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DAA0" w14:textId="3B4924D6" w:rsidR="00A5563A" w:rsidRDefault="00E53E06" w:rsidP="00E16491">
      <w:pPr>
        <w:pStyle w:val="Documenttitle"/>
      </w:pPr>
      <w:r w:rsidRPr="00DA3ECC">
        <w:rPr>
          <w:noProof/>
          <w:lang w:val="en-US"/>
        </w:rPr>
        <w:drawing>
          <wp:inline distT="0" distB="0" distL="0" distR="0" wp14:anchorId="00170761" wp14:editId="0E82BB5B">
            <wp:extent cx="1380727" cy="3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ieca_logo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0727" cy="324000"/>
                    </a:xfrm>
                    <a:prstGeom prst="rect">
                      <a:avLst/>
                    </a:prstGeom>
                  </pic:spPr>
                </pic:pic>
              </a:graphicData>
            </a:graphic>
          </wp:inline>
        </w:drawing>
      </w:r>
    </w:p>
    <w:p w14:paraId="779C0A4E" w14:textId="3788661B" w:rsidR="00886953" w:rsidRDefault="00116C63" w:rsidP="00E16491">
      <w:pPr>
        <w:pStyle w:val="Documenttitle"/>
      </w:pPr>
      <w:r>
        <w:t>IPIECA stat</w:t>
      </w:r>
      <w:bookmarkStart w:id="0" w:name="_GoBack"/>
      <w:bookmarkEnd w:id="0"/>
      <w:r>
        <w:t xml:space="preserve">ement </w:t>
      </w:r>
      <w:r w:rsidR="009F0575">
        <w:t>of support</w:t>
      </w:r>
      <w:r>
        <w:t xml:space="preserve"> for the UN CBD COP-15 </w:t>
      </w:r>
    </w:p>
    <w:p w14:paraId="7007BD4C" w14:textId="3F707EE9" w:rsidR="00D66D6D" w:rsidRPr="00D66D6D" w:rsidRDefault="00D31A08" w:rsidP="00D66D6D">
      <w:pPr>
        <w:pStyle w:val="Subtitle"/>
      </w:pPr>
      <w:r>
        <w:t>Open Ended Work Group 2 meeting</w:t>
      </w:r>
      <w:r w:rsidR="007A7D0C">
        <w:t>, 24-29 February 2020, Rome, Italy</w:t>
      </w:r>
    </w:p>
    <w:p w14:paraId="0440D30F" w14:textId="4BDE69BF" w:rsidR="00662655" w:rsidRPr="00F671CA" w:rsidRDefault="00D31A08" w:rsidP="00096AEA">
      <w:pPr>
        <w:pStyle w:val="Heading1"/>
      </w:pPr>
      <w:r>
        <w:t>I</w:t>
      </w:r>
      <w:r w:rsidR="0008270C">
        <w:t xml:space="preserve">PIECA statement </w:t>
      </w:r>
      <w:r w:rsidR="009F0575">
        <w:t>of support</w:t>
      </w:r>
    </w:p>
    <w:p w14:paraId="2AEB303B" w14:textId="1D06243A" w:rsidR="00EA42C9" w:rsidRPr="00DF4218" w:rsidRDefault="00EA42C9" w:rsidP="00EA42C9">
      <w:pPr>
        <w:rPr>
          <w:iCs/>
        </w:rPr>
      </w:pPr>
      <w:r w:rsidRPr="00DF4218">
        <w:rPr>
          <w:iCs/>
        </w:rPr>
        <w:t xml:space="preserve">IPIECA, </w:t>
      </w:r>
      <w:r w:rsidR="00873B62" w:rsidRPr="00DF4218">
        <w:rPr>
          <w:iCs/>
        </w:rPr>
        <w:t xml:space="preserve">the global oil and gas association for environmental and social issues, </w:t>
      </w:r>
      <w:r w:rsidRPr="00DF4218">
        <w:rPr>
          <w:iCs/>
        </w:rPr>
        <w:t>on behalf of its members, supports the need for efforts</w:t>
      </w:r>
      <w:r w:rsidR="009A29D0" w:rsidRPr="00DF4218">
        <w:rPr>
          <w:iCs/>
        </w:rPr>
        <w:t xml:space="preserve"> from the international oil and gas industry to mitigate </w:t>
      </w:r>
      <w:r w:rsidR="00191B80" w:rsidRPr="00DF4218">
        <w:rPr>
          <w:iCs/>
        </w:rPr>
        <w:t>impacts on biodiversity in support of global biodiversity conservation</w:t>
      </w:r>
      <w:r w:rsidRPr="00DF4218">
        <w:rPr>
          <w:iCs/>
        </w:rPr>
        <w:t xml:space="preserve"> . We acknowledge the U</w:t>
      </w:r>
      <w:r w:rsidR="00E77D60" w:rsidRPr="00DF4218">
        <w:rPr>
          <w:iCs/>
        </w:rPr>
        <w:t xml:space="preserve">nited </w:t>
      </w:r>
      <w:r w:rsidRPr="00DF4218">
        <w:rPr>
          <w:iCs/>
        </w:rPr>
        <w:t>N</w:t>
      </w:r>
      <w:r w:rsidR="00E77D60" w:rsidRPr="00DF4218">
        <w:rPr>
          <w:iCs/>
        </w:rPr>
        <w:t>ations</w:t>
      </w:r>
      <w:r w:rsidRPr="00DF4218">
        <w:rPr>
          <w:iCs/>
        </w:rPr>
        <w:t xml:space="preserve"> C</w:t>
      </w:r>
      <w:r w:rsidR="00E77D60" w:rsidRPr="00DF4218">
        <w:rPr>
          <w:iCs/>
        </w:rPr>
        <w:t xml:space="preserve">onvention </w:t>
      </w:r>
      <w:r w:rsidR="00EC3538" w:rsidRPr="00DF4218">
        <w:rPr>
          <w:iCs/>
        </w:rPr>
        <w:t xml:space="preserve">of </w:t>
      </w:r>
      <w:r w:rsidRPr="00DF4218">
        <w:rPr>
          <w:iCs/>
        </w:rPr>
        <w:t>B</w:t>
      </w:r>
      <w:r w:rsidR="00EC3538" w:rsidRPr="00DF4218">
        <w:rPr>
          <w:iCs/>
        </w:rPr>
        <w:t xml:space="preserve">iological </w:t>
      </w:r>
      <w:r w:rsidRPr="00DF4218">
        <w:rPr>
          <w:iCs/>
        </w:rPr>
        <w:t>D</w:t>
      </w:r>
      <w:r w:rsidR="00EC3538" w:rsidRPr="00DF4218">
        <w:rPr>
          <w:iCs/>
        </w:rPr>
        <w:t>iversity</w:t>
      </w:r>
      <w:r w:rsidR="00D66FD0" w:rsidRPr="00DF4218">
        <w:rPr>
          <w:iCs/>
        </w:rPr>
        <w:t xml:space="preserve"> (UN CBD) </w:t>
      </w:r>
      <w:r w:rsidRPr="00DF4218">
        <w:rPr>
          <w:iCs/>
        </w:rPr>
        <w:t xml:space="preserve"> vision of Living in Harmony with Nature by 2050 and the need to conserve </w:t>
      </w:r>
      <w:r w:rsidR="001F06BB" w:rsidRPr="00DF4218">
        <w:rPr>
          <w:iCs/>
        </w:rPr>
        <w:t xml:space="preserve">protected </w:t>
      </w:r>
      <w:r w:rsidRPr="00DF4218">
        <w:rPr>
          <w:iCs/>
        </w:rPr>
        <w:t xml:space="preserve"> areas that house the rich natural and cultural heritage of our planet. </w:t>
      </w:r>
    </w:p>
    <w:p w14:paraId="1BA60554" w14:textId="10BE07C1" w:rsidR="00EA42C9" w:rsidRPr="00DF4218" w:rsidRDefault="00EA42C9" w:rsidP="00EA42C9">
      <w:pPr>
        <w:rPr>
          <w:iCs/>
        </w:rPr>
      </w:pPr>
      <w:r w:rsidRPr="00DF4218">
        <w:rPr>
          <w:iCs/>
        </w:rPr>
        <w:t xml:space="preserve">IPIECA is committed to the development and implementation of industry good practices for the conservation and </w:t>
      </w:r>
      <w:r w:rsidR="00D63989" w:rsidRPr="00DF4218">
        <w:rPr>
          <w:iCs/>
        </w:rPr>
        <w:t xml:space="preserve">mitigation </w:t>
      </w:r>
      <w:r w:rsidRPr="00DF4218">
        <w:rPr>
          <w:iCs/>
        </w:rPr>
        <w:t>of biodiversity</w:t>
      </w:r>
      <w:r w:rsidR="00D63989" w:rsidRPr="00DF4218">
        <w:rPr>
          <w:iCs/>
        </w:rPr>
        <w:t xml:space="preserve"> impacts</w:t>
      </w:r>
      <w:r w:rsidRPr="00DF4218">
        <w:rPr>
          <w:iCs/>
        </w:rPr>
        <w:t xml:space="preserve">, and has been actively </w:t>
      </w:r>
      <w:r w:rsidR="00AF2035" w:rsidRPr="00DF4218">
        <w:rPr>
          <w:iCs/>
        </w:rPr>
        <w:t xml:space="preserve"> </w:t>
      </w:r>
      <w:r w:rsidR="00870530" w:rsidRPr="00DF4218">
        <w:rPr>
          <w:iCs/>
        </w:rPr>
        <w:t>mainstreami</w:t>
      </w:r>
      <w:r w:rsidR="00AE7741" w:rsidRPr="00DF4218">
        <w:rPr>
          <w:iCs/>
        </w:rPr>
        <w:t>ng</w:t>
      </w:r>
      <w:r w:rsidRPr="00DF4218">
        <w:rPr>
          <w:iCs/>
        </w:rPr>
        <w:t xml:space="preserve"> biodiversity into our </w:t>
      </w:r>
      <w:r w:rsidR="00332D46" w:rsidRPr="00DF4218">
        <w:rPr>
          <w:iCs/>
        </w:rPr>
        <w:t xml:space="preserve">good practice </w:t>
      </w:r>
      <w:r w:rsidRPr="00DF4218">
        <w:rPr>
          <w:iCs/>
        </w:rPr>
        <w:t xml:space="preserve">guidance </w:t>
      </w:r>
      <w:r w:rsidR="00332D46" w:rsidRPr="00DF4218">
        <w:rPr>
          <w:iCs/>
        </w:rPr>
        <w:t xml:space="preserve"> </w:t>
      </w:r>
      <w:r w:rsidRPr="00DF4218">
        <w:rPr>
          <w:iCs/>
        </w:rPr>
        <w:t>and compan</w:t>
      </w:r>
      <w:r w:rsidR="00332D46" w:rsidRPr="00DF4218">
        <w:rPr>
          <w:iCs/>
        </w:rPr>
        <w:t>ies</w:t>
      </w:r>
      <w:r w:rsidRPr="00DF4218">
        <w:rPr>
          <w:iCs/>
        </w:rPr>
        <w:t xml:space="preserve"> processes for several decades.  IPIECA commit</w:t>
      </w:r>
      <w:r w:rsidR="00BC235C" w:rsidRPr="00DF4218">
        <w:rPr>
          <w:iCs/>
        </w:rPr>
        <w:t>s</w:t>
      </w:r>
      <w:r w:rsidRPr="00DF4218">
        <w:rPr>
          <w:iCs/>
        </w:rPr>
        <w:t xml:space="preserve"> to:</w:t>
      </w:r>
    </w:p>
    <w:p w14:paraId="4B271C57" w14:textId="135B7638" w:rsidR="00EA42C9" w:rsidRPr="00DF4218" w:rsidRDefault="00EA42C9" w:rsidP="00EA42C9">
      <w:pPr>
        <w:pStyle w:val="ListParagraph"/>
        <w:numPr>
          <w:ilvl w:val="0"/>
          <w:numId w:val="7"/>
        </w:numPr>
        <w:spacing w:after="160" w:line="259" w:lineRule="auto"/>
        <w:rPr>
          <w:iCs/>
        </w:rPr>
      </w:pPr>
      <w:r w:rsidRPr="00DF4218">
        <w:rPr>
          <w:iCs/>
        </w:rPr>
        <w:t xml:space="preserve">Developing industry </w:t>
      </w:r>
      <w:r w:rsidR="005D2D1F" w:rsidRPr="00DF4218">
        <w:rPr>
          <w:iCs/>
        </w:rPr>
        <w:t>good</w:t>
      </w:r>
      <w:r w:rsidR="00091042" w:rsidRPr="00DF4218">
        <w:rPr>
          <w:iCs/>
        </w:rPr>
        <w:t>-</w:t>
      </w:r>
      <w:r w:rsidRPr="00DF4218">
        <w:rPr>
          <w:iCs/>
        </w:rPr>
        <w:t xml:space="preserve">practice guidance on the implementation of the post-2020 global biodiversity framework for the </w:t>
      </w:r>
      <w:r w:rsidR="00091042" w:rsidRPr="00DF4218">
        <w:rPr>
          <w:iCs/>
        </w:rPr>
        <w:t>oil and gas</w:t>
      </w:r>
      <w:r w:rsidRPr="00DF4218">
        <w:rPr>
          <w:iCs/>
        </w:rPr>
        <w:t xml:space="preserve"> sector</w:t>
      </w:r>
      <w:r w:rsidR="00EF380A" w:rsidRPr="00DF4218">
        <w:rPr>
          <w:iCs/>
        </w:rPr>
        <w:t xml:space="preserve"> using the mitigation hierarchy</w:t>
      </w:r>
      <w:r w:rsidRPr="00DF4218">
        <w:rPr>
          <w:iCs/>
        </w:rPr>
        <w:t xml:space="preserve">. </w:t>
      </w:r>
    </w:p>
    <w:p w14:paraId="3677119E" w14:textId="682843E7" w:rsidR="00EA42C9" w:rsidRPr="00DF4218" w:rsidRDefault="00EA42C9" w:rsidP="00EA42C9">
      <w:pPr>
        <w:pStyle w:val="ListParagraph"/>
        <w:numPr>
          <w:ilvl w:val="0"/>
          <w:numId w:val="7"/>
        </w:numPr>
        <w:spacing w:after="160" w:line="259" w:lineRule="auto"/>
        <w:rPr>
          <w:iCs/>
        </w:rPr>
      </w:pPr>
      <w:r w:rsidRPr="00DF4218">
        <w:rPr>
          <w:iCs/>
        </w:rPr>
        <w:t>Promoting the importance of</w:t>
      </w:r>
      <w:r w:rsidR="005D2D1F" w:rsidRPr="00DF4218">
        <w:rPr>
          <w:iCs/>
        </w:rPr>
        <w:t xml:space="preserve"> </w:t>
      </w:r>
      <w:r w:rsidRPr="00DF4218">
        <w:rPr>
          <w:iCs/>
        </w:rPr>
        <w:t>nature-based solution</w:t>
      </w:r>
      <w:r w:rsidR="00091042" w:rsidRPr="00DF4218">
        <w:rPr>
          <w:iCs/>
        </w:rPr>
        <w:t>s</w:t>
      </w:r>
      <w:r w:rsidR="00082BD6" w:rsidRPr="00DF4218">
        <w:rPr>
          <w:iCs/>
        </w:rPr>
        <w:t xml:space="preserve">. </w:t>
      </w:r>
    </w:p>
    <w:p w14:paraId="10EBB657" w14:textId="63273A8C" w:rsidR="00EA42C9" w:rsidRPr="00DF4218" w:rsidRDefault="00EA42C9" w:rsidP="00EA42C9">
      <w:pPr>
        <w:pStyle w:val="ListParagraph"/>
        <w:numPr>
          <w:ilvl w:val="0"/>
          <w:numId w:val="7"/>
        </w:numPr>
        <w:spacing w:after="160" w:line="259" w:lineRule="auto"/>
        <w:rPr>
          <w:iCs/>
        </w:rPr>
      </w:pPr>
      <w:r w:rsidRPr="00DF4218">
        <w:rPr>
          <w:iCs/>
        </w:rPr>
        <w:t xml:space="preserve">Supporting </w:t>
      </w:r>
      <w:r w:rsidR="007509C4" w:rsidRPr="00DF4218">
        <w:rPr>
          <w:iCs/>
        </w:rPr>
        <w:t xml:space="preserve">and promoting </w:t>
      </w:r>
      <w:r w:rsidRPr="00DF4218">
        <w:rPr>
          <w:iCs/>
        </w:rPr>
        <w:t>the integration of the Sustainable Development Goals</w:t>
      </w:r>
      <w:r w:rsidR="008C64F5" w:rsidRPr="00DF4218">
        <w:rPr>
          <w:iCs/>
        </w:rPr>
        <w:t xml:space="preserve"> into the O&amp;G industry practices.</w:t>
      </w:r>
    </w:p>
    <w:p w14:paraId="3DBED636" w14:textId="50692F99" w:rsidR="00EA42C9" w:rsidRPr="00DF4218" w:rsidRDefault="00EA42C9" w:rsidP="00EA42C9">
      <w:pPr>
        <w:pStyle w:val="ListParagraph"/>
        <w:numPr>
          <w:ilvl w:val="0"/>
          <w:numId w:val="7"/>
        </w:numPr>
        <w:spacing w:after="160" w:line="259" w:lineRule="auto"/>
        <w:rPr>
          <w:iCs/>
        </w:rPr>
      </w:pPr>
      <w:r w:rsidRPr="00DF4218">
        <w:rPr>
          <w:iCs/>
        </w:rPr>
        <w:t>Working in partnership with the UNEP-W</w:t>
      </w:r>
      <w:r w:rsidR="002F1615" w:rsidRPr="00DF4218">
        <w:rPr>
          <w:iCs/>
        </w:rPr>
        <w:t>orld Conservation Monitoring Centre (UNEP-WCMC)</w:t>
      </w:r>
      <w:r w:rsidRPr="00DF4218">
        <w:rPr>
          <w:iCs/>
        </w:rPr>
        <w:t xml:space="preserve"> for </w:t>
      </w:r>
      <w:r w:rsidR="00091042" w:rsidRPr="00DF4218">
        <w:rPr>
          <w:iCs/>
        </w:rPr>
        <w:t xml:space="preserve">further </w:t>
      </w:r>
      <w:r w:rsidRPr="00DF4218">
        <w:rPr>
          <w:iCs/>
        </w:rPr>
        <w:t>integration of the long-term approach to mainstreaming biodiversity into the sector.</w:t>
      </w:r>
    </w:p>
    <w:p w14:paraId="5D2CAEB5" w14:textId="7D2B71D8" w:rsidR="00EA42C9" w:rsidRPr="00DF4218" w:rsidRDefault="00EA42C9" w:rsidP="00EA42C9">
      <w:pPr>
        <w:rPr>
          <w:iCs/>
        </w:rPr>
      </w:pPr>
      <w:r w:rsidRPr="00DF4218">
        <w:rPr>
          <w:iCs/>
        </w:rPr>
        <w:t xml:space="preserve">IPIECA is also committed to </w:t>
      </w:r>
      <w:r w:rsidR="00F21224" w:rsidRPr="00DF4218">
        <w:rPr>
          <w:iCs/>
        </w:rPr>
        <w:t xml:space="preserve">continue </w:t>
      </w:r>
      <w:r w:rsidRPr="00DF4218">
        <w:rPr>
          <w:iCs/>
        </w:rPr>
        <w:t xml:space="preserve">to engage with the UN CBD Secretariat, and </w:t>
      </w:r>
      <w:r w:rsidR="009F6EB4" w:rsidRPr="00DF4218">
        <w:rPr>
          <w:iCs/>
        </w:rPr>
        <w:t xml:space="preserve">participate </w:t>
      </w:r>
      <w:r w:rsidRPr="00DF4218">
        <w:rPr>
          <w:iCs/>
        </w:rPr>
        <w:t xml:space="preserve">in the </w:t>
      </w:r>
      <w:r w:rsidR="00E924B0" w:rsidRPr="00DF4218">
        <w:rPr>
          <w:iCs/>
        </w:rPr>
        <w:t xml:space="preserve">Extensive </w:t>
      </w:r>
      <w:r w:rsidRPr="00DF4218">
        <w:rPr>
          <w:iCs/>
        </w:rPr>
        <w:t>C</w:t>
      </w:r>
      <w:r w:rsidR="00E924B0" w:rsidRPr="00DF4218">
        <w:rPr>
          <w:iCs/>
        </w:rPr>
        <w:t xml:space="preserve">onsultative </w:t>
      </w:r>
      <w:r w:rsidRPr="00DF4218">
        <w:rPr>
          <w:iCs/>
        </w:rPr>
        <w:t>N</w:t>
      </w:r>
      <w:r w:rsidR="00E924B0" w:rsidRPr="00DF4218">
        <w:rPr>
          <w:iCs/>
        </w:rPr>
        <w:t>etwork (ECN)</w:t>
      </w:r>
      <w:r w:rsidRPr="00DF4218">
        <w:rPr>
          <w:iCs/>
        </w:rPr>
        <w:t xml:space="preserve">, </w:t>
      </w:r>
      <w:r w:rsidR="00EA72C6" w:rsidRPr="00DF4218">
        <w:rPr>
          <w:iCs/>
        </w:rPr>
        <w:t xml:space="preserve">by </w:t>
      </w:r>
      <w:r w:rsidRPr="00DF4218">
        <w:rPr>
          <w:iCs/>
        </w:rPr>
        <w:t>supporting the need for integrating a long-term approach to biodiversity into industry technical guidance and decision making.</w:t>
      </w:r>
    </w:p>
    <w:p w14:paraId="32B1C02E" w14:textId="01164EBE" w:rsidR="00D25C4C" w:rsidRPr="00DF4218" w:rsidRDefault="00EA42C9" w:rsidP="00DF4218">
      <w:pPr>
        <w:rPr>
          <w:iCs/>
        </w:rPr>
      </w:pPr>
      <w:r w:rsidRPr="00DF4218">
        <w:rPr>
          <w:iCs/>
        </w:rPr>
        <w:t xml:space="preserve">IPIECA has found the best outcomes are delivered through collaboration with other users of the landscape, including local communities and Indigenous Peoples, and with external experts, in governments, academia and civil society. </w:t>
      </w:r>
    </w:p>
    <w:p w14:paraId="1A524C50" w14:textId="798634C3" w:rsidR="002A03F7" w:rsidRDefault="00136E01" w:rsidP="002A03F7">
      <w:pPr>
        <w:pStyle w:val="Heading1"/>
      </w:pPr>
      <w:r>
        <w:t>end</w:t>
      </w:r>
    </w:p>
    <w:p w14:paraId="6FCD6BA8" w14:textId="77777777" w:rsidR="005B59BE" w:rsidRPr="005B59BE" w:rsidRDefault="005B59BE" w:rsidP="005B59BE"/>
    <w:sectPr w:rsidR="005B59BE" w:rsidRPr="005B59BE" w:rsidSect="00142A2A">
      <w:footerReference w:type="default" r:id="rId12"/>
      <w:pgSz w:w="11906" w:h="16838"/>
      <w:pgMar w:top="1418"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675F" w14:textId="77777777" w:rsidR="00D617F7" w:rsidRDefault="00D617F7" w:rsidP="00D55215">
      <w:pPr>
        <w:spacing w:after="0"/>
      </w:pPr>
      <w:r>
        <w:separator/>
      </w:r>
    </w:p>
  </w:endnote>
  <w:endnote w:type="continuationSeparator" w:id="0">
    <w:p w14:paraId="1BCC8EEB" w14:textId="77777777" w:rsidR="00D617F7" w:rsidRDefault="00D617F7" w:rsidP="00D55215">
      <w:pPr>
        <w:spacing w:after="0"/>
      </w:pPr>
      <w:r>
        <w:continuationSeparator/>
      </w:r>
    </w:p>
  </w:endnote>
  <w:endnote w:type="continuationNotice" w:id="1">
    <w:p w14:paraId="64D3BEB5" w14:textId="77777777" w:rsidR="00D617F7" w:rsidRDefault="00D617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7238" w14:textId="77777777" w:rsidR="0042338C" w:rsidRDefault="0042338C" w:rsidP="0042338C">
    <w:pPr>
      <w:pStyle w:val="Footer"/>
      <w:jc w:val="center"/>
    </w:pPr>
    <w:r>
      <w:fldChar w:fldCharType="begin"/>
    </w:r>
    <w:r>
      <w:instrText xml:space="preserve"> PAGE   \* MERGEFORMAT </w:instrText>
    </w:r>
    <w:r>
      <w:fldChar w:fldCharType="separate"/>
    </w:r>
    <w:r w:rsidR="00F2682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61CA" w14:textId="77777777" w:rsidR="00D617F7" w:rsidRDefault="00D617F7" w:rsidP="00D55215">
      <w:pPr>
        <w:spacing w:after="0"/>
      </w:pPr>
      <w:r>
        <w:separator/>
      </w:r>
    </w:p>
  </w:footnote>
  <w:footnote w:type="continuationSeparator" w:id="0">
    <w:p w14:paraId="2E4B44A5" w14:textId="77777777" w:rsidR="00D617F7" w:rsidRDefault="00D617F7" w:rsidP="00D55215">
      <w:pPr>
        <w:spacing w:after="0"/>
      </w:pPr>
      <w:r>
        <w:continuationSeparator/>
      </w:r>
    </w:p>
  </w:footnote>
  <w:footnote w:type="continuationNotice" w:id="1">
    <w:p w14:paraId="3234923A" w14:textId="77777777" w:rsidR="00D617F7" w:rsidRDefault="00D617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B03"/>
    <w:multiLevelType w:val="hybridMultilevel"/>
    <w:tmpl w:val="98649D86"/>
    <w:lvl w:ilvl="0" w:tplc="35B01E8E">
      <w:start w:val="1"/>
      <w:numFmt w:val="decimal"/>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287C5776"/>
    <w:multiLevelType w:val="hybridMultilevel"/>
    <w:tmpl w:val="D9147958"/>
    <w:lvl w:ilvl="0" w:tplc="20665D12">
      <w:start w:val="1"/>
      <w:numFmt w:val="bullet"/>
      <w:pStyle w:val="Bulletlevel3"/>
      <w:lvlText w:val=""/>
      <w:lvlJc w:val="left"/>
      <w:pPr>
        <w:ind w:left="927" w:hanging="360"/>
      </w:pPr>
      <w:rPr>
        <w:rFonts w:ascii="Wingdings 2" w:hAnsi="Wingdings 2" w:hint="default"/>
        <w:caps w:val="0"/>
        <w:strike w:val="0"/>
        <w:dstrike w:val="0"/>
        <w:vanish w:val="0"/>
        <w:color w:val="388ED3" w:themeColor="background2" w:themeShade="BF"/>
        <w:vertAlign w:val="baseline"/>
      </w:rPr>
    </w:lvl>
    <w:lvl w:ilvl="1" w:tplc="58E2400E">
      <w:start w:val="1"/>
      <w:numFmt w:val="bullet"/>
      <w:lvlText w:val="-"/>
      <w:lvlJc w:val="left"/>
      <w:pPr>
        <w:ind w:left="1647" w:hanging="360"/>
      </w:pPr>
      <w:rPr>
        <w:rFonts w:ascii="Calibri" w:hAnsi="Calibri" w:hint="default"/>
        <w:caps w:val="0"/>
        <w:strike w:val="0"/>
        <w:dstrike w:val="0"/>
        <w:vanish w:val="0"/>
        <w:color w:val="388ED3" w:themeColor="background2" w:themeShade="BF"/>
        <w:sz w:val="22"/>
        <w:vertAlign w:val="baseline"/>
      </w:rPr>
    </w:lvl>
    <w:lvl w:ilvl="2" w:tplc="AFE8028E">
      <w:start w:val="1"/>
      <w:numFmt w:val="bullet"/>
      <w:pStyle w:val="Bulletlevel3"/>
      <w:lvlText w:val=""/>
      <w:lvlJc w:val="left"/>
      <w:pPr>
        <w:ind w:left="2367" w:hanging="360"/>
      </w:pPr>
      <w:rPr>
        <w:rFonts w:ascii="Wingdings 2" w:hAnsi="Wingdings 2" w:hint="default"/>
        <w:caps w:val="0"/>
        <w:strike w:val="0"/>
        <w:dstrike w:val="0"/>
        <w:vanish w:val="0"/>
        <w:color w:val="388ED3" w:themeColor="background2" w:themeShade="BF"/>
        <w:vertAlign w:val="baseline"/>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35B356F0"/>
    <w:multiLevelType w:val="hybridMultilevel"/>
    <w:tmpl w:val="D96E0F44"/>
    <w:lvl w:ilvl="0" w:tplc="2500E09A">
      <w:start w:val="1"/>
      <w:numFmt w:val="bullet"/>
      <w:lvlText w:val="−"/>
      <w:lvlJc w:val="left"/>
      <w:pPr>
        <w:ind w:left="644" w:hanging="360"/>
      </w:pPr>
      <w:rPr>
        <w:rFonts w:ascii="Calibri" w:hAnsi="Calibri" w:hint="default"/>
        <w:caps w:val="0"/>
        <w:strike w:val="0"/>
        <w:dstrike w:val="0"/>
        <w:vanish w:val="0"/>
        <w:color w:val="388ED3" w:themeColor="background2" w:themeShade="BF"/>
        <w:sz w:val="22"/>
        <w:vertAlign w:val="baseline"/>
      </w:rPr>
    </w:lvl>
    <w:lvl w:ilvl="1" w:tplc="58E2400E">
      <w:start w:val="1"/>
      <w:numFmt w:val="bullet"/>
      <w:lvlText w:val="-"/>
      <w:lvlJc w:val="left"/>
      <w:pPr>
        <w:ind w:left="1364" w:hanging="360"/>
      </w:pPr>
      <w:rPr>
        <w:rFonts w:ascii="Calibri" w:hAnsi="Calibri" w:hint="default"/>
        <w:caps w:val="0"/>
        <w:strike w:val="0"/>
        <w:dstrike w:val="0"/>
        <w:vanish w:val="0"/>
        <w:color w:val="388ED3" w:themeColor="background2" w:themeShade="BF"/>
        <w:sz w:val="22"/>
        <w:vertAlign w:val="baseline"/>
      </w:rPr>
    </w:lvl>
    <w:lvl w:ilvl="2" w:tplc="2CF4EEFC">
      <w:start w:val="1"/>
      <w:numFmt w:val="bullet"/>
      <w:lvlText w:val=""/>
      <w:lvlJc w:val="left"/>
      <w:pPr>
        <w:ind w:left="2084" w:hanging="360"/>
      </w:pPr>
      <w:rPr>
        <w:rFonts w:ascii="Wingdings 2" w:hAnsi="Wingdings 2" w:hint="default"/>
        <w:caps w:val="0"/>
        <w:strike w:val="0"/>
        <w:dstrike w:val="0"/>
        <w:vanish w:val="0"/>
        <w:color w:val="388ED3" w:themeColor="background2" w:themeShade="BF"/>
        <w:vertAlign w:val="baseline"/>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6F29B1"/>
    <w:multiLevelType w:val="hybridMultilevel"/>
    <w:tmpl w:val="4386C7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F0F2B"/>
    <w:multiLevelType w:val="hybridMultilevel"/>
    <w:tmpl w:val="FCBA2690"/>
    <w:lvl w:ilvl="0" w:tplc="6636BB1A">
      <w:start w:val="1"/>
      <w:numFmt w:val="bullet"/>
      <w:pStyle w:val="Bulletlevel1"/>
      <w:lvlText w:val="•"/>
      <w:lvlJc w:val="left"/>
      <w:pPr>
        <w:ind w:left="3276" w:hanging="360"/>
      </w:pPr>
      <w:rPr>
        <w:rFonts w:ascii="Calibri" w:hAnsi="Calibri" w:hint="default"/>
        <w:caps w:val="0"/>
        <w:strike w:val="0"/>
        <w:dstrike w:val="0"/>
        <w:vanish w:val="0"/>
        <w:color w:val="388ED3" w:themeColor="background2" w:themeShade="BF"/>
        <w:vertAlign w:val="baseline"/>
      </w:rPr>
    </w:lvl>
    <w:lvl w:ilvl="1" w:tplc="58E2400E">
      <w:start w:val="1"/>
      <w:numFmt w:val="bullet"/>
      <w:lvlText w:val="-"/>
      <w:lvlJc w:val="left"/>
      <w:pPr>
        <w:ind w:left="3996" w:hanging="360"/>
      </w:pPr>
      <w:rPr>
        <w:rFonts w:ascii="Calibri" w:hAnsi="Calibri" w:hint="default"/>
        <w:caps w:val="0"/>
        <w:strike w:val="0"/>
        <w:dstrike w:val="0"/>
        <w:vanish w:val="0"/>
        <w:color w:val="388ED3" w:themeColor="background2" w:themeShade="BF"/>
        <w:sz w:val="22"/>
        <w:vertAlign w:val="baseline"/>
      </w:rPr>
    </w:lvl>
    <w:lvl w:ilvl="2" w:tplc="2CF4EEFC">
      <w:start w:val="1"/>
      <w:numFmt w:val="bullet"/>
      <w:lvlText w:val=""/>
      <w:lvlJc w:val="left"/>
      <w:pPr>
        <w:ind w:left="4716" w:hanging="360"/>
      </w:pPr>
      <w:rPr>
        <w:rFonts w:ascii="Wingdings 2" w:hAnsi="Wingdings 2" w:hint="default"/>
        <w:caps w:val="0"/>
        <w:strike w:val="0"/>
        <w:dstrike w:val="0"/>
        <w:vanish w:val="0"/>
        <w:color w:val="388ED3" w:themeColor="background2" w:themeShade="BF"/>
        <w:vertAlign w:val="baseline"/>
      </w:rPr>
    </w:lvl>
    <w:lvl w:ilvl="3" w:tplc="08090001">
      <w:start w:val="1"/>
      <w:numFmt w:val="bullet"/>
      <w:lvlText w:val=""/>
      <w:lvlJc w:val="left"/>
      <w:pPr>
        <w:ind w:left="5436" w:hanging="360"/>
      </w:pPr>
      <w:rPr>
        <w:rFonts w:ascii="Symbol" w:hAnsi="Symbol" w:hint="default"/>
      </w:rPr>
    </w:lvl>
    <w:lvl w:ilvl="4" w:tplc="08090003">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5" w15:restartNumberingAfterBreak="0">
    <w:nsid w:val="56C769BD"/>
    <w:multiLevelType w:val="hybridMultilevel"/>
    <w:tmpl w:val="9450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552E23"/>
    <w:multiLevelType w:val="hybridMultilevel"/>
    <w:tmpl w:val="842E4740"/>
    <w:lvl w:ilvl="0" w:tplc="992C9A94">
      <w:start w:val="2013"/>
      <w:numFmt w:val="bullet"/>
      <w:lvlText w:val="-"/>
      <w:lvlJc w:val="left"/>
      <w:pPr>
        <w:ind w:left="1004" w:hanging="360"/>
      </w:pPr>
      <w:rPr>
        <w:rFonts w:ascii="Arial" w:hAnsi="Arial" w:hint="default"/>
        <w:color w:val="388ED3" w:themeColor="background2" w:themeShade="BF"/>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B2E0BF8"/>
    <w:multiLevelType w:val="multilevel"/>
    <w:tmpl w:val="59E2924E"/>
    <w:lvl w:ilvl="0">
      <w:start w:val="1"/>
      <w:numFmt w:val="decimal"/>
      <w:pStyle w:val="Listlevel1"/>
      <w:lvlText w:val="%1."/>
      <w:lvlJc w:val="left"/>
      <w:pPr>
        <w:ind w:left="454" w:hanging="454"/>
      </w:pPr>
      <w:rPr>
        <w:rFonts w:ascii="Calibri" w:hAnsi="Calibri" w:hint="default"/>
        <w:color w:val="auto"/>
        <w:sz w:val="22"/>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1224" w:hanging="504"/>
      </w:pPr>
      <w:rPr>
        <w:rFonts w:hint="default"/>
      </w:rPr>
    </w:lvl>
    <w:lvl w:ilvl="3">
      <w:start w:val="1"/>
      <w:numFmt w:val="decimal"/>
      <w:pStyle w:val="Listlevel4"/>
      <w:lvlText w:val="%1.%2.%3.%4."/>
      <w:lvlJc w:val="left"/>
      <w:pPr>
        <w:ind w:left="1728" w:hanging="648"/>
      </w:pPr>
      <w:rPr>
        <w:rFonts w:hint="default"/>
      </w:rPr>
    </w:lvl>
    <w:lvl w:ilvl="4">
      <w:start w:val="1"/>
      <w:numFmt w:val="decimal"/>
      <w:pStyle w:val="Listlevel5"/>
      <w:lvlText w:val="%1.%2.%3.%4.%5."/>
      <w:lvlJc w:val="left"/>
      <w:pPr>
        <w:ind w:left="2232" w:hanging="792"/>
      </w:pPr>
      <w:rPr>
        <w:rFonts w:hint="default"/>
      </w:rPr>
    </w:lvl>
    <w:lvl w:ilvl="5">
      <w:start w:val="1"/>
      <w:numFmt w:val="decimal"/>
      <w:pStyle w:val="Listlevel6"/>
      <w:lvlText w:val="%1.%2.%3.%4.%5.%6."/>
      <w:lvlJc w:val="left"/>
      <w:pPr>
        <w:ind w:left="2736" w:hanging="936"/>
      </w:pPr>
      <w:rPr>
        <w:rFonts w:hint="default"/>
      </w:rPr>
    </w:lvl>
    <w:lvl w:ilvl="6">
      <w:start w:val="1"/>
      <w:numFmt w:val="decimal"/>
      <w:pStyle w:val="Listlevel7"/>
      <w:lvlText w:val="%1.%2.%3.%4.%5.%6.%7."/>
      <w:lvlJc w:val="left"/>
      <w:pPr>
        <w:ind w:left="3240" w:hanging="1080"/>
      </w:pPr>
      <w:rPr>
        <w:rFonts w:hint="default"/>
      </w:rPr>
    </w:lvl>
    <w:lvl w:ilvl="7">
      <w:start w:val="1"/>
      <w:numFmt w:val="decimal"/>
      <w:pStyle w:val="Listlevel8"/>
      <w:lvlText w:val="%1.%2.%3.%4.%5.%6.%7.%8."/>
      <w:lvlJc w:val="left"/>
      <w:pPr>
        <w:ind w:left="3744" w:hanging="1224"/>
      </w:pPr>
      <w:rPr>
        <w:rFonts w:hint="default"/>
      </w:rPr>
    </w:lvl>
    <w:lvl w:ilvl="8">
      <w:start w:val="1"/>
      <w:numFmt w:val="decimal"/>
      <w:pStyle w:val="Listlevel9"/>
      <w:lvlText w:val="%1.%2.%3.%4.%5.%6.%7.%8.%9."/>
      <w:lvlJc w:val="left"/>
      <w:pPr>
        <w:ind w:left="4320" w:hanging="1440"/>
      </w:pPr>
      <w:rPr>
        <w:rFont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9F"/>
    <w:rsid w:val="000036BE"/>
    <w:rsid w:val="00005342"/>
    <w:rsid w:val="000144B8"/>
    <w:rsid w:val="0001521E"/>
    <w:rsid w:val="0001582F"/>
    <w:rsid w:val="0002388C"/>
    <w:rsid w:val="000251D0"/>
    <w:rsid w:val="000266D1"/>
    <w:rsid w:val="00026BAF"/>
    <w:rsid w:val="0004252B"/>
    <w:rsid w:val="0004406E"/>
    <w:rsid w:val="00047001"/>
    <w:rsid w:val="00051FA7"/>
    <w:rsid w:val="00054346"/>
    <w:rsid w:val="00055A07"/>
    <w:rsid w:val="00057AFA"/>
    <w:rsid w:val="00061C06"/>
    <w:rsid w:val="00063664"/>
    <w:rsid w:val="00063790"/>
    <w:rsid w:val="000671A5"/>
    <w:rsid w:val="0008270C"/>
    <w:rsid w:val="00082BD6"/>
    <w:rsid w:val="00083A29"/>
    <w:rsid w:val="000878EF"/>
    <w:rsid w:val="00091042"/>
    <w:rsid w:val="00092D23"/>
    <w:rsid w:val="00092FBE"/>
    <w:rsid w:val="0009679F"/>
    <w:rsid w:val="00096AEA"/>
    <w:rsid w:val="000A6495"/>
    <w:rsid w:val="000A78E1"/>
    <w:rsid w:val="000C0A73"/>
    <w:rsid w:val="000C100A"/>
    <w:rsid w:val="000C3251"/>
    <w:rsid w:val="000C7260"/>
    <w:rsid w:val="000D4C76"/>
    <w:rsid w:val="000D6822"/>
    <w:rsid w:val="000E043C"/>
    <w:rsid w:val="000E18E2"/>
    <w:rsid w:val="000E3F9E"/>
    <w:rsid w:val="000E44CE"/>
    <w:rsid w:val="000E6BDC"/>
    <w:rsid w:val="000F0507"/>
    <w:rsid w:val="000F2868"/>
    <w:rsid w:val="000F43D2"/>
    <w:rsid w:val="000F723D"/>
    <w:rsid w:val="00105058"/>
    <w:rsid w:val="00105899"/>
    <w:rsid w:val="00106BD0"/>
    <w:rsid w:val="0011264F"/>
    <w:rsid w:val="001140C0"/>
    <w:rsid w:val="00115551"/>
    <w:rsid w:val="00116C63"/>
    <w:rsid w:val="001177F9"/>
    <w:rsid w:val="001214C8"/>
    <w:rsid w:val="00124201"/>
    <w:rsid w:val="00126994"/>
    <w:rsid w:val="00136525"/>
    <w:rsid w:val="00136E01"/>
    <w:rsid w:val="001407A4"/>
    <w:rsid w:val="00142A2A"/>
    <w:rsid w:val="00143FE7"/>
    <w:rsid w:val="001472B7"/>
    <w:rsid w:val="0015143A"/>
    <w:rsid w:val="0015556F"/>
    <w:rsid w:val="001564E9"/>
    <w:rsid w:val="001569AF"/>
    <w:rsid w:val="001602FC"/>
    <w:rsid w:val="00166E6D"/>
    <w:rsid w:val="0017562B"/>
    <w:rsid w:val="00184DC0"/>
    <w:rsid w:val="0019195E"/>
    <w:rsid w:val="00191B80"/>
    <w:rsid w:val="00197CB0"/>
    <w:rsid w:val="001A270D"/>
    <w:rsid w:val="001A72F8"/>
    <w:rsid w:val="001B550E"/>
    <w:rsid w:val="001C376D"/>
    <w:rsid w:val="001D05DC"/>
    <w:rsid w:val="001D184A"/>
    <w:rsid w:val="001E1BB1"/>
    <w:rsid w:val="001E5AAA"/>
    <w:rsid w:val="001F06BB"/>
    <w:rsid w:val="001F2B42"/>
    <w:rsid w:val="001F6E98"/>
    <w:rsid w:val="00213DDD"/>
    <w:rsid w:val="00225B45"/>
    <w:rsid w:val="0023574A"/>
    <w:rsid w:val="00244180"/>
    <w:rsid w:val="00253227"/>
    <w:rsid w:val="00253BC9"/>
    <w:rsid w:val="0025415F"/>
    <w:rsid w:val="0026094F"/>
    <w:rsid w:val="00261E99"/>
    <w:rsid w:val="00262B20"/>
    <w:rsid w:val="00263C1A"/>
    <w:rsid w:val="00271890"/>
    <w:rsid w:val="00275F18"/>
    <w:rsid w:val="00277001"/>
    <w:rsid w:val="002823D8"/>
    <w:rsid w:val="0028534F"/>
    <w:rsid w:val="002906E1"/>
    <w:rsid w:val="00291DA2"/>
    <w:rsid w:val="00291FBA"/>
    <w:rsid w:val="00295467"/>
    <w:rsid w:val="002957D3"/>
    <w:rsid w:val="002A03F7"/>
    <w:rsid w:val="002A40CD"/>
    <w:rsid w:val="002B130B"/>
    <w:rsid w:val="002B74DC"/>
    <w:rsid w:val="002C4574"/>
    <w:rsid w:val="002C5A98"/>
    <w:rsid w:val="002D20B6"/>
    <w:rsid w:val="002D2BFE"/>
    <w:rsid w:val="002D348C"/>
    <w:rsid w:val="002D61A7"/>
    <w:rsid w:val="002D7BBB"/>
    <w:rsid w:val="002E226D"/>
    <w:rsid w:val="002E268D"/>
    <w:rsid w:val="002F1615"/>
    <w:rsid w:val="002F654C"/>
    <w:rsid w:val="003008D5"/>
    <w:rsid w:val="0030251E"/>
    <w:rsid w:val="00306BA5"/>
    <w:rsid w:val="003118FC"/>
    <w:rsid w:val="00313AF5"/>
    <w:rsid w:val="00315C62"/>
    <w:rsid w:val="00316C1D"/>
    <w:rsid w:val="00317638"/>
    <w:rsid w:val="00322C1F"/>
    <w:rsid w:val="00324DB8"/>
    <w:rsid w:val="00327EE5"/>
    <w:rsid w:val="00332D46"/>
    <w:rsid w:val="003362E7"/>
    <w:rsid w:val="0034148C"/>
    <w:rsid w:val="0035330F"/>
    <w:rsid w:val="00356AF3"/>
    <w:rsid w:val="00357059"/>
    <w:rsid w:val="0036210F"/>
    <w:rsid w:val="00362401"/>
    <w:rsid w:val="003639B9"/>
    <w:rsid w:val="003672EE"/>
    <w:rsid w:val="00386D76"/>
    <w:rsid w:val="00390946"/>
    <w:rsid w:val="0039162B"/>
    <w:rsid w:val="003965DD"/>
    <w:rsid w:val="003A280D"/>
    <w:rsid w:val="003A41CA"/>
    <w:rsid w:val="003B06E7"/>
    <w:rsid w:val="003B1712"/>
    <w:rsid w:val="003B2E3E"/>
    <w:rsid w:val="003C460F"/>
    <w:rsid w:val="003C6ED7"/>
    <w:rsid w:val="003C78E9"/>
    <w:rsid w:val="003D0DB7"/>
    <w:rsid w:val="003D3467"/>
    <w:rsid w:val="003D54B2"/>
    <w:rsid w:val="003D554F"/>
    <w:rsid w:val="003E0B63"/>
    <w:rsid w:val="003E2484"/>
    <w:rsid w:val="003E3D80"/>
    <w:rsid w:val="003E7753"/>
    <w:rsid w:val="003F4BDC"/>
    <w:rsid w:val="003F69DD"/>
    <w:rsid w:val="00407A63"/>
    <w:rsid w:val="00412254"/>
    <w:rsid w:val="00412AD4"/>
    <w:rsid w:val="004200D9"/>
    <w:rsid w:val="0042265E"/>
    <w:rsid w:val="0042338C"/>
    <w:rsid w:val="00423DA0"/>
    <w:rsid w:val="00423FAE"/>
    <w:rsid w:val="00425EF7"/>
    <w:rsid w:val="004400A9"/>
    <w:rsid w:val="00451539"/>
    <w:rsid w:val="0046046F"/>
    <w:rsid w:val="0046613F"/>
    <w:rsid w:val="0047174C"/>
    <w:rsid w:val="004770A6"/>
    <w:rsid w:val="004823AA"/>
    <w:rsid w:val="004824DC"/>
    <w:rsid w:val="004831BB"/>
    <w:rsid w:val="00492187"/>
    <w:rsid w:val="0049610B"/>
    <w:rsid w:val="00496324"/>
    <w:rsid w:val="00496BF4"/>
    <w:rsid w:val="004A5C70"/>
    <w:rsid w:val="004B06C8"/>
    <w:rsid w:val="004B3B43"/>
    <w:rsid w:val="004C24E6"/>
    <w:rsid w:val="004C3CC8"/>
    <w:rsid w:val="004C4A3A"/>
    <w:rsid w:val="004E5E18"/>
    <w:rsid w:val="004E61BD"/>
    <w:rsid w:val="004F2372"/>
    <w:rsid w:val="005006D9"/>
    <w:rsid w:val="005061B0"/>
    <w:rsid w:val="00506757"/>
    <w:rsid w:val="005076F8"/>
    <w:rsid w:val="0050795C"/>
    <w:rsid w:val="005111BB"/>
    <w:rsid w:val="00525D98"/>
    <w:rsid w:val="00531D01"/>
    <w:rsid w:val="00533566"/>
    <w:rsid w:val="005360BA"/>
    <w:rsid w:val="00543B5B"/>
    <w:rsid w:val="00547DCA"/>
    <w:rsid w:val="0055133E"/>
    <w:rsid w:val="005527B1"/>
    <w:rsid w:val="00556385"/>
    <w:rsid w:val="00557732"/>
    <w:rsid w:val="00567AED"/>
    <w:rsid w:val="00567C5C"/>
    <w:rsid w:val="00573F9C"/>
    <w:rsid w:val="005813D6"/>
    <w:rsid w:val="00584E46"/>
    <w:rsid w:val="00585AF8"/>
    <w:rsid w:val="00586B87"/>
    <w:rsid w:val="00594DAA"/>
    <w:rsid w:val="00595BFC"/>
    <w:rsid w:val="005A3955"/>
    <w:rsid w:val="005A6620"/>
    <w:rsid w:val="005B0677"/>
    <w:rsid w:val="005B0820"/>
    <w:rsid w:val="005B088D"/>
    <w:rsid w:val="005B4769"/>
    <w:rsid w:val="005B59BE"/>
    <w:rsid w:val="005C1CB5"/>
    <w:rsid w:val="005C731F"/>
    <w:rsid w:val="005D2D1F"/>
    <w:rsid w:val="005D4635"/>
    <w:rsid w:val="005D70D1"/>
    <w:rsid w:val="005E0AC8"/>
    <w:rsid w:val="005F168F"/>
    <w:rsid w:val="006036D8"/>
    <w:rsid w:val="00607E9E"/>
    <w:rsid w:val="0061622C"/>
    <w:rsid w:val="006163CD"/>
    <w:rsid w:val="0062555B"/>
    <w:rsid w:val="00627EDE"/>
    <w:rsid w:val="00637784"/>
    <w:rsid w:val="006426BB"/>
    <w:rsid w:val="0064310E"/>
    <w:rsid w:val="00643430"/>
    <w:rsid w:val="00643F4A"/>
    <w:rsid w:val="00651202"/>
    <w:rsid w:val="00653439"/>
    <w:rsid w:val="006573BE"/>
    <w:rsid w:val="00657F8F"/>
    <w:rsid w:val="00661A5D"/>
    <w:rsid w:val="00662655"/>
    <w:rsid w:val="006701C0"/>
    <w:rsid w:val="00670D57"/>
    <w:rsid w:val="006740BB"/>
    <w:rsid w:val="006755E9"/>
    <w:rsid w:val="00676390"/>
    <w:rsid w:val="00676D4F"/>
    <w:rsid w:val="0068689A"/>
    <w:rsid w:val="006868B5"/>
    <w:rsid w:val="00692263"/>
    <w:rsid w:val="00692FA9"/>
    <w:rsid w:val="006961DC"/>
    <w:rsid w:val="006A3D30"/>
    <w:rsid w:val="006A5159"/>
    <w:rsid w:val="006B1FE2"/>
    <w:rsid w:val="006B2AD8"/>
    <w:rsid w:val="006B40DD"/>
    <w:rsid w:val="006B5892"/>
    <w:rsid w:val="006C019F"/>
    <w:rsid w:val="006C3E6A"/>
    <w:rsid w:val="006E34F2"/>
    <w:rsid w:val="006F02F3"/>
    <w:rsid w:val="006F0B0F"/>
    <w:rsid w:val="006F13A6"/>
    <w:rsid w:val="006F407B"/>
    <w:rsid w:val="006F64FC"/>
    <w:rsid w:val="0070040A"/>
    <w:rsid w:val="0070059D"/>
    <w:rsid w:val="007009CA"/>
    <w:rsid w:val="00701DC6"/>
    <w:rsid w:val="007048A2"/>
    <w:rsid w:val="00714E94"/>
    <w:rsid w:val="00717466"/>
    <w:rsid w:val="00717576"/>
    <w:rsid w:val="00721174"/>
    <w:rsid w:val="007278B4"/>
    <w:rsid w:val="0073723F"/>
    <w:rsid w:val="00740C1C"/>
    <w:rsid w:val="00750334"/>
    <w:rsid w:val="007509C4"/>
    <w:rsid w:val="007641A5"/>
    <w:rsid w:val="00770084"/>
    <w:rsid w:val="00773ED2"/>
    <w:rsid w:val="0077621B"/>
    <w:rsid w:val="00776899"/>
    <w:rsid w:val="007770A2"/>
    <w:rsid w:val="0077779E"/>
    <w:rsid w:val="007A0E88"/>
    <w:rsid w:val="007A1883"/>
    <w:rsid w:val="007A2592"/>
    <w:rsid w:val="007A51F4"/>
    <w:rsid w:val="007A7960"/>
    <w:rsid w:val="007A7D0C"/>
    <w:rsid w:val="007B11EC"/>
    <w:rsid w:val="007B3B4D"/>
    <w:rsid w:val="007B488A"/>
    <w:rsid w:val="007B7884"/>
    <w:rsid w:val="007D268E"/>
    <w:rsid w:val="007D5277"/>
    <w:rsid w:val="007E6DD3"/>
    <w:rsid w:val="008028B9"/>
    <w:rsid w:val="00803DAA"/>
    <w:rsid w:val="00806B21"/>
    <w:rsid w:val="00807905"/>
    <w:rsid w:val="00810ED1"/>
    <w:rsid w:val="00811E52"/>
    <w:rsid w:val="008125DE"/>
    <w:rsid w:val="008139DB"/>
    <w:rsid w:val="00821252"/>
    <w:rsid w:val="00826115"/>
    <w:rsid w:val="00830A65"/>
    <w:rsid w:val="008510D8"/>
    <w:rsid w:val="00851298"/>
    <w:rsid w:val="00851CFC"/>
    <w:rsid w:val="00854476"/>
    <w:rsid w:val="008570BF"/>
    <w:rsid w:val="0085783C"/>
    <w:rsid w:val="00863BF7"/>
    <w:rsid w:val="00865585"/>
    <w:rsid w:val="00870530"/>
    <w:rsid w:val="00872861"/>
    <w:rsid w:val="00873B62"/>
    <w:rsid w:val="00874A06"/>
    <w:rsid w:val="00875D66"/>
    <w:rsid w:val="00877A43"/>
    <w:rsid w:val="008803D1"/>
    <w:rsid w:val="00883E45"/>
    <w:rsid w:val="008841AB"/>
    <w:rsid w:val="00885572"/>
    <w:rsid w:val="0088681A"/>
    <w:rsid w:val="00886953"/>
    <w:rsid w:val="00895DBD"/>
    <w:rsid w:val="008A3518"/>
    <w:rsid w:val="008B742E"/>
    <w:rsid w:val="008C4ECA"/>
    <w:rsid w:val="008C53EF"/>
    <w:rsid w:val="008C64F5"/>
    <w:rsid w:val="008D0123"/>
    <w:rsid w:val="008D19AC"/>
    <w:rsid w:val="008D6745"/>
    <w:rsid w:val="008E1C25"/>
    <w:rsid w:val="008E2E52"/>
    <w:rsid w:val="008E38D6"/>
    <w:rsid w:val="008E5264"/>
    <w:rsid w:val="00902C1B"/>
    <w:rsid w:val="00926E27"/>
    <w:rsid w:val="009319FF"/>
    <w:rsid w:val="00935220"/>
    <w:rsid w:val="00936940"/>
    <w:rsid w:val="00940ECB"/>
    <w:rsid w:val="0094286B"/>
    <w:rsid w:val="009500BB"/>
    <w:rsid w:val="0095243F"/>
    <w:rsid w:val="00960B73"/>
    <w:rsid w:val="00961F58"/>
    <w:rsid w:val="00964E40"/>
    <w:rsid w:val="00970D5A"/>
    <w:rsid w:val="00971A5E"/>
    <w:rsid w:val="00973FF3"/>
    <w:rsid w:val="009744B2"/>
    <w:rsid w:val="0097735F"/>
    <w:rsid w:val="0098211C"/>
    <w:rsid w:val="009903B2"/>
    <w:rsid w:val="009908C2"/>
    <w:rsid w:val="00992C21"/>
    <w:rsid w:val="00993AD8"/>
    <w:rsid w:val="00993DB6"/>
    <w:rsid w:val="009978F3"/>
    <w:rsid w:val="009A29D0"/>
    <w:rsid w:val="009A5A24"/>
    <w:rsid w:val="009A749F"/>
    <w:rsid w:val="009B00D9"/>
    <w:rsid w:val="009B2663"/>
    <w:rsid w:val="009B4B68"/>
    <w:rsid w:val="009B4D9D"/>
    <w:rsid w:val="009B5B1C"/>
    <w:rsid w:val="009C14F7"/>
    <w:rsid w:val="009C1849"/>
    <w:rsid w:val="009C53C6"/>
    <w:rsid w:val="009D143C"/>
    <w:rsid w:val="009D1DAF"/>
    <w:rsid w:val="009E200C"/>
    <w:rsid w:val="009E47FE"/>
    <w:rsid w:val="009E783B"/>
    <w:rsid w:val="009F0575"/>
    <w:rsid w:val="009F6EB4"/>
    <w:rsid w:val="00A00616"/>
    <w:rsid w:val="00A1761C"/>
    <w:rsid w:val="00A24EA2"/>
    <w:rsid w:val="00A26260"/>
    <w:rsid w:val="00A31D7B"/>
    <w:rsid w:val="00A344FA"/>
    <w:rsid w:val="00A3788D"/>
    <w:rsid w:val="00A44124"/>
    <w:rsid w:val="00A45522"/>
    <w:rsid w:val="00A479D6"/>
    <w:rsid w:val="00A51CC9"/>
    <w:rsid w:val="00A5563A"/>
    <w:rsid w:val="00A56612"/>
    <w:rsid w:val="00A60936"/>
    <w:rsid w:val="00A708F8"/>
    <w:rsid w:val="00A71653"/>
    <w:rsid w:val="00A73D24"/>
    <w:rsid w:val="00A8202F"/>
    <w:rsid w:val="00A915F3"/>
    <w:rsid w:val="00A929EF"/>
    <w:rsid w:val="00A92C03"/>
    <w:rsid w:val="00A938E9"/>
    <w:rsid w:val="00A96228"/>
    <w:rsid w:val="00A96D12"/>
    <w:rsid w:val="00AA115F"/>
    <w:rsid w:val="00AA4508"/>
    <w:rsid w:val="00AA72B4"/>
    <w:rsid w:val="00AA75F1"/>
    <w:rsid w:val="00AB1966"/>
    <w:rsid w:val="00AC4F74"/>
    <w:rsid w:val="00AC76D4"/>
    <w:rsid w:val="00AD3908"/>
    <w:rsid w:val="00AD56AF"/>
    <w:rsid w:val="00AD73EA"/>
    <w:rsid w:val="00AE1CAC"/>
    <w:rsid w:val="00AE7741"/>
    <w:rsid w:val="00AF2035"/>
    <w:rsid w:val="00AF6716"/>
    <w:rsid w:val="00B02940"/>
    <w:rsid w:val="00B074E2"/>
    <w:rsid w:val="00B1159E"/>
    <w:rsid w:val="00B170A9"/>
    <w:rsid w:val="00B1753C"/>
    <w:rsid w:val="00B22182"/>
    <w:rsid w:val="00B2422A"/>
    <w:rsid w:val="00B243D6"/>
    <w:rsid w:val="00B24C90"/>
    <w:rsid w:val="00B2571A"/>
    <w:rsid w:val="00B30BB1"/>
    <w:rsid w:val="00B32239"/>
    <w:rsid w:val="00B37585"/>
    <w:rsid w:val="00B426B1"/>
    <w:rsid w:val="00B535E8"/>
    <w:rsid w:val="00B55048"/>
    <w:rsid w:val="00B57719"/>
    <w:rsid w:val="00B602A7"/>
    <w:rsid w:val="00B72831"/>
    <w:rsid w:val="00B7331D"/>
    <w:rsid w:val="00B77BC0"/>
    <w:rsid w:val="00B8059F"/>
    <w:rsid w:val="00B82777"/>
    <w:rsid w:val="00B866E6"/>
    <w:rsid w:val="00B87EC4"/>
    <w:rsid w:val="00B962B9"/>
    <w:rsid w:val="00BA713D"/>
    <w:rsid w:val="00BB6D2A"/>
    <w:rsid w:val="00BB7675"/>
    <w:rsid w:val="00BC235C"/>
    <w:rsid w:val="00BC260C"/>
    <w:rsid w:val="00BC61F8"/>
    <w:rsid w:val="00BC6E84"/>
    <w:rsid w:val="00BC713C"/>
    <w:rsid w:val="00BD1DA3"/>
    <w:rsid w:val="00BD4296"/>
    <w:rsid w:val="00BE2171"/>
    <w:rsid w:val="00BF39DC"/>
    <w:rsid w:val="00BF6646"/>
    <w:rsid w:val="00C01655"/>
    <w:rsid w:val="00C05E5D"/>
    <w:rsid w:val="00C07373"/>
    <w:rsid w:val="00C14C59"/>
    <w:rsid w:val="00C14E4E"/>
    <w:rsid w:val="00C17D45"/>
    <w:rsid w:val="00C200E1"/>
    <w:rsid w:val="00C2048B"/>
    <w:rsid w:val="00C23B38"/>
    <w:rsid w:val="00C2652C"/>
    <w:rsid w:val="00C448E9"/>
    <w:rsid w:val="00C45F85"/>
    <w:rsid w:val="00C534CB"/>
    <w:rsid w:val="00C56B44"/>
    <w:rsid w:val="00C74D94"/>
    <w:rsid w:val="00C77B27"/>
    <w:rsid w:val="00C80753"/>
    <w:rsid w:val="00C86C40"/>
    <w:rsid w:val="00C87662"/>
    <w:rsid w:val="00C9497E"/>
    <w:rsid w:val="00CA3841"/>
    <w:rsid w:val="00CA5451"/>
    <w:rsid w:val="00CC13FC"/>
    <w:rsid w:val="00CC6A22"/>
    <w:rsid w:val="00CC6E41"/>
    <w:rsid w:val="00CD3DE7"/>
    <w:rsid w:val="00CD5645"/>
    <w:rsid w:val="00CF21B3"/>
    <w:rsid w:val="00CF799D"/>
    <w:rsid w:val="00D0007F"/>
    <w:rsid w:val="00D03CD9"/>
    <w:rsid w:val="00D14FFF"/>
    <w:rsid w:val="00D15FC9"/>
    <w:rsid w:val="00D17651"/>
    <w:rsid w:val="00D25285"/>
    <w:rsid w:val="00D25C4C"/>
    <w:rsid w:val="00D26F18"/>
    <w:rsid w:val="00D27714"/>
    <w:rsid w:val="00D31A08"/>
    <w:rsid w:val="00D32D97"/>
    <w:rsid w:val="00D35077"/>
    <w:rsid w:val="00D35D0C"/>
    <w:rsid w:val="00D47AE0"/>
    <w:rsid w:val="00D50C7B"/>
    <w:rsid w:val="00D51614"/>
    <w:rsid w:val="00D52A3F"/>
    <w:rsid w:val="00D55215"/>
    <w:rsid w:val="00D611B1"/>
    <w:rsid w:val="00D617F7"/>
    <w:rsid w:val="00D63989"/>
    <w:rsid w:val="00D66D6D"/>
    <w:rsid w:val="00D66FD0"/>
    <w:rsid w:val="00D674CB"/>
    <w:rsid w:val="00D74981"/>
    <w:rsid w:val="00D86D88"/>
    <w:rsid w:val="00D9345A"/>
    <w:rsid w:val="00DA0436"/>
    <w:rsid w:val="00DB14EA"/>
    <w:rsid w:val="00DB77C4"/>
    <w:rsid w:val="00DC317B"/>
    <w:rsid w:val="00DC6BDD"/>
    <w:rsid w:val="00DC7D59"/>
    <w:rsid w:val="00DC7DE0"/>
    <w:rsid w:val="00DD55D1"/>
    <w:rsid w:val="00DD61DD"/>
    <w:rsid w:val="00DD7C45"/>
    <w:rsid w:val="00DE26DC"/>
    <w:rsid w:val="00DE7716"/>
    <w:rsid w:val="00DF10EC"/>
    <w:rsid w:val="00DF4218"/>
    <w:rsid w:val="00DF44A3"/>
    <w:rsid w:val="00E0231B"/>
    <w:rsid w:val="00E11756"/>
    <w:rsid w:val="00E16491"/>
    <w:rsid w:val="00E315B3"/>
    <w:rsid w:val="00E31626"/>
    <w:rsid w:val="00E35D70"/>
    <w:rsid w:val="00E40DD2"/>
    <w:rsid w:val="00E47A8E"/>
    <w:rsid w:val="00E53E06"/>
    <w:rsid w:val="00E543AE"/>
    <w:rsid w:val="00E63FC6"/>
    <w:rsid w:val="00E678F1"/>
    <w:rsid w:val="00E76400"/>
    <w:rsid w:val="00E77D60"/>
    <w:rsid w:val="00E80174"/>
    <w:rsid w:val="00E82292"/>
    <w:rsid w:val="00E84E64"/>
    <w:rsid w:val="00E8629C"/>
    <w:rsid w:val="00E924B0"/>
    <w:rsid w:val="00EA3519"/>
    <w:rsid w:val="00EA39BE"/>
    <w:rsid w:val="00EA42C9"/>
    <w:rsid w:val="00EA66E7"/>
    <w:rsid w:val="00EA72C6"/>
    <w:rsid w:val="00EB3100"/>
    <w:rsid w:val="00EC3538"/>
    <w:rsid w:val="00ED7EDF"/>
    <w:rsid w:val="00EE4006"/>
    <w:rsid w:val="00EF380A"/>
    <w:rsid w:val="00EF6695"/>
    <w:rsid w:val="00EF6918"/>
    <w:rsid w:val="00F108BE"/>
    <w:rsid w:val="00F10C00"/>
    <w:rsid w:val="00F12D00"/>
    <w:rsid w:val="00F169E0"/>
    <w:rsid w:val="00F21224"/>
    <w:rsid w:val="00F26825"/>
    <w:rsid w:val="00F268BA"/>
    <w:rsid w:val="00F26BAF"/>
    <w:rsid w:val="00F32FBD"/>
    <w:rsid w:val="00F34322"/>
    <w:rsid w:val="00F4045A"/>
    <w:rsid w:val="00F44AB2"/>
    <w:rsid w:val="00F50D2F"/>
    <w:rsid w:val="00F53512"/>
    <w:rsid w:val="00F55939"/>
    <w:rsid w:val="00F6305A"/>
    <w:rsid w:val="00F65AD3"/>
    <w:rsid w:val="00F671CA"/>
    <w:rsid w:val="00F67E74"/>
    <w:rsid w:val="00F75E6F"/>
    <w:rsid w:val="00F7663D"/>
    <w:rsid w:val="00F76B24"/>
    <w:rsid w:val="00F80D60"/>
    <w:rsid w:val="00F819BA"/>
    <w:rsid w:val="00F879B3"/>
    <w:rsid w:val="00F92760"/>
    <w:rsid w:val="00F97A2C"/>
    <w:rsid w:val="00FA3013"/>
    <w:rsid w:val="00FA4204"/>
    <w:rsid w:val="00FB1D15"/>
    <w:rsid w:val="00FC2833"/>
    <w:rsid w:val="00FC2B81"/>
    <w:rsid w:val="00FC603A"/>
    <w:rsid w:val="00FC7348"/>
    <w:rsid w:val="00FD7EE3"/>
    <w:rsid w:val="00FE53CE"/>
    <w:rsid w:val="00FF2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DB7C"/>
  <w15:chartTrackingRefBased/>
  <w15:docId w15:val="{1199DFB2-0791-436F-BB85-2A12D576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C6E84"/>
    <w:pPr>
      <w:spacing w:after="120" w:line="240" w:lineRule="auto"/>
    </w:pPr>
  </w:style>
  <w:style w:type="paragraph" w:styleId="Heading1">
    <w:name w:val="heading 1"/>
    <w:next w:val="Normal"/>
    <w:link w:val="Heading1Char"/>
    <w:uiPriority w:val="1"/>
    <w:qFormat/>
    <w:rsid w:val="007B488A"/>
    <w:pPr>
      <w:keepNext/>
      <w:pBdr>
        <w:bottom w:val="dotted" w:sz="4" w:space="4" w:color="808080" w:themeColor="background1" w:themeShade="80"/>
      </w:pBdr>
      <w:spacing w:before="600" w:after="240" w:line="240" w:lineRule="auto"/>
      <w:outlineLvl w:val="0"/>
    </w:pPr>
    <w:rPr>
      <w:rFonts w:asciiTheme="majorHAnsi" w:eastAsiaTheme="majorEastAsia" w:hAnsiTheme="majorHAnsi" w:cstheme="majorBidi"/>
      <w:b/>
      <w:caps/>
      <w:color w:val="20285C" w:themeColor="text2"/>
      <w:sz w:val="28"/>
      <w:szCs w:val="32"/>
    </w:rPr>
  </w:style>
  <w:style w:type="paragraph" w:styleId="Heading2">
    <w:name w:val="heading 2"/>
    <w:basedOn w:val="Normal"/>
    <w:next w:val="Normal"/>
    <w:link w:val="Heading2Char"/>
    <w:uiPriority w:val="1"/>
    <w:qFormat/>
    <w:rsid w:val="00B7331D"/>
    <w:pPr>
      <w:keepNext/>
      <w:keepLines/>
      <w:spacing w:before="400"/>
      <w:outlineLvl w:val="1"/>
    </w:pPr>
    <w:rPr>
      <w:rFonts w:asciiTheme="majorHAnsi" w:eastAsiaTheme="majorEastAsia" w:hAnsiTheme="majorHAnsi" w:cstheme="majorBidi"/>
      <w:caps/>
      <w:color w:val="20285C" w:themeColor="text2"/>
      <w:sz w:val="28"/>
      <w:szCs w:val="26"/>
    </w:rPr>
  </w:style>
  <w:style w:type="paragraph" w:styleId="Heading3">
    <w:name w:val="heading 3"/>
    <w:basedOn w:val="Normal"/>
    <w:next w:val="Normal"/>
    <w:link w:val="Heading3Char"/>
    <w:uiPriority w:val="1"/>
    <w:qFormat/>
    <w:rsid w:val="00B7331D"/>
    <w:pPr>
      <w:keepNext/>
      <w:keepLines/>
      <w:spacing w:before="400" w:after="0"/>
      <w:outlineLvl w:val="2"/>
    </w:pPr>
    <w:rPr>
      <w:rFonts w:asciiTheme="majorHAnsi" w:eastAsiaTheme="majorEastAsia" w:hAnsiTheme="majorHAnsi" w:cstheme="majorBidi"/>
      <w:caps/>
      <w:color w:val="388ED3" w:themeColor="background2" w:themeShade="BF"/>
      <w:sz w:val="24"/>
      <w:szCs w:val="24"/>
    </w:rPr>
  </w:style>
  <w:style w:type="paragraph" w:styleId="Heading4">
    <w:name w:val="heading 4"/>
    <w:next w:val="Normal"/>
    <w:link w:val="Heading4Char"/>
    <w:uiPriority w:val="1"/>
    <w:rsid w:val="00B7331D"/>
    <w:pPr>
      <w:spacing w:before="200" w:after="0" w:line="240" w:lineRule="auto"/>
      <w:outlineLvl w:val="3"/>
    </w:pPr>
    <w:rPr>
      <w:rFonts w:asciiTheme="majorHAnsi" w:eastAsiaTheme="majorEastAsia" w:hAnsiTheme="majorHAnsi" w:cstheme="majorBidi"/>
      <w:color w:val="388ED3" w:themeColor="background2" w:themeShade="BF"/>
      <w:szCs w:val="24"/>
    </w:rPr>
  </w:style>
  <w:style w:type="paragraph" w:styleId="Heading5">
    <w:name w:val="heading 5"/>
    <w:basedOn w:val="Normal"/>
    <w:next w:val="Normal"/>
    <w:link w:val="Heading5Char"/>
    <w:uiPriority w:val="1"/>
    <w:rsid w:val="00B7331D"/>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next w:val="Subtitle"/>
    <w:qFormat/>
    <w:rsid w:val="00213DDD"/>
    <w:pPr>
      <w:spacing w:before="960" w:after="120" w:line="240" w:lineRule="auto"/>
    </w:pPr>
    <w:rPr>
      <w:rFonts w:asciiTheme="majorHAnsi" w:hAnsiTheme="majorHAnsi"/>
      <w:color w:val="388ED3" w:themeColor="background2" w:themeShade="BF"/>
      <w:spacing w:val="-20"/>
      <w:sz w:val="48"/>
    </w:rPr>
  </w:style>
  <w:style w:type="paragraph" w:customStyle="1" w:styleId="Subtitle">
    <w:name w:val="Sub title"/>
    <w:basedOn w:val="Documenttitle"/>
    <w:next w:val="Heading1"/>
    <w:qFormat/>
    <w:rsid w:val="00662655"/>
    <w:pPr>
      <w:spacing w:before="120" w:line="280" w:lineRule="exact"/>
    </w:pPr>
    <w:rPr>
      <w:sz w:val="32"/>
    </w:rPr>
  </w:style>
  <w:style w:type="character" w:customStyle="1" w:styleId="Heading2Char">
    <w:name w:val="Heading 2 Char"/>
    <w:basedOn w:val="DefaultParagraphFont"/>
    <w:link w:val="Heading2"/>
    <w:uiPriority w:val="1"/>
    <w:rsid w:val="00F32FBD"/>
    <w:rPr>
      <w:rFonts w:asciiTheme="majorHAnsi" w:eastAsiaTheme="majorEastAsia" w:hAnsiTheme="majorHAnsi" w:cstheme="majorBidi"/>
      <w:caps/>
      <w:color w:val="20285C" w:themeColor="text2"/>
      <w:sz w:val="28"/>
      <w:szCs w:val="26"/>
    </w:rPr>
  </w:style>
  <w:style w:type="character" w:customStyle="1" w:styleId="Heading1Char">
    <w:name w:val="Heading 1 Char"/>
    <w:basedOn w:val="DefaultParagraphFont"/>
    <w:link w:val="Heading1"/>
    <w:uiPriority w:val="1"/>
    <w:rsid w:val="007B488A"/>
    <w:rPr>
      <w:rFonts w:asciiTheme="majorHAnsi" w:eastAsiaTheme="majorEastAsia" w:hAnsiTheme="majorHAnsi" w:cstheme="majorBidi"/>
      <w:b/>
      <w:caps/>
      <w:color w:val="20285C" w:themeColor="text2"/>
      <w:sz w:val="28"/>
      <w:szCs w:val="32"/>
    </w:rPr>
  </w:style>
  <w:style w:type="character" w:customStyle="1" w:styleId="Heading3Char">
    <w:name w:val="Heading 3 Char"/>
    <w:basedOn w:val="DefaultParagraphFont"/>
    <w:link w:val="Heading3"/>
    <w:uiPriority w:val="1"/>
    <w:rsid w:val="00F32FBD"/>
    <w:rPr>
      <w:rFonts w:asciiTheme="majorHAnsi" w:eastAsiaTheme="majorEastAsia" w:hAnsiTheme="majorHAnsi" w:cstheme="majorBidi"/>
      <w:caps/>
      <w:color w:val="388ED3" w:themeColor="background2" w:themeShade="BF"/>
      <w:sz w:val="24"/>
      <w:szCs w:val="24"/>
    </w:rPr>
  </w:style>
  <w:style w:type="character" w:customStyle="1" w:styleId="Heading4Char">
    <w:name w:val="Heading 4 Char"/>
    <w:basedOn w:val="DefaultParagraphFont"/>
    <w:link w:val="Heading4"/>
    <w:uiPriority w:val="1"/>
    <w:rsid w:val="00F32FBD"/>
    <w:rPr>
      <w:rFonts w:asciiTheme="majorHAnsi" w:eastAsiaTheme="majorEastAsia" w:hAnsiTheme="majorHAnsi" w:cstheme="majorBidi"/>
      <w:color w:val="388ED3" w:themeColor="background2" w:themeShade="BF"/>
      <w:szCs w:val="24"/>
    </w:rPr>
  </w:style>
  <w:style w:type="paragraph" w:styleId="Header">
    <w:name w:val="header"/>
    <w:basedOn w:val="Normal"/>
    <w:link w:val="HeaderChar"/>
    <w:uiPriority w:val="99"/>
    <w:rsid w:val="00D55215"/>
    <w:pPr>
      <w:tabs>
        <w:tab w:val="center" w:pos="4513"/>
        <w:tab w:val="right" w:pos="9026"/>
      </w:tabs>
      <w:spacing w:after="0"/>
    </w:pPr>
    <w:rPr>
      <w:color w:val="388ED3" w:themeColor="background2" w:themeShade="BF"/>
      <w:sz w:val="16"/>
      <w:szCs w:val="16"/>
    </w:rPr>
  </w:style>
  <w:style w:type="paragraph" w:customStyle="1" w:styleId="Bulletlevel1">
    <w:name w:val="Bullet level 1"/>
    <w:basedOn w:val="Normal"/>
    <w:uiPriority w:val="3"/>
    <w:qFormat/>
    <w:rsid w:val="006755E9"/>
    <w:pPr>
      <w:numPr>
        <w:numId w:val="1"/>
      </w:numPr>
      <w:contextualSpacing/>
    </w:pPr>
  </w:style>
  <w:style w:type="character" w:customStyle="1" w:styleId="HeaderChar">
    <w:name w:val="Header Char"/>
    <w:basedOn w:val="DefaultParagraphFont"/>
    <w:link w:val="Header"/>
    <w:uiPriority w:val="99"/>
    <w:rsid w:val="00C01655"/>
    <w:rPr>
      <w:color w:val="388ED3" w:themeColor="background2" w:themeShade="BF"/>
      <w:sz w:val="16"/>
      <w:szCs w:val="16"/>
    </w:rPr>
  </w:style>
  <w:style w:type="paragraph" w:styleId="BalloonText">
    <w:name w:val="Balloon Text"/>
    <w:basedOn w:val="Normal"/>
    <w:link w:val="BalloonTextChar"/>
    <w:uiPriority w:val="99"/>
    <w:semiHidden/>
    <w:unhideWhenUsed/>
    <w:rsid w:val="00DB77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C4"/>
    <w:rPr>
      <w:rFonts w:ascii="Segoe UI" w:hAnsi="Segoe UI" w:cs="Segoe UI"/>
      <w:sz w:val="18"/>
      <w:szCs w:val="18"/>
    </w:rPr>
  </w:style>
  <w:style w:type="paragraph" w:customStyle="1" w:styleId="Bulletlevel2">
    <w:name w:val="Bullet level 2"/>
    <w:basedOn w:val="Bulletlevel1"/>
    <w:uiPriority w:val="3"/>
    <w:qFormat/>
    <w:rsid w:val="009908C2"/>
    <w:pPr>
      <w:numPr>
        <w:ilvl w:val="1"/>
        <w:numId w:val="0"/>
      </w:numPr>
      <w:ind w:left="567" w:hanging="283"/>
    </w:pPr>
  </w:style>
  <w:style w:type="paragraph" w:customStyle="1" w:styleId="Bulletlevel3">
    <w:name w:val="Bullet level 3"/>
    <w:basedOn w:val="Bulletlevel2"/>
    <w:uiPriority w:val="3"/>
    <w:qFormat/>
    <w:rsid w:val="00C23B38"/>
    <w:pPr>
      <w:numPr>
        <w:ilvl w:val="0"/>
        <w:numId w:val="2"/>
      </w:numPr>
    </w:pPr>
  </w:style>
  <w:style w:type="paragraph" w:styleId="Footer">
    <w:name w:val="footer"/>
    <w:basedOn w:val="Header"/>
    <w:link w:val="FooterChar"/>
    <w:uiPriority w:val="99"/>
    <w:rsid w:val="00D55215"/>
  </w:style>
  <w:style w:type="character" w:customStyle="1" w:styleId="FooterChar">
    <w:name w:val="Footer Char"/>
    <w:basedOn w:val="DefaultParagraphFont"/>
    <w:link w:val="Footer"/>
    <w:uiPriority w:val="99"/>
    <w:rsid w:val="00C01655"/>
    <w:rPr>
      <w:color w:val="388ED3" w:themeColor="background2" w:themeShade="BF"/>
      <w:sz w:val="16"/>
      <w:szCs w:val="16"/>
    </w:rPr>
  </w:style>
  <w:style w:type="table" w:styleId="TableGrid">
    <w:name w:val="Table Grid"/>
    <w:basedOn w:val="TableNormal"/>
    <w:uiPriority w:val="39"/>
    <w:rsid w:val="00A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4"/>
    <w:qFormat/>
    <w:rsid w:val="009A5A24"/>
    <w:pPr>
      <w:spacing w:before="60" w:after="60"/>
    </w:pPr>
    <w:rPr>
      <w:caps/>
      <w:color w:val="388ED3" w:themeColor="background2" w:themeShade="BF"/>
    </w:rPr>
  </w:style>
  <w:style w:type="paragraph" w:customStyle="1" w:styleId="Tabletext">
    <w:name w:val="Table text"/>
    <w:basedOn w:val="Normal"/>
    <w:uiPriority w:val="4"/>
    <w:qFormat/>
    <w:rsid w:val="009A5A24"/>
    <w:pPr>
      <w:spacing w:before="60" w:after="60"/>
    </w:pPr>
  </w:style>
  <w:style w:type="character" w:customStyle="1" w:styleId="Heading5Char">
    <w:name w:val="Heading 5 Char"/>
    <w:basedOn w:val="DefaultParagraphFont"/>
    <w:link w:val="Heading5"/>
    <w:uiPriority w:val="1"/>
    <w:rsid w:val="00F32FBD"/>
    <w:rPr>
      <w:rFonts w:asciiTheme="majorHAnsi" w:eastAsiaTheme="majorEastAsia" w:hAnsiTheme="majorHAnsi" w:cstheme="majorBidi"/>
      <w:color w:val="000000" w:themeColor="text1"/>
    </w:rPr>
  </w:style>
  <w:style w:type="paragraph" w:customStyle="1" w:styleId="Tablehighlightrow">
    <w:name w:val="Table highlight row"/>
    <w:uiPriority w:val="4"/>
    <w:qFormat/>
    <w:rsid w:val="00C01655"/>
    <w:rPr>
      <w:color w:val="388ED3" w:themeColor="background2" w:themeShade="BF"/>
    </w:rPr>
  </w:style>
  <w:style w:type="paragraph" w:customStyle="1" w:styleId="Listlevel1">
    <w:name w:val="List level 1"/>
    <w:uiPriority w:val="4"/>
    <w:qFormat/>
    <w:rsid w:val="00BC6E84"/>
    <w:pPr>
      <w:numPr>
        <w:numId w:val="3"/>
      </w:numPr>
      <w:spacing w:after="120" w:line="240" w:lineRule="auto"/>
    </w:pPr>
    <w:rPr>
      <w:rFonts w:cstheme="minorHAnsi"/>
    </w:rPr>
  </w:style>
  <w:style w:type="paragraph" w:customStyle="1" w:styleId="Listlevel2">
    <w:name w:val="List level 2"/>
    <w:uiPriority w:val="4"/>
    <w:qFormat/>
    <w:rsid w:val="00BC6E84"/>
    <w:pPr>
      <w:numPr>
        <w:ilvl w:val="1"/>
        <w:numId w:val="3"/>
      </w:numPr>
      <w:spacing w:after="120" w:line="240" w:lineRule="auto"/>
    </w:pPr>
  </w:style>
  <w:style w:type="paragraph" w:customStyle="1" w:styleId="Listlevel3">
    <w:name w:val="List level 3"/>
    <w:uiPriority w:val="4"/>
    <w:qFormat/>
    <w:rsid w:val="00BC6E84"/>
    <w:pPr>
      <w:numPr>
        <w:ilvl w:val="2"/>
        <w:numId w:val="3"/>
      </w:numPr>
      <w:spacing w:after="120" w:line="240" w:lineRule="auto"/>
    </w:pPr>
  </w:style>
  <w:style w:type="paragraph" w:customStyle="1" w:styleId="Listlevel4">
    <w:name w:val="List level 4"/>
    <w:uiPriority w:val="2"/>
    <w:semiHidden/>
    <w:qFormat/>
    <w:rsid w:val="00BC6E84"/>
    <w:pPr>
      <w:numPr>
        <w:ilvl w:val="3"/>
        <w:numId w:val="3"/>
      </w:numPr>
      <w:spacing w:after="120" w:line="240" w:lineRule="auto"/>
    </w:pPr>
    <w:rPr>
      <w:rFonts w:cstheme="minorHAnsi"/>
    </w:rPr>
  </w:style>
  <w:style w:type="paragraph" w:customStyle="1" w:styleId="Listlevel5">
    <w:name w:val="List level 5"/>
    <w:uiPriority w:val="2"/>
    <w:semiHidden/>
    <w:qFormat/>
    <w:rsid w:val="00BC6E84"/>
    <w:pPr>
      <w:numPr>
        <w:ilvl w:val="4"/>
        <w:numId w:val="3"/>
      </w:numPr>
      <w:spacing w:after="120" w:line="240" w:lineRule="auto"/>
    </w:pPr>
    <w:rPr>
      <w:rFonts w:cstheme="minorHAnsi"/>
    </w:rPr>
  </w:style>
  <w:style w:type="paragraph" w:customStyle="1" w:styleId="Listlevel6">
    <w:name w:val="List level 6"/>
    <w:uiPriority w:val="2"/>
    <w:semiHidden/>
    <w:qFormat/>
    <w:rsid w:val="00BC6E84"/>
    <w:pPr>
      <w:numPr>
        <w:ilvl w:val="5"/>
        <w:numId w:val="3"/>
      </w:numPr>
      <w:spacing w:after="120" w:line="240" w:lineRule="auto"/>
    </w:pPr>
    <w:rPr>
      <w:rFonts w:cstheme="minorHAnsi"/>
    </w:rPr>
  </w:style>
  <w:style w:type="paragraph" w:customStyle="1" w:styleId="Listlevel7">
    <w:name w:val="List level 7"/>
    <w:uiPriority w:val="2"/>
    <w:semiHidden/>
    <w:qFormat/>
    <w:rsid w:val="00BC6E84"/>
    <w:pPr>
      <w:numPr>
        <w:ilvl w:val="6"/>
        <w:numId w:val="3"/>
      </w:numPr>
      <w:spacing w:after="120" w:line="240" w:lineRule="auto"/>
    </w:pPr>
    <w:rPr>
      <w:rFonts w:cstheme="minorHAnsi"/>
    </w:rPr>
  </w:style>
  <w:style w:type="paragraph" w:customStyle="1" w:styleId="Listlevel8">
    <w:name w:val="List level 8"/>
    <w:uiPriority w:val="2"/>
    <w:semiHidden/>
    <w:qFormat/>
    <w:rsid w:val="00BC6E84"/>
    <w:pPr>
      <w:numPr>
        <w:ilvl w:val="7"/>
        <w:numId w:val="3"/>
      </w:numPr>
      <w:spacing w:after="120" w:line="240" w:lineRule="auto"/>
    </w:pPr>
    <w:rPr>
      <w:rFonts w:cstheme="minorHAnsi"/>
    </w:rPr>
  </w:style>
  <w:style w:type="paragraph" w:customStyle="1" w:styleId="Listlevel9">
    <w:name w:val="List level 9"/>
    <w:uiPriority w:val="2"/>
    <w:semiHidden/>
    <w:qFormat/>
    <w:rsid w:val="00BC6E84"/>
    <w:pPr>
      <w:numPr>
        <w:ilvl w:val="8"/>
        <w:numId w:val="3"/>
      </w:numPr>
      <w:spacing w:after="120" w:line="240" w:lineRule="auto"/>
    </w:pPr>
    <w:rPr>
      <w:rFonts w:cstheme="minorHAnsi"/>
    </w:rPr>
  </w:style>
  <w:style w:type="character" w:styleId="Hyperlink">
    <w:name w:val="Hyperlink"/>
    <w:basedOn w:val="DefaultParagraphFont"/>
    <w:uiPriority w:val="99"/>
    <w:semiHidden/>
    <w:unhideWhenUsed/>
    <w:rsid w:val="002D61A7"/>
    <w:rPr>
      <w:color w:val="0563C1"/>
      <w:u w:val="single"/>
    </w:rPr>
  </w:style>
  <w:style w:type="paragraph" w:styleId="ListParagraph">
    <w:name w:val="List Paragraph"/>
    <w:basedOn w:val="Normal"/>
    <w:uiPriority w:val="34"/>
    <w:qFormat/>
    <w:rsid w:val="002D61A7"/>
    <w:pPr>
      <w:ind w:left="720"/>
      <w:contextualSpacing/>
    </w:pPr>
  </w:style>
  <w:style w:type="paragraph" w:customStyle="1" w:styleId="font7">
    <w:name w:val="font_7"/>
    <w:basedOn w:val="Normal"/>
    <w:rsid w:val="006740BB"/>
    <w:pPr>
      <w:spacing w:before="100" w:beforeAutospacing="1" w:after="100" w:afterAutospacing="1"/>
    </w:pPr>
    <w:rPr>
      <w:rFonts w:ascii="Times New Roman" w:hAnsi="Times New Roman" w:cs="Times New Roman"/>
      <w:sz w:val="24"/>
      <w:szCs w:val="24"/>
      <w:lang w:eastAsia="en-GB"/>
    </w:rPr>
  </w:style>
  <w:style w:type="table" w:customStyle="1" w:styleId="TableGrid12">
    <w:name w:val="Table Grid12"/>
    <w:basedOn w:val="TableNormal"/>
    <w:next w:val="TableGrid"/>
    <w:uiPriority w:val="39"/>
    <w:rsid w:val="00F4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71890"/>
    <w:rPr>
      <w:i/>
      <w:iCs/>
      <w:color w:val="404040" w:themeColor="text1" w:themeTint="BF"/>
    </w:rPr>
  </w:style>
  <w:style w:type="paragraph" w:styleId="Subtitle0">
    <w:name w:val="Subtitle"/>
    <w:basedOn w:val="Normal"/>
    <w:next w:val="Normal"/>
    <w:link w:val="SubtitleChar"/>
    <w:uiPriority w:val="11"/>
    <w:qFormat/>
    <w:rsid w:val="00063664"/>
    <w:pPr>
      <w:numPr>
        <w:ilvl w:val="1"/>
      </w:numPr>
      <w:spacing w:after="160" w:line="276" w:lineRule="auto"/>
    </w:pPr>
    <w:rPr>
      <w:rFonts w:eastAsiaTheme="minorEastAsia"/>
      <w:color w:val="5A5A5A" w:themeColor="text1" w:themeTint="A5"/>
      <w:spacing w:val="15"/>
      <w:lang w:val="es-ES"/>
    </w:rPr>
  </w:style>
  <w:style w:type="character" w:customStyle="1" w:styleId="SubtitleChar">
    <w:name w:val="Subtitle Char"/>
    <w:basedOn w:val="DefaultParagraphFont"/>
    <w:link w:val="Subtitle0"/>
    <w:uiPriority w:val="11"/>
    <w:rsid w:val="00063664"/>
    <w:rPr>
      <w:rFonts w:eastAsiaTheme="minorEastAsia"/>
      <w:color w:val="5A5A5A" w:themeColor="text1" w:themeTint="A5"/>
      <w:spacing w:val="15"/>
      <w:lang w:val="es-ES"/>
    </w:rPr>
  </w:style>
  <w:style w:type="paragraph" w:customStyle="1" w:styleId="Default">
    <w:name w:val="Default"/>
    <w:rsid w:val="00A3788D"/>
    <w:pPr>
      <w:autoSpaceDE w:val="0"/>
      <w:autoSpaceDN w:val="0"/>
      <w:adjustRightInd w:val="0"/>
      <w:spacing w:after="0" w:line="240" w:lineRule="auto"/>
    </w:pPr>
    <w:rPr>
      <w:rFonts w:ascii="Arial" w:hAnsi="Arial" w:cs="Arial"/>
      <w:color w:val="000000"/>
      <w:sz w:val="24"/>
      <w:szCs w:val="24"/>
      <w:lang w:val="es-ES"/>
    </w:rPr>
  </w:style>
  <w:style w:type="character" w:styleId="CommentReference">
    <w:name w:val="annotation reference"/>
    <w:basedOn w:val="DefaultParagraphFont"/>
    <w:uiPriority w:val="99"/>
    <w:semiHidden/>
    <w:unhideWhenUsed/>
    <w:rsid w:val="00BD1DA3"/>
    <w:rPr>
      <w:sz w:val="16"/>
      <w:szCs w:val="16"/>
    </w:rPr>
  </w:style>
  <w:style w:type="paragraph" w:styleId="CommentText">
    <w:name w:val="annotation text"/>
    <w:basedOn w:val="Normal"/>
    <w:link w:val="CommentTextChar"/>
    <w:uiPriority w:val="99"/>
    <w:semiHidden/>
    <w:unhideWhenUsed/>
    <w:rsid w:val="00BD1DA3"/>
    <w:rPr>
      <w:sz w:val="20"/>
      <w:szCs w:val="20"/>
    </w:rPr>
  </w:style>
  <w:style w:type="character" w:customStyle="1" w:styleId="CommentTextChar">
    <w:name w:val="Comment Text Char"/>
    <w:basedOn w:val="DefaultParagraphFont"/>
    <w:link w:val="CommentText"/>
    <w:uiPriority w:val="99"/>
    <w:semiHidden/>
    <w:rsid w:val="00BD1DA3"/>
    <w:rPr>
      <w:sz w:val="20"/>
      <w:szCs w:val="20"/>
    </w:rPr>
  </w:style>
  <w:style w:type="paragraph" w:styleId="CommentSubject">
    <w:name w:val="annotation subject"/>
    <w:basedOn w:val="CommentText"/>
    <w:next w:val="CommentText"/>
    <w:link w:val="CommentSubjectChar"/>
    <w:uiPriority w:val="99"/>
    <w:semiHidden/>
    <w:unhideWhenUsed/>
    <w:rsid w:val="00BD1DA3"/>
    <w:rPr>
      <w:b/>
      <w:bCs/>
    </w:rPr>
  </w:style>
  <w:style w:type="character" w:customStyle="1" w:styleId="CommentSubjectChar">
    <w:name w:val="Comment Subject Char"/>
    <w:basedOn w:val="CommentTextChar"/>
    <w:link w:val="CommentSubject"/>
    <w:uiPriority w:val="99"/>
    <w:semiHidden/>
    <w:rsid w:val="00BD1DA3"/>
    <w:rPr>
      <w:b/>
      <w:bCs/>
      <w:sz w:val="20"/>
      <w:szCs w:val="20"/>
    </w:rPr>
  </w:style>
  <w:style w:type="character" w:styleId="FootnoteReference">
    <w:name w:val="footnote reference"/>
    <w:basedOn w:val="DefaultParagraphFont"/>
    <w:uiPriority w:val="99"/>
    <w:semiHidden/>
    <w:unhideWhenUsed/>
    <w:rsid w:val="00EA42C9"/>
    <w:rPr>
      <w:vertAlign w:val="superscript"/>
    </w:rPr>
  </w:style>
  <w:style w:type="paragraph" w:styleId="FootnoteText">
    <w:name w:val="footnote text"/>
    <w:basedOn w:val="Normal"/>
    <w:link w:val="FootnoteTextChar"/>
    <w:uiPriority w:val="99"/>
    <w:semiHidden/>
    <w:unhideWhenUsed/>
    <w:rsid w:val="00EA42C9"/>
    <w:pPr>
      <w:spacing w:after="0"/>
    </w:pPr>
    <w:rPr>
      <w:sz w:val="20"/>
      <w:szCs w:val="20"/>
    </w:rPr>
  </w:style>
  <w:style w:type="character" w:customStyle="1" w:styleId="FootnoteTextChar">
    <w:name w:val="Footnote Text Char"/>
    <w:basedOn w:val="DefaultParagraphFont"/>
    <w:link w:val="FootnoteText"/>
    <w:uiPriority w:val="99"/>
    <w:semiHidden/>
    <w:rsid w:val="00EA42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6361">
      <w:bodyDiv w:val="1"/>
      <w:marLeft w:val="0"/>
      <w:marRight w:val="0"/>
      <w:marTop w:val="0"/>
      <w:marBottom w:val="0"/>
      <w:divBdr>
        <w:top w:val="none" w:sz="0" w:space="0" w:color="auto"/>
        <w:left w:val="none" w:sz="0" w:space="0" w:color="auto"/>
        <w:bottom w:val="none" w:sz="0" w:space="0" w:color="auto"/>
        <w:right w:val="none" w:sz="0" w:space="0" w:color="auto"/>
      </w:divBdr>
    </w:div>
    <w:div w:id="772869252">
      <w:bodyDiv w:val="1"/>
      <w:marLeft w:val="0"/>
      <w:marRight w:val="0"/>
      <w:marTop w:val="0"/>
      <w:marBottom w:val="0"/>
      <w:divBdr>
        <w:top w:val="none" w:sz="0" w:space="0" w:color="auto"/>
        <w:left w:val="none" w:sz="0" w:space="0" w:color="auto"/>
        <w:bottom w:val="none" w:sz="0" w:space="0" w:color="auto"/>
        <w:right w:val="none" w:sz="0" w:space="0" w:color="auto"/>
      </w:divBdr>
    </w:div>
    <w:div w:id="1532720479">
      <w:bodyDiv w:val="1"/>
      <w:marLeft w:val="0"/>
      <w:marRight w:val="0"/>
      <w:marTop w:val="0"/>
      <w:marBottom w:val="0"/>
      <w:divBdr>
        <w:top w:val="none" w:sz="0" w:space="0" w:color="auto"/>
        <w:left w:val="none" w:sz="0" w:space="0" w:color="auto"/>
        <w:bottom w:val="none" w:sz="0" w:space="0" w:color="auto"/>
        <w:right w:val="none" w:sz="0" w:space="0" w:color="auto"/>
      </w:divBdr>
      <w:divsChild>
        <w:div w:id="20591613">
          <w:marLeft w:val="720"/>
          <w:marRight w:val="0"/>
          <w:marTop w:val="0"/>
          <w:marBottom w:val="0"/>
          <w:divBdr>
            <w:top w:val="none" w:sz="0" w:space="0" w:color="auto"/>
            <w:left w:val="none" w:sz="0" w:space="0" w:color="auto"/>
            <w:bottom w:val="none" w:sz="0" w:space="0" w:color="auto"/>
            <w:right w:val="none" w:sz="0" w:space="0" w:color="auto"/>
          </w:divBdr>
        </w:div>
        <w:div w:id="71440275">
          <w:marLeft w:val="720"/>
          <w:marRight w:val="0"/>
          <w:marTop w:val="0"/>
          <w:marBottom w:val="0"/>
          <w:divBdr>
            <w:top w:val="none" w:sz="0" w:space="0" w:color="auto"/>
            <w:left w:val="none" w:sz="0" w:space="0" w:color="auto"/>
            <w:bottom w:val="none" w:sz="0" w:space="0" w:color="auto"/>
            <w:right w:val="none" w:sz="0" w:space="0" w:color="auto"/>
          </w:divBdr>
        </w:div>
        <w:div w:id="438568950">
          <w:marLeft w:val="720"/>
          <w:marRight w:val="0"/>
          <w:marTop w:val="0"/>
          <w:marBottom w:val="0"/>
          <w:divBdr>
            <w:top w:val="none" w:sz="0" w:space="0" w:color="auto"/>
            <w:left w:val="none" w:sz="0" w:space="0" w:color="auto"/>
            <w:bottom w:val="none" w:sz="0" w:space="0" w:color="auto"/>
            <w:right w:val="none" w:sz="0" w:space="0" w:color="auto"/>
          </w:divBdr>
        </w:div>
        <w:div w:id="813569606">
          <w:marLeft w:val="720"/>
          <w:marRight w:val="0"/>
          <w:marTop w:val="0"/>
          <w:marBottom w:val="0"/>
          <w:divBdr>
            <w:top w:val="none" w:sz="0" w:space="0" w:color="auto"/>
            <w:left w:val="none" w:sz="0" w:space="0" w:color="auto"/>
            <w:bottom w:val="none" w:sz="0" w:space="0" w:color="auto"/>
            <w:right w:val="none" w:sz="0" w:space="0" w:color="auto"/>
          </w:divBdr>
        </w:div>
        <w:div w:id="1084297313">
          <w:marLeft w:val="720"/>
          <w:marRight w:val="0"/>
          <w:marTop w:val="0"/>
          <w:marBottom w:val="0"/>
          <w:divBdr>
            <w:top w:val="none" w:sz="0" w:space="0" w:color="auto"/>
            <w:left w:val="none" w:sz="0" w:space="0" w:color="auto"/>
            <w:bottom w:val="none" w:sz="0" w:space="0" w:color="auto"/>
            <w:right w:val="none" w:sz="0" w:space="0" w:color="auto"/>
          </w:divBdr>
        </w:div>
        <w:div w:id="1125349958">
          <w:marLeft w:val="720"/>
          <w:marRight w:val="0"/>
          <w:marTop w:val="0"/>
          <w:marBottom w:val="0"/>
          <w:divBdr>
            <w:top w:val="none" w:sz="0" w:space="0" w:color="auto"/>
            <w:left w:val="none" w:sz="0" w:space="0" w:color="auto"/>
            <w:bottom w:val="none" w:sz="0" w:space="0" w:color="auto"/>
            <w:right w:val="none" w:sz="0" w:space="0" w:color="auto"/>
          </w:divBdr>
        </w:div>
        <w:div w:id="1139421592">
          <w:marLeft w:val="720"/>
          <w:marRight w:val="0"/>
          <w:marTop w:val="0"/>
          <w:marBottom w:val="0"/>
          <w:divBdr>
            <w:top w:val="none" w:sz="0" w:space="0" w:color="auto"/>
            <w:left w:val="none" w:sz="0" w:space="0" w:color="auto"/>
            <w:bottom w:val="none" w:sz="0" w:space="0" w:color="auto"/>
            <w:right w:val="none" w:sz="0" w:space="0" w:color="auto"/>
          </w:divBdr>
        </w:div>
        <w:div w:id="1253776275">
          <w:marLeft w:val="720"/>
          <w:marRight w:val="0"/>
          <w:marTop w:val="0"/>
          <w:marBottom w:val="0"/>
          <w:divBdr>
            <w:top w:val="none" w:sz="0" w:space="0" w:color="auto"/>
            <w:left w:val="none" w:sz="0" w:space="0" w:color="auto"/>
            <w:bottom w:val="none" w:sz="0" w:space="0" w:color="auto"/>
            <w:right w:val="none" w:sz="0" w:space="0" w:color="auto"/>
          </w:divBdr>
        </w:div>
        <w:div w:id="1261794409">
          <w:marLeft w:val="720"/>
          <w:marRight w:val="0"/>
          <w:marTop w:val="0"/>
          <w:marBottom w:val="0"/>
          <w:divBdr>
            <w:top w:val="none" w:sz="0" w:space="0" w:color="auto"/>
            <w:left w:val="none" w:sz="0" w:space="0" w:color="auto"/>
            <w:bottom w:val="none" w:sz="0" w:space="0" w:color="auto"/>
            <w:right w:val="none" w:sz="0" w:space="0" w:color="auto"/>
          </w:divBdr>
        </w:div>
        <w:div w:id="1344746021">
          <w:marLeft w:val="720"/>
          <w:marRight w:val="0"/>
          <w:marTop w:val="0"/>
          <w:marBottom w:val="0"/>
          <w:divBdr>
            <w:top w:val="none" w:sz="0" w:space="0" w:color="auto"/>
            <w:left w:val="none" w:sz="0" w:space="0" w:color="auto"/>
            <w:bottom w:val="none" w:sz="0" w:space="0" w:color="auto"/>
            <w:right w:val="none" w:sz="0" w:space="0" w:color="auto"/>
          </w:divBdr>
        </w:div>
        <w:div w:id="1412969907">
          <w:marLeft w:val="720"/>
          <w:marRight w:val="0"/>
          <w:marTop w:val="0"/>
          <w:marBottom w:val="0"/>
          <w:divBdr>
            <w:top w:val="none" w:sz="0" w:space="0" w:color="auto"/>
            <w:left w:val="none" w:sz="0" w:space="0" w:color="auto"/>
            <w:bottom w:val="none" w:sz="0" w:space="0" w:color="auto"/>
            <w:right w:val="none" w:sz="0" w:space="0" w:color="auto"/>
          </w:divBdr>
        </w:div>
        <w:div w:id="1529373214">
          <w:marLeft w:val="720"/>
          <w:marRight w:val="0"/>
          <w:marTop w:val="0"/>
          <w:marBottom w:val="0"/>
          <w:divBdr>
            <w:top w:val="none" w:sz="0" w:space="0" w:color="auto"/>
            <w:left w:val="none" w:sz="0" w:space="0" w:color="auto"/>
            <w:bottom w:val="none" w:sz="0" w:space="0" w:color="auto"/>
            <w:right w:val="none" w:sz="0" w:space="0" w:color="auto"/>
          </w:divBdr>
        </w:div>
        <w:div w:id="1806506822">
          <w:marLeft w:val="720"/>
          <w:marRight w:val="0"/>
          <w:marTop w:val="0"/>
          <w:marBottom w:val="0"/>
          <w:divBdr>
            <w:top w:val="none" w:sz="0" w:space="0" w:color="auto"/>
            <w:left w:val="none" w:sz="0" w:space="0" w:color="auto"/>
            <w:bottom w:val="none" w:sz="0" w:space="0" w:color="auto"/>
            <w:right w:val="none" w:sz="0" w:space="0" w:color="auto"/>
          </w:divBdr>
        </w:div>
        <w:div w:id="1811357295">
          <w:marLeft w:val="720"/>
          <w:marRight w:val="0"/>
          <w:marTop w:val="0"/>
          <w:marBottom w:val="0"/>
          <w:divBdr>
            <w:top w:val="none" w:sz="0" w:space="0" w:color="auto"/>
            <w:left w:val="none" w:sz="0" w:space="0" w:color="auto"/>
            <w:bottom w:val="none" w:sz="0" w:space="0" w:color="auto"/>
            <w:right w:val="none" w:sz="0" w:space="0" w:color="auto"/>
          </w:divBdr>
        </w:div>
        <w:div w:id="1885213279">
          <w:marLeft w:val="720"/>
          <w:marRight w:val="0"/>
          <w:marTop w:val="0"/>
          <w:marBottom w:val="0"/>
          <w:divBdr>
            <w:top w:val="none" w:sz="0" w:space="0" w:color="auto"/>
            <w:left w:val="none" w:sz="0" w:space="0" w:color="auto"/>
            <w:bottom w:val="none" w:sz="0" w:space="0" w:color="auto"/>
            <w:right w:val="none" w:sz="0" w:space="0" w:color="auto"/>
          </w:divBdr>
        </w:div>
        <w:div w:id="2054839968">
          <w:marLeft w:val="720"/>
          <w:marRight w:val="0"/>
          <w:marTop w:val="0"/>
          <w:marBottom w:val="0"/>
          <w:divBdr>
            <w:top w:val="none" w:sz="0" w:space="0" w:color="auto"/>
            <w:left w:val="none" w:sz="0" w:space="0" w:color="auto"/>
            <w:bottom w:val="none" w:sz="0" w:space="0" w:color="auto"/>
            <w:right w:val="none" w:sz="0" w:space="0" w:color="auto"/>
          </w:divBdr>
        </w:div>
      </w:divsChild>
    </w:div>
    <w:div w:id="1763719144">
      <w:bodyDiv w:val="1"/>
      <w:marLeft w:val="0"/>
      <w:marRight w:val="0"/>
      <w:marTop w:val="0"/>
      <w:marBottom w:val="0"/>
      <w:divBdr>
        <w:top w:val="none" w:sz="0" w:space="0" w:color="auto"/>
        <w:left w:val="none" w:sz="0" w:space="0" w:color="auto"/>
        <w:bottom w:val="none" w:sz="0" w:space="0" w:color="auto"/>
        <w:right w:val="none" w:sz="0" w:space="0" w:color="auto"/>
      </w:divBdr>
      <w:divsChild>
        <w:div w:id="110706380">
          <w:marLeft w:val="821"/>
          <w:marRight w:val="0"/>
          <w:marTop w:val="120"/>
          <w:marBottom w:val="40"/>
          <w:divBdr>
            <w:top w:val="none" w:sz="0" w:space="0" w:color="auto"/>
            <w:left w:val="none" w:sz="0" w:space="0" w:color="auto"/>
            <w:bottom w:val="none" w:sz="0" w:space="0" w:color="auto"/>
            <w:right w:val="none" w:sz="0" w:space="0" w:color="auto"/>
          </w:divBdr>
        </w:div>
        <w:div w:id="170143571">
          <w:marLeft w:val="821"/>
          <w:marRight w:val="0"/>
          <w:marTop w:val="120"/>
          <w:marBottom w:val="40"/>
          <w:divBdr>
            <w:top w:val="none" w:sz="0" w:space="0" w:color="auto"/>
            <w:left w:val="none" w:sz="0" w:space="0" w:color="auto"/>
            <w:bottom w:val="none" w:sz="0" w:space="0" w:color="auto"/>
            <w:right w:val="none" w:sz="0" w:space="0" w:color="auto"/>
          </w:divBdr>
        </w:div>
        <w:div w:id="594557034">
          <w:marLeft w:val="1066"/>
          <w:marRight w:val="0"/>
          <w:marTop w:val="120"/>
          <w:marBottom w:val="40"/>
          <w:divBdr>
            <w:top w:val="none" w:sz="0" w:space="0" w:color="auto"/>
            <w:left w:val="none" w:sz="0" w:space="0" w:color="auto"/>
            <w:bottom w:val="none" w:sz="0" w:space="0" w:color="auto"/>
            <w:right w:val="none" w:sz="0" w:space="0" w:color="auto"/>
          </w:divBdr>
        </w:div>
        <w:div w:id="1489708763">
          <w:marLeft w:val="821"/>
          <w:marRight w:val="0"/>
          <w:marTop w:val="120"/>
          <w:marBottom w:val="40"/>
          <w:divBdr>
            <w:top w:val="none" w:sz="0" w:space="0" w:color="auto"/>
            <w:left w:val="none" w:sz="0" w:space="0" w:color="auto"/>
            <w:bottom w:val="none" w:sz="0" w:space="0" w:color="auto"/>
            <w:right w:val="none" w:sz="0" w:space="0" w:color="auto"/>
          </w:divBdr>
        </w:div>
        <w:div w:id="1623534535">
          <w:marLeft w:val="1066"/>
          <w:marRight w:val="0"/>
          <w:marTop w:val="120"/>
          <w:marBottom w:val="40"/>
          <w:divBdr>
            <w:top w:val="none" w:sz="0" w:space="0" w:color="auto"/>
            <w:left w:val="none" w:sz="0" w:space="0" w:color="auto"/>
            <w:bottom w:val="none" w:sz="0" w:space="0" w:color="auto"/>
            <w:right w:val="none" w:sz="0" w:space="0" w:color="auto"/>
          </w:divBdr>
        </w:div>
        <w:div w:id="1661539892">
          <w:marLeft w:val="821"/>
          <w:marRight w:val="0"/>
          <w:marTop w:val="120"/>
          <w:marBottom w:val="40"/>
          <w:divBdr>
            <w:top w:val="none" w:sz="0" w:space="0" w:color="auto"/>
            <w:left w:val="none" w:sz="0" w:space="0" w:color="auto"/>
            <w:bottom w:val="none" w:sz="0" w:space="0" w:color="auto"/>
            <w:right w:val="none" w:sz="0" w:space="0" w:color="auto"/>
          </w:divBdr>
        </w:div>
        <w:div w:id="1994022893">
          <w:marLeft w:val="821"/>
          <w:marRight w:val="0"/>
          <w:marTop w:val="12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PIECA COLOURS">
      <a:dk1>
        <a:srgbClr val="000000"/>
      </a:dk1>
      <a:lt1>
        <a:srgbClr val="FFFFFF"/>
      </a:lt1>
      <a:dk2>
        <a:srgbClr val="20285C"/>
      </a:dk2>
      <a:lt2>
        <a:srgbClr val="83B9E4"/>
      </a:lt2>
      <a:accent1>
        <a:srgbClr val="013A81"/>
      </a:accent1>
      <a:accent2>
        <a:srgbClr val="BD2E2B"/>
      </a:accent2>
      <a:accent3>
        <a:srgbClr val="0367B2"/>
      </a:accent3>
      <a:accent4>
        <a:srgbClr val="00A3B4"/>
      </a:accent4>
      <a:accent5>
        <a:srgbClr val="E15A91"/>
      </a:accent5>
      <a:accent6>
        <a:srgbClr val="2EA443"/>
      </a:accent6>
      <a:hlink>
        <a:srgbClr val="4F1F3D"/>
      </a:hlink>
      <a:folHlink>
        <a:srgbClr val="C39809"/>
      </a:folHlink>
    </a:clrScheme>
    <a:fontScheme name="IPIECA">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E4BF1F888BB4FB0A15C439C0FA40A" ma:contentTypeVersion="12" ma:contentTypeDescription="Create a new document." ma:contentTypeScope="" ma:versionID="3c9615f9d100dfff88d8c819f71f3435">
  <xsd:schema xmlns:xsd="http://www.w3.org/2001/XMLSchema" xmlns:xs="http://www.w3.org/2001/XMLSchema" xmlns:p="http://schemas.microsoft.com/office/2006/metadata/properties" xmlns:ns2="56500635-8285-496b-8aef-71c76e714774" xmlns:ns3="d3a7086f-dac0-450f-b375-22137a764f74" targetNamespace="http://schemas.microsoft.com/office/2006/metadata/properties" ma:root="true" ma:fieldsID="580522c9421164e70ff6588ba592c5c6" ns2:_="" ns3:_="">
    <xsd:import namespace="56500635-8285-496b-8aef-71c76e714774"/>
    <xsd:import namespace="d3a7086f-dac0-450f-b375-22137a764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0635-8285-496b-8aef-71c76e714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7086f-dac0-450f-b375-22137a764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68F7-F1E2-437D-B46B-BD4D0E5E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0635-8285-496b-8aef-71c76e714774"/>
    <ds:schemaRef ds:uri="d3a7086f-dac0-450f-b375-22137a764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743A-21F1-4E2F-BEA4-2D84F29C0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83250-A7BB-40EB-A7E5-CC36A0C549A7}">
  <ds:schemaRefs>
    <ds:schemaRef ds:uri="http://schemas.microsoft.com/sharepoint/v3/contenttype/forms"/>
  </ds:schemaRefs>
</ds:datastoreItem>
</file>

<file path=customXml/itemProps4.xml><?xml version="1.0" encoding="utf-8"?>
<ds:datastoreItem xmlns:ds="http://schemas.openxmlformats.org/officeDocument/2006/customXml" ds:itemID="{B497DDD5-95EE-4277-8710-8F0AECE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Collacott</dc:creator>
  <cp:keywords/>
  <dc:description/>
  <cp:lastModifiedBy>Artemis Kostareli</cp:lastModifiedBy>
  <cp:revision>106</cp:revision>
  <dcterms:created xsi:type="dcterms:W3CDTF">2020-01-08T22:37:00Z</dcterms:created>
  <dcterms:modified xsi:type="dcterms:W3CDTF">2020-02-03T12:53:00Z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0x0101000F0E4BF1F888BB4FB0A15C439C0FA40A</vt:lpwstr>
  </property>
  <property fmtid="{D5CDD505-2E9C-101B-9397-08002B2CF9AE}" pid="3" name="AuthorIds_UIVersion_1536">
    <vt:lpwstr>35,24</vt:lpwstr>
  </property>
</Properties>
</file>