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3141F" w14:textId="2FAFE686" w:rsidR="00590378" w:rsidRPr="004B72F0" w:rsidRDefault="00590378" w:rsidP="00A96B21">
      <w:pPr>
        <w:pStyle w:val="Venuedate"/>
      </w:pPr>
      <w:bookmarkStart w:id="0" w:name="_Hlk137651738"/>
      <w:r>
        <w:t xml:space="preserve">Agenda </w:t>
      </w:r>
      <w:r w:rsidR="008033C1">
        <w:t>i</w:t>
      </w:r>
      <w:r>
        <w:t>tem 1</w:t>
      </w:r>
      <w:r w:rsidR="009234C7">
        <w:t>4</w:t>
      </w:r>
      <w:r w:rsidR="008033C1">
        <w:br/>
      </w:r>
      <w:r w:rsidR="009234C7" w:rsidRPr="009234C7">
        <w:t xml:space="preserve">Implementation of </w:t>
      </w:r>
      <w:bookmarkStart w:id="1" w:name="_Hlk180235615"/>
      <w:r w:rsidR="009234C7" w:rsidRPr="009234C7">
        <w:t>Article 8(j) and related provisions</w:t>
      </w:r>
      <w:bookmarkEnd w:id="1"/>
    </w:p>
    <w:bookmarkEnd w:id="0"/>
    <w:p w14:paraId="62EE4D08" w14:textId="17C1AD63" w:rsidR="00731E6F" w:rsidRPr="009348B5" w:rsidRDefault="00EC1085" w:rsidP="00FC5F3B">
      <w:pPr>
        <w:pStyle w:val="CBDTitle"/>
      </w:pPr>
      <w:r w:rsidRPr="009348B5">
        <w:t>Scenario note</w:t>
      </w:r>
      <w:r w:rsidR="002520BD" w:rsidRPr="009348B5">
        <w:t xml:space="preserve"> </w:t>
      </w:r>
      <w:r w:rsidR="00E26CB9">
        <w:t xml:space="preserve">for the contact group </w:t>
      </w:r>
      <w:r w:rsidR="002520BD" w:rsidRPr="009348B5">
        <w:t xml:space="preserve">on </w:t>
      </w:r>
      <w:r w:rsidR="009234C7" w:rsidRPr="009234C7">
        <w:t>Article 8(j) and related provisions</w:t>
      </w:r>
      <w:r w:rsidR="009234C7" w:rsidRPr="009348B5">
        <w:t xml:space="preserve"> </w:t>
      </w:r>
    </w:p>
    <w:p w14:paraId="4D1829B6" w14:textId="5845B8DC" w:rsidR="00A711F6" w:rsidRDefault="005743C0" w:rsidP="00725B21">
      <w:pPr>
        <w:pStyle w:val="CBDNormalNumber"/>
      </w:pPr>
      <w:r>
        <w:t xml:space="preserve">The Conference of Parties, at its </w:t>
      </w:r>
      <w:r w:rsidR="00600CB3">
        <w:t>meeting, is expected to</w:t>
      </w:r>
      <w:r w:rsidR="00A711F6" w:rsidRPr="00A711F6">
        <w:t xml:space="preserve"> decide </w:t>
      </w:r>
      <w:r w:rsidR="00A711F6">
        <w:t xml:space="preserve">on the adoption of a </w:t>
      </w:r>
      <w:r w:rsidR="00A711F6" w:rsidRPr="00A711F6">
        <w:t>new programme of work on Article 8(j) and other provisions of the Convention related to indigenous peoples and local communities, aligned with the Kunming-Montreal Global Biodiversity Framework, with the full and effective participation of indigenous peoples and local communities.</w:t>
      </w:r>
    </w:p>
    <w:p w14:paraId="096654AF" w14:textId="218E6B45" w:rsidR="008B768C" w:rsidRDefault="00E00C52" w:rsidP="00725B21">
      <w:pPr>
        <w:pStyle w:val="CBDNormalNumber"/>
      </w:pPr>
      <w:r>
        <w:t xml:space="preserve">A </w:t>
      </w:r>
      <w:r w:rsidR="002520BD" w:rsidRPr="009348B5">
        <w:t xml:space="preserve">contact group </w:t>
      </w:r>
      <w:r w:rsidR="00F845DD">
        <w:t>wa</w:t>
      </w:r>
      <w:r w:rsidR="00A33570">
        <w:t xml:space="preserve">s </w:t>
      </w:r>
      <w:r w:rsidR="002520BD" w:rsidRPr="009348B5">
        <w:t xml:space="preserve">established by </w:t>
      </w:r>
      <w:r>
        <w:t xml:space="preserve">Working Group </w:t>
      </w:r>
      <w:r w:rsidR="00236659">
        <w:t>I</w:t>
      </w:r>
      <w:r w:rsidR="00EC1085" w:rsidRPr="009348B5">
        <w:t xml:space="preserve"> under its agenda item 1</w:t>
      </w:r>
      <w:r w:rsidR="008B768C">
        <w:t xml:space="preserve">4, specifically on </w:t>
      </w:r>
      <w:r w:rsidR="009E116D">
        <w:t>subsection on the d</w:t>
      </w:r>
      <w:r w:rsidR="002E43CC" w:rsidRPr="002E43CC">
        <w:t xml:space="preserve">evelopment of a new programme of work and institutional arrangements on Article 8(j) and </w:t>
      </w:r>
      <w:r w:rsidR="00C1308E">
        <w:t>other</w:t>
      </w:r>
      <w:r w:rsidR="002E43CC" w:rsidRPr="002E43CC">
        <w:t xml:space="preserve"> provisions of the Convention</w:t>
      </w:r>
      <w:r w:rsidR="009E116D">
        <w:t>.</w:t>
      </w:r>
    </w:p>
    <w:p w14:paraId="62F7AAD9" w14:textId="3942CB6C" w:rsidR="002520BD" w:rsidRDefault="00660327" w:rsidP="00725B21">
      <w:pPr>
        <w:pStyle w:val="CBDNormalNumber"/>
      </w:pPr>
      <w:r w:rsidRPr="00660327">
        <w:t>Pernilla Malmer</w:t>
      </w:r>
      <w:r>
        <w:t xml:space="preserve"> from Sweden</w:t>
      </w:r>
      <w:r w:rsidR="008B7206">
        <w:t xml:space="preserve"> </w:t>
      </w:r>
      <w:r w:rsidR="0060125C">
        <w:rPr>
          <w:rStyle w:val="ui-provider"/>
        </w:rPr>
        <w:t xml:space="preserve">and </w:t>
      </w:r>
      <w:r w:rsidR="005E6B9A">
        <w:t xml:space="preserve">Lucy Mulenkei from indigenous peoples and local communities </w:t>
      </w:r>
      <w:r w:rsidR="00A33570">
        <w:t>have been</w:t>
      </w:r>
      <w:r w:rsidR="003167AF" w:rsidRPr="009348B5">
        <w:t xml:space="preserve"> </w:t>
      </w:r>
      <w:r w:rsidR="00A33570">
        <w:t>asked to</w:t>
      </w:r>
      <w:r w:rsidR="003167AF" w:rsidRPr="009348B5">
        <w:t xml:space="preserve"> </w:t>
      </w:r>
      <w:r w:rsidR="00DE3D9A">
        <w:t>C</w:t>
      </w:r>
      <w:r w:rsidR="003167AF" w:rsidRPr="009348B5">
        <w:t>o-</w:t>
      </w:r>
      <w:r w:rsidR="00DE3D9A">
        <w:t>C</w:t>
      </w:r>
      <w:r w:rsidR="003167AF" w:rsidRPr="009348B5">
        <w:t xml:space="preserve">hair this contact group. </w:t>
      </w:r>
    </w:p>
    <w:p w14:paraId="0A020402" w14:textId="1D97577F" w:rsidR="004230B7" w:rsidRDefault="00E00C52" w:rsidP="00725B21">
      <w:pPr>
        <w:pStyle w:val="CBDNormalNumber"/>
      </w:pPr>
      <w:r>
        <w:t xml:space="preserve">The mandate of the contact group is to prepare a consensus text on the basis of the draft decision contained in </w:t>
      </w:r>
      <w:r w:rsidR="00381F1B" w:rsidRPr="00381F1B">
        <w:t>recommendation 12/2</w:t>
      </w:r>
      <w:r w:rsidR="00B93A81">
        <w:t xml:space="preserve"> of the </w:t>
      </w:r>
      <w:r w:rsidR="00AB5659">
        <w:t>Twelfth</w:t>
      </w:r>
      <w:r w:rsidR="00AB5659" w:rsidRPr="00AB5659">
        <w:t xml:space="preserve"> meeting of the Ad Hoc Open-ended Working Group on Article 8(j) and Related Provisions of the Convention</w:t>
      </w:r>
      <w:r w:rsidR="00AB5659">
        <w:t xml:space="preserve"> </w:t>
      </w:r>
      <w:r w:rsidR="004230B7">
        <w:t>and reproduced in the compilation of draft decisions (CBD/COP/16/2</w:t>
      </w:r>
      <w:r w:rsidR="00AA6C1F">
        <w:t>/Rev.1</w:t>
      </w:r>
      <w:r w:rsidR="004230B7">
        <w:t xml:space="preserve">). </w:t>
      </w:r>
      <w:r w:rsidR="004230B7" w:rsidRPr="00872FF4">
        <w:t xml:space="preserve">The </w:t>
      </w:r>
      <w:r w:rsidR="00DE3D9A">
        <w:t>C</w:t>
      </w:r>
      <w:r w:rsidR="004230B7" w:rsidRPr="00872FF4">
        <w:t>o-</w:t>
      </w:r>
      <w:r w:rsidR="00DE3D9A">
        <w:t>C</w:t>
      </w:r>
      <w:r w:rsidR="004230B7" w:rsidRPr="00872FF4">
        <w:t xml:space="preserve">hairs </w:t>
      </w:r>
      <w:r w:rsidR="00A33570" w:rsidRPr="00872FF4">
        <w:t>may</w:t>
      </w:r>
      <w:r w:rsidR="004230B7" w:rsidRPr="00872FF4">
        <w:t xml:space="preserve"> prepare non-papers </w:t>
      </w:r>
      <w:r w:rsidR="00A96CB4" w:rsidRPr="00872FF4">
        <w:t xml:space="preserve">and establish friends of the </w:t>
      </w:r>
      <w:r w:rsidR="00EF086A" w:rsidRPr="00872FF4">
        <w:t>co-chairs</w:t>
      </w:r>
      <w:r w:rsidR="004B337F">
        <w:t xml:space="preserve">, </w:t>
      </w:r>
      <w:r w:rsidR="004230B7" w:rsidRPr="00872FF4">
        <w:t>as appropriate</w:t>
      </w:r>
      <w:r w:rsidR="004B337F">
        <w:t>,</w:t>
      </w:r>
      <w:r w:rsidR="004230B7" w:rsidRPr="00872FF4">
        <w:t xml:space="preserve"> to facilitate the </w:t>
      </w:r>
      <w:r w:rsidR="004743BB" w:rsidRPr="00872FF4">
        <w:t>negotiations in the group.</w:t>
      </w:r>
    </w:p>
    <w:p w14:paraId="7380F3FF" w14:textId="015D685C" w:rsidR="001257B0" w:rsidRDefault="004743BB" w:rsidP="00725B21">
      <w:pPr>
        <w:pStyle w:val="CBDNormalNumber"/>
      </w:pPr>
      <w:r>
        <w:t xml:space="preserve">The draft decision </w:t>
      </w:r>
      <w:r w:rsidR="00C00E3C">
        <w:t xml:space="preserve">is divided into two </w:t>
      </w:r>
      <w:r w:rsidR="00DA7D79">
        <w:t>sections</w:t>
      </w:r>
      <w:r w:rsidR="001257B0">
        <w:t>:</w:t>
      </w:r>
    </w:p>
    <w:p w14:paraId="0289AE7A" w14:textId="760C2577" w:rsidR="00A854CF" w:rsidRDefault="001257B0" w:rsidP="00402203">
      <w:pPr>
        <w:pStyle w:val="CBDNormalNumber"/>
        <w:numPr>
          <w:ilvl w:val="1"/>
          <w:numId w:val="12"/>
        </w:numPr>
      </w:pPr>
      <w:r>
        <w:t>Section A</w:t>
      </w:r>
      <w:r w:rsidR="00A854CF">
        <w:t xml:space="preserve"> on the proposed p</w:t>
      </w:r>
      <w:r w:rsidR="00A854CF" w:rsidRPr="00A854CF">
        <w:t>rogramme of work on Article 8(j) and other provisions of the Convention</w:t>
      </w:r>
      <w:r w:rsidR="005F0F52">
        <w:t>;</w:t>
      </w:r>
    </w:p>
    <w:p w14:paraId="7A6133D7" w14:textId="171FDF16" w:rsidR="00BC2833" w:rsidRDefault="00DA7D79" w:rsidP="00402203">
      <w:pPr>
        <w:pStyle w:val="CBDNormalNumber"/>
        <w:numPr>
          <w:ilvl w:val="1"/>
          <w:numId w:val="12"/>
        </w:numPr>
      </w:pPr>
      <w:r>
        <w:t xml:space="preserve">Section </w:t>
      </w:r>
      <w:r w:rsidR="00297CD4">
        <w:t>B</w:t>
      </w:r>
      <w:r w:rsidR="00A10B2A">
        <w:t xml:space="preserve"> on </w:t>
      </w:r>
      <w:r w:rsidR="00BC2833">
        <w:t>in</w:t>
      </w:r>
      <w:r w:rsidR="00BC2833" w:rsidRPr="00BC2833">
        <w:t>stitutional arrangements for the full and effective participation of indigenous peoples and local communities in the work undertaken under the Convention</w:t>
      </w:r>
      <w:r w:rsidR="005F0F52">
        <w:t>.</w:t>
      </w:r>
    </w:p>
    <w:p w14:paraId="7F171F14" w14:textId="62D9AA0D" w:rsidR="009A0C3D" w:rsidRDefault="001756A6" w:rsidP="00725B21">
      <w:pPr>
        <w:pStyle w:val="CBDNormalNumber"/>
      </w:pPr>
      <w:r>
        <w:t>In the context of discussion</w:t>
      </w:r>
      <w:r w:rsidR="005F0F52">
        <w:t>s</w:t>
      </w:r>
      <w:r>
        <w:t xml:space="preserve"> </w:t>
      </w:r>
      <w:r w:rsidR="005F0F52">
        <w:t xml:space="preserve">on the </w:t>
      </w:r>
      <w:r w:rsidR="008F3064">
        <w:t xml:space="preserve">proposed programme of work, </w:t>
      </w:r>
      <w:r w:rsidR="007E69DA">
        <w:t xml:space="preserve">the following </w:t>
      </w:r>
      <w:r w:rsidR="00774734">
        <w:t xml:space="preserve">information documents </w:t>
      </w:r>
      <w:r w:rsidR="00402B4B">
        <w:t xml:space="preserve">were prepared: </w:t>
      </w:r>
    </w:p>
    <w:p w14:paraId="0B915C81" w14:textId="7A433756" w:rsidR="009A0C3D" w:rsidRDefault="004D4138" w:rsidP="00402203">
      <w:pPr>
        <w:pStyle w:val="CBDNormalNumber"/>
        <w:numPr>
          <w:ilvl w:val="1"/>
          <w:numId w:val="12"/>
        </w:numPr>
      </w:pPr>
      <w:r>
        <w:t>Summary report on the informal dialogue on the new programme of work and institutional arrangements on Article 8(j) and other provisions (</w:t>
      </w:r>
      <w:r w:rsidR="00402B4B">
        <w:t>CBD/COP/16/INF/30</w:t>
      </w:r>
      <w:r>
        <w:t>)</w:t>
      </w:r>
      <w:r w:rsidR="0089548D">
        <w:t>;</w:t>
      </w:r>
    </w:p>
    <w:p w14:paraId="0272C0F8" w14:textId="5FA7573D" w:rsidR="002E2B44" w:rsidRDefault="002E2B44" w:rsidP="00402203">
      <w:pPr>
        <w:pStyle w:val="CBDNormalNumber"/>
        <w:numPr>
          <w:ilvl w:val="1"/>
          <w:numId w:val="12"/>
        </w:numPr>
      </w:pPr>
      <w:r>
        <w:t>Submission from Brazil and Colombia in relation to item 14 of the provisional agenda of the sixteenth meeting of the Conference of the Parties (CBD/COP/16/INF/3</w:t>
      </w:r>
      <w:r w:rsidR="00806659">
        <w:t>5</w:t>
      </w:r>
      <w:r>
        <w:t>)</w:t>
      </w:r>
      <w:r w:rsidR="0089548D">
        <w:t>;</w:t>
      </w:r>
    </w:p>
    <w:p w14:paraId="5DB854FE" w14:textId="31CAB313" w:rsidR="00402B4B" w:rsidRDefault="002E2B44" w:rsidP="00402203">
      <w:pPr>
        <w:pStyle w:val="CBDNormalNumber"/>
        <w:numPr>
          <w:ilvl w:val="1"/>
          <w:numId w:val="12"/>
        </w:numPr>
      </w:pPr>
      <w:r>
        <w:t>Preparatory events which are of relevance to the proposed new programme of work and institutional arrangements for Article 8(j) and other provisions of the Convention</w:t>
      </w:r>
      <w:r w:rsidR="00402B4B">
        <w:t xml:space="preserve"> </w:t>
      </w:r>
      <w:r w:rsidR="00806659">
        <w:t>(CBD/COP/16/INF/37)</w:t>
      </w:r>
      <w:r w:rsidR="0089548D">
        <w:t>.</w:t>
      </w:r>
    </w:p>
    <w:p w14:paraId="477737C6" w14:textId="6E56D6D5" w:rsidR="001B0EFA" w:rsidRDefault="00806659" w:rsidP="00725B21">
      <w:pPr>
        <w:pStyle w:val="CBDNormalNumber"/>
      </w:pPr>
      <w:r>
        <w:t>In the context of discussion</w:t>
      </w:r>
      <w:r w:rsidR="007E69DA">
        <w:t>s</w:t>
      </w:r>
      <w:r>
        <w:t xml:space="preserve"> </w:t>
      </w:r>
      <w:r w:rsidR="001756A6">
        <w:t xml:space="preserve">on institutional </w:t>
      </w:r>
      <w:r w:rsidR="00872FF4">
        <w:t>arrangements</w:t>
      </w:r>
      <w:r w:rsidR="001756A6">
        <w:t xml:space="preserve">, </w:t>
      </w:r>
      <w:r w:rsidR="009541C6">
        <w:t>a</w:t>
      </w:r>
      <w:r w:rsidR="00154384">
        <w:t xml:space="preserve">n </w:t>
      </w:r>
      <w:r w:rsidR="007E69DA">
        <w:t>i</w:t>
      </w:r>
      <w:r w:rsidR="00154384">
        <w:t xml:space="preserve">nformation </w:t>
      </w:r>
      <w:r w:rsidR="00094D81">
        <w:t xml:space="preserve">document on the </w:t>
      </w:r>
      <w:r w:rsidR="009541C6">
        <w:t>budget estimates for possible scenarios</w:t>
      </w:r>
      <w:r w:rsidR="00872FF4">
        <w:t xml:space="preserve"> and cost implications</w:t>
      </w:r>
      <w:r w:rsidR="009541C6">
        <w:t xml:space="preserve"> concerning institutional arrangements on Article 8(j) and other provisions</w:t>
      </w:r>
      <w:r w:rsidR="004A1075">
        <w:t xml:space="preserve"> (</w:t>
      </w:r>
      <w:r w:rsidR="004A1075" w:rsidRPr="00B74A5D">
        <w:t>CBD/COP/16/INF/36</w:t>
      </w:r>
      <w:r w:rsidR="004A1075">
        <w:t>)</w:t>
      </w:r>
      <w:r w:rsidR="007E69DA">
        <w:t xml:space="preserve"> </w:t>
      </w:r>
      <w:r w:rsidR="00094D81">
        <w:t xml:space="preserve">was </w:t>
      </w:r>
      <w:r w:rsidR="00872FF4">
        <w:t>prepared</w:t>
      </w:r>
      <w:r w:rsidR="00B74A5D">
        <w:t xml:space="preserve">. </w:t>
      </w:r>
    </w:p>
    <w:p w14:paraId="714630EF" w14:textId="7C255B78" w:rsidR="00E00C52" w:rsidRDefault="00E00C52" w:rsidP="00725B21">
      <w:pPr>
        <w:pStyle w:val="CBDNormalNumber"/>
      </w:pPr>
      <w:r w:rsidRPr="009348B5">
        <w:t xml:space="preserve">The present </w:t>
      </w:r>
      <w:r>
        <w:t>non-paper</w:t>
      </w:r>
      <w:r w:rsidRPr="009348B5">
        <w:t xml:space="preserve"> </w:t>
      </w:r>
      <w:r>
        <w:t xml:space="preserve">sets out the plans of the </w:t>
      </w:r>
      <w:r w:rsidR="00A33570">
        <w:t>C</w:t>
      </w:r>
      <w:r>
        <w:t>o-</w:t>
      </w:r>
      <w:r w:rsidR="00A33570">
        <w:t>C</w:t>
      </w:r>
      <w:r>
        <w:t xml:space="preserve">hairs regarding the </w:t>
      </w:r>
      <w:r w:rsidRPr="009348B5">
        <w:t xml:space="preserve">modalities </w:t>
      </w:r>
      <w:r w:rsidR="00A33570">
        <w:t>of</w:t>
      </w:r>
      <w:r w:rsidRPr="009348B5">
        <w:t xml:space="preserve"> work of the contact group</w:t>
      </w:r>
      <w:r w:rsidR="00872FF4">
        <w:t xml:space="preserve"> sessions</w:t>
      </w:r>
      <w:r>
        <w:t xml:space="preserve">. It is expected that there will be four sessions of the contact group. The </w:t>
      </w:r>
      <w:r w:rsidR="00990CAE">
        <w:t>C</w:t>
      </w:r>
      <w:r>
        <w:t>o-</w:t>
      </w:r>
      <w:r w:rsidR="00990CAE">
        <w:t>C</w:t>
      </w:r>
      <w:r>
        <w:t xml:space="preserve">hairs propose the following plan </w:t>
      </w:r>
      <w:r w:rsidR="00872FF4">
        <w:t>on how discussions will be structured during these sessions.</w:t>
      </w:r>
      <w:r>
        <w:t xml:space="preserve"> The </w:t>
      </w:r>
      <w:r w:rsidR="000F5DAC">
        <w:t>plan</w:t>
      </w:r>
      <w:r w:rsidR="00A33570">
        <w:t xml:space="preserve"> is</w:t>
      </w:r>
      <w:r w:rsidR="000F5DAC">
        <w:t xml:space="preserve"> subject to adjustment in light of progress made </w:t>
      </w:r>
      <w:r w:rsidR="00A33570">
        <w:t>with a view to</w:t>
      </w:r>
      <w:r w:rsidR="000F5DAC">
        <w:t xml:space="preserve"> </w:t>
      </w:r>
      <w:r w:rsidR="00872FF4">
        <w:t xml:space="preserve">ensure the most efficient use of time. </w:t>
      </w:r>
    </w:p>
    <w:p w14:paraId="5FC189E5" w14:textId="4505C3B4" w:rsidR="004B3AB7" w:rsidRDefault="000F5DAC" w:rsidP="00725B21">
      <w:pPr>
        <w:pStyle w:val="CBDNormalNumber"/>
      </w:pPr>
      <w:r>
        <w:t xml:space="preserve">At the first session, scheduled for </w:t>
      </w:r>
      <w:r w:rsidR="009C02FA">
        <w:t>7:30</w:t>
      </w:r>
      <w:r w:rsidR="00CB7F86">
        <w:t xml:space="preserve"> to </w:t>
      </w:r>
      <w:r w:rsidR="00AA1236">
        <w:t>10:30</w:t>
      </w:r>
      <w:r w:rsidR="00A33570">
        <w:t xml:space="preserve"> pm, </w:t>
      </w:r>
      <w:r w:rsidR="00AA1236">
        <w:t>on Monday</w:t>
      </w:r>
      <w:r w:rsidR="00A33570">
        <w:t>, 2</w:t>
      </w:r>
      <w:r w:rsidR="00AA1236">
        <w:t xml:space="preserve">1 </w:t>
      </w:r>
      <w:r w:rsidR="00A33570">
        <w:t>October,</w:t>
      </w:r>
      <w:r>
        <w:t xml:space="preserve"> t</w:t>
      </w:r>
      <w:r w:rsidR="00E00C52">
        <w:t>he Co-</w:t>
      </w:r>
      <w:r w:rsidR="00A73B37">
        <w:t>C</w:t>
      </w:r>
      <w:r w:rsidR="00E00C52">
        <w:t xml:space="preserve">hairs </w:t>
      </w:r>
      <w:r>
        <w:t>propose to first provide a brief summary of the scenario for</w:t>
      </w:r>
      <w:r w:rsidR="00F94800">
        <w:t xml:space="preserve"> </w:t>
      </w:r>
      <w:r w:rsidR="00A33570">
        <w:t xml:space="preserve">the </w:t>
      </w:r>
      <w:r w:rsidR="00F94800">
        <w:t>four</w:t>
      </w:r>
      <w:r w:rsidR="00C7080F">
        <w:t xml:space="preserve"> contact group</w:t>
      </w:r>
      <w:r w:rsidR="00F94800">
        <w:t xml:space="preserve"> sessions</w:t>
      </w:r>
      <w:r w:rsidR="00A04F5D">
        <w:t xml:space="preserve">. </w:t>
      </w:r>
      <w:r w:rsidR="002830AE">
        <w:t xml:space="preserve">It is proposed to dedicate the </w:t>
      </w:r>
      <w:r w:rsidR="00550E44">
        <w:t xml:space="preserve">first and second sessions </w:t>
      </w:r>
      <w:r w:rsidR="00AC156C">
        <w:t xml:space="preserve">to focus on reviewing the proposed programme of work, </w:t>
      </w:r>
      <w:r w:rsidR="00CE1204">
        <w:t xml:space="preserve">including </w:t>
      </w:r>
      <w:r w:rsidR="00AC156C">
        <w:t>draft decision and the tasks proposed in the programme of work. The Co-Chairs propose</w:t>
      </w:r>
      <w:r w:rsidR="00BA69B0">
        <w:t xml:space="preserve"> to</w:t>
      </w:r>
      <w:r w:rsidR="00AC156C">
        <w:t xml:space="preserve"> review the tasks </w:t>
      </w:r>
      <w:r w:rsidR="00FA0F0A">
        <w:t xml:space="preserve">by </w:t>
      </w:r>
      <w:r w:rsidR="00AC156C">
        <w:t>identifying the level of priorities and main actors responsible for implementing the proposed tasks.</w:t>
      </w:r>
    </w:p>
    <w:p w14:paraId="4C2EE691" w14:textId="53B25034" w:rsidR="006D0A82" w:rsidRPr="006D0A82" w:rsidRDefault="00FA0F0A" w:rsidP="00725B21">
      <w:pPr>
        <w:pStyle w:val="CBDNormalNumber"/>
      </w:pPr>
      <w:r>
        <w:lastRenderedPageBreak/>
        <w:t xml:space="preserve">The third </w:t>
      </w:r>
      <w:r w:rsidR="00872FF4">
        <w:t>session</w:t>
      </w:r>
      <w:r w:rsidR="002830AE">
        <w:t xml:space="preserve"> </w:t>
      </w:r>
      <w:r w:rsidR="003E6212">
        <w:t>will be dedicate</w:t>
      </w:r>
      <w:r w:rsidR="000736F2">
        <w:t>d</w:t>
      </w:r>
      <w:r w:rsidR="003E6212">
        <w:t xml:space="preserve"> </w:t>
      </w:r>
      <w:r w:rsidR="002830AE">
        <w:t>to address</w:t>
      </w:r>
      <w:r w:rsidR="00F86FF5">
        <w:t>ing</w:t>
      </w:r>
      <w:r w:rsidR="00F94800">
        <w:t xml:space="preserve"> </w:t>
      </w:r>
      <w:r w:rsidR="00CB7F86">
        <w:t>s</w:t>
      </w:r>
      <w:r w:rsidR="006D0A82" w:rsidRPr="006D0A82">
        <w:t>ection B</w:t>
      </w:r>
      <w:r w:rsidR="006D0A82">
        <w:t xml:space="preserve"> of the proposed draft decision</w:t>
      </w:r>
      <w:r w:rsidR="006D0A82" w:rsidRPr="006D0A82">
        <w:t xml:space="preserve"> on institutional arrangements</w:t>
      </w:r>
      <w:r w:rsidR="006D0A82">
        <w:t>.</w:t>
      </w:r>
      <w:r w:rsidR="00965F7D">
        <w:t xml:space="preserve"> </w:t>
      </w:r>
      <w:r w:rsidR="00371A4B">
        <w:t xml:space="preserve">The </w:t>
      </w:r>
      <w:r w:rsidR="00965F7D">
        <w:t>Co-</w:t>
      </w:r>
      <w:r w:rsidR="00371A4B">
        <w:t>C</w:t>
      </w:r>
      <w:r w:rsidR="00965F7D">
        <w:t>hairs will invite</w:t>
      </w:r>
      <w:r w:rsidR="003E6212">
        <w:t xml:space="preserve"> the</w:t>
      </w:r>
      <w:r w:rsidR="00965F7D">
        <w:t xml:space="preserve"> Secretariat to </w:t>
      </w:r>
      <w:r w:rsidR="00872FF4">
        <w:t>briefly</w:t>
      </w:r>
      <w:r w:rsidR="00965F7D">
        <w:t xml:space="preserve"> present </w:t>
      </w:r>
      <w:r w:rsidR="00872FF4">
        <w:t>background</w:t>
      </w:r>
      <w:r w:rsidR="00A728C6">
        <w:t xml:space="preserve"> information of the options for institutional </w:t>
      </w:r>
      <w:r w:rsidR="00872FF4">
        <w:t>arrangements</w:t>
      </w:r>
      <w:r w:rsidR="00DE43C6">
        <w:t xml:space="preserve"> </w:t>
      </w:r>
      <w:r w:rsidR="00377216">
        <w:t xml:space="preserve">and </w:t>
      </w:r>
      <w:r w:rsidR="00A728C6">
        <w:t>cost</w:t>
      </w:r>
      <w:r w:rsidR="00872FF4">
        <w:t xml:space="preserve"> </w:t>
      </w:r>
      <w:r w:rsidR="00DE43C6">
        <w:t>implications</w:t>
      </w:r>
      <w:r w:rsidR="00A728C6">
        <w:t xml:space="preserve"> </w:t>
      </w:r>
      <w:r w:rsidR="00872FF4">
        <w:t xml:space="preserve">in relation to different scenarios for institutional arrangements.  </w:t>
      </w:r>
    </w:p>
    <w:p w14:paraId="04D25A65" w14:textId="2C4661EA" w:rsidR="00E00C52" w:rsidRDefault="0022562F" w:rsidP="00725B21">
      <w:pPr>
        <w:pStyle w:val="CBDNormalNumber"/>
      </w:pPr>
      <w:r>
        <w:t xml:space="preserve">For the </w:t>
      </w:r>
      <w:r w:rsidR="00872FF4">
        <w:t>fourth</w:t>
      </w:r>
      <w:r>
        <w:t xml:space="preserve"> session, i</w:t>
      </w:r>
      <w:r w:rsidR="00BF0094">
        <w:t>t is proposed</w:t>
      </w:r>
      <w:r w:rsidR="00474FEF">
        <w:t xml:space="preserve"> to</w:t>
      </w:r>
      <w:r w:rsidR="00BF0094">
        <w:t xml:space="preserve"> </w:t>
      </w:r>
      <w:r w:rsidR="00E00C52">
        <w:t xml:space="preserve">finalize </w:t>
      </w:r>
      <w:r w:rsidR="00B20A32">
        <w:t xml:space="preserve">any pending issues </w:t>
      </w:r>
      <w:r w:rsidR="00BE1A27">
        <w:t>related to the proposed programme of work and institutional arrangements</w:t>
      </w:r>
      <w:r w:rsidR="001267EE">
        <w:t>.</w:t>
      </w:r>
      <w:r w:rsidR="00D35A14">
        <w:t xml:space="preserve"> </w:t>
      </w:r>
    </w:p>
    <w:p w14:paraId="0E1481B2" w14:textId="1F374B5E" w:rsidR="006A2FB4" w:rsidRDefault="00BF0094" w:rsidP="00725B21">
      <w:pPr>
        <w:pStyle w:val="CBDNormalNumber"/>
      </w:pPr>
      <w:r>
        <w:t>It is expected that the negotiations will be conducted as text-based discussions.</w:t>
      </w:r>
    </w:p>
    <w:p w14:paraId="4B82EEBF" w14:textId="27D556D1" w:rsidR="00402203" w:rsidRPr="00496F38" w:rsidRDefault="00402203" w:rsidP="00402203">
      <w:pPr>
        <w:pStyle w:val="CBDNormalNumber"/>
        <w:numPr>
          <w:ilvl w:val="0"/>
          <w:numId w:val="0"/>
        </w:numPr>
        <w:ind w:left="567"/>
        <w:jc w:val="center"/>
      </w:pPr>
      <w:r>
        <w:t>__________</w:t>
      </w:r>
    </w:p>
    <w:sectPr w:rsidR="00402203" w:rsidRPr="00496F38" w:rsidSect="00476D30">
      <w:headerReference w:type="even" r:id="rId11"/>
      <w:headerReference w:type="default" r:id="rId12"/>
      <w:footerReference w:type="even" r:id="rId13"/>
      <w:footerReference w:type="default" r:id="rId14"/>
      <w:headerReference w:type="first" r:id="rId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502BE" w14:textId="77777777" w:rsidR="00581796" w:rsidRPr="004B72F0" w:rsidRDefault="00581796" w:rsidP="00A96B21">
      <w:r w:rsidRPr="004B72F0">
        <w:separator/>
      </w:r>
    </w:p>
  </w:endnote>
  <w:endnote w:type="continuationSeparator" w:id="0">
    <w:p w14:paraId="0E9499AB" w14:textId="77777777" w:rsidR="00581796" w:rsidRPr="004B72F0" w:rsidRDefault="00581796" w:rsidP="00A96B21">
      <w:r w:rsidRPr="004B72F0">
        <w:continuationSeparator/>
      </w:r>
    </w:p>
  </w:endnote>
  <w:endnote w:type="continuationNotice" w:id="1">
    <w:p w14:paraId="792AEE6C" w14:textId="77777777" w:rsidR="00581796" w:rsidRPr="004B72F0" w:rsidRDefault="00581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532C3" w14:textId="77777777" w:rsidR="00581796" w:rsidRPr="004B72F0" w:rsidRDefault="00581796" w:rsidP="00A96B21">
      <w:r w:rsidRPr="004B72F0">
        <w:separator/>
      </w:r>
    </w:p>
  </w:footnote>
  <w:footnote w:type="continuationSeparator" w:id="0">
    <w:p w14:paraId="1C92F422" w14:textId="77777777" w:rsidR="00581796" w:rsidRPr="004B72F0" w:rsidRDefault="00581796" w:rsidP="00A96B21">
      <w:r w:rsidRPr="004B72F0">
        <w:continuationSeparator/>
      </w:r>
    </w:p>
  </w:footnote>
  <w:footnote w:type="continuationNotice" w:id="1">
    <w:p w14:paraId="132A7190" w14:textId="77777777" w:rsidR="00581796" w:rsidRPr="004B72F0" w:rsidRDefault="005817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111AD7A7" w:rsidR="002B559C" w:rsidRPr="00537115" w:rsidRDefault="00537115" w:rsidP="00537115">
    <w:pPr>
      <w:pStyle w:val="Header"/>
    </w:pPr>
    <w:r>
      <w:t xml:space="preserve">Non-paper on item 14 – version 1 – 21 October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83444" w14:textId="44CD52AF" w:rsidR="001F4315" w:rsidRDefault="001F4315">
    <w:pPr>
      <w:pStyle w:val="Header"/>
    </w:pPr>
    <w:r>
      <w:t xml:space="preserve">Non-paper on item 14 </w:t>
    </w:r>
    <w:r w:rsidR="00537115">
      <w:t>–</w:t>
    </w:r>
    <w:r>
      <w:t xml:space="preserve"> </w:t>
    </w:r>
    <w:r w:rsidR="00537115">
      <w:t xml:space="preserve">version 1 – 21 October 2024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6"/>
  </w:num>
  <w:num w:numId="2" w16cid:durableId="2105613923">
    <w:abstractNumId w:val="10"/>
  </w:num>
  <w:num w:numId="3" w16cid:durableId="519390554">
    <w:abstractNumId w:val="12"/>
  </w:num>
  <w:num w:numId="4" w16cid:durableId="1860118056">
    <w:abstractNumId w:val="11"/>
  </w:num>
  <w:num w:numId="5" w16cid:durableId="839278084">
    <w:abstractNumId w:val="14"/>
  </w:num>
  <w:num w:numId="6" w16cid:durableId="428552001">
    <w:abstractNumId w:val="15"/>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323945383">
    <w:abstractNumId w:val="13"/>
  </w:num>
  <w:num w:numId="13" w16cid:durableId="1165633468">
    <w:abstractNumId w:val="8"/>
  </w:num>
  <w:num w:numId="14" w16cid:durableId="152379367">
    <w:abstractNumId w:val="3"/>
  </w:num>
  <w:num w:numId="15" w16cid:durableId="284313520">
    <w:abstractNumId w:val="2"/>
  </w:num>
  <w:num w:numId="16" w16cid:durableId="929629048">
    <w:abstractNumId w:val="1"/>
  </w:num>
  <w:num w:numId="17" w16cid:durableId="191485524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YwNrC0MLYwMDcwNbZU0lEKTi0uzszPAykwqwUAdncJrywAAAA="/>
  </w:docVars>
  <w:rsids>
    <w:rsidRoot w:val="00C859D1"/>
    <w:rsid w:val="000008AD"/>
    <w:rsid w:val="00000B1F"/>
    <w:rsid w:val="00000FDC"/>
    <w:rsid w:val="000011AB"/>
    <w:rsid w:val="00001250"/>
    <w:rsid w:val="00002B05"/>
    <w:rsid w:val="00004DAA"/>
    <w:rsid w:val="000078F4"/>
    <w:rsid w:val="0001031E"/>
    <w:rsid w:val="000103F2"/>
    <w:rsid w:val="00010881"/>
    <w:rsid w:val="00012DE3"/>
    <w:rsid w:val="00014A26"/>
    <w:rsid w:val="000174F9"/>
    <w:rsid w:val="00017B5D"/>
    <w:rsid w:val="00017EEA"/>
    <w:rsid w:val="0002373F"/>
    <w:rsid w:val="000243FD"/>
    <w:rsid w:val="0002491C"/>
    <w:rsid w:val="00025E82"/>
    <w:rsid w:val="00027061"/>
    <w:rsid w:val="000301D9"/>
    <w:rsid w:val="00030AC4"/>
    <w:rsid w:val="00033DB3"/>
    <w:rsid w:val="00034A4C"/>
    <w:rsid w:val="00037286"/>
    <w:rsid w:val="00037818"/>
    <w:rsid w:val="00040598"/>
    <w:rsid w:val="0004115E"/>
    <w:rsid w:val="00041884"/>
    <w:rsid w:val="00042345"/>
    <w:rsid w:val="0004334E"/>
    <w:rsid w:val="00043CF0"/>
    <w:rsid w:val="00043D5D"/>
    <w:rsid w:val="00043E83"/>
    <w:rsid w:val="00047D4D"/>
    <w:rsid w:val="00051B37"/>
    <w:rsid w:val="00051B8E"/>
    <w:rsid w:val="0005487B"/>
    <w:rsid w:val="00057A92"/>
    <w:rsid w:val="00060111"/>
    <w:rsid w:val="00060BCD"/>
    <w:rsid w:val="0006271F"/>
    <w:rsid w:val="00064EBA"/>
    <w:rsid w:val="00064F64"/>
    <w:rsid w:val="00065326"/>
    <w:rsid w:val="0006532F"/>
    <w:rsid w:val="00070EAC"/>
    <w:rsid w:val="0007149A"/>
    <w:rsid w:val="00072F99"/>
    <w:rsid w:val="000736F2"/>
    <w:rsid w:val="00074C6C"/>
    <w:rsid w:val="00075B94"/>
    <w:rsid w:val="0008220D"/>
    <w:rsid w:val="000830F6"/>
    <w:rsid w:val="0008366E"/>
    <w:rsid w:val="00083FD2"/>
    <w:rsid w:val="00084964"/>
    <w:rsid w:val="00086066"/>
    <w:rsid w:val="0008720D"/>
    <w:rsid w:val="000903A7"/>
    <w:rsid w:val="00092A78"/>
    <w:rsid w:val="00093ADA"/>
    <w:rsid w:val="00094D81"/>
    <w:rsid w:val="00096D69"/>
    <w:rsid w:val="00096E44"/>
    <w:rsid w:val="000976E3"/>
    <w:rsid w:val="000977C2"/>
    <w:rsid w:val="000A071C"/>
    <w:rsid w:val="000A0AF2"/>
    <w:rsid w:val="000A1BC6"/>
    <w:rsid w:val="000A2701"/>
    <w:rsid w:val="000A2D7F"/>
    <w:rsid w:val="000A3C84"/>
    <w:rsid w:val="000A422E"/>
    <w:rsid w:val="000A4D75"/>
    <w:rsid w:val="000A5A1E"/>
    <w:rsid w:val="000A5DC5"/>
    <w:rsid w:val="000A62CB"/>
    <w:rsid w:val="000A66C2"/>
    <w:rsid w:val="000B4E83"/>
    <w:rsid w:val="000B69D1"/>
    <w:rsid w:val="000B72A5"/>
    <w:rsid w:val="000B734B"/>
    <w:rsid w:val="000C2137"/>
    <w:rsid w:val="000C25A0"/>
    <w:rsid w:val="000C25A5"/>
    <w:rsid w:val="000C25DE"/>
    <w:rsid w:val="000C4A79"/>
    <w:rsid w:val="000C54F7"/>
    <w:rsid w:val="000D16A5"/>
    <w:rsid w:val="000D18BB"/>
    <w:rsid w:val="000D1DAB"/>
    <w:rsid w:val="000E1404"/>
    <w:rsid w:val="000E4CCD"/>
    <w:rsid w:val="000E4F77"/>
    <w:rsid w:val="000F054D"/>
    <w:rsid w:val="000F0E94"/>
    <w:rsid w:val="000F47BA"/>
    <w:rsid w:val="000F5346"/>
    <w:rsid w:val="000F5DAC"/>
    <w:rsid w:val="000F6361"/>
    <w:rsid w:val="000F6FBB"/>
    <w:rsid w:val="00102F79"/>
    <w:rsid w:val="0010486C"/>
    <w:rsid w:val="001061BE"/>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FEF"/>
    <w:rsid w:val="001240B2"/>
    <w:rsid w:val="001244A2"/>
    <w:rsid w:val="001257B0"/>
    <w:rsid w:val="001267EE"/>
    <w:rsid w:val="00126B99"/>
    <w:rsid w:val="001274B6"/>
    <w:rsid w:val="00127EE6"/>
    <w:rsid w:val="00132581"/>
    <w:rsid w:val="00136F8A"/>
    <w:rsid w:val="00140021"/>
    <w:rsid w:val="0014075A"/>
    <w:rsid w:val="00143237"/>
    <w:rsid w:val="001450A2"/>
    <w:rsid w:val="001463BC"/>
    <w:rsid w:val="001472A4"/>
    <w:rsid w:val="0014784B"/>
    <w:rsid w:val="001478D9"/>
    <w:rsid w:val="00147AFD"/>
    <w:rsid w:val="00147CE6"/>
    <w:rsid w:val="00147DF8"/>
    <w:rsid w:val="00151C26"/>
    <w:rsid w:val="00152821"/>
    <w:rsid w:val="00153EAE"/>
    <w:rsid w:val="00154384"/>
    <w:rsid w:val="0015441A"/>
    <w:rsid w:val="00154D76"/>
    <w:rsid w:val="001558EC"/>
    <w:rsid w:val="00155DD1"/>
    <w:rsid w:val="00156EBD"/>
    <w:rsid w:val="0015727A"/>
    <w:rsid w:val="00157BC1"/>
    <w:rsid w:val="001636D2"/>
    <w:rsid w:val="00163993"/>
    <w:rsid w:val="00163D1D"/>
    <w:rsid w:val="0016520A"/>
    <w:rsid w:val="00171C6C"/>
    <w:rsid w:val="001723F2"/>
    <w:rsid w:val="001736CA"/>
    <w:rsid w:val="00174450"/>
    <w:rsid w:val="00174920"/>
    <w:rsid w:val="00174C69"/>
    <w:rsid w:val="0017551D"/>
    <w:rsid w:val="001756A6"/>
    <w:rsid w:val="00175744"/>
    <w:rsid w:val="0017633A"/>
    <w:rsid w:val="00176EF3"/>
    <w:rsid w:val="0017742C"/>
    <w:rsid w:val="00183FE0"/>
    <w:rsid w:val="001842F0"/>
    <w:rsid w:val="00184909"/>
    <w:rsid w:val="00184ADF"/>
    <w:rsid w:val="00185D1B"/>
    <w:rsid w:val="00186C94"/>
    <w:rsid w:val="00191171"/>
    <w:rsid w:val="001919AF"/>
    <w:rsid w:val="00191B8B"/>
    <w:rsid w:val="00191C16"/>
    <w:rsid w:val="001922BE"/>
    <w:rsid w:val="00193052"/>
    <w:rsid w:val="00193CB8"/>
    <w:rsid w:val="0019772A"/>
    <w:rsid w:val="00197820"/>
    <w:rsid w:val="001A0034"/>
    <w:rsid w:val="001A0463"/>
    <w:rsid w:val="001A04BF"/>
    <w:rsid w:val="001A11CB"/>
    <w:rsid w:val="001A1719"/>
    <w:rsid w:val="001A1A04"/>
    <w:rsid w:val="001A6DD6"/>
    <w:rsid w:val="001A7813"/>
    <w:rsid w:val="001B0424"/>
    <w:rsid w:val="001B0530"/>
    <w:rsid w:val="001B0EFA"/>
    <w:rsid w:val="001B153E"/>
    <w:rsid w:val="001B19A3"/>
    <w:rsid w:val="001B1ABB"/>
    <w:rsid w:val="001B272B"/>
    <w:rsid w:val="001B27F1"/>
    <w:rsid w:val="001B619A"/>
    <w:rsid w:val="001B75EA"/>
    <w:rsid w:val="001B78BD"/>
    <w:rsid w:val="001C1EF4"/>
    <w:rsid w:val="001C320F"/>
    <w:rsid w:val="001C3225"/>
    <w:rsid w:val="001C40F9"/>
    <w:rsid w:val="001C5E3D"/>
    <w:rsid w:val="001C60C8"/>
    <w:rsid w:val="001C6144"/>
    <w:rsid w:val="001C6824"/>
    <w:rsid w:val="001C6B05"/>
    <w:rsid w:val="001D0D2A"/>
    <w:rsid w:val="001D1167"/>
    <w:rsid w:val="001D2459"/>
    <w:rsid w:val="001D5C82"/>
    <w:rsid w:val="001D7288"/>
    <w:rsid w:val="001D7BB9"/>
    <w:rsid w:val="001E1D93"/>
    <w:rsid w:val="001E2F4B"/>
    <w:rsid w:val="001E389B"/>
    <w:rsid w:val="001F1A75"/>
    <w:rsid w:val="001F209D"/>
    <w:rsid w:val="001F2A88"/>
    <w:rsid w:val="001F3F0A"/>
    <w:rsid w:val="001F4315"/>
    <w:rsid w:val="001F5D9C"/>
    <w:rsid w:val="001F762D"/>
    <w:rsid w:val="00202BFD"/>
    <w:rsid w:val="0020331A"/>
    <w:rsid w:val="002039C1"/>
    <w:rsid w:val="00204E8B"/>
    <w:rsid w:val="00206426"/>
    <w:rsid w:val="00206F9B"/>
    <w:rsid w:val="002115F4"/>
    <w:rsid w:val="0021219F"/>
    <w:rsid w:val="0021241E"/>
    <w:rsid w:val="0021344F"/>
    <w:rsid w:val="00213780"/>
    <w:rsid w:val="0021408A"/>
    <w:rsid w:val="0021488E"/>
    <w:rsid w:val="00214B5F"/>
    <w:rsid w:val="00214C3A"/>
    <w:rsid w:val="00214D12"/>
    <w:rsid w:val="00215B99"/>
    <w:rsid w:val="00215FC5"/>
    <w:rsid w:val="0022004C"/>
    <w:rsid w:val="002200B8"/>
    <w:rsid w:val="00221507"/>
    <w:rsid w:val="0022562F"/>
    <w:rsid w:val="0023094B"/>
    <w:rsid w:val="00233238"/>
    <w:rsid w:val="00234D17"/>
    <w:rsid w:val="0023543A"/>
    <w:rsid w:val="002355ED"/>
    <w:rsid w:val="00235A6A"/>
    <w:rsid w:val="00236659"/>
    <w:rsid w:val="00236944"/>
    <w:rsid w:val="002441BD"/>
    <w:rsid w:val="00244F30"/>
    <w:rsid w:val="00247074"/>
    <w:rsid w:val="002472F9"/>
    <w:rsid w:val="00247DC6"/>
    <w:rsid w:val="0025062E"/>
    <w:rsid w:val="002520BD"/>
    <w:rsid w:val="00253A54"/>
    <w:rsid w:val="00253E13"/>
    <w:rsid w:val="00256861"/>
    <w:rsid w:val="002572A4"/>
    <w:rsid w:val="00257B18"/>
    <w:rsid w:val="00260381"/>
    <w:rsid w:val="00260E0B"/>
    <w:rsid w:val="00262BA1"/>
    <w:rsid w:val="002632AA"/>
    <w:rsid w:val="00264248"/>
    <w:rsid w:val="002656B1"/>
    <w:rsid w:val="002659D5"/>
    <w:rsid w:val="002659EE"/>
    <w:rsid w:val="00265D46"/>
    <w:rsid w:val="002667D4"/>
    <w:rsid w:val="00272C63"/>
    <w:rsid w:val="0027341F"/>
    <w:rsid w:val="0028086E"/>
    <w:rsid w:val="00281878"/>
    <w:rsid w:val="00282024"/>
    <w:rsid w:val="00283009"/>
    <w:rsid w:val="002830AE"/>
    <w:rsid w:val="00285780"/>
    <w:rsid w:val="0028646E"/>
    <w:rsid w:val="0029008A"/>
    <w:rsid w:val="00290BAF"/>
    <w:rsid w:val="00291985"/>
    <w:rsid w:val="00291D23"/>
    <w:rsid w:val="00293CC8"/>
    <w:rsid w:val="002958CC"/>
    <w:rsid w:val="0029718A"/>
    <w:rsid w:val="00297255"/>
    <w:rsid w:val="00297CD4"/>
    <w:rsid w:val="002A2A23"/>
    <w:rsid w:val="002A458C"/>
    <w:rsid w:val="002A54F4"/>
    <w:rsid w:val="002A5F62"/>
    <w:rsid w:val="002A7E1F"/>
    <w:rsid w:val="002B00CA"/>
    <w:rsid w:val="002B015D"/>
    <w:rsid w:val="002B0298"/>
    <w:rsid w:val="002B15CF"/>
    <w:rsid w:val="002B161A"/>
    <w:rsid w:val="002B1D2E"/>
    <w:rsid w:val="002B2047"/>
    <w:rsid w:val="002B2996"/>
    <w:rsid w:val="002B2DDE"/>
    <w:rsid w:val="002B382D"/>
    <w:rsid w:val="002B4709"/>
    <w:rsid w:val="002B559C"/>
    <w:rsid w:val="002B6287"/>
    <w:rsid w:val="002B6ED1"/>
    <w:rsid w:val="002B7BE1"/>
    <w:rsid w:val="002C1B10"/>
    <w:rsid w:val="002C273F"/>
    <w:rsid w:val="002C2FE5"/>
    <w:rsid w:val="002C4809"/>
    <w:rsid w:val="002C4EF1"/>
    <w:rsid w:val="002C5984"/>
    <w:rsid w:val="002C5A7C"/>
    <w:rsid w:val="002C65CC"/>
    <w:rsid w:val="002D1876"/>
    <w:rsid w:val="002D1A51"/>
    <w:rsid w:val="002D2790"/>
    <w:rsid w:val="002D30B6"/>
    <w:rsid w:val="002D42D0"/>
    <w:rsid w:val="002D5579"/>
    <w:rsid w:val="002D561A"/>
    <w:rsid w:val="002D6803"/>
    <w:rsid w:val="002D6AAF"/>
    <w:rsid w:val="002E0B5E"/>
    <w:rsid w:val="002E2B44"/>
    <w:rsid w:val="002E43CC"/>
    <w:rsid w:val="002E6715"/>
    <w:rsid w:val="002F2D90"/>
    <w:rsid w:val="002F3486"/>
    <w:rsid w:val="002F3E86"/>
    <w:rsid w:val="0030044E"/>
    <w:rsid w:val="00300817"/>
    <w:rsid w:val="00300CC1"/>
    <w:rsid w:val="00302775"/>
    <w:rsid w:val="003031E2"/>
    <w:rsid w:val="0030351A"/>
    <w:rsid w:val="00304FF9"/>
    <w:rsid w:val="003057C1"/>
    <w:rsid w:val="003103FA"/>
    <w:rsid w:val="00310608"/>
    <w:rsid w:val="003106D1"/>
    <w:rsid w:val="003152EB"/>
    <w:rsid w:val="003167AF"/>
    <w:rsid w:val="00316B14"/>
    <w:rsid w:val="00316C1D"/>
    <w:rsid w:val="003200AB"/>
    <w:rsid w:val="00320A08"/>
    <w:rsid w:val="00323F22"/>
    <w:rsid w:val="003242BD"/>
    <w:rsid w:val="00325671"/>
    <w:rsid w:val="003263D5"/>
    <w:rsid w:val="0032775F"/>
    <w:rsid w:val="003318FD"/>
    <w:rsid w:val="00331B4F"/>
    <w:rsid w:val="00334413"/>
    <w:rsid w:val="0033445F"/>
    <w:rsid w:val="003349E4"/>
    <w:rsid w:val="00335F45"/>
    <w:rsid w:val="00336C3F"/>
    <w:rsid w:val="00336E6E"/>
    <w:rsid w:val="0034007E"/>
    <w:rsid w:val="003407E4"/>
    <w:rsid w:val="00342651"/>
    <w:rsid w:val="0034322D"/>
    <w:rsid w:val="00344A6A"/>
    <w:rsid w:val="00344B9A"/>
    <w:rsid w:val="003476A9"/>
    <w:rsid w:val="00351372"/>
    <w:rsid w:val="00351EBB"/>
    <w:rsid w:val="00352E75"/>
    <w:rsid w:val="0035318C"/>
    <w:rsid w:val="003532C4"/>
    <w:rsid w:val="0035381A"/>
    <w:rsid w:val="00353FDA"/>
    <w:rsid w:val="00354FA1"/>
    <w:rsid w:val="00356924"/>
    <w:rsid w:val="00356A53"/>
    <w:rsid w:val="0035715A"/>
    <w:rsid w:val="00357198"/>
    <w:rsid w:val="00360382"/>
    <w:rsid w:val="00361661"/>
    <w:rsid w:val="00364AA7"/>
    <w:rsid w:val="00366A66"/>
    <w:rsid w:val="00367D4D"/>
    <w:rsid w:val="00367F3C"/>
    <w:rsid w:val="00370E99"/>
    <w:rsid w:val="00371A4B"/>
    <w:rsid w:val="00371C42"/>
    <w:rsid w:val="00372EE7"/>
    <w:rsid w:val="00373FA5"/>
    <w:rsid w:val="0037543C"/>
    <w:rsid w:val="00377216"/>
    <w:rsid w:val="00381F1B"/>
    <w:rsid w:val="00382596"/>
    <w:rsid w:val="00386EC3"/>
    <w:rsid w:val="003907C7"/>
    <w:rsid w:val="0039118D"/>
    <w:rsid w:val="003915CF"/>
    <w:rsid w:val="0039181E"/>
    <w:rsid w:val="00392785"/>
    <w:rsid w:val="00392FF8"/>
    <w:rsid w:val="003932C1"/>
    <w:rsid w:val="00395884"/>
    <w:rsid w:val="00396327"/>
    <w:rsid w:val="003A0B9E"/>
    <w:rsid w:val="003A1D18"/>
    <w:rsid w:val="003A3DDD"/>
    <w:rsid w:val="003A53C3"/>
    <w:rsid w:val="003A668C"/>
    <w:rsid w:val="003A6925"/>
    <w:rsid w:val="003B10AB"/>
    <w:rsid w:val="003B26FD"/>
    <w:rsid w:val="003B3573"/>
    <w:rsid w:val="003B5FBB"/>
    <w:rsid w:val="003B6212"/>
    <w:rsid w:val="003B6BF3"/>
    <w:rsid w:val="003C002D"/>
    <w:rsid w:val="003C079A"/>
    <w:rsid w:val="003C0F0A"/>
    <w:rsid w:val="003C410A"/>
    <w:rsid w:val="003C4451"/>
    <w:rsid w:val="003C4D97"/>
    <w:rsid w:val="003C51D3"/>
    <w:rsid w:val="003C6E20"/>
    <w:rsid w:val="003C6F10"/>
    <w:rsid w:val="003D03B9"/>
    <w:rsid w:val="003D069E"/>
    <w:rsid w:val="003D1870"/>
    <w:rsid w:val="003D359A"/>
    <w:rsid w:val="003D6FE8"/>
    <w:rsid w:val="003D7DB4"/>
    <w:rsid w:val="003E3210"/>
    <w:rsid w:val="003E44D7"/>
    <w:rsid w:val="003E5517"/>
    <w:rsid w:val="003E5C01"/>
    <w:rsid w:val="003E5E75"/>
    <w:rsid w:val="003E6212"/>
    <w:rsid w:val="003E717B"/>
    <w:rsid w:val="003F32C5"/>
    <w:rsid w:val="003F428E"/>
    <w:rsid w:val="003F4885"/>
    <w:rsid w:val="003F4A35"/>
    <w:rsid w:val="003F6F72"/>
    <w:rsid w:val="003F77F3"/>
    <w:rsid w:val="00402040"/>
    <w:rsid w:val="00402203"/>
    <w:rsid w:val="00402B4B"/>
    <w:rsid w:val="00404B5C"/>
    <w:rsid w:val="0040630F"/>
    <w:rsid w:val="004063FA"/>
    <w:rsid w:val="004066F6"/>
    <w:rsid w:val="00406932"/>
    <w:rsid w:val="00414F8C"/>
    <w:rsid w:val="00415323"/>
    <w:rsid w:val="00416906"/>
    <w:rsid w:val="00421456"/>
    <w:rsid w:val="004230B7"/>
    <w:rsid w:val="00423B16"/>
    <w:rsid w:val="004247D1"/>
    <w:rsid w:val="00425F19"/>
    <w:rsid w:val="0042712B"/>
    <w:rsid w:val="00430A2B"/>
    <w:rsid w:val="00430A75"/>
    <w:rsid w:val="00432050"/>
    <w:rsid w:val="004335E2"/>
    <w:rsid w:val="00435A96"/>
    <w:rsid w:val="00435E81"/>
    <w:rsid w:val="0043718E"/>
    <w:rsid w:val="004372B3"/>
    <w:rsid w:val="00441E5C"/>
    <w:rsid w:val="00442260"/>
    <w:rsid w:val="00442C4B"/>
    <w:rsid w:val="00443707"/>
    <w:rsid w:val="00445062"/>
    <w:rsid w:val="00445AE3"/>
    <w:rsid w:val="004462F2"/>
    <w:rsid w:val="004470B8"/>
    <w:rsid w:val="004476FB"/>
    <w:rsid w:val="00447B08"/>
    <w:rsid w:val="00450BD9"/>
    <w:rsid w:val="00451DFE"/>
    <w:rsid w:val="004521A0"/>
    <w:rsid w:val="00463779"/>
    <w:rsid w:val="00463BFB"/>
    <w:rsid w:val="00466E54"/>
    <w:rsid w:val="004701EE"/>
    <w:rsid w:val="00470634"/>
    <w:rsid w:val="00473709"/>
    <w:rsid w:val="00473A27"/>
    <w:rsid w:val="004743BB"/>
    <w:rsid w:val="00474FEF"/>
    <w:rsid w:val="00476D30"/>
    <w:rsid w:val="004805DE"/>
    <w:rsid w:val="00480D97"/>
    <w:rsid w:val="0048219F"/>
    <w:rsid w:val="00482D9B"/>
    <w:rsid w:val="0048334D"/>
    <w:rsid w:val="00483CD9"/>
    <w:rsid w:val="00484381"/>
    <w:rsid w:val="0048497B"/>
    <w:rsid w:val="00484CBD"/>
    <w:rsid w:val="00485887"/>
    <w:rsid w:val="004875E9"/>
    <w:rsid w:val="00494F66"/>
    <w:rsid w:val="004962F7"/>
    <w:rsid w:val="00496C71"/>
    <w:rsid w:val="00496F38"/>
    <w:rsid w:val="00497538"/>
    <w:rsid w:val="0049771C"/>
    <w:rsid w:val="004A1075"/>
    <w:rsid w:val="004A118C"/>
    <w:rsid w:val="004A279C"/>
    <w:rsid w:val="004A281E"/>
    <w:rsid w:val="004A2A2D"/>
    <w:rsid w:val="004A4653"/>
    <w:rsid w:val="004A5C7D"/>
    <w:rsid w:val="004A5E02"/>
    <w:rsid w:val="004A677E"/>
    <w:rsid w:val="004A7647"/>
    <w:rsid w:val="004A7AF5"/>
    <w:rsid w:val="004B1FD7"/>
    <w:rsid w:val="004B23A6"/>
    <w:rsid w:val="004B337F"/>
    <w:rsid w:val="004B3AB7"/>
    <w:rsid w:val="004B3E10"/>
    <w:rsid w:val="004B4247"/>
    <w:rsid w:val="004B4EE2"/>
    <w:rsid w:val="004B59E1"/>
    <w:rsid w:val="004B72F0"/>
    <w:rsid w:val="004B7AAB"/>
    <w:rsid w:val="004C204E"/>
    <w:rsid w:val="004C28CE"/>
    <w:rsid w:val="004C2B98"/>
    <w:rsid w:val="004C460B"/>
    <w:rsid w:val="004C4D03"/>
    <w:rsid w:val="004C53A6"/>
    <w:rsid w:val="004C6E0C"/>
    <w:rsid w:val="004C7B8A"/>
    <w:rsid w:val="004D041C"/>
    <w:rsid w:val="004D3DA1"/>
    <w:rsid w:val="004D4138"/>
    <w:rsid w:val="004D4AA4"/>
    <w:rsid w:val="004D5EEA"/>
    <w:rsid w:val="004D60BE"/>
    <w:rsid w:val="004D75FC"/>
    <w:rsid w:val="004D77BE"/>
    <w:rsid w:val="004E0973"/>
    <w:rsid w:val="004E1939"/>
    <w:rsid w:val="004E1BBC"/>
    <w:rsid w:val="004E1F47"/>
    <w:rsid w:val="004E26AC"/>
    <w:rsid w:val="004E2F25"/>
    <w:rsid w:val="004E4C24"/>
    <w:rsid w:val="004E6597"/>
    <w:rsid w:val="004E7F68"/>
    <w:rsid w:val="004F01C4"/>
    <w:rsid w:val="004F030E"/>
    <w:rsid w:val="004F044F"/>
    <w:rsid w:val="004F1455"/>
    <w:rsid w:val="004F15BE"/>
    <w:rsid w:val="004F1DC8"/>
    <w:rsid w:val="004F37F0"/>
    <w:rsid w:val="004F422E"/>
    <w:rsid w:val="004F5285"/>
    <w:rsid w:val="004F67D2"/>
    <w:rsid w:val="004F7087"/>
    <w:rsid w:val="004F71F6"/>
    <w:rsid w:val="00503C95"/>
    <w:rsid w:val="00503DCE"/>
    <w:rsid w:val="00503F74"/>
    <w:rsid w:val="0050474C"/>
    <w:rsid w:val="00505E79"/>
    <w:rsid w:val="00505EC7"/>
    <w:rsid w:val="005068CC"/>
    <w:rsid w:val="00506914"/>
    <w:rsid w:val="00507DDD"/>
    <w:rsid w:val="00510BE9"/>
    <w:rsid w:val="00511150"/>
    <w:rsid w:val="00512136"/>
    <w:rsid w:val="00512158"/>
    <w:rsid w:val="00512CE8"/>
    <w:rsid w:val="00512EE5"/>
    <w:rsid w:val="00513055"/>
    <w:rsid w:val="005156B1"/>
    <w:rsid w:val="00515745"/>
    <w:rsid w:val="00515A3D"/>
    <w:rsid w:val="00515F52"/>
    <w:rsid w:val="005160F5"/>
    <w:rsid w:val="00516ED7"/>
    <w:rsid w:val="005177C0"/>
    <w:rsid w:val="00520598"/>
    <w:rsid w:val="005205B1"/>
    <w:rsid w:val="0052089A"/>
    <w:rsid w:val="00522669"/>
    <w:rsid w:val="00523669"/>
    <w:rsid w:val="0052647E"/>
    <w:rsid w:val="005304C9"/>
    <w:rsid w:val="00531721"/>
    <w:rsid w:val="00532A76"/>
    <w:rsid w:val="00533165"/>
    <w:rsid w:val="00534FB3"/>
    <w:rsid w:val="00535E0F"/>
    <w:rsid w:val="00535E8A"/>
    <w:rsid w:val="0053643E"/>
    <w:rsid w:val="00537115"/>
    <w:rsid w:val="00537248"/>
    <w:rsid w:val="00537419"/>
    <w:rsid w:val="005430AD"/>
    <w:rsid w:val="00546A24"/>
    <w:rsid w:val="00547BAF"/>
    <w:rsid w:val="00550394"/>
    <w:rsid w:val="00550E44"/>
    <w:rsid w:val="00551650"/>
    <w:rsid w:val="00552E57"/>
    <w:rsid w:val="005531E7"/>
    <w:rsid w:val="00553DC5"/>
    <w:rsid w:val="00557333"/>
    <w:rsid w:val="00557370"/>
    <w:rsid w:val="0056064C"/>
    <w:rsid w:val="00560705"/>
    <w:rsid w:val="00560929"/>
    <w:rsid w:val="00561726"/>
    <w:rsid w:val="00561F0C"/>
    <w:rsid w:val="00562F74"/>
    <w:rsid w:val="00563036"/>
    <w:rsid w:val="00563AC9"/>
    <w:rsid w:val="00564BF7"/>
    <w:rsid w:val="00564DB2"/>
    <w:rsid w:val="00564FEE"/>
    <w:rsid w:val="005655B4"/>
    <w:rsid w:val="0056750E"/>
    <w:rsid w:val="0056757C"/>
    <w:rsid w:val="00567941"/>
    <w:rsid w:val="00570913"/>
    <w:rsid w:val="0057103F"/>
    <w:rsid w:val="00572E1A"/>
    <w:rsid w:val="005743C0"/>
    <w:rsid w:val="005769CE"/>
    <w:rsid w:val="00580F2D"/>
    <w:rsid w:val="00581796"/>
    <w:rsid w:val="00581804"/>
    <w:rsid w:val="00583ED8"/>
    <w:rsid w:val="00584E4F"/>
    <w:rsid w:val="00586D77"/>
    <w:rsid w:val="00587309"/>
    <w:rsid w:val="005900A4"/>
    <w:rsid w:val="00590378"/>
    <w:rsid w:val="00590731"/>
    <w:rsid w:val="00590B00"/>
    <w:rsid w:val="0059159D"/>
    <w:rsid w:val="005915D8"/>
    <w:rsid w:val="005922F5"/>
    <w:rsid w:val="0059523D"/>
    <w:rsid w:val="00596EE4"/>
    <w:rsid w:val="005970FB"/>
    <w:rsid w:val="005A0118"/>
    <w:rsid w:val="005A05C8"/>
    <w:rsid w:val="005A0B25"/>
    <w:rsid w:val="005A0CE1"/>
    <w:rsid w:val="005A206E"/>
    <w:rsid w:val="005A209C"/>
    <w:rsid w:val="005A2E98"/>
    <w:rsid w:val="005A3209"/>
    <w:rsid w:val="005A4CF5"/>
    <w:rsid w:val="005A56EB"/>
    <w:rsid w:val="005A59D2"/>
    <w:rsid w:val="005A5B3E"/>
    <w:rsid w:val="005A7816"/>
    <w:rsid w:val="005B22F5"/>
    <w:rsid w:val="005B3385"/>
    <w:rsid w:val="005B4E4B"/>
    <w:rsid w:val="005B54E4"/>
    <w:rsid w:val="005B5A0C"/>
    <w:rsid w:val="005B79F5"/>
    <w:rsid w:val="005C20DB"/>
    <w:rsid w:val="005C291A"/>
    <w:rsid w:val="005C3FB8"/>
    <w:rsid w:val="005C4A83"/>
    <w:rsid w:val="005C694D"/>
    <w:rsid w:val="005C6F0C"/>
    <w:rsid w:val="005D3868"/>
    <w:rsid w:val="005D5039"/>
    <w:rsid w:val="005D551F"/>
    <w:rsid w:val="005D5585"/>
    <w:rsid w:val="005D5701"/>
    <w:rsid w:val="005D6462"/>
    <w:rsid w:val="005E0329"/>
    <w:rsid w:val="005E05A9"/>
    <w:rsid w:val="005E2605"/>
    <w:rsid w:val="005E3308"/>
    <w:rsid w:val="005E6703"/>
    <w:rsid w:val="005E6B9A"/>
    <w:rsid w:val="005F004F"/>
    <w:rsid w:val="005F0F52"/>
    <w:rsid w:val="005F1066"/>
    <w:rsid w:val="005F1125"/>
    <w:rsid w:val="005F26EF"/>
    <w:rsid w:val="005F3251"/>
    <w:rsid w:val="005F5F00"/>
    <w:rsid w:val="005F6083"/>
    <w:rsid w:val="005F6331"/>
    <w:rsid w:val="005F6573"/>
    <w:rsid w:val="005F73BA"/>
    <w:rsid w:val="00600CB3"/>
    <w:rsid w:val="0060125C"/>
    <w:rsid w:val="006024A7"/>
    <w:rsid w:val="006031EF"/>
    <w:rsid w:val="00604AFA"/>
    <w:rsid w:val="006121E7"/>
    <w:rsid w:val="00613269"/>
    <w:rsid w:val="00613D67"/>
    <w:rsid w:val="00615138"/>
    <w:rsid w:val="00615220"/>
    <w:rsid w:val="00617598"/>
    <w:rsid w:val="00621920"/>
    <w:rsid w:val="00622057"/>
    <w:rsid w:val="00622C40"/>
    <w:rsid w:val="006236F9"/>
    <w:rsid w:val="006240F3"/>
    <w:rsid w:val="006256A6"/>
    <w:rsid w:val="00625C2B"/>
    <w:rsid w:val="00625C9B"/>
    <w:rsid w:val="00627404"/>
    <w:rsid w:val="006305AE"/>
    <w:rsid w:val="006306BA"/>
    <w:rsid w:val="006314DB"/>
    <w:rsid w:val="00631EE7"/>
    <w:rsid w:val="00632A52"/>
    <w:rsid w:val="0063335D"/>
    <w:rsid w:val="00636BF1"/>
    <w:rsid w:val="00637608"/>
    <w:rsid w:val="006418D5"/>
    <w:rsid w:val="006419E5"/>
    <w:rsid w:val="00642413"/>
    <w:rsid w:val="006431B5"/>
    <w:rsid w:val="00643E3D"/>
    <w:rsid w:val="0064552E"/>
    <w:rsid w:val="00650039"/>
    <w:rsid w:val="006523B3"/>
    <w:rsid w:val="0065526C"/>
    <w:rsid w:val="00655D19"/>
    <w:rsid w:val="00657ED6"/>
    <w:rsid w:val="0066006E"/>
    <w:rsid w:val="00660327"/>
    <w:rsid w:val="0066179A"/>
    <w:rsid w:val="00661C36"/>
    <w:rsid w:val="0066350E"/>
    <w:rsid w:val="00663D2C"/>
    <w:rsid w:val="0066402B"/>
    <w:rsid w:val="006650FE"/>
    <w:rsid w:val="00666286"/>
    <w:rsid w:val="00666782"/>
    <w:rsid w:val="00666E24"/>
    <w:rsid w:val="006709B5"/>
    <w:rsid w:val="00670C74"/>
    <w:rsid w:val="006720BE"/>
    <w:rsid w:val="0067368A"/>
    <w:rsid w:val="00675373"/>
    <w:rsid w:val="006759C1"/>
    <w:rsid w:val="00680FB6"/>
    <w:rsid w:val="0068175F"/>
    <w:rsid w:val="00682798"/>
    <w:rsid w:val="00682E81"/>
    <w:rsid w:val="0068334D"/>
    <w:rsid w:val="00684117"/>
    <w:rsid w:val="00684AAF"/>
    <w:rsid w:val="00684E3A"/>
    <w:rsid w:val="00685DFD"/>
    <w:rsid w:val="006865DB"/>
    <w:rsid w:val="0068687A"/>
    <w:rsid w:val="0069082E"/>
    <w:rsid w:val="00690F39"/>
    <w:rsid w:val="00691CFA"/>
    <w:rsid w:val="006941F1"/>
    <w:rsid w:val="0069484C"/>
    <w:rsid w:val="00695695"/>
    <w:rsid w:val="00696A42"/>
    <w:rsid w:val="006A1264"/>
    <w:rsid w:val="006A2EB7"/>
    <w:rsid w:val="006A2FB4"/>
    <w:rsid w:val="006A4402"/>
    <w:rsid w:val="006A45A3"/>
    <w:rsid w:val="006A6489"/>
    <w:rsid w:val="006A6821"/>
    <w:rsid w:val="006A6C73"/>
    <w:rsid w:val="006A75CD"/>
    <w:rsid w:val="006B0340"/>
    <w:rsid w:val="006B040D"/>
    <w:rsid w:val="006B058A"/>
    <w:rsid w:val="006B0F6D"/>
    <w:rsid w:val="006B12B2"/>
    <w:rsid w:val="006B293D"/>
    <w:rsid w:val="006B30B9"/>
    <w:rsid w:val="006B48E6"/>
    <w:rsid w:val="006B5368"/>
    <w:rsid w:val="006B723A"/>
    <w:rsid w:val="006C0D76"/>
    <w:rsid w:val="006C13BA"/>
    <w:rsid w:val="006C2580"/>
    <w:rsid w:val="006C41E6"/>
    <w:rsid w:val="006D05A6"/>
    <w:rsid w:val="006D0A82"/>
    <w:rsid w:val="006D1FC0"/>
    <w:rsid w:val="006D253B"/>
    <w:rsid w:val="006D29BB"/>
    <w:rsid w:val="006D3402"/>
    <w:rsid w:val="006D3934"/>
    <w:rsid w:val="006D45E0"/>
    <w:rsid w:val="006D4E67"/>
    <w:rsid w:val="006D57A3"/>
    <w:rsid w:val="006D6C0F"/>
    <w:rsid w:val="006D752D"/>
    <w:rsid w:val="006D7644"/>
    <w:rsid w:val="006E02DD"/>
    <w:rsid w:val="006E0C34"/>
    <w:rsid w:val="006E32DA"/>
    <w:rsid w:val="006E5EBE"/>
    <w:rsid w:val="006E71FA"/>
    <w:rsid w:val="006E7820"/>
    <w:rsid w:val="006F11C3"/>
    <w:rsid w:val="006F198A"/>
    <w:rsid w:val="006F2F6B"/>
    <w:rsid w:val="006F3413"/>
    <w:rsid w:val="006F40D4"/>
    <w:rsid w:val="006F581E"/>
    <w:rsid w:val="006F5DDC"/>
    <w:rsid w:val="006F7F9D"/>
    <w:rsid w:val="007008FC"/>
    <w:rsid w:val="00700A64"/>
    <w:rsid w:val="00703450"/>
    <w:rsid w:val="007040FA"/>
    <w:rsid w:val="00704329"/>
    <w:rsid w:val="0070457B"/>
    <w:rsid w:val="00705BE1"/>
    <w:rsid w:val="00706B7F"/>
    <w:rsid w:val="00707FE7"/>
    <w:rsid w:val="00710C3A"/>
    <w:rsid w:val="007119DC"/>
    <w:rsid w:val="0071333C"/>
    <w:rsid w:val="007140A9"/>
    <w:rsid w:val="00715A2E"/>
    <w:rsid w:val="00715BD2"/>
    <w:rsid w:val="0071626C"/>
    <w:rsid w:val="00716EED"/>
    <w:rsid w:val="00717823"/>
    <w:rsid w:val="007206F9"/>
    <w:rsid w:val="00720B14"/>
    <w:rsid w:val="00721649"/>
    <w:rsid w:val="007227C5"/>
    <w:rsid w:val="00722D71"/>
    <w:rsid w:val="00722E81"/>
    <w:rsid w:val="00723C08"/>
    <w:rsid w:val="007244A4"/>
    <w:rsid w:val="00725B21"/>
    <w:rsid w:val="00725B78"/>
    <w:rsid w:val="00726736"/>
    <w:rsid w:val="007300CB"/>
    <w:rsid w:val="00730751"/>
    <w:rsid w:val="0073107A"/>
    <w:rsid w:val="00731E6F"/>
    <w:rsid w:val="00733940"/>
    <w:rsid w:val="00735005"/>
    <w:rsid w:val="00735401"/>
    <w:rsid w:val="00736694"/>
    <w:rsid w:val="00736DCA"/>
    <w:rsid w:val="00740534"/>
    <w:rsid w:val="00740E50"/>
    <w:rsid w:val="0074200E"/>
    <w:rsid w:val="00743CE1"/>
    <w:rsid w:val="0074412F"/>
    <w:rsid w:val="00746721"/>
    <w:rsid w:val="00746C94"/>
    <w:rsid w:val="0075009B"/>
    <w:rsid w:val="00753156"/>
    <w:rsid w:val="00753BAC"/>
    <w:rsid w:val="007553C1"/>
    <w:rsid w:val="00755C10"/>
    <w:rsid w:val="00756F13"/>
    <w:rsid w:val="00761BBE"/>
    <w:rsid w:val="0076458C"/>
    <w:rsid w:val="00764EAD"/>
    <w:rsid w:val="007659D7"/>
    <w:rsid w:val="00765A07"/>
    <w:rsid w:val="00765A58"/>
    <w:rsid w:val="00766756"/>
    <w:rsid w:val="007668D6"/>
    <w:rsid w:val="007671BA"/>
    <w:rsid w:val="0076734A"/>
    <w:rsid w:val="00774734"/>
    <w:rsid w:val="007751E8"/>
    <w:rsid w:val="00776848"/>
    <w:rsid w:val="00780EFC"/>
    <w:rsid w:val="007813EA"/>
    <w:rsid w:val="0078196D"/>
    <w:rsid w:val="00783751"/>
    <w:rsid w:val="0078500E"/>
    <w:rsid w:val="007853F5"/>
    <w:rsid w:val="00786C61"/>
    <w:rsid w:val="00793F47"/>
    <w:rsid w:val="00796045"/>
    <w:rsid w:val="007A04DA"/>
    <w:rsid w:val="007A0F38"/>
    <w:rsid w:val="007A0FC7"/>
    <w:rsid w:val="007A2787"/>
    <w:rsid w:val="007A62D0"/>
    <w:rsid w:val="007A7140"/>
    <w:rsid w:val="007A7208"/>
    <w:rsid w:val="007A7247"/>
    <w:rsid w:val="007A7EBD"/>
    <w:rsid w:val="007A7ED7"/>
    <w:rsid w:val="007B0359"/>
    <w:rsid w:val="007B178E"/>
    <w:rsid w:val="007B1B95"/>
    <w:rsid w:val="007B4341"/>
    <w:rsid w:val="007B5061"/>
    <w:rsid w:val="007B55D5"/>
    <w:rsid w:val="007B58CE"/>
    <w:rsid w:val="007B60F1"/>
    <w:rsid w:val="007B6395"/>
    <w:rsid w:val="007C2E21"/>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DB9"/>
    <w:rsid w:val="007E2135"/>
    <w:rsid w:val="007E29D9"/>
    <w:rsid w:val="007E32C8"/>
    <w:rsid w:val="007E375E"/>
    <w:rsid w:val="007E518E"/>
    <w:rsid w:val="007E546C"/>
    <w:rsid w:val="007E69DA"/>
    <w:rsid w:val="007F2922"/>
    <w:rsid w:val="007F4656"/>
    <w:rsid w:val="007F7E8B"/>
    <w:rsid w:val="0080009F"/>
    <w:rsid w:val="0080049C"/>
    <w:rsid w:val="00800A4D"/>
    <w:rsid w:val="008033C1"/>
    <w:rsid w:val="00803510"/>
    <w:rsid w:val="008047B0"/>
    <w:rsid w:val="00805689"/>
    <w:rsid w:val="008060B6"/>
    <w:rsid w:val="00806659"/>
    <w:rsid w:val="00806BDD"/>
    <w:rsid w:val="0080783F"/>
    <w:rsid w:val="00810EE4"/>
    <w:rsid w:val="00812E62"/>
    <w:rsid w:val="00812EE8"/>
    <w:rsid w:val="0081391D"/>
    <w:rsid w:val="0081493B"/>
    <w:rsid w:val="00814D5C"/>
    <w:rsid w:val="0081553B"/>
    <w:rsid w:val="00816F6C"/>
    <w:rsid w:val="00816FD4"/>
    <w:rsid w:val="00817F71"/>
    <w:rsid w:val="008212A7"/>
    <w:rsid w:val="00823B7B"/>
    <w:rsid w:val="0082433B"/>
    <w:rsid w:val="00824D08"/>
    <w:rsid w:val="00827AC0"/>
    <w:rsid w:val="00830B8C"/>
    <w:rsid w:val="00834FD5"/>
    <w:rsid w:val="00836ECA"/>
    <w:rsid w:val="00844946"/>
    <w:rsid w:val="0084573E"/>
    <w:rsid w:val="00846FDA"/>
    <w:rsid w:val="008478BD"/>
    <w:rsid w:val="008479B9"/>
    <w:rsid w:val="00850BB6"/>
    <w:rsid w:val="0085164D"/>
    <w:rsid w:val="0085313D"/>
    <w:rsid w:val="008554BE"/>
    <w:rsid w:val="00855514"/>
    <w:rsid w:val="00856078"/>
    <w:rsid w:val="0085638E"/>
    <w:rsid w:val="00856C81"/>
    <w:rsid w:val="00857107"/>
    <w:rsid w:val="00857563"/>
    <w:rsid w:val="0086064D"/>
    <w:rsid w:val="0086247D"/>
    <w:rsid w:val="008629B5"/>
    <w:rsid w:val="00863B45"/>
    <w:rsid w:val="00865066"/>
    <w:rsid w:val="008650F0"/>
    <w:rsid w:val="0086560A"/>
    <w:rsid w:val="00870135"/>
    <w:rsid w:val="00872FF4"/>
    <w:rsid w:val="00873936"/>
    <w:rsid w:val="00874541"/>
    <w:rsid w:val="00874738"/>
    <w:rsid w:val="00874DBA"/>
    <w:rsid w:val="00875198"/>
    <w:rsid w:val="008764D1"/>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48D"/>
    <w:rsid w:val="00895E83"/>
    <w:rsid w:val="008964A7"/>
    <w:rsid w:val="00896D01"/>
    <w:rsid w:val="008A15B5"/>
    <w:rsid w:val="008A5EED"/>
    <w:rsid w:val="008A6251"/>
    <w:rsid w:val="008A65C2"/>
    <w:rsid w:val="008A6614"/>
    <w:rsid w:val="008A6FA5"/>
    <w:rsid w:val="008A7AD3"/>
    <w:rsid w:val="008B01E5"/>
    <w:rsid w:val="008B0CA5"/>
    <w:rsid w:val="008B47A3"/>
    <w:rsid w:val="008B6068"/>
    <w:rsid w:val="008B6E60"/>
    <w:rsid w:val="008B7206"/>
    <w:rsid w:val="008B768C"/>
    <w:rsid w:val="008C2603"/>
    <w:rsid w:val="008C2CDA"/>
    <w:rsid w:val="008C39FA"/>
    <w:rsid w:val="008C4AA8"/>
    <w:rsid w:val="008C4B33"/>
    <w:rsid w:val="008C5636"/>
    <w:rsid w:val="008C7EAE"/>
    <w:rsid w:val="008D0427"/>
    <w:rsid w:val="008D1100"/>
    <w:rsid w:val="008D2EBD"/>
    <w:rsid w:val="008D3488"/>
    <w:rsid w:val="008D4B8E"/>
    <w:rsid w:val="008D651F"/>
    <w:rsid w:val="008D701B"/>
    <w:rsid w:val="008D7F3C"/>
    <w:rsid w:val="008E0581"/>
    <w:rsid w:val="008E18D3"/>
    <w:rsid w:val="008E1F4C"/>
    <w:rsid w:val="008E1FC6"/>
    <w:rsid w:val="008E297F"/>
    <w:rsid w:val="008E3361"/>
    <w:rsid w:val="008E3EDB"/>
    <w:rsid w:val="008E42D8"/>
    <w:rsid w:val="008E530C"/>
    <w:rsid w:val="008E616A"/>
    <w:rsid w:val="008E662F"/>
    <w:rsid w:val="008F2FCE"/>
    <w:rsid w:val="008F3064"/>
    <w:rsid w:val="008F3229"/>
    <w:rsid w:val="008F40E0"/>
    <w:rsid w:val="008F42EB"/>
    <w:rsid w:val="008F4E3F"/>
    <w:rsid w:val="008F70F7"/>
    <w:rsid w:val="008F7427"/>
    <w:rsid w:val="009006FC"/>
    <w:rsid w:val="009021F3"/>
    <w:rsid w:val="00903066"/>
    <w:rsid w:val="009037F9"/>
    <w:rsid w:val="0090555D"/>
    <w:rsid w:val="00905BEB"/>
    <w:rsid w:val="00905CE3"/>
    <w:rsid w:val="00907398"/>
    <w:rsid w:val="00907C1A"/>
    <w:rsid w:val="009107B3"/>
    <w:rsid w:val="00914F4A"/>
    <w:rsid w:val="00914FFF"/>
    <w:rsid w:val="0091657C"/>
    <w:rsid w:val="00921320"/>
    <w:rsid w:val="00922554"/>
    <w:rsid w:val="00923238"/>
    <w:rsid w:val="009234C7"/>
    <w:rsid w:val="00924D62"/>
    <w:rsid w:val="00925B1C"/>
    <w:rsid w:val="009348B5"/>
    <w:rsid w:val="00935461"/>
    <w:rsid w:val="009371E1"/>
    <w:rsid w:val="00940305"/>
    <w:rsid w:val="009405D3"/>
    <w:rsid w:val="00940B92"/>
    <w:rsid w:val="00945722"/>
    <w:rsid w:val="00946D00"/>
    <w:rsid w:val="00946EE1"/>
    <w:rsid w:val="009475F0"/>
    <w:rsid w:val="009477EA"/>
    <w:rsid w:val="009504AD"/>
    <w:rsid w:val="0095084D"/>
    <w:rsid w:val="0095089E"/>
    <w:rsid w:val="0095137B"/>
    <w:rsid w:val="009515B8"/>
    <w:rsid w:val="00951657"/>
    <w:rsid w:val="009541C6"/>
    <w:rsid w:val="0095460B"/>
    <w:rsid w:val="00956177"/>
    <w:rsid w:val="00961919"/>
    <w:rsid w:val="0096246A"/>
    <w:rsid w:val="00962667"/>
    <w:rsid w:val="00964BC6"/>
    <w:rsid w:val="00964CBC"/>
    <w:rsid w:val="00965F7D"/>
    <w:rsid w:val="00970731"/>
    <w:rsid w:val="0097184F"/>
    <w:rsid w:val="0097252E"/>
    <w:rsid w:val="00973D94"/>
    <w:rsid w:val="00977E94"/>
    <w:rsid w:val="00981307"/>
    <w:rsid w:val="00981C20"/>
    <w:rsid w:val="00983C93"/>
    <w:rsid w:val="009858AF"/>
    <w:rsid w:val="009863D2"/>
    <w:rsid w:val="00986A4D"/>
    <w:rsid w:val="00990CAE"/>
    <w:rsid w:val="00991D9E"/>
    <w:rsid w:val="00992C49"/>
    <w:rsid w:val="00992F32"/>
    <w:rsid w:val="009940F0"/>
    <w:rsid w:val="00995199"/>
    <w:rsid w:val="00995DDC"/>
    <w:rsid w:val="00996709"/>
    <w:rsid w:val="00996865"/>
    <w:rsid w:val="0099693A"/>
    <w:rsid w:val="00996A46"/>
    <w:rsid w:val="00997C02"/>
    <w:rsid w:val="009A0B5C"/>
    <w:rsid w:val="009A0C3D"/>
    <w:rsid w:val="009A4A6E"/>
    <w:rsid w:val="009A6B1B"/>
    <w:rsid w:val="009A73DC"/>
    <w:rsid w:val="009A745E"/>
    <w:rsid w:val="009B2D88"/>
    <w:rsid w:val="009B2E81"/>
    <w:rsid w:val="009B3353"/>
    <w:rsid w:val="009B3FFD"/>
    <w:rsid w:val="009B775E"/>
    <w:rsid w:val="009C0222"/>
    <w:rsid w:val="009C02FA"/>
    <w:rsid w:val="009C0E85"/>
    <w:rsid w:val="009C1114"/>
    <w:rsid w:val="009C1B0A"/>
    <w:rsid w:val="009C1D0C"/>
    <w:rsid w:val="009C1EFA"/>
    <w:rsid w:val="009C1F59"/>
    <w:rsid w:val="009C52F1"/>
    <w:rsid w:val="009C5340"/>
    <w:rsid w:val="009C574E"/>
    <w:rsid w:val="009D0329"/>
    <w:rsid w:val="009D0554"/>
    <w:rsid w:val="009D1593"/>
    <w:rsid w:val="009D2B6D"/>
    <w:rsid w:val="009D4287"/>
    <w:rsid w:val="009D6407"/>
    <w:rsid w:val="009D7597"/>
    <w:rsid w:val="009E0252"/>
    <w:rsid w:val="009E116D"/>
    <w:rsid w:val="009E1D8E"/>
    <w:rsid w:val="009E2096"/>
    <w:rsid w:val="009E2BF2"/>
    <w:rsid w:val="009E3565"/>
    <w:rsid w:val="009E649F"/>
    <w:rsid w:val="009E77C6"/>
    <w:rsid w:val="009E787B"/>
    <w:rsid w:val="009E7EFF"/>
    <w:rsid w:val="009F01D6"/>
    <w:rsid w:val="009F08DB"/>
    <w:rsid w:val="009F20B3"/>
    <w:rsid w:val="009F2C9B"/>
    <w:rsid w:val="009F34FA"/>
    <w:rsid w:val="009F6EB3"/>
    <w:rsid w:val="00A026BF"/>
    <w:rsid w:val="00A030B1"/>
    <w:rsid w:val="00A04F5D"/>
    <w:rsid w:val="00A05E10"/>
    <w:rsid w:val="00A05F16"/>
    <w:rsid w:val="00A06BE5"/>
    <w:rsid w:val="00A07D19"/>
    <w:rsid w:val="00A10099"/>
    <w:rsid w:val="00A10913"/>
    <w:rsid w:val="00A10B2A"/>
    <w:rsid w:val="00A117FA"/>
    <w:rsid w:val="00A1781B"/>
    <w:rsid w:val="00A2228F"/>
    <w:rsid w:val="00A24D38"/>
    <w:rsid w:val="00A26550"/>
    <w:rsid w:val="00A279DB"/>
    <w:rsid w:val="00A31847"/>
    <w:rsid w:val="00A33570"/>
    <w:rsid w:val="00A33BB0"/>
    <w:rsid w:val="00A34516"/>
    <w:rsid w:val="00A35248"/>
    <w:rsid w:val="00A358D2"/>
    <w:rsid w:val="00A36493"/>
    <w:rsid w:val="00A36DEC"/>
    <w:rsid w:val="00A37228"/>
    <w:rsid w:val="00A4059E"/>
    <w:rsid w:val="00A408C9"/>
    <w:rsid w:val="00A422A1"/>
    <w:rsid w:val="00A424C2"/>
    <w:rsid w:val="00A4393B"/>
    <w:rsid w:val="00A4589F"/>
    <w:rsid w:val="00A46726"/>
    <w:rsid w:val="00A474A6"/>
    <w:rsid w:val="00A50DA3"/>
    <w:rsid w:val="00A5239D"/>
    <w:rsid w:val="00A528C1"/>
    <w:rsid w:val="00A53739"/>
    <w:rsid w:val="00A54FA0"/>
    <w:rsid w:val="00A557F8"/>
    <w:rsid w:val="00A568B6"/>
    <w:rsid w:val="00A57087"/>
    <w:rsid w:val="00A625AC"/>
    <w:rsid w:val="00A629DB"/>
    <w:rsid w:val="00A6599C"/>
    <w:rsid w:val="00A711F6"/>
    <w:rsid w:val="00A71471"/>
    <w:rsid w:val="00A7162F"/>
    <w:rsid w:val="00A728C6"/>
    <w:rsid w:val="00A72A3E"/>
    <w:rsid w:val="00A73860"/>
    <w:rsid w:val="00A7396F"/>
    <w:rsid w:val="00A73B37"/>
    <w:rsid w:val="00A73EAA"/>
    <w:rsid w:val="00A74CD7"/>
    <w:rsid w:val="00A764BB"/>
    <w:rsid w:val="00A80623"/>
    <w:rsid w:val="00A81004"/>
    <w:rsid w:val="00A81DAF"/>
    <w:rsid w:val="00A8203F"/>
    <w:rsid w:val="00A83C37"/>
    <w:rsid w:val="00A854CF"/>
    <w:rsid w:val="00A86F28"/>
    <w:rsid w:val="00A873DE"/>
    <w:rsid w:val="00A91499"/>
    <w:rsid w:val="00A91C32"/>
    <w:rsid w:val="00A96B21"/>
    <w:rsid w:val="00A96CB4"/>
    <w:rsid w:val="00A97C6F"/>
    <w:rsid w:val="00AA1236"/>
    <w:rsid w:val="00AA1D92"/>
    <w:rsid w:val="00AA2C2A"/>
    <w:rsid w:val="00AA2CD5"/>
    <w:rsid w:val="00AA3525"/>
    <w:rsid w:val="00AA4288"/>
    <w:rsid w:val="00AA4B6E"/>
    <w:rsid w:val="00AA5F2B"/>
    <w:rsid w:val="00AA6C1F"/>
    <w:rsid w:val="00AB01AD"/>
    <w:rsid w:val="00AB0490"/>
    <w:rsid w:val="00AB1332"/>
    <w:rsid w:val="00AB24E2"/>
    <w:rsid w:val="00AB3D6C"/>
    <w:rsid w:val="00AB5602"/>
    <w:rsid w:val="00AB5659"/>
    <w:rsid w:val="00AB5B5E"/>
    <w:rsid w:val="00AB7967"/>
    <w:rsid w:val="00AB7AE4"/>
    <w:rsid w:val="00AC03CF"/>
    <w:rsid w:val="00AC156C"/>
    <w:rsid w:val="00AC3431"/>
    <w:rsid w:val="00AC3651"/>
    <w:rsid w:val="00AC43EA"/>
    <w:rsid w:val="00AC6E09"/>
    <w:rsid w:val="00AC777C"/>
    <w:rsid w:val="00AD0DAE"/>
    <w:rsid w:val="00AD0E07"/>
    <w:rsid w:val="00AD3077"/>
    <w:rsid w:val="00AD4023"/>
    <w:rsid w:val="00AD4C0F"/>
    <w:rsid w:val="00AD4CD3"/>
    <w:rsid w:val="00AD5455"/>
    <w:rsid w:val="00AD598F"/>
    <w:rsid w:val="00AD78B4"/>
    <w:rsid w:val="00AE196C"/>
    <w:rsid w:val="00AE1A95"/>
    <w:rsid w:val="00AE2E80"/>
    <w:rsid w:val="00AE380A"/>
    <w:rsid w:val="00AE3870"/>
    <w:rsid w:val="00AE4045"/>
    <w:rsid w:val="00AE40B2"/>
    <w:rsid w:val="00AE5682"/>
    <w:rsid w:val="00AE6ED5"/>
    <w:rsid w:val="00AE6FAD"/>
    <w:rsid w:val="00AE76B5"/>
    <w:rsid w:val="00AF049B"/>
    <w:rsid w:val="00AF1638"/>
    <w:rsid w:val="00AF1C96"/>
    <w:rsid w:val="00AF28AC"/>
    <w:rsid w:val="00AF3B7A"/>
    <w:rsid w:val="00AF4108"/>
    <w:rsid w:val="00B01052"/>
    <w:rsid w:val="00B01900"/>
    <w:rsid w:val="00B01AA0"/>
    <w:rsid w:val="00B0220B"/>
    <w:rsid w:val="00B026B0"/>
    <w:rsid w:val="00B04350"/>
    <w:rsid w:val="00B04D2A"/>
    <w:rsid w:val="00B05C3C"/>
    <w:rsid w:val="00B105E8"/>
    <w:rsid w:val="00B10F5E"/>
    <w:rsid w:val="00B10FEE"/>
    <w:rsid w:val="00B116AF"/>
    <w:rsid w:val="00B12B28"/>
    <w:rsid w:val="00B130B5"/>
    <w:rsid w:val="00B15572"/>
    <w:rsid w:val="00B15983"/>
    <w:rsid w:val="00B15A13"/>
    <w:rsid w:val="00B177EE"/>
    <w:rsid w:val="00B20A32"/>
    <w:rsid w:val="00B20A9F"/>
    <w:rsid w:val="00B22258"/>
    <w:rsid w:val="00B23F97"/>
    <w:rsid w:val="00B25654"/>
    <w:rsid w:val="00B262E3"/>
    <w:rsid w:val="00B27E1C"/>
    <w:rsid w:val="00B31F68"/>
    <w:rsid w:val="00B33C17"/>
    <w:rsid w:val="00B351B1"/>
    <w:rsid w:val="00B353AF"/>
    <w:rsid w:val="00B3566E"/>
    <w:rsid w:val="00B36214"/>
    <w:rsid w:val="00B36EA9"/>
    <w:rsid w:val="00B37756"/>
    <w:rsid w:val="00B37EBF"/>
    <w:rsid w:val="00B46256"/>
    <w:rsid w:val="00B46B3B"/>
    <w:rsid w:val="00B47289"/>
    <w:rsid w:val="00B47A84"/>
    <w:rsid w:val="00B47AAD"/>
    <w:rsid w:val="00B511B7"/>
    <w:rsid w:val="00B54656"/>
    <w:rsid w:val="00B57BFB"/>
    <w:rsid w:val="00B60676"/>
    <w:rsid w:val="00B60858"/>
    <w:rsid w:val="00B60F60"/>
    <w:rsid w:val="00B63953"/>
    <w:rsid w:val="00B63BDB"/>
    <w:rsid w:val="00B63E6B"/>
    <w:rsid w:val="00B64513"/>
    <w:rsid w:val="00B6555D"/>
    <w:rsid w:val="00B66E91"/>
    <w:rsid w:val="00B67AF0"/>
    <w:rsid w:val="00B67FE3"/>
    <w:rsid w:val="00B7061B"/>
    <w:rsid w:val="00B70B11"/>
    <w:rsid w:val="00B71215"/>
    <w:rsid w:val="00B728A8"/>
    <w:rsid w:val="00B7298E"/>
    <w:rsid w:val="00B72DAE"/>
    <w:rsid w:val="00B74A5D"/>
    <w:rsid w:val="00B77045"/>
    <w:rsid w:val="00B775E9"/>
    <w:rsid w:val="00B77ED9"/>
    <w:rsid w:val="00B8041D"/>
    <w:rsid w:val="00B8190D"/>
    <w:rsid w:val="00B81A38"/>
    <w:rsid w:val="00B83BF0"/>
    <w:rsid w:val="00B871CB"/>
    <w:rsid w:val="00B87DA9"/>
    <w:rsid w:val="00B93350"/>
    <w:rsid w:val="00B93A81"/>
    <w:rsid w:val="00B95A7F"/>
    <w:rsid w:val="00BA4BF5"/>
    <w:rsid w:val="00BA69B0"/>
    <w:rsid w:val="00BB0AFD"/>
    <w:rsid w:val="00BB2491"/>
    <w:rsid w:val="00BB5530"/>
    <w:rsid w:val="00BC264E"/>
    <w:rsid w:val="00BC2833"/>
    <w:rsid w:val="00BC533D"/>
    <w:rsid w:val="00BC5AD7"/>
    <w:rsid w:val="00BD26BF"/>
    <w:rsid w:val="00BD40BA"/>
    <w:rsid w:val="00BD4199"/>
    <w:rsid w:val="00BD59C7"/>
    <w:rsid w:val="00BD696A"/>
    <w:rsid w:val="00BD6AF0"/>
    <w:rsid w:val="00BE0773"/>
    <w:rsid w:val="00BE1A27"/>
    <w:rsid w:val="00BE3ACE"/>
    <w:rsid w:val="00BE3E9D"/>
    <w:rsid w:val="00BE4891"/>
    <w:rsid w:val="00BE5195"/>
    <w:rsid w:val="00BE7663"/>
    <w:rsid w:val="00BF0094"/>
    <w:rsid w:val="00BF172F"/>
    <w:rsid w:val="00BF19E6"/>
    <w:rsid w:val="00BF1E0E"/>
    <w:rsid w:val="00BF4440"/>
    <w:rsid w:val="00BF5251"/>
    <w:rsid w:val="00BF60B0"/>
    <w:rsid w:val="00BF6C5C"/>
    <w:rsid w:val="00BF6D4C"/>
    <w:rsid w:val="00BF6F3C"/>
    <w:rsid w:val="00C000B7"/>
    <w:rsid w:val="00C00E3C"/>
    <w:rsid w:val="00C0180E"/>
    <w:rsid w:val="00C0257E"/>
    <w:rsid w:val="00C05B19"/>
    <w:rsid w:val="00C063B4"/>
    <w:rsid w:val="00C104BD"/>
    <w:rsid w:val="00C105B0"/>
    <w:rsid w:val="00C10797"/>
    <w:rsid w:val="00C10904"/>
    <w:rsid w:val="00C112DF"/>
    <w:rsid w:val="00C11A68"/>
    <w:rsid w:val="00C1297F"/>
    <w:rsid w:val="00C12BAE"/>
    <w:rsid w:val="00C1308E"/>
    <w:rsid w:val="00C1788F"/>
    <w:rsid w:val="00C20855"/>
    <w:rsid w:val="00C2354A"/>
    <w:rsid w:val="00C239DB"/>
    <w:rsid w:val="00C23B05"/>
    <w:rsid w:val="00C23D7E"/>
    <w:rsid w:val="00C25A81"/>
    <w:rsid w:val="00C25CD5"/>
    <w:rsid w:val="00C26D38"/>
    <w:rsid w:val="00C31063"/>
    <w:rsid w:val="00C33471"/>
    <w:rsid w:val="00C3348B"/>
    <w:rsid w:val="00C338C3"/>
    <w:rsid w:val="00C34548"/>
    <w:rsid w:val="00C379EE"/>
    <w:rsid w:val="00C40B76"/>
    <w:rsid w:val="00C40B94"/>
    <w:rsid w:val="00C415E6"/>
    <w:rsid w:val="00C4242C"/>
    <w:rsid w:val="00C42CC8"/>
    <w:rsid w:val="00C4310C"/>
    <w:rsid w:val="00C43204"/>
    <w:rsid w:val="00C445A5"/>
    <w:rsid w:val="00C450E7"/>
    <w:rsid w:val="00C45608"/>
    <w:rsid w:val="00C45D2D"/>
    <w:rsid w:val="00C4707A"/>
    <w:rsid w:val="00C4765C"/>
    <w:rsid w:val="00C47791"/>
    <w:rsid w:val="00C517B1"/>
    <w:rsid w:val="00C519DC"/>
    <w:rsid w:val="00C51BE6"/>
    <w:rsid w:val="00C51DAC"/>
    <w:rsid w:val="00C524D6"/>
    <w:rsid w:val="00C53F3F"/>
    <w:rsid w:val="00C54134"/>
    <w:rsid w:val="00C5491B"/>
    <w:rsid w:val="00C55C4A"/>
    <w:rsid w:val="00C56A8D"/>
    <w:rsid w:val="00C5753F"/>
    <w:rsid w:val="00C57A4C"/>
    <w:rsid w:val="00C605D9"/>
    <w:rsid w:val="00C63F38"/>
    <w:rsid w:val="00C640E6"/>
    <w:rsid w:val="00C64A38"/>
    <w:rsid w:val="00C65944"/>
    <w:rsid w:val="00C664D3"/>
    <w:rsid w:val="00C66ACF"/>
    <w:rsid w:val="00C7080F"/>
    <w:rsid w:val="00C70DA3"/>
    <w:rsid w:val="00C710BC"/>
    <w:rsid w:val="00C72E07"/>
    <w:rsid w:val="00C747A5"/>
    <w:rsid w:val="00C80D80"/>
    <w:rsid w:val="00C8255F"/>
    <w:rsid w:val="00C842AE"/>
    <w:rsid w:val="00C84634"/>
    <w:rsid w:val="00C85845"/>
    <w:rsid w:val="00C859D1"/>
    <w:rsid w:val="00C85ABF"/>
    <w:rsid w:val="00C87308"/>
    <w:rsid w:val="00C90669"/>
    <w:rsid w:val="00C93828"/>
    <w:rsid w:val="00C955A1"/>
    <w:rsid w:val="00C97B30"/>
    <w:rsid w:val="00CA1483"/>
    <w:rsid w:val="00CA1A6E"/>
    <w:rsid w:val="00CA2DED"/>
    <w:rsid w:val="00CB0AD8"/>
    <w:rsid w:val="00CB1C46"/>
    <w:rsid w:val="00CB33BC"/>
    <w:rsid w:val="00CB446F"/>
    <w:rsid w:val="00CB4FEB"/>
    <w:rsid w:val="00CB51FD"/>
    <w:rsid w:val="00CB66C2"/>
    <w:rsid w:val="00CB7717"/>
    <w:rsid w:val="00CB7CBF"/>
    <w:rsid w:val="00CB7F86"/>
    <w:rsid w:val="00CC0BB1"/>
    <w:rsid w:val="00CC0D6D"/>
    <w:rsid w:val="00CC0E72"/>
    <w:rsid w:val="00CC275A"/>
    <w:rsid w:val="00CC5C11"/>
    <w:rsid w:val="00CC7B72"/>
    <w:rsid w:val="00CD3E49"/>
    <w:rsid w:val="00CD4BD5"/>
    <w:rsid w:val="00CD4F64"/>
    <w:rsid w:val="00CD5806"/>
    <w:rsid w:val="00CD68C7"/>
    <w:rsid w:val="00CD7FA3"/>
    <w:rsid w:val="00CE00A4"/>
    <w:rsid w:val="00CE041A"/>
    <w:rsid w:val="00CE0560"/>
    <w:rsid w:val="00CE1204"/>
    <w:rsid w:val="00CE13D9"/>
    <w:rsid w:val="00CE1E90"/>
    <w:rsid w:val="00CE266A"/>
    <w:rsid w:val="00CE4E30"/>
    <w:rsid w:val="00CE7460"/>
    <w:rsid w:val="00CE78EF"/>
    <w:rsid w:val="00CF0E3C"/>
    <w:rsid w:val="00CF1AD7"/>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5693"/>
    <w:rsid w:val="00D163F5"/>
    <w:rsid w:val="00D168C4"/>
    <w:rsid w:val="00D16B95"/>
    <w:rsid w:val="00D17ABE"/>
    <w:rsid w:val="00D2010E"/>
    <w:rsid w:val="00D21F5C"/>
    <w:rsid w:val="00D2253D"/>
    <w:rsid w:val="00D22CA1"/>
    <w:rsid w:val="00D245F9"/>
    <w:rsid w:val="00D27D29"/>
    <w:rsid w:val="00D27EFB"/>
    <w:rsid w:val="00D3059B"/>
    <w:rsid w:val="00D31087"/>
    <w:rsid w:val="00D31A20"/>
    <w:rsid w:val="00D328D3"/>
    <w:rsid w:val="00D332D5"/>
    <w:rsid w:val="00D3405F"/>
    <w:rsid w:val="00D35A14"/>
    <w:rsid w:val="00D36B12"/>
    <w:rsid w:val="00D37EAA"/>
    <w:rsid w:val="00D42311"/>
    <w:rsid w:val="00D442BA"/>
    <w:rsid w:val="00D47013"/>
    <w:rsid w:val="00D509EC"/>
    <w:rsid w:val="00D5120D"/>
    <w:rsid w:val="00D53403"/>
    <w:rsid w:val="00D53AD6"/>
    <w:rsid w:val="00D53C08"/>
    <w:rsid w:val="00D540A8"/>
    <w:rsid w:val="00D5530E"/>
    <w:rsid w:val="00D60046"/>
    <w:rsid w:val="00D60E14"/>
    <w:rsid w:val="00D62767"/>
    <w:rsid w:val="00D6276C"/>
    <w:rsid w:val="00D6374C"/>
    <w:rsid w:val="00D64106"/>
    <w:rsid w:val="00D64F35"/>
    <w:rsid w:val="00D65551"/>
    <w:rsid w:val="00D66CA9"/>
    <w:rsid w:val="00D71FD3"/>
    <w:rsid w:val="00D71FFB"/>
    <w:rsid w:val="00D733B4"/>
    <w:rsid w:val="00D7350A"/>
    <w:rsid w:val="00D7633E"/>
    <w:rsid w:val="00D7694D"/>
    <w:rsid w:val="00D773A9"/>
    <w:rsid w:val="00D806E8"/>
    <w:rsid w:val="00D80A5C"/>
    <w:rsid w:val="00D81167"/>
    <w:rsid w:val="00D8327C"/>
    <w:rsid w:val="00D8502C"/>
    <w:rsid w:val="00D86B08"/>
    <w:rsid w:val="00D8781B"/>
    <w:rsid w:val="00D9044B"/>
    <w:rsid w:val="00D9062D"/>
    <w:rsid w:val="00D91CF8"/>
    <w:rsid w:val="00D92206"/>
    <w:rsid w:val="00D92F22"/>
    <w:rsid w:val="00D938BB"/>
    <w:rsid w:val="00D97F39"/>
    <w:rsid w:val="00DA0487"/>
    <w:rsid w:val="00DA077E"/>
    <w:rsid w:val="00DA1CB7"/>
    <w:rsid w:val="00DA2858"/>
    <w:rsid w:val="00DA7D79"/>
    <w:rsid w:val="00DA7E7E"/>
    <w:rsid w:val="00DB1075"/>
    <w:rsid w:val="00DB38BF"/>
    <w:rsid w:val="00DB5463"/>
    <w:rsid w:val="00DB7B93"/>
    <w:rsid w:val="00DC006A"/>
    <w:rsid w:val="00DC1A17"/>
    <w:rsid w:val="00DC42F3"/>
    <w:rsid w:val="00DC7153"/>
    <w:rsid w:val="00DC7561"/>
    <w:rsid w:val="00DD2333"/>
    <w:rsid w:val="00DD3751"/>
    <w:rsid w:val="00DD6C07"/>
    <w:rsid w:val="00DE0EBA"/>
    <w:rsid w:val="00DE1558"/>
    <w:rsid w:val="00DE161B"/>
    <w:rsid w:val="00DE2DA6"/>
    <w:rsid w:val="00DE3D9A"/>
    <w:rsid w:val="00DE43C6"/>
    <w:rsid w:val="00DE57F0"/>
    <w:rsid w:val="00DE5B44"/>
    <w:rsid w:val="00DE76A8"/>
    <w:rsid w:val="00DF21EE"/>
    <w:rsid w:val="00DF3BD1"/>
    <w:rsid w:val="00DF4A7F"/>
    <w:rsid w:val="00DF56F0"/>
    <w:rsid w:val="00DF5D07"/>
    <w:rsid w:val="00DF6EFB"/>
    <w:rsid w:val="00DF7AA4"/>
    <w:rsid w:val="00E00C52"/>
    <w:rsid w:val="00E03400"/>
    <w:rsid w:val="00E050CC"/>
    <w:rsid w:val="00E060BD"/>
    <w:rsid w:val="00E07554"/>
    <w:rsid w:val="00E100A2"/>
    <w:rsid w:val="00E114C9"/>
    <w:rsid w:val="00E12AFF"/>
    <w:rsid w:val="00E13F00"/>
    <w:rsid w:val="00E1597C"/>
    <w:rsid w:val="00E1724A"/>
    <w:rsid w:val="00E17959"/>
    <w:rsid w:val="00E20922"/>
    <w:rsid w:val="00E20CD2"/>
    <w:rsid w:val="00E22F2B"/>
    <w:rsid w:val="00E24241"/>
    <w:rsid w:val="00E242F3"/>
    <w:rsid w:val="00E248CE"/>
    <w:rsid w:val="00E25208"/>
    <w:rsid w:val="00E26CB9"/>
    <w:rsid w:val="00E33673"/>
    <w:rsid w:val="00E33973"/>
    <w:rsid w:val="00E34CD6"/>
    <w:rsid w:val="00E35D52"/>
    <w:rsid w:val="00E40694"/>
    <w:rsid w:val="00E409B1"/>
    <w:rsid w:val="00E42465"/>
    <w:rsid w:val="00E445D6"/>
    <w:rsid w:val="00E45FC1"/>
    <w:rsid w:val="00E50A27"/>
    <w:rsid w:val="00E5588A"/>
    <w:rsid w:val="00E5645C"/>
    <w:rsid w:val="00E564C2"/>
    <w:rsid w:val="00E6036F"/>
    <w:rsid w:val="00E61C34"/>
    <w:rsid w:val="00E62708"/>
    <w:rsid w:val="00E634A5"/>
    <w:rsid w:val="00E6453B"/>
    <w:rsid w:val="00E66D46"/>
    <w:rsid w:val="00E67E90"/>
    <w:rsid w:val="00E7090B"/>
    <w:rsid w:val="00E72690"/>
    <w:rsid w:val="00E74454"/>
    <w:rsid w:val="00E765A9"/>
    <w:rsid w:val="00E815FC"/>
    <w:rsid w:val="00E84BAD"/>
    <w:rsid w:val="00E90C7C"/>
    <w:rsid w:val="00E916D6"/>
    <w:rsid w:val="00E9372B"/>
    <w:rsid w:val="00E93960"/>
    <w:rsid w:val="00E94A15"/>
    <w:rsid w:val="00E9594E"/>
    <w:rsid w:val="00E9667E"/>
    <w:rsid w:val="00E97E7A"/>
    <w:rsid w:val="00EA0327"/>
    <w:rsid w:val="00EA0E91"/>
    <w:rsid w:val="00EA3DE8"/>
    <w:rsid w:val="00EA5CCD"/>
    <w:rsid w:val="00EA5DEC"/>
    <w:rsid w:val="00EA60FE"/>
    <w:rsid w:val="00EA7642"/>
    <w:rsid w:val="00EB04C1"/>
    <w:rsid w:val="00EB1EB2"/>
    <w:rsid w:val="00EB2C52"/>
    <w:rsid w:val="00EB3E6F"/>
    <w:rsid w:val="00EB4343"/>
    <w:rsid w:val="00EB4AC8"/>
    <w:rsid w:val="00EB4C4C"/>
    <w:rsid w:val="00EC05CA"/>
    <w:rsid w:val="00EC1085"/>
    <w:rsid w:val="00EC2124"/>
    <w:rsid w:val="00EC27CD"/>
    <w:rsid w:val="00EC2DEF"/>
    <w:rsid w:val="00EC3289"/>
    <w:rsid w:val="00EC3335"/>
    <w:rsid w:val="00EC6FDB"/>
    <w:rsid w:val="00EC7D89"/>
    <w:rsid w:val="00ED1A19"/>
    <w:rsid w:val="00ED337B"/>
    <w:rsid w:val="00ED3849"/>
    <w:rsid w:val="00ED3E72"/>
    <w:rsid w:val="00ED4A0D"/>
    <w:rsid w:val="00ED564A"/>
    <w:rsid w:val="00EE14A8"/>
    <w:rsid w:val="00EE1BD0"/>
    <w:rsid w:val="00EE2D71"/>
    <w:rsid w:val="00EE53C2"/>
    <w:rsid w:val="00EE6354"/>
    <w:rsid w:val="00EE7338"/>
    <w:rsid w:val="00EF086A"/>
    <w:rsid w:val="00EF090C"/>
    <w:rsid w:val="00EF0CF3"/>
    <w:rsid w:val="00EF499A"/>
    <w:rsid w:val="00EF5866"/>
    <w:rsid w:val="00EF6ABD"/>
    <w:rsid w:val="00F00D80"/>
    <w:rsid w:val="00F01432"/>
    <w:rsid w:val="00F01E24"/>
    <w:rsid w:val="00F03C79"/>
    <w:rsid w:val="00F07E9E"/>
    <w:rsid w:val="00F108E7"/>
    <w:rsid w:val="00F10CBD"/>
    <w:rsid w:val="00F12115"/>
    <w:rsid w:val="00F13DE2"/>
    <w:rsid w:val="00F1572F"/>
    <w:rsid w:val="00F17D17"/>
    <w:rsid w:val="00F2052B"/>
    <w:rsid w:val="00F22823"/>
    <w:rsid w:val="00F23253"/>
    <w:rsid w:val="00F2406B"/>
    <w:rsid w:val="00F242CE"/>
    <w:rsid w:val="00F258FB"/>
    <w:rsid w:val="00F302E7"/>
    <w:rsid w:val="00F33247"/>
    <w:rsid w:val="00F33B7D"/>
    <w:rsid w:val="00F35366"/>
    <w:rsid w:val="00F364B6"/>
    <w:rsid w:val="00F371DF"/>
    <w:rsid w:val="00F3789D"/>
    <w:rsid w:val="00F442FC"/>
    <w:rsid w:val="00F511EB"/>
    <w:rsid w:val="00F53A38"/>
    <w:rsid w:val="00F5421F"/>
    <w:rsid w:val="00F546A9"/>
    <w:rsid w:val="00F55BC9"/>
    <w:rsid w:val="00F57AC7"/>
    <w:rsid w:val="00F61A2E"/>
    <w:rsid w:val="00F62CB6"/>
    <w:rsid w:val="00F63366"/>
    <w:rsid w:val="00F65CDB"/>
    <w:rsid w:val="00F67A45"/>
    <w:rsid w:val="00F70309"/>
    <w:rsid w:val="00F70C83"/>
    <w:rsid w:val="00F726AF"/>
    <w:rsid w:val="00F72FE5"/>
    <w:rsid w:val="00F732DB"/>
    <w:rsid w:val="00F73AED"/>
    <w:rsid w:val="00F73EDE"/>
    <w:rsid w:val="00F77028"/>
    <w:rsid w:val="00F770F3"/>
    <w:rsid w:val="00F81ACB"/>
    <w:rsid w:val="00F82ED5"/>
    <w:rsid w:val="00F835CC"/>
    <w:rsid w:val="00F845DD"/>
    <w:rsid w:val="00F84E6F"/>
    <w:rsid w:val="00F853AF"/>
    <w:rsid w:val="00F863E3"/>
    <w:rsid w:val="00F86FF5"/>
    <w:rsid w:val="00F9017B"/>
    <w:rsid w:val="00F91A57"/>
    <w:rsid w:val="00F932BA"/>
    <w:rsid w:val="00F94800"/>
    <w:rsid w:val="00F94960"/>
    <w:rsid w:val="00F96ACA"/>
    <w:rsid w:val="00F9771B"/>
    <w:rsid w:val="00F97751"/>
    <w:rsid w:val="00FA062B"/>
    <w:rsid w:val="00FA069E"/>
    <w:rsid w:val="00FA0F0A"/>
    <w:rsid w:val="00FA18C9"/>
    <w:rsid w:val="00FA4848"/>
    <w:rsid w:val="00FA62B7"/>
    <w:rsid w:val="00FA736D"/>
    <w:rsid w:val="00FB4C9F"/>
    <w:rsid w:val="00FB5CC9"/>
    <w:rsid w:val="00FB645E"/>
    <w:rsid w:val="00FB6575"/>
    <w:rsid w:val="00FB70C0"/>
    <w:rsid w:val="00FC3455"/>
    <w:rsid w:val="00FC5741"/>
    <w:rsid w:val="00FC5F3B"/>
    <w:rsid w:val="00FC6220"/>
    <w:rsid w:val="00FC6FC7"/>
    <w:rsid w:val="00FC705C"/>
    <w:rsid w:val="00FC73ED"/>
    <w:rsid w:val="00FD08EB"/>
    <w:rsid w:val="00FD5073"/>
    <w:rsid w:val="00FD74CC"/>
    <w:rsid w:val="00FE165D"/>
    <w:rsid w:val="00FE3749"/>
    <w:rsid w:val="00FE45D0"/>
    <w:rsid w:val="00FE4E67"/>
    <w:rsid w:val="00FE60D2"/>
    <w:rsid w:val="00FE6B1B"/>
    <w:rsid w:val="00FE7175"/>
    <w:rsid w:val="00FE7255"/>
    <w:rsid w:val="00FE75F3"/>
    <w:rsid w:val="00FF09CD"/>
    <w:rsid w:val="00FF0D76"/>
    <w:rsid w:val="00FF0E7B"/>
    <w:rsid w:val="00FF217A"/>
    <w:rsid w:val="00FF2372"/>
    <w:rsid w:val="00FF28ED"/>
    <w:rsid w:val="00FF3E9D"/>
    <w:rsid w:val="00FF7A8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styleId="SmartLink">
    <w:name w:val="Smart Link"/>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i-provider">
    <w:name w:val="ui-provider"/>
    <w:basedOn w:val="DefaultParagraphFont"/>
    <w:rsid w:val="000D1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797687">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955017635">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19</TotalTime>
  <Pages>2</Pages>
  <Words>633</Words>
  <Characters>3438</Characters>
  <Application>Microsoft Office Word</Application>
  <DocSecurity>0</DocSecurity>
  <Lines>74</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4042</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17</cp:revision>
  <cp:lastPrinted>2024-09-06T21:10:00Z</cp:lastPrinted>
  <dcterms:created xsi:type="dcterms:W3CDTF">2024-10-21T19:51:00Z</dcterms:created>
  <dcterms:modified xsi:type="dcterms:W3CDTF">2024-10-21T22:27:00Z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