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EF3EC3" w:rsidRPr="00B8737B" w:rsidTr="0076653F">
        <w:trPr>
          <w:trHeight w:val="851"/>
        </w:trPr>
        <w:tc>
          <w:tcPr>
            <w:tcW w:w="977" w:type="dxa"/>
            <w:tcBorders>
              <w:bottom w:val="single" w:sz="12" w:space="0" w:color="auto"/>
            </w:tcBorders>
          </w:tcPr>
          <w:p w:rsidR="00EF3EC3" w:rsidRPr="00B8737B" w:rsidRDefault="00EF3EC3" w:rsidP="007141A2">
            <w:pPr>
              <w:rPr>
                <w:lang w:val="ru-RU"/>
              </w:rPr>
            </w:pPr>
            <w:r w:rsidRPr="00B8737B">
              <w:rPr>
                <w:noProof/>
                <w:lang w:eastAsia="en-GB"/>
              </w:rPr>
              <w:drawing>
                <wp:inline distT="0" distB="0" distL="0" distR="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rsidR="00EF3EC3" w:rsidRPr="00B8737B" w:rsidRDefault="0076653F" w:rsidP="007141A2">
            <w:pPr>
              <w:rPr>
                <w:lang w:val="ru-RU"/>
              </w:rPr>
            </w:pPr>
            <w:r w:rsidRPr="00B8737B">
              <w:rPr>
                <w:noProof/>
                <w:lang w:eastAsia="en-GB"/>
              </w:rPr>
              <w:drawing>
                <wp:inline distT="0" distB="0" distL="0" distR="0">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rsidR="00EF3EC3" w:rsidRPr="00B8737B" w:rsidRDefault="00EF3EC3" w:rsidP="007141A2">
            <w:pPr>
              <w:jc w:val="right"/>
              <w:rPr>
                <w:rFonts w:ascii="Arial" w:hAnsi="Arial" w:cs="Arial"/>
                <w:b/>
                <w:sz w:val="32"/>
                <w:szCs w:val="32"/>
                <w:lang w:val="ru-RU"/>
              </w:rPr>
            </w:pPr>
            <w:r w:rsidRPr="00B8737B">
              <w:rPr>
                <w:rFonts w:ascii="Arial" w:hAnsi="Arial" w:cs="Arial"/>
                <w:b/>
                <w:sz w:val="32"/>
                <w:szCs w:val="32"/>
                <w:lang w:val="ru-RU"/>
              </w:rPr>
              <w:t>CBD</w:t>
            </w:r>
          </w:p>
        </w:tc>
      </w:tr>
      <w:tr w:rsidR="00C9161D" w:rsidRPr="00B8737B" w:rsidTr="0076653F">
        <w:trPr>
          <w:gridAfter w:val="1"/>
          <w:wAfter w:w="108" w:type="dxa"/>
        </w:trPr>
        <w:tc>
          <w:tcPr>
            <w:tcW w:w="4777" w:type="dxa"/>
            <w:gridSpan w:val="2"/>
            <w:tcBorders>
              <w:top w:val="single" w:sz="12" w:space="0" w:color="auto"/>
              <w:bottom w:val="single" w:sz="36" w:space="0" w:color="auto"/>
            </w:tcBorders>
            <w:vAlign w:val="center"/>
          </w:tcPr>
          <w:p w:rsidR="00C9161D" w:rsidRPr="00B8737B" w:rsidRDefault="0076653F" w:rsidP="00C9161D">
            <w:pPr>
              <w:rPr>
                <w:kern w:val="22"/>
                <w:szCs w:val="22"/>
                <w:lang w:val="ru-RU"/>
              </w:rPr>
            </w:pPr>
            <w:r w:rsidRPr="00B8737B">
              <w:rPr>
                <w:noProof/>
                <w:kern w:val="22"/>
                <w:szCs w:val="22"/>
                <w:lang w:eastAsia="en-GB"/>
              </w:rPr>
              <w:drawing>
                <wp:inline distT="0" distB="0" distL="0" distR="0">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rsidR="00C9161D" w:rsidRPr="00E14CBC" w:rsidRDefault="00C9161D" w:rsidP="001D424F">
            <w:pPr>
              <w:ind w:left="2523"/>
              <w:jc w:val="left"/>
              <w:rPr>
                <w:kern w:val="22"/>
                <w:szCs w:val="22"/>
                <w:lang w:val="en-US"/>
              </w:rPr>
            </w:pPr>
            <w:r w:rsidRPr="00E14CBC">
              <w:rPr>
                <w:kern w:val="22"/>
                <w:szCs w:val="22"/>
                <w:lang w:val="en-US"/>
              </w:rPr>
              <w:t>Distr.</w:t>
            </w:r>
          </w:p>
          <w:p w:rsidR="00C9161D" w:rsidRPr="00E14CBC" w:rsidRDefault="001C727C" w:rsidP="001D424F">
            <w:pPr>
              <w:ind w:left="2523"/>
              <w:jc w:val="left"/>
              <w:rPr>
                <w:kern w:val="22"/>
                <w:szCs w:val="22"/>
                <w:lang w:val="en-US"/>
              </w:rPr>
            </w:pPr>
            <w:sdt>
              <w:sdtPr>
                <w:rPr>
                  <w:caps/>
                  <w:snapToGrid w:val="0"/>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265C3" w:rsidRPr="001265C3">
                  <w:rPr>
                    <w:caps/>
                    <w:snapToGrid w:val="0"/>
                    <w:kern w:val="22"/>
                  </w:rPr>
                  <w:t>GENERAL</w:t>
                </w:r>
              </w:sdtContent>
            </w:sdt>
          </w:p>
          <w:p w:rsidR="00C9161D" w:rsidRPr="00E14CBC" w:rsidRDefault="00C9161D" w:rsidP="001D424F">
            <w:pPr>
              <w:ind w:left="2523"/>
              <w:jc w:val="left"/>
              <w:rPr>
                <w:kern w:val="22"/>
                <w:szCs w:val="22"/>
                <w:lang w:val="en-US"/>
              </w:rPr>
            </w:pPr>
          </w:p>
          <w:p w:rsidR="00C9161D" w:rsidRPr="00E14CBC" w:rsidRDefault="00890421" w:rsidP="001D424F">
            <w:pPr>
              <w:ind w:left="2523"/>
              <w:jc w:val="left"/>
              <w:rPr>
                <w:kern w:val="22"/>
                <w:szCs w:val="22"/>
                <w:lang w:val="en-US"/>
              </w:rPr>
            </w:pPr>
            <w:r w:rsidRPr="00E14CBC">
              <w:rPr>
                <w:kern w:val="22"/>
                <w:szCs w:val="22"/>
                <w:lang w:val="en-US"/>
              </w:rPr>
              <w:t>CBD/SBSTTA/2</w:t>
            </w:r>
            <w:r w:rsidR="00C52F6C" w:rsidRPr="00E14CBC">
              <w:rPr>
                <w:kern w:val="22"/>
                <w:szCs w:val="22"/>
                <w:lang w:val="en-US"/>
              </w:rPr>
              <w:t>4</w:t>
            </w:r>
            <w:r w:rsidRPr="00E14CBC">
              <w:rPr>
                <w:kern w:val="22"/>
                <w:szCs w:val="22"/>
                <w:lang w:val="en-US"/>
              </w:rPr>
              <w:t>/</w:t>
            </w:r>
            <w:r w:rsidR="001265C3">
              <w:rPr>
                <w:kern w:val="22"/>
                <w:szCs w:val="22"/>
                <w:lang w:val="en-US"/>
              </w:rPr>
              <w:t>1</w:t>
            </w:r>
            <w:r w:rsidR="00E14CBC" w:rsidRPr="003044E7">
              <w:rPr>
                <w:lang w:val="en-CA"/>
              </w:rPr>
              <w:t>1</w:t>
            </w:r>
          </w:p>
          <w:p w:rsidR="00C9161D" w:rsidRPr="00E14CBC" w:rsidRDefault="00E14CBC" w:rsidP="001D424F">
            <w:pPr>
              <w:ind w:left="2523"/>
              <w:jc w:val="left"/>
              <w:rPr>
                <w:kern w:val="22"/>
                <w:szCs w:val="22"/>
                <w:lang w:val="en-US"/>
              </w:rPr>
            </w:pPr>
            <w:r>
              <w:rPr>
                <w:kern w:val="22"/>
                <w:szCs w:val="22"/>
                <w:lang w:val="en-US"/>
              </w:rPr>
              <w:t>7</w:t>
            </w:r>
            <w:r w:rsidR="00FD6CFA" w:rsidRPr="00E14CBC">
              <w:rPr>
                <w:kern w:val="22"/>
                <w:szCs w:val="22"/>
                <w:lang w:val="en-US"/>
              </w:rPr>
              <w:t xml:space="preserve"> </w:t>
            </w:r>
            <w:r w:rsidR="00C52F6C" w:rsidRPr="00E14CBC">
              <w:rPr>
                <w:kern w:val="22"/>
                <w:szCs w:val="22"/>
                <w:lang w:val="en-US"/>
              </w:rPr>
              <w:t>June</w:t>
            </w:r>
            <w:r w:rsidR="00FD6CFA" w:rsidRPr="00E14CBC">
              <w:rPr>
                <w:kern w:val="22"/>
                <w:szCs w:val="22"/>
                <w:lang w:val="en-US"/>
              </w:rPr>
              <w:t xml:space="preserve"> </w:t>
            </w:r>
            <w:r w:rsidR="00BA769C" w:rsidRPr="00E14CBC">
              <w:rPr>
                <w:kern w:val="22"/>
                <w:szCs w:val="22"/>
                <w:lang w:val="en-US"/>
              </w:rPr>
              <w:t>20</w:t>
            </w:r>
            <w:r w:rsidR="00C52F6C" w:rsidRPr="00E14CBC">
              <w:rPr>
                <w:kern w:val="22"/>
                <w:szCs w:val="22"/>
                <w:lang w:val="en-US"/>
              </w:rPr>
              <w:t>21</w:t>
            </w:r>
          </w:p>
          <w:p w:rsidR="00C9161D" w:rsidRPr="00E14CBC" w:rsidRDefault="00C9161D" w:rsidP="001D424F">
            <w:pPr>
              <w:ind w:left="2523"/>
              <w:jc w:val="left"/>
              <w:rPr>
                <w:kern w:val="22"/>
                <w:szCs w:val="22"/>
                <w:lang w:val="en-US"/>
              </w:rPr>
            </w:pPr>
          </w:p>
          <w:p w:rsidR="0076653F" w:rsidRPr="00B8737B" w:rsidRDefault="0076653F" w:rsidP="001D424F">
            <w:pPr>
              <w:ind w:left="2523"/>
              <w:jc w:val="left"/>
              <w:rPr>
                <w:kern w:val="22"/>
                <w:szCs w:val="22"/>
                <w:lang w:val="ru-RU"/>
              </w:rPr>
            </w:pPr>
            <w:r w:rsidRPr="00B8737B">
              <w:rPr>
                <w:lang w:val="ru-RU"/>
              </w:rPr>
              <w:t xml:space="preserve">RUSSIAN                                 </w:t>
            </w:r>
          </w:p>
          <w:p w:rsidR="00C9161D" w:rsidRPr="00B8737B" w:rsidRDefault="006B2290" w:rsidP="001D424F">
            <w:pPr>
              <w:ind w:left="2523"/>
              <w:jc w:val="left"/>
              <w:rPr>
                <w:kern w:val="22"/>
                <w:szCs w:val="22"/>
                <w:lang w:val="ru-RU"/>
              </w:rPr>
            </w:pPr>
            <w:r w:rsidRPr="00B8737B">
              <w:rPr>
                <w:kern w:val="22"/>
                <w:szCs w:val="22"/>
                <w:lang w:val="ru-RU"/>
              </w:rPr>
              <w:t xml:space="preserve">ORIGINAL: </w:t>
            </w:r>
            <w:r w:rsidR="00C9161D" w:rsidRPr="00B8737B">
              <w:rPr>
                <w:kern w:val="22"/>
                <w:szCs w:val="22"/>
                <w:lang w:val="ru-RU"/>
              </w:rPr>
              <w:t>ENGLISH</w:t>
            </w:r>
          </w:p>
          <w:p w:rsidR="00C9161D" w:rsidRPr="00B8737B" w:rsidRDefault="00C9161D" w:rsidP="0001392A">
            <w:pPr>
              <w:ind w:left="1701"/>
              <w:jc w:val="left"/>
              <w:rPr>
                <w:kern w:val="22"/>
                <w:szCs w:val="22"/>
                <w:lang w:val="ru-RU"/>
              </w:rPr>
            </w:pPr>
          </w:p>
        </w:tc>
      </w:tr>
    </w:tbl>
    <w:p w:rsidR="0076653F" w:rsidRPr="00B8737B" w:rsidRDefault="0076653F" w:rsidP="0076653F">
      <w:pPr>
        <w:pStyle w:val="meetingname"/>
        <w:ind w:left="284" w:right="4217" w:hanging="284"/>
        <w:jc w:val="left"/>
        <w:rPr>
          <w:kern w:val="22"/>
          <w:lang w:val="ru-RU"/>
        </w:rPr>
      </w:pPr>
      <w:r w:rsidRPr="00B8737B">
        <w:rPr>
          <w:lang w:val="ru-RU"/>
        </w:rPr>
        <w:t>ВСПОМОГАТЕЛЬНЫЙ ОРГАН ПО НАУЧНЫМ, ТЕХНИЧЕСКИМ И ТЕХНОЛОГИЧЕСКИМ КОНСУЛЬТАЦИЯМ</w:t>
      </w:r>
    </w:p>
    <w:p w:rsidR="0076653F" w:rsidRPr="00E94C05" w:rsidRDefault="0076653F" w:rsidP="0076653F">
      <w:pPr>
        <w:ind w:left="284" w:hanging="284"/>
        <w:jc w:val="left"/>
        <w:rPr>
          <w:snapToGrid w:val="0"/>
          <w:kern w:val="22"/>
          <w:szCs w:val="22"/>
          <w:lang w:val="ru-RU"/>
        </w:rPr>
      </w:pPr>
      <w:bookmarkStart w:id="0" w:name="_Hlk16781196"/>
      <w:r w:rsidRPr="00B8737B">
        <w:rPr>
          <w:snapToGrid w:val="0"/>
          <w:szCs w:val="22"/>
          <w:lang w:val="ru-RU"/>
        </w:rPr>
        <w:t>Двадцать четвертое совещание</w:t>
      </w:r>
      <w:r w:rsidR="00BA0604">
        <w:rPr>
          <w:snapToGrid w:val="0"/>
          <w:szCs w:val="22"/>
          <w:lang w:val="ru-RU"/>
        </w:rPr>
        <w:t xml:space="preserve"> (часть </w:t>
      </w:r>
      <w:r w:rsidR="00BA0604">
        <w:rPr>
          <w:snapToGrid w:val="0"/>
          <w:szCs w:val="22"/>
          <w:lang w:val="fr-FR"/>
        </w:rPr>
        <w:t>I</w:t>
      </w:r>
      <w:r w:rsidR="00BA0604" w:rsidRPr="00E94C05">
        <w:rPr>
          <w:snapToGrid w:val="0"/>
          <w:szCs w:val="22"/>
          <w:lang w:val="ru-RU"/>
        </w:rPr>
        <w:t>)</w:t>
      </w:r>
    </w:p>
    <w:bookmarkEnd w:id="0"/>
    <w:p w:rsidR="0076653F" w:rsidRPr="00B8737B" w:rsidRDefault="0076653F" w:rsidP="0076653F">
      <w:pPr>
        <w:ind w:left="284" w:hanging="284"/>
        <w:jc w:val="left"/>
        <w:rPr>
          <w:snapToGrid w:val="0"/>
          <w:kern w:val="22"/>
          <w:szCs w:val="22"/>
          <w:lang w:val="ru-RU"/>
        </w:rPr>
      </w:pPr>
      <w:r w:rsidRPr="00B8737B">
        <w:rPr>
          <w:snapToGrid w:val="0"/>
          <w:szCs w:val="22"/>
          <w:lang w:val="ru-RU"/>
        </w:rPr>
        <w:t xml:space="preserve">Онлайновый формат, 3 мая </w:t>
      </w:r>
      <w:r w:rsidR="001265C3">
        <w:rPr>
          <w:snapToGrid w:val="0"/>
          <w:szCs w:val="22"/>
          <w:lang w:val="ru-RU"/>
        </w:rPr>
        <w:t>–</w:t>
      </w:r>
      <w:r w:rsidRPr="00B8737B">
        <w:rPr>
          <w:snapToGrid w:val="0"/>
          <w:szCs w:val="22"/>
          <w:lang w:val="ru-RU"/>
        </w:rPr>
        <w:t xml:space="preserve"> 9</w:t>
      </w:r>
      <w:r w:rsidR="001265C3" w:rsidRPr="00DF36D3">
        <w:rPr>
          <w:snapToGrid w:val="0"/>
          <w:szCs w:val="22"/>
          <w:lang w:val="ru-RU"/>
        </w:rPr>
        <w:t xml:space="preserve"> </w:t>
      </w:r>
      <w:r w:rsidRPr="00B8737B">
        <w:rPr>
          <w:snapToGrid w:val="0"/>
          <w:szCs w:val="22"/>
          <w:lang w:val="ru-RU"/>
        </w:rPr>
        <w:t>июня 2021 года</w:t>
      </w:r>
    </w:p>
    <w:p w:rsidR="00C9161D" w:rsidRPr="00B8737B" w:rsidRDefault="001C727C" w:rsidP="00846F32">
      <w:pPr>
        <w:pStyle w:val="Heading1"/>
        <w:rPr>
          <w:lang w:val="ru-RU"/>
        </w:rPr>
      </w:pPr>
      <w:sdt>
        <w:sdtPr>
          <w:rPr>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1265C3" w:rsidRPr="001265C3">
            <w:rPr>
              <w:lang w:val="ru-RU"/>
            </w:rPr>
            <w:t>ДОКЛАД 24-ГО СОВЕЩАНИЯ ВСПОМОГАТЕЛЬНОГО ОРГАНА ПО НАУЧНЫМ, ТЕХНИЧЕСКИМ И ТЕХНОЛОГИЧЕСКИМ КОНСУЛЬТАЦИЯМ (ЧАСТЬ I)</w:t>
          </w:r>
        </w:sdtContent>
      </w:sdt>
    </w:p>
    <w:p w:rsidR="001265C3" w:rsidRDefault="001265C3" w:rsidP="001265C3">
      <w:pPr>
        <w:jc w:val="left"/>
        <w:rPr>
          <w:bCs/>
          <w:i/>
          <w:iCs/>
          <w:lang w:val="ru-RU"/>
        </w:rPr>
      </w:pPr>
      <w:bookmarkStart w:id="1" w:name="_Toc29288461"/>
    </w:p>
    <w:tbl>
      <w:tblPr>
        <w:tblStyle w:val="TableGrid"/>
        <w:tblW w:w="0" w:type="auto"/>
        <w:tblLook w:val="04A0" w:firstRow="1" w:lastRow="0" w:firstColumn="1" w:lastColumn="0" w:noHBand="0" w:noVBand="1"/>
      </w:tblPr>
      <w:tblGrid>
        <w:gridCol w:w="9678"/>
      </w:tblGrid>
      <w:tr w:rsidR="001265C3" w:rsidRPr="00DF36D3" w:rsidTr="007141A2">
        <w:tc>
          <w:tcPr>
            <w:tcW w:w="9678" w:type="dxa"/>
          </w:tcPr>
          <w:p w:rsidR="001265C3" w:rsidRPr="00DF36D3" w:rsidRDefault="001265C3" w:rsidP="001265C3">
            <w:pPr>
              <w:spacing w:before="120" w:after="120"/>
              <w:ind w:firstLine="737"/>
              <w:rPr>
                <w:lang w:val="ru-RU"/>
              </w:rPr>
            </w:pPr>
            <w:r w:rsidRPr="00127CDB">
              <w:rPr>
                <w:lang w:val="ru-RU"/>
              </w:rPr>
              <w:t xml:space="preserve">Вспомогательный орган </w:t>
            </w:r>
            <w:r w:rsidRPr="00B8737B">
              <w:rPr>
                <w:lang w:val="ru-RU"/>
              </w:rPr>
              <w:t>по научным, техническим и технологическим консультациям</w:t>
            </w:r>
            <w:r w:rsidRPr="00127CDB">
              <w:rPr>
                <w:lang w:val="ru-RU"/>
              </w:rPr>
              <w:t xml:space="preserve"> провел первую часть своего </w:t>
            </w:r>
            <w:r w:rsidRPr="00DF36D3">
              <w:rPr>
                <w:lang w:val="ru-RU"/>
              </w:rPr>
              <w:t>24-</w:t>
            </w:r>
            <w:r w:rsidRPr="00127CDB">
              <w:rPr>
                <w:lang w:val="ru-RU"/>
              </w:rPr>
              <w:t xml:space="preserve">го </w:t>
            </w:r>
            <w:r>
              <w:rPr>
                <w:lang w:val="ru-RU"/>
              </w:rPr>
              <w:t>совещания</w:t>
            </w:r>
            <w:r w:rsidRPr="00127CDB">
              <w:rPr>
                <w:lang w:val="ru-RU"/>
              </w:rPr>
              <w:t xml:space="preserve"> в </w:t>
            </w:r>
            <w:r>
              <w:rPr>
                <w:lang w:val="ru-RU"/>
              </w:rPr>
              <w:t>онлайновом формате</w:t>
            </w:r>
            <w:r w:rsidRPr="00127CDB">
              <w:rPr>
                <w:lang w:val="ru-RU"/>
              </w:rPr>
              <w:t xml:space="preserve"> с </w:t>
            </w:r>
            <w:r w:rsidRPr="00DF36D3">
              <w:rPr>
                <w:lang w:val="ru-RU"/>
              </w:rPr>
              <w:t>3</w:t>
            </w:r>
            <w:r w:rsidRPr="00127CDB">
              <w:rPr>
                <w:lang w:val="ru-RU"/>
              </w:rPr>
              <w:t xml:space="preserve"> мая по </w:t>
            </w:r>
            <w:r w:rsidRPr="00DF36D3">
              <w:rPr>
                <w:lang w:val="ru-RU"/>
              </w:rPr>
              <w:t>9</w:t>
            </w:r>
            <w:r w:rsidRPr="00127CDB">
              <w:rPr>
                <w:lang w:val="ru-RU"/>
              </w:rPr>
              <w:t xml:space="preserve"> июня 2021 года. Вспомогательный орган рассмотрел все пункты своей повестки дня и подготовил проект рекомендаций по ряду из них. Вспомогательный орган завершит свою работу, включая принятие рекомендаций, на возобновленной сессии, </w:t>
            </w:r>
            <w:r w:rsidRPr="00BD36F5">
              <w:rPr>
                <w:lang w:val="ru-RU"/>
              </w:rPr>
              <w:t>котор</w:t>
            </w:r>
            <w:r>
              <w:rPr>
                <w:lang w:val="ru-RU"/>
              </w:rPr>
              <w:t>ая будет проведена</w:t>
            </w:r>
            <w:r w:rsidRPr="00BD36F5">
              <w:rPr>
                <w:lang w:val="ru-RU"/>
              </w:rPr>
              <w:t xml:space="preserve"> позднее в очном формате</w:t>
            </w:r>
            <w:r w:rsidRPr="00127CDB">
              <w:rPr>
                <w:lang w:val="ru-RU"/>
              </w:rPr>
              <w:t>.</w:t>
            </w:r>
          </w:p>
        </w:tc>
      </w:tr>
    </w:tbl>
    <w:p w:rsidR="001265C3" w:rsidRPr="00DF36D3" w:rsidRDefault="001265C3" w:rsidP="001265C3">
      <w:pPr>
        <w:jc w:val="left"/>
        <w:rPr>
          <w:rFonts w:asciiTheme="majorBidi" w:hAnsiTheme="majorBidi" w:cstheme="majorBidi"/>
          <w:lang w:val="ru-RU"/>
        </w:rPr>
      </w:pPr>
    </w:p>
    <w:p w:rsidR="001265C3" w:rsidRPr="00DF36D3" w:rsidRDefault="001265C3">
      <w:pPr>
        <w:jc w:val="left"/>
        <w:rPr>
          <w:b/>
          <w:i/>
          <w:caps/>
          <w:lang w:val="ru-RU"/>
        </w:rPr>
      </w:pPr>
      <w:r w:rsidRPr="00DF36D3">
        <w:rPr>
          <w:b/>
          <w:i/>
          <w:caps/>
          <w:lang w:val="ru-RU"/>
        </w:rPr>
        <w:br w:type="page"/>
      </w:r>
    </w:p>
    <w:p w:rsidR="001265C3" w:rsidRPr="0010016E" w:rsidRDefault="001265C3" w:rsidP="001265C3">
      <w:pPr>
        <w:pStyle w:val="TOC1"/>
        <w:rPr>
          <w:rStyle w:val="Hyperlink"/>
          <w:noProof/>
        </w:rPr>
      </w:pPr>
      <w:r>
        <w:rPr>
          <w:i/>
          <w:lang w:val="ru-RU"/>
        </w:rPr>
        <w:lastRenderedPageBreak/>
        <w:t>с</w:t>
      </w:r>
      <w:r>
        <w:rPr>
          <w:i/>
          <w:caps w:val="0"/>
          <w:lang w:val="ru-RU"/>
        </w:rPr>
        <w:t>одержание</w:t>
      </w:r>
      <w:r w:rsidR="004A1930" w:rsidRPr="0010016E">
        <w:rPr>
          <w:i/>
        </w:rPr>
        <w:fldChar w:fldCharType="begin"/>
      </w:r>
      <w:r w:rsidRPr="0010016E">
        <w:rPr>
          <w:i/>
        </w:rPr>
        <w:instrText xml:space="preserve"> TOC \h \z \t "Heading 1,1,Heading 2,2,Heading 1 (long multiline),1,Heading 1 (multiline),1,Heading 2 (multiline),2,Heading 2 (long multiline),2" </w:instrText>
      </w:r>
      <w:r w:rsidR="004A1930" w:rsidRPr="0010016E">
        <w:rPr>
          <w:i/>
        </w:rPr>
        <w:fldChar w:fldCharType="separate"/>
      </w:r>
    </w:p>
    <w:p w:rsidR="001265C3" w:rsidRPr="0010016E" w:rsidRDefault="001265C3" w:rsidP="001265C3">
      <w:pPr>
        <w:rPr>
          <w:rFonts w:eastAsiaTheme="minorEastAsia"/>
          <w:noProof/>
        </w:rPr>
      </w:pPr>
    </w:p>
    <w:p w:rsidR="001265C3" w:rsidRPr="0010016E"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ОТЧЕТ_О_РАБОТЕ" w:history="1">
        <w:r w:rsidR="001353FC">
          <w:rPr>
            <w:rFonts w:asciiTheme="majorBidi" w:hAnsiTheme="majorBidi" w:cstheme="majorBidi"/>
            <w:caps w:val="0"/>
          </w:rPr>
          <w:t>Отчет о работе совещания</w:t>
        </w:r>
        <w:r w:rsidR="001353FC" w:rsidRPr="0010016E">
          <w:rPr>
            <w:caps w:val="0"/>
            <w:noProof/>
            <w:webHidden/>
          </w:rPr>
          <w:tab/>
        </w:r>
        <w:r w:rsidR="004A1930" w:rsidRPr="0010016E">
          <w:rPr>
            <w:noProof/>
            <w:webHidden/>
          </w:rPr>
          <w:fldChar w:fldCharType="begin"/>
        </w:r>
        <w:r w:rsidR="001265C3" w:rsidRPr="0010016E">
          <w:rPr>
            <w:noProof/>
            <w:webHidden/>
          </w:rPr>
          <w:instrText xml:space="preserve"> PAGEREF _Toc78885598 \h </w:instrText>
        </w:r>
        <w:r w:rsidR="004A1930" w:rsidRPr="0010016E">
          <w:rPr>
            <w:noProof/>
            <w:webHidden/>
          </w:rPr>
        </w:r>
        <w:r w:rsidR="004A1930" w:rsidRPr="0010016E">
          <w:rPr>
            <w:noProof/>
            <w:webHidden/>
          </w:rPr>
          <w:fldChar w:fldCharType="separate"/>
        </w:r>
        <w:r w:rsidR="001353FC">
          <w:rPr>
            <w:caps w:val="0"/>
            <w:noProof/>
            <w:webHidden/>
          </w:rPr>
          <w:t>3</w:t>
        </w:r>
        <w:r w:rsidR="004A1930" w:rsidRPr="0010016E">
          <w:rPr>
            <w:noProof/>
            <w:webHidden/>
          </w:rPr>
          <w:fldChar w:fldCharType="end"/>
        </w:r>
      </w:hyperlink>
    </w:p>
    <w:p w:rsidR="001265C3" w:rsidRPr="0010016E"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ВВЕДЕНИЕ" w:history="1">
        <w:r w:rsidR="001353FC">
          <w:rPr>
            <w:rFonts w:asciiTheme="majorBidi" w:hAnsiTheme="majorBidi" w:cstheme="majorBidi"/>
            <w:caps w:val="0"/>
          </w:rPr>
          <w:t>Введение</w:t>
        </w:r>
        <w:r w:rsidR="001353FC" w:rsidRPr="0010016E">
          <w:rPr>
            <w:caps w:val="0"/>
            <w:noProof/>
            <w:webHidden/>
          </w:rPr>
          <w:tab/>
        </w:r>
        <w:r w:rsidR="001353FC" w:rsidRPr="0010016E">
          <w:rPr>
            <w:caps w:val="0"/>
            <w:noProof/>
            <w:webHidden/>
          </w:rPr>
          <w:tab/>
        </w:r>
        <w:r w:rsidR="004A1930" w:rsidRPr="0010016E">
          <w:rPr>
            <w:noProof/>
            <w:webHidden/>
          </w:rPr>
          <w:fldChar w:fldCharType="begin"/>
        </w:r>
        <w:r w:rsidR="001265C3" w:rsidRPr="0010016E">
          <w:rPr>
            <w:noProof/>
            <w:webHidden/>
          </w:rPr>
          <w:instrText xml:space="preserve"> PAGEREF _Toc78885599 \h </w:instrText>
        </w:r>
        <w:r w:rsidR="004A1930" w:rsidRPr="0010016E">
          <w:rPr>
            <w:noProof/>
            <w:webHidden/>
          </w:rPr>
        </w:r>
        <w:r w:rsidR="004A1930" w:rsidRPr="0010016E">
          <w:rPr>
            <w:noProof/>
            <w:webHidden/>
          </w:rPr>
          <w:fldChar w:fldCharType="separate"/>
        </w:r>
        <w:r w:rsidR="001353FC">
          <w:rPr>
            <w:caps w:val="0"/>
            <w:noProof/>
            <w:webHidden/>
          </w:rPr>
          <w:t>3</w:t>
        </w:r>
        <w:r w:rsidR="004A1930" w:rsidRPr="0010016E">
          <w:rPr>
            <w:noProof/>
            <w:webHidden/>
          </w:rPr>
          <w:fldChar w:fldCharType="end"/>
        </w:r>
      </w:hyperlink>
    </w:p>
    <w:p w:rsidR="001265C3" w:rsidRPr="00DF36D3"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ПУНКТ_1._ОТКРЫТИЕ" w:history="1">
        <w:r w:rsidR="001353FC" w:rsidRPr="00DF36D3">
          <w:rPr>
            <w:caps w:val="0"/>
            <w:lang w:val="ru-RU"/>
          </w:rPr>
          <w:t>Пункт 1.</w:t>
        </w:r>
        <w:r w:rsidR="001353FC" w:rsidRPr="00DF36D3">
          <w:rPr>
            <w:caps w:val="0"/>
            <w:lang w:val="ru-RU"/>
          </w:rPr>
          <w:tab/>
          <w:t>Открытие совещания</w:t>
        </w:r>
        <w:r w:rsidR="001353FC" w:rsidRPr="00DF36D3">
          <w:rPr>
            <w:caps w:val="0"/>
            <w:noProof/>
            <w:webHidden/>
          </w:rPr>
          <w:tab/>
        </w:r>
        <w:r w:rsidR="004A1930" w:rsidRPr="00DF36D3">
          <w:rPr>
            <w:noProof/>
            <w:webHidden/>
          </w:rPr>
          <w:fldChar w:fldCharType="begin"/>
        </w:r>
        <w:r w:rsidR="001265C3" w:rsidRPr="00DF36D3">
          <w:rPr>
            <w:noProof/>
            <w:webHidden/>
          </w:rPr>
          <w:instrText xml:space="preserve"> PAGEREF _Toc78885600 \h </w:instrText>
        </w:r>
        <w:r w:rsidR="004A1930" w:rsidRPr="00DF36D3">
          <w:rPr>
            <w:noProof/>
            <w:webHidden/>
          </w:rPr>
        </w:r>
        <w:r w:rsidR="004A1930" w:rsidRPr="00DF36D3">
          <w:rPr>
            <w:noProof/>
            <w:webHidden/>
          </w:rPr>
          <w:fldChar w:fldCharType="separate"/>
        </w:r>
        <w:r w:rsidR="001353FC" w:rsidRPr="00DF36D3">
          <w:rPr>
            <w:caps w:val="0"/>
            <w:noProof/>
            <w:webHidden/>
          </w:rPr>
          <w:t>6</w:t>
        </w:r>
        <w:r w:rsidR="004A1930" w:rsidRPr="00DF36D3">
          <w:rPr>
            <w:noProof/>
            <w:webHidden/>
          </w:rPr>
          <w:fldChar w:fldCharType="end"/>
        </w:r>
      </w:hyperlink>
    </w:p>
    <w:p w:rsidR="001265C3" w:rsidRPr="00DF36D3" w:rsidRDefault="001C727C" w:rsidP="001265C3">
      <w:pPr>
        <w:pStyle w:val="TOC1"/>
        <w:spacing w:before="120" w:after="120"/>
        <w:ind w:right="675"/>
        <w:rPr>
          <w:caps w:val="0"/>
          <w:lang w:val="ru-RU"/>
        </w:rPr>
      </w:pPr>
      <w:hyperlink w:anchor="_Toc78885601" w:history="1">
        <w:r w:rsidR="001353FC" w:rsidRPr="00DF36D3">
          <w:rPr>
            <w:rFonts w:hint="eastAsia"/>
            <w:caps w:val="0"/>
            <w:lang w:val="ru-RU"/>
          </w:rPr>
          <w:t>Пункт</w:t>
        </w:r>
        <w:r w:rsidR="001353FC" w:rsidRPr="00DF36D3">
          <w:rPr>
            <w:caps w:val="0"/>
            <w:lang w:val="ru-RU"/>
          </w:rPr>
          <w:t xml:space="preserve"> 2.</w:t>
        </w:r>
        <w:r w:rsidR="001353FC" w:rsidRPr="00DF36D3">
          <w:rPr>
            <w:caps w:val="0"/>
            <w:lang w:val="ru-RU"/>
          </w:rPr>
          <w:tab/>
        </w:r>
        <w:r w:rsidR="001353FC" w:rsidRPr="00DF36D3">
          <w:rPr>
            <w:rFonts w:hint="eastAsia"/>
            <w:caps w:val="0"/>
            <w:lang w:val="ru-RU"/>
          </w:rPr>
          <w:t>Организационные</w:t>
        </w:r>
        <w:r w:rsidR="001353FC" w:rsidRPr="00DF36D3">
          <w:rPr>
            <w:caps w:val="0"/>
            <w:lang w:val="ru-RU"/>
          </w:rPr>
          <w:t xml:space="preserve"> </w:t>
        </w:r>
        <w:r w:rsidR="001353FC" w:rsidRPr="00DF36D3">
          <w:rPr>
            <w:rFonts w:hint="eastAsia"/>
            <w:caps w:val="0"/>
            <w:lang w:val="ru-RU"/>
          </w:rPr>
          <w:t>вопросы</w:t>
        </w:r>
        <w:r w:rsidR="001353FC" w:rsidRPr="00DF36D3">
          <w:rPr>
            <w:caps w:val="0"/>
            <w:webHidden/>
            <w:lang w:val="ru-RU"/>
          </w:rPr>
          <w:tab/>
        </w:r>
        <w:r w:rsidR="004A1930" w:rsidRPr="00DF36D3">
          <w:rPr>
            <w:caps w:val="0"/>
            <w:webHidden/>
            <w:lang w:val="ru-RU"/>
          </w:rPr>
          <w:fldChar w:fldCharType="begin"/>
        </w:r>
        <w:r w:rsidR="001265C3" w:rsidRPr="00DF36D3">
          <w:rPr>
            <w:caps w:val="0"/>
            <w:webHidden/>
            <w:lang w:val="ru-RU"/>
          </w:rPr>
          <w:instrText xml:space="preserve"> PAGEREF _Toc78885601 \h </w:instrText>
        </w:r>
        <w:r w:rsidR="004A1930" w:rsidRPr="00DF36D3">
          <w:rPr>
            <w:caps w:val="0"/>
            <w:webHidden/>
            <w:lang w:val="ru-RU"/>
          </w:rPr>
        </w:r>
        <w:r w:rsidR="004A1930" w:rsidRPr="00DF36D3">
          <w:rPr>
            <w:caps w:val="0"/>
            <w:webHidden/>
            <w:lang w:val="ru-RU"/>
          </w:rPr>
          <w:fldChar w:fldCharType="separate"/>
        </w:r>
        <w:r w:rsidR="001353FC" w:rsidRPr="00DF36D3">
          <w:rPr>
            <w:caps w:val="0"/>
            <w:webHidden/>
            <w:lang w:val="ru-RU"/>
          </w:rPr>
          <w:t>7</w:t>
        </w:r>
        <w:r w:rsidR="004A1930" w:rsidRPr="00DF36D3">
          <w:rPr>
            <w:caps w:val="0"/>
            <w:webHidden/>
            <w:lang w:val="ru-RU"/>
          </w:rPr>
          <w:fldChar w:fldCharType="end"/>
        </w:r>
      </w:hyperlink>
    </w:p>
    <w:p w:rsidR="001265C3" w:rsidRPr="00DF36D3" w:rsidRDefault="001C727C" w:rsidP="001265C3">
      <w:pPr>
        <w:pStyle w:val="TOC2"/>
        <w:spacing w:before="120" w:after="120"/>
        <w:ind w:right="675"/>
        <w:rPr>
          <w:rFonts w:asciiTheme="minorHAnsi" w:eastAsiaTheme="minorEastAsia" w:hAnsiTheme="minorHAnsi" w:cstheme="minorBidi"/>
          <w:lang w:val="en-CA" w:eastAsia="en-CA"/>
        </w:rPr>
      </w:pPr>
      <w:hyperlink w:anchor="_Toc78885602" w:history="1">
        <w:r w:rsidR="001353FC" w:rsidRPr="00DF36D3">
          <w:rPr>
            <w:rStyle w:val="Hyperlink"/>
            <w:snapToGrid w:val="0"/>
            <w:kern w:val="22"/>
          </w:rPr>
          <w:t>A.</w:t>
        </w:r>
        <w:r w:rsidR="001353FC" w:rsidRPr="00DF36D3">
          <w:rPr>
            <w:rFonts w:asciiTheme="minorHAnsi" w:eastAsiaTheme="minorEastAsia" w:hAnsiTheme="minorHAnsi" w:cstheme="minorBidi"/>
            <w:lang w:val="en-CA" w:eastAsia="en-CA"/>
          </w:rPr>
          <w:tab/>
        </w:r>
        <w:r w:rsidR="002956F0" w:rsidRPr="00DF36D3">
          <w:rPr>
            <w:snapToGrid w:val="0"/>
            <w:kern w:val="22"/>
            <w:lang w:val="ru-RU"/>
          </w:rPr>
          <w:t>Утверждение повестки дня</w:t>
        </w:r>
        <w:r w:rsidR="001353FC" w:rsidRPr="00DF36D3">
          <w:rPr>
            <w:webHidden/>
          </w:rPr>
          <w:tab/>
        </w:r>
        <w:r w:rsidR="004A1930" w:rsidRPr="00DF36D3">
          <w:rPr>
            <w:webHidden/>
          </w:rPr>
          <w:fldChar w:fldCharType="begin"/>
        </w:r>
        <w:r w:rsidR="001265C3" w:rsidRPr="00DF36D3">
          <w:rPr>
            <w:webHidden/>
          </w:rPr>
          <w:instrText xml:space="preserve"> PAGEREF _Toc78885602 \h </w:instrText>
        </w:r>
        <w:r w:rsidR="004A1930" w:rsidRPr="00DF36D3">
          <w:rPr>
            <w:webHidden/>
          </w:rPr>
        </w:r>
        <w:r w:rsidR="004A1930" w:rsidRPr="00DF36D3">
          <w:rPr>
            <w:webHidden/>
          </w:rPr>
          <w:fldChar w:fldCharType="separate"/>
        </w:r>
        <w:r w:rsidR="001353FC" w:rsidRPr="00DF36D3">
          <w:rPr>
            <w:webHidden/>
          </w:rPr>
          <w:t>8</w:t>
        </w:r>
        <w:r w:rsidR="004A1930" w:rsidRPr="00DF36D3">
          <w:rPr>
            <w:webHidden/>
          </w:rPr>
          <w:fldChar w:fldCharType="end"/>
        </w:r>
      </w:hyperlink>
    </w:p>
    <w:p w:rsidR="001265C3" w:rsidRPr="00DF36D3" w:rsidRDefault="001C727C" w:rsidP="001265C3">
      <w:pPr>
        <w:pStyle w:val="TOC2"/>
        <w:spacing w:before="120" w:after="120"/>
        <w:ind w:right="675"/>
        <w:rPr>
          <w:rFonts w:asciiTheme="minorHAnsi" w:eastAsiaTheme="minorEastAsia" w:hAnsiTheme="minorHAnsi" w:cstheme="minorBidi"/>
          <w:lang w:val="en-CA" w:eastAsia="en-CA"/>
        </w:rPr>
      </w:pPr>
      <w:hyperlink w:anchor="_B._Выборы_должностных" w:history="1">
        <w:r w:rsidR="001353FC" w:rsidRPr="00DF36D3">
          <w:rPr>
            <w:rStyle w:val="Hyperlink"/>
            <w:snapToGrid w:val="0"/>
            <w:kern w:val="22"/>
          </w:rPr>
          <w:t>B.</w:t>
        </w:r>
        <w:r w:rsidR="001353FC" w:rsidRPr="00DF36D3">
          <w:rPr>
            <w:rFonts w:asciiTheme="minorHAnsi" w:eastAsiaTheme="minorEastAsia" w:hAnsiTheme="minorHAnsi" w:cstheme="minorBidi"/>
            <w:lang w:val="en-CA" w:eastAsia="en-CA"/>
          </w:rPr>
          <w:tab/>
        </w:r>
        <w:r w:rsidR="002956F0" w:rsidRPr="00DF36D3">
          <w:rPr>
            <w:snapToGrid w:val="0"/>
            <w:lang w:val="ru-RU"/>
          </w:rPr>
          <w:t>Выборы должностных лиц</w:t>
        </w:r>
        <w:r w:rsidR="001353FC" w:rsidRPr="00DF36D3">
          <w:rPr>
            <w:webHidden/>
          </w:rPr>
          <w:tab/>
        </w:r>
        <w:r w:rsidR="004A1930" w:rsidRPr="00DF36D3">
          <w:rPr>
            <w:webHidden/>
          </w:rPr>
          <w:fldChar w:fldCharType="begin"/>
        </w:r>
        <w:r w:rsidR="001265C3" w:rsidRPr="00DF36D3">
          <w:rPr>
            <w:webHidden/>
          </w:rPr>
          <w:instrText xml:space="preserve"> PAGEREF _Toc78885603 \h </w:instrText>
        </w:r>
        <w:r w:rsidR="004A1930" w:rsidRPr="00DF36D3">
          <w:rPr>
            <w:webHidden/>
          </w:rPr>
        </w:r>
        <w:r w:rsidR="004A1930" w:rsidRPr="00DF36D3">
          <w:rPr>
            <w:webHidden/>
          </w:rPr>
          <w:fldChar w:fldCharType="separate"/>
        </w:r>
        <w:r w:rsidR="001353FC" w:rsidRPr="00DF36D3">
          <w:rPr>
            <w:webHidden/>
          </w:rPr>
          <w:t>9</w:t>
        </w:r>
        <w:r w:rsidR="004A1930" w:rsidRPr="00DF36D3">
          <w:rPr>
            <w:webHidden/>
          </w:rPr>
          <w:fldChar w:fldCharType="end"/>
        </w:r>
      </w:hyperlink>
    </w:p>
    <w:p w:rsidR="001265C3" w:rsidRPr="00DF36D3" w:rsidRDefault="001C727C" w:rsidP="001265C3">
      <w:pPr>
        <w:pStyle w:val="TOC2"/>
        <w:spacing w:before="120" w:after="120"/>
        <w:ind w:right="675"/>
        <w:rPr>
          <w:rFonts w:asciiTheme="minorHAnsi" w:eastAsiaTheme="minorEastAsia" w:hAnsiTheme="minorHAnsi" w:cstheme="minorBidi"/>
          <w:lang w:val="en-CA" w:eastAsia="en-CA"/>
        </w:rPr>
      </w:pPr>
      <w:hyperlink w:anchor="_C._Организация_работы" w:history="1">
        <w:r w:rsidR="001353FC" w:rsidRPr="00DF36D3">
          <w:rPr>
            <w:rStyle w:val="Hyperlink"/>
            <w:snapToGrid w:val="0"/>
            <w:kern w:val="22"/>
          </w:rPr>
          <w:t>C.</w:t>
        </w:r>
        <w:r w:rsidR="001353FC" w:rsidRPr="00DF36D3">
          <w:rPr>
            <w:rFonts w:asciiTheme="minorHAnsi" w:eastAsiaTheme="minorEastAsia" w:hAnsiTheme="minorHAnsi" w:cstheme="minorBidi"/>
            <w:lang w:val="en-CA" w:eastAsia="en-CA"/>
          </w:rPr>
          <w:tab/>
        </w:r>
        <w:r w:rsidR="002956F0" w:rsidRPr="00DF36D3">
          <w:rPr>
            <w:lang w:val="ru-RU"/>
          </w:rPr>
          <w:t>Организация работы</w:t>
        </w:r>
        <w:r w:rsidR="001353FC" w:rsidRPr="00DF36D3">
          <w:rPr>
            <w:webHidden/>
          </w:rPr>
          <w:tab/>
        </w:r>
        <w:r w:rsidR="004A1930" w:rsidRPr="00DF36D3">
          <w:rPr>
            <w:webHidden/>
          </w:rPr>
          <w:fldChar w:fldCharType="begin"/>
        </w:r>
        <w:r w:rsidR="001265C3" w:rsidRPr="00DF36D3">
          <w:rPr>
            <w:webHidden/>
          </w:rPr>
          <w:instrText xml:space="preserve"> PAGEREF _Toc78885604 \h </w:instrText>
        </w:r>
        <w:r w:rsidR="004A1930" w:rsidRPr="00DF36D3">
          <w:rPr>
            <w:webHidden/>
          </w:rPr>
        </w:r>
        <w:r w:rsidR="004A1930" w:rsidRPr="00DF36D3">
          <w:rPr>
            <w:webHidden/>
          </w:rPr>
          <w:fldChar w:fldCharType="separate"/>
        </w:r>
        <w:r w:rsidR="001353FC" w:rsidRPr="00DF36D3">
          <w:rPr>
            <w:webHidden/>
          </w:rPr>
          <w:t>9</w:t>
        </w:r>
        <w:r w:rsidR="004A1930" w:rsidRPr="00DF36D3">
          <w:rPr>
            <w:webHidden/>
          </w:rPr>
          <w:fldChar w:fldCharType="end"/>
        </w:r>
      </w:hyperlink>
    </w:p>
    <w:p w:rsidR="001265C3" w:rsidRPr="00DF36D3"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ПУНКТ_3._ГЛОБАЛЬНАЯ" w:history="1">
        <w:r w:rsidR="001353FC" w:rsidRPr="00DF36D3">
          <w:rPr>
            <w:caps w:val="0"/>
            <w:lang w:val="ru-RU"/>
          </w:rPr>
          <w:t>Пункт 3.</w:t>
        </w:r>
        <w:r w:rsidR="001353FC" w:rsidRPr="00DF36D3">
          <w:rPr>
            <w:caps w:val="0"/>
            <w:lang w:val="ru-RU"/>
          </w:rPr>
          <w:tab/>
          <w:t>Глобальная рамочная программа в области биоразнообразия на период после 2020 года</w:t>
        </w:r>
        <w:r w:rsidR="001353FC" w:rsidRPr="00DF36D3">
          <w:rPr>
            <w:caps w:val="0"/>
            <w:noProof/>
            <w:webHidden/>
          </w:rPr>
          <w:tab/>
        </w:r>
        <w:r w:rsidR="002956F0" w:rsidRPr="00DF36D3">
          <w:rPr>
            <w:caps w:val="0"/>
            <w:noProof/>
            <w:webHidden/>
            <w:lang w:val="ru-RU"/>
          </w:rPr>
          <w:tab/>
        </w:r>
        <w:r w:rsidR="004A1930" w:rsidRPr="00DF36D3">
          <w:rPr>
            <w:noProof/>
            <w:webHidden/>
          </w:rPr>
          <w:fldChar w:fldCharType="begin"/>
        </w:r>
        <w:r w:rsidR="001265C3" w:rsidRPr="00DF36D3">
          <w:rPr>
            <w:noProof/>
            <w:webHidden/>
          </w:rPr>
          <w:instrText xml:space="preserve"> PAGEREF _Toc78885605 \h </w:instrText>
        </w:r>
        <w:r w:rsidR="004A1930" w:rsidRPr="00DF36D3">
          <w:rPr>
            <w:noProof/>
            <w:webHidden/>
          </w:rPr>
        </w:r>
        <w:r w:rsidR="004A1930" w:rsidRPr="00DF36D3">
          <w:rPr>
            <w:noProof/>
            <w:webHidden/>
          </w:rPr>
          <w:fldChar w:fldCharType="separate"/>
        </w:r>
        <w:r w:rsidR="001353FC" w:rsidRPr="00DF36D3">
          <w:rPr>
            <w:caps w:val="0"/>
            <w:noProof/>
            <w:webHidden/>
          </w:rPr>
          <w:t>10</w:t>
        </w:r>
        <w:r w:rsidR="004A1930" w:rsidRPr="00DF36D3">
          <w:rPr>
            <w:noProof/>
            <w:webHidden/>
          </w:rPr>
          <w:fldChar w:fldCharType="end"/>
        </w:r>
      </w:hyperlink>
    </w:p>
    <w:p w:rsidR="001265C3" w:rsidRPr="00DF36D3" w:rsidRDefault="001C727C" w:rsidP="001265C3">
      <w:pPr>
        <w:pStyle w:val="TOC2"/>
        <w:spacing w:before="120" w:after="120"/>
        <w:ind w:right="675"/>
        <w:rPr>
          <w:rFonts w:asciiTheme="minorHAnsi" w:eastAsiaTheme="minorEastAsia" w:hAnsiTheme="minorHAnsi" w:cstheme="minorBidi"/>
          <w:lang w:val="en-CA" w:eastAsia="en-CA"/>
        </w:rPr>
      </w:pPr>
      <w:hyperlink w:anchor="_A._Пятое_издание" w:history="1">
        <w:r w:rsidR="001353FC" w:rsidRPr="00DF36D3">
          <w:rPr>
            <w:rStyle w:val="Hyperlink"/>
            <w:snapToGrid w:val="0"/>
            <w:kern w:val="22"/>
          </w:rPr>
          <w:t>A.</w:t>
        </w:r>
        <w:r w:rsidR="001353FC" w:rsidRPr="00DF36D3">
          <w:rPr>
            <w:rFonts w:asciiTheme="minorHAnsi" w:eastAsiaTheme="minorEastAsia" w:hAnsiTheme="minorHAnsi" w:cstheme="minorBidi"/>
            <w:lang w:val="en-CA" w:eastAsia="en-CA"/>
          </w:rPr>
          <w:tab/>
        </w:r>
        <w:r w:rsidR="002956F0" w:rsidRPr="00DF36D3">
          <w:rPr>
            <w:lang w:val="ru-RU"/>
          </w:rPr>
          <w:t>Пятое издание Глобальной перспективы в области биоразнообразия</w:t>
        </w:r>
        <w:r w:rsidR="001353FC" w:rsidRPr="00DF36D3">
          <w:rPr>
            <w:webHidden/>
          </w:rPr>
          <w:tab/>
        </w:r>
        <w:r w:rsidR="004A1930" w:rsidRPr="00DF36D3">
          <w:rPr>
            <w:webHidden/>
          </w:rPr>
          <w:fldChar w:fldCharType="begin"/>
        </w:r>
        <w:r w:rsidR="001265C3" w:rsidRPr="00DF36D3">
          <w:rPr>
            <w:webHidden/>
          </w:rPr>
          <w:instrText xml:space="preserve"> PAGEREF _Toc78885606 \h </w:instrText>
        </w:r>
        <w:r w:rsidR="004A1930" w:rsidRPr="00DF36D3">
          <w:rPr>
            <w:webHidden/>
          </w:rPr>
        </w:r>
        <w:r w:rsidR="004A1930" w:rsidRPr="00DF36D3">
          <w:rPr>
            <w:webHidden/>
          </w:rPr>
          <w:fldChar w:fldCharType="separate"/>
        </w:r>
        <w:r w:rsidR="001353FC" w:rsidRPr="00DF36D3">
          <w:rPr>
            <w:webHidden/>
          </w:rPr>
          <w:t>1</w:t>
        </w:r>
        <w:r w:rsidR="00577F04" w:rsidRPr="00DF36D3">
          <w:rPr>
            <w:webHidden/>
            <w:lang w:val="ru-RU"/>
          </w:rPr>
          <w:t>2</w:t>
        </w:r>
        <w:r w:rsidR="004A1930" w:rsidRPr="00DF36D3">
          <w:rPr>
            <w:webHidden/>
          </w:rPr>
          <w:fldChar w:fldCharType="end"/>
        </w:r>
      </w:hyperlink>
    </w:p>
    <w:p w:rsidR="001265C3" w:rsidRPr="00DF36D3" w:rsidRDefault="001C727C" w:rsidP="001265C3">
      <w:pPr>
        <w:pStyle w:val="TOC2"/>
        <w:spacing w:before="120" w:after="120"/>
        <w:ind w:right="675"/>
        <w:rPr>
          <w:rFonts w:asciiTheme="minorHAnsi" w:eastAsiaTheme="minorEastAsia" w:hAnsiTheme="minorHAnsi" w:cstheme="minorBidi"/>
          <w:lang w:val="en-CA" w:eastAsia="en-CA"/>
        </w:rPr>
      </w:pPr>
      <w:hyperlink w:anchor="_B._Технические_и" w:history="1">
        <w:r w:rsidR="001353FC" w:rsidRPr="00DF36D3">
          <w:rPr>
            <w:rStyle w:val="Hyperlink"/>
            <w:snapToGrid w:val="0"/>
            <w:kern w:val="22"/>
          </w:rPr>
          <w:t>B.</w:t>
        </w:r>
        <w:r w:rsidR="001353FC" w:rsidRPr="00DF36D3">
          <w:rPr>
            <w:rFonts w:asciiTheme="minorHAnsi" w:eastAsiaTheme="minorEastAsia" w:hAnsiTheme="minorHAnsi" w:cstheme="minorBidi"/>
            <w:lang w:val="en-CA" w:eastAsia="en-CA"/>
          </w:rPr>
          <w:tab/>
        </w:r>
        <w:r w:rsidR="002956F0" w:rsidRPr="00DF36D3">
          <w:rPr>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r w:rsidR="001353FC" w:rsidRPr="00DF36D3">
          <w:rPr>
            <w:webHidden/>
          </w:rPr>
          <w:tab/>
        </w:r>
        <w:r w:rsidR="004A1930" w:rsidRPr="00DF36D3">
          <w:rPr>
            <w:webHidden/>
          </w:rPr>
          <w:fldChar w:fldCharType="begin"/>
        </w:r>
        <w:r w:rsidR="001265C3" w:rsidRPr="00DF36D3">
          <w:rPr>
            <w:webHidden/>
          </w:rPr>
          <w:instrText xml:space="preserve"> PAGEREF _Toc78885607 \h </w:instrText>
        </w:r>
        <w:r w:rsidR="004A1930" w:rsidRPr="00DF36D3">
          <w:rPr>
            <w:webHidden/>
          </w:rPr>
        </w:r>
        <w:r w:rsidR="004A1930" w:rsidRPr="00DF36D3">
          <w:rPr>
            <w:webHidden/>
          </w:rPr>
          <w:fldChar w:fldCharType="separate"/>
        </w:r>
        <w:r w:rsidR="001353FC" w:rsidRPr="00DF36D3">
          <w:rPr>
            <w:webHidden/>
          </w:rPr>
          <w:t>1</w:t>
        </w:r>
        <w:r w:rsidR="0055067C" w:rsidRPr="00DF36D3">
          <w:rPr>
            <w:webHidden/>
            <w:lang w:val="ru-RU"/>
          </w:rPr>
          <w:t>2</w:t>
        </w:r>
        <w:r w:rsidR="004A1930" w:rsidRPr="00DF36D3">
          <w:rPr>
            <w:webHidden/>
          </w:rPr>
          <w:fldChar w:fldCharType="end"/>
        </w:r>
      </w:hyperlink>
    </w:p>
    <w:p w:rsidR="001265C3" w:rsidRPr="00DF36D3"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ПУНКТ_4._Синтетическая" w:history="1">
        <w:r w:rsidR="001353FC" w:rsidRPr="00DF36D3">
          <w:rPr>
            <w:caps w:val="0"/>
            <w:lang w:val="ru-RU"/>
          </w:rPr>
          <w:t>Пункт 4.</w:t>
        </w:r>
        <w:r w:rsidR="001353FC" w:rsidRPr="00DF36D3">
          <w:rPr>
            <w:caps w:val="0"/>
            <w:lang w:val="ru-RU"/>
          </w:rPr>
          <w:tab/>
          <w:t>Синтетическая биология</w:t>
        </w:r>
        <w:r w:rsidR="001353FC" w:rsidRPr="00DF36D3">
          <w:rPr>
            <w:caps w:val="0"/>
            <w:noProof/>
            <w:webHidden/>
          </w:rPr>
          <w:tab/>
        </w:r>
        <w:r w:rsidR="004A1930" w:rsidRPr="00DF36D3">
          <w:rPr>
            <w:noProof/>
            <w:webHidden/>
          </w:rPr>
          <w:fldChar w:fldCharType="begin"/>
        </w:r>
        <w:r w:rsidR="001265C3" w:rsidRPr="00DF36D3">
          <w:rPr>
            <w:noProof/>
            <w:webHidden/>
          </w:rPr>
          <w:instrText xml:space="preserve"> PAGEREF _Toc78885608 \h </w:instrText>
        </w:r>
        <w:r w:rsidR="004A1930" w:rsidRPr="00DF36D3">
          <w:rPr>
            <w:noProof/>
            <w:webHidden/>
          </w:rPr>
        </w:r>
        <w:r w:rsidR="004A1930" w:rsidRPr="00DF36D3">
          <w:rPr>
            <w:noProof/>
            <w:webHidden/>
          </w:rPr>
          <w:fldChar w:fldCharType="separate"/>
        </w:r>
        <w:r w:rsidR="001353FC" w:rsidRPr="00DF36D3">
          <w:rPr>
            <w:caps w:val="0"/>
            <w:noProof/>
            <w:webHidden/>
          </w:rPr>
          <w:t>1</w:t>
        </w:r>
        <w:r w:rsidR="0055067C" w:rsidRPr="00DF36D3">
          <w:rPr>
            <w:caps w:val="0"/>
            <w:noProof/>
            <w:webHidden/>
            <w:lang w:val="ru-RU"/>
          </w:rPr>
          <w:t>3</w:t>
        </w:r>
        <w:r w:rsidR="004A1930" w:rsidRPr="00DF36D3">
          <w:rPr>
            <w:noProof/>
            <w:webHidden/>
          </w:rPr>
          <w:fldChar w:fldCharType="end"/>
        </w:r>
      </w:hyperlink>
    </w:p>
    <w:p w:rsidR="001265C3" w:rsidRPr="00DF36D3"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ПУНКТ_5._ОЦЕНКА" w:history="1">
        <w:r w:rsidR="001353FC" w:rsidRPr="00DF36D3">
          <w:rPr>
            <w:caps w:val="0"/>
            <w:lang w:val="ru-RU"/>
          </w:rPr>
          <w:t>Пункт 5.</w:t>
        </w:r>
        <w:r w:rsidR="001353FC" w:rsidRPr="00DF36D3">
          <w:rPr>
            <w:caps w:val="0"/>
            <w:lang w:val="ru-RU"/>
          </w:rPr>
          <w:tab/>
          <w:t>Оценка и регулирование рисков, связанных с живыми модифицированными организмами</w:t>
        </w:r>
        <w:r w:rsidR="001353FC" w:rsidRPr="00DF36D3">
          <w:rPr>
            <w:caps w:val="0"/>
            <w:noProof/>
            <w:webHidden/>
          </w:rPr>
          <w:tab/>
        </w:r>
        <w:r w:rsidR="004A1930" w:rsidRPr="00DF36D3">
          <w:rPr>
            <w:noProof/>
            <w:webHidden/>
          </w:rPr>
          <w:fldChar w:fldCharType="begin"/>
        </w:r>
        <w:r w:rsidR="001265C3" w:rsidRPr="00DF36D3">
          <w:rPr>
            <w:noProof/>
            <w:webHidden/>
          </w:rPr>
          <w:instrText xml:space="preserve"> PAGEREF _Toc78885609 \h </w:instrText>
        </w:r>
        <w:r w:rsidR="004A1930" w:rsidRPr="00DF36D3">
          <w:rPr>
            <w:noProof/>
            <w:webHidden/>
          </w:rPr>
        </w:r>
        <w:r w:rsidR="004A1930" w:rsidRPr="00DF36D3">
          <w:rPr>
            <w:noProof/>
            <w:webHidden/>
          </w:rPr>
          <w:fldChar w:fldCharType="separate"/>
        </w:r>
        <w:r w:rsidR="001353FC" w:rsidRPr="00DF36D3">
          <w:rPr>
            <w:caps w:val="0"/>
            <w:noProof/>
            <w:webHidden/>
          </w:rPr>
          <w:t>1</w:t>
        </w:r>
        <w:r w:rsidR="0055067C" w:rsidRPr="00DF36D3">
          <w:rPr>
            <w:caps w:val="0"/>
            <w:noProof/>
            <w:webHidden/>
            <w:lang w:val="ru-RU"/>
          </w:rPr>
          <w:t>4</w:t>
        </w:r>
        <w:r w:rsidR="004A1930" w:rsidRPr="00DF36D3">
          <w:rPr>
            <w:noProof/>
            <w:webHidden/>
          </w:rPr>
          <w:fldChar w:fldCharType="end"/>
        </w:r>
      </w:hyperlink>
    </w:p>
    <w:p w:rsidR="001265C3" w:rsidRPr="00DF36D3" w:rsidRDefault="001C727C" w:rsidP="001265C3">
      <w:pPr>
        <w:pStyle w:val="TOC1"/>
        <w:spacing w:before="120" w:after="120"/>
        <w:ind w:right="675"/>
        <w:rPr>
          <w:rFonts w:asciiTheme="minorHAnsi" w:eastAsiaTheme="minorEastAsia" w:hAnsiTheme="minorHAnsi" w:cstheme="minorBidi"/>
          <w:caps w:val="0"/>
          <w:noProof/>
          <w:szCs w:val="22"/>
          <w:lang w:val="en-CA" w:eastAsia="en-CA"/>
        </w:rPr>
      </w:pPr>
      <w:hyperlink w:anchor="_ПУНКТ_6._МОРСКОЕ" w:history="1">
        <w:r w:rsidR="001353FC" w:rsidRPr="00DF36D3">
          <w:rPr>
            <w:caps w:val="0"/>
            <w:lang w:val="ru-RU"/>
          </w:rPr>
          <w:t>Пункт 6.</w:t>
        </w:r>
        <w:r w:rsidR="001353FC" w:rsidRPr="00DF36D3">
          <w:rPr>
            <w:caps w:val="0"/>
            <w:lang w:val="ru-RU"/>
          </w:rPr>
          <w:tab/>
          <w:t>Морское и прибрежное биоразнообразие</w:t>
        </w:r>
        <w:r w:rsidR="001353FC" w:rsidRPr="00DF36D3">
          <w:rPr>
            <w:caps w:val="0"/>
            <w:noProof/>
            <w:webHidden/>
          </w:rPr>
          <w:tab/>
        </w:r>
        <w:r w:rsidR="004A1930" w:rsidRPr="00DF36D3">
          <w:rPr>
            <w:noProof/>
            <w:webHidden/>
          </w:rPr>
          <w:fldChar w:fldCharType="begin"/>
        </w:r>
        <w:r w:rsidR="001265C3" w:rsidRPr="00DF36D3">
          <w:rPr>
            <w:noProof/>
            <w:webHidden/>
          </w:rPr>
          <w:instrText xml:space="preserve"> PAGEREF _Toc78885610 \h </w:instrText>
        </w:r>
        <w:r w:rsidR="004A1930" w:rsidRPr="00DF36D3">
          <w:rPr>
            <w:noProof/>
            <w:webHidden/>
          </w:rPr>
        </w:r>
        <w:r w:rsidR="004A1930" w:rsidRPr="00DF36D3">
          <w:rPr>
            <w:noProof/>
            <w:webHidden/>
          </w:rPr>
          <w:fldChar w:fldCharType="separate"/>
        </w:r>
        <w:r w:rsidR="001353FC" w:rsidRPr="00DF36D3">
          <w:rPr>
            <w:caps w:val="0"/>
            <w:noProof/>
            <w:webHidden/>
          </w:rPr>
          <w:t>1</w:t>
        </w:r>
        <w:r w:rsidR="0055067C" w:rsidRPr="00DF36D3">
          <w:rPr>
            <w:caps w:val="0"/>
            <w:noProof/>
            <w:webHidden/>
            <w:lang w:val="ru-RU"/>
          </w:rPr>
          <w:t>6</w:t>
        </w:r>
        <w:r w:rsidR="004A1930" w:rsidRPr="00DF36D3">
          <w:rPr>
            <w:noProof/>
            <w:webHidden/>
          </w:rPr>
          <w:fldChar w:fldCharType="end"/>
        </w:r>
      </w:hyperlink>
    </w:p>
    <w:p w:rsidR="001265C3" w:rsidRPr="00DF36D3" w:rsidRDefault="001C727C" w:rsidP="001265C3">
      <w:pPr>
        <w:pStyle w:val="TOC1"/>
        <w:spacing w:before="120" w:after="120"/>
        <w:ind w:right="675"/>
        <w:rPr>
          <w:caps w:val="0"/>
          <w:lang w:val="ru-RU"/>
        </w:rPr>
      </w:pPr>
      <w:hyperlink w:anchor="_ПуНКТ_7._Биоразнообразие" w:history="1">
        <w:r w:rsidR="001353FC" w:rsidRPr="00DF36D3">
          <w:rPr>
            <w:rFonts w:hint="eastAsia"/>
            <w:caps w:val="0"/>
            <w:lang w:val="ru-RU"/>
          </w:rPr>
          <w:t>Пункт</w:t>
        </w:r>
        <w:r w:rsidR="001353FC" w:rsidRPr="00DF36D3">
          <w:rPr>
            <w:caps w:val="0"/>
            <w:lang w:val="ru-RU"/>
          </w:rPr>
          <w:t xml:space="preserve"> 7.</w:t>
        </w:r>
        <w:r w:rsidR="001353FC" w:rsidRPr="00DF36D3">
          <w:rPr>
            <w:caps w:val="0"/>
            <w:lang w:val="ru-RU"/>
          </w:rPr>
          <w:tab/>
          <w:t xml:space="preserve"> </w:t>
        </w:r>
        <w:r w:rsidR="001353FC" w:rsidRPr="00DF36D3">
          <w:rPr>
            <w:rFonts w:hint="eastAsia"/>
            <w:caps w:val="0"/>
            <w:lang w:val="ru-RU"/>
          </w:rPr>
          <w:t>Биоразнообразие</w:t>
        </w:r>
        <w:r w:rsidR="001353FC" w:rsidRPr="00DF36D3">
          <w:rPr>
            <w:caps w:val="0"/>
            <w:lang w:val="ru-RU"/>
          </w:rPr>
          <w:t xml:space="preserve"> </w:t>
        </w:r>
        <w:r w:rsidR="001353FC" w:rsidRPr="00DF36D3">
          <w:rPr>
            <w:rFonts w:hint="eastAsia"/>
            <w:caps w:val="0"/>
            <w:lang w:val="ru-RU"/>
          </w:rPr>
          <w:t>и</w:t>
        </w:r>
        <w:r w:rsidR="001353FC" w:rsidRPr="00DF36D3">
          <w:rPr>
            <w:caps w:val="0"/>
            <w:lang w:val="ru-RU"/>
          </w:rPr>
          <w:t xml:space="preserve"> </w:t>
        </w:r>
        <w:r w:rsidR="001353FC" w:rsidRPr="00DF36D3">
          <w:rPr>
            <w:rFonts w:hint="eastAsia"/>
            <w:caps w:val="0"/>
            <w:lang w:val="ru-RU"/>
          </w:rPr>
          <w:t>сельское</w:t>
        </w:r>
        <w:r w:rsidR="001353FC" w:rsidRPr="00DF36D3">
          <w:rPr>
            <w:caps w:val="0"/>
            <w:lang w:val="ru-RU"/>
          </w:rPr>
          <w:t xml:space="preserve"> </w:t>
        </w:r>
        <w:r w:rsidR="001353FC" w:rsidRPr="00DF36D3">
          <w:rPr>
            <w:rFonts w:hint="eastAsia"/>
            <w:caps w:val="0"/>
            <w:lang w:val="ru-RU"/>
          </w:rPr>
          <w:t>хозяйство</w:t>
        </w:r>
        <w:r w:rsidR="001353FC" w:rsidRPr="00DF36D3">
          <w:rPr>
            <w:caps w:val="0"/>
            <w:webHidden/>
            <w:lang w:val="ru-RU"/>
          </w:rPr>
          <w:tab/>
        </w:r>
        <w:r w:rsidR="004A1930" w:rsidRPr="00DF36D3">
          <w:rPr>
            <w:caps w:val="0"/>
            <w:webHidden/>
            <w:lang w:val="ru-RU"/>
          </w:rPr>
          <w:fldChar w:fldCharType="begin"/>
        </w:r>
        <w:r w:rsidR="001265C3" w:rsidRPr="00DF36D3">
          <w:rPr>
            <w:caps w:val="0"/>
            <w:webHidden/>
            <w:lang w:val="ru-RU"/>
          </w:rPr>
          <w:instrText xml:space="preserve"> PAGEREF _Toc78885611 \h </w:instrText>
        </w:r>
        <w:r w:rsidR="004A1930" w:rsidRPr="00DF36D3">
          <w:rPr>
            <w:caps w:val="0"/>
            <w:webHidden/>
            <w:lang w:val="ru-RU"/>
          </w:rPr>
        </w:r>
        <w:r w:rsidR="004A1930" w:rsidRPr="00DF36D3">
          <w:rPr>
            <w:caps w:val="0"/>
            <w:webHidden/>
            <w:lang w:val="ru-RU"/>
          </w:rPr>
          <w:fldChar w:fldCharType="separate"/>
        </w:r>
        <w:r w:rsidR="001353FC" w:rsidRPr="00DF36D3">
          <w:rPr>
            <w:caps w:val="0"/>
            <w:webHidden/>
            <w:lang w:val="ru-RU"/>
          </w:rPr>
          <w:t>1</w:t>
        </w:r>
        <w:r w:rsidR="0055067C" w:rsidRPr="00DF36D3">
          <w:rPr>
            <w:caps w:val="0"/>
            <w:webHidden/>
            <w:lang w:val="ru-RU"/>
          </w:rPr>
          <w:t>7</w:t>
        </w:r>
        <w:r w:rsidR="004A1930" w:rsidRPr="00DF36D3">
          <w:rPr>
            <w:caps w:val="0"/>
            <w:webHidden/>
            <w:lang w:val="ru-RU"/>
          </w:rPr>
          <w:fldChar w:fldCharType="end"/>
        </w:r>
      </w:hyperlink>
    </w:p>
    <w:p w:rsidR="001265C3" w:rsidRPr="00DF36D3" w:rsidRDefault="001C727C" w:rsidP="001265C3">
      <w:pPr>
        <w:pStyle w:val="TOC1"/>
        <w:spacing w:before="120" w:after="120"/>
        <w:ind w:right="675"/>
        <w:rPr>
          <w:caps w:val="0"/>
          <w:lang w:val="ru-RU"/>
        </w:rPr>
      </w:pPr>
      <w:hyperlink w:anchor="_ПуНКТ_8._Программа" w:history="1">
        <w:r w:rsidR="001353FC" w:rsidRPr="00DF36D3">
          <w:rPr>
            <w:rFonts w:hint="eastAsia"/>
            <w:caps w:val="0"/>
            <w:lang w:val="ru-RU"/>
          </w:rPr>
          <w:t>Пункт</w:t>
        </w:r>
        <w:r w:rsidR="001353FC" w:rsidRPr="00DF36D3">
          <w:rPr>
            <w:caps w:val="0"/>
            <w:lang w:val="ru-RU"/>
          </w:rPr>
          <w:t xml:space="preserve"> 8.</w:t>
        </w:r>
        <w:r w:rsidR="001353FC" w:rsidRPr="00DF36D3">
          <w:rPr>
            <w:caps w:val="0"/>
            <w:lang w:val="ru-RU"/>
          </w:rPr>
          <w:tab/>
        </w:r>
        <w:r w:rsidR="001353FC" w:rsidRPr="00DF36D3">
          <w:rPr>
            <w:rFonts w:hint="eastAsia"/>
            <w:caps w:val="0"/>
            <w:lang w:val="ru-RU"/>
          </w:rPr>
          <w:t>Программа</w:t>
        </w:r>
        <w:r w:rsidR="001353FC" w:rsidRPr="00DF36D3">
          <w:rPr>
            <w:caps w:val="0"/>
            <w:lang w:val="ru-RU"/>
          </w:rPr>
          <w:t xml:space="preserve"> </w:t>
        </w:r>
        <w:r w:rsidR="001353FC" w:rsidRPr="00DF36D3">
          <w:rPr>
            <w:rFonts w:hint="eastAsia"/>
            <w:caps w:val="0"/>
            <w:lang w:val="ru-RU"/>
          </w:rPr>
          <w:t>работы</w:t>
        </w:r>
        <w:r w:rsidR="001353FC" w:rsidRPr="00DF36D3">
          <w:rPr>
            <w:caps w:val="0"/>
            <w:lang w:val="ru-RU"/>
          </w:rPr>
          <w:t xml:space="preserve"> </w:t>
        </w:r>
        <w:r w:rsidR="001353FC" w:rsidRPr="00DF36D3">
          <w:rPr>
            <w:rFonts w:hint="eastAsia"/>
            <w:caps w:val="0"/>
            <w:lang w:val="ru-RU"/>
          </w:rPr>
          <w:t>межправительственной</w:t>
        </w:r>
        <w:r w:rsidR="001353FC" w:rsidRPr="00DF36D3">
          <w:rPr>
            <w:caps w:val="0"/>
            <w:lang w:val="ru-RU"/>
          </w:rPr>
          <w:t xml:space="preserve"> </w:t>
        </w:r>
        <w:r w:rsidR="001353FC" w:rsidRPr="00DF36D3">
          <w:rPr>
            <w:rFonts w:hint="eastAsia"/>
            <w:caps w:val="0"/>
            <w:lang w:val="ru-RU"/>
          </w:rPr>
          <w:t>научно</w:t>
        </w:r>
        <w:r w:rsidR="001353FC" w:rsidRPr="00DF36D3">
          <w:rPr>
            <w:caps w:val="0"/>
            <w:lang w:val="ru-RU"/>
          </w:rPr>
          <w:t>-политической платформы по биоразнообразию и экосистемным услугам</w:t>
        </w:r>
        <w:r w:rsidR="001353FC" w:rsidRPr="00DF36D3">
          <w:rPr>
            <w:caps w:val="0"/>
            <w:webHidden/>
            <w:lang w:val="ru-RU"/>
          </w:rPr>
          <w:tab/>
        </w:r>
        <w:r w:rsidR="004A1930" w:rsidRPr="00DF36D3">
          <w:rPr>
            <w:caps w:val="0"/>
            <w:webHidden/>
            <w:lang w:val="ru-RU"/>
          </w:rPr>
          <w:fldChar w:fldCharType="begin"/>
        </w:r>
        <w:r w:rsidR="001265C3" w:rsidRPr="00DF36D3">
          <w:rPr>
            <w:caps w:val="0"/>
            <w:webHidden/>
            <w:lang w:val="ru-RU"/>
          </w:rPr>
          <w:instrText xml:space="preserve"> PAGEREF _Toc78885612 \h </w:instrText>
        </w:r>
        <w:r w:rsidR="004A1930" w:rsidRPr="00DF36D3">
          <w:rPr>
            <w:caps w:val="0"/>
            <w:webHidden/>
            <w:lang w:val="ru-RU"/>
          </w:rPr>
        </w:r>
        <w:r w:rsidR="004A1930" w:rsidRPr="00DF36D3">
          <w:rPr>
            <w:caps w:val="0"/>
            <w:webHidden/>
            <w:lang w:val="ru-RU"/>
          </w:rPr>
          <w:fldChar w:fldCharType="separate"/>
        </w:r>
        <w:r w:rsidR="001353FC" w:rsidRPr="00DF36D3">
          <w:rPr>
            <w:caps w:val="0"/>
            <w:webHidden/>
            <w:lang w:val="ru-RU"/>
          </w:rPr>
          <w:t>1</w:t>
        </w:r>
        <w:r w:rsidR="0055067C" w:rsidRPr="00DF36D3">
          <w:rPr>
            <w:caps w:val="0"/>
            <w:webHidden/>
            <w:lang w:val="ru-RU"/>
          </w:rPr>
          <w:t>8</w:t>
        </w:r>
        <w:r w:rsidR="004A1930" w:rsidRPr="00DF36D3">
          <w:rPr>
            <w:caps w:val="0"/>
            <w:webHidden/>
            <w:lang w:val="ru-RU"/>
          </w:rPr>
          <w:fldChar w:fldCharType="end"/>
        </w:r>
      </w:hyperlink>
    </w:p>
    <w:p w:rsidR="001265C3" w:rsidRPr="00DF36D3" w:rsidRDefault="001C727C" w:rsidP="001265C3">
      <w:pPr>
        <w:pStyle w:val="TOC1"/>
        <w:spacing w:before="120" w:after="120"/>
        <w:ind w:right="675"/>
        <w:rPr>
          <w:caps w:val="0"/>
          <w:lang w:val="ru-RU"/>
        </w:rPr>
      </w:pPr>
      <w:hyperlink w:anchor="_ПуНКТ_9._Биоразнообразие" w:history="1">
        <w:r w:rsidR="001353FC" w:rsidRPr="00DF36D3">
          <w:rPr>
            <w:rFonts w:hint="eastAsia"/>
            <w:caps w:val="0"/>
            <w:lang w:val="ru-RU"/>
          </w:rPr>
          <w:t>Пункт</w:t>
        </w:r>
        <w:r w:rsidR="001353FC" w:rsidRPr="00DF36D3">
          <w:rPr>
            <w:caps w:val="0"/>
            <w:lang w:val="ru-RU"/>
          </w:rPr>
          <w:t xml:space="preserve"> 9.</w:t>
        </w:r>
        <w:r w:rsidR="001353FC" w:rsidRPr="00DF36D3">
          <w:rPr>
            <w:caps w:val="0"/>
            <w:lang w:val="ru-RU"/>
          </w:rPr>
          <w:tab/>
        </w:r>
        <w:r w:rsidR="001353FC" w:rsidRPr="00DF36D3">
          <w:rPr>
            <w:rFonts w:hint="eastAsia"/>
            <w:caps w:val="0"/>
            <w:lang w:val="ru-RU"/>
          </w:rPr>
          <w:t>Биоразнообразие</w:t>
        </w:r>
        <w:r w:rsidR="001353FC" w:rsidRPr="00DF36D3">
          <w:rPr>
            <w:caps w:val="0"/>
            <w:lang w:val="ru-RU"/>
          </w:rPr>
          <w:t xml:space="preserve"> </w:t>
        </w:r>
        <w:r w:rsidR="001353FC" w:rsidRPr="00DF36D3">
          <w:rPr>
            <w:rFonts w:hint="eastAsia"/>
            <w:caps w:val="0"/>
            <w:lang w:val="ru-RU"/>
          </w:rPr>
          <w:t>и</w:t>
        </w:r>
        <w:r w:rsidR="001353FC" w:rsidRPr="00DF36D3">
          <w:rPr>
            <w:caps w:val="0"/>
            <w:lang w:val="ru-RU"/>
          </w:rPr>
          <w:t xml:space="preserve"> </w:t>
        </w:r>
        <w:r w:rsidR="001353FC" w:rsidRPr="00DF36D3">
          <w:rPr>
            <w:rFonts w:hint="eastAsia"/>
            <w:caps w:val="0"/>
            <w:lang w:val="ru-RU"/>
          </w:rPr>
          <w:t>здравоохранение</w:t>
        </w:r>
        <w:r w:rsidR="001353FC" w:rsidRPr="00DF36D3">
          <w:rPr>
            <w:caps w:val="0"/>
            <w:webHidden/>
            <w:lang w:val="ru-RU"/>
          </w:rPr>
          <w:tab/>
        </w:r>
        <w:r w:rsidR="004A1930" w:rsidRPr="00DF36D3">
          <w:rPr>
            <w:caps w:val="0"/>
            <w:webHidden/>
            <w:lang w:val="ru-RU"/>
          </w:rPr>
          <w:fldChar w:fldCharType="begin"/>
        </w:r>
        <w:r w:rsidR="001265C3" w:rsidRPr="00DF36D3">
          <w:rPr>
            <w:caps w:val="0"/>
            <w:webHidden/>
            <w:lang w:val="ru-RU"/>
          </w:rPr>
          <w:instrText xml:space="preserve"> PAGEREF _Toc78885613 \h </w:instrText>
        </w:r>
        <w:r w:rsidR="004A1930" w:rsidRPr="00DF36D3">
          <w:rPr>
            <w:caps w:val="0"/>
            <w:webHidden/>
            <w:lang w:val="ru-RU"/>
          </w:rPr>
        </w:r>
        <w:r w:rsidR="004A1930" w:rsidRPr="00DF36D3">
          <w:rPr>
            <w:caps w:val="0"/>
            <w:webHidden/>
            <w:lang w:val="ru-RU"/>
          </w:rPr>
          <w:fldChar w:fldCharType="separate"/>
        </w:r>
        <w:r w:rsidR="001353FC" w:rsidRPr="00DF36D3">
          <w:rPr>
            <w:caps w:val="0"/>
            <w:webHidden/>
            <w:lang w:val="ru-RU"/>
          </w:rPr>
          <w:t>1</w:t>
        </w:r>
        <w:r w:rsidR="0055067C" w:rsidRPr="00DF36D3">
          <w:rPr>
            <w:caps w:val="0"/>
            <w:webHidden/>
            <w:lang w:val="ru-RU"/>
          </w:rPr>
          <w:t>9</w:t>
        </w:r>
        <w:r w:rsidR="004A1930" w:rsidRPr="00DF36D3">
          <w:rPr>
            <w:caps w:val="0"/>
            <w:webHidden/>
            <w:lang w:val="ru-RU"/>
          </w:rPr>
          <w:fldChar w:fldCharType="end"/>
        </w:r>
      </w:hyperlink>
    </w:p>
    <w:p w:rsidR="001265C3" w:rsidRPr="00DF36D3" w:rsidRDefault="001C727C" w:rsidP="001C727C">
      <w:pPr>
        <w:pStyle w:val="TOC1"/>
        <w:spacing w:before="120" w:after="120"/>
        <w:ind w:left="990" w:right="675" w:hanging="990"/>
        <w:rPr>
          <w:caps w:val="0"/>
          <w:lang w:val="ru-RU"/>
        </w:rPr>
      </w:pPr>
      <w:hyperlink w:anchor="_ПуНКТ_10._Инвазивные" w:history="1">
        <w:r w:rsidR="001353FC" w:rsidRPr="00DF36D3">
          <w:rPr>
            <w:rFonts w:hint="eastAsia"/>
            <w:caps w:val="0"/>
            <w:lang w:val="ru-RU"/>
          </w:rPr>
          <w:t>Пункт</w:t>
        </w:r>
        <w:r w:rsidR="001353FC" w:rsidRPr="00DF36D3">
          <w:rPr>
            <w:caps w:val="0"/>
            <w:lang w:val="ru-RU"/>
          </w:rPr>
          <w:t xml:space="preserve"> 10.</w:t>
        </w:r>
        <w:r w:rsidR="001353FC" w:rsidRPr="00DF36D3">
          <w:rPr>
            <w:rFonts w:hint="eastAsia"/>
            <w:caps w:val="0"/>
            <w:lang w:val="ru-RU"/>
          </w:rPr>
          <w:t>Инвазивные</w:t>
        </w:r>
        <w:r w:rsidR="001353FC" w:rsidRPr="00DF36D3">
          <w:rPr>
            <w:caps w:val="0"/>
            <w:lang w:val="ru-RU"/>
          </w:rPr>
          <w:t xml:space="preserve"> </w:t>
        </w:r>
        <w:r w:rsidR="001353FC" w:rsidRPr="00DF36D3">
          <w:rPr>
            <w:rFonts w:hint="eastAsia"/>
            <w:caps w:val="0"/>
            <w:lang w:val="ru-RU"/>
          </w:rPr>
          <w:t>чужеродные</w:t>
        </w:r>
        <w:r w:rsidR="001353FC" w:rsidRPr="00DF36D3">
          <w:rPr>
            <w:caps w:val="0"/>
            <w:lang w:val="ru-RU"/>
          </w:rPr>
          <w:t xml:space="preserve"> </w:t>
        </w:r>
        <w:r w:rsidR="001353FC" w:rsidRPr="00DF36D3">
          <w:rPr>
            <w:rFonts w:hint="eastAsia"/>
            <w:caps w:val="0"/>
            <w:lang w:val="ru-RU"/>
          </w:rPr>
          <w:t>виды</w:t>
        </w:r>
        <w:r w:rsidR="001353FC" w:rsidRPr="00DF36D3">
          <w:rPr>
            <w:caps w:val="0"/>
            <w:webHidden/>
            <w:lang w:val="ru-RU"/>
          </w:rPr>
          <w:tab/>
        </w:r>
        <w:r w:rsidR="0055067C" w:rsidRPr="00DF36D3">
          <w:rPr>
            <w:caps w:val="0"/>
            <w:webHidden/>
            <w:lang w:val="ru-RU"/>
          </w:rPr>
          <w:t>20</w:t>
        </w:r>
      </w:hyperlink>
    </w:p>
    <w:p w:rsidR="001265C3" w:rsidRPr="0010016E" w:rsidRDefault="004A1930" w:rsidP="001265C3">
      <w:pPr>
        <w:jc w:val="left"/>
        <w:rPr>
          <w:i/>
        </w:rPr>
      </w:pPr>
      <w:r w:rsidRPr="0010016E">
        <w:rPr>
          <w:i/>
        </w:rPr>
        <w:fldChar w:fldCharType="end"/>
      </w:r>
    </w:p>
    <w:p w:rsidR="001265C3" w:rsidRDefault="001265C3">
      <w:pPr>
        <w:jc w:val="left"/>
        <w:rPr>
          <w:b/>
          <w:i/>
          <w:caps/>
          <w:lang w:val="fr-FR"/>
        </w:rPr>
      </w:pPr>
    </w:p>
    <w:p w:rsidR="001265C3" w:rsidRDefault="001265C3" w:rsidP="00DF36D3">
      <w:pPr>
        <w:pStyle w:val="TOC1"/>
        <w:spacing w:before="120" w:after="120"/>
        <w:ind w:right="675"/>
        <w:rPr>
          <w:i/>
          <w:snapToGrid w:val="0"/>
          <w:kern w:val="22"/>
          <w:szCs w:val="22"/>
          <w:lang w:val="ru-RU"/>
        </w:rPr>
      </w:pPr>
      <w:r>
        <w:rPr>
          <w:b/>
          <w:i/>
          <w:lang w:val="ru-RU"/>
        </w:rPr>
        <w:br w:type="page"/>
      </w:r>
      <w:bookmarkStart w:id="2" w:name="_GoBack"/>
      <w:bookmarkEnd w:id="2"/>
    </w:p>
    <w:p w:rsidR="001D424F" w:rsidRPr="001C727C" w:rsidRDefault="00FA4783" w:rsidP="001353FC">
      <w:pPr>
        <w:pStyle w:val="Heading1"/>
        <w:tabs>
          <w:tab w:val="clear" w:pos="993"/>
          <w:tab w:val="left" w:pos="270"/>
        </w:tabs>
        <w:spacing w:before="120"/>
        <w:rPr>
          <w:rFonts w:asciiTheme="majorBidi" w:hAnsiTheme="majorBidi" w:cstheme="majorBidi"/>
          <w:lang w:val="ru-RU"/>
        </w:rPr>
      </w:pPr>
      <w:bookmarkStart w:id="3" w:name="_ОТЧЕТ_О_РАБОТЕ"/>
      <w:bookmarkEnd w:id="3"/>
      <w:r w:rsidRPr="001C727C">
        <w:rPr>
          <w:rFonts w:asciiTheme="majorBidi" w:hAnsiTheme="majorBidi" w:cstheme="majorBidi"/>
          <w:lang w:val="ru-RU"/>
        </w:rPr>
        <w:lastRenderedPageBreak/>
        <w:t>ОТЧЕТ О РАБОТЕ СОВЕЩАНИЯ</w:t>
      </w:r>
    </w:p>
    <w:p w:rsidR="0076653F" w:rsidRPr="001C727C" w:rsidRDefault="0076653F" w:rsidP="001353FC">
      <w:pPr>
        <w:pStyle w:val="Heading1"/>
        <w:tabs>
          <w:tab w:val="clear" w:pos="993"/>
        </w:tabs>
        <w:spacing w:before="120"/>
        <w:rPr>
          <w:rFonts w:asciiTheme="majorBidi" w:hAnsiTheme="majorBidi" w:cstheme="majorBidi"/>
          <w:lang w:val="ru-RU"/>
        </w:rPr>
      </w:pPr>
      <w:bookmarkStart w:id="4" w:name="_ВВЕДЕНИЕ"/>
      <w:bookmarkEnd w:id="1"/>
      <w:bookmarkEnd w:id="4"/>
      <w:r w:rsidRPr="001C727C">
        <w:rPr>
          <w:rFonts w:asciiTheme="majorBidi" w:hAnsiTheme="majorBidi" w:cstheme="majorBidi"/>
          <w:lang w:val="ru-RU"/>
        </w:rPr>
        <w:t>ВВЕДЕНИЕ</w:t>
      </w:r>
    </w:p>
    <w:p w:rsidR="00BA7CF8" w:rsidRPr="00B8737B" w:rsidRDefault="00E14CBC" w:rsidP="007B5447">
      <w:pPr>
        <w:pStyle w:val="Para10"/>
        <w:numPr>
          <w:ilvl w:val="0"/>
          <w:numId w:val="12"/>
        </w:numPr>
        <w:tabs>
          <w:tab w:val="clear" w:pos="360"/>
        </w:tabs>
        <w:rPr>
          <w:lang w:val="ru-RU"/>
        </w:rPr>
      </w:pPr>
      <w:r>
        <w:rPr>
          <w:lang w:val="ru-RU"/>
        </w:rPr>
        <w:t xml:space="preserve">Первая часть </w:t>
      </w:r>
      <w:r w:rsidR="002C152F" w:rsidRPr="00E94C05">
        <w:rPr>
          <w:lang w:val="ru-RU"/>
        </w:rPr>
        <w:t>24-</w:t>
      </w:r>
      <w:r w:rsidR="002C152F">
        <w:rPr>
          <w:lang w:val="ru-RU"/>
        </w:rPr>
        <w:t>го</w:t>
      </w:r>
      <w:r w:rsidR="00BA7CF8" w:rsidRPr="00B8737B">
        <w:rPr>
          <w:lang w:val="ru-RU"/>
        </w:rPr>
        <w:t xml:space="preserve"> совещани</w:t>
      </w:r>
      <w:r>
        <w:rPr>
          <w:lang w:val="ru-RU"/>
        </w:rPr>
        <w:t>я</w:t>
      </w:r>
      <w:r w:rsidR="00BA7CF8" w:rsidRPr="00B8737B">
        <w:rPr>
          <w:lang w:val="ru-RU"/>
        </w:rPr>
        <w:t xml:space="preserve"> Вспомогательного органа по научным, техническим и технологическим консультациям Конвенции о биологическом разнообразии был</w:t>
      </w:r>
      <w:r>
        <w:rPr>
          <w:lang w:val="ru-RU"/>
        </w:rPr>
        <w:t>а</w:t>
      </w:r>
      <w:r w:rsidR="00BA7CF8" w:rsidRPr="00B8737B">
        <w:rPr>
          <w:lang w:val="ru-RU"/>
        </w:rPr>
        <w:t xml:space="preserve"> проведен</w:t>
      </w:r>
      <w:r>
        <w:rPr>
          <w:lang w:val="ru-RU"/>
        </w:rPr>
        <w:t>а</w:t>
      </w:r>
      <w:r w:rsidR="00BA7CF8" w:rsidRPr="00B8737B">
        <w:rPr>
          <w:lang w:val="ru-RU"/>
        </w:rPr>
        <w:t xml:space="preserve"> в онлайновом формате с 3 мая по </w:t>
      </w:r>
      <w:r>
        <w:rPr>
          <w:lang w:val="ru-RU"/>
        </w:rPr>
        <w:t>9</w:t>
      </w:r>
      <w:r w:rsidR="00BA7CF8" w:rsidRPr="00B8737B">
        <w:rPr>
          <w:lang w:val="ru-RU"/>
        </w:rPr>
        <w:t xml:space="preserve"> июня 2021 года одновременно с проведением третьего совещания Вспомогательного органа по осуществлению. </w:t>
      </w:r>
      <w:r>
        <w:rPr>
          <w:lang w:val="ru-RU"/>
        </w:rPr>
        <w:t>Было достигнуто соглашение относительно того, что вторая часть совещания будет проведена позднее в очно</w:t>
      </w:r>
      <w:r w:rsidR="00B62B68">
        <w:rPr>
          <w:lang w:val="ru-RU"/>
        </w:rPr>
        <w:t>м</w:t>
      </w:r>
      <w:r>
        <w:rPr>
          <w:lang w:val="ru-RU"/>
        </w:rPr>
        <w:t xml:space="preserve"> форм</w:t>
      </w:r>
      <w:r w:rsidR="00B62B68">
        <w:rPr>
          <w:lang w:val="ru-RU"/>
        </w:rPr>
        <w:t>ате</w:t>
      </w:r>
      <w:r>
        <w:rPr>
          <w:lang w:val="ru-RU"/>
        </w:rPr>
        <w:t>.</w:t>
      </w:r>
    </w:p>
    <w:p w:rsidR="0033441B" w:rsidRPr="00B8737B" w:rsidRDefault="0033441B" w:rsidP="0033441B">
      <w:pPr>
        <w:pStyle w:val="Para10"/>
        <w:numPr>
          <w:ilvl w:val="0"/>
          <w:numId w:val="0"/>
        </w:numPr>
        <w:jc w:val="center"/>
        <w:rPr>
          <w:b/>
          <w:bCs/>
          <w:iCs/>
          <w:lang w:val="ru-RU"/>
        </w:rPr>
      </w:pPr>
      <w:r w:rsidRPr="00B8737B">
        <w:rPr>
          <w:b/>
          <w:bCs/>
          <w:iCs/>
          <w:lang w:val="ru-RU"/>
        </w:rPr>
        <w:t>Участники совещания</w:t>
      </w:r>
    </w:p>
    <w:p w:rsidR="001265C3" w:rsidRDefault="00BA7CF8" w:rsidP="00891357">
      <w:pPr>
        <w:pStyle w:val="Para10"/>
        <w:tabs>
          <w:tab w:val="clear" w:pos="360"/>
        </w:tabs>
        <w:rPr>
          <w:lang w:val="ru-RU"/>
        </w:rPr>
      </w:pPr>
      <w:r w:rsidRPr="00B8737B">
        <w:rPr>
          <w:lang w:val="ru-RU"/>
        </w:rPr>
        <w:t>На совещании присутствовали представители следующих Сторон и других правительств</w:t>
      </w:r>
      <w:r w:rsidR="00F72D47" w:rsidRPr="00B8737B">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1265C3" w:rsidTr="00DD5C00">
        <w:tc>
          <w:tcPr>
            <w:tcW w:w="3226" w:type="dxa"/>
          </w:tcPr>
          <w:p w:rsidR="006F4677" w:rsidRPr="00FE3E6D" w:rsidRDefault="006F4677" w:rsidP="006F4677">
            <w:pPr>
              <w:ind w:left="284" w:hanging="284"/>
              <w:jc w:val="left"/>
              <w:rPr>
                <w:szCs w:val="22"/>
                <w:lang w:val="ru-RU"/>
              </w:rPr>
            </w:pPr>
            <w:r w:rsidRPr="00FE3E6D">
              <w:rPr>
                <w:szCs w:val="22"/>
                <w:lang w:val="ru-RU"/>
              </w:rPr>
              <w:t>Австралия</w:t>
            </w:r>
          </w:p>
          <w:p w:rsidR="006F4677" w:rsidRPr="00FE3E6D" w:rsidRDefault="006F4677" w:rsidP="006F4677">
            <w:pPr>
              <w:ind w:left="284" w:hanging="284"/>
              <w:jc w:val="left"/>
              <w:rPr>
                <w:szCs w:val="22"/>
                <w:lang w:val="ru-RU"/>
              </w:rPr>
            </w:pPr>
            <w:r w:rsidRPr="00FE3E6D">
              <w:rPr>
                <w:szCs w:val="22"/>
                <w:lang w:val="ru-RU"/>
              </w:rPr>
              <w:t>Австрия</w:t>
            </w:r>
          </w:p>
          <w:p w:rsidR="006F4677" w:rsidRPr="00FE3E6D" w:rsidRDefault="006F4677" w:rsidP="006F4677">
            <w:pPr>
              <w:ind w:left="284" w:hanging="284"/>
              <w:jc w:val="left"/>
              <w:rPr>
                <w:szCs w:val="22"/>
                <w:lang w:val="ru-RU"/>
              </w:rPr>
            </w:pPr>
            <w:r w:rsidRPr="00FE3E6D">
              <w:rPr>
                <w:szCs w:val="22"/>
                <w:lang w:val="ru-RU"/>
              </w:rPr>
              <w:t>Азербайджан</w:t>
            </w:r>
          </w:p>
          <w:p w:rsidR="006F4677" w:rsidRPr="00FE3E6D" w:rsidRDefault="006F4677" w:rsidP="006F4677">
            <w:pPr>
              <w:ind w:left="284" w:hanging="284"/>
              <w:jc w:val="left"/>
              <w:rPr>
                <w:szCs w:val="22"/>
                <w:lang w:val="ru-RU"/>
              </w:rPr>
            </w:pPr>
            <w:r w:rsidRPr="00FE3E6D">
              <w:rPr>
                <w:szCs w:val="22"/>
                <w:lang w:val="ru-RU"/>
              </w:rPr>
              <w:t>Албания</w:t>
            </w:r>
          </w:p>
          <w:p w:rsidR="006F4677" w:rsidRPr="00FE3E6D" w:rsidRDefault="006F4677" w:rsidP="006F4677">
            <w:pPr>
              <w:ind w:left="284" w:hanging="284"/>
              <w:jc w:val="left"/>
              <w:rPr>
                <w:szCs w:val="22"/>
                <w:lang w:val="ru-RU"/>
              </w:rPr>
            </w:pPr>
            <w:r w:rsidRPr="00FE3E6D">
              <w:rPr>
                <w:szCs w:val="22"/>
                <w:lang w:val="ru-RU"/>
              </w:rPr>
              <w:t>Алжир</w:t>
            </w:r>
          </w:p>
          <w:p w:rsidR="006F4677" w:rsidRPr="00FE3E6D" w:rsidRDefault="006F4677" w:rsidP="006F4677">
            <w:pPr>
              <w:ind w:left="284" w:hanging="284"/>
              <w:jc w:val="left"/>
              <w:rPr>
                <w:szCs w:val="22"/>
                <w:lang w:val="ru-RU"/>
              </w:rPr>
            </w:pPr>
            <w:r w:rsidRPr="00FE3E6D">
              <w:rPr>
                <w:szCs w:val="22"/>
                <w:lang w:val="ru-RU"/>
              </w:rPr>
              <w:t>Антигуа и Барбуда</w:t>
            </w:r>
          </w:p>
          <w:p w:rsidR="006F4677" w:rsidRPr="00FE3E6D" w:rsidRDefault="006F4677" w:rsidP="006F4677">
            <w:pPr>
              <w:ind w:left="284" w:hanging="284"/>
              <w:jc w:val="left"/>
              <w:rPr>
                <w:szCs w:val="22"/>
                <w:lang w:val="ru-RU"/>
              </w:rPr>
            </w:pPr>
            <w:r w:rsidRPr="00FE3E6D">
              <w:rPr>
                <w:szCs w:val="22"/>
                <w:lang w:val="ru-RU"/>
              </w:rPr>
              <w:t>Аргентина</w:t>
            </w:r>
          </w:p>
          <w:p w:rsidR="006F4677" w:rsidRPr="00FE3E6D" w:rsidRDefault="006F4677" w:rsidP="006F4677">
            <w:pPr>
              <w:ind w:left="284" w:hanging="284"/>
              <w:jc w:val="left"/>
              <w:rPr>
                <w:szCs w:val="22"/>
                <w:lang w:val="ru-RU"/>
              </w:rPr>
            </w:pPr>
            <w:r w:rsidRPr="00FE3E6D">
              <w:rPr>
                <w:szCs w:val="22"/>
                <w:lang w:val="ru-RU"/>
              </w:rPr>
              <w:t>Армения</w:t>
            </w:r>
          </w:p>
          <w:p w:rsidR="006F4677" w:rsidRPr="00FE3E6D" w:rsidRDefault="006F4677" w:rsidP="006F4677">
            <w:pPr>
              <w:ind w:left="284" w:hanging="284"/>
              <w:jc w:val="left"/>
              <w:rPr>
                <w:szCs w:val="22"/>
                <w:lang w:val="ru-RU"/>
              </w:rPr>
            </w:pPr>
            <w:r w:rsidRPr="00FE3E6D">
              <w:rPr>
                <w:szCs w:val="22"/>
                <w:lang w:val="ru-RU"/>
              </w:rPr>
              <w:t xml:space="preserve">Багамские </w:t>
            </w:r>
            <w:r>
              <w:rPr>
                <w:lang w:val="ru-RU"/>
              </w:rPr>
              <w:t>О</w:t>
            </w:r>
            <w:r w:rsidRPr="00FE3E6D">
              <w:rPr>
                <w:szCs w:val="22"/>
                <w:lang w:val="ru-RU"/>
              </w:rPr>
              <w:t>строва</w:t>
            </w:r>
          </w:p>
          <w:p w:rsidR="006F4677" w:rsidRPr="00FE3E6D" w:rsidRDefault="006F4677" w:rsidP="006F4677">
            <w:pPr>
              <w:ind w:left="284" w:hanging="284"/>
              <w:jc w:val="left"/>
              <w:rPr>
                <w:szCs w:val="22"/>
                <w:lang w:val="ru-RU"/>
              </w:rPr>
            </w:pPr>
            <w:r w:rsidRPr="00FE3E6D">
              <w:rPr>
                <w:szCs w:val="22"/>
                <w:lang w:val="ru-RU"/>
              </w:rPr>
              <w:t>Бангладеш</w:t>
            </w:r>
          </w:p>
          <w:p w:rsidR="006F4677" w:rsidRPr="00FE3E6D" w:rsidRDefault="006F4677" w:rsidP="006F4677">
            <w:pPr>
              <w:ind w:left="284" w:hanging="284"/>
              <w:jc w:val="left"/>
              <w:rPr>
                <w:szCs w:val="22"/>
                <w:lang w:val="ru-RU"/>
              </w:rPr>
            </w:pPr>
            <w:r w:rsidRPr="00FE3E6D">
              <w:rPr>
                <w:szCs w:val="22"/>
                <w:lang w:val="ru-RU"/>
              </w:rPr>
              <w:t>Барбадос</w:t>
            </w:r>
          </w:p>
          <w:p w:rsidR="006F4677" w:rsidRPr="00FE3E6D" w:rsidRDefault="006F4677" w:rsidP="006F4677">
            <w:pPr>
              <w:ind w:left="284" w:hanging="284"/>
              <w:jc w:val="left"/>
              <w:rPr>
                <w:szCs w:val="22"/>
                <w:lang w:val="ru-RU"/>
              </w:rPr>
            </w:pPr>
            <w:r w:rsidRPr="00FE3E6D">
              <w:rPr>
                <w:szCs w:val="22"/>
                <w:lang w:val="ru-RU"/>
              </w:rPr>
              <w:t>Беларусь</w:t>
            </w:r>
          </w:p>
          <w:p w:rsidR="006F4677" w:rsidRPr="00FE3E6D" w:rsidRDefault="006F4677" w:rsidP="006F4677">
            <w:pPr>
              <w:ind w:left="284" w:hanging="284"/>
              <w:jc w:val="left"/>
              <w:rPr>
                <w:szCs w:val="22"/>
                <w:lang w:val="ru-RU"/>
              </w:rPr>
            </w:pPr>
            <w:r w:rsidRPr="00FE3E6D">
              <w:rPr>
                <w:szCs w:val="22"/>
                <w:lang w:val="ru-RU"/>
              </w:rPr>
              <w:t>Белиз</w:t>
            </w:r>
          </w:p>
          <w:p w:rsidR="006F4677" w:rsidRPr="00FE3E6D" w:rsidRDefault="006F4677" w:rsidP="006F4677">
            <w:pPr>
              <w:ind w:left="284" w:hanging="284"/>
              <w:jc w:val="left"/>
              <w:rPr>
                <w:szCs w:val="22"/>
                <w:lang w:val="ru-RU"/>
              </w:rPr>
            </w:pPr>
            <w:r w:rsidRPr="00FE3E6D">
              <w:rPr>
                <w:szCs w:val="22"/>
                <w:lang w:val="ru-RU"/>
              </w:rPr>
              <w:t>Бельгия</w:t>
            </w:r>
          </w:p>
          <w:p w:rsidR="006F4677" w:rsidRPr="00FE3E6D" w:rsidRDefault="006F4677" w:rsidP="006F4677">
            <w:pPr>
              <w:ind w:left="284" w:hanging="284"/>
              <w:jc w:val="left"/>
              <w:rPr>
                <w:szCs w:val="22"/>
                <w:lang w:val="ru-RU"/>
              </w:rPr>
            </w:pPr>
            <w:r w:rsidRPr="00FE3E6D">
              <w:rPr>
                <w:szCs w:val="22"/>
                <w:lang w:val="ru-RU"/>
              </w:rPr>
              <w:t>Болгария</w:t>
            </w:r>
          </w:p>
          <w:p w:rsidR="006F4677" w:rsidRPr="00FE3E6D" w:rsidRDefault="006F4677" w:rsidP="006F4677">
            <w:pPr>
              <w:ind w:left="284" w:hanging="284"/>
              <w:jc w:val="left"/>
              <w:rPr>
                <w:szCs w:val="22"/>
                <w:lang w:val="ru-RU"/>
              </w:rPr>
            </w:pPr>
            <w:r w:rsidRPr="00FE3E6D">
              <w:rPr>
                <w:szCs w:val="22"/>
                <w:lang w:val="ru-RU"/>
              </w:rPr>
              <w:t>Босния и Герцеговина</w:t>
            </w:r>
          </w:p>
          <w:p w:rsidR="006F4677" w:rsidRPr="00FE3E6D" w:rsidRDefault="006F4677" w:rsidP="006F4677">
            <w:pPr>
              <w:ind w:left="284" w:hanging="284"/>
              <w:jc w:val="left"/>
              <w:rPr>
                <w:szCs w:val="22"/>
                <w:lang w:val="ru-RU"/>
              </w:rPr>
            </w:pPr>
            <w:r w:rsidRPr="00FE3E6D">
              <w:rPr>
                <w:szCs w:val="22"/>
                <w:lang w:val="ru-RU"/>
              </w:rPr>
              <w:t>Ботсвана</w:t>
            </w:r>
          </w:p>
          <w:p w:rsidR="006F4677" w:rsidRPr="00FE3E6D" w:rsidRDefault="006F4677" w:rsidP="006F4677">
            <w:pPr>
              <w:ind w:left="284" w:hanging="284"/>
              <w:jc w:val="left"/>
              <w:rPr>
                <w:szCs w:val="22"/>
                <w:lang w:val="ru-RU"/>
              </w:rPr>
            </w:pPr>
            <w:r w:rsidRPr="00FE3E6D">
              <w:rPr>
                <w:szCs w:val="22"/>
                <w:lang w:val="ru-RU"/>
              </w:rPr>
              <w:t>Бразилия</w:t>
            </w:r>
          </w:p>
          <w:p w:rsidR="006F4677" w:rsidRPr="00FE3E6D" w:rsidRDefault="006F4677" w:rsidP="006F4677">
            <w:pPr>
              <w:ind w:left="284" w:hanging="284"/>
              <w:jc w:val="left"/>
              <w:rPr>
                <w:szCs w:val="22"/>
                <w:lang w:val="ru-RU"/>
              </w:rPr>
            </w:pPr>
            <w:r w:rsidRPr="00FE3E6D">
              <w:rPr>
                <w:szCs w:val="22"/>
                <w:lang w:val="ru-RU"/>
              </w:rPr>
              <w:t>Буркина-Фасо</w:t>
            </w:r>
          </w:p>
          <w:p w:rsidR="006F4677" w:rsidRPr="00FE3E6D" w:rsidRDefault="006F4677" w:rsidP="006F4677">
            <w:pPr>
              <w:ind w:left="284" w:hanging="284"/>
              <w:jc w:val="left"/>
              <w:rPr>
                <w:szCs w:val="22"/>
                <w:lang w:val="ru-RU"/>
              </w:rPr>
            </w:pPr>
            <w:r w:rsidRPr="00FE3E6D">
              <w:rPr>
                <w:szCs w:val="22"/>
                <w:lang w:val="ru-RU"/>
              </w:rPr>
              <w:t>Бутан</w:t>
            </w:r>
          </w:p>
          <w:p w:rsidR="006F4677" w:rsidRPr="00FE3E6D" w:rsidRDefault="006F4677" w:rsidP="006F4677">
            <w:pPr>
              <w:ind w:left="284" w:hanging="284"/>
              <w:jc w:val="left"/>
              <w:rPr>
                <w:szCs w:val="22"/>
                <w:lang w:val="ru-RU"/>
              </w:rPr>
            </w:pPr>
            <w:r w:rsidRPr="00FE3E6D">
              <w:rPr>
                <w:szCs w:val="22"/>
                <w:lang w:val="ru-RU"/>
              </w:rPr>
              <w:t>Венгрия</w:t>
            </w:r>
          </w:p>
          <w:p w:rsidR="006F4677" w:rsidRPr="00FE3E6D" w:rsidRDefault="006F4677" w:rsidP="006F4677">
            <w:pPr>
              <w:ind w:left="284" w:hanging="284"/>
              <w:jc w:val="left"/>
              <w:rPr>
                <w:szCs w:val="22"/>
                <w:lang w:val="ru-RU"/>
              </w:rPr>
            </w:pPr>
            <w:r w:rsidRPr="00FE3E6D">
              <w:rPr>
                <w:szCs w:val="22"/>
                <w:lang w:val="ru-RU"/>
              </w:rPr>
              <w:t>Венесуэла (Боливарианская Республика)</w:t>
            </w:r>
          </w:p>
          <w:p w:rsidR="006F4677" w:rsidRPr="00FE3E6D" w:rsidRDefault="006F4677" w:rsidP="006F4677">
            <w:pPr>
              <w:ind w:left="284" w:hanging="284"/>
              <w:jc w:val="left"/>
              <w:rPr>
                <w:szCs w:val="22"/>
                <w:lang w:val="ru-RU"/>
              </w:rPr>
            </w:pPr>
            <w:r w:rsidRPr="00FE3E6D">
              <w:rPr>
                <w:szCs w:val="22"/>
                <w:lang w:val="ru-RU"/>
              </w:rPr>
              <w:t>Вьетнам</w:t>
            </w:r>
          </w:p>
          <w:p w:rsidR="006F4677" w:rsidRPr="00FE3E6D" w:rsidRDefault="006F4677" w:rsidP="006F4677">
            <w:pPr>
              <w:ind w:left="284" w:hanging="284"/>
              <w:jc w:val="left"/>
              <w:rPr>
                <w:szCs w:val="22"/>
                <w:lang w:val="ru-RU"/>
              </w:rPr>
            </w:pPr>
            <w:r w:rsidRPr="00FE3E6D">
              <w:rPr>
                <w:szCs w:val="22"/>
                <w:lang w:val="ru-RU"/>
              </w:rPr>
              <w:t>Гайана</w:t>
            </w:r>
          </w:p>
          <w:p w:rsidR="006F4677" w:rsidRPr="00FE3E6D" w:rsidRDefault="006F4677" w:rsidP="006F4677">
            <w:pPr>
              <w:ind w:left="284" w:hanging="284"/>
              <w:jc w:val="left"/>
              <w:rPr>
                <w:szCs w:val="22"/>
                <w:lang w:val="ru-RU"/>
              </w:rPr>
            </w:pPr>
            <w:r w:rsidRPr="00FE3E6D">
              <w:rPr>
                <w:szCs w:val="22"/>
                <w:lang w:val="ru-RU"/>
              </w:rPr>
              <w:t>Гаити</w:t>
            </w:r>
          </w:p>
          <w:p w:rsidR="006F4677" w:rsidRPr="00FE3E6D" w:rsidRDefault="006F4677" w:rsidP="006F4677">
            <w:pPr>
              <w:ind w:left="284" w:hanging="284"/>
              <w:jc w:val="left"/>
              <w:rPr>
                <w:szCs w:val="22"/>
                <w:lang w:val="ru-RU"/>
              </w:rPr>
            </w:pPr>
            <w:r w:rsidRPr="00FE3E6D">
              <w:rPr>
                <w:szCs w:val="22"/>
                <w:lang w:val="ru-RU"/>
              </w:rPr>
              <w:t>Гана</w:t>
            </w:r>
          </w:p>
          <w:p w:rsidR="006F4677" w:rsidRPr="00FE3E6D" w:rsidRDefault="006F4677" w:rsidP="006F4677">
            <w:pPr>
              <w:ind w:left="284" w:hanging="284"/>
              <w:jc w:val="left"/>
              <w:rPr>
                <w:szCs w:val="22"/>
                <w:lang w:val="ru-RU"/>
              </w:rPr>
            </w:pPr>
            <w:r w:rsidRPr="00FE3E6D">
              <w:rPr>
                <w:szCs w:val="22"/>
                <w:lang w:val="ru-RU"/>
              </w:rPr>
              <w:t>Гватемала</w:t>
            </w:r>
          </w:p>
          <w:p w:rsidR="006F4677" w:rsidRPr="00FE3E6D" w:rsidRDefault="006F4677" w:rsidP="006F4677">
            <w:pPr>
              <w:ind w:left="284" w:hanging="284"/>
              <w:jc w:val="left"/>
              <w:rPr>
                <w:szCs w:val="22"/>
                <w:lang w:val="ru-RU"/>
              </w:rPr>
            </w:pPr>
            <w:r w:rsidRPr="00FE3E6D">
              <w:rPr>
                <w:szCs w:val="22"/>
                <w:lang w:val="ru-RU"/>
              </w:rPr>
              <w:t>Германия</w:t>
            </w:r>
          </w:p>
          <w:p w:rsidR="006F4677" w:rsidRPr="00FE3E6D" w:rsidRDefault="006F4677" w:rsidP="006F4677">
            <w:pPr>
              <w:ind w:left="284" w:hanging="284"/>
              <w:jc w:val="left"/>
              <w:rPr>
                <w:szCs w:val="22"/>
                <w:lang w:val="ru-RU"/>
              </w:rPr>
            </w:pPr>
            <w:r w:rsidRPr="00FE3E6D">
              <w:rPr>
                <w:szCs w:val="22"/>
                <w:lang w:val="ru-RU"/>
              </w:rPr>
              <w:t>Государство Палестина</w:t>
            </w:r>
          </w:p>
          <w:p w:rsidR="006F4677" w:rsidRPr="00FE3E6D" w:rsidRDefault="006F4677" w:rsidP="006F4677">
            <w:pPr>
              <w:ind w:left="284" w:hanging="284"/>
              <w:jc w:val="left"/>
              <w:rPr>
                <w:szCs w:val="22"/>
                <w:lang w:val="ru-RU"/>
              </w:rPr>
            </w:pPr>
            <w:r w:rsidRPr="00FE3E6D">
              <w:rPr>
                <w:szCs w:val="22"/>
                <w:lang w:val="ru-RU"/>
              </w:rPr>
              <w:t>Гренада</w:t>
            </w:r>
          </w:p>
          <w:p w:rsidR="006F4677" w:rsidRPr="00FE3E6D" w:rsidRDefault="006F4677" w:rsidP="006F4677">
            <w:pPr>
              <w:ind w:left="284" w:hanging="284"/>
              <w:jc w:val="left"/>
              <w:rPr>
                <w:szCs w:val="22"/>
                <w:lang w:val="ru-RU"/>
              </w:rPr>
            </w:pPr>
            <w:r w:rsidRPr="00FE3E6D">
              <w:rPr>
                <w:szCs w:val="22"/>
                <w:lang w:val="ru-RU"/>
              </w:rPr>
              <w:t>Греция</w:t>
            </w:r>
          </w:p>
          <w:p w:rsidR="006F4677" w:rsidRPr="00FE3E6D" w:rsidRDefault="006F4677" w:rsidP="006F4677">
            <w:pPr>
              <w:ind w:left="284" w:hanging="284"/>
              <w:jc w:val="left"/>
              <w:rPr>
                <w:szCs w:val="22"/>
                <w:lang w:val="ru-RU"/>
              </w:rPr>
            </w:pPr>
            <w:r w:rsidRPr="00FE3E6D">
              <w:rPr>
                <w:szCs w:val="22"/>
                <w:lang w:val="ru-RU"/>
              </w:rPr>
              <w:t>Грузия</w:t>
            </w:r>
          </w:p>
          <w:p w:rsidR="006F4677" w:rsidRPr="00FE3E6D" w:rsidRDefault="006F4677" w:rsidP="006F4677">
            <w:pPr>
              <w:ind w:left="284" w:hanging="284"/>
              <w:jc w:val="left"/>
              <w:rPr>
                <w:szCs w:val="22"/>
                <w:lang w:val="ru-RU"/>
              </w:rPr>
            </w:pPr>
            <w:r w:rsidRPr="00FE3E6D">
              <w:rPr>
                <w:szCs w:val="22"/>
                <w:lang w:val="ru-RU"/>
              </w:rPr>
              <w:t>Дания</w:t>
            </w:r>
          </w:p>
          <w:p w:rsidR="006F4677" w:rsidRPr="00FE3E6D" w:rsidRDefault="006F4677" w:rsidP="006F4677">
            <w:pPr>
              <w:ind w:left="284" w:hanging="284"/>
              <w:jc w:val="left"/>
              <w:rPr>
                <w:szCs w:val="22"/>
                <w:lang w:val="ru-RU"/>
              </w:rPr>
            </w:pPr>
            <w:r w:rsidRPr="00FE3E6D">
              <w:rPr>
                <w:szCs w:val="22"/>
                <w:lang w:val="ru-RU"/>
              </w:rPr>
              <w:t>Демократическая Республика Конго</w:t>
            </w:r>
          </w:p>
          <w:p w:rsidR="006F4677" w:rsidRPr="00FE3E6D" w:rsidRDefault="006F4677" w:rsidP="006F4677">
            <w:pPr>
              <w:ind w:left="284" w:hanging="284"/>
              <w:jc w:val="left"/>
              <w:rPr>
                <w:szCs w:val="22"/>
                <w:lang w:val="ru-RU"/>
              </w:rPr>
            </w:pPr>
            <w:r w:rsidRPr="00FE3E6D">
              <w:rPr>
                <w:szCs w:val="22"/>
                <w:lang w:val="ru-RU"/>
              </w:rPr>
              <w:t>Доминиканская Республика</w:t>
            </w:r>
          </w:p>
          <w:p w:rsidR="006F4677" w:rsidRPr="00FE3E6D" w:rsidRDefault="006F4677" w:rsidP="006F4677">
            <w:pPr>
              <w:ind w:left="284" w:hanging="284"/>
              <w:jc w:val="left"/>
              <w:rPr>
                <w:szCs w:val="22"/>
                <w:lang w:val="ru-RU"/>
              </w:rPr>
            </w:pPr>
            <w:r w:rsidRPr="00FE3E6D">
              <w:rPr>
                <w:szCs w:val="22"/>
                <w:lang w:val="ru-RU"/>
              </w:rPr>
              <w:t xml:space="preserve">Европейский </w:t>
            </w:r>
            <w:r>
              <w:rPr>
                <w:lang w:val="ru-RU"/>
              </w:rPr>
              <w:t>с</w:t>
            </w:r>
            <w:r w:rsidRPr="00FE3E6D">
              <w:rPr>
                <w:szCs w:val="22"/>
                <w:lang w:val="ru-RU"/>
              </w:rPr>
              <w:t>оюз</w:t>
            </w:r>
          </w:p>
          <w:p w:rsidR="006F4677" w:rsidRPr="00FE3E6D" w:rsidRDefault="006F4677" w:rsidP="006F4677">
            <w:pPr>
              <w:ind w:left="284" w:hanging="284"/>
              <w:jc w:val="left"/>
              <w:rPr>
                <w:szCs w:val="22"/>
                <w:lang w:val="ru-RU"/>
              </w:rPr>
            </w:pPr>
            <w:r w:rsidRPr="00FE3E6D">
              <w:rPr>
                <w:szCs w:val="22"/>
                <w:lang w:val="ru-RU"/>
              </w:rPr>
              <w:t>Египет</w:t>
            </w:r>
          </w:p>
          <w:p w:rsidR="006F4677" w:rsidRPr="00FE3E6D" w:rsidRDefault="006F4677" w:rsidP="006F4677">
            <w:pPr>
              <w:ind w:left="284" w:hanging="284"/>
              <w:jc w:val="left"/>
              <w:rPr>
                <w:szCs w:val="22"/>
                <w:lang w:val="ru-RU"/>
              </w:rPr>
            </w:pPr>
            <w:r w:rsidRPr="00FE3E6D">
              <w:rPr>
                <w:szCs w:val="22"/>
                <w:lang w:val="ru-RU"/>
              </w:rPr>
              <w:t>Замбия</w:t>
            </w:r>
          </w:p>
          <w:p w:rsidR="00C35285" w:rsidRPr="00FE3E6D" w:rsidRDefault="00C35285" w:rsidP="00C35285">
            <w:pPr>
              <w:rPr>
                <w:szCs w:val="22"/>
                <w:lang w:val="ru-RU"/>
              </w:rPr>
            </w:pPr>
            <w:r w:rsidRPr="00FE3E6D">
              <w:rPr>
                <w:szCs w:val="22"/>
                <w:lang w:val="ru-RU"/>
              </w:rPr>
              <w:t>Филиппины</w:t>
            </w:r>
          </w:p>
          <w:p w:rsidR="00C35285" w:rsidRPr="00FE3E6D" w:rsidRDefault="00C35285" w:rsidP="00C35285">
            <w:pPr>
              <w:rPr>
                <w:szCs w:val="22"/>
                <w:lang w:val="ru-RU"/>
              </w:rPr>
            </w:pPr>
            <w:r w:rsidRPr="00FE3E6D">
              <w:rPr>
                <w:szCs w:val="22"/>
                <w:lang w:val="ru-RU"/>
              </w:rPr>
              <w:lastRenderedPageBreak/>
              <w:t>Финляндия</w:t>
            </w:r>
          </w:p>
          <w:p w:rsidR="00C35285" w:rsidRPr="00FE3E6D" w:rsidRDefault="00C35285" w:rsidP="00C35285">
            <w:pPr>
              <w:rPr>
                <w:szCs w:val="22"/>
                <w:lang w:val="ru-RU"/>
              </w:rPr>
            </w:pPr>
            <w:r w:rsidRPr="00FE3E6D">
              <w:rPr>
                <w:szCs w:val="22"/>
                <w:lang w:val="ru-RU"/>
              </w:rPr>
              <w:t>Франция</w:t>
            </w:r>
          </w:p>
          <w:p w:rsidR="006F4677" w:rsidRPr="00FE3E6D" w:rsidRDefault="006F4677" w:rsidP="006F4677">
            <w:pPr>
              <w:rPr>
                <w:szCs w:val="22"/>
                <w:lang w:val="ru-RU"/>
              </w:rPr>
            </w:pPr>
            <w:r w:rsidRPr="00FE3E6D">
              <w:rPr>
                <w:szCs w:val="22"/>
                <w:lang w:val="ru-RU"/>
              </w:rPr>
              <w:t>Хорватия</w:t>
            </w:r>
          </w:p>
          <w:p w:rsidR="001265C3" w:rsidRDefault="006F4677" w:rsidP="00C35285">
            <w:pPr>
              <w:rPr>
                <w:lang w:val="ru-RU"/>
              </w:rPr>
            </w:pPr>
            <w:r w:rsidRPr="00FE3E6D">
              <w:rPr>
                <w:szCs w:val="22"/>
                <w:lang w:val="ru-RU"/>
              </w:rPr>
              <w:t>Чехия</w:t>
            </w:r>
          </w:p>
        </w:tc>
        <w:tc>
          <w:tcPr>
            <w:tcW w:w="3226" w:type="dxa"/>
          </w:tcPr>
          <w:p w:rsidR="006F4677" w:rsidRPr="00FE3E6D" w:rsidRDefault="006F4677" w:rsidP="00B62B68">
            <w:pPr>
              <w:ind w:left="284" w:hanging="284"/>
              <w:jc w:val="left"/>
              <w:rPr>
                <w:szCs w:val="22"/>
                <w:lang w:val="ru-RU"/>
              </w:rPr>
            </w:pPr>
            <w:r w:rsidRPr="00FE3E6D">
              <w:rPr>
                <w:szCs w:val="22"/>
                <w:lang w:val="ru-RU"/>
              </w:rPr>
              <w:lastRenderedPageBreak/>
              <w:t>Израиль</w:t>
            </w:r>
          </w:p>
          <w:p w:rsidR="006F4677" w:rsidRPr="00FE3E6D" w:rsidRDefault="006F4677" w:rsidP="00B62B68">
            <w:pPr>
              <w:ind w:left="284" w:hanging="284"/>
              <w:jc w:val="left"/>
              <w:rPr>
                <w:szCs w:val="22"/>
                <w:lang w:val="ru-RU"/>
              </w:rPr>
            </w:pPr>
            <w:r w:rsidRPr="00FE3E6D">
              <w:rPr>
                <w:szCs w:val="22"/>
                <w:lang w:val="ru-RU"/>
              </w:rPr>
              <w:t>Индия</w:t>
            </w:r>
          </w:p>
          <w:p w:rsidR="006F4677" w:rsidRPr="00FE3E6D" w:rsidRDefault="006F4677" w:rsidP="00B62B68">
            <w:pPr>
              <w:ind w:left="284" w:hanging="284"/>
              <w:jc w:val="left"/>
              <w:rPr>
                <w:szCs w:val="22"/>
                <w:lang w:val="ru-RU"/>
              </w:rPr>
            </w:pPr>
            <w:r w:rsidRPr="00FE3E6D">
              <w:rPr>
                <w:szCs w:val="22"/>
                <w:lang w:val="ru-RU"/>
              </w:rPr>
              <w:t>Индонезия</w:t>
            </w:r>
          </w:p>
          <w:p w:rsidR="006F4677" w:rsidRPr="00FE3E6D" w:rsidRDefault="006F4677" w:rsidP="00B62B68">
            <w:pPr>
              <w:ind w:left="284" w:hanging="284"/>
              <w:jc w:val="left"/>
              <w:rPr>
                <w:szCs w:val="22"/>
                <w:lang w:val="ru-RU"/>
              </w:rPr>
            </w:pPr>
            <w:r w:rsidRPr="00FE3E6D">
              <w:rPr>
                <w:szCs w:val="22"/>
                <w:lang w:val="ru-RU"/>
              </w:rPr>
              <w:t>Иордания</w:t>
            </w:r>
          </w:p>
          <w:p w:rsidR="006F4677" w:rsidRPr="00FE3E6D" w:rsidRDefault="006F4677" w:rsidP="00B62B68">
            <w:pPr>
              <w:ind w:left="284" w:hanging="284"/>
              <w:jc w:val="left"/>
              <w:rPr>
                <w:szCs w:val="22"/>
                <w:lang w:val="ru-RU"/>
              </w:rPr>
            </w:pPr>
            <w:r w:rsidRPr="00FE3E6D">
              <w:rPr>
                <w:szCs w:val="22"/>
                <w:lang w:val="ru-RU"/>
              </w:rPr>
              <w:t>Иран (Исламская Республика)</w:t>
            </w:r>
          </w:p>
          <w:p w:rsidR="006F4677" w:rsidRPr="00FE3E6D" w:rsidRDefault="006F4677" w:rsidP="00B62B68">
            <w:pPr>
              <w:ind w:left="284" w:hanging="284"/>
              <w:jc w:val="left"/>
              <w:rPr>
                <w:szCs w:val="22"/>
                <w:lang w:val="ru-RU"/>
              </w:rPr>
            </w:pPr>
            <w:r w:rsidRPr="00FE3E6D">
              <w:rPr>
                <w:szCs w:val="22"/>
                <w:lang w:val="ru-RU"/>
              </w:rPr>
              <w:t>Ирландия</w:t>
            </w:r>
          </w:p>
          <w:p w:rsidR="006F4677" w:rsidRPr="00FE3E6D" w:rsidRDefault="006F4677" w:rsidP="00B62B68">
            <w:pPr>
              <w:ind w:left="284" w:hanging="284"/>
              <w:jc w:val="left"/>
              <w:rPr>
                <w:szCs w:val="22"/>
                <w:lang w:val="ru-RU"/>
              </w:rPr>
            </w:pPr>
            <w:r w:rsidRPr="00FE3E6D">
              <w:rPr>
                <w:szCs w:val="22"/>
                <w:lang w:val="ru-RU"/>
              </w:rPr>
              <w:t>Исландия</w:t>
            </w:r>
          </w:p>
          <w:p w:rsidR="006F4677" w:rsidRPr="00FE3E6D" w:rsidRDefault="006F4677" w:rsidP="00B62B68">
            <w:pPr>
              <w:ind w:left="284" w:hanging="284"/>
              <w:jc w:val="left"/>
              <w:rPr>
                <w:szCs w:val="22"/>
                <w:lang w:val="ru-RU"/>
              </w:rPr>
            </w:pPr>
            <w:r w:rsidRPr="00FE3E6D">
              <w:rPr>
                <w:szCs w:val="22"/>
                <w:lang w:val="ru-RU"/>
              </w:rPr>
              <w:t>Испания</w:t>
            </w:r>
          </w:p>
          <w:p w:rsidR="006F4677" w:rsidRPr="00FE3E6D" w:rsidRDefault="006F4677" w:rsidP="00B62B68">
            <w:pPr>
              <w:ind w:left="284" w:hanging="284"/>
              <w:jc w:val="left"/>
              <w:rPr>
                <w:szCs w:val="22"/>
                <w:lang w:val="ru-RU"/>
              </w:rPr>
            </w:pPr>
            <w:r w:rsidRPr="00FE3E6D">
              <w:rPr>
                <w:szCs w:val="22"/>
                <w:lang w:val="ru-RU"/>
              </w:rPr>
              <w:t>Италия</w:t>
            </w:r>
          </w:p>
          <w:p w:rsidR="006F4677" w:rsidRPr="00FE3E6D" w:rsidRDefault="006F4677" w:rsidP="00B62B68">
            <w:pPr>
              <w:ind w:left="284" w:hanging="284"/>
              <w:jc w:val="left"/>
              <w:rPr>
                <w:szCs w:val="22"/>
                <w:lang w:val="ru-RU"/>
              </w:rPr>
            </w:pPr>
            <w:r w:rsidRPr="00FE3E6D">
              <w:rPr>
                <w:szCs w:val="22"/>
                <w:lang w:val="ru-RU"/>
              </w:rPr>
              <w:t>Кабо-Верде</w:t>
            </w:r>
          </w:p>
          <w:p w:rsidR="006F4677" w:rsidRPr="00FE3E6D" w:rsidRDefault="006F4677" w:rsidP="00B62B68">
            <w:pPr>
              <w:ind w:left="284" w:hanging="284"/>
              <w:jc w:val="left"/>
              <w:rPr>
                <w:szCs w:val="22"/>
                <w:lang w:val="ru-RU"/>
              </w:rPr>
            </w:pPr>
            <w:r w:rsidRPr="00FE3E6D">
              <w:rPr>
                <w:szCs w:val="22"/>
                <w:lang w:val="ru-RU"/>
              </w:rPr>
              <w:t>Камбоджа</w:t>
            </w:r>
          </w:p>
          <w:p w:rsidR="006F4677" w:rsidRPr="00FE3E6D" w:rsidRDefault="006F4677" w:rsidP="00B62B68">
            <w:pPr>
              <w:ind w:left="284" w:hanging="284"/>
              <w:jc w:val="left"/>
              <w:rPr>
                <w:szCs w:val="22"/>
                <w:lang w:val="ru-RU"/>
              </w:rPr>
            </w:pPr>
            <w:r w:rsidRPr="00FE3E6D">
              <w:rPr>
                <w:szCs w:val="22"/>
                <w:lang w:val="ru-RU"/>
              </w:rPr>
              <w:t>Камерун</w:t>
            </w:r>
          </w:p>
          <w:p w:rsidR="006F4677" w:rsidRPr="00FE3E6D" w:rsidRDefault="006F4677" w:rsidP="00B62B68">
            <w:pPr>
              <w:ind w:left="284" w:hanging="284"/>
              <w:jc w:val="left"/>
              <w:rPr>
                <w:szCs w:val="22"/>
                <w:lang w:val="ru-RU"/>
              </w:rPr>
            </w:pPr>
            <w:r w:rsidRPr="00FE3E6D">
              <w:rPr>
                <w:szCs w:val="22"/>
                <w:lang w:val="ru-RU"/>
              </w:rPr>
              <w:t>Канада</w:t>
            </w:r>
          </w:p>
          <w:p w:rsidR="006F4677" w:rsidRPr="00FE3E6D" w:rsidRDefault="006F4677" w:rsidP="00B62B68">
            <w:pPr>
              <w:ind w:left="284" w:hanging="284"/>
              <w:jc w:val="left"/>
              <w:rPr>
                <w:szCs w:val="22"/>
                <w:lang w:val="ru-RU"/>
              </w:rPr>
            </w:pPr>
            <w:r w:rsidRPr="00FE3E6D">
              <w:rPr>
                <w:szCs w:val="22"/>
                <w:lang w:val="ru-RU"/>
              </w:rPr>
              <w:t>Кения</w:t>
            </w:r>
          </w:p>
          <w:p w:rsidR="006F4677" w:rsidRPr="00FE3E6D" w:rsidRDefault="006F4677" w:rsidP="00B62B68">
            <w:pPr>
              <w:ind w:left="284" w:hanging="284"/>
              <w:jc w:val="left"/>
              <w:rPr>
                <w:szCs w:val="22"/>
                <w:lang w:val="ru-RU"/>
              </w:rPr>
            </w:pPr>
            <w:r w:rsidRPr="00FE3E6D">
              <w:rPr>
                <w:szCs w:val="22"/>
                <w:lang w:val="ru-RU"/>
              </w:rPr>
              <w:t>Китай</w:t>
            </w:r>
          </w:p>
          <w:p w:rsidR="006F4677" w:rsidRPr="00FE3E6D" w:rsidRDefault="006F4677" w:rsidP="00B62B68">
            <w:pPr>
              <w:ind w:left="284" w:hanging="284"/>
              <w:jc w:val="left"/>
              <w:rPr>
                <w:szCs w:val="22"/>
                <w:lang w:val="ru-RU"/>
              </w:rPr>
            </w:pPr>
            <w:r w:rsidRPr="00FE3E6D">
              <w:rPr>
                <w:szCs w:val="22"/>
                <w:lang w:val="ru-RU"/>
              </w:rPr>
              <w:t>Колумбия</w:t>
            </w:r>
          </w:p>
          <w:p w:rsidR="006F4677" w:rsidRPr="00FE3E6D" w:rsidRDefault="006F4677" w:rsidP="00B62B68">
            <w:pPr>
              <w:ind w:left="284" w:hanging="284"/>
              <w:jc w:val="left"/>
              <w:rPr>
                <w:szCs w:val="22"/>
                <w:lang w:val="ru-RU"/>
              </w:rPr>
            </w:pPr>
            <w:r w:rsidRPr="00FE3E6D">
              <w:rPr>
                <w:szCs w:val="22"/>
                <w:lang w:val="ru-RU"/>
              </w:rPr>
              <w:t xml:space="preserve">Коморские </w:t>
            </w:r>
            <w:r w:rsidRPr="00B62B68">
              <w:rPr>
                <w:szCs w:val="22"/>
                <w:lang w:val="ru-RU"/>
              </w:rPr>
              <w:t>О</w:t>
            </w:r>
            <w:r w:rsidRPr="00FE3E6D">
              <w:rPr>
                <w:szCs w:val="22"/>
                <w:lang w:val="ru-RU"/>
              </w:rPr>
              <w:t>строва</w:t>
            </w:r>
          </w:p>
          <w:p w:rsidR="006F4677" w:rsidRPr="00FE3E6D" w:rsidRDefault="006F4677" w:rsidP="00B62B68">
            <w:pPr>
              <w:ind w:left="284" w:hanging="284"/>
              <w:jc w:val="left"/>
              <w:rPr>
                <w:szCs w:val="22"/>
                <w:lang w:val="ru-RU"/>
              </w:rPr>
            </w:pPr>
            <w:r w:rsidRPr="00FE3E6D">
              <w:rPr>
                <w:szCs w:val="22"/>
                <w:lang w:val="ru-RU"/>
              </w:rPr>
              <w:t>Коста-Рика</w:t>
            </w:r>
          </w:p>
          <w:p w:rsidR="006F4677" w:rsidRPr="00FE3E6D" w:rsidRDefault="006F4677" w:rsidP="00B62B68">
            <w:pPr>
              <w:ind w:left="284" w:hanging="284"/>
              <w:jc w:val="left"/>
              <w:rPr>
                <w:szCs w:val="22"/>
                <w:lang w:val="ru-RU"/>
              </w:rPr>
            </w:pPr>
            <w:r w:rsidRPr="00FE3E6D">
              <w:rPr>
                <w:szCs w:val="22"/>
                <w:lang w:val="ru-RU"/>
              </w:rPr>
              <w:t>Куба</w:t>
            </w:r>
          </w:p>
          <w:p w:rsidR="006F4677" w:rsidRPr="00FE3E6D" w:rsidRDefault="006F4677" w:rsidP="00B62B68">
            <w:pPr>
              <w:ind w:left="284" w:hanging="284"/>
              <w:jc w:val="left"/>
              <w:rPr>
                <w:szCs w:val="22"/>
                <w:lang w:val="ru-RU"/>
              </w:rPr>
            </w:pPr>
            <w:r w:rsidRPr="00FE3E6D">
              <w:rPr>
                <w:szCs w:val="22"/>
                <w:lang w:val="ru-RU"/>
              </w:rPr>
              <w:t>Кувейт</w:t>
            </w:r>
          </w:p>
          <w:p w:rsidR="006F4677" w:rsidRPr="00FE3E6D" w:rsidRDefault="006F4677" w:rsidP="00B62B68">
            <w:pPr>
              <w:ind w:left="284" w:hanging="284"/>
              <w:jc w:val="left"/>
              <w:rPr>
                <w:szCs w:val="22"/>
                <w:lang w:val="ru-RU"/>
              </w:rPr>
            </w:pPr>
            <w:r w:rsidRPr="00FE3E6D">
              <w:rPr>
                <w:szCs w:val="22"/>
                <w:lang w:val="ru-RU"/>
              </w:rPr>
              <w:t>Латвия</w:t>
            </w:r>
          </w:p>
          <w:p w:rsidR="006F4677" w:rsidRPr="00FE3E6D" w:rsidRDefault="006F4677" w:rsidP="00B62B68">
            <w:pPr>
              <w:ind w:left="284" w:hanging="284"/>
              <w:jc w:val="left"/>
              <w:rPr>
                <w:szCs w:val="22"/>
                <w:lang w:val="ru-RU"/>
              </w:rPr>
            </w:pPr>
            <w:r w:rsidRPr="00FE3E6D">
              <w:rPr>
                <w:szCs w:val="22"/>
                <w:lang w:val="ru-RU"/>
              </w:rPr>
              <w:t>Либерия</w:t>
            </w:r>
          </w:p>
          <w:p w:rsidR="006F4677" w:rsidRPr="00FE3E6D" w:rsidRDefault="006F4677" w:rsidP="00B62B68">
            <w:pPr>
              <w:ind w:left="284" w:hanging="284"/>
              <w:jc w:val="left"/>
              <w:rPr>
                <w:szCs w:val="22"/>
                <w:lang w:val="ru-RU"/>
              </w:rPr>
            </w:pPr>
            <w:r w:rsidRPr="00FE3E6D">
              <w:rPr>
                <w:szCs w:val="22"/>
                <w:lang w:val="ru-RU"/>
              </w:rPr>
              <w:t>Ливия</w:t>
            </w:r>
          </w:p>
          <w:p w:rsidR="006F4677" w:rsidRPr="00FE3E6D" w:rsidRDefault="006F4677" w:rsidP="00B62B68">
            <w:pPr>
              <w:ind w:left="284" w:hanging="284"/>
              <w:jc w:val="left"/>
              <w:rPr>
                <w:szCs w:val="22"/>
                <w:lang w:val="ru-RU"/>
              </w:rPr>
            </w:pPr>
            <w:r w:rsidRPr="00FE3E6D">
              <w:rPr>
                <w:szCs w:val="22"/>
                <w:lang w:val="ru-RU"/>
              </w:rPr>
              <w:t>Люксембург</w:t>
            </w:r>
          </w:p>
          <w:p w:rsidR="006F4677" w:rsidRPr="00FE3E6D" w:rsidRDefault="006F4677" w:rsidP="00B62B68">
            <w:pPr>
              <w:ind w:left="284" w:hanging="284"/>
              <w:jc w:val="left"/>
              <w:rPr>
                <w:szCs w:val="22"/>
                <w:lang w:val="ru-RU"/>
              </w:rPr>
            </w:pPr>
            <w:r w:rsidRPr="00FE3E6D">
              <w:rPr>
                <w:szCs w:val="22"/>
                <w:lang w:val="ru-RU"/>
              </w:rPr>
              <w:t>Мадагаскар</w:t>
            </w:r>
          </w:p>
          <w:p w:rsidR="006F4677" w:rsidRPr="00FE3E6D" w:rsidRDefault="006F4677" w:rsidP="00B62B68">
            <w:pPr>
              <w:ind w:left="284" w:hanging="284"/>
              <w:jc w:val="left"/>
              <w:rPr>
                <w:szCs w:val="22"/>
                <w:lang w:val="ru-RU"/>
              </w:rPr>
            </w:pPr>
            <w:r w:rsidRPr="00FE3E6D">
              <w:rPr>
                <w:szCs w:val="22"/>
                <w:lang w:val="ru-RU"/>
              </w:rPr>
              <w:t>Малави</w:t>
            </w:r>
          </w:p>
          <w:p w:rsidR="006F4677" w:rsidRPr="00FE3E6D" w:rsidRDefault="006F4677" w:rsidP="00B62B68">
            <w:pPr>
              <w:ind w:left="284" w:hanging="284"/>
              <w:jc w:val="left"/>
              <w:rPr>
                <w:szCs w:val="22"/>
                <w:lang w:val="ru-RU"/>
              </w:rPr>
            </w:pPr>
            <w:r w:rsidRPr="00FE3E6D">
              <w:rPr>
                <w:szCs w:val="22"/>
                <w:lang w:val="ru-RU"/>
              </w:rPr>
              <w:t>Малайзия</w:t>
            </w:r>
          </w:p>
          <w:p w:rsidR="006F4677" w:rsidRPr="00FE3E6D" w:rsidRDefault="006F4677" w:rsidP="00B62B68">
            <w:pPr>
              <w:ind w:left="284" w:hanging="284"/>
              <w:jc w:val="left"/>
              <w:rPr>
                <w:szCs w:val="22"/>
                <w:lang w:val="ru-RU"/>
              </w:rPr>
            </w:pPr>
            <w:r w:rsidRPr="00FE3E6D">
              <w:rPr>
                <w:szCs w:val="22"/>
                <w:lang w:val="ru-RU"/>
              </w:rPr>
              <w:t>Мальдив</w:t>
            </w:r>
            <w:r w:rsidRPr="00B62B68">
              <w:rPr>
                <w:szCs w:val="22"/>
                <w:lang w:val="ru-RU"/>
              </w:rPr>
              <w:t>ские Острова</w:t>
            </w:r>
          </w:p>
          <w:p w:rsidR="006F4677" w:rsidRPr="00FE3E6D" w:rsidRDefault="006F4677" w:rsidP="00B62B68">
            <w:pPr>
              <w:ind w:left="284" w:hanging="284"/>
              <w:jc w:val="left"/>
              <w:rPr>
                <w:szCs w:val="22"/>
                <w:lang w:val="ru-RU"/>
              </w:rPr>
            </w:pPr>
            <w:r w:rsidRPr="00FE3E6D">
              <w:rPr>
                <w:szCs w:val="22"/>
                <w:lang w:val="ru-RU"/>
              </w:rPr>
              <w:t>Мальта</w:t>
            </w:r>
          </w:p>
          <w:p w:rsidR="006F4677" w:rsidRPr="00FE3E6D" w:rsidRDefault="006F4677" w:rsidP="00B62B68">
            <w:pPr>
              <w:ind w:left="284" w:hanging="284"/>
              <w:jc w:val="left"/>
              <w:rPr>
                <w:szCs w:val="22"/>
                <w:lang w:val="ru-RU"/>
              </w:rPr>
            </w:pPr>
            <w:r w:rsidRPr="00FE3E6D">
              <w:rPr>
                <w:szCs w:val="22"/>
                <w:lang w:val="ru-RU"/>
              </w:rPr>
              <w:t>Марокко</w:t>
            </w:r>
          </w:p>
          <w:p w:rsidR="006F4677" w:rsidRPr="00FE3E6D" w:rsidRDefault="006F4677" w:rsidP="00B62B68">
            <w:pPr>
              <w:ind w:left="284" w:hanging="284"/>
              <w:jc w:val="left"/>
              <w:rPr>
                <w:szCs w:val="22"/>
                <w:lang w:val="ru-RU"/>
              </w:rPr>
            </w:pPr>
            <w:r w:rsidRPr="00FE3E6D">
              <w:rPr>
                <w:szCs w:val="22"/>
                <w:lang w:val="ru-RU"/>
              </w:rPr>
              <w:t>Мексика</w:t>
            </w:r>
          </w:p>
          <w:p w:rsidR="006F4677" w:rsidRPr="00FE3E6D" w:rsidRDefault="006F4677" w:rsidP="00B62B68">
            <w:pPr>
              <w:ind w:left="284" w:hanging="284"/>
              <w:jc w:val="left"/>
              <w:rPr>
                <w:szCs w:val="22"/>
                <w:lang w:val="ru-RU"/>
              </w:rPr>
            </w:pPr>
            <w:r w:rsidRPr="00FE3E6D">
              <w:rPr>
                <w:szCs w:val="22"/>
                <w:lang w:val="ru-RU"/>
              </w:rPr>
              <w:t>Микронезия (Федеративные Штаты)</w:t>
            </w:r>
          </w:p>
          <w:p w:rsidR="006F4677" w:rsidRPr="00FE3E6D" w:rsidRDefault="006F4677" w:rsidP="00B62B68">
            <w:pPr>
              <w:ind w:left="284" w:hanging="284"/>
              <w:jc w:val="left"/>
              <w:rPr>
                <w:szCs w:val="22"/>
                <w:lang w:val="ru-RU"/>
              </w:rPr>
            </w:pPr>
            <w:r w:rsidRPr="00FE3E6D">
              <w:rPr>
                <w:szCs w:val="22"/>
                <w:lang w:val="ru-RU"/>
              </w:rPr>
              <w:t>Мозамбик</w:t>
            </w:r>
          </w:p>
          <w:p w:rsidR="006F4677" w:rsidRPr="00FE3E6D" w:rsidRDefault="006F4677" w:rsidP="00B62B68">
            <w:pPr>
              <w:ind w:left="284" w:hanging="284"/>
              <w:jc w:val="left"/>
              <w:rPr>
                <w:szCs w:val="22"/>
                <w:lang w:val="ru-RU"/>
              </w:rPr>
            </w:pPr>
            <w:r w:rsidRPr="00FE3E6D">
              <w:rPr>
                <w:szCs w:val="22"/>
                <w:lang w:val="ru-RU"/>
              </w:rPr>
              <w:t>Монако</w:t>
            </w:r>
          </w:p>
          <w:p w:rsidR="006F4677" w:rsidRPr="00FE3E6D" w:rsidRDefault="006F4677" w:rsidP="00B62B68">
            <w:pPr>
              <w:ind w:left="284" w:hanging="284"/>
              <w:jc w:val="left"/>
              <w:rPr>
                <w:szCs w:val="22"/>
                <w:lang w:val="ru-RU"/>
              </w:rPr>
            </w:pPr>
            <w:r w:rsidRPr="00FE3E6D">
              <w:rPr>
                <w:szCs w:val="22"/>
                <w:lang w:val="ru-RU"/>
              </w:rPr>
              <w:t>Мьянма</w:t>
            </w:r>
          </w:p>
          <w:p w:rsidR="006F4677" w:rsidRPr="00FE3E6D" w:rsidRDefault="006F4677" w:rsidP="00B62B68">
            <w:pPr>
              <w:ind w:left="284" w:hanging="284"/>
              <w:jc w:val="left"/>
              <w:rPr>
                <w:szCs w:val="22"/>
                <w:lang w:val="ru-RU"/>
              </w:rPr>
            </w:pPr>
            <w:r w:rsidRPr="00FE3E6D">
              <w:rPr>
                <w:szCs w:val="22"/>
                <w:lang w:val="ru-RU"/>
              </w:rPr>
              <w:t>Намибия</w:t>
            </w:r>
          </w:p>
          <w:p w:rsidR="006F4677" w:rsidRPr="00FE3E6D" w:rsidRDefault="006F4677" w:rsidP="00B62B68">
            <w:pPr>
              <w:ind w:left="284" w:hanging="284"/>
              <w:jc w:val="left"/>
              <w:rPr>
                <w:szCs w:val="22"/>
                <w:lang w:val="ru-RU"/>
              </w:rPr>
            </w:pPr>
            <w:r w:rsidRPr="00FE3E6D">
              <w:rPr>
                <w:szCs w:val="22"/>
                <w:lang w:val="ru-RU"/>
              </w:rPr>
              <w:t>Нигерия</w:t>
            </w:r>
          </w:p>
          <w:p w:rsidR="006F4677" w:rsidRPr="00FE3E6D" w:rsidRDefault="006F4677" w:rsidP="00B62B68">
            <w:pPr>
              <w:ind w:left="284" w:hanging="284"/>
              <w:jc w:val="left"/>
              <w:rPr>
                <w:szCs w:val="22"/>
                <w:lang w:val="ru-RU"/>
              </w:rPr>
            </w:pPr>
            <w:r w:rsidRPr="00FE3E6D">
              <w:rPr>
                <w:szCs w:val="22"/>
                <w:lang w:val="ru-RU"/>
              </w:rPr>
              <w:t>Нидерланды</w:t>
            </w:r>
          </w:p>
          <w:p w:rsidR="006F4677" w:rsidRPr="00FE3E6D" w:rsidRDefault="006F4677" w:rsidP="00B62B68">
            <w:pPr>
              <w:ind w:left="284" w:hanging="284"/>
              <w:jc w:val="left"/>
              <w:rPr>
                <w:szCs w:val="22"/>
                <w:lang w:val="ru-RU"/>
              </w:rPr>
            </w:pPr>
            <w:r w:rsidRPr="00FE3E6D">
              <w:rPr>
                <w:szCs w:val="22"/>
                <w:lang w:val="ru-RU"/>
              </w:rPr>
              <w:t>Новая Зеландия</w:t>
            </w:r>
          </w:p>
          <w:p w:rsidR="00C35285" w:rsidRPr="00FE3E6D" w:rsidRDefault="00C35285" w:rsidP="00B62B68">
            <w:pPr>
              <w:ind w:left="284" w:hanging="284"/>
              <w:jc w:val="left"/>
              <w:rPr>
                <w:szCs w:val="22"/>
                <w:lang w:val="ru-RU"/>
              </w:rPr>
            </w:pPr>
            <w:r w:rsidRPr="00FE3E6D">
              <w:rPr>
                <w:szCs w:val="22"/>
                <w:lang w:val="ru-RU"/>
              </w:rPr>
              <w:t>Чили</w:t>
            </w:r>
          </w:p>
          <w:p w:rsidR="00C35285" w:rsidRPr="00FE3E6D" w:rsidRDefault="00C35285" w:rsidP="00B62B68">
            <w:pPr>
              <w:ind w:left="284" w:hanging="284"/>
              <w:jc w:val="left"/>
              <w:rPr>
                <w:szCs w:val="22"/>
                <w:lang w:val="ru-RU"/>
              </w:rPr>
            </w:pPr>
            <w:r w:rsidRPr="00FE3E6D">
              <w:rPr>
                <w:szCs w:val="22"/>
                <w:lang w:val="ru-RU"/>
              </w:rPr>
              <w:lastRenderedPageBreak/>
              <w:t>Швейцария</w:t>
            </w:r>
          </w:p>
          <w:p w:rsidR="00C35285" w:rsidRPr="00FE3E6D" w:rsidRDefault="00C35285" w:rsidP="00B62B68">
            <w:pPr>
              <w:ind w:left="284" w:hanging="284"/>
              <w:jc w:val="left"/>
              <w:rPr>
                <w:szCs w:val="22"/>
                <w:lang w:val="ru-RU"/>
              </w:rPr>
            </w:pPr>
            <w:r w:rsidRPr="00FE3E6D">
              <w:rPr>
                <w:szCs w:val="22"/>
                <w:lang w:val="ru-RU"/>
              </w:rPr>
              <w:t>Швеция</w:t>
            </w:r>
          </w:p>
          <w:p w:rsidR="00C35285" w:rsidRPr="00FE3E6D" w:rsidRDefault="00C35285" w:rsidP="00B62B68">
            <w:pPr>
              <w:ind w:left="284" w:hanging="284"/>
              <w:jc w:val="left"/>
              <w:rPr>
                <w:szCs w:val="22"/>
                <w:lang w:val="ru-RU"/>
              </w:rPr>
            </w:pPr>
            <w:r w:rsidRPr="00FE3E6D">
              <w:rPr>
                <w:szCs w:val="22"/>
                <w:lang w:val="ru-RU"/>
              </w:rPr>
              <w:t>Шри-Ланка</w:t>
            </w:r>
          </w:p>
          <w:p w:rsidR="001265C3" w:rsidRPr="00B62B68" w:rsidRDefault="00C35285" w:rsidP="00B62B68">
            <w:pPr>
              <w:ind w:left="284" w:hanging="284"/>
              <w:jc w:val="left"/>
              <w:rPr>
                <w:szCs w:val="22"/>
                <w:lang w:val="ru-RU"/>
              </w:rPr>
            </w:pPr>
            <w:r w:rsidRPr="00FE3E6D">
              <w:rPr>
                <w:szCs w:val="22"/>
                <w:lang w:val="ru-RU"/>
              </w:rPr>
              <w:t>Эквадор</w:t>
            </w:r>
          </w:p>
        </w:tc>
        <w:tc>
          <w:tcPr>
            <w:tcW w:w="3226" w:type="dxa"/>
          </w:tcPr>
          <w:p w:rsidR="006F4677" w:rsidRPr="00FE3E6D" w:rsidRDefault="006F4677" w:rsidP="00B62B68">
            <w:pPr>
              <w:ind w:left="284" w:hanging="284"/>
              <w:jc w:val="left"/>
              <w:rPr>
                <w:szCs w:val="22"/>
                <w:lang w:val="ru-RU"/>
              </w:rPr>
            </w:pPr>
            <w:r w:rsidRPr="00FE3E6D">
              <w:rPr>
                <w:szCs w:val="22"/>
                <w:lang w:val="ru-RU"/>
              </w:rPr>
              <w:lastRenderedPageBreak/>
              <w:t>Норвегия</w:t>
            </w:r>
          </w:p>
          <w:p w:rsidR="006F4677" w:rsidRPr="00FE3E6D" w:rsidRDefault="006F4677" w:rsidP="00B62B68">
            <w:pPr>
              <w:ind w:left="284" w:hanging="284"/>
              <w:jc w:val="left"/>
              <w:rPr>
                <w:szCs w:val="22"/>
                <w:lang w:val="ru-RU"/>
              </w:rPr>
            </w:pPr>
            <w:r w:rsidRPr="00FE3E6D">
              <w:rPr>
                <w:szCs w:val="22"/>
                <w:lang w:val="ru-RU"/>
              </w:rPr>
              <w:t>Объединенные Арабские Эмираты</w:t>
            </w:r>
          </w:p>
          <w:p w:rsidR="006F4677" w:rsidRPr="00FE3E6D" w:rsidRDefault="006F4677" w:rsidP="00B62B68">
            <w:pPr>
              <w:ind w:left="284" w:hanging="284"/>
              <w:jc w:val="left"/>
              <w:rPr>
                <w:szCs w:val="22"/>
                <w:lang w:val="ru-RU"/>
              </w:rPr>
            </w:pPr>
            <w:r w:rsidRPr="00FE3E6D">
              <w:rPr>
                <w:szCs w:val="22"/>
                <w:lang w:val="ru-RU"/>
              </w:rPr>
              <w:t>Пакистан</w:t>
            </w:r>
          </w:p>
          <w:p w:rsidR="006F4677" w:rsidRPr="00FE3E6D" w:rsidRDefault="006F4677" w:rsidP="00B62B68">
            <w:pPr>
              <w:ind w:left="284" w:hanging="284"/>
              <w:jc w:val="left"/>
              <w:rPr>
                <w:szCs w:val="22"/>
                <w:lang w:val="ru-RU"/>
              </w:rPr>
            </w:pPr>
            <w:r w:rsidRPr="00FE3E6D">
              <w:rPr>
                <w:szCs w:val="22"/>
                <w:lang w:val="ru-RU"/>
              </w:rPr>
              <w:t>Палау</w:t>
            </w:r>
          </w:p>
          <w:p w:rsidR="006F4677" w:rsidRPr="00FE3E6D" w:rsidRDefault="006F4677" w:rsidP="00B62B68">
            <w:pPr>
              <w:ind w:left="284" w:hanging="284"/>
              <w:jc w:val="left"/>
              <w:rPr>
                <w:szCs w:val="22"/>
                <w:lang w:val="ru-RU"/>
              </w:rPr>
            </w:pPr>
            <w:r w:rsidRPr="00FE3E6D">
              <w:rPr>
                <w:szCs w:val="22"/>
                <w:lang w:val="ru-RU"/>
              </w:rPr>
              <w:t>Панама</w:t>
            </w:r>
          </w:p>
          <w:p w:rsidR="006F4677" w:rsidRPr="00FE3E6D" w:rsidRDefault="006F4677" w:rsidP="00B62B68">
            <w:pPr>
              <w:ind w:left="284" w:hanging="284"/>
              <w:jc w:val="left"/>
              <w:rPr>
                <w:szCs w:val="22"/>
                <w:lang w:val="ru-RU"/>
              </w:rPr>
            </w:pPr>
            <w:r w:rsidRPr="00FE3E6D">
              <w:rPr>
                <w:szCs w:val="22"/>
                <w:lang w:val="ru-RU"/>
              </w:rPr>
              <w:t>Парагвай</w:t>
            </w:r>
          </w:p>
          <w:p w:rsidR="006F4677" w:rsidRPr="00FE3E6D" w:rsidRDefault="006F4677" w:rsidP="00B62B68">
            <w:pPr>
              <w:ind w:left="284" w:hanging="284"/>
              <w:jc w:val="left"/>
              <w:rPr>
                <w:szCs w:val="22"/>
                <w:lang w:val="ru-RU"/>
              </w:rPr>
            </w:pPr>
            <w:r w:rsidRPr="00FE3E6D">
              <w:rPr>
                <w:szCs w:val="22"/>
                <w:lang w:val="ru-RU"/>
              </w:rPr>
              <w:t>Перу</w:t>
            </w:r>
          </w:p>
          <w:p w:rsidR="006F4677" w:rsidRPr="00FE3E6D" w:rsidRDefault="006F4677" w:rsidP="00B62B68">
            <w:pPr>
              <w:ind w:left="284" w:hanging="284"/>
              <w:jc w:val="left"/>
              <w:rPr>
                <w:szCs w:val="22"/>
                <w:lang w:val="ru-RU"/>
              </w:rPr>
            </w:pPr>
            <w:r w:rsidRPr="00FE3E6D">
              <w:rPr>
                <w:szCs w:val="22"/>
                <w:lang w:val="ru-RU"/>
              </w:rPr>
              <w:t>Польша</w:t>
            </w:r>
          </w:p>
          <w:p w:rsidR="006F4677" w:rsidRPr="00FE3E6D" w:rsidRDefault="006F4677" w:rsidP="00B62B68">
            <w:pPr>
              <w:ind w:left="284" w:hanging="284"/>
              <w:jc w:val="left"/>
              <w:rPr>
                <w:szCs w:val="22"/>
                <w:lang w:val="ru-RU"/>
              </w:rPr>
            </w:pPr>
            <w:r w:rsidRPr="00FE3E6D">
              <w:rPr>
                <w:szCs w:val="22"/>
                <w:lang w:val="ru-RU"/>
              </w:rPr>
              <w:t>Португалия</w:t>
            </w:r>
          </w:p>
          <w:p w:rsidR="006F4677" w:rsidRPr="00FE3E6D" w:rsidRDefault="006F4677" w:rsidP="00B62B68">
            <w:pPr>
              <w:ind w:left="284" w:hanging="284"/>
              <w:jc w:val="left"/>
              <w:rPr>
                <w:szCs w:val="22"/>
                <w:lang w:val="ru-RU"/>
              </w:rPr>
            </w:pPr>
            <w:r w:rsidRPr="00FE3E6D">
              <w:rPr>
                <w:szCs w:val="22"/>
                <w:lang w:val="ru-RU"/>
              </w:rPr>
              <w:t>Республика Корея</w:t>
            </w:r>
          </w:p>
          <w:p w:rsidR="006F4677" w:rsidRPr="00FE3E6D" w:rsidRDefault="006F4677" w:rsidP="00B62B68">
            <w:pPr>
              <w:ind w:left="284" w:hanging="284"/>
              <w:jc w:val="left"/>
              <w:rPr>
                <w:szCs w:val="22"/>
                <w:lang w:val="ru-RU"/>
              </w:rPr>
            </w:pPr>
            <w:r w:rsidRPr="00FE3E6D">
              <w:rPr>
                <w:szCs w:val="22"/>
                <w:lang w:val="ru-RU"/>
              </w:rPr>
              <w:t>Российская Федерация</w:t>
            </w:r>
          </w:p>
          <w:p w:rsidR="006F4677" w:rsidRPr="00FE3E6D" w:rsidRDefault="006F4677" w:rsidP="00B62B68">
            <w:pPr>
              <w:ind w:left="284" w:hanging="284"/>
              <w:jc w:val="left"/>
              <w:rPr>
                <w:szCs w:val="22"/>
                <w:lang w:val="ru-RU"/>
              </w:rPr>
            </w:pPr>
            <w:r w:rsidRPr="00FE3E6D">
              <w:rPr>
                <w:szCs w:val="22"/>
                <w:lang w:val="ru-RU"/>
              </w:rPr>
              <w:t>Сальвадор</w:t>
            </w:r>
          </w:p>
          <w:p w:rsidR="006F4677" w:rsidRPr="00FE3E6D" w:rsidRDefault="006F4677" w:rsidP="00B62B68">
            <w:pPr>
              <w:ind w:left="284" w:hanging="284"/>
              <w:jc w:val="left"/>
              <w:rPr>
                <w:szCs w:val="22"/>
                <w:lang w:val="ru-RU"/>
              </w:rPr>
            </w:pPr>
            <w:r w:rsidRPr="00FE3E6D">
              <w:rPr>
                <w:szCs w:val="22"/>
                <w:lang w:val="ru-RU"/>
              </w:rPr>
              <w:t>Самоа</w:t>
            </w:r>
          </w:p>
          <w:p w:rsidR="006F4677" w:rsidRPr="00FE3E6D" w:rsidRDefault="006F4677" w:rsidP="00B62B68">
            <w:pPr>
              <w:ind w:left="284" w:hanging="284"/>
              <w:jc w:val="left"/>
              <w:rPr>
                <w:szCs w:val="22"/>
                <w:lang w:val="ru-RU"/>
              </w:rPr>
            </w:pPr>
            <w:r w:rsidRPr="00FE3E6D">
              <w:rPr>
                <w:szCs w:val="22"/>
                <w:lang w:val="ru-RU"/>
              </w:rPr>
              <w:t>Саудовская Аравия</w:t>
            </w:r>
          </w:p>
          <w:p w:rsidR="006F4677" w:rsidRPr="00FE3E6D" w:rsidRDefault="006F4677" w:rsidP="00B62B68">
            <w:pPr>
              <w:ind w:left="284" w:hanging="284"/>
              <w:jc w:val="left"/>
              <w:rPr>
                <w:szCs w:val="22"/>
                <w:lang w:val="ru-RU"/>
              </w:rPr>
            </w:pPr>
            <w:r w:rsidRPr="00FE3E6D">
              <w:rPr>
                <w:szCs w:val="22"/>
                <w:lang w:val="ru-RU"/>
              </w:rPr>
              <w:t xml:space="preserve">Сейшельские </w:t>
            </w:r>
            <w:r w:rsidRPr="00B62B68">
              <w:rPr>
                <w:szCs w:val="22"/>
                <w:lang w:val="ru-RU"/>
              </w:rPr>
              <w:t>О</w:t>
            </w:r>
            <w:r w:rsidRPr="00FE3E6D">
              <w:rPr>
                <w:szCs w:val="22"/>
                <w:lang w:val="ru-RU"/>
              </w:rPr>
              <w:t>строва</w:t>
            </w:r>
          </w:p>
          <w:p w:rsidR="006F4677" w:rsidRPr="00FE3E6D" w:rsidRDefault="006F4677" w:rsidP="00B62B68">
            <w:pPr>
              <w:ind w:left="284" w:hanging="284"/>
              <w:jc w:val="left"/>
              <w:rPr>
                <w:szCs w:val="22"/>
                <w:lang w:val="ru-RU"/>
              </w:rPr>
            </w:pPr>
            <w:r w:rsidRPr="00FE3E6D">
              <w:rPr>
                <w:szCs w:val="22"/>
                <w:lang w:val="ru-RU"/>
              </w:rPr>
              <w:t>Сенегал</w:t>
            </w:r>
          </w:p>
          <w:p w:rsidR="006F4677" w:rsidRPr="00FE3E6D" w:rsidRDefault="006F4677" w:rsidP="00B62B68">
            <w:pPr>
              <w:ind w:left="284" w:hanging="284"/>
              <w:jc w:val="left"/>
              <w:rPr>
                <w:szCs w:val="22"/>
                <w:lang w:val="ru-RU"/>
              </w:rPr>
            </w:pPr>
            <w:r w:rsidRPr="00FE3E6D">
              <w:rPr>
                <w:szCs w:val="22"/>
                <w:lang w:val="ru-RU"/>
              </w:rPr>
              <w:t>Сент-Винсент и Гренадины</w:t>
            </w:r>
          </w:p>
          <w:p w:rsidR="006F4677" w:rsidRPr="00FE3E6D" w:rsidRDefault="006F4677" w:rsidP="00B62B68">
            <w:pPr>
              <w:ind w:left="284" w:hanging="284"/>
              <w:jc w:val="left"/>
              <w:rPr>
                <w:szCs w:val="22"/>
                <w:lang w:val="ru-RU"/>
              </w:rPr>
            </w:pPr>
            <w:r w:rsidRPr="00FE3E6D">
              <w:rPr>
                <w:szCs w:val="22"/>
                <w:lang w:val="ru-RU"/>
              </w:rPr>
              <w:t>Сент-Люсия</w:t>
            </w:r>
          </w:p>
          <w:p w:rsidR="006F4677" w:rsidRPr="00FE3E6D" w:rsidRDefault="006F4677" w:rsidP="00B62B68">
            <w:pPr>
              <w:ind w:left="284" w:hanging="284"/>
              <w:jc w:val="left"/>
              <w:rPr>
                <w:szCs w:val="22"/>
                <w:lang w:val="ru-RU"/>
              </w:rPr>
            </w:pPr>
            <w:r w:rsidRPr="00FE3E6D">
              <w:rPr>
                <w:szCs w:val="22"/>
                <w:lang w:val="ru-RU"/>
              </w:rPr>
              <w:t>Сербия</w:t>
            </w:r>
          </w:p>
          <w:p w:rsidR="006F4677" w:rsidRPr="00FE3E6D" w:rsidRDefault="006F4677" w:rsidP="00B62B68">
            <w:pPr>
              <w:ind w:left="284" w:hanging="284"/>
              <w:jc w:val="left"/>
              <w:rPr>
                <w:szCs w:val="22"/>
                <w:lang w:val="ru-RU"/>
              </w:rPr>
            </w:pPr>
            <w:r w:rsidRPr="00FE3E6D">
              <w:rPr>
                <w:szCs w:val="22"/>
                <w:lang w:val="ru-RU"/>
              </w:rPr>
              <w:t>Сингапур</w:t>
            </w:r>
          </w:p>
          <w:p w:rsidR="006F4677" w:rsidRPr="00FE3E6D" w:rsidRDefault="006F4677" w:rsidP="00B62B68">
            <w:pPr>
              <w:ind w:left="284" w:hanging="284"/>
              <w:jc w:val="left"/>
              <w:rPr>
                <w:szCs w:val="22"/>
                <w:lang w:val="ru-RU"/>
              </w:rPr>
            </w:pPr>
            <w:r w:rsidRPr="00FE3E6D">
              <w:rPr>
                <w:szCs w:val="22"/>
                <w:lang w:val="ru-RU"/>
              </w:rPr>
              <w:t>Сирийская Арабская Республика</w:t>
            </w:r>
          </w:p>
          <w:p w:rsidR="006F4677" w:rsidRPr="00FE3E6D" w:rsidRDefault="006F4677" w:rsidP="00B62B68">
            <w:pPr>
              <w:ind w:left="284" w:hanging="284"/>
              <w:jc w:val="left"/>
              <w:rPr>
                <w:szCs w:val="22"/>
                <w:lang w:val="ru-RU"/>
              </w:rPr>
            </w:pPr>
            <w:r w:rsidRPr="00FE3E6D">
              <w:rPr>
                <w:szCs w:val="22"/>
                <w:lang w:val="ru-RU"/>
              </w:rPr>
              <w:t>Словакия</w:t>
            </w:r>
          </w:p>
          <w:p w:rsidR="006F4677" w:rsidRPr="00FE3E6D" w:rsidRDefault="006F4677" w:rsidP="00B62B68">
            <w:pPr>
              <w:ind w:left="284" w:hanging="284"/>
              <w:jc w:val="left"/>
              <w:rPr>
                <w:szCs w:val="22"/>
                <w:lang w:val="ru-RU"/>
              </w:rPr>
            </w:pPr>
            <w:r w:rsidRPr="00FE3E6D">
              <w:rPr>
                <w:szCs w:val="22"/>
                <w:lang w:val="ru-RU"/>
              </w:rPr>
              <w:t>Словения</w:t>
            </w:r>
          </w:p>
          <w:p w:rsidR="006F4677" w:rsidRPr="00FE3E6D" w:rsidRDefault="006F4677" w:rsidP="00B62B68">
            <w:pPr>
              <w:ind w:left="284" w:hanging="284"/>
              <w:jc w:val="left"/>
              <w:rPr>
                <w:szCs w:val="22"/>
                <w:lang w:val="ru-RU"/>
              </w:rPr>
            </w:pPr>
            <w:r w:rsidRPr="00FE3E6D">
              <w:rPr>
                <w:szCs w:val="22"/>
                <w:lang w:val="ru-RU"/>
              </w:rPr>
              <w:t>Соединенное Королевство Великобритании и Северной Ирландии</w:t>
            </w:r>
          </w:p>
          <w:p w:rsidR="006F4677" w:rsidRPr="00FE3E6D" w:rsidRDefault="006F4677" w:rsidP="00B62B68">
            <w:pPr>
              <w:ind w:left="284" w:hanging="284"/>
              <w:jc w:val="left"/>
              <w:rPr>
                <w:szCs w:val="22"/>
                <w:lang w:val="ru-RU"/>
              </w:rPr>
            </w:pPr>
            <w:r w:rsidRPr="00FE3E6D">
              <w:rPr>
                <w:szCs w:val="22"/>
                <w:lang w:val="ru-RU"/>
              </w:rPr>
              <w:t>Соединенные Штаты Америки</w:t>
            </w:r>
          </w:p>
          <w:p w:rsidR="006F4677" w:rsidRPr="00FE3E6D" w:rsidRDefault="006F4677" w:rsidP="00B62B68">
            <w:pPr>
              <w:ind w:left="284" w:hanging="284"/>
              <w:jc w:val="left"/>
              <w:rPr>
                <w:szCs w:val="22"/>
                <w:lang w:val="ru-RU"/>
              </w:rPr>
            </w:pPr>
            <w:r w:rsidRPr="00FE3E6D">
              <w:rPr>
                <w:szCs w:val="22"/>
                <w:lang w:val="ru-RU"/>
              </w:rPr>
              <w:t>Судан</w:t>
            </w:r>
          </w:p>
          <w:p w:rsidR="006F4677" w:rsidRPr="00FE3E6D" w:rsidRDefault="006F4677" w:rsidP="00B62B68">
            <w:pPr>
              <w:ind w:left="284" w:hanging="284"/>
              <w:jc w:val="left"/>
              <w:rPr>
                <w:szCs w:val="22"/>
                <w:lang w:val="ru-RU"/>
              </w:rPr>
            </w:pPr>
            <w:r w:rsidRPr="00FE3E6D">
              <w:rPr>
                <w:szCs w:val="22"/>
                <w:lang w:val="ru-RU"/>
              </w:rPr>
              <w:t>Суринам</w:t>
            </w:r>
          </w:p>
          <w:p w:rsidR="006F4677" w:rsidRPr="00FE3E6D" w:rsidRDefault="006F4677" w:rsidP="00B62B68">
            <w:pPr>
              <w:ind w:left="284" w:hanging="284"/>
              <w:jc w:val="left"/>
              <w:rPr>
                <w:szCs w:val="22"/>
                <w:lang w:val="ru-RU"/>
              </w:rPr>
            </w:pPr>
            <w:r w:rsidRPr="00FE3E6D">
              <w:rPr>
                <w:szCs w:val="22"/>
                <w:lang w:val="ru-RU"/>
              </w:rPr>
              <w:t>Таиланд</w:t>
            </w:r>
          </w:p>
          <w:p w:rsidR="006F4677" w:rsidRDefault="006F4677" w:rsidP="00B62B68">
            <w:pPr>
              <w:ind w:left="284" w:hanging="284"/>
              <w:jc w:val="left"/>
              <w:rPr>
                <w:szCs w:val="22"/>
                <w:lang w:val="ru-RU"/>
              </w:rPr>
            </w:pPr>
            <w:r w:rsidRPr="00FE3E6D">
              <w:rPr>
                <w:szCs w:val="22"/>
                <w:lang w:val="ru-RU"/>
              </w:rPr>
              <w:t>Того</w:t>
            </w:r>
          </w:p>
          <w:p w:rsidR="00C35285" w:rsidRPr="00FE3E6D" w:rsidRDefault="00C35285" w:rsidP="00B62B68">
            <w:pPr>
              <w:ind w:left="284" w:hanging="284"/>
              <w:jc w:val="left"/>
              <w:rPr>
                <w:szCs w:val="22"/>
                <w:lang w:val="ru-RU"/>
              </w:rPr>
            </w:pPr>
            <w:r w:rsidRPr="00FE3E6D">
              <w:rPr>
                <w:szCs w:val="22"/>
                <w:lang w:val="ru-RU"/>
              </w:rPr>
              <w:t>Тонга</w:t>
            </w:r>
          </w:p>
          <w:p w:rsidR="00C35285" w:rsidRPr="00FE3E6D" w:rsidRDefault="00C35285" w:rsidP="00B62B68">
            <w:pPr>
              <w:ind w:left="284" w:hanging="284"/>
              <w:jc w:val="left"/>
              <w:rPr>
                <w:szCs w:val="22"/>
                <w:lang w:val="ru-RU"/>
              </w:rPr>
            </w:pPr>
            <w:r w:rsidRPr="00FE3E6D">
              <w:rPr>
                <w:szCs w:val="22"/>
                <w:lang w:val="ru-RU"/>
              </w:rPr>
              <w:t>Тринидад и Тобаго</w:t>
            </w:r>
          </w:p>
          <w:p w:rsidR="00C35285" w:rsidRPr="00FE3E6D" w:rsidRDefault="00C35285" w:rsidP="00B62B68">
            <w:pPr>
              <w:ind w:left="284" w:hanging="284"/>
              <w:jc w:val="left"/>
              <w:rPr>
                <w:szCs w:val="22"/>
                <w:lang w:val="ru-RU"/>
              </w:rPr>
            </w:pPr>
            <w:r w:rsidRPr="00FE3E6D">
              <w:rPr>
                <w:szCs w:val="22"/>
                <w:lang w:val="ru-RU"/>
              </w:rPr>
              <w:t>Тунис</w:t>
            </w:r>
          </w:p>
          <w:p w:rsidR="00C35285" w:rsidRPr="00FE3E6D" w:rsidRDefault="00C35285" w:rsidP="00B62B68">
            <w:pPr>
              <w:ind w:left="284" w:hanging="284"/>
              <w:jc w:val="left"/>
              <w:rPr>
                <w:szCs w:val="22"/>
                <w:lang w:val="ru-RU"/>
              </w:rPr>
            </w:pPr>
            <w:r w:rsidRPr="00FE3E6D">
              <w:rPr>
                <w:szCs w:val="22"/>
                <w:lang w:val="ru-RU"/>
              </w:rPr>
              <w:t>Турция</w:t>
            </w:r>
          </w:p>
          <w:p w:rsidR="00C35285" w:rsidRPr="00FE3E6D" w:rsidRDefault="00C35285" w:rsidP="00B62B68">
            <w:pPr>
              <w:ind w:left="284" w:hanging="284"/>
              <w:jc w:val="left"/>
              <w:rPr>
                <w:szCs w:val="22"/>
                <w:lang w:val="ru-RU"/>
              </w:rPr>
            </w:pPr>
            <w:r w:rsidRPr="00FE3E6D">
              <w:rPr>
                <w:szCs w:val="22"/>
                <w:lang w:val="ru-RU"/>
              </w:rPr>
              <w:t>Уганда</w:t>
            </w:r>
          </w:p>
          <w:p w:rsidR="00C35285" w:rsidRPr="00FE3E6D" w:rsidRDefault="00C35285" w:rsidP="00B62B68">
            <w:pPr>
              <w:ind w:left="284" w:hanging="284"/>
              <w:jc w:val="left"/>
              <w:rPr>
                <w:szCs w:val="22"/>
                <w:lang w:val="ru-RU"/>
              </w:rPr>
            </w:pPr>
            <w:r w:rsidRPr="00FE3E6D">
              <w:rPr>
                <w:szCs w:val="22"/>
                <w:lang w:val="ru-RU"/>
              </w:rPr>
              <w:t>Украина</w:t>
            </w:r>
          </w:p>
          <w:p w:rsidR="00C35285" w:rsidRPr="00FE3E6D" w:rsidRDefault="00C35285" w:rsidP="00B62B68">
            <w:pPr>
              <w:ind w:left="284" w:hanging="284"/>
              <w:jc w:val="left"/>
              <w:rPr>
                <w:szCs w:val="22"/>
                <w:lang w:val="ru-RU"/>
              </w:rPr>
            </w:pPr>
            <w:r w:rsidRPr="00FE3E6D">
              <w:rPr>
                <w:szCs w:val="22"/>
                <w:lang w:val="ru-RU"/>
              </w:rPr>
              <w:t>Фиджи</w:t>
            </w:r>
          </w:p>
          <w:p w:rsidR="00C35285" w:rsidRPr="00FE3E6D" w:rsidRDefault="00C35285" w:rsidP="00B62B68">
            <w:pPr>
              <w:ind w:left="284" w:hanging="284"/>
              <w:jc w:val="left"/>
              <w:rPr>
                <w:szCs w:val="22"/>
                <w:lang w:val="ru-RU"/>
              </w:rPr>
            </w:pPr>
            <w:r w:rsidRPr="00FE3E6D">
              <w:rPr>
                <w:szCs w:val="22"/>
                <w:lang w:val="ru-RU"/>
              </w:rPr>
              <w:t>Эстония</w:t>
            </w:r>
          </w:p>
          <w:p w:rsidR="00C35285" w:rsidRPr="00FE3E6D" w:rsidRDefault="00C35285" w:rsidP="00B62B68">
            <w:pPr>
              <w:ind w:left="284" w:hanging="284"/>
              <w:jc w:val="left"/>
              <w:rPr>
                <w:szCs w:val="22"/>
                <w:lang w:val="ru-RU"/>
              </w:rPr>
            </w:pPr>
            <w:r w:rsidRPr="00FE3E6D">
              <w:rPr>
                <w:szCs w:val="22"/>
                <w:lang w:val="ru-RU"/>
              </w:rPr>
              <w:lastRenderedPageBreak/>
              <w:t>Эфиопия</w:t>
            </w:r>
          </w:p>
          <w:p w:rsidR="00C35285" w:rsidRPr="00FE3E6D" w:rsidRDefault="00C35285" w:rsidP="00B62B68">
            <w:pPr>
              <w:ind w:left="284" w:hanging="284"/>
              <w:jc w:val="left"/>
              <w:rPr>
                <w:szCs w:val="22"/>
                <w:lang w:val="ru-RU"/>
              </w:rPr>
            </w:pPr>
            <w:r w:rsidRPr="00FE3E6D">
              <w:rPr>
                <w:szCs w:val="22"/>
                <w:lang w:val="ru-RU"/>
              </w:rPr>
              <w:t>Южная Африка</w:t>
            </w:r>
          </w:p>
          <w:p w:rsidR="00C35285" w:rsidRPr="00FE3E6D" w:rsidRDefault="00C35285" w:rsidP="00B62B68">
            <w:pPr>
              <w:ind w:left="284" w:hanging="284"/>
              <w:jc w:val="left"/>
              <w:rPr>
                <w:szCs w:val="22"/>
                <w:lang w:val="ru-RU"/>
              </w:rPr>
            </w:pPr>
            <w:r w:rsidRPr="00FE3E6D">
              <w:rPr>
                <w:szCs w:val="22"/>
                <w:lang w:val="ru-RU"/>
              </w:rPr>
              <w:t>Ямайка</w:t>
            </w:r>
          </w:p>
          <w:p w:rsidR="001265C3" w:rsidRPr="00B62B68" w:rsidRDefault="00C35285" w:rsidP="00B62B68">
            <w:pPr>
              <w:ind w:left="284" w:hanging="284"/>
              <w:jc w:val="left"/>
              <w:rPr>
                <w:szCs w:val="22"/>
                <w:lang w:val="ru-RU"/>
              </w:rPr>
            </w:pPr>
            <w:r w:rsidRPr="00FE3E6D">
              <w:rPr>
                <w:szCs w:val="22"/>
                <w:lang w:val="ru-RU"/>
              </w:rPr>
              <w:t>Япония</w:t>
            </w:r>
          </w:p>
        </w:tc>
      </w:tr>
    </w:tbl>
    <w:p w:rsidR="001265C3" w:rsidRDefault="00BA7CF8" w:rsidP="001F66FA">
      <w:pPr>
        <w:pStyle w:val="Para10"/>
        <w:tabs>
          <w:tab w:val="clear" w:pos="360"/>
        </w:tabs>
        <w:rPr>
          <w:lang w:val="ru-RU"/>
        </w:rPr>
      </w:pPr>
      <w:r w:rsidRPr="00B8737B">
        <w:rPr>
          <w:lang w:val="ru-RU"/>
        </w:rPr>
        <w:lastRenderedPageBreak/>
        <w:t>На совещании также присутствовали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B8737B">
        <w:rPr>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141A2" w:rsidTr="00DB07AE">
        <w:tc>
          <w:tcPr>
            <w:tcW w:w="4839" w:type="dxa"/>
          </w:tcPr>
          <w:p w:rsidR="00DB07AE" w:rsidRPr="00DB07AE" w:rsidRDefault="00DB07AE" w:rsidP="00DB07AE">
            <w:pPr>
              <w:pStyle w:val="Para10"/>
              <w:numPr>
                <w:ilvl w:val="0"/>
                <w:numId w:val="0"/>
              </w:numPr>
              <w:spacing w:before="0" w:after="0"/>
              <w:ind w:left="568" w:hanging="284"/>
              <w:jc w:val="left"/>
              <w:rPr>
                <w:lang w:val="ru-RU"/>
              </w:rPr>
            </w:pPr>
            <w:r w:rsidRPr="00DB07AE">
              <w:rPr>
                <w:lang w:val="ru-RU"/>
              </w:rPr>
              <w:t>Конвенция об охране мигрирующих видов диких животных</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Продовольственная и сельскохозяйственная организация Объединенных Наций</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Глобальный экологический фонд</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Межправительственная научно-политическая платформа по биоразнообразию и экосистемным услугам</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Международная морская организация</w:t>
            </w:r>
          </w:p>
          <w:p w:rsidR="00DB07AE" w:rsidRPr="00DB07AE" w:rsidRDefault="00DB07AE" w:rsidP="00DB07AE">
            <w:pPr>
              <w:pStyle w:val="Para10"/>
              <w:numPr>
                <w:ilvl w:val="0"/>
                <w:numId w:val="0"/>
              </w:numPr>
              <w:spacing w:before="0" w:after="0"/>
              <w:ind w:left="568" w:hanging="284"/>
              <w:jc w:val="left"/>
              <w:rPr>
                <w:rStyle w:val="preferred"/>
                <w:lang w:val="ru-RU"/>
              </w:rPr>
            </w:pPr>
            <w:r w:rsidRPr="00DB07AE">
              <w:rPr>
                <w:rStyle w:val="preferred"/>
                <w:lang w:val="ru-RU"/>
              </w:rPr>
              <w:t>Международный орган по морскому дну</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Управление Верховного комиссара Организации Объединенных Наций по правам человека</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Секретариат Карпатской конвенции</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Структура ООН-Женщины</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Всемирный центр мониторинга охраны природы ЮНЕП</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Центр региональной деятельности по особо охраняемым природным территориям ЮНЕП/Средиземноморского плана действий</w:t>
            </w:r>
          </w:p>
          <w:p w:rsidR="007141A2" w:rsidRPr="00DB07AE" w:rsidRDefault="007141A2" w:rsidP="00DB07AE">
            <w:pPr>
              <w:pStyle w:val="Para10"/>
              <w:numPr>
                <w:ilvl w:val="0"/>
                <w:numId w:val="0"/>
              </w:numPr>
              <w:spacing w:before="0" w:after="0"/>
              <w:ind w:left="568" w:hanging="284"/>
              <w:jc w:val="left"/>
              <w:rPr>
                <w:lang w:val="ru-RU"/>
              </w:rPr>
            </w:pPr>
          </w:p>
        </w:tc>
        <w:tc>
          <w:tcPr>
            <w:tcW w:w="4839" w:type="dxa"/>
          </w:tcPr>
          <w:p w:rsidR="00DB07AE" w:rsidRPr="00DB07AE" w:rsidRDefault="00DB07AE" w:rsidP="00DB07AE">
            <w:pPr>
              <w:pStyle w:val="Para10"/>
              <w:numPr>
                <w:ilvl w:val="0"/>
                <w:numId w:val="0"/>
              </w:numPr>
              <w:spacing w:before="0" w:after="0"/>
              <w:ind w:left="568" w:hanging="284"/>
              <w:jc w:val="left"/>
              <w:rPr>
                <w:lang w:val="ru-RU"/>
              </w:rPr>
            </w:pPr>
            <w:r w:rsidRPr="00DB07AE">
              <w:rPr>
                <w:lang w:val="ru-RU"/>
              </w:rPr>
              <w:t>Конференция Организации Объединенных Наций по торговле и развитию</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Конвенция Организации Объединенных Наций по борьбе с опустыниванием</w:t>
            </w:r>
          </w:p>
          <w:p w:rsidR="00DB07AE" w:rsidRPr="00DB07AE" w:rsidRDefault="00DB07AE" w:rsidP="00DB07AE">
            <w:pPr>
              <w:pStyle w:val="Para10"/>
              <w:numPr>
                <w:ilvl w:val="0"/>
                <w:numId w:val="0"/>
              </w:numPr>
              <w:spacing w:before="0" w:after="0"/>
              <w:ind w:left="284"/>
              <w:jc w:val="left"/>
              <w:rPr>
                <w:lang w:val="ru-RU"/>
              </w:rPr>
            </w:pPr>
            <w:r w:rsidRPr="00DB07AE">
              <w:rPr>
                <w:lang w:val="ru-RU"/>
              </w:rPr>
              <w:t>Программа развития Организации Объединенных Наций</w:t>
            </w:r>
          </w:p>
          <w:p w:rsidR="00C35285" w:rsidRPr="00DB07AE" w:rsidRDefault="00C35285" w:rsidP="00C35285">
            <w:pPr>
              <w:pStyle w:val="Para10"/>
              <w:numPr>
                <w:ilvl w:val="0"/>
                <w:numId w:val="0"/>
              </w:numPr>
              <w:spacing w:before="0" w:after="0"/>
              <w:ind w:left="284"/>
              <w:jc w:val="left"/>
              <w:rPr>
                <w:lang w:val="ru-RU"/>
              </w:rPr>
            </w:pPr>
            <w:r w:rsidRPr="00DB07AE">
              <w:rPr>
                <w:lang w:val="ru-RU"/>
              </w:rPr>
              <w:t>Отдел Организации Объединенных Наций по вопросам океана и морскому праву</w:t>
            </w:r>
          </w:p>
          <w:p w:rsidR="00C35285" w:rsidRPr="00DB07AE" w:rsidRDefault="00C35285" w:rsidP="00C35285">
            <w:pPr>
              <w:pStyle w:val="Para10"/>
              <w:numPr>
                <w:ilvl w:val="0"/>
                <w:numId w:val="0"/>
              </w:numPr>
              <w:spacing w:before="0" w:after="0"/>
              <w:ind w:left="284"/>
              <w:jc w:val="left"/>
              <w:rPr>
                <w:lang w:val="ru-RU"/>
              </w:rPr>
            </w:pPr>
            <w:r w:rsidRPr="00DB07AE">
              <w:rPr>
                <w:lang w:val="ru-RU"/>
              </w:rPr>
              <w:t>Экономическая комиссия ООН для Латинской Америки и Карибского бассейна</w:t>
            </w:r>
          </w:p>
          <w:p w:rsidR="00C35285" w:rsidRPr="00DB07AE" w:rsidRDefault="00C35285" w:rsidP="00C35285">
            <w:pPr>
              <w:pStyle w:val="Para10"/>
              <w:numPr>
                <w:ilvl w:val="0"/>
                <w:numId w:val="0"/>
              </w:numPr>
              <w:spacing w:before="0" w:after="0"/>
              <w:ind w:left="568" w:hanging="284"/>
              <w:jc w:val="left"/>
              <w:rPr>
                <w:lang w:val="ru-RU"/>
              </w:rPr>
            </w:pPr>
            <w:r w:rsidRPr="00DB07AE">
              <w:rPr>
                <w:lang w:val="ru-RU"/>
              </w:rPr>
              <w:t>Организация Объединенных Наций по вопросам образования, науки и культуры</w:t>
            </w:r>
          </w:p>
          <w:p w:rsidR="00C35285" w:rsidRPr="00DB07AE" w:rsidRDefault="00C35285" w:rsidP="00C35285">
            <w:pPr>
              <w:pStyle w:val="Para10"/>
              <w:numPr>
                <w:ilvl w:val="0"/>
                <w:numId w:val="0"/>
              </w:numPr>
              <w:spacing w:before="0" w:after="0"/>
              <w:ind w:left="284"/>
              <w:jc w:val="left"/>
              <w:rPr>
                <w:lang w:val="ru-RU"/>
              </w:rPr>
            </w:pPr>
            <w:r w:rsidRPr="00DB07AE">
              <w:rPr>
                <w:lang w:val="ru-RU"/>
              </w:rPr>
              <w:t>Программа Организации Объединенных Наций по окружающей среде</w:t>
            </w:r>
          </w:p>
          <w:p w:rsidR="00C35285" w:rsidRPr="00DB07AE" w:rsidRDefault="00C35285" w:rsidP="00C35285">
            <w:pPr>
              <w:pStyle w:val="Para10"/>
              <w:numPr>
                <w:ilvl w:val="0"/>
                <w:numId w:val="0"/>
              </w:numPr>
              <w:spacing w:before="0" w:after="0"/>
              <w:ind w:left="284"/>
              <w:jc w:val="left"/>
              <w:rPr>
                <w:lang w:val="ru-RU"/>
              </w:rPr>
            </w:pPr>
            <w:r w:rsidRPr="00DB07AE">
              <w:rPr>
                <w:lang w:val="ru-RU"/>
              </w:rPr>
              <w:t>Управление Организации Объединенных Наций по обслуживанию проектов</w:t>
            </w:r>
          </w:p>
          <w:p w:rsidR="00C35285" w:rsidRPr="00DB07AE" w:rsidRDefault="00C35285" w:rsidP="00DB07AE">
            <w:pPr>
              <w:pStyle w:val="Para10"/>
              <w:numPr>
                <w:ilvl w:val="0"/>
                <w:numId w:val="0"/>
              </w:numPr>
              <w:spacing w:before="0" w:after="0"/>
              <w:ind w:left="284"/>
              <w:jc w:val="left"/>
              <w:rPr>
                <w:lang w:val="ru-RU"/>
              </w:rPr>
            </w:pPr>
            <w:r w:rsidRPr="00DB07AE">
              <w:rPr>
                <w:lang w:val="ru-RU"/>
              </w:rPr>
              <w:t>Университет Организации Объединенных Наций</w:t>
            </w:r>
          </w:p>
          <w:p w:rsidR="00C35285" w:rsidRPr="00DB07AE" w:rsidRDefault="00C35285" w:rsidP="00DB07AE">
            <w:pPr>
              <w:pStyle w:val="Para10"/>
              <w:numPr>
                <w:ilvl w:val="0"/>
                <w:numId w:val="0"/>
              </w:numPr>
              <w:spacing w:before="0" w:after="0"/>
              <w:ind w:left="284"/>
              <w:jc w:val="left"/>
              <w:rPr>
                <w:lang w:val="ru-RU"/>
              </w:rPr>
            </w:pPr>
            <w:r w:rsidRPr="00DB07AE">
              <w:rPr>
                <w:lang w:val="ru-RU"/>
              </w:rPr>
              <w:t>Всемирная организация здравоохранения</w:t>
            </w:r>
          </w:p>
          <w:p w:rsidR="00C35285" w:rsidRPr="00DB07AE" w:rsidRDefault="00C35285" w:rsidP="00DB07AE">
            <w:pPr>
              <w:pStyle w:val="Para10"/>
              <w:numPr>
                <w:ilvl w:val="0"/>
                <w:numId w:val="0"/>
              </w:numPr>
              <w:spacing w:before="0" w:after="0"/>
              <w:ind w:left="284"/>
              <w:jc w:val="left"/>
              <w:rPr>
                <w:lang w:val="ru-RU"/>
              </w:rPr>
            </w:pPr>
            <w:r w:rsidRPr="00DB07AE">
              <w:rPr>
                <w:lang w:val="ru-RU"/>
              </w:rPr>
              <w:t>Всемирная метеорологическая организация</w:t>
            </w:r>
          </w:p>
          <w:p w:rsidR="007141A2" w:rsidRPr="00DB07AE" w:rsidRDefault="007141A2" w:rsidP="001265C3">
            <w:pPr>
              <w:pStyle w:val="Para10"/>
              <w:numPr>
                <w:ilvl w:val="0"/>
                <w:numId w:val="0"/>
              </w:numPr>
              <w:rPr>
                <w:lang w:val="ru-RU"/>
              </w:rPr>
            </w:pPr>
          </w:p>
        </w:tc>
      </w:tr>
    </w:tbl>
    <w:p w:rsidR="006A7543" w:rsidRDefault="00BA7CF8" w:rsidP="004826DC">
      <w:pPr>
        <w:pStyle w:val="Para10"/>
        <w:tabs>
          <w:tab w:val="clear" w:pos="360"/>
        </w:tabs>
        <w:rPr>
          <w:lang w:val="ru-RU"/>
        </w:rPr>
      </w:pPr>
      <w:r w:rsidRPr="00B8737B">
        <w:rPr>
          <w:lang w:val="ru-RU"/>
        </w:rPr>
        <w:t>Следующие организации были также представлены наблюдателями</w:t>
      </w:r>
      <w:r w:rsidR="00B654C8" w:rsidRPr="00B8737B">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F65DA" w:rsidTr="008F65DA">
        <w:tc>
          <w:tcPr>
            <w:tcW w:w="4839" w:type="dxa"/>
          </w:tcPr>
          <w:p w:rsidR="008F65DA" w:rsidRPr="0010016E" w:rsidRDefault="008F65DA" w:rsidP="008F65DA">
            <w:pPr>
              <w:ind w:left="284" w:hanging="284"/>
              <w:jc w:val="left"/>
              <w:rPr>
                <w:szCs w:val="22"/>
              </w:rPr>
            </w:pPr>
            <w:r w:rsidRPr="0010016E">
              <w:rPr>
                <w:szCs w:val="22"/>
              </w:rPr>
              <w:t>ABS Capacity Development Initiative</w:t>
            </w:r>
          </w:p>
          <w:p w:rsidR="008F65DA" w:rsidRPr="0010016E" w:rsidRDefault="008F65DA" w:rsidP="008F65DA">
            <w:pPr>
              <w:ind w:left="284" w:hanging="284"/>
              <w:jc w:val="left"/>
              <w:rPr>
                <w:szCs w:val="22"/>
              </w:rPr>
            </w:pPr>
            <w:r w:rsidRPr="0010016E">
              <w:rPr>
                <w:szCs w:val="22"/>
              </w:rPr>
              <w:t>African Centre for Biodiversity</w:t>
            </w:r>
          </w:p>
          <w:p w:rsidR="008F65DA" w:rsidRPr="0010016E" w:rsidRDefault="008F65DA" w:rsidP="008F65DA">
            <w:pPr>
              <w:ind w:left="284" w:hanging="284"/>
              <w:jc w:val="left"/>
              <w:rPr>
                <w:szCs w:val="22"/>
              </w:rPr>
            </w:pPr>
            <w:r w:rsidRPr="0010016E">
              <w:rPr>
                <w:szCs w:val="22"/>
              </w:rPr>
              <w:t>African Indigenous Women Organization (Nairobi)</w:t>
            </w:r>
          </w:p>
          <w:p w:rsidR="008F65DA" w:rsidRPr="0010016E" w:rsidRDefault="008F65DA" w:rsidP="008F65DA">
            <w:pPr>
              <w:ind w:left="284" w:hanging="284"/>
              <w:jc w:val="left"/>
              <w:rPr>
                <w:szCs w:val="22"/>
              </w:rPr>
            </w:pPr>
            <w:r w:rsidRPr="0010016E">
              <w:rPr>
                <w:szCs w:val="22"/>
              </w:rPr>
              <w:t>African Union</w:t>
            </w:r>
          </w:p>
          <w:p w:rsidR="008F65DA" w:rsidRPr="0010016E" w:rsidRDefault="008F65DA" w:rsidP="008F65DA">
            <w:pPr>
              <w:ind w:left="284" w:hanging="284"/>
              <w:jc w:val="left"/>
              <w:rPr>
                <w:szCs w:val="22"/>
              </w:rPr>
            </w:pPr>
            <w:r w:rsidRPr="0010016E">
              <w:rPr>
                <w:szCs w:val="22"/>
              </w:rPr>
              <w:t>African Union Development Agency-NEPAD</w:t>
            </w:r>
          </w:p>
          <w:p w:rsidR="008F65DA" w:rsidRPr="0010016E" w:rsidRDefault="008F65DA" w:rsidP="008F65DA">
            <w:pPr>
              <w:ind w:left="284" w:hanging="284"/>
              <w:jc w:val="left"/>
              <w:rPr>
                <w:szCs w:val="22"/>
              </w:rPr>
            </w:pPr>
            <w:r w:rsidRPr="0010016E">
              <w:rPr>
                <w:szCs w:val="22"/>
              </w:rPr>
              <w:t>African Wildlife Foundation</w:t>
            </w:r>
          </w:p>
          <w:p w:rsidR="008F65DA" w:rsidRPr="0010016E" w:rsidRDefault="008F65DA" w:rsidP="008F65DA">
            <w:pPr>
              <w:ind w:left="284" w:hanging="284"/>
              <w:jc w:val="left"/>
              <w:rPr>
                <w:szCs w:val="22"/>
              </w:rPr>
            </w:pPr>
            <w:r w:rsidRPr="0010016E">
              <w:rPr>
                <w:szCs w:val="22"/>
              </w:rPr>
              <w:t>Aichi Prefecture</w:t>
            </w:r>
          </w:p>
          <w:p w:rsidR="008F65DA" w:rsidRPr="0010016E" w:rsidRDefault="008F65DA" w:rsidP="008F65DA">
            <w:pPr>
              <w:ind w:left="284" w:hanging="284"/>
              <w:jc w:val="left"/>
              <w:rPr>
                <w:szCs w:val="22"/>
              </w:rPr>
            </w:pPr>
            <w:r w:rsidRPr="0010016E">
              <w:rPr>
                <w:szCs w:val="22"/>
              </w:rPr>
              <w:t xml:space="preserve">Andes </w:t>
            </w:r>
            <w:proofErr w:type="spellStart"/>
            <w:r w:rsidRPr="0010016E">
              <w:rPr>
                <w:szCs w:val="22"/>
              </w:rPr>
              <w:t>Chinchasuyo</w:t>
            </w:r>
            <w:proofErr w:type="spellEnd"/>
          </w:p>
          <w:p w:rsidR="008F65DA" w:rsidRPr="0010016E" w:rsidRDefault="008F65DA" w:rsidP="008F65DA">
            <w:pPr>
              <w:ind w:left="284" w:hanging="284"/>
              <w:jc w:val="left"/>
              <w:rPr>
                <w:szCs w:val="22"/>
              </w:rPr>
            </w:pPr>
            <w:r w:rsidRPr="0010016E">
              <w:rPr>
                <w:szCs w:val="22"/>
              </w:rPr>
              <w:t>ASEAN Centre for Biodiversity</w:t>
            </w:r>
          </w:p>
          <w:p w:rsidR="008F65DA" w:rsidRPr="0010016E" w:rsidRDefault="008F65DA" w:rsidP="008F65DA">
            <w:pPr>
              <w:ind w:left="284" w:hanging="284"/>
              <w:jc w:val="left"/>
              <w:rPr>
                <w:szCs w:val="22"/>
              </w:rPr>
            </w:pPr>
            <w:r w:rsidRPr="0010016E">
              <w:rPr>
                <w:szCs w:val="22"/>
              </w:rPr>
              <w:t>Asia Indigenous Peoples Pact Foundation</w:t>
            </w:r>
          </w:p>
          <w:p w:rsidR="008F65DA" w:rsidRPr="0010016E" w:rsidRDefault="008F65DA" w:rsidP="008F65DA">
            <w:pPr>
              <w:ind w:left="284" w:hanging="284"/>
              <w:jc w:val="left"/>
              <w:rPr>
                <w:szCs w:val="22"/>
              </w:rPr>
            </w:pPr>
            <w:r w:rsidRPr="0010016E">
              <w:rPr>
                <w:szCs w:val="22"/>
              </w:rPr>
              <w:t>Assembly of First Nations</w:t>
            </w:r>
          </w:p>
          <w:p w:rsidR="008F65DA" w:rsidRPr="0010016E" w:rsidRDefault="008F65DA" w:rsidP="008F65DA">
            <w:pPr>
              <w:ind w:left="284" w:hanging="284"/>
              <w:jc w:val="left"/>
              <w:rPr>
                <w:szCs w:val="22"/>
              </w:rPr>
            </w:pPr>
            <w:r w:rsidRPr="0010016E">
              <w:rPr>
                <w:szCs w:val="22"/>
              </w:rPr>
              <w:t>Association of Fish and Wildlife Agencies</w:t>
            </w:r>
          </w:p>
          <w:p w:rsidR="008F65DA" w:rsidRPr="0010016E" w:rsidRDefault="008F65DA" w:rsidP="008F65DA">
            <w:pPr>
              <w:ind w:left="284" w:hanging="284"/>
              <w:jc w:val="left"/>
              <w:rPr>
                <w:szCs w:val="22"/>
              </w:rPr>
            </w:pPr>
            <w:r w:rsidRPr="0010016E">
              <w:rPr>
                <w:szCs w:val="22"/>
              </w:rPr>
              <w:t>Avaaz</w:t>
            </w:r>
          </w:p>
          <w:p w:rsidR="008F65DA" w:rsidRPr="0010016E" w:rsidRDefault="008F65DA" w:rsidP="008F65DA">
            <w:pPr>
              <w:ind w:left="284" w:hanging="284"/>
              <w:jc w:val="left"/>
              <w:rPr>
                <w:szCs w:val="22"/>
              </w:rPr>
            </w:pPr>
            <w:r w:rsidRPr="0010016E">
              <w:rPr>
                <w:szCs w:val="22"/>
              </w:rPr>
              <w:t>Barnes Hill Community Development Organization</w:t>
            </w:r>
          </w:p>
          <w:p w:rsidR="008F65DA" w:rsidRPr="0010016E" w:rsidRDefault="008F65DA" w:rsidP="008F65DA">
            <w:pPr>
              <w:ind w:left="284" w:hanging="284"/>
              <w:jc w:val="left"/>
              <w:rPr>
                <w:szCs w:val="22"/>
              </w:rPr>
            </w:pPr>
            <w:proofErr w:type="spellStart"/>
            <w:r w:rsidRPr="0010016E">
              <w:rPr>
                <w:szCs w:val="22"/>
              </w:rPr>
              <w:t>Bioversity</w:t>
            </w:r>
            <w:proofErr w:type="spellEnd"/>
            <w:r w:rsidRPr="0010016E">
              <w:rPr>
                <w:szCs w:val="22"/>
              </w:rPr>
              <w:t xml:space="preserve"> International</w:t>
            </w:r>
          </w:p>
          <w:p w:rsidR="008F65DA" w:rsidRPr="0010016E" w:rsidRDefault="008F65DA" w:rsidP="008F65DA">
            <w:pPr>
              <w:ind w:left="284" w:hanging="284"/>
              <w:jc w:val="left"/>
              <w:rPr>
                <w:szCs w:val="22"/>
              </w:rPr>
            </w:pPr>
            <w:proofErr w:type="spellStart"/>
            <w:r w:rsidRPr="0010016E">
              <w:rPr>
                <w:szCs w:val="22"/>
              </w:rPr>
              <w:t>BirdLife</w:t>
            </w:r>
            <w:proofErr w:type="spellEnd"/>
            <w:r w:rsidRPr="0010016E">
              <w:rPr>
                <w:szCs w:val="22"/>
              </w:rPr>
              <w:t xml:space="preserve"> International</w:t>
            </w:r>
          </w:p>
          <w:p w:rsidR="008F65DA" w:rsidRPr="0010016E" w:rsidRDefault="008F65DA" w:rsidP="008F65DA">
            <w:pPr>
              <w:ind w:left="284" w:hanging="284"/>
              <w:jc w:val="left"/>
              <w:rPr>
                <w:szCs w:val="22"/>
              </w:rPr>
            </w:pPr>
            <w:r w:rsidRPr="0010016E">
              <w:rPr>
                <w:szCs w:val="22"/>
              </w:rPr>
              <w:t>Born Free Foundation</w:t>
            </w:r>
          </w:p>
          <w:p w:rsidR="008F65DA" w:rsidRPr="0010016E" w:rsidRDefault="008F65DA" w:rsidP="008F65DA">
            <w:pPr>
              <w:ind w:left="284" w:hanging="284"/>
              <w:jc w:val="left"/>
              <w:rPr>
                <w:szCs w:val="22"/>
              </w:rPr>
            </w:pPr>
            <w:r w:rsidRPr="0010016E">
              <w:rPr>
                <w:szCs w:val="22"/>
              </w:rPr>
              <w:t>Botanic Gardens Conservation International</w:t>
            </w:r>
          </w:p>
          <w:p w:rsidR="008F65DA" w:rsidRPr="0010016E" w:rsidRDefault="008F65DA" w:rsidP="007141A2">
            <w:pPr>
              <w:ind w:left="284" w:hanging="284"/>
              <w:jc w:val="left"/>
              <w:rPr>
                <w:szCs w:val="22"/>
              </w:rPr>
            </w:pPr>
          </w:p>
        </w:tc>
        <w:tc>
          <w:tcPr>
            <w:tcW w:w="4839" w:type="dxa"/>
          </w:tcPr>
          <w:p w:rsidR="008F65DA" w:rsidRPr="0010016E" w:rsidRDefault="008F65DA" w:rsidP="008F65DA">
            <w:pPr>
              <w:ind w:left="284" w:hanging="284"/>
              <w:jc w:val="left"/>
              <w:rPr>
                <w:szCs w:val="22"/>
              </w:rPr>
            </w:pPr>
            <w:r w:rsidRPr="0010016E">
              <w:rPr>
                <w:szCs w:val="22"/>
              </w:rPr>
              <w:t>Brazilian Network of Plant-Pollinators Interactions</w:t>
            </w:r>
          </w:p>
          <w:p w:rsidR="008F65DA" w:rsidRPr="0010016E" w:rsidRDefault="008F65DA" w:rsidP="008F65DA">
            <w:pPr>
              <w:ind w:left="284" w:hanging="284"/>
              <w:jc w:val="left"/>
              <w:rPr>
                <w:szCs w:val="22"/>
              </w:rPr>
            </w:pPr>
            <w:r w:rsidRPr="0010016E">
              <w:rPr>
                <w:szCs w:val="22"/>
              </w:rPr>
              <w:t>California Natural Resources Agency</w:t>
            </w:r>
          </w:p>
          <w:p w:rsidR="008F65DA" w:rsidRPr="0010016E" w:rsidRDefault="008F65DA" w:rsidP="008F65DA">
            <w:pPr>
              <w:ind w:left="284" w:hanging="284"/>
              <w:jc w:val="left"/>
              <w:rPr>
                <w:szCs w:val="22"/>
              </w:rPr>
            </w:pPr>
            <w:r w:rsidRPr="0010016E">
              <w:rPr>
                <w:szCs w:val="22"/>
              </w:rPr>
              <w:t>Campaign for Nature</w:t>
            </w:r>
          </w:p>
          <w:p w:rsidR="008F65DA" w:rsidRPr="0010016E" w:rsidRDefault="008F65DA" w:rsidP="008F65DA">
            <w:pPr>
              <w:ind w:left="284" w:hanging="284"/>
              <w:jc w:val="left"/>
              <w:rPr>
                <w:szCs w:val="22"/>
              </w:rPr>
            </w:pPr>
            <w:r w:rsidRPr="0010016E">
              <w:rPr>
                <w:szCs w:val="22"/>
              </w:rPr>
              <w:t>Capitals Coalition</w:t>
            </w:r>
          </w:p>
          <w:p w:rsidR="008F65DA" w:rsidRPr="0010016E" w:rsidRDefault="008F65DA" w:rsidP="008F65DA">
            <w:pPr>
              <w:ind w:left="284" w:hanging="284"/>
              <w:jc w:val="left"/>
              <w:rPr>
                <w:szCs w:val="22"/>
              </w:rPr>
            </w:pPr>
            <w:r w:rsidRPr="0010016E">
              <w:rPr>
                <w:szCs w:val="22"/>
              </w:rPr>
              <w:t>Caribbean Community Secretariat</w:t>
            </w:r>
          </w:p>
          <w:p w:rsidR="008F65DA" w:rsidRPr="0010016E" w:rsidRDefault="008F65DA" w:rsidP="008F65DA">
            <w:pPr>
              <w:ind w:left="284" w:hanging="284"/>
              <w:jc w:val="left"/>
              <w:rPr>
                <w:szCs w:val="22"/>
              </w:rPr>
            </w:pPr>
            <w:r w:rsidRPr="0010016E">
              <w:rPr>
                <w:szCs w:val="22"/>
              </w:rPr>
              <w:t>CBD Alliance</w:t>
            </w:r>
          </w:p>
          <w:p w:rsidR="008F65DA" w:rsidRPr="0010016E" w:rsidRDefault="008F65DA" w:rsidP="008F65DA">
            <w:pPr>
              <w:ind w:left="284" w:hanging="284"/>
              <w:jc w:val="left"/>
              <w:rPr>
                <w:szCs w:val="22"/>
              </w:rPr>
            </w:pPr>
            <w:proofErr w:type="spellStart"/>
            <w:r w:rsidRPr="0010016E">
              <w:rPr>
                <w:szCs w:val="22"/>
              </w:rPr>
              <w:t>Center</w:t>
            </w:r>
            <w:proofErr w:type="spellEnd"/>
            <w:r w:rsidRPr="0010016E">
              <w:rPr>
                <w:szCs w:val="22"/>
              </w:rPr>
              <w:t xml:space="preserve"> for Biological Diversity</w:t>
            </w:r>
          </w:p>
          <w:p w:rsidR="008F65DA" w:rsidRPr="0010016E" w:rsidRDefault="008F65DA" w:rsidP="008F65DA">
            <w:pPr>
              <w:ind w:left="284" w:hanging="284"/>
              <w:jc w:val="left"/>
              <w:rPr>
                <w:szCs w:val="22"/>
              </w:rPr>
            </w:pPr>
            <w:proofErr w:type="spellStart"/>
            <w:r w:rsidRPr="0010016E">
              <w:rPr>
                <w:szCs w:val="22"/>
              </w:rPr>
              <w:t>Center</w:t>
            </w:r>
            <w:proofErr w:type="spellEnd"/>
            <w:r w:rsidRPr="0010016E">
              <w:rPr>
                <w:szCs w:val="22"/>
              </w:rPr>
              <w:t xml:space="preserve"> for Support of Indigenous Peoples of the North/Russian Indigenous Training Centre</w:t>
            </w:r>
          </w:p>
          <w:p w:rsidR="008F65DA" w:rsidRPr="0010016E" w:rsidRDefault="008F65DA" w:rsidP="008F65DA">
            <w:pPr>
              <w:ind w:left="284" w:hanging="284"/>
              <w:jc w:val="left"/>
              <w:rPr>
                <w:szCs w:val="22"/>
              </w:rPr>
            </w:pPr>
            <w:r w:rsidRPr="0010016E">
              <w:rPr>
                <w:szCs w:val="22"/>
              </w:rPr>
              <w:t>Centre for International Sustainable Development Law</w:t>
            </w:r>
          </w:p>
          <w:p w:rsidR="008F65DA" w:rsidRPr="0010016E" w:rsidRDefault="008F65DA" w:rsidP="008F65DA">
            <w:pPr>
              <w:ind w:left="284" w:hanging="284"/>
              <w:jc w:val="left"/>
              <w:rPr>
                <w:szCs w:val="22"/>
                <w:lang w:val="es-ES"/>
              </w:rPr>
            </w:pPr>
            <w:r w:rsidRPr="0010016E">
              <w:rPr>
                <w:szCs w:val="22"/>
                <w:lang w:val="es-ES"/>
              </w:rPr>
              <w:t>Centro para la Investigación y Planificación del Desarrollo Maya</w:t>
            </w:r>
          </w:p>
          <w:p w:rsidR="008F65DA" w:rsidRPr="0010016E" w:rsidRDefault="008F65DA" w:rsidP="008F65DA">
            <w:pPr>
              <w:ind w:left="284" w:hanging="284"/>
              <w:jc w:val="left"/>
              <w:rPr>
                <w:szCs w:val="22"/>
              </w:rPr>
            </w:pPr>
            <w:r w:rsidRPr="0010016E">
              <w:rPr>
                <w:szCs w:val="22"/>
              </w:rPr>
              <w:t>Change our Next Decade</w:t>
            </w:r>
          </w:p>
          <w:p w:rsidR="008F65DA" w:rsidRPr="0010016E" w:rsidRDefault="008F65DA" w:rsidP="008F65DA">
            <w:pPr>
              <w:ind w:left="284" w:hanging="284"/>
              <w:jc w:val="left"/>
              <w:rPr>
                <w:szCs w:val="22"/>
                <w:lang w:val="es-ES"/>
              </w:rPr>
            </w:pPr>
            <w:r w:rsidRPr="0010016E">
              <w:rPr>
                <w:szCs w:val="22"/>
                <w:lang w:val="es-ES"/>
              </w:rPr>
              <w:t>Clan Ancestral Quinatoa</w:t>
            </w:r>
          </w:p>
          <w:p w:rsidR="008F65DA" w:rsidRPr="0010016E" w:rsidRDefault="008F65DA" w:rsidP="008F65DA">
            <w:pPr>
              <w:ind w:left="284" w:hanging="284"/>
              <w:jc w:val="left"/>
              <w:rPr>
                <w:szCs w:val="22"/>
              </w:rPr>
            </w:pPr>
            <w:proofErr w:type="spellStart"/>
            <w:r w:rsidRPr="0010016E">
              <w:rPr>
                <w:szCs w:val="22"/>
              </w:rPr>
              <w:t>ClientEarth</w:t>
            </w:r>
            <w:proofErr w:type="spellEnd"/>
          </w:p>
          <w:p w:rsidR="008F65DA" w:rsidRPr="0010016E" w:rsidRDefault="008F65DA" w:rsidP="008F65DA">
            <w:pPr>
              <w:ind w:left="284" w:hanging="284"/>
              <w:jc w:val="left"/>
              <w:rPr>
                <w:szCs w:val="22"/>
              </w:rPr>
            </w:pPr>
            <w:r w:rsidRPr="0010016E">
              <w:rPr>
                <w:szCs w:val="22"/>
              </w:rPr>
              <w:t>Coastal Oceans Research and Development in the Indian Ocean</w:t>
            </w:r>
          </w:p>
          <w:p w:rsidR="008F65DA" w:rsidRPr="0010016E" w:rsidRDefault="008F65DA" w:rsidP="00DB07AE">
            <w:pPr>
              <w:ind w:left="284" w:hanging="284"/>
              <w:jc w:val="left"/>
              <w:rPr>
                <w:szCs w:val="22"/>
              </w:rPr>
            </w:pPr>
          </w:p>
        </w:tc>
      </w:tr>
    </w:tbl>
    <w:p w:rsidR="008F65DA" w:rsidRDefault="008F65D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141A2" w:rsidTr="008F65DA">
        <w:tc>
          <w:tcPr>
            <w:tcW w:w="4839" w:type="dxa"/>
          </w:tcPr>
          <w:p w:rsidR="008F65DA" w:rsidRPr="0010016E" w:rsidRDefault="008F65DA" w:rsidP="008F65DA">
            <w:pPr>
              <w:ind w:left="284" w:hanging="284"/>
              <w:jc w:val="left"/>
              <w:rPr>
                <w:szCs w:val="22"/>
              </w:rPr>
            </w:pPr>
            <w:r w:rsidRPr="0010016E">
              <w:rPr>
                <w:szCs w:val="22"/>
              </w:rPr>
              <w:lastRenderedPageBreak/>
              <w:t>Colorado State University</w:t>
            </w:r>
          </w:p>
          <w:p w:rsidR="008F65DA" w:rsidRPr="0010016E" w:rsidRDefault="008F65DA" w:rsidP="008F65DA">
            <w:pPr>
              <w:ind w:left="284" w:hanging="284"/>
              <w:jc w:val="left"/>
              <w:rPr>
                <w:szCs w:val="22"/>
                <w:lang w:val="es-ES"/>
              </w:rPr>
            </w:pPr>
            <w:r w:rsidRPr="0010016E">
              <w:rPr>
                <w:szCs w:val="22"/>
                <w:lang w:val="es-ES"/>
              </w:rPr>
              <w:t xml:space="preserve">Consejo Shipibo </w:t>
            </w:r>
            <w:proofErr w:type="spellStart"/>
            <w:r w:rsidRPr="0010016E">
              <w:rPr>
                <w:szCs w:val="22"/>
                <w:lang w:val="es-ES"/>
              </w:rPr>
              <w:t>Konibo</w:t>
            </w:r>
            <w:proofErr w:type="spellEnd"/>
            <w:r w:rsidRPr="0010016E">
              <w:rPr>
                <w:szCs w:val="22"/>
                <w:lang w:val="es-ES"/>
              </w:rPr>
              <w:t xml:space="preserve"> </w:t>
            </w:r>
            <w:proofErr w:type="spellStart"/>
            <w:r w:rsidRPr="0010016E">
              <w:rPr>
                <w:szCs w:val="22"/>
                <w:lang w:val="es-ES"/>
              </w:rPr>
              <w:t>Xetebo</w:t>
            </w:r>
            <w:proofErr w:type="spellEnd"/>
            <w:r w:rsidRPr="0010016E">
              <w:rPr>
                <w:szCs w:val="22"/>
                <w:lang w:val="es-ES"/>
              </w:rPr>
              <w:t xml:space="preserve"> </w:t>
            </w:r>
            <w:r w:rsidRPr="0010016E">
              <w:rPr>
                <w:szCs w:val="22"/>
              </w:rPr>
              <w:t>Peru</w:t>
            </w:r>
          </w:p>
          <w:p w:rsidR="008F65DA" w:rsidRPr="0010016E" w:rsidRDefault="008F65DA" w:rsidP="008F65DA">
            <w:pPr>
              <w:ind w:left="284" w:hanging="284"/>
              <w:jc w:val="left"/>
              <w:rPr>
                <w:szCs w:val="22"/>
                <w:lang w:val="fr-FR"/>
              </w:rPr>
            </w:pPr>
            <w:r w:rsidRPr="0010016E">
              <w:rPr>
                <w:szCs w:val="22"/>
                <w:lang w:val="fr-FR"/>
              </w:rPr>
              <w:t>Conservation International</w:t>
            </w:r>
          </w:p>
          <w:p w:rsidR="008F65DA" w:rsidRPr="0010016E" w:rsidRDefault="008F65DA" w:rsidP="008F65DA">
            <w:pPr>
              <w:ind w:left="284" w:hanging="284"/>
              <w:jc w:val="left"/>
              <w:rPr>
                <w:szCs w:val="22"/>
                <w:lang w:val="es-ES"/>
              </w:rPr>
            </w:pPr>
            <w:r w:rsidRPr="0010016E">
              <w:rPr>
                <w:szCs w:val="22"/>
                <w:lang w:val="es-ES"/>
              </w:rPr>
              <w:t>Cooperativa Autogestionaria de Servicios Profesionales para la Solidaridad Social, R.L.</w:t>
            </w:r>
          </w:p>
          <w:p w:rsidR="008F65DA" w:rsidRPr="0010016E" w:rsidRDefault="008F65DA" w:rsidP="008F65DA">
            <w:pPr>
              <w:ind w:left="284" w:hanging="284"/>
              <w:jc w:val="left"/>
              <w:rPr>
                <w:szCs w:val="22"/>
              </w:rPr>
            </w:pPr>
            <w:r w:rsidRPr="0010016E">
              <w:rPr>
                <w:szCs w:val="22"/>
              </w:rPr>
              <w:t>Cornell University</w:t>
            </w:r>
          </w:p>
          <w:p w:rsidR="008F65DA" w:rsidRPr="0010016E" w:rsidRDefault="008F65DA" w:rsidP="008F65DA">
            <w:pPr>
              <w:ind w:left="284" w:hanging="284"/>
              <w:jc w:val="left"/>
              <w:rPr>
                <w:szCs w:val="22"/>
              </w:rPr>
            </w:pPr>
            <w:r w:rsidRPr="0010016E">
              <w:rPr>
                <w:szCs w:val="22"/>
              </w:rPr>
              <w:t>CropLife International</w:t>
            </w:r>
          </w:p>
          <w:p w:rsidR="008F65DA" w:rsidRPr="0010016E" w:rsidRDefault="008F65DA" w:rsidP="008F65DA">
            <w:pPr>
              <w:ind w:left="284" w:hanging="284"/>
              <w:jc w:val="left"/>
              <w:rPr>
                <w:szCs w:val="22"/>
              </w:rPr>
            </w:pPr>
            <w:r w:rsidRPr="0010016E">
              <w:rPr>
                <w:szCs w:val="22"/>
              </w:rPr>
              <w:t>David Shepherd Wildlife Foundation</w:t>
            </w:r>
          </w:p>
          <w:p w:rsidR="008F65DA" w:rsidRPr="0010016E" w:rsidRDefault="008F65DA" w:rsidP="008F65DA">
            <w:pPr>
              <w:ind w:left="284" w:hanging="284"/>
              <w:jc w:val="left"/>
              <w:rPr>
                <w:szCs w:val="22"/>
              </w:rPr>
            </w:pPr>
            <w:r w:rsidRPr="0010016E">
              <w:rPr>
                <w:szCs w:val="22"/>
              </w:rPr>
              <w:t>Defenders of Wildlife</w:t>
            </w:r>
          </w:p>
          <w:p w:rsidR="008F65DA" w:rsidRPr="0010016E" w:rsidRDefault="008F65DA" w:rsidP="008F65DA">
            <w:pPr>
              <w:ind w:left="284" w:hanging="284"/>
              <w:jc w:val="left"/>
              <w:rPr>
                <w:szCs w:val="22"/>
              </w:rPr>
            </w:pPr>
            <w:r w:rsidRPr="0010016E">
              <w:rPr>
                <w:szCs w:val="22"/>
              </w:rPr>
              <w:t>DHI Water &amp; Environment</w:t>
            </w:r>
          </w:p>
          <w:p w:rsidR="008F65DA" w:rsidRPr="0010016E" w:rsidRDefault="008F65DA" w:rsidP="008F65DA">
            <w:pPr>
              <w:ind w:left="284" w:hanging="284"/>
              <w:jc w:val="left"/>
              <w:rPr>
                <w:szCs w:val="22"/>
              </w:rPr>
            </w:pPr>
            <w:r w:rsidRPr="0010016E">
              <w:rPr>
                <w:szCs w:val="22"/>
              </w:rPr>
              <w:t xml:space="preserve">Duke Kunshan University </w:t>
            </w:r>
          </w:p>
          <w:p w:rsidR="008F65DA" w:rsidRPr="0010016E" w:rsidRDefault="008F65DA" w:rsidP="008F65DA">
            <w:pPr>
              <w:ind w:left="284" w:hanging="284"/>
              <w:jc w:val="left"/>
              <w:rPr>
                <w:szCs w:val="22"/>
              </w:rPr>
            </w:pPr>
            <w:r w:rsidRPr="0010016E">
              <w:rPr>
                <w:szCs w:val="22"/>
              </w:rPr>
              <w:t>Duke University</w:t>
            </w:r>
          </w:p>
          <w:p w:rsidR="008F65DA" w:rsidRPr="0010016E" w:rsidRDefault="008F65DA" w:rsidP="008F65DA">
            <w:pPr>
              <w:ind w:left="284" w:hanging="284"/>
              <w:jc w:val="left"/>
              <w:rPr>
                <w:szCs w:val="22"/>
              </w:rPr>
            </w:pPr>
            <w:proofErr w:type="spellStart"/>
            <w:r w:rsidRPr="0010016E">
              <w:rPr>
                <w:szCs w:val="22"/>
              </w:rPr>
              <w:t>EcoNexus</w:t>
            </w:r>
            <w:proofErr w:type="spellEnd"/>
          </w:p>
          <w:p w:rsidR="008F65DA" w:rsidRPr="0010016E" w:rsidRDefault="008F65DA" w:rsidP="008F65DA">
            <w:pPr>
              <w:ind w:left="284" w:hanging="284"/>
              <w:jc w:val="left"/>
              <w:rPr>
                <w:szCs w:val="22"/>
              </w:rPr>
            </w:pPr>
            <w:r w:rsidRPr="0010016E">
              <w:rPr>
                <w:szCs w:val="22"/>
              </w:rPr>
              <w:t>ECOROPA</w:t>
            </w:r>
          </w:p>
          <w:p w:rsidR="008F65DA" w:rsidRPr="0010016E" w:rsidRDefault="008F65DA" w:rsidP="008F65DA">
            <w:pPr>
              <w:ind w:left="284" w:hanging="284"/>
              <w:jc w:val="left"/>
              <w:rPr>
                <w:szCs w:val="22"/>
              </w:rPr>
            </w:pPr>
            <w:r w:rsidRPr="0010016E">
              <w:rPr>
                <w:szCs w:val="22"/>
              </w:rPr>
              <w:t>Environmental Investigation Agency</w:t>
            </w:r>
          </w:p>
          <w:p w:rsidR="008F65DA" w:rsidRPr="0010016E" w:rsidRDefault="008F65DA" w:rsidP="008F65DA">
            <w:pPr>
              <w:ind w:left="284" w:hanging="284"/>
              <w:jc w:val="left"/>
              <w:rPr>
                <w:szCs w:val="22"/>
              </w:rPr>
            </w:pPr>
            <w:r w:rsidRPr="0010016E">
              <w:rPr>
                <w:szCs w:val="22"/>
              </w:rPr>
              <w:t>ETC Group</w:t>
            </w:r>
          </w:p>
          <w:p w:rsidR="008F65DA" w:rsidRPr="0010016E" w:rsidRDefault="008F65DA" w:rsidP="008F65DA">
            <w:pPr>
              <w:ind w:left="284" w:hanging="284"/>
              <w:jc w:val="left"/>
              <w:rPr>
                <w:szCs w:val="22"/>
              </w:rPr>
            </w:pPr>
            <w:r w:rsidRPr="0010016E">
              <w:rPr>
                <w:szCs w:val="22"/>
              </w:rPr>
              <w:t>European Bureau for Conservation and Development</w:t>
            </w:r>
          </w:p>
          <w:p w:rsidR="008F65DA" w:rsidRPr="0010016E" w:rsidRDefault="008F65DA" w:rsidP="008F65DA">
            <w:pPr>
              <w:ind w:left="284" w:hanging="284"/>
              <w:jc w:val="left"/>
              <w:rPr>
                <w:szCs w:val="22"/>
              </w:rPr>
            </w:pPr>
            <w:r w:rsidRPr="0010016E">
              <w:rPr>
                <w:szCs w:val="22"/>
              </w:rPr>
              <w:t>Every Woman Hope Centre</w:t>
            </w:r>
          </w:p>
          <w:p w:rsidR="008F65DA" w:rsidRPr="0010016E" w:rsidRDefault="008F65DA" w:rsidP="008F65DA">
            <w:pPr>
              <w:ind w:left="284" w:hanging="284"/>
              <w:jc w:val="left"/>
              <w:rPr>
                <w:szCs w:val="22"/>
              </w:rPr>
            </w:pPr>
            <w:r w:rsidRPr="0010016E">
              <w:rPr>
                <w:szCs w:val="22"/>
              </w:rPr>
              <w:t>Fauna &amp; Flora International</w:t>
            </w:r>
          </w:p>
          <w:p w:rsidR="008F65DA" w:rsidRPr="0010016E" w:rsidRDefault="008F65DA" w:rsidP="008F65DA">
            <w:pPr>
              <w:ind w:left="284" w:hanging="284"/>
              <w:jc w:val="left"/>
              <w:rPr>
                <w:szCs w:val="22"/>
              </w:rPr>
            </w:pPr>
            <w:r w:rsidRPr="0010016E">
              <w:rPr>
                <w:szCs w:val="22"/>
              </w:rPr>
              <w:t>Federation of German Scientists</w:t>
            </w:r>
          </w:p>
          <w:p w:rsidR="008F65DA" w:rsidRPr="0010016E" w:rsidRDefault="008F65DA" w:rsidP="008F65DA">
            <w:pPr>
              <w:ind w:left="284" w:hanging="284"/>
              <w:jc w:val="left"/>
              <w:rPr>
                <w:szCs w:val="22"/>
                <w:lang w:val="en-CA"/>
              </w:rPr>
            </w:pPr>
            <w:proofErr w:type="spellStart"/>
            <w:r w:rsidRPr="0010016E">
              <w:rPr>
                <w:szCs w:val="22"/>
                <w:lang w:val="en-CA"/>
              </w:rPr>
              <w:t>Fondation</w:t>
            </w:r>
            <w:proofErr w:type="spellEnd"/>
            <w:r w:rsidRPr="0010016E">
              <w:rPr>
                <w:szCs w:val="22"/>
                <w:lang w:val="en-CA"/>
              </w:rPr>
              <w:t xml:space="preserve"> Franz Weber</w:t>
            </w:r>
          </w:p>
          <w:p w:rsidR="008F65DA" w:rsidRPr="0010016E" w:rsidRDefault="008F65DA" w:rsidP="008F65DA">
            <w:pPr>
              <w:ind w:left="284" w:hanging="284"/>
              <w:jc w:val="left"/>
              <w:rPr>
                <w:szCs w:val="22"/>
              </w:rPr>
            </w:pPr>
            <w:r w:rsidRPr="0010016E">
              <w:rPr>
                <w:szCs w:val="22"/>
              </w:rPr>
              <w:t>Forest Peoples Programme</w:t>
            </w:r>
          </w:p>
          <w:p w:rsidR="008F65DA" w:rsidRPr="0010016E" w:rsidRDefault="008F65DA" w:rsidP="008F65DA">
            <w:pPr>
              <w:ind w:left="284" w:hanging="284"/>
              <w:jc w:val="left"/>
              <w:rPr>
                <w:szCs w:val="22"/>
              </w:rPr>
            </w:pPr>
            <w:r w:rsidRPr="0010016E">
              <w:rPr>
                <w:szCs w:val="22"/>
              </w:rPr>
              <w:t>Forest Stewardship Council</w:t>
            </w:r>
          </w:p>
          <w:p w:rsidR="008F65DA" w:rsidRPr="0010016E" w:rsidRDefault="008F65DA" w:rsidP="008F65DA">
            <w:pPr>
              <w:ind w:left="284" w:hanging="284"/>
              <w:jc w:val="left"/>
              <w:rPr>
                <w:szCs w:val="22"/>
              </w:rPr>
            </w:pPr>
            <w:r w:rsidRPr="0010016E">
              <w:rPr>
                <w:szCs w:val="22"/>
              </w:rPr>
              <w:t>Forum Environment and Development (</w:t>
            </w:r>
            <w:r w:rsidRPr="0010016E">
              <w:rPr>
                <w:szCs w:val="22"/>
                <w:lang w:val="de-DE"/>
              </w:rPr>
              <w:t>Forum Umwelt &amp; Entwicklung</w:t>
            </w:r>
            <w:r w:rsidRPr="0010016E">
              <w:rPr>
                <w:szCs w:val="22"/>
              </w:rPr>
              <w:t>)</w:t>
            </w:r>
          </w:p>
          <w:p w:rsidR="008F65DA" w:rsidRPr="0010016E" w:rsidRDefault="008F65DA" w:rsidP="008F65DA">
            <w:pPr>
              <w:ind w:left="284" w:hanging="284"/>
              <w:jc w:val="left"/>
              <w:rPr>
                <w:szCs w:val="22"/>
              </w:rPr>
            </w:pPr>
            <w:r w:rsidRPr="0010016E">
              <w:rPr>
                <w:szCs w:val="22"/>
              </w:rPr>
              <w:t>Foundation for the National Institutes of Health</w:t>
            </w:r>
          </w:p>
          <w:p w:rsidR="008F65DA" w:rsidRPr="0010016E" w:rsidRDefault="008F65DA" w:rsidP="008F65DA">
            <w:pPr>
              <w:ind w:left="284" w:hanging="284"/>
              <w:jc w:val="left"/>
              <w:rPr>
                <w:szCs w:val="22"/>
              </w:rPr>
            </w:pPr>
            <w:r w:rsidRPr="0010016E">
              <w:rPr>
                <w:szCs w:val="22"/>
              </w:rPr>
              <w:t>Friends of the Earth Europe</w:t>
            </w:r>
          </w:p>
          <w:p w:rsidR="008F65DA" w:rsidRPr="0010016E" w:rsidRDefault="008F65DA" w:rsidP="008F65DA">
            <w:pPr>
              <w:ind w:left="284" w:hanging="284"/>
              <w:jc w:val="left"/>
              <w:rPr>
                <w:szCs w:val="22"/>
              </w:rPr>
            </w:pPr>
            <w:r w:rsidRPr="0010016E">
              <w:rPr>
                <w:szCs w:val="22"/>
              </w:rPr>
              <w:t>Friends of the Earth International</w:t>
            </w:r>
          </w:p>
          <w:p w:rsidR="008F65DA" w:rsidRPr="0010016E" w:rsidRDefault="008F65DA" w:rsidP="008F65DA">
            <w:pPr>
              <w:ind w:left="284" w:hanging="284"/>
              <w:jc w:val="left"/>
              <w:rPr>
                <w:szCs w:val="22"/>
              </w:rPr>
            </w:pPr>
            <w:r w:rsidRPr="0010016E">
              <w:rPr>
                <w:szCs w:val="22"/>
              </w:rPr>
              <w:t>Friends of the Earth U.S.</w:t>
            </w:r>
          </w:p>
          <w:p w:rsidR="008F65DA" w:rsidRPr="0010016E" w:rsidRDefault="008F65DA" w:rsidP="008F65DA">
            <w:pPr>
              <w:ind w:left="284" w:hanging="284"/>
              <w:jc w:val="left"/>
              <w:rPr>
                <w:szCs w:val="22"/>
                <w:lang w:val="es-ES"/>
              </w:rPr>
            </w:pPr>
            <w:r w:rsidRPr="0010016E">
              <w:rPr>
                <w:szCs w:val="22"/>
                <w:lang w:val="es-ES"/>
              </w:rPr>
              <w:t>Fundación Ambiente y Recursos Naturales</w:t>
            </w:r>
          </w:p>
          <w:p w:rsidR="008F65DA" w:rsidRPr="0010016E" w:rsidRDefault="008F65DA" w:rsidP="008F65DA">
            <w:pPr>
              <w:ind w:left="284" w:hanging="284"/>
              <w:jc w:val="left"/>
              <w:rPr>
                <w:szCs w:val="22"/>
              </w:rPr>
            </w:pPr>
            <w:r w:rsidRPr="0010016E">
              <w:rPr>
                <w:szCs w:val="22"/>
              </w:rPr>
              <w:t>Future Earth</w:t>
            </w:r>
          </w:p>
          <w:p w:rsidR="008F65DA" w:rsidRPr="0010016E" w:rsidRDefault="008F65DA" w:rsidP="008F65DA">
            <w:pPr>
              <w:ind w:left="284" w:hanging="284"/>
              <w:jc w:val="left"/>
              <w:rPr>
                <w:szCs w:val="22"/>
              </w:rPr>
            </w:pPr>
            <w:proofErr w:type="spellStart"/>
            <w:r w:rsidRPr="0010016E">
              <w:rPr>
                <w:szCs w:val="22"/>
              </w:rPr>
              <w:t>GenØk</w:t>
            </w:r>
            <w:proofErr w:type="spellEnd"/>
            <w:r w:rsidRPr="0010016E">
              <w:rPr>
                <w:szCs w:val="22"/>
              </w:rPr>
              <w:t xml:space="preserve"> - Centre for Biosafety</w:t>
            </w:r>
          </w:p>
          <w:p w:rsidR="008F65DA" w:rsidRPr="0010016E" w:rsidRDefault="008F65DA" w:rsidP="008F65DA">
            <w:pPr>
              <w:ind w:left="284" w:hanging="284"/>
              <w:jc w:val="left"/>
              <w:rPr>
                <w:szCs w:val="22"/>
              </w:rPr>
            </w:pPr>
            <w:r w:rsidRPr="0010016E">
              <w:rPr>
                <w:szCs w:val="22"/>
              </w:rPr>
              <w:t>German Centre for Integrative Biodiversity Research (</w:t>
            </w:r>
            <w:proofErr w:type="spellStart"/>
            <w:r w:rsidRPr="0010016E">
              <w:rPr>
                <w:szCs w:val="22"/>
              </w:rPr>
              <w:t>iDiv</w:t>
            </w:r>
            <w:proofErr w:type="spellEnd"/>
            <w:r w:rsidRPr="0010016E">
              <w:rPr>
                <w:szCs w:val="22"/>
              </w:rPr>
              <w:t>) Halle-Jena-Leipzig</w:t>
            </w:r>
          </w:p>
          <w:p w:rsidR="008F65DA" w:rsidRPr="0010016E" w:rsidRDefault="008F65DA" w:rsidP="008F65DA">
            <w:pPr>
              <w:ind w:left="284" w:hanging="284"/>
              <w:jc w:val="left"/>
              <w:rPr>
                <w:szCs w:val="22"/>
              </w:rPr>
            </w:pPr>
            <w:r w:rsidRPr="0010016E">
              <w:rPr>
                <w:szCs w:val="22"/>
              </w:rPr>
              <w:t>Ghent University</w:t>
            </w:r>
          </w:p>
          <w:p w:rsidR="008F65DA" w:rsidRPr="0010016E" w:rsidRDefault="008F65DA" w:rsidP="008F65DA">
            <w:pPr>
              <w:ind w:left="284" w:hanging="284"/>
              <w:jc w:val="left"/>
              <w:rPr>
                <w:szCs w:val="22"/>
              </w:rPr>
            </w:pPr>
            <w:r w:rsidRPr="0010016E">
              <w:rPr>
                <w:szCs w:val="22"/>
              </w:rPr>
              <w:t>Global Biodiversity Information Facility</w:t>
            </w:r>
          </w:p>
          <w:p w:rsidR="008F65DA" w:rsidRPr="0010016E" w:rsidRDefault="008F65DA" w:rsidP="008F65DA">
            <w:pPr>
              <w:ind w:left="284" w:hanging="284"/>
              <w:jc w:val="left"/>
              <w:rPr>
                <w:szCs w:val="22"/>
              </w:rPr>
            </w:pPr>
            <w:r w:rsidRPr="0010016E">
              <w:rPr>
                <w:szCs w:val="22"/>
              </w:rPr>
              <w:t>Global Forest Coalition</w:t>
            </w:r>
          </w:p>
          <w:p w:rsidR="008F65DA" w:rsidRPr="0010016E" w:rsidRDefault="008F65DA" w:rsidP="008F65DA">
            <w:pPr>
              <w:ind w:left="284" w:hanging="284"/>
              <w:jc w:val="left"/>
              <w:rPr>
                <w:szCs w:val="22"/>
              </w:rPr>
            </w:pPr>
            <w:r w:rsidRPr="0010016E">
              <w:rPr>
                <w:szCs w:val="22"/>
              </w:rPr>
              <w:t>Global Industry Coalition</w:t>
            </w:r>
          </w:p>
          <w:p w:rsidR="008F65DA" w:rsidRPr="0010016E" w:rsidRDefault="008F65DA" w:rsidP="008F65DA">
            <w:pPr>
              <w:ind w:left="284" w:hanging="284"/>
              <w:jc w:val="left"/>
              <w:rPr>
                <w:szCs w:val="22"/>
              </w:rPr>
            </w:pPr>
            <w:r w:rsidRPr="0010016E">
              <w:rPr>
                <w:szCs w:val="22"/>
              </w:rPr>
              <w:t>Global Ocean Biodiversity Initiative</w:t>
            </w:r>
          </w:p>
          <w:p w:rsidR="008F65DA" w:rsidRPr="0010016E" w:rsidRDefault="008F65DA" w:rsidP="008F65DA">
            <w:pPr>
              <w:ind w:left="284" w:hanging="284"/>
              <w:jc w:val="left"/>
              <w:rPr>
                <w:szCs w:val="22"/>
              </w:rPr>
            </w:pPr>
            <w:r w:rsidRPr="0010016E">
              <w:rPr>
                <w:szCs w:val="22"/>
              </w:rPr>
              <w:t>Global Youth Biodiversity Network</w:t>
            </w:r>
          </w:p>
          <w:p w:rsidR="008F65DA" w:rsidRPr="0010016E" w:rsidRDefault="008F65DA" w:rsidP="008F65DA">
            <w:pPr>
              <w:ind w:left="284" w:hanging="284"/>
              <w:jc w:val="left"/>
              <w:rPr>
                <w:szCs w:val="22"/>
              </w:rPr>
            </w:pPr>
            <w:r w:rsidRPr="0010016E">
              <w:rPr>
                <w:szCs w:val="22"/>
              </w:rPr>
              <w:t>Global Youth Online Union</w:t>
            </w:r>
          </w:p>
          <w:p w:rsidR="008F65DA" w:rsidRPr="0010016E" w:rsidRDefault="008F65DA" w:rsidP="008F65DA">
            <w:pPr>
              <w:ind w:left="284" w:hanging="284"/>
              <w:jc w:val="left"/>
              <w:rPr>
                <w:szCs w:val="22"/>
              </w:rPr>
            </w:pPr>
            <w:r w:rsidRPr="0010016E">
              <w:rPr>
                <w:szCs w:val="22"/>
              </w:rPr>
              <w:t>Greenpeace International</w:t>
            </w:r>
          </w:p>
          <w:p w:rsidR="008F65DA" w:rsidRPr="0010016E" w:rsidRDefault="008F65DA" w:rsidP="008F65DA">
            <w:pPr>
              <w:ind w:left="284" w:hanging="284"/>
              <w:jc w:val="left"/>
              <w:rPr>
                <w:szCs w:val="22"/>
              </w:rPr>
            </w:pPr>
            <w:r w:rsidRPr="0010016E">
              <w:rPr>
                <w:szCs w:val="22"/>
              </w:rPr>
              <w:t>Griffith University</w:t>
            </w:r>
          </w:p>
          <w:p w:rsidR="008F65DA" w:rsidRPr="0010016E" w:rsidRDefault="008F65DA" w:rsidP="008F65DA">
            <w:pPr>
              <w:ind w:left="284" w:hanging="284"/>
              <w:jc w:val="left"/>
              <w:rPr>
                <w:szCs w:val="22"/>
              </w:rPr>
            </w:pPr>
            <w:r w:rsidRPr="0010016E">
              <w:rPr>
                <w:szCs w:val="22"/>
              </w:rPr>
              <w:t>Group on Earth Observations Biodiversity Observation Network</w:t>
            </w:r>
          </w:p>
          <w:p w:rsidR="008F65DA" w:rsidRPr="0010016E" w:rsidRDefault="008F65DA" w:rsidP="008F65DA">
            <w:pPr>
              <w:ind w:left="284" w:hanging="284"/>
              <w:jc w:val="left"/>
              <w:rPr>
                <w:szCs w:val="22"/>
              </w:rPr>
            </w:pPr>
            <w:r w:rsidRPr="0010016E">
              <w:rPr>
                <w:szCs w:val="22"/>
              </w:rPr>
              <w:t>Heriot-Watt University</w:t>
            </w:r>
          </w:p>
          <w:p w:rsidR="008F65DA" w:rsidRPr="0010016E" w:rsidRDefault="008F65DA" w:rsidP="008F65DA">
            <w:pPr>
              <w:ind w:left="284" w:hanging="284"/>
              <w:jc w:val="left"/>
              <w:rPr>
                <w:szCs w:val="22"/>
              </w:rPr>
            </w:pPr>
            <w:r w:rsidRPr="0010016E">
              <w:rPr>
                <w:szCs w:val="22"/>
              </w:rPr>
              <w:t>ICCA Consortium</w:t>
            </w:r>
          </w:p>
          <w:p w:rsidR="008F65DA" w:rsidRPr="0010016E" w:rsidRDefault="008F65DA" w:rsidP="008F65DA">
            <w:pPr>
              <w:ind w:left="284" w:hanging="284"/>
              <w:jc w:val="left"/>
              <w:rPr>
                <w:szCs w:val="22"/>
              </w:rPr>
            </w:pPr>
            <w:r w:rsidRPr="0010016E">
              <w:rPr>
                <w:szCs w:val="22"/>
              </w:rPr>
              <w:t>ICLEI - Local Governments for Sustainability</w:t>
            </w:r>
          </w:p>
          <w:p w:rsidR="008F65DA" w:rsidRPr="0010016E" w:rsidRDefault="008F65DA" w:rsidP="008F65DA">
            <w:pPr>
              <w:ind w:left="284" w:hanging="284"/>
              <w:jc w:val="left"/>
              <w:rPr>
                <w:szCs w:val="22"/>
              </w:rPr>
            </w:pPr>
            <w:r w:rsidRPr="0010016E">
              <w:rPr>
                <w:szCs w:val="22"/>
              </w:rPr>
              <w:t>Imperial College London</w:t>
            </w:r>
          </w:p>
          <w:p w:rsidR="007141A2" w:rsidRDefault="007141A2" w:rsidP="00DB07AE">
            <w:pPr>
              <w:ind w:left="284" w:hanging="284"/>
              <w:jc w:val="left"/>
              <w:rPr>
                <w:lang w:val="ru-RU"/>
              </w:rPr>
            </w:pPr>
          </w:p>
        </w:tc>
        <w:tc>
          <w:tcPr>
            <w:tcW w:w="4839" w:type="dxa"/>
          </w:tcPr>
          <w:p w:rsidR="008F65DA" w:rsidRPr="00DF36D3" w:rsidRDefault="008F65DA" w:rsidP="008F65DA">
            <w:pPr>
              <w:ind w:left="284" w:hanging="284"/>
              <w:jc w:val="left"/>
              <w:rPr>
                <w:szCs w:val="22"/>
                <w:lang w:val="fr-CA"/>
              </w:rPr>
            </w:pPr>
            <w:proofErr w:type="spellStart"/>
            <w:r w:rsidRPr="00DF36D3">
              <w:rPr>
                <w:szCs w:val="22"/>
                <w:lang w:val="fr-CA"/>
              </w:rPr>
              <w:t>Indigenous</w:t>
            </w:r>
            <w:proofErr w:type="spellEnd"/>
            <w:r w:rsidRPr="00DF36D3">
              <w:rPr>
                <w:szCs w:val="22"/>
                <w:lang w:val="fr-CA"/>
              </w:rPr>
              <w:t xml:space="preserve"> Information Network</w:t>
            </w:r>
          </w:p>
          <w:p w:rsidR="008F65DA" w:rsidRPr="0010016E" w:rsidRDefault="008F65DA" w:rsidP="008F65DA">
            <w:pPr>
              <w:ind w:left="284" w:hanging="284"/>
              <w:jc w:val="left"/>
              <w:rPr>
                <w:szCs w:val="22"/>
                <w:lang w:val="fr-FR"/>
              </w:rPr>
            </w:pPr>
            <w:r w:rsidRPr="0010016E">
              <w:rPr>
                <w:szCs w:val="22"/>
                <w:lang w:val="fr-FR"/>
              </w:rPr>
              <w:t>Institut de recherche en sciences de la santé</w:t>
            </w:r>
          </w:p>
          <w:p w:rsidR="008F65DA" w:rsidRPr="0010016E" w:rsidRDefault="008F65DA" w:rsidP="008F65DA">
            <w:pPr>
              <w:ind w:left="284" w:hanging="284"/>
              <w:jc w:val="left"/>
              <w:rPr>
                <w:szCs w:val="22"/>
                <w:lang w:val="fr-FR"/>
              </w:rPr>
            </w:pPr>
            <w:r w:rsidRPr="0010016E">
              <w:rPr>
                <w:szCs w:val="22"/>
                <w:lang w:val="fr-FR"/>
              </w:rPr>
              <w:t>Institut de Recherche pour le Développement</w:t>
            </w:r>
          </w:p>
          <w:p w:rsidR="008F65DA" w:rsidRPr="0010016E" w:rsidRDefault="008F65DA" w:rsidP="008F65DA">
            <w:pPr>
              <w:ind w:left="284" w:hanging="284"/>
              <w:jc w:val="left"/>
              <w:rPr>
                <w:szCs w:val="22"/>
                <w:lang w:val="fr-FR"/>
              </w:rPr>
            </w:pPr>
            <w:r w:rsidRPr="0010016E">
              <w:rPr>
                <w:szCs w:val="22"/>
                <w:lang w:val="fr-FR"/>
              </w:rPr>
              <w:t>Institut du développement durable et des relations internationales</w:t>
            </w:r>
          </w:p>
          <w:p w:rsidR="008F65DA" w:rsidRPr="0010016E" w:rsidRDefault="008F65DA" w:rsidP="008F65DA">
            <w:pPr>
              <w:ind w:left="284" w:hanging="284"/>
              <w:jc w:val="left"/>
              <w:rPr>
                <w:szCs w:val="22"/>
              </w:rPr>
            </w:pPr>
            <w:r w:rsidRPr="0010016E">
              <w:rPr>
                <w:szCs w:val="22"/>
              </w:rPr>
              <w:t>Institute for Biodiversity Network</w:t>
            </w:r>
          </w:p>
          <w:p w:rsidR="008F65DA" w:rsidRPr="0010016E" w:rsidRDefault="008F65DA" w:rsidP="008F65DA">
            <w:pPr>
              <w:ind w:left="284" w:hanging="284"/>
              <w:jc w:val="left"/>
              <w:rPr>
                <w:szCs w:val="22"/>
              </w:rPr>
            </w:pPr>
            <w:r w:rsidRPr="0010016E">
              <w:rPr>
                <w:szCs w:val="22"/>
              </w:rPr>
              <w:t>Institute for Global Environmental Strategies</w:t>
            </w:r>
          </w:p>
          <w:p w:rsidR="008F65DA" w:rsidRPr="0010016E" w:rsidRDefault="008F65DA" w:rsidP="008F65DA">
            <w:pPr>
              <w:ind w:left="284" w:hanging="284"/>
              <w:jc w:val="left"/>
              <w:rPr>
                <w:szCs w:val="22"/>
              </w:rPr>
            </w:pPr>
            <w:r w:rsidRPr="0010016E">
              <w:rPr>
                <w:szCs w:val="22"/>
              </w:rPr>
              <w:t>Inter-American Institute for Cooperation on Agriculture</w:t>
            </w:r>
          </w:p>
          <w:p w:rsidR="008F65DA" w:rsidRPr="0010016E" w:rsidRDefault="008F65DA" w:rsidP="008F65DA">
            <w:pPr>
              <w:ind w:left="284" w:hanging="284"/>
              <w:jc w:val="left"/>
              <w:rPr>
                <w:szCs w:val="22"/>
              </w:rPr>
            </w:pPr>
            <w:r w:rsidRPr="0010016E">
              <w:rPr>
                <w:szCs w:val="22"/>
              </w:rPr>
              <w:t>International Chamber of Commerce</w:t>
            </w:r>
          </w:p>
          <w:p w:rsidR="008F65DA" w:rsidRPr="0010016E" w:rsidRDefault="008F65DA" w:rsidP="008F65DA">
            <w:pPr>
              <w:ind w:left="284" w:hanging="284"/>
              <w:jc w:val="left"/>
              <w:rPr>
                <w:szCs w:val="22"/>
              </w:rPr>
            </w:pPr>
            <w:r w:rsidRPr="0010016E">
              <w:rPr>
                <w:szCs w:val="22"/>
              </w:rPr>
              <w:t xml:space="preserve">International Collective in Support of </w:t>
            </w:r>
            <w:proofErr w:type="spellStart"/>
            <w:r w:rsidRPr="0010016E">
              <w:rPr>
                <w:szCs w:val="22"/>
              </w:rPr>
              <w:t>Fishworkers</w:t>
            </w:r>
            <w:proofErr w:type="spellEnd"/>
          </w:p>
          <w:p w:rsidR="008F65DA" w:rsidRPr="0010016E" w:rsidRDefault="008F65DA" w:rsidP="008F65DA">
            <w:pPr>
              <w:ind w:left="284" w:hanging="284"/>
              <w:jc w:val="left"/>
              <w:rPr>
                <w:szCs w:val="22"/>
              </w:rPr>
            </w:pPr>
            <w:r w:rsidRPr="0010016E">
              <w:rPr>
                <w:szCs w:val="22"/>
              </w:rPr>
              <w:t>International Coral Reef Initiative</w:t>
            </w:r>
          </w:p>
          <w:p w:rsidR="008F65DA" w:rsidRPr="0010016E" w:rsidRDefault="008F65DA" w:rsidP="008F65DA">
            <w:pPr>
              <w:ind w:left="284" w:hanging="284"/>
              <w:jc w:val="left"/>
              <w:rPr>
                <w:szCs w:val="22"/>
              </w:rPr>
            </w:pPr>
            <w:r w:rsidRPr="0010016E">
              <w:rPr>
                <w:szCs w:val="22"/>
              </w:rPr>
              <w:t xml:space="preserve">International Council of Environmental Law </w:t>
            </w:r>
          </w:p>
          <w:p w:rsidR="008F65DA" w:rsidRPr="0010016E" w:rsidRDefault="008F65DA" w:rsidP="008F65DA">
            <w:pPr>
              <w:ind w:left="284" w:hanging="284"/>
              <w:jc w:val="left"/>
              <w:rPr>
                <w:szCs w:val="22"/>
              </w:rPr>
            </w:pPr>
            <w:r w:rsidRPr="0010016E">
              <w:rPr>
                <w:szCs w:val="22"/>
              </w:rPr>
              <w:t>International Council on Mining and Metals</w:t>
            </w:r>
          </w:p>
          <w:p w:rsidR="008F65DA" w:rsidRPr="0010016E" w:rsidRDefault="008F65DA" w:rsidP="008F65DA">
            <w:pPr>
              <w:ind w:left="284" w:hanging="284"/>
              <w:jc w:val="left"/>
              <w:rPr>
                <w:szCs w:val="22"/>
              </w:rPr>
            </w:pPr>
            <w:r w:rsidRPr="0010016E">
              <w:rPr>
                <w:szCs w:val="22"/>
              </w:rPr>
              <w:t>International Federation of Pharmaceutical Manufacturers and Associations</w:t>
            </w:r>
          </w:p>
          <w:p w:rsidR="008F65DA" w:rsidRPr="0010016E" w:rsidRDefault="008F65DA" w:rsidP="008F65DA">
            <w:pPr>
              <w:ind w:left="284" w:hanging="284"/>
              <w:jc w:val="left"/>
              <w:rPr>
                <w:szCs w:val="22"/>
              </w:rPr>
            </w:pPr>
            <w:r w:rsidRPr="0010016E">
              <w:rPr>
                <w:szCs w:val="22"/>
              </w:rPr>
              <w:t>International Fertilizer Association</w:t>
            </w:r>
          </w:p>
          <w:p w:rsidR="008F65DA" w:rsidRPr="0010016E" w:rsidRDefault="008F65DA" w:rsidP="008F65DA">
            <w:pPr>
              <w:ind w:left="284" w:hanging="284"/>
              <w:jc w:val="left"/>
              <w:rPr>
                <w:szCs w:val="22"/>
              </w:rPr>
            </w:pPr>
            <w:r w:rsidRPr="0010016E">
              <w:rPr>
                <w:szCs w:val="22"/>
              </w:rPr>
              <w:t>International Fund for Animal Welfare</w:t>
            </w:r>
          </w:p>
          <w:p w:rsidR="008F65DA" w:rsidRPr="0010016E" w:rsidRDefault="008F65DA" w:rsidP="008F65DA">
            <w:pPr>
              <w:ind w:left="284" w:hanging="284"/>
              <w:jc w:val="left"/>
              <w:rPr>
                <w:szCs w:val="22"/>
              </w:rPr>
            </w:pPr>
            <w:r w:rsidRPr="0010016E">
              <w:rPr>
                <w:szCs w:val="22"/>
              </w:rPr>
              <w:t>International Grain Trade Coalition</w:t>
            </w:r>
          </w:p>
          <w:p w:rsidR="008F65DA" w:rsidRPr="0010016E" w:rsidRDefault="008F65DA" w:rsidP="008F65DA">
            <w:pPr>
              <w:ind w:left="284" w:hanging="284"/>
              <w:jc w:val="left"/>
              <w:rPr>
                <w:szCs w:val="22"/>
              </w:rPr>
            </w:pPr>
            <w:r w:rsidRPr="0010016E">
              <w:rPr>
                <w:szCs w:val="22"/>
              </w:rPr>
              <w:t>International Indigenous Forum on Biodiversity</w:t>
            </w:r>
          </w:p>
          <w:p w:rsidR="008F65DA" w:rsidRPr="0010016E" w:rsidRDefault="008F65DA" w:rsidP="008F65DA">
            <w:pPr>
              <w:ind w:left="284" w:hanging="284"/>
              <w:jc w:val="left"/>
              <w:rPr>
                <w:szCs w:val="22"/>
              </w:rPr>
            </w:pPr>
            <w:r w:rsidRPr="0010016E">
              <w:rPr>
                <w:szCs w:val="22"/>
              </w:rPr>
              <w:t>International Institute for Environment and Development</w:t>
            </w:r>
          </w:p>
          <w:p w:rsidR="008F65DA" w:rsidRPr="0010016E" w:rsidRDefault="008F65DA" w:rsidP="008F65DA">
            <w:pPr>
              <w:ind w:left="284" w:hanging="284"/>
              <w:jc w:val="left"/>
              <w:rPr>
                <w:szCs w:val="22"/>
              </w:rPr>
            </w:pPr>
            <w:r w:rsidRPr="0010016E">
              <w:rPr>
                <w:szCs w:val="22"/>
              </w:rPr>
              <w:t xml:space="preserve">International Partnership for the </w:t>
            </w:r>
            <w:proofErr w:type="spellStart"/>
            <w:r w:rsidRPr="0010016E">
              <w:rPr>
                <w:szCs w:val="22"/>
              </w:rPr>
              <w:t>Satoyama</w:t>
            </w:r>
            <w:proofErr w:type="spellEnd"/>
            <w:r w:rsidRPr="0010016E">
              <w:rPr>
                <w:szCs w:val="22"/>
              </w:rPr>
              <w:t xml:space="preserve"> Initiative </w:t>
            </w:r>
          </w:p>
          <w:p w:rsidR="008F65DA" w:rsidRPr="0010016E" w:rsidRDefault="008F65DA" w:rsidP="008F65DA">
            <w:pPr>
              <w:ind w:left="284" w:hanging="284"/>
              <w:jc w:val="left"/>
              <w:rPr>
                <w:szCs w:val="22"/>
              </w:rPr>
            </w:pPr>
            <w:r w:rsidRPr="0010016E">
              <w:rPr>
                <w:szCs w:val="22"/>
              </w:rPr>
              <w:t>International Planning Committee for Food Sovereignty</w:t>
            </w:r>
          </w:p>
          <w:p w:rsidR="008F65DA" w:rsidRPr="0010016E" w:rsidRDefault="008F65DA" w:rsidP="008F65DA">
            <w:pPr>
              <w:ind w:left="284" w:hanging="284"/>
              <w:jc w:val="left"/>
              <w:rPr>
                <w:szCs w:val="22"/>
              </w:rPr>
            </w:pPr>
            <w:r w:rsidRPr="0010016E">
              <w:rPr>
                <w:szCs w:val="22"/>
              </w:rPr>
              <w:t>International Tropical Timber Organization</w:t>
            </w:r>
          </w:p>
          <w:p w:rsidR="008F65DA" w:rsidRPr="0010016E" w:rsidRDefault="008F65DA" w:rsidP="008F65DA">
            <w:pPr>
              <w:ind w:left="284" w:hanging="284"/>
              <w:jc w:val="left"/>
              <w:rPr>
                <w:szCs w:val="22"/>
              </w:rPr>
            </w:pPr>
            <w:r w:rsidRPr="0010016E">
              <w:rPr>
                <w:szCs w:val="22"/>
              </w:rPr>
              <w:t>International Union of Biological Sciences</w:t>
            </w:r>
          </w:p>
          <w:p w:rsidR="008F65DA" w:rsidRPr="0010016E" w:rsidRDefault="008F65DA" w:rsidP="008F65DA">
            <w:pPr>
              <w:ind w:left="284" w:hanging="284"/>
              <w:jc w:val="left"/>
              <w:rPr>
                <w:szCs w:val="22"/>
              </w:rPr>
            </w:pPr>
            <w:r w:rsidRPr="0010016E">
              <w:rPr>
                <w:szCs w:val="22"/>
              </w:rPr>
              <w:t>International University Network on Cultural and Biological Diversity</w:t>
            </w:r>
          </w:p>
          <w:p w:rsidR="008F65DA" w:rsidRPr="0010016E" w:rsidRDefault="008F65DA" w:rsidP="008F65DA">
            <w:pPr>
              <w:ind w:left="284" w:hanging="284"/>
              <w:jc w:val="left"/>
              <w:rPr>
                <w:szCs w:val="22"/>
              </w:rPr>
            </w:pPr>
            <w:r w:rsidRPr="0010016E">
              <w:rPr>
                <w:szCs w:val="22"/>
              </w:rPr>
              <w:t>Inuit Circumpolar Council</w:t>
            </w:r>
          </w:p>
          <w:p w:rsidR="008F65DA" w:rsidRPr="0010016E" w:rsidRDefault="008F65DA" w:rsidP="008F65DA">
            <w:pPr>
              <w:ind w:left="284" w:hanging="284"/>
              <w:jc w:val="left"/>
              <w:rPr>
                <w:szCs w:val="22"/>
              </w:rPr>
            </w:pPr>
            <w:r w:rsidRPr="0010016E">
              <w:rPr>
                <w:szCs w:val="22"/>
              </w:rPr>
              <w:t>IPIECA</w:t>
            </w:r>
          </w:p>
          <w:p w:rsidR="008F65DA" w:rsidRPr="0010016E" w:rsidRDefault="008F65DA" w:rsidP="008F65DA">
            <w:pPr>
              <w:ind w:left="284" w:hanging="284"/>
              <w:jc w:val="left"/>
              <w:rPr>
                <w:szCs w:val="22"/>
              </w:rPr>
            </w:pPr>
            <w:r w:rsidRPr="0010016E">
              <w:rPr>
                <w:szCs w:val="22"/>
              </w:rPr>
              <w:t>Island Conservation</w:t>
            </w:r>
          </w:p>
          <w:p w:rsidR="008F65DA" w:rsidRPr="0010016E" w:rsidRDefault="008F65DA" w:rsidP="008F65DA">
            <w:pPr>
              <w:ind w:left="284" w:hanging="284"/>
              <w:jc w:val="left"/>
              <w:rPr>
                <w:szCs w:val="22"/>
              </w:rPr>
            </w:pPr>
            <w:r w:rsidRPr="0010016E">
              <w:rPr>
                <w:szCs w:val="22"/>
              </w:rPr>
              <w:t>IUCN - International Union for Conservation of Nature</w:t>
            </w:r>
          </w:p>
          <w:p w:rsidR="008F65DA" w:rsidRPr="0010016E" w:rsidRDefault="008F65DA" w:rsidP="008F65DA">
            <w:pPr>
              <w:ind w:left="284" w:hanging="284"/>
              <w:jc w:val="left"/>
              <w:rPr>
                <w:szCs w:val="22"/>
              </w:rPr>
            </w:pPr>
            <w:r w:rsidRPr="0010016E">
              <w:rPr>
                <w:szCs w:val="22"/>
              </w:rPr>
              <w:t>J. Craig Venter Institute</w:t>
            </w:r>
          </w:p>
          <w:p w:rsidR="008F65DA" w:rsidRPr="0010016E" w:rsidRDefault="008F65DA" w:rsidP="008F65DA">
            <w:pPr>
              <w:ind w:left="284" w:hanging="284"/>
              <w:jc w:val="left"/>
              <w:rPr>
                <w:szCs w:val="22"/>
              </w:rPr>
            </w:pPr>
            <w:proofErr w:type="spellStart"/>
            <w:r w:rsidRPr="0010016E">
              <w:rPr>
                <w:szCs w:val="22"/>
              </w:rPr>
              <w:t>Jabalbina</w:t>
            </w:r>
            <w:proofErr w:type="spellEnd"/>
            <w:r w:rsidRPr="0010016E">
              <w:rPr>
                <w:szCs w:val="22"/>
              </w:rPr>
              <w:t xml:space="preserve"> </w:t>
            </w:r>
            <w:proofErr w:type="spellStart"/>
            <w:r w:rsidRPr="0010016E">
              <w:rPr>
                <w:szCs w:val="22"/>
              </w:rPr>
              <w:t>Yalanji</w:t>
            </w:r>
            <w:proofErr w:type="spellEnd"/>
            <w:r w:rsidRPr="0010016E">
              <w:rPr>
                <w:szCs w:val="22"/>
              </w:rPr>
              <w:t xml:space="preserve"> Aboriginal Corporation</w:t>
            </w:r>
          </w:p>
          <w:p w:rsidR="008F65DA" w:rsidRPr="0010016E" w:rsidRDefault="008F65DA" w:rsidP="008F65DA">
            <w:pPr>
              <w:ind w:left="284" w:hanging="284"/>
              <w:jc w:val="left"/>
              <w:rPr>
                <w:szCs w:val="22"/>
              </w:rPr>
            </w:pPr>
            <w:r w:rsidRPr="0010016E">
              <w:rPr>
                <w:szCs w:val="22"/>
              </w:rPr>
              <w:t>Japan Civil Network for the United Nations Decade on Biodiversity</w:t>
            </w:r>
          </w:p>
          <w:p w:rsidR="008F65DA" w:rsidRDefault="008F65DA" w:rsidP="008F65DA">
            <w:pPr>
              <w:ind w:left="284" w:hanging="284"/>
              <w:jc w:val="left"/>
              <w:rPr>
                <w:szCs w:val="22"/>
              </w:rPr>
            </w:pPr>
            <w:r w:rsidRPr="0010016E">
              <w:rPr>
                <w:szCs w:val="22"/>
              </w:rPr>
              <w:t>Japan Committee for IUCN</w:t>
            </w:r>
          </w:p>
          <w:p w:rsidR="008F65DA" w:rsidRPr="0010016E" w:rsidRDefault="008F65DA" w:rsidP="008F65DA">
            <w:pPr>
              <w:ind w:left="284" w:hanging="284"/>
              <w:jc w:val="left"/>
              <w:rPr>
                <w:szCs w:val="22"/>
              </w:rPr>
            </w:pPr>
            <w:r w:rsidRPr="0010016E">
              <w:rPr>
                <w:szCs w:val="22"/>
              </w:rPr>
              <w:t>Japan Environmental Lawyers for Future</w:t>
            </w:r>
          </w:p>
          <w:p w:rsidR="008F65DA" w:rsidRPr="0010016E" w:rsidRDefault="008F65DA" w:rsidP="008F65DA">
            <w:pPr>
              <w:ind w:left="284" w:hanging="284"/>
              <w:jc w:val="left"/>
              <w:rPr>
                <w:szCs w:val="22"/>
              </w:rPr>
            </w:pPr>
            <w:r w:rsidRPr="0010016E">
              <w:rPr>
                <w:szCs w:val="22"/>
              </w:rPr>
              <w:t xml:space="preserve">Japan Wildlife Research </w:t>
            </w:r>
            <w:proofErr w:type="spellStart"/>
            <w:r w:rsidRPr="0010016E">
              <w:rPr>
                <w:szCs w:val="22"/>
              </w:rPr>
              <w:t>Center</w:t>
            </w:r>
            <w:proofErr w:type="spellEnd"/>
          </w:p>
          <w:p w:rsidR="008F65DA" w:rsidRPr="0010016E" w:rsidRDefault="008F65DA" w:rsidP="008F65DA">
            <w:pPr>
              <w:ind w:left="284" w:hanging="284"/>
              <w:jc w:val="left"/>
              <w:rPr>
                <w:szCs w:val="22"/>
              </w:rPr>
            </w:pPr>
            <w:r w:rsidRPr="0010016E">
              <w:rPr>
                <w:szCs w:val="22"/>
              </w:rPr>
              <w:t>Leibniz-Institute DSMZ (German Collection of Microorganisms and Cell Cultures)</w:t>
            </w:r>
          </w:p>
          <w:p w:rsidR="008F65DA" w:rsidRPr="0010016E" w:rsidRDefault="008F65DA" w:rsidP="008F65DA">
            <w:pPr>
              <w:ind w:left="284" w:hanging="284"/>
              <w:jc w:val="left"/>
              <w:rPr>
                <w:szCs w:val="22"/>
              </w:rPr>
            </w:pPr>
            <w:r w:rsidRPr="0010016E">
              <w:rPr>
                <w:szCs w:val="22"/>
              </w:rPr>
              <w:t>McGill University</w:t>
            </w:r>
          </w:p>
          <w:p w:rsidR="008F65DA" w:rsidRPr="0010016E" w:rsidRDefault="008F65DA" w:rsidP="008F65DA">
            <w:pPr>
              <w:ind w:left="284" w:hanging="284"/>
              <w:jc w:val="left"/>
              <w:rPr>
                <w:szCs w:val="22"/>
              </w:rPr>
            </w:pPr>
            <w:r w:rsidRPr="0010016E">
              <w:rPr>
                <w:szCs w:val="22"/>
              </w:rPr>
              <w:t>McMaster University</w:t>
            </w:r>
          </w:p>
          <w:p w:rsidR="008F65DA" w:rsidRPr="0010016E" w:rsidRDefault="008F65DA" w:rsidP="008F65DA">
            <w:pPr>
              <w:ind w:left="284" w:hanging="284"/>
              <w:jc w:val="left"/>
              <w:rPr>
                <w:szCs w:val="22"/>
              </w:rPr>
            </w:pPr>
            <w:r w:rsidRPr="0010016E">
              <w:rPr>
                <w:szCs w:val="22"/>
              </w:rPr>
              <w:t>Missouri Botanical Garden</w:t>
            </w:r>
          </w:p>
          <w:p w:rsidR="008F65DA" w:rsidRPr="0010016E" w:rsidRDefault="008F65DA" w:rsidP="008F65DA">
            <w:pPr>
              <w:ind w:left="284" w:hanging="284"/>
              <w:jc w:val="left"/>
              <w:rPr>
                <w:szCs w:val="22"/>
              </w:rPr>
            </w:pPr>
            <w:r w:rsidRPr="0010016E">
              <w:rPr>
                <w:szCs w:val="22"/>
              </w:rPr>
              <w:t>Nagoya University</w:t>
            </w:r>
          </w:p>
          <w:p w:rsidR="008F65DA" w:rsidRPr="0010016E" w:rsidRDefault="008F65DA" w:rsidP="008F65DA">
            <w:pPr>
              <w:ind w:left="284" w:hanging="284"/>
              <w:jc w:val="left"/>
              <w:rPr>
                <w:szCs w:val="22"/>
              </w:rPr>
            </w:pPr>
            <w:r w:rsidRPr="0010016E">
              <w:rPr>
                <w:szCs w:val="22"/>
              </w:rPr>
              <w:t>National Geographic Society</w:t>
            </w:r>
          </w:p>
          <w:p w:rsidR="008F65DA" w:rsidRPr="0010016E" w:rsidRDefault="008F65DA" w:rsidP="008F65DA">
            <w:pPr>
              <w:ind w:left="284" w:hanging="284"/>
              <w:jc w:val="left"/>
              <w:rPr>
                <w:szCs w:val="22"/>
              </w:rPr>
            </w:pPr>
            <w:r w:rsidRPr="0010016E">
              <w:rPr>
                <w:szCs w:val="22"/>
              </w:rPr>
              <w:t>National Institute for Environmental Studies</w:t>
            </w:r>
          </w:p>
          <w:p w:rsidR="008F65DA" w:rsidRDefault="008F65DA" w:rsidP="008F65DA">
            <w:pPr>
              <w:ind w:left="284" w:hanging="284"/>
              <w:jc w:val="left"/>
              <w:rPr>
                <w:lang w:val="ru-RU"/>
              </w:rPr>
            </w:pPr>
            <w:r w:rsidRPr="0010016E">
              <w:rPr>
                <w:szCs w:val="22"/>
              </w:rPr>
              <w:t xml:space="preserve">Natural Resources </w:t>
            </w:r>
            <w:proofErr w:type="spellStart"/>
            <w:r w:rsidRPr="0010016E">
              <w:rPr>
                <w:szCs w:val="22"/>
              </w:rPr>
              <w:t>Defense</w:t>
            </w:r>
            <w:proofErr w:type="spellEnd"/>
            <w:r w:rsidRPr="0010016E">
              <w:rPr>
                <w:szCs w:val="22"/>
              </w:rPr>
              <w:t xml:space="preserve"> Council</w:t>
            </w:r>
          </w:p>
        </w:tc>
      </w:tr>
    </w:tbl>
    <w:p w:rsidR="008F65DA" w:rsidRDefault="008F65D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F65DA" w:rsidTr="008F65DA">
        <w:tc>
          <w:tcPr>
            <w:tcW w:w="4839" w:type="dxa"/>
          </w:tcPr>
          <w:p w:rsidR="008F65DA" w:rsidRPr="0010016E" w:rsidRDefault="008F65DA" w:rsidP="008F65DA">
            <w:pPr>
              <w:ind w:left="284" w:hanging="284"/>
              <w:jc w:val="left"/>
              <w:rPr>
                <w:szCs w:val="22"/>
              </w:rPr>
            </w:pPr>
            <w:r w:rsidRPr="0010016E">
              <w:rPr>
                <w:szCs w:val="22"/>
              </w:rPr>
              <w:lastRenderedPageBreak/>
              <w:t>NC State University</w:t>
            </w:r>
          </w:p>
          <w:p w:rsidR="008F65DA" w:rsidRPr="0010016E" w:rsidRDefault="008F65DA" w:rsidP="008F65DA">
            <w:pPr>
              <w:ind w:left="284" w:hanging="284"/>
              <w:jc w:val="left"/>
              <w:rPr>
                <w:szCs w:val="22"/>
              </w:rPr>
            </w:pPr>
            <w:r w:rsidRPr="0010016E">
              <w:rPr>
                <w:szCs w:val="22"/>
              </w:rPr>
              <w:t>New Wind Association</w:t>
            </w:r>
          </w:p>
          <w:p w:rsidR="008F65DA" w:rsidRPr="0010016E" w:rsidRDefault="008F65DA" w:rsidP="008F65DA">
            <w:pPr>
              <w:ind w:left="284" w:hanging="284"/>
              <w:jc w:val="left"/>
              <w:rPr>
                <w:szCs w:val="22"/>
              </w:rPr>
            </w:pPr>
            <w:r w:rsidRPr="0010016E">
              <w:rPr>
                <w:szCs w:val="22"/>
              </w:rPr>
              <w:t xml:space="preserve">Nia </w:t>
            </w:r>
            <w:proofErr w:type="spellStart"/>
            <w:r w:rsidRPr="0010016E">
              <w:rPr>
                <w:szCs w:val="22"/>
              </w:rPr>
              <w:t>Tero</w:t>
            </w:r>
            <w:proofErr w:type="spellEnd"/>
          </w:p>
          <w:p w:rsidR="008F65DA" w:rsidRPr="0010016E" w:rsidRDefault="008F65DA" w:rsidP="008F65DA">
            <w:pPr>
              <w:ind w:left="284" w:hanging="284"/>
              <w:jc w:val="left"/>
              <w:rPr>
                <w:szCs w:val="22"/>
              </w:rPr>
            </w:pPr>
            <w:proofErr w:type="spellStart"/>
            <w:r w:rsidRPr="0010016E">
              <w:rPr>
                <w:szCs w:val="22"/>
              </w:rPr>
              <w:t>Nirmanee</w:t>
            </w:r>
            <w:proofErr w:type="spellEnd"/>
            <w:r w:rsidRPr="0010016E">
              <w:rPr>
                <w:szCs w:val="22"/>
              </w:rPr>
              <w:t xml:space="preserve"> Development Foundation </w:t>
            </w:r>
          </w:p>
          <w:p w:rsidR="008F65DA" w:rsidRPr="0010016E" w:rsidRDefault="008F65DA" w:rsidP="008F65DA">
            <w:pPr>
              <w:ind w:left="284" w:hanging="284"/>
              <w:jc w:val="left"/>
              <w:rPr>
                <w:szCs w:val="22"/>
              </w:rPr>
            </w:pPr>
            <w:r w:rsidRPr="0010016E">
              <w:rPr>
                <w:szCs w:val="22"/>
              </w:rPr>
              <w:t xml:space="preserve">Nordic Council </w:t>
            </w:r>
          </w:p>
          <w:p w:rsidR="008F65DA" w:rsidRPr="0010016E" w:rsidRDefault="008F65DA" w:rsidP="008F65DA">
            <w:pPr>
              <w:ind w:left="284" w:hanging="284"/>
              <w:jc w:val="left"/>
              <w:rPr>
                <w:szCs w:val="22"/>
              </w:rPr>
            </w:pPr>
            <w:r w:rsidRPr="0010016E">
              <w:rPr>
                <w:szCs w:val="22"/>
              </w:rPr>
              <w:t>Nordic Council of Ministers</w:t>
            </w:r>
          </w:p>
          <w:p w:rsidR="008F65DA" w:rsidRPr="0010016E" w:rsidRDefault="008F65DA" w:rsidP="008F65DA">
            <w:pPr>
              <w:ind w:left="284" w:hanging="284"/>
              <w:jc w:val="left"/>
              <w:rPr>
                <w:szCs w:val="22"/>
              </w:rPr>
            </w:pPr>
            <w:proofErr w:type="spellStart"/>
            <w:r w:rsidRPr="0010016E">
              <w:rPr>
                <w:szCs w:val="22"/>
              </w:rPr>
              <w:t>OceanCare</w:t>
            </w:r>
            <w:proofErr w:type="spellEnd"/>
          </w:p>
          <w:p w:rsidR="008F65DA" w:rsidRPr="0010016E" w:rsidRDefault="008F65DA" w:rsidP="008F65DA">
            <w:pPr>
              <w:ind w:left="284" w:hanging="284"/>
              <w:jc w:val="left"/>
              <w:rPr>
                <w:szCs w:val="22"/>
              </w:rPr>
            </w:pPr>
            <w:r w:rsidRPr="0010016E">
              <w:rPr>
                <w:szCs w:val="22"/>
              </w:rPr>
              <w:t>Organization for Economic Co-operation and Development</w:t>
            </w:r>
          </w:p>
          <w:p w:rsidR="008F65DA" w:rsidRPr="0010016E" w:rsidRDefault="008F65DA" w:rsidP="008F65DA">
            <w:pPr>
              <w:ind w:left="284" w:hanging="284"/>
              <w:jc w:val="left"/>
              <w:rPr>
                <w:szCs w:val="22"/>
              </w:rPr>
            </w:pPr>
            <w:proofErr w:type="spellStart"/>
            <w:r w:rsidRPr="0010016E">
              <w:rPr>
                <w:szCs w:val="22"/>
              </w:rPr>
              <w:t>Parabukas</w:t>
            </w:r>
            <w:proofErr w:type="spellEnd"/>
          </w:p>
          <w:p w:rsidR="008F65DA" w:rsidRPr="0010016E" w:rsidRDefault="008F65DA" w:rsidP="008F65DA">
            <w:pPr>
              <w:ind w:left="284" w:hanging="284"/>
              <w:jc w:val="left"/>
              <w:rPr>
                <w:szCs w:val="22"/>
              </w:rPr>
            </w:pPr>
            <w:r w:rsidRPr="0010016E">
              <w:rPr>
                <w:szCs w:val="22"/>
              </w:rPr>
              <w:t>PBL Netherlands Environmental Assessment Agency</w:t>
            </w:r>
          </w:p>
          <w:p w:rsidR="008F65DA" w:rsidRPr="0010016E" w:rsidRDefault="008F65DA" w:rsidP="008F65DA">
            <w:pPr>
              <w:ind w:left="284" w:hanging="284"/>
              <w:jc w:val="left"/>
              <w:rPr>
                <w:szCs w:val="22"/>
              </w:rPr>
            </w:pPr>
            <w:r w:rsidRPr="0010016E">
              <w:rPr>
                <w:szCs w:val="22"/>
              </w:rPr>
              <w:t>Pesticide Action Network UK</w:t>
            </w:r>
          </w:p>
          <w:p w:rsidR="008F65DA" w:rsidRPr="0010016E" w:rsidRDefault="008F65DA" w:rsidP="008F65DA">
            <w:pPr>
              <w:ind w:left="284" w:hanging="284"/>
              <w:jc w:val="left"/>
              <w:rPr>
                <w:szCs w:val="22"/>
              </w:rPr>
            </w:pPr>
            <w:r w:rsidRPr="0010016E">
              <w:rPr>
                <w:szCs w:val="22"/>
              </w:rPr>
              <w:t>Planet Tracker</w:t>
            </w:r>
          </w:p>
          <w:p w:rsidR="008F65DA" w:rsidRPr="0010016E" w:rsidRDefault="008F65DA" w:rsidP="008F65DA">
            <w:pPr>
              <w:ind w:left="284" w:hanging="284"/>
              <w:jc w:val="left"/>
              <w:rPr>
                <w:szCs w:val="22"/>
              </w:rPr>
            </w:pPr>
            <w:r w:rsidRPr="0010016E">
              <w:rPr>
                <w:szCs w:val="22"/>
              </w:rPr>
              <w:t>POLLINIS</w:t>
            </w:r>
          </w:p>
          <w:p w:rsidR="008F65DA" w:rsidRPr="0010016E" w:rsidRDefault="008F65DA" w:rsidP="008F65DA">
            <w:pPr>
              <w:ind w:left="284" w:hanging="284"/>
              <w:jc w:val="left"/>
              <w:rPr>
                <w:szCs w:val="22"/>
              </w:rPr>
            </w:pPr>
            <w:r w:rsidRPr="0010016E">
              <w:rPr>
                <w:szCs w:val="22"/>
              </w:rPr>
              <w:t>Public Research and Regulation Initiative</w:t>
            </w:r>
          </w:p>
          <w:p w:rsidR="008F65DA" w:rsidRPr="0010016E" w:rsidRDefault="008F65DA" w:rsidP="008F65DA">
            <w:pPr>
              <w:ind w:left="284" w:hanging="284"/>
              <w:jc w:val="left"/>
              <w:rPr>
                <w:szCs w:val="22"/>
              </w:rPr>
            </w:pPr>
            <w:r w:rsidRPr="0010016E">
              <w:rPr>
                <w:szCs w:val="22"/>
              </w:rPr>
              <w:t>Rainforest Foundation Norway</w:t>
            </w:r>
          </w:p>
          <w:p w:rsidR="008F65DA" w:rsidRPr="0010016E" w:rsidRDefault="008F65DA" w:rsidP="008F65DA">
            <w:pPr>
              <w:ind w:left="284" w:hanging="284"/>
              <w:jc w:val="left"/>
              <w:rPr>
                <w:szCs w:val="22"/>
              </w:rPr>
            </w:pPr>
            <w:r w:rsidRPr="0010016E">
              <w:rPr>
                <w:szCs w:val="22"/>
              </w:rPr>
              <w:t>Ramsar Convention on Wetlands</w:t>
            </w:r>
          </w:p>
          <w:p w:rsidR="008F65DA" w:rsidRPr="0010016E" w:rsidRDefault="008F65DA" w:rsidP="008F65DA">
            <w:pPr>
              <w:ind w:left="284" w:hanging="284"/>
              <w:jc w:val="left"/>
              <w:rPr>
                <w:szCs w:val="22"/>
              </w:rPr>
            </w:pPr>
            <w:r w:rsidRPr="0010016E">
              <w:rPr>
                <w:szCs w:val="22"/>
              </w:rPr>
              <w:t>Ramsar Network Japan</w:t>
            </w:r>
          </w:p>
          <w:p w:rsidR="008F65DA" w:rsidRPr="0010016E" w:rsidRDefault="008F65DA" w:rsidP="008F65DA">
            <w:pPr>
              <w:ind w:left="284" w:hanging="284"/>
              <w:jc w:val="left"/>
              <w:rPr>
                <w:szCs w:val="22"/>
              </w:rPr>
            </w:pPr>
            <w:r w:rsidRPr="0010016E">
              <w:rPr>
                <w:szCs w:val="22"/>
              </w:rPr>
              <w:t>Rare</w:t>
            </w:r>
          </w:p>
          <w:p w:rsidR="008F65DA" w:rsidRPr="0010016E" w:rsidRDefault="008F65DA" w:rsidP="008F65DA">
            <w:pPr>
              <w:ind w:left="284" w:hanging="284"/>
              <w:jc w:val="left"/>
              <w:rPr>
                <w:szCs w:val="22"/>
                <w:lang w:val="es-ES"/>
              </w:rPr>
            </w:pPr>
            <w:r w:rsidRPr="0010016E">
              <w:rPr>
                <w:szCs w:val="22"/>
                <w:lang w:val="es-ES"/>
              </w:rPr>
              <w:t>Red de Mujeres Indígenas sobre Biodiversidad para América Latina y el Caribe</w:t>
            </w:r>
          </w:p>
          <w:p w:rsidR="008F65DA" w:rsidRPr="0010016E" w:rsidRDefault="008F65DA" w:rsidP="008F65DA">
            <w:pPr>
              <w:ind w:left="284" w:hanging="284"/>
              <w:jc w:val="left"/>
              <w:rPr>
                <w:szCs w:val="22"/>
              </w:rPr>
            </w:pPr>
            <w:r w:rsidRPr="0010016E">
              <w:rPr>
                <w:szCs w:val="22"/>
              </w:rPr>
              <w:t>Regions4 Sustainable Development</w:t>
            </w:r>
          </w:p>
          <w:p w:rsidR="008F65DA" w:rsidRPr="0010016E" w:rsidRDefault="008F65DA" w:rsidP="008F65DA">
            <w:pPr>
              <w:ind w:left="284" w:hanging="284"/>
              <w:jc w:val="left"/>
              <w:rPr>
                <w:szCs w:val="22"/>
              </w:rPr>
            </w:pPr>
            <w:r w:rsidRPr="0010016E">
              <w:rPr>
                <w:szCs w:val="22"/>
              </w:rPr>
              <w:t>Research Institute for Humanity and Nature</w:t>
            </w:r>
          </w:p>
          <w:p w:rsidR="008F65DA" w:rsidRPr="0010016E" w:rsidRDefault="008F65DA" w:rsidP="008F65DA">
            <w:pPr>
              <w:ind w:left="284" w:hanging="284"/>
              <w:jc w:val="left"/>
              <w:rPr>
                <w:szCs w:val="22"/>
                <w:lang w:val="fr-FR"/>
              </w:rPr>
            </w:pPr>
            <w:r w:rsidRPr="0010016E">
              <w:rPr>
                <w:szCs w:val="22"/>
                <w:lang w:val="fr-FR"/>
              </w:rPr>
              <w:t>Réseau des gestionnaires d’aires marines protégées de Méditerranée</w:t>
            </w:r>
          </w:p>
          <w:p w:rsidR="008F65DA" w:rsidRPr="0010016E" w:rsidRDefault="008F65DA" w:rsidP="008F65DA">
            <w:pPr>
              <w:ind w:left="284" w:hanging="284"/>
              <w:jc w:val="left"/>
              <w:rPr>
                <w:szCs w:val="22"/>
              </w:rPr>
            </w:pPr>
            <w:r w:rsidRPr="0010016E">
              <w:rPr>
                <w:szCs w:val="22"/>
              </w:rPr>
              <w:t>Royal Society for the Protection of Birds</w:t>
            </w:r>
          </w:p>
          <w:p w:rsidR="008F65DA" w:rsidRPr="0010016E" w:rsidRDefault="008F65DA" w:rsidP="008F65DA">
            <w:pPr>
              <w:ind w:left="284" w:hanging="284"/>
              <w:jc w:val="left"/>
              <w:rPr>
                <w:szCs w:val="22"/>
              </w:rPr>
            </w:pPr>
            <w:r w:rsidRPr="0010016E">
              <w:rPr>
                <w:szCs w:val="22"/>
              </w:rPr>
              <w:t>Saami Council</w:t>
            </w:r>
          </w:p>
          <w:p w:rsidR="008F65DA" w:rsidRPr="0010016E" w:rsidRDefault="008F65DA" w:rsidP="008F65DA">
            <w:pPr>
              <w:ind w:left="284" w:hanging="284"/>
              <w:jc w:val="left"/>
              <w:rPr>
                <w:szCs w:val="22"/>
              </w:rPr>
            </w:pPr>
            <w:proofErr w:type="spellStart"/>
            <w:r w:rsidRPr="0010016E">
              <w:rPr>
                <w:szCs w:val="22"/>
              </w:rPr>
              <w:t>Sasakawa</w:t>
            </w:r>
            <w:proofErr w:type="spellEnd"/>
            <w:r w:rsidRPr="0010016E">
              <w:rPr>
                <w:szCs w:val="22"/>
              </w:rPr>
              <w:t xml:space="preserve"> Peace Foundation</w:t>
            </w:r>
          </w:p>
          <w:p w:rsidR="008F65DA" w:rsidRPr="0010016E" w:rsidRDefault="008F65DA" w:rsidP="008F65DA">
            <w:pPr>
              <w:ind w:left="284" w:hanging="284"/>
              <w:jc w:val="left"/>
              <w:rPr>
                <w:szCs w:val="22"/>
              </w:rPr>
            </w:pPr>
            <w:r w:rsidRPr="0010016E">
              <w:rPr>
                <w:szCs w:val="22"/>
              </w:rPr>
              <w:t>Save our Seeds</w:t>
            </w:r>
          </w:p>
          <w:p w:rsidR="008F65DA" w:rsidRPr="0010016E" w:rsidRDefault="008F65DA" w:rsidP="008F65DA">
            <w:pPr>
              <w:ind w:left="284" w:hanging="284"/>
              <w:jc w:val="left"/>
              <w:rPr>
                <w:szCs w:val="22"/>
              </w:rPr>
            </w:pPr>
            <w:r w:rsidRPr="0010016E">
              <w:rPr>
                <w:szCs w:val="22"/>
              </w:rPr>
              <w:t>Secretariat of the Pacific Regional Environment Programme</w:t>
            </w:r>
          </w:p>
          <w:p w:rsidR="008F65DA" w:rsidRPr="0010016E" w:rsidRDefault="008F65DA" w:rsidP="008F65DA">
            <w:pPr>
              <w:ind w:left="284" w:hanging="284"/>
              <w:jc w:val="left"/>
              <w:rPr>
                <w:szCs w:val="22"/>
              </w:rPr>
            </w:pPr>
            <w:r w:rsidRPr="0010016E">
              <w:rPr>
                <w:szCs w:val="22"/>
              </w:rPr>
              <w:t>Smithsonian Institution</w:t>
            </w:r>
          </w:p>
          <w:p w:rsidR="008F65DA" w:rsidRPr="0010016E" w:rsidRDefault="008F65DA" w:rsidP="008F65DA">
            <w:pPr>
              <w:ind w:left="284" w:hanging="284"/>
              <w:jc w:val="left"/>
              <w:rPr>
                <w:szCs w:val="22"/>
              </w:rPr>
            </w:pPr>
            <w:r w:rsidRPr="0010016E">
              <w:rPr>
                <w:szCs w:val="22"/>
              </w:rPr>
              <w:t>Society for Ecological Restoration</w:t>
            </w:r>
          </w:p>
          <w:p w:rsidR="008F65DA" w:rsidRDefault="008F65DA" w:rsidP="008F65DA">
            <w:pPr>
              <w:ind w:left="284" w:hanging="284"/>
              <w:jc w:val="left"/>
              <w:rPr>
                <w:lang w:val="ru-RU"/>
              </w:rPr>
            </w:pPr>
            <w:r w:rsidRPr="0010016E">
              <w:rPr>
                <w:szCs w:val="22"/>
              </w:rPr>
              <w:t>Society for the Preservation of Natural History Collections (SPNHC)</w:t>
            </w:r>
          </w:p>
        </w:tc>
        <w:tc>
          <w:tcPr>
            <w:tcW w:w="4839" w:type="dxa"/>
          </w:tcPr>
          <w:p w:rsidR="008F65DA" w:rsidRPr="0010016E" w:rsidRDefault="008F65DA" w:rsidP="008F65DA">
            <w:pPr>
              <w:ind w:left="284" w:hanging="284"/>
              <w:jc w:val="left"/>
              <w:rPr>
                <w:szCs w:val="22"/>
              </w:rPr>
            </w:pPr>
            <w:r w:rsidRPr="0010016E">
              <w:rPr>
                <w:szCs w:val="22"/>
              </w:rPr>
              <w:t>Society for Wetland Biodiversity Conservation - Nepal</w:t>
            </w:r>
          </w:p>
          <w:p w:rsidR="008F65DA" w:rsidRPr="0010016E" w:rsidRDefault="008F65DA" w:rsidP="008F65DA">
            <w:pPr>
              <w:ind w:left="284" w:hanging="284"/>
              <w:jc w:val="left"/>
              <w:rPr>
                <w:szCs w:val="22"/>
              </w:rPr>
            </w:pPr>
            <w:r w:rsidRPr="0010016E">
              <w:rPr>
                <w:szCs w:val="22"/>
              </w:rPr>
              <w:t>South Asia Co-operative Environment Programme</w:t>
            </w:r>
          </w:p>
          <w:p w:rsidR="008F65DA" w:rsidRPr="0010016E" w:rsidRDefault="008F65DA" w:rsidP="008F65DA">
            <w:pPr>
              <w:ind w:left="284" w:hanging="284"/>
              <w:jc w:val="left"/>
              <w:rPr>
                <w:szCs w:val="22"/>
              </w:rPr>
            </w:pPr>
            <w:r w:rsidRPr="0010016E">
              <w:rPr>
                <w:szCs w:val="22"/>
              </w:rPr>
              <w:t>South Centre</w:t>
            </w:r>
          </w:p>
          <w:p w:rsidR="008F65DA" w:rsidRPr="0010016E" w:rsidRDefault="008F65DA" w:rsidP="008F65DA">
            <w:pPr>
              <w:ind w:left="284" w:hanging="284"/>
              <w:jc w:val="left"/>
              <w:rPr>
                <w:szCs w:val="22"/>
              </w:rPr>
            </w:pPr>
            <w:r w:rsidRPr="0010016E">
              <w:rPr>
                <w:szCs w:val="22"/>
              </w:rPr>
              <w:t>Southeast Asia Regional Initiatives for Community Empowerment</w:t>
            </w:r>
          </w:p>
          <w:p w:rsidR="008F65DA" w:rsidRPr="0010016E" w:rsidRDefault="008F65DA" w:rsidP="008F65DA">
            <w:pPr>
              <w:ind w:left="284" w:hanging="284"/>
              <w:jc w:val="left"/>
              <w:rPr>
                <w:szCs w:val="22"/>
              </w:rPr>
            </w:pPr>
            <w:r w:rsidRPr="0010016E">
              <w:rPr>
                <w:szCs w:val="22"/>
              </w:rPr>
              <w:t>Stockholm Resilience Centre</w:t>
            </w:r>
          </w:p>
          <w:p w:rsidR="008F65DA" w:rsidRPr="0010016E" w:rsidRDefault="008F65DA" w:rsidP="008F65DA">
            <w:pPr>
              <w:ind w:left="284" w:hanging="284"/>
              <w:jc w:val="left"/>
              <w:rPr>
                <w:szCs w:val="22"/>
              </w:rPr>
            </w:pPr>
            <w:proofErr w:type="spellStart"/>
            <w:r w:rsidRPr="0010016E">
              <w:rPr>
                <w:szCs w:val="22"/>
              </w:rPr>
              <w:t>Tebtebba</w:t>
            </w:r>
            <w:proofErr w:type="spellEnd"/>
            <w:r w:rsidRPr="0010016E">
              <w:rPr>
                <w:szCs w:val="22"/>
              </w:rPr>
              <w:t xml:space="preserve"> Foundation</w:t>
            </w:r>
          </w:p>
          <w:p w:rsidR="008F65DA" w:rsidRPr="0010016E" w:rsidRDefault="008F65DA" w:rsidP="008F65DA">
            <w:pPr>
              <w:ind w:left="284" w:hanging="284"/>
              <w:jc w:val="left"/>
              <w:rPr>
                <w:szCs w:val="22"/>
              </w:rPr>
            </w:pPr>
            <w:r w:rsidRPr="0010016E">
              <w:rPr>
                <w:szCs w:val="22"/>
              </w:rPr>
              <w:t>The Nature Conservancy</w:t>
            </w:r>
          </w:p>
          <w:p w:rsidR="008F65DA" w:rsidRPr="0010016E" w:rsidRDefault="008F65DA" w:rsidP="008F65DA">
            <w:pPr>
              <w:ind w:left="284" w:hanging="284"/>
              <w:jc w:val="left"/>
              <w:rPr>
                <w:szCs w:val="22"/>
              </w:rPr>
            </w:pPr>
            <w:r w:rsidRPr="0010016E">
              <w:rPr>
                <w:szCs w:val="22"/>
              </w:rPr>
              <w:t>The Nature Conservation Society of Japan</w:t>
            </w:r>
          </w:p>
          <w:p w:rsidR="008F65DA" w:rsidRPr="0010016E" w:rsidRDefault="008F65DA" w:rsidP="008F65DA">
            <w:pPr>
              <w:ind w:left="284" w:hanging="284"/>
              <w:jc w:val="left"/>
              <w:rPr>
                <w:szCs w:val="22"/>
              </w:rPr>
            </w:pPr>
            <w:r w:rsidRPr="0010016E">
              <w:rPr>
                <w:szCs w:val="22"/>
              </w:rPr>
              <w:t xml:space="preserve">The Pew Charitable Trusts </w:t>
            </w:r>
          </w:p>
          <w:p w:rsidR="008F65DA" w:rsidRPr="0010016E" w:rsidRDefault="008F65DA" w:rsidP="008F65DA">
            <w:pPr>
              <w:ind w:left="284" w:hanging="284"/>
              <w:jc w:val="left"/>
              <w:rPr>
                <w:szCs w:val="22"/>
              </w:rPr>
            </w:pPr>
            <w:r w:rsidRPr="0010016E">
              <w:rPr>
                <w:szCs w:val="22"/>
              </w:rPr>
              <w:t xml:space="preserve">The Union for Ethical </w:t>
            </w:r>
            <w:proofErr w:type="spellStart"/>
            <w:r w:rsidRPr="0010016E">
              <w:rPr>
                <w:szCs w:val="22"/>
              </w:rPr>
              <w:t>BioTrade</w:t>
            </w:r>
            <w:proofErr w:type="spellEnd"/>
          </w:p>
          <w:p w:rsidR="008F65DA" w:rsidRPr="0010016E" w:rsidRDefault="008F65DA" w:rsidP="008F65DA">
            <w:pPr>
              <w:ind w:left="284" w:hanging="284"/>
              <w:jc w:val="left"/>
              <w:rPr>
                <w:szCs w:val="22"/>
              </w:rPr>
            </w:pPr>
            <w:r w:rsidRPr="0010016E">
              <w:rPr>
                <w:szCs w:val="22"/>
              </w:rPr>
              <w:t>The World Bank Group</w:t>
            </w:r>
          </w:p>
          <w:p w:rsidR="008F65DA" w:rsidRPr="0010016E" w:rsidRDefault="008F65DA" w:rsidP="008F65DA">
            <w:pPr>
              <w:ind w:left="284" w:hanging="284"/>
              <w:jc w:val="left"/>
              <w:rPr>
                <w:szCs w:val="22"/>
              </w:rPr>
            </w:pPr>
            <w:r w:rsidRPr="0010016E">
              <w:rPr>
                <w:szCs w:val="22"/>
              </w:rPr>
              <w:t>Third World Network</w:t>
            </w:r>
          </w:p>
          <w:p w:rsidR="008F65DA" w:rsidRPr="0010016E" w:rsidRDefault="008F65DA" w:rsidP="008F65DA">
            <w:pPr>
              <w:ind w:left="284" w:hanging="284"/>
              <w:jc w:val="left"/>
              <w:rPr>
                <w:szCs w:val="22"/>
              </w:rPr>
            </w:pPr>
            <w:r w:rsidRPr="0010016E">
              <w:rPr>
                <w:szCs w:val="22"/>
              </w:rPr>
              <w:t>TRAFFIC International</w:t>
            </w:r>
          </w:p>
          <w:p w:rsidR="008F65DA" w:rsidRPr="0010016E" w:rsidRDefault="008F65DA" w:rsidP="008F65DA">
            <w:pPr>
              <w:ind w:left="284" w:hanging="284"/>
              <w:jc w:val="left"/>
              <w:rPr>
                <w:szCs w:val="22"/>
              </w:rPr>
            </w:pPr>
            <w:r w:rsidRPr="0010016E">
              <w:rPr>
                <w:szCs w:val="22"/>
              </w:rPr>
              <w:t>Tulalip Tribes</w:t>
            </w:r>
          </w:p>
          <w:p w:rsidR="008F65DA" w:rsidRPr="0010016E" w:rsidRDefault="008F65DA" w:rsidP="008F65DA">
            <w:pPr>
              <w:ind w:left="284" w:hanging="284"/>
              <w:jc w:val="left"/>
              <w:rPr>
                <w:szCs w:val="22"/>
              </w:rPr>
            </w:pPr>
            <w:r w:rsidRPr="0010016E">
              <w:rPr>
                <w:szCs w:val="22"/>
              </w:rPr>
              <w:t>Uganda Virus Research Institute</w:t>
            </w:r>
          </w:p>
          <w:p w:rsidR="008F65DA" w:rsidRPr="0010016E" w:rsidRDefault="008F65DA" w:rsidP="008F65DA">
            <w:pPr>
              <w:ind w:left="284" w:hanging="284"/>
              <w:jc w:val="left"/>
              <w:rPr>
                <w:szCs w:val="22"/>
                <w:lang w:val="es-ES"/>
              </w:rPr>
            </w:pPr>
            <w:r w:rsidRPr="0010016E">
              <w:rPr>
                <w:szCs w:val="22"/>
                <w:lang w:val="es-ES"/>
              </w:rPr>
              <w:t>Universidad Nacional Federico Villarreal</w:t>
            </w:r>
          </w:p>
          <w:p w:rsidR="008F65DA" w:rsidRPr="0010016E" w:rsidRDefault="008F65DA" w:rsidP="008F65DA">
            <w:pPr>
              <w:ind w:left="284" w:hanging="284"/>
              <w:jc w:val="left"/>
              <w:rPr>
                <w:szCs w:val="22"/>
              </w:rPr>
            </w:pPr>
            <w:r w:rsidRPr="0010016E">
              <w:rPr>
                <w:szCs w:val="22"/>
              </w:rPr>
              <w:t>University of California</w:t>
            </w:r>
          </w:p>
          <w:p w:rsidR="008F65DA" w:rsidRPr="0010016E" w:rsidRDefault="008F65DA" w:rsidP="008F65DA">
            <w:pPr>
              <w:ind w:left="284" w:hanging="284"/>
              <w:jc w:val="left"/>
              <w:rPr>
                <w:szCs w:val="22"/>
              </w:rPr>
            </w:pPr>
            <w:r w:rsidRPr="0010016E">
              <w:rPr>
                <w:szCs w:val="22"/>
              </w:rPr>
              <w:t>University of Cambridge</w:t>
            </w:r>
          </w:p>
          <w:p w:rsidR="008F65DA" w:rsidRPr="0010016E" w:rsidRDefault="008F65DA" w:rsidP="008F65DA">
            <w:pPr>
              <w:ind w:left="284" w:hanging="284"/>
              <w:jc w:val="left"/>
              <w:rPr>
                <w:szCs w:val="22"/>
              </w:rPr>
            </w:pPr>
            <w:r w:rsidRPr="0010016E">
              <w:rPr>
                <w:szCs w:val="22"/>
              </w:rPr>
              <w:t>University of Edinburgh</w:t>
            </w:r>
          </w:p>
          <w:p w:rsidR="008F65DA" w:rsidRPr="0010016E" w:rsidRDefault="008F65DA" w:rsidP="008F65DA">
            <w:pPr>
              <w:ind w:left="284" w:hanging="284"/>
              <w:jc w:val="left"/>
              <w:rPr>
                <w:szCs w:val="22"/>
              </w:rPr>
            </w:pPr>
            <w:r w:rsidRPr="0010016E">
              <w:rPr>
                <w:szCs w:val="22"/>
              </w:rPr>
              <w:t>University of Guelph</w:t>
            </w:r>
          </w:p>
          <w:p w:rsidR="008F65DA" w:rsidRPr="0010016E" w:rsidRDefault="008F65DA" w:rsidP="008F65DA">
            <w:pPr>
              <w:ind w:left="284" w:hanging="284"/>
              <w:jc w:val="left"/>
              <w:rPr>
                <w:szCs w:val="22"/>
              </w:rPr>
            </w:pPr>
            <w:r w:rsidRPr="0010016E">
              <w:rPr>
                <w:szCs w:val="22"/>
              </w:rPr>
              <w:t>Western Ghats Hotspot Conservation Forum</w:t>
            </w:r>
          </w:p>
          <w:p w:rsidR="008F65DA" w:rsidRPr="0010016E" w:rsidRDefault="008F65DA" w:rsidP="008F65DA">
            <w:pPr>
              <w:ind w:left="284" w:hanging="284"/>
              <w:jc w:val="left"/>
              <w:rPr>
                <w:szCs w:val="22"/>
              </w:rPr>
            </w:pPr>
            <w:r w:rsidRPr="0010016E">
              <w:rPr>
                <w:szCs w:val="22"/>
              </w:rPr>
              <w:t>Western Michigan University</w:t>
            </w:r>
          </w:p>
          <w:p w:rsidR="008F65DA" w:rsidRPr="0010016E" w:rsidRDefault="008F65DA" w:rsidP="008F65DA">
            <w:pPr>
              <w:ind w:left="284" w:hanging="284"/>
              <w:jc w:val="left"/>
              <w:rPr>
                <w:szCs w:val="22"/>
              </w:rPr>
            </w:pPr>
            <w:r w:rsidRPr="0010016E">
              <w:rPr>
                <w:szCs w:val="22"/>
              </w:rPr>
              <w:t>Wetlands International - Japan</w:t>
            </w:r>
          </w:p>
          <w:p w:rsidR="008F65DA" w:rsidRPr="0010016E" w:rsidRDefault="008F65DA" w:rsidP="008F65DA">
            <w:pPr>
              <w:ind w:left="284" w:hanging="284"/>
              <w:jc w:val="left"/>
              <w:rPr>
                <w:szCs w:val="22"/>
              </w:rPr>
            </w:pPr>
            <w:r w:rsidRPr="0010016E">
              <w:rPr>
                <w:szCs w:val="22"/>
              </w:rPr>
              <w:t>Wildlife Conservation Society</w:t>
            </w:r>
          </w:p>
          <w:p w:rsidR="008F65DA" w:rsidRPr="0010016E" w:rsidRDefault="008F65DA" w:rsidP="008F65DA">
            <w:pPr>
              <w:ind w:left="284" w:hanging="284"/>
              <w:jc w:val="left"/>
              <w:rPr>
                <w:szCs w:val="22"/>
              </w:rPr>
            </w:pPr>
            <w:r w:rsidRPr="0010016E">
              <w:rPr>
                <w:szCs w:val="22"/>
              </w:rPr>
              <w:t>Women Engage for a Common Future</w:t>
            </w:r>
          </w:p>
          <w:p w:rsidR="008F65DA" w:rsidRPr="0010016E" w:rsidRDefault="008F65DA" w:rsidP="008F65DA">
            <w:pPr>
              <w:ind w:left="284" w:hanging="284"/>
              <w:jc w:val="left"/>
              <w:rPr>
                <w:szCs w:val="22"/>
              </w:rPr>
            </w:pPr>
            <w:r w:rsidRPr="0010016E">
              <w:rPr>
                <w:szCs w:val="22"/>
              </w:rPr>
              <w:t>World Agroforestry Centre</w:t>
            </w:r>
          </w:p>
          <w:p w:rsidR="008F65DA" w:rsidRPr="0010016E" w:rsidRDefault="008F65DA" w:rsidP="008F65DA">
            <w:pPr>
              <w:ind w:left="284" w:hanging="284"/>
              <w:jc w:val="left"/>
              <w:rPr>
                <w:szCs w:val="22"/>
              </w:rPr>
            </w:pPr>
            <w:r w:rsidRPr="0010016E">
              <w:rPr>
                <w:szCs w:val="22"/>
              </w:rPr>
              <w:t>World Animal Protection</w:t>
            </w:r>
          </w:p>
          <w:p w:rsidR="008F65DA" w:rsidRPr="0010016E" w:rsidRDefault="008F65DA" w:rsidP="008F65DA">
            <w:pPr>
              <w:ind w:left="284" w:hanging="284"/>
              <w:jc w:val="left"/>
              <w:rPr>
                <w:szCs w:val="22"/>
              </w:rPr>
            </w:pPr>
            <w:r w:rsidRPr="0010016E">
              <w:rPr>
                <w:szCs w:val="22"/>
              </w:rPr>
              <w:t>World Business Council for Sustainable Development</w:t>
            </w:r>
          </w:p>
          <w:p w:rsidR="008F65DA" w:rsidRPr="0010016E" w:rsidRDefault="008F65DA" w:rsidP="008F65DA">
            <w:pPr>
              <w:ind w:left="284" w:hanging="284"/>
              <w:jc w:val="left"/>
              <w:rPr>
                <w:szCs w:val="22"/>
              </w:rPr>
            </w:pPr>
            <w:r w:rsidRPr="0010016E">
              <w:rPr>
                <w:szCs w:val="22"/>
              </w:rPr>
              <w:t>WWF International</w:t>
            </w:r>
          </w:p>
          <w:p w:rsidR="008F65DA" w:rsidRPr="0010016E" w:rsidRDefault="008F65DA" w:rsidP="008F65DA">
            <w:pPr>
              <w:ind w:left="284" w:hanging="284"/>
              <w:jc w:val="left"/>
              <w:rPr>
                <w:szCs w:val="22"/>
              </w:rPr>
            </w:pPr>
            <w:r w:rsidRPr="0010016E">
              <w:rPr>
                <w:szCs w:val="22"/>
              </w:rPr>
              <w:t>Youth Biotech</w:t>
            </w:r>
          </w:p>
          <w:p w:rsidR="008F65DA" w:rsidRDefault="008F65DA" w:rsidP="008F65DA">
            <w:pPr>
              <w:spacing w:after="120"/>
              <w:ind w:left="284" w:hanging="284"/>
              <w:jc w:val="left"/>
              <w:rPr>
                <w:lang w:val="ru-RU"/>
              </w:rPr>
            </w:pPr>
            <w:r w:rsidRPr="0010016E">
              <w:rPr>
                <w:szCs w:val="22"/>
              </w:rPr>
              <w:t>Zoological Society of London</w:t>
            </w:r>
          </w:p>
        </w:tc>
      </w:tr>
    </w:tbl>
    <w:p w:rsidR="00BA7CF8" w:rsidRPr="001353FC" w:rsidRDefault="00BA7CF8" w:rsidP="001353FC">
      <w:pPr>
        <w:pStyle w:val="Heading1"/>
        <w:rPr>
          <w:lang w:val="ru-RU"/>
        </w:rPr>
      </w:pPr>
      <w:bookmarkStart w:id="5" w:name="_ПУНКТ_1._ОТКРЫТИЕ"/>
      <w:bookmarkEnd w:id="5"/>
      <w:r w:rsidRPr="001353FC">
        <w:rPr>
          <w:lang w:val="ru-RU"/>
        </w:rPr>
        <w:t>ПУНКТ 1.</w:t>
      </w:r>
      <w:r w:rsidRPr="001353FC">
        <w:rPr>
          <w:lang w:val="ru-RU"/>
        </w:rPr>
        <w:tab/>
        <w:t>ОТКРЫТИЕ СОВЕЩАНИЯ</w:t>
      </w:r>
    </w:p>
    <w:p w:rsidR="00FE3730" w:rsidRDefault="0047611B" w:rsidP="0026320B">
      <w:pPr>
        <w:pStyle w:val="Para10"/>
        <w:tabs>
          <w:tab w:val="clear" w:pos="360"/>
        </w:tabs>
        <w:rPr>
          <w:lang w:val="ru-RU"/>
        </w:rPr>
      </w:pPr>
      <w:r w:rsidRPr="00B8737B">
        <w:rPr>
          <w:lang w:val="ru-RU"/>
        </w:rPr>
        <w:t>Совещание было открыто в 1</w:t>
      </w:r>
      <w:r w:rsidR="00126C79">
        <w:rPr>
          <w:lang w:val="ru-RU"/>
        </w:rPr>
        <w:t>1</w:t>
      </w:r>
      <w:r w:rsidRPr="00B8737B">
        <w:rPr>
          <w:lang w:val="ru-RU"/>
        </w:rPr>
        <w:t xml:space="preserve">:00 по Всемирному координированному времени (UTC) (7 часов утра по монреальскому времени) в понедельник, 3 мая 2021 года, Председателем, г-ном </w:t>
      </w:r>
      <w:r w:rsidRPr="00B8737B">
        <w:rPr>
          <w:shd w:val="clear" w:color="auto" w:fill="FFFFFF"/>
          <w:lang w:val="ru-RU"/>
        </w:rPr>
        <w:t>Эсикио Бенитесом Диасом</w:t>
      </w:r>
      <w:r w:rsidRPr="00B8737B">
        <w:rPr>
          <w:lang w:val="ru-RU"/>
        </w:rPr>
        <w:t xml:space="preserve"> (Мексика), который приветствовал участников первого из девяти виртуальных пленарных заседаний, запланированных для проведения в три этапа в течение мая и июня, одновременно с третьим совещанием Вспомогательного органа по осуществлению, который также будет проводить свои </w:t>
      </w:r>
      <w:r w:rsidR="00126C79" w:rsidRPr="00B8737B">
        <w:rPr>
          <w:lang w:val="ru-RU"/>
        </w:rPr>
        <w:t>онлайн</w:t>
      </w:r>
      <w:r w:rsidR="00126C79">
        <w:rPr>
          <w:lang w:val="ru-RU"/>
        </w:rPr>
        <w:t>овые</w:t>
      </w:r>
      <w:r w:rsidR="00126C79" w:rsidRPr="00B8737B">
        <w:rPr>
          <w:lang w:val="ru-RU"/>
        </w:rPr>
        <w:t xml:space="preserve"> </w:t>
      </w:r>
      <w:r w:rsidRPr="00B8737B">
        <w:rPr>
          <w:lang w:val="ru-RU"/>
        </w:rPr>
        <w:t>пленарные заседания в три этапа. Председатель выразил надежду, что участники и их близкие находятся в добром здравии, и принес свои соболезнования тем, кто потерял родных и близких. Он предложил почтить минутой молчания память умерших во время пандемии</w:t>
      </w:r>
      <w:r w:rsidR="00543DAF">
        <w:rPr>
          <w:lang w:val="ru-RU"/>
        </w:rPr>
        <w:t xml:space="preserve"> коронавирусного заболевания</w:t>
      </w:r>
      <w:r w:rsidRPr="00B8737B">
        <w:rPr>
          <w:lang w:val="ru-RU"/>
        </w:rPr>
        <w:t xml:space="preserve"> </w:t>
      </w:r>
      <w:r w:rsidR="00543DAF">
        <w:rPr>
          <w:lang w:val="ru-RU"/>
        </w:rPr>
        <w:t>(</w:t>
      </w:r>
      <w:r w:rsidRPr="00B8737B">
        <w:rPr>
          <w:lang w:val="ru-RU"/>
        </w:rPr>
        <w:t>C</w:t>
      </w:r>
      <w:r w:rsidR="00543DAF">
        <w:rPr>
          <w:lang w:val="en-US"/>
        </w:rPr>
        <w:t>OVID</w:t>
      </w:r>
      <w:r w:rsidRPr="00B8737B">
        <w:rPr>
          <w:lang w:val="ru-RU"/>
        </w:rPr>
        <w:t>-19</w:t>
      </w:r>
      <w:r w:rsidR="00543DAF" w:rsidRPr="00543DAF">
        <w:rPr>
          <w:lang w:val="ru-RU"/>
        </w:rPr>
        <w:t>)</w:t>
      </w:r>
      <w:r w:rsidR="00524F82" w:rsidRPr="00B8737B">
        <w:rPr>
          <w:lang w:val="ru-RU"/>
        </w:rPr>
        <w:t>.</w:t>
      </w:r>
    </w:p>
    <w:p w:rsidR="003A4D8D" w:rsidRPr="00B8737B" w:rsidRDefault="003A4D8D" w:rsidP="0026320B">
      <w:pPr>
        <w:pStyle w:val="Para10"/>
        <w:tabs>
          <w:tab w:val="clear" w:pos="360"/>
        </w:tabs>
        <w:rPr>
          <w:lang w:val="ru-RU"/>
        </w:rPr>
      </w:pPr>
      <w:r w:rsidRPr="003A4D8D">
        <w:rPr>
          <w:lang w:val="ru-RU"/>
        </w:rPr>
        <w:t>Со вступительными заявлениями выступили г-н Хамдалла Зедан (Египет) и г-жа Элизабет Марума Мрема, Исполнительный секретарь Конвенции о биологическом разнообразии</w:t>
      </w:r>
      <w:r>
        <w:rPr>
          <w:lang w:val="ru-RU"/>
        </w:rPr>
        <w:t>.</w:t>
      </w:r>
    </w:p>
    <w:p w:rsidR="00F90AD8" w:rsidRPr="00B8737B" w:rsidRDefault="0047611B" w:rsidP="00BA5682">
      <w:pPr>
        <w:pStyle w:val="Para10"/>
        <w:tabs>
          <w:tab w:val="clear" w:pos="360"/>
        </w:tabs>
        <w:rPr>
          <w:lang w:val="ru-RU"/>
        </w:rPr>
      </w:pPr>
      <w:r w:rsidRPr="00B8737B">
        <w:rPr>
          <w:lang w:val="ru-RU"/>
        </w:rPr>
        <w:t>Г-н Зедан</w:t>
      </w:r>
      <w:r w:rsidR="003A4D8D">
        <w:rPr>
          <w:lang w:val="ru-RU"/>
        </w:rPr>
        <w:t xml:space="preserve">, выступавший </w:t>
      </w:r>
      <w:r w:rsidR="003A4D8D" w:rsidRPr="00B8737B">
        <w:rPr>
          <w:lang w:val="ru-RU"/>
        </w:rPr>
        <w:t>от имени Председателя Конференции Сторон</w:t>
      </w:r>
      <w:r w:rsidR="003A4D8D">
        <w:rPr>
          <w:lang w:val="ru-RU"/>
        </w:rPr>
        <w:t>,</w:t>
      </w:r>
      <w:r w:rsidRPr="00B8737B">
        <w:rPr>
          <w:lang w:val="ru-RU"/>
        </w:rPr>
        <w:t xml:space="preserve"> приветствовал участников, заявил о своей солидарности с ними во время пандемии и выразил надежду, что у них </w:t>
      </w:r>
      <w:r w:rsidRPr="00B8737B">
        <w:rPr>
          <w:lang w:val="ru-RU"/>
        </w:rPr>
        <w:lastRenderedPageBreak/>
        <w:t xml:space="preserve">самих и у их близких все хорошо. Он поблагодарил Председателя Вспомогательного органа и членов </w:t>
      </w:r>
      <w:r w:rsidR="002C152F">
        <w:rPr>
          <w:lang w:val="ru-RU"/>
        </w:rPr>
        <w:t>б</w:t>
      </w:r>
      <w:r w:rsidRPr="00B8737B">
        <w:rPr>
          <w:lang w:val="ru-RU"/>
        </w:rPr>
        <w:t xml:space="preserve">юро за их руководящую роль в подготовке к совещанию и сказал, что под их руководством участники будут и далее добиваться прогресса в осуществлении работы Конвенции и протоколов к ней. </w:t>
      </w:r>
      <w:r w:rsidR="006A7543">
        <w:rPr>
          <w:lang w:val="ru-RU"/>
        </w:rPr>
        <w:t>Текущее</w:t>
      </w:r>
      <w:r w:rsidRPr="00B8737B">
        <w:rPr>
          <w:lang w:val="ru-RU"/>
        </w:rPr>
        <w:t xml:space="preserve"> совещание внесет вклад в подготовку к </w:t>
      </w:r>
      <w:r w:rsidR="006A7543">
        <w:rPr>
          <w:lang w:val="ru-RU"/>
        </w:rPr>
        <w:t>15-</w:t>
      </w:r>
      <w:r w:rsidRPr="00B8737B">
        <w:rPr>
          <w:lang w:val="ru-RU"/>
        </w:rPr>
        <w:t xml:space="preserve">му совещанию Конференции Сторон. Пункты повестки дня охватывают основные области работы Конвенции и протоколов к ней, и прогресс в их отношении позволит разработать масштабную и ведущую к фундаментальным преобразованиям глобальную рамочную программу в области биоразнообразия на период после 2020 года путем предоставления рекомендаций Рабочей группе открытого состава по подготовке глобальной рамочной программы в области биоразнообразия на период после 2020 года на ее третьем совещании. Обсуждения в рамках настоящего совещания внесут вклад в </w:t>
      </w:r>
      <w:r w:rsidR="00126C79">
        <w:rPr>
          <w:lang w:val="ru-RU"/>
        </w:rPr>
        <w:t xml:space="preserve">деятельность </w:t>
      </w:r>
      <w:r w:rsidRPr="00B8737B">
        <w:rPr>
          <w:lang w:val="ru-RU"/>
        </w:rPr>
        <w:t xml:space="preserve">Рабочей группы и в конечном итоге в работу Конференции Сторон, которая, как ожидается, должна принять </w:t>
      </w:r>
      <w:r w:rsidR="00543DAF">
        <w:rPr>
          <w:lang w:val="ru-RU"/>
        </w:rPr>
        <w:t>г</w:t>
      </w:r>
      <w:r w:rsidRPr="00B8737B">
        <w:rPr>
          <w:lang w:val="ru-RU"/>
        </w:rPr>
        <w:t xml:space="preserve">лобальную рамочную программу в области биоразнообразия на период после 2020 года на своем </w:t>
      </w:r>
      <w:r w:rsidR="00E11E7B">
        <w:rPr>
          <w:lang w:val="ru-RU"/>
        </w:rPr>
        <w:t>15-</w:t>
      </w:r>
      <w:r w:rsidRPr="00B8737B">
        <w:rPr>
          <w:lang w:val="ru-RU"/>
        </w:rPr>
        <w:t>м совещании в Куньмине, Китай</w:t>
      </w:r>
      <w:r w:rsidR="00972806" w:rsidRPr="00B8737B">
        <w:rPr>
          <w:lang w:val="ru-RU"/>
        </w:rPr>
        <w:t>.</w:t>
      </w:r>
    </w:p>
    <w:p w:rsidR="000C518E" w:rsidRPr="00B8737B" w:rsidRDefault="0047611B" w:rsidP="0026320B">
      <w:pPr>
        <w:pStyle w:val="Para10"/>
        <w:tabs>
          <w:tab w:val="clear" w:pos="360"/>
        </w:tabs>
        <w:rPr>
          <w:lang w:val="ru-RU"/>
        </w:rPr>
      </w:pPr>
      <w:r w:rsidRPr="00B8737B">
        <w:rPr>
          <w:lang w:val="ru-RU"/>
        </w:rPr>
        <w:t xml:space="preserve">Г-жа Элизабет Марума Мрема, Исполнительный секретарь Конвенции о биологическом разнообразии, также выступила с вступительным заявлением, поблагодарив Председателя и других членов </w:t>
      </w:r>
      <w:r w:rsidR="002C152F">
        <w:rPr>
          <w:lang w:val="ru-RU"/>
        </w:rPr>
        <w:t>б</w:t>
      </w:r>
      <w:r w:rsidRPr="00B8737B">
        <w:rPr>
          <w:lang w:val="ru-RU"/>
        </w:rPr>
        <w:t xml:space="preserve">юро за их руководящую роль в подготовке к официальному заседанию Вспомогательного органа в эти непростые времена, а также правительство Канады за </w:t>
      </w:r>
      <w:r w:rsidR="00543DAF">
        <w:rPr>
          <w:lang w:val="ru-RU"/>
        </w:rPr>
        <w:t>покрытие</w:t>
      </w:r>
      <w:r w:rsidRPr="00B8737B">
        <w:rPr>
          <w:lang w:val="ru-RU"/>
        </w:rPr>
        <w:t xml:space="preserve"> дополнительных расходов на виртуальное официальное заседание и предоставление специальной группы волонтеров для его проведения. Отметив, что для участия зарегистрировались более 1 500 человек, представляющих 102 страны, она выразила надежду, что участники имели возможность посетить предсессионные вебинары и неофициальное заседание, состоявшееся в этом году в рамках подготовки к текущему официальному заседанию</w:t>
      </w:r>
      <w:r w:rsidR="000C518E" w:rsidRPr="00B8737B">
        <w:rPr>
          <w:lang w:val="ru-RU"/>
        </w:rPr>
        <w:t>.</w:t>
      </w:r>
      <w:r w:rsidR="00543DAF">
        <w:rPr>
          <w:lang w:val="ru-RU"/>
        </w:rPr>
        <w:t xml:space="preserve"> Исполнительный секретарь провела краткий обзор пунктов повестки дня совещания.</w:t>
      </w:r>
    </w:p>
    <w:p w:rsidR="0062399C" w:rsidRPr="00B8737B" w:rsidRDefault="00543DAF" w:rsidP="0026320B">
      <w:pPr>
        <w:pStyle w:val="Para10"/>
        <w:tabs>
          <w:tab w:val="clear" w:pos="360"/>
        </w:tabs>
        <w:rPr>
          <w:lang w:val="ru-RU"/>
        </w:rPr>
      </w:pPr>
      <w:r w:rsidRPr="00543DAF">
        <w:rPr>
          <w:lang w:val="ru-RU"/>
        </w:rPr>
        <w:t xml:space="preserve">Председатель </w:t>
      </w:r>
      <w:r>
        <w:rPr>
          <w:lang w:val="ru-RU"/>
        </w:rPr>
        <w:t xml:space="preserve">также </w:t>
      </w:r>
      <w:r w:rsidRPr="00543DAF">
        <w:rPr>
          <w:lang w:val="ru-RU"/>
        </w:rPr>
        <w:t xml:space="preserve">представил обновленную информацию о пятом научно-политическом форуме по вопросам биоразнообразия и восьмой международной конференции по науке об устойчивости, которые были проведены в прошлом месяце в виртуальном формате как совместные заседания. Основный их вывод заключается в том, что наступающему десятилетию отводится критически важная роль в сдерживании кривой утраты биоразнообразия и обеспечении возможности встать на путь к жизни в гармонии с природой. </w:t>
      </w:r>
      <w:r w:rsidR="00493856" w:rsidRPr="00493856">
        <w:rPr>
          <w:lang w:val="ru-RU"/>
        </w:rPr>
        <w:t>Глобальная рамочная программа в области биоразнообразия на период после 2020 года должна быть благоприятна для природы, направлена на оказание чистого положительного воздействия на состояние биоразнообразия и вклад природы на благо человека к 2030 году и одновременно отражать системные изменения. Чтобы обеспечить эффективное внедрение учета проблематики биоразнообразия, необходимо уделять приоритетное внимание решениям, основанным на природных процессах, которые были сформулированы в рамках экосистемных подходов. Для борьбы с системными факторами утраты биоразнообразия необходимы масштабные задачи, а также действия, не ограничивающиеся сдерживанием утраты биоразнообразия, а включающие в себя содействие восстановлению и предполагающие переход к «чистому положительному воздействию» на основе регенеративных методов</w:t>
      </w:r>
      <w:r w:rsidR="0062399C" w:rsidRPr="00B8737B">
        <w:rPr>
          <w:lang w:val="ru-RU"/>
        </w:rPr>
        <w:t>.</w:t>
      </w:r>
    </w:p>
    <w:p w:rsidR="00ED359C" w:rsidRPr="00B8737B" w:rsidRDefault="0047611B" w:rsidP="00846F32">
      <w:pPr>
        <w:pStyle w:val="Heading1"/>
        <w:rPr>
          <w:lang w:val="ru-RU"/>
        </w:rPr>
      </w:pPr>
      <w:bookmarkStart w:id="6" w:name="_Пункт_2._ОРГАНИЗАЦИОННЫЕ"/>
      <w:bookmarkStart w:id="7" w:name="_Toc29288463"/>
      <w:bookmarkEnd w:id="6"/>
      <w:r w:rsidRPr="001353FC">
        <w:rPr>
          <w:lang w:val="ru-RU"/>
        </w:rPr>
        <w:t xml:space="preserve">Пункт </w:t>
      </w:r>
      <w:r w:rsidR="00ED359C" w:rsidRPr="00B8737B">
        <w:rPr>
          <w:lang w:val="ru-RU"/>
        </w:rPr>
        <w:t>2.</w:t>
      </w:r>
      <w:r w:rsidR="00ED359C" w:rsidRPr="00B8737B">
        <w:rPr>
          <w:lang w:val="ru-RU"/>
        </w:rPr>
        <w:tab/>
      </w:r>
      <w:bookmarkEnd w:id="7"/>
      <w:r w:rsidRPr="001353FC">
        <w:rPr>
          <w:lang w:val="ru-RU"/>
        </w:rPr>
        <w:t>ОРГАНИЗАЦИОННЫЕ ВОПРОСЫ</w:t>
      </w:r>
    </w:p>
    <w:p w:rsidR="00CF29E9" w:rsidRPr="00B8737B" w:rsidRDefault="007F474C" w:rsidP="00CF29E9">
      <w:pPr>
        <w:pStyle w:val="Para10"/>
        <w:tabs>
          <w:tab w:val="clear" w:pos="360"/>
        </w:tabs>
        <w:rPr>
          <w:lang w:val="ru-RU"/>
        </w:rPr>
      </w:pPr>
      <w:r w:rsidRPr="00B8737B">
        <w:rPr>
          <w:lang w:val="ru-RU"/>
        </w:rPr>
        <w:t xml:space="preserve">Председатель напомнил о том, что виртуальное неофициальное заседание Вспомогательного органа, состоявшееся в феврале 2021 года, внесло вклад в поддержание набранного темпа и содействовало подготовке к </w:t>
      </w:r>
      <w:r w:rsidR="00E11E7B">
        <w:rPr>
          <w:lang w:val="ru-RU"/>
        </w:rPr>
        <w:t>15-му с</w:t>
      </w:r>
      <w:r w:rsidRPr="00B8737B">
        <w:rPr>
          <w:lang w:val="ru-RU"/>
        </w:rPr>
        <w:t xml:space="preserve">овещанию Конференции Сторон Конвенции, запланированному на 11-24 октября 2021 года, и к третьему совещанию Рабочей группы открытого состава по подготовке глобальной рамочной программы в области биоразнообразия на период после 2020 года, запланированному на </w:t>
      </w:r>
      <w:r w:rsidR="00726052">
        <w:rPr>
          <w:lang w:val="ru-RU"/>
        </w:rPr>
        <w:t>август</w:t>
      </w:r>
      <w:r w:rsidRPr="00B8737B">
        <w:rPr>
          <w:lang w:val="ru-RU"/>
        </w:rPr>
        <w:t xml:space="preserve"> 2021 года. Настоящее совещание организовано с учетом обоих этих совещаний и чрезвычайных обстоятельств, связанных с пандемией COVID-19. Оно не создает прецедента для организации подобных совещаний в рамках Конвенции в будущем. На неофициальном заседании Вспомогательный орган уже рассмотрел шесть из восьми вопросов, включенных в повестку дня, применив метод, сходный с первым чтением предсессионных </w:t>
      </w:r>
      <w:r w:rsidRPr="00B8737B">
        <w:rPr>
          <w:lang w:val="ru-RU"/>
        </w:rPr>
        <w:lastRenderedPageBreak/>
        <w:t>документов на официальных совещаниях Вспомогательного органа. На тот момент участникам было предложено посвятить их выступления проекту рекомендаций, изложенных в предсессионных документах, однако не было проведено никаких переговоров и не было выработано никаких существенных официальных результатов или документов зала заседаний</w:t>
      </w:r>
      <w:r w:rsidR="00996CFA" w:rsidRPr="00B8737B">
        <w:rPr>
          <w:lang w:val="ru-RU"/>
        </w:rPr>
        <w:t>.</w:t>
      </w:r>
    </w:p>
    <w:p w:rsidR="00996CFA" w:rsidRPr="00B8737B" w:rsidRDefault="007F474C" w:rsidP="00CF29E9">
      <w:pPr>
        <w:pStyle w:val="Para10"/>
        <w:tabs>
          <w:tab w:val="clear" w:pos="360"/>
        </w:tabs>
        <w:rPr>
          <w:lang w:val="ru-RU"/>
        </w:rPr>
      </w:pPr>
      <w:r w:rsidRPr="00B8737B">
        <w:rPr>
          <w:lang w:val="ru-RU"/>
        </w:rPr>
        <w:t xml:space="preserve">Хотя за всеми Сторонами сохраняется право взять слово и выступить с заявлениями на настоящем совещании, Председатель призвал участников не повторять соображений, уже высказанных в ходе неофициального заседания, а ограничиться в своих выступлениях добавлением новых соображений, за исключением пунктов 8 и 9 повестки дня, которые не рассматривались на неофициальном заседании. Заявления, сделанные на неофициальном заседании, будут учтены при подготовке любых документов зала заседаний или неофициальных документов, выпускаемых для настоящего совещания. На настоящих </w:t>
      </w:r>
      <w:r w:rsidR="003A4D8D">
        <w:rPr>
          <w:lang w:val="ru-RU"/>
        </w:rPr>
        <w:t xml:space="preserve">виртуальных </w:t>
      </w:r>
      <w:r w:rsidRPr="00B8737B">
        <w:rPr>
          <w:lang w:val="ru-RU"/>
        </w:rPr>
        <w:t xml:space="preserve">заседаниях в рамках совещания </w:t>
      </w:r>
      <w:r w:rsidR="003A4D8D">
        <w:rPr>
          <w:lang w:val="ru-RU"/>
        </w:rPr>
        <w:t xml:space="preserve">(часть </w:t>
      </w:r>
      <w:r w:rsidR="003A4D8D">
        <w:rPr>
          <w:lang w:val="fr-FR"/>
        </w:rPr>
        <w:t>I</w:t>
      </w:r>
      <w:r w:rsidR="003A4D8D">
        <w:rPr>
          <w:lang w:val="ru-RU"/>
        </w:rPr>
        <w:t xml:space="preserve">) </w:t>
      </w:r>
      <w:r w:rsidRPr="00B8737B">
        <w:rPr>
          <w:lang w:val="ru-RU"/>
        </w:rPr>
        <w:t>не планируется рассмотрение или утверждение никаких окончательных документов; этот шаг откладывается до очн</w:t>
      </w:r>
      <w:r w:rsidR="003A4D8D">
        <w:rPr>
          <w:lang w:val="ru-RU"/>
        </w:rPr>
        <w:t xml:space="preserve">ых заседаний </w:t>
      </w:r>
      <w:r w:rsidRPr="00B8737B">
        <w:rPr>
          <w:lang w:val="ru-RU"/>
        </w:rPr>
        <w:t>совещания</w:t>
      </w:r>
      <w:r w:rsidR="003A4D8D">
        <w:rPr>
          <w:lang w:val="ru-RU"/>
        </w:rPr>
        <w:t xml:space="preserve"> (часть </w:t>
      </w:r>
      <w:r w:rsidR="003A4D8D">
        <w:rPr>
          <w:lang w:val="fr-FR"/>
        </w:rPr>
        <w:t>II</w:t>
      </w:r>
      <w:r w:rsidR="003A4D8D">
        <w:rPr>
          <w:lang w:val="ru-RU"/>
        </w:rPr>
        <w:t>)</w:t>
      </w:r>
      <w:r w:rsidRPr="00B8737B">
        <w:rPr>
          <w:lang w:val="ru-RU"/>
        </w:rPr>
        <w:t xml:space="preserve">, которое будет организовано одновременно либо с очным совещанием Рабочей группы открытого состава по подготовке глобальной рамочной программы в области биоразнообразия на период после 2020 года, либо с </w:t>
      </w:r>
      <w:r w:rsidR="00E11E7B">
        <w:rPr>
          <w:lang w:val="ru-RU"/>
        </w:rPr>
        <w:t>15-м</w:t>
      </w:r>
      <w:r w:rsidRPr="00B8737B">
        <w:rPr>
          <w:lang w:val="ru-RU"/>
        </w:rPr>
        <w:t xml:space="preserve"> совещанием Конференции Сторон, при условии что </w:t>
      </w:r>
      <w:r w:rsidR="00726052">
        <w:rPr>
          <w:lang w:val="ru-RU"/>
        </w:rPr>
        <w:t>б</w:t>
      </w:r>
      <w:r w:rsidRPr="00B8737B">
        <w:rPr>
          <w:lang w:val="ru-RU"/>
        </w:rPr>
        <w:t xml:space="preserve">юро </w:t>
      </w:r>
      <w:r w:rsidR="00726052">
        <w:rPr>
          <w:lang w:val="ru-RU"/>
        </w:rPr>
        <w:t>Вспом</w:t>
      </w:r>
      <w:r w:rsidR="00726052" w:rsidRPr="00B8737B">
        <w:rPr>
          <w:lang w:val="ru-RU"/>
        </w:rPr>
        <w:t>огательного органа по научным, техническим и технологическим консультациям</w:t>
      </w:r>
      <w:r w:rsidR="00726052">
        <w:rPr>
          <w:lang w:val="ru-RU"/>
        </w:rPr>
        <w:t xml:space="preserve"> и Конференции Сторон </w:t>
      </w:r>
      <w:r w:rsidRPr="00B8737B">
        <w:rPr>
          <w:lang w:val="ru-RU"/>
        </w:rPr>
        <w:t>не прим</w:t>
      </w:r>
      <w:r w:rsidR="00726052">
        <w:rPr>
          <w:lang w:val="ru-RU"/>
        </w:rPr>
        <w:t>у</w:t>
      </w:r>
      <w:r w:rsidRPr="00B8737B">
        <w:rPr>
          <w:lang w:val="ru-RU"/>
        </w:rPr>
        <w:t xml:space="preserve">т иного решения. Председатель проинформирует сопредседателей Рабочей группы о пунктах, необходимых для </w:t>
      </w:r>
      <w:r w:rsidR="003C6F50">
        <w:rPr>
          <w:lang w:val="ru-RU"/>
        </w:rPr>
        <w:t xml:space="preserve">подготовительного </w:t>
      </w:r>
      <w:r w:rsidRPr="00B8737B">
        <w:rPr>
          <w:lang w:val="ru-RU"/>
        </w:rPr>
        <w:t>процесса на период после 2020 года</w:t>
      </w:r>
      <w:r w:rsidR="006C6550" w:rsidRPr="00B8737B">
        <w:rPr>
          <w:lang w:val="ru-RU"/>
        </w:rPr>
        <w:t>.</w:t>
      </w:r>
    </w:p>
    <w:p w:rsidR="00ED359C" w:rsidRPr="00B8737B" w:rsidRDefault="004669FC" w:rsidP="0078137F">
      <w:pPr>
        <w:pStyle w:val="Heading2"/>
        <w:suppressLineNumbers/>
        <w:tabs>
          <w:tab w:val="clear" w:pos="720"/>
          <w:tab w:val="left" w:pos="426"/>
        </w:tabs>
        <w:suppressAutoHyphens/>
        <w:rPr>
          <w:snapToGrid w:val="0"/>
          <w:kern w:val="22"/>
          <w:szCs w:val="22"/>
          <w:lang w:val="ru-RU"/>
        </w:rPr>
      </w:pPr>
      <w:bookmarkStart w:id="8" w:name="_A._Утверждение_повестки"/>
      <w:bookmarkStart w:id="9" w:name="_Toc29288464"/>
      <w:bookmarkEnd w:id="8"/>
      <w:r w:rsidRPr="00B8737B">
        <w:rPr>
          <w:snapToGrid w:val="0"/>
          <w:kern w:val="22"/>
          <w:szCs w:val="22"/>
          <w:lang w:val="ru-RU"/>
        </w:rPr>
        <w:t>A</w:t>
      </w:r>
      <w:r w:rsidR="007B7D90" w:rsidRPr="00B8737B">
        <w:rPr>
          <w:snapToGrid w:val="0"/>
          <w:kern w:val="22"/>
          <w:szCs w:val="22"/>
          <w:lang w:val="ru-RU"/>
        </w:rPr>
        <w:t>.</w:t>
      </w:r>
      <w:r w:rsidR="007B7D90" w:rsidRPr="00B8737B">
        <w:rPr>
          <w:snapToGrid w:val="0"/>
          <w:kern w:val="22"/>
          <w:szCs w:val="22"/>
          <w:lang w:val="ru-RU"/>
        </w:rPr>
        <w:tab/>
      </w:r>
      <w:bookmarkEnd w:id="9"/>
      <w:r w:rsidR="00970F70" w:rsidRPr="00B8737B">
        <w:rPr>
          <w:snapToGrid w:val="0"/>
          <w:kern w:val="22"/>
          <w:szCs w:val="22"/>
          <w:lang w:val="ru-RU"/>
        </w:rPr>
        <w:t>Утверждение повестки дня</w:t>
      </w:r>
    </w:p>
    <w:p w:rsidR="00970F70" w:rsidRPr="00B8737B" w:rsidRDefault="00970F70" w:rsidP="007141A2">
      <w:pPr>
        <w:pStyle w:val="Para10"/>
        <w:tabs>
          <w:tab w:val="clear" w:pos="360"/>
        </w:tabs>
        <w:rPr>
          <w:lang w:val="ru-RU"/>
        </w:rPr>
      </w:pPr>
      <w:r w:rsidRPr="00B8737B">
        <w:rPr>
          <w:lang w:val="ru-RU"/>
        </w:rPr>
        <w:t xml:space="preserve">На </w:t>
      </w:r>
      <w:r w:rsidR="00096544">
        <w:rPr>
          <w:lang w:val="ru-RU"/>
        </w:rPr>
        <w:t>1-</w:t>
      </w:r>
      <w:r w:rsidRPr="00B8737B">
        <w:rPr>
          <w:lang w:val="ru-RU"/>
        </w:rPr>
        <w:t>м</w:t>
      </w:r>
      <w:r w:rsidR="00726052">
        <w:rPr>
          <w:lang w:val="ru-RU"/>
        </w:rPr>
        <w:t xml:space="preserve"> пленарном заседании</w:t>
      </w:r>
      <w:r w:rsidR="00E569B9">
        <w:rPr>
          <w:lang w:val="ru-RU"/>
        </w:rPr>
        <w:t xml:space="preserve"> части </w:t>
      </w:r>
      <w:r w:rsidR="00E569B9">
        <w:rPr>
          <w:lang w:val="fr-FR"/>
        </w:rPr>
        <w:t>I</w:t>
      </w:r>
      <w:r w:rsidR="00E569B9" w:rsidRPr="00DF36D3">
        <w:rPr>
          <w:lang w:val="ru-RU"/>
        </w:rPr>
        <w:t xml:space="preserve"> </w:t>
      </w:r>
      <w:r w:rsidR="00E569B9">
        <w:rPr>
          <w:lang w:val="ru-RU"/>
        </w:rPr>
        <w:t>совещания</w:t>
      </w:r>
      <w:r w:rsidRPr="00B8737B">
        <w:rPr>
          <w:lang w:val="ru-RU"/>
        </w:rPr>
        <w:t>, состоявш</w:t>
      </w:r>
      <w:r w:rsidR="00726052">
        <w:rPr>
          <w:lang w:val="ru-RU"/>
        </w:rPr>
        <w:t>е</w:t>
      </w:r>
      <w:r w:rsidRPr="00B8737B">
        <w:rPr>
          <w:lang w:val="ru-RU"/>
        </w:rPr>
        <w:t xml:space="preserve">мся 3 мая 2021 года, Вспомогательный орган утвердил следующую повестку дня на основе предварительной повестки дня, подготовленной Исполнительным секретарем в консультации с </w:t>
      </w:r>
      <w:r w:rsidR="004050F2" w:rsidRPr="00B8737B">
        <w:rPr>
          <w:lang w:val="ru-RU"/>
        </w:rPr>
        <w:t>б</w:t>
      </w:r>
      <w:r w:rsidRPr="00B8737B">
        <w:rPr>
          <w:lang w:val="ru-RU"/>
        </w:rPr>
        <w:t>юро (CBD/SBSTTA/24/1):</w:t>
      </w:r>
    </w:p>
    <w:p w:rsidR="009D55B3" w:rsidRPr="00B8737B" w:rsidRDefault="009D55B3" w:rsidP="00121A32">
      <w:pPr>
        <w:pStyle w:val="Para10"/>
        <w:numPr>
          <w:ilvl w:val="0"/>
          <w:numId w:val="0"/>
        </w:numPr>
        <w:spacing w:after="0"/>
        <w:ind w:left="1287" w:hanging="567"/>
        <w:rPr>
          <w:lang w:val="ru-RU"/>
        </w:rPr>
      </w:pPr>
      <w:r w:rsidRPr="00B8737B">
        <w:rPr>
          <w:lang w:val="ru-RU"/>
        </w:rPr>
        <w:t>1.</w:t>
      </w:r>
      <w:r w:rsidRPr="00B8737B">
        <w:rPr>
          <w:lang w:val="ru-RU"/>
        </w:rPr>
        <w:tab/>
      </w:r>
      <w:r w:rsidR="004050F2" w:rsidRPr="00B8737B">
        <w:rPr>
          <w:lang w:val="ru-RU"/>
        </w:rPr>
        <w:t>Открытие совещания</w:t>
      </w:r>
      <w:r w:rsidRPr="00B8737B">
        <w:rPr>
          <w:lang w:val="ru-RU"/>
        </w:rPr>
        <w:t>.</w:t>
      </w:r>
    </w:p>
    <w:p w:rsidR="009D55B3" w:rsidRPr="00B8737B" w:rsidRDefault="009D55B3" w:rsidP="00121A32">
      <w:pPr>
        <w:pStyle w:val="Para10"/>
        <w:numPr>
          <w:ilvl w:val="0"/>
          <w:numId w:val="0"/>
        </w:numPr>
        <w:spacing w:after="0"/>
        <w:ind w:left="1287" w:hanging="567"/>
        <w:rPr>
          <w:lang w:val="ru-RU"/>
        </w:rPr>
      </w:pPr>
      <w:r w:rsidRPr="00B8737B">
        <w:rPr>
          <w:lang w:val="ru-RU"/>
        </w:rPr>
        <w:t xml:space="preserve">2. </w:t>
      </w:r>
      <w:r w:rsidRPr="00B8737B">
        <w:rPr>
          <w:lang w:val="ru-RU"/>
        </w:rPr>
        <w:tab/>
      </w:r>
      <w:r w:rsidR="004050F2" w:rsidRPr="00B8737B">
        <w:rPr>
          <w:lang w:val="ru-RU"/>
        </w:rPr>
        <w:t>Организационные вопросы: выборы должностных лиц, утверждение повестки дня и организация работы</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3.</w:t>
      </w:r>
      <w:r w:rsidRPr="00B8737B">
        <w:rPr>
          <w:lang w:val="ru-RU"/>
        </w:rPr>
        <w:tab/>
      </w:r>
      <w:r w:rsidR="004050F2" w:rsidRPr="00B8737B">
        <w:rPr>
          <w:lang w:val="ru-RU"/>
        </w:rPr>
        <w:t>Глобальная рамочная программа в области биоразнообразия на период после 2020 года</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4.</w:t>
      </w:r>
      <w:r w:rsidRPr="00B8737B">
        <w:rPr>
          <w:lang w:val="ru-RU"/>
        </w:rPr>
        <w:tab/>
      </w:r>
      <w:r w:rsidR="004050F2" w:rsidRPr="00B8737B">
        <w:rPr>
          <w:lang w:val="ru-RU"/>
        </w:rPr>
        <w:t>Синтетическая биология</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5.</w:t>
      </w:r>
      <w:r w:rsidRPr="00B8737B">
        <w:rPr>
          <w:lang w:val="ru-RU"/>
        </w:rPr>
        <w:tab/>
      </w:r>
      <w:r w:rsidR="004050F2" w:rsidRPr="00B8737B">
        <w:rPr>
          <w:lang w:val="ru-RU"/>
        </w:rPr>
        <w:t xml:space="preserve">Оценка </w:t>
      </w:r>
      <w:r w:rsidR="000F2C4B">
        <w:rPr>
          <w:lang w:val="ru-RU"/>
        </w:rPr>
        <w:t xml:space="preserve">и регулирование </w:t>
      </w:r>
      <w:r w:rsidR="004050F2" w:rsidRPr="00B8737B">
        <w:rPr>
          <w:lang w:val="ru-RU"/>
        </w:rPr>
        <w:t>рисков, связанных с живыми</w:t>
      </w:r>
      <w:r w:rsidR="000F2C4B">
        <w:rPr>
          <w:lang w:val="ru-RU"/>
        </w:rPr>
        <w:t xml:space="preserve"> модифицированными организмами</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6.</w:t>
      </w:r>
      <w:r w:rsidRPr="00B8737B">
        <w:rPr>
          <w:lang w:val="ru-RU"/>
        </w:rPr>
        <w:tab/>
      </w:r>
      <w:r w:rsidR="004050F2" w:rsidRPr="00B8737B">
        <w:rPr>
          <w:lang w:val="ru-RU"/>
        </w:rPr>
        <w:t>Морское и прибрежное биоразнообразие</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7.</w:t>
      </w:r>
      <w:r w:rsidRPr="00B8737B">
        <w:rPr>
          <w:lang w:val="ru-RU"/>
        </w:rPr>
        <w:tab/>
      </w:r>
      <w:r w:rsidR="004050F2" w:rsidRPr="00B8737B">
        <w:rPr>
          <w:lang w:val="ru-RU"/>
        </w:rPr>
        <w:t>Биоразнообразие и сельское хозяйство</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8.</w:t>
      </w:r>
      <w:r w:rsidRPr="00B8737B">
        <w:rPr>
          <w:lang w:val="ru-RU"/>
        </w:rPr>
        <w:tab/>
      </w:r>
      <w:r w:rsidR="004050F2" w:rsidRPr="00B8737B">
        <w:rPr>
          <w:lang w:val="ru-RU"/>
        </w:rPr>
        <w:t>Программа работы Межправительственной научно-политической платформы по биоразнообразию и экосистемным услугам</w:t>
      </w:r>
      <w:r w:rsidRPr="00B8737B">
        <w:rPr>
          <w:lang w:val="ru-RU"/>
        </w:rPr>
        <w:t>.</w:t>
      </w:r>
    </w:p>
    <w:p w:rsidR="00FE43B3" w:rsidRPr="00B8737B" w:rsidRDefault="0031365E" w:rsidP="00FE43B3">
      <w:pPr>
        <w:pStyle w:val="Para10"/>
        <w:numPr>
          <w:ilvl w:val="0"/>
          <w:numId w:val="0"/>
        </w:numPr>
        <w:spacing w:after="0"/>
        <w:ind w:left="1287" w:hanging="567"/>
        <w:rPr>
          <w:bCs/>
          <w:lang w:val="ru-RU"/>
        </w:rPr>
      </w:pPr>
      <w:r w:rsidRPr="00B8737B">
        <w:rPr>
          <w:lang w:val="ru-RU"/>
        </w:rPr>
        <w:t>9.</w:t>
      </w:r>
      <w:r w:rsidR="00C25DA2" w:rsidRPr="00B8737B">
        <w:rPr>
          <w:lang w:val="ru-RU"/>
        </w:rPr>
        <w:tab/>
      </w:r>
      <w:r w:rsidR="004050F2" w:rsidRPr="00B8737B">
        <w:rPr>
          <w:lang w:val="ru-RU"/>
        </w:rPr>
        <w:t>Биоразнообразие и здравоохранение</w:t>
      </w:r>
      <w:r w:rsidRPr="00B8737B">
        <w:rPr>
          <w:lang w:val="ru-RU"/>
        </w:rPr>
        <w:t>.</w:t>
      </w:r>
    </w:p>
    <w:p w:rsidR="00FE43B3" w:rsidRPr="00B8737B" w:rsidRDefault="00FE43B3" w:rsidP="00FE43B3">
      <w:pPr>
        <w:pStyle w:val="Para10"/>
        <w:numPr>
          <w:ilvl w:val="0"/>
          <w:numId w:val="0"/>
        </w:numPr>
        <w:spacing w:after="0"/>
        <w:ind w:left="1287" w:hanging="567"/>
        <w:rPr>
          <w:lang w:val="ru-RU"/>
        </w:rPr>
      </w:pPr>
      <w:r w:rsidRPr="00B8737B">
        <w:rPr>
          <w:bCs/>
          <w:lang w:val="ru-RU"/>
        </w:rPr>
        <w:t>10</w:t>
      </w:r>
      <w:r w:rsidRPr="00B8737B">
        <w:rPr>
          <w:bCs/>
          <w:lang w:val="ru-RU"/>
        </w:rPr>
        <w:tab/>
      </w:r>
      <w:r w:rsidR="004050F2" w:rsidRPr="00B8737B">
        <w:rPr>
          <w:lang w:val="ru-RU"/>
        </w:rPr>
        <w:t>Инвазивные чужеродные виды</w:t>
      </w:r>
      <w:r w:rsidRPr="00B8737B">
        <w:rPr>
          <w:bCs/>
          <w:lang w:val="ru-RU"/>
        </w:rPr>
        <w:t>.</w:t>
      </w:r>
    </w:p>
    <w:p w:rsidR="009D55B3"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1</w:t>
      </w:r>
      <w:r w:rsidRPr="00B8737B">
        <w:rPr>
          <w:lang w:val="ru-RU"/>
        </w:rPr>
        <w:t>.</w:t>
      </w:r>
      <w:r w:rsidRPr="00B8737B">
        <w:rPr>
          <w:lang w:val="ru-RU"/>
        </w:rPr>
        <w:tab/>
      </w:r>
      <w:r w:rsidR="004050F2" w:rsidRPr="00B8737B">
        <w:rPr>
          <w:lang w:val="ru-RU"/>
        </w:rPr>
        <w:t>Прочие вопросы</w:t>
      </w:r>
      <w:r w:rsidRPr="00B8737B">
        <w:rPr>
          <w:lang w:val="ru-RU"/>
        </w:rPr>
        <w:t>.</w:t>
      </w:r>
    </w:p>
    <w:p w:rsidR="009D55B3"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2</w:t>
      </w:r>
      <w:r w:rsidRPr="00B8737B">
        <w:rPr>
          <w:lang w:val="ru-RU"/>
        </w:rPr>
        <w:t>.</w:t>
      </w:r>
      <w:r w:rsidRPr="00B8737B">
        <w:rPr>
          <w:lang w:val="ru-RU"/>
        </w:rPr>
        <w:tab/>
      </w:r>
      <w:r w:rsidR="004050F2" w:rsidRPr="00B8737B">
        <w:rPr>
          <w:lang w:val="ru-RU"/>
        </w:rPr>
        <w:t>Принятие доклада</w:t>
      </w:r>
      <w:r w:rsidRPr="00B8737B">
        <w:rPr>
          <w:lang w:val="ru-RU"/>
        </w:rPr>
        <w:t>.</w:t>
      </w:r>
    </w:p>
    <w:p w:rsidR="00F60569"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3</w:t>
      </w:r>
      <w:r w:rsidRPr="00B8737B">
        <w:rPr>
          <w:lang w:val="ru-RU"/>
        </w:rPr>
        <w:t>.</w:t>
      </w:r>
      <w:r w:rsidRPr="00B8737B">
        <w:rPr>
          <w:lang w:val="ru-RU"/>
        </w:rPr>
        <w:tab/>
      </w:r>
      <w:r w:rsidR="004050F2" w:rsidRPr="00B8737B">
        <w:rPr>
          <w:lang w:val="ru-RU"/>
        </w:rPr>
        <w:t>Закрытие совещания</w:t>
      </w:r>
      <w:r w:rsidR="00121A32" w:rsidRPr="00B8737B">
        <w:rPr>
          <w:lang w:val="ru-RU"/>
        </w:rPr>
        <w:t>.</w:t>
      </w:r>
    </w:p>
    <w:p w:rsidR="00FA4783" w:rsidRDefault="00FA4783" w:rsidP="00FA4783">
      <w:pPr>
        <w:pStyle w:val="Para10"/>
        <w:tabs>
          <w:tab w:val="clear" w:pos="360"/>
        </w:tabs>
        <w:rPr>
          <w:lang w:val="ru-RU"/>
        </w:rPr>
      </w:pPr>
      <w:r w:rsidRPr="00B8737B">
        <w:rPr>
          <w:lang w:val="ru-RU"/>
        </w:rPr>
        <w:t xml:space="preserve">Председатель обратил внимание участников совещания на аннотированную предварительную повестку дня (CBD/SBSTTA/24/1/Add.1) и записку с изложением плана проведения совещания (CBD/SBSTTA/24/1/Add.2). Несмотря на </w:t>
      </w:r>
      <w:r w:rsidR="00BF5177" w:rsidRPr="00B8737B">
        <w:rPr>
          <w:lang w:val="ru-RU"/>
        </w:rPr>
        <w:t>рассмотрение</w:t>
      </w:r>
      <w:r w:rsidRPr="00B8737B">
        <w:rPr>
          <w:lang w:val="ru-RU"/>
        </w:rPr>
        <w:t xml:space="preserve"> всех пунктов повестки дня, вопрос</w:t>
      </w:r>
      <w:r w:rsidR="00BF5177" w:rsidRPr="00B8737B">
        <w:rPr>
          <w:lang w:val="ru-RU"/>
        </w:rPr>
        <w:t>ам</w:t>
      </w:r>
      <w:r w:rsidRPr="00B8737B">
        <w:rPr>
          <w:lang w:val="ru-RU"/>
        </w:rPr>
        <w:t>, непосредственно связанны</w:t>
      </w:r>
      <w:r w:rsidR="00BF5177" w:rsidRPr="00B8737B">
        <w:rPr>
          <w:lang w:val="ru-RU"/>
        </w:rPr>
        <w:t>м</w:t>
      </w:r>
      <w:r w:rsidRPr="00B8737B">
        <w:rPr>
          <w:lang w:val="ru-RU"/>
        </w:rPr>
        <w:t xml:space="preserve"> с процессом подготовки рамочной программы </w:t>
      </w:r>
      <w:r w:rsidRPr="00B8737B">
        <w:rPr>
          <w:lang w:val="ru-RU"/>
        </w:rPr>
        <w:lastRenderedPageBreak/>
        <w:t>на период после 2020 года, буд</w:t>
      </w:r>
      <w:r w:rsidR="001A0419">
        <w:rPr>
          <w:lang w:val="ru-RU"/>
        </w:rPr>
        <w:t>е</w:t>
      </w:r>
      <w:r w:rsidRPr="00B8737B">
        <w:rPr>
          <w:lang w:val="ru-RU"/>
        </w:rPr>
        <w:t xml:space="preserve">т </w:t>
      </w:r>
      <w:r w:rsidR="00BF5177" w:rsidRPr="00B8737B">
        <w:rPr>
          <w:lang w:val="ru-RU"/>
        </w:rPr>
        <w:t>уделено</w:t>
      </w:r>
      <w:r w:rsidRPr="00B8737B">
        <w:rPr>
          <w:lang w:val="ru-RU"/>
        </w:rPr>
        <w:t xml:space="preserve"> приоритетно</w:t>
      </w:r>
      <w:r w:rsidR="00BF5177" w:rsidRPr="00B8737B">
        <w:rPr>
          <w:lang w:val="ru-RU"/>
        </w:rPr>
        <w:t>е внимание</w:t>
      </w:r>
      <w:r w:rsidRPr="00B8737B">
        <w:rPr>
          <w:lang w:val="ru-RU"/>
        </w:rPr>
        <w:t xml:space="preserve">, </w:t>
      </w:r>
      <w:r w:rsidR="00BF5177" w:rsidRPr="00B8737B">
        <w:rPr>
          <w:lang w:val="ru-RU"/>
        </w:rPr>
        <w:t xml:space="preserve">с тем </w:t>
      </w:r>
      <w:r w:rsidRPr="00B8737B">
        <w:rPr>
          <w:lang w:val="ru-RU"/>
        </w:rPr>
        <w:t xml:space="preserve">чтобы Рабочая группа открытого состава по </w:t>
      </w:r>
      <w:r w:rsidR="00BF5177" w:rsidRPr="00B8737B">
        <w:rPr>
          <w:lang w:val="ru-RU"/>
        </w:rPr>
        <w:t>подготовке г</w:t>
      </w:r>
      <w:r w:rsidRPr="00B8737B">
        <w:rPr>
          <w:lang w:val="ru-RU"/>
        </w:rPr>
        <w:t>лобальной рамочной программ</w:t>
      </w:r>
      <w:r w:rsidR="00BF5177" w:rsidRPr="00B8737B">
        <w:rPr>
          <w:lang w:val="ru-RU"/>
        </w:rPr>
        <w:t>ы в области биоразнообразия</w:t>
      </w:r>
      <w:r w:rsidRPr="00B8737B">
        <w:rPr>
          <w:lang w:val="ru-RU"/>
        </w:rPr>
        <w:t xml:space="preserve"> </w:t>
      </w:r>
      <w:r w:rsidR="00BF5177" w:rsidRPr="00B8737B">
        <w:rPr>
          <w:lang w:val="ru-RU"/>
        </w:rPr>
        <w:t>на период после 2020 года</w:t>
      </w:r>
      <w:r w:rsidRPr="00B8737B">
        <w:rPr>
          <w:lang w:val="ru-RU"/>
        </w:rPr>
        <w:t xml:space="preserve"> и ее сопредседатели могли разработать высококачественную глобальную рамочную программу </w:t>
      </w:r>
      <w:r w:rsidR="00BF5177" w:rsidRPr="00B8737B">
        <w:rPr>
          <w:lang w:val="ru-RU"/>
        </w:rPr>
        <w:t xml:space="preserve">в области биоразнообразия </w:t>
      </w:r>
      <w:r w:rsidRPr="00B8737B">
        <w:rPr>
          <w:lang w:val="ru-RU"/>
        </w:rPr>
        <w:t xml:space="preserve">на третьем </w:t>
      </w:r>
      <w:r w:rsidR="001A0419">
        <w:rPr>
          <w:lang w:val="ru-RU"/>
        </w:rPr>
        <w:t xml:space="preserve">совещании </w:t>
      </w:r>
      <w:r w:rsidRPr="00B8737B">
        <w:rPr>
          <w:lang w:val="ru-RU"/>
        </w:rPr>
        <w:t>Рабочей группы.</w:t>
      </w:r>
    </w:p>
    <w:p w:rsidR="00214EC8" w:rsidRPr="00214EC8" w:rsidRDefault="00214EC8" w:rsidP="00214EC8">
      <w:pPr>
        <w:pStyle w:val="Para10"/>
        <w:tabs>
          <w:tab w:val="clear" w:pos="360"/>
          <w:tab w:val="num" w:pos="851"/>
        </w:tabs>
        <w:rPr>
          <w:lang w:val="ru-RU"/>
        </w:rPr>
      </w:pPr>
      <w:r w:rsidRPr="00214EC8">
        <w:rPr>
          <w:lang w:val="ru-RU"/>
        </w:rPr>
        <w:t xml:space="preserve">Принимая во внимание чрезвычайные обстоятельства, сложившиеся в связи с продолжающейся пандемией, и признавая сложности, связанные с проведением совещания в виртуальной среде, в записке с </w:t>
      </w:r>
      <w:r>
        <w:rPr>
          <w:lang w:val="ru-RU"/>
        </w:rPr>
        <w:t xml:space="preserve">изложением плана сессии </w:t>
      </w:r>
      <w:r w:rsidRPr="00214EC8">
        <w:rPr>
          <w:lang w:val="ru-RU"/>
        </w:rPr>
        <w:t xml:space="preserve">(CBD/SBSTTA/24/1/Add.2) было указано, что окончательная доработка рекомендаций Вспомогательного органа будет отложена на более поздний срок </w:t>
      </w:r>
      <w:r>
        <w:rPr>
          <w:lang w:val="ru-RU"/>
        </w:rPr>
        <w:t>до</w:t>
      </w:r>
      <w:r w:rsidRPr="00214EC8">
        <w:rPr>
          <w:lang w:val="ru-RU"/>
        </w:rPr>
        <w:t xml:space="preserve"> </w:t>
      </w:r>
      <w:r>
        <w:rPr>
          <w:lang w:val="ru-RU"/>
        </w:rPr>
        <w:t>очного</w:t>
      </w:r>
      <w:r w:rsidRPr="00214EC8">
        <w:rPr>
          <w:lang w:val="ru-RU"/>
        </w:rPr>
        <w:t xml:space="preserve"> совещани</w:t>
      </w:r>
      <w:r>
        <w:rPr>
          <w:lang w:val="ru-RU"/>
        </w:rPr>
        <w:t>я</w:t>
      </w:r>
      <w:r w:rsidRPr="00214EC8">
        <w:rPr>
          <w:lang w:val="ru-RU"/>
        </w:rPr>
        <w:t xml:space="preserve">, </w:t>
      </w:r>
      <w:r>
        <w:rPr>
          <w:lang w:val="ru-RU"/>
        </w:rPr>
        <w:t>проводимого</w:t>
      </w:r>
      <w:r w:rsidRPr="00214EC8">
        <w:rPr>
          <w:lang w:val="ru-RU"/>
        </w:rPr>
        <w:t xml:space="preserve"> </w:t>
      </w:r>
      <w:r>
        <w:rPr>
          <w:lang w:val="ru-RU"/>
        </w:rPr>
        <w:t>одновременно</w:t>
      </w:r>
      <w:r w:rsidRPr="00214EC8">
        <w:rPr>
          <w:lang w:val="ru-RU"/>
        </w:rPr>
        <w:t xml:space="preserve"> с </w:t>
      </w:r>
      <w:r>
        <w:rPr>
          <w:lang w:val="ru-RU"/>
        </w:rPr>
        <w:t>очным</w:t>
      </w:r>
      <w:r w:rsidRPr="00214EC8">
        <w:rPr>
          <w:lang w:val="ru-RU"/>
        </w:rPr>
        <w:t xml:space="preserve"> совещанием Рабочей группы по</w:t>
      </w:r>
      <w:r>
        <w:rPr>
          <w:lang w:val="ru-RU"/>
        </w:rPr>
        <w:t xml:space="preserve"> подготовке</w:t>
      </w:r>
      <w:r w:rsidRPr="00214EC8">
        <w:rPr>
          <w:lang w:val="ru-RU"/>
        </w:rPr>
        <w:t xml:space="preserve"> </w:t>
      </w:r>
      <w:r>
        <w:rPr>
          <w:lang w:val="ru-RU"/>
        </w:rPr>
        <w:t>г</w:t>
      </w:r>
      <w:r w:rsidRPr="00214EC8">
        <w:rPr>
          <w:lang w:val="ru-RU"/>
        </w:rPr>
        <w:t>лобальной рамочной программ</w:t>
      </w:r>
      <w:r>
        <w:rPr>
          <w:lang w:val="ru-RU"/>
        </w:rPr>
        <w:t>ы</w:t>
      </w:r>
      <w:r w:rsidRPr="00214EC8">
        <w:rPr>
          <w:lang w:val="ru-RU"/>
        </w:rPr>
        <w:t xml:space="preserve"> </w:t>
      </w:r>
      <w:r>
        <w:rPr>
          <w:lang w:val="ru-RU"/>
        </w:rPr>
        <w:t>в области</w:t>
      </w:r>
      <w:r w:rsidRPr="00214EC8">
        <w:rPr>
          <w:lang w:val="ru-RU"/>
        </w:rPr>
        <w:t xml:space="preserve"> биоразнообрази</w:t>
      </w:r>
      <w:r>
        <w:rPr>
          <w:lang w:val="ru-RU"/>
        </w:rPr>
        <w:t>я</w:t>
      </w:r>
      <w:r w:rsidRPr="00214EC8">
        <w:rPr>
          <w:lang w:val="ru-RU"/>
        </w:rPr>
        <w:t xml:space="preserve"> на период после 2020 года или </w:t>
      </w:r>
      <w:r>
        <w:rPr>
          <w:lang w:val="ru-RU"/>
        </w:rPr>
        <w:t>15-м</w:t>
      </w:r>
      <w:r w:rsidRPr="00214EC8">
        <w:rPr>
          <w:lang w:val="ru-RU"/>
        </w:rPr>
        <w:t xml:space="preserve"> совещанием Конференции Сторон, если Бюро не примет иного решения.</w:t>
      </w:r>
      <w:r w:rsidR="0089392B" w:rsidRPr="0089392B">
        <w:rPr>
          <w:lang w:val="ru-RU"/>
        </w:rPr>
        <w:t xml:space="preserve"> В связи с перерывом в </w:t>
      </w:r>
      <w:r w:rsidR="0089392B">
        <w:rPr>
          <w:lang w:val="ru-RU"/>
        </w:rPr>
        <w:t>совещании</w:t>
      </w:r>
      <w:r w:rsidR="0089392B" w:rsidRPr="0089392B">
        <w:rPr>
          <w:lang w:val="ru-RU"/>
        </w:rPr>
        <w:t xml:space="preserve"> последние три пункта повестки дня, а именно пункт 11 (прочие вопросы), </w:t>
      </w:r>
      <w:r w:rsidR="0089392B">
        <w:rPr>
          <w:lang w:val="ru-RU"/>
        </w:rPr>
        <w:t xml:space="preserve">пункт </w:t>
      </w:r>
      <w:r w:rsidR="0089392B" w:rsidRPr="0089392B">
        <w:rPr>
          <w:lang w:val="ru-RU"/>
        </w:rPr>
        <w:t>12 (</w:t>
      </w:r>
      <w:r w:rsidR="0089392B">
        <w:rPr>
          <w:lang w:val="ru-RU"/>
        </w:rPr>
        <w:t>принятие</w:t>
      </w:r>
      <w:r w:rsidR="0089392B" w:rsidRPr="0089392B">
        <w:rPr>
          <w:lang w:val="ru-RU"/>
        </w:rPr>
        <w:t xml:space="preserve"> доклада) и </w:t>
      </w:r>
      <w:r w:rsidR="0089392B">
        <w:rPr>
          <w:lang w:val="ru-RU"/>
        </w:rPr>
        <w:t xml:space="preserve">пункт </w:t>
      </w:r>
      <w:r w:rsidR="0089392B" w:rsidRPr="0089392B">
        <w:rPr>
          <w:lang w:val="ru-RU"/>
        </w:rPr>
        <w:t xml:space="preserve">13 (закрытие </w:t>
      </w:r>
      <w:r w:rsidR="0089392B">
        <w:rPr>
          <w:lang w:val="ru-RU"/>
        </w:rPr>
        <w:t>совещания</w:t>
      </w:r>
      <w:r w:rsidR="0089392B" w:rsidRPr="0089392B">
        <w:rPr>
          <w:lang w:val="ru-RU"/>
        </w:rPr>
        <w:t xml:space="preserve">), переносятся на возобновленную сессию </w:t>
      </w:r>
      <w:r w:rsidR="0089392B">
        <w:rPr>
          <w:lang w:val="ru-RU"/>
        </w:rPr>
        <w:t>совещания</w:t>
      </w:r>
      <w:r w:rsidR="0089392B" w:rsidRPr="0089392B">
        <w:rPr>
          <w:lang w:val="ru-RU"/>
        </w:rPr>
        <w:t>, которая состоится позднее.</w:t>
      </w:r>
    </w:p>
    <w:p w:rsidR="004669FC" w:rsidRPr="00B8737B" w:rsidRDefault="004669FC" w:rsidP="004669FC">
      <w:pPr>
        <w:pStyle w:val="Heading2"/>
        <w:suppressLineNumbers/>
        <w:tabs>
          <w:tab w:val="clear" w:pos="720"/>
          <w:tab w:val="left" w:pos="426"/>
        </w:tabs>
        <w:suppressAutoHyphens/>
        <w:rPr>
          <w:snapToGrid w:val="0"/>
          <w:kern w:val="22"/>
          <w:szCs w:val="22"/>
          <w:lang w:val="ru-RU"/>
        </w:rPr>
      </w:pPr>
      <w:bookmarkStart w:id="10" w:name="_B._Выборы_должностных"/>
      <w:bookmarkStart w:id="11" w:name="_Toc29288465"/>
      <w:bookmarkStart w:id="12" w:name="_Hlk14950304"/>
      <w:bookmarkEnd w:id="10"/>
      <w:r w:rsidRPr="00B8737B">
        <w:rPr>
          <w:snapToGrid w:val="0"/>
          <w:kern w:val="22"/>
          <w:szCs w:val="22"/>
          <w:lang w:val="ru-RU"/>
        </w:rPr>
        <w:t>B.</w:t>
      </w:r>
      <w:r w:rsidRPr="00B8737B">
        <w:rPr>
          <w:snapToGrid w:val="0"/>
          <w:kern w:val="22"/>
          <w:szCs w:val="22"/>
          <w:lang w:val="ru-RU"/>
        </w:rPr>
        <w:tab/>
      </w:r>
      <w:bookmarkEnd w:id="11"/>
      <w:r w:rsidR="004050F2" w:rsidRPr="00B8737B">
        <w:rPr>
          <w:snapToGrid w:val="0"/>
          <w:szCs w:val="22"/>
          <w:lang w:val="ru-RU"/>
        </w:rPr>
        <w:t>Выборы должностных лиц</w:t>
      </w:r>
    </w:p>
    <w:p w:rsidR="004669FC" w:rsidRPr="00B8737B" w:rsidRDefault="004050F2" w:rsidP="00BE7A02">
      <w:pPr>
        <w:pStyle w:val="Para10"/>
        <w:tabs>
          <w:tab w:val="clear" w:pos="360"/>
        </w:tabs>
        <w:rPr>
          <w:lang w:val="ru-RU"/>
        </w:rPr>
      </w:pPr>
      <w:r w:rsidRPr="00B8737B">
        <w:rPr>
          <w:lang w:val="ru-RU"/>
        </w:rPr>
        <w:t xml:space="preserve">В соответствии с выборами, проведенными на 23-м совещании Вспомогательного органа, в состав бюро </w:t>
      </w:r>
      <w:r w:rsidR="005F2CE2">
        <w:rPr>
          <w:lang w:val="ru-RU"/>
        </w:rPr>
        <w:t>для</w:t>
      </w:r>
      <w:r w:rsidRPr="00B8737B">
        <w:rPr>
          <w:lang w:val="ru-RU"/>
        </w:rPr>
        <w:t xml:space="preserve"> его 24-</w:t>
      </w:r>
      <w:r w:rsidR="005F2CE2">
        <w:rPr>
          <w:lang w:val="ru-RU"/>
        </w:rPr>
        <w:t>го совещания</w:t>
      </w:r>
      <w:r w:rsidRPr="00B8737B">
        <w:rPr>
          <w:lang w:val="ru-RU"/>
        </w:rPr>
        <w:t xml:space="preserve"> вошли следующие члены:</w:t>
      </w:r>
    </w:p>
    <w:p w:rsidR="004669FC" w:rsidRPr="00B8737B" w:rsidRDefault="00E66195" w:rsidP="008A515A">
      <w:pPr>
        <w:suppressLineNumbers/>
        <w:suppressAutoHyphens/>
        <w:spacing w:after="120"/>
        <w:ind w:left="720"/>
        <w:rPr>
          <w:kern w:val="22"/>
          <w:szCs w:val="22"/>
          <w:lang w:val="ru-RU"/>
        </w:rPr>
      </w:pPr>
      <w:r w:rsidRPr="00B8737B">
        <w:rPr>
          <w:szCs w:val="22"/>
          <w:lang w:val="ru-RU"/>
        </w:rPr>
        <w:t>Председатель</w:t>
      </w:r>
      <w:r w:rsidR="004669FC" w:rsidRPr="00B8737B">
        <w:rPr>
          <w:szCs w:val="22"/>
          <w:lang w:val="ru-RU"/>
        </w:rPr>
        <w:t>:</w:t>
      </w:r>
      <w:r w:rsidR="004669FC" w:rsidRPr="00B8737B">
        <w:rPr>
          <w:szCs w:val="22"/>
          <w:lang w:val="ru-RU"/>
        </w:rPr>
        <w:tab/>
      </w:r>
      <w:r w:rsidR="004669FC" w:rsidRPr="00B8737B">
        <w:rPr>
          <w:szCs w:val="22"/>
          <w:lang w:val="ru-RU"/>
        </w:rPr>
        <w:tab/>
      </w:r>
      <w:r w:rsidRPr="00B8737B">
        <w:rPr>
          <w:szCs w:val="22"/>
          <w:lang w:val="ru-RU"/>
        </w:rPr>
        <w:t xml:space="preserve">г-н </w:t>
      </w:r>
      <w:r w:rsidRPr="00B8737B">
        <w:rPr>
          <w:kern w:val="22"/>
          <w:szCs w:val="22"/>
          <w:lang w:val="ru-RU"/>
        </w:rPr>
        <w:t>Эсикио Бенитес Диас (Мексика)</w:t>
      </w:r>
    </w:p>
    <w:p w:rsidR="00E82FFB" w:rsidRPr="00B8737B" w:rsidRDefault="00E66195" w:rsidP="00FE3730">
      <w:pPr>
        <w:suppressLineNumbers/>
        <w:suppressAutoHyphens/>
        <w:spacing w:after="20"/>
        <w:ind w:left="720"/>
        <w:rPr>
          <w:szCs w:val="22"/>
          <w:lang w:val="ru-RU"/>
        </w:rPr>
      </w:pPr>
      <w:r w:rsidRPr="00B8737B">
        <w:rPr>
          <w:szCs w:val="22"/>
          <w:lang w:val="ru-RU"/>
        </w:rPr>
        <w:t>Заместители Председателя</w:t>
      </w:r>
      <w:r w:rsidR="004669FC" w:rsidRPr="00B8737B">
        <w:rPr>
          <w:szCs w:val="22"/>
          <w:lang w:val="ru-RU"/>
        </w:rPr>
        <w:t>:</w:t>
      </w:r>
      <w:r w:rsidR="004669FC" w:rsidRPr="00B8737B">
        <w:rPr>
          <w:szCs w:val="22"/>
          <w:lang w:val="ru-RU"/>
        </w:rPr>
        <w:tab/>
      </w:r>
      <w:r w:rsidR="00D1094A" w:rsidRPr="00B8737B">
        <w:rPr>
          <w:szCs w:val="22"/>
          <w:lang w:val="ru-RU"/>
        </w:rPr>
        <w:t>г</w:t>
      </w:r>
      <w:r w:rsidR="005F2CE2">
        <w:rPr>
          <w:szCs w:val="22"/>
          <w:lang w:val="ru-RU"/>
        </w:rPr>
        <w:t>-жа Элисон МакМорроу</w:t>
      </w:r>
      <w:r w:rsidRPr="00B8737B">
        <w:rPr>
          <w:szCs w:val="22"/>
          <w:lang w:val="ru-RU"/>
        </w:rPr>
        <w:t xml:space="preserve"> (Австралия) </w:t>
      </w:r>
    </w:p>
    <w:p w:rsidR="00BE05D7" w:rsidRPr="00B8737B" w:rsidRDefault="00E66195" w:rsidP="008A515A">
      <w:pPr>
        <w:suppressLineNumbers/>
        <w:suppressAutoHyphens/>
        <w:spacing w:after="20"/>
        <w:ind w:left="1440" w:firstLine="720"/>
        <w:rPr>
          <w:szCs w:val="22"/>
          <w:lang w:val="ru-RU"/>
        </w:rPr>
      </w:pPr>
      <w:r w:rsidRPr="00B8737B">
        <w:rPr>
          <w:szCs w:val="22"/>
          <w:lang w:val="ru-RU"/>
        </w:rPr>
        <w:t>г-жа Сенка Баруданович (Босния и Герцеговина)</w:t>
      </w:r>
    </w:p>
    <w:p w:rsidR="004669FC" w:rsidRPr="00B8737B" w:rsidRDefault="00E66195" w:rsidP="00895024">
      <w:pPr>
        <w:suppressLineNumbers/>
        <w:suppressAutoHyphens/>
        <w:spacing w:after="20"/>
        <w:ind w:left="1440" w:firstLine="720"/>
        <w:rPr>
          <w:szCs w:val="22"/>
          <w:lang w:val="ru-RU"/>
        </w:rPr>
      </w:pPr>
      <w:r w:rsidRPr="00B8737B">
        <w:rPr>
          <w:szCs w:val="22"/>
          <w:lang w:val="ru-RU"/>
        </w:rPr>
        <w:t>г-жа Марина фон Вайссенберг (Финляндия)</w:t>
      </w:r>
    </w:p>
    <w:p w:rsidR="00BE05D7" w:rsidRPr="00B8737B" w:rsidRDefault="00E66195" w:rsidP="004669FC">
      <w:pPr>
        <w:suppressLineNumbers/>
        <w:suppressAutoHyphens/>
        <w:spacing w:after="20"/>
        <w:ind w:left="1440" w:firstLine="720"/>
        <w:rPr>
          <w:szCs w:val="22"/>
          <w:lang w:val="ru-RU"/>
        </w:rPr>
      </w:pPr>
      <w:r w:rsidRPr="00B8737B">
        <w:rPr>
          <w:szCs w:val="22"/>
          <w:lang w:val="ru-RU"/>
        </w:rPr>
        <w:t>г-жа Конгчай Пиммаконг (Лаосская Народно-Демократическая Республика)</w:t>
      </w:r>
    </w:p>
    <w:p w:rsidR="00C22263" w:rsidRPr="00B8737B" w:rsidRDefault="00E66195" w:rsidP="004669FC">
      <w:pPr>
        <w:suppressLineNumbers/>
        <w:suppressAutoHyphens/>
        <w:spacing w:after="20"/>
        <w:ind w:left="1440" w:firstLine="720"/>
        <w:rPr>
          <w:szCs w:val="22"/>
          <w:lang w:val="ru-RU"/>
        </w:rPr>
      </w:pPr>
      <w:r w:rsidRPr="00B8737B">
        <w:rPr>
          <w:szCs w:val="22"/>
          <w:lang w:val="ru-RU"/>
        </w:rPr>
        <w:t>г-н Ларби Сбаи (Марокко)</w:t>
      </w:r>
    </w:p>
    <w:p w:rsidR="00BE05D7" w:rsidRPr="00B8737B" w:rsidRDefault="00D1094A" w:rsidP="004669FC">
      <w:pPr>
        <w:suppressLineNumbers/>
        <w:suppressAutoHyphens/>
        <w:spacing w:after="20"/>
        <w:ind w:left="1440" w:firstLine="720"/>
        <w:rPr>
          <w:szCs w:val="22"/>
          <w:lang w:val="ru-RU"/>
        </w:rPr>
      </w:pPr>
      <w:r w:rsidRPr="00B8737B">
        <w:rPr>
          <w:szCs w:val="22"/>
          <w:lang w:val="ru-RU"/>
        </w:rPr>
        <w:t>г-жа Гвендалин К. Сисиор (Палау)</w:t>
      </w:r>
    </w:p>
    <w:p w:rsidR="00BE05D7" w:rsidRPr="00B8737B" w:rsidRDefault="00E66195" w:rsidP="004669FC">
      <w:pPr>
        <w:suppressLineNumbers/>
        <w:suppressAutoHyphens/>
        <w:spacing w:after="20"/>
        <w:ind w:left="1440" w:firstLine="720"/>
        <w:rPr>
          <w:szCs w:val="22"/>
          <w:lang w:val="ru-RU"/>
        </w:rPr>
      </w:pPr>
      <w:r w:rsidRPr="00B8737B">
        <w:rPr>
          <w:szCs w:val="22"/>
          <w:lang w:val="ru-RU"/>
        </w:rPr>
        <w:t>г-н Адамс Туссен (Сент-Люсия)</w:t>
      </w:r>
    </w:p>
    <w:p w:rsidR="00C22263" w:rsidRPr="00B8737B" w:rsidRDefault="00D1094A" w:rsidP="004669FC">
      <w:pPr>
        <w:suppressLineNumbers/>
        <w:suppressAutoHyphens/>
        <w:spacing w:after="20"/>
        <w:ind w:left="1440" w:firstLine="720"/>
        <w:rPr>
          <w:szCs w:val="22"/>
          <w:lang w:val="ru-RU"/>
        </w:rPr>
      </w:pPr>
      <w:r w:rsidRPr="00B8737B">
        <w:rPr>
          <w:szCs w:val="22"/>
          <w:lang w:val="ru-RU"/>
        </w:rPr>
        <w:t>г-жа Мари-Мей Музунгайле (Сейшельские Острова)</w:t>
      </w:r>
    </w:p>
    <w:p w:rsidR="0073445D" w:rsidRPr="00B8737B" w:rsidRDefault="0093139B" w:rsidP="0073445D">
      <w:pPr>
        <w:suppressLineNumbers/>
        <w:suppressAutoHyphens/>
        <w:spacing w:after="120"/>
        <w:ind w:left="1440" w:firstLine="720"/>
        <w:rPr>
          <w:szCs w:val="22"/>
          <w:lang w:val="ru-RU"/>
        </w:rPr>
      </w:pPr>
      <w:r w:rsidRPr="00B8737B">
        <w:rPr>
          <w:szCs w:val="22"/>
          <w:lang w:val="ru-RU"/>
        </w:rPr>
        <w:t xml:space="preserve">г-н Владимир Домашлинец (Украина) </w:t>
      </w:r>
    </w:p>
    <w:p w:rsidR="00C22263" w:rsidRPr="00B8737B" w:rsidRDefault="002F4356" w:rsidP="0073445D">
      <w:pPr>
        <w:suppressLineNumbers/>
        <w:suppressAutoHyphens/>
        <w:spacing w:after="20"/>
        <w:ind w:left="720"/>
        <w:rPr>
          <w:szCs w:val="22"/>
          <w:lang w:val="ru-RU"/>
        </w:rPr>
      </w:pPr>
      <w:r w:rsidRPr="00B8737B">
        <w:rPr>
          <w:szCs w:val="22"/>
          <w:lang w:val="ru-RU"/>
        </w:rPr>
        <w:t>З</w:t>
      </w:r>
      <w:r w:rsidR="00B22024" w:rsidRPr="00B8737B">
        <w:rPr>
          <w:szCs w:val="22"/>
          <w:lang w:val="ru-RU"/>
        </w:rPr>
        <w:t xml:space="preserve">аместители председателя по </w:t>
      </w:r>
      <w:r w:rsidR="008C38D4" w:rsidRPr="00B8737B">
        <w:rPr>
          <w:szCs w:val="22"/>
          <w:lang w:val="ru-RU"/>
        </w:rPr>
        <w:t xml:space="preserve">вопросам </w:t>
      </w:r>
      <w:r w:rsidR="00B22024" w:rsidRPr="00B8737B">
        <w:rPr>
          <w:szCs w:val="22"/>
          <w:lang w:val="ru-RU"/>
        </w:rPr>
        <w:t>Нагойско</w:t>
      </w:r>
      <w:r w:rsidR="008C38D4" w:rsidRPr="00B8737B">
        <w:rPr>
          <w:szCs w:val="22"/>
          <w:lang w:val="ru-RU"/>
        </w:rPr>
        <w:t>го</w:t>
      </w:r>
      <w:r w:rsidR="00B22024" w:rsidRPr="00B8737B">
        <w:rPr>
          <w:szCs w:val="22"/>
          <w:lang w:val="ru-RU"/>
        </w:rPr>
        <w:t xml:space="preserve"> протокол</w:t>
      </w:r>
      <w:r w:rsidR="008C38D4" w:rsidRPr="00B8737B">
        <w:rPr>
          <w:szCs w:val="22"/>
          <w:lang w:val="ru-RU"/>
        </w:rPr>
        <w:t>а</w:t>
      </w:r>
      <w:r w:rsidR="00C22263" w:rsidRPr="00B8737B">
        <w:rPr>
          <w:szCs w:val="22"/>
          <w:lang w:val="ru-RU"/>
        </w:rPr>
        <w:t>:</w:t>
      </w:r>
    </w:p>
    <w:p w:rsidR="00C22263" w:rsidRPr="00B8737B" w:rsidRDefault="00E66195" w:rsidP="008A515A">
      <w:pPr>
        <w:suppressLineNumbers/>
        <w:suppressAutoHyphens/>
        <w:spacing w:after="20"/>
        <w:ind w:left="1440" w:firstLine="720"/>
        <w:rPr>
          <w:szCs w:val="22"/>
          <w:lang w:val="ru-RU"/>
        </w:rPr>
      </w:pPr>
      <w:r w:rsidRPr="00B8737B">
        <w:rPr>
          <w:szCs w:val="22"/>
          <w:lang w:val="ru-RU"/>
        </w:rPr>
        <w:t>г-жа Хелена Джеффери Браун (Антигуа и Барбуда)</w:t>
      </w:r>
      <w:r w:rsidR="002F4356" w:rsidRPr="00B8737B">
        <w:rPr>
          <w:szCs w:val="22"/>
          <w:lang w:val="ru-RU"/>
        </w:rPr>
        <w:t>,</w:t>
      </w:r>
      <w:r w:rsidR="00C22263" w:rsidRPr="00B8737B">
        <w:rPr>
          <w:szCs w:val="22"/>
          <w:lang w:val="ru-RU"/>
        </w:rPr>
        <w:t xml:space="preserve"> </w:t>
      </w:r>
      <w:r w:rsidR="002F4356" w:rsidRPr="00B8737B">
        <w:rPr>
          <w:szCs w:val="22"/>
          <w:lang w:val="ru-RU"/>
        </w:rPr>
        <w:t>замещающая Сент-Люсию</w:t>
      </w:r>
    </w:p>
    <w:p w:rsidR="00C22263" w:rsidRPr="00B8737B" w:rsidRDefault="002F4356" w:rsidP="008A515A">
      <w:pPr>
        <w:suppressLineNumbers/>
        <w:suppressAutoHyphens/>
        <w:spacing w:after="20"/>
        <w:ind w:left="1440" w:firstLine="720"/>
        <w:rPr>
          <w:szCs w:val="22"/>
          <w:lang w:val="ru-RU"/>
        </w:rPr>
      </w:pPr>
      <w:r w:rsidRPr="00B8737B">
        <w:rPr>
          <w:szCs w:val="22"/>
          <w:lang w:val="ru-RU"/>
        </w:rPr>
        <w:t xml:space="preserve">г-жа Татьяна Липинская (Беларусь), замещающая Боснию и Герцеговину и Украину </w:t>
      </w:r>
    </w:p>
    <w:p w:rsidR="00C22263" w:rsidRPr="00B8737B" w:rsidRDefault="00E66195" w:rsidP="008A515A">
      <w:pPr>
        <w:suppressLineNumbers/>
        <w:suppressAutoHyphens/>
        <w:spacing w:after="20"/>
        <w:ind w:left="1440" w:firstLine="720"/>
        <w:rPr>
          <w:szCs w:val="22"/>
          <w:lang w:val="ru-RU"/>
        </w:rPr>
      </w:pPr>
      <w:r w:rsidRPr="00B8737B">
        <w:rPr>
          <w:szCs w:val="22"/>
          <w:lang w:val="ru-RU"/>
        </w:rPr>
        <w:t>г-н Мустафа М. А. Фуда (Египет)</w:t>
      </w:r>
      <w:r w:rsidR="002F4356" w:rsidRPr="00B8737B">
        <w:rPr>
          <w:szCs w:val="22"/>
          <w:lang w:val="ru-RU"/>
        </w:rPr>
        <w:t>,</w:t>
      </w:r>
      <w:r w:rsidR="00C22263" w:rsidRPr="00B8737B">
        <w:rPr>
          <w:szCs w:val="22"/>
          <w:lang w:val="ru-RU"/>
        </w:rPr>
        <w:t xml:space="preserve"> </w:t>
      </w:r>
      <w:r w:rsidR="002F4356" w:rsidRPr="00B8737B">
        <w:rPr>
          <w:szCs w:val="22"/>
          <w:lang w:val="ru-RU"/>
        </w:rPr>
        <w:t xml:space="preserve">замещающий Сейшельские </w:t>
      </w:r>
      <w:r w:rsidR="001A0419">
        <w:rPr>
          <w:szCs w:val="22"/>
          <w:lang w:val="ru-RU"/>
        </w:rPr>
        <w:t>О</w:t>
      </w:r>
      <w:r w:rsidR="002F4356" w:rsidRPr="00B8737B">
        <w:rPr>
          <w:szCs w:val="22"/>
          <w:lang w:val="ru-RU"/>
        </w:rPr>
        <w:t>строва</w:t>
      </w:r>
    </w:p>
    <w:p w:rsidR="00C22263" w:rsidRPr="00B8737B" w:rsidRDefault="008C38D4" w:rsidP="00C22263">
      <w:pPr>
        <w:suppressLineNumbers/>
        <w:suppressAutoHyphens/>
        <w:spacing w:after="20"/>
        <w:ind w:left="1440" w:firstLine="720"/>
        <w:rPr>
          <w:szCs w:val="22"/>
          <w:lang w:val="ru-RU"/>
        </w:rPr>
      </w:pPr>
      <w:r w:rsidRPr="00B8737B">
        <w:rPr>
          <w:szCs w:val="22"/>
          <w:lang w:val="ru-RU"/>
        </w:rPr>
        <w:t>г-н Гауте Войгт-Ханссен</w:t>
      </w:r>
      <w:r w:rsidR="005F2CE2">
        <w:rPr>
          <w:szCs w:val="22"/>
          <w:lang w:val="ru-RU"/>
        </w:rPr>
        <w:t xml:space="preserve"> (Норвегия)</w:t>
      </w:r>
      <w:r w:rsidRPr="00B8737B">
        <w:rPr>
          <w:szCs w:val="22"/>
          <w:lang w:val="ru-RU"/>
        </w:rPr>
        <w:t>, замещающий Австралию.</w:t>
      </w:r>
    </w:p>
    <w:p w:rsidR="00880F58" w:rsidRPr="00B8737B" w:rsidRDefault="00880F58" w:rsidP="00880F58">
      <w:pPr>
        <w:pStyle w:val="Para10"/>
        <w:tabs>
          <w:tab w:val="clear" w:pos="360"/>
        </w:tabs>
        <w:rPr>
          <w:lang w:val="ru-RU"/>
        </w:rPr>
      </w:pPr>
      <w:r w:rsidRPr="007D4B55">
        <w:rPr>
          <w:lang w:val="ru-RU"/>
        </w:rPr>
        <w:t>Вспомогательному органу напомнили</w:t>
      </w:r>
      <w:r w:rsidR="001A0419">
        <w:rPr>
          <w:lang w:val="ru-RU"/>
        </w:rPr>
        <w:t xml:space="preserve"> о том</w:t>
      </w:r>
      <w:r w:rsidRPr="007D4B55">
        <w:rPr>
          <w:lang w:val="ru-RU"/>
        </w:rPr>
        <w:t>, что ему необходимо назначить новых членов бюро на место выбывающих членов из Финляндии, Марокко, Лаосской Народно-Демократической Республики и Украины. В зависимости от результатов этих назначений может также потребоваться назначить заме</w:t>
      </w:r>
      <w:r w:rsidRPr="00B8737B">
        <w:rPr>
          <w:lang w:val="ru-RU"/>
        </w:rPr>
        <w:t xml:space="preserve">стителей членов бюро, которые также являются Сторонами протоколов Конвенции. </w:t>
      </w:r>
      <w:r w:rsidR="007D4B55" w:rsidRPr="007D4B55">
        <w:rPr>
          <w:lang w:val="ru-RU"/>
        </w:rPr>
        <w:t>на нынешних виртуальных сессиях совещания (часть I) Вспомогательного органа не б</w:t>
      </w:r>
      <w:r w:rsidR="007D4B55">
        <w:rPr>
          <w:lang w:val="ru-RU"/>
        </w:rPr>
        <w:t>удет заключительного заседания, а</w:t>
      </w:r>
      <w:r w:rsidRPr="00B8737B">
        <w:rPr>
          <w:lang w:val="ru-RU"/>
        </w:rPr>
        <w:t xml:space="preserve"> новые члены </w:t>
      </w:r>
      <w:r w:rsidR="00183285" w:rsidRPr="00B8737B">
        <w:rPr>
          <w:lang w:val="ru-RU"/>
        </w:rPr>
        <w:t>б</w:t>
      </w:r>
      <w:r w:rsidRPr="00B8737B">
        <w:rPr>
          <w:lang w:val="ru-RU"/>
        </w:rPr>
        <w:t xml:space="preserve">юро вступают в должность только после закрытия совещания Вспомогательного органа, было решено, что Вспомогательный орган изберет новых членов бюро </w:t>
      </w:r>
      <w:r w:rsidR="007D4B55" w:rsidRPr="007D4B55">
        <w:rPr>
          <w:lang w:val="ru-RU"/>
        </w:rPr>
        <w:t>в ходе возобновленной части совещания.</w:t>
      </w:r>
      <w:r w:rsidRPr="00B8737B">
        <w:rPr>
          <w:lang w:val="ru-RU"/>
        </w:rPr>
        <w:t xml:space="preserve">  </w:t>
      </w:r>
    </w:p>
    <w:p w:rsidR="00D752EA" w:rsidRPr="00B8737B" w:rsidRDefault="0013334A" w:rsidP="00D752EA">
      <w:pPr>
        <w:numPr>
          <w:ilvl w:val="0"/>
          <w:numId w:val="2"/>
        </w:numPr>
        <w:suppressLineNumbers/>
        <w:tabs>
          <w:tab w:val="clear" w:pos="360"/>
        </w:tabs>
        <w:suppressAutoHyphens/>
        <w:spacing w:before="120" w:after="120"/>
        <w:rPr>
          <w:szCs w:val="22"/>
          <w:lang w:val="ru-RU"/>
        </w:rPr>
      </w:pPr>
      <w:r>
        <w:rPr>
          <w:szCs w:val="22"/>
          <w:lang w:val="ru-RU"/>
        </w:rPr>
        <w:t>Следуя рекомендации бюро</w:t>
      </w:r>
      <w:r w:rsidR="00183285" w:rsidRPr="00B8737B">
        <w:rPr>
          <w:szCs w:val="22"/>
          <w:lang w:val="ru-RU"/>
        </w:rPr>
        <w:t xml:space="preserve">, </w:t>
      </w:r>
      <w:r>
        <w:rPr>
          <w:szCs w:val="22"/>
          <w:lang w:val="ru-RU"/>
        </w:rPr>
        <w:t>г-жа</w:t>
      </w:r>
      <w:r w:rsidR="00183285" w:rsidRPr="00B8737B">
        <w:rPr>
          <w:szCs w:val="22"/>
          <w:lang w:val="ru-RU"/>
        </w:rPr>
        <w:t xml:space="preserve"> Сенка Баруданович (Босния и Герцеговина) б</w:t>
      </w:r>
      <w:r>
        <w:rPr>
          <w:szCs w:val="22"/>
          <w:lang w:val="ru-RU"/>
        </w:rPr>
        <w:t>ыла избрана</w:t>
      </w:r>
      <w:r w:rsidR="00183285" w:rsidRPr="00B8737B">
        <w:rPr>
          <w:szCs w:val="22"/>
          <w:lang w:val="ru-RU"/>
        </w:rPr>
        <w:t xml:space="preserve"> докладчик</w:t>
      </w:r>
      <w:r>
        <w:rPr>
          <w:szCs w:val="22"/>
          <w:lang w:val="ru-RU"/>
        </w:rPr>
        <w:t>ом</w:t>
      </w:r>
      <w:r w:rsidR="00183285" w:rsidRPr="00B8737B">
        <w:rPr>
          <w:szCs w:val="22"/>
          <w:lang w:val="ru-RU"/>
        </w:rPr>
        <w:t xml:space="preserve"> совещания.</w:t>
      </w:r>
    </w:p>
    <w:p w:rsidR="00E50254" w:rsidRPr="00B8737B" w:rsidRDefault="00E50254" w:rsidP="00D752EA">
      <w:pPr>
        <w:numPr>
          <w:ilvl w:val="0"/>
          <w:numId w:val="2"/>
        </w:numPr>
        <w:suppressLineNumbers/>
        <w:tabs>
          <w:tab w:val="clear" w:pos="360"/>
        </w:tabs>
        <w:suppressAutoHyphens/>
        <w:spacing w:before="120" w:after="120"/>
        <w:rPr>
          <w:szCs w:val="22"/>
          <w:lang w:val="ru-RU"/>
        </w:rPr>
      </w:pPr>
      <w:r w:rsidRPr="00B8737B">
        <w:rPr>
          <w:szCs w:val="22"/>
          <w:lang w:val="ru-RU"/>
        </w:rPr>
        <w:t>По приглашению Председателя Докладчик выступил</w:t>
      </w:r>
      <w:r w:rsidR="00767E5E" w:rsidRPr="00B8737B">
        <w:rPr>
          <w:szCs w:val="22"/>
          <w:lang w:val="ru-RU"/>
        </w:rPr>
        <w:t>а</w:t>
      </w:r>
      <w:r w:rsidRPr="00B8737B">
        <w:rPr>
          <w:szCs w:val="22"/>
          <w:lang w:val="ru-RU"/>
        </w:rPr>
        <w:t xml:space="preserve"> с заявлением от имени всех участников совещания.</w:t>
      </w:r>
      <w:r w:rsidR="00D752EA" w:rsidRPr="00B8737B">
        <w:rPr>
          <w:szCs w:val="22"/>
          <w:lang w:val="ru-RU"/>
        </w:rPr>
        <w:t xml:space="preserve"> </w:t>
      </w:r>
      <w:r w:rsidRPr="00B8737B">
        <w:rPr>
          <w:szCs w:val="22"/>
          <w:lang w:val="ru-RU"/>
        </w:rPr>
        <w:t xml:space="preserve">Она поздравила Председателя Вспомогательного органа, членов бюро, Исполнительного секретаря и ее команду за высокое качество подготовки к совещанию. </w:t>
      </w:r>
      <w:r w:rsidR="00767E5E" w:rsidRPr="00B8737B">
        <w:rPr>
          <w:szCs w:val="22"/>
          <w:lang w:val="ru-RU"/>
        </w:rPr>
        <w:t xml:space="preserve">Докладчик </w:t>
      </w:r>
      <w:r w:rsidR="00767E5E" w:rsidRPr="00B8737B">
        <w:rPr>
          <w:szCs w:val="22"/>
          <w:lang w:val="ru-RU"/>
        </w:rPr>
        <w:lastRenderedPageBreak/>
        <w:t>выразила уверенность в том, что обсуждения будут продуктивными, и</w:t>
      </w:r>
      <w:r w:rsidR="00214EC8">
        <w:rPr>
          <w:szCs w:val="22"/>
          <w:lang w:val="ru-RU"/>
        </w:rPr>
        <w:t xml:space="preserve"> </w:t>
      </w:r>
      <w:r w:rsidR="00767E5E" w:rsidRPr="00B8737B">
        <w:rPr>
          <w:szCs w:val="22"/>
          <w:lang w:val="ru-RU"/>
        </w:rPr>
        <w:t>поблагодарила Председателя за предоставленную возможность выступить</w:t>
      </w:r>
      <w:r w:rsidR="00214EC8">
        <w:rPr>
          <w:szCs w:val="22"/>
          <w:lang w:val="ru-RU"/>
        </w:rPr>
        <w:t xml:space="preserve"> от имени всех участников</w:t>
      </w:r>
      <w:r w:rsidR="00767E5E" w:rsidRPr="00B8737B">
        <w:rPr>
          <w:szCs w:val="22"/>
          <w:lang w:val="ru-RU"/>
        </w:rPr>
        <w:t>.</w:t>
      </w:r>
    </w:p>
    <w:p w:rsidR="00AB43A3" w:rsidRPr="00B8737B" w:rsidRDefault="006C13AF" w:rsidP="006C13AF">
      <w:pPr>
        <w:pStyle w:val="Heading2"/>
        <w:suppressLineNumbers/>
        <w:tabs>
          <w:tab w:val="clear" w:pos="720"/>
          <w:tab w:val="left" w:pos="426"/>
        </w:tabs>
        <w:suppressAutoHyphens/>
        <w:spacing w:after="0"/>
        <w:rPr>
          <w:szCs w:val="22"/>
          <w:lang w:val="ru-RU"/>
        </w:rPr>
      </w:pPr>
      <w:bookmarkStart w:id="13" w:name="_C._Организация_работы"/>
      <w:bookmarkEnd w:id="13"/>
      <w:r w:rsidRPr="00B8737B">
        <w:rPr>
          <w:szCs w:val="22"/>
          <w:lang w:val="ru-RU"/>
        </w:rPr>
        <w:t>C</w:t>
      </w:r>
      <w:r w:rsidR="00AB43A3" w:rsidRPr="00B8737B">
        <w:rPr>
          <w:szCs w:val="22"/>
          <w:lang w:val="ru-RU"/>
        </w:rPr>
        <w:t>.</w:t>
      </w:r>
      <w:r w:rsidR="00AB43A3" w:rsidRPr="00B8737B">
        <w:rPr>
          <w:szCs w:val="22"/>
          <w:lang w:val="ru-RU"/>
        </w:rPr>
        <w:tab/>
      </w:r>
      <w:r w:rsidR="00CC3415" w:rsidRPr="00B8737B">
        <w:rPr>
          <w:szCs w:val="22"/>
          <w:lang w:val="ru-RU"/>
        </w:rPr>
        <w:t>Организация работы</w:t>
      </w:r>
    </w:p>
    <w:p w:rsidR="008E09D1" w:rsidRPr="00B8737B" w:rsidRDefault="008E09D1" w:rsidP="008E09D1">
      <w:pPr>
        <w:numPr>
          <w:ilvl w:val="0"/>
          <w:numId w:val="2"/>
        </w:numPr>
        <w:suppressLineNumbers/>
        <w:tabs>
          <w:tab w:val="clear" w:pos="360"/>
        </w:tabs>
        <w:suppressAutoHyphens/>
        <w:spacing w:before="120" w:after="120"/>
        <w:rPr>
          <w:szCs w:val="22"/>
          <w:lang w:val="ru-RU"/>
        </w:rPr>
      </w:pPr>
      <w:r w:rsidRPr="00B8737B">
        <w:rPr>
          <w:szCs w:val="22"/>
          <w:lang w:val="ru-RU"/>
        </w:rPr>
        <w:t xml:space="preserve">На </w:t>
      </w:r>
      <w:r w:rsidR="00096544">
        <w:rPr>
          <w:szCs w:val="22"/>
          <w:lang w:val="ru-RU"/>
        </w:rPr>
        <w:t xml:space="preserve">1-м пленарном </w:t>
      </w:r>
      <w:r w:rsidRPr="00B8737B">
        <w:rPr>
          <w:szCs w:val="22"/>
          <w:lang w:val="ru-RU"/>
        </w:rPr>
        <w:t xml:space="preserve">заседании </w:t>
      </w:r>
      <w:r w:rsidR="002871A3">
        <w:rPr>
          <w:szCs w:val="22"/>
          <w:lang w:val="ru-RU"/>
        </w:rPr>
        <w:t xml:space="preserve">части </w:t>
      </w:r>
      <w:r w:rsidR="002871A3">
        <w:rPr>
          <w:szCs w:val="22"/>
          <w:lang w:val="fr-FR"/>
        </w:rPr>
        <w:t>I</w:t>
      </w:r>
      <w:r w:rsidR="002871A3" w:rsidRPr="00DF36D3">
        <w:rPr>
          <w:szCs w:val="22"/>
          <w:lang w:val="ru-RU"/>
        </w:rPr>
        <w:t xml:space="preserve"> </w:t>
      </w:r>
      <w:r w:rsidR="002871A3">
        <w:rPr>
          <w:szCs w:val="22"/>
          <w:lang w:val="ru-RU"/>
        </w:rPr>
        <w:t xml:space="preserve">совещания </w:t>
      </w:r>
      <w:r w:rsidRPr="00B8737B">
        <w:rPr>
          <w:szCs w:val="22"/>
          <w:lang w:val="ru-RU"/>
        </w:rPr>
        <w:t>3 мая 2021 года участники Вспомогательного органа утвердили организацию работы</w:t>
      </w:r>
      <w:r w:rsidR="002871A3">
        <w:rPr>
          <w:szCs w:val="22"/>
          <w:lang w:val="ru-RU"/>
        </w:rPr>
        <w:t xml:space="preserve"> части </w:t>
      </w:r>
      <w:r w:rsidR="002871A3">
        <w:rPr>
          <w:szCs w:val="22"/>
          <w:lang w:val="fr-FR"/>
        </w:rPr>
        <w:t>I</w:t>
      </w:r>
      <w:r w:rsidR="002871A3" w:rsidRPr="00DF36D3">
        <w:rPr>
          <w:szCs w:val="22"/>
          <w:lang w:val="ru-RU"/>
        </w:rPr>
        <w:t xml:space="preserve"> </w:t>
      </w:r>
      <w:r w:rsidR="002871A3">
        <w:rPr>
          <w:szCs w:val="22"/>
          <w:lang w:val="ru-RU"/>
        </w:rPr>
        <w:t>совещания</w:t>
      </w:r>
      <w:r w:rsidRPr="00B8737B">
        <w:rPr>
          <w:szCs w:val="22"/>
          <w:lang w:val="ru-RU"/>
        </w:rPr>
        <w:t xml:space="preserve">, изложенную в аннотированной предварительной повестке дня (CBD/SBSTTA/24/1/Add.1) и записке </w:t>
      </w:r>
      <w:r w:rsidRPr="00B8737B">
        <w:rPr>
          <w:lang w:val="ru-RU"/>
        </w:rPr>
        <w:t xml:space="preserve">с изложением плана </w:t>
      </w:r>
      <w:r w:rsidR="002871A3">
        <w:rPr>
          <w:szCs w:val="22"/>
          <w:lang w:val="ru-RU"/>
        </w:rPr>
        <w:t xml:space="preserve">части </w:t>
      </w:r>
      <w:r w:rsidR="002871A3">
        <w:rPr>
          <w:szCs w:val="22"/>
          <w:lang w:val="fr-FR"/>
        </w:rPr>
        <w:t>I</w:t>
      </w:r>
      <w:r w:rsidR="002871A3" w:rsidRPr="00DF36D3">
        <w:rPr>
          <w:szCs w:val="22"/>
          <w:lang w:val="ru-RU"/>
        </w:rPr>
        <w:t xml:space="preserve"> </w:t>
      </w:r>
      <w:r w:rsidR="002871A3">
        <w:rPr>
          <w:szCs w:val="22"/>
          <w:lang w:val="ru-RU"/>
        </w:rPr>
        <w:t>совещания</w:t>
      </w:r>
      <w:r w:rsidR="002871A3" w:rsidRPr="00B8737B">
        <w:rPr>
          <w:lang w:val="ru-RU"/>
        </w:rPr>
        <w:t xml:space="preserve"> </w:t>
      </w:r>
      <w:r w:rsidRPr="00B8737B">
        <w:rPr>
          <w:szCs w:val="22"/>
          <w:lang w:val="ru-RU"/>
        </w:rPr>
        <w:t xml:space="preserve">(CBD/SBSTTA/24/1/Add.2). Председатель заявил, что он будет </w:t>
      </w:r>
      <w:r w:rsidR="00506795">
        <w:rPr>
          <w:szCs w:val="22"/>
          <w:lang w:val="ru-RU"/>
        </w:rPr>
        <w:t>исполнять фун</w:t>
      </w:r>
      <w:r w:rsidR="00EF073F" w:rsidRPr="00B8737B">
        <w:rPr>
          <w:szCs w:val="22"/>
          <w:lang w:val="ru-RU"/>
        </w:rPr>
        <w:t xml:space="preserve">кции </w:t>
      </w:r>
      <w:r w:rsidRPr="00B8737B">
        <w:rPr>
          <w:szCs w:val="22"/>
          <w:lang w:val="ru-RU"/>
        </w:rPr>
        <w:t>председател</w:t>
      </w:r>
      <w:r w:rsidR="00EF073F" w:rsidRPr="00B8737B">
        <w:rPr>
          <w:szCs w:val="22"/>
          <w:lang w:val="ru-RU"/>
        </w:rPr>
        <w:t>я</w:t>
      </w:r>
      <w:r w:rsidRPr="00B8737B">
        <w:rPr>
          <w:szCs w:val="22"/>
          <w:lang w:val="ru-RU"/>
        </w:rPr>
        <w:t xml:space="preserve"> на всех </w:t>
      </w:r>
      <w:r w:rsidR="009A1152">
        <w:rPr>
          <w:szCs w:val="22"/>
          <w:lang w:val="ru-RU"/>
        </w:rPr>
        <w:t>пленарных</w:t>
      </w:r>
      <w:r w:rsidRPr="00B8737B">
        <w:rPr>
          <w:szCs w:val="22"/>
          <w:lang w:val="ru-RU"/>
        </w:rPr>
        <w:t xml:space="preserve"> заседаниях</w:t>
      </w:r>
      <w:r w:rsidR="009A1152">
        <w:rPr>
          <w:szCs w:val="22"/>
          <w:lang w:val="ru-RU"/>
        </w:rPr>
        <w:t>, за исключением заседания</w:t>
      </w:r>
      <w:r w:rsidRPr="00B8737B">
        <w:rPr>
          <w:szCs w:val="22"/>
          <w:lang w:val="ru-RU"/>
        </w:rPr>
        <w:t xml:space="preserve"> по </w:t>
      </w:r>
      <w:r w:rsidR="009A1152">
        <w:rPr>
          <w:szCs w:val="22"/>
          <w:lang w:val="ru-RU"/>
        </w:rPr>
        <w:t>пункту</w:t>
      </w:r>
      <w:r w:rsidRPr="00B8737B">
        <w:rPr>
          <w:szCs w:val="22"/>
          <w:lang w:val="ru-RU"/>
        </w:rPr>
        <w:t xml:space="preserve"> 9 повестки дня </w:t>
      </w:r>
      <w:r w:rsidR="00E97ADC" w:rsidRPr="00B8737B">
        <w:rPr>
          <w:szCs w:val="22"/>
          <w:lang w:val="ru-RU"/>
        </w:rPr>
        <w:t>«</w:t>
      </w:r>
      <w:r w:rsidRPr="00B8737B">
        <w:rPr>
          <w:szCs w:val="22"/>
          <w:lang w:val="ru-RU"/>
        </w:rPr>
        <w:t xml:space="preserve">Биоразнообразие и </w:t>
      </w:r>
      <w:r w:rsidR="00EF073F" w:rsidRPr="00B8737B">
        <w:rPr>
          <w:snapToGrid w:val="0"/>
          <w:szCs w:val="22"/>
          <w:lang w:val="ru-RU"/>
        </w:rPr>
        <w:t>здравоохранение</w:t>
      </w:r>
      <w:r w:rsidR="00E97ADC" w:rsidRPr="00B8737B">
        <w:rPr>
          <w:snapToGrid w:val="0"/>
          <w:szCs w:val="22"/>
          <w:lang w:val="ru-RU"/>
        </w:rPr>
        <w:t>»</w:t>
      </w:r>
      <w:r w:rsidRPr="00B8737B">
        <w:rPr>
          <w:szCs w:val="22"/>
          <w:lang w:val="ru-RU"/>
        </w:rPr>
        <w:t xml:space="preserve">, на котором будет председательствовать г-жа Хелена </w:t>
      </w:r>
      <w:r w:rsidR="000D793E">
        <w:rPr>
          <w:lang w:val="ru-RU"/>
        </w:rPr>
        <w:t xml:space="preserve">Джеффри </w:t>
      </w:r>
      <w:r w:rsidRPr="00B8737B">
        <w:rPr>
          <w:szCs w:val="22"/>
          <w:lang w:val="ru-RU"/>
        </w:rPr>
        <w:t>Браун (Антигуа и Барбуда).</w:t>
      </w:r>
    </w:p>
    <w:p w:rsidR="00FB2DBA" w:rsidRPr="00F3162A" w:rsidRDefault="00E1449A" w:rsidP="00BA5682">
      <w:pPr>
        <w:numPr>
          <w:ilvl w:val="0"/>
          <w:numId w:val="2"/>
        </w:numPr>
        <w:suppressLineNumbers/>
        <w:tabs>
          <w:tab w:val="clear" w:pos="360"/>
        </w:tabs>
        <w:suppressAutoHyphens/>
        <w:spacing w:before="120" w:after="120"/>
        <w:rPr>
          <w:szCs w:val="22"/>
          <w:lang w:val="ru-RU"/>
        </w:rPr>
      </w:pPr>
      <w:r w:rsidRPr="00F3162A">
        <w:rPr>
          <w:szCs w:val="22"/>
          <w:lang w:val="ru-RU"/>
        </w:rPr>
        <w:t>Затем Председатель пояснил, как</w:t>
      </w:r>
      <w:r w:rsidR="00A37CE0" w:rsidRPr="00F3162A">
        <w:rPr>
          <w:szCs w:val="22"/>
          <w:lang w:val="ru-RU"/>
        </w:rPr>
        <w:t>им образом</w:t>
      </w:r>
      <w:r w:rsidRPr="00F3162A">
        <w:rPr>
          <w:szCs w:val="22"/>
          <w:lang w:val="ru-RU"/>
        </w:rPr>
        <w:t xml:space="preserve"> </w:t>
      </w:r>
      <w:r w:rsidR="00A37CE0" w:rsidRPr="00F3162A">
        <w:rPr>
          <w:szCs w:val="22"/>
          <w:lang w:val="ru-RU"/>
        </w:rPr>
        <w:t xml:space="preserve">будут работать </w:t>
      </w:r>
      <w:r w:rsidRPr="00F3162A">
        <w:rPr>
          <w:szCs w:val="22"/>
          <w:lang w:val="ru-RU"/>
        </w:rPr>
        <w:t xml:space="preserve">контактные группы во время </w:t>
      </w:r>
      <w:r w:rsidR="002871A3" w:rsidRPr="00F3162A">
        <w:rPr>
          <w:szCs w:val="22"/>
          <w:lang w:val="ru-RU"/>
        </w:rPr>
        <w:t xml:space="preserve">части </w:t>
      </w:r>
      <w:r w:rsidR="002871A3" w:rsidRPr="00F3162A">
        <w:rPr>
          <w:szCs w:val="22"/>
          <w:lang w:val="fr-FR"/>
        </w:rPr>
        <w:t>I</w:t>
      </w:r>
      <w:r w:rsidR="002871A3" w:rsidRPr="00DF36D3">
        <w:rPr>
          <w:szCs w:val="22"/>
          <w:lang w:val="ru-RU"/>
        </w:rPr>
        <w:t xml:space="preserve"> </w:t>
      </w:r>
      <w:r w:rsidR="002871A3" w:rsidRPr="00F3162A">
        <w:rPr>
          <w:szCs w:val="22"/>
          <w:lang w:val="ru-RU"/>
        </w:rPr>
        <w:t>совещания</w:t>
      </w:r>
      <w:r w:rsidRPr="00F3162A">
        <w:rPr>
          <w:szCs w:val="22"/>
          <w:lang w:val="ru-RU"/>
        </w:rPr>
        <w:t xml:space="preserve">. Контактные группы будут проводить заседания продолжительностью до трех часов, каждый день может быть запланировано несколько заседаний при условии, что разные контактные группы не будут проводить заседания </w:t>
      </w:r>
      <w:r w:rsidR="00A37CE0" w:rsidRPr="00F3162A">
        <w:rPr>
          <w:szCs w:val="22"/>
          <w:lang w:val="ru-RU"/>
        </w:rPr>
        <w:t>одновременно</w:t>
      </w:r>
      <w:r w:rsidRPr="00F3162A">
        <w:rPr>
          <w:szCs w:val="22"/>
          <w:lang w:val="ru-RU"/>
        </w:rPr>
        <w:t xml:space="preserve">. </w:t>
      </w:r>
      <w:r w:rsidR="00A37CE0" w:rsidRPr="00F3162A">
        <w:rPr>
          <w:szCs w:val="22"/>
          <w:lang w:val="ru-RU"/>
        </w:rPr>
        <w:t xml:space="preserve">Заседания </w:t>
      </w:r>
      <w:r w:rsidRPr="00F3162A">
        <w:rPr>
          <w:szCs w:val="22"/>
          <w:lang w:val="ru-RU"/>
        </w:rPr>
        <w:t xml:space="preserve">будут открыты для </w:t>
      </w:r>
      <w:r w:rsidR="00A37CE0" w:rsidRPr="00F3162A">
        <w:rPr>
          <w:szCs w:val="22"/>
          <w:lang w:val="ru-RU"/>
        </w:rPr>
        <w:t xml:space="preserve">участия </w:t>
      </w:r>
      <w:r w:rsidRPr="00F3162A">
        <w:rPr>
          <w:szCs w:val="22"/>
          <w:lang w:val="ru-RU"/>
        </w:rPr>
        <w:t>представителей всех Сторон, других правительств и наблюдателей. В отношении участия наблюдателей будет применяться обычная практика: по усмотрению сопредседателей им может быть предоставлено слово после выступлений Сторон, а любые внесенные ими предложения по существу должны быть поддержаны по крайней мере одной Стороной, чтобы быть рассмотренными контактной группой.</w:t>
      </w:r>
      <w:r w:rsidR="00ED4A0C" w:rsidRPr="00F3162A">
        <w:rPr>
          <w:szCs w:val="22"/>
          <w:lang w:val="ru-RU"/>
        </w:rPr>
        <w:t xml:space="preserve"> Участникам было предложено использовать функцию чата в веб-системе конференций Interactio для выражения такой поддержки, а не просить слова.</w:t>
      </w:r>
      <w:r w:rsidR="00F3162A" w:rsidRPr="00F3162A">
        <w:rPr>
          <w:szCs w:val="22"/>
          <w:lang w:val="ru-RU"/>
        </w:rPr>
        <w:t xml:space="preserve"> </w:t>
      </w:r>
      <w:r w:rsidR="00FB2DBA" w:rsidRPr="00F3162A">
        <w:rPr>
          <w:szCs w:val="22"/>
          <w:lang w:val="ru-RU"/>
        </w:rPr>
        <w:t xml:space="preserve">Контактные группы будут функционировать только через веб-систему конференций Interactio, и для поддержания целостности этой системы Сторонам и другим аккредитованным организациям было предложено ограничиться одним или двумя ораторами. Остальные члены делегаций могут наблюдать за ходом дискуссии, и в любой момент </w:t>
      </w:r>
      <w:r w:rsidR="0064238F" w:rsidRPr="00F3162A">
        <w:rPr>
          <w:szCs w:val="22"/>
          <w:lang w:val="ru-RU"/>
        </w:rPr>
        <w:t>су</w:t>
      </w:r>
      <w:r w:rsidR="003738CA" w:rsidRPr="00F3162A">
        <w:rPr>
          <w:szCs w:val="22"/>
          <w:lang w:val="ru-RU"/>
        </w:rPr>
        <w:t>ществует возможность</w:t>
      </w:r>
      <w:r w:rsidR="00FB2DBA" w:rsidRPr="00F3162A">
        <w:rPr>
          <w:szCs w:val="22"/>
          <w:lang w:val="ru-RU"/>
        </w:rPr>
        <w:t xml:space="preserve"> поменять </w:t>
      </w:r>
      <w:r w:rsidR="003738CA" w:rsidRPr="00F3162A">
        <w:rPr>
          <w:szCs w:val="22"/>
          <w:lang w:val="ru-RU"/>
        </w:rPr>
        <w:t>оратора</w:t>
      </w:r>
      <w:r w:rsidR="00FB2DBA" w:rsidRPr="00F3162A">
        <w:rPr>
          <w:szCs w:val="22"/>
          <w:lang w:val="ru-RU"/>
        </w:rPr>
        <w:t>. Все остальные участники мог</w:t>
      </w:r>
      <w:r w:rsidR="003738CA" w:rsidRPr="00F3162A">
        <w:rPr>
          <w:szCs w:val="22"/>
          <w:lang w:val="ru-RU"/>
        </w:rPr>
        <w:t xml:space="preserve">ут </w:t>
      </w:r>
      <w:r w:rsidR="00FB2DBA" w:rsidRPr="00F3162A">
        <w:rPr>
          <w:szCs w:val="22"/>
          <w:lang w:val="ru-RU"/>
        </w:rPr>
        <w:t xml:space="preserve">присоединиться в качестве </w:t>
      </w:r>
      <w:r w:rsidR="00FA5DCC" w:rsidRPr="00F3162A">
        <w:rPr>
          <w:szCs w:val="22"/>
          <w:lang w:val="ru-RU"/>
        </w:rPr>
        <w:t>наблюдателей</w:t>
      </w:r>
      <w:r w:rsidR="00FB2DBA" w:rsidRPr="00F3162A">
        <w:rPr>
          <w:szCs w:val="22"/>
          <w:lang w:val="ru-RU"/>
        </w:rPr>
        <w:t xml:space="preserve">. В соответствии с обычной практикой, </w:t>
      </w:r>
      <w:r w:rsidR="00FA5DCC" w:rsidRPr="00F3162A">
        <w:rPr>
          <w:szCs w:val="22"/>
          <w:lang w:val="ru-RU"/>
        </w:rPr>
        <w:t xml:space="preserve">дискуссии </w:t>
      </w:r>
      <w:r w:rsidR="00FB2DBA" w:rsidRPr="00F3162A">
        <w:rPr>
          <w:szCs w:val="22"/>
          <w:lang w:val="ru-RU"/>
        </w:rPr>
        <w:t>не мог</w:t>
      </w:r>
      <w:r w:rsidR="00FA5DCC" w:rsidRPr="00F3162A">
        <w:rPr>
          <w:szCs w:val="22"/>
          <w:lang w:val="ru-RU"/>
        </w:rPr>
        <w:t>ут</w:t>
      </w:r>
      <w:r w:rsidR="00FB2DBA" w:rsidRPr="00F3162A">
        <w:rPr>
          <w:szCs w:val="22"/>
          <w:lang w:val="ru-RU"/>
        </w:rPr>
        <w:t xml:space="preserve"> </w:t>
      </w:r>
      <w:r w:rsidR="00FA5DCC" w:rsidRPr="00F3162A">
        <w:rPr>
          <w:szCs w:val="22"/>
          <w:lang w:val="ru-RU"/>
        </w:rPr>
        <w:t>сохраняться</w:t>
      </w:r>
      <w:r w:rsidR="00FB2DBA" w:rsidRPr="00F3162A">
        <w:rPr>
          <w:szCs w:val="22"/>
          <w:lang w:val="ru-RU"/>
        </w:rPr>
        <w:t xml:space="preserve"> или распространяться через социальные сети.</w:t>
      </w:r>
    </w:p>
    <w:p w:rsidR="006B1A1E" w:rsidRPr="00B8737B" w:rsidRDefault="006222A7" w:rsidP="00846F32">
      <w:pPr>
        <w:pStyle w:val="Heading1"/>
        <w:rPr>
          <w:lang w:val="ru-RU"/>
        </w:rPr>
      </w:pPr>
      <w:bookmarkStart w:id="14" w:name="_ПУНКТ_3._ГЛОБАЛЬНАЯ"/>
      <w:bookmarkEnd w:id="14"/>
      <w:r w:rsidRPr="00B8737B">
        <w:rPr>
          <w:lang w:val="ru-RU"/>
        </w:rPr>
        <w:t xml:space="preserve">ПУНКТ </w:t>
      </w:r>
      <w:r w:rsidR="008A515A" w:rsidRPr="00B8737B">
        <w:rPr>
          <w:lang w:val="ru-RU"/>
        </w:rPr>
        <w:t>3</w:t>
      </w:r>
      <w:r w:rsidR="006B1A1E" w:rsidRPr="00B8737B">
        <w:rPr>
          <w:lang w:val="ru-RU"/>
        </w:rPr>
        <w:t>.</w:t>
      </w:r>
      <w:r w:rsidR="006B1A1E" w:rsidRPr="00B8737B">
        <w:rPr>
          <w:lang w:val="ru-RU"/>
        </w:rPr>
        <w:tab/>
      </w:r>
      <w:r w:rsidRPr="00B8737B">
        <w:rPr>
          <w:lang w:val="ru-RU"/>
        </w:rPr>
        <w:t>ГЛОБАЛЬНАЯ РАМОЧНАЯ ПРОГРАММА В ОБЛАСТИ БИОРАЗНООБРАЗИЯ НА ПЕРИОД ПОСЛЕ 2020 ГОДА</w:t>
      </w:r>
    </w:p>
    <w:p w:rsidR="00ED359C" w:rsidRPr="009A1152" w:rsidRDefault="006222A7" w:rsidP="006B5544">
      <w:pPr>
        <w:pStyle w:val="Para10"/>
        <w:tabs>
          <w:tab w:val="clear" w:pos="360"/>
        </w:tabs>
        <w:rPr>
          <w:lang w:val="ru-RU"/>
        </w:rPr>
      </w:pPr>
      <w:bookmarkStart w:id="15" w:name="_Hlk71105743"/>
      <w:bookmarkStart w:id="16" w:name="_Hlk65050710"/>
      <w:r w:rsidRPr="00B8737B">
        <w:rPr>
          <w:lang w:val="ru-RU"/>
        </w:rPr>
        <w:t xml:space="preserve">Вспомогательный орган рассмотрел пункт 3 повестки дня на </w:t>
      </w:r>
      <w:r w:rsidR="005F278B">
        <w:rPr>
          <w:lang w:val="ru-RU"/>
        </w:rPr>
        <w:t>1-м</w:t>
      </w:r>
      <w:r w:rsidRPr="00B8737B">
        <w:rPr>
          <w:lang w:val="ru-RU"/>
        </w:rPr>
        <w:t xml:space="preserve"> пленарном заседании </w:t>
      </w:r>
      <w:r w:rsidR="002871A3">
        <w:rPr>
          <w:lang w:val="ru-RU"/>
        </w:rPr>
        <w:t xml:space="preserve">части </w:t>
      </w:r>
      <w:r w:rsidR="002871A3">
        <w:rPr>
          <w:lang w:val="fr-FR"/>
        </w:rPr>
        <w:t>I</w:t>
      </w:r>
      <w:r w:rsidR="002871A3" w:rsidRPr="00DF36D3">
        <w:rPr>
          <w:lang w:val="ru-RU"/>
        </w:rPr>
        <w:t xml:space="preserve"> </w:t>
      </w:r>
      <w:r w:rsidR="002871A3">
        <w:rPr>
          <w:lang w:val="ru-RU"/>
        </w:rPr>
        <w:t>совещания</w:t>
      </w:r>
      <w:r w:rsidR="002871A3" w:rsidRPr="00B8737B">
        <w:rPr>
          <w:lang w:val="ru-RU"/>
        </w:rPr>
        <w:t xml:space="preserve"> </w:t>
      </w:r>
      <w:r w:rsidRPr="00B8737B">
        <w:rPr>
          <w:lang w:val="ru-RU"/>
        </w:rPr>
        <w:t xml:space="preserve">3 мая 2021 года. </w:t>
      </w:r>
      <w:bookmarkEnd w:id="15"/>
      <w:r w:rsidRPr="00B8737B">
        <w:rPr>
          <w:lang w:val="ru-RU"/>
        </w:rPr>
        <w:t xml:space="preserve">При рассмотрении этого пункта Вспомогательному органу были представлены записки Исполнительного секретаря по следующим вопросам: </w:t>
      </w:r>
      <w:r w:rsidR="002E68EC">
        <w:rPr>
          <w:lang w:val="ru-RU"/>
        </w:rPr>
        <w:t>(</w:t>
      </w:r>
      <w:r w:rsidRPr="00B8737B">
        <w:rPr>
          <w:lang w:val="ru-RU"/>
        </w:rPr>
        <w:t>a) пятое издание Глобальной перспективы в области биоразнообразия и его резюме для директивных органов (CBD/SBSTTA/24/2);</w:t>
      </w:r>
      <w:bookmarkEnd w:id="16"/>
      <w:r w:rsidRPr="00B8737B">
        <w:rPr>
          <w:lang w:val="ru-RU"/>
        </w:rPr>
        <w:t xml:space="preserve"> </w:t>
      </w:r>
      <w:r w:rsidR="002E68EC">
        <w:rPr>
          <w:lang w:val="ru-RU"/>
        </w:rPr>
        <w:t>(</w:t>
      </w:r>
      <w:r w:rsidRPr="00B8737B">
        <w:rPr>
          <w:lang w:val="ru-RU"/>
        </w:rPr>
        <w:t xml:space="preserve">b) научно-техническая информация в поддержку обзора обновленных целей и задач, а также связанных с ними индикаторов и исходных данных глобальной рамочной программы в области биоразнообразия на период после 2020 года (CBD/SBSTTA/24/3); </w:t>
      </w:r>
      <w:r w:rsidR="002E68EC">
        <w:rPr>
          <w:lang w:val="ru-RU"/>
        </w:rPr>
        <w:t>(</w:t>
      </w:r>
      <w:r w:rsidRPr="00B8737B">
        <w:rPr>
          <w:lang w:val="ru-RU"/>
        </w:rPr>
        <w:t xml:space="preserve">c) предлагаемый подход к использованию индикаторов и мониторингу для глобальной рамочной программы в области биоразнообразия на период после 2020 года (CBD/SBSTTA/24/3/Add.1); </w:t>
      </w:r>
      <w:r w:rsidR="002E68EC">
        <w:rPr>
          <w:lang w:val="ru-RU"/>
        </w:rPr>
        <w:t>(</w:t>
      </w:r>
      <w:r w:rsidRPr="00B8737B">
        <w:rPr>
          <w:lang w:val="ru-RU"/>
        </w:rPr>
        <w:t>d)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обновленном по итогам процесса технического коллегиального обзора (CBD/SBSTTA/24/3/Add.2/Rev.1)</w:t>
      </w:r>
      <w:r w:rsidR="009A1152">
        <w:rPr>
          <w:lang w:val="ru-RU"/>
        </w:rPr>
        <w:t>. Официальные предсессионные документы были поддержаны рядом информационных документов:</w:t>
      </w:r>
      <w:r w:rsidRPr="00B8737B">
        <w:rPr>
          <w:lang w:val="ru-RU"/>
        </w:rPr>
        <w:t xml:space="preserve"> </w:t>
      </w:r>
      <w:r w:rsidR="002E68EC">
        <w:rPr>
          <w:lang w:val="ru-RU"/>
        </w:rPr>
        <w:t>(</w:t>
      </w:r>
      <w:r w:rsidR="009A1152">
        <w:rPr>
          <w:lang w:val="en-US"/>
        </w:rPr>
        <w:t>a</w:t>
      </w:r>
      <w:r w:rsidRPr="00B8737B">
        <w:rPr>
          <w:lang w:val="ru-RU"/>
        </w:rPr>
        <w:t xml:space="preserve">) обобщение научных данных для информационного обеспечения процесса разработки глобальной рамочной программы в области биоразнообразия на период после 2020 года (CBD/SBSTTA/24/INF/9); </w:t>
      </w:r>
      <w:r w:rsidR="002E68EC">
        <w:rPr>
          <w:lang w:val="ru-RU"/>
        </w:rPr>
        <w:t>(</w:t>
      </w:r>
      <w:r w:rsidR="009A1152">
        <w:rPr>
          <w:lang w:val="en-US"/>
        </w:rPr>
        <w:t>b</w:t>
      </w:r>
      <w:r w:rsidRPr="00B8737B">
        <w:rPr>
          <w:lang w:val="ru-RU"/>
        </w:rPr>
        <w:t xml:space="preserve">) аннотации к терминам и концепциям, используемым в формулировках промежуточных обновленных целей и задач на период после 2020 года (CBD/SBSTTA/24/INF/11); </w:t>
      </w:r>
      <w:r w:rsidR="002E68EC">
        <w:rPr>
          <w:lang w:val="ru-RU"/>
        </w:rPr>
        <w:t>(</w:t>
      </w:r>
      <w:r w:rsidR="009A1152">
        <w:rPr>
          <w:lang w:val="en-US"/>
        </w:rPr>
        <w:t>c</w:t>
      </w:r>
      <w:r w:rsidRPr="00B8737B">
        <w:rPr>
          <w:lang w:val="ru-RU"/>
        </w:rPr>
        <w:t xml:space="preserve">) взаимосвязи между глобальной рамочной программой в области биоразнообразия на период после 2020 года и Повесткой дня в области устойчивого развития на период до 2030 года (CBD/SBSTTA/24/INF/12); </w:t>
      </w:r>
      <w:r w:rsidR="002E68EC">
        <w:rPr>
          <w:lang w:val="ru-RU"/>
        </w:rPr>
        <w:t>(</w:t>
      </w:r>
      <w:r w:rsidR="009A1152">
        <w:rPr>
          <w:lang w:val="en-US"/>
        </w:rPr>
        <w:t>d</w:t>
      </w:r>
      <w:r w:rsidRPr="00B8737B">
        <w:rPr>
          <w:lang w:val="ru-RU"/>
        </w:rPr>
        <w:t xml:space="preserve">) индикаторы глобальной рамочной программы в области биоразнообразия на период после 2020 года (CBD/SBSTTA/24/INF/16); </w:t>
      </w:r>
      <w:r w:rsidR="002E68EC">
        <w:rPr>
          <w:lang w:val="ru-RU"/>
        </w:rPr>
        <w:t>(</w:t>
      </w:r>
      <w:r w:rsidR="009A1152">
        <w:rPr>
          <w:lang w:val="en-US"/>
        </w:rPr>
        <w:t>e</w:t>
      </w:r>
      <w:r w:rsidRPr="00B8737B">
        <w:rPr>
          <w:lang w:val="ru-RU"/>
        </w:rPr>
        <w:t xml:space="preserve">) разработка </w:t>
      </w:r>
      <w:r w:rsidRPr="00B8737B">
        <w:rPr>
          <w:lang w:val="ru-RU"/>
        </w:rPr>
        <w:lastRenderedPageBreak/>
        <w:t xml:space="preserve">Глобальной стратегии сохранения растений на период после 2020 года в качестве компонента глобальной рамочной программы (CBD/SBSTTA/24/INF/20); </w:t>
      </w:r>
      <w:r w:rsidR="002E68EC">
        <w:rPr>
          <w:lang w:val="ru-RU"/>
        </w:rPr>
        <w:t>(</w:t>
      </w:r>
      <w:r w:rsidR="009A1152">
        <w:rPr>
          <w:lang w:val="en-US"/>
        </w:rPr>
        <w:t>f</w:t>
      </w:r>
      <w:r w:rsidRPr="00B8737B">
        <w:rPr>
          <w:lang w:val="ru-RU"/>
        </w:rPr>
        <w:t xml:space="preserve">) подробная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(CBD/SBSTTA/24/INF/21); и </w:t>
      </w:r>
      <w:r w:rsidR="002E68EC">
        <w:rPr>
          <w:lang w:val="ru-RU"/>
        </w:rPr>
        <w:t>(</w:t>
      </w:r>
      <w:r w:rsidR="009A1152">
        <w:rPr>
          <w:lang w:val="en-US"/>
        </w:rPr>
        <w:t>g</w:t>
      </w:r>
      <w:r w:rsidRPr="00B8737B">
        <w:rPr>
          <w:lang w:val="ru-RU"/>
        </w:rPr>
        <w:t>) доклад второго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II) (CBD/SBSTTA/24/INF/27).</w:t>
      </w:r>
    </w:p>
    <w:p w:rsidR="009A1152" w:rsidRPr="00B46F0C" w:rsidRDefault="00B46F0C" w:rsidP="006B5544">
      <w:pPr>
        <w:pStyle w:val="Para10"/>
        <w:tabs>
          <w:tab w:val="clear" w:pos="360"/>
        </w:tabs>
        <w:rPr>
          <w:lang w:val="ru-RU"/>
        </w:rPr>
      </w:pPr>
      <w:r w:rsidRPr="00414452">
        <w:rPr>
          <w:lang w:val="ru-RU"/>
        </w:rPr>
        <w:t>Представляя этот пункт, Председатель напомнил, что эта тема рассматривалась в ходе неофициального заседания, состоявшегося 17 и 18 февраля 2021 года, на котором с заявлениями выступили представители 48 Сторон и региональных групп и 18 наблюдателей. Секретариат также получил письменные</w:t>
      </w:r>
      <w:r>
        <w:rPr>
          <w:lang w:val="ru-RU"/>
        </w:rPr>
        <w:t xml:space="preserve"> заявления от еще 1 Стороны и от 20 других наблюдателей</w:t>
      </w:r>
      <w:r w:rsidR="00214EC8" w:rsidRPr="007B70F2">
        <w:rPr>
          <w:rStyle w:val="FootnoteReference"/>
        </w:rPr>
        <w:footnoteReference w:id="2"/>
      </w:r>
      <w:r>
        <w:rPr>
          <w:lang w:val="ru-RU"/>
        </w:rPr>
        <w:t>.</w:t>
      </w:r>
    </w:p>
    <w:bookmarkEnd w:id="12"/>
    <w:p w:rsidR="006222A7" w:rsidRPr="00B8737B" w:rsidRDefault="006222A7" w:rsidP="006222A7">
      <w:pPr>
        <w:pStyle w:val="Para10"/>
        <w:numPr>
          <w:ilvl w:val="0"/>
          <w:numId w:val="2"/>
        </w:numPr>
        <w:tabs>
          <w:tab w:val="clear" w:pos="360"/>
        </w:tabs>
        <w:rPr>
          <w:lang w:val="ru-RU"/>
        </w:rPr>
      </w:pPr>
      <w:r w:rsidRPr="00B8737B">
        <w:rPr>
          <w:lang w:val="ru-RU"/>
        </w:rPr>
        <w:t>С заявлениями региональных групп выступили представители Аргентины (от имени Группы стран Латинской Америки и Карибского бассейна) и Южной Африки (от имени Группы африканских государств).</w:t>
      </w:r>
    </w:p>
    <w:p w:rsidR="006222A7" w:rsidRPr="00B8737B" w:rsidRDefault="006222A7" w:rsidP="006222A7">
      <w:pPr>
        <w:pStyle w:val="Para10"/>
        <w:numPr>
          <w:ilvl w:val="0"/>
          <w:numId w:val="2"/>
        </w:numPr>
        <w:tabs>
          <w:tab w:val="clear" w:pos="360"/>
        </w:tabs>
        <w:rPr>
          <w:lang w:val="ru-RU"/>
        </w:rPr>
      </w:pPr>
      <w:r w:rsidRPr="00B8737B">
        <w:rPr>
          <w:lang w:val="ru-RU"/>
        </w:rPr>
        <w:t>С дополнительными заявлениями выступили представители Аргентины, Армении, Бангладеш, Бельгии, Бразилии, Демократической Республики Конго, Европейского Союза, Индонезии, Иордании, Исламской Республики Иран, Испании, Канады, Колумбии, Коста-Рики, Кубы, Малайзии, Мальдивских Островов, Марокко, Мексики, Нидерландов, Норвегии, Португалии, Республики Корея, Соединенного Королевства Великобритании и Северной Ирландии, Уганды, Финляндии, Франции, Швеции, Швейцарии, Эквадора и Японии.</w:t>
      </w:r>
    </w:p>
    <w:p w:rsidR="006222A7" w:rsidRPr="00B8737B" w:rsidRDefault="006222A7" w:rsidP="006222A7">
      <w:pPr>
        <w:pStyle w:val="Para10"/>
        <w:numPr>
          <w:ilvl w:val="0"/>
          <w:numId w:val="2"/>
        </w:numPr>
        <w:tabs>
          <w:tab w:val="clear" w:pos="360"/>
        </w:tabs>
        <w:rPr>
          <w:lang w:val="ru-RU"/>
        </w:rPr>
      </w:pPr>
      <w:r w:rsidRPr="00B8737B">
        <w:rPr>
          <w:lang w:val="ru-RU"/>
        </w:rPr>
        <w:t xml:space="preserve">Вспомогательный орган продолжил рассмотрение данного пункта на </w:t>
      </w:r>
      <w:r w:rsidR="00696161">
        <w:rPr>
          <w:lang w:val="ru-RU"/>
        </w:rPr>
        <w:t>2-м</w:t>
      </w:r>
      <w:r w:rsidRPr="00B8737B">
        <w:rPr>
          <w:lang w:val="ru-RU"/>
        </w:rPr>
        <w:t xml:space="preserve"> пленарном заседании </w:t>
      </w:r>
      <w:r w:rsidR="002871A3">
        <w:rPr>
          <w:lang w:val="ru-RU"/>
        </w:rPr>
        <w:t xml:space="preserve">части </w:t>
      </w:r>
      <w:r w:rsidR="002871A3">
        <w:rPr>
          <w:lang w:val="fr-FR"/>
        </w:rPr>
        <w:t>I</w:t>
      </w:r>
      <w:r w:rsidR="002871A3" w:rsidRPr="00DF36D3">
        <w:rPr>
          <w:lang w:val="ru-RU"/>
        </w:rPr>
        <w:t xml:space="preserve"> </w:t>
      </w:r>
      <w:r w:rsidR="002871A3">
        <w:rPr>
          <w:lang w:val="ru-RU"/>
        </w:rPr>
        <w:t>совещания</w:t>
      </w:r>
      <w:r w:rsidR="002871A3" w:rsidRPr="00B8737B">
        <w:rPr>
          <w:lang w:val="ru-RU"/>
        </w:rPr>
        <w:t xml:space="preserve"> </w:t>
      </w:r>
      <w:r w:rsidRPr="00B8737B">
        <w:rPr>
          <w:lang w:val="ru-RU"/>
        </w:rPr>
        <w:t>4 мая 2021 года.</w:t>
      </w:r>
    </w:p>
    <w:p w:rsidR="006222A7" w:rsidRPr="00B8737B" w:rsidRDefault="006222A7" w:rsidP="006222A7">
      <w:pPr>
        <w:pStyle w:val="Para10"/>
        <w:numPr>
          <w:ilvl w:val="0"/>
          <w:numId w:val="2"/>
        </w:numPr>
        <w:tabs>
          <w:tab w:val="clear" w:pos="360"/>
        </w:tabs>
        <w:rPr>
          <w:lang w:val="ru-RU"/>
        </w:rPr>
      </w:pPr>
      <w:r w:rsidRPr="00B8737B">
        <w:rPr>
          <w:lang w:val="ru-RU"/>
        </w:rPr>
        <w:t xml:space="preserve">С заявлениями выступили представители Дании, Индии, Камбоджи, Камеруна, Китая, </w:t>
      </w:r>
      <w:r w:rsidR="00B46F0C">
        <w:rPr>
          <w:lang w:val="ru-RU"/>
        </w:rPr>
        <w:t xml:space="preserve">Перу, </w:t>
      </w:r>
      <w:r w:rsidRPr="00B8737B">
        <w:rPr>
          <w:lang w:val="ru-RU"/>
        </w:rPr>
        <w:t>Сенегала и Эфиопии.</w:t>
      </w:r>
    </w:p>
    <w:p w:rsidR="006222A7" w:rsidRPr="00B8737B" w:rsidRDefault="006222A7" w:rsidP="006222A7">
      <w:pPr>
        <w:pStyle w:val="Para10"/>
        <w:numPr>
          <w:ilvl w:val="0"/>
          <w:numId w:val="2"/>
        </w:numPr>
        <w:tabs>
          <w:tab w:val="clear" w:pos="360"/>
        </w:tabs>
        <w:rPr>
          <w:lang w:val="ru-RU"/>
        </w:rPr>
      </w:pPr>
      <w:r w:rsidRPr="00B8737B">
        <w:rPr>
          <w:lang w:val="ru-RU"/>
        </w:rPr>
        <w:t xml:space="preserve">С 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по выполнению Айтинских целевых задач в области биоразнообразия, ICLEI (Местные органы власти за устойчивость), и партнеров по Эдинбургскому процессу), Альянса за КБР, Совета женщин КБР, Глобальной сети молодежи в защиту биоразнообразия, Международного форума коренных народов по биоразнообразию (МФКНБ) и Общества охраны дикой природы (также от имени Фонда Born Free, Центра биологического разнообразия, </w:t>
      </w:r>
      <w:r w:rsidR="00414452" w:rsidRPr="0010016E">
        <w:t>David Shepherd Wildlife Foundation, Defenders of Wildlife</w:t>
      </w:r>
      <w:r w:rsidRPr="00B8737B">
        <w:rPr>
          <w:lang w:val="ru-RU"/>
        </w:rPr>
        <w:t xml:space="preserve">, </w:t>
      </w:r>
      <w:r w:rsidR="00414452" w:rsidRPr="00DF36D3">
        <w:rPr>
          <w:lang w:val="en-US"/>
        </w:rPr>
        <w:t>the</w:t>
      </w:r>
      <w:r w:rsidR="00414452" w:rsidRPr="0010016E">
        <w:t xml:space="preserve"> Environmental Investigation Agency, </w:t>
      </w:r>
      <w:proofErr w:type="spellStart"/>
      <w:r w:rsidR="00414452" w:rsidRPr="0010016E">
        <w:rPr>
          <w:lang w:val="en-CA"/>
        </w:rPr>
        <w:t>Fondation</w:t>
      </w:r>
      <w:proofErr w:type="spellEnd"/>
      <w:r w:rsidR="00414452" w:rsidRPr="0010016E">
        <w:rPr>
          <w:lang w:val="en-CA"/>
        </w:rPr>
        <w:t xml:space="preserve"> Franz Weber</w:t>
      </w:r>
      <w:r w:rsidR="00414452" w:rsidRPr="0010016E">
        <w:t xml:space="preserve">, the International Fund for Animal Welfare, the Natural Resources </w:t>
      </w:r>
      <w:r w:rsidR="00414452" w:rsidRPr="0010016E">
        <w:rPr>
          <w:noProof/>
        </w:rPr>
        <w:t>Defense</w:t>
      </w:r>
      <w:r w:rsidR="00414452" w:rsidRPr="0010016E">
        <w:t xml:space="preserve"> Council, Pro Wildlife and the World Federation for Animals</w:t>
      </w:r>
      <w:r w:rsidRPr="00B8737B">
        <w:rPr>
          <w:lang w:val="ru-RU"/>
        </w:rPr>
        <w:t>).</w:t>
      </w:r>
    </w:p>
    <w:p w:rsidR="00566B4B" w:rsidRPr="00B8737B" w:rsidRDefault="006222A7" w:rsidP="006222A7">
      <w:pPr>
        <w:pStyle w:val="Para10"/>
        <w:tabs>
          <w:tab w:val="clear" w:pos="360"/>
        </w:tabs>
        <w:rPr>
          <w:lang w:val="ru-RU"/>
        </w:rPr>
      </w:pPr>
      <w:r w:rsidRPr="00B8737B">
        <w:rPr>
          <w:lang w:val="ru-RU"/>
        </w:rPr>
        <w:t xml:space="preserve">В дополнение к устным заявлениям наблюдателей следующие организации-наблюдатели не смогли выступить с заявлениями ввиду ограниченного времени, но их заявления размещены на веб-странице совещания: </w:t>
      </w:r>
      <w:r w:rsidR="009E2D6C" w:rsidRPr="0010016E">
        <w:rPr>
          <w:color w:val="212529"/>
        </w:rPr>
        <w:t>Alliance</w:t>
      </w:r>
      <w:r w:rsidR="009E2D6C" w:rsidRPr="00DF36D3">
        <w:rPr>
          <w:color w:val="212529"/>
          <w:lang w:val="ru-RU"/>
        </w:rPr>
        <w:t xml:space="preserve"> </w:t>
      </w:r>
      <w:r w:rsidR="009E2D6C" w:rsidRPr="0010016E">
        <w:rPr>
          <w:color w:val="212529"/>
        </w:rPr>
        <w:t>of</w:t>
      </w:r>
      <w:r w:rsidR="009E2D6C" w:rsidRPr="00DF36D3">
        <w:rPr>
          <w:color w:val="212529"/>
          <w:lang w:val="ru-RU"/>
        </w:rPr>
        <w:t xml:space="preserve"> </w:t>
      </w:r>
      <w:r w:rsidR="009E2D6C" w:rsidRPr="0010016E">
        <w:rPr>
          <w:noProof/>
          <w:color w:val="212529"/>
        </w:rPr>
        <w:t>Bioversity</w:t>
      </w:r>
      <w:r w:rsidR="009E2D6C" w:rsidRPr="00DF36D3">
        <w:rPr>
          <w:color w:val="212529"/>
          <w:lang w:val="ru-RU"/>
        </w:rPr>
        <w:t xml:space="preserve"> </w:t>
      </w:r>
      <w:r w:rsidR="009E2D6C" w:rsidRPr="0010016E">
        <w:rPr>
          <w:color w:val="212529"/>
        </w:rPr>
        <w:t>International</w:t>
      </w:r>
      <w:r w:rsidRPr="00B8737B">
        <w:rPr>
          <w:lang w:val="ru-RU"/>
        </w:rPr>
        <w:t xml:space="preserve"> и Международного центра тропического сельского хозяйства, Исследования и освоение прибрежных районов Индийского океана (CORDIO), Экономическая комиссия для Латинской Америки и Карибского бассейна, Продовольственная и сельскохозяйственная организация Объединенных Наций (ФАО), Инициатива </w:t>
      </w:r>
      <w:r w:rsidR="009E2D6C">
        <w:rPr>
          <w:lang w:val="fr-FR"/>
        </w:rPr>
        <w:t>F</w:t>
      </w:r>
      <w:proofErr w:type="spellStart"/>
      <w:r w:rsidR="009E2D6C" w:rsidRPr="0010016E">
        <w:rPr>
          <w:color w:val="212529"/>
        </w:rPr>
        <w:t>uture</w:t>
      </w:r>
      <w:proofErr w:type="spellEnd"/>
      <w:r w:rsidR="009E2D6C" w:rsidRPr="00DF36D3">
        <w:rPr>
          <w:color w:val="212529"/>
          <w:lang w:val="ru-RU"/>
        </w:rPr>
        <w:t xml:space="preserve"> </w:t>
      </w:r>
      <w:r w:rsidR="009E2D6C" w:rsidRPr="0010016E">
        <w:rPr>
          <w:color w:val="212529"/>
        </w:rPr>
        <w:t>Earth</w:t>
      </w:r>
      <w:r w:rsidRPr="00B8737B">
        <w:rPr>
          <w:lang w:val="ru-RU"/>
        </w:rPr>
        <w:t xml:space="preserve">, </w:t>
      </w:r>
      <w:r w:rsidR="009E2D6C" w:rsidRPr="0010016E">
        <w:rPr>
          <w:color w:val="212529"/>
        </w:rPr>
        <w:t>German</w:t>
      </w:r>
      <w:r w:rsidR="009E2D6C" w:rsidRPr="00DF36D3">
        <w:rPr>
          <w:color w:val="212529"/>
          <w:lang w:val="ru-RU"/>
        </w:rPr>
        <w:t xml:space="preserve"> </w:t>
      </w:r>
      <w:r w:rsidR="009E2D6C" w:rsidRPr="0010016E">
        <w:rPr>
          <w:color w:val="212529"/>
        </w:rPr>
        <w:t>Centre</w:t>
      </w:r>
      <w:r w:rsidR="009E2D6C" w:rsidRPr="00DF36D3">
        <w:rPr>
          <w:color w:val="212529"/>
          <w:lang w:val="ru-RU"/>
        </w:rPr>
        <w:t xml:space="preserve"> </w:t>
      </w:r>
      <w:r w:rsidR="009E2D6C" w:rsidRPr="0010016E">
        <w:rPr>
          <w:color w:val="212529"/>
        </w:rPr>
        <w:t>for</w:t>
      </w:r>
      <w:r w:rsidR="009E2D6C" w:rsidRPr="00DF36D3">
        <w:rPr>
          <w:color w:val="212529"/>
          <w:lang w:val="ru-RU"/>
        </w:rPr>
        <w:t xml:space="preserve"> </w:t>
      </w:r>
      <w:r w:rsidR="009E2D6C" w:rsidRPr="0010016E">
        <w:rPr>
          <w:color w:val="212529"/>
        </w:rPr>
        <w:t>Integrative</w:t>
      </w:r>
      <w:r w:rsidR="009E2D6C" w:rsidRPr="00DF36D3">
        <w:rPr>
          <w:color w:val="212529"/>
          <w:lang w:val="ru-RU"/>
        </w:rPr>
        <w:t xml:space="preserve"> </w:t>
      </w:r>
      <w:r w:rsidR="009E2D6C" w:rsidRPr="0010016E">
        <w:rPr>
          <w:color w:val="212529"/>
        </w:rPr>
        <w:t>Biodiversity</w:t>
      </w:r>
      <w:r w:rsidR="009E2D6C" w:rsidRPr="00DF36D3">
        <w:rPr>
          <w:color w:val="212529"/>
          <w:lang w:val="ru-RU"/>
        </w:rPr>
        <w:t xml:space="preserve"> </w:t>
      </w:r>
      <w:r w:rsidR="009E2D6C" w:rsidRPr="0010016E">
        <w:rPr>
          <w:color w:val="212529"/>
        </w:rPr>
        <w:t>Research</w:t>
      </w:r>
      <w:r w:rsidR="009E2D6C" w:rsidRPr="00DF36D3">
        <w:rPr>
          <w:color w:val="212529"/>
          <w:lang w:val="ru-RU"/>
        </w:rPr>
        <w:t xml:space="preserve"> (</w:t>
      </w:r>
      <w:proofErr w:type="spellStart"/>
      <w:r w:rsidR="009E2D6C" w:rsidRPr="0010016E">
        <w:rPr>
          <w:color w:val="212529"/>
        </w:rPr>
        <w:t>iDiv</w:t>
      </w:r>
      <w:proofErr w:type="spellEnd"/>
      <w:r w:rsidR="009E2D6C" w:rsidRPr="00DF36D3">
        <w:rPr>
          <w:color w:val="212529"/>
          <w:lang w:val="ru-RU"/>
        </w:rPr>
        <w:t xml:space="preserve">) </w:t>
      </w:r>
      <w:r w:rsidR="009E2D6C" w:rsidRPr="0010016E">
        <w:rPr>
          <w:color w:val="212529"/>
        </w:rPr>
        <w:t>Halle</w:t>
      </w:r>
      <w:r w:rsidR="009E2D6C" w:rsidRPr="00DF36D3">
        <w:rPr>
          <w:color w:val="212529"/>
          <w:lang w:val="ru-RU"/>
        </w:rPr>
        <w:t>-</w:t>
      </w:r>
      <w:r w:rsidR="009E2D6C" w:rsidRPr="0010016E">
        <w:rPr>
          <w:color w:val="212529"/>
        </w:rPr>
        <w:t>Jena</w:t>
      </w:r>
      <w:r w:rsidR="009E2D6C" w:rsidRPr="00DF36D3">
        <w:rPr>
          <w:color w:val="212529"/>
          <w:lang w:val="ru-RU"/>
        </w:rPr>
        <w:t>-</w:t>
      </w:r>
      <w:r w:rsidR="009E2D6C" w:rsidRPr="0010016E">
        <w:rPr>
          <w:color w:val="212529"/>
        </w:rPr>
        <w:t>Leipzig</w:t>
      </w:r>
      <w:r w:rsidRPr="00B8737B">
        <w:rPr>
          <w:lang w:val="ru-RU"/>
        </w:rPr>
        <w:t xml:space="preserve">, </w:t>
      </w:r>
      <w:r w:rsidR="009E2D6C" w:rsidRPr="0010016E">
        <w:rPr>
          <w:color w:val="212529"/>
        </w:rPr>
        <w:t>Global</w:t>
      </w:r>
      <w:r w:rsidR="009E2D6C" w:rsidRPr="00DF36D3">
        <w:rPr>
          <w:color w:val="212529"/>
          <w:lang w:val="ru-RU"/>
        </w:rPr>
        <w:t xml:space="preserve"> </w:t>
      </w:r>
      <w:r w:rsidR="009E2D6C" w:rsidRPr="0010016E">
        <w:rPr>
          <w:color w:val="212529"/>
        </w:rPr>
        <w:t>Forest</w:t>
      </w:r>
      <w:r w:rsidR="009E2D6C" w:rsidRPr="00DF36D3">
        <w:rPr>
          <w:color w:val="212529"/>
          <w:lang w:val="ru-RU"/>
        </w:rPr>
        <w:t xml:space="preserve"> </w:t>
      </w:r>
      <w:r w:rsidR="009E2D6C" w:rsidRPr="0010016E">
        <w:rPr>
          <w:color w:val="212529"/>
        </w:rPr>
        <w:t>Coalition</w:t>
      </w:r>
      <w:r w:rsidR="009E2D6C" w:rsidRPr="00DF36D3">
        <w:rPr>
          <w:color w:val="212529"/>
          <w:lang w:val="ru-RU"/>
        </w:rPr>
        <w:t xml:space="preserve"> (</w:t>
      </w:r>
      <w:r w:rsidR="009E2D6C" w:rsidRPr="0010016E">
        <w:rPr>
          <w:color w:val="212529"/>
        </w:rPr>
        <w:t>GFC</w:t>
      </w:r>
      <w:r w:rsidR="009E2D6C" w:rsidRPr="00DF36D3">
        <w:rPr>
          <w:color w:val="212529"/>
          <w:lang w:val="ru-RU"/>
        </w:rPr>
        <w:t>)</w:t>
      </w:r>
      <w:r w:rsidRPr="00B8737B">
        <w:rPr>
          <w:lang w:val="ru-RU"/>
        </w:rPr>
        <w:t xml:space="preserve">, </w:t>
      </w:r>
      <w:r w:rsidR="009E2D6C" w:rsidRPr="0010016E">
        <w:rPr>
          <w:color w:val="212529"/>
        </w:rPr>
        <w:t>Griffith</w:t>
      </w:r>
      <w:r w:rsidR="009E2D6C" w:rsidRPr="00DF36D3">
        <w:rPr>
          <w:color w:val="212529"/>
          <w:lang w:val="ru-RU"/>
        </w:rPr>
        <w:t xml:space="preserve"> </w:t>
      </w:r>
      <w:r w:rsidR="009E2D6C" w:rsidRPr="0010016E">
        <w:rPr>
          <w:color w:val="212529"/>
        </w:rPr>
        <w:t>University</w:t>
      </w:r>
      <w:r w:rsidRPr="00B8737B">
        <w:rPr>
          <w:lang w:val="ru-RU"/>
        </w:rPr>
        <w:t xml:space="preserve">, Группа по наблюдению Земли Сети наблюдения за биоразнообразием (GEO-BON), Международная инициатива по коралловым рифам, Международная ассоциация по удобрениям, Международная ассоциация нефтяной промышленности для целей сохранения </w:t>
      </w:r>
      <w:r w:rsidRPr="00B8737B">
        <w:rPr>
          <w:lang w:val="ru-RU"/>
        </w:rPr>
        <w:lastRenderedPageBreak/>
        <w:t xml:space="preserve">окружающей среды, Международный комитет по планированию в целях обеспечения продовольственного суверенитета, Международный союз охраны природы и природных ресурсов (МСОП), </w:t>
      </w:r>
      <w:r w:rsidR="009E2D6C" w:rsidRPr="0010016E">
        <w:rPr>
          <w:color w:val="212529"/>
        </w:rPr>
        <w:t>Island</w:t>
      </w:r>
      <w:r w:rsidR="009E2D6C" w:rsidRPr="00DF36D3">
        <w:rPr>
          <w:color w:val="212529"/>
          <w:lang w:val="ru-RU"/>
        </w:rPr>
        <w:t xml:space="preserve"> </w:t>
      </w:r>
      <w:r w:rsidR="009E2D6C" w:rsidRPr="0010016E">
        <w:rPr>
          <w:color w:val="212529"/>
        </w:rPr>
        <w:t>Conservation</w:t>
      </w:r>
      <w:r w:rsidRPr="00B8737B">
        <w:rPr>
          <w:lang w:val="ru-RU"/>
        </w:rPr>
        <w:t xml:space="preserve">, Средиземноморская сеть охраняемых районов, Ассоциация </w:t>
      </w:r>
      <w:r w:rsidR="009E2D6C" w:rsidRPr="0010016E">
        <w:rPr>
          <w:color w:val="212529"/>
        </w:rPr>
        <w:t>New</w:t>
      </w:r>
      <w:r w:rsidR="009E2D6C" w:rsidRPr="00DF36D3">
        <w:rPr>
          <w:color w:val="212529"/>
          <w:lang w:val="ru-RU"/>
        </w:rPr>
        <w:t xml:space="preserve"> </w:t>
      </w:r>
      <w:r w:rsidR="009E2D6C" w:rsidRPr="0010016E">
        <w:rPr>
          <w:color w:val="212529"/>
        </w:rPr>
        <w:t>Wind</w:t>
      </w:r>
      <w:r w:rsidRPr="00B8737B">
        <w:rPr>
          <w:lang w:val="ru-RU"/>
        </w:rPr>
        <w:t xml:space="preserve">, Управление Верховного комиссара ООН по правам человека, </w:t>
      </w:r>
      <w:r w:rsidR="009E2D6C" w:rsidRPr="0010016E">
        <w:rPr>
          <w:color w:val="212529"/>
        </w:rPr>
        <w:t>Public</w:t>
      </w:r>
      <w:r w:rsidR="009E2D6C" w:rsidRPr="00DF36D3">
        <w:rPr>
          <w:color w:val="212529"/>
          <w:lang w:val="ru-RU"/>
        </w:rPr>
        <w:t xml:space="preserve"> </w:t>
      </w:r>
      <w:r w:rsidR="009E2D6C" w:rsidRPr="0010016E">
        <w:rPr>
          <w:color w:val="212529"/>
        </w:rPr>
        <w:t>Research</w:t>
      </w:r>
      <w:r w:rsidR="009E2D6C" w:rsidRPr="00DF36D3">
        <w:rPr>
          <w:color w:val="212529"/>
          <w:lang w:val="ru-RU"/>
        </w:rPr>
        <w:t xml:space="preserve"> </w:t>
      </w:r>
      <w:r w:rsidR="009E2D6C" w:rsidRPr="0010016E">
        <w:rPr>
          <w:color w:val="212529"/>
        </w:rPr>
        <w:t>and</w:t>
      </w:r>
      <w:r w:rsidR="009E2D6C" w:rsidRPr="00DF36D3">
        <w:rPr>
          <w:color w:val="212529"/>
          <w:lang w:val="ru-RU"/>
        </w:rPr>
        <w:t xml:space="preserve"> </w:t>
      </w:r>
      <w:r w:rsidR="009E2D6C" w:rsidRPr="0010016E">
        <w:rPr>
          <w:color w:val="212529"/>
        </w:rPr>
        <w:t>Regulation</w:t>
      </w:r>
      <w:r w:rsidR="009E2D6C" w:rsidRPr="00DF36D3">
        <w:rPr>
          <w:color w:val="212529"/>
          <w:lang w:val="ru-RU"/>
        </w:rPr>
        <w:t xml:space="preserve"> </w:t>
      </w:r>
      <w:r w:rsidR="009E2D6C" w:rsidRPr="0010016E">
        <w:rPr>
          <w:color w:val="212529"/>
        </w:rPr>
        <w:t>Initiative</w:t>
      </w:r>
      <w:r w:rsidRPr="00B8737B">
        <w:rPr>
          <w:lang w:val="ru-RU"/>
        </w:rPr>
        <w:t xml:space="preserve">, секретариат Конвенции по сохранению мигрирующих видов диких животных, секретариат Рамочной конвенции по охране и устойчивому развитию Карпат,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 Организация Объединенных Наций по вопросам образования, науки и культуры (ЮНЕСКО), Программа ООН по окружающей среде (ЮНЕП), Университет Организации Объединенных Наций, Форум по сохранению богатых с точки зрения биоразнообразия зон Западных Гат, </w:t>
      </w:r>
      <w:r w:rsidR="009E2D6C" w:rsidRPr="0010016E">
        <w:rPr>
          <w:color w:val="212529"/>
        </w:rPr>
        <w:t>Wildlife</w:t>
      </w:r>
      <w:r w:rsidR="009E2D6C" w:rsidRPr="00DF36D3">
        <w:rPr>
          <w:color w:val="212529"/>
          <w:lang w:val="ru-RU"/>
        </w:rPr>
        <w:t xml:space="preserve"> </w:t>
      </w:r>
      <w:r w:rsidR="009E2D6C" w:rsidRPr="0010016E">
        <w:rPr>
          <w:color w:val="212529"/>
        </w:rPr>
        <w:t>Conservation</w:t>
      </w:r>
      <w:r w:rsidR="009E2D6C" w:rsidRPr="00DF36D3">
        <w:rPr>
          <w:color w:val="212529"/>
          <w:lang w:val="ru-RU"/>
        </w:rPr>
        <w:t xml:space="preserve"> </w:t>
      </w:r>
      <w:r w:rsidR="009E2D6C" w:rsidRPr="0010016E">
        <w:rPr>
          <w:color w:val="212529"/>
        </w:rPr>
        <w:t>Society</w:t>
      </w:r>
      <w:r w:rsidRPr="00B8737B">
        <w:rPr>
          <w:lang w:val="ru-RU"/>
        </w:rPr>
        <w:t>, Всемирный совет деловых кругов по вопросам устойчивого развития и Центр всемирного наследия.</w:t>
      </w:r>
    </w:p>
    <w:p w:rsidR="00566B4B" w:rsidRPr="006B697C" w:rsidRDefault="00472300" w:rsidP="006B697C">
      <w:pPr>
        <w:pStyle w:val="Heading2"/>
        <w:suppressLineNumbers/>
        <w:tabs>
          <w:tab w:val="clear" w:pos="720"/>
          <w:tab w:val="left" w:pos="426"/>
        </w:tabs>
        <w:suppressAutoHyphens/>
        <w:spacing w:after="0"/>
        <w:rPr>
          <w:szCs w:val="22"/>
          <w:lang w:val="ru-RU"/>
        </w:rPr>
      </w:pPr>
      <w:bookmarkStart w:id="17" w:name="_A._Пятое_издание"/>
      <w:bookmarkEnd w:id="17"/>
      <w:r w:rsidRPr="006B697C">
        <w:rPr>
          <w:szCs w:val="22"/>
          <w:lang w:val="ru-RU"/>
        </w:rPr>
        <w:t>A</w:t>
      </w:r>
      <w:r w:rsidR="00566B4B" w:rsidRPr="006B697C">
        <w:rPr>
          <w:szCs w:val="22"/>
          <w:lang w:val="ru-RU"/>
        </w:rPr>
        <w:t>.</w:t>
      </w:r>
      <w:r w:rsidR="00566B4B" w:rsidRPr="006B697C">
        <w:rPr>
          <w:szCs w:val="22"/>
          <w:lang w:val="ru-RU"/>
        </w:rPr>
        <w:tab/>
      </w:r>
      <w:r w:rsidR="006222A7" w:rsidRPr="006B697C">
        <w:rPr>
          <w:szCs w:val="22"/>
          <w:lang w:val="ru-RU"/>
        </w:rPr>
        <w:t xml:space="preserve">Пятое издание Глобальной перспективы в области биоразнообразия </w:t>
      </w:r>
    </w:p>
    <w:p w:rsidR="000D3F4B" w:rsidRPr="007E2635" w:rsidRDefault="000D3F4B" w:rsidP="00214EC8">
      <w:pPr>
        <w:pStyle w:val="Para10"/>
        <w:numPr>
          <w:ilvl w:val="0"/>
          <w:numId w:val="2"/>
        </w:numPr>
        <w:tabs>
          <w:tab w:val="clear" w:pos="360"/>
        </w:tabs>
        <w:rPr>
          <w:lang w:val="ru-RU"/>
        </w:rPr>
      </w:pPr>
      <w:r w:rsidRPr="000D3F4B">
        <w:rPr>
          <w:lang w:val="ru-RU"/>
        </w:rPr>
        <w:t>После обмена мнениями Председатель заявил, что подготовит пересмотренный текст по элементам пункта повестки дня, связанным с пятым изданием Глобальной перспективы в области биоразнообразия, с учетом мнений, высказанных устно или поддержанных Сторонами, а также комментариев, полученных в письменной форме</w:t>
      </w:r>
      <w:r w:rsidR="00B46F0C">
        <w:rPr>
          <w:lang w:val="ru-RU"/>
        </w:rPr>
        <w:t xml:space="preserve"> в ходе неофициального заседания в феврале и на текущем сове</w:t>
      </w:r>
      <w:r w:rsidR="00B46F0C" w:rsidRPr="007E2635">
        <w:rPr>
          <w:lang w:val="ru-RU"/>
        </w:rPr>
        <w:t>щании</w:t>
      </w:r>
      <w:bookmarkStart w:id="18" w:name="_Hlk72829730"/>
      <w:r w:rsidRPr="007E2635">
        <w:rPr>
          <w:lang w:val="ru-RU"/>
        </w:rPr>
        <w:t xml:space="preserve">. </w:t>
      </w:r>
    </w:p>
    <w:p w:rsidR="000D3F4B" w:rsidRPr="007E2635" w:rsidRDefault="007E2635" w:rsidP="000D3F4B">
      <w:pPr>
        <w:pStyle w:val="Para10"/>
        <w:numPr>
          <w:ilvl w:val="0"/>
          <w:numId w:val="2"/>
        </w:numPr>
        <w:tabs>
          <w:tab w:val="clear" w:pos="360"/>
        </w:tabs>
        <w:rPr>
          <w:lang w:val="ru-RU"/>
        </w:rPr>
      </w:pPr>
      <w:r w:rsidRPr="007E2635">
        <w:rPr>
          <w:lang w:val="ru-RU"/>
        </w:rPr>
        <w:t xml:space="preserve">На 5-м пленарном заседании </w:t>
      </w:r>
      <w:r w:rsidR="009E2D6C">
        <w:rPr>
          <w:lang w:val="ru-RU"/>
        </w:rPr>
        <w:t xml:space="preserve">части </w:t>
      </w:r>
      <w:r w:rsidR="009E2D6C">
        <w:rPr>
          <w:lang w:val="fr-FR"/>
        </w:rPr>
        <w:t>I</w:t>
      </w:r>
      <w:r w:rsidR="009E2D6C" w:rsidRPr="00DF36D3">
        <w:rPr>
          <w:lang w:val="ru-RU"/>
        </w:rPr>
        <w:t xml:space="preserve"> </w:t>
      </w:r>
      <w:r w:rsidR="009E2D6C">
        <w:rPr>
          <w:lang w:val="ru-RU"/>
        </w:rPr>
        <w:t>совещания</w:t>
      </w:r>
      <w:r w:rsidR="009E2D6C" w:rsidRPr="007E2635">
        <w:rPr>
          <w:lang w:val="ru-RU"/>
        </w:rPr>
        <w:t xml:space="preserve"> </w:t>
      </w:r>
      <w:r w:rsidRPr="007E2635">
        <w:rPr>
          <w:lang w:val="ru-RU"/>
        </w:rPr>
        <w:t>25 мая 2021 года Вспомогательный орган рассмотрел проект рекомендации, представленный Председателем</w:t>
      </w:r>
      <w:r>
        <w:rPr>
          <w:lang w:val="ru-RU"/>
        </w:rPr>
        <w:t>.</w:t>
      </w:r>
      <w:r w:rsidRPr="007E2635">
        <w:rPr>
          <w:lang w:val="ru-RU"/>
        </w:rPr>
        <w:t xml:space="preserve"> </w:t>
      </w:r>
      <w:r w:rsidR="00214EC8" w:rsidRPr="007E2635">
        <w:rPr>
          <w:lang w:val="ru-RU"/>
        </w:rPr>
        <w:t xml:space="preserve">По итогам обмена мнениями </w:t>
      </w:r>
      <w:r w:rsidR="000D3F4B" w:rsidRPr="007E2635">
        <w:rPr>
          <w:lang w:val="ru-RU"/>
        </w:rPr>
        <w:t>Вспомогательный орган утвердил проект рекомендации с внесенными в него устными поправками в качестве проекта рекомендации CBD/SBSTTA/24/L.2</w:t>
      </w:r>
      <w:r w:rsidR="007516BC" w:rsidRPr="007E2635">
        <w:rPr>
          <w:lang w:val="ru-RU"/>
        </w:rPr>
        <w:t xml:space="preserve"> для официального принятия в дальнейшем</w:t>
      </w:r>
      <w:r w:rsidR="000D3F4B" w:rsidRPr="007E2635">
        <w:rPr>
          <w:lang w:val="ru-RU"/>
        </w:rPr>
        <w:t xml:space="preserve">. </w:t>
      </w:r>
      <w:bookmarkEnd w:id="18"/>
    </w:p>
    <w:p w:rsidR="009411EF" w:rsidRPr="006B697C" w:rsidRDefault="00472300" w:rsidP="006B697C">
      <w:pPr>
        <w:pStyle w:val="Heading2"/>
        <w:suppressLineNumbers/>
        <w:tabs>
          <w:tab w:val="clear" w:pos="720"/>
          <w:tab w:val="left" w:pos="426"/>
        </w:tabs>
        <w:suppressAutoHyphens/>
        <w:spacing w:after="0"/>
        <w:rPr>
          <w:szCs w:val="22"/>
          <w:lang w:val="ru-RU"/>
        </w:rPr>
      </w:pPr>
      <w:bookmarkStart w:id="19" w:name="_B._Технические_и"/>
      <w:bookmarkEnd w:id="19"/>
      <w:r w:rsidRPr="006B697C">
        <w:rPr>
          <w:szCs w:val="22"/>
          <w:lang w:val="ru-RU"/>
        </w:rPr>
        <w:t>B</w:t>
      </w:r>
      <w:r w:rsidR="009411EF" w:rsidRPr="006B697C">
        <w:rPr>
          <w:szCs w:val="22"/>
          <w:lang w:val="ru-RU"/>
        </w:rPr>
        <w:t>.</w:t>
      </w:r>
      <w:r w:rsidRPr="006B697C">
        <w:rPr>
          <w:szCs w:val="22"/>
          <w:lang w:val="ru-RU"/>
        </w:rPr>
        <w:tab/>
      </w:r>
      <w:r w:rsidR="006222A7" w:rsidRPr="006B697C">
        <w:rPr>
          <w:szCs w:val="22"/>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p>
    <w:p w:rsidR="00B8737B" w:rsidRPr="00EC5207" w:rsidRDefault="00B8737B" w:rsidP="00A47AD8">
      <w:pPr>
        <w:pStyle w:val="Para10"/>
        <w:numPr>
          <w:ilvl w:val="0"/>
          <w:numId w:val="2"/>
        </w:numPr>
        <w:tabs>
          <w:tab w:val="clear" w:pos="360"/>
        </w:tabs>
        <w:rPr>
          <w:lang w:val="ru-RU"/>
        </w:rPr>
      </w:pPr>
      <w:r w:rsidRPr="00EC5207">
        <w:rPr>
          <w:lang w:val="ru-RU"/>
        </w:rPr>
        <w:t>После обмена мнениями</w:t>
      </w:r>
      <w:r w:rsidR="007516BC">
        <w:rPr>
          <w:lang w:val="ru-RU"/>
        </w:rPr>
        <w:t xml:space="preserve"> на пленарном заседании 4 мая 2021 года</w:t>
      </w:r>
      <w:r w:rsidRPr="00EC5207">
        <w:rPr>
          <w:lang w:val="ru-RU"/>
        </w:rPr>
        <w:t xml:space="preserve"> </w:t>
      </w:r>
      <w:r w:rsidR="007516BC">
        <w:rPr>
          <w:lang w:val="ru-RU"/>
        </w:rPr>
        <w:t>Председатель</w:t>
      </w:r>
      <w:r w:rsidRPr="00EC5207">
        <w:rPr>
          <w:lang w:val="ru-RU"/>
        </w:rPr>
        <w:t xml:space="preserve"> учреди</w:t>
      </w:r>
      <w:r w:rsidR="007516BC">
        <w:rPr>
          <w:lang w:val="ru-RU"/>
        </w:rPr>
        <w:t>л</w:t>
      </w:r>
      <w:r w:rsidRPr="00EC5207">
        <w:rPr>
          <w:lang w:val="ru-RU"/>
        </w:rPr>
        <w:t xml:space="preserve"> контактную группу </w:t>
      </w:r>
      <w:r w:rsidR="007516BC">
        <w:rPr>
          <w:lang w:val="ru-RU"/>
        </w:rPr>
        <w:t xml:space="preserve">под </w:t>
      </w:r>
      <w:r w:rsidR="007E2635">
        <w:rPr>
          <w:lang w:val="ru-RU"/>
        </w:rPr>
        <w:t xml:space="preserve">председательством </w:t>
      </w:r>
      <w:r w:rsidR="007516BC">
        <w:rPr>
          <w:lang w:val="ru-RU"/>
        </w:rPr>
        <w:t>г-жи Анне Теллер (Европейский союз) и г-на Хорхе Мурильо (Колумбия)</w:t>
      </w:r>
      <w:r w:rsidRPr="00EC5207">
        <w:rPr>
          <w:lang w:val="ru-RU"/>
        </w:rPr>
        <w:t xml:space="preserve">. Мандат группы предполагает научно-технический обзор целей и задач </w:t>
      </w:r>
      <w:r w:rsidR="006E261D" w:rsidRPr="00EC5207">
        <w:rPr>
          <w:lang w:val="ru-RU"/>
        </w:rPr>
        <w:t xml:space="preserve">глобальной рамочной программы в области биоразнообразия на период после 2020 года </w:t>
      </w:r>
      <w:r w:rsidRPr="00EC5207">
        <w:rPr>
          <w:lang w:val="ru-RU"/>
        </w:rPr>
        <w:t xml:space="preserve">на основе документа CBD/SBSTTA/24/3/Add.2/Rev.1 и работу над вопросами и рекомендациями, связанными с механизмом </w:t>
      </w:r>
      <w:r w:rsidR="006E261D">
        <w:rPr>
          <w:lang w:val="ru-RU"/>
        </w:rPr>
        <w:t>мониторинга, на основе документов</w:t>
      </w:r>
      <w:r w:rsidRPr="00EC5207">
        <w:rPr>
          <w:lang w:val="ru-RU"/>
        </w:rPr>
        <w:t xml:space="preserve"> CBD/SBSTTA/24/3</w:t>
      </w:r>
      <w:r w:rsidR="006E261D">
        <w:rPr>
          <w:lang w:val="ru-RU"/>
        </w:rPr>
        <w:t xml:space="preserve"> и </w:t>
      </w:r>
      <w:r w:rsidRPr="00EC5207">
        <w:rPr>
          <w:lang w:val="ru-RU"/>
        </w:rPr>
        <w:t>Add.1, в связи с чем будет подготовлен неофициальный документ.</w:t>
      </w:r>
    </w:p>
    <w:p w:rsidR="00B8737B" w:rsidRPr="00EC5207" w:rsidRDefault="00B8737B" w:rsidP="00A47AD8">
      <w:pPr>
        <w:pStyle w:val="Para10"/>
        <w:numPr>
          <w:ilvl w:val="0"/>
          <w:numId w:val="2"/>
        </w:numPr>
        <w:tabs>
          <w:tab w:val="clear" w:pos="360"/>
        </w:tabs>
        <w:rPr>
          <w:lang w:val="ru-RU"/>
        </w:rPr>
      </w:pPr>
      <w:r w:rsidRPr="00EC5207">
        <w:rPr>
          <w:lang w:val="ru-RU"/>
        </w:rPr>
        <w:t xml:space="preserve">На </w:t>
      </w:r>
      <w:r w:rsidR="00EC5207">
        <w:rPr>
          <w:lang w:val="ru-RU"/>
        </w:rPr>
        <w:t>5-</w:t>
      </w:r>
      <w:r w:rsidRPr="00EC5207">
        <w:rPr>
          <w:lang w:val="ru-RU"/>
        </w:rPr>
        <w:t xml:space="preserve">м </w:t>
      </w:r>
      <w:r w:rsidR="006E261D">
        <w:rPr>
          <w:lang w:val="ru-RU"/>
        </w:rPr>
        <w:t xml:space="preserve">пленарном </w:t>
      </w:r>
      <w:r w:rsidRPr="00EC5207">
        <w:rPr>
          <w:lang w:val="ru-RU"/>
        </w:rPr>
        <w:t xml:space="preserve">заседании </w:t>
      </w:r>
      <w:r w:rsidR="007E2635">
        <w:rPr>
          <w:lang w:val="ru-RU"/>
        </w:rPr>
        <w:t xml:space="preserve">части </w:t>
      </w:r>
      <w:r w:rsidR="007E2635">
        <w:rPr>
          <w:lang w:val="fr-FR"/>
        </w:rPr>
        <w:t>I</w:t>
      </w:r>
      <w:r w:rsidR="007E2635" w:rsidRPr="00DF36D3">
        <w:rPr>
          <w:lang w:val="ru-RU"/>
        </w:rPr>
        <w:t xml:space="preserve"> </w:t>
      </w:r>
      <w:r w:rsidR="007E2635">
        <w:rPr>
          <w:lang w:val="ru-RU"/>
        </w:rPr>
        <w:t>совещания</w:t>
      </w:r>
      <w:r w:rsidR="007E2635" w:rsidRPr="00EC5207">
        <w:rPr>
          <w:lang w:val="ru-RU"/>
        </w:rPr>
        <w:t xml:space="preserve"> </w:t>
      </w:r>
      <w:r w:rsidRPr="00EC5207">
        <w:rPr>
          <w:lang w:val="ru-RU"/>
        </w:rPr>
        <w:t>25 мая 2021 года сопредседател</w:t>
      </w:r>
      <w:r w:rsidR="007E2635">
        <w:rPr>
          <w:lang w:val="ru-RU"/>
        </w:rPr>
        <w:t>и</w:t>
      </w:r>
      <w:r w:rsidRPr="00EC5207">
        <w:rPr>
          <w:lang w:val="ru-RU"/>
        </w:rPr>
        <w:t xml:space="preserve"> контактной группы представил</w:t>
      </w:r>
      <w:r w:rsidR="007E2635">
        <w:rPr>
          <w:lang w:val="ru-RU"/>
        </w:rPr>
        <w:t>и</w:t>
      </w:r>
      <w:r w:rsidRPr="00EC5207">
        <w:rPr>
          <w:lang w:val="ru-RU"/>
        </w:rPr>
        <w:t xml:space="preserve"> Вспомогательному органу доклад о работе группы. </w:t>
      </w:r>
    </w:p>
    <w:p w:rsidR="00B8737B" w:rsidRPr="008D69D5" w:rsidRDefault="007E2635" w:rsidP="00A47AD8">
      <w:pPr>
        <w:pStyle w:val="Para10"/>
        <w:numPr>
          <w:ilvl w:val="0"/>
          <w:numId w:val="2"/>
        </w:numPr>
        <w:tabs>
          <w:tab w:val="clear" w:pos="360"/>
        </w:tabs>
        <w:rPr>
          <w:lang w:val="ru-RU"/>
        </w:rPr>
      </w:pPr>
      <w:r>
        <w:rPr>
          <w:lang w:val="ru-RU"/>
        </w:rPr>
        <w:t>С</w:t>
      </w:r>
      <w:r w:rsidR="008D69D5">
        <w:rPr>
          <w:lang w:val="ru-RU"/>
        </w:rPr>
        <w:t>опредседател</w:t>
      </w:r>
      <w:r>
        <w:rPr>
          <w:lang w:val="ru-RU"/>
        </w:rPr>
        <w:t>и</w:t>
      </w:r>
      <w:r w:rsidR="008D69D5">
        <w:rPr>
          <w:lang w:val="ru-RU"/>
        </w:rPr>
        <w:t xml:space="preserve"> контактной группы </w:t>
      </w:r>
      <w:r>
        <w:rPr>
          <w:lang w:val="ru-RU"/>
        </w:rPr>
        <w:t>сообщили</w:t>
      </w:r>
      <w:r w:rsidR="008D69D5">
        <w:rPr>
          <w:lang w:val="ru-RU"/>
        </w:rPr>
        <w:t>, что в</w:t>
      </w:r>
      <w:r w:rsidR="00B8737B" w:rsidRPr="00EC5207">
        <w:rPr>
          <w:lang w:val="ru-RU"/>
        </w:rPr>
        <w:t xml:space="preserve"> отношении научно-технического обзора целей и задач обновленного предварительного проекта глобальной рамочной программы в области биоразнообразия на период после 2020 года</w:t>
      </w:r>
      <w:r w:rsidR="008D69D5">
        <w:rPr>
          <w:lang w:val="ru-RU"/>
        </w:rPr>
        <w:t xml:space="preserve"> и общих элементов организации механизма мониторинга</w:t>
      </w:r>
      <w:r w:rsidR="00B8737B" w:rsidRPr="00EC5207">
        <w:rPr>
          <w:lang w:val="ru-RU"/>
        </w:rPr>
        <w:t xml:space="preserve"> сопредседатели контактной группы </w:t>
      </w:r>
      <w:r w:rsidR="008D69D5">
        <w:rPr>
          <w:lang w:val="ru-RU"/>
        </w:rPr>
        <w:t>открыли сессионный</w:t>
      </w:r>
      <w:r w:rsidR="00B8737B" w:rsidRPr="00EC5207">
        <w:rPr>
          <w:lang w:val="ru-RU"/>
        </w:rPr>
        <w:t xml:space="preserve"> онлайнов</w:t>
      </w:r>
      <w:r w:rsidR="008D69D5">
        <w:rPr>
          <w:lang w:val="ru-RU"/>
        </w:rPr>
        <w:t>ый опрос</w:t>
      </w:r>
      <w:r w:rsidR="00B8737B" w:rsidRPr="00EC5207">
        <w:rPr>
          <w:lang w:val="ru-RU"/>
        </w:rPr>
        <w:t xml:space="preserve"> по основным индикаторам. Затем сопредседатели подготовили текст («Текст сопредседателей по пункту 3») на основе обсуждений в контактной группе и мнений, высказанных на пленарном заседании и в ходе февральской неофициальной сессии Вспомогательного органа</w:t>
      </w:r>
      <w:r w:rsidR="008D69D5">
        <w:rPr>
          <w:lang w:val="ru-RU"/>
        </w:rPr>
        <w:t>, а также</w:t>
      </w:r>
      <w:r w:rsidR="008D69D5" w:rsidRPr="008D69D5">
        <w:rPr>
          <w:lang w:val="ru-RU"/>
        </w:rPr>
        <w:t xml:space="preserve"> </w:t>
      </w:r>
      <w:r w:rsidR="008D69D5">
        <w:rPr>
          <w:lang w:val="ru-RU"/>
        </w:rPr>
        <w:t>результатов опроса; в</w:t>
      </w:r>
      <w:r w:rsidR="00B8737B" w:rsidRPr="00EC5207">
        <w:rPr>
          <w:lang w:val="ru-RU"/>
        </w:rPr>
        <w:t xml:space="preserve"> приложении к тексту сопредседателей в графическом виде были представлены результаты опроса в разбивке по каждому основному индикатору. </w:t>
      </w:r>
      <w:r w:rsidRPr="007E2635">
        <w:rPr>
          <w:lang w:val="ru-RU"/>
        </w:rPr>
        <w:t>Полны</w:t>
      </w:r>
      <w:r w:rsidR="001C44DC">
        <w:rPr>
          <w:lang w:val="ru-RU"/>
        </w:rPr>
        <w:t>й текст комментариев</w:t>
      </w:r>
      <w:r w:rsidRPr="007E2635">
        <w:rPr>
          <w:lang w:val="ru-RU"/>
        </w:rPr>
        <w:t>, представленны</w:t>
      </w:r>
      <w:r w:rsidR="001C44DC">
        <w:rPr>
          <w:lang w:val="ru-RU"/>
        </w:rPr>
        <w:t>х</w:t>
      </w:r>
      <w:r w:rsidRPr="007E2635">
        <w:rPr>
          <w:lang w:val="ru-RU"/>
        </w:rPr>
        <w:t xml:space="preserve"> </w:t>
      </w:r>
      <w:r>
        <w:rPr>
          <w:lang w:val="ru-RU"/>
        </w:rPr>
        <w:t>С</w:t>
      </w:r>
      <w:r w:rsidRPr="007E2635">
        <w:rPr>
          <w:lang w:val="ru-RU"/>
        </w:rPr>
        <w:t xml:space="preserve">торонами в ходе опроса, </w:t>
      </w:r>
      <w:r w:rsidR="00FE2B5E">
        <w:rPr>
          <w:lang w:val="ru-RU"/>
        </w:rPr>
        <w:t>содержится</w:t>
      </w:r>
      <w:r w:rsidRPr="007E2635">
        <w:rPr>
          <w:lang w:val="ru-RU"/>
        </w:rPr>
        <w:t xml:space="preserve"> в информационном документе CBD/SBSTTA/24/INF/29. </w:t>
      </w:r>
      <w:r w:rsidR="008D69D5">
        <w:rPr>
          <w:lang w:val="ru-RU"/>
        </w:rPr>
        <w:t>Согласно</w:t>
      </w:r>
      <w:r w:rsidR="008D69D5" w:rsidRPr="008D69D5">
        <w:rPr>
          <w:lang w:val="ru-RU"/>
        </w:rPr>
        <w:t xml:space="preserve"> </w:t>
      </w:r>
      <w:r w:rsidR="008D69D5">
        <w:rPr>
          <w:lang w:val="ru-RU"/>
        </w:rPr>
        <w:t>достигнутому</w:t>
      </w:r>
      <w:r w:rsidR="008D69D5" w:rsidRPr="008D69D5">
        <w:rPr>
          <w:lang w:val="ru-RU"/>
        </w:rPr>
        <w:t xml:space="preserve"> </w:t>
      </w:r>
      <w:r w:rsidR="008D69D5">
        <w:rPr>
          <w:lang w:val="ru-RU"/>
        </w:rPr>
        <w:t>пониманию</w:t>
      </w:r>
      <w:r w:rsidR="008D69D5" w:rsidRPr="008D69D5">
        <w:rPr>
          <w:lang w:val="ru-RU"/>
        </w:rPr>
        <w:t xml:space="preserve">, </w:t>
      </w:r>
      <w:r w:rsidR="008D69D5">
        <w:rPr>
          <w:lang w:val="ru-RU"/>
        </w:rPr>
        <w:t>Председатель</w:t>
      </w:r>
      <w:r w:rsidR="008D69D5" w:rsidRPr="008D69D5">
        <w:rPr>
          <w:lang w:val="ru-RU"/>
        </w:rPr>
        <w:t xml:space="preserve"> </w:t>
      </w:r>
      <w:r w:rsidR="008D69D5">
        <w:rPr>
          <w:lang w:val="ru-RU"/>
        </w:rPr>
        <w:t>Вспомогательного</w:t>
      </w:r>
      <w:r w:rsidR="008D69D5" w:rsidRPr="008D69D5">
        <w:rPr>
          <w:lang w:val="ru-RU"/>
        </w:rPr>
        <w:t xml:space="preserve"> </w:t>
      </w:r>
      <w:r w:rsidR="008D69D5">
        <w:rPr>
          <w:lang w:val="ru-RU"/>
        </w:rPr>
        <w:t>органа</w:t>
      </w:r>
      <w:r w:rsidR="008D69D5" w:rsidRPr="008D69D5">
        <w:rPr>
          <w:lang w:val="ru-RU"/>
        </w:rPr>
        <w:t xml:space="preserve"> </w:t>
      </w:r>
      <w:r w:rsidR="008D69D5">
        <w:rPr>
          <w:lang w:val="ru-RU"/>
        </w:rPr>
        <w:t>направит</w:t>
      </w:r>
      <w:r w:rsidR="008D69D5" w:rsidRPr="008D69D5">
        <w:rPr>
          <w:lang w:val="ru-RU"/>
        </w:rPr>
        <w:t xml:space="preserve"> </w:t>
      </w:r>
      <w:r w:rsidR="008D69D5">
        <w:rPr>
          <w:lang w:val="ru-RU"/>
        </w:rPr>
        <w:t>текст</w:t>
      </w:r>
      <w:r w:rsidR="008D69D5" w:rsidRPr="008D69D5">
        <w:rPr>
          <w:lang w:val="ru-RU"/>
        </w:rPr>
        <w:t xml:space="preserve"> </w:t>
      </w:r>
      <w:r w:rsidR="008D69D5" w:rsidRPr="00EC5207">
        <w:rPr>
          <w:lang w:val="ru-RU"/>
        </w:rPr>
        <w:t>сопредседателей</w:t>
      </w:r>
      <w:r w:rsidR="008D69D5" w:rsidRPr="008D69D5">
        <w:rPr>
          <w:lang w:val="ru-RU"/>
        </w:rPr>
        <w:t xml:space="preserve"> </w:t>
      </w:r>
      <w:r w:rsidR="008D69D5">
        <w:rPr>
          <w:lang w:val="ru-RU"/>
        </w:rPr>
        <w:t>контактной</w:t>
      </w:r>
      <w:r w:rsidR="008D69D5" w:rsidRPr="008D69D5">
        <w:rPr>
          <w:lang w:val="ru-RU"/>
        </w:rPr>
        <w:t xml:space="preserve"> </w:t>
      </w:r>
      <w:r w:rsidR="008D69D5">
        <w:rPr>
          <w:lang w:val="ru-RU"/>
        </w:rPr>
        <w:t>группы</w:t>
      </w:r>
      <w:r w:rsidR="008D69D5" w:rsidRPr="008D69D5">
        <w:rPr>
          <w:lang w:val="ru-RU"/>
        </w:rPr>
        <w:t xml:space="preserve"> </w:t>
      </w:r>
      <w:r w:rsidR="008D69D5" w:rsidRPr="00EC5207">
        <w:rPr>
          <w:lang w:val="ru-RU"/>
        </w:rPr>
        <w:t>по</w:t>
      </w:r>
      <w:r w:rsidR="008D69D5" w:rsidRPr="008D69D5">
        <w:rPr>
          <w:lang w:val="ru-RU"/>
        </w:rPr>
        <w:t xml:space="preserve"> </w:t>
      </w:r>
      <w:r w:rsidR="008D69D5" w:rsidRPr="00EC5207">
        <w:rPr>
          <w:lang w:val="ru-RU"/>
        </w:rPr>
        <w:t>пункту</w:t>
      </w:r>
      <w:r w:rsidR="008D69D5" w:rsidRPr="008D69D5">
        <w:rPr>
          <w:lang w:val="ru-RU"/>
        </w:rPr>
        <w:t xml:space="preserve"> 3 </w:t>
      </w:r>
      <w:r w:rsidR="008D69D5">
        <w:rPr>
          <w:lang w:val="ru-RU"/>
        </w:rPr>
        <w:t>сопредседателям</w:t>
      </w:r>
      <w:r w:rsidR="008D69D5" w:rsidRPr="008D69D5">
        <w:rPr>
          <w:lang w:val="ru-RU"/>
        </w:rPr>
        <w:t xml:space="preserve"> </w:t>
      </w:r>
      <w:r w:rsidR="008D69D5">
        <w:rPr>
          <w:lang w:val="ru-RU"/>
        </w:rPr>
        <w:t>Рабочей</w:t>
      </w:r>
      <w:r w:rsidR="008D69D5" w:rsidRPr="008D69D5">
        <w:rPr>
          <w:lang w:val="ru-RU"/>
        </w:rPr>
        <w:t xml:space="preserve"> </w:t>
      </w:r>
      <w:r w:rsidR="008D69D5">
        <w:rPr>
          <w:lang w:val="ru-RU"/>
        </w:rPr>
        <w:t>группы</w:t>
      </w:r>
      <w:r w:rsidR="00FE2B5E">
        <w:rPr>
          <w:lang w:val="ru-RU"/>
        </w:rPr>
        <w:t xml:space="preserve"> по подготовке глобальной рамочной программы в области биоразнообразия на период после 2020 года</w:t>
      </w:r>
      <w:r w:rsidR="008D69D5" w:rsidRPr="008D69D5">
        <w:rPr>
          <w:lang w:val="ru-RU"/>
        </w:rPr>
        <w:t xml:space="preserve">, </w:t>
      </w:r>
      <w:r w:rsidR="008D69D5">
        <w:rPr>
          <w:lang w:val="ru-RU"/>
        </w:rPr>
        <w:t>с</w:t>
      </w:r>
      <w:r w:rsidR="008D69D5" w:rsidRPr="008D69D5">
        <w:rPr>
          <w:lang w:val="ru-RU"/>
        </w:rPr>
        <w:t xml:space="preserve"> </w:t>
      </w:r>
      <w:r w:rsidR="008D69D5">
        <w:rPr>
          <w:lang w:val="ru-RU"/>
        </w:rPr>
        <w:t>тем</w:t>
      </w:r>
      <w:r w:rsidR="008D69D5" w:rsidRPr="008D69D5">
        <w:rPr>
          <w:lang w:val="ru-RU"/>
        </w:rPr>
        <w:t xml:space="preserve"> </w:t>
      </w:r>
      <w:r w:rsidR="008D69D5">
        <w:rPr>
          <w:lang w:val="ru-RU"/>
        </w:rPr>
        <w:t>чтобы</w:t>
      </w:r>
      <w:r w:rsidR="008D69D5" w:rsidRPr="008D69D5">
        <w:rPr>
          <w:lang w:val="ru-RU"/>
        </w:rPr>
        <w:t xml:space="preserve"> </w:t>
      </w:r>
      <w:r w:rsidR="008D69D5">
        <w:rPr>
          <w:lang w:val="ru-RU"/>
        </w:rPr>
        <w:t>он</w:t>
      </w:r>
      <w:r w:rsidR="008D69D5" w:rsidRPr="008D69D5">
        <w:rPr>
          <w:lang w:val="ru-RU"/>
        </w:rPr>
        <w:t xml:space="preserve"> </w:t>
      </w:r>
      <w:r w:rsidR="008D69D5">
        <w:rPr>
          <w:lang w:val="ru-RU"/>
        </w:rPr>
        <w:t>был</w:t>
      </w:r>
      <w:r w:rsidR="008D69D5" w:rsidRPr="008D69D5">
        <w:rPr>
          <w:lang w:val="ru-RU"/>
        </w:rPr>
        <w:t xml:space="preserve"> </w:t>
      </w:r>
      <w:r w:rsidR="008D69D5">
        <w:rPr>
          <w:lang w:val="ru-RU"/>
        </w:rPr>
        <w:t>учтен</w:t>
      </w:r>
      <w:r w:rsidR="008D69D5" w:rsidRPr="008D69D5">
        <w:rPr>
          <w:lang w:val="ru-RU"/>
        </w:rPr>
        <w:t xml:space="preserve"> </w:t>
      </w:r>
      <w:r w:rsidR="008D69D5">
        <w:rPr>
          <w:lang w:val="ru-RU"/>
        </w:rPr>
        <w:t>при</w:t>
      </w:r>
      <w:r w:rsidR="008D69D5" w:rsidRPr="008D69D5">
        <w:rPr>
          <w:lang w:val="ru-RU"/>
        </w:rPr>
        <w:t xml:space="preserve"> </w:t>
      </w:r>
      <w:r w:rsidR="008D69D5">
        <w:rPr>
          <w:lang w:val="ru-RU"/>
        </w:rPr>
        <w:t>подготовке</w:t>
      </w:r>
      <w:r w:rsidR="008D69D5" w:rsidRPr="008D69D5">
        <w:rPr>
          <w:lang w:val="ru-RU"/>
        </w:rPr>
        <w:t xml:space="preserve"> </w:t>
      </w:r>
      <w:r w:rsidR="008D69D5">
        <w:rPr>
          <w:lang w:val="ru-RU"/>
        </w:rPr>
        <w:t>первого</w:t>
      </w:r>
      <w:r w:rsidR="008D69D5" w:rsidRPr="008D69D5">
        <w:rPr>
          <w:lang w:val="ru-RU"/>
        </w:rPr>
        <w:t xml:space="preserve"> </w:t>
      </w:r>
      <w:r w:rsidR="008D69D5">
        <w:rPr>
          <w:lang w:val="ru-RU"/>
        </w:rPr>
        <w:lastRenderedPageBreak/>
        <w:t>проекта</w:t>
      </w:r>
      <w:r w:rsidR="008D69D5" w:rsidRPr="008D69D5">
        <w:rPr>
          <w:lang w:val="ru-RU"/>
        </w:rPr>
        <w:t xml:space="preserve"> </w:t>
      </w:r>
      <w:r w:rsidR="008D69D5" w:rsidRPr="00EC5207">
        <w:rPr>
          <w:lang w:val="ru-RU"/>
        </w:rPr>
        <w:t>глобальной рамочной программы в области биоразнообразия на период после 2020 года</w:t>
      </w:r>
      <w:r w:rsidR="008D69D5" w:rsidRPr="008D69D5">
        <w:rPr>
          <w:lang w:val="ru-RU"/>
        </w:rPr>
        <w:t xml:space="preserve"> </w:t>
      </w:r>
      <w:r w:rsidR="008D69D5">
        <w:rPr>
          <w:lang w:val="ru-RU"/>
        </w:rPr>
        <w:t>наряду с документом</w:t>
      </w:r>
      <w:r w:rsidR="008D69D5" w:rsidRPr="008D69D5">
        <w:rPr>
          <w:lang w:val="ru-RU"/>
        </w:rPr>
        <w:t xml:space="preserve"> </w:t>
      </w:r>
      <w:r w:rsidR="008D69D5" w:rsidRPr="008D69D5">
        <w:t>CBD</w:t>
      </w:r>
      <w:r w:rsidR="008D69D5" w:rsidRPr="008D69D5">
        <w:rPr>
          <w:lang w:val="ru-RU"/>
        </w:rPr>
        <w:t>/</w:t>
      </w:r>
      <w:r w:rsidR="008D69D5" w:rsidRPr="008D69D5">
        <w:t>SBSTTA</w:t>
      </w:r>
      <w:r w:rsidR="008D69D5" w:rsidRPr="008D69D5">
        <w:rPr>
          <w:lang w:val="ru-RU"/>
        </w:rPr>
        <w:t>/24/3/</w:t>
      </w:r>
      <w:r w:rsidR="008D69D5" w:rsidRPr="008D69D5">
        <w:t>Add</w:t>
      </w:r>
      <w:r w:rsidR="008D69D5" w:rsidRPr="008D69D5">
        <w:rPr>
          <w:lang w:val="ru-RU"/>
        </w:rPr>
        <w:t>.2/</w:t>
      </w:r>
      <w:r w:rsidR="008D69D5" w:rsidRPr="008D69D5">
        <w:t>Rev</w:t>
      </w:r>
      <w:r w:rsidR="008D69D5" w:rsidRPr="008D69D5">
        <w:rPr>
          <w:lang w:val="ru-RU"/>
        </w:rPr>
        <w:t xml:space="preserve">.1 </w:t>
      </w:r>
      <w:r w:rsidR="008D69D5">
        <w:rPr>
          <w:lang w:val="ru-RU"/>
        </w:rPr>
        <w:t>и всеми первоначальными заявлениями</w:t>
      </w:r>
      <w:r w:rsidR="008D69D5" w:rsidRPr="008D69D5">
        <w:rPr>
          <w:lang w:val="ru-RU"/>
        </w:rPr>
        <w:t>.</w:t>
      </w:r>
    </w:p>
    <w:p w:rsidR="00B8737B" w:rsidRPr="00EC5207" w:rsidRDefault="00FE2B5E" w:rsidP="00A47AD8">
      <w:pPr>
        <w:pStyle w:val="Para10"/>
        <w:numPr>
          <w:ilvl w:val="0"/>
          <w:numId w:val="2"/>
        </w:numPr>
        <w:tabs>
          <w:tab w:val="clear" w:pos="360"/>
        </w:tabs>
        <w:rPr>
          <w:lang w:val="ru-RU"/>
        </w:rPr>
      </w:pPr>
      <w:r w:rsidRPr="00FE2B5E">
        <w:rPr>
          <w:lang w:val="ru-RU"/>
        </w:rPr>
        <w:t xml:space="preserve">Аналогичным образом, сопредседатели Рабочей группы при поддержке </w:t>
      </w:r>
      <w:r>
        <w:rPr>
          <w:lang w:val="ru-RU"/>
        </w:rPr>
        <w:t>с</w:t>
      </w:r>
      <w:r w:rsidRPr="00FE2B5E">
        <w:rPr>
          <w:lang w:val="ru-RU"/>
        </w:rPr>
        <w:t>екретариата</w:t>
      </w:r>
      <w:r w:rsidR="00B8737B" w:rsidRPr="00EC5207">
        <w:rPr>
          <w:lang w:val="ru-RU"/>
        </w:rPr>
        <w:t xml:space="preserve"> буд</w:t>
      </w:r>
      <w:r>
        <w:rPr>
          <w:lang w:val="ru-RU"/>
        </w:rPr>
        <w:t>у</w:t>
      </w:r>
      <w:r w:rsidR="00B8737B" w:rsidRPr="00EC5207">
        <w:rPr>
          <w:lang w:val="ru-RU"/>
        </w:rPr>
        <w:t>т использовать результаты опроса наряду с высказанными мнениями более общего характера</w:t>
      </w:r>
      <w:r>
        <w:rPr>
          <w:lang w:val="ru-RU"/>
        </w:rPr>
        <w:t xml:space="preserve"> для </w:t>
      </w:r>
      <w:r w:rsidR="00B8737B" w:rsidRPr="00EC5207">
        <w:rPr>
          <w:lang w:val="ru-RU"/>
        </w:rPr>
        <w:t>пересмотр</w:t>
      </w:r>
      <w:r>
        <w:rPr>
          <w:lang w:val="ru-RU"/>
        </w:rPr>
        <w:t>а механизма мониторинга</w:t>
      </w:r>
      <w:r w:rsidR="00B8737B" w:rsidRPr="00EC5207">
        <w:rPr>
          <w:lang w:val="ru-RU"/>
        </w:rPr>
        <w:t>.</w:t>
      </w:r>
    </w:p>
    <w:p w:rsidR="00B8737B" w:rsidRPr="00EC5207" w:rsidRDefault="00B8737B" w:rsidP="00A47AD8">
      <w:pPr>
        <w:pStyle w:val="Para10"/>
        <w:numPr>
          <w:ilvl w:val="0"/>
          <w:numId w:val="2"/>
        </w:numPr>
        <w:tabs>
          <w:tab w:val="clear" w:pos="360"/>
        </w:tabs>
        <w:rPr>
          <w:lang w:val="ru-RU"/>
        </w:rPr>
      </w:pPr>
      <w:r w:rsidRPr="00EC5207">
        <w:rPr>
          <w:lang w:val="ru-RU"/>
        </w:rPr>
        <w:t xml:space="preserve">Что касается вопросов и рекомендаций относительно механизма мониторинга глобальной рамочной программы в области биоразнообразия на период после 2020 года, </w:t>
      </w:r>
      <w:r w:rsidR="00303C60">
        <w:rPr>
          <w:lang w:val="ru-RU"/>
        </w:rPr>
        <w:t xml:space="preserve">итоги обсуждения </w:t>
      </w:r>
      <w:r w:rsidR="00303C60" w:rsidRPr="00EC5207">
        <w:rPr>
          <w:lang w:val="ru-RU"/>
        </w:rPr>
        <w:t>в контактной группе</w:t>
      </w:r>
      <w:r w:rsidR="00303C60">
        <w:rPr>
          <w:lang w:val="ru-RU"/>
        </w:rPr>
        <w:t xml:space="preserve"> были отражены в</w:t>
      </w:r>
      <w:r w:rsidRPr="00EC5207">
        <w:rPr>
          <w:lang w:val="ru-RU"/>
        </w:rPr>
        <w:t xml:space="preserve"> проект</w:t>
      </w:r>
      <w:r w:rsidR="00303C60">
        <w:rPr>
          <w:lang w:val="ru-RU"/>
        </w:rPr>
        <w:t>е</w:t>
      </w:r>
      <w:r w:rsidRPr="00EC5207">
        <w:rPr>
          <w:lang w:val="ru-RU"/>
        </w:rPr>
        <w:t xml:space="preserve"> рекомендации, </w:t>
      </w:r>
      <w:r w:rsidR="00214EC8">
        <w:rPr>
          <w:lang w:val="ru-RU"/>
        </w:rPr>
        <w:t>представленном для рассмотрения Сторон</w:t>
      </w:r>
      <w:r w:rsidRPr="00EC5207">
        <w:rPr>
          <w:lang w:val="ru-RU"/>
        </w:rPr>
        <w:t xml:space="preserve">. </w:t>
      </w:r>
    </w:p>
    <w:p w:rsidR="00B8737B" w:rsidRPr="00EC5207" w:rsidRDefault="00B8737B" w:rsidP="00A47AD8">
      <w:pPr>
        <w:pStyle w:val="Para10"/>
        <w:numPr>
          <w:ilvl w:val="0"/>
          <w:numId w:val="2"/>
        </w:numPr>
        <w:tabs>
          <w:tab w:val="clear" w:pos="360"/>
        </w:tabs>
        <w:rPr>
          <w:lang w:val="ru-RU"/>
        </w:rPr>
      </w:pPr>
      <w:r w:rsidRPr="00EC5207">
        <w:rPr>
          <w:lang w:val="ru-RU"/>
        </w:rPr>
        <w:t xml:space="preserve">После доклада сопредседателя контактной группы с заявлениями выступили представители Аргентины, Бельгии, Бразилии, </w:t>
      </w:r>
      <w:r w:rsidR="00FE2B5E">
        <w:rPr>
          <w:lang w:val="ru-RU"/>
        </w:rPr>
        <w:t xml:space="preserve">Дании, </w:t>
      </w:r>
      <w:r w:rsidRPr="00EC5207">
        <w:rPr>
          <w:lang w:val="ru-RU"/>
        </w:rPr>
        <w:t>Канады, Колумбии, Малайзии, Марокко, Мексики, Норвегии, Соединенного Королевства, Уганды, Франции, Швейцарии и Швеции.</w:t>
      </w:r>
    </w:p>
    <w:p w:rsidR="00FE2B5E" w:rsidRDefault="00FE2B5E" w:rsidP="00214EC8">
      <w:pPr>
        <w:pStyle w:val="Para10"/>
        <w:numPr>
          <w:ilvl w:val="0"/>
          <w:numId w:val="2"/>
        </w:numPr>
        <w:tabs>
          <w:tab w:val="clear" w:pos="360"/>
        </w:tabs>
        <w:rPr>
          <w:lang w:val="ru-RU"/>
        </w:rPr>
      </w:pPr>
      <w:r w:rsidRPr="00FE2B5E">
        <w:rPr>
          <w:lang w:val="ru-RU"/>
        </w:rPr>
        <w:t xml:space="preserve">Было отмечено, что сопредседатели Рабочей группы при поддержке Исполнительного секретаря будут и далее обновлять </w:t>
      </w:r>
      <w:r w:rsidRPr="00EC5207">
        <w:rPr>
          <w:lang w:val="ru-RU"/>
        </w:rPr>
        <w:t>механизм мониторинга</w:t>
      </w:r>
      <w:r w:rsidRPr="00FE2B5E">
        <w:rPr>
          <w:lang w:val="ru-RU"/>
        </w:rPr>
        <w:t xml:space="preserve"> по мере необходимости </w:t>
      </w:r>
      <w:r>
        <w:rPr>
          <w:lang w:val="ru-RU"/>
        </w:rPr>
        <w:t>для согласования с итогами</w:t>
      </w:r>
      <w:r w:rsidRPr="00FE2B5E">
        <w:rPr>
          <w:lang w:val="ru-RU"/>
        </w:rPr>
        <w:t xml:space="preserve"> третьего совещания Рабочей группы </w:t>
      </w:r>
      <w:r w:rsidR="0088421C" w:rsidRPr="00EC5207">
        <w:rPr>
          <w:lang w:val="ru-RU"/>
        </w:rPr>
        <w:t xml:space="preserve">с целью его </w:t>
      </w:r>
      <w:r w:rsidR="0088421C">
        <w:rPr>
          <w:lang w:val="ru-RU"/>
        </w:rPr>
        <w:t xml:space="preserve">последующего </w:t>
      </w:r>
      <w:r w:rsidR="0088421C" w:rsidRPr="00EC5207">
        <w:rPr>
          <w:lang w:val="ru-RU"/>
        </w:rPr>
        <w:t>рассмотрения на 15-м совещании Конференции Сторон</w:t>
      </w:r>
      <w:r w:rsidRPr="00FE2B5E">
        <w:rPr>
          <w:lang w:val="ru-RU"/>
        </w:rPr>
        <w:t>.</w:t>
      </w:r>
    </w:p>
    <w:p w:rsidR="00B8737B" w:rsidRPr="00EC5207" w:rsidRDefault="0088421C" w:rsidP="00A47AD8">
      <w:pPr>
        <w:pStyle w:val="Para10"/>
        <w:numPr>
          <w:ilvl w:val="0"/>
          <w:numId w:val="2"/>
        </w:numPr>
        <w:tabs>
          <w:tab w:val="clear" w:pos="360"/>
        </w:tabs>
        <w:rPr>
          <w:lang w:val="ru-RU"/>
        </w:rPr>
      </w:pPr>
      <w:r w:rsidRPr="00214EC8">
        <w:rPr>
          <w:lang w:val="ru-RU"/>
        </w:rPr>
        <w:t>Вспомогательный орган возобновил рассмотрение проекта рекомендации на 6-м пленарном заседании</w:t>
      </w:r>
      <w:r>
        <w:rPr>
          <w:lang w:val="ru-RU"/>
        </w:rPr>
        <w:t xml:space="preserve"> части </w:t>
      </w:r>
      <w:r>
        <w:rPr>
          <w:lang w:val="fr-FR"/>
        </w:rPr>
        <w:t>I</w:t>
      </w:r>
      <w:r w:rsidRPr="00DF36D3">
        <w:rPr>
          <w:lang w:val="ru-RU"/>
        </w:rPr>
        <w:t xml:space="preserve"> </w:t>
      </w:r>
      <w:r>
        <w:rPr>
          <w:lang w:val="ru-RU"/>
        </w:rPr>
        <w:t>совещания</w:t>
      </w:r>
      <w:r w:rsidRPr="00214EC8">
        <w:rPr>
          <w:lang w:val="ru-RU"/>
        </w:rPr>
        <w:t>, состоявшемся 26 мая 2021 года.</w:t>
      </w:r>
      <w:r>
        <w:rPr>
          <w:lang w:val="ru-RU"/>
        </w:rPr>
        <w:t xml:space="preserve"> </w:t>
      </w:r>
      <w:r w:rsidR="00214EC8">
        <w:rPr>
          <w:lang w:val="ru-RU"/>
        </w:rPr>
        <w:t xml:space="preserve">По итогам обмена мнениями </w:t>
      </w:r>
      <w:r w:rsidR="00B8737B" w:rsidRPr="00EC5207">
        <w:rPr>
          <w:lang w:val="ru-RU"/>
        </w:rPr>
        <w:t xml:space="preserve">Вспомогательный орган утвердил проект рекомендации с внесенными в него устными поправками </w:t>
      </w:r>
      <w:r w:rsidR="00303C60">
        <w:rPr>
          <w:lang w:val="ru-RU"/>
        </w:rPr>
        <w:t>в качестве проекта рекомендации</w:t>
      </w:r>
      <w:r w:rsidR="00B8737B" w:rsidRPr="00EC5207">
        <w:rPr>
          <w:lang w:val="ru-RU"/>
        </w:rPr>
        <w:t xml:space="preserve"> CBD/SBSTTA/23/L.3</w:t>
      </w:r>
      <w:r w:rsidR="00303C60">
        <w:rPr>
          <w:lang w:val="ru-RU"/>
        </w:rPr>
        <w:t xml:space="preserve"> для официального принятия в дальнейшем</w:t>
      </w:r>
      <w:r w:rsidR="00B8737B" w:rsidRPr="00EC5207">
        <w:rPr>
          <w:lang w:val="ru-RU"/>
        </w:rPr>
        <w:t xml:space="preserve">. </w:t>
      </w:r>
    </w:p>
    <w:p w:rsidR="00B8737B" w:rsidRPr="001353FC" w:rsidRDefault="00B8737B" w:rsidP="00B8737B">
      <w:pPr>
        <w:pStyle w:val="Heading1"/>
        <w:rPr>
          <w:lang w:val="ru-RU"/>
        </w:rPr>
      </w:pPr>
      <w:bookmarkStart w:id="20" w:name="_ПУНКТ_4._Синтетическая"/>
      <w:bookmarkStart w:id="21" w:name="_Toc29288467"/>
      <w:bookmarkStart w:id="22" w:name="_Hlk14950652"/>
      <w:bookmarkEnd w:id="20"/>
      <w:r w:rsidRPr="001353FC">
        <w:rPr>
          <w:lang w:val="ru-RU"/>
        </w:rPr>
        <w:t>ПУНКТ 4.</w:t>
      </w:r>
      <w:r w:rsidRPr="001353FC">
        <w:rPr>
          <w:lang w:val="ru-RU"/>
        </w:rPr>
        <w:tab/>
        <w:t>Синтетическая биология</w:t>
      </w:r>
    </w:p>
    <w:p w:rsidR="00B8737B" w:rsidRPr="00A47AD8" w:rsidRDefault="00B8737B" w:rsidP="00B8737B">
      <w:pPr>
        <w:pStyle w:val="Para10"/>
        <w:numPr>
          <w:ilvl w:val="0"/>
          <w:numId w:val="2"/>
        </w:numPr>
        <w:tabs>
          <w:tab w:val="clear" w:pos="360"/>
        </w:tabs>
        <w:rPr>
          <w:lang w:val="ru-RU"/>
        </w:rPr>
      </w:pPr>
      <w:r w:rsidRPr="00843B14">
        <w:rPr>
          <w:lang w:val="ru-RU"/>
        </w:rPr>
        <w:t xml:space="preserve"> </w:t>
      </w:r>
      <w:bookmarkEnd w:id="21"/>
      <w:r w:rsidRPr="00A47AD8">
        <w:rPr>
          <w:lang w:val="ru-RU"/>
        </w:rPr>
        <w:t xml:space="preserve">Вспомогательный орган рассмотрел пункт 4 повестки дня на 3-м пленарном заседании </w:t>
      </w:r>
      <w:r w:rsidR="00F3162A">
        <w:rPr>
          <w:lang w:val="ru-RU"/>
        </w:rPr>
        <w:t xml:space="preserve">части </w:t>
      </w:r>
      <w:r w:rsidR="00F3162A">
        <w:rPr>
          <w:lang w:val="fr-FR"/>
        </w:rPr>
        <w:t>I</w:t>
      </w:r>
      <w:r w:rsidR="00F3162A" w:rsidRPr="00DF36D3">
        <w:rPr>
          <w:lang w:val="ru-RU"/>
        </w:rPr>
        <w:t xml:space="preserve"> </w:t>
      </w:r>
      <w:r w:rsidR="00F3162A">
        <w:rPr>
          <w:lang w:val="ru-RU"/>
        </w:rPr>
        <w:t>совещания</w:t>
      </w:r>
      <w:r w:rsidR="00F3162A" w:rsidRPr="00A47AD8">
        <w:rPr>
          <w:lang w:val="ru-RU"/>
        </w:rPr>
        <w:t xml:space="preserve"> </w:t>
      </w:r>
      <w:r w:rsidRPr="00A47AD8">
        <w:rPr>
          <w:lang w:val="ru-RU"/>
        </w:rPr>
        <w:t xml:space="preserve">23 мая 2021 года. При рассмотрении этого пункта Вспомогательному органу была представлена записка Исполнительного секретаря по синтетической биологии (CBD/SBSTTA/24/4/Rev.1), включая предлагаемую рекомендацию. В качестве информационных документов ему также были представлены: </w:t>
      </w:r>
      <w:r w:rsidR="00215955" w:rsidRPr="00DF36D3">
        <w:rPr>
          <w:lang w:val="ru-RU"/>
        </w:rPr>
        <w:t>(</w:t>
      </w:r>
      <w:r w:rsidR="00CD39CA">
        <w:rPr>
          <w:lang w:val="en-US"/>
        </w:rPr>
        <w:t>a</w:t>
      </w:r>
      <w:r w:rsidR="00CD39CA" w:rsidRPr="00CD39CA">
        <w:rPr>
          <w:lang w:val="ru-RU"/>
        </w:rPr>
        <w:t xml:space="preserve">) </w:t>
      </w:r>
      <w:r w:rsidRPr="00A47AD8">
        <w:rPr>
          <w:lang w:val="ru-RU"/>
        </w:rPr>
        <w:t>список справочной литературы по синтетической биологии (CBD/SBSTTA/24/I</w:t>
      </w:r>
      <w:r w:rsidR="00CD39CA">
        <w:rPr>
          <w:lang w:val="en-US"/>
        </w:rPr>
        <w:t>NF</w:t>
      </w:r>
      <w:r w:rsidRPr="00A47AD8">
        <w:rPr>
          <w:lang w:val="ru-RU"/>
        </w:rPr>
        <w:t>/6),</w:t>
      </w:r>
      <w:r w:rsidR="00CD39CA">
        <w:rPr>
          <w:lang w:val="ru-RU"/>
        </w:rPr>
        <w:t xml:space="preserve"> </w:t>
      </w:r>
      <w:r w:rsidR="00215955" w:rsidRPr="00DF36D3">
        <w:rPr>
          <w:lang w:val="ru-RU"/>
        </w:rPr>
        <w:t>(</w:t>
      </w:r>
      <w:r w:rsidR="00CD39CA">
        <w:rPr>
          <w:lang w:val="en-US"/>
        </w:rPr>
        <w:t>b</w:t>
      </w:r>
      <w:r w:rsidR="00CD39CA" w:rsidRPr="00CD39CA">
        <w:rPr>
          <w:lang w:val="ru-RU"/>
        </w:rPr>
        <w:t xml:space="preserve">) </w:t>
      </w:r>
      <w:r w:rsidRPr="00A47AD8">
        <w:rPr>
          <w:lang w:val="ru-RU"/>
        </w:rPr>
        <w:t xml:space="preserve">обновленные </w:t>
      </w:r>
      <w:r w:rsidRPr="00215955">
        <w:rPr>
          <w:lang w:val="ru-RU"/>
        </w:rPr>
        <w:t xml:space="preserve">Технические серии по синтетической биологии </w:t>
      </w:r>
      <w:r w:rsidRPr="00A47AD8">
        <w:rPr>
          <w:lang w:val="ru-RU"/>
        </w:rPr>
        <w:t>(CBD/SBSTTA/24/</w:t>
      </w:r>
      <w:r w:rsidR="00CD39CA">
        <w:rPr>
          <w:lang w:val="en-US"/>
        </w:rPr>
        <w:t>INF</w:t>
      </w:r>
      <w:r w:rsidRPr="00A47AD8">
        <w:rPr>
          <w:lang w:val="ru-RU"/>
        </w:rPr>
        <w:t xml:space="preserve">/19), </w:t>
      </w:r>
      <w:r w:rsidR="00215955" w:rsidRPr="00DF36D3">
        <w:rPr>
          <w:lang w:val="ru-RU"/>
        </w:rPr>
        <w:t>(</w:t>
      </w:r>
      <w:r w:rsidR="00CD39CA">
        <w:rPr>
          <w:lang w:val="en-US"/>
        </w:rPr>
        <w:t>c</w:t>
      </w:r>
      <w:r w:rsidR="00CD39CA" w:rsidRPr="00CD39CA">
        <w:rPr>
          <w:lang w:val="ru-RU"/>
        </w:rPr>
        <w:t xml:space="preserve">) </w:t>
      </w:r>
      <w:r w:rsidRPr="00A47AD8">
        <w:rPr>
          <w:lang w:val="ru-RU"/>
        </w:rPr>
        <w:t xml:space="preserve">доклад Специальной группы технических экспертов по синтетической биологии (CBD/SYNBIO/AHTEG/2019/1/3), </w:t>
      </w:r>
      <w:r w:rsidR="00215955" w:rsidRPr="00DF36D3">
        <w:rPr>
          <w:lang w:val="ru-RU"/>
        </w:rPr>
        <w:t>(</w:t>
      </w:r>
      <w:r w:rsidR="00235B83">
        <w:rPr>
          <w:lang w:val="en-US"/>
        </w:rPr>
        <w:t>d</w:t>
      </w:r>
      <w:r w:rsidR="00235B83" w:rsidRPr="00235B83">
        <w:rPr>
          <w:lang w:val="ru-RU"/>
        </w:rPr>
        <w:t xml:space="preserve">) </w:t>
      </w:r>
      <w:r w:rsidRPr="00A47AD8">
        <w:rPr>
          <w:lang w:val="ru-RU"/>
        </w:rPr>
        <w:t>компиляция материалов по синтетической биологии (CBD/SYNBIO/AHTEG/2019/1/I</w:t>
      </w:r>
      <w:r w:rsidR="00CD39CA">
        <w:rPr>
          <w:lang w:val="en-US"/>
        </w:rPr>
        <w:t>NF</w:t>
      </w:r>
      <w:r w:rsidRPr="00A47AD8">
        <w:rPr>
          <w:lang w:val="ru-RU"/>
        </w:rPr>
        <w:t xml:space="preserve">/1) и </w:t>
      </w:r>
      <w:r w:rsidR="00215955" w:rsidRPr="00DF36D3">
        <w:rPr>
          <w:lang w:val="ru-RU"/>
        </w:rPr>
        <w:t>(</w:t>
      </w:r>
      <w:r w:rsidR="00235B83">
        <w:rPr>
          <w:lang w:val="en-US"/>
        </w:rPr>
        <w:t>e</w:t>
      </w:r>
      <w:r w:rsidR="00235B83" w:rsidRPr="00235B83">
        <w:rPr>
          <w:lang w:val="ru-RU"/>
        </w:rPr>
        <w:t xml:space="preserve">) </w:t>
      </w:r>
      <w:r w:rsidRPr="00A47AD8">
        <w:rPr>
          <w:lang w:val="ru-RU"/>
        </w:rPr>
        <w:t>обобщенная информация по итогам обсуждений в рамках онлайнового форума по синтетической биологии (CBD/SYNBIO/AHTEG/2019/1/I</w:t>
      </w:r>
      <w:r w:rsidR="00CD39CA">
        <w:rPr>
          <w:lang w:val="en-US"/>
        </w:rPr>
        <w:t>NF</w:t>
      </w:r>
      <w:r w:rsidRPr="00A47AD8">
        <w:rPr>
          <w:lang w:val="ru-RU"/>
        </w:rPr>
        <w:t>/2).</w:t>
      </w:r>
    </w:p>
    <w:p w:rsidR="00B8737B" w:rsidRPr="00214EC8" w:rsidRDefault="00B8737B" w:rsidP="00214EC8">
      <w:pPr>
        <w:pStyle w:val="Para10"/>
        <w:numPr>
          <w:ilvl w:val="0"/>
          <w:numId w:val="2"/>
        </w:numPr>
        <w:tabs>
          <w:tab w:val="clear" w:pos="360"/>
        </w:tabs>
        <w:rPr>
          <w:lang w:val="ru-RU"/>
        </w:rPr>
      </w:pPr>
      <w:r w:rsidRPr="00A47AD8">
        <w:rPr>
          <w:lang w:val="ru-RU"/>
        </w:rPr>
        <w:t>Представляя этот пункт, Председатель напомнил, что эт</w:t>
      </w:r>
      <w:r w:rsidR="00215955">
        <w:rPr>
          <w:lang w:val="ru-RU"/>
        </w:rPr>
        <w:t>от вопрос</w:t>
      </w:r>
      <w:r w:rsidRPr="00A47AD8">
        <w:rPr>
          <w:lang w:val="ru-RU"/>
        </w:rPr>
        <w:t xml:space="preserve"> рассматривал</w:t>
      </w:r>
      <w:r w:rsidR="00215955">
        <w:rPr>
          <w:lang w:val="ru-RU"/>
        </w:rPr>
        <w:t>ся</w:t>
      </w:r>
      <w:r w:rsidRPr="00A47AD8">
        <w:rPr>
          <w:lang w:val="ru-RU"/>
        </w:rPr>
        <w:t xml:space="preserve"> в ходе неофициально</w:t>
      </w:r>
      <w:r w:rsidR="00215955">
        <w:rPr>
          <w:lang w:val="ru-RU"/>
        </w:rPr>
        <w:t>й сессии</w:t>
      </w:r>
      <w:r w:rsidRPr="00A47AD8">
        <w:rPr>
          <w:lang w:val="ru-RU"/>
        </w:rPr>
        <w:t>, состоявше</w:t>
      </w:r>
      <w:r w:rsidR="00215955">
        <w:rPr>
          <w:lang w:val="ru-RU"/>
        </w:rPr>
        <w:t>й</w:t>
      </w:r>
      <w:r w:rsidRPr="00A47AD8">
        <w:rPr>
          <w:lang w:val="ru-RU"/>
        </w:rPr>
        <w:t xml:space="preserve">ся </w:t>
      </w:r>
      <w:r w:rsidR="004C5D90" w:rsidRPr="004C5D90">
        <w:rPr>
          <w:lang w:val="ru-RU"/>
        </w:rPr>
        <w:t>1</w:t>
      </w:r>
      <w:r w:rsidRPr="00A47AD8">
        <w:rPr>
          <w:lang w:val="ru-RU"/>
        </w:rPr>
        <w:t>8</w:t>
      </w:r>
      <w:r w:rsidR="004C5D90" w:rsidRPr="004C5D90">
        <w:rPr>
          <w:lang w:val="ru-RU"/>
        </w:rPr>
        <w:t xml:space="preserve"> </w:t>
      </w:r>
      <w:r w:rsidR="004C5D90">
        <w:rPr>
          <w:lang w:val="ru-RU"/>
        </w:rPr>
        <w:t>и</w:t>
      </w:r>
      <w:r w:rsidR="004C5D90" w:rsidRPr="004C5D90">
        <w:rPr>
          <w:lang w:val="ru-RU"/>
        </w:rPr>
        <w:t xml:space="preserve"> 19 </w:t>
      </w:r>
      <w:r w:rsidR="004C5D90">
        <w:rPr>
          <w:lang w:val="ru-RU"/>
        </w:rPr>
        <w:t>февраля</w:t>
      </w:r>
      <w:r w:rsidRPr="00A47AD8">
        <w:rPr>
          <w:lang w:val="ru-RU"/>
        </w:rPr>
        <w:t xml:space="preserve"> 2021 года, на которо</w:t>
      </w:r>
      <w:r w:rsidR="00215955">
        <w:rPr>
          <w:lang w:val="ru-RU"/>
        </w:rPr>
        <w:t>й</w:t>
      </w:r>
      <w:r w:rsidRPr="00A47AD8">
        <w:rPr>
          <w:lang w:val="ru-RU"/>
        </w:rPr>
        <w:t xml:space="preserve"> с заявлениями выступили представители 31 Стороны, 2 региональных групп и 8 наблюдателей. Секретариат также получил </w:t>
      </w:r>
      <w:r w:rsidR="004C5D90">
        <w:rPr>
          <w:lang w:val="ru-RU"/>
        </w:rPr>
        <w:t>письменны</w:t>
      </w:r>
      <w:r w:rsidRPr="00A47AD8">
        <w:rPr>
          <w:lang w:val="ru-RU"/>
        </w:rPr>
        <w:t xml:space="preserve">е </w:t>
      </w:r>
      <w:r w:rsidR="004C5D90">
        <w:rPr>
          <w:lang w:val="ru-RU"/>
        </w:rPr>
        <w:t>заявления</w:t>
      </w:r>
      <w:r w:rsidRPr="00A47AD8">
        <w:rPr>
          <w:lang w:val="ru-RU"/>
        </w:rPr>
        <w:t xml:space="preserve"> от </w:t>
      </w:r>
      <w:r w:rsidR="004C5D90">
        <w:rPr>
          <w:lang w:val="ru-RU"/>
        </w:rPr>
        <w:t xml:space="preserve">еще 1 </w:t>
      </w:r>
      <w:r w:rsidRPr="00A47AD8">
        <w:rPr>
          <w:lang w:val="ru-RU"/>
        </w:rPr>
        <w:t xml:space="preserve">Стороны и </w:t>
      </w:r>
      <w:r w:rsidR="004C5D90">
        <w:rPr>
          <w:lang w:val="ru-RU"/>
        </w:rPr>
        <w:t>от 2 других</w:t>
      </w:r>
      <w:r w:rsidRPr="00A47AD8">
        <w:rPr>
          <w:lang w:val="ru-RU"/>
        </w:rPr>
        <w:t xml:space="preserve"> наблюдателей</w:t>
      </w:r>
      <w:r w:rsidR="00214EC8" w:rsidRPr="007B70F2">
        <w:rPr>
          <w:rStyle w:val="FootnoteReference"/>
        </w:rPr>
        <w:footnoteReference w:id="3"/>
      </w:r>
      <w:r w:rsidRPr="00214EC8">
        <w:rPr>
          <w:lang w:val="ru-RU"/>
        </w:rPr>
        <w:t>.</w:t>
      </w:r>
    </w:p>
    <w:p w:rsidR="00B8737B" w:rsidRPr="00A47AD8" w:rsidRDefault="00B8737B" w:rsidP="00B8737B">
      <w:pPr>
        <w:pStyle w:val="Para10"/>
        <w:numPr>
          <w:ilvl w:val="0"/>
          <w:numId w:val="2"/>
        </w:numPr>
        <w:tabs>
          <w:tab w:val="clear" w:pos="360"/>
        </w:tabs>
        <w:rPr>
          <w:lang w:val="ru-RU"/>
        </w:rPr>
      </w:pPr>
      <w:r w:rsidRPr="00A47AD8">
        <w:rPr>
          <w:lang w:val="ru-RU"/>
        </w:rPr>
        <w:t>С заявлениями выступили представители Австрии, Аргентины, Бразилии, Германии, Европейского союза, Индонезии, Италии, Колумбии, Кубы, Малайзии, Марокко, Мексики, Перу, Республики Корея, Уганды, Финляндии, Франции, Чили, Швейцарии, Эквадора и Южной Африки.</w:t>
      </w:r>
    </w:p>
    <w:p w:rsidR="00B8737B" w:rsidRPr="00A47AD8" w:rsidRDefault="00B8737B" w:rsidP="00B8737B">
      <w:pPr>
        <w:pStyle w:val="Para10"/>
        <w:numPr>
          <w:ilvl w:val="0"/>
          <w:numId w:val="2"/>
        </w:numPr>
        <w:tabs>
          <w:tab w:val="clear" w:pos="360"/>
        </w:tabs>
        <w:rPr>
          <w:lang w:val="ru-RU"/>
        </w:rPr>
      </w:pPr>
      <w:r w:rsidRPr="00A47AD8">
        <w:rPr>
          <w:lang w:val="ru-RU"/>
        </w:rPr>
        <w:t>Кроме того, с заявлениями выступили представители Альянса КБР и МФКНБ (также от имени Сети женщин коренных народов по биоразнообразию).</w:t>
      </w:r>
    </w:p>
    <w:p w:rsidR="00B8737B" w:rsidRPr="00A47AD8" w:rsidRDefault="00B8737B" w:rsidP="00B8737B">
      <w:pPr>
        <w:pStyle w:val="Para10"/>
        <w:numPr>
          <w:ilvl w:val="0"/>
          <w:numId w:val="2"/>
        </w:numPr>
        <w:tabs>
          <w:tab w:val="clear" w:pos="360"/>
        </w:tabs>
        <w:rPr>
          <w:lang w:val="ru-RU"/>
        </w:rPr>
      </w:pPr>
      <w:r w:rsidRPr="00A47AD8">
        <w:rPr>
          <w:lang w:val="ru-RU"/>
        </w:rPr>
        <w:lastRenderedPageBreak/>
        <w:t xml:space="preserve">Помимо заявлений наблюдателей, представленных в устной форме, письменные заявления, размещенные на веб-странице совещания, были получены от следующих структур: Совета женщин КБР, </w:t>
      </w:r>
      <w:r w:rsidR="00E96380" w:rsidRPr="0010016E">
        <w:t>German</w:t>
      </w:r>
      <w:r w:rsidR="00E96380" w:rsidRPr="00DF36D3">
        <w:rPr>
          <w:lang w:val="ru-RU"/>
        </w:rPr>
        <w:t xml:space="preserve"> </w:t>
      </w:r>
      <w:r w:rsidR="00E96380" w:rsidRPr="0010016E">
        <w:t>Foundation</w:t>
      </w:r>
      <w:r w:rsidR="00E96380" w:rsidRPr="00DF36D3">
        <w:rPr>
          <w:lang w:val="ru-RU"/>
        </w:rPr>
        <w:t xml:space="preserve"> </w:t>
      </w:r>
      <w:r w:rsidR="00E96380" w:rsidRPr="0010016E">
        <w:t>on</w:t>
      </w:r>
      <w:r w:rsidR="00E96380" w:rsidRPr="00DF36D3">
        <w:rPr>
          <w:lang w:val="ru-RU"/>
        </w:rPr>
        <w:t xml:space="preserve"> </w:t>
      </w:r>
      <w:r w:rsidR="00E96380" w:rsidRPr="0010016E">
        <w:t>Future</w:t>
      </w:r>
      <w:r w:rsidR="00E96380" w:rsidRPr="00DF36D3">
        <w:rPr>
          <w:lang w:val="ru-RU"/>
        </w:rPr>
        <w:t xml:space="preserve"> </w:t>
      </w:r>
      <w:r w:rsidR="00E96380" w:rsidRPr="0010016E">
        <w:t>Farming</w:t>
      </w:r>
      <w:r w:rsidRPr="00A47AD8">
        <w:rPr>
          <w:lang w:val="ru-RU"/>
        </w:rPr>
        <w:t xml:space="preserve"> (также от имени организации </w:t>
      </w:r>
      <w:r w:rsidR="00E96380" w:rsidRPr="0010016E">
        <w:t>Save</w:t>
      </w:r>
      <w:r w:rsidR="00E96380" w:rsidRPr="00DF36D3">
        <w:rPr>
          <w:lang w:val="ru-RU"/>
        </w:rPr>
        <w:t xml:space="preserve"> </w:t>
      </w:r>
      <w:r w:rsidR="00E96380" w:rsidRPr="0010016E">
        <w:t>Our</w:t>
      </w:r>
      <w:r w:rsidR="00E96380" w:rsidRPr="00DF36D3">
        <w:rPr>
          <w:lang w:val="ru-RU"/>
        </w:rPr>
        <w:t xml:space="preserve"> </w:t>
      </w:r>
      <w:r w:rsidR="00E96380" w:rsidRPr="0010016E">
        <w:t>Seeds</w:t>
      </w:r>
      <w:r w:rsidRPr="00A47AD8">
        <w:rPr>
          <w:lang w:val="ru-RU"/>
        </w:rPr>
        <w:t>), ГСМЗБ, Института этики и политики инноваций Университета Макмастера и TWN.</w:t>
      </w:r>
    </w:p>
    <w:p w:rsidR="00B8737B" w:rsidRPr="00A47AD8" w:rsidRDefault="00B8737B" w:rsidP="00B8737B">
      <w:pPr>
        <w:pStyle w:val="Para10"/>
        <w:numPr>
          <w:ilvl w:val="0"/>
          <w:numId w:val="2"/>
        </w:numPr>
        <w:tabs>
          <w:tab w:val="clear" w:pos="360"/>
        </w:tabs>
        <w:rPr>
          <w:lang w:val="ru-RU"/>
        </w:rPr>
      </w:pPr>
      <w:r w:rsidRPr="00A47AD8">
        <w:rPr>
          <w:lang w:val="ru-RU"/>
        </w:rPr>
        <w:t>После обмена мнениями</w:t>
      </w:r>
      <w:r w:rsidR="00015515">
        <w:rPr>
          <w:lang w:val="ru-RU"/>
        </w:rPr>
        <w:t xml:space="preserve"> Председатель учредил контактную группу под </w:t>
      </w:r>
      <w:r w:rsidR="00F3162A">
        <w:rPr>
          <w:lang w:val="ru-RU"/>
        </w:rPr>
        <w:t xml:space="preserve">председательством </w:t>
      </w:r>
      <w:r w:rsidR="00015515">
        <w:rPr>
          <w:lang w:val="ru-RU"/>
        </w:rPr>
        <w:t>г-жи Нтакадзени Тшидад</w:t>
      </w:r>
      <w:r w:rsidR="00F3162A">
        <w:rPr>
          <w:lang w:val="ru-RU"/>
        </w:rPr>
        <w:t>ы</w:t>
      </w:r>
      <w:r w:rsidR="00015515">
        <w:rPr>
          <w:lang w:val="ru-RU"/>
        </w:rPr>
        <w:t xml:space="preserve"> (Южная Африка) и г-на Вернера Шенкеля (Германия).</w:t>
      </w:r>
      <w:r w:rsidRPr="00A47AD8">
        <w:rPr>
          <w:lang w:val="ru-RU"/>
        </w:rPr>
        <w:t xml:space="preserve"> В мандат контактной группы входит работа над процессом обзора, описанным в приложении к проекту рекомендации, содержащемуся в документе (CBD/SBSTTA/24/4/Rev.1).</w:t>
      </w:r>
      <w:r w:rsidR="00015515">
        <w:rPr>
          <w:lang w:val="ru-RU"/>
        </w:rPr>
        <w:t xml:space="preserve"> Определяя мандат контактной группы,</w:t>
      </w:r>
      <w:r w:rsidRPr="00A47AD8">
        <w:rPr>
          <w:lang w:val="ru-RU"/>
        </w:rPr>
        <w:t xml:space="preserve"> Председатель </w:t>
      </w:r>
      <w:r w:rsidR="00015515">
        <w:rPr>
          <w:lang w:val="ru-RU"/>
        </w:rPr>
        <w:t>указал</w:t>
      </w:r>
      <w:r w:rsidRPr="00A47AD8">
        <w:rPr>
          <w:lang w:val="ru-RU"/>
        </w:rPr>
        <w:t xml:space="preserve">, что, несмотря на расхождения во взглядах на то, следует ли считать синтетическую биологию новым и возникающим вопросом, </w:t>
      </w:r>
      <w:r w:rsidR="00015515">
        <w:rPr>
          <w:lang w:val="ru-RU"/>
        </w:rPr>
        <w:t>Стороны в решении 14/19 согласились с необходимостью обзора новых технологических достижений</w:t>
      </w:r>
      <w:r w:rsidRPr="00A47AD8">
        <w:rPr>
          <w:lang w:val="ru-RU"/>
        </w:rPr>
        <w:t xml:space="preserve"> </w:t>
      </w:r>
      <w:r w:rsidR="00015515">
        <w:rPr>
          <w:lang w:val="ru-RU"/>
        </w:rPr>
        <w:t xml:space="preserve">в сфере синтетической биологии и что </w:t>
      </w:r>
      <w:r w:rsidR="00233F30">
        <w:rPr>
          <w:lang w:val="ru-RU"/>
        </w:rPr>
        <w:t xml:space="preserve">поэтому контактная группа должна посвятить </w:t>
      </w:r>
      <w:r w:rsidRPr="00A47AD8">
        <w:rPr>
          <w:lang w:val="ru-RU"/>
        </w:rPr>
        <w:t xml:space="preserve">свою работу </w:t>
      </w:r>
      <w:r w:rsidR="00233F30">
        <w:rPr>
          <w:lang w:val="ru-RU"/>
        </w:rPr>
        <w:t xml:space="preserve">только </w:t>
      </w:r>
      <w:r w:rsidRPr="00A47AD8">
        <w:rPr>
          <w:lang w:val="ru-RU"/>
        </w:rPr>
        <w:t>проведению обзора.</w:t>
      </w:r>
    </w:p>
    <w:p w:rsidR="00B8737B" w:rsidRDefault="00B8737B" w:rsidP="00B8737B">
      <w:pPr>
        <w:pStyle w:val="Para10"/>
        <w:numPr>
          <w:ilvl w:val="0"/>
          <w:numId w:val="2"/>
        </w:numPr>
        <w:tabs>
          <w:tab w:val="clear" w:pos="360"/>
        </w:tabs>
        <w:rPr>
          <w:lang w:val="ru-RU"/>
        </w:rPr>
      </w:pPr>
      <w:r w:rsidRPr="00A47AD8">
        <w:rPr>
          <w:lang w:val="ru-RU"/>
        </w:rPr>
        <w:t xml:space="preserve">На 6-м пленарном заседании </w:t>
      </w:r>
      <w:r w:rsidR="00F3162A">
        <w:rPr>
          <w:lang w:val="ru-RU"/>
        </w:rPr>
        <w:t xml:space="preserve">части </w:t>
      </w:r>
      <w:r w:rsidR="00F3162A">
        <w:rPr>
          <w:lang w:val="fr-FR"/>
        </w:rPr>
        <w:t>I</w:t>
      </w:r>
      <w:r w:rsidR="00F3162A" w:rsidRPr="00DF36D3">
        <w:rPr>
          <w:lang w:val="ru-RU"/>
        </w:rPr>
        <w:t xml:space="preserve"> </w:t>
      </w:r>
      <w:r w:rsidR="00F3162A">
        <w:rPr>
          <w:lang w:val="ru-RU"/>
        </w:rPr>
        <w:t>совещания</w:t>
      </w:r>
      <w:r w:rsidR="00F3162A" w:rsidRPr="00A47AD8">
        <w:rPr>
          <w:lang w:val="ru-RU"/>
        </w:rPr>
        <w:t xml:space="preserve"> </w:t>
      </w:r>
      <w:r w:rsidRPr="00A47AD8">
        <w:rPr>
          <w:lang w:val="ru-RU"/>
        </w:rPr>
        <w:t xml:space="preserve">26 мая 2021 года Председатель сказал, что после рассмотрения различных точек зрения он решил созвать группу друзей Председателя в составе Австралии, Австрии, Аргентины, Бразилии, Европейского союза, Канады, Колумбии, Мексики, Норвегии, Финляндии, Эфиопии и Японии, с тем чтобы содействовать ему в работе над предложением по тексту о взаимосвязях между синтетической биологией и критериями новых и возникающих вопросов. Он попросил одного из членов бюро Вспомогательного органа, г-жу Хелену </w:t>
      </w:r>
      <w:r w:rsidR="000D793E">
        <w:rPr>
          <w:lang w:val="ru-RU"/>
        </w:rPr>
        <w:t xml:space="preserve">Джеффри </w:t>
      </w:r>
      <w:r w:rsidRPr="00A47AD8">
        <w:rPr>
          <w:lang w:val="ru-RU"/>
        </w:rPr>
        <w:t xml:space="preserve">Браун (Антигуа и Барбуда), </w:t>
      </w:r>
      <w:r w:rsidR="00E96380">
        <w:rPr>
          <w:lang w:val="ru-RU"/>
        </w:rPr>
        <w:t xml:space="preserve">координировать работу </w:t>
      </w:r>
      <w:r w:rsidR="00233F30">
        <w:rPr>
          <w:lang w:val="ru-RU"/>
        </w:rPr>
        <w:t>этой</w:t>
      </w:r>
      <w:r w:rsidRPr="00A47AD8">
        <w:rPr>
          <w:lang w:val="ru-RU"/>
        </w:rPr>
        <w:t xml:space="preserve"> групп</w:t>
      </w:r>
      <w:r w:rsidR="00E96380">
        <w:rPr>
          <w:lang w:val="ru-RU"/>
        </w:rPr>
        <w:t>ы</w:t>
      </w:r>
      <w:r w:rsidRPr="00A47AD8">
        <w:rPr>
          <w:lang w:val="ru-RU"/>
        </w:rPr>
        <w:t>.</w:t>
      </w:r>
    </w:p>
    <w:p w:rsidR="000D661D" w:rsidRPr="00AE20FD" w:rsidRDefault="00F3162A" w:rsidP="00D3567C">
      <w:pPr>
        <w:pStyle w:val="Para10"/>
        <w:numPr>
          <w:ilvl w:val="0"/>
          <w:numId w:val="2"/>
        </w:numPr>
        <w:tabs>
          <w:tab w:val="clear" w:pos="360"/>
        </w:tabs>
        <w:rPr>
          <w:lang w:val="ru-RU"/>
        </w:rPr>
      </w:pPr>
      <w:r w:rsidRPr="00F3162A">
        <w:rPr>
          <w:lang w:val="ru-RU"/>
        </w:rPr>
        <w:t xml:space="preserve">Вспомогательный орган возобновил рассмотрение данного пункта повестки дня на </w:t>
      </w:r>
      <w:r w:rsidR="00AE20FD">
        <w:rPr>
          <w:lang w:val="ru-RU"/>
        </w:rPr>
        <w:t>8-</w:t>
      </w:r>
      <w:r w:rsidRPr="00F3162A">
        <w:rPr>
          <w:lang w:val="ru-RU"/>
        </w:rPr>
        <w:t>м пленарном заседании части I совещания 8 июня 2021 года.</w:t>
      </w:r>
      <w:r w:rsidR="00AE20FD">
        <w:rPr>
          <w:lang w:val="ru-RU"/>
        </w:rPr>
        <w:t xml:space="preserve"> </w:t>
      </w:r>
    </w:p>
    <w:p w:rsidR="00AE20FD" w:rsidRDefault="00AE20FD" w:rsidP="00D3567C">
      <w:pPr>
        <w:pStyle w:val="Para10"/>
        <w:numPr>
          <w:ilvl w:val="0"/>
          <w:numId w:val="2"/>
        </w:numPr>
        <w:tabs>
          <w:tab w:val="clear" w:pos="360"/>
        </w:tabs>
        <w:rPr>
          <w:lang w:val="ru-RU"/>
        </w:rPr>
      </w:pPr>
      <w:r w:rsidRPr="00AE20FD">
        <w:rPr>
          <w:lang w:val="ru-RU"/>
        </w:rPr>
        <w:t>Координатор группы друзей председателя, в состав которой в конечном итоге вошли Австралия, Австрия, Аргентина, Бразилия, Европейский союз, Канада, Колумбия, Норвегия, Финляндия, Южная Африка</w:t>
      </w:r>
      <w:r>
        <w:rPr>
          <w:lang w:val="ru-RU"/>
        </w:rPr>
        <w:t xml:space="preserve"> и</w:t>
      </w:r>
      <w:r w:rsidRPr="00DF36D3">
        <w:rPr>
          <w:lang w:val="ru-RU"/>
        </w:rPr>
        <w:t xml:space="preserve"> </w:t>
      </w:r>
      <w:r w:rsidRPr="00AE20FD">
        <w:rPr>
          <w:lang w:val="ru-RU"/>
        </w:rPr>
        <w:t xml:space="preserve">Япония доложил о работе этой группы, а один из сопредседателей контактной группы </w:t>
      </w:r>
      <w:r>
        <w:rPr>
          <w:lang w:val="ru-RU"/>
        </w:rPr>
        <w:t>–</w:t>
      </w:r>
      <w:r w:rsidRPr="00AE20FD">
        <w:rPr>
          <w:lang w:val="ru-RU"/>
        </w:rPr>
        <w:t xml:space="preserve"> о</w:t>
      </w:r>
      <w:r>
        <w:rPr>
          <w:lang w:val="ru-RU"/>
        </w:rPr>
        <w:t xml:space="preserve"> </w:t>
      </w:r>
      <w:r w:rsidRPr="00AE20FD">
        <w:rPr>
          <w:lang w:val="ru-RU"/>
        </w:rPr>
        <w:t>работе контактной группы. Затем Вспомогательный орган рассмотрел подготовленный Председателем проект рекомендации, в котором отражены результаты обсуждений в двух группах.</w:t>
      </w:r>
    </w:p>
    <w:p w:rsidR="00AE20FD" w:rsidRDefault="00AE20FD" w:rsidP="00D3567C">
      <w:pPr>
        <w:pStyle w:val="Para10"/>
        <w:numPr>
          <w:ilvl w:val="0"/>
          <w:numId w:val="2"/>
        </w:numPr>
        <w:tabs>
          <w:tab w:val="clear" w:pos="360"/>
        </w:tabs>
        <w:rPr>
          <w:lang w:val="ru-RU"/>
        </w:rPr>
      </w:pPr>
      <w:r w:rsidRPr="00AE20FD">
        <w:rPr>
          <w:lang w:val="ru-RU"/>
        </w:rPr>
        <w:t xml:space="preserve">В ходе </w:t>
      </w:r>
      <w:r w:rsidR="00E96380">
        <w:rPr>
          <w:lang w:val="ru-RU"/>
        </w:rPr>
        <w:t>заседания</w:t>
      </w:r>
      <w:r w:rsidRPr="00AE20FD">
        <w:rPr>
          <w:lang w:val="ru-RU"/>
        </w:rPr>
        <w:t xml:space="preserve"> несколько представителей указали на проблемы со связью, которые, по их мнению, мешают им </w:t>
      </w:r>
      <w:r w:rsidR="00E96380">
        <w:rPr>
          <w:lang w:val="ru-RU"/>
        </w:rPr>
        <w:t>должным образом</w:t>
      </w:r>
      <w:r w:rsidRPr="00AE20FD">
        <w:rPr>
          <w:lang w:val="ru-RU"/>
        </w:rPr>
        <w:t xml:space="preserve"> участвовать в обсуждении, и было отмечено, что некоторые Стороны так и не смогли принять участие или выразить свои мнения, что неприемлемо на таком многостороннем совещании.</w:t>
      </w:r>
    </w:p>
    <w:p w:rsidR="00AE20FD" w:rsidRDefault="00AE20FD" w:rsidP="00D3567C">
      <w:pPr>
        <w:pStyle w:val="Para10"/>
        <w:numPr>
          <w:ilvl w:val="0"/>
          <w:numId w:val="2"/>
        </w:numPr>
        <w:tabs>
          <w:tab w:val="clear" w:pos="360"/>
        </w:tabs>
        <w:rPr>
          <w:lang w:val="ru-RU"/>
        </w:rPr>
      </w:pPr>
      <w:r w:rsidRPr="00AE20FD">
        <w:rPr>
          <w:lang w:val="ru-RU"/>
        </w:rPr>
        <w:t>С заявлениями выступили представители Аргентины, Бразилии, Германии, Канады, Мексики,</w:t>
      </w:r>
      <w:r>
        <w:rPr>
          <w:lang w:val="ru-RU"/>
        </w:rPr>
        <w:t xml:space="preserve"> </w:t>
      </w:r>
      <w:r w:rsidRPr="00AE20FD">
        <w:rPr>
          <w:lang w:val="ru-RU"/>
        </w:rPr>
        <w:t>Того</w:t>
      </w:r>
      <w:r>
        <w:rPr>
          <w:lang w:val="ru-RU"/>
        </w:rPr>
        <w:t xml:space="preserve">, </w:t>
      </w:r>
      <w:r w:rsidRPr="00AE20FD">
        <w:rPr>
          <w:lang w:val="ru-RU"/>
        </w:rPr>
        <w:t xml:space="preserve">Финляндии, Швейцарии </w:t>
      </w:r>
      <w:r>
        <w:rPr>
          <w:lang w:val="ru-RU"/>
        </w:rPr>
        <w:t xml:space="preserve">и </w:t>
      </w:r>
      <w:r w:rsidRPr="00AE20FD">
        <w:rPr>
          <w:lang w:val="ru-RU"/>
        </w:rPr>
        <w:t>Южной Африки.</w:t>
      </w:r>
    </w:p>
    <w:p w:rsidR="00AE20FD" w:rsidRPr="00F3162A" w:rsidRDefault="00AE20FD" w:rsidP="00D3567C">
      <w:pPr>
        <w:pStyle w:val="Para10"/>
        <w:numPr>
          <w:ilvl w:val="0"/>
          <w:numId w:val="2"/>
        </w:numPr>
        <w:tabs>
          <w:tab w:val="clear" w:pos="360"/>
        </w:tabs>
        <w:rPr>
          <w:lang w:val="ru-RU"/>
        </w:rPr>
      </w:pPr>
      <w:r w:rsidRPr="00AE20FD">
        <w:rPr>
          <w:lang w:val="ru-RU"/>
        </w:rPr>
        <w:t xml:space="preserve">Вспомогательный орган возобновил рассмотрение данного пункта повестки дня на </w:t>
      </w:r>
      <w:r>
        <w:rPr>
          <w:lang w:val="ru-RU"/>
        </w:rPr>
        <w:t>9-</w:t>
      </w:r>
      <w:r w:rsidRPr="00AE20FD">
        <w:rPr>
          <w:lang w:val="ru-RU"/>
        </w:rPr>
        <w:t xml:space="preserve">м пленарном заседании части I совещания 9 июня 2021 года. После обмена мнениями Вспомогательный орган утвердил проект рекомендации с </w:t>
      </w:r>
      <w:r>
        <w:rPr>
          <w:lang w:val="ru-RU"/>
        </w:rPr>
        <w:t xml:space="preserve">внесенными в него </w:t>
      </w:r>
      <w:r w:rsidRPr="00AE20FD">
        <w:rPr>
          <w:lang w:val="ru-RU"/>
        </w:rPr>
        <w:t xml:space="preserve">устными поправками в качестве проекта рекомендации CBD/SBSTTA/24/L.5 для официального принятия </w:t>
      </w:r>
      <w:r w:rsidR="008D1444">
        <w:rPr>
          <w:lang w:val="ru-RU"/>
        </w:rPr>
        <w:t>в дальнейшем</w:t>
      </w:r>
      <w:r w:rsidRPr="00AE20FD">
        <w:rPr>
          <w:lang w:val="ru-RU"/>
        </w:rPr>
        <w:t>.</w:t>
      </w:r>
    </w:p>
    <w:p w:rsidR="00ED359C" w:rsidRPr="00B8737B" w:rsidRDefault="006222A7" w:rsidP="001353FC">
      <w:pPr>
        <w:pStyle w:val="Heading1"/>
        <w:rPr>
          <w:lang w:val="ru-RU"/>
        </w:rPr>
      </w:pPr>
      <w:bookmarkStart w:id="23" w:name="_ПУНКТ_5._ОЦЕНКА"/>
      <w:bookmarkEnd w:id="23"/>
      <w:r w:rsidRPr="001353FC">
        <w:rPr>
          <w:lang w:val="ru-RU"/>
        </w:rPr>
        <w:t xml:space="preserve">ПУНКТ </w:t>
      </w:r>
      <w:r w:rsidR="00472300" w:rsidRPr="001353FC">
        <w:rPr>
          <w:lang w:val="ru-RU"/>
        </w:rPr>
        <w:t>5.</w:t>
      </w:r>
      <w:r w:rsidR="00472300" w:rsidRPr="001353FC">
        <w:rPr>
          <w:lang w:val="ru-RU"/>
        </w:rPr>
        <w:tab/>
      </w:r>
      <w:r w:rsidRPr="00B8737B">
        <w:rPr>
          <w:lang w:val="ru-RU"/>
        </w:rPr>
        <w:t>ОЦЕНКА И РЕГУЛИРОВАНИЕ РИСКОВ, СВЯЗАННЫХ С ЖИВЫМИ МОДИФИЦИРОВАННЫМИ ОРГАНИЗМАМИ</w:t>
      </w:r>
    </w:p>
    <w:p w:rsidR="00DF74A6" w:rsidRPr="00DF74A6" w:rsidRDefault="00DF74A6" w:rsidP="007907BA">
      <w:pPr>
        <w:pStyle w:val="Para10"/>
        <w:numPr>
          <w:ilvl w:val="0"/>
          <w:numId w:val="2"/>
        </w:numPr>
        <w:tabs>
          <w:tab w:val="clear" w:pos="360"/>
        </w:tabs>
        <w:rPr>
          <w:lang w:val="ru-RU"/>
        </w:rPr>
      </w:pPr>
      <w:bookmarkStart w:id="24" w:name="_Toc29288468"/>
      <w:bookmarkStart w:id="25" w:name="_Hlk14950533"/>
      <w:bookmarkEnd w:id="22"/>
      <w:r w:rsidRPr="00DF74A6">
        <w:rPr>
          <w:lang w:val="ru-RU"/>
        </w:rPr>
        <w:t xml:space="preserve">На </w:t>
      </w:r>
      <w:r>
        <w:rPr>
          <w:lang w:val="ru-RU"/>
        </w:rPr>
        <w:t>4-м</w:t>
      </w:r>
      <w:r w:rsidRPr="00DF74A6">
        <w:rPr>
          <w:lang w:val="ru-RU"/>
        </w:rPr>
        <w:t xml:space="preserve"> пленарном заседании </w:t>
      </w:r>
      <w:r w:rsidR="008D1444" w:rsidRPr="00AE20FD">
        <w:rPr>
          <w:lang w:val="ru-RU"/>
        </w:rPr>
        <w:t>части I совещания</w:t>
      </w:r>
      <w:r w:rsidR="008D1444" w:rsidRPr="00DF74A6">
        <w:rPr>
          <w:lang w:val="ru-RU"/>
        </w:rPr>
        <w:t xml:space="preserve"> </w:t>
      </w:r>
      <w:r w:rsidRPr="00DF74A6">
        <w:rPr>
          <w:lang w:val="ru-RU"/>
        </w:rPr>
        <w:t>24 мая 2021 года Вспомогательный орган рассмотрел пункт 5 повестки дня. При рассмотрении этого пункта Вспомогательному органу была представлена записка Исполнительного секретаря об оценке и регулировании рисков (CBD/SBSTTA/24/5), включая предлагаемую рекомендацию. Кроме того, в качестве информационных документов ему были представлены:</w:t>
      </w:r>
      <w:r w:rsidR="00233F30">
        <w:rPr>
          <w:lang w:val="ru-RU"/>
        </w:rPr>
        <w:t xml:space="preserve"> </w:t>
      </w:r>
      <w:r w:rsidR="001C6C4A">
        <w:rPr>
          <w:lang w:val="ru-RU"/>
        </w:rPr>
        <w:t>(</w:t>
      </w:r>
      <w:r w:rsidR="00233F30">
        <w:rPr>
          <w:lang w:val="en-US"/>
        </w:rPr>
        <w:t>a</w:t>
      </w:r>
      <w:r w:rsidR="00233F30" w:rsidRPr="00233F30">
        <w:rPr>
          <w:lang w:val="ru-RU"/>
        </w:rPr>
        <w:t>)</w:t>
      </w:r>
      <w:r w:rsidRPr="00DF74A6">
        <w:rPr>
          <w:lang w:val="ru-RU"/>
        </w:rPr>
        <w:t xml:space="preserve"> список библиографических ссылок на информацию о генных драйвах и живой измененной рыбе (CBD/SBSTTA/24/INF/7); </w:t>
      </w:r>
      <w:r w:rsidR="001C6C4A">
        <w:rPr>
          <w:lang w:val="ru-RU"/>
        </w:rPr>
        <w:t>(</w:t>
      </w:r>
      <w:r w:rsidR="00233F30">
        <w:rPr>
          <w:lang w:val="en-US"/>
        </w:rPr>
        <w:t>b</w:t>
      </w:r>
      <w:r w:rsidR="00233F30" w:rsidRPr="00233F30">
        <w:rPr>
          <w:lang w:val="ru-RU"/>
        </w:rPr>
        <w:t xml:space="preserve">) </w:t>
      </w:r>
      <w:r w:rsidRPr="00DF74A6">
        <w:rPr>
          <w:lang w:val="ru-RU"/>
        </w:rPr>
        <w:t xml:space="preserve">обобщение соответствующей информации из четвертых национальных докладов об осуществлении </w:t>
      </w:r>
      <w:r w:rsidRPr="00DF74A6">
        <w:rPr>
          <w:lang w:val="ru-RU"/>
        </w:rPr>
        <w:lastRenderedPageBreak/>
        <w:t xml:space="preserve">Картахенского протокола по биобезопасности (CBD/SBSTTA/24/INF/13); </w:t>
      </w:r>
      <w:r w:rsidR="001C6C4A">
        <w:rPr>
          <w:lang w:val="ru-RU"/>
        </w:rPr>
        <w:t>(</w:t>
      </w:r>
      <w:r w:rsidR="00233F30">
        <w:rPr>
          <w:lang w:val="en-US"/>
        </w:rPr>
        <w:t>c</w:t>
      </w:r>
      <w:r w:rsidR="00233F30" w:rsidRPr="00233F30">
        <w:rPr>
          <w:lang w:val="ru-RU"/>
        </w:rPr>
        <w:t xml:space="preserve">) </w:t>
      </w:r>
      <w:r w:rsidRPr="00DF74A6">
        <w:rPr>
          <w:lang w:val="ru-RU"/>
        </w:rPr>
        <w:t xml:space="preserve">исследование по оценке риска: применение приложения I к решению СР-9/13 к живой измененной рыбе (CBD/CP/RA/AHTEG/2020/1/3); </w:t>
      </w:r>
      <w:r w:rsidR="001C6C4A">
        <w:rPr>
          <w:lang w:val="ru-RU"/>
        </w:rPr>
        <w:t>(</w:t>
      </w:r>
      <w:r w:rsidR="00233F30">
        <w:rPr>
          <w:lang w:val="en-US"/>
        </w:rPr>
        <w:t>d</w:t>
      </w:r>
      <w:r w:rsidR="00233F30" w:rsidRPr="00233F30">
        <w:rPr>
          <w:lang w:val="ru-RU"/>
        </w:rPr>
        <w:t xml:space="preserve">) </w:t>
      </w:r>
      <w:r w:rsidRPr="00DF74A6">
        <w:rPr>
          <w:lang w:val="ru-RU"/>
        </w:rPr>
        <w:t xml:space="preserve">исследование по оценке риска: применение приложения I к решению СР-9/13 к живым измененным организмам, содержащим генный драйв (CBD/CP/RA/AHTEG/2020/1/4); </w:t>
      </w:r>
      <w:r w:rsidR="001C6C4A">
        <w:rPr>
          <w:lang w:val="ru-RU"/>
        </w:rPr>
        <w:t>(</w:t>
      </w:r>
      <w:r w:rsidR="00233F30">
        <w:rPr>
          <w:lang w:val="en-US"/>
        </w:rPr>
        <w:t>e</w:t>
      </w:r>
      <w:r w:rsidR="00233F30" w:rsidRPr="00233F30">
        <w:rPr>
          <w:lang w:val="ru-RU"/>
        </w:rPr>
        <w:t xml:space="preserve">) </w:t>
      </w:r>
      <w:r w:rsidRPr="00DF74A6">
        <w:rPr>
          <w:lang w:val="ru-RU"/>
        </w:rPr>
        <w:t xml:space="preserve">доклад Специальной группы технических экспертов по оценке рисков (CBD/CP/RA/AHTEG/2020/1/5); </w:t>
      </w:r>
      <w:r w:rsidR="001C6C4A">
        <w:rPr>
          <w:lang w:val="ru-RU"/>
        </w:rPr>
        <w:t>(</w:t>
      </w:r>
      <w:r w:rsidR="00233F30">
        <w:rPr>
          <w:lang w:val="en-US"/>
        </w:rPr>
        <w:t>f</w:t>
      </w:r>
      <w:r w:rsidR="00233F30" w:rsidRPr="00233F30">
        <w:rPr>
          <w:lang w:val="ru-RU"/>
        </w:rPr>
        <w:t xml:space="preserve">) </w:t>
      </w:r>
      <w:r w:rsidRPr="00DF74A6">
        <w:rPr>
          <w:lang w:val="ru-RU"/>
        </w:rPr>
        <w:t>обобщение представленных материалов об опыте, трудностях и потребностях, имеющих отношение к оценке рисков, связанных с живыми измененными организмами, созданными по технологии генного драйва, и живой генетически измененной рыбой</w:t>
      </w:r>
      <w:r w:rsidR="00233F30">
        <w:rPr>
          <w:lang w:val="ru-RU"/>
        </w:rPr>
        <w:t xml:space="preserve"> (CBD/CP/RA/AHTEG/2020/1/INF/1)</w:t>
      </w:r>
      <w:r w:rsidRPr="00DF74A6">
        <w:rPr>
          <w:lang w:val="ru-RU"/>
        </w:rPr>
        <w:t xml:space="preserve"> и</w:t>
      </w:r>
      <w:r w:rsidR="00233F30" w:rsidRPr="00233F30">
        <w:rPr>
          <w:lang w:val="ru-RU"/>
        </w:rPr>
        <w:t xml:space="preserve"> </w:t>
      </w:r>
      <w:r w:rsidR="001C6C4A">
        <w:rPr>
          <w:lang w:val="ru-RU"/>
        </w:rPr>
        <w:t>(</w:t>
      </w:r>
      <w:r w:rsidR="00233F30">
        <w:rPr>
          <w:lang w:val="en-US"/>
        </w:rPr>
        <w:t>g</w:t>
      </w:r>
      <w:r w:rsidR="00233F30">
        <w:rPr>
          <w:lang w:val="ru-RU"/>
        </w:rPr>
        <w:t>)</w:t>
      </w:r>
      <w:r w:rsidR="00233F30" w:rsidRPr="00233F30">
        <w:rPr>
          <w:lang w:val="ru-RU"/>
        </w:rPr>
        <w:t xml:space="preserve"> </w:t>
      </w:r>
      <w:r w:rsidRPr="00DF74A6">
        <w:rPr>
          <w:lang w:val="ru-RU"/>
        </w:rPr>
        <w:t xml:space="preserve">обобщение выступлений в рамках Сетевого форума открытого состава (CBD/CP/RA/AHTEG/2020/1/INF/2). </w:t>
      </w:r>
    </w:p>
    <w:p w:rsidR="00DF74A6" w:rsidRPr="00DF74A6" w:rsidRDefault="00DF74A6" w:rsidP="007907BA">
      <w:pPr>
        <w:pStyle w:val="Para10"/>
        <w:numPr>
          <w:ilvl w:val="0"/>
          <w:numId w:val="2"/>
        </w:numPr>
        <w:tabs>
          <w:tab w:val="clear" w:pos="360"/>
        </w:tabs>
        <w:rPr>
          <w:lang w:val="ru-RU"/>
        </w:rPr>
      </w:pPr>
      <w:r w:rsidRPr="00DF74A6">
        <w:rPr>
          <w:lang w:val="ru-RU"/>
        </w:rPr>
        <w:t>Представляя этот пункт повестки дня, Председатель напомнил, что этот вопрос уже рассматривался на неофициальн</w:t>
      </w:r>
      <w:r w:rsidR="001C6C4A">
        <w:rPr>
          <w:lang w:val="ru-RU"/>
        </w:rPr>
        <w:t>ой сессии</w:t>
      </w:r>
      <w:r w:rsidR="00233F30">
        <w:rPr>
          <w:lang w:val="ru-RU"/>
        </w:rPr>
        <w:t xml:space="preserve"> 19 и 24 февраля 2021 года,</w:t>
      </w:r>
      <w:r w:rsidRPr="00DF74A6">
        <w:rPr>
          <w:lang w:val="ru-RU"/>
        </w:rPr>
        <w:t xml:space="preserve"> в ходе котор</w:t>
      </w:r>
      <w:r w:rsidR="001C6C4A">
        <w:rPr>
          <w:lang w:val="ru-RU"/>
        </w:rPr>
        <w:t>ой</w:t>
      </w:r>
      <w:r w:rsidRPr="00DF74A6">
        <w:rPr>
          <w:lang w:val="ru-RU"/>
        </w:rPr>
        <w:t xml:space="preserve"> с заявлениями выступили представители 21 Стороны, </w:t>
      </w:r>
      <w:r w:rsidR="00233F30">
        <w:rPr>
          <w:lang w:val="ru-RU"/>
        </w:rPr>
        <w:t>2</w:t>
      </w:r>
      <w:r w:rsidRPr="00DF74A6">
        <w:rPr>
          <w:lang w:val="ru-RU"/>
        </w:rPr>
        <w:t xml:space="preserve"> государств, не являющихся Сторонами, </w:t>
      </w:r>
      <w:r w:rsidR="00D41924">
        <w:rPr>
          <w:lang w:val="ru-RU"/>
        </w:rPr>
        <w:br/>
        <w:t>2</w:t>
      </w:r>
      <w:r w:rsidRPr="00DF74A6">
        <w:rPr>
          <w:lang w:val="ru-RU"/>
        </w:rPr>
        <w:t xml:space="preserve"> региональных групп и </w:t>
      </w:r>
      <w:r w:rsidR="00D41924">
        <w:rPr>
          <w:lang w:val="ru-RU"/>
        </w:rPr>
        <w:t>5</w:t>
      </w:r>
      <w:r w:rsidRPr="00DF74A6">
        <w:rPr>
          <w:lang w:val="ru-RU"/>
        </w:rPr>
        <w:t xml:space="preserve"> наблюдателей, и еще от </w:t>
      </w:r>
      <w:r w:rsidR="00D41924">
        <w:rPr>
          <w:lang w:val="ru-RU"/>
        </w:rPr>
        <w:t>3 Сторон и 2 наблюдателей</w:t>
      </w:r>
      <w:r w:rsidRPr="00DF74A6">
        <w:rPr>
          <w:lang w:val="ru-RU"/>
        </w:rPr>
        <w:t xml:space="preserve"> поступили письменные </w:t>
      </w:r>
      <w:r w:rsidR="00D41924">
        <w:rPr>
          <w:lang w:val="ru-RU"/>
        </w:rPr>
        <w:t>заявления</w:t>
      </w:r>
      <w:r w:rsidR="00214EC8" w:rsidRPr="007B70F2">
        <w:rPr>
          <w:rStyle w:val="FootnoteReference"/>
        </w:rPr>
        <w:footnoteReference w:id="4"/>
      </w:r>
      <w:r w:rsidRPr="00DF74A6">
        <w:rPr>
          <w:lang w:val="ru-RU"/>
        </w:rPr>
        <w:t>.</w:t>
      </w:r>
    </w:p>
    <w:p w:rsidR="00DF74A6" w:rsidRPr="00DF74A6" w:rsidRDefault="00DF74A6" w:rsidP="007907BA">
      <w:pPr>
        <w:pStyle w:val="Para10"/>
        <w:numPr>
          <w:ilvl w:val="0"/>
          <w:numId w:val="2"/>
        </w:numPr>
        <w:tabs>
          <w:tab w:val="clear" w:pos="360"/>
        </w:tabs>
        <w:rPr>
          <w:lang w:val="ru-RU"/>
        </w:rPr>
      </w:pPr>
      <w:r w:rsidRPr="00DF74A6">
        <w:rPr>
          <w:lang w:val="ru-RU"/>
        </w:rPr>
        <w:t>С заявлениями выступили представители Австрии, Беларуси, Бразилии, Германии, Европейского союза, Индонезии, Кубы, Малайзии, Марокко, Мексики, Перу, Республики Кореи, Финляндии, Франции, Швейцарии и Южной Африки.</w:t>
      </w:r>
    </w:p>
    <w:p w:rsidR="00DF74A6" w:rsidRPr="00DF74A6" w:rsidRDefault="00DF74A6" w:rsidP="007907BA">
      <w:pPr>
        <w:pStyle w:val="Para10"/>
        <w:numPr>
          <w:ilvl w:val="0"/>
          <w:numId w:val="2"/>
        </w:numPr>
        <w:tabs>
          <w:tab w:val="clear" w:pos="360"/>
        </w:tabs>
        <w:rPr>
          <w:lang w:val="ru-RU"/>
        </w:rPr>
      </w:pPr>
      <w:r w:rsidRPr="00DF74A6">
        <w:rPr>
          <w:lang w:val="ru-RU"/>
        </w:rPr>
        <w:t xml:space="preserve">В дополнение к заявлениям, представленным Сторонами в устной форме, на веб-сайте совещания было размещено письменное заявление Португалии. </w:t>
      </w:r>
    </w:p>
    <w:p w:rsidR="00DF74A6" w:rsidRPr="00DF74A6" w:rsidRDefault="00DF74A6" w:rsidP="007907BA">
      <w:pPr>
        <w:pStyle w:val="Para10"/>
        <w:numPr>
          <w:ilvl w:val="0"/>
          <w:numId w:val="2"/>
        </w:numPr>
        <w:tabs>
          <w:tab w:val="clear" w:pos="360"/>
        </w:tabs>
        <w:rPr>
          <w:lang w:val="ru-RU"/>
        </w:rPr>
      </w:pPr>
      <w:r w:rsidRPr="00DF74A6">
        <w:rPr>
          <w:lang w:val="ru-RU"/>
        </w:rPr>
        <w:t>Кроме того, с заявлениями выступили представители Альянса КБР, Совета женщин КБР, МФКНБ, «Target Malaria» и Национального института здравоохранения.</w:t>
      </w:r>
    </w:p>
    <w:p w:rsidR="00DF74A6" w:rsidRPr="00DF74A6" w:rsidRDefault="00DF74A6" w:rsidP="007907BA">
      <w:pPr>
        <w:pStyle w:val="Para10"/>
        <w:numPr>
          <w:ilvl w:val="0"/>
          <w:numId w:val="2"/>
        </w:numPr>
        <w:tabs>
          <w:tab w:val="clear" w:pos="360"/>
        </w:tabs>
        <w:rPr>
          <w:lang w:val="ru-RU"/>
        </w:rPr>
      </w:pPr>
      <w:r w:rsidRPr="00DF74A6">
        <w:rPr>
          <w:lang w:val="ru-RU"/>
        </w:rPr>
        <w:t xml:space="preserve">В дополнение к заявлениям наблюдателей, представленным в устной форме, на веб-сайте совещания было размещено письменное заявление МКП. </w:t>
      </w:r>
    </w:p>
    <w:p w:rsidR="00DF74A6" w:rsidRPr="00EC718F" w:rsidRDefault="00DF74A6" w:rsidP="007907BA">
      <w:pPr>
        <w:pStyle w:val="Para10"/>
        <w:numPr>
          <w:ilvl w:val="0"/>
          <w:numId w:val="2"/>
        </w:numPr>
        <w:tabs>
          <w:tab w:val="clear" w:pos="360"/>
        </w:tabs>
        <w:rPr>
          <w:lang w:val="ru-RU"/>
        </w:rPr>
      </w:pPr>
      <w:r w:rsidRPr="00DF74A6">
        <w:rPr>
          <w:lang w:val="ru-RU"/>
        </w:rPr>
        <w:t xml:space="preserve">После обмена мнениями </w:t>
      </w:r>
      <w:r w:rsidR="00D41924">
        <w:rPr>
          <w:lang w:val="ru-RU"/>
        </w:rPr>
        <w:t xml:space="preserve">Председатель учредил контактную группу под </w:t>
      </w:r>
      <w:r w:rsidR="008D1444">
        <w:rPr>
          <w:lang w:val="ru-RU"/>
        </w:rPr>
        <w:t xml:space="preserve">председательством </w:t>
      </w:r>
      <w:r w:rsidR="00D41924" w:rsidRPr="00DF74A6">
        <w:rPr>
          <w:lang w:val="ru-RU"/>
        </w:rPr>
        <w:t>г-жи Нтакадзени Тшидад</w:t>
      </w:r>
      <w:r w:rsidR="008D1444">
        <w:rPr>
          <w:lang w:val="ru-RU"/>
        </w:rPr>
        <w:t>ы</w:t>
      </w:r>
      <w:r w:rsidR="00D41924" w:rsidRPr="00DF74A6">
        <w:rPr>
          <w:lang w:val="ru-RU"/>
        </w:rPr>
        <w:t xml:space="preserve"> (Южная Африка) и г-на Вернера Шенкеля (Германия)</w:t>
      </w:r>
      <w:r w:rsidR="00D41924">
        <w:rPr>
          <w:lang w:val="ru-RU"/>
        </w:rPr>
        <w:t xml:space="preserve"> с мандатом на</w:t>
      </w:r>
      <w:r w:rsidRPr="00DF74A6">
        <w:rPr>
          <w:lang w:val="ru-RU"/>
        </w:rPr>
        <w:t xml:space="preserve"> дальнейше</w:t>
      </w:r>
      <w:r w:rsidR="00D41924">
        <w:rPr>
          <w:lang w:val="ru-RU"/>
        </w:rPr>
        <w:t>е</w:t>
      </w:r>
      <w:r w:rsidRPr="00DF74A6">
        <w:rPr>
          <w:lang w:val="ru-RU"/>
        </w:rPr>
        <w:t xml:space="preserve"> рассмотрени</w:t>
      </w:r>
      <w:r w:rsidR="00D41924">
        <w:rPr>
          <w:lang w:val="ru-RU"/>
        </w:rPr>
        <w:t>е</w:t>
      </w:r>
      <w:r w:rsidRPr="00DF74A6">
        <w:rPr>
          <w:lang w:val="ru-RU"/>
        </w:rPr>
        <w:t xml:space="preserve"> вопросов, связанных с процессом разработки </w:t>
      </w:r>
      <w:r w:rsidR="008D1444" w:rsidRPr="008D1444">
        <w:rPr>
          <w:lang w:val="ru-RU"/>
        </w:rPr>
        <w:t>дополнительных добровольных руководящих материалов по оценке риска живых модифицированных организмов,</w:t>
      </w:r>
      <w:r w:rsidR="00D41924">
        <w:rPr>
          <w:lang w:val="ru-RU"/>
        </w:rPr>
        <w:t xml:space="preserve"> содержащи</w:t>
      </w:r>
      <w:r w:rsidR="008D1444">
        <w:rPr>
          <w:lang w:val="ru-RU"/>
        </w:rPr>
        <w:t>х</w:t>
      </w:r>
      <w:r w:rsidRPr="00DF74A6">
        <w:rPr>
          <w:lang w:val="ru-RU"/>
        </w:rPr>
        <w:t xml:space="preserve"> генный драйв, в отношении которых будет подг</w:t>
      </w:r>
      <w:r w:rsidR="00EC718F">
        <w:rPr>
          <w:lang w:val="ru-RU"/>
        </w:rPr>
        <w:t>отовлен неофициальный документ.</w:t>
      </w:r>
    </w:p>
    <w:p w:rsidR="00DF74A6" w:rsidRDefault="008D1444" w:rsidP="00D3567C">
      <w:pPr>
        <w:pStyle w:val="Para10"/>
        <w:numPr>
          <w:ilvl w:val="0"/>
          <w:numId w:val="2"/>
        </w:numPr>
        <w:tabs>
          <w:tab w:val="clear" w:pos="360"/>
        </w:tabs>
        <w:rPr>
          <w:lang w:val="ru-RU"/>
        </w:rPr>
      </w:pPr>
      <w:r w:rsidRPr="008D1444">
        <w:rPr>
          <w:lang w:val="ru-RU"/>
        </w:rPr>
        <w:t xml:space="preserve">На </w:t>
      </w:r>
      <w:r>
        <w:rPr>
          <w:lang w:val="ru-RU"/>
        </w:rPr>
        <w:t>9-</w:t>
      </w:r>
      <w:r w:rsidRPr="008D1444">
        <w:rPr>
          <w:lang w:val="ru-RU"/>
        </w:rPr>
        <w:t xml:space="preserve">м пленарном заседании части I совещания 9 июня 2021 года один из сопредседателей контактной группы </w:t>
      </w:r>
      <w:r>
        <w:rPr>
          <w:lang w:val="ru-RU"/>
        </w:rPr>
        <w:t>сообщил</w:t>
      </w:r>
      <w:r w:rsidRPr="008D1444">
        <w:rPr>
          <w:lang w:val="ru-RU"/>
        </w:rPr>
        <w:t xml:space="preserve"> Вспомогательному органу о работе группы. Группа обсудила большинство пунктов и приложение к неофициальному документу по оценке риска, но все еще не решила вопросы, связанные с пунктом 1(c) круга ведения, касающиеся сферы </w:t>
      </w:r>
      <w:r>
        <w:rPr>
          <w:lang w:val="ru-RU"/>
        </w:rPr>
        <w:t>охвата</w:t>
      </w:r>
      <w:r w:rsidRPr="008D1444">
        <w:rPr>
          <w:lang w:val="ru-RU"/>
        </w:rPr>
        <w:t xml:space="preserve"> дополнительных добровольных руководящих материалов по организмам, содержащим </w:t>
      </w:r>
      <w:r w:rsidRPr="00DF74A6">
        <w:rPr>
          <w:lang w:val="ru-RU"/>
        </w:rPr>
        <w:t>генный драйв</w:t>
      </w:r>
      <w:r w:rsidRPr="008D1444">
        <w:rPr>
          <w:lang w:val="ru-RU"/>
        </w:rPr>
        <w:t xml:space="preserve">, или кто должен разработать первый проект дополнительных добровольных </w:t>
      </w:r>
      <w:r w:rsidR="002677C5" w:rsidRPr="008D1444">
        <w:rPr>
          <w:lang w:val="ru-RU"/>
        </w:rPr>
        <w:t xml:space="preserve">руководящих </w:t>
      </w:r>
      <w:r w:rsidRPr="008D1444">
        <w:rPr>
          <w:lang w:val="ru-RU"/>
        </w:rPr>
        <w:t xml:space="preserve">материалов. Группа достигла общего понимания относительно разработки дополнительных добровольных руководящих материалов по организмам, содержащим </w:t>
      </w:r>
      <w:r w:rsidRPr="00DF74A6">
        <w:rPr>
          <w:lang w:val="ru-RU"/>
        </w:rPr>
        <w:t>генный драйв</w:t>
      </w:r>
      <w:r w:rsidRPr="008D1444">
        <w:rPr>
          <w:lang w:val="ru-RU"/>
        </w:rPr>
        <w:t xml:space="preserve">, и отказа на данном этапе от разработки дополнительных добровольных </w:t>
      </w:r>
      <w:r w:rsidR="002677C5" w:rsidRPr="008D1444">
        <w:rPr>
          <w:lang w:val="ru-RU"/>
        </w:rPr>
        <w:t xml:space="preserve">руководящих </w:t>
      </w:r>
      <w:r w:rsidRPr="008D1444">
        <w:rPr>
          <w:lang w:val="ru-RU"/>
        </w:rPr>
        <w:t xml:space="preserve">материалов по живой </w:t>
      </w:r>
      <w:r w:rsidR="002677C5" w:rsidRPr="00DF74A6">
        <w:rPr>
          <w:lang w:val="ru-RU"/>
        </w:rPr>
        <w:t xml:space="preserve">измененной </w:t>
      </w:r>
      <w:r w:rsidRPr="008D1444">
        <w:rPr>
          <w:lang w:val="ru-RU"/>
        </w:rPr>
        <w:t>рыбе.</w:t>
      </w:r>
    </w:p>
    <w:p w:rsidR="002677C5" w:rsidRPr="008D1444" w:rsidRDefault="002677C5" w:rsidP="00D3567C">
      <w:pPr>
        <w:pStyle w:val="Para10"/>
        <w:numPr>
          <w:ilvl w:val="0"/>
          <w:numId w:val="2"/>
        </w:numPr>
        <w:tabs>
          <w:tab w:val="clear" w:pos="360"/>
        </w:tabs>
        <w:rPr>
          <w:lang w:val="ru-RU"/>
        </w:rPr>
      </w:pPr>
      <w:r w:rsidRPr="002677C5">
        <w:rPr>
          <w:lang w:val="ru-RU"/>
        </w:rPr>
        <w:t xml:space="preserve">После обмена мнениями Вспомогательный орган утвердил проект рекомендации с </w:t>
      </w:r>
      <w:r>
        <w:rPr>
          <w:lang w:val="ru-RU"/>
        </w:rPr>
        <w:t xml:space="preserve">внесенными в него </w:t>
      </w:r>
      <w:r w:rsidRPr="00AE20FD">
        <w:rPr>
          <w:lang w:val="ru-RU"/>
        </w:rPr>
        <w:t>устными поправками</w:t>
      </w:r>
      <w:r w:rsidRPr="002677C5">
        <w:rPr>
          <w:lang w:val="ru-RU"/>
        </w:rPr>
        <w:t xml:space="preserve"> в качестве проекта рекомендации CBD/SBSTTA/24/L.6 для официального принятия </w:t>
      </w:r>
      <w:r>
        <w:rPr>
          <w:lang w:val="ru-RU"/>
        </w:rPr>
        <w:t>в дальнейшем</w:t>
      </w:r>
      <w:r w:rsidRPr="002677C5">
        <w:rPr>
          <w:lang w:val="ru-RU"/>
        </w:rPr>
        <w:t>.</w:t>
      </w:r>
    </w:p>
    <w:p w:rsidR="00ED359C" w:rsidRPr="00B8737B" w:rsidRDefault="006222A7" w:rsidP="00846F32">
      <w:pPr>
        <w:pStyle w:val="Heading1"/>
        <w:rPr>
          <w:lang w:val="ru-RU"/>
        </w:rPr>
      </w:pPr>
      <w:bookmarkStart w:id="26" w:name="_ПУНКТ_6._МОРСКОЕ"/>
      <w:bookmarkEnd w:id="26"/>
      <w:r w:rsidRPr="001353FC">
        <w:rPr>
          <w:lang w:val="ru-RU"/>
        </w:rPr>
        <w:lastRenderedPageBreak/>
        <w:t xml:space="preserve">ПУНКТ </w:t>
      </w:r>
      <w:r w:rsidR="00472300" w:rsidRPr="00B8737B">
        <w:rPr>
          <w:lang w:val="ru-RU"/>
        </w:rPr>
        <w:t>6</w:t>
      </w:r>
      <w:r w:rsidR="00BA5682" w:rsidRPr="00B8737B">
        <w:rPr>
          <w:lang w:val="ru-RU"/>
        </w:rPr>
        <w:t>.</w:t>
      </w:r>
      <w:r w:rsidR="007D5832" w:rsidRPr="00B8737B">
        <w:rPr>
          <w:lang w:val="ru-RU"/>
        </w:rPr>
        <w:tab/>
      </w:r>
      <w:bookmarkEnd w:id="24"/>
      <w:r w:rsidRPr="00B8737B">
        <w:rPr>
          <w:lang w:val="ru-RU"/>
        </w:rPr>
        <w:t>МОРСКОЕ И ПРИБРЕЖНОЕ БИОРАЗНООБРАЗИЕ</w:t>
      </w:r>
    </w:p>
    <w:p w:rsidR="00AF45CF" w:rsidRDefault="006222A7" w:rsidP="00BE7A02">
      <w:pPr>
        <w:pStyle w:val="Para10"/>
        <w:tabs>
          <w:tab w:val="clear" w:pos="360"/>
        </w:tabs>
        <w:rPr>
          <w:lang w:val="ru-RU"/>
        </w:rPr>
      </w:pPr>
      <w:r w:rsidRPr="00B8737B">
        <w:rPr>
          <w:lang w:val="ru-RU"/>
        </w:rPr>
        <w:t xml:space="preserve">Вспомогательный орган рассмотрел пункт 6 повестки дня на </w:t>
      </w:r>
      <w:r w:rsidR="00F563C1">
        <w:rPr>
          <w:lang w:val="ru-RU"/>
        </w:rPr>
        <w:t>2-</w:t>
      </w:r>
      <w:r w:rsidRPr="00B8737B">
        <w:rPr>
          <w:lang w:val="ru-RU"/>
        </w:rPr>
        <w:t xml:space="preserve">м пленарном заседании </w:t>
      </w:r>
      <w:r w:rsidR="00F563C1" w:rsidRPr="008D1444">
        <w:rPr>
          <w:lang w:val="ru-RU"/>
        </w:rPr>
        <w:t>части I совещания</w:t>
      </w:r>
      <w:r w:rsidRPr="00B8737B">
        <w:rPr>
          <w:lang w:val="ru-RU"/>
        </w:rPr>
        <w:t xml:space="preserve"> 4 мая 2021 года. При рассмотрении этого пункта Вспомогательному органу была представлена записка Исполнительного секретаря по вопросам морского и прибрежного биоразнообразия (CBD/SBSTTA/24/6). Ему были также представлены следующие информационные документы: </w:t>
      </w:r>
      <w:r w:rsidR="003552EF">
        <w:rPr>
          <w:lang w:val="ru-RU"/>
        </w:rPr>
        <w:t>(</w:t>
      </w:r>
      <w:r w:rsidRPr="00B8737B">
        <w:rPr>
          <w:lang w:val="ru-RU"/>
        </w:rPr>
        <w:t xml:space="preserve">a) доклад Семинара экспертов по разработке вариантов, касающихся процедур изменения описаний экологически или биологически значимых морских районов и описания новых районов (CBD/EBSA/WS/2020/1/2); </w:t>
      </w:r>
      <w:r w:rsidR="003552EF">
        <w:rPr>
          <w:lang w:val="ru-RU"/>
        </w:rPr>
        <w:t>(</w:t>
      </w:r>
      <w:r w:rsidRPr="00B8737B">
        <w:rPr>
          <w:lang w:val="ru-RU"/>
        </w:rPr>
        <w:t xml:space="preserve">b) доклад тематического семинара по морскому и прибрежному биоразнообразию для глобальной рамочной программы в области биоразнообразия на период после 2020 года (CBD/POST2020/WS/2019/10/2); </w:t>
      </w:r>
      <w:r w:rsidR="003552EF">
        <w:rPr>
          <w:lang w:val="ru-RU"/>
        </w:rPr>
        <w:t>(</w:t>
      </w:r>
      <w:r w:rsidRPr="00B8737B">
        <w:rPr>
          <w:lang w:val="ru-RU"/>
        </w:rPr>
        <w:t xml:space="preserve">c) подборка представленных материалов об опыте осуществления морского пространственного планирования (CBD/SBSTTA/24/INF/1); </w:t>
      </w:r>
      <w:r w:rsidR="003552EF">
        <w:rPr>
          <w:lang w:val="ru-RU"/>
        </w:rPr>
        <w:t>(</w:t>
      </w:r>
      <w:r w:rsidRPr="00B8737B">
        <w:rPr>
          <w:lang w:val="ru-RU"/>
        </w:rPr>
        <w:t xml:space="preserve">d) обобщенный опыт работы по выполнению Айтинской целевой задачи 10 в области биоразнообразия по коралловым рифам и тесно связанным с ними экосистемам (CBD/SBSTTA/24/INF/2); </w:t>
      </w:r>
      <w:r w:rsidR="003552EF">
        <w:rPr>
          <w:lang w:val="ru-RU"/>
        </w:rPr>
        <w:t>(</w:t>
      </w:r>
      <w:r w:rsidRPr="00B8737B">
        <w:rPr>
          <w:lang w:val="ru-RU"/>
        </w:rPr>
        <w:t xml:space="preserve">e) обобщение представленных материалов об опыте выполнения Добровольного конкретного плана работы по биоразнообразию в глубоководных районах, входящих в сферу юрисдикции Конвенции о биологическом разнообразии (CBD/SBSTTA/24/INF/3); </w:t>
      </w:r>
      <w:r w:rsidR="003552EF">
        <w:rPr>
          <w:lang w:val="ru-RU"/>
        </w:rPr>
        <w:t>(</w:t>
      </w:r>
      <w:r w:rsidRPr="00B8737B">
        <w:rPr>
          <w:lang w:val="ru-RU"/>
        </w:rPr>
        <w:t xml:space="preserve">f) технический доклад с обновлением информации в </w:t>
      </w:r>
      <w:r w:rsidRPr="00F563C1">
        <w:rPr>
          <w:lang w:val="ru-RU"/>
        </w:rPr>
        <w:t>технической серии КБР №83</w:t>
      </w:r>
      <w:r w:rsidRPr="00B8737B">
        <w:rPr>
          <w:lang w:val="ru-RU"/>
        </w:rPr>
        <w:t xml:space="preserve"> (CBD/SBSTTA/24/INF/4); </w:t>
      </w:r>
      <w:r w:rsidR="003552EF">
        <w:rPr>
          <w:lang w:val="ru-RU"/>
        </w:rPr>
        <w:t>(</w:t>
      </w:r>
      <w:r w:rsidRPr="00B8737B">
        <w:rPr>
          <w:lang w:val="ru-RU"/>
        </w:rPr>
        <w:t xml:space="preserve">g) проект технической серии КБР о воздействии антропогенного подводного шума (CBD/SBSTTA/24/INF/5); h) доклад совещания экспертов по другим эффективным мерам на порайонной основе в секторе морского рыболовства (CBD/SBSTTA/24/INF/10); </w:t>
      </w:r>
      <w:r w:rsidR="003552EF">
        <w:rPr>
          <w:lang w:val="ru-RU"/>
        </w:rPr>
        <w:t>(</w:t>
      </w:r>
      <w:r w:rsidRPr="00B8737B">
        <w:rPr>
          <w:lang w:val="ru-RU"/>
        </w:rPr>
        <w:t xml:space="preserve">i) существующие механизмы мониторинга и информация в поддержку мониторинга результатов достижения целей и выполнения задач глобальной рамочной программы в области биоразнообразия после 2020 года в отношении морского и прибрежного биоразнообразия (CBD/SBSTTA/24/INF/23); </w:t>
      </w:r>
      <w:r w:rsidR="003552EF">
        <w:rPr>
          <w:lang w:val="ru-RU"/>
        </w:rPr>
        <w:t>(</w:t>
      </w:r>
      <w:r w:rsidRPr="00B8737B">
        <w:rPr>
          <w:lang w:val="ru-RU"/>
        </w:rPr>
        <w:t xml:space="preserve">j) доклад о биоразнообразии региональных морей в рамках глобальной рамочной программы в области биоразнообразия на период после 2020 года (CBD/SBSTTA/24/INF/24); и </w:t>
      </w:r>
      <w:r w:rsidR="003552EF">
        <w:rPr>
          <w:lang w:val="ru-RU"/>
        </w:rPr>
        <w:t>(</w:t>
      </w:r>
      <w:r w:rsidRPr="00B8737B">
        <w:rPr>
          <w:lang w:val="ru-RU"/>
        </w:rPr>
        <w:t xml:space="preserve">k) </w:t>
      </w:r>
      <w:r w:rsidRPr="00F563C1">
        <w:rPr>
          <w:lang w:val="ru-RU"/>
        </w:rPr>
        <w:t xml:space="preserve">техническая серия КБР № 87: </w:t>
      </w:r>
      <w:r w:rsidRPr="00B8737B">
        <w:rPr>
          <w:lang w:val="ru-RU"/>
        </w:rPr>
        <w:t>Оценка прогресса на пути выполнения Айтинской целевой задачи 6 в области биоразнообразия по обеспечению устойчивого морского рыболовства</w:t>
      </w:r>
      <w:r w:rsidR="000D661D">
        <w:rPr>
          <w:lang w:val="ru-RU"/>
        </w:rPr>
        <w:t>.</w:t>
      </w:r>
    </w:p>
    <w:p w:rsidR="000D661D" w:rsidRPr="000D661D" w:rsidRDefault="003552EF" w:rsidP="000D661D">
      <w:pPr>
        <w:pStyle w:val="Para10"/>
        <w:tabs>
          <w:tab w:val="clear" w:pos="360"/>
        </w:tabs>
        <w:rPr>
          <w:lang w:val="ru-RU"/>
        </w:rPr>
      </w:pPr>
      <w:r>
        <w:rPr>
          <w:lang w:val="ru-RU"/>
        </w:rPr>
        <w:t>Представляя этот пункт</w:t>
      </w:r>
      <w:r w:rsidR="000D661D" w:rsidRPr="000D661D">
        <w:rPr>
          <w:lang w:val="ru-RU"/>
        </w:rPr>
        <w:t>, Председатель напомнил, что этот вопрос уже рассматривался на неофициальн</w:t>
      </w:r>
      <w:r>
        <w:rPr>
          <w:lang w:val="ru-RU"/>
        </w:rPr>
        <w:t>ой сессии</w:t>
      </w:r>
      <w:r w:rsidR="000D661D" w:rsidRPr="000D661D">
        <w:rPr>
          <w:lang w:val="ru-RU"/>
        </w:rPr>
        <w:t xml:space="preserve"> 24 и 25 февраля 2021 года, в ходе котор</w:t>
      </w:r>
      <w:r>
        <w:rPr>
          <w:lang w:val="ru-RU"/>
        </w:rPr>
        <w:t>ой</w:t>
      </w:r>
      <w:r w:rsidR="000D661D" w:rsidRPr="000D661D">
        <w:rPr>
          <w:lang w:val="ru-RU"/>
        </w:rPr>
        <w:t xml:space="preserve"> с заявлениями выступили представители 32 Сторон и региональных групп</w:t>
      </w:r>
      <w:r w:rsidR="00222769">
        <w:rPr>
          <w:lang w:val="ru-RU"/>
        </w:rPr>
        <w:t xml:space="preserve"> и </w:t>
      </w:r>
      <w:r w:rsidR="000D661D" w:rsidRPr="000D661D">
        <w:rPr>
          <w:lang w:val="ru-RU"/>
        </w:rPr>
        <w:t xml:space="preserve">14 наблюдателей, и еще от </w:t>
      </w:r>
      <w:r w:rsidR="00222769">
        <w:rPr>
          <w:lang w:val="ru-RU"/>
        </w:rPr>
        <w:t>4 Сторон и 5</w:t>
      </w:r>
      <w:r w:rsidR="000D661D" w:rsidRPr="000D661D">
        <w:rPr>
          <w:lang w:val="ru-RU"/>
        </w:rPr>
        <w:t xml:space="preserve"> наблюдателей были получены письменные </w:t>
      </w:r>
      <w:r w:rsidR="00222769">
        <w:rPr>
          <w:lang w:val="ru-RU"/>
        </w:rPr>
        <w:t>заявления</w:t>
      </w:r>
      <w:r w:rsidR="00214EC8" w:rsidRPr="007B70F2">
        <w:rPr>
          <w:rStyle w:val="FootnoteReference"/>
        </w:rPr>
        <w:footnoteReference w:id="5"/>
      </w:r>
      <w:r w:rsidR="000D661D" w:rsidRPr="000D661D">
        <w:rPr>
          <w:lang w:val="ru-RU"/>
        </w:rPr>
        <w:t>.</w:t>
      </w:r>
    </w:p>
    <w:p w:rsidR="00F26FF3" w:rsidRPr="00B8737B" w:rsidRDefault="006222A7" w:rsidP="00CD6056">
      <w:pPr>
        <w:pStyle w:val="Para10"/>
        <w:tabs>
          <w:tab w:val="clear" w:pos="360"/>
        </w:tabs>
        <w:rPr>
          <w:lang w:val="ru-RU"/>
        </w:rPr>
      </w:pPr>
      <w:bookmarkStart w:id="27" w:name="_Hlk14950976"/>
      <w:bookmarkEnd w:id="25"/>
      <w:r w:rsidRPr="00B8737B">
        <w:rPr>
          <w:lang w:val="ru-RU"/>
        </w:rPr>
        <w:t xml:space="preserve">С заявлениями выступили представители Аргентины, Бангладеш, Бельгии, Бразилии, Дании, Индонезии, Исламской Республики Иран, Испании, Камеруна, Китая, </w:t>
      </w:r>
      <w:r w:rsidR="00F563C1">
        <w:rPr>
          <w:lang w:val="ru-RU"/>
        </w:rPr>
        <w:t xml:space="preserve">Колумбии, </w:t>
      </w:r>
      <w:r w:rsidRPr="00B8737B">
        <w:rPr>
          <w:lang w:val="ru-RU"/>
        </w:rPr>
        <w:t xml:space="preserve">Малайзии, Мальдивских Островов, Марокко, Перу, Португалии, Республики Корея, </w:t>
      </w:r>
      <w:r w:rsidR="00F563C1">
        <w:rPr>
          <w:lang w:val="ru-RU"/>
        </w:rPr>
        <w:t xml:space="preserve">Сенегала, </w:t>
      </w:r>
      <w:r w:rsidRPr="00B8737B">
        <w:rPr>
          <w:lang w:val="ru-RU"/>
        </w:rPr>
        <w:t>Соединенного Королевства, Франции, Швеции и Южной Африки</w:t>
      </w:r>
      <w:r w:rsidR="00F26FF3" w:rsidRPr="00B8737B">
        <w:rPr>
          <w:lang w:val="ru-RU"/>
        </w:rPr>
        <w:t>.</w:t>
      </w:r>
    </w:p>
    <w:p w:rsidR="00FE3E3B" w:rsidRPr="00B8737B" w:rsidRDefault="006222A7" w:rsidP="00CD6056">
      <w:pPr>
        <w:pStyle w:val="Para10"/>
        <w:tabs>
          <w:tab w:val="clear" w:pos="360"/>
        </w:tabs>
        <w:rPr>
          <w:lang w:val="ru-RU"/>
        </w:rPr>
      </w:pPr>
      <w:r w:rsidRPr="00B8737B">
        <w:rPr>
          <w:lang w:val="ru-RU"/>
        </w:rPr>
        <w:t>Помимо устных заявлений Сторон на веб-странице совещания размещены письменные заявления Израиля, Мексики, Самоа и Японии</w:t>
      </w:r>
      <w:r w:rsidR="000A2496" w:rsidRPr="00B8737B">
        <w:rPr>
          <w:lang w:val="ru-RU"/>
        </w:rPr>
        <w:t>.</w:t>
      </w:r>
    </w:p>
    <w:p w:rsidR="006460C9" w:rsidRPr="007D0B41" w:rsidRDefault="007D0B41" w:rsidP="00BE7A02">
      <w:pPr>
        <w:pStyle w:val="Para10"/>
        <w:tabs>
          <w:tab w:val="clear" w:pos="360"/>
        </w:tabs>
        <w:rPr>
          <w:lang w:val="ru-RU"/>
        </w:rPr>
      </w:pPr>
      <w:r w:rsidRPr="007D0B41">
        <w:rPr>
          <w:lang w:val="ru-RU"/>
        </w:rPr>
        <w:t xml:space="preserve">Следующие организации-наблюдатели не смогли выступить с заявлениями ввиду ограниченного времени, но их заявления размещены на веб-странице совещания: </w:t>
      </w:r>
      <w:proofErr w:type="spellStart"/>
      <w:r w:rsidR="003552EF" w:rsidRPr="0010016E">
        <w:t>BirdLife</w:t>
      </w:r>
      <w:proofErr w:type="spellEnd"/>
      <w:r w:rsidR="003552EF" w:rsidRPr="00DF36D3">
        <w:rPr>
          <w:lang w:val="ru-RU"/>
        </w:rPr>
        <w:t xml:space="preserve"> </w:t>
      </w:r>
      <w:r w:rsidR="003552EF" w:rsidRPr="0010016E">
        <w:t>International</w:t>
      </w:r>
      <w:r w:rsidRPr="007D0B41">
        <w:rPr>
          <w:lang w:val="ru-RU"/>
        </w:rPr>
        <w:t>, Совет женщин КБР, Отдел по вопросам океана и морскому праву Управления по правовым вопросам ООН, ФАО, GEO BON, МФКНБ, Национальное географическое общество, ЮНЕП, Университет ООН (УООН), Сеть выпускников в области охраны природы Кембриджского университета и Общество охраны дикой природы</w:t>
      </w:r>
      <w:r w:rsidR="007B3115" w:rsidRPr="007D0B41">
        <w:rPr>
          <w:lang w:val="ru-RU"/>
        </w:rPr>
        <w:t>.</w:t>
      </w:r>
    </w:p>
    <w:p w:rsidR="007D0B41" w:rsidRPr="007D0B41" w:rsidRDefault="007D0B41" w:rsidP="00222769">
      <w:pPr>
        <w:pStyle w:val="Para10"/>
        <w:tabs>
          <w:tab w:val="clear" w:pos="360"/>
        </w:tabs>
        <w:rPr>
          <w:lang w:val="ru-RU"/>
        </w:rPr>
      </w:pPr>
      <w:r w:rsidRPr="007D0B41">
        <w:rPr>
          <w:lang w:val="ru-RU"/>
        </w:rPr>
        <w:t xml:space="preserve">После обмена мнениями </w:t>
      </w:r>
      <w:r w:rsidR="00D1130D">
        <w:rPr>
          <w:lang w:val="ru-RU"/>
        </w:rPr>
        <w:t xml:space="preserve">Председатель </w:t>
      </w:r>
      <w:r w:rsidR="00222769">
        <w:rPr>
          <w:lang w:val="ru-RU"/>
        </w:rPr>
        <w:t xml:space="preserve">учредил контактную группу </w:t>
      </w:r>
      <w:r w:rsidR="00957931">
        <w:rPr>
          <w:lang w:val="ru-RU"/>
        </w:rPr>
        <w:t>под председательством</w:t>
      </w:r>
      <w:r w:rsidR="00222769" w:rsidRPr="007D0B41">
        <w:rPr>
          <w:lang w:val="ru-RU"/>
        </w:rPr>
        <w:t xml:space="preserve"> </w:t>
      </w:r>
      <w:r w:rsidR="00D1130D" w:rsidRPr="007D0B41">
        <w:rPr>
          <w:lang w:val="ru-RU"/>
        </w:rPr>
        <w:t>г-жи Мари-Мей Музунгайле (Сейшельские Острова) и г-на Маттиаса Штайца (Германия)</w:t>
      </w:r>
      <w:r w:rsidR="00D1130D">
        <w:rPr>
          <w:lang w:val="ru-RU"/>
        </w:rPr>
        <w:t xml:space="preserve"> с </w:t>
      </w:r>
      <w:r w:rsidR="00D1130D">
        <w:rPr>
          <w:lang w:val="ru-RU"/>
        </w:rPr>
        <w:lastRenderedPageBreak/>
        <w:t xml:space="preserve">мандатом на </w:t>
      </w:r>
      <w:r w:rsidRPr="007D0B41">
        <w:rPr>
          <w:lang w:val="ru-RU"/>
        </w:rPr>
        <w:t>подробно</w:t>
      </w:r>
      <w:r w:rsidR="00D1130D">
        <w:rPr>
          <w:lang w:val="ru-RU"/>
        </w:rPr>
        <w:t>е рассмотрение</w:t>
      </w:r>
      <w:r w:rsidRPr="007D0B41">
        <w:rPr>
          <w:lang w:val="ru-RU"/>
        </w:rPr>
        <w:t xml:space="preserve"> приложени</w:t>
      </w:r>
      <w:r w:rsidR="00D1130D">
        <w:rPr>
          <w:lang w:val="ru-RU"/>
        </w:rPr>
        <w:t>й</w:t>
      </w:r>
      <w:r w:rsidRPr="007D0B41">
        <w:rPr>
          <w:lang w:val="ru-RU"/>
        </w:rPr>
        <w:t xml:space="preserve"> VI, VIII, XI и XIII к проектам рекомендаций, содержащимся в документе CBD/SBSTTA/24/6.</w:t>
      </w:r>
    </w:p>
    <w:p w:rsidR="00FE3E3B" w:rsidRPr="006C189A" w:rsidRDefault="00315BA3" w:rsidP="00BE7A02">
      <w:pPr>
        <w:pStyle w:val="Para10"/>
        <w:tabs>
          <w:tab w:val="clear" w:pos="360"/>
        </w:tabs>
        <w:rPr>
          <w:lang w:val="ru-RU"/>
        </w:rPr>
      </w:pPr>
      <w:r w:rsidRPr="006C189A">
        <w:rPr>
          <w:lang w:val="ru-RU"/>
        </w:rPr>
        <w:t xml:space="preserve">В ходе 9-го пленарного заседания части I совещания Стороны подчеркнули важность морских вопросов и необходимость обеспечить их полное отражение в </w:t>
      </w:r>
      <w:r w:rsidR="009F309A" w:rsidRPr="006C189A">
        <w:rPr>
          <w:lang w:val="ru-RU"/>
        </w:rPr>
        <w:t>глобальной рамочной программе в области биоразнообразия на период после 2020 года</w:t>
      </w:r>
      <w:r w:rsidRPr="006C189A">
        <w:rPr>
          <w:lang w:val="ru-RU"/>
        </w:rPr>
        <w:t>.</w:t>
      </w:r>
    </w:p>
    <w:p w:rsidR="009F309A" w:rsidRDefault="009F309A" w:rsidP="00BE7A02">
      <w:pPr>
        <w:pStyle w:val="Para10"/>
        <w:tabs>
          <w:tab w:val="clear" w:pos="360"/>
        </w:tabs>
        <w:rPr>
          <w:lang w:val="ru-RU"/>
        </w:rPr>
      </w:pPr>
      <w:r w:rsidRPr="006C189A">
        <w:rPr>
          <w:lang w:val="ru-RU"/>
        </w:rPr>
        <w:t>На 9-м заседании части I совещания 9 июня 2021 года сопредседател</w:t>
      </w:r>
      <w:r w:rsidR="006C189A">
        <w:rPr>
          <w:lang w:val="ru-RU"/>
        </w:rPr>
        <w:t>ь</w:t>
      </w:r>
      <w:r w:rsidRPr="006C189A">
        <w:rPr>
          <w:lang w:val="ru-RU"/>
        </w:rPr>
        <w:t xml:space="preserve"> контактной группы сообщил о ходе обсуждений в группе. Он пояснил, что эти обсуждения отражены в документе CBD/SBSTTA</w:t>
      </w:r>
      <w:r w:rsidRPr="009F309A">
        <w:rPr>
          <w:lang w:val="ru-RU"/>
        </w:rPr>
        <w:t xml:space="preserve">/24/CRP.4 </w:t>
      </w:r>
      <w:r w:rsidR="006C189A">
        <w:rPr>
          <w:lang w:val="ru-RU"/>
        </w:rPr>
        <w:t>наряду</w:t>
      </w:r>
      <w:r w:rsidRPr="009F309A">
        <w:rPr>
          <w:lang w:val="ru-RU"/>
        </w:rPr>
        <w:t xml:space="preserve"> с другими приложениями и рекомендациями, которые контактная группа не рассматривала. Тексты, на которых контактной группе было предложено сосредоточить</w:t>
      </w:r>
      <w:r w:rsidR="00F116E9">
        <w:rPr>
          <w:lang w:val="ru-RU"/>
        </w:rPr>
        <w:t xml:space="preserve"> свое внимание, предс</w:t>
      </w:r>
      <w:r w:rsidRPr="009F309A">
        <w:rPr>
          <w:lang w:val="ru-RU"/>
        </w:rPr>
        <w:t>тавлены в документе в качестве приложений VI и X.</w:t>
      </w:r>
    </w:p>
    <w:p w:rsidR="006C189A" w:rsidRPr="00B8737B" w:rsidRDefault="006C189A" w:rsidP="00BE7A02">
      <w:pPr>
        <w:pStyle w:val="Para10"/>
        <w:tabs>
          <w:tab w:val="clear" w:pos="360"/>
        </w:tabs>
        <w:rPr>
          <w:lang w:val="ru-RU"/>
        </w:rPr>
      </w:pPr>
      <w:r w:rsidRPr="006C189A">
        <w:rPr>
          <w:lang w:val="ru-RU"/>
        </w:rPr>
        <w:t xml:space="preserve">После доклада сопредседателя Председатель </w:t>
      </w:r>
      <w:r>
        <w:rPr>
          <w:lang w:val="ru-RU"/>
        </w:rPr>
        <w:t>заявил</w:t>
      </w:r>
      <w:r w:rsidRPr="006C189A">
        <w:rPr>
          <w:lang w:val="ru-RU"/>
        </w:rPr>
        <w:t>, что из-за нехватки времени рассмотрение проектов рекомендаций, изложенных в документах CBD/SBSTTA/24/CRP.2 и CBD/SBSTTA/24/CRP.4, в которых отражены сделанные в ходе неофициальной</w:t>
      </w:r>
      <w:r>
        <w:rPr>
          <w:lang w:val="ru-RU"/>
        </w:rPr>
        <w:t xml:space="preserve"> сессии и на нынешнем совещании </w:t>
      </w:r>
      <w:r w:rsidRPr="006C189A">
        <w:rPr>
          <w:lang w:val="ru-RU"/>
        </w:rPr>
        <w:t xml:space="preserve">заявления и </w:t>
      </w:r>
      <w:r>
        <w:rPr>
          <w:lang w:val="ru-RU"/>
        </w:rPr>
        <w:t>полученные материалы</w:t>
      </w:r>
      <w:r w:rsidRPr="006C189A">
        <w:rPr>
          <w:lang w:val="ru-RU"/>
        </w:rPr>
        <w:t xml:space="preserve">, а также итоги обсуждений в контактной группе, будет перенесено на часть II </w:t>
      </w:r>
      <w:r w:rsidR="005471CB">
        <w:rPr>
          <w:lang w:val="ru-RU"/>
        </w:rPr>
        <w:t>24-</w:t>
      </w:r>
      <w:r w:rsidRPr="006C189A">
        <w:rPr>
          <w:lang w:val="ru-RU"/>
        </w:rPr>
        <w:t>го совещания, которое будет проведено в очно</w:t>
      </w:r>
      <w:r w:rsidR="005471CB">
        <w:rPr>
          <w:lang w:val="ru-RU"/>
        </w:rPr>
        <w:t>м</w:t>
      </w:r>
      <w:r w:rsidRPr="006C189A">
        <w:rPr>
          <w:lang w:val="ru-RU"/>
        </w:rPr>
        <w:t xml:space="preserve"> форм</w:t>
      </w:r>
      <w:r w:rsidR="005471CB">
        <w:rPr>
          <w:lang w:val="ru-RU"/>
        </w:rPr>
        <w:t>ате</w:t>
      </w:r>
      <w:r w:rsidRPr="006C189A">
        <w:rPr>
          <w:lang w:val="ru-RU"/>
        </w:rPr>
        <w:t xml:space="preserve"> позднее.</w:t>
      </w:r>
    </w:p>
    <w:p w:rsidR="00ED359C" w:rsidRPr="001353FC" w:rsidRDefault="00CC3415" w:rsidP="00846F32">
      <w:pPr>
        <w:pStyle w:val="Heading1"/>
        <w:rPr>
          <w:lang w:val="ru-RU"/>
        </w:rPr>
      </w:pPr>
      <w:bookmarkStart w:id="28" w:name="_ПуНКТ_7._"/>
      <w:bookmarkStart w:id="29" w:name="_ПуНКТ_7._Биоразнообразие"/>
      <w:bookmarkStart w:id="30" w:name="_Toc29288469"/>
      <w:bookmarkEnd w:id="28"/>
      <w:bookmarkEnd w:id="29"/>
      <w:r w:rsidRPr="001353FC">
        <w:rPr>
          <w:lang w:val="ru-RU"/>
        </w:rPr>
        <w:t>ПуНКТ</w:t>
      </w:r>
      <w:r w:rsidR="00472300" w:rsidRPr="001353FC">
        <w:rPr>
          <w:lang w:val="ru-RU"/>
        </w:rPr>
        <w:t xml:space="preserve"> 7</w:t>
      </w:r>
      <w:r w:rsidR="00BA5682" w:rsidRPr="001353FC">
        <w:rPr>
          <w:lang w:val="ru-RU"/>
        </w:rPr>
        <w:t>.</w:t>
      </w:r>
      <w:r w:rsidR="00ED359C" w:rsidRPr="001353FC">
        <w:rPr>
          <w:lang w:val="ru-RU"/>
        </w:rPr>
        <w:tab/>
      </w:r>
      <w:bookmarkEnd w:id="30"/>
      <w:r w:rsidRPr="001353FC">
        <w:rPr>
          <w:lang w:val="ru-RU"/>
        </w:rPr>
        <w:t>Биоразнообразие и сельское хозяйство</w:t>
      </w:r>
    </w:p>
    <w:p w:rsidR="007907BA" w:rsidRPr="007907BA" w:rsidRDefault="007907BA" w:rsidP="007907BA">
      <w:pPr>
        <w:pStyle w:val="Para10"/>
        <w:tabs>
          <w:tab w:val="clear" w:pos="360"/>
        </w:tabs>
        <w:rPr>
          <w:lang w:val="ru-RU"/>
        </w:rPr>
      </w:pPr>
      <w:r w:rsidRPr="007907BA">
        <w:rPr>
          <w:lang w:val="ru-RU"/>
        </w:rPr>
        <w:t xml:space="preserve">На </w:t>
      </w:r>
      <w:r>
        <w:rPr>
          <w:lang w:val="ru-RU"/>
        </w:rPr>
        <w:t>4-</w:t>
      </w:r>
      <w:r w:rsidRPr="007907BA">
        <w:rPr>
          <w:lang w:val="ru-RU"/>
        </w:rPr>
        <w:t xml:space="preserve">м пленарном заседании </w:t>
      </w:r>
      <w:r w:rsidR="005471CB" w:rsidRPr="006C189A">
        <w:rPr>
          <w:lang w:val="ru-RU"/>
        </w:rPr>
        <w:t>части I совещания</w:t>
      </w:r>
      <w:r w:rsidR="005471CB" w:rsidRPr="007907BA">
        <w:rPr>
          <w:lang w:val="ru-RU"/>
        </w:rPr>
        <w:t xml:space="preserve"> </w:t>
      </w:r>
      <w:r w:rsidRPr="007907BA">
        <w:rPr>
          <w:lang w:val="ru-RU"/>
        </w:rPr>
        <w:t>24 мая 2021 года Вспомогательный орган рассмотрел пункт 7 повестки дня. При рассмотрении этого пункта Вспомогательному органу была представлена записка Исполнительного секретаря об обзоре Международной инициативы по сохранению и устойчивому использованию биоразнообразия почвы и обновленного плана действий (CBD/SBSTTA/24/7/Rev.1), включая предлагаемую рекомендацию. Кроме того, в качестве информационного документа ему был представлен доклад о состоянии знаний в области биоразнообразия почвы (CBD/SBSTTA/24/INF/8).</w:t>
      </w:r>
    </w:p>
    <w:p w:rsidR="007907BA" w:rsidRDefault="007907BA" w:rsidP="007907BA">
      <w:pPr>
        <w:pStyle w:val="Para10"/>
        <w:tabs>
          <w:tab w:val="clear" w:pos="360"/>
        </w:tabs>
        <w:rPr>
          <w:lang w:val="ru-RU"/>
        </w:rPr>
      </w:pPr>
      <w:r w:rsidRPr="007907BA">
        <w:rPr>
          <w:lang w:val="ru-RU"/>
        </w:rPr>
        <w:t xml:space="preserve">Представляя этот пункт повестки дня, Председатель напомнил, что этот вопрос уже рассматривался на </w:t>
      </w:r>
      <w:r w:rsidR="00F116E9" w:rsidRPr="000D661D">
        <w:rPr>
          <w:lang w:val="ru-RU"/>
        </w:rPr>
        <w:t>неофициальн</w:t>
      </w:r>
      <w:r w:rsidR="00F116E9">
        <w:rPr>
          <w:lang w:val="ru-RU"/>
        </w:rPr>
        <w:t>ой сессии</w:t>
      </w:r>
      <w:r w:rsidR="00F116E9" w:rsidRPr="000D661D">
        <w:rPr>
          <w:lang w:val="ru-RU"/>
        </w:rPr>
        <w:t xml:space="preserve"> 24 и 25 февраля 2021 года, в ходе котор</w:t>
      </w:r>
      <w:r w:rsidR="00F116E9">
        <w:rPr>
          <w:lang w:val="ru-RU"/>
        </w:rPr>
        <w:t>ой</w:t>
      </w:r>
      <w:r w:rsidRPr="007907BA">
        <w:rPr>
          <w:lang w:val="ru-RU"/>
        </w:rPr>
        <w:t xml:space="preserve"> с заявлениями выступили представители 33 Сторон</w:t>
      </w:r>
      <w:r w:rsidR="00D1130D">
        <w:rPr>
          <w:lang w:val="ru-RU"/>
        </w:rPr>
        <w:t>,</w:t>
      </w:r>
      <w:r w:rsidRPr="007907BA">
        <w:rPr>
          <w:lang w:val="ru-RU"/>
        </w:rPr>
        <w:t xml:space="preserve"> </w:t>
      </w:r>
      <w:r>
        <w:rPr>
          <w:lang w:val="ru-RU"/>
        </w:rPr>
        <w:t>2</w:t>
      </w:r>
      <w:r w:rsidRPr="007907BA">
        <w:rPr>
          <w:lang w:val="ru-RU"/>
        </w:rPr>
        <w:t xml:space="preserve"> региональных групп и </w:t>
      </w:r>
      <w:r>
        <w:rPr>
          <w:lang w:val="ru-RU"/>
        </w:rPr>
        <w:t>10</w:t>
      </w:r>
      <w:r w:rsidRPr="007907BA">
        <w:rPr>
          <w:lang w:val="ru-RU"/>
        </w:rPr>
        <w:t xml:space="preserve"> наблюдателей</w:t>
      </w:r>
      <w:r w:rsidR="00F116E9">
        <w:rPr>
          <w:lang w:val="ru-RU"/>
        </w:rPr>
        <w:t>,</w:t>
      </w:r>
      <w:r w:rsidRPr="007907BA">
        <w:rPr>
          <w:lang w:val="ru-RU"/>
        </w:rPr>
        <w:t xml:space="preserve"> и еще </w:t>
      </w:r>
      <w:r w:rsidR="00D1130D">
        <w:rPr>
          <w:lang w:val="ru-RU"/>
        </w:rPr>
        <w:t xml:space="preserve">от 2 Сторон и </w:t>
      </w:r>
      <w:r>
        <w:rPr>
          <w:lang w:val="ru-RU"/>
        </w:rPr>
        <w:t>7</w:t>
      </w:r>
      <w:r w:rsidRPr="007907BA">
        <w:rPr>
          <w:lang w:val="ru-RU"/>
        </w:rPr>
        <w:t xml:space="preserve"> наблюдателей поступили письменные </w:t>
      </w:r>
      <w:r w:rsidR="00D1130D">
        <w:rPr>
          <w:lang w:val="ru-RU"/>
        </w:rPr>
        <w:t>заявления</w:t>
      </w:r>
      <w:r w:rsidR="00214EC8" w:rsidRPr="007B70F2">
        <w:rPr>
          <w:rStyle w:val="FootnoteReference"/>
        </w:rPr>
        <w:footnoteReference w:id="6"/>
      </w:r>
      <w:r w:rsidRPr="007907BA">
        <w:rPr>
          <w:lang w:val="ru-RU"/>
        </w:rPr>
        <w:t>.</w:t>
      </w:r>
    </w:p>
    <w:p w:rsidR="00D1130D" w:rsidRPr="007907BA" w:rsidRDefault="00D1130D" w:rsidP="007907BA">
      <w:pPr>
        <w:pStyle w:val="Para10"/>
        <w:tabs>
          <w:tab w:val="clear" w:pos="360"/>
        </w:tabs>
        <w:rPr>
          <w:lang w:val="ru-RU"/>
        </w:rPr>
      </w:pPr>
      <w:r>
        <w:rPr>
          <w:lang w:val="ru-RU"/>
        </w:rPr>
        <w:t>С региональным заявлением выступил представитель Ганы (</w:t>
      </w:r>
      <w:r w:rsidRPr="00B8737B">
        <w:rPr>
          <w:bCs/>
          <w:lang w:val="ru-RU"/>
        </w:rPr>
        <w:t>от имени Группы африканских государств</w:t>
      </w:r>
      <w:r>
        <w:rPr>
          <w:lang w:val="ru-RU"/>
        </w:rPr>
        <w:t>).</w:t>
      </w:r>
    </w:p>
    <w:p w:rsidR="007907BA" w:rsidRPr="007907BA" w:rsidRDefault="007907BA" w:rsidP="007907BA">
      <w:pPr>
        <w:pStyle w:val="Para10"/>
        <w:tabs>
          <w:tab w:val="clear" w:pos="360"/>
        </w:tabs>
        <w:rPr>
          <w:lang w:val="ru-RU"/>
        </w:rPr>
      </w:pPr>
      <w:r w:rsidRPr="007907BA">
        <w:rPr>
          <w:lang w:val="ru-RU"/>
        </w:rPr>
        <w:t>С заявлениями выступили представители Аргентины, Бразилии, Индонезии, Испании, Кении, Китая, Колумбии, Марокко, Перу, Самоа (также от имени Палау), Уганды, Франции, Швейцарии, Эквадора и Южной Африки.</w:t>
      </w:r>
    </w:p>
    <w:p w:rsidR="007907BA" w:rsidRPr="007907BA" w:rsidRDefault="007907BA" w:rsidP="007907BA">
      <w:pPr>
        <w:pStyle w:val="Para10"/>
        <w:tabs>
          <w:tab w:val="clear" w:pos="360"/>
        </w:tabs>
        <w:rPr>
          <w:lang w:val="ru-RU"/>
        </w:rPr>
      </w:pPr>
      <w:r w:rsidRPr="007907BA">
        <w:rPr>
          <w:lang w:val="ru-RU"/>
        </w:rPr>
        <w:t>В дополнение к устным заявлениям Сторон на веб-странице совещания были размещены письменные заявления Австралии, Мексики и Португалии.</w:t>
      </w:r>
    </w:p>
    <w:p w:rsidR="007907BA" w:rsidRPr="007907BA" w:rsidRDefault="007907BA" w:rsidP="007907BA">
      <w:pPr>
        <w:pStyle w:val="Para10"/>
        <w:tabs>
          <w:tab w:val="clear" w:pos="360"/>
        </w:tabs>
        <w:rPr>
          <w:lang w:val="ru-RU"/>
        </w:rPr>
      </w:pPr>
      <w:r w:rsidRPr="007907BA">
        <w:rPr>
          <w:lang w:val="ru-RU"/>
        </w:rPr>
        <w:t xml:space="preserve">Кроме того, с заявлениями выступили представители Альянса КБР, Совета женщин КБР, ФАО, МКП, организации </w:t>
      </w:r>
      <w:r w:rsidR="00F116E9" w:rsidRPr="0010016E">
        <w:t>Nature</w:t>
      </w:r>
      <w:r w:rsidR="00F116E9" w:rsidRPr="00DF36D3">
        <w:rPr>
          <w:lang w:val="ru-RU"/>
        </w:rPr>
        <w:t xml:space="preserve"> </w:t>
      </w:r>
      <w:r w:rsidR="00F116E9" w:rsidRPr="0010016E">
        <w:t>Conservancy</w:t>
      </w:r>
      <w:r w:rsidRPr="007907BA">
        <w:rPr>
          <w:lang w:val="ru-RU"/>
        </w:rPr>
        <w:t xml:space="preserve"> (также от имени Всемирного фонда дикой природы) и Сети выпускников в области охраны природы Кембриджского университета.</w:t>
      </w:r>
    </w:p>
    <w:p w:rsidR="007907BA" w:rsidRPr="007907BA" w:rsidRDefault="007907BA" w:rsidP="007907BA">
      <w:pPr>
        <w:pStyle w:val="Para10"/>
        <w:tabs>
          <w:tab w:val="clear" w:pos="360"/>
        </w:tabs>
        <w:rPr>
          <w:lang w:val="ru-RU"/>
        </w:rPr>
      </w:pPr>
      <w:r w:rsidRPr="007907BA">
        <w:rPr>
          <w:lang w:val="ru-RU"/>
        </w:rPr>
        <w:t xml:space="preserve">После обмена мнениями Председатель </w:t>
      </w:r>
      <w:r w:rsidR="00ED1800" w:rsidRPr="005139B1">
        <w:rPr>
          <w:lang w:val="ru-RU"/>
        </w:rPr>
        <w:t>заявил</w:t>
      </w:r>
      <w:r w:rsidRPr="007907BA">
        <w:rPr>
          <w:lang w:val="ru-RU"/>
        </w:rPr>
        <w:t xml:space="preserve">, что подготовит пересмотренный текст по элементам этого пункта повестки дня, касающимся биоразнообразия и сельского хозяйства, с учетом мнений, высказанных Сторонами в устной форме или поддержанных ими, и замечаний, </w:t>
      </w:r>
      <w:r w:rsidRPr="007907BA">
        <w:rPr>
          <w:lang w:val="ru-RU"/>
        </w:rPr>
        <w:lastRenderedPageBreak/>
        <w:t>полученных в письменном виде</w:t>
      </w:r>
      <w:r w:rsidR="00214EC8">
        <w:rPr>
          <w:lang w:val="ru-RU"/>
        </w:rPr>
        <w:t xml:space="preserve"> в ходе неофициальной сессии в феврале и во время текущего совещания</w:t>
      </w:r>
      <w:r w:rsidRPr="007907BA">
        <w:rPr>
          <w:lang w:val="ru-RU"/>
        </w:rPr>
        <w:t>.</w:t>
      </w:r>
    </w:p>
    <w:p w:rsidR="00A362D8" w:rsidRPr="00214EC8" w:rsidRDefault="00214EC8" w:rsidP="00080E4B">
      <w:pPr>
        <w:pStyle w:val="Para10"/>
        <w:tabs>
          <w:tab w:val="clear" w:pos="360"/>
        </w:tabs>
        <w:spacing w:before="240"/>
        <w:rPr>
          <w:lang w:val="ru-RU"/>
        </w:rPr>
      </w:pPr>
      <w:bookmarkStart w:id="31" w:name="_Hlk14951882"/>
      <w:bookmarkEnd w:id="27"/>
      <w:r w:rsidRPr="00214EC8">
        <w:rPr>
          <w:bCs/>
          <w:lang w:val="ru-RU"/>
        </w:rPr>
        <w:t xml:space="preserve">Вспомогательный орган рассмотрел </w:t>
      </w:r>
      <w:r w:rsidR="00E05000" w:rsidRPr="00214EC8">
        <w:rPr>
          <w:bCs/>
          <w:lang w:val="ru-RU"/>
        </w:rPr>
        <w:t xml:space="preserve">подготовленный Председателем </w:t>
      </w:r>
      <w:r w:rsidRPr="00214EC8">
        <w:rPr>
          <w:bCs/>
          <w:lang w:val="ru-RU"/>
        </w:rPr>
        <w:t>проект рекомендации на</w:t>
      </w:r>
      <w:r w:rsidR="00E05000">
        <w:rPr>
          <w:bCs/>
          <w:lang w:val="ru-RU"/>
        </w:rPr>
        <w:t xml:space="preserve"> своем</w:t>
      </w:r>
      <w:r w:rsidRPr="00214EC8">
        <w:rPr>
          <w:bCs/>
          <w:lang w:val="ru-RU"/>
        </w:rPr>
        <w:t xml:space="preserve"> </w:t>
      </w:r>
      <w:r>
        <w:rPr>
          <w:bCs/>
          <w:lang w:val="ru-RU"/>
        </w:rPr>
        <w:t>7-м</w:t>
      </w:r>
      <w:r w:rsidRPr="00214EC8">
        <w:rPr>
          <w:bCs/>
          <w:lang w:val="ru-RU"/>
        </w:rPr>
        <w:t xml:space="preserve"> пленарном заседании </w:t>
      </w:r>
      <w:r w:rsidR="005471CB" w:rsidRPr="006C189A">
        <w:rPr>
          <w:lang w:val="ru-RU"/>
        </w:rPr>
        <w:t>части I совещания</w:t>
      </w:r>
      <w:r w:rsidR="005471CB" w:rsidRPr="00214EC8">
        <w:rPr>
          <w:bCs/>
          <w:lang w:val="ru-RU"/>
        </w:rPr>
        <w:t xml:space="preserve"> </w:t>
      </w:r>
      <w:r w:rsidRPr="00214EC8">
        <w:rPr>
          <w:bCs/>
          <w:lang w:val="ru-RU"/>
        </w:rPr>
        <w:t xml:space="preserve">7 июня 2021 года. </w:t>
      </w:r>
    </w:p>
    <w:p w:rsidR="00214EC8" w:rsidRDefault="00214EC8" w:rsidP="00080E4B">
      <w:pPr>
        <w:pStyle w:val="Para10"/>
        <w:tabs>
          <w:tab w:val="clear" w:pos="360"/>
        </w:tabs>
        <w:spacing w:before="240"/>
        <w:rPr>
          <w:lang w:val="ru-RU"/>
        </w:rPr>
      </w:pPr>
      <w:r w:rsidRPr="00214EC8">
        <w:rPr>
          <w:lang w:val="ru-RU"/>
        </w:rPr>
        <w:t xml:space="preserve">С заявлениями выступили представители Австрии, Аргентины, Бельгии, Бразилии, Германии, Индонезии, Канады, Колумбии, Коста-Рики, Перу, </w:t>
      </w:r>
      <w:r>
        <w:rPr>
          <w:lang w:val="ru-RU"/>
        </w:rPr>
        <w:t>Соединенного Королевства</w:t>
      </w:r>
      <w:r w:rsidRPr="00214EC8">
        <w:rPr>
          <w:lang w:val="ru-RU"/>
        </w:rPr>
        <w:t>, Чили, Швейцарии и Японии.</w:t>
      </w:r>
    </w:p>
    <w:p w:rsidR="006A26CD" w:rsidRDefault="005471CB" w:rsidP="006A26CD">
      <w:pPr>
        <w:pStyle w:val="Para10"/>
        <w:tabs>
          <w:tab w:val="clear" w:pos="360"/>
        </w:tabs>
        <w:rPr>
          <w:lang w:val="ru-RU"/>
        </w:rPr>
      </w:pPr>
      <w:r w:rsidRPr="005471CB">
        <w:rPr>
          <w:lang w:val="ru-RU"/>
        </w:rPr>
        <w:t xml:space="preserve">Вспомогательный орган возобновил рассмотрение проекта рекомендации на </w:t>
      </w:r>
      <w:r>
        <w:rPr>
          <w:lang w:val="ru-RU"/>
        </w:rPr>
        <w:t>8-</w:t>
      </w:r>
      <w:r w:rsidRPr="005471CB">
        <w:rPr>
          <w:lang w:val="ru-RU"/>
        </w:rPr>
        <w:t>м пленарном заседании части I совещания 8 июня 2021 года.</w:t>
      </w:r>
    </w:p>
    <w:p w:rsidR="005471CB" w:rsidRPr="005471CB" w:rsidRDefault="005471CB" w:rsidP="006A26CD">
      <w:pPr>
        <w:pStyle w:val="Para10"/>
        <w:tabs>
          <w:tab w:val="clear" w:pos="360"/>
        </w:tabs>
        <w:rPr>
          <w:lang w:val="ru-RU"/>
        </w:rPr>
      </w:pPr>
      <w:r w:rsidRPr="005471CB">
        <w:rPr>
          <w:lang w:val="ru-RU"/>
        </w:rPr>
        <w:t>После обмена мнениями Вспомогательный орган утвердил проект рекомендации с внесенными в него устными поправками в качестве проекта рекомендации CBD/SBSTTA/24/L.7 для официального принятия позднее. Было отмечено, что из-за нехватки времени приложение</w:t>
      </w:r>
      <w:r>
        <w:rPr>
          <w:lang w:val="ru-RU"/>
        </w:rPr>
        <w:t>, содержащее</w:t>
      </w:r>
      <w:r w:rsidRPr="005471CB">
        <w:rPr>
          <w:lang w:val="ru-RU"/>
        </w:rPr>
        <w:t xml:space="preserve"> проект плана действий на 2020-2030 годы по Международной инициативе по сохранению и устойчивому использованию биоразнообразия почв</w:t>
      </w:r>
      <w:r>
        <w:rPr>
          <w:lang w:val="ru-RU"/>
        </w:rPr>
        <w:t>,</w:t>
      </w:r>
      <w:r w:rsidRPr="005471CB">
        <w:rPr>
          <w:lang w:val="ru-RU"/>
        </w:rPr>
        <w:t xml:space="preserve"> не может быть рассмотрено и поэтому заключено в квадратные скобки.</w:t>
      </w:r>
    </w:p>
    <w:p w:rsidR="002522D0" w:rsidRPr="00B8737B" w:rsidRDefault="00CC3415" w:rsidP="001353FC">
      <w:pPr>
        <w:pStyle w:val="Heading1"/>
        <w:rPr>
          <w:lang w:val="ru-RU"/>
        </w:rPr>
      </w:pPr>
      <w:bookmarkStart w:id="32" w:name="_ПуНКТ_8._Программа"/>
      <w:bookmarkStart w:id="33" w:name="_Toc29288470"/>
      <w:bookmarkEnd w:id="32"/>
      <w:r w:rsidRPr="001353FC">
        <w:rPr>
          <w:lang w:val="ru-RU"/>
        </w:rPr>
        <w:t xml:space="preserve">ПуНКТ </w:t>
      </w:r>
      <w:r w:rsidR="00472300" w:rsidRPr="001353FC">
        <w:rPr>
          <w:lang w:val="ru-RU"/>
        </w:rPr>
        <w:t>8</w:t>
      </w:r>
      <w:r w:rsidR="00BA5682" w:rsidRPr="001353FC">
        <w:rPr>
          <w:lang w:val="ru-RU"/>
        </w:rPr>
        <w:t>.</w:t>
      </w:r>
      <w:r w:rsidR="00101B3C" w:rsidRPr="001353FC">
        <w:rPr>
          <w:lang w:val="ru-RU"/>
        </w:rPr>
        <w:tab/>
      </w:r>
      <w:bookmarkEnd w:id="33"/>
      <w:r w:rsidRPr="001353FC">
        <w:rPr>
          <w:lang w:val="ru-RU"/>
        </w:rPr>
        <w:t>Программа работы Межправительственной научно-</w:t>
      </w:r>
      <w:r w:rsidRPr="00B8737B">
        <w:rPr>
          <w:lang w:val="ru-RU"/>
        </w:rPr>
        <w:t>политической платформы по биоразнообразию и экосистемным услугам</w:t>
      </w:r>
    </w:p>
    <w:bookmarkEnd w:id="31"/>
    <w:p w:rsidR="00B25328" w:rsidRPr="00B8737B" w:rsidRDefault="00B25328" w:rsidP="00EF3F76">
      <w:pPr>
        <w:pStyle w:val="Para10"/>
        <w:tabs>
          <w:tab w:val="clear" w:pos="360"/>
        </w:tabs>
        <w:rPr>
          <w:bCs/>
          <w:lang w:val="ru-RU"/>
        </w:rPr>
      </w:pPr>
      <w:r w:rsidRPr="00B8737B">
        <w:rPr>
          <w:bCs/>
          <w:lang w:val="ru-RU"/>
        </w:rPr>
        <w:t xml:space="preserve">Вспомогательный орган рассмотрел пункт 8 повестки дня на </w:t>
      </w:r>
      <w:r w:rsidR="00ED1800">
        <w:rPr>
          <w:bCs/>
          <w:lang w:val="ru-RU"/>
        </w:rPr>
        <w:t>2-</w:t>
      </w:r>
      <w:r w:rsidRPr="00B8737B">
        <w:rPr>
          <w:bCs/>
          <w:lang w:val="ru-RU"/>
        </w:rPr>
        <w:t xml:space="preserve">м пленарном заседании </w:t>
      </w:r>
      <w:r w:rsidR="001E4084" w:rsidRPr="006C189A">
        <w:rPr>
          <w:lang w:val="ru-RU"/>
        </w:rPr>
        <w:t>части I совещания</w:t>
      </w:r>
      <w:r w:rsidR="001E4084" w:rsidRPr="00B8737B">
        <w:rPr>
          <w:bCs/>
          <w:lang w:val="ru-RU"/>
        </w:rPr>
        <w:t xml:space="preserve"> </w:t>
      </w:r>
      <w:r w:rsidRPr="00B8737B">
        <w:rPr>
          <w:bCs/>
          <w:lang w:val="ru-RU"/>
        </w:rPr>
        <w:t>4 мая 2021 года. При рассмотрении этого пункта Вспомогательному органу была представлена записка Исполнительного секретаря о программе работы МПБЭУ (CBD/SBSTTA/24/8), в которой содержалась предлагаемая рекомендация. На рассмотрение был также представлен информационный документ по этой теме (CBD/SBSTTA/24/INF/17).</w:t>
      </w:r>
    </w:p>
    <w:p w:rsidR="006E78EB" w:rsidRPr="00B8737B" w:rsidRDefault="006E78EB" w:rsidP="00EF3F76">
      <w:pPr>
        <w:pStyle w:val="Para10"/>
        <w:tabs>
          <w:tab w:val="clear" w:pos="360"/>
        </w:tabs>
        <w:rPr>
          <w:bCs/>
          <w:lang w:val="ru-RU"/>
        </w:rPr>
      </w:pPr>
      <w:r w:rsidRPr="00B8737B">
        <w:rPr>
          <w:bCs/>
          <w:lang w:val="ru-RU"/>
        </w:rPr>
        <w:t>С региональными заявлениями выступили представители Сербии (от имени стран Центральной и Восточной Европы) и Южной Африки (от имени Группы африканских государств).</w:t>
      </w:r>
    </w:p>
    <w:p w:rsidR="00EF3F76" w:rsidRPr="00B8737B" w:rsidRDefault="006E78EB" w:rsidP="00EF3F76">
      <w:pPr>
        <w:pStyle w:val="Para10"/>
        <w:tabs>
          <w:tab w:val="clear" w:pos="360"/>
        </w:tabs>
        <w:rPr>
          <w:bCs/>
          <w:lang w:val="ru-RU"/>
        </w:rPr>
      </w:pPr>
      <w:r w:rsidRPr="00B8737B">
        <w:rPr>
          <w:bCs/>
          <w:lang w:val="ru-RU"/>
        </w:rPr>
        <w:t>С дополнительными заявлениями выступили представители Аргентины, Бразилии, Мексики, Швейцарии и Японии</w:t>
      </w:r>
      <w:r w:rsidR="00EF3F76" w:rsidRPr="00B8737B">
        <w:rPr>
          <w:bCs/>
          <w:lang w:val="ru-RU"/>
        </w:rPr>
        <w:t xml:space="preserve">. </w:t>
      </w:r>
    </w:p>
    <w:p w:rsidR="005139B1" w:rsidRPr="005139B1" w:rsidRDefault="005139B1" w:rsidP="005139B1">
      <w:pPr>
        <w:pStyle w:val="Para10"/>
        <w:tabs>
          <w:tab w:val="clear" w:pos="360"/>
        </w:tabs>
        <w:rPr>
          <w:lang w:val="ru-RU"/>
        </w:rPr>
      </w:pPr>
      <w:bookmarkStart w:id="34" w:name="_Toc29288471"/>
      <w:r w:rsidRPr="005139B1">
        <w:rPr>
          <w:bCs/>
          <w:lang w:val="ru-RU"/>
        </w:rPr>
        <w:t>Вспомогательный</w:t>
      </w:r>
      <w:r w:rsidRPr="005139B1">
        <w:rPr>
          <w:lang w:val="ru-RU"/>
        </w:rPr>
        <w:t xml:space="preserve"> орган продолжил рассмотрение данного пункта на 3-м пленарном заседании </w:t>
      </w:r>
      <w:r w:rsidR="001E4084" w:rsidRPr="006C189A">
        <w:rPr>
          <w:lang w:val="ru-RU"/>
        </w:rPr>
        <w:t>части I совещания</w:t>
      </w:r>
      <w:r w:rsidR="001E4084" w:rsidRPr="005139B1">
        <w:rPr>
          <w:lang w:val="ru-RU"/>
        </w:rPr>
        <w:t xml:space="preserve"> </w:t>
      </w:r>
      <w:r w:rsidRPr="005139B1">
        <w:rPr>
          <w:lang w:val="ru-RU"/>
        </w:rPr>
        <w:t>23 мая 2021 года.</w:t>
      </w:r>
    </w:p>
    <w:p w:rsidR="005139B1" w:rsidRPr="005139B1" w:rsidRDefault="005139B1" w:rsidP="005139B1">
      <w:pPr>
        <w:pStyle w:val="Para10"/>
        <w:tabs>
          <w:tab w:val="clear" w:pos="360"/>
        </w:tabs>
        <w:rPr>
          <w:bCs/>
          <w:lang w:val="ru-RU"/>
        </w:rPr>
      </w:pPr>
      <w:r w:rsidRPr="005139B1">
        <w:rPr>
          <w:bCs/>
          <w:lang w:val="ru-RU"/>
        </w:rPr>
        <w:t xml:space="preserve">С заявлениями выступили представители Бельгии, Боснии и Герцеговины, Германии, Европейского </w:t>
      </w:r>
      <w:r w:rsidR="002B1063">
        <w:rPr>
          <w:bCs/>
          <w:lang w:val="ru-RU"/>
        </w:rPr>
        <w:t>с</w:t>
      </w:r>
      <w:r w:rsidRPr="005139B1">
        <w:rPr>
          <w:bCs/>
          <w:lang w:val="ru-RU"/>
        </w:rPr>
        <w:t xml:space="preserve">оюза, Индонезии, Испании, Италии, Канады, Камбоджи, </w:t>
      </w:r>
      <w:r w:rsidR="00D1130D" w:rsidRPr="005139B1">
        <w:rPr>
          <w:bCs/>
          <w:lang w:val="ru-RU"/>
        </w:rPr>
        <w:t xml:space="preserve">Китая, </w:t>
      </w:r>
      <w:r w:rsidRPr="005139B1">
        <w:rPr>
          <w:bCs/>
          <w:lang w:val="ru-RU"/>
        </w:rPr>
        <w:t>Колумбии, Марокко, Норвегии, Перу, Португалии, Соединенного Королевства, Финляндии, Франции, Чили, Эквадора и Эфиопии.</w:t>
      </w:r>
    </w:p>
    <w:p w:rsidR="005139B1" w:rsidRPr="005139B1" w:rsidRDefault="005139B1" w:rsidP="005139B1">
      <w:pPr>
        <w:pStyle w:val="Para10"/>
        <w:tabs>
          <w:tab w:val="clear" w:pos="360"/>
        </w:tabs>
        <w:rPr>
          <w:bCs/>
          <w:lang w:val="ru-RU"/>
        </w:rPr>
      </w:pPr>
      <w:r w:rsidRPr="005139B1">
        <w:rPr>
          <w:bCs/>
          <w:lang w:val="ru-RU"/>
        </w:rPr>
        <w:t xml:space="preserve">С заявлением также выступил представитель секретариата МПБЭУ. </w:t>
      </w:r>
    </w:p>
    <w:p w:rsidR="005139B1" w:rsidRPr="005139B1" w:rsidRDefault="005139B1" w:rsidP="005139B1">
      <w:pPr>
        <w:pStyle w:val="Para10"/>
        <w:tabs>
          <w:tab w:val="clear" w:pos="360"/>
        </w:tabs>
        <w:rPr>
          <w:bCs/>
          <w:lang w:val="ru-RU"/>
        </w:rPr>
      </w:pPr>
      <w:r w:rsidRPr="005139B1">
        <w:rPr>
          <w:bCs/>
          <w:lang w:val="ru-RU"/>
        </w:rPr>
        <w:t>С дополнительными заявлениями выступили представители Совета женщин КБР, ГСМЗБ и МФКНБ.</w:t>
      </w:r>
    </w:p>
    <w:p w:rsidR="005139B1" w:rsidRPr="005139B1" w:rsidRDefault="005139B1" w:rsidP="005139B1">
      <w:pPr>
        <w:pStyle w:val="Para10"/>
        <w:tabs>
          <w:tab w:val="clear" w:pos="360"/>
        </w:tabs>
        <w:rPr>
          <w:bCs/>
          <w:lang w:val="ru-RU"/>
        </w:rPr>
      </w:pPr>
      <w:r w:rsidRPr="005139B1">
        <w:rPr>
          <w:bCs/>
          <w:lang w:val="ru-RU"/>
        </w:rPr>
        <w:t xml:space="preserve">В дополнение к устным заявлениям наблюдателей, следующие организации-наблюдатели не смогли выступить в связи с ограниченным временем, но их заявления размещены на веб-странице совещания: Отдел по вопросам океана и морскому праву, Университет Гриффита, секретариат Конвенции по сохранению мигрирующих видов диких животных (также от имени секретариата </w:t>
      </w:r>
      <w:r w:rsidR="00D1130D">
        <w:rPr>
          <w:bCs/>
          <w:lang w:val="ru-RU"/>
        </w:rPr>
        <w:t>ЮНЕСКО</w:t>
      </w:r>
      <w:r w:rsidRPr="005139B1">
        <w:rPr>
          <w:bCs/>
          <w:lang w:val="ru-RU"/>
        </w:rPr>
        <w:t>) и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w:t>
      </w:r>
    </w:p>
    <w:p w:rsidR="005139B1" w:rsidRPr="005139B1" w:rsidRDefault="005139B1" w:rsidP="005139B1">
      <w:pPr>
        <w:pStyle w:val="Para10"/>
        <w:tabs>
          <w:tab w:val="clear" w:pos="360"/>
        </w:tabs>
        <w:rPr>
          <w:bCs/>
          <w:lang w:val="ru-RU"/>
        </w:rPr>
      </w:pPr>
      <w:r w:rsidRPr="005139B1">
        <w:rPr>
          <w:bCs/>
          <w:lang w:val="ru-RU"/>
        </w:rPr>
        <w:lastRenderedPageBreak/>
        <w:t>После обмена мнениями Председатель заявил, что подготовит пересмотренный проект рекомендации для рассмотрения Вспомогательным органом с учетом мнений, высказанных устно или поддержанных Сторонами, а также комментариев, полученных в письменной форме.</w:t>
      </w:r>
    </w:p>
    <w:p w:rsidR="005139B1" w:rsidRPr="005139B1" w:rsidRDefault="006A26CD" w:rsidP="005139B1">
      <w:pPr>
        <w:pStyle w:val="Para10"/>
        <w:tabs>
          <w:tab w:val="clear" w:pos="360"/>
        </w:tabs>
        <w:rPr>
          <w:bCs/>
          <w:lang w:val="ru-RU"/>
        </w:rPr>
      </w:pPr>
      <w:r w:rsidRPr="006A26CD">
        <w:rPr>
          <w:bCs/>
          <w:lang w:val="ru-RU"/>
        </w:rPr>
        <w:t xml:space="preserve">На </w:t>
      </w:r>
      <w:r>
        <w:rPr>
          <w:bCs/>
          <w:lang w:val="ru-RU"/>
        </w:rPr>
        <w:t>7-</w:t>
      </w:r>
      <w:r w:rsidR="002B1063">
        <w:rPr>
          <w:bCs/>
          <w:lang w:val="ru-RU"/>
        </w:rPr>
        <w:t>м</w:t>
      </w:r>
      <w:r w:rsidRPr="006A26CD">
        <w:rPr>
          <w:bCs/>
          <w:lang w:val="ru-RU"/>
        </w:rPr>
        <w:t xml:space="preserve"> </w:t>
      </w:r>
      <w:r w:rsidR="002B1063" w:rsidRPr="001E4084">
        <w:rPr>
          <w:lang w:val="ru-RU"/>
        </w:rPr>
        <w:t xml:space="preserve">заседании </w:t>
      </w:r>
      <w:r w:rsidRPr="006A26CD">
        <w:rPr>
          <w:bCs/>
          <w:lang w:val="ru-RU"/>
        </w:rPr>
        <w:t xml:space="preserve">совещания 7 июня 2021 года Вспомогательный орган рассмотрел пересмотренный проект рекомендации, представленный Председателем. После обмена мнениями Вспомогательный орган утвердил пересмотренный проект рекомендации с </w:t>
      </w:r>
      <w:r w:rsidR="002B1063">
        <w:rPr>
          <w:bCs/>
          <w:lang w:val="ru-RU"/>
        </w:rPr>
        <w:t>внесенными в него устными</w:t>
      </w:r>
      <w:r w:rsidRPr="006A26CD">
        <w:rPr>
          <w:bCs/>
          <w:lang w:val="ru-RU"/>
        </w:rPr>
        <w:t xml:space="preserve"> поправками в качестве проекта рекомендации CBD/SBSTTA/24/L.4 для официального принятия </w:t>
      </w:r>
      <w:r>
        <w:rPr>
          <w:bCs/>
          <w:lang w:val="ru-RU"/>
        </w:rPr>
        <w:t>позднее</w:t>
      </w:r>
      <w:r w:rsidRPr="006A26CD">
        <w:rPr>
          <w:bCs/>
          <w:lang w:val="ru-RU"/>
        </w:rPr>
        <w:t xml:space="preserve">. </w:t>
      </w:r>
    </w:p>
    <w:p w:rsidR="00ED359C" w:rsidRPr="00167A8D" w:rsidRDefault="00CC3415" w:rsidP="001353FC">
      <w:pPr>
        <w:pStyle w:val="Heading1"/>
        <w:rPr>
          <w:lang w:val="ru-RU"/>
        </w:rPr>
      </w:pPr>
      <w:bookmarkStart w:id="35" w:name="_ПуНКТ_9._Биоразнообразие"/>
      <w:bookmarkEnd w:id="35"/>
      <w:r w:rsidRPr="00167A8D">
        <w:rPr>
          <w:lang w:val="ru-RU"/>
        </w:rPr>
        <w:t xml:space="preserve">ПуНКТ </w:t>
      </w:r>
      <w:r w:rsidR="00472300" w:rsidRPr="00167A8D">
        <w:rPr>
          <w:lang w:val="ru-RU"/>
        </w:rPr>
        <w:t>9</w:t>
      </w:r>
      <w:r w:rsidR="002B4721" w:rsidRPr="00167A8D">
        <w:rPr>
          <w:lang w:val="ru-RU"/>
        </w:rPr>
        <w:t>.</w:t>
      </w:r>
      <w:bookmarkEnd w:id="34"/>
      <w:r w:rsidR="00D1130D" w:rsidRPr="00167A8D">
        <w:rPr>
          <w:lang w:val="ru-RU"/>
        </w:rPr>
        <w:tab/>
      </w:r>
      <w:r w:rsidRPr="00167A8D">
        <w:rPr>
          <w:lang w:val="ru-RU"/>
        </w:rPr>
        <w:t>Биоразнообразие и здравоохранение</w:t>
      </w:r>
    </w:p>
    <w:p w:rsidR="00980B1E" w:rsidRDefault="001E4084" w:rsidP="002B4721">
      <w:pPr>
        <w:pStyle w:val="Para10"/>
        <w:tabs>
          <w:tab w:val="clear" w:pos="360"/>
        </w:tabs>
        <w:rPr>
          <w:lang w:val="ru-RU"/>
        </w:rPr>
      </w:pPr>
      <w:r w:rsidRPr="00167A8D">
        <w:rPr>
          <w:lang w:val="ru-RU"/>
        </w:rPr>
        <w:t>Вспомогательный орган рассмотрел пункт 9 повестки дня на 8-м пленарном заседании части I совещания 8 июня 2021 года. При рассмотрении этого пункта Вспом</w:t>
      </w:r>
      <w:r w:rsidRPr="001E4084">
        <w:rPr>
          <w:lang w:val="ru-RU"/>
        </w:rPr>
        <w:t>огательному органу была представлена записка Исполнительного секретаря о биоразнообразии и зд</w:t>
      </w:r>
      <w:r w:rsidR="009A478D">
        <w:rPr>
          <w:lang w:val="ru-RU"/>
        </w:rPr>
        <w:t>равоохранении</w:t>
      </w:r>
      <w:r w:rsidRPr="001E4084">
        <w:rPr>
          <w:lang w:val="ru-RU"/>
        </w:rPr>
        <w:t xml:space="preserve"> (CBD/SBSTTA/24/9), в которой содержалась предлагаемая рекомендация. Ему также были представлены в качестве информационных документов вспомогательное руководство и инструменты по взаимосвязям между биоразнообразием и здоровьем и подходам </w:t>
      </w:r>
      <w:r w:rsidR="009A478D">
        <w:rPr>
          <w:lang w:val="ru-RU"/>
        </w:rPr>
        <w:t>«</w:t>
      </w:r>
      <w:r w:rsidRPr="001E4084">
        <w:rPr>
          <w:lang w:val="ru-RU"/>
        </w:rPr>
        <w:t>Единое здоровье</w:t>
      </w:r>
      <w:r w:rsidR="009A478D">
        <w:rPr>
          <w:lang w:val="ru-RU"/>
        </w:rPr>
        <w:t>»</w:t>
      </w:r>
      <w:r w:rsidRPr="001E4084">
        <w:rPr>
          <w:lang w:val="ru-RU"/>
        </w:rPr>
        <w:t xml:space="preserve"> (CBD/SBSTTA/24/INF/25) и подборка основных идей и подходов к взаимосвязям между биоразнообразием и здоровьем (CBD/SBSTTA/24/INF/26).</w:t>
      </w:r>
    </w:p>
    <w:p w:rsidR="009A478D" w:rsidRDefault="009A478D" w:rsidP="002B4721">
      <w:pPr>
        <w:pStyle w:val="Para10"/>
        <w:tabs>
          <w:tab w:val="clear" w:pos="360"/>
        </w:tabs>
        <w:rPr>
          <w:lang w:val="ru-RU"/>
        </w:rPr>
      </w:pPr>
      <w:r w:rsidRPr="009A478D">
        <w:rPr>
          <w:lang w:val="ru-RU"/>
        </w:rPr>
        <w:t xml:space="preserve">Председатель </w:t>
      </w:r>
      <w:r>
        <w:rPr>
          <w:lang w:val="ru-RU"/>
        </w:rPr>
        <w:t>заседания</w:t>
      </w:r>
      <w:r w:rsidR="000D793E">
        <w:rPr>
          <w:lang w:val="ru-RU"/>
        </w:rPr>
        <w:t xml:space="preserve"> г-жа Хелена Джеффри </w:t>
      </w:r>
      <w:r w:rsidRPr="009A478D">
        <w:rPr>
          <w:lang w:val="ru-RU"/>
        </w:rPr>
        <w:t xml:space="preserve">Браун (Антигуа и Барбуда) напомнила, что данный пункт не был включен в повестку дня неофициальной сессии, и заявила, что из-за нехватки времени проект рекомендации по данной теме будет рассмотрен только в ходе части </w:t>
      </w:r>
      <w:r>
        <w:rPr>
          <w:lang w:val="fr-FR"/>
        </w:rPr>
        <w:t>II</w:t>
      </w:r>
      <w:r w:rsidRPr="00DF36D3">
        <w:rPr>
          <w:lang w:val="ru-RU"/>
        </w:rPr>
        <w:t xml:space="preserve"> 24-</w:t>
      </w:r>
      <w:r w:rsidRPr="009A478D">
        <w:rPr>
          <w:lang w:val="ru-RU"/>
        </w:rPr>
        <w:t>го совещания Вспомогательного органа, которое будет проведено в очно</w:t>
      </w:r>
      <w:r>
        <w:rPr>
          <w:lang w:val="ru-RU"/>
        </w:rPr>
        <w:t>м</w:t>
      </w:r>
      <w:r w:rsidRPr="009A478D">
        <w:rPr>
          <w:lang w:val="ru-RU"/>
        </w:rPr>
        <w:t xml:space="preserve"> форм</w:t>
      </w:r>
      <w:r w:rsidR="0091785A">
        <w:rPr>
          <w:lang w:val="ru-RU"/>
        </w:rPr>
        <w:t>ате</w:t>
      </w:r>
      <w:r w:rsidRPr="009A478D">
        <w:rPr>
          <w:lang w:val="ru-RU"/>
        </w:rPr>
        <w:t xml:space="preserve"> позднее.</w:t>
      </w:r>
    </w:p>
    <w:p w:rsidR="0091785A" w:rsidRPr="0091785A" w:rsidRDefault="0091785A" w:rsidP="0091785A">
      <w:pPr>
        <w:pStyle w:val="Para10"/>
        <w:tabs>
          <w:tab w:val="clear" w:pos="360"/>
        </w:tabs>
        <w:rPr>
          <w:lang w:val="ru-RU"/>
        </w:rPr>
      </w:pPr>
      <w:r w:rsidRPr="0091785A">
        <w:rPr>
          <w:lang w:val="ru-RU"/>
        </w:rPr>
        <w:t>С региональным заявлением выступил представитель Украины (от имени стран Центральной и Восточной Европы).</w:t>
      </w:r>
    </w:p>
    <w:p w:rsidR="0091785A" w:rsidRDefault="0091785A" w:rsidP="0091785A">
      <w:pPr>
        <w:pStyle w:val="Para10"/>
        <w:tabs>
          <w:tab w:val="clear" w:pos="360"/>
        </w:tabs>
        <w:rPr>
          <w:lang w:val="ru-RU"/>
        </w:rPr>
      </w:pPr>
      <w:r w:rsidRPr="0091785A">
        <w:rPr>
          <w:lang w:val="ru-RU"/>
        </w:rPr>
        <w:t>С заявлениями выступили представители Аргентины, Бангладеш, Бельгии, Бразилии, Германии, Индонезии, Испании,</w:t>
      </w:r>
      <w:r>
        <w:rPr>
          <w:lang w:val="ru-RU"/>
        </w:rPr>
        <w:t xml:space="preserve"> </w:t>
      </w:r>
      <w:r w:rsidRPr="0091785A">
        <w:rPr>
          <w:lang w:val="ru-RU"/>
        </w:rPr>
        <w:t xml:space="preserve">Канады, Китая, Колумбии, Коста-Рики, Европейского </w:t>
      </w:r>
      <w:r>
        <w:rPr>
          <w:lang w:val="ru-RU"/>
        </w:rPr>
        <w:t>с</w:t>
      </w:r>
      <w:r w:rsidRPr="0091785A">
        <w:rPr>
          <w:lang w:val="ru-RU"/>
        </w:rPr>
        <w:t>оюза, Малайзии, Мексики, Нидерландов, Новой Зеландии, Перу, Португалии,</w:t>
      </w:r>
      <w:r>
        <w:rPr>
          <w:lang w:val="ru-RU"/>
        </w:rPr>
        <w:t xml:space="preserve"> Соединенного Королевства, </w:t>
      </w:r>
      <w:r w:rsidRPr="0091785A">
        <w:rPr>
          <w:lang w:val="ru-RU"/>
        </w:rPr>
        <w:t>Уганды</w:t>
      </w:r>
      <w:r>
        <w:rPr>
          <w:lang w:val="ru-RU"/>
        </w:rPr>
        <w:t>,</w:t>
      </w:r>
      <w:r w:rsidRPr="0091785A">
        <w:rPr>
          <w:lang w:val="ru-RU"/>
        </w:rPr>
        <w:t xml:space="preserve"> Филиппин, Финляндии, Франции,</w:t>
      </w:r>
      <w:r>
        <w:rPr>
          <w:lang w:val="ru-RU"/>
        </w:rPr>
        <w:t xml:space="preserve"> </w:t>
      </w:r>
      <w:r w:rsidRPr="0091785A">
        <w:rPr>
          <w:lang w:val="ru-RU"/>
        </w:rPr>
        <w:t>Чили, Швейцарии, Швеции, Эквадора</w:t>
      </w:r>
      <w:r>
        <w:rPr>
          <w:lang w:val="ru-RU"/>
        </w:rPr>
        <w:t>,</w:t>
      </w:r>
      <w:r w:rsidRPr="0091785A">
        <w:rPr>
          <w:lang w:val="ru-RU"/>
        </w:rPr>
        <w:t xml:space="preserve"> Южной Африки</w:t>
      </w:r>
      <w:r>
        <w:rPr>
          <w:lang w:val="ru-RU"/>
        </w:rPr>
        <w:t xml:space="preserve"> и</w:t>
      </w:r>
      <w:r w:rsidRPr="0091785A">
        <w:rPr>
          <w:lang w:val="ru-RU"/>
        </w:rPr>
        <w:t xml:space="preserve"> </w:t>
      </w:r>
      <w:r>
        <w:rPr>
          <w:lang w:val="ru-RU"/>
        </w:rPr>
        <w:t>Японии.</w:t>
      </w:r>
    </w:p>
    <w:p w:rsidR="0091785A" w:rsidRDefault="0091785A" w:rsidP="0091785A">
      <w:pPr>
        <w:pStyle w:val="Para10"/>
        <w:tabs>
          <w:tab w:val="clear" w:pos="360"/>
        </w:tabs>
        <w:rPr>
          <w:lang w:val="ru-RU"/>
        </w:rPr>
      </w:pPr>
      <w:r w:rsidRPr="0091785A">
        <w:rPr>
          <w:lang w:val="ru-RU"/>
        </w:rPr>
        <w:t>С заявлениями выступили представители ФАО, ЮНЕП и Всемирной организации здравоохранения.</w:t>
      </w:r>
    </w:p>
    <w:p w:rsidR="003C5B15" w:rsidRDefault="003C5B15" w:rsidP="0091785A">
      <w:pPr>
        <w:pStyle w:val="Para10"/>
        <w:tabs>
          <w:tab w:val="clear" w:pos="360"/>
        </w:tabs>
        <w:rPr>
          <w:lang w:val="ru-RU"/>
        </w:rPr>
      </w:pPr>
      <w:r>
        <w:rPr>
          <w:lang w:val="ru-RU"/>
        </w:rPr>
        <w:t xml:space="preserve">С </w:t>
      </w:r>
      <w:r w:rsidRPr="003C5B15">
        <w:rPr>
          <w:lang w:val="ru-RU"/>
        </w:rPr>
        <w:t xml:space="preserve">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w:t>
      </w:r>
      <w:r w:rsidR="00C916FA" w:rsidRPr="00B8737B">
        <w:rPr>
          <w:lang w:val="ru-RU"/>
        </w:rPr>
        <w:t>по выполнению Айтинских целевых задач в области биоразнообразия, ICLEI (Местные органы власти за устойчивость), и партнеров по Эдинбургскому процессу),</w:t>
      </w:r>
      <w:r w:rsidRPr="003C5B15">
        <w:rPr>
          <w:lang w:val="ru-RU"/>
        </w:rPr>
        <w:t xml:space="preserve"> </w:t>
      </w:r>
      <w:r w:rsidR="00C916FA" w:rsidRPr="00B8737B">
        <w:rPr>
          <w:lang w:val="ru-RU"/>
        </w:rPr>
        <w:t>Совета женщин КБР,</w:t>
      </w:r>
      <w:r w:rsidRPr="003C5B15">
        <w:rPr>
          <w:lang w:val="ru-RU"/>
        </w:rPr>
        <w:t xml:space="preserve"> </w:t>
      </w:r>
      <w:r w:rsidR="00C916FA" w:rsidRPr="00B8737B">
        <w:rPr>
          <w:lang w:val="ru-RU"/>
        </w:rPr>
        <w:t>Глобальной сети молодежи в защиту биоразнообразия,</w:t>
      </w:r>
      <w:r w:rsidR="00C916FA">
        <w:rPr>
          <w:lang w:val="ru-RU"/>
        </w:rPr>
        <w:t xml:space="preserve"> </w:t>
      </w:r>
      <w:r w:rsidR="00C916FA" w:rsidRPr="00B8737B">
        <w:rPr>
          <w:lang w:val="ru-RU"/>
        </w:rPr>
        <w:t>Международного форума корен</w:t>
      </w:r>
      <w:r w:rsidR="00C916FA">
        <w:rPr>
          <w:lang w:val="ru-RU"/>
        </w:rPr>
        <w:t xml:space="preserve">ных народов по биоразнообразию </w:t>
      </w:r>
      <w:r w:rsidRPr="003C5B15">
        <w:rPr>
          <w:lang w:val="ru-RU"/>
        </w:rPr>
        <w:t>(также от имени Сети женщин коренных народов по биоразнообразию).</w:t>
      </w:r>
      <w:r w:rsidR="00C916FA">
        <w:rPr>
          <w:lang w:val="ru-RU"/>
        </w:rPr>
        <w:t xml:space="preserve"> </w:t>
      </w:r>
    </w:p>
    <w:p w:rsidR="00C916FA" w:rsidRDefault="00C916FA" w:rsidP="00C916FA">
      <w:pPr>
        <w:pStyle w:val="Para10"/>
        <w:tabs>
          <w:tab w:val="clear" w:pos="360"/>
        </w:tabs>
        <w:rPr>
          <w:lang w:val="ru-RU"/>
        </w:rPr>
      </w:pPr>
      <w:r w:rsidRPr="00C916FA">
        <w:rPr>
          <w:lang w:val="ru-RU"/>
        </w:rPr>
        <w:t xml:space="preserve">В дополнение к устным заявлениям наблюдателей, заявления следующих организаций-наблюдателей не могли быть представлены из-за ограниченного времени, но были размещены на веб-странице </w:t>
      </w:r>
      <w:r>
        <w:rPr>
          <w:lang w:val="ru-RU"/>
        </w:rPr>
        <w:t>совещания</w:t>
      </w:r>
      <w:r w:rsidRPr="00C916FA">
        <w:rPr>
          <w:lang w:val="ru-RU"/>
        </w:rPr>
        <w:t xml:space="preserve">: Future Earth, </w:t>
      </w:r>
      <w:r w:rsidRPr="00B8737B">
        <w:rPr>
          <w:lang w:val="ru-RU"/>
        </w:rPr>
        <w:t>МСОП</w:t>
      </w:r>
      <w:r w:rsidRPr="00C916FA">
        <w:rPr>
          <w:lang w:val="ru-RU"/>
        </w:rPr>
        <w:t>, The Nature Conservancy, Target Malaria и WCS.</w:t>
      </w:r>
    </w:p>
    <w:p w:rsidR="00C916FA" w:rsidRPr="00B8737B" w:rsidRDefault="00C916FA" w:rsidP="00C916FA">
      <w:pPr>
        <w:pStyle w:val="Para10"/>
        <w:tabs>
          <w:tab w:val="clear" w:pos="360"/>
        </w:tabs>
        <w:rPr>
          <w:lang w:val="ru-RU"/>
        </w:rPr>
      </w:pPr>
      <w:r w:rsidRPr="00C916FA">
        <w:rPr>
          <w:lang w:val="ru-RU"/>
        </w:rPr>
        <w:t xml:space="preserve">На </w:t>
      </w:r>
      <w:r w:rsidR="003B15DB">
        <w:rPr>
          <w:lang w:val="ru-RU"/>
        </w:rPr>
        <w:t>9-м заседании</w:t>
      </w:r>
      <w:r w:rsidRPr="00C916FA">
        <w:rPr>
          <w:lang w:val="ru-RU"/>
        </w:rPr>
        <w:t xml:space="preserve"> части I совещания 9 июня 2021 года Председатель сообщил, что после консультаций с </w:t>
      </w:r>
      <w:r w:rsidR="003B15DB">
        <w:rPr>
          <w:lang w:val="ru-RU"/>
        </w:rPr>
        <w:t>б</w:t>
      </w:r>
      <w:r w:rsidRPr="00C916FA">
        <w:rPr>
          <w:lang w:val="ru-RU"/>
        </w:rPr>
        <w:t xml:space="preserve">юро он решил </w:t>
      </w:r>
      <w:r w:rsidR="003B15DB">
        <w:rPr>
          <w:lang w:val="ru-RU"/>
        </w:rPr>
        <w:t>учредить</w:t>
      </w:r>
      <w:r w:rsidRPr="00C916FA">
        <w:rPr>
          <w:lang w:val="ru-RU"/>
        </w:rPr>
        <w:t xml:space="preserve"> контактную группу для дальнейшего обсуждения этого вопроса во время следующего очного </w:t>
      </w:r>
      <w:r w:rsidR="003B15DB">
        <w:rPr>
          <w:lang w:val="ru-RU"/>
        </w:rPr>
        <w:t>совещания</w:t>
      </w:r>
      <w:r w:rsidRPr="00C916FA">
        <w:rPr>
          <w:lang w:val="ru-RU"/>
        </w:rPr>
        <w:t xml:space="preserve"> Вспомогательного органа. Конкретным мандатом контактной группы будет расс</w:t>
      </w:r>
      <w:r w:rsidR="003B15DB">
        <w:rPr>
          <w:lang w:val="ru-RU"/>
        </w:rPr>
        <w:t xml:space="preserve">мотрение приложения к документу с изложением </w:t>
      </w:r>
      <w:r w:rsidRPr="0075312A">
        <w:rPr>
          <w:lang w:val="ru-RU"/>
        </w:rPr>
        <w:t>глобального</w:t>
      </w:r>
      <w:r w:rsidR="003B15DB" w:rsidRPr="0075312A">
        <w:rPr>
          <w:lang w:val="ru-RU"/>
        </w:rPr>
        <w:t xml:space="preserve"> </w:t>
      </w:r>
      <w:r w:rsidRPr="0075312A">
        <w:rPr>
          <w:lang w:val="ru-RU"/>
        </w:rPr>
        <w:t>плана действий</w:t>
      </w:r>
      <w:r w:rsidR="003B15DB" w:rsidRPr="0075312A">
        <w:rPr>
          <w:lang w:val="ru-RU"/>
        </w:rPr>
        <w:t xml:space="preserve"> </w:t>
      </w:r>
      <w:r w:rsidR="0075312A" w:rsidRPr="0075312A">
        <w:rPr>
          <w:lang w:val="ru-RU"/>
        </w:rPr>
        <w:t>по вопросам биоразнообразия и здоровья</w:t>
      </w:r>
      <w:r w:rsidR="003B15DB" w:rsidRPr="0075312A">
        <w:rPr>
          <w:lang w:val="ru-RU"/>
        </w:rPr>
        <w:t xml:space="preserve"> </w:t>
      </w:r>
      <w:r w:rsidRPr="0075312A">
        <w:rPr>
          <w:lang w:val="ru-RU"/>
        </w:rPr>
        <w:t>и, если позволит время, также рассмотрение рекомендаций. Сопредседателями конта</w:t>
      </w:r>
      <w:r w:rsidR="000D793E">
        <w:rPr>
          <w:lang w:val="ru-RU"/>
        </w:rPr>
        <w:t xml:space="preserve">ктной группы будут г-жа Джеффри </w:t>
      </w:r>
      <w:r w:rsidRPr="0075312A">
        <w:rPr>
          <w:lang w:val="ru-RU"/>
        </w:rPr>
        <w:t>Брау</w:t>
      </w:r>
      <w:r w:rsidRPr="00C916FA">
        <w:rPr>
          <w:lang w:val="ru-RU"/>
        </w:rPr>
        <w:t xml:space="preserve">н и г-жа Марина </w:t>
      </w:r>
      <w:r w:rsidRPr="00C916FA">
        <w:rPr>
          <w:lang w:val="ru-RU"/>
        </w:rPr>
        <w:lastRenderedPageBreak/>
        <w:t xml:space="preserve">фон Вайсенберг (Финляндия). На основе выступлений и </w:t>
      </w:r>
      <w:r w:rsidR="006F5F31" w:rsidRPr="00C916FA">
        <w:rPr>
          <w:lang w:val="ru-RU"/>
        </w:rPr>
        <w:t xml:space="preserve">полученных </w:t>
      </w:r>
      <w:r w:rsidRPr="00C916FA">
        <w:rPr>
          <w:lang w:val="ru-RU"/>
        </w:rPr>
        <w:t xml:space="preserve">материалов </w:t>
      </w:r>
      <w:r w:rsidR="006F5F31">
        <w:rPr>
          <w:lang w:val="ru-RU"/>
        </w:rPr>
        <w:t>с</w:t>
      </w:r>
      <w:r w:rsidRPr="00C916FA">
        <w:rPr>
          <w:lang w:val="ru-RU"/>
        </w:rPr>
        <w:t>екретариат выпустит неофициальный документ, который послужит основой для обсуждения в контактной группе.</w:t>
      </w:r>
    </w:p>
    <w:p w:rsidR="00ED359C" w:rsidRPr="001353FC" w:rsidRDefault="00CC3415" w:rsidP="00846F32">
      <w:pPr>
        <w:pStyle w:val="Heading1"/>
        <w:rPr>
          <w:lang w:val="ru-RU"/>
        </w:rPr>
      </w:pPr>
      <w:bookmarkStart w:id="36" w:name="_ПуНКТ_10._Инвазивные"/>
      <w:bookmarkStart w:id="37" w:name="_Toc29288472"/>
      <w:bookmarkEnd w:id="36"/>
      <w:r w:rsidRPr="001353FC">
        <w:rPr>
          <w:lang w:val="ru-RU"/>
        </w:rPr>
        <w:t xml:space="preserve">ПуНКТ </w:t>
      </w:r>
      <w:r w:rsidR="00472300" w:rsidRPr="001353FC">
        <w:rPr>
          <w:lang w:val="ru-RU"/>
        </w:rPr>
        <w:t>10</w:t>
      </w:r>
      <w:r w:rsidR="000337C7" w:rsidRPr="001353FC">
        <w:rPr>
          <w:lang w:val="ru-RU"/>
        </w:rPr>
        <w:t>.</w:t>
      </w:r>
      <w:r w:rsidR="000337C7" w:rsidRPr="001353FC">
        <w:rPr>
          <w:lang w:val="ru-RU"/>
        </w:rPr>
        <w:tab/>
      </w:r>
      <w:bookmarkEnd w:id="37"/>
      <w:r w:rsidRPr="001353FC">
        <w:rPr>
          <w:lang w:val="ru-RU"/>
        </w:rPr>
        <w:t>Инвазивные чужеродные виды</w:t>
      </w:r>
    </w:p>
    <w:p w:rsidR="005139B1" w:rsidRPr="005139B1" w:rsidRDefault="005139B1" w:rsidP="005139B1">
      <w:pPr>
        <w:pStyle w:val="Para10"/>
        <w:tabs>
          <w:tab w:val="clear" w:pos="360"/>
          <w:tab w:val="num" w:pos="567"/>
        </w:tabs>
        <w:rPr>
          <w:lang w:val="ru-RU"/>
        </w:rPr>
      </w:pPr>
      <w:bookmarkStart w:id="38" w:name="_Toc29288473"/>
      <w:r w:rsidRPr="005139B1">
        <w:rPr>
          <w:lang w:val="ru-RU"/>
        </w:rPr>
        <w:t xml:space="preserve">Вспомогательный орган рассмотрел пункт 10 повестки дня на 6-м пленарном заседании </w:t>
      </w:r>
      <w:r w:rsidR="00F8702E" w:rsidRPr="001E4084">
        <w:rPr>
          <w:lang w:val="ru-RU"/>
        </w:rPr>
        <w:t>части I совещания</w:t>
      </w:r>
      <w:r w:rsidR="00F8702E" w:rsidRPr="005139B1">
        <w:rPr>
          <w:lang w:val="ru-RU"/>
        </w:rPr>
        <w:t xml:space="preserve"> </w:t>
      </w:r>
      <w:r w:rsidRPr="005139B1">
        <w:rPr>
          <w:lang w:val="ru-RU"/>
        </w:rPr>
        <w:t xml:space="preserve">26 мая 2021 года. При рассмотрении этого пункта Вспомогательному органу была представлена записка Исполнительного секретаря об инвазивных чужеродных видах (CBD/SBSTTA/24/10 и Corr.1), включающая предлагаемую рекомендацию. Кроме того, в качестве информационных документов ему были представлены: </w:t>
      </w:r>
      <w:r w:rsidR="00672061">
        <w:rPr>
          <w:lang w:val="ru-RU"/>
        </w:rPr>
        <w:t>(</w:t>
      </w:r>
      <w:r w:rsidR="006D1AB2">
        <w:rPr>
          <w:lang w:val="en-US"/>
        </w:rPr>
        <w:t>a</w:t>
      </w:r>
      <w:r w:rsidR="006D1AB2" w:rsidRPr="006D1AB2">
        <w:rPr>
          <w:lang w:val="ru-RU"/>
        </w:rPr>
        <w:t xml:space="preserve">) </w:t>
      </w:r>
      <w:r w:rsidRPr="005139B1">
        <w:rPr>
          <w:lang w:val="ru-RU"/>
        </w:rPr>
        <w:t xml:space="preserve">записка Исполнительного секретаря об инвазивных чужеродных видах: технические спецификации в соответствии с Системой стандартов трансграничной электронной торговли Всемирной таможенной организации (CBD/SBSTTA/24/INF/15); </w:t>
      </w:r>
      <w:r w:rsidR="00672061">
        <w:rPr>
          <w:lang w:val="ru-RU"/>
        </w:rPr>
        <w:t>(</w:t>
      </w:r>
      <w:r w:rsidR="006D1AB2">
        <w:rPr>
          <w:lang w:val="en-US"/>
        </w:rPr>
        <w:t>b</w:t>
      </w:r>
      <w:r w:rsidR="006D1AB2" w:rsidRPr="006D1AB2">
        <w:rPr>
          <w:lang w:val="ru-RU"/>
        </w:rPr>
        <w:t xml:space="preserve">) </w:t>
      </w:r>
      <w:r w:rsidRPr="005139B1">
        <w:rPr>
          <w:lang w:val="ru-RU"/>
        </w:rPr>
        <w:t>записка Исполнительного секретаря о проекте рекомендаций или элементах для разработки технического руководства по мерам регулирования в отношении инвазивных чужеродных видов, которые должны осуществляться в отраслевом масштабе с целью содействия выполнению Айтинской целевой задачи 9 в области биоразнообразия и других задач (CBD/IAS/AHTEG/2019/1/2); и</w:t>
      </w:r>
      <w:r w:rsidR="006D1AB2" w:rsidRPr="006D1AB2">
        <w:rPr>
          <w:lang w:val="ru-RU"/>
        </w:rPr>
        <w:t xml:space="preserve"> </w:t>
      </w:r>
      <w:r w:rsidR="00672061">
        <w:rPr>
          <w:lang w:val="ru-RU"/>
        </w:rPr>
        <w:t>(</w:t>
      </w:r>
      <w:r w:rsidR="006D1AB2">
        <w:rPr>
          <w:lang w:val="en-US"/>
        </w:rPr>
        <w:t>c</w:t>
      </w:r>
      <w:r w:rsidR="006D1AB2" w:rsidRPr="006D1AB2">
        <w:rPr>
          <w:lang w:val="ru-RU"/>
        </w:rPr>
        <w:t>)</w:t>
      </w:r>
      <w:r w:rsidRPr="005139B1">
        <w:rPr>
          <w:lang w:val="ru-RU"/>
        </w:rPr>
        <w:t xml:space="preserve"> доклад Специальной группы технических экспертов по инвазивным чужеродным видам (BD/IAS/AHTEG/2019/13). </w:t>
      </w:r>
    </w:p>
    <w:p w:rsidR="005139B1" w:rsidRPr="005139B1" w:rsidRDefault="005139B1" w:rsidP="005139B1">
      <w:pPr>
        <w:pStyle w:val="Para10"/>
        <w:tabs>
          <w:tab w:val="clear" w:pos="360"/>
          <w:tab w:val="num" w:pos="567"/>
        </w:tabs>
        <w:rPr>
          <w:lang w:val="ru-RU"/>
        </w:rPr>
      </w:pPr>
      <w:r w:rsidRPr="005139B1">
        <w:rPr>
          <w:lang w:val="ru-RU"/>
        </w:rPr>
        <w:t>Представляя этот пункт, Председатель напомнил, что данн</w:t>
      </w:r>
      <w:r w:rsidR="00672061">
        <w:rPr>
          <w:lang w:val="ru-RU"/>
        </w:rPr>
        <w:t>ый вопрос</w:t>
      </w:r>
      <w:r w:rsidRPr="005139B1">
        <w:rPr>
          <w:lang w:val="ru-RU"/>
        </w:rPr>
        <w:t xml:space="preserve"> рассматривал</w:t>
      </w:r>
      <w:r w:rsidR="00672061">
        <w:rPr>
          <w:lang w:val="ru-RU"/>
        </w:rPr>
        <w:t>ся</w:t>
      </w:r>
      <w:r w:rsidRPr="005139B1">
        <w:rPr>
          <w:lang w:val="ru-RU"/>
        </w:rPr>
        <w:t xml:space="preserve"> на неофициальной сессии 26 февраля 2021 года, в ходе которой с заявлениями выступили представители 26 Сторон и 2 регионал</w:t>
      </w:r>
      <w:r w:rsidR="006D1AB2">
        <w:rPr>
          <w:lang w:val="ru-RU"/>
        </w:rPr>
        <w:t xml:space="preserve">ьных групп; кроме того, поступили письменные заявления от 2 других Сторон и </w:t>
      </w:r>
      <w:r w:rsidRPr="005139B1">
        <w:rPr>
          <w:lang w:val="ru-RU"/>
        </w:rPr>
        <w:t>7 наблюдателей</w:t>
      </w:r>
      <w:r w:rsidR="00631348" w:rsidRPr="007B70F2">
        <w:rPr>
          <w:rStyle w:val="FootnoteReference"/>
        </w:rPr>
        <w:footnoteReference w:id="7"/>
      </w:r>
      <w:r w:rsidRPr="005139B1">
        <w:rPr>
          <w:lang w:val="ru-RU"/>
        </w:rPr>
        <w:t xml:space="preserve">. </w:t>
      </w:r>
    </w:p>
    <w:p w:rsidR="005139B1" w:rsidRPr="005139B1" w:rsidRDefault="005139B1" w:rsidP="005139B1">
      <w:pPr>
        <w:pStyle w:val="Para10"/>
        <w:tabs>
          <w:tab w:val="clear" w:pos="360"/>
          <w:tab w:val="num" w:pos="567"/>
        </w:tabs>
        <w:rPr>
          <w:lang w:val="ru-RU"/>
        </w:rPr>
      </w:pPr>
      <w:r w:rsidRPr="005139B1">
        <w:rPr>
          <w:lang w:val="ru-RU"/>
        </w:rPr>
        <w:t>С заявлениями выступили представители Австралии, Аргентины, Бразилии, Израиля, Индонезии, Испании, Италии, Колумбии, Малайзии, Марокко, Перу, Португалии, Самоа, Уганды, Финляндии, Франции, Чили, Швеции, Эквадора, Южной Африки и Японии.</w:t>
      </w:r>
    </w:p>
    <w:p w:rsidR="005139B1" w:rsidRPr="005139B1" w:rsidRDefault="005139B1" w:rsidP="005139B1">
      <w:pPr>
        <w:pStyle w:val="Para10"/>
        <w:tabs>
          <w:tab w:val="clear" w:pos="360"/>
          <w:tab w:val="num" w:pos="567"/>
        </w:tabs>
        <w:rPr>
          <w:lang w:val="ru-RU"/>
        </w:rPr>
      </w:pPr>
      <w:r w:rsidRPr="005139B1">
        <w:rPr>
          <w:lang w:val="ru-RU"/>
        </w:rPr>
        <w:t>В дополнение к устным заявлениям Сторон письменные заявления представили Канада, Мексика и Панама. Они размещены на веб-странице совещания.</w:t>
      </w:r>
    </w:p>
    <w:p w:rsidR="005139B1" w:rsidRPr="005139B1" w:rsidRDefault="005139B1" w:rsidP="005139B1">
      <w:pPr>
        <w:pStyle w:val="Para10"/>
        <w:tabs>
          <w:tab w:val="clear" w:pos="360"/>
          <w:tab w:val="num" w:pos="567"/>
        </w:tabs>
        <w:rPr>
          <w:lang w:val="ru-RU"/>
        </w:rPr>
      </w:pPr>
      <w:r w:rsidRPr="005139B1">
        <w:rPr>
          <w:lang w:val="ru-RU"/>
        </w:rPr>
        <w:t xml:space="preserve">С заявлениями также выступили представители Совета женщин КБР, ФАО, МФКНБ, </w:t>
      </w:r>
      <w:r w:rsidR="003059CE" w:rsidRPr="005139B1">
        <w:rPr>
          <w:lang w:val="ru-RU"/>
        </w:rPr>
        <w:t>Island Conservation</w:t>
      </w:r>
      <w:r w:rsidRPr="005139B1">
        <w:rPr>
          <w:lang w:val="ru-RU"/>
        </w:rPr>
        <w:t xml:space="preserve"> и МСОП.</w:t>
      </w:r>
    </w:p>
    <w:p w:rsidR="005139B1" w:rsidRPr="005139B1" w:rsidRDefault="005139B1" w:rsidP="005139B1">
      <w:pPr>
        <w:pStyle w:val="Para10"/>
        <w:tabs>
          <w:tab w:val="clear" w:pos="360"/>
          <w:tab w:val="num" w:pos="567"/>
        </w:tabs>
        <w:rPr>
          <w:lang w:val="ru-RU"/>
        </w:rPr>
      </w:pPr>
      <w:r w:rsidRPr="00107D5E">
        <w:rPr>
          <w:lang w:val="ru-RU"/>
        </w:rPr>
        <w:t>После обмена мнениями Председатель заявил, что он проведет консультации относительно необходимости учреждения контактной группы</w:t>
      </w:r>
      <w:r w:rsidR="006D1AB2" w:rsidRPr="00107D5E">
        <w:rPr>
          <w:lang w:val="ru-RU"/>
        </w:rPr>
        <w:t xml:space="preserve"> или других механизмов для содействия прогрессу по этому вопросу</w:t>
      </w:r>
      <w:r w:rsidRPr="00107D5E">
        <w:rPr>
          <w:lang w:val="ru-RU"/>
        </w:rPr>
        <w:t>. В ожидании этих консультаций он также подготовит пересмотренный текст по элементам</w:t>
      </w:r>
      <w:r w:rsidRPr="005139B1">
        <w:rPr>
          <w:lang w:val="ru-RU"/>
        </w:rPr>
        <w:t xml:space="preserve"> пункта повестки дня, касающегося инвазивных чужеродных видов с учетом мнений, высказанных устно или поддержанных Сторонами, а также комментариев, полученных в письменной форме</w:t>
      </w:r>
      <w:r w:rsidR="006A26CD">
        <w:rPr>
          <w:lang w:val="ru-RU"/>
        </w:rPr>
        <w:t xml:space="preserve"> в ходе неофициальной сессии в феврале и во время текущего совещания</w:t>
      </w:r>
      <w:r w:rsidRPr="005139B1">
        <w:rPr>
          <w:lang w:val="ru-RU"/>
        </w:rPr>
        <w:t>.</w:t>
      </w:r>
    </w:p>
    <w:p w:rsidR="0089392B" w:rsidRDefault="00F8702E" w:rsidP="0089392B">
      <w:pPr>
        <w:pStyle w:val="Para10"/>
        <w:tabs>
          <w:tab w:val="clear" w:pos="360"/>
        </w:tabs>
        <w:rPr>
          <w:lang w:val="ru-RU"/>
        </w:rPr>
      </w:pPr>
      <w:r w:rsidRPr="00F8702E">
        <w:rPr>
          <w:lang w:val="ru-RU"/>
        </w:rPr>
        <w:t xml:space="preserve">Впоследствии Председатель </w:t>
      </w:r>
      <w:r>
        <w:rPr>
          <w:lang w:val="ru-RU"/>
        </w:rPr>
        <w:t>учреди</w:t>
      </w:r>
      <w:r w:rsidRPr="00F8702E">
        <w:rPr>
          <w:lang w:val="ru-RU"/>
        </w:rPr>
        <w:t>л группу друзей председателя, которую возглавила г-жа Сенка Баруданович (Босния и Герцеговина).</w:t>
      </w:r>
    </w:p>
    <w:p w:rsidR="00F8702E" w:rsidRDefault="00F8702E" w:rsidP="0089392B">
      <w:pPr>
        <w:pStyle w:val="Para10"/>
        <w:tabs>
          <w:tab w:val="clear" w:pos="360"/>
        </w:tabs>
        <w:rPr>
          <w:lang w:val="ru-RU"/>
        </w:rPr>
      </w:pPr>
      <w:r w:rsidRPr="00F8702E">
        <w:rPr>
          <w:lang w:val="ru-RU"/>
        </w:rPr>
        <w:t xml:space="preserve">На </w:t>
      </w:r>
      <w:r>
        <w:rPr>
          <w:lang w:val="ru-RU"/>
        </w:rPr>
        <w:t>9-</w:t>
      </w:r>
      <w:r w:rsidRPr="00F8702E">
        <w:rPr>
          <w:lang w:val="ru-RU"/>
        </w:rPr>
        <w:t xml:space="preserve">м пленарном заседании части I </w:t>
      </w:r>
      <w:r w:rsidR="00560033">
        <w:rPr>
          <w:lang w:val="ru-RU"/>
        </w:rPr>
        <w:t>совещания</w:t>
      </w:r>
      <w:r w:rsidRPr="00F8702E">
        <w:rPr>
          <w:lang w:val="ru-RU"/>
        </w:rPr>
        <w:t xml:space="preserve"> 9 июня 2021 года координатор группы друзей Председателя сообщила о ходе работы группы. Она пояснила, что по просьбе Председателя </w:t>
      </w:r>
      <w:r>
        <w:rPr>
          <w:lang w:val="ru-RU"/>
        </w:rPr>
        <w:t>с</w:t>
      </w:r>
      <w:r w:rsidRPr="00F8702E">
        <w:rPr>
          <w:lang w:val="ru-RU"/>
        </w:rPr>
        <w:t xml:space="preserve">екретариат направил приглашения делегатам из 16 Сторон, 14 из которых приняли участие в заседании группы. </w:t>
      </w:r>
      <w:r w:rsidR="00183145">
        <w:rPr>
          <w:lang w:val="ru-RU"/>
        </w:rPr>
        <w:t>Г</w:t>
      </w:r>
      <w:r w:rsidRPr="00F8702E">
        <w:rPr>
          <w:lang w:val="ru-RU"/>
        </w:rPr>
        <w:t>рупп</w:t>
      </w:r>
      <w:r w:rsidR="00107D5E">
        <w:rPr>
          <w:lang w:val="ru-RU"/>
        </w:rPr>
        <w:t>е</w:t>
      </w:r>
      <w:r w:rsidRPr="00F8702E">
        <w:rPr>
          <w:lang w:val="ru-RU"/>
        </w:rPr>
        <w:t xml:space="preserve"> был</w:t>
      </w:r>
      <w:r w:rsidR="00B50E0C">
        <w:rPr>
          <w:lang w:val="ru-RU"/>
        </w:rPr>
        <w:t>о поручено</w:t>
      </w:r>
      <w:r w:rsidRPr="00F8702E">
        <w:rPr>
          <w:lang w:val="ru-RU"/>
        </w:rPr>
        <w:t xml:space="preserve"> </w:t>
      </w:r>
      <w:r w:rsidR="00183145">
        <w:rPr>
          <w:lang w:val="ru-RU"/>
        </w:rPr>
        <w:t>н</w:t>
      </w:r>
      <w:r w:rsidR="00183145" w:rsidRPr="00183145">
        <w:rPr>
          <w:bCs/>
          <w:lang w:val="ru-RU"/>
        </w:rPr>
        <w:t>айти путь к достижению прогресса</w:t>
      </w:r>
      <w:r w:rsidR="00183145" w:rsidRPr="00183145">
        <w:rPr>
          <w:lang w:val="ru-RU"/>
        </w:rPr>
        <w:t xml:space="preserve"> </w:t>
      </w:r>
      <w:r w:rsidR="00183145">
        <w:rPr>
          <w:lang w:val="ru-RU"/>
        </w:rPr>
        <w:t xml:space="preserve">в работе над </w:t>
      </w:r>
      <w:r w:rsidRPr="00F8702E">
        <w:rPr>
          <w:lang w:val="ru-RU"/>
        </w:rPr>
        <w:t>приложени</w:t>
      </w:r>
      <w:r w:rsidR="00183145">
        <w:rPr>
          <w:lang w:val="ru-RU"/>
        </w:rPr>
        <w:t>ями</w:t>
      </w:r>
      <w:r w:rsidRPr="00F8702E">
        <w:rPr>
          <w:lang w:val="ru-RU"/>
        </w:rPr>
        <w:t xml:space="preserve"> проект</w:t>
      </w:r>
      <w:r w:rsidR="00183145">
        <w:rPr>
          <w:lang w:val="ru-RU"/>
        </w:rPr>
        <w:t>а</w:t>
      </w:r>
      <w:r w:rsidRPr="00F8702E">
        <w:rPr>
          <w:lang w:val="ru-RU"/>
        </w:rPr>
        <w:t xml:space="preserve"> рекомендации, подготовленно</w:t>
      </w:r>
      <w:r w:rsidR="00183145">
        <w:rPr>
          <w:lang w:val="ru-RU"/>
        </w:rPr>
        <w:t>го</w:t>
      </w:r>
      <w:r w:rsidRPr="00F8702E">
        <w:rPr>
          <w:lang w:val="ru-RU"/>
        </w:rPr>
        <w:t xml:space="preserve"> Председателем. Проект рекомендации был обновлен</w:t>
      </w:r>
      <w:r w:rsidR="006D2F96">
        <w:rPr>
          <w:lang w:val="ru-RU"/>
        </w:rPr>
        <w:t xml:space="preserve"> с учетом итогов</w:t>
      </w:r>
      <w:r w:rsidRPr="00F8702E">
        <w:rPr>
          <w:lang w:val="ru-RU"/>
        </w:rPr>
        <w:t xml:space="preserve"> обсуждений в группе.</w:t>
      </w:r>
    </w:p>
    <w:p w:rsidR="00107D5E" w:rsidRPr="00F8702E" w:rsidRDefault="00107D5E" w:rsidP="0089392B">
      <w:pPr>
        <w:pStyle w:val="Para10"/>
        <w:tabs>
          <w:tab w:val="clear" w:pos="360"/>
        </w:tabs>
        <w:rPr>
          <w:lang w:val="ru-RU"/>
        </w:rPr>
      </w:pPr>
      <w:r w:rsidRPr="00107D5E">
        <w:rPr>
          <w:lang w:val="ru-RU"/>
        </w:rPr>
        <w:lastRenderedPageBreak/>
        <w:t xml:space="preserve">После </w:t>
      </w:r>
      <w:r w:rsidR="00250942">
        <w:rPr>
          <w:lang w:val="ru-RU"/>
        </w:rPr>
        <w:t xml:space="preserve">представления </w:t>
      </w:r>
      <w:r w:rsidRPr="00107D5E">
        <w:rPr>
          <w:lang w:val="ru-RU"/>
        </w:rPr>
        <w:t xml:space="preserve">доклада координатора Председатель заявил, что из-за нехватки времени рассмотрение проекта рекомендации, </w:t>
      </w:r>
      <w:r w:rsidR="00454D08">
        <w:rPr>
          <w:lang w:val="ru-RU"/>
        </w:rPr>
        <w:t>содержащегося</w:t>
      </w:r>
      <w:r w:rsidRPr="00107D5E">
        <w:rPr>
          <w:lang w:val="ru-RU"/>
        </w:rPr>
        <w:t xml:space="preserve"> в документе CBD/SBSTTA/24/CRP.7, в котором отражены заявления и материалы, полученные в ходе неофициальной сессии в феврале и нынешнего </w:t>
      </w:r>
      <w:r>
        <w:rPr>
          <w:lang w:val="ru-RU"/>
        </w:rPr>
        <w:t>совещания</w:t>
      </w:r>
      <w:r w:rsidRPr="00107D5E">
        <w:rPr>
          <w:lang w:val="ru-RU"/>
        </w:rPr>
        <w:t xml:space="preserve">, включая итоги обсуждений в группы друзей </w:t>
      </w:r>
      <w:r>
        <w:rPr>
          <w:lang w:val="ru-RU"/>
        </w:rPr>
        <w:t>П</w:t>
      </w:r>
      <w:r w:rsidRPr="00107D5E">
        <w:rPr>
          <w:lang w:val="ru-RU"/>
        </w:rPr>
        <w:t>редседател</w:t>
      </w:r>
      <w:r>
        <w:rPr>
          <w:lang w:val="ru-RU"/>
        </w:rPr>
        <w:t>я</w:t>
      </w:r>
      <w:r w:rsidRPr="00107D5E">
        <w:rPr>
          <w:lang w:val="ru-RU"/>
        </w:rPr>
        <w:t>, будет отложено на более поздний срок.</w:t>
      </w:r>
    </w:p>
    <w:p w:rsidR="0089392B" w:rsidRDefault="00107D5E" w:rsidP="0089392B">
      <w:pPr>
        <w:pStyle w:val="Para10"/>
        <w:numPr>
          <w:ilvl w:val="0"/>
          <w:numId w:val="0"/>
        </w:numPr>
        <w:jc w:val="center"/>
        <w:rPr>
          <w:b/>
          <w:bCs/>
          <w:iCs/>
          <w:lang w:val="ru-RU"/>
        </w:rPr>
      </w:pPr>
      <w:r w:rsidRPr="00107D5E">
        <w:rPr>
          <w:b/>
          <w:bCs/>
          <w:iCs/>
          <w:lang w:val="ru-RU"/>
        </w:rPr>
        <w:t>ПЕРЕРЫВ В РАБОТЕ</w:t>
      </w:r>
      <w:r>
        <w:rPr>
          <w:b/>
          <w:bCs/>
          <w:iCs/>
          <w:lang w:val="ru-RU"/>
        </w:rPr>
        <w:t xml:space="preserve"> </w:t>
      </w:r>
      <w:r w:rsidR="0089392B">
        <w:rPr>
          <w:b/>
          <w:bCs/>
          <w:iCs/>
          <w:lang w:val="ru-RU"/>
        </w:rPr>
        <w:t>СОВЕЩАНИЯ</w:t>
      </w:r>
    </w:p>
    <w:p w:rsidR="0089392B" w:rsidRDefault="0089392B" w:rsidP="0089392B">
      <w:pPr>
        <w:pStyle w:val="Para10"/>
        <w:tabs>
          <w:tab w:val="clear" w:pos="360"/>
          <w:tab w:val="num" w:pos="851"/>
        </w:tabs>
        <w:rPr>
          <w:lang w:val="ru-RU"/>
        </w:rPr>
      </w:pPr>
      <w:r w:rsidRPr="0089392B">
        <w:rPr>
          <w:lang w:val="ru-RU"/>
        </w:rPr>
        <w:t>Как указано в записке Председателя (CBD/SBSTTA/24/1/Add.2) и описано в пункте 14 выше, Вспомогательный орган на свое</w:t>
      </w:r>
      <w:r w:rsidR="00560033">
        <w:rPr>
          <w:lang w:val="ru-RU"/>
        </w:rPr>
        <w:t>м 9-м п</w:t>
      </w:r>
      <w:r w:rsidRPr="0089392B">
        <w:rPr>
          <w:lang w:val="ru-RU"/>
        </w:rPr>
        <w:t>ленарно</w:t>
      </w:r>
      <w:r w:rsidR="00560033">
        <w:rPr>
          <w:lang w:val="ru-RU"/>
        </w:rPr>
        <w:t>м заседании</w:t>
      </w:r>
      <w:r w:rsidRPr="0089392B">
        <w:rPr>
          <w:lang w:val="ru-RU"/>
        </w:rPr>
        <w:t xml:space="preserve"> </w:t>
      </w:r>
      <w:r w:rsidR="00560033" w:rsidRPr="00F8702E">
        <w:rPr>
          <w:lang w:val="ru-RU"/>
        </w:rPr>
        <w:t xml:space="preserve">части I </w:t>
      </w:r>
      <w:r w:rsidR="00560033">
        <w:rPr>
          <w:lang w:val="ru-RU"/>
        </w:rPr>
        <w:t>совещания</w:t>
      </w:r>
      <w:r w:rsidR="00560033" w:rsidRPr="00F8702E">
        <w:rPr>
          <w:lang w:val="ru-RU"/>
        </w:rPr>
        <w:t xml:space="preserve"> </w:t>
      </w:r>
      <w:r w:rsidRPr="0089392B">
        <w:rPr>
          <w:lang w:val="ru-RU"/>
        </w:rPr>
        <w:t xml:space="preserve">9 июня 2021 года принял решение приостановить работу своего </w:t>
      </w:r>
      <w:r>
        <w:rPr>
          <w:lang w:val="ru-RU"/>
        </w:rPr>
        <w:t>24-го</w:t>
      </w:r>
      <w:r w:rsidRPr="0089392B">
        <w:rPr>
          <w:lang w:val="ru-RU"/>
        </w:rPr>
        <w:t xml:space="preserve"> совещания и возобновить его позднее.</w:t>
      </w:r>
      <w:r w:rsidR="00560033">
        <w:rPr>
          <w:lang w:val="ru-RU"/>
        </w:rPr>
        <w:t xml:space="preserve"> </w:t>
      </w:r>
      <w:r w:rsidR="00560033" w:rsidRPr="00560033">
        <w:rPr>
          <w:lang w:val="ru-RU"/>
        </w:rPr>
        <w:t xml:space="preserve">В ходе </w:t>
      </w:r>
      <w:r w:rsidR="00560033">
        <w:rPr>
          <w:lang w:val="ru-RU"/>
        </w:rPr>
        <w:t>совещания</w:t>
      </w:r>
      <w:r w:rsidR="00560033" w:rsidRPr="00560033">
        <w:rPr>
          <w:lang w:val="ru-RU"/>
        </w:rPr>
        <w:t xml:space="preserve"> ряд представителей сообщили о проблемах с подключением, которые, по их мнению, мешали им должным образом участвовать в обсуждени</w:t>
      </w:r>
      <w:r w:rsidR="00560033">
        <w:rPr>
          <w:lang w:val="ru-RU"/>
        </w:rPr>
        <w:t>ях</w:t>
      </w:r>
      <w:r w:rsidR="00560033" w:rsidRPr="00560033">
        <w:rPr>
          <w:lang w:val="ru-RU"/>
        </w:rPr>
        <w:t>.</w:t>
      </w:r>
    </w:p>
    <w:p w:rsidR="00560033" w:rsidRDefault="00560033" w:rsidP="0089392B">
      <w:pPr>
        <w:pStyle w:val="Para10"/>
        <w:tabs>
          <w:tab w:val="clear" w:pos="360"/>
          <w:tab w:val="num" w:pos="851"/>
        </w:tabs>
        <w:rPr>
          <w:lang w:val="ru-RU"/>
        </w:rPr>
      </w:pPr>
      <w:r w:rsidRPr="00560033">
        <w:rPr>
          <w:lang w:val="ru-RU"/>
        </w:rPr>
        <w:t>После вступительного слова Докладчика Вспомогательный орган утвердил доклад части I совещания (CBD/SBSTTA/24/Part1/L.1) при том понимании, что он будет дополнен для отражения хода работы сессии и что полный доклад будет рассмотрен и принят на возобновленной сессии.</w:t>
      </w:r>
    </w:p>
    <w:p w:rsidR="00560033" w:rsidRDefault="0024771C" w:rsidP="0089392B">
      <w:pPr>
        <w:pStyle w:val="Para10"/>
        <w:tabs>
          <w:tab w:val="clear" w:pos="360"/>
          <w:tab w:val="num" w:pos="851"/>
        </w:tabs>
        <w:rPr>
          <w:lang w:val="ru-RU"/>
        </w:rPr>
      </w:pPr>
      <w:r w:rsidRPr="0024771C">
        <w:rPr>
          <w:lang w:val="ru-RU"/>
        </w:rPr>
        <w:t>Председатель отметил, что он обратит внимание сопредседателей Рабочей группы открытого состава по</w:t>
      </w:r>
      <w:r>
        <w:rPr>
          <w:lang w:val="ru-RU"/>
        </w:rPr>
        <w:t xml:space="preserve"> подготовке</w:t>
      </w:r>
      <w:r w:rsidRPr="0024771C">
        <w:rPr>
          <w:lang w:val="ru-RU"/>
        </w:rPr>
        <w:t xml:space="preserve"> </w:t>
      </w:r>
      <w:r>
        <w:rPr>
          <w:lang w:val="ru-RU"/>
        </w:rPr>
        <w:t xml:space="preserve">глобальной рамочной программы в области биоразнообразия на период после 2020 года, </w:t>
      </w:r>
      <w:r w:rsidRPr="00BB100B">
        <w:rPr>
          <w:lang w:val="ru-RU"/>
        </w:rPr>
        <w:t xml:space="preserve">на ход </w:t>
      </w:r>
      <w:r>
        <w:rPr>
          <w:lang w:val="ru-RU"/>
        </w:rPr>
        <w:t xml:space="preserve">работы </w:t>
      </w:r>
      <w:r w:rsidRPr="00BB100B">
        <w:rPr>
          <w:lang w:val="ru-RU"/>
        </w:rPr>
        <w:t xml:space="preserve">совещания, подготовленные документы и сделанные заявления, с тем чтобы они могли принять их во внимание в случае необходимости при подготовке первого проекта рамочной программы </w:t>
      </w:r>
      <w:r>
        <w:rPr>
          <w:lang w:val="ru-RU"/>
        </w:rPr>
        <w:t>в преддверии</w:t>
      </w:r>
      <w:r w:rsidRPr="00BB100B">
        <w:rPr>
          <w:lang w:val="ru-RU"/>
        </w:rPr>
        <w:t xml:space="preserve"> третьего совещания Рабочей группы</w:t>
      </w:r>
      <w:r w:rsidRPr="0024771C">
        <w:rPr>
          <w:lang w:val="ru-RU"/>
        </w:rPr>
        <w:t>.</w:t>
      </w:r>
    </w:p>
    <w:p w:rsidR="0024771C" w:rsidRPr="0024771C" w:rsidRDefault="0024771C" w:rsidP="0024771C">
      <w:pPr>
        <w:pStyle w:val="Para10"/>
        <w:tabs>
          <w:tab w:val="clear" w:pos="360"/>
          <w:tab w:val="num" w:pos="851"/>
        </w:tabs>
        <w:rPr>
          <w:lang w:val="ru-RU"/>
        </w:rPr>
      </w:pPr>
      <w:r w:rsidRPr="0024771C">
        <w:rPr>
          <w:lang w:val="ru-RU"/>
        </w:rPr>
        <w:t xml:space="preserve">Совещание было прервано </w:t>
      </w:r>
      <w:r>
        <w:rPr>
          <w:lang w:val="ru-RU"/>
        </w:rPr>
        <w:t>9</w:t>
      </w:r>
      <w:r w:rsidRPr="0024771C">
        <w:rPr>
          <w:lang w:val="ru-RU"/>
        </w:rPr>
        <w:t xml:space="preserve"> июня 2021 года в 14:15 (UTC) (в 10:15 по монреальскому времени).</w:t>
      </w:r>
    </w:p>
    <w:bookmarkEnd w:id="38"/>
    <w:p w:rsidR="00B3369F" w:rsidRPr="00B8737B" w:rsidRDefault="00EB3AF4" w:rsidP="00981B1E">
      <w:pPr>
        <w:pStyle w:val="Para10"/>
        <w:numPr>
          <w:ilvl w:val="0"/>
          <w:numId w:val="0"/>
        </w:numPr>
        <w:jc w:val="center"/>
        <w:rPr>
          <w:lang w:val="ru-RU"/>
        </w:rPr>
      </w:pPr>
      <w:r w:rsidRPr="00B8737B">
        <w:rPr>
          <w:lang w:val="ru-RU"/>
        </w:rPr>
        <w:t>__________</w:t>
      </w:r>
    </w:p>
    <w:sectPr w:rsidR="00B3369F" w:rsidRPr="00B8737B" w:rsidSect="001D424F">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55" w:rsidRDefault="007D4B55" w:rsidP="00CF1848">
      <w:r>
        <w:separator/>
      </w:r>
    </w:p>
  </w:endnote>
  <w:endnote w:type="continuationSeparator" w:id="0">
    <w:p w:rsidR="007D4B55" w:rsidRDefault="007D4B55" w:rsidP="00CF1848">
      <w:r>
        <w:continuationSeparator/>
      </w:r>
    </w:p>
  </w:endnote>
  <w:endnote w:type="continuationNotice" w:id="1">
    <w:p w:rsidR="007D4B55" w:rsidRDefault="007D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55" w:rsidRDefault="007D4B55" w:rsidP="00CF1848">
      <w:r>
        <w:separator/>
      </w:r>
    </w:p>
  </w:footnote>
  <w:footnote w:type="continuationSeparator" w:id="0">
    <w:p w:rsidR="007D4B55" w:rsidRDefault="007D4B55" w:rsidP="00CF1848">
      <w:r>
        <w:continuationSeparator/>
      </w:r>
    </w:p>
  </w:footnote>
  <w:footnote w:type="continuationNotice" w:id="1">
    <w:p w:rsidR="007D4B55" w:rsidRDefault="007D4B55"/>
  </w:footnote>
  <w:footnote w:id="2">
    <w:p w:rsidR="007D4B55" w:rsidRPr="00214EC8" w:rsidRDefault="007D4B55"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1" w:history="1">
        <w:r w:rsidRPr="00EB1894">
          <w:rPr>
            <w:rStyle w:val="Hyperlink"/>
            <w:szCs w:val="18"/>
            <w:lang w:val="en-CA"/>
          </w:rPr>
          <w:t>https</w:t>
        </w:r>
        <w:r w:rsidRPr="00214EC8">
          <w:rPr>
            <w:rStyle w:val="Hyperlink"/>
            <w:szCs w:val="18"/>
            <w:lang w:val="ru-RU"/>
          </w:rPr>
          <w:t>://</w:t>
        </w:r>
        <w:r w:rsidRPr="00EB1894">
          <w:rPr>
            <w:rStyle w:val="Hyperlink"/>
            <w:szCs w:val="18"/>
            <w:lang w:val="en-CA"/>
          </w:rPr>
          <w:t>www</w:t>
        </w:r>
        <w:r w:rsidRPr="00214EC8">
          <w:rPr>
            <w:rStyle w:val="Hyperlink"/>
            <w:szCs w:val="18"/>
            <w:lang w:val="ru-RU"/>
          </w:rPr>
          <w:t>.</w:t>
        </w:r>
        <w:proofErr w:type="spellStart"/>
        <w:r w:rsidRPr="00EB1894">
          <w:rPr>
            <w:rStyle w:val="Hyperlink"/>
            <w:szCs w:val="18"/>
            <w:lang w:val="en-CA"/>
          </w:rPr>
          <w:t>cbd</w:t>
        </w:r>
        <w:proofErr w:type="spellEnd"/>
        <w:r w:rsidRPr="00214EC8">
          <w:rPr>
            <w:rStyle w:val="Hyperlink"/>
            <w:szCs w:val="18"/>
            <w:lang w:val="ru-RU"/>
          </w:rPr>
          <w:t>.</w:t>
        </w:r>
        <w:r w:rsidRPr="00EB1894">
          <w:rPr>
            <w:rStyle w:val="Hyperlink"/>
            <w:szCs w:val="18"/>
            <w:lang w:val="en-CA"/>
          </w:rPr>
          <w:t>int</w:t>
        </w:r>
        <w:r w:rsidRPr="00214EC8">
          <w:rPr>
            <w:rStyle w:val="Hyperlink"/>
            <w:szCs w:val="18"/>
            <w:lang w:val="ru-RU"/>
          </w:rPr>
          <w:t>/</w:t>
        </w:r>
        <w:r w:rsidRPr="00EB1894">
          <w:rPr>
            <w:rStyle w:val="Hyperlink"/>
            <w:szCs w:val="18"/>
            <w:lang w:val="en-CA"/>
          </w:rPr>
          <w:t>conferences</w:t>
        </w:r>
        <w:r w:rsidRPr="00214EC8">
          <w:rPr>
            <w:rStyle w:val="Hyperlink"/>
            <w:szCs w:val="18"/>
            <w:lang w:val="ru-RU"/>
          </w:rPr>
          <w:t>/</w:t>
        </w:r>
        <w:proofErr w:type="spellStart"/>
        <w:r w:rsidRPr="00EB1894">
          <w:rPr>
            <w:rStyle w:val="Hyperlink"/>
            <w:szCs w:val="18"/>
            <w:lang w:val="en-CA"/>
          </w:rPr>
          <w:t>sbstta</w:t>
        </w:r>
        <w:proofErr w:type="spellEnd"/>
        <w:r w:rsidRPr="00214EC8">
          <w:rPr>
            <w:rStyle w:val="Hyperlink"/>
            <w:szCs w:val="18"/>
            <w:lang w:val="ru-RU"/>
          </w:rPr>
          <w:t>24-</w:t>
        </w:r>
        <w:proofErr w:type="spellStart"/>
        <w:r w:rsidRPr="00EB1894">
          <w:rPr>
            <w:rStyle w:val="Hyperlink"/>
            <w:szCs w:val="18"/>
            <w:lang w:val="en-CA"/>
          </w:rPr>
          <w:t>sbi</w:t>
        </w:r>
        <w:proofErr w:type="spellEnd"/>
        <w:r w:rsidRPr="00214EC8">
          <w:rPr>
            <w:rStyle w:val="Hyperlink"/>
            <w:szCs w:val="18"/>
            <w:lang w:val="ru-RU"/>
          </w:rPr>
          <w:t>3/</w:t>
        </w:r>
        <w:proofErr w:type="spellStart"/>
        <w:r w:rsidRPr="00EB1894">
          <w:rPr>
            <w:rStyle w:val="Hyperlink"/>
            <w:szCs w:val="18"/>
            <w:lang w:val="en-CA"/>
          </w:rPr>
          <w:t>sbstta</w:t>
        </w:r>
        <w:proofErr w:type="spellEnd"/>
        <w:r w:rsidRPr="00214EC8">
          <w:rPr>
            <w:rStyle w:val="Hyperlink"/>
            <w:szCs w:val="18"/>
            <w:lang w:val="ru-RU"/>
          </w:rPr>
          <w:t>-24-</w:t>
        </w:r>
        <w:r w:rsidRPr="00EB1894">
          <w:rPr>
            <w:rStyle w:val="Hyperlink"/>
            <w:szCs w:val="18"/>
            <w:lang w:val="en-CA"/>
          </w:rPr>
          <w:t>prep</w:t>
        </w:r>
        <w:r w:rsidRPr="00214EC8">
          <w:rPr>
            <w:rStyle w:val="Hyperlink"/>
            <w:szCs w:val="18"/>
            <w:lang w:val="ru-RU"/>
          </w:rPr>
          <w:t>-03/</w:t>
        </w:r>
        <w:r w:rsidRPr="00EB1894">
          <w:rPr>
            <w:rStyle w:val="Hyperlink"/>
            <w:szCs w:val="18"/>
            <w:lang w:val="en-CA"/>
          </w:rPr>
          <w:t>documents</w:t>
        </w:r>
      </w:hyperlink>
      <w:r w:rsidRPr="00214EC8">
        <w:rPr>
          <w:szCs w:val="18"/>
          <w:lang w:val="ru-RU"/>
        </w:rPr>
        <w:t>.</w:t>
      </w:r>
    </w:p>
  </w:footnote>
  <w:footnote w:id="3">
    <w:p w:rsidR="007D4B55" w:rsidRPr="00214EC8" w:rsidRDefault="007D4B55"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00A61383">
        <w:rPr>
          <w:szCs w:val="18"/>
          <w:lang w:val="ru-RU"/>
        </w:rPr>
        <w:t xml:space="preserve"> по адресу:</w:t>
      </w:r>
      <w:r w:rsidRPr="00214EC8">
        <w:rPr>
          <w:szCs w:val="18"/>
          <w:lang w:val="ru-RU"/>
        </w:rPr>
        <w:t xml:space="preserve"> </w:t>
      </w:r>
      <w:hyperlink r:id="rId2" w:history="1">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hyperlink>
      <w:r w:rsidRPr="00214EC8">
        <w:rPr>
          <w:szCs w:val="18"/>
          <w:lang w:val="ru-RU"/>
        </w:rPr>
        <w:t>.</w:t>
      </w:r>
    </w:p>
  </w:footnote>
  <w:footnote w:id="4">
    <w:p w:rsidR="007D4B55" w:rsidRPr="00214EC8" w:rsidRDefault="007D4B55"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3" w:history="1">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hyperlink>
      <w:r w:rsidRPr="00214EC8">
        <w:rPr>
          <w:szCs w:val="18"/>
          <w:lang w:val="ru-RU"/>
        </w:rPr>
        <w:t>.</w:t>
      </w:r>
    </w:p>
  </w:footnote>
  <w:footnote w:id="5">
    <w:p w:rsidR="007D4B55" w:rsidRPr="00214EC8" w:rsidRDefault="007D4B55"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4" w:history="1">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hyperlink>
      <w:r w:rsidRPr="00214EC8">
        <w:rPr>
          <w:szCs w:val="18"/>
          <w:lang w:val="ru-RU"/>
        </w:rPr>
        <w:t>.</w:t>
      </w:r>
    </w:p>
  </w:footnote>
  <w:footnote w:id="6">
    <w:p w:rsidR="007D4B55" w:rsidRPr="00214EC8" w:rsidRDefault="007D4B55" w:rsidP="00214EC8">
      <w:pPr>
        <w:pStyle w:val="FootnoteText"/>
        <w:ind w:firstLine="0"/>
        <w:jc w:val="left"/>
        <w:rPr>
          <w:szCs w:val="18"/>
          <w:lang w:val="ru-RU"/>
        </w:rPr>
      </w:pPr>
      <w:r w:rsidRPr="00EB1894">
        <w:rPr>
          <w:rStyle w:val="FootnoteReference"/>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5" w:history="1">
        <w:r w:rsidRPr="00EB1894">
          <w:rPr>
            <w:rStyle w:val="Hyperlink"/>
            <w:szCs w:val="18"/>
          </w:rPr>
          <w:t>https</w:t>
        </w:r>
        <w:r w:rsidRPr="00214EC8">
          <w:rPr>
            <w:rStyle w:val="Hyperlink"/>
            <w:szCs w:val="18"/>
            <w:lang w:val="ru-RU"/>
          </w:rPr>
          <w:t>://</w:t>
        </w:r>
        <w:r w:rsidRPr="00EB1894">
          <w:rPr>
            <w:rStyle w:val="Hyperlink"/>
            <w:szCs w:val="18"/>
          </w:rPr>
          <w:t>www</w:t>
        </w:r>
        <w:r w:rsidRPr="00214EC8">
          <w:rPr>
            <w:rStyle w:val="Hyperlink"/>
            <w:szCs w:val="18"/>
            <w:lang w:val="ru-RU"/>
          </w:rPr>
          <w:t>.</w:t>
        </w:r>
        <w:proofErr w:type="spellStart"/>
        <w:r w:rsidRPr="00EB1894">
          <w:rPr>
            <w:rStyle w:val="Hyperlink"/>
            <w:szCs w:val="18"/>
          </w:rPr>
          <w:t>cbd</w:t>
        </w:r>
        <w:proofErr w:type="spellEnd"/>
        <w:r w:rsidRPr="00214EC8">
          <w:rPr>
            <w:rStyle w:val="Hyperlink"/>
            <w:szCs w:val="18"/>
            <w:lang w:val="ru-RU"/>
          </w:rPr>
          <w:t>.</w:t>
        </w:r>
        <w:r w:rsidRPr="00EB1894">
          <w:rPr>
            <w:rStyle w:val="Hyperlink"/>
            <w:szCs w:val="18"/>
          </w:rPr>
          <w:t>int</w:t>
        </w:r>
        <w:r w:rsidRPr="00214EC8">
          <w:rPr>
            <w:rStyle w:val="Hyperlink"/>
            <w:szCs w:val="18"/>
            <w:lang w:val="ru-RU"/>
          </w:rPr>
          <w:t>/</w:t>
        </w:r>
        <w:r w:rsidRPr="00EB1894">
          <w:rPr>
            <w:rStyle w:val="Hyperlink"/>
            <w:szCs w:val="18"/>
          </w:rPr>
          <w:t>conferences</w:t>
        </w:r>
        <w:r w:rsidRPr="00214EC8">
          <w:rPr>
            <w:rStyle w:val="Hyperlink"/>
            <w:szCs w:val="18"/>
            <w:lang w:val="ru-RU"/>
          </w:rPr>
          <w:t>/</w:t>
        </w:r>
        <w:proofErr w:type="spellStart"/>
        <w:r w:rsidRPr="00EB1894">
          <w:rPr>
            <w:rStyle w:val="Hyperlink"/>
            <w:szCs w:val="18"/>
          </w:rPr>
          <w:t>sbstta</w:t>
        </w:r>
        <w:proofErr w:type="spellEnd"/>
        <w:r w:rsidRPr="00214EC8">
          <w:rPr>
            <w:rStyle w:val="Hyperlink"/>
            <w:szCs w:val="18"/>
            <w:lang w:val="ru-RU"/>
          </w:rPr>
          <w:t>24-</w:t>
        </w:r>
        <w:proofErr w:type="spellStart"/>
        <w:r w:rsidRPr="00EB1894">
          <w:rPr>
            <w:rStyle w:val="Hyperlink"/>
            <w:szCs w:val="18"/>
          </w:rPr>
          <w:t>sbi</w:t>
        </w:r>
        <w:proofErr w:type="spellEnd"/>
        <w:r w:rsidRPr="00214EC8">
          <w:rPr>
            <w:rStyle w:val="Hyperlink"/>
            <w:szCs w:val="18"/>
            <w:lang w:val="ru-RU"/>
          </w:rPr>
          <w:t>3/</w:t>
        </w:r>
        <w:proofErr w:type="spellStart"/>
        <w:r w:rsidRPr="00EB1894">
          <w:rPr>
            <w:rStyle w:val="Hyperlink"/>
            <w:szCs w:val="18"/>
          </w:rPr>
          <w:t>sbstta</w:t>
        </w:r>
        <w:proofErr w:type="spellEnd"/>
        <w:r w:rsidRPr="00214EC8">
          <w:rPr>
            <w:rStyle w:val="Hyperlink"/>
            <w:szCs w:val="18"/>
            <w:lang w:val="ru-RU"/>
          </w:rPr>
          <w:t>-24-</w:t>
        </w:r>
        <w:r w:rsidRPr="00EB1894">
          <w:rPr>
            <w:rStyle w:val="Hyperlink"/>
            <w:szCs w:val="18"/>
          </w:rPr>
          <w:t>prep</w:t>
        </w:r>
        <w:r w:rsidRPr="00214EC8">
          <w:rPr>
            <w:rStyle w:val="Hyperlink"/>
            <w:szCs w:val="18"/>
            <w:lang w:val="ru-RU"/>
          </w:rPr>
          <w:t>-03/</w:t>
        </w:r>
        <w:r w:rsidRPr="00EB1894">
          <w:rPr>
            <w:rStyle w:val="Hyperlink"/>
            <w:szCs w:val="18"/>
          </w:rPr>
          <w:t>documents</w:t>
        </w:r>
      </w:hyperlink>
      <w:r w:rsidRPr="00214EC8">
        <w:rPr>
          <w:szCs w:val="18"/>
          <w:lang w:val="ru-RU"/>
        </w:rPr>
        <w:t>.</w:t>
      </w:r>
    </w:p>
  </w:footnote>
  <w:footnote w:id="7">
    <w:p w:rsidR="007D4B55" w:rsidRPr="00430B8A" w:rsidRDefault="007D4B55" w:rsidP="00631348">
      <w:pPr>
        <w:pStyle w:val="FootnoteText"/>
        <w:ind w:firstLine="0"/>
        <w:jc w:val="left"/>
        <w:rPr>
          <w:szCs w:val="18"/>
          <w:lang w:val="ru-RU"/>
        </w:rPr>
      </w:pPr>
      <w:r w:rsidRPr="00EB1894">
        <w:rPr>
          <w:rStyle w:val="FootnoteReference"/>
          <w:sz w:val="18"/>
          <w:szCs w:val="18"/>
        </w:rPr>
        <w:footnoteRef/>
      </w:r>
      <w:r w:rsidRPr="00430B8A">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6" w:history="1">
        <w:r w:rsidRPr="00EB1894">
          <w:rPr>
            <w:rStyle w:val="Hyperlink"/>
            <w:szCs w:val="18"/>
          </w:rPr>
          <w:t>https</w:t>
        </w:r>
        <w:r w:rsidRPr="00430B8A">
          <w:rPr>
            <w:rStyle w:val="Hyperlink"/>
            <w:szCs w:val="18"/>
            <w:lang w:val="ru-RU"/>
          </w:rPr>
          <w:t>://</w:t>
        </w:r>
        <w:r w:rsidRPr="00EB1894">
          <w:rPr>
            <w:rStyle w:val="Hyperlink"/>
            <w:szCs w:val="18"/>
          </w:rPr>
          <w:t>www</w:t>
        </w:r>
        <w:r w:rsidRPr="00430B8A">
          <w:rPr>
            <w:rStyle w:val="Hyperlink"/>
            <w:szCs w:val="18"/>
            <w:lang w:val="ru-RU"/>
          </w:rPr>
          <w:t>.</w:t>
        </w:r>
        <w:proofErr w:type="spellStart"/>
        <w:r w:rsidRPr="00EB1894">
          <w:rPr>
            <w:rStyle w:val="Hyperlink"/>
            <w:szCs w:val="18"/>
          </w:rPr>
          <w:t>cbd</w:t>
        </w:r>
        <w:proofErr w:type="spellEnd"/>
        <w:r w:rsidRPr="00430B8A">
          <w:rPr>
            <w:rStyle w:val="Hyperlink"/>
            <w:szCs w:val="18"/>
            <w:lang w:val="ru-RU"/>
          </w:rPr>
          <w:t>.</w:t>
        </w:r>
        <w:r w:rsidRPr="00EB1894">
          <w:rPr>
            <w:rStyle w:val="Hyperlink"/>
            <w:szCs w:val="18"/>
          </w:rPr>
          <w:t>int</w:t>
        </w:r>
        <w:r w:rsidRPr="00430B8A">
          <w:rPr>
            <w:rStyle w:val="Hyperlink"/>
            <w:szCs w:val="18"/>
            <w:lang w:val="ru-RU"/>
          </w:rPr>
          <w:t>/</w:t>
        </w:r>
        <w:r w:rsidRPr="00EB1894">
          <w:rPr>
            <w:rStyle w:val="Hyperlink"/>
            <w:szCs w:val="18"/>
          </w:rPr>
          <w:t>conferences</w:t>
        </w:r>
        <w:r w:rsidRPr="00430B8A">
          <w:rPr>
            <w:rStyle w:val="Hyperlink"/>
            <w:szCs w:val="18"/>
            <w:lang w:val="ru-RU"/>
          </w:rPr>
          <w:t>/</w:t>
        </w:r>
        <w:proofErr w:type="spellStart"/>
        <w:r w:rsidRPr="00EB1894">
          <w:rPr>
            <w:rStyle w:val="Hyperlink"/>
            <w:szCs w:val="18"/>
          </w:rPr>
          <w:t>sbstta</w:t>
        </w:r>
        <w:proofErr w:type="spellEnd"/>
        <w:r w:rsidRPr="00430B8A">
          <w:rPr>
            <w:rStyle w:val="Hyperlink"/>
            <w:szCs w:val="18"/>
            <w:lang w:val="ru-RU"/>
          </w:rPr>
          <w:t>24-</w:t>
        </w:r>
        <w:proofErr w:type="spellStart"/>
        <w:r w:rsidRPr="00EB1894">
          <w:rPr>
            <w:rStyle w:val="Hyperlink"/>
            <w:szCs w:val="18"/>
          </w:rPr>
          <w:t>sbi</w:t>
        </w:r>
        <w:proofErr w:type="spellEnd"/>
        <w:r w:rsidRPr="00430B8A">
          <w:rPr>
            <w:rStyle w:val="Hyperlink"/>
            <w:szCs w:val="18"/>
            <w:lang w:val="ru-RU"/>
          </w:rPr>
          <w:t>3/</w:t>
        </w:r>
        <w:proofErr w:type="spellStart"/>
        <w:r w:rsidRPr="00EB1894">
          <w:rPr>
            <w:rStyle w:val="Hyperlink"/>
            <w:szCs w:val="18"/>
          </w:rPr>
          <w:t>sbstta</w:t>
        </w:r>
        <w:proofErr w:type="spellEnd"/>
        <w:r w:rsidRPr="00430B8A">
          <w:rPr>
            <w:rStyle w:val="Hyperlink"/>
            <w:szCs w:val="18"/>
            <w:lang w:val="ru-RU"/>
          </w:rPr>
          <w:t>-24-</w:t>
        </w:r>
        <w:r w:rsidRPr="00EB1894">
          <w:rPr>
            <w:rStyle w:val="Hyperlink"/>
            <w:szCs w:val="18"/>
          </w:rPr>
          <w:t>prep</w:t>
        </w:r>
        <w:r w:rsidRPr="00430B8A">
          <w:rPr>
            <w:rStyle w:val="Hyperlink"/>
            <w:szCs w:val="18"/>
            <w:lang w:val="ru-RU"/>
          </w:rPr>
          <w:t>-03/</w:t>
        </w:r>
        <w:r w:rsidRPr="00EB1894">
          <w:rPr>
            <w:rStyle w:val="Hyperlink"/>
            <w:szCs w:val="18"/>
          </w:rPr>
          <w:t>documents</w:t>
        </w:r>
      </w:hyperlink>
      <w:r w:rsidRPr="00430B8A">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rsidR="007D4B55" w:rsidRPr="0001392A" w:rsidRDefault="007D4B55" w:rsidP="0078137F">
        <w:pPr>
          <w:pStyle w:val="Header"/>
          <w:tabs>
            <w:tab w:val="clear" w:pos="4320"/>
            <w:tab w:val="clear" w:pos="8640"/>
          </w:tabs>
          <w:jc w:val="left"/>
          <w:rPr>
            <w:noProof/>
            <w:kern w:val="22"/>
          </w:rPr>
        </w:pPr>
        <w:r w:rsidRPr="00922FFE">
          <w:rPr>
            <w:noProof/>
            <w:kern w:val="22"/>
          </w:rPr>
          <w:t>CBD/SBSTTA/24/</w:t>
        </w:r>
        <w:r>
          <w:rPr>
            <w:noProof/>
            <w:kern w:val="22"/>
          </w:rPr>
          <w:t>11</w:t>
        </w:r>
      </w:p>
    </w:sdtContent>
  </w:sdt>
  <w:p w:rsidR="007D4B55" w:rsidRPr="0001392A" w:rsidRDefault="007D4B55" w:rsidP="00271D90">
    <w:pPr>
      <w:pStyle w:val="Header"/>
      <w:tabs>
        <w:tab w:val="clear" w:pos="4320"/>
        <w:tab w:val="clear" w:pos="8640"/>
      </w:tabs>
      <w:spacing w:after="240"/>
      <w:jc w:val="left"/>
      <w:rPr>
        <w:noProof/>
        <w:kern w:val="22"/>
      </w:rPr>
    </w:pPr>
    <w:r>
      <w:rPr>
        <w:noProof/>
        <w:kern w:val="22"/>
        <w:lang w:val="ru-RU"/>
      </w:rPr>
      <w:t>Страница</w:t>
    </w:r>
    <w:r w:rsidRPr="0001392A">
      <w:rPr>
        <w:noProof/>
        <w:kern w:val="22"/>
      </w:rPr>
      <w:t xml:space="preserve"> </w:t>
    </w:r>
    <w:r w:rsidR="004A1930" w:rsidRPr="0001392A">
      <w:rPr>
        <w:noProof/>
        <w:kern w:val="22"/>
      </w:rPr>
      <w:fldChar w:fldCharType="begin"/>
    </w:r>
    <w:r w:rsidRPr="0001392A">
      <w:rPr>
        <w:noProof/>
        <w:kern w:val="22"/>
      </w:rPr>
      <w:instrText xml:space="preserve"> PAGE   \* MERGEFORMAT </w:instrText>
    </w:r>
    <w:r w:rsidR="004A1930" w:rsidRPr="0001392A">
      <w:rPr>
        <w:noProof/>
        <w:kern w:val="22"/>
      </w:rPr>
      <w:fldChar w:fldCharType="separate"/>
    </w:r>
    <w:r w:rsidR="00277793">
      <w:rPr>
        <w:noProof/>
        <w:kern w:val="22"/>
      </w:rPr>
      <w:t>20</w:t>
    </w:r>
    <w:r w:rsidR="004A1930"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957313"/>
      <w:dataBinding w:prefixMappings="xmlns:ns0='http://purl.org/dc/elements/1.1/' xmlns:ns1='http://schemas.openxmlformats.org/package/2006/metadata/core-properties' " w:xpath="/ns1:coreProperties[1]/ns0:subject[1]" w:storeItemID="{6C3C8BC8-F283-45AE-878A-BAB7291924A1}"/>
      <w:text/>
    </w:sdtPr>
    <w:sdtEndPr/>
    <w:sdtContent>
      <w:p w:rsidR="007D4B55" w:rsidRPr="0001392A" w:rsidRDefault="007D4B55" w:rsidP="00DF74A6">
        <w:pPr>
          <w:pStyle w:val="Header"/>
          <w:tabs>
            <w:tab w:val="clear" w:pos="4320"/>
            <w:tab w:val="clear" w:pos="8640"/>
          </w:tabs>
          <w:jc w:val="right"/>
          <w:rPr>
            <w:noProof/>
            <w:kern w:val="22"/>
          </w:rPr>
        </w:pPr>
        <w:r>
          <w:rPr>
            <w:noProof/>
            <w:kern w:val="22"/>
            <w:lang w:val="fr-FR"/>
          </w:rPr>
          <w:t>CBD/SBSTTA/24/11</w:t>
        </w:r>
      </w:p>
    </w:sdtContent>
  </w:sdt>
  <w:p w:rsidR="007D4B55" w:rsidRDefault="007D4B55" w:rsidP="00665A48">
    <w:pPr>
      <w:pStyle w:val="Header"/>
      <w:tabs>
        <w:tab w:val="clear" w:pos="4320"/>
        <w:tab w:val="clear" w:pos="8640"/>
      </w:tabs>
      <w:spacing w:after="240"/>
      <w:jc w:val="right"/>
    </w:pPr>
    <w:r>
      <w:rPr>
        <w:noProof/>
        <w:kern w:val="22"/>
        <w:lang w:val="ru-RU"/>
      </w:rPr>
      <w:t>Страница</w:t>
    </w:r>
    <w:r w:rsidRPr="0001392A">
      <w:rPr>
        <w:noProof/>
        <w:kern w:val="22"/>
      </w:rPr>
      <w:t xml:space="preserve"> </w:t>
    </w:r>
    <w:r w:rsidR="004A1930" w:rsidRPr="0001392A">
      <w:rPr>
        <w:noProof/>
        <w:kern w:val="22"/>
      </w:rPr>
      <w:fldChar w:fldCharType="begin"/>
    </w:r>
    <w:r w:rsidRPr="0001392A">
      <w:rPr>
        <w:noProof/>
        <w:kern w:val="22"/>
      </w:rPr>
      <w:instrText xml:space="preserve"> PAGE   \* MERGEFORMAT </w:instrText>
    </w:r>
    <w:r w:rsidR="004A1930" w:rsidRPr="0001392A">
      <w:rPr>
        <w:noProof/>
        <w:kern w:val="22"/>
      </w:rPr>
      <w:fldChar w:fldCharType="separate"/>
    </w:r>
    <w:r w:rsidR="00277793">
      <w:rPr>
        <w:noProof/>
        <w:kern w:val="22"/>
      </w:rPr>
      <w:t>19</w:t>
    </w:r>
    <w:r w:rsidR="004A1930"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8B72AA"/>
    <w:multiLevelType w:val="hybridMultilevel"/>
    <w:tmpl w:val="C91A9404"/>
    <w:lvl w:ilvl="0" w:tplc="47ECBEA2">
      <w:start w:val="3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BF60E5"/>
    <w:multiLevelType w:val="hybridMultilevel"/>
    <w:tmpl w:val="FDF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0"/>
  </w:num>
  <w:num w:numId="4">
    <w:abstractNumId w:val="9"/>
  </w:num>
  <w:num w:numId="5">
    <w:abstractNumId w:val="11"/>
  </w:num>
  <w:num w:numId="6">
    <w:abstractNumId w:val="3"/>
  </w:num>
  <w:num w:numId="7">
    <w:abstractNumId w:val="7"/>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5"/>
  </w:num>
  <w:num w:numId="35">
    <w:abstractNumId w:val="10"/>
  </w:num>
  <w:num w:numId="36">
    <w:abstractNumId w:val="10"/>
  </w:num>
  <w:num w:numId="37">
    <w:abstractNumId w:val="10"/>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A17"/>
    <w:rsid w:val="0000325A"/>
    <w:rsid w:val="000049C5"/>
    <w:rsid w:val="0000726E"/>
    <w:rsid w:val="000106FA"/>
    <w:rsid w:val="00011840"/>
    <w:rsid w:val="00012403"/>
    <w:rsid w:val="0001242F"/>
    <w:rsid w:val="00012ECD"/>
    <w:rsid w:val="0001392A"/>
    <w:rsid w:val="000152F1"/>
    <w:rsid w:val="00015515"/>
    <w:rsid w:val="00015D2E"/>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B7B"/>
    <w:rsid w:val="000449CE"/>
    <w:rsid w:val="00045C43"/>
    <w:rsid w:val="00050CFE"/>
    <w:rsid w:val="00053779"/>
    <w:rsid w:val="000633BA"/>
    <w:rsid w:val="0006375F"/>
    <w:rsid w:val="00064D7C"/>
    <w:rsid w:val="0007004F"/>
    <w:rsid w:val="00071D2F"/>
    <w:rsid w:val="00073E13"/>
    <w:rsid w:val="000765C8"/>
    <w:rsid w:val="00076F1B"/>
    <w:rsid w:val="00077EAA"/>
    <w:rsid w:val="00080E4B"/>
    <w:rsid w:val="00082BF7"/>
    <w:rsid w:val="00083D78"/>
    <w:rsid w:val="00084AAB"/>
    <w:rsid w:val="000861F3"/>
    <w:rsid w:val="00086ADF"/>
    <w:rsid w:val="0009206C"/>
    <w:rsid w:val="0009234D"/>
    <w:rsid w:val="00095A21"/>
    <w:rsid w:val="00096544"/>
    <w:rsid w:val="00096ECF"/>
    <w:rsid w:val="000A2496"/>
    <w:rsid w:val="000A2B10"/>
    <w:rsid w:val="000A3A49"/>
    <w:rsid w:val="000A5C1B"/>
    <w:rsid w:val="000A7DD8"/>
    <w:rsid w:val="000B1059"/>
    <w:rsid w:val="000B18FE"/>
    <w:rsid w:val="000B1F6B"/>
    <w:rsid w:val="000B37C3"/>
    <w:rsid w:val="000B70A0"/>
    <w:rsid w:val="000C06FF"/>
    <w:rsid w:val="000C3D82"/>
    <w:rsid w:val="000C4D44"/>
    <w:rsid w:val="000C518E"/>
    <w:rsid w:val="000C5512"/>
    <w:rsid w:val="000C5A49"/>
    <w:rsid w:val="000C6F52"/>
    <w:rsid w:val="000C742D"/>
    <w:rsid w:val="000D0F2E"/>
    <w:rsid w:val="000D0F86"/>
    <w:rsid w:val="000D1153"/>
    <w:rsid w:val="000D3F4B"/>
    <w:rsid w:val="000D4D80"/>
    <w:rsid w:val="000D661D"/>
    <w:rsid w:val="000D721E"/>
    <w:rsid w:val="000D793E"/>
    <w:rsid w:val="000E4096"/>
    <w:rsid w:val="000E5C06"/>
    <w:rsid w:val="000E673A"/>
    <w:rsid w:val="000E6BDA"/>
    <w:rsid w:val="000E7AD0"/>
    <w:rsid w:val="000F041B"/>
    <w:rsid w:val="000F1746"/>
    <w:rsid w:val="000F1E8F"/>
    <w:rsid w:val="000F2ACC"/>
    <w:rsid w:val="000F2C4B"/>
    <w:rsid w:val="000F3A20"/>
    <w:rsid w:val="000F3B15"/>
    <w:rsid w:val="000F478E"/>
    <w:rsid w:val="000F6D79"/>
    <w:rsid w:val="000F74F5"/>
    <w:rsid w:val="00100AF9"/>
    <w:rsid w:val="00101B3C"/>
    <w:rsid w:val="00101B93"/>
    <w:rsid w:val="00105372"/>
    <w:rsid w:val="0010573B"/>
    <w:rsid w:val="00107D5E"/>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65C3"/>
    <w:rsid w:val="00126C79"/>
    <w:rsid w:val="00131C90"/>
    <w:rsid w:val="00131E7A"/>
    <w:rsid w:val="00131F5D"/>
    <w:rsid w:val="00131FE3"/>
    <w:rsid w:val="001325B6"/>
    <w:rsid w:val="0013334A"/>
    <w:rsid w:val="00134CAD"/>
    <w:rsid w:val="00134EC9"/>
    <w:rsid w:val="0013502D"/>
    <w:rsid w:val="001353FC"/>
    <w:rsid w:val="0013707B"/>
    <w:rsid w:val="00140605"/>
    <w:rsid w:val="00141097"/>
    <w:rsid w:val="0014169D"/>
    <w:rsid w:val="00141E99"/>
    <w:rsid w:val="001420DD"/>
    <w:rsid w:val="001430F7"/>
    <w:rsid w:val="00143488"/>
    <w:rsid w:val="0014644F"/>
    <w:rsid w:val="00147DAF"/>
    <w:rsid w:val="00152CE6"/>
    <w:rsid w:val="00153934"/>
    <w:rsid w:val="00153E73"/>
    <w:rsid w:val="00154337"/>
    <w:rsid w:val="0015458C"/>
    <w:rsid w:val="00154993"/>
    <w:rsid w:val="00163782"/>
    <w:rsid w:val="001646A2"/>
    <w:rsid w:val="00164C71"/>
    <w:rsid w:val="001663B9"/>
    <w:rsid w:val="00167A8D"/>
    <w:rsid w:val="00170AF4"/>
    <w:rsid w:val="00172A73"/>
    <w:rsid w:val="00172AF6"/>
    <w:rsid w:val="00175BD5"/>
    <w:rsid w:val="00175EE4"/>
    <w:rsid w:val="001762B8"/>
    <w:rsid w:val="00176CEE"/>
    <w:rsid w:val="00177BBE"/>
    <w:rsid w:val="00180378"/>
    <w:rsid w:val="00180F3C"/>
    <w:rsid w:val="0018110F"/>
    <w:rsid w:val="00183145"/>
    <w:rsid w:val="00183285"/>
    <w:rsid w:val="001844EE"/>
    <w:rsid w:val="001853A4"/>
    <w:rsid w:val="001857D0"/>
    <w:rsid w:val="001859E0"/>
    <w:rsid w:val="00185AAA"/>
    <w:rsid w:val="00186AC7"/>
    <w:rsid w:val="00191A48"/>
    <w:rsid w:val="00192E48"/>
    <w:rsid w:val="001953B5"/>
    <w:rsid w:val="001A0419"/>
    <w:rsid w:val="001A13A5"/>
    <w:rsid w:val="001A172C"/>
    <w:rsid w:val="001A178D"/>
    <w:rsid w:val="001A3D48"/>
    <w:rsid w:val="001A61B8"/>
    <w:rsid w:val="001A7044"/>
    <w:rsid w:val="001B0C12"/>
    <w:rsid w:val="001B16BA"/>
    <w:rsid w:val="001B16C0"/>
    <w:rsid w:val="001B1EED"/>
    <w:rsid w:val="001B2075"/>
    <w:rsid w:val="001B2976"/>
    <w:rsid w:val="001B547C"/>
    <w:rsid w:val="001C1A0E"/>
    <w:rsid w:val="001C4467"/>
    <w:rsid w:val="001C44DC"/>
    <w:rsid w:val="001C4655"/>
    <w:rsid w:val="001C6785"/>
    <w:rsid w:val="001C6C4A"/>
    <w:rsid w:val="001C727C"/>
    <w:rsid w:val="001D076A"/>
    <w:rsid w:val="001D424F"/>
    <w:rsid w:val="001D51A1"/>
    <w:rsid w:val="001D66E5"/>
    <w:rsid w:val="001D75DA"/>
    <w:rsid w:val="001E069F"/>
    <w:rsid w:val="001E1DF1"/>
    <w:rsid w:val="001E4084"/>
    <w:rsid w:val="001E517E"/>
    <w:rsid w:val="001E689D"/>
    <w:rsid w:val="001F06A8"/>
    <w:rsid w:val="001F0783"/>
    <w:rsid w:val="001F0BCA"/>
    <w:rsid w:val="001F0D8D"/>
    <w:rsid w:val="001F0E34"/>
    <w:rsid w:val="001F1D2B"/>
    <w:rsid w:val="001F549E"/>
    <w:rsid w:val="001F66FA"/>
    <w:rsid w:val="001F697A"/>
    <w:rsid w:val="001F6C44"/>
    <w:rsid w:val="001F6EB4"/>
    <w:rsid w:val="00200A0C"/>
    <w:rsid w:val="002019C7"/>
    <w:rsid w:val="00204D2F"/>
    <w:rsid w:val="00205067"/>
    <w:rsid w:val="002061C4"/>
    <w:rsid w:val="00206CAA"/>
    <w:rsid w:val="00214EC8"/>
    <w:rsid w:val="00215955"/>
    <w:rsid w:val="00216557"/>
    <w:rsid w:val="00216C1C"/>
    <w:rsid w:val="00220B95"/>
    <w:rsid w:val="00221833"/>
    <w:rsid w:val="00222769"/>
    <w:rsid w:val="00222DAB"/>
    <w:rsid w:val="002235CA"/>
    <w:rsid w:val="00230C12"/>
    <w:rsid w:val="00231D52"/>
    <w:rsid w:val="00233F30"/>
    <w:rsid w:val="00235309"/>
    <w:rsid w:val="00235B83"/>
    <w:rsid w:val="0024070F"/>
    <w:rsid w:val="0024771C"/>
    <w:rsid w:val="00247D36"/>
    <w:rsid w:val="002504DF"/>
    <w:rsid w:val="00250942"/>
    <w:rsid w:val="002522D0"/>
    <w:rsid w:val="00252D28"/>
    <w:rsid w:val="002547B5"/>
    <w:rsid w:val="002557AD"/>
    <w:rsid w:val="00255CC3"/>
    <w:rsid w:val="00255F7B"/>
    <w:rsid w:val="00262056"/>
    <w:rsid w:val="0026296D"/>
    <w:rsid w:val="0026320B"/>
    <w:rsid w:val="00263CE9"/>
    <w:rsid w:val="00264B49"/>
    <w:rsid w:val="002657AB"/>
    <w:rsid w:val="002677C5"/>
    <w:rsid w:val="00271909"/>
    <w:rsid w:val="00271D90"/>
    <w:rsid w:val="00272A6B"/>
    <w:rsid w:val="00273DD7"/>
    <w:rsid w:val="00274CA1"/>
    <w:rsid w:val="00275E44"/>
    <w:rsid w:val="00277793"/>
    <w:rsid w:val="0028032E"/>
    <w:rsid w:val="002813FC"/>
    <w:rsid w:val="00282DE5"/>
    <w:rsid w:val="002835BE"/>
    <w:rsid w:val="00284B55"/>
    <w:rsid w:val="00284E26"/>
    <w:rsid w:val="0028504D"/>
    <w:rsid w:val="00287048"/>
    <w:rsid w:val="002871A3"/>
    <w:rsid w:val="002911E0"/>
    <w:rsid w:val="002919AF"/>
    <w:rsid w:val="00291BDA"/>
    <w:rsid w:val="00291C1D"/>
    <w:rsid w:val="00291EA7"/>
    <w:rsid w:val="00294E7E"/>
    <w:rsid w:val="002956F0"/>
    <w:rsid w:val="002A4DB5"/>
    <w:rsid w:val="002A5447"/>
    <w:rsid w:val="002A5C57"/>
    <w:rsid w:val="002A72FE"/>
    <w:rsid w:val="002B09BD"/>
    <w:rsid w:val="002B1063"/>
    <w:rsid w:val="002B1555"/>
    <w:rsid w:val="002B4721"/>
    <w:rsid w:val="002B7993"/>
    <w:rsid w:val="002C152F"/>
    <w:rsid w:val="002C4167"/>
    <w:rsid w:val="002C4FAF"/>
    <w:rsid w:val="002C7165"/>
    <w:rsid w:val="002D2C32"/>
    <w:rsid w:val="002D2E4D"/>
    <w:rsid w:val="002E1AC8"/>
    <w:rsid w:val="002E5D7F"/>
    <w:rsid w:val="002E68EC"/>
    <w:rsid w:val="002F0CB3"/>
    <w:rsid w:val="002F4356"/>
    <w:rsid w:val="002F4E6D"/>
    <w:rsid w:val="002F57C8"/>
    <w:rsid w:val="002F5CF3"/>
    <w:rsid w:val="003030D0"/>
    <w:rsid w:val="00303C60"/>
    <w:rsid w:val="00304DCC"/>
    <w:rsid w:val="003059CE"/>
    <w:rsid w:val="00305D6E"/>
    <w:rsid w:val="00305E07"/>
    <w:rsid w:val="00312034"/>
    <w:rsid w:val="00312C5C"/>
    <w:rsid w:val="0031365E"/>
    <w:rsid w:val="003143EF"/>
    <w:rsid w:val="00315BA3"/>
    <w:rsid w:val="003174D8"/>
    <w:rsid w:val="0032430B"/>
    <w:rsid w:val="003245AB"/>
    <w:rsid w:val="003276CD"/>
    <w:rsid w:val="00330DD1"/>
    <w:rsid w:val="00333023"/>
    <w:rsid w:val="0033441B"/>
    <w:rsid w:val="00334839"/>
    <w:rsid w:val="003355D8"/>
    <w:rsid w:val="003362CD"/>
    <w:rsid w:val="00342253"/>
    <w:rsid w:val="0034437E"/>
    <w:rsid w:val="00350DE4"/>
    <w:rsid w:val="003511C9"/>
    <w:rsid w:val="00353406"/>
    <w:rsid w:val="003552EF"/>
    <w:rsid w:val="00356199"/>
    <w:rsid w:val="00357178"/>
    <w:rsid w:val="00357C13"/>
    <w:rsid w:val="0036145D"/>
    <w:rsid w:val="00361A68"/>
    <w:rsid w:val="00361D9D"/>
    <w:rsid w:val="00364116"/>
    <w:rsid w:val="00365BE0"/>
    <w:rsid w:val="00367755"/>
    <w:rsid w:val="00371290"/>
    <w:rsid w:val="00372F74"/>
    <w:rsid w:val="003738CA"/>
    <w:rsid w:val="0039009C"/>
    <w:rsid w:val="003950A1"/>
    <w:rsid w:val="003954FD"/>
    <w:rsid w:val="00395BD4"/>
    <w:rsid w:val="003A3ED6"/>
    <w:rsid w:val="003A4D8D"/>
    <w:rsid w:val="003A5C0A"/>
    <w:rsid w:val="003A6672"/>
    <w:rsid w:val="003A7CC2"/>
    <w:rsid w:val="003B1139"/>
    <w:rsid w:val="003B15DB"/>
    <w:rsid w:val="003B1D1A"/>
    <w:rsid w:val="003B7A68"/>
    <w:rsid w:val="003C0B1F"/>
    <w:rsid w:val="003C0CFC"/>
    <w:rsid w:val="003C1608"/>
    <w:rsid w:val="003C2732"/>
    <w:rsid w:val="003C2737"/>
    <w:rsid w:val="003C5B15"/>
    <w:rsid w:val="003C6F50"/>
    <w:rsid w:val="003C7CF1"/>
    <w:rsid w:val="003D0235"/>
    <w:rsid w:val="003D07DD"/>
    <w:rsid w:val="003D0FFE"/>
    <w:rsid w:val="003D4B86"/>
    <w:rsid w:val="003D6A21"/>
    <w:rsid w:val="003E071A"/>
    <w:rsid w:val="003E325B"/>
    <w:rsid w:val="003E34F7"/>
    <w:rsid w:val="003E490A"/>
    <w:rsid w:val="003E4E14"/>
    <w:rsid w:val="003E5F96"/>
    <w:rsid w:val="003F09B8"/>
    <w:rsid w:val="003F0F1B"/>
    <w:rsid w:val="003F1360"/>
    <w:rsid w:val="003F3DDE"/>
    <w:rsid w:val="003F4AC0"/>
    <w:rsid w:val="003F4F09"/>
    <w:rsid w:val="003F7224"/>
    <w:rsid w:val="003F72B6"/>
    <w:rsid w:val="004050F2"/>
    <w:rsid w:val="00406A70"/>
    <w:rsid w:val="004107CF"/>
    <w:rsid w:val="00412E77"/>
    <w:rsid w:val="0041361C"/>
    <w:rsid w:val="004139C9"/>
    <w:rsid w:val="00414452"/>
    <w:rsid w:val="00415E47"/>
    <w:rsid w:val="00417E5F"/>
    <w:rsid w:val="00420A62"/>
    <w:rsid w:val="00421905"/>
    <w:rsid w:val="00421BF6"/>
    <w:rsid w:val="00422679"/>
    <w:rsid w:val="00422BD5"/>
    <w:rsid w:val="00423F8F"/>
    <w:rsid w:val="00425224"/>
    <w:rsid w:val="0042694F"/>
    <w:rsid w:val="00427D21"/>
    <w:rsid w:val="00427E95"/>
    <w:rsid w:val="00430B8A"/>
    <w:rsid w:val="0043192F"/>
    <w:rsid w:val="0043216B"/>
    <w:rsid w:val="004324DF"/>
    <w:rsid w:val="00432C66"/>
    <w:rsid w:val="00436E31"/>
    <w:rsid w:val="004375A3"/>
    <w:rsid w:val="0044046E"/>
    <w:rsid w:val="00440965"/>
    <w:rsid w:val="00441F74"/>
    <w:rsid w:val="004434C3"/>
    <w:rsid w:val="00444295"/>
    <w:rsid w:val="004443FC"/>
    <w:rsid w:val="00446699"/>
    <w:rsid w:val="00450194"/>
    <w:rsid w:val="00451609"/>
    <w:rsid w:val="00452222"/>
    <w:rsid w:val="00454D08"/>
    <w:rsid w:val="00455B7D"/>
    <w:rsid w:val="004633DF"/>
    <w:rsid w:val="004644C2"/>
    <w:rsid w:val="00464C08"/>
    <w:rsid w:val="0046568F"/>
    <w:rsid w:val="004659FD"/>
    <w:rsid w:val="00465E59"/>
    <w:rsid w:val="004669FC"/>
    <w:rsid w:val="00467F9C"/>
    <w:rsid w:val="00471539"/>
    <w:rsid w:val="00471675"/>
    <w:rsid w:val="00472300"/>
    <w:rsid w:val="0047439B"/>
    <w:rsid w:val="0047611B"/>
    <w:rsid w:val="004774F1"/>
    <w:rsid w:val="004826DC"/>
    <w:rsid w:val="00482F83"/>
    <w:rsid w:val="004861FD"/>
    <w:rsid w:val="00493856"/>
    <w:rsid w:val="0049449A"/>
    <w:rsid w:val="00495E68"/>
    <w:rsid w:val="00496168"/>
    <w:rsid w:val="00496A77"/>
    <w:rsid w:val="00497349"/>
    <w:rsid w:val="004A0B69"/>
    <w:rsid w:val="004A1930"/>
    <w:rsid w:val="004A3EDD"/>
    <w:rsid w:val="004A4A84"/>
    <w:rsid w:val="004A50BA"/>
    <w:rsid w:val="004A76DF"/>
    <w:rsid w:val="004B1895"/>
    <w:rsid w:val="004B3909"/>
    <w:rsid w:val="004C38B9"/>
    <w:rsid w:val="004C5D90"/>
    <w:rsid w:val="004C6109"/>
    <w:rsid w:val="004C660D"/>
    <w:rsid w:val="004D0209"/>
    <w:rsid w:val="004D25DD"/>
    <w:rsid w:val="004D72C8"/>
    <w:rsid w:val="004D74AD"/>
    <w:rsid w:val="004E1D57"/>
    <w:rsid w:val="004E38A5"/>
    <w:rsid w:val="004E5A0F"/>
    <w:rsid w:val="004E61B2"/>
    <w:rsid w:val="004E62CE"/>
    <w:rsid w:val="004F3AEE"/>
    <w:rsid w:val="004F5CC1"/>
    <w:rsid w:val="004F6DCE"/>
    <w:rsid w:val="004F794B"/>
    <w:rsid w:val="005010C5"/>
    <w:rsid w:val="005056BD"/>
    <w:rsid w:val="00506795"/>
    <w:rsid w:val="00507E76"/>
    <w:rsid w:val="00511FAF"/>
    <w:rsid w:val="00512C04"/>
    <w:rsid w:val="00513481"/>
    <w:rsid w:val="005134A7"/>
    <w:rsid w:val="005139B1"/>
    <w:rsid w:val="0051411E"/>
    <w:rsid w:val="0051539B"/>
    <w:rsid w:val="00515E8B"/>
    <w:rsid w:val="0052423B"/>
    <w:rsid w:val="0052475D"/>
    <w:rsid w:val="00524F82"/>
    <w:rsid w:val="0052682C"/>
    <w:rsid w:val="005272BA"/>
    <w:rsid w:val="00530D93"/>
    <w:rsid w:val="005337D3"/>
    <w:rsid w:val="00534681"/>
    <w:rsid w:val="00543DAF"/>
    <w:rsid w:val="005471CB"/>
    <w:rsid w:val="00547275"/>
    <w:rsid w:val="0055067C"/>
    <w:rsid w:val="00553137"/>
    <w:rsid w:val="005531D4"/>
    <w:rsid w:val="0055575C"/>
    <w:rsid w:val="00556300"/>
    <w:rsid w:val="00560033"/>
    <w:rsid w:val="00563569"/>
    <w:rsid w:val="0056646A"/>
    <w:rsid w:val="00566B4B"/>
    <w:rsid w:val="00570E66"/>
    <w:rsid w:val="00572102"/>
    <w:rsid w:val="005767CD"/>
    <w:rsid w:val="00577712"/>
    <w:rsid w:val="00577F04"/>
    <w:rsid w:val="00580A28"/>
    <w:rsid w:val="00582067"/>
    <w:rsid w:val="00585A52"/>
    <w:rsid w:val="00585B8C"/>
    <w:rsid w:val="0059485C"/>
    <w:rsid w:val="00595CEC"/>
    <w:rsid w:val="00597CB1"/>
    <w:rsid w:val="005A1101"/>
    <w:rsid w:val="005A3150"/>
    <w:rsid w:val="005A759F"/>
    <w:rsid w:val="005B055F"/>
    <w:rsid w:val="005B22DF"/>
    <w:rsid w:val="005B2A2F"/>
    <w:rsid w:val="005B58E0"/>
    <w:rsid w:val="005B6761"/>
    <w:rsid w:val="005B7EF7"/>
    <w:rsid w:val="005C3E46"/>
    <w:rsid w:val="005C454D"/>
    <w:rsid w:val="005D55FD"/>
    <w:rsid w:val="005D5BCE"/>
    <w:rsid w:val="005D7570"/>
    <w:rsid w:val="005D7698"/>
    <w:rsid w:val="005E0941"/>
    <w:rsid w:val="005E46EF"/>
    <w:rsid w:val="005E6340"/>
    <w:rsid w:val="005F278B"/>
    <w:rsid w:val="005F2CE2"/>
    <w:rsid w:val="005F3FBA"/>
    <w:rsid w:val="005F70C5"/>
    <w:rsid w:val="0060011E"/>
    <w:rsid w:val="006024CE"/>
    <w:rsid w:val="00602A39"/>
    <w:rsid w:val="00603691"/>
    <w:rsid w:val="00603AD3"/>
    <w:rsid w:val="00605231"/>
    <w:rsid w:val="006056C3"/>
    <w:rsid w:val="00606783"/>
    <w:rsid w:val="0060728E"/>
    <w:rsid w:val="00610971"/>
    <w:rsid w:val="00611B52"/>
    <w:rsid w:val="006122BA"/>
    <w:rsid w:val="00613F3D"/>
    <w:rsid w:val="00616A47"/>
    <w:rsid w:val="00617E28"/>
    <w:rsid w:val="00620A15"/>
    <w:rsid w:val="006222A7"/>
    <w:rsid w:val="006225DB"/>
    <w:rsid w:val="0062399C"/>
    <w:rsid w:val="00625689"/>
    <w:rsid w:val="006258B9"/>
    <w:rsid w:val="00631348"/>
    <w:rsid w:val="006330F0"/>
    <w:rsid w:val="0063525E"/>
    <w:rsid w:val="006400DA"/>
    <w:rsid w:val="00640F40"/>
    <w:rsid w:val="0064238F"/>
    <w:rsid w:val="0064315D"/>
    <w:rsid w:val="006440AA"/>
    <w:rsid w:val="006460C9"/>
    <w:rsid w:val="00650D93"/>
    <w:rsid w:val="0065138B"/>
    <w:rsid w:val="00661C6E"/>
    <w:rsid w:val="00662FC2"/>
    <w:rsid w:val="00665A48"/>
    <w:rsid w:val="00665B39"/>
    <w:rsid w:val="00666973"/>
    <w:rsid w:val="00670A81"/>
    <w:rsid w:val="00672061"/>
    <w:rsid w:val="00674F65"/>
    <w:rsid w:val="006751FD"/>
    <w:rsid w:val="006752B2"/>
    <w:rsid w:val="0067641A"/>
    <w:rsid w:val="00680F43"/>
    <w:rsid w:val="00684AA6"/>
    <w:rsid w:val="00690B12"/>
    <w:rsid w:val="00690BEB"/>
    <w:rsid w:val="00691BA2"/>
    <w:rsid w:val="00691F42"/>
    <w:rsid w:val="0069207F"/>
    <w:rsid w:val="00692D9C"/>
    <w:rsid w:val="00696161"/>
    <w:rsid w:val="00697356"/>
    <w:rsid w:val="006A0B80"/>
    <w:rsid w:val="006A26CD"/>
    <w:rsid w:val="006A5B37"/>
    <w:rsid w:val="006A636A"/>
    <w:rsid w:val="006A7543"/>
    <w:rsid w:val="006B1A1E"/>
    <w:rsid w:val="006B1E3B"/>
    <w:rsid w:val="006B2290"/>
    <w:rsid w:val="006B2CBF"/>
    <w:rsid w:val="006B3924"/>
    <w:rsid w:val="006B3C06"/>
    <w:rsid w:val="006B3D00"/>
    <w:rsid w:val="006B49F1"/>
    <w:rsid w:val="006B5544"/>
    <w:rsid w:val="006B697C"/>
    <w:rsid w:val="006B7146"/>
    <w:rsid w:val="006C0F48"/>
    <w:rsid w:val="006C13AF"/>
    <w:rsid w:val="006C15F7"/>
    <w:rsid w:val="006C189A"/>
    <w:rsid w:val="006C18E5"/>
    <w:rsid w:val="006C5A77"/>
    <w:rsid w:val="006C6550"/>
    <w:rsid w:val="006C6DC3"/>
    <w:rsid w:val="006C790B"/>
    <w:rsid w:val="006D0924"/>
    <w:rsid w:val="006D0BF6"/>
    <w:rsid w:val="006D0E42"/>
    <w:rsid w:val="006D137E"/>
    <w:rsid w:val="006D17AA"/>
    <w:rsid w:val="006D1AB2"/>
    <w:rsid w:val="006D2F96"/>
    <w:rsid w:val="006D4BBE"/>
    <w:rsid w:val="006D7044"/>
    <w:rsid w:val="006E08EA"/>
    <w:rsid w:val="006E1E6B"/>
    <w:rsid w:val="006E261D"/>
    <w:rsid w:val="006E4B66"/>
    <w:rsid w:val="006E75C0"/>
    <w:rsid w:val="006E78EB"/>
    <w:rsid w:val="006F0703"/>
    <w:rsid w:val="006F1C76"/>
    <w:rsid w:val="006F2515"/>
    <w:rsid w:val="006F3C43"/>
    <w:rsid w:val="006F4677"/>
    <w:rsid w:val="006F5F31"/>
    <w:rsid w:val="0070076E"/>
    <w:rsid w:val="0070102E"/>
    <w:rsid w:val="00702D02"/>
    <w:rsid w:val="007045AF"/>
    <w:rsid w:val="0070646C"/>
    <w:rsid w:val="007078B5"/>
    <w:rsid w:val="00710144"/>
    <w:rsid w:val="00710779"/>
    <w:rsid w:val="007141A2"/>
    <w:rsid w:val="0071523E"/>
    <w:rsid w:val="00717D88"/>
    <w:rsid w:val="00721106"/>
    <w:rsid w:val="0072118A"/>
    <w:rsid w:val="00721D30"/>
    <w:rsid w:val="00724008"/>
    <w:rsid w:val="00725547"/>
    <w:rsid w:val="00726052"/>
    <w:rsid w:val="00726AB1"/>
    <w:rsid w:val="00727BB6"/>
    <w:rsid w:val="00730107"/>
    <w:rsid w:val="00730ACF"/>
    <w:rsid w:val="00732453"/>
    <w:rsid w:val="0073445D"/>
    <w:rsid w:val="00735426"/>
    <w:rsid w:val="0073615C"/>
    <w:rsid w:val="00736816"/>
    <w:rsid w:val="00737363"/>
    <w:rsid w:val="00737DB7"/>
    <w:rsid w:val="00741430"/>
    <w:rsid w:val="0074436E"/>
    <w:rsid w:val="00750277"/>
    <w:rsid w:val="007516BC"/>
    <w:rsid w:val="00752BB7"/>
    <w:rsid w:val="0075312A"/>
    <w:rsid w:val="0075610A"/>
    <w:rsid w:val="00760AD2"/>
    <w:rsid w:val="007621E2"/>
    <w:rsid w:val="0076653F"/>
    <w:rsid w:val="00767E5E"/>
    <w:rsid w:val="00770CB1"/>
    <w:rsid w:val="007727B7"/>
    <w:rsid w:val="00774B0F"/>
    <w:rsid w:val="00775FAF"/>
    <w:rsid w:val="00777D35"/>
    <w:rsid w:val="0078137F"/>
    <w:rsid w:val="00781E2D"/>
    <w:rsid w:val="007822EC"/>
    <w:rsid w:val="0078292E"/>
    <w:rsid w:val="007907BA"/>
    <w:rsid w:val="0079113F"/>
    <w:rsid w:val="00791F28"/>
    <w:rsid w:val="0079246A"/>
    <w:rsid w:val="00793157"/>
    <w:rsid w:val="007931D4"/>
    <w:rsid w:val="007942D3"/>
    <w:rsid w:val="007946F1"/>
    <w:rsid w:val="007A02B0"/>
    <w:rsid w:val="007A2DB7"/>
    <w:rsid w:val="007B227C"/>
    <w:rsid w:val="007B3115"/>
    <w:rsid w:val="007B5447"/>
    <w:rsid w:val="007B55DB"/>
    <w:rsid w:val="007B5AF4"/>
    <w:rsid w:val="007B6468"/>
    <w:rsid w:val="007B6977"/>
    <w:rsid w:val="007B6C09"/>
    <w:rsid w:val="007B77AA"/>
    <w:rsid w:val="007B7D90"/>
    <w:rsid w:val="007C2099"/>
    <w:rsid w:val="007C28FD"/>
    <w:rsid w:val="007C3BFC"/>
    <w:rsid w:val="007C4D6C"/>
    <w:rsid w:val="007C560C"/>
    <w:rsid w:val="007C7647"/>
    <w:rsid w:val="007D0B41"/>
    <w:rsid w:val="007D0D5E"/>
    <w:rsid w:val="007D4B55"/>
    <w:rsid w:val="007D5832"/>
    <w:rsid w:val="007D722C"/>
    <w:rsid w:val="007D7635"/>
    <w:rsid w:val="007D76EF"/>
    <w:rsid w:val="007D79A7"/>
    <w:rsid w:val="007D7E90"/>
    <w:rsid w:val="007E09DA"/>
    <w:rsid w:val="007E2635"/>
    <w:rsid w:val="007E3F38"/>
    <w:rsid w:val="007F2C88"/>
    <w:rsid w:val="007F474C"/>
    <w:rsid w:val="007F62FE"/>
    <w:rsid w:val="00800358"/>
    <w:rsid w:val="00803555"/>
    <w:rsid w:val="00805082"/>
    <w:rsid w:val="008077AB"/>
    <w:rsid w:val="0081147E"/>
    <w:rsid w:val="008121EC"/>
    <w:rsid w:val="0081322E"/>
    <w:rsid w:val="008138C8"/>
    <w:rsid w:val="00815924"/>
    <w:rsid w:val="008178B6"/>
    <w:rsid w:val="008213A2"/>
    <w:rsid w:val="0082289D"/>
    <w:rsid w:val="00823EFE"/>
    <w:rsid w:val="00824E30"/>
    <w:rsid w:val="00831934"/>
    <w:rsid w:val="0083408A"/>
    <w:rsid w:val="0083511D"/>
    <w:rsid w:val="00836A02"/>
    <w:rsid w:val="0084127A"/>
    <w:rsid w:val="008423B1"/>
    <w:rsid w:val="008430B8"/>
    <w:rsid w:val="00843B5B"/>
    <w:rsid w:val="00846F32"/>
    <w:rsid w:val="00847EE6"/>
    <w:rsid w:val="0085047E"/>
    <w:rsid w:val="00853063"/>
    <w:rsid w:val="008548E3"/>
    <w:rsid w:val="00854C93"/>
    <w:rsid w:val="00861F95"/>
    <w:rsid w:val="00864DA2"/>
    <w:rsid w:val="00865926"/>
    <w:rsid w:val="00865997"/>
    <w:rsid w:val="00865B74"/>
    <w:rsid w:val="0087020E"/>
    <w:rsid w:val="00871BF8"/>
    <w:rsid w:val="008734E7"/>
    <w:rsid w:val="00877F73"/>
    <w:rsid w:val="00880254"/>
    <w:rsid w:val="00880F58"/>
    <w:rsid w:val="0088254E"/>
    <w:rsid w:val="00882BAA"/>
    <w:rsid w:val="0088421C"/>
    <w:rsid w:val="00885D13"/>
    <w:rsid w:val="00886283"/>
    <w:rsid w:val="00890421"/>
    <w:rsid w:val="00891357"/>
    <w:rsid w:val="00892878"/>
    <w:rsid w:val="0089392B"/>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219C"/>
    <w:rsid w:val="008C38D4"/>
    <w:rsid w:val="008C3BA6"/>
    <w:rsid w:val="008C7764"/>
    <w:rsid w:val="008D1444"/>
    <w:rsid w:val="008D69D5"/>
    <w:rsid w:val="008D7A02"/>
    <w:rsid w:val="008E05D0"/>
    <w:rsid w:val="008E0728"/>
    <w:rsid w:val="008E09D1"/>
    <w:rsid w:val="008E1601"/>
    <w:rsid w:val="008E33E6"/>
    <w:rsid w:val="008E590B"/>
    <w:rsid w:val="008E6BFB"/>
    <w:rsid w:val="008F1D8C"/>
    <w:rsid w:val="008F2270"/>
    <w:rsid w:val="008F5F42"/>
    <w:rsid w:val="008F635C"/>
    <w:rsid w:val="008F651C"/>
    <w:rsid w:val="008F65DA"/>
    <w:rsid w:val="0090093C"/>
    <w:rsid w:val="00900968"/>
    <w:rsid w:val="00900D3A"/>
    <w:rsid w:val="00905AD5"/>
    <w:rsid w:val="009119AF"/>
    <w:rsid w:val="0091218C"/>
    <w:rsid w:val="00912F70"/>
    <w:rsid w:val="00914BAC"/>
    <w:rsid w:val="0091785A"/>
    <w:rsid w:val="009202B0"/>
    <w:rsid w:val="0092140F"/>
    <w:rsid w:val="00921E7C"/>
    <w:rsid w:val="009233D0"/>
    <w:rsid w:val="00924F90"/>
    <w:rsid w:val="009278D7"/>
    <w:rsid w:val="00930189"/>
    <w:rsid w:val="009305A9"/>
    <w:rsid w:val="00930BA1"/>
    <w:rsid w:val="0093139B"/>
    <w:rsid w:val="0093169E"/>
    <w:rsid w:val="00932161"/>
    <w:rsid w:val="00932C95"/>
    <w:rsid w:val="0093499E"/>
    <w:rsid w:val="009411EF"/>
    <w:rsid w:val="00941904"/>
    <w:rsid w:val="009460F0"/>
    <w:rsid w:val="009505C9"/>
    <w:rsid w:val="0095248B"/>
    <w:rsid w:val="00952751"/>
    <w:rsid w:val="009549D5"/>
    <w:rsid w:val="00954FA6"/>
    <w:rsid w:val="00957931"/>
    <w:rsid w:val="00957FC2"/>
    <w:rsid w:val="00961E7D"/>
    <w:rsid w:val="0096576C"/>
    <w:rsid w:val="009661B7"/>
    <w:rsid w:val="009661D7"/>
    <w:rsid w:val="00967F01"/>
    <w:rsid w:val="00970EDF"/>
    <w:rsid w:val="00970F70"/>
    <w:rsid w:val="00972806"/>
    <w:rsid w:val="00973601"/>
    <w:rsid w:val="009765AF"/>
    <w:rsid w:val="00977CB9"/>
    <w:rsid w:val="00980178"/>
    <w:rsid w:val="00980B1E"/>
    <w:rsid w:val="00981B1E"/>
    <w:rsid w:val="009842CD"/>
    <w:rsid w:val="00984493"/>
    <w:rsid w:val="00987E22"/>
    <w:rsid w:val="00990987"/>
    <w:rsid w:val="00990E83"/>
    <w:rsid w:val="00992C47"/>
    <w:rsid w:val="00993270"/>
    <w:rsid w:val="009954FF"/>
    <w:rsid w:val="00996CFA"/>
    <w:rsid w:val="009A1152"/>
    <w:rsid w:val="009A18BD"/>
    <w:rsid w:val="009A3CD7"/>
    <w:rsid w:val="009A478D"/>
    <w:rsid w:val="009B3E5E"/>
    <w:rsid w:val="009B40AF"/>
    <w:rsid w:val="009C0DC6"/>
    <w:rsid w:val="009C13C1"/>
    <w:rsid w:val="009C5CA4"/>
    <w:rsid w:val="009D3D46"/>
    <w:rsid w:val="009D55B3"/>
    <w:rsid w:val="009D691A"/>
    <w:rsid w:val="009D697C"/>
    <w:rsid w:val="009D70F0"/>
    <w:rsid w:val="009E0B02"/>
    <w:rsid w:val="009E2D6C"/>
    <w:rsid w:val="009E61ED"/>
    <w:rsid w:val="009F01C8"/>
    <w:rsid w:val="009F309A"/>
    <w:rsid w:val="009F4A05"/>
    <w:rsid w:val="009F4A3F"/>
    <w:rsid w:val="009F516D"/>
    <w:rsid w:val="009F5AE0"/>
    <w:rsid w:val="009F6F80"/>
    <w:rsid w:val="009F7D72"/>
    <w:rsid w:val="00A017C8"/>
    <w:rsid w:val="00A030C9"/>
    <w:rsid w:val="00A04525"/>
    <w:rsid w:val="00A12180"/>
    <w:rsid w:val="00A15457"/>
    <w:rsid w:val="00A17CD6"/>
    <w:rsid w:val="00A202CF"/>
    <w:rsid w:val="00A205E5"/>
    <w:rsid w:val="00A21B70"/>
    <w:rsid w:val="00A26356"/>
    <w:rsid w:val="00A26A88"/>
    <w:rsid w:val="00A30922"/>
    <w:rsid w:val="00A362D8"/>
    <w:rsid w:val="00A37CE0"/>
    <w:rsid w:val="00A41189"/>
    <w:rsid w:val="00A43AC9"/>
    <w:rsid w:val="00A45620"/>
    <w:rsid w:val="00A47AD8"/>
    <w:rsid w:val="00A50974"/>
    <w:rsid w:val="00A52FFE"/>
    <w:rsid w:val="00A558F5"/>
    <w:rsid w:val="00A55E9E"/>
    <w:rsid w:val="00A56EE3"/>
    <w:rsid w:val="00A57D92"/>
    <w:rsid w:val="00A60374"/>
    <w:rsid w:val="00A61383"/>
    <w:rsid w:val="00A62191"/>
    <w:rsid w:val="00A6431C"/>
    <w:rsid w:val="00A66D55"/>
    <w:rsid w:val="00A70651"/>
    <w:rsid w:val="00A731EB"/>
    <w:rsid w:val="00A74D27"/>
    <w:rsid w:val="00A810C3"/>
    <w:rsid w:val="00A82C45"/>
    <w:rsid w:val="00A86E57"/>
    <w:rsid w:val="00A91A8F"/>
    <w:rsid w:val="00A91CFA"/>
    <w:rsid w:val="00A93B98"/>
    <w:rsid w:val="00A956FE"/>
    <w:rsid w:val="00A96099"/>
    <w:rsid w:val="00AA0349"/>
    <w:rsid w:val="00AA19D0"/>
    <w:rsid w:val="00AA2554"/>
    <w:rsid w:val="00AA3EA2"/>
    <w:rsid w:val="00AA6D4B"/>
    <w:rsid w:val="00AA724D"/>
    <w:rsid w:val="00AB2A8D"/>
    <w:rsid w:val="00AB3D22"/>
    <w:rsid w:val="00AB43A3"/>
    <w:rsid w:val="00AB7E5B"/>
    <w:rsid w:val="00AC3AC4"/>
    <w:rsid w:val="00AC7360"/>
    <w:rsid w:val="00AC7965"/>
    <w:rsid w:val="00AD1FE7"/>
    <w:rsid w:val="00AD2C23"/>
    <w:rsid w:val="00AD385A"/>
    <w:rsid w:val="00AE1C92"/>
    <w:rsid w:val="00AE20FD"/>
    <w:rsid w:val="00AE2124"/>
    <w:rsid w:val="00AE2488"/>
    <w:rsid w:val="00AE491E"/>
    <w:rsid w:val="00AE715C"/>
    <w:rsid w:val="00AF0839"/>
    <w:rsid w:val="00AF45CF"/>
    <w:rsid w:val="00AF4630"/>
    <w:rsid w:val="00AF6AC3"/>
    <w:rsid w:val="00AF7A2C"/>
    <w:rsid w:val="00B02583"/>
    <w:rsid w:val="00B04509"/>
    <w:rsid w:val="00B05134"/>
    <w:rsid w:val="00B075D6"/>
    <w:rsid w:val="00B1096F"/>
    <w:rsid w:val="00B12116"/>
    <w:rsid w:val="00B12CF1"/>
    <w:rsid w:val="00B1426F"/>
    <w:rsid w:val="00B15B6B"/>
    <w:rsid w:val="00B15F98"/>
    <w:rsid w:val="00B17AB4"/>
    <w:rsid w:val="00B2197D"/>
    <w:rsid w:val="00B22024"/>
    <w:rsid w:val="00B239CE"/>
    <w:rsid w:val="00B241F5"/>
    <w:rsid w:val="00B25328"/>
    <w:rsid w:val="00B26FF9"/>
    <w:rsid w:val="00B279FF"/>
    <w:rsid w:val="00B27B27"/>
    <w:rsid w:val="00B30048"/>
    <w:rsid w:val="00B310D9"/>
    <w:rsid w:val="00B318DC"/>
    <w:rsid w:val="00B31EF1"/>
    <w:rsid w:val="00B3369F"/>
    <w:rsid w:val="00B376FD"/>
    <w:rsid w:val="00B40547"/>
    <w:rsid w:val="00B40C4D"/>
    <w:rsid w:val="00B413CF"/>
    <w:rsid w:val="00B41998"/>
    <w:rsid w:val="00B45AD4"/>
    <w:rsid w:val="00B46F0C"/>
    <w:rsid w:val="00B50E0C"/>
    <w:rsid w:val="00B54616"/>
    <w:rsid w:val="00B55033"/>
    <w:rsid w:val="00B56A14"/>
    <w:rsid w:val="00B6244B"/>
    <w:rsid w:val="00B62B68"/>
    <w:rsid w:val="00B62FD1"/>
    <w:rsid w:val="00B654C8"/>
    <w:rsid w:val="00B65754"/>
    <w:rsid w:val="00B65DFD"/>
    <w:rsid w:val="00B70E66"/>
    <w:rsid w:val="00B72C9C"/>
    <w:rsid w:val="00B74EBA"/>
    <w:rsid w:val="00B759AA"/>
    <w:rsid w:val="00B77AED"/>
    <w:rsid w:val="00B83795"/>
    <w:rsid w:val="00B83C24"/>
    <w:rsid w:val="00B8434D"/>
    <w:rsid w:val="00B84544"/>
    <w:rsid w:val="00B848B1"/>
    <w:rsid w:val="00B857F8"/>
    <w:rsid w:val="00B8737B"/>
    <w:rsid w:val="00B8789F"/>
    <w:rsid w:val="00B918D9"/>
    <w:rsid w:val="00B957CB"/>
    <w:rsid w:val="00B9629C"/>
    <w:rsid w:val="00B97578"/>
    <w:rsid w:val="00BA0604"/>
    <w:rsid w:val="00BA0B6B"/>
    <w:rsid w:val="00BA0F27"/>
    <w:rsid w:val="00BA10C6"/>
    <w:rsid w:val="00BA5682"/>
    <w:rsid w:val="00BA60EC"/>
    <w:rsid w:val="00BA73E4"/>
    <w:rsid w:val="00BA769C"/>
    <w:rsid w:val="00BA7CF8"/>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5CE6"/>
    <w:rsid w:val="00BE6014"/>
    <w:rsid w:val="00BE6499"/>
    <w:rsid w:val="00BE761D"/>
    <w:rsid w:val="00BE7A02"/>
    <w:rsid w:val="00BF0AD3"/>
    <w:rsid w:val="00BF3E24"/>
    <w:rsid w:val="00BF3F7D"/>
    <w:rsid w:val="00BF5177"/>
    <w:rsid w:val="00BF55EC"/>
    <w:rsid w:val="00BF584E"/>
    <w:rsid w:val="00BF74D8"/>
    <w:rsid w:val="00C02044"/>
    <w:rsid w:val="00C1526D"/>
    <w:rsid w:val="00C16BBF"/>
    <w:rsid w:val="00C22263"/>
    <w:rsid w:val="00C23DDB"/>
    <w:rsid w:val="00C2486B"/>
    <w:rsid w:val="00C24EF5"/>
    <w:rsid w:val="00C25DA2"/>
    <w:rsid w:val="00C263D6"/>
    <w:rsid w:val="00C31C21"/>
    <w:rsid w:val="00C35285"/>
    <w:rsid w:val="00C36DD0"/>
    <w:rsid w:val="00C36FC7"/>
    <w:rsid w:val="00C41781"/>
    <w:rsid w:val="00C46935"/>
    <w:rsid w:val="00C47C4B"/>
    <w:rsid w:val="00C50EA0"/>
    <w:rsid w:val="00C5275D"/>
    <w:rsid w:val="00C52DF9"/>
    <w:rsid w:val="00C52F6C"/>
    <w:rsid w:val="00C548AF"/>
    <w:rsid w:val="00C55A40"/>
    <w:rsid w:val="00C5702C"/>
    <w:rsid w:val="00C61A3E"/>
    <w:rsid w:val="00C61E5F"/>
    <w:rsid w:val="00C62FFB"/>
    <w:rsid w:val="00C64201"/>
    <w:rsid w:val="00C67173"/>
    <w:rsid w:val="00C67454"/>
    <w:rsid w:val="00C70231"/>
    <w:rsid w:val="00C708D6"/>
    <w:rsid w:val="00C709A0"/>
    <w:rsid w:val="00C76D2A"/>
    <w:rsid w:val="00C8123A"/>
    <w:rsid w:val="00C82E16"/>
    <w:rsid w:val="00C84B6C"/>
    <w:rsid w:val="00C90B9F"/>
    <w:rsid w:val="00C9161D"/>
    <w:rsid w:val="00C91680"/>
    <w:rsid w:val="00C916FA"/>
    <w:rsid w:val="00C9510C"/>
    <w:rsid w:val="00CA2E8D"/>
    <w:rsid w:val="00CA7095"/>
    <w:rsid w:val="00CB0E7C"/>
    <w:rsid w:val="00CB2066"/>
    <w:rsid w:val="00CB3F18"/>
    <w:rsid w:val="00CB619F"/>
    <w:rsid w:val="00CB79A4"/>
    <w:rsid w:val="00CC0BDF"/>
    <w:rsid w:val="00CC3415"/>
    <w:rsid w:val="00CC7E81"/>
    <w:rsid w:val="00CD39CA"/>
    <w:rsid w:val="00CD4AED"/>
    <w:rsid w:val="00CD54B1"/>
    <w:rsid w:val="00CD6056"/>
    <w:rsid w:val="00CE106A"/>
    <w:rsid w:val="00CE4106"/>
    <w:rsid w:val="00CE553B"/>
    <w:rsid w:val="00CE7299"/>
    <w:rsid w:val="00CF1848"/>
    <w:rsid w:val="00CF29E9"/>
    <w:rsid w:val="00CF47B8"/>
    <w:rsid w:val="00CF48F2"/>
    <w:rsid w:val="00CF506F"/>
    <w:rsid w:val="00D02828"/>
    <w:rsid w:val="00D03D68"/>
    <w:rsid w:val="00D107CE"/>
    <w:rsid w:val="00D1094A"/>
    <w:rsid w:val="00D1130D"/>
    <w:rsid w:val="00D11B50"/>
    <w:rsid w:val="00D12044"/>
    <w:rsid w:val="00D1252F"/>
    <w:rsid w:val="00D13022"/>
    <w:rsid w:val="00D211F7"/>
    <w:rsid w:val="00D21D4B"/>
    <w:rsid w:val="00D22007"/>
    <w:rsid w:val="00D22D82"/>
    <w:rsid w:val="00D230CC"/>
    <w:rsid w:val="00D25335"/>
    <w:rsid w:val="00D26E7D"/>
    <w:rsid w:val="00D300C2"/>
    <w:rsid w:val="00D3013A"/>
    <w:rsid w:val="00D32AF5"/>
    <w:rsid w:val="00D33548"/>
    <w:rsid w:val="00D33740"/>
    <w:rsid w:val="00D3567C"/>
    <w:rsid w:val="00D362DE"/>
    <w:rsid w:val="00D368DD"/>
    <w:rsid w:val="00D405BE"/>
    <w:rsid w:val="00D41924"/>
    <w:rsid w:val="00D42597"/>
    <w:rsid w:val="00D42E8A"/>
    <w:rsid w:val="00D433C1"/>
    <w:rsid w:val="00D4461A"/>
    <w:rsid w:val="00D4522B"/>
    <w:rsid w:val="00D46F28"/>
    <w:rsid w:val="00D5222B"/>
    <w:rsid w:val="00D543BA"/>
    <w:rsid w:val="00D56A7B"/>
    <w:rsid w:val="00D62DB5"/>
    <w:rsid w:val="00D62F00"/>
    <w:rsid w:val="00D64659"/>
    <w:rsid w:val="00D6571D"/>
    <w:rsid w:val="00D669CD"/>
    <w:rsid w:val="00D709D2"/>
    <w:rsid w:val="00D73C7F"/>
    <w:rsid w:val="00D7477E"/>
    <w:rsid w:val="00D752EA"/>
    <w:rsid w:val="00D76961"/>
    <w:rsid w:val="00D76A18"/>
    <w:rsid w:val="00D7724E"/>
    <w:rsid w:val="00D77695"/>
    <w:rsid w:val="00D83129"/>
    <w:rsid w:val="00D84E5E"/>
    <w:rsid w:val="00D869E8"/>
    <w:rsid w:val="00D87DAD"/>
    <w:rsid w:val="00D90BCB"/>
    <w:rsid w:val="00D918A5"/>
    <w:rsid w:val="00DA0623"/>
    <w:rsid w:val="00DA1572"/>
    <w:rsid w:val="00DA2EFF"/>
    <w:rsid w:val="00DA7443"/>
    <w:rsid w:val="00DA7BF0"/>
    <w:rsid w:val="00DB07AE"/>
    <w:rsid w:val="00DB1882"/>
    <w:rsid w:val="00DB267A"/>
    <w:rsid w:val="00DB38FA"/>
    <w:rsid w:val="00DC586E"/>
    <w:rsid w:val="00DC7EBB"/>
    <w:rsid w:val="00DD118C"/>
    <w:rsid w:val="00DD2176"/>
    <w:rsid w:val="00DD352C"/>
    <w:rsid w:val="00DD464F"/>
    <w:rsid w:val="00DD4E70"/>
    <w:rsid w:val="00DD57D6"/>
    <w:rsid w:val="00DD5C00"/>
    <w:rsid w:val="00DD5FA2"/>
    <w:rsid w:val="00DE1015"/>
    <w:rsid w:val="00DE1FF3"/>
    <w:rsid w:val="00DE2B1D"/>
    <w:rsid w:val="00DE4CC1"/>
    <w:rsid w:val="00DE4EE9"/>
    <w:rsid w:val="00DF19C6"/>
    <w:rsid w:val="00DF36D3"/>
    <w:rsid w:val="00DF3D07"/>
    <w:rsid w:val="00DF5BAA"/>
    <w:rsid w:val="00DF74A6"/>
    <w:rsid w:val="00DF7B8E"/>
    <w:rsid w:val="00E00668"/>
    <w:rsid w:val="00E05000"/>
    <w:rsid w:val="00E11E7B"/>
    <w:rsid w:val="00E13986"/>
    <w:rsid w:val="00E13D26"/>
    <w:rsid w:val="00E1449A"/>
    <w:rsid w:val="00E14CBC"/>
    <w:rsid w:val="00E1657B"/>
    <w:rsid w:val="00E20ED5"/>
    <w:rsid w:val="00E218F5"/>
    <w:rsid w:val="00E23804"/>
    <w:rsid w:val="00E327A3"/>
    <w:rsid w:val="00E3425C"/>
    <w:rsid w:val="00E45AEB"/>
    <w:rsid w:val="00E46565"/>
    <w:rsid w:val="00E50254"/>
    <w:rsid w:val="00E54E89"/>
    <w:rsid w:val="00E54ECC"/>
    <w:rsid w:val="00E5508C"/>
    <w:rsid w:val="00E5574C"/>
    <w:rsid w:val="00E569B9"/>
    <w:rsid w:val="00E6123E"/>
    <w:rsid w:val="00E620FE"/>
    <w:rsid w:val="00E64C24"/>
    <w:rsid w:val="00E64E89"/>
    <w:rsid w:val="00E65914"/>
    <w:rsid w:val="00E66195"/>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79A1"/>
    <w:rsid w:val="00E901D3"/>
    <w:rsid w:val="00E90924"/>
    <w:rsid w:val="00E9318D"/>
    <w:rsid w:val="00E94C05"/>
    <w:rsid w:val="00E9581E"/>
    <w:rsid w:val="00E96380"/>
    <w:rsid w:val="00E97742"/>
    <w:rsid w:val="00E97ADC"/>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5207"/>
    <w:rsid w:val="00EC6346"/>
    <w:rsid w:val="00EC718F"/>
    <w:rsid w:val="00ED03D9"/>
    <w:rsid w:val="00ED1800"/>
    <w:rsid w:val="00ED359C"/>
    <w:rsid w:val="00ED35EF"/>
    <w:rsid w:val="00ED3B1D"/>
    <w:rsid w:val="00ED4A0C"/>
    <w:rsid w:val="00ED6949"/>
    <w:rsid w:val="00EE1448"/>
    <w:rsid w:val="00EE2608"/>
    <w:rsid w:val="00EE73B6"/>
    <w:rsid w:val="00EF073F"/>
    <w:rsid w:val="00EF16B3"/>
    <w:rsid w:val="00EF2016"/>
    <w:rsid w:val="00EF3EC3"/>
    <w:rsid w:val="00EF3F76"/>
    <w:rsid w:val="00EF4010"/>
    <w:rsid w:val="00EF4833"/>
    <w:rsid w:val="00EF59DF"/>
    <w:rsid w:val="00EF6512"/>
    <w:rsid w:val="00EF6A23"/>
    <w:rsid w:val="00EF790F"/>
    <w:rsid w:val="00F0163F"/>
    <w:rsid w:val="00F0215D"/>
    <w:rsid w:val="00F029A5"/>
    <w:rsid w:val="00F04650"/>
    <w:rsid w:val="00F05598"/>
    <w:rsid w:val="00F07B44"/>
    <w:rsid w:val="00F11175"/>
    <w:rsid w:val="00F116E9"/>
    <w:rsid w:val="00F145D4"/>
    <w:rsid w:val="00F14ECF"/>
    <w:rsid w:val="00F151EB"/>
    <w:rsid w:val="00F1721F"/>
    <w:rsid w:val="00F22AF0"/>
    <w:rsid w:val="00F245C0"/>
    <w:rsid w:val="00F24A53"/>
    <w:rsid w:val="00F26FF3"/>
    <w:rsid w:val="00F3142E"/>
    <w:rsid w:val="00F3162A"/>
    <w:rsid w:val="00F332BA"/>
    <w:rsid w:val="00F35D61"/>
    <w:rsid w:val="00F401D3"/>
    <w:rsid w:val="00F4100A"/>
    <w:rsid w:val="00F44747"/>
    <w:rsid w:val="00F44DE3"/>
    <w:rsid w:val="00F45494"/>
    <w:rsid w:val="00F50998"/>
    <w:rsid w:val="00F534FB"/>
    <w:rsid w:val="00F54F32"/>
    <w:rsid w:val="00F563C1"/>
    <w:rsid w:val="00F572B1"/>
    <w:rsid w:val="00F60569"/>
    <w:rsid w:val="00F627CA"/>
    <w:rsid w:val="00F64344"/>
    <w:rsid w:val="00F67746"/>
    <w:rsid w:val="00F67E9B"/>
    <w:rsid w:val="00F7047C"/>
    <w:rsid w:val="00F72CE1"/>
    <w:rsid w:val="00F72D47"/>
    <w:rsid w:val="00F7395D"/>
    <w:rsid w:val="00F76F67"/>
    <w:rsid w:val="00F818A6"/>
    <w:rsid w:val="00F8362F"/>
    <w:rsid w:val="00F84486"/>
    <w:rsid w:val="00F8702E"/>
    <w:rsid w:val="00F876F1"/>
    <w:rsid w:val="00F90AD8"/>
    <w:rsid w:val="00F90E0C"/>
    <w:rsid w:val="00F91FB6"/>
    <w:rsid w:val="00F92C1A"/>
    <w:rsid w:val="00F94774"/>
    <w:rsid w:val="00F96049"/>
    <w:rsid w:val="00F968FC"/>
    <w:rsid w:val="00FA1E93"/>
    <w:rsid w:val="00FA4783"/>
    <w:rsid w:val="00FA4AF6"/>
    <w:rsid w:val="00FA5DCC"/>
    <w:rsid w:val="00FB0EDD"/>
    <w:rsid w:val="00FB1326"/>
    <w:rsid w:val="00FB2DBA"/>
    <w:rsid w:val="00FB2F8B"/>
    <w:rsid w:val="00FB4007"/>
    <w:rsid w:val="00FB64EA"/>
    <w:rsid w:val="00FC5036"/>
    <w:rsid w:val="00FC53DB"/>
    <w:rsid w:val="00FC5814"/>
    <w:rsid w:val="00FC6FB8"/>
    <w:rsid w:val="00FC75F4"/>
    <w:rsid w:val="00FD3068"/>
    <w:rsid w:val="00FD6582"/>
    <w:rsid w:val="00FD6CFA"/>
    <w:rsid w:val="00FD7555"/>
    <w:rsid w:val="00FD7B32"/>
    <w:rsid w:val="00FE25AB"/>
    <w:rsid w:val="00FE26A7"/>
    <w:rsid w:val="00FE2B5E"/>
    <w:rsid w:val="00FE3730"/>
    <w:rsid w:val="00FE3E3B"/>
    <w:rsid w:val="00FE43B3"/>
    <w:rsid w:val="00FE56A8"/>
    <w:rsid w:val="00FE5D02"/>
    <w:rsid w:val="00FE7343"/>
    <w:rsid w:val="00FF311E"/>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8ACF0B4"/>
  <w15:docId w15:val="{C6DEBBE8-9C15-4131-A779-2B21E0E9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95E68"/>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customStyle="1" w:styleId="UnresolvedMention2">
    <w:name w:val="Unresolved Mention2"/>
    <w:basedOn w:val="DefaultParagraphFont"/>
    <w:uiPriority w:val="99"/>
    <w:semiHidden/>
    <w:unhideWhenUsed/>
    <w:rsid w:val="00350DE4"/>
    <w:rPr>
      <w:color w:val="605E5C"/>
      <w:shd w:val="clear" w:color="auto" w:fill="E1DFDD"/>
    </w:rPr>
  </w:style>
  <w:style w:type="character" w:customStyle="1" w:styleId="preferred">
    <w:name w:val="preferred"/>
    <w:basedOn w:val="DefaultParagraphFont"/>
    <w:rsid w:val="00C35285"/>
  </w:style>
  <w:style w:type="character" w:styleId="Strong">
    <w:name w:val="Strong"/>
    <w:basedOn w:val="DefaultParagraphFont"/>
    <w:uiPriority w:val="22"/>
    <w:qFormat/>
    <w:rsid w:val="0018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1B6D"/>
    <w:rsid w:val="00047340"/>
    <w:rsid w:val="000E7B3B"/>
    <w:rsid w:val="00136A34"/>
    <w:rsid w:val="00151BC5"/>
    <w:rsid w:val="001E1838"/>
    <w:rsid w:val="002178FA"/>
    <w:rsid w:val="00243E38"/>
    <w:rsid w:val="00243F87"/>
    <w:rsid w:val="002A0159"/>
    <w:rsid w:val="002B1894"/>
    <w:rsid w:val="002D1FD4"/>
    <w:rsid w:val="002E47BD"/>
    <w:rsid w:val="002F48F6"/>
    <w:rsid w:val="00331E49"/>
    <w:rsid w:val="00337530"/>
    <w:rsid w:val="00377C15"/>
    <w:rsid w:val="003A237A"/>
    <w:rsid w:val="003B680F"/>
    <w:rsid w:val="003C5CC5"/>
    <w:rsid w:val="00410D55"/>
    <w:rsid w:val="004714C9"/>
    <w:rsid w:val="004B4699"/>
    <w:rsid w:val="004C4182"/>
    <w:rsid w:val="00500A2B"/>
    <w:rsid w:val="00507589"/>
    <w:rsid w:val="005214A4"/>
    <w:rsid w:val="0058288D"/>
    <w:rsid w:val="005D624A"/>
    <w:rsid w:val="00623446"/>
    <w:rsid w:val="00654D3E"/>
    <w:rsid w:val="006801B3"/>
    <w:rsid w:val="00682B5A"/>
    <w:rsid w:val="00694A34"/>
    <w:rsid w:val="006E5BA4"/>
    <w:rsid w:val="006E688C"/>
    <w:rsid w:val="007331FE"/>
    <w:rsid w:val="00764943"/>
    <w:rsid w:val="00772C37"/>
    <w:rsid w:val="00782AC1"/>
    <w:rsid w:val="007D1257"/>
    <w:rsid w:val="00810A55"/>
    <w:rsid w:val="00850991"/>
    <w:rsid w:val="00856CCA"/>
    <w:rsid w:val="008C6619"/>
    <w:rsid w:val="008D420E"/>
    <w:rsid w:val="009477E1"/>
    <w:rsid w:val="0098642F"/>
    <w:rsid w:val="009D3EB6"/>
    <w:rsid w:val="00A74AB0"/>
    <w:rsid w:val="00AA05BC"/>
    <w:rsid w:val="00AA4CE8"/>
    <w:rsid w:val="00AB459F"/>
    <w:rsid w:val="00AC3443"/>
    <w:rsid w:val="00AD63ED"/>
    <w:rsid w:val="00B83653"/>
    <w:rsid w:val="00BA6F14"/>
    <w:rsid w:val="00BB1E22"/>
    <w:rsid w:val="00BB3640"/>
    <w:rsid w:val="00C92B45"/>
    <w:rsid w:val="00CC0263"/>
    <w:rsid w:val="00DA0927"/>
    <w:rsid w:val="00DA4AF9"/>
    <w:rsid w:val="00DC1A89"/>
    <w:rsid w:val="00DC4D7E"/>
    <w:rsid w:val="00E76022"/>
    <w:rsid w:val="00E84A86"/>
    <w:rsid w:val="00EE3C37"/>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4CB27733-3892-46A4-A243-58494761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21</Pages>
  <Words>9496</Words>
  <Characters>54133</Characters>
  <Application>Microsoft Office Word</Application>
  <DocSecurity>0</DocSecurity>
  <Lines>451</Lines>
  <Paragraphs>127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ДОКЛАД 24-ГО СОВЕЩАНИЯ ВСПОМОГАТЕЛЬНОГО ОРГАНА ПО НАУЧНЫМ, ТЕХНИЧЕСКИМ И ТЕХНОЛОГИЧЕСКИМ КОНСУЛЬТАЦИЯМ (ЧАСТЬ I)</vt:lpstr>
      <vt:lpstr>ПРОЕКТ ДОКЛАДА 24-ГО СОВЕЩАНИЯ (ЧАСТЬ I) ВСПОМОГАТЕЛЬНОГО ОРГАНА ПО НАУЧНЫМ, ТЕХНИЧЕСКИМ И ТЕХНОЛОГИЧЕСКИМ КОНСУЛЬТАЦИЯМ</vt:lpstr>
      <vt:lpstr>DRAFT REPORT OF THE SUBSIDIARY BODY ON SCIENTIFIC, TECHNICAL AND TECHNOLOGICAL ADVICE ON ITS TWENTY-FOURTH meeting</vt:lpstr>
    </vt:vector>
  </TitlesOfParts>
  <Company>SCBD</Company>
  <LinksUpToDate>false</LinksUpToDate>
  <CharactersWithSpaces>63502</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24-ГО СОВЕЩАНИЯ ВСПОМОГАТЕЛЬНОГО ОРГАНА ПО НАУЧНЫМ, ТЕХНИЧЕСКИМ И ТЕХНОЛОГИЧЕСКИМ КОНСУЛЬТАЦИЯМ (ЧАСТЬ I)</dc:title>
  <dc:subject>CBD/SBSTTA/24/11</dc:subject>
  <dc:creator>SCBD</dc:creator>
  <cp:keywords>Subsidiary Body on Scientific, Technical and Technological Advice, twenty-third meeting, Montreal, Canada, 25-29 November 2019, Convention on Biological Diversity</cp:keywords>
  <cp:lastModifiedBy>Angela Xuehe Yan</cp:lastModifiedBy>
  <cp:revision>51</cp:revision>
  <cp:lastPrinted>2019-12-16T16:26:00Z</cp:lastPrinted>
  <dcterms:created xsi:type="dcterms:W3CDTF">2021-08-21T21:02:00Z</dcterms:created>
  <dcterms:modified xsi:type="dcterms:W3CDTF">2021-08-23T21:06:00Z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