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1522"/>
        <w:gridCol w:w="2411"/>
        <w:gridCol w:w="5658"/>
        <w:gridCol w:w="144"/>
      </w:tblGrid>
      <w:tr w:rsidR="00265CCB" w:rsidRPr="00EA442C" w14:paraId="7D99CDDB" w14:textId="77777777" w:rsidTr="00674940">
        <w:trPr>
          <w:gridAfter w:val="1"/>
          <w:wAfter w:w="68" w:type="pct"/>
          <w:trHeight w:val="851"/>
        </w:trPr>
        <w:tc>
          <w:tcPr>
            <w:tcW w:w="465" w:type="pct"/>
            <w:tcBorders>
              <w:bottom w:val="single" w:sz="8" w:space="0" w:color="auto"/>
            </w:tcBorders>
            <w:vAlign w:val="bottom"/>
          </w:tcPr>
          <w:p w14:paraId="37D0EB1C" w14:textId="77777777" w:rsidR="00265CCB" w:rsidRPr="00550DCE" w:rsidRDefault="00265CCB" w:rsidP="008C40FB">
            <w:pPr>
              <w:spacing w:after="120"/>
            </w:pPr>
            <w:bookmarkStart w:id="0" w:name="_Hlk137651738"/>
            <w:r w:rsidRPr="00550DCE">
              <w:rPr>
                <w:noProof/>
                <w:lang w:val="ru-RU" w:eastAsia="ru-RU"/>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09" w:type="pct"/>
            <w:tcBorders>
              <w:bottom w:val="single" w:sz="8" w:space="0" w:color="auto"/>
            </w:tcBorders>
            <w:shd w:val="clear" w:color="auto" w:fill="auto"/>
            <w:tcFitText/>
            <w:vAlign w:val="bottom"/>
          </w:tcPr>
          <w:p w14:paraId="64D872CD" w14:textId="7FC84726" w:rsidR="00265CCB" w:rsidRPr="00550DCE" w:rsidRDefault="00674940" w:rsidP="008C40FB">
            <w:pPr>
              <w:spacing w:after="120"/>
            </w:pPr>
            <w:r w:rsidRPr="00674940">
              <w:rPr>
                <w:noProof/>
                <w:lang w:val="ru-RU" w:eastAsia="ru-RU"/>
              </w:rPr>
              <w:drawing>
                <wp:inline distT="0" distB="0" distL="0" distR="0" wp14:anchorId="415E8AB8" wp14:editId="62FC8FE1">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759" w:type="pct"/>
            <w:gridSpan w:val="2"/>
            <w:tcBorders>
              <w:bottom w:val="single" w:sz="8" w:space="0" w:color="auto"/>
            </w:tcBorders>
            <w:vAlign w:val="bottom"/>
          </w:tcPr>
          <w:p w14:paraId="5EB9164F" w14:textId="77777777" w:rsidR="00265CCB" w:rsidRPr="007655D1" w:rsidRDefault="00265CCB" w:rsidP="00674940">
            <w:pPr>
              <w:spacing w:after="120"/>
              <w:ind w:left="34"/>
              <w:jc w:val="right"/>
              <w:rPr>
                <w:szCs w:val="22"/>
              </w:rPr>
            </w:pPr>
            <w:r w:rsidRPr="007655D1">
              <w:rPr>
                <w:sz w:val="40"/>
                <w:szCs w:val="40"/>
              </w:rPr>
              <w:t>CBD</w:t>
            </w:r>
            <w:r w:rsidRPr="003B29AF">
              <w:t>/COP/16/1/Add.2</w:t>
            </w:r>
            <w:r>
              <w:t>-</w:t>
            </w:r>
            <w:r w:rsidRPr="007655D1">
              <w:rPr>
                <w:sz w:val="40"/>
                <w:szCs w:val="40"/>
              </w:rPr>
              <w:t>CBD</w:t>
            </w:r>
            <w:r w:rsidRPr="003B29AF">
              <w:t>/CP/MOP/11/1/Add.2</w:t>
            </w:r>
            <w:r>
              <w:t>-</w:t>
            </w:r>
            <w:r w:rsidRPr="007655D1">
              <w:rPr>
                <w:sz w:val="40"/>
                <w:szCs w:val="40"/>
              </w:rPr>
              <w:t>CBD</w:t>
            </w:r>
            <w:r w:rsidRPr="00A419B4">
              <w:t>/NP/MOP/5/1/Add.2</w:t>
            </w:r>
          </w:p>
        </w:tc>
      </w:tr>
      <w:tr w:rsidR="00A96B21" w:rsidRPr="00EA442C" w14:paraId="33E469F3" w14:textId="77777777" w:rsidTr="00265CCB">
        <w:tc>
          <w:tcPr>
            <w:tcW w:w="2297" w:type="pct"/>
            <w:gridSpan w:val="3"/>
            <w:tcBorders>
              <w:top w:val="single" w:sz="8" w:space="0" w:color="auto"/>
              <w:bottom w:val="single" w:sz="8" w:space="0" w:color="auto"/>
            </w:tcBorders>
          </w:tcPr>
          <w:p w14:paraId="67226265" w14:textId="04492F55" w:rsidR="00A96B21" w:rsidRPr="00550DCE" w:rsidRDefault="00674940" w:rsidP="008C40FB">
            <w:pPr>
              <w:pStyle w:val="Cornernotation"/>
              <w:suppressLineNumbers/>
              <w:suppressAutoHyphens/>
              <w:spacing w:before="120" w:after="120"/>
              <w:ind w:left="0" w:right="0" w:firstLine="0"/>
            </w:pPr>
            <w:r w:rsidRPr="00951663">
              <w:rPr>
                <w:b w:val="0"/>
                <w:bCs/>
                <w:noProof/>
                <w:lang w:val="ru-RU" w:eastAsia="ru-RU"/>
              </w:rPr>
              <w:drawing>
                <wp:inline distT="0" distB="0" distL="0" distR="0" wp14:anchorId="06A97FFD" wp14:editId="2F9FB18D">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gridSpan w:val="2"/>
            <w:tcBorders>
              <w:top w:val="single" w:sz="8" w:space="0" w:color="auto"/>
              <w:bottom w:val="single" w:sz="8" w:space="0" w:color="auto"/>
            </w:tcBorders>
          </w:tcPr>
          <w:p w14:paraId="2D25B900" w14:textId="77777777" w:rsidR="00A96B21" w:rsidRPr="00454722" w:rsidRDefault="00A96B21" w:rsidP="003C6F10">
            <w:pPr>
              <w:ind w:left="2584"/>
            </w:pPr>
            <w:r w:rsidRPr="00454722">
              <w:t>Distr.: General</w:t>
            </w:r>
          </w:p>
          <w:p w14:paraId="1B36F597" w14:textId="5E4CFE9B" w:rsidR="00A96B21" w:rsidRPr="00454722" w:rsidRDefault="00C2093F" w:rsidP="003C6F10">
            <w:pPr>
              <w:ind w:left="2584"/>
            </w:pPr>
            <w:r w:rsidRPr="00454722">
              <w:t xml:space="preserve">15 </w:t>
            </w:r>
            <w:r w:rsidR="00E47532" w:rsidRPr="00454722">
              <w:t xml:space="preserve">September </w:t>
            </w:r>
            <w:r w:rsidR="00A96B21" w:rsidRPr="00454722">
              <w:t>202</w:t>
            </w:r>
            <w:r w:rsidR="00A00234" w:rsidRPr="00454722">
              <w:t>4</w:t>
            </w:r>
          </w:p>
          <w:p w14:paraId="26786B5D" w14:textId="59B2CB40" w:rsidR="00A96B21" w:rsidRPr="00454722" w:rsidRDefault="00674940" w:rsidP="003C6F10">
            <w:pPr>
              <w:ind w:left="2584"/>
            </w:pPr>
            <w:r>
              <w:t>Russian</w:t>
            </w:r>
          </w:p>
          <w:p w14:paraId="74BB8987" w14:textId="77777777" w:rsidR="00A96B21" w:rsidRPr="00454722" w:rsidRDefault="00A96B21" w:rsidP="003C6F10">
            <w:pPr>
              <w:ind w:left="2584"/>
            </w:pPr>
            <w:r w:rsidRPr="00454722">
              <w:t>Original: English</w:t>
            </w:r>
          </w:p>
          <w:p w14:paraId="5997E977" w14:textId="77777777" w:rsidR="00A96B21" w:rsidRPr="00550DCE" w:rsidRDefault="00A96B21" w:rsidP="008C40FB"/>
        </w:tc>
      </w:tr>
    </w:tbl>
    <w:tbl>
      <w:tblPr>
        <w:tblStyle w:val="TableGrid2"/>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5"/>
        <w:gridCol w:w="3114"/>
        <w:gridCol w:w="4267"/>
      </w:tblGrid>
      <w:tr w:rsidR="00265CCB" w:rsidRPr="00683F8F" w14:paraId="5B51E6DF" w14:textId="77777777" w:rsidTr="008C40FB">
        <w:tc>
          <w:tcPr>
            <w:tcW w:w="3115" w:type="dxa"/>
          </w:tcPr>
          <w:p w14:paraId="103C571E" w14:textId="366EF778" w:rsidR="00265CCB" w:rsidRPr="008C40FB" w:rsidRDefault="008C40FB" w:rsidP="008C40FB">
            <w:pPr>
              <w:pStyle w:val="AFCorNot12Bold"/>
              <w:rPr>
                <w:snapToGrid w:val="0"/>
                <w:lang w:val="ru-RU"/>
              </w:rPr>
            </w:pPr>
            <w:r w:rsidRPr="008C40FB">
              <w:rPr>
                <w:snapToGrid w:val="0"/>
                <w:lang w:val="ru-RU"/>
              </w:rPr>
              <w:t>Конференция Сторон Конвенции о биологическом разнообразии</w:t>
            </w:r>
          </w:p>
          <w:p w14:paraId="75E6C893" w14:textId="357ADD58" w:rsidR="00265CCB" w:rsidRPr="00754C7C" w:rsidRDefault="008C40FB" w:rsidP="008C40FB">
            <w:pPr>
              <w:pStyle w:val="AFCorNotBold"/>
              <w:rPr>
                <w:snapToGrid w:val="0"/>
                <w:sz w:val="22"/>
                <w:szCs w:val="22"/>
              </w:rPr>
            </w:pPr>
            <w:r w:rsidRPr="008C40FB">
              <w:rPr>
                <w:bCs/>
                <w:snapToGrid w:val="0"/>
                <w:lang w:val="ru-RU"/>
              </w:rPr>
              <w:t>Шестнадцатое совещание</w:t>
            </w:r>
          </w:p>
          <w:p w14:paraId="56B13465" w14:textId="2F5C5399" w:rsidR="00265CCB" w:rsidRPr="00265CCB" w:rsidRDefault="00265CCB" w:rsidP="008C40F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 w:val="22"/>
                <w:szCs w:val="22"/>
              </w:rPr>
            </w:pPr>
          </w:p>
        </w:tc>
        <w:tc>
          <w:tcPr>
            <w:tcW w:w="3114" w:type="dxa"/>
          </w:tcPr>
          <w:p w14:paraId="6733F13D" w14:textId="6EA597BF" w:rsidR="00265CCB" w:rsidRPr="00342D52" w:rsidRDefault="00342D52" w:rsidP="008C40FB">
            <w:pPr>
              <w:pStyle w:val="AFCorNot12Bold"/>
              <w:rPr>
                <w:rFonts w:asciiTheme="majorBidi" w:hAnsiTheme="majorBidi" w:cstheme="majorBidi"/>
                <w:b w:val="0"/>
                <w:bCs/>
                <w:snapToGrid w:val="0"/>
                <w:kern w:val="22"/>
                <w:szCs w:val="22"/>
                <w:lang w:val="ru-RU"/>
              </w:rPr>
            </w:pPr>
            <w:r w:rsidRPr="00342D52">
              <w:rPr>
                <w:bCs/>
                <w:snapToGrid w:val="0"/>
                <w:szCs w:val="22"/>
                <w:lang w:val="ru-RU"/>
              </w:rPr>
              <w:t xml:space="preserve">Конференция Сторон Конвенции о биологическом разнообразии, выступающая в качестве совещания Сторон </w:t>
            </w:r>
            <w:proofErr w:type="spellStart"/>
            <w:r w:rsidRPr="00342D52">
              <w:rPr>
                <w:bCs/>
                <w:snapToGrid w:val="0"/>
                <w:szCs w:val="22"/>
                <w:lang w:val="ru-RU"/>
              </w:rPr>
              <w:t>Картахенского</w:t>
            </w:r>
            <w:proofErr w:type="spellEnd"/>
            <w:r w:rsidRPr="00342D52">
              <w:rPr>
                <w:bCs/>
                <w:snapToGrid w:val="0"/>
                <w:szCs w:val="22"/>
                <w:lang w:val="ru-RU"/>
              </w:rPr>
              <w:t xml:space="preserve"> протокола по биобезопасности</w:t>
            </w:r>
          </w:p>
          <w:p w14:paraId="4EBA963D" w14:textId="46BCFBE9" w:rsidR="00265CCB" w:rsidRPr="00265CCB" w:rsidRDefault="00342D52" w:rsidP="008C40FB">
            <w:pPr>
              <w:pStyle w:val="AFCorNotBold"/>
              <w:rPr>
                <w:rFonts w:asciiTheme="majorBidi" w:hAnsiTheme="majorBidi" w:cstheme="majorBidi"/>
                <w:b w:val="0"/>
                <w:bCs/>
                <w:snapToGrid w:val="0"/>
                <w:kern w:val="22"/>
                <w:sz w:val="22"/>
                <w:szCs w:val="22"/>
                <w:lang w:eastAsia="nb-NO"/>
              </w:rPr>
            </w:pPr>
            <w:r w:rsidRPr="00342D52">
              <w:rPr>
                <w:bCs/>
                <w:snapToGrid w:val="0"/>
                <w:sz w:val="22"/>
                <w:szCs w:val="22"/>
                <w:lang w:val="ru-RU"/>
              </w:rPr>
              <w:t>Одиннадцатое совещание</w:t>
            </w:r>
          </w:p>
          <w:p w14:paraId="312CBB79" w14:textId="4600D98D" w:rsidR="00265CCB" w:rsidRPr="00683F8F" w:rsidRDefault="00265CCB" w:rsidP="00265CC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rPr>
            </w:pPr>
          </w:p>
        </w:tc>
        <w:tc>
          <w:tcPr>
            <w:tcW w:w="4267" w:type="dxa"/>
          </w:tcPr>
          <w:p w14:paraId="1C20F105" w14:textId="4020931D" w:rsidR="00265CCB" w:rsidRPr="00342D52" w:rsidRDefault="00342D52" w:rsidP="008C40FB">
            <w:pPr>
              <w:pStyle w:val="AFCorNot12Bold"/>
              <w:rPr>
                <w:rFonts w:asciiTheme="majorBidi" w:hAnsiTheme="majorBidi" w:cstheme="majorBidi"/>
                <w:b w:val="0"/>
                <w:bCs/>
                <w:snapToGrid w:val="0"/>
                <w:kern w:val="22"/>
                <w:szCs w:val="22"/>
                <w:lang w:val="ru-RU"/>
              </w:rPr>
            </w:pPr>
            <w:r w:rsidRPr="00342D52">
              <w:rPr>
                <w:snapToGrid w:val="0"/>
                <w:szCs w:val="22"/>
                <w:lang w:val="ru-RU"/>
              </w:rPr>
              <w:t xml:space="preserve">Конференция Сторон Конвенции о биологическом разнообразии, выступающая в качестве совещания Сторон </w:t>
            </w:r>
            <w:proofErr w:type="spellStart"/>
            <w:r w:rsidRPr="00342D52">
              <w:rPr>
                <w:snapToGrid w:val="0"/>
                <w:szCs w:val="22"/>
                <w:lang w:val="ru-RU"/>
              </w:rPr>
              <w:t>Нагойского</w:t>
            </w:r>
            <w:proofErr w:type="spellEnd"/>
            <w:r w:rsidRPr="00342D52">
              <w:rPr>
                <w:snapToGrid w:val="0"/>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223326A" w14:textId="7E2077F6" w:rsidR="00265CCB" w:rsidRPr="004510F7" w:rsidRDefault="00342D52" w:rsidP="004510F7">
            <w:pPr>
              <w:pStyle w:val="AFCorNotBold"/>
              <w:rPr>
                <w:rFonts w:asciiTheme="majorBidi" w:hAnsiTheme="majorBidi" w:cstheme="majorBidi"/>
                <w:snapToGrid w:val="0"/>
                <w:kern w:val="22"/>
                <w:sz w:val="22"/>
                <w:szCs w:val="22"/>
              </w:rPr>
            </w:pPr>
            <w:r w:rsidRPr="00342D52">
              <w:rPr>
                <w:rFonts w:asciiTheme="majorBidi" w:hAnsiTheme="majorBidi" w:cstheme="majorBidi"/>
                <w:bCs/>
                <w:snapToGrid w:val="0"/>
                <w:kern w:val="22"/>
                <w:sz w:val="22"/>
                <w:szCs w:val="22"/>
                <w:lang w:val="ru-RU"/>
              </w:rPr>
              <w:t>Пятое совещание</w:t>
            </w:r>
            <w:r w:rsidR="00265CCB" w:rsidRPr="00265CCB">
              <w:rPr>
                <w:rFonts w:asciiTheme="majorBidi" w:hAnsiTheme="majorBidi" w:cstheme="majorBidi"/>
                <w:snapToGrid w:val="0"/>
                <w:kern w:val="22"/>
                <w:sz w:val="22"/>
                <w:szCs w:val="22"/>
              </w:rPr>
              <w:t xml:space="preserve"> </w:t>
            </w:r>
          </w:p>
        </w:tc>
      </w:tr>
    </w:tbl>
    <w:p w14:paraId="21326B29" w14:textId="441FA355" w:rsidR="00A96B21" w:rsidRPr="00494C35" w:rsidRDefault="00674940" w:rsidP="00A96B21">
      <w:pPr>
        <w:pStyle w:val="Venuedate"/>
        <w:rPr>
          <w:lang w:val="ru-RU"/>
        </w:rPr>
      </w:pPr>
      <w:r w:rsidRPr="00674940">
        <w:rPr>
          <w:lang w:val="ru-RU"/>
        </w:rPr>
        <w:t>Кали, Колумбия, 21 октября – 1 ноября 2024 года</w:t>
      </w:r>
    </w:p>
    <w:p w14:paraId="237397FB" w14:textId="18CECF15" w:rsidR="00B26E0D" w:rsidRPr="00494C35" w:rsidRDefault="00342D52" w:rsidP="00B26E0D">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lang w:val="ru-RU"/>
        </w:rPr>
      </w:pPr>
      <w:r>
        <w:rPr>
          <w:rFonts w:asciiTheme="majorBidi" w:hAnsiTheme="majorBidi" w:cstheme="majorBidi"/>
          <w:snapToGrid w:val="0"/>
          <w:kern w:val="22"/>
          <w:lang w:val="ru-RU"/>
        </w:rPr>
        <w:t>Пункт</w:t>
      </w:r>
      <w:r w:rsidR="00B26E0D" w:rsidRPr="00494C35">
        <w:rPr>
          <w:rFonts w:asciiTheme="majorBidi" w:hAnsiTheme="majorBidi" w:cstheme="majorBidi"/>
          <w:snapToGrid w:val="0"/>
          <w:kern w:val="22"/>
          <w:lang w:val="ru-RU"/>
        </w:rPr>
        <w:t xml:space="preserve"> 2 </w:t>
      </w:r>
      <w:r>
        <w:rPr>
          <w:rFonts w:asciiTheme="majorBidi" w:hAnsiTheme="majorBidi" w:cstheme="majorBidi"/>
          <w:snapToGrid w:val="0"/>
          <w:kern w:val="22"/>
          <w:lang w:val="ru-RU"/>
        </w:rPr>
        <w:t>предварительных повесток дня</w:t>
      </w:r>
      <w:r w:rsidR="00B87FB5" w:rsidRPr="00494C35">
        <w:rPr>
          <w:rStyle w:val="aa"/>
          <w:rFonts w:asciiTheme="majorBidi" w:hAnsiTheme="majorBidi" w:cstheme="majorBidi"/>
          <w:snapToGrid w:val="0"/>
          <w:kern w:val="22"/>
          <w:lang w:val="ru-RU"/>
        </w:rPr>
        <w:footnoteReference w:customMarkFollows="1" w:id="1"/>
        <w:t>*</w:t>
      </w:r>
    </w:p>
    <w:p w14:paraId="0F2129BB" w14:textId="1C85DC7A" w:rsidR="00B26E0D" w:rsidRPr="00494C35" w:rsidRDefault="00342D52" w:rsidP="00B26E0D">
      <w:pPr>
        <w:pStyle w:val="Venuedate"/>
        <w:rPr>
          <w:lang w:val="ru-RU"/>
        </w:rPr>
      </w:pPr>
      <w:r w:rsidRPr="00342D52">
        <w:rPr>
          <w:rFonts w:asciiTheme="majorBidi" w:hAnsiTheme="majorBidi" w:cstheme="majorBidi"/>
          <w:b/>
          <w:snapToGrid w:val="0"/>
          <w:kern w:val="22"/>
          <w:lang w:val="ru-RU"/>
        </w:rPr>
        <w:t>Организационные вопросы</w:t>
      </w:r>
    </w:p>
    <w:bookmarkEnd w:id="0"/>
    <w:p w14:paraId="2DE58367" w14:textId="1FE3DD82" w:rsidR="00A96B21" w:rsidRPr="00494C35" w:rsidRDefault="008C40FB" w:rsidP="001454DA">
      <w:pPr>
        <w:pStyle w:val="CBDTitle"/>
        <w:rPr>
          <w:lang w:val="ru-RU"/>
        </w:rPr>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342D52">
            <w:rPr>
              <w:bCs/>
              <w:kern w:val="22"/>
              <w:szCs w:val="28"/>
              <w:lang w:val="ru-RU"/>
            </w:rPr>
            <w:t>Предлагаемая организация работы</w:t>
          </w:r>
        </w:sdtContent>
      </w:sdt>
    </w:p>
    <w:p w14:paraId="58EEDADC" w14:textId="36D8553A" w:rsidR="00A96B21" w:rsidRPr="00674940" w:rsidRDefault="00674940" w:rsidP="001454DA">
      <w:pPr>
        <w:pStyle w:val="CBDSubTitle"/>
        <w:rPr>
          <w:lang w:val="ru-RU"/>
        </w:rPr>
      </w:pPr>
      <w:r>
        <w:rPr>
          <w:lang w:val="ru-RU"/>
        </w:rPr>
        <w:t>Записка секретариата</w:t>
      </w:r>
    </w:p>
    <w:p w14:paraId="5E4F1EF5" w14:textId="717DCAAB" w:rsidR="00FA18C9" w:rsidRPr="00674940" w:rsidRDefault="001454DA" w:rsidP="001454DA">
      <w:pPr>
        <w:pStyle w:val="CBDH1"/>
        <w:rPr>
          <w:lang w:val="ru-RU"/>
        </w:rPr>
      </w:pPr>
      <w:r>
        <w:t>I.</w:t>
      </w:r>
      <w:r>
        <w:tab/>
      </w:r>
      <w:r w:rsidR="00674940">
        <w:rPr>
          <w:lang w:val="ru-RU"/>
        </w:rPr>
        <w:t>Введение</w:t>
      </w:r>
    </w:p>
    <w:p w14:paraId="1C639292" w14:textId="6D07D3CA" w:rsidR="00C2354A" w:rsidRPr="00494C35" w:rsidRDefault="00494C35" w:rsidP="001454DA">
      <w:pPr>
        <w:pStyle w:val="CBDNormalNumber"/>
        <w:rPr>
          <w:lang w:val="ru-RU"/>
        </w:rPr>
      </w:pPr>
      <w:r>
        <w:rPr>
          <w:lang w:val="ru-RU"/>
        </w:rPr>
        <w:t>В</w:t>
      </w:r>
      <w:r w:rsidRPr="00494C35">
        <w:rPr>
          <w:lang w:val="ru-RU"/>
        </w:rPr>
        <w:t xml:space="preserve"> </w:t>
      </w:r>
      <w:r>
        <w:rPr>
          <w:lang w:val="ru-RU"/>
        </w:rPr>
        <w:t>настоящей</w:t>
      </w:r>
      <w:r w:rsidRPr="00494C35">
        <w:rPr>
          <w:lang w:val="ru-RU"/>
        </w:rPr>
        <w:t xml:space="preserve"> </w:t>
      </w:r>
      <w:r>
        <w:rPr>
          <w:lang w:val="ru-RU"/>
        </w:rPr>
        <w:t>записке</w:t>
      </w:r>
      <w:r w:rsidRPr="00494C35">
        <w:rPr>
          <w:lang w:val="ru-RU"/>
        </w:rPr>
        <w:t xml:space="preserve"> </w:t>
      </w:r>
      <w:r>
        <w:rPr>
          <w:lang w:val="ru-RU"/>
        </w:rPr>
        <w:t>секретариат</w:t>
      </w:r>
      <w:r w:rsidRPr="00494C35">
        <w:rPr>
          <w:lang w:val="ru-RU"/>
        </w:rPr>
        <w:t xml:space="preserve"> </w:t>
      </w:r>
      <w:r>
        <w:rPr>
          <w:lang w:val="ru-RU"/>
        </w:rPr>
        <w:t>представляет</w:t>
      </w:r>
      <w:r w:rsidRPr="00494C35">
        <w:rPr>
          <w:lang w:val="ru-RU"/>
        </w:rPr>
        <w:t xml:space="preserve"> </w:t>
      </w:r>
      <w:r>
        <w:rPr>
          <w:lang w:val="ru-RU"/>
        </w:rPr>
        <w:t>план</w:t>
      </w:r>
      <w:r w:rsidRPr="00494C35">
        <w:rPr>
          <w:lang w:val="ru-RU"/>
        </w:rPr>
        <w:t xml:space="preserve"> </w:t>
      </w:r>
      <w:r>
        <w:rPr>
          <w:lang w:val="ru-RU"/>
        </w:rPr>
        <w:t>одновременного</w:t>
      </w:r>
      <w:r w:rsidRPr="00494C35">
        <w:rPr>
          <w:lang w:val="ru-RU"/>
        </w:rPr>
        <w:t xml:space="preserve"> </w:t>
      </w:r>
      <w:r>
        <w:rPr>
          <w:lang w:val="ru-RU"/>
        </w:rPr>
        <w:t>проведения</w:t>
      </w:r>
      <w:r w:rsidR="00D74A4D" w:rsidRPr="00494C35">
        <w:rPr>
          <w:lang w:val="ru-RU"/>
        </w:rPr>
        <w:t xml:space="preserve"> </w:t>
      </w:r>
      <w:r w:rsidRPr="00494C35">
        <w:rPr>
          <w:lang w:val="ru-RU"/>
        </w:rPr>
        <w:br/>
        <w:t>16-</w:t>
      </w:r>
      <w:r>
        <w:rPr>
          <w:lang w:val="ru-RU"/>
        </w:rPr>
        <w:t>го</w:t>
      </w:r>
      <w:r w:rsidRPr="00494C35">
        <w:rPr>
          <w:lang w:val="ru-RU"/>
        </w:rPr>
        <w:t xml:space="preserve"> </w:t>
      </w:r>
      <w:r>
        <w:rPr>
          <w:lang w:val="ru-RU"/>
        </w:rPr>
        <w:t>совещания</w:t>
      </w:r>
      <w:r w:rsidRPr="00494C35">
        <w:rPr>
          <w:lang w:val="ru-RU"/>
        </w:rPr>
        <w:t xml:space="preserve"> Конференци</w:t>
      </w:r>
      <w:r>
        <w:rPr>
          <w:lang w:val="ru-RU"/>
        </w:rPr>
        <w:t>и</w:t>
      </w:r>
      <w:r w:rsidRPr="00494C35">
        <w:rPr>
          <w:lang w:val="ru-RU"/>
        </w:rPr>
        <w:t xml:space="preserve"> Сторон Конвенции о биологическом разнообразии</w:t>
      </w:r>
      <w:r w:rsidR="00D74A4D" w:rsidRPr="00494C35">
        <w:rPr>
          <w:lang w:val="ru-RU"/>
        </w:rPr>
        <w:t xml:space="preserve">, </w:t>
      </w:r>
      <w:r w:rsidRPr="00494C35">
        <w:rPr>
          <w:lang w:val="ru-RU"/>
        </w:rPr>
        <w:t>11-</w:t>
      </w:r>
      <w:r>
        <w:rPr>
          <w:lang w:val="ru-RU"/>
        </w:rPr>
        <w:t>го</w:t>
      </w:r>
      <w:r w:rsidRPr="00494C35">
        <w:rPr>
          <w:lang w:val="ru-RU"/>
        </w:rPr>
        <w:t xml:space="preserve"> </w:t>
      </w:r>
      <w:r>
        <w:rPr>
          <w:lang w:val="ru-RU"/>
        </w:rPr>
        <w:t>совещания</w:t>
      </w:r>
      <w:r w:rsidR="00D74A4D" w:rsidRPr="00494C35">
        <w:rPr>
          <w:lang w:val="ru-RU"/>
        </w:rPr>
        <w:t xml:space="preserve"> </w:t>
      </w:r>
      <w:r w:rsidRPr="00494C35">
        <w:rPr>
          <w:bCs/>
          <w:lang w:val="ru-RU"/>
        </w:rPr>
        <w:t>Конференци</w:t>
      </w:r>
      <w:r>
        <w:rPr>
          <w:bCs/>
          <w:lang w:val="ru-RU"/>
        </w:rPr>
        <w:t>и</w:t>
      </w:r>
      <w:r w:rsidRPr="00494C35">
        <w:rPr>
          <w:bCs/>
          <w:lang w:val="ru-RU"/>
        </w:rPr>
        <w:t xml:space="preserve"> Сторон, выступающ</w:t>
      </w:r>
      <w:r>
        <w:rPr>
          <w:bCs/>
          <w:lang w:val="ru-RU"/>
        </w:rPr>
        <w:t>ей</w:t>
      </w:r>
      <w:r w:rsidRPr="00494C35">
        <w:rPr>
          <w:bCs/>
          <w:lang w:val="ru-RU"/>
        </w:rPr>
        <w:t xml:space="preserve"> в качестве совещания Сторон </w:t>
      </w:r>
      <w:proofErr w:type="spellStart"/>
      <w:r w:rsidRPr="00494C35">
        <w:rPr>
          <w:bCs/>
          <w:lang w:val="ru-RU"/>
        </w:rPr>
        <w:t>Картахенского</w:t>
      </w:r>
      <w:proofErr w:type="spellEnd"/>
      <w:r w:rsidRPr="00494C35">
        <w:rPr>
          <w:bCs/>
          <w:lang w:val="ru-RU"/>
        </w:rPr>
        <w:t xml:space="preserve"> протокола по биобезопасности, </w:t>
      </w:r>
      <w:r>
        <w:rPr>
          <w:bCs/>
          <w:lang w:val="ru-RU"/>
        </w:rPr>
        <w:t>и</w:t>
      </w:r>
      <w:r w:rsidRPr="00494C35">
        <w:rPr>
          <w:bCs/>
          <w:lang w:val="ru-RU"/>
        </w:rPr>
        <w:t xml:space="preserve"> 5-</w:t>
      </w:r>
      <w:r>
        <w:rPr>
          <w:bCs/>
          <w:lang w:val="ru-RU"/>
        </w:rPr>
        <w:t>го</w:t>
      </w:r>
      <w:r w:rsidRPr="00494C35">
        <w:rPr>
          <w:bCs/>
          <w:lang w:val="ru-RU"/>
        </w:rPr>
        <w:t xml:space="preserve"> </w:t>
      </w:r>
      <w:r>
        <w:rPr>
          <w:bCs/>
          <w:lang w:val="ru-RU"/>
        </w:rPr>
        <w:t>совещания</w:t>
      </w:r>
      <w:r w:rsidRPr="00494C35">
        <w:rPr>
          <w:lang w:val="ru-RU"/>
        </w:rPr>
        <w:t xml:space="preserve"> </w:t>
      </w:r>
      <w:r w:rsidRPr="00494C35">
        <w:rPr>
          <w:bCs/>
          <w:lang w:val="ru-RU"/>
        </w:rPr>
        <w:t>Конференци</w:t>
      </w:r>
      <w:r>
        <w:rPr>
          <w:bCs/>
          <w:lang w:val="ru-RU"/>
        </w:rPr>
        <w:t>и</w:t>
      </w:r>
      <w:r w:rsidRPr="00494C35">
        <w:rPr>
          <w:bCs/>
          <w:lang w:val="ru-RU"/>
        </w:rPr>
        <w:t xml:space="preserve"> Сторон, выступающ</w:t>
      </w:r>
      <w:r>
        <w:rPr>
          <w:bCs/>
          <w:lang w:val="ru-RU"/>
        </w:rPr>
        <w:t>ей</w:t>
      </w:r>
      <w:r w:rsidRPr="00494C35">
        <w:rPr>
          <w:bCs/>
          <w:lang w:val="ru-RU"/>
        </w:rPr>
        <w:t xml:space="preserve"> в качестве совещания Сторон</w:t>
      </w:r>
      <w:r w:rsidR="00D74A4D" w:rsidRPr="00494C35">
        <w:rPr>
          <w:lang w:val="ru-RU"/>
        </w:rPr>
        <w:t xml:space="preserve"> </w:t>
      </w:r>
      <w:proofErr w:type="spellStart"/>
      <w:r w:rsidRPr="00494C35">
        <w:rPr>
          <w:bCs/>
          <w:lang w:val="ru-RU"/>
        </w:rPr>
        <w:t>Нагойского</w:t>
      </w:r>
      <w:proofErr w:type="spellEnd"/>
      <w:r w:rsidRPr="00494C35">
        <w:rPr>
          <w:bCs/>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C2354A" w:rsidRPr="00494C35">
        <w:rPr>
          <w:lang w:val="ru-RU"/>
        </w:rPr>
        <w:t>.</w:t>
      </w:r>
    </w:p>
    <w:p w14:paraId="32FA9E4B" w14:textId="757E40E4" w:rsidR="00D3059B" w:rsidRPr="00F35D3B" w:rsidRDefault="00494C35" w:rsidP="001454DA">
      <w:pPr>
        <w:pStyle w:val="CBDNormalNumber"/>
        <w:rPr>
          <w:lang w:val="ru-RU"/>
        </w:rPr>
      </w:pPr>
      <w:r w:rsidRPr="00494C35">
        <w:rPr>
          <w:lang w:val="ru-RU"/>
        </w:rPr>
        <w:t>Общий</w:t>
      </w:r>
      <w:r w:rsidRPr="00F35D3B">
        <w:rPr>
          <w:lang w:val="ru-RU"/>
        </w:rPr>
        <w:t xml:space="preserve"> </w:t>
      </w:r>
      <w:r w:rsidRPr="00494C35">
        <w:rPr>
          <w:lang w:val="ru-RU"/>
        </w:rPr>
        <w:t>подход</w:t>
      </w:r>
      <w:r w:rsidRPr="00F35D3B">
        <w:rPr>
          <w:lang w:val="ru-RU"/>
        </w:rPr>
        <w:t xml:space="preserve"> </w:t>
      </w:r>
      <w:r w:rsidRPr="00494C35">
        <w:rPr>
          <w:lang w:val="ru-RU"/>
        </w:rPr>
        <w:t>к</w:t>
      </w:r>
      <w:r w:rsidRPr="00F35D3B">
        <w:rPr>
          <w:lang w:val="ru-RU"/>
        </w:rPr>
        <w:t xml:space="preserve"> </w:t>
      </w:r>
      <w:r w:rsidRPr="00494C35">
        <w:rPr>
          <w:lang w:val="ru-RU"/>
        </w:rPr>
        <w:t>одновременному</w:t>
      </w:r>
      <w:r w:rsidRPr="00F35D3B">
        <w:rPr>
          <w:lang w:val="ru-RU"/>
        </w:rPr>
        <w:t xml:space="preserve"> </w:t>
      </w:r>
      <w:r w:rsidRPr="00494C35">
        <w:rPr>
          <w:lang w:val="ru-RU"/>
        </w:rPr>
        <w:t>проведению</w:t>
      </w:r>
      <w:r w:rsidRPr="00F35D3B">
        <w:rPr>
          <w:lang w:val="ru-RU"/>
        </w:rPr>
        <w:t xml:space="preserve"> </w:t>
      </w:r>
      <w:r w:rsidRPr="00494C35">
        <w:rPr>
          <w:lang w:val="ru-RU"/>
        </w:rPr>
        <w:t>совещаний</w:t>
      </w:r>
      <w:r w:rsidRPr="00F35D3B">
        <w:rPr>
          <w:lang w:val="ru-RU"/>
        </w:rPr>
        <w:t xml:space="preserve"> </w:t>
      </w:r>
      <w:r w:rsidRPr="00494C35">
        <w:rPr>
          <w:lang w:val="ru-RU"/>
        </w:rPr>
        <w:t>основан</w:t>
      </w:r>
      <w:r w:rsidRPr="00F35D3B">
        <w:rPr>
          <w:lang w:val="ru-RU"/>
        </w:rPr>
        <w:t xml:space="preserve"> </w:t>
      </w:r>
      <w:r w:rsidRPr="00494C35">
        <w:rPr>
          <w:lang w:val="ru-RU"/>
        </w:rPr>
        <w:t>на</w:t>
      </w:r>
      <w:r w:rsidRPr="00F35D3B">
        <w:rPr>
          <w:lang w:val="ru-RU"/>
        </w:rPr>
        <w:t xml:space="preserve"> </w:t>
      </w:r>
      <w:r w:rsidRPr="00494C35">
        <w:rPr>
          <w:lang w:val="ru-RU"/>
        </w:rPr>
        <w:t>опыте</w:t>
      </w:r>
      <w:r w:rsidRPr="00F35D3B">
        <w:rPr>
          <w:lang w:val="ru-RU"/>
        </w:rPr>
        <w:t xml:space="preserve">, </w:t>
      </w:r>
      <w:r w:rsidRPr="00494C35">
        <w:rPr>
          <w:lang w:val="ru-RU"/>
        </w:rPr>
        <w:t>полученном</w:t>
      </w:r>
      <w:r w:rsidR="00F35D3B">
        <w:rPr>
          <w:lang w:val="ru-RU"/>
        </w:rPr>
        <w:t xml:space="preserve"> начиная</w:t>
      </w:r>
      <w:r w:rsidRPr="00F35D3B">
        <w:rPr>
          <w:lang w:val="ru-RU"/>
        </w:rPr>
        <w:t xml:space="preserve"> </w:t>
      </w:r>
      <w:r>
        <w:rPr>
          <w:lang w:val="ru-RU"/>
        </w:rPr>
        <w:t>с</w:t>
      </w:r>
      <w:r w:rsidRPr="00F35D3B">
        <w:rPr>
          <w:lang w:val="ru-RU"/>
        </w:rPr>
        <w:t xml:space="preserve"> 2016 </w:t>
      </w:r>
      <w:r>
        <w:rPr>
          <w:lang w:val="ru-RU"/>
        </w:rPr>
        <w:t>года</w:t>
      </w:r>
      <w:r w:rsidRPr="00F35D3B">
        <w:rPr>
          <w:lang w:val="ru-RU"/>
        </w:rPr>
        <w:t xml:space="preserve"> </w:t>
      </w:r>
      <w:r w:rsidRPr="00494C35">
        <w:rPr>
          <w:lang w:val="ru-RU"/>
        </w:rPr>
        <w:t>при</w:t>
      </w:r>
      <w:r w:rsidRPr="00F35D3B">
        <w:rPr>
          <w:lang w:val="ru-RU"/>
        </w:rPr>
        <w:t xml:space="preserve"> </w:t>
      </w:r>
      <w:r w:rsidRPr="00494C35">
        <w:rPr>
          <w:lang w:val="ru-RU"/>
        </w:rPr>
        <w:t>организации</w:t>
      </w:r>
      <w:r w:rsidRPr="00F35D3B">
        <w:rPr>
          <w:lang w:val="ru-RU"/>
        </w:rPr>
        <w:t xml:space="preserve"> </w:t>
      </w:r>
      <w:r w:rsidRPr="00494C35">
        <w:rPr>
          <w:lang w:val="ru-RU"/>
        </w:rPr>
        <w:t>совещаний</w:t>
      </w:r>
      <w:r w:rsidRPr="00F35D3B">
        <w:rPr>
          <w:lang w:val="ru-RU"/>
        </w:rPr>
        <w:t xml:space="preserve"> </w:t>
      </w:r>
      <w:r w:rsidRPr="00494C35">
        <w:rPr>
          <w:lang w:val="ru-RU"/>
        </w:rPr>
        <w:t>Конференции</w:t>
      </w:r>
      <w:r w:rsidRPr="00F35D3B">
        <w:rPr>
          <w:lang w:val="ru-RU"/>
        </w:rPr>
        <w:t xml:space="preserve"> </w:t>
      </w:r>
      <w:r w:rsidRPr="00494C35">
        <w:rPr>
          <w:lang w:val="ru-RU"/>
        </w:rPr>
        <w:t>Сторон</w:t>
      </w:r>
      <w:r w:rsidRPr="00F35D3B">
        <w:rPr>
          <w:lang w:val="ru-RU"/>
        </w:rPr>
        <w:t xml:space="preserve"> </w:t>
      </w:r>
      <w:r>
        <w:rPr>
          <w:lang w:val="ru-RU"/>
        </w:rPr>
        <w:t>Конвенции</w:t>
      </w:r>
      <w:r w:rsidRPr="00F35D3B">
        <w:rPr>
          <w:lang w:val="ru-RU"/>
        </w:rPr>
        <w:t xml:space="preserve"> </w:t>
      </w:r>
      <w:r w:rsidRPr="00494C35">
        <w:rPr>
          <w:lang w:val="ru-RU"/>
        </w:rPr>
        <w:t>и</w:t>
      </w:r>
      <w:r w:rsidRPr="00F35D3B">
        <w:rPr>
          <w:lang w:val="ru-RU"/>
        </w:rPr>
        <w:t xml:space="preserve"> </w:t>
      </w:r>
      <w:r w:rsidRPr="00494C35">
        <w:rPr>
          <w:lang w:val="ru-RU"/>
        </w:rPr>
        <w:t>совещаний</w:t>
      </w:r>
      <w:r w:rsidR="00F35D3B" w:rsidRPr="00F35D3B">
        <w:rPr>
          <w:lang w:val="ru-RU"/>
        </w:rPr>
        <w:t xml:space="preserve"> </w:t>
      </w:r>
      <w:r w:rsidR="00F35D3B" w:rsidRPr="00494C35">
        <w:rPr>
          <w:lang w:val="ru-RU"/>
        </w:rPr>
        <w:t>Конференции</w:t>
      </w:r>
      <w:r w:rsidR="00F35D3B" w:rsidRPr="00F35D3B">
        <w:rPr>
          <w:lang w:val="ru-RU"/>
        </w:rPr>
        <w:t xml:space="preserve"> </w:t>
      </w:r>
      <w:r w:rsidR="00F35D3B" w:rsidRPr="00494C35">
        <w:rPr>
          <w:lang w:val="ru-RU"/>
        </w:rPr>
        <w:t>Сторон</w:t>
      </w:r>
      <w:r w:rsidR="00F35D3B" w:rsidRPr="00F35D3B">
        <w:rPr>
          <w:lang w:val="ru-RU"/>
        </w:rPr>
        <w:t xml:space="preserve">, </w:t>
      </w:r>
      <w:r w:rsidR="00F35D3B">
        <w:rPr>
          <w:lang w:val="ru-RU"/>
        </w:rPr>
        <w:t>выступающей</w:t>
      </w:r>
      <w:r w:rsidR="00F35D3B" w:rsidRPr="00F35D3B">
        <w:rPr>
          <w:lang w:val="ru-RU"/>
        </w:rPr>
        <w:t xml:space="preserve"> </w:t>
      </w:r>
      <w:r w:rsidR="00F35D3B">
        <w:rPr>
          <w:lang w:val="ru-RU"/>
        </w:rPr>
        <w:t>в</w:t>
      </w:r>
      <w:r w:rsidR="00F35D3B" w:rsidRPr="00F35D3B">
        <w:rPr>
          <w:lang w:val="ru-RU"/>
        </w:rPr>
        <w:t xml:space="preserve"> </w:t>
      </w:r>
      <w:r w:rsidR="00F35D3B">
        <w:rPr>
          <w:lang w:val="ru-RU"/>
        </w:rPr>
        <w:t>качестве</w:t>
      </w:r>
      <w:r w:rsidR="00F35D3B" w:rsidRPr="00F35D3B">
        <w:rPr>
          <w:lang w:val="ru-RU"/>
        </w:rPr>
        <w:t xml:space="preserve"> </w:t>
      </w:r>
      <w:r w:rsidR="00F35D3B">
        <w:rPr>
          <w:lang w:val="ru-RU"/>
        </w:rPr>
        <w:t>совещаний</w:t>
      </w:r>
      <w:r w:rsidR="00F35D3B" w:rsidRPr="00F35D3B">
        <w:rPr>
          <w:lang w:val="ru-RU"/>
        </w:rPr>
        <w:t xml:space="preserve"> </w:t>
      </w:r>
      <w:r w:rsidR="00F35D3B">
        <w:rPr>
          <w:lang w:val="ru-RU"/>
        </w:rPr>
        <w:t>Сторон</w:t>
      </w:r>
      <w:r w:rsidR="00F35D3B" w:rsidRPr="00F35D3B">
        <w:rPr>
          <w:lang w:val="ru-RU"/>
        </w:rPr>
        <w:t xml:space="preserve"> </w:t>
      </w:r>
      <w:r w:rsidR="00F35D3B">
        <w:rPr>
          <w:lang w:val="ru-RU"/>
        </w:rPr>
        <w:t>протоколов</w:t>
      </w:r>
      <w:r w:rsidR="00D74A4D" w:rsidRPr="00F35D3B">
        <w:rPr>
          <w:lang w:val="ru-RU"/>
        </w:rPr>
        <w:t>.</w:t>
      </w:r>
    </w:p>
    <w:p w14:paraId="4078A1ED" w14:textId="2AB330C0" w:rsidR="00D74A4D" w:rsidRPr="00F35D3B" w:rsidRDefault="00F35D3B" w:rsidP="00D74A4D">
      <w:pPr>
        <w:pStyle w:val="CBDNormalNumber"/>
        <w:rPr>
          <w:lang w:val="ru-RU"/>
        </w:rPr>
      </w:pPr>
      <w:r w:rsidRPr="00F35D3B">
        <w:rPr>
          <w:lang w:val="ru-RU"/>
        </w:rPr>
        <w:t>Совещаниям будут предшествовать региональные подготовительные совещания</w:t>
      </w:r>
      <w:r w:rsidR="00D74A4D" w:rsidRPr="00F35D3B">
        <w:rPr>
          <w:lang w:val="ru-RU"/>
        </w:rPr>
        <w:t>.</w:t>
      </w:r>
    </w:p>
    <w:p w14:paraId="2A6E991C" w14:textId="5F4F8E66" w:rsidR="00D74A4D" w:rsidRPr="00F35D3B" w:rsidRDefault="00D74A4D" w:rsidP="00D74A4D">
      <w:pPr>
        <w:pStyle w:val="CBDH1"/>
        <w:rPr>
          <w:snapToGrid w:val="0"/>
          <w:lang w:val="ru-RU"/>
        </w:rPr>
      </w:pPr>
      <w:r w:rsidRPr="007B7D96">
        <w:rPr>
          <w:snapToGrid w:val="0"/>
        </w:rPr>
        <w:t>II</w:t>
      </w:r>
      <w:r w:rsidRPr="00F35D3B">
        <w:rPr>
          <w:snapToGrid w:val="0"/>
          <w:lang w:val="ru-RU"/>
        </w:rPr>
        <w:t>.</w:t>
      </w:r>
      <w:r w:rsidRPr="00F35D3B">
        <w:rPr>
          <w:snapToGrid w:val="0"/>
          <w:lang w:val="ru-RU"/>
        </w:rPr>
        <w:tab/>
      </w:r>
      <w:r w:rsidR="00F35D3B">
        <w:rPr>
          <w:snapToGrid w:val="0"/>
          <w:lang w:val="ru-RU"/>
        </w:rPr>
        <w:t>Записка с изложением плана совещаний</w:t>
      </w:r>
    </w:p>
    <w:p w14:paraId="6FF48715" w14:textId="6D1D1046" w:rsidR="00D74A4D" w:rsidRPr="00F35D3B" w:rsidRDefault="00D74A4D" w:rsidP="0023700E">
      <w:pPr>
        <w:pStyle w:val="CBDH2"/>
        <w:rPr>
          <w:snapToGrid w:val="0"/>
          <w:lang w:val="ru-RU"/>
        </w:rPr>
      </w:pPr>
      <w:r w:rsidRPr="00172EB7">
        <w:rPr>
          <w:snapToGrid w:val="0"/>
        </w:rPr>
        <w:t>A</w:t>
      </w:r>
      <w:r w:rsidRPr="00F35D3B">
        <w:rPr>
          <w:snapToGrid w:val="0"/>
          <w:lang w:val="ru-RU"/>
        </w:rPr>
        <w:t>.</w:t>
      </w:r>
      <w:r w:rsidRPr="00F35D3B">
        <w:rPr>
          <w:snapToGrid w:val="0"/>
          <w:lang w:val="ru-RU"/>
        </w:rPr>
        <w:tab/>
      </w:r>
      <w:r w:rsidR="00F35D3B" w:rsidRPr="00F35D3B">
        <w:rPr>
          <w:snapToGrid w:val="0"/>
          <w:lang w:val="ru-RU"/>
        </w:rPr>
        <w:t>Обзор совещаний и ежедневное расписание</w:t>
      </w:r>
    </w:p>
    <w:p w14:paraId="12EF2E83" w14:textId="3C95A163" w:rsidR="00D74A4D" w:rsidRPr="00A11177" w:rsidRDefault="00F35D3B" w:rsidP="0023700E">
      <w:pPr>
        <w:pStyle w:val="CBDNormalNumber"/>
        <w:rPr>
          <w:snapToGrid w:val="0"/>
        </w:rPr>
      </w:pPr>
      <w:r>
        <w:rPr>
          <w:snapToGrid w:val="0"/>
          <w:lang w:val="ru-RU"/>
        </w:rPr>
        <w:t>Три</w:t>
      </w:r>
      <w:r w:rsidRPr="00F05590">
        <w:rPr>
          <w:snapToGrid w:val="0"/>
          <w:lang w:val="ru-RU"/>
        </w:rPr>
        <w:t xml:space="preserve"> </w:t>
      </w:r>
      <w:r>
        <w:rPr>
          <w:snapToGrid w:val="0"/>
          <w:lang w:val="ru-RU"/>
        </w:rPr>
        <w:t>совещания</w:t>
      </w:r>
      <w:r w:rsidR="00D74A4D" w:rsidRPr="00F05590">
        <w:rPr>
          <w:snapToGrid w:val="0"/>
          <w:lang w:val="ru-RU"/>
        </w:rPr>
        <w:t xml:space="preserve">, </w:t>
      </w:r>
      <w:r>
        <w:rPr>
          <w:snapToGrid w:val="0"/>
          <w:lang w:val="ru-RU"/>
        </w:rPr>
        <w:t>известные</w:t>
      </w:r>
      <w:r w:rsidRPr="00F05590">
        <w:rPr>
          <w:snapToGrid w:val="0"/>
          <w:lang w:val="ru-RU"/>
        </w:rPr>
        <w:t xml:space="preserve"> </w:t>
      </w:r>
      <w:r>
        <w:rPr>
          <w:snapToGrid w:val="0"/>
          <w:lang w:val="ru-RU"/>
        </w:rPr>
        <w:t>как</w:t>
      </w:r>
      <w:r w:rsidR="0062553A" w:rsidRPr="00F05590">
        <w:rPr>
          <w:snapToGrid w:val="0"/>
          <w:lang w:val="ru-RU"/>
        </w:rPr>
        <w:t xml:space="preserve"> </w:t>
      </w:r>
      <w:r w:rsidRPr="00F05590">
        <w:rPr>
          <w:snapToGrid w:val="0"/>
          <w:lang w:val="ru-RU"/>
        </w:rPr>
        <w:t>Конференция Организации Объединенных Наций по биоразнообразию</w:t>
      </w:r>
      <w:r w:rsidR="00D74A4D" w:rsidRPr="00F05590">
        <w:rPr>
          <w:snapToGrid w:val="0"/>
          <w:lang w:val="ru-RU"/>
        </w:rPr>
        <w:t xml:space="preserve">, </w:t>
      </w:r>
      <w:r w:rsidR="00F05590" w:rsidRPr="00F05590">
        <w:rPr>
          <w:snapToGrid w:val="0"/>
          <w:lang w:val="ru-RU"/>
        </w:rPr>
        <w:t>будут проводиться в двухнедельный период с</w:t>
      </w:r>
      <w:r w:rsidR="00D74A4D" w:rsidRPr="00F05590">
        <w:rPr>
          <w:snapToGrid w:val="0"/>
          <w:lang w:val="ru-RU"/>
        </w:rPr>
        <w:t xml:space="preserve"> 21 </w:t>
      </w:r>
      <w:r w:rsidR="00F05590">
        <w:rPr>
          <w:snapToGrid w:val="0"/>
          <w:lang w:val="ru-RU"/>
        </w:rPr>
        <w:t>октября</w:t>
      </w:r>
      <w:r w:rsidR="00D74A4D" w:rsidRPr="00F05590">
        <w:rPr>
          <w:snapToGrid w:val="0"/>
          <w:lang w:val="ru-RU"/>
        </w:rPr>
        <w:t xml:space="preserve"> </w:t>
      </w:r>
      <w:r w:rsidR="00F05590">
        <w:rPr>
          <w:snapToGrid w:val="0"/>
          <w:lang w:val="ru-RU"/>
        </w:rPr>
        <w:t>по</w:t>
      </w:r>
      <w:r w:rsidR="00D74A4D" w:rsidRPr="00F05590">
        <w:rPr>
          <w:snapToGrid w:val="0"/>
          <w:lang w:val="ru-RU"/>
        </w:rPr>
        <w:t xml:space="preserve"> 1 </w:t>
      </w:r>
      <w:r w:rsidR="00F05590">
        <w:rPr>
          <w:snapToGrid w:val="0"/>
          <w:lang w:val="ru-RU"/>
        </w:rPr>
        <w:t>ноября</w:t>
      </w:r>
      <w:r w:rsidR="00D74A4D" w:rsidRPr="00F05590">
        <w:rPr>
          <w:snapToGrid w:val="0"/>
          <w:lang w:val="ru-RU"/>
        </w:rPr>
        <w:t xml:space="preserve"> </w:t>
      </w:r>
      <w:r w:rsidR="00D74A4D" w:rsidRPr="00F05590">
        <w:rPr>
          <w:snapToGrid w:val="0"/>
          <w:lang w:val="ru-RU"/>
        </w:rPr>
        <w:lastRenderedPageBreak/>
        <w:t>2024</w:t>
      </w:r>
      <w:r w:rsidR="00F05590">
        <w:rPr>
          <w:snapToGrid w:val="0"/>
          <w:lang w:val="ru-RU"/>
        </w:rPr>
        <w:t xml:space="preserve"> года. Им</w:t>
      </w:r>
      <w:r w:rsidR="00F05590" w:rsidRPr="00F05590">
        <w:rPr>
          <w:snapToGrid w:val="0"/>
          <w:lang w:val="ru-RU"/>
        </w:rPr>
        <w:t xml:space="preserve"> </w:t>
      </w:r>
      <w:r w:rsidR="00F05590">
        <w:rPr>
          <w:snapToGrid w:val="0"/>
          <w:lang w:val="ru-RU"/>
        </w:rPr>
        <w:t>будет</w:t>
      </w:r>
      <w:r w:rsidR="00F05590" w:rsidRPr="00F05590">
        <w:rPr>
          <w:snapToGrid w:val="0"/>
          <w:lang w:val="ru-RU"/>
        </w:rPr>
        <w:t xml:space="preserve"> </w:t>
      </w:r>
      <w:r w:rsidR="00F05590">
        <w:rPr>
          <w:snapToGrid w:val="0"/>
          <w:lang w:val="ru-RU"/>
        </w:rPr>
        <w:t>предшествовать</w:t>
      </w:r>
      <w:r w:rsidR="00F05590" w:rsidRPr="00F05590">
        <w:rPr>
          <w:snapToGrid w:val="0"/>
          <w:lang w:val="ru-RU"/>
        </w:rPr>
        <w:t xml:space="preserve"> 5-</w:t>
      </w:r>
      <w:r w:rsidR="00F05590">
        <w:rPr>
          <w:snapToGrid w:val="0"/>
          <w:lang w:val="ru-RU"/>
        </w:rPr>
        <w:t>е</w:t>
      </w:r>
      <w:r w:rsidR="00F05590" w:rsidRPr="00F05590">
        <w:rPr>
          <w:snapToGrid w:val="0"/>
          <w:lang w:val="ru-RU"/>
        </w:rPr>
        <w:t xml:space="preserve"> </w:t>
      </w:r>
      <w:r w:rsidR="00F05590">
        <w:rPr>
          <w:snapToGrid w:val="0"/>
          <w:lang w:val="ru-RU"/>
        </w:rPr>
        <w:t>совещание</w:t>
      </w:r>
      <w:r w:rsidR="00F05590" w:rsidRPr="00F05590">
        <w:rPr>
          <w:snapToGrid w:val="0"/>
          <w:lang w:val="ru-RU"/>
        </w:rPr>
        <w:t xml:space="preserve"> </w:t>
      </w:r>
      <w:r w:rsidR="00F05590">
        <w:rPr>
          <w:snapToGrid w:val="0"/>
          <w:lang w:val="ru-RU"/>
        </w:rPr>
        <w:t>Вспомогательного органа по осуществлению</w:t>
      </w:r>
      <w:r w:rsidR="00D74A4D" w:rsidRPr="00F05590">
        <w:rPr>
          <w:snapToGrid w:val="0"/>
          <w:lang w:val="ru-RU"/>
        </w:rPr>
        <w:t xml:space="preserve"> </w:t>
      </w:r>
      <w:r w:rsidR="00F111BE" w:rsidRPr="00F05590">
        <w:rPr>
          <w:snapToGrid w:val="0"/>
          <w:lang w:val="ru-RU"/>
        </w:rPr>
        <w:t>(</w:t>
      </w:r>
      <w:r w:rsidR="00D74A4D" w:rsidRPr="00F05590">
        <w:rPr>
          <w:snapToGrid w:val="0"/>
          <w:lang w:val="ru-RU"/>
        </w:rPr>
        <w:t>16</w:t>
      </w:r>
      <w:r w:rsidR="00F05590">
        <w:rPr>
          <w:snapToGrid w:val="0"/>
          <w:lang w:val="ru-RU"/>
        </w:rPr>
        <w:t>-</w:t>
      </w:r>
      <w:r w:rsidR="00D74A4D" w:rsidRPr="00F05590">
        <w:rPr>
          <w:snapToGrid w:val="0"/>
          <w:lang w:val="ru-RU"/>
        </w:rPr>
        <w:t xml:space="preserve">18 </w:t>
      </w:r>
      <w:r w:rsidR="00F05590">
        <w:rPr>
          <w:snapToGrid w:val="0"/>
          <w:lang w:val="ru-RU"/>
        </w:rPr>
        <w:t>октября</w:t>
      </w:r>
      <w:r w:rsidR="00F111BE" w:rsidRPr="00F05590">
        <w:rPr>
          <w:snapToGrid w:val="0"/>
          <w:lang w:val="ru-RU"/>
        </w:rPr>
        <w:t>)</w:t>
      </w:r>
      <w:r w:rsidR="00D74A4D" w:rsidRPr="00F05590">
        <w:rPr>
          <w:snapToGrid w:val="0"/>
          <w:lang w:val="ru-RU"/>
        </w:rPr>
        <w:t>.</w:t>
      </w:r>
      <w:r w:rsidR="00086137" w:rsidRPr="00F05590">
        <w:rPr>
          <w:snapToGrid w:val="0"/>
          <w:lang w:val="ru-RU"/>
        </w:rPr>
        <w:t xml:space="preserve"> </w:t>
      </w:r>
      <w:r w:rsidR="00D74A4D" w:rsidRPr="00F05590">
        <w:rPr>
          <w:snapToGrid w:val="0"/>
          <w:lang w:val="ru-RU"/>
        </w:rPr>
        <w:t>20</w:t>
      </w:r>
      <w:r w:rsidR="00F111BE">
        <w:rPr>
          <w:snapToGrid w:val="0"/>
        </w:rPr>
        <w:t> </w:t>
      </w:r>
      <w:r w:rsidR="00F05590">
        <w:rPr>
          <w:snapToGrid w:val="0"/>
          <w:lang w:val="ru-RU"/>
        </w:rPr>
        <w:t>октября</w:t>
      </w:r>
      <w:r w:rsidR="00F05590" w:rsidRPr="00F05590">
        <w:rPr>
          <w:snapToGrid w:val="0"/>
          <w:lang w:val="ru-RU"/>
        </w:rPr>
        <w:t xml:space="preserve"> </w:t>
      </w:r>
      <w:r w:rsidR="00F05590">
        <w:rPr>
          <w:snapToGrid w:val="0"/>
          <w:lang w:val="ru-RU"/>
        </w:rPr>
        <w:t>состоится</w:t>
      </w:r>
      <w:r w:rsidR="00F05590" w:rsidRPr="00F05590">
        <w:rPr>
          <w:snapToGrid w:val="0"/>
          <w:lang w:val="ru-RU"/>
        </w:rPr>
        <w:t xml:space="preserve"> </w:t>
      </w:r>
      <w:r w:rsidR="00F05590">
        <w:rPr>
          <w:snapToGrid w:val="0"/>
          <w:lang w:val="ru-RU"/>
        </w:rPr>
        <w:t>церемония</w:t>
      </w:r>
      <w:r w:rsidR="00F05590" w:rsidRPr="00F05590">
        <w:rPr>
          <w:snapToGrid w:val="0"/>
          <w:lang w:val="ru-RU"/>
        </w:rPr>
        <w:t xml:space="preserve"> </w:t>
      </w:r>
      <w:r w:rsidR="00F05590">
        <w:rPr>
          <w:snapToGrid w:val="0"/>
          <w:lang w:val="ru-RU"/>
        </w:rPr>
        <w:t>открытия</w:t>
      </w:r>
      <w:r w:rsidR="00F05590" w:rsidRPr="00F05590">
        <w:rPr>
          <w:snapToGrid w:val="0"/>
          <w:lang w:val="ru-RU"/>
        </w:rPr>
        <w:t xml:space="preserve">, </w:t>
      </w:r>
      <w:r w:rsidR="00F05590">
        <w:rPr>
          <w:snapToGrid w:val="0"/>
          <w:lang w:val="ru-RU"/>
        </w:rPr>
        <w:t>которая</w:t>
      </w:r>
      <w:r w:rsidR="00D605BF" w:rsidRPr="00F05590">
        <w:rPr>
          <w:snapToGrid w:val="0"/>
          <w:lang w:val="ru-RU"/>
        </w:rPr>
        <w:t xml:space="preserve"> </w:t>
      </w:r>
      <w:r w:rsidR="00F05590" w:rsidRPr="00F05590">
        <w:rPr>
          <w:snapToGrid w:val="0"/>
          <w:lang w:val="ru-RU"/>
        </w:rPr>
        <w:t>будет включать участие высокопоставленных представителей пре</w:t>
      </w:r>
      <w:r w:rsidR="00F05590">
        <w:rPr>
          <w:snapToGrid w:val="0"/>
          <w:lang w:val="ru-RU"/>
        </w:rPr>
        <w:t>дседателя 15-го совещания Конференции Сторон</w:t>
      </w:r>
      <w:r w:rsidR="00F05590" w:rsidRPr="00F05590">
        <w:rPr>
          <w:snapToGrid w:val="0"/>
          <w:lang w:val="ru-RU"/>
        </w:rPr>
        <w:t>, принимающей страны и Организации Объединенных Наций, а также культурные мероприятия</w:t>
      </w:r>
      <w:r w:rsidR="00D74A4D" w:rsidRPr="00F05590">
        <w:rPr>
          <w:snapToGrid w:val="0"/>
          <w:lang w:val="ru-RU"/>
        </w:rPr>
        <w:t xml:space="preserve">. </w:t>
      </w:r>
      <w:r w:rsidR="001C5656" w:rsidRPr="001C5656">
        <w:rPr>
          <w:snapToGrid w:val="0"/>
          <w:lang w:val="ru-RU"/>
        </w:rPr>
        <w:t xml:space="preserve">Сегмент высокого уровня </w:t>
      </w:r>
      <w:r w:rsidR="001C5656">
        <w:rPr>
          <w:snapToGrid w:val="0"/>
          <w:lang w:val="ru-RU"/>
        </w:rPr>
        <w:t>для</w:t>
      </w:r>
      <w:r w:rsidR="001C5656" w:rsidRPr="001C5656">
        <w:rPr>
          <w:snapToGrid w:val="0"/>
          <w:lang w:val="ru-RU"/>
        </w:rPr>
        <w:t xml:space="preserve"> </w:t>
      </w:r>
      <w:r w:rsidR="001C5656">
        <w:rPr>
          <w:snapToGrid w:val="0"/>
          <w:lang w:val="ru-RU"/>
        </w:rPr>
        <w:t>глав</w:t>
      </w:r>
      <w:r w:rsidR="001C5656" w:rsidRPr="001C5656">
        <w:rPr>
          <w:snapToGrid w:val="0"/>
          <w:lang w:val="ru-RU"/>
        </w:rPr>
        <w:t xml:space="preserve"> </w:t>
      </w:r>
      <w:r w:rsidR="001C5656">
        <w:rPr>
          <w:snapToGrid w:val="0"/>
          <w:lang w:val="ru-RU"/>
        </w:rPr>
        <w:t>государств</w:t>
      </w:r>
      <w:r w:rsidR="001C5656" w:rsidRPr="001C5656">
        <w:rPr>
          <w:snapToGrid w:val="0"/>
          <w:lang w:val="ru-RU"/>
        </w:rPr>
        <w:t xml:space="preserve"> </w:t>
      </w:r>
      <w:r w:rsidR="001C5656">
        <w:rPr>
          <w:snapToGrid w:val="0"/>
          <w:lang w:val="ru-RU"/>
        </w:rPr>
        <w:t>и</w:t>
      </w:r>
      <w:r w:rsidR="001C5656" w:rsidRPr="001C5656">
        <w:rPr>
          <w:snapToGrid w:val="0"/>
          <w:lang w:val="ru-RU"/>
        </w:rPr>
        <w:t xml:space="preserve"> </w:t>
      </w:r>
      <w:r w:rsidR="001C5656">
        <w:rPr>
          <w:snapToGrid w:val="0"/>
          <w:lang w:val="ru-RU"/>
        </w:rPr>
        <w:t>правительств</w:t>
      </w:r>
      <w:r w:rsidR="001C5656" w:rsidRPr="001C5656">
        <w:rPr>
          <w:snapToGrid w:val="0"/>
          <w:lang w:val="ru-RU"/>
        </w:rPr>
        <w:t xml:space="preserve"> </w:t>
      </w:r>
      <w:r w:rsidR="001C5656">
        <w:rPr>
          <w:snapToGrid w:val="0"/>
          <w:lang w:val="ru-RU"/>
        </w:rPr>
        <w:t>и</w:t>
      </w:r>
      <w:r w:rsidR="001C5656" w:rsidRPr="001C5656">
        <w:rPr>
          <w:snapToGrid w:val="0"/>
          <w:lang w:val="ru-RU"/>
        </w:rPr>
        <w:t xml:space="preserve"> </w:t>
      </w:r>
      <w:r w:rsidR="001C5656">
        <w:rPr>
          <w:snapToGrid w:val="0"/>
          <w:lang w:val="ru-RU"/>
        </w:rPr>
        <w:t>министров</w:t>
      </w:r>
      <w:r w:rsidR="001C5656" w:rsidRPr="001C5656">
        <w:rPr>
          <w:snapToGrid w:val="0"/>
          <w:lang w:val="ru-RU"/>
        </w:rPr>
        <w:t xml:space="preserve"> </w:t>
      </w:r>
      <w:r w:rsidR="001C5656">
        <w:rPr>
          <w:snapToGrid w:val="0"/>
          <w:lang w:val="ru-RU"/>
        </w:rPr>
        <w:t>будет проводиться</w:t>
      </w:r>
      <w:r w:rsidR="00ED60A1" w:rsidRPr="001C5656">
        <w:rPr>
          <w:snapToGrid w:val="0"/>
          <w:lang w:val="ru-RU"/>
        </w:rPr>
        <w:t xml:space="preserve"> </w:t>
      </w:r>
      <w:r w:rsidR="00D74A4D" w:rsidRPr="001C5656">
        <w:rPr>
          <w:snapToGrid w:val="0"/>
          <w:lang w:val="ru-RU"/>
        </w:rPr>
        <w:t xml:space="preserve">29 </w:t>
      </w:r>
      <w:r w:rsidR="001C5656">
        <w:rPr>
          <w:snapToGrid w:val="0"/>
          <w:lang w:val="ru-RU"/>
        </w:rPr>
        <w:t>и</w:t>
      </w:r>
      <w:r w:rsidR="00ED60A1" w:rsidRPr="001C5656">
        <w:rPr>
          <w:snapToGrid w:val="0"/>
          <w:lang w:val="ru-RU"/>
        </w:rPr>
        <w:t xml:space="preserve"> </w:t>
      </w:r>
      <w:r w:rsidR="00D74A4D" w:rsidRPr="001C5656">
        <w:rPr>
          <w:snapToGrid w:val="0"/>
          <w:lang w:val="ru-RU"/>
        </w:rPr>
        <w:t xml:space="preserve">30 </w:t>
      </w:r>
      <w:r w:rsidR="001C5656">
        <w:rPr>
          <w:snapToGrid w:val="0"/>
          <w:lang w:val="ru-RU"/>
        </w:rPr>
        <w:t>октября</w:t>
      </w:r>
      <w:r w:rsidR="00D74A4D" w:rsidRPr="001C5656">
        <w:rPr>
          <w:snapToGrid w:val="0"/>
          <w:lang w:val="ru-RU"/>
        </w:rPr>
        <w:t xml:space="preserve">. </w:t>
      </w:r>
      <w:r w:rsidR="00CE405A" w:rsidRPr="00CE405A">
        <w:rPr>
          <w:snapToGrid w:val="0"/>
          <w:lang w:val="ru-RU"/>
        </w:rPr>
        <w:t xml:space="preserve">Одновременно будет </w:t>
      </w:r>
      <w:r w:rsidR="00CE405A">
        <w:rPr>
          <w:snapToGrid w:val="0"/>
          <w:lang w:val="ru-RU"/>
        </w:rPr>
        <w:t xml:space="preserve">также </w:t>
      </w:r>
      <w:r w:rsidR="00CE405A" w:rsidRPr="00CE405A">
        <w:rPr>
          <w:snapToGrid w:val="0"/>
          <w:lang w:val="ru-RU"/>
        </w:rPr>
        <w:t xml:space="preserve">организован ряд сопутствующих мероприятий, включая крупные форумы для групп ведущих субъектов деятельности, более короткие параллельные мероприятия в обеденное время и вечером, </w:t>
      </w:r>
      <w:r w:rsidR="00CE405A">
        <w:rPr>
          <w:snapToGrid w:val="0"/>
          <w:lang w:val="ru-RU"/>
        </w:rPr>
        <w:t xml:space="preserve">несколько </w:t>
      </w:r>
      <w:r w:rsidR="00CE405A" w:rsidRPr="00CE405A">
        <w:rPr>
          <w:snapToGrid w:val="0"/>
          <w:lang w:val="ru-RU"/>
        </w:rPr>
        <w:t>семинаров</w:t>
      </w:r>
      <w:r w:rsidR="00CE405A">
        <w:rPr>
          <w:snapToGrid w:val="0"/>
          <w:lang w:val="ru-RU"/>
        </w:rPr>
        <w:t>, а также ряд</w:t>
      </w:r>
      <w:r w:rsidR="00CE405A" w:rsidRPr="00CE405A">
        <w:rPr>
          <w:snapToGrid w:val="0"/>
          <w:lang w:val="ru-RU"/>
        </w:rPr>
        <w:t xml:space="preserve"> павильонов. В</w:t>
      </w:r>
      <w:r w:rsidR="00CE405A" w:rsidRPr="00CE405A">
        <w:rPr>
          <w:snapToGrid w:val="0"/>
          <w:lang w:val="en-US"/>
        </w:rPr>
        <w:t xml:space="preserve"> </w:t>
      </w:r>
      <w:r w:rsidR="00CE405A" w:rsidRPr="00CE405A">
        <w:rPr>
          <w:snapToGrid w:val="0"/>
          <w:lang w:val="ru-RU"/>
        </w:rPr>
        <w:t>приложении</w:t>
      </w:r>
      <w:r w:rsidR="00CE405A" w:rsidRPr="00CE405A">
        <w:rPr>
          <w:snapToGrid w:val="0"/>
          <w:lang w:val="en-US"/>
        </w:rPr>
        <w:t xml:space="preserve"> I </w:t>
      </w:r>
      <w:r w:rsidR="00CE405A" w:rsidRPr="00CE405A">
        <w:rPr>
          <w:snapToGrid w:val="0"/>
          <w:lang w:val="ru-RU"/>
        </w:rPr>
        <w:t>приводится</w:t>
      </w:r>
      <w:r w:rsidR="00CE405A" w:rsidRPr="00CE405A">
        <w:rPr>
          <w:snapToGrid w:val="0"/>
          <w:lang w:val="en-US"/>
        </w:rPr>
        <w:t xml:space="preserve"> </w:t>
      </w:r>
      <w:r w:rsidR="00CE405A" w:rsidRPr="00CE405A">
        <w:rPr>
          <w:snapToGrid w:val="0"/>
          <w:lang w:val="ru-RU"/>
        </w:rPr>
        <w:t>схематический</w:t>
      </w:r>
      <w:r w:rsidR="00CE405A" w:rsidRPr="00CE405A">
        <w:rPr>
          <w:snapToGrid w:val="0"/>
          <w:lang w:val="en-US"/>
        </w:rPr>
        <w:t xml:space="preserve"> </w:t>
      </w:r>
      <w:r w:rsidR="00CE405A" w:rsidRPr="00CE405A">
        <w:rPr>
          <w:snapToGrid w:val="0"/>
          <w:lang w:val="ru-RU"/>
        </w:rPr>
        <w:t>обзор</w:t>
      </w:r>
      <w:r w:rsidR="00CE405A" w:rsidRPr="00CE405A">
        <w:rPr>
          <w:snapToGrid w:val="0"/>
          <w:lang w:val="en-US"/>
        </w:rPr>
        <w:t xml:space="preserve"> </w:t>
      </w:r>
      <w:r w:rsidR="00CE405A" w:rsidRPr="00CE405A">
        <w:rPr>
          <w:snapToGrid w:val="0"/>
          <w:lang w:val="ru-RU"/>
        </w:rPr>
        <w:t>Конференции</w:t>
      </w:r>
      <w:r w:rsidR="00D74A4D" w:rsidRPr="00A11177">
        <w:rPr>
          <w:snapToGrid w:val="0"/>
        </w:rPr>
        <w:t>.</w:t>
      </w:r>
      <w:r w:rsidR="00D74A4D" w:rsidRPr="00A359EF">
        <w:rPr>
          <w:snapToGrid w:val="0"/>
        </w:rPr>
        <w:t xml:space="preserve"> </w:t>
      </w:r>
    </w:p>
    <w:p w14:paraId="7CD8110E" w14:textId="7756B77A" w:rsidR="00D74A4D" w:rsidRPr="00E52FCF" w:rsidRDefault="00CE405A" w:rsidP="0023700E">
      <w:pPr>
        <w:pStyle w:val="CBDNormalNumber"/>
        <w:rPr>
          <w:snapToGrid w:val="0"/>
          <w:lang w:val="ru-RU"/>
        </w:rPr>
      </w:pPr>
      <w:r w:rsidRPr="00CE405A">
        <w:rPr>
          <w:snapToGrid w:val="0"/>
          <w:lang w:val="ru-RU"/>
        </w:rPr>
        <w:t xml:space="preserve">Официальные переговорные сессии будут </w:t>
      </w:r>
      <w:r w:rsidR="00E52FCF">
        <w:rPr>
          <w:snapToGrid w:val="0"/>
          <w:lang w:val="ru-RU"/>
        </w:rPr>
        <w:t>проводиться</w:t>
      </w:r>
      <w:r w:rsidRPr="00CE405A">
        <w:rPr>
          <w:snapToGrid w:val="0"/>
          <w:lang w:val="ru-RU"/>
        </w:rPr>
        <w:t xml:space="preserve"> в </w:t>
      </w:r>
      <w:r w:rsidR="00E52FCF">
        <w:rPr>
          <w:snapToGrid w:val="0"/>
          <w:lang w:val="ru-RU"/>
        </w:rPr>
        <w:t>двух</w:t>
      </w:r>
      <w:r w:rsidRPr="00CE405A">
        <w:rPr>
          <w:snapToGrid w:val="0"/>
          <w:lang w:val="ru-RU"/>
        </w:rPr>
        <w:t xml:space="preserve"> форматах</w:t>
      </w:r>
      <w:r w:rsidR="00D74A4D" w:rsidRPr="00E52FCF">
        <w:rPr>
          <w:snapToGrid w:val="0"/>
          <w:lang w:val="ru-RU"/>
        </w:rPr>
        <w:t>:</w:t>
      </w:r>
    </w:p>
    <w:p w14:paraId="08135281" w14:textId="4B913077" w:rsidR="00D74A4D" w:rsidRPr="00E52FCF" w:rsidRDefault="00E52FCF" w:rsidP="0023700E">
      <w:pPr>
        <w:pStyle w:val="CBDNormalNumber"/>
        <w:numPr>
          <w:ilvl w:val="1"/>
          <w:numId w:val="22"/>
        </w:numPr>
        <w:rPr>
          <w:snapToGrid w:val="0"/>
          <w:lang w:val="ru-RU"/>
        </w:rPr>
      </w:pPr>
      <w:r w:rsidRPr="00E52FCF">
        <w:rPr>
          <w:snapToGrid w:val="0"/>
          <w:lang w:val="ru-RU"/>
        </w:rPr>
        <w:t>пленарные заседания и заседания рабочих групп: официальная рассадка в зале с переводом на шесть официальных языков Организации Объединенных Наций с предоставлением доступа всем зарегистрированным делегатам</w:t>
      </w:r>
      <w:r w:rsidR="00D74A4D">
        <w:rPr>
          <w:rStyle w:val="aa"/>
          <w:snapToGrid w:val="0"/>
          <w:kern w:val="22"/>
        </w:rPr>
        <w:footnoteReference w:id="2"/>
      </w:r>
      <w:r w:rsidR="00D74A4D" w:rsidRPr="00E52FCF">
        <w:rPr>
          <w:snapToGrid w:val="0"/>
          <w:lang w:val="ru-RU"/>
        </w:rPr>
        <w:t xml:space="preserve"> </w:t>
      </w:r>
      <w:r>
        <w:rPr>
          <w:snapToGrid w:val="0"/>
          <w:lang w:val="ru-RU"/>
        </w:rPr>
        <w:t xml:space="preserve">и </w:t>
      </w:r>
      <w:proofErr w:type="gramStart"/>
      <w:r w:rsidRPr="00E52FCF">
        <w:rPr>
          <w:snapToGrid w:val="0"/>
          <w:lang w:val="ru-RU"/>
        </w:rPr>
        <w:t>с</w:t>
      </w:r>
      <w:proofErr w:type="gramEnd"/>
      <w:r w:rsidRPr="00E52FCF">
        <w:rPr>
          <w:snapToGrid w:val="0"/>
          <w:lang w:val="ru-RU"/>
        </w:rPr>
        <w:t xml:space="preserve"> общедоступной веб-трансляцией</w:t>
      </w:r>
      <w:r w:rsidR="00D74A4D" w:rsidRPr="00E52FCF">
        <w:rPr>
          <w:snapToGrid w:val="0"/>
          <w:lang w:val="ru-RU"/>
        </w:rPr>
        <w:t>;</w:t>
      </w:r>
    </w:p>
    <w:p w14:paraId="6850E19F" w14:textId="2EFB8F6D" w:rsidR="00D74A4D" w:rsidRPr="00A33094" w:rsidRDefault="00A33094" w:rsidP="0023700E">
      <w:pPr>
        <w:pStyle w:val="CBDNormalNumber"/>
        <w:numPr>
          <w:ilvl w:val="1"/>
          <w:numId w:val="22"/>
        </w:numPr>
        <w:rPr>
          <w:snapToGrid w:val="0"/>
          <w:kern w:val="22"/>
          <w:lang w:val="ru-RU"/>
        </w:rPr>
      </w:pPr>
      <w:r w:rsidRPr="00A33094">
        <w:rPr>
          <w:snapToGrid w:val="0"/>
          <w:kern w:val="22"/>
          <w:lang w:val="ru-RU"/>
        </w:rPr>
        <w:t xml:space="preserve">контактные группы: гибкий подход к рассадке для облегчения переговоров между Сторонами, исключительно на английском языке, доступ открыт для всех Сторон. По усмотрению председателя или сопредседателей контактной группы будут созданы условия для участия приемлемого числа наблюдателей при одновременном обеспечении приоритетного доступа делегатам Сторон. </w:t>
      </w:r>
      <w:r>
        <w:rPr>
          <w:snapToGrid w:val="0"/>
          <w:kern w:val="22"/>
          <w:lang w:val="ru-RU"/>
        </w:rPr>
        <w:t>Эти с</w:t>
      </w:r>
      <w:r w:rsidRPr="00A33094">
        <w:rPr>
          <w:snapToGrid w:val="0"/>
          <w:kern w:val="22"/>
          <w:lang w:val="ru-RU"/>
        </w:rPr>
        <w:t>овещания носят закрытый характер</w:t>
      </w:r>
      <w:r w:rsidR="00D74A4D" w:rsidRPr="00A33094">
        <w:rPr>
          <w:snapToGrid w:val="0"/>
          <w:kern w:val="22"/>
          <w:lang w:val="ru-RU"/>
        </w:rPr>
        <w:t>.</w:t>
      </w:r>
    </w:p>
    <w:p w14:paraId="01EC8AE6" w14:textId="35935BB4" w:rsidR="00D74A4D" w:rsidRPr="00AA58C5" w:rsidRDefault="00B15202" w:rsidP="0023700E">
      <w:pPr>
        <w:pStyle w:val="CBDNormalNumber"/>
        <w:rPr>
          <w:snapToGrid w:val="0"/>
          <w:lang w:val="ru-RU"/>
        </w:rPr>
      </w:pPr>
      <w:r w:rsidRPr="00B15202">
        <w:rPr>
          <w:snapToGrid w:val="0"/>
          <w:lang w:val="ru-RU"/>
        </w:rPr>
        <w:t>В соответствии с принятой практикой стандартный рабочий день будет включать в себя три основных периода для проведения совещаний: 10:00-13:00 (</w:t>
      </w:r>
      <w:r>
        <w:rPr>
          <w:snapToGrid w:val="0"/>
          <w:lang w:val="ru-RU"/>
        </w:rPr>
        <w:t>утро)</w:t>
      </w:r>
      <w:r w:rsidRPr="00B15202">
        <w:rPr>
          <w:snapToGrid w:val="0"/>
          <w:lang w:val="ru-RU"/>
        </w:rPr>
        <w:t>, 15:00-18:00 (вторая половина дня) и 19:30-22.30 (вечер</w:t>
      </w:r>
      <w:r w:rsidR="00D74A4D" w:rsidRPr="00B15202">
        <w:rPr>
          <w:snapToGrid w:val="0"/>
          <w:lang w:val="ru-RU"/>
        </w:rPr>
        <w:t xml:space="preserve">). </w:t>
      </w:r>
      <w:r w:rsidRPr="00B15202">
        <w:rPr>
          <w:snapToGrid w:val="0"/>
          <w:lang w:val="ru-RU"/>
        </w:rPr>
        <w:t>Однако это распределение времени может изменяться</w:t>
      </w:r>
      <w:r w:rsidR="0048394F" w:rsidRPr="00B15202">
        <w:rPr>
          <w:snapToGrid w:val="0"/>
          <w:lang w:val="ru-RU"/>
        </w:rPr>
        <w:t xml:space="preserve">; </w:t>
      </w:r>
      <w:r>
        <w:rPr>
          <w:snapToGrid w:val="0"/>
          <w:lang w:val="ru-RU"/>
        </w:rPr>
        <w:t>самая</w:t>
      </w:r>
      <w:r w:rsidRPr="00B15202">
        <w:rPr>
          <w:snapToGrid w:val="0"/>
          <w:lang w:val="ru-RU"/>
        </w:rPr>
        <w:t xml:space="preserve"> </w:t>
      </w:r>
      <w:r>
        <w:rPr>
          <w:snapToGrid w:val="0"/>
          <w:lang w:val="ru-RU"/>
        </w:rPr>
        <w:t>последняя</w:t>
      </w:r>
      <w:r w:rsidRPr="00B15202">
        <w:rPr>
          <w:snapToGrid w:val="0"/>
          <w:lang w:val="ru-RU"/>
        </w:rPr>
        <w:t xml:space="preserve"> </w:t>
      </w:r>
      <w:r>
        <w:rPr>
          <w:snapToGrid w:val="0"/>
          <w:lang w:val="ru-RU"/>
        </w:rPr>
        <w:t>информация</w:t>
      </w:r>
      <w:r w:rsidRPr="00B15202">
        <w:rPr>
          <w:snapToGrid w:val="0"/>
          <w:lang w:val="ru-RU"/>
        </w:rPr>
        <w:t xml:space="preserve"> </w:t>
      </w:r>
      <w:r>
        <w:rPr>
          <w:snapToGrid w:val="0"/>
          <w:lang w:val="ru-RU"/>
        </w:rPr>
        <w:t>будет</w:t>
      </w:r>
      <w:r w:rsidRPr="00B15202">
        <w:rPr>
          <w:snapToGrid w:val="0"/>
          <w:lang w:val="ru-RU"/>
        </w:rPr>
        <w:t xml:space="preserve"> </w:t>
      </w:r>
      <w:r w:rsidR="008C63B8">
        <w:rPr>
          <w:snapToGrid w:val="0"/>
          <w:lang w:val="ru-RU"/>
        </w:rPr>
        <w:t>размещаться</w:t>
      </w:r>
      <w:r w:rsidRPr="00B15202">
        <w:rPr>
          <w:snapToGrid w:val="0"/>
          <w:lang w:val="ru-RU"/>
        </w:rPr>
        <w:t xml:space="preserve"> </w:t>
      </w:r>
      <w:r>
        <w:rPr>
          <w:snapToGrid w:val="0"/>
          <w:lang w:val="ru-RU"/>
        </w:rPr>
        <w:t>на</w:t>
      </w:r>
      <w:r w:rsidRPr="00B15202">
        <w:rPr>
          <w:snapToGrid w:val="0"/>
          <w:lang w:val="ru-RU"/>
        </w:rPr>
        <w:t xml:space="preserve"> </w:t>
      </w:r>
      <w:r>
        <w:rPr>
          <w:snapToGrid w:val="0"/>
          <w:lang w:val="ru-RU"/>
        </w:rPr>
        <w:t>веб</w:t>
      </w:r>
      <w:r w:rsidRPr="00B15202">
        <w:rPr>
          <w:snapToGrid w:val="0"/>
          <w:lang w:val="ru-RU"/>
        </w:rPr>
        <w:t>-</w:t>
      </w:r>
      <w:r>
        <w:rPr>
          <w:snapToGrid w:val="0"/>
          <w:lang w:val="ru-RU"/>
        </w:rPr>
        <w:t>сайте</w:t>
      </w:r>
      <w:r w:rsidRPr="00B15202">
        <w:rPr>
          <w:snapToGrid w:val="0"/>
          <w:lang w:val="ru-RU"/>
        </w:rPr>
        <w:t xml:space="preserve"> </w:t>
      </w:r>
      <w:r>
        <w:rPr>
          <w:snapToGrid w:val="0"/>
          <w:lang w:val="ru-RU"/>
        </w:rPr>
        <w:t>Конференции, а также будет отображаться на мониторах</w:t>
      </w:r>
      <w:r w:rsidR="008C63B8">
        <w:rPr>
          <w:snapToGrid w:val="0"/>
          <w:lang w:val="ru-RU"/>
        </w:rPr>
        <w:t>, установленных в здании</w:t>
      </w:r>
      <w:r w:rsidR="00AA58C5">
        <w:rPr>
          <w:snapToGrid w:val="0"/>
          <w:lang w:val="ru-RU"/>
        </w:rPr>
        <w:t xml:space="preserve"> проведения мероприятий</w:t>
      </w:r>
      <w:r w:rsidR="00D74A4D" w:rsidRPr="00B15202">
        <w:rPr>
          <w:snapToGrid w:val="0"/>
          <w:lang w:val="ru-RU"/>
        </w:rPr>
        <w:t xml:space="preserve">. </w:t>
      </w:r>
      <w:r w:rsidR="008C63B8" w:rsidRPr="008C63B8">
        <w:rPr>
          <w:snapToGrid w:val="0"/>
          <w:lang w:val="ru-RU"/>
        </w:rPr>
        <w:t xml:space="preserve">Предварительное расписание планируемых заседаний приводится в приложении </w:t>
      </w:r>
      <w:proofErr w:type="spellStart"/>
      <w:r w:rsidR="008C63B8" w:rsidRPr="008C63B8">
        <w:rPr>
          <w:snapToGrid w:val="0"/>
          <w:lang w:val="ru-RU"/>
        </w:rPr>
        <w:t>II</w:t>
      </w:r>
      <w:proofErr w:type="spellEnd"/>
      <w:r w:rsidR="008C63B8" w:rsidRPr="008C63B8">
        <w:rPr>
          <w:snapToGrid w:val="0"/>
          <w:lang w:val="ru-RU"/>
        </w:rPr>
        <w:t xml:space="preserve">. </w:t>
      </w:r>
      <w:r w:rsidR="008C63B8">
        <w:rPr>
          <w:snapToGrid w:val="0"/>
          <w:lang w:val="ru-RU"/>
        </w:rPr>
        <w:t>С</w:t>
      </w:r>
      <w:r w:rsidR="008C63B8" w:rsidRPr="008C63B8">
        <w:rPr>
          <w:snapToGrid w:val="0"/>
          <w:lang w:val="ru-RU"/>
        </w:rPr>
        <w:t>овещания делегаций и региональных групп</w:t>
      </w:r>
      <w:r w:rsidR="008C63B8">
        <w:rPr>
          <w:snapToGrid w:val="0"/>
          <w:lang w:val="ru-RU"/>
        </w:rPr>
        <w:t>,</w:t>
      </w:r>
      <w:r w:rsidR="008C63B8" w:rsidRPr="008C63B8">
        <w:rPr>
          <w:snapToGrid w:val="0"/>
          <w:lang w:val="ru-RU"/>
        </w:rPr>
        <w:t xml:space="preserve"> </w:t>
      </w:r>
      <w:r w:rsidR="008C63B8">
        <w:rPr>
          <w:snapToGrid w:val="0"/>
          <w:lang w:val="ru-RU"/>
        </w:rPr>
        <w:t>к</w:t>
      </w:r>
      <w:r w:rsidR="008C63B8" w:rsidRPr="008C63B8">
        <w:rPr>
          <w:snapToGrid w:val="0"/>
          <w:lang w:val="ru-RU"/>
        </w:rPr>
        <w:t>ак правило, проводятся до начала официальных утренних заседаний</w:t>
      </w:r>
      <w:r w:rsidR="00D74A4D" w:rsidRPr="00AA58C5">
        <w:rPr>
          <w:snapToGrid w:val="0"/>
          <w:lang w:val="ru-RU"/>
        </w:rPr>
        <w:t xml:space="preserve">. </w:t>
      </w:r>
    </w:p>
    <w:p w14:paraId="6A994FE0" w14:textId="09D14902" w:rsidR="00D74A4D" w:rsidRPr="00172EB7" w:rsidRDefault="00D74A4D" w:rsidP="0023700E">
      <w:pPr>
        <w:pStyle w:val="CBDH2"/>
        <w:rPr>
          <w:snapToGrid w:val="0"/>
        </w:rPr>
      </w:pPr>
      <w:r w:rsidRPr="00172EB7">
        <w:rPr>
          <w:snapToGrid w:val="0"/>
        </w:rPr>
        <w:t>B.</w:t>
      </w:r>
      <w:r w:rsidRPr="00172EB7">
        <w:rPr>
          <w:snapToGrid w:val="0"/>
        </w:rPr>
        <w:tab/>
      </w:r>
      <w:r w:rsidR="00A33094" w:rsidRPr="00A33094">
        <w:rPr>
          <w:snapToGrid w:val="0"/>
          <w:lang w:val="ru-RU"/>
        </w:rPr>
        <w:t>Открытие совещаний</w:t>
      </w:r>
    </w:p>
    <w:p w14:paraId="169A38AB" w14:textId="2CEEFDF4" w:rsidR="00D74A4D" w:rsidRPr="009A0D1B" w:rsidRDefault="00D74A4D" w:rsidP="0023700E">
      <w:pPr>
        <w:pStyle w:val="CBDNormalNumber"/>
        <w:rPr>
          <w:snapToGrid w:val="0"/>
          <w:lang w:val="ru-RU"/>
        </w:rPr>
      </w:pPr>
      <w:r w:rsidRPr="009A0D1B">
        <w:rPr>
          <w:snapToGrid w:val="0"/>
          <w:lang w:val="ru-RU"/>
        </w:rPr>
        <w:t xml:space="preserve">21 </w:t>
      </w:r>
      <w:r w:rsidR="0049405E">
        <w:rPr>
          <w:snapToGrid w:val="0"/>
          <w:lang w:val="ru-RU"/>
        </w:rPr>
        <w:t>октября</w:t>
      </w:r>
      <w:r w:rsidR="0049405E" w:rsidRPr="009A0D1B">
        <w:rPr>
          <w:snapToGrid w:val="0"/>
          <w:lang w:val="ru-RU"/>
        </w:rPr>
        <w:t xml:space="preserve"> </w:t>
      </w:r>
      <w:r w:rsidR="0049405E" w:rsidRPr="0049405E">
        <w:rPr>
          <w:snapToGrid w:val="0"/>
          <w:lang w:val="ru-RU"/>
        </w:rPr>
        <w:t>Министр</w:t>
      </w:r>
      <w:r w:rsidR="0049405E" w:rsidRPr="009A0D1B">
        <w:rPr>
          <w:snapToGrid w:val="0"/>
          <w:lang w:val="ru-RU"/>
        </w:rPr>
        <w:t xml:space="preserve"> </w:t>
      </w:r>
      <w:r w:rsidR="0049405E" w:rsidRPr="0049405E">
        <w:rPr>
          <w:snapToGrid w:val="0"/>
          <w:lang w:val="ru-RU"/>
        </w:rPr>
        <w:t>окружающей</w:t>
      </w:r>
      <w:r w:rsidR="0049405E" w:rsidRPr="009A0D1B">
        <w:rPr>
          <w:snapToGrid w:val="0"/>
          <w:lang w:val="ru-RU"/>
        </w:rPr>
        <w:t xml:space="preserve"> </w:t>
      </w:r>
      <w:r w:rsidR="0049405E" w:rsidRPr="0049405E">
        <w:rPr>
          <w:snapToGrid w:val="0"/>
          <w:lang w:val="ru-RU"/>
        </w:rPr>
        <w:t>среды</w:t>
      </w:r>
      <w:r w:rsidR="0049405E" w:rsidRPr="009A0D1B">
        <w:rPr>
          <w:snapToGrid w:val="0"/>
          <w:lang w:val="ru-RU"/>
        </w:rPr>
        <w:t xml:space="preserve"> </w:t>
      </w:r>
      <w:r w:rsidR="0049405E" w:rsidRPr="0049405E">
        <w:rPr>
          <w:snapToGrid w:val="0"/>
          <w:lang w:val="ru-RU"/>
        </w:rPr>
        <w:t>Китая</w:t>
      </w:r>
      <w:r w:rsidR="0049405E" w:rsidRPr="009A0D1B">
        <w:rPr>
          <w:snapToGrid w:val="0"/>
          <w:lang w:val="ru-RU"/>
        </w:rPr>
        <w:t xml:space="preserve"> </w:t>
      </w:r>
      <w:r w:rsidR="0049405E" w:rsidRPr="0049405E">
        <w:rPr>
          <w:snapToGrid w:val="0"/>
          <w:lang w:val="ru-RU"/>
        </w:rPr>
        <w:t>в</w:t>
      </w:r>
      <w:r w:rsidR="0049405E" w:rsidRPr="009A0D1B">
        <w:rPr>
          <w:snapToGrid w:val="0"/>
          <w:lang w:val="ru-RU"/>
        </w:rPr>
        <w:t xml:space="preserve"> </w:t>
      </w:r>
      <w:r w:rsidR="0049405E" w:rsidRPr="0049405E">
        <w:rPr>
          <w:snapToGrid w:val="0"/>
          <w:lang w:val="ru-RU"/>
        </w:rPr>
        <w:t>качестве</w:t>
      </w:r>
      <w:r w:rsidR="0049405E" w:rsidRPr="009A0D1B">
        <w:rPr>
          <w:snapToGrid w:val="0"/>
          <w:lang w:val="ru-RU"/>
        </w:rPr>
        <w:t xml:space="preserve"> </w:t>
      </w:r>
      <w:r w:rsidR="0049405E" w:rsidRPr="0049405E">
        <w:rPr>
          <w:snapToGrid w:val="0"/>
          <w:lang w:val="ru-RU"/>
        </w:rPr>
        <w:t>Председателя</w:t>
      </w:r>
      <w:r w:rsidR="0049405E" w:rsidRPr="009A0D1B">
        <w:rPr>
          <w:snapToGrid w:val="0"/>
          <w:lang w:val="ru-RU"/>
        </w:rPr>
        <w:t xml:space="preserve"> 15-</w:t>
      </w:r>
      <w:r w:rsidR="0049405E" w:rsidRPr="0049405E">
        <w:rPr>
          <w:snapToGrid w:val="0"/>
          <w:lang w:val="ru-RU"/>
        </w:rPr>
        <w:t>го</w:t>
      </w:r>
      <w:r w:rsidR="0049405E" w:rsidRPr="009A0D1B">
        <w:rPr>
          <w:snapToGrid w:val="0"/>
          <w:lang w:val="ru-RU"/>
        </w:rPr>
        <w:t xml:space="preserve"> </w:t>
      </w:r>
      <w:r w:rsidR="0049405E" w:rsidRPr="0049405E">
        <w:rPr>
          <w:snapToGrid w:val="0"/>
          <w:lang w:val="ru-RU"/>
        </w:rPr>
        <w:t>совещания</w:t>
      </w:r>
      <w:r w:rsidR="0049405E" w:rsidRPr="009A0D1B">
        <w:rPr>
          <w:snapToGrid w:val="0"/>
          <w:lang w:val="ru-RU"/>
        </w:rPr>
        <w:t xml:space="preserve"> </w:t>
      </w:r>
      <w:r w:rsidR="0049405E" w:rsidRPr="0049405E">
        <w:rPr>
          <w:snapToGrid w:val="0"/>
          <w:lang w:val="ru-RU"/>
        </w:rPr>
        <w:t>Конференции</w:t>
      </w:r>
      <w:r w:rsidR="0049405E" w:rsidRPr="009A0D1B">
        <w:rPr>
          <w:snapToGrid w:val="0"/>
          <w:lang w:val="ru-RU"/>
        </w:rPr>
        <w:t xml:space="preserve"> </w:t>
      </w:r>
      <w:r w:rsidR="0049405E" w:rsidRPr="0049405E">
        <w:rPr>
          <w:snapToGrid w:val="0"/>
          <w:lang w:val="ru-RU"/>
        </w:rPr>
        <w:t>Сторон</w:t>
      </w:r>
      <w:r w:rsidR="0049405E" w:rsidRPr="009A0D1B">
        <w:rPr>
          <w:snapToGrid w:val="0"/>
          <w:lang w:val="ru-RU"/>
        </w:rPr>
        <w:t xml:space="preserve"> </w:t>
      </w:r>
      <w:r w:rsidR="0049405E" w:rsidRPr="0049405E">
        <w:rPr>
          <w:snapToGrid w:val="0"/>
          <w:lang w:val="ru-RU"/>
        </w:rPr>
        <w:t>или</w:t>
      </w:r>
      <w:r w:rsidR="0049405E" w:rsidRPr="009A0D1B">
        <w:rPr>
          <w:snapToGrid w:val="0"/>
          <w:lang w:val="ru-RU"/>
        </w:rPr>
        <w:t xml:space="preserve"> </w:t>
      </w:r>
      <w:r w:rsidR="0049405E" w:rsidRPr="0049405E">
        <w:rPr>
          <w:snapToGrid w:val="0"/>
          <w:lang w:val="ru-RU"/>
        </w:rPr>
        <w:t>его</w:t>
      </w:r>
      <w:r w:rsidR="0049405E" w:rsidRPr="009A0D1B">
        <w:rPr>
          <w:snapToGrid w:val="0"/>
          <w:lang w:val="ru-RU"/>
        </w:rPr>
        <w:t xml:space="preserve"> </w:t>
      </w:r>
      <w:r w:rsidR="0049405E" w:rsidRPr="0049405E">
        <w:rPr>
          <w:snapToGrid w:val="0"/>
          <w:lang w:val="ru-RU"/>
        </w:rPr>
        <w:t>представитель</w:t>
      </w:r>
      <w:r w:rsidR="0049405E" w:rsidRPr="009A0D1B">
        <w:rPr>
          <w:snapToGrid w:val="0"/>
          <w:lang w:val="ru-RU"/>
        </w:rPr>
        <w:t xml:space="preserve"> </w:t>
      </w:r>
      <w:r w:rsidR="0049405E" w:rsidRPr="0049405E">
        <w:rPr>
          <w:snapToGrid w:val="0"/>
          <w:lang w:val="ru-RU"/>
        </w:rPr>
        <w:t>объявит</w:t>
      </w:r>
      <w:r w:rsidR="009A0D1B" w:rsidRPr="009A0D1B">
        <w:rPr>
          <w:snapToGrid w:val="0"/>
          <w:lang w:val="ru-RU"/>
        </w:rPr>
        <w:t xml:space="preserve"> </w:t>
      </w:r>
      <w:r w:rsidR="009A0D1B">
        <w:rPr>
          <w:snapToGrid w:val="0"/>
          <w:lang w:val="ru-RU"/>
        </w:rPr>
        <w:t>открытыми</w:t>
      </w:r>
      <w:r w:rsidR="009A0D1B" w:rsidRPr="009A0D1B">
        <w:rPr>
          <w:snapToGrid w:val="0"/>
          <w:lang w:val="ru-RU"/>
        </w:rPr>
        <w:t xml:space="preserve"> 16-</w:t>
      </w:r>
      <w:r w:rsidR="009A0D1B">
        <w:rPr>
          <w:snapToGrid w:val="0"/>
          <w:lang w:val="ru-RU"/>
        </w:rPr>
        <w:t>е</w:t>
      </w:r>
      <w:r w:rsidR="009A0D1B" w:rsidRPr="009A0D1B">
        <w:rPr>
          <w:snapToGrid w:val="0"/>
          <w:lang w:val="ru-RU"/>
        </w:rPr>
        <w:t xml:space="preserve"> </w:t>
      </w:r>
      <w:r w:rsidR="009A0D1B">
        <w:rPr>
          <w:snapToGrid w:val="0"/>
          <w:lang w:val="ru-RU"/>
        </w:rPr>
        <w:t>совещание</w:t>
      </w:r>
      <w:r w:rsidR="009A0D1B" w:rsidRPr="009A0D1B">
        <w:rPr>
          <w:snapToGrid w:val="0"/>
          <w:lang w:val="ru-RU"/>
        </w:rPr>
        <w:t xml:space="preserve"> </w:t>
      </w:r>
      <w:r w:rsidR="009A0D1B">
        <w:rPr>
          <w:snapToGrid w:val="0"/>
          <w:lang w:val="ru-RU"/>
        </w:rPr>
        <w:t>Конференции</w:t>
      </w:r>
      <w:r w:rsidR="009A0D1B" w:rsidRPr="009A0D1B">
        <w:rPr>
          <w:snapToGrid w:val="0"/>
          <w:lang w:val="ru-RU"/>
        </w:rPr>
        <w:t xml:space="preserve"> </w:t>
      </w:r>
      <w:r w:rsidR="009A0D1B">
        <w:rPr>
          <w:snapToGrid w:val="0"/>
          <w:lang w:val="ru-RU"/>
        </w:rPr>
        <w:t>Сторон</w:t>
      </w:r>
      <w:r w:rsidR="009A0D1B" w:rsidRPr="009A0D1B">
        <w:rPr>
          <w:snapToGrid w:val="0"/>
          <w:lang w:val="ru-RU"/>
        </w:rPr>
        <w:t xml:space="preserve"> </w:t>
      </w:r>
      <w:r w:rsidR="009A0D1B">
        <w:rPr>
          <w:snapToGrid w:val="0"/>
          <w:lang w:val="ru-RU"/>
        </w:rPr>
        <w:t>Конвенции</w:t>
      </w:r>
      <w:r w:rsidR="009A0D1B" w:rsidRPr="009A0D1B">
        <w:rPr>
          <w:snapToGrid w:val="0"/>
          <w:lang w:val="ru-RU"/>
        </w:rPr>
        <w:t>, 11-</w:t>
      </w:r>
      <w:r w:rsidR="009A0D1B">
        <w:rPr>
          <w:snapToGrid w:val="0"/>
          <w:lang w:val="ru-RU"/>
        </w:rPr>
        <w:t>е</w:t>
      </w:r>
      <w:r w:rsidR="009A0D1B" w:rsidRPr="009A0D1B">
        <w:rPr>
          <w:snapToGrid w:val="0"/>
          <w:lang w:val="ru-RU"/>
        </w:rPr>
        <w:t xml:space="preserve"> </w:t>
      </w:r>
      <w:r w:rsidR="009A0D1B">
        <w:rPr>
          <w:snapToGrid w:val="0"/>
          <w:lang w:val="ru-RU"/>
        </w:rPr>
        <w:t>совещание</w:t>
      </w:r>
      <w:r w:rsidR="009A0D1B" w:rsidRPr="009A0D1B">
        <w:rPr>
          <w:snapToGrid w:val="0"/>
          <w:lang w:val="ru-RU"/>
        </w:rPr>
        <w:t xml:space="preserve"> </w:t>
      </w:r>
      <w:r w:rsidR="009A0D1B" w:rsidRPr="00494C35">
        <w:rPr>
          <w:bCs/>
          <w:lang w:val="ru-RU"/>
        </w:rPr>
        <w:t>Конференци</w:t>
      </w:r>
      <w:r w:rsidR="009A0D1B">
        <w:rPr>
          <w:bCs/>
          <w:lang w:val="ru-RU"/>
        </w:rPr>
        <w:t>и</w:t>
      </w:r>
      <w:r w:rsidR="009A0D1B" w:rsidRPr="009A0D1B">
        <w:rPr>
          <w:bCs/>
          <w:lang w:val="ru-RU"/>
        </w:rPr>
        <w:t xml:space="preserve"> </w:t>
      </w:r>
      <w:r w:rsidR="009A0D1B" w:rsidRPr="00494C35">
        <w:rPr>
          <w:bCs/>
          <w:lang w:val="ru-RU"/>
        </w:rPr>
        <w:t>Сторон</w:t>
      </w:r>
      <w:r w:rsidR="009A0D1B" w:rsidRPr="009A0D1B">
        <w:rPr>
          <w:bCs/>
          <w:lang w:val="ru-RU"/>
        </w:rPr>
        <w:t xml:space="preserve">, </w:t>
      </w:r>
      <w:r w:rsidR="009A0D1B" w:rsidRPr="00494C35">
        <w:rPr>
          <w:bCs/>
          <w:lang w:val="ru-RU"/>
        </w:rPr>
        <w:t>выступающ</w:t>
      </w:r>
      <w:r w:rsidR="009A0D1B">
        <w:rPr>
          <w:bCs/>
          <w:lang w:val="ru-RU"/>
        </w:rPr>
        <w:t>ей</w:t>
      </w:r>
      <w:r w:rsidR="009A0D1B" w:rsidRPr="009A0D1B">
        <w:rPr>
          <w:bCs/>
          <w:lang w:val="ru-RU"/>
        </w:rPr>
        <w:t xml:space="preserve"> </w:t>
      </w:r>
      <w:r w:rsidR="009A0D1B" w:rsidRPr="00494C35">
        <w:rPr>
          <w:bCs/>
          <w:lang w:val="ru-RU"/>
        </w:rPr>
        <w:t>в</w:t>
      </w:r>
      <w:r w:rsidR="009A0D1B" w:rsidRPr="009A0D1B">
        <w:rPr>
          <w:bCs/>
          <w:lang w:val="ru-RU"/>
        </w:rPr>
        <w:t xml:space="preserve"> </w:t>
      </w:r>
      <w:r w:rsidR="009A0D1B" w:rsidRPr="00494C35">
        <w:rPr>
          <w:bCs/>
          <w:lang w:val="ru-RU"/>
        </w:rPr>
        <w:t>качестве</w:t>
      </w:r>
      <w:r w:rsidR="009A0D1B" w:rsidRPr="009A0D1B">
        <w:rPr>
          <w:bCs/>
          <w:lang w:val="ru-RU"/>
        </w:rPr>
        <w:t xml:space="preserve"> </w:t>
      </w:r>
      <w:r w:rsidR="009A0D1B" w:rsidRPr="00494C35">
        <w:rPr>
          <w:bCs/>
          <w:lang w:val="ru-RU"/>
        </w:rPr>
        <w:t>совещания</w:t>
      </w:r>
      <w:r w:rsidR="009A0D1B" w:rsidRPr="009A0D1B">
        <w:rPr>
          <w:bCs/>
          <w:lang w:val="ru-RU"/>
        </w:rPr>
        <w:t xml:space="preserve"> </w:t>
      </w:r>
      <w:r w:rsidR="009A0D1B" w:rsidRPr="00494C35">
        <w:rPr>
          <w:bCs/>
          <w:lang w:val="ru-RU"/>
        </w:rPr>
        <w:t>Сторон</w:t>
      </w:r>
      <w:r w:rsidR="009A0D1B" w:rsidRPr="009A0D1B">
        <w:rPr>
          <w:bCs/>
          <w:lang w:val="ru-RU"/>
        </w:rPr>
        <w:t xml:space="preserve"> </w:t>
      </w:r>
      <w:proofErr w:type="spellStart"/>
      <w:r w:rsidR="009A0D1B" w:rsidRPr="00494C35">
        <w:rPr>
          <w:bCs/>
          <w:lang w:val="ru-RU"/>
        </w:rPr>
        <w:t>Картахенского</w:t>
      </w:r>
      <w:proofErr w:type="spellEnd"/>
      <w:r w:rsidR="009A0D1B" w:rsidRPr="009A0D1B">
        <w:rPr>
          <w:bCs/>
          <w:lang w:val="ru-RU"/>
        </w:rPr>
        <w:t xml:space="preserve"> </w:t>
      </w:r>
      <w:r w:rsidR="009A0D1B" w:rsidRPr="00494C35">
        <w:rPr>
          <w:bCs/>
          <w:lang w:val="ru-RU"/>
        </w:rPr>
        <w:t>протокола</w:t>
      </w:r>
      <w:r w:rsidR="009A0D1B" w:rsidRPr="009A0D1B">
        <w:rPr>
          <w:bCs/>
          <w:lang w:val="ru-RU"/>
        </w:rPr>
        <w:t xml:space="preserve">, </w:t>
      </w:r>
      <w:r w:rsidR="009A0D1B">
        <w:rPr>
          <w:bCs/>
          <w:lang w:val="ru-RU"/>
        </w:rPr>
        <w:t>и</w:t>
      </w:r>
      <w:r w:rsidR="009A0D1B" w:rsidRPr="009A0D1B">
        <w:rPr>
          <w:bCs/>
          <w:lang w:val="ru-RU"/>
        </w:rPr>
        <w:t xml:space="preserve"> 5-</w:t>
      </w:r>
      <w:r w:rsidR="009A0D1B">
        <w:rPr>
          <w:bCs/>
          <w:lang w:val="ru-RU"/>
        </w:rPr>
        <w:t>е</w:t>
      </w:r>
      <w:r w:rsidR="009A0D1B" w:rsidRPr="009A0D1B">
        <w:rPr>
          <w:bCs/>
          <w:lang w:val="ru-RU"/>
        </w:rPr>
        <w:t xml:space="preserve"> </w:t>
      </w:r>
      <w:r w:rsidR="009A0D1B">
        <w:rPr>
          <w:bCs/>
          <w:lang w:val="ru-RU"/>
        </w:rPr>
        <w:t>совещание</w:t>
      </w:r>
      <w:r w:rsidR="009A0D1B" w:rsidRPr="009A0D1B">
        <w:rPr>
          <w:lang w:val="ru-RU"/>
        </w:rPr>
        <w:t xml:space="preserve"> </w:t>
      </w:r>
      <w:r w:rsidR="009A0D1B" w:rsidRPr="00494C35">
        <w:rPr>
          <w:bCs/>
          <w:lang w:val="ru-RU"/>
        </w:rPr>
        <w:t>Конференци</w:t>
      </w:r>
      <w:r w:rsidR="009A0D1B">
        <w:rPr>
          <w:bCs/>
          <w:lang w:val="ru-RU"/>
        </w:rPr>
        <w:t>и</w:t>
      </w:r>
      <w:r w:rsidR="009A0D1B" w:rsidRPr="009A0D1B">
        <w:rPr>
          <w:bCs/>
          <w:lang w:val="ru-RU"/>
        </w:rPr>
        <w:t xml:space="preserve"> </w:t>
      </w:r>
      <w:r w:rsidR="009A0D1B" w:rsidRPr="00494C35">
        <w:rPr>
          <w:bCs/>
          <w:lang w:val="ru-RU"/>
        </w:rPr>
        <w:t>Сторон</w:t>
      </w:r>
      <w:r w:rsidR="009A0D1B" w:rsidRPr="009A0D1B">
        <w:rPr>
          <w:bCs/>
          <w:lang w:val="ru-RU"/>
        </w:rPr>
        <w:t xml:space="preserve">, </w:t>
      </w:r>
      <w:r w:rsidR="009A0D1B" w:rsidRPr="00494C35">
        <w:rPr>
          <w:bCs/>
          <w:lang w:val="ru-RU"/>
        </w:rPr>
        <w:t>выступающ</w:t>
      </w:r>
      <w:r w:rsidR="009A0D1B">
        <w:rPr>
          <w:bCs/>
          <w:lang w:val="ru-RU"/>
        </w:rPr>
        <w:t>ей</w:t>
      </w:r>
      <w:r w:rsidR="009A0D1B" w:rsidRPr="009A0D1B">
        <w:rPr>
          <w:bCs/>
          <w:lang w:val="ru-RU"/>
        </w:rPr>
        <w:t xml:space="preserve"> </w:t>
      </w:r>
      <w:r w:rsidR="009A0D1B" w:rsidRPr="00494C35">
        <w:rPr>
          <w:bCs/>
          <w:lang w:val="ru-RU"/>
        </w:rPr>
        <w:t>в</w:t>
      </w:r>
      <w:r w:rsidR="009A0D1B" w:rsidRPr="009A0D1B">
        <w:rPr>
          <w:bCs/>
          <w:lang w:val="ru-RU"/>
        </w:rPr>
        <w:t xml:space="preserve"> </w:t>
      </w:r>
      <w:r w:rsidR="009A0D1B" w:rsidRPr="00494C35">
        <w:rPr>
          <w:bCs/>
          <w:lang w:val="ru-RU"/>
        </w:rPr>
        <w:t>качестве</w:t>
      </w:r>
      <w:r w:rsidR="009A0D1B" w:rsidRPr="009A0D1B">
        <w:rPr>
          <w:bCs/>
          <w:lang w:val="ru-RU"/>
        </w:rPr>
        <w:t xml:space="preserve"> </w:t>
      </w:r>
      <w:r w:rsidR="009A0D1B" w:rsidRPr="00494C35">
        <w:rPr>
          <w:bCs/>
          <w:lang w:val="ru-RU"/>
        </w:rPr>
        <w:t>совещания</w:t>
      </w:r>
      <w:r w:rsidR="009A0D1B" w:rsidRPr="009A0D1B">
        <w:rPr>
          <w:bCs/>
          <w:lang w:val="ru-RU"/>
        </w:rPr>
        <w:t xml:space="preserve"> </w:t>
      </w:r>
      <w:r w:rsidR="009A0D1B" w:rsidRPr="00494C35">
        <w:rPr>
          <w:bCs/>
          <w:lang w:val="ru-RU"/>
        </w:rPr>
        <w:t>Сторон</w:t>
      </w:r>
      <w:r w:rsidR="009A0D1B" w:rsidRPr="009A0D1B">
        <w:rPr>
          <w:lang w:val="ru-RU"/>
        </w:rPr>
        <w:t xml:space="preserve"> </w:t>
      </w:r>
      <w:proofErr w:type="spellStart"/>
      <w:r w:rsidR="009A0D1B" w:rsidRPr="00494C35">
        <w:rPr>
          <w:bCs/>
          <w:lang w:val="ru-RU"/>
        </w:rPr>
        <w:t>Нагойского</w:t>
      </w:r>
      <w:proofErr w:type="spellEnd"/>
      <w:r w:rsidR="009A0D1B" w:rsidRPr="009A0D1B">
        <w:rPr>
          <w:bCs/>
          <w:lang w:val="ru-RU"/>
        </w:rPr>
        <w:t xml:space="preserve"> </w:t>
      </w:r>
      <w:r w:rsidR="009A0D1B" w:rsidRPr="00494C35">
        <w:rPr>
          <w:bCs/>
          <w:lang w:val="ru-RU"/>
        </w:rPr>
        <w:t>протокола</w:t>
      </w:r>
      <w:r w:rsidR="009A0D1B" w:rsidRPr="009A0D1B">
        <w:rPr>
          <w:snapToGrid w:val="0"/>
          <w:lang w:val="ru-RU"/>
        </w:rPr>
        <w:t xml:space="preserve">, </w:t>
      </w:r>
      <w:r w:rsidR="009A0D1B">
        <w:rPr>
          <w:snapToGrid w:val="0"/>
          <w:lang w:val="ru-RU"/>
        </w:rPr>
        <w:t>и</w:t>
      </w:r>
      <w:r w:rsidR="009A0D1B" w:rsidRPr="009A0D1B">
        <w:rPr>
          <w:snapToGrid w:val="0"/>
          <w:lang w:val="ru-RU"/>
        </w:rPr>
        <w:t xml:space="preserve"> </w:t>
      </w:r>
      <w:r w:rsidR="009A0D1B">
        <w:rPr>
          <w:snapToGrid w:val="0"/>
          <w:lang w:val="ru-RU"/>
        </w:rPr>
        <w:t>предложит</w:t>
      </w:r>
      <w:r w:rsidR="009A0D1B" w:rsidRPr="009A0D1B">
        <w:rPr>
          <w:snapToGrid w:val="0"/>
          <w:lang w:val="ru-RU"/>
        </w:rPr>
        <w:t xml:space="preserve"> </w:t>
      </w:r>
      <w:r w:rsidR="009A0D1B">
        <w:rPr>
          <w:snapToGrid w:val="0"/>
          <w:lang w:val="ru-RU"/>
        </w:rPr>
        <w:t>Конференции</w:t>
      </w:r>
      <w:r w:rsidR="009A0D1B" w:rsidRPr="009A0D1B">
        <w:rPr>
          <w:snapToGrid w:val="0"/>
          <w:lang w:val="ru-RU"/>
        </w:rPr>
        <w:t xml:space="preserve"> </w:t>
      </w:r>
      <w:r w:rsidR="009A0D1B">
        <w:rPr>
          <w:snapToGrid w:val="0"/>
          <w:lang w:val="ru-RU"/>
        </w:rPr>
        <w:t>Сторон</w:t>
      </w:r>
      <w:r w:rsidR="009A0D1B" w:rsidRPr="009A0D1B">
        <w:rPr>
          <w:snapToGrid w:val="0"/>
          <w:lang w:val="ru-RU"/>
        </w:rPr>
        <w:t xml:space="preserve"> избрать своего Председателя</w:t>
      </w:r>
      <w:r w:rsidRPr="009A0D1B">
        <w:rPr>
          <w:snapToGrid w:val="0"/>
          <w:lang w:val="ru-RU"/>
        </w:rPr>
        <w:t xml:space="preserve">. </w:t>
      </w:r>
      <w:r w:rsidR="009A0D1B" w:rsidRPr="009A0D1B">
        <w:rPr>
          <w:snapToGrid w:val="0"/>
          <w:lang w:val="ru-RU"/>
        </w:rPr>
        <w:t xml:space="preserve">Согласно традиции, ожидается, что представитель правительства </w:t>
      </w:r>
      <w:r w:rsidR="009A0D1B">
        <w:rPr>
          <w:snapToGrid w:val="0"/>
          <w:lang w:val="ru-RU"/>
        </w:rPr>
        <w:t>Колумбии</w:t>
      </w:r>
      <w:r w:rsidR="009A0D1B" w:rsidRPr="009A0D1B">
        <w:rPr>
          <w:snapToGrid w:val="0"/>
          <w:lang w:val="ru-RU"/>
        </w:rPr>
        <w:t xml:space="preserve"> (страны, принимающей совещание) будет избран в качестве Председателя 1</w:t>
      </w:r>
      <w:r w:rsidR="009A0D1B">
        <w:rPr>
          <w:snapToGrid w:val="0"/>
          <w:lang w:val="ru-RU"/>
        </w:rPr>
        <w:t>6</w:t>
      </w:r>
      <w:r w:rsidR="009A0D1B" w:rsidRPr="009A0D1B">
        <w:rPr>
          <w:snapToGrid w:val="0"/>
          <w:lang w:val="ru-RU"/>
        </w:rPr>
        <w:t>-го совещания Конференции Сторон</w:t>
      </w:r>
      <w:r w:rsidRPr="009A0D1B">
        <w:rPr>
          <w:snapToGrid w:val="0"/>
          <w:lang w:val="ru-RU"/>
        </w:rPr>
        <w:t>.</w:t>
      </w:r>
    </w:p>
    <w:p w14:paraId="357CBF01" w14:textId="07874AA7" w:rsidR="00D74A4D" w:rsidRPr="00D47D76" w:rsidRDefault="00D47D76" w:rsidP="0023700E">
      <w:pPr>
        <w:pStyle w:val="CBDNormalNumber"/>
        <w:rPr>
          <w:snapToGrid w:val="0"/>
          <w:kern w:val="22"/>
          <w:lang w:val="ru-RU"/>
        </w:rPr>
      </w:pPr>
      <w:r w:rsidRPr="00D47D76">
        <w:rPr>
          <w:snapToGrid w:val="0"/>
          <w:kern w:val="22"/>
          <w:lang w:val="ru-RU"/>
        </w:rPr>
        <w:t>В соответствии с правилом 21 правил процедуры срок полномочий нового Председателя начинается непосредственно с момента его или ее избрания</w:t>
      </w:r>
      <w:r w:rsidR="00D74A4D" w:rsidRPr="00D47D76">
        <w:rPr>
          <w:snapToGrid w:val="0"/>
          <w:kern w:val="22"/>
          <w:lang w:val="ru-RU"/>
        </w:rPr>
        <w:t xml:space="preserve">. </w:t>
      </w:r>
      <w:r>
        <w:rPr>
          <w:snapToGrid w:val="0"/>
          <w:kern w:val="22"/>
          <w:lang w:val="ru-RU"/>
        </w:rPr>
        <w:t>Председатель</w:t>
      </w:r>
      <w:r w:rsidRPr="00D47D76">
        <w:rPr>
          <w:snapToGrid w:val="0"/>
          <w:kern w:val="22"/>
          <w:lang w:val="ru-RU"/>
        </w:rPr>
        <w:t xml:space="preserve"> </w:t>
      </w:r>
      <w:r>
        <w:rPr>
          <w:snapToGrid w:val="0"/>
          <w:kern w:val="22"/>
          <w:lang w:val="ru-RU"/>
        </w:rPr>
        <w:t>становится</w:t>
      </w:r>
      <w:r w:rsidRPr="00D47D76">
        <w:rPr>
          <w:snapToGrid w:val="0"/>
          <w:kern w:val="22"/>
          <w:lang w:val="ru-RU"/>
        </w:rPr>
        <w:t xml:space="preserve"> </w:t>
      </w:r>
      <w:r>
        <w:rPr>
          <w:snapToGrid w:val="0"/>
          <w:kern w:val="22"/>
          <w:lang w:val="ru-RU"/>
        </w:rPr>
        <w:t>членом</w:t>
      </w:r>
      <w:r w:rsidRPr="00D47D76">
        <w:rPr>
          <w:snapToGrid w:val="0"/>
          <w:kern w:val="22"/>
          <w:lang w:val="ru-RU"/>
        </w:rPr>
        <w:t xml:space="preserve"> </w:t>
      </w:r>
      <w:r>
        <w:rPr>
          <w:snapToGrid w:val="0"/>
          <w:kern w:val="22"/>
          <w:lang w:val="ru-RU"/>
        </w:rPr>
        <w:t>действующего</w:t>
      </w:r>
      <w:r w:rsidRPr="00D47D76">
        <w:rPr>
          <w:snapToGrid w:val="0"/>
          <w:kern w:val="22"/>
          <w:lang w:val="ru-RU"/>
        </w:rPr>
        <w:t xml:space="preserve"> </w:t>
      </w:r>
      <w:r>
        <w:rPr>
          <w:snapToGrid w:val="0"/>
          <w:kern w:val="22"/>
          <w:lang w:val="ru-RU"/>
        </w:rPr>
        <w:t>бюро</w:t>
      </w:r>
      <w:r w:rsidR="00D74A4D" w:rsidRPr="00D47D76">
        <w:rPr>
          <w:snapToGrid w:val="0"/>
          <w:kern w:val="22"/>
          <w:lang w:val="ru-RU"/>
        </w:rPr>
        <w:t xml:space="preserve">, </w:t>
      </w:r>
      <w:r w:rsidRPr="00D47D76">
        <w:rPr>
          <w:snapToGrid w:val="0"/>
          <w:kern w:val="22"/>
          <w:lang w:val="ru-RU"/>
        </w:rPr>
        <w:t xml:space="preserve">которое выполняет также функции бюро Конференции Сторон, выступающей в качестве </w:t>
      </w:r>
      <w:r>
        <w:rPr>
          <w:snapToGrid w:val="0"/>
          <w:kern w:val="22"/>
          <w:lang w:val="ru-RU"/>
        </w:rPr>
        <w:t>совещаний</w:t>
      </w:r>
      <w:r w:rsidRPr="00D47D76">
        <w:rPr>
          <w:snapToGrid w:val="0"/>
          <w:kern w:val="22"/>
          <w:lang w:val="ru-RU"/>
        </w:rPr>
        <w:t xml:space="preserve"> Сторон протоколов</w:t>
      </w:r>
      <w:r w:rsidR="00D74A4D" w:rsidRPr="00D47D76">
        <w:rPr>
          <w:snapToGrid w:val="0"/>
          <w:kern w:val="22"/>
          <w:lang w:val="ru-RU"/>
        </w:rPr>
        <w:t>.</w:t>
      </w:r>
    </w:p>
    <w:p w14:paraId="0DB85CC3" w14:textId="2CCA7289" w:rsidR="00D74A4D" w:rsidRPr="00E958FD" w:rsidRDefault="00D47D76" w:rsidP="0023700E">
      <w:pPr>
        <w:pStyle w:val="CBDNormalNumber"/>
        <w:rPr>
          <w:snapToGrid w:val="0"/>
          <w:kern w:val="22"/>
          <w:lang w:val="ru-RU"/>
        </w:rPr>
      </w:pPr>
      <w:r>
        <w:rPr>
          <w:snapToGrid w:val="0"/>
          <w:kern w:val="22"/>
          <w:lang w:val="ru-RU"/>
        </w:rPr>
        <w:t>Поскольку</w:t>
      </w:r>
      <w:r w:rsidRPr="00D47D76">
        <w:rPr>
          <w:snapToGrid w:val="0"/>
          <w:kern w:val="22"/>
          <w:lang w:val="ru-RU"/>
        </w:rPr>
        <w:t xml:space="preserve"> </w:t>
      </w:r>
      <w:r>
        <w:rPr>
          <w:snapToGrid w:val="0"/>
          <w:kern w:val="22"/>
          <w:lang w:val="ru-RU"/>
        </w:rPr>
        <w:t>Колумбия</w:t>
      </w:r>
      <w:r w:rsidRPr="00D47D76">
        <w:rPr>
          <w:snapToGrid w:val="0"/>
          <w:kern w:val="22"/>
          <w:lang w:val="ru-RU"/>
        </w:rPr>
        <w:t xml:space="preserve"> </w:t>
      </w:r>
      <w:r>
        <w:rPr>
          <w:snapToGrid w:val="0"/>
          <w:kern w:val="22"/>
          <w:lang w:val="ru-RU"/>
        </w:rPr>
        <w:t>является</w:t>
      </w:r>
      <w:r w:rsidRPr="00D47D76">
        <w:rPr>
          <w:snapToGrid w:val="0"/>
          <w:kern w:val="22"/>
          <w:lang w:val="ru-RU"/>
        </w:rPr>
        <w:t xml:space="preserve"> </w:t>
      </w:r>
      <w:r>
        <w:rPr>
          <w:snapToGrid w:val="0"/>
          <w:kern w:val="22"/>
          <w:lang w:val="ru-RU"/>
        </w:rPr>
        <w:t>Стороной</w:t>
      </w:r>
      <w:r w:rsidR="00D74A4D" w:rsidRPr="00D47D76">
        <w:rPr>
          <w:snapToGrid w:val="0"/>
          <w:kern w:val="22"/>
          <w:lang w:val="ru-RU"/>
        </w:rPr>
        <w:t xml:space="preserve"> </w:t>
      </w:r>
      <w:proofErr w:type="spellStart"/>
      <w:r>
        <w:rPr>
          <w:snapToGrid w:val="0"/>
          <w:lang w:val="ru-RU"/>
        </w:rPr>
        <w:t>Картахенского</w:t>
      </w:r>
      <w:proofErr w:type="spellEnd"/>
      <w:r w:rsidRPr="00D47D76">
        <w:rPr>
          <w:snapToGrid w:val="0"/>
          <w:lang w:val="ru-RU"/>
        </w:rPr>
        <w:t xml:space="preserve"> </w:t>
      </w:r>
      <w:r>
        <w:rPr>
          <w:snapToGrid w:val="0"/>
          <w:lang w:val="ru-RU"/>
        </w:rPr>
        <w:t>протокола</w:t>
      </w:r>
      <w:r w:rsidR="00D74A4D" w:rsidRPr="00D47D76">
        <w:rPr>
          <w:snapToGrid w:val="0"/>
          <w:kern w:val="22"/>
          <w:lang w:val="ru-RU"/>
        </w:rPr>
        <w:t xml:space="preserve">, </w:t>
      </w:r>
      <w:r w:rsidRPr="00D47D76">
        <w:rPr>
          <w:snapToGrid w:val="0"/>
          <w:kern w:val="22"/>
          <w:lang w:val="ru-RU"/>
        </w:rPr>
        <w:t>Председатель стан</w:t>
      </w:r>
      <w:r>
        <w:rPr>
          <w:snapToGrid w:val="0"/>
          <w:kern w:val="22"/>
          <w:lang w:val="ru-RU"/>
        </w:rPr>
        <w:t>ет также Председателем совещания Сторон</w:t>
      </w:r>
      <w:r w:rsidRPr="00D47D76">
        <w:rPr>
          <w:snapToGrid w:val="0"/>
          <w:kern w:val="22"/>
          <w:lang w:val="ru-RU"/>
        </w:rPr>
        <w:t xml:space="preserve"> </w:t>
      </w:r>
      <w:proofErr w:type="spellStart"/>
      <w:r>
        <w:rPr>
          <w:snapToGrid w:val="0"/>
          <w:lang w:val="ru-RU"/>
        </w:rPr>
        <w:t>Картахенского</w:t>
      </w:r>
      <w:proofErr w:type="spellEnd"/>
      <w:r w:rsidRPr="00D47D76">
        <w:rPr>
          <w:snapToGrid w:val="0"/>
          <w:lang w:val="ru-RU"/>
        </w:rPr>
        <w:t xml:space="preserve"> </w:t>
      </w:r>
      <w:r>
        <w:rPr>
          <w:snapToGrid w:val="0"/>
          <w:lang w:val="ru-RU"/>
        </w:rPr>
        <w:t>протокола</w:t>
      </w:r>
      <w:r w:rsidR="00D74A4D" w:rsidRPr="00D47D76">
        <w:rPr>
          <w:snapToGrid w:val="0"/>
          <w:kern w:val="22"/>
          <w:lang w:val="ru-RU"/>
        </w:rPr>
        <w:t xml:space="preserve">. </w:t>
      </w:r>
      <w:r>
        <w:rPr>
          <w:snapToGrid w:val="0"/>
          <w:kern w:val="22"/>
          <w:lang w:val="ru-RU"/>
        </w:rPr>
        <w:t>В</w:t>
      </w:r>
      <w:r w:rsidRPr="00701AE8">
        <w:rPr>
          <w:snapToGrid w:val="0"/>
          <w:kern w:val="22"/>
          <w:lang w:val="ru-RU"/>
        </w:rPr>
        <w:t xml:space="preserve"> </w:t>
      </w:r>
      <w:r>
        <w:rPr>
          <w:snapToGrid w:val="0"/>
          <w:kern w:val="22"/>
          <w:lang w:val="ru-RU"/>
        </w:rPr>
        <w:t>отношении</w:t>
      </w:r>
      <w:r w:rsidRPr="00701AE8">
        <w:rPr>
          <w:snapToGrid w:val="0"/>
          <w:kern w:val="22"/>
          <w:lang w:val="ru-RU"/>
        </w:rPr>
        <w:t xml:space="preserve"> </w:t>
      </w:r>
      <w:proofErr w:type="spellStart"/>
      <w:r>
        <w:rPr>
          <w:snapToGrid w:val="0"/>
          <w:kern w:val="22"/>
          <w:lang w:val="ru-RU"/>
        </w:rPr>
        <w:t>Нагойского</w:t>
      </w:r>
      <w:proofErr w:type="spellEnd"/>
      <w:r w:rsidRPr="00701AE8">
        <w:rPr>
          <w:snapToGrid w:val="0"/>
          <w:kern w:val="22"/>
          <w:lang w:val="ru-RU"/>
        </w:rPr>
        <w:t xml:space="preserve"> </w:t>
      </w:r>
      <w:r>
        <w:rPr>
          <w:snapToGrid w:val="0"/>
          <w:kern w:val="22"/>
          <w:lang w:val="ru-RU"/>
        </w:rPr>
        <w:t>протокола</w:t>
      </w:r>
      <w:r w:rsidR="00D74A4D" w:rsidRPr="00701AE8">
        <w:rPr>
          <w:snapToGrid w:val="0"/>
          <w:kern w:val="22"/>
          <w:lang w:val="ru-RU"/>
        </w:rPr>
        <w:t xml:space="preserve">, </w:t>
      </w:r>
      <w:r>
        <w:rPr>
          <w:snapToGrid w:val="0"/>
          <w:kern w:val="22"/>
          <w:lang w:val="ru-RU"/>
        </w:rPr>
        <w:t>Стороной</w:t>
      </w:r>
      <w:r w:rsidRPr="00701AE8">
        <w:rPr>
          <w:snapToGrid w:val="0"/>
          <w:kern w:val="22"/>
          <w:lang w:val="ru-RU"/>
        </w:rPr>
        <w:t xml:space="preserve"> </w:t>
      </w:r>
      <w:r>
        <w:rPr>
          <w:snapToGrid w:val="0"/>
          <w:kern w:val="22"/>
          <w:lang w:val="ru-RU"/>
        </w:rPr>
        <w:t>которого</w:t>
      </w:r>
      <w:r w:rsidRPr="00701AE8">
        <w:rPr>
          <w:snapToGrid w:val="0"/>
          <w:kern w:val="22"/>
          <w:lang w:val="ru-RU"/>
        </w:rPr>
        <w:t xml:space="preserve"> </w:t>
      </w:r>
      <w:r>
        <w:rPr>
          <w:snapToGrid w:val="0"/>
          <w:kern w:val="22"/>
          <w:lang w:val="ru-RU"/>
        </w:rPr>
        <w:t>Колумбия</w:t>
      </w:r>
      <w:r w:rsidRPr="00701AE8">
        <w:rPr>
          <w:snapToGrid w:val="0"/>
          <w:kern w:val="22"/>
          <w:lang w:val="ru-RU"/>
        </w:rPr>
        <w:t xml:space="preserve"> </w:t>
      </w:r>
      <w:r>
        <w:rPr>
          <w:snapToGrid w:val="0"/>
          <w:kern w:val="22"/>
          <w:lang w:val="ru-RU"/>
        </w:rPr>
        <w:t>не</w:t>
      </w:r>
      <w:r w:rsidRPr="00701AE8">
        <w:rPr>
          <w:snapToGrid w:val="0"/>
          <w:kern w:val="22"/>
          <w:lang w:val="ru-RU"/>
        </w:rPr>
        <w:t xml:space="preserve"> </w:t>
      </w:r>
      <w:r>
        <w:rPr>
          <w:snapToGrid w:val="0"/>
          <w:kern w:val="22"/>
          <w:lang w:val="ru-RU"/>
        </w:rPr>
        <w:t>является</w:t>
      </w:r>
      <w:r w:rsidR="00D74A4D" w:rsidRPr="00701AE8">
        <w:rPr>
          <w:snapToGrid w:val="0"/>
          <w:kern w:val="22"/>
          <w:lang w:val="ru-RU"/>
        </w:rPr>
        <w:t xml:space="preserve">, </w:t>
      </w:r>
      <w:r w:rsidR="00701AE8">
        <w:rPr>
          <w:snapToGrid w:val="0"/>
          <w:kern w:val="22"/>
          <w:lang w:val="ru-RU"/>
        </w:rPr>
        <w:t>уходящий</w:t>
      </w:r>
      <w:r w:rsidR="00701AE8" w:rsidRPr="00701AE8">
        <w:rPr>
          <w:snapToGrid w:val="0"/>
          <w:kern w:val="22"/>
          <w:lang w:val="ru-RU"/>
        </w:rPr>
        <w:t xml:space="preserve"> </w:t>
      </w:r>
      <w:r w:rsidR="00701AE8">
        <w:rPr>
          <w:snapToGrid w:val="0"/>
          <w:kern w:val="22"/>
          <w:lang w:val="ru-RU"/>
        </w:rPr>
        <w:t>Председатель</w:t>
      </w:r>
      <w:r w:rsidR="00D74A4D" w:rsidRPr="00701AE8">
        <w:rPr>
          <w:snapToGrid w:val="0"/>
          <w:kern w:val="22"/>
          <w:lang w:val="ru-RU"/>
        </w:rPr>
        <w:t xml:space="preserve"> (</w:t>
      </w:r>
      <w:r w:rsidR="00701AE8">
        <w:rPr>
          <w:snapToGrid w:val="0"/>
          <w:kern w:val="22"/>
          <w:lang w:val="ru-RU"/>
        </w:rPr>
        <w:t>Китай</w:t>
      </w:r>
      <w:r w:rsidR="00D74A4D" w:rsidRPr="00701AE8">
        <w:rPr>
          <w:snapToGrid w:val="0"/>
          <w:kern w:val="22"/>
          <w:lang w:val="ru-RU"/>
        </w:rPr>
        <w:t xml:space="preserve">) </w:t>
      </w:r>
      <w:r w:rsidR="00701AE8">
        <w:rPr>
          <w:snapToGrid w:val="0"/>
          <w:kern w:val="22"/>
          <w:lang w:val="ru-RU"/>
        </w:rPr>
        <w:t>представит</w:t>
      </w:r>
      <w:r w:rsidR="00701AE8" w:rsidRPr="00701AE8">
        <w:rPr>
          <w:snapToGrid w:val="0"/>
          <w:kern w:val="22"/>
          <w:lang w:val="ru-RU"/>
        </w:rPr>
        <w:t xml:space="preserve"> </w:t>
      </w:r>
      <w:r w:rsidR="00701AE8">
        <w:rPr>
          <w:snapToGrid w:val="0"/>
          <w:kern w:val="22"/>
          <w:lang w:val="ru-RU"/>
        </w:rPr>
        <w:t>кандидатуру</w:t>
      </w:r>
      <w:r w:rsidR="00D43A15" w:rsidRPr="00701AE8">
        <w:rPr>
          <w:snapToGrid w:val="0"/>
          <w:kern w:val="22"/>
          <w:lang w:val="ru-RU"/>
        </w:rPr>
        <w:t xml:space="preserve"> </w:t>
      </w:r>
      <w:r w:rsidR="009A6204">
        <w:rPr>
          <w:snapToGrid w:val="0"/>
          <w:kern w:val="22"/>
          <w:lang w:val="ru-RU"/>
        </w:rPr>
        <w:t>и предложит совещанию Сторон</w:t>
      </w:r>
      <w:r w:rsidR="009A6204" w:rsidRPr="00E958FD">
        <w:rPr>
          <w:snapToGrid w:val="0"/>
          <w:kern w:val="22"/>
          <w:lang w:val="ru-RU"/>
        </w:rPr>
        <w:t xml:space="preserve"> </w:t>
      </w:r>
      <w:proofErr w:type="spellStart"/>
      <w:r w:rsidR="009A6204">
        <w:rPr>
          <w:snapToGrid w:val="0"/>
          <w:kern w:val="22"/>
          <w:lang w:val="ru-RU"/>
        </w:rPr>
        <w:t>Нагойского</w:t>
      </w:r>
      <w:proofErr w:type="spellEnd"/>
      <w:r w:rsidR="009A6204" w:rsidRPr="00E958FD">
        <w:rPr>
          <w:snapToGrid w:val="0"/>
          <w:kern w:val="22"/>
          <w:lang w:val="ru-RU"/>
        </w:rPr>
        <w:t xml:space="preserve"> </w:t>
      </w:r>
      <w:r w:rsidR="009A6204">
        <w:rPr>
          <w:snapToGrid w:val="0"/>
          <w:kern w:val="22"/>
          <w:lang w:val="ru-RU"/>
        </w:rPr>
        <w:t>протокола</w:t>
      </w:r>
      <w:r w:rsidR="009A6204" w:rsidRPr="00E958FD">
        <w:rPr>
          <w:snapToGrid w:val="0"/>
          <w:kern w:val="22"/>
          <w:lang w:val="ru-RU"/>
        </w:rPr>
        <w:t xml:space="preserve"> </w:t>
      </w:r>
      <w:r w:rsidR="009A6204">
        <w:rPr>
          <w:snapToGrid w:val="0"/>
          <w:kern w:val="22"/>
          <w:lang w:val="ru-RU"/>
        </w:rPr>
        <w:t>избрать</w:t>
      </w:r>
      <w:r w:rsidR="009A6204" w:rsidRPr="00E958FD">
        <w:rPr>
          <w:snapToGrid w:val="0"/>
          <w:kern w:val="22"/>
          <w:lang w:val="ru-RU"/>
        </w:rPr>
        <w:t xml:space="preserve"> </w:t>
      </w:r>
      <w:r w:rsidR="007A711F">
        <w:rPr>
          <w:snapToGrid w:val="0"/>
          <w:kern w:val="22"/>
          <w:lang w:val="ru-RU"/>
        </w:rPr>
        <w:t>заместителя</w:t>
      </w:r>
      <w:r w:rsidR="007A711F" w:rsidRPr="00E958FD">
        <w:rPr>
          <w:snapToGrid w:val="0"/>
          <w:kern w:val="22"/>
          <w:lang w:val="ru-RU"/>
        </w:rPr>
        <w:t xml:space="preserve"> </w:t>
      </w:r>
      <w:r w:rsidR="007A711F">
        <w:rPr>
          <w:snapToGrid w:val="0"/>
          <w:kern w:val="22"/>
          <w:lang w:val="ru-RU"/>
        </w:rPr>
        <w:t>Председателя</w:t>
      </w:r>
      <w:r w:rsidR="00E958FD" w:rsidRPr="00E958FD">
        <w:rPr>
          <w:snapToGrid w:val="0"/>
          <w:kern w:val="22"/>
          <w:lang w:val="ru-RU"/>
        </w:rPr>
        <w:t xml:space="preserve"> </w:t>
      </w:r>
      <w:r w:rsidR="00E958FD">
        <w:rPr>
          <w:snapToGrid w:val="0"/>
          <w:kern w:val="22"/>
          <w:lang w:val="ru-RU"/>
        </w:rPr>
        <w:t>из</w:t>
      </w:r>
      <w:r w:rsidR="00E958FD" w:rsidRPr="00E958FD">
        <w:rPr>
          <w:snapToGrid w:val="0"/>
          <w:kern w:val="22"/>
          <w:lang w:val="ru-RU"/>
        </w:rPr>
        <w:t xml:space="preserve"> </w:t>
      </w:r>
      <w:r w:rsidR="00E958FD">
        <w:rPr>
          <w:snapToGrid w:val="0"/>
          <w:kern w:val="22"/>
          <w:lang w:val="ru-RU"/>
        </w:rPr>
        <w:t>числа</w:t>
      </w:r>
      <w:r w:rsidR="00E958FD" w:rsidRPr="00E958FD">
        <w:rPr>
          <w:snapToGrid w:val="0"/>
          <w:kern w:val="22"/>
          <w:lang w:val="ru-RU"/>
        </w:rPr>
        <w:t xml:space="preserve"> </w:t>
      </w:r>
      <w:r w:rsidR="00E958FD">
        <w:rPr>
          <w:snapToGrid w:val="0"/>
          <w:kern w:val="22"/>
          <w:lang w:val="ru-RU"/>
        </w:rPr>
        <w:t>членов</w:t>
      </w:r>
      <w:r w:rsidR="00E958FD" w:rsidRPr="00E958FD">
        <w:rPr>
          <w:snapToGrid w:val="0"/>
          <w:kern w:val="22"/>
          <w:lang w:val="ru-RU"/>
        </w:rPr>
        <w:t xml:space="preserve"> </w:t>
      </w:r>
      <w:r w:rsidR="00E958FD">
        <w:rPr>
          <w:snapToGrid w:val="0"/>
          <w:kern w:val="22"/>
          <w:lang w:val="ru-RU"/>
        </w:rPr>
        <w:t>бюро</w:t>
      </w:r>
      <w:r w:rsidR="00E958FD" w:rsidRPr="00E958FD">
        <w:rPr>
          <w:snapToGrid w:val="0"/>
          <w:kern w:val="22"/>
          <w:lang w:val="ru-RU"/>
        </w:rPr>
        <w:t xml:space="preserve"> </w:t>
      </w:r>
      <w:r w:rsidR="00E958FD">
        <w:rPr>
          <w:snapToGrid w:val="0"/>
          <w:kern w:val="22"/>
          <w:lang w:val="ru-RU"/>
        </w:rPr>
        <w:t>для</w:t>
      </w:r>
      <w:r w:rsidR="00E958FD" w:rsidRPr="00E958FD">
        <w:rPr>
          <w:snapToGrid w:val="0"/>
          <w:kern w:val="22"/>
          <w:lang w:val="ru-RU"/>
        </w:rPr>
        <w:t xml:space="preserve"> </w:t>
      </w:r>
      <w:r w:rsidR="00E958FD">
        <w:rPr>
          <w:snapToGrid w:val="0"/>
          <w:kern w:val="22"/>
          <w:lang w:val="ru-RU"/>
        </w:rPr>
        <w:t>руководства</w:t>
      </w:r>
      <w:r w:rsidR="00E958FD" w:rsidRPr="00E958FD">
        <w:rPr>
          <w:snapToGrid w:val="0"/>
          <w:kern w:val="22"/>
          <w:lang w:val="ru-RU"/>
        </w:rPr>
        <w:t xml:space="preserve"> </w:t>
      </w:r>
      <w:r w:rsidR="00E958FD">
        <w:rPr>
          <w:snapToGrid w:val="0"/>
          <w:kern w:val="22"/>
          <w:lang w:val="ru-RU"/>
        </w:rPr>
        <w:t>совещанием</w:t>
      </w:r>
      <w:r w:rsidR="002F4156" w:rsidRPr="00E958FD">
        <w:rPr>
          <w:snapToGrid w:val="0"/>
          <w:kern w:val="22"/>
          <w:lang w:val="ru-RU"/>
        </w:rPr>
        <w:t>.</w:t>
      </w:r>
      <w:r w:rsidR="00D4274F" w:rsidRPr="00E958FD" w:rsidDel="00D4274F">
        <w:rPr>
          <w:rStyle w:val="aa"/>
          <w:snapToGrid w:val="0"/>
          <w:kern w:val="22"/>
          <w:lang w:val="ru-RU"/>
        </w:rPr>
        <w:t xml:space="preserve"> </w:t>
      </w:r>
    </w:p>
    <w:p w14:paraId="74CB5EAE" w14:textId="3A03B0A1" w:rsidR="00D74A4D" w:rsidRPr="0073720C" w:rsidRDefault="00EB76E6" w:rsidP="0023700E">
      <w:pPr>
        <w:pStyle w:val="CBDNormalNumber"/>
        <w:rPr>
          <w:snapToGrid w:val="0"/>
          <w:kern w:val="22"/>
          <w:lang w:val="ru-RU"/>
        </w:rPr>
      </w:pPr>
      <w:r w:rsidRPr="00EB76E6">
        <w:rPr>
          <w:snapToGrid w:val="0"/>
          <w:kern w:val="22"/>
          <w:lang w:val="ru-RU"/>
        </w:rPr>
        <w:lastRenderedPageBreak/>
        <w:t>Далее Председатель созовет совместное пленарное заседание трех органов, на котором будут заслушаны краткие заявления</w:t>
      </w:r>
      <w:r>
        <w:rPr>
          <w:snapToGrid w:val="0"/>
          <w:kern w:val="22"/>
          <w:lang w:val="ru-RU"/>
        </w:rPr>
        <w:t xml:space="preserve"> представителей Сторон</w:t>
      </w:r>
      <w:r w:rsidRPr="00EB76E6">
        <w:rPr>
          <w:snapToGrid w:val="0"/>
          <w:kern w:val="22"/>
          <w:lang w:val="ru-RU"/>
        </w:rPr>
        <w:t xml:space="preserve"> от имени региональных групп и представителей коренных народов и местных общин</w:t>
      </w:r>
      <w:r>
        <w:rPr>
          <w:snapToGrid w:val="0"/>
          <w:kern w:val="22"/>
          <w:lang w:val="ru-RU"/>
        </w:rPr>
        <w:t xml:space="preserve"> или </w:t>
      </w:r>
      <w:r w:rsidRPr="00CE405A">
        <w:rPr>
          <w:snapToGrid w:val="0"/>
          <w:lang w:val="ru-RU"/>
        </w:rPr>
        <w:t>групп ведущих субъектов деятельности</w:t>
      </w:r>
      <w:r w:rsidRPr="00EB76E6">
        <w:rPr>
          <w:snapToGrid w:val="0"/>
          <w:kern w:val="22"/>
          <w:lang w:val="ru-RU"/>
        </w:rPr>
        <w:t>. Региональным</w:t>
      </w:r>
      <w:r w:rsidRPr="0073720C">
        <w:rPr>
          <w:snapToGrid w:val="0"/>
          <w:kern w:val="22"/>
          <w:lang w:val="ru-RU"/>
        </w:rPr>
        <w:t xml:space="preserve"> </w:t>
      </w:r>
      <w:r w:rsidRPr="00EB76E6">
        <w:rPr>
          <w:snapToGrid w:val="0"/>
          <w:kern w:val="22"/>
          <w:lang w:val="ru-RU"/>
        </w:rPr>
        <w:t>группам</w:t>
      </w:r>
      <w:r w:rsidRPr="0073720C">
        <w:rPr>
          <w:snapToGrid w:val="0"/>
          <w:kern w:val="22"/>
          <w:lang w:val="ru-RU"/>
        </w:rPr>
        <w:t xml:space="preserve"> </w:t>
      </w:r>
      <w:r w:rsidRPr="00EB76E6">
        <w:rPr>
          <w:snapToGrid w:val="0"/>
          <w:kern w:val="22"/>
          <w:lang w:val="ru-RU"/>
        </w:rPr>
        <w:t>и</w:t>
      </w:r>
      <w:r w:rsidRPr="0073720C">
        <w:rPr>
          <w:snapToGrid w:val="0"/>
          <w:kern w:val="22"/>
          <w:lang w:val="ru-RU"/>
        </w:rPr>
        <w:t xml:space="preserve"> </w:t>
      </w:r>
      <w:r w:rsidRPr="00EB76E6">
        <w:rPr>
          <w:snapToGrid w:val="0"/>
          <w:kern w:val="22"/>
          <w:lang w:val="ru-RU"/>
        </w:rPr>
        <w:t>группам</w:t>
      </w:r>
      <w:r w:rsidRPr="0073720C">
        <w:rPr>
          <w:snapToGrid w:val="0"/>
          <w:kern w:val="22"/>
          <w:lang w:val="ru-RU"/>
        </w:rPr>
        <w:t xml:space="preserve"> </w:t>
      </w:r>
      <w:r>
        <w:rPr>
          <w:snapToGrid w:val="0"/>
          <w:kern w:val="22"/>
          <w:lang w:val="ru-RU"/>
        </w:rPr>
        <w:t>наблюдателей</w:t>
      </w:r>
      <w:r w:rsidRPr="0073720C">
        <w:rPr>
          <w:snapToGrid w:val="0"/>
          <w:kern w:val="22"/>
          <w:lang w:val="ru-RU"/>
        </w:rPr>
        <w:t xml:space="preserve"> </w:t>
      </w:r>
      <w:r w:rsidRPr="00EB76E6">
        <w:rPr>
          <w:snapToGrid w:val="0"/>
          <w:kern w:val="22"/>
          <w:lang w:val="ru-RU"/>
        </w:rPr>
        <w:t>будет</w:t>
      </w:r>
      <w:r w:rsidRPr="0073720C">
        <w:rPr>
          <w:snapToGrid w:val="0"/>
          <w:kern w:val="22"/>
          <w:lang w:val="ru-RU"/>
        </w:rPr>
        <w:t xml:space="preserve"> </w:t>
      </w:r>
      <w:r w:rsidRPr="00EB76E6">
        <w:rPr>
          <w:snapToGrid w:val="0"/>
          <w:kern w:val="22"/>
          <w:lang w:val="ru-RU"/>
        </w:rPr>
        <w:t>предложено</w:t>
      </w:r>
      <w:r w:rsidRPr="0073720C">
        <w:rPr>
          <w:snapToGrid w:val="0"/>
          <w:kern w:val="22"/>
          <w:lang w:val="ru-RU"/>
        </w:rPr>
        <w:t xml:space="preserve"> </w:t>
      </w:r>
      <w:r w:rsidRPr="00EB76E6">
        <w:rPr>
          <w:snapToGrid w:val="0"/>
          <w:kern w:val="22"/>
          <w:lang w:val="ru-RU"/>
        </w:rPr>
        <w:t>сделать</w:t>
      </w:r>
      <w:r w:rsidRPr="0073720C">
        <w:rPr>
          <w:snapToGrid w:val="0"/>
          <w:kern w:val="22"/>
          <w:lang w:val="ru-RU"/>
        </w:rPr>
        <w:t xml:space="preserve"> </w:t>
      </w:r>
      <w:r w:rsidRPr="00EB76E6">
        <w:rPr>
          <w:snapToGrid w:val="0"/>
          <w:kern w:val="22"/>
          <w:lang w:val="ru-RU"/>
        </w:rPr>
        <w:t>сводные</w:t>
      </w:r>
      <w:r w:rsidRPr="0073720C">
        <w:rPr>
          <w:snapToGrid w:val="0"/>
          <w:kern w:val="22"/>
          <w:lang w:val="ru-RU"/>
        </w:rPr>
        <w:t xml:space="preserve"> </w:t>
      </w:r>
      <w:r w:rsidRPr="00EB76E6">
        <w:rPr>
          <w:snapToGrid w:val="0"/>
          <w:kern w:val="22"/>
          <w:lang w:val="ru-RU"/>
        </w:rPr>
        <w:t>заявления</w:t>
      </w:r>
      <w:r w:rsidRPr="0073720C">
        <w:rPr>
          <w:snapToGrid w:val="0"/>
          <w:kern w:val="22"/>
          <w:lang w:val="ru-RU"/>
        </w:rPr>
        <w:t xml:space="preserve"> </w:t>
      </w:r>
      <w:r w:rsidRPr="00EB76E6">
        <w:rPr>
          <w:snapToGrid w:val="0"/>
          <w:kern w:val="22"/>
          <w:lang w:val="ru-RU"/>
        </w:rPr>
        <w:t>относительно</w:t>
      </w:r>
      <w:r w:rsidRPr="0073720C">
        <w:rPr>
          <w:snapToGrid w:val="0"/>
          <w:kern w:val="22"/>
          <w:lang w:val="ru-RU"/>
        </w:rPr>
        <w:t xml:space="preserve"> </w:t>
      </w:r>
      <w:r w:rsidRPr="00EB76E6">
        <w:rPr>
          <w:snapToGrid w:val="0"/>
          <w:kern w:val="22"/>
          <w:lang w:val="ru-RU"/>
        </w:rPr>
        <w:t>Конвенции</w:t>
      </w:r>
      <w:r w:rsidRPr="0073720C">
        <w:rPr>
          <w:snapToGrid w:val="0"/>
          <w:kern w:val="22"/>
          <w:lang w:val="ru-RU"/>
        </w:rPr>
        <w:t xml:space="preserve"> </w:t>
      </w:r>
      <w:r w:rsidRPr="00EB76E6">
        <w:rPr>
          <w:snapToGrid w:val="0"/>
          <w:kern w:val="22"/>
          <w:lang w:val="ru-RU"/>
        </w:rPr>
        <w:t>и</w:t>
      </w:r>
      <w:r w:rsidRPr="0073720C">
        <w:rPr>
          <w:snapToGrid w:val="0"/>
          <w:kern w:val="22"/>
          <w:lang w:val="ru-RU"/>
        </w:rPr>
        <w:t xml:space="preserve"> </w:t>
      </w:r>
      <w:r w:rsidRPr="00EB76E6">
        <w:rPr>
          <w:snapToGrid w:val="0"/>
          <w:kern w:val="22"/>
          <w:lang w:val="ru-RU"/>
        </w:rPr>
        <w:t>протоколов</w:t>
      </w:r>
      <w:r w:rsidR="00D74A4D" w:rsidRPr="0073720C">
        <w:rPr>
          <w:snapToGrid w:val="0"/>
          <w:kern w:val="22"/>
          <w:lang w:val="ru-RU"/>
        </w:rPr>
        <w:t>.</w:t>
      </w:r>
    </w:p>
    <w:p w14:paraId="38FC421B" w14:textId="79A5F1E5" w:rsidR="00D74A4D" w:rsidRPr="00EB76E6" w:rsidRDefault="00D74A4D" w:rsidP="0023700E">
      <w:pPr>
        <w:pStyle w:val="CBDH2"/>
        <w:rPr>
          <w:snapToGrid w:val="0"/>
          <w:lang w:val="ru-RU"/>
        </w:rPr>
      </w:pPr>
      <w:r>
        <w:rPr>
          <w:snapToGrid w:val="0"/>
        </w:rPr>
        <w:t>C</w:t>
      </w:r>
      <w:r w:rsidRPr="00333B32">
        <w:rPr>
          <w:snapToGrid w:val="0"/>
        </w:rPr>
        <w:t>.</w:t>
      </w:r>
      <w:r w:rsidRPr="00333B32">
        <w:rPr>
          <w:snapToGrid w:val="0"/>
        </w:rPr>
        <w:tab/>
      </w:r>
      <w:r w:rsidR="00EB76E6">
        <w:rPr>
          <w:snapToGrid w:val="0"/>
          <w:lang w:val="ru-RU"/>
        </w:rPr>
        <w:t>Первое пленарное заседание</w:t>
      </w:r>
    </w:p>
    <w:p w14:paraId="4080DA41" w14:textId="09513FC5" w:rsidR="00D74A4D" w:rsidRPr="0073720C" w:rsidRDefault="0073720C" w:rsidP="0023700E">
      <w:pPr>
        <w:pStyle w:val="CBDNormalNumber"/>
        <w:rPr>
          <w:snapToGrid w:val="0"/>
          <w:kern w:val="22"/>
          <w:lang w:val="ru-RU"/>
        </w:rPr>
      </w:pPr>
      <w:r w:rsidRPr="0073720C">
        <w:rPr>
          <w:lang w:val="ru-RU"/>
        </w:rPr>
        <w:t xml:space="preserve">В ходе первого пленарного заседания будет рассмотрен ряд пунктов повестки дня </w:t>
      </w:r>
      <w:r w:rsidRPr="0073720C">
        <w:rPr>
          <w:lang w:val="ru-RU"/>
        </w:rPr>
        <w:br/>
        <w:t>16-</w:t>
      </w:r>
      <w:r>
        <w:rPr>
          <w:lang w:val="ru-RU"/>
        </w:rPr>
        <w:t>го</w:t>
      </w:r>
      <w:r w:rsidRPr="0073720C">
        <w:rPr>
          <w:lang w:val="ru-RU"/>
        </w:rPr>
        <w:t xml:space="preserve"> </w:t>
      </w:r>
      <w:r>
        <w:rPr>
          <w:lang w:val="ru-RU"/>
        </w:rPr>
        <w:t>совещания</w:t>
      </w:r>
      <w:r w:rsidRPr="0073720C">
        <w:rPr>
          <w:lang w:val="ru-RU"/>
        </w:rPr>
        <w:t xml:space="preserve"> </w:t>
      </w:r>
      <w:r>
        <w:rPr>
          <w:lang w:val="ru-RU"/>
        </w:rPr>
        <w:t>Конференции</w:t>
      </w:r>
      <w:r w:rsidRPr="0073720C">
        <w:rPr>
          <w:lang w:val="ru-RU"/>
        </w:rPr>
        <w:t xml:space="preserve"> </w:t>
      </w:r>
      <w:r>
        <w:rPr>
          <w:lang w:val="ru-RU"/>
        </w:rPr>
        <w:t>Сторон</w:t>
      </w:r>
      <w:r w:rsidRPr="0073720C">
        <w:rPr>
          <w:lang w:val="ru-RU"/>
        </w:rPr>
        <w:t xml:space="preserve">, </w:t>
      </w:r>
      <w:r>
        <w:rPr>
          <w:lang w:val="ru-RU"/>
        </w:rPr>
        <w:t>и</w:t>
      </w:r>
      <w:r w:rsidRPr="0073720C">
        <w:rPr>
          <w:lang w:val="ru-RU"/>
        </w:rPr>
        <w:t xml:space="preserve"> Конференция Сторон согласует предложенную организацию работы одновременных совещаний</w:t>
      </w:r>
      <w:r w:rsidR="00D74A4D" w:rsidRPr="0073720C">
        <w:rPr>
          <w:lang w:val="ru-RU"/>
        </w:rPr>
        <w:t>,</w:t>
      </w:r>
      <w:r>
        <w:rPr>
          <w:lang w:val="ru-RU"/>
        </w:rPr>
        <w:t xml:space="preserve"> описанную в настоящем документе</w:t>
      </w:r>
      <w:r w:rsidR="00047150" w:rsidRPr="0073720C">
        <w:rPr>
          <w:lang w:val="ru-RU"/>
        </w:rPr>
        <w:t>.</w:t>
      </w:r>
      <w:r w:rsidR="00D74A4D" w:rsidRPr="0073720C">
        <w:rPr>
          <w:snapToGrid w:val="0"/>
          <w:kern w:val="22"/>
          <w:lang w:val="ru-RU"/>
        </w:rPr>
        <w:t xml:space="preserve"> </w:t>
      </w:r>
      <w:r>
        <w:rPr>
          <w:lang w:val="ru-RU"/>
        </w:rPr>
        <w:t>Предполагается</w:t>
      </w:r>
      <w:r w:rsidRPr="0073720C">
        <w:rPr>
          <w:lang w:val="ru-RU"/>
        </w:rPr>
        <w:t xml:space="preserve">, </w:t>
      </w:r>
      <w:r>
        <w:rPr>
          <w:lang w:val="ru-RU"/>
        </w:rPr>
        <w:t>что</w:t>
      </w:r>
      <w:r w:rsidRPr="0073720C">
        <w:rPr>
          <w:lang w:val="ru-RU"/>
        </w:rPr>
        <w:t xml:space="preserve"> </w:t>
      </w:r>
      <w:r>
        <w:rPr>
          <w:lang w:val="ru-RU"/>
        </w:rPr>
        <w:t>для</w:t>
      </w:r>
      <w:r w:rsidRPr="0073720C">
        <w:rPr>
          <w:lang w:val="ru-RU"/>
        </w:rPr>
        <w:t xml:space="preserve"> </w:t>
      </w:r>
      <w:r>
        <w:rPr>
          <w:lang w:val="ru-RU"/>
        </w:rPr>
        <w:t>рассмотрения</w:t>
      </w:r>
      <w:r w:rsidRPr="0073720C">
        <w:rPr>
          <w:lang w:val="ru-RU"/>
        </w:rPr>
        <w:t xml:space="preserve"> </w:t>
      </w:r>
      <w:r>
        <w:rPr>
          <w:lang w:val="ru-RU"/>
        </w:rPr>
        <w:t>пунктов</w:t>
      </w:r>
      <w:r w:rsidRPr="0073720C">
        <w:rPr>
          <w:lang w:val="ru-RU"/>
        </w:rPr>
        <w:t xml:space="preserve"> </w:t>
      </w:r>
      <w:r>
        <w:rPr>
          <w:lang w:val="ru-RU"/>
        </w:rPr>
        <w:t>повестки</w:t>
      </w:r>
      <w:r w:rsidRPr="0073720C">
        <w:rPr>
          <w:lang w:val="ru-RU"/>
        </w:rPr>
        <w:t xml:space="preserve"> </w:t>
      </w:r>
      <w:r>
        <w:rPr>
          <w:lang w:val="ru-RU"/>
        </w:rPr>
        <w:t>дня</w:t>
      </w:r>
      <w:r w:rsidRPr="0073720C">
        <w:rPr>
          <w:lang w:val="ru-RU"/>
        </w:rPr>
        <w:t xml:space="preserve"> </w:t>
      </w:r>
      <w:r>
        <w:rPr>
          <w:lang w:val="ru-RU"/>
        </w:rPr>
        <w:t>будут</w:t>
      </w:r>
      <w:r w:rsidRPr="0073720C">
        <w:rPr>
          <w:lang w:val="ru-RU"/>
        </w:rPr>
        <w:t xml:space="preserve"> </w:t>
      </w:r>
      <w:r>
        <w:rPr>
          <w:lang w:val="ru-RU"/>
        </w:rPr>
        <w:t>созданы</w:t>
      </w:r>
      <w:r w:rsidRPr="0073720C">
        <w:rPr>
          <w:lang w:val="ru-RU"/>
        </w:rPr>
        <w:t xml:space="preserve"> </w:t>
      </w:r>
      <w:r>
        <w:rPr>
          <w:lang w:val="ru-RU"/>
        </w:rPr>
        <w:t>две</w:t>
      </w:r>
      <w:r w:rsidRPr="0073720C">
        <w:rPr>
          <w:lang w:val="ru-RU"/>
        </w:rPr>
        <w:t xml:space="preserve"> </w:t>
      </w:r>
      <w:r>
        <w:rPr>
          <w:lang w:val="ru-RU"/>
        </w:rPr>
        <w:t>рабочие</w:t>
      </w:r>
      <w:r w:rsidRPr="0073720C">
        <w:rPr>
          <w:lang w:val="ru-RU"/>
        </w:rPr>
        <w:t xml:space="preserve"> </w:t>
      </w:r>
      <w:r>
        <w:rPr>
          <w:lang w:val="ru-RU"/>
        </w:rPr>
        <w:t>группы</w:t>
      </w:r>
      <w:r w:rsidRPr="0073720C">
        <w:rPr>
          <w:lang w:val="ru-RU"/>
        </w:rPr>
        <w:t xml:space="preserve">, </w:t>
      </w:r>
      <w:r>
        <w:rPr>
          <w:lang w:val="ru-RU"/>
        </w:rPr>
        <w:t>как указано в приложении</w:t>
      </w:r>
      <w:r w:rsidR="00D74A4D" w:rsidRPr="0073720C">
        <w:rPr>
          <w:lang w:val="ru-RU"/>
        </w:rPr>
        <w:t xml:space="preserve"> </w:t>
      </w:r>
      <w:r w:rsidR="00D74A4D">
        <w:t>III</w:t>
      </w:r>
      <w:r w:rsidR="00D74A4D" w:rsidRPr="0073720C">
        <w:rPr>
          <w:lang w:val="ru-RU"/>
        </w:rPr>
        <w:t>.</w:t>
      </w:r>
    </w:p>
    <w:p w14:paraId="2A41BE4A" w14:textId="3576B13D" w:rsidR="00D74A4D" w:rsidRPr="006B2EE2" w:rsidRDefault="006B2EE2" w:rsidP="0023700E">
      <w:pPr>
        <w:pStyle w:val="CBDNormalNumber"/>
        <w:rPr>
          <w:snapToGrid w:val="0"/>
          <w:kern w:val="22"/>
          <w:lang w:val="ru-RU"/>
        </w:rPr>
      </w:pPr>
      <w:r w:rsidRPr="006B2EE2">
        <w:rPr>
          <w:snapToGrid w:val="0"/>
          <w:kern w:val="22"/>
          <w:lang w:val="ru-RU"/>
        </w:rPr>
        <w:t>Бюро будет следить за ходом работы по различным пунктам повестки дня и может предложить корректировки в отношении распределения пунктов между рабочими группами, а также в отношении времени, выделяемого на обсуждение различных пунктов</w:t>
      </w:r>
      <w:r w:rsidR="00D74A4D" w:rsidRPr="006B2EE2">
        <w:rPr>
          <w:snapToGrid w:val="0"/>
          <w:kern w:val="22"/>
          <w:lang w:val="ru-RU"/>
        </w:rPr>
        <w:t>.</w:t>
      </w:r>
    </w:p>
    <w:p w14:paraId="372DEC15" w14:textId="1FF53C82" w:rsidR="00D74A4D" w:rsidRPr="00366D6B" w:rsidRDefault="006B2EE2" w:rsidP="0023700E">
      <w:pPr>
        <w:pStyle w:val="CBDNormalNumber"/>
        <w:rPr>
          <w:snapToGrid w:val="0"/>
          <w:kern w:val="22"/>
          <w:lang w:val="ru-RU"/>
        </w:rPr>
      </w:pPr>
      <w:r>
        <w:rPr>
          <w:lang w:val="ru-RU"/>
        </w:rPr>
        <w:t>Конференция</w:t>
      </w:r>
      <w:r w:rsidRPr="006B2EE2">
        <w:rPr>
          <w:lang w:val="ru-RU"/>
        </w:rPr>
        <w:t xml:space="preserve"> </w:t>
      </w:r>
      <w:r>
        <w:rPr>
          <w:lang w:val="ru-RU"/>
        </w:rPr>
        <w:t>Сторон</w:t>
      </w:r>
      <w:r w:rsidRPr="006B2EE2">
        <w:rPr>
          <w:lang w:val="ru-RU"/>
        </w:rPr>
        <w:t xml:space="preserve"> </w:t>
      </w:r>
      <w:r>
        <w:rPr>
          <w:lang w:val="ru-RU"/>
        </w:rPr>
        <w:t>назначит</w:t>
      </w:r>
      <w:r w:rsidRPr="006B2EE2">
        <w:rPr>
          <w:lang w:val="ru-RU"/>
        </w:rPr>
        <w:t xml:space="preserve"> </w:t>
      </w:r>
      <w:r>
        <w:rPr>
          <w:lang w:val="ru-RU"/>
        </w:rPr>
        <w:t>председателей</w:t>
      </w:r>
      <w:r w:rsidRPr="006B2EE2">
        <w:rPr>
          <w:lang w:val="ru-RU"/>
        </w:rPr>
        <w:t xml:space="preserve"> </w:t>
      </w:r>
      <w:r>
        <w:rPr>
          <w:lang w:val="ru-RU"/>
        </w:rPr>
        <w:t>рабочих</w:t>
      </w:r>
      <w:r w:rsidRPr="006B2EE2">
        <w:rPr>
          <w:lang w:val="ru-RU"/>
        </w:rPr>
        <w:t xml:space="preserve"> </w:t>
      </w:r>
      <w:r>
        <w:rPr>
          <w:lang w:val="ru-RU"/>
        </w:rPr>
        <w:t>групп</w:t>
      </w:r>
      <w:r w:rsidR="00D74A4D">
        <w:rPr>
          <w:rStyle w:val="aa"/>
        </w:rPr>
        <w:footnoteReference w:id="3"/>
      </w:r>
      <w:r>
        <w:rPr>
          <w:lang w:val="ru-RU"/>
        </w:rPr>
        <w:t>.</w:t>
      </w:r>
      <w:r w:rsidR="00D74A4D" w:rsidRPr="006B2EE2">
        <w:rPr>
          <w:lang w:val="ru-RU"/>
        </w:rPr>
        <w:t xml:space="preserve"> </w:t>
      </w:r>
      <w:r w:rsidR="00366D6B">
        <w:rPr>
          <w:lang w:val="ru-RU"/>
        </w:rPr>
        <w:t>Председатель</w:t>
      </w:r>
      <w:r w:rsidR="00366D6B" w:rsidRPr="00366D6B">
        <w:rPr>
          <w:lang w:val="ru-RU"/>
        </w:rPr>
        <w:t xml:space="preserve"> </w:t>
      </w:r>
      <w:r w:rsidR="00366D6B">
        <w:rPr>
          <w:lang w:val="ru-RU"/>
        </w:rPr>
        <w:t>далее</w:t>
      </w:r>
      <w:r w:rsidR="00366D6B" w:rsidRPr="00366D6B">
        <w:rPr>
          <w:lang w:val="ru-RU"/>
        </w:rPr>
        <w:t xml:space="preserve"> </w:t>
      </w:r>
      <w:r w:rsidR="00366D6B">
        <w:rPr>
          <w:lang w:val="ru-RU"/>
        </w:rPr>
        <w:t>предложит</w:t>
      </w:r>
      <w:r w:rsidR="00366D6B" w:rsidRPr="00366D6B">
        <w:rPr>
          <w:lang w:val="ru-RU"/>
        </w:rPr>
        <w:t xml:space="preserve"> </w:t>
      </w:r>
      <w:r w:rsidR="00366D6B">
        <w:rPr>
          <w:lang w:val="ru-RU"/>
        </w:rPr>
        <w:t>Конференции</w:t>
      </w:r>
      <w:r w:rsidR="00366D6B" w:rsidRPr="00366D6B">
        <w:rPr>
          <w:lang w:val="ru-RU"/>
        </w:rPr>
        <w:t xml:space="preserve"> </w:t>
      </w:r>
      <w:r w:rsidR="00366D6B">
        <w:rPr>
          <w:lang w:val="ru-RU"/>
        </w:rPr>
        <w:t>Сторон</w:t>
      </w:r>
      <w:r w:rsidR="00366D6B" w:rsidRPr="00366D6B">
        <w:rPr>
          <w:lang w:val="ru-RU"/>
        </w:rPr>
        <w:t xml:space="preserve">, </w:t>
      </w:r>
      <w:r w:rsidR="00366D6B" w:rsidRPr="00494C35">
        <w:rPr>
          <w:bCs/>
          <w:lang w:val="ru-RU"/>
        </w:rPr>
        <w:t>выступающ</w:t>
      </w:r>
      <w:r w:rsidR="00366D6B">
        <w:rPr>
          <w:bCs/>
          <w:lang w:val="ru-RU"/>
        </w:rPr>
        <w:t>ей</w:t>
      </w:r>
      <w:r w:rsidR="00366D6B" w:rsidRPr="00366D6B">
        <w:rPr>
          <w:bCs/>
          <w:lang w:val="ru-RU"/>
        </w:rPr>
        <w:t xml:space="preserve"> </w:t>
      </w:r>
      <w:r w:rsidR="00366D6B" w:rsidRPr="00494C35">
        <w:rPr>
          <w:bCs/>
          <w:lang w:val="ru-RU"/>
        </w:rPr>
        <w:t>в</w:t>
      </w:r>
      <w:r w:rsidR="00366D6B" w:rsidRPr="00366D6B">
        <w:rPr>
          <w:bCs/>
          <w:lang w:val="ru-RU"/>
        </w:rPr>
        <w:t xml:space="preserve"> </w:t>
      </w:r>
      <w:r w:rsidR="00366D6B" w:rsidRPr="00494C35">
        <w:rPr>
          <w:bCs/>
          <w:lang w:val="ru-RU"/>
        </w:rPr>
        <w:t>качестве</w:t>
      </w:r>
      <w:r w:rsidR="00366D6B" w:rsidRPr="00366D6B">
        <w:rPr>
          <w:bCs/>
          <w:lang w:val="ru-RU"/>
        </w:rPr>
        <w:t xml:space="preserve"> </w:t>
      </w:r>
      <w:r w:rsidR="00366D6B" w:rsidRPr="00494C35">
        <w:rPr>
          <w:bCs/>
          <w:lang w:val="ru-RU"/>
        </w:rPr>
        <w:t>совещания</w:t>
      </w:r>
      <w:r w:rsidR="00366D6B" w:rsidRPr="00366D6B">
        <w:rPr>
          <w:bCs/>
          <w:lang w:val="ru-RU"/>
        </w:rPr>
        <w:t xml:space="preserve"> </w:t>
      </w:r>
      <w:r w:rsidR="00366D6B" w:rsidRPr="00494C35">
        <w:rPr>
          <w:bCs/>
          <w:lang w:val="ru-RU"/>
        </w:rPr>
        <w:t>Сторон</w:t>
      </w:r>
      <w:r w:rsidR="00366D6B" w:rsidRPr="00366D6B">
        <w:rPr>
          <w:bCs/>
          <w:lang w:val="ru-RU"/>
        </w:rPr>
        <w:t xml:space="preserve"> </w:t>
      </w:r>
      <w:proofErr w:type="spellStart"/>
      <w:r w:rsidR="00366D6B" w:rsidRPr="00494C35">
        <w:rPr>
          <w:bCs/>
          <w:lang w:val="ru-RU"/>
        </w:rPr>
        <w:t>Картахенского</w:t>
      </w:r>
      <w:proofErr w:type="spellEnd"/>
      <w:r w:rsidR="00366D6B" w:rsidRPr="00366D6B">
        <w:rPr>
          <w:bCs/>
          <w:lang w:val="ru-RU"/>
        </w:rPr>
        <w:t xml:space="preserve"> </w:t>
      </w:r>
      <w:r w:rsidR="00366D6B" w:rsidRPr="00494C35">
        <w:rPr>
          <w:bCs/>
          <w:lang w:val="ru-RU"/>
        </w:rPr>
        <w:t>протокола</w:t>
      </w:r>
      <w:r w:rsidR="00366D6B" w:rsidRPr="00366D6B">
        <w:rPr>
          <w:bCs/>
          <w:lang w:val="ru-RU"/>
        </w:rPr>
        <w:t xml:space="preserve">, </w:t>
      </w:r>
      <w:r w:rsidR="00366D6B">
        <w:rPr>
          <w:bCs/>
          <w:lang w:val="ru-RU"/>
        </w:rPr>
        <w:t>а</w:t>
      </w:r>
      <w:r w:rsidR="00366D6B" w:rsidRPr="00366D6B">
        <w:rPr>
          <w:bCs/>
          <w:lang w:val="ru-RU"/>
        </w:rPr>
        <w:t xml:space="preserve"> </w:t>
      </w:r>
      <w:r w:rsidR="00366D6B">
        <w:rPr>
          <w:bCs/>
          <w:lang w:val="ru-RU"/>
        </w:rPr>
        <w:t>затем</w:t>
      </w:r>
      <w:r w:rsidR="00366D6B" w:rsidRPr="00366D6B">
        <w:rPr>
          <w:bCs/>
          <w:lang w:val="ru-RU"/>
        </w:rPr>
        <w:t xml:space="preserve"> </w:t>
      </w:r>
      <w:r w:rsidR="00366D6B" w:rsidRPr="00494C35">
        <w:rPr>
          <w:bCs/>
          <w:lang w:val="ru-RU"/>
        </w:rPr>
        <w:t>Конференци</w:t>
      </w:r>
      <w:r w:rsidR="00366D6B">
        <w:rPr>
          <w:bCs/>
          <w:lang w:val="ru-RU"/>
        </w:rPr>
        <w:t>и</w:t>
      </w:r>
      <w:r w:rsidR="00366D6B" w:rsidRPr="00366D6B">
        <w:rPr>
          <w:bCs/>
          <w:lang w:val="ru-RU"/>
        </w:rPr>
        <w:t xml:space="preserve"> </w:t>
      </w:r>
      <w:r w:rsidR="00366D6B" w:rsidRPr="00494C35">
        <w:rPr>
          <w:bCs/>
          <w:lang w:val="ru-RU"/>
        </w:rPr>
        <w:t>Сторон</w:t>
      </w:r>
      <w:r w:rsidR="00366D6B" w:rsidRPr="00366D6B">
        <w:rPr>
          <w:bCs/>
          <w:lang w:val="ru-RU"/>
        </w:rPr>
        <w:t xml:space="preserve">, </w:t>
      </w:r>
      <w:r w:rsidR="00366D6B" w:rsidRPr="00494C35">
        <w:rPr>
          <w:bCs/>
          <w:lang w:val="ru-RU"/>
        </w:rPr>
        <w:t>выступающ</w:t>
      </w:r>
      <w:r w:rsidR="00366D6B">
        <w:rPr>
          <w:bCs/>
          <w:lang w:val="ru-RU"/>
        </w:rPr>
        <w:t>ей</w:t>
      </w:r>
      <w:r w:rsidR="00366D6B" w:rsidRPr="00366D6B">
        <w:rPr>
          <w:bCs/>
          <w:lang w:val="ru-RU"/>
        </w:rPr>
        <w:t xml:space="preserve"> </w:t>
      </w:r>
      <w:r w:rsidR="00366D6B" w:rsidRPr="00494C35">
        <w:rPr>
          <w:bCs/>
          <w:lang w:val="ru-RU"/>
        </w:rPr>
        <w:t>в</w:t>
      </w:r>
      <w:r w:rsidR="00366D6B" w:rsidRPr="00366D6B">
        <w:rPr>
          <w:bCs/>
          <w:lang w:val="ru-RU"/>
        </w:rPr>
        <w:t xml:space="preserve"> </w:t>
      </w:r>
      <w:r w:rsidR="00366D6B" w:rsidRPr="00494C35">
        <w:rPr>
          <w:bCs/>
          <w:lang w:val="ru-RU"/>
        </w:rPr>
        <w:t>качестве</w:t>
      </w:r>
      <w:r w:rsidR="00366D6B" w:rsidRPr="00366D6B">
        <w:rPr>
          <w:bCs/>
          <w:lang w:val="ru-RU"/>
        </w:rPr>
        <w:t xml:space="preserve"> </w:t>
      </w:r>
      <w:r w:rsidR="00366D6B" w:rsidRPr="00494C35">
        <w:rPr>
          <w:bCs/>
          <w:lang w:val="ru-RU"/>
        </w:rPr>
        <w:t>совещания</w:t>
      </w:r>
      <w:r w:rsidR="00366D6B" w:rsidRPr="00366D6B">
        <w:rPr>
          <w:bCs/>
          <w:lang w:val="ru-RU"/>
        </w:rPr>
        <w:t xml:space="preserve"> </w:t>
      </w:r>
      <w:r w:rsidR="00366D6B" w:rsidRPr="00494C35">
        <w:rPr>
          <w:bCs/>
          <w:lang w:val="ru-RU"/>
        </w:rPr>
        <w:t>Сторон</w:t>
      </w:r>
      <w:r w:rsidR="00366D6B" w:rsidRPr="00366D6B">
        <w:rPr>
          <w:lang w:val="ru-RU"/>
        </w:rPr>
        <w:t xml:space="preserve"> </w:t>
      </w:r>
      <w:proofErr w:type="spellStart"/>
      <w:r w:rsidR="00366D6B" w:rsidRPr="00494C35">
        <w:rPr>
          <w:bCs/>
          <w:lang w:val="ru-RU"/>
        </w:rPr>
        <w:t>Нагойского</w:t>
      </w:r>
      <w:proofErr w:type="spellEnd"/>
      <w:r w:rsidR="00366D6B" w:rsidRPr="00366D6B">
        <w:rPr>
          <w:bCs/>
          <w:lang w:val="ru-RU"/>
        </w:rPr>
        <w:t xml:space="preserve"> </w:t>
      </w:r>
      <w:r w:rsidR="00366D6B" w:rsidRPr="00494C35">
        <w:rPr>
          <w:bCs/>
          <w:lang w:val="ru-RU"/>
        </w:rPr>
        <w:t>протокола</w:t>
      </w:r>
      <w:r w:rsidR="00DF5581">
        <w:rPr>
          <w:bCs/>
          <w:lang w:val="ru-RU"/>
        </w:rPr>
        <w:t>,</w:t>
      </w:r>
      <w:r w:rsidR="00366D6B" w:rsidRPr="00366D6B">
        <w:rPr>
          <w:bCs/>
          <w:lang w:val="ru-RU"/>
        </w:rPr>
        <w:t xml:space="preserve"> </w:t>
      </w:r>
      <w:r w:rsidR="00366D6B">
        <w:rPr>
          <w:lang w:val="ru-RU"/>
        </w:rPr>
        <w:t>согласовать</w:t>
      </w:r>
      <w:r w:rsidR="00D74A4D" w:rsidRPr="00366D6B">
        <w:rPr>
          <w:lang w:val="ru-RU"/>
        </w:rPr>
        <w:t xml:space="preserve"> </w:t>
      </w:r>
      <w:r w:rsidR="00366D6B" w:rsidRPr="00366D6B">
        <w:rPr>
          <w:lang w:val="ru-RU"/>
        </w:rPr>
        <w:t>предложенную организацию работы одновременных совещаний</w:t>
      </w:r>
      <w:r w:rsidR="00D82E9B" w:rsidRPr="00366D6B">
        <w:rPr>
          <w:lang w:val="ru-RU"/>
        </w:rPr>
        <w:t>,</w:t>
      </w:r>
      <w:r w:rsidR="008433D9" w:rsidRPr="00366D6B">
        <w:rPr>
          <w:lang w:val="ru-RU"/>
        </w:rPr>
        <w:t xml:space="preserve"> </w:t>
      </w:r>
      <w:r w:rsidR="00366D6B">
        <w:rPr>
          <w:lang w:val="ru-RU"/>
        </w:rPr>
        <w:t>описанную в настоящем документе</w:t>
      </w:r>
      <w:r w:rsidR="00DF5581">
        <w:rPr>
          <w:lang w:val="ru-RU"/>
        </w:rPr>
        <w:t>,</w:t>
      </w:r>
      <w:r w:rsidR="00D74A4D" w:rsidRPr="00366D6B">
        <w:rPr>
          <w:lang w:val="ru-RU"/>
        </w:rPr>
        <w:t xml:space="preserve"> </w:t>
      </w:r>
      <w:r w:rsidR="00366D6B" w:rsidRPr="00366D6B">
        <w:rPr>
          <w:lang w:val="ru-RU"/>
        </w:rPr>
        <w:t>одобрить состав рабочих групп, учрежденных Конференций Сторон, и в надлежащем порядке пере</w:t>
      </w:r>
      <w:r w:rsidR="00366D6B">
        <w:rPr>
          <w:lang w:val="ru-RU"/>
        </w:rPr>
        <w:t>дать соответствующие пункты их повесток</w:t>
      </w:r>
      <w:r w:rsidR="00366D6B" w:rsidRPr="00366D6B">
        <w:rPr>
          <w:lang w:val="ru-RU"/>
        </w:rPr>
        <w:t xml:space="preserve"> дня на рассмотрение рабочим группам</w:t>
      </w:r>
      <w:r w:rsidR="00D74A4D" w:rsidRPr="00366D6B">
        <w:rPr>
          <w:lang w:val="ru-RU"/>
        </w:rPr>
        <w:t xml:space="preserve">. </w:t>
      </w:r>
    </w:p>
    <w:p w14:paraId="77C6BB3D" w14:textId="4D8D8B9B" w:rsidR="00D74A4D" w:rsidRPr="000851E3" w:rsidRDefault="00411222" w:rsidP="0023700E">
      <w:pPr>
        <w:pStyle w:val="CBDNormalNumber"/>
        <w:rPr>
          <w:snapToGrid w:val="0"/>
          <w:kern w:val="22"/>
          <w:lang w:val="ru-RU"/>
        </w:rPr>
      </w:pPr>
      <w:r>
        <w:rPr>
          <w:lang w:val="ru-RU"/>
        </w:rPr>
        <w:t>В</w:t>
      </w:r>
      <w:r w:rsidRPr="00411222">
        <w:rPr>
          <w:lang w:val="ru-RU"/>
        </w:rPr>
        <w:t xml:space="preserve"> </w:t>
      </w:r>
      <w:r>
        <w:rPr>
          <w:lang w:val="ru-RU"/>
        </w:rPr>
        <w:t>рамках</w:t>
      </w:r>
      <w:r w:rsidRPr="00411222">
        <w:rPr>
          <w:lang w:val="ru-RU"/>
        </w:rPr>
        <w:t xml:space="preserve"> </w:t>
      </w:r>
      <w:r>
        <w:rPr>
          <w:lang w:val="ru-RU"/>
        </w:rPr>
        <w:t>пункта</w:t>
      </w:r>
      <w:r w:rsidR="00D74A4D" w:rsidRPr="00411222">
        <w:rPr>
          <w:lang w:val="ru-RU"/>
        </w:rPr>
        <w:t xml:space="preserve"> 2</w:t>
      </w:r>
      <w:r w:rsidRPr="00411222">
        <w:rPr>
          <w:lang w:val="ru-RU"/>
        </w:rPr>
        <w:t xml:space="preserve"> </w:t>
      </w:r>
      <w:r>
        <w:rPr>
          <w:lang w:val="ru-RU"/>
        </w:rPr>
        <w:t>повестки</w:t>
      </w:r>
      <w:r w:rsidRPr="00411222">
        <w:rPr>
          <w:lang w:val="ru-RU"/>
        </w:rPr>
        <w:t xml:space="preserve"> </w:t>
      </w:r>
      <w:r>
        <w:rPr>
          <w:lang w:val="ru-RU"/>
        </w:rPr>
        <w:t>дня</w:t>
      </w:r>
      <w:r w:rsidRPr="00411222">
        <w:rPr>
          <w:lang w:val="ru-RU"/>
        </w:rPr>
        <w:t xml:space="preserve"> </w:t>
      </w:r>
      <w:r>
        <w:rPr>
          <w:lang w:val="ru-RU"/>
        </w:rPr>
        <w:t>Конференции</w:t>
      </w:r>
      <w:r w:rsidRPr="00411222">
        <w:rPr>
          <w:lang w:val="ru-RU"/>
        </w:rPr>
        <w:t xml:space="preserve"> </w:t>
      </w:r>
      <w:r>
        <w:rPr>
          <w:lang w:val="ru-RU"/>
        </w:rPr>
        <w:t>Сторон</w:t>
      </w:r>
      <w:r w:rsidRPr="00411222">
        <w:rPr>
          <w:lang w:val="ru-RU"/>
        </w:rPr>
        <w:t xml:space="preserve"> </w:t>
      </w:r>
      <w:r>
        <w:rPr>
          <w:lang w:val="ru-RU"/>
        </w:rPr>
        <w:t>потребуется</w:t>
      </w:r>
      <w:r w:rsidRPr="00411222">
        <w:rPr>
          <w:lang w:val="ru-RU"/>
        </w:rPr>
        <w:t xml:space="preserve"> </w:t>
      </w:r>
      <w:r>
        <w:rPr>
          <w:lang w:val="ru-RU"/>
        </w:rPr>
        <w:t>избрать</w:t>
      </w:r>
      <w:r w:rsidR="00D74A4D" w:rsidRPr="00411222">
        <w:rPr>
          <w:lang w:val="ru-RU"/>
        </w:rPr>
        <w:t xml:space="preserve"> 10</w:t>
      </w:r>
      <w:r w:rsidRPr="00411222">
        <w:rPr>
          <w:lang w:val="ru-RU"/>
        </w:rPr>
        <w:t xml:space="preserve"> </w:t>
      </w:r>
      <w:r>
        <w:rPr>
          <w:lang w:val="ru-RU"/>
        </w:rPr>
        <w:t>заместителей</w:t>
      </w:r>
      <w:r w:rsidRPr="00411222">
        <w:rPr>
          <w:lang w:val="ru-RU"/>
        </w:rPr>
        <w:t xml:space="preserve"> </w:t>
      </w:r>
      <w:r>
        <w:rPr>
          <w:lang w:val="ru-RU"/>
        </w:rPr>
        <w:t>председателей</w:t>
      </w:r>
      <w:r w:rsidR="00D74A4D">
        <w:rPr>
          <w:rStyle w:val="aa"/>
        </w:rPr>
        <w:footnoteReference w:id="4"/>
      </w:r>
      <w:r w:rsidR="00D74A4D" w:rsidRPr="00411222">
        <w:rPr>
          <w:lang w:val="ru-RU"/>
        </w:rPr>
        <w:t xml:space="preserve"> </w:t>
      </w:r>
      <w:r>
        <w:rPr>
          <w:lang w:val="ru-RU"/>
        </w:rPr>
        <w:t>со сроком полномочий, начинающимся с закрытия 16-го совещания и завершающимся с закрытием</w:t>
      </w:r>
      <w:r w:rsidR="00D74A4D" w:rsidRPr="00411222">
        <w:rPr>
          <w:lang w:val="ru-RU"/>
        </w:rPr>
        <w:t xml:space="preserve"> </w:t>
      </w:r>
      <w:r>
        <w:rPr>
          <w:lang w:val="ru-RU"/>
        </w:rPr>
        <w:t>17-го совещания</w:t>
      </w:r>
      <w:r w:rsidR="00D74A4D" w:rsidRPr="00411222">
        <w:rPr>
          <w:lang w:val="ru-RU"/>
        </w:rPr>
        <w:t xml:space="preserve">. </w:t>
      </w:r>
      <w:r w:rsidR="00D50A13">
        <w:rPr>
          <w:lang w:val="ru-RU"/>
        </w:rPr>
        <w:t>Конференция</w:t>
      </w:r>
      <w:r w:rsidR="00D50A13" w:rsidRPr="000851E3">
        <w:rPr>
          <w:lang w:val="ru-RU"/>
        </w:rPr>
        <w:t xml:space="preserve"> </w:t>
      </w:r>
      <w:r w:rsidR="00D50A13">
        <w:rPr>
          <w:lang w:val="ru-RU"/>
        </w:rPr>
        <w:t>Сторон</w:t>
      </w:r>
      <w:r w:rsidR="00D50A13" w:rsidRPr="000851E3">
        <w:rPr>
          <w:lang w:val="ru-RU"/>
        </w:rPr>
        <w:t xml:space="preserve"> </w:t>
      </w:r>
      <w:r w:rsidR="00D50A13">
        <w:rPr>
          <w:lang w:val="ru-RU"/>
        </w:rPr>
        <w:t>также</w:t>
      </w:r>
      <w:r w:rsidR="00D50A13" w:rsidRPr="000851E3">
        <w:rPr>
          <w:lang w:val="ru-RU"/>
        </w:rPr>
        <w:t xml:space="preserve"> </w:t>
      </w:r>
      <w:r w:rsidR="00D50A13">
        <w:rPr>
          <w:lang w:val="ru-RU"/>
        </w:rPr>
        <w:t>изберет</w:t>
      </w:r>
      <w:r w:rsidR="00D50A13" w:rsidRPr="000851E3">
        <w:rPr>
          <w:lang w:val="ru-RU"/>
        </w:rPr>
        <w:t xml:space="preserve"> </w:t>
      </w:r>
      <w:r w:rsidR="00D50A13">
        <w:rPr>
          <w:lang w:val="ru-RU"/>
        </w:rPr>
        <w:t>Председателя</w:t>
      </w:r>
      <w:r w:rsidR="00D74A4D" w:rsidRPr="000851E3">
        <w:rPr>
          <w:lang w:val="ru-RU"/>
        </w:rPr>
        <w:t xml:space="preserve"> </w:t>
      </w:r>
      <w:r w:rsidR="00D50A13" w:rsidRPr="009F3DC6">
        <w:rPr>
          <w:snapToGrid w:val="0"/>
          <w:lang w:val="ru-RU"/>
        </w:rPr>
        <w:t>Вспомогательного</w:t>
      </w:r>
      <w:r w:rsidR="00D50A13" w:rsidRPr="000851E3">
        <w:rPr>
          <w:snapToGrid w:val="0"/>
          <w:lang w:val="ru-RU"/>
        </w:rPr>
        <w:t xml:space="preserve"> </w:t>
      </w:r>
      <w:r w:rsidR="00D50A13" w:rsidRPr="009F3DC6">
        <w:rPr>
          <w:snapToGrid w:val="0"/>
          <w:lang w:val="ru-RU"/>
        </w:rPr>
        <w:t>органа</w:t>
      </w:r>
      <w:r w:rsidR="00D50A13" w:rsidRPr="000851E3">
        <w:rPr>
          <w:snapToGrid w:val="0"/>
          <w:lang w:val="ru-RU"/>
        </w:rPr>
        <w:t xml:space="preserve"> </w:t>
      </w:r>
      <w:r w:rsidR="00D50A13" w:rsidRPr="009F3DC6">
        <w:rPr>
          <w:snapToGrid w:val="0"/>
          <w:lang w:val="ru-RU"/>
        </w:rPr>
        <w:t>по</w:t>
      </w:r>
      <w:r w:rsidR="00D50A13" w:rsidRPr="000851E3">
        <w:rPr>
          <w:snapToGrid w:val="0"/>
          <w:lang w:val="ru-RU"/>
        </w:rPr>
        <w:t xml:space="preserve"> </w:t>
      </w:r>
      <w:r w:rsidR="00D50A13" w:rsidRPr="009F3DC6">
        <w:rPr>
          <w:snapToGrid w:val="0"/>
          <w:lang w:val="ru-RU"/>
        </w:rPr>
        <w:t>научным</w:t>
      </w:r>
      <w:r w:rsidR="00D50A13" w:rsidRPr="000851E3">
        <w:rPr>
          <w:snapToGrid w:val="0"/>
          <w:lang w:val="ru-RU"/>
        </w:rPr>
        <w:t xml:space="preserve">, </w:t>
      </w:r>
      <w:r w:rsidR="00D50A13" w:rsidRPr="009F3DC6">
        <w:rPr>
          <w:snapToGrid w:val="0"/>
          <w:lang w:val="ru-RU"/>
        </w:rPr>
        <w:t>техническим</w:t>
      </w:r>
      <w:r w:rsidR="00D50A13" w:rsidRPr="000851E3">
        <w:rPr>
          <w:snapToGrid w:val="0"/>
          <w:lang w:val="ru-RU"/>
        </w:rPr>
        <w:t xml:space="preserve"> </w:t>
      </w:r>
      <w:r w:rsidR="00D50A13" w:rsidRPr="009F3DC6">
        <w:rPr>
          <w:snapToGrid w:val="0"/>
          <w:lang w:val="ru-RU"/>
        </w:rPr>
        <w:t>и</w:t>
      </w:r>
      <w:r w:rsidR="00D50A13" w:rsidRPr="000851E3">
        <w:rPr>
          <w:snapToGrid w:val="0"/>
          <w:lang w:val="ru-RU"/>
        </w:rPr>
        <w:t xml:space="preserve"> </w:t>
      </w:r>
      <w:r w:rsidR="00D50A13" w:rsidRPr="009F3DC6">
        <w:rPr>
          <w:snapToGrid w:val="0"/>
          <w:lang w:val="ru-RU"/>
        </w:rPr>
        <w:t>технологическим</w:t>
      </w:r>
      <w:r w:rsidR="00D50A13" w:rsidRPr="000851E3">
        <w:rPr>
          <w:snapToGrid w:val="0"/>
          <w:lang w:val="ru-RU"/>
        </w:rPr>
        <w:t xml:space="preserve"> </w:t>
      </w:r>
      <w:r w:rsidR="00D50A13" w:rsidRPr="009F3DC6">
        <w:rPr>
          <w:snapToGrid w:val="0"/>
          <w:lang w:val="ru-RU"/>
        </w:rPr>
        <w:t>консультациям</w:t>
      </w:r>
      <w:r w:rsidR="00D50A13" w:rsidRPr="000851E3">
        <w:rPr>
          <w:snapToGrid w:val="0"/>
          <w:lang w:val="ru-RU"/>
        </w:rPr>
        <w:t xml:space="preserve"> </w:t>
      </w:r>
      <w:r w:rsidR="000851E3">
        <w:rPr>
          <w:lang w:val="ru-RU"/>
        </w:rPr>
        <w:t>и</w:t>
      </w:r>
      <w:r w:rsidR="000851E3" w:rsidRPr="000851E3">
        <w:rPr>
          <w:lang w:val="ru-RU"/>
        </w:rPr>
        <w:t xml:space="preserve"> </w:t>
      </w:r>
      <w:r w:rsidR="000851E3">
        <w:rPr>
          <w:lang w:val="ru-RU"/>
        </w:rPr>
        <w:t>Председателя</w:t>
      </w:r>
      <w:r w:rsidR="000851E3" w:rsidRPr="000851E3">
        <w:rPr>
          <w:lang w:val="ru-RU"/>
        </w:rPr>
        <w:t xml:space="preserve"> </w:t>
      </w:r>
      <w:r w:rsidR="000851E3" w:rsidRPr="009F3DC6">
        <w:rPr>
          <w:snapToGrid w:val="0"/>
          <w:lang w:val="ru-RU"/>
        </w:rPr>
        <w:t>Вспомогательного</w:t>
      </w:r>
      <w:r w:rsidR="000851E3" w:rsidRPr="000851E3">
        <w:rPr>
          <w:snapToGrid w:val="0"/>
          <w:lang w:val="ru-RU"/>
        </w:rPr>
        <w:t xml:space="preserve"> </w:t>
      </w:r>
      <w:r w:rsidR="000851E3" w:rsidRPr="009F3DC6">
        <w:rPr>
          <w:snapToGrid w:val="0"/>
          <w:lang w:val="ru-RU"/>
        </w:rPr>
        <w:t>органа</w:t>
      </w:r>
      <w:r w:rsidR="000851E3" w:rsidRPr="000851E3">
        <w:rPr>
          <w:snapToGrid w:val="0"/>
          <w:lang w:val="ru-RU"/>
        </w:rPr>
        <w:t xml:space="preserve"> </w:t>
      </w:r>
      <w:r w:rsidR="000851E3" w:rsidRPr="009F3DC6">
        <w:rPr>
          <w:snapToGrid w:val="0"/>
          <w:lang w:val="ru-RU"/>
        </w:rPr>
        <w:t>по</w:t>
      </w:r>
      <w:r w:rsidR="00D74A4D" w:rsidRPr="000851E3">
        <w:rPr>
          <w:lang w:val="ru-RU"/>
        </w:rPr>
        <w:t xml:space="preserve"> </w:t>
      </w:r>
      <w:r w:rsidR="000851E3">
        <w:rPr>
          <w:lang w:val="ru-RU"/>
        </w:rPr>
        <w:t>осуществлению с таким же сроком полномочий</w:t>
      </w:r>
      <w:r w:rsidR="00B451E4" w:rsidRPr="000851E3">
        <w:rPr>
          <w:lang w:val="ru-RU"/>
        </w:rPr>
        <w:t>.</w:t>
      </w:r>
      <w:r w:rsidR="00D74A4D" w:rsidRPr="000851E3">
        <w:rPr>
          <w:lang w:val="ru-RU"/>
        </w:rPr>
        <w:t xml:space="preserve"> </w:t>
      </w:r>
      <w:r w:rsidR="000851E3" w:rsidRPr="000851E3">
        <w:rPr>
          <w:lang w:val="ru-RU"/>
        </w:rPr>
        <w:t xml:space="preserve">Бюро представит единый доклад о полномочиях в контексте пункта 3 повестки дня </w:t>
      </w:r>
      <w:r w:rsidR="000851E3">
        <w:rPr>
          <w:lang w:val="ru-RU"/>
        </w:rPr>
        <w:t>настоящих совещаний</w:t>
      </w:r>
      <w:r w:rsidR="0010001D" w:rsidRPr="000851E3">
        <w:rPr>
          <w:lang w:val="ru-RU"/>
        </w:rPr>
        <w:t>.</w:t>
      </w:r>
      <w:r w:rsidR="00D74A4D" w:rsidRPr="000851E3">
        <w:rPr>
          <w:lang w:val="ru-RU"/>
        </w:rPr>
        <w:t xml:space="preserve"> </w:t>
      </w:r>
    </w:p>
    <w:p w14:paraId="170C5E30" w14:textId="31EAC349" w:rsidR="00365B3C" w:rsidRPr="009C45EB" w:rsidRDefault="009C45EB" w:rsidP="0023700E">
      <w:pPr>
        <w:pStyle w:val="CBDNormalNumber"/>
        <w:rPr>
          <w:snapToGrid w:val="0"/>
          <w:kern w:val="22"/>
          <w:lang w:val="ru-RU"/>
        </w:rPr>
      </w:pPr>
      <w:r w:rsidRPr="009C45EB">
        <w:rPr>
          <w:lang w:val="ru-RU"/>
        </w:rPr>
        <w:t xml:space="preserve">В рамках пункта 6 повестки дня </w:t>
      </w:r>
      <w:r>
        <w:rPr>
          <w:lang w:val="ru-RU"/>
        </w:rPr>
        <w:t xml:space="preserve">16-го совещания </w:t>
      </w:r>
      <w:r w:rsidRPr="009C45EB">
        <w:rPr>
          <w:lang w:val="ru-RU"/>
        </w:rPr>
        <w:t xml:space="preserve">Конференции Сторон, пункта 4 повестки дня </w:t>
      </w:r>
      <w:r>
        <w:rPr>
          <w:lang w:val="ru-RU"/>
        </w:rPr>
        <w:t xml:space="preserve">11-го </w:t>
      </w:r>
      <w:r w:rsidRPr="009C45EB">
        <w:rPr>
          <w:lang w:val="ru-RU"/>
        </w:rPr>
        <w:t xml:space="preserve">совещания </w:t>
      </w:r>
      <w:r>
        <w:rPr>
          <w:lang w:val="ru-RU"/>
        </w:rPr>
        <w:t xml:space="preserve">Конференции </w:t>
      </w:r>
      <w:r w:rsidRPr="009C45EB">
        <w:rPr>
          <w:lang w:val="ru-RU"/>
        </w:rPr>
        <w:t xml:space="preserve">Сторон </w:t>
      </w:r>
      <w:proofErr w:type="spellStart"/>
      <w:r w:rsidRPr="009C45EB">
        <w:rPr>
          <w:lang w:val="ru-RU"/>
        </w:rPr>
        <w:t>Картахенского</w:t>
      </w:r>
      <w:proofErr w:type="spellEnd"/>
      <w:r w:rsidRPr="009C45EB">
        <w:rPr>
          <w:lang w:val="ru-RU"/>
        </w:rPr>
        <w:t xml:space="preserve"> протокола и пункта 4 повестки дня </w:t>
      </w:r>
      <w:r>
        <w:rPr>
          <w:lang w:val="ru-RU"/>
        </w:rPr>
        <w:t xml:space="preserve">5-го совещания Конференции Сторон </w:t>
      </w:r>
      <w:proofErr w:type="spellStart"/>
      <w:r w:rsidRPr="009C45EB">
        <w:rPr>
          <w:lang w:val="ru-RU"/>
        </w:rPr>
        <w:t>Нагойского</w:t>
      </w:r>
      <w:proofErr w:type="spellEnd"/>
      <w:r w:rsidRPr="009C45EB">
        <w:rPr>
          <w:lang w:val="ru-RU"/>
        </w:rPr>
        <w:t xml:space="preserve"> протокола </w:t>
      </w:r>
      <w:r>
        <w:rPr>
          <w:lang w:val="ru-RU"/>
        </w:rPr>
        <w:t>будут представлены следующие</w:t>
      </w:r>
      <w:r w:rsidRPr="009C45EB">
        <w:rPr>
          <w:lang w:val="ru-RU"/>
        </w:rPr>
        <w:t xml:space="preserve"> доклады</w:t>
      </w:r>
      <w:r w:rsidR="00D74A4D" w:rsidRPr="009C45EB">
        <w:rPr>
          <w:snapToGrid w:val="0"/>
          <w:kern w:val="22"/>
          <w:lang w:val="ru-RU"/>
        </w:rPr>
        <w:t xml:space="preserve">: </w:t>
      </w:r>
    </w:p>
    <w:p w14:paraId="18BAB918" w14:textId="7CC39485" w:rsidR="00365B3C" w:rsidRPr="009C45EB" w:rsidRDefault="009C45EB" w:rsidP="00365B3C">
      <w:pPr>
        <w:pStyle w:val="CBDNormalNumber"/>
        <w:numPr>
          <w:ilvl w:val="1"/>
          <w:numId w:val="22"/>
        </w:numPr>
        <w:rPr>
          <w:snapToGrid w:val="0"/>
          <w:kern w:val="22"/>
          <w:lang w:val="ru-RU"/>
        </w:rPr>
      </w:pPr>
      <w:r>
        <w:rPr>
          <w:snapToGrid w:val="0"/>
          <w:kern w:val="22"/>
          <w:lang w:val="ru-RU"/>
        </w:rPr>
        <w:t>доклады</w:t>
      </w:r>
      <w:r w:rsidRPr="009C45EB">
        <w:rPr>
          <w:snapToGrid w:val="0"/>
          <w:kern w:val="22"/>
          <w:lang w:val="ru-RU"/>
        </w:rPr>
        <w:t xml:space="preserve"> </w:t>
      </w:r>
      <w:r w:rsidRPr="009F3DC6">
        <w:rPr>
          <w:snapToGrid w:val="0"/>
          <w:lang w:val="ru-RU"/>
        </w:rPr>
        <w:t>Вспомогательного</w:t>
      </w:r>
      <w:r w:rsidRPr="000851E3">
        <w:rPr>
          <w:snapToGrid w:val="0"/>
          <w:lang w:val="ru-RU"/>
        </w:rPr>
        <w:t xml:space="preserve"> </w:t>
      </w:r>
      <w:r w:rsidRPr="009F3DC6">
        <w:rPr>
          <w:snapToGrid w:val="0"/>
          <w:lang w:val="ru-RU"/>
        </w:rPr>
        <w:t>органа</w:t>
      </w:r>
      <w:r w:rsidRPr="000851E3">
        <w:rPr>
          <w:snapToGrid w:val="0"/>
          <w:lang w:val="ru-RU"/>
        </w:rPr>
        <w:t xml:space="preserve"> </w:t>
      </w:r>
      <w:r w:rsidRPr="009F3DC6">
        <w:rPr>
          <w:snapToGrid w:val="0"/>
          <w:lang w:val="ru-RU"/>
        </w:rPr>
        <w:t>по</w:t>
      </w:r>
      <w:r w:rsidRPr="000851E3">
        <w:rPr>
          <w:snapToGrid w:val="0"/>
          <w:lang w:val="ru-RU"/>
        </w:rPr>
        <w:t xml:space="preserve"> </w:t>
      </w:r>
      <w:r w:rsidRPr="009F3DC6">
        <w:rPr>
          <w:snapToGrid w:val="0"/>
          <w:lang w:val="ru-RU"/>
        </w:rPr>
        <w:t>научным</w:t>
      </w:r>
      <w:r w:rsidRPr="000851E3">
        <w:rPr>
          <w:snapToGrid w:val="0"/>
          <w:lang w:val="ru-RU"/>
        </w:rPr>
        <w:t xml:space="preserve">, </w:t>
      </w:r>
      <w:r w:rsidRPr="009F3DC6">
        <w:rPr>
          <w:snapToGrid w:val="0"/>
          <w:lang w:val="ru-RU"/>
        </w:rPr>
        <w:t>техническим</w:t>
      </w:r>
      <w:r w:rsidRPr="000851E3">
        <w:rPr>
          <w:snapToGrid w:val="0"/>
          <w:lang w:val="ru-RU"/>
        </w:rPr>
        <w:t xml:space="preserve"> </w:t>
      </w:r>
      <w:r w:rsidRPr="009F3DC6">
        <w:rPr>
          <w:snapToGrid w:val="0"/>
          <w:lang w:val="ru-RU"/>
        </w:rPr>
        <w:t>и</w:t>
      </w:r>
      <w:r w:rsidRPr="000851E3">
        <w:rPr>
          <w:snapToGrid w:val="0"/>
          <w:lang w:val="ru-RU"/>
        </w:rPr>
        <w:t xml:space="preserve"> </w:t>
      </w:r>
      <w:r w:rsidRPr="009F3DC6">
        <w:rPr>
          <w:snapToGrid w:val="0"/>
          <w:lang w:val="ru-RU"/>
        </w:rPr>
        <w:t>технологическим</w:t>
      </w:r>
      <w:r w:rsidRPr="000851E3">
        <w:rPr>
          <w:snapToGrid w:val="0"/>
          <w:lang w:val="ru-RU"/>
        </w:rPr>
        <w:t xml:space="preserve"> </w:t>
      </w:r>
      <w:r w:rsidRPr="009F3DC6">
        <w:rPr>
          <w:snapToGrid w:val="0"/>
          <w:lang w:val="ru-RU"/>
        </w:rPr>
        <w:t>консультациям</w:t>
      </w:r>
      <w:r>
        <w:rPr>
          <w:snapToGrid w:val="0"/>
          <w:kern w:val="22"/>
          <w:lang w:val="ru-RU"/>
        </w:rPr>
        <w:t xml:space="preserve"> о</w:t>
      </w:r>
      <w:r w:rsidRPr="009C45EB">
        <w:rPr>
          <w:snapToGrid w:val="0"/>
          <w:kern w:val="22"/>
          <w:lang w:val="ru-RU"/>
        </w:rPr>
        <w:t xml:space="preserve"> </w:t>
      </w:r>
      <w:r>
        <w:rPr>
          <w:snapToGrid w:val="0"/>
          <w:kern w:val="22"/>
          <w:lang w:val="ru-RU"/>
        </w:rPr>
        <w:t>работе</w:t>
      </w:r>
      <w:r w:rsidRPr="009C45EB">
        <w:rPr>
          <w:snapToGrid w:val="0"/>
          <w:kern w:val="22"/>
          <w:lang w:val="ru-RU"/>
        </w:rPr>
        <w:t xml:space="preserve"> </w:t>
      </w:r>
      <w:r>
        <w:rPr>
          <w:snapToGrid w:val="0"/>
          <w:kern w:val="22"/>
          <w:lang w:val="ru-RU"/>
        </w:rPr>
        <w:t xml:space="preserve">его </w:t>
      </w:r>
      <w:r w:rsidRPr="009C45EB">
        <w:rPr>
          <w:snapToGrid w:val="0"/>
          <w:kern w:val="22"/>
          <w:lang w:val="ru-RU"/>
        </w:rPr>
        <w:t>25-</w:t>
      </w:r>
      <w:r>
        <w:rPr>
          <w:snapToGrid w:val="0"/>
          <w:kern w:val="22"/>
          <w:lang w:val="ru-RU"/>
        </w:rPr>
        <w:t>го</w:t>
      </w:r>
      <w:r w:rsidRPr="009C45EB">
        <w:rPr>
          <w:snapToGrid w:val="0"/>
          <w:kern w:val="22"/>
          <w:lang w:val="ru-RU"/>
        </w:rPr>
        <w:t xml:space="preserve"> </w:t>
      </w:r>
      <w:r>
        <w:rPr>
          <w:snapToGrid w:val="0"/>
          <w:kern w:val="22"/>
          <w:lang w:val="ru-RU"/>
        </w:rPr>
        <w:t>и</w:t>
      </w:r>
      <w:r w:rsidRPr="009C45EB">
        <w:rPr>
          <w:snapToGrid w:val="0"/>
          <w:kern w:val="22"/>
          <w:lang w:val="ru-RU"/>
        </w:rPr>
        <w:t xml:space="preserve"> 26-</w:t>
      </w:r>
      <w:r>
        <w:rPr>
          <w:snapToGrid w:val="0"/>
          <w:kern w:val="22"/>
          <w:lang w:val="ru-RU"/>
        </w:rPr>
        <w:t>го</w:t>
      </w:r>
      <w:r w:rsidRPr="009C45EB">
        <w:rPr>
          <w:snapToGrid w:val="0"/>
          <w:kern w:val="22"/>
          <w:lang w:val="ru-RU"/>
        </w:rPr>
        <w:t xml:space="preserve"> </w:t>
      </w:r>
      <w:r>
        <w:rPr>
          <w:snapToGrid w:val="0"/>
          <w:kern w:val="22"/>
          <w:lang w:val="ru-RU"/>
        </w:rPr>
        <w:t>совещаний</w:t>
      </w:r>
      <w:r w:rsidR="00D74A4D" w:rsidRPr="009C45EB">
        <w:rPr>
          <w:snapToGrid w:val="0"/>
          <w:kern w:val="22"/>
          <w:lang w:val="ru-RU"/>
        </w:rPr>
        <w:t xml:space="preserve">; </w:t>
      </w:r>
    </w:p>
    <w:p w14:paraId="0359EE10" w14:textId="6194DDB7" w:rsidR="00365B3C" w:rsidRPr="009C45EB" w:rsidRDefault="009C45EB" w:rsidP="00365B3C">
      <w:pPr>
        <w:pStyle w:val="CBDNormalNumber"/>
        <w:numPr>
          <w:ilvl w:val="1"/>
          <w:numId w:val="22"/>
        </w:numPr>
        <w:rPr>
          <w:snapToGrid w:val="0"/>
          <w:kern w:val="22"/>
          <w:lang w:val="ru-RU"/>
        </w:rPr>
      </w:pPr>
      <w:r>
        <w:rPr>
          <w:snapToGrid w:val="0"/>
          <w:kern w:val="22"/>
          <w:lang w:val="ru-RU"/>
        </w:rPr>
        <w:t>доклады</w:t>
      </w:r>
      <w:r w:rsidRPr="009C45EB">
        <w:rPr>
          <w:snapToGrid w:val="0"/>
          <w:kern w:val="22"/>
          <w:lang w:val="ru-RU"/>
        </w:rPr>
        <w:t xml:space="preserve"> </w:t>
      </w:r>
      <w:r w:rsidRPr="009F3DC6">
        <w:rPr>
          <w:snapToGrid w:val="0"/>
          <w:lang w:val="ru-RU"/>
        </w:rPr>
        <w:t>Вспомогательного</w:t>
      </w:r>
      <w:r w:rsidRPr="009C45EB">
        <w:rPr>
          <w:snapToGrid w:val="0"/>
          <w:lang w:val="ru-RU"/>
        </w:rPr>
        <w:t xml:space="preserve"> </w:t>
      </w:r>
      <w:r w:rsidRPr="009F3DC6">
        <w:rPr>
          <w:snapToGrid w:val="0"/>
          <w:lang w:val="ru-RU"/>
        </w:rPr>
        <w:t>органа</w:t>
      </w:r>
      <w:r w:rsidRPr="009C45EB">
        <w:rPr>
          <w:snapToGrid w:val="0"/>
          <w:lang w:val="ru-RU"/>
        </w:rPr>
        <w:t xml:space="preserve"> </w:t>
      </w:r>
      <w:r w:rsidRPr="009F3DC6">
        <w:rPr>
          <w:snapToGrid w:val="0"/>
          <w:lang w:val="ru-RU"/>
        </w:rPr>
        <w:t>по</w:t>
      </w:r>
      <w:r w:rsidRPr="009C45EB">
        <w:rPr>
          <w:snapToGrid w:val="0"/>
          <w:lang w:val="ru-RU"/>
        </w:rPr>
        <w:t xml:space="preserve"> </w:t>
      </w:r>
      <w:r>
        <w:rPr>
          <w:lang w:val="ru-RU"/>
        </w:rPr>
        <w:t>осуществлению о работе его 4-го и 5-го совещаний</w:t>
      </w:r>
      <w:r w:rsidR="00D74A4D" w:rsidRPr="009C45EB">
        <w:rPr>
          <w:snapToGrid w:val="0"/>
          <w:kern w:val="22"/>
          <w:lang w:val="ru-RU"/>
        </w:rPr>
        <w:t xml:space="preserve">; </w:t>
      </w:r>
    </w:p>
    <w:p w14:paraId="7C9675CC" w14:textId="29AA59CC" w:rsidR="00365B3C" w:rsidRPr="009C45EB" w:rsidRDefault="009C45EB" w:rsidP="00365B3C">
      <w:pPr>
        <w:pStyle w:val="CBDNormalNumber"/>
        <w:numPr>
          <w:ilvl w:val="1"/>
          <w:numId w:val="22"/>
        </w:numPr>
        <w:rPr>
          <w:snapToGrid w:val="0"/>
          <w:kern w:val="22"/>
          <w:lang w:val="ru-RU"/>
        </w:rPr>
      </w:pPr>
      <w:r>
        <w:rPr>
          <w:snapToGrid w:val="0"/>
          <w:kern w:val="22"/>
          <w:lang w:val="ru-RU"/>
        </w:rPr>
        <w:t>доклад</w:t>
      </w:r>
      <w:r w:rsidR="00D74A4D" w:rsidRPr="009C45EB">
        <w:rPr>
          <w:snapToGrid w:val="0"/>
          <w:kern w:val="22"/>
          <w:lang w:val="ru-RU"/>
        </w:rPr>
        <w:t xml:space="preserve"> </w:t>
      </w:r>
      <w:r w:rsidRPr="009C45EB">
        <w:rPr>
          <w:snapToGrid w:val="0"/>
          <w:kern w:val="22"/>
          <w:lang w:val="ru-RU"/>
        </w:rPr>
        <w:t>Специальн</w:t>
      </w:r>
      <w:r>
        <w:rPr>
          <w:snapToGrid w:val="0"/>
          <w:kern w:val="22"/>
          <w:lang w:val="ru-RU"/>
        </w:rPr>
        <w:t>ой межсессионной рабочей группы</w:t>
      </w:r>
      <w:r w:rsidRPr="009C45EB">
        <w:rPr>
          <w:snapToGrid w:val="0"/>
          <w:kern w:val="22"/>
          <w:lang w:val="ru-RU"/>
        </w:rPr>
        <w:t xml:space="preserve"> открытого состава по осуществлению статьи 8 j) и соответствующих положений Конвенции </w:t>
      </w:r>
      <w:r w:rsidR="006649FC">
        <w:rPr>
          <w:snapToGrid w:val="0"/>
          <w:kern w:val="22"/>
          <w:lang w:val="ru-RU"/>
        </w:rPr>
        <w:t>о работе ее 12-го совещания</w:t>
      </w:r>
      <w:r w:rsidR="00D74A4D" w:rsidRPr="009C45EB">
        <w:rPr>
          <w:snapToGrid w:val="0"/>
          <w:kern w:val="22"/>
          <w:lang w:val="ru-RU"/>
        </w:rPr>
        <w:t xml:space="preserve">; </w:t>
      </w:r>
    </w:p>
    <w:p w14:paraId="1E0A1CA8" w14:textId="4E19EEA4" w:rsidR="00D74A4D" w:rsidRPr="006649FC" w:rsidRDefault="006649FC" w:rsidP="00754C7C">
      <w:pPr>
        <w:pStyle w:val="CBDNormalNumber"/>
        <w:numPr>
          <w:ilvl w:val="1"/>
          <w:numId w:val="22"/>
        </w:numPr>
        <w:rPr>
          <w:snapToGrid w:val="0"/>
          <w:kern w:val="22"/>
          <w:lang w:val="ru-RU"/>
        </w:rPr>
      </w:pPr>
      <w:r>
        <w:rPr>
          <w:snapToGrid w:val="0"/>
          <w:kern w:val="22"/>
          <w:lang w:val="ru-RU"/>
        </w:rPr>
        <w:t>докла</w:t>
      </w:r>
      <w:r w:rsidRPr="006649FC">
        <w:rPr>
          <w:snapToGrid w:val="0"/>
          <w:kern w:val="22"/>
          <w:lang w:val="ru-RU"/>
        </w:rPr>
        <w:t>ды</w:t>
      </w:r>
      <w:r w:rsidR="00D74A4D" w:rsidRPr="006649FC">
        <w:rPr>
          <w:snapToGrid w:val="0"/>
          <w:kern w:val="22"/>
          <w:lang w:val="ru-RU"/>
        </w:rPr>
        <w:t xml:space="preserve"> </w:t>
      </w:r>
      <w:r w:rsidRPr="009C45EB">
        <w:rPr>
          <w:snapToGrid w:val="0"/>
          <w:kern w:val="22"/>
          <w:lang w:val="ru-RU"/>
        </w:rPr>
        <w:t>Специальн</w:t>
      </w:r>
      <w:r>
        <w:rPr>
          <w:snapToGrid w:val="0"/>
          <w:kern w:val="22"/>
          <w:lang w:val="ru-RU"/>
        </w:rPr>
        <w:t xml:space="preserve">ой </w:t>
      </w:r>
      <w:r>
        <w:rPr>
          <w:bCs/>
          <w:iCs/>
          <w:snapToGrid w:val="0"/>
          <w:kern w:val="22"/>
          <w:lang w:val="ru-RU"/>
        </w:rPr>
        <w:t>рабочей группы</w:t>
      </w:r>
      <w:r w:rsidRPr="006649FC">
        <w:rPr>
          <w:bCs/>
          <w:iCs/>
          <w:snapToGrid w:val="0"/>
          <w:kern w:val="22"/>
          <w:lang w:val="ru-RU"/>
        </w:rPr>
        <w:t xml:space="preserve"> открытого состава </w:t>
      </w:r>
      <w:proofErr w:type="gramStart"/>
      <w:r w:rsidRPr="006649FC">
        <w:rPr>
          <w:bCs/>
          <w:iCs/>
          <w:snapToGrid w:val="0"/>
          <w:kern w:val="22"/>
          <w:lang w:val="ru-RU"/>
        </w:rPr>
        <w:t>по совместному использованию выгод от применения цифровой информации о последовательностях в отношении генетических ресурсов</w:t>
      </w:r>
      <w:r w:rsidRPr="006649FC">
        <w:rPr>
          <w:snapToGrid w:val="0"/>
          <w:kern w:val="22"/>
          <w:lang w:val="ru-RU"/>
        </w:rPr>
        <w:t xml:space="preserve"> </w:t>
      </w:r>
      <w:r>
        <w:rPr>
          <w:snapToGrid w:val="0"/>
          <w:kern w:val="22"/>
          <w:lang w:val="ru-RU"/>
        </w:rPr>
        <w:t>о работе</w:t>
      </w:r>
      <w:proofErr w:type="gramEnd"/>
      <w:r>
        <w:rPr>
          <w:snapToGrid w:val="0"/>
          <w:kern w:val="22"/>
          <w:lang w:val="ru-RU"/>
        </w:rPr>
        <w:t xml:space="preserve"> ее 1-го и 2-го совещаний</w:t>
      </w:r>
      <w:r w:rsidR="00D74A4D" w:rsidRPr="006649FC">
        <w:rPr>
          <w:snapToGrid w:val="0"/>
          <w:kern w:val="22"/>
          <w:lang w:val="ru-RU"/>
        </w:rPr>
        <w:t>.</w:t>
      </w:r>
    </w:p>
    <w:p w14:paraId="04FA1880" w14:textId="45F2E012" w:rsidR="00D74A4D" w:rsidRPr="005E299C" w:rsidRDefault="00C04EF9" w:rsidP="0023700E">
      <w:pPr>
        <w:pStyle w:val="CBDNormalNumber"/>
        <w:rPr>
          <w:snapToGrid w:val="0"/>
          <w:kern w:val="22"/>
          <w:lang w:val="ru-RU"/>
        </w:rPr>
      </w:pPr>
      <w:r>
        <w:rPr>
          <w:lang w:val="ru-RU"/>
        </w:rPr>
        <w:lastRenderedPageBreak/>
        <w:t>Конференция Сторон, выступающая в качестве совещаний</w:t>
      </w:r>
      <w:r w:rsidRPr="00C04EF9">
        <w:rPr>
          <w:lang w:val="ru-RU"/>
        </w:rPr>
        <w:t xml:space="preserve"> Сторон протоколов</w:t>
      </w:r>
      <w:r>
        <w:rPr>
          <w:lang w:val="ru-RU"/>
        </w:rPr>
        <w:t>, также заслушае</w:t>
      </w:r>
      <w:r w:rsidRPr="00C04EF9">
        <w:rPr>
          <w:lang w:val="ru-RU"/>
        </w:rPr>
        <w:t xml:space="preserve">т доклады их соответствующих комитетов по соблюдению. При этом </w:t>
      </w:r>
      <w:r>
        <w:rPr>
          <w:lang w:val="ru-RU"/>
        </w:rPr>
        <w:t xml:space="preserve">ожидается, что </w:t>
      </w:r>
      <w:r w:rsidRPr="00C04EF9">
        <w:rPr>
          <w:lang w:val="ru-RU"/>
        </w:rPr>
        <w:t>важнейшие вопросы, вытекающие из докладов комитетов по соблюдению, будут направлены на расс</w:t>
      </w:r>
      <w:r>
        <w:rPr>
          <w:lang w:val="ru-RU"/>
        </w:rPr>
        <w:t>мотрение рабочим</w:t>
      </w:r>
      <w:r w:rsidRPr="00C04EF9">
        <w:rPr>
          <w:lang w:val="ru-RU"/>
        </w:rPr>
        <w:t xml:space="preserve"> групп</w:t>
      </w:r>
      <w:r>
        <w:rPr>
          <w:lang w:val="ru-RU"/>
        </w:rPr>
        <w:t>ам</w:t>
      </w:r>
      <w:r w:rsidR="00D74A4D" w:rsidRPr="00C04EF9">
        <w:rPr>
          <w:lang w:val="ru-RU"/>
        </w:rPr>
        <w:t xml:space="preserve">. </w:t>
      </w:r>
      <w:r>
        <w:rPr>
          <w:lang w:val="ru-RU"/>
        </w:rPr>
        <w:t>Председатель</w:t>
      </w:r>
      <w:r w:rsidRPr="005E299C">
        <w:rPr>
          <w:lang w:val="ru-RU"/>
        </w:rPr>
        <w:t xml:space="preserve"> </w:t>
      </w:r>
      <w:r>
        <w:rPr>
          <w:lang w:val="ru-RU"/>
        </w:rPr>
        <w:t>также</w:t>
      </w:r>
      <w:r w:rsidRPr="005E299C">
        <w:rPr>
          <w:lang w:val="ru-RU"/>
        </w:rPr>
        <w:t xml:space="preserve"> </w:t>
      </w:r>
      <w:r>
        <w:rPr>
          <w:lang w:val="ru-RU"/>
        </w:rPr>
        <w:t>призовет</w:t>
      </w:r>
      <w:r w:rsidRPr="005E299C">
        <w:rPr>
          <w:lang w:val="ru-RU"/>
        </w:rPr>
        <w:t xml:space="preserve"> </w:t>
      </w:r>
      <w:r>
        <w:rPr>
          <w:lang w:val="ru-RU"/>
        </w:rPr>
        <w:t>к</w:t>
      </w:r>
      <w:r w:rsidRPr="005E299C">
        <w:rPr>
          <w:lang w:val="ru-RU"/>
        </w:rPr>
        <w:t xml:space="preserve"> </w:t>
      </w:r>
      <w:r>
        <w:rPr>
          <w:lang w:val="ru-RU"/>
        </w:rPr>
        <w:t>выдвижению</w:t>
      </w:r>
      <w:r w:rsidRPr="005E299C">
        <w:rPr>
          <w:lang w:val="ru-RU"/>
        </w:rPr>
        <w:t xml:space="preserve"> </w:t>
      </w:r>
      <w:r>
        <w:rPr>
          <w:lang w:val="ru-RU"/>
        </w:rPr>
        <w:t>кандидатов</w:t>
      </w:r>
      <w:r w:rsidRPr="005E299C">
        <w:rPr>
          <w:lang w:val="ru-RU"/>
        </w:rPr>
        <w:t xml:space="preserve"> </w:t>
      </w:r>
      <w:r>
        <w:rPr>
          <w:lang w:val="ru-RU"/>
        </w:rPr>
        <w:t>в</w:t>
      </w:r>
      <w:r w:rsidRPr="005E299C">
        <w:rPr>
          <w:lang w:val="ru-RU"/>
        </w:rPr>
        <w:t xml:space="preserve"> </w:t>
      </w:r>
      <w:r>
        <w:rPr>
          <w:lang w:val="ru-RU"/>
        </w:rPr>
        <w:t>члены</w:t>
      </w:r>
      <w:r w:rsidR="00D74A4D" w:rsidRPr="005E299C">
        <w:rPr>
          <w:lang w:val="ru-RU"/>
        </w:rPr>
        <w:t xml:space="preserve"> </w:t>
      </w:r>
      <w:r w:rsidRPr="00C04EF9">
        <w:rPr>
          <w:lang w:val="ru-RU"/>
        </w:rPr>
        <w:t>комитетов</w:t>
      </w:r>
      <w:r w:rsidRPr="005E299C">
        <w:rPr>
          <w:lang w:val="ru-RU"/>
        </w:rPr>
        <w:t xml:space="preserve"> </w:t>
      </w:r>
      <w:r w:rsidRPr="00C04EF9">
        <w:rPr>
          <w:lang w:val="ru-RU"/>
        </w:rPr>
        <w:t>по</w:t>
      </w:r>
      <w:r w:rsidRPr="005E299C">
        <w:rPr>
          <w:lang w:val="ru-RU"/>
        </w:rPr>
        <w:t xml:space="preserve"> </w:t>
      </w:r>
      <w:r w:rsidRPr="00C04EF9">
        <w:rPr>
          <w:lang w:val="ru-RU"/>
        </w:rPr>
        <w:t>соблюдению</w:t>
      </w:r>
      <w:r w:rsidR="005E299C" w:rsidRPr="005E299C">
        <w:rPr>
          <w:lang w:val="ru-RU"/>
        </w:rPr>
        <w:t xml:space="preserve">, </w:t>
      </w:r>
      <w:r w:rsidR="005E299C">
        <w:rPr>
          <w:lang w:val="ru-RU"/>
        </w:rPr>
        <w:t>срок полномочий которых начнется в январе</w:t>
      </w:r>
      <w:r w:rsidRPr="005E299C">
        <w:rPr>
          <w:lang w:val="ru-RU"/>
        </w:rPr>
        <w:t xml:space="preserve"> </w:t>
      </w:r>
      <w:r w:rsidR="00D74A4D" w:rsidRPr="005E299C">
        <w:rPr>
          <w:lang w:val="ru-RU"/>
        </w:rPr>
        <w:t>2025</w:t>
      </w:r>
      <w:r w:rsidR="005E299C">
        <w:rPr>
          <w:lang w:val="ru-RU"/>
        </w:rPr>
        <w:t xml:space="preserve"> года</w:t>
      </w:r>
      <w:r w:rsidR="00D74A4D" w:rsidRPr="005E299C">
        <w:rPr>
          <w:lang w:val="ru-RU"/>
        </w:rPr>
        <w:t>.</w:t>
      </w:r>
    </w:p>
    <w:p w14:paraId="098A9436" w14:textId="5F7CD46B" w:rsidR="00D74A4D" w:rsidRPr="00A3536C" w:rsidRDefault="00653247" w:rsidP="0023700E">
      <w:pPr>
        <w:pStyle w:val="CBDNormalNumber"/>
        <w:rPr>
          <w:snapToGrid w:val="0"/>
          <w:kern w:val="22"/>
          <w:lang w:val="ru-RU"/>
        </w:rPr>
      </w:pPr>
      <w:r>
        <w:rPr>
          <w:lang w:val="ru-RU"/>
        </w:rPr>
        <w:t>Доклад</w:t>
      </w:r>
      <w:r w:rsidRPr="00653247">
        <w:rPr>
          <w:lang w:val="ru-RU"/>
        </w:rPr>
        <w:t xml:space="preserve"> Исполнительного секретаря о программе работы и бюджете буд</w:t>
      </w:r>
      <w:r>
        <w:rPr>
          <w:lang w:val="ru-RU"/>
        </w:rPr>
        <w:t>е</w:t>
      </w:r>
      <w:r w:rsidRPr="00653247">
        <w:rPr>
          <w:lang w:val="ru-RU"/>
        </w:rPr>
        <w:t xml:space="preserve">т </w:t>
      </w:r>
      <w:r>
        <w:rPr>
          <w:lang w:val="ru-RU"/>
        </w:rPr>
        <w:t>рассмотрен</w:t>
      </w:r>
      <w:r w:rsidRPr="00653247">
        <w:rPr>
          <w:lang w:val="ru-RU"/>
        </w:rPr>
        <w:t xml:space="preserve"> </w:t>
      </w:r>
      <w:r>
        <w:rPr>
          <w:lang w:val="ru-RU"/>
        </w:rPr>
        <w:t>в</w:t>
      </w:r>
      <w:r w:rsidRPr="00653247">
        <w:rPr>
          <w:lang w:val="ru-RU"/>
        </w:rPr>
        <w:t xml:space="preserve"> </w:t>
      </w:r>
      <w:r>
        <w:rPr>
          <w:lang w:val="ru-RU"/>
        </w:rPr>
        <w:t>рамках</w:t>
      </w:r>
      <w:r w:rsidRPr="00653247">
        <w:rPr>
          <w:lang w:val="ru-RU"/>
        </w:rPr>
        <w:t xml:space="preserve"> </w:t>
      </w:r>
      <w:r>
        <w:rPr>
          <w:lang w:val="ru-RU"/>
        </w:rPr>
        <w:t>пункта</w:t>
      </w:r>
      <w:r w:rsidRPr="00653247">
        <w:rPr>
          <w:lang w:val="ru-RU"/>
        </w:rPr>
        <w:t xml:space="preserve"> </w:t>
      </w:r>
      <w:r w:rsidR="00D74A4D" w:rsidRPr="00653247">
        <w:rPr>
          <w:lang w:val="ru-RU"/>
        </w:rPr>
        <w:t xml:space="preserve">7 </w:t>
      </w:r>
      <w:r>
        <w:rPr>
          <w:lang w:val="ru-RU"/>
        </w:rPr>
        <w:t>повестки дня 16-го совещания Конференции Сторон и пункта 6 повесток дня двух других совещаний</w:t>
      </w:r>
      <w:r w:rsidR="00706CEA" w:rsidRPr="00653247">
        <w:rPr>
          <w:lang w:val="ru-RU"/>
        </w:rPr>
        <w:t>.</w:t>
      </w:r>
      <w:r w:rsidR="00D74A4D" w:rsidRPr="00653247">
        <w:rPr>
          <w:lang w:val="ru-RU"/>
        </w:rPr>
        <w:t xml:space="preserve"> </w:t>
      </w:r>
      <w:r w:rsidRPr="00653247">
        <w:rPr>
          <w:lang w:val="ru-RU"/>
        </w:rPr>
        <w:t xml:space="preserve">Ожидается, что </w:t>
      </w:r>
      <w:r>
        <w:rPr>
          <w:lang w:val="ru-RU"/>
        </w:rPr>
        <w:t>Конференция</w:t>
      </w:r>
      <w:r w:rsidRPr="00653247">
        <w:rPr>
          <w:lang w:val="ru-RU"/>
        </w:rPr>
        <w:t xml:space="preserve"> </w:t>
      </w:r>
      <w:r>
        <w:rPr>
          <w:lang w:val="ru-RU"/>
        </w:rPr>
        <w:t>Сторон</w:t>
      </w:r>
      <w:r w:rsidRPr="00653247">
        <w:rPr>
          <w:lang w:val="ru-RU"/>
        </w:rPr>
        <w:t xml:space="preserve"> </w:t>
      </w:r>
      <w:r>
        <w:rPr>
          <w:lang w:val="ru-RU"/>
        </w:rPr>
        <w:t>учредит</w:t>
      </w:r>
      <w:r w:rsidRPr="00653247">
        <w:rPr>
          <w:lang w:val="ru-RU"/>
        </w:rPr>
        <w:t xml:space="preserve"> </w:t>
      </w:r>
      <w:r>
        <w:rPr>
          <w:lang w:val="ru-RU"/>
        </w:rPr>
        <w:t>контактную</w:t>
      </w:r>
      <w:r w:rsidRPr="00653247">
        <w:rPr>
          <w:lang w:val="ru-RU"/>
        </w:rPr>
        <w:t xml:space="preserve"> </w:t>
      </w:r>
      <w:r>
        <w:rPr>
          <w:lang w:val="ru-RU"/>
        </w:rPr>
        <w:t>группу</w:t>
      </w:r>
      <w:r w:rsidRPr="00653247">
        <w:rPr>
          <w:lang w:val="ru-RU"/>
        </w:rPr>
        <w:t xml:space="preserve"> по </w:t>
      </w:r>
      <w:r>
        <w:rPr>
          <w:lang w:val="ru-RU"/>
        </w:rPr>
        <w:t>бюджетным вопросам и назначит</w:t>
      </w:r>
      <w:r w:rsidRPr="00653247">
        <w:rPr>
          <w:lang w:val="ru-RU"/>
        </w:rPr>
        <w:t xml:space="preserve"> ее председател</w:t>
      </w:r>
      <w:r>
        <w:rPr>
          <w:lang w:val="ru-RU"/>
        </w:rPr>
        <w:t>я</w:t>
      </w:r>
      <w:r w:rsidR="00D74A4D" w:rsidRPr="00653247">
        <w:rPr>
          <w:lang w:val="ru-RU"/>
        </w:rPr>
        <w:t xml:space="preserve">. </w:t>
      </w:r>
      <w:r>
        <w:rPr>
          <w:lang w:val="ru-RU"/>
        </w:rPr>
        <w:t>Если</w:t>
      </w:r>
      <w:r w:rsidRPr="00653247">
        <w:rPr>
          <w:lang w:val="ru-RU"/>
        </w:rPr>
        <w:t xml:space="preserve"> </w:t>
      </w:r>
      <w:r>
        <w:rPr>
          <w:lang w:val="ru-RU"/>
        </w:rPr>
        <w:t>контактная</w:t>
      </w:r>
      <w:r w:rsidRPr="00653247">
        <w:rPr>
          <w:lang w:val="ru-RU"/>
        </w:rPr>
        <w:t xml:space="preserve"> </w:t>
      </w:r>
      <w:r>
        <w:rPr>
          <w:lang w:val="ru-RU"/>
        </w:rPr>
        <w:t>группа</w:t>
      </w:r>
      <w:r w:rsidRPr="00653247">
        <w:rPr>
          <w:lang w:val="ru-RU"/>
        </w:rPr>
        <w:t xml:space="preserve"> по </w:t>
      </w:r>
      <w:r>
        <w:rPr>
          <w:lang w:val="ru-RU"/>
        </w:rPr>
        <w:t>бюджетным</w:t>
      </w:r>
      <w:r w:rsidRPr="00653247">
        <w:rPr>
          <w:lang w:val="ru-RU"/>
        </w:rPr>
        <w:t xml:space="preserve"> </w:t>
      </w:r>
      <w:r>
        <w:rPr>
          <w:lang w:val="ru-RU"/>
        </w:rPr>
        <w:t>вопросам</w:t>
      </w:r>
      <w:r w:rsidRPr="00653247">
        <w:rPr>
          <w:lang w:val="ru-RU"/>
        </w:rPr>
        <w:t xml:space="preserve"> </w:t>
      </w:r>
      <w:r>
        <w:rPr>
          <w:lang w:val="ru-RU"/>
        </w:rPr>
        <w:t>будет</w:t>
      </w:r>
      <w:r w:rsidRPr="00653247">
        <w:rPr>
          <w:lang w:val="ru-RU"/>
        </w:rPr>
        <w:t xml:space="preserve"> </w:t>
      </w:r>
      <w:r>
        <w:rPr>
          <w:lang w:val="ru-RU"/>
        </w:rPr>
        <w:t>учреждена</w:t>
      </w:r>
      <w:r w:rsidR="00B3372D" w:rsidRPr="00653247">
        <w:rPr>
          <w:lang w:val="ru-RU"/>
        </w:rPr>
        <w:t>,</w:t>
      </w:r>
      <w:r w:rsidR="00D74A4D" w:rsidRPr="00653247">
        <w:rPr>
          <w:lang w:val="ru-RU"/>
        </w:rPr>
        <w:t xml:space="preserve"> </w:t>
      </w:r>
      <w:r>
        <w:rPr>
          <w:lang w:val="ru-RU"/>
        </w:rPr>
        <w:t>она</w:t>
      </w:r>
      <w:r w:rsidRPr="00653247">
        <w:rPr>
          <w:lang w:val="ru-RU"/>
        </w:rPr>
        <w:t xml:space="preserve"> </w:t>
      </w:r>
      <w:proofErr w:type="gramStart"/>
      <w:r>
        <w:rPr>
          <w:lang w:val="ru-RU"/>
        </w:rPr>
        <w:t>проведет</w:t>
      </w:r>
      <w:r w:rsidRPr="00653247">
        <w:rPr>
          <w:lang w:val="ru-RU"/>
        </w:rPr>
        <w:t xml:space="preserve"> </w:t>
      </w:r>
      <w:r>
        <w:rPr>
          <w:lang w:val="ru-RU"/>
        </w:rPr>
        <w:t>свое</w:t>
      </w:r>
      <w:r w:rsidRPr="00653247">
        <w:rPr>
          <w:lang w:val="ru-RU"/>
        </w:rPr>
        <w:t xml:space="preserve"> </w:t>
      </w:r>
      <w:r>
        <w:rPr>
          <w:lang w:val="ru-RU"/>
        </w:rPr>
        <w:t>первое</w:t>
      </w:r>
      <w:r w:rsidRPr="00653247">
        <w:rPr>
          <w:lang w:val="ru-RU"/>
        </w:rPr>
        <w:t xml:space="preserve"> </w:t>
      </w:r>
      <w:r>
        <w:rPr>
          <w:lang w:val="ru-RU"/>
        </w:rPr>
        <w:t>совещание</w:t>
      </w:r>
      <w:r w:rsidR="00D74A4D" w:rsidRPr="00653247">
        <w:rPr>
          <w:lang w:val="ru-RU"/>
        </w:rPr>
        <w:t xml:space="preserve"> 22 </w:t>
      </w:r>
      <w:r>
        <w:rPr>
          <w:lang w:val="ru-RU"/>
        </w:rPr>
        <w:t>октября</w:t>
      </w:r>
      <w:r w:rsidR="00D74A4D" w:rsidRPr="00653247">
        <w:rPr>
          <w:lang w:val="ru-RU"/>
        </w:rPr>
        <w:t xml:space="preserve"> </w:t>
      </w:r>
      <w:r>
        <w:rPr>
          <w:lang w:val="ru-RU"/>
        </w:rPr>
        <w:t>и</w:t>
      </w:r>
      <w:r w:rsidR="00D74A4D" w:rsidRPr="00653247">
        <w:rPr>
          <w:lang w:val="ru-RU"/>
        </w:rPr>
        <w:t xml:space="preserve"> </w:t>
      </w:r>
      <w:r w:rsidRPr="00653247">
        <w:rPr>
          <w:lang w:val="ru-RU"/>
        </w:rPr>
        <w:t>после этого</w:t>
      </w:r>
      <w:proofErr w:type="gramEnd"/>
      <w:r w:rsidRPr="00653247">
        <w:rPr>
          <w:lang w:val="ru-RU"/>
        </w:rPr>
        <w:t xml:space="preserve"> будет заседать по мере необходимости</w:t>
      </w:r>
      <w:r w:rsidR="00D74A4D" w:rsidRPr="00653247">
        <w:rPr>
          <w:lang w:val="ru-RU"/>
        </w:rPr>
        <w:t xml:space="preserve">. </w:t>
      </w:r>
      <w:r w:rsidR="00A3536C">
        <w:rPr>
          <w:lang w:val="ru-RU"/>
        </w:rPr>
        <w:t>Конференция</w:t>
      </w:r>
      <w:r w:rsidR="00A3536C" w:rsidRPr="00A3536C">
        <w:rPr>
          <w:lang w:val="ru-RU"/>
        </w:rPr>
        <w:t xml:space="preserve"> </w:t>
      </w:r>
      <w:r w:rsidR="00A3536C">
        <w:rPr>
          <w:lang w:val="ru-RU"/>
        </w:rPr>
        <w:t>Сторон</w:t>
      </w:r>
      <w:r w:rsidR="00A3536C" w:rsidRPr="00A3536C">
        <w:rPr>
          <w:lang w:val="ru-RU"/>
        </w:rPr>
        <w:t xml:space="preserve"> </w:t>
      </w:r>
      <w:r w:rsidR="00A3536C">
        <w:rPr>
          <w:lang w:val="ru-RU"/>
        </w:rPr>
        <w:t>рассмотрит</w:t>
      </w:r>
      <w:r w:rsidR="00A3536C" w:rsidRPr="00A3536C">
        <w:rPr>
          <w:lang w:val="ru-RU"/>
        </w:rPr>
        <w:t xml:space="preserve"> </w:t>
      </w:r>
      <w:r w:rsidR="00A3536C">
        <w:rPr>
          <w:lang w:val="ru-RU"/>
        </w:rPr>
        <w:t>пункт</w:t>
      </w:r>
      <w:r w:rsidR="00D74A4D" w:rsidRPr="00A3536C">
        <w:rPr>
          <w:lang w:val="ru-RU"/>
        </w:rPr>
        <w:t xml:space="preserve"> 8</w:t>
      </w:r>
      <w:r w:rsidR="00A3536C" w:rsidRPr="00A3536C">
        <w:rPr>
          <w:lang w:val="ru-RU"/>
        </w:rPr>
        <w:t xml:space="preserve"> </w:t>
      </w:r>
      <w:r w:rsidR="00A3536C">
        <w:rPr>
          <w:lang w:val="ru-RU"/>
        </w:rPr>
        <w:t>повестки</w:t>
      </w:r>
      <w:r w:rsidR="00A3536C" w:rsidRPr="00A3536C">
        <w:rPr>
          <w:lang w:val="ru-RU"/>
        </w:rPr>
        <w:t xml:space="preserve"> </w:t>
      </w:r>
      <w:r w:rsidR="00A3536C">
        <w:rPr>
          <w:lang w:val="ru-RU"/>
        </w:rPr>
        <w:t>дня</w:t>
      </w:r>
      <w:r w:rsidR="00A3536C" w:rsidRPr="00A3536C">
        <w:rPr>
          <w:lang w:val="ru-RU"/>
        </w:rPr>
        <w:t xml:space="preserve"> </w:t>
      </w:r>
      <w:r w:rsidR="00A3536C">
        <w:rPr>
          <w:lang w:val="ru-RU"/>
        </w:rPr>
        <w:t>о</w:t>
      </w:r>
      <w:r w:rsidR="00A3536C" w:rsidRPr="00A3536C">
        <w:rPr>
          <w:lang w:val="ru-RU"/>
        </w:rPr>
        <w:t xml:space="preserve"> </w:t>
      </w:r>
      <w:r w:rsidR="00A3536C">
        <w:rPr>
          <w:bCs/>
          <w:lang w:val="ru-RU"/>
        </w:rPr>
        <w:t>п</w:t>
      </w:r>
      <w:r w:rsidR="00A3536C" w:rsidRPr="00A3536C">
        <w:rPr>
          <w:bCs/>
          <w:lang w:val="ru-RU"/>
        </w:rPr>
        <w:t>рогресс</w:t>
      </w:r>
      <w:r w:rsidR="00A3536C">
        <w:rPr>
          <w:bCs/>
          <w:lang w:val="ru-RU"/>
        </w:rPr>
        <w:t>е</w:t>
      </w:r>
      <w:r w:rsidR="00A3536C" w:rsidRPr="00A3536C">
        <w:rPr>
          <w:bCs/>
          <w:lang w:val="ru-RU"/>
        </w:rPr>
        <w:t xml:space="preserve">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00A3536C" w:rsidRPr="00A3536C">
        <w:rPr>
          <w:bCs/>
          <w:lang w:val="ru-RU"/>
        </w:rPr>
        <w:t>Куньминско-Монреальской</w:t>
      </w:r>
      <w:proofErr w:type="spellEnd"/>
      <w:r w:rsidR="00A3536C" w:rsidRPr="00A3536C">
        <w:rPr>
          <w:bCs/>
          <w:lang w:val="ru-RU"/>
        </w:rPr>
        <w:t xml:space="preserve"> глобальной рамочной программой в области биоразнообразия</w:t>
      </w:r>
      <w:r w:rsidR="00A3536C">
        <w:rPr>
          <w:bCs/>
          <w:lang w:val="ru-RU"/>
        </w:rPr>
        <w:t xml:space="preserve"> на основе результатов 5-го совещания Вспомогательного органа по осуществлению</w:t>
      </w:r>
      <w:r w:rsidR="00D74A4D" w:rsidRPr="00A3536C">
        <w:rPr>
          <w:lang w:val="ru-RU"/>
        </w:rPr>
        <w:t>.</w:t>
      </w:r>
    </w:p>
    <w:p w14:paraId="24648774" w14:textId="65B9C24C" w:rsidR="00D74A4D" w:rsidRPr="00A3536C" w:rsidRDefault="00A3536C" w:rsidP="0023700E">
      <w:pPr>
        <w:pStyle w:val="CBDNormalNumber"/>
        <w:rPr>
          <w:snapToGrid w:val="0"/>
          <w:kern w:val="22"/>
          <w:lang w:val="ru-RU"/>
        </w:rPr>
      </w:pPr>
      <w:r w:rsidRPr="00A3536C">
        <w:rPr>
          <w:lang w:val="ru-RU"/>
        </w:rPr>
        <w:t xml:space="preserve">Затем работа на первом пленарном заседании будет приостановлена, с </w:t>
      </w:r>
      <w:proofErr w:type="gramStart"/>
      <w:r w:rsidRPr="00A3536C">
        <w:rPr>
          <w:lang w:val="ru-RU"/>
        </w:rPr>
        <w:t>тем</w:t>
      </w:r>
      <w:proofErr w:type="gramEnd"/>
      <w:r w:rsidRPr="00A3536C">
        <w:rPr>
          <w:lang w:val="ru-RU"/>
        </w:rPr>
        <w:t xml:space="preserve"> чтобы рабочие группы смогли приступить к своей работе</w:t>
      </w:r>
      <w:r w:rsidR="00D74A4D" w:rsidRPr="00A3536C">
        <w:rPr>
          <w:lang w:val="ru-RU"/>
        </w:rPr>
        <w:t>.</w:t>
      </w:r>
    </w:p>
    <w:p w14:paraId="3FAD2A95" w14:textId="304B42D1" w:rsidR="00D74A4D" w:rsidRPr="006A2550" w:rsidRDefault="00D74A4D" w:rsidP="0023700E">
      <w:pPr>
        <w:pStyle w:val="CBDH2"/>
        <w:rPr>
          <w:snapToGrid w:val="0"/>
          <w:lang w:val="ru-RU"/>
        </w:rPr>
      </w:pPr>
      <w:r>
        <w:rPr>
          <w:snapToGrid w:val="0"/>
        </w:rPr>
        <w:t>D</w:t>
      </w:r>
      <w:r w:rsidRPr="006A2550">
        <w:rPr>
          <w:snapToGrid w:val="0"/>
          <w:lang w:val="ru-RU"/>
        </w:rPr>
        <w:t>.</w:t>
      </w:r>
      <w:r w:rsidRPr="006A2550">
        <w:rPr>
          <w:snapToGrid w:val="0"/>
          <w:lang w:val="ru-RU"/>
        </w:rPr>
        <w:tab/>
      </w:r>
      <w:r w:rsidR="006A2550">
        <w:rPr>
          <w:snapToGrid w:val="0"/>
          <w:lang w:val="ru-RU"/>
        </w:rPr>
        <w:t>Рабочие группы и контактные группы</w:t>
      </w:r>
    </w:p>
    <w:p w14:paraId="71476DDE" w14:textId="1172B732" w:rsidR="00D74A4D" w:rsidRPr="0011400B" w:rsidRDefault="0011400B" w:rsidP="0023700E">
      <w:pPr>
        <w:pStyle w:val="CBDNormalNumber"/>
        <w:rPr>
          <w:kern w:val="22"/>
          <w:lang w:val="ru-RU"/>
        </w:rPr>
      </w:pPr>
      <w:r w:rsidRPr="0011400B">
        <w:rPr>
          <w:lang w:val="ru-RU"/>
        </w:rPr>
        <w:t>За исключением некоторых конкретных вопросов, которые будут рассмотрены</w:t>
      </w:r>
      <w:r>
        <w:rPr>
          <w:lang w:val="ru-RU"/>
        </w:rPr>
        <w:t xml:space="preserve"> непосредственно</w:t>
      </w:r>
      <w:r w:rsidRPr="0011400B">
        <w:rPr>
          <w:lang w:val="ru-RU"/>
        </w:rPr>
        <w:t xml:space="preserve"> на пленарных заседаниях, большинство пунктов повестки дня каждого из совещаний будет </w:t>
      </w:r>
      <w:r>
        <w:rPr>
          <w:lang w:val="ru-RU"/>
        </w:rPr>
        <w:t xml:space="preserve">сначала </w:t>
      </w:r>
      <w:r w:rsidRPr="0011400B">
        <w:rPr>
          <w:lang w:val="ru-RU"/>
        </w:rPr>
        <w:t xml:space="preserve">рассмотрено в одной из двух рабочих групп. По завершении своей работы каждая из рабочих групп представит Конференции Сторон, Конференции Сторон, выступающей в качестве совещания Сторон </w:t>
      </w:r>
      <w:proofErr w:type="spellStart"/>
      <w:r w:rsidRPr="0011400B">
        <w:rPr>
          <w:lang w:val="ru-RU"/>
        </w:rPr>
        <w:t>Картахенского</w:t>
      </w:r>
      <w:proofErr w:type="spellEnd"/>
      <w:r w:rsidRPr="0011400B">
        <w:rPr>
          <w:lang w:val="ru-RU"/>
        </w:rPr>
        <w:t xml:space="preserve"> протокола, и</w:t>
      </w:r>
      <w:r>
        <w:rPr>
          <w:lang w:val="ru-RU"/>
        </w:rPr>
        <w:t>ли</w:t>
      </w:r>
      <w:r w:rsidRPr="0011400B">
        <w:rPr>
          <w:lang w:val="ru-RU"/>
        </w:rPr>
        <w:t xml:space="preserve"> Конференции Сторон, выступающей в качестве совещания Сторон </w:t>
      </w:r>
      <w:proofErr w:type="spellStart"/>
      <w:r w:rsidRPr="0011400B">
        <w:rPr>
          <w:lang w:val="ru-RU"/>
        </w:rPr>
        <w:t>Нагойского</w:t>
      </w:r>
      <w:proofErr w:type="spellEnd"/>
      <w:r w:rsidRPr="0011400B">
        <w:rPr>
          <w:lang w:val="ru-RU"/>
        </w:rPr>
        <w:t xml:space="preserve"> протокола, соответственно, комплект проектов решений и свой доклад</w:t>
      </w:r>
      <w:r w:rsidR="00D74A4D" w:rsidRPr="0011400B">
        <w:rPr>
          <w:lang w:val="ru-RU"/>
        </w:rPr>
        <w:t xml:space="preserve">. </w:t>
      </w:r>
    </w:p>
    <w:p w14:paraId="5C4ED263" w14:textId="1A7C239E" w:rsidR="00D74A4D" w:rsidRPr="0011400B" w:rsidRDefault="0011400B" w:rsidP="0023700E">
      <w:pPr>
        <w:pStyle w:val="CBDNormalNumber"/>
        <w:rPr>
          <w:kern w:val="22"/>
          <w:lang w:val="ru-RU"/>
        </w:rPr>
      </w:pPr>
      <w:r w:rsidRPr="0011400B">
        <w:rPr>
          <w:lang w:val="ru-RU"/>
        </w:rPr>
        <w:t>Каждая рабочая группа должна будет посвятить надлежащее количество времени рассмотрению каждого из переданных ей пунктов повестки дня. В соответствии с утвержденной организацией работы пункты повестки дня каждого из совещаний аналогичного или схожего характера будут при необходимости рассматриваться в тесной близости друг к другу одной и той же рабочей группой</w:t>
      </w:r>
      <w:r w:rsidR="00D74A4D" w:rsidRPr="0011400B">
        <w:rPr>
          <w:lang w:val="ru-RU"/>
        </w:rPr>
        <w:t xml:space="preserve">. </w:t>
      </w:r>
    </w:p>
    <w:p w14:paraId="56E9F9CE" w14:textId="21801ED7" w:rsidR="00D74A4D" w:rsidRDefault="0058060B" w:rsidP="0023700E">
      <w:pPr>
        <w:pStyle w:val="CBDNormalNumber"/>
        <w:rPr>
          <w:snapToGrid w:val="0"/>
        </w:rPr>
      </w:pPr>
      <w:r>
        <w:rPr>
          <w:snapToGrid w:val="0"/>
          <w:lang w:val="ru-RU"/>
        </w:rPr>
        <w:t>С</w:t>
      </w:r>
      <w:r w:rsidRPr="002918B3">
        <w:rPr>
          <w:snapToGrid w:val="0"/>
          <w:lang w:val="ru-RU"/>
        </w:rPr>
        <w:t xml:space="preserve"> </w:t>
      </w:r>
      <w:r>
        <w:rPr>
          <w:snapToGrid w:val="0"/>
          <w:lang w:val="ru-RU"/>
        </w:rPr>
        <w:t>учетом</w:t>
      </w:r>
      <w:r w:rsidRPr="002918B3">
        <w:rPr>
          <w:snapToGrid w:val="0"/>
          <w:lang w:val="ru-RU"/>
        </w:rPr>
        <w:t xml:space="preserve"> </w:t>
      </w:r>
      <w:r>
        <w:rPr>
          <w:snapToGrid w:val="0"/>
          <w:lang w:val="ru-RU"/>
        </w:rPr>
        <w:t>ограниченного</w:t>
      </w:r>
      <w:r w:rsidRPr="002918B3">
        <w:rPr>
          <w:snapToGrid w:val="0"/>
          <w:lang w:val="ru-RU"/>
        </w:rPr>
        <w:t xml:space="preserve"> </w:t>
      </w:r>
      <w:r>
        <w:rPr>
          <w:snapToGrid w:val="0"/>
          <w:lang w:val="ru-RU"/>
        </w:rPr>
        <w:t>времени</w:t>
      </w:r>
      <w:r w:rsidRPr="002918B3">
        <w:rPr>
          <w:snapToGrid w:val="0"/>
          <w:lang w:val="ru-RU"/>
        </w:rPr>
        <w:t xml:space="preserve"> </w:t>
      </w:r>
      <w:r>
        <w:rPr>
          <w:snapToGrid w:val="0"/>
          <w:lang w:val="ru-RU"/>
        </w:rPr>
        <w:t>предполагается</w:t>
      </w:r>
      <w:r w:rsidRPr="002918B3">
        <w:rPr>
          <w:snapToGrid w:val="0"/>
          <w:lang w:val="ru-RU"/>
        </w:rPr>
        <w:t xml:space="preserve">, </w:t>
      </w:r>
      <w:r>
        <w:rPr>
          <w:snapToGrid w:val="0"/>
          <w:lang w:val="ru-RU"/>
        </w:rPr>
        <w:t>что</w:t>
      </w:r>
      <w:r w:rsidRPr="002918B3">
        <w:rPr>
          <w:snapToGrid w:val="0"/>
          <w:lang w:val="ru-RU"/>
        </w:rPr>
        <w:t xml:space="preserve"> </w:t>
      </w:r>
      <w:r>
        <w:rPr>
          <w:snapToGrid w:val="0"/>
          <w:lang w:val="ru-RU"/>
        </w:rPr>
        <w:t>большинство</w:t>
      </w:r>
      <w:r w:rsidRPr="002918B3">
        <w:rPr>
          <w:snapToGrid w:val="0"/>
          <w:lang w:val="ru-RU"/>
        </w:rPr>
        <w:t xml:space="preserve"> </w:t>
      </w:r>
      <w:r>
        <w:rPr>
          <w:snapToGrid w:val="0"/>
          <w:lang w:val="ru-RU"/>
        </w:rPr>
        <w:t>проектов</w:t>
      </w:r>
      <w:r w:rsidRPr="002918B3">
        <w:rPr>
          <w:snapToGrid w:val="0"/>
          <w:lang w:val="ru-RU"/>
        </w:rPr>
        <w:t xml:space="preserve"> </w:t>
      </w:r>
      <w:r>
        <w:rPr>
          <w:snapToGrid w:val="0"/>
          <w:lang w:val="ru-RU"/>
        </w:rPr>
        <w:t>решений</w:t>
      </w:r>
      <w:r w:rsidRPr="002918B3">
        <w:rPr>
          <w:snapToGrid w:val="0"/>
          <w:lang w:val="ru-RU"/>
        </w:rPr>
        <w:t xml:space="preserve">, </w:t>
      </w:r>
      <w:r>
        <w:rPr>
          <w:snapToGrid w:val="0"/>
          <w:lang w:val="ru-RU"/>
        </w:rPr>
        <w:t>подготовленных</w:t>
      </w:r>
      <w:r w:rsidRPr="002918B3">
        <w:rPr>
          <w:snapToGrid w:val="0"/>
          <w:lang w:val="ru-RU"/>
        </w:rPr>
        <w:t xml:space="preserve"> </w:t>
      </w:r>
      <w:r>
        <w:rPr>
          <w:snapToGrid w:val="0"/>
          <w:lang w:val="ru-RU"/>
        </w:rPr>
        <w:t>вспомогательными</w:t>
      </w:r>
      <w:r w:rsidRPr="002918B3">
        <w:rPr>
          <w:snapToGrid w:val="0"/>
          <w:lang w:val="ru-RU"/>
        </w:rPr>
        <w:t xml:space="preserve"> </w:t>
      </w:r>
      <w:r>
        <w:rPr>
          <w:snapToGrid w:val="0"/>
          <w:lang w:val="ru-RU"/>
        </w:rPr>
        <w:t>органами</w:t>
      </w:r>
      <w:r w:rsidRPr="002918B3">
        <w:rPr>
          <w:snapToGrid w:val="0"/>
          <w:lang w:val="ru-RU"/>
        </w:rPr>
        <w:t xml:space="preserve"> </w:t>
      </w:r>
      <w:r>
        <w:rPr>
          <w:snapToGrid w:val="0"/>
          <w:lang w:val="ru-RU"/>
        </w:rPr>
        <w:t>и</w:t>
      </w:r>
      <w:r w:rsidRPr="002918B3">
        <w:rPr>
          <w:snapToGrid w:val="0"/>
          <w:lang w:val="ru-RU"/>
        </w:rPr>
        <w:t xml:space="preserve"> </w:t>
      </w:r>
      <w:r>
        <w:rPr>
          <w:snapToGrid w:val="0"/>
          <w:lang w:val="ru-RU"/>
        </w:rPr>
        <w:t>рабочими</w:t>
      </w:r>
      <w:r w:rsidRPr="002918B3">
        <w:rPr>
          <w:snapToGrid w:val="0"/>
          <w:lang w:val="ru-RU"/>
        </w:rPr>
        <w:t xml:space="preserve"> </w:t>
      </w:r>
      <w:r>
        <w:rPr>
          <w:snapToGrid w:val="0"/>
          <w:lang w:val="ru-RU"/>
        </w:rPr>
        <w:t>группами</w:t>
      </w:r>
      <w:r w:rsidR="00987E46" w:rsidRPr="002918B3">
        <w:rPr>
          <w:snapToGrid w:val="0"/>
          <w:lang w:val="ru-RU"/>
        </w:rPr>
        <w:t xml:space="preserve"> </w:t>
      </w:r>
      <w:r w:rsidR="00D74A4D" w:rsidRPr="002918B3">
        <w:rPr>
          <w:snapToGrid w:val="0"/>
          <w:lang w:val="ru-RU"/>
        </w:rPr>
        <w:t>(</w:t>
      </w:r>
      <w:r w:rsidR="002918B3">
        <w:rPr>
          <w:snapToGrid w:val="0"/>
          <w:lang w:val="ru-RU"/>
        </w:rPr>
        <w:t>Вспомогательным</w:t>
      </w:r>
      <w:r w:rsidR="002918B3" w:rsidRPr="002918B3">
        <w:rPr>
          <w:snapToGrid w:val="0"/>
          <w:lang w:val="ru-RU"/>
        </w:rPr>
        <w:t xml:space="preserve"> </w:t>
      </w:r>
      <w:r w:rsidR="002918B3">
        <w:rPr>
          <w:snapToGrid w:val="0"/>
          <w:lang w:val="ru-RU"/>
        </w:rPr>
        <w:t>органом</w:t>
      </w:r>
      <w:r w:rsidR="002918B3" w:rsidRPr="002918B3">
        <w:rPr>
          <w:snapToGrid w:val="0"/>
          <w:lang w:val="ru-RU"/>
        </w:rPr>
        <w:t xml:space="preserve"> </w:t>
      </w:r>
      <w:r w:rsidR="002918B3" w:rsidRPr="009F3DC6">
        <w:rPr>
          <w:snapToGrid w:val="0"/>
          <w:lang w:val="ru-RU"/>
        </w:rPr>
        <w:t>по</w:t>
      </w:r>
      <w:r w:rsidR="002918B3" w:rsidRPr="002918B3">
        <w:rPr>
          <w:snapToGrid w:val="0"/>
          <w:lang w:val="ru-RU"/>
        </w:rPr>
        <w:t xml:space="preserve"> </w:t>
      </w:r>
      <w:r w:rsidR="002918B3" w:rsidRPr="009F3DC6">
        <w:rPr>
          <w:snapToGrid w:val="0"/>
          <w:lang w:val="ru-RU"/>
        </w:rPr>
        <w:t>научным</w:t>
      </w:r>
      <w:r w:rsidR="002918B3" w:rsidRPr="002918B3">
        <w:rPr>
          <w:snapToGrid w:val="0"/>
          <w:lang w:val="ru-RU"/>
        </w:rPr>
        <w:t xml:space="preserve">, </w:t>
      </w:r>
      <w:r w:rsidR="002918B3" w:rsidRPr="009F3DC6">
        <w:rPr>
          <w:snapToGrid w:val="0"/>
          <w:lang w:val="ru-RU"/>
        </w:rPr>
        <w:t>техническим</w:t>
      </w:r>
      <w:r w:rsidR="002918B3" w:rsidRPr="002918B3">
        <w:rPr>
          <w:snapToGrid w:val="0"/>
          <w:lang w:val="ru-RU"/>
        </w:rPr>
        <w:t xml:space="preserve"> </w:t>
      </w:r>
      <w:r w:rsidR="002918B3" w:rsidRPr="009F3DC6">
        <w:rPr>
          <w:snapToGrid w:val="0"/>
          <w:lang w:val="ru-RU"/>
        </w:rPr>
        <w:t>и</w:t>
      </w:r>
      <w:r w:rsidR="002918B3" w:rsidRPr="002918B3">
        <w:rPr>
          <w:snapToGrid w:val="0"/>
          <w:lang w:val="ru-RU"/>
        </w:rPr>
        <w:t xml:space="preserve"> </w:t>
      </w:r>
      <w:r w:rsidR="002918B3" w:rsidRPr="009F3DC6">
        <w:rPr>
          <w:snapToGrid w:val="0"/>
          <w:lang w:val="ru-RU"/>
        </w:rPr>
        <w:t>технологическим</w:t>
      </w:r>
      <w:r w:rsidR="002918B3" w:rsidRPr="002918B3">
        <w:rPr>
          <w:snapToGrid w:val="0"/>
          <w:lang w:val="ru-RU"/>
        </w:rPr>
        <w:t xml:space="preserve"> </w:t>
      </w:r>
      <w:r w:rsidR="002918B3" w:rsidRPr="009F3DC6">
        <w:rPr>
          <w:snapToGrid w:val="0"/>
          <w:lang w:val="ru-RU"/>
        </w:rPr>
        <w:t>консультациям</w:t>
      </w:r>
      <w:r w:rsidR="002918B3" w:rsidRPr="002918B3">
        <w:rPr>
          <w:lang w:val="ru-RU"/>
        </w:rPr>
        <w:t xml:space="preserve">, </w:t>
      </w:r>
      <w:r w:rsidR="002918B3">
        <w:rPr>
          <w:snapToGrid w:val="0"/>
          <w:lang w:val="ru-RU"/>
        </w:rPr>
        <w:t>Вспомогательным</w:t>
      </w:r>
      <w:r w:rsidR="002918B3" w:rsidRPr="002918B3">
        <w:rPr>
          <w:snapToGrid w:val="0"/>
          <w:lang w:val="ru-RU"/>
        </w:rPr>
        <w:t xml:space="preserve"> </w:t>
      </w:r>
      <w:r w:rsidR="002918B3">
        <w:rPr>
          <w:snapToGrid w:val="0"/>
          <w:lang w:val="ru-RU"/>
        </w:rPr>
        <w:t>органом</w:t>
      </w:r>
      <w:r w:rsidR="002918B3" w:rsidRPr="002918B3">
        <w:rPr>
          <w:snapToGrid w:val="0"/>
          <w:lang w:val="ru-RU"/>
        </w:rPr>
        <w:t xml:space="preserve"> </w:t>
      </w:r>
      <w:r w:rsidR="002918B3" w:rsidRPr="009F3DC6">
        <w:rPr>
          <w:snapToGrid w:val="0"/>
          <w:lang w:val="ru-RU"/>
        </w:rPr>
        <w:t>по</w:t>
      </w:r>
      <w:r w:rsidR="002918B3" w:rsidRPr="002918B3">
        <w:rPr>
          <w:lang w:val="ru-RU"/>
        </w:rPr>
        <w:t xml:space="preserve"> </w:t>
      </w:r>
      <w:r w:rsidR="002918B3">
        <w:rPr>
          <w:lang w:val="ru-RU"/>
        </w:rPr>
        <w:t>осуществлению</w:t>
      </w:r>
      <w:r w:rsidR="00D74A4D" w:rsidRPr="002918B3">
        <w:rPr>
          <w:snapToGrid w:val="0"/>
          <w:lang w:val="ru-RU"/>
        </w:rPr>
        <w:t xml:space="preserve">, </w:t>
      </w:r>
      <w:r w:rsidR="002918B3" w:rsidRPr="009C45EB">
        <w:rPr>
          <w:snapToGrid w:val="0"/>
          <w:kern w:val="22"/>
          <w:lang w:val="ru-RU"/>
        </w:rPr>
        <w:t>Специальн</w:t>
      </w:r>
      <w:r w:rsidR="002918B3">
        <w:rPr>
          <w:snapToGrid w:val="0"/>
          <w:kern w:val="22"/>
          <w:lang w:val="ru-RU"/>
        </w:rPr>
        <w:t>ой</w:t>
      </w:r>
      <w:r w:rsidR="002918B3" w:rsidRPr="002918B3">
        <w:rPr>
          <w:snapToGrid w:val="0"/>
          <w:kern w:val="22"/>
          <w:lang w:val="ru-RU"/>
        </w:rPr>
        <w:t xml:space="preserve"> </w:t>
      </w:r>
      <w:r w:rsidR="002918B3">
        <w:rPr>
          <w:snapToGrid w:val="0"/>
          <w:kern w:val="22"/>
          <w:lang w:val="ru-RU"/>
        </w:rPr>
        <w:t>межсессионной</w:t>
      </w:r>
      <w:r w:rsidR="002918B3" w:rsidRPr="002918B3">
        <w:rPr>
          <w:snapToGrid w:val="0"/>
          <w:kern w:val="22"/>
          <w:lang w:val="ru-RU"/>
        </w:rPr>
        <w:t xml:space="preserve"> </w:t>
      </w:r>
      <w:r w:rsidR="002918B3">
        <w:rPr>
          <w:snapToGrid w:val="0"/>
          <w:kern w:val="22"/>
          <w:lang w:val="ru-RU"/>
        </w:rPr>
        <w:t>рабочей</w:t>
      </w:r>
      <w:r w:rsidR="002918B3" w:rsidRPr="002918B3">
        <w:rPr>
          <w:snapToGrid w:val="0"/>
          <w:kern w:val="22"/>
          <w:lang w:val="ru-RU"/>
        </w:rPr>
        <w:t xml:space="preserve"> </w:t>
      </w:r>
      <w:r w:rsidR="002918B3">
        <w:rPr>
          <w:snapToGrid w:val="0"/>
          <w:kern w:val="22"/>
          <w:lang w:val="ru-RU"/>
        </w:rPr>
        <w:t>группой</w:t>
      </w:r>
      <w:r w:rsidR="002918B3" w:rsidRPr="002918B3">
        <w:rPr>
          <w:snapToGrid w:val="0"/>
          <w:kern w:val="22"/>
          <w:lang w:val="ru-RU"/>
        </w:rPr>
        <w:t xml:space="preserve"> </w:t>
      </w:r>
      <w:r w:rsidR="002918B3" w:rsidRPr="009C45EB">
        <w:rPr>
          <w:snapToGrid w:val="0"/>
          <w:kern w:val="22"/>
          <w:lang w:val="ru-RU"/>
        </w:rPr>
        <w:t>открытого</w:t>
      </w:r>
      <w:r w:rsidR="002918B3" w:rsidRPr="002918B3">
        <w:rPr>
          <w:snapToGrid w:val="0"/>
          <w:kern w:val="22"/>
          <w:lang w:val="ru-RU"/>
        </w:rPr>
        <w:t xml:space="preserve"> </w:t>
      </w:r>
      <w:r w:rsidR="002918B3" w:rsidRPr="009C45EB">
        <w:rPr>
          <w:snapToGrid w:val="0"/>
          <w:kern w:val="22"/>
          <w:lang w:val="ru-RU"/>
        </w:rPr>
        <w:t>состава</w:t>
      </w:r>
      <w:r w:rsidR="002918B3" w:rsidRPr="002918B3">
        <w:rPr>
          <w:snapToGrid w:val="0"/>
          <w:kern w:val="22"/>
          <w:lang w:val="ru-RU"/>
        </w:rPr>
        <w:t xml:space="preserve"> </w:t>
      </w:r>
      <w:r w:rsidR="002918B3" w:rsidRPr="009C45EB">
        <w:rPr>
          <w:snapToGrid w:val="0"/>
          <w:kern w:val="22"/>
          <w:lang w:val="ru-RU"/>
        </w:rPr>
        <w:t>по</w:t>
      </w:r>
      <w:r w:rsidR="002918B3" w:rsidRPr="002918B3">
        <w:rPr>
          <w:snapToGrid w:val="0"/>
          <w:kern w:val="22"/>
          <w:lang w:val="ru-RU"/>
        </w:rPr>
        <w:t xml:space="preserve"> </w:t>
      </w:r>
      <w:r w:rsidR="002918B3" w:rsidRPr="009C45EB">
        <w:rPr>
          <w:snapToGrid w:val="0"/>
          <w:kern w:val="22"/>
          <w:lang w:val="ru-RU"/>
        </w:rPr>
        <w:t>осуществлению</w:t>
      </w:r>
      <w:r w:rsidR="002918B3" w:rsidRPr="002918B3">
        <w:rPr>
          <w:snapToGrid w:val="0"/>
          <w:kern w:val="22"/>
          <w:lang w:val="ru-RU"/>
        </w:rPr>
        <w:t xml:space="preserve"> </w:t>
      </w:r>
      <w:r w:rsidR="002918B3" w:rsidRPr="009C45EB">
        <w:rPr>
          <w:snapToGrid w:val="0"/>
          <w:kern w:val="22"/>
          <w:lang w:val="ru-RU"/>
        </w:rPr>
        <w:t>статьи</w:t>
      </w:r>
      <w:r w:rsidR="002918B3" w:rsidRPr="002918B3">
        <w:rPr>
          <w:snapToGrid w:val="0"/>
          <w:kern w:val="22"/>
          <w:lang w:val="ru-RU"/>
        </w:rPr>
        <w:t xml:space="preserve"> 8</w:t>
      </w:r>
      <w:r w:rsidR="002918B3" w:rsidRPr="002918B3">
        <w:rPr>
          <w:snapToGrid w:val="0"/>
          <w:kern w:val="22"/>
          <w:lang w:val="en-US"/>
        </w:rPr>
        <w:t> j</w:t>
      </w:r>
      <w:r w:rsidR="002918B3" w:rsidRPr="002918B3">
        <w:rPr>
          <w:snapToGrid w:val="0"/>
          <w:kern w:val="22"/>
          <w:lang w:val="ru-RU"/>
        </w:rPr>
        <w:t xml:space="preserve">) </w:t>
      </w:r>
      <w:r w:rsidR="002918B3" w:rsidRPr="009C45EB">
        <w:rPr>
          <w:snapToGrid w:val="0"/>
          <w:kern w:val="22"/>
          <w:lang w:val="ru-RU"/>
        </w:rPr>
        <w:t>и</w:t>
      </w:r>
      <w:r w:rsidR="002918B3" w:rsidRPr="002918B3">
        <w:rPr>
          <w:snapToGrid w:val="0"/>
          <w:kern w:val="22"/>
          <w:lang w:val="ru-RU"/>
        </w:rPr>
        <w:t xml:space="preserve"> </w:t>
      </w:r>
      <w:r w:rsidR="002918B3" w:rsidRPr="009C45EB">
        <w:rPr>
          <w:snapToGrid w:val="0"/>
          <w:kern w:val="22"/>
          <w:lang w:val="ru-RU"/>
        </w:rPr>
        <w:t>соответствующих</w:t>
      </w:r>
      <w:r w:rsidR="002918B3" w:rsidRPr="002918B3">
        <w:rPr>
          <w:snapToGrid w:val="0"/>
          <w:kern w:val="22"/>
          <w:lang w:val="ru-RU"/>
        </w:rPr>
        <w:t xml:space="preserve"> </w:t>
      </w:r>
      <w:r w:rsidR="002918B3" w:rsidRPr="009C45EB">
        <w:rPr>
          <w:snapToGrid w:val="0"/>
          <w:kern w:val="22"/>
          <w:lang w:val="ru-RU"/>
        </w:rPr>
        <w:t>положений</w:t>
      </w:r>
      <w:r w:rsidR="002918B3" w:rsidRPr="002918B3">
        <w:rPr>
          <w:snapToGrid w:val="0"/>
          <w:kern w:val="22"/>
          <w:lang w:val="ru-RU"/>
        </w:rPr>
        <w:t xml:space="preserve"> </w:t>
      </w:r>
      <w:r w:rsidR="002918B3" w:rsidRPr="009C45EB">
        <w:rPr>
          <w:snapToGrid w:val="0"/>
          <w:kern w:val="22"/>
          <w:lang w:val="ru-RU"/>
        </w:rPr>
        <w:t>Конвенции</w:t>
      </w:r>
      <w:r w:rsidR="002918B3" w:rsidRPr="002918B3">
        <w:rPr>
          <w:snapToGrid w:val="0"/>
          <w:kern w:val="22"/>
          <w:lang w:val="ru-RU"/>
        </w:rPr>
        <w:t xml:space="preserve"> </w:t>
      </w:r>
      <w:r w:rsidR="002918B3">
        <w:rPr>
          <w:snapToGrid w:val="0"/>
          <w:kern w:val="22"/>
          <w:lang w:val="ru-RU"/>
        </w:rPr>
        <w:t xml:space="preserve">и </w:t>
      </w:r>
      <w:r w:rsidR="002918B3" w:rsidRPr="009C45EB">
        <w:rPr>
          <w:snapToGrid w:val="0"/>
          <w:kern w:val="22"/>
          <w:lang w:val="ru-RU"/>
        </w:rPr>
        <w:t>Специальн</w:t>
      </w:r>
      <w:r w:rsidR="002918B3">
        <w:rPr>
          <w:snapToGrid w:val="0"/>
          <w:kern w:val="22"/>
          <w:lang w:val="ru-RU"/>
        </w:rPr>
        <w:t xml:space="preserve">ой </w:t>
      </w:r>
      <w:r w:rsidR="002918B3">
        <w:rPr>
          <w:bCs/>
          <w:iCs/>
          <w:snapToGrid w:val="0"/>
          <w:kern w:val="22"/>
          <w:lang w:val="ru-RU"/>
        </w:rPr>
        <w:t>рабочей группой</w:t>
      </w:r>
      <w:r w:rsidR="002918B3" w:rsidRPr="006649FC">
        <w:rPr>
          <w:bCs/>
          <w:iCs/>
          <w:snapToGrid w:val="0"/>
          <w:kern w:val="22"/>
          <w:lang w:val="ru-RU"/>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D74A4D" w:rsidRPr="002918B3">
        <w:rPr>
          <w:snapToGrid w:val="0"/>
          <w:lang w:val="ru-RU"/>
        </w:rPr>
        <w:t>)</w:t>
      </w:r>
      <w:r w:rsidR="002918B3">
        <w:rPr>
          <w:snapToGrid w:val="0"/>
          <w:lang w:val="ru-RU"/>
        </w:rPr>
        <w:t>, не потребуют дополнительного чтения на заседаниях рабочих групп до подготовки текстов председателями рабочих групп или контактных групп в формате документов зала заседаний или неофициальных документов</w:t>
      </w:r>
      <w:r w:rsidR="00D74A4D" w:rsidRPr="002918B3">
        <w:rPr>
          <w:snapToGrid w:val="0"/>
          <w:lang w:val="ru-RU"/>
        </w:rPr>
        <w:t xml:space="preserve">. </w:t>
      </w:r>
      <w:r w:rsidR="00DC63A8" w:rsidRPr="00DC63A8">
        <w:rPr>
          <w:snapToGrid w:val="0"/>
          <w:lang w:val="ru-RU"/>
        </w:rPr>
        <w:t xml:space="preserve">В этой связи на проведение заседаний рабочих групп по каждому из </w:t>
      </w:r>
      <w:r w:rsidR="00DC63A8">
        <w:rPr>
          <w:snapToGrid w:val="0"/>
          <w:lang w:val="ru-RU"/>
        </w:rPr>
        <w:t>соответствующих</w:t>
      </w:r>
      <w:r w:rsidR="00DC63A8" w:rsidRPr="00DC63A8">
        <w:rPr>
          <w:snapToGrid w:val="0"/>
          <w:lang w:val="ru-RU"/>
        </w:rPr>
        <w:t xml:space="preserve"> пунктов повестки дня изначально предусматривается небольшой отрезок времени, достаточный для выполнения процедурных требований. Применительно</w:t>
      </w:r>
      <w:r w:rsidR="00DC63A8" w:rsidRPr="00DC63A8">
        <w:rPr>
          <w:snapToGrid w:val="0"/>
          <w:lang w:val="en-US"/>
        </w:rPr>
        <w:t xml:space="preserve"> </w:t>
      </w:r>
      <w:r w:rsidR="00DC63A8" w:rsidRPr="00DC63A8">
        <w:rPr>
          <w:snapToGrid w:val="0"/>
          <w:lang w:val="ru-RU"/>
        </w:rPr>
        <w:t>к</w:t>
      </w:r>
      <w:r w:rsidR="00DC63A8" w:rsidRPr="00DC63A8">
        <w:rPr>
          <w:snapToGrid w:val="0"/>
          <w:lang w:val="en-US"/>
        </w:rPr>
        <w:t xml:space="preserve"> </w:t>
      </w:r>
      <w:r w:rsidR="00DC63A8" w:rsidRPr="00DC63A8">
        <w:rPr>
          <w:snapToGrid w:val="0"/>
          <w:lang w:val="ru-RU"/>
        </w:rPr>
        <w:t>этим</w:t>
      </w:r>
      <w:r w:rsidR="00DC63A8" w:rsidRPr="00DC63A8">
        <w:rPr>
          <w:snapToGrid w:val="0"/>
          <w:lang w:val="en-US"/>
        </w:rPr>
        <w:t xml:space="preserve"> </w:t>
      </w:r>
      <w:r w:rsidR="00DC63A8" w:rsidRPr="00DC63A8">
        <w:rPr>
          <w:snapToGrid w:val="0"/>
          <w:lang w:val="ru-RU"/>
        </w:rPr>
        <w:t>пунктам</w:t>
      </w:r>
      <w:r w:rsidR="00DC63A8" w:rsidRPr="00DC63A8">
        <w:rPr>
          <w:snapToGrid w:val="0"/>
          <w:lang w:val="en-US"/>
        </w:rPr>
        <w:t xml:space="preserve"> </w:t>
      </w:r>
      <w:r w:rsidR="00DC63A8" w:rsidRPr="00DC63A8">
        <w:rPr>
          <w:snapToGrid w:val="0"/>
          <w:lang w:val="ru-RU"/>
        </w:rPr>
        <w:t>повестки</w:t>
      </w:r>
      <w:r w:rsidR="00DC63A8" w:rsidRPr="00DC63A8">
        <w:rPr>
          <w:snapToGrid w:val="0"/>
          <w:lang w:val="en-US"/>
        </w:rPr>
        <w:t xml:space="preserve"> </w:t>
      </w:r>
      <w:r w:rsidR="00DC63A8" w:rsidRPr="00DC63A8">
        <w:rPr>
          <w:snapToGrid w:val="0"/>
          <w:lang w:val="ru-RU"/>
        </w:rPr>
        <w:t>дня</w:t>
      </w:r>
      <w:r w:rsidR="00DC63A8" w:rsidRPr="00DC63A8">
        <w:rPr>
          <w:snapToGrid w:val="0"/>
          <w:lang w:val="en-US"/>
        </w:rPr>
        <w:t xml:space="preserve"> </w:t>
      </w:r>
      <w:r w:rsidR="00DC63A8" w:rsidRPr="00DC63A8">
        <w:rPr>
          <w:snapToGrid w:val="0"/>
          <w:lang w:val="ru-RU"/>
        </w:rPr>
        <w:t>предусматриваются</w:t>
      </w:r>
      <w:r w:rsidR="00DC63A8" w:rsidRPr="00DC63A8">
        <w:rPr>
          <w:snapToGrid w:val="0"/>
          <w:lang w:val="en-US"/>
        </w:rPr>
        <w:t xml:space="preserve"> </w:t>
      </w:r>
      <w:r w:rsidR="00DC63A8" w:rsidRPr="00DC63A8">
        <w:rPr>
          <w:snapToGrid w:val="0"/>
          <w:lang w:val="ru-RU"/>
        </w:rPr>
        <w:t>два</w:t>
      </w:r>
      <w:r w:rsidR="00DC63A8" w:rsidRPr="00DC63A8">
        <w:rPr>
          <w:snapToGrid w:val="0"/>
          <w:lang w:val="en-US"/>
        </w:rPr>
        <w:t xml:space="preserve"> </w:t>
      </w:r>
      <w:r w:rsidR="00DC63A8" w:rsidRPr="00DC63A8">
        <w:rPr>
          <w:snapToGrid w:val="0"/>
          <w:lang w:val="ru-RU"/>
        </w:rPr>
        <w:t>сценария</w:t>
      </w:r>
      <w:r w:rsidR="00D74A4D">
        <w:rPr>
          <w:snapToGrid w:val="0"/>
        </w:rPr>
        <w:t>:</w:t>
      </w:r>
    </w:p>
    <w:p w14:paraId="69212581" w14:textId="7351EA57" w:rsidR="00D74A4D" w:rsidRPr="00DC63A8" w:rsidRDefault="00DC63A8" w:rsidP="0023700E">
      <w:pPr>
        <w:pStyle w:val="CBDNormalNumber"/>
        <w:numPr>
          <w:ilvl w:val="1"/>
          <w:numId w:val="22"/>
        </w:numPr>
        <w:rPr>
          <w:snapToGrid w:val="0"/>
          <w:lang w:val="ru-RU"/>
        </w:rPr>
      </w:pPr>
      <w:r>
        <w:rPr>
          <w:snapToGrid w:val="0"/>
          <w:lang w:val="ru-RU"/>
        </w:rPr>
        <w:t>Д</w:t>
      </w:r>
      <w:r w:rsidRPr="00DC63A8">
        <w:rPr>
          <w:snapToGrid w:val="0"/>
          <w:lang w:val="ru-RU"/>
        </w:rPr>
        <w:t xml:space="preserve">ля пунктов повестки дня, по которым остаются многочисленные или сложные нерешенные вопросы, будет создана контактная группа, призванная способствовать переговорам между Сторонами на основе подготовленного текста в целях подготовки согласованного текста, который может быть представлен Председателем рабочей группе в </w:t>
      </w:r>
      <w:r w:rsidRPr="00DC63A8">
        <w:rPr>
          <w:snapToGrid w:val="0"/>
          <w:lang w:val="ru-RU"/>
        </w:rPr>
        <w:lastRenderedPageBreak/>
        <w:t xml:space="preserve">качестве </w:t>
      </w:r>
      <w:r>
        <w:rPr>
          <w:snapToGrid w:val="0"/>
          <w:lang w:val="ru-RU"/>
        </w:rPr>
        <w:t>документа зала заседаний</w:t>
      </w:r>
      <w:r w:rsidRPr="00DC63A8">
        <w:rPr>
          <w:snapToGrid w:val="0"/>
          <w:lang w:val="ru-RU"/>
        </w:rPr>
        <w:t>. Ожидается, что в своей работе по большинству пунктов повестки дня контактная группа будет опираться на проекты решений, подготовленные вспомогательными органами</w:t>
      </w:r>
      <w:r>
        <w:rPr>
          <w:snapToGrid w:val="0"/>
          <w:lang w:val="ru-RU"/>
        </w:rPr>
        <w:t xml:space="preserve"> или рабочими группами</w:t>
      </w:r>
      <w:r w:rsidRPr="00DC63A8">
        <w:rPr>
          <w:snapToGrid w:val="0"/>
          <w:lang w:val="ru-RU"/>
        </w:rPr>
        <w:t>. Однако при необходимости председатель или сопредседатели контактной группы при поддержке секретариата мо</w:t>
      </w:r>
      <w:r>
        <w:rPr>
          <w:snapToGrid w:val="0"/>
          <w:lang w:val="ru-RU"/>
        </w:rPr>
        <w:t>гу</w:t>
      </w:r>
      <w:r w:rsidRPr="00DC63A8">
        <w:rPr>
          <w:snapToGrid w:val="0"/>
          <w:lang w:val="ru-RU"/>
        </w:rPr>
        <w:t>т подготовить «неофициальный документ», который послужит основой для обсуждения</w:t>
      </w:r>
      <w:r w:rsidR="000C061B">
        <w:rPr>
          <w:snapToGrid w:val="0"/>
          <w:lang w:val="ru-RU"/>
        </w:rPr>
        <w:t>.</w:t>
      </w:r>
    </w:p>
    <w:p w14:paraId="37A8C59E" w14:textId="550ACB35" w:rsidR="00D74A4D" w:rsidRPr="000C061B" w:rsidRDefault="000C061B" w:rsidP="0023700E">
      <w:pPr>
        <w:pStyle w:val="CBDNormalNumber"/>
        <w:numPr>
          <w:ilvl w:val="1"/>
          <w:numId w:val="22"/>
        </w:numPr>
        <w:rPr>
          <w:snapToGrid w:val="0"/>
          <w:kern w:val="22"/>
          <w:lang w:val="ru-RU"/>
        </w:rPr>
      </w:pPr>
      <w:r>
        <w:rPr>
          <w:snapToGrid w:val="0"/>
          <w:kern w:val="22"/>
          <w:lang w:val="ru-RU"/>
        </w:rPr>
        <w:t>Д</w:t>
      </w:r>
      <w:r w:rsidRPr="000C061B">
        <w:rPr>
          <w:snapToGrid w:val="0"/>
          <w:kern w:val="22"/>
          <w:lang w:val="ru-RU"/>
        </w:rPr>
        <w:t xml:space="preserve">ля тех пунктов повестки дня, по которым остается немного нерешенных вопросов, Председатель рабочей группы непосредственно подготовит соответствующий </w:t>
      </w:r>
      <w:r>
        <w:rPr>
          <w:snapToGrid w:val="0"/>
          <w:lang w:val="ru-RU"/>
        </w:rPr>
        <w:t>документ зала заседаний; п</w:t>
      </w:r>
      <w:r w:rsidRPr="000C061B">
        <w:rPr>
          <w:snapToGrid w:val="0"/>
          <w:kern w:val="22"/>
          <w:lang w:val="ru-RU"/>
        </w:rPr>
        <w:t xml:space="preserve">ри этом </w:t>
      </w:r>
      <w:r>
        <w:rPr>
          <w:snapToGrid w:val="0"/>
          <w:kern w:val="22"/>
          <w:lang w:val="ru-RU"/>
        </w:rPr>
        <w:t>он</w:t>
      </w:r>
      <w:r w:rsidRPr="000C061B">
        <w:rPr>
          <w:snapToGrid w:val="0"/>
          <w:kern w:val="22"/>
          <w:lang w:val="ru-RU"/>
        </w:rPr>
        <w:t xml:space="preserve"> может консультироваться со Сторонами</w:t>
      </w:r>
      <w:r w:rsidR="00D74A4D" w:rsidRPr="000C061B">
        <w:rPr>
          <w:snapToGrid w:val="0"/>
          <w:kern w:val="22"/>
          <w:lang w:val="ru-RU"/>
        </w:rPr>
        <w:t xml:space="preserve">. </w:t>
      </w:r>
    </w:p>
    <w:p w14:paraId="60B20C9F" w14:textId="3047EA8C" w:rsidR="00D74A4D" w:rsidRPr="00083210" w:rsidRDefault="00083210" w:rsidP="0023700E">
      <w:pPr>
        <w:pStyle w:val="CBDNormalNumber"/>
        <w:rPr>
          <w:snapToGrid w:val="0"/>
          <w:lang w:val="ru-RU"/>
        </w:rPr>
      </w:pPr>
      <w:r w:rsidRPr="00083210">
        <w:rPr>
          <w:snapToGrid w:val="0"/>
          <w:lang w:val="ru-RU"/>
        </w:rPr>
        <w:t>Применительно к тем пунктам повестки дня, которые не рассматривались вспомогательными органами</w:t>
      </w:r>
      <w:r>
        <w:rPr>
          <w:snapToGrid w:val="0"/>
          <w:lang w:val="ru-RU"/>
        </w:rPr>
        <w:t xml:space="preserve"> или рабочими группами</w:t>
      </w:r>
      <w:r w:rsidRPr="00083210">
        <w:rPr>
          <w:snapToGrid w:val="0"/>
          <w:lang w:val="ru-RU"/>
        </w:rPr>
        <w:t>, будет выделено достаточно времени для первого чтения на заседании рабочей группы</w:t>
      </w:r>
      <w:r w:rsidR="00D74A4D" w:rsidRPr="00083210">
        <w:rPr>
          <w:snapToGrid w:val="0"/>
          <w:lang w:val="ru-RU"/>
        </w:rPr>
        <w:t xml:space="preserve">. </w:t>
      </w:r>
      <w:r w:rsidRPr="00083210">
        <w:rPr>
          <w:snapToGrid w:val="0"/>
          <w:lang w:val="ru-RU"/>
        </w:rPr>
        <w:t>В частности</w:t>
      </w:r>
      <w:r>
        <w:rPr>
          <w:snapToGrid w:val="0"/>
          <w:lang w:val="ru-RU"/>
        </w:rPr>
        <w:t>,</w:t>
      </w:r>
      <w:r w:rsidRPr="00083210">
        <w:rPr>
          <w:snapToGrid w:val="0"/>
          <w:lang w:val="ru-RU"/>
        </w:rPr>
        <w:t xml:space="preserve"> это касается ряда пунктов повестки дня в рамках </w:t>
      </w:r>
      <w:proofErr w:type="spellStart"/>
      <w:r w:rsidRPr="00083210">
        <w:rPr>
          <w:snapToGrid w:val="0"/>
          <w:lang w:val="ru-RU"/>
        </w:rPr>
        <w:t>Картахенского</w:t>
      </w:r>
      <w:proofErr w:type="spellEnd"/>
      <w:r w:rsidRPr="00083210">
        <w:rPr>
          <w:snapToGrid w:val="0"/>
          <w:lang w:val="ru-RU"/>
        </w:rPr>
        <w:t xml:space="preserve"> протокола </w:t>
      </w:r>
      <w:r>
        <w:rPr>
          <w:snapToGrid w:val="0"/>
          <w:lang w:val="ru-RU"/>
        </w:rPr>
        <w:t xml:space="preserve">и </w:t>
      </w:r>
      <w:proofErr w:type="spellStart"/>
      <w:r w:rsidRPr="00083210">
        <w:rPr>
          <w:snapToGrid w:val="0"/>
          <w:lang w:val="ru-RU"/>
        </w:rPr>
        <w:t>Нагойского</w:t>
      </w:r>
      <w:proofErr w:type="spellEnd"/>
      <w:r w:rsidRPr="00083210">
        <w:rPr>
          <w:snapToGrid w:val="0"/>
          <w:lang w:val="ru-RU"/>
        </w:rPr>
        <w:t xml:space="preserve"> протокола</w:t>
      </w:r>
      <w:r>
        <w:rPr>
          <w:snapToGrid w:val="0"/>
          <w:lang w:val="ru-RU"/>
        </w:rPr>
        <w:t>, как указано в приложении</w:t>
      </w:r>
      <w:r w:rsidR="00D74A4D" w:rsidRPr="00083210">
        <w:rPr>
          <w:snapToGrid w:val="0"/>
          <w:lang w:val="ru-RU"/>
        </w:rPr>
        <w:t xml:space="preserve"> </w:t>
      </w:r>
      <w:r w:rsidR="00D74A4D">
        <w:rPr>
          <w:snapToGrid w:val="0"/>
        </w:rPr>
        <w:t>IV</w:t>
      </w:r>
      <w:r w:rsidR="00D74A4D" w:rsidRPr="00083210">
        <w:rPr>
          <w:snapToGrid w:val="0"/>
          <w:lang w:val="ru-RU"/>
        </w:rPr>
        <w:t xml:space="preserve">. </w:t>
      </w:r>
      <w:r w:rsidRPr="00083210">
        <w:rPr>
          <w:snapToGrid w:val="0"/>
          <w:lang w:val="ru-RU"/>
        </w:rPr>
        <w:t xml:space="preserve">Тем не </w:t>
      </w:r>
      <w:proofErr w:type="gramStart"/>
      <w:r w:rsidRPr="00083210">
        <w:rPr>
          <w:snapToGrid w:val="0"/>
          <w:lang w:val="ru-RU"/>
        </w:rPr>
        <w:t>менее</w:t>
      </w:r>
      <w:proofErr w:type="gramEnd"/>
      <w:r w:rsidRPr="00083210">
        <w:rPr>
          <w:snapToGrid w:val="0"/>
          <w:lang w:val="ru-RU"/>
        </w:rPr>
        <w:t xml:space="preserve"> Сторонам и наблюдателям будет рекомендовано выступать с краткими заявлениями и активно использовать систему для загрузки полного текста своих заявлений на веб-сайт совещания</w:t>
      </w:r>
      <w:r w:rsidR="00D74A4D" w:rsidRPr="00083210">
        <w:rPr>
          <w:snapToGrid w:val="0"/>
          <w:lang w:val="ru-RU"/>
        </w:rPr>
        <w:t xml:space="preserve">. </w:t>
      </w:r>
      <w:r w:rsidRPr="00083210">
        <w:rPr>
          <w:snapToGrid w:val="0"/>
          <w:lang w:val="ru-RU"/>
        </w:rPr>
        <w:t>После первого чтения по каждому пункту повестки дня будет вестись работа в соответствии с одним из двух сценариев, описанных в предшествующем пункте</w:t>
      </w:r>
      <w:r w:rsidR="00D74A4D" w:rsidRPr="00083210">
        <w:rPr>
          <w:snapToGrid w:val="0"/>
          <w:lang w:val="ru-RU"/>
        </w:rPr>
        <w:t xml:space="preserve">. </w:t>
      </w:r>
      <w:r>
        <w:rPr>
          <w:snapToGrid w:val="0"/>
          <w:lang w:val="ru-RU"/>
        </w:rPr>
        <w:t>Однако</w:t>
      </w:r>
      <w:r w:rsidRPr="00083210">
        <w:rPr>
          <w:snapToGrid w:val="0"/>
          <w:lang w:val="ru-RU"/>
        </w:rPr>
        <w:t xml:space="preserve"> в большинстве</w:t>
      </w:r>
      <w:r>
        <w:rPr>
          <w:snapToGrid w:val="0"/>
          <w:lang w:val="ru-RU"/>
        </w:rPr>
        <w:t xml:space="preserve"> случаев</w:t>
      </w:r>
      <w:r w:rsidRPr="00083210">
        <w:rPr>
          <w:snapToGrid w:val="0"/>
          <w:lang w:val="ru-RU"/>
        </w:rPr>
        <w:t xml:space="preserve"> ожидается, что Председатель сможет подготовить текст без необходимости создавать контактную группу</w:t>
      </w:r>
      <w:r w:rsidR="00D74A4D" w:rsidRPr="00083210">
        <w:rPr>
          <w:snapToGrid w:val="0"/>
          <w:lang w:val="ru-RU"/>
        </w:rPr>
        <w:t>.</w:t>
      </w:r>
    </w:p>
    <w:p w14:paraId="299B21E1" w14:textId="6C2EAE96" w:rsidR="00D74A4D" w:rsidRPr="00FF259E" w:rsidRDefault="00FF259E" w:rsidP="0023700E">
      <w:pPr>
        <w:pStyle w:val="CBDNormalNumber"/>
        <w:rPr>
          <w:snapToGrid w:val="0"/>
          <w:lang w:val="ru-RU"/>
        </w:rPr>
      </w:pPr>
      <w:r w:rsidRPr="00FF259E">
        <w:rPr>
          <w:snapToGrid w:val="0"/>
          <w:lang w:val="ru-RU"/>
        </w:rPr>
        <w:t xml:space="preserve">В соответствии со сложившейся практикой контактные группы учреждаются </w:t>
      </w:r>
      <w:r>
        <w:rPr>
          <w:snapToGrid w:val="0"/>
          <w:lang w:val="ru-RU"/>
        </w:rPr>
        <w:t xml:space="preserve">при необходимости </w:t>
      </w:r>
      <w:r w:rsidRPr="00FF259E">
        <w:rPr>
          <w:snapToGrid w:val="0"/>
          <w:lang w:val="ru-RU"/>
        </w:rPr>
        <w:t xml:space="preserve">пленарным заседанием или рабочими группами </w:t>
      </w:r>
      <w:r>
        <w:rPr>
          <w:snapToGrid w:val="0"/>
          <w:lang w:val="ru-RU"/>
        </w:rPr>
        <w:t>для рассмотрения конкретных пунктов повестки дня</w:t>
      </w:r>
      <w:r w:rsidR="00D74A4D" w:rsidRPr="00FF259E">
        <w:rPr>
          <w:snapToGrid w:val="0"/>
          <w:lang w:val="ru-RU"/>
        </w:rPr>
        <w:t xml:space="preserve">. </w:t>
      </w:r>
      <w:r w:rsidRPr="00FF259E">
        <w:rPr>
          <w:snapToGrid w:val="0"/>
          <w:lang w:val="ru-RU"/>
        </w:rPr>
        <w:t xml:space="preserve">Однако по тем пунктам повестки дня, в отношении которых бюро предвидит необходимость в создании контактной группы, в приложении </w:t>
      </w:r>
      <w:r>
        <w:rPr>
          <w:snapToGrid w:val="0"/>
          <w:lang w:val="en-US"/>
        </w:rPr>
        <w:t>II</w:t>
      </w:r>
      <w:r>
        <w:rPr>
          <w:snapToGrid w:val="0"/>
          <w:lang w:val="ru-RU"/>
        </w:rPr>
        <w:t xml:space="preserve"> </w:t>
      </w:r>
      <w:r w:rsidRPr="00FF259E">
        <w:rPr>
          <w:snapToGrid w:val="0"/>
          <w:lang w:val="ru-RU"/>
        </w:rPr>
        <w:t xml:space="preserve">приводится предварительное расписание заседаний таких групп в первые дни совещания, с </w:t>
      </w:r>
      <w:proofErr w:type="gramStart"/>
      <w:r w:rsidRPr="00FF259E">
        <w:rPr>
          <w:snapToGrid w:val="0"/>
          <w:lang w:val="ru-RU"/>
        </w:rPr>
        <w:t>тем</w:t>
      </w:r>
      <w:proofErr w:type="gramEnd"/>
      <w:r w:rsidRPr="00FF259E">
        <w:rPr>
          <w:snapToGrid w:val="0"/>
          <w:lang w:val="ru-RU"/>
        </w:rPr>
        <w:t xml:space="preserve"> чтобы делегации имели возможность лучше планировать свою подготовку к совещаниям</w:t>
      </w:r>
      <w:r w:rsidR="00607AD1" w:rsidRPr="00FF259E">
        <w:rPr>
          <w:snapToGrid w:val="0"/>
          <w:lang w:val="ru-RU"/>
        </w:rPr>
        <w:t>.</w:t>
      </w:r>
      <w:r w:rsidR="00D74A4D" w:rsidRPr="00FF259E">
        <w:rPr>
          <w:snapToGrid w:val="0"/>
          <w:lang w:val="ru-RU"/>
        </w:rPr>
        <w:t xml:space="preserve"> </w:t>
      </w:r>
      <w:r w:rsidRPr="00FF259E">
        <w:rPr>
          <w:snapToGrid w:val="0"/>
          <w:lang w:val="ru-RU"/>
        </w:rPr>
        <w:t>Бюро будет держать это расписание под наблюдением и может предложить изменения.  Кроме того, в соответствии с принятой практикой, в каждый конкретный момент времени в обычном порядке могут проходить заседания не более чем четырех контактных групп (по две на каждую рабочую группу), что не включ</w:t>
      </w:r>
      <w:r>
        <w:rPr>
          <w:snapToGrid w:val="0"/>
          <w:lang w:val="ru-RU"/>
        </w:rPr>
        <w:t>ает контактную группу по бюджетным вопросам</w:t>
      </w:r>
      <w:r w:rsidRPr="00FF259E">
        <w:rPr>
          <w:snapToGrid w:val="0"/>
          <w:lang w:val="ru-RU"/>
        </w:rPr>
        <w:t xml:space="preserve">. Могут быть организованы дополнительные неофициальные консультации, </w:t>
      </w:r>
      <w:r>
        <w:rPr>
          <w:snapToGrid w:val="0"/>
          <w:lang w:val="ru-RU"/>
        </w:rPr>
        <w:t xml:space="preserve">но </w:t>
      </w:r>
      <w:r w:rsidRPr="00FF259E">
        <w:rPr>
          <w:snapToGrid w:val="0"/>
          <w:lang w:val="ru-RU"/>
        </w:rPr>
        <w:t>при этом должна надлежащим образом учитываться занятость делегатов, особенно из небольших делегаций, и необходимость по возможности избегать параллельных консультаций по вопросам, очень тесно связанным между собой</w:t>
      </w:r>
      <w:r w:rsidR="00D74A4D" w:rsidRPr="00FF259E">
        <w:rPr>
          <w:snapToGrid w:val="0"/>
          <w:lang w:val="ru-RU"/>
        </w:rPr>
        <w:t xml:space="preserve">. </w:t>
      </w:r>
    </w:p>
    <w:p w14:paraId="3F6F80B7" w14:textId="08D0398F" w:rsidR="00D74A4D" w:rsidRPr="00FF259E" w:rsidRDefault="00FF259E" w:rsidP="0023700E">
      <w:pPr>
        <w:pStyle w:val="CBDNormalNumber"/>
        <w:rPr>
          <w:snapToGrid w:val="0"/>
          <w:lang w:val="ru-RU"/>
        </w:rPr>
      </w:pPr>
      <w:r w:rsidRPr="00FF259E">
        <w:rPr>
          <w:snapToGrid w:val="0"/>
          <w:lang w:val="ru-RU"/>
        </w:rPr>
        <w:t xml:space="preserve">В приложении </w:t>
      </w:r>
      <w:r w:rsidR="00D74A4D">
        <w:rPr>
          <w:snapToGrid w:val="0"/>
        </w:rPr>
        <w:t>IV</w:t>
      </w:r>
      <w:r w:rsidR="00D74A4D" w:rsidRPr="00FF259E">
        <w:rPr>
          <w:snapToGrid w:val="0"/>
          <w:lang w:val="ru-RU"/>
        </w:rPr>
        <w:t xml:space="preserve"> </w:t>
      </w:r>
      <w:r w:rsidRPr="00FF259E">
        <w:rPr>
          <w:snapToGrid w:val="0"/>
          <w:lang w:val="ru-RU"/>
        </w:rPr>
        <w:t xml:space="preserve">приводится таблица пунктов повестки дня с указанием </w:t>
      </w:r>
      <w:r>
        <w:rPr>
          <w:snapToGrid w:val="0"/>
          <w:lang w:val="ru-RU"/>
        </w:rPr>
        <w:t>предусмотренного сценария для каждого</w:t>
      </w:r>
      <w:r w:rsidRPr="00FF259E">
        <w:rPr>
          <w:snapToGrid w:val="0"/>
          <w:lang w:val="ru-RU"/>
        </w:rPr>
        <w:t xml:space="preserve"> из них</w:t>
      </w:r>
      <w:r w:rsidR="00D74A4D" w:rsidRPr="00FF259E">
        <w:rPr>
          <w:snapToGrid w:val="0"/>
          <w:lang w:val="ru-RU"/>
        </w:rPr>
        <w:t xml:space="preserve">. </w:t>
      </w:r>
    </w:p>
    <w:p w14:paraId="33A9CD5D" w14:textId="752A3474" w:rsidR="00D74A4D" w:rsidRPr="00446711" w:rsidRDefault="00446711" w:rsidP="0023700E">
      <w:pPr>
        <w:pStyle w:val="CBDNormalNumber"/>
        <w:rPr>
          <w:snapToGrid w:val="0"/>
          <w:lang w:val="ru-RU"/>
        </w:rPr>
      </w:pPr>
      <w:r w:rsidRPr="00446711">
        <w:rPr>
          <w:snapToGrid w:val="0"/>
          <w:lang w:val="ru-RU"/>
        </w:rPr>
        <w:t xml:space="preserve">Цель всех сценариев заключается в подготовке такого </w:t>
      </w:r>
      <w:r>
        <w:rPr>
          <w:snapToGrid w:val="0"/>
          <w:lang w:val="ru-RU"/>
        </w:rPr>
        <w:t>документа зала заседаний</w:t>
      </w:r>
      <w:r w:rsidRPr="00446711">
        <w:rPr>
          <w:snapToGrid w:val="0"/>
          <w:lang w:val="ru-RU"/>
        </w:rPr>
        <w:t xml:space="preserve">, который может способствовать достижению консенсуса в соответствующей рабочей группе при минимальном дальнейшем обсуждении с одновременным обеспечением </w:t>
      </w:r>
      <w:proofErr w:type="spellStart"/>
      <w:r w:rsidRPr="00446711">
        <w:rPr>
          <w:snapToGrid w:val="0"/>
          <w:lang w:val="ru-RU"/>
        </w:rPr>
        <w:t>инклюзивности</w:t>
      </w:r>
      <w:proofErr w:type="spellEnd"/>
      <w:r w:rsidRPr="00446711">
        <w:rPr>
          <w:snapToGrid w:val="0"/>
          <w:lang w:val="ru-RU"/>
        </w:rPr>
        <w:t xml:space="preserve"> и прозрачности</w:t>
      </w:r>
      <w:r w:rsidR="00D74A4D" w:rsidRPr="00446711">
        <w:rPr>
          <w:snapToGrid w:val="0"/>
          <w:lang w:val="ru-RU"/>
        </w:rPr>
        <w:t xml:space="preserve">. </w:t>
      </w:r>
    </w:p>
    <w:p w14:paraId="14383D4F" w14:textId="5E8A49EA" w:rsidR="00D74A4D" w:rsidRPr="00446711" w:rsidRDefault="00446711" w:rsidP="0023700E">
      <w:pPr>
        <w:pStyle w:val="CBDNormalNumber"/>
        <w:rPr>
          <w:snapToGrid w:val="0"/>
          <w:lang w:val="ru-RU"/>
        </w:rPr>
      </w:pPr>
      <w:r w:rsidRPr="00446711">
        <w:rPr>
          <w:snapToGrid w:val="0"/>
          <w:lang w:val="ru-RU"/>
        </w:rPr>
        <w:t xml:space="preserve">После рассмотрения и утверждения </w:t>
      </w:r>
      <w:r>
        <w:rPr>
          <w:snapToGrid w:val="0"/>
          <w:lang w:val="ru-RU"/>
        </w:rPr>
        <w:t>документа зала заседаний</w:t>
      </w:r>
      <w:r w:rsidRPr="00446711">
        <w:rPr>
          <w:snapToGrid w:val="0"/>
          <w:lang w:val="ru-RU"/>
        </w:rPr>
        <w:t xml:space="preserve"> рабочей </w:t>
      </w:r>
      <w:r w:rsidR="00E848A1">
        <w:rPr>
          <w:snapToGrid w:val="0"/>
          <w:lang w:val="ru-RU"/>
        </w:rPr>
        <w:t>группой соответствующий текст (</w:t>
      </w:r>
      <w:r w:rsidRPr="00446711">
        <w:rPr>
          <w:snapToGrid w:val="0"/>
          <w:lang w:val="ru-RU"/>
        </w:rPr>
        <w:t xml:space="preserve">документ категории </w:t>
      </w:r>
      <w:r w:rsidR="00E848A1">
        <w:rPr>
          <w:snapToGrid w:val="0"/>
          <w:lang w:val="ru-RU"/>
        </w:rPr>
        <w:t>«</w:t>
      </w:r>
      <w:r w:rsidRPr="00446711">
        <w:rPr>
          <w:snapToGrid w:val="0"/>
          <w:lang w:val="ru-RU"/>
        </w:rPr>
        <w:t>L») будет представлен Председателем пленарному заседанию для принятия</w:t>
      </w:r>
      <w:r w:rsidR="00D74A4D" w:rsidRPr="00446711">
        <w:rPr>
          <w:snapToGrid w:val="0"/>
          <w:lang w:val="ru-RU"/>
        </w:rPr>
        <w:t>.</w:t>
      </w:r>
    </w:p>
    <w:p w14:paraId="4C94AEFB" w14:textId="7F303BAE" w:rsidR="00D74A4D" w:rsidRPr="00446711" w:rsidRDefault="00D74A4D" w:rsidP="0023700E">
      <w:pPr>
        <w:pStyle w:val="CBDH2"/>
        <w:rPr>
          <w:snapToGrid w:val="0"/>
          <w:lang w:val="ru-RU"/>
        </w:rPr>
      </w:pPr>
      <w:r w:rsidRPr="00ED6ED2">
        <w:rPr>
          <w:snapToGrid w:val="0"/>
        </w:rPr>
        <w:t>E</w:t>
      </w:r>
      <w:r w:rsidRPr="00446711">
        <w:rPr>
          <w:snapToGrid w:val="0"/>
          <w:lang w:val="ru-RU"/>
        </w:rPr>
        <w:t>.</w:t>
      </w:r>
      <w:r w:rsidRPr="00446711">
        <w:rPr>
          <w:snapToGrid w:val="0"/>
          <w:lang w:val="ru-RU"/>
        </w:rPr>
        <w:tab/>
      </w:r>
      <w:r w:rsidR="00446711" w:rsidRPr="00446711">
        <w:rPr>
          <w:snapToGrid w:val="0"/>
          <w:lang w:val="ru-RU"/>
        </w:rPr>
        <w:t>Подведение итогов пленарных заседаний</w:t>
      </w:r>
    </w:p>
    <w:p w14:paraId="7F099E42" w14:textId="7A4274F0" w:rsidR="00D74A4D" w:rsidRPr="00E848A1" w:rsidRDefault="00E848A1" w:rsidP="0023700E">
      <w:pPr>
        <w:pStyle w:val="CBDNormalNumber"/>
        <w:rPr>
          <w:snapToGrid w:val="0"/>
          <w:lang w:val="ru-RU"/>
        </w:rPr>
      </w:pPr>
      <w:r>
        <w:rPr>
          <w:snapToGrid w:val="0"/>
          <w:lang w:val="ru-RU"/>
        </w:rPr>
        <w:t>Совместное</w:t>
      </w:r>
      <w:r w:rsidRPr="00E848A1">
        <w:rPr>
          <w:snapToGrid w:val="0"/>
          <w:lang w:val="ru-RU"/>
        </w:rPr>
        <w:t xml:space="preserve"> </w:t>
      </w:r>
      <w:r>
        <w:rPr>
          <w:snapToGrid w:val="0"/>
          <w:lang w:val="ru-RU"/>
        </w:rPr>
        <w:t>пленарное</w:t>
      </w:r>
      <w:r w:rsidRPr="00E848A1">
        <w:rPr>
          <w:snapToGrid w:val="0"/>
          <w:lang w:val="ru-RU"/>
        </w:rPr>
        <w:t xml:space="preserve"> </w:t>
      </w:r>
      <w:r>
        <w:rPr>
          <w:snapToGrid w:val="0"/>
          <w:lang w:val="ru-RU"/>
        </w:rPr>
        <w:t>заседание</w:t>
      </w:r>
      <w:r w:rsidRPr="00E848A1">
        <w:rPr>
          <w:snapToGrid w:val="0"/>
          <w:lang w:val="ru-RU"/>
        </w:rPr>
        <w:t xml:space="preserve"> </w:t>
      </w:r>
      <w:r>
        <w:rPr>
          <w:snapToGrid w:val="0"/>
          <w:lang w:val="ru-RU"/>
        </w:rPr>
        <w:t>запланировано</w:t>
      </w:r>
      <w:r w:rsidRPr="00E848A1">
        <w:rPr>
          <w:snapToGrid w:val="0"/>
          <w:lang w:val="ru-RU"/>
        </w:rPr>
        <w:t xml:space="preserve"> </w:t>
      </w:r>
      <w:r>
        <w:rPr>
          <w:snapToGrid w:val="0"/>
          <w:lang w:val="ru-RU"/>
        </w:rPr>
        <w:t>на</w:t>
      </w:r>
      <w:r w:rsidRPr="00E848A1">
        <w:rPr>
          <w:snapToGrid w:val="0"/>
          <w:lang w:val="ru-RU"/>
        </w:rPr>
        <w:t xml:space="preserve"> 25 </w:t>
      </w:r>
      <w:r>
        <w:rPr>
          <w:snapToGrid w:val="0"/>
          <w:lang w:val="ru-RU"/>
        </w:rPr>
        <w:t>октября</w:t>
      </w:r>
      <w:r w:rsidR="00D74A4D" w:rsidRPr="00E848A1">
        <w:rPr>
          <w:snapToGrid w:val="0"/>
          <w:lang w:val="ru-RU"/>
        </w:rPr>
        <w:t xml:space="preserve">, </w:t>
      </w:r>
      <w:r>
        <w:rPr>
          <w:snapToGrid w:val="0"/>
          <w:lang w:val="ru-RU"/>
        </w:rPr>
        <w:t>в конце первой недели</w:t>
      </w:r>
      <w:r w:rsidR="00D74A4D" w:rsidRPr="00E848A1">
        <w:rPr>
          <w:snapToGrid w:val="0"/>
          <w:lang w:val="ru-RU"/>
        </w:rPr>
        <w:t xml:space="preserve">. </w:t>
      </w:r>
      <w:r>
        <w:rPr>
          <w:snapToGrid w:val="0"/>
          <w:lang w:val="ru-RU"/>
        </w:rPr>
        <w:t>Оно</w:t>
      </w:r>
      <w:r w:rsidRPr="00E848A1">
        <w:rPr>
          <w:snapToGrid w:val="0"/>
          <w:lang w:val="ru-RU"/>
        </w:rPr>
        <w:t xml:space="preserve"> </w:t>
      </w:r>
      <w:r>
        <w:rPr>
          <w:snapToGrid w:val="0"/>
          <w:lang w:val="ru-RU"/>
        </w:rPr>
        <w:t>будет</w:t>
      </w:r>
      <w:r w:rsidRPr="00E848A1">
        <w:rPr>
          <w:snapToGrid w:val="0"/>
          <w:lang w:val="ru-RU"/>
        </w:rPr>
        <w:t xml:space="preserve"> </w:t>
      </w:r>
      <w:r>
        <w:rPr>
          <w:snapToGrid w:val="0"/>
          <w:lang w:val="ru-RU"/>
        </w:rPr>
        <w:t>посвящено</w:t>
      </w:r>
      <w:r w:rsidRPr="00E848A1">
        <w:rPr>
          <w:snapToGrid w:val="0"/>
          <w:lang w:val="ru-RU"/>
        </w:rPr>
        <w:t xml:space="preserve"> </w:t>
      </w:r>
      <w:r>
        <w:rPr>
          <w:snapToGrid w:val="0"/>
          <w:lang w:val="ru-RU"/>
        </w:rPr>
        <w:t>докладам</w:t>
      </w:r>
      <w:r w:rsidRPr="00E848A1">
        <w:rPr>
          <w:snapToGrid w:val="0"/>
          <w:lang w:val="ru-RU"/>
        </w:rPr>
        <w:t xml:space="preserve"> председателей рабочих групп </w:t>
      </w:r>
      <w:r>
        <w:rPr>
          <w:snapToGrid w:val="0"/>
          <w:lang w:val="ru-RU"/>
        </w:rPr>
        <w:t xml:space="preserve">и </w:t>
      </w:r>
      <w:r w:rsidRPr="00E848A1">
        <w:rPr>
          <w:snapToGrid w:val="0"/>
          <w:lang w:val="ru-RU"/>
        </w:rPr>
        <w:t>председателей любых контактных групп, созданных на пленарных заседаниях</w:t>
      </w:r>
      <w:r>
        <w:rPr>
          <w:snapToGrid w:val="0"/>
          <w:lang w:val="ru-RU"/>
        </w:rPr>
        <w:t>,</w:t>
      </w:r>
      <w:r w:rsidRPr="00E848A1">
        <w:rPr>
          <w:snapToGrid w:val="0"/>
          <w:lang w:val="ru-RU"/>
        </w:rPr>
        <w:t xml:space="preserve"> о ходе работы и </w:t>
      </w:r>
      <w:r>
        <w:rPr>
          <w:snapToGrid w:val="0"/>
          <w:lang w:val="ru-RU"/>
        </w:rPr>
        <w:t>подведению итогов</w:t>
      </w:r>
      <w:r w:rsidRPr="00E848A1">
        <w:rPr>
          <w:snapToGrid w:val="0"/>
          <w:lang w:val="ru-RU"/>
        </w:rPr>
        <w:t xml:space="preserve"> этой работы. Кроме того, на этом заседании могут быть рассмотрены документы категории «</w:t>
      </w:r>
      <w:r w:rsidRPr="00E848A1">
        <w:rPr>
          <w:snapToGrid w:val="0"/>
          <w:lang w:val="en-US"/>
        </w:rPr>
        <w:t>L</w:t>
      </w:r>
      <w:r w:rsidRPr="00E848A1">
        <w:rPr>
          <w:snapToGrid w:val="0"/>
          <w:lang w:val="ru-RU"/>
        </w:rPr>
        <w:t>», готовые для принятия</w:t>
      </w:r>
      <w:r w:rsidR="00D74A4D" w:rsidRPr="00E848A1">
        <w:rPr>
          <w:snapToGrid w:val="0"/>
          <w:lang w:val="ru-RU"/>
        </w:rPr>
        <w:t>.</w:t>
      </w:r>
    </w:p>
    <w:p w14:paraId="2F094A55" w14:textId="6EC6C98A" w:rsidR="00D74A4D" w:rsidRPr="00E848A1" w:rsidRDefault="00E848A1" w:rsidP="0023700E">
      <w:pPr>
        <w:pStyle w:val="CBDNormalNumber"/>
        <w:rPr>
          <w:snapToGrid w:val="0"/>
          <w:lang w:val="ru-RU"/>
        </w:rPr>
      </w:pPr>
      <w:r>
        <w:rPr>
          <w:snapToGrid w:val="0"/>
          <w:lang w:val="ru-RU"/>
        </w:rPr>
        <w:lastRenderedPageBreak/>
        <w:t>При</w:t>
      </w:r>
      <w:r w:rsidRPr="00E848A1">
        <w:rPr>
          <w:snapToGrid w:val="0"/>
          <w:lang w:val="ru-RU"/>
        </w:rPr>
        <w:t xml:space="preserve"> </w:t>
      </w:r>
      <w:r>
        <w:rPr>
          <w:snapToGrid w:val="0"/>
          <w:lang w:val="ru-RU"/>
        </w:rPr>
        <w:t>необходимости</w:t>
      </w:r>
      <w:r w:rsidRPr="00E848A1">
        <w:rPr>
          <w:snapToGrid w:val="0"/>
          <w:lang w:val="ru-RU"/>
        </w:rPr>
        <w:t xml:space="preserve"> </w:t>
      </w:r>
      <w:r>
        <w:rPr>
          <w:snapToGrid w:val="0"/>
          <w:lang w:val="ru-RU"/>
        </w:rPr>
        <w:t>могут</w:t>
      </w:r>
      <w:r w:rsidRPr="00E848A1">
        <w:rPr>
          <w:snapToGrid w:val="0"/>
          <w:lang w:val="ru-RU"/>
        </w:rPr>
        <w:t xml:space="preserve"> </w:t>
      </w:r>
      <w:r>
        <w:rPr>
          <w:snapToGrid w:val="0"/>
          <w:lang w:val="ru-RU"/>
        </w:rPr>
        <w:t>быть</w:t>
      </w:r>
      <w:r w:rsidRPr="00E848A1">
        <w:rPr>
          <w:snapToGrid w:val="0"/>
          <w:lang w:val="ru-RU"/>
        </w:rPr>
        <w:t xml:space="preserve"> </w:t>
      </w:r>
      <w:r>
        <w:rPr>
          <w:snapToGrid w:val="0"/>
          <w:lang w:val="ru-RU"/>
        </w:rPr>
        <w:t>проведены</w:t>
      </w:r>
      <w:r w:rsidRPr="00E848A1">
        <w:rPr>
          <w:snapToGrid w:val="0"/>
          <w:lang w:val="ru-RU"/>
        </w:rPr>
        <w:t xml:space="preserve"> </w:t>
      </w:r>
      <w:r>
        <w:rPr>
          <w:snapToGrid w:val="0"/>
          <w:lang w:val="ru-RU"/>
        </w:rPr>
        <w:t>дополнительные</w:t>
      </w:r>
      <w:r w:rsidRPr="00E848A1">
        <w:rPr>
          <w:snapToGrid w:val="0"/>
          <w:lang w:val="ru-RU"/>
        </w:rPr>
        <w:t xml:space="preserve"> </w:t>
      </w:r>
      <w:r>
        <w:rPr>
          <w:snapToGrid w:val="0"/>
          <w:lang w:val="ru-RU"/>
        </w:rPr>
        <w:t>пленарные</w:t>
      </w:r>
      <w:r w:rsidRPr="00E848A1">
        <w:rPr>
          <w:snapToGrid w:val="0"/>
          <w:lang w:val="ru-RU"/>
        </w:rPr>
        <w:t xml:space="preserve"> </w:t>
      </w:r>
      <w:r>
        <w:rPr>
          <w:snapToGrid w:val="0"/>
          <w:lang w:val="ru-RU"/>
        </w:rPr>
        <w:t>заседания</w:t>
      </w:r>
      <w:r w:rsidRPr="00E848A1">
        <w:rPr>
          <w:snapToGrid w:val="0"/>
          <w:lang w:val="ru-RU"/>
        </w:rPr>
        <w:t xml:space="preserve"> </w:t>
      </w:r>
      <w:r>
        <w:rPr>
          <w:snapToGrid w:val="0"/>
          <w:lang w:val="ru-RU"/>
        </w:rPr>
        <w:t>для</w:t>
      </w:r>
      <w:r w:rsidRPr="00E848A1">
        <w:rPr>
          <w:snapToGrid w:val="0"/>
          <w:lang w:val="ru-RU"/>
        </w:rPr>
        <w:t xml:space="preserve"> </w:t>
      </w:r>
      <w:r>
        <w:rPr>
          <w:snapToGrid w:val="0"/>
          <w:lang w:val="ru-RU"/>
        </w:rPr>
        <w:t>подведения</w:t>
      </w:r>
      <w:r w:rsidRPr="00E848A1">
        <w:rPr>
          <w:snapToGrid w:val="0"/>
          <w:lang w:val="ru-RU"/>
        </w:rPr>
        <w:t xml:space="preserve"> </w:t>
      </w:r>
      <w:r>
        <w:rPr>
          <w:snapToGrid w:val="0"/>
          <w:lang w:val="ru-RU"/>
        </w:rPr>
        <w:t>итогов</w:t>
      </w:r>
      <w:r w:rsidRPr="00E848A1">
        <w:rPr>
          <w:snapToGrid w:val="0"/>
          <w:lang w:val="ru-RU"/>
        </w:rPr>
        <w:t xml:space="preserve"> </w:t>
      </w:r>
      <w:r>
        <w:rPr>
          <w:snapToGrid w:val="0"/>
          <w:lang w:val="ru-RU"/>
        </w:rPr>
        <w:t>проделанной</w:t>
      </w:r>
      <w:r w:rsidRPr="00E848A1">
        <w:rPr>
          <w:snapToGrid w:val="0"/>
          <w:lang w:val="ru-RU"/>
        </w:rPr>
        <w:t xml:space="preserve"> </w:t>
      </w:r>
      <w:r>
        <w:rPr>
          <w:snapToGrid w:val="0"/>
          <w:lang w:val="ru-RU"/>
        </w:rPr>
        <w:t>работы</w:t>
      </w:r>
      <w:r w:rsidRPr="00E848A1">
        <w:rPr>
          <w:snapToGrid w:val="0"/>
          <w:lang w:val="ru-RU"/>
        </w:rPr>
        <w:t xml:space="preserve"> </w:t>
      </w:r>
      <w:r>
        <w:rPr>
          <w:snapToGrid w:val="0"/>
          <w:lang w:val="ru-RU"/>
        </w:rPr>
        <w:t>и рассмотрения любых дополнительных</w:t>
      </w:r>
      <w:r w:rsidRPr="00E848A1">
        <w:rPr>
          <w:snapToGrid w:val="0"/>
          <w:lang w:val="ru-RU"/>
        </w:rPr>
        <w:t xml:space="preserve"> документ</w:t>
      </w:r>
      <w:r>
        <w:rPr>
          <w:snapToGrid w:val="0"/>
          <w:lang w:val="ru-RU"/>
        </w:rPr>
        <w:t>ов</w:t>
      </w:r>
      <w:r w:rsidRPr="00E848A1">
        <w:rPr>
          <w:snapToGrid w:val="0"/>
          <w:lang w:val="ru-RU"/>
        </w:rPr>
        <w:t xml:space="preserve"> категории «</w:t>
      </w:r>
      <w:r w:rsidRPr="00E848A1">
        <w:rPr>
          <w:snapToGrid w:val="0"/>
          <w:lang w:val="en-US"/>
        </w:rPr>
        <w:t>L</w:t>
      </w:r>
      <w:r>
        <w:rPr>
          <w:snapToGrid w:val="0"/>
          <w:lang w:val="ru-RU"/>
        </w:rPr>
        <w:t>», готовых</w:t>
      </w:r>
      <w:r w:rsidRPr="00E848A1">
        <w:rPr>
          <w:snapToGrid w:val="0"/>
          <w:lang w:val="ru-RU"/>
        </w:rPr>
        <w:t xml:space="preserve"> для принятия</w:t>
      </w:r>
      <w:r w:rsidR="00D74A4D" w:rsidRPr="00E848A1">
        <w:rPr>
          <w:snapToGrid w:val="0"/>
          <w:lang w:val="ru-RU"/>
        </w:rPr>
        <w:t xml:space="preserve">. </w:t>
      </w:r>
    </w:p>
    <w:p w14:paraId="12755834" w14:textId="71749A50" w:rsidR="00D74A4D" w:rsidRPr="00ED6ED2" w:rsidRDefault="00D74A4D" w:rsidP="0023700E">
      <w:pPr>
        <w:pStyle w:val="CBDH2"/>
        <w:rPr>
          <w:snapToGrid w:val="0"/>
        </w:rPr>
      </w:pPr>
      <w:r w:rsidRPr="00ED6ED2">
        <w:rPr>
          <w:snapToGrid w:val="0"/>
        </w:rPr>
        <w:t>F.</w:t>
      </w:r>
      <w:r w:rsidRPr="00ED6ED2">
        <w:rPr>
          <w:snapToGrid w:val="0"/>
        </w:rPr>
        <w:tab/>
      </w:r>
      <w:r w:rsidR="00F31A94" w:rsidRPr="00F31A94">
        <w:rPr>
          <w:snapToGrid w:val="0"/>
          <w:lang w:val="ru-RU"/>
        </w:rPr>
        <w:t>Заключительные этапы переговоров</w:t>
      </w:r>
    </w:p>
    <w:p w14:paraId="3AC574A5" w14:textId="73F3C422" w:rsidR="00D74A4D" w:rsidRPr="00F31A94" w:rsidRDefault="00F31A94" w:rsidP="0023700E">
      <w:pPr>
        <w:pStyle w:val="CBDNormalNumber"/>
        <w:rPr>
          <w:snapToGrid w:val="0"/>
          <w:lang w:val="ru-RU"/>
        </w:rPr>
      </w:pPr>
      <w:r w:rsidRPr="00F31A94">
        <w:rPr>
          <w:snapToGrid w:val="0"/>
          <w:lang w:val="ru-RU"/>
        </w:rPr>
        <w:t>В заключительные дни совещаний переговоры могут продолжаться в различных форматах. Технические вопросы будут и далее рассматриваться рабочими группами и при необходимости контактными группами и в рамках неофициальных консультаций. Вопросы, требующие более высокого уровня политического участия, могут рассматриваться при содействии министров (и других руководителей делегаций), действующих под руководством Председателя.</w:t>
      </w:r>
      <w:r>
        <w:rPr>
          <w:snapToGrid w:val="0"/>
          <w:lang w:val="ru-RU"/>
        </w:rPr>
        <w:t xml:space="preserve"> Председатель может также созывать совещания руководителей делегаций для проведения </w:t>
      </w:r>
      <w:r w:rsidRPr="00F31A94">
        <w:rPr>
          <w:snapToGrid w:val="0"/>
          <w:lang w:val="ru-RU"/>
        </w:rPr>
        <w:t>неофициальных консультаций</w:t>
      </w:r>
      <w:r>
        <w:rPr>
          <w:snapToGrid w:val="0"/>
          <w:lang w:val="ru-RU"/>
        </w:rPr>
        <w:t>.</w:t>
      </w:r>
      <w:r w:rsidRPr="00F31A94">
        <w:rPr>
          <w:snapToGrid w:val="0"/>
          <w:lang w:val="ru-RU"/>
        </w:rPr>
        <w:t xml:space="preserve"> В целях обеспечения прозрачности Председатель, председатели рабочих групп и секретариат обеспечат повторное представление всех окончательных текстов рабочим группам или пленарному заседанию</w:t>
      </w:r>
      <w:r w:rsidR="00D74A4D" w:rsidRPr="00F31A94">
        <w:rPr>
          <w:snapToGrid w:val="0"/>
          <w:lang w:val="ru-RU"/>
        </w:rPr>
        <w:t xml:space="preserve">. </w:t>
      </w:r>
    </w:p>
    <w:p w14:paraId="4418A8CB" w14:textId="14BD653A" w:rsidR="00D74A4D" w:rsidRPr="00ED6ED2" w:rsidRDefault="00D74A4D" w:rsidP="0023700E">
      <w:pPr>
        <w:pStyle w:val="CBDH2"/>
        <w:rPr>
          <w:snapToGrid w:val="0"/>
        </w:rPr>
      </w:pPr>
      <w:r w:rsidRPr="00ED6ED2">
        <w:rPr>
          <w:snapToGrid w:val="0"/>
        </w:rPr>
        <w:t>G.</w:t>
      </w:r>
      <w:r w:rsidRPr="00ED6ED2">
        <w:rPr>
          <w:snapToGrid w:val="0"/>
        </w:rPr>
        <w:tab/>
      </w:r>
      <w:r w:rsidR="00F31A94" w:rsidRPr="00F31A94">
        <w:rPr>
          <w:snapToGrid w:val="0"/>
          <w:lang w:val="ru-RU"/>
        </w:rPr>
        <w:t>Заключительные пленарные заседания</w:t>
      </w:r>
    </w:p>
    <w:p w14:paraId="01105F33" w14:textId="20EFFDEF" w:rsidR="00D74A4D" w:rsidRPr="004E050C" w:rsidRDefault="004E050C" w:rsidP="0023700E">
      <w:pPr>
        <w:pStyle w:val="CBDNormalNumber"/>
        <w:rPr>
          <w:snapToGrid w:val="0"/>
          <w:kern w:val="22"/>
          <w:lang w:val="ru-RU"/>
        </w:rPr>
      </w:pPr>
      <w:r w:rsidRPr="004E050C">
        <w:rPr>
          <w:lang w:val="ru-RU"/>
        </w:rPr>
        <w:t xml:space="preserve">Заключительный раунд пленарных заседаний будет проведен в последний день совещаний, утром </w:t>
      </w:r>
      <w:r w:rsidR="00D74A4D" w:rsidRPr="004E050C">
        <w:rPr>
          <w:lang w:val="ru-RU"/>
        </w:rPr>
        <w:t xml:space="preserve">1 </w:t>
      </w:r>
      <w:r>
        <w:rPr>
          <w:lang w:val="ru-RU"/>
        </w:rPr>
        <w:t>ноября</w:t>
      </w:r>
      <w:r w:rsidR="00D74A4D" w:rsidRPr="004E050C">
        <w:rPr>
          <w:lang w:val="ru-RU"/>
        </w:rPr>
        <w:t xml:space="preserve">. </w:t>
      </w:r>
      <w:r w:rsidRPr="004E050C">
        <w:rPr>
          <w:lang w:val="ru-RU"/>
        </w:rPr>
        <w:t xml:space="preserve">Конференция Сторон </w:t>
      </w:r>
      <w:r>
        <w:rPr>
          <w:lang w:val="ru-RU"/>
        </w:rPr>
        <w:t>Конвенции</w:t>
      </w:r>
      <w:r w:rsidRPr="004E050C">
        <w:rPr>
          <w:lang w:val="ru-RU"/>
        </w:rPr>
        <w:t xml:space="preserve"> </w:t>
      </w:r>
      <w:r>
        <w:rPr>
          <w:lang w:val="ru-RU"/>
        </w:rPr>
        <w:t>и</w:t>
      </w:r>
      <w:r w:rsidRPr="004E050C">
        <w:rPr>
          <w:lang w:val="ru-RU"/>
        </w:rPr>
        <w:t xml:space="preserve"> Конференция Сторон, </w:t>
      </w:r>
      <w:r>
        <w:rPr>
          <w:lang w:val="ru-RU"/>
        </w:rPr>
        <w:t>выступающая</w:t>
      </w:r>
      <w:r w:rsidRPr="004E050C">
        <w:rPr>
          <w:lang w:val="ru-RU"/>
        </w:rPr>
        <w:t xml:space="preserve"> </w:t>
      </w:r>
      <w:r>
        <w:rPr>
          <w:lang w:val="ru-RU"/>
        </w:rPr>
        <w:t>в</w:t>
      </w:r>
      <w:r w:rsidRPr="004E050C">
        <w:rPr>
          <w:lang w:val="ru-RU"/>
        </w:rPr>
        <w:t xml:space="preserve"> </w:t>
      </w:r>
      <w:r>
        <w:rPr>
          <w:lang w:val="ru-RU"/>
        </w:rPr>
        <w:t>качестве</w:t>
      </w:r>
      <w:r w:rsidRPr="004E050C">
        <w:rPr>
          <w:lang w:val="ru-RU"/>
        </w:rPr>
        <w:t xml:space="preserve"> </w:t>
      </w:r>
      <w:r>
        <w:rPr>
          <w:lang w:val="ru-RU"/>
        </w:rPr>
        <w:t>совещаний</w:t>
      </w:r>
      <w:r w:rsidRPr="004E050C">
        <w:rPr>
          <w:lang w:val="ru-RU"/>
        </w:rPr>
        <w:t xml:space="preserve"> </w:t>
      </w:r>
      <w:r>
        <w:rPr>
          <w:lang w:val="ru-RU"/>
        </w:rPr>
        <w:t>Сторон</w:t>
      </w:r>
      <w:r w:rsidRPr="004E050C">
        <w:rPr>
          <w:lang w:val="ru-RU"/>
        </w:rPr>
        <w:t xml:space="preserve"> </w:t>
      </w:r>
      <w:r>
        <w:rPr>
          <w:lang w:val="ru-RU"/>
        </w:rPr>
        <w:t>протоколов</w:t>
      </w:r>
      <w:r w:rsidRPr="004E050C">
        <w:rPr>
          <w:lang w:val="ru-RU"/>
        </w:rPr>
        <w:t xml:space="preserve">, примут проекты решений, представленные </w:t>
      </w:r>
      <w:r>
        <w:rPr>
          <w:lang w:val="ru-RU"/>
        </w:rPr>
        <w:t xml:space="preserve">им </w:t>
      </w:r>
      <w:r w:rsidRPr="004E050C">
        <w:rPr>
          <w:lang w:val="ru-RU"/>
        </w:rPr>
        <w:t>рабочими группами и контактной гр</w:t>
      </w:r>
      <w:r>
        <w:rPr>
          <w:lang w:val="ru-RU"/>
        </w:rPr>
        <w:t>уппой по бюджетным вопросам,</w:t>
      </w:r>
      <w:r w:rsidRPr="004E050C">
        <w:rPr>
          <w:lang w:val="ru-RU"/>
        </w:rPr>
        <w:t xml:space="preserve"> рассмотрят прочие вопросы, если таковые возникнут, в рамках своих соответствующих пунктов повестки дня и примут свои соответствующие доклады о работе совещания</w:t>
      </w:r>
      <w:r w:rsidR="00D74A4D" w:rsidRPr="004E050C">
        <w:rPr>
          <w:lang w:val="ru-RU"/>
        </w:rPr>
        <w:t xml:space="preserve">. </w:t>
      </w:r>
    </w:p>
    <w:p w14:paraId="6C20C6C5" w14:textId="026A29DD" w:rsidR="00D74A4D" w:rsidRDefault="003A4E72" w:rsidP="0023700E">
      <w:pPr>
        <w:pStyle w:val="CBDNormalNumber"/>
        <w:rPr>
          <w:snapToGrid w:val="0"/>
          <w:kern w:val="22"/>
        </w:rPr>
      </w:pPr>
      <w:r w:rsidRPr="003A4E72">
        <w:rPr>
          <w:lang w:val="ru-RU"/>
        </w:rPr>
        <w:t>Представителям</w:t>
      </w:r>
      <w:r>
        <w:rPr>
          <w:lang w:val="ru-RU"/>
        </w:rPr>
        <w:t>, выступающим от имени</w:t>
      </w:r>
      <w:r w:rsidRPr="003A4E72">
        <w:rPr>
          <w:lang w:val="ru-RU"/>
        </w:rPr>
        <w:t xml:space="preserve"> региональных групп</w:t>
      </w:r>
      <w:r>
        <w:rPr>
          <w:lang w:val="ru-RU"/>
        </w:rPr>
        <w:t>,</w:t>
      </w:r>
      <w:r w:rsidRPr="003A4E72">
        <w:rPr>
          <w:lang w:val="ru-RU"/>
        </w:rPr>
        <w:t xml:space="preserve"> и </w:t>
      </w:r>
      <w:r>
        <w:rPr>
          <w:lang w:val="ru-RU"/>
        </w:rPr>
        <w:t xml:space="preserve">представителям </w:t>
      </w:r>
      <w:r w:rsidRPr="003A4E72">
        <w:rPr>
          <w:lang w:val="ru-RU"/>
        </w:rPr>
        <w:t xml:space="preserve">других делегаций затем будет предложено сделать </w:t>
      </w:r>
      <w:r>
        <w:rPr>
          <w:lang w:val="ru-RU"/>
        </w:rPr>
        <w:t>заключительные замечания</w:t>
      </w:r>
      <w:r w:rsidRPr="003A4E72">
        <w:rPr>
          <w:lang w:val="ru-RU"/>
        </w:rPr>
        <w:t xml:space="preserve"> по вопросам, касающимся одного или нескольких совещаний, по желанию</w:t>
      </w:r>
      <w:r>
        <w:rPr>
          <w:lang w:val="ru-RU"/>
        </w:rPr>
        <w:t xml:space="preserve"> и если позволит время</w:t>
      </w:r>
      <w:r w:rsidRPr="003A4E72">
        <w:rPr>
          <w:lang w:val="ru-RU"/>
        </w:rPr>
        <w:t>. После</w:t>
      </w:r>
      <w:r w:rsidRPr="003A4E72">
        <w:rPr>
          <w:lang w:val="en-US"/>
        </w:rPr>
        <w:t xml:space="preserve"> </w:t>
      </w:r>
      <w:r w:rsidRPr="003A4E72">
        <w:rPr>
          <w:lang w:val="ru-RU"/>
        </w:rPr>
        <w:t>заключительных</w:t>
      </w:r>
      <w:r w:rsidRPr="003A4E72">
        <w:rPr>
          <w:lang w:val="en-US"/>
        </w:rPr>
        <w:t xml:space="preserve"> </w:t>
      </w:r>
      <w:r w:rsidRPr="003A4E72">
        <w:rPr>
          <w:lang w:val="ru-RU"/>
        </w:rPr>
        <w:t>замечаний</w:t>
      </w:r>
      <w:r w:rsidRPr="003A4E72">
        <w:rPr>
          <w:lang w:val="en-US"/>
        </w:rPr>
        <w:t xml:space="preserve"> </w:t>
      </w:r>
      <w:r w:rsidRPr="003A4E72">
        <w:rPr>
          <w:lang w:val="ru-RU"/>
        </w:rPr>
        <w:t>Председатель</w:t>
      </w:r>
      <w:r w:rsidRPr="003A4E72">
        <w:rPr>
          <w:lang w:val="en-US"/>
        </w:rPr>
        <w:t xml:space="preserve"> </w:t>
      </w:r>
      <w:r w:rsidRPr="003A4E72">
        <w:rPr>
          <w:lang w:val="ru-RU"/>
        </w:rPr>
        <w:t>объявит</w:t>
      </w:r>
      <w:r w:rsidRPr="003A4E72">
        <w:rPr>
          <w:lang w:val="en-US"/>
        </w:rPr>
        <w:t xml:space="preserve"> </w:t>
      </w:r>
      <w:r w:rsidRPr="003A4E72">
        <w:rPr>
          <w:lang w:val="ru-RU"/>
        </w:rPr>
        <w:t>каждое</w:t>
      </w:r>
      <w:r w:rsidRPr="003A4E72">
        <w:rPr>
          <w:lang w:val="en-US"/>
        </w:rPr>
        <w:t xml:space="preserve"> </w:t>
      </w:r>
      <w:r w:rsidRPr="003A4E72">
        <w:rPr>
          <w:lang w:val="ru-RU"/>
        </w:rPr>
        <w:t>совещание</w:t>
      </w:r>
      <w:r w:rsidRPr="003A4E72">
        <w:rPr>
          <w:lang w:val="en-US"/>
        </w:rPr>
        <w:t xml:space="preserve"> </w:t>
      </w:r>
      <w:r w:rsidRPr="003A4E72">
        <w:rPr>
          <w:lang w:val="ru-RU"/>
        </w:rPr>
        <w:t>закрытым</w:t>
      </w:r>
      <w:r w:rsidR="00D74A4D">
        <w:t>.</w:t>
      </w:r>
    </w:p>
    <w:p w14:paraId="407669F4" w14:textId="323905A8" w:rsidR="00D74A4D" w:rsidRDefault="00D74A4D" w:rsidP="0023700E">
      <w:pPr>
        <w:pStyle w:val="CBDH2"/>
        <w:rPr>
          <w:snapToGrid w:val="0"/>
        </w:rPr>
      </w:pPr>
      <w:r>
        <w:rPr>
          <w:snapToGrid w:val="0"/>
        </w:rPr>
        <w:t>H</w:t>
      </w:r>
      <w:r w:rsidRPr="00272962">
        <w:rPr>
          <w:snapToGrid w:val="0"/>
        </w:rPr>
        <w:t xml:space="preserve">. </w:t>
      </w:r>
      <w:r>
        <w:rPr>
          <w:snapToGrid w:val="0"/>
        </w:rPr>
        <w:tab/>
      </w:r>
      <w:r w:rsidR="004A42C0" w:rsidRPr="004A42C0">
        <w:rPr>
          <w:snapToGrid w:val="0"/>
          <w:lang w:val="ru-RU"/>
        </w:rPr>
        <w:t>Технические процедуры</w:t>
      </w:r>
    </w:p>
    <w:p w14:paraId="19CB9AB9" w14:textId="6529FABC" w:rsidR="00D74A4D" w:rsidRPr="00871D1B" w:rsidRDefault="004A42C0" w:rsidP="0023700E">
      <w:pPr>
        <w:pStyle w:val="CBDNormalNumber"/>
        <w:rPr>
          <w:snapToGrid w:val="0"/>
          <w:kern w:val="22"/>
          <w:lang w:val="ru-RU"/>
        </w:rPr>
      </w:pPr>
      <w:r w:rsidRPr="004A42C0">
        <w:rPr>
          <w:snapToGrid w:val="0"/>
          <w:kern w:val="22"/>
          <w:lang w:val="ru-RU"/>
        </w:rPr>
        <w:t xml:space="preserve">На совещаниях, вне зависимости от того, проводятся ли они в режиме пленарного заседания или рабочих групп, государства, не являющиеся Сторонами </w:t>
      </w:r>
      <w:proofErr w:type="spellStart"/>
      <w:r w:rsidRPr="004A42C0">
        <w:rPr>
          <w:snapToGrid w:val="0"/>
          <w:kern w:val="22"/>
          <w:lang w:val="ru-RU"/>
        </w:rPr>
        <w:t>Картахенского</w:t>
      </w:r>
      <w:proofErr w:type="spellEnd"/>
      <w:r w:rsidRPr="004A42C0">
        <w:rPr>
          <w:snapToGrid w:val="0"/>
          <w:kern w:val="22"/>
          <w:lang w:val="ru-RU"/>
        </w:rPr>
        <w:t xml:space="preserve"> протокола</w:t>
      </w:r>
      <w:r>
        <w:rPr>
          <w:snapToGrid w:val="0"/>
          <w:kern w:val="22"/>
          <w:lang w:val="ru-RU"/>
        </w:rPr>
        <w:t xml:space="preserve"> </w:t>
      </w:r>
      <w:r w:rsidRPr="004A42C0">
        <w:rPr>
          <w:snapToGrid w:val="0"/>
          <w:kern w:val="22"/>
          <w:lang w:val="ru-RU"/>
        </w:rPr>
        <w:t xml:space="preserve">или </w:t>
      </w:r>
      <w:proofErr w:type="spellStart"/>
      <w:r w:rsidRPr="004A42C0">
        <w:rPr>
          <w:snapToGrid w:val="0"/>
          <w:kern w:val="22"/>
          <w:lang w:val="ru-RU"/>
        </w:rPr>
        <w:t>Нагойского</w:t>
      </w:r>
      <w:proofErr w:type="spellEnd"/>
      <w:r w:rsidRPr="004A42C0">
        <w:rPr>
          <w:snapToGrid w:val="0"/>
          <w:kern w:val="22"/>
          <w:lang w:val="ru-RU"/>
        </w:rPr>
        <w:t xml:space="preserve"> протокола, будут</w:t>
      </w:r>
      <w:r>
        <w:rPr>
          <w:snapToGrid w:val="0"/>
          <w:kern w:val="22"/>
          <w:lang w:val="ru-RU"/>
        </w:rPr>
        <w:t xml:space="preserve"> рассматриваться как наблюдатели</w:t>
      </w:r>
      <w:r w:rsidRPr="004A42C0">
        <w:rPr>
          <w:snapToGrid w:val="0"/>
          <w:kern w:val="22"/>
          <w:lang w:val="ru-RU"/>
        </w:rPr>
        <w:t xml:space="preserve"> при обсуждении вопросов, </w:t>
      </w:r>
      <w:r w:rsidR="00BA124E">
        <w:rPr>
          <w:snapToGrid w:val="0"/>
          <w:kern w:val="22"/>
          <w:lang w:val="ru-RU"/>
        </w:rPr>
        <w:t>относящихся исключительно</w:t>
      </w:r>
      <w:r w:rsidRPr="004A42C0">
        <w:rPr>
          <w:snapToGrid w:val="0"/>
          <w:kern w:val="22"/>
          <w:lang w:val="ru-RU"/>
        </w:rPr>
        <w:t xml:space="preserve"> </w:t>
      </w:r>
      <w:r w:rsidR="00BA124E">
        <w:rPr>
          <w:snapToGrid w:val="0"/>
          <w:kern w:val="22"/>
          <w:lang w:val="ru-RU"/>
        </w:rPr>
        <w:t xml:space="preserve">к повесткам дня совещаний Конференции Сторон, выступающей в качестве совещаний Сторон </w:t>
      </w:r>
      <w:r w:rsidRPr="004A42C0">
        <w:rPr>
          <w:snapToGrid w:val="0"/>
          <w:kern w:val="22"/>
          <w:lang w:val="ru-RU"/>
        </w:rPr>
        <w:t xml:space="preserve">протоколов. В целях оказания содействия Председателю совещаний или председателям рабочих групп будут приняты технические меры для различения в ходе </w:t>
      </w:r>
      <w:r w:rsidR="00BA124E">
        <w:rPr>
          <w:snapToGrid w:val="0"/>
          <w:kern w:val="22"/>
          <w:lang w:val="ru-RU"/>
        </w:rPr>
        <w:t xml:space="preserve">соответствующих </w:t>
      </w:r>
      <w:r w:rsidRPr="004A42C0">
        <w:rPr>
          <w:snapToGrid w:val="0"/>
          <w:kern w:val="22"/>
          <w:lang w:val="ru-RU"/>
        </w:rPr>
        <w:t>прений Сторон и государств, не являющихся Сторонами</w:t>
      </w:r>
      <w:r w:rsidR="00BA124E">
        <w:rPr>
          <w:snapToGrid w:val="0"/>
          <w:kern w:val="22"/>
          <w:lang w:val="ru-RU"/>
        </w:rPr>
        <w:t xml:space="preserve">, с </w:t>
      </w:r>
      <w:proofErr w:type="gramStart"/>
      <w:r w:rsidR="00BA124E">
        <w:rPr>
          <w:snapToGrid w:val="0"/>
          <w:kern w:val="22"/>
          <w:lang w:val="ru-RU"/>
        </w:rPr>
        <w:t>тем</w:t>
      </w:r>
      <w:proofErr w:type="gramEnd"/>
      <w:r w:rsidR="00BA124E">
        <w:rPr>
          <w:snapToGrid w:val="0"/>
          <w:kern w:val="22"/>
          <w:lang w:val="ru-RU"/>
        </w:rPr>
        <w:t xml:space="preserve"> чтобы они могли отдавать</w:t>
      </w:r>
      <w:r w:rsidRPr="00BA124E">
        <w:rPr>
          <w:snapToGrid w:val="0"/>
          <w:kern w:val="22"/>
          <w:lang w:val="ru-RU"/>
        </w:rPr>
        <w:t xml:space="preserve"> </w:t>
      </w:r>
      <w:r w:rsidRPr="004A42C0">
        <w:rPr>
          <w:snapToGrid w:val="0"/>
          <w:kern w:val="22"/>
          <w:lang w:val="ru-RU"/>
        </w:rPr>
        <w:t>приоритет</w:t>
      </w:r>
      <w:r w:rsidRPr="00BA124E">
        <w:rPr>
          <w:snapToGrid w:val="0"/>
          <w:kern w:val="22"/>
          <w:lang w:val="ru-RU"/>
        </w:rPr>
        <w:t xml:space="preserve"> </w:t>
      </w:r>
      <w:r w:rsidRPr="004A42C0">
        <w:rPr>
          <w:snapToGrid w:val="0"/>
          <w:kern w:val="22"/>
          <w:lang w:val="ru-RU"/>
        </w:rPr>
        <w:t>в</w:t>
      </w:r>
      <w:r w:rsidRPr="00BA124E">
        <w:rPr>
          <w:snapToGrid w:val="0"/>
          <w:kern w:val="22"/>
          <w:lang w:val="ru-RU"/>
        </w:rPr>
        <w:t xml:space="preserve"> </w:t>
      </w:r>
      <w:r w:rsidRPr="004A42C0">
        <w:rPr>
          <w:snapToGrid w:val="0"/>
          <w:kern w:val="22"/>
          <w:lang w:val="ru-RU"/>
        </w:rPr>
        <w:t>очередности</w:t>
      </w:r>
      <w:r w:rsidRPr="00BA124E">
        <w:rPr>
          <w:snapToGrid w:val="0"/>
          <w:kern w:val="22"/>
          <w:lang w:val="ru-RU"/>
        </w:rPr>
        <w:t xml:space="preserve"> </w:t>
      </w:r>
      <w:r w:rsidRPr="004A42C0">
        <w:rPr>
          <w:snapToGrid w:val="0"/>
          <w:kern w:val="22"/>
          <w:lang w:val="ru-RU"/>
        </w:rPr>
        <w:t>выступлений</w:t>
      </w:r>
      <w:r w:rsidRPr="00BA124E">
        <w:rPr>
          <w:snapToGrid w:val="0"/>
          <w:kern w:val="22"/>
          <w:lang w:val="ru-RU"/>
        </w:rPr>
        <w:t xml:space="preserve"> </w:t>
      </w:r>
      <w:r w:rsidRPr="004A42C0">
        <w:rPr>
          <w:snapToGrid w:val="0"/>
          <w:kern w:val="22"/>
          <w:lang w:val="ru-RU"/>
        </w:rPr>
        <w:t>Сторонам</w:t>
      </w:r>
      <w:r w:rsidRPr="00BA124E">
        <w:rPr>
          <w:snapToGrid w:val="0"/>
          <w:kern w:val="22"/>
          <w:lang w:val="ru-RU"/>
        </w:rPr>
        <w:t xml:space="preserve"> </w:t>
      </w:r>
      <w:r w:rsidR="00BA124E">
        <w:rPr>
          <w:snapToGrid w:val="0"/>
          <w:kern w:val="22"/>
          <w:lang w:val="ru-RU"/>
        </w:rPr>
        <w:t>п</w:t>
      </w:r>
      <w:r w:rsidRPr="004A42C0">
        <w:rPr>
          <w:snapToGrid w:val="0"/>
          <w:kern w:val="22"/>
          <w:lang w:val="ru-RU"/>
        </w:rPr>
        <w:t>ротокол</w:t>
      </w:r>
      <w:r w:rsidR="00BA124E">
        <w:rPr>
          <w:snapToGrid w:val="0"/>
          <w:kern w:val="22"/>
          <w:lang w:val="ru-RU"/>
        </w:rPr>
        <w:t>ов</w:t>
      </w:r>
      <w:r w:rsidR="00D74A4D" w:rsidRPr="00871D1B">
        <w:rPr>
          <w:snapToGrid w:val="0"/>
          <w:kern w:val="22"/>
          <w:lang w:val="ru-RU"/>
        </w:rPr>
        <w:t xml:space="preserve">. </w:t>
      </w:r>
    </w:p>
    <w:p w14:paraId="32FB5FF5" w14:textId="45B246AA" w:rsidR="00D74A4D" w:rsidRPr="00871D1B" w:rsidRDefault="00871D1B" w:rsidP="0023700E">
      <w:pPr>
        <w:pStyle w:val="CBDNormalNumber"/>
        <w:rPr>
          <w:snapToGrid w:val="0"/>
          <w:kern w:val="22"/>
          <w:lang w:val="ru-RU"/>
        </w:rPr>
      </w:pPr>
      <w:r w:rsidRPr="00871D1B">
        <w:rPr>
          <w:snapToGrid w:val="0"/>
          <w:kern w:val="22"/>
          <w:lang w:val="ru-RU"/>
        </w:rPr>
        <w:t xml:space="preserve">По практическим соображениям порядок размещения делегатов в зале на совещании Конференции Сторон </w:t>
      </w:r>
      <w:r>
        <w:rPr>
          <w:snapToGrid w:val="0"/>
          <w:kern w:val="22"/>
          <w:lang w:val="ru-RU"/>
        </w:rPr>
        <w:t>Конвенции</w:t>
      </w:r>
      <w:r w:rsidRPr="00871D1B">
        <w:rPr>
          <w:snapToGrid w:val="0"/>
          <w:kern w:val="22"/>
          <w:lang w:val="ru-RU"/>
        </w:rPr>
        <w:t xml:space="preserve"> будет использоваться и применительно к Конференции Сторон</w:t>
      </w:r>
      <w:r>
        <w:rPr>
          <w:snapToGrid w:val="0"/>
          <w:kern w:val="22"/>
          <w:lang w:val="ru-RU"/>
        </w:rPr>
        <w:t>, выступающей в качестве совещаний</w:t>
      </w:r>
      <w:r w:rsidRPr="00871D1B">
        <w:rPr>
          <w:snapToGrid w:val="0"/>
          <w:kern w:val="22"/>
          <w:lang w:val="ru-RU"/>
        </w:rPr>
        <w:t xml:space="preserve"> Сторон протоколов</w:t>
      </w:r>
      <w:r w:rsidR="00D74A4D" w:rsidRPr="00871D1B">
        <w:rPr>
          <w:snapToGrid w:val="0"/>
          <w:kern w:val="22"/>
          <w:lang w:val="ru-RU"/>
        </w:rPr>
        <w:t>.</w:t>
      </w:r>
    </w:p>
    <w:p w14:paraId="709D0F0B" w14:textId="5F3BB99C" w:rsidR="00D74A4D" w:rsidRPr="00F044F4" w:rsidRDefault="00F044F4" w:rsidP="0023700E">
      <w:pPr>
        <w:pStyle w:val="CBDNormalNumber"/>
        <w:rPr>
          <w:snapToGrid w:val="0"/>
          <w:kern w:val="22"/>
          <w:lang w:val="ru-RU"/>
        </w:rPr>
      </w:pPr>
      <w:r>
        <w:rPr>
          <w:snapToGrid w:val="0"/>
          <w:kern w:val="22"/>
          <w:lang w:val="ru-RU"/>
        </w:rPr>
        <w:t>Три</w:t>
      </w:r>
      <w:r w:rsidRPr="00F044F4">
        <w:rPr>
          <w:snapToGrid w:val="0"/>
          <w:kern w:val="22"/>
          <w:lang w:val="ru-RU"/>
        </w:rPr>
        <w:t xml:space="preserve"> </w:t>
      </w:r>
      <w:r>
        <w:rPr>
          <w:snapToGrid w:val="0"/>
          <w:kern w:val="22"/>
          <w:lang w:val="ru-RU"/>
        </w:rPr>
        <w:t>совещания</w:t>
      </w:r>
      <w:r w:rsidRPr="00F044F4">
        <w:rPr>
          <w:snapToGrid w:val="0"/>
          <w:kern w:val="22"/>
          <w:lang w:val="ru-RU"/>
        </w:rPr>
        <w:t xml:space="preserve"> </w:t>
      </w:r>
      <w:r>
        <w:rPr>
          <w:snapToGrid w:val="0"/>
          <w:kern w:val="22"/>
          <w:lang w:val="ru-RU"/>
        </w:rPr>
        <w:t>будут</w:t>
      </w:r>
      <w:r w:rsidRPr="00F044F4">
        <w:rPr>
          <w:snapToGrid w:val="0"/>
          <w:kern w:val="22"/>
          <w:lang w:val="ru-RU"/>
        </w:rPr>
        <w:t xml:space="preserve"> </w:t>
      </w:r>
      <w:r>
        <w:rPr>
          <w:snapToGrid w:val="0"/>
          <w:kern w:val="22"/>
          <w:lang w:val="ru-RU"/>
        </w:rPr>
        <w:t>проводиться</w:t>
      </w:r>
      <w:r w:rsidRPr="00F044F4">
        <w:rPr>
          <w:snapToGrid w:val="0"/>
          <w:kern w:val="22"/>
          <w:lang w:val="ru-RU"/>
        </w:rPr>
        <w:t xml:space="preserve"> </w:t>
      </w:r>
      <w:r>
        <w:rPr>
          <w:snapToGrid w:val="0"/>
          <w:kern w:val="22"/>
          <w:lang w:val="ru-RU"/>
        </w:rPr>
        <w:t>очно</w:t>
      </w:r>
      <w:r w:rsidRPr="00F044F4">
        <w:rPr>
          <w:snapToGrid w:val="0"/>
          <w:kern w:val="22"/>
          <w:lang w:val="ru-RU"/>
        </w:rPr>
        <w:t xml:space="preserve">, </w:t>
      </w:r>
      <w:r>
        <w:rPr>
          <w:snapToGrid w:val="0"/>
          <w:kern w:val="22"/>
          <w:lang w:val="ru-RU"/>
        </w:rPr>
        <w:t>с</w:t>
      </w:r>
      <w:r w:rsidRPr="00F044F4">
        <w:rPr>
          <w:snapToGrid w:val="0"/>
          <w:kern w:val="22"/>
          <w:lang w:val="ru-RU"/>
        </w:rPr>
        <w:t xml:space="preserve"> </w:t>
      </w:r>
      <w:proofErr w:type="gramStart"/>
      <w:r>
        <w:rPr>
          <w:snapToGrid w:val="0"/>
          <w:kern w:val="22"/>
          <w:lang w:val="ru-RU"/>
        </w:rPr>
        <w:t>тем</w:t>
      </w:r>
      <w:proofErr w:type="gramEnd"/>
      <w:r w:rsidRPr="00F044F4">
        <w:rPr>
          <w:snapToGrid w:val="0"/>
          <w:kern w:val="22"/>
          <w:lang w:val="ru-RU"/>
        </w:rPr>
        <w:t xml:space="preserve"> </w:t>
      </w:r>
      <w:r>
        <w:rPr>
          <w:snapToGrid w:val="0"/>
          <w:kern w:val="22"/>
          <w:lang w:val="ru-RU"/>
        </w:rPr>
        <w:t>чтобы</w:t>
      </w:r>
      <w:r w:rsidRPr="00F044F4">
        <w:rPr>
          <w:snapToGrid w:val="0"/>
          <w:kern w:val="22"/>
          <w:lang w:val="ru-RU"/>
        </w:rPr>
        <w:t xml:space="preserve"> </w:t>
      </w:r>
      <w:r>
        <w:rPr>
          <w:snapToGrid w:val="0"/>
          <w:kern w:val="22"/>
          <w:lang w:val="ru-RU"/>
        </w:rPr>
        <w:t>обеспечить</w:t>
      </w:r>
      <w:r w:rsidRPr="00F044F4">
        <w:rPr>
          <w:snapToGrid w:val="0"/>
          <w:kern w:val="22"/>
          <w:lang w:val="ru-RU"/>
        </w:rPr>
        <w:t xml:space="preserve"> </w:t>
      </w:r>
      <w:r>
        <w:rPr>
          <w:snapToGrid w:val="0"/>
          <w:kern w:val="22"/>
          <w:lang w:val="ru-RU"/>
        </w:rPr>
        <w:t>Конференции</w:t>
      </w:r>
      <w:r w:rsidRPr="00F044F4">
        <w:rPr>
          <w:snapToGrid w:val="0"/>
          <w:kern w:val="22"/>
          <w:lang w:val="ru-RU"/>
        </w:rPr>
        <w:t xml:space="preserve"> </w:t>
      </w:r>
      <w:r>
        <w:rPr>
          <w:snapToGrid w:val="0"/>
          <w:kern w:val="22"/>
          <w:lang w:val="ru-RU"/>
        </w:rPr>
        <w:t>Сторон</w:t>
      </w:r>
      <w:r w:rsidRPr="00F044F4">
        <w:rPr>
          <w:snapToGrid w:val="0"/>
          <w:kern w:val="22"/>
          <w:lang w:val="ru-RU"/>
        </w:rPr>
        <w:t xml:space="preserve"> </w:t>
      </w:r>
      <w:r>
        <w:rPr>
          <w:snapToGrid w:val="0"/>
          <w:kern w:val="22"/>
          <w:lang w:val="ru-RU"/>
        </w:rPr>
        <w:t>Конвенции</w:t>
      </w:r>
      <w:r w:rsidRPr="00F044F4">
        <w:rPr>
          <w:snapToGrid w:val="0"/>
          <w:kern w:val="22"/>
          <w:lang w:val="ru-RU"/>
        </w:rPr>
        <w:t xml:space="preserve"> </w:t>
      </w:r>
      <w:r>
        <w:rPr>
          <w:snapToGrid w:val="0"/>
          <w:kern w:val="22"/>
          <w:lang w:val="ru-RU"/>
        </w:rPr>
        <w:t>и</w:t>
      </w:r>
      <w:r w:rsidRPr="00F044F4">
        <w:rPr>
          <w:snapToGrid w:val="0"/>
          <w:kern w:val="22"/>
          <w:lang w:val="ru-RU"/>
        </w:rPr>
        <w:t xml:space="preserve"> </w:t>
      </w:r>
      <w:r>
        <w:rPr>
          <w:snapToGrid w:val="0"/>
          <w:kern w:val="22"/>
          <w:lang w:val="ru-RU"/>
        </w:rPr>
        <w:t>Конференции</w:t>
      </w:r>
      <w:r w:rsidRPr="00F044F4">
        <w:rPr>
          <w:snapToGrid w:val="0"/>
          <w:kern w:val="22"/>
          <w:lang w:val="ru-RU"/>
        </w:rPr>
        <w:t xml:space="preserve"> </w:t>
      </w:r>
      <w:r>
        <w:rPr>
          <w:snapToGrid w:val="0"/>
          <w:kern w:val="22"/>
          <w:lang w:val="ru-RU"/>
        </w:rPr>
        <w:t>Сторон</w:t>
      </w:r>
      <w:r w:rsidRPr="00F044F4">
        <w:rPr>
          <w:snapToGrid w:val="0"/>
          <w:kern w:val="22"/>
          <w:lang w:val="ru-RU"/>
        </w:rPr>
        <w:t xml:space="preserve">, </w:t>
      </w:r>
      <w:r>
        <w:rPr>
          <w:snapToGrid w:val="0"/>
          <w:kern w:val="22"/>
          <w:lang w:val="ru-RU"/>
        </w:rPr>
        <w:t>выступающей</w:t>
      </w:r>
      <w:r w:rsidRPr="00F044F4">
        <w:rPr>
          <w:snapToGrid w:val="0"/>
          <w:kern w:val="22"/>
          <w:lang w:val="ru-RU"/>
        </w:rPr>
        <w:t xml:space="preserve"> </w:t>
      </w:r>
      <w:r>
        <w:rPr>
          <w:snapToGrid w:val="0"/>
          <w:kern w:val="22"/>
          <w:lang w:val="ru-RU"/>
        </w:rPr>
        <w:t>в</w:t>
      </w:r>
      <w:r w:rsidRPr="00F044F4">
        <w:rPr>
          <w:snapToGrid w:val="0"/>
          <w:kern w:val="22"/>
          <w:lang w:val="ru-RU"/>
        </w:rPr>
        <w:t xml:space="preserve"> </w:t>
      </w:r>
      <w:r>
        <w:rPr>
          <w:snapToGrid w:val="0"/>
          <w:kern w:val="22"/>
          <w:lang w:val="ru-RU"/>
        </w:rPr>
        <w:t>качестве</w:t>
      </w:r>
      <w:r w:rsidRPr="00F044F4">
        <w:rPr>
          <w:snapToGrid w:val="0"/>
          <w:kern w:val="22"/>
          <w:lang w:val="ru-RU"/>
        </w:rPr>
        <w:t xml:space="preserve"> </w:t>
      </w:r>
      <w:r>
        <w:rPr>
          <w:snapToGrid w:val="0"/>
          <w:kern w:val="22"/>
          <w:lang w:val="ru-RU"/>
        </w:rPr>
        <w:t>совещаний</w:t>
      </w:r>
      <w:r w:rsidRPr="00F044F4">
        <w:rPr>
          <w:snapToGrid w:val="0"/>
          <w:kern w:val="22"/>
          <w:lang w:val="ru-RU"/>
        </w:rPr>
        <w:t xml:space="preserve"> </w:t>
      </w:r>
      <w:r>
        <w:rPr>
          <w:snapToGrid w:val="0"/>
          <w:kern w:val="22"/>
          <w:lang w:val="ru-RU"/>
        </w:rPr>
        <w:t>Сторон</w:t>
      </w:r>
      <w:r w:rsidR="00D74A4D" w:rsidRPr="00F044F4">
        <w:rPr>
          <w:snapToGrid w:val="0"/>
          <w:kern w:val="22"/>
          <w:lang w:val="ru-RU"/>
        </w:rPr>
        <w:t xml:space="preserve"> </w:t>
      </w:r>
      <w:r>
        <w:rPr>
          <w:snapToGrid w:val="0"/>
          <w:kern w:val="22"/>
          <w:lang w:val="ru-RU"/>
        </w:rPr>
        <w:t>протоколов</w:t>
      </w:r>
      <w:r w:rsidRPr="00F044F4">
        <w:rPr>
          <w:snapToGrid w:val="0"/>
          <w:kern w:val="22"/>
          <w:lang w:val="ru-RU"/>
        </w:rPr>
        <w:t>,</w:t>
      </w:r>
      <w:r w:rsidR="00D74A4D" w:rsidRPr="00F044F4">
        <w:rPr>
          <w:snapToGrid w:val="0"/>
          <w:kern w:val="22"/>
          <w:lang w:val="ru-RU"/>
        </w:rPr>
        <w:t xml:space="preserve"> </w:t>
      </w:r>
      <w:r w:rsidRPr="00F044F4">
        <w:rPr>
          <w:snapToGrid w:val="0"/>
          <w:kern w:val="22"/>
          <w:lang w:val="ru-RU"/>
        </w:rPr>
        <w:t>возможность успешно завершить свою работу и полноценно участвовать в переговорах</w:t>
      </w:r>
      <w:r w:rsidR="00D74A4D" w:rsidRPr="00F044F4">
        <w:rPr>
          <w:snapToGrid w:val="0"/>
          <w:kern w:val="22"/>
          <w:lang w:val="ru-RU"/>
        </w:rPr>
        <w:t xml:space="preserve">. </w:t>
      </w:r>
    </w:p>
    <w:p w14:paraId="54571F6B" w14:textId="77E05B02" w:rsidR="00D74A4D" w:rsidRPr="00F044F4" w:rsidRDefault="00F044F4" w:rsidP="0023700E">
      <w:pPr>
        <w:pStyle w:val="CBDNormalNumber"/>
        <w:rPr>
          <w:lang w:val="ru-RU"/>
        </w:rPr>
      </w:pPr>
      <w:r w:rsidRPr="00F044F4">
        <w:rPr>
          <w:snapToGrid w:val="0"/>
          <w:kern w:val="22"/>
          <w:lang w:val="ru-RU"/>
        </w:rPr>
        <w:t>Все документы к совещани</w:t>
      </w:r>
      <w:r>
        <w:rPr>
          <w:snapToGrid w:val="0"/>
          <w:kern w:val="22"/>
          <w:lang w:val="ru-RU"/>
        </w:rPr>
        <w:t>ям</w:t>
      </w:r>
      <w:r w:rsidRPr="00F044F4">
        <w:rPr>
          <w:snapToGrid w:val="0"/>
          <w:kern w:val="22"/>
          <w:lang w:val="ru-RU"/>
        </w:rPr>
        <w:t>, включая документы, подготовленные в ходе совещаний, будут размещены на специально выделенном для этого веб-сайте</w:t>
      </w:r>
      <w:r w:rsidR="003F73F3">
        <w:rPr>
          <w:rStyle w:val="aa"/>
          <w:snapToGrid w:val="0"/>
          <w:kern w:val="22"/>
        </w:rPr>
        <w:footnoteReference w:id="5"/>
      </w:r>
      <w:r>
        <w:rPr>
          <w:snapToGrid w:val="0"/>
          <w:kern w:val="22"/>
          <w:lang w:val="ru-RU"/>
        </w:rPr>
        <w:t>.</w:t>
      </w:r>
      <w:r w:rsidR="00D74A4D" w:rsidRPr="00F044F4">
        <w:rPr>
          <w:snapToGrid w:val="0"/>
          <w:kern w:val="22"/>
          <w:lang w:val="ru-RU"/>
        </w:rPr>
        <w:t xml:space="preserve"> </w:t>
      </w:r>
      <w:r w:rsidRPr="00F044F4">
        <w:rPr>
          <w:snapToGrid w:val="0"/>
          <w:kern w:val="22"/>
          <w:lang w:val="ru-RU"/>
        </w:rPr>
        <w:t>Будут приложены все усилия для обеспечения своевременно</w:t>
      </w:r>
      <w:r>
        <w:rPr>
          <w:snapToGrid w:val="0"/>
          <w:kern w:val="22"/>
          <w:lang w:val="ru-RU"/>
        </w:rPr>
        <w:t>го</w:t>
      </w:r>
      <w:r w:rsidRPr="00F044F4">
        <w:rPr>
          <w:snapToGrid w:val="0"/>
          <w:kern w:val="22"/>
          <w:lang w:val="ru-RU"/>
        </w:rPr>
        <w:t xml:space="preserve"> размещения объявлений о заседаниях на экранах и на веб-сайте совещаний </w:t>
      </w:r>
      <w:r w:rsidR="006D1FAC">
        <w:rPr>
          <w:snapToGrid w:val="0"/>
          <w:kern w:val="22"/>
          <w:lang w:val="ru-RU"/>
        </w:rPr>
        <w:t>во время проведения заседаний</w:t>
      </w:r>
      <w:r w:rsidR="00D74A4D" w:rsidRPr="00F044F4">
        <w:rPr>
          <w:lang w:val="ru-RU"/>
        </w:rPr>
        <w:t>.</w:t>
      </w:r>
    </w:p>
    <w:p w14:paraId="3874D217" w14:textId="74C88ABD" w:rsidR="008B5F76" w:rsidRPr="006D1FAC" w:rsidRDefault="006D1FAC" w:rsidP="0023700E">
      <w:pPr>
        <w:pStyle w:val="CBDNormalNumber"/>
        <w:rPr>
          <w:lang w:val="ru-RU"/>
        </w:rPr>
      </w:pPr>
      <w:r>
        <w:rPr>
          <w:snapToGrid w:val="0"/>
          <w:kern w:val="22"/>
          <w:lang w:val="ru-RU"/>
        </w:rPr>
        <w:lastRenderedPageBreak/>
        <w:t>Пленарные</w:t>
      </w:r>
      <w:r w:rsidRPr="006D1FAC">
        <w:rPr>
          <w:snapToGrid w:val="0"/>
          <w:kern w:val="22"/>
          <w:lang w:val="ru-RU"/>
        </w:rPr>
        <w:t xml:space="preserve"> </w:t>
      </w:r>
      <w:r>
        <w:rPr>
          <w:snapToGrid w:val="0"/>
          <w:kern w:val="22"/>
          <w:lang w:val="ru-RU"/>
        </w:rPr>
        <w:t>заседания</w:t>
      </w:r>
      <w:r w:rsidRPr="006D1FAC">
        <w:rPr>
          <w:snapToGrid w:val="0"/>
          <w:kern w:val="22"/>
          <w:lang w:val="ru-RU"/>
        </w:rPr>
        <w:t xml:space="preserve"> </w:t>
      </w:r>
      <w:r>
        <w:rPr>
          <w:snapToGrid w:val="0"/>
          <w:kern w:val="22"/>
          <w:lang w:val="ru-RU"/>
        </w:rPr>
        <w:t>и</w:t>
      </w:r>
      <w:r w:rsidRPr="006D1FAC">
        <w:rPr>
          <w:snapToGrid w:val="0"/>
          <w:kern w:val="22"/>
          <w:lang w:val="ru-RU"/>
        </w:rPr>
        <w:t xml:space="preserve"> </w:t>
      </w:r>
      <w:r>
        <w:rPr>
          <w:snapToGrid w:val="0"/>
          <w:kern w:val="22"/>
          <w:lang w:val="ru-RU"/>
        </w:rPr>
        <w:t>заседания</w:t>
      </w:r>
      <w:r w:rsidRPr="006D1FAC">
        <w:rPr>
          <w:snapToGrid w:val="0"/>
          <w:kern w:val="22"/>
          <w:lang w:val="ru-RU"/>
        </w:rPr>
        <w:t xml:space="preserve"> </w:t>
      </w:r>
      <w:r>
        <w:rPr>
          <w:snapToGrid w:val="0"/>
          <w:kern w:val="22"/>
          <w:lang w:val="ru-RU"/>
        </w:rPr>
        <w:t>рабочих</w:t>
      </w:r>
      <w:r w:rsidRPr="006D1FAC">
        <w:rPr>
          <w:snapToGrid w:val="0"/>
          <w:kern w:val="22"/>
          <w:lang w:val="ru-RU"/>
        </w:rPr>
        <w:t xml:space="preserve"> </w:t>
      </w:r>
      <w:r>
        <w:rPr>
          <w:snapToGrid w:val="0"/>
          <w:kern w:val="22"/>
          <w:lang w:val="ru-RU"/>
        </w:rPr>
        <w:t>групп</w:t>
      </w:r>
      <w:r w:rsidRPr="006D1FAC">
        <w:rPr>
          <w:snapToGrid w:val="0"/>
          <w:kern w:val="22"/>
          <w:lang w:val="ru-RU"/>
        </w:rPr>
        <w:t xml:space="preserve"> </w:t>
      </w:r>
      <w:r>
        <w:rPr>
          <w:snapToGrid w:val="0"/>
          <w:kern w:val="22"/>
          <w:lang w:val="ru-RU"/>
        </w:rPr>
        <w:t>будут</w:t>
      </w:r>
      <w:r w:rsidRPr="006D1FAC">
        <w:rPr>
          <w:snapToGrid w:val="0"/>
          <w:kern w:val="22"/>
          <w:lang w:val="ru-RU"/>
        </w:rPr>
        <w:t xml:space="preserve"> </w:t>
      </w:r>
      <w:r>
        <w:rPr>
          <w:snapToGrid w:val="0"/>
          <w:kern w:val="22"/>
          <w:lang w:val="ru-RU"/>
        </w:rPr>
        <w:t>транслироваться</w:t>
      </w:r>
      <w:r w:rsidR="008B5F76" w:rsidRPr="006D1FAC">
        <w:rPr>
          <w:snapToGrid w:val="0"/>
          <w:kern w:val="22"/>
          <w:lang w:val="ru-RU"/>
        </w:rPr>
        <w:t xml:space="preserve"> </w:t>
      </w:r>
      <w:r>
        <w:rPr>
          <w:snapToGrid w:val="0"/>
          <w:kern w:val="22"/>
          <w:lang w:val="ru-RU"/>
        </w:rPr>
        <w:t xml:space="preserve">в режиме реального времени по </w:t>
      </w:r>
      <w:r w:rsidRPr="006D1FAC">
        <w:rPr>
          <w:snapToGrid w:val="0"/>
          <w:kern w:val="22"/>
          <w:lang w:val="ru-RU"/>
        </w:rPr>
        <w:t xml:space="preserve">Интернет-ТВ Организации Объединенных Наций </w:t>
      </w:r>
      <w:r>
        <w:rPr>
          <w:snapToGrid w:val="0"/>
          <w:kern w:val="22"/>
          <w:lang w:val="ru-RU"/>
        </w:rPr>
        <w:t>на шести официальных языках</w:t>
      </w:r>
      <w:r w:rsidR="000424C3">
        <w:rPr>
          <w:rStyle w:val="aa"/>
          <w:snapToGrid w:val="0"/>
          <w:kern w:val="22"/>
        </w:rPr>
        <w:footnoteReference w:id="6"/>
      </w:r>
      <w:r>
        <w:rPr>
          <w:snapToGrid w:val="0"/>
          <w:kern w:val="22"/>
          <w:lang w:val="ru-RU"/>
        </w:rPr>
        <w:t>.</w:t>
      </w:r>
    </w:p>
    <w:p w14:paraId="1B35D125" w14:textId="077B90CC" w:rsidR="00D74A4D" w:rsidRPr="006D1FAC" w:rsidRDefault="00D74A4D" w:rsidP="00D74A4D">
      <w:pPr>
        <w:pStyle w:val="CBDH1"/>
        <w:rPr>
          <w:lang w:val="ru-RU"/>
        </w:rPr>
      </w:pPr>
    </w:p>
    <w:p w14:paraId="5988271C" w14:textId="77777777" w:rsidR="002B559C" w:rsidRPr="006D1FAC" w:rsidRDefault="002B559C" w:rsidP="00480A8D">
      <w:pPr>
        <w:pStyle w:val="Para10"/>
        <w:numPr>
          <w:ilvl w:val="0"/>
          <w:numId w:val="0"/>
        </w:numPr>
        <w:ind w:left="567"/>
        <w:rPr>
          <w:lang w:val="ru-RU"/>
        </w:rPr>
      </w:pPr>
    </w:p>
    <w:p w14:paraId="575154C2" w14:textId="77777777" w:rsidR="002B559C" w:rsidRPr="006D1FAC" w:rsidRDefault="002B559C" w:rsidP="00480A8D">
      <w:pPr>
        <w:pStyle w:val="Para10"/>
        <w:numPr>
          <w:ilvl w:val="0"/>
          <w:numId w:val="0"/>
        </w:numPr>
        <w:ind w:left="567"/>
        <w:rPr>
          <w:lang w:val="ru-RU"/>
        </w:rPr>
        <w:sectPr w:rsidR="002B559C" w:rsidRPr="006D1FAC" w:rsidSect="00595A79">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662D6C6B" w14:textId="547B5D70" w:rsidR="002B559C" w:rsidRPr="00A54FA0" w:rsidRDefault="00F044F4" w:rsidP="003C6F10">
      <w:pPr>
        <w:pStyle w:val="Annex"/>
      </w:pPr>
      <w:r>
        <w:rPr>
          <w:lang w:val="ru-RU"/>
        </w:rPr>
        <w:lastRenderedPageBreak/>
        <w:t>Приложение</w:t>
      </w:r>
      <w:r w:rsidR="00222EDA">
        <w:t xml:space="preserve"> I</w:t>
      </w:r>
    </w:p>
    <w:p w14:paraId="77A52BD2" w14:textId="0809843B" w:rsidR="00E1597C" w:rsidRPr="006D1FAC" w:rsidRDefault="006D1FAC" w:rsidP="00E1597C">
      <w:pPr>
        <w:pStyle w:val="a5"/>
        <w:rPr>
          <w:lang w:val="ru-RU"/>
        </w:rPr>
      </w:pPr>
      <w:r>
        <w:rPr>
          <w:lang w:val="ru-RU"/>
        </w:rPr>
        <w:t>Обзор</w:t>
      </w:r>
      <w:r w:rsidR="001B30AA" w:rsidRPr="006D1FAC">
        <w:rPr>
          <w:lang w:val="ru-RU"/>
        </w:rPr>
        <w:t xml:space="preserve"> </w:t>
      </w:r>
      <w:r w:rsidRPr="006D1FAC">
        <w:rPr>
          <w:lang w:val="ru-RU"/>
        </w:rPr>
        <w:t>Конференци</w:t>
      </w:r>
      <w:r>
        <w:rPr>
          <w:lang w:val="ru-RU"/>
        </w:rPr>
        <w:t>и</w:t>
      </w:r>
      <w:r w:rsidRPr="006D1FAC">
        <w:rPr>
          <w:lang w:val="ru-RU"/>
        </w:rPr>
        <w:t xml:space="preserve"> Организации Объединенных Наций по биоразнообразию</w:t>
      </w:r>
    </w:p>
    <w:bookmarkStart w:id="3" w:name="_MON_1788251315"/>
    <w:bookmarkEnd w:id="3"/>
    <w:p w14:paraId="168F0729" w14:textId="0414F62D" w:rsidR="00537248" w:rsidRDefault="006046B1" w:rsidP="00F376D6">
      <w:pPr>
        <w:pStyle w:val="Para2"/>
        <w:ind w:left="0"/>
        <w:jc w:val="left"/>
      </w:pPr>
      <w:r w:rsidRPr="00AF32F2">
        <w:rPr>
          <w:lang w:val="en-US"/>
        </w:rPr>
        <w:object w:dxaOrig="20401" w:dyaOrig="9267" w14:anchorId="46C5C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5pt;height:308pt" o:ole="">
            <v:imagedata r:id="rId19" o:title=""/>
          </v:shape>
          <o:OLEObject Type="Embed" ProgID="Excel.Sheet.12" ShapeID="_x0000_i1025" DrawAspect="Content" ObjectID="_1789819248" r:id="rId20"/>
        </w:object>
      </w:r>
    </w:p>
    <w:p w14:paraId="25B38284" w14:textId="020274EB" w:rsidR="00955B1D" w:rsidRPr="006D1FAC" w:rsidRDefault="006D1FAC" w:rsidP="005C0058">
      <w:pPr>
        <w:pStyle w:val="Para2"/>
        <w:rPr>
          <w:sz w:val="18"/>
          <w:szCs w:val="18"/>
          <w:lang w:val="ru-RU"/>
        </w:rPr>
      </w:pPr>
      <w:r>
        <w:rPr>
          <w:i/>
          <w:iCs/>
          <w:sz w:val="18"/>
          <w:szCs w:val="18"/>
          <w:lang w:val="ru-RU"/>
        </w:rPr>
        <w:t>Сокращения</w:t>
      </w:r>
      <w:r w:rsidR="00B47606" w:rsidRPr="006D1FAC">
        <w:rPr>
          <w:sz w:val="18"/>
          <w:szCs w:val="18"/>
          <w:lang w:val="ru-RU"/>
        </w:rPr>
        <w:t xml:space="preserve">: </w:t>
      </w:r>
      <w:r w:rsidR="00131F46" w:rsidRPr="00820C45">
        <w:rPr>
          <w:sz w:val="18"/>
          <w:szCs w:val="18"/>
        </w:rPr>
        <w:t>COP</w:t>
      </w:r>
      <w:r w:rsidRPr="006D1FAC">
        <w:rPr>
          <w:sz w:val="18"/>
          <w:szCs w:val="18"/>
          <w:lang w:val="ru-RU"/>
        </w:rPr>
        <w:t xml:space="preserve"> –</w:t>
      </w:r>
      <w:r w:rsidR="00131F46" w:rsidRPr="006D1FAC">
        <w:rPr>
          <w:sz w:val="18"/>
          <w:szCs w:val="18"/>
          <w:lang w:val="ru-RU"/>
        </w:rPr>
        <w:t xml:space="preserve"> </w:t>
      </w:r>
      <w:r>
        <w:rPr>
          <w:sz w:val="18"/>
          <w:szCs w:val="18"/>
          <w:lang w:val="ru-RU"/>
        </w:rPr>
        <w:t>Конференция</w:t>
      </w:r>
      <w:r w:rsidRPr="006D1FAC">
        <w:rPr>
          <w:sz w:val="18"/>
          <w:szCs w:val="18"/>
          <w:lang w:val="ru-RU"/>
        </w:rPr>
        <w:t xml:space="preserve"> </w:t>
      </w:r>
      <w:r>
        <w:rPr>
          <w:sz w:val="18"/>
          <w:szCs w:val="18"/>
          <w:lang w:val="ru-RU"/>
        </w:rPr>
        <w:t>Сторон</w:t>
      </w:r>
      <w:r w:rsidR="00131F46" w:rsidRPr="006D1FAC">
        <w:rPr>
          <w:sz w:val="18"/>
          <w:szCs w:val="18"/>
          <w:lang w:val="ru-RU"/>
        </w:rPr>
        <w:t xml:space="preserve">; </w:t>
      </w:r>
      <w:proofErr w:type="spellStart"/>
      <w:r w:rsidR="000B2990" w:rsidRPr="00820C45">
        <w:rPr>
          <w:sz w:val="18"/>
          <w:szCs w:val="18"/>
        </w:rPr>
        <w:t>CP</w:t>
      </w:r>
      <w:proofErr w:type="spellEnd"/>
      <w:r w:rsidR="000B2990" w:rsidRPr="006D1FAC">
        <w:rPr>
          <w:sz w:val="18"/>
          <w:szCs w:val="18"/>
          <w:lang w:val="ru-RU"/>
        </w:rPr>
        <w:t xml:space="preserve"> </w:t>
      </w:r>
      <w:r>
        <w:rPr>
          <w:sz w:val="18"/>
          <w:szCs w:val="18"/>
        </w:rPr>
        <w:t>MOP</w:t>
      </w:r>
      <w:r w:rsidRPr="006D1FAC">
        <w:rPr>
          <w:sz w:val="18"/>
          <w:szCs w:val="18"/>
          <w:lang w:val="ru-RU"/>
        </w:rPr>
        <w:t xml:space="preserve"> – </w:t>
      </w:r>
      <w:r w:rsidRPr="006D1FAC">
        <w:rPr>
          <w:bCs/>
          <w:sz w:val="18"/>
          <w:szCs w:val="18"/>
          <w:lang w:val="ru-RU"/>
        </w:rPr>
        <w:t>Конференци</w:t>
      </w:r>
      <w:r>
        <w:rPr>
          <w:bCs/>
          <w:sz w:val="18"/>
          <w:szCs w:val="18"/>
          <w:lang w:val="ru-RU"/>
        </w:rPr>
        <w:t>я</w:t>
      </w:r>
      <w:r w:rsidRPr="006D1FAC">
        <w:rPr>
          <w:bCs/>
          <w:sz w:val="18"/>
          <w:szCs w:val="18"/>
          <w:lang w:val="ru-RU"/>
        </w:rPr>
        <w:t xml:space="preserve"> Сторон, выступающ</w:t>
      </w:r>
      <w:r>
        <w:rPr>
          <w:bCs/>
          <w:sz w:val="18"/>
          <w:szCs w:val="18"/>
          <w:lang w:val="ru-RU"/>
        </w:rPr>
        <w:t>ая</w:t>
      </w:r>
      <w:r w:rsidRPr="006D1FAC">
        <w:rPr>
          <w:bCs/>
          <w:sz w:val="18"/>
          <w:szCs w:val="18"/>
          <w:lang w:val="ru-RU"/>
        </w:rPr>
        <w:t xml:space="preserve"> в качестве совещания Сторон </w:t>
      </w:r>
      <w:proofErr w:type="spellStart"/>
      <w:r w:rsidRPr="006D1FAC">
        <w:rPr>
          <w:bCs/>
          <w:sz w:val="18"/>
          <w:szCs w:val="18"/>
          <w:lang w:val="ru-RU"/>
        </w:rPr>
        <w:t>Картахенского</w:t>
      </w:r>
      <w:proofErr w:type="spellEnd"/>
      <w:r w:rsidRPr="006D1FAC">
        <w:rPr>
          <w:bCs/>
          <w:sz w:val="18"/>
          <w:szCs w:val="18"/>
          <w:lang w:val="ru-RU"/>
        </w:rPr>
        <w:t xml:space="preserve"> протокола по биобезопасности</w:t>
      </w:r>
      <w:r w:rsidR="00131F46" w:rsidRPr="006D1FAC">
        <w:rPr>
          <w:sz w:val="18"/>
          <w:szCs w:val="18"/>
          <w:lang w:val="ru-RU"/>
        </w:rPr>
        <w:t xml:space="preserve">; </w:t>
      </w:r>
      <w:r w:rsidR="005F3B1C" w:rsidRPr="00820C45">
        <w:rPr>
          <w:sz w:val="18"/>
          <w:szCs w:val="18"/>
        </w:rPr>
        <w:t>NP</w:t>
      </w:r>
      <w:r w:rsidR="005F3B1C" w:rsidRPr="006D1FAC">
        <w:rPr>
          <w:sz w:val="18"/>
          <w:szCs w:val="18"/>
          <w:lang w:val="ru-RU"/>
        </w:rPr>
        <w:t xml:space="preserve"> </w:t>
      </w:r>
      <w:r w:rsidR="005F3B1C" w:rsidRPr="00820C45">
        <w:rPr>
          <w:sz w:val="18"/>
          <w:szCs w:val="18"/>
        </w:rPr>
        <w:t>MOP</w:t>
      </w:r>
      <w:r w:rsidRPr="006D1FAC">
        <w:rPr>
          <w:sz w:val="18"/>
          <w:szCs w:val="18"/>
          <w:lang w:val="ru-RU"/>
        </w:rPr>
        <w:t xml:space="preserve"> – </w:t>
      </w:r>
      <w:r w:rsidRPr="006D1FAC">
        <w:rPr>
          <w:bCs/>
          <w:sz w:val="18"/>
          <w:szCs w:val="18"/>
          <w:lang w:val="ru-RU"/>
        </w:rPr>
        <w:t>Конференци</w:t>
      </w:r>
      <w:r>
        <w:rPr>
          <w:bCs/>
          <w:sz w:val="18"/>
          <w:szCs w:val="18"/>
          <w:lang w:val="ru-RU"/>
        </w:rPr>
        <w:t>я</w:t>
      </w:r>
      <w:r w:rsidRPr="006D1FAC">
        <w:rPr>
          <w:bCs/>
          <w:sz w:val="18"/>
          <w:szCs w:val="18"/>
          <w:lang w:val="ru-RU"/>
        </w:rPr>
        <w:t xml:space="preserve"> Сторон, выступающ</w:t>
      </w:r>
      <w:r>
        <w:rPr>
          <w:bCs/>
          <w:sz w:val="18"/>
          <w:szCs w:val="18"/>
          <w:lang w:val="ru-RU"/>
        </w:rPr>
        <w:t>ая</w:t>
      </w:r>
      <w:r w:rsidRPr="006D1FAC">
        <w:rPr>
          <w:bCs/>
          <w:sz w:val="18"/>
          <w:szCs w:val="18"/>
          <w:lang w:val="ru-RU"/>
        </w:rPr>
        <w:t xml:space="preserve"> в качестве совещания Сторон</w:t>
      </w:r>
      <w:r w:rsidRPr="006D1FAC">
        <w:rPr>
          <w:sz w:val="18"/>
          <w:szCs w:val="18"/>
          <w:lang w:val="ru-RU"/>
        </w:rPr>
        <w:t xml:space="preserve"> </w:t>
      </w:r>
      <w:proofErr w:type="spellStart"/>
      <w:r w:rsidRPr="006D1FAC">
        <w:rPr>
          <w:bCs/>
          <w:sz w:val="18"/>
          <w:szCs w:val="18"/>
          <w:lang w:val="ru-RU"/>
        </w:rPr>
        <w:t>Нагойского</w:t>
      </w:r>
      <w:proofErr w:type="spellEnd"/>
      <w:r w:rsidRPr="006D1FAC">
        <w:rPr>
          <w:bCs/>
          <w:sz w:val="18"/>
          <w:szCs w:val="18"/>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CB389A" w:rsidRPr="006D1FAC">
        <w:rPr>
          <w:sz w:val="18"/>
          <w:szCs w:val="18"/>
          <w:lang w:val="ru-RU"/>
        </w:rPr>
        <w:t xml:space="preserve">; </w:t>
      </w:r>
      <w:proofErr w:type="spellStart"/>
      <w:r w:rsidR="00B47606" w:rsidRPr="00820C45">
        <w:rPr>
          <w:sz w:val="18"/>
          <w:szCs w:val="18"/>
        </w:rPr>
        <w:t>SBI</w:t>
      </w:r>
      <w:proofErr w:type="spellEnd"/>
      <w:r>
        <w:rPr>
          <w:sz w:val="18"/>
          <w:szCs w:val="18"/>
          <w:lang w:val="ru-RU"/>
        </w:rPr>
        <w:t xml:space="preserve"> – Вспомогательный орган по осуществлению</w:t>
      </w:r>
      <w:r w:rsidR="00820C45" w:rsidRPr="006D1FAC">
        <w:rPr>
          <w:sz w:val="18"/>
          <w:szCs w:val="18"/>
          <w:lang w:val="ru-RU"/>
        </w:rPr>
        <w:t>.</w:t>
      </w:r>
    </w:p>
    <w:p w14:paraId="69B1F0A1" w14:textId="77777777" w:rsidR="00B47606" w:rsidRPr="006D1FAC" w:rsidRDefault="00B47606" w:rsidP="005C0058">
      <w:pPr>
        <w:pStyle w:val="Para2"/>
        <w:rPr>
          <w:lang w:val="ru-RU"/>
        </w:rPr>
      </w:pPr>
    </w:p>
    <w:p w14:paraId="2054BE22" w14:textId="77777777" w:rsidR="00B47606" w:rsidRPr="006D1FAC" w:rsidRDefault="00B47606" w:rsidP="005C0058">
      <w:pPr>
        <w:pStyle w:val="Para2"/>
        <w:rPr>
          <w:lang w:val="ru-RU"/>
        </w:rPr>
        <w:sectPr w:rsidR="00B47606" w:rsidRPr="006D1FAC" w:rsidSect="00F376D6">
          <w:pgSz w:w="15840" w:h="12240" w:orient="landscape"/>
          <w:pgMar w:top="1440" w:right="1134" w:bottom="1440" w:left="1134" w:header="709" w:footer="709" w:gutter="0"/>
          <w:cols w:space="708"/>
          <w:docGrid w:linePitch="360"/>
        </w:sectPr>
      </w:pPr>
    </w:p>
    <w:p w14:paraId="758FB135" w14:textId="0320988B" w:rsidR="001B30AA" w:rsidRPr="005F7C5B" w:rsidRDefault="006D1FAC" w:rsidP="00754C7C">
      <w:pPr>
        <w:pStyle w:val="CBDAnnex"/>
        <w:rPr>
          <w:lang w:val="fr-FR"/>
        </w:rPr>
      </w:pPr>
      <w:r>
        <w:rPr>
          <w:lang w:val="ru-RU"/>
        </w:rPr>
        <w:lastRenderedPageBreak/>
        <w:t>Приложение</w:t>
      </w:r>
      <w:r w:rsidR="001B30AA" w:rsidRPr="005F7C5B">
        <w:rPr>
          <w:lang w:val="fr-FR"/>
        </w:rPr>
        <w:t xml:space="preserve"> II</w:t>
      </w:r>
    </w:p>
    <w:p w14:paraId="13C1C2B7" w14:textId="0CAED3E6" w:rsidR="001B30AA" w:rsidRPr="006D1FAC" w:rsidRDefault="006D1FAC" w:rsidP="00D90110">
      <w:pPr>
        <w:pStyle w:val="CBDTitle"/>
        <w:spacing w:after="0"/>
        <w:rPr>
          <w:lang w:val="ru-RU"/>
        </w:rPr>
      </w:pPr>
      <w:r>
        <w:rPr>
          <w:lang w:val="ru-RU"/>
        </w:rPr>
        <w:t>Предварительное расписание</w:t>
      </w:r>
    </w:p>
    <w:p w14:paraId="509F9279" w14:textId="311F8765" w:rsidR="001B30AA" w:rsidRDefault="008A5D47" w:rsidP="00480A8D">
      <w:pPr>
        <w:pStyle w:val="Para10"/>
        <w:numPr>
          <w:ilvl w:val="0"/>
          <w:numId w:val="0"/>
        </w:numPr>
        <w:ind w:left="567"/>
      </w:pPr>
      <w:r>
        <w:rPr>
          <w:noProof/>
          <w:lang w:val="ru-RU" w:eastAsia="ru-RU"/>
          <w14:ligatures w14:val="standardContextual"/>
        </w:rPr>
        <w:drawing>
          <wp:inline distT="0" distB="0" distL="0" distR="0" wp14:anchorId="2199FBFE" wp14:editId="70AFEC40">
            <wp:extent cx="8616950" cy="3911600"/>
            <wp:effectExtent l="0" t="0" r="0" b="0"/>
            <wp:docPr id="480749739"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749739" name=""/>
                    <pic:cNvPicPr preferRelativeResize="0"/>
                  </pic:nvPicPr>
                  <pic:blipFill rotWithShape="1">
                    <a:blip r:embed="rId21">
                      <a:extLst>
                        <a:ext uri="{96DAC541-7B7A-43D3-8B79-37D633B846F1}">
                          <asvg:svgBlip xmlns:asvg="http://schemas.microsoft.com/office/drawing/2016/SVG/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2"/>
                        </a:ext>
                      </a:extLst>
                    </a:blip>
                    <a:srcRect l="-2189" r="-2189" b="15765"/>
                    <a:stretch/>
                  </pic:blipFill>
                  <pic:spPr bwMode="auto">
                    <a:xfrm>
                      <a:off x="0" y="0"/>
                      <a:ext cx="8617519" cy="3911858"/>
                    </a:xfrm>
                    <a:prstGeom prst="rect">
                      <a:avLst/>
                    </a:prstGeom>
                    <a:ln>
                      <a:noFill/>
                    </a:ln>
                    <a:extLst>
                      <a:ext uri="{53640926-AAD7-44D8-BBD7-CCE9431645EC}">
                        <a14:shadowObscured xmlns:a14="http://schemas.microsoft.com/office/drawing/2010/main"/>
                      </a:ext>
                    </a:extLst>
                  </pic:spPr>
                </pic:pic>
              </a:graphicData>
            </a:graphic>
          </wp:inline>
        </w:drawing>
      </w:r>
    </w:p>
    <w:p w14:paraId="5D5CBC4C" w14:textId="78EC84FD" w:rsidR="006379C0" w:rsidRPr="002C7423" w:rsidRDefault="006D1FAC" w:rsidP="00480A8D">
      <w:pPr>
        <w:pStyle w:val="Para10"/>
        <w:numPr>
          <w:ilvl w:val="0"/>
          <w:numId w:val="0"/>
        </w:numPr>
        <w:ind w:left="567"/>
        <w:rPr>
          <w:sz w:val="18"/>
          <w:szCs w:val="18"/>
          <w:lang w:val="ru-RU"/>
        </w:rPr>
      </w:pPr>
      <w:r>
        <w:rPr>
          <w:i/>
          <w:iCs/>
          <w:sz w:val="18"/>
          <w:szCs w:val="18"/>
          <w:lang w:val="ru-RU"/>
        </w:rPr>
        <w:t>Сокращения</w:t>
      </w:r>
      <w:r w:rsidR="00391451" w:rsidRPr="002C7423">
        <w:rPr>
          <w:sz w:val="18"/>
          <w:szCs w:val="18"/>
          <w:lang w:val="ru-RU"/>
        </w:rPr>
        <w:t xml:space="preserve">: </w:t>
      </w:r>
      <w:r w:rsidR="00391451" w:rsidRPr="00202208">
        <w:rPr>
          <w:sz w:val="18"/>
          <w:szCs w:val="18"/>
        </w:rPr>
        <w:t>CG</w:t>
      </w:r>
      <w:r w:rsidRPr="002C7423">
        <w:rPr>
          <w:sz w:val="18"/>
          <w:szCs w:val="18"/>
          <w:lang w:val="ru-RU"/>
        </w:rPr>
        <w:t xml:space="preserve"> – </w:t>
      </w:r>
      <w:r>
        <w:rPr>
          <w:sz w:val="18"/>
          <w:szCs w:val="18"/>
          <w:lang w:val="ru-RU"/>
        </w:rPr>
        <w:t>контактная</w:t>
      </w:r>
      <w:r w:rsidRPr="002C7423">
        <w:rPr>
          <w:sz w:val="18"/>
          <w:szCs w:val="18"/>
          <w:lang w:val="ru-RU"/>
        </w:rPr>
        <w:t xml:space="preserve"> </w:t>
      </w:r>
      <w:r>
        <w:rPr>
          <w:sz w:val="18"/>
          <w:szCs w:val="18"/>
          <w:lang w:val="ru-RU"/>
        </w:rPr>
        <w:t>группа</w:t>
      </w:r>
      <w:r w:rsidR="00391451" w:rsidRPr="002C7423">
        <w:rPr>
          <w:sz w:val="18"/>
          <w:szCs w:val="18"/>
          <w:lang w:val="ru-RU"/>
        </w:rPr>
        <w:t xml:space="preserve">; </w:t>
      </w:r>
      <w:r w:rsidR="00D77142" w:rsidRPr="00202208">
        <w:rPr>
          <w:sz w:val="18"/>
          <w:szCs w:val="18"/>
        </w:rPr>
        <w:t>CB</w:t>
      </w:r>
      <w:r w:rsidR="00D77142" w:rsidRPr="002C7423">
        <w:rPr>
          <w:sz w:val="18"/>
          <w:szCs w:val="18"/>
          <w:lang w:val="ru-RU"/>
        </w:rPr>
        <w:t>/</w:t>
      </w:r>
      <w:proofErr w:type="spellStart"/>
      <w:r w:rsidR="00D77142" w:rsidRPr="00202208">
        <w:rPr>
          <w:sz w:val="18"/>
          <w:szCs w:val="18"/>
        </w:rPr>
        <w:t>TSC</w:t>
      </w:r>
      <w:proofErr w:type="spellEnd"/>
      <w:r w:rsidR="002C7423">
        <w:rPr>
          <w:sz w:val="18"/>
          <w:szCs w:val="18"/>
          <w:lang w:val="ru-RU"/>
        </w:rPr>
        <w:t xml:space="preserve"> –</w:t>
      </w:r>
      <w:r w:rsidR="00D77142" w:rsidRPr="002C7423">
        <w:rPr>
          <w:sz w:val="18"/>
          <w:szCs w:val="18"/>
          <w:lang w:val="ru-RU"/>
        </w:rPr>
        <w:t xml:space="preserve"> </w:t>
      </w:r>
      <w:r w:rsidR="002C7423">
        <w:rPr>
          <w:sz w:val="18"/>
          <w:szCs w:val="18"/>
          <w:lang w:val="ru-RU"/>
        </w:rPr>
        <w:t>создание</w:t>
      </w:r>
      <w:r w:rsidR="002C7423" w:rsidRPr="002C7423">
        <w:rPr>
          <w:sz w:val="18"/>
          <w:szCs w:val="18"/>
          <w:lang w:val="ru-RU"/>
        </w:rPr>
        <w:t xml:space="preserve"> </w:t>
      </w:r>
      <w:r w:rsidR="002C7423">
        <w:rPr>
          <w:sz w:val="18"/>
          <w:szCs w:val="18"/>
          <w:lang w:val="ru-RU"/>
        </w:rPr>
        <w:t>потенциала</w:t>
      </w:r>
      <w:r w:rsidR="002C7423" w:rsidRPr="002C7423">
        <w:rPr>
          <w:sz w:val="18"/>
          <w:szCs w:val="18"/>
          <w:lang w:val="ru-RU"/>
        </w:rPr>
        <w:t xml:space="preserve"> </w:t>
      </w:r>
      <w:r w:rsidR="002C7423">
        <w:rPr>
          <w:sz w:val="18"/>
          <w:szCs w:val="18"/>
          <w:lang w:val="ru-RU"/>
        </w:rPr>
        <w:t>и</w:t>
      </w:r>
      <w:r w:rsidR="002C7423" w:rsidRPr="002C7423">
        <w:rPr>
          <w:sz w:val="18"/>
          <w:szCs w:val="18"/>
          <w:lang w:val="ru-RU"/>
        </w:rPr>
        <w:t xml:space="preserve"> </w:t>
      </w:r>
      <w:r w:rsidR="002C7423">
        <w:rPr>
          <w:sz w:val="18"/>
          <w:szCs w:val="18"/>
          <w:lang w:val="ru-RU"/>
        </w:rPr>
        <w:t>научно</w:t>
      </w:r>
      <w:r w:rsidR="002C7423" w:rsidRPr="002C7423">
        <w:rPr>
          <w:sz w:val="18"/>
          <w:szCs w:val="18"/>
          <w:lang w:val="ru-RU"/>
        </w:rPr>
        <w:t>-</w:t>
      </w:r>
      <w:r w:rsidR="002C7423">
        <w:rPr>
          <w:sz w:val="18"/>
          <w:szCs w:val="18"/>
          <w:lang w:val="ru-RU"/>
        </w:rPr>
        <w:t>техническое</w:t>
      </w:r>
      <w:r w:rsidR="002C7423" w:rsidRPr="002C7423">
        <w:rPr>
          <w:sz w:val="18"/>
          <w:szCs w:val="18"/>
          <w:lang w:val="ru-RU"/>
        </w:rPr>
        <w:t xml:space="preserve"> </w:t>
      </w:r>
      <w:r w:rsidR="002C7423">
        <w:rPr>
          <w:sz w:val="18"/>
          <w:szCs w:val="18"/>
          <w:lang w:val="ru-RU"/>
        </w:rPr>
        <w:t>сотрудничество</w:t>
      </w:r>
      <w:r w:rsidR="00D77142" w:rsidRPr="002C7423">
        <w:rPr>
          <w:sz w:val="18"/>
          <w:szCs w:val="18"/>
          <w:lang w:val="ru-RU"/>
        </w:rPr>
        <w:t xml:space="preserve">; </w:t>
      </w:r>
      <w:proofErr w:type="spellStart"/>
      <w:r w:rsidR="00391451" w:rsidRPr="00202208">
        <w:rPr>
          <w:sz w:val="18"/>
          <w:szCs w:val="18"/>
        </w:rPr>
        <w:t>DSI</w:t>
      </w:r>
      <w:proofErr w:type="spellEnd"/>
      <w:r w:rsidR="002C7423" w:rsidRPr="002C7423">
        <w:rPr>
          <w:sz w:val="18"/>
          <w:szCs w:val="18"/>
          <w:lang w:val="ru-RU"/>
        </w:rPr>
        <w:t xml:space="preserve"> – </w:t>
      </w:r>
      <w:r w:rsidR="002C7423">
        <w:rPr>
          <w:bCs/>
          <w:iCs/>
          <w:sz w:val="18"/>
          <w:szCs w:val="18"/>
          <w:lang w:val="ru-RU"/>
        </w:rPr>
        <w:t>цифровая информация</w:t>
      </w:r>
      <w:r w:rsidR="002C7423" w:rsidRPr="002C7423">
        <w:rPr>
          <w:bCs/>
          <w:iCs/>
          <w:sz w:val="18"/>
          <w:szCs w:val="18"/>
          <w:lang w:val="ru-RU"/>
        </w:rPr>
        <w:t xml:space="preserve"> о последовательностях в отношении генетических ресурсов</w:t>
      </w:r>
      <w:r w:rsidR="00D77142" w:rsidRPr="002C7423">
        <w:rPr>
          <w:sz w:val="18"/>
          <w:szCs w:val="18"/>
          <w:lang w:val="ru-RU"/>
        </w:rPr>
        <w:t xml:space="preserve">; </w:t>
      </w:r>
      <w:r w:rsidR="00CD4D7E" w:rsidRPr="00202208">
        <w:rPr>
          <w:sz w:val="18"/>
          <w:szCs w:val="18"/>
        </w:rPr>
        <w:t>RA</w:t>
      </w:r>
      <w:r w:rsidR="00CD4D7E" w:rsidRPr="002C7423">
        <w:rPr>
          <w:sz w:val="18"/>
          <w:szCs w:val="18"/>
          <w:lang w:val="ru-RU"/>
        </w:rPr>
        <w:t>-</w:t>
      </w:r>
      <w:proofErr w:type="spellStart"/>
      <w:r w:rsidR="00CD4D7E" w:rsidRPr="00202208">
        <w:rPr>
          <w:sz w:val="18"/>
          <w:szCs w:val="18"/>
        </w:rPr>
        <w:t>RM</w:t>
      </w:r>
      <w:proofErr w:type="spellEnd"/>
      <w:r w:rsidR="002C7423">
        <w:rPr>
          <w:sz w:val="18"/>
          <w:szCs w:val="18"/>
          <w:lang w:val="ru-RU"/>
        </w:rPr>
        <w:t xml:space="preserve"> – о</w:t>
      </w:r>
      <w:r w:rsidR="002C7423" w:rsidRPr="002C7423">
        <w:rPr>
          <w:sz w:val="18"/>
          <w:szCs w:val="18"/>
          <w:lang w:val="ru-RU"/>
        </w:rPr>
        <w:t>ценка рисков и регулирование рисков</w:t>
      </w:r>
      <w:r w:rsidR="00CD4D7E" w:rsidRPr="002C7423">
        <w:rPr>
          <w:sz w:val="18"/>
          <w:szCs w:val="18"/>
          <w:lang w:val="ru-RU"/>
        </w:rPr>
        <w:t xml:space="preserve">; </w:t>
      </w:r>
      <w:proofErr w:type="spellStart"/>
      <w:r w:rsidR="00CD4D7E" w:rsidRPr="00202208">
        <w:rPr>
          <w:sz w:val="18"/>
          <w:szCs w:val="18"/>
        </w:rPr>
        <w:t>WG</w:t>
      </w:r>
      <w:proofErr w:type="spellEnd"/>
      <w:r w:rsidR="002C7423">
        <w:rPr>
          <w:sz w:val="18"/>
          <w:szCs w:val="18"/>
          <w:lang w:val="ru-RU"/>
        </w:rPr>
        <w:t xml:space="preserve"> – рабочая группа</w:t>
      </w:r>
      <w:r w:rsidR="006768C5" w:rsidRPr="002C7423">
        <w:rPr>
          <w:sz w:val="18"/>
          <w:szCs w:val="18"/>
          <w:lang w:val="ru-RU"/>
        </w:rPr>
        <w:t>.</w:t>
      </w:r>
    </w:p>
    <w:p w14:paraId="358E0378" w14:textId="77777777" w:rsidR="00391451" w:rsidRPr="002C7423" w:rsidRDefault="00391451" w:rsidP="00480A8D">
      <w:pPr>
        <w:pStyle w:val="Para10"/>
        <w:numPr>
          <w:ilvl w:val="0"/>
          <w:numId w:val="0"/>
        </w:numPr>
        <w:ind w:left="567"/>
        <w:rPr>
          <w:lang w:val="ru-RU"/>
        </w:rPr>
      </w:pPr>
    </w:p>
    <w:p w14:paraId="703B4CBF" w14:textId="77777777" w:rsidR="001B30AA" w:rsidRPr="002C7423" w:rsidRDefault="001B30AA" w:rsidP="00480A8D">
      <w:pPr>
        <w:pStyle w:val="Para10"/>
        <w:numPr>
          <w:ilvl w:val="0"/>
          <w:numId w:val="0"/>
        </w:numPr>
        <w:ind w:left="567"/>
        <w:rPr>
          <w:lang w:val="ru-RU"/>
        </w:rPr>
        <w:sectPr w:rsidR="001B30AA" w:rsidRPr="002C7423" w:rsidSect="006379C0">
          <w:pgSz w:w="15840" w:h="12240" w:orient="landscape"/>
          <w:pgMar w:top="1440" w:right="1134" w:bottom="1440" w:left="1134" w:header="709" w:footer="709" w:gutter="0"/>
          <w:cols w:space="708"/>
          <w:docGrid w:linePitch="360"/>
        </w:sectPr>
      </w:pPr>
    </w:p>
    <w:p w14:paraId="5E7A3F25" w14:textId="5C3EA0E4" w:rsidR="001B30AA" w:rsidRDefault="002C7423" w:rsidP="00754C7C">
      <w:pPr>
        <w:pStyle w:val="CBDAnnex"/>
      </w:pPr>
      <w:r>
        <w:rPr>
          <w:lang w:val="ru-RU"/>
        </w:rPr>
        <w:lastRenderedPageBreak/>
        <w:t>Приложение</w:t>
      </w:r>
      <w:r w:rsidR="001B30AA">
        <w:t xml:space="preserve"> III</w:t>
      </w:r>
    </w:p>
    <w:p w14:paraId="0E8ED105" w14:textId="49C02A5D" w:rsidR="001B30AA" w:rsidRPr="002C7423" w:rsidRDefault="002C7423" w:rsidP="001B30AA">
      <w:pPr>
        <w:pStyle w:val="CBDTitle"/>
        <w:rPr>
          <w:lang w:val="ru-RU"/>
        </w:rPr>
      </w:pPr>
      <w:r>
        <w:rPr>
          <w:lang w:val="ru-RU"/>
        </w:rPr>
        <w:t>Предлагаемая</w:t>
      </w:r>
      <w:r w:rsidRPr="002C7423">
        <w:rPr>
          <w:lang w:val="ru-RU"/>
        </w:rPr>
        <w:t xml:space="preserve"> </w:t>
      </w:r>
      <w:r>
        <w:rPr>
          <w:lang w:val="ru-RU"/>
        </w:rPr>
        <w:t>организация</w:t>
      </w:r>
      <w:r w:rsidRPr="002C7423">
        <w:rPr>
          <w:lang w:val="ru-RU"/>
        </w:rPr>
        <w:t xml:space="preserve"> </w:t>
      </w:r>
      <w:r>
        <w:rPr>
          <w:lang w:val="ru-RU"/>
        </w:rPr>
        <w:t>работы</w:t>
      </w:r>
      <w:r w:rsidR="001B30AA" w:rsidRPr="002C7423">
        <w:rPr>
          <w:lang w:val="ru-RU"/>
        </w:rPr>
        <w:t xml:space="preserve"> </w:t>
      </w:r>
      <w:r w:rsidRPr="002C7423">
        <w:rPr>
          <w:lang w:val="ru-RU"/>
        </w:rPr>
        <w:t>16-</w:t>
      </w:r>
      <w:r>
        <w:rPr>
          <w:lang w:val="ru-RU"/>
        </w:rPr>
        <w:t>го</w:t>
      </w:r>
      <w:r w:rsidRPr="002C7423">
        <w:rPr>
          <w:lang w:val="ru-RU"/>
        </w:rPr>
        <w:t xml:space="preserve"> </w:t>
      </w:r>
      <w:r>
        <w:rPr>
          <w:lang w:val="ru-RU"/>
        </w:rPr>
        <w:t>совещания</w:t>
      </w:r>
      <w:r w:rsidRPr="002C7423">
        <w:rPr>
          <w:lang w:val="ru-RU"/>
        </w:rPr>
        <w:t xml:space="preserve"> Конференции Сторон Конвенции </w:t>
      </w:r>
      <w:r>
        <w:rPr>
          <w:lang w:val="ru-RU"/>
        </w:rPr>
        <w:t>о</w:t>
      </w:r>
      <w:r w:rsidRPr="002C7423">
        <w:rPr>
          <w:lang w:val="ru-RU"/>
        </w:rPr>
        <w:t xml:space="preserve"> </w:t>
      </w:r>
      <w:r>
        <w:rPr>
          <w:lang w:val="ru-RU"/>
        </w:rPr>
        <w:t>биологическом</w:t>
      </w:r>
      <w:r w:rsidRPr="002C7423">
        <w:rPr>
          <w:lang w:val="ru-RU"/>
        </w:rPr>
        <w:t xml:space="preserve"> </w:t>
      </w:r>
      <w:r>
        <w:rPr>
          <w:lang w:val="ru-RU"/>
        </w:rPr>
        <w:t>разнообразии</w:t>
      </w:r>
      <w:r w:rsidRPr="002C7423">
        <w:rPr>
          <w:lang w:val="ru-RU"/>
        </w:rPr>
        <w:t>, 11-</w:t>
      </w:r>
      <w:r>
        <w:rPr>
          <w:lang w:val="ru-RU"/>
        </w:rPr>
        <w:t>го</w:t>
      </w:r>
      <w:r w:rsidRPr="002C7423">
        <w:rPr>
          <w:lang w:val="ru-RU"/>
        </w:rPr>
        <w:t xml:space="preserve"> </w:t>
      </w:r>
      <w:r>
        <w:rPr>
          <w:lang w:val="ru-RU"/>
        </w:rPr>
        <w:t>совещания</w:t>
      </w:r>
      <w:r w:rsidRPr="002C7423">
        <w:rPr>
          <w:lang w:val="ru-RU"/>
        </w:rPr>
        <w:t xml:space="preserve"> </w:t>
      </w:r>
      <w:r w:rsidRPr="002C7423">
        <w:rPr>
          <w:bCs/>
          <w:lang w:val="ru-RU"/>
        </w:rPr>
        <w:t xml:space="preserve">Конференции Сторон, выступающей в качестве совещания Сторон </w:t>
      </w:r>
      <w:proofErr w:type="spellStart"/>
      <w:r w:rsidRPr="002C7423">
        <w:rPr>
          <w:bCs/>
          <w:lang w:val="ru-RU"/>
        </w:rPr>
        <w:t>Картахенского</w:t>
      </w:r>
      <w:proofErr w:type="spellEnd"/>
      <w:r w:rsidRPr="002C7423">
        <w:rPr>
          <w:bCs/>
          <w:lang w:val="ru-RU"/>
        </w:rPr>
        <w:t xml:space="preserve"> протокола, и 5-</w:t>
      </w:r>
      <w:r>
        <w:rPr>
          <w:bCs/>
          <w:lang w:val="ru-RU"/>
        </w:rPr>
        <w:t>го</w:t>
      </w:r>
      <w:r w:rsidRPr="002C7423">
        <w:rPr>
          <w:bCs/>
          <w:lang w:val="ru-RU"/>
        </w:rPr>
        <w:t xml:space="preserve"> </w:t>
      </w:r>
      <w:r>
        <w:rPr>
          <w:bCs/>
          <w:lang w:val="ru-RU"/>
        </w:rPr>
        <w:t>совещания</w:t>
      </w:r>
      <w:r w:rsidRPr="002C7423">
        <w:rPr>
          <w:lang w:val="ru-RU"/>
        </w:rPr>
        <w:t xml:space="preserve"> </w:t>
      </w:r>
      <w:r w:rsidRPr="002C7423">
        <w:rPr>
          <w:bCs/>
          <w:lang w:val="ru-RU"/>
        </w:rPr>
        <w:t>Конференции Сторон, выступающей в качестве совещания Сторон</w:t>
      </w:r>
      <w:r w:rsidRPr="002C7423">
        <w:rPr>
          <w:lang w:val="ru-RU"/>
        </w:rPr>
        <w:t xml:space="preserve"> </w:t>
      </w:r>
      <w:proofErr w:type="spellStart"/>
      <w:r w:rsidRPr="002C7423">
        <w:rPr>
          <w:bCs/>
          <w:lang w:val="ru-RU"/>
        </w:rPr>
        <w:t>Нагойского</w:t>
      </w:r>
      <w:proofErr w:type="spellEnd"/>
      <w:r w:rsidRPr="002C7423">
        <w:rPr>
          <w:bCs/>
          <w:lang w:val="ru-RU"/>
        </w:rPr>
        <w:t xml:space="preserve"> протокола</w:t>
      </w:r>
    </w:p>
    <w:tbl>
      <w:tblPr>
        <w:tblStyle w:val="a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576"/>
        <w:gridCol w:w="516"/>
        <w:gridCol w:w="574"/>
        <w:gridCol w:w="4343"/>
        <w:gridCol w:w="565"/>
        <w:gridCol w:w="576"/>
        <w:gridCol w:w="576"/>
        <w:gridCol w:w="4707"/>
      </w:tblGrid>
      <w:tr w:rsidR="00685A73" w:rsidRPr="002C7423" w14:paraId="48021641" w14:textId="77777777" w:rsidTr="004305B9">
        <w:tc>
          <w:tcPr>
            <w:tcW w:w="491" w:type="pct"/>
            <w:tcBorders>
              <w:top w:val="single" w:sz="4" w:space="0" w:color="auto"/>
              <w:left w:val="dotted" w:sz="4" w:space="0" w:color="auto"/>
              <w:bottom w:val="single" w:sz="4" w:space="0" w:color="auto"/>
              <w:right w:val="single" w:sz="4" w:space="0" w:color="auto"/>
            </w:tcBorders>
          </w:tcPr>
          <w:p w14:paraId="6F782669" w14:textId="188AC7B9" w:rsidR="00685A73" w:rsidRPr="002C7423" w:rsidRDefault="002C7423" w:rsidP="008C40FB">
            <w:pPr>
              <w:spacing w:before="80" w:after="80" w:line="278" w:lineRule="auto"/>
              <w:rPr>
                <w:rFonts w:asciiTheme="majorBidi" w:hAnsiTheme="majorBidi" w:cstheme="majorBidi"/>
                <w:i/>
                <w:iCs/>
                <w:sz w:val="18"/>
                <w:szCs w:val="18"/>
                <w:lang w:val="ru-RU"/>
              </w:rPr>
            </w:pPr>
            <w:r>
              <w:rPr>
                <w:rFonts w:asciiTheme="majorBidi" w:hAnsiTheme="majorBidi" w:cstheme="majorBidi"/>
                <w:i/>
                <w:iCs/>
                <w:sz w:val="18"/>
                <w:szCs w:val="18"/>
                <w:lang w:val="ru-RU"/>
              </w:rPr>
              <w:t>Дата</w:t>
            </w:r>
          </w:p>
        </w:tc>
        <w:tc>
          <w:tcPr>
            <w:tcW w:w="4509" w:type="pct"/>
            <w:gridSpan w:val="8"/>
            <w:tcBorders>
              <w:top w:val="single" w:sz="4" w:space="0" w:color="auto"/>
              <w:left w:val="single" w:sz="4" w:space="0" w:color="auto"/>
              <w:bottom w:val="single" w:sz="4" w:space="0" w:color="auto"/>
            </w:tcBorders>
          </w:tcPr>
          <w:p w14:paraId="6F6670CB" w14:textId="5BB8AB7E" w:rsidR="00685A73" w:rsidRPr="002C7423" w:rsidRDefault="002C7423" w:rsidP="002C7423">
            <w:pPr>
              <w:spacing w:before="80" w:after="80"/>
              <w:rPr>
                <w:rFonts w:asciiTheme="majorBidi" w:hAnsiTheme="majorBidi" w:cstheme="majorBidi"/>
                <w:b/>
                <w:bCs/>
                <w:i/>
                <w:iCs/>
                <w:sz w:val="18"/>
                <w:szCs w:val="18"/>
                <w:lang w:val="ru-RU"/>
              </w:rPr>
            </w:pPr>
            <w:r>
              <w:rPr>
                <w:rFonts w:asciiTheme="majorBidi" w:hAnsiTheme="majorBidi" w:cstheme="majorBidi"/>
                <w:i/>
                <w:iCs/>
                <w:sz w:val="18"/>
                <w:szCs w:val="18"/>
                <w:lang w:val="ru-RU"/>
              </w:rPr>
              <w:t>Пункты повестки дня, подлежащие рассмотрению на пленарном заседании</w:t>
            </w:r>
          </w:p>
        </w:tc>
      </w:tr>
      <w:tr w:rsidR="00685A73" w:rsidRPr="00243446" w14:paraId="32E9D48A" w14:textId="77777777" w:rsidTr="00D43CCA">
        <w:tc>
          <w:tcPr>
            <w:tcW w:w="491" w:type="pct"/>
            <w:vMerge w:val="restart"/>
            <w:tcBorders>
              <w:top w:val="single" w:sz="4" w:space="0" w:color="auto"/>
              <w:left w:val="dotted" w:sz="4" w:space="0" w:color="auto"/>
              <w:right w:val="single" w:sz="4" w:space="0" w:color="auto"/>
            </w:tcBorders>
          </w:tcPr>
          <w:p w14:paraId="131C94DB" w14:textId="37624C95" w:rsidR="00685A73" w:rsidRPr="003255ED" w:rsidRDefault="00D43CCA" w:rsidP="008C40FB">
            <w:pPr>
              <w:spacing w:before="60" w:after="60"/>
              <w:rPr>
                <w:rFonts w:asciiTheme="majorBidi" w:hAnsiTheme="majorBidi" w:cstheme="majorBidi"/>
                <w:sz w:val="18"/>
                <w:szCs w:val="18"/>
                <w:lang w:val="ru-RU"/>
              </w:rPr>
            </w:pPr>
            <w:r w:rsidRPr="003255ED">
              <w:rPr>
                <w:rFonts w:asciiTheme="majorBidi" w:hAnsiTheme="majorBidi" w:cstheme="majorBidi"/>
                <w:sz w:val="18"/>
                <w:szCs w:val="18"/>
                <w:lang w:val="ru-RU"/>
              </w:rPr>
              <w:t>Понедельник</w:t>
            </w:r>
            <w:r w:rsidR="00685A73" w:rsidRPr="003255ED">
              <w:rPr>
                <w:rFonts w:asciiTheme="majorBidi" w:hAnsiTheme="majorBidi" w:cstheme="majorBidi"/>
                <w:sz w:val="18"/>
                <w:szCs w:val="18"/>
                <w:lang w:val="en-GB"/>
              </w:rPr>
              <w:t xml:space="preserve"> 21 </w:t>
            </w:r>
            <w:r w:rsidRPr="003255ED">
              <w:rPr>
                <w:rFonts w:asciiTheme="majorBidi" w:hAnsiTheme="majorBidi" w:cstheme="majorBidi"/>
                <w:sz w:val="18"/>
                <w:szCs w:val="18"/>
                <w:lang w:val="ru-RU"/>
              </w:rPr>
              <w:t>октября</w:t>
            </w:r>
          </w:p>
          <w:p w14:paraId="4A8755D9" w14:textId="47F677F8" w:rsidR="00685A73" w:rsidRPr="00243446" w:rsidRDefault="00685A73" w:rsidP="008C40FB">
            <w:pPr>
              <w:spacing w:before="60" w:after="60"/>
              <w:rPr>
                <w:rFonts w:asciiTheme="majorBidi" w:hAnsiTheme="majorBidi" w:cstheme="majorBidi"/>
                <w:sz w:val="18"/>
                <w:szCs w:val="18"/>
                <w:lang w:val="en-GB"/>
              </w:rPr>
            </w:pPr>
            <w:r w:rsidRPr="003255ED">
              <w:rPr>
                <w:rFonts w:asciiTheme="majorBidi" w:hAnsiTheme="majorBidi" w:cstheme="majorBidi"/>
                <w:sz w:val="18"/>
                <w:szCs w:val="18"/>
                <w:lang w:val="en-GB"/>
              </w:rPr>
              <w:t>(</w:t>
            </w:r>
            <w:r w:rsidR="00D43CCA" w:rsidRPr="003255ED">
              <w:rPr>
                <w:rFonts w:asciiTheme="majorBidi" w:hAnsiTheme="majorBidi" w:cstheme="majorBidi"/>
                <w:sz w:val="18"/>
                <w:szCs w:val="18"/>
                <w:lang w:val="ru-RU"/>
              </w:rPr>
              <w:t>утреннее заседание</w:t>
            </w:r>
            <w:r w:rsidRPr="003255ED">
              <w:rPr>
                <w:rFonts w:asciiTheme="majorBidi" w:hAnsiTheme="majorBidi" w:cstheme="majorBidi"/>
                <w:sz w:val="18"/>
                <w:szCs w:val="18"/>
                <w:lang w:val="en-GB"/>
              </w:rPr>
              <w:t>)</w:t>
            </w:r>
          </w:p>
          <w:p w14:paraId="44F539D4"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Borders>
              <w:top w:val="single" w:sz="4" w:space="0" w:color="auto"/>
              <w:left w:val="single" w:sz="4" w:space="0" w:color="auto"/>
              <w:right w:val="dotted" w:sz="4" w:space="0" w:color="auto"/>
            </w:tcBorders>
          </w:tcPr>
          <w:p w14:paraId="0EB8453F" w14:textId="28D00120" w:rsidR="00685A73" w:rsidRPr="00D43CCA" w:rsidRDefault="00D43CCA" w:rsidP="00202208">
            <w:pPr>
              <w:spacing w:line="278" w:lineRule="auto"/>
              <w:rPr>
                <w:rFonts w:asciiTheme="majorBidi" w:hAnsiTheme="majorBidi" w:cstheme="majorBidi"/>
                <w:sz w:val="18"/>
                <w:szCs w:val="18"/>
                <w:lang w:val="ru-RU"/>
              </w:rPr>
            </w:pPr>
            <w:r>
              <w:rPr>
                <w:rFonts w:asciiTheme="majorBidi" w:hAnsiTheme="majorBidi" w:cstheme="majorBidi"/>
                <w:sz w:val="18"/>
                <w:szCs w:val="18"/>
                <w:lang w:val="ru-RU"/>
              </w:rPr>
              <w:t>КС</w:t>
            </w:r>
          </w:p>
        </w:tc>
        <w:tc>
          <w:tcPr>
            <w:tcW w:w="187" w:type="pct"/>
            <w:tcBorders>
              <w:top w:val="single" w:sz="4" w:space="0" w:color="auto"/>
              <w:left w:val="dotted" w:sz="4" w:space="0" w:color="auto"/>
              <w:right w:val="dotted" w:sz="4" w:space="0" w:color="auto"/>
            </w:tcBorders>
          </w:tcPr>
          <w:p w14:paraId="4E454373" w14:textId="694D09D3" w:rsidR="00685A73" w:rsidRPr="00D43CCA" w:rsidRDefault="00D43CCA" w:rsidP="00202208">
            <w:pPr>
              <w:spacing w:line="278" w:lineRule="auto"/>
              <w:rPr>
                <w:rFonts w:asciiTheme="majorBidi" w:hAnsiTheme="majorBidi" w:cstheme="majorBidi"/>
                <w:sz w:val="18"/>
                <w:szCs w:val="18"/>
                <w:lang w:val="ru-RU"/>
              </w:rPr>
            </w:pPr>
            <w:r>
              <w:rPr>
                <w:rFonts w:asciiTheme="majorBidi" w:hAnsiTheme="majorBidi" w:cstheme="majorBidi"/>
                <w:sz w:val="18"/>
                <w:szCs w:val="18"/>
                <w:lang w:val="ru-RU"/>
              </w:rPr>
              <w:t>КП</w:t>
            </w:r>
          </w:p>
        </w:tc>
        <w:tc>
          <w:tcPr>
            <w:tcW w:w="208" w:type="pct"/>
            <w:tcBorders>
              <w:top w:val="single" w:sz="4" w:space="0" w:color="auto"/>
              <w:left w:val="dotted" w:sz="4" w:space="0" w:color="auto"/>
              <w:right w:val="dotted" w:sz="4" w:space="0" w:color="auto"/>
            </w:tcBorders>
          </w:tcPr>
          <w:p w14:paraId="52396A25" w14:textId="5A85A1EF" w:rsidR="00685A73" w:rsidRPr="00D43CCA" w:rsidRDefault="00D43CCA" w:rsidP="00202208">
            <w:pPr>
              <w:spacing w:line="278" w:lineRule="auto"/>
              <w:rPr>
                <w:rFonts w:asciiTheme="majorBidi" w:hAnsiTheme="majorBidi" w:cstheme="majorBidi"/>
                <w:sz w:val="18"/>
                <w:szCs w:val="18"/>
                <w:lang w:val="ru-RU"/>
              </w:rPr>
            </w:pPr>
            <w:proofErr w:type="spellStart"/>
            <w:r>
              <w:rPr>
                <w:rFonts w:asciiTheme="majorBidi" w:hAnsiTheme="majorBidi" w:cstheme="majorBidi"/>
                <w:sz w:val="18"/>
                <w:szCs w:val="18"/>
                <w:lang w:val="ru-RU"/>
              </w:rPr>
              <w:t>НП</w:t>
            </w:r>
            <w:proofErr w:type="spellEnd"/>
          </w:p>
        </w:tc>
        <w:tc>
          <w:tcPr>
            <w:tcW w:w="3904" w:type="pct"/>
            <w:gridSpan w:val="5"/>
            <w:tcBorders>
              <w:top w:val="single" w:sz="4" w:space="0" w:color="auto"/>
              <w:left w:val="dotted" w:sz="4" w:space="0" w:color="auto"/>
            </w:tcBorders>
          </w:tcPr>
          <w:p w14:paraId="7FA9DF56" w14:textId="77777777" w:rsidR="00685A73" w:rsidRPr="00243446" w:rsidRDefault="00685A73" w:rsidP="00202208">
            <w:pPr>
              <w:spacing w:line="278" w:lineRule="auto"/>
              <w:rPr>
                <w:rFonts w:asciiTheme="majorBidi" w:hAnsiTheme="majorBidi" w:cstheme="majorBidi"/>
                <w:sz w:val="18"/>
                <w:szCs w:val="18"/>
                <w:lang w:val="en-GB"/>
              </w:rPr>
            </w:pPr>
          </w:p>
        </w:tc>
      </w:tr>
      <w:tr w:rsidR="00685A73" w:rsidRPr="00243446" w14:paraId="58C1C476" w14:textId="77777777" w:rsidTr="00D43CCA">
        <w:tc>
          <w:tcPr>
            <w:tcW w:w="491" w:type="pct"/>
            <w:vMerge/>
            <w:tcBorders>
              <w:left w:val="dotted" w:sz="4" w:space="0" w:color="auto"/>
              <w:right w:val="single" w:sz="4" w:space="0" w:color="auto"/>
            </w:tcBorders>
          </w:tcPr>
          <w:p w14:paraId="4F8B73FF"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3EDCA8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187" w:type="pct"/>
            <w:tcBorders>
              <w:left w:val="dotted" w:sz="4" w:space="0" w:color="auto"/>
              <w:right w:val="dotted" w:sz="4" w:space="0" w:color="auto"/>
            </w:tcBorders>
            <w:shd w:val="clear" w:color="auto" w:fill="FFC000"/>
          </w:tcPr>
          <w:p w14:paraId="447EEB5E"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208" w:type="pct"/>
            <w:tcBorders>
              <w:left w:val="dotted" w:sz="4" w:space="0" w:color="auto"/>
              <w:right w:val="dotted" w:sz="4" w:space="0" w:color="auto"/>
            </w:tcBorders>
            <w:shd w:val="clear" w:color="auto" w:fill="00B0F0"/>
          </w:tcPr>
          <w:p w14:paraId="54183E94"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p>
        </w:tc>
        <w:tc>
          <w:tcPr>
            <w:tcW w:w="3904" w:type="pct"/>
            <w:gridSpan w:val="5"/>
            <w:tcBorders>
              <w:left w:val="dotted" w:sz="4" w:space="0" w:color="auto"/>
            </w:tcBorders>
          </w:tcPr>
          <w:p w14:paraId="41258DE8" w14:textId="18617E7A" w:rsidR="00685A73" w:rsidRPr="00243446" w:rsidRDefault="00D43CCA" w:rsidP="00202208">
            <w:pPr>
              <w:spacing w:before="60" w:after="60" w:line="278" w:lineRule="auto"/>
              <w:rPr>
                <w:rFonts w:asciiTheme="majorBidi" w:hAnsiTheme="majorBidi" w:cstheme="majorBidi"/>
                <w:sz w:val="18"/>
                <w:szCs w:val="18"/>
                <w:lang w:val="en-GB"/>
              </w:rPr>
            </w:pPr>
            <w:r w:rsidRPr="00D43CCA">
              <w:rPr>
                <w:rFonts w:asciiTheme="majorBidi" w:hAnsiTheme="majorBidi" w:cstheme="majorBidi"/>
                <w:sz w:val="18"/>
                <w:szCs w:val="18"/>
                <w:lang w:val="ru-RU"/>
              </w:rPr>
              <w:t>Открытие совещания</w:t>
            </w:r>
          </w:p>
        </w:tc>
      </w:tr>
      <w:tr w:rsidR="00685A73" w:rsidRPr="00D43CCA" w14:paraId="03BCBDDC" w14:textId="77777777" w:rsidTr="00D43CCA">
        <w:tc>
          <w:tcPr>
            <w:tcW w:w="491" w:type="pct"/>
            <w:vMerge/>
            <w:tcBorders>
              <w:left w:val="dotted" w:sz="4" w:space="0" w:color="auto"/>
              <w:right w:val="single" w:sz="4" w:space="0" w:color="auto"/>
            </w:tcBorders>
          </w:tcPr>
          <w:p w14:paraId="1C9AD223"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A7C586F"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left w:val="dotted" w:sz="4" w:space="0" w:color="auto"/>
              <w:right w:val="dotted" w:sz="4" w:space="0" w:color="auto"/>
            </w:tcBorders>
            <w:shd w:val="clear" w:color="auto" w:fill="FFC000"/>
          </w:tcPr>
          <w:p w14:paraId="0F59A4B8"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left w:val="dotted" w:sz="4" w:space="0" w:color="auto"/>
              <w:right w:val="dotted" w:sz="4" w:space="0" w:color="auto"/>
            </w:tcBorders>
            <w:shd w:val="clear" w:color="auto" w:fill="00B0F0"/>
          </w:tcPr>
          <w:p w14:paraId="7D10ED33"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4" w:type="pct"/>
            <w:gridSpan w:val="5"/>
            <w:tcBorders>
              <w:left w:val="dotted" w:sz="4" w:space="0" w:color="auto"/>
            </w:tcBorders>
          </w:tcPr>
          <w:p w14:paraId="0D68ACE0" w14:textId="21F2FB1D" w:rsidR="00685A73" w:rsidRPr="00D43CCA" w:rsidRDefault="00D43CCA" w:rsidP="00D43CCA">
            <w:pPr>
              <w:spacing w:before="60" w:after="60" w:line="278" w:lineRule="auto"/>
              <w:rPr>
                <w:rFonts w:asciiTheme="majorBidi" w:hAnsiTheme="majorBidi" w:cstheme="majorBidi"/>
                <w:sz w:val="18"/>
                <w:szCs w:val="18"/>
                <w:lang w:val="ru-RU"/>
              </w:rPr>
            </w:pPr>
            <w:r w:rsidRPr="00D43CCA">
              <w:rPr>
                <w:rFonts w:asciiTheme="majorBidi" w:hAnsiTheme="majorBidi" w:cstheme="majorBidi"/>
                <w:sz w:val="18"/>
                <w:szCs w:val="18"/>
                <w:lang w:val="ru-RU"/>
              </w:rPr>
              <w:t xml:space="preserve">Организационные вопросы (повестка дня, </w:t>
            </w:r>
            <w:r>
              <w:rPr>
                <w:rFonts w:asciiTheme="majorBidi" w:hAnsiTheme="majorBidi" w:cstheme="majorBidi"/>
                <w:sz w:val="18"/>
                <w:szCs w:val="18"/>
                <w:lang w:val="ru-RU"/>
              </w:rPr>
              <w:t>выборы должностных лиц</w:t>
            </w:r>
            <w:r w:rsidRPr="00D43CCA">
              <w:rPr>
                <w:rFonts w:asciiTheme="majorBidi" w:hAnsiTheme="majorBidi" w:cstheme="majorBidi"/>
                <w:sz w:val="18"/>
                <w:szCs w:val="18"/>
                <w:lang w:val="ru-RU"/>
              </w:rPr>
              <w:t>, организация работы</w:t>
            </w:r>
            <w:r w:rsidR="00685A73" w:rsidRPr="00D43CCA">
              <w:rPr>
                <w:rFonts w:asciiTheme="majorBidi" w:hAnsiTheme="majorBidi" w:cstheme="majorBidi"/>
                <w:sz w:val="18"/>
                <w:szCs w:val="18"/>
                <w:lang w:val="ru-RU"/>
              </w:rPr>
              <w:t>)</w:t>
            </w:r>
          </w:p>
        </w:tc>
      </w:tr>
      <w:tr w:rsidR="00685A73" w:rsidRPr="00D43CCA" w14:paraId="17434790" w14:textId="77777777" w:rsidTr="00D43CCA">
        <w:tc>
          <w:tcPr>
            <w:tcW w:w="491" w:type="pct"/>
            <w:vMerge/>
            <w:tcBorders>
              <w:left w:val="dotted" w:sz="4" w:space="0" w:color="auto"/>
              <w:right w:val="single" w:sz="4" w:space="0" w:color="auto"/>
            </w:tcBorders>
          </w:tcPr>
          <w:p w14:paraId="7ACC4209" w14:textId="77777777" w:rsidR="00685A73" w:rsidRPr="00D43CCA" w:rsidRDefault="00685A73" w:rsidP="008C40FB">
            <w:pPr>
              <w:spacing w:after="160" w:line="278" w:lineRule="auto"/>
              <w:rPr>
                <w:rFonts w:asciiTheme="majorBidi" w:hAnsiTheme="majorBidi" w:cstheme="majorBidi"/>
                <w:sz w:val="18"/>
                <w:szCs w:val="18"/>
                <w:lang w:val="ru-RU"/>
              </w:rPr>
            </w:pPr>
          </w:p>
        </w:tc>
        <w:tc>
          <w:tcPr>
            <w:tcW w:w="209" w:type="pct"/>
            <w:tcBorders>
              <w:left w:val="single" w:sz="4" w:space="0" w:color="auto"/>
              <w:right w:val="dotted" w:sz="4" w:space="0" w:color="auto"/>
            </w:tcBorders>
            <w:shd w:val="clear" w:color="auto" w:fill="92D050"/>
          </w:tcPr>
          <w:p w14:paraId="090E5E6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187" w:type="pct"/>
            <w:tcBorders>
              <w:left w:val="dotted" w:sz="4" w:space="0" w:color="auto"/>
              <w:right w:val="dotted" w:sz="4" w:space="0" w:color="auto"/>
            </w:tcBorders>
            <w:shd w:val="clear" w:color="auto" w:fill="FFC000"/>
          </w:tcPr>
          <w:p w14:paraId="0748C7D3"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208" w:type="pct"/>
            <w:tcBorders>
              <w:left w:val="dotted" w:sz="4" w:space="0" w:color="auto"/>
              <w:right w:val="dotted" w:sz="4" w:space="0" w:color="auto"/>
            </w:tcBorders>
            <w:shd w:val="clear" w:color="auto" w:fill="00B0F0"/>
          </w:tcPr>
          <w:p w14:paraId="0E26AFCA" w14:textId="77777777" w:rsidR="00685A73" w:rsidRPr="00243446" w:rsidRDefault="00685A73"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p>
        </w:tc>
        <w:tc>
          <w:tcPr>
            <w:tcW w:w="3904" w:type="pct"/>
            <w:gridSpan w:val="5"/>
            <w:tcBorders>
              <w:left w:val="dotted" w:sz="4" w:space="0" w:color="auto"/>
            </w:tcBorders>
          </w:tcPr>
          <w:p w14:paraId="7D328C74" w14:textId="6D24DC61" w:rsidR="00685A73" w:rsidRPr="00D43CCA" w:rsidRDefault="00D43CCA" w:rsidP="00202208">
            <w:pPr>
              <w:spacing w:before="60" w:after="60" w:line="278" w:lineRule="auto"/>
              <w:rPr>
                <w:rFonts w:asciiTheme="majorBidi" w:hAnsiTheme="majorBidi" w:cstheme="majorBidi"/>
                <w:sz w:val="18"/>
                <w:szCs w:val="18"/>
                <w:lang w:val="ru-RU"/>
              </w:rPr>
            </w:pPr>
            <w:r w:rsidRPr="00D43CCA">
              <w:rPr>
                <w:rFonts w:asciiTheme="majorBidi" w:hAnsiTheme="majorBidi" w:cstheme="majorBidi"/>
                <w:sz w:val="18"/>
                <w:szCs w:val="18"/>
                <w:lang w:val="ru-RU"/>
              </w:rPr>
              <w:t>Доклад о полномочиях представителей</w:t>
            </w:r>
            <w:r>
              <w:rPr>
                <w:rFonts w:asciiTheme="majorBidi" w:hAnsiTheme="majorBidi" w:cstheme="majorBidi"/>
                <w:sz w:val="18"/>
                <w:szCs w:val="18"/>
                <w:lang w:val="ru-RU"/>
              </w:rPr>
              <w:t xml:space="preserve"> Сторон</w:t>
            </w:r>
          </w:p>
        </w:tc>
      </w:tr>
      <w:tr w:rsidR="00685A73" w:rsidRPr="00243446" w14:paraId="39CEE18B" w14:textId="77777777" w:rsidTr="00D43CCA">
        <w:tc>
          <w:tcPr>
            <w:tcW w:w="491" w:type="pct"/>
            <w:vMerge/>
            <w:tcBorders>
              <w:left w:val="dotted" w:sz="4" w:space="0" w:color="auto"/>
              <w:right w:val="single" w:sz="4" w:space="0" w:color="auto"/>
            </w:tcBorders>
          </w:tcPr>
          <w:p w14:paraId="0B1D17E3" w14:textId="77777777" w:rsidR="00685A73" w:rsidRPr="00D43CCA" w:rsidRDefault="00685A73" w:rsidP="008C40FB">
            <w:pPr>
              <w:spacing w:after="160" w:line="278" w:lineRule="auto"/>
              <w:rPr>
                <w:rFonts w:asciiTheme="majorBidi" w:hAnsiTheme="majorBidi" w:cstheme="majorBidi"/>
                <w:sz w:val="18"/>
                <w:szCs w:val="18"/>
                <w:lang w:val="ru-RU"/>
              </w:rPr>
            </w:pPr>
          </w:p>
        </w:tc>
        <w:tc>
          <w:tcPr>
            <w:tcW w:w="209" w:type="pct"/>
            <w:tcBorders>
              <w:left w:val="single" w:sz="4" w:space="0" w:color="auto"/>
              <w:right w:val="dotted" w:sz="4" w:space="0" w:color="auto"/>
            </w:tcBorders>
            <w:shd w:val="clear" w:color="auto" w:fill="92D050"/>
          </w:tcPr>
          <w:p w14:paraId="762A1842" w14:textId="77777777" w:rsidR="00685A73" w:rsidRPr="00243446" w:rsidRDefault="00685A73" w:rsidP="00202208">
            <w:pPr>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4</w:t>
            </w:r>
          </w:p>
        </w:tc>
        <w:tc>
          <w:tcPr>
            <w:tcW w:w="187" w:type="pct"/>
            <w:tcBorders>
              <w:left w:val="dotted" w:sz="4" w:space="0" w:color="auto"/>
              <w:right w:val="dotted" w:sz="4" w:space="0" w:color="auto"/>
            </w:tcBorders>
          </w:tcPr>
          <w:p w14:paraId="47F1900A"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192FB769"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3904" w:type="pct"/>
            <w:gridSpan w:val="5"/>
            <w:tcBorders>
              <w:left w:val="dotted" w:sz="4" w:space="0" w:color="auto"/>
            </w:tcBorders>
          </w:tcPr>
          <w:p w14:paraId="569C0093" w14:textId="2F56A817" w:rsidR="00685A73" w:rsidRPr="00D43CCA" w:rsidRDefault="00D43CCA" w:rsidP="00202208">
            <w:pPr>
              <w:spacing w:before="60" w:after="60" w:line="278" w:lineRule="auto"/>
              <w:rPr>
                <w:rFonts w:asciiTheme="majorBidi" w:hAnsiTheme="majorBidi" w:cstheme="majorBidi"/>
                <w:sz w:val="18"/>
                <w:szCs w:val="18"/>
                <w:lang w:val="ru-RU"/>
              </w:rPr>
            </w:pPr>
            <w:r>
              <w:rPr>
                <w:rFonts w:asciiTheme="majorBidi" w:hAnsiTheme="majorBidi" w:cstheme="majorBidi"/>
                <w:sz w:val="18"/>
                <w:szCs w:val="18"/>
                <w:lang w:val="ru-RU"/>
              </w:rPr>
              <w:t>Неурегулированные вопросы</w:t>
            </w:r>
          </w:p>
        </w:tc>
      </w:tr>
      <w:tr w:rsidR="00D43CCA" w:rsidRPr="00D43CCA" w14:paraId="28A97D30" w14:textId="77777777" w:rsidTr="00D43CCA">
        <w:tc>
          <w:tcPr>
            <w:tcW w:w="491" w:type="pct"/>
            <w:vMerge/>
            <w:tcBorders>
              <w:left w:val="dotted" w:sz="4" w:space="0" w:color="auto"/>
              <w:right w:val="single" w:sz="4" w:space="0" w:color="auto"/>
            </w:tcBorders>
          </w:tcPr>
          <w:p w14:paraId="50AF58AD" w14:textId="77777777" w:rsidR="00D43CCA" w:rsidRPr="00243446" w:rsidRDefault="00D43CCA" w:rsidP="008C40FB">
            <w:pPr>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71E9D41D" w14:textId="77777777" w:rsidR="00D43CCA" w:rsidRDefault="00D43CC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87" w:type="pct"/>
            <w:tcBorders>
              <w:left w:val="dotted" w:sz="4" w:space="0" w:color="auto"/>
              <w:right w:val="dotted" w:sz="4" w:space="0" w:color="auto"/>
            </w:tcBorders>
          </w:tcPr>
          <w:p w14:paraId="327B52A0" w14:textId="77777777" w:rsidR="00D43CCA" w:rsidRPr="00243446" w:rsidRDefault="00D43CCA" w:rsidP="00202208">
            <w:pPr>
              <w:spacing w:before="60" w:after="60"/>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401D81CB" w14:textId="77777777" w:rsidR="00D43CCA" w:rsidRPr="00243446" w:rsidRDefault="00D43CCA" w:rsidP="00202208">
            <w:pPr>
              <w:spacing w:before="60" w:after="60"/>
              <w:rPr>
                <w:rFonts w:asciiTheme="majorBidi" w:hAnsiTheme="majorBidi" w:cstheme="majorBidi"/>
                <w:sz w:val="18"/>
                <w:szCs w:val="18"/>
                <w:lang w:val="en-GB"/>
              </w:rPr>
            </w:pPr>
          </w:p>
        </w:tc>
        <w:tc>
          <w:tcPr>
            <w:tcW w:w="3904" w:type="pct"/>
            <w:gridSpan w:val="5"/>
            <w:tcBorders>
              <w:left w:val="dotted" w:sz="4" w:space="0" w:color="auto"/>
            </w:tcBorders>
          </w:tcPr>
          <w:p w14:paraId="419267EB" w14:textId="6112884A" w:rsidR="00D43CCA" w:rsidRPr="00D43CCA" w:rsidRDefault="00D43CCA" w:rsidP="00202208">
            <w:pPr>
              <w:spacing w:before="60" w:after="60"/>
              <w:rPr>
                <w:rFonts w:asciiTheme="majorBidi" w:hAnsiTheme="majorBidi" w:cstheme="majorBidi"/>
                <w:sz w:val="18"/>
                <w:szCs w:val="18"/>
                <w:lang w:val="ru-RU"/>
              </w:rPr>
            </w:pPr>
            <w:r w:rsidRPr="00B53777">
              <w:rPr>
                <w:sz w:val="18"/>
                <w:lang w:val="ru-RU"/>
              </w:rPr>
              <w:t>Сроки и место проведения будущих совещаний Конференции Сторон</w:t>
            </w:r>
          </w:p>
        </w:tc>
      </w:tr>
      <w:tr w:rsidR="00D43CCA" w:rsidRPr="00D43CCA" w14:paraId="2967CB87" w14:textId="77777777" w:rsidTr="00D43CCA">
        <w:tc>
          <w:tcPr>
            <w:tcW w:w="491" w:type="pct"/>
            <w:vMerge/>
            <w:tcBorders>
              <w:left w:val="dotted" w:sz="4" w:space="0" w:color="auto"/>
              <w:right w:val="single" w:sz="4" w:space="0" w:color="auto"/>
            </w:tcBorders>
          </w:tcPr>
          <w:p w14:paraId="0934539D" w14:textId="77777777" w:rsidR="00D43CCA" w:rsidRPr="00D43CCA" w:rsidRDefault="00D43CCA" w:rsidP="008C40FB">
            <w:pPr>
              <w:spacing w:after="160" w:line="278" w:lineRule="auto"/>
              <w:rPr>
                <w:rFonts w:asciiTheme="majorBidi" w:hAnsiTheme="majorBidi" w:cstheme="majorBidi"/>
                <w:sz w:val="18"/>
                <w:szCs w:val="18"/>
                <w:lang w:val="ru-RU"/>
              </w:rPr>
            </w:pPr>
          </w:p>
        </w:tc>
        <w:tc>
          <w:tcPr>
            <w:tcW w:w="209" w:type="pct"/>
            <w:tcBorders>
              <w:left w:val="single" w:sz="4" w:space="0" w:color="auto"/>
              <w:right w:val="dotted" w:sz="4" w:space="0" w:color="auto"/>
            </w:tcBorders>
            <w:shd w:val="clear" w:color="auto" w:fill="92D050"/>
          </w:tcPr>
          <w:p w14:paraId="377851DA" w14:textId="77777777" w:rsidR="00D43CCA" w:rsidRPr="00243446" w:rsidRDefault="00D43CCA"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6</w:t>
            </w:r>
          </w:p>
        </w:tc>
        <w:tc>
          <w:tcPr>
            <w:tcW w:w="187" w:type="pct"/>
            <w:tcBorders>
              <w:left w:val="dotted" w:sz="4" w:space="0" w:color="auto"/>
              <w:right w:val="dotted" w:sz="4" w:space="0" w:color="auto"/>
            </w:tcBorders>
            <w:shd w:val="clear" w:color="auto" w:fill="FFC000"/>
          </w:tcPr>
          <w:p w14:paraId="1DE8EB4B" w14:textId="77777777" w:rsidR="00D43CCA" w:rsidRPr="00243446" w:rsidRDefault="00D43CCA"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208" w:type="pct"/>
            <w:tcBorders>
              <w:left w:val="dotted" w:sz="4" w:space="0" w:color="auto"/>
              <w:right w:val="dotted" w:sz="4" w:space="0" w:color="auto"/>
            </w:tcBorders>
            <w:shd w:val="clear" w:color="auto" w:fill="00B0F0"/>
          </w:tcPr>
          <w:p w14:paraId="0B976096" w14:textId="77777777" w:rsidR="00D43CCA" w:rsidRPr="00243446" w:rsidRDefault="00D43CCA"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4</w:t>
            </w:r>
          </w:p>
        </w:tc>
        <w:tc>
          <w:tcPr>
            <w:tcW w:w="3904" w:type="pct"/>
            <w:gridSpan w:val="5"/>
            <w:tcBorders>
              <w:left w:val="dotted" w:sz="4" w:space="0" w:color="auto"/>
            </w:tcBorders>
          </w:tcPr>
          <w:p w14:paraId="496100C8" w14:textId="6260757C" w:rsidR="00D43CCA" w:rsidRPr="00D43CCA" w:rsidRDefault="00D43CCA" w:rsidP="00202208">
            <w:pPr>
              <w:spacing w:before="60" w:after="60" w:line="278" w:lineRule="auto"/>
              <w:rPr>
                <w:rFonts w:asciiTheme="majorBidi" w:hAnsiTheme="majorBidi" w:cstheme="majorBidi"/>
                <w:sz w:val="18"/>
                <w:szCs w:val="18"/>
                <w:lang w:val="ru-RU"/>
              </w:rPr>
            </w:pPr>
            <w:r w:rsidRPr="00B53777">
              <w:rPr>
                <w:sz w:val="18"/>
                <w:lang w:val="ru-RU"/>
              </w:rPr>
              <w:t>Доклады межсессионных и региональных подготовительных совещаний</w:t>
            </w:r>
          </w:p>
        </w:tc>
      </w:tr>
      <w:tr w:rsidR="00D43CCA" w:rsidRPr="00243446" w14:paraId="59B56DA3" w14:textId="77777777" w:rsidTr="00D43CCA">
        <w:tc>
          <w:tcPr>
            <w:tcW w:w="491" w:type="pct"/>
            <w:vMerge/>
            <w:tcBorders>
              <w:left w:val="dotted" w:sz="4" w:space="0" w:color="auto"/>
              <w:right w:val="single" w:sz="4" w:space="0" w:color="auto"/>
            </w:tcBorders>
          </w:tcPr>
          <w:p w14:paraId="0DF7CFD7" w14:textId="77777777" w:rsidR="00D43CCA" w:rsidRPr="00D43CCA" w:rsidRDefault="00D43CCA" w:rsidP="008C40FB">
            <w:pPr>
              <w:spacing w:after="160" w:line="278" w:lineRule="auto"/>
              <w:rPr>
                <w:rFonts w:asciiTheme="majorBidi" w:hAnsiTheme="majorBidi" w:cstheme="majorBidi"/>
                <w:sz w:val="18"/>
                <w:szCs w:val="18"/>
                <w:lang w:val="ru-RU"/>
              </w:rPr>
            </w:pPr>
          </w:p>
        </w:tc>
        <w:tc>
          <w:tcPr>
            <w:tcW w:w="209" w:type="pct"/>
            <w:tcBorders>
              <w:left w:val="single" w:sz="4" w:space="0" w:color="auto"/>
              <w:right w:val="dotted" w:sz="4" w:space="0" w:color="auto"/>
            </w:tcBorders>
          </w:tcPr>
          <w:p w14:paraId="76ED1DC1" w14:textId="77777777" w:rsidR="00D43CCA" w:rsidRPr="00D43CCA" w:rsidRDefault="00D43CCA" w:rsidP="00202208">
            <w:pPr>
              <w:spacing w:before="60" w:after="60" w:line="278" w:lineRule="auto"/>
              <w:rPr>
                <w:rFonts w:asciiTheme="majorBidi" w:hAnsiTheme="majorBidi" w:cstheme="majorBidi"/>
                <w:sz w:val="18"/>
                <w:szCs w:val="18"/>
                <w:lang w:val="ru-RU"/>
              </w:rPr>
            </w:pPr>
          </w:p>
        </w:tc>
        <w:tc>
          <w:tcPr>
            <w:tcW w:w="187" w:type="pct"/>
            <w:tcBorders>
              <w:left w:val="dotted" w:sz="4" w:space="0" w:color="auto"/>
              <w:right w:val="dotted" w:sz="4" w:space="0" w:color="auto"/>
            </w:tcBorders>
            <w:shd w:val="clear" w:color="auto" w:fill="FFC000"/>
          </w:tcPr>
          <w:p w14:paraId="019B6D3A" w14:textId="77777777" w:rsidR="00D43CCA" w:rsidRPr="00243446" w:rsidRDefault="00D43CCA"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208" w:type="pct"/>
            <w:tcBorders>
              <w:left w:val="dotted" w:sz="4" w:space="0" w:color="auto"/>
              <w:right w:val="dotted" w:sz="4" w:space="0" w:color="auto"/>
            </w:tcBorders>
            <w:shd w:val="clear" w:color="auto" w:fill="00B0F0"/>
          </w:tcPr>
          <w:p w14:paraId="42BA0424" w14:textId="77777777" w:rsidR="00D43CCA" w:rsidRPr="00243446" w:rsidRDefault="00D43CCA" w:rsidP="00202208">
            <w:pPr>
              <w:spacing w:before="60" w:after="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5</w:t>
            </w:r>
          </w:p>
        </w:tc>
        <w:tc>
          <w:tcPr>
            <w:tcW w:w="3904" w:type="pct"/>
            <w:gridSpan w:val="5"/>
            <w:tcBorders>
              <w:left w:val="dotted" w:sz="4" w:space="0" w:color="auto"/>
            </w:tcBorders>
          </w:tcPr>
          <w:p w14:paraId="753DAA26" w14:textId="60AB7662" w:rsidR="00D43CCA" w:rsidRPr="00243446" w:rsidRDefault="00D43CCA" w:rsidP="00202208">
            <w:pPr>
              <w:spacing w:before="60" w:after="60" w:line="278" w:lineRule="auto"/>
              <w:rPr>
                <w:rFonts w:asciiTheme="majorBidi" w:hAnsiTheme="majorBidi" w:cstheme="majorBidi"/>
                <w:sz w:val="18"/>
                <w:szCs w:val="18"/>
                <w:lang w:val="en-GB"/>
              </w:rPr>
            </w:pPr>
            <w:r w:rsidRPr="00B53777">
              <w:rPr>
                <w:sz w:val="18"/>
                <w:lang w:val="ru-RU"/>
              </w:rPr>
              <w:t>Доклад Комитета по соблюдению</w:t>
            </w:r>
          </w:p>
        </w:tc>
      </w:tr>
      <w:tr w:rsidR="00D43CCA" w:rsidRPr="00D43CCA" w14:paraId="1194656B" w14:textId="77777777" w:rsidTr="00D43CCA">
        <w:tc>
          <w:tcPr>
            <w:tcW w:w="491" w:type="pct"/>
            <w:vMerge/>
            <w:tcBorders>
              <w:left w:val="dotted" w:sz="4" w:space="0" w:color="auto"/>
              <w:right w:val="single" w:sz="4" w:space="0" w:color="auto"/>
            </w:tcBorders>
          </w:tcPr>
          <w:p w14:paraId="203BED8B" w14:textId="77777777" w:rsidR="00D43CCA" w:rsidRPr="00243446" w:rsidRDefault="00D43CCA" w:rsidP="008C40FB">
            <w:pPr>
              <w:rPr>
                <w:rFonts w:asciiTheme="majorBidi" w:hAnsiTheme="majorBidi" w:cstheme="majorBidi"/>
                <w:sz w:val="18"/>
                <w:szCs w:val="18"/>
                <w:lang w:val="en-GB"/>
              </w:rPr>
            </w:pPr>
          </w:p>
        </w:tc>
        <w:tc>
          <w:tcPr>
            <w:tcW w:w="209" w:type="pct"/>
            <w:tcBorders>
              <w:left w:val="single" w:sz="4" w:space="0" w:color="auto"/>
              <w:right w:val="dotted" w:sz="4" w:space="0" w:color="auto"/>
            </w:tcBorders>
            <w:shd w:val="clear" w:color="auto" w:fill="92D050"/>
          </w:tcPr>
          <w:p w14:paraId="3614B37B" w14:textId="77777777" w:rsidR="00D43CCA" w:rsidRPr="00243446" w:rsidRDefault="00D43CC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left w:val="dotted" w:sz="4" w:space="0" w:color="auto"/>
              <w:right w:val="dotted" w:sz="4" w:space="0" w:color="auto"/>
            </w:tcBorders>
            <w:shd w:val="clear" w:color="auto" w:fill="FFC000"/>
          </w:tcPr>
          <w:p w14:paraId="5336422F" w14:textId="77777777" w:rsidR="00D43CCA" w:rsidRPr="00243446" w:rsidRDefault="00D43CC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left w:val="dotted" w:sz="4" w:space="0" w:color="auto"/>
              <w:right w:val="dotted" w:sz="4" w:space="0" w:color="auto"/>
            </w:tcBorders>
            <w:shd w:val="clear" w:color="auto" w:fill="00B0F0"/>
          </w:tcPr>
          <w:p w14:paraId="6395F05F" w14:textId="77777777" w:rsidR="00D43CCA" w:rsidRPr="00243446" w:rsidRDefault="00D43CC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4" w:type="pct"/>
            <w:gridSpan w:val="5"/>
            <w:tcBorders>
              <w:left w:val="dotted" w:sz="4" w:space="0" w:color="auto"/>
            </w:tcBorders>
          </w:tcPr>
          <w:p w14:paraId="6CBFB51F" w14:textId="1390B070" w:rsidR="00D43CCA" w:rsidRPr="00D43CCA" w:rsidRDefault="00D43CCA" w:rsidP="00202208">
            <w:pPr>
              <w:spacing w:before="60" w:after="60"/>
              <w:rPr>
                <w:rFonts w:asciiTheme="majorBidi" w:hAnsiTheme="majorBidi" w:cstheme="majorBidi"/>
                <w:sz w:val="18"/>
                <w:szCs w:val="18"/>
                <w:lang w:val="ru-RU"/>
              </w:rPr>
            </w:pPr>
            <w:r w:rsidRPr="00B53777">
              <w:rPr>
                <w:sz w:val="18"/>
                <w:lang w:val="ru-RU"/>
              </w:rPr>
              <w:t>Административное обеспечение Конвенции и протоколов и бюджет целевых фондов</w:t>
            </w:r>
          </w:p>
        </w:tc>
      </w:tr>
      <w:tr w:rsidR="00685A73" w:rsidRPr="00D43CCA" w14:paraId="01EEE481" w14:textId="77777777" w:rsidTr="00D43CCA">
        <w:tc>
          <w:tcPr>
            <w:tcW w:w="491" w:type="pct"/>
            <w:vMerge/>
            <w:tcBorders>
              <w:left w:val="dotted" w:sz="4" w:space="0" w:color="auto"/>
              <w:bottom w:val="single" w:sz="4" w:space="0" w:color="auto"/>
              <w:right w:val="single" w:sz="4" w:space="0" w:color="auto"/>
            </w:tcBorders>
          </w:tcPr>
          <w:p w14:paraId="050376CB" w14:textId="77777777" w:rsidR="00685A73" w:rsidRPr="00D43CCA" w:rsidRDefault="00685A73" w:rsidP="008C40FB">
            <w:pPr>
              <w:spacing w:after="160" w:line="278" w:lineRule="auto"/>
              <w:rPr>
                <w:rFonts w:asciiTheme="majorBidi" w:hAnsiTheme="majorBidi" w:cstheme="majorBidi"/>
                <w:sz w:val="18"/>
                <w:szCs w:val="18"/>
                <w:lang w:val="ru-RU"/>
              </w:rPr>
            </w:pPr>
          </w:p>
        </w:tc>
        <w:tc>
          <w:tcPr>
            <w:tcW w:w="209" w:type="pct"/>
            <w:tcBorders>
              <w:left w:val="single" w:sz="4" w:space="0" w:color="auto"/>
              <w:right w:val="dotted" w:sz="4" w:space="0" w:color="auto"/>
            </w:tcBorders>
            <w:shd w:val="clear" w:color="auto" w:fill="92D050"/>
          </w:tcPr>
          <w:p w14:paraId="70F0F0B5" w14:textId="77777777" w:rsidR="00685A73" w:rsidRPr="00243446" w:rsidRDefault="00685A73" w:rsidP="00202208">
            <w:pPr>
              <w:spacing w:before="60" w:after="60" w:line="278" w:lineRule="auto"/>
              <w:rPr>
                <w:rFonts w:asciiTheme="majorBidi" w:hAnsiTheme="majorBidi" w:cstheme="majorBidi"/>
                <w:sz w:val="18"/>
                <w:szCs w:val="18"/>
                <w:lang w:val="en-GB"/>
              </w:rPr>
            </w:pPr>
            <w:r>
              <w:rPr>
                <w:rFonts w:asciiTheme="majorBidi" w:hAnsiTheme="majorBidi" w:cstheme="majorBidi"/>
                <w:sz w:val="18"/>
                <w:szCs w:val="18"/>
                <w:lang w:val="en-GB"/>
              </w:rPr>
              <w:t>8</w:t>
            </w:r>
          </w:p>
        </w:tc>
        <w:tc>
          <w:tcPr>
            <w:tcW w:w="187" w:type="pct"/>
            <w:tcBorders>
              <w:left w:val="dotted" w:sz="4" w:space="0" w:color="auto"/>
              <w:right w:val="dotted" w:sz="4" w:space="0" w:color="auto"/>
            </w:tcBorders>
          </w:tcPr>
          <w:p w14:paraId="664F3AF9"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208" w:type="pct"/>
            <w:tcBorders>
              <w:left w:val="dotted" w:sz="4" w:space="0" w:color="auto"/>
              <w:right w:val="dotted" w:sz="4" w:space="0" w:color="auto"/>
            </w:tcBorders>
          </w:tcPr>
          <w:p w14:paraId="08965FF7" w14:textId="77777777" w:rsidR="00685A73" w:rsidRPr="00243446" w:rsidRDefault="00685A73" w:rsidP="00202208">
            <w:pPr>
              <w:spacing w:before="60" w:after="60" w:line="278" w:lineRule="auto"/>
              <w:rPr>
                <w:rFonts w:asciiTheme="majorBidi" w:hAnsiTheme="majorBidi" w:cstheme="majorBidi"/>
                <w:sz w:val="18"/>
                <w:szCs w:val="18"/>
                <w:lang w:val="en-GB"/>
              </w:rPr>
            </w:pPr>
          </w:p>
        </w:tc>
        <w:tc>
          <w:tcPr>
            <w:tcW w:w="3904" w:type="pct"/>
            <w:gridSpan w:val="5"/>
            <w:tcBorders>
              <w:left w:val="dotted" w:sz="4" w:space="0" w:color="auto"/>
            </w:tcBorders>
          </w:tcPr>
          <w:p w14:paraId="0BEC43BA" w14:textId="58EA3734" w:rsidR="00685A73" w:rsidRPr="00D43CCA" w:rsidRDefault="00D43CCA" w:rsidP="00202208">
            <w:pPr>
              <w:spacing w:before="60" w:after="60" w:line="278" w:lineRule="auto"/>
              <w:jc w:val="left"/>
              <w:rPr>
                <w:rFonts w:asciiTheme="majorBidi" w:hAnsiTheme="majorBidi" w:cstheme="majorBidi"/>
                <w:sz w:val="18"/>
                <w:szCs w:val="18"/>
                <w:lang w:val="ru-RU"/>
              </w:rPr>
            </w:pPr>
            <w:r w:rsidRPr="00D43CCA">
              <w:rPr>
                <w:rFonts w:asciiTheme="majorBidi" w:hAnsiTheme="majorBidi" w:cstheme="majorBidi"/>
                <w:sz w:val="18"/>
                <w:szCs w:val="18"/>
                <w:lang w:val="ru-RU"/>
              </w:rPr>
              <w:t xml:space="preserve">Прогресс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Pr="00D43CCA">
              <w:rPr>
                <w:rFonts w:asciiTheme="majorBidi" w:hAnsiTheme="majorBidi" w:cstheme="majorBidi"/>
                <w:sz w:val="18"/>
                <w:szCs w:val="18"/>
                <w:lang w:val="ru-RU"/>
              </w:rPr>
              <w:t>Куньминско-Монреальской</w:t>
            </w:r>
            <w:proofErr w:type="spellEnd"/>
            <w:r w:rsidRPr="00D43CCA">
              <w:rPr>
                <w:rFonts w:asciiTheme="majorBidi" w:hAnsiTheme="majorBidi" w:cstheme="majorBidi"/>
                <w:sz w:val="18"/>
                <w:szCs w:val="18"/>
                <w:lang w:val="ru-RU"/>
              </w:rPr>
              <w:t xml:space="preserve"> глобальной рамочной программой в области биоразнообразия</w:t>
            </w:r>
          </w:p>
        </w:tc>
      </w:tr>
      <w:tr w:rsidR="00685A73" w:rsidRPr="00F71EB0" w14:paraId="0312463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0A8615D6" w14:textId="2E741625" w:rsidR="00685A73" w:rsidRPr="00F71EB0" w:rsidRDefault="00F71EB0" w:rsidP="00202208">
            <w:pPr>
              <w:spacing w:before="60" w:after="60"/>
              <w:rPr>
                <w:rFonts w:asciiTheme="majorBidi" w:hAnsiTheme="majorBidi" w:cstheme="majorBidi"/>
                <w:i/>
                <w:iCs/>
                <w:sz w:val="18"/>
                <w:szCs w:val="18"/>
                <w:lang w:val="ru-RU"/>
              </w:rPr>
            </w:pPr>
            <w:bookmarkStart w:id="4" w:name="_Hlk175844174"/>
            <w:r>
              <w:rPr>
                <w:rFonts w:asciiTheme="majorBidi" w:hAnsiTheme="majorBidi" w:cstheme="majorBidi"/>
                <w:i/>
                <w:iCs/>
                <w:sz w:val="18"/>
                <w:szCs w:val="18"/>
                <w:lang w:val="ru-RU"/>
              </w:rPr>
              <w:t>Дата</w:t>
            </w:r>
          </w:p>
        </w:tc>
        <w:tc>
          <w:tcPr>
            <w:tcW w:w="2179" w:type="pct"/>
            <w:gridSpan w:val="4"/>
            <w:tcBorders>
              <w:top w:val="single" w:sz="4" w:space="0" w:color="auto"/>
              <w:bottom w:val="single" w:sz="4" w:space="0" w:color="auto"/>
              <w:right w:val="double" w:sz="4" w:space="0" w:color="auto"/>
            </w:tcBorders>
            <w:shd w:val="clear" w:color="auto" w:fill="FFFFFF" w:themeFill="background1"/>
          </w:tcPr>
          <w:p w14:paraId="55006D7C" w14:textId="49E5C238" w:rsidR="00685A73" w:rsidRPr="00F71EB0" w:rsidRDefault="00F71EB0" w:rsidP="00F71EB0">
            <w:pPr>
              <w:spacing w:before="60" w:after="60"/>
              <w:rPr>
                <w:rFonts w:asciiTheme="majorBidi" w:hAnsiTheme="majorBidi" w:cstheme="majorBidi"/>
                <w:i/>
                <w:iCs/>
                <w:sz w:val="18"/>
                <w:szCs w:val="18"/>
                <w:lang w:val="ru-RU"/>
              </w:rPr>
            </w:pPr>
            <w:r>
              <w:rPr>
                <w:rFonts w:asciiTheme="majorBidi" w:hAnsiTheme="majorBidi" w:cstheme="majorBidi"/>
                <w:i/>
                <w:iCs/>
                <w:sz w:val="18"/>
                <w:szCs w:val="18"/>
                <w:lang w:val="ru-RU"/>
              </w:rPr>
              <w:t>Пункты</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повестки</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дня</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подлежащие</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рассмотрению</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Рабочей группой</w:t>
            </w:r>
            <w:r w:rsidR="00685A73" w:rsidRPr="00F71EB0">
              <w:rPr>
                <w:rFonts w:asciiTheme="majorBidi" w:hAnsiTheme="majorBidi" w:cstheme="majorBidi"/>
                <w:i/>
                <w:iCs/>
                <w:sz w:val="18"/>
                <w:szCs w:val="18"/>
                <w:lang w:val="ru-RU"/>
              </w:rPr>
              <w:t xml:space="preserve"> </w:t>
            </w:r>
            <w:r w:rsidR="00685A73" w:rsidRPr="005F0477">
              <w:rPr>
                <w:rFonts w:asciiTheme="majorBidi" w:hAnsiTheme="majorBidi" w:cstheme="majorBidi"/>
                <w:i/>
                <w:iCs/>
                <w:sz w:val="18"/>
                <w:szCs w:val="18"/>
                <w:lang w:val="en-GB"/>
              </w:rPr>
              <w:t>I</w:t>
            </w:r>
          </w:p>
        </w:tc>
        <w:tc>
          <w:tcPr>
            <w:tcW w:w="2330" w:type="pct"/>
            <w:gridSpan w:val="4"/>
            <w:tcBorders>
              <w:top w:val="single" w:sz="4" w:space="0" w:color="auto"/>
              <w:left w:val="double" w:sz="4" w:space="0" w:color="auto"/>
              <w:bottom w:val="single" w:sz="4" w:space="0" w:color="auto"/>
            </w:tcBorders>
            <w:shd w:val="clear" w:color="auto" w:fill="FFFFFF" w:themeFill="background1"/>
          </w:tcPr>
          <w:p w14:paraId="0C751779" w14:textId="2345E4BD" w:rsidR="00685A73" w:rsidRPr="00F71EB0" w:rsidRDefault="00F71EB0" w:rsidP="00202208">
            <w:pPr>
              <w:spacing w:before="60" w:after="60"/>
              <w:rPr>
                <w:rFonts w:asciiTheme="majorBidi" w:hAnsiTheme="majorBidi" w:cstheme="majorBidi"/>
                <w:i/>
                <w:iCs/>
                <w:sz w:val="18"/>
                <w:szCs w:val="18"/>
                <w:lang w:val="ru-RU"/>
              </w:rPr>
            </w:pPr>
            <w:r>
              <w:rPr>
                <w:rFonts w:asciiTheme="majorBidi" w:hAnsiTheme="majorBidi" w:cstheme="majorBidi"/>
                <w:i/>
                <w:iCs/>
                <w:sz w:val="18"/>
                <w:szCs w:val="18"/>
                <w:lang w:val="ru-RU"/>
              </w:rPr>
              <w:t>Пункты</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повестки</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дня</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подлежащие</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рассмотрению</w:t>
            </w:r>
            <w:r w:rsidRPr="00F71EB0">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Рабочей группой</w:t>
            </w:r>
            <w:r w:rsidR="00685A73" w:rsidRPr="00F71EB0">
              <w:rPr>
                <w:rFonts w:asciiTheme="majorBidi" w:hAnsiTheme="majorBidi" w:cstheme="majorBidi"/>
                <w:i/>
                <w:iCs/>
                <w:sz w:val="18"/>
                <w:szCs w:val="18"/>
                <w:lang w:val="ru-RU"/>
              </w:rPr>
              <w:t xml:space="preserve"> </w:t>
            </w:r>
            <w:r w:rsidR="00685A73" w:rsidRPr="00C86531">
              <w:rPr>
                <w:rFonts w:asciiTheme="majorBidi" w:hAnsiTheme="majorBidi" w:cstheme="majorBidi"/>
                <w:i/>
                <w:iCs/>
                <w:sz w:val="18"/>
                <w:szCs w:val="18"/>
                <w:lang w:val="en-GB"/>
              </w:rPr>
              <w:t>II</w:t>
            </w:r>
          </w:p>
        </w:tc>
      </w:tr>
      <w:tr w:rsidR="00F71EB0" w:rsidRPr="00243446" w14:paraId="6D014447"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14:paraId="6F1D5E5C" w14:textId="77777777" w:rsidR="00F71EB0" w:rsidRPr="00F71EB0" w:rsidRDefault="00F71EB0" w:rsidP="00202208">
            <w:pPr>
              <w:rPr>
                <w:rFonts w:asciiTheme="majorBidi" w:hAnsiTheme="majorBidi" w:cstheme="majorBidi"/>
                <w:sz w:val="18"/>
                <w:szCs w:val="18"/>
                <w:lang w:val="ru-RU"/>
              </w:rPr>
            </w:pPr>
          </w:p>
        </w:tc>
        <w:tc>
          <w:tcPr>
            <w:tcW w:w="209" w:type="pct"/>
            <w:tcBorders>
              <w:top w:val="single" w:sz="4" w:space="0" w:color="auto"/>
              <w:bottom w:val="single" w:sz="4" w:space="0" w:color="auto"/>
            </w:tcBorders>
            <w:shd w:val="clear" w:color="auto" w:fill="auto"/>
          </w:tcPr>
          <w:p w14:paraId="54B9E536" w14:textId="3EE857AF" w:rsidR="00F71EB0" w:rsidRDefault="00F71EB0" w:rsidP="00202208">
            <w:pPr>
              <w:rPr>
                <w:rFonts w:asciiTheme="majorBidi" w:hAnsiTheme="majorBidi" w:cstheme="majorBidi"/>
                <w:sz w:val="18"/>
                <w:szCs w:val="18"/>
                <w:lang w:val="en-GB"/>
              </w:rPr>
            </w:pPr>
            <w:r>
              <w:rPr>
                <w:rFonts w:asciiTheme="majorBidi" w:hAnsiTheme="majorBidi" w:cstheme="majorBidi"/>
                <w:sz w:val="18"/>
                <w:szCs w:val="18"/>
                <w:lang w:val="ru-RU"/>
              </w:rPr>
              <w:t>КС</w:t>
            </w:r>
          </w:p>
        </w:tc>
        <w:tc>
          <w:tcPr>
            <w:tcW w:w="187" w:type="pct"/>
            <w:tcBorders>
              <w:top w:val="single" w:sz="4" w:space="0" w:color="auto"/>
              <w:bottom w:val="single" w:sz="4" w:space="0" w:color="auto"/>
            </w:tcBorders>
          </w:tcPr>
          <w:p w14:paraId="7A9B27D9" w14:textId="18D0E0D0" w:rsidR="00F71EB0" w:rsidRPr="00243446" w:rsidRDefault="00F71EB0" w:rsidP="00202208">
            <w:pPr>
              <w:rPr>
                <w:rFonts w:asciiTheme="majorBidi" w:hAnsiTheme="majorBidi" w:cstheme="majorBidi"/>
                <w:sz w:val="18"/>
                <w:szCs w:val="18"/>
                <w:lang w:val="en-GB"/>
              </w:rPr>
            </w:pPr>
            <w:r>
              <w:rPr>
                <w:rFonts w:asciiTheme="majorBidi" w:hAnsiTheme="majorBidi" w:cstheme="majorBidi"/>
                <w:sz w:val="18"/>
                <w:szCs w:val="18"/>
                <w:lang w:val="ru-RU"/>
              </w:rPr>
              <w:t>КП</w:t>
            </w:r>
          </w:p>
        </w:tc>
        <w:tc>
          <w:tcPr>
            <w:tcW w:w="208" w:type="pct"/>
            <w:tcBorders>
              <w:top w:val="single" w:sz="4" w:space="0" w:color="auto"/>
              <w:bottom w:val="single" w:sz="4" w:space="0" w:color="auto"/>
            </w:tcBorders>
            <w:shd w:val="clear" w:color="auto" w:fill="auto"/>
          </w:tcPr>
          <w:p w14:paraId="2D54AADE" w14:textId="5301800E" w:rsidR="00F71EB0" w:rsidRDefault="00F71EB0" w:rsidP="00202208">
            <w:pPr>
              <w:rPr>
                <w:rFonts w:asciiTheme="majorBidi" w:hAnsiTheme="majorBidi" w:cstheme="majorBidi"/>
                <w:sz w:val="18"/>
                <w:szCs w:val="18"/>
                <w:lang w:val="en-GB"/>
              </w:rPr>
            </w:pPr>
            <w:proofErr w:type="spellStart"/>
            <w:r>
              <w:rPr>
                <w:rFonts w:asciiTheme="majorBidi" w:hAnsiTheme="majorBidi" w:cstheme="majorBidi"/>
                <w:sz w:val="18"/>
                <w:szCs w:val="18"/>
                <w:lang w:val="ru-RU"/>
              </w:rPr>
              <w:t>НП</w:t>
            </w:r>
            <w:proofErr w:type="spellEnd"/>
          </w:p>
        </w:tc>
        <w:tc>
          <w:tcPr>
            <w:tcW w:w="1575" w:type="pct"/>
            <w:tcBorders>
              <w:top w:val="single" w:sz="4" w:space="0" w:color="auto"/>
              <w:bottom w:val="single" w:sz="4" w:space="0" w:color="auto"/>
              <w:right w:val="double" w:sz="4" w:space="0" w:color="auto"/>
            </w:tcBorders>
          </w:tcPr>
          <w:p w14:paraId="242BC404" w14:textId="77777777" w:rsidR="00F71EB0" w:rsidRPr="00243446" w:rsidRDefault="00F71EB0" w:rsidP="00202208">
            <w:pPr>
              <w:rPr>
                <w:rFonts w:asciiTheme="majorBidi" w:hAnsiTheme="majorBidi" w:cstheme="majorBidi"/>
                <w:i/>
                <w:iCs/>
                <w:sz w:val="18"/>
                <w:szCs w:val="18"/>
                <w:lang w:val="en-GB"/>
              </w:rPr>
            </w:pPr>
          </w:p>
        </w:tc>
        <w:tc>
          <w:tcPr>
            <w:tcW w:w="205" w:type="pct"/>
            <w:tcBorders>
              <w:top w:val="single" w:sz="4" w:space="0" w:color="auto"/>
              <w:left w:val="double" w:sz="4" w:space="0" w:color="auto"/>
              <w:bottom w:val="single" w:sz="4" w:space="0" w:color="auto"/>
            </w:tcBorders>
            <w:shd w:val="clear" w:color="auto" w:fill="auto"/>
          </w:tcPr>
          <w:p w14:paraId="3E0B9E3A" w14:textId="58BDBE0D" w:rsidR="00F71EB0" w:rsidRDefault="00F71EB0" w:rsidP="00202208">
            <w:pPr>
              <w:rPr>
                <w:rFonts w:asciiTheme="majorBidi" w:hAnsiTheme="majorBidi" w:cstheme="majorBidi"/>
                <w:sz w:val="18"/>
                <w:szCs w:val="18"/>
                <w:lang w:val="en-GB"/>
              </w:rPr>
            </w:pPr>
            <w:r>
              <w:rPr>
                <w:rFonts w:asciiTheme="majorBidi" w:hAnsiTheme="majorBidi" w:cstheme="majorBidi"/>
                <w:sz w:val="18"/>
                <w:szCs w:val="18"/>
                <w:lang w:val="ru-RU"/>
              </w:rPr>
              <w:t>КС</w:t>
            </w:r>
          </w:p>
        </w:tc>
        <w:tc>
          <w:tcPr>
            <w:tcW w:w="209" w:type="pct"/>
            <w:tcBorders>
              <w:top w:val="single" w:sz="4" w:space="0" w:color="auto"/>
              <w:bottom w:val="single" w:sz="4" w:space="0" w:color="auto"/>
            </w:tcBorders>
          </w:tcPr>
          <w:p w14:paraId="5EC1E991" w14:textId="25B193FF" w:rsidR="00F71EB0" w:rsidRPr="00243446" w:rsidRDefault="00F71EB0" w:rsidP="00202208">
            <w:pPr>
              <w:rPr>
                <w:rFonts w:asciiTheme="majorBidi" w:hAnsiTheme="majorBidi" w:cstheme="majorBidi"/>
                <w:sz w:val="18"/>
                <w:szCs w:val="18"/>
                <w:lang w:val="en-GB"/>
              </w:rPr>
            </w:pPr>
            <w:r>
              <w:rPr>
                <w:rFonts w:asciiTheme="majorBidi" w:hAnsiTheme="majorBidi" w:cstheme="majorBidi"/>
                <w:sz w:val="18"/>
                <w:szCs w:val="18"/>
                <w:lang w:val="ru-RU"/>
              </w:rPr>
              <w:t>КП</w:t>
            </w:r>
          </w:p>
        </w:tc>
        <w:tc>
          <w:tcPr>
            <w:tcW w:w="209" w:type="pct"/>
            <w:tcBorders>
              <w:top w:val="single" w:sz="4" w:space="0" w:color="auto"/>
              <w:bottom w:val="single" w:sz="4" w:space="0" w:color="auto"/>
            </w:tcBorders>
          </w:tcPr>
          <w:p w14:paraId="502A38FD" w14:textId="6C143921" w:rsidR="00F71EB0" w:rsidRPr="00243446" w:rsidRDefault="00F71EB0" w:rsidP="00202208">
            <w:pPr>
              <w:rPr>
                <w:rFonts w:asciiTheme="majorBidi" w:hAnsiTheme="majorBidi" w:cstheme="majorBidi"/>
                <w:sz w:val="18"/>
                <w:szCs w:val="18"/>
                <w:lang w:val="en-GB"/>
              </w:rPr>
            </w:pPr>
            <w:proofErr w:type="spellStart"/>
            <w:r>
              <w:rPr>
                <w:rFonts w:asciiTheme="majorBidi" w:hAnsiTheme="majorBidi" w:cstheme="majorBidi"/>
                <w:sz w:val="18"/>
                <w:szCs w:val="18"/>
                <w:lang w:val="ru-RU"/>
              </w:rPr>
              <w:t>НП</w:t>
            </w:r>
            <w:proofErr w:type="spellEnd"/>
          </w:p>
        </w:tc>
        <w:tc>
          <w:tcPr>
            <w:tcW w:w="1707" w:type="pct"/>
            <w:tcBorders>
              <w:top w:val="single" w:sz="4" w:space="0" w:color="auto"/>
              <w:bottom w:val="single" w:sz="4" w:space="0" w:color="auto"/>
            </w:tcBorders>
          </w:tcPr>
          <w:p w14:paraId="7ED92F87" w14:textId="77777777" w:rsidR="00F71EB0" w:rsidRDefault="00F71EB0" w:rsidP="00202208">
            <w:pPr>
              <w:rPr>
                <w:rFonts w:asciiTheme="majorBidi" w:hAnsiTheme="majorBidi" w:cstheme="majorBidi"/>
                <w:i/>
                <w:iCs/>
                <w:sz w:val="18"/>
                <w:szCs w:val="18"/>
              </w:rPr>
            </w:pPr>
          </w:p>
        </w:tc>
      </w:tr>
      <w:bookmarkEnd w:id="4"/>
      <w:tr w:rsidR="00202208" w:rsidRPr="00F71EB0" w14:paraId="3933299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34113BB3" w14:textId="1AE4836E" w:rsidR="00685A73" w:rsidRPr="00AB2ABF" w:rsidRDefault="00F71EB0" w:rsidP="00202208">
            <w:pPr>
              <w:spacing w:before="60" w:after="60"/>
              <w:rPr>
                <w:rFonts w:asciiTheme="majorBidi" w:hAnsiTheme="majorBidi" w:cstheme="majorBidi"/>
                <w:sz w:val="18"/>
                <w:szCs w:val="18"/>
                <w:lang w:val="en-GB"/>
              </w:rPr>
            </w:pPr>
            <w:r w:rsidRPr="00F71EB0">
              <w:rPr>
                <w:rFonts w:asciiTheme="majorBidi" w:hAnsiTheme="majorBidi" w:cstheme="majorBidi"/>
                <w:sz w:val="18"/>
                <w:szCs w:val="18"/>
                <w:lang w:val="ru-RU"/>
              </w:rPr>
              <w:t>Понедельник</w:t>
            </w:r>
            <w:r w:rsidRPr="00F71EB0">
              <w:rPr>
                <w:rFonts w:asciiTheme="majorBidi" w:hAnsiTheme="majorBidi" w:cstheme="majorBidi"/>
                <w:sz w:val="18"/>
                <w:szCs w:val="18"/>
                <w:lang w:val="en-GB"/>
              </w:rPr>
              <w:t xml:space="preserve"> 21 </w:t>
            </w:r>
            <w:r w:rsidRPr="00F71EB0">
              <w:rPr>
                <w:rFonts w:asciiTheme="majorBidi" w:hAnsiTheme="majorBidi" w:cstheme="majorBidi"/>
                <w:sz w:val="18"/>
                <w:szCs w:val="18"/>
                <w:lang w:val="ru-RU"/>
              </w:rPr>
              <w:t>октября</w:t>
            </w:r>
          </w:p>
          <w:p w14:paraId="142C0385" w14:textId="058C7ADD" w:rsidR="00685A73" w:rsidRPr="00243446" w:rsidRDefault="00685A73" w:rsidP="00F71EB0">
            <w:pPr>
              <w:spacing w:before="60" w:after="60"/>
              <w:rPr>
                <w:rFonts w:asciiTheme="majorBidi" w:hAnsiTheme="majorBidi" w:cstheme="majorBidi"/>
                <w:sz w:val="18"/>
                <w:szCs w:val="18"/>
                <w:lang w:val="en-GB"/>
              </w:rPr>
            </w:pPr>
            <w:r w:rsidRPr="00AB2ABF">
              <w:rPr>
                <w:rFonts w:asciiTheme="majorBidi" w:hAnsiTheme="majorBidi" w:cstheme="majorBidi"/>
                <w:sz w:val="18"/>
                <w:szCs w:val="18"/>
                <w:lang w:val="en-GB"/>
              </w:rPr>
              <w:t>(</w:t>
            </w:r>
            <w:r w:rsidR="00F71EB0">
              <w:rPr>
                <w:rFonts w:asciiTheme="majorBidi" w:hAnsiTheme="majorBidi" w:cstheme="majorBidi"/>
                <w:sz w:val="18"/>
                <w:szCs w:val="18"/>
                <w:lang w:val="ru-RU"/>
              </w:rPr>
              <w:t>дневное заседание</w:t>
            </w:r>
            <w:r w:rsidRPr="00AB2ABF">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778FAF5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5E46E5B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60E765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281BF605" w14:textId="13B1A59C" w:rsidR="00685A73" w:rsidRPr="00E262C5" w:rsidRDefault="00F71EB0" w:rsidP="00202208">
            <w:pPr>
              <w:spacing w:before="60" w:after="60"/>
              <w:jc w:val="left"/>
              <w:rPr>
                <w:rFonts w:asciiTheme="majorBidi" w:hAnsiTheme="majorBidi" w:cstheme="majorBidi"/>
                <w:sz w:val="18"/>
                <w:szCs w:val="18"/>
                <w:lang w:val="ru-RU"/>
              </w:rPr>
            </w:pPr>
            <w:r w:rsidRPr="00E262C5">
              <w:rPr>
                <w:rFonts w:asciiTheme="majorBidi" w:hAnsiTheme="majorBidi" w:cstheme="majorBidi"/>
                <w:sz w:val="18"/>
                <w:szCs w:val="18"/>
                <w:lang w:val="ru-RU"/>
              </w:rPr>
              <w:t>Цифровая информация о последовательностях в отношении генетических ресурсов</w:t>
            </w:r>
          </w:p>
        </w:tc>
        <w:tc>
          <w:tcPr>
            <w:tcW w:w="205" w:type="pct"/>
            <w:tcBorders>
              <w:top w:val="single" w:sz="4" w:space="0" w:color="auto"/>
              <w:left w:val="double" w:sz="4" w:space="0" w:color="auto"/>
            </w:tcBorders>
            <w:shd w:val="clear" w:color="auto" w:fill="92D050"/>
          </w:tcPr>
          <w:p w14:paraId="53B9D8E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top w:val="single" w:sz="4" w:space="0" w:color="auto"/>
            </w:tcBorders>
          </w:tcPr>
          <w:p w14:paraId="1BC42EB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5041709C"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7989DEBE" w14:textId="1266604B" w:rsidR="00685A73" w:rsidRPr="00F71EB0" w:rsidRDefault="00F71EB0" w:rsidP="00202208">
            <w:pPr>
              <w:spacing w:before="60" w:after="60"/>
              <w:rPr>
                <w:rFonts w:asciiTheme="majorBidi" w:hAnsiTheme="majorBidi" w:cstheme="majorBidi"/>
                <w:sz w:val="18"/>
                <w:szCs w:val="18"/>
                <w:lang w:val="ru-RU"/>
              </w:rPr>
            </w:pPr>
            <w:r w:rsidRPr="00F71EB0">
              <w:rPr>
                <w:rFonts w:asciiTheme="majorBidi" w:hAnsiTheme="majorBidi" w:cstheme="majorBidi"/>
                <w:sz w:val="18"/>
                <w:szCs w:val="18"/>
                <w:lang w:val="ru-RU"/>
              </w:rPr>
              <w:t>Учет проблематики биоразнообразия внутри и на уровне секторов</w:t>
            </w:r>
          </w:p>
        </w:tc>
      </w:tr>
      <w:tr w:rsidR="00202208" w:rsidRPr="00243446" w14:paraId="25D9C65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7ACE73F8" w14:textId="77777777" w:rsidR="00685A73" w:rsidRPr="00F71EB0" w:rsidRDefault="00685A73" w:rsidP="00202208">
            <w:pPr>
              <w:spacing w:before="60" w:after="60"/>
              <w:rPr>
                <w:rFonts w:asciiTheme="majorBidi" w:hAnsiTheme="majorBidi" w:cstheme="majorBidi"/>
                <w:sz w:val="18"/>
                <w:szCs w:val="18"/>
                <w:lang w:val="ru-RU"/>
              </w:rPr>
            </w:pPr>
          </w:p>
        </w:tc>
        <w:tc>
          <w:tcPr>
            <w:tcW w:w="209" w:type="pct"/>
            <w:shd w:val="clear" w:color="auto" w:fill="92D050"/>
          </w:tcPr>
          <w:p w14:paraId="5D43D83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Pr>
          <w:p w14:paraId="0EC9CD9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6EE18C2C"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5DCB5E28" w14:textId="526458F7" w:rsidR="00685A73" w:rsidRPr="00E262C5" w:rsidRDefault="00F71EB0" w:rsidP="00202208">
            <w:pPr>
              <w:spacing w:before="60" w:after="60"/>
              <w:jc w:val="left"/>
              <w:rPr>
                <w:rFonts w:asciiTheme="majorBidi" w:hAnsiTheme="majorBidi" w:cstheme="majorBidi"/>
                <w:sz w:val="18"/>
                <w:szCs w:val="18"/>
                <w:lang w:val="ru-RU"/>
              </w:rPr>
            </w:pPr>
            <w:r w:rsidRPr="00E262C5">
              <w:rPr>
                <w:rFonts w:asciiTheme="majorBidi" w:hAnsiTheme="majorBidi" w:cstheme="majorBidi"/>
                <w:sz w:val="18"/>
                <w:szCs w:val="18"/>
                <w:lang w:val="ru-RU"/>
              </w:rPr>
              <w:t>Механизмы планирования, мониторинга, отчетности и обзора</w:t>
            </w:r>
          </w:p>
        </w:tc>
        <w:tc>
          <w:tcPr>
            <w:tcW w:w="205" w:type="pct"/>
            <w:tcBorders>
              <w:left w:val="double" w:sz="4" w:space="0" w:color="auto"/>
            </w:tcBorders>
            <w:shd w:val="clear" w:color="auto" w:fill="92D050"/>
          </w:tcPr>
          <w:p w14:paraId="5DE80D3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18</w:t>
            </w:r>
          </w:p>
        </w:tc>
        <w:tc>
          <w:tcPr>
            <w:tcW w:w="209" w:type="pct"/>
          </w:tcPr>
          <w:p w14:paraId="2A4F7A9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61E4ED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13C2739B" w14:textId="21AC6984" w:rsidR="00685A73" w:rsidRPr="00243446" w:rsidRDefault="00F71EB0" w:rsidP="00202208">
            <w:pPr>
              <w:spacing w:before="60" w:after="60"/>
              <w:rPr>
                <w:rFonts w:asciiTheme="majorBidi" w:hAnsiTheme="majorBidi" w:cstheme="majorBidi"/>
                <w:sz w:val="18"/>
                <w:szCs w:val="18"/>
                <w:lang w:val="en-GB"/>
              </w:rPr>
            </w:pPr>
            <w:r w:rsidRPr="00F71EB0">
              <w:rPr>
                <w:rFonts w:asciiTheme="majorBidi" w:hAnsiTheme="majorBidi" w:cstheme="majorBidi"/>
                <w:sz w:val="18"/>
                <w:szCs w:val="18"/>
                <w:lang w:val="ru-RU"/>
              </w:rPr>
              <w:t>Различные ценности биоразнообразия</w:t>
            </w:r>
          </w:p>
        </w:tc>
      </w:tr>
      <w:tr w:rsidR="001A5412" w:rsidRPr="00F71EB0" w14:paraId="315923A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2E99F66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638FAE1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shd w:val="clear" w:color="auto" w:fill="FFC000"/>
          </w:tcPr>
          <w:p w14:paraId="0372A225" w14:textId="4AE0228C"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shd w:val="clear" w:color="auto" w:fill="00B0F0"/>
          </w:tcPr>
          <w:p w14:paraId="5FC3173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right w:val="double" w:sz="4" w:space="0" w:color="auto"/>
            </w:tcBorders>
          </w:tcPr>
          <w:p w14:paraId="5A5DA404" w14:textId="6FF279CA" w:rsidR="00685A73" w:rsidRPr="00E262C5" w:rsidRDefault="00F71EB0" w:rsidP="00202208">
            <w:pPr>
              <w:spacing w:before="60" w:after="60"/>
              <w:jc w:val="left"/>
              <w:rPr>
                <w:rFonts w:asciiTheme="majorBidi" w:hAnsiTheme="majorBidi" w:cstheme="majorBidi"/>
                <w:sz w:val="18"/>
                <w:szCs w:val="18"/>
                <w:lang w:val="ru-RU"/>
              </w:rPr>
            </w:pPr>
            <w:r w:rsidRPr="00E262C5">
              <w:rPr>
                <w:rFonts w:asciiTheme="majorBidi" w:hAnsiTheme="majorBidi" w:cstheme="majorBidi"/>
                <w:sz w:val="18"/>
                <w:szCs w:val="18"/>
                <w:lang w:val="ru-RU"/>
              </w:rPr>
              <w:t>Мобилизация ресурсов и механизм финансирования</w:t>
            </w:r>
          </w:p>
        </w:tc>
        <w:tc>
          <w:tcPr>
            <w:tcW w:w="205" w:type="pct"/>
            <w:tcBorders>
              <w:left w:val="double" w:sz="4" w:space="0" w:color="auto"/>
            </w:tcBorders>
            <w:shd w:val="clear" w:color="auto" w:fill="92D050"/>
          </w:tcPr>
          <w:p w14:paraId="556A18E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Pr>
          <w:p w14:paraId="624A1B8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500EDA1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4D097B7" w14:textId="1FDD5F53" w:rsidR="00685A73" w:rsidRPr="00F71EB0" w:rsidRDefault="00F71EB0" w:rsidP="00202208">
            <w:pPr>
              <w:spacing w:before="60" w:after="60"/>
              <w:rPr>
                <w:rFonts w:asciiTheme="majorBidi" w:hAnsiTheme="majorBidi" w:cstheme="majorBidi"/>
                <w:sz w:val="18"/>
                <w:szCs w:val="18"/>
                <w:lang w:val="ru-RU"/>
              </w:rPr>
            </w:pPr>
            <w:proofErr w:type="gramStart"/>
            <w:r w:rsidRPr="00F71EB0">
              <w:rPr>
                <w:rFonts w:asciiTheme="majorBidi" w:hAnsiTheme="majorBidi" w:cstheme="majorBidi"/>
                <w:sz w:val="18"/>
                <w:szCs w:val="18"/>
                <w:lang w:val="ru-RU"/>
              </w:rPr>
              <w:t>Морское</w:t>
            </w:r>
            <w:proofErr w:type="gramEnd"/>
            <w:r w:rsidRPr="00F71EB0">
              <w:rPr>
                <w:rFonts w:asciiTheme="majorBidi" w:hAnsiTheme="majorBidi" w:cstheme="majorBidi"/>
                <w:sz w:val="18"/>
                <w:szCs w:val="18"/>
                <w:lang w:val="ru-RU"/>
              </w:rPr>
              <w:t xml:space="preserve"> и прибрежное биоразнообразие, биоразнообразие островов</w:t>
            </w:r>
          </w:p>
        </w:tc>
      </w:tr>
      <w:tr w:rsidR="001A5412" w:rsidRPr="00243446" w14:paraId="4900FC8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3B93474" w14:textId="77777777" w:rsidR="00685A73" w:rsidRPr="00F71EB0" w:rsidRDefault="00685A73" w:rsidP="008C40FB">
            <w:pPr>
              <w:spacing w:before="60" w:after="60"/>
              <w:rPr>
                <w:rFonts w:asciiTheme="majorBidi" w:hAnsiTheme="majorBidi" w:cstheme="majorBidi"/>
                <w:sz w:val="18"/>
                <w:szCs w:val="18"/>
                <w:lang w:val="ru-RU"/>
              </w:rPr>
            </w:pPr>
          </w:p>
        </w:tc>
        <w:tc>
          <w:tcPr>
            <w:tcW w:w="209" w:type="pct"/>
            <w:vMerge w:val="restart"/>
            <w:shd w:val="clear" w:color="auto" w:fill="92D050"/>
          </w:tcPr>
          <w:p w14:paraId="331E12DE"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vMerge w:val="restart"/>
            <w:shd w:val="clear" w:color="auto" w:fill="FFFFFF" w:themeFill="background1"/>
          </w:tcPr>
          <w:p w14:paraId="23C6A87D" w14:textId="77777777" w:rsidR="00685A73" w:rsidRDefault="00685A73" w:rsidP="008C40FB">
            <w:pPr>
              <w:spacing w:before="60" w:after="60"/>
              <w:rPr>
                <w:rFonts w:asciiTheme="majorBidi" w:hAnsiTheme="majorBidi" w:cstheme="majorBidi"/>
                <w:sz w:val="18"/>
                <w:szCs w:val="18"/>
                <w:lang w:val="en-GB"/>
              </w:rPr>
            </w:pPr>
          </w:p>
        </w:tc>
        <w:tc>
          <w:tcPr>
            <w:tcW w:w="208" w:type="pct"/>
            <w:vMerge w:val="restart"/>
            <w:shd w:val="clear" w:color="auto" w:fill="FFFFFF" w:themeFill="background1"/>
          </w:tcPr>
          <w:p w14:paraId="173A9516" w14:textId="77777777" w:rsidR="00685A73" w:rsidRDefault="00685A73" w:rsidP="008C40FB">
            <w:pPr>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3D762005" w14:textId="69A72F26" w:rsidR="00685A73" w:rsidRPr="00E262C5" w:rsidRDefault="00F71EB0" w:rsidP="00E67B2B">
            <w:pPr>
              <w:spacing w:before="60" w:after="60"/>
              <w:jc w:val="left"/>
              <w:rPr>
                <w:rFonts w:asciiTheme="majorBidi" w:hAnsiTheme="majorBidi" w:cstheme="majorBidi"/>
                <w:sz w:val="18"/>
                <w:szCs w:val="18"/>
                <w:lang w:val="ru-RU"/>
              </w:rPr>
            </w:pPr>
            <w:r w:rsidRPr="003255ED">
              <w:rPr>
                <w:rFonts w:asciiTheme="majorBidi" w:hAnsiTheme="majorBidi" w:cstheme="majorBidi"/>
                <w:sz w:val="18"/>
                <w:szCs w:val="18"/>
                <w:lang w:val="ru-RU"/>
              </w:rPr>
              <w:t>Создание и развитие потенциала, научно-техническое сотрудничество, механизм посредничества и управление знаниями</w:t>
            </w:r>
          </w:p>
        </w:tc>
        <w:tc>
          <w:tcPr>
            <w:tcW w:w="205" w:type="pct"/>
            <w:tcBorders>
              <w:left w:val="double" w:sz="4" w:space="0" w:color="auto"/>
            </w:tcBorders>
            <w:shd w:val="clear" w:color="auto" w:fill="92D050"/>
          </w:tcPr>
          <w:p w14:paraId="77B72E0A"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21</w:t>
            </w:r>
          </w:p>
        </w:tc>
        <w:tc>
          <w:tcPr>
            <w:tcW w:w="209" w:type="pct"/>
          </w:tcPr>
          <w:p w14:paraId="496E27C0"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Pr>
          <w:p w14:paraId="21F7BCCE" w14:textId="77777777" w:rsidR="00685A73" w:rsidRPr="00243446" w:rsidRDefault="00685A73" w:rsidP="008C40FB">
            <w:pPr>
              <w:spacing w:before="60" w:after="60"/>
              <w:rPr>
                <w:rFonts w:asciiTheme="majorBidi" w:hAnsiTheme="majorBidi" w:cstheme="majorBidi"/>
                <w:sz w:val="18"/>
                <w:szCs w:val="18"/>
                <w:lang w:val="en-GB"/>
              </w:rPr>
            </w:pPr>
          </w:p>
        </w:tc>
        <w:tc>
          <w:tcPr>
            <w:tcW w:w="1707" w:type="pct"/>
          </w:tcPr>
          <w:p w14:paraId="3812EC53" w14:textId="4BB7DC38" w:rsidR="00685A73" w:rsidRPr="00F6519C" w:rsidRDefault="00F71EB0" w:rsidP="008C40FB">
            <w:pPr>
              <w:spacing w:before="60" w:after="60"/>
              <w:rPr>
                <w:rFonts w:asciiTheme="majorBidi" w:hAnsiTheme="majorBidi" w:cstheme="majorBidi"/>
                <w:sz w:val="18"/>
                <w:szCs w:val="18"/>
              </w:rPr>
            </w:pPr>
            <w:r w:rsidRPr="00F71EB0">
              <w:rPr>
                <w:rFonts w:asciiTheme="majorBidi" w:hAnsiTheme="majorBidi" w:cstheme="majorBidi"/>
                <w:sz w:val="18"/>
                <w:szCs w:val="18"/>
                <w:lang w:val="ru-RU"/>
              </w:rPr>
              <w:t>Инвазивные чужеродные виды</w:t>
            </w:r>
          </w:p>
        </w:tc>
      </w:tr>
      <w:tr w:rsidR="001A5412" w:rsidRPr="00243446" w14:paraId="1C490B3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45E5833E"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vMerge/>
            <w:shd w:val="clear" w:color="auto" w:fill="92D050"/>
          </w:tcPr>
          <w:p w14:paraId="10E8A915" w14:textId="77777777" w:rsidR="00685A73" w:rsidRDefault="00685A73" w:rsidP="008C40FB">
            <w:pPr>
              <w:spacing w:before="60" w:after="60"/>
              <w:rPr>
                <w:rFonts w:asciiTheme="majorBidi" w:hAnsiTheme="majorBidi" w:cstheme="majorBidi"/>
                <w:sz w:val="18"/>
                <w:szCs w:val="18"/>
                <w:lang w:val="en-GB"/>
              </w:rPr>
            </w:pPr>
          </w:p>
        </w:tc>
        <w:tc>
          <w:tcPr>
            <w:tcW w:w="187" w:type="pct"/>
            <w:vMerge/>
            <w:shd w:val="clear" w:color="auto" w:fill="FFFFFF" w:themeFill="background1"/>
          </w:tcPr>
          <w:p w14:paraId="48AB5003" w14:textId="77777777" w:rsidR="00685A73" w:rsidRDefault="00685A73" w:rsidP="008C40FB">
            <w:pPr>
              <w:spacing w:before="60" w:after="60"/>
              <w:rPr>
                <w:rFonts w:asciiTheme="majorBidi" w:hAnsiTheme="majorBidi" w:cstheme="majorBidi"/>
                <w:sz w:val="18"/>
                <w:szCs w:val="18"/>
                <w:lang w:val="en-GB"/>
              </w:rPr>
            </w:pPr>
          </w:p>
        </w:tc>
        <w:tc>
          <w:tcPr>
            <w:tcW w:w="208" w:type="pct"/>
            <w:vMerge/>
            <w:shd w:val="clear" w:color="auto" w:fill="FFFFFF" w:themeFill="background1"/>
          </w:tcPr>
          <w:p w14:paraId="6F296492" w14:textId="77777777" w:rsidR="00685A73" w:rsidRDefault="00685A73" w:rsidP="008C40FB">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22041AF2" w14:textId="77777777" w:rsidR="00685A73" w:rsidRPr="00B861C5" w:rsidRDefault="00685A73" w:rsidP="00E67B2B">
            <w:pPr>
              <w:spacing w:before="60" w:after="60"/>
              <w:jc w:val="left"/>
              <w:rPr>
                <w:rFonts w:asciiTheme="majorBidi" w:hAnsiTheme="majorBidi" w:cstheme="majorBidi"/>
                <w:sz w:val="18"/>
                <w:szCs w:val="18"/>
                <w:lang w:val="en-GB"/>
              </w:rPr>
            </w:pPr>
          </w:p>
        </w:tc>
        <w:tc>
          <w:tcPr>
            <w:tcW w:w="205" w:type="pct"/>
            <w:tcBorders>
              <w:left w:val="double" w:sz="4" w:space="0" w:color="auto"/>
            </w:tcBorders>
            <w:shd w:val="clear" w:color="auto" w:fill="92D050"/>
          </w:tcPr>
          <w:p w14:paraId="128A6A97"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Pr>
          <w:p w14:paraId="6327F0EE"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Pr>
          <w:p w14:paraId="0E52BEA5" w14:textId="77777777" w:rsidR="00685A73" w:rsidRPr="00243446" w:rsidRDefault="00685A73" w:rsidP="008C40FB">
            <w:pPr>
              <w:spacing w:before="60" w:after="60"/>
              <w:rPr>
                <w:rFonts w:asciiTheme="majorBidi" w:hAnsiTheme="majorBidi" w:cstheme="majorBidi"/>
                <w:sz w:val="18"/>
                <w:szCs w:val="18"/>
                <w:lang w:val="en-GB"/>
              </w:rPr>
            </w:pPr>
          </w:p>
        </w:tc>
        <w:tc>
          <w:tcPr>
            <w:tcW w:w="1707" w:type="pct"/>
          </w:tcPr>
          <w:p w14:paraId="17686DCD" w14:textId="3C118CC6" w:rsidR="00685A73" w:rsidRPr="001A29E0" w:rsidRDefault="00F71EB0" w:rsidP="008C40FB">
            <w:pPr>
              <w:spacing w:before="60" w:after="60"/>
              <w:rPr>
                <w:rFonts w:asciiTheme="majorBidi" w:hAnsiTheme="majorBidi" w:cstheme="majorBidi"/>
                <w:sz w:val="18"/>
                <w:szCs w:val="18"/>
              </w:rPr>
            </w:pPr>
            <w:r w:rsidRPr="00F71EB0">
              <w:rPr>
                <w:rFonts w:asciiTheme="majorBidi" w:hAnsiTheme="majorBidi" w:cstheme="majorBidi"/>
                <w:sz w:val="18"/>
                <w:szCs w:val="18"/>
                <w:lang w:val="ru-RU"/>
              </w:rPr>
              <w:t>Биоразнообразие и здоровье</w:t>
            </w:r>
          </w:p>
        </w:tc>
      </w:tr>
      <w:tr w:rsidR="00202208" w:rsidRPr="00243446" w14:paraId="1769136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9412516"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shd w:val="clear" w:color="auto" w:fill="92D050"/>
          </w:tcPr>
          <w:p w14:paraId="1338957C"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7CCB7D60" w14:textId="77777777" w:rsidR="00685A73" w:rsidDel="0085476A" w:rsidRDefault="00685A73" w:rsidP="008C40FB">
            <w:pPr>
              <w:spacing w:before="60" w:after="60"/>
              <w:rPr>
                <w:rFonts w:asciiTheme="majorBidi" w:hAnsiTheme="majorBidi" w:cstheme="majorBidi"/>
                <w:sz w:val="18"/>
                <w:szCs w:val="18"/>
                <w:lang w:val="en-GB"/>
              </w:rPr>
            </w:pPr>
          </w:p>
        </w:tc>
        <w:tc>
          <w:tcPr>
            <w:tcW w:w="208" w:type="pct"/>
          </w:tcPr>
          <w:p w14:paraId="2595C915" w14:textId="77777777" w:rsidR="00685A73" w:rsidDel="0085476A" w:rsidRDefault="00685A73" w:rsidP="008C40FB">
            <w:pPr>
              <w:spacing w:before="60" w:after="60"/>
              <w:rPr>
                <w:rFonts w:asciiTheme="majorBidi" w:hAnsiTheme="majorBidi" w:cstheme="majorBidi"/>
                <w:sz w:val="18"/>
                <w:szCs w:val="18"/>
                <w:lang w:val="en-GB"/>
              </w:rPr>
            </w:pPr>
          </w:p>
        </w:tc>
        <w:tc>
          <w:tcPr>
            <w:tcW w:w="1575" w:type="pct"/>
            <w:tcBorders>
              <w:right w:val="double" w:sz="4" w:space="0" w:color="auto"/>
            </w:tcBorders>
          </w:tcPr>
          <w:p w14:paraId="7E4FF22F" w14:textId="5AD93692" w:rsidR="00685A73" w:rsidRPr="00F71EB0" w:rsidRDefault="00F71EB0" w:rsidP="00E67B2B">
            <w:pPr>
              <w:spacing w:before="60" w:after="60"/>
              <w:jc w:val="left"/>
              <w:rPr>
                <w:rFonts w:asciiTheme="majorBidi" w:hAnsiTheme="majorBidi" w:cstheme="majorBidi"/>
                <w:sz w:val="18"/>
                <w:szCs w:val="18"/>
                <w:lang w:val="ru-RU"/>
              </w:rPr>
            </w:pPr>
            <w:r w:rsidRPr="00F71EB0">
              <w:rPr>
                <w:rFonts w:asciiTheme="majorBidi" w:hAnsiTheme="majorBidi" w:cstheme="majorBidi"/>
                <w:sz w:val="18"/>
                <w:szCs w:val="18"/>
                <w:lang w:val="ru-RU"/>
              </w:rPr>
              <w:t>Осуществление статьи 8 (j) и соответствующих положений Конвенции</w:t>
            </w:r>
          </w:p>
        </w:tc>
        <w:tc>
          <w:tcPr>
            <w:tcW w:w="205" w:type="pct"/>
            <w:tcBorders>
              <w:left w:val="double" w:sz="4" w:space="0" w:color="auto"/>
            </w:tcBorders>
            <w:shd w:val="clear" w:color="auto" w:fill="92D050"/>
          </w:tcPr>
          <w:p w14:paraId="5C0AE0D2"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23</w:t>
            </w:r>
          </w:p>
        </w:tc>
        <w:tc>
          <w:tcPr>
            <w:tcW w:w="209" w:type="pct"/>
          </w:tcPr>
          <w:p w14:paraId="285FB9EC"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Pr>
          <w:p w14:paraId="7B6C6035" w14:textId="77777777" w:rsidR="00685A73" w:rsidRPr="00243446" w:rsidRDefault="00685A73" w:rsidP="008C40FB">
            <w:pPr>
              <w:spacing w:before="60" w:after="60"/>
              <w:rPr>
                <w:rFonts w:asciiTheme="majorBidi" w:hAnsiTheme="majorBidi" w:cstheme="majorBidi"/>
                <w:sz w:val="18"/>
                <w:szCs w:val="18"/>
                <w:lang w:val="en-GB"/>
              </w:rPr>
            </w:pPr>
          </w:p>
        </w:tc>
        <w:tc>
          <w:tcPr>
            <w:tcW w:w="1707" w:type="pct"/>
          </w:tcPr>
          <w:p w14:paraId="07B3CA6B" w14:textId="1AD7E7E0" w:rsidR="00685A73" w:rsidRPr="0062732F" w:rsidRDefault="00F71EB0" w:rsidP="008C40FB">
            <w:pPr>
              <w:spacing w:before="60" w:after="60"/>
              <w:rPr>
                <w:rFonts w:asciiTheme="majorBidi" w:hAnsiTheme="majorBidi" w:cstheme="majorBidi"/>
                <w:sz w:val="18"/>
                <w:szCs w:val="18"/>
              </w:rPr>
            </w:pPr>
            <w:r w:rsidRPr="00F71EB0">
              <w:rPr>
                <w:rFonts w:asciiTheme="majorBidi" w:hAnsiTheme="majorBidi" w:cstheme="majorBidi"/>
                <w:sz w:val="18"/>
                <w:szCs w:val="18"/>
                <w:lang w:val="ru-RU"/>
              </w:rPr>
              <w:t>Сохранение растений</w:t>
            </w:r>
          </w:p>
        </w:tc>
      </w:tr>
      <w:tr w:rsidR="00202208" w:rsidRPr="00243446" w14:paraId="071E757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51A60E3"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shd w:val="clear" w:color="auto" w:fill="92D050"/>
          </w:tcPr>
          <w:p w14:paraId="5003B1B7"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26</w:t>
            </w:r>
          </w:p>
        </w:tc>
        <w:tc>
          <w:tcPr>
            <w:tcW w:w="187" w:type="pct"/>
          </w:tcPr>
          <w:p w14:paraId="38C59DBC" w14:textId="77777777" w:rsidR="00685A73" w:rsidDel="0085476A" w:rsidRDefault="00685A73" w:rsidP="008C40FB">
            <w:pPr>
              <w:spacing w:before="60" w:after="60"/>
              <w:rPr>
                <w:rFonts w:asciiTheme="majorBidi" w:hAnsiTheme="majorBidi" w:cstheme="majorBidi"/>
                <w:sz w:val="18"/>
                <w:szCs w:val="18"/>
                <w:lang w:val="en-GB"/>
              </w:rPr>
            </w:pPr>
          </w:p>
        </w:tc>
        <w:tc>
          <w:tcPr>
            <w:tcW w:w="208" w:type="pct"/>
          </w:tcPr>
          <w:p w14:paraId="1041107D" w14:textId="77777777" w:rsidR="00685A73" w:rsidDel="0085476A" w:rsidRDefault="00685A73" w:rsidP="008C40FB">
            <w:pPr>
              <w:spacing w:before="60" w:after="60"/>
              <w:rPr>
                <w:rFonts w:asciiTheme="majorBidi" w:hAnsiTheme="majorBidi" w:cstheme="majorBidi"/>
                <w:sz w:val="18"/>
                <w:szCs w:val="18"/>
                <w:lang w:val="en-GB"/>
              </w:rPr>
            </w:pPr>
          </w:p>
        </w:tc>
        <w:tc>
          <w:tcPr>
            <w:tcW w:w="1575" w:type="pct"/>
            <w:tcBorders>
              <w:right w:val="double" w:sz="4" w:space="0" w:color="auto"/>
            </w:tcBorders>
          </w:tcPr>
          <w:p w14:paraId="2B22410F" w14:textId="2E3126FE" w:rsidR="00685A73" w:rsidRPr="00F71EB0" w:rsidRDefault="00F71EB0" w:rsidP="00E67B2B">
            <w:pPr>
              <w:spacing w:before="60" w:after="60"/>
              <w:jc w:val="left"/>
              <w:rPr>
                <w:rFonts w:asciiTheme="majorBidi" w:hAnsiTheme="majorBidi" w:cstheme="majorBidi"/>
                <w:sz w:val="18"/>
                <w:szCs w:val="18"/>
                <w:lang w:val="ru-RU"/>
              </w:rPr>
            </w:pPr>
            <w:r w:rsidRPr="00F71EB0">
              <w:rPr>
                <w:rFonts w:asciiTheme="majorBidi" w:hAnsiTheme="majorBidi" w:cstheme="majorBidi"/>
                <w:sz w:val="18"/>
                <w:szCs w:val="18"/>
                <w:lang w:val="ru-RU"/>
              </w:rPr>
              <w:t>Ответственность и возмещение ущерба (статья 14, пункт 2)</w:t>
            </w:r>
          </w:p>
        </w:tc>
        <w:tc>
          <w:tcPr>
            <w:tcW w:w="205" w:type="pct"/>
            <w:tcBorders>
              <w:left w:val="double" w:sz="4" w:space="0" w:color="auto"/>
            </w:tcBorders>
            <w:shd w:val="clear" w:color="auto" w:fill="92D050"/>
          </w:tcPr>
          <w:p w14:paraId="5C26B863" w14:textId="77777777" w:rsidR="00685A73"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547C82EF"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Pr>
          <w:p w14:paraId="47B7E3EA" w14:textId="77777777" w:rsidR="00685A73" w:rsidRPr="00243446" w:rsidRDefault="00685A73" w:rsidP="008C40FB">
            <w:pPr>
              <w:spacing w:before="60" w:after="60"/>
              <w:rPr>
                <w:rFonts w:asciiTheme="majorBidi" w:hAnsiTheme="majorBidi" w:cstheme="majorBidi"/>
                <w:sz w:val="18"/>
                <w:szCs w:val="18"/>
                <w:lang w:val="en-GB"/>
              </w:rPr>
            </w:pPr>
          </w:p>
        </w:tc>
        <w:tc>
          <w:tcPr>
            <w:tcW w:w="1707" w:type="pct"/>
          </w:tcPr>
          <w:p w14:paraId="74AF60B8" w14:textId="7A5D363F" w:rsidR="00685A73" w:rsidRPr="0062732F" w:rsidRDefault="00F71EB0" w:rsidP="008C40FB">
            <w:pPr>
              <w:spacing w:before="60" w:after="60"/>
              <w:rPr>
                <w:rFonts w:asciiTheme="majorBidi" w:hAnsiTheme="majorBidi" w:cstheme="majorBidi"/>
                <w:sz w:val="18"/>
                <w:szCs w:val="18"/>
              </w:rPr>
            </w:pPr>
            <w:r w:rsidRPr="00F71EB0">
              <w:rPr>
                <w:rFonts w:asciiTheme="majorBidi" w:hAnsiTheme="majorBidi" w:cstheme="majorBidi"/>
                <w:sz w:val="18"/>
                <w:szCs w:val="18"/>
                <w:lang w:val="ru-RU"/>
              </w:rPr>
              <w:t>Синтетическая биология</w:t>
            </w:r>
          </w:p>
        </w:tc>
      </w:tr>
      <w:tr w:rsidR="00202208" w:rsidRPr="00243446" w14:paraId="1CBBCB6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368C60F8"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vMerge w:val="restart"/>
            <w:shd w:val="clear" w:color="auto" w:fill="auto"/>
          </w:tcPr>
          <w:p w14:paraId="4270D9AB" w14:textId="77777777" w:rsidR="00685A73" w:rsidRDefault="00685A73" w:rsidP="008C40FB">
            <w:pPr>
              <w:spacing w:before="60" w:after="60"/>
              <w:rPr>
                <w:rFonts w:asciiTheme="majorBidi" w:hAnsiTheme="majorBidi" w:cstheme="majorBidi"/>
                <w:sz w:val="18"/>
                <w:szCs w:val="18"/>
                <w:lang w:val="en-GB"/>
              </w:rPr>
            </w:pPr>
          </w:p>
        </w:tc>
        <w:tc>
          <w:tcPr>
            <w:tcW w:w="187" w:type="pct"/>
            <w:vMerge w:val="restart"/>
          </w:tcPr>
          <w:p w14:paraId="7E5B4B36" w14:textId="77777777" w:rsidR="00685A73" w:rsidDel="0085476A" w:rsidRDefault="00685A73" w:rsidP="008C40FB">
            <w:pPr>
              <w:spacing w:before="60" w:after="60"/>
              <w:rPr>
                <w:rFonts w:asciiTheme="majorBidi" w:hAnsiTheme="majorBidi" w:cstheme="majorBidi"/>
                <w:sz w:val="18"/>
                <w:szCs w:val="18"/>
                <w:lang w:val="en-GB"/>
              </w:rPr>
            </w:pPr>
          </w:p>
        </w:tc>
        <w:tc>
          <w:tcPr>
            <w:tcW w:w="208" w:type="pct"/>
            <w:vMerge w:val="restart"/>
          </w:tcPr>
          <w:p w14:paraId="0F614B82" w14:textId="77777777" w:rsidR="00685A73" w:rsidDel="0085476A" w:rsidRDefault="00685A73" w:rsidP="008C40FB">
            <w:pPr>
              <w:spacing w:before="60" w:after="60"/>
              <w:rPr>
                <w:rFonts w:asciiTheme="majorBidi" w:hAnsiTheme="majorBidi" w:cstheme="majorBidi"/>
                <w:sz w:val="18"/>
                <w:szCs w:val="18"/>
                <w:lang w:val="en-GB"/>
              </w:rPr>
            </w:pPr>
          </w:p>
        </w:tc>
        <w:tc>
          <w:tcPr>
            <w:tcW w:w="1575" w:type="pct"/>
            <w:vMerge w:val="restart"/>
            <w:tcBorders>
              <w:right w:val="double" w:sz="4" w:space="0" w:color="auto"/>
            </w:tcBorders>
          </w:tcPr>
          <w:p w14:paraId="229A7B7E" w14:textId="77777777" w:rsidR="00685A73" w:rsidRPr="008B34C4" w:rsidRDefault="00685A73" w:rsidP="008C40FB">
            <w:pPr>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1B804C45" w14:textId="77777777" w:rsidR="00685A73" w:rsidRPr="00243446" w:rsidRDefault="00685A73" w:rsidP="008C40FB">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Pr>
          <w:p w14:paraId="23FAAF16" w14:textId="77777777" w:rsidR="00685A73" w:rsidRPr="00243446" w:rsidRDefault="00685A73" w:rsidP="008C40FB">
            <w:pPr>
              <w:spacing w:before="60" w:after="60"/>
              <w:rPr>
                <w:rFonts w:asciiTheme="majorBidi" w:hAnsiTheme="majorBidi" w:cstheme="majorBidi"/>
                <w:sz w:val="18"/>
                <w:szCs w:val="18"/>
                <w:lang w:val="en-GB"/>
              </w:rPr>
            </w:pPr>
          </w:p>
        </w:tc>
        <w:tc>
          <w:tcPr>
            <w:tcW w:w="209" w:type="pct"/>
          </w:tcPr>
          <w:p w14:paraId="631BA56C" w14:textId="77777777" w:rsidR="00685A73" w:rsidRPr="00243446" w:rsidRDefault="00685A73" w:rsidP="008C40FB">
            <w:pPr>
              <w:spacing w:before="60" w:after="60"/>
              <w:rPr>
                <w:rFonts w:asciiTheme="majorBidi" w:hAnsiTheme="majorBidi" w:cstheme="majorBidi"/>
                <w:sz w:val="18"/>
                <w:szCs w:val="18"/>
                <w:lang w:val="en-GB"/>
              </w:rPr>
            </w:pPr>
          </w:p>
        </w:tc>
        <w:tc>
          <w:tcPr>
            <w:tcW w:w="1707" w:type="pct"/>
          </w:tcPr>
          <w:p w14:paraId="36A6168C" w14:textId="4BC42F2E" w:rsidR="00685A73" w:rsidRPr="00243446" w:rsidRDefault="00F71EB0" w:rsidP="008C40FB">
            <w:pPr>
              <w:spacing w:before="60" w:after="60"/>
              <w:rPr>
                <w:rFonts w:asciiTheme="majorBidi" w:hAnsiTheme="majorBidi" w:cstheme="majorBidi"/>
                <w:sz w:val="18"/>
                <w:szCs w:val="18"/>
                <w:lang w:val="en-GB"/>
              </w:rPr>
            </w:pPr>
            <w:r w:rsidRPr="00F71EB0">
              <w:rPr>
                <w:rFonts w:asciiTheme="majorBidi" w:hAnsiTheme="majorBidi" w:cstheme="majorBidi"/>
                <w:sz w:val="18"/>
                <w:szCs w:val="18"/>
                <w:lang w:val="ru-RU"/>
              </w:rPr>
              <w:t>Биоразнообразие и изменение климата</w:t>
            </w:r>
          </w:p>
        </w:tc>
      </w:tr>
      <w:tr w:rsidR="00202208" w:rsidRPr="00F71EB0" w14:paraId="5541529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14:paraId="6B781B3E"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auto"/>
          </w:tcPr>
          <w:p w14:paraId="79BA0305"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7012CD6D"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1C5FBD1F"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1FE6FEBE"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shd w:val="clear" w:color="auto" w:fill="92D050"/>
          </w:tcPr>
          <w:p w14:paraId="7BC7868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19</w:t>
            </w:r>
          </w:p>
        </w:tc>
        <w:tc>
          <w:tcPr>
            <w:tcW w:w="209" w:type="pct"/>
          </w:tcPr>
          <w:p w14:paraId="307FE7A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5E66442"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2A0FE1C" w14:textId="40CBE68F" w:rsidR="00685A73" w:rsidRPr="00F71EB0" w:rsidRDefault="00F71EB0" w:rsidP="00202208">
            <w:pPr>
              <w:spacing w:before="60" w:after="60"/>
              <w:rPr>
                <w:rFonts w:asciiTheme="majorBidi" w:hAnsiTheme="majorBidi" w:cstheme="majorBidi"/>
                <w:sz w:val="18"/>
                <w:szCs w:val="18"/>
                <w:lang w:val="ru-RU"/>
              </w:rPr>
            </w:pPr>
            <w:r w:rsidRPr="00F71EB0">
              <w:rPr>
                <w:rFonts w:asciiTheme="majorBidi" w:hAnsiTheme="majorBidi" w:cstheme="majorBidi"/>
                <w:sz w:val="18"/>
                <w:szCs w:val="18"/>
                <w:lang w:val="ru-RU"/>
              </w:rPr>
              <w:t>Устойчивое управление ресурсами дикой природы</w:t>
            </w:r>
          </w:p>
        </w:tc>
      </w:tr>
      <w:tr w:rsidR="00202208" w:rsidRPr="00F71EB0" w14:paraId="65A98F1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60B0DBA" w14:textId="77777777" w:rsidR="00685A73" w:rsidRPr="00F71EB0" w:rsidRDefault="00685A73" w:rsidP="00202208">
            <w:pPr>
              <w:spacing w:before="60" w:after="60"/>
              <w:rPr>
                <w:rFonts w:asciiTheme="majorBidi" w:hAnsiTheme="majorBidi" w:cstheme="majorBidi"/>
                <w:sz w:val="18"/>
                <w:szCs w:val="18"/>
                <w:lang w:val="ru-RU"/>
              </w:rPr>
            </w:pPr>
          </w:p>
        </w:tc>
        <w:tc>
          <w:tcPr>
            <w:tcW w:w="209" w:type="pct"/>
            <w:vMerge/>
            <w:shd w:val="clear" w:color="auto" w:fill="auto"/>
          </w:tcPr>
          <w:p w14:paraId="311A775B" w14:textId="77777777" w:rsidR="00685A73" w:rsidRPr="00F71EB0" w:rsidRDefault="00685A73" w:rsidP="00202208">
            <w:pPr>
              <w:spacing w:before="60" w:after="60"/>
              <w:rPr>
                <w:rFonts w:asciiTheme="majorBidi" w:hAnsiTheme="majorBidi" w:cstheme="majorBidi"/>
                <w:sz w:val="18"/>
                <w:szCs w:val="18"/>
                <w:lang w:val="ru-RU"/>
              </w:rPr>
            </w:pPr>
          </w:p>
        </w:tc>
        <w:tc>
          <w:tcPr>
            <w:tcW w:w="187" w:type="pct"/>
            <w:vMerge/>
          </w:tcPr>
          <w:p w14:paraId="5F61AF47" w14:textId="77777777" w:rsidR="00685A73" w:rsidRPr="00F71EB0" w:rsidRDefault="00685A73" w:rsidP="00202208">
            <w:pPr>
              <w:spacing w:before="60" w:after="60"/>
              <w:rPr>
                <w:rFonts w:asciiTheme="majorBidi" w:hAnsiTheme="majorBidi" w:cstheme="majorBidi"/>
                <w:sz w:val="18"/>
                <w:szCs w:val="18"/>
                <w:lang w:val="ru-RU"/>
              </w:rPr>
            </w:pPr>
          </w:p>
        </w:tc>
        <w:tc>
          <w:tcPr>
            <w:tcW w:w="208" w:type="pct"/>
            <w:vMerge/>
          </w:tcPr>
          <w:p w14:paraId="418E3319" w14:textId="77777777" w:rsidR="00685A73" w:rsidRPr="00F71EB0" w:rsidRDefault="00685A73" w:rsidP="00202208">
            <w:pPr>
              <w:spacing w:before="60" w:after="60"/>
              <w:rPr>
                <w:rFonts w:asciiTheme="majorBidi" w:hAnsiTheme="majorBidi" w:cstheme="majorBidi"/>
                <w:sz w:val="18"/>
                <w:szCs w:val="18"/>
                <w:lang w:val="ru-RU"/>
              </w:rPr>
            </w:pPr>
          </w:p>
        </w:tc>
        <w:tc>
          <w:tcPr>
            <w:tcW w:w="1575" w:type="pct"/>
            <w:vMerge/>
            <w:tcBorders>
              <w:right w:val="double" w:sz="4" w:space="0" w:color="auto"/>
            </w:tcBorders>
          </w:tcPr>
          <w:p w14:paraId="074B2D0A" w14:textId="77777777" w:rsidR="00685A73" w:rsidRPr="00F71EB0"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shd w:val="clear" w:color="auto" w:fill="92D050"/>
          </w:tcPr>
          <w:p w14:paraId="6A0B7BC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209" w:type="pct"/>
          </w:tcPr>
          <w:p w14:paraId="55983C0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4C440EB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9F48BF1" w14:textId="710830EF" w:rsidR="00685A73" w:rsidRPr="00F71EB0" w:rsidRDefault="00F71EB0" w:rsidP="00202208">
            <w:pPr>
              <w:spacing w:before="60" w:after="60"/>
              <w:jc w:val="left"/>
              <w:rPr>
                <w:rFonts w:asciiTheme="majorBidi" w:hAnsiTheme="majorBidi" w:cstheme="majorBidi"/>
                <w:sz w:val="18"/>
                <w:szCs w:val="18"/>
                <w:lang w:val="ru-RU"/>
              </w:rPr>
            </w:pPr>
            <w:r w:rsidRPr="00F71EB0">
              <w:rPr>
                <w:rFonts w:asciiTheme="majorBidi" w:hAnsiTheme="majorBidi" w:cstheme="majorBidi"/>
                <w:sz w:val="18"/>
                <w:szCs w:val="18"/>
                <w:lang w:val="ru-RU"/>
              </w:rPr>
              <w:t xml:space="preserve">Научно-технические потребности для поддержки осуществления </w:t>
            </w:r>
            <w:proofErr w:type="spellStart"/>
            <w:r w:rsidRPr="00F71EB0">
              <w:rPr>
                <w:rFonts w:asciiTheme="majorBidi" w:hAnsiTheme="majorBidi" w:cstheme="majorBidi"/>
                <w:sz w:val="18"/>
                <w:szCs w:val="18"/>
                <w:lang w:val="ru-RU"/>
              </w:rPr>
              <w:t>Куньминско-Монреальской</w:t>
            </w:r>
            <w:proofErr w:type="spellEnd"/>
            <w:r w:rsidRPr="00F71EB0">
              <w:rPr>
                <w:rFonts w:asciiTheme="majorBidi" w:hAnsiTheme="majorBidi" w:cstheme="majorBidi"/>
                <w:sz w:val="18"/>
                <w:szCs w:val="18"/>
                <w:lang w:val="ru-RU"/>
              </w:rPr>
              <w:t xml:space="preserve"> глобальной рамочной программы в области биоразнообразия, включая последствия для программ работы Конвенции</w:t>
            </w:r>
          </w:p>
        </w:tc>
      </w:tr>
      <w:tr w:rsidR="00202208" w:rsidRPr="00D44434" w14:paraId="3A1961C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1" w:type="pct"/>
            <w:vMerge/>
          </w:tcPr>
          <w:p w14:paraId="34E44153" w14:textId="77777777" w:rsidR="00685A73" w:rsidRPr="00F71EB0" w:rsidRDefault="00685A73" w:rsidP="00202208">
            <w:pPr>
              <w:spacing w:before="60" w:after="60"/>
              <w:rPr>
                <w:rFonts w:asciiTheme="majorBidi" w:hAnsiTheme="majorBidi" w:cstheme="majorBidi"/>
                <w:sz w:val="18"/>
                <w:szCs w:val="18"/>
                <w:lang w:val="ru-RU"/>
              </w:rPr>
            </w:pPr>
          </w:p>
        </w:tc>
        <w:tc>
          <w:tcPr>
            <w:tcW w:w="209" w:type="pct"/>
            <w:vMerge/>
            <w:shd w:val="clear" w:color="auto" w:fill="auto"/>
          </w:tcPr>
          <w:p w14:paraId="33AAD54F" w14:textId="77777777" w:rsidR="00685A73" w:rsidRPr="00F71EB0" w:rsidRDefault="00685A73" w:rsidP="00202208">
            <w:pPr>
              <w:spacing w:before="60" w:after="60"/>
              <w:rPr>
                <w:rFonts w:asciiTheme="majorBidi" w:hAnsiTheme="majorBidi" w:cstheme="majorBidi"/>
                <w:sz w:val="18"/>
                <w:szCs w:val="18"/>
                <w:lang w:val="ru-RU"/>
              </w:rPr>
            </w:pPr>
          </w:p>
        </w:tc>
        <w:tc>
          <w:tcPr>
            <w:tcW w:w="187" w:type="pct"/>
            <w:vMerge/>
          </w:tcPr>
          <w:p w14:paraId="3BC60E77" w14:textId="77777777" w:rsidR="00685A73" w:rsidRPr="00F71EB0" w:rsidRDefault="00685A73" w:rsidP="00202208">
            <w:pPr>
              <w:spacing w:before="60" w:after="60"/>
              <w:rPr>
                <w:rFonts w:asciiTheme="majorBidi" w:hAnsiTheme="majorBidi" w:cstheme="majorBidi"/>
                <w:sz w:val="18"/>
                <w:szCs w:val="18"/>
                <w:lang w:val="ru-RU"/>
              </w:rPr>
            </w:pPr>
          </w:p>
        </w:tc>
        <w:tc>
          <w:tcPr>
            <w:tcW w:w="208" w:type="pct"/>
            <w:vMerge/>
          </w:tcPr>
          <w:p w14:paraId="3825D21C" w14:textId="77777777" w:rsidR="00685A73" w:rsidRPr="00F71EB0" w:rsidRDefault="00685A73" w:rsidP="00202208">
            <w:pPr>
              <w:spacing w:before="60" w:after="60"/>
              <w:rPr>
                <w:rFonts w:asciiTheme="majorBidi" w:hAnsiTheme="majorBidi" w:cstheme="majorBidi"/>
                <w:sz w:val="18"/>
                <w:szCs w:val="18"/>
                <w:lang w:val="ru-RU"/>
              </w:rPr>
            </w:pPr>
          </w:p>
        </w:tc>
        <w:tc>
          <w:tcPr>
            <w:tcW w:w="1575" w:type="pct"/>
            <w:vMerge/>
            <w:tcBorders>
              <w:right w:val="double" w:sz="4" w:space="0" w:color="auto"/>
            </w:tcBorders>
          </w:tcPr>
          <w:p w14:paraId="1DFA3EB6" w14:textId="77777777" w:rsidR="00685A73" w:rsidRPr="00F71EB0" w:rsidRDefault="00685A73" w:rsidP="00202208">
            <w:pPr>
              <w:spacing w:before="60" w:after="60"/>
              <w:rPr>
                <w:rFonts w:asciiTheme="majorBidi" w:hAnsiTheme="majorBidi" w:cstheme="majorBidi"/>
                <w:sz w:val="18"/>
                <w:szCs w:val="18"/>
                <w:lang w:val="ru-RU"/>
              </w:rPr>
            </w:pPr>
          </w:p>
        </w:tc>
        <w:tc>
          <w:tcPr>
            <w:tcW w:w="205" w:type="pct"/>
            <w:vMerge w:val="restart"/>
            <w:tcBorders>
              <w:left w:val="double" w:sz="4" w:space="0" w:color="auto"/>
            </w:tcBorders>
            <w:shd w:val="clear" w:color="auto" w:fill="92D050"/>
          </w:tcPr>
          <w:p w14:paraId="24448AF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28</w:t>
            </w:r>
          </w:p>
        </w:tc>
        <w:tc>
          <w:tcPr>
            <w:tcW w:w="209" w:type="pct"/>
            <w:vMerge w:val="restart"/>
          </w:tcPr>
          <w:p w14:paraId="7494A83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val="restart"/>
          </w:tcPr>
          <w:p w14:paraId="0606D29A"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vMerge w:val="restart"/>
          </w:tcPr>
          <w:p w14:paraId="4ECA1877" w14:textId="3CD1DBE4" w:rsidR="00685A73" w:rsidRPr="00D44434" w:rsidRDefault="00D44434" w:rsidP="00202208">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Многолетняя программа работы Конференции Сторон</w:t>
            </w:r>
          </w:p>
        </w:tc>
      </w:tr>
      <w:tr w:rsidR="00202208" w:rsidRPr="00D44434" w14:paraId="157651A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C7D864" w14:textId="77777777" w:rsidR="00685A73" w:rsidRPr="00D44434" w:rsidRDefault="00685A73" w:rsidP="008C40FB">
            <w:pPr>
              <w:spacing w:before="60" w:after="60"/>
              <w:rPr>
                <w:rFonts w:asciiTheme="majorBidi" w:hAnsiTheme="majorBidi" w:cstheme="majorBidi"/>
                <w:sz w:val="18"/>
                <w:szCs w:val="18"/>
                <w:lang w:val="ru-RU"/>
              </w:rPr>
            </w:pPr>
          </w:p>
        </w:tc>
        <w:tc>
          <w:tcPr>
            <w:tcW w:w="209" w:type="pct"/>
            <w:shd w:val="clear" w:color="auto" w:fill="auto"/>
          </w:tcPr>
          <w:p w14:paraId="5FC565C5" w14:textId="77777777" w:rsidR="00685A73" w:rsidRPr="00D44434" w:rsidRDefault="00685A73" w:rsidP="008C40FB">
            <w:pPr>
              <w:spacing w:before="60" w:after="60"/>
              <w:rPr>
                <w:rFonts w:asciiTheme="majorBidi" w:hAnsiTheme="majorBidi" w:cstheme="majorBidi"/>
                <w:sz w:val="18"/>
                <w:szCs w:val="18"/>
                <w:lang w:val="ru-RU"/>
              </w:rPr>
            </w:pPr>
          </w:p>
        </w:tc>
        <w:tc>
          <w:tcPr>
            <w:tcW w:w="187" w:type="pct"/>
          </w:tcPr>
          <w:p w14:paraId="32DE10B5" w14:textId="77777777" w:rsidR="00685A73" w:rsidRPr="00D44434" w:rsidRDefault="00685A73" w:rsidP="008C40FB">
            <w:pPr>
              <w:spacing w:before="60" w:after="60"/>
              <w:rPr>
                <w:rFonts w:asciiTheme="majorBidi" w:hAnsiTheme="majorBidi" w:cstheme="majorBidi"/>
                <w:sz w:val="18"/>
                <w:szCs w:val="18"/>
                <w:lang w:val="ru-RU"/>
              </w:rPr>
            </w:pPr>
          </w:p>
        </w:tc>
        <w:tc>
          <w:tcPr>
            <w:tcW w:w="208" w:type="pct"/>
          </w:tcPr>
          <w:p w14:paraId="0C33B6F0" w14:textId="77777777" w:rsidR="00685A73" w:rsidRPr="00D44434" w:rsidRDefault="00685A73" w:rsidP="008C40FB">
            <w:pPr>
              <w:spacing w:before="60" w:after="60"/>
              <w:rPr>
                <w:rFonts w:asciiTheme="majorBidi" w:hAnsiTheme="majorBidi" w:cstheme="majorBidi"/>
                <w:sz w:val="18"/>
                <w:szCs w:val="18"/>
                <w:lang w:val="ru-RU"/>
              </w:rPr>
            </w:pPr>
          </w:p>
        </w:tc>
        <w:tc>
          <w:tcPr>
            <w:tcW w:w="1575" w:type="pct"/>
            <w:tcBorders>
              <w:right w:val="double" w:sz="4" w:space="0" w:color="auto"/>
            </w:tcBorders>
          </w:tcPr>
          <w:p w14:paraId="36FDDE18" w14:textId="77777777" w:rsidR="00685A73" w:rsidRPr="00D44434" w:rsidRDefault="00685A73" w:rsidP="008C40FB">
            <w:pPr>
              <w:spacing w:before="60" w:after="60"/>
              <w:rPr>
                <w:rFonts w:asciiTheme="majorBidi" w:hAnsiTheme="majorBidi" w:cstheme="majorBidi"/>
                <w:sz w:val="18"/>
                <w:szCs w:val="18"/>
                <w:lang w:val="ru-RU"/>
              </w:rPr>
            </w:pPr>
          </w:p>
        </w:tc>
        <w:tc>
          <w:tcPr>
            <w:tcW w:w="205" w:type="pct"/>
            <w:vMerge/>
            <w:tcBorders>
              <w:left w:val="double" w:sz="4" w:space="0" w:color="auto"/>
            </w:tcBorders>
            <w:shd w:val="clear" w:color="auto" w:fill="92D050"/>
          </w:tcPr>
          <w:p w14:paraId="443E0E71" w14:textId="77777777" w:rsidR="00685A73" w:rsidRPr="00D44434" w:rsidRDefault="00685A73" w:rsidP="008C40FB">
            <w:pPr>
              <w:spacing w:before="60" w:after="60"/>
              <w:rPr>
                <w:rFonts w:asciiTheme="majorBidi" w:hAnsiTheme="majorBidi" w:cstheme="majorBidi"/>
                <w:sz w:val="18"/>
                <w:szCs w:val="18"/>
                <w:lang w:val="ru-RU"/>
              </w:rPr>
            </w:pPr>
          </w:p>
        </w:tc>
        <w:tc>
          <w:tcPr>
            <w:tcW w:w="209" w:type="pct"/>
            <w:vMerge/>
          </w:tcPr>
          <w:p w14:paraId="1BBCE915" w14:textId="77777777" w:rsidR="00685A73" w:rsidRPr="00D44434" w:rsidRDefault="00685A73" w:rsidP="008C40FB">
            <w:pPr>
              <w:spacing w:before="60" w:after="60"/>
              <w:rPr>
                <w:rFonts w:asciiTheme="majorBidi" w:hAnsiTheme="majorBidi" w:cstheme="majorBidi"/>
                <w:sz w:val="18"/>
                <w:szCs w:val="18"/>
                <w:lang w:val="ru-RU"/>
              </w:rPr>
            </w:pPr>
          </w:p>
        </w:tc>
        <w:tc>
          <w:tcPr>
            <w:tcW w:w="209" w:type="pct"/>
            <w:vMerge/>
          </w:tcPr>
          <w:p w14:paraId="394690EA" w14:textId="77777777" w:rsidR="00685A73" w:rsidRPr="00D44434" w:rsidRDefault="00685A73" w:rsidP="008C40FB">
            <w:pPr>
              <w:spacing w:before="60" w:after="60"/>
              <w:rPr>
                <w:rFonts w:asciiTheme="majorBidi" w:hAnsiTheme="majorBidi" w:cstheme="majorBidi"/>
                <w:sz w:val="18"/>
                <w:szCs w:val="18"/>
                <w:lang w:val="ru-RU"/>
              </w:rPr>
            </w:pPr>
          </w:p>
        </w:tc>
        <w:tc>
          <w:tcPr>
            <w:tcW w:w="1707" w:type="pct"/>
            <w:vMerge/>
          </w:tcPr>
          <w:p w14:paraId="63322305" w14:textId="77777777" w:rsidR="00685A73" w:rsidRPr="00D44434" w:rsidRDefault="00685A73" w:rsidP="00E67B2B">
            <w:pPr>
              <w:spacing w:before="60" w:after="60"/>
              <w:jc w:val="left"/>
              <w:rPr>
                <w:rFonts w:asciiTheme="majorBidi" w:hAnsiTheme="majorBidi" w:cstheme="majorBidi"/>
                <w:sz w:val="18"/>
                <w:szCs w:val="18"/>
                <w:lang w:val="ru-RU"/>
              </w:rPr>
            </w:pPr>
          </w:p>
        </w:tc>
      </w:tr>
      <w:tr w:rsidR="00202208" w:rsidRPr="00243446" w14:paraId="767B20B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266D05" w14:textId="77777777" w:rsidR="00685A73" w:rsidRPr="00D44434" w:rsidRDefault="00685A73" w:rsidP="00202208">
            <w:pPr>
              <w:spacing w:before="60" w:after="60"/>
              <w:rPr>
                <w:rFonts w:asciiTheme="majorBidi" w:hAnsiTheme="majorBidi" w:cstheme="majorBidi"/>
                <w:sz w:val="18"/>
                <w:szCs w:val="18"/>
                <w:lang w:val="ru-RU"/>
              </w:rPr>
            </w:pPr>
            <w:bookmarkStart w:id="5" w:name="_Hlk115959209"/>
          </w:p>
        </w:tc>
        <w:tc>
          <w:tcPr>
            <w:tcW w:w="209" w:type="pct"/>
          </w:tcPr>
          <w:p w14:paraId="1831495D" w14:textId="77777777" w:rsidR="00685A73" w:rsidRPr="00D44434" w:rsidRDefault="00685A73" w:rsidP="00202208">
            <w:pPr>
              <w:spacing w:before="60" w:after="60"/>
              <w:rPr>
                <w:rFonts w:asciiTheme="majorBidi" w:hAnsiTheme="majorBidi" w:cstheme="majorBidi"/>
                <w:sz w:val="18"/>
                <w:szCs w:val="18"/>
                <w:lang w:val="ru-RU"/>
              </w:rPr>
            </w:pPr>
          </w:p>
        </w:tc>
        <w:tc>
          <w:tcPr>
            <w:tcW w:w="187" w:type="pct"/>
          </w:tcPr>
          <w:p w14:paraId="35D821AB" w14:textId="77777777" w:rsidR="00685A73" w:rsidRPr="00D44434" w:rsidRDefault="00685A73" w:rsidP="00202208">
            <w:pPr>
              <w:spacing w:before="60" w:after="60"/>
              <w:rPr>
                <w:rFonts w:asciiTheme="majorBidi" w:hAnsiTheme="majorBidi" w:cstheme="majorBidi"/>
                <w:sz w:val="18"/>
                <w:szCs w:val="18"/>
                <w:lang w:val="ru-RU"/>
              </w:rPr>
            </w:pPr>
          </w:p>
        </w:tc>
        <w:tc>
          <w:tcPr>
            <w:tcW w:w="208" w:type="pct"/>
          </w:tcPr>
          <w:p w14:paraId="3F906F65" w14:textId="77777777" w:rsidR="00685A73" w:rsidRPr="00D44434" w:rsidRDefault="00685A73" w:rsidP="00202208">
            <w:pPr>
              <w:spacing w:before="60" w:after="60"/>
              <w:rPr>
                <w:rFonts w:asciiTheme="majorBidi" w:hAnsiTheme="majorBidi" w:cstheme="majorBidi"/>
                <w:sz w:val="18"/>
                <w:szCs w:val="18"/>
                <w:lang w:val="ru-RU"/>
              </w:rPr>
            </w:pPr>
          </w:p>
        </w:tc>
        <w:tc>
          <w:tcPr>
            <w:tcW w:w="1575" w:type="pct"/>
            <w:tcBorders>
              <w:right w:val="double" w:sz="4" w:space="0" w:color="auto"/>
            </w:tcBorders>
          </w:tcPr>
          <w:p w14:paraId="230E3A1A" w14:textId="77777777" w:rsidR="00685A73" w:rsidRPr="00D44434"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tcPr>
          <w:p w14:paraId="73D7CB10"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Pr>
          <w:p w14:paraId="389619ED"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shd w:val="clear" w:color="auto" w:fill="00B0F0"/>
          </w:tcPr>
          <w:p w14:paraId="716D6F5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1707" w:type="pct"/>
          </w:tcPr>
          <w:p w14:paraId="0E553912" w14:textId="557456B1" w:rsidR="00685A73" w:rsidRPr="00D44434" w:rsidRDefault="00D44434" w:rsidP="00202208">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Доклад Комитета по соблюдению</w:t>
            </w:r>
          </w:p>
        </w:tc>
      </w:tr>
      <w:bookmarkEnd w:id="5"/>
      <w:tr w:rsidR="00202208" w:rsidRPr="00D44434" w14:paraId="5BCEE7D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CA2B04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85226DB"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Pr>
          <w:p w14:paraId="42A971E8"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79839C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91DCEE5"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tcBorders>
          </w:tcPr>
          <w:p w14:paraId="1796F66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157733F2"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00B0F0"/>
          </w:tcPr>
          <w:p w14:paraId="191087A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1707" w:type="pct"/>
          </w:tcPr>
          <w:p w14:paraId="2A3203F7" w14:textId="5EED8947" w:rsidR="00685A73" w:rsidRPr="00D44434" w:rsidRDefault="00D44434" w:rsidP="00D44434">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 xml:space="preserve">Создание и </w:t>
            </w:r>
            <w:r>
              <w:rPr>
                <w:rFonts w:asciiTheme="majorBidi" w:hAnsiTheme="majorBidi" w:cstheme="majorBidi"/>
                <w:sz w:val="18"/>
                <w:szCs w:val="18"/>
                <w:lang w:val="ru-RU"/>
              </w:rPr>
              <w:t>развитие потенциала</w:t>
            </w:r>
          </w:p>
        </w:tc>
      </w:tr>
      <w:tr w:rsidR="00202208" w:rsidRPr="00D44434" w14:paraId="5FCFE97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BA0ACB3"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tcPr>
          <w:p w14:paraId="4E0E0C18" w14:textId="77777777" w:rsidR="00685A73" w:rsidRPr="00D44434" w:rsidRDefault="00685A73" w:rsidP="00202208">
            <w:pPr>
              <w:spacing w:before="60" w:after="60"/>
              <w:rPr>
                <w:rFonts w:asciiTheme="majorBidi" w:hAnsiTheme="majorBidi" w:cstheme="majorBidi"/>
                <w:sz w:val="18"/>
                <w:szCs w:val="18"/>
                <w:lang w:val="ru-RU"/>
              </w:rPr>
            </w:pPr>
          </w:p>
        </w:tc>
        <w:tc>
          <w:tcPr>
            <w:tcW w:w="187" w:type="pct"/>
            <w:tcBorders>
              <w:bottom w:val="single" w:sz="4" w:space="0" w:color="auto"/>
            </w:tcBorders>
            <w:shd w:val="clear" w:color="auto" w:fill="auto"/>
          </w:tcPr>
          <w:p w14:paraId="0BF2CFFC" w14:textId="77777777" w:rsidR="00685A73" w:rsidRPr="00D44434" w:rsidRDefault="00685A73" w:rsidP="00202208">
            <w:pPr>
              <w:spacing w:before="60" w:after="60"/>
              <w:rPr>
                <w:rFonts w:asciiTheme="majorBidi" w:hAnsiTheme="majorBidi" w:cstheme="majorBidi"/>
                <w:sz w:val="18"/>
                <w:szCs w:val="18"/>
                <w:lang w:val="ru-RU"/>
              </w:rPr>
            </w:pPr>
          </w:p>
        </w:tc>
        <w:tc>
          <w:tcPr>
            <w:tcW w:w="208" w:type="pct"/>
            <w:tcBorders>
              <w:bottom w:val="single" w:sz="4" w:space="0" w:color="auto"/>
            </w:tcBorders>
          </w:tcPr>
          <w:p w14:paraId="7D21B329" w14:textId="77777777" w:rsidR="00685A73" w:rsidRPr="00D44434" w:rsidRDefault="00685A73" w:rsidP="00202208">
            <w:pPr>
              <w:spacing w:before="60" w:after="60"/>
              <w:rPr>
                <w:rFonts w:asciiTheme="majorBidi" w:hAnsiTheme="majorBidi" w:cstheme="majorBidi"/>
                <w:sz w:val="18"/>
                <w:szCs w:val="18"/>
                <w:lang w:val="ru-RU"/>
              </w:rPr>
            </w:pPr>
          </w:p>
        </w:tc>
        <w:tc>
          <w:tcPr>
            <w:tcW w:w="1575" w:type="pct"/>
            <w:tcBorders>
              <w:bottom w:val="single" w:sz="4" w:space="0" w:color="auto"/>
              <w:right w:val="double" w:sz="4" w:space="0" w:color="auto"/>
            </w:tcBorders>
          </w:tcPr>
          <w:p w14:paraId="10E32A14" w14:textId="77777777" w:rsidR="00685A73" w:rsidRPr="00D44434"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bottom w:val="single" w:sz="4" w:space="0" w:color="auto"/>
            </w:tcBorders>
          </w:tcPr>
          <w:p w14:paraId="75D1F03E"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tcPr>
          <w:p w14:paraId="11FA7675"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shd w:val="clear" w:color="auto" w:fill="00B0F0"/>
          </w:tcPr>
          <w:p w14:paraId="509F2AC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707" w:type="pct"/>
            <w:tcBorders>
              <w:bottom w:val="single" w:sz="4" w:space="0" w:color="auto"/>
            </w:tcBorders>
          </w:tcPr>
          <w:p w14:paraId="053866E4" w14:textId="19EACEF2" w:rsidR="00685A73" w:rsidRPr="00D44434" w:rsidRDefault="00D44434" w:rsidP="00D44434">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Механизм посредничества для регулирования доступа к генетическим ресурсам и</w:t>
            </w:r>
            <w:r>
              <w:rPr>
                <w:rFonts w:asciiTheme="majorBidi" w:hAnsiTheme="majorBidi" w:cstheme="majorBidi"/>
                <w:sz w:val="18"/>
                <w:szCs w:val="18"/>
                <w:lang w:val="ru-RU"/>
              </w:rPr>
              <w:t xml:space="preserve"> </w:t>
            </w:r>
            <w:r w:rsidRPr="00D44434">
              <w:rPr>
                <w:rFonts w:asciiTheme="majorBidi" w:hAnsiTheme="majorBidi" w:cstheme="majorBidi"/>
                <w:sz w:val="18"/>
                <w:szCs w:val="18"/>
                <w:lang w:val="ru-RU"/>
              </w:rPr>
              <w:t>совместного использования выгод и обмен информацией</w:t>
            </w:r>
          </w:p>
        </w:tc>
      </w:tr>
      <w:tr w:rsidR="00202208" w:rsidRPr="00D44434" w14:paraId="66C3B04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14:paraId="463C02EC" w14:textId="72CCB00A" w:rsidR="00685A73" w:rsidRPr="00243446" w:rsidRDefault="00D44434" w:rsidP="00202208">
            <w:pPr>
              <w:spacing w:before="60" w:after="60"/>
              <w:rPr>
                <w:rFonts w:asciiTheme="majorBidi" w:hAnsiTheme="majorBidi" w:cstheme="majorBidi"/>
                <w:sz w:val="18"/>
                <w:szCs w:val="18"/>
                <w:lang w:val="en-GB"/>
              </w:rPr>
            </w:pPr>
            <w:r w:rsidRPr="00D44434">
              <w:rPr>
                <w:rFonts w:asciiTheme="majorBidi" w:hAnsiTheme="majorBidi" w:cstheme="majorBidi"/>
                <w:sz w:val="18"/>
                <w:szCs w:val="18"/>
                <w:lang w:val="ru-RU"/>
              </w:rPr>
              <w:t>Понедельник</w:t>
            </w:r>
            <w:r w:rsidRPr="00D44434">
              <w:rPr>
                <w:rFonts w:asciiTheme="majorBidi" w:hAnsiTheme="majorBidi" w:cstheme="majorBidi"/>
                <w:sz w:val="18"/>
                <w:szCs w:val="18"/>
                <w:lang w:val="en-GB"/>
              </w:rPr>
              <w:t xml:space="preserve"> 21 </w:t>
            </w:r>
            <w:r w:rsidRPr="00D44434">
              <w:rPr>
                <w:rFonts w:asciiTheme="majorBidi" w:hAnsiTheme="majorBidi" w:cstheme="majorBidi"/>
                <w:sz w:val="18"/>
                <w:szCs w:val="18"/>
                <w:lang w:val="ru-RU"/>
              </w:rPr>
              <w:t>октября</w:t>
            </w:r>
          </w:p>
          <w:p w14:paraId="0748F446" w14:textId="12AE3F23" w:rsidR="00685A73" w:rsidRPr="00243446" w:rsidRDefault="00685A73" w:rsidP="00D44434">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44434">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0607A45C" w14:textId="43473BDA"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6E3912C5"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1E91F5F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6096F6CD" w14:textId="205E1220" w:rsidR="00685A73" w:rsidRPr="00D44434" w:rsidRDefault="00D44434" w:rsidP="00D44434">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 группа</w:t>
            </w:r>
            <w:r w:rsidR="00685A73"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ц</w:t>
            </w:r>
            <w:r w:rsidRPr="00D44434">
              <w:rPr>
                <w:rFonts w:asciiTheme="majorBidi" w:hAnsiTheme="majorBidi" w:cstheme="majorBidi"/>
                <w:i/>
                <w:iCs/>
                <w:sz w:val="18"/>
                <w:szCs w:val="18"/>
                <w:lang w:val="ru-RU"/>
              </w:rPr>
              <w:t>ифровая информация о последовательностях в отношении генетических ресурсов</w:t>
            </w:r>
            <w:r w:rsidR="00685A73" w:rsidRPr="00D44434" w:rsidDel="003577BF">
              <w:rPr>
                <w:rFonts w:asciiTheme="majorBidi" w:hAnsiTheme="majorBidi" w:cstheme="majorBidi"/>
                <w:i/>
                <w:iCs/>
                <w:sz w:val="18"/>
                <w:szCs w:val="18"/>
                <w:lang w:val="ru-RU"/>
              </w:rPr>
              <w:t xml:space="preserve"> </w:t>
            </w:r>
            <w:r w:rsidR="00685A73" w:rsidRPr="00D44434">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 подтверждено позднее</w:t>
            </w:r>
            <w:r w:rsidR="00685A73" w:rsidRPr="00D44434">
              <w:rPr>
                <w:rFonts w:asciiTheme="majorBidi" w:hAnsiTheme="majorBidi" w:cstheme="majorBidi"/>
                <w:i/>
                <w:iCs/>
                <w:sz w:val="18"/>
                <w:szCs w:val="18"/>
                <w:lang w:val="ru-RU"/>
              </w:rPr>
              <w:t>)</w:t>
            </w:r>
          </w:p>
        </w:tc>
        <w:tc>
          <w:tcPr>
            <w:tcW w:w="205" w:type="pct"/>
            <w:tcBorders>
              <w:top w:val="single" w:sz="4" w:space="0" w:color="auto"/>
              <w:left w:val="double" w:sz="4" w:space="0" w:color="auto"/>
            </w:tcBorders>
            <w:shd w:val="clear" w:color="auto" w:fill="92D050"/>
          </w:tcPr>
          <w:p w14:paraId="1A86F5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46731696"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48365ACC"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684629EF" w14:textId="1E5DFCCE" w:rsidR="00685A73" w:rsidRPr="00D44434" w:rsidRDefault="00D44434" w:rsidP="00D44434">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б</w:t>
            </w:r>
            <w:r w:rsidRPr="00D44434">
              <w:rPr>
                <w:rFonts w:asciiTheme="majorBidi" w:hAnsiTheme="majorBidi" w:cstheme="majorBidi"/>
                <w:i/>
                <w:iCs/>
                <w:sz w:val="18"/>
                <w:szCs w:val="18"/>
                <w:lang w:val="ru-RU"/>
              </w:rPr>
              <w:t xml:space="preserve">иоразнообразие и здоровье </w:t>
            </w:r>
            <w:r w:rsidR="00685A73" w:rsidRPr="00D44434">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 подтверждено позднее</w:t>
            </w:r>
            <w:r w:rsidR="00685A73" w:rsidRPr="00D44434">
              <w:rPr>
                <w:rFonts w:asciiTheme="majorBidi" w:hAnsiTheme="majorBidi" w:cstheme="majorBidi"/>
                <w:i/>
                <w:iCs/>
                <w:sz w:val="18"/>
                <w:szCs w:val="18"/>
                <w:lang w:val="ru-RU"/>
              </w:rPr>
              <w:t>)</w:t>
            </w:r>
          </w:p>
        </w:tc>
      </w:tr>
      <w:tr w:rsidR="00202208" w:rsidRPr="00D44434" w14:paraId="1367D35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shd w:val="clear" w:color="auto" w:fill="FFFFFF" w:themeFill="background1"/>
          </w:tcPr>
          <w:p w14:paraId="7C4DA62B"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92D050"/>
          </w:tcPr>
          <w:p w14:paraId="49ECC9C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double" w:sz="4" w:space="0" w:color="auto"/>
            </w:tcBorders>
          </w:tcPr>
          <w:p w14:paraId="1C06222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3257F400"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73387DB0" w14:textId="64420CE1" w:rsidR="00685A73" w:rsidRPr="00D44434" w:rsidRDefault="00D44434" w:rsidP="00D44434">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 группа</w:t>
            </w:r>
            <w:r w:rsidR="00685A73"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о</w:t>
            </w:r>
            <w:r w:rsidRPr="00D44434">
              <w:rPr>
                <w:rFonts w:asciiTheme="majorBidi" w:hAnsiTheme="majorBidi" w:cstheme="majorBidi"/>
                <w:i/>
                <w:iCs/>
                <w:sz w:val="18"/>
                <w:szCs w:val="18"/>
                <w:lang w:val="ru-RU"/>
              </w:rPr>
              <w:t>существление статьи 8 (j)</w:t>
            </w:r>
            <w:r w:rsidR="00685A73" w:rsidRPr="00D44434">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D44434">
              <w:rPr>
                <w:rFonts w:asciiTheme="majorBidi" w:hAnsiTheme="majorBidi" w:cstheme="majorBidi"/>
                <w:i/>
                <w:iCs/>
                <w:sz w:val="18"/>
                <w:szCs w:val="18"/>
                <w:lang w:val="ru-RU"/>
              </w:rPr>
              <w:t>)</w:t>
            </w:r>
          </w:p>
        </w:tc>
        <w:tc>
          <w:tcPr>
            <w:tcW w:w="205" w:type="pct"/>
            <w:tcBorders>
              <w:left w:val="double" w:sz="4" w:space="0" w:color="auto"/>
              <w:bottom w:val="double" w:sz="4" w:space="0" w:color="auto"/>
            </w:tcBorders>
            <w:shd w:val="clear" w:color="auto" w:fill="92D050"/>
          </w:tcPr>
          <w:p w14:paraId="593AB30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17</w:t>
            </w:r>
          </w:p>
        </w:tc>
        <w:tc>
          <w:tcPr>
            <w:tcW w:w="209" w:type="pct"/>
            <w:tcBorders>
              <w:bottom w:val="double" w:sz="4" w:space="0" w:color="auto"/>
            </w:tcBorders>
          </w:tcPr>
          <w:p w14:paraId="3BF341E7"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tcPr>
          <w:p w14:paraId="7E34086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2D32DD7D" w14:textId="5B0D60BF" w:rsidR="00685A73" w:rsidRPr="00D44434" w:rsidRDefault="00D44434" w:rsidP="00202208">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у</w:t>
            </w:r>
            <w:r w:rsidRPr="00D44434">
              <w:rPr>
                <w:rFonts w:asciiTheme="majorBidi" w:hAnsiTheme="majorBidi" w:cstheme="majorBidi"/>
                <w:i/>
                <w:iCs/>
                <w:sz w:val="18"/>
                <w:szCs w:val="18"/>
                <w:lang w:val="ru-RU"/>
              </w:rPr>
              <w:t xml:space="preserve">чет проблематики биоразнообразия </w:t>
            </w:r>
            <w:r w:rsidR="00077C76" w:rsidRPr="00D44434">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 подтверждено позднее</w:t>
            </w:r>
            <w:r w:rsidR="00077C76" w:rsidRPr="00D44434">
              <w:rPr>
                <w:rFonts w:asciiTheme="majorBidi" w:hAnsiTheme="majorBidi" w:cstheme="majorBidi"/>
                <w:i/>
                <w:iCs/>
                <w:sz w:val="18"/>
                <w:szCs w:val="18"/>
                <w:lang w:val="ru-RU"/>
              </w:rPr>
              <w:t>)</w:t>
            </w:r>
          </w:p>
        </w:tc>
      </w:tr>
      <w:tr w:rsidR="00202208" w:rsidRPr="00A9129B" w14:paraId="2D60EBF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double" w:sz="4" w:space="0" w:color="auto"/>
            </w:tcBorders>
            <w:shd w:val="clear" w:color="auto" w:fill="FFFFFF" w:themeFill="background1"/>
          </w:tcPr>
          <w:p w14:paraId="112261CE" w14:textId="280083D6" w:rsidR="00685A73" w:rsidRPr="00D44434" w:rsidRDefault="00D44434"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 xml:space="preserve">Вторник </w:t>
            </w:r>
            <w:r>
              <w:rPr>
                <w:rFonts w:asciiTheme="majorBidi" w:hAnsiTheme="majorBidi" w:cstheme="majorBidi"/>
                <w:sz w:val="18"/>
                <w:szCs w:val="18"/>
                <w:lang w:val="ru-RU"/>
              </w:rPr>
              <w:br/>
            </w:r>
            <w:r w:rsidR="00685A73">
              <w:rPr>
                <w:rFonts w:asciiTheme="majorBidi" w:hAnsiTheme="majorBidi" w:cstheme="majorBidi"/>
                <w:sz w:val="18"/>
                <w:szCs w:val="18"/>
                <w:lang w:val="en-GB"/>
              </w:rPr>
              <w:t xml:space="preserve">22 </w:t>
            </w:r>
            <w:r>
              <w:rPr>
                <w:rFonts w:asciiTheme="majorBidi" w:hAnsiTheme="majorBidi" w:cstheme="majorBidi"/>
                <w:sz w:val="18"/>
                <w:szCs w:val="18"/>
                <w:lang w:val="ru-RU"/>
              </w:rPr>
              <w:t>октября</w:t>
            </w:r>
          </w:p>
          <w:p w14:paraId="6F0EE916" w14:textId="2638DC12" w:rsidR="00685A73" w:rsidRPr="00243446" w:rsidRDefault="00685A73" w:rsidP="00D44434">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44434">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auto"/>
            </w:tcBorders>
            <w:shd w:val="clear" w:color="auto" w:fill="92D050"/>
          </w:tcPr>
          <w:p w14:paraId="2A10D53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rPr>
              <w:t>13</w:t>
            </w:r>
          </w:p>
        </w:tc>
        <w:tc>
          <w:tcPr>
            <w:tcW w:w="187" w:type="pct"/>
            <w:tcBorders>
              <w:top w:val="double" w:sz="4" w:space="0" w:color="auto"/>
            </w:tcBorders>
          </w:tcPr>
          <w:p w14:paraId="62D1AD3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tcBorders>
          </w:tcPr>
          <w:p w14:paraId="20EF4D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double" w:sz="4" w:space="0" w:color="auto"/>
              <w:right w:val="double" w:sz="4" w:space="0" w:color="auto"/>
            </w:tcBorders>
          </w:tcPr>
          <w:p w14:paraId="1782F9BB" w14:textId="0D4A4417" w:rsidR="00685A73" w:rsidRPr="00D44434" w:rsidRDefault="00D44434" w:rsidP="00202208">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Сотрудничество с международными организациями и органами, созданными в рамках других конвенций</w:t>
            </w:r>
          </w:p>
        </w:tc>
        <w:tc>
          <w:tcPr>
            <w:tcW w:w="205" w:type="pct"/>
            <w:tcBorders>
              <w:top w:val="double" w:sz="4" w:space="0" w:color="auto"/>
              <w:left w:val="double" w:sz="4" w:space="0" w:color="auto"/>
            </w:tcBorders>
            <w:shd w:val="clear" w:color="auto" w:fill="92D050"/>
          </w:tcPr>
          <w:p w14:paraId="16B32A4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double" w:sz="4" w:space="0" w:color="auto"/>
            </w:tcBorders>
          </w:tcPr>
          <w:p w14:paraId="726A2AE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tcBorders>
          </w:tcPr>
          <w:p w14:paraId="6DFDC25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tcBorders>
          </w:tcPr>
          <w:p w14:paraId="3B14F0A6" w14:textId="2401875F" w:rsidR="00685A73" w:rsidRPr="00A9129B" w:rsidRDefault="00D44434" w:rsidP="00A9129B">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A9129B">
              <w:rPr>
                <w:rFonts w:asciiTheme="majorBidi" w:hAnsiTheme="majorBidi" w:cstheme="majorBidi"/>
                <w:i/>
                <w:iCs/>
                <w:sz w:val="18"/>
                <w:szCs w:val="18"/>
                <w:lang w:val="ru-RU"/>
              </w:rPr>
              <w:t>:</w:t>
            </w:r>
            <w:r w:rsidR="00685A73" w:rsidRPr="00A9129B">
              <w:rPr>
                <w:rFonts w:asciiTheme="majorBidi" w:hAnsiTheme="majorBidi" w:cstheme="majorBidi"/>
                <w:sz w:val="18"/>
                <w:szCs w:val="18"/>
                <w:lang w:val="ru-RU"/>
              </w:rPr>
              <w:t xml:space="preserve"> </w:t>
            </w:r>
            <w:r w:rsidR="00A9129B">
              <w:rPr>
                <w:rFonts w:asciiTheme="majorBidi" w:hAnsiTheme="majorBidi" w:cstheme="majorBidi"/>
                <w:i/>
                <w:iCs/>
                <w:sz w:val="18"/>
                <w:szCs w:val="18"/>
                <w:lang w:val="ru-RU"/>
              </w:rPr>
              <w:t>м</w:t>
            </w:r>
            <w:r w:rsidR="00A9129B" w:rsidRPr="00A9129B">
              <w:rPr>
                <w:rFonts w:asciiTheme="majorBidi" w:hAnsiTheme="majorBidi" w:cstheme="majorBidi"/>
                <w:i/>
                <w:iCs/>
                <w:sz w:val="18"/>
                <w:szCs w:val="18"/>
                <w:lang w:val="ru-RU"/>
              </w:rPr>
              <w:t>орское и прибрежное биоразнообразие, биоразнообразие островов</w:t>
            </w:r>
            <w:r w:rsidR="00685A73" w:rsidRPr="00A9129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w:t>
            </w:r>
            <w:r w:rsidRPr="00A9129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A9129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A9129B">
              <w:rPr>
                <w:rFonts w:asciiTheme="majorBidi" w:hAnsiTheme="majorBidi" w:cstheme="majorBidi"/>
                <w:i/>
                <w:iCs/>
                <w:sz w:val="18"/>
                <w:szCs w:val="18"/>
                <w:lang w:val="ru-RU"/>
              </w:rPr>
              <w:t>)</w:t>
            </w:r>
          </w:p>
        </w:tc>
      </w:tr>
      <w:tr w:rsidR="00202208" w:rsidRPr="00D44434" w14:paraId="687C7815"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A485C02" w14:textId="77777777" w:rsidR="00685A73" w:rsidRPr="00A9129B" w:rsidRDefault="00685A73" w:rsidP="00202208">
            <w:pPr>
              <w:spacing w:before="60" w:after="60"/>
              <w:rPr>
                <w:rFonts w:asciiTheme="majorBidi" w:hAnsiTheme="majorBidi" w:cstheme="majorBidi"/>
                <w:sz w:val="18"/>
                <w:szCs w:val="18"/>
                <w:lang w:val="ru-RU"/>
              </w:rPr>
            </w:pPr>
          </w:p>
        </w:tc>
        <w:tc>
          <w:tcPr>
            <w:tcW w:w="209" w:type="pct"/>
            <w:shd w:val="clear" w:color="auto" w:fill="92D050"/>
          </w:tcPr>
          <w:p w14:paraId="44FEA24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87" w:type="pct"/>
          </w:tcPr>
          <w:p w14:paraId="77A53B4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18DF6AA2"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E0A94E7" w14:textId="7B3A887F" w:rsidR="00685A73" w:rsidRPr="00D44434" w:rsidRDefault="00D44434" w:rsidP="00202208">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Коммуникация, просвещение и информирование общественности</w:t>
            </w:r>
          </w:p>
        </w:tc>
        <w:tc>
          <w:tcPr>
            <w:tcW w:w="205" w:type="pct"/>
            <w:tcBorders>
              <w:left w:val="double" w:sz="4" w:space="0" w:color="auto"/>
            </w:tcBorders>
            <w:shd w:val="clear" w:color="auto" w:fill="92D050"/>
          </w:tcPr>
          <w:p w14:paraId="06FF49C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Pr>
          <w:p w14:paraId="0ABDDAF8"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Pr>
          <w:p w14:paraId="30860BC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217D8C4F" w14:textId="48BE18A0" w:rsidR="00685A73" w:rsidRPr="00D44434" w:rsidRDefault="00D44434" w:rsidP="00A9129B">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D44434">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D44434">
              <w:rPr>
                <w:rFonts w:asciiTheme="majorBidi" w:hAnsiTheme="majorBidi" w:cstheme="majorBidi"/>
                <w:i/>
                <w:iCs/>
                <w:sz w:val="18"/>
                <w:szCs w:val="18"/>
                <w:lang w:val="ru-RU"/>
              </w:rPr>
              <w:t xml:space="preserve">: </w:t>
            </w:r>
            <w:r w:rsidR="00A9129B">
              <w:rPr>
                <w:rFonts w:asciiTheme="majorBidi" w:hAnsiTheme="majorBidi" w:cstheme="majorBidi"/>
                <w:i/>
                <w:iCs/>
                <w:sz w:val="18"/>
                <w:szCs w:val="18"/>
                <w:lang w:val="ru-RU"/>
              </w:rPr>
              <w:t>с</w:t>
            </w:r>
            <w:r w:rsidR="00A9129B" w:rsidRPr="00A9129B">
              <w:rPr>
                <w:rFonts w:asciiTheme="majorBidi" w:hAnsiTheme="majorBidi" w:cstheme="majorBidi"/>
                <w:i/>
                <w:iCs/>
                <w:sz w:val="18"/>
                <w:szCs w:val="18"/>
                <w:lang w:val="ru-RU"/>
              </w:rPr>
              <w:t xml:space="preserve">интетическая биология </w:t>
            </w:r>
            <w:r w:rsidR="00685A73" w:rsidRPr="00D44434">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 подтверждено позднее</w:t>
            </w:r>
            <w:r w:rsidR="00685A73" w:rsidRPr="00D44434">
              <w:rPr>
                <w:rFonts w:asciiTheme="majorBidi" w:hAnsiTheme="majorBidi" w:cstheme="majorBidi"/>
                <w:i/>
                <w:iCs/>
                <w:sz w:val="18"/>
                <w:szCs w:val="18"/>
                <w:lang w:val="ru-RU"/>
              </w:rPr>
              <w:t>)</w:t>
            </w:r>
          </w:p>
        </w:tc>
      </w:tr>
      <w:tr w:rsidR="00202208" w:rsidRPr="00D44434" w14:paraId="4C1A889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0A179F1D"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12" w:space="0" w:color="auto"/>
            </w:tcBorders>
            <w:shd w:val="clear" w:color="auto" w:fill="92D050"/>
          </w:tcPr>
          <w:p w14:paraId="473FDB1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27</w:t>
            </w:r>
          </w:p>
        </w:tc>
        <w:tc>
          <w:tcPr>
            <w:tcW w:w="187" w:type="pct"/>
            <w:tcBorders>
              <w:bottom w:val="single" w:sz="12" w:space="0" w:color="auto"/>
            </w:tcBorders>
            <w:shd w:val="clear" w:color="auto" w:fill="FFC000"/>
          </w:tcPr>
          <w:p w14:paraId="77C442F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208" w:type="pct"/>
            <w:tcBorders>
              <w:bottom w:val="single" w:sz="12" w:space="0" w:color="auto"/>
            </w:tcBorders>
            <w:shd w:val="clear" w:color="auto" w:fill="00B0F0"/>
          </w:tcPr>
          <w:p w14:paraId="3F48E5A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575" w:type="pct"/>
            <w:tcBorders>
              <w:bottom w:val="single" w:sz="12" w:space="0" w:color="auto"/>
              <w:right w:val="double" w:sz="4" w:space="0" w:color="auto"/>
            </w:tcBorders>
          </w:tcPr>
          <w:p w14:paraId="6A9E0F74" w14:textId="06798DCF" w:rsidR="00685A73" w:rsidRPr="00D44434" w:rsidRDefault="00D44434" w:rsidP="00202208">
            <w:pPr>
              <w:spacing w:before="60" w:after="60"/>
              <w:jc w:val="left"/>
              <w:rPr>
                <w:rFonts w:asciiTheme="majorBidi" w:hAnsiTheme="majorBidi" w:cstheme="majorBidi"/>
                <w:sz w:val="18"/>
                <w:szCs w:val="18"/>
                <w:lang w:val="ru-RU"/>
              </w:rPr>
            </w:pPr>
            <w:r w:rsidRPr="00D44434">
              <w:rPr>
                <w:rFonts w:asciiTheme="majorBidi" w:hAnsiTheme="majorBidi" w:cstheme="majorBidi"/>
                <w:sz w:val="18"/>
                <w:szCs w:val="18"/>
                <w:lang w:val="ru-RU"/>
              </w:rPr>
              <w:t>Обзор эффективности процессов в рамках Конвенции и протоколов к ней</w:t>
            </w:r>
          </w:p>
        </w:tc>
        <w:tc>
          <w:tcPr>
            <w:tcW w:w="205" w:type="pct"/>
            <w:tcBorders>
              <w:left w:val="double" w:sz="4" w:space="0" w:color="auto"/>
              <w:bottom w:val="single" w:sz="12" w:space="0" w:color="auto"/>
            </w:tcBorders>
            <w:shd w:val="clear" w:color="auto" w:fill="auto"/>
          </w:tcPr>
          <w:p w14:paraId="4CC3B74C"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12" w:space="0" w:color="auto"/>
            </w:tcBorders>
          </w:tcPr>
          <w:p w14:paraId="0B5BB681"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bottom w:val="single" w:sz="12" w:space="0" w:color="auto"/>
            </w:tcBorders>
          </w:tcPr>
          <w:p w14:paraId="587528CF" w14:textId="77777777" w:rsidR="00685A73" w:rsidRPr="00D44434" w:rsidRDefault="00685A73" w:rsidP="00202208">
            <w:pPr>
              <w:spacing w:before="60" w:after="60"/>
              <w:rPr>
                <w:rFonts w:asciiTheme="majorBidi" w:hAnsiTheme="majorBidi" w:cstheme="majorBidi"/>
                <w:sz w:val="18"/>
                <w:szCs w:val="18"/>
                <w:lang w:val="ru-RU"/>
              </w:rPr>
            </w:pPr>
          </w:p>
        </w:tc>
        <w:tc>
          <w:tcPr>
            <w:tcW w:w="1707" w:type="pct"/>
            <w:tcBorders>
              <w:bottom w:val="single" w:sz="8" w:space="0" w:color="auto"/>
            </w:tcBorders>
          </w:tcPr>
          <w:p w14:paraId="21AB8503" w14:textId="77777777" w:rsidR="00685A73" w:rsidRPr="00D44434" w:rsidRDefault="00685A73" w:rsidP="00202208">
            <w:pPr>
              <w:spacing w:before="60" w:after="60"/>
              <w:rPr>
                <w:rFonts w:asciiTheme="majorBidi" w:hAnsiTheme="majorBidi" w:cstheme="majorBidi"/>
                <w:sz w:val="18"/>
                <w:szCs w:val="18"/>
                <w:lang w:val="ru-RU"/>
              </w:rPr>
            </w:pPr>
          </w:p>
        </w:tc>
      </w:tr>
      <w:tr w:rsidR="00685A73" w:rsidRPr="00A9129B" w14:paraId="60FBEA17" w14:textId="77777777" w:rsidTr="00D43CC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8" w:space="0" w:color="auto"/>
            </w:tcBorders>
          </w:tcPr>
          <w:p w14:paraId="30F649FE" w14:textId="77777777" w:rsidR="00685A73" w:rsidRPr="00D44434" w:rsidRDefault="00685A73" w:rsidP="00202208">
            <w:pPr>
              <w:spacing w:before="60" w:after="60"/>
              <w:rPr>
                <w:rFonts w:asciiTheme="majorBidi" w:hAnsiTheme="majorBidi" w:cstheme="majorBidi"/>
                <w:sz w:val="18"/>
                <w:szCs w:val="18"/>
                <w:lang w:val="ru-RU"/>
              </w:rPr>
            </w:pPr>
          </w:p>
        </w:tc>
        <w:tc>
          <w:tcPr>
            <w:tcW w:w="209" w:type="pct"/>
            <w:tcBorders>
              <w:top w:val="single" w:sz="12" w:space="0" w:color="auto"/>
              <w:bottom w:val="single" w:sz="12" w:space="0" w:color="auto"/>
            </w:tcBorders>
            <w:shd w:val="clear" w:color="auto" w:fill="92D050"/>
          </w:tcPr>
          <w:p w14:paraId="73815FE6"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87" w:type="pct"/>
            <w:tcBorders>
              <w:top w:val="single" w:sz="12" w:space="0" w:color="auto"/>
              <w:bottom w:val="single" w:sz="12" w:space="0" w:color="auto"/>
            </w:tcBorders>
            <w:shd w:val="clear" w:color="auto" w:fill="FFC000"/>
          </w:tcPr>
          <w:p w14:paraId="4548F77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208" w:type="pct"/>
            <w:tcBorders>
              <w:top w:val="single" w:sz="12" w:space="0" w:color="auto"/>
              <w:bottom w:val="single" w:sz="12" w:space="0" w:color="auto"/>
            </w:tcBorders>
            <w:shd w:val="clear" w:color="auto" w:fill="00B0F0"/>
          </w:tcPr>
          <w:p w14:paraId="1B4A3BE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6</w:t>
            </w:r>
          </w:p>
        </w:tc>
        <w:tc>
          <w:tcPr>
            <w:tcW w:w="3904" w:type="pct"/>
            <w:gridSpan w:val="5"/>
            <w:tcBorders>
              <w:top w:val="single" w:sz="12" w:space="0" w:color="auto"/>
              <w:bottom w:val="single" w:sz="12" w:space="0" w:color="auto"/>
            </w:tcBorders>
          </w:tcPr>
          <w:p w14:paraId="56B4610C" w14:textId="52CC043F" w:rsidR="00685A73" w:rsidRPr="00A9129B" w:rsidRDefault="00A9129B" w:rsidP="00A9129B">
            <w:pPr>
              <w:spacing w:before="120" w:after="120"/>
              <w:jc w:val="center"/>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по</w:t>
            </w:r>
            <w:r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бюджетным</w:t>
            </w:r>
            <w:r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вопросам</w:t>
            </w:r>
            <w:r w:rsidR="00685A73" w:rsidRPr="00A9129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будет проводить заседания по мере необходимости</w:t>
            </w:r>
            <w:r w:rsidR="00685A73" w:rsidRPr="00A9129B">
              <w:rPr>
                <w:rFonts w:asciiTheme="majorBidi" w:hAnsiTheme="majorBidi" w:cstheme="majorBidi"/>
                <w:i/>
                <w:iCs/>
                <w:sz w:val="18"/>
                <w:szCs w:val="18"/>
                <w:lang w:val="ru-RU"/>
              </w:rPr>
              <w:t>)</w:t>
            </w:r>
          </w:p>
        </w:tc>
      </w:tr>
      <w:tr w:rsidR="00202208" w:rsidRPr="00243446" w14:paraId="22A27BF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B50614D" w14:textId="7B9A7898" w:rsidR="00685A73" w:rsidRPr="003255ED" w:rsidRDefault="00A9129B" w:rsidP="00202208">
            <w:pPr>
              <w:spacing w:before="60" w:after="60"/>
              <w:rPr>
                <w:rFonts w:asciiTheme="majorBidi" w:hAnsiTheme="majorBidi" w:cstheme="majorBidi"/>
                <w:sz w:val="18"/>
                <w:szCs w:val="18"/>
                <w:lang w:val="en-GB"/>
              </w:rPr>
            </w:pPr>
            <w:r w:rsidRPr="003255ED">
              <w:rPr>
                <w:rFonts w:asciiTheme="majorBidi" w:hAnsiTheme="majorBidi" w:cstheme="majorBidi"/>
                <w:sz w:val="18"/>
                <w:szCs w:val="18"/>
                <w:lang w:val="ru-RU"/>
              </w:rPr>
              <w:t xml:space="preserve">Вторник </w:t>
            </w:r>
            <w:r w:rsidRPr="003255ED">
              <w:rPr>
                <w:rFonts w:asciiTheme="majorBidi" w:hAnsiTheme="majorBidi" w:cstheme="majorBidi"/>
                <w:sz w:val="18"/>
                <w:szCs w:val="18"/>
                <w:lang w:val="ru-RU"/>
              </w:rPr>
              <w:br/>
            </w:r>
            <w:r w:rsidRPr="003255ED">
              <w:rPr>
                <w:rFonts w:asciiTheme="majorBidi" w:hAnsiTheme="majorBidi" w:cstheme="majorBidi"/>
                <w:sz w:val="18"/>
                <w:szCs w:val="18"/>
                <w:lang w:val="en-GB"/>
              </w:rPr>
              <w:t xml:space="preserve">22 </w:t>
            </w:r>
            <w:r w:rsidRPr="003255ED">
              <w:rPr>
                <w:rFonts w:asciiTheme="majorBidi" w:hAnsiTheme="majorBidi" w:cstheme="majorBidi"/>
                <w:sz w:val="18"/>
                <w:szCs w:val="18"/>
                <w:lang w:val="ru-RU"/>
              </w:rPr>
              <w:t>октября</w:t>
            </w:r>
          </w:p>
          <w:p w14:paraId="15B1A4DC" w14:textId="5D10F271" w:rsidR="00685A73" w:rsidRPr="00243446" w:rsidRDefault="00685A73" w:rsidP="00A9129B">
            <w:pPr>
              <w:spacing w:before="60" w:after="60"/>
              <w:rPr>
                <w:rFonts w:asciiTheme="majorBidi" w:hAnsiTheme="majorBidi" w:cstheme="majorBidi"/>
                <w:sz w:val="18"/>
                <w:szCs w:val="18"/>
                <w:lang w:val="en-GB"/>
              </w:rPr>
            </w:pPr>
            <w:r w:rsidRPr="003255ED">
              <w:rPr>
                <w:rFonts w:asciiTheme="majorBidi" w:hAnsiTheme="majorBidi" w:cstheme="majorBidi"/>
                <w:sz w:val="18"/>
                <w:szCs w:val="18"/>
                <w:lang w:val="en-GB"/>
              </w:rPr>
              <w:t>(</w:t>
            </w:r>
            <w:r w:rsidR="00A9129B" w:rsidRPr="003255ED">
              <w:rPr>
                <w:rFonts w:asciiTheme="majorBidi" w:hAnsiTheme="majorBidi" w:cstheme="majorBidi"/>
                <w:sz w:val="18"/>
                <w:szCs w:val="18"/>
                <w:lang w:val="ru-RU"/>
              </w:rPr>
              <w:t>дневное заседание</w:t>
            </w:r>
            <w:r w:rsidRPr="003255ED">
              <w:rPr>
                <w:rFonts w:asciiTheme="majorBidi" w:hAnsiTheme="majorBidi" w:cstheme="majorBidi"/>
                <w:sz w:val="18"/>
                <w:szCs w:val="18"/>
                <w:lang w:val="en-GB"/>
              </w:rPr>
              <w:t>)</w:t>
            </w:r>
          </w:p>
        </w:tc>
        <w:tc>
          <w:tcPr>
            <w:tcW w:w="209" w:type="pct"/>
            <w:tcBorders>
              <w:top w:val="single" w:sz="12" w:space="0" w:color="auto"/>
            </w:tcBorders>
            <w:shd w:val="clear" w:color="auto" w:fill="92D050"/>
          </w:tcPr>
          <w:p w14:paraId="5B0E564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12" w:space="0" w:color="auto"/>
            </w:tcBorders>
            <w:shd w:val="clear" w:color="auto" w:fill="FFC000"/>
          </w:tcPr>
          <w:p w14:paraId="500FB648"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12" w:space="0" w:color="auto"/>
            </w:tcBorders>
            <w:shd w:val="clear" w:color="auto" w:fill="00B0F0"/>
          </w:tcPr>
          <w:p w14:paraId="05D0CA9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12" w:space="0" w:color="auto"/>
              <w:right w:val="double" w:sz="4" w:space="0" w:color="auto"/>
            </w:tcBorders>
          </w:tcPr>
          <w:p w14:paraId="35F9B670" w14:textId="7A5B4DB1" w:rsidR="00685A73" w:rsidRPr="00181947" w:rsidRDefault="00D44434" w:rsidP="00181947">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181947">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181947">
              <w:rPr>
                <w:rFonts w:asciiTheme="majorBidi" w:hAnsiTheme="majorBidi" w:cstheme="majorBidi"/>
                <w:i/>
                <w:iCs/>
                <w:sz w:val="18"/>
                <w:szCs w:val="18"/>
                <w:lang w:val="ru-RU"/>
              </w:rPr>
              <w:t xml:space="preserve">: </w:t>
            </w:r>
            <w:r w:rsidR="00181947">
              <w:rPr>
                <w:rFonts w:asciiTheme="majorBidi" w:hAnsiTheme="majorBidi" w:cstheme="majorBidi"/>
                <w:i/>
                <w:iCs/>
                <w:sz w:val="18"/>
                <w:szCs w:val="18"/>
                <w:lang w:val="ru-RU"/>
              </w:rPr>
              <w:t>мобилизация ресурсов</w:t>
            </w:r>
            <w:r w:rsidR="00685A73" w:rsidRPr="00181947">
              <w:rPr>
                <w:rFonts w:asciiTheme="majorBidi" w:hAnsiTheme="majorBidi" w:cstheme="majorBidi"/>
                <w:i/>
                <w:iCs/>
                <w:sz w:val="18"/>
                <w:szCs w:val="18"/>
                <w:lang w:val="ru-RU"/>
              </w:rPr>
              <w:t xml:space="preserve"> (</w:t>
            </w:r>
            <w:r w:rsidR="00181947" w:rsidRPr="00D44434">
              <w:rPr>
                <w:rFonts w:asciiTheme="majorBidi" w:hAnsiTheme="majorBidi" w:cstheme="majorBidi"/>
                <w:i/>
                <w:iCs/>
                <w:sz w:val="18"/>
                <w:szCs w:val="18"/>
                <w:lang w:val="ru-RU"/>
              </w:rPr>
              <w:t>будет подтверждено позднее</w:t>
            </w:r>
            <w:r w:rsidR="00685A73" w:rsidRPr="00181947">
              <w:rPr>
                <w:rFonts w:asciiTheme="majorBidi" w:hAnsiTheme="majorBidi" w:cstheme="majorBidi"/>
                <w:i/>
                <w:iCs/>
                <w:sz w:val="18"/>
                <w:szCs w:val="18"/>
                <w:lang w:val="ru-RU"/>
              </w:rPr>
              <w:t>)</w:t>
            </w:r>
          </w:p>
        </w:tc>
        <w:tc>
          <w:tcPr>
            <w:tcW w:w="205" w:type="pct"/>
            <w:tcBorders>
              <w:top w:val="single" w:sz="12" w:space="0" w:color="auto"/>
              <w:left w:val="double" w:sz="4" w:space="0" w:color="auto"/>
            </w:tcBorders>
          </w:tcPr>
          <w:p w14:paraId="47D8B284"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tcBorders>
              <w:top w:val="single" w:sz="12" w:space="0" w:color="auto"/>
            </w:tcBorders>
          </w:tcPr>
          <w:p w14:paraId="5F4544E6"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tcBorders>
              <w:top w:val="single" w:sz="12" w:space="0" w:color="auto"/>
            </w:tcBorders>
            <w:shd w:val="clear" w:color="auto" w:fill="00B0F0"/>
          </w:tcPr>
          <w:p w14:paraId="7F710850"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707" w:type="pct"/>
            <w:tcBorders>
              <w:top w:val="single" w:sz="12" w:space="0" w:color="auto"/>
            </w:tcBorders>
          </w:tcPr>
          <w:p w14:paraId="2E58E052" w14:textId="455C7B92" w:rsidR="00685A73" w:rsidRPr="00313AEB" w:rsidRDefault="00181947"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Сотрудничество с международными организациями</w:t>
            </w:r>
          </w:p>
        </w:tc>
      </w:tr>
      <w:tr w:rsidR="00202208" w:rsidRPr="00181947" w14:paraId="5F0D52E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E7B565A"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92D050"/>
          </w:tcPr>
          <w:p w14:paraId="6CAC926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Pr>
          <w:p w14:paraId="337AA11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Pr>
          <w:p w14:paraId="0281BCA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right w:val="double" w:sz="4" w:space="0" w:color="auto"/>
            </w:tcBorders>
          </w:tcPr>
          <w:p w14:paraId="462F2457" w14:textId="2F7AAA82" w:rsidR="00685A73" w:rsidRPr="00181947" w:rsidRDefault="00D44434"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181947">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181947">
              <w:rPr>
                <w:rFonts w:asciiTheme="majorBidi" w:hAnsiTheme="majorBidi" w:cstheme="majorBidi"/>
                <w:i/>
                <w:iCs/>
                <w:sz w:val="18"/>
                <w:szCs w:val="18"/>
                <w:lang w:val="ru-RU"/>
              </w:rPr>
              <w:t xml:space="preserve">: </w:t>
            </w:r>
            <w:r w:rsidR="00181947">
              <w:rPr>
                <w:rFonts w:asciiTheme="majorBidi" w:hAnsiTheme="majorBidi" w:cstheme="majorBidi"/>
                <w:i/>
                <w:iCs/>
                <w:sz w:val="18"/>
                <w:szCs w:val="18"/>
                <w:lang w:val="ru-RU"/>
              </w:rPr>
              <w:t>о</w:t>
            </w:r>
            <w:r w:rsidR="00181947" w:rsidRPr="00D44434">
              <w:rPr>
                <w:rFonts w:asciiTheme="majorBidi" w:hAnsiTheme="majorBidi" w:cstheme="majorBidi"/>
                <w:i/>
                <w:iCs/>
                <w:sz w:val="18"/>
                <w:szCs w:val="18"/>
                <w:lang w:val="ru-RU"/>
              </w:rPr>
              <w:t xml:space="preserve">существление статьи </w:t>
            </w:r>
            <w:r w:rsidR="00685A73" w:rsidRPr="00181947">
              <w:rPr>
                <w:rFonts w:asciiTheme="majorBidi" w:hAnsiTheme="majorBidi" w:cstheme="majorBidi"/>
                <w:i/>
                <w:iCs/>
                <w:sz w:val="18"/>
                <w:szCs w:val="18"/>
                <w:lang w:val="ru-RU"/>
              </w:rPr>
              <w:t>8</w:t>
            </w:r>
            <w:r w:rsidR="00181947">
              <w:rPr>
                <w:rFonts w:asciiTheme="majorBidi" w:hAnsiTheme="majorBidi" w:cstheme="majorBidi"/>
                <w:i/>
                <w:iCs/>
                <w:sz w:val="18"/>
                <w:szCs w:val="18"/>
                <w:lang w:val="ru-RU"/>
              </w:rPr>
              <w:t xml:space="preserve"> </w:t>
            </w:r>
            <w:r w:rsidR="00685A73" w:rsidRPr="00181947">
              <w:rPr>
                <w:rFonts w:asciiTheme="majorBidi" w:hAnsiTheme="majorBidi" w:cstheme="majorBidi"/>
                <w:i/>
                <w:iCs/>
                <w:sz w:val="18"/>
                <w:szCs w:val="18"/>
                <w:lang w:val="ru-RU"/>
              </w:rPr>
              <w:t>(</w:t>
            </w:r>
            <w:r w:rsidR="00685A73">
              <w:rPr>
                <w:rFonts w:asciiTheme="majorBidi" w:hAnsiTheme="majorBidi" w:cstheme="majorBidi"/>
                <w:i/>
                <w:iCs/>
                <w:sz w:val="18"/>
                <w:szCs w:val="18"/>
                <w:lang w:val="en-GB"/>
              </w:rPr>
              <w:t>j</w:t>
            </w:r>
            <w:r w:rsidR="00685A73" w:rsidRPr="00181947">
              <w:rPr>
                <w:rFonts w:asciiTheme="majorBidi" w:hAnsiTheme="majorBidi" w:cstheme="majorBidi"/>
                <w:i/>
                <w:iCs/>
                <w:sz w:val="18"/>
                <w:szCs w:val="18"/>
                <w:lang w:val="ru-RU"/>
              </w:rPr>
              <w:t>) (</w:t>
            </w:r>
            <w:r w:rsidR="00181947" w:rsidRPr="00D44434">
              <w:rPr>
                <w:rFonts w:asciiTheme="majorBidi" w:hAnsiTheme="majorBidi" w:cstheme="majorBidi"/>
                <w:i/>
                <w:iCs/>
                <w:sz w:val="18"/>
                <w:szCs w:val="18"/>
                <w:lang w:val="ru-RU"/>
              </w:rPr>
              <w:t>будет подтверждено позднее</w:t>
            </w:r>
            <w:r w:rsidR="00685A73" w:rsidRPr="00181947">
              <w:rPr>
                <w:rFonts w:asciiTheme="majorBidi" w:hAnsiTheme="majorBidi" w:cstheme="majorBidi"/>
                <w:i/>
                <w:iCs/>
                <w:sz w:val="18"/>
                <w:szCs w:val="18"/>
                <w:lang w:val="ru-RU"/>
              </w:rPr>
              <w:t>)</w:t>
            </w:r>
          </w:p>
        </w:tc>
        <w:tc>
          <w:tcPr>
            <w:tcW w:w="205" w:type="pct"/>
            <w:tcBorders>
              <w:left w:val="double" w:sz="4" w:space="0" w:color="auto"/>
            </w:tcBorders>
          </w:tcPr>
          <w:p w14:paraId="1991F700"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tcPr>
          <w:p w14:paraId="0FBD79DE"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shd w:val="clear" w:color="auto" w:fill="00B0F0"/>
          </w:tcPr>
          <w:p w14:paraId="72F8FC55"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15</w:t>
            </w:r>
          </w:p>
        </w:tc>
        <w:tc>
          <w:tcPr>
            <w:tcW w:w="1707" w:type="pct"/>
          </w:tcPr>
          <w:p w14:paraId="54F53C0B" w14:textId="254F43FE" w:rsidR="00685A73" w:rsidRPr="00181947" w:rsidRDefault="00181947" w:rsidP="00181947">
            <w:pPr>
              <w:spacing w:before="60" w:after="60"/>
              <w:jc w:val="left"/>
              <w:rPr>
                <w:rFonts w:asciiTheme="majorBidi" w:hAnsiTheme="majorBidi" w:cstheme="majorBidi"/>
                <w:sz w:val="18"/>
                <w:szCs w:val="18"/>
                <w:lang w:val="ru-RU"/>
              </w:rPr>
            </w:pPr>
            <w:r w:rsidRPr="00181947">
              <w:rPr>
                <w:rFonts w:asciiTheme="majorBidi" w:hAnsiTheme="majorBidi" w:cstheme="majorBidi"/>
                <w:sz w:val="18"/>
                <w:szCs w:val="18"/>
                <w:lang w:val="ru-RU"/>
              </w:rPr>
              <w:t>Специализированные международные документы, регулирующие доступ к</w:t>
            </w:r>
            <w:r>
              <w:rPr>
                <w:rFonts w:asciiTheme="majorBidi" w:hAnsiTheme="majorBidi" w:cstheme="majorBidi"/>
                <w:sz w:val="18"/>
                <w:szCs w:val="18"/>
                <w:lang w:val="ru-RU"/>
              </w:rPr>
              <w:t xml:space="preserve"> </w:t>
            </w:r>
            <w:r w:rsidRPr="00181947">
              <w:rPr>
                <w:rFonts w:asciiTheme="majorBidi" w:hAnsiTheme="majorBidi" w:cstheme="majorBidi"/>
                <w:sz w:val="18"/>
                <w:szCs w:val="18"/>
                <w:lang w:val="ru-RU"/>
              </w:rPr>
              <w:t>генетическим ресурсам и совместное использование выгод</w:t>
            </w:r>
          </w:p>
        </w:tc>
      </w:tr>
      <w:tr w:rsidR="00202208" w:rsidRPr="00313AEB" w14:paraId="5DFE41B0"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1D315643"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tcPr>
          <w:p w14:paraId="08C6F7A0" w14:textId="77777777" w:rsidR="00685A73" w:rsidRPr="00181947" w:rsidRDefault="00685A73" w:rsidP="00202208">
            <w:pPr>
              <w:spacing w:before="60" w:after="60"/>
              <w:rPr>
                <w:rFonts w:asciiTheme="majorBidi" w:hAnsiTheme="majorBidi" w:cstheme="majorBidi"/>
                <w:sz w:val="18"/>
                <w:szCs w:val="18"/>
                <w:lang w:val="ru-RU"/>
              </w:rPr>
            </w:pPr>
          </w:p>
        </w:tc>
        <w:tc>
          <w:tcPr>
            <w:tcW w:w="187" w:type="pct"/>
          </w:tcPr>
          <w:p w14:paraId="541659D7" w14:textId="77777777" w:rsidR="00685A73" w:rsidRPr="00181947" w:rsidRDefault="00685A73" w:rsidP="00202208">
            <w:pPr>
              <w:spacing w:before="60" w:after="60"/>
              <w:rPr>
                <w:rFonts w:asciiTheme="majorBidi" w:hAnsiTheme="majorBidi" w:cstheme="majorBidi"/>
                <w:sz w:val="18"/>
                <w:szCs w:val="18"/>
                <w:lang w:val="ru-RU"/>
              </w:rPr>
            </w:pPr>
          </w:p>
        </w:tc>
        <w:tc>
          <w:tcPr>
            <w:tcW w:w="208" w:type="pct"/>
          </w:tcPr>
          <w:p w14:paraId="78816717" w14:textId="77777777" w:rsidR="00685A73" w:rsidRPr="00181947" w:rsidRDefault="00685A73" w:rsidP="00202208">
            <w:pPr>
              <w:spacing w:before="60" w:after="60"/>
              <w:rPr>
                <w:rFonts w:asciiTheme="majorBidi" w:hAnsiTheme="majorBidi" w:cstheme="majorBidi"/>
                <w:sz w:val="18"/>
                <w:szCs w:val="18"/>
                <w:lang w:val="ru-RU"/>
              </w:rPr>
            </w:pPr>
          </w:p>
        </w:tc>
        <w:tc>
          <w:tcPr>
            <w:tcW w:w="1575" w:type="pct"/>
            <w:tcBorders>
              <w:right w:val="double" w:sz="4" w:space="0" w:color="auto"/>
            </w:tcBorders>
          </w:tcPr>
          <w:p w14:paraId="175CE354" w14:textId="77777777" w:rsidR="00685A73" w:rsidRPr="00181947"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tcPr>
          <w:p w14:paraId="6189DEA9"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tcPr>
          <w:p w14:paraId="012FEEBD" w14:textId="77777777" w:rsidR="00685A73" w:rsidRPr="00181947" w:rsidRDefault="00685A73" w:rsidP="00202208">
            <w:pPr>
              <w:spacing w:before="60" w:after="60"/>
              <w:rPr>
                <w:rFonts w:asciiTheme="majorBidi" w:hAnsiTheme="majorBidi" w:cstheme="majorBidi"/>
                <w:sz w:val="18"/>
                <w:szCs w:val="18"/>
                <w:lang w:val="ru-RU"/>
              </w:rPr>
            </w:pPr>
          </w:p>
        </w:tc>
        <w:tc>
          <w:tcPr>
            <w:tcW w:w="209" w:type="pct"/>
            <w:shd w:val="clear" w:color="auto" w:fill="00B0F0"/>
          </w:tcPr>
          <w:p w14:paraId="26E6670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16</w:t>
            </w:r>
          </w:p>
        </w:tc>
        <w:tc>
          <w:tcPr>
            <w:tcW w:w="1707" w:type="pct"/>
          </w:tcPr>
          <w:p w14:paraId="700A80DB" w14:textId="1E4D6A93"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Глобальный многосторонний механизм совместного использования выгод</w:t>
            </w:r>
          </w:p>
        </w:tc>
      </w:tr>
      <w:tr w:rsidR="00202208" w:rsidRPr="00313AEB" w14:paraId="75B9E58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E2AE35C"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Pr>
          <w:p w14:paraId="4E614C3D" w14:textId="77777777" w:rsidR="00685A73" w:rsidRPr="00313AEB" w:rsidRDefault="00685A73" w:rsidP="00202208">
            <w:pPr>
              <w:spacing w:before="60" w:after="60"/>
              <w:rPr>
                <w:rFonts w:asciiTheme="majorBidi" w:hAnsiTheme="majorBidi" w:cstheme="majorBidi"/>
                <w:sz w:val="18"/>
                <w:szCs w:val="18"/>
                <w:lang w:val="ru-RU"/>
              </w:rPr>
            </w:pPr>
          </w:p>
        </w:tc>
        <w:tc>
          <w:tcPr>
            <w:tcW w:w="187" w:type="pct"/>
          </w:tcPr>
          <w:p w14:paraId="05B697E8" w14:textId="77777777" w:rsidR="00685A73" w:rsidRPr="00313AEB" w:rsidRDefault="00685A73" w:rsidP="00202208">
            <w:pPr>
              <w:spacing w:before="60" w:after="60"/>
              <w:rPr>
                <w:rFonts w:asciiTheme="majorBidi" w:hAnsiTheme="majorBidi" w:cstheme="majorBidi"/>
                <w:sz w:val="18"/>
                <w:szCs w:val="18"/>
                <w:lang w:val="ru-RU"/>
              </w:rPr>
            </w:pPr>
          </w:p>
        </w:tc>
        <w:tc>
          <w:tcPr>
            <w:tcW w:w="208" w:type="pct"/>
          </w:tcPr>
          <w:p w14:paraId="48EE474B" w14:textId="77777777" w:rsidR="00685A73" w:rsidRPr="00313AEB" w:rsidRDefault="00685A73" w:rsidP="00202208">
            <w:pPr>
              <w:spacing w:before="60" w:after="60"/>
              <w:rPr>
                <w:rFonts w:asciiTheme="majorBidi" w:hAnsiTheme="majorBidi" w:cstheme="majorBidi"/>
                <w:sz w:val="18"/>
                <w:szCs w:val="18"/>
                <w:lang w:val="ru-RU"/>
              </w:rPr>
            </w:pPr>
          </w:p>
        </w:tc>
        <w:tc>
          <w:tcPr>
            <w:tcW w:w="1575" w:type="pct"/>
            <w:tcBorders>
              <w:right w:val="double" w:sz="4" w:space="0" w:color="auto"/>
            </w:tcBorders>
          </w:tcPr>
          <w:p w14:paraId="7831E1EF" w14:textId="77777777" w:rsidR="00685A73" w:rsidRPr="00313AEB"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tcPr>
          <w:p w14:paraId="2CB577ED"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Pr>
          <w:p w14:paraId="48C67A5E"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shd w:val="clear" w:color="auto" w:fill="00B0F0"/>
          </w:tcPr>
          <w:p w14:paraId="015135A1"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707" w:type="pct"/>
          </w:tcPr>
          <w:p w14:paraId="23830DEC" w14:textId="0E165755"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Оценка и обзор эффективности Протокола</w:t>
            </w:r>
          </w:p>
        </w:tc>
      </w:tr>
      <w:tr w:rsidR="00202208" w:rsidRPr="00313AEB" w14:paraId="3EF484D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A88795"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Pr>
          <w:p w14:paraId="176665A1" w14:textId="77777777" w:rsidR="00685A73" w:rsidRPr="00313AEB" w:rsidRDefault="00685A73" w:rsidP="00202208">
            <w:pPr>
              <w:spacing w:before="60" w:after="60"/>
              <w:rPr>
                <w:rFonts w:asciiTheme="majorBidi" w:hAnsiTheme="majorBidi" w:cstheme="majorBidi"/>
                <w:sz w:val="18"/>
                <w:szCs w:val="18"/>
                <w:lang w:val="ru-RU"/>
              </w:rPr>
            </w:pPr>
          </w:p>
        </w:tc>
        <w:tc>
          <w:tcPr>
            <w:tcW w:w="187" w:type="pct"/>
          </w:tcPr>
          <w:p w14:paraId="4E5586C3" w14:textId="77777777" w:rsidR="00685A73" w:rsidRPr="00313AEB" w:rsidRDefault="00685A73" w:rsidP="00202208">
            <w:pPr>
              <w:spacing w:before="60" w:after="60"/>
              <w:rPr>
                <w:rFonts w:asciiTheme="majorBidi" w:hAnsiTheme="majorBidi" w:cstheme="majorBidi"/>
                <w:sz w:val="18"/>
                <w:szCs w:val="18"/>
                <w:lang w:val="ru-RU"/>
              </w:rPr>
            </w:pPr>
          </w:p>
        </w:tc>
        <w:tc>
          <w:tcPr>
            <w:tcW w:w="208" w:type="pct"/>
          </w:tcPr>
          <w:p w14:paraId="421FC64C" w14:textId="77777777" w:rsidR="00685A73" w:rsidRPr="00313AEB" w:rsidRDefault="00685A73" w:rsidP="00202208">
            <w:pPr>
              <w:spacing w:before="60" w:after="60"/>
              <w:rPr>
                <w:rFonts w:asciiTheme="majorBidi" w:hAnsiTheme="majorBidi" w:cstheme="majorBidi"/>
                <w:sz w:val="18"/>
                <w:szCs w:val="18"/>
                <w:lang w:val="ru-RU"/>
              </w:rPr>
            </w:pPr>
          </w:p>
        </w:tc>
        <w:tc>
          <w:tcPr>
            <w:tcW w:w="1575" w:type="pct"/>
            <w:tcBorders>
              <w:right w:val="double" w:sz="4" w:space="0" w:color="auto"/>
            </w:tcBorders>
          </w:tcPr>
          <w:p w14:paraId="58073B2F" w14:textId="77777777" w:rsidR="00685A73" w:rsidRPr="00313AEB"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tcPr>
          <w:p w14:paraId="2876514B"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Pr>
          <w:p w14:paraId="5E196E34"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shd w:val="clear" w:color="auto" w:fill="00B0F0"/>
          </w:tcPr>
          <w:p w14:paraId="10A5B76E"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1707" w:type="pct"/>
          </w:tcPr>
          <w:p w14:paraId="407AB813" w14:textId="69A3BC1C" w:rsidR="00685A73" w:rsidRPr="00313AEB" w:rsidRDefault="00313AEB" w:rsidP="00313AEB">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 xml:space="preserve">Повышение эффективности осуществления </w:t>
            </w:r>
            <w:proofErr w:type="spellStart"/>
            <w:r w:rsidRPr="00313AEB">
              <w:rPr>
                <w:rFonts w:asciiTheme="majorBidi" w:hAnsiTheme="majorBidi" w:cstheme="majorBidi"/>
                <w:sz w:val="18"/>
                <w:szCs w:val="18"/>
                <w:lang w:val="ru-RU"/>
              </w:rPr>
              <w:t>Нагойского</w:t>
            </w:r>
            <w:proofErr w:type="spellEnd"/>
            <w:r w:rsidRPr="00313AEB">
              <w:rPr>
                <w:rFonts w:asciiTheme="majorBidi" w:hAnsiTheme="majorBidi" w:cstheme="majorBidi"/>
                <w:sz w:val="18"/>
                <w:szCs w:val="18"/>
                <w:lang w:val="ru-RU"/>
              </w:rPr>
              <w:t xml:space="preserve"> протокола в контексте</w:t>
            </w:r>
            <w:r>
              <w:rPr>
                <w:rFonts w:asciiTheme="majorBidi" w:hAnsiTheme="majorBidi" w:cstheme="majorBidi"/>
                <w:sz w:val="18"/>
                <w:szCs w:val="18"/>
                <w:lang w:val="ru-RU"/>
              </w:rPr>
              <w:t xml:space="preserve"> Рамочной программы</w:t>
            </w:r>
          </w:p>
        </w:tc>
      </w:tr>
      <w:tr w:rsidR="00202208" w14:paraId="3BE4E3B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59856E9"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Pr>
          <w:p w14:paraId="004B14B2" w14:textId="77777777" w:rsidR="00685A73" w:rsidRPr="00313AEB" w:rsidRDefault="00685A73" w:rsidP="00202208">
            <w:pPr>
              <w:spacing w:before="60" w:after="60"/>
              <w:rPr>
                <w:rFonts w:asciiTheme="majorBidi" w:hAnsiTheme="majorBidi" w:cstheme="majorBidi"/>
                <w:sz w:val="18"/>
                <w:szCs w:val="18"/>
                <w:lang w:val="ru-RU"/>
              </w:rPr>
            </w:pPr>
          </w:p>
        </w:tc>
        <w:tc>
          <w:tcPr>
            <w:tcW w:w="187" w:type="pct"/>
          </w:tcPr>
          <w:p w14:paraId="5B65A14B" w14:textId="77777777" w:rsidR="00685A73" w:rsidRPr="00313AEB" w:rsidRDefault="00685A73" w:rsidP="00202208">
            <w:pPr>
              <w:spacing w:before="60" w:after="60"/>
              <w:rPr>
                <w:rFonts w:asciiTheme="majorBidi" w:hAnsiTheme="majorBidi" w:cstheme="majorBidi"/>
                <w:sz w:val="18"/>
                <w:szCs w:val="18"/>
                <w:lang w:val="ru-RU"/>
              </w:rPr>
            </w:pPr>
          </w:p>
        </w:tc>
        <w:tc>
          <w:tcPr>
            <w:tcW w:w="208" w:type="pct"/>
          </w:tcPr>
          <w:p w14:paraId="64E98FAA" w14:textId="77777777" w:rsidR="00685A73" w:rsidRPr="00313AEB" w:rsidRDefault="00685A73" w:rsidP="00202208">
            <w:pPr>
              <w:spacing w:before="60" w:after="60"/>
              <w:rPr>
                <w:rFonts w:asciiTheme="majorBidi" w:hAnsiTheme="majorBidi" w:cstheme="majorBidi"/>
                <w:sz w:val="18"/>
                <w:szCs w:val="18"/>
                <w:lang w:val="ru-RU"/>
              </w:rPr>
            </w:pPr>
          </w:p>
        </w:tc>
        <w:tc>
          <w:tcPr>
            <w:tcW w:w="1575" w:type="pct"/>
            <w:tcBorders>
              <w:right w:val="double" w:sz="4" w:space="0" w:color="auto"/>
            </w:tcBorders>
          </w:tcPr>
          <w:p w14:paraId="6F3957AE" w14:textId="77777777" w:rsidR="00685A73" w:rsidRPr="00313AEB" w:rsidRDefault="00685A73" w:rsidP="00202208">
            <w:pPr>
              <w:spacing w:before="60" w:after="60"/>
              <w:rPr>
                <w:rFonts w:asciiTheme="majorBidi" w:hAnsiTheme="majorBidi" w:cstheme="majorBidi"/>
                <w:sz w:val="18"/>
                <w:szCs w:val="18"/>
                <w:lang w:val="ru-RU"/>
              </w:rPr>
            </w:pPr>
          </w:p>
        </w:tc>
        <w:tc>
          <w:tcPr>
            <w:tcW w:w="205" w:type="pct"/>
            <w:tcBorders>
              <w:left w:val="double" w:sz="4" w:space="0" w:color="auto"/>
            </w:tcBorders>
          </w:tcPr>
          <w:p w14:paraId="05E58FC5"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shd w:val="clear" w:color="auto" w:fill="FFC000"/>
          </w:tcPr>
          <w:p w14:paraId="52C93F39"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shd w:val="clear" w:color="auto" w:fill="auto"/>
          </w:tcPr>
          <w:p w14:paraId="0D8B5290" w14:textId="77777777" w:rsidR="00685A73" w:rsidRDefault="00685A73" w:rsidP="00202208">
            <w:pPr>
              <w:spacing w:before="60" w:after="60"/>
              <w:rPr>
                <w:rFonts w:asciiTheme="majorBidi" w:hAnsiTheme="majorBidi" w:cstheme="majorBidi"/>
                <w:sz w:val="18"/>
                <w:szCs w:val="18"/>
                <w:lang w:val="en-GB"/>
              </w:rPr>
            </w:pPr>
          </w:p>
        </w:tc>
        <w:tc>
          <w:tcPr>
            <w:tcW w:w="1707" w:type="pct"/>
          </w:tcPr>
          <w:p w14:paraId="34EB2485" w14:textId="67C0B5C4"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Оценка и регулирование рисков</w:t>
            </w:r>
          </w:p>
        </w:tc>
      </w:tr>
      <w:tr w:rsidR="00202208" w:rsidRPr="00313AEB" w14:paraId="717DACD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7010F24"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5EAEB73C"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bottom w:val="single" w:sz="4" w:space="0" w:color="auto"/>
            </w:tcBorders>
          </w:tcPr>
          <w:p w14:paraId="6FB86CD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11351BA0"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3D718B96" w14:textId="77777777" w:rsidR="00685A73" w:rsidRPr="00243446" w:rsidRDefault="00685A73" w:rsidP="00202208">
            <w:pPr>
              <w:spacing w:before="60" w:after="60"/>
              <w:rPr>
                <w:rFonts w:asciiTheme="majorBidi" w:hAnsiTheme="majorBidi" w:cstheme="majorBidi"/>
                <w:sz w:val="18"/>
                <w:szCs w:val="18"/>
                <w:lang w:val="en-GB"/>
              </w:rPr>
            </w:pPr>
          </w:p>
        </w:tc>
        <w:tc>
          <w:tcPr>
            <w:tcW w:w="205" w:type="pct"/>
            <w:tcBorders>
              <w:left w:val="double" w:sz="4" w:space="0" w:color="auto"/>
              <w:bottom w:val="single" w:sz="4" w:space="0" w:color="auto"/>
            </w:tcBorders>
          </w:tcPr>
          <w:p w14:paraId="4804D7C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FFC000"/>
          </w:tcPr>
          <w:p w14:paraId="7CD5CDEB"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209" w:type="pct"/>
            <w:tcBorders>
              <w:bottom w:val="single" w:sz="4" w:space="0" w:color="auto"/>
            </w:tcBorders>
            <w:shd w:val="clear" w:color="auto" w:fill="auto"/>
          </w:tcPr>
          <w:p w14:paraId="3149A32A" w14:textId="77777777" w:rsidR="00685A73"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71054039" w14:textId="6CA7A481"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Обнаружение и идентификация живых измененных организмов</w:t>
            </w:r>
          </w:p>
        </w:tc>
      </w:tr>
      <w:tr w:rsidR="00202208" w:rsidRPr="00243446" w14:paraId="3C2779D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D5D7253" w14:textId="490A6A4F" w:rsidR="00685A73" w:rsidRPr="00243446" w:rsidRDefault="00313AEB" w:rsidP="00202208">
            <w:pPr>
              <w:spacing w:before="60" w:after="60"/>
              <w:rPr>
                <w:rFonts w:asciiTheme="majorBidi" w:hAnsiTheme="majorBidi" w:cstheme="majorBidi"/>
                <w:sz w:val="18"/>
                <w:szCs w:val="18"/>
                <w:lang w:val="en-GB"/>
              </w:rPr>
            </w:pPr>
            <w:r w:rsidRPr="00313AEB">
              <w:rPr>
                <w:rFonts w:asciiTheme="majorBidi" w:hAnsiTheme="majorBidi" w:cstheme="majorBidi"/>
                <w:sz w:val="18"/>
                <w:szCs w:val="18"/>
                <w:lang w:val="ru-RU"/>
              </w:rPr>
              <w:t xml:space="preserve">Вторник </w:t>
            </w:r>
            <w:r w:rsidRPr="00313AEB">
              <w:rPr>
                <w:rFonts w:asciiTheme="majorBidi" w:hAnsiTheme="majorBidi" w:cstheme="majorBidi"/>
                <w:sz w:val="18"/>
                <w:szCs w:val="18"/>
                <w:lang w:val="ru-RU"/>
              </w:rPr>
              <w:br/>
            </w:r>
            <w:r w:rsidRPr="00313AEB">
              <w:rPr>
                <w:rFonts w:asciiTheme="majorBidi" w:hAnsiTheme="majorBidi" w:cstheme="majorBidi"/>
                <w:sz w:val="18"/>
                <w:szCs w:val="18"/>
                <w:lang w:val="en-GB"/>
              </w:rPr>
              <w:t xml:space="preserve">22 </w:t>
            </w:r>
            <w:r w:rsidRPr="00313AEB">
              <w:rPr>
                <w:rFonts w:asciiTheme="majorBidi" w:hAnsiTheme="majorBidi" w:cstheme="majorBidi"/>
                <w:sz w:val="18"/>
                <w:szCs w:val="18"/>
                <w:lang w:val="ru-RU"/>
              </w:rPr>
              <w:t>октября</w:t>
            </w:r>
          </w:p>
          <w:p w14:paraId="04F7C47B" w14:textId="124B12CD" w:rsidR="00685A73" w:rsidRPr="00243446" w:rsidRDefault="00685A73" w:rsidP="00313AEB">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313AEB">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30394C9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213B451F"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79D7860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5C3ED872" w14:textId="0632E78E" w:rsidR="00685A73" w:rsidRPr="00313AEB" w:rsidRDefault="00313AEB" w:rsidP="00202208">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ц</w:t>
            </w:r>
            <w:r w:rsidRPr="00D44434">
              <w:rPr>
                <w:rFonts w:asciiTheme="majorBidi" w:hAnsiTheme="majorBidi" w:cstheme="majorBidi"/>
                <w:i/>
                <w:iCs/>
                <w:sz w:val="18"/>
                <w:szCs w:val="18"/>
                <w:lang w:val="ru-RU"/>
              </w:rPr>
              <w:t>ифровая информация о последовательностях в отношении генетических ресурсов</w:t>
            </w:r>
            <w:r w:rsidR="00685A73" w:rsidRPr="00313AEB" w:rsidDel="003577BF">
              <w:rPr>
                <w:rFonts w:asciiTheme="majorBidi" w:hAnsiTheme="majorBidi" w:cstheme="majorBidi"/>
                <w:i/>
                <w:iCs/>
                <w:sz w:val="18"/>
                <w:szCs w:val="18"/>
                <w:lang w:val="ru-RU"/>
              </w:rPr>
              <w:t xml:space="preserve"> </w:t>
            </w:r>
            <w:r w:rsidR="00685A73" w:rsidRPr="00313AEB">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313AEB">
              <w:rPr>
                <w:rFonts w:asciiTheme="majorBidi" w:hAnsiTheme="majorBidi" w:cstheme="majorBidi"/>
                <w:i/>
                <w:iCs/>
                <w:sz w:val="18"/>
                <w:szCs w:val="18"/>
                <w:lang w:val="ru-RU"/>
              </w:rPr>
              <w:t>)</w:t>
            </w:r>
          </w:p>
        </w:tc>
        <w:tc>
          <w:tcPr>
            <w:tcW w:w="205" w:type="pct"/>
            <w:tcBorders>
              <w:top w:val="single" w:sz="4" w:space="0" w:color="auto"/>
              <w:left w:val="double" w:sz="4" w:space="0" w:color="auto"/>
            </w:tcBorders>
          </w:tcPr>
          <w:p w14:paraId="720275F0"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Borders>
              <w:top w:val="single" w:sz="4" w:space="0" w:color="auto"/>
            </w:tcBorders>
            <w:shd w:val="clear" w:color="auto" w:fill="FFC000"/>
          </w:tcPr>
          <w:p w14:paraId="637360E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5</w:t>
            </w:r>
          </w:p>
        </w:tc>
        <w:tc>
          <w:tcPr>
            <w:tcW w:w="209" w:type="pct"/>
            <w:tcBorders>
              <w:top w:val="single" w:sz="4" w:space="0" w:color="auto"/>
            </w:tcBorders>
          </w:tcPr>
          <w:p w14:paraId="5C5AAEA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1DEA2F5B" w14:textId="198228CB"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Доклад Комитета по соблюдению</w:t>
            </w:r>
          </w:p>
        </w:tc>
      </w:tr>
      <w:tr w:rsidR="00202208" w:rsidRPr="00313AEB" w14:paraId="6235EAA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517B223F"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double" w:sz="4" w:space="0" w:color="auto"/>
            </w:tcBorders>
            <w:shd w:val="clear" w:color="auto" w:fill="92D050"/>
          </w:tcPr>
          <w:p w14:paraId="7BDDBA9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044C9F7C"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0A8EFD24"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2A91FE2F" w14:textId="4C1AB1C5" w:rsidR="00685A73" w:rsidRPr="00313AEB" w:rsidRDefault="00313AEB" w:rsidP="00313AEB">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создание и развитие потенциала</w:t>
            </w:r>
            <w:r w:rsidR="00685A73"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c>
          <w:tcPr>
            <w:tcW w:w="205" w:type="pct"/>
            <w:tcBorders>
              <w:left w:val="double" w:sz="4" w:space="0" w:color="auto"/>
              <w:bottom w:val="double" w:sz="4" w:space="0" w:color="auto"/>
            </w:tcBorders>
          </w:tcPr>
          <w:p w14:paraId="3DD11C14"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FFC000"/>
          </w:tcPr>
          <w:p w14:paraId="1A2EFE4A"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8</w:t>
            </w:r>
          </w:p>
        </w:tc>
        <w:tc>
          <w:tcPr>
            <w:tcW w:w="209" w:type="pct"/>
            <w:tcBorders>
              <w:bottom w:val="double" w:sz="4" w:space="0" w:color="auto"/>
            </w:tcBorders>
          </w:tcPr>
          <w:p w14:paraId="17DE1A4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3EA1DA06" w14:textId="7F033825"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Функционирование и деятельность Механизма посредничества по биобезопасности</w:t>
            </w:r>
          </w:p>
        </w:tc>
      </w:tr>
      <w:tr w:rsidR="00202208" w:rsidRPr="00243446" w14:paraId="1266135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1" w:type="pct"/>
            <w:vMerge w:val="restart"/>
            <w:tcBorders>
              <w:top w:val="double" w:sz="4" w:space="0" w:color="auto"/>
            </w:tcBorders>
          </w:tcPr>
          <w:p w14:paraId="4978C829" w14:textId="6EDC65E3" w:rsidR="00685A73" w:rsidRPr="00E262C5" w:rsidRDefault="00814453" w:rsidP="00202208">
            <w:pPr>
              <w:spacing w:before="60" w:after="60"/>
              <w:rPr>
                <w:rFonts w:asciiTheme="majorBidi" w:hAnsiTheme="majorBidi" w:cstheme="majorBidi"/>
                <w:sz w:val="18"/>
                <w:szCs w:val="18"/>
                <w:lang w:val="ru-RU"/>
              </w:rPr>
            </w:pPr>
            <w:r w:rsidRPr="00E262C5">
              <w:rPr>
                <w:rFonts w:asciiTheme="majorBidi" w:hAnsiTheme="majorBidi" w:cstheme="majorBidi"/>
                <w:sz w:val="18"/>
                <w:szCs w:val="18"/>
                <w:lang w:val="ru-RU"/>
              </w:rPr>
              <w:t>Среда</w:t>
            </w:r>
            <w:r w:rsidR="00685A73" w:rsidRPr="00E262C5">
              <w:rPr>
                <w:rFonts w:asciiTheme="majorBidi" w:hAnsiTheme="majorBidi" w:cstheme="majorBidi"/>
                <w:sz w:val="18"/>
                <w:szCs w:val="18"/>
                <w:lang w:val="en-GB"/>
              </w:rPr>
              <w:t xml:space="preserve"> </w:t>
            </w:r>
            <w:r w:rsidR="00685A73" w:rsidRPr="00E262C5">
              <w:rPr>
                <w:rFonts w:asciiTheme="majorBidi" w:hAnsiTheme="majorBidi" w:cstheme="majorBidi"/>
                <w:sz w:val="18"/>
                <w:szCs w:val="18"/>
                <w:lang w:val="en-GB"/>
              </w:rPr>
              <w:br/>
              <w:t xml:space="preserve">23 </w:t>
            </w:r>
            <w:r w:rsidRPr="00E262C5">
              <w:rPr>
                <w:rFonts w:asciiTheme="majorBidi" w:hAnsiTheme="majorBidi" w:cstheme="majorBidi"/>
                <w:sz w:val="18"/>
                <w:szCs w:val="18"/>
                <w:lang w:val="ru-RU"/>
              </w:rPr>
              <w:t>октября</w:t>
            </w:r>
          </w:p>
          <w:p w14:paraId="39A3BA84" w14:textId="4E67D084" w:rsidR="00685A73" w:rsidRPr="00243446" w:rsidRDefault="00685A73" w:rsidP="00814453">
            <w:pPr>
              <w:spacing w:before="60" w:after="60"/>
              <w:rPr>
                <w:rFonts w:asciiTheme="majorBidi" w:hAnsiTheme="majorBidi" w:cstheme="majorBidi"/>
                <w:sz w:val="18"/>
                <w:szCs w:val="18"/>
                <w:lang w:val="en-GB"/>
              </w:rPr>
            </w:pPr>
            <w:r w:rsidRPr="00E262C5">
              <w:rPr>
                <w:rFonts w:asciiTheme="majorBidi" w:hAnsiTheme="majorBidi" w:cstheme="majorBidi"/>
                <w:sz w:val="18"/>
                <w:szCs w:val="18"/>
                <w:lang w:val="en-GB"/>
              </w:rPr>
              <w:t>(</w:t>
            </w:r>
            <w:r w:rsidR="00814453" w:rsidRPr="00E262C5">
              <w:rPr>
                <w:rFonts w:asciiTheme="majorBidi" w:hAnsiTheme="majorBidi" w:cstheme="majorBidi"/>
                <w:sz w:val="18"/>
                <w:szCs w:val="18"/>
                <w:lang w:val="ru-RU"/>
              </w:rPr>
              <w:t>утреннее заседание</w:t>
            </w:r>
            <w:r w:rsidRPr="00E262C5">
              <w:rPr>
                <w:rFonts w:asciiTheme="majorBidi" w:hAnsiTheme="majorBidi" w:cstheme="majorBidi"/>
                <w:sz w:val="18"/>
                <w:szCs w:val="18"/>
                <w:lang w:val="en-GB"/>
              </w:rPr>
              <w:t>)</w:t>
            </w:r>
          </w:p>
        </w:tc>
        <w:tc>
          <w:tcPr>
            <w:tcW w:w="209" w:type="pct"/>
            <w:vMerge w:val="restart"/>
            <w:tcBorders>
              <w:top w:val="double" w:sz="4" w:space="0" w:color="auto"/>
            </w:tcBorders>
            <w:shd w:val="clear" w:color="auto" w:fill="92D050"/>
          </w:tcPr>
          <w:p w14:paraId="593729D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vMerge w:val="restart"/>
            <w:tcBorders>
              <w:top w:val="double" w:sz="4" w:space="0" w:color="auto"/>
            </w:tcBorders>
            <w:shd w:val="clear" w:color="auto" w:fill="FFC000"/>
          </w:tcPr>
          <w:p w14:paraId="344C759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vMerge w:val="restart"/>
            <w:tcBorders>
              <w:top w:val="double" w:sz="4" w:space="0" w:color="auto"/>
            </w:tcBorders>
            <w:shd w:val="clear" w:color="auto" w:fill="00B0F0"/>
          </w:tcPr>
          <w:p w14:paraId="744912C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vMerge w:val="restart"/>
            <w:tcBorders>
              <w:top w:val="double" w:sz="4" w:space="0" w:color="auto"/>
              <w:right w:val="double" w:sz="4" w:space="0" w:color="auto"/>
            </w:tcBorders>
          </w:tcPr>
          <w:p w14:paraId="32632B99" w14:textId="128D27A9" w:rsidR="00685A73" w:rsidRPr="00313AEB" w:rsidRDefault="00313AEB" w:rsidP="00202208">
            <w:pPr>
              <w:spacing w:before="60" w:after="60"/>
              <w:jc w:val="left"/>
              <w:rPr>
                <w:rFonts w:asciiTheme="majorBidi" w:hAnsiTheme="majorBidi" w:cstheme="majorBidi"/>
                <w:sz w:val="18"/>
                <w:szCs w:val="18"/>
                <w:lang w:val="ru-RU"/>
              </w:rPr>
            </w:pPr>
            <w:r w:rsidRPr="00E262C5">
              <w:rPr>
                <w:rFonts w:asciiTheme="majorBidi" w:hAnsiTheme="majorBidi" w:cstheme="majorBidi"/>
                <w:i/>
                <w:iCs/>
                <w:sz w:val="18"/>
                <w:szCs w:val="18"/>
                <w:lang w:val="ru-RU"/>
              </w:rPr>
              <w:t>Контактная группа</w:t>
            </w:r>
            <w:r w:rsidR="00685A73" w:rsidRPr="00E262C5">
              <w:rPr>
                <w:rFonts w:asciiTheme="majorBidi" w:hAnsiTheme="majorBidi" w:cstheme="majorBidi"/>
                <w:i/>
                <w:iCs/>
                <w:sz w:val="18"/>
                <w:szCs w:val="18"/>
                <w:lang w:val="ru-RU"/>
              </w:rPr>
              <w:t xml:space="preserve">: </w:t>
            </w:r>
            <w:r w:rsidRPr="00E262C5">
              <w:rPr>
                <w:rFonts w:asciiTheme="majorBidi" w:hAnsiTheme="majorBidi" w:cstheme="majorBidi"/>
                <w:i/>
                <w:iCs/>
                <w:sz w:val="18"/>
                <w:szCs w:val="18"/>
                <w:lang w:val="ru-RU"/>
              </w:rPr>
              <w:t>мобилизация ресурсов (будет подтверждено позднее</w:t>
            </w:r>
            <w:r w:rsidR="00685A73" w:rsidRPr="00E262C5">
              <w:rPr>
                <w:rFonts w:asciiTheme="majorBidi" w:hAnsiTheme="majorBidi" w:cstheme="majorBidi"/>
                <w:i/>
                <w:iCs/>
                <w:sz w:val="18"/>
                <w:szCs w:val="18"/>
                <w:lang w:val="ru-RU"/>
              </w:rPr>
              <w:t>)</w:t>
            </w:r>
          </w:p>
        </w:tc>
        <w:tc>
          <w:tcPr>
            <w:tcW w:w="205" w:type="pct"/>
            <w:tcBorders>
              <w:top w:val="double" w:sz="4" w:space="0" w:color="auto"/>
              <w:left w:val="double" w:sz="4" w:space="0" w:color="auto"/>
            </w:tcBorders>
          </w:tcPr>
          <w:p w14:paraId="218C606E"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Borders>
              <w:top w:val="double" w:sz="4" w:space="0" w:color="auto"/>
            </w:tcBorders>
            <w:shd w:val="clear" w:color="auto" w:fill="FFC000"/>
          </w:tcPr>
          <w:p w14:paraId="215C194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209" w:type="pct"/>
            <w:tcBorders>
              <w:top w:val="double" w:sz="4" w:space="0" w:color="auto"/>
            </w:tcBorders>
          </w:tcPr>
          <w:p w14:paraId="65419C6A"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tcBorders>
          </w:tcPr>
          <w:p w14:paraId="211A8B7E" w14:textId="49CB4A0D" w:rsidR="00685A73" w:rsidRPr="00313AEB" w:rsidRDefault="00313AEB" w:rsidP="00202208">
            <w:pPr>
              <w:spacing w:before="60" w:after="60"/>
              <w:jc w:val="left"/>
              <w:rPr>
                <w:rFonts w:asciiTheme="majorBidi" w:hAnsiTheme="majorBidi" w:cstheme="majorBidi"/>
                <w:i/>
                <w:iCs/>
                <w:sz w:val="18"/>
                <w:szCs w:val="18"/>
                <w:lang w:val="ru-RU"/>
              </w:rPr>
            </w:pPr>
            <w:r w:rsidRPr="00313AEB">
              <w:rPr>
                <w:rFonts w:asciiTheme="majorBidi" w:hAnsiTheme="majorBidi" w:cstheme="majorBidi"/>
                <w:sz w:val="18"/>
                <w:szCs w:val="18"/>
                <w:lang w:val="ru-RU"/>
              </w:rPr>
              <w:t>Сотрудничество с международными организациями</w:t>
            </w:r>
          </w:p>
        </w:tc>
      </w:tr>
      <w:tr w:rsidR="00202208" w:rsidRPr="00243446" w14:paraId="0861D9F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1012E7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vMerge/>
            <w:shd w:val="clear" w:color="auto" w:fill="92D050"/>
          </w:tcPr>
          <w:p w14:paraId="5560BC6F"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vMerge/>
          </w:tcPr>
          <w:p w14:paraId="7B29DE7D"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vMerge/>
          </w:tcPr>
          <w:p w14:paraId="10495E65"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vMerge/>
            <w:tcBorders>
              <w:right w:val="double" w:sz="4" w:space="0" w:color="auto"/>
            </w:tcBorders>
          </w:tcPr>
          <w:p w14:paraId="69B6FB44" w14:textId="77777777" w:rsidR="00685A73" w:rsidRPr="00243446" w:rsidRDefault="00685A73" w:rsidP="00202208">
            <w:pPr>
              <w:spacing w:before="60" w:after="60"/>
              <w:jc w:val="left"/>
              <w:rPr>
                <w:rFonts w:asciiTheme="majorBidi" w:hAnsiTheme="majorBidi" w:cstheme="majorBidi"/>
                <w:sz w:val="18"/>
                <w:szCs w:val="18"/>
                <w:lang w:val="en-GB"/>
              </w:rPr>
            </w:pPr>
          </w:p>
        </w:tc>
        <w:tc>
          <w:tcPr>
            <w:tcW w:w="205" w:type="pct"/>
            <w:tcBorders>
              <w:left w:val="double" w:sz="4" w:space="0" w:color="auto"/>
            </w:tcBorders>
          </w:tcPr>
          <w:p w14:paraId="2BD250D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shd w:val="clear" w:color="auto" w:fill="FFC000"/>
          </w:tcPr>
          <w:p w14:paraId="3E7452F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13</w:t>
            </w:r>
          </w:p>
        </w:tc>
        <w:tc>
          <w:tcPr>
            <w:tcW w:w="209" w:type="pct"/>
          </w:tcPr>
          <w:p w14:paraId="0F9EFE03"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Pr>
          <w:p w14:paraId="61836260" w14:textId="29BC1520" w:rsidR="00685A73" w:rsidRPr="00313AEB" w:rsidRDefault="00313AEB" w:rsidP="00202208">
            <w:pPr>
              <w:spacing w:before="60" w:after="60"/>
              <w:jc w:val="left"/>
              <w:rPr>
                <w:rFonts w:asciiTheme="majorBidi" w:hAnsiTheme="majorBidi" w:cstheme="majorBidi"/>
                <w:sz w:val="18"/>
                <w:szCs w:val="18"/>
                <w:lang w:val="ru-RU"/>
              </w:rPr>
            </w:pPr>
            <w:r w:rsidRPr="00313AEB">
              <w:rPr>
                <w:rFonts w:asciiTheme="majorBidi" w:hAnsiTheme="majorBidi" w:cstheme="majorBidi"/>
                <w:sz w:val="18"/>
                <w:szCs w:val="18"/>
                <w:lang w:val="ru-RU"/>
              </w:rPr>
              <w:t>Социально-экономические соображения</w:t>
            </w:r>
          </w:p>
        </w:tc>
      </w:tr>
      <w:tr w:rsidR="00202208" w:rsidRPr="00313AEB" w14:paraId="09F0C451"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CF29698"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718806DA" w14:textId="77777777" w:rsidR="00685A73"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0A7BDDE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4CFC680B"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0A303D46" w14:textId="53FA5231" w:rsidR="00685A73" w:rsidRPr="00313AEB" w:rsidRDefault="00313AEB" w:rsidP="00202208">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о</w:t>
            </w:r>
            <w:r w:rsidRPr="00D44434">
              <w:rPr>
                <w:rFonts w:asciiTheme="majorBidi" w:hAnsiTheme="majorBidi" w:cstheme="majorBidi"/>
                <w:i/>
                <w:iCs/>
                <w:sz w:val="18"/>
                <w:szCs w:val="18"/>
                <w:lang w:val="ru-RU"/>
              </w:rPr>
              <w:t xml:space="preserve">существление статьи </w:t>
            </w:r>
            <w:r w:rsidR="00685A73" w:rsidRPr="00313AEB">
              <w:rPr>
                <w:rFonts w:asciiTheme="majorBidi" w:hAnsiTheme="majorBidi" w:cstheme="majorBidi"/>
                <w:i/>
                <w:iCs/>
                <w:sz w:val="18"/>
                <w:szCs w:val="18"/>
                <w:lang w:val="ru-RU"/>
              </w:rPr>
              <w:t>8</w:t>
            </w:r>
            <w:r>
              <w:rPr>
                <w:rFonts w:asciiTheme="majorBidi" w:hAnsiTheme="majorBidi" w:cstheme="majorBidi"/>
                <w:i/>
                <w:iCs/>
                <w:sz w:val="18"/>
                <w:szCs w:val="18"/>
                <w:lang w:val="ru-RU"/>
              </w:rPr>
              <w:t xml:space="preserve"> </w:t>
            </w:r>
            <w:r w:rsidR="00685A73" w:rsidRPr="00313AEB">
              <w:rPr>
                <w:rFonts w:asciiTheme="majorBidi" w:hAnsiTheme="majorBidi" w:cstheme="majorBidi"/>
                <w:i/>
                <w:iCs/>
                <w:sz w:val="18"/>
                <w:szCs w:val="18"/>
                <w:lang w:val="ru-RU"/>
              </w:rPr>
              <w:t>(</w:t>
            </w:r>
            <w:r w:rsidR="00685A73">
              <w:rPr>
                <w:rFonts w:asciiTheme="majorBidi" w:hAnsiTheme="majorBidi" w:cstheme="majorBidi"/>
                <w:i/>
                <w:iCs/>
                <w:sz w:val="18"/>
                <w:szCs w:val="18"/>
                <w:lang w:val="en-GB"/>
              </w:rPr>
              <w:t>j</w:t>
            </w:r>
            <w:r w:rsidR="00685A73" w:rsidRPr="00313AEB">
              <w:rPr>
                <w:rFonts w:asciiTheme="majorBidi" w:hAnsiTheme="majorBidi" w:cstheme="majorBidi"/>
                <w:i/>
                <w:iCs/>
                <w:sz w:val="18"/>
                <w:szCs w:val="18"/>
                <w:lang w:val="ru-RU"/>
              </w:rPr>
              <w:t>) (</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c>
          <w:tcPr>
            <w:tcW w:w="205" w:type="pct"/>
            <w:tcBorders>
              <w:left w:val="double" w:sz="4" w:space="0" w:color="auto"/>
              <w:bottom w:val="single" w:sz="4" w:space="0" w:color="auto"/>
            </w:tcBorders>
          </w:tcPr>
          <w:p w14:paraId="77AB60A5"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shd w:val="clear" w:color="auto" w:fill="FFC000"/>
          </w:tcPr>
          <w:p w14:paraId="04A79F5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209" w:type="pct"/>
            <w:tcBorders>
              <w:bottom w:val="single" w:sz="4" w:space="0" w:color="auto"/>
            </w:tcBorders>
          </w:tcPr>
          <w:p w14:paraId="2D97A631"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2DCF6F62" w14:textId="693BCF70" w:rsidR="00685A73" w:rsidRPr="00313AEB" w:rsidRDefault="00313AEB" w:rsidP="009D33C6">
            <w:pPr>
              <w:spacing w:before="60" w:after="60"/>
              <w:jc w:val="left"/>
              <w:rPr>
                <w:rFonts w:asciiTheme="majorBidi" w:hAnsiTheme="majorBidi" w:cstheme="majorBidi"/>
                <w:sz w:val="18"/>
                <w:szCs w:val="18"/>
                <w:lang w:val="ru-RU"/>
              </w:rPr>
            </w:pPr>
            <w:proofErr w:type="spellStart"/>
            <w:r w:rsidRPr="00313AEB">
              <w:rPr>
                <w:rFonts w:asciiTheme="majorBidi" w:hAnsiTheme="majorBidi" w:cstheme="majorBidi"/>
                <w:sz w:val="18"/>
                <w:szCs w:val="18"/>
                <w:lang w:val="ru-RU"/>
              </w:rPr>
              <w:t>Нагойско-Куала-</w:t>
            </w:r>
            <w:r w:rsidR="009D33C6">
              <w:rPr>
                <w:rFonts w:asciiTheme="majorBidi" w:hAnsiTheme="majorBidi" w:cstheme="majorBidi"/>
                <w:sz w:val="18"/>
                <w:szCs w:val="18"/>
                <w:lang w:val="ru-RU"/>
              </w:rPr>
              <w:t>Л</w:t>
            </w:r>
            <w:r w:rsidRPr="00313AEB">
              <w:rPr>
                <w:rFonts w:asciiTheme="majorBidi" w:hAnsiTheme="majorBidi" w:cstheme="majorBidi"/>
                <w:sz w:val="18"/>
                <w:szCs w:val="18"/>
                <w:lang w:val="ru-RU"/>
              </w:rPr>
              <w:t>умпурский</w:t>
            </w:r>
            <w:proofErr w:type="spellEnd"/>
            <w:r w:rsidRPr="00313AEB">
              <w:rPr>
                <w:rFonts w:asciiTheme="majorBidi" w:hAnsiTheme="majorBidi" w:cstheme="majorBidi"/>
                <w:sz w:val="18"/>
                <w:szCs w:val="18"/>
                <w:lang w:val="ru-RU"/>
              </w:rPr>
              <w:t xml:space="preserve"> дополнительный протокол об ответственности и возмещении</w:t>
            </w:r>
          </w:p>
        </w:tc>
      </w:tr>
      <w:tr w:rsidR="00202208" w:rsidRPr="00313AEB" w14:paraId="11743723"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4A8165D" w14:textId="7A8A7FE8" w:rsidR="00685A73" w:rsidRPr="00243446" w:rsidRDefault="0081445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Среда</w:t>
            </w:r>
            <w:r w:rsidRPr="00243446">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23 </w:t>
            </w:r>
            <w:r>
              <w:rPr>
                <w:rFonts w:asciiTheme="majorBidi" w:hAnsiTheme="majorBidi" w:cstheme="majorBidi"/>
                <w:sz w:val="18"/>
                <w:szCs w:val="18"/>
                <w:lang w:val="ru-RU"/>
              </w:rPr>
              <w:t>октября</w:t>
            </w:r>
          </w:p>
          <w:p w14:paraId="6F6EDDCD" w14:textId="3273E51E" w:rsidR="00685A73" w:rsidRPr="00243446" w:rsidRDefault="00685A73" w:rsidP="00814453">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814453">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0B3FF098"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2EFDB915"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56B2278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0BA267A4" w14:textId="12BDDCD1" w:rsidR="00685A73" w:rsidRPr="00814453"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ц</w:t>
            </w:r>
            <w:r w:rsidR="00814453" w:rsidRPr="00D44434">
              <w:rPr>
                <w:rFonts w:asciiTheme="majorBidi" w:hAnsiTheme="majorBidi" w:cstheme="majorBidi"/>
                <w:i/>
                <w:iCs/>
                <w:sz w:val="18"/>
                <w:szCs w:val="18"/>
                <w:lang w:val="ru-RU"/>
              </w:rPr>
              <w:t>ифровая информация о последовательностях в отношении генетических ресурсов</w:t>
            </w:r>
            <w:r w:rsidR="00685A73" w:rsidRPr="00814453" w:rsidDel="003577BF">
              <w:rPr>
                <w:rFonts w:asciiTheme="majorBidi" w:hAnsiTheme="majorBidi" w:cstheme="majorBidi"/>
                <w:i/>
                <w:iCs/>
                <w:sz w:val="18"/>
                <w:szCs w:val="18"/>
                <w:lang w:val="ru-RU"/>
              </w:rPr>
              <w:t xml:space="preserve"> </w:t>
            </w:r>
            <w:r w:rsidR="00685A73" w:rsidRPr="00814453">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c>
          <w:tcPr>
            <w:tcW w:w="205" w:type="pct"/>
            <w:tcBorders>
              <w:top w:val="single" w:sz="4" w:space="0" w:color="auto"/>
              <w:left w:val="double" w:sz="4" w:space="0" w:color="auto"/>
            </w:tcBorders>
            <w:shd w:val="clear" w:color="auto" w:fill="92D050"/>
          </w:tcPr>
          <w:p w14:paraId="706EC801"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22</w:t>
            </w:r>
          </w:p>
        </w:tc>
        <w:tc>
          <w:tcPr>
            <w:tcW w:w="209" w:type="pct"/>
            <w:tcBorders>
              <w:top w:val="single" w:sz="4" w:space="0" w:color="auto"/>
            </w:tcBorders>
          </w:tcPr>
          <w:p w14:paraId="64FBCED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2B3BE1E8"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33565128" w14:textId="01801DBA" w:rsidR="00685A73" w:rsidRPr="00313AEB" w:rsidRDefault="00313AEB" w:rsidP="00814453">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биоразнообразие и здоровье</w:t>
            </w:r>
            <w:r w:rsidR="00685A73"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r>
      <w:tr w:rsidR="00202208" w:rsidRPr="00313AEB" w14:paraId="610153C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273F7C2"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shd w:val="clear" w:color="auto" w:fill="92D050"/>
          </w:tcPr>
          <w:p w14:paraId="25F4903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87" w:type="pct"/>
            <w:tcBorders>
              <w:bottom w:val="single" w:sz="4" w:space="0" w:color="auto"/>
            </w:tcBorders>
          </w:tcPr>
          <w:p w14:paraId="324E47EE"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002A5227"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729E49BA" w14:textId="4184BE05" w:rsidR="00685A73" w:rsidRPr="00313AEB"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о</w:t>
            </w:r>
            <w:r w:rsidR="00814453" w:rsidRPr="00D44434">
              <w:rPr>
                <w:rFonts w:asciiTheme="majorBidi" w:hAnsiTheme="majorBidi" w:cstheme="majorBidi"/>
                <w:i/>
                <w:iCs/>
                <w:sz w:val="18"/>
                <w:szCs w:val="18"/>
                <w:lang w:val="ru-RU"/>
              </w:rPr>
              <w:t xml:space="preserve">существление статьи </w:t>
            </w:r>
            <w:r w:rsidR="00685A73" w:rsidRPr="00313AEB">
              <w:rPr>
                <w:rFonts w:asciiTheme="majorBidi" w:hAnsiTheme="majorBidi" w:cstheme="majorBidi"/>
                <w:i/>
                <w:iCs/>
                <w:sz w:val="18"/>
                <w:szCs w:val="18"/>
                <w:lang w:val="ru-RU"/>
              </w:rPr>
              <w:t>8</w:t>
            </w:r>
            <w:r w:rsidR="00814453">
              <w:rPr>
                <w:rFonts w:asciiTheme="majorBidi" w:hAnsiTheme="majorBidi" w:cstheme="majorBidi"/>
                <w:i/>
                <w:iCs/>
                <w:sz w:val="18"/>
                <w:szCs w:val="18"/>
                <w:lang w:val="ru-RU"/>
              </w:rPr>
              <w:t xml:space="preserve"> </w:t>
            </w:r>
            <w:r w:rsidR="00685A73" w:rsidRPr="00313AEB">
              <w:rPr>
                <w:rFonts w:asciiTheme="majorBidi" w:hAnsiTheme="majorBidi" w:cstheme="majorBidi"/>
                <w:i/>
                <w:iCs/>
                <w:sz w:val="18"/>
                <w:szCs w:val="18"/>
                <w:lang w:val="ru-RU"/>
              </w:rPr>
              <w:t>(</w:t>
            </w:r>
            <w:r w:rsidR="00685A73">
              <w:rPr>
                <w:rFonts w:asciiTheme="majorBidi" w:hAnsiTheme="majorBidi" w:cstheme="majorBidi"/>
                <w:i/>
                <w:iCs/>
                <w:sz w:val="18"/>
                <w:szCs w:val="18"/>
                <w:lang w:val="en-GB"/>
              </w:rPr>
              <w:t>j</w:t>
            </w:r>
            <w:r w:rsidR="00685A73" w:rsidRPr="00313AEB">
              <w:rPr>
                <w:rFonts w:asciiTheme="majorBidi" w:hAnsiTheme="majorBidi" w:cstheme="majorBidi"/>
                <w:i/>
                <w:iCs/>
                <w:sz w:val="18"/>
                <w:szCs w:val="18"/>
                <w:lang w:val="ru-RU"/>
              </w:rPr>
              <w:t>) (</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c>
          <w:tcPr>
            <w:tcW w:w="205" w:type="pct"/>
            <w:tcBorders>
              <w:left w:val="double" w:sz="4" w:space="0" w:color="auto"/>
              <w:bottom w:val="single" w:sz="4" w:space="0" w:color="auto"/>
            </w:tcBorders>
            <w:shd w:val="clear" w:color="auto" w:fill="92D050"/>
          </w:tcPr>
          <w:p w14:paraId="3D7F612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bottom w:val="single" w:sz="4" w:space="0" w:color="auto"/>
            </w:tcBorders>
          </w:tcPr>
          <w:p w14:paraId="5ABFE645"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0EF1C6A0"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single" w:sz="4" w:space="0" w:color="auto"/>
            </w:tcBorders>
          </w:tcPr>
          <w:p w14:paraId="6C5DAEA1" w14:textId="66BCA009" w:rsidR="00685A73" w:rsidRPr="00313AEB" w:rsidRDefault="00313AEB" w:rsidP="00814453">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б</w:t>
            </w:r>
            <w:r w:rsidR="00814453" w:rsidRPr="00814453">
              <w:rPr>
                <w:rFonts w:asciiTheme="majorBidi" w:hAnsiTheme="majorBidi" w:cstheme="majorBidi"/>
                <w:i/>
                <w:iCs/>
                <w:sz w:val="18"/>
                <w:szCs w:val="18"/>
                <w:lang w:val="ru-RU"/>
              </w:rPr>
              <w:t xml:space="preserve">иоразнообразие и изменение климата </w:t>
            </w:r>
            <w:r w:rsidR="00685A73" w:rsidRPr="00313AEB">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r>
      <w:tr w:rsidR="00202208" w:rsidRPr="00814453" w14:paraId="19D2ACF4"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0AF77B05" w14:textId="46D6770A" w:rsidR="00685A73" w:rsidRPr="00243446" w:rsidRDefault="0081445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Среда</w:t>
            </w:r>
            <w:r w:rsidRPr="00243446">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23 </w:t>
            </w:r>
            <w:r>
              <w:rPr>
                <w:rFonts w:asciiTheme="majorBidi" w:hAnsiTheme="majorBidi" w:cstheme="majorBidi"/>
                <w:sz w:val="18"/>
                <w:szCs w:val="18"/>
                <w:lang w:val="ru-RU"/>
              </w:rPr>
              <w:t>октября</w:t>
            </w:r>
          </w:p>
          <w:p w14:paraId="5337291C" w14:textId="093484C1" w:rsidR="00685A73" w:rsidRPr="00243446" w:rsidRDefault="00685A73" w:rsidP="00814453">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814453">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0630FD2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single" w:sz="4" w:space="0" w:color="auto"/>
            </w:tcBorders>
          </w:tcPr>
          <w:p w14:paraId="206C7CD0"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00B0F0"/>
          </w:tcPr>
          <w:p w14:paraId="7CFD0183"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single" w:sz="4" w:space="0" w:color="auto"/>
              <w:right w:val="double" w:sz="4" w:space="0" w:color="auto"/>
            </w:tcBorders>
          </w:tcPr>
          <w:p w14:paraId="11300983" w14:textId="085E9937" w:rsidR="00685A73" w:rsidRPr="00814453"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ц</w:t>
            </w:r>
            <w:r w:rsidR="00814453" w:rsidRPr="00D44434">
              <w:rPr>
                <w:rFonts w:asciiTheme="majorBidi" w:hAnsiTheme="majorBidi" w:cstheme="majorBidi"/>
                <w:i/>
                <w:iCs/>
                <w:sz w:val="18"/>
                <w:szCs w:val="18"/>
                <w:lang w:val="ru-RU"/>
              </w:rPr>
              <w:t>ифровая информация о последовательностях в отношении генетических ресурсов</w:t>
            </w:r>
            <w:r w:rsidR="00685A73" w:rsidRPr="00814453" w:rsidDel="003577BF">
              <w:rPr>
                <w:rFonts w:asciiTheme="majorBidi" w:hAnsiTheme="majorBidi" w:cstheme="majorBidi"/>
                <w:i/>
                <w:iCs/>
                <w:sz w:val="18"/>
                <w:szCs w:val="18"/>
                <w:lang w:val="ru-RU"/>
              </w:rPr>
              <w:t xml:space="preserve"> </w:t>
            </w:r>
            <w:r w:rsidR="00685A73" w:rsidRPr="00814453">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c>
          <w:tcPr>
            <w:tcW w:w="205" w:type="pct"/>
            <w:tcBorders>
              <w:top w:val="single" w:sz="4" w:space="0" w:color="auto"/>
              <w:left w:val="double" w:sz="4" w:space="0" w:color="auto"/>
            </w:tcBorders>
            <w:shd w:val="clear" w:color="auto" w:fill="92D050"/>
          </w:tcPr>
          <w:p w14:paraId="7AE9911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20</w:t>
            </w:r>
          </w:p>
        </w:tc>
        <w:tc>
          <w:tcPr>
            <w:tcW w:w="209" w:type="pct"/>
            <w:tcBorders>
              <w:top w:val="single" w:sz="4" w:space="0" w:color="auto"/>
            </w:tcBorders>
          </w:tcPr>
          <w:p w14:paraId="6D6F5F5D"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64AA6E7D"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795DAD6A" w14:textId="0FA8E29F" w:rsidR="00685A73" w:rsidRPr="00814453"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w:t>
            </w:r>
            <w:r w:rsidR="00685A73" w:rsidRPr="00814453">
              <w:rPr>
                <w:rFonts w:asciiTheme="majorBidi" w:hAnsiTheme="majorBidi" w:cstheme="majorBidi"/>
                <w:sz w:val="18"/>
                <w:szCs w:val="18"/>
                <w:lang w:val="ru-RU"/>
              </w:rPr>
              <w:t xml:space="preserve"> </w:t>
            </w:r>
            <w:r w:rsidR="00814453">
              <w:rPr>
                <w:rFonts w:asciiTheme="majorBidi" w:hAnsiTheme="majorBidi" w:cstheme="majorBidi"/>
                <w:i/>
                <w:iCs/>
                <w:sz w:val="18"/>
                <w:szCs w:val="18"/>
                <w:lang w:val="ru-RU"/>
              </w:rPr>
              <w:t>м</w:t>
            </w:r>
            <w:r w:rsidR="00814453" w:rsidRPr="00A9129B">
              <w:rPr>
                <w:rFonts w:asciiTheme="majorBidi" w:hAnsiTheme="majorBidi" w:cstheme="majorBidi"/>
                <w:i/>
                <w:iCs/>
                <w:sz w:val="18"/>
                <w:szCs w:val="18"/>
                <w:lang w:val="ru-RU"/>
              </w:rPr>
              <w:t>орское и прибрежное биоразнообразие, биоразнообразие островов</w:t>
            </w:r>
            <w:r w:rsidR="00685A73"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r>
      <w:tr w:rsidR="00202208" w:rsidRPr="00814453" w14:paraId="2298E56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4241C06B"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92D050"/>
          </w:tcPr>
          <w:p w14:paraId="6F7F900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12</w:t>
            </w:r>
          </w:p>
        </w:tc>
        <w:tc>
          <w:tcPr>
            <w:tcW w:w="187" w:type="pct"/>
            <w:tcBorders>
              <w:bottom w:val="double" w:sz="4" w:space="0" w:color="auto"/>
            </w:tcBorders>
          </w:tcPr>
          <w:p w14:paraId="0BC631FF"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double" w:sz="4" w:space="0" w:color="auto"/>
            </w:tcBorders>
          </w:tcPr>
          <w:p w14:paraId="4D78AD12"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double" w:sz="4" w:space="0" w:color="auto"/>
              <w:right w:val="double" w:sz="4" w:space="0" w:color="auto"/>
            </w:tcBorders>
          </w:tcPr>
          <w:p w14:paraId="2994768A" w14:textId="07E5CFC2" w:rsidR="00685A73" w:rsidRPr="00814453"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создание и развитие потенциала</w:t>
            </w:r>
            <w:r w:rsidR="00685A73"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814453">
              <w:rPr>
                <w:rFonts w:asciiTheme="majorBidi" w:hAnsiTheme="majorBidi" w:cstheme="majorBidi"/>
                <w:i/>
                <w:iCs/>
                <w:sz w:val="18"/>
                <w:szCs w:val="18"/>
                <w:lang w:val="ru-RU"/>
              </w:rPr>
              <w:t>)</w:t>
            </w:r>
          </w:p>
        </w:tc>
        <w:tc>
          <w:tcPr>
            <w:tcW w:w="205" w:type="pct"/>
            <w:tcBorders>
              <w:left w:val="double" w:sz="4" w:space="0" w:color="auto"/>
              <w:bottom w:val="double" w:sz="4" w:space="0" w:color="auto"/>
            </w:tcBorders>
          </w:tcPr>
          <w:p w14:paraId="3F944E4B"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FFC000"/>
          </w:tcPr>
          <w:p w14:paraId="378C7BF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209" w:type="pct"/>
            <w:tcBorders>
              <w:bottom w:val="double" w:sz="4" w:space="0" w:color="auto"/>
            </w:tcBorders>
          </w:tcPr>
          <w:p w14:paraId="237DBCEE"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29C5C164" w14:textId="3F1646B3" w:rsidR="00685A73" w:rsidRPr="00814453" w:rsidRDefault="00313AEB" w:rsidP="00814453">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о</w:t>
            </w:r>
            <w:r w:rsidR="00814453" w:rsidRPr="00814453">
              <w:rPr>
                <w:rFonts w:asciiTheme="majorBidi" w:hAnsiTheme="majorBidi" w:cstheme="majorBidi"/>
                <w:i/>
                <w:iCs/>
                <w:sz w:val="18"/>
                <w:szCs w:val="18"/>
                <w:lang w:val="ru-RU"/>
              </w:rPr>
              <w:t xml:space="preserve">ценка и регулирование рисков </w:t>
            </w:r>
            <w:r w:rsidR="00685A73" w:rsidRPr="00814453">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r>
      <w:tr w:rsidR="00202208" w:rsidRPr="00EB3841" w14:paraId="411AC6EF"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1" w:type="pct"/>
            <w:vMerge w:val="restart"/>
            <w:tcBorders>
              <w:top w:val="double" w:sz="4" w:space="0" w:color="auto"/>
            </w:tcBorders>
          </w:tcPr>
          <w:p w14:paraId="5EA4A216" w14:textId="244322C1" w:rsidR="00685A73" w:rsidRPr="00814453" w:rsidRDefault="00814453"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24 </w:t>
            </w:r>
            <w:r>
              <w:rPr>
                <w:rFonts w:asciiTheme="majorBidi" w:hAnsiTheme="majorBidi" w:cstheme="majorBidi"/>
                <w:sz w:val="18"/>
                <w:szCs w:val="18"/>
                <w:lang w:val="ru-RU"/>
              </w:rPr>
              <w:t>октября</w:t>
            </w:r>
          </w:p>
          <w:p w14:paraId="6CEB1CC0" w14:textId="369157BB" w:rsidR="00685A73" w:rsidRPr="00243446" w:rsidRDefault="00685A73" w:rsidP="00814453">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814453">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auto"/>
            </w:tcBorders>
            <w:shd w:val="clear" w:color="auto" w:fill="92D050"/>
          </w:tcPr>
          <w:p w14:paraId="12BAEE22"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9</w:t>
            </w:r>
          </w:p>
        </w:tc>
        <w:tc>
          <w:tcPr>
            <w:tcW w:w="187" w:type="pct"/>
            <w:tcBorders>
              <w:top w:val="double" w:sz="4" w:space="0" w:color="auto"/>
            </w:tcBorders>
          </w:tcPr>
          <w:p w14:paraId="284E55E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tcBorders>
            <w:shd w:val="clear" w:color="auto" w:fill="00B0F0"/>
          </w:tcPr>
          <w:p w14:paraId="6042910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14</w:t>
            </w:r>
          </w:p>
        </w:tc>
        <w:tc>
          <w:tcPr>
            <w:tcW w:w="1575" w:type="pct"/>
            <w:tcBorders>
              <w:top w:val="double" w:sz="4" w:space="0" w:color="auto"/>
              <w:right w:val="double" w:sz="4" w:space="0" w:color="auto"/>
            </w:tcBorders>
          </w:tcPr>
          <w:p w14:paraId="74C29B06" w14:textId="12DBD88C" w:rsidR="00685A73" w:rsidRPr="00814453" w:rsidRDefault="00313AEB" w:rsidP="00202208">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ц</w:t>
            </w:r>
            <w:r w:rsidR="00814453" w:rsidRPr="00D44434">
              <w:rPr>
                <w:rFonts w:asciiTheme="majorBidi" w:hAnsiTheme="majorBidi" w:cstheme="majorBidi"/>
                <w:i/>
                <w:iCs/>
                <w:sz w:val="18"/>
                <w:szCs w:val="18"/>
                <w:lang w:val="ru-RU"/>
              </w:rPr>
              <w:t>ифровая информация о последовательностях в отношении генетических ресурсов</w:t>
            </w:r>
            <w:r w:rsidR="00685A73" w:rsidRPr="00814453" w:rsidDel="003577BF">
              <w:rPr>
                <w:rFonts w:asciiTheme="majorBidi" w:hAnsiTheme="majorBidi" w:cstheme="majorBidi"/>
                <w:i/>
                <w:iCs/>
                <w:sz w:val="18"/>
                <w:szCs w:val="18"/>
                <w:lang w:val="ru-RU"/>
              </w:rPr>
              <w:t xml:space="preserve"> </w:t>
            </w:r>
            <w:r w:rsidR="00685A73" w:rsidRPr="00814453">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c>
          <w:tcPr>
            <w:tcW w:w="205" w:type="pct"/>
            <w:vMerge w:val="restart"/>
            <w:tcBorders>
              <w:top w:val="double" w:sz="4" w:space="0" w:color="auto"/>
              <w:left w:val="double" w:sz="4" w:space="0" w:color="auto"/>
            </w:tcBorders>
          </w:tcPr>
          <w:p w14:paraId="68C21B14"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vMerge w:val="restart"/>
            <w:tcBorders>
              <w:top w:val="double" w:sz="4" w:space="0" w:color="auto"/>
            </w:tcBorders>
          </w:tcPr>
          <w:p w14:paraId="7995CFAA"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vMerge w:val="restart"/>
            <w:tcBorders>
              <w:top w:val="double" w:sz="4" w:space="0" w:color="auto"/>
            </w:tcBorders>
          </w:tcPr>
          <w:p w14:paraId="034CA133" w14:textId="77777777" w:rsidR="00685A73" w:rsidRPr="00814453" w:rsidRDefault="00685A73" w:rsidP="00202208">
            <w:pPr>
              <w:spacing w:before="60" w:after="60"/>
              <w:rPr>
                <w:rFonts w:asciiTheme="majorBidi" w:hAnsiTheme="majorBidi" w:cstheme="majorBidi"/>
                <w:sz w:val="18"/>
                <w:szCs w:val="18"/>
                <w:lang w:val="ru-RU"/>
              </w:rPr>
            </w:pPr>
          </w:p>
        </w:tc>
        <w:tc>
          <w:tcPr>
            <w:tcW w:w="1707" w:type="pct"/>
            <w:vMerge w:val="restart"/>
            <w:tcBorders>
              <w:top w:val="double" w:sz="4" w:space="0" w:color="auto"/>
            </w:tcBorders>
          </w:tcPr>
          <w:p w14:paraId="2DD0DF7F" w14:textId="4F27FEC2" w:rsidR="00685A73" w:rsidRPr="00EB3841" w:rsidRDefault="00925A5A" w:rsidP="00925A5A">
            <w:pPr>
              <w:spacing w:before="60" w:after="60"/>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202208" w:rsidRPr="00313AEB" w14:paraId="5B9C4D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B4E875B"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4EAB814E"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bottom w:val="single" w:sz="4" w:space="0" w:color="auto"/>
            </w:tcBorders>
            <w:shd w:val="clear" w:color="auto" w:fill="FFC000"/>
          </w:tcPr>
          <w:p w14:paraId="248C5F9C"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bottom w:val="single" w:sz="4" w:space="0" w:color="auto"/>
            </w:tcBorders>
            <w:shd w:val="clear" w:color="auto" w:fill="00B0F0"/>
          </w:tcPr>
          <w:p w14:paraId="383CA815"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bottom w:val="single" w:sz="4" w:space="0" w:color="auto"/>
              <w:right w:val="double" w:sz="4" w:space="0" w:color="auto"/>
            </w:tcBorders>
          </w:tcPr>
          <w:p w14:paraId="0A090141" w14:textId="5698EC20" w:rsidR="00685A73" w:rsidRPr="00313AEB" w:rsidRDefault="00313AEB" w:rsidP="00814453">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313AEB">
              <w:rPr>
                <w:rFonts w:asciiTheme="majorBidi" w:hAnsiTheme="majorBidi" w:cstheme="majorBidi"/>
                <w:i/>
                <w:iCs/>
                <w:sz w:val="18"/>
                <w:szCs w:val="18"/>
                <w:lang w:val="ru-RU"/>
              </w:rPr>
              <w:t xml:space="preserve">: </w:t>
            </w:r>
            <w:r w:rsidR="00814453">
              <w:rPr>
                <w:rFonts w:asciiTheme="majorBidi" w:hAnsiTheme="majorBidi" w:cstheme="majorBidi"/>
                <w:i/>
                <w:iCs/>
                <w:sz w:val="18"/>
                <w:szCs w:val="18"/>
                <w:lang w:val="ru-RU"/>
              </w:rPr>
              <w:t>механизм финансирования</w:t>
            </w:r>
            <w:r w:rsidR="00685A73"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313AEB">
              <w:rPr>
                <w:rFonts w:asciiTheme="majorBidi" w:hAnsiTheme="majorBidi" w:cstheme="majorBidi"/>
                <w:i/>
                <w:iCs/>
                <w:sz w:val="18"/>
                <w:szCs w:val="18"/>
                <w:lang w:val="ru-RU"/>
              </w:rPr>
              <w:t>)</w:t>
            </w:r>
          </w:p>
        </w:tc>
        <w:tc>
          <w:tcPr>
            <w:tcW w:w="205" w:type="pct"/>
            <w:vMerge/>
            <w:tcBorders>
              <w:left w:val="double" w:sz="4" w:space="0" w:color="auto"/>
              <w:bottom w:val="single" w:sz="4" w:space="0" w:color="auto"/>
            </w:tcBorders>
          </w:tcPr>
          <w:p w14:paraId="1681C301"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vMerge/>
            <w:tcBorders>
              <w:bottom w:val="single" w:sz="4" w:space="0" w:color="auto"/>
            </w:tcBorders>
          </w:tcPr>
          <w:p w14:paraId="0B22AD2C" w14:textId="77777777" w:rsidR="00685A73" w:rsidRPr="00313AEB" w:rsidRDefault="00685A73" w:rsidP="00202208">
            <w:pPr>
              <w:spacing w:before="60" w:after="60"/>
              <w:rPr>
                <w:rFonts w:asciiTheme="majorBidi" w:hAnsiTheme="majorBidi" w:cstheme="majorBidi"/>
                <w:sz w:val="18"/>
                <w:szCs w:val="18"/>
                <w:lang w:val="ru-RU"/>
              </w:rPr>
            </w:pPr>
          </w:p>
        </w:tc>
        <w:tc>
          <w:tcPr>
            <w:tcW w:w="209" w:type="pct"/>
            <w:vMerge/>
            <w:tcBorders>
              <w:bottom w:val="single" w:sz="4" w:space="0" w:color="auto"/>
            </w:tcBorders>
          </w:tcPr>
          <w:p w14:paraId="4C5A201D" w14:textId="77777777" w:rsidR="00685A73" w:rsidRPr="00313AEB" w:rsidRDefault="00685A73" w:rsidP="00202208">
            <w:pPr>
              <w:spacing w:before="60" w:after="60"/>
              <w:rPr>
                <w:rFonts w:asciiTheme="majorBidi" w:hAnsiTheme="majorBidi" w:cstheme="majorBidi"/>
                <w:sz w:val="18"/>
                <w:szCs w:val="18"/>
                <w:lang w:val="ru-RU"/>
              </w:rPr>
            </w:pPr>
          </w:p>
        </w:tc>
        <w:tc>
          <w:tcPr>
            <w:tcW w:w="1707" w:type="pct"/>
            <w:vMerge/>
            <w:tcBorders>
              <w:bottom w:val="single" w:sz="4" w:space="0" w:color="auto"/>
            </w:tcBorders>
          </w:tcPr>
          <w:p w14:paraId="388EDC0A" w14:textId="77777777" w:rsidR="00685A73" w:rsidRPr="00313AEB" w:rsidRDefault="00685A73" w:rsidP="00202208">
            <w:pPr>
              <w:spacing w:before="60" w:after="60"/>
              <w:rPr>
                <w:rFonts w:asciiTheme="majorBidi" w:hAnsiTheme="majorBidi" w:cstheme="majorBidi"/>
                <w:sz w:val="18"/>
                <w:szCs w:val="18"/>
                <w:lang w:val="ru-RU"/>
              </w:rPr>
            </w:pPr>
          </w:p>
        </w:tc>
      </w:tr>
      <w:tr w:rsidR="00202208" w:rsidRPr="00EB3841" w14:paraId="4E5802AA"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1663F626" w14:textId="42E11032" w:rsidR="00685A73" w:rsidRPr="00243446" w:rsidRDefault="0081445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Четверг</w:t>
            </w:r>
            <w:r>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24 </w:t>
            </w:r>
            <w:r>
              <w:rPr>
                <w:rFonts w:asciiTheme="majorBidi" w:hAnsiTheme="majorBidi" w:cstheme="majorBidi"/>
                <w:sz w:val="18"/>
                <w:szCs w:val="18"/>
                <w:lang w:val="ru-RU"/>
              </w:rPr>
              <w:t>октября</w:t>
            </w:r>
          </w:p>
          <w:p w14:paraId="13E6C1A3" w14:textId="17C6777E" w:rsidR="00685A73" w:rsidRPr="00243446" w:rsidRDefault="00685A73" w:rsidP="00814453">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814453">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92D050"/>
          </w:tcPr>
          <w:p w14:paraId="169F35A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11</w:t>
            </w:r>
          </w:p>
        </w:tc>
        <w:tc>
          <w:tcPr>
            <w:tcW w:w="187" w:type="pct"/>
            <w:tcBorders>
              <w:top w:val="single" w:sz="4" w:space="0" w:color="auto"/>
            </w:tcBorders>
            <w:shd w:val="clear" w:color="auto" w:fill="FFC000"/>
          </w:tcPr>
          <w:p w14:paraId="74DAEECF"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208" w:type="pct"/>
            <w:tcBorders>
              <w:top w:val="single" w:sz="4" w:space="0" w:color="auto"/>
            </w:tcBorders>
            <w:shd w:val="clear" w:color="auto" w:fill="00B0F0"/>
          </w:tcPr>
          <w:p w14:paraId="0E08678D"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7</w:t>
            </w:r>
          </w:p>
        </w:tc>
        <w:tc>
          <w:tcPr>
            <w:tcW w:w="1575" w:type="pct"/>
            <w:tcBorders>
              <w:top w:val="single" w:sz="4" w:space="0" w:color="auto"/>
              <w:right w:val="double" w:sz="4" w:space="0" w:color="auto"/>
            </w:tcBorders>
          </w:tcPr>
          <w:p w14:paraId="73793282" w14:textId="6519B049" w:rsidR="00685A73" w:rsidRPr="00814453" w:rsidRDefault="00814453" w:rsidP="00814453">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мобилизация ресурсов</w:t>
            </w:r>
            <w:r w:rsidR="00685A73"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w:t>
            </w:r>
          </w:p>
        </w:tc>
        <w:tc>
          <w:tcPr>
            <w:tcW w:w="205" w:type="pct"/>
            <w:tcBorders>
              <w:top w:val="single" w:sz="4" w:space="0" w:color="auto"/>
              <w:left w:val="double" w:sz="4" w:space="0" w:color="auto"/>
            </w:tcBorders>
            <w:shd w:val="clear" w:color="auto" w:fill="auto"/>
          </w:tcPr>
          <w:p w14:paraId="0B939E77"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top w:val="single" w:sz="4" w:space="0" w:color="auto"/>
            </w:tcBorders>
          </w:tcPr>
          <w:p w14:paraId="3932EAD0"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top w:val="single" w:sz="4" w:space="0" w:color="auto"/>
            </w:tcBorders>
          </w:tcPr>
          <w:p w14:paraId="7166EE26" w14:textId="77777777" w:rsidR="00685A73" w:rsidRPr="00814453" w:rsidRDefault="00685A73" w:rsidP="00202208">
            <w:pPr>
              <w:spacing w:before="60" w:after="60"/>
              <w:rPr>
                <w:rFonts w:asciiTheme="majorBidi" w:hAnsiTheme="majorBidi" w:cstheme="majorBidi"/>
                <w:sz w:val="18"/>
                <w:szCs w:val="18"/>
                <w:lang w:val="ru-RU"/>
              </w:rPr>
            </w:pPr>
          </w:p>
        </w:tc>
        <w:tc>
          <w:tcPr>
            <w:tcW w:w="1707" w:type="pct"/>
            <w:tcBorders>
              <w:top w:val="single" w:sz="4" w:space="0" w:color="auto"/>
            </w:tcBorders>
          </w:tcPr>
          <w:p w14:paraId="14CB17AD" w14:textId="23ACBF2A" w:rsidR="00685A73" w:rsidRPr="00EB3841" w:rsidRDefault="00925A5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202208" w:rsidRPr="00814453" w14:paraId="12393B7C"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216B2427"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shd w:val="clear" w:color="auto" w:fill="92D050"/>
          </w:tcPr>
          <w:p w14:paraId="2656B154"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10</w:t>
            </w:r>
          </w:p>
        </w:tc>
        <w:tc>
          <w:tcPr>
            <w:tcW w:w="187" w:type="pct"/>
            <w:tcBorders>
              <w:bottom w:val="single" w:sz="4" w:space="0" w:color="auto"/>
            </w:tcBorders>
          </w:tcPr>
          <w:p w14:paraId="66DDB017"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bottom w:val="single" w:sz="4" w:space="0" w:color="auto"/>
            </w:tcBorders>
          </w:tcPr>
          <w:p w14:paraId="61B9549F"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bottom w:val="single" w:sz="4" w:space="0" w:color="auto"/>
              <w:right w:val="double" w:sz="4" w:space="0" w:color="auto"/>
            </w:tcBorders>
          </w:tcPr>
          <w:p w14:paraId="1DF031AE" w14:textId="5A73644A" w:rsidR="00685A73" w:rsidRPr="00814453" w:rsidRDefault="00814453" w:rsidP="00814453">
            <w:pPr>
              <w:spacing w:before="60" w:after="60"/>
              <w:jc w:val="left"/>
              <w:rPr>
                <w:rFonts w:asciiTheme="majorBidi" w:hAnsiTheme="majorBidi" w:cstheme="majorBidi"/>
                <w:sz w:val="18"/>
                <w:szCs w:val="18"/>
                <w:lang w:val="ru-RU"/>
              </w:rPr>
            </w:pPr>
            <w:r>
              <w:rPr>
                <w:rFonts w:asciiTheme="majorBidi" w:hAnsiTheme="majorBidi" w:cstheme="majorBidi"/>
                <w:i/>
                <w:iCs/>
                <w:sz w:val="18"/>
                <w:szCs w:val="18"/>
                <w:lang w:val="ru-RU"/>
              </w:rPr>
              <w:t>Контактная</w:t>
            </w:r>
            <w:r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00685A73" w:rsidRPr="00814453">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м</w:t>
            </w:r>
            <w:r w:rsidRPr="00814453">
              <w:rPr>
                <w:rFonts w:asciiTheme="majorBidi" w:hAnsiTheme="majorBidi" w:cstheme="majorBidi"/>
                <w:i/>
                <w:iCs/>
                <w:sz w:val="18"/>
                <w:szCs w:val="18"/>
                <w:lang w:val="ru-RU"/>
              </w:rPr>
              <w:t xml:space="preserve">еханизмы планирования, мониторинга, отчетности и обзора </w:t>
            </w:r>
            <w:r w:rsidR="00685A73" w:rsidRPr="00814453">
              <w:rPr>
                <w:rFonts w:asciiTheme="majorBidi" w:hAnsiTheme="majorBidi" w:cstheme="majorBidi"/>
                <w:i/>
                <w:iCs/>
                <w:sz w:val="18"/>
                <w:szCs w:val="18"/>
                <w:lang w:val="ru-RU"/>
              </w:rPr>
              <w:t>(</w:t>
            </w:r>
            <w:r w:rsidRPr="00D44434">
              <w:rPr>
                <w:rFonts w:asciiTheme="majorBidi" w:hAnsiTheme="majorBidi" w:cstheme="majorBidi"/>
                <w:i/>
                <w:iCs/>
                <w:sz w:val="18"/>
                <w:szCs w:val="18"/>
                <w:lang w:val="ru-RU"/>
              </w:rPr>
              <w:t>будет</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подтверждено</w:t>
            </w:r>
            <w:r w:rsidRPr="00814453">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позднее</w:t>
            </w:r>
            <w:r w:rsidR="00685A73" w:rsidRPr="00814453">
              <w:rPr>
                <w:rFonts w:asciiTheme="majorBidi" w:hAnsiTheme="majorBidi" w:cstheme="majorBidi"/>
                <w:i/>
                <w:iCs/>
                <w:sz w:val="18"/>
                <w:szCs w:val="18"/>
                <w:lang w:val="ru-RU"/>
              </w:rPr>
              <w:t xml:space="preserve">) </w:t>
            </w:r>
          </w:p>
        </w:tc>
        <w:tc>
          <w:tcPr>
            <w:tcW w:w="205" w:type="pct"/>
            <w:tcBorders>
              <w:left w:val="double" w:sz="4" w:space="0" w:color="auto"/>
              <w:bottom w:val="single" w:sz="4" w:space="0" w:color="auto"/>
            </w:tcBorders>
            <w:shd w:val="clear" w:color="auto" w:fill="auto"/>
          </w:tcPr>
          <w:p w14:paraId="22AE927D"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tcPr>
          <w:p w14:paraId="1E369AAE" w14:textId="77777777" w:rsidR="00685A73" w:rsidRPr="00814453"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tcPr>
          <w:p w14:paraId="2FD8D3D0" w14:textId="77777777" w:rsidR="00685A73" w:rsidRPr="00814453" w:rsidRDefault="00685A73" w:rsidP="00202208">
            <w:pPr>
              <w:spacing w:before="60" w:after="60"/>
              <w:rPr>
                <w:rFonts w:asciiTheme="majorBidi" w:hAnsiTheme="majorBidi" w:cstheme="majorBidi"/>
                <w:sz w:val="18"/>
                <w:szCs w:val="18"/>
                <w:lang w:val="ru-RU"/>
              </w:rPr>
            </w:pPr>
          </w:p>
        </w:tc>
        <w:tc>
          <w:tcPr>
            <w:tcW w:w="1707" w:type="pct"/>
            <w:tcBorders>
              <w:bottom w:val="single" w:sz="4" w:space="0" w:color="auto"/>
            </w:tcBorders>
          </w:tcPr>
          <w:p w14:paraId="2C429ACB" w14:textId="77777777" w:rsidR="00685A73" w:rsidRPr="00814453" w:rsidRDefault="00685A73" w:rsidP="00202208">
            <w:pPr>
              <w:spacing w:before="60" w:after="60"/>
              <w:rPr>
                <w:rFonts w:asciiTheme="majorBidi" w:hAnsiTheme="majorBidi" w:cstheme="majorBidi"/>
                <w:sz w:val="18"/>
                <w:szCs w:val="18"/>
                <w:lang w:val="ru-RU"/>
              </w:rPr>
            </w:pPr>
          </w:p>
        </w:tc>
      </w:tr>
      <w:tr w:rsidR="00202208" w:rsidRPr="00925A5A" w14:paraId="14B42288"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8ABC071" w14:textId="1009B6EE" w:rsidR="00685A73" w:rsidRPr="00243446" w:rsidRDefault="0081445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Четверг</w:t>
            </w:r>
            <w:r>
              <w:rPr>
                <w:rFonts w:asciiTheme="majorBidi" w:hAnsiTheme="majorBidi" w:cstheme="majorBidi"/>
                <w:sz w:val="18"/>
                <w:szCs w:val="18"/>
                <w:lang w:val="en-GB"/>
              </w:rPr>
              <w:t xml:space="preserve"> </w:t>
            </w:r>
            <w:r>
              <w:rPr>
                <w:rFonts w:asciiTheme="majorBidi" w:hAnsiTheme="majorBidi" w:cstheme="majorBidi"/>
                <w:sz w:val="18"/>
                <w:szCs w:val="18"/>
                <w:lang w:val="en-GB"/>
              </w:rPr>
              <w:br/>
            </w:r>
            <w:r>
              <w:rPr>
                <w:rFonts w:asciiTheme="majorBidi" w:hAnsiTheme="majorBidi" w:cstheme="majorBidi"/>
                <w:sz w:val="18"/>
                <w:szCs w:val="18"/>
                <w:lang w:val="en-GB"/>
              </w:rPr>
              <w:lastRenderedPageBreak/>
              <w:t xml:space="preserve">24 </w:t>
            </w:r>
            <w:r>
              <w:rPr>
                <w:rFonts w:asciiTheme="majorBidi" w:hAnsiTheme="majorBidi" w:cstheme="majorBidi"/>
                <w:sz w:val="18"/>
                <w:szCs w:val="18"/>
                <w:lang w:val="ru-RU"/>
              </w:rPr>
              <w:t>октября</w:t>
            </w:r>
          </w:p>
          <w:p w14:paraId="300271F7" w14:textId="2278409A" w:rsidR="00685A73" w:rsidRPr="00243446" w:rsidRDefault="00685A73" w:rsidP="00814453">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814453">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tcBorders>
            <w:shd w:val="clear" w:color="auto" w:fill="auto"/>
          </w:tcPr>
          <w:p w14:paraId="68DACC12"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single" w:sz="4" w:space="0" w:color="auto"/>
            </w:tcBorders>
            <w:shd w:val="clear" w:color="auto" w:fill="auto"/>
          </w:tcPr>
          <w:p w14:paraId="2CD3C959"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4" w:space="0" w:color="auto"/>
            </w:tcBorders>
            <w:shd w:val="clear" w:color="auto" w:fill="auto"/>
          </w:tcPr>
          <w:p w14:paraId="53E02A01"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single" w:sz="4" w:space="0" w:color="auto"/>
              <w:right w:val="double" w:sz="4" w:space="0" w:color="auto"/>
            </w:tcBorders>
            <w:shd w:val="clear" w:color="auto" w:fill="auto"/>
          </w:tcPr>
          <w:p w14:paraId="59B85DED" w14:textId="547E6062" w:rsidR="00685A73" w:rsidRPr="00DD5953" w:rsidRDefault="00925A5A" w:rsidP="00202208">
            <w:pPr>
              <w:spacing w:before="60" w:after="60"/>
              <w:jc w:val="left"/>
              <w:rPr>
                <w:rFonts w:asciiTheme="majorBidi" w:hAnsiTheme="majorBidi" w:cstheme="majorBidi"/>
                <w:i/>
                <w:iCs/>
                <w:sz w:val="18"/>
                <w:szCs w:val="18"/>
                <w:lang w:val="en-GB"/>
              </w:rPr>
            </w:pPr>
            <w:r>
              <w:rPr>
                <w:rFonts w:asciiTheme="majorBidi" w:hAnsiTheme="majorBidi" w:cstheme="majorBidi"/>
                <w:sz w:val="18"/>
                <w:szCs w:val="18"/>
                <w:lang w:val="ru-RU"/>
              </w:rPr>
              <w:t>Рассмотрение документов зала заседаний</w:t>
            </w:r>
          </w:p>
        </w:tc>
        <w:tc>
          <w:tcPr>
            <w:tcW w:w="205" w:type="pct"/>
            <w:tcBorders>
              <w:top w:val="single" w:sz="4" w:space="0" w:color="auto"/>
              <w:left w:val="double" w:sz="4" w:space="0" w:color="auto"/>
            </w:tcBorders>
            <w:shd w:val="clear" w:color="auto" w:fill="92D050"/>
          </w:tcPr>
          <w:p w14:paraId="10F826B7"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25</w:t>
            </w:r>
          </w:p>
        </w:tc>
        <w:tc>
          <w:tcPr>
            <w:tcW w:w="209" w:type="pct"/>
            <w:tcBorders>
              <w:top w:val="single" w:sz="4" w:space="0" w:color="auto"/>
            </w:tcBorders>
            <w:shd w:val="clear" w:color="auto" w:fill="auto"/>
          </w:tcPr>
          <w:p w14:paraId="1AF1F740"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single" w:sz="4" w:space="0" w:color="auto"/>
            </w:tcBorders>
          </w:tcPr>
          <w:p w14:paraId="4FA711A4"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single" w:sz="4" w:space="0" w:color="auto"/>
            </w:tcBorders>
          </w:tcPr>
          <w:p w14:paraId="575C8DAE" w14:textId="6FCEE4AB" w:rsidR="00685A73" w:rsidRPr="00925A5A" w:rsidRDefault="00925A5A" w:rsidP="00925A5A">
            <w:pPr>
              <w:spacing w:before="60" w:after="60"/>
              <w:jc w:val="left"/>
              <w:rPr>
                <w:rFonts w:asciiTheme="majorBidi" w:hAnsiTheme="majorBidi" w:cstheme="majorBidi"/>
                <w:i/>
                <w:iCs/>
                <w:sz w:val="18"/>
                <w:szCs w:val="18"/>
                <w:lang w:val="ru-RU"/>
              </w:rPr>
            </w:pPr>
            <w:r w:rsidRPr="00925A5A">
              <w:rPr>
                <w:rFonts w:asciiTheme="majorBidi" w:hAnsiTheme="majorBidi" w:cstheme="majorBidi"/>
                <w:i/>
                <w:iCs/>
                <w:sz w:val="18"/>
                <w:szCs w:val="18"/>
                <w:lang w:val="ru-RU"/>
              </w:rPr>
              <w:t xml:space="preserve">Контактная группа: биоразнообразие и изменение </w:t>
            </w:r>
            <w:r w:rsidRPr="00925A5A">
              <w:rPr>
                <w:rFonts w:asciiTheme="majorBidi" w:hAnsiTheme="majorBidi" w:cstheme="majorBidi"/>
                <w:i/>
                <w:iCs/>
                <w:sz w:val="18"/>
                <w:szCs w:val="18"/>
                <w:lang w:val="ru-RU"/>
              </w:rPr>
              <w:lastRenderedPageBreak/>
              <w:t>климата (будет подтверждено позднее</w:t>
            </w:r>
            <w:r w:rsidR="00685A73" w:rsidRPr="00925A5A">
              <w:rPr>
                <w:rFonts w:asciiTheme="majorBidi" w:hAnsiTheme="majorBidi" w:cstheme="majorBidi"/>
                <w:i/>
                <w:iCs/>
                <w:sz w:val="18"/>
                <w:szCs w:val="18"/>
                <w:lang w:val="ru-RU"/>
              </w:rPr>
              <w:t>)</w:t>
            </w:r>
          </w:p>
        </w:tc>
      </w:tr>
      <w:tr w:rsidR="00202208" w:rsidRPr="00925A5A" w14:paraId="060785E9"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D9D7879" w14:textId="77777777" w:rsidR="00685A73" w:rsidRPr="00925A5A" w:rsidRDefault="00685A73" w:rsidP="00202208">
            <w:pPr>
              <w:spacing w:before="60" w:after="60"/>
              <w:rPr>
                <w:rFonts w:asciiTheme="majorBidi" w:hAnsiTheme="majorBidi" w:cstheme="majorBidi"/>
                <w:sz w:val="18"/>
                <w:szCs w:val="18"/>
                <w:lang w:val="ru-RU"/>
              </w:rPr>
            </w:pPr>
          </w:p>
        </w:tc>
        <w:tc>
          <w:tcPr>
            <w:tcW w:w="209" w:type="pct"/>
            <w:tcBorders>
              <w:bottom w:val="single" w:sz="4" w:space="0" w:color="auto"/>
            </w:tcBorders>
            <w:shd w:val="clear" w:color="auto" w:fill="auto"/>
          </w:tcPr>
          <w:p w14:paraId="7D239537" w14:textId="77777777" w:rsidR="00685A73" w:rsidRPr="00925A5A" w:rsidRDefault="00685A73" w:rsidP="00202208">
            <w:pPr>
              <w:spacing w:before="60" w:after="60"/>
              <w:rPr>
                <w:rFonts w:asciiTheme="majorBidi" w:hAnsiTheme="majorBidi" w:cstheme="majorBidi"/>
                <w:sz w:val="18"/>
                <w:szCs w:val="18"/>
                <w:lang w:val="ru-RU"/>
              </w:rPr>
            </w:pPr>
          </w:p>
        </w:tc>
        <w:tc>
          <w:tcPr>
            <w:tcW w:w="187" w:type="pct"/>
            <w:tcBorders>
              <w:bottom w:val="single" w:sz="4" w:space="0" w:color="auto"/>
            </w:tcBorders>
            <w:shd w:val="clear" w:color="auto" w:fill="auto"/>
          </w:tcPr>
          <w:p w14:paraId="59206853" w14:textId="77777777" w:rsidR="00685A73" w:rsidRPr="00925A5A" w:rsidRDefault="00685A73" w:rsidP="00202208">
            <w:pPr>
              <w:spacing w:before="60" w:after="60"/>
              <w:rPr>
                <w:rFonts w:asciiTheme="majorBidi" w:hAnsiTheme="majorBidi" w:cstheme="majorBidi"/>
                <w:sz w:val="18"/>
                <w:szCs w:val="18"/>
                <w:lang w:val="ru-RU"/>
              </w:rPr>
            </w:pPr>
          </w:p>
        </w:tc>
        <w:tc>
          <w:tcPr>
            <w:tcW w:w="208" w:type="pct"/>
            <w:tcBorders>
              <w:bottom w:val="single" w:sz="4" w:space="0" w:color="auto"/>
            </w:tcBorders>
            <w:shd w:val="clear" w:color="auto" w:fill="auto"/>
          </w:tcPr>
          <w:p w14:paraId="4B4F100B" w14:textId="77777777" w:rsidR="00685A73" w:rsidRPr="00925A5A" w:rsidRDefault="00685A73" w:rsidP="00202208">
            <w:pPr>
              <w:spacing w:before="60" w:after="60"/>
              <w:rPr>
                <w:rFonts w:asciiTheme="majorBidi" w:hAnsiTheme="majorBidi" w:cstheme="majorBidi"/>
                <w:sz w:val="18"/>
                <w:szCs w:val="18"/>
                <w:lang w:val="ru-RU"/>
              </w:rPr>
            </w:pPr>
          </w:p>
        </w:tc>
        <w:tc>
          <w:tcPr>
            <w:tcW w:w="1575" w:type="pct"/>
            <w:tcBorders>
              <w:bottom w:val="single" w:sz="4" w:space="0" w:color="auto"/>
              <w:right w:val="double" w:sz="4" w:space="0" w:color="auto"/>
            </w:tcBorders>
            <w:shd w:val="clear" w:color="auto" w:fill="auto"/>
          </w:tcPr>
          <w:p w14:paraId="3327524F" w14:textId="77777777" w:rsidR="00685A73" w:rsidRPr="00925A5A" w:rsidRDefault="00685A73" w:rsidP="00202208">
            <w:pPr>
              <w:spacing w:before="60" w:after="60"/>
              <w:jc w:val="left"/>
              <w:rPr>
                <w:rFonts w:asciiTheme="majorBidi" w:hAnsiTheme="majorBidi" w:cstheme="majorBidi"/>
                <w:sz w:val="18"/>
                <w:szCs w:val="18"/>
                <w:lang w:val="ru-RU"/>
              </w:rPr>
            </w:pPr>
          </w:p>
        </w:tc>
        <w:tc>
          <w:tcPr>
            <w:tcW w:w="205" w:type="pct"/>
            <w:tcBorders>
              <w:left w:val="double" w:sz="4" w:space="0" w:color="auto"/>
              <w:bottom w:val="single" w:sz="4" w:space="0" w:color="auto"/>
            </w:tcBorders>
            <w:shd w:val="clear" w:color="auto" w:fill="92D050"/>
          </w:tcPr>
          <w:p w14:paraId="068D7226" w14:textId="77777777" w:rsidR="00685A73" w:rsidRPr="00243446" w:rsidRDefault="00685A73"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en-GB"/>
              </w:rPr>
              <w:t>24</w:t>
            </w:r>
          </w:p>
        </w:tc>
        <w:tc>
          <w:tcPr>
            <w:tcW w:w="209" w:type="pct"/>
            <w:tcBorders>
              <w:bottom w:val="single" w:sz="4" w:space="0" w:color="auto"/>
            </w:tcBorders>
            <w:shd w:val="clear" w:color="auto" w:fill="auto"/>
          </w:tcPr>
          <w:p w14:paraId="7B60E049"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bottom w:val="single" w:sz="4" w:space="0" w:color="auto"/>
            </w:tcBorders>
          </w:tcPr>
          <w:p w14:paraId="4E895178"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bottom w:val="double" w:sz="4" w:space="0" w:color="auto"/>
            </w:tcBorders>
          </w:tcPr>
          <w:p w14:paraId="050759AA" w14:textId="3491BE15" w:rsidR="00685A73" w:rsidRPr="00925A5A" w:rsidRDefault="00925A5A" w:rsidP="00925A5A">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Контактная</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группа</w:t>
            </w:r>
            <w:r w:rsidRPr="00313AEB">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синтетическая биология</w:t>
            </w:r>
            <w:r w:rsidRPr="00313AEB">
              <w:rPr>
                <w:rFonts w:asciiTheme="majorBidi" w:hAnsiTheme="majorBidi" w:cstheme="majorBidi"/>
                <w:i/>
                <w:iCs/>
                <w:sz w:val="18"/>
                <w:szCs w:val="18"/>
                <w:lang w:val="ru-RU"/>
              </w:rPr>
              <w:t xml:space="preserve"> (</w:t>
            </w:r>
            <w:r w:rsidRPr="00D44434">
              <w:rPr>
                <w:rFonts w:asciiTheme="majorBidi" w:hAnsiTheme="majorBidi" w:cstheme="majorBidi"/>
                <w:i/>
                <w:iCs/>
                <w:sz w:val="18"/>
                <w:szCs w:val="18"/>
                <w:lang w:val="ru-RU"/>
              </w:rPr>
              <w:t>будет подтверждено позднее</w:t>
            </w:r>
            <w:r w:rsidR="00685A73" w:rsidRPr="00925A5A">
              <w:rPr>
                <w:rFonts w:asciiTheme="majorBidi" w:hAnsiTheme="majorBidi" w:cstheme="majorBidi"/>
                <w:i/>
                <w:iCs/>
                <w:sz w:val="18"/>
                <w:szCs w:val="18"/>
                <w:lang w:val="ru-RU"/>
              </w:rPr>
              <w:t>)</w:t>
            </w:r>
          </w:p>
        </w:tc>
      </w:tr>
      <w:tr w:rsidR="00202208" w:rsidRPr="00EB3841" w14:paraId="31382A92"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1" w:type="pct"/>
            <w:tcBorders>
              <w:top w:val="double" w:sz="4" w:space="0" w:color="auto"/>
              <w:bottom w:val="single" w:sz="4" w:space="0" w:color="auto"/>
            </w:tcBorders>
          </w:tcPr>
          <w:p w14:paraId="69A8E321" w14:textId="4F68B2CC" w:rsidR="00685A73" w:rsidRPr="00925A5A" w:rsidRDefault="00925A5A"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25 </w:t>
            </w:r>
            <w:r>
              <w:rPr>
                <w:rFonts w:asciiTheme="majorBidi" w:hAnsiTheme="majorBidi" w:cstheme="majorBidi"/>
                <w:sz w:val="18"/>
                <w:szCs w:val="18"/>
                <w:lang w:val="ru-RU"/>
              </w:rPr>
              <w:t>октября</w:t>
            </w:r>
          </w:p>
          <w:p w14:paraId="0F1E5EA1" w14:textId="61DDD5C3" w:rsidR="00685A73" w:rsidRPr="00243446" w:rsidRDefault="00685A73" w:rsidP="00925A5A">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25A5A">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auto"/>
              <w:bottom w:val="single" w:sz="12" w:space="0" w:color="auto"/>
            </w:tcBorders>
            <w:shd w:val="clear" w:color="auto" w:fill="auto"/>
          </w:tcPr>
          <w:p w14:paraId="1B2100B6"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double" w:sz="4" w:space="0" w:color="auto"/>
              <w:bottom w:val="single" w:sz="12" w:space="0" w:color="auto"/>
            </w:tcBorders>
            <w:shd w:val="clear" w:color="auto" w:fill="auto"/>
          </w:tcPr>
          <w:p w14:paraId="5C24FEC3"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double" w:sz="4" w:space="0" w:color="auto"/>
              <w:bottom w:val="single" w:sz="12" w:space="0" w:color="auto"/>
            </w:tcBorders>
            <w:shd w:val="clear" w:color="auto" w:fill="auto"/>
          </w:tcPr>
          <w:p w14:paraId="124E64F8"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double" w:sz="4" w:space="0" w:color="auto"/>
              <w:bottom w:val="single" w:sz="12" w:space="0" w:color="auto"/>
              <w:right w:val="double" w:sz="4" w:space="0" w:color="auto"/>
            </w:tcBorders>
            <w:shd w:val="clear" w:color="auto" w:fill="auto"/>
          </w:tcPr>
          <w:p w14:paraId="648447AC" w14:textId="66B405B4" w:rsidR="00685A73" w:rsidRPr="001B1D8A" w:rsidRDefault="00925A5A" w:rsidP="00202208">
            <w:pPr>
              <w:spacing w:before="60" w:after="60"/>
              <w:jc w:val="left"/>
              <w:rPr>
                <w:rFonts w:asciiTheme="majorBidi" w:hAnsiTheme="majorBidi" w:cstheme="majorBidi"/>
                <w:i/>
                <w:iCs/>
                <w:sz w:val="18"/>
                <w:szCs w:val="18"/>
                <w:lang w:val="en-GB"/>
              </w:rPr>
            </w:pPr>
            <w:r>
              <w:rPr>
                <w:rFonts w:asciiTheme="majorBidi" w:hAnsiTheme="majorBidi" w:cstheme="majorBidi"/>
                <w:sz w:val="18"/>
                <w:szCs w:val="18"/>
                <w:lang w:val="ru-RU"/>
              </w:rPr>
              <w:t>Рассмотрение документов зала заседаний</w:t>
            </w:r>
          </w:p>
        </w:tc>
        <w:tc>
          <w:tcPr>
            <w:tcW w:w="205" w:type="pct"/>
            <w:tcBorders>
              <w:top w:val="double" w:sz="4" w:space="0" w:color="auto"/>
              <w:left w:val="double" w:sz="4" w:space="0" w:color="auto"/>
              <w:bottom w:val="single" w:sz="12" w:space="0" w:color="auto"/>
            </w:tcBorders>
          </w:tcPr>
          <w:p w14:paraId="41BE798F"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434A4841" w14:textId="77777777" w:rsidR="00685A73" w:rsidRPr="00243446" w:rsidRDefault="00685A73" w:rsidP="00202208">
            <w:pPr>
              <w:spacing w:before="60" w:after="60"/>
              <w:rPr>
                <w:rFonts w:asciiTheme="majorBidi" w:hAnsiTheme="majorBidi" w:cstheme="majorBidi"/>
                <w:sz w:val="18"/>
                <w:szCs w:val="18"/>
                <w:lang w:val="en-GB"/>
              </w:rPr>
            </w:pPr>
          </w:p>
        </w:tc>
        <w:tc>
          <w:tcPr>
            <w:tcW w:w="209" w:type="pct"/>
            <w:tcBorders>
              <w:top w:val="double" w:sz="4" w:space="0" w:color="auto"/>
              <w:bottom w:val="single" w:sz="12" w:space="0" w:color="auto"/>
            </w:tcBorders>
          </w:tcPr>
          <w:p w14:paraId="13C2AF45" w14:textId="77777777" w:rsidR="00685A73" w:rsidRPr="00243446" w:rsidRDefault="00685A73" w:rsidP="00202208">
            <w:pPr>
              <w:spacing w:before="60" w:after="60"/>
              <w:rPr>
                <w:rFonts w:asciiTheme="majorBidi" w:hAnsiTheme="majorBidi" w:cstheme="majorBidi"/>
                <w:sz w:val="18"/>
                <w:szCs w:val="18"/>
                <w:lang w:val="en-GB"/>
              </w:rPr>
            </w:pPr>
          </w:p>
        </w:tc>
        <w:tc>
          <w:tcPr>
            <w:tcW w:w="1707" w:type="pct"/>
            <w:tcBorders>
              <w:top w:val="double" w:sz="4" w:space="0" w:color="auto"/>
              <w:bottom w:val="single" w:sz="8" w:space="0" w:color="auto"/>
            </w:tcBorders>
          </w:tcPr>
          <w:p w14:paraId="2ECAB2C0" w14:textId="2A8E9E96" w:rsidR="00685A73" w:rsidRPr="00EB3841" w:rsidRDefault="00925A5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685A73" w:rsidRPr="00135842" w14:paraId="3831DE3A" w14:textId="77777777" w:rsidTr="00D43CC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1" w:type="pct"/>
            <w:tcBorders>
              <w:top w:val="single" w:sz="4" w:space="0" w:color="auto"/>
            </w:tcBorders>
          </w:tcPr>
          <w:p w14:paraId="52C5ED11" w14:textId="7A2E3BD2" w:rsidR="00685A73" w:rsidRPr="00243446" w:rsidRDefault="00925A5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Пятница</w:t>
            </w:r>
            <w:r>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25 </w:t>
            </w:r>
            <w:r>
              <w:rPr>
                <w:rFonts w:asciiTheme="majorBidi" w:hAnsiTheme="majorBidi" w:cstheme="majorBidi"/>
                <w:sz w:val="18"/>
                <w:szCs w:val="18"/>
                <w:lang w:val="ru-RU"/>
              </w:rPr>
              <w:t>октября</w:t>
            </w:r>
          </w:p>
          <w:p w14:paraId="0E2490B4" w14:textId="3C7F6F31" w:rsidR="00685A73" w:rsidRPr="00243446" w:rsidRDefault="00685A73" w:rsidP="00925A5A">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25A5A">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12" w:space="0" w:color="auto"/>
            </w:tcBorders>
            <w:shd w:val="clear" w:color="auto" w:fill="92D050"/>
          </w:tcPr>
          <w:p w14:paraId="2BCFEF9B"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187" w:type="pct"/>
            <w:tcBorders>
              <w:top w:val="single" w:sz="12" w:space="0" w:color="auto"/>
            </w:tcBorders>
            <w:shd w:val="clear" w:color="auto" w:fill="FFC000"/>
          </w:tcPr>
          <w:p w14:paraId="6327D936"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208" w:type="pct"/>
            <w:tcBorders>
              <w:top w:val="single" w:sz="12" w:space="0" w:color="auto"/>
            </w:tcBorders>
            <w:shd w:val="clear" w:color="auto" w:fill="00B0F0"/>
          </w:tcPr>
          <w:p w14:paraId="0AC4C689" w14:textId="77777777" w:rsidR="00685A73" w:rsidRPr="00243446" w:rsidRDefault="00685A73" w:rsidP="00202208">
            <w:pPr>
              <w:spacing w:before="60" w:after="60"/>
              <w:rPr>
                <w:rFonts w:asciiTheme="majorBidi" w:hAnsiTheme="majorBidi" w:cstheme="majorBidi"/>
                <w:sz w:val="18"/>
                <w:szCs w:val="18"/>
                <w:lang w:val="en-GB"/>
              </w:rPr>
            </w:pPr>
            <w:r w:rsidRPr="00243446">
              <w:rPr>
                <w:rFonts w:asciiTheme="majorBidi" w:hAnsiTheme="majorBidi" w:cstheme="majorBidi"/>
                <w:sz w:val="18"/>
                <w:szCs w:val="18"/>
                <w:lang w:val="en-GB"/>
              </w:rPr>
              <w:t>2</w:t>
            </w:r>
          </w:p>
        </w:tc>
        <w:tc>
          <w:tcPr>
            <w:tcW w:w="3904" w:type="pct"/>
            <w:gridSpan w:val="5"/>
            <w:tcBorders>
              <w:top w:val="single" w:sz="12" w:space="0" w:color="auto"/>
              <w:bottom w:val="single" w:sz="12" w:space="0" w:color="auto"/>
            </w:tcBorders>
          </w:tcPr>
          <w:p w14:paraId="596A29A0" w14:textId="294FAAF3" w:rsidR="00685A73" w:rsidRPr="00925A5A" w:rsidRDefault="00925A5A" w:rsidP="00202208">
            <w:pPr>
              <w:spacing w:before="60" w:after="60"/>
              <w:rPr>
                <w:rFonts w:asciiTheme="majorBidi" w:hAnsiTheme="majorBidi" w:cstheme="majorBidi"/>
                <w:b/>
                <w:bCs/>
                <w:sz w:val="18"/>
                <w:szCs w:val="18"/>
                <w:lang w:val="ru-RU"/>
              </w:rPr>
            </w:pPr>
            <w:r>
              <w:rPr>
                <w:rFonts w:asciiTheme="majorBidi" w:hAnsiTheme="majorBidi" w:cstheme="majorBidi"/>
                <w:b/>
                <w:bCs/>
                <w:sz w:val="18"/>
                <w:szCs w:val="18"/>
                <w:lang w:val="ru-RU"/>
              </w:rPr>
              <w:t>Пленарное заседание</w:t>
            </w:r>
          </w:p>
          <w:p w14:paraId="58CBD416" w14:textId="16D444EB" w:rsidR="00685A73" w:rsidRPr="00135842" w:rsidRDefault="00135842" w:rsidP="008C40FB">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Подведение итогов и принятие решений</w:t>
            </w:r>
          </w:p>
          <w:p w14:paraId="1E943E97" w14:textId="578D1C7A" w:rsidR="00685A73" w:rsidRPr="00135842" w:rsidRDefault="00135842" w:rsidP="00135842">
            <w:pPr>
              <w:spacing w:before="60" w:after="60"/>
              <w:rPr>
                <w:rFonts w:asciiTheme="majorBidi" w:hAnsiTheme="majorBidi" w:cstheme="majorBidi"/>
                <w:b/>
                <w:bCs/>
                <w:sz w:val="18"/>
                <w:szCs w:val="18"/>
                <w:lang w:val="ru-RU"/>
              </w:rPr>
            </w:pPr>
            <w:r>
              <w:rPr>
                <w:rFonts w:asciiTheme="majorBidi" w:hAnsiTheme="majorBidi" w:cstheme="majorBidi"/>
                <w:sz w:val="18"/>
                <w:szCs w:val="18"/>
                <w:lang w:val="ru-RU"/>
              </w:rPr>
              <w:t>Организационные вопросы</w:t>
            </w:r>
            <w:r w:rsidR="00685A73" w:rsidRPr="00135842">
              <w:rPr>
                <w:rFonts w:asciiTheme="majorBidi" w:hAnsiTheme="majorBidi" w:cstheme="majorBidi"/>
                <w:sz w:val="18"/>
                <w:szCs w:val="18"/>
                <w:lang w:val="ru-RU"/>
              </w:rPr>
              <w:t xml:space="preserve"> (</w:t>
            </w:r>
            <w:r>
              <w:rPr>
                <w:rFonts w:asciiTheme="majorBidi" w:hAnsiTheme="majorBidi" w:cstheme="majorBidi"/>
                <w:sz w:val="18"/>
                <w:szCs w:val="18"/>
                <w:lang w:val="ru-RU"/>
              </w:rPr>
              <w:t>выборы должностных лиц</w:t>
            </w:r>
            <w:r w:rsidR="00685A73" w:rsidRPr="00135842">
              <w:rPr>
                <w:rFonts w:asciiTheme="majorBidi" w:hAnsiTheme="majorBidi" w:cstheme="majorBidi"/>
                <w:sz w:val="18"/>
                <w:szCs w:val="18"/>
                <w:lang w:val="ru-RU"/>
              </w:rPr>
              <w:t>)</w:t>
            </w:r>
          </w:p>
        </w:tc>
      </w:tr>
      <w:tr w:rsidR="00202208" w:rsidRPr="00135842" w14:paraId="56B6CAEE"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6C2739D3" w14:textId="284BE606" w:rsidR="00685A73" w:rsidRPr="00243446" w:rsidRDefault="00925A5A"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Пятница</w:t>
            </w:r>
            <w:r>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25 </w:t>
            </w:r>
            <w:r>
              <w:rPr>
                <w:rFonts w:asciiTheme="majorBidi" w:hAnsiTheme="majorBidi" w:cstheme="majorBidi"/>
                <w:sz w:val="18"/>
                <w:szCs w:val="18"/>
                <w:lang w:val="ru-RU"/>
              </w:rPr>
              <w:t>октября</w:t>
            </w:r>
          </w:p>
          <w:p w14:paraId="37E23CED" w14:textId="56919273" w:rsidR="00685A73" w:rsidRPr="00243446" w:rsidRDefault="00685A73" w:rsidP="00925A5A">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25A5A">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12" w:space="0" w:color="auto"/>
            </w:tcBorders>
            <w:shd w:val="clear" w:color="auto" w:fill="auto"/>
          </w:tcPr>
          <w:p w14:paraId="7D4831E0" w14:textId="77777777" w:rsidR="00685A73" w:rsidRPr="00243446" w:rsidRDefault="00685A73" w:rsidP="00202208">
            <w:pPr>
              <w:spacing w:before="60" w:after="60"/>
              <w:rPr>
                <w:rFonts w:asciiTheme="majorBidi" w:hAnsiTheme="majorBidi" w:cstheme="majorBidi"/>
                <w:sz w:val="18"/>
                <w:szCs w:val="18"/>
                <w:lang w:val="en-GB"/>
              </w:rPr>
            </w:pPr>
          </w:p>
        </w:tc>
        <w:tc>
          <w:tcPr>
            <w:tcW w:w="187" w:type="pct"/>
            <w:tcBorders>
              <w:top w:val="single" w:sz="12" w:space="0" w:color="auto"/>
            </w:tcBorders>
            <w:shd w:val="clear" w:color="auto" w:fill="auto"/>
          </w:tcPr>
          <w:p w14:paraId="55AE6026" w14:textId="77777777" w:rsidR="00685A73" w:rsidRPr="00243446" w:rsidRDefault="00685A73" w:rsidP="00202208">
            <w:pPr>
              <w:spacing w:before="60" w:after="60"/>
              <w:rPr>
                <w:rFonts w:asciiTheme="majorBidi" w:hAnsiTheme="majorBidi" w:cstheme="majorBidi"/>
                <w:sz w:val="18"/>
                <w:szCs w:val="18"/>
                <w:lang w:val="en-GB"/>
              </w:rPr>
            </w:pPr>
          </w:p>
        </w:tc>
        <w:tc>
          <w:tcPr>
            <w:tcW w:w="208" w:type="pct"/>
            <w:tcBorders>
              <w:top w:val="single" w:sz="12" w:space="0" w:color="auto"/>
            </w:tcBorders>
            <w:shd w:val="clear" w:color="auto" w:fill="auto"/>
          </w:tcPr>
          <w:p w14:paraId="1DAB82B9" w14:textId="77777777" w:rsidR="00685A73" w:rsidRPr="00243446" w:rsidRDefault="00685A73" w:rsidP="00202208">
            <w:pPr>
              <w:spacing w:before="60" w:after="60"/>
              <w:rPr>
                <w:rFonts w:asciiTheme="majorBidi" w:hAnsiTheme="majorBidi" w:cstheme="majorBidi"/>
                <w:sz w:val="18"/>
                <w:szCs w:val="18"/>
                <w:lang w:val="en-GB"/>
              </w:rPr>
            </w:pPr>
          </w:p>
        </w:tc>
        <w:tc>
          <w:tcPr>
            <w:tcW w:w="1575" w:type="pct"/>
            <w:tcBorders>
              <w:top w:val="single" w:sz="12" w:space="0" w:color="auto"/>
              <w:right w:val="double" w:sz="4" w:space="0" w:color="auto"/>
            </w:tcBorders>
          </w:tcPr>
          <w:p w14:paraId="57C2C2C8" w14:textId="14A15533" w:rsidR="00685A73" w:rsidRPr="00135842" w:rsidRDefault="00135842" w:rsidP="00135842">
            <w:pPr>
              <w:spacing w:before="60" w:after="60"/>
              <w:jc w:val="left"/>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ая</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а</w:t>
            </w:r>
            <w:r w:rsidRPr="00135842">
              <w:rPr>
                <w:rFonts w:asciiTheme="majorBidi" w:hAnsiTheme="majorBidi" w:cstheme="majorBidi"/>
                <w:i/>
                <w:iCs/>
                <w:sz w:val="18"/>
                <w:szCs w:val="18"/>
                <w:lang w:val="ru-RU"/>
              </w:rPr>
              <w:t xml:space="preserve"> (будет определено позднее</w:t>
            </w:r>
            <w:r w:rsidR="00685A73" w:rsidRPr="00135842">
              <w:rPr>
                <w:rFonts w:asciiTheme="majorBidi" w:hAnsiTheme="majorBidi" w:cstheme="majorBidi"/>
                <w:i/>
                <w:iCs/>
                <w:sz w:val="18"/>
                <w:szCs w:val="18"/>
                <w:lang w:val="ru-RU"/>
              </w:rPr>
              <w:t>)</w:t>
            </w:r>
          </w:p>
        </w:tc>
        <w:tc>
          <w:tcPr>
            <w:tcW w:w="205" w:type="pct"/>
            <w:tcBorders>
              <w:top w:val="single" w:sz="12" w:space="0" w:color="auto"/>
              <w:left w:val="double" w:sz="4" w:space="0" w:color="auto"/>
            </w:tcBorders>
            <w:shd w:val="clear" w:color="auto" w:fill="auto"/>
          </w:tcPr>
          <w:p w14:paraId="65B748BF" w14:textId="77777777" w:rsidR="00685A73" w:rsidRPr="00135842" w:rsidRDefault="00685A73" w:rsidP="00202208">
            <w:pPr>
              <w:spacing w:before="60" w:after="60"/>
              <w:rPr>
                <w:rFonts w:asciiTheme="majorBidi" w:hAnsiTheme="majorBidi" w:cstheme="majorBidi"/>
                <w:sz w:val="18"/>
                <w:szCs w:val="18"/>
                <w:lang w:val="ru-RU"/>
              </w:rPr>
            </w:pPr>
          </w:p>
        </w:tc>
        <w:tc>
          <w:tcPr>
            <w:tcW w:w="209" w:type="pct"/>
            <w:tcBorders>
              <w:top w:val="single" w:sz="4" w:space="0" w:color="auto"/>
            </w:tcBorders>
            <w:shd w:val="clear" w:color="auto" w:fill="auto"/>
          </w:tcPr>
          <w:p w14:paraId="436EBC46" w14:textId="77777777" w:rsidR="00685A73" w:rsidRPr="00135842" w:rsidRDefault="00685A73" w:rsidP="00202208">
            <w:pPr>
              <w:spacing w:before="60" w:after="60"/>
              <w:rPr>
                <w:rFonts w:asciiTheme="majorBidi" w:hAnsiTheme="majorBidi" w:cstheme="majorBidi"/>
                <w:sz w:val="18"/>
                <w:szCs w:val="18"/>
                <w:lang w:val="ru-RU"/>
              </w:rPr>
            </w:pPr>
          </w:p>
        </w:tc>
        <w:tc>
          <w:tcPr>
            <w:tcW w:w="209" w:type="pct"/>
            <w:tcBorders>
              <w:top w:val="single" w:sz="4" w:space="0" w:color="auto"/>
            </w:tcBorders>
          </w:tcPr>
          <w:p w14:paraId="0A39B10F" w14:textId="77777777" w:rsidR="00685A73" w:rsidRPr="00135842" w:rsidRDefault="00685A73" w:rsidP="00202208">
            <w:pPr>
              <w:spacing w:before="60" w:after="60"/>
              <w:rPr>
                <w:rFonts w:asciiTheme="majorBidi" w:hAnsiTheme="majorBidi" w:cstheme="majorBidi"/>
                <w:sz w:val="18"/>
                <w:szCs w:val="18"/>
                <w:lang w:val="ru-RU"/>
              </w:rPr>
            </w:pPr>
          </w:p>
        </w:tc>
        <w:tc>
          <w:tcPr>
            <w:tcW w:w="1707" w:type="pct"/>
            <w:tcBorders>
              <w:top w:val="single" w:sz="4" w:space="0" w:color="auto"/>
            </w:tcBorders>
          </w:tcPr>
          <w:p w14:paraId="624A47F1" w14:textId="5A92CE79" w:rsidR="00685A73" w:rsidRPr="00135842" w:rsidRDefault="00135842" w:rsidP="00202208">
            <w:pPr>
              <w:spacing w:before="60" w:after="60"/>
              <w:rPr>
                <w:rFonts w:asciiTheme="majorBidi" w:hAnsiTheme="majorBidi" w:cstheme="majorBidi"/>
                <w:i/>
                <w:iCs/>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ая</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а</w:t>
            </w:r>
            <w:r w:rsidRPr="00135842">
              <w:rPr>
                <w:rFonts w:asciiTheme="majorBidi" w:hAnsiTheme="majorBidi" w:cstheme="majorBidi"/>
                <w:i/>
                <w:iCs/>
                <w:sz w:val="18"/>
                <w:szCs w:val="18"/>
                <w:lang w:val="ru-RU"/>
              </w:rPr>
              <w:t xml:space="preserve"> (будет определено позднее</w:t>
            </w:r>
            <w:r w:rsidR="00685A73" w:rsidRPr="00135842">
              <w:rPr>
                <w:rFonts w:asciiTheme="majorBidi" w:hAnsiTheme="majorBidi" w:cstheme="majorBidi"/>
                <w:i/>
                <w:iCs/>
                <w:sz w:val="18"/>
                <w:szCs w:val="18"/>
                <w:lang w:val="ru-RU"/>
              </w:rPr>
              <w:t>)</w:t>
            </w:r>
          </w:p>
        </w:tc>
      </w:tr>
      <w:tr w:rsidR="00202208" w:rsidRPr="00C5449F" w14:paraId="3A8514DD" w14:textId="77777777"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3D93F942" w14:textId="77777777" w:rsidR="00685A73" w:rsidRPr="00135842"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auto"/>
          </w:tcPr>
          <w:p w14:paraId="70CE28EC" w14:textId="77777777" w:rsidR="00685A73" w:rsidRPr="00135842" w:rsidRDefault="00685A73" w:rsidP="00202208">
            <w:pPr>
              <w:spacing w:before="60" w:after="60"/>
              <w:rPr>
                <w:rFonts w:asciiTheme="majorBidi" w:hAnsiTheme="majorBidi" w:cstheme="majorBidi"/>
                <w:sz w:val="18"/>
                <w:szCs w:val="18"/>
                <w:lang w:val="ru-RU"/>
              </w:rPr>
            </w:pPr>
          </w:p>
        </w:tc>
        <w:tc>
          <w:tcPr>
            <w:tcW w:w="187" w:type="pct"/>
            <w:tcBorders>
              <w:bottom w:val="double" w:sz="4" w:space="0" w:color="auto"/>
            </w:tcBorders>
          </w:tcPr>
          <w:p w14:paraId="3004DEAC" w14:textId="77777777" w:rsidR="00685A73" w:rsidRPr="00135842" w:rsidRDefault="00685A73" w:rsidP="00202208">
            <w:pPr>
              <w:spacing w:before="60" w:after="60"/>
              <w:rPr>
                <w:rFonts w:asciiTheme="majorBidi" w:hAnsiTheme="majorBidi" w:cstheme="majorBidi"/>
                <w:sz w:val="18"/>
                <w:szCs w:val="18"/>
                <w:lang w:val="ru-RU"/>
              </w:rPr>
            </w:pPr>
          </w:p>
        </w:tc>
        <w:tc>
          <w:tcPr>
            <w:tcW w:w="208" w:type="pct"/>
            <w:tcBorders>
              <w:bottom w:val="double" w:sz="4" w:space="0" w:color="auto"/>
            </w:tcBorders>
          </w:tcPr>
          <w:p w14:paraId="45DF268E" w14:textId="77777777" w:rsidR="00685A73" w:rsidRPr="00135842" w:rsidRDefault="00685A73" w:rsidP="00202208">
            <w:pPr>
              <w:spacing w:before="60" w:after="60"/>
              <w:rPr>
                <w:rFonts w:asciiTheme="majorBidi" w:hAnsiTheme="majorBidi" w:cstheme="majorBidi"/>
                <w:sz w:val="18"/>
                <w:szCs w:val="18"/>
                <w:lang w:val="ru-RU"/>
              </w:rPr>
            </w:pPr>
          </w:p>
        </w:tc>
        <w:tc>
          <w:tcPr>
            <w:tcW w:w="1575" w:type="pct"/>
            <w:tcBorders>
              <w:bottom w:val="double" w:sz="4" w:space="0" w:color="auto"/>
              <w:right w:val="double" w:sz="4" w:space="0" w:color="auto"/>
            </w:tcBorders>
          </w:tcPr>
          <w:p w14:paraId="1CD6E6A9" w14:textId="67A82BEF" w:rsidR="00685A73" w:rsidRPr="00135842" w:rsidRDefault="00135842" w:rsidP="00202208">
            <w:pPr>
              <w:spacing w:before="60" w:after="60"/>
              <w:jc w:val="left"/>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ая</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а</w:t>
            </w:r>
            <w:r w:rsidRPr="00135842">
              <w:rPr>
                <w:rFonts w:asciiTheme="majorBidi" w:hAnsiTheme="majorBidi" w:cstheme="majorBidi"/>
                <w:i/>
                <w:iCs/>
                <w:sz w:val="18"/>
                <w:szCs w:val="18"/>
                <w:lang w:val="ru-RU"/>
              </w:rPr>
              <w:t xml:space="preserve"> (будет определено позднее</w:t>
            </w:r>
            <w:r w:rsidR="00685A73" w:rsidRPr="00135842">
              <w:rPr>
                <w:rFonts w:asciiTheme="majorBidi" w:hAnsiTheme="majorBidi" w:cstheme="majorBidi"/>
                <w:i/>
                <w:iCs/>
                <w:sz w:val="18"/>
                <w:szCs w:val="18"/>
                <w:lang w:val="ru-RU"/>
              </w:rPr>
              <w:t>)</w:t>
            </w:r>
          </w:p>
        </w:tc>
        <w:tc>
          <w:tcPr>
            <w:tcW w:w="205" w:type="pct"/>
            <w:tcBorders>
              <w:left w:val="double" w:sz="4" w:space="0" w:color="auto"/>
              <w:bottom w:val="double" w:sz="4" w:space="0" w:color="auto"/>
            </w:tcBorders>
            <w:shd w:val="clear" w:color="auto" w:fill="auto"/>
          </w:tcPr>
          <w:p w14:paraId="7B5BA966" w14:textId="77777777" w:rsidR="00685A73" w:rsidRPr="00135842"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tcPr>
          <w:p w14:paraId="067E9D41" w14:textId="77777777" w:rsidR="00685A73" w:rsidRPr="00135842" w:rsidRDefault="00685A73" w:rsidP="00202208">
            <w:pPr>
              <w:spacing w:before="60" w:after="60"/>
              <w:rPr>
                <w:rFonts w:asciiTheme="majorBidi" w:hAnsiTheme="majorBidi" w:cstheme="majorBidi"/>
                <w:sz w:val="18"/>
                <w:szCs w:val="18"/>
                <w:lang w:val="ru-RU"/>
              </w:rPr>
            </w:pPr>
          </w:p>
        </w:tc>
        <w:tc>
          <w:tcPr>
            <w:tcW w:w="209" w:type="pct"/>
            <w:tcBorders>
              <w:bottom w:val="double" w:sz="4" w:space="0" w:color="auto"/>
            </w:tcBorders>
            <w:shd w:val="clear" w:color="auto" w:fill="auto"/>
          </w:tcPr>
          <w:p w14:paraId="42636901" w14:textId="77777777" w:rsidR="00685A73" w:rsidRPr="00135842" w:rsidRDefault="00685A73" w:rsidP="00202208">
            <w:pPr>
              <w:spacing w:before="60" w:after="60"/>
              <w:rPr>
                <w:rFonts w:asciiTheme="majorBidi" w:hAnsiTheme="majorBidi" w:cstheme="majorBidi"/>
                <w:sz w:val="18"/>
                <w:szCs w:val="18"/>
                <w:lang w:val="ru-RU"/>
              </w:rPr>
            </w:pPr>
          </w:p>
        </w:tc>
        <w:tc>
          <w:tcPr>
            <w:tcW w:w="1707" w:type="pct"/>
            <w:tcBorders>
              <w:bottom w:val="single" w:sz="4" w:space="0" w:color="auto"/>
            </w:tcBorders>
          </w:tcPr>
          <w:p w14:paraId="7AC03383" w14:textId="41334355" w:rsidR="00685A73" w:rsidRPr="00C5449F" w:rsidRDefault="00135842" w:rsidP="00202208">
            <w:pPr>
              <w:spacing w:before="60" w:after="60"/>
              <w:rPr>
                <w:rFonts w:asciiTheme="majorBidi" w:hAnsiTheme="majorBidi" w:cstheme="majorBidi"/>
                <w:i/>
                <w:iCs/>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ая</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а</w:t>
            </w:r>
            <w:r w:rsidRPr="00135842">
              <w:rPr>
                <w:rFonts w:asciiTheme="majorBidi" w:hAnsiTheme="majorBidi" w:cstheme="majorBidi"/>
                <w:i/>
                <w:iCs/>
                <w:sz w:val="18"/>
                <w:szCs w:val="18"/>
                <w:lang w:val="ru-RU"/>
              </w:rPr>
              <w:t xml:space="preserve"> (будет определено позднее</w:t>
            </w:r>
            <w:r w:rsidR="00685A73" w:rsidRPr="00C5449F">
              <w:rPr>
                <w:rFonts w:asciiTheme="majorBidi" w:hAnsiTheme="majorBidi" w:cstheme="majorBidi"/>
                <w:i/>
                <w:iCs/>
                <w:sz w:val="18"/>
                <w:szCs w:val="18"/>
                <w:lang w:val="ru-RU"/>
              </w:rPr>
              <w:t>)</w:t>
            </w:r>
          </w:p>
        </w:tc>
      </w:tr>
      <w:tr w:rsidR="00685A73" w:rsidRPr="00C5449F" w14:paraId="23BE3DAB" w14:textId="77777777" w:rsidTr="00D43CC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auto"/>
            </w:tcBorders>
          </w:tcPr>
          <w:p w14:paraId="68CD4C36" w14:textId="13FF8AFB" w:rsidR="00685A73" w:rsidRPr="00C5449F" w:rsidRDefault="00C5449F" w:rsidP="00C5449F">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Суббота</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26 </w:t>
            </w:r>
            <w:r>
              <w:rPr>
                <w:rFonts w:asciiTheme="majorBidi" w:hAnsiTheme="majorBidi" w:cstheme="majorBidi"/>
                <w:sz w:val="18"/>
                <w:szCs w:val="18"/>
                <w:lang w:val="ru-RU"/>
              </w:rPr>
              <w:t>октября</w:t>
            </w:r>
          </w:p>
        </w:tc>
        <w:tc>
          <w:tcPr>
            <w:tcW w:w="209" w:type="pct"/>
            <w:tcBorders>
              <w:top w:val="double" w:sz="4" w:space="0" w:color="auto"/>
              <w:bottom w:val="double" w:sz="4" w:space="0" w:color="auto"/>
            </w:tcBorders>
            <w:shd w:val="clear" w:color="auto" w:fill="auto"/>
          </w:tcPr>
          <w:p w14:paraId="26F1B386" w14:textId="77777777" w:rsidR="00685A73" w:rsidRPr="00243446" w:rsidRDefault="00685A73" w:rsidP="008C40FB">
            <w:pPr>
              <w:spacing w:before="60" w:after="60"/>
              <w:rPr>
                <w:rFonts w:asciiTheme="majorBidi" w:hAnsiTheme="majorBidi" w:cstheme="majorBidi"/>
                <w:sz w:val="18"/>
                <w:szCs w:val="18"/>
                <w:lang w:val="en-GB"/>
              </w:rPr>
            </w:pPr>
          </w:p>
        </w:tc>
        <w:tc>
          <w:tcPr>
            <w:tcW w:w="187" w:type="pct"/>
            <w:tcBorders>
              <w:top w:val="double" w:sz="4" w:space="0" w:color="auto"/>
              <w:bottom w:val="double" w:sz="4" w:space="0" w:color="auto"/>
            </w:tcBorders>
          </w:tcPr>
          <w:p w14:paraId="2180D17B" w14:textId="77777777" w:rsidR="00685A73" w:rsidRPr="00243446" w:rsidRDefault="00685A73" w:rsidP="008C40FB">
            <w:pPr>
              <w:spacing w:before="60" w:after="60"/>
              <w:rPr>
                <w:rFonts w:asciiTheme="majorBidi" w:hAnsiTheme="majorBidi" w:cstheme="majorBidi"/>
                <w:sz w:val="18"/>
                <w:szCs w:val="18"/>
                <w:lang w:val="en-GB"/>
              </w:rPr>
            </w:pPr>
          </w:p>
        </w:tc>
        <w:tc>
          <w:tcPr>
            <w:tcW w:w="208" w:type="pct"/>
            <w:tcBorders>
              <w:top w:val="double" w:sz="4" w:space="0" w:color="auto"/>
              <w:bottom w:val="double" w:sz="4" w:space="0" w:color="auto"/>
            </w:tcBorders>
          </w:tcPr>
          <w:p w14:paraId="65F11F31" w14:textId="77777777" w:rsidR="00685A73" w:rsidRPr="00243446" w:rsidRDefault="00685A73" w:rsidP="008C40FB">
            <w:pPr>
              <w:spacing w:before="60" w:after="60"/>
              <w:rPr>
                <w:rFonts w:asciiTheme="majorBidi" w:hAnsiTheme="majorBidi" w:cstheme="majorBidi"/>
                <w:sz w:val="18"/>
                <w:szCs w:val="18"/>
                <w:lang w:val="en-GB"/>
              </w:rPr>
            </w:pPr>
          </w:p>
        </w:tc>
        <w:tc>
          <w:tcPr>
            <w:tcW w:w="3904" w:type="pct"/>
            <w:gridSpan w:val="5"/>
            <w:tcBorders>
              <w:top w:val="double" w:sz="4" w:space="0" w:color="auto"/>
              <w:bottom w:val="double" w:sz="4" w:space="0" w:color="auto"/>
            </w:tcBorders>
          </w:tcPr>
          <w:p w14:paraId="6E468DE3" w14:textId="633910B9" w:rsidR="00685A73" w:rsidRPr="00C5449F" w:rsidRDefault="00C5449F" w:rsidP="00025B47">
            <w:pPr>
              <w:spacing w:before="60" w:after="60"/>
              <w:jc w:val="left"/>
              <w:rPr>
                <w:rFonts w:asciiTheme="majorBidi" w:hAnsiTheme="majorBidi" w:cstheme="majorBidi"/>
                <w:i/>
                <w:iCs/>
                <w:sz w:val="18"/>
                <w:szCs w:val="18"/>
                <w:lang w:val="ru-RU"/>
              </w:rPr>
            </w:pPr>
            <w:r>
              <w:rPr>
                <w:rFonts w:asciiTheme="majorBidi" w:hAnsiTheme="majorBidi" w:cstheme="majorBidi"/>
                <w:i/>
                <w:iCs/>
                <w:sz w:val="18"/>
                <w:szCs w:val="18"/>
                <w:lang w:val="ru-RU"/>
              </w:rPr>
              <w:t>В</w:t>
            </w:r>
            <w:r w:rsidRPr="00C5449F">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субботу</w:t>
            </w:r>
            <w:r w:rsidRPr="00C5449F">
              <w:rPr>
                <w:rFonts w:asciiTheme="majorBidi" w:hAnsiTheme="majorBidi" w:cstheme="majorBidi"/>
                <w:i/>
                <w:iCs/>
                <w:sz w:val="18"/>
                <w:szCs w:val="18"/>
                <w:lang w:val="ru-RU"/>
              </w:rPr>
              <w:t xml:space="preserve"> 26 </w:t>
            </w:r>
            <w:r>
              <w:rPr>
                <w:rFonts w:asciiTheme="majorBidi" w:hAnsiTheme="majorBidi" w:cstheme="majorBidi"/>
                <w:i/>
                <w:iCs/>
                <w:sz w:val="18"/>
                <w:szCs w:val="18"/>
                <w:lang w:val="ru-RU"/>
              </w:rPr>
              <w:t>октября</w:t>
            </w:r>
            <w:r w:rsidRPr="00C5449F">
              <w:rPr>
                <w:rFonts w:asciiTheme="majorBidi" w:hAnsiTheme="majorBidi" w:cstheme="majorBidi"/>
                <w:i/>
                <w:iCs/>
                <w:sz w:val="18"/>
                <w:szCs w:val="18"/>
                <w:lang w:val="ru-RU"/>
              </w:rPr>
              <w:t xml:space="preserve"> официальные заседания проводиться не будут</w:t>
            </w:r>
          </w:p>
        </w:tc>
      </w:tr>
      <w:tr w:rsidR="00CD3EFB" w:rsidRPr="00C5449F" w14:paraId="1F388AD2" w14:textId="77777777" w:rsidTr="00D43CCA">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000000"/>
            </w:tcBorders>
          </w:tcPr>
          <w:p w14:paraId="54509ADE" w14:textId="4B59A054" w:rsidR="00CD3EFB" w:rsidRPr="00C5449F" w:rsidRDefault="00C5449F" w:rsidP="00C5449F">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Воскресенье</w:t>
            </w:r>
            <w:r w:rsidR="00CD3EFB">
              <w:rPr>
                <w:rFonts w:asciiTheme="majorBidi" w:hAnsiTheme="majorBidi" w:cstheme="majorBidi"/>
                <w:sz w:val="18"/>
                <w:szCs w:val="18"/>
                <w:lang w:val="en-GB"/>
              </w:rPr>
              <w:t xml:space="preserve"> </w:t>
            </w:r>
            <w:r w:rsidR="00CD3EFB">
              <w:rPr>
                <w:rFonts w:asciiTheme="majorBidi" w:hAnsiTheme="majorBidi" w:cstheme="majorBidi"/>
                <w:sz w:val="18"/>
                <w:szCs w:val="18"/>
                <w:lang w:val="en-GB"/>
              </w:rPr>
              <w:br/>
              <w:t xml:space="preserve">27 </w:t>
            </w:r>
            <w:r>
              <w:rPr>
                <w:rFonts w:asciiTheme="majorBidi" w:hAnsiTheme="majorBidi" w:cstheme="majorBidi"/>
                <w:sz w:val="18"/>
                <w:szCs w:val="18"/>
                <w:lang w:val="ru-RU"/>
              </w:rPr>
              <w:t>октября</w:t>
            </w:r>
          </w:p>
        </w:tc>
        <w:tc>
          <w:tcPr>
            <w:tcW w:w="209" w:type="pct"/>
            <w:tcBorders>
              <w:top w:val="double" w:sz="4" w:space="0" w:color="auto"/>
              <w:bottom w:val="double" w:sz="4" w:space="0" w:color="000000"/>
            </w:tcBorders>
            <w:shd w:val="clear" w:color="auto" w:fill="auto"/>
          </w:tcPr>
          <w:p w14:paraId="33521702" w14:textId="77777777" w:rsidR="00CD3EFB" w:rsidRPr="00243446" w:rsidRDefault="00CD3EFB" w:rsidP="008C40FB">
            <w:pPr>
              <w:spacing w:before="60" w:after="60"/>
              <w:rPr>
                <w:rFonts w:asciiTheme="majorBidi" w:hAnsiTheme="majorBidi" w:cstheme="majorBidi"/>
                <w:sz w:val="18"/>
                <w:szCs w:val="18"/>
                <w:lang w:val="en-GB"/>
              </w:rPr>
            </w:pPr>
          </w:p>
        </w:tc>
        <w:tc>
          <w:tcPr>
            <w:tcW w:w="187" w:type="pct"/>
            <w:tcBorders>
              <w:top w:val="double" w:sz="4" w:space="0" w:color="auto"/>
              <w:bottom w:val="double" w:sz="4" w:space="0" w:color="000000"/>
            </w:tcBorders>
          </w:tcPr>
          <w:p w14:paraId="6F4971D4" w14:textId="77777777" w:rsidR="00CD3EFB" w:rsidRPr="00243446" w:rsidRDefault="00CD3EFB" w:rsidP="008C40FB">
            <w:pPr>
              <w:spacing w:before="60" w:after="60"/>
              <w:rPr>
                <w:rFonts w:asciiTheme="majorBidi" w:hAnsiTheme="majorBidi" w:cstheme="majorBidi"/>
                <w:sz w:val="18"/>
                <w:szCs w:val="18"/>
                <w:lang w:val="en-GB"/>
              </w:rPr>
            </w:pPr>
          </w:p>
        </w:tc>
        <w:tc>
          <w:tcPr>
            <w:tcW w:w="208" w:type="pct"/>
            <w:tcBorders>
              <w:top w:val="double" w:sz="4" w:space="0" w:color="auto"/>
              <w:bottom w:val="double" w:sz="4" w:space="0" w:color="000000"/>
            </w:tcBorders>
          </w:tcPr>
          <w:p w14:paraId="6FA0C481" w14:textId="77777777" w:rsidR="00CD3EFB" w:rsidRPr="00243446" w:rsidRDefault="00CD3EFB" w:rsidP="008C40FB">
            <w:pPr>
              <w:spacing w:before="60" w:after="60"/>
              <w:rPr>
                <w:rFonts w:asciiTheme="majorBidi" w:hAnsiTheme="majorBidi" w:cstheme="majorBidi"/>
                <w:sz w:val="18"/>
                <w:szCs w:val="18"/>
                <w:lang w:val="en-GB"/>
              </w:rPr>
            </w:pPr>
          </w:p>
        </w:tc>
        <w:tc>
          <w:tcPr>
            <w:tcW w:w="3904" w:type="pct"/>
            <w:gridSpan w:val="5"/>
            <w:tcBorders>
              <w:top w:val="double" w:sz="4" w:space="0" w:color="auto"/>
              <w:bottom w:val="double" w:sz="4" w:space="0" w:color="000000"/>
            </w:tcBorders>
          </w:tcPr>
          <w:p w14:paraId="2BE22F2D" w14:textId="289B22E5" w:rsidR="00CD3EFB" w:rsidRPr="00C5449F" w:rsidRDefault="00C5449F" w:rsidP="00C5449F">
            <w:pPr>
              <w:spacing w:before="60" w:after="60"/>
              <w:rPr>
                <w:rFonts w:asciiTheme="majorBidi" w:hAnsiTheme="majorBidi" w:cstheme="majorBidi"/>
                <w:i/>
                <w:iCs/>
                <w:sz w:val="18"/>
                <w:szCs w:val="18"/>
                <w:lang w:val="ru-RU"/>
              </w:rPr>
            </w:pPr>
            <w:r w:rsidRPr="00C5449F">
              <w:rPr>
                <w:rFonts w:asciiTheme="majorBidi" w:hAnsiTheme="majorBidi" w:cstheme="majorBidi"/>
                <w:i/>
                <w:iCs/>
                <w:sz w:val="18"/>
                <w:szCs w:val="18"/>
                <w:lang w:val="ru-RU"/>
              </w:rPr>
              <w:t xml:space="preserve">На данный момент на </w:t>
            </w:r>
            <w:r>
              <w:rPr>
                <w:rFonts w:asciiTheme="majorBidi" w:hAnsiTheme="majorBidi" w:cstheme="majorBidi"/>
                <w:i/>
                <w:iCs/>
                <w:sz w:val="18"/>
                <w:szCs w:val="18"/>
                <w:lang w:val="ru-RU"/>
              </w:rPr>
              <w:t>воскресенье</w:t>
            </w:r>
            <w:r w:rsidRPr="00C5449F">
              <w:rPr>
                <w:rFonts w:asciiTheme="majorBidi" w:hAnsiTheme="majorBidi" w:cstheme="majorBidi"/>
                <w:i/>
                <w:iCs/>
                <w:sz w:val="18"/>
                <w:szCs w:val="18"/>
                <w:lang w:val="ru-RU"/>
              </w:rPr>
              <w:t xml:space="preserve"> 27 </w:t>
            </w:r>
            <w:r>
              <w:rPr>
                <w:rFonts w:asciiTheme="majorBidi" w:hAnsiTheme="majorBidi" w:cstheme="majorBidi"/>
                <w:i/>
                <w:iCs/>
                <w:sz w:val="18"/>
                <w:szCs w:val="18"/>
                <w:lang w:val="ru-RU"/>
              </w:rPr>
              <w:t>октября</w:t>
            </w:r>
            <w:r w:rsidRPr="00C5449F">
              <w:rPr>
                <w:rFonts w:asciiTheme="majorBidi" w:hAnsiTheme="majorBidi" w:cstheme="majorBidi"/>
                <w:i/>
                <w:iCs/>
                <w:sz w:val="18"/>
                <w:szCs w:val="18"/>
                <w:lang w:val="ru-RU"/>
              </w:rPr>
              <w:t xml:space="preserve"> проведение официал</w:t>
            </w:r>
            <w:r>
              <w:rPr>
                <w:rFonts w:asciiTheme="majorBidi" w:hAnsiTheme="majorBidi" w:cstheme="majorBidi"/>
                <w:i/>
                <w:iCs/>
                <w:sz w:val="18"/>
                <w:szCs w:val="18"/>
                <w:lang w:val="ru-RU"/>
              </w:rPr>
              <w:t>ьных</w:t>
            </w:r>
            <w:r w:rsidRPr="00C5449F">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заседаний</w:t>
            </w:r>
            <w:r w:rsidRPr="00C5449F">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не</w:t>
            </w:r>
            <w:r w:rsidRPr="00C5449F">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запланировано</w:t>
            </w:r>
            <w:r w:rsidRPr="00C5449F">
              <w:rPr>
                <w:rFonts w:asciiTheme="majorBidi" w:hAnsiTheme="majorBidi" w:cstheme="majorBidi"/>
                <w:i/>
                <w:iCs/>
                <w:sz w:val="18"/>
                <w:szCs w:val="18"/>
                <w:lang w:val="ru-RU"/>
              </w:rPr>
              <w:t xml:space="preserve">, </w:t>
            </w:r>
            <w:r>
              <w:rPr>
                <w:rFonts w:asciiTheme="majorBidi" w:hAnsiTheme="majorBidi" w:cstheme="majorBidi"/>
                <w:i/>
                <w:iCs/>
                <w:sz w:val="18"/>
                <w:szCs w:val="18"/>
                <w:lang w:val="ru-RU"/>
              </w:rPr>
              <w:t>о</w:t>
            </w:r>
            <w:r w:rsidRPr="00C5449F">
              <w:rPr>
                <w:rFonts w:asciiTheme="majorBidi" w:hAnsiTheme="majorBidi" w:cstheme="majorBidi"/>
                <w:i/>
                <w:iCs/>
                <w:sz w:val="18"/>
                <w:szCs w:val="18"/>
                <w:lang w:val="ru-RU"/>
              </w:rPr>
              <w:t>днако по рекомендации бюро при необходимости может быть созвано ограниченное количество контактных групп или неофициальных консультаций</w:t>
            </w:r>
          </w:p>
        </w:tc>
      </w:tr>
      <w:tr w:rsidR="00202208" w:rsidRPr="00243446" w14:paraId="193CA86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573259FA" w14:textId="463786A2" w:rsidR="00685A73" w:rsidRPr="009D33C6" w:rsidRDefault="009D33C6"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Понедельник</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r>
            <w:r w:rsidR="00685A73" w:rsidRPr="00DE3B85">
              <w:rPr>
                <w:rFonts w:asciiTheme="majorBidi" w:hAnsiTheme="majorBidi" w:cstheme="majorBidi"/>
                <w:sz w:val="18"/>
                <w:szCs w:val="18"/>
                <w:lang w:val="en-GB"/>
              </w:rPr>
              <w:t xml:space="preserve">28 </w:t>
            </w:r>
            <w:r>
              <w:rPr>
                <w:rFonts w:asciiTheme="majorBidi" w:hAnsiTheme="majorBidi" w:cstheme="majorBidi"/>
                <w:sz w:val="18"/>
                <w:szCs w:val="18"/>
                <w:lang w:val="ru-RU"/>
              </w:rPr>
              <w:t>октября</w:t>
            </w:r>
          </w:p>
          <w:p w14:paraId="41B2B4CC" w14:textId="16BE8D63" w:rsidR="00685A73" w:rsidRPr="00DE3B85"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000000"/>
              <w:left w:val="dotted" w:sz="4" w:space="0" w:color="000000"/>
              <w:bottom w:val="dotted" w:sz="2" w:space="0" w:color="auto"/>
              <w:right w:val="dotted" w:sz="4" w:space="0" w:color="000000"/>
            </w:tcBorders>
          </w:tcPr>
          <w:p w14:paraId="7FCEBBF0"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390CF17B"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4098C8EF"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40615D14" w14:textId="4701274A" w:rsidR="00685A73" w:rsidRPr="00DE3B85" w:rsidRDefault="009D33C6"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c>
          <w:tcPr>
            <w:tcW w:w="205" w:type="pct"/>
            <w:tcBorders>
              <w:top w:val="double" w:sz="4" w:space="0" w:color="000000"/>
              <w:left w:val="double" w:sz="4" w:space="0" w:color="auto"/>
              <w:bottom w:val="dotted" w:sz="2" w:space="0" w:color="auto"/>
              <w:right w:val="dotted" w:sz="4" w:space="0" w:color="000000"/>
            </w:tcBorders>
          </w:tcPr>
          <w:p w14:paraId="723CA373"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1B577528"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9" w:type="pct"/>
            <w:tcBorders>
              <w:top w:val="double" w:sz="4" w:space="0" w:color="000000"/>
              <w:left w:val="dotted" w:sz="4" w:space="0" w:color="000000"/>
              <w:bottom w:val="dotted" w:sz="2" w:space="0" w:color="auto"/>
              <w:right w:val="dotted" w:sz="4" w:space="0" w:color="000000"/>
            </w:tcBorders>
          </w:tcPr>
          <w:p w14:paraId="0536351C"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707" w:type="pct"/>
            <w:tcBorders>
              <w:top w:val="double" w:sz="4" w:space="0" w:color="000000"/>
              <w:left w:val="dotted" w:sz="4" w:space="0" w:color="000000"/>
              <w:bottom w:val="dotted" w:sz="2" w:space="0" w:color="auto"/>
            </w:tcBorders>
          </w:tcPr>
          <w:p w14:paraId="0BA021C8" w14:textId="35FBF98C" w:rsidR="00685A73" w:rsidRPr="00DE3B85" w:rsidRDefault="009D33C6"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202208" w:rsidRPr="00243446" w14:paraId="7367F6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7149051"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7AF14FA9"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87" w:type="pct"/>
            <w:tcBorders>
              <w:top w:val="dotted" w:sz="2" w:space="0" w:color="auto"/>
              <w:left w:val="dotted" w:sz="4" w:space="0" w:color="000000"/>
              <w:bottom w:val="single" w:sz="4" w:space="0" w:color="auto"/>
              <w:right w:val="dotted" w:sz="4" w:space="0" w:color="000000"/>
            </w:tcBorders>
          </w:tcPr>
          <w:p w14:paraId="1689F73D"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8" w:type="pct"/>
            <w:tcBorders>
              <w:top w:val="dotted" w:sz="2" w:space="0" w:color="auto"/>
              <w:left w:val="dotted" w:sz="4" w:space="0" w:color="000000"/>
              <w:bottom w:val="single" w:sz="4" w:space="0" w:color="auto"/>
              <w:right w:val="dotted" w:sz="4" w:space="0" w:color="000000"/>
            </w:tcBorders>
          </w:tcPr>
          <w:p w14:paraId="45DEA7EA"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575" w:type="pct"/>
            <w:tcBorders>
              <w:top w:val="dotted" w:sz="2" w:space="0" w:color="auto"/>
              <w:left w:val="dotted" w:sz="4" w:space="0" w:color="000000"/>
              <w:bottom w:val="single" w:sz="4" w:space="0" w:color="auto"/>
              <w:right w:val="double" w:sz="4" w:space="0" w:color="auto"/>
            </w:tcBorders>
          </w:tcPr>
          <w:p w14:paraId="09DCA429"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5" w:type="pct"/>
            <w:tcBorders>
              <w:top w:val="dotted" w:sz="2" w:space="0" w:color="auto"/>
              <w:left w:val="double" w:sz="4" w:space="0" w:color="auto"/>
              <w:bottom w:val="single" w:sz="4" w:space="0" w:color="auto"/>
              <w:right w:val="dotted" w:sz="4" w:space="0" w:color="000000"/>
            </w:tcBorders>
          </w:tcPr>
          <w:p w14:paraId="70927ECD"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3F176A5F"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9" w:type="pct"/>
            <w:tcBorders>
              <w:top w:val="dotted" w:sz="2" w:space="0" w:color="auto"/>
              <w:left w:val="dotted" w:sz="4" w:space="0" w:color="000000"/>
              <w:bottom w:val="single" w:sz="4" w:space="0" w:color="auto"/>
              <w:right w:val="dotted" w:sz="4" w:space="0" w:color="000000"/>
            </w:tcBorders>
          </w:tcPr>
          <w:p w14:paraId="00588792"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707" w:type="pct"/>
            <w:tcBorders>
              <w:top w:val="dotted" w:sz="2" w:space="0" w:color="auto"/>
              <w:left w:val="dotted" w:sz="4" w:space="0" w:color="000000"/>
              <w:bottom w:val="single" w:sz="4" w:space="0" w:color="auto"/>
            </w:tcBorders>
          </w:tcPr>
          <w:p w14:paraId="5F55A356" w14:textId="77777777" w:rsidR="00685A73" w:rsidRPr="00DE3B85" w:rsidRDefault="00685A73" w:rsidP="008C40FB">
            <w:pPr>
              <w:spacing w:after="160" w:line="278" w:lineRule="auto"/>
              <w:rPr>
                <w:rFonts w:asciiTheme="majorBidi" w:hAnsiTheme="majorBidi" w:cstheme="majorBidi"/>
                <w:sz w:val="18"/>
                <w:szCs w:val="18"/>
                <w:lang w:val="en-GB"/>
              </w:rPr>
            </w:pPr>
          </w:p>
        </w:tc>
      </w:tr>
      <w:tr w:rsidR="00202208" w:rsidRPr="009D33C6" w14:paraId="050C8BB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6566652" w14:textId="73B5D1E2" w:rsidR="00685A73" w:rsidRPr="00DE3B85" w:rsidRDefault="009D33C6"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Понедельник</w:t>
            </w:r>
            <w:r>
              <w:rPr>
                <w:rFonts w:asciiTheme="majorBidi" w:hAnsiTheme="majorBidi" w:cstheme="majorBidi"/>
                <w:sz w:val="18"/>
                <w:szCs w:val="18"/>
                <w:lang w:val="en-GB"/>
              </w:rPr>
              <w:t xml:space="preserve"> </w:t>
            </w:r>
            <w:r>
              <w:rPr>
                <w:rFonts w:asciiTheme="majorBidi" w:hAnsiTheme="majorBidi" w:cstheme="majorBidi"/>
                <w:sz w:val="18"/>
                <w:szCs w:val="18"/>
                <w:lang w:val="en-GB"/>
              </w:rPr>
              <w:br/>
            </w:r>
            <w:r w:rsidRPr="00DE3B85">
              <w:rPr>
                <w:rFonts w:asciiTheme="majorBidi" w:hAnsiTheme="majorBidi" w:cstheme="majorBidi"/>
                <w:sz w:val="18"/>
                <w:szCs w:val="18"/>
                <w:lang w:val="en-GB"/>
              </w:rPr>
              <w:t xml:space="preserve">28 </w:t>
            </w:r>
            <w:r>
              <w:rPr>
                <w:rFonts w:asciiTheme="majorBidi" w:hAnsiTheme="majorBidi" w:cstheme="majorBidi"/>
                <w:sz w:val="18"/>
                <w:szCs w:val="18"/>
                <w:lang w:val="ru-RU"/>
              </w:rPr>
              <w:t>октября</w:t>
            </w:r>
          </w:p>
          <w:p w14:paraId="6BA05AB0" w14:textId="05D9CEC1" w:rsidR="00685A73" w:rsidRPr="00DE3B85"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bottom w:val="dotted" w:sz="2" w:space="0" w:color="auto"/>
              <w:right w:val="dotted" w:sz="4" w:space="0" w:color="000000"/>
            </w:tcBorders>
          </w:tcPr>
          <w:p w14:paraId="01C3F85E"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61BED50"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086BF4A1" w14:textId="77777777" w:rsidR="00685A73" w:rsidRPr="00DE3B85"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30947172" w14:textId="4EFAE524" w:rsidR="00685A73" w:rsidRPr="009D33C6" w:rsidRDefault="009D33C6" w:rsidP="009D33C6">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c>
          <w:tcPr>
            <w:tcW w:w="205" w:type="pct"/>
            <w:tcBorders>
              <w:top w:val="single" w:sz="4" w:space="0" w:color="auto"/>
              <w:left w:val="double" w:sz="4" w:space="0" w:color="auto"/>
              <w:bottom w:val="dotted" w:sz="2" w:space="0" w:color="auto"/>
              <w:right w:val="dotted" w:sz="4" w:space="0" w:color="000000"/>
            </w:tcBorders>
          </w:tcPr>
          <w:p w14:paraId="49D0FBA7"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71531C51"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1C7249C9"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707" w:type="pct"/>
            <w:tcBorders>
              <w:top w:val="single" w:sz="4" w:space="0" w:color="auto"/>
              <w:left w:val="dotted" w:sz="4" w:space="0" w:color="000000"/>
              <w:bottom w:val="dotted" w:sz="2" w:space="0" w:color="auto"/>
            </w:tcBorders>
          </w:tcPr>
          <w:p w14:paraId="67856F52" w14:textId="6085514B" w:rsidR="00685A73" w:rsidRPr="009D33C6" w:rsidRDefault="009D33C6"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r>
      <w:tr w:rsidR="00202208" w:rsidRPr="009D33C6" w14:paraId="514F789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14:paraId="4D578BD2"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209" w:type="pct"/>
            <w:tcBorders>
              <w:top w:val="dotted" w:sz="2" w:space="0" w:color="auto"/>
              <w:left w:val="dotted" w:sz="4" w:space="0" w:color="000000"/>
              <w:bottom w:val="single" w:sz="4" w:space="0" w:color="auto"/>
              <w:right w:val="dotted" w:sz="4" w:space="0" w:color="000000"/>
            </w:tcBorders>
          </w:tcPr>
          <w:p w14:paraId="329BC990"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187" w:type="pct"/>
            <w:tcBorders>
              <w:top w:val="dotted" w:sz="2" w:space="0" w:color="auto"/>
              <w:left w:val="dotted" w:sz="4" w:space="0" w:color="000000"/>
              <w:bottom w:val="single" w:sz="4" w:space="0" w:color="auto"/>
              <w:right w:val="dotted" w:sz="4" w:space="0" w:color="000000"/>
            </w:tcBorders>
          </w:tcPr>
          <w:p w14:paraId="1D905DB9"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208" w:type="pct"/>
            <w:tcBorders>
              <w:top w:val="dotted" w:sz="2" w:space="0" w:color="auto"/>
              <w:left w:val="dotted" w:sz="4" w:space="0" w:color="000000"/>
              <w:bottom w:val="single" w:sz="4" w:space="0" w:color="auto"/>
              <w:right w:val="dotted" w:sz="4" w:space="0" w:color="000000"/>
            </w:tcBorders>
          </w:tcPr>
          <w:p w14:paraId="466855D4"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1575" w:type="pct"/>
            <w:tcBorders>
              <w:top w:val="dotted" w:sz="2" w:space="0" w:color="auto"/>
              <w:left w:val="dotted" w:sz="4" w:space="0" w:color="000000"/>
              <w:bottom w:val="single" w:sz="4" w:space="0" w:color="auto"/>
              <w:right w:val="double" w:sz="4" w:space="0" w:color="auto"/>
            </w:tcBorders>
          </w:tcPr>
          <w:p w14:paraId="2BB174C4"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205" w:type="pct"/>
            <w:tcBorders>
              <w:top w:val="dotted" w:sz="2" w:space="0" w:color="auto"/>
              <w:left w:val="double" w:sz="4" w:space="0" w:color="auto"/>
              <w:bottom w:val="single" w:sz="4" w:space="0" w:color="auto"/>
              <w:right w:val="dotted" w:sz="4" w:space="0" w:color="000000"/>
            </w:tcBorders>
          </w:tcPr>
          <w:p w14:paraId="51D9595F"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209" w:type="pct"/>
            <w:tcBorders>
              <w:top w:val="dotted" w:sz="2" w:space="0" w:color="auto"/>
              <w:left w:val="dotted" w:sz="4" w:space="0" w:color="000000"/>
              <w:bottom w:val="single" w:sz="4" w:space="0" w:color="auto"/>
              <w:right w:val="dotted" w:sz="4" w:space="0" w:color="000000"/>
            </w:tcBorders>
          </w:tcPr>
          <w:p w14:paraId="1A466702"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209" w:type="pct"/>
            <w:tcBorders>
              <w:top w:val="dotted" w:sz="2" w:space="0" w:color="auto"/>
              <w:left w:val="dotted" w:sz="4" w:space="0" w:color="000000"/>
              <w:bottom w:val="single" w:sz="4" w:space="0" w:color="auto"/>
              <w:right w:val="dotted" w:sz="4" w:space="0" w:color="000000"/>
            </w:tcBorders>
          </w:tcPr>
          <w:p w14:paraId="19EA74DF"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c>
          <w:tcPr>
            <w:tcW w:w="1707" w:type="pct"/>
            <w:tcBorders>
              <w:top w:val="dotted" w:sz="2" w:space="0" w:color="auto"/>
              <w:left w:val="dotted" w:sz="4" w:space="0" w:color="000000"/>
              <w:bottom w:val="single" w:sz="4" w:space="0" w:color="auto"/>
            </w:tcBorders>
          </w:tcPr>
          <w:p w14:paraId="52924AE1" w14:textId="77777777" w:rsidR="00685A73" w:rsidRPr="009D33C6" w:rsidRDefault="00685A73" w:rsidP="008C40FB">
            <w:pPr>
              <w:spacing w:after="160" w:line="278" w:lineRule="auto"/>
              <w:rPr>
                <w:rFonts w:asciiTheme="majorBidi" w:hAnsiTheme="majorBidi" w:cstheme="majorBidi"/>
                <w:sz w:val="18"/>
                <w:szCs w:val="18"/>
                <w:highlight w:val="yellow"/>
                <w:lang w:val="ru-RU"/>
              </w:rPr>
            </w:pPr>
          </w:p>
        </w:tc>
      </w:tr>
      <w:tr w:rsidR="00202208" w:rsidRPr="009D33C6" w14:paraId="51364BFF"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14:paraId="70D25DC5" w14:textId="70A0696E" w:rsidR="00685A73" w:rsidRDefault="009D33C6"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Понедельник</w:t>
            </w:r>
            <w:r>
              <w:rPr>
                <w:rFonts w:asciiTheme="majorBidi" w:hAnsiTheme="majorBidi" w:cstheme="majorBidi"/>
                <w:sz w:val="18"/>
                <w:szCs w:val="18"/>
                <w:lang w:val="en-GB"/>
              </w:rPr>
              <w:t xml:space="preserve"> </w:t>
            </w:r>
            <w:r>
              <w:rPr>
                <w:rFonts w:asciiTheme="majorBidi" w:hAnsiTheme="majorBidi" w:cstheme="majorBidi"/>
                <w:sz w:val="18"/>
                <w:szCs w:val="18"/>
                <w:lang w:val="en-GB"/>
              </w:rPr>
              <w:br/>
            </w:r>
            <w:r w:rsidRPr="00DE3B85">
              <w:rPr>
                <w:rFonts w:asciiTheme="majorBidi" w:hAnsiTheme="majorBidi" w:cstheme="majorBidi"/>
                <w:sz w:val="18"/>
                <w:szCs w:val="18"/>
                <w:lang w:val="en-GB"/>
              </w:rPr>
              <w:t xml:space="preserve">28 </w:t>
            </w:r>
            <w:r>
              <w:rPr>
                <w:rFonts w:asciiTheme="majorBidi" w:hAnsiTheme="majorBidi" w:cstheme="majorBidi"/>
                <w:sz w:val="18"/>
                <w:szCs w:val="18"/>
                <w:lang w:val="ru-RU"/>
              </w:rPr>
              <w:t>октября</w:t>
            </w:r>
          </w:p>
          <w:p w14:paraId="516446C0" w14:textId="3F95C0C7"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bottom w:val="dotted" w:sz="2" w:space="0" w:color="auto"/>
              <w:right w:val="dotted" w:sz="4" w:space="0" w:color="000000"/>
            </w:tcBorders>
          </w:tcPr>
          <w:p w14:paraId="0EFB1B14"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24A943F"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122627C1"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5CCFDC0C" w14:textId="43958F4D" w:rsidR="00685A73" w:rsidRPr="009D33C6" w:rsidRDefault="009D33C6"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c>
          <w:tcPr>
            <w:tcW w:w="205" w:type="pct"/>
            <w:tcBorders>
              <w:top w:val="single" w:sz="4" w:space="0" w:color="auto"/>
              <w:left w:val="double" w:sz="4" w:space="0" w:color="auto"/>
              <w:bottom w:val="dotted" w:sz="2" w:space="0" w:color="auto"/>
              <w:right w:val="dotted" w:sz="4" w:space="0" w:color="000000"/>
            </w:tcBorders>
          </w:tcPr>
          <w:p w14:paraId="2D399665"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154B78F6"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0B6C27CC"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707" w:type="pct"/>
            <w:tcBorders>
              <w:top w:val="single" w:sz="4" w:space="0" w:color="auto"/>
              <w:left w:val="dotted" w:sz="4" w:space="0" w:color="000000"/>
              <w:bottom w:val="dotted" w:sz="2" w:space="0" w:color="auto"/>
            </w:tcBorders>
          </w:tcPr>
          <w:p w14:paraId="4F3F79F3" w14:textId="2C0A2247" w:rsidR="00685A73" w:rsidRPr="009D33C6" w:rsidRDefault="009D33C6"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r>
      <w:tr w:rsidR="00202208" w:rsidRPr="009D33C6" w14:paraId="1676AF9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2B0E64FB"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6244C7E0"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87" w:type="pct"/>
            <w:tcBorders>
              <w:top w:val="dotted" w:sz="2" w:space="0" w:color="auto"/>
              <w:left w:val="dotted" w:sz="4" w:space="0" w:color="000000"/>
              <w:bottom w:val="double" w:sz="4" w:space="0" w:color="000000"/>
              <w:right w:val="dotted" w:sz="4" w:space="0" w:color="000000"/>
            </w:tcBorders>
          </w:tcPr>
          <w:p w14:paraId="03B4BC4A"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8" w:type="pct"/>
            <w:tcBorders>
              <w:top w:val="dotted" w:sz="2" w:space="0" w:color="auto"/>
              <w:left w:val="dotted" w:sz="4" w:space="0" w:color="000000"/>
              <w:bottom w:val="double" w:sz="4" w:space="0" w:color="000000"/>
              <w:right w:val="dotted" w:sz="4" w:space="0" w:color="000000"/>
            </w:tcBorders>
          </w:tcPr>
          <w:p w14:paraId="47A8032D"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575" w:type="pct"/>
            <w:tcBorders>
              <w:top w:val="dotted" w:sz="2" w:space="0" w:color="auto"/>
              <w:left w:val="dotted" w:sz="4" w:space="0" w:color="000000"/>
              <w:bottom w:val="double" w:sz="4" w:space="0" w:color="000000"/>
              <w:right w:val="double" w:sz="4" w:space="0" w:color="auto"/>
            </w:tcBorders>
          </w:tcPr>
          <w:p w14:paraId="138EBA34"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5" w:type="pct"/>
            <w:tcBorders>
              <w:top w:val="dotted" w:sz="2" w:space="0" w:color="auto"/>
              <w:left w:val="double" w:sz="4" w:space="0" w:color="auto"/>
              <w:bottom w:val="double" w:sz="4" w:space="0" w:color="000000"/>
              <w:right w:val="dotted" w:sz="4" w:space="0" w:color="000000"/>
            </w:tcBorders>
          </w:tcPr>
          <w:p w14:paraId="658A2319"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7F71577C"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3A363558"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707" w:type="pct"/>
            <w:tcBorders>
              <w:top w:val="dotted" w:sz="2" w:space="0" w:color="auto"/>
              <w:left w:val="dotted" w:sz="4" w:space="0" w:color="000000"/>
              <w:bottom w:val="double" w:sz="4" w:space="0" w:color="000000"/>
            </w:tcBorders>
          </w:tcPr>
          <w:p w14:paraId="4CA95034" w14:textId="77777777" w:rsidR="00685A73" w:rsidRPr="009D33C6" w:rsidRDefault="00685A73" w:rsidP="008C40FB">
            <w:pPr>
              <w:spacing w:after="160" w:line="278" w:lineRule="auto"/>
              <w:rPr>
                <w:rFonts w:asciiTheme="majorBidi" w:hAnsiTheme="majorBidi" w:cstheme="majorBidi"/>
                <w:sz w:val="18"/>
                <w:szCs w:val="18"/>
                <w:lang w:val="ru-RU"/>
              </w:rPr>
            </w:pPr>
          </w:p>
        </w:tc>
      </w:tr>
      <w:tr w:rsidR="00202208" w:rsidRPr="009D33C6" w14:paraId="0F753B79"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6239E487" w14:textId="202459CA" w:rsidR="00685A73" w:rsidRPr="009D33C6" w:rsidRDefault="009D33C6"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Вторник</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29 </w:t>
            </w:r>
            <w:r>
              <w:rPr>
                <w:rFonts w:asciiTheme="majorBidi" w:hAnsiTheme="majorBidi" w:cstheme="majorBidi"/>
                <w:sz w:val="18"/>
                <w:szCs w:val="18"/>
                <w:lang w:val="ru-RU"/>
              </w:rPr>
              <w:t>октября</w:t>
            </w:r>
          </w:p>
          <w:p w14:paraId="6200F83E" w14:textId="5881ACEC"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000000"/>
              <w:left w:val="dotted" w:sz="4" w:space="0" w:color="000000"/>
              <w:bottom w:val="dotted" w:sz="2" w:space="0" w:color="auto"/>
              <w:right w:val="dotted" w:sz="4" w:space="0" w:color="000000"/>
            </w:tcBorders>
          </w:tcPr>
          <w:p w14:paraId="5A403D43"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6D7B0BE7"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24849195"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0CD1D3EE" w14:textId="3D0AE320" w:rsidR="00685A73" w:rsidRPr="009D33C6" w:rsidRDefault="009D33C6"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c>
          <w:tcPr>
            <w:tcW w:w="205" w:type="pct"/>
            <w:tcBorders>
              <w:top w:val="double" w:sz="4" w:space="0" w:color="000000"/>
              <w:left w:val="double" w:sz="4" w:space="0" w:color="auto"/>
              <w:bottom w:val="dotted" w:sz="2" w:space="0" w:color="auto"/>
              <w:right w:val="dotted" w:sz="4" w:space="0" w:color="000000"/>
            </w:tcBorders>
          </w:tcPr>
          <w:p w14:paraId="68BBF9EC"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uble" w:sz="4" w:space="0" w:color="000000"/>
              <w:left w:val="dotted" w:sz="4" w:space="0" w:color="000000"/>
              <w:bottom w:val="dotted" w:sz="2" w:space="0" w:color="auto"/>
              <w:right w:val="dotted" w:sz="4" w:space="0" w:color="000000"/>
            </w:tcBorders>
          </w:tcPr>
          <w:p w14:paraId="0E6FAFE0"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uble" w:sz="4" w:space="0" w:color="000000"/>
              <w:left w:val="dotted" w:sz="4" w:space="0" w:color="000000"/>
              <w:bottom w:val="dotted" w:sz="2" w:space="0" w:color="auto"/>
              <w:right w:val="dotted" w:sz="4" w:space="0" w:color="000000"/>
            </w:tcBorders>
          </w:tcPr>
          <w:p w14:paraId="6DBACF62"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707" w:type="pct"/>
            <w:tcBorders>
              <w:top w:val="double" w:sz="4" w:space="0" w:color="000000"/>
              <w:left w:val="dotted" w:sz="4" w:space="0" w:color="000000"/>
              <w:bottom w:val="dotted" w:sz="2" w:space="0" w:color="auto"/>
            </w:tcBorders>
          </w:tcPr>
          <w:p w14:paraId="32B2C67B" w14:textId="57BB2807" w:rsidR="00685A73" w:rsidRPr="009D33C6" w:rsidRDefault="009D33C6"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9D33C6">
              <w:rPr>
                <w:rFonts w:asciiTheme="majorBidi" w:hAnsiTheme="majorBidi" w:cstheme="majorBidi"/>
                <w:i/>
                <w:iCs/>
                <w:sz w:val="18"/>
                <w:szCs w:val="18"/>
                <w:lang w:val="ru-RU"/>
              </w:rPr>
              <w:t>)</w:t>
            </w:r>
          </w:p>
        </w:tc>
      </w:tr>
      <w:tr w:rsidR="00202208" w:rsidRPr="009D33C6" w14:paraId="70143736"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1F773BD1"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3C3E96DE"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87" w:type="pct"/>
            <w:tcBorders>
              <w:top w:val="dotted" w:sz="2" w:space="0" w:color="auto"/>
              <w:left w:val="dotted" w:sz="4" w:space="0" w:color="000000"/>
              <w:bottom w:val="double" w:sz="4" w:space="0" w:color="000000"/>
              <w:right w:val="dotted" w:sz="4" w:space="0" w:color="000000"/>
            </w:tcBorders>
          </w:tcPr>
          <w:p w14:paraId="482EA99A"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8" w:type="pct"/>
            <w:tcBorders>
              <w:top w:val="dotted" w:sz="2" w:space="0" w:color="auto"/>
              <w:left w:val="dotted" w:sz="4" w:space="0" w:color="000000"/>
              <w:bottom w:val="double" w:sz="4" w:space="0" w:color="000000"/>
              <w:right w:val="dotted" w:sz="4" w:space="0" w:color="000000"/>
            </w:tcBorders>
          </w:tcPr>
          <w:p w14:paraId="412D4273"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575" w:type="pct"/>
            <w:tcBorders>
              <w:top w:val="dotted" w:sz="2" w:space="0" w:color="auto"/>
              <w:left w:val="dotted" w:sz="4" w:space="0" w:color="000000"/>
              <w:bottom w:val="double" w:sz="4" w:space="0" w:color="000000"/>
              <w:right w:val="double" w:sz="4" w:space="0" w:color="auto"/>
            </w:tcBorders>
          </w:tcPr>
          <w:p w14:paraId="005B16E3"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5" w:type="pct"/>
            <w:tcBorders>
              <w:top w:val="dotted" w:sz="2" w:space="0" w:color="auto"/>
              <w:left w:val="double" w:sz="4" w:space="0" w:color="auto"/>
              <w:bottom w:val="double" w:sz="4" w:space="0" w:color="000000"/>
              <w:right w:val="dotted" w:sz="4" w:space="0" w:color="000000"/>
            </w:tcBorders>
          </w:tcPr>
          <w:p w14:paraId="4189C587"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5D6B9553"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034C6BBF" w14:textId="77777777" w:rsidR="00685A73" w:rsidRPr="009D33C6" w:rsidRDefault="00685A73" w:rsidP="008C40FB">
            <w:pPr>
              <w:spacing w:after="160" w:line="278" w:lineRule="auto"/>
              <w:rPr>
                <w:rFonts w:asciiTheme="majorBidi" w:hAnsiTheme="majorBidi" w:cstheme="majorBidi"/>
                <w:sz w:val="18"/>
                <w:szCs w:val="18"/>
                <w:lang w:val="ru-RU"/>
              </w:rPr>
            </w:pPr>
          </w:p>
        </w:tc>
        <w:tc>
          <w:tcPr>
            <w:tcW w:w="1707" w:type="pct"/>
            <w:tcBorders>
              <w:top w:val="dotted" w:sz="2" w:space="0" w:color="auto"/>
              <w:left w:val="dotted" w:sz="4" w:space="0" w:color="000000"/>
              <w:bottom w:val="double" w:sz="4" w:space="0" w:color="000000"/>
            </w:tcBorders>
          </w:tcPr>
          <w:p w14:paraId="25CE22A7" w14:textId="77777777" w:rsidR="00685A73" w:rsidRPr="009D33C6" w:rsidRDefault="00685A73" w:rsidP="008C40FB">
            <w:pPr>
              <w:spacing w:after="160" w:line="278" w:lineRule="auto"/>
              <w:rPr>
                <w:rFonts w:asciiTheme="majorBidi" w:hAnsiTheme="majorBidi" w:cstheme="majorBidi"/>
                <w:sz w:val="18"/>
                <w:szCs w:val="18"/>
                <w:lang w:val="ru-RU"/>
              </w:rPr>
            </w:pPr>
          </w:p>
        </w:tc>
      </w:tr>
      <w:tr w:rsidR="00202208" w:rsidRPr="00D54CCC" w14:paraId="19D55D8B" w14:textId="77777777" w:rsidTr="004305B9">
        <w:tblPrEx>
          <w:tblBorders>
            <w:left w:val="single" w:sz="4" w:space="0" w:color="auto"/>
            <w:right w:val="single" w:sz="4" w:space="0" w:color="auto"/>
            <w:insideH w:val="single" w:sz="4" w:space="0" w:color="auto"/>
            <w:insideV w:val="single" w:sz="4" w:space="0" w:color="auto"/>
          </w:tblBorders>
        </w:tblPrEx>
        <w:trPr>
          <w:trHeight w:val="1060"/>
        </w:trPr>
        <w:tc>
          <w:tcPr>
            <w:tcW w:w="491" w:type="pct"/>
            <w:tcBorders>
              <w:top w:val="single" w:sz="4" w:space="0" w:color="auto"/>
              <w:right w:val="dotted" w:sz="4" w:space="0" w:color="000000"/>
            </w:tcBorders>
            <w:shd w:val="clear" w:color="auto" w:fill="F2F2F2" w:themeFill="background1" w:themeFillShade="F2"/>
          </w:tcPr>
          <w:p w14:paraId="5296FB97" w14:textId="5B1126DA" w:rsidR="00685A73" w:rsidRDefault="009D33C6"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lastRenderedPageBreak/>
              <w:t>Вторник</w:t>
            </w:r>
            <w:r>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29 </w:t>
            </w:r>
            <w:r>
              <w:rPr>
                <w:rFonts w:asciiTheme="majorBidi" w:hAnsiTheme="majorBidi" w:cstheme="majorBidi"/>
                <w:sz w:val="18"/>
                <w:szCs w:val="18"/>
                <w:lang w:val="ru-RU"/>
              </w:rPr>
              <w:t>октября</w:t>
            </w:r>
          </w:p>
          <w:p w14:paraId="053EBC21" w14:textId="63E6B8AC"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right w:val="dotted" w:sz="4" w:space="0" w:color="000000"/>
            </w:tcBorders>
          </w:tcPr>
          <w:p w14:paraId="52C40385"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right w:val="dotted" w:sz="4" w:space="0" w:color="000000"/>
            </w:tcBorders>
          </w:tcPr>
          <w:p w14:paraId="44C7F4BC"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right w:val="dotted" w:sz="4" w:space="0" w:color="000000"/>
            </w:tcBorders>
          </w:tcPr>
          <w:p w14:paraId="4604ADF5"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right w:val="double" w:sz="4" w:space="0" w:color="auto"/>
            </w:tcBorders>
          </w:tcPr>
          <w:p w14:paraId="3C926BCB" w14:textId="43DDFFA0"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c>
          <w:tcPr>
            <w:tcW w:w="205" w:type="pct"/>
            <w:tcBorders>
              <w:top w:val="single" w:sz="4" w:space="0" w:color="auto"/>
              <w:left w:val="double" w:sz="4" w:space="0" w:color="auto"/>
              <w:right w:val="dotted" w:sz="4" w:space="0" w:color="000000"/>
            </w:tcBorders>
          </w:tcPr>
          <w:p w14:paraId="583E11C7"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right w:val="dotted" w:sz="4" w:space="0" w:color="000000"/>
            </w:tcBorders>
          </w:tcPr>
          <w:p w14:paraId="603CE0A0"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right w:val="dotted" w:sz="4" w:space="0" w:color="000000"/>
            </w:tcBorders>
          </w:tcPr>
          <w:p w14:paraId="1A823218"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single" w:sz="4" w:space="0" w:color="auto"/>
              <w:left w:val="dotted" w:sz="4" w:space="0" w:color="000000"/>
            </w:tcBorders>
          </w:tcPr>
          <w:p w14:paraId="0FC87FA4" w14:textId="6F94C770"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r>
      <w:tr w:rsidR="00202208" w:rsidRPr="00D54CCC" w14:paraId="78C66542"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2972625B" w14:textId="4110C3F9" w:rsidR="00685A73" w:rsidRDefault="009D33C6" w:rsidP="00202208">
            <w:pPr>
              <w:spacing w:before="60" w:after="60"/>
              <w:rPr>
                <w:rFonts w:asciiTheme="majorBidi" w:hAnsiTheme="majorBidi" w:cstheme="majorBidi"/>
                <w:sz w:val="18"/>
                <w:szCs w:val="18"/>
                <w:lang w:val="en-GB"/>
              </w:rPr>
            </w:pPr>
            <w:r>
              <w:rPr>
                <w:rFonts w:asciiTheme="majorBidi" w:hAnsiTheme="majorBidi" w:cstheme="majorBidi"/>
                <w:sz w:val="18"/>
                <w:szCs w:val="18"/>
                <w:lang w:val="ru-RU"/>
              </w:rPr>
              <w:t>Вторник</w:t>
            </w:r>
            <w:r>
              <w:rPr>
                <w:rFonts w:asciiTheme="majorBidi" w:hAnsiTheme="majorBidi" w:cstheme="majorBidi"/>
                <w:sz w:val="18"/>
                <w:szCs w:val="18"/>
                <w:lang w:val="en-GB"/>
              </w:rPr>
              <w:t xml:space="preserve"> </w:t>
            </w:r>
            <w:r>
              <w:rPr>
                <w:rFonts w:asciiTheme="majorBidi" w:hAnsiTheme="majorBidi" w:cstheme="majorBidi"/>
                <w:sz w:val="18"/>
                <w:szCs w:val="18"/>
                <w:lang w:val="en-GB"/>
              </w:rPr>
              <w:br/>
              <w:t xml:space="preserve">29 </w:t>
            </w:r>
            <w:r>
              <w:rPr>
                <w:rFonts w:asciiTheme="majorBidi" w:hAnsiTheme="majorBidi" w:cstheme="majorBidi"/>
                <w:sz w:val="18"/>
                <w:szCs w:val="18"/>
                <w:lang w:val="ru-RU"/>
              </w:rPr>
              <w:t>октября</w:t>
            </w:r>
          </w:p>
          <w:p w14:paraId="24341421" w14:textId="4601AA3B"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bottom w:val="dotted" w:sz="2" w:space="0" w:color="auto"/>
              <w:right w:val="dotted" w:sz="4" w:space="0" w:color="000000"/>
            </w:tcBorders>
          </w:tcPr>
          <w:p w14:paraId="7CF4EC02"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5B0F0781"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6A9FC696"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0E9269D2" w14:textId="60186085"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c>
          <w:tcPr>
            <w:tcW w:w="205" w:type="pct"/>
            <w:tcBorders>
              <w:top w:val="single" w:sz="4" w:space="0" w:color="auto"/>
              <w:left w:val="double" w:sz="4" w:space="0" w:color="auto"/>
              <w:bottom w:val="dotted" w:sz="2" w:space="0" w:color="auto"/>
              <w:right w:val="dotted" w:sz="4" w:space="0" w:color="000000"/>
            </w:tcBorders>
          </w:tcPr>
          <w:p w14:paraId="21F26466"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6B025EF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55030A1E"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single" w:sz="4" w:space="0" w:color="auto"/>
              <w:left w:val="dotted" w:sz="4" w:space="0" w:color="000000"/>
              <w:bottom w:val="dotted" w:sz="2" w:space="0" w:color="auto"/>
            </w:tcBorders>
          </w:tcPr>
          <w:p w14:paraId="70A804A0" w14:textId="4B46B0C4"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r>
      <w:tr w:rsidR="00202208" w:rsidRPr="00243446" w14:paraId="70E07193"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shd w:val="clear" w:color="auto" w:fill="F2F2F2" w:themeFill="background1" w:themeFillShade="F2"/>
          </w:tcPr>
          <w:p w14:paraId="6E278DFC"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7E7EE3DF"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87" w:type="pct"/>
            <w:tcBorders>
              <w:top w:val="dotted" w:sz="2" w:space="0" w:color="auto"/>
              <w:left w:val="dotted" w:sz="4" w:space="0" w:color="000000"/>
              <w:bottom w:val="double" w:sz="4" w:space="0" w:color="000000"/>
              <w:right w:val="dotted" w:sz="4" w:space="0" w:color="000000"/>
            </w:tcBorders>
          </w:tcPr>
          <w:p w14:paraId="64F8CE6E"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8" w:type="pct"/>
            <w:tcBorders>
              <w:top w:val="dotted" w:sz="2" w:space="0" w:color="auto"/>
              <w:left w:val="dotted" w:sz="4" w:space="0" w:color="000000"/>
              <w:bottom w:val="double" w:sz="4" w:space="0" w:color="000000"/>
              <w:right w:val="dotted" w:sz="4" w:space="0" w:color="000000"/>
            </w:tcBorders>
          </w:tcPr>
          <w:p w14:paraId="38144BDF"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575" w:type="pct"/>
            <w:tcBorders>
              <w:top w:val="dotted" w:sz="2" w:space="0" w:color="auto"/>
              <w:left w:val="dotted" w:sz="4" w:space="0" w:color="000000"/>
              <w:bottom w:val="double" w:sz="4" w:space="0" w:color="000000"/>
              <w:right w:val="double" w:sz="4" w:space="0" w:color="auto"/>
            </w:tcBorders>
          </w:tcPr>
          <w:p w14:paraId="7DAF71CA"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5" w:type="pct"/>
            <w:tcBorders>
              <w:top w:val="dotted" w:sz="2" w:space="0" w:color="auto"/>
              <w:left w:val="double" w:sz="4" w:space="0" w:color="auto"/>
              <w:bottom w:val="double" w:sz="4" w:space="0" w:color="000000"/>
              <w:right w:val="dotted" w:sz="4" w:space="0" w:color="000000"/>
            </w:tcBorders>
          </w:tcPr>
          <w:p w14:paraId="4EAD5309"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6A575576"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double" w:sz="4" w:space="0" w:color="000000"/>
              <w:right w:val="dotted" w:sz="4" w:space="0" w:color="000000"/>
            </w:tcBorders>
          </w:tcPr>
          <w:p w14:paraId="33767DD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dotted" w:sz="2" w:space="0" w:color="auto"/>
              <w:left w:val="dotted" w:sz="4" w:space="0" w:color="000000"/>
              <w:bottom w:val="double" w:sz="4" w:space="0" w:color="000000"/>
            </w:tcBorders>
          </w:tcPr>
          <w:p w14:paraId="63C753A3" w14:textId="3CF169F5" w:rsidR="00685A73" w:rsidRPr="00243446" w:rsidRDefault="009D33C6"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202208" w:rsidRPr="00D54CCC" w14:paraId="124E01BD"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shd w:val="clear" w:color="auto" w:fill="F2F2F2" w:themeFill="background1" w:themeFillShade="F2"/>
          </w:tcPr>
          <w:p w14:paraId="6D71FAAD" w14:textId="736F1519" w:rsidR="00685A73" w:rsidRPr="009D33C6" w:rsidRDefault="009D33C6"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Среда</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30 </w:t>
            </w:r>
            <w:r>
              <w:rPr>
                <w:rFonts w:asciiTheme="majorBidi" w:hAnsiTheme="majorBidi" w:cstheme="majorBidi"/>
                <w:sz w:val="18"/>
                <w:szCs w:val="18"/>
                <w:lang w:val="ru-RU"/>
              </w:rPr>
              <w:t>октября</w:t>
            </w:r>
          </w:p>
          <w:p w14:paraId="48AABCCD" w14:textId="34AFB7D7"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double" w:sz="4" w:space="0" w:color="000000"/>
              <w:left w:val="dotted" w:sz="4" w:space="0" w:color="000000"/>
              <w:bottom w:val="dotted" w:sz="2" w:space="0" w:color="auto"/>
              <w:right w:val="dotted" w:sz="4" w:space="0" w:color="000000"/>
            </w:tcBorders>
          </w:tcPr>
          <w:p w14:paraId="5919EB59"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double" w:sz="4" w:space="0" w:color="000000"/>
              <w:left w:val="dotted" w:sz="4" w:space="0" w:color="000000"/>
              <w:bottom w:val="dotted" w:sz="2" w:space="0" w:color="auto"/>
              <w:right w:val="dotted" w:sz="4" w:space="0" w:color="000000"/>
            </w:tcBorders>
          </w:tcPr>
          <w:p w14:paraId="52669E3B"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double" w:sz="4" w:space="0" w:color="000000"/>
              <w:left w:val="dotted" w:sz="4" w:space="0" w:color="000000"/>
              <w:bottom w:val="dotted" w:sz="2" w:space="0" w:color="auto"/>
              <w:right w:val="dotted" w:sz="4" w:space="0" w:color="000000"/>
            </w:tcBorders>
          </w:tcPr>
          <w:p w14:paraId="45D122A9"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double" w:sz="4" w:space="0" w:color="000000"/>
              <w:left w:val="dotted" w:sz="4" w:space="0" w:color="000000"/>
              <w:bottom w:val="dotted" w:sz="2" w:space="0" w:color="auto"/>
              <w:right w:val="double" w:sz="4" w:space="0" w:color="auto"/>
            </w:tcBorders>
          </w:tcPr>
          <w:p w14:paraId="032B9673" w14:textId="676F4407"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c>
          <w:tcPr>
            <w:tcW w:w="205" w:type="pct"/>
            <w:tcBorders>
              <w:top w:val="double" w:sz="4" w:space="0" w:color="000000"/>
              <w:left w:val="double" w:sz="4" w:space="0" w:color="auto"/>
              <w:bottom w:val="dotted" w:sz="2" w:space="0" w:color="auto"/>
              <w:right w:val="dotted" w:sz="4" w:space="0" w:color="000000"/>
            </w:tcBorders>
          </w:tcPr>
          <w:p w14:paraId="3A376037"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uble" w:sz="4" w:space="0" w:color="000000"/>
              <w:left w:val="dotted" w:sz="4" w:space="0" w:color="000000"/>
              <w:bottom w:val="dotted" w:sz="2" w:space="0" w:color="auto"/>
              <w:right w:val="dotted" w:sz="4" w:space="0" w:color="000000"/>
            </w:tcBorders>
          </w:tcPr>
          <w:p w14:paraId="7972FEC9"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uble" w:sz="4" w:space="0" w:color="000000"/>
              <w:left w:val="dotted" w:sz="4" w:space="0" w:color="000000"/>
              <w:bottom w:val="dotted" w:sz="2" w:space="0" w:color="auto"/>
              <w:right w:val="dotted" w:sz="4" w:space="0" w:color="000000"/>
            </w:tcBorders>
          </w:tcPr>
          <w:p w14:paraId="4BA56FF0"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double" w:sz="4" w:space="0" w:color="000000"/>
              <w:left w:val="dotted" w:sz="4" w:space="0" w:color="000000"/>
              <w:bottom w:val="dotted" w:sz="2" w:space="0" w:color="auto"/>
            </w:tcBorders>
          </w:tcPr>
          <w:p w14:paraId="24C41B0A" w14:textId="59063443"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r>
      <w:tr w:rsidR="00202208" w:rsidRPr="00D54CCC" w14:paraId="6B47BF07"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shd w:val="clear" w:color="auto" w:fill="F2F2F2" w:themeFill="background1" w:themeFillShade="F2"/>
          </w:tcPr>
          <w:p w14:paraId="55A55E7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4" w:space="0" w:color="auto"/>
              <w:right w:val="dotted" w:sz="4" w:space="0" w:color="000000"/>
            </w:tcBorders>
          </w:tcPr>
          <w:p w14:paraId="4426CF68"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87" w:type="pct"/>
            <w:tcBorders>
              <w:top w:val="dotted" w:sz="2" w:space="0" w:color="auto"/>
              <w:left w:val="dotted" w:sz="4" w:space="0" w:color="000000"/>
              <w:bottom w:val="single" w:sz="4" w:space="0" w:color="auto"/>
              <w:right w:val="dotted" w:sz="4" w:space="0" w:color="000000"/>
            </w:tcBorders>
          </w:tcPr>
          <w:p w14:paraId="1FEF9523"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8" w:type="pct"/>
            <w:tcBorders>
              <w:top w:val="dotted" w:sz="2" w:space="0" w:color="auto"/>
              <w:left w:val="dotted" w:sz="4" w:space="0" w:color="000000"/>
              <w:bottom w:val="single" w:sz="4" w:space="0" w:color="auto"/>
              <w:right w:val="dotted" w:sz="4" w:space="0" w:color="000000"/>
            </w:tcBorders>
          </w:tcPr>
          <w:p w14:paraId="453916B6"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575" w:type="pct"/>
            <w:tcBorders>
              <w:top w:val="dotted" w:sz="2" w:space="0" w:color="auto"/>
              <w:left w:val="dotted" w:sz="4" w:space="0" w:color="000000"/>
              <w:bottom w:val="single" w:sz="4" w:space="0" w:color="auto"/>
              <w:right w:val="double" w:sz="4" w:space="0" w:color="auto"/>
            </w:tcBorders>
          </w:tcPr>
          <w:p w14:paraId="3A292A6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5" w:type="pct"/>
            <w:tcBorders>
              <w:top w:val="dotted" w:sz="2" w:space="0" w:color="auto"/>
              <w:left w:val="double" w:sz="4" w:space="0" w:color="auto"/>
              <w:bottom w:val="single" w:sz="4" w:space="0" w:color="auto"/>
              <w:right w:val="dotted" w:sz="4" w:space="0" w:color="000000"/>
            </w:tcBorders>
          </w:tcPr>
          <w:p w14:paraId="584C3C3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4" w:space="0" w:color="auto"/>
              <w:right w:val="dotted" w:sz="4" w:space="0" w:color="000000"/>
            </w:tcBorders>
          </w:tcPr>
          <w:p w14:paraId="7FAE9D1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4" w:space="0" w:color="auto"/>
              <w:right w:val="dotted" w:sz="4" w:space="0" w:color="000000"/>
            </w:tcBorders>
          </w:tcPr>
          <w:p w14:paraId="68CD3B0B"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dotted" w:sz="2" w:space="0" w:color="auto"/>
              <w:left w:val="dotted" w:sz="4" w:space="0" w:color="000000"/>
              <w:bottom w:val="single" w:sz="4" w:space="0" w:color="auto"/>
            </w:tcBorders>
          </w:tcPr>
          <w:p w14:paraId="245EFE1F" w14:textId="77777777" w:rsidR="00685A73" w:rsidRPr="00D54CCC" w:rsidRDefault="00685A73" w:rsidP="008C40FB">
            <w:pPr>
              <w:spacing w:after="160" w:line="278" w:lineRule="auto"/>
              <w:rPr>
                <w:rFonts w:asciiTheme="majorBidi" w:hAnsiTheme="majorBidi" w:cstheme="majorBidi"/>
                <w:sz w:val="18"/>
                <w:szCs w:val="18"/>
                <w:lang w:val="ru-RU"/>
              </w:rPr>
            </w:pPr>
          </w:p>
        </w:tc>
      </w:tr>
      <w:tr w:rsidR="00202208" w:rsidRPr="00D54CCC" w14:paraId="01FE6FE4" w14:textId="77777777"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14:paraId="3A787298" w14:textId="78554E1A" w:rsidR="00685A73" w:rsidRDefault="009D33C6" w:rsidP="00202208">
            <w:pPr>
              <w:spacing w:before="60" w:after="60"/>
              <w:rPr>
                <w:rFonts w:asciiTheme="majorBidi" w:hAnsiTheme="majorBidi" w:cstheme="majorBidi"/>
                <w:sz w:val="18"/>
                <w:szCs w:val="18"/>
                <w:lang w:val="en-GB"/>
              </w:rPr>
            </w:pPr>
            <w:r w:rsidRPr="009D33C6">
              <w:rPr>
                <w:rFonts w:asciiTheme="majorBidi" w:hAnsiTheme="majorBidi" w:cstheme="majorBidi"/>
                <w:sz w:val="18"/>
                <w:szCs w:val="18"/>
                <w:lang w:val="ru-RU"/>
              </w:rPr>
              <w:t>Среда</w:t>
            </w:r>
            <w:r w:rsidRPr="009D33C6">
              <w:rPr>
                <w:rFonts w:asciiTheme="majorBidi" w:hAnsiTheme="majorBidi" w:cstheme="majorBidi"/>
                <w:sz w:val="18"/>
                <w:szCs w:val="18"/>
                <w:lang w:val="en-GB"/>
              </w:rPr>
              <w:t xml:space="preserve"> </w:t>
            </w:r>
            <w:r w:rsidRPr="009D33C6">
              <w:rPr>
                <w:rFonts w:asciiTheme="majorBidi" w:hAnsiTheme="majorBidi" w:cstheme="majorBidi"/>
                <w:sz w:val="18"/>
                <w:szCs w:val="18"/>
                <w:lang w:val="en-GB"/>
              </w:rPr>
              <w:br/>
              <w:t xml:space="preserve">30 </w:t>
            </w:r>
            <w:r w:rsidRPr="009D33C6">
              <w:rPr>
                <w:rFonts w:asciiTheme="majorBidi" w:hAnsiTheme="majorBidi" w:cstheme="majorBidi"/>
                <w:sz w:val="18"/>
                <w:szCs w:val="18"/>
                <w:lang w:val="ru-RU"/>
              </w:rPr>
              <w:t>октября</w:t>
            </w:r>
          </w:p>
          <w:p w14:paraId="39D0FF38" w14:textId="4B4D7B6A" w:rsidR="00685A73" w:rsidRPr="00243446" w:rsidRDefault="00685A73" w:rsidP="009D33C6">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9D33C6">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bottom w:val="dotted" w:sz="2" w:space="0" w:color="auto"/>
              <w:right w:val="dotted" w:sz="4" w:space="0" w:color="000000"/>
            </w:tcBorders>
          </w:tcPr>
          <w:p w14:paraId="21DBE48F"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dotted" w:sz="2" w:space="0" w:color="auto"/>
              <w:right w:val="dotted" w:sz="4" w:space="0" w:color="000000"/>
            </w:tcBorders>
          </w:tcPr>
          <w:p w14:paraId="0BDBF3EE"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dotted" w:sz="2" w:space="0" w:color="auto"/>
              <w:right w:val="dotted" w:sz="4" w:space="0" w:color="000000"/>
            </w:tcBorders>
          </w:tcPr>
          <w:p w14:paraId="1029AADC"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dotted" w:sz="2" w:space="0" w:color="auto"/>
              <w:right w:val="double" w:sz="4" w:space="0" w:color="auto"/>
            </w:tcBorders>
          </w:tcPr>
          <w:p w14:paraId="298C72A5" w14:textId="182FA404"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c>
          <w:tcPr>
            <w:tcW w:w="205" w:type="pct"/>
            <w:tcBorders>
              <w:top w:val="single" w:sz="4" w:space="0" w:color="auto"/>
              <w:left w:val="double" w:sz="4" w:space="0" w:color="auto"/>
              <w:bottom w:val="dotted" w:sz="2" w:space="0" w:color="auto"/>
              <w:right w:val="dotted" w:sz="4" w:space="0" w:color="000000"/>
            </w:tcBorders>
          </w:tcPr>
          <w:p w14:paraId="0C16EAA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6635B44E"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single" w:sz="4" w:space="0" w:color="auto"/>
              <w:left w:val="dotted" w:sz="4" w:space="0" w:color="000000"/>
              <w:bottom w:val="dotted" w:sz="2" w:space="0" w:color="auto"/>
              <w:right w:val="dotted" w:sz="4" w:space="0" w:color="000000"/>
            </w:tcBorders>
          </w:tcPr>
          <w:p w14:paraId="3552FCC9"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single" w:sz="4" w:space="0" w:color="auto"/>
              <w:left w:val="dotted" w:sz="4" w:space="0" w:color="000000"/>
              <w:bottom w:val="dotted" w:sz="2" w:space="0" w:color="auto"/>
            </w:tcBorders>
          </w:tcPr>
          <w:p w14:paraId="4BB88CCD" w14:textId="1E8ADDDE" w:rsidR="00685A73" w:rsidRPr="00D54CCC" w:rsidRDefault="00D54CCC" w:rsidP="008C40FB">
            <w:pPr>
              <w:spacing w:after="160" w:line="278" w:lineRule="auto"/>
              <w:rPr>
                <w:rFonts w:asciiTheme="majorBidi" w:hAnsiTheme="majorBidi" w:cstheme="majorBidi"/>
                <w:sz w:val="18"/>
                <w:szCs w:val="18"/>
                <w:lang w:val="ru-RU"/>
              </w:rPr>
            </w:pPr>
            <w:r w:rsidRPr="00135842">
              <w:rPr>
                <w:rFonts w:asciiTheme="majorBidi" w:hAnsiTheme="majorBidi" w:cstheme="majorBidi"/>
                <w:i/>
                <w:iCs/>
                <w:sz w:val="18"/>
                <w:szCs w:val="18"/>
                <w:lang w:val="ru-RU"/>
              </w:rPr>
              <w:t>Контактн</w:t>
            </w:r>
            <w:r>
              <w:rPr>
                <w:rFonts w:asciiTheme="majorBidi" w:hAnsiTheme="majorBidi" w:cstheme="majorBidi"/>
                <w:i/>
                <w:iCs/>
                <w:sz w:val="18"/>
                <w:szCs w:val="18"/>
                <w:lang w:val="ru-RU"/>
              </w:rPr>
              <w:t>ые</w:t>
            </w:r>
            <w:r w:rsidRPr="00135842">
              <w:rPr>
                <w:rFonts w:asciiTheme="majorBidi" w:hAnsiTheme="majorBidi" w:cstheme="majorBidi"/>
                <w:i/>
                <w:iCs/>
                <w:sz w:val="18"/>
                <w:szCs w:val="18"/>
                <w:lang w:val="ru-RU"/>
              </w:rPr>
              <w:t xml:space="preserve"> групп</w:t>
            </w:r>
            <w:r>
              <w:rPr>
                <w:rFonts w:asciiTheme="majorBidi" w:hAnsiTheme="majorBidi" w:cstheme="majorBidi"/>
                <w:i/>
                <w:iCs/>
                <w:sz w:val="18"/>
                <w:szCs w:val="18"/>
                <w:lang w:val="ru-RU"/>
              </w:rPr>
              <w:t>ы</w:t>
            </w:r>
            <w:r w:rsidRPr="00135842">
              <w:rPr>
                <w:rFonts w:asciiTheme="majorBidi" w:hAnsiTheme="majorBidi" w:cstheme="majorBidi"/>
                <w:i/>
                <w:iCs/>
                <w:sz w:val="18"/>
                <w:szCs w:val="18"/>
                <w:lang w:val="ru-RU"/>
              </w:rPr>
              <w:t xml:space="preserve"> (будет определено позднее</w:t>
            </w:r>
            <w:r w:rsidR="00685A73" w:rsidRPr="00D54CCC">
              <w:rPr>
                <w:rFonts w:asciiTheme="majorBidi" w:hAnsiTheme="majorBidi" w:cstheme="majorBidi"/>
                <w:i/>
                <w:iCs/>
                <w:sz w:val="18"/>
                <w:szCs w:val="18"/>
                <w:lang w:val="ru-RU"/>
              </w:rPr>
              <w:t>)</w:t>
            </w:r>
          </w:p>
        </w:tc>
      </w:tr>
      <w:tr w:rsidR="00202208" w:rsidRPr="00D54CCC" w14:paraId="1B37262C" w14:textId="77777777" w:rsidTr="004305B9">
        <w:tblPrEx>
          <w:tblBorders>
            <w:left w:val="single" w:sz="4" w:space="0" w:color="auto"/>
            <w:right w:val="single" w:sz="4" w:space="0" w:color="auto"/>
            <w:insideH w:val="single" w:sz="4" w:space="0" w:color="auto"/>
            <w:insideV w:val="single" w:sz="4" w:space="0" w:color="auto"/>
          </w:tblBorders>
        </w:tblPrEx>
        <w:trPr>
          <w:trHeight w:val="443"/>
        </w:trPr>
        <w:tc>
          <w:tcPr>
            <w:tcW w:w="491" w:type="pct"/>
            <w:vMerge/>
            <w:tcBorders>
              <w:bottom w:val="single" w:sz="8" w:space="0" w:color="auto"/>
              <w:right w:val="dotted" w:sz="4" w:space="0" w:color="000000"/>
            </w:tcBorders>
            <w:shd w:val="clear" w:color="auto" w:fill="F2F2F2" w:themeFill="background1" w:themeFillShade="F2"/>
          </w:tcPr>
          <w:p w14:paraId="1917220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12" w:space="0" w:color="auto"/>
              <w:right w:val="dotted" w:sz="4" w:space="0" w:color="000000"/>
            </w:tcBorders>
          </w:tcPr>
          <w:p w14:paraId="2780E96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87" w:type="pct"/>
            <w:tcBorders>
              <w:top w:val="dotted" w:sz="2" w:space="0" w:color="auto"/>
              <w:left w:val="dotted" w:sz="4" w:space="0" w:color="000000"/>
              <w:bottom w:val="single" w:sz="12" w:space="0" w:color="auto"/>
              <w:right w:val="dotted" w:sz="4" w:space="0" w:color="000000"/>
            </w:tcBorders>
          </w:tcPr>
          <w:p w14:paraId="17868E6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8" w:type="pct"/>
            <w:tcBorders>
              <w:top w:val="dotted" w:sz="2" w:space="0" w:color="auto"/>
              <w:left w:val="dotted" w:sz="4" w:space="0" w:color="000000"/>
              <w:bottom w:val="single" w:sz="12" w:space="0" w:color="auto"/>
              <w:right w:val="dotted" w:sz="4" w:space="0" w:color="000000"/>
            </w:tcBorders>
          </w:tcPr>
          <w:p w14:paraId="2012B10F"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575" w:type="pct"/>
            <w:tcBorders>
              <w:top w:val="dotted" w:sz="2" w:space="0" w:color="auto"/>
              <w:left w:val="dotted" w:sz="4" w:space="0" w:color="000000"/>
              <w:bottom w:val="single" w:sz="12" w:space="0" w:color="auto"/>
              <w:right w:val="double" w:sz="4" w:space="0" w:color="auto"/>
            </w:tcBorders>
          </w:tcPr>
          <w:p w14:paraId="081F4E8A"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5" w:type="pct"/>
            <w:tcBorders>
              <w:top w:val="dotted" w:sz="2" w:space="0" w:color="auto"/>
              <w:left w:val="double" w:sz="4" w:space="0" w:color="auto"/>
              <w:bottom w:val="single" w:sz="12" w:space="0" w:color="auto"/>
              <w:right w:val="dotted" w:sz="4" w:space="0" w:color="000000"/>
            </w:tcBorders>
          </w:tcPr>
          <w:p w14:paraId="3414BF8D"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12" w:space="0" w:color="auto"/>
              <w:right w:val="dotted" w:sz="4" w:space="0" w:color="000000"/>
            </w:tcBorders>
          </w:tcPr>
          <w:p w14:paraId="1B055FA3"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209" w:type="pct"/>
            <w:tcBorders>
              <w:top w:val="dotted" w:sz="2" w:space="0" w:color="auto"/>
              <w:left w:val="dotted" w:sz="4" w:space="0" w:color="000000"/>
              <w:bottom w:val="single" w:sz="12" w:space="0" w:color="auto"/>
              <w:right w:val="dotted" w:sz="4" w:space="0" w:color="000000"/>
            </w:tcBorders>
          </w:tcPr>
          <w:p w14:paraId="3832BAC5" w14:textId="77777777" w:rsidR="00685A73" w:rsidRPr="00D54CCC" w:rsidRDefault="00685A73" w:rsidP="008C40FB">
            <w:pPr>
              <w:spacing w:after="160" w:line="278" w:lineRule="auto"/>
              <w:rPr>
                <w:rFonts w:asciiTheme="majorBidi" w:hAnsiTheme="majorBidi" w:cstheme="majorBidi"/>
                <w:sz w:val="18"/>
                <w:szCs w:val="18"/>
                <w:lang w:val="ru-RU"/>
              </w:rPr>
            </w:pPr>
          </w:p>
        </w:tc>
        <w:tc>
          <w:tcPr>
            <w:tcW w:w="1707" w:type="pct"/>
            <w:tcBorders>
              <w:top w:val="dotted" w:sz="2" w:space="0" w:color="auto"/>
              <w:left w:val="dotted" w:sz="4" w:space="0" w:color="000000"/>
              <w:bottom w:val="single" w:sz="12" w:space="0" w:color="auto"/>
            </w:tcBorders>
          </w:tcPr>
          <w:p w14:paraId="0D33E725" w14:textId="77777777" w:rsidR="00685A73" w:rsidRPr="00D54CCC" w:rsidRDefault="00685A73" w:rsidP="008C40FB">
            <w:pPr>
              <w:spacing w:after="160" w:line="278" w:lineRule="auto"/>
              <w:rPr>
                <w:rFonts w:asciiTheme="majorBidi" w:hAnsiTheme="majorBidi" w:cstheme="majorBidi"/>
                <w:sz w:val="18"/>
                <w:szCs w:val="18"/>
                <w:lang w:val="ru-RU"/>
              </w:rPr>
            </w:pPr>
          </w:p>
        </w:tc>
      </w:tr>
      <w:tr w:rsidR="00685A73" w:rsidRPr="00D54CCC" w14:paraId="79B1041A"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8" w:space="0" w:color="auto"/>
              <w:right w:val="dotted" w:sz="4" w:space="0" w:color="000000"/>
            </w:tcBorders>
            <w:shd w:val="clear" w:color="auto" w:fill="F2F2F2" w:themeFill="background1" w:themeFillShade="F2"/>
          </w:tcPr>
          <w:p w14:paraId="2DC03483" w14:textId="11407EE0" w:rsidR="00685A73" w:rsidRPr="00243446" w:rsidRDefault="00D54CCC" w:rsidP="00202208">
            <w:pPr>
              <w:spacing w:before="60" w:after="60"/>
              <w:rPr>
                <w:rFonts w:asciiTheme="majorBidi" w:hAnsiTheme="majorBidi" w:cstheme="majorBidi"/>
                <w:sz w:val="18"/>
                <w:szCs w:val="18"/>
                <w:lang w:val="en-GB"/>
              </w:rPr>
            </w:pPr>
            <w:r w:rsidRPr="009D33C6">
              <w:rPr>
                <w:rFonts w:asciiTheme="majorBidi" w:hAnsiTheme="majorBidi" w:cstheme="majorBidi"/>
                <w:sz w:val="18"/>
                <w:szCs w:val="18"/>
                <w:lang w:val="ru-RU"/>
              </w:rPr>
              <w:t>Среда</w:t>
            </w:r>
            <w:r w:rsidRPr="009D33C6">
              <w:rPr>
                <w:rFonts w:asciiTheme="majorBidi" w:hAnsiTheme="majorBidi" w:cstheme="majorBidi"/>
                <w:sz w:val="18"/>
                <w:szCs w:val="18"/>
                <w:lang w:val="en-GB"/>
              </w:rPr>
              <w:t xml:space="preserve"> </w:t>
            </w:r>
            <w:r w:rsidRPr="009D33C6">
              <w:rPr>
                <w:rFonts w:asciiTheme="majorBidi" w:hAnsiTheme="majorBidi" w:cstheme="majorBidi"/>
                <w:sz w:val="18"/>
                <w:szCs w:val="18"/>
                <w:lang w:val="en-GB"/>
              </w:rPr>
              <w:br/>
              <w:t xml:space="preserve">30 </w:t>
            </w:r>
            <w:r w:rsidRPr="009D33C6">
              <w:rPr>
                <w:rFonts w:asciiTheme="majorBidi" w:hAnsiTheme="majorBidi" w:cstheme="majorBidi"/>
                <w:sz w:val="18"/>
                <w:szCs w:val="18"/>
                <w:lang w:val="ru-RU"/>
              </w:rPr>
              <w:t>октября</w:t>
            </w:r>
          </w:p>
          <w:p w14:paraId="41AB46DA" w14:textId="0497950B" w:rsidR="00685A73" w:rsidRPr="00243446" w:rsidRDefault="00685A73" w:rsidP="00D54CCC">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54CCC">
              <w:rPr>
                <w:rFonts w:asciiTheme="majorBidi" w:hAnsiTheme="majorBidi" w:cstheme="majorBidi"/>
                <w:sz w:val="18"/>
                <w:szCs w:val="18"/>
                <w:lang w:val="ru-RU"/>
              </w:rPr>
              <w:t>вечернее заседание</w:t>
            </w:r>
            <w:r>
              <w:rPr>
                <w:rFonts w:asciiTheme="majorBidi" w:hAnsiTheme="majorBidi" w:cstheme="majorBidi"/>
                <w:sz w:val="18"/>
                <w:szCs w:val="18"/>
                <w:lang w:val="en-GB"/>
              </w:rPr>
              <w:t>)</w:t>
            </w:r>
          </w:p>
        </w:tc>
        <w:tc>
          <w:tcPr>
            <w:tcW w:w="4509" w:type="pct"/>
            <w:gridSpan w:val="8"/>
            <w:tcBorders>
              <w:top w:val="single" w:sz="4" w:space="0" w:color="auto"/>
              <w:left w:val="dotted" w:sz="4" w:space="0" w:color="000000"/>
              <w:bottom w:val="single" w:sz="12" w:space="0" w:color="auto"/>
            </w:tcBorders>
            <w:vAlign w:val="center"/>
          </w:tcPr>
          <w:p w14:paraId="62C9FB0D" w14:textId="6E8816F8" w:rsidR="00685A73" w:rsidRPr="00D54CCC" w:rsidRDefault="00D54CCC" w:rsidP="00D54CCC">
            <w:pPr>
              <w:spacing w:after="160" w:line="278" w:lineRule="auto"/>
              <w:jc w:val="left"/>
              <w:rPr>
                <w:rFonts w:asciiTheme="majorBidi" w:hAnsiTheme="majorBidi" w:cstheme="majorBidi"/>
                <w:sz w:val="18"/>
                <w:szCs w:val="18"/>
                <w:lang w:val="ru-RU"/>
              </w:rPr>
            </w:pPr>
            <w:r>
              <w:rPr>
                <w:rFonts w:asciiTheme="majorBidi" w:hAnsiTheme="majorBidi" w:cstheme="majorBidi"/>
                <w:b/>
                <w:bCs/>
                <w:sz w:val="18"/>
                <w:szCs w:val="18"/>
                <w:lang w:val="ru-RU"/>
              </w:rPr>
              <w:t>Пленарное</w:t>
            </w:r>
            <w:r w:rsidRPr="00D54CCC">
              <w:rPr>
                <w:rFonts w:asciiTheme="majorBidi" w:hAnsiTheme="majorBidi" w:cstheme="majorBidi"/>
                <w:b/>
                <w:bCs/>
                <w:sz w:val="18"/>
                <w:szCs w:val="18"/>
                <w:lang w:val="ru-RU"/>
              </w:rPr>
              <w:t xml:space="preserve"> </w:t>
            </w:r>
            <w:r>
              <w:rPr>
                <w:rFonts w:asciiTheme="majorBidi" w:hAnsiTheme="majorBidi" w:cstheme="majorBidi"/>
                <w:b/>
                <w:bCs/>
                <w:sz w:val="18"/>
                <w:szCs w:val="18"/>
                <w:lang w:val="ru-RU"/>
              </w:rPr>
              <w:t>заседание</w:t>
            </w:r>
            <w:r w:rsidR="00685A73" w:rsidRPr="00D54CCC">
              <w:rPr>
                <w:rFonts w:asciiTheme="majorBidi" w:hAnsiTheme="majorBidi" w:cstheme="majorBidi"/>
                <w:b/>
                <w:bCs/>
                <w:sz w:val="18"/>
                <w:szCs w:val="18"/>
                <w:lang w:val="ru-RU"/>
              </w:rPr>
              <w:br/>
            </w:r>
            <w:r>
              <w:rPr>
                <w:rFonts w:asciiTheme="majorBidi" w:hAnsiTheme="majorBidi" w:cstheme="majorBidi"/>
                <w:sz w:val="18"/>
                <w:szCs w:val="18"/>
                <w:lang w:val="ru-RU"/>
              </w:rPr>
              <w:t>Подведение итогов и принятие решений</w:t>
            </w:r>
            <w:r w:rsidR="00685A73" w:rsidRPr="00D54CCC">
              <w:rPr>
                <w:rFonts w:asciiTheme="majorBidi" w:hAnsiTheme="majorBidi" w:cstheme="majorBidi"/>
                <w:sz w:val="18"/>
                <w:szCs w:val="18"/>
                <w:lang w:val="ru-RU"/>
              </w:rPr>
              <w:t xml:space="preserve"> </w:t>
            </w:r>
          </w:p>
        </w:tc>
      </w:tr>
      <w:tr w:rsidR="00202208" w:rsidRPr="00243446" w14:paraId="4DCC9555"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right w:val="dotted" w:sz="4" w:space="0" w:color="000000"/>
            </w:tcBorders>
          </w:tcPr>
          <w:p w14:paraId="16F7463E" w14:textId="25EF98A5" w:rsidR="00685A73" w:rsidRPr="00D54CCC" w:rsidRDefault="00D54CCC"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Четверг</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31 </w:t>
            </w:r>
            <w:r>
              <w:rPr>
                <w:rFonts w:asciiTheme="majorBidi" w:hAnsiTheme="majorBidi" w:cstheme="majorBidi"/>
                <w:sz w:val="18"/>
                <w:szCs w:val="18"/>
                <w:lang w:val="ru-RU"/>
              </w:rPr>
              <w:t>октября</w:t>
            </w:r>
          </w:p>
          <w:p w14:paraId="274E8879" w14:textId="3B5B4912" w:rsidR="00685A73" w:rsidRPr="00243446" w:rsidRDefault="00685A73" w:rsidP="00D54CCC">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54CCC">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209" w:type="pct"/>
            <w:tcBorders>
              <w:top w:val="single" w:sz="12" w:space="0" w:color="auto"/>
              <w:left w:val="dotted" w:sz="4" w:space="0" w:color="000000"/>
              <w:bottom w:val="single" w:sz="4" w:space="0" w:color="auto"/>
              <w:right w:val="dotted" w:sz="4" w:space="0" w:color="000000"/>
            </w:tcBorders>
          </w:tcPr>
          <w:p w14:paraId="0AD65C88"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12" w:space="0" w:color="auto"/>
              <w:left w:val="dotted" w:sz="4" w:space="0" w:color="000000"/>
              <w:bottom w:val="single" w:sz="4" w:space="0" w:color="auto"/>
              <w:right w:val="dotted" w:sz="4" w:space="0" w:color="000000"/>
            </w:tcBorders>
          </w:tcPr>
          <w:p w14:paraId="5CA88753"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12" w:space="0" w:color="auto"/>
              <w:left w:val="dotted" w:sz="4" w:space="0" w:color="000000"/>
              <w:bottom w:val="single" w:sz="4" w:space="0" w:color="auto"/>
              <w:right w:val="dotted" w:sz="4" w:space="0" w:color="000000"/>
            </w:tcBorders>
          </w:tcPr>
          <w:p w14:paraId="485C64A7"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12" w:space="0" w:color="auto"/>
              <w:left w:val="dotted" w:sz="4" w:space="0" w:color="000000"/>
              <w:bottom w:val="single" w:sz="4" w:space="0" w:color="auto"/>
              <w:right w:val="double" w:sz="4" w:space="0" w:color="auto"/>
            </w:tcBorders>
          </w:tcPr>
          <w:p w14:paraId="1B8E2AEB" w14:textId="4AA893B9" w:rsidR="00685A73" w:rsidRPr="00243446" w:rsidRDefault="00D54CCC"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c>
          <w:tcPr>
            <w:tcW w:w="205" w:type="pct"/>
            <w:tcBorders>
              <w:top w:val="single" w:sz="12" w:space="0" w:color="auto"/>
              <w:left w:val="double" w:sz="4" w:space="0" w:color="auto"/>
              <w:bottom w:val="single" w:sz="4" w:space="0" w:color="auto"/>
              <w:right w:val="dotted" w:sz="4" w:space="0" w:color="000000"/>
            </w:tcBorders>
          </w:tcPr>
          <w:p w14:paraId="38114174"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0908CEF1"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single" w:sz="12" w:space="0" w:color="auto"/>
              <w:left w:val="dotted" w:sz="4" w:space="0" w:color="000000"/>
              <w:bottom w:val="single" w:sz="4" w:space="0" w:color="auto"/>
              <w:right w:val="dotted" w:sz="4" w:space="0" w:color="000000"/>
            </w:tcBorders>
          </w:tcPr>
          <w:p w14:paraId="31F7B830"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707" w:type="pct"/>
            <w:tcBorders>
              <w:top w:val="single" w:sz="12" w:space="0" w:color="auto"/>
              <w:left w:val="dotted" w:sz="4" w:space="0" w:color="000000"/>
              <w:bottom w:val="single" w:sz="4" w:space="0" w:color="auto"/>
            </w:tcBorders>
          </w:tcPr>
          <w:p w14:paraId="0761CB9A" w14:textId="3E8BEF84" w:rsidR="00685A73" w:rsidRPr="001F5711" w:rsidRDefault="00D54CCC"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202208" w:rsidRPr="00243446" w14:paraId="52F17B18"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4" w:space="0" w:color="auto"/>
              <w:right w:val="dotted" w:sz="4" w:space="0" w:color="000000"/>
            </w:tcBorders>
          </w:tcPr>
          <w:p w14:paraId="3C89B52C" w14:textId="2B52FE36" w:rsidR="00685A73" w:rsidRPr="00243446" w:rsidRDefault="00D54CCC" w:rsidP="00202208">
            <w:pPr>
              <w:spacing w:before="60" w:after="60"/>
              <w:rPr>
                <w:rFonts w:asciiTheme="majorBidi" w:hAnsiTheme="majorBidi" w:cstheme="majorBidi"/>
                <w:sz w:val="18"/>
                <w:szCs w:val="18"/>
                <w:lang w:val="en-GB"/>
              </w:rPr>
            </w:pPr>
            <w:r w:rsidRPr="00D54CCC">
              <w:rPr>
                <w:rFonts w:asciiTheme="majorBidi" w:hAnsiTheme="majorBidi" w:cstheme="majorBidi"/>
                <w:sz w:val="18"/>
                <w:szCs w:val="18"/>
                <w:lang w:val="ru-RU"/>
              </w:rPr>
              <w:t>Четверг</w:t>
            </w:r>
            <w:r w:rsidRPr="00D54CCC">
              <w:rPr>
                <w:rFonts w:asciiTheme="majorBidi" w:hAnsiTheme="majorBidi" w:cstheme="majorBidi"/>
                <w:sz w:val="18"/>
                <w:szCs w:val="18"/>
                <w:lang w:val="en-GB"/>
              </w:rPr>
              <w:t xml:space="preserve"> </w:t>
            </w:r>
            <w:r w:rsidRPr="00D54CCC">
              <w:rPr>
                <w:rFonts w:asciiTheme="majorBidi" w:hAnsiTheme="majorBidi" w:cstheme="majorBidi"/>
                <w:sz w:val="18"/>
                <w:szCs w:val="18"/>
                <w:lang w:val="en-GB"/>
              </w:rPr>
              <w:br/>
              <w:t xml:space="preserve">31 </w:t>
            </w:r>
            <w:r w:rsidRPr="00D54CCC">
              <w:rPr>
                <w:rFonts w:asciiTheme="majorBidi" w:hAnsiTheme="majorBidi" w:cstheme="majorBidi"/>
                <w:sz w:val="18"/>
                <w:szCs w:val="18"/>
                <w:lang w:val="ru-RU"/>
              </w:rPr>
              <w:t>октября</w:t>
            </w:r>
          </w:p>
          <w:p w14:paraId="09F823EB" w14:textId="33E9D59F" w:rsidR="00685A73" w:rsidRPr="00243446" w:rsidRDefault="00685A73" w:rsidP="00D54CCC">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54CCC">
              <w:rPr>
                <w:rFonts w:asciiTheme="majorBidi" w:hAnsiTheme="majorBidi" w:cstheme="majorBidi"/>
                <w:sz w:val="18"/>
                <w:szCs w:val="18"/>
                <w:lang w:val="ru-RU"/>
              </w:rPr>
              <w:t>дневное заседание</w:t>
            </w:r>
            <w:r>
              <w:rPr>
                <w:rFonts w:asciiTheme="majorBidi" w:hAnsiTheme="majorBidi" w:cstheme="majorBidi"/>
                <w:sz w:val="18"/>
                <w:szCs w:val="18"/>
                <w:lang w:val="en-GB"/>
              </w:rPr>
              <w:t>)</w:t>
            </w:r>
          </w:p>
        </w:tc>
        <w:tc>
          <w:tcPr>
            <w:tcW w:w="209" w:type="pct"/>
            <w:tcBorders>
              <w:top w:val="single" w:sz="4" w:space="0" w:color="auto"/>
              <w:left w:val="dotted" w:sz="4" w:space="0" w:color="000000"/>
              <w:bottom w:val="single" w:sz="4" w:space="0" w:color="auto"/>
              <w:right w:val="dotted" w:sz="4" w:space="0" w:color="000000"/>
            </w:tcBorders>
          </w:tcPr>
          <w:p w14:paraId="0F869410"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87" w:type="pct"/>
            <w:tcBorders>
              <w:top w:val="single" w:sz="4" w:space="0" w:color="auto"/>
              <w:left w:val="dotted" w:sz="4" w:space="0" w:color="000000"/>
              <w:bottom w:val="single" w:sz="4" w:space="0" w:color="auto"/>
              <w:right w:val="dotted" w:sz="4" w:space="0" w:color="000000"/>
            </w:tcBorders>
          </w:tcPr>
          <w:p w14:paraId="38EAEB4D"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8" w:type="pct"/>
            <w:tcBorders>
              <w:top w:val="single" w:sz="4" w:space="0" w:color="auto"/>
              <w:left w:val="dotted" w:sz="4" w:space="0" w:color="000000"/>
              <w:bottom w:val="single" w:sz="4" w:space="0" w:color="auto"/>
              <w:right w:val="dotted" w:sz="4" w:space="0" w:color="000000"/>
            </w:tcBorders>
          </w:tcPr>
          <w:p w14:paraId="2751B95F"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575" w:type="pct"/>
            <w:tcBorders>
              <w:top w:val="single" w:sz="4" w:space="0" w:color="auto"/>
              <w:left w:val="dotted" w:sz="4" w:space="0" w:color="000000"/>
              <w:bottom w:val="single" w:sz="4" w:space="0" w:color="auto"/>
              <w:right w:val="double" w:sz="4" w:space="0" w:color="auto"/>
            </w:tcBorders>
          </w:tcPr>
          <w:p w14:paraId="05414789" w14:textId="07B3BEA6" w:rsidR="00685A73" w:rsidRPr="00243446" w:rsidRDefault="00D54CCC"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c>
          <w:tcPr>
            <w:tcW w:w="205" w:type="pct"/>
            <w:tcBorders>
              <w:top w:val="single" w:sz="4" w:space="0" w:color="auto"/>
              <w:left w:val="double" w:sz="4" w:space="0" w:color="auto"/>
              <w:bottom w:val="single" w:sz="4" w:space="0" w:color="auto"/>
              <w:right w:val="dotted" w:sz="4" w:space="0" w:color="000000"/>
            </w:tcBorders>
          </w:tcPr>
          <w:p w14:paraId="3461F3F7"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2CD9101E"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single" w:sz="4" w:space="0" w:color="auto"/>
              <w:left w:val="dotted" w:sz="4" w:space="0" w:color="000000"/>
              <w:bottom w:val="single" w:sz="4" w:space="0" w:color="auto"/>
              <w:right w:val="dotted" w:sz="4" w:space="0" w:color="000000"/>
            </w:tcBorders>
          </w:tcPr>
          <w:p w14:paraId="1E4C0A05"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1707" w:type="pct"/>
            <w:tcBorders>
              <w:top w:val="single" w:sz="4" w:space="0" w:color="auto"/>
              <w:left w:val="dotted" w:sz="4" w:space="0" w:color="000000"/>
              <w:bottom w:val="single" w:sz="4" w:space="0" w:color="auto"/>
            </w:tcBorders>
          </w:tcPr>
          <w:p w14:paraId="6629215B" w14:textId="0E904DBE" w:rsidR="00685A73" w:rsidRPr="00243446" w:rsidRDefault="00D54CCC"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Рассмотрение документов зала заседаний</w:t>
            </w:r>
          </w:p>
        </w:tc>
      </w:tr>
      <w:tr w:rsidR="00685A73" w:rsidRPr="00243446" w14:paraId="4326E570" w14:textId="77777777"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bottom w:val="double" w:sz="4" w:space="0" w:color="000000"/>
              <w:right w:val="dotted" w:sz="4" w:space="0" w:color="000000"/>
            </w:tcBorders>
          </w:tcPr>
          <w:p w14:paraId="150C3C29" w14:textId="11982814" w:rsidR="00685A73" w:rsidRPr="00D54CCC" w:rsidRDefault="00D54CCC" w:rsidP="00202208">
            <w:pPr>
              <w:spacing w:before="60" w:after="60"/>
              <w:rPr>
                <w:rFonts w:asciiTheme="majorBidi" w:hAnsiTheme="majorBidi" w:cstheme="majorBidi"/>
                <w:sz w:val="18"/>
                <w:szCs w:val="18"/>
                <w:lang w:val="ru-RU"/>
              </w:rPr>
            </w:pPr>
            <w:r>
              <w:rPr>
                <w:rFonts w:asciiTheme="majorBidi" w:hAnsiTheme="majorBidi" w:cstheme="majorBidi"/>
                <w:sz w:val="18"/>
                <w:szCs w:val="18"/>
                <w:lang w:val="ru-RU"/>
              </w:rPr>
              <w:t>Пятница</w:t>
            </w:r>
            <w:r w:rsidR="00685A73">
              <w:rPr>
                <w:rFonts w:asciiTheme="majorBidi" w:hAnsiTheme="majorBidi" w:cstheme="majorBidi"/>
                <w:sz w:val="18"/>
                <w:szCs w:val="18"/>
                <w:lang w:val="en-GB"/>
              </w:rPr>
              <w:t xml:space="preserve"> </w:t>
            </w:r>
            <w:r w:rsidR="00685A73">
              <w:rPr>
                <w:rFonts w:asciiTheme="majorBidi" w:hAnsiTheme="majorBidi" w:cstheme="majorBidi"/>
                <w:sz w:val="18"/>
                <w:szCs w:val="18"/>
                <w:lang w:val="en-GB"/>
              </w:rPr>
              <w:br/>
              <w:t xml:space="preserve">1 </w:t>
            </w:r>
            <w:r>
              <w:rPr>
                <w:rFonts w:asciiTheme="majorBidi" w:hAnsiTheme="majorBidi" w:cstheme="majorBidi"/>
                <w:sz w:val="18"/>
                <w:szCs w:val="18"/>
                <w:lang w:val="ru-RU"/>
              </w:rPr>
              <w:t>ноября</w:t>
            </w:r>
          </w:p>
          <w:p w14:paraId="116CAEB7" w14:textId="738FB59A" w:rsidR="00685A73" w:rsidRPr="00243446" w:rsidRDefault="00685A73" w:rsidP="00D54CCC">
            <w:pPr>
              <w:spacing w:before="60" w:after="60"/>
              <w:rPr>
                <w:rFonts w:asciiTheme="majorBidi" w:hAnsiTheme="majorBidi" w:cstheme="majorBidi"/>
                <w:sz w:val="18"/>
                <w:szCs w:val="18"/>
                <w:lang w:val="en-GB"/>
              </w:rPr>
            </w:pPr>
            <w:r>
              <w:rPr>
                <w:rFonts w:asciiTheme="majorBidi" w:hAnsiTheme="majorBidi" w:cstheme="majorBidi"/>
                <w:sz w:val="18"/>
                <w:szCs w:val="18"/>
                <w:lang w:val="en-GB"/>
              </w:rPr>
              <w:t>(</w:t>
            </w:r>
            <w:r w:rsidR="00D54CCC">
              <w:rPr>
                <w:rFonts w:asciiTheme="majorBidi" w:hAnsiTheme="majorBidi" w:cstheme="majorBidi"/>
                <w:sz w:val="18"/>
                <w:szCs w:val="18"/>
                <w:lang w:val="ru-RU"/>
              </w:rPr>
              <w:t>утреннее заседание</w:t>
            </w:r>
            <w:r>
              <w:rPr>
                <w:rFonts w:asciiTheme="majorBidi" w:hAnsiTheme="majorBidi" w:cstheme="majorBidi"/>
                <w:sz w:val="18"/>
                <w:szCs w:val="18"/>
                <w:lang w:val="en-GB"/>
              </w:rPr>
              <w:t>)</w:t>
            </w:r>
          </w:p>
        </w:tc>
        <w:tc>
          <w:tcPr>
            <w:tcW w:w="4509" w:type="pct"/>
            <w:gridSpan w:val="8"/>
            <w:tcBorders>
              <w:top w:val="double" w:sz="4" w:space="0" w:color="000000"/>
              <w:left w:val="dotted" w:sz="4" w:space="0" w:color="000000"/>
              <w:bottom w:val="double" w:sz="4" w:space="0" w:color="000000"/>
            </w:tcBorders>
          </w:tcPr>
          <w:p w14:paraId="11775057" w14:textId="0AC0D8A8" w:rsidR="00685A73" w:rsidRPr="00D54CCC" w:rsidRDefault="00D54CCC" w:rsidP="008C40FB">
            <w:pPr>
              <w:spacing w:after="160" w:line="278" w:lineRule="auto"/>
              <w:rPr>
                <w:rFonts w:asciiTheme="majorBidi" w:hAnsiTheme="majorBidi" w:cstheme="majorBidi"/>
                <w:b/>
                <w:bCs/>
                <w:sz w:val="18"/>
                <w:szCs w:val="18"/>
                <w:lang w:val="ru-RU"/>
              </w:rPr>
            </w:pPr>
            <w:r>
              <w:rPr>
                <w:rFonts w:asciiTheme="majorBidi" w:hAnsiTheme="majorBidi" w:cstheme="majorBidi"/>
                <w:b/>
                <w:bCs/>
                <w:sz w:val="18"/>
                <w:szCs w:val="18"/>
                <w:lang w:val="ru-RU"/>
              </w:rPr>
              <w:t>Заключительное пленарное заседание</w:t>
            </w:r>
          </w:p>
          <w:p w14:paraId="2951D360" w14:textId="4FD8BD29" w:rsidR="00685A73" w:rsidRPr="00A16319" w:rsidRDefault="00D54CCC"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ru-RU"/>
              </w:rPr>
              <w:t>Принятие решений</w:t>
            </w:r>
            <w:r w:rsidR="00685A73" w:rsidRPr="00A16319">
              <w:rPr>
                <w:rFonts w:asciiTheme="majorBidi" w:hAnsiTheme="majorBidi" w:cstheme="majorBidi"/>
                <w:sz w:val="18"/>
                <w:szCs w:val="18"/>
                <w:lang w:val="en-GB"/>
              </w:rPr>
              <w:t xml:space="preserve"> </w:t>
            </w:r>
          </w:p>
        </w:tc>
      </w:tr>
      <w:tr w:rsidR="00685A73" w:rsidRPr="00243446" w14:paraId="2B863197" w14:textId="77777777" w:rsidTr="004305B9">
        <w:tblPrEx>
          <w:tblBorders>
            <w:left w:val="single" w:sz="4" w:space="0" w:color="auto"/>
            <w:right w:val="single" w:sz="4" w:space="0" w:color="auto"/>
            <w:insideH w:val="single" w:sz="4" w:space="0" w:color="auto"/>
            <w:insideV w:val="single" w:sz="4" w:space="0" w:color="auto"/>
          </w:tblBorders>
        </w:tblPrEx>
        <w:trPr>
          <w:trHeight w:val="363"/>
        </w:trPr>
        <w:tc>
          <w:tcPr>
            <w:tcW w:w="491" w:type="pct"/>
            <w:vMerge w:val="restart"/>
            <w:tcBorders>
              <w:top w:val="single" w:sz="4" w:space="0" w:color="auto"/>
              <w:right w:val="dotted" w:sz="4" w:space="0" w:color="000000"/>
            </w:tcBorders>
          </w:tcPr>
          <w:p w14:paraId="463CD22E" w14:textId="742BE8D9" w:rsidR="00685A73" w:rsidRPr="003255ED" w:rsidRDefault="00D54CCC" w:rsidP="00202208">
            <w:pPr>
              <w:keepNext/>
              <w:keepLines/>
              <w:spacing w:before="60" w:after="60"/>
              <w:rPr>
                <w:rFonts w:asciiTheme="majorBidi" w:hAnsiTheme="majorBidi" w:cstheme="majorBidi"/>
                <w:sz w:val="18"/>
                <w:szCs w:val="18"/>
                <w:lang w:val="en-GB"/>
              </w:rPr>
            </w:pPr>
            <w:r w:rsidRPr="003255ED">
              <w:rPr>
                <w:rFonts w:asciiTheme="majorBidi" w:hAnsiTheme="majorBidi" w:cstheme="majorBidi"/>
                <w:sz w:val="18"/>
                <w:szCs w:val="18"/>
                <w:lang w:val="ru-RU"/>
              </w:rPr>
              <w:t>Пятница</w:t>
            </w:r>
            <w:r w:rsidRPr="003255ED">
              <w:rPr>
                <w:rFonts w:asciiTheme="majorBidi" w:hAnsiTheme="majorBidi" w:cstheme="majorBidi"/>
                <w:sz w:val="18"/>
                <w:szCs w:val="18"/>
                <w:lang w:val="en-GB"/>
              </w:rPr>
              <w:t xml:space="preserve"> </w:t>
            </w:r>
            <w:r w:rsidRPr="003255ED">
              <w:rPr>
                <w:rFonts w:asciiTheme="majorBidi" w:hAnsiTheme="majorBidi" w:cstheme="majorBidi"/>
                <w:sz w:val="18"/>
                <w:szCs w:val="18"/>
                <w:lang w:val="en-GB"/>
              </w:rPr>
              <w:br/>
              <w:t xml:space="preserve">1 </w:t>
            </w:r>
            <w:r w:rsidRPr="003255ED">
              <w:rPr>
                <w:rFonts w:asciiTheme="majorBidi" w:hAnsiTheme="majorBidi" w:cstheme="majorBidi"/>
                <w:sz w:val="18"/>
                <w:szCs w:val="18"/>
                <w:lang w:val="ru-RU"/>
              </w:rPr>
              <w:t>ноября</w:t>
            </w:r>
          </w:p>
          <w:p w14:paraId="2657F60B" w14:textId="30571317" w:rsidR="00685A73" w:rsidRPr="00243446" w:rsidRDefault="00685A73" w:rsidP="00D54CCC">
            <w:pPr>
              <w:keepNext/>
              <w:keepLines/>
              <w:spacing w:before="60" w:after="60"/>
              <w:rPr>
                <w:rFonts w:asciiTheme="majorBidi" w:hAnsiTheme="majorBidi" w:cstheme="majorBidi"/>
                <w:sz w:val="18"/>
                <w:szCs w:val="18"/>
                <w:lang w:val="en-GB"/>
              </w:rPr>
            </w:pPr>
            <w:r w:rsidRPr="003255ED">
              <w:rPr>
                <w:rFonts w:asciiTheme="majorBidi" w:hAnsiTheme="majorBidi" w:cstheme="majorBidi"/>
                <w:sz w:val="18"/>
                <w:szCs w:val="18"/>
                <w:lang w:val="en-GB"/>
              </w:rPr>
              <w:t>(</w:t>
            </w:r>
            <w:r w:rsidR="00D54CCC" w:rsidRPr="003255ED">
              <w:rPr>
                <w:rFonts w:asciiTheme="majorBidi" w:hAnsiTheme="majorBidi" w:cstheme="majorBidi"/>
                <w:sz w:val="18"/>
                <w:szCs w:val="18"/>
                <w:lang w:val="ru-RU"/>
              </w:rPr>
              <w:t>дневное заседание</w:t>
            </w:r>
            <w:r w:rsidRPr="003255ED">
              <w:rPr>
                <w:rFonts w:asciiTheme="majorBidi" w:hAnsiTheme="majorBidi" w:cstheme="majorBidi"/>
                <w:sz w:val="18"/>
                <w:szCs w:val="18"/>
                <w:lang w:val="en-GB"/>
              </w:rPr>
              <w:t>)</w:t>
            </w:r>
          </w:p>
        </w:tc>
        <w:tc>
          <w:tcPr>
            <w:tcW w:w="4509" w:type="pct"/>
            <w:gridSpan w:val="8"/>
            <w:tcBorders>
              <w:top w:val="single" w:sz="4" w:space="0" w:color="auto"/>
              <w:left w:val="dotted" w:sz="4" w:space="0" w:color="000000"/>
              <w:bottom w:val="dotted" w:sz="4" w:space="0" w:color="000000"/>
            </w:tcBorders>
          </w:tcPr>
          <w:p w14:paraId="1786DAD7" w14:textId="59EB24E2" w:rsidR="00685A73" w:rsidRPr="00243446" w:rsidRDefault="00D54CCC" w:rsidP="008C40FB">
            <w:pPr>
              <w:keepNext/>
              <w:keepLines/>
              <w:spacing w:after="160" w:line="278" w:lineRule="auto"/>
              <w:rPr>
                <w:rFonts w:asciiTheme="majorBidi" w:hAnsiTheme="majorBidi" w:cstheme="majorBidi"/>
                <w:b/>
                <w:bCs/>
                <w:sz w:val="18"/>
                <w:szCs w:val="18"/>
                <w:lang w:val="en-GB"/>
              </w:rPr>
            </w:pPr>
            <w:r>
              <w:rPr>
                <w:rFonts w:asciiTheme="majorBidi" w:hAnsiTheme="majorBidi" w:cstheme="majorBidi"/>
                <w:b/>
                <w:bCs/>
                <w:sz w:val="18"/>
                <w:szCs w:val="18"/>
                <w:lang w:val="ru-RU"/>
              </w:rPr>
              <w:t>Заключительное пленарное заседание</w:t>
            </w:r>
          </w:p>
        </w:tc>
      </w:tr>
      <w:tr w:rsidR="00685A73" w:rsidRPr="00243446" w14:paraId="5D02651C" w14:textId="77777777" w:rsidTr="00D43CCA">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56292C45"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049438AC"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2</w:t>
            </w:r>
            <w:r>
              <w:rPr>
                <w:rFonts w:asciiTheme="majorBidi" w:hAnsiTheme="majorBidi" w:cstheme="majorBidi"/>
                <w:sz w:val="18"/>
                <w:szCs w:val="18"/>
                <w:lang w:val="en-GB"/>
              </w:rPr>
              <w:t>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454EDDA6"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7D9A07DC"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17</w:t>
            </w:r>
          </w:p>
        </w:tc>
        <w:tc>
          <w:tcPr>
            <w:tcW w:w="3904" w:type="pct"/>
            <w:gridSpan w:val="5"/>
            <w:tcBorders>
              <w:top w:val="dotted" w:sz="4" w:space="0" w:color="000000"/>
              <w:left w:val="dotted" w:sz="4" w:space="0" w:color="000000"/>
              <w:bottom w:val="dotted" w:sz="4" w:space="0" w:color="000000"/>
            </w:tcBorders>
          </w:tcPr>
          <w:p w14:paraId="192C8BF8" w14:textId="00E1F5EB" w:rsidR="00685A73" w:rsidRPr="00D54CCC" w:rsidRDefault="00D54CCC" w:rsidP="008C40FB">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Прочие вопросы</w:t>
            </w:r>
          </w:p>
        </w:tc>
      </w:tr>
      <w:tr w:rsidR="00685A73" w:rsidRPr="00243446" w14:paraId="6B5C441C" w14:textId="77777777" w:rsidTr="00D43CCA">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3FEDCFF8"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21502D0B" w14:textId="77777777" w:rsidR="00685A73" w:rsidRPr="00243446" w:rsidRDefault="00685A73"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1BDCD192"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w:t>
            </w:r>
            <w:r>
              <w:rPr>
                <w:rFonts w:asciiTheme="majorBidi" w:hAnsiTheme="majorBidi" w:cstheme="majorBidi"/>
                <w:sz w:val="18"/>
                <w:szCs w:val="18"/>
                <w:lang w:val="en-GB"/>
              </w:rPr>
              <w:t>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016087F6"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18</w:t>
            </w:r>
          </w:p>
        </w:tc>
        <w:tc>
          <w:tcPr>
            <w:tcW w:w="3904" w:type="pct"/>
            <w:gridSpan w:val="5"/>
            <w:tcBorders>
              <w:top w:val="dotted" w:sz="4" w:space="0" w:color="000000"/>
              <w:left w:val="dotted" w:sz="4" w:space="0" w:color="000000"/>
              <w:bottom w:val="dotted" w:sz="4" w:space="0" w:color="000000"/>
            </w:tcBorders>
          </w:tcPr>
          <w:p w14:paraId="6F4CAB80" w14:textId="60B15D95" w:rsidR="00685A73" w:rsidRPr="00D54CCC" w:rsidRDefault="00D54CCC" w:rsidP="008C40FB">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Принятие доклада</w:t>
            </w:r>
          </w:p>
        </w:tc>
      </w:tr>
      <w:tr w:rsidR="00685A73" w:rsidRPr="00243446" w14:paraId="47A82512" w14:textId="77777777" w:rsidTr="00D43CCA">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4DADE03B" w14:textId="77777777" w:rsidR="00685A73" w:rsidRPr="00243446" w:rsidRDefault="00685A73" w:rsidP="008C40FB">
            <w:pPr>
              <w:spacing w:after="160" w:line="278" w:lineRule="auto"/>
              <w:rPr>
                <w:rFonts w:asciiTheme="majorBidi" w:hAnsiTheme="majorBidi" w:cstheme="majorBidi"/>
                <w:sz w:val="18"/>
                <w:szCs w:val="18"/>
                <w:lang w:val="en-GB"/>
              </w:rPr>
            </w:pPr>
          </w:p>
        </w:tc>
        <w:tc>
          <w:tcPr>
            <w:tcW w:w="209" w:type="pct"/>
            <w:tcBorders>
              <w:top w:val="dotted" w:sz="4" w:space="0" w:color="000000"/>
              <w:left w:val="dotted" w:sz="4" w:space="0" w:color="000000"/>
              <w:right w:val="dotted" w:sz="4" w:space="0" w:color="auto"/>
            </w:tcBorders>
            <w:shd w:val="clear" w:color="auto" w:fill="92D050"/>
          </w:tcPr>
          <w:p w14:paraId="22800D3B"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3</w:t>
            </w:r>
            <w:r>
              <w:rPr>
                <w:rFonts w:asciiTheme="majorBidi" w:hAnsiTheme="majorBidi" w:cstheme="majorBidi"/>
                <w:sz w:val="18"/>
                <w:szCs w:val="18"/>
                <w:lang w:val="en-GB"/>
              </w:rPr>
              <w:t>1</w:t>
            </w:r>
          </w:p>
        </w:tc>
        <w:tc>
          <w:tcPr>
            <w:tcW w:w="187" w:type="pct"/>
            <w:tcBorders>
              <w:top w:val="dotted" w:sz="4" w:space="0" w:color="000000"/>
              <w:left w:val="dotted" w:sz="4" w:space="0" w:color="auto"/>
              <w:right w:val="dotted" w:sz="4" w:space="0" w:color="auto"/>
            </w:tcBorders>
            <w:shd w:val="clear" w:color="auto" w:fill="FFC000"/>
          </w:tcPr>
          <w:p w14:paraId="25884316" w14:textId="77777777" w:rsidR="00685A73" w:rsidRPr="00243446" w:rsidRDefault="00685A73" w:rsidP="008C40FB">
            <w:pPr>
              <w:spacing w:after="160" w:line="278" w:lineRule="auto"/>
              <w:rPr>
                <w:rFonts w:asciiTheme="majorBidi" w:hAnsiTheme="majorBidi" w:cstheme="majorBidi"/>
                <w:sz w:val="18"/>
                <w:szCs w:val="18"/>
                <w:lang w:val="en-GB"/>
              </w:rPr>
            </w:pPr>
            <w:r>
              <w:rPr>
                <w:rFonts w:asciiTheme="majorBidi" w:hAnsiTheme="majorBidi" w:cstheme="majorBidi"/>
                <w:sz w:val="18"/>
                <w:szCs w:val="18"/>
                <w:lang w:val="en-GB"/>
              </w:rPr>
              <w:t>17</w:t>
            </w:r>
          </w:p>
        </w:tc>
        <w:tc>
          <w:tcPr>
            <w:tcW w:w="208" w:type="pct"/>
            <w:tcBorders>
              <w:top w:val="dotted" w:sz="4" w:space="0" w:color="000000"/>
              <w:left w:val="dotted" w:sz="4" w:space="0" w:color="auto"/>
              <w:right w:val="dotted" w:sz="4" w:space="0" w:color="000000"/>
            </w:tcBorders>
            <w:shd w:val="clear" w:color="auto" w:fill="00B0F0"/>
          </w:tcPr>
          <w:p w14:paraId="778274BC" w14:textId="77777777" w:rsidR="00685A73" w:rsidRPr="00243446" w:rsidRDefault="00685A73" w:rsidP="008C40FB">
            <w:pPr>
              <w:spacing w:after="160" w:line="278" w:lineRule="auto"/>
              <w:rPr>
                <w:rFonts w:asciiTheme="majorBidi" w:hAnsiTheme="majorBidi" w:cstheme="majorBidi"/>
                <w:sz w:val="18"/>
                <w:szCs w:val="18"/>
                <w:lang w:val="en-GB"/>
              </w:rPr>
            </w:pPr>
            <w:r w:rsidRPr="00243446">
              <w:rPr>
                <w:rFonts w:asciiTheme="majorBidi" w:hAnsiTheme="majorBidi" w:cstheme="majorBidi"/>
                <w:sz w:val="18"/>
                <w:szCs w:val="18"/>
                <w:lang w:val="en-GB"/>
              </w:rPr>
              <w:t>19</w:t>
            </w:r>
          </w:p>
        </w:tc>
        <w:tc>
          <w:tcPr>
            <w:tcW w:w="3904" w:type="pct"/>
            <w:gridSpan w:val="5"/>
            <w:tcBorders>
              <w:top w:val="dotted" w:sz="4" w:space="0" w:color="000000"/>
              <w:left w:val="dotted" w:sz="4" w:space="0" w:color="000000"/>
            </w:tcBorders>
          </w:tcPr>
          <w:p w14:paraId="62C55704" w14:textId="5E52548C" w:rsidR="00685A73" w:rsidRPr="00D54CCC" w:rsidRDefault="00D54CCC" w:rsidP="008C40FB">
            <w:pPr>
              <w:spacing w:after="160" w:line="278" w:lineRule="auto"/>
              <w:rPr>
                <w:rFonts w:asciiTheme="majorBidi" w:hAnsiTheme="majorBidi" w:cstheme="majorBidi"/>
                <w:sz w:val="18"/>
                <w:szCs w:val="18"/>
                <w:lang w:val="ru-RU"/>
              </w:rPr>
            </w:pPr>
            <w:r>
              <w:rPr>
                <w:rFonts w:asciiTheme="majorBidi" w:hAnsiTheme="majorBidi" w:cstheme="majorBidi"/>
                <w:sz w:val="18"/>
                <w:szCs w:val="18"/>
                <w:lang w:val="ru-RU"/>
              </w:rPr>
              <w:t>Закрытие совещание</w:t>
            </w:r>
          </w:p>
        </w:tc>
      </w:tr>
    </w:tbl>
    <w:p w14:paraId="3FD744AC" w14:textId="25BF1D1A" w:rsidR="00685A73" w:rsidRPr="007F268F" w:rsidRDefault="00D54CCC" w:rsidP="00B239F3">
      <w:pPr>
        <w:spacing w:before="60"/>
        <w:rPr>
          <w:rFonts w:asciiTheme="majorBidi" w:hAnsiTheme="majorBidi" w:cstheme="majorBidi"/>
          <w:sz w:val="18"/>
          <w:szCs w:val="18"/>
          <w:lang w:val="ru-RU"/>
        </w:rPr>
      </w:pPr>
      <w:r>
        <w:rPr>
          <w:rFonts w:asciiTheme="majorBidi" w:hAnsiTheme="majorBidi" w:cstheme="majorBidi"/>
          <w:i/>
          <w:iCs/>
          <w:sz w:val="18"/>
          <w:szCs w:val="18"/>
          <w:lang w:val="ru-RU"/>
        </w:rPr>
        <w:t>Примечание</w:t>
      </w:r>
      <w:r w:rsidR="00685A73" w:rsidRPr="007F268F">
        <w:rPr>
          <w:rFonts w:asciiTheme="majorBidi" w:hAnsiTheme="majorBidi" w:cstheme="majorBidi"/>
          <w:sz w:val="18"/>
          <w:szCs w:val="18"/>
          <w:lang w:val="ru-RU"/>
        </w:rPr>
        <w:t xml:space="preserve">: </w:t>
      </w:r>
      <w:r>
        <w:rPr>
          <w:rFonts w:asciiTheme="majorBidi" w:hAnsiTheme="majorBidi" w:cstheme="majorBidi"/>
          <w:sz w:val="18"/>
          <w:szCs w:val="18"/>
          <w:lang w:val="ru-RU"/>
        </w:rPr>
        <w:t>даты</w:t>
      </w:r>
      <w:r w:rsidRPr="007F268F">
        <w:rPr>
          <w:rFonts w:asciiTheme="majorBidi" w:hAnsiTheme="majorBidi" w:cstheme="majorBidi"/>
          <w:sz w:val="18"/>
          <w:szCs w:val="18"/>
          <w:lang w:val="ru-RU"/>
        </w:rPr>
        <w:t xml:space="preserve">, </w:t>
      </w:r>
      <w:r>
        <w:rPr>
          <w:rFonts w:asciiTheme="majorBidi" w:hAnsiTheme="majorBidi" w:cstheme="majorBidi"/>
          <w:sz w:val="18"/>
          <w:szCs w:val="18"/>
          <w:lang w:val="ru-RU"/>
        </w:rPr>
        <w:t>выделенные</w:t>
      </w:r>
      <w:r w:rsidRPr="007F268F">
        <w:rPr>
          <w:rFonts w:asciiTheme="majorBidi" w:hAnsiTheme="majorBidi" w:cstheme="majorBidi"/>
          <w:sz w:val="18"/>
          <w:szCs w:val="18"/>
          <w:lang w:val="ru-RU"/>
        </w:rPr>
        <w:t xml:space="preserve"> </w:t>
      </w:r>
      <w:r>
        <w:rPr>
          <w:rFonts w:asciiTheme="majorBidi" w:hAnsiTheme="majorBidi" w:cstheme="majorBidi"/>
          <w:sz w:val="18"/>
          <w:szCs w:val="18"/>
          <w:lang w:val="ru-RU"/>
        </w:rPr>
        <w:t>серым</w:t>
      </w:r>
      <w:r w:rsidRPr="007F268F">
        <w:rPr>
          <w:rFonts w:asciiTheme="majorBidi" w:hAnsiTheme="majorBidi" w:cstheme="majorBidi"/>
          <w:sz w:val="18"/>
          <w:szCs w:val="18"/>
          <w:lang w:val="ru-RU"/>
        </w:rPr>
        <w:t>,</w:t>
      </w:r>
      <w:r w:rsidR="007F268F" w:rsidRPr="007F268F">
        <w:rPr>
          <w:rFonts w:asciiTheme="majorBidi" w:hAnsiTheme="majorBidi" w:cstheme="majorBidi"/>
          <w:sz w:val="18"/>
          <w:szCs w:val="18"/>
          <w:lang w:val="ru-RU"/>
        </w:rPr>
        <w:t xml:space="preserve"> </w:t>
      </w:r>
      <w:r w:rsidR="007F268F">
        <w:rPr>
          <w:rFonts w:asciiTheme="majorBidi" w:hAnsiTheme="majorBidi" w:cstheme="majorBidi"/>
          <w:sz w:val="18"/>
          <w:szCs w:val="18"/>
          <w:lang w:val="ru-RU"/>
        </w:rPr>
        <w:t>являются</w:t>
      </w:r>
      <w:r w:rsidR="007F268F" w:rsidRPr="007F268F">
        <w:rPr>
          <w:rFonts w:asciiTheme="majorBidi" w:hAnsiTheme="majorBidi" w:cstheme="majorBidi"/>
          <w:sz w:val="18"/>
          <w:szCs w:val="18"/>
          <w:lang w:val="ru-RU"/>
        </w:rPr>
        <w:t xml:space="preserve"> </w:t>
      </w:r>
      <w:r w:rsidR="007F268F">
        <w:rPr>
          <w:rFonts w:asciiTheme="majorBidi" w:hAnsiTheme="majorBidi" w:cstheme="majorBidi"/>
          <w:sz w:val="18"/>
          <w:szCs w:val="18"/>
          <w:lang w:val="ru-RU"/>
        </w:rPr>
        <w:t>также</w:t>
      </w:r>
      <w:r w:rsidR="007F268F" w:rsidRPr="007F268F">
        <w:rPr>
          <w:rFonts w:asciiTheme="majorBidi" w:hAnsiTheme="majorBidi" w:cstheme="majorBidi"/>
          <w:sz w:val="18"/>
          <w:szCs w:val="18"/>
          <w:lang w:val="ru-RU"/>
        </w:rPr>
        <w:t xml:space="preserve"> </w:t>
      </w:r>
      <w:r w:rsidR="007F268F">
        <w:rPr>
          <w:rFonts w:asciiTheme="majorBidi" w:hAnsiTheme="majorBidi" w:cstheme="majorBidi"/>
          <w:sz w:val="18"/>
          <w:szCs w:val="18"/>
          <w:lang w:val="ru-RU"/>
        </w:rPr>
        <w:t>датами</w:t>
      </w:r>
      <w:r w:rsidR="007F268F" w:rsidRPr="007F268F">
        <w:rPr>
          <w:rFonts w:asciiTheme="majorBidi" w:hAnsiTheme="majorBidi" w:cstheme="majorBidi"/>
          <w:sz w:val="18"/>
          <w:szCs w:val="18"/>
          <w:lang w:val="ru-RU"/>
        </w:rPr>
        <w:t xml:space="preserve"> </w:t>
      </w:r>
      <w:r w:rsidR="007F268F">
        <w:rPr>
          <w:rFonts w:asciiTheme="majorBidi" w:hAnsiTheme="majorBidi" w:cstheme="majorBidi"/>
          <w:sz w:val="18"/>
          <w:szCs w:val="18"/>
          <w:lang w:val="ru-RU"/>
        </w:rPr>
        <w:t>проведения сегмента высокого уровня</w:t>
      </w:r>
      <w:r w:rsidR="00685A73" w:rsidRPr="007F268F">
        <w:rPr>
          <w:rFonts w:asciiTheme="majorBidi" w:hAnsiTheme="majorBidi" w:cstheme="majorBidi"/>
          <w:sz w:val="18"/>
          <w:szCs w:val="18"/>
          <w:lang w:val="ru-RU"/>
        </w:rPr>
        <w:t>.</w:t>
      </w:r>
    </w:p>
    <w:p w14:paraId="78577C64" w14:textId="7CD5EA01" w:rsidR="000D2399" w:rsidRPr="007F268F" w:rsidRDefault="007F268F" w:rsidP="00B239F3">
      <w:pPr>
        <w:spacing w:before="60"/>
        <w:rPr>
          <w:rFonts w:asciiTheme="majorBidi" w:hAnsiTheme="majorBidi" w:cstheme="majorBidi"/>
          <w:sz w:val="18"/>
          <w:szCs w:val="18"/>
          <w:lang w:val="ru-RU"/>
        </w:rPr>
      </w:pPr>
      <w:r>
        <w:rPr>
          <w:i/>
          <w:iCs/>
          <w:sz w:val="18"/>
          <w:szCs w:val="18"/>
          <w:lang w:val="ru-RU"/>
        </w:rPr>
        <w:t>Сокращения</w:t>
      </w:r>
      <w:r w:rsidR="000D2399" w:rsidRPr="007F268F">
        <w:rPr>
          <w:sz w:val="18"/>
          <w:szCs w:val="18"/>
          <w:lang w:val="ru-RU"/>
        </w:rPr>
        <w:t xml:space="preserve">: </w:t>
      </w:r>
      <w:r>
        <w:rPr>
          <w:sz w:val="18"/>
          <w:szCs w:val="18"/>
          <w:lang w:val="ru-RU"/>
        </w:rPr>
        <w:t>КС</w:t>
      </w:r>
      <w:r w:rsidRPr="007F268F">
        <w:rPr>
          <w:sz w:val="18"/>
          <w:szCs w:val="18"/>
          <w:lang w:val="ru-RU"/>
        </w:rPr>
        <w:t xml:space="preserve"> – </w:t>
      </w:r>
      <w:r>
        <w:rPr>
          <w:sz w:val="18"/>
          <w:szCs w:val="18"/>
          <w:lang w:val="ru-RU"/>
        </w:rPr>
        <w:t>Конференция</w:t>
      </w:r>
      <w:r w:rsidRPr="007F268F">
        <w:rPr>
          <w:sz w:val="18"/>
          <w:szCs w:val="18"/>
          <w:lang w:val="ru-RU"/>
        </w:rPr>
        <w:t xml:space="preserve"> </w:t>
      </w:r>
      <w:r>
        <w:rPr>
          <w:sz w:val="18"/>
          <w:szCs w:val="18"/>
          <w:lang w:val="ru-RU"/>
        </w:rPr>
        <w:t>Сторон</w:t>
      </w:r>
      <w:r w:rsidR="000D2399" w:rsidRPr="007F268F">
        <w:rPr>
          <w:sz w:val="18"/>
          <w:szCs w:val="18"/>
          <w:lang w:val="ru-RU"/>
        </w:rPr>
        <w:t xml:space="preserve">; </w:t>
      </w:r>
      <w:r>
        <w:rPr>
          <w:sz w:val="18"/>
          <w:szCs w:val="18"/>
          <w:lang w:val="ru-RU"/>
        </w:rPr>
        <w:t>КП</w:t>
      </w:r>
      <w:r w:rsidRPr="007F268F">
        <w:rPr>
          <w:sz w:val="18"/>
          <w:szCs w:val="18"/>
          <w:lang w:val="ru-RU"/>
        </w:rPr>
        <w:t xml:space="preserve"> – </w:t>
      </w:r>
      <w:r w:rsidRPr="007F268F">
        <w:rPr>
          <w:bCs/>
          <w:sz w:val="18"/>
          <w:szCs w:val="18"/>
          <w:lang w:val="ru-RU"/>
        </w:rPr>
        <w:t xml:space="preserve">Конференция Сторон, выступающая в качестве совещания Сторон </w:t>
      </w:r>
      <w:proofErr w:type="spellStart"/>
      <w:r w:rsidRPr="007F268F">
        <w:rPr>
          <w:bCs/>
          <w:sz w:val="18"/>
          <w:szCs w:val="18"/>
          <w:lang w:val="ru-RU"/>
        </w:rPr>
        <w:t>Картахенского</w:t>
      </w:r>
      <w:proofErr w:type="spellEnd"/>
      <w:r w:rsidRPr="007F268F">
        <w:rPr>
          <w:bCs/>
          <w:sz w:val="18"/>
          <w:szCs w:val="18"/>
          <w:lang w:val="ru-RU"/>
        </w:rPr>
        <w:t xml:space="preserve"> протокола по биобезопасности</w:t>
      </w:r>
      <w:r w:rsidRPr="007F268F">
        <w:rPr>
          <w:sz w:val="18"/>
          <w:szCs w:val="18"/>
          <w:lang w:val="ru-RU"/>
        </w:rPr>
        <w:t>;</w:t>
      </w:r>
      <w:r w:rsidR="000D2399" w:rsidRPr="007F268F">
        <w:rPr>
          <w:sz w:val="18"/>
          <w:szCs w:val="18"/>
          <w:lang w:val="ru-RU"/>
        </w:rPr>
        <w:t xml:space="preserve"> </w:t>
      </w:r>
      <w:proofErr w:type="spellStart"/>
      <w:r>
        <w:rPr>
          <w:sz w:val="18"/>
          <w:szCs w:val="18"/>
          <w:lang w:val="ru-RU"/>
        </w:rPr>
        <w:t>НП</w:t>
      </w:r>
      <w:proofErr w:type="spellEnd"/>
      <w:r w:rsidRPr="007F268F">
        <w:rPr>
          <w:sz w:val="18"/>
          <w:szCs w:val="18"/>
          <w:lang w:val="ru-RU"/>
        </w:rPr>
        <w:t xml:space="preserve"> – </w:t>
      </w:r>
      <w:r w:rsidRPr="007F268F">
        <w:rPr>
          <w:bCs/>
          <w:sz w:val="18"/>
          <w:szCs w:val="18"/>
          <w:lang w:val="ru-RU"/>
        </w:rPr>
        <w:t>Конференция Сторон, выступающая в качестве совещания Сторон</w:t>
      </w:r>
      <w:r w:rsidRPr="007F268F">
        <w:rPr>
          <w:sz w:val="18"/>
          <w:szCs w:val="18"/>
          <w:lang w:val="ru-RU"/>
        </w:rPr>
        <w:t xml:space="preserve"> </w:t>
      </w:r>
      <w:proofErr w:type="spellStart"/>
      <w:r w:rsidRPr="007F268F">
        <w:rPr>
          <w:bCs/>
          <w:sz w:val="18"/>
          <w:szCs w:val="18"/>
          <w:lang w:val="ru-RU"/>
        </w:rPr>
        <w:t>Нагойского</w:t>
      </w:r>
      <w:proofErr w:type="spellEnd"/>
      <w:r w:rsidRPr="007F268F">
        <w:rPr>
          <w:bCs/>
          <w:sz w:val="18"/>
          <w:szCs w:val="18"/>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0D2399" w:rsidRPr="007F268F">
        <w:rPr>
          <w:sz w:val="18"/>
          <w:szCs w:val="18"/>
          <w:lang w:val="ru-RU"/>
        </w:rPr>
        <w:t>.</w:t>
      </w:r>
    </w:p>
    <w:p w14:paraId="45790239" w14:textId="77777777" w:rsidR="00B8270E" w:rsidRPr="007F268F" w:rsidRDefault="00B8270E" w:rsidP="00480A8D">
      <w:pPr>
        <w:pStyle w:val="Para10"/>
        <w:numPr>
          <w:ilvl w:val="0"/>
          <w:numId w:val="0"/>
        </w:numPr>
        <w:ind w:left="567"/>
        <w:rPr>
          <w:lang w:val="ru-RU"/>
        </w:rPr>
      </w:pPr>
    </w:p>
    <w:p w14:paraId="5B6A6D9C" w14:textId="77777777" w:rsidR="001B30AA" w:rsidRPr="007F268F" w:rsidRDefault="001B30AA" w:rsidP="00480A8D">
      <w:pPr>
        <w:pStyle w:val="Para10"/>
        <w:numPr>
          <w:ilvl w:val="0"/>
          <w:numId w:val="0"/>
        </w:numPr>
        <w:ind w:left="567"/>
        <w:rPr>
          <w:lang w:val="ru-RU"/>
        </w:rPr>
        <w:sectPr w:rsidR="001B30AA" w:rsidRPr="007F268F" w:rsidSect="00685A73">
          <w:pgSz w:w="15840" w:h="12240" w:orient="landscape"/>
          <w:pgMar w:top="1134" w:right="1134" w:bottom="1134" w:left="1134" w:header="709" w:footer="709" w:gutter="0"/>
          <w:cols w:space="708"/>
          <w:docGrid w:linePitch="360"/>
        </w:sectPr>
      </w:pPr>
    </w:p>
    <w:p w14:paraId="7F4C905F" w14:textId="777A1E25" w:rsidR="001B30AA" w:rsidRPr="007F268F" w:rsidRDefault="00D54CCC" w:rsidP="00754C7C">
      <w:pPr>
        <w:pStyle w:val="CBDAnnex"/>
        <w:rPr>
          <w:lang w:val="ru-RU"/>
        </w:rPr>
      </w:pPr>
      <w:r>
        <w:rPr>
          <w:lang w:val="ru-RU"/>
        </w:rPr>
        <w:lastRenderedPageBreak/>
        <w:t>Приложение</w:t>
      </w:r>
      <w:r w:rsidR="001B30AA" w:rsidRPr="007F268F">
        <w:rPr>
          <w:lang w:val="ru-RU"/>
        </w:rPr>
        <w:t xml:space="preserve"> </w:t>
      </w:r>
      <w:r w:rsidR="001B30AA">
        <w:t>IV</w:t>
      </w:r>
    </w:p>
    <w:p w14:paraId="72C5EC8C" w14:textId="2F00E27F" w:rsidR="001B30AA" w:rsidRPr="007F268F" w:rsidRDefault="007F268F" w:rsidP="00966CC5">
      <w:pPr>
        <w:pStyle w:val="CBDTitle"/>
        <w:spacing w:before="0" w:after="120"/>
        <w:rPr>
          <w:lang w:val="ru-RU"/>
        </w:rPr>
      </w:pPr>
      <w:r>
        <w:rPr>
          <w:lang w:val="ru-RU"/>
        </w:rPr>
        <w:t>Предполагаемый сценарий по каждому пункту повестки дня</w:t>
      </w:r>
    </w:p>
    <w:p w14:paraId="6DA310F3" w14:textId="7200641E" w:rsidR="00F53585" w:rsidRPr="007F268F" w:rsidRDefault="007F268F" w:rsidP="00202208">
      <w:pPr>
        <w:spacing w:after="40"/>
        <w:jc w:val="left"/>
        <w:rPr>
          <w:b/>
          <w:bCs/>
          <w:sz w:val="28"/>
          <w:szCs w:val="28"/>
          <w:lang w:val="ru-RU"/>
        </w:rPr>
      </w:pPr>
      <w:r>
        <w:rPr>
          <w:rFonts w:eastAsiaTheme="majorEastAsia" w:cstheme="majorBidi"/>
          <w:kern w:val="2"/>
          <w:sz w:val="24"/>
          <w:szCs w:val="24"/>
          <w:lang w:val="ru-RU"/>
          <w14:ligatures w14:val="standardContextual"/>
        </w:rPr>
        <w:t>Таблица</w:t>
      </w:r>
      <w:r w:rsidR="00074288" w:rsidRPr="007F268F">
        <w:rPr>
          <w:rFonts w:eastAsiaTheme="majorEastAsia" w:cstheme="majorBidi" w:hint="eastAsia"/>
          <w:kern w:val="2"/>
          <w:sz w:val="24"/>
          <w:szCs w:val="24"/>
          <w:lang w:val="ru-RU"/>
          <w14:ligatures w14:val="standardContextual"/>
        </w:rPr>
        <w:t xml:space="preserve"> 1</w:t>
      </w:r>
      <w:r w:rsidR="00074288" w:rsidRPr="007F268F">
        <w:rPr>
          <w:rFonts w:ascii="Times New Roman Bold" w:hAnsi="Times New Roman Bold" w:cs="Times New Roman Bold"/>
          <w:kern w:val="22"/>
          <w:lang w:val="ru-RU"/>
        </w:rPr>
        <w:t xml:space="preserve"> </w:t>
      </w:r>
      <w:r w:rsidR="00074288" w:rsidRPr="007F268F">
        <w:rPr>
          <w:rFonts w:ascii="Times New Roman Bold" w:hAnsi="Times New Roman Bold" w:cs="Times New Roman Bold"/>
          <w:kern w:val="22"/>
          <w:lang w:val="ru-RU"/>
        </w:rPr>
        <w:br/>
      </w:r>
      <w:r>
        <w:rPr>
          <w:rFonts w:ascii="Times New Roman Bold" w:hAnsi="Times New Roman Bold" w:cs="Times New Roman Bold"/>
          <w:kern w:val="22"/>
          <w:lang w:val="ru-RU"/>
        </w:rPr>
        <w:t>Пункты</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для</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рассмотрения</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Конференцией</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Сторон</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на</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ее</w:t>
      </w:r>
      <w:r w:rsidRPr="007F268F">
        <w:rPr>
          <w:rFonts w:ascii="Times New Roman Bold" w:hAnsi="Times New Roman Bold" w:cs="Times New Roman Bold"/>
          <w:kern w:val="22"/>
          <w:lang w:val="ru-RU"/>
        </w:rPr>
        <w:t xml:space="preserve"> 16-</w:t>
      </w:r>
      <w:r>
        <w:rPr>
          <w:rFonts w:ascii="Times New Roman Bold" w:hAnsi="Times New Roman Bold" w:cs="Times New Roman Bold"/>
          <w:kern w:val="22"/>
          <w:lang w:val="ru-RU"/>
        </w:rPr>
        <w:t>м</w:t>
      </w:r>
      <w:r w:rsidRPr="007F268F">
        <w:rPr>
          <w:rFonts w:ascii="Times New Roman Bold" w:hAnsi="Times New Roman Bold" w:cs="Times New Roman Bold"/>
          <w:kern w:val="22"/>
          <w:lang w:val="ru-RU"/>
        </w:rPr>
        <w:t xml:space="preserve"> </w:t>
      </w:r>
      <w:r>
        <w:rPr>
          <w:rFonts w:ascii="Times New Roman Bold" w:hAnsi="Times New Roman Bold" w:cs="Times New Roman Bold"/>
          <w:kern w:val="22"/>
          <w:lang w:val="ru-RU"/>
        </w:rPr>
        <w:t>совещании</w:t>
      </w:r>
    </w:p>
    <w:tbl>
      <w:tblPr>
        <w:tblStyle w:val="a7"/>
        <w:tblW w:w="5000" w:type="pct"/>
        <w:shd w:val="clear" w:color="auto" w:fill="FFFFFF" w:themeFill="background1"/>
        <w:tblLayout w:type="fixed"/>
        <w:tblLook w:val="04A0" w:firstRow="1" w:lastRow="0" w:firstColumn="1" w:lastColumn="0" w:noHBand="0" w:noVBand="1"/>
      </w:tblPr>
      <w:tblGrid>
        <w:gridCol w:w="508"/>
        <w:gridCol w:w="3892"/>
        <w:gridCol w:w="2376"/>
        <w:gridCol w:w="933"/>
        <w:gridCol w:w="933"/>
        <w:gridCol w:w="5146"/>
      </w:tblGrid>
      <w:tr w:rsidR="00F53585" w:rsidRPr="0071799C" w14:paraId="2E888FFD" w14:textId="77777777" w:rsidTr="00B13DB7">
        <w:trPr>
          <w:tblHeader/>
        </w:trPr>
        <w:tc>
          <w:tcPr>
            <w:tcW w:w="4400" w:type="dxa"/>
            <w:gridSpan w:val="2"/>
            <w:shd w:val="clear" w:color="auto" w:fill="C5E0B3" w:themeFill="accent6" w:themeFillTint="66"/>
          </w:tcPr>
          <w:p w14:paraId="23CE25A7" w14:textId="57F46834" w:rsidR="00F53585" w:rsidRPr="007F268F" w:rsidRDefault="007F268F" w:rsidP="008C40FB">
            <w:pPr>
              <w:jc w:val="left"/>
              <w:rPr>
                <w:i/>
                <w:iCs/>
                <w:sz w:val="20"/>
                <w:lang w:val="ru-RU"/>
              </w:rPr>
            </w:pPr>
            <w:r>
              <w:rPr>
                <w:i/>
                <w:iCs/>
                <w:sz w:val="20"/>
                <w:lang w:val="ru-RU"/>
              </w:rPr>
              <w:t>Пункты повестки дня</w:t>
            </w:r>
          </w:p>
        </w:tc>
        <w:tc>
          <w:tcPr>
            <w:tcW w:w="2376" w:type="dxa"/>
            <w:shd w:val="clear" w:color="auto" w:fill="C5E0B3" w:themeFill="accent6" w:themeFillTint="66"/>
          </w:tcPr>
          <w:p w14:paraId="36873662" w14:textId="5750FF46" w:rsidR="00F53585" w:rsidRPr="007F268F" w:rsidRDefault="007F268F" w:rsidP="008C40FB">
            <w:pPr>
              <w:jc w:val="left"/>
              <w:rPr>
                <w:i/>
                <w:iCs/>
                <w:sz w:val="20"/>
                <w:lang w:val="ru-RU"/>
              </w:rPr>
            </w:pPr>
            <w:r>
              <w:rPr>
                <w:i/>
                <w:iCs/>
                <w:sz w:val="20"/>
                <w:lang w:val="ru-RU"/>
              </w:rPr>
              <w:t>Основа проекта решения</w:t>
            </w:r>
          </w:p>
        </w:tc>
        <w:tc>
          <w:tcPr>
            <w:tcW w:w="933" w:type="dxa"/>
            <w:shd w:val="clear" w:color="auto" w:fill="C5E0B3" w:themeFill="accent6" w:themeFillTint="66"/>
          </w:tcPr>
          <w:p w14:paraId="77ACC985" w14:textId="5F569FD0" w:rsidR="00F53585" w:rsidRPr="007F268F" w:rsidRDefault="007F268F" w:rsidP="00A75758">
            <w:pPr>
              <w:jc w:val="center"/>
              <w:rPr>
                <w:i/>
                <w:iCs/>
                <w:sz w:val="20"/>
                <w:lang w:val="ru-RU"/>
              </w:rPr>
            </w:pPr>
            <w:r>
              <w:rPr>
                <w:i/>
                <w:iCs/>
                <w:sz w:val="20"/>
                <w:lang w:val="ru-RU"/>
              </w:rPr>
              <w:t>Полное первое чтение</w:t>
            </w:r>
          </w:p>
        </w:tc>
        <w:tc>
          <w:tcPr>
            <w:tcW w:w="933" w:type="dxa"/>
            <w:shd w:val="clear" w:color="auto" w:fill="C5E0B3" w:themeFill="accent6" w:themeFillTint="66"/>
          </w:tcPr>
          <w:p w14:paraId="3ABBF9D0" w14:textId="00A81AD2" w:rsidR="00F53585" w:rsidRPr="0071799C" w:rsidRDefault="007F268F" w:rsidP="00B13DB7">
            <w:pPr>
              <w:tabs>
                <w:tab w:val="clear" w:pos="567"/>
              </w:tabs>
              <w:jc w:val="center"/>
              <w:rPr>
                <w:i/>
                <w:iCs/>
                <w:sz w:val="20"/>
              </w:rPr>
            </w:pPr>
            <w:proofErr w:type="gramStart"/>
            <w:r>
              <w:rPr>
                <w:i/>
                <w:iCs/>
                <w:sz w:val="20"/>
                <w:lang w:val="ru-RU"/>
              </w:rPr>
              <w:t>КГ</w:t>
            </w:r>
            <w:proofErr w:type="gramEnd"/>
            <w:r w:rsidR="00F53585" w:rsidRPr="0071799C">
              <w:rPr>
                <w:i/>
                <w:iCs/>
                <w:sz w:val="20"/>
              </w:rPr>
              <w:t xml:space="preserve"> (</w:t>
            </w:r>
            <w:r>
              <w:rPr>
                <w:i/>
                <w:iCs/>
                <w:sz w:val="20"/>
                <w:lang w:val="ru-RU"/>
              </w:rPr>
              <w:t xml:space="preserve">или </w:t>
            </w:r>
            <w:proofErr w:type="spellStart"/>
            <w:r>
              <w:rPr>
                <w:i/>
                <w:iCs/>
                <w:sz w:val="20"/>
                <w:lang w:val="ru-RU"/>
              </w:rPr>
              <w:t>ГДП</w:t>
            </w:r>
            <w:proofErr w:type="spellEnd"/>
            <w:r w:rsidR="00F53585" w:rsidRPr="0071799C">
              <w:rPr>
                <w:i/>
                <w:iCs/>
                <w:sz w:val="20"/>
              </w:rPr>
              <w:t>)</w:t>
            </w:r>
          </w:p>
        </w:tc>
        <w:tc>
          <w:tcPr>
            <w:tcW w:w="5146" w:type="dxa"/>
            <w:shd w:val="clear" w:color="auto" w:fill="C5E0B3" w:themeFill="accent6" w:themeFillTint="66"/>
          </w:tcPr>
          <w:p w14:paraId="586B7C33" w14:textId="4BBFBB8A" w:rsidR="00F53585" w:rsidRPr="007F268F" w:rsidRDefault="007F268F" w:rsidP="008C40FB">
            <w:pPr>
              <w:jc w:val="left"/>
              <w:rPr>
                <w:i/>
                <w:iCs/>
                <w:sz w:val="20"/>
                <w:lang w:val="ru-RU"/>
              </w:rPr>
            </w:pPr>
            <w:r>
              <w:rPr>
                <w:i/>
                <w:iCs/>
                <w:sz w:val="20"/>
                <w:lang w:val="ru-RU"/>
              </w:rPr>
              <w:t>Примечания</w:t>
            </w:r>
          </w:p>
        </w:tc>
      </w:tr>
      <w:tr w:rsidR="00F83BF9" w:rsidRPr="00E94A50" w14:paraId="086E325A" w14:textId="77777777" w:rsidTr="00B13DB7">
        <w:trPr>
          <w:trHeight w:val="567"/>
        </w:trPr>
        <w:tc>
          <w:tcPr>
            <w:tcW w:w="508" w:type="dxa"/>
            <w:shd w:val="clear" w:color="auto" w:fill="FFFFFF" w:themeFill="background1"/>
          </w:tcPr>
          <w:p w14:paraId="4808A01F" w14:textId="77777777" w:rsidR="00F53585" w:rsidRPr="00202208" w:rsidRDefault="00F53585" w:rsidP="008C40FB">
            <w:pPr>
              <w:spacing w:before="40" w:after="40"/>
              <w:jc w:val="left"/>
              <w:rPr>
                <w:sz w:val="20"/>
              </w:rPr>
            </w:pPr>
            <w:r w:rsidRPr="00202208">
              <w:rPr>
                <w:sz w:val="20"/>
              </w:rPr>
              <w:t>5</w:t>
            </w:r>
          </w:p>
        </w:tc>
        <w:tc>
          <w:tcPr>
            <w:tcW w:w="3892" w:type="dxa"/>
            <w:shd w:val="clear" w:color="auto" w:fill="FFFFFF" w:themeFill="background1"/>
          </w:tcPr>
          <w:p w14:paraId="0DF39C7B" w14:textId="62DBBBE0" w:rsidR="00F53585" w:rsidRPr="007F268F" w:rsidRDefault="007F268F" w:rsidP="008C40FB">
            <w:pPr>
              <w:spacing w:before="40" w:after="40"/>
              <w:jc w:val="left"/>
              <w:rPr>
                <w:sz w:val="20"/>
                <w:lang w:val="ru-RU"/>
              </w:rPr>
            </w:pPr>
            <w:r w:rsidRPr="007F268F">
              <w:rPr>
                <w:sz w:val="20"/>
                <w:lang w:val="ru-RU"/>
              </w:rPr>
              <w:t>Сроки и место проведения будущих совещаний Конференции Сторон</w:t>
            </w:r>
          </w:p>
        </w:tc>
        <w:tc>
          <w:tcPr>
            <w:tcW w:w="2376" w:type="dxa"/>
            <w:shd w:val="clear" w:color="auto" w:fill="FFFFFF" w:themeFill="background1"/>
          </w:tcPr>
          <w:p w14:paraId="55C6DEA4" w14:textId="774AC890" w:rsidR="00F53585" w:rsidRPr="004F1C35" w:rsidRDefault="004F1C35" w:rsidP="008C40FB">
            <w:pPr>
              <w:spacing w:before="40" w:after="40"/>
              <w:jc w:val="left"/>
              <w:rPr>
                <w:sz w:val="20"/>
                <w:lang w:val="ru-RU"/>
              </w:rPr>
            </w:pPr>
            <w:r>
              <w:rPr>
                <w:sz w:val="20"/>
                <w:lang w:val="ru-RU"/>
              </w:rPr>
              <w:t>Полученные предложения</w:t>
            </w:r>
          </w:p>
        </w:tc>
        <w:tc>
          <w:tcPr>
            <w:tcW w:w="933" w:type="dxa"/>
            <w:shd w:val="clear" w:color="auto" w:fill="FFFFFF" w:themeFill="background1"/>
          </w:tcPr>
          <w:p w14:paraId="4958301D" w14:textId="1D30F317" w:rsidR="00F53585" w:rsidRPr="004F1C35" w:rsidRDefault="004F1C35" w:rsidP="00562DBA">
            <w:pPr>
              <w:spacing w:before="40" w:after="40"/>
              <w:jc w:val="center"/>
              <w:rPr>
                <w:sz w:val="20"/>
                <w:lang w:val="ru-RU"/>
              </w:rPr>
            </w:pPr>
            <w:r>
              <w:rPr>
                <w:sz w:val="20"/>
                <w:lang w:val="ru-RU"/>
              </w:rPr>
              <w:t>Нет</w:t>
            </w:r>
          </w:p>
        </w:tc>
        <w:tc>
          <w:tcPr>
            <w:tcW w:w="933" w:type="dxa"/>
            <w:shd w:val="clear" w:color="auto" w:fill="FFFFFF" w:themeFill="background1"/>
          </w:tcPr>
          <w:p w14:paraId="573AB003" w14:textId="2205DCF8" w:rsidR="00F53585" w:rsidRPr="004F1C35" w:rsidRDefault="004F1C35" w:rsidP="00B13DB7">
            <w:pPr>
              <w:tabs>
                <w:tab w:val="clear" w:pos="567"/>
              </w:tabs>
              <w:spacing w:before="40" w:after="40"/>
              <w:jc w:val="center"/>
              <w:rPr>
                <w:sz w:val="20"/>
                <w:lang w:val="ru-RU"/>
              </w:rPr>
            </w:pPr>
            <w:r>
              <w:rPr>
                <w:sz w:val="20"/>
                <w:lang w:val="ru-RU"/>
              </w:rPr>
              <w:t>Нет</w:t>
            </w:r>
          </w:p>
        </w:tc>
        <w:tc>
          <w:tcPr>
            <w:tcW w:w="5146" w:type="dxa"/>
            <w:shd w:val="clear" w:color="auto" w:fill="FFFFFF" w:themeFill="background1"/>
          </w:tcPr>
          <w:p w14:paraId="017F3704" w14:textId="21B8E950" w:rsidR="00F53585" w:rsidRPr="00E94A50" w:rsidRDefault="00E94A50" w:rsidP="00E94A50">
            <w:pPr>
              <w:spacing w:before="40" w:after="40"/>
              <w:jc w:val="left"/>
              <w:rPr>
                <w:sz w:val="20"/>
                <w:lang w:val="ru-RU"/>
              </w:rPr>
            </w:pPr>
            <w:r>
              <w:rPr>
                <w:sz w:val="20"/>
                <w:lang w:val="ru-RU"/>
              </w:rPr>
              <w:t>Сразу представляется в виде документа зала заседаний</w:t>
            </w:r>
            <w:r w:rsidR="00000E1B" w:rsidRPr="00E94A50">
              <w:rPr>
                <w:sz w:val="20"/>
                <w:lang w:val="ru-RU"/>
              </w:rPr>
              <w:t>.</w:t>
            </w:r>
          </w:p>
        </w:tc>
      </w:tr>
      <w:tr w:rsidR="00F83BF9" w:rsidRPr="000C1623" w14:paraId="3C57565A" w14:textId="77777777" w:rsidTr="00B13DB7">
        <w:trPr>
          <w:trHeight w:val="567"/>
        </w:trPr>
        <w:tc>
          <w:tcPr>
            <w:tcW w:w="508" w:type="dxa"/>
            <w:shd w:val="clear" w:color="auto" w:fill="FFFFFF" w:themeFill="background1"/>
          </w:tcPr>
          <w:p w14:paraId="068E6C62" w14:textId="77777777" w:rsidR="00F53585" w:rsidRPr="00202208" w:rsidRDefault="00F53585" w:rsidP="008C40FB">
            <w:pPr>
              <w:spacing w:before="40" w:after="40"/>
              <w:jc w:val="left"/>
              <w:rPr>
                <w:sz w:val="20"/>
              </w:rPr>
            </w:pPr>
            <w:r w:rsidRPr="00202208">
              <w:rPr>
                <w:sz w:val="20"/>
              </w:rPr>
              <w:t>7</w:t>
            </w:r>
          </w:p>
        </w:tc>
        <w:tc>
          <w:tcPr>
            <w:tcW w:w="3892" w:type="dxa"/>
            <w:shd w:val="clear" w:color="auto" w:fill="FFFFFF" w:themeFill="background1"/>
          </w:tcPr>
          <w:p w14:paraId="20E0A7BC" w14:textId="0209D6F2" w:rsidR="00F53585" w:rsidRPr="004F1C35" w:rsidRDefault="004F1C35" w:rsidP="008C40FB">
            <w:pPr>
              <w:spacing w:before="40" w:after="40"/>
              <w:jc w:val="left"/>
              <w:rPr>
                <w:sz w:val="20"/>
                <w:lang w:val="ru-RU"/>
              </w:rPr>
            </w:pPr>
            <w:r w:rsidRPr="004F1C35">
              <w:rPr>
                <w:sz w:val="20"/>
                <w:lang w:val="ru-RU"/>
              </w:rPr>
              <w:t>Административное обеспечение Конвенции и бюджет целевых фондов</w:t>
            </w:r>
          </w:p>
        </w:tc>
        <w:tc>
          <w:tcPr>
            <w:tcW w:w="2376" w:type="dxa"/>
            <w:shd w:val="clear" w:color="auto" w:fill="FFFFFF" w:themeFill="background1"/>
          </w:tcPr>
          <w:p w14:paraId="5053FDF3" w14:textId="7707EBC7" w:rsidR="00F53585" w:rsidRPr="004F1C35" w:rsidRDefault="004F1C35" w:rsidP="00E94A50">
            <w:pPr>
              <w:spacing w:before="40" w:after="40"/>
              <w:jc w:val="left"/>
              <w:rPr>
                <w:sz w:val="20"/>
                <w:lang w:val="ru-RU"/>
              </w:rPr>
            </w:pPr>
            <w:r>
              <w:rPr>
                <w:sz w:val="20"/>
                <w:lang w:val="ru-RU"/>
              </w:rPr>
              <w:t>Документ</w:t>
            </w:r>
            <w:r w:rsidR="00E1621F" w:rsidRPr="004F1C35">
              <w:rPr>
                <w:sz w:val="20"/>
                <w:lang w:val="ru-RU"/>
              </w:rPr>
              <w:t xml:space="preserve"> </w:t>
            </w:r>
            <w:proofErr w:type="spellStart"/>
            <w:r w:rsidR="00F53585" w:rsidRPr="00202208">
              <w:rPr>
                <w:sz w:val="20"/>
              </w:rPr>
              <w:t>CBD</w:t>
            </w:r>
            <w:proofErr w:type="spellEnd"/>
            <w:r w:rsidR="00F53585" w:rsidRPr="004F1C35">
              <w:rPr>
                <w:sz w:val="20"/>
                <w:lang w:val="ru-RU"/>
              </w:rPr>
              <w:t>/</w:t>
            </w:r>
            <w:r w:rsidR="00F53585" w:rsidRPr="00202208">
              <w:rPr>
                <w:sz w:val="20"/>
              </w:rPr>
              <w:t>COP</w:t>
            </w:r>
            <w:r w:rsidR="00F53585" w:rsidRPr="004F1C35">
              <w:rPr>
                <w:sz w:val="20"/>
                <w:lang w:val="ru-RU"/>
              </w:rPr>
              <w:t xml:space="preserve">/16/4 </w:t>
            </w:r>
            <w:r>
              <w:rPr>
                <w:sz w:val="20"/>
                <w:lang w:val="ru-RU"/>
              </w:rPr>
              <w:t>и</w:t>
            </w:r>
            <w:r w:rsidR="00F53585" w:rsidRPr="004F1C35">
              <w:rPr>
                <w:sz w:val="20"/>
                <w:lang w:val="ru-RU"/>
              </w:rPr>
              <w:t xml:space="preserve"> </w:t>
            </w:r>
            <w:r>
              <w:rPr>
                <w:sz w:val="20"/>
                <w:lang w:val="ru-RU"/>
              </w:rPr>
              <w:t>рекомендация</w:t>
            </w:r>
            <w:r w:rsidR="00E94A50">
              <w:rPr>
                <w:sz w:val="20"/>
                <w:lang w:val="ru-RU"/>
              </w:rPr>
              <w:t xml:space="preserve"> </w:t>
            </w:r>
            <w:proofErr w:type="spellStart"/>
            <w:r>
              <w:rPr>
                <w:sz w:val="20"/>
                <w:lang w:val="ru-RU"/>
              </w:rPr>
              <w:t>ВОО</w:t>
            </w:r>
            <w:proofErr w:type="spellEnd"/>
            <w:r w:rsidR="00F53585" w:rsidRPr="004F1C35">
              <w:rPr>
                <w:sz w:val="20"/>
                <w:lang w:val="ru-RU"/>
              </w:rPr>
              <w:t>-4/14</w:t>
            </w:r>
          </w:p>
        </w:tc>
        <w:tc>
          <w:tcPr>
            <w:tcW w:w="933" w:type="dxa"/>
            <w:shd w:val="clear" w:color="auto" w:fill="FFFFFF" w:themeFill="background1"/>
          </w:tcPr>
          <w:p w14:paraId="41422673" w14:textId="339FA7CF" w:rsidR="00F53585" w:rsidRPr="004F1C35" w:rsidRDefault="004F1C35" w:rsidP="00562DBA">
            <w:pPr>
              <w:spacing w:before="40" w:after="40"/>
              <w:jc w:val="center"/>
              <w:rPr>
                <w:sz w:val="20"/>
                <w:lang w:val="ru-RU"/>
              </w:rPr>
            </w:pPr>
            <w:r>
              <w:rPr>
                <w:sz w:val="20"/>
                <w:lang w:val="ru-RU"/>
              </w:rPr>
              <w:t>Нет</w:t>
            </w:r>
          </w:p>
        </w:tc>
        <w:tc>
          <w:tcPr>
            <w:tcW w:w="933" w:type="dxa"/>
            <w:shd w:val="clear" w:color="auto" w:fill="FFFFFF" w:themeFill="background1"/>
          </w:tcPr>
          <w:p w14:paraId="21C9D515" w14:textId="06F14E63" w:rsidR="00F53585" w:rsidRPr="004F1C35" w:rsidRDefault="004F1C35" w:rsidP="00B13DB7">
            <w:pPr>
              <w:tabs>
                <w:tab w:val="clear" w:pos="567"/>
              </w:tabs>
              <w:spacing w:before="40" w:after="40"/>
              <w:jc w:val="center"/>
              <w:rPr>
                <w:sz w:val="20"/>
                <w:lang w:val="ru-RU"/>
              </w:rPr>
            </w:pPr>
            <w:r>
              <w:rPr>
                <w:sz w:val="20"/>
                <w:lang w:val="ru-RU"/>
              </w:rPr>
              <w:t>Да</w:t>
            </w:r>
          </w:p>
        </w:tc>
        <w:tc>
          <w:tcPr>
            <w:tcW w:w="5146" w:type="dxa"/>
            <w:shd w:val="clear" w:color="auto" w:fill="FFFFFF" w:themeFill="background1"/>
          </w:tcPr>
          <w:p w14:paraId="57004F29" w14:textId="785D9DA7" w:rsidR="00F53585" w:rsidRPr="000C1623" w:rsidRDefault="00E94A50" w:rsidP="008C40FB">
            <w:pPr>
              <w:spacing w:before="40" w:after="40"/>
              <w:jc w:val="left"/>
              <w:rPr>
                <w:sz w:val="20"/>
                <w:lang w:val="ru-RU"/>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Pr="000C1623">
              <w:rPr>
                <w:sz w:val="20"/>
                <w:lang w:val="ru-RU"/>
              </w:rPr>
              <w:t xml:space="preserve"> </w:t>
            </w:r>
            <w:r>
              <w:rPr>
                <w:sz w:val="20"/>
                <w:lang w:val="ru-RU"/>
              </w:rPr>
              <w:t>по</w:t>
            </w:r>
            <w:r w:rsidRPr="000C1623">
              <w:rPr>
                <w:sz w:val="20"/>
                <w:lang w:val="ru-RU"/>
              </w:rPr>
              <w:t xml:space="preserve"> </w:t>
            </w:r>
            <w:r>
              <w:rPr>
                <w:sz w:val="20"/>
                <w:lang w:val="ru-RU"/>
              </w:rPr>
              <w:t>бюджету</w:t>
            </w:r>
            <w:r w:rsidR="00F53585" w:rsidRPr="000C1623">
              <w:rPr>
                <w:sz w:val="20"/>
                <w:lang w:val="ru-RU"/>
              </w:rPr>
              <w:t xml:space="preserve">, </w:t>
            </w:r>
            <w:r w:rsidR="000C1623">
              <w:rPr>
                <w:sz w:val="20"/>
                <w:lang w:val="ru-RU"/>
              </w:rPr>
              <w:t>проводится несколько заседаний в соответствии с обычной практикой.</w:t>
            </w:r>
          </w:p>
          <w:p w14:paraId="41E9AB24" w14:textId="0AE9A28C" w:rsidR="00F53585" w:rsidRPr="000C1623" w:rsidRDefault="000C1623" w:rsidP="00551C1A">
            <w:pPr>
              <w:spacing w:before="40" w:after="40"/>
              <w:jc w:val="left"/>
              <w:rPr>
                <w:sz w:val="20"/>
                <w:lang w:val="ru-RU"/>
              </w:rPr>
            </w:pPr>
            <w:r>
              <w:rPr>
                <w:sz w:val="20"/>
                <w:lang w:val="ru-RU"/>
              </w:rPr>
              <w:t>Рекомендация</w:t>
            </w:r>
            <w:r w:rsidRPr="000C1623">
              <w:rPr>
                <w:sz w:val="20"/>
                <w:lang w:val="ru-RU"/>
              </w:rPr>
              <w:t xml:space="preserve"> </w:t>
            </w:r>
            <w:proofErr w:type="spellStart"/>
            <w:r>
              <w:rPr>
                <w:sz w:val="20"/>
                <w:lang w:val="ru-RU"/>
              </w:rPr>
              <w:t>ВОО</w:t>
            </w:r>
            <w:proofErr w:type="spellEnd"/>
            <w:r w:rsidR="00F53585" w:rsidRPr="000C1623">
              <w:rPr>
                <w:sz w:val="20"/>
                <w:lang w:val="ru-RU"/>
              </w:rPr>
              <w:t xml:space="preserve">-4/14 </w:t>
            </w:r>
            <w:r>
              <w:rPr>
                <w:sz w:val="20"/>
                <w:lang w:val="ru-RU"/>
              </w:rPr>
              <w:t>не</w:t>
            </w:r>
            <w:r w:rsidRPr="000C1623">
              <w:rPr>
                <w:sz w:val="20"/>
                <w:lang w:val="ru-RU"/>
              </w:rPr>
              <w:t xml:space="preserve"> </w:t>
            </w:r>
            <w:r>
              <w:rPr>
                <w:sz w:val="20"/>
                <w:lang w:val="ru-RU"/>
              </w:rPr>
              <w:t>пересматрива</w:t>
            </w:r>
            <w:r w:rsidR="00551C1A">
              <w:rPr>
                <w:sz w:val="20"/>
                <w:lang w:val="ru-RU"/>
              </w:rPr>
              <w:t>лась</w:t>
            </w:r>
            <w:r>
              <w:rPr>
                <w:sz w:val="20"/>
                <w:lang w:val="ru-RU"/>
              </w:rPr>
              <w:t xml:space="preserve"> </w:t>
            </w:r>
            <w:proofErr w:type="spellStart"/>
            <w:r>
              <w:rPr>
                <w:sz w:val="20"/>
                <w:lang w:val="ru-RU"/>
              </w:rPr>
              <w:t>ВОО</w:t>
            </w:r>
            <w:proofErr w:type="spellEnd"/>
            <w:r>
              <w:rPr>
                <w:sz w:val="20"/>
                <w:lang w:val="ru-RU"/>
              </w:rPr>
              <w:t xml:space="preserve"> после первого чтения</w:t>
            </w:r>
            <w:r w:rsidR="00000E1B" w:rsidRPr="000C1623">
              <w:rPr>
                <w:sz w:val="20"/>
                <w:lang w:val="ru-RU"/>
              </w:rPr>
              <w:t>.</w:t>
            </w:r>
          </w:p>
        </w:tc>
      </w:tr>
      <w:tr w:rsidR="00F83BF9" w:rsidRPr="0071799C" w14:paraId="2B2C0C68" w14:textId="77777777" w:rsidTr="00B13DB7">
        <w:trPr>
          <w:trHeight w:val="567"/>
        </w:trPr>
        <w:tc>
          <w:tcPr>
            <w:tcW w:w="508" w:type="dxa"/>
            <w:shd w:val="clear" w:color="auto" w:fill="FFFFFF" w:themeFill="background1"/>
          </w:tcPr>
          <w:p w14:paraId="7D987F1A" w14:textId="77777777" w:rsidR="00F53585" w:rsidRPr="00202208" w:rsidRDefault="00F53585" w:rsidP="008C40FB">
            <w:pPr>
              <w:spacing w:before="40" w:after="40"/>
              <w:jc w:val="left"/>
              <w:rPr>
                <w:sz w:val="20"/>
              </w:rPr>
            </w:pPr>
            <w:r w:rsidRPr="00202208">
              <w:rPr>
                <w:sz w:val="20"/>
              </w:rPr>
              <w:t>8</w:t>
            </w:r>
          </w:p>
        </w:tc>
        <w:tc>
          <w:tcPr>
            <w:tcW w:w="3892" w:type="dxa"/>
            <w:shd w:val="clear" w:color="auto" w:fill="FFFFFF" w:themeFill="background1"/>
          </w:tcPr>
          <w:p w14:paraId="5E51026D" w14:textId="66D8629C" w:rsidR="00F53585" w:rsidRPr="000C1623" w:rsidRDefault="000C1623" w:rsidP="008C40FB">
            <w:pPr>
              <w:spacing w:before="40" w:after="40"/>
              <w:jc w:val="left"/>
              <w:rPr>
                <w:sz w:val="20"/>
                <w:lang w:val="ru-RU"/>
              </w:rPr>
            </w:pPr>
            <w:r w:rsidRPr="000C1623">
              <w:rPr>
                <w:sz w:val="20"/>
                <w:lang w:val="ru-RU"/>
              </w:rPr>
              <w:t xml:space="preserve">Прогресс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Pr="000C1623">
              <w:rPr>
                <w:sz w:val="20"/>
                <w:lang w:val="ru-RU"/>
              </w:rPr>
              <w:t>Куньминско-Монреальской</w:t>
            </w:r>
            <w:proofErr w:type="spellEnd"/>
            <w:r w:rsidRPr="000C1623">
              <w:rPr>
                <w:sz w:val="20"/>
                <w:lang w:val="ru-RU"/>
              </w:rPr>
              <w:t xml:space="preserve"> глобальной рамочной программой в области биоразнообразия</w:t>
            </w:r>
          </w:p>
        </w:tc>
        <w:tc>
          <w:tcPr>
            <w:tcW w:w="2376" w:type="dxa"/>
            <w:shd w:val="clear" w:color="auto" w:fill="FFFFFF" w:themeFill="background1"/>
          </w:tcPr>
          <w:p w14:paraId="64D704B5" w14:textId="774D27D2" w:rsidR="00F53585" w:rsidRPr="00B13DB7" w:rsidRDefault="000C1623" w:rsidP="008C40FB">
            <w:pPr>
              <w:spacing w:before="40" w:after="40"/>
              <w:jc w:val="left"/>
              <w:rPr>
                <w:sz w:val="20"/>
                <w:lang w:val="ru-RU"/>
              </w:rPr>
            </w:pPr>
            <w:r>
              <w:rPr>
                <w:sz w:val="20"/>
                <w:lang w:val="ru-RU"/>
              </w:rPr>
              <w:t>Рекомендация</w:t>
            </w:r>
            <w:r w:rsidR="00F53585" w:rsidRPr="00B13DB7">
              <w:rPr>
                <w:sz w:val="20"/>
                <w:lang w:val="ru-RU"/>
              </w:rPr>
              <w:t xml:space="preserve"> </w:t>
            </w:r>
            <w:proofErr w:type="spellStart"/>
            <w:r>
              <w:rPr>
                <w:sz w:val="20"/>
                <w:lang w:val="ru-RU"/>
              </w:rPr>
              <w:t>ВОО</w:t>
            </w:r>
            <w:proofErr w:type="spellEnd"/>
            <w:r w:rsidR="00F53585" w:rsidRPr="00B13DB7">
              <w:rPr>
                <w:sz w:val="20"/>
                <w:lang w:val="ru-RU"/>
              </w:rPr>
              <w:t>-5/1</w:t>
            </w:r>
          </w:p>
          <w:p w14:paraId="27DC9049" w14:textId="0F5A7151" w:rsidR="00F53585" w:rsidRPr="000C1623" w:rsidRDefault="000C1623" w:rsidP="000C1623">
            <w:pPr>
              <w:spacing w:before="40" w:after="40"/>
              <w:jc w:val="left"/>
              <w:rPr>
                <w:sz w:val="20"/>
                <w:lang w:val="ru-RU"/>
              </w:rPr>
            </w:pPr>
            <w:r>
              <w:rPr>
                <w:sz w:val="20"/>
                <w:lang w:val="ru-RU"/>
              </w:rPr>
              <w:t>Документы</w:t>
            </w:r>
            <w:r w:rsidRPr="000C1623">
              <w:rPr>
                <w:sz w:val="20"/>
                <w:lang w:val="ru-RU"/>
              </w:rPr>
              <w:t xml:space="preserve">, </w:t>
            </w:r>
            <w:r>
              <w:rPr>
                <w:sz w:val="20"/>
                <w:lang w:val="ru-RU"/>
              </w:rPr>
              <w:t>подготовленные</w:t>
            </w:r>
            <w:r w:rsidRPr="000C1623">
              <w:rPr>
                <w:sz w:val="20"/>
                <w:lang w:val="ru-RU"/>
              </w:rPr>
              <w:t xml:space="preserve"> </w:t>
            </w:r>
            <w:r>
              <w:rPr>
                <w:sz w:val="20"/>
                <w:lang w:val="ru-RU"/>
              </w:rPr>
              <w:t>к</w:t>
            </w:r>
            <w:r w:rsidRPr="000C1623">
              <w:rPr>
                <w:sz w:val="20"/>
                <w:lang w:val="ru-RU"/>
              </w:rPr>
              <w:t xml:space="preserve"> 5-</w:t>
            </w:r>
            <w:r>
              <w:rPr>
                <w:sz w:val="20"/>
                <w:lang w:val="ru-RU"/>
              </w:rPr>
              <w:t>му</w:t>
            </w:r>
            <w:r w:rsidRPr="000C1623">
              <w:rPr>
                <w:sz w:val="20"/>
                <w:lang w:val="ru-RU"/>
              </w:rPr>
              <w:t xml:space="preserve"> </w:t>
            </w:r>
            <w:r>
              <w:rPr>
                <w:sz w:val="20"/>
                <w:lang w:val="ru-RU"/>
              </w:rPr>
              <w:t>совещанию</w:t>
            </w:r>
            <w:r w:rsidRPr="000C1623">
              <w:rPr>
                <w:sz w:val="20"/>
                <w:lang w:val="ru-RU"/>
              </w:rPr>
              <w:t xml:space="preserve"> </w:t>
            </w:r>
            <w:r>
              <w:rPr>
                <w:sz w:val="20"/>
                <w:lang w:val="ru-RU"/>
              </w:rPr>
              <w:t>Вспомогательного</w:t>
            </w:r>
            <w:r w:rsidRPr="000C1623">
              <w:rPr>
                <w:sz w:val="20"/>
                <w:lang w:val="ru-RU"/>
              </w:rPr>
              <w:t xml:space="preserve"> </w:t>
            </w:r>
            <w:r>
              <w:rPr>
                <w:sz w:val="20"/>
                <w:lang w:val="ru-RU"/>
              </w:rPr>
              <w:t>органа</w:t>
            </w:r>
            <w:r w:rsidRPr="000C1623">
              <w:rPr>
                <w:sz w:val="20"/>
                <w:lang w:val="ru-RU"/>
              </w:rPr>
              <w:t xml:space="preserve"> </w:t>
            </w:r>
            <w:r>
              <w:rPr>
                <w:sz w:val="20"/>
                <w:lang w:val="ru-RU"/>
              </w:rPr>
              <w:t>по</w:t>
            </w:r>
            <w:r w:rsidRPr="000C1623">
              <w:rPr>
                <w:sz w:val="20"/>
                <w:lang w:val="ru-RU"/>
              </w:rPr>
              <w:t xml:space="preserve"> </w:t>
            </w:r>
            <w:r>
              <w:rPr>
                <w:sz w:val="20"/>
                <w:lang w:val="ru-RU"/>
              </w:rPr>
              <w:t>осуществлению</w:t>
            </w:r>
            <w:r w:rsidRPr="000C1623">
              <w:rPr>
                <w:sz w:val="20"/>
                <w:lang w:val="ru-RU"/>
              </w:rPr>
              <w:t xml:space="preserve"> </w:t>
            </w:r>
            <w:r>
              <w:rPr>
                <w:sz w:val="20"/>
                <w:lang w:val="ru-RU"/>
              </w:rPr>
              <w:t>и</w:t>
            </w:r>
            <w:r w:rsidRPr="000C1623">
              <w:rPr>
                <w:sz w:val="20"/>
                <w:lang w:val="ru-RU"/>
              </w:rPr>
              <w:t xml:space="preserve"> </w:t>
            </w:r>
            <w:r>
              <w:rPr>
                <w:sz w:val="20"/>
                <w:lang w:val="ru-RU"/>
              </w:rPr>
              <w:t>итоговые документы совещания</w:t>
            </w:r>
          </w:p>
        </w:tc>
        <w:tc>
          <w:tcPr>
            <w:tcW w:w="933" w:type="dxa"/>
            <w:shd w:val="clear" w:color="auto" w:fill="FFFFFF" w:themeFill="background1"/>
          </w:tcPr>
          <w:p w14:paraId="53981603" w14:textId="36D1D62C" w:rsidR="00F53585" w:rsidRPr="000C1623" w:rsidRDefault="000C1623" w:rsidP="00562DBA">
            <w:pPr>
              <w:spacing w:before="40" w:after="40"/>
              <w:jc w:val="center"/>
              <w:rPr>
                <w:sz w:val="20"/>
                <w:lang w:val="ru-RU"/>
              </w:rPr>
            </w:pPr>
            <w:r>
              <w:rPr>
                <w:sz w:val="20"/>
                <w:lang w:val="ru-RU"/>
              </w:rPr>
              <w:t>Нет</w:t>
            </w:r>
          </w:p>
        </w:tc>
        <w:tc>
          <w:tcPr>
            <w:tcW w:w="933" w:type="dxa"/>
            <w:shd w:val="clear" w:color="auto" w:fill="FFFFFF" w:themeFill="background1"/>
          </w:tcPr>
          <w:p w14:paraId="0C915499" w14:textId="2C8C011C" w:rsidR="00F53585" w:rsidRPr="000C1623" w:rsidRDefault="000C1623" w:rsidP="00B13DB7">
            <w:pPr>
              <w:tabs>
                <w:tab w:val="clear" w:pos="567"/>
              </w:tabs>
              <w:spacing w:before="40" w:after="40"/>
              <w:jc w:val="center"/>
              <w:rPr>
                <w:sz w:val="20"/>
                <w:lang w:val="ru-RU"/>
              </w:rPr>
            </w:pPr>
            <w:r>
              <w:rPr>
                <w:sz w:val="20"/>
                <w:lang w:val="ru-RU"/>
              </w:rPr>
              <w:t>Нет</w:t>
            </w:r>
          </w:p>
        </w:tc>
        <w:tc>
          <w:tcPr>
            <w:tcW w:w="5146" w:type="dxa"/>
            <w:shd w:val="clear" w:color="auto" w:fill="FFFFFF" w:themeFill="background1"/>
          </w:tcPr>
          <w:p w14:paraId="3E672D73" w14:textId="08EEF80A" w:rsidR="00F53585" w:rsidRPr="00B449C7" w:rsidRDefault="00B449C7" w:rsidP="008C40FB">
            <w:pPr>
              <w:spacing w:before="40" w:after="40"/>
              <w:jc w:val="left"/>
              <w:rPr>
                <w:sz w:val="20"/>
                <w:lang w:val="ru-RU"/>
              </w:rPr>
            </w:pPr>
            <w:r>
              <w:rPr>
                <w:sz w:val="20"/>
                <w:lang w:val="ru-RU"/>
              </w:rPr>
              <w:t>Предложить</w:t>
            </w:r>
            <w:r w:rsidRPr="00B449C7">
              <w:rPr>
                <w:sz w:val="20"/>
                <w:lang w:val="ru-RU"/>
              </w:rPr>
              <w:t xml:space="preserve"> </w:t>
            </w:r>
            <w:r>
              <w:rPr>
                <w:sz w:val="20"/>
                <w:lang w:val="ru-RU"/>
              </w:rPr>
              <w:t>рассмотрение</w:t>
            </w:r>
            <w:r w:rsidRPr="00B449C7">
              <w:rPr>
                <w:sz w:val="20"/>
                <w:lang w:val="ru-RU"/>
              </w:rPr>
              <w:t xml:space="preserve"> </w:t>
            </w:r>
            <w:r>
              <w:rPr>
                <w:sz w:val="20"/>
                <w:lang w:val="ru-RU"/>
              </w:rPr>
              <w:t>на</w:t>
            </w:r>
            <w:r w:rsidRPr="00B449C7">
              <w:rPr>
                <w:sz w:val="20"/>
                <w:lang w:val="ru-RU"/>
              </w:rPr>
              <w:t xml:space="preserve"> </w:t>
            </w:r>
            <w:r>
              <w:rPr>
                <w:sz w:val="20"/>
                <w:lang w:val="ru-RU"/>
              </w:rPr>
              <w:t>пленарном</w:t>
            </w:r>
            <w:r w:rsidRPr="00B449C7">
              <w:rPr>
                <w:sz w:val="20"/>
                <w:lang w:val="ru-RU"/>
              </w:rPr>
              <w:t xml:space="preserve"> </w:t>
            </w:r>
            <w:r>
              <w:rPr>
                <w:sz w:val="20"/>
                <w:lang w:val="ru-RU"/>
              </w:rPr>
              <w:t>заседании</w:t>
            </w:r>
            <w:r w:rsidRPr="00B449C7">
              <w:rPr>
                <w:sz w:val="20"/>
                <w:lang w:val="ru-RU"/>
              </w:rPr>
              <w:t xml:space="preserve"> </w:t>
            </w:r>
            <w:r>
              <w:rPr>
                <w:sz w:val="20"/>
                <w:lang w:val="ru-RU"/>
              </w:rPr>
              <w:t>при</w:t>
            </w:r>
            <w:r w:rsidRPr="00B449C7">
              <w:rPr>
                <w:sz w:val="20"/>
                <w:lang w:val="ru-RU"/>
              </w:rPr>
              <w:t xml:space="preserve"> </w:t>
            </w:r>
            <w:r>
              <w:rPr>
                <w:sz w:val="20"/>
                <w:lang w:val="ru-RU"/>
              </w:rPr>
              <w:t>условии</w:t>
            </w:r>
            <w:r w:rsidRPr="00B449C7">
              <w:rPr>
                <w:sz w:val="20"/>
                <w:lang w:val="ru-RU"/>
              </w:rPr>
              <w:t xml:space="preserve"> </w:t>
            </w:r>
            <w:r>
              <w:rPr>
                <w:sz w:val="20"/>
                <w:lang w:val="ru-RU"/>
              </w:rPr>
              <w:t>подробного</w:t>
            </w:r>
            <w:r w:rsidRPr="00B449C7">
              <w:rPr>
                <w:sz w:val="20"/>
                <w:lang w:val="ru-RU"/>
              </w:rPr>
              <w:t xml:space="preserve"> </w:t>
            </w:r>
            <w:r>
              <w:rPr>
                <w:sz w:val="20"/>
                <w:lang w:val="ru-RU"/>
              </w:rPr>
              <w:t>рассмотрения</w:t>
            </w:r>
            <w:r w:rsidRPr="00B449C7">
              <w:rPr>
                <w:sz w:val="20"/>
                <w:lang w:val="ru-RU"/>
              </w:rPr>
              <w:t xml:space="preserve"> </w:t>
            </w:r>
            <w:proofErr w:type="spellStart"/>
            <w:r>
              <w:rPr>
                <w:sz w:val="20"/>
                <w:lang w:val="ru-RU"/>
              </w:rPr>
              <w:t>ВОО</w:t>
            </w:r>
            <w:proofErr w:type="spellEnd"/>
            <w:r>
              <w:rPr>
                <w:sz w:val="20"/>
                <w:lang w:val="ru-RU"/>
              </w:rPr>
              <w:t xml:space="preserve"> на его 5-м совещании</w:t>
            </w:r>
            <w:r w:rsidR="00F53585" w:rsidRPr="00B449C7">
              <w:rPr>
                <w:sz w:val="20"/>
                <w:lang w:val="ru-RU"/>
              </w:rPr>
              <w:t xml:space="preserve">. </w:t>
            </w:r>
          </w:p>
          <w:p w14:paraId="174773A4" w14:textId="31F462B1" w:rsidR="00F53585" w:rsidRPr="00203A94" w:rsidRDefault="004659EB" w:rsidP="00B449C7">
            <w:pPr>
              <w:spacing w:before="40" w:after="40"/>
              <w:jc w:val="left"/>
              <w:rPr>
                <w:i/>
                <w:iCs/>
                <w:sz w:val="20"/>
              </w:rPr>
            </w:pPr>
            <w:r>
              <w:rPr>
                <w:i/>
                <w:iCs/>
                <w:sz w:val="20"/>
                <w:lang w:val="ru-RU"/>
              </w:rPr>
              <w:t>Возможно</w:t>
            </w:r>
            <w:r w:rsidRPr="004659EB">
              <w:rPr>
                <w:i/>
                <w:iCs/>
                <w:sz w:val="20"/>
              </w:rPr>
              <w:t xml:space="preserve"> </w:t>
            </w:r>
            <w:r w:rsidR="00B449C7">
              <w:rPr>
                <w:i/>
                <w:iCs/>
                <w:sz w:val="20"/>
                <w:lang w:val="ru-RU"/>
              </w:rPr>
              <w:t>ра</w:t>
            </w:r>
            <w:r w:rsidR="00551C1A">
              <w:rPr>
                <w:i/>
                <w:iCs/>
                <w:sz w:val="20"/>
                <w:lang w:val="ru-RU"/>
              </w:rPr>
              <w:t>н</w:t>
            </w:r>
            <w:r w:rsidR="00B449C7">
              <w:rPr>
                <w:i/>
                <w:iCs/>
                <w:sz w:val="20"/>
                <w:lang w:val="ru-RU"/>
              </w:rPr>
              <w:t>нее</w:t>
            </w:r>
            <w:r w:rsidR="00B449C7" w:rsidRPr="00B449C7">
              <w:rPr>
                <w:i/>
                <w:iCs/>
                <w:sz w:val="20"/>
              </w:rPr>
              <w:t xml:space="preserve"> </w:t>
            </w:r>
            <w:r w:rsidR="00B449C7">
              <w:rPr>
                <w:i/>
                <w:iCs/>
                <w:sz w:val="20"/>
                <w:lang w:val="ru-RU"/>
              </w:rPr>
              <w:t>принятие</w:t>
            </w:r>
            <w:r w:rsidR="00B449C7" w:rsidRPr="00B449C7">
              <w:rPr>
                <w:i/>
                <w:iCs/>
                <w:sz w:val="20"/>
              </w:rPr>
              <w:t xml:space="preserve"> </w:t>
            </w:r>
            <w:r w:rsidR="00B449C7">
              <w:rPr>
                <w:i/>
                <w:iCs/>
                <w:sz w:val="20"/>
                <w:lang w:val="ru-RU"/>
              </w:rPr>
              <w:t>решения</w:t>
            </w:r>
            <w:r w:rsidR="00F53585" w:rsidRPr="00203A94">
              <w:rPr>
                <w:i/>
                <w:iCs/>
                <w:sz w:val="20"/>
              </w:rPr>
              <w:t>.</w:t>
            </w:r>
          </w:p>
        </w:tc>
      </w:tr>
      <w:tr w:rsidR="00F83BF9" w:rsidRPr="008200B7" w14:paraId="4E8ACA3F" w14:textId="77777777" w:rsidTr="00B13DB7">
        <w:trPr>
          <w:trHeight w:val="567"/>
        </w:trPr>
        <w:tc>
          <w:tcPr>
            <w:tcW w:w="508" w:type="dxa"/>
            <w:tcBorders>
              <w:bottom w:val="single" w:sz="4" w:space="0" w:color="auto"/>
            </w:tcBorders>
            <w:shd w:val="clear" w:color="auto" w:fill="FFFFFF" w:themeFill="background1"/>
          </w:tcPr>
          <w:p w14:paraId="53E4C39A" w14:textId="77777777" w:rsidR="00F53585" w:rsidRPr="00202208" w:rsidRDefault="00F53585" w:rsidP="008C40FB">
            <w:pPr>
              <w:spacing w:before="40" w:after="40"/>
              <w:jc w:val="left"/>
              <w:rPr>
                <w:sz w:val="20"/>
              </w:rPr>
            </w:pPr>
            <w:r w:rsidRPr="00202208">
              <w:rPr>
                <w:sz w:val="20"/>
              </w:rPr>
              <w:t>9</w:t>
            </w:r>
          </w:p>
        </w:tc>
        <w:tc>
          <w:tcPr>
            <w:tcW w:w="3892" w:type="dxa"/>
            <w:tcBorders>
              <w:bottom w:val="single" w:sz="4" w:space="0" w:color="auto"/>
            </w:tcBorders>
            <w:shd w:val="clear" w:color="auto" w:fill="FFFFFF" w:themeFill="background1"/>
          </w:tcPr>
          <w:p w14:paraId="0A30D246" w14:textId="341ACC1A" w:rsidR="00F53585" w:rsidRPr="008200B7" w:rsidRDefault="008200B7" w:rsidP="008C40FB">
            <w:pPr>
              <w:spacing w:before="40" w:after="40"/>
              <w:jc w:val="left"/>
              <w:rPr>
                <w:sz w:val="20"/>
                <w:lang w:val="ru-RU"/>
              </w:rPr>
            </w:pPr>
            <w:r w:rsidRPr="008200B7">
              <w:rPr>
                <w:sz w:val="20"/>
                <w:lang w:val="ru-RU"/>
              </w:rPr>
              <w:t>Цифровая информация о последовательностях в отношении генетических ресурсов</w:t>
            </w:r>
          </w:p>
        </w:tc>
        <w:tc>
          <w:tcPr>
            <w:tcW w:w="2376" w:type="dxa"/>
            <w:tcBorders>
              <w:bottom w:val="single" w:sz="4" w:space="0" w:color="auto"/>
            </w:tcBorders>
            <w:shd w:val="clear" w:color="auto" w:fill="FFFFFF" w:themeFill="background1"/>
          </w:tcPr>
          <w:p w14:paraId="0DFF8D6B" w14:textId="08482652" w:rsidR="00F53585" w:rsidRPr="00202208" w:rsidRDefault="008200B7" w:rsidP="008C40FB">
            <w:pPr>
              <w:spacing w:before="40" w:after="40"/>
              <w:jc w:val="left"/>
              <w:rPr>
                <w:sz w:val="20"/>
              </w:rPr>
            </w:pPr>
            <w:r>
              <w:rPr>
                <w:sz w:val="20"/>
                <w:lang w:val="ru-RU"/>
              </w:rPr>
              <w:t>Рекомендация</w:t>
            </w:r>
            <w:r w:rsidR="00F53585" w:rsidRPr="00202208">
              <w:rPr>
                <w:sz w:val="20"/>
              </w:rPr>
              <w:t xml:space="preserve"> </w:t>
            </w:r>
            <w:r>
              <w:rPr>
                <w:sz w:val="20"/>
                <w:lang w:val="ru-RU"/>
              </w:rPr>
              <w:br/>
            </w:r>
            <w:proofErr w:type="spellStart"/>
            <w:r w:rsidR="00F53585" w:rsidRPr="00202208">
              <w:rPr>
                <w:sz w:val="20"/>
              </w:rPr>
              <w:t>WGDSI</w:t>
            </w:r>
            <w:proofErr w:type="spellEnd"/>
            <w:r w:rsidR="00F53585" w:rsidRPr="00202208">
              <w:rPr>
                <w:sz w:val="20"/>
              </w:rPr>
              <w:t>-2/1</w:t>
            </w:r>
          </w:p>
        </w:tc>
        <w:tc>
          <w:tcPr>
            <w:tcW w:w="933" w:type="dxa"/>
            <w:tcBorders>
              <w:bottom w:val="single" w:sz="4" w:space="0" w:color="auto"/>
            </w:tcBorders>
            <w:shd w:val="clear" w:color="auto" w:fill="FFFFFF" w:themeFill="background1"/>
          </w:tcPr>
          <w:p w14:paraId="1FE0E803" w14:textId="206AA60D" w:rsidR="00F53585" w:rsidRPr="008200B7" w:rsidRDefault="008200B7" w:rsidP="00562DBA">
            <w:pPr>
              <w:spacing w:before="40" w:after="40"/>
              <w:jc w:val="center"/>
              <w:rPr>
                <w:sz w:val="20"/>
                <w:lang w:val="ru-RU"/>
              </w:rPr>
            </w:pPr>
            <w:r>
              <w:rPr>
                <w:sz w:val="20"/>
                <w:lang w:val="ru-RU"/>
              </w:rPr>
              <w:t>Нет</w:t>
            </w:r>
          </w:p>
        </w:tc>
        <w:tc>
          <w:tcPr>
            <w:tcW w:w="933" w:type="dxa"/>
            <w:tcBorders>
              <w:bottom w:val="single" w:sz="4" w:space="0" w:color="auto"/>
            </w:tcBorders>
            <w:shd w:val="clear" w:color="auto" w:fill="FFFFFF" w:themeFill="background1"/>
          </w:tcPr>
          <w:p w14:paraId="12318007" w14:textId="105DAC15" w:rsidR="00F53585" w:rsidRPr="008200B7" w:rsidRDefault="008200B7" w:rsidP="00B13DB7">
            <w:pPr>
              <w:tabs>
                <w:tab w:val="clear" w:pos="567"/>
              </w:tabs>
              <w:spacing w:before="40" w:after="40"/>
              <w:jc w:val="center"/>
              <w:rPr>
                <w:sz w:val="20"/>
                <w:lang w:val="ru-RU"/>
              </w:rPr>
            </w:pPr>
            <w:r>
              <w:rPr>
                <w:sz w:val="20"/>
                <w:lang w:val="ru-RU"/>
              </w:rPr>
              <w:t>Да</w:t>
            </w:r>
          </w:p>
        </w:tc>
        <w:tc>
          <w:tcPr>
            <w:tcW w:w="5146" w:type="dxa"/>
            <w:tcBorders>
              <w:bottom w:val="single" w:sz="4" w:space="0" w:color="auto"/>
            </w:tcBorders>
            <w:shd w:val="clear" w:color="auto" w:fill="FFFFFF" w:themeFill="background1"/>
          </w:tcPr>
          <w:p w14:paraId="10094438" w14:textId="7EDAE86C" w:rsidR="00F53585" w:rsidRPr="008200B7" w:rsidRDefault="008200B7" w:rsidP="008200B7">
            <w:pPr>
              <w:spacing w:before="40" w:after="40"/>
              <w:jc w:val="left"/>
              <w:rPr>
                <w:sz w:val="20"/>
                <w:lang w:val="ru-RU"/>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00F53585" w:rsidRPr="008200B7">
              <w:rPr>
                <w:sz w:val="20"/>
                <w:lang w:val="ru-RU"/>
              </w:rPr>
              <w:t xml:space="preserve">, </w:t>
            </w:r>
            <w:r>
              <w:rPr>
                <w:sz w:val="20"/>
                <w:lang w:val="ru-RU"/>
              </w:rPr>
              <w:t>ожидается несколько заседаний</w:t>
            </w:r>
            <w:r w:rsidR="00F53585" w:rsidRPr="008200B7">
              <w:rPr>
                <w:sz w:val="20"/>
                <w:lang w:val="ru-RU"/>
              </w:rPr>
              <w:t>.</w:t>
            </w:r>
          </w:p>
        </w:tc>
      </w:tr>
      <w:tr w:rsidR="00F83BF9" w:rsidRPr="0071799C" w14:paraId="39B149BE" w14:textId="77777777" w:rsidTr="00B13DB7">
        <w:trPr>
          <w:trHeight w:val="567"/>
        </w:trPr>
        <w:tc>
          <w:tcPr>
            <w:tcW w:w="508" w:type="dxa"/>
            <w:tcBorders>
              <w:bottom w:val="nil"/>
            </w:tcBorders>
            <w:shd w:val="clear" w:color="auto" w:fill="FFFFFF" w:themeFill="background1"/>
          </w:tcPr>
          <w:p w14:paraId="3D7DABAD" w14:textId="77777777" w:rsidR="00F53585" w:rsidRPr="00202208" w:rsidRDefault="00F53585" w:rsidP="008C40FB">
            <w:pPr>
              <w:spacing w:before="40" w:after="40"/>
              <w:jc w:val="left"/>
              <w:rPr>
                <w:sz w:val="20"/>
              </w:rPr>
            </w:pPr>
            <w:r w:rsidRPr="00202208">
              <w:rPr>
                <w:sz w:val="20"/>
              </w:rPr>
              <w:t>10</w:t>
            </w:r>
          </w:p>
        </w:tc>
        <w:tc>
          <w:tcPr>
            <w:tcW w:w="3892" w:type="dxa"/>
            <w:tcBorders>
              <w:bottom w:val="nil"/>
            </w:tcBorders>
            <w:shd w:val="clear" w:color="auto" w:fill="FFFFFF" w:themeFill="background1"/>
          </w:tcPr>
          <w:p w14:paraId="192FEF0E" w14:textId="2CBF3B87" w:rsidR="00F53585" w:rsidRPr="008200B7" w:rsidRDefault="008200B7" w:rsidP="008C40FB">
            <w:pPr>
              <w:spacing w:before="40" w:after="40"/>
              <w:jc w:val="left"/>
              <w:rPr>
                <w:sz w:val="20"/>
                <w:lang w:val="ru-RU"/>
              </w:rPr>
            </w:pPr>
            <w:r w:rsidRPr="008200B7">
              <w:rPr>
                <w:sz w:val="20"/>
                <w:lang w:val="ru-RU"/>
              </w:rPr>
              <w:t>Механизмы планирования, мониторинга, отчетности и обзора</w:t>
            </w:r>
          </w:p>
        </w:tc>
        <w:tc>
          <w:tcPr>
            <w:tcW w:w="2376" w:type="dxa"/>
            <w:tcBorders>
              <w:bottom w:val="nil"/>
            </w:tcBorders>
            <w:shd w:val="clear" w:color="auto" w:fill="FFFFFF" w:themeFill="background1"/>
          </w:tcPr>
          <w:p w14:paraId="5EF2B271" w14:textId="77777777" w:rsidR="00F53585" w:rsidRPr="008200B7" w:rsidRDefault="00F53585" w:rsidP="008C40FB">
            <w:pPr>
              <w:spacing w:before="40" w:after="40"/>
              <w:jc w:val="left"/>
              <w:rPr>
                <w:sz w:val="20"/>
                <w:lang w:val="ru-RU"/>
              </w:rPr>
            </w:pPr>
          </w:p>
        </w:tc>
        <w:tc>
          <w:tcPr>
            <w:tcW w:w="933" w:type="dxa"/>
            <w:tcBorders>
              <w:bottom w:val="nil"/>
            </w:tcBorders>
            <w:shd w:val="clear" w:color="auto" w:fill="FFFFFF" w:themeFill="background1"/>
          </w:tcPr>
          <w:p w14:paraId="1FB48866" w14:textId="2B6FD31B" w:rsidR="00F53585" w:rsidRPr="008200B7" w:rsidRDefault="008200B7" w:rsidP="00562DBA">
            <w:pPr>
              <w:spacing w:before="40" w:after="40"/>
              <w:jc w:val="center"/>
              <w:rPr>
                <w:sz w:val="20"/>
                <w:lang w:val="ru-RU"/>
              </w:rPr>
            </w:pPr>
            <w:r>
              <w:rPr>
                <w:sz w:val="20"/>
                <w:lang w:val="ru-RU"/>
              </w:rPr>
              <w:t>Нет</w:t>
            </w:r>
          </w:p>
        </w:tc>
        <w:tc>
          <w:tcPr>
            <w:tcW w:w="933" w:type="dxa"/>
            <w:tcBorders>
              <w:bottom w:val="nil"/>
            </w:tcBorders>
            <w:shd w:val="clear" w:color="auto" w:fill="FFFFFF" w:themeFill="background1"/>
          </w:tcPr>
          <w:p w14:paraId="6BE16162" w14:textId="08C337CD" w:rsidR="00F53585" w:rsidRPr="008200B7" w:rsidRDefault="008200B7" w:rsidP="00B13DB7">
            <w:pPr>
              <w:tabs>
                <w:tab w:val="clear" w:pos="567"/>
              </w:tabs>
              <w:spacing w:before="40" w:after="40" w:line="480" w:lineRule="auto"/>
              <w:jc w:val="center"/>
              <w:rPr>
                <w:sz w:val="20"/>
                <w:lang w:val="ru-RU"/>
              </w:rPr>
            </w:pPr>
            <w:r>
              <w:rPr>
                <w:sz w:val="20"/>
                <w:lang w:val="ru-RU"/>
              </w:rPr>
              <w:t>Да</w:t>
            </w:r>
          </w:p>
        </w:tc>
        <w:tc>
          <w:tcPr>
            <w:tcW w:w="5146" w:type="dxa"/>
            <w:tcBorders>
              <w:bottom w:val="nil"/>
            </w:tcBorders>
            <w:shd w:val="clear" w:color="auto" w:fill="FFFFFF" w:themeFill="background1"/>
          </w:tcPr>
          <w:p w14:paraId="02EF8440" w14:textId="47C50620" w:rsidR="00F53585" w:rsidRPr="00210A7D" w:rsidRDefault="008200B7" w:rsidP="008C40FB">
            <w:pPr>
              <w:spacing w:before="40" w:after="40"/>
              <w:jc w:val="left"/>
              <w:rPr>
                <w:sz w:val="20"/>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00000E1B" w:rsidRPr="00210A7D">
              <w:rPr>
                <w:sz w:val="20"/>
              </w:rPr>
              <w:t>.</w:t>
            </w:r>
          </w:p>
        </w:tc>
      </w:tr>
      <w:tr w:rsidR="00F83BF9" w:rsidRPr="008200B7" w14:paraId="2F548B1A" w14:textId="77777777" w:rsidTr="00B13DB7">
        <w:trPr>
          <w:trHeight w:val="567"/>
        </w:trPr>
        <w:tc>
          <w:tcPr>
            <w:tcW w:w="508" w:type="dxa"/>
            <w:tcBorders>
              <w:top w:val="nil"/>
              <w:bottom w:val="nil"/>
            </w:tcBorders>
            <w:shd w:val="clear" w:color="auto" w:fill="FFFFFF" w:themeFill="background1"/>
          </w:tcPr>
          <w:p w14:paraId="6166C43B" w14:textId="77777777" w:rsidR="00F53585" w:rsidRPr="0071799C" w:rsidRDefault="00F53585" w:rsidP="008C40FB">
            <w:pPr>
              <w:spacing w:before="40" w:after="40"/>
              <w:jc w:val="left"/>
              <w:rPr>
                <w:i/>
                <w:iCs/>
                <w:sz w:val="20"/>
              </w:rPr>
            </w:pPr>
          </w:p>
        </w:tc>
        <w:tc>
          <w:tcPr>
            <w:tcW w:w="3892" w:type="dxa"/>
            <w:tcBorders>
              <w:top w:val="nil"/>
              <w:bottom w:val="nil"/>
            </w:tcBorders>
            <w:shd w:val="clear" w:color="auto" w:fill="FFFFFF" w:themeFill="background1"/>
          </w:tcPr>
          <w:p w14:paraId="3E8303D8" w14:textId="41D87A09" w:rsidR="00F53585" w:rsidRPr="008200B7" w:rsidRDefault="008200B7" w:rsidP="008C40FB">
            <w:pPr>
              <w:spacing w:before="40" w:after="40"/>
              <w:jc w:val="left"/>
              <w:rPr>
                <w:i/>
                <w:iCs/>
                <w:sz w:val="20"/>
                <w:lang w:val="ru-RU"/>
              </w:rPr>
            </w:pPr>
            <w:r w:rsidRPr="008200B7">
              <w:rPr>
                <w:i/>
                <w:iCs/>
                <w:sz w:val="20"/>
                <w:lang w:val="ru-RU"/>
              </w:rPr>
              <w:t xml:space="preserve">Механизм мониторинга </w:t>
            </w:r>
            <w:proofErr w:type="spellStart"/>
            <w:r w:rsidRPr="008200B7">
              <w:rPr>
                <w:i/>
                <w:iCs/>
                <w:sz w:val="20"/>
                <w:lang w:val="ru-RU"/>
              </w:rPr>
              <w:t>Куньминско-Монреальской</w:t>
            </w:r>
            <w:proofErr w:type="spellEnd"/>
            <w:r w:rsidRPr="008200B7">
              <w:rPr>
                <w:i/>
                <w:iCs/>
                <w:sz w:val="20"/>
                <w:lang w:val="ru-RU"/>
              </w:rPr>
              <w:t xml:space="preserve"> глобальной рамочной программы в области биоразнообразия</w:t>
            </w:r>
          </w:p>
        </w:tc>
        <w:tc>
          <w:tcPr>
            <w:tcW w:w="2376" w:type="dxa"/>
            <w:tcBorders>
              <w:top w:val="nil"/>
              <w:bottom w:val="nil"/>
            </w:tcBorders>
            <w:shd w:val="clear" w:color="auto" w:fill="FFFFFF" w:themeFill="background1"/>
          </w:tcPr>
          <w:p w14:paraId="3B52023A" w14:textId="40566E7A" w:rsidR="00F53585" w:rsidRPr="00202208" w:rsidRDefault="008200B7" w:rsidP="008200B7">
            <w:pPr>
              <w:spacing w:before="40" w:after="40"/>
              <w:jc w:val="left"/>
              <w:rPr>
                <w:sz w:val="20"/>
              </w:rPr>
            </w:pPr>
            <w:r>
              <w:rPr>
                <w:sz w:val="20"/>
                <w:lang w:val="ru-RU"/>
              </w:rPr>
              <w:t>Рекомендации</w:t>
            </w:r>
            <w:r w:rsidR="00F53585" w:rsidRPr="00202208">
              <w:rPr>
                <w:sz w:val="20"/>
              </w:rPr>
              <w:t xml:space="preserve"> </w:t>
            </w:r>
            <w:proofErr w:type="spellStart"/>
            <w:r>
              <w:rPr>
                <w:sz w:val="20"/>
                <w:lang w:val="ru-RU"/>
              </w:rPr>
              <w:t>ВОНТТК</w:t>
            </w:r>
            <w:proofErr w:type="spellEnd"/>
            <w:r w:rsidR="00F53585" w:rsidRPr="00202208">
              <w:rPr>
                <w:sz w:val="20"/>
              </w:rPr>
              <w:t>-26/1</w:t>
            </w:r>
            <w:r w:rsidR="006A4C7C">
              <w:rPr>
                <w:sz w:val="20"/>
              </w:rPr>
              <w:t xml:space="preserve"> </w:t>
            </w:r>
            <w:r>
              <w:rPr>
                <w:sz w:val="20"/>
                <w:lang w:val="ru-RU"/>
              </w:rPr>
              <w:t>и</w:t>
            </w:r>
            <w:r w:rsidR="006A4C7C">
              <w:rPr>
                <w:sz w:val="20"/>
              </w:rPr>
              <w:t xml:space="preserve"> </w:t>
            </w:r>
            <w:proofErr w:type="spellStart"/>
            <w:r>
              <w:rPr>
                <w:sz w:val="20"/>
                <w:lang w:val="ru-RU"/>
              </w:rPr>
              <w:t>РГ</w:t>
            </w:r>
            <w:r w:rsidR="00F53585" w:rsidRPr="00202208">
              <w:rPr>
                <w:sz w:val="20"/>
              </w:rPr>
              <w:t>8J</w:t>
            </w:r>
            <w:proofErr w:type="spellEnd"/>
            <w:r w:rsidR="00F53585" w:rsidRPr="00202208">
              <w:rPr>
                <w:sz w:val="20"/>
              </w:rPr>
              <w:t>-12/3</w:t>
            </w:r>
          </w:p>
        </w:tc>
        <w:tc>
          <w:tcPr>
            <w:tcW w:w="933" w:type="dxa"/>
            <w:tcBorders>
              <w:top w:val="nil"/>
              <w:bottom w:val="nil"/>
            </w:tcBorders>
            <w:shd w:val="clear" w:color="auto" w:fill="FFFFFF" w:themeFill="background1"/>
          </w:tcPr>
          <w:p w14:paraId="542C38B2" w14:textId="77777777" w:rsidR="00F53585" w:rsidRPr="00210A7D" w:rsidRDefault="00F53585" w:rsidP="008C40FB">
            <w:pPr>
              <w:spacing w:before="40" w:after="40"/>
              <w:jc w:val="left"/>
              <w:rPr>
                <w:sz w:val="20"/>
              </w:rPr>
            </w:pPr>
          </w:p>
        </w:tc>
        <w:tc>
          <w:tcPr>
            <w:tcW w:w="933" w:type="dxa"/>
            <w:tcBorders>
              <w:top w:val="nil"/>
              <w:bottom w:val="nil"/>
            </w:tcBorders>
            <w:shd w:val="clear" w:color="auto" w:fill="FFFFFF" w:themeFill="background1"/>
          </w:tcPr>
          <w:p w14:paraId="3F87E566" w14:textId="77777777" w:rsidR="00F53585" w:rsidRPr="00210A7D" w:rsidRDefault="00F53585" w:rsidP="00B13DB7">
            <w:pPr>
              <w:tabs>
                <w:tab w:val="clear" w:pos="567"/>
              </w:tabs>
              <w:spacing w:before="40" w:after="40" w:line="480" w:lineRule="auto"/>
              <w:jc w:val="left"/>
              <w:rPr>
                <w:sz w:val="20"/>
              </w:rPr>
            </w:pPr>
          </w:p>
        </w:tc>
        <w:tc>
          <w:tcPr>
            <w:tcW w:w="5146" w:type="dxa"/>
            <w:tcBorders>
              <w:top w:val="nil"/>
              <w:bottom w:val="nil"/>
            </w:tcBorders>
            <w:shd w:val="clear" w:color="auto" w:fill="FFFFFF" w:themeFill="background1"/>
          </w:tcPr>
          <w:p w14:paraId="5B7840A3" w14:textId="12BA43EC" w:rsidR="00F53585" w:rsidRPr="008200B7" w:rsidRDefault="008200B7" w:rsidP="00551C1A">
            <w:pPr>
              <w:spacing w:before="40" w:after="40"/>
              <w:jc w:val="left"/>
              <w:rPr>
                <w:sz w:val="20"/>
                <w:lang w:val="ru-RU"/>
              </w:rPr>
            </w:pPr>
            <w:r>
              <w:rPr>
                <w:sz w:val="20"/>
                <w:lang w:val="ru-RU"/>
              </w:rPr>
              <w:t>Анализ</w:t>
            </w:r>
            <w:r w:rsidRPr="008200B7">
              <w:rPr>
                <w:sz w:val="20"/>
                <w:lang w:val="ru-RU"/>
              </w:rPr>
              <w:t xml:space="preserve"> </w:t>
            </w:r>
            <w:r>
              <w:rPr>
                <w:sz w:val="20"/>
                <w:lang w:val="ru-RU"/>
              </w:rPr>
              <w:t>пробелов</w:t>
            </w:r>
            <w:r w:rsidR="00F53585" w:rsidRPr="008200B7">
              <w:rPr>
                <w:sz w:val="20"/>
                <w:lang w:val="ru-RU"/>
              </w:rPr>
              <w:t xml:space="preserve"> (</w:t>
            </w:r>
            <w:r>
              <w:rPr>
                <w:sz w:val="20"/>
                <w:lang w:val="ru-RU"/>
              </w:rPr>
              <w:t>приложение</w:t>
            </w:r>
            <w:r w:rsidR="00F53585" w:rsidRPr="008200B7">
              <w:rPr>
                <w:sz w:val="20"/>
                <w:lang w:val="ru-RU"/>
              </w:rPr>
              <w:t xml:space="preserve"> </w:t>
            </w:r>
            <w:r w:rsidR="00F53585" w:rsidRPr="00BC7EA9">
              <w:rPr>
                <w:sz w:val="20"/>
              </w:rPr>
              <w:t>III</w:t>
            </w:r>
            <w:r w:rsidR="00F53585" w:rsidRPr="008200B7">
              <w:rPr>
                <w:sz w:val="20"/>
                <w:lang w:val="ru-RU"/>
              </w:rPr>
              <w:t xml:space="preserve"> </w:t>
            </w:r>
            <w:r>
              <w:rPr>
                <w:sz w:val="20"/>
                <w:lang w:val="ru-RU"/>
              </w:rPr>
              <w:t xml:space="preserve">не </w:t>
            </w:r>
            <w:r w:rsidR="00A75758">
              <w:rPr>
                <w:sz w:val="20"/>
                <w:lang w:val="ru-RU"/>
              </w:rPr>
              <w:t>пере</w:t>
            </w:r>
            <w:r>
              <w:rPr>
                <w:sz w:val="20"/>
                <w:lang w:val="ru-RU"/>
              </w:rPr>
              <w:t>см</w:t>
            </w:r>
            <w:r w:rsidR="00551C1A">
              <w:rPr>
                <w:sz w:val="20"/>
                <w:lang w:val="ru-RU"/>
              </w:rPr>
              <w:t>атривалось</w:t>
            </w:r>
            <w:r>
              <w:rPr>
                <w:sz w:val="20"/>
                <w:lang w:val="ru-RU"/>
              </w:rPr>
              <w:t xml:space="preserve"> </w:t>
            </w:r>
            <w:proofErr w:type="spellStart"/>
            <w:r>
              <w:rPr>
                <w:sz w:val="20"/>
                <w:lang w:val="ru-RU"/>
              </w:rPr>
              <w:t>ВОНТТК</w:t>
            </w:r>
            <w:proofErr w:type="spellEnd"/>
            <w:r w:rsidR="00F53585" w:rsidRPr="008200B7">
              <w:rPr>
                <w:sz w:val="20"/>
                <w:lang w:val="ru-RU"/>
              </w:rPr>
              <w:t>)</w:t>
            </w:r>
            <w:r w:rsidR="00000E1B" w:rsidRPr="008200B7">
              <w:rPr>
                <w:sz w:val="20"/>
                <w:lang w:val="ru-RU"/>
              </w:rPr>
              <w:t>.</w:t>
            </w:r>
          </w:p>
        </w:tc>
      </w:tr>
      <w:tr w:rsidR="00F83BF9" w:rsidRPr="00A75758" w14:paraId="50EA4D84" w14:textId="77777777" w:rsidTr="00B13DB7">
        <w:trPr>
          <w:trHeight w:val="567"/>
        </w:trPr>
        <w:tc>
          <w:tcPr>
            <w:tcW w:w="508" w:type="dxa"/>
            <w:tcBorders>
              <w:top w:val="nil"/>
              <w:bottom w:val="single" w:sz="4" w:space="0" w:color="auto"/>
            </w:tcBorders>
            <w:shd w:val="clear" w:color="auto" w:fill="FFFFFF" w:themeFill="background1"/>
          </w:tcPr>
          <w:p w14:paraId="59692EC6" w14:textId="77777777" w:rsidR="00F53585" w:rsidRPr="008200B7" w:rsidRDefault="00F53585" w:rsidP="008C40FB">
            <w:pPr>
              <w:spacing w:before="40" w:after="40"/>
              <w:jc w:val="left"/>
              <w:rPr>
                <w:i/>
                <w:iCs/>
                <w:sz w:val="20"/>
                <w:lang w:val="ru-RU"/>
              </w:rPr>
            </w:pPr>
          </w:p>
        </w:tc>
        <w:tc>
          <w:tcPr>
            <w:tcW w:w="3892" w:type="dxa"/>
            <w:tcBorders>
              <w:top w:val="nil"/>
              <w:bottom w:val="single" w:sz="4" w:space="0" w:color="auto"/>
            </w:tcBorders>
            <w:shd w:val="clear" w:color="auto" w:fill="FFFFFF" w:themeFill="background1"/>
          </w:tcPr>
          <w:p w14:paraId="333442F7" w14:textId="6704151D" w:rsidR="00F53585" w:rsidRPr="008200B7" w:rsidRDefault="008200B7" w:rsidP="008C40FB">
            <w:pPr>
              <w:spacing w:before="40" w:after="40"/>
              <w:jc w:val="left"/>
              <w:rPr>
                <w:i/>
                <w:iCs/>
                <w:sz w:val="20"/>
                <w:lang w:val="ru-RU"/>
              </w:rPr>
            </w:pPr>
            <w:r w:rsidRPr="008200B7">
              <w:rPr>
                <w:bCs/>
                <w:i/>
                <w:iCs/>
                <w:sz w:val="20"/>
                <w:lang w:val="ru-RU"/>
              </w:rPr>
              <w:t xml:space="preserve">Механизмы планирования, мониторинга, отчетности и обзора, включая глобальный обзор коллективного </w:t>
            </w:r>
            <w:r w:rsidRPr="008200B7">
              <w:rPr>
                <w:bCs/>
                <w:i/>
                <w:iCs/>
                <w:sz w:val="20"/>
                <w:lang w:val="ru-RU"/>
              </w:rPr>
              <w:lastRenderedPageBreak/>
              <w:t xml:space="preserve">прогресса в осуществлении </w:t>
            </w:r>
            <w:proofErr w:type="spellStart"/>
            <w:r w:rsidRPr="008200B7">
              <w:rPr>
                <w:bCs/>
                <w:i/>
                <w:iCs/>
                <w:sz w:val="20"/>
                <w:lang w:val="ru-RU"/>
              </w:rPr>
              <w:t>Куньминско-Монреальской</w:t>
            </w:r>
            <w:proofErr w:type="spellEnd"/>
            <w:r w:rsidRPr="008200B7">
              <w:rPr>
                <w:bCs/>
                <w:i/>
                <w:iCs/>
                <w:sz w:val="20"/>
                <w:lang w:val="ru-RU"/>
              </w:rPr>
              <w:t xml:space="preserve"> глобальной рамочной программы в области биоразнообразия, который будет проведен на 17-м и 19-м совещаниях Конференции Сторон</w:t>
            </w:r>
          </w:p>
        </w:tc>
        <w:tc>
          <w:tcPr>
            <w:tcW w:w="2376" w:type="dxa"/>
            <w:tcBorders>
              <w:top w:val="nil"/>
              <w:bottom w:val="single" w:sz="4" w:space="0" w:color="auto"/>
            </w:tcBorders>
            <w:shd w:val="clear" w:color="auto" w:fill="FFFFFF" w:themeFill="background1"/>
          </w:tcPr>
          <w:p w14:paraId="76F9B9D2" w14:textId="70D16637" w:rsidR="00F53585" w:rsidRPr="00202208" w:rsidRDefault="008200B7" w:rsidP="008200B7">
            <w:pPr>
              <w:spacing w:before="40" w:after="40"/>
              <w:jc w:val="left"/>
              <w:rPr>
                <w:sz w:val="20"/>
              </w:rPr>
            </w:pPr>
            <w:r>
              <w:rPr>
                <w:sz w:val="20"/>
                <w:lang w:val="ru-RU"/>
              </w:rPr>
              <w:lastRenderedPageBreak/>
              <w:t>Рекомендация</w:t>
            </w:r>
            <w:r w:rsidR="00F53585" w:rsidRPr="00202208">
              <w:rPr>
                <w:sz w:val="20"/>
              </w:rPr>
              <w:t xml:space="preserve"> </w:t>
            </w:r>
            <w:proofErr w:type="spellStart"/>
            <w:r>
              <w:rPr>
                <w:sz w:val="20"/>
                <w:lang w:val="ru-RU"/>
              </w:rPr>
              <w:t>ВОО</w:t>
            </w:r>
            <w:proofErr w:type="spellEnd"/>
            <w:r w:rsidR="00F53585" w:rsidRPr="00202208">
              <w:rPr>
                <w:sz w:val="20"/>
              </w:rPr>
              <w:t>-4/2</w:t>
            </w:r>
          </w:p>
        </w:tc>
        <w:tc>
          <w:tcPr>
            <w:tcW w:w="933" w:type="dxa"/>
            <w:tcBorders>
              <w:top w:val="nil"/>
              <w:bottom w:val="single" w:sz="4" w:space="0" w:color="auto"/>
            </w:tcBorders>
            <w:shd w:val="clear" w:color="auto" w:fill="FFFFFF" w:themeFill="background1"/>
          </w:tcPr>
          <w:p w14:paraId="655AA10D" w14:textId="77777777" w:rsidR="00F53585" w:rsidRPr="0071799C" w:rsidRDefault="00F53585" w:rsidP="008C40FB">
            <w:pPr>
              <w:spacing w:before="40" w:after="40"/>
              <w:jc w:val="left"/>
              <w:rPr>
                <w:i/>
                <w:iCs/>
                <w:sz w:val="20"/>
              </w:rPr>
            </w:pPr>
          </w:p>
        </w:tc>
        <w:tc>
          <w:tcPr>
            <w:tcW w:w="933" w:type="dxa"/>
            <w:tcBorders>
              <w:top w:val="nil"/>
              <w:bottom w:val="single" w:sz="4" w:space="0" w:color="auto"/>
            </w:tcBorders>
            <w:shd w:val="clear" w:color="auto" w:fill="FFFFFF" w:themeFill="background1"/>
          </w:tcPr>
          <w:p w14:paraId="60E161FD" w14:textId="77777777" w:rsidR="00F53585" w:rsidRPr="0071799C" w:rsidRDefault="00F53585" w:rsidP="00B13DB7">
            <w:pPr>
              <w:tabs>
                <w:tab w:val="clear" w:pos="567"/>
              </w:tabs>
              <w:spacing w:before="40" w:after="40"/>
              <w:jc w:val="left"/>
              <w:rPr>
                <w:i/>
                <w:iCs/>
                <w:sz w:val="20"/>
              </w:rPr>
            </w:pPr>
          </w:p>
        </w:tc>
        <w:tc>
          <w:tcPr>
            <w:tcW w:w="5146" w:type="dxa"/>
            <w:tcBorders>
              <w:top w:val="nil"/>
              <w:bottom w:val="single" w:sz="4" w:space="0" w:color="auto"/>
            </w:tcBorders>
            <w:shd w:val="clear" w:color="auto" w:fill="FFFFFF" w:themeFill="background1"/>
          </w:tcPr>
          <w:p w14:paraId="417900D3" w14:textId="21A778EA" w:rsidR="00F53585" w:rsidRPr="00A75758" w:rsidRDefault="008200B7" w:rsidP="00BC7EA9">
            <w:pPr>
              <w:spacing w:before="40" w:after="40"/>
              <w:jc w:val="left"/>
              <w:rPr>
                <w:sz w:val="20"/>
                <w:lang w:val="ru-RU"/>
              </w:rPr>
            </w:pPr>
            <w:r>
              <w:rPr>
                <w:sz w:val="20"/>
                <w:lang w:val="ru-RU"/>
              </w:rPr>
              <w:t>Процедуры</w:t>
            </w:r>
            <w:r w:rsidRPr="00A75758">
              <w:rPr>
                <w:sz w:val="20"/>
                <w:lang w:val="ru-RU"/>
              </w:rPr>
              <w:t xml:space="preserve"> </w:t>
            </w:r>
            <w:r>
              <w:rPr>
                <w:sz w:val="20"/>
                <w:lang w:val="ru-RU"/>
              </w:rPr>
              <w:t>для</w:t>
            </w:r>
            <w:r w:rsidRPr="00A75758">
              <w:rPr>
                <w:sz w:val="20"/>
                <w:lang w:val="ru-RU"/>
              </w:rPr>
              <w:t xml:space="preserve"> </w:t>
            </w:r>
            <w:r>
              <w:rPr>
                <w:sz w:val="20"/>
                <w:lang w:val="ru-RU"/>
              </w:rPr>
              <w:t>глобального</w:t>
            </w:r>
            <w:r w:rsidRPr="00A75758">
              <w:rPr>
                <w:sz w:val="20"/>
                <w:lang w:val="ru-RU"/>
              </w:rPr>
              <w:t xml:space="preserve"> </w:t>
            </w:r>
            <w:r>
              <w:rPr>
                <w:sz w:val="20"/>
                <w:lang w:val="ru-RU"/>
              </w:rPr>
              <w:t>обзора</w:t>
            </w:r>
            <w:r w:rsidR="00F53585" w:rsidRPr="00A75758">
              <w:rPr>
                <w:sz w:val="20"/>
                <w:lang w:val="ru-RU"/>
              </w:rPr>
              <w:t xml:space="preserve"> (</w:t>
            </w:r>
            <w:r w:rsidR="00A75758">
              <w:rPr>
                <w:sz w:val="20"/>
                <w:lang w:val="ru-RU"/>
              </w:rPr>
              <w:t>приложение</w:t>
            </w:r>
            <w:r w:rsidR="00F53585" w:rsidRPr="00A75758">
              <w:rPr>
                <w:sz w:val="20"/>
                <w:lang w:val="ru-RU"/>
              </w:rPr>
              <w:t xml:space="preserve"> </w:t>
            </w:r>
            <w:r w:rsidR="00F53585" w:rsidRPr="00210A7D">
              <w:rPr>
                <w:sz w:val="20"/>
              </w:rPr>
              <w:t>III</w:t>
            </w:r>
            <w:r w:rsidR="00360BDF">
              <w:rPr>
                <w:sz w:val="20"/>
                <w:lang w:val="ru-RU"/>
              </w:rPr>
              <w:t>, содержащее</w:t>
            </w:r>
            <w:r w:rsidR="00A75758" w:rsidRPr="00A75758">
              <w:rPr>
                <w:sz w:val="20"/>
                <w:lang w:val="ru-RU"/>
              </w:rPr>
              <w:t xml:space="preserve"> </w:t>
            </w:r>
            <w:r w:rsidR="00360BDF">
              <w:rPr>
                <w:sz w:val="20"/>
                <w:lang w:val="ru-RU"/>
              </w:rPr>
              <w:t>круг</w:t>
            </w:r>
            <w:r w:rsidR="00A75758" w:rsidRPr="00A75758">
              <w:rPr>
                <w:sz w:val="20"/>
                <w:lang w:val="ru-RU"/>
              </w:rPr>
              <w:t xml:space="preserve"> </w:t>
            </w:r>
            <w:r w:rsidR="00A75758">
              <w:rPr>
                <w:sz w:val="20"/>
                <w:lang w:val="ru-RU"/>
              </w:rPr>
              <w:t>полномочий</w:t>
            </w:r>
            <w:r w:rsidR="00A75758" w:rsidRPr="00A75758">
              <w:rPr>
                <w:sz w:val="20"/>
                <w:lang w:val="ru-RU"/>
              </w:rPr>
              <w:t xml:space="preserve"> </w:t>
            </w:r>
            <w:r w:rsidR="00A75758">
              <w:rPr>
                <w:sz w:val="20"/>
                <w:lang w:val="ru-RU"/>
              </w:rPr>
              <w:t>потенциальной</w:t>
            </w:r>
            <w:r w:rsidR="00A75758" w:rsidRPr="00A75758">
              <w:rPr>
                <w:sz w:val="20"/>
                <w:lang w:val="ru-RU"/>
              </w:rPr>
              <w:t xml:space="preserve"> </w:t>
            </w:r>
            <w:r w:rsidR="00A75758">
              <w:rPr>
                <w:sz w:val="20"/>
                <w:lang w:val="ru-RU"/>
              </w:rPr>
              <w:t>консультативной</w:t>
            </w:r>
            <w:r w:rsidR="00A75758" w:rsidRPr="00A75758">
              <w:rPr>
                <w:sz w:val="20"/>
                <w:lang w:val="ru-RU"/>
              </w:rPr>
              <w:t xml:space="preserve"> </w:t>
            </w:r>
            <w:r w:rsidR="00A75758">
              <w:rPr>
                <w:sz w:val="20"/>
                <w:lang w:val="ru-RU"/>
              </w:rPr>
              <w:t>группы</w:t>
            </w:r>
            <w:r w:rsidR="00360BDF">
              <w:rPr>
                <w:sz w:val="20"/>
                <w:lang w:val="ru-RU"/>
              </w:rPr>
              <w:t>,</w:t>
            </w:r>
            <w:r w:rsidR="00A75758" w:rsidRPr="00A75758">
              <w:rPr>
                <w:sz w:val="20"/>
                <w:lang w:val="ru-RU"/>
              </w:rPr>
              <w:t xml:space="preserve"> </w:t>
            </w:r>
            <w:r w:rsidR="00A75758">
              <w:rPr>
                <w:sz w:val="20"/>
                <w:lang w:val="ru-RU"/>
              </w:rPr>
              <w:t>не</w:t>
            </w:r>
            <w:r w:rsidR="00A75758" w:rsidRPr="00A75758">
              <w:rPr>
                <w:sz w:val="20"/>
                <w:lang w:val="ru-RU"/>
              </w:rPr>
              <w:t xml:space="preserve"> </w:t>
            </w:r>
            <w:r w:rsidR="0053786A">
              <w:rPr>
                <w:sz w:val="20"/>
                <w:lang w:val="ru-RU"/>
              </w:rPr>
              <w:t xml:space="preserve">пересматривалось </w:t>
            </w:r>
            <w:proofErr w:type="spellStart"/>
            <w:r w:rsidR="00A75758">
              <w:rPr>
                <w:sz w:val="20"/>
                <w:lang w:val="ru-RU"/>
              </w:rPr>
              <w:t>ВОО</w:t>
            </w:r>
            <w:proofErr w:type="spellEnd"/>
            <w:r w:rsidR="00F53585" w:rsidRPr="00A75758">
              <w:rPr>
                <w:sz w:val="20"/>
                <w:lang w:val="ru-RU"/>
              </w:rPr>
              <w:t>)</w:t>
            </w:r>
            <w:r w:rsidR="00000E1B" w:rsidRPr="00A75758">
              <w:rPr>
                <w:sz w:val="20"/>
                <w:lang w:val="ru-RU"/>
              </w:rPr>
              <w:t>.</w:t>
            </w:r>
          </w:p>
          <w:p w14:paraId="5A21774B" w14:textId="2B7E6905" w:rsidR="00F53585" w:rsidRPr="00A75758" w:rsidRDefault="00A75758" w:rsidP="00A75758">
            <w:pPr>
              <w:spacing w:before="40" w:after="40"/>
              <w:jc w:val="left"/>
              <w:rPr>
                <w:sz w:val="20"/>
                <w:lang w:val="ru-RU"/>
              </w:rPr>
            </w:pPr>
            <w:r>
              <w:rPr>
                <w:sz w:val="20"/>
                <w:lang w:val="ru-RU"/>
              </w:rPr>
              <w:lastRenderedPageBreak/>
              <w:t>Приложение</w:t>
            </w:r>
            <w:r w:rsidR="00F53585" w:rsidRPr="00A75758">
              <w:rPr>
                <w:sz w:val="20"/>
                <w:lang w:val="ru-RU"/>
              </w:rPr>
              <w:t xml:space="preserve"> </w:t>
            </w:r>
            <w:r w:rsidR="00F53585" w:rsidRPr="00BC7EA9">
              <w:rPr>
                <w:sz w:val="20"/>
              </w:rPr>
              <w:t>II</w:t>
            </w:r>
            <w:r w:rsidR="00F53585" w:rsidRPr="00A75758">
              <w:rPr>
                <w:sz w:val="20"/>
                <w:lang w:val="ru-RU"/>
              </w:rPr>
              <w:t xml:space="preserve"> </w:t>
            </w:r>
            <w:r>
              <w:rPr>
                <w:sz w:val="20"/>
                <w:lang w:val="ru-RU"/>
              </w:rPr>
              <w:t>о</w:t>
            </w:r>
            <w:r w:rsidRPr="00A75758">
              <w:rPr>
                <w:sz w:val="20"/>
                <w:lang w:val="ru-RU"/>
              </w:rPr>
              <w:t xml:space="preserve"> </w:t>
            </w:r>
            <w:r>
              <w:rPr>
                <w:sz w:val="20"/>
                <w:lang w:val="ru-RU"/>
              </w:rPr>
              <w:t>негосударственных</w:t>
            </w:r>
            <w:r w:rsidRPr="00A75758">
              <w:rPr>
                <w:sz w:val="20"/>
                <w:lang w:val="ru-RU"/>
              </w:rPr>
              <w:t xml:space="preserve"> </w:t>
            </w:r>
            <w:r>
              <w:rPr>
                <w:sz w:val="20"/>
                <w:lang w:val="ru-RU"/>
              </w:rPr>
              <w:t>субъектах</w:t>
            </w:r>
            <w:r w:rsidRPr="00A75758">
              <w:rPr>
                <w:sz w:val="20"/>
                <w:lang w:val="ru-RU"/>
              </w:rPr>
              <w:t xml:space="preserve"> </w:t>
            </w:r>
            <w:r>
              <w:rPr>
                <w:sz w:val="20"/>
                <w:lang w:val="ru-RU"/>
              </w:rPr>
              <w:t>не</w:t>
            </w:r>
            <w:r w:rsidRPr="00A75758">
              <w:rPr>
                <w:sz w:val="20"/>
                <w:lang w:val="ru-RU"/>
              </w:rPr>
              <w:t xml:space="preserve"> </w:t>
            </w:r>
            <w:r w:rsidR="0053786A">
              <w:rPr>
                <w:sz w:val="20"/>
                <w:lang w:val="ru-RU"/>
              </w:rPr>
              <w:t xml:space="preserve">пересматривалось </w:t>
            </w:r>
            <w:proofErr w:type="spellStart"/>
            <w:r>
              <w:rPr>
                <w:sz w:val="20"/>
                <w:lang w:val="ru-RU"/>
              </w:rPr>
              <w:t>ВОО</w:t>
            </w:r>
            <w:proofErr w:type="spellEnd"/>
            <w:r>
              <w:rPr>
                <w:sz w:val="20"/>
                <w:lang w:val="ru-RU"/>
              </w:rPr>
              <w:t xml:space="preserve"> после первого чтения</w:t>
            </w:r>
            <w:r w:rsidR="00000E1B" w:rsidRPr="00A75758">
              <w:rPr>
                <w:sz w:val="20"/>
                <w:lang w:val="ru-RU"/>
              </w:rPr>
              <w:t>.</w:t>
            </w:r>
          </w:p>
        </w:tc>
      </w:tr>
      <w:tr w:rsidR="00F83BF9" w:rsidRPr="00A75758" w14:paraId="7AC17EE6" w14:textId="77777777" w:rsidTr="00B13DB7">
        <w:trPr>
          <w:trHeight w:val="567"/>
        </w:trPr>
        <w:tc>
          <w:tcPr>
            <w:tcW w:w="508" w:type="dxa"/>
            <w:tcBorders>
              <w:bottom w:val="nil"/>
            </w:tcBorders>
            <w:shd w:val="clear" w:color="auto" w:fill="FFFFFF" w:themeFill="background1"/>
          </w:tcPr>
          <w:p w14:paraId="47AC8F8E" w14:textId="77777777" w:rsidR="00F53585" w:rsidRPr="00202208" w:rsidRDefault="00F53585" w:rsidP="008C40FB">
            <w:pPr>
              <w:spacing w:before="40" w:after="40"/>
              <w:jc w:val="left"/>
              <w:rPr>
                <w:sz w:val="20"/>
              </w:rPr>
            </w:pPr>
            <w:r w:rsidRPr="00202208">
              <w:rPr>
                <w:sz w:val="20"/>
              </w:rPr>
              <w:lastRenderedPageBreak/>
              <w:t>11</w:t>
            </w:r>
          </w:p>
        </w:tc>
        <w:tc>
          <w:tcPr>
            <w:tcW w:w="3892" w:type="dxa"/>
            <w:tcBorders>
              <w:bottom w:val="nil"/>
            </w:tcBorders>
            <w:shd w:val="clear" w:color="auto" w:fill="FFFFFF" w:themeFill="background1"/>
          </w:tcPr>
          <w:p w14:paraId="420C02D1" w14:textId="06AA2C59" w:rsidR="00F53585" w:rsidRPr="00A75758" w:rsidRDefault="00A75758" w:rsidP="00220695">
            <w:pPr>
              <w:keepNext/>
              <w:keepLines/>
              <w:spacing w:before="40" w:after="40"/>
              <w:jc w:val="left"/>
              <w:rPr>
                <w:sz w:val="20"/>
                <w:lang w:val="ru-RU"/>
              </w:rPr>
            </w:pPr>
            <w:r w:rsidRPr="00A75758">
              <w:rPr>
                <w:sz w:val="20"/>
                <w:lang w:val="ru-RU"/>
              </w:rPr>
              <w:t>Мобилизация ресурсов и механизм финансирования</w:t>
            </w:r>
          </w:p>
        </w:tc>
        <w:tc>
          <w:tcPr>
            <w:tcW w:w="2376" w:type="dxa"/>
            <w:tcBorders>
              <w:bottom w:val="nil"/>
            </w:tcBorders>
            <w:shd w:val="clear" w:color="auto" w:fill="FFFFFF" w:themeFill="background1"/>
          </w:tcPr>
          <w:p w14:paraId="61D4E9A9" w14:textId="77777777" w:rsidR="00F53585" w:rsidRPr="00A75758"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4014DB26" w14:textId="77777777" w:rsidR="00F53585" w:rsidRPr="00A75758"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7B282A13" w14:textId="77777777" w:rsidR="00F53585" w:rsidRPr="00A75758" w:rsidRDefault="00F53585" w:rsidP="00B13DB7">
            <w:pPr>
              <w:tabs>
                <w:tab w:val="clear" w:pos="567"/>
              </w:tabs>
              <w:spacing w:before="40" w:after="40"/>
              <w:jc w:val="left"/>
              <w:rPr>
                <w:i/>
                <w:iCs/>
                <w:sz w:val="20"/>
                <w:lang w:val="ru-RU"/>
              </w:rPr>
            </w:pPr>
          </w:p>
        </w:tc>
        <w:tc>
          <w:tcPr>
            <w:tcW w:w="5146" w:type="dxa"/>
            <w:tcBorders>
              <w:bottom w:val="nil"/>
            </w:tcBorders>
            <w:shd w:val="clear" w:color="auto" w:fill="FFFFFF" w:themeFill="background1"/>
          </w:tcPr>
          <w:p w14:paraId="4EE322F9" w14:textId="77777777" w:rsidR="00F53585" w:rsidRPr="00A75758" w:rsidRDefault="00F53585" w:rsidP="008C40FB">
            <w:pPr>
              <w:spacing w:before="40" w:after="40"/>
              <w:jc w:val="left"/>
              <w:rPr>
                <w:i/>
                <w:iCs/>
                <w:sz w:val="20"/>
                <w:lang w:val="ru-RU"/>
              </w:rPr>
            </w:pPr>
          </w:p>
        </w:tc>
      </w:tr>
      <w:tr w:rsidR="00F83BF9" w:rsidRPr="00A75758" w14:paraId="003A39FF" w14:textId="77777777" w:rsidTr="00B13DB7">
        <w:trPr>
          <w:trHeight w:val="567"/>
        </w:trPr>
        <w:tc>
          <w:tcPr>
            <w:tcW w:w="508" w:type="dxa"/>
            <w:tcBorders>
              <w:top w:val="nil"/>
              <w:bottom w:val="nil"/>
            </w:tcBorders>
            <w:shd w:val="clear" w:color="auto" w:fill="FFFFFF" w:themeFill="background1"/>
          </w:tcPr>
          <w:p w14:paraId="6C2E3297" w14:textId="77777777" w:rsidR="00F53585" w:rsidRPr="00A75758" w:rsidRDefault="00F53585" w:rsidP="008C40FB">
            <w:pPr>
              <w:spacing w:before="40" w:after="40"/>
              <w:jc w:val="left"/>
              <w:rPr>
                <w:sz w:val="20"/>
                <w:lang w:val="ru-RU"/>
              </w:rPr>
            </w:pPr>
          </w:p>
        </w:tc>
        <w:tc>
          <w:tcPr>
            <w:tcW w:w="3892" w:type="dxa"/>
            <w:tcBorders>
              <w:top w:val="nil"/>
              <w:bottom w:val="nil"/>
            </w:tcBorders>
            <w:shd w:val="clear" w:color="auto" w:fill="FFFFFF" w:themeFill="background1"/>
          </w:tcPr>
          <w:p w14:paraId="4357C091" w14:textId="13933F66" w:rsidR="00F53585" w:rsidRPr="00A75758" w:rsidRDefault="00A75758" w:rsidP="00A75758">
            <w:pPr>
              <w:keepNext/>
              <w:keepLines/>
              <w:spacing w:before="40" w:after="40"/>
              <w:jc w:val="left"/>
              <w:rPr>
                <w:i/>
                <w:iCs/>
                <w:sz w:val="20"/>
                <w:lang w:val="ru-RU"/>
              </w:rPr>
            </w:pPr>
            <w:r>
              <w:rPr>
                <w:i/>
                <w:iCs/>
                <w:sz w:val="20"/>
                <w:lang w:val="ru-RU"/>
              </w:rPr>
              <w:t>Мобилизация ресурсов</w:t>
            </w:r>
          </w:p>
        </w:tc>
        <w:tc>
          <w:tcPr>
            <w:tcW w:w="2376" w:type="dxa"/>
            <w:tcBorders>
              <w:top w:val="nil"/>
              <w:bottom w:val="nil"/>
            </w:tcBorders>
            <w:shd w:val="clear" w:color="auto" w:fill="FFFFFF" w:themeFill="background1"/>
          </w:tcPr>
          <w:p w14:paraId="1883624E" w14:textId="5B2C9B6B" w:rsidR="00F53585" w:rsidRPr="00202208" w:rsidRDefault="00A75758" w:rsidP="00A75758">
            <w:pPr>
              <w:spacing w:before="40" w:after="40"/>
              <w:jc w:val="left"/>
              <w:rPr>
                <w:sz w:val="20"/>
              </w:rPr>
            </w:pPr>
            <w:r>
              <w:rPr>
                <w:sz w:val="20"/>
                <w:lang w:val="ru-RU"/>
              </w:rPr>
              <w:t>Рекомендация</w:t>
            </w:r>
            <w:r w:rsidR="00F53585" w:rsidRPr="00202208">
              <w:rPr>
                <w:sz w:val="20"/>
              </w:rPr>
              <w:t xml:space="preserve"> </w:t>
            </w:r>
            <w:proofErr w:type="spellStart"/>
            <w:r>
              <w:rPr>
                <w:sz w:val="20"/>
                <w:lang w:val="ru-RU"/>
              </w:rPr>
              <w:t>ВОО</w:t>
            </w:r>
            <w:proofErr w:type="spellEnd"/>
            <w:r w:rsidR="00F53585" w:rsidRPr="00202208">
              <w:rPr>
                <w:sz w:val="20"/>
              </w:rPr>
              <w:t>-4/3</w:t>
            </w:r>
          </w:p>
        </w:tc>
        <w:tc>
          <w:tcPr>
            <w:tcW w:w="933" w:type="dxa"/>
            <w:tcBorders>
              <w:top w:val="nil"/>
              <w:bottom w:val="nil"/>
            </w:tcBorders>
            <w:shd w:val="clear" w:color="auto" w:fill="FFFFFF" w:themeFill="background1"/>
          </w:tcPr>
          <w:p w14:paraId="035F05D5" w14:textId="3A7666E5" w:rsidR="00F53585" w:rsidRPr="00A75758" w:rsidRDefault="00A75758" w:rsidP="00562DBA">
            <w:pPr>
              <w:spacing w:before="40" w:after="40"/>
              <w:jc w:val="center"/>
              <w:rPr>
                <w:sz w:val="20"/>
                <w:lang w:val="ru-RU"/>
              </w:rPr>
            </w:pPr>
            <w:r>
              <w:rPr>
                <w:sz w:val="20"/>
                <w:lang w:val="ru-RU"/>
              </w:rPr>
              <w:t>Нет</w:t>
            </w:r>
          </w:p>
        </w:tc>
        <w:tc>
          <w:tcPr>
            <w:tcW w:w="933" w:type="dxa"/>
            <w:tcBorders>
              <w:top w:val="nil"/>
              <w:bottom w:val="nil"/>
            </w:tcBorders>
            <w:shd w:val="clear" w:color="auto" w:fill="FFFFFF" w:themeFill="background1"/>
          </w:tcPr>
          <w:p w14:paraId="6F6F7865" w14:textId="7404AD24" w:rsidR="00F53585" w:rsidRPr="00A75758" w:rsidRDefault="00A75758" w:rsidP="00B13DB7">
            <w:pPr>
              <w:tabs>
                <w:tab w:val="clear" w:pos="567"/>
              </w:tabs>
              <w:spacing w:before="40" w:after="40"/>
              <w:jc w:val="center"/>
              <w:rPr>
                <w:sz w:val="20"/>
                <w:lang w:val="ru-RU"/>
              </w:rPr>
            </w:pPr>
            <w:r>
              <w:rPr>
                <w:sz w:val="20"/>
                <w:lang w:val="ru-RU"/>
              </w:rPr>
              <w:t>Да</w:t>
            </w:r>
          </w:p>
        </w:tc>
        <w:tc>
          <w:tcPr>
            <w:tcW w:w="5146" w:type="dxa"/>
            <w:tcBorders>
              <w:top w:val="nil"/>
              <w:bottom w:val="nil"/>
            </w:tcBorders>
            <w:shd w:val="clear" w:color="auto" w:fill="FFFFFF" w:themeFill="background1"/>
          </w:tcPr>
          <w:p w14:paraId="226AA77D" w14:textId="4D411D2B" w:rsidR="00F53585" w:rsidRPr="00A75758" w:rsidRDefault="00A75758" w:rsidP="008C40FB">
            <w:pPr>
              <w:spacing w:before="40" w:after="40"/>
              <w:jc w:val="left"/>
              <w:rPr>
                <w:sz w:val="20"/>
                <w:lang w:val="ru-RU"/>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00360B68" w:rsidRPr="00A75758">
              <w:rPr>
                <w:sz w:val="20"/>
                <w:lang w:val="ru-RU"/>
              </w:rPr>
              <w:t>.</w:t>
            </w:r>
          </w:p>
          <w:p w14:paraId="70A8365B" w14:textId="4AA13375" w:rsidR="00F53585" w:rsidRPr="00A75758" w:rsidRDefault="00A75758" w:rsidP="00B13DB7">
            <w:pPr>
              <w:spacing w:before="40" w:after="40"/>
              <w:jc w:val="left"/>
              <w:rPr>
                <w:sz w:val="20"/>
                <w:lang w:val="ru-RU"/>
              </w:rPr>
            </w:pPr>
            <w:r>
              <w:rPr>
                <w:sz w:val="20"/>
                <w:lang w:val="ru-RU"/>
              </w:rPr>
              <w:t>Недостаточно времени</w:t>
            </w:r>
            <w:r w:rsidR="00F53585" w:rsidRPr="00A75758">
              <w:rPr>
                <w:sz w:val="20"/>
                <w:lang w:val="ru-RU"/>
              </w:rPr>
              <w:t xml:space="preserve"> </w:t>
            </w:r>
            <w:r w:rsidR="00B13DB7">
              <w:rPr>
                <w:sz w:val="20"/>
                <w:lang w:val="ru-RU"/>
              </w:rPr>
              <w:t xml:space="preserve">на совещании </w:t>
            </w:r>
            <w:proofErr w:type="spellStart"/>
            <w:r w:rsidR="00B13DB7">
              <w:rPr>
                <w:sz w:val="20"/>
                <w:lang w:val="ru-RU"/>
              </w:rPr>
              <w:t>ВОО</w:t>
            </w:r>
            <w:proofErr w:type="spellEnd"/>
            <w:r w:rsidR="00F53585" w:rsidRPr="00A75758">
              <w:rPr>
                <w:sz w:val="20"/>
                <w:lang w:val="ru-RU"/>
              </w:rPr>
              <w:t xml:space="preserve"> </w:t>
            </w:r>
            <w:r w:rsidR="00B13DB7">
              <w:rPr>
                <w:sz w:val="20"/>
                <w:lang w:val="ru-RU"/>
              </w:rPr>
              <w:t>для рассмотрения всех вопросов</w:t>
            </w:r>
            <w:r w:rsidR="00F53585" w:rsidRPr="00A75758">
              <w:rPr>
                <w:sz w:val="20"/>
                <w:lang w:val="ru-RU"/>
              </w:rPr>
              <w:t>.</w:t>
            </w:r>
          </w:p>
        </w:tc>
      </w:tr>
      <w:tr w:rsidR="00F83BF9" w:rsidRPr="0071799C" w14:paraId="1E4738E9" w14:textId="77777777" w:rsidTr="00B13DB7">
        <w:trPr>
          <w:trHeight w:val="567"/>
        </w:trPr>
        <w:tc>
          <w:tcPr>
            <w:tcW w:w="508" w:type="dxa"/>
            <w:tcBorders>
              <w:top w:val="nil"/>
              <w:bottom w:val="single" w:sz="4" w:space="0" w:color="auto"/>
            </w:tcBorders>
            <w:shd w:val="clear" w:color="auto" w:fill="FFFFFF" w:themeFill="background1"/>
          </w:tcPr>
          <w:p w14:paraId="54CFA5B5" w14:textId="77777777" w:rsidR="00F53585" w:rsidRPr="00A75758" w:rsidRDefault="00F53585" w:rsidP="008C40FB">
            <w:pPr>
              <w:spacing w:before="40" w:after="40"/>
              <w:jc w:val="left"/>
              <w:rPr>
                <w:sz w:val="20"/>
                <w:lang w:val="ru-RU"/>
              </w:rPr>
            </w:pPr>
          </w:p>
        </w:tc>
        <w:tc>
          <w:tcPr>
            <w:tcW w:w="3892" w:type="dxa"/>
            <w:tcBorders>
              <w:top w:val="nil"/>
              <w:bottom w:val="single" w:sz="4" w:space="0" w:color="auto"/>
            </w:tcBorders>
            <w:shd w:val="clear" w:color="auto" w:fill="FFFFFF" w:themeFill="background1"/>
          </w:tcPr>
          <w:p w14:paraId="3D14E1D4" w14:textId="0737B12E" w:rsidR="00F53585" w:rsidRPr="00A75758" w:rsidRDefault="00A75758" w:rsidP="00A75758">
            <w:pPr>
              <w:spacing w:before="40" w:after="40"/>
              <w:jc w:val="left"/>
              <w:rPr>
                <w:i/>
                <w:iCs/>
                <w:sz w:val="20"/>
                <w:lang w:val="ru-RU"/>
              </w:rPr>
            </w:pPr>
            <w:r w:rsidRPr="00A75758">
              <w:rPr>
                <w:i/>
                <w:iCs/>
                <w:sz w:val="20"/>
                <w:lang w:val="ru-RU"/>
              </w:rPr>
              <w:t>Механизм финансирования</w:t>
            </w:r>
          </w:p>
        </w:tc>
        <w:tc>
          <w:tcPr>
            <w:tcW w:w="2376" w:type="dxa"/>
            <w:tcBorders>
              <w:top w:val="nil"/>
              <w:bottom w:val="single" w:sz="4" w:space="0" w:color="auto"/>
            </w:tcBorders>
            <w:shd w:val="clear" w:color="auto" w:fill="FFFFFF" w:themeFill="background1"/>
          </w:tcPr>
          <w:p w14:paraId="3984B58D" w14:textId="0E5876DD" w:rsidR="00F53585" w:rsidRPr="00A75758" w:rsidRDefault="00A75758" w:rsidP="00A75758">
            <w:pPr>
              <w:spacing w:before="40" w:after="40"/>
              <w:jc w:val="left"/>
              <w:rPr>
                <w:sz w:val="20"/>
                <w:lang w:val="ru-RU"/>
              </w:rPr>
            </w:pPr>
            <w:r>
              <w:rPr>
                <w:sz w:val="20"/>
                <w:lang w:val="ru-RU"/>
              </w:rPr>
              <w:t>Рекомендация</w:t>
            </w:r>
            <w:r w:rsidRPr="00A75758">
              <w:rPr>
                <w:sz w:val="20"/>
                <w:lang w:val="ru-RU"/>
              </w:rPr>
              <w:t xml:space="preserve"> </w:t>
            </w:r>
            <w:proofErr w:type="spellStart"/>
            <w:r>
              <w:rPr>
                <w:sz w:val="20"/>
                <w:lang w:val="ru-RU"/>
              </w:rPr>
              <w:t>ВОО</w:t>
            </w:r>
            <w:proofErr w:type="spellEnd"/>
            <w:r w:rsidR="00F53585" w:rsidRPr="00A75758">
              <w:rPr>
                <w:sz w:val="20"/>
                <w:lang w:val="ru-RU"/>
              </w:rPr>
              <w:t>-4/4</w:t>
            </w:r>
            <w:r w:rsidR="00C52B0E" w:rsidRPr="00A75758">
              <w:rPr>
                <w:sz w:val="20"/>
                <w:lang w:val="ru-RU"/>
              </w:rPr>
              <w:t xml:space="preserve"> </w:t>
            </w:r>
            <w:r>
              <w:rPr>
                <w:sz w:val="20"/>
                <w:lang w:val="ru-RU"/>
              </w:rPr>
              <w:t xml:space="preserve">и документы </w:t>
            </w:r>
            <w:proofErr w:type="spellStart"/>
            <w:r w:rsidR="00F53585" w:rsidRPr="00C52B0E">
              <w:rPr>
                <w:sz w:val="20"/>
                <w:lang w:val="en-CA"/>
              </w:rPr>
              <w:t>CBD</w:t>
            </w:r>
            <w:proofErr w:type="spellEnd"/>
            <w:r w:rsidR="00F53585" w:rsidRPr="00A75758">
              <w:rPr>
                <w:sz w:val="20"/>
                <w:lang w:val="ru-RU"/>
              </w:rPr>
              <w:t>/</w:t>
            </w:r>
            <w:r w:rsidR="00F53585" w:rsidRPr="00C52B0E">
              <w:rPr>
                <w:sz w:val="20"/>
                <w:lang w:val="en-CA"/>
              </w:rPr>
              <w:t>COP</w:t>
            </w:r>
            <w:r w:rsidR="00F53585" w:rsidRPr="00A75758">
              <w:rPr>
                <w:sz w:val="20"/>
                <w:lang w:val="ru-RU"/>
              </w:rPr>
              <w:t>/16/6</w:t>
            </w:r>
            <w:r w:rsidR="00C52B0E" w:rsidRPr="00A75758">
              <w:rPr>
                <w:sz w:val="20"/>
                <w:lang w:val="ru-RU"/>
              </w:rPr>
              <w:t>,</w:t>
            </w:r>
            <w:r w:rsidR="00F53585" w:rsidRPr="00A75758">
              <w:rPr>
                <w:sz w:val="20"/>
                <w:lang w:val="ru-RU"/>
              </w:rPr>
              <w:t xml:space="preserve"> </w:t>
            </w:r>
            <w:proofErr w:type="spellStart"/>
            <w:r w:rsidR="00F53585" w:rsidRPr="00C52B0E">
              <w:rPr>
                <w:sz w:val="20"/>
                <w:lang w:val="en-CA"/>
              </w:rPr>
              <w:t>CBD</w:t>
            </w:r>
            <w:proofErr w:type="spellEnd"/>
            <w:r w:rsidR="00F53585" w:rsidRPr="00A75758">
              <w:rPr>
                <w:sz w:val="20"/>
                <w:lang w:val="ru-RU"/>
              </w:rPr>
              <w:t>/</w:t>
            </w:r>
            <w:r w:rsidR="00F53585" w:rsidRPr="00C52B0E">
              <w:rPr>
                <w:sz w:val="20"/>
                <w:lang w:val="en-CA"/>
              </w:rPr>
              <w:t>COP</w:t>
            </w:r>
            <w:r w:rsidR="00F53585" w:rsidRPr="00A75758">
              <w:rPr>
                <w:sz w:val="20"/>
                <w:lang w:val="ru-RU"/>
              </w:rPr>
              <w:t>/16/7</w:t>
            </w:r>
            <w:r w:rsidR="00C52B0E" w:rsidRPr="00A75758">
              <w:rPr>
                <w:sz w:val="20"/>
                <w:lang w:val="ru-RU"/>
              </w:rPr>
              <w:t xml:space="preserve"> </w:t>
            </w:r>
            <w:r>
              <w:rPr>
                <w:sz w:val="20"/>
                <w:lang w:val="ru-RU"/>
              </w:rPr>
              <w:t>и</w:t>
            </w:r>
            <w:r w:rsidR="00F53585" w:rsidRPr="00A75758">
              <w:rPr>
                <w:sz w:val="20"/>
                <w:lang w:val="ru-RU"/>
              </w:rPr>
              <w:t xml:space="preserve"> </w:t>
            </w:r>
            <w:proofErr w:type="spellStart"/>
            <w:r w:rsidR="00F53585" w:rsidRPr="00C52B0E">
              <w:rPr>
                <w:sz w:val="20"/>
                <w:lang w:val="en-CA"/>
              </w:rPr>
              <w:t>CBD</w:t>
            </w:r>
            <w:proofErr w:type="spellEnd"/>
            <w:r w:rsidR="00F53585" w:rsidRPr="00A75758">
              <w:rPr>
                <w:sz w:val="20"/>
                <w:lang w:val="ru-RU"/>
              </w:rPr>
              <w:t>/</w:t>
            </w:r>
            <w:r w:rsidR="00F53585" w:rsidRPr="00C52B0E">
              <w:rPr>
                <w:sz w:val="20"/>
                <w:lang w:val="en-CA"/>
              </w:rPr>
              <w:t>COP</w:t>
            </w:r>
            <w:r w:rsidR="00F53585" w:rsidRPr="00A75758">
              <w:rPr>
                <w:sz w:val="20"/>
                <w:lang w:val="ru-RU"/>
              </w:rPr>
              <w:t>/16/8</w:t>
            </w:r>
          </w:p>
        </w:tc>
        <w:tc>
          <w:tcPr>
            <w:tcW w:w="933" w:type="dxa"/>
            <w:tcBorders>
              <w:top w:val="nil"/>
              <w:bottom w:val="single" w:sz="4" w:space="0" w:color="auto"/>
            </w:tcBorders>
            <w:shd w:val="clear" w:color="auto" w:fill="FFFFFF" w:themeFill="background1"/>
          </w:tcPr>
          <w:p w14:paraId="3335B685" w14:textId="02C527CB" w:rsidR="00F53585" w:rsidRPr="00A75758" w:rsidRDefault="00A75758" w:rsidP="00562DBA">
            <w:pPr>
              <w:spacing w:before="40" w:after="40"/>
              <w:jc w:val="center"/>
              <w:rPr>
                <w:sz w:val="20"/>
                <w:lang w:val="ru-RU"/>
              </w:rPr>
            </w:pPr>
            <w:r>
              <w:rPr>
                <w:sz w:val="20"/>
                <w:lang w:val="ru-RU"/>
              </w:rPr>
              <w:t>Да</w:t>
            </w:r>
          </w:p>
        </w:tc>
        <w:tc>
          <w:tcPr>
            <w:tcW w:w="933" w:type="dxa"/>
            <w:tcBorders>
              <w:top w:val="nil"/>
              <w:bottom w:val="single" w:sz="4" w:space="0" w:color="auto"/>
            </w:tcBorders>
            <w:shd w:val="clear" w:color="auto" w:fill="FFFFFF" w:themeFill="background1"/>
          </w:tcPr>
          <w:p w14:paraId="2EA7CD0E" w14:textId="6FB1BADF" w:rsidR="00F53585" w:rsidRPr="00A75758" w:rsidRDefault="00A75758" w:rsidP="00B13DB7">
            <w:pPr>
              <w:tabs>
                <w:tab w:val="clear" w:pos="567"/>
              </w:tabs>
              <w:spacing w:before="40" w:after="40"/>
              <w:jc w:val="center"/>
              <w:rPr>
                <w:sz w:val="20"/>
                <w:lang w:val="ru-RU"/>
              </w:rPr>
            </w:pPr>
            <w:r>
              <w:rPr>
                <w:sz w:val="20"/>
                <w:lang w:val="ru-RU"/>
              </w:rPr>
              <w:t>Да</w:t>
            </w:r>
          </w:p>
        </w:tc>
        <w:tc>
          <w:tcPr>
            <w:tcW w:w="5146" w:type="dxa"/>
            <w:tcBorders>
              <w:top w:val="nil"/>
              <w:bottom w:val="single" w:sz="4" w:space="0" w:color="auto"/>
            </w:tcBorders>
            <w:shd w:val="clear" w:color="auto" w:fill="FFFFFF" w:themeFill="background1"/>
          </w:tcPr>
          <w:p w14:paraId="76726986" w14:textId="2A41B642" w:rsidR="00F53585" w:rsidRPr="00210A7D" w:rsidRDefault="00A75758" w:rsidP="008C40FB">
            <w:pPr>
              <w:spacing w:before="40" w:after="40"/>
              <w:jc w:val="left"/>
              <w:rPr>
                <w:sz w:val="20"/>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00360B68" w:rsidRPr="00210A7D">
              <w:rPr>
                <w:sz w:val="20"/>
              </w:rPr>
              <w:t>.</w:t>
            </w:r>
          </w:p>
        </w:tc>
      </w:tr>
      <w:tr w:rsidR="00F83BF9" w:rsidRPr="00B13DB7" w14:paraId="1A026342" w14:textId="77777777" w:rsidTr="00B13DB7">
        <w:trPr>
          <w:trHeight w:val="567"/>
        </w:trPr>
        <w:tc>
          <w:tcPr>
            <w:tcW w:w="508" w:type="dxa"/>
            <w:tcBorders>
              <w:bottom w:val="nil"/>
            </w:tcBorders>
            <w:shd w:val="clear" w:color="auto" w:fill="FFFFFF" w:themeFill="background1"/>
          </w:tcPr>
          <w:p w14:paraId="2D5F069B" w14:textId="77777777" w:rsidR="00F53585" w:rsidRPr="00202208" w:rsidRDefault="00F53585" w:rsidP="008C40FB">
            <w:pPr>
              <w:spacing w:before="40" w:after="40"/>
              <w:jc w:val="left"/>
              <w:rPr>
                <w:sz w:val="20"/>
              </w:rPr>
            </w:pPr>
            <w:r w:rsidRPr="00202208">
              <w:rPr>
                <w:sz w:val="20"/>
              </w:rPr>
              <w:t>12</w:t>
            </w:r>
          </w:p>
        </w:tc>
        <w:tc>
          <w:tcPr>
            <w:tcW w:w="3892" w:type="dxa"/>
            <w:tcBorders>
              <w:bottom w:val="nil"/>
            </w:tcBorders>
            <w:shd w:val="clear" w:color="auto" w:fill="FFFFFF" w:themeFill="background1"/>
          </w:tcPr>
          <w:p w14:paraId="318D387C" w14:textId="70F0F7C7" w:rsidR="00F53585" w:rsidRPr="00B13DB7" w:rsidRDefault="00B13DB7" w:rsidP="008C40FB">
            <w:pPr>
              <w:spacing w:before="40" w:after="40"/>
              <w:jc w:val="left"/>
              <w:rPr>
                <w:sz w:val="20"/>
                <w:lang w:val="ru-RU"/>
              </w:rPr>
            </w:pPr>
            <w:r w:rsidRPr="00B13DB7">
              <w:rPr>
                <w:sz w:val="20"/>
                <w:lang w:val="ru-RU"/>
              </w:rPr>
              <w:t>Создание и развитие потенциала, научно-техническое сотрудничество, механизм посредничества и управление знаниями</w:t>
            </w:r>
          </w:p>
        </w:tc>
        <w:tc>
          <w:tcPr>
            <w:tcW w:w="2376" w:type="dxa"/>
            <w:tcBorders>
              <w:bottom w:val="nil"/>
            </w:tcBorders>
            <w:shd w:val="clear" w:color="auto" w:fill="FFFFFF" w:themeFill="background1"/>
          </w:tcPr>
          <w:p w14:paraId="11BCAE2A" w14:textId="77777777" w:rsidR="00F53585" w:rsidRPr="00B13DB7" w:rsidRDefault="00F53585" w:rsidP="008C40FB">
            <w:pPr>
              <w:spacing w:before="40" w:after="40"/>
              <w:jc w:val="left"/>
              <w:rPr>
                <w:sz w:val="20"/>
                <w:lang w:val="ru-RU"/>
              </w:rPr>
            </w:pPr>
          </w:p>
        </w:tc>
        <w:tc>
          <w:tcPr>
            <w:tcW w:w="933" w:type="dxa"/>
            <w:tcBorders>
              <w:bottom w:val="nil"/>
            </w:tcBorders>
            <w:shd w:val="clear" w:color="auto" w:fill="FFFFFF" w:themeFill="background1"/>
          </w:tcPr>
          <w:p w14:paraId="0E722ED1" w14:textId="77777777" w:rsidR="00F53585" w:rsidRPr="00B13DB7"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4D7ACC2F" w14:textId="77777777" w:rsidR="00F53585" w:rsidRPr="00B13DB7" w:rsidRDefault="00F53585" w:rsidP="00B13DB7">
            <w:pPr>
              <w:tabs>
                <w:tab w:val="clear" w:pos="567"/>
              </w:tabs>
              <w:spacing w:before="40" w:after="40"/>
              <w:jc w:val="left"/>
              <w:rPr>
                <w:i/>
                <w:iCs/>
                <w:sz w:val="20"/>
                <w:lang w:val="ru-RU"/>
              </w:rPr>
            </w:pPr>
          </w:p>
        </w:tc>
        <w:tc>
          <w:tcPr>
            <w:tcW w:w="5146" w:type="dxa"/>
            <w:tcBorders>
              <w:bottom w:val="nil"/>
            </w:tcBorders>
            <w:shd w:val="clear" w:color="auto" w:fill="FFFFFF" w:themeFill="background1"/>
          </w:tcPr>
          <w:p w14:paraId="7AF8131E" w14:textId="77777777" w:rsidR="00F53585" w:rsidRPr="00B13DB7" w:rsidRDefault="00F53585" w:rsidP="008C40FB">
            <w:pPr>
              <w:spacing w:before="40" w:after="40"/>
              <w:jc w:val="left"/>
              <w:rPr>
                <w:i/>
                <w:iCs/>
                <w:sz w:val="20"/>
                <w:lang w:val="ru-RU"/>
              </w:rPr>
            </w:pPr>
          </w:p>
        </w:tc>
      </w:tr>
      <w:tr w:rsidR="00F83BF9" w:rsidRPr="007C1089" w14:paraId="22027B75" w14:textId="77777777" w:rsidTr="00B13DB7">
        <w:trPr>
          <w:trHeight w:val="567"/>
        </w:trPr>
        <w:tc>
          <w:tcPr>
            <w:tcW w:w="508" w:type="dxa"/>
            <w:tcBorders>
              <w:top w:val="nil"/>
              <w:bottom w:val="nil"/>
            </w:tcBorders>
            <w:shd w:val="clear" w:color="auto" w:fill="FFFFFF" w:themeFill="background1"/>
          </w:tcPr>
          <w:p w14:paraId="68A68A1B" w14:textId="5EDFEB59" w:rsidR="00F53585" w:rsidRPr="00B13DB7" w:rsidRDefault="00F53585" w:rsidP="008C40FB">
            <w:pPr>
              <w:spacing w:before="40" w:after="40"/>
              <w:jc w:val="left"/>
              <w:rPr>
                <w:i/>
                <w:iCs/>
                <w:sz w:val="20"/>
                <w:lang w:val="ru-RU"/>
              </w:rPr>
            </w:pPr>
          </w:p>
        </w:tc>
        <w:tc>
          <w:tcPr>
            <w:tcW w:w="3892" w:type="dxa"/>
            <w:tcBorders>
              <w:top w:val="nil"/>
              <w:bottom w:val="nil"/>
            </w:tcBorders>
            <w:shd w:val="clear" w:color="auto" w:fill="FFFFFF" w:themeFill="background1"/>
          </w:tcPr>
          <w:p w14:paraId="580D1150" w14:textId="42316A99" w:rsidR="00F53585" w:rsidRPr="00B13DB7" w:rsidRDefault="00B13DB7" w:rsidP="008C40FB">
            <w:pPr>
              <w:spacing w:before="40" w:after="40"/>
              <w:jc w:val="left"/>
              <w:rPr>
                <w:i/>
                <w:iCs/>
                <w:sz w:val="20"/>
                <w:lang w:val="ru-RU"/>
              </w:rPr>
            </w:pPr>
            <w:r w:rsidRPr="00B13DB7">
              <w:rPr>
                <w:i/>
                <w:iCs/>
                <w:sz w:val="20"/>
                <w:lang w:val="ru-RU"/>
              </w:rPr>
              <w:t xml:space="preserve">Создание и развитие </w:t>
            </w:r>
            <w:proofErr w:type="gramStart"/>
            <w:r w:rsidRPr="00B13DB7">
              <w:rPr>
                <w:i/>
                <w:iCs/>
                <w:sz w:val="20"/>
                <w:lang w:val="ru-RU"/>
              </w:rPr>
              <w:t>потенциала</w:t>
            </w:r>
            <w:proofErr w:type="gramEnd"/>
            <w:r w:rsidRPr="00B13DB7">
              <w:rPr>
                <w:i/>
                <w:iCs/>
                <w:sz w:val="20"/>
                <w:lang w:val="ru-RU"/>
              </w:rPr>
              <w:t xml:space="preserve"> и научно-техническое сотрудничество</w:t>
            </w:r>
          </w:p>
        </w:tc>
        <w:tc>
          <w:tcPr>
            <w:tcW w:w="2376" w:type="dxa"/>
            <w:tcBorders>
              <w:top w:val="nil"/>
              <w:bottom w:val="nil"/>
            </w:tcBorders>
            <w:shd w:val="clear" w:color="auto" w:fill="FFFFFF" w:themeFill="background1"/>
          </w:tcPr>
          <w:p w14:paraId="085E0C4C" w14:textId="3AB4B587" w:rsidR="00F53585" w:rsidRPr="00202208" w:rsidRDefault="00B13DB7" w:rsidP="008C40FB">
            <w:pPr>
              <w:spacing w:before="40" w:after="40"/>
              <w:jc w:val="left"/>
              <w:rPr>
                <w:sz w:val="20"/>
              </w:rPr>
            </w:pPr>
            <w:r>
              <w:rPr>
                <w:sz w:val="20"/>
                <w:lang w:val="ru-RU"/>
              </w:rPr>
              <w:t>Рекомендация</w:t>
            </w:r>
            <w:r w:rsidRPr="00A75758">
              <w:rPr>
                <w:sz w:val="20"/>
                <w:lang w:val="ru-RU"/>
              </w:rPr>
              <w:t xml:space="preserve"> </w:t>
            </w:r>
            <w:proofErr w:type="spellStart"/>
            <w:r>
              <w:rPr>
                <w:sz w:val="20"/>
                <w:lang w:val="ru-RU"/>
              </w:rPr>
              <w:t>ВОО</w:t>
            </w:r>
            <w:proofErr w:type="spellEnd"/>
            <w:r w:rsidR="00F53585" w:rsidRPr="00202208">
              <w:rPr>
                <w:sz w:val="20"/>
              </w:rPr>
              <w:t>-4/5</w:t>
            </w:r>
          </w:p>
        </w:tc>
        <w:tc>
          <w:tcPr>
            <w:tcW w:w="933" w:type="dxa"/>
            <w:tcBorders>
              <w:top w:val="nil"/>
              <w:bottom w:val="nil"/>
            </w:tcBorders>
            <w:shd w:val="clear" w:color="auto" w:fill="FFFFFF" w:themeFill="background1"/>
          </w:tcPr>
          <w:p w14:paraId="1B0A781C" w14:textId="4377A8D0" w:rsidR="00F53585" w:rsidRPr="00B13DB7" w:rsidRDefault="00B13DB7" w:rsidP="00562DBA">
            <w:pPr>
              <w:spacing w:before="40" w:after="40"/>
              <w:jc w:val="center"/>
              <w:rPr>
                <w:sz w:val="20"/>
                <w:lang w:val="ru-RU"/>
              </w:rPr>
            </w:pPr>
            <w:r>
              <w:rPr>
                <w:sz w:val="20"/>
                <w:lang w:val="ru-RU"/>
              </w:rPr>
              <w:t>Нет</w:t>
            </w:r>
          </w:p>
        </w:tc>
        <w:tc>
          <w:tcPr>
            <w:tcW w:w="933" w:type="dxa"/>
            <w:tcBorders>
              <w:top w:val="nil"/>
              <w:bottom w:val="nil"/>
            </w:tcBorders>
            <w:shd w:val="clear" w:color="auto" w:fill="FFFFFF" w:themeFill="background1"/>
          </w:tcPr>
          <w:p w14:paraId="7BAE7BFF" w14:textId="3E08CB29" w:rsidR="00F53585" w:rsidRPr="00B13DB7" w:rsidRDefault="00B13DB7" w:rsidP="00B13DB7">
            <w:pPr>
              <w:tabs>
                <w:tab w:val="clear" w:pos="567"/>
              </w:tabs>
              <w:spacing w:before="40" w:after="40" w:line="480" w:lineRule="auto"/>
              <w:jc w:val="center"/>
              <w:rPr>
                <w:sz w:val="20"/>
                <w:lang w:val="ru-RU"/>
              </w:rPr>
            </w:pPr>
            <w:r>
              <w:rPr>
                <w:sz w:val="20"/>
                <w:lang w:val="ru-RU"/>
              </w:rPr>
              <w:t>Да</w:t>
            </w:r>
          </w:p>
        </w:tc>
        <w:tc>
          <w:tcPr>
            <w:tcW w:w="5146" w:type="dxa"/>
            <w:tcBorders>
              <w:top w:val="nil"/>
              <w:bottom w:val="nil"/>
            </w:tcBorders>
            <w:shd w:val="clear" w:color="auto" w:fill="FFFFFF" w:themeFill="background1"/>
          </w:tcPr>
          <w:p w14:paraId="6FD7DDD2" w14:textId="0FFDEB8D" w:rsidR="00F53585" w:rsidRPr="007C1089" w:rsidRDefault="00B13DB7" w:rsidP="008C40FB">
            <w:pPr>
              <w:spacing w:before="40" w:after="40"/>
              <w:jc w:val="left"/>
              <w:rPr>
                <w:sz w:val="20"/>
                <w:lang w:val="ru-RU"/>
              </w:rPr>
            </w:pPr>
            <w:r>
              <w:rPr>
                <w:sz w:val="20"/>
                <w:lang w:val="ru-RU"/>
              </w:rPr>
              <w:t>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00360B68" w:rsidRPr="007C1089">
              <w:rPr>
                <w:sz w:val="20"/>
                <w:lang w:val="ru-RU"/>
              </w:rPr>
              <w:t>.</w:t>
            </w:r>
            <w:r w:rsidR="00F53585" w:rsidRPr="007C1089">
              <w:rPr>
                <w:sz w:val="20"/>
                <w:lang w:val="ru-RU"/>
              </w:rPr>
              <w:t xml:space="preserve"> </w:t>
            </w:r>
          </w:p>
          <w:p w14:paraId="4765A89D" w14:textId="6A989A52" w:rsidR="00F53585" w:rsidRPr="007C1089" w:rsidRDefault="00B13DB7" w:rsidP="008C40FB">
            <w:pPr>
              <w:spacing w:before="40" w:after="40"/>
              <w:jc w:val="left"/>
              <w:rPr>
                <w:i/>
                <w:iCs/>
                <w:sz w:val="20"/>
                <w:lang w:val="ru-RU"/>
              </w:rPr>
            </w:pPr>
            <w:r>
              <w:rPr>
                <w:i/>
                <w:iCs/>
                <w:sz w:val="20"/>
                <w:lang w:val="ru-RU"/>
              </w:rPr>
              <w:t>Возможно</w:t>
            </w:r>
            <w:r w:rsidRPr="007C1089">
              <w:rPr>
                <w:i/>
                <w:iCs/>
                <w:sz w:val="20"/>
                <w:lang w:val="ru-RU"/>
              </w:rPr>
              <w:t xml:space="preserve"> </w:t>
            </w:r>
            <w:r>
              <w:rPr>
                <w:i/>
                <w:iCs/>
                <w:sz w:val="20"/>
                <w:lang w:val="ru-RU"/>
              </w:rPr>
              <w:t>ран</w:t>
            </w:r>
            <w:r w:rsidR="00DB5162">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360B68" w:rsidRPr="007C1089">
              <w:rPr>
                <w:i/>
                <w:iCs/>
                <w:sz w:val="20"/>
                <w:lang w:val="ru-RU"/>
              </w:rPr>
              <w:t>.</w:t>
            </w:r>
          </w:p>
        </w:tc>
      </w:tr>
      <w:tr w:rsidR="00F83BF9" w:rsidRPr="006E3882" w14:paraId="69AF6CB5" w14:textId="77777777" w:rsidTr="00B13DB7">
        <w:trPr>
          <w:trHeight w:val="567"/>
        </w:trPr>
        <w:tc>
          <w:tcPr>
            <w:tcW w:w="508" w:type="dxa"/>
            <w:tcBorders>
              <w:top w:val="nil"/>
            </w:tcBorders>
            <w:shd w:val="clear" w:color="auto" w:fill="FFFFFF" w:themeFill="background1"/>
          </w:tcPr>
          <w:p w14:paraId="54470AF9" w14:textId="77777777" w:rsidR="00F53585" w:rsidRPr="007C1089" w:rsidRDefault="00F53585" w:rsidP="008C40FB">
            <w:pPr>
              <w:spacing w:before="40" w:after="40"/>
              <w:jc w:val="left"/>
              <w:rPr>
                <w:i/>
                <w:iCs/>
                <w:sz w:val="20"/>
                <w:lang w:val="ru-RU"/>
              </w:rPr>
            </w:pPr>
          </w:p>
        </w:tc>
        <w:tc>
          <w:tcPr>
            <w:tcW w:w="3892" w:type="dxa"/>
            <w:tcBorders>
              <w:top w:val="nil"/>
            </w:tcBorders>
            <w:shd w:val="clear" w:color="auto" w:fill="FFFFFF" w:themeFill="background1"/>
          </w:tcPr>
          <w:p w14:paraId="447CD9A2" w14:textId="686000D9" w:rsidR="00F53585" w:rsidRPr="00B13DB7" w:rsidRDefault="00B13DB7" w:rsidP="008C40FB">
            <w:pPr>
              <w:spacing w:before="40" w:after="40"/>
              <w:jc w:val="left"/>
              <w:rPr>
                <w:i/>
                <w:iCs/>
                <w:sz w:val="20"/>
                <w:lang w:val="ru-RU"/>
              </w:rPr>
            </w:pPr>
            <w:r w:rsidRPr="00B13DB7">
              <w:rPr>
                <w:i/>
                <w:iCs/>
                <w:sz w:val="20"/>
                <w:lang w:val="ru-RU"/>
              </w:rPr>
              <w:t>Механизм посредничества и управление знаниями</w:t>
            </w:r>
          </w:p>
        </w:tc>
        <w:tc>
          <w:tcPr>
            <w:tcW w:w="2376" w:type="dxa"/>
            <w:tcBorders>
              <w:top w:val="nil"/>
            </w:tcBorders>
            <w:shd w:val="clear" w:color="auto" w:fill="FFFFFF" w:themeFill="background1"/>
          </w:tcPr>
          <w:p w14:paraId="04B5FA44" w14:textId="41A4D5CF" w:rsidR="00F53585" w:rsidRPr="00202208" w:rsidRDefault="00B13DB7" w:rsidP="008C40FB">
            <w:pPr>
              <w:spacing w:before="40" w:after="40"/>
              <w:jc w:val="left"/>
              <w:rPr>
                <w:sz w:val="20"/>
              </w:rPr>
            </w:pPr>
            <w:r>
              <w:rPr>
                <w:sz w:val="20"/>
                <w:lang w:val="ru-RU"/>
              </w:rPr>
              <w:t>Рекомендация</w:t>
            </w:r>
            <w:r w:rsidRPr="00A75758">
              <w:rPr>
                <w:sz w:val="20"/>
                <w:lang w:val="ru-RU"/>
              </w:rPr>
              <w:t xml:space="preserve"> </w:t>
            </w:r>
            <w:proofErr w:type="spellStart"/>
            <w:r>
              <w:rPr>
                <w:sz w:val="20"/>
                <w:lang w:val="ru-RU"/>
              </w:rPr>
              <w:t>ВОО</w:t>
            </w:r>
            <w:proofErr w:type="spellEnd"/>
            <w:r w:rsidR="00F53585" w:rsidRPr="00202208">
              <w:rPr>
                <w:sz w:val="20"/>
              </w:rPr>
              <w:t>-4/6</w:t>
            </w:r>
          </w:p>
        </w:tc>
        <w:tc>
          <w:tcPr>
            <w:tcW w:w="933" w:type="dxa"/>
            <w:tcBorders>
              <w:top w:val="nil"/>
            </w:tcBorders>
            <w:shd w:val="clear" w:color="auto" w:fill="FFFFFF" w:themeFill="background1"/>
          </w:tcPr>
          <w:p w14:paraId="544EB115" w14:textId="3B60F299" w:rsidR="00F53585" w:rsidRPr="00B13DB7" w:rsidRDefault="00B13DB7" w:rsidP="00562DBA">
            <w:pPr>
              <w:spacing w:before="40" w:after="40"/>
              <w:jc w:val="center"/>
              <w:rPr>
                <w:sz w:val="20"/>
                <w:lang w:val="ru-RU"/>
              </w:rPr>
            </w:pPr>
            <w:r>
              <w:rPr>
                <w:sz w:val="20"/>
                <w:lang w:val="ru-RU"/>
              </w:rPr>
              <w:t>Нет</w:t>
            </w:r>
          </w:p>
        </w:tc>
        <w:tc>
          <w:tcPr>
            <w:tcW w:w="933" w:type="dxa"/>
            <w:tcBorders>
              <w:top w:val="nil"/>
            </w:tcBorders>
            <w:shd w:val="clear" w:color="auto" w:fill="FFFFFF" w:themeFill="background1"/>
          </w:tcPr>
          <w:p w14:paraId="69EC5D2D" w14:textId="598B5B60" w:rsidR="00F53585" w:rsidRPr="00B13DB7" w:rsidRDefault="00B13DB7" w:rsidP="00B13DB7">
            <w:pPr>
              <w:tabs>
                <w:tab w:val="clear" w:pos="567"/>
              </w:tabs>
              <w:spacing w:before="40" w:after="40"/>
              <w:ind w:left="-55" w:right="-57"/>
              <w:jc w:val="center"/>
              <w:rPr>
                <w:sz w:val="20"/>
                <w:lang w:val="ru-RU"/>
              </w:rPr>
            </w:pPr>
            <w:r>
              <w:rPr>
                <w:sz w:val="20"/>
                <w:lang w:val="ru-RU"/>
              </w:rPr>
              <w:t>Да</w:t>
            </w:r>
            <w:r w:rsidR="007E3431" w:rsidRPr="00B13DB7">
              <w:rPr>
                <w:sz w:val="20"/>
                <w:lang w:val="ru-RU"/>
              </w:rPr>
              <w:t xml:space="preserve"> </w:t>
            </w:r>
            <w:r w:rsidR="003C4769" w:rsidRPr="00B13DB7">
              <w:rPr>
                <w:sz w:val="18"/>
                <w:szCs w:val="18"/>
                <w:lang w:val="ru-RU"/>
              </w:rPr>
              <w:t>(</w:t>
            </w:r>
            <w:r>
              <w:rPr>
                <w:sz w:val="18"/>
                <w:szCs w:val="18"/>
                <w:lang w:val="ru-RU"/>
              </w:rPr>
              <w:t>одна КГ для обеих тем в рамках пункта</w:t>
            </w:r>
            <w:r w:rsidR="00337DD3" w:rsidRPr="00B13DB7">
              <w:rPr>
                <w:sz w:val="18"/>
                <w:szCs w:val="18"/>
                <w:lang w:val="ru-RU"/>
              </w:rPr>
              <w:t xml:space="preserve"> 12</w:t>
            </w:r>
            <w:r w:rsidR="003C4769" w:rsidRPr="00B13DB7">
              <w:rPr>
                <w:sz w:val="18"/>
                <w:szCs w:val="18"/>
                <w:lang w:val="ru-RU"/>
              </w:rPr>
              <w:t>)</w:t>
            </w:r>
          </w:p>
        </w:tc>
        <w:tc>
          <w:tcPr>
            <w:tcW w:w="5146" w:type="dxa"/>
            <w:tcBorders>
              <w:top w:val="nil"/>
            </w:tcBorders>
            <w:shd w:val="clear" w:color="auto" w:fill="FFFFFF" w:themeFill="background1"/>
          </w:tcPr>
          <w:p w14:paraId="2BBF6C6D" w14:textId="50F77993" w:rsidR="00F53585" w:rsidRPr="006E3882" w:rsidRDefault="007C1089" w:rsidP="00DB5162">
            <w:pPr>
              <w:spacing w:before="40" w:after="40"/>
              <w:jc w:val="left"/>
              <w:rPr>
                <w:sz w:val="20"/>
                <w:lang w:val="ru-RU"/>
              </w:rPr>
            </w:pPr>
            <w:r>
              <w:rPr>
                <w:sz w:val="20"/>
                <w:lang w:val="ru-RU"/>
              </w:rPr>
              <w:t>Приложения</w:t>
            </w:r>
            <w:r w:rsidRPr="006E3882">
              <w:rPr>
                <w:sz w:val="20"/>
                <w:lang w:val="ru-RU"/>
              </w:rPr>
              <w:t xml:space="preserve"> </w:t>
            </w:r>
            <w:r>
              <w:rPr>
                <w:sz w:val="20"/>
                <w:lang w:val="ru-RU"/>
              </w:rPr>
              <w:t>к</w:t>
            </w:r>
            <w:r w:rsidRPr="006E3882">
              <w:rPr>
                <w:sz w:val="20"/>
                <w:lang w:val="ru-RU"/>
              </w:rPr>
              <w:t xml:space="preserve"> </w:t>
            </w:r>
            <w:r>
              <w:rPr>
                <w:sz w:val="20"/>
                <w:lang w:val="ru-RU"/>
              </w:rPr>
              <w:t>проекту</w:t>
            </w:r>
            <w:r w:rsidRPr="006E3882">
              <w:rPr>
                <w:sz w:val="20"/>
                <w:lang w:val="ru-RU"/>
              </w:rPr>
              <w:t xml:space="preserve"> </w:t>
            </w:r>
            <w:r>
              <w:rPr>
                <w:sz w:val="20"/>
                <w:lang w:val="ru-RU"/>
              </w:rPr>
              <w:t>решения</w:t>
            </w:r>
            <w:r w:rsidRPr="006E3882">
              <w:rPr>
                <w:sz w:val="20"/>
                <w:lang w:val="ru-RU"/>
              </w:rPr>
              <w:t xml:space="preserve"> </w:t>
            </w:r>
            <w:r>
              <w:rPr>
                <w:sz w:val="20"/>
                <w:lang w:val="ru-RU"/>
              </w:rPr>
              <w:t>по</w:t>
            </w:r>
            <w:r w:rsidRPr="006E3882">
              <w:rPr>
                <w:sz w:val="20"/>
                <w:lang w:val="ru-RU"/>
              </w:rPr>
              <w:t xml:space="preserve"> </w:t>
            </w:r>
            <w:r>
              <w:rPr>
                <w:sz w:val="20"/>
                <w:lang w:val="ru-RU"/>
              </w:rPr>
              <w:t>управлению</w:t>
            </w:r>
            <w:r w:rsidRPr="006E3882">
              <w:rPr>
                <w:sz w:val="20"/>
                <w:lang w:val="ru-RU"/>
              </w:rPr>
              <w:t xml:space="preserve"> </w:t>
            </w:r>
            <w:r>
              <w:rPr>
                <w:sz w:val="20"/>
                <w:lang w:val="ru-RU"/>
              </w:rPr>
              <w:t>знаниями</w:t>
            </w:r>
            <w:r w:rsidRPr="006E3882">
              <w:rPr>
                <w:sz w:val="20"/>
                <w:lang w:val="ru-RU"/>
              </w:rPr>
              <w:t xml:space="preserve"> </w:t>
            </w:r>
            <w:r>
              <w:rPr>
                <w:sz w:val="20"/>
                <w:lang w:val="ru-RU"/>
              </w:rPr>
              <w:t>и</w:t>
            </w:r>
            <w:r w:rsidRPr="006E3882">
              <w:rPr>
                <w:sz w:val="20"/>
                <w:lang w:val="ru-RU"/>
              </w:rPr>
              <w:t xml:space="preserve"> </w:t>
            </w:r>
            <w:r>
              <w:rPr>
                <w:sz w:val="20"/>
                <w:lang w:val="ru-RU"/>
              </w:rPr>
              <w:t>механизму</w:t>
            </w:r>
            <w:r w:rsidRPr="006E3882">
              <w:rPr>
                <w:sz w:val="20"/>
                <w:lang w:val="ru-RU"/>
              </w:rPr>
              <w:t xml:space="preserve"> </w:t>
            </w:r>
            <w:r>
              <w:rPr>
                <w:sz w:val="20"/>
                <w:lang w:val="ru-RU"/>
              </w:rPr>
              <w:t>посредничества</w:t>
            </w:r>
            <w:r w:rsidRPr="006E3882">
              <w:rPr>
                <w:sz w:val="20"/>
                <w:lang w:val="ru-RU"/>
              </w:rPr>
              <w:t xml:space="preserve"> </w:t>
            </w:r>
            <w:r>
              <w:rPr>
                <w:sz w:val="20"/>
                <w:lang w:val="ru-RU"/>
              </w:rPr>
              <w:t>не</w:t>
            </w:r>
            <w:r w:rsidRPr="006E3882">
              <w:rPr>
                <w:sz w:val="20"/>
                <w:lang w:val="ru-RU"/>
              </w:rPr>
              <w:t xml:space="preserve"> </w:t>
            </w:r>
            <w:r w:rsidR="00DB5162">
              <w:rPr>
                <w:sz w:val="20"/>
                <w:lang w:val="ru-RU"/>
              </w:rPr>
              <w:t xml:space="preserve">пересматривались </w:t>
            </w:r>
            <w:proofErr w:type="spellStart"/>
            <w:r w:rsidR="006E3882">
              <w:rPr>
                <w:sz w:val="20"/>
                <w:lang w:val="ru-RU"/>
              </w:rPr>
              <w:t>ВОО</w:t>
            </w:r>
            <w:proofErr w:type="spellEnd"/>
            <w:r w:rsidR="006E3882">
              <w:rPr>
                <w:sz w:val="20"/>
                <w:lang w:val="ru-RU"/>
              </w:rPr>
              <w:t xml:space="preserve"> и приводятся в</w:t>
            </w:r>
            <w:r w:rsidR="00F53585" w:rsidRPr="006E3882">
              <w:rPr>
                <w:sz w:val="20"/>
                <w:lang w:val="ru-RU"/>
              </w:rPr>
              <w:t xml:space="preserve"> </w:t>
            </w:r>
            <w:r w:rsidR="006E3882">
              <w:rPr>
                <w:sz w:val="20"/>
                <w:lang w:val="ru-RU"/>
              </w:rPr>
              <w:t>квадратных скобках</w:t>
            </w:r>
            <w:r w:rsidR="00F53585" w:rsidRPr="006E3882">
              <w:rPr>
                <w:sz w:val="20"/>
                <w:lang w:val="ru-RU"/>
              </w:rPr>
              <w:t>.</w:t>
            </w:r>
          </w:p>
        </w:tc>
      </w:tr>
      <w:tr w:rsidR="00F83BF9" w:rsidRPr="007F74B1" w14:paraId="7A0C3FFE" w14:textId="77777777" w:rsidTr="00B13DB7">
        <w:trPr>
          <w:trHeight w:val="567"/>
        </w:trPr>
        <w:tc>
          <w:tcPr>
            <w:tcW w:w="508" w:type="dxa"/>
            <w:tcBorders>
              <w:bottom w:val="single" w:sz="4" w:space="0" w:color="auto"/>
            </w:tcBorders>
            <w:shd w:val="clear" w:color="auto" w:fill="FFFFFF" w:themeFill="background1"/>
          </w:tcPr>
          <w:p w14:paraId="09EA572A" w14:textId="77777777" w:rsidR="00F53585" w:rsidRPr="00202208" w:rsidRDefault="00F53585" w:rsidP="008C40FB">
            <w:pPr>
              <w:spacing w:before="40" w:after="40"/>
              <w:jc w:val="left"/>
              <w:rPr>
                <w:sz w:val="20"/>
              </w:rPr>
            </w:pPr>
            <w:r w:rsidRPr="00202208">
              <w:rPr>
                <w:sz w:val="20"/>
              </w:rPr>
              <w:t>13</w:t>
            </w:r>
          </w:p>
        </w:tc>
        <w:tc>
          <w:tcPr>
            <w:tcW w:w="3892" w:type="dxa"/>
            <w:tcBorders>
              <w:bottom w:val="single" w:sz="4" w:space="0" w:color="auto"/>
            </w:tcBorders>
            <w:shd w:val="clear" w:color="auto" w:fill="FFFFFF" w:themeFill="background1"/>
          </w:tcPr>
          <w:p w14:paraId="7E1E9FF3" w14:textId="292E9B4A" w:rsidR="00F53585" w:rsidRPr="00360BDF" w:rsidRDefault="00360BDF" w:rsidP="008C40FB">
            <w:pPr>
              <w:spacing w:before="40" w:after="40"/>
              <w:jc w:val="left"/>
              <w:rPr>
                <w:sz w:val="20"/>
                <w:lang w:val="ru-RU"/>
              </w:rPr>
            </w:pPr>
            <w:r w:rsidRPr="00360BDF">
              <w:rPr>
                <w:sz w:val="20"/>
                <w:lang w:val="ru-RU"/>
              </w:rPr>
              <w:t>Сотрудничество с международными организациями и органами, созданными в рамках других конвенций</w:t>
            </w:r>
          </w:p>
        </w:tc>
        <w:tc>
          <w:tcPr>
            <w:tcW w:w="2376" w:type="dxa"/>
            <w:tcBorders>
              <w:bottom w:val="single" w:sz="4" w:space="0" w:color="auto"/>
            </w:tcBorders>
            <w:shd w:val="clear" w:color="auto" w:fill="FFFFFF" w:themeFill="background1"/>
          </w:tcPr>
          <w:p w14:paraId="77EB283B" w14:textId="19F7200E" w:rsidR="00F53585" w:rsidRPr="00202208" w:rsidRDefault="007F74B1" w:rsidP="008C40FB">
            <w:pPr>
              <w:spacing w:before="40" w:after="40"/>
              <w:jc w:val="left"/>
              <w:rPr>
                <w:sz w:val="20"/>
              </w:rPr>
            </w:pPr>
            <w:r>
              <w:rPr>
                <w:sz w:val="20"/>
                <w:lang w:val="ru-RU"/>
              </w:rPr>
              <w:t>Рекомендация</w:t>
            </w:r>
            <w:r w:rsidRPr="00A75758">
              <w:rPr>
                <w:sz w:val="20"/>
                <w:lang w:val="ru-RU"/>
              </w:rPr>
              <w:t xml:space="preserve"> </w:t>
            </w:r>
            <w:proofErr w:type="spellStart"/>
            <w:r>
              <w:rPr>
                <w:sz w:val="20"/>
                <w:lang w:val="ru-RU"/>
              </w:rPr>
              <w:t>ВОО</w:t>
            </w:r>
            <w:proofErr w:type="spellEnd"/>
            <w:r w:rsidR="00F53585" w:rsidRPr="00202208">
              <w:rPr>
                <w:sz w:val="20"/>
              </w:rPr>
              <w:t>-4/9</w:t>
            </w:r>
          </w:p>
        </w:tc>
        <w:tc>
          <w:tcPr>
            <w:tcW w:w="933" w:type="dxa"/>
            <w:tcBorders>
              <w:bottom w:val="single" w:sz="4" w:space="0" w:color="auto"/>
            </w:tcBorders>
            <w:shd w:val="clear" w:color="auto" w:fill="FFFFFF" w:themeFill="background1"/>
          </w:tcPr>
          <w:p w14:paraId="1373627C" w14:textId="79639547" w:rsidR="00F53585" w:rsidRPr="007F74B1" w:rsidRDefault="007F74B1" w:rsidP="00562DBA">
            <w:pPr>
              <w:spacing w:before="40" w:after="40"/>
              <w:jc w:val="center"/>
              <w:rPr>
                <w:sz w:val="20"/>
                <w:lang w:val="ru-RU"/>
              </w:rPr>
            </w:pPr>
            <w:r>
              <w:rPr>
                <w:sz w:val="20"/>
                <w:lang w:val="ru-RU"/>
              </w:rPr>
              <w:t>Да</w:t>
            </w:r>
          </w:p>
        </w:tc>
        <w:tc>
          <w:tcPr>
            <w:tcW w:w="933" w:type="dxa"/>
            <w:tcBorders>
              <w:bottom w:val="single" w:sz="4" w:space="0" w:color="auto"/>
            </w:tcBorders>
            <w:shd w:val="clear" w:color="auto" w:fill="FFFFFF" w:themeFill="background1"/>
          </w:tcPr>
          <w:p w14:paraId="4C95FD0C" w14:textId="07B0C7D6" w:rsidR="00F53585" w:rsidRPr="007F74B1" w:rsidRDefault="007F74B1" w:rsidP="00B13DB7">
            <w:pPr>
              <w:tabs>
                <w:tab w:val="clear" w:pos="567"/>
              </w:tabs>
              <w:spacing w:before="40" w:after="40"/>
              <w:jc w:val="center"/>
              <w:rPr>
                <w:sz w:val="20"/>
                <w:lang w:val="ru-RU"/>
              </w:rPr>
            </w:pPr>
            <w:r>
              <w:rPr>
                <w:sz w:val="20"/>
                <w:lang w:val="ru-RU"/>
              </w:rPr>
              <w:t>Нет</w:t>
            </w:r>
          </w:p>
        </w:tc>
        <w:tc>
          <w:tcPr>
            <w:tcW w:w="5146" w:type="dxa"/>
            <w:tcBorders>
              <w:bottom w:val="single" w:sz="4" w:space="0" w:color="auto"/>
            </w:tcBorders>
            <w:shd w:val="clear" w:color="auto" w:fill="FFFFFF" w:themeFill="background1"/>
          </w:tcPr>
          <w:p w14:paraId="31199292" w14:textId="0ECDC96A" w:rsidR="00F53585" w:rsidRPr="007F74B1" w:rsidRDefault="007F74B1" w:rsidP="008C40FB">
            <w:pPr>
              <w:spacing w:before="40" w:after="40"/>
              <w:jc w:val="left"/>
              <w:rPr>
                <w:sz w:val="20"/>
                <w:lang w:val="ru-RU"/>
              </w:rPr>
            </w:pPr>
            <w:r>
              <w:rPr>
                <w:sz w:val="20"/>
                <w:lang w:val="ru-RU"/>
              </w:rPr>
              <w:t>Сразу представляется в виде документа зала заседаний</w:t>
            </w:r>
            <w:r w:rsidR="00F53585" w:rsidRPr="007F74B1">
              <w:rPr>
                <w:sz w:val="20"/>
                <w:lang w:val="ru-RU"/>
              </w:rPr>
              <w:t xml:space="preserve">. </w:t>
            </w:r>
          </w:p>
          <w:p w14:paraId="3D18C361" w14:textId="64706546" w:rsidR="00F53585" w:rsidRPr="007F74B1" w:rsidRDefault="007F74B1" w:rsidP="00DB5162">
            <w:pPr>
              <w:spacing w:before="40" w:after="40"/>
              <w:jc w:val="left"/>
              <w:rPr>
                <w:sz w:val="20"/>
                <w:lang w:val="ru-RU"/>
              </w:rPr>
            </w:pPr>
            <w:r>
              <w:rPr>
                <w:sz w:val="20"/>
                <w:lang w:val="ru-RU"/>
              </w:rPr>
              <w:t>Проект</w:t>
            </w:r>
            <w:r w:rsidRPr="007F74B1">
              <w:rPr>
                <w:sz w:val="20"/>
                <w:lang w:val="ru-RU"/>
              </w:rPr>
              <w:t xml:space="preserve"> </w:t>
            </w:r>
            <w:r>
              <w:rPr>
                <w:sz w:val="20"/>
                <w:lang w:val="ru-RU"/>
              </w:rPr>
              <w:t>решения</w:t>
            </w:r>
            <w:r w:rsidRPr="007F74B1">
              <w:rPr>
                <w:sz w:val="20"/>
                <w:lang w:val="ru-RU"/>
              </w:rPr>
              <w:t xml:space="preserve"> </w:t>
            </w:r>
            <w:r>
              <w:rPr>
                <w:sz w:val="20"/>
                <w:lang w:val="ru-RU"/>
              </w:rPr>
              <w:t>не</w:t>
            </w:r>
            <w:r w:rsidRPr="007F74B1">
              <w:rPr>
                <w:sz w:val="20"/>
                <w:lang w:val="ru-RU"/>
              </w:rPr>
              <w:t xml:space="preserve"> </w:t>
            </w:r>
            <w:r w:rsidR="00DB5162">
              <w:rPr>
                <w:sz w:val="20"/>
                <w:lang w:val="ru-RU"/>
              </w:rPr>
              <w:t xml:space="preserve">пересматривался </w:t>
            </w:r>
            <w:proofErr w:type="spellStart"/>
            <w:r>
              <w:rPr>
                <w:sz w:val="20"/>
                <w:lang w:val="ru-RU"/>
              </w:rPr>
              <w:t>ВОО</w:t>
            </w:r>
            <w:proofErr w:type="spellEnd"/>
            <w:r w:rsidRPr="007F74B1">
              <w:rPr>
                <w:sz w:val="20"/>
                <w:lang w:val="ru-RU"/>
              </w:rPr>
              <w:t xml:space="preserve"> </w:t>
            </w:r>
            <w:r>
              <w:rPr>
                <w:sz w:val="20"/>
                <w:lang w:val="ru-RU"/>
              </w:rPr>
              <w:t>после</w:t>
            </w:r>
            <w:r w:rsidRPr="007F74B1">
              <w:rPr>
                <w:sz w:val="20"/>
                <w:lang w:val="ru-RU"/>
              </w:rPr>
              <w:t xml:space="preserve"> </w:t>
            </w:r>
            <w:r>
              <w:rPr>
                <w:sz w:val="20"/>
                <w:lang w:val="ru-RU"/>
              </w:rPr>
              <w:t>первого</w:t>
            </w:r>
            <w:r w:rsidRPr="007F74B1">
              <w:rPr>
                <w:sz w:val="20"/>
                <w:lang w:val="ru-RU"/>
              </w:rPr>
              <w:t xml:space="preserve"> </w:t>
            </w:r>
            <w:r>
              <w:rPr>
                <w:sz w:val="20"/>
                <w:lang w:val="ru-RU"/>
              </w:rPr>
              <w:t>чтения</w:t>
            </w:r>
            <w:r w:rsidR="00F53585" w:rsidRPr="007F74B1">
              <w:rPr>
                <w:sz w:val="20"/>
                <w:lang w:val="ru-RU"/>
              </w:rPr>
              <w:t>.</w:t>
            </w:r>
          </w:p>
        </w:tc>
      </w:tr>
      <w:tr w:rsidR="00F83BF9" w:rsidRPr="00B63CB4" w14:paraId="5319BCE1" w14:textId="77777777" w:rsidTr="00B13DB7">
        <w:trPr>
          <w:trHeight w:val="567"/>
        </w:trPr>
        <w:tc>
          <w:tcPr>
            <w:tcW w:w="508" w:type="dxa"/>
            <w:tcBorders>
              <w:bottom w:val="nil"/>
            </w:tcBorders>
            <w:shd w:val="clear" w:color="auto" w:fill="FFFFFF" w:themeFill="background1"/>
          </w:tcPr>
          <w:p w14:paraId="42FFF8B9" w14:textId="77777777" w:rsidR="00F53585" w:rsidRPr="00202208" w:rsidRDefault="00F53585" w:rsidP="008C40FB">
            <w:pPr>
              <w:spacing w:before="40" w:after="40"/>
              <w:jc w:val="left"/>
              <w:rPr>
                <w:sz w:val="20"/>
              </w:rPr>
            </w:pPr>
            <w:r w:rsidRPr="00202208">
              <w:rPr>
                <w:sz w:val="20"/>
              </w:rPr>
              <w:t>14</w:t>
            </w:r>
          </w:p>
        </w:tc>
        <w:tc>
          <w:tcPr>
            <w:tcW w:w="3892" w:type="dxa"/>
            <w:tcBorders>
              <w:bottom w:val="nil"/>
            </w:tcBorders>
            <w:shd w:val="clear" w:color="auto" w:fill="FFFFFF" w:themeFill="background1"/>
          </w:tcPr>
          <w:p w14:paraId="70F59803" w14:textId="48329004" w:rsidR="00F53585" w:rsidRPr="007F74B1" w:rsidRDefault="007F74B1" w:rsidP="008C40FB">
            <w:pPr>
              <w:spacing w:before="40" w:after="40"/>
              <w:jc w:val="left"/>
              <w:rPr>
                <w:sz w:val="20"/>
                <w:lang w:val="ru-RU"/>
              </w:rPr>
            </w:pPr>
            <w:r w:rsidRPr="007F74B1">
              <w:rPr>
                <w:sz w:val="20"/>
                <w:lang w:val="ru-RU"/>
              </w:rPr>
              <w:t>Осуществление статьи 8 (j) и соответствующих положений Конвенции</w:t>
            </w:r>
          </w:p>
        </w:tc>
        <w:tc>
          <w:tcPr>
            <w:tcW w:w="2376" w:type="dxa"/>
            <w:tcBorders>
              <w:bottom w:val="nil"/>
            </w:tcBorders>
            <w:shd w:val="clear" w:color="auto" w:fill="FFFFFF" w:themeFill="background1"/>
          </w:tcPr>
          <w:p w14:paraId="18D59DE2" w14:textId="77777777" w:rsidR="00F53585" w:rsidRPr="007F74B1"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5616A511" w14:textId="77777777" w:rsidR="00F53585" w:rsidRPr="007F74B1"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3DC75F55" w14:textId="77777777" w:rsidR="00F53585" w:rsidRPr="007F74B1" w:rsidRDefault="00F53585" w:rsidP="00B13DB7">
            <w:pPr>
              <w:tabs>
                <w:tab w:val="clear" w:pos="567"/>
              </w:tabs>
              <w:spacing w:before="40" w:after="40"/>
              <w:jc w:val="left"/>
              <w:rPr>
                <w:i/>
                <w:iCs/>
                <w:sz w:val="20"/>
                <w:lang w:val="ru-RU"/>
              </w:rPr>
            </w:pPr>
          </w:p>
        </w:tc>
        <w:tc>
          <w:tcPr>
            <w:tcW w:w="5146" w:type="dxa"/>
            <w:tcBorders>
              <w:bottom w:val="nil"/>
            </w:tcBorders>
            <w:shd w:val="clear" w:color="auto" w:fill="FFFFFF" w:themeFill="background1"/>
          </w:tcPr>
          <w:p w14:paraId="24A117C6" w14:textId="5B277F8B" w:rsidR="00F53585" w:rsidRPr="00B63CB4" w:rsidRDefault="007F74B1" w:rsidP="00B63CB4">
            <w:pPr>
              <w:spacing w:before="40" w:after="40"/>
              <w:jc w:val="left"/>
              <w:rPr>
                <w:sz w:val="20"/>
                <w:lang w:val="ru-RU"/>
              </w:rPr>
            </w:pPr>
            <w:r>
              <w:rPr>
                <w:sz w:val="20"/>
                <w:lang w:val="ru-RU"/>
              </w:rPr>
              <w:t>Несмотря</w:t>
            </w:r>
            <w:r w:rsidRPr="00B63CB4">
              <w:rPr>
                <w:sz w:val="20"/>
                <w:lang w:val="ru-RU"/>
              </w:rPr>
              <w:t xml:space="preserve"> </w:t>
            </w:r>
            <w:r>
              <w:rPr>
                <w:sz w:val="20"/>
                <w:lang w:val="ru-RU"/>
              </w:rPr>
              <w:t>на</w:t>
            </w:r>
            <w:r w:rsidRPr="00B63CB4">
              <w:rPr>
                <w:sz w:val="20"/>
                <w:lang w:val="ru-RU"/>
              </w:rPr>
              <w:t xml:space="preserve"> </w:t>
            </w:r>
            <w:r>
              <w:rPr>
                <w:sz w:val="20"/>
                <w:lang w:val="ru-RU"/>
              </w:rPr>
              <w:t>трудности</w:t>
            </w:r>
            <w:r w:rsidR="00F53585" w:rsidRPr="00B63CB4">
              <w:rPr>
                <w:sz w:val="20"/>
                <w:lang w:val="ru-RU"/>
              </w:rPr>
              <w:t xml:space="preserve">, </w:t>
            </w:r>
            <w:r>
              <w:rPr>
                <w:sz w:val="20"/>
                <w:lang w:val="ru-RU"/>
              </w:rPr>
              <w:t>предлагается</w:t>
            </w:r>
            <w:r w:rsidRPr="00B63CB4">
              <w:rPr>
                <w:sz w:val="20"/>
                <w:lang w:val="ru-RU"/>
              </w:rPr>
              <w:t xml:space="preserve"> </w:t>
            </w:r>
            <w:r w:rsidR="00B63CB4">
              <w:rPr>
                <w:sz w:val="20"/>
                <w:lang w:val="ru-RU"/>
              </w:rPr>
              <w:t>обсудить</w:t>
            </w:r>
            <w:r w:rsidR="00B63CB4" w:rsidRPr="00B63CB4">
              <w:rPr>
                <w:sz w:val="20"/>
                <w:lang w:val="ru-RU"/>
              </w:rPr>
              <w:t xml:space="preserve"> </w:t>
            </w:r>
            <w:r w:rsidR="00B63CB4">
              <w:rPr>
                <w:sz w:val="20"/>
                <w:lang w:val="ru-RU"/>
              </w:rPr>
              <w:t>возможность</w:t>
            </w:r>
            <w:r w:rsidR="00B63CB4" w:rsidRPr="00B63CB4">
              <w:rPr>
                <w:sz w:val="20"/>
                <w:lang w:val="ru-RU"/>
              </w:rPr>
              <w:t xml:space="preserve"> </w:t>
            </w:r>
            <w:r w:rsidR="00B63CB4">
              <w:rPr>
                <w:sz w:val="20"/>
                <w:lang w:val="ru-RU"/>
              </w:rPr>
              <w:t>приоритетного</w:t>
            </w:r>
            <w:r w:rsidR="00B63CB4" w:rsidRPr="00B63CB4">
              <w:rPr>
                <w:sz w:val="20"/>
                <w:lang w:val="ru-RU"/>
              </w:rPr>
              <w:t xml:space="preserve"> </w:t>
            </w:r>
            <w:r w:rsidR="00B63CB4">
              <w:rPr>
                <w:sz w:val="20"/>
                <w:lang w:val="ru-RU"/>
              </w:rPr>
              <w:t>рассмотрения</w:t>
            </w:r>
            <w:r w:rsidRPr="00B63CB4">
              <w:rPr>
                <w:sz w:val="20"/>
                <w:lang w:val="ru-RU"/>
              </w:rPr>
              <w:t xml:space="preserve"> </w:t>
            </w:r>
            <w:r w:rsidR="00B63CB4">
              <w:rPr>
                <w:sz w:val="20"/>
                <w:lang w:val="ru-RU"/>
              </w:rPr>
              <w:t xml:space="preserve">данного пункта с целью скорейшего принятия решения, с </w:t>
            </w:r>
            <w:proofErr w:type="gramStart"/>
            <w:r w:rsidR="00B63CB4">
              <w:rPr>
                <w:sz w:val="20"/>
                <w:lang w:val="ru-RU"/>
              </w:rPr>
              <w:t>тем</w:t>
            </w:r>
            <w:proofErr w:type="gramEnd"/>
            <w:r w:rsidR="00B63CB4">
              <w:rPr>
                <w:sz w:val="20"/>
                <w:lang w:val="ru-RU"/>
              </w:rPr>
              <w:t xml:space="preserve"> чтобы обеспечить время на второй неделе для других сложных вопросов</w:t>
            </w:r>
            <w:r w:rsidR="00F53585" w:rsidRPr="00B63CB4">
              <w:rPr>
                <w:sz w:val="20"/>
                <w:lang w:val="ru-RU"/>
              </w:rPr>
              <w:t>.</w:t>
            </w:r>
          </w:p>
        </w:tc>
      </w:tr>
      <w:tr w:rsidR="00F83BF9" w:rsidRPr="0071799C" w14:paraId="249ABA46" w14:textId="77777777" w:rsidTr="007F74B1">
        <w:trPr>
          <w:trHeight w:val="294"/>
        </w:trPr>
        <w:tc>
          <w:tcPr>
            <w:tcW w:w="508" w:type="dxa"/>
            <w:tcBorders>
              <w:top w:val="nil"/>
              <w:bottom w:val="nil"/>
            </w:tcBorders>
            <w:shd w:val="clear" w:color="auto" w:fill="FFFFFF" w:themeFill="background1"/>
          </w:tcPr>
          <w:p w14:paraId="1D6FD530" w14:textId="77777777" w:rsidR="00F53585" w:rsidRPr="00B63CB4" w:rsidRDefault="00F53585" w:rsidP="008C40FB">
            <w:pPr>
              <w:spacing w:before="40" w:after="40"/>
              <w:jc w:val="left"/>
              <w:rPr>
                <w:i/>
                <w:iCs/>
                <w:sz w:val="20"/>
                <w:lang w:val="ru-RU"/>
              </w:rPr>
            </w:pPr>
          </w:p>
        </w:tc>
        <w:tc>
          <w:tcPr>
            <w:tcW w:w="3892" w:type="dxa"/>
            <w:tcBorders>
              <w:top w:val="nil"/>
              <w:bottom w:val="nil"/>
            </w:tcBorders>
            <w:shd w:val="clear" w:color="auto" w:fill="FFFFFF" w:themeFill="background1"/>
          </w:tcPr>
          <w:p w14:paraId="665256EC" w14:textId="39D89303" w:rsidR="00F53585" w:rsidRPr="007F74B1" w:rsidRDefault="007F74B1" w:rsidP="008C40FB">
            <w:pPr>
              <w:spacing w:before="40" w:after="40"/>
              <w:jc w:val="left"/>
              <w:rPr>
                <w:i/>
                <w:iCs/>
                <w:sz w:val="20"/>
                <w:lang w:val="ru-RU"/>
              </w:rPr>
            </w:pPr>
            <w:r w:rsidRPr="007F74B1">
              <w:rPr>
                <w:i/>
                <w:iCs/>
                <w:sz w:val="20"/>
                <w:lang w:val="ru-RU"/>
              </w:rPr>
              <w:t>Углубленный диалог по осуществлению статьи 8 (j) и соответствующих положений Конвенции</w:t>
            </w:r>
          </w:p>
        </w:tc>
        <w:tc>
          <w:tcPr>
            <w:tcW w:w="2376" w:type="dxa"/>
            <w:tcBorders>
              <w:top w:val="nil"/>
              <w:bottom w:val="nil"/>
            </w:tcBorders>
            <w:shd w:val="clear" w:color="auto" w:fill="FFFFFF" w:themeFill="background1"/>
          </w:tcPr>
          <w:p w14:paraId="7FDD7652" w14:textId="26394E3A" w:rsidR="00F53585" w:rsidRPr="00202208" w:rsidRDefault="007F74B1" w:rsidP="007F74B1">
            <w:pPr>
              <w:spacing w:before="40" w:after="40"/>
              <w:jc w:val="left"/>
              <w:rPr>
                <w:sz w:val="20"/>
              </w:rPr>
            </w:pPr>
            <w:r>
              <w:rPr>
                <w:sz w:val="20"/>
                <w:lang w:val="ru-RU"/>
              </w:rPr>
              <w:t>Рекомендация</w:t>
            </w:r>
            <w:r w:rsidR="00F53585" w:rsidRPr="00202208">
              <w:rPr>
                <w:sz w:val="20"/>
              </w:rPr>
              <w:t xml:space="preserve"> </w:t>
            </w:r>
            <w:proofErr w:type="spellStart"/>
            <w:r>
              <w:rPr>
                <w:sz w:val="20"/>
                <w:lang w:val="ru-RU"/>
              </w:rPr>
              <w:t>РГ</w:t>
            </w:r>
            <w:r w:rsidR="00F53585" w:rsidRPr="00202208">
              <w:rPr>
                <w:sz w:val="20"/>
              </w:rPr>
              <w:t>8J</w:t>
            </w:r>
            <w:proofErr w:type="spellEnd"/>
            <w:r w:rsidR="00F53585" w:rsidRPr="00202208">
              <w:rPr>
                <w:sz w:val="20"/>
              </w:rPr>
              <w:t>-12/1</w:t>
            </w:r>
          </w:p>
        </w:tc>
        <w:tc>
          <w:tcPr>
            <w:tcW w:w="933" w:type="dxa"/>
            <w:tcBorders>
              <w:top w:val="nil"/>
              <w:bottom w:val="nil"/>
            </w:tcBorders>
            <w:shd w:val="clear" w:color="auto" w:fill="FFFFFF" w:themeFill="background1"/>
          </w:tcPr>
          <w:p w14:paraId="6E1118C7" w14:textId="5DB939B4" w:rsidR="00F53585" w:rsidRPr="007F74B1" w:rsidRDefault="007F74B1" w:rsidP="00562DBA">
            <w:pPr>
              <w:spacing w:before="40" w:after="40"/>
              <w:jc w:val="center"/>
              <w:rPr>
                <w:sz w:val="20"/>
                <w:lang w:val="ru-RU"/>
              </w:rPr>
            </w:pPr>
            <w:r>
              <w:rPr>
                <w:sz w:val="20"/>
                <w:lang w:val="ru-RU"/>
              </w:rPr>
              <w:t>Нет</w:t>
            </w:r>
          </w:p>
        </w:tc>
        <w:tc>
          <w:tcPr>
            <w:tcW w:w="933" w:type="dxa"/>
            <w:tcBorders>
              <w:top w:val="nil"/>
              <w:bottom w:val="nil"/>
            </w:tcBorders>
            <w:shd w:val="clear" w:color="auto" w:fill="FFFFFF" w:themeFill="background1"/>
          </w:tcPr>
          <w:p w14:paraId="20F08733" w14:textId="01B63F7C" w:rsidR="00F53585" w:rsidRPr="007F74B1" w:rsidRDefault="007F74B1" w:rsidP="00B13DB7">
            <w:pPr>
              <w:tabs>
                <w:tab w:val="clear" w:pos="567"/>
              </w:tabs>
              <w:spacing w:before="40" w:after="40"/>
              <w:jc w:val="center"/>
              <w:rPr>
                <w:sz w:val="20"/>
                <w:lang w:val="ru-RU"/>
              </w:rPr>
            </w:pPr>
            <w:r>
              <w:rPr>
                <w:sz w:val="20"/>
                <w:lang w:val="ru-RU"/>
              </w:rPr>
              <w:t>Нет</w:t>
            </w:r>
          </w:p>
        </w:tc>
        <w:tc>
          <w:tcPr>
            <w:tcW w:w="5146" w:type="dxa"/>
            <w:tcBorders>
              <w:top w:val="nil"/>
              <w:bottom w:val="nil"/>
            </w:tcBorders>
            <w:shd w:val="clear" w:color="auto" w:fill="FFFFFF" w:themeFill="background1"/>
          </w:tcPr>
          <w:p w14:paraId="467F8193" w14:textId="77777777" w:rsidR="00F53585" w:rsidRPr="005800B5" w:rsidRDefault="00F53585" w:rsidP="008C40FB">
            <w:pPr>
              <w:spacing w:before="40" w:after="40"/>
              <w:jc w:val="left"/>
              <w:rPr>
                <w:sz w:val="20"/>
              </w:rPr>
            </w:pPr>
          </w:p>
        </w:tc>
      </w:tr>
      <w:tr w:rsidR="00F83BF9" w:rsidRPr="00F028D9" w14:paraId="7AA4F17F" w14:textId="77777777" w:rsidTr="00B13DB7">
        <w:trPr>
          <w:trHeight w:val="567"/>
        </w:trPr>
        <w:tc>
          <w:tcPr>
            <w:tcW w:w="508" w:type="dxa"/>
            <w:tcBorders>
              <w:top w:val="nil"/>
              <w:bottom w:val="nil"/>
            </w:tcBorders>
            <w:shd w:val="clear" w:color="auto" w:fill="FFFFFF" w:themeFill="background1"/>
          </w:tcPr>
          <w:p w14:paraId="5EE8C90C" w14:textId="77777777" w:rsidR="00F53585" w:rsidRPr="0071799C" w:rsidRDefault="00F53585" w:rsidP="008C40FB">
            <w:pPr>
              <w:spacing w:before="40" w:after="40"/>
              <w:jc w:val="left"/>
              <w:rPr>
                <w:i/>
                <w:iCs/>
                <w:sz w:val="20"/>
              </w:rPr>
            </w:pPr>
          </w:p>
        </w:tc>
        <w:tc>
          <w:tcPr>
            <w:tcW w:w="3892" w:type="dxa"/>
            <w:tcBorders>
              <w:top w:val="nil"/>
              <w:bottom w:val="nil"/>
            </w:tcBorders>
            <w:shd w:val="clear" w:color="auto" w:fill="FFFFFF" w:themeFill="background1"/>
          </w:tcPr>
          <w:p w14:paraId="2375C55A" w14:textId="1CF51AE1" w:rsidR="00F53585" w:rsidRPr="007F74B1" w:rsidRDefault="007F74B1" w:rsidP="008C40FB">
            <w:pPr>
              <w:spacing w:before="40" w:after="40"/>
              <w:jc w:val="left"/>
              <w:rPr>
                <w:i/>
                <w:iCs/>
                <w:sz w:val="20"/>
                <w:lang w:val="ru-RU"/>
              </w:rPr>
            </w:pPr>
            <w:r w:rsidRPr="007F74B1">
              <w:rPr>
                <w:i/>
                <w:iCs/>
                <w:sz w:val="20"/>
                <w:lang w:val="ru-RU"/>
              </w:rPr>
              <w:t xml:space="preserve">Разработка новой программы работы и институциональных механизмов </w:t>
            </w:r>
            <w:r w:rsidRPr="007F74B1">
              <w:rPr>
                <w:i/>
                <w:iCs/>
                <w:sz w:val="20"/>
                <w:lang w:val="ru-RU"/>
              </w:rPr>
              <w:br/>
              <w:t>для осуществления статьи 8</w:t>
            </w:r>
            <w:r>
              <w:rPr>
                <w:i/>
                <w:iCs/>
                <w:sz w:val="20"/>
                <w:lang w:val="ru-RU"/>
              </w:rPr>
              <w:t xml:space="preserve"> </w:t>
            </w:r>
            <w:r w:rsidRPr="007F74B1">
              <w:rPr>
                <w:i/>
                <w:iCs/>
                <w:sz w:val="20"/>
                <w:lang w:val="ru-RU"/>
              </w:rPr>
              <w:t>(j) и соответствующих положений Конвенции</w:t>
            </w:r>
          </w:p>
        </w:tc>
        <w:tc>
          <w:tcPr>
            <w:tcW w:w="2376" w:type="dxa"/>
            <w:tcBorders>
              <w:top w:val="nil"/>
              <w:bottom w:val="nil"/>
            </w:tcBorders>
            <w:shd w:val="clear" w:color="auto" w:fill="FFFFFF" w:themeFill="background1"/>
          </w:tcPr>
          <w:p w14:paraId="7820C810" w14:textId="1F2044A4" w:rsidR="00F53585" w:rsidRPr="00202208" w:rsidRDefault="007F74B1" w:rsidP="00DB5162">
            <w:pPr>
              <w:spacing w:before="40" w:after="40"/>
              <w:jc w:val="left"/>
              <w:rPr>
                <w:sz w:val="20"/>
              </w:rPr>
            </w:pPr>
            <w:r>
              <w:rPr>
                <w:sz w:val="20"/>
                <w:lang w:val="ru-RU"/>
              </w:rPr>
              <w:t>Рекомендация</w:t>
            </w:r>
            <w:r w:rsidR="00DB5162">
              <w:rPr>
                <w:sz w:val="20"/>
                <w:lang w:val="ru-RU"/>
              </w:rPr>
              <w:t xml:space="preserve"> </w:t>
            </w:r>
            <w:proofErr w:type="spellStart"/>
            <w:r>
              <w:rPr>
                <w:sz w:val="20"/>
                <w:lang w:val="ru-RU"/>
              </w:rPr>
              <w:t>РГ</w:t>
            </w:r>
            <w:r w:rsidR="00F53585" w:rsidRPr="00202208">
              <w:rPr>
                <w:sz w:val="20"/>
              </w:rPr>
              <w:t>8J</w:t>
            </w:r>
            <w:proofErr w:type="spellEnd"/>
            <w:r w:rsidR="00F53585" w:rsidRPr="00202208">
              <w:rPr>
                <w:sz w:val="20"/>
              </w:rPr>
              <w:t>-12/2</w:t>
            </w:r>
          </w:p>
        </w:tc>
        <w:tc>
          <w:tcPr>
            <w:tcW w:w="933" w:type="dxa"/>
            <w:tcBorders>
              <w:top w:val="nil"/>
              <w:bottom w:val="nil"/>
            </w:tcBorders>
            <w:shd w:val="clear" w:color="auto" w:fill="FFFFFF" w:themeFill="background1"/>
          </w:tcPr>
          <w:p w14:paraId="1CA7FAC3" w14:textId="2942CEDC" w:rsidR="00F53585" w:rsidRPr="007F74B1" w:rsidRDefault="007F74B1" w:rsidP="007F74B1">
            <w:pPr>
              <w:tabs>
                <w:tab w:val="center" w:pos="358"/>
              </w:tabs>
              <w:spacing w:before="40" w:after="40"/>
              <w:rPr>
                <w:sz w:val="20"/>
                <w:lang w:val="ru-RU"/>
              </w:rPr>
            </w:pPr>
            <w:r>
              <w:rPr>
                <w:sz w:val="20"/>
              </w:rPr>
              <w:tab/>
            </w:r>
            <w:r>
              <w:rPr>
                <w:sz w:val="20"/>
                <w:lang w:val="ru-RU"/>
              </w:rPr>
              <w:t>Нет</w:t>
            </w:r>
          </w:p>
        </w:tc>
        <w:tc>
          <w:tcPr>
            <w:tcW w:w="933" w:type="dxa"/>
            <w:tcBorders>
              <w:top w:val="nil"/>
              <w:bottom w:val="nil"/>
            </w:tcBorders>
            <w:shd w:val="clear" w:color="auto" w:fill="FFFFFF" w:themeFill="background1"/>
          </w:tcPr>
          <w:p w14:paraId="734BC282" w14:textId="33B44B34" w:rsidR="00F53585" w:rsidRPr="007F74B1" w:rsidRDefault="007F74B1" w:rsidP="00B13DB7">
            <w:pPr>
              <w:tabs>
                <w:tab w:val="clear" w:pos="567"/>
              </w:tabs>
              <w:spacing w:before="40" w:after="40"/>
              <w:jc w:val="center"/>
              <w:rPr>
                <w:sz w:val="20"/>
                <w:lang w:val="ru-RU"/>
              </w:rPr>
            </w:pPr>
            <w:r>
              <w:rPr>
                <w:sz w:val="20"/>
                <w:lang w:val="ru-RU"/>
              </w:rPr>
              <w:t>Да</w:t>
            </w:r>
          </w:p>
        </w:tc>
        <w:tc>
          <w:tcPr>
            <w:tcW w:w="5146" w:type="dxa"/>
            <w:tcBorders>
              <w:top w:val="nil"/>
              <w:bottom w:val="nil"/>
            </w:tcBorders>
            <w:shd w:val="clear" w:color="auto" w:fill="FFFFFF" w:themeFill="background1"/>
          </w:tcPr>
          <w:p w14:paraId="3C71F3DB" w14:textId="6E1D2395" w:rsidR="00F53585" w:rsidRPr="00F028D9" w:rsidRDefault="00F028D9" w:rsidP="00F028D9">
            <w:pPr>
              <w:spacing w:before="40" w:after="40"/>
              <w:jc w:val="left"/>
              <w:rPr>
                <w:sz w:val="20"/>
                <w:lang w:val="ru-RU"/>
              </w:rPr>
            </w:pPr>
            <w:r>
              <w:rPr>
                <w:sz w:val="20"/>
                <w:lang w:val="ru-RU"/>
              </w:rPr>
              <w:t>Сразу</w:t>
            </w:r>
            <w:r w:rsidRPr="00F028D9">
              <w:rPr>
                <w:sz w:val="20"/>
                <w:lang w:val="ru-RU"/>
              </w:rPr>
              <w:t xml:space="preserve"> </w:t>
            </w:r>
            <w:r>
              <w:rPr>
                <w:sz w:val="20"/>
                <w:lang w:val="ru-RU"/>
              </w:rPr>
              <w:t>передается</w:t>
            </w:r>
            <w:r w:rsidRPr="00F028D9">
              <w:rPr>
                <w:sz w:val="20"/>
                <w:lang w:val="ru-RU"/>
              </w:rPr>
              <w:t xml:space="preserve"> </w:t>
            </w:r>
            <w:r>
              <w:rPr>
                <w:sz w:val="20"/>
                <w:lang w:val="ru-RU"/>
              </w:rPr>
              <w:t>контактной</w:t>
            </w:r>
            <w:r w:rsidRPr="00F028D9">
              <w:rPr>
                <w:sz w:val="20"/>
                <w:lang w:val="ru-RU"/>
              </w:rPr>
              <w:t xml:space="preserve"> </w:t>
            </w:r>
            <w:r>
              <w:rPr>
                <w:sz w:val="20"/>
                <w:lang w:val="ru-RU"/>
              </w:rPr>
              <w:t>группе</w:t>
            </w:r>
            <w:r w:rsidR="00F53585" w:rsidRPr="00F028D9">
              <w:rPr>
                <w:sz w:val="20"/>
                <w:lang w:val="ru-RU"/>
              </w:rPr>
              <w:t xml:space="preserve">, </w:t>
            </w:r>
            <w:r>
              <w:rPr>
                <w:sz w:val="20"/>
                <w:lang w:val="ru-RU"/>
              </w:rPr>
              <w:t>учреждаемой на раннем этапе</w:t>
            </w:r>
            <w:r w:rsidR="00F53585" w:rsidRPr="00F028D9">
              <w:rPr>
                <w:sz w:val="20"/>
                <w:lang w:val="ru-RU"/>
              </w:rPr>
              <w:t xml:space="preserve">. </w:t>
            </w:r>
            <w:r>
              <w:rPr>
                <w:sz w:val="20"/>
                <w:lang w:val="ru-RU"/>
              </w:rPr>
              <w:t>Поддерживается неофициальными консультациями</w:t>
            </w:r>
            <w:r w:rsidR="00F53585" w:rsidRPr="00F028D9">
              <w:rPr>
                <w:sz w:val="20"/>
                <w:lang w:val="ru-RU"/>
              </w:rPr>
              <w:t xml:space="preserve">. </w:t>
            </w:r>
          </w:p>
        </w:tc>
      </w:tr>
      <w:tr w:rsidR="00F83BF9" w:rsidRPr="00AD63F9" w14:paraId="68C86CCE" w14:textId="77777777" w:rsidTr="00B13DB7">
        <w:trPr>
          <w:trHeight w:val="567"/>
        </w:trPr>
        <w:tc>
          <w:tcPr>
            <w:tcW w:w="508" w:type="dxa"/>
            <w:tcBorders>
              <w:top w:val="nil"/>
            </w:tcBorders>
            <w:shd w:val="clear" w:color="auto" w:fill="FFFFFF" w:themeFill="background1"/>
          </w:tcPr>
          <w:p w14:paraId="24D18648" w14:textId="77777777" w:rsidR="00F53585" w:rsidRPr="00F028D9" w:rsidRDefault="00F53585" w:rsidP="008C40FB">
            <w:pPr>
              <w:spacing w:before="40" w:after="40"/>
              <w:jc w:val="left"/>
              <w:rPr>
                <w:sz w:val="20"/>
                <w:lang w:val="ru-RU"/>
              </w:rPr>
            </w:pPr>
          </w:p>
        </w:tc>
        <w:tc>
          <w:tcPr>
            <w:tcW w:w="3892" w:type="dxa"/>
            <w:tcBorders>
              <w:top w:val="nil"/>
            </w:tcBorders>
            <w:shd w:val="clear" w:color="auto" w:fill="FFFFFF" w:themeFill="background1"/>
          </w:tcPr>
          <w:p w14:paraId="1519366D" w14:textId="07C0EB39" w:rsidR="00F53585" w:rsidRPr="007F74B1" w:rsidRDefault="007F74B1" w:rsidP="008C40FB">
            <w:pPr>
              <w:spacing w:before="40" w:after="40"/>
              <w:jc w:val="left"/>
              <w:rPr>
                <w:i/>
                <w:iCs/>
                <w:sz w:val="20"/>
                <w:lang w:val="ru-RU"/>
              </w:rPr>
            </w:pPr>
            <w:r w:rsidRPr="007F74B1">
              <w:rPr>
                <w:i/>
                <w:iCs/>
                <w:sz w:val="20"/>
                <w:lang w:val="ru-RU"/>
              </w:rPr>
              <w:t>Рекомендации Постоянного форума по вопросам коренных народов</w:t>
            </w:r>
          </w:p>
        </w:tc>
        <w:tc>
          <w:tcPr>
            <w:tcW w:w="2376" w:type="dxa"/>
            <w:tcBorders>
              <w:top w:val="nil"/>
            </w:tcBorders>
            <w:shd w:val="clear" w:color="auto" w:fill="FFFFFF" w:themeFill="background1"/>
          </w:tcPr>
          <w:p w14:paraId="0349A4E8" w14:textId="2617B2DC" w:rsidR="00F53585" w:rsidRPr="00202208" w:rsidRDefault="007F74B1" w:rsidP="00DB5162">
            <w:pPr>
              <w:spacing w:before="40" w:after="40"/>
              <w:jc w:val="left"/>
              <w:rPr>
                <w:sz w:val="20"/>
              </w:rPr>
            </w:pPr>
            <w:r>
              <w:rPr>
                <w:sz w:val="20"/>
                <w:lang w:val="ru-RU"/>
              </w:rPr>
              <w:t>Рекомендация</w:t>
            </w:r>
            <w:r w:rsidR="00DB5162">
              <w:rPr>
                <w:sz w:val="20"/>
                <w:lang w:val="ru-RU"/>
              </w:rPr>
              <w:t xml:space="preserve"> </w:t>
            </w:r>
            <w:proofErr w:type="spellStart"/>
            <w:r>
              <w:rPr>
                <w:sz w:val="20"/>
                <w:lang w:val="ru-RU"/>
              </w:rPr>
              <w:t>РГ</w:t>
            </w:r>
            <w:r w:rsidR="00F53585" w:rsidRPr="00202208">
              <w:rPr>
                <w:sz w:val="20"/>
              </w:rPr>
              <w:t>8J</w:t>
            </w:r>
            <w:proofErr w:type="spellEnd"/>
            <w:r w:rsidR="00F53585" w:rsidRPr="00202208">
              <w:rPr>
                <w:sz w:val="20"/>
              </w:rPr>
              <w:t>-12/5</w:t>
            </w:r>
          </w:p>
        </w:tc>
        <w:tc>
          <w:tcPr>
            <w:tcW w:w="933" w:type="dxa"/>
            <w:tcBorders>
              <w:top w:val="nil"/>
            </w:tcBorders>
            <w:shd w:val="clear" w:color="auto" w:fill="FFFFFF" w:themeFill="background1"/>
          </w:tcPr>
          <w:p w14:paraId="3B47F953" w14:textId="5465A08E" w:rsidR="00F53585" w:rsidRPr="007F74B1" w:rsidRDefault="007F74B1" w:rsidP="00562DBA">
            <w:pPr>
              <w:spacing w:before="40" w:after="40"/>
              <w:jc w:val="center"/>
              <w:rPr>
                <w:sz w:val="20"/>
                <w:lang w:val="ru-RU"/>
              </w:rPr>
            </w:pPr>
            <w:r>
              <w:rPr>
                <w:sz w:val="20"/>
                <w:lang w:val="ru-RU"/>
              </w:rPr>
              <w:t>Нет</w:t>
            </w:r>
          </w:p>
        </w:tc>
        <w:tc>
          <w:tcPr>
            <w:tcW w:w="933" w:type="dxa"/>
            <w:tcBorders>
              <w:top w:val="nil"/>
            </w:tcBorders>
            <w:shd w:val="clear" w:color="auto" w:fill="FFFFFF" w:themeFill="background1"/>
          </w:tcPr>
          <w:p w14:paraId="5334C2F7" w14:textId="371AED3D" w:rsidR="00F53585" w:rsidRPr="007F74B1" w:rsidRDefault="007F74B1" w:rsidP="00B13DB7">
            <w:pPr>
              <w:tabs>
                <w:tab w:val="clear" w:pos="567"/>
              </w:tabs>
              <w:spacing w:before="40" w:after="40"/>
              <w:jc w:val="center"/>
              <w:rPr>
                <w:sz w:val="20"/>
                <w:lang w:val="ru-RU"/>
              </w:rPr>
            </w:pPr>
            <w:r>
              <w:rPr>
                <w:sz w:val="20"/>
                <w:lang w:val="ru-RU"/>
              </w:rPr>
              <w:t>Нет</w:t>
            </w:r>
          </w:p>
        </w:tc>
        <w:tc>
          <w:tcPr>
            <w:tcW w:w="5146" w:type="dxa"/>
            <w:tcBorders>
              <w:top w:val="nil"/>
            </w:tcBorders>
            <w:shd w:val="clear" w:color="auto" w:fill="FFFFFF" w:themeFill="background1"/>
          </w:tcPr>
          <w:p w14:paraId="2A285818" w14:textId="4C61A574" w:rsidR="00F53585" w:rsidRPr="00AD63F9" w:rsidRDefault="00AD63F9" w:rsidP="00356775">
            <w:pPr>
              <w:spacing w:before="40" w:after="40"/>
              <w:jc w:val="left"/>
              <w:rPr>
                <w:sz w:val="20"/>
                <w:lang w:val="ru-RU"/>
              </w:rPr>
            </w:pPr>
            <w:proofErr w:type="gramStart"/>
            <w:r>
              <w:rPr>
                <w:sz w:val="20"/>
                <w:lang w:val="ru-RU"/>
              </w:rPr>
              <w:t>Связан</w:t>
            </w:r>
            <w:r w:rsidR="003E18EF">
              <w:rPr>
                <w:sz w:val="20"/>
                <w:lang w:val="ru-RU"/>
              </w:rPr>
              <w:t>а</w:t>
            </w:r>
            <w:proofErr w:type="gramEnd"/>
            <w:r>
              <w:rPr>
                <w:sz w:val="20"/>
                <w:lang w:val="ru-RU"/>
              </w:rPr>
              <w:t xml:space="preserve"> с темой, указанной выше</w:t>
            </w:r>
            <w:r w:rsidR="00AC6A4B" w:rsidRPr="00AD63F9">
              <w:rPr>
                <w:sz w:val="20"/>
                <w:lang w:val="ru-RU"/>
              </w:rPr>
              <w:t>.</w:t>
            </w:r>
          </w:p>
        </w:tc>
      </w:tr>
      <w:tr w:rsidR="00F83BF9" w:rsidRPr="003E18EF" w14:paraId="4C3A2733" w14:textId="77777777" w:rsidTr="00B13DB7">
        <w:trPr>
          <w:trHeight w:val="567"/>
        </w:trPr>
        <w:tc>
          <w:tcPr>
            <w:tcW w:w="508" w:type="dxa"/>
            <w:tcBorders>
              <w:bottom w:val="single" w:sz="4" w:space="0" w:color="auto"/>
            </w:tcBorders>
            <w:shd w:val="clear" w:color="auto" w:fill="FFFFFF" w:themeFill="background1"/>
          </w:tcPr>
          <w:p w14:paraId="6C02FDBD" w14:textId="77777777" w:rsidR="00F53585" w:rsidRPr="00202208" w:rsidRDefault="00F53585" w:rsidP="008C40FB">
            <w:pPr>
              <w:spacing w:before="40" w:after="40"/>
              <w:jc w:val="left"/>
              <w:rPr>
                <w:sz w:val="20"/>
              </w:rPr>
            </w:pPr>
            <w:r w:rsidRPr="00202208">
              <w:rPr>
                <w:sz w:val="20"/>
              </w:rPr>
              <w:t>15</w:t>
            </w:r>
          </w:p>
        </w:tc>
        <w:tc>
          <w:tcPr>
            <w:tcW w:w="3892" w:type="dxa"/>
            <w:tcBorders>
              <w:bottom w:val="single" w:sz="4" w:space="0" w:color="auto"/>
            </w:tcBorders>
            <w:shd w:val="clear" w:color="auto" w:fill="FFFFFF" w:themeFill="background1"/>
          </w:tcPr>
          <w:p w14:paraId="49CD32DF" w14:textId="5CB8CE2E" w:rsidR="00F53585" w:rsidRPr="003E18EF" w:rsidRDefault="003E18EF" w:rsidP="008C40FB">
            <w:pPr>
              <w:spacing w:before="40" w:after="40"/>
              <w:jc w:val="left"/>
              <w:rPr>
                <w:sz w:val="20"/>
                <w:lang w:val="ru-RU"/>
              </w:rPr>
            </w:pPr>
            <w:r w:rsidRPr="003E18EF">
              <w:rPr>
                <w:sz w:val="20"/>
                <w:lang w:val="ru-RU"/>
              </w:rPr>
              <w:t>Коммуникация, просвещение и информирование общественности</w:t>
            </w:r>
          </w:p>
        </w:tc>
        <w:tc>
          <w:tcPr>
            <w:tcW w:w="2376" w:type="dxa"/>
            <w:tcBorders>
              <w:bottom w:val="single" w:sz="4" w:space="0" w:color="auto"/>
            </w:tcBorders>
            <w:shd w:val="clear" w:color="auto" w:fill="FFFFFF" w:themeFill="background1"/>
          </w:tcPr>
          <w:p w14:paraId="60256E8D" w14:textId="72814003" w:rsidR="00F53585" w:rsidRPr="00795F7D" w:rsidRDefault="003E18EF" w:rsidP="003E18EF">
            <w:pPr>
              <w:spacing w:before="40" w:after="40"/>
              <w:jc w:val="left"/>
              <w:rPr>
                <w:sz w:val="20"/>
              </w:rPr>
            </w:pPr>
            <w:r>
              <w:rPr>
                <w:sz w:val="20"/>
                <w:lang w:val="ru-RU"/>
              </w:rPr>
              <w:t xml:space="preserve">Рекомендация </w:t>
            </w:r>
            <w:proofErr w:type="spellStart"/>
            <w:r>
              <w:rPr>
                <w:sz w:val="20"/>
                <w:lang w:val="ru-RU"/>
              </w:rPr>
              <w:t>ВОО</w:t>
            </w:r>
            <w:proofErr w:type="spellEnd"/>
            <w:r w:rsidR="00F53585" w:rsidRPr="00795F7D">
              <w:rPr>
                <w:sz w:val="20"/>
              </w:rPr>
              <w:t>-4/8</w:t>
            </w:r>
          </w:p>
        </w:tc>
        <w:tc>
          <w:tcPr>
            <w:tcW w:w="933" w:type="dxa"/>
            <w:tcBorders>
              <w:bottom w:val="single" w:sz="4" w:space="0" w:color="auto"/>
            </w:tcBorders>
            <w:shd w:val="clear" w:color="auto" w:fill="FFFFFF" w:themeFill="background1"/>
          </w:tcPr>
          <w:p w14:paraId="170EF363" w14:textId="16E6FFD0" w:rsidR="00F53585" w:rsidRPr="003E18EF" w:rsidRDefault="003E18EF" w:rsidP="00562DBA">
            <w:pPr>
              <w:spacing w:before="40" w:after="40"/>
              <w:jc w:val="center"/>
              <w:rPr>
                <w:sz w:val="20"/>
                <w:lang w:val="ru-RU"/>
              </w:rPr>
            </w:pPr>
            <w:r>
              <w:rPr>
                <w:sz w:val="20"/>
                <w:lang w:val="ru-RU"/>
              </w:rPr>
              <w:t>Нет</w:t>
            </w:r>
          </w:p>
        </w:tc>
        <w:tc>
          <w:tcPr>
            <w:tcW w:w="933" w:type="dxa"/>
            <w:tcBorders>
              <w:bottom w:val="single" w:sz="4" w:space="0" w:color="auto"/>
            </w:tcBorders>
            <w:shd w:val="clear" w:color="auto" w:fill="FFFFFF" w:themeFill="background1"/>
          </w:tcPr>
          <w:p w14:paraId="339BE07A" w14:textId="595811FB" w:rsidR="00F53585" w:rsidRPr="003E18EF" w:rsidRDefault="003E18EF" w:rsidP="00B13DB7">
            <w:pPr>
              <w:tabs>
                <w:tab w:val="clear" w:pos="567"/>
              </w:tabs>
              <w:spacing w:before="40" w:after="40"/>
              <w:jc w:val="center"/>
              <w:rPr>
                <w:sz w:val="20"/>
                <w:lang w:val="ru-RU"/>
              </w:rPr>
            </w:pPr>
            <w:r>
              <w:rPr>
                <w:sz w:val="20"/>
                <w:lang w:val="ru-RU"/>
              </w:rPr>
              <w:t>Нет</w:t>
            </w:r>
          </w:p>
        </w:tc>
        <w:tc>
          <w:tcPr>
            <w:tcW w:w="5146" w:type="dxa"/>
            <w:tcBorders>
              <w:bottom w:val="single" w:sz="4" w:space="0" w:color="auto"/>
            </w:tcBorders>
            <w:shd w:val="clear" w:color="auto" w:fill="FFFFFF" w:themeFill="background1"/>
          </w:tcPr>
          <w:p w14:paraId="7DFF750B" w14:textId="79E2E727" w:rsidR="00F53585" w:rsidRPr="003E18EF" w:rsidRDefault="003E18EF" w:rsidP="003E18EF">
            <w:pPr>
              <w:spacing w:before="40" w:after="40"/>
              <w:jc w:val="left"/>
              <w:rPr>
                <w:sz w:val="20"/>
                <w:lang w:val="ru-RU"/>
              </w:rPr>
            </w:pPr>
            <w:r>
              <w:rPr>
                <w:sz w:val="20"/>
                <w:lang w:val="ru-RU"/>
              </w:rPr>
              <w:t>Приложение</w:t>
            </w:r>
            <w:r w:rsidRPr="003E18EF">
              <w:rPr>
                <w:sz w:val="20"/>
                <w:lang w:val="ru-RU"/>
              </w:rPr>
              <w:t xml:space="preserve"> </w:t>
            </w:r>
            <w:r>
              <w:rPr>
                <w:sz w:val="20"/>
                <w:lang w:val="ru-RU"/>
              </w:rPr>
              <w:t>не</w:t>
            </w:r>
            <w:r w:rsidRPr="003E18EF">
              <w:rPr>
                <w:sz w:val="20"/>
                <w:lang w:val="ru-RU"/>
              </w:rPr>
              <w:t xml:space="preserve"> </w:t>
            </w:r>
            <w:r w:rsidR="00DB5162">
              <w:rPr>
                <w:sz w:val="20"/>
                <w:lang w:val="ru-RU"/>
              </w:rPr>
              <w:t xml:space="preserve">пересматривалось </w:t>
            </w:r>
            <w:proofErr w:type="spellStart"/>
            <w:r>
              <w:rPr>
                <w:sz w:val="20"/>
                <w:lang w:val="ru-RU"/>
              </w:rPr>
              <w:t>ВОО</w:t>
            </w:r>
            <w:proofErr w:type="spellEnd"/>
            <w:r>
              <w:rPr>
                <w:sz w:val="20"/>
                <w:lang w:val="ru-RU"/>
              </w:rPr>
              <w:t xml:space="preserve"> после первого чтения</w:t>
            </w:r>
            <w:r w:rsidR="00F53585" w:rsidRPr="003E18EF">
              <w:rPr>
                <w:sz w:val="20"/>
                <w:lang w:val="ru-RU"/>
              </w:rPr>
              <w:t>.</w:t>
            </w:r>
          </w:p>
        </w:tc>
      </w:tr>
      <w:tr w:rsidR="00F83BF9" w:rsidRPr="003E18EF" w14:paraId="59A4907B" w14:textId="77777777" w:rsidTr="00B13DB7">
        <w:trPr>
          <w:trHeight w:val="567"/>
        </w:trPr>
        <w:tc>
          <w:tcPr>
            <w:tcW w:w="508" w:type="dxa"/>
            <w:tcBorders>
              <w:bottom w:val="nil"/>
            </w:tcBorders>
            <w:shd w:val="clear" w:color="auto" w:fill="FFFFFF" w:themeFill="background1"/>
          </w:tcPr>
          <w:p w14:paraId="6DFEA146" w14:textId="77777777" w:rsidR="00F53585" w:rsidRPr="00202208" w:rsidRDefault="00F53585" w:rsidP="008C40FB">
            <w:pPr>
              <w:spacing w:before="40" w:after="40"/>
              <w:jc w:val="left"/>
              <w:rPr>
                <w:sz w:val="20"/>
              </w:rPr>
            </w:pPr>
            <w:r w:rsidRPr="00202208">
              <w:rPr>
                <w:sz w:val="20"/>
              </w:rPr>
              <w:t>16</w:t>
            </w:r>
          </w:p>
        </w:tc>
        <w:tc>
          <w:tcPr>
            <w:tcW w:w="3892" w:type="dxa"/>
            <w:tcBorders>
              <w:bottom w:val="nil"/>
            </w:tcBorders>
            <w:shd w:val="clear" w:color="auto" w:fill="FFFFFF" w:themeFill="background1"/>
          </w:tcPr>
          <w:p w14:paraId="5C7DDAC9" w14:textId="38B2E8EF" w:rsidR="00F53585" w:rsidRPr="003E18EF" w:rsidRDefault="003E18EF" w:rsidP="008C40FB">
            <w:pPr>
              <w:spacing w:before="40" w:after="40"/>
              <w:jc w:val="left"/>
              <w:rPr>
                <w:sz w:val="20"/>
                <w:lang w:val="ru-RU"/>
              </w:rPr>
            </w:pPr>
            <w:r w:rsidRPr="003E18EF">
              <w:rPr>
                <w:sz w:val="20"/>
                <w:lang w:val="ru-RU"/>
              </w:rPr>
              <w:t xml:space="preserve">Научно-технические потребности для поддержки осуществления </w:t>
            </w:r>
            <w:proofErr w:type="spellStart"/>
            <w:r w:rsidRPr="003E18EF">
              <w:rPr>
                <w:sz w:val="20"/>
                <w:lang w:val="ru-RU"/>
              </w:rPr>
              <w:t>Куньминско-Монреальской</w:t>
            </w:r>
            <w:proofErr w:type="spellEnd"/>
            <w:r w:rsidRPr="003E18EF">
              <w:rPr>
                <w:sz w:val="20"/>
                <w:lang w:val="ru-RU"/>
              </w:rPr>
              <w:t xml:space="preserve"> глобальной рамочной программы в области биоразнообразия, включая последствия для программ работы Конвенции</w:t>
            </w:r>
          </w:p>
        </w:tc>
        <w:tc>
          <w:tcPr>
            <w:tcW w:w="2376" w:type="dxa"/>
            <w:tcBorders>
              <w:bottom w:val="nil"/>
            </w:tcBorders>
            <w:shd w:val="clear" w:color="auto" w:fill="FFFFFF" w:themeFill="background1"/>
          </w:tcPr>
          <w:p w14:paraId="633F41A3" w14:textId="77777777" w:rsidR="00F53585" w:rsidRPr="003E18EF"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0CC5E448" w14:textId="77777777" w:rsidR="00F53585" w:rsidRPr="003E18EF" w:rsidRDefault="00F53585" w:rsidP="008C40FB">
            <w:pPr>
              <w:spacing w:before="40" w:after="40"/>
              <w:jc w:val="left"/>
              <w:rPr>
                <w:sz w:val="20"/>
                <w:lang w:val="ru-RU"/>
              </w:rPr>
            </w:pPr>
          </w:p>
        </w:tc>
        <w:tc>
          <w:tcPr>
            <w:tcW w:w="933" w:type="dxa"/>
            <w:tcBorders>
              <w:bottom w:val="nil"/>
            </w:tcBorders>
            <w:shd w:val="clear" w:color="auto" w:fill="FFFFFF" w:themeFill="background1"/>
          </w:tcPr>
          <w:p w14:paraId="1ED35E5F" w14:textId="77777777" w:rsidR="00F53585" w:rsidRPr="003E18EF" w:rsidRDefault="00F53585" w:rsidP="00B13DB7">
            <w:pPr>
              <w:tabs>
                <w:tab w:val="clear" w:pos="567"/>
              </w:tabs>
              <w:spacing w:before="40" w:after="40"/>
              <w:jc w:val="left"/>
              <w:rPr>
                <w:sz w:val="20"/>
                <w:lang w:val="ru-RU"/>
              </w:rPr>
            </w:pPr>
          </w:p>
        </w:tc>
        <w:tc>
          <w:tcPr>
            <w:tcW w:w="5146" w:type="dxa"/>
            <w:tcBorders>
              <w:bottom w:val="nil"/>
            </w:tcBorders>
            <w:shd w:val="clear" w:color="auto" w:fill="FFFFFF" w:themeFill="background1"/>
          </w:tcPr>
          <w:p w14:paraId="2DD82F8A" w14:textId="77777777" w:rsidR="00F53585" w:rsidRPr="003E18EF" w:rsidRDefault="00F53585" w:rsidP="008C40FB">
            <w:pPr>
              <w:spacing w:before="40" w:after="40"/>
              <w:jc w:val="left"/>
              <w:rPr>
                <w:sz w:val="20"/>
                <w:lang w:val="ru-RU"/>
              </w:rPr>
            </w:pPr>
          </w:p>
        </w:tc>
      </w:tr>
      <w:tr w:rsidR="00F83BF9" w:rsidRPr="003E18EF" w14:paraId="6615A753" w14:textId="77777777" w:rsidTr="00B13DB7">
        <w:trPr>
          <w:trHeight w:val="567"/>
        </w:trPr>
        <w:tc>
          <w:tcPr>
            <w:tcW w:w="508" w:type="dxa"/>
            <w:tcBorders>
              <w:top w:val="nil"/>
              <w:bottom w:val="nil"/>
            </w:tcBorders>
            <w:shd w:val="clear" w:color="auto" w:fill="FFFFFF" w:themeFill="background1"/>
          </w:tcPr>
          <w:p w14:paraId="1947A63D" w14:textId="77777777" w:rsidR="00F53585" w:rsidRPr="003E18EF" w:rsidRDefault="00F53585" w:rsidP="008C40FB">
            <w:pPr>
              <w:spacing w:before="40" w:after="40"/>
              <w:jc w:val="left"/>
              <w:rPr>
                <w:sz w:val="20"/>
                <w:lang w:val="ru-RU"/>
              </w:rPr>
            </w:pPr>
          </w:p>
        </w:tc>
        <w:tc>
          <w:tcPr>
            <w:tcW w:w="3892" w:type="dxa"/>
            <w:tcBorders>
              <w:top w:val="nil"/>
              <w:bottom w:val="nil"/>
            </w:tcBorders>
            <w:shd w:val="clear" w:color="auto" w:fill="FFFFFF" w:themeFill="background1"/>
          </w:tcPr>
          <w:p w14:paraId="6CC126AF" w14:textId="15E0115B" w:rsidR="00F53585" w:rsidRPr="003E18EF" w:rsidRDefault="003E18EF" w:rsidP="008C40FB">
            <w:pPr>
              <w:spacing w:before="40" w:after="40"/>
              <w:jc w:val="left"/>
              <w:rPr>
                <w:i/>
                <w:iCs/>
                <w:sz w:val="20"/>
                <w:lang w:val="ru-RU"/>
              </w:rPr>
            </w:pPr>
            <w:r w:rsidRPr="003E18EF">
              <w:rPr>
                <w:i/>
                <w:iCs/>
                <w:sz w:val="20"/>
                <w:lang w:val="ru-RU"/>
              </w:rPr>
              <w:t>Научно-технические потребности для поддержки осуществления Рамочной программы</w:t>
            </w:r>
          </w:p>
        </w:tc>
        <w:tc>
          <w:tcPr>
            <w:tcW w:w="2376" w:type="dxa"/>
            <w:tcBorders>
              <w:top w:val="nil"/>
              <w:bottom w:val="nil"/>
            </w:tcBorders>
            <w:shd w:val="clear" w:color="auto" w:fill="FFFFFF" w:themeFill="background1"/>
          </w:tcPr>
          <w:p w14:paraId="48F5EE13" w14:textId="3303DE60" w:rsidR="00F53585" w:rsidRPr="00795F7D" w:rsidRDefault="003E18EF" w:rsidP="003E18EF">
            <w:pPr>
              <w:spacing w:before="40" w:after="40"/>
              <w:jc w:val="left"/>
              <w:rPr>
                <w:sz w:val="20"/>
              </w:rPr>
            </w:pPr>
            <w:r>
              <w:rPr>
                <w:sz w:val="20"/>
                <w:lang w:val="ru-RU"/>
              </w:rPr>
              <w:t xml:space="preserve">Рекомендация </w:t>
            </w:r>
            <w:r>
              <w:rPr>
                <w:sz w:val="20"/>
                <w:lang w:val="ru-RU"/>
              </w:rPr>
              <w:br/>
            </w:r>
            <w:proofErr w:type="spellStart"/>
            <w:r>
              <w:rPr>
                <w:sz w:val="20"/>
                <w:lang w:val="ru-RU"/>
              </w:rPr>
              <w:t>ВОНТТК</w:t>
            </w:r>
            <w:proofErr w:type="spellEnd"/>
            <w:r w:rsidR="00F53585" w:rsidRPr="00795F7D">
              <w:rPr>
                <w:sz w:val="20"/>
              </w:rPr>
              <w:t>-26/2</w:t>
            </w:r>
          </w:p>
        </w:tc>
        <w:tc>
          <w:tcPr>
            <w:tcW w:w="933" w:type="dxa"/>
            <w:tcBorders>
              <w:top w:val="nil"/>
              <w:bottom w:val="nil"/>
            </w:tcBorders>
            <w:shd w:val="clear" w:color="auto" w:fill="FFFFFF" w:themeFill="background1"/>
          </w:tcPr>
          <w:p w14:paraId="1DBB3B53" w14:textId="550A1718" w:rsidR="00F53585" w:rsidRPr="003E18EF" w:rsidRDefault="003E18EF" w:rsidP="00562DBA">
            <w:pPr>
              <w:spacing w:before="40" w:after="40"/>
              <w:jc w:val="center"/>
              <w:rPr>
                <w:sz w:val="20"/>
                <w:lang w:val="ru-RU"/>
              </w:rPr>
            </w:pPr>
            <w:r>
              <w:rPr>
                <w:sz w:val="20"/>
                <w:lang w:val="ru-RU"/>
              </w:rPr>
              <w:t>Нет</w:t>
            </w:r>
          </w:p>
        </w:tc>
        <w:tc>
          <w:tcPr>
            <w:tcW w:w="933" w:type="dxa"/>
            <w:tcBorders>
              <w:top w:val="nil"/>
              <w:bottom w:val="nil"/>
            </w:tcBorders>
            <w:shd w:val="clear" w:color="auto" w:fill="FFFFFF" w:themeFill="background1"/>
          </w:tcPr>
          <w:p w14:paraId="32DFB2A0" w14:textId="46DBA49F" w:rsidR="00F53585" w:rsidRPr="003E18EF" w:rsidRDefault="003E18EF" w:rsidP="00B13DB7">
            <w:pPr>
              <w:tabs>
                <w:tab w:val="clear" w:pos="567"/>
              </w:tabs>
              <w:spacing w:before="40" w:after="40"/>
              <w:jc w:val="center"/>
              <w:rPr>
                <w:sz w:val="20"/>
                <w:lang w:val="ru-RU"/>
              </w:rPr>
            </w:pPr>
            <w:r>
              <w:rPr>
                <w:sz w:val="20"/>
                <w:lang w:val="ru-RU"/>
              </w:rPr>
              <w:t>Да</w:t>
            </w:r>
          </w:p>
        </w:tc>
        <w:tc>
          <w:tcPr>
            <w:tcW w:w="5146" w:type="dxa"/>
            <w:tcBorders>
              <w:top w:val="nil"/>
              <w:bottom w:val="nil"/>
            </w:tcBorders>
            <w:shd w:val="clear" w:color="auto" w:fill="FFFFFF" w:themeFill="background1"/>
          </w:tcPr>
          <w:p w14:paraId="51312999" w14:textId="1DD751C6" w:rsidR="00F53585" w:rsidRPr="003E18EF" w:rsidRDefault="003E18EF" w:rsidP="003E18EF">
            <w:pPr>
              <w:spacing w:before="40" w:after="40"/>
              <w:jc w:val="left"/>
              <w:rPr>
                <w:sz w:val="20"/>
                <w:lang w:val="ru-RU"/>
              </w:rPr>
            </w:pPr>
            <w:r>
              <w:rPr>
                <w:sz w:val="20"/>
                <w:lang w:val="ru-RU"/>
              </w:rPr>
              <w:t>Связана</w:t>
            </w:r>
            <w:r w:rsidRPr="003E18EF">
              <w:rPr>
                <w:sz w:val="20"/>
                <w:lang w:val="ru-RU"/>
              </w:rPr>
              <w:t xml:space="preserve"> </w:t>
            </w:r>
            <w:r>
              <w:rPr>
                <w:sz w:val="20"/>
                <w:lang w:val="ru-RU"/>
              </w:rPr>
              <w:t>с</w:t>
            </w:r>
            <w:r w:rsidRPr="003E18EF">
              <w:rPr>
                <w:sz w:val="20"/>
                <w:lang w:val="ru-RU"/>
              </w:rPr>
              <w:t xml:space="preserve"> </w:t>
            </w:r>
            <w:r>
              <w:rPr>
                <w:sz w:val="20"/>
                <w:lang w:val="ru-RU"/>
              </w:rPr>
              <w:t>пунктом</w:t>
            </w:r>
            <w:r w:rsidR="00F53585" w:rsidRPr="003E18EF">
              <w:rPr>
                <w:sz w:val="20"/>
                <w:lang w:val="ru-RU"/>
              </w:rPr>
              <w:t xml:space="preserve"> 28 (</w:t>
            </w:r>
            <w:r>
              <w:rPr>
                <w:sz w:val="20"/>
                <w:lang w:val="ru-RU"/>
              </w:rPr>
              <w:t>м</w:t>
            </w:r>
            <w:r w:rsidRPr="003E18EF">
              <w:rPr>
                <w:sz w:val="20"/>
                <w:lang w:val="ru-RU"/>
              </w:rPr>
              <w:t>ноголетняя программа работы Конференции Сторон</w:t>
            </w:r>
            <w:r w:rsidR="00F53585" w:rsidRPr="003E18EF">
              <w:rPr>
                <w:sz w:val="20"/>
                <w:lang w:val="ru-RU"/>
              </w:rPr>
              <w:t>).</w:t>
            </w:r>
          </w:p>
        </w:tc>
      </w:tr>
      <w:tr w:rsidR="00F83BF9" w:rsidRPr="0071799C" w14:paraId="7BC2B77E" w14:textId="77777777" w:rsidTr="00B13DB7">
        <w:trPr>
          <w:trHeight w:val="567"/>
        </w:trPr>
        <w:tc>
          <w:tcPr>
            <w:tcW w:w="508" w:type="dxa"/>
            <w:tcBorders>
              <w:top w:val="nil"/>
            </w:tcBorders>
            <w:shd w:val="clear" w:color="auto" w:fill="FFFFFF" w:themeFill="background1"/>
          </w:tcPr>
          <w:p w14:paraId="67C105B3" w14:textId="77777777" w:rsidR="00F53585" w:rsidRPr="003E18EF" w:rsidRDefault="00F53585" w:rsidP="008C40FB">
            <w:pPr>
              <w:spacing w:before="40" w:after="40"/>
              <w:jc w:val="left"/>
              <w:rPr>
                <w:sz w:val="20"/>
                <w:lang w:val="ru-RU"/>
              </w:rPr>
            </w:pPr>
          </w:p>
        </w:tc>
        <w:tc>
          <w:tcPr>
            <w:tcW w:w="3892" w:type="dxa"/>
            <w:tcBorders>
              <w:top w:val="nil"/>
            </w:tcBorders>
            <w:shd w:val="clear" w:color="auto" w:fill="FFFFFF" w:themeFill="background1"/>
          </w:tcPr>
          <w:p w14:paraId="7304891A" w14:textId="04A4BE54" w:rsidR="00F53585" w:rsidRPr="003E18EF" w:rsidRDefault="003E18EF" w:rsidP="008C40FB">
            <w:pPr>
              <w:spacing w:before="40" w:after="40"/>
              <w:jc w:val="left"/>
              <w:rPr>
                <w:i/>
                <w:iCs/>
                <w:sz w:val="20"/>
                <w:lang w:val="ru-RU"/>
              </w:rPr>
            </w:pPr>
            <w:r w:rsidRPr="003E18EF">
              <w:rPr>
                <w:i/>
                <w:iCs/>
                <w:sz w:val="20"/>
                <w:lang w:val="ru-RU"/>
              </w:rPr>
              <w:t xml:space="preserve">Вопросы, связанные с программой работы Межправительственной научно-политической платформы по биоразнообразию и </w:t>
            </w:r>
            <w:proofErr w:type="spellStart"/>
            <w:r w:rsidRPr="003E18EF">
              <w:rPr>
                <w:i/>
                <w:iCs/>
                <w:sz w:val="20"/>
                <w:lang w:val="ru-RU"/>
              </w:rPr>
              <w:t>экосистемным</w:t>
            </w:r>
            <w:proofErr w:type="spellEnd"/>
            <w:r w:rsidRPr="003E18EF">
              <w:rPr>
                <w:i/>
                <w:iCs/>
                <w:sz w:val="20"/>
                <w:lang w:val="ru-RU"/>
              </w:rPr>
              <w:t xml:space="preserve"> услугам</w:t>
            </w:r>
          </w:p>
        </w:tc>
        <w:tc>
          <w:tcPr>
            <w:tcW w:w="2376" w:type="dxa"/>
            <w:tcBorders>
              <w:top w:val="nil"/>
            </w:tcBorders>
            <w:shd w:val="clear" w:color="auto" w:fill="FFFFFF" w:themeFill="background1"/>
          </w:tcPr>
          <w:p w14:paraId="100CABED" w14:textId="4B9D4A7C" w:rsidR="00F53585" w:rsidRPr="00795F7D" w:rsidRDefault="003E18EF" w:rsidP="003E18EF">
            <w:pPr>
              <w:spacing w:before="40" w:after="40"/>
              <w:jc w:val="left"/>
              <w:rPr>
                <w:sz w:val="20"/>
              </w:rPr>
            </w:pPr>
            <w:r>
              <w:rPr>
                <w:sz w:val="20"/>
                <w:lang w:val="ru-RU"/>
              </w:rPr>
              <w:t xml:space="preserve">Рекомендация </w:t>
            </w:r>
            <w:r>
              <w:rPr>
                <w:sz w:val="20"/>
                <w:lang w:val="ru-RU"/>
              </w:rPr>
              <w:br/>
            </w:r>
            <w:proofErr w:type="spellStart"/>
            <w:r>
              <w:rPr>
                <w:sz w:val="20"/>
                <w:lang w:val="ru-RU"/>
              </w:rPr>
              <w:t>ВОНТТК</w:t>
            </w:r>
            <w:proofErr w:type="spellEnd"/>
            <w:r w:rsidR="00F53585" w:rsidRPr="00795F7D">
              <w:rPr>
                <w:sz w:val="20"/>
              </w:rPr>
              <w:t>-25/2</w:t>
            </w:r>
          </w:p>
        </w:tc>
        <w:tc>
          <w:tcPr>
            <w:tcW w:w="933" w:type="dxa"/>
            <w:tcBorders>
              <w:top w:val="nil"/>
            </w:tcBorders>
            <w:shd w:val="clear" w:color="auto" w:fill="FFFFFF" w:themeFill="background1"/>
          </w:tcPr>
          <w:p w14:paraId="512C51C7" w14:textId="57E6CD5F" w:rsidR="00F53585" w:rsidRPr="003E18EF" w:rsidRDefault="003E18EF" w:rsidP="00562DBA">
            <w:pPr>
              <w:spacing w:before="40" w:after="40"/>
              <w:jc w:val="center"/>
              <w:rPr>
                <w:sz w:val="20"/>
                <w:lang w:val="ru-RU"/>
              </w:rPr>
            </w:pPr>
            <w:r>
              <w:rPr>
                <w:sz w:val="20"/>
                <w:lang w:val="ru-RU"/>
              </w:rPr>
              <w:t>Нет</w:t>
            </w:r>
          </w:p>
        </w:tc>
        <w:tc>
          <w:tcPr>
            <w:tcW w:w="933" w:type="dxa"/>
            <w:tcBorders>
              <w:top w:val="nil"/>
            </w:tcBorders>
            <w:shd w:val="clear" w:color="auto" w:fill="FFFFFF" w:themeFill="background1"/>
          </w:tcPr>
          <w:p w14:paraId="2C4A1F5A" w14:textId="5941CB27" w:rsidR="00F53585" w:rsidRPr="003E18EF" w:rsidRDefault="003776D5" w:rsidP="003E18EF">
            <w:pPr>
              <w:tabs>
                <w:tab w:val="clear" w:pos="567"/>
              </w:tabs>
              <w:spacing w:before="40" w:after="40"/>
              <w:ind w:left="-52" w:right="-71"/>
              <w:jc w:val="center"/>
              <w:rPr>
                <w:sz w:val="20"/>
                <w:lang w:val="ru-RU"/>
              </w:rPr>
            </w:pPr>
            <w:r>
              <w:rPr>
                <w:sz w:val="20"/>
                <w:lang w:val="ru-RU"/>
              </w:rPr>
              <w:t>Да</w:t>
            </w:r>
            <w:r w:rsidR="00AA05C8" w:rsidRPr="003E18EF">
              <w:rPr>
                <w:sz w:val="20"/>
                <w:lang w:val="ru-RU"/>
              </w:rPr>
              <w:t xml:space="preserve"> </w:t>
            </w:r>
            <w:r w:rsidR="00AA05C8" w:rsidRPr="003E18EF">
              <w:rPr>
                <w:sz w:val="18"/>
                <w:szCs w:val="18"/>
                <w:lang w:val="ru-RU"/>
              </w:rPr>
              <w:t>(</w:t>
            </w:r>
            <w:r w:rsidR="003E18EF" w:rsidRPr="003E18EF">
              <w:rPr>
                <w:sz w:val="18"/>
                <w:szCs w:val="18"/>
                <w:lang w:val="ru-RU"/>
              </w:rPr>
              <w:t>одна КГ для обеих тем в рамках пункта</w:t>
            </w:r>
            <w:r w:rsidR="00AA05C8" w:rsidRPr="003E18EF">
              <w:rPr>
                <w:sz w:val="18"/>
                <w:szCs w:val="18"/>
                <w:lang w:val="ru-RU"/>
              </w:rPr>
              <w:t xml:space="preserve"> 16)</w:t>
            </w:r>
          </w:p>
        </w:tc>
        <w:tc>
          <w:tcPr>
            <w:tcW w:w="5146" w:type="dxa"/>
            <w:tcBorders>
              <w:top w:val="nil"/>
            </w:tcBorders>
            <w:shd w:val="clear" w:color="auto" w:fill="FFFFFF" w:themeFill="background1"/>
          </w:tcPr>
          <w:p w14:paraId="32A1944A" w14:textId="43E80DCE" w:rsidR="00F53585" w:rsidRPr="005800B5" w:rsidRDefault="003E18EF" w:rsidP="008C40FB">
            <w:pPr>
              <w:spacing w:before="40" w:after="40"/>
              <w:jc w:val="left"/>
              <w:rPr>
                <w:sz w:val="20"/>
              </w:rPr>
            </w:pPr>
            <w:r>
              <w:rPr>
                <w:sz w:val="20"/>
                <w:lang w:val="ru-RU"/>
              </w:rPr>
              <w:t>Будет определено позднее</w:t>
            </w:r>
            <w:r w:rsidR="00F53585" w:rsidRPr="005800B5">
              <w:rPr>
                <w:sz w:val="20"/>
              </w:rPr>
              <w:t>.</w:t>
            </w:r>
          </w:p>
        </w:tc>
      </w:tr>
      <w:tr w:rsidR="00F83BF9" w:rsidRPr="003E18EF" w14:paraId="190603CC" w14:textId="77777777" w:rsidTr="00B13DB7">
        <w:trPr>
          <w:trHeight w:val="567"/>
        </w:trPr>
        <w:tc>
          <w:tcPr>
            <w:tcW w:w="508" w:type="dxa"/>
            <w:shd w:val="clear" w:color="auto" w:fill="FFFFFF" w:themeFill="background1"/>
          </w:tcPr>
          <w:p w14:paraId="78064A17" w14:textId="77777777" w:rsidR="00F53585" w:rsidRPr="00202208" w:rsidRDefault="00F53585" w:rsidP="008C40FB">
            <w:pPr>
              <w:spacing w:before="40" w:after="40"/>
              <w:jc w:val="left"/>
              <w:rPr>
                <w:sz w:val="20"/>
              </w:rPr>
            </w:pPr>
            <w:r w:rsidRPr="00202208">
              <w:rPr>
                <w:sz w:val="20"/>
              </w:rPr>
              <w:t>17</w:t>
            </w:r>
          </w:p>
        </w:tc>
        <w:tc>
          <w:tcPr>
            <w:tcW w:w="3892" w:type="dxa"/>
            <w:shd w:val="clear" w:color="auto" w:fill="FFFFFF" w:themeFill="background1"/>
          </w:tcPr>
          <w:p w14:paraId="24555529" w14:textId="2FF269CE" w:rsidR="00F53585" w:rsidRPr="003E18EF" w:rsidRDefault="003E18EF" w:rsidP="008C40FB">
            <w:pPr>
              <w:spacing w:before="40" w:after="40"/>
              <w:jc w:val="left"/>
              <w:rPr>
                <w:sz w:val="20"/>
                <w:lang w:val="ru-RU"/>
              </w:rPr>
            </w:pPr>
            <w:r w:rsidRPr="003E18EF">
              <w:rPr>
                <w:sz w:val="20"/>
                <w:lang w:val="ru-RU"/>
              </w:rPr>
              <w:t>Учет проблематики биоразнообразия внутри и на уровне секторов</w:t>
            </w:r>
          </w:p>
        </w:tc>
        <w:tc>
          <w:tcPr>
            <w:tcW w:w="2376" w:type="dxa"/>
            <w:shd w:val="clear" w:color="auto" w:fill="FFFFFF" w:themeFill="background1"/>
          </w:tcPr>
          <w:p w14:paraId="78B0C2A9" w14:textId="3C3396A2" w:rsidR="00F53585" w:rsidRPr="00795F7D" w:rsidRDefault="003E18EF" w:rsidP="003E18EF">
            <w:pPr>
              <w:spacing w:before="40" w:after="40"/>
              <w:jc w:val="left"/>
              <w:rPr>
                <w:sz w:val="20"/>
              </w:rPr>
            </w:pPr>
            <w:r>
              <w:rPr>
                <w:sz w:val="20"/>
                <w:lang w:val="ru-RU"/>
              </w:rPr>
              <w:t>Рекомендация</w:t>
            </w:r>
            <w:r w:rsidR="00013AB3">
              <w:rPr>
                <w:sz w:val="20"/>
              </w:rPr>
              <w:br/>
            </w:r>
            <w:proofErr w:type="spellStart"/>
            <w:r>
              <w:rPr>
                <w:sz w:val="20"/>
                <w:lang w:val="ru-RU"/>
              </w:rPr>
              <w:t>ВОО</w:t>
            </w:r>
            <w:proofErr w:type="spellEnd"/>
            <w:r w:rsidR="00F53585" w:rsidRPr="00795F7D">
              <w:rPr>
                <w:sz w:val="20"/>
              </w:rPr>
              <w:t>-4/10</w:t>
            </w:r>
          </w:p>
        </w:tc>
        <w:tc>
          <w:tcPr>
            <w:tcW w:w="933" w:type="dxa"/>
            <w:shd w:val="clear" w:color="auto" w:fill="FFFFFF" w:themeFill="background1"/>
          </w:tcPr>
          <w:p w14:paraId="3028B326" w14:textId="1A99AD51" w:rsidR="00F53585" w:rsidRPr="003E18EF" w:rsidRDefault="003E18EF" w:rsidP="00562DBA">
            <w:pPr>
              <w:spacing w:before="40" w:after="40"/>
              <w:jc w:val="center"/>
              <w:rPr>
                <w:sz w:val="20"/>
                <w:lang w:val="ru-RU"/>
              </w:rPr>
            </w:pPr>
            <w:r>
              <w:rPr>
                <w:sz w:val="20"/>
                <w:lang w:val="ru-RU"/>
              </w:rPr>
              <w:t>Нет</w:t>
            </w:r>
          </w:p>
        </w:tc>
        <w:tc>
          <w:tcPr>
            <w:tcW w:w="933" w:type="dxa"/>
            <w:shd w:val="clear" w:color="auto" w:fill="FFFFFF" w:themeFill="background1"/>
          </w:tcPr>
          <w:p w14:paraId="246D860F" w14:textId="329EDCFB" w:rsidR="00F53585" w:rsidRPr="003E18EF" w:rsidRDefault="003E18EF" w:rsidP="00B13DB7">
            <w:pPr>
              <w:tabs>
                <w:tab w:val="clear" w:pos="567"/>
              </w:tabs>
              <w:spacing w:before="40" w:after="40"/>
              <w:jc w:val="center"/>
              <w:rPr>
                <w:sz w:val="20"/>
                <w:lang w:val="ru-RU"/>
              </w:rPr>
            </w:pPr>
            <w:r>
              <w:rPr>
                <w:sz w:val="20"/>
                <w:lang w:val="ru-RU"/>
              </w:rPr>
              <w:t>Да</w:t>
            </w:r>
          </w:p>
        </w:tc>
        <w:tc>
          <w:tcPr>
            <w:tcW w:w="5146" w:type="dxa"/>
            <w:shd w:val="clear" w:color="auto" w:fill="FFFFFF" w:themeFill="background1"/>
          </w:tcPr>
          <w:p w14:paraId="18BCAB58" w14:textId="31EEFA1E" w:rsidR="00F53585" w:rsidRPr="003E18EF" w:rsidRDefault="003E18EF" w:rsidP="003E18EF">
            <w:pPr>
              <w:spacing w:before="40" w:after="40"/>
              <w:jc w:val="left"/>
              <w:rPr>
                <w:sz w:val="20"/>
                <w:lang w:val="ru-RU"/>
              </w:rPr>
            </w:pPr>
            <w:r>
              <w:rPr>
                <w:sz w:val="20"/>
                <w:lang w:val="ru-RU"/>
              </w:rPr>
              <w:t>Проект</w:t>
            </w:r>
            <w:r w:rsidRPr="003E18EF">
              <w:rPr>
                <w:sz w:val="20"/>
                <w:lang w:val="ru-RU"/>
              </w:rPr>
              <w:t xml:space="preserve"> </w:t>
            </w:r>
            <w:r>
              <w:rPr>
                <w:sz w:val="20"/>
                <w:lang w:val="ru-RU"/>
              </w:rPr>
              <w:t>решения</w:t>
            </w:r>
            <w:r w:rsidRPr="003E18EF">
              <w:rPr>
                <w:sz w:val="20"/>
                <w:lang w:val="ru-RU"/>
              </w:rPr>
              <w:t xml:space="preserve"> </w:t>
            </w:r>
            <w:r>
              <w:rPr>
                <w:sz w:val="20"/>
                <w:lang w:val="ru-RU"/>
              </w:rPr>
              <w:t>не</w:t>
            </w:r>
            <w:r w:rsidRPr="003E18EF">
              <w:rPr>
                <w:sz w:val="20"/>
                <w:lang w:val="ru-RU"/>
              </w:rPr>
              <w:t xml:space="preserve"> </w:t>
            </w:r>
            <w:r w:rsidR="00DB5162">
              <w:rPr>
                <w:sz w:val="20"/>
                <w:lang w:val="ru-RU"/>
              </w:rPr>
              <w:t xml:space="preserve">пересматривался </w:t>
            </w:r>
            <w:proofErr w:type="spellStart"/>
            <w:r>
              <w:rPr>
                <w:sz w:val="20"/>
                <w:lang w:val="ru-RU"/>
              </w:rPr>
              <w:t>ВОО</w:t>
            </w:r>
            <w:proofErr w:type="spellEnd"/>
            <w:r w:rsidRPr="003E18EF">
              <w:rPr>
                <w:sz w:val="20"/>
                <w:lang w:val="ru-RU"/>
              </w:rPr>
              <w:t xml:space="preserve"> </w:t>
            </w:r>
            <w:r>
              <w:rPr>
                <w:sz w:val="20"/>
                <w:lang w:val="ru-RU"/>
              </w:rPr>
              <w:t>после</w:t>
            </w:r>
            <w:r w:rsidRPr="003E18EF">
              <w:rPr>
                <w:sz w:val="20"/>
                <w:lang w:val="ru-RU"/>
              </w:rPr>
              <w:t xml:space="preserve"> </w:t>
            </w:r>
            <w:r>
              <w:rPr>
                <w:sz w:val="20"/>
                <w:lang w:val="ru-RU"/>
              </w:rPr>
              <w:t>первого</w:t>
            </w:r>
            <w:r w:rsidRPr="003E18EF">
              <w:rPr>
                <w:sz w:val="20"/>
                <w:lang w:val="ru-RU"/>
              </w:rPr>
              <w:t xml:space="preserve"> </w:t>
            </w:r>
            <w:r>
              <w:rPr>
                <w:sz w:val="20"/>
                <w:lang w:val="ru-RU"/>
              </w:rPr>
              <w:t>чтения</w:t>
            </w:r>
            <w:r w:rsidR="00F53585" w:rsidRPr="003E18EF">
              <w:rPr>
                <w:sz w:val="20"/>
                <w:lang w:val="ru-RU"/>
              </w:rPr>
              <w:t>.</w:t>
            </w:r>
          </w:p>
        </w:tc>
      </w:tr>
      <w:tr w:rsidR="00F83BF9" w:rsidRPr="0071799C" w14:paraId="1B0CA67C" w14:textId="77777777" w:rsidTr="00B13DB7">
        <w:trPr>
          <w:trHeight w:val="567"/>
        </w:trPr>
        <w:tc>
          <w:tcPr>
            <w:tcW w:w="508" w:type="dxa"/>
            <w:shd w:val="clear" w:color="auto" w:fill="FFFFFF" w:themeFill="background1"/>
          </w:tcPr>
          <w:p w14:paraId="16CC5EC3" w14:textId="77777777" w:rsidR="00F53585" w:rsidRPr="00202208" w:rsidRDefault="00F53585" w:rsidP="008C40FB">
            <w:pPr>
              <w:spacing w:before="40" w:after="40"/>
              <w:jc w:val="left"/>
              <w:rPr>
                <w:sz w:val="20"/>
              </w:rPr>
            </w:pPr>
            <w:r w:rsidRPr="00202208">
              <w:rPr>
                <w:sz w:val="20"/>
              </w:rPr>
              <w:t>18</w:t>
            </w:r>
          </w:p>
        </w:tc>
        <w:tc>
          <w:tcPr>
            <w:tcW w:w="3892" w:type="dxa"/>
            <w:shd w:val="clear" w:color="auto" w:fill="FFFFFF" w:themeFill="background1"/>
          </w:tcPr>
          <w:p w14:paraId="395C146A" w14:textId="1B4FEDE6" w:rsidR="00F53585" w:rsidRPr="00085E84" w:rsidRDefault="003E18EF" w:rsidP="008C40FB">
            <w:pPr>
              <w:spacing w:before="40" w:after="40"/>
              <w:jc w:val="left"/>
              <w:rPr>
                <w:sz w:val="20"/>
              </w:rPr>
            </w:pPr>
            <w:r w:rsidRPr="003E18EF">
              <w:rPr>
                <w:sz w:val="20"/>
                <w:lang w:val="ru-RU"/>
              </w:rPr>
              <w:t>Различные ценности биоразнообразия</w:t>
            </w:r>
          </w:p>
        </w:tc>
        <w:tc>
          <w:tcPr>
            <w:tcW w:w="2376" w:type="dxa"/>
            <w:shd w:val="clear" w:color="auto" w:fill="FFFFFF" w:themeFill="background1"/>
          </w:tcPr>
          <w:p w14:paraId="1C87FB7B" w14:textId="56E64C0B" w:rsidR="00F53585" w:rsidRPr="00795F7D" w:rsidRDefault="003E18EF" w:rsidP="003E18EF">
            <w:pPr>
              <w:spacing w:before="40" w:after="40"/>
              <w:jc w:val="left"/>
              <w:rPr>
                <w:sz w:val="20"/>
              </w:rPr>
            </w:pPr>
            <w:r>
              <w:rPr>
                <w:sz w:val="20"/>
                <w:lang w:val="ru-RU"/>
              </w:rPr>
              <w:t>Рекомендация</w:t>
            </w:r>
            <w:r w:rsidRPr="00795F7D">
              <w:rPr>
                <w:sz w:val="20"/>
              </w:rPr>
              <w:t xml:space="preserve"> </w:t>
            </w:r>
            <w:r>
              <w:rPr>
                <w:sz w:val="20"/>
                <w:lang w:val="ru-RU"/>
              </w:rPr>
              <w:br/>
            </w:r>
            <w:proofErr w:type="spellStart"/>
            <w:r>
              <w:rPr>
                <w:sz w:val="20"/>
                <w:lang w:val="ru-RU"/>
              </w:rPr>
              <w:t>ВОНТТК</w:t>
            </w:r>
            <w:proofErr w:type="spellEnd"/>
            <w:r w:rsidR="00F53585" w:rsidRPr="00795F7D">
              <w:rPr>
                <w:sz w:val="20"/>
              </w:rPr>
              <w:t>-25/5</w:t>
            </w:r>
          </w:p>
        </w:tc>
        <w:tc>
          <w:tcPr>
            <w:tcW w:w="933" w:type="dxa"/>
            <w:shd w:val="clear" w:color="auto" w:fill="FFFFFF" w:themeFill="background1"/>
          </w:tcPr>
          <w:p w14:paraId="27C75069" w14:textId="186C8DA8" w:rsidR="00F53585" w:rsidRPr="003E18EF" w:rsidRDefault="003E18EF" w:rsidP="00562DBA">
            <w:pPr>
              <w:spacing w:before="40" w:after="40"/>
              <w:jc w:val="center"/>
              <w:rPr>
                <w:sz w:val="20"/>
                <w:lang w:val="ru-RU"/>
              </w:rPr>
            </w:pPr>
            <w:r>
              <w:rPr>
                <w:sz w:val="20"/>
                <w:lang w:val="ru-RU"/>
              </w:rPr>
              <w:t>Нет</w:t>
            </w:r>
          </w:p>
        </w:tc>
        <w:tc>
          <w:tcPr>
            <w:tcW w:w="933" w:type="dxa"/>
            <w:shd w:val="clear" w:color="auto" w:fill="FFFFFF" w:themeFill="background1"/>
          </w:tcPr>
          <w:p w14:paraId="2464A4DD" w14:textId="2DC3E933" w:rsidR="00F53585" w:rsidRPr="003E18EF" w:rsidRDefault="003E18EF" w:rsidP="00B13DB7">
            <w:pPr>
              <w:tabs>
                <w:tab w:val="clear" w:pos="567"/>
              </w:tabs>
              <w:spacing w:before="40" w:after="40"/>
              <w:jc w:val="center"/>
              <w:rPr>
                <w:sz w:val="20"/>
                <w:lang w:val="ru-RU"/>
              </w:rPr>
            </w:pPr>
            <w:r>
              <w:rPr>
                <w:sz w:val="20"/>
                <w:lang w:val="ru-RU"/>
              </w:rPr>
              <w:t>Нет</w:t>
            </w:r>
          </w:p>
        </w:tc>
        <w:tc>
          <w:tcPr>
            <w:tcW w:w="5146" w:type="dxa"/>
            <w:shd w:val="clear" w:color="auto" w:fill="FFFFFF" w:themeFill="background1"/>
          </w:tcPr>
          <w:p w14:paraId="44156829" w14:textId="5B81A12D" w:rsidR="00F53585" w:rsidRPr="003776D5" w:rsidRDefault="003776D5" w:rsidP="008C40FB">
            <w:pPr>
              <w:spacing w:before="40" w:after="40"/>
              <w:jc w:val="left"/>
              <w:rPr>
                <w:sz w:val="20"/>
                <w:lang w:val="ru-RU"/>
              </w:rPr>
            </w:pPr>
            <w:r>
              <w:rPr>
                <w:sz w:val="20"/>
                <w:lang w:val="ru-RU"/>
              </w:rPr>
              <w:t>Сразу представляется в виде документа зала заседаний</w:t>
            </w:r>
            <w:r w:rsidR="00DD1997" w:rsidRPr="003776D5">
              <w:rPr>
                <w:sz w:val="20"/>
                <w:lang w:val="ru-RU"/>
              </w:rPr>
              <w:t>.</w:t>
            </w:r>
          </w:p>
          <w:p w14:paraId="0449B761" w14:textId="37FE0DF7" w:rsidR="00F53585" w:rsidRPr="0008142E" w:rsidRDefault="003776D5" w:rsidP="008C40FB">
            <w:pPr>
              <w:spacing w:before="40" w:after="40"/>
              <w:jc w:val="left"/>
              <w:rPr>
                <w:i/>
                <w:iCs/>
                <w:sz w:val="20"/>
              </w:rPr>
            </w:pPr>
            <w:r>
              <w:rPr>
                <w:i/>
                <w:iCs/>
                <w:sz w:val="20"/>
                <w:lang w:val="ru-RU"/>
              </w:rPr>
              <w:t>Возможно</w:t>
            </w:r>
            <w:r w:rsidRPr="007C1089">
              <w:rPr>
                <w:i/>
                <w:iCs/>
                <w:sz w:val="20"/>
                <w:lang w:val="ru-RU"/>
              </w:rPr>
              <w:t xml:space="preserve"> </w:t>
            </w:r>
            <w:r>
              <w:rPr>
                <w:i/>
                <w:iCs/>
                <w:sz w:val="20"/>
                <w:lang w:val="ru-RU"/>
              </w:rPr>
              <w:t>ран</w:t>
            </w:r>
            <w:r w:rsidR="00DB5162">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DD1997" w:rsidRPr="0008142E">
              <w:rPr>
                <w:i/>
                <w:iCs/>
                <w:sz w:val="20"/>
              </w:rPr>
              <w:t>.</w:t>
            </w:r>
          </w:p>
        </w:tc>
      </w:tr>
      <w:tr w:rsidR="00F83BF9" w:rsidRPr="0071799C" w14:paraId="260BFBB0" w14:textId="77777777" w:rsidTr="00B13DB7">
        <w:trPr>
          <w:trHeight w:val="567"/>
        </w:trPr>
        <w:tc>
          <w:tcPr>
            <w:tcW w:w="508" w:type="dxa"/>
            <w:tcBorders>
              <w:bottom w:val="single" w:sz="4" w:space="0" w:color="auto"/>
            </w:tcBorders>
            <w:shd w:val="clear" w:color="auto" w:fill="FFFFFF" w:themeFill="background1"/>
          </w:tcPr>
          <w:p w14:paraId="4F5B96E6" w14:textId="77777777" w:rsidR="00F53585" w:rsidRPr="00202208" w:rsidRDefault="00F53585" w:rsidP="008C40FB">
            <w:pPr>
              <w:spacing w:before="40" w:after="40"/>
              <w:jc w:val="left"/>
              <w:rPr>
                <w:sz w:val="20"/>
              </w:rPr>
            </w:pPr>
            <w:r w:rsidRPr="00202208">
              <w:rPr>
                <w:sz w:val="20"/>
              </w:rPr>
              <w:t>19</w:t>
            </w:r>
          </w:p>
        </w:tc>
        <w:tc>
          <w:tcPr>
            <w:tcW w:w="3892" w:type="dxa"/>
            <w:tcBorders>
              <w:bottom w:val="single" w:sz="4" w:space="0" w:color="auto"/>
            </w:tcBorders>
            <w:shd w:val="clear" w:color="auto" w:fill="FFFFFF" w:themeFill="background1"/>
          </w:tcPr>
          <w:p w14:paraId="07B8C3B5" w14:textId="40F738CF" w:rsidR="00F53585" w:rsidRPr="003E18EF" w:rsidRDefault="003E18EF" w:rsidP="008C40FB">
            <w:pPr>
              <w:spacing w:before="40" w:after="40"/>
              <w:jc w:val="left"/>
              <w:rPr>
                <w:sz w:val="20"/>
                <w:lang w:val="ru-RU"/>
              </w:rPr>
            </w:pPr>
            <w:r w:rsidRPr="003E18EF">
              <w:rPr>
                <w:sz w:val="20"/>
                <w:lang w:val="ru-RU"/>
              </w:rPr>
              <w:t>Устойчивое управление ресурсами дикой природы</w:t>
            </w:r>
          </w:p>
        </w:tc>
        <w:tc>
          <w:tcPr>
            <w:tcW w:w="2376" w:type="dxa"/>
            <w:tcBorders>
              <w:bottom w:val="single" w:sz="4" w:space="0" w:color="auto"/>
            </w:tcBorders>
            <w:shd w:val="clear" w:color="auto" w:fill="FFFFFF" w:themeFill="background1"/>
          </w:tcPr>
          <w:p w14:paraId="597F6D3B" w14:textId="183B9CBB" w:rsidR="00F53585" w:rsidRPr="00A267AF" w:rsidRDefault="003E18EF" w:rsidP="003E18EF">
            <w:pPr>
              <w:spacing w:before="40" w:after="40"/>
              <w:ind w:right="-75"/>
              <w:jc w:val="left"/>
              <w:rPr>
                <w:sz w:val="20"/>
                <w:szCs w:val="20"/>
                <w:lang w:val="fr-FR"/>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szCs w:val="20"/>
                <w:lang w:val="fr-FR"/>
              </w:rPr>
              <w:t>-25/7</w:t>
            </w:r>
            <w:r w:rsidR="00A267AF">
              <w:rPr>
                <w:sz w:val="20"/>
                <w:szCs w:val="20"/>
                <w:lang w:val="fr-FR"/>
              </w:rPr>
              <w:t xml:space="preserve"> </w:t>
            </w:r>
            <w:r>
              <w:rPr>
                <w:sz w:val="20"/>
                <w:szCs w:val="20"/>
                <w:lang w:val="ru-RU"/>
              </w:rPr>
              <w:t>и</w:t>
            </w:r>
            <w:r w:rsidR="00A267AF">
              <w:rPr>
                <w:sz w:val="20"/>
                <w:szCs w:val="20"/>
                <w:lang w:val="fr-FR"/>
              </w:rPr>
              <w:t xml:space="preserve"> </w:t>
            </w:r>
            <w:r>
              <w:rPr>
                <w:sz w:val="20"/>
                <w:szCs w:val="20"/>
                <w:lang w:val="ru-RU"/>
              </w:rPr>
              <w:t xml:space="preserve">документ </w:t>
            </w:r>
            <w:r w:rsidR="00F53585" w:rsidRPr="00795F7D">
              <w:rPr>
                <w:sz w:val="20"/>
                <w:lang w:val="fr-FR"/>
              </w:rPr>
              <w:t>CBD/COP/16/11</w:t>
            </w:r>
          </w:p>
        </w:tc>
        <w:tc>
          <w:tcPr>
            <w:tcW w:w="933" w:type="dxa"/>
            <w:tcBorders>
              <w:bottom w:val="single" w:sz="4" w:space="0" w:color="auto"/>
            </w:tcBorders>
            <w:shd w:val="clear" w:color="auto" w:fill="FFFFFF" w:themeFill="background1"/>
          </w:tcPr>
          <w:p w14:paraId="088E50F2" w14:textId="10E0C3CF" w:rsidR="00F53585" w:rsidRPr="003E18EF" w:rsidRDefault="003E18EF" w:rsidP="00562DBA">
            <w:pPr>
              <w:spacing w:before="40" w:after="40"/>
              <w:jc w:val="center"/>
              <w:rPr>
                <w:sz w:val="20"/>
                <w:lang w:val="ru-RU"/>
              </w:rPr>
            </w:pPr>
            <w:r>
              <w:rPr>
                <w:sz w:val="20"/>
                <w:lang w:val="ru-RU"/>
              </w:rPr>
              <w:t>Да</w:t>
            </w:r>
          </w:p>
        </w:tc>
        <w:tc>
          <w:tcPr>
            <w:tcW w:w="933" w:type="dxa"/>
            <w:tcBorders>
              <w:bottom w:val="single" w:sz="4" w:space="0" w:color="auto"/>
            </w:tcBorders>
            <w:shd w:val="clear" w:color="auto" w:fill="FFFFFF" w:themeFill="background1"/>
          </w:tcPr>
          <w:p w14:paraId="56C40597" w14:textId="26FADBC2" w:rsidR="00F53585" w:rsidRPr="003E18EF" w:rsidRDefault="003E18EF" w:rsidP="00B13DB7">
            <w:pPr>
              <w:tabs>
                <w:tab w:val="clear" w:pos="567"/>
              </w:tabs>
              <w:spacing w:before="40" w:after="40"/>
              <w:jc w:val="center"/>
              <w:rPr>
                <w:sz w:val="20"/>
                <w:lang w:val="ru-RU"/>
              </w:rPr>
            </w:pPr>
            <w:r>
              <w:rPr>
                <w:sz w:val="20"/>
                <w:lang w:val="ru-RU"/>
              </w:rPr>
              <w:t>Нет</w:t>
            </w:r>
          </w:p>
        </w:tc>
        <w:tc>
          <w:tcPr>
            <w:tcW w:w="5146" w:type="dxa"/>
            <w:tcBorders>
              <w:bottom w:val="single" w:sz="4" w:space="0" w:color="auto"/>
            </w:tcBorders>
            <w:shd w:val="clear" w:color="auto" w:fill="FFFFFF" w:themeFill="background1"/>
          </w:tcPr>
          <w:p w14:paraId="39175C1B" w14:textId="094097C1" w:rsidR="00F53585" w:rsidRPr="003776D5" w:rsidRDefault="003776D5" w:rsidP="008C40FB">
            <w:pPr>
              <w:spacing w:before="40" w:after="40"/>
              <w:jc w:val="left"/>
              <w:rPr>
                <w:sz w:val="20"/>
                <w:lang w:val="ru-RU"/>
              </w:rPr>
            </w:pPr>
            <w:r>
              <w:rPr>
                <w:sz w:val="20"/>
                <w:lang w:val="ru-RU"/>
              </w:rPr>
              <w:t>Сразу представляется в виде документа зала заседаний</w:t>
            </w:r>
            <w:r w:rsidR="00DD1997" w:rsidRPr="003776D5">
              <w:rPr>
                <w:sz w:val="20"/>
                <w:lang w:val="ru-RU"/>
              </w:rPr>
              <w:t>.</w:t>
            </w:r>
          </w:p>
          <w:p w14:paraId="50354103" w14:textId="286A97FF" w:rsidR="00F53585" w:rsidRPr="0008142E" w:rsidRDefault="003776D5" w:rsidP="008C40FB">
            <w:pPr>
              <w:spacing w:before="40" w:after="40"/>
              <w:jc w:val="left"/>
              <w:rPr>
                <w:i/>
                <w:iCs/>
                <w:sz w:val="20"/>
              </w:rPr>
            </w:pPr>
            <w:r>
              <w:rPr>
                <w:i/>
                <w:iCs/>
                <w:sz w:val="20"/>
                <w:lang w:val="ru-RU"/>
              </w:rPr>
              <w:t>Возможно</w:t>
            </w:r>
            <w:r w:rsidRPr="007C1089">
              <w:rPr>
                <w:i/>
                <w:iCs/>
                <w:sz w:val="20"/>
                <w:lang w:val="ru-RU"/>
              </w:rPr>
              <w:t xml:space="preserve"> </w:t>
            </w:r>
            <w:r>
              <w:rPr>
                <w:i/>
                <w:iCs/>
                <w:sz w:val="20"/>
                <w:lang w:val="ru-RU"/>
              </w:rPr>
              <w:t>ран</w:t>
            </w:r>
            <w:r w:rsidR="00DB5162">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DD1997" w:rsidRPr="0008142E">
              <w:rPr>
                <w:i/>
                <w:iCs/>
                <w:sz w:val="20"/>
              </w:rPr>
              <w:t>.</w:t>
            </w:r>
          </w:p>
        </w:tc>
      </w:tr>
      <w:tr w:rsidR="00F83BF9" w:rsidRPr="003776D5" w14:paraId="389DE6B5" w14:textId="77777777" w:rsidTr="00B13DB7">
        <w:trPr>
          <w:trHeight w:val="567"/>
        </w:trPr>
        <w:tc>
          <w:tcPr>
            <w:tcW w:w="508" w:type="dxa"/>
            <w:tcBorders>
              <w:bottom w:val="nil"/>
            </w:tcBorders>
            <w:shd w:val="clear" w:color="auto" w:fill="FFFFFF" w:themeFill="background1"/>
          </w:tcPr>
          <w:p w14:paraId="34C3627C" w14:textId="77777777" w:rsidR="00F53585" w:rsidRPr="00202208" w:rsidRDefault="00F53585" w:rsidP="008C40FB">
            <w:pPr>
              <w:spacing w:before="40" w:after="40"/>
              <w:jc w:val="left"/>
              <w:rPr>
                <w:sz w:val="20"/>
              </w:rPr>
            </w:pPr>
            <w:r w:rsidRPr="00202208">
              <w:rPr>
                <w:sz w:val="20"/>
              </w:rPr>
              <w:lastRenderedPageBreak/>
              <w:t>20</w:t>
            </w:r>
          </w:p>
        </w:tc>
        <w:tc>
          <w:tcPr>
            <w:tcW w:w="3892" w:type="dxa"/>
            <w:tcBorders>
              <w:bottom w:val="nil"/>
            </w:tcBorders>
            <w:shd w:val="clear" w:color="auto" w:fill="FFFFFF" w:themeFill="background1"/>
          </w:tcPr>
          <w:p w14:paraId="46A5F6D4" w14:textId="18D66A05" w:rsidR="00F53585" w:rsidRPr="003776D5" w:rsidRDefault="003776D5" w:rsidP="008C40FB">
            <w:pPr>
              <w:spacing w:before="40" w:after="40"/>
              <w:jc w:val="left"/>
              <w:rPr>
                <w:sz w:val="20"/>
                <w:lang w:val="ru-RU"/>
              </w:rPr>
            </w:pPr>
            <w:proofErr w:type="gramStart"/>
            <w:r w:rsidRPr="003776D5">
              <w:rPr>
                <w:sz w:val="20"/>
                <w:lang w:val="ru-RU"/>
              </w:rPr>
              <w:t>Морское</w:t>
            </w:r>
            <w:proofErr w:type="gramEnd"/>
            <w:r w:rsidRPr="003776D5">
              <w:rPr>
                <w:sz w:val="20"/>
                <w:lang w:val="ru-RU"/>
              </w:rPr>
              <w:t xml:space="preserve"> и прибрежное биоразнообразие, биоразнообразие островов</w:t>
            </w:r>
          </w:p>
        </w:tc>
        <w:tc>
          <w:tcPr>
            <w:tcW w:w="2376" w:type="dxa"/>
            <w:tcBorders>
              <w:bottom w:val="nil"/>
            </w:tcBorders>
            <w:shd w:val="clear" w:color="auto" w:fill="FFFFFF" w:themeFill="background1"/>
          </w:tcPr>
          <w:p w14:paraId="67FAFD4D" w14:textId="4CB3E9FE" w:rsidR="00F53585" w:rsidRPr="003776D5"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22D46E75" w14:textId="77777777" w:rsidR="00F53585" w:rsidRPr="003776D5" w:rsidRDefault="00F53585" w:rsidP="008C40FB">
            <w:pPr>
              <w:spacing w:before="40" w:after="40"/>
              <w:jc w:val="left"/>
              <w:rPr>
                <w:i/>
                <w:iCs/>
                <w:sz w:val="20"/>
                <w:lang w:val="ru-RU"/>
              </w:rPr>
            </w:pPr>
          </w:p>
        </w:tc>
        <w:tc>
          <w:tcPr>
            <w:tcW w:w="933" w:type="dxa"/>
            <w:tcBorders>
              <w:bottom w:val="nil"/>
            </w:tcBorders>
            <w:shd w:val="clear" w:color="auto" w:fill="FFFFFF" w:themeFill="background1"/>
          </w:tcPr>
          <w:p w14:paraId="4A9E3F2B" w14:textId="77777777" w:rsidR="00F53585" w:rsidRPr="003776D5" w:rsidRDefault="00F53585" w:rsidP="00B13DB7">
            <w:pPr>
              <w:tabs>
                <w:tab w:val="clear" w:pos="567"/>
              </w:tabs>
              <w:spacing w:before="40" w:after="40"/>
              <w:jc w:val="left"/>
              <w:rPr>
                <w:i/>
                <w:iCs/>
                <w:sz w:val="20"/>
                <w:lang w:val="ru-RU"/>
              </w:rPr>
            </w:pPr>
          </w:p>
        </w:tc>
        <w:tc>
          <w:tcPr>
            <w:tcW w:w="5146" w:type="dxa"/>
            <w:tcBorders>
              <w:bottom w:val="nil"/>
            </w:tcBorders>
            <w:shd w:val="clear" w:color="auto" w:fill="FFFFFF" w:themeFill="background1"/>
          </w:tcPr>
          <w:p w14:paraId="33EA2518" w14:textId="77777777" w:rsidR="00F53585" w:rsidRPr="003776D5" w:rsidRDefault="00F53585" w:rsidP="008C40FB">
            <w:pPr>
              <w:spacing w:before="40" w:after="40"/>
              <w:jc w:val="left"/>
              <w:rPr>
                <w:i/>
                <w:iCs/>
                <w:sz w:val="20"/>
                <w:lang w:val="ru-RU"/>
              </w:rPr>
            </w:pPr>
          </w:p>
        </w:tc>
      </w:tr>
      <w:tr w:rsidR="00F83BF9" w:rsidRPr="0071799C" w14:paraId="2E4C3CDE" w14:textId="77777777" w:rsidTr="00B13DB7">
        <w:trPr>
          <w:trHeight w:val="567"/>
        </w:trPr>
        <w:tc>
          <w:tcPr>
            <w:tcW w:w="508" w:type="dxa"/>
            <w:tcBorders>
              <w:top w:val="nil"/>
              <w:bottom w:val="nil"/>
            </w:tcBorders>
            <w:shd w:val="clear" w:color="auto" w:fill="FFFFFF" w:themeFill="background1"/>
          </w:tcPr>
          <w:p w14:paraId="1CA87131" w14:textId="2D249841" w:rsidR="00F53585" w:rsidRPr="003776D5" w:rsidRDefault="00F53585" w:rsidP="008C40FB">
            <w:pPr>
              <w:spacing w:before="40" w:after="40"/>
              <w:jc w:val="left"/>
              <w:rPr>
                <w:sz w:val="20"/>
                <w:lang w:val="ru-RU"/>
              </w:rPr>
            </w:pPr>
          </w:p>
        </w:tc>
        <w:tc>
          <w:tcPr>
            <w:tcW w:w="3892" w:type="dxa"/>
            <w:tcBorders>
              <w:top w:val="nil"/>
              <w:bottom w:val="nil"/>
            </w:tcBorders>
            <w:shd w:val="clear" w:color="auto" w:fill="FFFFFF" w:themeFill="background1"/>
          </w:tcPr>
          <w:p w14:paraId="050B2A90" w14:textId="274C34D2" w:rsidR="00F53585" w:rsidRPr="003776D5" w:rsidRDefault="003776D5" w:rsidP="008C40FB">
            <w:pPr>
              <w:spacing w:before="40" w:after="40"/>
              <w:jc w:val="left"/>
              <w:rPr>
                <w:i/>
                <w:iCs/>
                <w:sz w:val="20"/>
                <w:lang w:val="ru-RU"/>
              </w:rPr>
            </w:pPr>
            <w:r w:rsidRPr="003776D5">
              <w:rPr>
                <w:i/>
                <w:iCs/>
                <w:sz w:val="20"/>
                <w:lang w:val="ru-RU"/>
              </w:rPr>
              <w:t>Дальнейшая работа в области экологически или биологически значимых морских районов</w:t>
            </w:r>
          </w:p>
        </w:tc>
        <w:tc>
          <w:tcPr>
            <w:tcW w:w="2376" w:type="dxa"/>
            <w:tcBorders>
              <w:top w:val="nil"/>
              <w:bottom w:val="nil"/>
            </w:tcBorders>
            <w:shd w:val="clear" w:color="auto" w:fill="FFFFFF" w:themeFill="background1"/>
          </w:tcPr>
          <w:p w14:paraId="186C8DE9" w14:textId="0580979D" w:rsidR="00F53585" w:rsidRPr="00795F7D" w:rsidRDefault="003776D5" w:rsidP="003776D5">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lang w:val="ru-RU"/>
              </w:rPr>
              <w:t>ВОНТТК</w:t>
            </w:r>
            <w:proofErr w:type="spellEnd"/>
            <w:r w:rsidR="00F53585" w:rsidRPr="00795F7D">
              <w:rPr>
                <w:sz w:val="20"/>
              </w:rPr>
              <w:t>-26/8</w:t>
            </w:r>
          </w:p>
        </w:tc>
        <w:tc>
          <w:tcPr>
            <w:tcW w:w="933" w:type="dxa"/>
            <w:tcBorders>
              <w:top w:val="nil"/>
              <w:bottom w:val="nil"/>
            </w:tcBorders>
            <w:shd w:val="clear" w:color="auto" w:fill="FFFFFF" w:themeFill="background1"/>
          </w:tcPr>
          <w:p w14:paraId="178CF4F2" w14:textId="3F686AD3" w:rsidR="00F53585" w:rsidRPr="003776D5" w:rsidRDefault="003776D5" w:rsidP="00562DBA">
            <w:pPr>
              <w:spacing w:before="40" w:after="40"/>
              <w:jc w:val="center"/>
              <w:rPr>
                <w:sz w:val="20"/>
                <w:lang w:val="ru-RU"/>
              </w:rPr>
            </w:pPr>
            <w:r>
              <w:rPr>
                <w:sz w:val="20"/>
                <w:lang w:val="ru-RU"/>
              </w:rPr>
              <w:t>Нет</w:t>
            </w:r>
          </w:p>
        </w:tc>
        <w:tc>
          <w:tcPr>
            <w:tcW w:w="933" w:type="dxa"/>
            <w:tcBorders>
              <w:top w:val="nil"/>
              <w:bottom w:val="nil"/>
            </w:tcBorders>
            <w:shd w:val="clear" w:color="auto" w:fill="FFFFFF" w:themeFill="background1"/>
          </w:tcPr>
          <w:p w14:paraId="159D9E77" w14:textId="572B446E" w:rsidR="00F53585" w:rsidRPr="003776D5" w:rsidRDefault="003776D5" w:rsidP="00B13DB7">
            <w:pPr>
              <w:tabs>
                <w:tab w:val="clear" w:pos="567"/>
              </w:tabs>
              <w:spacing w:before="40" w:after="40"/>
              <w:jc w:val="center"/>
              <w:rPr>
                <w:sz w:val="20"/>
                <w:lang w:val="ru-RU"/>
              </w:rPr>
            </w:pPr>
            <w:r>
              <w:rPr>
                <w:sz w:val="20"/>
                <w:lang w:val="ru-RU"/>
              </w:rPr>
              <w:t>Да</w:t>
            </w:r>
          </w:p>
        </w:tc>
        <w:tc>
          <w:tcPr>
            <w:tcW w:w="5146" w:type="dxa"/>
            <w:tcBorders>
              <w:top w:val="nil"/>
              <w:bottom w:val="nil"/>
            </w:tcBorders>
            <w:shd w:val="clear" w:color="auto" w:fill="FFFFFF" w:themeFill="background1"/>
          </w:tcPr>
          <w:p w14:paraId="372F57E8" w14:textId="77777777" w:rsidR="00F53585" w:rsidRPr="005800B5" w:rsidRDefault="00F53585" w:rsidP="008C40FB">
            <w:pPr>
              <w:spacing w:before="40" w:after="40"/>
              <w:jc w:val="left"/>
              <w:rPr>
                <w:sz w:val="20"/>
              </w:rPr>
            </w:pPr>
          </w:p>
        </w:tc>
      </w:tr>
      <w:tr w:rsidR="00F83BF9" w:rsidRPr="003776D5" w14:paraId="49AA7DDD" w14:textId="77777777" w:rsidTr="00B13DB7">
        <w:trPr>
          <w:trHeight w:val="567"/>
        </w:trPr>
        <w:tc>
          <w:tcPr>
            <w:tcW w:w="508" w:type="dxa"/>
            <w:tcBorders>
              <w:top w:val="nil"/>
            </w:tcBorders>
            <w:shd w:val="clear" w:color="auto" w:fill="FFFFFF" w:themeFill="background1"/>
          </w:tcPr>
          <w:p w14:paraId="3DC7E578" w14:textId="13060B55" w:rsidR="00F53585" w:rsidRPr="0071799C" w:rsidRDefault="00F53585" w:rsidP="008C40FB">
            <w:pPr>
              <w:spacing w:before="40" w:after="40"/>
              <w:jc w:val="left"/>
              <w:rPr>
                <w:i/>
                <w:iCs/>
                <w:sz w:val="20"/>
              </w:rPr>
            </w:pPr>
          </w:p>
        </w:tc>
        <w:tc>
          <w:tcPr>
            <w:tcW w:w="3892" w:type="dxa"/>
            <w:tcBorders>
              <w:top w:val="nil"/>
            </w:tcBorders>
            <w:shd w:val="clear" w:color="auto" w:fill="FFFFFF" w:themeFill="background1"/>
          </w:tcPr>
          <w:p w14:paraId="38BAF7BF" w14:textId="231C453F" w:rsidR="00F53585" w:rsidRPr="003776D5" w:rsidRDefault="003776D5" w:rsidP="008C40FB">
            <w:pPr>
              <w:spacing w:before="40" w:after="40"/>
              <w:jc w:val="left"/>
              <w:rPr>
                <w:i/>
                <w:iCs/>
                <w:sz w:val="20"/>
                <w:lang w:val="ru-RU"/>
              </w:rPr>
            </w:pPr>
            <w:r w:rsidRPr="003776D5">
              <w:rPr>
                <w:i/>
                <w:iCs/>
                <w:sz w:val="20"/>
                <w:lang w:val="ru-RU"/>
              </w:rPr>
              <w:t xml:space="preserve">Сохранение и устойчивое использование </w:t>
            </w:r>
            <w:proofErr w:type="gramStart"/>
            <w:r w:rsidRPr="003776D5">
              <w:rPr>
                <w:i/>
                <w:iCs/>
                <w:sz w:val="20"/>
                <w:lang w:val="ru-RU"/>
              </w:rPr>
              <w:t>морского</w:t>
            </w:r>
            <w:proofErr w:type="gramEnd"/>
            <w:r w:rsidRPr="003776D5">
              <w:rPr>
                <w:i/>
                <w:iCs/>
                <w:sz w:val="20"/>
                <w:lang w:val="ru-RU"/>
              </w:rPr>
              <w:t xml:space="preserve"> и прибрежного биоразнообразия</w:t>
            </w:r>
          </w:p>
        </w:tc>
        <w:tc>
          <w:tcPr>
            <w:tcW w:w="2376" w:type="dxa"/>
            <w:tcBorders>
              <w:top w:val="nil"/>
            </w:tcBorders>
            <w:shd w:val="clear" w:color="auto" w:fill="FFFFFF" w:themeFill="background1"/>
          </w:tcPr>
          <w:p w14:paraId="77BF3B57" w14:textId="31A2F6E2" w:rsidR="00F53585" w:rsidRPr="00795F7D" w:rsidRDefault="003776D5" w:rsidP="003776D5">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-26/7</w:t>
            </w:r>
          </w:p>
        </w:tc>
        <w:tc>
          <w:tcPr>
            <w:tcW w:w="933" w:type="dxa"/>
            <w:tcBorders>
              <w:top w:val="nil"/>
            </w:tcBorders>
            <w:shd w:val="clear" w:color="auto" w:fill="FFFFFF" w:themeFill="background1"/>
          </w:tcPr>
          <w:p w14:paraId="7E547A74" w14:textId="148591ED" w:rsidR="00F53585" w:rsidRPr="003776D5" w:rsidRDefault="003776D5" w:rsidP="00562DBA">
            <w:pPr>
              <w:spacing w:before="40" w:after="40"/>
              <w:jc w:val="center"/>
              <w:rPr>
                <w:sz w:val="20"/>
                <w:lang w:val="ru-RU"/>
              </w:rPr>
            </w:pPr>
            <w:r>
              <w:rPr>
                <w:sz w:val="20"/>
                <w:lang w:val="ru-RU"/>
              </w:rPr>
              <w:t>Нет</w:t>
            </w:r>
          </w:p>
        </w:tc>
        <w:tc>
          <w:tcPr>
            <w:tcW w:w="933" w:type="dxa"/>
            <w:tcBorders>
              <w:top w:val="nil"/>
            </w:tcBorders>
            <w:shd w:val="clear" w:color="auto" w:fill="FFFFFF" w:themeFill="background1"/>
          </w:tcPr>
          <w:p w14:paraId="09EAAC1B" w14:textId="3B542AF4" w:rsidR="00F53585" w:rsidRPr="003776D5" w:rsidRDefault="003776D5" w:rsidP="003776D5">
            <w:pPr>
              <w:tabs>
                <w:tab w:val="clear" w:pos="567"/>
              </w:tabs>
              <w:spacing w:before="40" w:after="40"/>
              <w:ind w:left="-52" w:right="-71"/>
              <w:jc w:val="center"/>
              <w:rPr>
                <w:sz w:val="20"/>
                <w:lang w:val="ru-RU"/>
              </w:rPr>
            </w:pPr>
            <w:r>
              <w:rPr>
                <w:sz w:val="20"/>
                <w:lang w:val="ru-RU"/>
              </w:rPr>
              <w:t>Да</w:t>
            </w:r>
            <w:r w:rsidR="00F53585" w:rsidRPr="003776D5">
              <w:rPr>
                <w:sz w:val="20"/>
                <w:lang w:val="ru-RU"/>
              </w:rPr>
              <w:t xml:space="preserve"> </w:t>
            </w:r>
            <w:r w:rsidR="00EC6129" w:rsidRPr="003776D5">
              <w:rPr>
                <w:sz w:val="18"/>
                <w:szCs w:val="18"/>
                <w:lang w:val="ru-RU"/>
              </w:rPr>
              <w:t>(</w:t>
            </w:r>
            <w:r w:rsidRPr="003E18EF">
              <w:rPr>
                <w:sz w:val="18"/>
                <w:szCs w:val="18"/>
                <w:lang w:val="ru-RU"/>
              </w:rPr>
              <w:t>одна КГ для обеих тем в рамках пункта</w:t>
            </w:r>
            <w:r w:rsidRPr="003776D5">
              <w:rPr>
                <w:sz w:val="18"/>
                <w:szCs w:val="18"/>
                <w:lang w:val="ru-RU"/>
              </w:rPr>
              <w:t xml:space="preserve"> </w:t>
            </w:r>
            <w:r w:rsidR="00EC6129" w:rsidRPr="003776D5">
              <w:rPr>
                <w:sz w:val="18"/>
                <w:szCs w:val="18"/>
                <w:lang w:val="ru-RU"/>
              </w:rPr>
              <w:t>20)</w:t>
            </w:r>
          </w:p>
        </w:tc>
        <w:tc>
          <w:tcPr>
            <w:tcW w:w="5146" w:type="dxa"/>
            <w:tcBorders>
              <w:top w:val="nil"/>
            </w:tcBorders>
            <w:shd w:val="clear" w:color="auto" w:fill="FFFFFF" w:themeFill="background1"/>
          </w:tcPr>
          <w:p w14:paraId="0AD933F2" w14:textId="4B1DF5E7" w:rsidR="00F53585" w:rsidRPr="003776D5" w:rsidRDefault="003776D5" w:rsidP="003776D5">
            <w:pPr>
              <w:spacing w:before="40" w:after="40"/>
              <w:jc w:val="left"/>
              <w:rPr>
                <w:sz w:val="20"/>
                <w:lang w:val="ru-RU"/>
              </w:rPr>
            </w:pPr>
            <w:r>
              <w:rPr>
                <w:sz w:val="20"/>
                <w:lang w:val="ru-RU"/>
              </w:rPr>
              <w:t>Приложение</w:t>
            </w:r>
            <w:r w:rsidRPr="003776D5">
              <w:rPr>
                <w:sz w:val="20"/>
                <w:lang w:val="ru-RU"/>
              </w:rPr>
              <w:t xml:space="preserve"> </w:t>
            </w:r>
            <w:r>
              <w:rPr>
                <w:sz w:val="20"/>
                <w:lang w:val="ru-RU"/>
              </w:rPr>
              <w:t>не</w:t>
            </w:r>
            <w:r w:rsidRPr="003776D5">
              <w:rPr>
                <w:sz w:val="20"/>
                <w:lang w:val="ru-RU"/>
              </w:rPr>
              <w:t xml:space="preserve"> </w:t>
            </w:r>
            <w:r w:rsidR="005522D6">
              <w:rPr>
                <w:sz w:val="20"/>
                <w:lang w:val="ru-RU"/>
              </w:rPr>
              <w:t xml:space="preserve">пересматривалось </w:t>
            </w:r>
            <w:proofErr w:type="spellStart"/>
            <w:r>
              <w:rPr>
                <w:sz w:val="20"/>
                <w:lang w:val="ru-RU"/>
              </w:rPr>
              <w:t>ВОНТТК</w:t>
            </w:r>
            <w:proofErr w:type="spellEnd"/>
            <w:r>
              <w:rPr>
                <w:sz w:val="20"/>
                <w:lang w:val="ru-RU"/>
              </w:rPr>
              <w:t>, а также несколько других вопросов</w:t>
            </w:r>
            <w:r w:rsidR="00F53585" w:rsidRPr="003776D5">
              <w:rPr>
                <w:sz w:val="20"/>
                <w:lang w:val="ru-RU"/>
              </w:rPr>
              <w:t>.</w:t>
            </w:r>
          </w:p>
        </w:tc>
      </w:tr>
      <w:tr w:rsidR="00F83BF9" w:rsidRPr="0071799C" w14:paraId="7F2258BA" w14:textId="77777777" w:rsidTr="00B13DB7">
        <w:trPr>
          <w:trHeight w:val="567"/>
        </w:trPr>
        <w:tc>
          <w:tcPr>
            <w:tcW w:w="508" w:type="dxa"/>
            <w:shd w:val="clear" w:color="auto" w:fill="FFFFFF" w:themeFill="background1"/>
          </w:tcPr>
          <w:p w14:paraId="2CAB74E8" w14:textId="77777777" w:rsidR="00F53585" w:rsidRPr="00202208" w:rsidRDefault="00F53585" w:rsidP="008C40FB">
            <w:pPr>
              <w:spacing w:before="40" w:after="40"/>
              <w:jc w:val="left"/>
              <w:rPr>
                <w:sz w:val="20"/>
              </w:rPr>
            </w:pPr>
            <w:r w:rsidRPr="00202208">
              <w:rPr>
                <w:sz w:val="20"/>
              </w:rPr>
              <w:t>21</w:t>
            </w:r>
          </w:p>
        </w:tc>
        <w:tc>
          <w:tcPr>
            <w:tcW w:w="3892" w:type="dxa"/>
            <w:shd w:val="clear" w:color="auto" w:fill="FFFFFF" w:themeFill="background1"/>
          </w:tcPr>
          <w:p w14:paraId="48B0B828" w14:textId="21BC7571" w:rsidR="00F53585" w:rsidRPr="00C97061" w:rsidRDefault="00975C14" w:rsidP="008C40FB">
            <w:pPr>
              <w:spacing w:before="40" w:after="40"/>
              <w:jc w:val="left"/>
              <w:rPr>
                <w:sz w:val="20"/>
              </w:rPr>
            </w:pPr>
            <w:r w:rsidRPr="00975C14">
              <w:rPr>
                <w:sz w:val="20"/>
                <w:lang w:val="ru-RU"/>
              </w:rPr>
              <w:t>Инвазивные чужеродные виды</w:t>
            </w:r>
          </w:p>
        </w:tc>
        <w:tc>
          <w:tcPr>
            <w:tcW w:w="2376" w:type="dxa"/>
            <w:shd w:val="clear" w:color="auto" w:fill="FFFFFF" w:themeFill="background1"/>
          </w:tcPr>
          <w:p w14:paraId="3E95A222" w14:textId="473B27BC" w:rsidR="00F53585" w:rsidRPr="00795F7D" w:rsidRDefault="00975C14" w:rsidP="008C40FB">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-25/6</w:t>
            </w:r>
          </w:p>
        </w:tc>
        <w:tc>
          <w:tcPr>
            <w:tcW w:w="933" w:type="dxa"/>
            <w:shd w:val="clear" w:color="auto" w:fill="FFFFFF" w:themeFill="background1"/>
          </w:tcPr>
          <w:p w14:paraId="0D79D6C2" w14:textId="5DED3336"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1630933E" w14:textId="584D42E9" w:rsidR="00F53585" w:rsidRPr="005800B5" w:rsidRDefault="00975C14" w:rsidP="00B13DB7">
            <w:pPr>
              <w:tabs>
                <w:tab w:val="clear" w:pos="567"/>
              </w:tabs>
              <w:spacing w:before="40" w:after="40"/>
              <w:jc w:val="left"/>
              <w:rPr>
                <w:sz w:val="20"/>
              </w:rPr>
            </w:pPr>
            <w:r>
              <w:rPr>
                <w:sz w:val="20"/>
                <w:lang w:val="ru-RU"/>
              </w:rPr>
              <w:t>Нет</w:t>
            </w:r>
          </w:p>
        </w:tc>
        <w:tc>
          <w:tcPr>
            <w:tcW w:w="5146" w:type="dxa"/>
            <w:shd w:val="clear" w:color="auto" w:fill="FFFFFF" w:themeFill="background1"/>
          </w:tcPr>
          <w:p w14:paraId="608D5EEE" w14:textId="2AF02802" w:rsidR="00F53585" w:rsidRPr="00975C14" w:rsidRDefault="00975C14" w:rsidP="008C40FB">
            <w:pPr>
              <w:spacing w:before="40" w:after="40"/>
              <w:jc w:val="left"/>
              <w:rPr>
                <w:sz w:val="20"/>
                <w:lang w:val="ru-RU"/>
              </w:rPr>
            </w:pPr>
            <w:r>
              <w:rPr>
                <w:sz w:val="20"/>
                <w:lang w:val="ru-RU"/>
              </w:rPr>
              <w:t>Сразу представляется в виде документа зала заседаний</w:t>
            </w:r>
            <w:r w:rsidR="00892FBD" w:rsidRPr="00975C14">
              <w:rPr>
                <w:sz w:val="20"/>
                <w:lang w:val="ru-RU"/>
              </w:rPr>
              <w:t>.</w:t>
            </w:r>
          </w:p>
          <w:p w14:paraId="2A7FAD26" w14:textId="576F8964" w:rsidR="00F53585" w:rsidRPr="0008142E" w:rsidRDefault="00975C14" w:rsidP="008C40FB">
            <w:pPr>
              <w:spacing w:before="40" w:after="40"/>
              <w:jc w:val="left"/>
              <w:rPr>
                <w:i/>
                <w:iCs/>
                <w:sz w:val="20"/>
              </w:rPr>
            </w:pPr>
            <w:r>
              <w:rPr>
                <w:i/>
                <w:iCs/>
                <w:sz w:val="20"/>
                <w:lang w:val="ru-RU"/>
              </w:rPr>
              <w:t>Возможно</w:t>
            </w:r>
            <w:r w:rsidRPr="007C1089">
              <w:rPr>
                <w:i/>
                <w:iCs/>
                <w:sz w:val="20"/>
                <w:lang w:val="ru-RU"/>
              </w:rPr>
              <w:t xml:space="preserve"> </w:t>
            </w:r>
            <w:r>
              <w:rPr>
                <w:i/>
                <w:iCs/>
                <w:sz w:val="20"/>
                <w:lang w:val="ru-RU"/>
              </w:rPr>
              <w:t>ран</w:t>
            </w:r>
            <w:r w:rsidR="005522D6">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892FBD" w:rsidRPr="0008142E">
              <w:rPr>
                <w:i/>
                <w:iCs/>
                <w:sz w:val="20"/>
              </w:rPr>
              <w:t>.</w:t>
            </w:r>
          </w:p>
        </w:tc>
      </w:tr>
      <w:tr w:rsidR="00F83BF9" w:rsidRPr="00975C14" w14:paraId="39564E7F" w14:textId="77777777" w:rsidTr="00B13DB7">
        <w:trPr>
          <w:trHeight w:val="567"/>
        </w:trPr>
        <w:tc>
          <w:tcPr>
            <w:tcW w:w="508" w:type="dxa"/>
            <w:shd w:val="clear" w:color="auto" w:fill="FFFFFF" w:themeFill="background1"/>
          </w:tcPr>
          <w:p w14:paraId="63B2D42D" w14:textId="77777777" w:rsidR="00F53585" w:rsidRPr="00202208" w:rsidRDefault="00F53585" w:rsidP="008C40FB">
            <w:pPr>
              <w:spacing w:before="40" w:after="40"/>
              <w:jc w:val="left"/>
              <w:rPr>
                <w:sz w:val="20"/>
              </w:rPr>
            </w:pPr>
            <w:r w:rsidRPr="00202208">
              <w:rPr>
                <w:sz w:val="20"/>
              </w:rPr>
              <w:t>22</w:t>
            </w:r>
          </w:p>
        </w:tc>
        <w:tc>
          <w:tcPr>
            <w:tcW w:w="3892" w:type="dxa"/>
            <w:shd w:val="clear" w:color="auto" w:fill="FFFFFF" w:themeFill="background1"/>
          </w:tcPr>
          <w:p w14:paraId="5E829EE2" w14:textId="7FC6D741" w:rsidR="00F53585" w:rsidRPr="00C97061" w:rsidRDefault="00975C14" w:rsidP="008C40FB">
            <w:pPr>
              <w:spacing w:before="40" w:after="40"/>
              <w:jc w:val="left"/>
              <w:rPr>
                <w:sz w:val="20"/>
              </w:rPr>
            </w:pPr>
            <w:r w:rsidRPr="00975C14">
              <w:rPr>
                <w:sz w:val="20"/>
                <w:lang w:val="ru-RU"/>
              </w:rPr>
              <w:t>Биоразнообразие и здоровье</w:t>
            </w:r>
          </w:p>
        </w:tc>
        <w:tc>
          <w:tcPr>
            <w:tcW w:w="2376" w:type="dxa"/>
            <w:shd w:val="clear" w:color="auto" w:fill="FFFFFF" w:themeFill="background1"/>
          </w:tcPr>
          <w:p w14:paraId="54162A74" w14:textId="4933081E" w:rsidR="00F53585" w:rsidRPr="00795F7D" w:rsidRDefault="00975C14" w:rsidP="008C40FB">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-26/9</w:t>
            </w:r>
          </w:p>
        </w:tc>
        <w:tc>
          <w:tcPr>
            <w:tcW w:w="933" w:type="dxa"/>
            <w:shd w:val="clear" w:color="auto" w:fill="FFFFFF" w:themeFill="background1"/>
          </w:tcPr>
          <w:p w14:paraId="7167829F" w14:textId="78B18EAE"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2B0B0FD7" w14:textId="5BD8B876" w:rsidR="00F53585" w:rsidRPr="00975C14" w:rsidRDefault="00975C14" w:rsidP="00B13DB7">
            <w:pPr>
              <w:tabs>
                <w:tab w:val="clear" w:pos="567"/>
              </w:tabs>
              <w:spacing w:before="40" w:after="40"/>
              <w:jc w:val="left"/>
              <w:rPr>
                <w:sz w:val="20"/>
                <w:lang w:val="ru-RU"/>
              </w:rPr>
            </w:pPr>
            <w:r>
              <w:rPr>
                <w:sz w:val="20"/>
                <w:lang w:val="ru-RU"/>
              </w:rPr>
              <w:t>Да</w:t>
            </w:r>
          </w:p>
        </w:tc>
        <w:tc>
          <w:tcPr>
            <w:tcW w:w="5146" w:type="dxa"/>
            <w:shd w:val="clear" w:color="auto" w:fill="FFFFFF" w:themeFill="background1"/>
          </w:tcPr>
          <w:p w14:paraId="626B6B2B" w14:textId="137F8FB7" w:rsidR="00F53585" w:rsidRPr="00975C14" w:rsidRDefault="00975C14" w:rsidP="008C40FB">
            <w:pPr>
              <w:spacing w:before="40" w:after="40"/>
              <w:jc w:val="left"/>
              <w:rPr>
                <w:sz w:val="20"/>
                <w:shd w:val="clear" w:color="auto" w:fill="FFE599" w:themeFill="accent4" w:themeFillTint="66"/>
                <w:lang w:val="ru-RU"/>
              </w:rPr>
            </w:pPr>
            <w:r>
              <w:rPr>
                <w:sz w:val="20"/>
                <w:lang w:val="ru-RU"/>
              </w:rPr>
              <w:t>Одно или два заседания контактной группы</w:t>
            </w:r>
            <w:r w:rsidR="00892FBD" w:rsidRPr="00975C14">
              <w:rPr>
                <w:sz w:val="20"/>
                <w:lang w:val="ru-RU"/>
              </w:rPr>
              <w:t>.</w:t>
            </w:r>
          </w:p>
          <w:p w14:paraId="4DFB3613" w14:textId="390DA7BA" w:rsidR="00F53585" w:rsidRPr="00975C14" w:rsidRDefault="00975C14" w:rsidP="00975C14">
            <w:pPr>
              <w:spacing w:before="40" w:after="40"/>
              <w:jc w:val="left"/>
              <w:rPr>
                <w:sz w:val="20"/>
                <w:lang w:val="ru-RU"/>
              </w:rPr>
            </w:pPr>
            <w:r>
              <w:rPr>
                <w:sz w:val="20"/>
                <w:lang w:val="ru-RU"/>
              </w:rPr>
              <w:t>Приложения</w:t>
            </w:r>
            <w:r w:rsidR="00F53585" w:rsidRPr="00975C14">
              <w:rPr>
                <w:sz w:val="20"/>
                <w:lang w:val="ru-RU"/>
              </w:rPr>
              <w:t xml:space="preserve"> </w:t>
            </w:r>
            <w:r w:rsidR="00F53585" w:rsidRPr="00BC7EA9">
              <w:rPr>
                <w:sz w:val="20"/>
              </w:rPr>
              <w:t>II</w:t>
            </w:r>
            <w:r w:rsidR="00F53585" w:rsidRPr="00975C14">
              <w:rPr>
                <w:sz w:val="20"/>
                <w:lang w:val="ru-RU"/>
              </w:rPr>
              <w:t xml:space="preserve">, </w:t>
            </w:r>
            <w:r w:rsidR="00F53585" w:rsidRPr="00BC7EA9">
              <w:rPr>
                <w:sz w:val="20"/>
              </w:rPr>
              <w:t>III</w:t>
            </w:r>
            <w:r w:rsidR="00F53585" w:rsidRPr="00975C14">
              <w:rPr>
                <w:sz w:val="20"/>
                <w:lang w:val="ru-RU"/>
              </w:rPr>
              <w:t xml:space="preserve"> </w:t>
            </w:r>
            <w:r>
              <w:rPr>
                <w:sz w:val="20"/>
                <w:lang w:val="ru-RU"/>
              </w:rPr>
              <w:t>и</w:t>
            </w:r>
            <w:r w:rsidR="00F53585" w:rsidRPr="00975C14">
              <w:rPr>
                <w:sz w:val="20"/>
                <w:lang w:val="ru-RU"/>
              </w:rPr>
              <w:t xml:space="preserve"> </w:t>
            </w:r>
            <w:r w:rsidR="00F53585" w:rsidRPr="00BC7EA9">
              <w:rPr>
                <w:sz w:val="20"/>
              </w:rPr>
              <w:t>IV</w:t>
            </w:r>
            <w:r w:rsidR="00F53585" w:rsidRPr="00975C14">
              <w:rPr>
                <w:sz w:val="20"/>
                <w:lang w:val="ru-RU"/>
              </w:rPr>
              <w:t xml:space="preserve"> </w:t>
            </w:r>
            <w:r>
              <w:rPr>
                <w:sz w:val="20"/>
                <w:lang w:val="ru-RU"/>
              </w:rPr>
              <w:t xml:space="preserve">не </w:t>
            </w:r>
            <w:r w:rsidR="005522D6">
              <w:rPr>
                <w:sz w:val="20"/>
                <w:lang w:val="ru-RU"/>
              </w:rPr>
              <w:t>пересмат</w:t>
            </w:r>
            <w:r w:rsidR="005522D6">
              <w:rPr>
                <w:sz w:val="20"/>
                <w:lang w:val="ru-RU"/>
              </w:rPr>
              <w:t>ривали</w:t>
            </w:r>
            <w:r w:rsidR="005522D6">
              <w:rPr>
                <w:sz w:val="20"/>
                <w:lang w:val="ru-RU"/>
              </w:rPr>
              <w:t xml:space="preserve">сь </w:t>
            </w:r>
            <w:proofErr w:type="spellStart"/>
            <w:r>
              <w:rPr>
                <w:sz w:val="20"/>
                <w:lang w:val="ru-RU"/>
              </w:rPr>
              <w:t>ВОНТТК</w:t>
            </w:r>
            <w:proofErr w:type="spellEnd"/>
            <w:r w:rsidR="00892FBD" w:rsidRPr="00975C14">
              <w:rPr>
                <w:sz w:val="20"/>
                <w:lang w:val="ru-RU"/>
              </w:rPr>
              <w:t>.</w:t>
            </w:r>
          </w:p>
        </w:tc>
      </w:tr>
      <w:tr w:rsidR="00F83BF9" w:rsidRPr="00390EB3" w14:paraId="205F9531" w14:textId="77777777" w:rsidTr="00B13DB7">
        <w:trPr>
          <w:trHeight w:val="567"/>
        </w:trPr>
        <w:tc>
          <w:tcPr>
            <w:tcW w:w="508" w:type="dxa"/>
            <w:shd w:val="clear" w:color="auto" w:fill="FFFFFF" w:themeFill="background1"/>
          </w:tcPr>
          <w:p w14:paraId="3F0E1E93" w14:textId="77777777" w:rsidR="00F53585" w:rsidRPr="00202208" w:rsidRDefault="00F53585" w:rsidP="008C40FB">
            <w:pPr>
              <w:spacing w:before="40" w:after="40"/>
              <w:jc w:val="left"/>
              <w:rPr>
                <w:sz w:val="20"/>
              </w:rPr>
            </w:pPr>
            <w:r w:rsidRPr="00202208">
              <w:rPr>
                <w:sz w:val="20"/>
              </w:rPr>
              <w:t>23</w:t>
            </w:r>
          </w:p>
        </w:tc>
        <w:tc>
          <w:tcPr>
            <w:tcW w:w="3892" w:type="dxa"/>
            <w:shd w:val="clear" w:color="auto" w:fill="FFFFFF" w:themeFill="background1"/>
          </w:tcPr>
          <w:p w14:paraId="1BB7CF56" w14:textId="5401DCFF" w:rsidR="00F53585" w:rsidRPr="00C97061" w:rsidRDefault="00975C14" w:rsidP="008C40FB">
            <w:pPr>
              <w:spacing w:before="40" w:after="40"/>
              <w:jc w:val="left"/>
              <w:rPr>
                <w:sz w:val="20"/>
              </w:rPr>
            </w:pPr>
            <w:r w:rsidRPr="00975C14">
              <w:rPr>
                <w:sz w:val="20"/>
                <w:lang w:val="ru-RU"/>
              </w:rPr>
              <w:t>Сохранение растений</w:t>
            </w:r>
          </w:p>
        </w:tc>
        <w:tc>
          <w:tcPr>
            <w:tcW w:w="2376" w:type="dxa"/>
            <w:shd w:val="clear" w:color="auto" w:fill="FFFFFF" w:themeFill="background1"/>
          </w:tcPr>
          <w:p w14:paraId="7599D93A" w14:textId="63A008FA" w:rsidR="00F53585" w:rsidRPr="00795F7D" w:rsidRDefault="00975C14" w:rsidP="008C40FB">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-25/4</w:t>
            </w:r>
          </w:p>
        </w:tc>
        <w:tc>
          <w:tcPr>
            <w:tcW w:w="933" w:type="dxa"/>
            <w:shd w:val="clear" w:color="auto" w:fill="FFFFFF" w:themeFill="background1"/>
          </w:tcPr>
          <w:p w14:paraId="2A2F6EBF" w14:textId="10E3534F"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78B865C8" w14:textId="65D55827" w:rsidR="00F53585" w:rsidRPr="005800B5" w:rsidRDefault="00975C14" w:rsidP="00B13DB7">
            <w:pPr>
              <w:tabs>
                <w:tab w:val="clear" w:pos="567"/>
              </w:tabs>
              <w:spacing w:before="40" w:after="40"/>
              <w:jc w:val="left"/>
              <w:rPr>
                <w:sz w:val="20"/>
              </w:rPr>
            </w:pPr>
            <w:r>
              <w:rPr>
                <w:sz w:val="20"/>
                <w:lang w:val="ru-RU"/>
              </w:rPr>
              <w:t>Нет</w:t>
            </w:r>
          </w:p>
        </w:tc>
        <w:tc>
          <w:tcPr>
            <w:tcW w:w="5146" w:type="dxa"/>
            <w:shd w:val="clear" w:color="auto" w:fill="FFFFFF" w:themeFill="background1"/>
          </w:tcPr>
          <w:p w14:paraId="5525A609" w14:textId="5FFCFD50" w:rsidR="00F53585" w:rsidRPr="00390EB3" w:rsidRDefault="00975C14" w:rsidP="00390EB3">
            <w:pPr>
              <w:spacing w:before="40" w:after="40"/>
              <w:jc w:val="left"/>
              <w:rPr>
                <w:sz w:val="20"/>
                <w:lang w:val="ru-RU"/>
              </w:rPr>
            </w:pPr>
            <w:r>
              <w:rPr>
                <w:sz w:val="20"/>
                <w:lang w:val="ru-RU"/>
              </w:rPr>
              <w:t>Сразу представляется в виде документа зала заседаний</w:t>
            </w:r>
            <w:r w:rsidR="00F53585" w:rsidRPr="00975C14">
              <w:rPr>
                <w:sz w:val="20"/>
                <w:lang w:val="ru-RU"/>
              </w:rPr>
              <w:t xml:space="preserve">, </w:t>
            </w:r>
            <w:r w:rsidR="00390EB3">
              <w:rPr>
                <w:sz w:val="20"/>
                <w:lang w:val="ru-RU"/>
              </w:rPr>
              <w:t>сопровождается неофициальными консультациями</w:t>
            </w:r>
            <w:r w:rsidR="00F53585" w:rsidRPr="00975C14">
              <w:rPr>
                <w:sz w:val="20"/>
                <w:lang w:val="ru-RU"/>
              </w:rPr>
              <w:t xml:space="preserve">. </w:t>
            </w:r>
            <w:r w:rsidR="00390EB3">
              <w:rPr>
                <w:sz w:val="20"/>
                <w:lang w:val="ru-RU"/>
              </w:rPr>
              <w:t xml:space="preserve">Приложение не рассматривалось подробно в ходе </w:t>
            </w:r>
            <w:proofErr w:type="spellStart"/>
            <w:r w:rsidR="00390EB3">
              <w:rPr>
                <w:sz w:val="20"/>
                <w:lang w:val="ru-RU"/>
              </w:rPr>
              <w:t>ВОНТТК</w:t>
            </w:r>
            <w:proofErr w:type="spellEnd"/>
            <w:r w:rsidR="00F53585" w:rsidRPr="00390EB3">
              <w:rPr>
                <w:sz w:val="20"/>
                <w:lang w:val="ru-RU"/>
              </w:rPr>
              <w:t xml:space="preserve"> 25.</w:t>
            </w:r>
          </w:p>
        </w:tc>
      </w:tr>
      <w:tr w:rsidR="00F83BF9" w:rsidRPr="0071799C" w14:paraId="19067019" w14:textId="77777777" w:rsidTr="00B13DB7">
        <w:trPr>
          <w:trHeight w:val="567"/>
        </w:trPr>
        <w:tc>
          <w:tcPr>
            <w:tcW w:w="508" w:type="dxa"/>
            <w:shd w:val="clear" w:color="auto" w:fill="FFFFFF" w:themeFill="background1"/>
          </w:tcPr>
          <w:p w14:paraId="0DEB3E30" w14:textId="77777777" w:rsidR="00F53585" w:rsidRPr="00202208" w:rsidRDefault="00F53585" w:rsidP="008C40FB">
            <w:pPr>
              <w:spacing w:before="40" w:after="40"/>
              <w:jc w:val="left"/>
              <w:rPr>
                <w:sz w:val="20"/>
              </w:rPr>
            </w:pPr>
            <w:r w:rsidRPr="00202208">
              <w:rPr>
                <w:sz w:val="20"/>
              </w:rPr>
              <w:t>24</w:t>
            </w:r>
          </w:p>
        </w:tc>
        <w:tc>
          <w:tcPr>
            <w:tcW w:w="3892" w:type="dxa"/>
            <w:shd w:val="clear" w:color="auto" w:fill="FFFFFF" w:themeFill="background1"/>
          </w:tcPr>
          <w:p w14:paraId="14BD728F" w14:textId="2B85A6CD" w:rsidR="00F53585" w:rsidRPr="00C97061" w:rsidRDefault="00975C14" w:rsidP="008C40FB">
            <w:pPr>
              <w:spacing w:before="40" w:after="40"/>
              <w:jc w:val="left"/>
              <w:rPr>
                <w:sz w:val="20"/>
              </w:rPr>
            </w:pPr>
            <w:r w:rsidRPr="00975C14">
              <w:rPr>
                <w:sz w:val="20"/>
                <w:lang w:val="ru-RU"/>
              </w:rPr>
              <w:t>Синтетическая биология</w:t>
            </w:r>
          </w:p>
        </w:tc>
        <w:tc>
          <w:tcPr>
            <w:tcW w:w="2376" w:type="dxa"/>
            <w:shd w:val="clear" w:color="auto" w:fill="FFFFFF" w:themeFill="background1"/>
          </w:tcPr>
          <w:p w14:paraId="42E0977D" w14:textId="4C2BCDEF" w:rsidR="00F53585" w:rsidRPr="00795F7D" w:rsidRDefault="00975C14" w:rsidP="008C40FB">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-26/4</w:t>
            </w:r>
          </w:p>
        </w:tc>
        <w:tc>
          <w:tcPr>
            <w:tcW w:w="933" w:type="dxa"/>
            <w:shd w:val="clear" w:color="auto" w:fill="FFFFFF" w:themeFill="background1"/>
          </w:tcPr>
          <w:p w14:paraId="3D207173" w14:textId="1C8D2DE4"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20AD16DB" w14:textId="29C9C00A" w:rsidR="00F53585" w:rsidRPr="00975C14" w:rsidRDefault="00975C14" w:rsidP="00B13DB7">
            <w:pPr>
              <w:tabs>
                <w:tab w:val="clear" w:pos="567"/>
              </w:tabs>
              <w:spacing w:before="40" w:after="40"/>
              <w:jc w:val="left"/>
              <w:rPr>
                <w:sz w:val="20"/>
                <w:lang w:val="ru-RU"/>
              </w:rPr>
            </w:pPr>
            <w:r>
              <w:rPr>
                <w:sz w:val="20"/>
                <w:lang w:val="ru-RU"/>
              </w:rPr>
              <w:t>Да</w:t>
            </w:r>
          </w:p>
        </w:tc>
        <w:tc>
          <w:tcPr>
            <w:tcW w:w="5146" w:type="dxa"/>
            <w:shd w:val="clear" w:color="auto" w:fill="FFFFFF" w:themeFill="background1"/>
          </w:tcPr>
          <w:p w14:paraId="2B528D60" w14:textId="4E881952" w:rsidR="00F53585" w:rsidRPr="005800B5" w:rsidRDefault="00975C14" w:rsidP="008C40FB">
            <w:pPr>
              <w:spacing w:before="40" w:after="40"/>
              <w:jc w:val="left"/>
              <w:rPr>
                <w:sz w:val="20"/>
              </w:rPr>
            </w:pPr>
            <w:r>
              <w:rPr>
                <w:sz w:val="20"/>
                <w:lang w:val="ru-RU"/>
              </w:rPr>
              <w:t>Сразу</w:t>
            </w:r>
            <w:r w:rsidRPr="00F028D9">
              <w:rPr>
                <w:sz w:val="20"/>
                <w:lang w:val="ru-RU"/>
              </w:rPr>
              <w:t xml:space="preserve"> </w:t>
            </w:r>
            <w:r>
              <w:rPr>
                <w:sz w:val="20"/>
                <w:lang w:val="ru-RU"/>
              </w:rPr>
              <w:t>передается</w:t>
            </w:r>
            <w:r w:rsidRPr="00F028D9">
              <w:rPr>
                <w:sz w:val="20"/>
                <w:lang w:val="ru-RU"/>
              </w:rPr>
              <w:t xml:space="preserve"> </w:t>
            </w:r>
            <w:r>
              <w:rPr>
                <w:sz w:val="20"/>
                <w:lang w:val="ru-RU"/>
              </w:rPr>
              <w:t>контактной</w:t>
            </w:r>
            <w:r w:rsidRPr="00F028D9">
              <w:rPr>
                <w:sz w:val="20"/>
                <w:lang w:val="ru-RU"/>
              </w:rPr>
              <w:t xml:space="preserve"> </w:t>
            </w:r>
            <w:r>
              <w:rPr>
                <w:sz w:val="20"/>
                <w:lang w:val="ru-RU"/>
              </w:rPr>
              <w:t>группе</w:t>
            </w:r>
            <w:r w:rsidR="008613AA" w:rsidRPr="005800B5">
              <w:rPr>
                <w:sz w:val="20"/>
              </w:rPr>
              <w:t>.</w:t>
            </w:r>
          </w:p>
        </w:tc>
      </w:tr>
      <w:tr w:rsidR="00F83BF9" w:rsidRPr="0071799C" w14:paraId="16261D7C" w14:textId="77777777" w:rsidTr="00B13DB7">
        <w:trPr>
          <w:trHeight w:val="567"/>
        </w:trPr>
        <w:tc>
          <w:tcPr>
            <w:tcW w:w="508" w:type="dxa"/>
            <w:shd w:val="clear" w:color="auto" w:fill="FFFFFF" w:themeFill="background1"/>
          </w:tcPr>
          <w:p w14:paraId="270728DB" w14:textId="77777777" w:rsidR="00F53585" w:rsidRPr="00202208" w:rsidRDefault="00F53585" w:rsidP="008C40FB">
            <w:pPr>
              <w:spacing w:before="40" w:after="40"/>
              <w:jc w:val="left"/>
              <w:rPr>
                <w:sz w:val="20"/>
              </w:rPr>
            </w:pPr>
            <w:r w:rsidRPr="00202208">
              <w:rPr>
                <w:sz w:val="20"/>
              </w:rPr>
              <w:t>25</w:t>
            </w:r>
          </w:p>
        </w:tc>
        <w:tc>
          <w:tcPr>
            <w:tcW w:w="3892" w:type="dxa"/>
            <w:shd w:val="clear" w:color="auto" w:fill="FFFFFF" w:themeFill="background1"/>
          </w:tcPr>
          <w:p w14:paraId="58B70EC2" w14:textId="14DC9D37" w:rsidR="00F53585" w:rsidRPr="00C97061" w:rsidRDefault="00975C14" w:rsidP="008C40FB">
            <w:pPr>
              <w:spacing w:before="40" w:after="40"/>
              <w:jc w:val="left"/>
              <w:rPr>
                <w:sz w:val="20"/>
              </w:rPr>
            </w:pPr>
            <w:r w:rsidRPr="00975C14">
              <w:rPr>
                <w:sz w:val="20"/>
                <w:lang w:val="ru-RU"/>
              </w:rPr>
              <w:t>Биоразнообразие и изменение климата</w:t>
            </w:r>
          </w:p>
        </w:tc>
        <w:tc>
          <w:tcPr>
            <w:tcW w:w="2376" w:type="dxa"/>
            <w:shd w:val="clear" w:color="auto" w:fill="FFFFFF" w:themeFill="background1"/>
          </w:tcPr>
          <w:p w14:paraId="01BE00F9" w14:textId="4F3706A0" w:rsidR="00F53585" w:rsidRPr="00795F7D" w:rsidRDefault="00975C14" w:rsidP="008C40FB">
            <w:pPr>
              <w:spacing w:before="40" w:after="40"/>
              <w:jc w:val="left"/>
              <w:rPr>
                <w:sz w:val="20"/>
              </w:rPr>
            </w:pPr>
            <w:r>
              <w:rPr>
                <w:sz w:val="20"/>
                <w:lang w:val="ru-RU"/>
              </w:rPr>
              <w:t>Рекомендация</w:t>
            </w:r>
            <w:r w:rsidRPr="00795F7D">
              <w:rPr>
                <w:sz w:val="20"/>
                <w:szCs w:val="20"/>
                <w:lang w:val="fr-FR"/>
              </w:rPr>
              <w:t xml:space="preserve"> </w:t>
            </w:r>
            <w:r>
              <w:rPr>
                <w:sz w:val="20"/>
                <w:szCs w:val="20"/>
                <w:lang w:val="ru-RU"/>
              </w:rPr>
              <w:br/>
            </w:r>
            <w:proofErr w:type="spellStart"/>
            <w:r>
              <w:rPr>
                <w:sz w:val="20"/>
                <w:szCs w:val="20"/>
                <w:lang w:val="ru-RU"/>
              </w:rPr>
              <w:t>ВОНТТК</w:t>
            </w:r>
            <w:proofErr w:type="spellEnd"/>
            <w:r w:rsidR="00F53585" w:rsidRPr="00795F7D">
              <w:rPr>
                <w:sz w:val="20"/>
              </w:rPr>
              <w:t>-25/8</w:t>
            </w:r>
          </w:p>
        </w:tc>
        <w:tc>
          <w:tcPr>
            <w:tcW w:w="933" w:type="dxa"/>
            <w:shd w:val="clear" w:color="auto" w:fill="FFFFFF" w:themeFill="background1"/>
          </w:tcPr>
          <w:p w14:paraId="7137F16C" w14:textId="2A916113"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0A35B972" w14:textId="270F310F" w:rsidR="00F53585" w:rsidRPr="00975C14" w:rsidRDefault="00975C14" w:rsidP="00B13DB7">
            <w:pPr>
              <w:tabs>
                <w:tab w:val="clear" w:pos="567"/>
              </w:tabs>
              <w:spacing w:before="40" w:after="40"/>
              <w:jc w:val="left"/>
              <w:rPr>
                <w:sz w:val="20"/>
                <w:lang w:val="ru-RU"/>
              </w:rPr>
            </w:pPr>
            <w:r>
              <w:rPr>
                <w:sz w:val="20"/>
                <w:lang w:val="ru-RU"/>
              </w:rPr>
              <w:t>Да</w:t>
            </w:r>
          </w:p>
        </w:tc>
        <w:tc>
          <w:tcPr>
            <w:tcW w:w="5146" w:type="dxa"/>
            <w:shd w:val="clear" w:color="auto" w:fill="FFFFFF" w:themeFill="background1"/>
          </w:tcPr>
          <w:p w14:paraId="4A180289" w14:textId="77777777" w:rsidR="00F53585" w:rsidRPr="005800B5" w:rsidRDefault="00F53585" w:rsidP="008C40FB">
            <w:pPr>
              <w:spacing w:before="40" w:after="40"/>
              <w:jc w:val="left"/>
              <w:rPr>
                <w:sz w:val="20"/>
              </w:rPr>
            </w:pPr>
          </w:p>
        </w:tc>
      </w:tr>
      <w:tr w:rsidR="00F83BF9" w:rsidRPr="0071799C" w14:paraId="0C1D7849" w14:textId="77777777" w:rsidTr="00B13DB7">
        <w:trPr>
          <w:trHeight w:val="567"/>
        </w:trPr>
        <w:tc>
          <w:tcPr>
            <w:tcW w:w="508" w:type="dxa"/>
            <w:shd w:val="clear" w:color="auto" w:fill="FFFFFF" w:themeFill="background1"/>
          </w:tcPr>
          <w:p w14:paraId="4F45DE1C" w14:textId="77777777" w:rsidR="00F53585" w:rsidRPr="00202208" w:rsidRDefault="00F53585" w:rsidP="008C40FB">
            <w:pPr>
              <w:spacing w:before="40" w:after="40"/>
              <w:jc w:val="left"/>
              <w:rPr>
                <w:sz w:val="20"/>
              </w:rPr>
            </w:pPr>
            <w:r w:rsidRPr="00202208">
              <w:rPr>
                <w:sz w:val="20"/>
              </w:rPr>
              <w:t>26</w:t>
            </w:r>
          </w:p>
        </w:tc>
        <w:tc>
          <w:tcPr>
            <w:tcW w:w="3892" w:type="dxa"/>
            <w:shd w:val="clear" w:color="auto" w:fill="FFFFFF" w:themeFill="background1"/>
          </w:tcPr>
          <w:p w14:paraId="4666BDA0" w14:textId="4E208E0D" w:rsidR="00F53585" w:rsidRPr="00975C14" w:rsidRDefault="00975C14" w:rsidP="008C40FB">
            <w:pPr>
              <w:spacing w:before="40" w:after="40"/>
              <w:jc w:val="left"/>
              <w:rPr>
                <w:sz w:val="20"/>
                <w:lang w:val="ru-RU"/>
              </w:rPr>
            </w:pPr>
            <w:r w:rsidRPr="00975C14">
              <w:rPr>
                <w:sz w:val="20"/>
                <w:lang w:val="ru-RU"/>
              </w:rPr>
              <w:t>Ответственность и возмещение ущерба (статья 14, пункт</w:t>
            </w:r>
            <w:r w:rsidR="00F53585" w:rsidRPr="00975C14">
              <w:rPr>
                <w:sz w:val="20"/>
                <w:lang w:val="ru-RU"/>
              </w:rPr>
              <w:t>)</w:t>
            </w:r>
          </w:p>
        </w:tc>
        <w:tc>
          <w:tcPr>
            <w:tcW w:w="2376" w:type="dxa"/>
            <w:shd w:val="clear" w:color="auto" w:fill="FFFFFF" w:themeFill="background1"/>
          </w:tcPr>
          <w:p w14:paraId="6E857AB7" w14:textId="1827B2D3" w:rsidR="00F53585" w:rsidRPr="00795F7D" w:rsidRDefault="00975C14" w:rsidP="008C40FB">
            <w:pPr>
              <w:spacing w:before="40" w:after="40"/>
              <w:jc w:val="left"/>
              <w:rPr>
                <w:sz w:val="20"/>
              </w:rPr>
            </w:pPr>
            <w:r>
              <w:rPr>
                <w:sz w:val="20"/>
                <w:lang w:val="ru-RU"/>
              </w:rPr>
              <w:t>Документ</w:t>
            </w:r>
            <w:r w:rsidR="00F53585" w:rsidRPr="00795F7D">
              <w:rPr>
                <w:sz w:val="20"/>
              </w:rPr>
              <w:t xml:space="preserve"> </w:t>
            </w:r>
            <w:proofErr w:type="spellStart"/>
            <w:r w:rsidR="00F53585" w:rsidRPr="00795F7D">
              <w:rPr>
                <w:sz w:val="20"/>
              </w:rPr>
              <w:t>CBD</w:t>
            </w:r>
            <w:proofErr w:type="spellEnd"/>
            <w:r w:rsidR="00F53585" w:rsidRPr="00795F7D">
              <w:rPr>
                <w:sz w:val="20"/>
              </w:rPr>
              <w:t>/COP/16/12</w:t>
            </w:r>
          </w:p>
        </w:tc>
        <w:tc>
          <w:tcPr>
            <w:tcW w:w="933" w:type="dxa"/>
            <w:shd w:val="clear" w:color="auto" w:fill="FFFFFF" w:themeFill="background1"/>
          </w:tcPr>
          <w:p w14:paraId="11C1A549" w14:textId="62CEEBEB"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4CEE9D16" w14:textId="1EEC2C74" w:rsidR="00F53585" w:rsidRPr="005800B5" w:rsidRDefault="00975C14" w:rsidP="00B13DB7">
            <w:pPr>
              <w:tabs>
                <w:tab w:val="clear" w:pos="567"/>
              </w:tabs>
              <w:spacing w:before="40" w:after="40"/>
              <w:jc w:val="left"/>
              <w:rPr>
                <w:sz w:val="20"/>
              </w:rPr>
            </w:pPr>
            <w:r>
              <w:rPr>
                <w:sz w:val="20"/>
                <w:lang w:val="ru-RU"/>
              </w:rPr>
              <w:t>Нет</w:t>
            </w:r>
          </w:p>
        </w:tc>
        <w:tc>
          <w:tcPr>
            <w:tcW w:w="5146" w:type="dxa"/>
            <w:shd w:val="clear" w:color="auto" w:fill="FFFFFF" w:themeFill="background1"/>
          </w:tcPr>
          <w:p w14:paraId="790D3E57" w14:textId="33C2D4B2" w:rsidR="00F53585" w:rsidRPr="0008142E" w:rsidRDefault="00975C14" w:rsidP="008C40FB">
            <w:pPr>
              <w:spacing w:before="40" w:after="40"/>
              <w:jc w:val="left"/>
              <w:rPr>
                <w:i/>
                <w:iCs/>
                <w:sz w:val="20"/>
              </w:rPr>
            </w:pPr>
            <w:r>
              <w:rPr>
                <w:i/>
                <w:iCs/>
                <w:sz w:val="20"/>
                <w:lang w:val="ru-RU"/>
              </w:rPr>
              <w:t>Возможно</w:t>
            </w:r>
            <w:r w:rsidRPr="007C1089">
              <w:rPr>
                <w:i/>
                <w:iCs/>
                <w:sz w:val="20"/>
                <w:lang w:val="ru-RU"/>
              </w:rPr>
              <w:t xml:space="preserve"> </w:t>
            </w:r>
            <w:r>
              <w:rPr>
                <w:i/>
                <w:iCs/>
                <w:sz w:val="20"/>
                <w:lang w:val="ru-RU"/>
              </w:rPr>
              <w:t>ра</w:t>
            </w:r>
            <w:r w:rsidR="005522D6">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8613AA" w:rsidRPr="0008142E">
              <w:rPr>
                <w:i/>
                <w:iCs/>
                <w:sz w:val="20"/>
              </w:rPr>
              <w:t>.</w:t>
            </w:r>
          </w:p>
        </w:tc>
      </w:tr>
      <w:tr w:rsidR="00F83BF9" w:rsidRPr="0071799C" w14:paraId="701880AF" w14:textId="77777777" w:rsidTr="00B13DB7">
        <w:trPr>
          <w:trHeight w:val="567"/>
        </w:trPr>
        <w:tc>
          <w:tcPr>
            <w:tcW w:w="508" w:type="dxa"/>
            <w:shd w:val="clear" w:color="auto" w:fill="FFFFFF" w:themeFill="background1"/>
          </w:tcPr>
          <w:p w14:paraId="619C328D" w14:textId="77777777" w:rsidR="00F53585" w:rsidRPr="00202208" w:rsidRDefault="00F53585" w:rsidP="008C40FB">
            <w:pPr>
              <w:spacing w:before="40" w:after="40"/>
              <w:jc w:val="left"/>
              <w:rPr>
                <w:sz w:val="20"/>
              </w:rPr>
            </w:pPr>
            <w:r w:rsidRPr="00202208">
              <w:rPr>
                <w:sz w:val="20"/>
              </w:rPr>
              <w:t>27</w:t>
            </w:r>
          </w:p>
        </w:tc>
        <w:tc>
          <w:tcPr>
            <w:tcW w:w="3892" w:type="dxa"/>
            <w:shd w:val="clear" w:color="auto" w:fill="FFFFFF" w:themeFill="background1"/>
          </w:tcPr>
          <w:p w14:paraId="404C479B" w14:textId="16A57782" w:rsidR="00F53585" w:rsidRPr="00975C14" w:rsidRDefault="00975C14" w:rsidP="008C40FB">
            <w:pPr>
              <w:spacing w:before="40" w:after="40"/>
              <w:jc w:val="left"/>
              <w:rPr>
                <w:sz w:val="20"/>
                <w:lang w:val="ru-RU"/>
              </w:rPr>
            </w:pPr>
            <w:r w:rsidRPr="00975C14">
              <w:rPr>
                <w:sz w:val="20"/>
                <w:lang w:val="ru-RU"/>
              </w:rPr>
              <w:t>Обзор эффективности процессов в рамках Конвенции и протоколов к ней</w:t>
            </w:r>
          </w:p>
        </w:tc>
        <w:tc>
          <w:tcPr>
            <w:tcW w:w="2376" w:type="dxa"/>
            <w:shd w:val="clear" w:color="auto" w:fill="FFFFFF" w:themeFill="background1"/>
          </w:tcPr>
          <w:p w14:paraId="4963CCDD" w14:textId="3ADFA0DF" w:rsidR="00F53585" w:rsidRPr="00795F7D" w:rsidRDefault="00975C14" w:rsidP="00975C14">
            <w:pPr>
              <w:spacing w:before="40" w:after="40"/>
              <w:jc w:val="left"/>
              <w:rPr>
                <w:sz w:val="20"/>
              </w:rPr>
            </w:pPr>
            <w:r>
              <w:rPr>
                <w:sz w:val="20"/>
                <w:lang w:val="ru-RU"/>
              </w:rPr>
              <w:t>Рекомендация</w:t>
            </w:r>
            <w:r w:rsidR="00553119">
              <w:rPr>
                <w:sz w:val="20"/>
              </w:rPr>
              <w:br/>
            </w:r>
            <w:proofErr w:type="spellStart"/>
            <w:r>
              <w:rPr>
                <w:sz w:val="20"/>
                <w:lang w:val="ru-RU"/>
              </w:rPr>
              <w:t>ВОО</w:t>
            </w:r>
            <w:proofErr w:type="spellEnd"/>
            <w:r w:rsidR="00F53585" w:rsidRPr="00795F7D">
              <w:rPr>
                <w:sz w:val="20"/>
              </w:rPr>
              <w:t>-4/12</w:t>
            </w:r>
          </w:p>
        </w:tc>
        <w:tc>
          <w:tcPr>
            <w:tcW w:w="933" w:type="dxa"/>
            <w:shd w:val="clear" w:color="auto" w:fill="FFFFFF" w:themeFill="background1"/>
          </w:tcPr>
          <w:p w14:paraId="14B72609" w14:textId="4FA6E402"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513AE263" w14:textId="489BFDDC" w:rsidR="00F53585" w:rsidRPr="00975C14" w:rsidRDefault="00975C14" w:rsidP="00B13DB7">
            <w:pPr>
              <w:tabs>
                <w:tab w:val="clear" w:pos="567"/>
              </w:tabs>
              <w:spacing w:before="40" w:after="40"/>
              <w:jc w:val="left"/>
              <w:rPr>
                <w:sz w:val="20"/>
                <w:lang w:val="ru-RU"/>
              </w:rPr>
            </w:pPr>
            <w:r>
              <w:rPr>
                <w:sz w:val="20"/>
                <w:lang w:val="ru-RU"/>
              </w:rPr>
              <w:t>Да</w:t>
            </w:r>
          </w:p>
        </w:tc>
        <w:tc>
          <w:tcPr>
            <w:tcW w:w="5146" w:type="dxa"/>
            <w:shd w:val="clear" w:color="auto" w:fill="FFFFFF" w:themeFill="background1"/>
          </w:tcPr>
          <w:p w14:paraId="5B0BD5DE" w14:textId="77777777" w:rsidR="00F53585" w:rsidRPr="005800B5" w:rsidRDefault="00F53585" w:rsidP="008C40FB">
            <w:pPr>
              <w:spacing w:before="40" w:after="40"/>
              <w:jc w:val="left"/>
              <w:rPr>
                <w:sz w:val="20"/>
              </w:rPr>
            </w:pPr>
          </w:p>
        </w:tc>
      </w:tr>
      <w:tr w:rsidR="00F83BF9" w:rsidRPr="0090510E" w14:paraId="52D79585" w14:textId="77777777" w:rsidTr="00B13DB7">
        <w:trPr>
          <w:trHeight w:val="567"/>
        </w:trPr>
        <w:tc>
          <w:tcPr>
            <w:tcW w:w="508" w:type="dxa"/>
            <w:shd w:val="clear" w:color="auto" w:fill="FFFFFF" w:themeFill="background1"/>
          </w:tcPr>
          <w:p w14:paraId="770DAE02" w14:textId="77777777" w:rsidR="00F53585" w:rsidRPr="00202208" w:rsidRDefault="00F53585" w:rsidP="008C40FB">
            <w:pPr>
              <w:spacing w:before="40" w:after="40"/>
              <w:jc w:val="left"/>
              <w:rPr>
                <w:sz w:val="20"/>
              </w:rPr>
            </w:pPr>
            <w:r w:rsidRPr="00202208">
              <w:rPr>
                <w:sz w:val="20"/>
              </w:rPr>
              <w:t>28</w:t>
            </w:r>
          </w:p>
        </w:tc>
        <w:tc>
          <w:tcPr>
            <w:tcW w:w="3892" w:type="dxa"/>
            <w:shd w:val="clear" w:color="auto" w:fill="FFFFFF" w:themeFill="background1"/>
          </w:tcPr>
          <w:p w14:paraId="62D98D6B" w14:textId="3E123507" w:rsidR="00F53585" w:rsidRPr="00975C14" w:rsidRDefault="00975C14" w:rsidP="008C40FB">
            <w:pPr>
              <w:spacing w:before="40" w:after="40"/>
              <w:jc w:val="left"/>
              <w:rPr>
                <w:sz w:val="20"/>
                <w:lang w:val="ru-RU"/>
              </w:rPr>
            </w:pPr>
            <w:r w:rsidRPr="00975C14">
              <w:rPr>
                <w:sz w:val="20"/>
                <w:lang w:val="ru-RU"/>
              </w:rPr>
              <w:t>Многолетняя программа работы Конференции Сторон</w:t>
            </w:r>
          </w:p>
        </w:tc>
        <w:tc>
          <w:tcPr>
            <w:tcW w:w="2376" w:type="dxa"/>
            <w:shd w:val="clear" w:color="auto" w:fill="FFFFFF" w:themeFill="background1"/>
          </w:tcPr>
          <w:p w14:paraId="4F13241A" w14:textId="37976ECF" w:rsidR="00F53585" w:rsidRPr="00795F7D" w:rsidRDefault="00975C14" w:rsidP="00975C14">
            <w:pPr>
              <w:spacing w:before="40" w:after="40"/>
              <w:jc w:val="left"/>
              <w:rPr>
                <w:sz w:val="20"/>
              </w:rPr>
            </w:pPr>
            <w:r>
              <w:rPr>
                <w:sz w:val="20"/>
                <w:lang w:val="ru-RU"/>
              </w:rPr>
              <w:t>Рекомендация</w:t>
            </w:r>
            <w:r w:rsidR="00553119">
              <w:rPr>
                <w:sz w:val="20"/>
              </w:rPr>
              <w:br/>
            </w:r>
            <w:proofErr w:type="spellStart"/>
            <w:r>
              <w:rPr>
                <w:sz w:val="20"/>
                <w:lang w:val="ru-RU"/>
              </w:rPr>
              <w:t>ВОО</w:t>
            </w:r>
            <w:proofErr w:type="spellEnd"/>
            <w:r w:rsidR="00F53585" w:rsidRPr="00795F7D">
              <w:rPr>
                <w:sz w:val="20"/>
              </w:rPr>
              <w:t>-4/13</w:t>
            </w:r>
          </w:p>
        </w:tc>
        <w:tc>
          <w:tcPr>
            <w:tcW w:w="933" w:type="dxa"/>
            <w:shd w:val="clear" w:color="auto" w:fill="FFFFFF" w:themeFill="background1"/>
          </w:tcPr>
          <w:p w14:paraId="2C5CD84E" w14:textId="3D5DB032" w:rsidR="00F53585" w:rsidRPr="005800B5" w:rsidRDefault="00975C14" w:rsidP="008C40FB">
            <w:pPr>
              <w:spacing w:before="40" w:after="40"/>
              <w:jc w:val="left"/>
              <w:rPr>
                <w:sz w:val="20"/>
              </w:rPr>
            </w:pPr>
            <w:r>
              <w:rPr>
                <w:sz w:val="20"/>
                <w:lang w:val="ru-RU"/>
              </w:rPr>
              <w:t>Нет</w:t>
            </w:r>
          </w:p>
        </w:tc>
        <w:tc>
          <w:tcPr>
            <w:tcW w:w="933" w:type="dxa"/>
            <w:shd w:val="clear" w:color="auto" w:fill="FFFFFF" w:themeFill="background1"/>
          </w:tcPr>
          <w:p w14:paraId="00E30088" w14:textId="14349463" w:rsidR="00F53585" w:rsidRPr="00975C14" w:rsidRDefault="00975C14" w:rsidP="00B13DB7">
            <w:pPr>
              <w:tabs>
                <w:tab w:val="clear" w:pos="567"/>
              </w:tabs>
              <w:spacing w:before="40" w:after="40"/>
              <w:jc w:val="left"/>
              <w:rPr>
                <w:sz w:val="20"/>
                <w:lang w:val="ru-RU"/>
              </w:rPr>
            </w:pPr>
            <w:r>
              <w:rPr>
                <w:sz w:val="20"/>
                <w:lang w:val="ru-RU"/>
              </w:rPr>
              <w:t>Да</w:t>
            </w:r>
          </w:p>
        </w:tc>
        <w:tc>
          <w:tcPr>
            <w:tcW w:w="5146" w:type="dxa"/>
            <w:shd w:val="clear" w:color="auto" w:fill="FFFFFF" w:themeFill="background1"/>
          </w:tcPr>
          <w:p w14:paraId="1F980CDE" w14:textId="24967C7A" w:rsidR="00F53585" w:rsidRPr="0090510E" w:rsidRDefault="0090510E" w:rsidP="008C40FB">
            <w:pPr>
              <w:spacing w:before="40" w:after="40"/>
              <w:jc w:val="left"/>
              <w:rPr>
                <w:sz w:val="20"/>
                <w:shd w:val="clear" w:color="auto" w:fill="FFE599" w:themeFill="accent4" w:themeFillTint="66"/>
                <w:lang w:val="ru-RU"/>
              </w:rPr>
            </w:pPr>
            <w:proofErr w:type="gramStart"/>
            <w:r>
              <w:rPr>
                <w:sz w:val="20"/>
                <w:lang w:val="ru-RU"/>
              </w:rPr>
              <w:t>Связана</w:t>
            </w:r>
            <w:proofErr w:type="gramEnd"/>
            <w:r w:rsidRPr="0090510E">
              <w:rPr>
                <w:sz w:val="20"/>
                <w:lang w:val="ru-RU"/>
              </w:rPr>
              <w:t xml:space="preserve"> </w:t>
            </w:r>
            <w:r>
              <w:rPr>
                <w:sz w:val="20"/>
                <w:lang w:val="ru-RU"/>
              </w:rPr>
              <w:t>с</w:t>
            </w:r>
            <w:r w:rsidRPr="0090510E">
              <w:rPr>
                <w:sz w:val="20"/>
                <w:lang w:val="ru-RU"/>
              </w:rPr>
              <w:t xml:space="preserve"> </w:t>
            </w:r>
            <w:r>
              <w:rPr>
                <w:sz w:val="20"/>
                <w:lang w:val="ru-RU"/>
              </w:rPr>
              <w:t>пунктом</w:t>
            </w:r>
            <w:r w:rsidR="00F53585" w:rsidRPr="0090510E">
              <w:rPr>
                <w:sz w:val="20"/>
                <w:lang w:val="ru-RU"/>
              </w:rPr>
              <w:t xml:space="preserve"> 16 (</w:t>
            </w:r>
            <w:r>
              <w:rPr>
                <w:sz w:val="20"/>
                <w:lang w:val="ru-RU"/>
              </w:rPr>
              <w:t>н</w:t>
            </w:r>
            <w:r w:rsidRPr="0090510E">
              <w:rPr>
                <w:sz w:val="20"/>
                <w:lang w:val="ru-RU"/>
              </w:rPr>
              <w:t xml:space="preserve">аучно-технические потребности для поддержки осуществления </w:t>
            </w:r>
            <w:r>
              <w:rPr>
                <w:sz w:val="20"/>
                <w:lang w:val="ru-RU"/>
              </w:rPr>
              <w:t>Р</w:t>
            </w:r>
            <w:r w:rsidRPr="0090510E">
              <w:rPr>
                <w:sz w:val="20"/>
                <w:lang w:val="ru-RU"/>
              </w:rPr>
              <w:t>амочной программы</w:t>
            </w:r>
            <w:r w:rsidR="00F53585" w:rsidRPr="0090510E">
              <w:rPr>
                <w:sz w:val="20"/>
                <w:lang w:val="ru-RU"/>
              </w:rPr>
              <w:t>)</w:t>
            </w:r>
            <w:r w:rsidR="00892FBD" w:rsidRPr="0090510E">
              <w:rPr>
                <w:sz w:val="20"/>
                <w:lang w:val="ru-RU"/>
              </w:rPr>
              <w:t>.</w:t>
            </w:r>
          </w:p>
          <w:p w14:paraId="2732619D" w14:textId="6E4F8472" w:rsidR="00F53585" w:rsidRPr="0090510E" w:rsidRDefault="0090510E" w:rsidP="0090510E">
            <w:pPr>
              <w:spacing w:before="40" w:after="40"/>
              <w:jc w:val="left"/>
              <w:rPr>
                <w:sz w:val="20"/>
                <w:lang w:val="ru-RU"/>
              </w:rPr>
            </w:pPr>
            <w:r>
              <w:rPr>
                <w:sz w:val="20"/>
                <w:lang w:val="ru-RU"/>
              </w:rPr>
              <w:t>Проект</w:t>
            </w:r>
            <w:r w:rsidRPr="0090510E">
              <w:rPr>
                <w:sz w:val="20"/>
                <w:lang w:val="ru-RU"/>
              </w:rPr>
              <w:t xml:space="preserve"> </w:t>
            </w:r>
            <w:r>
              <w:rPr>
                <w:sz w:val="20"/>
                <w:lang w:val="ru-RU"/>
              </w:rPr>
              <w:t>решения</w:t>
            </w:r>
            <w:r w:rsidRPr="0090510E">
              <w:rPr>
                <w:sz w:val="20"/>
                <w:lang w:val="ru-RU"/>
              </w:rPr>
              <w:t xml:space="preserve"> </w:t>
            </w:r>
            <w:r>
              <w:rPr>
                <w:sz w:val="20"/>
                <w:lang w:val="ru-RU"/>
              </w:rPr>
              <w:t>не</w:t>
            </w:r>
            <w:r w:rsidRPr="0090510E">
              <w:rPr>
                <w:sz w:val="20"/>
                <w:lang w:val="ru-RU"/>
              </w:rPr>
              <w:t xml:space="preserve"> </w:t>
            </w:r>
            <w:r>
              <w:rPr>
                <w:sz w:val="20"/>
                <w:lang w:val="ru-RU"/>
              </w:rPr>
              <w:t>пересматривался</w:t>
            </w:r>
            <w:r w:rsidRPr="0090510E">
              <w:rPr>
                <w:sz w:val="20"/>
                <w:lang w:val="ru-RU"/>
              </w:rPr>
              <w:t xml:space="preserve"> </w:t>
            </w:r>
            <w:proofErr w:type="spellStart"/>
            <w:r>
              <w:rPr>
                <w:sz w:val="20"/>
                <w:lang w:val="ru-RU"/>
              </w:rPr>
              <w:t>ВОО</w:t>
            </w:r>
            <w:proofErr w:type="spellEnd"/>
            <w:r>
              <w:rPr>
                <w:sz w:val="20"/>
                <w:lang w:val="ru-RU"/>
              </w:rPr>
              <w:t xml:space="preserve"> после первого чтения</w:t>
            </w:r>
            <w:r w:rsidR="00892FBD" w:rsidRPr="0090510E">
              <w:rPr>
                <w:sz w:val="20"/>
                <w:lang w:val="ru-RU"/>
              </w:rPr>
              <w:t>.</w:t>
            </w:r>
          </w:p>
        </w:tc>
      </w:tr>
    </w:tbl>
    <w:p w14:paraId="338FEA78" w14:textId="77777777" w:rsidR="00F53585" w:rsidRPr="0090510E" w:rsidRDefault="00F53585" w:rsidP="008C40FB">
      <w:pPr>
        <w:jc w:val="left"/>
        <w:rPr>
          <w:lang w:val="ru-RU"/>
        </w:rPr>
      </w:pPr>
    </w:p>
    <w:p w14:paraId="02F6B9E1" w14:textId="4A270CF9" w:rsidR="00F53585" w:rsidRPr="00975C14" w:rsidRDefault="00975C14" w:rsidP="00202208">
      <w:pPr>
        <w:spacing w:after="40"/>
        <w:jc w:val="left"/>
        <w:rPr>
          <w:b/>
          <w:bCs/>
          <w:lang w:val="ru-RU"/>
        </w:rPr>
      </w:pPr>
      <w:r>
        <w:rPr>
          <w:lang w:val="ru-RU"/>
        </w:rPr>
        <w:lastRenderedPageBreak/>
        <w:t>Таблица</w:t>
      </w:r>
      <w:r w:rsidR="002B78BA" w:rsidRPr="00975C14">
        <w:rPr>
          <w:lang w:val="ru-RU"/>
        </w:rPr>
        <w:t xml:space="preserve"> 2 </w:t>
      </w:r>
      <w:r w:rsidR="002B78BA" w:rsidRPr="00975C14">
        <w:rPr>
          <w:lang w:val="ru-RU"/>
        </w:rPr>
        <w:br/>
      </w:r>
      <w:r>
        <w:rPr>
          <w:b/>
          <w:bCs/>
          <w:lang w:val="ru-RU"/>
        </w:rPr>
        <w:t>Пункты</w:t>
      </w:r>
      <w:r w:rsidRPr="00975C14">
        <w:rPr>
          <w:b/>
          <w:bCs/>
          <w:lang w:val="ru-RU"/>
        </w:rPr>
        <w:t xml:space="preserve"> </w:t>
      </w:r>
      <w:r>
        <w:rPr>
          <w:b/>
          <w:bCs/>
          <w:lang w:val="ru-RU"/>
        </w:rPr>
        <w:t>для</w:t>
      </w:r>
      <w:r w:rsidRPr="00975C14">
        <w:rPr>
          <w:b/>
          <w:bCs/>
          <w:lang w:val="ru-RU"/>
        </w:rPr>
        <w:t xml:space="preserve"> </w:t>
      </w:r>
      <w:r>
        <w:rPr>
          <w:b/>
          <w:bCs/>
          <w:lang w:val="ru-RU"/>
        </w:rPr>
        <w:t>рассмотрения</w:t>
      </w:r>
      <w:r w:rsidRPr="00975C14">
        <w:rPr>
          <w:b/>
          <w:bCs/>
          <w:lang w:val="ru-RU"/>
        </w:rPr>
        <w:t xml:space="preserve"> Конференци</w:t>
      </w:r>
      <w:r>
        <w:rPr>
          <w:b/>
          <w:bCs/>
          <w:lang w:val="ru-RU"/>
        </w:rPr>
        <w:t>ей</w:t>
      </w:r>
      <w:r w:rsidRPr="00975C14">
        <w:rPr>
          <w:b/>
          <w:bCs/>
          <w:lang w:val="ru-RU"/>
        </w:rPr>
        <w:t xml:space="preserve"> Сторон, выступающ</w:t>
      </w:r>
      <w:r>
        <w:rPr>
          <w:b/>
          <w:bCs/>
          <w:lang w:val="ru-RU"/>
        </w:rPr>
        <w:t>ей</w:t>
      </w:r>
      <w:r w:rsidRPr="00975C14">
        <w:rPr>
          <w:b/>
          <w:bCs/>
          <w:lang w:val="ru-RU"/>
        </w:rPr>
        <w:t xml:space="preserve"> в качестве совещания Сторон </w:t>
      </w:r>
      <w:proofErr w:type="spellStart"/>
      <w:r w:rsidRPr="00975C14">
        <w:rPr>
          <w:b/>
          <w:bCs/>
          <w:lang w:val="ru-RU"/>
        </w:rPr>
        <w:t>Картахенского</w:t>
      </w:r>
      <w:proofErr w:type="spellEnd"/>
      <w:r w:rsidRPr="00975C14">
        <w:rPr>
          <w:b/>
          <w:bCs/>
          <w:lang w:val="ru-RU"/>
        </w:rPr>
        <w:t xml:space="preserve"> протокола</w:t>
      </w:r>
    </w:p>
    <w:tbl>
      <w:tblPr>
        <w:tblStyle w:val="a7"/>
        <w:tblpPr w:leftFromText="180" w:rightFromText="180" w:vertAnchor="text" w:tblpY="1"/>
        <w:tblOverlap w:val="never"/>
        <w:tblW w:w="5000" w:type="pct"/>
        <w:tblLayout w:type="fixed"/>
        <w:tblLook w:val="04A0" w:firstRow="1" w:lastRow="0" w:firstColumn="1" w:lastColumn="0" w:noHBand="0" w:noVBand="1"/>
      </w:tblPr>
      <w:tblGrid>
        <w:gridCol w:w="601"/>
        <w:gridCol w:w="3797"/>
        <w:gridCol w:w="2377"/>
        <w:gridCol w:w="920"/>
        <w:gridCol w:w="915"/>
        <w:gridCol w:w="5178"/>
      </w:tblGrid>
      <w:tr w:rsidR="007522D8" w:rsidRPr="002B78BA" w14:paraId="303735D6" w14:textId="77777777" w:rsidTr="007522D8">
        <w:trPr>
          <w:trHeight w:val="567"/>
          <w:tblHeader/>
        </w:trPr>
        <w:tc>
          <w:tcPr>
            <w:tcW w:w="4398" w:type="dxa"/>
            <w:gridSpan w:val="2"/>
            <w:shd w:val="clear" w:color="auto" w:fill="FFF2CC" w:themeFill="accent4" w:themeFillTint="33"/>
          </w:tcPr>
          <w:p w14:paraId="604E2D95" w14:textId="4105D9B6" w:rsidR="007522D8" w:rsidRPr="00202208" w:rsidRDefault="007522D8" w:rsidP="008C40FB">
            <w:pPr>
              <w:spacing w:before="40" w:after="40"/>
              <w:rPr>
                <w:i/>
                <w:iCs/>
                <w:sz w:val="20"/>
                <w:szCs w:val="20"/>
              </w:rPr>
            </w:pPr>
            <w:r>
              <w:rPr>
                <w:i/>
                <w:iCs/>
                <w:sz w:val="20"/>
                <w:lang w:val="ru-RU"/>
              </w:rPr>
              <w:t>Пункты повестки дня</w:t>
            </w:r>
          </w:p>
        </w:tc>
        <w:tc>
          <w:tcPr>
            <w:tcW w:w="2377" w:type="dxa"/>
            <w:shd w:val="clear" w:color="auto" w:fill="FFF2CC" w:themeFill="accent4" w:themeFillTint="33"/>
          </w:tcPr>
          <w:p w14:paraId="3237A850" w14:textId="34DA5947" w:rsidR="007522D8" w:rsidRPr="00202208" w:rsidRDefault="007522D8" w:rsidP="007522D8">
            <w:pPr>
              <w:spacing w:before="40" w:after="40"/>
              <w:jc w:val="left"/>
              <w:rPr>
                <w:i/>
                <w:iCs/>
                <w:sz w:val="20"/>
                <w:szCs w:val="20"/>
              </w:rPr>
            </w:pPr>
            <w:r>
              <w:rPr>
                <w:i/>
                <w:iCs/>
                <w:sz w:val="20"/>
                <w:lang w:val="ru-RU"/>
              </w:rPr>
              <w:t>Основа проекта решения</w:t>
            </w:r>
          </w:p>
        </w:tc>
        <w:tc>
          <w:tcPr>
            <w:tcW w:w="920" w:type="dxa"/>
            <w:tcBorders>
              <w:bottom w:val="single" w:sz="4" w:space="0" w:color="auto"/>
            </w:tcBorders>
            <w:shd w:val="clear" w:color="auto" w:fill="FFF2CC" w:themeFill="accent4" w:themeFillTint="33"/>
          </w:tcPr>
          <w:p w14:paraId="1C40D038" w14:textId="08A86ACE" w:rsidR="007522D8" w:rsidRPr="00202208" w:rsidRDefault="007522D8" w:rsidP="008C40FB">
            <w:pPr>
              <w:spacing w:before="40" w:after="40"/>
              <w:jc w:val="center"/>
              <w:rPr>
                <w:i/>
                <w:iCs/>
                <w:sz w:val="20"/>
                <w:szCs w:val="20"/>
              </w:rPr>
            </w:pPr>
            <w:r>
              <w:rPr>
                <w:i/>
                <w:iCs/>
                <w:sz w:val="20"/>
                <w:lang w:val="ru-RU"/>
              </w:rPr>
              <w:t>Полное первое чтение</w:t>
            </w:r>
          </w:p>
        </w:tc>
        <w:tc>
          <w:tcPr>
            <w:tcW w:w="915" w:type="dxa"/>
            <w:tcBorders>
              <w:bottom w:val="single" w:sz="4" w:space="0" w:color="auto"/>
            </w:tcBorders>
            <w:shd w:val="clear" w:color="auto" w:fill="FFF2CC" w:themeFill="accent4" w:themeFillTint="33"/>
          </w:tcPr>
          <w:p w14:paraId="4CC408AD" w14:textId="294CDBCA" w:rsidR="007522D8" w:rsidRPr="00202208" w:rsidRDefault="007522D8" w:rsidP="007522D8">
            <w:pPr>
              <w:spacing w:before="40" w:after="40"/>
              <w:jc w:val="center"/>
              <w:rPr>
                <w:i/>
                <w:iCs/>
                <w:sz w:val="20"/>
                <w:szCs w:val="20"/>
              </w:rPr>
            </w:pPr>
            <w:proofErr w:type="gramStart"/>
            <w:r>
              <w:rPr>
                <w:i/>
                <w:iCs/>
                <w:sz w:val="20"/>
                <w:lang w:val="ru-RU"/>
              </w:rPr>
              <w:t>КГ</w:t>
            </w:r>
            <w:proofErr w:type="gramEnd"/>
            <w:r w:rsidRPr="0071799C">
              <w:rPr>
                <w:i/>
                <w:iCs/>
                <w:sz w:val="20"/>
              </w:rPr>
              <w:t xml:space="preserve"> (</w:t>
            </w:r>
            <w:r>
              <w:rPr>
                <w:i/>
                <w:iCs/>
                <w:sz w:val="20"/>
                <w:lang w:val="ru-RU"/>
              </w:rPr>
              <w:t xml:space="preserve">или </w:t>
            </w:r>
            <w:proofErr w:type="spellStart"/>
            <w:r>
              <w:rPr>
                <w:i/>
                <w:iCs/>
                <w:sz w:val="20"/>
                <w:lang w:val="ru-RU"/>
              </w:rPr>
              <w:t>ГДП</w:t>
            </w:r>
            <w:proofErr w:type="spellEnd"/>
            <w:r w:rsidRPr="0071799C">
              <w:rPr>
                <w:i/>
                <w:iCs/>
                <w:sz w:val="20"/>
              </w:rPr>
              <w:t>)</w:t>
            </w:r>
          </w:p>
        </w:tc>
        <w:tc>
          <w:tcPr>
            <w:tcW w:w="5178" w:type="dxa"/>
            <w:shd w:val="clear" w:color="auto" w:fill="FFF2CC" w:themeFill="accent4" w:themeFillTint="33"/>
          </w:tcPr>
          <w:p w14:paraId="178DA673" w14:textId="4C01A93E" w:rsidR="007522D8" w:rsidRPr="007522D8" w:rsidRDefault="007522D8" w:rsidP="007522D8">
            <w:pPr>
              <w:spacing w:before="40" w:after="40"/>
              <w:rPr>
                <w:i/>
                <w:iCs/>
                <w:sz w:val="20"/>
                <w:szCs w:val="20"/>
                <w:lang w:val="ru-RU"/>
              </w:rPr>
            </w:pPr>
            <w:r>
              <w:rPr>
                <w:i/>
                <w:iCs/>
                <w:sz w:val="20"/>
                <w:szCs w:val="20"/>
                <w:lang w:val="ru-RU"/>
              </w:rPr>
              <w:t>Возможные дальнейшие действия</w:t>
            </w:r>
          </w:p>
        </w:tc>
      </w:tr>
      <w:tr w:rsidR="00F53585" w:rsidRPr="002B78BA" w14:paraId="1B234452" w14:textId="77777777" w:rsidTr="007522D8">
        <w:trPr>
          <w:trHeight w:val="567"/>
        </w:trPr>
        <w:tc>
          <w:tcPr>
            <w:tcW w:w="601" w:type="dxa"/>
          </w:tcPr>
          <w:p w14:paraId="51192516" w14:textId="77777777" w:rsidR="00F53585" w:rsidRPr="002B78BA" w:rsidRDefault="00F53585" w:rsidP="008C40FB">
            <w:pPr>
              <w:spacing w:before="40" w:after="40"/>
              <w:rPr>
                <w:sz w:val="20"/>
                <w:szCs w:val="20"/>
              </w:rPr>
            </w:pPr>
            <w:r w:rsidRPr="002B78BA">
              <w:rPr>
                <w:sz w:val="20"/>
                <w:szCs w:val="20"/>
              </w:rPr>
              <w:t>5</w:t>
            </w:r>
          </w:p>
        </w:tc>
        <w:tc>
          <w:tcPr>
            <w:tcW w:w="3797" w:type="dxa"/>
          </w:tcPr>
          <w:p w14:paraId="4CB0AEBC" w14:textId="520C64BE" w:rsidR="00F53585" w:rsidRPr="007522D8" w:rsidRDefault="007522D8" w:rsidP="008C40FB">
            <w:pPr>
              <w:spacing w:before="40" w:after="40"/>
              <w:jc w:val="left"/>
              <w:rPr>
                <w:sz w:val="20"/>
                <w:szCs w:val="20"/>
                <w:lang w:val="ru-RU"/>
              </w:rPr>
            </w:pPr>
            <w:r w:rsidRPr="007522D8">
              <w:rPr>
                <w:sz w:val="20"/>
                <w:szCs w:val="20"/>
                <w:lang w:val="ru-RU"/>
              </w:rPr>
              <w:t>Доклад Комитета по соблюдению</w:t>
            </w:r>
          </w:p>
        </w:tc>
        <w:tc>
          <w:tcPr>
            <w:tcW w:w="2377" w:type="dxa"/>
          </w:tcPr>
          <w:p w14:paraId="312C31CC" w14:textId="6AD57C33" w:rsidR="00F53585" w:rsidRPr="00202208" w:rsidRDefault="007522D8" w:rsidP="008C40FB">
            <w:pPr>
              <w:spacing w:before="40" w:after="40"/>
              <w:rPr>
                <w:sz w:val="20"/>
                <w:szCs w:val="20"/>
              </w:rPr>
            </w:pPr>
            <w:r>
              <w:rPr>
                <w:sz w:val="20"/>
                <w:szCs w:val="20"/>
                <w:lang w:val="ru-RU"/>
              </w:rPr>
              <w:t>Документ</w:t>
            </w:r>
            <w:r w:rsidR="000C6E4F">
              <w:rPr>
                <w:sz w:val="20"/>
                <w:szCs w:val="20"/>
              </w:rPr>
              <w:t xml:space="preserve"> </w:t>
            </w:r>
            <w:proofErr w:type="spellStart"/>
            <w:r w:rsidR="00F53585" w:rsidRPr="002B78BA">
              <w:rPr>
                <w:sz w:val="20"/>
                <w:szCs w:val="20"/>
              </w:rPr>
              <w:t>CBD</w:t>
            </w:r>
            <w:proofErr w:type="spellEnd"/>
            <w:r w:rsidR="00F53585" w:rsidRPr="002B78BA">
              <w:rPr>
                <w:sz w:val="20"/>
                <w:szCs w:val="20"/>
              </w:rPr>
              <w:t>/</w:t>
            </w:r>
            <w:proofErr w:type="spellStart"/>
            <w:r w:rsidR="00F53585" w:rsidRPr="002B78BA">
              <w:rPr>
                <w:sz w:val="20"/>
                <w:szCs w:val="20"/>
              </w:rPr>
              <w:t>CP</w:t>
            </w:r>
            <w:proofErr w:type="spellEnd"/>
            <w:r w:rsidR="00F53585" w:rsidRPr="002B78BA">
              <w:rPr>
                <w:sz w:val="20"/>
                <w:szCs w:val="20"/>
              </w:rPr>
              <w:t>/MOP/11/3</w:t>
            </w:r>
          </w:p>
        </w:tc>
        <w:tc>
          <w:tcPr>
            <w:tcW w:w="920" w:type="dxa"/>
            <w:shd w:val="clear" w:color="auto" w:fill="FFFFFF" w:themeFill="background1"/>
          </w:tcPr>
          <w:p w14:paraId="077F2E3D" w14:textId="2018861F" w:rsidR="00F53585" w:rsidRPr="001A4316" w:rsidRDefault="001A4316" w:rsidP="008C40FB">
            <w:pPr>
              <w:spacing w:before="40" w:after="40"/>
              <w:jc w:val="center"/>
              <w:rPr>
                <w:sz w:val="20"/>
                <w:szCs w:val="20"/>
                <w:lang w:val="ru-RU"/>
              </w:rPr>
            </w:pPr>
            <w:r>
              <w:rPr>
                <w:sz w:val="20"/>
                <w:szCs w:val="20"/>
                <w:lang w:val="ru-RU"/>
              </w:rPr>
              <w:t>Да</w:t>
            </w:r>
          </w:p>
        </w:tc>
        <w:tc>
          <w:tcPr>
            <w:tcW w:w="915" w:type="dxa"/>
            <w:shd w:val="clear" w:color="auto" w:fill="FFFFFF" w:themeFill="background1"/>
          </w:tcPr>
          <w:p w14:paraId="351D8672" w14:textId="4D89DD40" w:rsidR="00F53585" w:rsidRPr="002B78BA" w:rsidRDefault="001A4316" w:rsidP="008C40FB">
            <w:pPr>
              <w:spacing w:before="40" w:after="40"/>
              <w:jc w:val="center"/>
              <w:rPr>
                <w:sz w:val="20"/>
                <w:szCs w:val="20"/>
              </w:rPr>
            </w:pPr>
            <w:proofErr w:type="spellStart"/>
            <w:r>
              <w:rPr>
                <w:sz w:val="20"/>
                <w:szCs w:val="20"/>
                <w:lang w:val="ru-RU"/>
              </w:rPr>
              <w:t>ГДП</w:t>
            </w:r>
            <w:proofErr w:type="spellEnd"/>
            <w:r w:rsidR="00F53585" w:rsidRPr="002B78BA">
              <w:rPr>
                <w:sz w:val="20"/>
                <w:szCs w:val="20"/>
              </w:rPr>
              <w:t>?</w:t>
            </w:r>
          </w:p>
        </w:tc>
        <w:tc>
          <w:tcPr>
            <w:tcW w:w="5178" w:type="dxa"/>
          </w:tcPr>
          <w:p w14:paraId="48BB844D" w14:textId="4B4139B3" w:rsidR="00F53585" w:rsidRPr="001A4316" w:rsidRDefault="001A4316" w:rsidP="008C40FB">
            <w:pPr>
              <w:spacing w:before="40" w:after="40"/>
              <w:jc w:val="left"/>
              <w:rPr>
                <w:sz w:val="20"/>
                <w:szCs w:val="20"/>
                <w:lang w:val="ru-RU"/>
              </w:rPr>
            </w:pPr>
            <w:r>
              <w:rPr>
                <w:sz w:val="20"/>
                <w:szCs w:val="20"/>
                <w:lang w:val="ru-RU"/>
              </w:rPr>
              <w:t>Будут</w:t>
            </w:r>
            <w:r w:rsidRPr="001A4316">
              <w:rPr>
                <w:sz w:val="20"/>
                <w:szCs w:val="20"/>
                <w:lang w:val="ru-RU"/>
              </w:rPr>
              <w:t xml:space="preserve"> </w:t>
            </w:r>
            <w:r>
              <w:rPr>
                <w:sz w:val="20"/>
                <w:szCs w:val="20"/>
                <w:lang w:val="ru-RU"/>
              </w:rPr>
              <w:t>зависеть</w:t>
            </w:r>
            <w:r w:rsidRPr="001A4316">
              <w:rPr>
                <w:sz w:val="20"/>
                <w:szCs w:val="20"/>
                <w:lang w:val="ru-RU"/>
              </w:rPr>
              <w:t xml:space="preserve"> </w:t>
            </w:r>
            <w:r>
              <w:rPr>
                <w:sz w:val="20"/>
                <w:szCs w:val="20"/>
                <w:lang w:val="ru-RU"/>
              </w:rPr>
              <w:t>от</w:t>
            </w:r>
            <w:r w:rsidRPr="001A4316">
              <w:rPr>
                <w:sz w:val="20"/>
                <w:szCs w:val="20"/>
                <w:lang w:val="ru-RU"/>
              </w:rPr>
              <w:t xml:space="preserve"> </w:t>
            </w:r>
            <w:r>
              <w:rPr>
                <w:sz w:val="20"/>
                <w:szCs w:val="20"/>
                <w:lang w:val="ru-RU"/>
              </w:rPr>
              <w:t>выступлений</w:t>
            </w:r>
            <w:r w:rsidRPr="001A4316">
              <w:rPr>
                <w:sz w:val="20"/>
                <w:szCs w:val="20"/>
                <w:lang w:val="ru-RU"/>
              </w:rPr>
              <w:t xml:space="preserve"> </w:t>
            </w:r>
            <w:r>
              <w:rPr>
                <w:sz w:val="20"/>
                <w:szCs w:val="20"/>
                <w:lang w:val="ru-RU"/>
              </w:rPr>
              <w:t>в</w:t>
            </w:r>
            <w:r w:rsidRPr="001A4316">
              <w:rPr>
                <w:sz w:val="20"/>
                <w:szCs w:val="20"/>
                <w:lang w:val="ru-RU"/>
              </w:rPr>
              <w:t xml:space="preserve"> </w:t>
            </w:r>
            <w:r>
              <w:rPr>
                <w:sz w:val="20"/>
                <w:szCs w:val="20"/>
                <w:lang w:val="ru-RU"/>
              </w:rPr>
              <w:t>ходе</w:t>
            </w:r>
            <w:r w:rsidRPr="001A4316">
              <w:rPr>
                <w:sz w:val="20"/>
                <w:szCs w:val="20"/>
                <w:lang w:val="ru-RU"/>
              </w:rPr>
              <w:t xml:space="preserve"> </w:t>
            </w:r>
            <w:r>
              <w:rPr>
                <w:sz w:val="20"/>
                <w:szCs w:val="20"/>
                <w:lang w:val="ru-RU"/>
              </w:rPr>
              <w:t>первого</w:t>
            </w:r>
            <w:r w:rsidRPr="001A4316">
              <w:rPr>
                <w:sz w:val="20"/>
                <w:szCs w:val="20"/>
                <w:lang w:val="ru-RU"/>
              </w:rPr>
              <w:t xml:space="preserve"> </w:t>
            </w:r>
            <w:r>
              <w:rPr>
                <w:sz w:val="20"/>
                <w:szCs w:val="20"/>
                <w:lang w:val="ru-RU"/>
              </w:rPr>
              <w:t>чтения</w:t>
            </w:r>
            <w:r w:rsidR="00F53585" w:rsidRPr="001A4316">
              <w:rPr>
                <w:sz w:val="20"/>
                <w:szCs w:val="20"/>
                <w:lang w:val="ru-RU"/>
              </w:rPr>
              <w:t>.</w:t>
            </w:r>
          </w:p>
          <w:p w14:paraId="5CCF6359" w14:textId="71786697" w:rsidR="00F53585" w:rsidRPr="008F22AD" w:rsidRDefault="009E4805" w:rsidP="001A4316">
            <w:pPr>
              <w:spacing w:before="40" w:after="40"/>
              <w:jc w:val="left"/>
              <w:rPr>
                <w:sz w:val="20"/>
                <w:szCs w:val="20"/>
              </w:rPr>
            </w:pPr>
            <w:r>
              <w:rPr>
                <w:i/>
                <w:iCs/>
                <w:sz w:val="20"/>
                <w:lang w:val="ru-RU"/>
              </w:rPr>
              <w:t>Возможно</w:t>
            </w:r>
            <w:r w:rsidRPr="007C1089">
              <w:rPr>
                <w:i/>
                <w:iCs/>
                <w:sz w:val="20"/>
                <w:lang w:val="ru-RU"/>
              </w:rPr>
              <w:t xml:space="preserve"> </w:t>
            </w:r>
            <w:r>
              <w:rPr>
                <w:i/>
                <w:iCs/>
                <w:sz w:val="20"/>
                <w:lang w:val="ru-RU"/>
              </w:rPr>
              <w:t>ра</w:t>
            </w:r>
            <w:r w:rsidR="009D7D4B">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8F22AD">
              <w:rPr>
                <w:i/>
                <w:iCs/>
                <w:sz w:val="20"/>
                <w:szCs w:val="20"/>
              </w:rPr>
              <w:t>.</w:t>
            </w:r>
          </w:p>
        </w:tc>
      </w:tr>
      <w:tr w:rsidR="00F53585" w:rsidRPr="001A4316" w14:paraId="1DBABB1B" w14:textId="77777777" w:rsidTr="007522D8">
        <w:trPr>
          <w:trHeight w:val="567"/>
        </w:trPr>
        <w:tc>
          <w:tcPr>
            <w:tcW w:w="601" w:type="dxa"/>
          </w:tcPr>
          <w:p w14:paraId="3300C259" w14:textId="77777777" w:rsidR="00F53585" w:rsidRPr="002B78BA" w:rsidRDefault="00F53585" w:rsidP="008C40FB">
            <w:pPr>
              <w:spacing w:before="40" w:after="40"/>
              <w:rPr>
                <w:sz w:val="20"/>
                <w:szCs w:val="20"/>
              </w:rPr>
            </w:pPr>
            <w:r w:rsidRPr="002B78BA">
              <w:rPr>
                <w:sz w:val="20"/>
                <w:szCs w:val="20"/>
              </w:rPr>
              <w:t>6</w:t>
            </w:r>
          </w:p>
        </w:tc>
        <w:tc>
          <w:tcPr>
            <w:tcW w:w="3797" w:type="dxa"/>
          </w:tcPr>
          <w:p w14:paraId="3F2CB1E4" w14:textId="3FFBADEC" w:rsidR="00F53585" w:rsidRPr="007522D8" w:rsidRDefault="007522D8" w:rsidP="008C40FB">
            <w:pPr>
              <w:spacing w:before="40" w:after="40"/>
              <w:jc w:val="left"/>
              <w:rPr>
                <w:sz w:val="20"/>
                <w:szCs w:val="20"/>
                <w:lang w:val="ru-RU"/>
              </w:rPr>
            </w:pPr>
            <w:r w:rsidRPr="007522D8">
              <w:rPr>
                <w:sz w:val="20"/>
                <w:szCs w:val="20"/>
                <w:lang w:val="ru-RU"/>
              </w:rPr>
              <w:t>Административное обеспечение Протокола и бюджет целевых фондов</w:t>
            </w:r>
          </w:p>
        </w:tc>
        <w:tc>
          <w:tcPr>
            <w:tcW w:w="2377" w:type="dxa"/>
          </w:tcPr>
          <w:p w14:paraId="30B13E56" w14:textId="7EC6D6A2" w:rsidR="00F53585" w:rsidRPr="00202208" w:rsidRDefault="007522D8" w:rsidP="008C40FB">
            <w:pPr>
              <w:spacing w:before="40" w:after="40"/>
              <w:rPr>
                <w:sz w:val="20"/>
                <w:szCs w:val="20"/>
              </w:rPr>
            </w:pPr>
            <w:r>
              <w:rPr>
                <w:sz w:val="20"/>
                <w:szCs w:val="20"/>
                <w:lang w:val="ru-RU"/>
              </w:rPr>
              <w:t>Документ</w:t>
            </w:r>
            <w:r>
              <w:rPr>
                <w:sz w:val="20"/>
                <w:szCs w:val="20"/>
              </w:rPr>
              <w:t xml:space="preserve"> </w:t>
            </w:r>
            <w:proofErr w:type="spellStart"/>
            <w:r w:rsidR="00F53585" w:rsidRPr="002B78BA">
              <w:rPr>
                <w:sz w:val="20"/>
                <w:szCs w:val="20"/>
              </w:rPr>
              <w:t>CBD</w:t>
            </w:r>
            <w:proofErr w:type="spellEnd"/>
            <w:r w:rsidR="00F53585" w:rsidRPr="002B78BA">
              <w:rPr>
                <w:sz w:val="20"/>
                <w:szCs w:val="20"/>
              </w:rPr>
              <w:t>/</w:t>
            </w:r>
            <w:proofErr w:type="spellStart"/>
            <w:r w:rsidR="00F53585" w:rsidRPr="002B78BA">
              <w:rPr>
                <w:sz w:val="20"/>
                <w:szCs w:val="20"/>
              </w:rPr>
              <w:t>CP</w:t>
            </w:r>
            <w:proofErr w:type="spellEnd"/>
            <w:r w:rsidR="00F53585" w:rsidRPr="002B78BA">
              <w:rPr>
                <w:sz w:val="20"/>
                <w:szCs w:val="20"/>
              </w:rPr>
              <w:t>/MOP/11/5</w:t>
            </w:r>
          </w:p>
        </w:tc>
        <w:tc>
          <w:tcPr>
            <w:tcW w:w="920" w:type="dxa"/>
            <w:shd w:val="clear" w:color="auto" w:fill="FFFFFF" w:themeFill="background1"/>
          </w:tcPr>
          <w:p w14:paraId="1AB14029" w14:textId="774E03F4" w:rsidR="00F53585" w:rsidRPr="001A4316" w:rsidRDefault="001A4316" w:rsidP="008C40FB">
            <w:pPr>
              <w:spacing w:before="40" w:after="40"/>
              <w:jc w:val="center"/>
              <w:rPr>
                <w:sz w:val="20"/>
                <w:szCs w:val="20"/>
                <w:lang w:val="ru-RU"/>
              </w:rPr>
            </w:pPr>
            <w:r>
              <w:rPr>
                <w:sz w:val="20"/>
                <w:szCs w:val="20"/>
                <w:lang w:val="ru-RU"/>
              </w:rPr>
              <w:t>Нет</w:t>
            </w:r>
          </w:p>
        </w:tc>
        <w:tc>
          <w:tcPr>
            <w:tcW w:w="915" w:type="dxa"/>
            <w:shd w:val="clear" w:color="auto" w:fill="FFFFFF" w:themeFill="background1"/>
          </w:tcPr>
          <w:p w14:paraId="1CF73359" w14:textId="4D4EE182" w:rsidR="00F53585" w:rsidRPr="001F08C0" w:rsidRDefault="001A4316" w:rsidP="001F08C0">
            <w:pPr>
              <w:spacing w:before="40" w:after="40"/>
              <w:jc w:val="center"/>
              <w:rPr>
                <w:sz w:val="20"/>
                <w:szCs w:val="20"/>
                <w:lang w:val="ru-RU"/>
              </w:rPr>
            </w:pPr>
            <w:r>
              <w:rPr>
                <w:sz w:val="20"/>
                <w:szCs w:val="20"/>
                <w:lang w:val="ru-RU"/>
              </w:rPr>
              <w:t xml:space="preserve">Да </w:t>
            </w:r>
            <w:r w:rsidR="00F53585" w:rsidRPr="001F08C0">
              <w:rPr>
                <w:sz w:val="18"/>
                <w:szCs w:val="18"/>
                <w:lang w:val="ru-RU"/>
              </w:rPr>
              <w:t>(</w:t>
            </w:r>
            <w:r w:rsidR="001F08C0">
              <w:rPr>
                <w:sz w:val="18"/>
                <w:szCs w:val="18"/>
                <w:lang w:val="ru-RU"/>
              </w:rPr>
              <w:t>то же, что КС</w:t>
            </w:r>
            <w:r w:rsidR="00F53585" w:rsidRPr="001F08C0">
              <w:rPr>
                <w:sz w:val="18"/>
                <w:szCs w:val="18"/>
                <w:lang w:val="ru-RU"/>
              </w:rPr>
              <w:t>)</w:t>
            </w:r>
          </w:p>
        </w:tc>
        <w:tc>
          <w:tcPr>
            <w:tcW w:w="5178" w:type="dxa"/>
          </w:tcPr>
          <w:p w14:paraId="527997A0" w14:textId="68CCF9A4" w:rsidR="00F53585" w:rsidRPr="001A4316" w:rsidRDefault="001A4316" w:rsidP="001A4316">
            <w:pPr>
              <w:spacing w:before="40" w:after="40"/>
              <w:jc w:val="left"/>
              <w:rPr>
                <w:sz w:val="20"/>
                <w:szCs w:val="20"/>
                <w:lang w:val="ru-RU"/>
              </w:rPr>
            </w:pPr>
            <w:r>
              <w:rPr>
                <w:sz w:val="20"/>
                <w:szCs w:val="20"/>
                <w:lang w:val="ru-RU"/>
              </w:rPr>
              <w:t>Совместный</w:t>
            </w:r>
            <w:r w:rsidRPr="001A4316">
              <w:rPr>
                <w:sz w:val="20"/>
                <w:szCs w:val="20"/>
                <w:lang w:val="ru-RU"/>
              </w:rPr>
              <w:t xml:space="preserve"> </w:t>
            </w:r>
            <w:r>
              <w:rPr>
                <w:sz w:val="20"/>
                <w:szCs w:val="20"/>
                <w:lang w:val="ru-RU"/>
              </w:rPr>
              <w:t>пун</w:t>
            </w:r>
            <w:proofErr w:type="gramStart"/>
            <w:r>
              <w:rPr>
                <w:sz w:val="20"/>
                <w:szCs w:val="20"/>
                <w:lang w:val="ru-RU"/>
              </w:rPr>
              <w:t>кт</w:t>
            </w:r>
            <w:r w:rsidRPr="001A4316">
              <w:rPr>
                <w:sz w:val="20"/>
                <w:szCs w:val="20"/>
                <w:lang w:val="ru-RU"/>
              </w:rPr>
              <w:t xml:space="preserve"> </w:t>
            </w:r>
            <w:r>
              <w:rPr>
                <w:sz w:val="20"/>
                <w:szCs w:val="20"/>
                <w:lang w:val="ru-RU"/>
              </w:rPr>
              <w:t>с</w:t>
            </w:r>
            <w:r w:rsidRPr="001A4316">
              <w:rPr>
                <w:sz w:val="20"/>
                <w:szCs w:val="20"/>
                <w:lang w:val="ru-RU"/>
              </w:rPr>
              <w:t xml:space="preserve"> </w:t>
            </w:r>
            <w:r>
              <w:rPr>
                <w:sz w:val="20"/>
                <w:szCs w:val="20"/>
                <w:lang w:val="ru-RU"/>
              </w:rPr>
              <w:t>КС</w:t>
            </w:r>
            <w:proofErr w:type="gramEnd"/>
            <w:r w:rsidRPr="001A4316">
              <w:rPr>
                <w:sz w:val="20"/>
                <w:szCs w:val="20"/>
                <w:lang w:val="ru-RU"/>
              </w:rPr>
              <w:t xml:space="preserve"> </w:t>
            </w:r>
            <w:r>
              <w:rPr>
                <w:sz w:val="20"/>
                <w:szCs w:val="20"/>
                <w:lang w:val="ru-RU"/>
              </w:rPr>
              <w:t>и</w:t>
            </w:r>
            <w:r w:rsidRPr="001A4316">
              <w:rPr>
                <w:sz w:val="20"/>
                <w:szCs w:val="20"/>
                <w:lang w:val="ru-RU"/>
              </w:rPr>
              <w:t xml:space="preserve"> </w:t>
            </w:r>
            <w:r>
              <w:rPr>
                <w:sz w:val="20"/>
                <w:szCs w:val="20"/>
                <w:lang w:val="ru-RU"/>
              </w:rPr>
              <w:t>СС</w:t>
            </w:r>
            <w:r w:rsidRPr="001A4316">
              <w:rPr>
                <w:sz w:val="20"/>
                <w:szCs w:val="20"/>
                <w:lang w:val="ru-RU"/>
              </w:rPr>
              <w:t xml:space="preserve"> </w:t>
            </w:r>
            <w:proofErr w:type="spellStart"/>
            <w:r>
              <w:rPr>
                <w:sz w:val="20"/>
                <w:szCs w:val="20"/>
                <w:lang w:val="ru-RU"/>
              </w:rPr>
              <w:t>Нагойского</w:t>
            </w:r>
            <w:proofErr w:type="spellEnd"/>
            <w:r w:rsidRPr="001A4316">
              <w:rPr>
                <w:sz w:val="20"/>
                <w:szCs w:val="20"/>
                <w:lang w:val="ru-RU"/>
              </w:rPr>
              <w:t xml:space="preserve"> </w:t>
            </w:r>
            <w:r>
              <w:rPr>
                <w:sz w:val="20"/>
                <w:szCs w:val="20"/>
                <w:lang w:val="ru-RU"/>
              </w:rPr>
              <w:t>протокола</w:t>
            </w:r>
            <w:r w:rsidR="00F53585" w:rsidRPr="001A4316">
              <w:rPr>
                <w:sz w:val="20"/>
                <w:szCs w:val="20"/>
                <w:lang w:val="ru-RU"/>
              </w:rPr>
              <w:t xml:space="preserve"> – </w:t>
            </w:r>
            <w:r>
              <w:rPr>
                <w:sz w:val="20"/>
                <w:lang w:val="ru-RU"/>
              </w:rPr>
              <w:t xml:space="preserve"> сразу</w:t>
            </w:r>
            <w:r w:rsidRPr="000C1623">
              <w:rPr>
                <w:sz w:val="20"/>
                <w:lang w:val="ru-RU"/>
              </w:rPr>
              <w:t xml:space="preserve"> </w:t>
            </w:r>
            <w:r>
              <w:rPr>
                <w:sz w:val="20"/>
                <w:lang w:val="ru-RU"/>
              </w:rPr>
              <w:t>передается</w:t>
            </w:r>
            <w:r w:rsidRPr="000C1623">
              <w:rPr>
                <w:sz w:val="20"/>
                <w:lang w:val="ru-RU"/>
              </w:rPr>
              <w:t xml:space="preserve"> </w:t>
            </w:r>
            <w:r>
              <w:rPr>
                <w:sz w:val="20"/>
                <w:lang w:val="ru-RU"/>
              </w:rPr>
              <w:t>контактной</w:t>
            </w:r>
            <w:r w:rsidRPr="000C1623">
              <w:rPr>
                <w:sz w:val="20"/>
                <w:lang w:val="ru-RU"/>
              </w:rPr>
              <w:t xml:space="preserve"> </w:t>
            </w:r>
            <w:r>
              <w:rPr>
                <w:sz w:val="20"/>
                <w:lang w:val="ru-RU"/>
              </w:rPr>
              <w:t>группе</w:t>
            </w:r>
            <w:r w:rsidRPr="000C1623">
              <w:rPr>
                <w:sz w:val="20"/>
                <w:lang w:val="ru-RU"/>
              </w:rPr>
              <w:t xml:space="preserve"> </w:t>
            </w:r>
            <w:r>
              <w:rPr>
                <w:sz w:val="20"/>
                <w:lang w:val="ru-RU"/>
              </w:rPr>
              <w:t>по</w:t>
            </w:r>
            <w:r w:rsidRPr="000C1623">
              <w:rPr>
                <w:sz w:val="20"/>
                <w:lang w:val="ru-RU"/>
              </w:rPr>
              <w:t xml:space="preserve"> </w:t>
            </w:r>
            <w:r>
              <w:rPr>
                <w:sz w:val="20"/>
                <w:lang w:val="ru-RU"/>
              </w:rPr>
              <w:t>бюджету</w:t>
            </w:r>
            <w:r w:rsidRPr="000C1623">
              <w:rPr>
                <w:sz w:val="20"/>
                <w:lang w:val="ru-RU"/>
              </w:rPr>
              <w:t xml:space="preserve">, </w:t>
            </w:r>
            <w:r>
              <w:rPr>
                <w:sz w:val="20"/>
                <w:lang w:val="ru-RU"/>
              </w:rPr>
              <w:t>проводится несколько заседаний в соответствии с обычной практикой</w:t>
            </w:r>
            <w:r w:rsidR="008F22AD" w:rsidRPr="001A4316">
              <w:rPr>
                <w:sz w:val="20"/>
                <w:szCs w:val="20"/>
                <w:lang w:val="ru-RU"/>
              </w:rPr>
              <w:t>.</w:t>
            </w:r>
          </w:p>
        </w:tc>
      </w:tr>
      <w:tr w:rsidR="00F53585" w:rsidRPr="001F08C0" w14:paraId="70AA2E48" w14:textId="77777777" w:rsidTr="007522D8">
        <w:trPr>
          <w:trHeight w:val="567"/>
        </w:trPr>
        <w:tc>
          <w:tcPr>
            <w:tcW w:w="601" w:type="dxa"/>
          </w:tcPr>
          <w:p w14:paraId="1FA8B674" w14:textId="77777777" w:rsidR="00F53585" w:rsidRPr="002B78BA" w:rsidRDefault="00F53585" w:rsidP="008C40FB">
            <w:pPr>
              <w:spacing w:before="40" w:after="40"/>
              <w:rPr>
                <w:sz w:val="20"/>
                <w:szCs w:val="20"/>
              </w:rPr>
            </w:pPr>
            <w:r w:rsidRPr="002B78BA">
              <w:rPr>
                <w:sz w:val="20"/>
                <w:szCs w:val="20"/>
              </w:rPr>
              <w:t>7</w:t>
            </w:r>
          </w:p>
        </w:tc>
        <w:tc>
          <w:tcPr>
            <w:tcW w:w="3797" w:type="dxa"/>
          </w:tcPr>
          <w:p w14:paraId="266C4A19" w14:textId="39ECE6C3" w:rsidR="00F53585" w:rsidRPr="007522D8" w:rsidRDefault="007522D8" w:rsidP="008C40FB">
            <w:pPr>
              <w:spacing w:before="40" w:after="40"/>
              <w:jc w:val="left"/>
              <w:rPr>
                <w:sz w:val="20"/>
                <w:szCs w:val="20"/>
                <w:lang w:val="ru-RU"/>
              </w:rPr>
            </w:pPr>
            <w:r w:rsidRPr="007522D8">
              <w:rPr>
                <w:sz w:val="20"/>
                <w:szCs w:val="20"/>
                <w:lang w:val="ru-RU"/>
              </w:rPr>
              <w:t>Вопросы, связанные с механизмом финансирования и финансовыми ресурсами</w:t>
            </w:r>
          </w:p>
        </w:tc>
        <w:tc>
          <w:tcPr>
            <w:tcW w:w="2377" w:type="dxa"/>
          </w:tcPr>
          <w:p w14:paraId="23635F46" w14:textId="0205F5A4" w:rsidR="00F53585" w:rsidRPr="00202208" w:rsidRDefault="007522D8" w:rsidP="008C40FB">
            <w:pPr>
              <w:spacing w:before="40" w:after="40"/>
              <w:rPr>
                <w:sz w:val="20"/>
                <w:szCs w:val="20"/>
              </w:rPr>
            </w:pPr>
            <w:r>
              <w:rPr>
                <w:sz w:val="20"/>
                <w:szCs w:val="20"/>
                <w:lang w:val="ru-RU"/>
              </w:rPr>
              <w:t>Документ</w:t>
            </w:r>
            <w:r>
              <w:rPr>
                <w:sz w:val="20"/>
                <w:szCs w:val="20"/>
              </w:rPr>
              <w:t xml:space="preserve"> </w:t>
            </w:r>
            <w:proofErr w:type="spellStart"/>
            <w:r w:rsidR="00F53585" w:rsidRPr="002B78BA">
              <w:rPr>
                <w:sz w:val="20"/>
                <w:szCs w:val="20"/>
              </w:rPr>
              <w:t>CBD</w:t>
            </w:r>
            <w:proofErr w:type="spellEnd"/>
            <w:r w:rsidR="00F53585" w:rsidRPr="002B78BA">
              <w:rPr>
                <w:sz w:val="20"/>
                <w:szCs w:val="20"/>
              </w:rPr>
              <w:t>/</w:t>
            </w:r>
            <w:proofErr w:type="spellStart"/>
            <w:r w:rsidR="00F53585" w:rsidRPr="002B78BA">
              <w:rPr>
                <w:sz w:val="20"/>
                <w:szCs w:val="20"/>
              </w:rPr>
              <w:t>CP</w:t>
            </w:r>
            <w:proofErr w:type="spellEnd"/>
            <w:r w:rsidR="00F53585" w:rsidRPr="002B78BA">
              <w:rPr>
                <w:sz w:val="20"/>
                <w:szCs w:val="20"/>
              </w:rPr>
              <w:t>/MOP/11/6</w:t>
            </w:r>
          </w:p>
        </w:tc>
        <w:tc>
          <w:tcPr>
            <w:tcW w:w="920" w:type="dxa"/>
            <w:shd w:val="clear" w:color="auto" w:fill="FFFFFF" w:themeFill="background1"/>
          </w:tcPr>
          <w:p w14:paraId="364AD121" w14:textId="5721462D" w:rsidR="00F53585" w:rsidRPr="001A4316" w:rsidRDefault="001A4316" w:rsidP="008C40FB">
            <w:pPr>
              <w:spacing w:before="40" w:after="40"/>
              <w:jc w:val="center"/>
              <w:rPr>
                <w:sz w:val="20"/>
                <w:szCs w:val="20"/>
                <w:lang w:val="ru-RU"/>
              </w:rPr>
            </w:pPr>
            <w:r>
              <w:rPr>
                <w:sz w:val="20"/>
                <w:szCs w:val="20"/>
                <w:lang w:val="ru-RU"/>
              </w:rPr>
              <w:t>Да</w:t>
            </w:r>
          </w:p>
        </w:tc>
        <w:tc>
          <w:tcPr>
            <w:tcW w:w="915" w:type="dxa"/>
            <w:shd w:val="clear" w:color="auto" w:fill="FFFFFF" w:themeFill="background1"/>
          </w:tcPr>
          <w:p w14:paraId="6F45AA83" w14:textId="1A895AD3" w:rsidR="00F53585" w:rsidRPr="001A4316" w:rsidRDefault="001A4316" w:rsidP="008C40FB">
            <w:pPr>
              <w:spacing w:before="40" w:after="40"/>
              <w:jc w:val="center"/>
              <w:rPr>
                <w:sz w:val="20"/>
                <w:szCs w:val="20"/>
                <w:lang w:val="ru-RU"/>
              </w:rPr>
            </w:pPr>
            <w:r>
              <w:rPr>
                <w:sz w:val="20"/>
                <w:szCs w:val="20"/>
                <w:lang w:val="ru-RU"/>
              </w:rPr>
              <w:t>Нет</w:t>
            </w:r>
          </w:p>
        </w:tc>
        <w:tc>
          <w:tcPr>
            <w:tcW w:w="5178" w:type="dxa"/>
          </w:tcPr>
          <w:p w14:paraId="5EAB6763" w14:textId="514757E1" w:rsidR="00F53585" w:rsidRPr="001F08C0" w:rsidRDefault="001F08C0" w:rsidP="001F08C0">
            <w:pPr>
              <w:spacing w:before="40" w:after="40"/>
              <w:jc w:val="left"/>
              <w:rPr>
                <w:sz w:val="20"/>
                <w:szCs w:val="20"/>
                <w:lang w:val="ru-RU"/>
              </w:rPr>
            </w:pPr>
            <w:r>
              <w:rPr>
                <w:sz w:val="20"/>
                <w:szCs w:val="20"/>
                <w:lang w:val="ru-RU"/>
              </w:rPr>
              <w:t>Если</w:t>
            </w:r>
            <w:r w:rsidRPr="001F08C0">
              <w:rPr>
                <w:sz w:val="20"/>
                <w:szCs w:val="20"/>
                <w:lang w:val="ru-RU"/>
              </w:rPr>
              <w:t xml:space="preserve"> </w:t>
            </w:r>
            <w:r>
              <w:rPr>
                <w:sz w:val="20"/>
                <w:szCs w:val="20"/>
                <w:lang w:val="ru-RU"/>
              </w:rPr>
              <w:t>СС</w:t>
            </w:r>
            <w:r w:rsidRPr="001F08C0">
              <w:rPr>
                <w:sz w:val="20"/>
                <w:szCs w:val="20"/>
                <w:lang w:val="ru-RU"/>
              </w:rPr>
              <w:t xml:space="preserve"> </w:t>
            </w:r>
            <w:r>
              <w:rPr>
                <w:sz w:val="20"/>
                <w:szCs w:val="20"/>
                <w:lang w:val="ru-RU"/>
              </w:rPr>
              <w:t>пожелает</w:t>
            </w:r>
            <w:r w:rsidRPr="001F08C0">
              <w:rPr>
                <w:sz w:val="20"/>
                <w:szCs w:val="20"/>
                <w:lang w:val="ru-RU"/>
              </w:rPr>
              <w:t xml:space="preserve"> </w:t>
            </w:r>
            <w:r>
              <w:rPr>
                <w:sz w:val="20"/>
                <w:szCs w:val="20"/>
                <w:lang w:val="ru-RU"/>
              </w:rPr>
              <w:t>предоставить</w:t>
            </w:r>
            <w:r w:rsidRPr="001F08C0">
              <w:rPr>
                <w:sz w:val="20"/>
                <w:szCs w:val="20"/>
                <w:lang w:val="ru-RU"/>
              </w:rPr>
              <w:t xml:space="preserve"> </w:t>
            </w:r>
            <w:r>
              <w:rPr>
                <w:sz w:val="20"/>
                <w:szCs w:val="20"/>
                <w:lang w:val="ru-RU"/>
              </w:rPr>
              <w:t>указания</w:t>
            </w:r>
            <w:r w:rsidRPr="001F08C0">
              <w:rPr>
                <w:sz w:val="20"/>
                <w:szCs w:val="20"/>
                <w:lang w:val="ru-RU"/>
              </w:rPr>
              <w:t xml:space="preserve"> </w:t>
            </w:r>
            <w:proofErr w:type="spellStart"/>
            <w:r>
              <w:rPr>
                <w:sz w:val="20"/>
                <w:szCs w:val="20"/>
                <w:lang w:val="ru-RU"/>
              </w:rPr>
              <w:t>ГЭФ</w:t>
            </w:r>
            <w:proofErr w:type="spellEnd"/>
            <w:r w:rsidRPr="001F08C0">
              <w:rPr>
                <w:sz w:val="20"/>
                <w:szCs w:val="20"/>
                <w:lang w:val="ru-RU"/>
              </w:rPr>
              <w:t xml:space="preserve"> </w:t>
            </w:r>
            <w:r>
              <w:rPr>
                <w:sz w:val="20"/>
                <w:szCs w:val="20"/>
                <w:lang w:val="ru-RU"/>
              </w:rPr>
              <w:t>в</w:t>
            </w:r>
            <w:r w:rsidRPr="001F08C0">
              <w:rPr>
                <w:sz w:val="20"/>
                <w:szCs w:val="20"/>
                <w:lang w:val="ru-RU"/>
              </w:rPr>
              <w:t xml:space="preserve"> </w:t>
            </w:r>
            <w:r>
              <w:rPr>
                <w:sz w:val="20"/>
                <w:szCs w:val="20"/>
                <w:lang w:val="ru-RU"/>
              </w:rPr>
              <w:t>отношении</w:t>
            </w:r>
            <w:r w:rsidRPr="001F08C0">
              <w:rPr>
                <w:sz w:val="20"/>
                <w:szCs w:val="20"/>
                <w:lang w:val="ru-RU"/>
              </w:rPr>
              <w:t xml:space="preserve"> </w:t>
            </w:r>
            <w:r>
              <w:rPr>
                <w:sz w:val="20"/>
                <w:szCs w:val="20"/>
                <w:lang w:val="ru-RU"/>
              </w:rPr>
              <w:t>Протокола</w:t>
            </w:r>
            <w:r w:rsidR="00F53585" w:rsidRPr="001F08C0">
              <w:rPr>
                <w:sz w:val="20"/>
                <w:szCs w:val="20"/>
                <w:lang w:val="ru-RU"/>
              </w:rPr>
              <w:t xml:space="preserve">, </w:t>
            </w:r>
            <w:r>
              <w:rPr>
                <w:sz w:val="20"/>
                <w:szCs w:val="20"/>
                <w:lang w:val="ru-RU"/>
              </w:rPr>
              <w:t>то решение должно быть принято</w:t>
            </w:r>
            <w:r w:rsidR="00F53585" w:rsidRPr="001F08C0">
              <w:rPr>
                <w:sz w:val="20"/>
                <w:szCs w:val="20"/>
                <w:lang w:val="ru-RU"/>
              </w:rPr>
              <w:t xml:space="preserve"> </w:t>
            </w:r>
            <w:r>
              <w:rPr>
                <w:sz w:val="20"/>
                <w:szCs w:val="20"/>
                <w:lang w:val="ru-RU"/>
              </w:rPr>
              <w:t>на раннем этапе, чтобы указания были включены в решение КС</w:t>
            </w:r>
            <w:r w:rsidR="008F22AD" w:rsidRPr="001F08C0">
              <w:rPr>
                <w:sz w:val="20"/>
                <w:szCs w:val="20"/>
                <w:lang w:val="ru-RU"/>
              </w:rPr>
              <w:t>.</w:t>
            </w:r>
          </w:p>
        </w:tc>
      </w:tr>
      <w:tr w:rsidR="001A4316" w:rsidRPr="002B78BA" w14:paraId="47E21820" w14:textId="77777777" w:rsidTr="007522D8">
        <w:trPr>
          <w:trHeight w:val="567"/>
        </w:trPr>
        <w:tc>
          <w:tcPr>
            <w:tcW w:w="601" w:type="dxa"/>
          </w:tcPr>
          <w:p w14:paraId="4BBE80E2" w14:textId="77777777" w:rsidR="001A4316" w:rsidRPr="002B78BA" w:rsidRDefault="001A4316" w:rsidP="001A4316">
            <w:pPr>
              <w:spacing w:before="40" w:after="40"/>
              <w:rPr>
                <w:sz w:val="20"/>
                <w:szCs w:val="20"/>
              </w:rPr>
            </w:pPr>
            <w:r w:rsidRPr="002B78BA">
              <w:rPr>
                <w:sz w:val="20"/>
                <w:szCs w:val="20"/>
              </w:rPr>
              <w:t>8</w:t>
            </w:r>
          </w:p>
        </w:tc>
        <w:tc>
          <w:tcPr>
            <w:tcW w:w="3797" w:type="dxa"/>
          </w:tcPr>
          <w:p w14:paraId="66633A56" w14:textId="21E93794" w:rsidR="001A4316" w:rsidRPr="007522D8" w:rsidRDefault="001A4316" w:rsidP="001A4316">
            <w:pPr>
              <w:spacing w:before="40" w:after="40"/>
              <w:jc w:val="left"/>
              <w:rPr>
                <w:sz w:val="20"/>
                <w:szCs w:val="20"/>
                <w:lang w:val="ru-RU"/>
              </w:rPr>
            </w:pPr>
            <w:r w:rsidRPr="007522D8">
              <w:rPr>
                <w:sz w:val="20"/>
                <w:szCs w:val="20"/>
                <w:lang w:val="ru-RU"/>
              </w:rPr>
              <w:t>Функционирование и деятельность Механизма посредничества по биобезопасности</w:t>
            </w:r>
          </w:p>
        </w:tc>
        <w:tc>
          <w:tcPr>
            <w:tcW w:w="2377" w:type="dxa"/>
          </w:tcPr>
          <w:p w14:paraId="07C1E617" w14:textId="4605C608" w:rsidR="001A4316" w:rsidRPr="00202208" w:rsidRDefault="001A4316" w:rsidP="001A4316">
            <w:pPr>
              <w:spacing w:before="40" w:after="40"/>
              <w:rPr>
                <w:sz w:val="20"/>
                <w:szCs w:val="20"/>
              </w:rPr>
            </w:pPr>
            <w:r>
              <w:rPr>
                <w:sz w:val="20"/>
                <w:szCs w:val="20"/>
                <w:lang w:val="ru-RU"/>
              </w:rPr>
              <w:t>Документ</w:t>
            </w:r>
            <w:r>
              <w:rPr>
                <w:sz w:val="20"/>
                <w:szCs w:val="20"/>
              </w:rPr>
              <w:t xml:space="preserve"> </w:t>
            </w:r>
            <w:proofErr w:type="spellStart"/>
            <w:r w:rsidRPr="002B78BA">
              <w:rPr>
                <w:sz w:val="20"/>
                <w:szCs w:val="20"/>
              </w:rPr>
              <w:t>CBD</w:t>
            </w:r>
            <w:proofErr w:type="spellEnd"/>
            <w:r w:rsidRPr="002B78BA">
              <w:rPr>
                <w:sz w:val="20"/>
                <w:szCs w:val="20"/>
              </w:rPr>
              <w:t>/</w:t>
            </w:r>
            <w:proofErr w:type="spellStart"/>
            <w:r w:rsidRPr="002B78BA">
              <w:rPr>
                <w:sz w:val="20"/>
                <w:szCs w:val="20"/>
              </w:rPr>
              <w:t>CP</w:t>
            </w:r>
            <w:proofErr w:type="spellEnd"/>
            <w:r w:rsidRPr="002B78BA">
              <w:rPr>
                <w:sz w:val="20"/>
                <w:szCs w:val="20"/>
              </w:rPr>
              <w:t>/MOP/11/7</w:t>
            </w:r>
          </w:p>
        </w:tc>
        <w:tc>
          <w:tcPr>
            <w:tcW w:w="920" w:type="dxa"/>
            <w:shd w:val="clear" w:color="auto" w:fill="FFFFFF" w:themeFill="background1"/>
          </w:tcPr>
          <w:p w14:paraId="34A4A299" w14:textId="2B943D7C" w:rsidR="001A4316" w:rsidRPr="002B78BA" w:rsidRDefault="001A4316" w:rsidP="001A4316">
            <w:pPr>
              <w:spacing w:before="40" w:after="40"/>
              <w:jc w:val="center"/>
              <w:rPr>
                <w:sz w:val="20"/>
                <w:szCs w:val="20"/>
              </w:rPr>
            </w:pPr>
            <w:r>
              <w:rPr>
                <w:sz w:val="20"/>
                <w:szCs w:val="20"/>
                <w:lang w:val="ru-RU"/>
              </w:rPr>
              <w:t>Да</w:t>
            </w:r>
          </w:p>
        </w:tc>
        <w:tc>
          <w:tcPr>
            <w:tcW w:w="915" w:type="dxa"/>
            <w:shd w:val="clear" w:color="auto" w:fill="FFFFFF" w:themeFill="background1"/>
          </w:tcPr>
          <w:p w14:paraId="2AFEA1CC" w14:textId="49CE02FC" w:rsidR="001A4316" w:rsidRPr="002B78BA" w:rsidRDefault="001A4316" w:rsidP="001A4316">
            <w:pPr>
              <w:spacing w:before="40" w:after="40"/>
              <w:jc w:val="center"/>
              <w:rPr>
                <w:sz w:val="20"/>
                <w:szCs w:val="20"/>
              </w:rPr>
            </w:pPr>
            <w:r>
              <w:rPr>
                <w:sz w:val="20"/>
                <w:szCs w:val="20"/>
                <w:lang w:val="ru-RU"/>
              </w:rPr>
              <w:t>Нет</w:t>
            </w:r>
          </w:p>
        </w:tc>
        <w:tc>
          <w:tcPr>
            <w:tcW w:w="5178" w:type="dxa"/>
          </w:tcPr>
          <w:p w14:paraId="0591DD43" w14:textId="3304B281" w:rsidR="001A4316" w:rsidRPr="00202208" w:rsidRDefault="001A4316" w:rsidP="001A4316">
            <w:pPr>
              <w:spacing w:before="40" w:after="40"/>
              <w:jc w:val="left"/>
              <w:rPr>
                <w:i/>
                <w:iCs/>
                <w:sz w:val="20"/>
                <w:szCs w:val="20"/>
              </w:rPr>
            </w:pPr>
            <w:r>
              <w:rPr>
                <w:i/>
                <w:iCs/>
                <w:sz w:val="20"/>
                <w:lang w:val="ru-RU"/>
              </w:rPr>
              <w:t>Возможно</w:t>
            </w:r>
            <w:r w:rsidRPr="007C1089">
              <w:rPr>
                <w:i/>
                <w:iCs/>
                <w:sz w:val="20"/>
                <w:lang w:val="ru-RU"/>
              </w:rPr>
              <w:t xml:space="preserve"> </w:t>
            </w:r>
            <w:r>
              <w:rPr>
                <w:i/>
                <w:iCs/>
                <w:sz w:val="20"/>
                <w:lang w:val="ru-RU"/>
              </w:rPr>
              <w:t>ра</w:t>
            </w:r>
            <w:r w:rsidR="009D7D4B">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Pr>
                <w:i/>
                <w:iCs/>
                <w:sz w:val="20"/>
                <w:szCs w:val="20"/>
              </w:rPr>
              <w:t>.</w:t>
            </w:r>
          </w:p>
        </w:tc>
      </w:tr>
      <w:tr w:rsidR="001A4316" w:rsidRPr="001F08C0" w14:paraId="1C3A44CA" w14:textId="77777777" w:rsidTr="007522D8">
        <w:trPr>
          <w:trHeight w:val="567"/>
        </w:trPr>
        <w:tc>
          <w:tcPr>
            <w:tcW w:w="601" w:type="dxa"/>
          </w:tcPr>
          <w:p w14:paraId="47C453B9" w14:textId="77777777" w:rsidR="001A4316" w:rsidRPr="002B78BA" w:rsidRDefault="001A4316" w:rsidP="001A4316">
            <w:pPr>
              <w:spacing w:before="40" w:after="40"/>
              <w:rPr>
                <w:sz w:val="20"/>
                <w:szCs w:val="20"/>
              </w:rPr>
            </w:pPr>
            <w:r w:rsidRPr="002B78BA">
              <w:rPr>
                <w:sz w:val="20"/>
                <w:szCs w:val="20"/>
              </w:rPr>
              <w:t>9</w:t>
            </w:r>
          </w:p>
        </w:tc>
        <w:tc>
          <w:tcPr>
            <w:tcW w:w="3797" w:type="dxa"/>
          </w:tcPr>
          <w:p w14:paraId="51CCC0B7" w14:textId="34427CB3" w:rsidR="001A4316" w:rsidRPr="007522D8" w:rsidRDefault="001A4316" w:rsidP="001A4316">
            <w:pPr>
              <w:spacing w:before="40" w:after="40"/>
              <w:jc w:val="left"/>
              <w:rPr>
                <w:sz w:val="20"/>
                <w:szCs w:val="20"/>
                <w:lang w:val="ru-RU"/>
              </w:rPr>
            </w:pPr>
            <w:r w:rsidRPr="007522D8">
              <w:rPr>
                <w:sz w:val="20"/>
                <w:szCs w:val="20"/>
                <w:lang w:val="ru-RU"/>
              </w:rPr>
              <w:t>Сотрудничество с международными организациями, органами, учрежденными в</w:t>
            </w:r>
            <w:r>
              <w:rPr>
                <w:sz w:val="20"/>
                <w:szCs w:val="20"/>
                <w:lang w:val="ru-RU"/>
              </w:rPr>
              <w:t xml:space="preserve"> </w:t>
            </w:r>
            <w:r w:rsidRPr="007522D8">
              <w:rPr>
                <w:sz w:val="20"/>
                <w:szCs w:val="20"/>
                <w:lang w:val="ru-RU"/>
              </w:rPr>
              <w:t>рамках других конвенций, и инициативами</w:t>
            </w:r>
          </w:p>
        </w:tc>
        <w:tc>
          <w:tcPr>
            <w:tcW w:w="2377" w:type="dxa"/>
          </w:tcPr>
          <w:p w14:paraId="370A0486" w14:textId="7A6C5DF5" w:rsidR="001A4316" w:rsidRPr="00202208" w:rsidRDefault="001A4316" w:rsidP="001A4316">
            <w:pPr>
              <w:spacing w:before="40" w:after="40"/>
              <w:rPr>
                <w:sz w:val="20"/>
                <w:szCs w:val="20"/>
              </w:rPr>
            </w:pPr>
            <w:r>
              <w:rPr>
                <w:sz w:val="20"/>
                <w:szCs w:val="20"/>
                <w:lang w:val="ru-RU"/>
              </w:rPr>
              <w:t>Документ</w:t>
            </w:r>
            <w:r>
              <w:rPr>
                <w:sz w:val="20"/>
                <w:szCs w:val="20"/>
              </w:rPr>
              <w:t xml:space="preserve"> </w:t>
            </w:r>
            <w:proofErr w:type="spellStart"/>
            <w:r w:rsidRPr="002B78BA">
              <w:rPr>
                <w:sz w:val="20"/>
                <w:szCs w:val="20"/>
              </w:rPr>
              <w:t>CBD</w:t>
            </w:r>
            <w:proofErr w:type="spellEnd"/>
            <w:r w:rsidRPr="002B78BA">
              <w:rPr>
                <w:sz w:val="20"/>
                <w:szCs w:val="20"/>
              </w:rPr>
              <w:t>/</w:t>
            </w:r>
            <w:proofErr w:type="spellStart"/>
            <w:r w:rsidRPr="002B78BA">
              <w:rPr>
                <w:sz w:val="20"/>
                <w:szCs w:val="20"/>
              </w:rPr>
              <w:t>CP</w:t>
            </w:r>
            <w:proofErr w:type="spellEnd"/>
            <w:r w:rsidRPr="002B78BA">
              <w:rPr>
                <w:sz w:val="20"/>
                <w:szCs w:val="20"/>
              </w:rPr>
              <w:t>/MOP/11/8</w:t>
            </w:r>
          </w:p>
        </w:tc>
        <w:tc>
          <w:tcPr>
            <w:tcW w:w="920" w:type="dxa"/>
            <w:shd w:val="clear" w:color="auto" w:fill="FFFFFF" w:themeFill="background1"/>
          </w:tcPr>
          <w:p w14:paraId="165C4C91" w14:textId="4D7B78B7" w:rsidR="001A4316" w:rsidRPr="002B78BA" w:rsidRDefault="001A4316" w:rsidP="001A4316">
            <w:pPr>
              <w:spacing w:before="40" w:after="40"/>
              <w:jc w:val="center"/>
              <w:rPr>
                <w:sz w:val="20"/>
                <w:szCs w:val="20"/>
              </w:rPr>
            </w:pPr>
            <w:r>
              <w:rPr>
                <w:sz w:val="20"/>
                <w:szCs w:val="20"/>
                <w:lang w:val="ru-RU"/>
              </w:rPr>
              <w:t>Да</w:t>
            </w:r>
          </w:p>
        </w:tc>
        <w:tc>
          <w:tcPr>
            <w:tcW w:w="915" w:type="dxa"/>
            <w:shd w:val="clear" w:color="auto" w:fill="FFFFFF" w:themeFill="background1"/>
          </w:tcPr>
          <w:p w14:paraId="6DF21FE1" w14:textId="76CD76CC" w:rsidR="001A4316" w:rsidRPr="002B78BA" w:rsidRDefault="001A4316" w:rsidP="001A4316">
            <w:pPr>
              <w:spacing w:before="40" w:after="40"/>
              <w:jc w:val="center"/>
              <w:rPr>
                <w:sz w:val="20"/>
                <w:szCs w:val="20"/>
              </w:rPr>
            </w:pPr>
            <w:r>
              <w:rPr>
                <w:sz w:val="20"/>
                <w:szCs w:val="20"/>
                <w:lang w:val="ru-RU"/>
              </w:rPr>
              <w:t>Нет</w:t>
            </w:r>
          </w:p>
        </w:tc>
        <w:tc>
          <w:tcPr>
            <w:tcW w:w="5178" w:type="dxa"/>
          </w:tcPr>
          <w:p w14:paraId="7CBDE655" w14:textId="455304D5" w:rsidR="001A4316" w:rsidRPr="001F08C0" w:rsidRDefault="001F08C0" w:rsidP="001F08C0">
            <w:pPr>
              <w:spacing w:before="40" w:after="40"/>
              <w:jc w:val="left"/>
              <w:rPr>
                <w:sz w:val="20"/>
                <w:szCs w:val="20"/>
                <w:lang w:val="ru-RU"/>
              </w:rPr>
            </w:pPr>
            <w:r>
              <w:rPr>
                <w:sz w:val="20"/>
                <w:szCs w:val="20"/>
                <w:lang w:val="ru-RU"/>
              </w:rPr>
              <w:t>Принятие</w:t>
            </w:r>
            <w:r w:rsidRPr="001F08C0">
              <w:rPr>
                <w:sz w:val="20"/>
                <w:szCs w:val="20"/>
                <w:lang w:val="ru-RU"/>
              </w:rPr>
              <w:t xml:space="preserve"> </w:t>
            </w:r>
            <w:r>
              <w:rPr>
                <w:sz w:val="20"/>
                <w:szCs w:val="20"/>
                <w:lang w:val="ru-RU"/>
              </w:rPr>
              <w:t>решения</w:t>
            </w:r>
            <w:r w:rsidRPr="001F08C0">
              <w:rPr>
                <w:sz w:val="20"/>
                <w:szCs w:val="20"/>
                <w:lang w:val="ru-RU"/>
              </w:rPr>
              <w:t xml:space="preserve"> </w:t>
            </w:r>
            <w:r>
              <w:rPr>
                <w:sz w:val="20"/>
                <w:szCs w:val="20"/>
                <w:lang w:val="ru-RU"/>
              </w:rPr>
              <w:t>не</w:t>
            </w:r>
            <w:r w:rsidRPr="001F08C0">
              <w:rPr>
                <w:sz w:val="20"/>
                <w:szCs w:val="20"/>
                <w:lang w:val="ru-RU"/>
              </w:rPr>
              <w:t xml:space="preserve"> </w:t>
            </w:r>
            <w:r>
              <w:rPr>
                <w:sz w:val="20"/>
                <w:szCs w:val="20"/>
                <w:lang w:val="ru-RU"/>
              </w:rPr>
              <w:t>ожидается – СС КП примет представленную информацию к сведению</w:t>
            </w:r>
            <w:r w:rsidR="001A4316" w:rsidRPr="001F08C0">
              <w:rPr>
                <w:sz w:val="20"/>
                <w:szCs w:val="20"/>
                <w:lang w:val="ru-RU"/>
              </w:rPr>
              <w:t>.</w:t>
            </w:r>
          </w:p>
        </w:tc>
      </w:tr>
      <w:tr w:rsidR="00F53585" w:rsidRPr="001F08C0" w14:paraId="5DD80211" w14:textId="77777777" w:rsidTr="007522D8">
        <w:trPr>
          <w:trHeight w:val="567"/>
        </w:trPr>
        <w:tc>
          <w:tcPr>
            <w:tcW w:w="601" w:type="dxa"/>
          </w:tcPr>
          <w:p w14:paraId="026DC13E" w14:textId="77777777" w:rsidR="00F53585" w:rsidRPr="002B78BA" w:rsidRDefault="00F53585" w:rsidP="008C40FB">
            <w:pPr>
              <w:spacing w:before="40" w:after="40"/>
              <w:rPr>
                <w:sz w:val="20"/>
                <w:szCs w:val="20"/>
              </w:rPr>
            </w:pPr>
            <w:r w:rsidRPr="002B78BA">
              <w:rPr>
                <w:sz w:val="20"/>
                <w:szCs w:val="20"/>
              </w:rPr>
              <w:t>10</w:t>
            </w:r>
          </w:p>
        </w:tc>
        <w:tc>
          <w:tcPr>
            <w:tcW w:w="3797" w:type="dxa"/>
          </w:tcPr>
          <w:p w14:paraId="479B226B" w14:textId="637C8E28" w:rsidR="00F53585" w:rsidRPr="009E4805" w:rsidRDefault="009E4805" w:rsidP="008C40FB">
            <w:pPr>
              <w:spacing w:before="40" w:after="40"/>
              <w:jc w:val="left"/>
              <w:rPr>
                <w:sz w:val="20"/>
                <w:szCs w:val="20"/>
                <w:lang w:val="ru-RU"/>
              </w:rPr>
            </w:pPr>
            <w:r w:rsidRPr="009E4805">
              <w:rPr>
                <w:sz w:val="20"/>
                <w:szCs w:val="20"/>
                <w:lang w:val="ru-RU"/>
              </w:rPr>
              <w:t>Обзор эффективности процессов в рамках Конвенции и протоколов к ней</w:t>
            </w:r>
          </w:p>
        </w:tc>
        <w:tc>
          <w:tcPr>
            <w:tcW w:w="2377" w:type="dxa"/>
          </w:tcPr>
          <w:p w14:paraId="258433DF" w14:textId="0162321D" w:rsidR="00F53585" w:rsidRPr="00202208" w:rsidRDefault="001F08C0" w:rsidP="009D7D4B">
            <w:pPr>
              <w:spacing w:before="40" w:after="40"/>
              <w:jc w:val="left"/>
              <w:rPr>
                <w:sz w:val="20"/>
                <w:szCs w:val="20"/>
              </w:rPr>
            </w:pPr>
            <w:r>
              <w:rPr>
                <w:sz w:val="20"/>
                <w:lang w:val="ru-RU"/>
              </w:rPr>
              <w:t>Рекомендация</w:t>
            </w:r>
            <w:r>
              <w:rPr>
                <w:sz w:val="20"/>
                <w:szCs w:val="20"/>
              </w:rPr>
              <w:t xml:space="preserve"> </w:t>
            </w:r>
            <w:r w:rsidR="009468CC">
              <w:rPr>
                <w:sz w:val="20"/>
                <w:szCs w:val="20"/>
              </w:rPr>
              <w:br/>
            </w:r>
            <w:proofErr w:type="spellStart"/>
            <w:r w:rsidR="009D7D4B">
              <w:rPr>
                <w:sz w:val="20"/>
                <w:szCs w:val="20"/>
                <w:lang w:val="ru-RU"/>
              </w:rPr>
              <w:t>ВОО</w:t>
            </w:r>
            <w:proofErr w:type="spellEnd"/>
            <w:r w:rsidR="00F53585" w:rsidRPr="002B78BA">
              <w:rPr>
                <w:sz w:val="20"/>
                <w:szCs w:val="20"/>
              </w:rPr>
              <w:t>-4/12</w:t>
            </w:r>
          </w:p>
        </w:tc>
        <w:tc>
          <w:tcPr>
            <w:tcW w:w="920" w:type="dxa"/>
            <w:shd w:val="clear" w:color="auto" w:fill="FFFFFF" w:themeFill="background1"/>
          </w:tcPr>
          <w:p w14:paraId="5BC6CA0D" w14:textId="3F9EB1A7" w:rsidR="00F53585" w:rsidRPr="001F08C0" w:rsidRDefault="001F08C0" w:rsidP="008C40FB">
            <w:pPr>
              <w:spacing w:before="40" w:after="40"/>
              <w:jc w:val="center"/>
              <w:rPr>
                <w:sz w:val="20"/>
                <w:szCs w:val="20"/>
                <w:lang w:val="ru-RU"/>
              </w:rPr>
            </w:pPr>
            <w:r>
              <w:rPr>
                <w:sz w:val="20"/>
                <w:szCs w:val="20"/>
                <w:lang w:val="ru-RU"/>
              </w:rPr>
              <w:t>Нет</w:t>
            </w:r>
          </w:p>
        </w:tc>
        <w:tc>
          <w:tcPr>
            <w:tcW w:w="915" w:type="dxa"/>
            <w:shd w:val="clear" w:color="auto" w:fill="FFFFFF" w:themeFill="background1"/>
          </w:tcPr>
          <w:p w14:paraId="74423EF8" w14:textId="3678CCD8" w:rsidR="00F53585" w:rsidRPr="001F08C0" w:rsidRDefault="001F08C0" w:rsidP="008C40FB">
            <w:pPr>
              <w:spacing w:before="40" w:after="40"/>
              <w:jc w:val="center"/>
              <w:rPr>
                <w:sz w:val="20"/>
                <w:szCs w:val="20"/>
                <w:lang w:val="ru-RU"/>
              </w:rPr>
            </w:pPr>
            <w:r>
              <w:rPr>
                <w:sz w:val="20"/>
                <w:szCs w:val="20"/>
                <w:lang w:val="ru-RU"/>
              </w:rPr>
              <w:t xml:space="preserve">Да </w:t>
            </w:r>
            <w:proofErr w:type="gramStart"/>
            <w:r w:rsidR="00F53585" w:rsidRPr="001F08C0">
              <w:rPr>
                <w:sz w:val="18"/>
                <w:szCs w:val="18"/>
                <w:lang w:val="ru-RU"/>
              </w:rPr>
              <w:t>(</w:t>
            </w:r>
            <w:r>
              <w:rPr>
                <w:sz w:val="18"/>
                <w:szCs w:val="18"/>
                <w:lang w:val="ru-RU"/>
              </w:rPr>
              <w:t xml:space="preserve"> </w:t>
            </w:r>
            <w:proofErr w:type="gramEnd"/>
            <w:r>
              <w:rPr>
                <w:sz w:val="18"/>
                <w:szCs w:val="18"/>
                <w:lang w:val="ru-RU"/>
              </w:rPr>
              <w:t>то же, что КС</w:t>
            </w:r>
            <w:r w:rsidR="00F53585" w:rsidRPr="001F08C0">
              <w:rPr>
                <w:sz w:val="18"/>
                <w:szCs w:val="18"/>
                <w:lang w:val="ru-RU"/>
              </w:rPr>
              <w:t>)</w:t>
            </w:r>
          </w:p>
        </w:tc>
        <w:tc>
          <w:tcPr>
            <w:tcW w:w="5178" w:type="dxa"/>
          </w:tcPr>
          <w:p w14:paraId="2C769FAA" w14:textId="30B8F050" w:rsidR="00F53585" w:rsidRPr="001F08C0" w:rsidRDefault="001F08C0" w:rsidP="001F08C0">
            <w:pPr>
              <w:spacing w:before="40" w:after="40"/>
              <w:jc w:val="left"/>
              <w:rPr>
                <w:sz w:val="20"/>
                <w:szCs w:val="20"/>
                <w:lang w:val="ru-RU"/>
              </w:rPr>
            </w:pPr>
            <w:r>
              <w:rPr>
                <w:sz w:val="20"/>
                <w:szCs w:val="20"/>
                <w:lang w:val="ru-RU"/>
              </w:rPr>
              <w:t>Совместный пун</w:t>
            </w:r>
            <w:proofErr w:type="gramStart"/>
            <w:r>
              <w:rPr>
                <w:sz w:val="20"/>
                <w:szCs w:val="20"/>
                <w:lang w:val="ru-RU"/>
              </w:rPr>
              <w:t>кт с КС</w:t>
            </w:r>
            <w:proofErr w:type="gramEnd"/>
            <w:r>
              <w:rPr>
                <w:sz w:val="20"/>
                <w:szCs w:val="20"/>
                <w:lang w:val="ru-RU"/>
              </w:rPr>
              <w:t xml:space="preserve"> и СС </w:t>
            </w:r>
            <w:proofErr w:type="spellStart"/>
            <w:r>
              <w:rPr>
                <w:sz w:val="20"/>
                <w:szCs w:val="20"/>
                <w:lang w:val="ru-RU"/>
              </w:rPr>
              <w:t>НП</w:t>
            </w:r>
            <w:proofErr w:type="spellEnd"/>
            <w:r w:rsidR="00D93034" w:rsidRPr="001F08C0">
              <w:rPr>
                <w:sz w:val="20"/>
                <w:szCs w:val="20"/>
                <w:lang w:val="ru-RU"/>
              </w:rPr>
              <w:t>.</w:t>
            </w:r>
          </w:p>
        </w:tc>
      </w:tr>
      <w:tr w:rsidR="00F53585" w:rsidRPr="002B78BA" w14:paraId="14C51E0B" w14:textId="77777777" w:rsidTr="007522D8">
        <w:trPr>
          <w:trHeight w:val="567"/>
        </w:trPr>
        <w:tc>
          <w:tcPr>
            <w:tcW w:w="601" w:type="dxa"/>
          </w:tcPr>
          <w:p w14:paraId="42D420B0" w14:textId="77777777" w:rsidR="00F53585" w:rsidRPr="002B78BA" w:rsidRDefault="00F53585" w:rsidP="008C40FB">
            <w:pPr>
              <w:spacing w:before="40" w:after="40"/>
              <w:rPr>
                <w:sz w:val="20"/>
                <w:szCs w:val="20"/>
              </w:rPr>
            </w:pPr>
            <w:r w:rsidRPr="002B78BA">
              <w:rPr>
                <w:sz w:val="20"/>
                <w:szCs w:val="20"/>
              </w:rPr>
              <w:t>11</w:t>
            </w:r>
          </w:p>
        </w:tc>
        <w:tc>
          <w:tcPr>
            <w:tcW w:w="3797" w:type="dxa"/>
          </w:tcPr>
          <w:p w14:paraId="5EF6E9F6" w14:textId="78E5DAC4" w:rsidR="009E4805" w:rsidRPr="001F08C0" w:rsidRDefault="009E4805" w:rsidP="008C40FB">
            <w:pPr>
              <w:keepNext/>
              <w:keepLines/>
              <w:spacing w:before="40" w:after="40"/>
              <w:jc w:val="left"/>
              <w:rPr>
                <w:sz w:val="20"/>
                <w:szCs w:val="20"/>
                <w:lang w:val="ru-RU"/>
              </w:rPr>
            </w:pPr>
            <w:r w:rsidRPr="001F08C0">
              <w:rPr>
                <w:sz w:val="20"/>
                <w:szCs w:val="20"/>
                <w:lang w:val="ru-RU"/>
              </w:rPr>
              <w:t>Оценка и регулирование рисков</w:t>
            </w:r>
          </w:p>
          <w:p w14:paraId="76970F13" w14:textId="77777777" w:rsidR="00F53585" w:rsidRPr="009E4805" w:rsidRDefault="00F53585" w:rsidP="009E4805">
            <w:pPr>
              <w:jc w:val="center"/>
              <w:rPr>
                <w:sz w:val="20"/>
                <w:szCs w:val="20"/>
              </w:rPr>
            </w:pPr>
          </w:p>
        </w:tc>
        <w:tc>
          <w:tcPr>
            <w:tcW w:w="2377" w:type="dxa"/>
          </w:tcPr>
          <w:p w14:paraId="0E4FCD82" w14:textId="28039214" w:rsidR="00F53585" w:rsidRPr="00202208" w:rsidRDefault="001F08C0" w:rsidP="001F08C0">
            <w:pPr>
              <w:keepNext/>
              <w:spacing w:before="40" w:after="40"/>
              <w:jc w:val="left"/>
              <w:rPr>
                <w:sz w:val="20"/>
                <w:szCs w:val="20"/>
                <w:lang w:val="fr-FR"/>
              </w:rPr>
            </w:pPr>
            <w:r>
              <w:rPr>
                <w:sz w:val="20"/>
                <w:lang w:val="ru-RU"/>
              </w:rPr>
              <w:t>Рекомендация</w:t>
            </w:r>
            <w:r w:rsidRPr="00202208">
              <w:rPr>
                <w:sz w:val="20"/>
                <w:szCs w:val="20"/>
                <w:lang w:val="fr-FR"/>
              </w:rPr>
              <w:t xml:space="preserve"> </w:t>
            </w:r>
            <w:proofErr w:type="spellStart"/>
            <w:r>
              <w:rPr>
                <w:sz w:val="20"/>
                <w:szCs w:val="20"/>
                <w:lang w:val="ru-RU"/>
              </w:rPr>
              <w:t>ВОНТТК</w:t>
            </w:r>
            <w:proofErr w:type="spellEnd"/>
            <w:r w:rsidR="00F53585" w:rsidRPr="00202208">
              <w:rPr>
                <w:sz w:val="20"/>
                <w:szCs w:val="20"/>
                <w:lang w:val="fr-FR"/>
              </w:rPr>
              <w:t>-26/5</w:t>
            </w:r>
            <w:r w:rsidR="00521B09">
              <w:rPr>
                <w:sz w:val="20"/>
                <w:szCs w:val="20"/>
                <w:lang w:val="fr-FR"/>
              </w:rPr>
              <w:t xml:space="preserve"> </w:t>
            </w:r>
            <w:r>
              <w:rPr>
                <w:sz w:val="20"/>
                <w:szCs w:val="20"/>
                <w:lang w:val="ru-RU"/>
              </w:rPr>
              <w:t>и документ</w:t>
            </w:r>
            <w:r w:rsidR="00521B09">
              <w:rPr>
                <w:sz w:val="20"/>
                <w:szCs w:val="20"/>
                <w:lang w:val="fr-FR"/>
              </w:rPr>
              <w:t xml:space="preserve"> </w:t>
            </w:r>
            <w:r w:rsidR="00F53585" w:rsidRPr="00202208">
              <w:rPr>
                <w:sz w:val="20"/>
                <w:szCs w:val="20"/>
                <w:lang w:val="fr-FR"/>
              </w:rPr>
              <w:t>CBD/CP/MOP/11/9</w:t>
            </w:r>
          </w:p>
        </w:tc>
        <w:tc>
          <w:tcPr>
            <w:tcW w:w="920" w:type="dxa"/>
            <w:shd w:val="clear" w:color="auto" w:fill="FFFFFF" w:themeFill="background1"/>
          </w:tcPr>
          <w:p w14:paraId="268BA049" w14:textId="1EFA98E7" w:rsidR="00F53585" w:rsidRPr="001F08C0" w:rsidRDefault="001F08C0" w:rsidP="008C40FB">
            <w:pPr>
              <w:spacing w:before="40" w:after="40"/>
              <w:jc w:val="center"/>
              <w:rPr>
                <w:sz w:val="20"/>
                <w:szCs w:val="20"/>
                <w:lang w:val="ru-RU"/>
              </w:rPr>
            </w:pPr>
            <w:r>
              <w:rPr>
                <w:sz w:val="20"/>
                <w:szCs w:val="20"/>
                <w:lang w:val="ru-RU"/>
              </w:rPr>
              <w:t>Нет</w:t>
            </w:r>
          </w:p>
        </w:tc>
        <w:tc>
          <w:tcPr>
            <w:tcW w:w="915" w:type="dxa"/>
            <w:shd w:val="clear" w:color="auto" w:fill="FFFFFF" w:themeFill="background1"/>
          </w:tcPr>
          <w:p w14:paraId="5590E2DD" w14:textId="6A404C20" w:rsidR="00F53585" w:rsidRPr="001F08C0" w:rsidRDefault="001F08C0" w:rsidP="008C40FB">
            <w:pPr>
              <w:spacing w:before="40" w:after="40"/>
              <w:jc w:val="center"/>
              <w:rPr>
                <w:sz w:val="20"/>
                <w:szCs w:val="20"/>
                <w:lang w:val="ru-RU"/>
              </w:rPr>
            </w:pPr>
            <w:r>
              <w:rPr>
                <w:sz w:val="20"/>
                <w:szCs w:val="20"/>
                <w:lang w:val="ru-RU"/>
              </w:rPr>
              <w:t>Да</w:t>
            </w:r>
          </w:p>
        </w:tc>
        <w:tc>
          <w:tcPr>
            <w:tcW w:w="5178" w:type="dxa"/>
          </w:tcPr>
          <w:p w14:paraId="325C2A07" w14:textId="51F73A5D" w:rsidR="00F53585" w:rsidRPr="002B78BA" w:rsidRDefault="00F53585" w:rsidP="008C40FB">
            <w:pPr>
              <w:spacing w:before="40" w:after="40"/>
              <w:jc w:val="left"/>
              <w:rPr>
                <w:sz w:val="20"/>
                <w:szCs w:val="20"/>
              </w:rPr>
            </w:pPr>
          </w:p>
        </w:tc>
      </w:tr>
      <w:tr w:rsidR="00F53585" w:rsidRPr="002B78BA" w14:paraId="1E19F9F6" w14:textId="77777777" w:rsidTr="007522D8">
        <w:trPr>
          <w:trHeight w:val="567"/>
        </w:trPr>
        <w:tc>
          <w:tcPr>
            <w:tcW w:w="601" w:type="dxa"/>
          </w:tcPr>
          <w:p w14:paraId="691E5B1E" w14:textId="77777777" w:rsidR="00F53585" w:rsidRPr="002B78BA" w:rsidRDefault="00F53585" w:rsidP="008C40FB">
            <w:pPr>
              <w:spacing w:before="40" w:after="40"/>
              <w:rPr>
                <w:sz w:val="20"/>
                <w:szCs w:val="20"/>
              </w:rPr>
            </w:pPr>
            <w:r w:rsidRPr="002B78BA">
              <w:rPr>
                <w:sz w:val="20"/>
                <w:szCs w:val="20"/>
              </w:rPr>
              <w:t>12</w:t>
            </w:r>
          </w:p>
        </w:tc>
        <w:tc>
          <w:tcPr>
            <w:tcW w:w="3797" w:type="dxa"/>
          </w:tcPr>
          <w:p w14:paraId="4C9A86E8" w14:textId="2269A14B" w:rsidR="00F53585" w:rsidRPr="009E4805" w:rsidRDefault="009E4805" w:rsidP="008C40FB">
            <w:pPr>
              <w:spacing w:before="40" w:after="40"/>
              <w:jc w:val="left"/>
              <w:rPr>
                <w:sz w:val="20"/>
                <w:szCs w:val="20"/>
                <w:lang w:val="ru-RU"/>
              </w:rPr>
            </w:pPr>
            <w:r w:rsidRPr="009E4805">
              <w:rPr>
                <w:sz w:val="20"/>
                <w:szCs w:val="20"/>
                <w:lang w:val="ru-RU"/>
              </w:rPr>
              <w:t>Обнаружение и идентификация живых измененных организмов</w:t>
            </w:r>
          </w:p>
        </w:tc>
        <w:tc>
          <w:tcPr>
            <w:tcW w:w="2377" w:type="dxa"/>
          </w:tcPr>
          <w:p w14:paraId="5F365988" w14:textId="6F9D9DC3" w:rsidR="00F53585" w:rsidRPr="00202208" w:rsidRDefault="001F08C0" w:rsidP="001F08C0">
            <w:pPr>
              <w:spacing w:before="40" w:after="40"/>
              <w:rPr>
                <w:sz w:val="20"/>
                <w:szCs w:val="20"/>
              </w:rPr>
            </w:pPr>
            <w:proofErr w:type="spellStart"/>
            <w:r>
              <w:rPr>
                <w:sz w:val="20"/>
                <w:szCs w:val="20"/>
                <w:lang w:val="ru-RU"/>
              </w:rPr>
              <w:t>ВОНТТК</w:t>
            </w:r>
            <w:proofErr w:type="spellEnd"/>
            <w:r w:rsidR="00F53585" w:rsidRPr="002B78BA">
              <w:rPr>
                <w:sz w:val="20"/>
                <w:szCs w:val="20"/>
              </w:rPr>
              <w:t>-26/6</w:t>
            </w:r>
          </w:p>
        </w:tc>
        <w:tc>
          <w:tcPr>
            <w:tcW w:w="920" w:type="dxa"/>
            <w:shd w:val="clear" w:color="auto" w:fill="FFFFFF" w:themeFill="background1"/>
          </w:tcPr>
          <w:p w14:paraId="43159BC9" w14:textId="09F58510" w:rsidR="00F53585" w:rsidRPr="001F08C0" w:rsidRDefault="001F08C0" w:rsidP="008C40FB">
            <w:pPr>
              <w:spacing w:before="40" w:after="40"/>
              <w:jc w:val="center"/>
              <w:rPr>
                <w:sz w:val="20"/>
                <w:szCs w:val="20"/>
                <w:lang w:val="ru-RU"/>
              </w:rPr>
            </w:pPr>
            <w:r>
              <w:rPr>
                <w:sz w:val="20"/>
                <w:szCs w:val="20"/>
                <w:lang w:val="ru-RU"/>
              </w:rPr>
              <w:t>Нет</w:t>
            </w:r>
          </w:p>
        </w:tc>
        <w:tc>
          <w:tcPr>
            <w:tcW w:w="915" w:type="dxa"/>
            <w:shd w:val="clear" w:color="auto" w:fill="FFFFFF" w:themeFill="background1"/>
          </w:tcPr>
          <w:p w14:paraId="2F063EA5" w14:textId="4CB1CE06" w:rsidR="00F53585" w:rsidRPr="001F08C0" w:rsidRDefault="001F08C0" w:rsidP="008C40FB">
            <w:pPr>
              <w:spacing w:before="40" w:after="40"/>
              <w:jc w:val="center"/>
              <w:rPr>
                <w:sz w:val="20"/>
                <w:szCs w:val="20"/>
                <w:lang w:val="ru-RU"/>
              </w:rPr>
            </w:pPr>
            <w:r>
              <w:rPr>
                <w:sz w:val="20"/>
                <w:szCs w:val="20"/>
                <w:lang w:val="ru-RU"/>
              </w:rPr>
              <w:t>Нет</w:t>
            </w:r>
          </w:p>
        </w:tc>
        <w:tc>
          <w:tcPr>
            <w:tcW w:w="5178" w:type="dxa"/>
          </w:tcPr>
          <w:p w14:paraId="1D9E0481" w14:textId="250F73C8" w:rsidR="00F53585" w:rsidRPr="001F08C0" w:rsidRDefault="001F08C0" w:rsidP="008C40FB">
            <w:pPr>
              <w:spacing w:before="40" w:after="40"/>
              <w:jc w:val="left"/>
              <w:rPr>
                <w:sz w:val="20"/>
                <w:szCs w:val="20"/>
                <w:lang w:val="ru-RU"/>
              </w:rPr>
            </w:pPr>
            <w:r>
              <w:rPr>
                <w:sz w:val="20"/>
                <w:lang w:val="ru-RU"/>
              </w:rPr>
              <w:t>Сразу представляется в виде документа зала заседаний</w:t>
            </w:r>
            <w:r w:rsidR="00463B15" w:rsidRPr="001F08C0">
              <w:rPr>
                <w:sz w:val="20"/>
                <w:szCs w:val="20"/>
                <w:lang w:val="ru-RU"/>
              </w:rPr>
              <w:t>.</w:t>
            </w:r>
          </w:p>
          <w:p w14:paraId="521F840E" w14:textId="2F29461F" w:rsidR="00F53585" w:rsidRPr="00463B15" w:rsidRDefault="009E4805" w:rsidP="001A4316">
            <w:pPr>
              <w:spacing w:before="40" w:after="40"/>
              <w:jc w:val="left"/>
              <w:rPr>
                <w:sz w:val="20"/>
                <w:szCs w:val="20"/>
              </w:rPr>
            </w:pPr>
            <w:r>
              <w:rPr>
                <w:i/>
                <w:iCs/>
                <w:sz w:val="20"/>
                <w:lang w:val="ru-RU"/>
              </w:rPr>
              <w:t>Возможно</w:t>
            </w:r>
            <w:r w:rsidRPr="007C1089">
              <w:rPr>
                <w:i/>
                <w:iCs/>
                <w:sz w:val="20"/>
                <w:lang w:val="ru-RU"/>
              </w:rPr>
              <w:t xml:space="preserve"> </w:t>
            </w:r>
            <w:r>
              <w:rPr>
                <w:i/>
                <w:iCs/>
                <w:sz w:val="20"/>
                <w:lang w:val="ru-RU"/>
              </w:rPr>
              <w:t>ран</w:t>
            </w:r>
            <w:r w:rsidR="009D7D4B">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463B15">
              <w:rPr>
                <w:i/>
                <w:iCs/>
                <w:sz w:val="20"/>
                <w:szCs w:val="20"/>
              </w:rPr>
              <w:t>.</w:t>
            </w:r>
            <w:r w:rsidR="00F53585" w:rsidRPr="00463B15">
              <w:rPr>
                <w:sz w:val="20"/>
                <w:szCs w:val="20"/>
              </w:rPr>
              <w:t xml:space="preserve"> </w:t>
            </w:r>
          </w:p>
        </w:tc>
      </w:tr>
      <w:tr w:rsidR="001A4316" w:rsidRPr="002B78BA" w14:paraId="3BF974B9" w14:textId="77777777" w:rsidTr="007522D8">
        <w:trPr>
          <w:trHeight w:val="567"/>
        </w:trPr>
        <w:tc>
          <w:tcPr>
            <w:tcW w:w="601" w:type="dxa"/>
          </w:tcPr>
          <w:p w14:paraId="659702EB" w14:textId="77777777" w:rsidR="001A4316" w:rsidRPr="002B78BA" w:rsidRDefault="001A4316" w:rsidP="001A4316">
            <w:pPr>
              <w:spacing w:before="40" w:after="40"/>
              <w:rPr>
                <w:sz w:val="20"/>
                <w:szCs w:val="20"/>
              </w:rPr>
            </w:pPr>
            <w:r w:rsidRPr="002B78BA">
              <w:rPr>
                <w:sz w:val="20"/>
                <w:szCs w:val="20"/>
              </w:rPr>
              <w:t>13</w:t>
            </w:r>
          </w:p>
        </w:tc>
        <w:tc>
          <w:tcPr>
            <w:tcW w:w="3797" w:type="dxa"/>
          </w:tcPr>
          <w:p w14:paraId="6D57E62F" w14:textId="4D97AB94" w:rsidR="001A4316" w:rsidRPr="009E4805" w:rsidRDefault="001A4316" w:rsidP="001A4316">
            <w:pPr>
              <w:spacing w:before="40" w:after="40"/>
              <w:jc w:val="left"/>
              <w:rPr>
                <w:sz w:val="20"/>
                <w:szCs w:val="20"/>
                <w:lang w:val="ru-RU"/>
              </w:rPr>
            </w:pPr>
            <w:r w:rsidRPr="009E4805">
              <w:rPr>
                <w:sz w:val="20"/>
                <w:szCs w:val="20"/>
                <w:lang w:val="ru-RU"/>
              </w:rPr>
              <w:t>Социально-экономические соображения</w:t>
            </w:r>
          </w:p>
        </w:tc>
        <w:tc>
          <w:tcPr>
            <w:tcW w:w="2377" w:type="dxa"/>
          </w:tcPr>
          <w:p w14:paraId="602679BB" w14:textId="77777777" w:rsidR="001A4316" w:rsidRPr="00202208" w:rsidRDefault="001A4316" w:rsidP="001A4316">
            <w:pPr>
              <w:spacing w:before="40" w:after="40"/>
              <w:rPr>
                <w:sz w:val="20"/>
                <w:szCs w:val="20"/>
              </w:rPr>
            </w:pPr>
            <w:proofErr w:type="spellStart"/>
            <w:r w:rsidRPr="002B78BA">
              <w:rPr>
                <w:sz w:val="20"/>
                <w:szCs w:val="20"/>
              </w:rPr>
              <w:t>CBD</w:t>
            </w:r>
            <w:proofErr w:type="spellEnd"/>
            <w:r w:rsidRPr="002B78BA">
              <w:rPr>
                <w:sz w:val="20"/>
                <w:szCs w:val="20"/>
              </w:rPr>
              <w:t>/</w:t>
            </w:r>
            <w:proofErr w:type="spellStart"/>
            <w:r w:rsidRPr="002B78BA">
              <w:rPr>
                <w:sz w:val="20"/>
                <w:szCs w:val="20"/>
              </w:rPr>
              <w:t>CP</w:t>
            </w:r>
            <w:proofErr w:type="spellEnd"/>
            <w:r w:rsidRPr="002B78BA">
              <w:rPr>
                <w:sz w:val="20"/>
                <w:szCs w:val="20"/>
              </w:rPr>
              <w:t>/MOP/11/10</w:t>
            </w:r>
          </w:p>
        </w:tc>
        <w:tc>
          <w:tcPr>
            <w:tcW w:w="920" w:type="dxa"/>
            <w:shd w:val="clear" w:color="auto" w:fill="FFFFFF" w:themeFill="background1"/>
          </w:tcPr>
          <w:p w14:paraId="3F18E110" w14:textId="0BBD43D3" w:rsidR="001A4316" w:rsidRPr="002B78BA" w:rsidRDefault="001A4316" w:rsidP="001A4316">
            <w:pPr>
              <w:spacing w:before="40" w:after="40"/>
              <w:jc w:val="center"/>
              <w:rPr>
                <w:sz w:val="20"/>
                <w:szCs w:val="20"/>
              </w:rPr>
            </w:pPr>
            <w:r>
              <w:rPr>
                <w:sz w:val="20"/>
                <w:szCs w:val="20"/>
                <w:lang w:val="ru-RU"/>
              </w:rPr>
              <w:t>Да</w:t>
            </w:r>
          </w:p>
        </w:tc>
        <w:tc>
          <w:tcPr>
            <w:tcW w:w="915" w:type="dxa"/>
            <w:shd w:val="clear" w:color="auto" w:fill="FFFFFF" w:themeFill="background1"/>
          </w:tcPr>
          <w:p w14:paraId="387EEC65" w14:textId="7D70C845" w:rsidR="001A4316" w:rsidRPr="002B78BA" w:rsidRDefault="001A4316" w:rsidP="001A4316">
            <w:pPr>
              <w:spacing w:before="40" w:after="40"/>
              <w:jc w:val="center"/>
              <w:rPr>
                <w:sz w:val="20"/>
                <w:szCs w:val="20"/>
              </w:rPr>
            </w:pPr>
            <w:r>
              <w:rPr>
                <w:sz w:val="20"/>
                <w:szCs w:val="20"/>
                <w:lang w:val="ru-RU"/>
              </w:rPr>
              <w:t>Нет</w:t>
            </w:r>
          </w:p>
        </w:tc>
        <w:tc>
          <w:tcPr>
            <w:tcW w:w="5178" w:type="dxa"/>
          </w:tcPr>
          <w:p w14:paraId="783FA067" w14:textId="5D73E6F5" w:rsidR="001A4316" w:rsidRPr="00202208" w:rsidRDefault="001A4316" w:rsidP="001A4316">
            <w:pPr>
              <w:spacing w:before="40" w:after="40"/>
              <w:jc w:val="left"/>
              <w:rPr>
                <w:i/>
                <w:iCs/>
                <w:sz w:val="20"/>
                <w:szCs w:val="20"/>
              </w:rPr>
            </w:pPr>
            <w:r>
              <w:rPr>
                <w:i/>
                <w:iCs/>
                <w:sz w:val="20"/>
                <w:lang w:val="ru-RU"/>
              </w:rPr>
              <w:t>Возможно</w:t>
            </w:r>
            <w:r w:rsidRPr="007C1089">
              <w:rPr>
                <w:i/>
                <w:iCs/>
                <w:sz w:val="20"/>
                <w:lang w:val="ru-RU"/>
              </w:rPr>
              <w:t xml:space="preserve"> </w:t>
            </w:r>
            <w:r>
              <w:rPr>
                <w:i/>
                <w:iCs/>
                <w:sz w:val="20"/>
                <w:lang w:val="ru-RU"/>
              </w:rPr>
              <w:t>ран</w:t>
            </w:r>
            <w:r w:rsidR="009D7D4B">
              <w:rPr>
                <w:i/>
                <w:iCs/>
                <w:sz w:val="20"/>
                <w:lang w:val="ru-RU"/>
              </w:rPr>
              <w:t>н</w:t>
            </w:r>
            <w:r>
              <w:rPr>
                <w:i/>
                <w:iCs/>
                <w:sz w:val="20"/>
                <w:lang w:val="ru-RU"/>
              </w:rPr>
              <w:t>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Pr>
                <w:i/>
                <w:iCs/>
                <w:sz w:val="20"/>
                <w:szCs w:val="20"/>
              </w:rPr>
              <w:t>.</w:t>
            </w:r>
          </w:p>
        </w:tc>
      </w:tr>
      <w:tr w:rsidR="001A4316" w:rsidRPr="002B78BA" w14:paraId="598135CB" w14:textId="77777777" w:rsidTr="007522D8">
        <w:trPr>
          <w:trHeight w:val="567"/>
        </w:trPr>
        <w:tc>
          <w:tcPr>
            <w:tcW w:w="601" w:type="dxa"/>
          </w:tcPr>
          <w:p w14:paraId="6BFFA6DC" w14:textId="77777777" w:rsidR="001A4316" w:rsidRPr="002B78BA" w:rsidRDefault="001A4316" w:rsidP="001A4316">
            <w:pPr>
              <w:spacing w:before="40" w:after="40"/>
              <w:rPr>
                <w:sz w:val="20"/>
                <w:szCs w:val="20"/>
              </w:rPr>
            </w:pPr>
            <w:r w:rsidRPr="002B78BA">
              <w:rPr>
                <w:sz w:val="20"/>
                <w:szCs w:val="20"/>
              </w:rPr>
              <w:t>14</w:t>
            </w:r>
          </w:p>
        </w:tc>
        <w:tc>
          <w:tcPr>
            <w:tcW w:w="3797" w:type="dxa"/>
          </w:tcPr>
          <w:p w14:paraId="49B134F7" w14:textId="2D29DD81" w:rsidR="001A4316" w:rsidRPr="009E4805" w:rsidRDefault="001A4316" w:rsidP="001A4316">
            <w:pPr>
              <w:spacing w:before="40" w:after="40"/>
              <w:jc w:val="left"/>
              <w:rPr>
                <w:sz w:val="20"/>
                <w:szCs w:val="20"/>
                <w:lang w:val="ru-RU"/>
              </w:rPr>
            </w:pPr>
            <w:proofErr w:type="spellStart"/>
            <w:r w:rsidRPr="009E4805">
              <w:rPr>
                <w:sz w:val="20"/>
                <w:szCs w:val="20"/>
                <w:lang w:val="ru-RU"/>
              </w:rPr>
              <w:t>Нагойско-Куала-</w:t>
            </w:r>
            <w:r>
              <w:rPr>
                <w:sz w:val="20"/>
                <w:szCs w:val="20"/>
                <w:lang w:val="ru-RU"/>
              </w:rPr>
              <w:t>Л</w:t>
            </w:r>
            <w:r w:rsidRPr="009E4805">
              <w:rPr>
                <w:sz w:val="20"/>
                <w:szCs w:val="20"/>
                <w:lang w:val="ru-RU"/>
              </w:rPr>
              <w:t>умпурский</w:t>
            </w:r>
            <w:proofErr w:type="spellEnd"/>
            <w:r w:rsidRPr="009E4805">
              <w:rPr>
                <w:sz w:val="20"/>
                <w:szCs w:val="20"/>
                <w:lang w:val="ru-RU"/>
              </w:rPr>
              <w:t xml:space="preserve"> дополнительный протокол об ответственности и</w:t>
            </w:r>
            <w:r>
              <w:rPr>
                <w:sz w:val="20"/>
                <w:szCs w:val="20"/>
                <w:lang w:val="ru-RU"/>
              </w:rPr>
              <w:t xml:space="preserve"> </w:t>
            </w:r>
            <w:r w:rsidRPr="009E4805">
              <w:rPr>
                <w:sz w:val="20"/>
                <w:szCs w:val="20"/>
                <w:lang w:val="ru-RU"/>
              </w:rPr>
              <w:t>возмещении</w:t>
            </w:r>
          </w:p>
        </w:tc>
        <w:tc>
          <w:tcPr>
            <w:tcW w:w="2377" w:type="dxa"/>
          </w:tcPr>
          <w:p w14:paraId="2E49C910" w14:textId="77777777" w:rsidR="001A4316" w:rsidRPr="00202208" w:rsidRDefault="001A4316" w:rsidP="001A4316">
            <w:pPr>
              <w:spacing w:before="40" w:after="40"/>
              <w:rPr>
                <w:sz w:val="20"/>
                <w:szCs w:val="20"/>
              </w:rPr>
            </w:pPr>
            <w:proofErr w:type="spellStart"/>
            <w:r w:rsidRPr="002B78BA">
              <w:rPr>
                <w:sz w:val="20"/>
                <w:szCs w:val="20"/>
              </w:rPr>
              <w:t>CBD</w:t>
            </w:r>
            <w:proofErr w:type="spellEnd"/>
            <w:r w:rsidRPr="002B78BA">
              <w:rPr>
                <w:sz w:val="20"/>
                <w:szCs w:val="20"/>
              </w:rPr>
              <w:t>/</w:t>
            </w:r>
            <w:proofErr w:type="spellStart"/>
            <w:r w:rsidRPr="002B78BA">
              <w:rPr>
                <w:sz w:val="20"/>
                <w:szCs w:val="20"/>
              </w:rPr>
              <w:t>CP</w:t>
            </w:r>
            <w:proofErr w:type="spellEnd"/>
            <w:r w:rsidRPr="002B78BA">
              <w:rPr>
                <w:sz w:val="20"/>
                <w:szCs w:val="20"/>
              </w:rPr>
              <w:t>/MOP/11/11</w:t>
            </w:r>
          </w:p>
        </w:tc>
        <w:tc>
          <w:tcPr>
            <w:tcW w:w="920" w:type="dxa"/>
            <w:shd w:val="clear" w:color="auto" w:fill="FFFFFF" w:themeFill="background1"/>
          </w:tcPr>
          <w:p w14:paraId="5FB342C7" w14:textId="29333D08" w:rsidR="001A4316" w:rsidRPr="002B78BA" w:rsidRDefault="001A4316" w:rsidP="001A4316">
            <w:pPr>
              <w:spacing w:before="40" w:after="40"/>
              <w:jc w:val="center"/>
              <w:rPr>
                <w:sz w:val="20"/>
                <w:szCs w:val="20"/>
              </w:rPr>
            </w:pPr>
            <w:r>
              <w:rPr>
                <w:sz w:val="20"/>
                <w:szCs w:val="20"/>
                <w:lang w:val="ru-RU"/>
              </w:rPr>
              <w:t>Да</w:t>
            </w:r>
          </w:p>
        </w:tc>
        <w:tc>
          <w:tcPr>
            <w:tcW w:w="915" w:type="dxa"/>
            <w:shd w:val="clear" w:color="auto" w:fill="FFFFFF" w:themeFill="background1"/>
          </w:tcPr>
          <w:p w14:paraId="7B15AF92" w14:textId="30EEA47F" w:rsidR="001A4316" w:rsidRPr="002B78BA" w:rsidRDefault="001A4316" w:rsidP="001A4316">
            <w:pPr>
              <w:spacing w:before="40" w:after="40"/>
              <w:jc w:val="center"/>
              <w:rPr>
                <w:sz w:val="20"/>
                <w:szCs w:val="20"/>
              </w:rPr>
            </w:pPr>
            <w:r>
              <w:rPr>
                <w:sz w:val="20"/>
                <w:szCs w:val="20"/>
                <w:lang w:val="ru-RU"/>
              </w:rPr>
              <w:t>Нет</w:t>
            </w:r>
          </w:p>
        </w:tc>
        <w:tc>
          <w:tcPr>
            <w:tcW w:w="5178" w:type="dxa"/>
          </w:tcPr>
          <w:p w14:paraId="09FD67BB" w14:textId="42702639" w:rsidR="001A4316" w:rsidRPr="00202208" w:rsidRDefault="001A4316" w:rsidP="001A4316">
            <w:pPr>
              <w:spacing w:before="40" w:after="40"/>
              <w:jc w:val="left"/>
              <w:rPr>
                <w:i/>
                <w:iCs/>
                <w:sz w:val="20"/>
                <w:szCs w:val="20"/>
              </w:rPr>
            </w:pPr>
            <w:r>
              <w:rPr>
                <w:i/>
                <w:iCs/>
                <w:sz w:val="20"/>
                <w:lang w:val="ru-RU"/>
              </w:rPr>
              <w:t>Возможно</w:t>
            </w:r>
            <w:r w:rsidRPr="007C1089">
              <w:rPr>
                <w:i/>
                <w:iCs/>
                <w:sz w:val="20"/>
                <w:lang w:val="ru-RU"/>
              </w:rPr>
              <w:t xml:space="preserve"> </w:t>
            </w:r>
            <w:r>
              <w:rPr>
                <w:i/>
                <w:iCs/>
                <w:sz w:val="20"/>
                <w:lang w:val="ru-RU"/>
              </w:rPr>
              <w:t>ра</w:t>
            </w:r>
            <w:r w:rsidR="009D7D4B">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Pr>
                <w:i/>
                <w:iCs/>
                <w:sz w:val="20"/>
                <w:szCs w:val="20"/>
              </w:rPr>
              <w:t>.</w:t>
            </w:r>
          </w:p>
        </w:tc>
      </w:tr>
    </w:tbl>
    <w:p w14:paraId="15B26882" w14:textId="32BB6532" w:rsidR="00F53585" w:rsidRPr="005417E7" w:rsidRDefault="00F53585" w:rsidP="00966CC5">
      <w:pPr>
        <w:jc w:val="left"/>
        <w:rPr>
          <w:b/>
          <w:bCs/>
          <w:sz w:val="28"/>
          <w:szCs w:val="28"/>
          <w:lang w:val="ru-RU"/>
        </w:rPr>
      </w:pPr>
      <w:r w:rsidRPr="005417E7">
        <w:rPr>
          <w:i/>
          <w:iCs/>
          <w:lang w:val="ru-RU"/>
        </w:rPr>
        <w:lastRenderedPageBreak/>
        <w:br w:type="textWrapping" w:clear="all"/>
      </w:r>
      <w:r w:rsidR="00975C14">
        <w:rPr>
          <w:lang w:val="ru-RU"/>
        </w:rPr>
        <w:t>Таблица</w:t>
      </w:r>
      <w:r w:rsidR="00C12842" w:rsidRPr="005417E7">
        <w:rPr>
          <w:lang w:val="ru-RU"/>
        </w:rPr>
        <w:t xml:space="preserve"> 3</w:t>
      </w:r>
      <w:r w:rsidR="00C12842" w:rsidRPr="005417E7">
        <w:rPr>
          <w:b/>
          <w:bCs/>
          <w:sz w:val="28"/>
          <w:szCs w:val="28"/>
          <w:lang w:val="ru-RU"/>
        </w:rPr>
        <w:br/>
      </w:r>
      <w:r w:rsidR="005417E7" w:rsidRPr="005417E7">
        <w:rPr>
          <w:b/>
          <w:bCs/>
          <w:sz w:val="28"/>
          <w:szCs w:val="28"/>
          <w:lang w:val="ru-RU"/>
        </w:rPr>
        <w:t xml:space="preserve">Пункты для рассмотрения Конференцией Сторон, выступающей в качестве совещания Сторон </w:t>
      </w:r>
      <w:proofErr w:type="spellStart"/>
      <w:r w:rsidR="005417E7">
        <w:rPr>
          <w:b/>
          <w:bCs/>
          <w:sz w:val="28"/>
          <w:szCs w:val="28"/>
          <w:lang w:val="ru-RU"/>
        </w:rPr>
        <w:t>Нагойского</w:t>
      </w:r>
      <w:proofErr w:type="spellEnd"/>
      <w:r w:rsidR="005417E7" w:rsidRPr="005417E7">
        <w:rPr>
          <w:b/>
          <w:bCs/>
          <w:sz w:val="28"/>
          <w:szCs w:val="28"/>
          <w:lang w:val="ru-RU"/>
        </w:rPr>
        <w:t xml:space="preserve"> протокола</w:t>
      </w:r>
    </w:p>
    <w:tbl>
      <w:tblPr>
        <w:tblStyle w:val="a7"/>
        <w:tblW w:w="5000" w:type="pct"/>
        <w:tblLayout w:type="fixed"/>
        <w:tblLook w:val="04A0" w:firstRow="1" w:lastRow="0" w:firstColumn="1" w:lastColumn="0" w:noHBand="0" w:noVBand="1"/>
      </w:tblPr>
      <w:tblGrid>
        <w:gridCol w:w="606"/>
        <w:gridCol w:w="3792"/>
        <w:gridCol w:w="2377"/>
        <w:gridCol w:w="906"/>
        <w:gridCol w:w="929"/>
        <w:gridCol w:w="5178"/>
      </w:tblGrid>
      <w:tr w:rsidR="005417E7" w:rsidRPr="00FD1ABB" w14:paraId="7865084A" w14:textId="77777777" w:rsidTr="005417E7">
        <w:trPr>
          <w:trHeight w:val="567"/>
          <w:tblHeader/>
        </w:trPr>
        <w:tc>
          <w:tcPr>
            <w:tcW w:w="4398" w:type="dxa"/>
            <w:gridSpan w:val="2"/>
            <w:shd w:val="clear" w:color="auto" w:fill="D9E2F3" w:themeFill="accent1" w:themeFillTint="33"/>
          </w:tcPr>
          <w:p w14:paraId="1779472F" w14:textId="0793BDA4" w:rsidR="005417E7" w:rsidRPr="00202208" w:rsidRDefault="005417E7" w:rsidP="005417E7">
            <w:pPr>
              <w:spacing w:before="40" w:after="40"/>
              <w:rPr>
                <w:rFonts w:cs="Times New Roman (Body CS)"/>
                <w:i/>
                <w:iCs/>
                <w:sz w:val="20"/>
              </w:rPr>
            </w:pPr>
            <w:r>
              <w:rPr>
                <w:i/>
                <w:iCs/>
                <w:sz w:val="20"/>
                <w:lang w:val="ru-RU"/>
              </w:rPr>
              <w:t>Пункты повестки дня</w:t>
            </w:r>
          </w:p>
        </w:tc>
        <w:tc>
          <w:tcPr>
            <w:tcW w:w="2377" w:type="dxa"/>
            <w:shd w:val="clear" w:color="auto" w:fill="D9E2F3" w:themeFill="accent1" w:themeFillTint="33"/>
          </w:tcPr>
          <w:p w14:paraId="22AC838F" w14:textId="083BFFCE" w:rsidR="005417E7" w:rsidRPr="00202208" w:rsidRDefault="005417E7" w:rsidP="005417E7">
            <w:pPr>
              <w:spacing w:before="40" w:after="40"/>
              <w:jc w:val="left"/>
              <w:rPr>
                <w:rFonts w:cs="Times New Roman (Body CS)"/>
                <w:i/>
                <w:iCs/>
                <w:sz w:val="20"/>
              </w:rPr>
            </w:pPr>
            <w:r>
              <w:rPr>
                <w:i/>
                <w:iCs/>
                <w:sz w:val="20"/>
                <w:lang w:val="ru-RU"/>
              </w:rPr>
              <w:t>Основа проекта решения</w:t>
            </w:r>
          </w:p>
        </w:tc>
        <w:tc>
          <w:tcPr>
            <w:tcW w:w="906" w:type="dxa"/>
            <w:tcBorders>
              <w:bottom w:val="single" w:sz="4" w:space="0" w:color="auto"/>
            </w:tcBorders>
            <w:shd w:val="clear" w:color="auto" w:fill="D9E2F3" w:themeFill="accent1" w:themeFillTint="33"/>
          </w:tcPr>
          <w:p w14:paraId="4F3FC23D" w14:textId="75FCA3F6" w:rsidR="005417E7" w:rsidRPr="00202208" w:rsidRDefault="005417E7" w:rsidP="005417E7">
            <w:pPr>
              <w:spacing w:before="40" w:after="40"/>
              <w:jc w:val="center"/>
              <w:rPr>
                <w:rFonts w:cs="Times New Roman (Body CS)"/>
                <w:i/>
                <w:iCs/>
                <w:sz w:val="20"/>
              </w:rPr>
            </w:pPr>
            <w:r>
              <w:rPr>
                <w:i/>
                <w:iCs/>
                <w:sz w:val="20"/>
                <w:lang w:val="ru-RU"/>
              </w:rPr>
              <w:t>Полное первое чтение</w:t>
            </w:r>
          </w:p>
        </w:tc>
        <w:tc>
          <w:tcPr>
            <w:tcW w:w="929" w:type="dxa"/>
            <w:tcBorders>
              <w:bottom w:val="single" w:sz="4" w:space="0" w:color="auto"/>
            </w:tcBorders>
            <w:shd w:val="clear" w:color="auto" w:fill="D9E2F3" w:themeFill="accent1" w:themeFillTint="33"/>
          </w:tcPr>
          <w:p w14:paraId="5C0B8E54" w14:textId="28FA5428" w:rsidR="005417E7" w:rsidRPr="00202208" w:rsidRDefault="005417E7" w:rsidP="005417E7">
            <w:pPr>
              <w:spacing w:before="40" w:after="40"/>
              <w:jc w:val="center"/>
              <w:rPr>
                <w:rFonts w:cs="Times New Roman (Body CS)"/>
                <w:i/>
                <w:iCs/>
                <w:sz w:val="20"/>
              </w:rPr>
            </w:pPr>
            <w:proofErr w:type="gramStart"/>
            <w:r>
              <w:rPr>
                <w:i/>
                <w:iCs/>
                <w:sz w:val="20"/>
                <w:lang w:val="ru-RU"/>
              </w:rPr>
              <w:t>КГ</w:t>
            </w:r>
            <w:proofErr w:type="gramEnd"/>
            <w:r w:rsidRPr="0071799C">
              <w:rPr>
                <w:i/>
                <w:iCs/>
                <w:sz w:val="20"/>
              </w:rPr>
              <w:t xml:space="preserve"> (</w:t>
            </w:r>
            <w:r>
              <w:rPr>
                <w:i/>
                <w:iCs/>
                <w:sz w:val="20"/>
                <w:lang w:val="ru-RU"/>
              </w:rPr>
              <w:t xml:space="preserve">или </w:t>
            </w:r>
            <w:proofErr w:type="spellStart"/>
            <w:r>
              <w:rPr>
                <w:i/>
                <w:iCs/>
                <w:sz w:val="20"/>
                <w:lang w:val="ru-RU"/>
              </w:rPr>
              <w:t>ГДП</w:t>
            </w:r>
            <w:proofErr w:type="spellEnd"/>
            <w:r w:rsidRPr="0071799C">
              <w:rPr>
                <w:i/>
                <w:iCs/>
                <w:sz w:val="20"/>
              </w:rPr>
              <w:t>)</w:t>
            </w:r>
          </w:p>
        </w:tc>
        <w:tc>
          <w:tcPr>
            <w:tcW w:w="5178" w:type="dxa"/>
            <w:shd w:val="clear" w:color="auto" w:fill="D9E2F3" w:themeFill="accent1" w:themeFillTint="33"/>
          </w:tcPr>
          <w:p w14:paraId="42600322" w14:textId="61496B96" w:rsidR="005417E7" w:rsidRPr="00202208" w:rsidRDefault="005417E7" w:rsidP="005417E7">
            <w:pPr>
              <w:spacing w:before="40" w:after="40"/>
              <w:rPr>
                <w:rFonts w:cs="Times New Roman (Body CS)"/>
                <w:i/>
                <w:iCs/>
                <w:sz w:val="20"/>
              </w:rPr>
            </w:pPr>
            <w:r>
              <w:rPr>
                <w:i/>
                <w:iCs/>
                <w:sz w:val="20"/>
                <w:szCs w:val="20"/>
                <w:lang w:val="ru-RU"/>
              </w:rPr>
              <w:t>Возможные дальнейшие действия</w:t>
            </w:r>
          </w:p>
        </w:tc>
      </w:tr>
      <w:tr w:rsidR="00F53585" w:rsidRPr="00FD1ABB" w14:paraId="65A07829" w14:textId="77777777" w:rsidTr="005417E7">
        <w:trPr>
          <w:trHeight w:val="567"/>
        </w:trPr>
        <w:tc>
          <w:tcPr>
            <w:tcW w:w="606" w:type="dxa"/>
          </w:tcPr>
          <w:p w14:paraId="56FBF006" w14:textId="77777777" w:rsidR="00F53585" w:rsidRPr="00FD1ABB" w:rsidRDefault="00F53585" w:rsidP="008C40FB">
            <w:pPr>
              <w:spacing w:before="40" w:after="40"/>
              <w:rPr>
                <w:rFonts w:cs="Times New Roman (Body CS)"/>
                <w:sz w:val="20"/>
              </w:rPr>
            </w:pPr>
            <w:r w:rsidRPr="00FD1ABB">
              <w:rPr>
                <w:rFonts w:cs="Times New Roman (Body CS)"/>
                <w:sz w:val="20"/>
              </w:rPr>
              <w:t>5</w:t>
            </w:r>
          </w:p>
        </w:tc>
        <w:tc>
          <w:tcPr>
            <w:tcW w:w="3792" w:type="dxa"/>
          </w:tcPr>
          <w:p w14:paraId="1A33FAD0" w14:textId="5DDD1DEC" w:rsidR="00F53585" w:rsidRPr="00D83CC8" w:rsidRDefault="00D83CC8" w:rsidP="008C40FB">
            <w:pPr>
              <w:spacing w:before="40" w:after="40"/>
              <w:rPr>
                <w:rFonts w:cs="Times New Roman (Body CS)"/>
                <w:sz w:val="20"/>
                <w:lang w:val="ru-RU"/>
              </w:rPr>
            </w:pPr>
            <w:r w:rsidRPr="00D83CC8">
              <w:rPr>
                <w:rFonts w:cs="Times New Roman (Body CS)"/>
                <w:sz w:val="20"/>
                <w:lang w:val="ru-RU"/>
              </w:rPr>
              <w:t>Доклад Комитета по соблюдению</w:t>
            </w:r>
          </w:p>
        </w:tc>
        <w:tc>
          <w:tcPr>
            <w:tcW w:w="2377" w:type="dxa"/>
          </w:tcPr>
          <w:p w14:paraId="5729AEDD" w14:textId="7EB82D28" w:rsidR="00F53585" w:rsidRPr="00E672FA" w:rsidRDefault="00D83CC8" w:rsidP="008C40FB">
            <w:pPr>
              <w:spacing w:before="40" w:after="40"/>
              <w:rPr>
                <w:rFonts w:cs="Times New Roman (Body CS)"/>
                <w:sz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/NP/MOP/5/3</w:t>
            </w:r>
          </w:p>
        </w:tc>
        <w:tc>
          <w:tcPr>
            <w:tcW w:w="906" w:type="dxa"/>
            <w:shd w:val="clear" w:color="auto" w:fill="FFFFFF" w:themeFill="background1"/>
          </w:tcPr>
          <w:p w14:paraId="7526420D" w14:textId="0DA7D8FB" w:rsidR="00F53585" w:rsidRPr="00D83CC8" w:rsidRDefault="00D83CC8" w:rsidP="008C40FB">
            <w:pPr>
              <w:spacing w:before="40" w:after="40"/>
              <w:jc w:val="center"/>
              <w:rPr>
                <w:rFonts w:cs="Times New Roman (Body CS)"/>
                <w:i/>
                <w:iCs/>
                <w:sz w:val="20"/>
                <w:lang w:val="ru-RU"/>
              </w:rPr>
            </w:pPr>
            <w:r>
              <w:rPr>
                <w:rFonts w:cs="Times New Roman (Body CS)"/>
                <w:i/>
                <w:iCs/>
                <w:sz w:val="20"/>
                <w:lang w:val="ru-RU"/>
              </w:rPr>
              <w:t>Да</w:t>
            </w:r>
          </w:p>
        </w:tc>
        <w:tc>
          <w:tcPr>
            <w:tcW w:w="929" w:type="dxa"/>
            <w:shd w:val="clear" w:color="auto" w:fill="FFFFFF" w:themeFill="background1"/>
          </w:tcPr>
          <w:p w14:paraId="57C0F0E5" w14:textId="0A9BE333" w:rsidR="00F53585" w:rsidRPr="00D83CC8" w:rsidRDefault="00D83CC8" w:rsidP="00D83CC8">
            <w:pPr>
              <w:spacing w:before="40" w:after="40"/>
              <w:jc w:val="center"/>
              <w:rPr>
                <w:rFonts w:cs="Times New Roman (Body CS)"/>
                <w:i/>
                <w:iCs/>
                <w:sz w:val="20"/>
                <w:lang w:val="ru-RU"/>
              </w:rPr>
            </w:pPr>
            <w:r>
              <w:rPr>
                <w:rFonts w:cs="Times New Roman (Body CS)"/>
                <w:i/>
                <w:iCs/>
                <w:sz w:val="20"/>
                <w:lang w:val="ru-RU"/>
              </w:rPr>
              <w:t>Нет</w:t>
            </w:r>
          </w:p>
        </w:tc>
        <w:tc>
          <w:tcPr>
            <w:tcW w:w="5178" w:type="dxa"/>
          </w:tcPr>
          <w:p w14:paraId="1FE66AEB" w14:textId="19F335E4" w:rsidR="00F53585" w:rsidRPr="00202208" w:rsidRDefault="00D83CC8" w:rsidP="008C40FB">
            <w:pPr>
              <w:spacing w:before="40" w:after="40"/>
              <w:jc w:val="left"/>
              <w:rPr>
                <w:rFonts w:cs="Times New Roman (Body CS)"/>
                <w:i/>
                <w:iCs/>
                <w:sz w:val="20"/>
              </w:rPr>
            </w:pPr>
            <w:r>
              <w:rPr>
                <w:i/>
                <w:iCs/>
                <w:sz w:val="20"/>
                <w:lang w:val="ru-RU"/>
              </w:rPr>
              <w:t>Возможно</w:t>
            </w:r>
            <w:r w:rsidRPr="007C1089">
              <w:rPr>
                <w:i/>
                <w:iCs/>
                <w:sz w:val="20"/>
                <w:lang w:val="ru-RU"/>
              </w:rPr>
              <w:t xml:space="preserve"> </w:t>
            </w:r>
            <w:r>
              <w:rPr>
                <w:i/>
                <w:iCs/>
                <w:sz w:val="20"/>
                <w:lang w:val="ru-RU"/>
              </w:rPr>
              <w:t>ра</w:t>
            </w:r>
            <w:r w:rsidR="003255ED">
              <w:rPr>
                <w:i/>
                <w:iCs/>
                <w:sz w:val="20"/>
                <w:lang w:val="ru-RU"/>
              </w:rPr>
              <w:t>н</w:t>
            </w:r>
            <w:bookmarkStart w:id="6" w:name="_GoBack"/>
            <w:bookmarkEnd w:id="6"/>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E53F53">
              <w:rPr>
                <w:rFonts w:cs="Times New Roman (Body CS)"/>
                <w:i/>
                <w:iCs/>
                <w:sz w:val="20"/>
              </w:rPr>
              <w:t>.</w:t>
            </w:r>
          </w:p>
        </w:tc>
      </w:tr>
      <w:tr w:rsidR="00F53585" w:rsidRPr="00D83CC8" w14:paraId="01FEC540" w14:textId="77777777" w:rsidTr="005417E7">
        <w:trPr>
          <w:trHeight w:val="567"/>
        </w:trPr>
        <w:tc>
          <w:tcPr>
            <w:tcW w:w="606" w:type="dxa"/>
          </w:tcPr>
          <w:p w14:paraId="582E9EF9" w14:textId="77777777" w:rsidR="00F53585" w:rsidRPr="00FD1ABB" w:rsidRDefault="00F53585" w:rsidP="008C40FB">
            <w:pPr>
              <w:spacing w:before="40" w:after="40"/>
              <w:rPr>
                <w:rFonts w:cs="Times New Roman (Body CS)"/>
                <w:sz w:val="20"/>
              </w:rPr>
            </w:pPr>
            <w:r w:rsidRPr="00FD1ABB">
              <w:rPr>
                <w:rFonts w:cs="Times New Roman (Body CS)"/>
                <w:sz w:val="20"/>
              </w:rPr>
              <w:t>6</w:t>
            </w:r>
          </w:p>
        </w:tc>
        <w:tc>
          <w:tcPr>
            <w:tcW w:w="3792" w:type="dxa"/>
          </w:tcPr>
          <w:p w14:paraId="0F95ADBF" w14:textId="6032F8DB" w:rsidR="00F53585" w:rsidRPr="00D83CC8" w:rsidRDefault="00D83CC8" w:rsidP="00D83CC8">
            <w:pPr>
              <w:spacing w:before="40" w:after="40"/>
              <w:jc w:val="left"/>
              <w:rPr>
                <w:rFonts w:cs="Times New Roman (Body CS)"/>
                <w:sz w:val="20"/>
                <w:lang w:val="ru-RU"/>
              </w:rPr>
            </w:pPr>
            <w:r w:rsidRPr="00D83CC8">
              <w:rPr>
                <w:rFonts w:cs="Times New Roman (Body CS)"/>
                <w:sz w:val="20"/>
                <w:lang w:val="ru-RU"/>
              </w:rPr>
              <w:t>Административное обеспечение Протокола и бюджет целевых фондов</w:t>
            </w:r>
          </w:p>
        </w:tc>
        <w:tc>
          <w:tcPr>
            <w:tcW w:w="2377" w:type="dxa"/>
          </w:tcPr>
          <w:p w14:paraId="7C373274" w14:textId="4B8C7095" w:rsidR="00F53585" w:rsidRPr="00E672FA" w:rsidRDefault="00D83CC8" w:rsidP="008C40FB">
            <w:pPr>
              <w:spacing w:before="40" w:after="40"/>
              <w:rPr>
                <w:rFonts w:cs="Times New Roman (Body CS)"/>
                <w:sz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/NP/MOP/5/5</w:t>
            </w:r>
          </w:p>
        </w:tc>
        <w:tc>
          <w:tcPr>
            <w:tcW w:w="906" w:type="dxa"/>
            <w:shd w:val="clear" w:color="auto" w:fill="FFFFFF" w:themeFill="background1"/>
          </w:tcPr>
          <w:p w14:paraId="6C978393" w14:textId="107A03BC" w:rsidR="00F53585" w:rsidRPr="00D83CC8" w:rsidRDefault="00D83CC8" w:rsidP="008C40FB">
            <w:pPr>
              <w:spacing w:before="40" w:after="40"/>
              <w:jc w:val="center"/>
              <w:rPr>
                <w:rFonts w:cs="Times New Roman (Body CS)"/>
                <w:sz w:val="20"/>
                <w:lang w:val="ru-RU"/>
              </w:rPr>
            </w:pPr>
            <w:r>
              <w:rPr>
                <w:rFonts w:cs="Times New Roman (Body CS)"/>
                <w:sz w:val="20"/>
                <w:lang w:val="ru-RU"/>
              </w:rPr>
              <w:t>Нет</w:t>
            </w:r>
          </w:p>
        </w:tc>
        <w:tc>
          <w:tcPr>
            <w:tcW w:w="929" w:type="dxa"/>
            <w:shd w:val="clear" w:color="auto" w:fill="FFFFFF" w:themeFill="background1"/>
          </w:tcPr>
          <w:p w14:paraId="0B9F8CED" w14:textId="17FDD7C6" w:rsidR="00F53585" w:rsidRPr="00D83CC8" w:rsidRDefault="00D83CC8" w:rsidP="003A1EB1">
            <w:pPr>
              <w:spacing w:before="40" w:after="40"/>
              <w:jc w:val="center"/>
              <w:rPr>
                <w:rFonts w:cs="Times New Roman (Body CS)"/>
                <w:sz w:val="20"/>
                <w:lang w:val="ru-RU"/>
              </w:rPr>
            </w:pPr>
            <w:r>
              <w:rPr>
                <w:rFonts w:cs="Times New Roman (Body CS)"/>
                <w:sz w:val="20"/>
                <w:lang w:val="ru-RU"/>
              </w:rPr>
              <w:t xml:space="preserve">Да </w:t>
            </w:r>
            <w:r w:rsidR="00F53585" w:rsidRPr="00D83CC8">
              <w:rPr>
                <w:rFonts w:cs="Times New Roman (Body CS)"/>
                <w:sz w:val="18"/>
                <w:szCs w:val="18"/>
                <w:lang w:val="ru-RU"/>
              </w:rPr>
              <w:t>(</w:t>
            </w:r>
            <w:r>
              <w:rPr>
                <w:sz w:val="18"/>
                <w:szCs w:val="18"/>
                <w:lang w:val="ru-RU"/>
              </w:rPr>
              <w:t>то же, что КС</w:t>
            </w:r>
            <w:r w:rsidR="00F53585" w:rsidRPr="00D83CC8">
              <w:rPr>
                <w:rFonts w:cs="Times New Roman (Body CS)"/>
                <w:sz w:val="18"/>
                <w:szCs w:val="18"/>
                <w:lang w:val="ru-RU"/>
              </w:rPr>
              <w:t>)</w:t>
            </w:r>
          </w:p>
        </w:tc>
        <w:tc>
          <w:tcPr>
            <w:tcW w:w="5178" w:type="dxa"/>
          </w:tcPr>
          <w:p w14:paraId="02EE1095" w14:textId="1D180450" w:rsidR="00F53585" w:rsidRPr="00D83CC8" w:rsidRDefault="00D83CC8" w:rsidP="00D83CC8">
            <w:pPr>
              <w:spacing w:before="40" w:after="40"/>
              <w:jc w:val="left"/>
              <w:rPr>
                <w:rFonts w:cs="Times New Roman (Body CS)"/>
                <w:sz w:val="20"/>
                <w:lang w:val="ru-RU"/>
              </w:rPr>
            </w:pPr>
            <w:r w:rsidRPr="00D83CC8">
              <w:rPr>
                <w:rFonts w:cs="Times New Roman (Body CS)"/>
                <w:sz w:val="20"/>
                <w:lang w:val="ru-RU"/>
              </w:rPr>
              <w:t>Совместный пун</w:t>
            </w:r>
            <w:proofErr w:type="gramStart"/>
            <w:r w:rsidRPr="00D83CC8">
              <w:rPr>
                <w:rFonts w:cs="Times New Roman (Body CS)"/>
                <w:sz w:val="20"/>
                <w:lang w:val="ru-RU"/>
              </w:rPr>
              <w:t>кт с КС</w:t>
            </w:r>
            <w:proofErr w:type="gramEnd"/>
            <w:r w:rsidRPr="00D83CC8">
              <w:rPr>
                <w:rFonts w:cs="Times New Roman (Body CS)"/>
                <w:sz w:val="20"/>
                <w:lang w:val="ru-RU"/>
              </w:rPr>
              <w:t xml:space="preserve"> и СС</w:t>
            </w:r>
            <w:r>
              <w:rPr>
                <w:rFonts w:cs="Times New Roman (Body CS)"/>
                <w:sz w:val="20"/>
                <w:lang w:val="ru-RU"/>
              </w:rPr>
              <w:t xml:space="preserve"> КП</w:t>
            </w:r>
            <w:r w:rsidRPr="00D83CC8">
              <w:rPr>
                <w:rFonts w:cs="Times New Roman (Body CS)"/>
                <w:sz w:val="20"/>
                <w:lang w:val="ru-RU"/>
              </w:rPr>
              <w:t xml:space="preserve"> –  сразу передается контактной группе, проводится несколько заседаний в соответствии с обычной практикой</w:t>
            </w:r>
            <w:r w:rsidR="00E53F53" w:rsidRPr="00D83CC8">
              <w:rPr>
                <w:rFonts w:cs="Times New Roman (Body CS)"/>
                <w:sz w:val="20"/>
                <w:lang w:val="ru-RU"/>
              </w:rPr>
              <w:t>.</w:t>
            </w:r>
          </w:p>
        </w:tc>
      </w:tr>
      <w:tr w:rsidR="00F53585" w:rsidRPr="00D601F0" w14:paraId="5FC3A37D" w14:textId="77777777" w:rsidTr="005417E7">
        <w:trPr>
          <w:trHeight w:val="567"/>
        </w:trPr>
        <w:tc>
          <w:tcPr>
            <w:tcW w:w="606" w:type="dxa"/>
          </w:tcPr>
          <w:p w14:paraId="25E1E6AB" w14:textId="77777777" w:rsidR="00F53585" w:rsidRPr="00FD1ABB" w:rsidRDefault="00F53585" w:rsidP="008C40FB">
            <w:pPr>
              <w:spacing w:before="40" w:after="40"/>
              <w:rPr>
                <w:rFonts w:cs="Times New Roman (Body CS)"/>
                <w:sz w:val="20"/>
              </w:rPr>
            </w:pPr>
            <w:r w:rsidRPr="00FD1ABB">
              <w:rPr>
                <w:rFonts w:cs="Times New Roman (Body CS)"/>
                <w:sz w:val="20"/>
              </w:rPr>
              <w:t>7</w:t>
            </w:r>
          </w:p>
        </w:tc>
        <w:tc>
          <w:tcPr>
            <w:tcW w:w="3792" w:type="dxa"/>
          </w:tcPr>
          <w:p w14:paraId="665B045B" w14:textId="168C5467"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Механизм финансирования и финансовые ресурсы</w:t>
            </w:r>
          </w:p>
        </w:tc>
        <w:tc>
          <w:tcPr>
            <w:tcW w:w="2377" w:type="dxa"/>
          </w:tcPr>
          <w:p w14:paraId="4CC3123E" w14:textId="3E031721" w:rsidR="00F53585" w:rsidRPr="00E672FA" w:rsidRDefault="00D83CC8" w:rsidP="008C40FB">
            <w:pPr>
              <w:spacing w:before="40" w:after="40"/>
              <w:rPr>
                <w:rFonts w:cs="Times New Roman (Body CS)"/>
                <w:sz w:val="20"/>
                <w:szCs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/NP/MOP/5/6</w:t>
            </w:r>
          </w:p>
        </w:tc>
        <w:tc>
          <w:tcPr>
            <w:tcW w:w="906" w:type="dxa"/>
            <w:shd w:val="clear" w:color="auto" w:fill="FFFFFF" w:themeFill="background1"/>
          </w:tcPr>
          <w:p w14:paraId="729F9FAC" w14:textId="39BA47A3" w:rsidR="00F53585" w:rsidRPr="00D601F0" w:rsidRDefault="00D601F0" w:rsidP="008C40FB">
            <w:pPr>
              <w:spacing w:before="40" w:after="40"/>
              <w:jc w:val="center"/>
              <w:rPr>
                <w:rFonts w:cs="Times New Roman (Body CS)"/>
                <w:sz w:val="20"/>
                <w:lang w:val="ru-RU"/>
              </w:rPr>
            </w:pPr>
            <w:r>
              <w:rPr>
                <w:rFonts w:cs="Times New Roman (Body CS)"/>
                <w:sz w:val="20"/>
                <w:lang w:val="ru-RU"/>
              </w:rPr>
              <w:t>Да</w:t>
            </w:r>
          </w:p>
        </w:tc>
        <w:tc>
          <w:tcPr>
            <w:tcW w:w="929" w:type="dxa"/>
            <w:shd w:val="clear" w:color="auto" w:fill="FFFFFF" w:themeFill="background1"/>
          </w:tcPr>
          <w:p w14:paraId="70BD90CD" w14:textId="3E12C8F0" w:rsidR="00F53585" w:rsidRPr="00D601F0" w:rsidRDefault="00D601F0" w:rsidP="003A1EB1">
            <w:pPr>
              <w:spacing w:before="40" w:after="40"/>
              <w:jc w:val="center"/>
              <w:rPr>
                <w:rFonts w:cs="Times New Roman (Body CS)"/>
                <w:sz w:val="20"/>
                <w:lang w:val="ru-RU"/>
              </w:rPr>
            </w:pPr>
            <w:r>
              <w:rPr>
                <w:rFonts w:cs="Times New Roman (Body CS)"/>
                <w:sz w:val="20"/>
                <w:lang w:val="ru-RU"/>
              </w:rPr>
              <w:t>Нет</w:t>
            </w:r>
          </w:p>
        </w:tc>
        <w:tc>
          <w:tcPr>
            <w:tcW w:w="5178" w:type="dxa"/>
          </w:tcPr>
          <w:p w14:paraId="33690A79" w14:textId="748ECB05" w:rsidR="00F53585" w:rsidRPr="00D601F0" w:rsidRDefault="00D601F0" w:rsidP="008C40FB">
            <w:pPr>
              <w:spacing w:before="40" w:after="40"/>
              <w:jc w:val="left"/>
              <w:rPr>
                <w:rFonts w:cs="Times New Roman (Body CS)"/>
                <w:sz w:val="20"/>
                <w:lang w:val="ru-RU"/>
              </w:rPr>
            </w:pPr>
            <w:r>
              <w:rPr>
                <w:sz w:val="20"/>
                <w:szCs w:val="20"/>
                <w:lang w:val="ru-RU"/>
              </w:rPr>
              <w:t>Если</w:t>
            </w:r>
            <w:r w:rsidRPr="001F08C0">
              <w:rPr>
                <w:sz w:val="20"/>
                <w:szCs w:val="20"/>
                <w:lang w:val="ru-RU"/>
              </w:rPr>
              <w:t xml:space="preserve"> </w:t>
            </w:r>
            <w:r>
              <w:rPr>
                <w:sz w:val="20"/>
                <w:szCs w:val="20"/>
                <w:lang w:val="ru-RU"/>
              </w:rPr>
              <w:t>СС</w:t>
            </w:r>
            <w:r w:rsidRPr="001F08C0">
              <w:rPr>
                <w:sz w:val="20"/>
                <w:szCs w:val="20"/>
                <w:lang w:val="ru-RU"/>
              </w:rPr>
              <w:t xml:space="preserve"> </w:t>
            </w:r>
            <w:r>
              <w:rPr>
                <w:sz w:val="20"/>
                <w:szCs w:val="20"/>
                <w:lang w:val="ru-RU"/>
              </w:rPr>
              <w:t>пожелает</w:t>
            </w:r>
            <w:r w:rsidRPr="001F08C0">
              <w:rPr>
                <w:sz w:val="20"/>
                <w:szCs w:val="20"/>
                <w:lang w:val="ru-RU"/>
              </w:rPr>
              <w:t xml:space="preserve"> </w:t>
            </w:r>
            <w:r>
              <w:rPr>
                <w:sz w:val="20"/>
                <w:szCs w:val="20"/>
                <w:lang w:val="ru-RU"/>
              </w:rPr>
              <w:t>предоставить</w:t>
            </w:r>
            <w:r w:rsidRPr="001F08C0">
              <w:rPr>
                <w:sz w:val="20"/>
                <w:szCs w:val="20"/>
                <w:lang w:val="ru-RU"/>
              </w:rPr>
              <w:t xml:space="preserve"> </w:t>
            </w:r>
            <w:r>
              <w:rPr>
                <w:sz w:val="20"/>
                <w:szCs w:val="20"/>
                <w:lang w:val="ru-RU"/>
              </w:rPr>
              <w:t>указания</w:t>
            </w:r>
            <w:r w:rsidRPr="001F08C0">
              <w:rPr>
                <w:sz w:val="20"/>
                <w:szCs w:val="20"/>
                <w:lang w:val="ru-RU"/>
              </w:rPr>
              <w:t xml:space="preserve"> </w:t>
            </w:r>
            <w:proofErr w:type="spellStart"/>
            <w:r>
              <w:rPr>
                <w:sz w:val="20"/>
                <w:szCs w:val="20"/>
                <w:lang w:val="ru-RU"/>
              </w:rPr>
              <w:t>ГЭФ</w:t>
            </w:r>
            <w:proofErr w:type="spellEnd"/>
            <w:r w:rsidRPr="001F08C0">
              <w:rPr>
                <w:sz w:val="20"/>
                <w:szCs w:val="20"/>
                <w:lang w:val="ru-RU"/>
              </w:rPr>
              <w:t xml:space="preserve"> </w:t>
            </w:r>
            <w:r>
              <w:rPr>
                <w:sz w:val="20"/>
                <w:szCs w:val="20"/>
                <w:lang w:val="ru-RU"/>
              </w:rPr>
              <w:t>в</w:t>
            </w:r>
            <w:r w:rsidRPr="001F08C0">
              <w:rPr>
                <w:sz w:val="20"/>
                <w:szCs w:val="20"/>
                <w:lang w:val="ru-RU"/>
              </w:rPr>
              <w:t xml:space="preserve"> </w:t>
            </w:r>
            <w:r>
              <w:rPr>
                <w:sz w:val="20"/>
                <w:szCs w:val="20"/>
                <w:lang w:val="ru-RU"/>
              </w:rPr>
              <w:t>отношении</w:t>
            </w:r>
            <w:r w:rsidRPr="001F08C0">
              <w:rPr>
                <w:sz w:val="20"/>
                <w:szCs w:val="20"/>
                <w:lang w:val="ru-RU"/>
              </w:rPr>
              <w:t xml:space="preserve"> </w:t>
            </w:r>
            <w:r>
              <w:rPr>
                <w:sz w:val="20"/>
                <w:szCs w:val="20"/>
                <w:lang w:val="ru-RU"/>
              </w:rPr>
              <w:t>Протокола</w:t>
            </w:r>
            <w:r w:rsidRPr="001F08C0">
              <w:rPr>
                <w:sz w:val="20"/>
                <w:szCs w:val="20"/>
                <w:lang w:val="ru-RU"/>
              </w:rPr>
              <w:t xml:space="preserve">, </w:t>
            </w:r>
            <w:r>
              <w:rPr>
                <w:sz w:val="20"/>
                <w:szCs w:val="20"/>
                <w:lang w:val="ru-RU"/>
              </w:rPr>
              <w:t>то решение должно быть принято</w:t>
            </w:r>
            <w:r w:rsidRPr="001F08C0">
              <w:rPr>
                <w:sz w:val="20"/>
                <w:szCs w:val="20"/>
                <w:lang w:val="ru-RU"/>
              </w:rPr>
              <w:t xml:space="preserve"> </w:t>
            </w:r>
            <w:r>
              <w:rPr>
                <w:sz w:val="20"/>
                <w:szCs w:val="20"/>
                <w:lang w:val="ru-RU"/>
              </w:rPr>
              <w:t>на раннем этапе, чтобы указания были включены в решение КС</w:t>
            </w:r>
            <w:r w:rsidR="002E455F" w:rsidRPr="00D601F0">
              <w:rPr>
                <w:rFonts w:cs="Times New Roman (Body CS)"/>
                <w:sz w:val="20"/>
                <w:lang w:val="ru-RU"/>
              </w:rPr>
              <w:t>.</w:t>
            </w:r>
          </w:p>
        </w:tc>
      </w:tr>
      <w:tr w:rsidR="00F53585" w:rsidRPr="00FD1ABB" w14:paraId="491B9D43" w14:textId="77777777" w:rsidTr="005417E7">
        <w:trPr>
          <w:trHeight w:val="567"/>
        </w:trPr>
        <w:tc>
          <w:tcPr>
            <w:tcW w:w="606" w:type="dxa"/>
          </w:tcPr>
          <w:p w14:paraId="6F63E2F3" w14:textId="77777777" w:rsidR="00F53585" w:rsidRPr="00FD1ABB" w:rsidRDefault="00F53585" w:rsidP="008C40FB">
            <w:pPr>
              <w:spacing w:before="40" w:after="40"/>
              <w:rPr>
                <w:rFonts w:cs="Times New Roman (Body CS)"/>
                <w:sz w:val="20"/>
              </w:rPr>
            </w:pPr>
            <w:r w:rsidRPr="00FD1ABB">
              <w:rPr>
                <w:rFonts w:cs="Times New Roman (Body CS)"/>
                <w:sz w:val="20"/>
              </w:rPr>
              <w:t>8</w:t>
            </w:r>
          </w:p>
        </w:tc>
        <w:tc>
          <w:tcPr>
            <w:tcW w:w="3792" w:type="dxa"/>
          </w:tcPr>
          <w:p w14:paraId="66067DBC" w14:textId="184CEEEB"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 xml:space="preserve">Создание и развитие </w:t>
            </w:r>
            <w:proofErr w:type="gramStart"/>
            <w:r w:rsidRPr="00D83CC8">
              <w:rPr>
                <w:rFonts w:cs="Times New Roman (Body CS)"/>
                <w:sz w:val="20"/>
                <w:lang w:val="ru-RU"/>
              </w:rPr>
              <w:t>потенциала</w:t>
            </w:r>
            <w:proofErr w:type="gramEnd"/>
            <w:r w:rsidRPr="00D83CC8">
              <w:rPr>
                <w:rFonts w:cs="Times New Roman (Body CS)"/>
                <w:sz w:val="20"/>
                <w:lang w:val="ru-RU"/>
              </w:rPr>
              <w:t xml:space="preserve"> и повышение осведомленности</w:t>
            </w:r>
          </w:p>
        </w:tc>
        <w:tc>
          <w:tcPr>
            <w:tcW w:w="2377" w:type="dxa"/>
          </w:tcPr>
          <w:p w14:paraId="22128012" w14:textId="5F2E7793" w:rsidR="00F53585" w:rsidRPr="00906A6A" w:rsidRDefault="00D83CC8" w:rsidP="00D601F0">
            <w:pPr>
              <w:spacing w:before="40" w:after="40"/>
              <w:rPr>
                <w:rFonts w:cs="Times New Roman (Body CS)"/>
                <w:sz w:val="20"/>
                <w:szCs w:val="20"/>
              </w:rPr>
            </w:pPr>
            <w:r>
              <w:rPr>
                <w:sz w:val="20"/>
                <w:lang w:val="ru-RU"/>
              </w:rPr>
              <w:t>Рекомендация</w:t>
            </w:r>
            <w:r w:rsidRPr="00202208">
              <w:rPr>
                <w:sz w:val="20"/>
                <w:szCs w:val="20"/>
                <w:lang w:val="fr-FR"/>
              </w:rPr>
              <w:t xml:space="preserve"> </w:t>
            </w:r>
            <w:proofErr w:type="spellStart"/>
            <w:r w:rsidR="00D601F0">
              <w:rPr>
                <w:rFonts w:cs="Times New Roman (Body CS)"/>
                <w:sz w:val="20"/>
                <w:szCs w:val="20"/>
                <w:lang w:val="ru-RU"/>
              </w:rPr>
              <w:t>ВОО</w:t>
            </w:r>
            <w:proofErr w:type="spellEnd"/>
            <w:r w:rsidR="00F53585" w:rsidRPr="00906A6A">
              <w:rPr>
                <w:rFonts w:cs="Times New Roman (Body CS)"/>
                <w:sz w:val="20"/>
                <w:szCs w:val="20"/>
              </w:rPr>
              <w:t>-4/7</w:t>
            </w:r>
          </w:p>
        </w:tc>
        <w:tc>
          <w:tcPr>
            <w:tcW w:w="906" w:type="dxa"/>
            <w:shd w:val="clear" w:color="auto" w:fill="FFFFFF" w:themeFill="background1"/>
          </w:tcPr>
          <w:p w14:paraId="3AC80629" w14:textId="1853E5D2" w:rsidR="00F53585" w:rsidRPr="00906A6A" w:rsidRDefault="00D601F0" w:rsidP="008C40FB">
            <w:pPr>
              <w:spacing w:before="40" w:after="40"/>
              <w:jc w:val="center"/>
              <w:rPr>
                <w:rFonts w:cs="Times New Roman (Body CS)"/>
                <w:sz w:val="20"/>
              </w:rPr>
            </w:pPr>
            <w:r>
              <w:rPr>
                <w:rFonts w:cs="Times New Roman (Body CS)"/>
                <w:sz w:val="20"/>
                <w:lang w:val="ru-RU"/>
              </w:rPr>
              <w:t>Нет</w:t>
            </w:r>
          </w:p>
        </w:tc>
        <w:tc>
          <w:tcPr>
            <w:tcW w:w="929" w:type="dxa"/>
            <w:shd w:val="clear" w:color="auto" w:fill="FFFFFF" w:themeFill="background1"/>
          </w:tcPr>
          <w:p w14:paraId="26A121A5" w14:textId="6F4DC870" w:rsidR="00F53585" w:rsidRPr="00906A6A" w:rsidRDefault="00D601F0" w:rsidP="003A1EB1">
            <w:pPr>
              <w:spacing w:before="40" w:after="40"/>
              <w:jc w:val="center"/>
              <w:rPr>
                <w:rFonts w:cs="Times New Roman (Body CS)"/>
                <w:sz w:val="20"/>
              </w:rPr>
            </w:pPr>
            <w:r>
              <w:rPr>
                <w:rFonts w:cs="Times New Roman (Body CS)"/>
                <w:sz w:val="20"/>
                <w:lang w:val="ru-RU"/>
              </w:rPr>
              <w:t>Нет</w:t>
            </w:r>
          </w:p>
        </w:tc>
        <w:tc>
          <w:tcPr>
            <w:tcW w:w="5178" w:type="dxa"/>
          </w:tcPr>
          <w:p w14:paraId="0E948D1D" w14:textId="1A4423A3" w:rsidR="00F53585" w:rsidRPr="00D601F0" w:rsidRDefault="00D601F0" w:rsidP="008C40FB">
            <w:pPr>
              <w:spacing w:before="40" w:after="40"/>
              <w:jc w:val="left"/>
              <w:rPr>
                <w:rFonts w:cs="Times New Roman (Body CS)"/>
                <w:sz w:val="20"/>
                <w:lang w:val="ru-RU"/>
              </w:rPr>
            </w:pPr>
            <w:r>
              <w:rPr>
                <w:sz w:val="20"/>
                <w:lang w:val="ru-RU"/>
              </w:rPr>
              <w:t>Сразу представляется в виде документа зала заседаний</w:t>
            </w:r>
            <w:r w:rsidR="002E455F" w:rsidRPr="00D601F0">
              <w:rPr>
                <w:rFonts w:cs="Times New Roman (Body CS)"/>
                <w:sz w:val="20"/>
                <w:lang w:val="ru-RU"/>
              </w:rPr>
              <w:t>.</w:t>
            </w:r>
          </w:p>
          <w:p w14:paraId="73F640AA" w14:textId="63773970" w:rsidR="00F53585" w:rsidRPr="00906A6A" w:rsidRDefault="00D83CC8" w:rsidP="008C40FB">
            <w:pPr>
              <w:spacing w:before="40" w:after="40"/>
              <w:jc w:val="left"/>
              <w:rPr>
                <w:rFonts w:cs="Times New Roman (Body CS)"/>
                <w:i/>
                <w:iCs/>
                <w:sz w:val="20"/>
              </w:rPr>
            </w:pPr>
            <w:r>
              <w:rPr>
                <w:i/>
                <w:iCs/>
                <w:sz w:val="20"/>
                <w:lang w:val="ru-RU"/>
              </w:rPr>
              <w:t>Возможно</w:t>
            </w:r>
            <w:r w:rsidRPr="007C1089">
              <w:rPr>
                <w:i/>
                <w:iCs/>
                <w:sz w:val="20"/>
                <w:lang w:val="ru-RU"/>
              </w:rPr>
              <w:t xml:space="preserve"> </w:t>
            </w:r>
            <w:r>
              <w:rPr>
                <w:i/>
                <w:iCs/>
                <w:sz w:val="20"/>
                <w:lang w:val="ru-RU"/>
              </w:rPr>
              <w:t>ра</w:t>
            </w:r>
            <w:r w:rsidR="009D7D4B">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2E455F" w:rsidRPr="00906A6A">
              <w:rPr>
                <w:rFonts w:cs="Times New Roman (Body CS)"/>
                <w:i/>
                <w:iCs/>
                <w:sz w:val="20"/>
              </w:rPr>
              <w:t>.</w:t>
            </w:r>
          </w:p>
        </w:tc>
      </w:tr>
      <w:tr w:rsidR="00F53585" w:rsidRPr="00FD1ABB" w14:paraId="7C25A32F" w14:textId="77777777" w:rsidTr="005417E7">
        <w:trPr>
          <w:trHeight w:val="567"/>
        </w:trPr>
        <w:tc>
          <w:tcPr>
            <w:tcW w:w="606" w:type="dxa"/>
          </w:tcPr>
          <w:p w14:paraId="436CF592" w14:textId="77777777" w:rsidR="00F53585" w:rsidRPr="00FD1ABB" w:rsidRDefault="00F53585" w:rsidP="008C40FB">
            <w:pPr>
              <w:spacing w:before="40" w:after="40"/>
              <w:rPr>
                <w:rFonts w:cs="Times New Roman (Body CS)"/>
                <w:sz w:val="20"/>
              </w:rPr>
            </w:pPr>
            <w:r w:rsidRPr="00FD1ABB">
              <w:rPr>
                <w:rFonts w:cs="Times New Roman (Body CS)"/>
                <w:sz w:val="20"/>
              </w:rPr>
              <w:t>9</w:t>
            </w:r>
          </w:p>
        </w:tc>
        <w:tc>
          <w:tcPr>
            <w:tcW w:w="3792" w:type="dxa"/>
          </w:tcPr>
          <w:p w14:paraId="4615C0E6" w14:textId="79DA74F0" w:rsidR="00F53585" w:rsidRPr="00D83CC8" w:rsidRDefault="00D83CC8" w:rsidP="00D83CC8">
            <w:pPr>
              <w:spacing w:before="40" w:after="40"/>
              <w:jc w:val="left"/>
              <w:rPr>
                <w:rFonts w:cs="Times New Roman (Body CS)"/>
                <w:sz w:val="20"/>
                <w:lang w:val="ru-RU"/>
              </w:rPr>
            </w:pPr>
            <w:r w:rsidRPr="00D83CC8">
              <w:rPr>
                <w:rFonts w:cs="Times New Roman (Body CS)"/>
                <w:sz w:val="20"/>
                <w:lang w:val="ru-RU"/>
              </w:rPr>
              <w:t>Механизм посредничества для регулирования доступа к генетическим ресурсам и</w:t>
            </w:r>
            <w:r>
              <w:rPr>
                <w:rFonts w:cs="Times New Roman (Body CS)"/>
                <w:sz w:val="20"/>
                <w:lang w:val="ru-RU"/>
              </w:rPr>
              <w:t xml:space="preserve"> </w:t>
            </w:r>
            <w:r w:rsidRPr="00D83CC8">
              <w:rPr>
                <w:rFonts w:cs="Times New Roman (Body CS)"/>
                <w:sz w:val="20"/>
                <w:lang w:val="ru-RU"/>
              </w:rPr>
              <w:t>совместного использования выгод и обмен информацией</w:t>
            </w:r>
          </w:p>
        </w:tc>
        <w:tc>
          <w:tcPr>
            <w:tcW w:w="2377" w:type="dxa"/>
          </w:tcPr>
          <w:p w14:paraId="4B960FBF" w14:textId="3791D4A7" w:rsidR="00F53585" w:rsidRPr="00906A6A" w:rsidRDefault="00D83CC8" w:rsidP="008C40FB">
            <w:pPr>
              <w:spacing w:before="40" w:after="40"/>
              <w:rPr>
                <w:rFonts w:cs="Times New Roman (Body CS)"/>
                <w:sz w:val="20"/>
                <w:szCs w:val="20"/>
              </w:rPr>
            </w:pPr>
            <w:r>
              <w:rPr>
                <w:sz w:val="20"/>
                <w:szCs w:val="20"/>
                <w:lang w:val="ru-RU"/>
              </w:rPr>
              <w:t>Документ</w:t>
            </w:r>
            <w:r>
              <w:rPr>
                <w:sz w:val="20"/>
                <w:szCs w:val="20"/>
              </w:rPr>
              <w:t xml:space="preserve"> </w:t>
            </w:r>
            <w:proofErr w:type="spellStart"/>
            <w:r w:rsidR="00F53585" w:rsidRPr="00906A6A">
              <w:rPr>
                <w:rFonts w:cs="Times New Roman (Body CS)"/>
                <w:sz w:val="20"/>
                <w:szCs w:val="20"/>
              </w:rPr>
              <w:t>CBD</w:t>
            </w:r>
            <w:proofErr w:type="spellEnd"/>
            <w:r w:rsidR="00F53585" w:rsidRPr="00906A6A">
              <w:rPr>
                <w:rFonts w:cs="Times New Roman (Body CS)"/>
                <w:sz w:val="20"/>
                <w:szCs w:val="20"/>
              </w:rPr>
              <w:t>/NP/MOP/5/7</w:t>
            </w:r>
          </w:p>
        </w:tc>
        <w:tc>
          <w:tcPr>
            <w:tcW w:w="906" w:type="dxa"/>
            <w:shd w:val="clear" w:color="auto" w:fill="FFFFFF" w:themeFill="background1"/>
          </w:tcPr>
          <w:p w14:paraId="56E6E435" w14:textId="002E3FFF" w:rsidR="00F53585" w:rsidRPr="00D601F0" w:rsidRDefault="00D601F0" w:rsidP="008C40FB">
            <w:pPr>
              <w:spacing w:before="40" w:after="40"/>
              <w:jc w:val="center"/>
              <w:rPr>
                <w:rFonts w:cs="Times New Roman (Body CS)"/>
                <w:sz w:val="20"/>
                <w:lang w:val="ru-RU"/>
              </w:rPr>
            </w:pPr>
            <w:r>
              <w:rPr>
                <w:rFonts w:cs="Times New Roman (Body CS)"/>
                <w:sz w:val="20"/>
                <w:lang w:val="ru-RU"/>
              </w:rPr>
              <w:t>Да</w:t>
            </w:r>
          </w:p>
        </w:tc>
        <w:tc>
          <w:tcPr>
            <w:tcW w:w="929" w:type="dxa"/>
            <w:shd w:val="clear" w:color="auto" w:fill="FFFFFF" w:themeFill="background1"/>
          </w:tcPr>
          <w:p w14:paraId="72CDAC94" w14:textId="6981AB8A" w:rsidR="00F53585" w:rsidRPr="00906A6A" w:rsidRDefault="00D601F0" w:rsidP="00906A6A">
            <w:pPr>
              <w:spacing w:before="40" w:after="40"/>
              <w:jc w:val="center"/>
              <w:rPr>
                <w:rFonts w:cs="Times New Roman (Body CS)"/>
                <w:sz w:val="20"/>
              </w:rPr>
            </w:pPr>
            <w:r>
              <w:rPr>
                <w:rFonts w:cs="Times New Roman (Body CS)"/>
                <w:sz w:val="20"/>
                <w:lang w:val="ru-RU"/>
              </w:rPr>
              <w:t>Нет</w:t>
            </w:r>
          </w:p>
        </w:tc>
        <w:tc>
          <w:tcPr>
            <w:tcW w:w="5178" w:type="dxa"/>
          </w:tcPr>
          <w:p w14:paraId="5762961C" w14:textId="6FE36AA1" w:rsidR="00F53585" w:rsidRPr="00906A6A" w:rsidRDefault="00D83CC8" w:rsidP="008C40FB">
            <w:pPr>
              <w:spacing w:before="40" w:after="40"/>
              <w:jc w:val="left"/>
              <w:rPr>
                <w:rFonts w:cs="Times New Roman (Body CS)"/>
                <w:i/>
                <w:iCs/>
                <w:sz w:val="20"/>
              </w:rPr>
            </w:pPr>
            <w:r>
              <w:rPr>
                <w:i/>
                <w:iCs/>
                <w:sz w:val="20"/>
                <w:lang w:val="ru-RU"/>
              </w:rPr>
              <w:t>Возможно</w:t>
            </w:r>
            <w:r w:rsidRPr="007C1089">
              <w:rPr>
                <w:i/>
                <w:iCs/>
                <w:sz w:val="20"/>
                <w:lang w:val="ru-RU"/>
              </w:rPr>
              <w:t xml:space="preserve"> </w:t>
            </w:r>
            <w:r>
              <w:rPr>
                <w:i/>
                <w:iCs/>
                <w:sz w:val="20"/>
                <w:lang w:val="ru-RU"/>
              </w:rPr>
              <w:t>ра</w:t>
            </w:r>
            <w:r w:rsidR="009D7D4B">
              <w:rPr>
                <w:i/>
                <w:iCs/>
                <w:sz w:val="20"/>
                <w:lang w:val="ru-RU"/>
              </w:rPr>
              <w:t>н</w:t>
            </w:r>
            <w:r>
              <w:rPr>
                <w:i/>
                <w:iCs/>
                <w:sz w:val="20"/>
                <w:lang w:val="ru-RU"/>
              </w:rPr>
              <w:t>нее</w:t>
            </w:r>
            <w:r w:rsidRPr="007C1089">
              <w:rPr>
                <w:i/>
                <w:iCs/>
                <w:sz w:val="20"/>
                <w:lang w:val="ru-RU"/>
              </w:rPr>
              <w:t xml:space="preserve"> </w:t>
            </w:r>
            <w:r>
              <w:rPr>
                <w:i/>
                <w:iCs/>
                <w:sz w:val="20"/>
                <w:lang w:val="ru-RU"/>
              </w:rPr>
              <w:t>принятие</w:t>
            </w:r>
            <w:r w:rsidRPr="007C1089">
              <w:rPr>
                <w:i/>
                <w:iCs/>
                <w:sz w:val="20"/>
                <w:lang w:val="ru-RU"/>
              </w:rPr>
              <w:t xml:space="preserve"> </w:t>
            </w:r>
            <w:r>
              <w:rPr>
                <w:i/>
                <w:iCs/>
                <w:sz w:val="20"/>
                <w:lang w:val="ru-RU"/>
              </w:rPr>
              <w:t>решения</w:t>
            </w:r>
            <w:r w:rsidR="002E455F" w:rsidRPr="00906A6A">
              <w:rPr>
                <w:rFonts w:cs="Times New Roman (Body CS)"/>
                <w:i/>
                <w:iCs/>
                <w:sz w:val="20"/>
              </w:rPr>
              <w:t>.</w:t>
            </w:r>
          </w:p>
        </w:tc>
      </w:tr>
      <w:tr w:rsidR="00F53585" w:rsidRPr="00D601F0" w14:paraId="763E14A2" w14:textId="77777777" w:rsidTr="005417E7">
        <w:trPr>
          <w:trHeight w:val="567"/>
        </w:trPr>
        <w:tc>
          <w:tcPr>
            <w:tcW w:w="606" w:type="dxa"/>
          </w:tcPr>
          <w:p w14:paraId="4AF23B4F" w14:textId="77777777" w:rsidR="00F53585" w:rsidRPr="00FD1ABB" w:rsidRDefault="00F53585" w:rsidP="008C40FB">
            <w:pPr>
              <w:spacing w:before="40" w:after="40"/>
              <w:rPr>
                <w:rFonts w:cs="Times New Roman (Body CS)"/>
                <w:sz w:val="20"/>
              </w:rPr>
            </w:pPr>
            <w:r w:rsidRPr="00FD1ABB">
              <w:rPr>
                <w:rFonts w:cs="Times New Roman (Body CS)"/>
                <w:sz w:val="20"/>
              </w:rPr>
              <w:t>10</w:t>
            </w:r>
          </w:p>
        </w:tc>
        <w:tc>
          <w:tcPr>
            <w:tcW w:w="3792" w:type="dxa"/>
          </w:tcPr>
          <w:p w14:paraId="49DA1BA4" w14:textId="26803812"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Оценка и обзор эффективности Протокола</w:t>
            </w:r>
          </w:p>
        </w:tc>
        <w:tc>
          <w:tcPr>
            <w:tcW w:w="2377" w:type="dxa"/>
          </w:tcPr>
          <w:p w14:paraId="4F634987" w14:textId="77FF76DD" w:rsidR="00F53585" w:rsidRPr="00E672FA" w:rsidRDefault="00D83CC8" w:rsidP="00D601F0">
            <w:pPr>
              <w:spacing w:before="40" w:after="40"/>
              <w:rPr>
                <w:rFonts w:cs="Times New Roman (Body CS)"/>
                <w:sz w:val="20"/>
                <w:szCs w:val="20"/>
              </w:rPr>
            </w:pPr>
            <w:r>
              <w:rPr>
                <w:sz w:val="20"/>
                <w:lang w:val="ru-RU"/>
              </w:rPr>
              <w:t>Рекомендация</w:t>
            </w:r>
            <w:r w:rsidR="00CE0C35">
              <w:rPr>
                <w:rFonts w:cs="Times New Roman (Body CS)"/>
                <w:sz w:val="20"/>
                <w:szCs w:val="20"/>
              </w:rPr>
              <w:br/>
            </w:r>
            <w:proofErr w:type="spellStart"/>
            <w:r w:rsidR="00D601F0">
              <w:rPr>
                <w:rFonts w:cs="Times New Roman (Body CS)"/>
                <w:sz w:val="20"/>
                <w:szCs w:val="20"/>
                <w:lang w:val="ru-RU"/>
              </w:rPr>
              <w:t>ВОО</w:t>
            </w:r>
            <w:proofErr w:type="spellEnd"/>
            <w:r w:rsidR="00F53585" w:rsidRPr="00E672FA">
              <w:rPr>
                <w:rFonts w:cs="Times New Roman (Body CS)"/>
                <w:sz w:val="20"/>
                <w:szCs w:val="20"/>
              </w:rPr>
              <w:t>-4/11</w:t>
            </w:r>
          </w:p>
        </w:tc>
        <w:tc>
          <w:tcPr>
            <w:tcW w:w="906" w:type="dxa"/>
            <w:shd w:val="clear" w:color="auto" w:fill="FFFFFF" w:themeFill="background1"/>
          </w:tcPr>
          <w:p w14:paraId="2F08AFEA" w14:textId="6DD6485F" w:rsidR="00F53585" w:rsidRPr="00A27709" w:rsidRDefault="00D601F0" w:rsidP="008C40FB">
            <w:pPr>
              <w:spacing w:before="40" w:after="40"/>
              <w:jc w:val="center"/>
              <w:rPr>
                <w:rFonts w:cs="Times New Roman (Body CS)"/>
                <w:sz w:val="20"/>
              </w:rPr>
            </w:pPr>
            <w:r>
              <w:rPr>
                <w:rFonts w:cs="Times New Roman (Body CS)"/>
                <w:sz w:val="20"/>
                <w:lang w:val="ru-RU"/>
              </w:rPr>
              <w:t>Нет</w:t>
            </w:r>
          </w:p>
        </w:tc>
        <w:tc>
          <w:tcPr>
            <w:tcW w:w="929" w:type="dxa"/>
            <w:shd w:val="clear" w:color="auto" w:fill="FFFFFF" w:themeFill="background1"/>
          </w:tcPr>
          <w:p w14:paraId="7B515EC0" w14:textId="26A0BA8F" w:rsidR="00F53585" w:rsidRPr="00A27709" w:rsidRDefault="00D601F0" w:rsidP="008C40FB">
            <w:pPr>
              <w:spacing w:before="40" w:after="40"/>
              <w:jc w:val="center"/>
              <w:rPr>
                <w:rFonts w:cs="Times New Roman (Body CS)"/>
                <w:sz w:val="20"/>
              </w:rPr>
            </w:pPr>
            <w:r>
              <w:rPr>
                <w:rFonts w:cs="Times New Roman (Body CS)"/>
                <w:sz w:val="20"/>
                <w:lang w:val="ru-RU"/>
              </w:rPr>
              <w:t>Нет</w:t>
            </w:r>
          </w:p>
        </w:tc>
        <w:tc>
          <w:tcPr>
            <w:tcW w:w="5178" w:type="dxa"/>
          </w:tcPr>
          <w:p w14:paraId="7BACD52C" w14:textId="40638A47" w:rsidR="00F53585" w:rsidRPr="00D601F0" w:rsidRDefault="00D601F0" w:rsidP="008C40FB">
            <w:pPr>
              <w:jc w:val="left"/>
              <w:rPr>
                <w:rFonts w:cs="Times New Roman (Body CS)"/>
                <w:sz w:val="20"/>
                <w:shd w:val="clear" w:color="auto" w:fill="FFE599" w:themeFill="accent4" w:themeFillTint="66"/>
                <w:lang w:val="ru-RU"/>
              </w:rPr>
            </w:pPr>
            <w:r>
              <w:rPr>
                <w:sz w:val="20"/>
                <w:lang w:val="ru-RU"/>
              </w:rPr>
              <w:t>Сразу представляется в виде документа зала заседаний</w:t>
            </w:r>
            <w:r w:rsidR="00844AEE" w:rsidRPr="00D601F0">
              <w:rPr>
                <w:rFonts w:cs="Times New Roman (Body CS)"/>
                <w:sz w:val="20"/>
                <w:lang w:val="ru-RU"/>
              </w:rPr>
              <w:t>.</w:t>
            </w:r>
          </w:p>
          <w:p w14:paraId="307AE8B4" w14:textId="6C244E24" w:rsidR="00F53585" w:rsidRPr="00D601F0" w:rsidRDefault="00D601F0" w:rsidP="00BC7EA9">
            <w:pPr>
              <w:spacing w:before="40" w:after="40"/>
              <w:jc w:val="left"/>
              <w:rPr>
                <w:rFonts w:cs="Times New Roman (Body CS)"/>
                <w:sz w:val="20"/>
                <w:lang w:val="ru-RU"/>
              </w:rPr>
            </w:pPr>
            <w:r>
              <w:rPr>
                <w:sz w:val="20"/>
                <w:lang w:val="ru-RU"/>
              </w:rPr>
              <w:t>Проект</w:t>
            </w:r>
            <w:r w:rsidRPr="0090510E">
              <w:rPr>
                <w:sz w:val="20"/>
                <w:lang w:val="ru-RU"/>
              </w:rPr>
              <w:t xml:space="preserve"> </w:t>
            </w:r>
            <w:r>
              <w:rPr>
                <w:sz w:val="20"/>
                <w:lang w:val="ru-RU"/>
              </w:rPr>
              <w:t>решения</w:t>
            </w:r>
            <w:r w:rsidRPr="0090510E">
              <w:rPr>
                <w:sz w:val="20"/>
                <w:lang w:val="ru-RU"/>
              </w:rPr>
              <w:t xml:space="preserve"> </w:t>
            </w:r>
            <w:r>
              <w:rPr>
                <w:sz w:val="20"/>
                <w:lang w:val="ru-RU"/>
              </w:rPr>
              <w:t>не</w:t>
            </w:r>
            <w:r w:rsidRPr="0090510E">
              <w:rPr>
                <w:sz w:val="20"/>
                <w:lang w:val="ru-RU"/>
              </w:rPr>
              <w:t xml:space="preserve"> </w:t>
            </w:r>
            <w:r>
              <w:rPr>
                <w:sz w:val="20"/>
                <w:lang w:val="ru-RU"/>
              </w:rPr>
              <w:t>пересматривался</w:t>
            </w:r>
            <w:r w:rsidRPr="0090510E">
              <w:rPr>
                <w:sz w:val="20"/>
                <w:lang w:val="ru-RU"/>
              </w:rPr>
              <w:t xml:space="preserve"> </w:t>
            </w:r>
            <w:proofErr w:type="spellStart"/>
            <w:r>
              <w:rPr>
                <w:sz w:val="20"/>
                <w:lang w:val="ru-RU"/>
              </w:rPr>
              <w:t>ВОО</w:t>
            </w:r>
            <w:proofErr w:type="spellEnd"/>
            <w:r>
              <w:rPr>
                <w:sz w:val="20"/>
                <w:lang w:val="ru-RU"/>
              </w:rPr>
              <w:t xml:space="preserve"> после первого чтения</w:t>
            </w:r>
            <w:r w:rsidR="002E455F" w:rsidRPr="00D601F0">
              <w:rPr>
                <w:sz w:val="20"/>
                <w:lang w:val="ru-RU"/>
              </w:rPr>
              <w:t>.</w:t>
            </w:r>
          </w:p>
        </w:tc>
      </w:tr>
      <w:tr w:rsidR="00F53585" w:rsidRPr="00D601F0" w14:paraId="0B58B2D4" w14:textId="77777777" w:rsidTr="005417E7">
        <w:trPr>
          <w:trHeight w:val="567"/>
        </w:trPr>
        <w:tc>
          <w:tcPr>
            <w:tcW w:w="606" w:type="dxa"/>
          </w:tcPr>
          <w:p w14:paraId="46AA837C" w14:textId="77777777" w:rsidR="00F53585" w:rsidRPr="00FD1ABB" w:rsidRDefault="00F53585" w:rsidP="008C40FB">
            <w:pPr>
              <w:spacing w:before="40" w:after="40"/>
              <w:rPr>
                <w:rFonts w:cs="Times New Roman (Body CS)"/>
                <w:sz w:val="20"/>
              </w:rPr>
            </w:pPr>
            <w:r w:rsidRPr="00FD1ABB">
              <w:rPr>
                <w:rFonts w:cs="Times New Roman (Body CS)"/>
                <w:sz w:val="20"/>
              </w:rPr>
              <w:t>11</w:t>
            </w:r>
          </w:p>
        </w:tc>
        <w:tc>
          <w:tcPr>
            <w:tcW w:w="3792" w:type="dxa"/>
          </w:tcPr>
          <w:p w14:paraId="168316F9" w14:textId="3EEE4FD3" w:rsidR="00F53585" w:rsidRPr="00D83CC8" w:rsidRDefault="00D83CC8" w:rsidP="00D83CC8">
            <w:pPr>
              <w:spacing w:before="40" w:after="40"/>
              <w:jc w:val="left"/>
              <w:rPr>
                <w:rFonts w:cs="Times New Roman (Body CS)"/>
                <w:sz w:val="20"/>
                <w:lang w:val="ru-RU"/>
              </w:rPr>
            </w:pPr>
            <w:r w:rsidRPr="00D83CC8">
              <w:rPr>
                <w:rFonts w:cs="Times New Roman (Body CS)"/>
                <w:sz w:val="20"/>
                <w:lang w:val="ru-RU"/>
              </w:rPr>
              <w:t>Сотрудничество с международными организациями, органами, созданными в рамках</w:t>
            </w:r>
            <w:r>
              <w:rPr>
                <w:rFonts w:cs="Times New Roman (Body CS)"/>
                <w:sz w:val="20"/>
                <w:lang w:val="ru-RU"/>
              </w:rPr>
              <w:t xml:space="preserve"> </w:t>
            </w:r>
            <w:r w:rsidRPr="00D83CC8">
              <w:rPr>
                <w:rFonts w:cs="Times New Roman (Body CS)"/>
                <w:sz w:val="20"/>
                <w:lang w:val="ru-RU"/>
              </w:rPr>
              <w:t>других конвенций, и инициативами</w:t>
            </w:r>
          </w:p>
        </w:tc>
        <w:tc>
          <w:tcPr>
            <w:tcW w:w="2377" w:type="dxa"/>
          </w:tcPr>
          <w:p w14:paraId="3E1509A7" w14:textId="0C3D76E3" w:rsidR="00F53585" w:rsidRPr="00E672FA" w:rsidRDefault="00D83CC8" w:rsidP="008C40FB">
            <w:pPr>
              <w:spacing w:before="40" w:after="40"/>
              <w:rPr>
                <w:rFonts w:cs="Times New Roman (Body CS)"/>
                <w:sz w:val="20"/>
                <w:szCs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/NP/MOP/5/8</w:t>
            </w:r>
          </w:p>
        </w:tc>
        <w:tc>
          <w:tcPr>
            <w:tcW w:w="906" w:type="dxa"/>
            <w:shd w:val="clear" w:color="auto" w:fill="FFFFFF" w:themeFill="background1"/>
          </w:tcPr>
          <w:p w14:paraId="4820122D" w14:textId="22B12DF8" w:rsidR="00F53585" w:rsidRPr="00D601F0" w:rsidRDefault="00D601F0" w:rsidP="008C40FB">
            <w:pPr>
              <w:spacing w:before="40" w:after="40"/>
              <w:jc w:val="center"/>
              <w:rPr>
                <w:rFonts w:cs="Times New Roman (Body CS)"/>
                <w:sz w:val="20"/>
                <w:lang w:val="ru-RU"/>
              </w:rPr>
            </w:pPr>
            <w:r>
              <w:rPr>
                <w:rFonts w:cs="Times New Roman (Body CS)"/>
                <w:sz w:val="20"/>
                <w:lang w:val="ru-RU"/>
              </w:rPr>
              <w:t>Да</w:t>
            </w:r>
          </w:p>
        </w:tc>
        <w:tc>
          <w:tcPr>
            <w:tcW w:w="929" w:type="dxa"/>
            <w:shd w:val="clear" w:color="auto" w:fill="FFFFFF" w:themeFill="background1"/>
          </w:tcPr>
          <w:p w14:paraId="11661F45" w14:textId="5081CDFE" w:rsidR="00F53585" w:rsidRPr="00A27709" w:rsidRDefault="00D601F0" w:rsidP="008C40FB">
            <w:pPr>
              <w:spacing w:before="40" w:after="40"/>
              <w:jc w:val="center"/>
              <w:rPr>
                <w:rFonts w:cs="Times New Roman (Body CS)"/>
                <w:sz w:val="20"/>
              </w:rPr>
            </w:pPr>
            <w:r>
              <w:rPr>
                <w:rFonts w:cs="Times New Roman (Body CS)"/>
                <w:sz w:val="20"/>
                <w:lang w:val="ru-RU"/>
              </w:rPr>
              <w:t>Нет</w:t>
            </w:r>
          </w:p>
        </w:tc>
        <w:tc>
          <w:tcPr>
            <w:tcW w:w="5178" w:type="dxa"/>
          </w:tcPr>
          <w:p w14:paraId="15CA4228" w14:textId="7AC17867" w:rsidR="00F53585" w:rsidRPr="00D601F0" w:rsidRDefault="00D601F0" w:rsidP="00D601F0">
            <w:pPr>
              <w:spacing w:before="40" w:after="40"/>
              <w:jc w:val="left"/>
              <w:rPr>
                <w:rFonts w:cs="Times New Roman (Body CS)"/>
                <w:sz w:val="20"/>
                <w:lang w:val="ru-RU"/>
              </w:rPr>
            </w:pPr>
            <w:r w:rsidRPr="00D601F0">
              <w:rPr>
                <w:rFonts w:cs="Times New Roman (Body CS)"/>
                <w:sz w:val="20"/>
                <w:lang w:val="ru-RU"/>
              </w:rPr>
              <w:t xml:space="preserve">Принятие решения не ожидается – СС </w:t>
            </w:r>
            <w:proofErr w:type="gramStart"/>
            <w:r w:rsidRPr="00D601F0">
              <w:rPr>
                <w:rFonts w:cs="Times New Roman (Body CS)"/>
                <w:sz w:val="20"/>
                <w:lang w:val="ru-RU"/>
              </w:rPr>
              <w:t>примет</w:t>
            </w:r>
            <w:proofErr w:type="gramEnd"/>
            <w:r w:rsidRPr="00D601F0">
              <w:rPr>
                <w:rFonts w:cs="Times New Roman (Body CS)"/>
                <w:sz w:val="20"/>
                <w:lang w:val="ru-RU"/>
              </w:rPr>
              <w:t xml:space="preserve"> представленную информацию к сведению</w:t>
            </w:r>
            <w:r w:rsidR="002E455F" w:rsidRPr="00D601F0">
              <w:rPr>
                <w:rFonts w:cs="Times New Roman (Body CS)"/>
                <w:sz w:val="20"/>
                <w:lang w:val="ru-RU"/>
              </w:rPr>
              <w:t>.</w:t>
            </w:r>
          </w:p>
        </w:tc>
      </w:tr>
      <w:tr w:rsidR="00F53585" w:rsidRPr="00D601F0" w14:paraId="26DD5F93" w14:textId="77777777" w:rsidTr="005417E7">
        <w:trPr>
          <w:trHeight w:val="567"/>
        </w:trPr>
        <w:tc>
          <w:tcPr>
            <w:tcW w:w="606" w:type="dxa"/>
          </w:tcPr>
          <w:p w14:paraId="64D12EA1" w14:textId="77777777" w:rsidR="00F53585" w:rsidRPr="00FD1ABB" w:rsidRDefault="00F53585" w:rsidP="008C40FB">
            <w:pPr>
              <w:spacing w:before="40" w:after="40"/>
              <w:rPr>
                <w:rFonts w:cs="Times New Roman (Body CS)"/>
                <w:sz w:val="20"/>
              </w:rPr>
            </w:pPr>
            <w:r w:rsidRPr="00FD1ABB">
              <w:rPr>
                <w:rFonts w:cs="Times New Roman (Body CS)"/>
                <w:sz w:val="20"/>
              </w:rPr>
              <w:t>12</w:t>
            </w:r>
          </w:p>
        </w:tc>
        <w:tc>
          <w:tcPr>
            <w:tcW w:w="3792" w:type="dxa"/>
          </w:tcPr>
          <w:p w14:paraId="47F6B87F" w14:textId="45BEBC01"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Обзор эффективности процессов в рамках Конвенции и протоколов к ней</w:t>
            </w:r>
          </w:p>
        </w:tc>
        <w:tc>
          <w:tcPr>
            <w:tcW w:w="2377" w:type="dxa"/>
          </w:tcPr>
          <w:p w14:paraId="5F10AA17" w14:textId="7EC9EAA1" w:rsidR="00F53585" w:rsidRPr="00E672FA" w:rsidRDefault="00D83CC8" w:rsidP="00D601F0">
            <w:pPr>
              <w:spacing w:before="40" w:after="40"/>
              <w:rPr>
                <w:rFonts w:cs="Times New Roman (Body CS)"/>
                <w:sz w:val="20"/>
                <w:szCs w:val="20"/>
              </w:rPr>
            </w:pPr>
            <w:r>
              <w:rPr>
                <w:sz w:val="20"/>
                <w:lang w:val="ru-RU"/>
              </w:rPr>
              <w:t>Рекомендация</w:t>
            </w:r>
            <w:r w:rsidR="00CE0C35">
              <w:rPr>
                <w:rFonts w:cs="Times New Roman (Body CS)"/>
                <w:sz w:val="20"/>
                <w:szCs w:val="20"/>
              </w:rPr>
              <w:br/>
            </w:r>
            <w:proofErr w:type="spellStart"/>
            <w:r w:rsidR="00D601F0">
              <w:rPr>
                <w:rFonts w:cs="Times New Roman (Body CS)"/>
                <w:sz w:val="20"/>
                <w:szCs w:val="20"/>
                <w:lang w:val="ru-RU"/>
              </w:rPr>
              <w:t>ВОО</w:t>
            </w:r>
            <w:proofErr w:type="spellEnd"/>
            <w:r w:rsidR="00F53585" w:rsidRPr="00E672FA">
              <w:rPr>
                <w:rFonts w:cs="Times New Roman (Body CS)"/>
                <w:sz w:val="20"/>
                <w:szCs w:val="20"/>
              </w:rPr>
              <w:t>-4/12</w:t>
            </w:r>
          </w:p>
        </w:tc>
        <w:tc>
          <w:tcPr>
            <w:tcW w:w="906" w:type="dxa"/>
            <w:shd w:val="clear" w:color="auto" w:fill="FFFFFF" w:themeFill="background1"/>
          </w:tcPr>
          <w:p w14:paraId="1D5A18E9" w14:textId="3EAE2670" w:rsidR="00F53585" w:rsidRPr="00D601F0" w:rsidRDefault="00D601F0" w:rsidP="008C40FB">
            <w:pPr>
              <w:spacing w:before="40" w:after="40"/>
              <w:jc w:val="center"/>
              <w:rPr>
                <w:rFonts w:cs="Times New Roman (Body CS)"/>
                <w:sz w:val="20"/>
                <w:lang w:val="ru-RU"/>
              </w:rPr>
            </w:pPr>
            <w:r>
              <w:rPr>
                <w:rFonts w:cs="Times New Roman (Body CS)"/>
                <w:sz w:val="20"/>
                <w:lang w:val="ru-RU"/>
              </w:rPr>
              <w:t>Нет</w:t>
            </w:r>
          </w:p>
        </w:tc>
        <w:tc>
          <w:tcPr>
            <w:tcW w:w="929" w:type="dxa"/>
            <w:shd w:val="clear" w:color="auto" w:fill="FFFFFF" w:themeFill="background1"/>
          </w:tcPr>
          <w:p w14:paraId="247A7358" w14:textId="283092EB" w:rsidR="00F53585" w:rsidRPr="00D601F0" w:rsidRDefault="00D601F0" w:rsidP="008C40FB">
            <w:pPr>
              <w:spacing w:before="40" w:after="40"/>
              <w:jc w:val="center"/>
              <w:rPr>
                <w:rFonts w:cs="Times New Roman (Body CS)"/>
                <w:sz w:val="20"/>
                <w:lang w:val="ru-RU"/>
              </w:rPr>
            </w:pPr>
            <w:r>
              <w:rPr>
                <w:rFonts w:cs="Times New Roman (Body CS)"/>
                <w:sz w:val="20"/>
                <w:lang w:val="ru-RU"/>
              </w:rPr>
              <w:t>Да</w:t>
            </w:r>
            <w:r w:rsidR="00F53585" w:rsidRPr="00D601F0">
              <w:rPr>
                <w:rFonts w:cs="Times New Roman (Body CS)"/>
                <w:sz w:val="20"/>
                <w:lang w:val="ru-RU"/>
              </w:rPr>
              <w:t xml:space="preserve"> </w:t>
            </w:r>
            <w:r w:rsidR="00F53585" w:rsidRPr="00D601F0">
              <w:rPr>
                <w:rFonts w:cs="Times New Roman (Body CS)"/>
                <w:sz w:val="18"/>
                <w:szCs w:val="18"/>
                <w:lang w:val="ru-RU"/>
              </w:rPr>
              <w:t>(</w:t>
            </w:r>
            <w:r>
              <w:rPr>
                <w:sz w:val="18"/>
                <w:szCs w:val="18"/>
                <w:lang w:val="ru-RU"/>
              </w:rPr>
              <w:t>то же, что КС</w:t>
            </w:r>
            <w:r w:rsidR="00F53585" w:rsidRPr="00D601F0">
              <w:rPr>
                <w:rFonts w:cs="Times New Roman (Body CS)"/>
                <w:sz w:val="18"/>
                <w:szCs w:val="18"/>
                <w:lang w:val="ru-RU"/>
              </w:rPr>
              <w:t>)</w:t>
            </w:r>
          </w:p>
        </w:tc>
        <w:tc>
          <w:tcPr>
            <w:tcW w:w="5178" w:type="dxa"/>
          </w:tcPr>
          <w:p w14:paraId="08A7C280" w14:textId="29D66AD5" w:rsidR="00F53585" w:rsidRPr="00D601F0" w:rsidRDefault="00D601F0" w:rsidP="00D601F0">
            <w:pPr>
              <w:spacing w:before="40" w:after="40"/>
              <w:jc w:val="left"/>
              <w:rPr>
                <w:rFonts w:cs="Times New Roman (Body CS)"/>
                <w:sz w:val="20"/>
                <w:lang w:val="ru-RU"/>
              </w:rPr>
            </w:pPr>
            <w:r>
              <w:rPr>
                <w:rFonts w:cs="Times New Roman (Body CS)"/>
                <w:sz w:val="20"/>
                <w:lang w:val="ru-RU"/>
              </w:rPr>
              <w:t>Совместный пун</w:t>
            </w:r>
            <w:proofErr w:type="gramStart"/>
            <w:r>
              <w:rPr>
                <w:rFonts w:cs="Times New Roman (Body CS)"/>
                <w:sz w:val="20"/>
                <w:lang w:val="ru-RU"/>
              </w:rPr>
              <w:t>кт с КС</w:t>
            </w:r>
            <w:proofErr w:type="gramEnd"/>
            <w:r>
              <w:rPr>
                <w:rFonts w:cs="Times New Roman (Body CS)"/>
                <w:sz w:val="20"/>
                <w:lang w:val="ru-RU"/>
              </w:rPr>
              <w:t xml:space="preserve"> и СС КП</w:t>
            </w:r>
            <w:r w:rsidR="00FE34D6" w:rsidRPr="00D601F0">
              <w:rPr>
                <w:rFonts w:cs="Times New Roman (Body CS)"/>
                <w:sz w:val="20"/>
                <w:lang w:val="ru-RU"/>
              </w:rPr>
              <w:t>.</w:t>
            </w:r>
          </w:p>
        </w:tc>
      </w:tr>
      <w:tr w:rsidR="00F53585" w:rsidRPr="00FD1ABB" w14:paraId="736B4B4B" w14:textId="77777777" w:rsidTr="005417E7">
        <w:trPr>
          <w:trHeight w:val="567"/>
        </w:trPr>
        <w:tc>
          <w:tcPr>
            <w:tcW w:w="606" w:type="dxa"/>
          </w:tcPr>
          <w:p w14:paraId="15A8514A" w14:textId="77777777" w:rsidR="00F53585" w:rsidRPr="00FD1ABB" w:rsidRDefault="00F53585" w:rsidP="008C40FB">
            <w:pPr>
              <w:keepNext/>
              <w:keepLines/>
              <w:spacing w:before="40" w:after="40"/>
              <w:rPr>
                <w:rFonts w:cs="Times New Roman (Body CS)"/>
                <w:sz w:val="20"/>
              </w:rPr>
            </w:pPr>
            <w:r w:rsidRPr="00FD1ABB">
              <w:rPr>
                <w:rFonts w:cs="Times New Roman (Body CS)"/>
                <w:sz w:val="20"/>
              </w:rPr>
              <w:lastRenderedPageBreak/>
              <w:t>13</w:t>
            </w:r>
          </w:p>
        </w:tc>
        <w:tc>
          <w:tcPr>
            <w:tcW w:w="3792" w:type="dxa"/>
          </w:tcPr>
          <w:p w14:paraId="754330E9" w14:textId="30DC7977" w:rsidR="00F53585" w:rsidRPr="00D83CC8" w:rsidRDefault="00D83CC8" w:rsidP="00D83CC8">
            <w:pPr>
              <w:keepNext/>
              <w:keepLines/>
              <w:spacing w:before="40" w:after="40"/>
              <w:jc w:val="left"/>
              <w:rPr>
                <w:rFonts w:cs="Times New Roman (Body CS)"/>
                <w:sz w:val="20"/>
                <w:lang w:val="ru-RU"/>
              </w:rPr>
            </w:pPr>
            <w:r w:rsidRPr="00D83CC8">
              <w:rPr>
                <w:rFonts w:cs="Times New Roman (Body CS)"/>
                <w:sz w:val="20"/>
                <w:lang w:val="ru-RU"/>
              </w:rPr>
              <w:t xml:space="preserve">Повышение эффективности осуществления </w:t>
            </w:r>
            <w:proofErr w:type="spellStart"/>
            <w:r w:rsidRPr="00D83CC8">
              <w:rPr>
                <w:rFonts w:cs="Times New Roman (Body CS)"/>
                <w:sz w:val="20"/>
                <w:lang w:val="ru-RU"/>
              </w:rPr>
              <w:t>Нагойского</w:t>
            </w:r>
            <w:proofErr w:type="spellEnd"/>
            <w:r w:rsidRPr="00D83CC8">
              <w:rPr>
                <w:rFonts w:cs="Times New Roman (Body CS)"/>
                <w:sz w:val="20"/>
                <w:lang w:val="ru-RU"/>
              </w:rPr>
              <w:t xml:space="preserve"> протокола в контексте</w:t>
            </w:r>
            <w:r>
              <w:rPr>
                <w:rFonts w:cs="Times New Roman (Body CS)"/>
                <w:sz w:val="20"/>
                <w:lang w:val="ru-RU"/>
              </w:rPr>
              <w:t xml:space="preserve"> </w:t>
            </w:r>
            <w:proofErr w:type="spellStart"/>
            <w:r w:rsidRPr="00D83CC8">
              <w:rPr>
                <w:rFonts w:cs="Times New Roman (Body CS)"/>
                <w:sz w:val="20"/>
                <w:lang w:val="ru-RU"/>
              </w:rPr>
              <w:t>Куньминско-Монреальской</w:t>
            </w:r>
            <w:proofErr w:type="spellEnd"/>
            <w:r w:rsidRPr="00D83CC8">
              <w:rPr>
                <w:rFonts w:cs="Times New Roman (Body CS)"/>
                <w:sz w:val="20"/>
                <w:lang w:val="ru-RU"/>
              </w:rPr>
              <w:t xml:space="preserve"> глобальной рамочной программы в области</w:t>
            </w:r>
            <w:r>
              <w:rPr>
                <w:rFonts w:cs="Times New Roman (Body CS)"/>
                <w:sz w:val="20"/>
                <w:lang w:val="ru-RU"/>
              </w:rPr>
              <w:t xml:space="preserve"> </w:t>
            </w:r>
            <w:r w:rsidRPr="00D83CC8">
              <w:rPr>
                <w:rFonts w:cs="Times New Roman (Body CS)"/>
                <w:sz w:val="20"/>
                <w:lang w:val="ru-RU"/>
              </w:rPr>
              <w:t>биоразнообразия</w:t>
            </w:r>
          </w:p>
        </w:tc>
        <w:tc>
          <w:tcPr>
            <w:tcW w:w="2377" w:type="dxa"/>
          </w:tcPr>
          <w:p w14:paraId="2DB86138" w14:textId="643D8B56" w:rsidR="00F53585" w:rsidRPr="00E672FA" w:rsidRDefault="00D83CC8" w:rsidP="008C40FB">
            <w:pPr>
              <w:keepNext/>
              <w:keepLines/>
              <w:spacing w:before="40" w:after="40"/>
              <w:rPr>
                <w:rFonts w:cs="Times New Roman (Body CS)"/>
                <w:sz w:val="20"/>
                <w:szCs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/NP/MOP/5/9</w:t>
            </w:r>
          </w:p>
        </w:tc>
        <w:tc>
          <w:tcPr>
            <w:tcW w:w="906" w:type="dxa"/>
            <w:shd w:val="clear" w:color="auto" w:fill="FFFFFF" w:themeFill="background1"/>
          </w:tcPr>
          <w:p w14:paraId="15765D84" w14:textId="40488692" w:rsidR="00F53585" w:rsidRPr="00D601F0" w:rsidRDefault="00D601F0" w:rsidP="008C40FB">
            <w:pPr>
              <w:keepNext/>
              <w:keepLines/>
              <w:spacing w:before="40" w:after="40"/>
              <w:jc w:val="center"/>
              <w:rPr>
                <w:rFonts w:cs="Times New Roman (Body CS)"/>
                <w:sz w:val="20"/>
                <w:lang w:val="ru-RU"/>
              </w:rPr>
            </w:pPr>
            <w:r>
              <w:rPr>
                <w:rFonts w:cs="Times New Roman (Body CS)"/>
                <w:sz w:val="20"/>
                <w:lang w:val="ru-RU"/>
              </w:rPr>
              <w:t>Да</w:t>
            </w:r>
          </w:p>
        </w:tc>
        <w:tc>
          <w:tcPr>
            <w:tcW w:w="929" w:type="dxa"/>
            <w:shd w:val="clear" w:color="auto" w:fill="FFFFFF" w:themeFill="background1"/>
          </w:tcPr>
          <w:p w14:paraId="78EE3EF5" w14:textId="536DA515" w:rsidR="00F53585" w:rsidRPr="00D601F0" w:rsidRDefault="00D601F0" w:rsidP="00D601F0">
            <w:pPr>
              <w:keepNext/>
              <w:keepLines/>
              <w:spacing w:before="40" w:after="40"/>
              <w:jc w:val="center"/>
              <w:rPr>
                <w:rFonts w:cs="Times New Roman (Body CS)"/>
                <w:sz w:val="20"/>
                <w:lang w:val="ru-RU"/>
              </w:rPr>
            </w:pPr>
            <w:r>
              <w:rPr>
                <w:rFonts w:cs="Times New Roman (Body CS)"/>
                <w:sz w:val="20"/>
                <w:lang w:val="ru-RU"/>
              </w:rPr>
              <w:t>Нет</w:t>
            </w:r>
          </w:p>
        </w:tc>
        <w:tc>
          <w:tcPr>
            <w:tcW w:w="5178" w:type="dxa"/>
          </w:tcPr>
          <w:p w14:paraId="66F22B12" w14:textId="77777777" w:rsidR="00F53585" w:rsidRPr="00202208" w:rsidRDefault="00F53585" w:rsidP="008C40FB">
            <w:pPr>
              <w:keepNext/>
              <w:keepLines/>
              <w:spacing w:before="40" w:after="40"/>
              <w:jc w:val="left"/>
              <w:rPr>
                <w:rFonts w:cs="Times New Roman (Body CS)"/>
                <w:i/>
                <w:iCs/>
                <w:sz w:val="20"/>
              </w:rPr>
            </w:pPr>
          </w:p>
        </w:tc>
      </w:tr>
      <w:tr w:rsidR="00F53585" w:rsidRPr="00D601F0" w14:paraId="0C5443FA" w14:textId="77777777" w:rsidTr="005417E7">
        <w:trPr>
          <w:trHeight w:val="567"/>
        </w:trPr>
        <w:tc>
          <w:tcPr>
            <w:tcW w:w="606" w:type="dxa"/>
          </w:tcPr>
          <w:p w14:paraId="763482D0" w14:textId="77777777" w:rsidR="00F53585" w:rsidRPr="00FD1ABB" w:rsidRDefault="00F53585" w:rsidP="008C40FB">
            <w:pPr>
              <w:spacing w:before="40" w:after="40"/>
              <w:rPr>
                <w:rFonts w:cs="Times New Roman (Body CS)"/>
                <w:sz w:val="20"/>
              </w:rPr>
            </w:pPr>
            <w:r w:rsidRPr="00FD1ABB">
              <w:rPr>
                <w:rFonts w:cs="Times New Roman (Body CS)"/>
                <w:sz w:val="20"/>
              </w:rPr>
              <w:t>14</w:t>
            </w:r>
          </w:p>
        </w:tc>
        <w:tc>
          <w:tcPr>
            <w:tcW w:w="3792" w:type="dxa"/>
          </w:tcPr>
          <w:p w14:paraId="578B6E75" w14:textId="7A4E0D32"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Цифровая информация о последовательностях в отношении генетических ресурсов</w:t>
            </w:r>
          </w:p>
        </w:tc>
        <w:tc>
          <w:tcPr>
            <w:tcW w:w="2377" w:type="dxa"/>
          </w:tcPr>
          <w:p w14:paraId="1B1952F3" w14:textId="233B11C2" w:rsidR="00F53585" w:rsidRPr="00E672FA" w:rsidRDefault="00D83CC8" w:rsidP="008C40FB">
            <w:pPr>
              <w:spacing w:before="40" w:after="40"/>
              <w:rPr>
                <w:rFonts w:cs="Times New Roman (Body CS)"/>
                <w:sz w:val="20"/>
                <w:szCs w:val="20"/>
              </w:rPr>
            </w:pPr>
            <w:r>
              <w:rPr>
                <w:sz w:val="20"/>
                <w:lang w:val="ru-RU"/>
              </w:rPr>
              <w:t>Рекомендация</w:t>
            </w:r>
            <w:r w:rsidRPr="00202208">
              <w:rPr>
                <w:sz w:val="20"/>
                <w:szCs w:val="20"/>
                <w:lang w:val="fr-FR"/>
              </w:rPr>
              <w:t xml:space="preserve"> </w:t>
            </w:r>
            <w:r w:rsidR="00D601F0">
              <w:rPr>
                <w:sz w:val="20"/>
                <w:szCs w:val="20"/>
                <w:lang w:val="ru-RU"/>
              </w:rPr>
              <w:br/>
            </w:r>
            <w:proofErr w:type="spellStart"/>
            <w:r w:rsidR="00F53585" w:rsidRPr="00E672FA">
              <w:rPr>
                <w:rFonts w:cs="Times New Roman (Body CS)"/>
                <w:sz w:val="20"/>
                <w:szCs w:val="20"/>
              </w:rPr>
              <w:t>WGDSI</w:t>
            </w:r>
            <w:proofErr w:type="spellEnd"/>
            <w:r w:rsidR="00F53585" w:rsidRPr="00E672FA">
              <w:rPr>
                <w:rFonts w:cs="Times New Roman (Body CS)"/>
                <w:sz w:val="20"/>
                <w:szCs w:val="20"/>
              </w:rPr>
              <w:t>-2/1</w:t>
            </w:r>
          </w:p>
        </w:tc>
        <w:tc>
          <w:tcPr>
            <w:tcW w:w="906" w:type="dxa"/>
            <w:shd w:val="clear" w:color="auto" w:fill="FFFFFF" w:themeFill="background1"/>
          </w:tcPr>
          <w:p w14:paraId="359002F4" w14:textId="5BE6DBFA" w:rsidR="00F53585" w:rsidRPr="00D601F0" w:rsidRDefault="00D601F0" w:rsidP="008C40FB">
            <w:pPr>
              <w:spacing w:before="40" w:after="40"/>
              <w:jc w:val="center"/>
              <w:rPr>
                <w:rFonts w:cs="Times New Roman (Body CS)"/>
                <w:sz w:val="20"/>
                <w:lang w:val="ru-RU"/>
              </w:rPr>
            </w:pPr>
            <w:r>
              <w:rPr>
                <w:rFonts w:cs="Times New Roman (Body CS)"/>
                <w:sz w:val="20"/>
                <w:lang w:val="ru-RU"/>
              </w:rPr>
              <w:t>Нет</w:t>
            </w:r>
          </w:p>
        </w:tc>
        <w:tc>
          <w:tcPr>
            <w:tcW w:w="929" w:type="dxa"/>
            <w:shd w:val="clear" w:color="auto" w:fill="FFFFFF" w:themeFill="background1"/>
          </w:tcPr>
          <w:p w14:paraId="70CE19D6" w14:textId="78A508B0" w:rsidR="00F53585" w:rsidRPr="00D601F0" w:rsidRDefault="00D601F0" w:rsidP="008C40FB">
            <w:pPr>
              <w:spacing w:before="40" w:after="40"/>
              <w:jc w:val="center"/>
              <w:rPr>
                <w:rFonts w:cs="Times New Roman (Body CS)"/>
                <w:sz w:val="20"/>
                <w:lang w:val="ru-RU"/>
              </w:rPr>
            </w:pPr>
            <w:r>
              <w:rPr>
                <w:rFonts w:cs="Times New Roman (Body CS)"/>
                <w:sz w:val="20"/>
                <w:lang w:val="ru-RU"/>
              </w:rPr>
              <w:t>Да</w:t>
            </w:r>
            <w:r w:rsidR="00F53585" w:rsidRPr="00D601F0">
              <w:rPr>
                <w:rFonts w:cs="Times New Roman (Body CS)"/>
                <w:sz w:val="20"/>
                <w:lang w:val="ru-RU"/>
              </w:rPr>
              <w:t xml:space="preserve"> </w:t>
            </w:r>
            <w:r w:rsidR="00F53585" w:rsidRPr="00D601F0">
              <w:rPr>
                <w:rFonts w:cs="Times New Roman (Body CS)"/>
                <w:sz w:val="18"/>
                <w:szCs w:val="18"/>
                <w:lang w:val="ru-RU"/>
              </w:rPr>
              <w:t>(</w:t>
            </w:r>
            <w:r>
              <w:rPr>
                <w:sz w:val="18"/>
                <w:szCs w:val="18"/>
                <w:lang w:val="ru-RU"/>
              </w:rPr>
              <w:t>то же, что КС</w:t>
            </w:r>
            <w:r w:rsidR="00F53585" w:rsidRPr="00D601F0">
              <w:rPr>
                <w:rFonts w:cs="Times New Roman (Body CS)"/>
                <w:sz w:val="18"/>
                <w:szCs w:val="18"/>
                <w:lang w:val="ru-RU"/>
              </w:rPr>
              <w:t>)</w:t>
            </w:r>
          </w:p>
        </w:tc>
        <w:tc>
          <w:tcPr>
            <w:tcW w:w="5178" w:type="dxa"/>
          </w:tcPr>
          <w:p w14:paraId="2DC226B9" w14:textId="58E1396B" w:rsidR="00F53585" w:rsidRPr="00D601F0" w:rsidRDefault="00D601F0" w:rsidP="00D601F0">
            <w:pPr>
              <w:spacing w:before="40" w:after="40"/>
              <w:jc w:val="left"/>
              <w:rPr>
                <w:rFonts w:cs="Times New Roman (Body CS)"/>
                <w:sz w:val="20"/>
                <w:lang w:val="ru-RU"/>
              </w:rPr>
            </w:pPr>
            <w:r>
              <w:rPr>
                <w:rFonts w:cs="Times New Roman (Body CS)"/>
                <w:sz w:val="20"/>
                <w:lang w:val="ru-RU"/>
              </w:rPr>
              <w:t>Будет</w:t>
            </w:r>
            <w:r w:rsidRPr="00D601F0">
              <w:rPr>
                <w:rFonts w:cs="Times New Roman (Body CS)"/>
                <w:sz w:val="20"/>
                <w:lang w:val="ru-RU"/>
              </w:rPr>
              <w:t xml:space="preserve"> </w:t>
            </w:r>
            <w:r>
              <w:rPr>
                <w:rFonts w:cs="Times New Roman (Body CS)"/>
                <w:sz w:val="20"/>
                <w:lang w:val="ru-RU"/>
              </w:rPr>
              <w:t>рассмотрен</w:t>
            </w:r>
            <w:r w:rsidRPr="00D601F0">
              <w:rPr>
                <w:rFonts w:cs="Times New Roman (Body CS)"/>
                <w:sz w:val="20"/>
                <w:lang w:val="ru-RU"/>
              </w:rPr>
              <w:t xml:space="preserve"> </w:t>
            </w:r>
            <w:r>
              <w:rPr>
                <w:rFonts w:cs="Times New Roman (Body CS)"/>
                <w:sz w:val="20"/>
                <w:lang w:val="ru-RU"/>
              </w:rPr>
              <w:t>совместно</w:t>
            </w:r>
            <w:r w:rsidRPr="00D601F0">
              <w:rPr>
                <w:rFonts w:cs="Times New Roman (Body CS)"/>
                <w:sz w:val="20"/>
                <w:lang w:val="ru-RU"/>
              </w:rPr>
              <w:t xml:space="preserve"> </w:t>
            </w:r>
            <w:r>
              <w:rPr>
                <w:rFonts w:cs="Times New Roman (Body CS)"/>
                <w:sz w:val="20"/>
                <w:lang w:val="ru-RU"/>
              </w:rPr>
              <w:t>с</w:t>
            </w:r>
            <w:r w:rsidRPr="00D601F0">
              <w:rPr>
                <w:rFonts w:cs="Times New Roman (Body CS)"/>
                <w:sz w:val="20"/>
                <w:lang w:val="ru-RU"/>
              </w:rPr>
              <w:t xml:space="preserve"> </w:t>
            </w:r>
            <w:r>
              <w:rPr>
                <w:rFonts w:cs="Times New Roman (Body CS)"/>
                <w:sz w:val="20"/>
                <w:lang w:val="ru-RU"/>
              </w:rPr>
              <w:t>пунктом</w:t>
            </w:r>
            <w:r w:rsidR="00F53585" w:rsidRPr="00D601F0">
              <w:rPr>
                <w:rFonts w:cs="Times New Roman (Body CS)"/>
                <w:sz w:val="20"/>
                <w:lang w:val="ru-RU"/>
              </w:rPr>
              <w:t xml:space="preserve"> 9 </w:t>
            </w:r>
            <w:r>
              <w:rPr>
                <w:rFonts w:cs="Times New Roman (Body CS)"/>
                <w:sz w:val="20"/>
                <w:lang w:val="ru-RU"/>
              </w:rPr>
              <w:t>КС</w:t>
            </w:r>
            <w:r w:rsidR="00F53585" w:rsidRPr="00D601F0">
              <w:rPr>
                <w:rFonts w:cs="Times New Roman (Body CS)"/>
                <w:sz w:val="20"/>
                <w:lang w:val="ru-RU"/>
              </w:rPr>
              <w:t>.</w:t>
            </w:r>
          </w:p>
        </w:tc>
      </w:tr>
      <w:tr w:rsidR="00F53585" w:rsidRPr="00FD1ABB" w14:paraId="150CC13B" w14:textId="77777777" w:rsidTr="005417E7">
        <w:trPr>
          <w:trHeight w:val="567"/>
        </w:trPr>
        <w:tc>
          <w:tcPr>
            <w:tcW w:w="606" w:type="dxa"/>
          </w:tcPr>
          <w:p w14:paraId="17C08D36" w14:textId="77777777" w:rsidR="00F53585" w:rsidRPr="00FD1ABB" w:rsidRDefault="00F53585" w:rsidP="008C40FB">
            <w:pPr>
              <w:spacing w:before="40" w:after="40"/>
              <w:rPr>
                <w:rFonts w:cs="Times New Roman (Body CS)"/>
                <w:sz w:val="20"/>
              </w:rPr>
            </w:pPr>
            <w:r w:rsidRPr="00FD1ABB">
              <w:rPr>
                <w:rFonts w:cs="Times New Roman (Body CS)"/>
                <w:sz w:val="20"/>
              </w:rPr>
              <w:t>15</w:t>
            </w:r>
          </w:p>
        </w:tc>
        <w:tc>
          <w:tcPr>
            <w:tcW w:w="3792" w:type="dxa"/>
          </w:tcPr>
          <w:p w14:paraId="50F61DB8" w14:textId="625DE642" w:rsidR="00F53585" w:rsidRPr="00D83CC8" w:rsidRDefault="00D83CC8" w:rsidP="00D601F0">
            <w:pPr>
              <w:spacing w:before="40" w:after="40"/>
              <w:jc w:val="left"/>
              <w:rPr>
                <w:rFonts w:cs="Times New Roman (Body CS)"/>
                <w:sz w:val="20"/>
                <w:lang w:val="ru-RU"/>
              </w:rPr>
            </w:pPr>
            <w:r w:rsidRPr="00D83CC8">
              <w:rPr>
                <w:rFonts w:cs="Times New Roman (Body CS)"/>
                <w:sz w:val="20"/>
                <w:lang w:val="ru-RU"/>
              </w:rPr>
              <w:t>Специализированные международные документы, регулирующие доступ к</w:t>
            </w:r>
            <w:r w:rsidR="00D601F0">
              <w:rPr>
                <w:rFonts w:cs="Times New Roman (Body CS)"/>
                <w:sz w:val="20"/>
                <w:lang w:val="ru-RU"/>
              </w:rPr>
              <w:t xml:space="preserve"> </w:t>
            </w:r>
            <w:r w:rsidRPr="00D83CC8">
              <w:rPr>
                <w:rFonts w:cs="Times New Roman (Body CS)"/>
                <w:sz w:val="20"/>
                <w:lang w:val="ru-RU"/>
              </w:rPr>
              <w:t>генетическим ресурсам и совместное использование выгод в контексте пункта 4</w:t>
            </w:r>
            <w:r>
              <w:rPr>
                <w:rFonts w:cs="Times New Roman (Body CS)"/>
                <w:sz w:val="20"/>
                <w:lang w:val="ru-RU"/>
              </w:rPr>
              <w:t xml:space="preserve"> </w:t>
            </w:r>
            <w:r w:rsidRPr="00D83CC8">
              <w:rPr>
                <w:rFonts w:cs="Times New Roman (Body CS)"/>
                <w:sz w:val="20"/>
                <w:lang w:val="ru-RU"/>
              </w:rPr>
              <w:t xml:space="preserve">статьи 4 </w:t>
            </w:r>
            <w:proofErr w:type="spellStart"/>
            <w:r w:rsidRPr="00D83CC8">
              <w:rPr>
                <w:rFonts w:cs="Times New Roman (Body CS)"/>
                <w:sz w:val="20"/>
                <w:lang w:val="ru-RU"/>
              </w:rPr>
              <w:t>Нагойского</w:t>
            </w:r>
            <w:proofErr w:type="spellEnd"/>
            <w:r w:rsidRPr="00D83CC8">
              <w:rPr>
                <w:rFonts w:cs="Times New Roman (Body CS)"/>
                <w:sz w:val="20"/>
                <w:lang w:val="ru-RU"/>
              </w:rPr>
              <w:t xml:space="preserve"> протокола</w:t>
            </w:r>
          </w:p>
        </w:tc>
        <w:tc>
          <w:tcPr>
            <w:tcW w:w="2377" w:type="dxa"/>
          </w:tcPr>
          <w:p w14:paraId="0CDEF22A" w14:textId="1A71C186" w:rsidR="00F53585" w:rsidRPr="00E672FA" w:rsidRDefault="00D83CC8" w:rsidP="00D601F0">
            <w:pPr>
              <w:spacing w:before="40" w:after="40"/>
              <w:rPr>
                <w:rFonts w:cs="Times New Roman (Body CS)"/>
                <w:sz w:val="20"/>
                <w:szCs w:val="20"/>
              </w:rPr>
            </w:pPr>
            <w:r>
              <w:rPr>
                <w:sz w:val="20"/>
                <w:lang w:val="ru-RU"/>
              </w:rPr>
              <w:t>Рекомендация</w:t>
            </w:r>
            <w:r w:rsidR="00906A6A">
              <w:rPr>
                <w:rFonts w:cs="Times New Roman (Body CS)"/>
                <w:sz w:val="20"/>
                <w:szCs w:val="20"/>
              </w:rPr>
              <w:br/>
            </w:r>
            <w:proofErr w:type="spellStart"/>
            <w:r w:rsidR="00D601F0">
              <w:rPr>
                <w:rFonts w:cs="Times New Roman (Body CS)"/>
                <w:sz w:val="20"/>
                <w:szCs w:val="20"/>
                <w:lang w:val="ru-RU"/>
              </w:rPr>
              <w:t>ВОО</w:t>
            </w:r>
            <w:proofErr w:type="spellEnd"/>
            <w:r w:rsidR="00F53585" w:rsidRPr="00E672FA">
              <w:rPr>
                <w:rFonts w:cs="Times New Roman (Body CS)"/>
                <w:sz w:val="20"/>
                <w:szCs w:val="20"/>
              </w:rPr>
              <w:t>-3/16</w:t>
            </w:r>
          </w:p>
        </w:tc>
        <w:tc>
          <w:tcPr>
            <w:tcW w:w="906" w:type="dxa"/>
            <w:shd w:val="clear" w:color="auto" w:fill="FFFFFF" w:themeFill="background1"/>
          </w:tcPr>
          <w:p w14:paraId="5FFCF253" w14:textId="6B0C2361" w:rsidR="00F53585" w:rsidRPr="00D601F0" w:rsidRDefault="00D601F0" w:rsidP="008C40FB">
            <w:pPr>
              <w:spacing w:before="40" w:after="40"/>
              <w:jc w:val="center"/>
              <w:rPr>
                <w:rFonts w:cs="Times New Roman (Body CS)"/>
                <w:sz w:val="20"/>
                <w:lang w:val="ru-RU"/>
              </w:rPr>
            </w:pPr>
            <w:r>
              <w:rPr>
                <w:rFonts w:cs="Times New Roman (Body CS)"/>
                <w:sz w:val="20"/>
                <w:lang w:val="ru-RU"/>
              </w:rPr>
              <w:t>Нет</w:t>
            </w:r>
          </w:p>
        </w:tc>
        <w:tc>
          <w:tcPr>
            <w:tcW w:w="929" w:type="dxa"/>
            <w:shd w:val="clear" w:color="auto" w:fill="FFFFFF" w:themeFill="background1"/>
          </w:tcPr>
          <w:p w14:paraId="05E9356B" w14:textId="5C365695" w:rsidR="00F53585" w:rsidRPr="00D601F0" w:rsidRDefault="00D601F0" w:rsidP="008C40FB">
            <w:pPr>
              <w:spacing w:before="40" w:after="40"/>
              <w:jc w:val="center"/>
              <w:rPr>
                <w:rFonts w:cs="Times New Roman (Body CS)"/>
                <w:b/>
                <w:bCs/>
                <w:sz w:val="20"/>
                <w:lang w:val="ru-RU"/>
              </w:rPr>
            </w:pPr>
            <w:r>
              <w:rPr>
                <w:rFonts w:cs="Times New Roman (Body CS)"/>
                <w:sz w:val="20"/>
                <w:lang w:val="ru-RU"/>
              </w:rPr>
              <w:t>Да</w:t>
            </w:r>
          </w:p>
        </w:tc>
        <w:tc>
          <w:tcPr>
            <w:tcW w:w="5178" w:type="dxa"/>
          </w:tcPr>
          <w:p w14:paraId="5EB3067D" w14:textId="77777777" w:rsidR="00F53585" w:rsidRPr="00202208" w:rsidRDefault="00F53585" w:rsidP="008C40FB">
            <w:pPr>
              <w:spacing w:before="40" w:after="40"/>
              <w:jc w:val="left"/>
              <w:rPr>
                <w:rFonts w:cs="Times New Roman (Body CS)"/>
                <w:i/>
                <w:iCs/>
                <w:sz w:val="20"/>
              </w:rPr>
            </w:pPr>
          </w:p>
        </w:tc>
      </w:tr>
      <w:tr w:rsidR="00F53585" w:rsidRPr="00FD1ABB" w14:paraId="7995B4BB" w14:textId="77777777" w:rsidTr="005417E7">
        <w:trPr>
          <w:trHeight w:val="567"/>
        </w:trPr>
        <w:tc>
          <w:tcPr>
            <w:tcW w:w="606" w:type="dxa"/>
          </w:tcPr>
          <w:p w14:paraId="255DA36A" w14:textId="77777777" w:rsidR="00F53585" w:rsidRPr="00FD1ABB" w:rsidRDefault="00F53585" w:rsidP="008C40FB">
            <w:pPr>
              <w:spacing w:before="40" w:after="40"/>
              <w:rPr>
                <w:rFonts w:cs="Times New Roman (Body CS)"/>
                <w:sz w:val="20"/>
              </w:rPr>
            </w:pPr>
            <w:r w:rsidRPr="00FD1ABB">
              <w:rPr>
                <w:rFonts w:cs="Times New Roman (Body CS)"/>
                <w:sz w:val="20"/>
              </w:rPr>
              <w:t>16</w:t>
            </w:r>
          </w:p>
        </w:tc>
        <w:tc>
          <w:tcPr>
            <w:tcW w:w="3792" w:type="dxa"/>
          </w:tcPr>
          <w:p w14:paraId="1452EF14" w14:textId="4A630EE9" w:rsidR="00F53585" w:rsidRPr="00D83CC8" w:rsidRDefault="00D83CC8" w:rsidP="008C40FB">
            <w:pPr>
              <w:spacing w:before="40" w:after="40"/>
              <w:jc w:val="left"/>
              <w:rPr>
                <w:rFonts w:cs="Times New Roman (Body CS)"/>
                <w:sz w:val="20"/>
                <w:lang w:val="ru-RU"/>
              </w:rPr>
            </w:pPr>
            <w:r w:rsidRPr="00D83CC8">
              <w:rPr>
                <w:rFonts w:cs="Times New Roman (Body CS)"/>
                <w:sz w:val="20"/>
                <w:lang w:val="ru-RU"/>
              </w:rPr>
              <w:t>Глобальный многосторонний механизм совместного использования выгод</w:t>
            </w:r>
          </w:p>
        </w:tc>
        <w:tc>
          <w:tcPr>
            <w:tcW w:w="2377" w:type="dxa"/>
          </w:tcPr>
          <w:p w14:paraId="4CAA9660" w14:textId="7222FFAB" w:rsidR="00F53585" w:rsidRPr="00E672FA" w:rsidRDefault="00D83CC8" w:rsidP="008C40FB">
            <w:pPr>
              <w:spacing w:before="40" w:after="40"/>
              <w:rPr>
                <w:rFonts w:cs="Times New Roman (Body CS)"/>
                <w:sz w:val="20"/>
                <w:szCs w:val="20"/>
              </w:rPr>
            </w:pPr>
            <w:r>
              <w:rPr>
                <w:sz w:val="20"/>
                <w:szCs w:val="20"/>
                <w:lang w:val="ru-RU"/>
              </w:rPr>
              <w:t>Документ</w:t>
            </w:r>
            <w:r>
              <w:rPr>
                <w:sz w:val="20"/>
                <w:szCs w:val="20"/>
              </w:rPr>
              <w:t xml:space="preserve"> </w:t>
            </w:r>
            <w:proofErr w:type="spellStart"/>
            <w:r w:rsidR="00F53585" w:rsidRPr="00E672FA">
              <w:rPr>
                <w:rFonts w:cs="Times New Roman (Body CS)"/>
                <w:sz w:val="20"/>
                <w:szCs w:val="20"/>
              </w:rPr>
              <w:t>CBD</w:t>
            </w:r>
            <w:proofErr w:type="spellEnd"/>
            <w:r w:rsidR="00F53585" w:rsidRPr="00E672FA">
              <w:rPr>
                <w:rFonts w:cs="Times New Roman (Body CS)"/>
                <w:sz w:val="20"/>
                <w:szCs w:val="20"/>
              </w:rPr>
              <w:t>/NP/MOP/5/10</w:t>
            </w:r>
          </w:p>
        </w:tc>
        <w:tc>
          <w:tcPr>
            <w:tcW w:w="906" w:type="dxa"/>
            <w:shd w:val="clear" w:color="auto" w:fill="FFFFFF" w:themeFill="background1"/>
          </w:tcPr>
          <w:p w14:paraId="4757BEFC" w14:textId="1AEBD0D9" w:rsidR="00F53585" w:rsidRPr="00D601F0" w:rsidRDefault="00D601F0" w:rsidP="008C40FB">
            <w:pPr>
              <w:spacing w:before="40" w:after="40"/>
              <w:jc w:val="center"/>
              <w:rPr>
                <w:rFonts w:cs="Times New Roman (Body CS)"/>
                <w:i/>
                <w:iCs/>
                <w:sz w:val="20"/>
                <w:lang w:val="ru-RU"/>
              </w:rPr>
            </w:pPr>
            <w:r>
              <w:rPr>
                <w:rFonts w:cs="Times New Roman (Body CS)"/>
                <w:i/>
                <w:iCs/>
                <w:sz w:val="20"/>
                <w:lang w:val="ru-RU"/>
              </w:rPr>
              <w:t>Да</w:t>
            </w:r>
          </w:p>
        </w:tc>
        <w:tc>
          <w:tcPr>
            <w:tcW w:w="929" w:type="dxa"/>
            <w:shd w:val="clear" w:color="auto" w:fill="FFFFFF" w:themeFill="background1"/>
          </w:tcPr>
          <w:p w14:paraId="0C46A8C9" w14:textId="1FB40C08" w:rsidR="00F53585" w:rsidRPr="00D601F0" w:rsidRDefault="00D601F0" w:rsidP="008C40FB">
            <w:pPr>
              <w:spacing w:before="40" w:after="40"/>
              <w:jc w:val="center"/>
              <w:rPr>
                <w:rFonts w:cs="Times New Roman (Body CS)"/>
                <w:b/>
                <w:bCs/>
                <w:i/>
                <w:iCs/>
                <w:sz w:val="20"/>
                <w:lang w:val="ru-RU"/>
              </w:rPr>
            </w:pPr>
            <w:r>
              <w:rPr>
                <w:rFonts w:cs="Times New Roman (Body CS)"/>
                <w:i/>
                <w:iCs/>
                <w:sz w:val="20"/>
                <w:lang w:val="ru-RU"/>
              </w:rPr>
              <w:t>Нет</w:t>
            </w:r>
          </w:p>
        </w:tc>
        <w:tc>
          <w:tcPr>
            <w:tcW w:w="5178" w:type="dxa"/>
          </w:tcPr>
          <w:p w14:paraId="0DC5D554" w14:textId="77777777" w:rsidR="00F53585" w:rsidRPr="00202208" w:rsidRDefault="00F53585" w:rsidP="008C40FB">
            <w:pPr>
              <w:spacing w:before="40" w:after="40"/>
              <w:jc w:val="left"/>
              <w:rPr>
                <w:rFonts w:cs="Times New Roman (Body CS)"/>
                <w:i/>
                <w:iCs/>
                <w:sz w:val="20"/>
              </w:rPr>
            </w:pPr>
          </w:p>
        </w:tc>
      </w:tr>
    </w:tbl>
    <w:p w14:paraId="5F554DDC" w14:textId="55927E76" w:rsidR="00046BFD" w:rsidRPr="00271AB9" w:rsidRDefault="007F268F" w:rsidP="00BC7EA9">
      <w:pPr>
        <w:spacing w:before="120"/>
        <w:rPr>
          <w:i/>
          <w:iCs/>
          <w:sz w:val="18"/>
          <w:szCs w:val="18"/>
          <w:lang w:val="ru-RU"/>
        </w:rPr>
      </w:pPr>
      <w:r>
        <w:rPr>
          <w:i/>
          <w:iCs/>
          <w:sz w:val="18"/>
          <w:szCs w:val="18"/>
          <w:lang w:val="ru-RU"/>
        </w:rPr>
        <w:t>Сокращения</w:t>
      </w:r>
      <w:r w:rsidR="00046BFD" w:rsidRPr="00271AB9">
        <w:rPr>
          <w:i/>
          <w:iCs/>
          <w:sz w:val="18"/>
          <w:szCs w:val="18"/>
          <w:lang w:val="ru-RU"/>
        </w:rPr>
        <w:t xml:space="preserve">: </w:t>
      </w:r>
      <w:r w:rsidR="00271AB9">
        <w:rPr>
          <w:i/>
          <w:iCs/>
          <w:sz w:val="18"/>
          <w:szCs w:val="18"/>
          <w:lang w:val="ru-RU"/>
        </w:rPr>
        <w:t>КГ</w:t>
      </w:r>
      <w:r w:rsidR="00271AB9" w:rsidRPr="00271AB9">
        <w:rPr>
          <w:i/>
          <w:iCs/>
          <w:sz w:val="18"/>
          <w:szCs w:val="18"/>
          <w:lang w:val="ru-RU"/>
        </w:rPr>
        <w:t xml:space="preserve"> – </w:t>
      </w:r>
      <w:r w:rsidR="00271AB9">
        <w:rPr>
          <w:i/>
          <w:iCs/>
          <w:sz w:val="18"/>
          <w:szCs w:val="18"/>
          <w:lang w:val="ru-RU"/>
        </w:rPr>
        <w:t>контактная</w:t>
      </w:r>
      <w:r w:rsidR="00271AB9" w:rsidRPr="00271AB9">
        <w:rPr>
          <w:i/>
          <w:iCs/>
          <w:sz w:val="18"/>
          <w:szCs w:val="18"/>
          <w:lang w:val="ru-RU"/>
        </w:rPr>
        <w:t xml:space="preserve"> </w:t>
      </w:r>
      <w:r w:rsidR="00271AB9">
        <w:rPr>
          <w:i/>
          <w:iCs/>
          <w:sz w:val="18"/>
          <w:szCs w:val="18"/>
          <w:lang w:val="ru-RU"/>
        </w:rPr>
        <w:t>группа</w:t>
      </w:r>
      <w:r w:rsidR="00E97005" w:rsidRPr="00271AB9">
        <w:rPr>
          <w:i/>
          <w:iCs/>
          <w:sz w:val="18"/>
          <w:szCs w:val="18"/>
          <w:lang w:val="ru-RU"/>
        </w:rPr>
        <w:t xml:space="preserve">; </w:t>
      </w:r>
      <w:r w:rsidR="00271AB9">
        <w:rPr>
          <w:i/>
          <w:iCs/>
          <w:sz w:val="18"/>
          <w:szCs w:val="18"/>
          <w:lang w:val="ru-RU"/>
        </w:rPr>
        <w:t>КС</w:t>
      </w:r>
      <w:r w:rsidR="00271AB9" w:rsidRPr="00271AB9">
        <w:rPr>
          <w:i/>
          <w:iCs/>
          <w:sz w:val="18"/>
          <w:szCs w:val="18"/>
          <w:lang w:val="ru-RU"/>
        </w:rPr>
        <w:t xml:space="preserve"> – </w:t>
      </w:r>
      <w:r w:rsidR="00271AB9" w:rsidRPr="00271AB9">
        <w:rPr>
          <w:bCs/>
          <w:i/>
          <w:iCs/>
          <w:sz w:val="18"/>
          <w:szCs w:val="18"/>
          <w:lang w:val="ru-RU"/>
        </w:rPr>
        <w:t>Конференция Сторон</w:t>
      </w:r>
      <w:r w:rsidR="00271AB9" w:rsidRPr="00271AB9">
        <w:rPr>
          <w:i/>
          <w:iCs/>
          <w:sz w:val="18"/>
          <w:szCs w:val="18"/>
          <w:lang w:val="ru-RU"/>
        </w:rPr>
        <w:t xml:space="preserve"> </w:t>
      </w:r>
      <w:r w:rsidR="00271AB9">
        <w:rPr>
          <w:i/>
          <w:iCs/>
          <w:sz w:val="18"/>
          <w:szCs w:val="18"/>
          <w:lang w:val="ru-RU"/>
        </w:rPr>
        <w:t>Конвенции</w:t>
      </w:r>
      <w:r w:rsidR="00271AB9" w:rsidRPr="00271AB9">
        <w:rPr>
          <w:i/>
          <w:iCs/>
          <w:sz w:val="18"/>
          <w:szCs w:val="18"/>
          <w:lang w:val="ru-RU"/>
        </w:rPr>
        <w:t xml:space="preserve"> </w:t>
      </w:r>
      <w:r w:rsidR="00271AB9">
        <w:rPr>
          <w:i/>
          <w:iCs/>
          <w:sz w:val="18"/>
          <w:szCs w:val="18"/>
          <w:lang w:val="ru-RU"/>
        </w:rPr>
        <w:t>о</w:t>
      </w:r>
      <w:r w:rsidR="00271AB9" w:rsidRPr="00271AB9">
        <w:rPr>
          <w:i/>
          <w:iCs/>
          <w:sz w:val="18"/>
          <w:szCs w:val="18"/>
          <w:lang w:val="ru-RU"/>
        </w:rPr>
        <w:t xml:space="preserve"> </w:t>
      </w:r>
      <w:r w:rsidR="00271AB9">
        <w:rPr>
          <w:i/>
          <w:iCs/>
          <w:sz w:val="18"/>
          <w:szCs w:val="18"/>
          <w:lang w:val="ru-RU"/>
        </w:rPr>
        <w:t>биологическом</w:t>
      </w:r>
      <w:r w:rsidR="00271AB9" w:rsidRPr="00271AB9">
        <w:rPr>
          <w:i/>
          <w:iCs/>
          <w:sz w:val="18"/>
          <w:szCs w:val="18"/>
          <w:lang w:val="ru-RU"/>
        </w:rPr>
        <w:t xml:space="preserve"> </w:t>
      </w:r>
      <w:r w:rsidR="00271AB9">
        <w:rPr>
          <w:i/>
          <w:iCs/>
          <w:sz w:val="18"/>
          <w:szCs w:val="18"/>
          <w:lang w:val="ru-RU"/>
        </w:rPr>
        <w:t>разнообразии</w:t>
      </w:r>
      <w:r w:rsidR="00046BFD" w:rsidRPr="00271AB9">
        <w:rPr>
          <w:i/>
          <w:iCs/>
          <w:sz w:val="18"/>
          <w:szCs w:val="18"/>
          <w:lang w:val="ru-RU"/>
        </w:rPr>
        <w:t xml:space="preserve">; </w:t>
      </w:r>
      <w:r w:rsidR="00271AB9">
        <w:rPr>
          <w:i/>
          <w:iCs/>
          <w:sz w:val="18"/>
          <w:szCs w:val="18"/>
          <w:lang w:val="ru-RU"/>
        </w:rPr>
        <w:t>КС</w:t>
      </w:r>
      <w:r w:rsidR="00271AB9" w:rsidRPr="00271AB9">
        <w:rPr>
          <w:i/>
          <w:iCs/>
          <w:sz w:val="18"/>
          <w:szCs w:val="18"/>
          <w:lang w:val="ru-RU"/>
        </w:rPr>
        <w:t xml:space="preserve"> </w:t>
      </w:r>
      <w:r w:rsidR="00271AB9">
        <w:rPr>
          <w:i/>
          <w:iCs/>
          <w:sz w:val="18"/>
          <w:szCs w:val="18"/>
          <w:lang w:val="ru-RU"/>
        </w:rPr>
        <w:t>КП</w:t>
      </w:r>
      <w:r w:rsidR="00271AB9" w:rsidRPr="00271AB9">
        <w:rPr>
          <w:i/>
          <w:iCs/>
          <w:sz w:val="18"/>
          <w:szCs w:val="18"/>
          <w:lang w:val="ru-RU"/>
        </w:rPr>
        <w:t xml:space="preserve"> – </w:t>
      </w:r>
      <w:r w:rsidR="00271AB9" w:rsidRPr="00271AB9">
        <w:rPr>
          <w:bCs/>
          <w:i/>
          <w:iCs/>
          <w:sz w:val="18"/>
          <w:szCs w:val="18"/>
          <w:lang w:val="ru-RU"/>
        </w:rPr>
        <w:t xml:space="preserve">Конференция Сторон, выступающая в качестве совещания Сторон </w:t>
      </w:r>
      <w:proofErr w:type="spellStart"/>
      <w:r w:rsidR="00271AB9" w:rsidRPr="00271AB9">
        <w:rPr>
          <w:bCs/>
          <w:i/>
          <w:iCs/>
          <w:sz w:val="18"/>
          <w:szCs w:val="18"/>
          <w:lang w:val="ru-RU"/>
        </w:rPr>
        <w:t>Картахенского</w:t>
      </w:r>
      <w:proofErr w:type="spellEnd"/>
      <w:r w:rsidR="00271AB9" w:rsidRPr="00271AB9">
        <w:rPr>
          <w:bCs/>
          <w:i/>
          <w:iCs/>
          <w:sz w:val="18"/>
          <w:szCs w:val="18"/>
          <w:lang w:val="ru-RU"/>
        </w:rPr>
        <w:t xml:space="preserve"> протокола по биобезопасности</w:t>
      </w:r>
      <w:r w:rsidR="00046BFD" w:rsidRPr="00271AB9">
        <w:rPr>
          <w:i/>
          <w:iCs/>
          <w:sz w:val="18"/>
          <w:szCs w:val="18"/>
          <w:lang w:val="ru-RU"/>
        </w:rPr>
        <w:t xml:space="preserve">; </w:t>
      </w:r>
      <w:proofErr w:type="spellStart"/>
      <w:r w:rsidR="00271AB9">
        <w:rPr>
          <w:i/>
          <w:iCs/>
          <w:sz w:val="18"/>
          <w:szCs w:val="18"/>
          <w:lang w:val="ru-RU"/>
        </w:rPr>
        <w:t>ГДП</w:t>
      </w:r>
      <w:proofErr w:type="spellEnd"/>
      <w:r w:rsidR="00271AB9" w:rsidRPr="00271AB9">
        <w:rPr>
          <w:i/>
          <w:iCs/>
          <w:sz w:val="18"/>
          <w:szCs w:val="18"/>
          <w:lang w:val="ru-RU"/>
        </w:rPr>
        <w:t xml:space="preserve"> – </w:t>
      </w:r>
      <w:r w:rsidR="00271AB9">
        <w:rPr>
          <w:i/>
          <w:iCs/>
          <w:sz w:val="18"/>
          <w:szCs w:val="18"/>
          <w:lang w:val="ru-RU"/>
        </w:rPr>
        <w:t>Группа</w:t>
      </w:r>
      <w:r w:rsidR="00271AB9" w:rsidRPr="00271AB9">
        <w:rPr>
          <w:i/>
          <w:iCs/>
          <w:sz w:val="18"/>
          <w:szCs w:val="18"/>
          <w:lang w:val="ru-RU"/>
        </w:rPr>
        <w:t xml:space="preserve"> </w:t>
      </w:r>
      <w:r w:rsidR="00271AB9">
        <w:rPr>
          <w:i/>
          <w:iCs/>
          <w:sz w:val="18"/>
          <w:szCs w:val="18"/>
          <w:lang w:val="ru-RU"/>
        </w:rPr>
        <w:t>друзей</w:t>
      </w:r>
      <w:r w:rsidR="00271AB9" w:rsidRPr="00271AB9">
        <w:rPr>
          <w:i/>
          <w:iCs/>
          <w:sz w:val="18"/>
          <w:szCs w:val="18"/>
          <w:lang w:val="ru-RU"/>
        </w:rPr>
        <w:t xml:space="preserve"> </w:t>
      </w:r>
      <w:r w:rsidR="00271AB9">
        <w:rPr>
          <w:i/>
          <w:iCs/>
          <w:sz w:val="18"/>
          <w:szCs w:val="18"/>
          <w:lang w:val="ru-RU"/>
        </w:rPr>
        <w:t>Председателя</w:t>
      </w:r>
      <w:r w:rsidR="00F76EB6" w:rsidRPr="00271AB9">
        <w:rPr>
          <w:i/>
          <w:iCs/>
          <w:sz w:val="18"/>
          <w:szCs w:val="18"/>
          <w:lang w:val="ru-RU"/>
        </w:rPr>
        <w:t xml:space="preserve">; </w:t>
      </w:r>
      <w:r w:rsidR="00271AB9">
        <w:rPr>
          <w:i/>
          <w:iCs/>
          <w:sz w:val="18"/>
          <w:szCs w:val="18"/>
          <w:lang w:val="ru-RU"/>
        </w:rPr>
        <w:t>КС</w:t>
      </w:r>
      <w:r w:rsidR="00271AB9" w:rsidRPr="00271AB9">
        <w:rPr>
          <w:i/>
          <w:iCs/>
          <w:sz w:val="18"/>
          <w:szCs w:val="18"/>
          <w:lang w:val="ru-RU"/>
        </w:rPr>
        <w:t xml:space="preserve"> </w:t>
      </w:r>
      <w:proofErr w:type="spellStart"/>
      <w:r w:rsidR="00271AB9">
        <w:rPr>
          <w:i/>
          <w:iCs/>
          <w:sz w:val="18"/>
          <w:szCs w:val="18"/>
          <w:lang w:val="ru-RU"/>
        </w:rPr>
        <w:t>НП</w:t>
      </w:r>
      <w:proofErr w:type="spellEnd"/>
      <w:r w:rsidR="00271AB9" w:rsidRPr="00271AB9">
        <w:rPr>
          <w:i/>
          <w:iCs/>
          <w:sz w:val="18"/>
          <w:szCs w:val="18"/>
          <w:lang w:val="ru-RU"/>
        </w:rPr>
        <w:t xml:space="preserve"> – </w:t>
      </w:r>
      <w:r w:rsidR="00271AB9" w:rsidRPr="00271AB9">
        <w:rPr>
          <w:bCs/>
          <w:i/>
          <w:iCs/>
          <w:sz w:val="18"/>
          <w:szCs w:val="18"/>
          <w:lang w:val="ru-RU"/>
        </w:rPr>
        <w:t xml:space="preserve">Конференция Сторон, выступающая в качестве совещания Сторон </w:t>
      </w:r>
      <w:proofErr w:type="spellStart"/>
      <w:r w:rsidR="00271AB9" w:rsidRPr="00271AB9">
        <w:rPr>
          <w:bCs/>
          <w:i/>
          <w:iCs/>
          <w:sz w:val="18"/>
          <w:szCs w:val="18"/>
          <w:lang w:val="ru-RU"/>
        </w:rPr>
        <w:t>Нагойского</w:t>
      </w:r>
      <w:proofErr w:type="spellEnd"/>
      <w:r w:rsidR="00271AB9" w:rsidRPr="00271AB9">
        <w:rPr>
          <w:bCs/>
          <w:i/>
          <w:iCs/>
          <w:sz w:val="18"/>
          <w:szCs w:val="18"/>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E97005" w:rsidRPr="00271AB9">
        <w:rPr>
          <w:i/>
          <w:iCs/>
          <w:sz w:val="18"/>
          <w:szCs w:val="18"/>
          <w:lang w:val="ru-RU"/>
        </w:rPr>
        <w:t xml:space="preserve">; </w:t>
      </w:r>
      <w:r w:rsidR="00271AB9">
        <w:rPr>
          <w:i/>
          <w:iCs/>
          <w:sz w:val="18"/>
          <w:szCs w:val="18"/>
          <w:lang w:val="ru-RU"/>
        </w:rPr>
        <w:br/>
      </w:r>
      <w:proofErr w:type="spellStart"/>
      <w:r w:rsidR="00271AB9">
        <w:rPr>
          <w:i/>
          <w:iCs/>
          <w:sz w:val="18"/>
          <w:szCs w:val="18"/>
          <w:lang w:val="ru-RU"/>
        </w:rPr>
        <w:t>ВОО</w:t>
      </w:r>
      <w:proofErr w:type="spellEnd"/>
      <w:r w:rsidR="00271AB9" w:rsidRPr="00271AB9">
        <w:rPr>
          <w:i/>
          <w:iCs/>
          <w:sz w:val="18"/>
          <w:szCs w:val="18"/>
          <w:lang w:val="ru-RU"/>
        </w:rPr>
        <w:t xml:space="preserve"> – </w:t>
      </w:r>
      <w:r w:rsidR="00271AB9" w:rsidRPr="00271AB9">
        <w:rPr>
          <w:bCs/>
          <w:i/>
          <w:iCs/>
          <w:sz w:val="18"/>
          <w:szCs w:val="18"/>
          <w:lang w:val="ru-RU"/>
        </w:rPr>
        <w:t>Вспомогательный орган по осуществлению</w:t>
      </w:r>
      <w:r w:rsidR="00F76EB6" w:rsidRPr="00271AB9">
        <w:rPr>
          <w:i/>
          <w:iCs/>
          <w:sz w:val="18"/>
          <w:szCs w:val="18"/>
          <w:lang w:val="ru-RU"/>
        </w:rPr>
        <w:t>;</w:t>
      </w:r>
      <w:r w:rsidR="00271AB9">
        <w:rPr>
          <w:i/>
          <w:iCs/>
          <w:sz w:val="18"/>
          <w:szCs w:val="18"/>
          <w:lang w:val="ru-RU"/>
        </w:rPr>
        <w:t xml:space="preserve"> </w:t>
      </w:r>
      <w:proofErr w:type="spellStart"/>
      <w:r w:rsidR="00271AB9">
        <w:rPr>
          <w:i/>
          <w:iCs/>
          <w:sz w:val="18"/>
          <w:szCs w:val="18"/>
          <w:lang w:val="ru-RU"/>
        </w:rPr>
        <w:t>ВОНТТК</w:t>
      </w:r>
      <w:proofErr w:type="spellEnd"/>
      <w:r w:rsidR="00271AB9" w:rsidRPr="00271AB9">
        <w:rPr>
          <w:i/>
          <w:iCs/>
          <w:sz w:val="18"/>
          <w:szCs w:val="18"/>
          <w:lang w:val="ru-RU"/>
        </w:rPr>
        <w:t xml:space="preserve"> – </w:t>
      </w:r>
      <w:r w:rsidR="00271AB9">
        <w:rPr>
          <w:i/>
          <w:iCs/>
          <w:sz w:val="18"/>
          <w:szCs w:val="18"/>
          <w:lang w:val="ru-RU"/>
        </w:rPr>
        <w:t>Вспомогательный</w:t>
      </w:r>
      <w:r w:rsidR="00271AB9" w:rsidRPr="00271AB9">
        <w:rPr>
          <w:i/>
          <w:iCs/>
          <w:sz w:val="18"/>
          <w:szCs w:val="18"/>
          <w:lang w:val="ru-RU"/>
        </w:rPr>
        <w:t xml:space="preserve"> </w:t>
      </w:r>
      <w:r w:rsidR="00271AB9">
        <w:rPr>
          <w:i/>
          <w:iCs/>
          <w:sz w:val="18"/>
          <w:szCs w:val="18"/>
          <w:lang w:val="ru-RU"/>
        </w:rPr>
        <w:t>орган</w:t>
      </w:r>
      <w:r w:rsidR="00271AB9" w:rsidRPr="00271AB9">
        <w:rPr>
          <w:i/>
          <w:iCs/>
          <w:sz w:val="18"/>
          <w:szCs w:val="18"/>
          <w:lang w:val="ru-RU"/>
        </w:rPr>
        <w:t xml:space="preserve"> по научным, техническим и технологическим консультациям</w:t>
      </w:r>
      <w:r w:rsidR="00B110A3" w:rsidRPr="00271AB9">
        <w:rPr>
          <w:i/>
          <w:iCs/>
          <w:sz w:val="18"/>
          <w:szCs w:val="18"/>
          <w:lang w:val="ru-RU"/>
        </w:rPr>
        <w:t xml:space="preserve">; </w:t>
      </w:r>
      <w:proofErr w:type="spellStart"/>
      <w:r w:rsidR="00271AB9">
        <w:rPr>
          <w:i/>
          <w:iCs/>
          <w:sz w:val="18"/>
          <w:szCs w:val="18"/>
          <w:lang w:val="ru-RU"/>
        </w:rPr>
        <w:t>РГ</w:t>
      </w:r>
      <w:r w:rsidR="001B7B5B" w:rsidRPr="00271AB9">
        <w:rPr>
          <w:i/>
          <w:iCs/>
          <w:sz w:val="18"/>
          <w:szCs w:val="18"/>
          <w:lang w:val="ru-RU"/>
        </w:rPr>
        <w:t>8</w:t>
      </w:r>
      <w:proofErr w:type="spellEnd"/>
      <w:r w:rsidR="001B7B5B">
        <w:rPr>
          <w:i/>
          <w:iCs/>
          <w:sz w:val="18"/>
          <w:szCs w:val="18"/>
          <w:lang w:val="en-GB"/>
        </w:rPr>
        <w:t>J</w:t>
      </w:r>
      <w:r w:rsidR="00271AB9">
        <w:rPr>
          <w:i/>
          <w:iCs/>
          <w:sz w:val="18"/>
          <w:szCs w:val="18"/>
          <w:lang w:val="ru-RU"/>
        </w:rPr>
        <w:t xml:space="preserve"> – </w:t>
      </w:r>
      <w:r w:rsidR="00271AB9" w:rsidRPr="00271AB9">
        <w:rPr>
          <w:i/>
          <w:iCs/>
          <w:sz w:val="18"/>
          <w:szCs w:val="18"/>
          <w:lang w:val="ru-RU"/>
        </w:rPr>
        <w:t>Специальн</w:t>
      </w:r>
      <w:r w:rsidR="00271AB9">
        <w:rPr>
          <w:i/>
          <w:iCs/>
          <w:sz w:val="18"/>
          <w:szCs w:val="18"/>
          <w:lang w:val="ru-RU"/>
        </w:rPr>
        <w:t>ая межсессионная рабочая группа</w:t>
      </w:r>
      <w:r w:rsidR="00271AB9" w:rsidRPr="00271AB9">
        <w:rPr>
          <w:i/>
          <w:iCs/>
          <w:sz w:val="18"/>
          <w:szCs w:val="18"/>
          <w:lang w:val="ru-RU"/>
        </w:rPr>
        <w:t xml:space="preserve"> открытого состава по осуществлению статьи 8</w:t>
      </w:r>
      <w:r w:rsidR="00271AB9">
        <w:rPr>
          <w:i/>
          <w:iCs/>
          <w:sz w:val="18"/>
          <w:szCs w:val="18"/>
          <w:lang w:val="ru-RU"/>
        </w:rPr>
        <w:t> </w:t>
      </w:r>
      <w:r w:rsidR="00271AB9" w:rsidRPr="00271AB9">
        <w:rPr>
          <w:i/>
          <w:iCs/>
          <w:sz w:val="18"/>
          <w:szCs w:val="18"/>
          <w:lang w:val="ru-RU"/>
        </w:rPr>
        <w:t>j) и соответствующих положений Конвенции</w:t>
      </w:r>
      <w:r w:rsidR="00BE2550" w:rsidRPr="00271AB9">
        <w:rPr>
          <w:i/>
          <w:iCs/>
          <w:sz w:val="18"/>
          <w:szCs w:val="18"/>
          <w:lang w:val="ru-RU"/>
        </w:rPr>
        <w:t xml:space="preserve">; </w:t>
      </w:r>
      <w:proofErr w:type="spellStart"/>
      <w:r w:rsidR="00B110A3">
        <w:rPr>
          <w:i/>
          <w:iCs/>
          <w:sz w:val="18"/>
          <w:szCs w:val="18"/>
          <w:lang w:val="en-GB"/>
        </w:rPr>
        <w:t>WGDSI</w:t>
      </w:r>
      <w:proofErr w:type="spellEnd"/>
      <w:r w:rsidR="00271AB9">
        <w:rPr>
          <w:i/>
          <w:iCs/>
          <w:sz w:val="18"/>
          <w:szCs w:val="18"/>
          <w:lang w:val="ru-RU"/>
        </w:rPr>
        <w:t xml:space="preserve"> – </w:t>
      </w:r>
      <w:r w:rsidR="00271AB9" w:rsidRPr="00271AB9">
        <w:rPr>
          <w:i/>
          <w:iCs/>
          <w:sz w:val="18"/>
          <w:szCs w:val="18"/>
          <w:lang w:val="ru-RU"/>
        </w:rPr>
        <w:t>Специальн</w:t>
      </w:r>
      <w:r w:rsidR="00271AB9">
        <w:rPr>
          <w:i/>
          <w:iCs/>
          <w:sz w:val="18"/>
          <w:szCs w:val="18"/>
          <w:lang w:val="ru-RU"/>
        </w:rPr>
        <w:t>ая</w:t>
      </w:r>
      <w:r w:rsidR="00271AB9" w:rsidRPr="00271AB9">
        <w:rPr>
          <w:i/>
          <w:iCs/>
          <w:sz w:val="18"/>
          <w:szCs w:val="18"/>
          <w:lang w:val="ru-RU"/>
        </w:rPr>
        <w:t xml:space="preserve"> </w:t>
      </w:r>
      <w:r w:rsidR="00271AB9" w:rsidRPr="00271AB9">
        <w:rPr>
          <w:bCs/>
          <w:i/>
          <w:iCs/>
          <w:sz w:val="18"/>
          <w:szCs w:val="18"/>
          <w:lang w:val="ru-RU"/>
        </w:rPr>
        <w:t>рабоч</w:t>
      </w:r>
      <w:r w:rsidR="00271AB9">
        <w:rPr>
          <w:bCs/>
          <w:i/>
          <w:iCs/>
          <w:sz w:val="18"/>
          <w:szCs w:val="18"/>
          <w:lang w:val="ru-RU"/>
        </w:rPr>
        <w:t>ая</w:t>
      </w:r>
      <w:r w:rsidR="00271AB9" w:rsidRPr="00271AB9">
        <w:rPr>
          <w:bCs/>
          <w:i/>
          <w:iCs/>
          <w:sz w:val="18"/>
          <w:szCs w:val="18"/>
          <w:lang w:val="ru-RU"/>
        </w:rPr>
        <w:t xml:space="preserve"> групп</w:t>
      </w:r>
      <w:r w:rsidR="00271AB9">
        <w:rPr>
          <w:bCs/>
          <w:i/>
          <w:iCs/>
          <w:sz w:val="18"/>
          <w:szCs w:val="18"/>
          <w:lang w:val="ru-RU"/>
        </w:rPr>
        <w:t>а</w:t>
      </w:r>
      <w:r w:rsidR="00271AB9" w:rsidRPr="00271AB9">
        <w:rPr>
          <w:bCs/>
          <w:i/>
          <w:iCs/>
          <w:sz w:val="18"/>
          <w:szCs w:val="18"/>
          <w:lang w:val="ru-RU"/>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A474A2" w:rsidRPr="00271AB9">
        <w:rPr>
          <w:i/>
          <w:iCs/>
          <w:sz w:val="18"/>
          <w:szCs w:val="18"/>
          <w:lang w:val="ru-RU"/>
        </w:rPr>
        <w:t>.</w:t>
      </w:r>
    </w:p>
    <w:p w14:paraId="08126AB8" w14:textId="4364208C" w:rsidR="002B559C" w:rsidRPr="004701EE" w:rsidRDefault="00F53585" w:rsidP="00202208">
      <w:pPr>
        <w:pStyle w:val="Para1"/>
        <w:numPr>
          <w:ilvl w:val="0"/>
          <w:numId w:val="0"/>
        </w:numPr>
        <w:spacing w:before="0" w:after="0"/>
        <w:jc w:val="center"/>
      </w:pPr>
      <w:r w:rsidRPr="0029297C">
        <w:rPr>
          <w:kern w:val="22"/>
          <w:szCs w:val="22"/>
        </w:rPr>
        <w:t>_______</w:t>
      </w:r>
    </w:p>
    <w:sectPr w:rsidR="002B559C" w:rsidRPr="004701EE" w:rsidSect="00F53585">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124A00" w14:textId="77777777" w:rsidR="00113ACB" w:rsidRDefault="00113ACB" w:rsidP="00A96B21">
      <w:r>
        <w:separator/>
      </w:r>
    </w:p>
  </w:endnote>
  <w:endnote w:type="continuationSeparator" w:id="0">
    <w:p w14:paraId="477E1A0E" w14:textId="77777777" w:rsidR="00113ACB" w:rsidRDefault="00113AC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altName w:val="MS Gothic"/>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77777777" w:rsidR="00DB5162" w:rsidRDefault="00DB5162">
            <w:pPr>
              <w:pStyle w:val="af0"/>
            </w:pPr>
            <w:r w:rsidRPr="002B559C">
              <w:rPr>
                <w:szCs w:val="20"/>
              </w:rPr>
              <w:fldChar w:fldCharType="begin"/>
            </w:r>
            <w:r w:rsidRPr="002B559C">
              <w:rPr>
                <w:szCs w:val="20"/>
              </w:rPr>
              <w:instrText xml:space="preserve"> PAGE </w:instrText>
            </w:r>
            <w:r w:rsidRPr="002B559C">
              <w:rPr>
                <w:szCs w:val="20"/>
              </w:rPr>
              <w:fldChar w:fldCharType="separate"/>
            </w:r>
            <w:r w:rsidR="003255ED">
              <w:rPr>
                <w:noProof/>
                <w:szCs w:val="20"/>
              </w:rPr>
              <w:t>20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255ED">
              <w:rPr>
                <w:noProof/>
                <w:szCs w:val="20"/>
              </w:rPr>
              <w:t>22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77777777" w:rsidR="00DB5162" w:rsidRDefault="00DB5162"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003255ED">
              <w:rPr>
                <w:noProof/>
                <w:szCs w:val="20"/>
              </w:rPr>
              <w:t>21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255ED">
              <w:rPr>
                <w:noProof/>
                <w:szCs w:val="20"/>
              </w:rPr>
              <w:t>22</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1ACDFC" w14:textId="77777777" w:rsidR="00113ACB" w:rsidRDefault="00113ACB" w:rsidP="00A96B21">
      <w:r>
        <w:separator/>
      </w:r>
    </w:p>
  </w:footnote>
  <w:footnote w:type="continuationSeparator" w:id="0">
    <w:p w14:paraId="35A98BB7" w14:textId="77777777" w:rsidR="00113ACB" w:rsidRDefault="00113ACB" w:rsidP="00A96B21">
      <w:r>
        <w:continuationSeparator/>
      </w:r>
    </w:p>
  </w:footnote>
  <w:footnote w:id="1">
    <w:p w14:paraId="281D648E" w14:textId="6C8AE94E" w:rsidR="00DB5162" w:rsidRDefault="00DB5162">
      <w:pPr>
        <w:pStyle w:val="a8"/>
      </w:pPr>
      <w:r>
        <w:rPr>
          <w:rStyle w:val="aa"/>
        </w:rPr>
        <w:t>*</w:t>
      </w:r>
      <w:r>
        <w:t xml:space="preserve"> </w:t>
      </w:r>
      <w:proofErr w:type="spellStart"/>
      <w:r w:rsidRPr="00B87FB5">
        <w:t>CBD</w:t>
      </w:r>
      <w:proofErr w:type="spellEnd"/>
      <w:r w:rsidRPr="00B87FB5">
        <w:t>/COP/16/1</w:t>
      </w:r>
      <w:r>
        <w:t xml:space="preserve">, </w:t>
      </w:r>
      <w:proofErr w:type="spellStart"/>
      <w:r w:rsidRPr="00B87FB5">
        <w:t>CBD</w:t>
      </w:r>
      <w:proofErr w:type="spellEnd"/>
      <w:r w:rsidRPr="00B87FB5">
        <w:t>/</w:t>
      </w:r>
      <w:proofErr w:type="spellStart"/>
      <w:r w:rsidRPr="00B87FB5">
        <w:t>CP</w:t>
      </w:r>
      <w:proofErr w:type="spellEnd"/>
      <w:r w:rsidRPr="00B87FB5">
        <w:t>/MOP/11/1</w:t>
      </w:r>
      <w:r>
        <w:t xml:space="preserve"> </w:t>
      </w:r>
      <w:r>
        <w:rPr>
          <w:lang w:val="ru-RU"/>
        </w:rPr>
        <w:t>и</w:t>
      </w:r>
      <w:r>
        <w:t xml:space="preserve"> </w:t>
      </w:r>
      <w:proofErr w:type="spellStart"/>
      <w:r w:rsidRPr="00B87FB5">
        <w:t>CBD</w:t>
      </w:r>
      <w:proofErr w:type="spellEnd"/>
      <w:r w:rsidRPr="00B87FB5">
        <w:t>/NP/MOP/5/1</w:t>
      </w:r>
      <w:r>
        <w:t xml:space="preserve">, </w:t>
      </w:r>
      <w:r>
        <w:rPr>
          <w:lang w:val="ru-RU"/>
        </w:rPr>
        <w:t>соответственно</w:t>
      </w:r>
      <w:r>
        <w:t>.</w:t>
      </w:r>
    </w:p>
  </w:footnote>
  <w:footnote w:id="2">
    <w:p w14:paraId="2D5D209E" w14:textId="4845836D" w:rsidR="00DB5162" w:rsidRPr="00E52FCF" w:rsidRDefault="00DB5162" w:rsidP="00D74A4D">
      <w:pPr>
        <w:pStyle w:val="a8"/>
        <w:rPr>
          <w:lang w:val="ru-RU"/>
        </w:rPr>
      </w:pPr>
      <w:r>
        <w:rPr>
          <w:rStyle w:val="aa"/>
        </w:rPr>
        <w:footnoteRef/>
      </w:r>
      <w:r w:rsidRPr="00E52FCF">
        <w:rPr>
          <w:lang w:val="ru-RU"/>
        </w:rPr>
        <w:t xml:space="preserve"> В связи с нехваткой места доступ в переговорные залы может быть ограничен. В таких случаях участники</w:t>
      </w:r>
      <w:r>
        <w:rPr>
          <w:lang w:val="ru-RU"/>
        </w:rPr>
        <w:t>, не имеющие доступа в залы заседаний,</w:t>
      </w:r>
      <w:r w:rsidRPr="00E52FCF">
        <w:rPr>
          <w:lang w:val="ru-RU"/>
        </w:rPr>
        <w:t xml:space="preserve"> могут наблюдать за ходом работы из дополнительного зала либо онлайн. </w:t>
      </w:r>
    </w:p>
  </w:footnote>
  <w:footnote w:id="3">
    <w:p w14:paraId="1EE46636" w14:textId="3A35CC4B" w:rsidR="00DB5162" w:rsidRPr="006B2EE2" w:rsidRDefault="00DB5162" w:rsidP="00D74A4D">
      <w:pPr>
        <w:pStyle w:val="a8"/>
        <w:rPr>
          <w:lang w:val="ru-RU"/>
        </w:rPr>
      </w:pPr>
      <w:r>
        <w:rPr>
          <w:rStyle w:val="aa"/>
        </w:rPr>
        <w:footnoteRef/>
      </w:r>
      <w:r w:rsidRPr="006B2EE2">
        <w:rPr>
          <w:lang w:val="ru-RU"/>
        </w:rPr>
        <w:t xml:space="preserve"> Если окажется, что председатель представляет страну, не являющуюся Стороной одного или обоих протоколов, будет избран</w:t>
      </w:r>
      <w:r>
        <w:rPr>
          <w:lang w:val="ru-RU"/>
        </w:rPr>
        <w:t>о</w:t>
      </w:r>
      <w:r w:rsidRPr="006B2EE2">
        <w:rPr>
          <w:lang w:val="ru-RU"/>
        </w:rPr>
        <w:t xml:space="preserve"> </w:t>
      </w:r>
      <w:r>
        <w:rPr>
          <w:lang w:val="ru-RU"/>
        </w:rPr>
        <w:t>заменяющее его лицо</w:t>
      </w:r>
      <w:r w:rsidRPr="00D50A13">
        <w:rPr>
          <w:lang w:val="ru-RU"/>
        </w:rPr>
        <w:t xml:space="preserve"> </w:t>
      </w:r>
      <w:r w:rsidRPr="006B2EE2">
        <w:rPr>
          <w:lang w:val="ru-RU"/>
        </w:rPr>
        <w:t xml:space="preserve">из числа Сторон Протокола для руководства работой по пунктам повестки дня, относящимся к тому или иному </w:t>
      </w:r>
      <w:r>
        <w:rPr>
          <w:lang w:val="ru-RU"/>
        </w:rPr>
        <w:t>п</w:t>
      </w:r>
      <w:r w:rsidRPr="006B2EE2">
        <w:rPr>
          <w:lang w:val="ru-RU"/>
        </w:rPr>
        <w:t>ротоколу.</w:t>
      </w:r>
    </w:p>
  </w:footnote>
  <w:footnote w:id="4">
    <w:p w14:paraId="3B31DA5E" w14:textId="0449E264" w:rsidR="00DB5162" w:rsidRPr="00D50A13" w:rsidRDefault="00DB5162" w:rsidP="00D74A4D">
      <w:pPr>
        <w:pStyle w:val="a8"/>
        <w:rPr>
          <w:lang w:val="ru-RU"/>
        </w:rPr>
      </w:pPr>
      <w:r>
        <w:rPr>
          <w:rStyle w:val="aa"/>
        </w:rPr>
        <w:footnoteRef/>
      </w:r>
      <w:r w:rsidRPr="00D50A13">
        <w:rPr>
          <w:lang w:val="ru-RU"/>
        </w:rPr>
        <w:t xml:space="preserve"> </w:t>
      </w:r>
      <w:r>
        <w:rPr>
          <w:lang w:val="ru-RU"/>
        </w:rPr>
        <w:t>В</w:t>
      </w:r>
      <w:r w:rsidRPr="00D50A13">
        <w:rPr>
          <w:lang w:val="ru-RU"/>
        </w:rPr>
        <w:t xml:space="preserve"> </w:t>
      </w:r>
      <w:r>
        <w:rPr>
          <w:lang w:val="ru-RU"/>
        </w:rPr>
        <w:t>случае</w:t>
      </w:r>
      <w:r w:rsidRPr="00D50A13">
        <w:rPr>
          <w:lang w:val="ru-RU"/>
        </w:rPr>
        <w:t xml:space="preserve"> </w:t>
      </w:r>
      <w:r>
        <w:rPr>
          <w:lang w:val="ru-RU"/>
        </w:rPr>
        <w:t>избрания</w:t>
      </w:r>
      <w:r w:rsidRPr="00D50A13">
        <w:rPr>
          <w:lang w:val="ru-RU"/>
        </w:rPr>
        <w:t xml:space="preserve"> </w:t>
      </w:r>
      <w:r>
        <w:rPr>
          <w:lang w:val="ru-RU"/>
        </w:rPr>
        <w:t>одного</w:t>
      </w:r>
      <w:r w:rsidRPr="00D50A13">
        <w:rPr>
          <w:lang w:val="ru-RU"/>
        </w:rPr>
        <w:t xml:space="preserve"> </w:t>
      </w:r>
      <w:r>
        <w:rPr>
          <w:lang w:val="ru-RU"/>
        </w:rPr>
        <w:t>или</w:t>
      </w:r>
      <w:r w:rsidRPr="00D50A13">
        <w:rPr>
          <w:lang w:val="ru-RU"/>
        </w:rPr>
        <w:t xml:space="preserve"> </w:t>
      </w:r>
      <w:r>
        <w:rPr>
          <w:lang w:val="ru-RU"/>
        </w:rPr>
        <w:t>нескольких</w:t>
      </w:r>
      <w:r w:rsidRPr="00D50A13">
        <w:rPr>
          <w:lang w:val="ru-RU"/>
        </w:rPr>
        <w:t xml:space="preserve"> </w:t>
      </w:r>
      <w:r>
        <w:rPr>
          <w:lang w:val="ru-RU"/>
        </w:rPr>
        <w:t>заместителей</w:t>
      </w:r>
      <w:r w:rsidRPr="00D50A13">
        <w:rPr>
          <w:lang w:val="ru-RU"/>
        </w:rPr>
        <w:t xml:space="preserve"> </w:t>
      </w:r>
      <w:r>
        <w:rPr>
          <w:lang w:val="ru-RU"/>
        </w:rPr>
        <w:t>председателей</w:t>
      </w:r>
      <w:r w:rsidRPr="00D50A13">
        <w:rPr>
          <w:lang w:val="ru-RU"/>
        </w:rPr>
        <w:t xml:space="preserve">, </w:t>
      </w:r>
      <w:r>
        <w:rPr>
          <w:lang w:val="ru-RU"/>
        </w:rPr>
        <w:t>представляющих</w:t>
      </w:r>
      <w:r w:rsidRPr="00D50A13">
        <w:rPr>
          <w:lang w:val="ru-RU"/>
        </w:rPr>
        <w:t xml:space="preserve"> </w:t>
      </w:r>
      <w:r>
        <w:rPr>
          <w:lang w:val="ru-RU"/>
        </w:rPr>
        <w:t>Стороны</w:t>
      </w:r>
      <w:r w:rsidRPr="00D50A13">
        <w:rPr>
          <w:lang w:val="ru-RU"/>
        </w:rPr>
        <w:t xml:space="preserve"> </w:t>
      </w:r>
      <w:r>
        <w:rPr>
          <w:lang w:val="ru-RU"/>
        </w:rPr>
        <w:t>Конвенции</w:t>
      </w:r>
      <w:r w:rsidRPr="00D50A13">
        <w:rPr>
          <w:lang w:val="ru-RU"/>
        </w:rPr>
        <w:t xml:space="preserve">, </w:t>
      </w:r>
      <w:r>
        <w:rPr>
          <w:lang w:val="ru-RU"/>
        </w:rPr>
        <w:t>не</w:t>
      </w:r>
      <w:r w:rsidRPr="00D50A13">
        <w:rPr>
          <w:lang w:val="ru-RU"/>
        </w:rPr>
        <w:t xml:space="preserve"> </w:t>
      </w:r>
      <w:r>
        <w:rPr>
          <w:lang w:val="ru-RU"/>
        </w:rPr>
        <w:t>являющиеся</w:t>
      </w:r>
      <w:r w:rsidRPr="00D50A13">
        <w:rPr>
          <w:lang w:val="ru-RU"/>
        </w:rPr>
        <w:t xml:space="preserve"> </w:t>
      </w:r>
      <w:r>
        <w:rPr>
          <w:lang w:val="ru-RU"/>
        </w:rPr>
        <w:t>Сторонами</w:t>
      </w:r>
      <w:r w:rsidRPr="00D50A13">
        <w:rPr>
          <w:lang w:val="ru-RU"/>
        </w:rPr>
        <w:t xml:space="preserve"> </w:t>
      </w:r>
      <w:r w:rsidRPr="006B2EE2">
        <w:rPr>
          <w:lang w:val="ru-RU"/>
        </w:rPr>
        <w:t>одного</w:t>
      </w:r>
      <w:r w:rsidRPr="00D50A13">
        <w:rPr>
          <w:lang w:val="ru-RU"/>
        </w:rPr>
        <w:t xml:space="preserve"> </w:t>
      </w:r>
      <w:r w:rsidRPr="006B2EE2">
        <w:rPr>
          <w:lang w:val="ru-RU"/>
        </w:rPr>
        <w:t>или</w:t>
      </w:r>
      <w:r w:rsidRPr="00D50A13">
        <w:rPr>
          <w:lang w:val="ru-RU"/>
        </w:rPr>
        <w:t xml:space="preserve"> </w:t>
      </w:r>
      <w:r w:rsidRPr="006B2EE2">
        <w:rPr>
          <w:lang w:val="ru-RU"/>
        </w:rPr>
        <w:t>обоих</w:t>
      </w:r>
      <w:r w:rsidRPr="00D50A13">
        <w:rPr>
          <w:lang w:val="ru-RU"/>
        </w:rPr>
        <w:t xml:space="preserve"> </w:t>
      </w:r>
      <w:r w:rsidRPr="006B2EE2">
        <w:rPr>
          <w:lang w:val="ru-RU"/>
        </w:rPr>
        <w:t>протоколов</w:t>
      </w:r>
      <w:r w:rsidRPr="00D50A13">
        <w:rPr>
          <w:lang w:val="ru-RU"/>
        </w:rPr>
        <w:t>, буд</w:t>
      </w:r>
      <w:r>
        <w:rPr>
          <w:lang w:val="ru-RU"/>
        </w:rPr>
        <w:t>е</w:t>
      </w:r>
      <w:r w:rsidRPr="00D50A13">
        <w:rPr>
          <w:lang w:val="ru-RU"/>
        </w:rPr>
        <w:t>т избран</w:t>
      </w:r>
      <w:r>
        <w:rPr>
          <w:lang w:val="ru-RU"/>
        </w:rPr>
        <w:t>о заменяющее их лицо</w:t>
      </w:r>
      <w:r w:rsidRPr="00D50A13">
        <w:rPr>
          <w:lang w:val="ru-RU"/>
        </w:rPr>
        <w:t xml:space="preserve"> из числа Сторон Протокола для руководства работой по пунктам повестки дня, относящимся к тому или иному </w:t>
      </w:r>
      <w:r>
        <w:rPr>
          <w:lang w:val="ru-RU"/>
        </w:rPr>
        <w:t>п</w:t>
      </w:r>
      <w:r w:rsidRPr="00D50A13">
        <w:rPr>
          <w:lang w:val="ru-RU"/>
        </w:rPr>
        <w:t>ротоколу.</w:t>
      </w:r>
    </w:p>
  </w:footnote>
  <w:footnote w:id="5">
    <w:p w14:paraId="1A69D777" w14:textId="30028C37" w:rsidR="00DB5162" w:rsidRDefault="00DB5162">
      <w:pPr>
        <w:pStyle w:val="a8"/>
      </w:pPr>
      <w:r>
        <w:rPr>
          <w:rStyle w:val="aa"/>
        </w:rPr>
        <w:footnoteRef/>
      </w:r>
      <w:r>
        <w:t xml:space="preserve"> </w:t>
      </w:r>
      <w:hyperlink r:id="rId1" w:history="1">
        <w:r w:rsidRPr="003F73F3">
          <w:rPr>
            <w:rStyle w:val="af7"/>
          </w:rPr>
          <w:t>www.cbd.int/conferences/2024</w:t>
        </w:r>
      </w:hyperlink>
      <w:r w:rsidRPr="003F73F3">
        <w:t>.</w:t>
      </w:r>
    </w:p>
  </w:footnote>
  <w:footnote w:id="6">
    <w:p w14:paraId="1CFF74D3" w14:textId="2A1EE159" w:rsidR="00DB5162" w:rsidRDefault="00DB5162">
      <w:pPr>
        <w:pStyle w:val="a8"/>
      </w:pPr>
      <w:r>
        <w:rPr>
          <w:rStyle w:val="aa"/>
        </w:rPr>
        <w:footnoteRef/>
      </w:r>
      <w:r>
        <w:t xml:space="preserve"> </w:t>
      </w:r>
      <w:hyperlink r:id="rId2" w:history="1">
        <w:r w:rsidRPr="006A55AA">
          <w:rPr>
            <w:rStyle w:val="af7"/>
            <w:snapToGrid w:val="0"/>
            <w:kern w:val="22"/>
          </w:rPr>
          <w:t>https://webtv.un.org/</w:t>
        </w:r>
      </w:hyperlink>
      <w:r>
        <w:rPr>
          <w:snapToGrid w:val="0"/>
          <w:kern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Hlk137802784"/>
  <w:bookmarkStart w:id="2" w:name="_Hlk137802785"/>
  <w:p w14:paraId="61C453CF" w14:textId="2A08F8CF" w:rsidR="00DB5162" w:rsidRPr="004A63A6" w:rsidRDefault="00DB5162" w:rsidP="004A63A6">
    <w:pPr>
      <w:pStyle w:val="a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lang w:val="fr-FR"/>
          </w:rPr>
          <w:t>CBD/COP/16/1/Add.2-CBD/CP/MOP/11/1/Add.2-CBD/NP/MOP/5/1/Add.2</w:t>
        </w:r>
      </w:sdtContent>
    </w:sdt>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6152D2" w14:textId="1263AEA9" w:rsidR="00DB5162" w:rsidRPr="00754C7C" w:rsidRDefault="00DB5162" w:rsidP="002B559C">
        <w:pPr>
          <w:pStyle w:val="ae"/>
          <w:spacing w:after="240"/>
          <w:jc w:val="right"/>
          <w:rPr>
            <w:szCs w:val="20"/>
            <w:lang w:val="en-CA"/>
          </w:rPr>
        </w:pPr>
        <w:r w:rsidRPr="00754C7C">
          <w:rPr>
            <w:szCs w:val="20"/>
            <w:lang w:val="en-CA"/>
          </w:rPr>
          <w:t>CBD/COP/16/1/Add.2-CBD/CP/MOP/11/1/Add.2-CBD/NP/MOP/5/1/Add.2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4"/>
  </w:num>
  <w:num w:numId="3">
    <w:abstractNumId w:val="17"/>
  </w:num>
  <w:num w:numId="4">
    <w:abstractNumId w:val="0"/>
  </w:num>
  <w:num w:numId="5">
    <w:abstractNumId w:val="1"/>
  </w:num>
  <w:num w:numId="6">
    <w:abstractNumId w:val="1"/>
  </w:num>
  <w:num w:numId="7">
    <w:abstractNumId w:val="3"/>
  </w:num>
  <w:num w:numId="8">
    <w:abstractNumId w:val="8"/>
  </w:num>
  <w:num w:numId="9">
    <w:abstractNumId w:val="13"/>
  </w:num>
  <w:num w:numId="10">
    <w:abstractNumId w:val="12"/>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4"/>
    <w:lvlOverride w:ilvl="0">
      <w:startOverride w:val="1"/>
    </w:lvlOverride>
  </w:num>
  <w:num w:numId="17">
    <w:abstractNumId w:val="10"/>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9"/>
  </w:num>
  <w:num w:numId="22">
    <w:abstractNumId w:val="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1"/>
    <w:lvlOverride w:ilvl="0">
      <w:startOverride w:val="1"/>
    </w:lvlOverride>
    <w:lvlOverride w:ilvl="1">
      <w:startOverride w:val="1"/>
    </w:lvlOverride>
    <w:lvlOverride w:ilvl="2">
      <w:startOverride w:val="1"/>
    </w:lvlOverride>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6"/>
  </w:num>
  <w:num w:numId="63">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CCB"/>
    <w:rsid w:val="00000E1B"/>
    <w:rsid w:val="00013A63"/>
    <w:rsid w:val="00013AB3"/>
    <w:rsid w:val="00014378"/>
    <w:rsid w:val="00015B91"/>
    <w:rsid w:val="00017F11"/>
    <w:rsid w:val="0002016E"/>
    <w:rsid w:val="00022105"/>
    <w:rsid w:val="00022DD8"/>
    <w:rsid w:val="00025B47"/>
    <w:rsid w:val="00040598"/>
    <w:rsid w:val="000424C3"/>
    <w:rsid w:val="00046BFD"/>
    <w:rsid w:val="00047150"/>
    <w:rsid w:val="000508A0"/>
    <w:rsid w:val="0005267C"/>
    <w:rsid w:val="0005378C"/>
    <w:rsid w:val="000639DA"/>
    <w:rsid w:val="000646C5"/>
    <w:rsid w:val="000653E9"/>
    <w:rsid w:val="00074288"/>
    <w:rsid w:val="00076DF4"/>
    <w:rsid w:val="00077C76"/>
    <w:rsid w:val="0008142E"/>
    <w:rsid w:val="00082404"/>
    <w:rsid w:val="00083210"/>
    <w:rsid w:val="000851E3"/>
    <w:rsid w:val="000853FD"/>
    <w:rsid w:val="00086137"/>
    <w:rsid w:val="00090895"/>
    <w:rsid w:val="0009338A"/>
    <w:rsid w:val="0009662D"/>
    <w:rsid w:val="000B0419"/>
    <w:rsid w:val="000B2990"/>
    <w:rsid w:val="000C061B"/>
    <w:rsid w:val="000C1623"/>
    <w:rsid w:val="000C6E4F"/>
    <w:rsid w:val="000D2399"/>
    <w:rsid w:val="000D471B"/>
    <w:rsid w:val="000D627C"/>
    <w:rsid w:val="000E03C8"/>
    <w:rsid w:val="000E0427"/>
    <w:rsid w:val="000E5C4B"/>
    <w:rsid w:val="0010001D"/>
    <w:rsid w:val="0010003D"/>
    <w:rsid w:val="00113ACB"/>
    <w:rsid w:val="0011400B"/>
    <w:rsid w:val="0012041E"/>
    <w:rsid w:val="00130E96"/>
    <w:rsid w:val="00131F46"/>
    <w:rsid w:val="00132581"/>
    <w:rsid w:val="001352F2"/>
    <w:rsid w:val="00135842"/>
    <w:rsid w:val="001454DA"/>
    <w:rsid w:val="001501B5"/>
    <w:rsid w:val="00160624"/>
    <w:rsid w:val="00171786"/>
    <w:rsid w:val="00172E08"/>
    <w:rsid w:val="00173BBA"/>
    <w:rsid w:val="00181947"/>
    <w:rsid w:val="00184909"/>
    <w:rsid w:val="001946F2"/>
    <w:rsid w:val="00194E73"/>
    <w:rsid w:val="001A14AD"/>
    <w:rsid w:val="001A2527"/>
    <w:rsid w:val="001A4316"/>
    <w:rsid w:val="001A5412"/>
    <w:rsid w:val="001B30AA"/>
    <w:rsid w:val="001B3B2F"/>
    <w:rsid w:val="001B5E1E"/>
    <w:rsid w:val="001B7B5B"/>
    <w:rsid w:val="001C44C0"/>
    <w:rsid w:val="001C5656"/>
    <w:rsid w:val="001C7769"/>
    <w:rsid w:val="001D0583"/>
    <w:rsid w:val="001D26DD"/>
    <w:rsid w:val="001D303F"/>
    <w:rsid w:val="001D6936"/>
    <w:rsid w:val="001D7501"/>
    <w:rsid w:val="001E2A21"/>
    <w:rsid w:val="001F08C0"/>
    <w:rsid w:val="001F1796"/>
    <w:rsid w:val="00202208"/>
    <w:rsid w:val="00202EA9"/>
    <w:rsid w:val="00203A94"/>
    <w:rsid w:val="002053A7"/>
    <w:rsid w:val="002068B8"/>
    <w:rsid w:val="00210A7D"/>
    <w:rsid w:val="00214409"/>
    <w:rsid w:val="00216848"/>
    <w:rsid w:val="00220695"/>
    <w:rsid w:val="00221C42"/>
    <w:rsid w:val="00222EDA"/>
    <w:rsid w:val="00224BFC"/>
    <w:rsid w:val="00235A77"/>
    <w:rsid w:val="00235D31"/>
    <w:rsid w:val="0023700E"/>
    <w:rsid w:val="002377A1"/>
    <w:rsid w:val="00244BB8"/>
    <w:rsid w:val="00246354"/>
    <w:rsid w:val="00250720"/>
    <w:rsid w:val="00255CCA"/>
    <w:rsid w:val="00256D3B"/>
    <w:rsid w:val="00261FC7"/>
    <w:rsid w:val="00264D0B"/>
    <w:rsid w:val="00265CCB"/>
    <w:rsid w:val="00266624"/>
    <w:rsid w:val="00271AB9"/>
    <w:rsid w:val="00273FCD"/>
    <w:rsid w:val="0028048E"/>
    <w:rsid w:val="0028716A"/>
    <w:rsid w:val="002918B3"/>
    <w:rsid w:val="00295D14"/>
    <w:rsid w:val="002A02A0"/>
    <w:rsid w:val="002B00CA"/>
    <w:rsid w:val="002B559C"/>
    <w:rsid w:val="002B78BA"/>
    <w:rsid w:val="002C5035"/>
    <w:rsid w:val="002C7423"/>
    <w:rsid w:val="002D0198"/>
    <w:rsid w:val="002D047B"/>
    <w:rsid w:val="002D1FB3"/>
    <w:rsid w:val="002D20AA"/>
    <w:rsid w:val="002D66CF"/>
    <w:rsid w:val="002E455F"/>
    <w:rsid w:val="002F4156"/>
    <w:rsid w:val="002F7026"/>
    <w:rsid w:val="002F74BF"/>
    <w:rsid w:val="00310608"/>
    <w:rsid w:val="00313AEB"/>
    <w:rsid w:val="00323F22"/>
    <w:rsid w:val="003255ED"/>
    <w:rsid w:val="00337DD3"/>
    <w:rsid w:val="00342D52"/>
    <w:rsid w:val="003476A9"/>
    <w:rsid w:val="00356775"/>
    <w:rsid w:val="003600A6"/>
    <w:rsid w:val="00360B68"/>
    <w:rsid w:val="00360BDF"/>
    <w:rsid w:val="00362E6B"/>
    <w:rsid w:val="00365B3C"/>
    <w:rsid w:val="00366C5A"/>
    <w:rsid w:val="00366D6B"/>
    <w:rsid w:val="003776D5"/>
    <w:rsid w:val="00390EB3"/>
    <w:rsid w:val="00391451"/>
    <w:rsid w:val="00392FE5"/>
    <w:rsid w:val="003A1EB1"/>
    <w:rsid w:val="003A4E72"/>
    <w:rsid w:val="003A7A7E"/>
    <w:rsid w:val="003C02F4"/>
    <w:rsid w:val="003C1D1A"/>
    <w:rsid w:val="003C4769"/>
    <w:rsid w:val="003C6F10"/>
    <w:rsid w:val="003C7400"/>
    <w:rsid w:val="003D359A"/>
    <w:rsid w:val="003E18EF"/>
    <w:rsid w:val="003E691E"/>
    <w:rsid w:val="003F5213"/>
    <w:rsid w:val="003F5BE0"/>
    <w:rsid w:val="003F73F3"/>
    <w:rsid w:val="00411200"/>
    <w:rsid w:val="00411222"/>
    <w:rsid w:val="00415C13"/>
    <w:rsid w:val="00415DEE"/>
    <w:rsid w:val="004305B9"/>
    <w:rsid w:val="00436415"/>
    <w:rsid w:val="00441498"/>
    <w:rsid w:val="00441543"/>
    <w:rsid w:val="00446711"/>
    <w:rsid w:val="004510F7"/>
    <w:rsid w:val="00451790"/>
    <w:rsid w:val="00453825"/>
    <w:rsid w:val="00454722"/>
    <w:rsid w:val="00463B15"/>
    <w:rsid w:val="004659EB"/>
    <w:rsid w:val="004701EE"/>
    <w:rsid w:val="0047340E"/>
    <w:rsid w:val="00480A8D"/>
    <w:rsid w:val="0048394F"/>
    <w:rsid w:val="0048478E"/>
    <w:rsid w:val="00491718"/>
    <w:rsid w:val="0049405E"/>
    <w:rsid w:val="00494C35"/>
    <w:rsid w:val="004A2229"/>
    <w:rsid w:val="004A2A2D"/>
    <w:rsid w:val="004A42C0"/>
    <w:rsid w:val="004A63A6"/>
    <w:rsid w:val="004B0C84"/>
    <w:rsid w:val="004B1D9B"/>
    <w:rsid w:val="004B39C7"/>
    <w:rsid w:val="004C51E6"/>
    <w:rsid w:val="004D213E"/>
    <w:rsid w:val="004D4B38"/>
    <w:rsid w:val="004E050C"/>
    <w:rsid w:val="004E4815"/>
    <w:rsid w:val="004E584C"/>
    <w:rsid w:val="004F1C35"/>
    <w:rsid w:val="00516025"/>
    <w:rsid w:val="0051768A"/>
    <w:rsid w:val="00521B09"/>
    <w:rsid w:val="0052293E"/>
    <w:rsid w:val="00537248"/>
    <w:rsid w:val="0053786A"/>
    <w:rsid w:val="00537C29"/>
    <w:rsid w:val="00540AD3"/>
    <w:rsid w:val="005417E7"/>
    <w:rsid w:val="0054276B"/>
    <w:rsid w:val="00551C1A"/>
    <w:rsid w:val="005522D6"/>
    <w:rsid w:val="00553119"/>
    <w:rsid w:val="00557D04"/>
    <w:rsid w:val="005620C6"/>
    <w:rsid w:val="00562DBA"/>
    <w:rsid w:val="00564A2C"/>
    <w:rsid w:val="0056717B"/>
    <w:rsid w:val="005673AE"/>
    <w:rsid w:val="00567597"/>
    <w:rsid w:val="00574893"/>
    <w:rsid w:val="005756FF"/>
    <w:rsid w:val="005800B5"/>
    <w:rsid w:val="0058060B"/>
    <w:rsid w:val="0059579B"/>
    <w:rsid w:val="00595A79"/>
    <w:rsid w:val="005A206E"/>
    <w:rsid w:val="005A2DDD"/>
    <w:rsid w:val="005A7716"/>
    <w:rsid w:val="005C0058"/>
    <w:rsid w:val="005D0366"/>
    <w:rsid w:val="005D09EE"/>
    <w:rsid w:val="005E2605"/>
    <w:rsid w:val="005E299C"/>
    <w:rsid w:val="005E6366"/>
    <w:rsid w:val="005E683C"/>
    <w:rsid w:val="005F01FB"/>
    <w:rsid w:val="005F3B1C"/>
    <w:rsid w:val="005F4729"/>
    <w:rsid w:val="005F644E"/>
    <w:rsid w:val="005F7C5B"/>
    <w:rsid w:val="006046B1"/>
    <w:rsid w:val="00607AD1"/>
    <w:rsid w:val="0061528C"/>
    <w:rsid w:val="006156D5"/>
    <w:rsid w:val="00615F0A"/>
    <w:rsid w:val="006164DA"/>
    <w:rsid w:val="0062553A"/>
    <w:rsid w:val="00634A36"/>
    <w:rsid w:val="006379C0"/>
    <w:rsid w:val="00647E70"/>
    <w:rsid w:val="00653247"/>
    <w:rsid w:val="00653F4F"/>
    <w:rsid w:val="006566D6"/>
    <w:rsid w:val="00657ED6"/>
    <w:rsid w:val="006649FC"/>
    <w:rsid w:val="00670A19"/>
    <w:rsid w:val="006716F0"/>
    <w:rsid w:val="00671D8F"/>
    <w:rsid w:val="00674940"/>
    <w:rsid w:val="006768C5"/>
    <w:rsid w:val="00681B45"/>
    <w:rsid w:val="006854F4"/>
    <w:rsid w:val="00685A73"/>
    <w:rsid w:val="00697AC8"/>
    <w:rsid w:val="006A249D"/>
    <w:rsid w:val="006A2550"/>
    <w:rsid w:val="006A4C7C"/>
    <w:rsid w:val="006B293D"/>
    <w:rsid w:val="006B2EE2"/>
    <w:rsid w:val="006C39A0"/>
    <w:rsid w:val="006D1FAC"/>
    <w:rsid w:val="006D5A89"/>
    <w:rsid w:val="006D68D0"/>
    <w:rsid w:val="006D7978"/>
    <w:rsid w:val="006E3882"/>
    <w:rsid w:val="006F055C"/>
    <w:rsid w:val="00701AE8"/>
    <w:rsid w:val="0070461A"/>
    <w:rsid w:val="00706CEA"/>
    <w:rsid w:val="00713BBD"/>
    <w:rsid w:val="00725A99"/>
    <w:rsid w:val="00730D87"/>
    <w:rsid w:val="00735C77"/>
    <w:rsid w:val="0073720C"/>
    <w:rsid w:val="00744B70"/>
    <w:rsid w:val="0075018F"/>
    <w:rsid w:val="00750B2D"/>
    <w:rsid w:val="007522D8"/>
    <w:rsid w:val="00754C7C"/>
    <w:rsid w:val="007606D2"/>
    <w:rsid w:val="00763B60"/>
    <w:rsid w:val="0076622F"/>
    <w:rsid w:val="00770912"/>
    <w:rsid w:val="00780119"/>
    <w:rsid w:val="00783762"/>
    <w:rsid w:val="00787EB8"/>
    <w:rsid w:val="00795F7D"/>
    <w:rsid w:val="00795FA6"/>
    <w:rsid w:val="007A6596"/>
    <w:rsid w:val="007A711F"/>
    <w:rsid w:val="007B5F66"/>
    <w:rsid w:val="007B70AA"/>
    <w:rsid w:val="007C1089"/>
    <w:rsid w:val="007C77BC"/>
    <w:rsid w:val="007E12E9"/>
    <w:rsid w:val="007E2394"/>
    <w:rsid w:val="007E247A"/>
    <w:rsid w:val="007E3431"/>
    <w:rsid w:val="007F268F"/>
    <w:rsid w:val="007F40CE"/>
    <w:rsid w:val="007F74B1"/>
    <w:rsid w:val="00800518"/>
    <w:rsid w:val="00814453"/>
    <w:rsid w:val="00815ABE"/>
    <w:rsid w:val="008200B7"/>
    <w:rsid w:val="0082096A"/>
    <w:rsid w:val="00820C45"/>
    <w:rsid w:val="00821A14"/>
    <w:rsid w:val="008267E1"/>
    <w:rsid w:val="00826FAF"/>
    <w:rsid w:val="00834492"/>
    <w:rsid w:val="008433D9"/>
    <w:rsid w:val="00844AEE"/>
    <w:rsid w:val="00850010"/>
    <w:rsid w:val="0085528D"/>
    <w:rsid w:val="00857159"/>
    <w:rsid w:val="008613AA"/>
    <w:rsid w:val="00861CEA"/>
    <w:rsid w:val="00866647"/>
    <w:rsid w:val="00871D1B"/>
    <w:rsid w:val="00872B2A"/>
    <w:rsid w:val="00874541"/>
    <w:rsid w:val="0087725F"/>
    <w:rsid w:val="00877279"/>
    <w:rsid w:val="00877E0D"/>
    <w:rsid w:val="00880330"/>
    <w:rsid w:val="00882B96"/>
    <w:rsid w:val="00886153"/>
    <w:rsid w:val="00892FBD"/>
    <w:rsid w:val="00895207"/>
    <w:rsid w:val="00896E05"/>
    <w:rsid w:val="008A34F9"/>
    <w:rsid w:val="008A5D47"/>
    <w:rsid w:val="008B0661"/>
    <w:rsid w:val="008B1AD5"/>
    <w:rsid w:val="008B598D"/>
    <w:rsid w:val="008B5F76"/>
    <w:rsid w:val="008C053C"/>
    <w:rsid w:val="008C3D61"/>
    <w:rsid w:val="008C40FB"/>
    <w:rsid w:val="008C63B8"/>
    <w:rsid w:val="008C7A06"/>
    <w:rsid w:val="008D44DD"/>
    <w:rsid w:val="008D6664"/>
    <w:rsid w:val="008E0581"/>
    <w:rsid w:val="008E32C2"/>
    <w:rsid w:val="008E6748"/>
    <w:rsid w:val="008F22AD"/>
    <w:rsid w:val="008F267D"/>
    <w:rsid w:val="008F7613"/>
    <w:rsid w:val="008F7C6A"/>
    <w:rsid w:val="0090467F"/>
    <w:rsid w:val="00904BAB"/>
    <w:rsid w:val="0090510E"/>
    <w:rsid w:val="00906A6A"/>
    <w:rsid w:val="00925A5A"/>
    <w:rsid w:val="00935461"/>
    <w:rsid w:val="00945848"/>
    <w:rsid w:val="009459E3"/>
    <w:rsid w:val="009468CC"/>
    <w:rsid w:val="00955B1D"/>
    <w:rsid w:val="009618B9"/>
    <w:rsid w:val="00966CC5"/>
    <w:rsid w:val="00972920"/>
    <w:rsid w:val="00974422"/>
    <w:rsid w:val="00975C14"/>
    <w:rsid w:val="00987996"/>
    <w:rsid w:val="00987E46"/>
    <w:rsid w:val="009912E4"/>
    <w:rsid w:val="00995DDC"/>
    <w:rsid w:val="009A0D1B"/>
    <w:rsid w:val="009A216B"/>
    <w:rsid w:val="009A6204"/>
    <w:rsid w:val="009B12B2"/>
    <w:rsid w:val="009B46B1"/>
    <w:rsid w:val="009C1114"/>
    <w:rsid w:val="009C45EB"/>
    <w:rsid w:val="009D0600"/>
    <w:rsid w:val="009D2C17"/>
    <w:rsid w:val="009D33C6"/>
    <w:rsid w:val="009D368F"/>
    <w:rsid w:val="009D7D4B"/>
    <w:rsid w:val="009E1E90"/>
    <w:rsid w:val="009E3521"/>
    <w:rsid w:val="009E4805"/>
    <w:rsid w:val="009F0519"/>
    <w:rsid w:val="00A00234"/>
    <w:rsid w:val="00A00EF9"/>
    <w:rsid w:val="00A13CD4"/>
    <w:rsid w:val="00A13EDA"/>
    <w:rsid w:val="00A16319"/>
    <w:rsid w:val="00A239BF"/>
    <w:rsid w:val="00A267AF"/>
    <w:rsid w:val="00A27709"/>
    <w:rsid w:val="00A33094"/>
    <w:rsid w:val="00A3536C"/>
    <w:rsid w:val="00A369AC"/>
    <w:rsid w:val="00A46367"/>
    <w:rsid w:val="00A474A2"/>
    <w:rsid w:val="00A522EB"/>
    <w:rsid w:val="00A522F4"/>
    <w:rsid w:val="00A54FA0"/>
    <w:rsid w:val="00A57A02"/>
    <w:rsid w:val="00A57AA6"/>
    <w:rsid w:val="00A63650"/>
    <w:rsid w:val="00A65526"/>
    <w:rsid w:val="00A70383"/>
    <w:rsid w:val="00A7289E"/>
    <w:rsid w:val="00A74F91"/>
    <w:rsid w:val="00A75758"/>
    <w:rsid w:val="00A86DBC"/>
    <w:rsid w:val="00A9129B"/>
    <w:rsid w:val="00A96B21"/>
    <w:rsid w:val="00AA05C8"/>
    <w:rsid w:val="00AA3110"/>
    <w:rsid w:val="00AA58C5"/>
    <w:rsid w:val="00AA7DDF"/>
    <w:rsid w:val="00AC6A4B"/>
    <w:rsid w:val="00AD63F9"/>
    <w:rsid w:val="00AD6968"/>
    <w:rsid w:val="00AE1947"/>
    <w:rsid w:val="00AE1A95"/>
    <w:rsid w:val="00AE2968"/>
    <w:rsid w:val="00AF32F2"/>
    <w:rsid w:val="00B04D2A"/>
    <w:rsid w:val="00B110A3"/>
    <w:rsid w:val="00B13DB7"/>
    <w:rsid w:val="00B15202"/>
    <w:rsid w:val="00B212B6"/>
    <w:rsid w:val="00B239F3"/>
    <w:rsid w:val="00B26E0D"/>
    <w:rsid w:val="00B3298F"/>
    <w:rsid w:val="00B3372D"/>
    <w:rsid w:val="00B34A45"/>
    <w:rsid w:val="00B36EA9"/>
    <w:rsid w:val="00B41BF6"/>
    <w:rsid w:val="00B433AC"/>
    <w:rsid w:val="00B44034"/>
    <w:rsid w:val="00B449C7"/>
    <w:rsid w:val="00B451E4"/>
    <w:rsid w:val="00B45668"/>
    <w:rsid w:val="00B47606"/>
    <w:rsid w:val="00B47BB1"/>
    <w:rsid w:val="00B63CB4"/>
    <w:rsid w:val="00B6650C"/>
    <w:rsid w:val="00B66E91"/>
    <w:rsid w:val="00B80423"/>
    <w:rsid w:val="00B8270E"/>
    <w:rsid w:val="00B8600A"/>
    <w:rsid w:val="00B87FB5"/>
    <w:rsid w:val="00B93533"/>
    <w:rsid w:val="00B94265"/>
    <w:rsid w:val="00B94B3F"/>
    <w:rsid w:val="00B94E2F"/>
    <w:rsid w:val="00BA124E"/>
    <w:rsid w:val="00BB1EC1"/>
    <w:rsid w:val="00BB47D8"/>
    <w:rsid w:val="00BB613B"/>
    <w:rsid w:val="00BC63B3"/>
    <w:rsid w:val="00BC7EA9"/>
    <w:rsid w:val="00BD3357"/>
    <w:rsid w:val="00BD4038"/>
    <w:rsid w:val="00BD4069"/>
    <w:rsid w:val="00BE2550"/>
    <w:rsid w:val="00BE6BB8"/>
    <w:rsid w:val="00BE79D5"/>
    <w:rsid w:val="00BF54AE"/>
    <w:rsid w:val="00BF7D39"/>
    <w:rsid w:val="00C0324A"/>
    <w:rsid w:val="00C04EF9"/>
    <w:rsid w:val="00C12842"/>
    <w:rsid w:val="00C15C0F"/>
    <w:rsid w:val="00C17F94"/>
    <w:rsid w:val="00C2093F"/>
    <w:rsid w:val="00C2354A"/>
    <w:rsid w:val="00C25BDF"/>
    <w:rsid w:val="00C34B5E"/>
    <w:rsid w:val="00C42467"/>
    <w:rsid w:val="00C46104"/>
    <w:rsid w:val="00C47B95"/>
    <w:rsid w:val="00C52B0E"/>
    <w:rsid w:val="00C53F1D"/>
    <w:rsid w:val="00C5449F"/>
    <w:rsid w:val="00C54767"/>
    <w:rsid w:val="00C550B0"/>
    <w:rsid w:val="00C56F2B"/>
    <w:rsid w:val="00C73811"/>
    <w:rsid w:val="00C81666"/>
    <w:rsid w:val="00C8764C"/>
    <w:rsid w:val="00C908A4"/>
    <w:rsid w:val="00C92C54"/>
    <w:rsid w:val="00CA0372"/>
    <w:rsid w:val="00CA3736"/>
    <w:rsid w:val="00CA5810"/>
    <w:rsid w:val="00CA7025"/>
    <w:rsid w:val="00CB389A"/>
    <w:rsid w:val="00CD3EFB"/>
    <w:rsid w:val="00CD4929"/>
    <w:rsid w:val="00CD4D7E"/>
    <w:rsid w:val="00CD5CBC"/>
    <w:rsid w:val="00CD7F33"/>
    <w:rsid w:val="00CE0C35"/>
    <w:rsid w:val="00CE405A"/>
    <w:rsid w:val="00CF70AB"/>
    <w:rsid w:val="00D00F3E"/>
    <w:rsid w:val="00D130BF"/>
    <w:rsid w:val="00D225A4"/>
    <w:rsid w:val="00D22640"/>
    <w:rsid w:val="00D24440"/>
    <w:rsid w:val="00D27A06"/>
    <w:rsid w:val="00D3059B"/>
    <w:rsid w:val="00D3232B"/>
    <w:rsid w:val="00D36DDA"/>
    <w:rsid w:val="00D4274F"/>
    <w:rsid w:val="00D43A15"/>
    <w:rsid w:val="00D43CCA"/>
    <w:rsid w:val="00D43DD4"/>
    <w:rsid w:val="00D44434"/>
    <w:rsid w:val="00D479AB"/>
    <w:rsid w:val="00D47D76"/>
    <w:rsid w:val="00D50A13"/>
    <w:rsid w:val="00D54CCC"/>
    <w:rsid w:val="00D57140"/>
    <w:rsid w:val="00D60046"/>
    <w:rsid w:val="00D601F0"/>
    <w:rsid w:val="00D605BF"/>
    <w:rsid w:val="00D62263"/>
    <w:rsid w:val="00D71FFB"/>
    <w:rsid w:val="00D74A4D"/>
    <w:rsid w:val="00D77142"/>
    <w:rsid w:val="00D801ED"/>
    <w:rsid w:val="00D82E9B"/>
    <w:rsid w:val="00D83CC8"/>
    <w:rsid w:val="00D90110"/>
    <w:rsid w:val="00D9143B"/>
    <w:rsid w:val="00D92645"/>
    <w:rsid w:val="00D93034"/>
    <w:rsid w:val="00D945FB"/>
    <w:rsid w:val="00DA24E5"/>
    <w:rsid w:val="00DA7C34"/>
    <w:rsid w:val="00DB2AE5"/>
    <w:rsid w:val="00DB5080"/>
    <w:rsid w:val="00DB5162"/>
    <w:rsid w:val="00DC3172"/>
    <w:rsid w:val="00DC4CD7"/>
    <w:rsid w:val="00DC63A8"/>
    <w:rsid w:val="00DD1997"/>
    <w:rsid w:val="00DE01D0"/>
    <w:rsid w:val="00DE6FF9"/>
    <w:rsid w:val="00DF5581"/>
    <w:rsid w:val="00E10E0D"/>
    <w:rsid w:val="00E14DD0"/>
    <w:rsid w:val="00E1597C"/>
    <w:rsid w:val="00E1621F"/>
    <w:rsid w:val="00E17E48"/>
    <w:rsid w:val="00E2478E"/>
    <w:rsid w:val="00E262C5"/>
    <w:rsid w:val="00E30743"/>
    <w:rsid w:val="00E4301B"/>
    <w:rsid w:val="00E4339C"/>
    <w:rsid w:val="00E44806"/>
    <w:rsid w:val="00E47532"/>
    <w:rsid w:val="00E52110"/>
    <w:rsid w:val="00E52FCF"/>
    <w:rsid w:val="00E53F53"/>
    <w:rsid w:val="00E560CD"/>
    <w:rsid w:val="00E61CF7"/>
    <w:rsid w:val="00E64375"/>
    <w:rsid w:val="00E66D46"/>
    <w:rsid w:val="00E672FA"/>
    <w:rsid w:val="00E67B2B"/>
    <w:rsid w:val="00E740AC"/>
    <w:rsid w:val="00E7433D"/>
    <w:rsid w:val="00E74836"/>
    <w:rsid w:val="00E848A1"/>
    <w:rsid w:val="00E94A50"/>
    <w:rsid w:val="00E95521"/>
    <w:rsid w:val="00E958FD"/>
    <w:rsid w:val="00E95A3B"/>
    <w:rsid w:val="00E97005"/>
    <w:rsid w:val="00EA1B70"/>
    <w:rsid w:val="00EB76E6"/>
    <w:rsid w:val="00EC6129"/>
    <w:rsid w:val="00ED3849"/>
    <w:rsid w:val="00ED60A1"/>
    <w:rsid w:val="00EF0197"/>
    <w:rsid w:val="00EF43F5"/>
    <w:rsid w:val="00EF61A7"/>
    <w:rsid w:val="00F0098F"/>
    <w:rsid w:val="00F01FDF"/>
    <w:rsid w:val="00F028D9"/>
    <w:rsid w:val="00F02E23"/>
    <w:rsid w:val="00F044F4"/>
    <w:rsid w:val="00F05203"/>
    <w:rsid w:val="00F05590"/>
    <w:rsid w:val="00F06AA8"/>
    <w:rsid w:val="00F111BE"/>
    <w:rsid w:val="00F22F7C"/>
    <w:rsid w:val="00F250B1"/>
    <w:rsid w:val="00F258FB"/>
    <w:rsid w:val="00F26CE3"/>
    <w:rsid w:val="00F26D36"/>
    <w:rsid w:val="00F31A94"/>
    <w:rsid w:val="00F35D3B"/>
    <w:rsid w:val="00F371EF"/>
    <w:rsid w:val="00F376D6"/>
    <w:rsid w:val="00F45FC3"/>
    <w:rsid w:val="00F466EF"/>
    <w:rsid w:val="00F4756B"/>
    <w:rsid w:val="00F53585"/>
    <w:rsid w:val="00F70665"/>
    <w:rsid w:val="00F71EB0"/>
    <w:rsid w:val="00F75809"/>
    <w:rsid w:val="00F75F90"/>
    <w:rsid w:val="00F76EB6"/>
    <w:rsid w:val="00F77CF1"/>
    <w:rsid w:val="00F83BF9"/>
    <w:rsid w:val="00F87342"/>
    <w:rsid w:val="00F8741C"/>
    <w:rsid w:val="00FA18C9"/>
    <w:rsid w:val="00FA74CD"/>
    <w:rsid w:val="00FB2ED7"/>
    <w:rsid w:val="00FC00F5"/>
    <w:rsid w:val="00FC707C"/>
    <w:rsid w:val="00FD1ABB"/>
    <w:rsid w:val="00FE34D6"/>
    <w:rsid w:val="00FE36BA"/>
    <w:rsid w:val="00FF259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F1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B93533"/>
    <w:pPr>
      <w:keepNext/>
      <w:numPr>
        <w:ilvl w:val="4"/>
        <w:numId w:val="28"/>
      </w:numPr>
      <w:spacing w:before="120" w:after="120"/>
      <w:jc w:val="left"/>
      <w:outlineLvl w:val="4"/>
    </w:pPr>
    <w:rPr>
      <w:rFonts w:eastAsiaTheme="majorEastAsia"/>
      <w:i/>
      <w:iCs/>
    </w:rPr>
  </w:style>
  <w:style w:type="paragraph" w:styleId="6">
    <w:name w:val="heading 6"/>
    <w:basedOn w:val="a"/>
    <w:next w:val="a"/>
    <w:link w:val="60"/>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
    <w:semiHidden/>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uiPriority w:val="9"/>
    <w:semiHidden/>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uiPriority w:val="9"/>
    <w:semiHidden/>
    <w:qFormat/>
    <w:rsid w:val="00B93533"/>
    <w:pPr>
      <w:keepNext/>
      <w:widowControl w:val="0"/>
      <w:numPr>
        <w:ilvl w:val="8"/>
        <w:numId w:val="32"/>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a"/>
    <w:link w:val="a9"/>
    <w:uiPriority w:val="99"/>
    <w:unhideWhenUsed/>
    <w:qFormat/>
    <w:rsid w:val="00B93533"/>
    <w:pPr>
      <w:jc w:val="left"/>
    </w:pPr>
    <w:rPr>
      <w:sz w:val="18"/>
      <w:szCs w:val="20"/>
    </w:rPr>
  </w:style>
  <w:style w:type="character" w:customStyle="1" w:styleId="a9">
    <w:name w:val="Текст сноски Знак"/>
    <w:aliases w:val="fn Знак,Geneva 9 Знак,Font: Geneva 9 Знак,Boston 10 Знак,f Знак,Testo nota a piè di pagina Carattere Carattere Знак,Testo nota a piè di pagina Carattere Знак,Testo nota a piè di pagina Carattere1 Carattere Знак"/>
    <w:basedOn w:val="a0"/>
    <w:link w:val="a8"/>
    <w:uiPriority w:val="99"/>
    <w:qFormat/>
    <w:rsid w:val="00B93533"/>
    <w:rPr>
      <w:rFonts w:ascii="Times New Roman" w:eastAsia="SimSun" w:hAnsi="Times New Roman" w:cs="Times New Roman"/>
      <w:kern w:val="0"/>
      <w:sz w:val="18"/>
      <w:szCs w:val="20"/>
      <w:lang w:val="en-US"/>
      <w14:ligatures w14:val="none"/>
    </w:rPr>
  </w:style>
  <w:style w:type="character" w:styleId="aa">
    <w:name w:val="footnote reference"/>
    <w:aliases w:val="16 Point,Superscript 6 Point,Superscript 6 Point + 11 pt,ftref,Appel note de bas de page,number,Footnote Reference Superscript,-E Fußnotenzeichen,(Diplomarbeit FZ),(Diplomarbeit FZ)1,(Diplomarbeit FZ)2,(Diplomarbeit FZ)3,16 Poin,Ref"/>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numPr>
        <w:numId w:val="2"/>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uiPriority w:val="99"/>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uiPriority w:val="99"/>
    <w:rsid w:val="00B93533"/>
    <w:rPr>
      <w:rFonts w:ascii="Times New Roman" w:eastAsia="SimSun" w:hAnsi="Times New Roman" w:cs="Times New Roman"/>
      <w:kern w:val="0"/>
      <w:sz w:val="20"/>
      <w:lang w:val="en-US"/>
      <w14:ligatures w14:val="none"/>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B93533"/>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B93533"/>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B93533"/>
    <w:rPr>
      <w:sz w:val="16"/>
      <w:szCs w:val="16"/>
    </w:rPr>
  </w:style>
  <w:style w:type="paragraph" w:styleId="af3">
    <w:name w:val="annotation text"/>
    <w:basedOn w:val="a"/>
    <w:link w:val="af4"/>
    <w:uiPriority w:val="99"/>
    <w:rsid w:val="00B93533"/>
    <w:rPr>
      <w:sz w:val="20"/>
      <w:szCs w:val="20"/>
    </w:rPr>
  </w:style>
  <w:style w:type="character" w:customStyle="1" w:styleId="af4">
    <w:name w:val="Текст примечания Знак"/>
    <w:basedOn w:val="a0"/>
    <w:link w:val="af3"/>
    <w:uiPriority w:val="99"/>
    <w:rsid w:val="00B93533"/>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uiPriority w:val="9"/>
    <w:semiHidden/>
    <w:rsid w:val="00B93533"/>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uiPriority w:val="9"/>
    <w:semiHidden/>
    <w:rsid w:val="00B93533"/>
    <w:rPr>
      <w:rFonts w:ascii="Times New Roman" w:eastAsia="SimSun" w:hAnsi="Times New Roman" w:cs="Times New Roman"/>
      <w:snapToGrid w:val="0"/>
      <w:kern w:val="0"/>
      <w:u w:val="single"/>
      <w:lang w:val="en-US"/>
      <w14:ligatures w14:val="none"/>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basedOn w:val="a"/>
    <w:uiPriority w:val="34"/>
    <w:qFormat/>
    <w:rsid w:val="00B93533"/>
    <w:pPr>
      <w:ind w:left="720"/>
      <w:contextualSpacing/>
    </w:pPr>
  </w:style>
  <w:style w:type="table" w:customStyle="1" w:styleId="TableGrid2">
    <w:name w:val="Table Grid2"/>
    <w:basedOn w:val="a1"/>
    <w:next w:val="a7"/>
    <w:uiPriority w:val="39"/>
    <w:qFormat/>
    <w:rsid w:val="00265CCB"/>
    <w:pPr>
      <w:spacing w:after="0" w:line="240" w:lineRule="auto"/>
    </w:pPr>
    <w:rPr>
      <w:rFonts w:eastAsiaTheme="minorEastAsia"/>
      <w:kern w:val="0"/>
      <w:sz w:val="24"/>
      <w:szCs w:val="24"/>
      <w:lang w:val="fr-C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basedOn w:val="a"/>
    <w:link w:val="aa"/>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afa">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customStyle="1" w:styleId="UnresolvedMention">
    <w:name w:val="Unresolved Mention"/>
    <w:basedOn w:val="a0"/>
    <w:uiPriority w:val="99"/>
    <w:semiHidden/>
    <w:unhideWhenUsed/>
    <w:rsid w:val="003F73F3"/>
    <w:rPr>
      <w:color w:val="605E5C"/>
      <w:shd w:val="clear" w:color="auto" w:fill="E1DFDD"/>
    </w:rPr>
  </w:style>
  <w:style w:type="character" w:styleId="afb">
    <w:name w:val="FollowedHyperlink"/>
    <w:basedOn w:val="a0"/>
    <w:uiPriority w:val="99"/>
    <w:semiHidden/>
    <w:unhideWhenUsed/>
    <w:rsid w:val="003F73F3"/>
    <w:rPr>
      <w:color w:val="954F72" w:themeColor="followedHyperlink"/>
      <w:u w:val="single"/>
    </w:rPr>
  </w:style>
  <w:style w:type="paragraph" w:styleId="21">
    <w:name w:val="Quote"/>
    <w:basedOn w:val="a"/>
    <w:next w:val="a"/>
    <w:link w:val="22"/>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22">
    <w:name w:val="Цитата 2 Знак"/>
    <w:basedOn w:val="a0"/>
    <w:link w:val="21"/>
    <w:uiPriority w:val="29"/>
    <w:rsid w:val="00F4756B"/>
    <w:rPr>
      <w:rFonts w:eastAsiaTheme="minorEastAsia"/>
      <w:i/>
      <w:iCs/>
      <w:color w:val="404040" w:themeColor="text1" w:themeTint="BF"/>
      <w:sz w:val="24"/>
      <w:szCs w:val="24"/>
      <w:lang w:val="en-US" w:eastAsia="zh-CN"/>
    </w:rPr>
  </w:style>
  <w:style w:type="character" w:styleId="afc">
    <w:name w:val="Intense Emphasis"/>
    <w:basedOn w:val="a0"/>
    <w:uiPriority w:val="21"/>
    <w:qFormat/>
    <w:rsid w:val="00F4756B"/>
    <w:rPr>
      <w:i/>
      <w:iCs/>
      <w:color w:val="2F5496" w:themeColor="accent1" w:themeShade="BF"/>
    </w:rPr>
  </w:style>
  <w:style w:type="paragraph" w:styleId="afd">
    <w:name w:val="Intense Quote"/>
    <w:basedOn w:val="a"/>
    <w:next w:val="a"/>
    <w:link w:val="afe"/>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afe">
    <w:name w:val="Выделенная цитата Знак"/>
    <w:basedOn w:val="a0"/>
    <w:link w:val="afd"/>
    <w:uiPriority w:val="30"/>
    <w:rsid w:val="00F4756B"/>
    <w:rPr>
      <w:rFonts w:eastAsiaTheme="minorEastAsia"/>
      <w:i/>
      <w:iCs/>
      <w:color w:val="2F5496" w:themeColor="accent1" w:themeShade="BF"/>
      <w:sz w:val="24"/>
      <w:szCs w:val="24"/>
      <w:lang w:val="en-US" w:eastAsia="zh-CN"/>
    </w:rPr>
  </w:style>
  <w:style w:type="character" w:styleId="aff">
    <w:name w:val="Intense Reference"/>
    <w:basedOn w:val="a0"/>
    <w:uiPriority w:val="32"/>
    <w:qFormat/>
    <w:rsid w:val="00F4756B"/>
    <w:rPr>
      <w:b/>
      <w:bCs/>
      <w:smallCaps/>
      <w:color w:val="2F5496" w:themeColor="accent1" w:themeShade="BF"/>
      <w:spacing w:val="5"/>
    </w:rPr>
  </w:style>
  <w:style w:type="paragraph" w:customStyle="1" w:styleId="Para1">
    <w:name w:val="Para1"/>
    <w:basedOn w:val="a"/>
    <w:link w:val="Para1Char"/>
    <w:rsid w:val="005620C6"/>
    <w:pPr>
      <w:numPr>
        <w:numId w:val="62"/>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styleId="aff0">
    <w:name w:val="Balloon Text"/>
    <w:basedOn w:val="a"/>
    <w:link w:val="aff1"/>
    <w:uiPriority w:val="99"/>
    <w:semiHidden/>
    <w:unhideWhenUsed/>
    <w:rsid w:val="00674940"/>
    <w:rPr>
      <w:rFonts w:ascii="Tahoma" w:hAnsi="Tahoma" w:cs="Tahoma"/>
      <w:sz w:val="16"/>
      <w:szCs w:val="16"/>
    </w:rPr>
  </w:style>
  <w:style w:type="character" w:customStyle="1" w:styleId="aff1">
    <w:name w:val="Текст выноски Знак"/>
    <w:basedOn w:val="a0"/>
    <w:link w:val="aff0"/>
    <w:uiPriority w:val="99"/>
    <w:semiHidden/>
    <w:rsid w:val="00674940"/>
    <w:rPr>
      <w:rFonts w:ascii="Tahoma" w:eastAsia="SimSu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B93533"/>
    <w:pPr>
      <w:keepNext/>
      <w:numPr>
        <w:ilvl w:val="4"/>
        <w:numId w:val="28"/>
      </w:numPr>
      <w:spacing w:before="120" w:after="120"/>
      <w:jc w:val="left"/>
      <w:outlineLvl w:val="4"/>
    </w:pPr>
    <w:rPr>
      <w:rFonts w:eastAsiaTheme="majorEastAsia"/>
      <w:i/>
      <w:iCs/>
    </w:rPr>
  </w:style>
  <w:style w:type="paragraph" w:styleId="6">
    <w:name w:val="heading 6"/>
    <w:basedOn w:val="a"/>
    <w:next w:val="a"/>
    <w:link w:val="60"/>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uiPriority w:val="9"/>
    <w:semiHidden/>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uiPriority w:val="9"/>
    <w:semiHidden/>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uiPriority w:val="9"/>
    <w:semiHidden/>
    <w:qFormat/>
    <w:rsid w:val="00B93533"/>
    <w:pPr>
      <w:keepNext/>
      <w:widowControl w:val="0"/>
      <w:numPr>
        <w:ilvl w:val="8"/>
        <w:numId w:val="32"/>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B93533"/>
    <w:pPr>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B93533"/>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rsid w:val="00B93533"/>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a"/>
    <w:link w:val="a9"/>
    <w:uiPriority w:val="99"/>
    <w:unhideWhenUsed/>
    <w:qFormat/>
    <w:rsid w:val="00B93533"/>
    <w:pPr>
      <w:jc w:val="left"/>
    </w:pPr>
    <w:rPr>
      <w:sz w:val="18"/>
      <w:szCs w:val="20"/>
    </w:rPr>
  </w:style>
  <w:style w:type="character" w:customStyle="1" w:styleId="a9">
    <w:name w:val="Текст сноски Знак"/>
    <w:aliases w:val="fn Знак,Geneva 9 Знак,Font: Geneva 9 Знак,Boston 10 Знак,f Знак,Testo nota a piè di pagina Carattere Carattere Знак,Testo nota a piè di pagina Carattere Знак,Testo nota a piè di pagina Carattere1 Carattere Знак"/>
    <w:basedOn w:val="a0"/>
    <w:link w:val="a8"/>
    <w:uiPriority w:val="99"/>
    <w:qFormat/>
    <w:rsid w:val="00B93533"/>
    <w:rPr>
      <w:rFonts w:ascii="Times New Roman" w:eastAsia="SimSun" w:hAnsi="Times New Roman" w:cs="Times New Roman"/>
      <w:kern w:val="0"/>
      <w:sz w:val="18"/>
      <w:szCs w:val="20"/>
      <w:lang w:val="en-US"/>
      <w14:ligatures w14:val="none"/>
    </w:rPr>
  </w:style>
  <w:style w:type="character" w:styleId="aa">
    <w:name w:val="footnote reference"/>
    <w:aliases w:val="16 Point,Superscript 6 Point,Superscript 6 Point + 11 pt,ftref,Appel note de bas de page,number,Footnote Reference Superscript,-E Fußnotenzeichen,(Diplomarbeit FZ),(Diplomarbeit FZ)1,(Diplomarbeit FZ)2,(Diplomarbeit FZ)3,16 Poin,Ref"/>
    <w:basedOn w:val="a0"/>
    <w:link w:val="BVIfnrChar"/>
    <w:uiPriority w:val="99"/>
    <w:unhideWhenUsed/>
    <w:qFormat/>
    <w:rsid w:val="00B93533"/>
    <w:rPr>
      <w:vertAlign w:val="superscript"/>
    </w:rPr>
  </w:style>
  <w:style w:type="paragraph" w:customStyle="1" w:styleId="Footnote">
    <w:name w:val="Footnote"/>
    <w:basedOn w:val="a8"/>
    <w:qFormat/>
    <w:rsid w:val="00B93533"/>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numPr>
        <w:numId w:val="2"/>
      </w:numPr>
      <w:spacing w:before="120" w:after="120"/>
      <w:ind w:left="567" w:firstLine="0"/>
    </w:pPr>
    <w:rPr>
      <w:lang w:val="en-CA"/>
    </w:rPr>
  </w:style>
  <w:style w:type="character" w:customStyle="1" w:styleId="20">
    <w:name w:val="Заголовок 2 Знак"/>
    <w:basedOn w:val="a0"/>
    <w:link w:val="2"/>
    <w:uiPriority w:val="9"/>
    <w:rsid w:val="00B93533"/>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uiPriority w:val="99"/>
    <w:rsid w:val="00B93533"/>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uiPriority w:val="99"/>
    <w:rsid w:val="00B93533"/>
    <w:rPr>
      <w:rFonts w:ascii="Times New Roman" w:eastAsia="SimSun" w:hAnsi="Times New Roman" w:cs="Times New Roman"/>
      <w:kern w:val="0"/>
      <w:sz w:val="20"/>
      <w:lang w:val="en-US"/>
      <w14:ligatures w14:val="none"/>
    </w:rPr>
  </w:style>
  <w:style w:type="paragraph" w:styleId="af0">
    <w:name w:val="footer"/>
    <w:basedOn w:val="a"/>
    <w:link w:val="af1"/>
    <w:uiPriority w:val="99"/>
    <w:rsid w:val="00B93533"/>
    <w:pPr>
      <w:tabs>
        <w:tab w:val="center" w:pos="4680"/>
        <w:tab w:val="right" w:pos="9360"/>
      </w:tabs>
    </w:pPr>
    <w:rPr>
      <w:sz w:val="20"/>
    </w:rPr>
  </w:style>
  <w:style w:type="character" w:customStyle="1" w:styleId="af1">
    <w:name w:val="Нижний колонтитул Знак"/>
    <w:basedOn w:val="a0"/>
    <w:link w:val="af0"/>
    <w:uiPriority w:val="99"/>
    <w:rsid w:val="00B93533"/>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B93533"/>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B93533"/>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B93533"/>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B93533"/>
    <w:rPr>
      <w:sz w:val="16"/>
      <w:szCs w:val="16"/>
    </w:rPr>
  </w:style>
  <w:style w:type="paragraph" w:styleId="af3">
    <w:name w:val="annotation text"/>
    <w:basedOn w:val="a"/>
    <w:link w:val="af4"/>
    <w:uiPriority w:val="99"/>
    <w:rsid w:val="00B93533"/>
    <w:rPr>
      <w:sz w:val="20"/>
      <w:szCs w:val="20"/>
    </w:rPr>
  </w:style>
  <w:style w:type="character" w:customStyle="1" w:styleId="af4">
    <w:name w:val="Текст примечания Знак"/>
    <w:basedOn w:val="a0"/>
    <w:link w:val="af3"/>
    <w:uiPriority w:val="99"/>
    <w:rsid w:val="00B93533"/>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B93533"/>
    <w:rPr>
      <w:b/>
      <w:bCs/>
    </w:rPr>
  </w:style>
  <w:style w:type="character" w:customStyle="1" w:styleId="af6">
    <w:name w:val="Тема примечания Знак"/>
    <w:basedOn w:val="af4"/>
    <w:link w:val="af5"/>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a"/>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a"/>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B93533"/>
    <w:rPr>
      <w:lang w:val="en-GB"/>
    </w:rPr>
  </w:style>
  <w:style w:type="paragraph" w:customStyle="1" w:styleId="ACLargeLogo">
    <w:name w:val="AC_LargeLogo"/>
    <w:basedOn w:val="AFCorNotNormal"/>
    <w:next w:val="a"/>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a"/>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a"/>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B93533"/>
    <w:pPr>
      <w:keepNext/>
      <w:keepLines/>
      <w:spacing w:after="240"/>
      <w:jc w:val="left"/>
    </w:pPr>
    <w:rPr>
      <w:b/>
      <w:sz w:val="28"/>
      <w:lang w:val="en-GB" w:bidi="ar-SY"/>
    </w:rPr>
  </w:style>
  <w:style w:type="paragraph" w:customStyle="1" w:styleId="CBDDesicionAnnex">
    <w:name w:val="CBD_DesicionAnnex"/>
    <w:basedOn w:val="CBDNormal"/>
    <w:next w:val="a"/>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a"/>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60">
    <w:name w:val="Заголовок 6 Знак"/>
    <w:basedOn w:val="a0"/>
    <w:link w:val="6"/>
    <w:uiPriority w:val="9"/>
    <w:semiHidden/>
    <w:rsid w:val="00B93533"/>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uiPriority w:val="9"/>
    <w:semiHidden/>
    <w:rsid w:val="00B93533"/>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uiPriority w:val="9"/>
    <w:semiHidden/>
    <w:rsid w:val="00B93533"/>
    <w:rPr>
      <w:rFonts w:ascii="Times New Roman" w:eastAsia="SimSun" w:hAnsi="Times New Roman" w:cs="Times New Roman"/>
      <w:snapToGrid w:val="0"/>
      <w:kern w:val="0"/>
      <w:u w:val="single"/>
      <w:lang w:val="en-US"/>
      <w14:ligatures w14:val="none"/>
    </w:rPr>
  </w:style>
  <w:style w:type="character" w:styleId="af7">
    <w:name w:val="Hyperlink"/>
    <w:basedOn w:val="a0"/>
    <w:uiPriority w:val="99"/>
    <w:unhideWhenUsed/>
    <w:rsid w:val="00B93533"/>
    <w:rPr>
      <w:rFonts w:ascii="Times New Roman" w:hAnsi="Times New Roman"/>
      <w:color w:val="0563C1" w:themeColor="hyperlink"/>
      <w:u w:val="single"/>
    </w:rPr>
  </w:style>
  <w:style w:type="paragraph" w:styleId="af8">
    <w:name w:val="List"/>
    <w:basedOn w:val="a"/>
    <w:semiHidden/>
    <w:rsid w:val="00B93533"/>
    <w:pPr>
      <w:contextualSpacing/>
    </w:pPr>
  </w:style>
  <w:style w:type="paragraph" w:styleId="af9">
    <w:name w:val="List Paragraph"/>
    <w:basedOn w:val="a"/>
    <w:uiPriority w:val="34"/>
    <w:qFormat/>
    <w:rsid w:val="00B93533"/>
    <w:pPr>
      <w:ind w:left="720"/>
      <w:contextualSpacing/>
    </w:pPr>
  </w:style>
  <w:style w:type="table" w:customStyle="1" w:styleId="TableGrid2">
    <w:name w:val="Table Grid2"/>
    <w:basedOn w:val="a1"/>
    <w:next w:val="a7"/>
    <w:uiPriority w:val="39"/>
    <w:qFormat/>
    <w:rsid w:val="00265CCB"/>
    <w:pPr>
      <w:spacing w:after="0" w:line="240" w:lineRule="auto"/>
    </w:pPr>
    <w:rPr>
      <w:rFonts w:eastAsiaTheme="minorEastAsia"/>
      <w:kern w:val="0"/>
      <w:sz w:val="24"/>
      <w:szCs w:val="24"/>
      <w:lang w:val="fr-C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basedOn w:val="a"/>
    <w:link w:val="aa"/>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afa">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customStyle="1" w:styleId="UnresolvedMention">
    <w:name w:val="Unresolved Mention"/>
    <w:basedOn w:val="a0"/>
    <w:uiPriority w:val="99"/>
    <w:semiHidden/>
    <w:unhideWhenUsed/>
    <w:rsid w:val="003F73F3"/>
    <w:rPr>
      <w:color w:val="605E5C"/>
      <w:shd w:val="clear" w:color="auto" w:fill="E1DFDD"/>
    </w:rPr>
  </w:style>
  <w:style w:type="character" w:styleId="afb">
    <w:name w:val="FollowedHyperlink"/>
    <w:basedOn w:val="a0"/>
    <w:uiPriority w:val="99"/>
    <w:semiHidden/>
    <w:unhideWhenUsed/>
    <w:rsid w:val="003F73F3"/>
    <w:rPr>
      <w:color w:val="954F72" w:themeColor="followedHyperlink"/>
      <w:u w:val="single"/>
    </w:rPr>
  </w:style>
  <w:style w:type="paragraph" w:styleId="21">
    <w:name w:val="Quote"/>
    <w:basedOn w:val="a"/>
    <w:next w:val="a"/>
    <w:link w:val="22"/>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22">
    <w:name w:val="Цитата 2 Знак"/>
    <w:basedOn w:val="a0"/>
    <w:link w:val="21"/>
    <w:uiPriority w:val="29"/>
    <w:rsid w:val="00F4756B"/>
    <w:rPr>
      <w:rFonts w:eastAsiaTheme="minorEastAsia"/>
      <w:i/>
      <w:iCs/>
      <w:color w:val="404040" w:themeColor="text1" w:themeTint="BF"/>
      <w:sz w:val="24"/>
      <w:szCs w:val="24"/>
      <w:lang w:val="en-US" w:eastAsia="zh-CN"/>
    </w:rPr>
  </w:style>
  <w:style w:type="character" w:styleId="afc">
    <w:name w:val="Intense Emphasis"/>
    <w:basedOn w:val="a0"/>
    <w:uiPriority w:val="21"/>
    <w:qFormat/>
    <w:rsid w:val="00F4756B"/>
    <w:rPr>
      <w:i/>
      <w:iCs/>
      <w:color w:val="2F5496" w:themeColor="accent1" w:themeShade="BF"/>
    </w:rPr>
  </w:style>
  <w:style w:type="paragraph" w:styleId="afd">
    <w:name w:val="Intense Quote"/>
    <w:basedOn w:val="a"/>
    <w:next w:val="a"/>
    <w:link w:val="afe"/>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afe">
    <w:name w:val="Выделенная цитата Знак"/>
    <w:basedOn w:val="a0"/>
    <w:link w:val="afd"/>
    <w:uiPriority w:val="30"/>
    <w:rsid w:val="00F4756B"/>
    <w:rPr>
      <w:rFonts w:eastAsiaTheme="minorEastAsia"/>
      <w:i/>
      <w:iCs/>
      <w:color w:val="2F5496" w:themeColor="accent1" w:themeShade="BF"/>
      <w:sz w:val="24"/>
      <w:szCs w:val="24"/>
      <w:lang w:val="en-US" w:eastAsia="zh-CN"/>
    </w:rPr>
  </w:style>
  <w:style w:type="character" w:styleId="aff">
    <w:name w:val="Intense Reference"/>
    <w:basedOn w:val="a0"/>
    <w:uiPriority w:val="32"/>
    <w:qFormat/>
    <w:rsid w:val="00F4756B"/>
    <w:rPr>
      <w:b/>
      <w:bCs/>
      <w:smallCaps/>
      <w:color w:val="2F5496" w:themeColor="accent1" w:themeShade="BF"/>
      <w:spacing w:val="5"/>
    </w:rPr>
  </w:style>
  <w:style w:type="paragraph" w:customStyle="1" w:styleId="Para1">
    <w:name w:val="Para1"/>
    <w:basedOn w:val="a"/>
    <w:link w:val="Para1Char"/>
    <w:rsid w:val="005620C6"/>
    <w:pPr>
      <w:numPr>
        <w:numId w:val="62"/>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styleId="aff0">
    <w:name w:val="Balloon Text"/>
    <w:basedOn w:val="a"/>
    <w:link w:val="aff1"/>
    <w:uiPriority w:val="99"/>
    <w:semiHidden/>
    <w:unhideWhenUsed/>
    <w:rsid w:val="00674940"/>
    <w:rPr>
      <w:rFonts w:ascii="Tahoma" w:hAnsi="Tahoma" w:cs="Tahoma"/>
      <w:sz w:val="16"/>
      <w:szCs w:val="16"/>
    </w:rPr>
  </w:style>
  <w:style w:type="character" w:customStyle="1" w:styleId="aff1">
    <w:name w:val="Текст выноски Знак"/>
    <w:basedOn w:val="a0"/>
    <w:link w:val="aff0"/>
    <w:uiPriority w:val="99"/>
    <w:semiHidden/>
    <w:rsid w:val="00674940"/>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package" Target="embeddings/_____Microsoft_Excel1.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svg"/></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altName w:val="MS Gothic"/>
    <w:panose1 w:val="00000000000000000000"/>
    <w:charset w:val="80"/>
    <w:family w:val="roman"/>
    <w:notTrueType/>
    <w:pitch w:val="default"/>
  </w:font>
  <w:font w:name="等线">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773"/>
    <w:rsid w:val="00014CC9"/>
    <w:rsid w:val="00160624"/>
    <w:rsid w:val="00244BB8"/>
    <w:rsid w:val="00266624"/>
    <w:rsid w:val="002E7D96"/>
    <w:rsid w:val="0040248D"/>
    <w:rsid w:val="00437DDA"/>
    <w:rsid w:val="005C4F1D"/>
    <w:rsid w:val="009419E0"/>
    <w:rsid w:val="00A201B9"/>
    <w:rsid w:val="00AE2968"/>
    <w:rsid w:val="00B04D2A"/>
    <w:rsid w:val="00B41BF6"/>
    <w:rsid w:val="00B66E91"/>
    <w:rsid w:val="00BD4069"/>
    <w:rsid w:val="00D63E04"/>
    <w:rsid w:val="00E2478E"/>
    <w:rsid w:val="00E30743"/>
    <w:rsid w:val="00E451F4"/>
    <w:rsid w:val="00E66D46"/>
    <w:rsid w:val="00E95521"/>
    <w:rsid w:val="00F02E23"/>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F5F1C1D936B44D6825866A92F56E6D8">
    <w:name w:val="5F5F1C1D936B44D6825866A92F56E6D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82E01AA-1279-446C-994C-6A92D9FEC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3524</TotalTime>
  <Pages>22</Pages>
  <Words>6480</Words>
  <Characters>35452</Characters>
  <Application>Microsoft Office Word</Application>
  <DocSecurity>0</DocSecurity>
  <Lines>1865</Lines>
  <Paragraphs>931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Предлагаемая организация работы</vt:lpstr>
      <vt:lpstr>Proposed organization of work</vt:lpstr>
    </vt:vector>
  </TitlesOfParts>
  <Company/>
  <LinksUpToDate>false</LinksUpToDate>
  <CharactersWithSpaces>41001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Предлагаемая организация работы</dc:title>
  <dc:subject>CBD/COP/16/1/Add.2-CBD/CP/MOP/11/1/Add.2-CBD/NP/MOP/5/1/Add.2</dc:subject>
  <dc:creator>Veronique Lefebvre</dc:creator>
  <cp:keywords>Conference of the Parties to the Convention on Biological Diversity</cp:keywords>
  <cp:lastModifiedBy>PC</cp:lastModifiedBy>
  <cp:revision>23</cp:revision>
  <dcterms:created xsi:type="dcterms:W3CDTF">2024-10-02T20:34:00Z</dcterms:created>
  <dcterms:modified xsi:type="dcterms:W3CDTF">2024-10-07T12:14:00Z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