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C31EF2" w14:textId="77777777" w:rsidR="00364D08" w:rsidRPr="00D0236C" w:rsidRDefault="00364D08"/>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D0236C"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D0236C"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D0236C">
              <w:rPr>
                <w:rFonts w:eastAsia="MS Mincho"/>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D0236C" w:rsidRDefault="007A1F82" w:rsidP="009B1582">
            <w:pPr>
              <w:spacing w:before="60"/>
              <w:jc w:val="both"/>
              <w:rPr>
                <w:rFonts w:eastAsia="SimHei"/>
                <w:sz w:val="20"/>
                <w:szCs w:val="20"/>
                <w:lang w:val="en-GB" w:eastAsia="zh-CN"/>
              </w:rPr>
            </w:pPr>
            <w:r w:rsidRPr="00D0236C">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0236C">
              <w:rPr>
                <w:rFonts w:eastAsia="SimHei"/>
                <w:sz w:val="20"/>
                <w:szCs w:val="20"/>
                <w:lang w:val="en-GB" w:eastAsia="zh-CN"/>
              </w:rPr>
              <w:t>联合国</w:t>
            </w:r>
          </w:p>
          <w:p w14:paraId="54DBCF10" w14:textId="77777777" w:rsidR="007A1F82" w:rsidRPr="00D0236C" w:rsidRDefault="007A1F82" w:rsidP="007A1F82">
            <w:pPr>
              <w:jc w:val="both"/>
              <w:rPr>
                <w:rFonts w:eastAsia="SimHei"/>
                <w:sz w:val="20"/>
                <w:szCs w:val="20"/>
                <w:lang w:val="en-GB" w:eastAsia="zh-CN"/>
              </w:rPr>
            </w:pPr>
            <w:r w:rsidRPr="00D0236C">
              <w:rPr>
                <w:rFonts w:eastAsia="SimHei"/>
                <w:sz w:val="20"/>
                <w:szCs w:val="20"/>
                <w:lang w:val="en-GB" w:eastAsia="zh-CN"/>
              </w:rPr>
              <w:t>环境规划署</w:t>
            </w:r>
          </w:p>
          <w:p w14:paraId="0FA38A69" w14:textId="77777777" w:rsidR="007A1F82" w:rsidRPr="00D0236C"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24924C58" w:rsidR="007A1F82" w:rsidRPr="00D0236C" w:rsidRDefault="007A1F82" w:rsidP="00A148DC">
            <w:pPr>
              <w:tabs>
                <w:tab w:val="right" w:pos="7611"/>
              </w:tabs>
              <w:spacing w:before="240"/>
              <w:ind w:left="360" w:right="216"/>
              <w:jc w:val="right"/>
              <w:rPr>
                <w:rFonts w:eastAsia="SimSun"/>
                <w:bCs/>
                <w:snapToGrid w:val="0"/>
                <w:kern w:val="22"/>
                <w:sz w:val="40"/>
                <w:szCs w:val="40"/>
                <w:lang w:val="en-GB" w:eastAsia="zh-CN"/>
              </w:rPr>
            </w:pPr>
            <w:r w:rsidRPr="00D0236C">
              <w:rPr>
                <w:rFonts w:eastAsia="SimSun"/>
                <w:bCs/>
                <w:snapToGrid w:val="0"/>
                <w:kern w:val="22"/>
                <w:sz w:val="40"/>
                <w:szCs w:val="40"/>
                <w:lang w:val="en-GB" w:eastAsia="zh-CN"/>
              </w:rPr>
              <w:t>CBD</w:t>
            </w:r>
            <w:r w:rsidR="009B1582" w:rsidRPr="00D0236C">
              <w:rPr>
                <w:rFonts w:eastAsia="SimSun"/>
                <w:bCs/>
                <w:snapToGrid w:val="0"/>
                <w:kern w:val="22"/>
                <w:lang w:val="en-GB" w:eastAsia="zh-CN"/>
              </w:rPr>
              <w:t>/</w:t>
            </w:r>
            <w:r w:rsidR="00822F36" w:rsidRPr="00D0236C">
              <w:rPr>
                <w:rFonts w:eastAsia="SimSun"/>
                <w:bCs/>
                <w:snapToGrid w:val="0"/>
                <w:kern w:val="22"/>
                <w:lang w:val="en-GB" w:eastAsia="zh-CN"/>
              </w:rPr>
              <w:t>SBI</w:t>
            </w:r>
            <w:r w:rsidR="009B1582" w:rsidRPr="00D0236C">
              <w:rPr>
                <w:rFonts w:eastAsia="SimSun"/>
                <w:bCs/>
                <w:snapToGrid w:val="0"/>
                <w:kern w:val="22"/>
                <w:lang w:val="en-GB" w:eastAsia="zh-CN"/>
              </w:rPr>
              <w:t>/</w:t>
            </w:r>
            <w:r w:rsidR="00822F36" w:rsidRPr="00D0236C">
              <w:rPr>
                <w:rFonts w:eastAsia="SimSun"/>
                <w:bCs/>
                <w:snapToGrid w:val="0"/>
                <w:kern w:val="22"/>
                <w:lang w:val="en-GB" w:eastAsia="zh-CN"/>
              </w:rPr>
              <w:t>4</w:t>
            </w:r>
            <w:r w:rsidR="009B1582" w:rsidRPr="00D0236C">
              <w:rPr>
                <w:rFonts w:eastAsia="SimSun"/>
                <w:bCs/>
                <w:snapToGrid w:val="0"/>
                <w:kern w:val="22"/>
                <w:lang w:val="en-GB" w:eastAsia="zh-CN"/>
              </w:rPr>
              <w:t>/</w:t>
            </w:r>
            <w:r w:rsidR="00065ECC">
              <w:rPr>
                <w:rFonts w:eastAsia="SimSun" w:hint="eastAsia"/>
                <w:bCs/>
                <w:snapToGrid w:val="0"/>
                <w:kern w:val="22"/>
                <w:lang w:val="en-GB" w:eastAsia="zh-CN"/>
              </w:rPr>
              <w:t>11</w:t>
            </w:r>
          </w:p>
          <w:p w14:paraId="270B74A2" w14:textId="77777777" w:rsidR="007A1F82" w:rsidRPr="00D0236C" w:rsidRDefault="007A1F82" w:rsidP="007A1F82">
            <w:pPr>
              <w:rPr>
                <w:rFonts w:eastAsia="SimSun"/>
                <w:b/>
                <w:snapToGrid w:val="0"/>
                <w:kern w:val="22"/>
                <w:sz w:val="20"/>
                <w:lang w:val="en-GB" w:eastAsia="zh-CN"/>
              </w:rPr>
            </w:pPr>
          </w:p>
        </w:tc>
      </w:tr>
      <w:tr w:rsidR="007A1F82" w:rsidRPr="00D0236C"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D0236C" w:rsidRDefault="007A1F82" w:rsidP="007A1F82">
            <w:pPr>
              <w:jc w:val="both"/>
              <w:rPr>
                <w:rFonts w:eastAsia="SimSun"/>
                <w:b/>
                <w:noProof/>
                <w:lang w:val="en-US" w:eastAsia="zh-CN"/>
              </w:rPr>
            </w:pPr>
          </w:p>
          <w:p w14:paraId="4DE4DD4F" w14:textId="77777777" w:rsidR="007A1F82" w:rsidRPr="00D0236C" w:rsidRDefault="007A1F82" w:rsidP="007A1F82">
            <w:pPr>
              <w:jc w:val="both"/>
              <w:rPr>
                <w:rFonts w:eastAsia="SimSun"/>
                <w:snapToGrid w:val="0"/>
                <w:kern w:val="22"/>
                <w:sz w:val="32"/>
                <w:lang w:val="en-GB" w:eastAsia="zh-CN"/>
              </w:rPr>
            </w:pPr>
            <w:r w:rsidRPr="00D0236C">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D0236C" w:rsidRDefault="007A1F82" w:rsidP="00A148DC">
            <w:pPr>
              <w:spacing w:before="120"/>
              <w:ind w:left="2016"/>
              <w:jc w:val="both"/>
              <w:rPr>
                <w:rFonts w:eastAsia="SimSun"/>
                <w:bCs/>
                <w:snapToGrid w:val="0"/>
                <w:kern w:val="22"/>
                <w:lang w:val="en-GB" w:eastAsia="zh-CN"/>
              </w:rPr>
            </w:pPr>
            <w:r w:rsidRPr="00D0236C">
              <w:rPr>
                <w:rFonts w:eastAsia="SimSun"/>
                <w:bCs/>
                <w:snapToGrid w:val="0"/>
                <w:kern w:val="22"/>
                <w:lang w:val="en-GB" w:eastAsia="zh-CN"/>
              </w:rPr>
              <w:t>Distr.</w:t>
            </w:r>
            <w:r w:rsidR="009B1582" w:rsidRPr="00D0236C">
              <w:rPr>
                <w:rFonts w:eastAsia="SimSun"/>
                <w:bCs/>
                <w:snapToGrid w:val="0"/>
                <w:kern w:val="22"/>
                <w:lang w:val="en-GB" w:eastAsia="zh-CN"/>
              </w:rPr>
              <w:t xml:space="preserve">: </w:t>
            </w:r>
            <w:r w:rsidR="00822F36" w:rsidRPr="00D0236C">
              <w:rPr>
                <w:rFonts w:eastAsia="SimSun"/>
                <w:bCs/>
                <w:snapToGrid w:val="0"/>
                <w:kern w:val="22"/>
                <w:lang w:val="en-GB" w:eastAsia="zh-CN"/>
              </w:rPr>
              <w:t>General</w:t>
            </w:r>
          </w:p>
          <w:p w14:paraId="48300281" w14:textId="1B878A50" w:rsidR="001F2107" w:rsidRDefault="00065ECC" w:rsidP="001F2107">
            <w:pPr>
              <w:ind w:left="2016"/>
              <w:jc w:val="both"/>
              <w:rPr>
                <w:rFonts w:eastAsia="SimSun"/>
                <w:snapToGrid w:val="0"/>
                <w:kern w:val="22"/>
                <w:lang w:val="en-GB" w:eastAsia="zh-CN"/>
              </w:rPr>
            </w:pPr>
            <w:r>
              <w:rPr>
                <w:rFonts w:eastAsia="SimSun" w:hint="eastAsia"/>
                <w:bCs/>
                <w:snapToGrid w:val="0"/>
                <w:kern w:val="22"/>
                <w:lang w:val="en-GB" w:eastAsia="zh-CN"/>
              </w:rPr>
              <w:t>2</w:t>
            </w:r>
            <w:r w:rsidR="0069498B" w:rsidRPr="00D0236C">
              <w:rPr>
                <w:rFonts w:eastAsia="SimSun"/>
                <w:bCs/>
                <w:snapToGrid w:val="0"/>
                <w:kern w:val="22"/>
                <w:lang w:val="en-GB" w:eastAsia="zh-CN"/>
              </w:rPr>
              <w:t>8</w:t>
            </w:r>
            <w:r w:rsidR="0011336F" w:rsidRPr="00D0236C">
              <w:rPr>
                <w:rFonts w:eastAsia="SimSun"/>
                <w:bCs/>
                <w:snapToGrid w:val="0"/>
                <w:kern w:val="22"/>
                <w:lang w:val="en-GB" w:eastAsia="zh-CN"/>
              </w:rPr>
              <w:t xml:space="preserve"> April</w:t>
            </w:r>
            <w:r w:rsidR="007A1F82" w:rsidRPr="00D0236C">
              <w:rPr>
                <w:rFonts w:eastAsia="SimSun"/>
                <w:kern w:val="22"/>
                <w:lang w:val="en-GB" w:eastAsia="zh-CN"/>
              </w:rPr>
              <w:t xml:space="preserve"> </w:t>
            </w:r>
            <w:r w:rsidR="007A1F82" w:rsidRPr="00D0236C">
              <w:rPr>
                <w:rFonts w:eastAsia="SimSun"/>
                <w:snapToGrid w:val="0"/>
                <w:kern w:val="22"/>
                <w:lang w:val="en-GB" w:eastAsia="zh-CN"/>
              </w:rPr>
              <w:t>202</w:t>
            </w:r>
            <w:r w:rsidR="00F456D6" w:rsidRPr="00D0236C">
              <w:rPr>
                <w:rFonts w:eastAsia="SimSun"/>
                <w:snapToGrid w:val="0"/>
                <w:kern w:val="22"/>
                <w:lang w:val="en-GB" w:eastAsia="zh-CN"/>
              </w:rPr>
              <w:t>4</w:t>
            </w:r>
          </w:p>
          <w:p w14:paraId="343B8637" w14:textId="32D59E8B" w:rsidR="007A1F82" w:rsidRPr="00D0236C" w:rsidRDefault="007A1F82" w:rsidP="001F2107">
            <w:pPr>
              <w:ind w:left="2016"/>
              <w:jc w:val="both"/>
              <w:rPr>
                <w:rFonts w:eastAsia="SimSun"/>
                <w:bCs/>
                <w:snapToGrid w:val="0"/>
                <w:kern w:val="22"/>
                <w:lang w:val="en-GB" w:eastAsia="zh-CN"/>
              </w:rPr>
            </w:pPr>
            <w:r w:rsidRPr="00D0236C">
              <w:rPr>
                <w:rFonts w:eastAsia="SimSun"/>
                <w:bCs/>
                <w:snapToGrid w:val="0"/>
                <w:kern w:val="22"/>
                <w:lang w:val="en-GB" w:eastAsia="zh-CN"/>
              </w:rPr>
              <w:t>C</w:t>
            </w:r>
            <w:r w:rsidR="00A148DC" w:rsidRPr="00D0236C">
              <w:rPr>
                <w:rFonts w:eastAsia="SimSun"/>
                <w:bCs/>
                <w:snapToGrid w:val="0"/>
                <w:kern w:val="22"/>
                <w:lang w:val="en-GB" w:eastAsia="zh-CN"/>
              </w:rPr>
              <w:t>hinese</w:t>
            </w:r>
          </w:p>
          <w:p w14:paraId="6A98A8F8" w14:textId="7CCF1CAC" w:rsidR="007A1F82" w:rsidRPr="00D0236C" w:rsidRDefault="007A1F82" w:rsidP="00A148DC">
            <w:pPr>
              <w:spacing w:after="120"/>
              <w:ind w:left="2016"/>
              <w:jc w:val="both"/>
              <w:rPr>
                <w:rFonts w:eastAsia="SimSun"/>
                <w:b/>
                <w:snapToGrid w:val="0"/>
                <w:kern w:val="22"/>
                <w:szCs w:val="22"/>
                <w:u w:val="single"/>
                <w:lang w:val="en-GB" w:eastAsia="zh-CN"/>
              </w:rPr>
            </w:pPr>
            <w:r w:rsidRPr="00D0236C">
              <w:rPr>
                <w:rFonts w:eastAsia="SimSun"/>
                <w:bCs/>
                <w:snapToGrid w:val="0"/>
                <w:kern w:val="22"/>
                <w:lang w:val="en-GB" w:eastAsia="zh-CN"/>
              </w:rPr>
              <w:t>O</w:t>
            </w:r>
            <w:r w:rsidR="00A148DC" w:rsidRPr="00D0236C">
              <w:rPr>
                <w:rFonts w:eastAsia="SimSun"/>
                <w:bCs/>
                <w:snapToGrid w:val="0"/>
                <w:kern w:val="22"/>
                <w:lang w:val="en-GB" w:eastAsia="zh-CN"/>
              </w:rPr>
              <w:t xml:space="preserve">riginal: </w:t>
            </w:r>
            <w:r w:rsidRPr="00D0236C">
              <w:rPr>
                <w:rFonts w:eastAsia="SimSun"/>
                <w:bCs/>
                <w:snapToGrid w:val="0"/>
                <w:kern w:val="22"/>
                <w:lang w:val="en-GB" w:eastAsia="zh-CN"/>
              </w:rPr>
              <w:t>E</w:t>
            </w:r>
            <w:r w:rsidR="00A148DC" w:rsidRPr="00D0236C">
              <w:rPr>
                <w:rFonts w:eastAsia="SimSun"/>
                <w:bCs/>
                <w:snapToGrid w:val="0"/>
                <w:kern w:val="22"/>
                <w:lang w:val="en-GB" w:eastAsia="zh-CN"/>
              </w:rPr>
              <w:t>nglish</w:t>
            </w:r>
          </w:p>
        </w:tc>
      </w:tr>
    </w:tbl>
    <w:bookmarkEnd w:id="0"/>
    <w:p w14:paraId="2B9CA8DA" w14:textId="59FDC75C" w:rsidR="007A1F82" w:rsidRPr="00D0236C" w:rsidRDefault="00F456D6" w:rsidP="00EC0CF7">
      <w:pPr>
        <w:snapToGrid w:val="0"/>
        <w:spacing w:before="60"/>
        <w:ind w:right="4608"/>
        <w:rPr>
          <w:rFonts w:eastAsia="SimSun"/>
          <w:b/>
          <w:bCs/>
          <w:caps/>
          <w:snapToGrid w:val="0"/>
          <w:kern w:val="22"/>
          <w:lang w:val="en-US" w:eastAsia="zh-CN"/>
        </w:rPr>
      </w:pPr>
      <w:r w:rsidRPr="00D0236C">
        <w:rPr>
          <w:rFonts w:eastAsia="SimSun"/>
          <w:b/>
          <w:bCs/>
          <w:kern w:val="22"/>
          <w:lang w:eastAsia="zh-CN"/>
        </w:rPr>
        <w:t>执行问题附属机构</w:t>
      </w:r>
    </w:p>
    <w:bookmarkEnd w:id="1"/>
    <w:p w14:paraId="34068AA3" w14:textId="2B352DD4" w:rsidR="007A1F82" w:rsidRPr="00D0236C" w:rsidRDefault="007A1F82" w:rsidP="007A1F82">
      <w:pPr>
        <w:spacing w:line="240" w:lineRule="atLeast"/>
        <w:jc w:val="both"/>
        <w:rPr>
          <w:rFonts w:eastAsia="SimSun"/>
          <w:b/>
          <w:bCs/>
          <w:caps/>
          <w:snapToGrid w:val="0"/>
          <w:lang w:val="en-GB" w:eastAsia="zh-CN"/>
        </w:rPr>
      </w:pPr>
      <w:r w:rsidRPr="00D0236C">
        <w:rPr>
          <w:rFonts w:eastAsia="SimSun"/>
          <w:b/>
          <w:bCs/>
          <w:caps/>
          <w:snapToGrid w:val="0"/>
          <w:lang w:val="en-GB" w:eastAsia="zh-CN"/>
        </w:rPr>
        <w:t>第</w:t>
      </w:r>
      <w:r w:rsidR="00F456D6" w:rsidRPr="00D0236C">
        <w:rPr>
          <w:rFonts w:eastAsia="SimSun"/>
          <w:b/>
          <w:bCs/>
          <w:caps/>
          <w:snapToGrid w:val="0"/>
          <w:lang w:val="en-GB" w:eastAsia="zh-CN"/>
        </w:rPr>
        <w:t>四</w:t>
      </w:r>
      <w:r w:rsidRPr="00D0236C">
        <w:rPr>
          <w:rFonts w:eastAsia="SimSun"/>
          <w:b/>
          <w:bCs/>
          <w:caps/>
          <w:snapToGrid w:val="0"/>
          <w:lang w:val="en-GB" w:eastAsia="zh-CN"/>
        </w:rPr>
        <w:t>次会议</w:t>
      </w:r>
    </w:p>
    <w:p w14:paraId="7A016814" w14:textId="621DFDA1" w:rsidR="007A1F82" w:rsidRPr="00D0236C" w:rsidRDefault="009B1582" w:rsidP="007A1F82">
      <w:pPr>
        <w:spacing w:line="240" w:lineRule="atLeast"/>
        <w:jc w:val="both"/>
        <w:rPr>
          <w:rFonts w:eastAsia="SimSun"/>
          <w:caps/>
          <w:snapToGrid w:val="0"/>
          <w:lang w:val="en-GB" w:eastAsia="zh-CN"/>
        </w:rPr>
      </w:pPr>
      <w:r w:rsidRPr="00D0236C">
        <w:rPr>
          <w:kern w:val="22"/>
          <w:lang w:eastAsia="zh-CN"/>
        </w:rPr>
        <w:t>202</w:t>
      </w:r>
      <w:r w:rsidR="00F456D6" w:rsidRPr="00D0236C">
        <w:rPr>
          <w:kern w:val="22"/>
          <w:lang w:eastAsia="zh-CN"/>
        </w:rPr>
        <w:t>4</w:t>
      </w:r>
      <w:r w:rsidRPr="00D0236C">
        <w:rPr>
          <w:rFonts w:eastAsia="SimSun"/>
          <w:kern w:val="22"/>
          <w:lang w:eastAsia="zh-CN"/>
        </w:rPr>
        <w:t>年</w:t>
      </w:r>
      <w:r w:rsidR="008218DE" w:rsidRPr="00D0236C">
        <w:rPr>
          <w:kern w:val="22"/>
          <w:lang w:eastAsia="zh-CN"/>
        </w:rPr>
        <w:t>5</w:t>
      </w:r>
      <w:r w:rsidRPr="00D0236C">
        <w:rPr>
          <w:rFonts w:eastAsia="SimSun"/>
          <w:kern w:val="22"/>
          <w:lang w:eastAsia="zh-CN"/>
        </w:rPr>
        <w:t>月</w:t>
      </w:r>
      <w:r w:rsidR="002262BF" w:rsidRPr="00D0236C">
        <w:rPr>
          <w:kern w:val="22"/>
          <w:lang w:eastAsia="zh-CN"/>
        </w:rPr>
        <w:t>2</w:t>
      </w:r>
      <w:r w:rsidR="008218DE" w:rsidRPr="00D0236C">
        <w:rPr>
          <w:kern w:val="22"/>
          <w:lang w:eastAsia="zh-CN"/>
        </w:rPr>
        <w:t>1</w:t>
      </w:r>
      <w:r w:rsidRPr="00D0236C">
        <w:rPr>
          <w:rFonts w:eastAsia="SimSun"/>
          <w:kern w:val="22"/>
          <w:lang w:eastAsia="zh-CN"/>
        </w:rPr>
        <w:t>日至</w:t>
      </w:r>
      <w:r w:rsidR="008218DE" w:rsidRPr="00D0236C">
        <w:rPr>
          <w:kern w:val="22"/>
          <w:lang w:eastAsia="zh-CN"/>
        </w:rPr>
        <w:t>29</w:t>
      </w:r>
      <w:r w:rsidRPr="00D0236C">
        <w:rPr>
          <w:rFonts w:eastAsia="SimSun"/>
          <w:kern w:val="22"/>
          <w:lang w:eastAsia="zh-CN"/>
        </w:rPr>
        <w:t>日，</w:t>
      </w:r>
      <w:r w:rsidR="008218DE" w:rsidRPr="00D0236C">
        <w:rPr>
          <w:rFonts w:eastAsia="SimSun"/>
          <w:caps/>
          <w:snapToGrid w:val="0"/>
          <w:lang w:val="en-GB" w:eastAsia="zh-CN"/>
        </w:rPr>
        <w:t>内罗毕</w:t>
      </w:r>
    </w:p>
    <w:p w14:paraId="72CE43F3" w14:textId="423EC187" w:rsidR="009C051C" w:rsidRPr="00065ECC" w:rsidRDefault="009C051C" w:rsidP="007A1F82">
      <w:pPr>
        <w:spacing w:line="240" w:lineRule="atLeast"/>
        <w:jc w:val="both"/>
        <w:rPr>
          <w:rFonts w:eastAsiaTheme="minorEastAsia"/>
          <w:caps/>
          <w:snapToGrid w:val="0"/>
          <w:lang w:val="en-GB" w:eastAsia="zh-CN"/>
        </w:rPr>
      </w:pPr>
      <w:r w:rsidRPr="00D0236C">
        <w:rPr>
          <w:rFonts w:eastAsia="SimSun"/>
          <w:caps/>
          <w:snapToGrid w:val="0"/>
          <w:lang w:val="en-GB" w:eastAsia="zh-CN"/>
        </w:rPr>
        <w:t>临时议程</w:t>
      </w:r>
      <w:r w:rsidR="00990134" w:rsidRPr="00D0236C">
        <w:rPr>
          <w:rStyle w:val="FootnoteReference"/>
          <w:rFonts w:eastAsia="SimSun"/>
          <w:caps/>
          <w:snapToGrid w:val="0"/>
          <w:sz w:val="24"/>
          <w:u w:val="none"/>
          <w:vertAlign w:val="superscript"/>
          <w:lang w:val="en-GB" w:eastAsia="zh-CN"/>
        </w:rPr>
        <w:footnoteReference w:customMarkFollows="1" w:id="2"/>
        <w:t>*</w:t>
      </w:r>
      <w:r w:rsidRPr="00D0236C">
        <w:rPr>
          <w:rFonts w:eastAsia="SimSun"/>
          <w:caps/>
          <w:snapToGrid w:val="0"/>
          <w:lang w:val="en-GB" w:eastAsia="zh-CN"/>
        </w:rPr>
        <w:t>项目</w:t>
      </w:r>
      <w:r w:rsidR="00065ECC">
        <w:rPr>
          <w:rFonts w:eastAsiaTheme="minorEastAsia" w:hint="eastAsia"/>
          <w:lang w:eastAsia="zh-CN"/>
        </w:rPr>
        <w:t>8</w:t>
      </w:r>
    </w:p>
    <w:p w14:paraId="54DFC542" w14:textId="62769B4C" w:rsidR="001C661D" w:rsidRPr="00065ECC" w:rsidRDefault="00065ECC" w:rsidP="007A1F82">
      <w:pPr>
        <w:spacing w:line="240" w:lineRule="atLeast"/>
        <w:jc w:val="both"/>
        <w:rPr>
          <w:rFonts w:eastAsia="SimSun"/>
          <w:b/>
          <w:bCs/>
          <w:shd w:val="clear" w:color="auto" w:fill="FFFFFF"/>
          <w:lang w:eastAsia="zh-CN"/>
        </w:rPr>
      </w:pPr>
      <w:r w:rsidRPr="00065ECC">
        <w:rPr>
          <w:rFonts w:eastAsia="SimSun"/>
          <w:b/>
          <w:bCs/>
          <w:shd w:val="clear" w:color="auto" w:fill="FFFFFF"/>
          <w:lang w:eastAsia="zh-CN"/>
        </w:rPr>
        <w:t>审查《公约》及其议定书下各进程的</w:t>
      </w:r>
      <w:r w:rsidRPr="00065ECC">
        <w:rPr>
          <w:rFonts w:eastAsia="SimSun" w:hint="eastAsia"/>
          <w:b/>
          <w:bCs/>
          <w:shd w:val="clear" w:color="auto" w:fill="FFFFFF"/>
          <w:lang w:eastAsia="zh-CN"/>
        </w:rPr>
        <w:t>成效</w:t>
      </w:r>
    </w:p>
    <w:p w14:paraId="38E0F200" w14:textId="51596F93" w:rsidR="00EE3AEB" w:rsidRPr="00D0236C" w:rsidRDefault="00BF3F00" w:rsidP="00BF3F00">
      <w:pPr>
        <w:tabs>
          <w:tab w:val="left" w:pos="5400"/>
        </w:tabs>
        <w:spacing w:line="240" w:lineRule="atLeast"/>
        <w:jc w:val="both"/>
        <w:rPr>
          <w:rFonts w:eastAsia="SimSun"/>
          <w:caps/>
          <w:snapToGrid w:val="0"/>
          <w:lang w:val="en-GB" w:eastAsia="zh-CN"/>
        </w:rPr>
      </w:pPr>
      <w:r w:rsidRPr="00D0236C">
        <w:rPr>
          <w:rFonts w:eastAsia="SimSun"/>
          <w:caps/>
          <w:snapToGrid w:val="0"/>
          <w:lang w:val="en-GB" w:eastAsia="zh-CN"/>
        </w:rPr>
        <w:tab/>
      </w:r>
    </w:p>
    <w:p w14:paraId="132C5CB8" w14:textId="02642064" w:rsidR="00354A88" w:rsidRPr="00A43ACA" w:rsidRDefault="00065ECC" w:rsidP="0072115F">
      <w:pPr>
        <w:adjustRightInd w:val="0"/>
        <w:snapToGrid w:val="0"/>
        <w:spacing w:before="120" w:after="120" w:line="240" w:lineRule="atLeast"/>
        <w:ind w:firstLine="490"/>
        <w:rPr>
          <w:rFonts w:eastAsia="SimHei"/>
          <w:snapToGrid w:val="0"/>
          <w:sz w:val="28"/>
          <w:szCs w:val="28"/>
          <w:lang w:eastAsia="zh-CN"/>
        </w:rPr>
      </w:pPr>
      <w:r w:rsidRPr="00065ECC">
        <w:rPr>
          <w:rFonts w:eastAsia="SimHei"/>
          <w:snapToGrid w:val="0"/>
          <w:sz w:val="28"/>
          <w:szCs w:val="28"/>
          <w:lang w:val="en-GB" w:eastAsia="zh-CN"/>
        </w:rPr>
        <w:t>审查《公约》及其议定书下各进程的成效</w:t>
      </w:r>
      <w:r w:rsidRPr="00065ECC">
        <w:rPr>
          <w:rStyle w:val="FootnoteReference"/>
          <w:rFonts w:eastAsia="SimSun" w:hint="eastAsia"/>
          <w:caps/>
          <w:snapToGrid w:val="0"/>
          <w:sz w:val="28"/>
          <w:szCs w:val="28"/>
          <w:u w:val="none"/>
          <w:vertAlign w:val="superscript"/>
          <w:lang w:val="en-GB" w:eastAsia="zh-CN"/>
        </w:rPr>
        <w:t>**</w:t>
      </w:r>
      <w:r w:rsidR="00A43ACA">
        <w:rPr>
          <w:rFonts w:eastAsia="SimSun" w:hint="eastAsia"/>
          <w:caps/>
          <w:snapToGrid w:val="0"/>
          <w:sz w:val="28"/>
          <w:szCs w:val="28"/>
          <w:vertAlign w:val="superscript"/>
          <w:lang w:val="en-GB" w:eastAsia="zh-CN"/>
        </w:rPr>
        <w:t xml:space="preserve"> </w:t>
      </w:r>
    </w:p>
    <w:p w14:paraId="6DEC684A" w14:textId="13C9B957" w:rsidR="00782C63" w:rsidRPr="00065ECC" w:rsidRDefault="00481810" w:rsidP="00065ECC">
      <w:pPr>
        <w:adjustRightInd w:val="0"/>
        <w:snapToGrid w:val="0"/>
        <w:spacing w:before="120" w:after="120" w:line="240" w:lineRule="atLeast"/>
        <w:ind w:firstLine="490"/>
        <w:rPr>
          <w:rFonts w:eastAsia="SimSun"/>
          <w:b/>
          <w:bCs/>
          <w:snapToGrid w:val="0"/>
          <w:lang w:val="en-GB" w:eastAsia="zh-CN"/>
        </w:rPr>
      </w:pPr>
      <w:r w:rsidRPr="00D0236C">
        <w:rPr>
          <w:rFonts w:eastAsia="SimSun"/>
          <w:b/>
          <w:bCs/>
          <w:snapToGrid w:val="0"/>
          <w:lang w:val="en-GB" w:eastAsia="zh-CN"/>
        </w:rPr>
        <w:t>秘书处的说明</w:t>
      </w:r>
    </w:p>
    <w:p w14:paraId="2169DA97" w14:textId="6B42C1C1" w:rsidR="00782C63" w:rsidRPr="00806B78" w:rsidRDefault="00782C63" w:rsidP="00782C63">
      <w:pPr>
        <w:pStyle w:val="Annex"/>
        <w:adjustRightInd w:val="0"/>
        <w:snapToGrid w:val="0"/>
        <w:spacing w:before="240" w:after="120" w:line="240" w:lineRule="atLeast"/>
        <w:rPr>
          <w:rFonts w:ascii="SimSun" w:eastAsia="SimSun" w:hAnsi="SimSun"/>
          <w:szCs w:val="28"/>
          <w:lang w:eastAsia="zh-CN"/>
        </w:rPr>
      </w:pPr>
      <w:r w:rsidRPr="00806B78">
        <w:rPr>
          <w:rFonts w:ascii="SimSun" w:eastAsia="SimSun" w:hAnsi="SimSun" w:hint="eastAsia"/>
          <w:szCs w:val="28"/>
          <w:lang w:eastAsia="zh-CN"/>
        </w:rPr>
        <w:t>一.</w:t>
      </w:r>
      <w:r w:rsidRPr="00806B78">
        <w:rPr>
          <w:rFonts w:ascii="SimSun" w:eastAsia="SimSun" w:hAnsi="SimSun"/>
          <w:szCs w:val="28"/>
          <w:lang w:eastAsia="zh-CN"/>
        </w:rPr>
        <w:tab/>
      </w:r>
      <w:r w:rsidR="00065ECC" w:rsidRPr="00806B78">
        <w:rPr>
          <w:rFonts w:ascii="SimSun" w:eastAsia="SimSun" w:hAnsi="SimSun"/>
          <w:bCs/>
          <w:snapToGrid w:val="0"/>
          <w:szCs w:val="28"/>
          <w:lang w:eastAsia="zh-CN"/>
        </w:rPr>
        <w:t>导言</w:t>
      </w:r>
    </w:p>
    <w:p w14:paraId="36E1ABEB" w14:textId="7E1FE94F" w:rsidR="00D8310D" w:rsidRPr="0028684C" w:rsidRDefault="0000211D" w:rsidP="00D8310D">
      <w:pPr>
        <w:pStyle w:val="ListParagraph"/>
        <w:adjustRightInd w:val="0"/>
        <w:snapToGrid w:val="0"/>
        <w:spacing w:before="120" w:after="120" w:line="240" w:lineRule="atLeast"/>
        <w:ind w:left="490" w:firstLine="0"/>
        <w:jc w:val="both"/>
        <w:rPr>
          <w:rFonts w:eastAsia="SimSun"/>
          <w:lang w:eastAsia="zh-CN"/>
        </w:rPr>
      </w:pPr>
      <w:r w:rsidRPr="0000211D">
        <w:rPr>
          <w:rFonts w:eastAsia="SimSun" w:hint="eastAsia"/>
          <w:lang w:eastAsia="zh-CN"/>
        </w:rPr>
        <w:t>缔约方大会、作为卡塔赫纳议定书缔约方会议的缔约方大会和作为名古屋议定书缔约方会议的缔约方大会分别在第</w:t>
      </w:r>
      <w:r w:rsidRPr="0000211D">
        <w:rPr>
          <w:rFonts w:eastAsia="SimSun"/>
          <w:lang w:eastAsia="zh-CN"/>
        </w:rPr>
        <w:t>15/18</w:t>
      </w:r>
      <w:r w:rsidR="00B8661D" w:rsidRPr="0000211D">
        <w:rPr>
          <w:rFonts w:eastAsia="SimSun" w:hint="eastAsia"/>
          <w:lang w:eastAsia="zh-CN"/>
        </w:rPr>
        <w:t>号</w:t>
      </w:r>
      <w:r w:rsidRPr="0000211D">
        <w:rPr>
          <w:rFonts w:eastAsia="SimSun" w:hint="eastAsia"/>
          <w:lang w:eastAsia="zh-CN"/>
        </w:rPr>
        <w:t>、</w:t>
      </w:r>
      <w:r w:rsidR="00B8661D" w:rsidRPr="0000211D">
        <w:rPr>
          <w:rFonts w:eastAsia="SimSun" w:hint="eastAsia"/>
          <w:lang w:eastAsia="zh-CN"/>
        </w:rPr>
        <w:t>第</w:t>
      </w:r>
      <w:r w:rsidRPr="0000211D">
        <w:rPr>
          <w:rFonts w:eastAsia="SimSun"/>
          <w:lang w:eastAsia="zh-CN"/>
        </w:rPr>
        <w:t>CP-10/8</w:t>
      </w:r>
      <w:r w:rsidR="00B8661D" w:rsidRPr="0000211D">
        <w:rPr>
          <w:rFonts w:eastAsia="SimSun" w:hint="eastAsia"/>
          <w:lang w:eastAsia="zh-CN"/>
        </w:rPr>
        <w:t>号</w:t>
      </w:r>
      <w:r w:rsidRPr="0000211D">
        <w:rPr>
          <w:rFonts w:eastAsia="SimSun" w:hint="eastAsia"/>
          <w:lang w:eastAsia="zh-CN"/>
        </w:rPr>
        <w:t>和</w:t>
      </w:r>
      <w:r w:rsidR="00B8661D" w:rsidRPr="0000211D">
        <w:rPr>
          <w:rFonts w:eastAsia="SimSun" w:hint="eastAsia"/>
          <w:lang w:eastAsia="zh-CN"/>
        </w:rPr>
        <w:t>第</w:t>
      </w:r>
      <w:r w:rsidRPr="0000211D">
        <w:rPr>
          <w:rFonts w:eastAsia="SimSun"/>
          <w:lang w:eastAsia="zh-CN"/>
        </w:rPr>
        <w:t>NP-4/9</w:t>
      </w:r>
      <w:r w:rsidRPr="0000211D">
        <w:rPr>
          <w:rFonts w:eastAsia="SimSun" w:hint="eastAsia"/>
          <w:lang w:eastAsia="zh-CN"/>
        </w:rPr>
        <w:t>号决定中</w:t>
      </w:r>
      <w:r>
        <w:rPr>
          <w:rFonts w:eastAsia="SimSun" w:hint="eastAsia"/>
          <w:lang w:eastAsia="zh-CN"/>
        </w:rPr>
        <w:t>：</w:t>
      </w:r>
    </w:p>
    <w:p w14:paraId="0A8D27D2" w14:textId="34862BF5" w:rsidR="00D8310D" w:rsidRPr="00403DC3" w:rsidRDefault="00D8310D">
      <w:pPr>
        <w:pStyle w:val="Annex"/>
        <w:numPr>
          <w:ilvl w:val="0"/>
          <w:numId w:val="16"/>
        </w:numPr>
        <w:adjustRightInd w:val="0"/>
        <w:snapToGrid w:val="0"/>
        <w:spacing w:before="120" w:after="120" w:line="240" w:lineRule="atLeast"/>
        <w:ind w:left="490" w:firstLine="490"/>
        <w:rPr>
          <w:rFonts w:eastAsia="SimSun"/>
          <w:b w:val="0"/>
          <w:bCs/>
          <w:sz w:val="24"/>
          <w:lang w:eastAsia="zh-CN"/>
        </w:rPr>
      </w:pPr>
      <w:r w:rsidRPr="00D8310D">
        <w:rPr>
          <w:rFonts w:eastAsia="SimSun" w:hint="eastAsia"/>
          <w:b w:val="0"/>
          <w:sz w:val="24"/>
          <w:lang w:val="en-CA" w:eastAsia="zh-CN"/>
        </w:rPr>
        <w:t>审查了三个机构同时举行会议的经验，注意到这些会议符合此前为此类会议制定的大部分标准，重申确保所有缔约方充分有效参与所有三个机构的重要性，并请执行秘书与主席团磋商，根据迄今取得的经验以及缔约方和观察员</w:t>
      </w:r>
      <w:r>
        <w:rPr>
          <w:rFonts w:eastAsia="SimSun" w:hint="eastAsia"/>
          <w:b w:val="0"/>
          <w:sz w:val="24"/>
          <w:lang w:val="en-CA" w:eastAsia="zh-CN"/>
        </w:rPr>
        <w:t>所</w:t>
      </w:r>
      <w:r w:rsidRPr="00D8310D">
        <w:rPr>
          <w:rFonts w:eastAsia="SimSun" w:hint="eastAsia"/>
          <w:b w:val="0"/>
          <w:sz w:val="24"/>
          <w:lang w:val="en-CA" w:eastAsia="zh-CN"/>
        </w:rPr>
        <w:t>表达的意见，进一步改进未来同时举行会议的规划和组织工作；</w:t>
      </w:r>
    </w:p>
    <w:p w14:paraId="643D67C6" w14:textId="15A2D0BF" w:rsidR="00D8310D" w:rsidRPr="00D8310D" w:rsidRDefault="00D8310D">
      <w:pPr>
        <w:pStyle w:val="Annex"/>
        <w:numPr>
          <w:ilvl w:val="0"/>
          <w:numId w:val="16"/>
        </w:numPr>
        <w:adjustRightInd w:val="0"/>
        <w:snapToGrid w:val="0"/>
        <w:spacing w:before="120" w:after="120" w:line="240" w:lineRule="atLeast"/>
        <w:ind w:left="490" w:firstLine="490"/>
        <w:rPr>
          <w:rFonts w:eastAsia="SimSun"/>
          <w:b w:val="0"/>
          <w:bCs/>
          <w:sz w:val="24"/>
          <w:lang w:eastAsia="zh-CN"/>
        </w:rPr>
      </w:pPr>
      <w:r w:rsidRPr="00D8310D">
        <w:rPr>
          <w:rFonts w:eastAsia="SimSun" w:hint="eastAsia"/>
          <w:b w:val="0"/>
          <w:sz w:val="24"/>
          <w:lang w:val="en-CA" w:eastAsia="zh-CN"/>
        </w:rPr>
        <w:t>审查了虚拟会议的经验，</w:t>
      </w:r>
      <w:r>
        <w:rPr>
          <w:rFonts w:eastAsia="SimSun" w:hint="eastAsia"/>
          <w:b w:val="0"/>
          <w:sz w:val="24"/>
          <w:lang w:val="en-CA" w:eastAsia="zh-CN"/>
        </w:rPr>
        <w:t>一致认为</w:t>
      </w:r>
      <w:r w:rsidRPr="00D8310D">
        <w:rPr>
          <w:rFonts w:eastAsia="SimSun" w:hint="eastAsia"/>
          <w:b w:val="0"/>
          <w:sz w:val="24"/>
          <w:lang w:val="en-CA" w:eastAsia="zh-CN"/>
        </w:rPr>
        <w:t>在虚拟环境中召开正式会议</w:t>
      </w:r>
      <w:r w:rsidR="004D5E55">
        <w:rPr>
          <w:rFonts w:eastAsia="SimSun" w:hint="eastAsia"/>
          <w:b w:val="0"/>
          <w:sz w:val="24"/>
          <w:lang w:val="en-CA" w:eastAsia="zh-CN"/>
        </w:rPr>
        <w:t>并</w:t>
      </w:r>
      <w:r w:rsidRPr="00D8310D">
        <w:rPr>
          <w:rFonts w:eastAsia="SimSun" w:hint="eastAsia"/>
          <w:b w:val="0"/>
          <w:sz w:val="24"/>
          <w:lang w:val="en-CA" w:eastAsia="zh-CN"/>
        </w:rPr>
        <w:t>不</w:t>
      </w:r>
      <w:r>
        <w:rPr>
          <w:rFonts w:eastAsia="SimSun" w:hint="eastAsia"/>
          <w:b w:val="0"/>
          <w:sz w:val="24"/>
          <w:lang w:val="en-CA" w:eastAsia="zh-CN"/>
        </w:rPr>
        <w:t>构成</w:t>
      </w:r>
      <w:r w:rsidRPr="00D8310D">
        <w:rPr>
          <w:rFonts w:eastAsia="SimSun" w:hint="eastAsia"/>
          <w:b w:val="0"/>
          <w:sz w:val="24"/>
          <w:lang w:val="en-CA" w:eastAsia="zh-CN"/>
        </w:rPr>
        <w:t>《公约》下今后组织类似会议</w:t>
      </w:r>
      <w:r>
        <w:rPr>
          <w:rFonts w:eastAsia="SimSun" w:hint="eastAsia"/>
          <w:b w:val="0"/>
          <w:sz w:val="24"/>
          <w:lang w:val="en-CA" w:eastAsia="zh-CN"/>
        </w:rPr>
        <w:t>的</w:t>
      </w:r>
      <w:r w:rsidRPr="00D8310D">
        <w:rPr>
          <w:rFonts w:eastAsia="SimSun" w:hint="eastAsia"/>
          <w:b w:val="0"/>
          <w:sz w:val="24"/>
          <w:lang w:val="en-CA" w:eastAsia="zh-CN"/>
        </w:rPr>
        <w:t>先例，鼓励缔约方和观察员在适用情况下参加混合会议，并在特殊情况下参加虚拟会议，只要</w:t>
      </w:r>
      <w:r w:rsidR="004D5E55" w:rsidRPr="00D8310D">
        <w:rPr>
          <w:rFonts w:eastAsia="SimSun" w:hint="eastAsia"/>
          <w:b w:val="0"/>
          <w:sz w:val="24"/>
          <w:lang w:val="en-CA" w:eastAsia="zh-CN"/>
        </w:rPr>
        <w:t>最终决定</w:t>
      </w:r>
      <w:r w:rsidRPr="00D8310D">
        <w:rPr>
          <w:rFonts w:eastAsia="SimSun" w:hint="eastAsia"/>
          <w:b w:val="0"/>
          <w:sz w:val="24"/>
          <w:lang w:val="en-CA" w:eastAsia="zh-CN"/>
        </w:rPr>
        <w:t>不</w:t>
      </w:r>
      <w:r w:rsidR="004D5E55">
        <w:rPr>
          <w:rFonts w:eastAsia="SimSun" w:hint="eastAsia"/>
          <w:b w:val="0"/>
          <w:sz w:val="24"/>
          <w:lang w:val="en-CA" w:eastAsia="zh-CN"/>
        </w:rPr>
        <w:t>是</w:t>
      </w:r>
      <w:r w:rsidRPr="00D8310D">
        <w:rPr>
          <w:rFonts w:eastAsia="SimSun" w:hint="eastAsia"/>
          <w:b w:val="0"/>
          <w:sz w:val="24"/>
          <w:lang w:val="en-CA" w:eastAsia="zh-CN"/>
        </w:rPr>
        <w:t>在虚拟</w:t>
      </w:r>
      <w:r w:rsidR="004D5E55">
        <w:rPr>
          <w:rFonts w:eastAsia="SimSun" w:hint="eastAsia"/>
          <w:b w:val="0"/>
          <w:sz w:val="24"/>
          <w:lang w:val="en-CA" w:eastAsia="zh-CN"/>
        </w:rPr>
        <w:t>会议上</w:t>
      </w:r>
      <w:r w:rsidRPr="00D8310D">
        <w:rPr>
          <w:rFonts w:eastAsia="SimSun" w:hint="eastAsia"/>
          <w:b w:val="0"/>
          <w:sz w:val="24"/>
          <w:lang w:val="en-CA" w:eastAsia="zh-CN"/>
        </w:rPr>
        <w:t>作出，</w:t>
      </w:r>
      <w:r w:rsidR="004D5E55">
        <w:rPr>
          <w:rFonts w:eastAsia="SimSun" w:hint="eastAsia"/>
          <w:b w:val="0"/>
          <w:sz w:val="24"/>
          <w:lang w:val="en-CA" w:eastAsia="zh-CN"/>
        </w:rPr>
        <w:t>但关于</w:t>
      </w:r>
      <w:r w:rsidRPr="00D8310D">
        <w:rPr>
          <w:rFonts w:eastAsia="SimSun" w:hint="eastAsia"/>
          <w:b w:val="0"/>
          <w:sz w:val="24"/>
          <w:lang w:val="en-CA" w:eastAsia="zh-CN"/>
        </w:rPr>
        <w:t>预算和程序事项</w:t>
      </w:r>
      <w:r w:rsidR="004D5E55">
        <w:rPr>
          <w:rFonts w:eastAsia="SimSun" w:hint="eastAsia"/>
          <w:b w:val="0"/>
          <w:sz w:val="24"/>
          <w:lang w:val="en-CA" w:eastAsia="zh-CN"/>
        </w:rPr>
        <w:t>的</w:t>
      </w:r>
      <w:r w:rsidR="004D5E55" w:rsidRPr="00D8310D">
        <w:rPr>
          <w:rFonts w:eastAsia="SimSun" w:hint="eastAsia"/>
          <w:b w:val="0"/>
          <w:sz w:val="24"/>
          <w:lang w:val="en-CA" w:eastAsia="zh-CN"/>
        </w:rPr>
        <w:t>决定</w:t>
      </w:r>
      <w:r w:rsidRPr="00D8310D">
        <w:rPr>
          <w:rFonts w:eastAsia="SimSun" w:hint="eastAsia"/>
          <w:b w:val="0"/>
          <w:sz w:val="24"/>
          <w:lang w:val="en-CA" w:eastAsia="zh-CN"/>
        </w:rPr>
        <w:t>除外。同时认识到</w:t>
      </w:r>
      <w:r w:rsidR="004D5E55" w:rsidRPr="00CA30B0">
        <w:rPr>
          <w:rFonts w:eastAsia="SimSun"/>
          <w:b w:val="0"/>
          <w:sz w:val="24"/>
          <w:lang w:val="en-CA" w:eastAsia="zh-CN"/>
        </w:rPr>
        <w:t>必须</w:t>
      </w:r>
      <w:r w:rsidRPr="00D8310D">
        <w:rPr>
          <w:rFonts w:eastAsia="SimSun" w:hint="eastAsia"/>
          <w:b w:val="0"/>
          <w:sz w:val="24"/>
          <w:lang w:val="en-CA" w:eastAsia="zh-CN"/>
        </w:rPr>
        <w:t>确保缔约方充分有效地参与</w:t>
      </w:r>
      <w:r w:rsidR="00981A62">
        <w:rPr>
          <w:rFonts w:eastAsia="SimSun" w:hint="eastAsia"/>
          <w:b w:val="0"/>
          <w:sz w:val="24"/>
          <w:lang w:val="en-CA" w:eastAsia="zh-CN"/>
        </w:rPr>
        <w:t>，推动</w:t>
      </w:r>
      <w:r w:rsidRPr="00D8310D">
        <w:rPr>
          <w:rFonts w:eastAsia="SimSun" w:hint="eastAsia"/>
          <w:b w:val="0"/>
          <w:sz w:val="24"/>
          <w:lang w:val="en-CA" w:eastAsia="zh-CN"/>
        </w:rPr>
        <w:t>《公约》下的透明和包容性进程，并请执行秘书</w:t>
      </w:r>
      <w:r w:rsidR="00981A62">
        <w:rPr>
          <w:rFonts w:eastAsia="SimSun" w:hint="eastAsia"/>
          <w:b w:val="0"/>
          <w:sz w:val="24"/>
          <w:lang w:val="en-CA" w:eastAsia="zh-CN"/>
        </w:rPr>
        <w:t>将</w:t>
      </w:r>
      <w:r w:rsidRPr="00D8310D">
        <w:rPr>
          <w:rFonts w:eastAsia="SimSun" w:hint="eastAsia"/>
          <w:b w:val="0"/>
          <w:sz w:val="24"/>
          <w:lang w:val="en-CA" w:eastAsia="zh-CN"/>
        </w:rPr>
        <w:t>意见、经验和相关研究</w:t>
      </w:r>
      <w:r w:rsidR="00981A62">
        <w:rPr>
          <w:rFonts w:eastAsia="SimSun" w:hint="eastAsia"/>
          <w:b w:val="0"/>
          <w:sz w:val="24"/>
          <w:lang w:val="en-CA" w:eastAsia="zh-CN"/>
        </w:rPr>
        <w:t>进行</w:t>
      </w:r>
      <w:r w:rsidR="00981A62" w:rsidRPr="00D8310D">
        <w:rPr>
          <w:rFonts w:eastAsia="SimSun" w:hint="eastAsia"/>
          <w:b w:val="0"/>
          <w:sz w:val="24"/>
          <w:lang w:val="en-CA" w:eastAsia="zh-CN"/>
        </w:rPr>
        <w:t>汇编</w:t>
      </w:r>
      <w:r w:rsidRPr="00D8310D">
        <w:rPr>
          <w:rFonts w:eastAsia="SimSun" w:hint="eastAsia"/>
          <w:b w:val="0"/>
          <w:sz w:val="24"/>
          <w:lang w:val="en-CA" w:eastAsia="zh-CN"/>
        </w:rPr>
        <w:t>，为</w:t>
      </w:r>
      <w:r w:rsidR="00B8661D">
        <w:rPr>
          <w:rFonts w:eastAsia="SimSun" w:hint="eastAsia"/>
          <w:b w:val="0"/>
          <w:sz w:val="24"/>
          <w:lang w:val="en-CA" w:eastAsia="zh-CN"/>
        </w:rPr>
        <w:t>此</w:t>
      </w:r>
      <w:r w:rsidRPr="00D8310D">
        <w:rPr>
          <w:rFonts w:eastAsia="SimSun" w:hint="eastAsia"/>
          <w:b w:val="0"/>
          <w:sz w:val="24"/>
          <w:lang w:val="en-CA" w:eastAsia="zh-CN"/>
        </w:rPr>
        <w:t>类会议的程序制定备选方案；</w:t>
      </w:r>
    </w:p>
    <w:p w14:paraId="1CB0F8B1" w14:textId="1D0974B4" w:rsidR="00D8310D" w:rsidRPr="008B23D6" w:rsidRDefault="008B23D6">
      <w:pPr>
        <w:pStyle w:val="Annex"/>
        <w:numPr>
          <w:ilvl w:val="0"/>
          <w:numId w:val="16"/>
        </w:numPr>
        <w:adjustRightInd w:val="0"/>
        <w:snapToGrid w:val="0"/>
        <w:spacing w:before="120" w:after="120" w:line="240" w:lineRule="atLeast"/>
        <w:ind w:left="490" w:firstLine="490"/>
        <w:rPr>
          <w:rFonts w:eastAsia="SimSun"/>
          <w:b w:val="0"/>
          <w:bCs/>
          <w:sz w:val="24"/>
          <w:lang w:val="en-CA" w:eastAsia="zh-CN"/>
        </w:rPr>
      </w:pPr>
      <w:r w:rsidRPr="008B23D6">
        <w:rPr>
          <w:rFonts w:eastAsia="SimSun" w:hint="eastAsia"/>
          <w:b w:val="0"/>
          <w:bCs/>
          <w:sz w:val="24"/>
          <w:lang w:val="en-CA" w:eastAsia="zh-CN"/>
        </w:rPr>
        <w:lastRenderedPageBreak/>
        <w:t>请执行秘书编写一份关于进一步提高会议效率的备选办法分析报告，除其他外，包括改进谈判进程、决定的后续行动，并探讨观察员参与《公约》进程的模式。</w:t>
      </w:r>
    </w:p>
    <w:p w14:paraId="60E02669" w14:textId="2739BC8E" w:rsidR="00CE418D" w:rsidRDefault="00CA33F7" w:rsidP="00CE418D">
      <w:pPr>
        <w:pStyle w:val="ListParagraph"/>
        <w:adjustRightInd w:val="0"/>
        <w:snapToGrid w:val="0"/>
        <w:spacing w:before="120" w:after="120" w:line="240" w:lineRule="atLeast"/>
        <w:ind w:left="490" w:firstLine="0"/>
        <w:jc w:val="both"/>
        <w:rPr>
          <w:rFonts w:eastAsia="SimSun"/>
          <w:lang w:eastAsia="zh-CN"/>
        </w:rPr>
      </w:pPr>
      <w:r w:rsidRPr="00CA33F7">
        <w:rPr>
          <w:rFonts w:eastAsia="SimSun" w:hint="eastAsia"/>
          <w:lang w:eastAsia="zh-CN"/>
        </w:rPr>
        <w:t>本说明第二节提供了《公约》及其议定书运作</w:t>
      </w:r>
      <w:r w:rsidR="00BB019A" w:rsidRPr="00CA33F7">
        <w:rPr>
          <w:rFonts w:eastAsia="SimSun" w:hint="eastAsia"/>
          <w:lang w:eastAsia="zh-CN"/>
        </w:rPr>
        <w:t>的背景并概述</w:t>
      </w:r>
      <w:r w:rsidR="00BB019A">
        <w:rPr>
          <w:rFonts w:eastAsia="SimSun" w:hint="eastAsia"/>
          <w:lang w:eastAsia="zh-CN"/>
        </w:rPr>
        <w:t>了这</w:t>
      </w:r>
      <w:r w:rsidR="00BB019A" w:rsidRPr="00CA33F7">
        <w:rPr>
          <w:rFonts w:eastAsia="SimSun" w:hint="eastAsia"/>
          <w:lang w:eastAsia="zh-CN"/>
        </w:rPr>
        <w:t>方面</w:t>
      </w:r>
      <w:r w:rsidR="00BB019A">
        <w:rPr>
          <w:rFonts w:eastAsia="SimSun" w:hint="eastAsia"/>
          <w:lang w:eastAsia="zh-CN"/>
        </w:rPr>
        <w:t>的</w:t>
      </w:r>
      <w:r w:rsidRPr="00CA33F7">
        <w:rPr>
          <w:rFonts w:eastAsia="SimSun" w:hint="eastAsia"/>
          <w:lang w:eastAsia="zh-CN"/>
        </w:rPr>
        <w:t>近期经验，包括虚拟会议和混合会议及其他创新</w:t>
      </w:r>
      <w:r w:rsidR="00BB019A">
        <w:rPr>
          <w:rFonts w:eastAsia="SimSun" w:hint="eastAsia"/>
          <w:lang w:eastAsia="zh-CN"/>
        </w:rPr>
        <w:t>内容</w:t>
      </w:r>
      <w:r w:rsidRPr="00CA33F7">
        <w:rPr>
          <w:rFonts w:eastAsia="SimSun" w:hint="eastAsia"/>
          <w:lang w:eastAsia="zh-CN"/>
        </w:rPr>
        <w:t>。第三节论</w:t>
      </w:r>
      <w:r w:rsidR="00BB019A">
        <w:rPr>
          <w:rFonts w:eastAsia="SimSun" w:hint="eastAsia"/>
          <w:lang w:eastAsia="zh-CN"/>
        </w:rPr>
        <w:t>述</w:t>
      </w:r>
      <w:r w:rsidRPr="00CA33F7">
        <w:rPr>
          <w:rFonts w:eastAsia="SimSun" w:hint="eastAsia"/>
          <w:lang w:eastAsia="zh-CN"/>
        </w:rPr>
        <w:t>了混合会议和虚拟会议的程序，第四节讨论了提高《公约》及其议定书下</w:t>
      </w:r>
      <w:r w:rsidR="00BB019A">
        <w:rPr>
          <w:rFonts w:eastAsia="SimSun" w:hint="eastAsia"/>
          <w:lang w:eastAsia="zh-CN"/>
        </w:rPr>
        <w:t>各</w:t>
      </w:r>
      <w:r w:rsidRPr="00CA33F7">
        <w:rPr>
          <w:rFonts w:eastAsia="SimSun" w:hint="eastAsia"/>
          <w:lang w:eastAsia="zh-CN"/>
        </w:rPr>
        <w:t>进程</w:t>
      </w:r>
      <w:r w:rsidR="00BB019A">
        <w:rPr>
          <w:rFonts w:eastAsia="SimSun" w:hint="eastAsia"/>
          <w:lang w:eastAsia="zh-CN"/>
        </w:rPr>
        <w:t>成</w:t>
      </w:r>
      <w:r w:rsidRPr="00CA33F7">
        <w:rPr>
          <w:rFonts w:eastAsia="SimSun" w:hint="eastAsia"/>
          <w:lang w:eastAsia="zh-CN"/>
        </w:rPr>
        <w:t>效的其他可</w:t>
      </w:r>
      <w:r w:rsidR="00BB019A">
        <w:rPr>
          <w:rFonts w:eastAsia="SimSun" w:hint="eastAsia"/>
          <w:lang w:eastAsia="zh-CN"/>
        </w:rPr>
        <w:t>行</w:t>
      </w:r>
      <w:r w:rsidRPr="00CA33F7">
        <w:rPr>
          <w:rFonts w:eastAsia="SimSun" w:hint="eastAsia"/>
          <w:lang w:eastAsia="zh-CN"/>
        </w:rPr>
        <w:t>方式。文件第五节载有供</w:t>
      </w:r>
      <w:r w:rsidR="00BB019A" w:rsidRPr="002558C5">
        <w:rPr>
          <w:rFonts w:eastAsia="SimSun"/>
          <w:lang w:eastAsia="zh-CN"/>
        </w:rPr>
        <w:t>执行问题</w:t>
      </w:r>
      <w:r w:rsidRPr="00CA33F7">
        <w:rPr>
          <w:rFonts w:eastAsia="SimSun" w:hint="eastAsia"/>
          <w:lang w:eastAsia="zh-CN"/>
        </w:rPr>
        <w:t>附属机构审议的拟议建议</w:t>
      </w:r>
      <w:r w:rsidR="00BB019A">
        <w:rPr>
          <w:rFonts w:eastAsia="SimSun" w:hint="eastAsia"/>
          <w:lang w:eastAsia="zh-CN"/>
        </w:rPr>
        <w:t>中</w:t>
      </w:r>
      <w:r w:rsidRPr="00CA33F7">
        <w:rPr>
          <w:rFonts w:eastAsia="SimSun" w:hint="eastAsia"/>
          <w:lang w:eastAsia="zh-CN"/>
        </w:rPr>
        <w:t>的一些</w:t>
      </w:r>
      <w:r w:rsidR="00BB019A">
        <w:rPr>
          <w:rFonts w:eastAsia="SimSun" w:hint="eastAsia"/>
          <w:lang w:eastAsia="zh-CN"/>
        </w:rPr>
        <w:t>要素</w:t>
      </w:r>
      <w:r w:rsidRPr="00CA33F7">
        <w:rPr>
          <w:rFonts w:eastAsia="SimSun" w:hint="eastAsia"/>
          <w:lang w:eastAsia="zh-CN"/>
        </w:rPr>
        <w:t>。</w:t>
      </w:r>
    </w:p>
    <w:p w14:paraId="1E231AC7" w14:textId="58F32128" w:rsidR="00D665C3" w:rsidRPr="00E952C4" w:rsidRDefault="00BB019A" w:rsidP="00E952C4">
      <w:pPr>
        <w:pStyle w:val="ListParagraph"/>
        <w:adjustRightInd w:val="0"/>
        <w:snapToGrid w:val="0"/>
        <w:spacing w:before="120" w:after="120" w:line="240" w:lineRule="atLeast"/>
        <w:ind w:left="490" w:firstLine="0"/>
        <w:jc w:val="both"/>
        <w:rPr>
          <w:rFonts w:eastAsia="SimSun"/>
          <w:lang w:eastAsia="zh-CN"/>
        </w:rPr>
      </w:pPr>
      <w:r w:rsidRPr="00CE418D">
        <w:rPr>
          <w:rFonts w:eastAsia="SimSun" w:hint="eastAsia"/>
          <w:lang w:eastAsia="zh-CN"/>
        </w:rPr>
        <w:t>执行秘书还在</w:t>
      </w:r>
      <w:r w:rsidRPr="00CE418D">
        <w:rPr>
          <w:rFonts w:eastAsia="SimSun"/>
          <w:lang w:eastAsia="zh-CN"/>
        </w:rPr>
        <w:t>CBD/SBI/4/11/Add.1</w:t>
      </w:r>
      <w:r w:rsidRPr="00CE418D">
        <w:rPr>
          <w:rFonts w:eastAsia="SimSun" w:hint="eastAsia"/>
          <w:lang w:eastAsia="zh-CN"/>
        </w:rPr>
        <w:t>号文件中提供了一份关于第</w:t>
      </w:r>
      <w:r w:rsidRPr="00CE418D">
        <w:rPr>
          <w:rFonts w:eastAsia="SimSun"/>
          <w:lang w:eastAsia="zh-CN"/>
        </w:rPr>
        <w:t>14/33</w:t>
      </w:r>
      <w:r w:rsidRPr="00CE418D">
        <w:rPr>
          <w:rFonts w:eastAsia="SimSun" w:hint="eastAsia"/>
          <w:lang w:eastAsia="zh-CN"/>
        </w:rPr>
        <w:t>号决定</w:t>
      </w:r>
      <w:r w:rsidR="00733AE7" w:rsidRPr="00CE418D">
        <w:rPr>
          <w:rFonts w:eastAsia="SimSun" w:hint="eastAsia"/>
          <w:lang w:eastAsia="zh-CN"/>
        </w:rPr>
        <w:t>所</w:t>
      </w:r>
      <w:r w:rsidRPr="00CE418D">
        <w:rPr>
          <w:rFonts w:eastAsia="SimSun" w:hint="eastAsia"/>
          <w:lang w:eastAsia="zh-CN"/>
        </w:rPr>
        <w:t>通过的</w:t>
      </w:r>
      <w:r w:rsidR="00733AE7" w:rsidRPr="002558C5">
        <w:rPr>
          <w:rFonts w:eastAsia="SimSun"/>
          <w:lang w:eastAsia="zh-CN"/>
        </w:rPr>
        <w:t>规避或管理专家组利益冲突的程序</w:t>
      </w:r>
      <w:r w:rsidRPr="00CE418D">
        <w:rPr>
          <w:rFonts w:eastAsia="SimSun" w:hint="eastAsia"/>
          <w:lang w:eastAsia="zh-CN"/>
        </w:rPr>
        <w:t>执行情况的报告。</w:t>
      </w:r>
    </w:p>
    <w:p w14:paraId="177F7B2B" w14:textId="28017FB5" w:rsidR="00CE418D" w:rsidRPr="00806B78" w:rsidRDefault="00D665C3" w:rsidP="00E952C4">
      <w:pPr>
        <w:pStyle w:val="Annex"/>
        <w:adjustRightInd w:val="0"/>
        <w:snapToGrid w:val="0"/>
        <w:spacing w:before="240" w:after="120" w:line="240" w:lineRule="atLeast"/>
        <w:rPr>
          <w:szCs w:val="28"/>
          <w:lang w:eastAsia="zh-CN"/>
        </w:rPr>
      </w:pPr>
      <w:r w:rsidRPr="00806B78">
        <w:rPr>
          <w:rFonts w:eastAsia="SimSun"/>
          <w:szCs w:val="28"/>
          <w:lang w:eastAsia="zh-CN"/>
        </w:rPr>
        <w:t>二</w:t>
      </w:r>
      <w:r w:rsidRPr="00806B78">
        <w:rPr>
          <w:rFonts w:eastAsia="SimSun"/>
          <w:szCs w:val="28"/>
          <w:lang w:eastAsia="zh-CN"/>
        </w:rPr>
        <w:t>.</w:t>
      </w:r>
      <w:r w:rsidRPr="00806B78">
        <w:rPr>
          <w:rFonts w:eastAsia="SimSun"/>
          <w:szCs w:val="28"/>
          <w:lang w:eastAsia="zh-CN"/>
        </w:rPr>
        <w:tab/>
      </w:r>
      <w:r w:rsidRPr="00806B78">
        <w:rPr>
          <w:rFonts w:eastAsia="SimSun"/>
          <w:bCs/>
          <w:snapToGrid w:val="0"/>
          <w:szCs w:val="28"/>
          <w:lang w:eastAsia="zh-CN"/>
        </w:rPr>
        <w:t>《公约》及其议定书运作的背景和近期经验</w:t>
      </w:r>
      <w:r w:rsidR="00A43ACA" w:rsidRPr="00806B78">
        <w:rPr>
          <w:rFonts w:eastAsia="SimSun"/>
          <w:bCs/>
          <w:snapToGrid w:val="0"/>
          <w:szCs w:val="28"/>
          <w:lang w:eastAsia="zh-CN"/>
        </w:rPr>
        <w:t xml:space="preserve">  </w:t>
      </w:r>
    </w:p>
    <w:p w14:paraId="4F324CF2" w14:textId="0B07CBF1" w:rsidR="00CE418D" w:rsidRPr="00CE418D" w:rsidRDefault="00CE418D" w:rsidP="00CE418D">
      <w:pPr>
        <w:pStyle w:val="ListParagraph"/>
        <w:adjustRightInd w:val="0"/>
        <w:snapToGrid w:val="0"/>
        <w:spacing w:before="120" w:after="120" w:line="240" w:lineRule="atLeast"/>
        <w:ind w:left="490" w:firstLine="0"/>
        <w:jc w:val="both"/>
        <w:rPr>
          <w:rFonts w:eastAsia="SimSun"/>
          <w:lang w:eastAsia="zh-CN"/>
        </w:rPr>
      </w:pPr>
      <w:r w:rsidRPr="00CE418D">
        <w:rPr>
          <w:rFonts w:eastAsia="SimSun" w:hint="eastAsia"/>
          <w:lang w:eastAsia="zh-CN"/>
        </w:rPr>
        <w:t>对提高《公约》及其两项议定书下的结构和进程的效率的选</w:t>
      </w:r>
      <w:r w:rsidR="00B53005">
        <w:rPr>
          <w:rFonts w:eastAsia="SimSun" w:hint="eastAsia"/>
          <w:lang w:eastAsia="zh-CN"/>
        </w:rPr>
        <w:t>项</w:t>
      </w:r>
      <w:r w:rsidRPr="00CE418D">
        <w:rPr>
          <w:rFonts w:eastAsia="SimSun" w:hint="eastAsia"/>
          <w:lang w:eastAsia="zh-CN"/>
        </w:rPr>
        <w:t>进行了广泛分析，并提交给审查《公约》执行情况不限成员名额特设工作组第五次会议（</w:t>
      </w:r>
      <w:r w:rsidRPr="00CE418D">
        <w:rPr>
          <w:rFonts w:eastAsia="SimSun"/>
          <w:lang w:eastAsia="zh-CN"/>
        </w:rPr>
        <w:t>UNEP/CBD/WGRI/5/12</w:t>
      </w:r>
      <w:r w:rsidRPr="00CE418D">
        <w:rPr>
          <w:rFonts w:eastAsia="SimSun" w:hint="eastAsia"/>
          <w:lang w:eastAsia="zh-CN"/>
        </w:rPr>
        <w:t>）。该文件列出了与闭会期间工作、缔约方大会各次会议和作为议定书缔约方会议的缔约方大会各次会议的组织以及与《公约》及其议定书下的结构和进程效率有关其他问题的若干选</w:t>
      </w:r>
      <w:r w:rsidR="00B53005">
        <w:rPr>
          <w:rFonts w:eastAsia="SimSun" w:hint="eastAsia"/>
          <w:lang w:eastAsia="zh-CN"/>
        </w:rPr>
        <w:t>项</w:t>
      </w:r>
      <w:r w:rsidRPr="00CE418D">
        <w:rPr>
          <w:rFonts w:eastAsia="SimSun" w:hint="eastAsia"/>
          <w:lang w:eastAsia="zh-CN"/>
        </w:rPr>
        <w:t>。经过对各种备选办法的分析，缔约方大会最终通过了关于《公约》运作的第</w:t>
      </w:r>
      <w:r w:rsidRPr="00CE418D">
        <w:rPr>
          <w:rFonts w:eastAsia="SimSun"/>
          <w:lang w:eastAsia="zh-CN"/>
        </w:rPr>
        <w:t>XII/29</w:t>
      </w:r>
      <w:r w:rsidRPr="00CE418D">
        <w:rPr>
          <w:rFonts w:eastAsia="SimSun" w:hint="eastAsia"/>
          <w:lang w:eastAsia="zh-CN"/>
        </w:rPr>
        <w:t>号决定和若干其他措施，特别是同时召开《公约》和《议定书》理事机构会议的决定，以及设立执行问题附属机构。</w:t>
      </w:r>
    </w:p>
    <w:p w14:paraId="5AE22556" w14:textId="43920204" w:rsidR="00CE418D" w:rsidRPr="00CE418D" w:rsidRDefault="00CE418D" w:rsidP="00CE418D">
      <w:pPr>
        <w:pStyle w:val="ListParagraph"/>
        <w:adjustRightInd w:val="0"/>
        <w:snapToGrid w:val="0"/>
        <w:spacing w:before="120" w:after="120" w:line="240" w:lineRule="atLeast"/>
        <w:ind w:left="490" w:firstLine="0"/>
        <w:jc w:val="both"/>
        <w:rPr>
          <w:rFonts w:eastAsia="SimSun"/>
          <w:lang w:eastAsia="zh-CN"/>
        </w:rPr>
      </w:pPr>
      <w:r w:rsidRPr="00E952C4">
        <w:rPr>
          <w:rFonts w:eastAsia="SimSun" w:hint="eastAsia"/>
          <w:lang w:eastAsia="zh-CN"/>
        </w:rPr>
        <w:t>自那时以来，一直在对《公约》及其议定书下程序的</w:t>
      </w:r>
      <w:r w:rsidR="00B53005">
        <w:rPr>
          <w:rFonts w:eastAsia="SimSun" w:hint="eastAsia"/>
          <w:lang w:eastAsia="zh-CN"/>
        </w:rPr>
        <w:t>成</w:t>
      </w:r>
      <w:r w:rsidRPr="00E952C4">
        <w:rPr>
          <w:rFonts w:eastAsia="SimSun" w:hint="eastAsia"/>
          <w:lang w:eastAsia="zh-CN"/>
        </w:rPr>
        <w:t>效进行定期审查。随着时间的推移，积累了进一步的经验，特别是通过三个机构同时召开会议，以及最近鉴于冠状病毒疾病</w:t>
      </w:r>
      <w:r w:rsidRPr="00105F16">
        <w:rPr>
          <w:rFonts w:ascii="SimSun" w:eastAsia="SimSun" w:hAnsi="SimSun"/>
          <w:lang w:eastAsia="zh-CN"/>
        </w:rPr>
        <w:t>(</w:t>
      </w:r>
      <w:r w:rsidRPr="00105F16">
        <w:rPr>
          <w:rFonts w:eastAsia="SimSun"/>
          <w:lang w:eastAsia="zh-CN"/>
        </w:rPr>
        <w:t>COVID</w:t>
      </w:r>
      <w:r w:rsidRPr="00105F16">
        <w:rPr>
          <w:rFonts w:eastAsia="SimSun"/>
          <w:lang w:eastAsia="zh-CN"/>
        </w:rPr>
        <w:noBreakHyphen/>
        <w:t>19</w:t>
      </w:r>
      <w:r w:rsidRPr="00105F16">
        <w:rPr>
          <w:rFonts w:ascii="SimSun" w:eastAsia="SimSun" w:hAnsi="SimSun"/>
          <w:lang w:eastAsia="zh-CN"/>
        </w:rPr>
        <w:t>)</w:t>
      </w:r>
      <w:r w:rsidRPr="00E952C4">
        <w:rPr>
          <w:rFonts w:eastAsia="SimSun" w:hint="eastAsia"/>
          <w:lang w:eastAsia="zh-CN"/>
        </w:rPr>
        <w:t>大流行造成的限制，以虚拟形式或混合形式举行会议</w:t>
      </w:r>
      <w:r w:rsidRPr="00564A43">
        <w:rPr>
          <w:rFonts w:ascii="SimSun" w:eastAsia="SimSun" w:hAnsi="SimSun" w:cs="Microsoft YaHei" w:hint="eastAsia"/>
          <w:color w:val="333333"/>
          <w:shd w:val="clear" w:color="auto" w:fill="FFFFFF"/>
          <w:lang w:eastAsia="zh-CN"/>
        </w:rPr>
        <w:t>。</w:t>
      </w:r>
      <w:r w:rsidRPr="004E3B69">
        <w:rPr>
          <w:vertAlign w:val="superscript"/>
        </w:rPr>
        <w:footnoteReference w:id="3"/>
      </w:r>
      <w:r w:rsidRPr="004E3B69">
        <w:rPr>
          <w:rFonts w:hint="eastAsia"/>
          <w:vertAlign w:val="superscript"/>
          <w:lang w:eastAsia="zh-CN"/>
        </w:rPr>
        <w:t xml:space="preserve"> </w:t>
      </w:r>
      <w:r w:rsidRPr="00E952C4">
        <w:rPr>
          <w:rFonts w:eastAsia="SimSun" w:hint="eastAsia"/>
          <w:lang w:eastAsia="zh-CN"/>
        </w:rPr>
        <w:t>对</w:t>
      </w:r>
      <w:r w:rsidRPr="00E952C4">
        <w:rPr>
          <w:rFonts w:eastAsia="SimSun"/>
          <w:lang w:eastAsia="zh-CN"/>
        </w:rPr>
        <w:t>2020</w:t>
      </w:r>
      <w:r w:rsidRPr="00E952C4">
        <w:rPr>
          <w:rFonts w:eastAsia="SimSun" w:hint="eastAsia"/>
          <w:lang w:eastAsia="zh-CN"/>
        </w:rPr>
        <w:t>年虚拟会议的早期经验作了总结，并提供给了附属机构第三次会议</w:t>
      </w:r>
      <w:r w:rsidRPr="00564A43">
        <w:rPr>
          <w:rFonts w:ascii="SimSun" w:eastAsia="SimSun" w:hAnsi="SimSun" w:cs="Microsoft YaHei" w:hint="eastAsia"/>
          <w:color w:val="333333"/>
          <w:shd w:val="clear" w:color="auto" w:fill="FFFFFF"/>
          <w:lang w:eastAsia="zh-CN"/>
        </w:rPr>
        <w:t>。</w:t>
      </w:r>
      <w:r w:rsidRPr="004E3B69">
        <w:rPr>
          <w:vertAlign w:val="superscript"/>
        </w:rPr>
        <w:footnoteReference w:id="4"/>
      </w:r>
      <w:r w:rsidRPr="004E3B69">
        <w:rPr>
          <w:vertAlign w:val="superscript"/>
          <w:lang w:eastAsia="zh-CN"/>
        </w:rPr>
        <w:t xml:space="preserve"> </w:t>
      </w:r>
      <w:r w:rsidRPr="00564A43">
        <w:rPr>
          <w:rFonts w:ascii="SimSun" w:eastAsia="SimSun" w:hAnsi="SimSun" w:cs="Arial"/>
          <w:color w:val="333333"/>
          <w:shd w:val="clear" w:color="auto" w:fill="FFFFFF"/>
          <w:lang w:eastAsia="zh-CN"/>
        </w:rPr>
        <w:t xml:space="preserve"> </w:t>
      </w:r>
    </w:p>
    <w:p w14:paraId="47A253D1" w14:textId="5B63BB77" w:rsidR="002F1CF7" w:rsidRPr="005E4873" w:rsidRDefault="00694FAE" w:rsidP="002F1CF7">
      <w:pPr>
        <w:pStyle w:val="ListParagraph"/>
        <w:adjustRightInd w:val="0"/>
        <w:snapToGrid w:val="0"/>
        <w:spacing w:before="120" w:after="120" w:line="240" w:lineRule="atLeast"/>
        <w:ind w:left="490" w:firstLine="0"/>
        <w:jc w:val="both"/>
        <w:rPr>
          <w:rFonts w:eastAsia="SimSun"/>
          <w:lang w:eastAsia="zh-CN"/>
        </w:rPr>
      </w:pPr>
      <w:r w:rsidRPr="00564A43">
        <w:rPr>
          <w:rFonts w:ascii="SimSun" w:eastAsia="SimSun" w:hAnsi="SimSun" w:cs="Microsoft YaHei" w:hint="eastAsia"/>
          <w:color w:val="333333"/>
          <w:shd w:val="clear" w:color="auto" w:fill="FFFFFF"/>
          <w:lang w:eastAsia="zh-CN"/>
        </w:rPr>
        <w:t>在</w:t>
      </w:r>
      <w:r w:rsidR="00A425DE">
        <w:rPr>
          <w:rFonts w:ascii="SimSun" w:eastAsia="SimSun" w:hAnsi="SimSun" w:cs="Microsoft YaHei" w:hint="eastAsia"/>
          <w:color w:val="333333"/>
          <w:shd w:val="clear" w:color="auto" w:fill="FFFFFF"/>
          <w:lang w:eastAsia="zh-CN"/>
        </w:rPr>
        <w:t>大流行病</w:t>
      </w:r>
      <w:r w:rsidRPr="00564A43">
        <w:rPr>
          <w:rFonts w:ascii="SimSun" w:eastAsia="SimSun" w:hAnsi="SimSun" w:cs="Microsoft YaHei" w:hint="eastAsia"/>
          <w:color w:val="333333"/>
          <w:shd w:val="clear" w:color="auto" w:fill="FFFFFF"/>
          <w:lang w:eastAsia="zh-CN"/>
        </w:rPr>
        <w:t>期间，通过允许在线互动参与方式，在</w:t>
      </w:r>
      <w:r w:rsidRPr="00A425DE">
        <w:rPr>
          <w:rFonts w:eastAsia="MS Mincho"/>
          <w:bCs/>
          <w:szCs w:val="22"/>
          <w:lang w:eastAsia="zh-CN"/>
        </w:rPr>
        <w:t>2020</w:t>
      </w:r>
      <w:r w:rsidRPr="00A425DE">
        <w:rPr>
          <w:rFonts w:eastAsia="MS Mincho" w:hint="eastAsia"/>
          <w:bCs/>
          <w:szCs w:val="22"/>
          <w:lang w:eastAsia="zh-CN"/>
        </w:rPr>
        <w:t>年和</w:t>
      </w:r>
      <w:r w:rsidRPr="00A425DE">
        <w:rPr>
          <w:rFonts w:eastAsia="MS Mincho"/>
          <w:bCs/>
          <w:szCs w:val="22"/>
          <w:lang w:eastAsia="zh-CN"/>
        </w:rPr>
        <w:t>2021</w:t>
      </w:r>
      <w:r w:rsidRPr="00564A43">
        <w:rPr>
          <w:rFonts w:ascii="SimSun" w:eastAsia="SimSun" w:hAnsi="SimSun" w:cs="Microsoft YaHei" w:hint="eastAsia"/>
          <w:color w:val="333333"/>
          <w:shd w:val="clear" w:color="auto" w:fill="FFFFFF"/>
          <w:lang w:eastAsia="zh-CN"/>
        </w:rPr>
        <w:t>年</w:t>
      </w:r>
      <w:r w:rsidR="00A425DE">
        <w:rPr>
          <w:rFonts w:ascii="SimSun" w:eastAsia="SimSun" w:hAnsi="SimSun" w:cs="Microsoft YaHei" w:hint="eastAsia"/>
          <w:color w:val="333333"/>
          <w:shd w:val="clear" w:color="auto" w:fill="FFFFFF"/>
          <w:lang w:eastAsia="zh-CN"/>
        </w:rPr>
        <w:t>以虚拟形式</w:t>
      </w:r>
      <w:r w:rsidRPr="00564A43">
        <w:rPr>
          <w:rFonts w:ascii="SimSun" w:eastAsia="SimSun" w:hAnsi="SimSun" w:cs="Microsoft YaHei" w:hint="eastAsia"/>
          <w:color w:val="333333"/>
          <w:shd w:val="clear" w:color="auto" w:fill="FFFFFF"/>
          <w:lang w:eastAsia="zh-CN"/>
        </w:rPr>
        <w:t>举行了一些会议，包括专家组会议、附属机构的非正式会议以及附属机构</w:t>
      </w:r>
      <w:r w:rsidRPr="00564A43">
        <w:rPr>
          <w:rFonts w:ascii="SimSun" w:eastAsia="SimSun" w:hAnsi="SimSun" w:cs="Arial"/>
          <w:color w:val="333333"/>
          <w:shd w:val="clear" w:color="auto" w:fill="FFFFFF"/>
          <w:lang w:eastAsia="zh-CN"/>
        </w:rPr>
        <w:t>(</w:t>
      </w:r>
      <w:r w:rsidRPr="00564A43">
        <w:rPr>
          <w:rFonts w:ascii="SimSun" w:eastAsia="SimSun" w:hAnsi="SimSun" w:cs="Microsoft YaHei" w:hint="eastAsia"/>
          <w:color w:val="333333"/>
          <w:shd w:val="clear" w:color="auto" w:fill="FFFFFF"/>
          <w:lang w:eastAsia="zh-CN"/>
        </w:rPr>
        <w:t>包括</w:t>
      </w:r>
      <w:r w:rsidRPr="00A425DE">
        <w:rPr>
          <w:rFonts w:eastAsia="MS Mincho"/>
          <w:bCs/>
          <w:szCs w:val="22"/>
          <w:lang w:eastAsia="zh-CN"/>
        </w:rPr>
        <w:t>2020</w:t>
      </w:r>
      <w:r w:rsidRPr="00564A43">
        <w:rPr>
          <w:rFonts w:ascii="SimSun" w:eastAsia="SimSun" w:hAnsi="SimSun" w:cs="Microsoft YaHei" w:hint="eastAsia"/>
          <w:color w:val="333333"/>
          <w:shd w:val="clear" w:color="auto" w:fill="FFFFFF"/>
          <w:lang w:eastAsia="zh-CN"/>
        </w:rPr>
        <w:t>年后全球生物多样性框架工作组</w:t>
      </w:r>
      <w:r w:rsidRPr="00564A43">
        <w:rPr>
          <w:rFonts w:ascii="SimSun" w:eastAsia="SimSun" w:hAnsi="SimSun" w:cs="Arial"/>
          <w:color w:val="333333"/>
          <w:shd w:val="clear" w:color="auto" w:fill="FFFFFF"/>
          <w:lang w:eastAsia="zh-CN"/>
        </w:rPr>
        <w:t>)</w:t>
      </w:r>
      <w:r w:rsidRPr="00564A43">
        <w:rPr>
          <w:rFonts w:ascii="SimSun" w:eastAsia="SimSun" w:hAnsi="SimSun" w:cs="Microsoft YaHei" w:hint="eastAsia"/>
          <w:color w:val="333333"/>
          <w:shd w:val="clear" w:color="auto" w:fill="FFFFFF"/>
          <w:lang w:eastAsia="zh-CN"/>
        </w:rPr>
        <w:t>正式会议</w:t>
      </w:r>
      <w:r w:rsidR="00921834" w:rsidRPr="00564A43">
        <w:rPr>
          <w:rFonts w:ascii="SimSun" w:eastAsia="SimSun" w:hAnsi="SimSun" w:cs="Microsoft YaHei" w:hint="eastAsia"/>
          <w:color w:val="333333"/>
          <w:shd w:val="clear" w:color="auto" w:fill="FFFFFF"/>
          <w:lang w:eastAsia="zh-CN"/>
        </w:rPr>
        <w:t>的</w:t>
      </w:r>
      <w:r w:rsidR="00921834">
        <w:rPr>
          <w:rFonts w:ascii="SimSun" w:eastAsia="SimSun" w:hAnsi="SimSun" w:cs="Microsoft YaHei" w:hint="eastAsia"/>
          <w:color w:val="333333"/>
          <w:shd w:val="clear" w:color="auto" w:fill="FFFFFF"/>
          <w:lang w:eastAsia="zh-CN"/>
        </w:rPr>
        <w:t>阶段会议</w:t>
      </w:r>
      <w:r w:rsidRPr="00564A43">
        <w:rPr>
          <w:rFonts w:ascii="SimSun" w:eastAsia="SimSun" w:hAnsi="SimSun" w:cs="Microsoft YaHei" w:hint="eastAsia"/>
          <w:color w:val="333333"/>
          <w:shd w:val="clear" w:color="auto" w:fill="FFFFFF"/>
          <w:lang w:eastAsia="zh-CN"/>
        </w:rPr>
        <w:t>，这些会议允许在在线全体会议和联络小组中进行谈判和编写建议草案，但不包括决策。一旦条件允许，附属机构的正式会议将于</w:t>
      </w:r>
      <w:r w:rsidRPr="002558C5">
        <w:rPr>
          <w:rFonts w:eastAsia="MS Mincho"/>
          <w:bCs/>
          <w:szCs w:val="22"/>
          <w:lang w:eastAsia="zh-CN"/>
        </w:rPr>
        <w:t>2022</w:t>
      </w:r>
      <w:r w:rsidRPr="002558C5">
        <w:rPr>
          <w:rFonts w:eastAsia="MS Mincho" w:hint="eastAsia"/>
          <w:bCs/>
          <w:szCs w:val="22"/>
          <w:lang w:eastAsia="zh-CN"/>
        </w:rPr>
        <w:t>年</w:t>
      </w:r>
      <w:r w:rsidRPr="002558C5">
        <w:rPr>
          <w:rFonts w:eastAsia="MS Mincho"/>
          <w:bCs/>
          <w:szCs w:val="22"/>
          <w:lang w:eastAsia="zh-CN"/>
        </w:rPr>
        <w:t>3</w:t>
      </w:r>
      <w:r w:rsidRPr="00564A43">
        <w:rPr>
          <w:rFonts w:ascii="SimSun" w:eastAsia="SimSun" w:hAnsi="SimSun" w:cs="Microsoft YaHei" w:hint="eastAsia"/>
          <w:color w:val="333333"/>
          <w:shd w:val="clear" w:color="auto" w:fill="FFFFFF"/>
          <w:lang w:eastAsia="zh-CN"/>
        </w:rPr>
        <w:t>月</w:t>
      </w:r>
      <w:r w:rsidR="00B94A18" w:rsidRPr="002558C5">
        <w:rPr>
          <w:rFonts w:ascii="SimSun" w:eastAsia="SimSun" w:hAnsi="SimSun" w:cs="Microsoft YaHei"/>
          <w:color w:val="333333"/>
          <w:shd w:val="clear" w:color="auto" w:fill="FFFFFF"/>
          <w:lang w:eastAsia="zh-CN"/>
        </w:rPr>
        <w:t>举行面对面续</w:t>
      </w:r>
      <w:r w:rsidR="00B94A18">
        <w:rPr>
          <w:rFonts w:ascii="SimSun" w:eastAsia="SimSun" w:hAnsi="SimSun" w:cs="Microsoft YaHei" w:hint="eastAsia"/>
          <w:color w:val="333333"/>
          <w:shd w:val="clear" w:color="auto" w:fill="FFFFFF"/>
          <w:lang w:eastAsia="zh-CN"/>
        </w:rPr>
        <w:t>会</w:t>
      </w:r>
      <w:r w:rsidRPr="00564A43">
        <w:rPr>
          <w:rFonts w:ascii="SimSun" w:eastAsia="SimSun" w:hAnsi="SimSun" w:cs="Microsoft YaHei" w:hint="eastAsia"/>
          <w:color w:val="333333"/>
          <w:shd w:val="clear" w:color="auto" w:fill="FFFFFF"/>
          <w:lang w:eastAsia="zh-CN"/>
        </w:rPr>
        <w:t>，会议还纳入了在某些条件下有限在线参与的规定以及</w:t>
      </w:r>
      <w:r w:rsidR="00B94A18">
        <w:rPr>
          <w:rFonts w:ascii="SimSun" w:eastAsia="SimSun" w:hAnsi="SimSun" w:cs="Microsoft YaHei" w:hint="eastAsia"/>
          <w:color w:val="333333"/>
          <w:shd w:val="clear" w:color="auto" w:fill="FFFFFF"/>
          <w:lang w:eastAsia="zh-CN"/>
        </w:rPr>
        <w:t>降低</w:t>
      </w:r>
      <w:r w:rsidR="00B94A18" w:rsidRPr="005615B1">
        <w:rPr>
          <w:lang w:eastAsia="zh-CN"/>
        </w:rPr>
        <w:t>COVID-19</w:t>
      </w:r>
      <w:r w:rsidRPr="00564A43">
        <w:rPr>
          <w:rFonts w:ascii="SimSun" w:eastAsia="SimSun" w:hAnsi="SimSun" w:cs="Microsoft YaHei" w:hint="eastAsia"/>
          <w:color w:val="333333"/>
          <w:shd w:val="clear" w:color="auto" w:fill="FFFFFF"/>
          <w:lang w:eastAsia="zh-CN"/>
        </w:rPr>
        <w:t>传播风险的严格措施。</w:t>
      </w:r>
    </w:p>
    <w:p w14:paraId="5C41ECE3" w14:textId="691FCFDF" w:rsidR="00564A43" w:rsidRPr="00B94A18" w:rsidRDefault="00564A43" w:rsidP="00B94A18">
      <w:pPr>
        <w:pStyle w:val="ListParagraph"/>
        <w:adjustRightInd w:val="0"/>
        <w:snapToGrid w:val="0"/>
        <w:spacing w:before="120" w:after="120" w:line="240" w:lineRule="atLeast"/>
        <w:ind w:left="490" w:firstLine="0"/>
        <w:jc w:val="both"/>
        <w:rPr>
          <w:rFonts w:eastAsia="SimSun"/>
          <w:lang w:eastAsia="zh-CN"/>
        </w:rPr>
      </w:pPr>
      <w:r w:rsidRPr="00B94A18">
        <w:rPr>
          <w:rFonts w:ascii="SimSun" w:eastAsia="SimSun" w:hAnsi="SimSun" w:cs="Microsoft YaHei" w:hint="eastAsia"/>
          <w:color w:val="333333"/>
          <w:shd w:val="clear" w:color="auto" w:fill="FFFFFF"/>
          <w:lang w:eastAsia="zh-CN"/>
        </w:rPr>
        <w:t>此外，</w:t>
      </w:r>
      <w:r w:rsidRPr="001F6970">
        <w:rPr>
          <w:lang w:eastAsia="zh-CN"/>
        </w:rPr>
        <w:t>2020</w:t>
      </w:r>
      <w:r w:rsidRPr="001F6970">
        <w:rPr>
          <w:rFonts w:ascii="SimSun" w:eastAsia="SimSun" w:hAnsi="SimSun" w:cs="SimSun" w:hint="eastAsia"/>
          <w:lang w:eastAsia="zh-CN"/>
        </w:rPr>
        <w:t>年</w:t>
      </w:r>
      <w:r w:rsidRPr="001F6970">
        <w:rPr>
          <w:lang w:eastAsia="zh-CN"/>
        </w:rPr>
        <w:t>11</w:t>
      </w:r>
      <w:r w:rsidRPr="00B94A18">
        <w:rPr>
          <w:rFonts w:ascii="SimSun" w:eastAsia="SimSun" w:hAnsi="SimSun" w:cs="Microsoft YaHei" w:hint="eastAsia"/>
          <w:color w:val="333333"/>
          <w:shd w:val="clear" w:color="auto" w:fill="FFFFFF"/>
          <w:lang w:eastAsia="zh-CN"/>
        </w:rPr>
        <w:t>月举行了《公约》和《议定书》理事机构特别会议，</w:t>
      </w:r>
      <w:r w:rsidR="002F1CF7">
        <w:rPr>
          <w:rFonts w:ascii="SimSun" w:eastAsia="SimSun" w:hAnsi="SimSun" w:cs="Microsoft YaHei" w:hint="eastAsia"/>
          <w:color w:val="333333"/>
          <w:shd w:val="clear" w:color="auto" w:fill="FFFFFF"/>
          <w:lang w:eastAsia="zh-CN"/>
        </w:rPr>
        <w:t>以</w:t>
      </w:r>
      <w:r w:rsidRPr="00B94A18">
        <w:rPr>
          <w:rFonts w:ascii="SimSun" w:eastAsia="SimSun" w:hAnsi="SimSun" w:cs="Microsoft YaHei" w:hint="eastAsia"/>
          <w:color w:val="333333"/>
          <w:shd w:val="clear" w:color="auto" w:fill="FFFFFF"/>
          <w:lang w:eastAsia="zh-CN"/>
        </w:rPr>
        <w:t>默</w:t>
      </w:r>
      <w:r w:rsidR="002F1CF7" w:rsidRPr="00AE31F9">
        <w:rPr>
          <w:rFonts w:eastAsia="SimSun"/>
          <w:color w:val="000000"/>
          <w:lang w:eastAsia="zh-CN"/>
        </w:rPr>
        <w:t>许</w:t>
      </w:r>
      <w:r w:rsidRPr="00B94A18">
        <w:rPr>
          <w:rFonts w:ascii="SimSun" w:eastAsia="SimSun" w:hAnsi="SimSun" w:cs="Microsoft YaHei" w:hint="eastAsia"/>
          <w:color w:val="333333"/>
          <w:shd w:val="clear" w:color="auto" w:fill="FFFFFF"/>
          <w:lang w:eastAsia="zh-CN"/>
        </w:rPr>
        <w:t>程序通过临时预算。</w:t>
      </w:r>
      <w:r w:rsidR="001F6970" w:rsidRPr="002F1CF7">
        <w:rPr>
          <w:lang w:eastAsia="zh-CN"/>
        </w:rPr>
        <w:t>2021</w:t>
      </w:r>
      <w:r w:rsidR="001F6970" w:rsidRPr="002F1CF7">
        <w:rPr>
          <w:rFonts w:ascii="SimSun" w:eastAsia="SimSun" w:hAnsi="SimSun" w:cs="SimSun" w:hint="eastAsia"/>
          <w:lang w:eastAsia="zh-CN"/>
        </w:rPr>
        <w:t>年</w:t>
      </w:r>
      <w:r w:rsidR="001F6970" w:rsidRPr="002F1CF7">
        <w:rPr>
          <w:lang w:eastAsia="zh-CN"/>
        </w:rPr>
        <w:t>10</w:t>
      </w:r>
      <w:r w:rsidR="001F6970" w:rsidRPr="00B94A18">
        <w:rPr>
          <w:rFonts w:ascii="SimSun" w:eastAsia="SimSun" w:hAnsi="SimSun" w:cs="Microsoft YaHei" w:hint="eastAsia"/>
          <w:color w:val="333333"/>
          <w:shd w:val="clear" w:color="auto" w:fill="FFFFFF"/>
          <w:lang w:eastAsia="zh-CN"/>
        </w:rPr>
        <w:t>月</w:t>
      </w:r>
      <w:r w:rsidR="001F6970">
        <w:rPr>
          <w:rFonts w:ascii="SimSun" w:eastAsia="SimSun" w:hAnsi="SimSun" w:cs="Microsoft YaHei" w:hint="eastAsia"/>
          <w:color w:val="333333"/>
          <w:shd w:val="clear" w:color="auto" w:fill="FFFFFF"/>
          <w:lang w:eastAsia="zh-CN"/>
        </w:rPr>
        <w:t>，</w:t>
      </w:r>
      <w:r w:rsidRPr="00B94A18">
        <w:rPr>
          <w:rFonts w:ascii="SimSun" w:eastAsia="SimSun" w:hAnsi="SimSun" w:cs="Microsoft YaHei" w:hint="eastAsia"/>
          <w:color w:val="333333"/>
          <w:shd w:val="clear" w:color="auto" w:fill="FFFFFF"/>
          <w:lang w:eastAsia="zh-CN"/>
        </w:rPr>
        <w:t>缔约方大会第十五次会议第一</w:t>
      </w:r>
      <w:r w:rsidR="005A1FCA">
        <w:rPr>
          <w:rFonts w:ascii="SimSun" w:eastAsia="SimSun" w:hAnsi="SimSun" w:cs="Microsoft YaHei" w:hint="eastAsia"/>
          <w:color w:val="333333"/>
          <w:shd w:val="clear" w:color="auto" w:fill="FFFFFF"/>
          <w:lang w:eastAsia="zh-CN"/>
        </w:rPr>
        <w:t>阶段会议</w:t>
      </w:r>
      <w:r w:rsidRPr="00B94A18">
        <w:rPr>
          <w:rFonts w:ascii="SimSun" w:eastAsia="SimSun" w:hAnsi="SimSun" w:cs="Microsoft YaHei" w:hint="eastAsia"/>
          <w:color w:val="333333"/>
          <w:shd w:val="clear" w:color="auto" w:fill="FFFFFF"/>
          <w:lang w:eastAsia="zh-CN"/>
        </w:rPr>
        <w:t>及</w:t>
      </w:r>
      <w:r w:rsidR="001F6970" w:rsidRPr="00B94A18">
        <w:rPr>
          <w:rFonts w:ascii="SimSun" w:eastAsia="SimSun" w:hAnsi="SimSun" w:cs="Microsoft YaHei" w:hint="eastAsia"/>
          <w:color w:val="333333"/>
          <w:shd w:val="clear" w:color="auto" w:fill="FFFFFF"/>
          <w:lang w:eastAsia="zh-CN"/>
        </w:rPr>
        <w:t>议定书会议</w:t>
      </w:r>
      <w:r w:rsidR="00B926EF" w:rsidRPr="00B94A18">
        <w:rPr>
          <w:rFonts w:ascii="SimSun" w:eastAsia="SimSun" w:hAnsi="SimSun" w:cs="Microsoft YaHei" w:hint="eastAsia"/>
          <w:color w:val="333333"/>
          <w:shd w:val="clear" w:color="auto" w:fill="FFFFFF"/>
          <w:lang w:eastAsia="zh-CN"/>
        </w:rPr>
        <w:t>以混合形式同</w:t>
      </w:r>
      <w:r w:rsidR="00B926EF">
        <w:rPr>
          <w:rFonts w:ascii="SimSun" w:eastAsia="SimSun" w:hAnsi="SimSun" w:cs="Microsoft YaHei" w:hint="eastAsia"/>
          <w:color w:val="333333"/>
          <w:shd w:val="clear" w:color="auto" w:fill="FFFFFF"/>
          <w:lang w:eastAsia="zh-CN"/>
        </w:rPr>
        <w:t>时</w:t>
      </w:r>
      <w:r w:rsidR="00B926EF" w:rsidRPr="00B94A18">
        <w:rPr>
          <w:rFonts w:ascii="SimSun" w:eastAsia="SimSun" w:hAnsi="SimSun" w:cs="Microsoft YaHei" w:hint="eastAsia"/>
          <w:color w:val="333333"/>
          <w:shd w:val="clear" w:color="auto" w:fill="FFFFFF"/>
          <w:lang w:eastAsia="zh-CN"/>
        </w:rPr>
        <w:t>举行</w:t>
      </w:r>
      <w:r w:rsidRPr="00B94A18">
        <w:rPr>
          <w:rFonts w:ascii="SimSun" w:eastAsia="SimSun" w:hAnsi="SimSun" w:cs="Microsoft YaHei" w:hint="eastAsia"/>
          <w:color w:val="333333"/>
          <w:shd w:val="clear" w:color="auto" w:fill="FFFFFF"/>
          <w:lang w:eastAsia="zh-CN"/>
        </w:rPr>
        <w:t>，大多数代表以虚拟</w:t>
      </w:r>
      <w:r w:rsidR="00B926EF">
        <w:rPr>
          <w:rFonts w:ascii="SimSun" w:eastAsia="SimSun" w:hAnsi="SimSun" w:cs="Microsoft YaHei" w:hint="eastAsia"/>
          <w:color w:val="333333"/>
          <w:shd w:val="clear" w:color="auto" w:fill="FFFFFF"/>
          <w:lang w:eastAsia="zh-CN"/>
        </w:rPr>
        <w:t>形式</w:t>
      </w:r>
      <w:r w:rsidRPr="00B94A18">
        <w:rPr>
          <w:rFonts w:ascii="SimSun" w:eastAsia="SimSun" w:hAnsi="SimSun" w:cs="Microsoft YaHei" w:hint="eastAsia"/>
          <w:color w:val="333333"/>
          <w:shd w:val="clear" w:color="auto" w:fill="FFFFFF"/>
          <w:lang w:eastAsia="zh-CN"/>
        </w:rPr>
        <w:t>和有限的实体形式</w:t>
      </w:r>
      <w:r w:rsidR="00B926EF" w:rsidRPr="00B94A18">
        <w:rPr>
          <w:rFonts w:ascii="SimSun" w:eastAsia="SimSun" w:hAnsi="SimSun" w:cs="Microsoft YaHei" w:hint="eastAsia"/>
          <w:color w:val="333333"/>
          <w:shd w:val="clear" w:color="auto" w:fill="FFFFFF"/>
          <w:lang w:eastAsia="zh-CN"/>
        </w:rPr>
        <w:t>在中国昆明</w:t>
      </w:r>
      <w:r w:rsidRPr="00B94A18">
        <w:rPr>
          <w:rFonts w:ascii="SimSun" w:eastAsia="SimSun" w:hAnsi="SimSun" w:cs="Microsoft YaHei" w:hint="eastAsia"/>
          <w:color w:val="333333"/>
          <w:shd w:val="clear" w:color="auto" w:fill="FFFFFF"/>
          <w:lang w:eastAsia="zh-CN"/>
        </w:rPr>
        <w:t>参加</w:t>
      </w:r>
      <w:r w:rsidR="00B926EF">
        <w:rPr>
          <w:rFonts w:ascii="SimSun" w:eastAsia="SimSun" w:hAnsi="SimSun" w:cs="Microsoft YaHei" w:hint="eastAsia"/>
          <w:color w:val="333333"/>
          <w:shd w:val="clear" w:color="auto" w:fill="FFFFFF"/>
          <w:lang w:eastAsia="zh-CN"/>
        </w:rPr>
        <w:t>了会议</w:t>
      </w:r>
      <w:r w:rsidRPr="00B94A18">
        <w:rPr>
          <w:rFonts w:ascii="SimSun" w:eastAsia="SimSun" w:hAnsi="SimSun" w:cs="Microsoft YaHei" w:hint="eastAsia"/>
          <w:color w:val="333333"/>
          <w:shd w:val="clear" w:color="auto" w:fill="FFFFFF"/>
          <w:lang w:eastAsia="zh-CN"/>
        </w:rPr>
        <w:t>。虽然缔约方大会第十五次会议第二部分和议定书会议于</w:t>
      </w:r>
      <w:r w:rsidRPr="002F1CF7">
        <w:rPr>
          <w:lang w:eastAsia="zh-CN"/>
        </w:rPr>
        <w:t>2022</w:t>
      </w:r>
      <w:r w:rsidRPr="002F1CF7">
        <w:rPr>
          <w:rFonts w:ascii="SimSun" w:eastAsia="SimSun" w:hAnsi="SimSun" w:cs="SimSun" w:hint="eastAsia"/>
          <w:lang w:eastAsia="zh-CN"/>
        </w:rPr>
        <w:t>年</w:t>
      </w:r>
      <w:r w:rsidRPr="002F1CF7">
        <w:rPr>
          <w:lang w:eastAsia="zh-CN"/>
        </w:rPr>
        <w:t>12</w:t>
      </w:r>
      <w:r w:rsidRPr="00B94A18">
        <w:rPr>
          <w:rFonts w:ascii="SimSun" w:eastAsia="SimSun" w:hAnsi="SimSun" w:cs="Microsoft YaHei" w:hint="eastAsia"/>
          <w:color w:val="333333"/>
          <w:shd w:val="clear" w:color="auto" w:fill="FFFFFF"/>
          <w:lang w:eastAsia="zh-CN"/>
        </w:rPr>
        <w:t>月在蒙特利尔</w:t>
      </w:r>
      <w:r w:rsidR="004A3477" w:rsidRPr="00B94A18">
        <w:rPr>
          <w:rFonts w:ascii="SimSun" w:eastAsia="SimSun" w:hAnsi="SimSun" w:cs="Microsoft YaHei" w:hint="eastAsia"/>
          <w:color w:val="333333"/>
          <w:shd w:val="clear" w:color="auto" w:fill="FFFFFF"/>
          <w:lang w:eastAsia="zh-CN"/>
        </w:rPr>
        <w:t>同</w:t>
      </w:r>
      <w:r w:rsidR="004A3477">
        <w:rPr>
          <w:rFonts w:ascii="SimSun" w:eastAsia="SimSun" w:hAnsi="SimSun" w:cs="Microsoft YaHei" w:hint="eastAsia"/>
          <w:color w:val="333333"/>
          <w:shd w:val="clear" w:color="auto" w:fill="FFFFFF"/>
          <w:lang w:eastAsia="zh-CN"/>
        </w:rPr>
        <w:t>时</w:t>
      </w:r>
      <w:r w:rsidRPr="00B94A18">
        <w:rPr>
          <w:rFonts w:ascii="SimSun" w:eastAsia="SimSun" w:hAnsi="SimSun" w:cs="Microsoft YaHei" w:hint="eastAsia"/>
          <w:color w:val="333333"/>
          <w:shd w:val="clear" w:color="auto" w:fill="FFFFFF"/>
          <w:lang w:eastAsia="zh-CN"/>
        </w:rPr>
        <w:t>举行，但会议还纳入了有限在线参与的规定和</w:t>
      </w:r>
      <w:r w:rsidR="004A3477">
        <w:rPr>
          <w:rFonts w:ascii="SimSun" w:eastAsia="SimSun" w:hAnsi="SimSun" w:cs="Microsoft YaHei" w:hint="eastAsia"/>
          <w:color w:val="333333"/>
          <w:shd w:val="clear" w:color="auto" w:fill="FFFFFF"/>
          <w:lang w:eastAsia="zh-CN"/>
        </w:rPr>
        <w:t>降低</w:t>
      </w:r>
      <w:r w:rsidR="004A3477" w:rsidRPr="005615B1">
        <w:rPr>
          <w:lang w:eastAsia="zh-CN"/>
        </w:rPr>
        <w:t>COVID-19</w:t>
      </w:r>
      <w:r w:rsidRPr="00B94A18">
        <w:rPr>
          <w:rFonts w:ascii="SimSun" w:eastAsia="SimSun" w:hAnsi="SimSun" w:cs="Microsoft YaHei" w:hint="eastAsia"/>
          <w:color w:val="333333"/>
          <w:shd w:val="clear" w:color="auto" w:fill="FFFFFF"/>
          <w:lang w:eastAsia="zh-CN"/>
        </w:rPr>
        <w:t>传播风险的措施。</w:t>
      </w:r>
    </w:p>
    <w:p w14:paraId="7B62ACFF" w14:textId="5CFF0CCF" w:rsidR="00885842" w:rsidRPr="004E3B69" w:rsidRDefault="00DE2051" w:rsidP="00885842">
      <w:pPr>
        <w:pStyle w:val="ListParagraph"/>
        <w:adjustRightInd w:val="0"/>
        <w:snapToGrid w:val="0"/>
        <w:spacing w:before="120" w:after="120" w:line="240" w:lineRule="atLeast"/>
        <w:ind w:left="490" w:firstLine="0"/>
        <w:jc w:val="both"/>
        <w:rPr>
          <w:vertAlign w:val="superscript"/>
          <w:lang w:eastAsia="zh-CN"/>
        </w:rPr>
      </w:pPr>
      <w:r>
        <w:rPr>
          <w:rFonts w:ascii="SimSun" w:eastAsia="SimSun" w:hAnsi="SimSun" w:cs="Microsoft YaHei" w:hint="eastAsia"/>
          <w:color w:val="333333"/>
          <w:shd w:val="clear" w:color="auto" w:fill="FFFFFF"/>
          <w:lang w:eastAsia="zh-CN"/>
        </w:rPr>
        <w:lastRenderedPageBreak/>
        <w:t>就</w:t>
      </w:r>
      <w:r w:rsidR="00885842" w:rsidRPr="00885842">
        <w:rPr>
          <w:rFonts w:ascii="SimSun" w:eastAsia="SimSun" w:hAnsi="SimSun" w:cs="Microsoft YaHei" w:hint="eastAsia"/>
          <w:color w:val="333333"/>
          <w:shd w:val="clear" w:color="auto" w:fill="FFFFFF"/>
          <w:lang w:eastAsia="zh-CN"/>
        </w:rPr>
        <w:t>这些会议的每一</w:t>
      </w:r>
      <w:r w:rsidR="00C83832">
        <w:rPr>
          <w:rFonts w:ascii="SimSun" w:eastAsia="SimSun" w:hAnsi="SimSun" w:cs="Microsoft YaHei" w:hint="eastAsia"/>
          <w:color w:val="333333"/>
          <w:shd w:val="clear" w:color="auto" w:fill="FFFFFF"/>
          <w:lang w:eastAsia="zh-CN"/>
        </w:rPr>
        <w:t>场</w:t>
      </w:r>
      <w:r>
        <w:rPr>
          <w:rFonts w:ascii="SimSun" w:eastAsia="SimSun" w:hAnsi="SimSun" w:cs="Microsoft YaHei" w:hint="eastAsia"/>
          <w:color w:val="333333"/>
          <w:shd w:val="clear" w:color="auto" w:fill="FFFFFF"/>
          <w:lang w:eastAsia="zh-CN"/>
        </w:rPr>
        <w:t>而言</w:t>
      </w:r>
      <w:r w:rsidR="00885842" w:rsidRPr="00885842">
        <w:rPr>
          <w:rFonts w:ascii="SimSun" w:eastAsia="SimSun" w:hAnsi="SimSun" w:cs="Microsoft YaHei" w:hint="eastAsia"/>
          <w:color w:val="333333"/>
          <w:shd w:val="clear" w:color="auto" w:fill="FFFFFF"/>
          <w:lang w:eastAsia="zh-CN"/>
        </w:rPr>
        <w:t>，会议主持人和秘书处都通过主席团与缔约方协商制定了模式，并通过工作安排的</w:t>
      </w:r>
      <w:r w:rsidR="00473D71">
        <w:rPr>
          <w:rFonts w:ascii="SimSun" w:eastAsia="SimSun" w:hAnsi="SimSun" w:cs="Microsoft YaHei" w:hint="eastAsia"/>
          <w:color w:val="333333"/>
          <w:shd w:val="clear" w:color="auto" w:fill="FFFFFF"/>
          <w:lang w:eastAsia="zh-CN"/>
        </w:rPr>
        <w:t>情</w:t>
      </w:r>
      <w:r w:rsidR="00473D71" w:rsidRPr="00885842">
        <w:rPr>
          <w:rFonts w:ascii="SimSun" w:eastAsia="SimSun" w:hAnsi="SimSun" w:cs="Microsoft YaHei" w:hint="eastAsia"/>
          <w:color w:val="333333"/>
          <w:shd w:val="clear" w:color="auto" w:fill="FFFFFF"/>
          <w:lang w:eastAsia="zh-CN"/>
        </w:rPr>
        <w:t>景</w:t>
      </w:r>
      <w:r w:rsidR="00885842" w:rsidRPr="00885842">
        <w:rPr>
          <w:rFonts w:ascii="SimSun" w:eastAsia="SimSun" w:hAnsi="SimSun" w:cs="Microsoft YaHei" w:hint="eastAsia"/>
          <w:color w:val="333333"/>
          <w:shd w:val="clear" w:color="auto" w:fill="FFFFFF"/>
          <w:lang w:eastAsia="zh-CN"/>
        </w:rPr>
        <w:t>设想说明和更新向所有与会者传达了这些模式。在举行虚拟会议方面已经</w:t>
      </w:r>
      <w:r w:rsidR="00473D71">
        <w:rPr>
          <w:rFonts w:ascii="SimSun" w:eastAsia="SimSun" w:hAnsi="SimSun" w:cs="Microsoft YaHei" w:hint="eastAsia"/>
          <w:color w:val="333333"/>
          <w:shd w:val="clear" w:color="auto" w:fill="FFFFFF"/>
          <w:lang w:eastAsia="zh-CN"/>
        </w:rPr>
        <w:t>积累</w:t>
      </w:r>
      <w:r w:rsidR="00885842" w:rsidRPr="00885842">
        <w:rPr>
          <w:rFonts w:ascii="SimSun" w:eastAsia="SimSun" w:hAnsi="SimSun" w:cs="Microsoft YaHei" w:hint="eastAsia"/>
          <w:color w:val="333333"/>
          <w:shd w:val="clear" w:color="auto" w:fill="FFFFFF"/>
          <w:lang w:eastAsia="zh-CN"/>
        </w:rPr>
        <w:t>了很多经验，</w:t>
      </w:r>
      <w:r w:rsidR="00473D71">
        <w:rPr>
          <w:rFonts w:ascii="SimSun" w:eastAsia="SimSun" w:hAnsi="SimSun" w:cs="Microsoft YaHei" w:hint="eastAsia"/>
          <w:color w:val="333333"/>
          <w:shd w:val="clear" w:color="auto" w:fill="FFFFFF"/>
          <w:lang w:eastAsia="zh-CN"/>
        </w:rPr>
        <w:t>而且</w:t>
      </w:r>
      <w:r w:rsidR="00885842" w:rsidRPr="00885842">
        <w:rPr>
          <w:rFonts w:ascii="SimSun" w:eastAsia="SimSun" w:hAnsi="SimSun" w:cs="Microsoft YaHei" w:hint="eastAsia"/>
          <w:color w:val="333333"/>
          <w:shd w:val="clear" w:color="auto" w:fill="FFFFFF"/>
          <w:lang w:eastAsia="zh-CN"/>
        </w:rPr>
        <w:t>情景</w:t>
      </w:r>
      <w:r w:rsidR="00473D71">
        <w:rPr>
          <w:rFonts w:ascii="SimSun" w:eastAsia="SimSun" w:hAnsi="SimSun" w:cs="Microsoft YaHei" w:hint="eastAsia"/>
          <w:color w:val="333333"/>
          <w:shd w:val="clear" w:color="auto" w:fill="FFFFFF"/>
          <w:lang w:eastAsia="zh-CN"/>
        </w:rPr>
        <w:t>设想</w:t>
      </w:r>
      <w:r w:rsidR="00885842" w:rsidRPr="00885842">
        <w:rPr>
          <w:rFonts w:ascii="SimSun" w:eastAsia="SimSun" w:hAnsi="SimSun" w:cs="Microsoft YaHei" w:hint="eastAsia"/>
          <w:color w:val="333333"/>
          <w:shd w:val="clear" w:color="auto" w:fill="FFFFFF"/>
          <w:lang w:eastAsia="zh-CN"/>
        </w:rPr>
        <w:t>说明为今后的工作提供了宝贵的参考。</w:t>
      </w:r>
      <w:r w:rsidRPr="004E3B69">
        <w:rPr>
          <w:vertAlign w:val="superscript"/>
        </w:rPr>
        <w:footnoteReference w:id="5"/>
      </w:r>
      <w:r w:rsidRPr="004E3B69">
        <w:rPr>
          <w:rFonts w:hint="eastAsia"/>
          <w:vertAlign w:val="superscript"/>
          <w:lang w:eastAsia="zh-CN"/>
        </w:rPr>
        <w:t xml:space="preserve"> </w:t>
      </w:r>
      <w:r w:rsidR="00885842" w:rsidRPr="00885842">
        <w:rPr>
          <w:rFonts w:ascii="SimSun" w:eastAsia="SimSun" w:hAnsi="SimSun" w:cs="Microsoft YaHei" w:hint="eastAsia"/>
          <w:color w:val="333333"/>
          <w:shd w:val="clear" w:color="auto" w:fill="FFFFFF"/>
          <w:lang w:eastAsia="zh-CN"/>
        </w:rPr>
        <w:t>这些情</w:t>
      </w:r>
      <w:r w:rsidR="00473D71" w:rsidRPr="00885842">
        <w:rPr>
          <w:rFonts w:ascii="SimSun" w:eastAsia="SimSun" w:hAnsi="SimSun" w:cs="Microsoft YaHei" w:hint="eastAsia"/>
          <w:color w:val="333333"/>
          <w:shd w:val="clear" w:color="auto" w:fill="FFFFFF"/>
          <w:lang w:eastAsia="zh-CN"/>
        </w:rPr>
        <w:t>景</w:t>
      </w:r>
      <w:r w:rsidR="00473D71">
        <w:rPr>
          <w:rFonts w:ascii="SimSun" w:eastAsia="SimSun" w:hAnsi="SimSun" w:cs="Microsoft YaHei" w:hint="eastAsia"/>
          <w:color w:val="333333"/>
          <w:shd w:val="clear" w:color="auto" w:fill="FFFFFF"/>
          <w:lang w:eastAsia="zh-CN"/>
        </w:rPr>
        <w:t>设想</w:t>
      </w:r>
      <w:r w:rsidR="00885842" w:rsidRPr="00885842">
        <w:rPr>
          <w:rFonts w:ascii="SimSun" w:eastAsia="SimSun" w:hAnsi="SimSun" w:cs="Microsoft YaHei" w:hint="eastAsia"/>
          <w:color w:val="333333"/>
          <w:shd w:val="clear" w:color="auto" w:fill="FFFFFF"/>
          <w:lang w:eastAsia="zh-CN"/>
        </w:rPr>
        <w:t>说明通常还为</w:t>
      </w:r>
      <w:r w:rsidR="00473D71">
        <w:rPr>
          <w:rFonts w:ascii="SimSun" w:eastAsia="SimSun" w:hAnsi="SimSun" w:cs="Microsoft YaHei" w:hint="eastAsia"/>
          <w:color w:val="333333"/>
          <w:shd w:val="clear" w:color="auto" w:fill="FFFFFF"/>
          <w:lang w:eastAsia="zh-CN"/>
        </w:rPr>
        <w:t>举行</w:t>
      </w:r>
      <w:r w:rsidR="00885842" w:rsidRPr="00885842">
        <w:rPr>
          <w:rFonts w:ascii="SimSun" w:eastAsia="SimSun" w:hAnsi="SimSun" w:cs="Microsoft YaHei" w:hint="eastAsia"/>
          <w:color w:val="333333"/>
          <w:shd w:val="clear" w:color="auto" w:fill="FFFFFF"/>
          <w:lang w:eastAsia="zh-CN"/>
        </w:rPr>
        <w:t>会议提供其他指导</w:t>
      </w:r>
      <w:r w:rsidR="00473D71">
        <w:rPr>
          <w:rFonts w:ascii="SimSun" w:eastAsia="SimSun" w:hAnsi="SimSun" w:cs="Microsoft YaHei" w:hint="eastAsia"/>
          <w:color w:val="333333"/>
          <w:shd w:val="clear" w:color="auto" w:fill="FFFFFF"/>
          <w:lang w:eastAsia="zh-CN"/>
        </w:rPr>
        <w:t>意见</w:t>
      </w:r>
      <w:r w:rsidR="00885842" w:rsidRPr="00885842">
        <w:rPr>
          <w:rFonts w:ascii="SimSun" w:eastAsia="SimSun" w:hAnsi="SimSun" w:cs="Microsoft YaHei" w:hint="eastAsia"/>
          <w:color w:val="333333"/>
          <w:shd w:val="clear" w:color="auto" w:fill="FFFFFF"/>
          <w:lang w:eastAsia="zh-CN"/>
        </w:rPr>
        <w:t>，</w:t>
      </w:r>
      <w:r w:rsidR="00473D71">
        <w:rPr>
          <w:rFonts w:ascii="SimSun" w:eastAsia="SimSun" w:hAnsi="SimSun" w:cs="Microsoft YaHei" w:hint="eastAsia"/>
          <w:color w:val="333333"/>
          <w:shd w:val="clear" w:color="auto" w:fill="FFFFFF"/>
          <w:lang w:eastAsia="zh-CN"/>
        </w:rPr>
        <w:t>例</w:t>
      </w:r>
      <w:r w:rsidR="00885842" w:rsidRPr="00885842">
        <w:rPr>
          <w:rFonts w:ascii="SimSun" w:eastAsia="SimSun" w:hAnsi="SimSun" w:cs="Microsoft YaHei" w:hint="eastAsia"/>
          <w:color w:val="333333"/>
          <w:shd w:val="clear" w:color="auto" w:fill="FFFFFF"/>
          <w:lang w:eastAsia="zh-CN"/>
        </w:rPr>
        <w:t>如</w:t>
      </w:r>
      <w:r w:rsidR="00473D71">
        <w:rPr>
          <w:rFonts w:ascii="SimSun" w:eastAsia="SimSun" w:hAnsi="SimSun" w:cs="Microsoft YaHei" w:hint="eastAsia"/>
          <w:color w:val="333333"/>
          <w:shd w:val="clear" w:color="auto" w:fill="FFFFFF"/>
          <w:lang w:eastAsia="zh-CN"/>
        </w:rPr>
        <w:t>对</w:t>
      </w:r>
      <w:r w:rsidR="00885842" w:rsidRPr="00885842">
        <w:rPr>
          <w:rFonts w:ascii="SimSun" w:eastAsia="SimSun" w:hAnsi="SimSun" w:cs="Microsoft YaHei" w:hint="eastAsia"/>
          <w:color w:val="333333"/>
          <w:shd w:val="clear" w:color="auto" w:fill="FFFFFF"/>
          <w:lang w:eastAsia="zh-CN"/>
        </w:rPr>
        <w:t>发言</w:t>
      </w:r>
      <w:r w:rsidR="00473D71">
        <w:rPr>
          <w:rFonts w:ascii="SimSun" w:eastAsia="SimSun" w:hAnsi="SimSun" w:cs="Microsoft YaHei" w:hint="eastAsia"/>
          <w:color w:val="333333"/>
          <w:shd w:val="clear" w:color="auto" w:fill="FFFFFF"/>
          <w:lang w:eastAsia="zh-CN"/>
        </w:rPr>
        <w:t>的</w:t>
      </w:r>
      <w:r w:rsidR="00885842" w:rsidRPr="00885842">
        <w:rPr>
          <w:rFonts w:ascii="SimSun" w:eastAsia="SimSun" w:hAnsi="SimSun" w:cs="Microsoft YaHei" w:hint="eastAsia"/>
          <w:color w:val="333333"/>
          <w:shd w:val="clear" w:color="auto" w:fill="FFFFFF"/>
          <w:lang w:eastAsia="zh-CN"/>
        </w:rPr>
        <w:t>时间限制。</w:t>
      </w:r>
      <w:r w:rsidRPr="004E3B69">
        <w:rPr>
          <w:vertAlign w:val="superscript"/>
        </w:rPr>
        <w:footnoteReference w:id="6"/>
      </w:r>
    </w:p>
    <w:p w14:paraId="6526D7FE" w14:textId="05E18E12" w:rsidR="00033AE5" w:rsidRPr="00033AE5" w:rsidRDefault="00033AE5" w:rsidP="005A0AAE">
      <w:pPr>
        <w:pStyle w:val="ListParagraph"/>
        <w:adjustRightInd w:val="0"/>
        <w:snapToGrid w:val="0"/>
        <w:spacing w:before="120" w:after="120" w:line="240" w:lineRule="atLeast"/>
        <w:ind w:left="490" w:firstLine="0"/>
        <w:jc w:val="both"/>
        <w:rPr>
          <w:rFonts w:eastAsia="SimSun"/>
          <w:lang w:eastAsia="zh-CN"/>
        </w:rPr>
      </w:pPr>
      <w:r w:rsidRPr="00033AE5">
        <w:rPr>
          <w:lang w:eastAsia="zh-CN"/>
        </w:rPr>
        <w:t>2022</w:t>
      </w:r>
      <w:r w:rsidRPr="00033AE5">
        <w:rPr>
          <w:rFonts w:ascii="SimSun" w:eastAsia="SimSun" w:hAnsi="SimSun" w:cs="SimSun" w:hint="eastAsia"/>
          <w:lang w:eastAsia="zh-CN"/>
        </w:rPr>
        <w:t>年</w:t>
      </w:r>
      <w:r w:rsidRPr="00033AE5">
        <w:rPr>
          <w:lang w:eastAsia="zh-CN"/>
        </w:rPr>
        <w:t>12</w:t>
      </w:r>
      <w:r w:rsidRPr="00473D71">
        <w:rPr>
          <w:rFonts w:ascii="SimSun" w:eastAsia="SimSun" w:hAnsi="SimSun" w:cs="Microsoft YaHei" w:hint="eastAsia"/>
          <w:color w:val="333333"/>
          <w:shd w:val="clear" w:color="auto" w:fill="FFFFFF"/>
          <w:lang w:eastAsia="zh-CN"/>
        </w:rPr>
        <w:t>月</w:t>
      </w:r>
      <w:r>
        <w:rPr>
          <w:rFonts w:ascii="SimSun" w:eastAsia="SimSun" w:hAnsi="SimSun" w:cs="Microsoft YaHei" w:hint="eastAsia"/>
          <w:color w:val="333333"/>
          <w:shd w:val="clear" w:color="auto" w:fill="FFFFFF"/>
          <w:lang w:eastAsia="zh-CN"/>
        </w:rPr>
        <w:t>，</w:t>
      </w:r>
      <w:r w:rsidR="00885842" w:rsidRPr="00473D71">
        <w:rPr>
          <w:rFonts w:ascii="SimSun" w:eastAsia="SimSun" w:hAnsi="SimSun" w:cs="Microsoft YaHei" w:hint="eastAsia"/>
          <w:color w:val="333333"/>
          <w:shd w:val="clear" w:color="auto" w:fill="FFFFFF"/>
          <w:lang w:eastAsia="zh-CN"/>
        </w:rPr>
        <w:t>缔约方大会第十五次会议第二</w:t>
      </w:r>
      <w:r>
        <w:rPr>
          <w:rFonts w:ascii="SimSun" w:eastAsia="SimSun" w:hAnsi="SimSun" w:cs="Microsoft YaHei" w:hint="eastAsia"/>
          <w:color w:val="333333"/>
          <w:shd w:val="clear" w:color="auto" w:fill="FFFFFF"/>
          <w:lang w:eastAsia="zh-CN"/>
        </w:rPr>
        <w:t>阶段</w:t>
      </w:r>
      <w:r w:rsidR="00885842" w:rsidRPr="00473D71">
        <w:rPr>
          <w:rFonts w:ascii="SimSun" w:eastAsia="SimSun" w:hAnsi="SimSun" w:cs="Microsoft YaHei" w:hint="eastAsia"/>
          <w:color w:val="333333"/>
          <w:shd w:val="clear" w:color="auto" w:fill="FFFFFF"/>
          <w:lang w:eastAsia="zh-CN"/>
        </w:rPr>
        <w:t>会议和议定书会议</w:t>
      </w:r>
      <w:r w:rsidRPr="00473D71">
        <w:rPr>
          <w:rFonts w:ascii="SimSun" w:eastAsia="SimSun" w:hAnsi="SimSun" w:cs="Microsoft YaHei" w:hint="eastAsia"/>
          <w:color w:val="333333"/>
          <w:shd w:val="clear" w:color="auto" w:fill="FFFFFF"/>
          <w:lang w:eastAsia="zh-CN"/>
        </w:rPr>
        <w:t>同时举行</w:t>
      </w:r>
      <w:r>
        <w:rPr>
          <w:rFonts w:ascii="SimSun" w:eastAsia="SimSun" w:hAnsi="SimSun" w:cs="Microsoft YaHei" w:hint="eastAsia"/>
          <w:color w:val="333333"/>
          <w:shd w:val="clear" w:color="auto" w:fill="FFFFFF"/>
          <w:lang w:eastAsia="zh-CN"/>
        </w:rPr>
        <w:t>，</w:t>
      </w:r>
      <w:r w:rsidR="00FD1649">
        <w:rPr>
          <w:rFonts w:ascii="SimSun" w:eastAsia="SimSun" w:hAnsi="SimSun" w:cs="Microsoft YaHei" w:hint="eastAsia"/>
          <w:color w:val="333333"/>
          <w:shd w:val="clear" w:color="auto" w:fill="FFFFFF"/>
          <w:lang w:eastAsia="zh-CN"/>
        </w:rPr>
        <w:t>为</w:t>
      </w:r>
      <w:r w:rsidR="00FD1649" w:rsidRPr="00473D71">
        <w:rPr>
          <w:rFonts w:ascii="SimSun" w:eastAsia="SimSun" w:hAnsi="SimSun" w:cs="Microsoft YaHei" w:hint="eastAsia"/>
          <w:color w:val="333333"/>
          <w:shd w:val="clear" w:color="auto" w:fill="FFFFFF"/>
          <w:lang w:eastAsia="zh-CN"/>
        </w:rPr>
        <w:t>应对这些会议</w:t>
      </w:r>
      <w:r w:rsidR="00FD1649">
        <w:rPr>
          <w:rFonts w:ascii="SimSun" w:eastAsia="SimSun" w:hAnsi="SimSun" w:cs="Microsoft YaHei" w:hint="eastAsia"/>
          <w:color w:val="333333"/>
          <w:shd w:val="clear" w:color="auto" w:fill="FFFFFF"/>
          <w:lang w:eastAsia="zh-CN"/>
        </w:rPr>
        <w:t>较</w:t>
      </w:r>
      <w:r w:rsidR="00FD1649">
        <w:rPr>
          <w:rFonts w:ascii="SimSun" w:eastAsia="SimSun" w:hAnsi="SimSun" w:cs="SimSun" w:hint="eastAsia"/>
          <w:lang w:eastAsia="zh-CN"/>
        </w:rPr>
        <w:t>大</w:t>
      </w:r>
      <w:r w:rsidR="00FD1649" w:rsidRPr="00473D71">
        <w:rPr>
          <w:rFonts w:ascii="SimSun" w:eastAsia="SimSun" w:hAnsi="SimSun" w:cs="Microsoft YaHei" w:hint="eastAsia"/>
          <w:color w:val="333333"/>
          <w:shd w:val="clear" w:color="auto" w:fill="FFFFFF"/>
          <w:lang w:eastAsia="zh-CN"/>
        </w:rPr>
        <w:t>的工作量</w:t>
      </w:r>
      <w:r w:rsidR="00487EC7">
        <w:rPr>
          <w:rFonts w:ascii="SimSun" w:eastAsia="SimSun" w:hAnsi="SimSun" w:cs="Microsoft YaHei" w:hint="eastAsia"/>
          <w:color w:val="333333"/>
          <w:shd w:val="clear" w:color="auto" w:fill="FFFFFF"/>
          <w:lang w:eastAsia="zh-CN"/>
        </w:rPr>
        <w:t>，</w:t>
      </w:r>
      <w:r w:rsidR="00885842" w:rsidRPr="00473D71">
        <w:rPr>
          <w:rFonts w:ascii="SimSun" w:eastAsia="SimSun" w:hAnsi="SimSun" w:cs="Microsoft YaHei" w:hint="eastAsia"/>
          <w:color w:val="333333"/>
          <w:shd w:val="clear" w:color="auto" w:fill="FFFFFF"/>
          <w:lang w:eastAsia="zh-CN"/>
        </w:rPr>
        <w:t>采取了</w:t>
      </w:r>
      <w:r w:rsidR="00487EC7">
        <w:rPr>
          <w:rFonts w:ascii="SimSun" w:eastAsia="SimSun" w:hAnsi="SimSun" w:cs="Microsoft YaHei" w:hint="eastAsia"/>
          <w:color w:val="333333"/>
          <w:shd w:val="clear" w:color="auto" w:fill="FFFFFF"/>
          <w:lang w:eastAsia="zh-CN"/>
        </w:rPr>
        <w:t>若干</w:t>
      </w:r>
      <w:r w:rsidR="00885842" w:rsidRPr="00473D71">
        <w:rPr>
          <w:rFonts w:ascii="SimSun" w:eastAsia="SimSun" w:hAnsi="SimSun" w:cs="Microsoft YaHei" w:hint="eastAsia"/>
          <w:color w:val="333333"/>
          <w:shd w:val="clear" w:color="auto" w:fill="FFFFFF"/>
          <w:lang w:eastAsia="zh-CN"/>
        </w:rPr>
        <w:t>进一步的创新措施，因为</w:t>
      </w:r>
      <w:r w:rsidR="00C83832">
        <w:rPr>
          <w:rFonts w:ascii="SimSun" w:eastAsia="SimSun" w:hAnsi="SimSun" w:cs="Microsoft YaHei" w:hint="eastAsia"/>
          <w:color w:val="333333"/>
          <w:shd w:val="clear" w:color="auto" w:fill="FFFFFF"/>
          <w:lang w:eastAsia="zh-CN"/>
        </w:rPr>
        <w:t>涉及</w:t>
      </w:r>
      <w:r w:rsidR="00885842" w:rsidRPr="00033AE5">
        <w:rPr>
          <w:lang w:eastAsia="zh-CN"/>
        </w:rPr>
        <w:t>2020</w:t>
      </w:r>
      <w:r w:rsidR="00885842" w:rsidRPr="00473D71">
        <w:rPr>
          <w:rFonts w:ascii="SimSun" w:eastAsia="SimSun" w:hAnsi="SimSun" w:cs="Microsoft YaHei" w:hint="eastAsia"/>
          <w:color w:val="333333"/>
          <w:shd w:val="clear" w:color="auto" w:fill="FFFFFF"/>
          <w:lang w:eastAsia="zh-CN"/>
        </w:rPr>
        <w:t>年后全球生物多样性框架</w:t>
      </w:r>
      <w:r w:rsidR="00C83832">
        <w:rPr>
          <w:rFonts w:ascii="SimSun" w:eastAsia="SimSun" w:hAnsi="SimSun" w:cs="Microsoft YaHei" w:hint="eastAsia"/>
          <w:color w:val="333333"/>
          <w:shd w:val="clear" w:color="auto" w:fill="FFFFFF"/>
          <w:lang w:eastAsia="zh-CN"/>
        </w:rPr>
        <w:t>及</w:t>
      </w:r>
      <w:r w:rsidR="00885842" w:rsidRPr="00473D71">
        <w:rPr>
          <w:rFonts w:ascii="SimSun" w:eastAsia="SimSun" w:hAnsi="SimSun" w:cs="Microsoft YaHei" w:hint="eastAsia"/>
          <w:color w:val="333333"/>
          <w:shd w:val="clear" w:color="auto" w:fill="FFFFFF"/>
          <w:lang w:eastAsia="zh-CN"/>
        </w:rPr>
        <w:t>相关问题的谈判议程</w:t>
      </w:r>
      <w:r w:rsidR="00C83832">
        <w:rPr>
          <w:rFonts w:ascii="SimSun" w:eastAsia="SimSun" w:hAnsi="SimSun" w:cs="Microsoft YaHei" w:hint="eastAsia"/>
          <w:color w:val="333333"/>
          <w:shd w:val="clear" w:color="auto" w:fill="FFFFFF"/>
          <w:lang w:eastAsia="zh-CN"/>
        </w:rPr>
        <w:t>相当</w:t>
      </w:r>
      <w:r w:rsidR="00885842" w:rsidRPr="00473D71">
        <w:rPr>
          <w:rFonts w:ascii="SimSun" w:eastAsia="SimSun" w:hAnsi="SimSun" w:cs="Microsoft YaHei" w:hint="eastAsia"/>
          <w:color w:val="333333"/>
          <w:shd w:val="clear" w:color="auto" w:fill="FFFFFF"/>
          <w:lang w:eastAsia="zh-CN"/>
        </w:rPr>
        <w:t>繁重，</w:t>
      </w:r>
      <w:r w:rsidR="00C83832">
        <w:rPr>
          <w:rFonts w:ascii="SimSun" w:eastAsia="SimSun" w:hAnsi="SimSun" w:cs="Microsoft YaHei" w:hint="eastAsia"/>
          <w:color w:val="333333"/>
          <w:shd w:val="clear" w:color="auto" w:fill="FFFFFF"/>
          <w:lang w:eastAsia="zh-CN"/>
        </w:rPr>
        <w:t>加上</w:t>
      </w:r>
      <w:r w:rsidR="00885842" w:rsidRPr="00473D71">
        <w:rPr>
          <w:rFonts w:ascii="SimSun" w:eastAsia="SimSun" w:hAnsi="SimSun" w:cs="Microsoft YaHei" w:hint="eastAsia"/>
          <w:color w:val="333333"/>
          <w:shd w:val="clear" w:color="auto" w:fill="FFFFFF"/>
          <w:lang w:eastAsia="zh-CN"/>
        </w:rPr>
        <w:t>大量额外的议程项目，这些问题因附属机构</w:t>
      </w:r>
      <w:r w:rsidR="00487EC7">
        <w:rPr>
          <w:rFonts w:ascii="SimSun" w:eastAsia="SimSun" w:hAnsi="SimSun" w:cs="Microsoft YaHei" w:hint="eastAsia"/>
          <w:color w:val="333333"/>
          <w:shd w:val="clear" w:color="auto" w:fill="FFFFFF"/>
          <w:lang w:eastAsia="zh-CN"/>
        </w:rPr>
        <w:t>的</w:t>
      </w:r>
      <w:r w:rsidR="00885842" w:rsidRPr="00473D71">
        <w:rPr>
          <w:rFonts w:ascii="SimSun" w:eastAsia="SimSun" w:hAnsi="SimSun" w:cs="Microsoft YaHei" w:hint="eastAsia"/>
          <w:color w:val="333333"/>
          <w:shd w:val="clear" w:color="auto" w:fill="FFFFFF"/>
          <w:lang w:eastAsia="zh-CN"/>
        </w:rPr>
        <w:t>筹备工作不完</w:t>
      </w:r>
      <w:r w:rsidR="00C83832">
        <w:rPr>
          <w:rFonts w:ascii="SimSun" w:eastAsia="SimSun" w:hAnsi="SimSun" w:cs="Microsoft YaHei" w:hint="eastAsia"/>
          <w:color w:val="333333"/>
          <w:shd w:val="clear" w:color="auto" w:fill="FFFFFF"/>
          <w:lang w:eastAsia="zh-CN"/>
        </w:rPr>
        <w:t>善</w:t>
      </w:r>
      <w:r w:rsidR="00885842" w:rsidRPr="00473D71">
        <w:rPr>
          <w:rFonts w:ascii="SimSun" w:eastAsia="SimSun" w:hAnsi="SimSun" w:cs="Microsoft YaHei" w:hint="eastAsia"/>
          <w:color w:val="333333"/>
          <w:shd w:val="clear" w:color="auto" w:fill="FFFFFF"/>
          <w:lang w:eastAsia="zh-CN"/>
        </w:rPr>
        <w:t>而加剧，而筹备工作不完</w:t>
      </w:r>
      <w:r w:rsidR="00C83832">
        <w:rPr>
          <w:rFonts w:ascii="SimSun" w:eastAsia="SimSun" w:hAnsi="SimSun" w:cs="Microsoft YaHei" w:hint="eastAsia"/>
          <w:color w:val="333333"/>
          <w:shd w:val="clear" w:color="auto" w:fill="FFFFFF"/>
          <w:lang w:eastAsia="zh-CN"/>
        </w:rPr>
        <w:t>善则</w:t>
      </w:r>
      <w:r w:rsidR="00885842" w:rsidRPr="00473D71">
        <w:rPr>
          <w:rFonts w:ascii="SimSun" w:eastAsia="SimSun" w:hAnsi="SimSun" w:cs="Microsoft YaHei" w:hint="eastAsia"/>
          <w:color w:val="333333"/>
          <w:shd w:val="clear" w:color="auto" w:fill="FFFFFF"/>
          <w:lang w:eastAsia="zh-CN"/>
        </w:rPr>
        <w:t>又是由于</w:t>
      </w:r>
      <w:r w:rsidR="00E82588">
        <w:rPr>
          <w:rFonts w:ascii="SimSun" w:eastAsia="SimSun" w:hAnsi="SimSun" w:cs="Microsoft YaHei" w:hint="eastAsia"/>
          <w:color w:val="333333"/>
          <w:shd w:val="clear" w:color="auto" w:fill="FFFFFF"/>
          <w:lang w:eastAsia="zh-CN"/>
        </w:rPr>
        <w:t>大流行病的</w:t>
      </w:r>
      <w:r w:rsidR="00885842" w:rsidRPr="00473D71">
        <w:rPr>
          <w:rFonts w:ascii="SimSun" w:eastAsia="SimSun" w:hAnsi="SimSun" w:cs="Microsoft YaHei" w:hint="eastAsia"/>
          <w:color w:val="333333"/>
          <w:shd w:val="clear" w:color="auto" w:fill="FFFFFF"/>
          <w:lang w:eastAsia="zh-CN"/>
        </w:rPr>
        <w:t>条件</w:t>
      </w:r>
      <w:r w:rsidR="00E82588">
        <w:rPr>
          <w:rFonts w:ascii="SimSun" w:eastAsia="SimSun" w:hAnsi="SimSun" w:cs="Microsoft YaHei" w:hint="eastAsia"/>
          <w:color w:val="333333"/>
          <w:shd w:val="clear" w:color="auto" w:fill="FFFFFF"/>
          <w:lang w:eastAsia="zh-CN"/>
        </w:rPr>
        <w:t>所</w:t>
      </w:r>
      <w:r w:rsidR="00C83832">
        <w:rPr>
          <w:rFonts w:ascii="SimSun" w:eastAsia="SimSun" w:hAnsi="SimSun" w:cs="Microsoft YaHei" w:hint="eastAsia"/>
          <w:color w:val="333333"/>
          <w:shd w:val="clear" w:color="auto" w:fill="FFFFFF"/>
          <w:lang w:eastAsia="zh-CN"/>
        </w:rPr>
        <w:t>造成的制约</w:t>
      </w:r>
      <w:r w:rsidR="00885842" w:rsidRPr="00473D71">
        <w:rPr>
          <w:rFonts w:ascii="SimSun" w:eastAsia="SimSun" w:hAnsi="SimSun" w:cs="Microsoft YaHei" w:hint="eastAsia"/>
          <w:color w:val="333333"/>
          <w:shd w:val="clear" w:color="auto" w:fill="FFFFFF"/>
          <w:lang w:eastAsia="zh-CN"/>
        </w:rPr>
        <w:t>。这些创新包括简化根据任何政府间附属机构编写的决定草案处理的项目，从而可以避免对其中大多数项目进行额外的</w:t>
      </w:r>
      <w:r w:rsidR="00885842" w:rsidRPr="00473D71">
        <w:rPr>
          <w:rFonts w:ascii="SimSun" w:eastAsia="SimSun" w:hAnsi="SimSun" w:cs="Arial"/>
          <w:color w:val="333333"/>
          <w:shd w:val="clear" w:color="auto" w:fill="FFFFFF"/>
          <w:lang w:eastAsia="zh-CN"/>
        </w:rPr>
        <w:t>“</w:t>
      </w:r>
      <w:r w:rsidR="00885842" w:rsidRPr="00473D71">
        <w:rPr>
          <w:rFonts w:ascii="SimSun" w:eastAsia="SimSun" w:hAnsi="SimSun" w:cs="Microsoft YaHei" w:hint="eastAsia"/>
          <w:color w:val="333333"/>
          <w:shd w:val="clear" w:color="auto" w:fill="FFFFFF"/>
          <w:lang w:eastAsia="zh-CN"/>
        </w:rPr>
        <w:t>一读</w:t>
      </w:r>
      <w:r w:rsidR="00885842" w:rsidRPr="00473D71">
        <w:rPr>
          <w:rFonts w:ascii="SimSun" w:eastAsia="SimSun" w:hAnsi="SimSun" w:cs="Arial"/>
          <w:color w:val="333333"/>
          <w:shd w:val="clear" w:color="auto" w:fill="FFFFFF"/>
          <w:lang w:eastAsia="zh-CN"/>
        </w:rPr>
        <w:t>”</w:t>
      </w:r>
      <w:r w:rsidR="00885842" w:rsidRPr="00473D71">
        <w:rPr>
          <w:rFonts w:ascii="SimSun" w:eastAsia="SimSun" w:hAnsi="SimSun" w:cs="Microsoft YaHei" w:hint="eastAsia"/>
          <w:color w:val="333333"/>
          <w:shd w:val="clear" w:color="auto" w:fill="FFFFFF"/>
          <w:lang w:eastAsia="zh-CN"/>
        </w:rPr>
        <w:t>。</w:t>
      </w:r>
      <w:r w:rsidRPr="004E3B69">
        <w:rPr>
          <w:vertAlign w:val="superscript"/>
        </w:rPr>
        <w:footnoteReference w:id="7"/>
      </w:r>
      <w:r w:rsidR="00885842" w:rsidRPr="004E3B69">
        <w:rPr>
          <w:vertAlign w:val="superscript"/>
          <w:lang w:eastAsia="zh-CN"/>
        </w:rPr>
        <w:t xml:space="preserve"> </w:t>
      </w:r>
    </w:p>
    <w:p w14:paraId="02F82832" w14:textId="16356BA6" w:rsidR="004D432E" w:rsidRPr="004D432E" w:rsidRDefault="00885842" w:rsidP="005A0AAE">
      <w:pPr>
        <w:pStyle w:val="ListParagraph"/>
        <w:adjustRightInd w:val="0"/>
        <w:snapToGrid w:val="0"/>
        <w:spacing w:before="120" w:after="120" w:line="240" w:lineRule="atLeast"/>
        <w:ind w:left="490" w:firstLine="0"/>
        <w:jc w:val="both"/>
        <w:rPr>
          <w:rFonts w:eastAsia="SimSun"/>
          <w:lang w:eastAsia="zh-CN"/>
        </w:rPr>
      </w:pPr>
      <w:r w:rsidRPr="00473D71">
        <w:rPr>
          <w:rFonts w:ascii="SimSun" w:eastAsia="SimSun" w:hAnsi="SimSun" w:cs="Microsoft YaHei" w:hint="eastAsia"/>
          <w:color w:val="333333"/>
          <w:shd w:val="clear" w:color="auto" w:fill="FFFFFF"/>
          <w:lang w:eastAsia="zh-CN"/>
        </w:rPr>
        <w:t>会议还利用</w:t>
      </w:r>
      <w:r w:rsidR="00EC07FD">
        <w:rPr>
          <w:rFonts w:ascii="SimSun" w:eastAsia="SimSun" w:hAnsi="SimSun" w:cs="Microsoft YaHei" w:hint="eastAsia"/>
          <w:color w:val="333333"/>
          <w:shd w:val="clear" w:color="auto" w:fill="FFFFFF"/>
          <w:lang w:eastAsia="zh-CN"/>
        </w:rPr>
        <w:t>常规</w:t>
      </w:r>
      <w:r w:rsidRPr="00473D71">
        <w:rPr>
          <w:rFonts w:ascii="SimSun" w:eastAsia="SimSun" w:hAnsi="SimSun" w:cs="Microsoft YaHei" w:hint="eastAsia"/>
          <w:color w:val="333333"/>
          <w:shd w:val="clear" w:color="auto" w:fill="FFFFFF"/>
          <w:lang w:eastAsia="zh-CN"/>
        </w:rPr>
        <w:t>全体</w:t>
      </w:r>
      <w:r w:rsidR="00185E6F" w:rsidRPr="00185E6F">
        <w:rPr>
          <w:rFonts w:ascii="SimSun" w:eastAsia="SimSun" w:hAnsi="SimSun" w:cs="SimSun"/>
          <w:color w:val="000080"/>
          <w:lang w:eastAsia="zh-CN"/>
        </w:rPr>
        <w:t>盘点</w:t>
      </w:r>
      <w:r w:rsidRPr="00473D71">
        <w:rPr>
          <w:rFonts w:ascii="SimSun" w:eastAsia="SimSun" w:hAnsi="SimSun" w:cs="Microsoft YaHei" w:hint="eastAsia"/>
          <w:color w:val="333333"/>
          <w:shd w:val="clear" w:color="auto" w:fill="FFFFFF"/>
          <w:lang w:eastAsia="zh-CN"/>
        </w:rPr>
        <w:t>会议</w:t>
      </w:r>
      <w:r w:rsidR="00185E6F">
        <w:rPr>
          <w:rFonts w:ascii="SimSun" w:eastAsia="SimSun" w:hAnsi="SimSun" w:cs="Microsoft YaHei" w:hint="eastAsia"/>
          <w:color w:val="333333"/>
          <w:shd w:val="clear" w:color="auto" w:fill="FFFFFF"/>
          <w:lang w:eastAsia="zh-CN"/>
        </w:rPr>
        <w:t>，</w:t>
      </w:r>
      <w:r w:rsidRPr="00473D71">
        <w:rPr>
          <w:rFonts w:ascii="SimSun" w:eastAsia="SimSun" w:hAnsi="SimSun" w:cs="Microsoft YaHei" w:hint="eastAsia"/>
          <w:color w:val="333333"/>
          <w:shd w:val="clear" w:color="auto" w:fill="FFFFFF"/>
          <w:lang w:eastAsia="zh-CN"/>
        </w:rPr>
        <w:t>召开代表团团长会议来</w:t>
      </w:r>
      <w:r w:rsidR="00185E6F">
        <w:rPr>
          <w:rFonts w:ascii="SimSun" w:eastAsia="SimSun" w:hAnsi="SimSun" w:cs="Microsoft YaHei" w:hint="eastAsia"/>
          <w:color w:val="333333"/>
          <w:shd w:val="clear" w:color="auto" w:fill="FFFFFF"/>
          <w:lang w:eastAsia="zh-CN"/>
        </w:rPr>
        <w:t>加强</w:t>
      </w:r>
      <w:r w:rsidRPr="00473D71">
        <w:rPr>
          <w:rFonts w:ascii="SimSun" w:eastAsia="SimSun" w:hAnsi="SimSun" w:cs="Microsoft YaHei" w:hint="eastAsia"/>
          <w:color w:val="333333"/>
          <w:shd w:val="clear" w:color="auto" w:fill="FFFFFF"/>
          <w:lang w:eastAsia="zh-CN"/>
        </w:rPr>
        <w:t>透明度和所有代表团的平等充分参与，并在必要时</w:t>
      </w:r>
      <w:r w:rsidR="00EC07FD">
        <w:rPr>
          <w:rFonts w:ascii="SimSun" w:eastAsia="SimSun" w:hAnsi="SimSun" w:cs="Microsoft YaHei" w:hint="eastAsia"/>
          <w:color w:val="333333"/>
          <w:shd w:val="clear" w:color="auto" w:fill="FFFFFF"/>
          <w:lang w:eastAsia="zh-CN"/>
        </w:rPr>
        <w:t>消除</w:t>
      </w:r>
      <w:r w:rsidRPr="00473D71">
        <w:rPr>
          <w:rFonts w:ascii="SimSun" w:eastAsia="SimSun" w:hAnsi="SimSun" w:cs="Microsoft YaHei" w:hint="eastAsia"/>
          <w:color w:val="333333"/>
          <w:shd w:val="clear" w:color="auto" w:fill="FFFFFF"/>
          <w:lang w:eastAsia="zh-CN"/>
        </w:rPr>
        <w:t>谈判中的障碍，以及部长</w:t>
      </w:r>
      <w:r w:rsidR="007A14F4">
        <w:rPr>
          <w:rFonts w:ascii="SimSun" w:eastAsia="SimSun" w:hAnsi="SimSun" w:cs="Microsoft YaHei" w:hint="eastAsia"/>
          <w:color w:val="333333"/>
          <w:shd w:val="clear" w:color="auto" w:fill="FFFFFF"/>
          <w:lang w:eastAsia="zh-CN"/>
        </w:rPr>
        <w:t>成</w:t>
      </w:r>
      <w:r w:rsidR="007A14F4" w:rsidRPr="00473D71">
        <w:rPr>
          <w:rFonts w:ascii="SimSun" w:eastAsia="SimSun" w:hAnsi="SimSun" w:cs="Microsoft YaHei" w:hint="eastAsia"/>
          <w:color w:val="333333"/>
          <w:shd w:val="clear" w:color="auto" w:fill="FFFFFF"/>
          <w:lang w:eastAsia="zh-CN"/>
        </w:rPr>
        <w:t>对</w:t>
      </w:r>
      <w:r w:rsidRPr="00473D71">
        <w:rPr>
          <w:rFonts w:ascii="SimSun" w:eastAsia="SimSun" w:hAnsi="SimSun" w:cs="Microsoft YaHei" w:hint="eastAsia"/>
          <w:color w:val="333333"/>
          <w:shd w:val="clear" w:color="auto" w:fill="FFFFFF"/>
          <w:lang w:eastAsia="zh-CN"/>
        </w:rPr>
        <w:t>（发达国家和发展中国家各一名）的直接参与，以促成就难题达成共识。主席团不妨考虑在今后的会议上采用这些做法。</w:t>
      </w:r>
      <w:r w:rsidRPr="00473D71">
        <w:rPr>
          <w:rFonts w:ascii="SimSun" w:eastAsia="SimSun" w:hAnsi="SimSun" w:cs="Arial"/>
          <w:color w:val="333333"/>
          <w:shd w:val="clear" w:color="auto" w:fill="FFFFFF"/>
          <w:lang w:eastAsia="zh-CN"/>
        </w:rPr>
        <w:t xml:space="preserve"> </w:t>
      </w:r>
    </w:p>
    <w:p w14:paraId="4B150397" w14:textId="40EB90E6" w:rsidR="00005A2E" w:rsidRPr="00005A2E" w:rsidRDefault="00885842" w:rsidP="00005A2E">
      <w:pPr>
        <w:pStyle w:val="ListParagraph"/>
        <w:adjustRightInd w:val="0"/>
        <w:snapToGrid w:val="0"/>
        <w:spacing w:before="120" w:after="120" w:line="240" w:lineRule="atLeast"/>
        <w:ind w:left="490" w:firstLine="0"/>
        <w:jc w:val="both"/>
        <w:rPr>
          <w:rFonts w:eastAsia="SimSun"/>
          <w:lang w:eastAsia="zh-CN"/>
        </w:rPr>
      </w:pPr>
      <w:r w:rsidRPr="00473D71">
        <w:rPr>
          <w:rFonts w:ascii="SimSun" w:eastAsia="SimSun" w:hAnsi="SimSun" w:cs="Microsoft YaHei" w:hint="eastAsia"/>
          <w:color w:val="333333"/>
          <w:shd w:val="clear" w:color="auto" w:fill="FFFFFF"/>
          <w:lang w:eastAsia="zh-CN"/>
        </w:rPr>
        <w:t>在</w:t>
      </w:r>
      <w:r w:rsidR="007A14F4" w:rsidRPr="00033AE5">
        <w:rPr>
          <w:lang w:eastAsia="zh-CN"/>
        </w:rPr>
        <w:t>2022</w:t>
      </w:r>
      <w:r w:rsidR="007A14F4" w:rsidRPr="00033AE5">
        <w:rPr>
          <w:rFonts w:ascii="SimSun" w:eastAsia="SimSun" w:hAnsi="SimSun" w:cs="SimSun" w:hint="eastAsia"/>
          <w:lang w:eastAsia="zh-CN"/>
        </w:rPr>
        <w:t>年</w:t>
      </w:r>
      <w:r w:rsidR="007A14F4" w:rsidRPr="00033AE5">
        <w:rPr>
          <w:lang w:eastAsia="zh-CN"/>
        </w:rPr>
        <w:t>12</w:t>
      </w:r>
      <w:r w:rsidR="007A14F4" w:rsidRPr="00473D71">
        <w:rPr>
          <w:rFonts w:ascii="SimSun" w:eastAsia="SimSun" w:hAnsi="SimSun" w:cs="Microsoft YaHei" w:hint="eastAsia"/>
          <w:color w:val="333333"/>
          <w:shd w:val="clear" w:color="auto" w:fill="FFFFFF"/>
          <w:lang w:eastAsia="zh-CN"/>
        </w:rPr>
        <w:t>月</w:t>
      </w:r>
      <w:r w:rsidRPr="00473D71">
        <w:rPr>
          <w:rFonts w:ascii="SimSun" w:eastAsia="SimSun" w:hAnsi="SimSun" w:cs="Microsoft YaHei" w:hint="eastAsia"/>
          <w:color w:val="333333"/>
          <w:shd w:val="clear" w:color="auto" w:fill="FFFFFF"/>
          <w:lang w:eastAsia="zh-CN"/>
        </w:rPr>
        <w:t>缔约方大会第十五次会议第二</w:t>
      </w:r>
      <w:r w:rsidR="007A14F4">
        <w:rPr>
          <w:rFonts w:ascii="SimSun" w:eastAsia="SimSun" w:hAnsi="SimSun" w:cs="Microsoft YaHei" w:hint="eastAsia"/>
          <w:color w:val="333333"/>
          <w:shd w:val="clear" w:color="auto" w:fill="FFFFFF"/>
          <w:lang w:eastAsia="zh-CN"/>
        </w:rPr>
        <w:t>阶段</w:t>
      </w:r>
      <w:r w:rsidR="007A14F4" w:rsidRPr="00473D71">
        <w:rPr>
          <w:rFonts w:ascii="SimSun" w:eastAsia="SimSun" w:hAnsi="SimSun" w:cs="Microsoft YaHei" w:hint="eastAsia"/>
          <w:color w:val="333333"/>
          <w:shd w:val="clear" w:color="auto" w:fill="FFFFFF"/>
          <w:lang w:eastAsia="zh-CN"/>
        </w:rPr>
        <w:t>即将结束时</w:t>
      </w:r>
      <w:r w:rsidRPr="00473D71">
        <w:rPr>
          <w:rFonts w:ascii="SimSun" w:eastAsia="SimSun" w:hAnsi="SimSun" w:cs="Microsoft YaHei" w:hint="eastAsia"/>
          <w:color w:val="333333"/>
          <w:shd w:val="clear" w:color="auto" w:fill="FFFFFF"/>
          <w:lang w:eastAsia="zh-CN"/>
        </w:rPr>
        <w:t>和同时举行的各项议定书会议</w:t>
      </w:r>
      <w:r w:rsidR="007A14F4">
        <w:rPr>
          <w:rFonts w:ascii="SimSun" w:eastAsia="SimSun" w:hAnsi="SimSun" w:cs="Microsoft YaHei" w:hint="eastAsia"/>
          <w:color w:val="333333"/>
          <w:shd w:val="clear" w:color="auto" w:fill="FFFFFF"/>
          <w:lang w:eastAsia="zh-CN"/>
        </w:rPr>
        <w:t>上在</w:t>
      </w:r>
      <w:r w:rsidRPr="00473D71">
        <w:rPr>
          <w:rFonts w:ascii="SimSun" w:eastAsia="SimSun" w:hAnsi="SimSun" w:cs="Microsoft YaHei" w:hint="eastAsia"/>
          <w:color w:val="333333"/>
          <w:shd w:val="clear" w:color="auto" w:fill="FFFFFF"/>
          <w:lang w:eastAsia="zh-CN"/>
        </w:rPr>
        <w:t>选举主席团成员的过程中遇到程序性困难，由于具有所需全权证书的代表</w:t>
      </w:r>
      <w:r w:rsidR="007A14F4">
        <w:rPr>
          <w:rFonts w:ascii="SimSun" w:eastAsia="SimSun" w:hAnsi="SimSun" w:cs="Microsoft YaHei" w:hint="eastAsia"/>
          <w:color w:val="333333"/>
          <w:shd w:val="clear" w:color="auto" w:fill="FFFFFF"/>
          <w:lang w:eastAsia="zh-CN"/>
        </w:rPr>
        <w:t>未达到</w:t>
      </w:r>
      <w:r w:rsidRPr="00473D71">
        <w:rPr>
          <w:rFonts w:ascii="SimSun" w:eastAsia="SimSun" w:hAnsi="SimSun" w:cs="Microsoft YaHei" w:hint="eastAsia"/>
          <w:color w:val="333333"/>
          <w:shd w:val="clear" w:color="auto" w:fill="FFFFFF"/>
          <w:lang w:eastAsia="zh-CN"/>
        </w:rPr>
        <w:t>法定人数，无法通过投票解决</w:t>
      </w:r>
      <w:r w:rsidR="007A14F4" w:rsidRPr="00473D71">
        <w:rPr>
          <w:rFonts w:ascii="SimSun" w:eastAsia="SimSun" w:hAnsi="SimSun" w:cs="Microsoft YaHei" w:hint="eastAsia"/>
          <w:color w:val="333333"/>
          <w:shd w:val="clear" w:color="auto" w:fill="FFFFFF"/>
          <w:lang w:eastAsia="zh-CN"/>
        </w:rPr>
        <w:t>这些困难</w:t>
      </w:r>
      <w:r w:rsidRPr="00473D71">
        <w:rPr>
          <w:rFonts w:ascii="SimSun" w:eastAsia="SimSun" w:hAnsi="SimSun" w:cs="Microsoft YaHei" w:hint="eastAsia"/>
          <w:color w:val="333333"/>
          <w:shd w:val="clear" w:color="auto" w:fill="FFFFFF"/>
          <w:lang w:eastAsia="zh-CN"/>
        </w:rPr>
        <w:t>。</w:t>
      </w:r>
      <w:r w:rsidR="009942A6" w:rsidRPr="00473D71">
        <w:rPr>
          <w:rFonts w:ascii="SimSun" w:eastAsia="SimSun" w:hAnsi="SimSun" w:cs="Microsoft YaHei" w:hint="eastAsia"/>
          <w:color w:val="333333"/>
          <w:shd w:val="clear" w:color="auto" w:fill="FFFFFF"/>
          <w:lang w:eastAsia="zh-CN"/>
        </w:rPr>
        <w:t>会议</w:t>
      </w:r>
      <w:r w:rsidRPr="00473D71">
        <w:rPr>
          <w:rFonts w:ascii="SimSun" w:eastAsia="SimSun" w:hAnsi="SimSun" w:cs="Microsoft YaHei" w:hint="eastAsia"/>
          <w:color w:val="333333"/>
          <w:shd w:val="clear" w:color="auto" w:fill="FFFFFF"/>
          <w:lang w:eastAsia="zh-CN"/>
        </w:rPr>
        <w:t>因此暂停。在主席团内部和通过主席团进行广泛审议后，第二</w:t>
      </w:r>
      <w:r w:rsidR="000A5ABB">
        <w:rPr>
          <w:rFonts w:ascii="SimSun" w:eastAsia="SimSun" w:hAnsi="SimSun" w:cs="Microsoft YaHei" w:hint="eastAsia"/>
          <w:color w:val="333333"/>
          <w:shd w:val="clear" w:color="auto" w:fill="FFFFFF"/>
          <w:lang w:eastAsia="zh-CN"/>
        </w:rPr>
        <w:t>阶段</w:t>
      </w:r>
      <w:r w:rsidRPr="00473D71">
        <w:rPr>
          <w:rFonts w:ascii="SimSun" w:eastAsia="SimSun" w:hAnsi="SimSun" w:cs="Microsoft YaHei" w:hint="eastAsia"/>
          <w:color w:val="333333"/>
          <w:shd w:val="clear" w:color="auto" w:fill="FFFFFF"/>
          <w:lang w:eastAsia="zh-CN"/>
        </w:rPr>
        <w:t>会议于</w:t>
      </w:r>
      <w:r w:rsidRPr="00033AE5">
        <w:rPr>
          <w:lang w:eastAsia="zh-CN"/>
        </w:rPr>
        <w:t>2023</w:t>
      </w:r>
      <w:r w:rsidRPr="00033AE5">
        <w:rPr>
          <w:rFonts w:ascii="SimSun" w:eastAsia="SimSun" w:hAnsi="SimSun" w:cs="SimSun" w:hint="eastAsia"/>
          <w:lang w:eastAsia="zh-CN"/>
        </w:rPr>
        <w:t>年</w:t>
      </w:r>
      <w:r w:rsidRPr="00033AE5">
        <w:rPr>
          <w:lang w:eastAsia="zh-CN"/>
        </w:rPr>
        <w:t>10</w:t>
      </w:r>
      <w:r w:rsidRPr="00473D71">
        <w:rPr>
          <w:rFonts w:ascii="SimSun" w:eastAsia="SimSun" w:hAnsi="SimSun" w:cs="Microsoft YaHei" w:hint="eastAsia"/>
          <w:color w:val="333333"/>
          <w:shd w:val="clear" w:color="auto" w:fill="FFFFFF"/>
          <w:lang w:eastAsia="zh-CN"/>
        </w:rPr>
        <w:t>月复会。会议圆满结束，缔约方和秘书处在表决过程中获得了有益的经验。为便于确保这些续会的必要法定人数，请缔约方在会前尽早提交全权证书，并由秘书处定期跟进。这种做法是</w:t>
      </w:r>
      <w:r w:rsidR="000A5ABB">
        <w:rPr>
          <w:rFonts w:ascii="SimSun" w:eastAsia="SimSun" w:hAnsi="SimSun" w:cs="Microsoft YaHei" w:hint="eastAsia"/>
          <w:color w:val="333333"/>
          <w:shd w:val="clear" w:color="auto" w:fill="FFFFFF"/>
          <w:lang w:eastAsia="zh-CN"/>
        </w:rPr>
        <w:t>有效的</w:t>
      </w:r>
      <w:r w:rsidRPr="00473D71">
        <w:rPr>
          <w:rFonts w:ascii="SimSun" w:eastAsia="SimSun" w:hAnsi="SimSun" w:cs="Microsoft YaHei" w:hint="eastAsia"/>
          <w:color w:val="333333"/>
          <w:shd w:val="clear" w:color="auto" w:fill="FFFFFF"/>
          <w:lang w:eastAsia="zh-CN"/>
        </w:rPr>
        <w:t>，今后会</w:t>
      </w:r>
      <w:r w:rsidR="00261C7E">
        <w:rPr>
          <w:rFonts w:ascii="SimSun" w:eastAsia="SimSun" w:hAnsi="SimSun" w:cs="Microsoft YaHei" w:hint="eastAsia"/>
          <w:color w:val="333333"/>
          <w:shd w:val="clear" w:color="auto" w:fill="FFFFFF"/>
          <w:lang w:eastAsia="zh-CN"/>
        </w:rPr>
        <w:t>借此</w:t>
      </w:r>
      <w:r w:rsidR="000A5ABB">
        <w:rPr>
          <w:rFonts w:ascii="SimSun" w:eastAsia="SimSun" w:hAnsi="SimSun" w:cs="Microsoft YaHei" w:hint="eastAsia"/>
          <w:color w:val="333333"/>
          <w:shd w:val="clear" w:color="auto" w:fill="FFFFFF"/>
          <w:lang w:eastAsia="zh-CN"/>
        </w:rPr>
        <w:t>来推动那些</w:t>
      </w:r>
      <w:r w:rsidRPr="00473D71">
        <w:rPr>
          <w:rFonts w:ascii="SimSun" w:eastAsia="SimSun" w:hAnsi="SimSun" w:cs="Microsoft YaHei" w:hint="eastAsia"/>
          <w:color w:val="333333"/>
          <w:shd w:val="clear" w:color="auto" w:fill="FFFFFF"/>
          <w:lang w:eastAsia="zh-CN"/>
        </w:rPr>
        <w:t>需要全权证书的会议顺利进行。</w:t>
      </w:r>
      <w:r w:rsidRPr="00473D71">
        <w:rPr>
          <w:rFonts w:ascii="SimSun" w:eastAsia="SimSun" w:hAnsi="SimSun" w:cs="Arial"/>
          <w:color w:val="333333"/>
          <w:shd w:val="clear" w:color="auto" w:fill="FFFFFF"/>
          <w:lang w:eastAsia="zh-CN"/>
        </w:rPr>
        <w:t xml:space="preserve"> </w:t>
      </w:r>
    </w:p>
    <w:p w14:paraId="660B986D" w14:textId="77181803" w:rsidR="004D432E" w:rsidRPr="00005A2E" w:rsidRDefault="009942A6" w:rsidP="00005A2E">
      <w:pPr>
        <w:pStyle w:val="ListParagraph"/>
        <w:adjustRightInd w:val="0"/>
        <w:snapToGrid w:val="0"/>
        <w:spacing w:before="120" w:after="120" w:line="240" w:lineRule="atLeast"/>
        <w:ind w:left="490" w:firstLine="0"/>
        <w:jc w:val="both"/>
        <w:rPr>
          <w:rFonts w:eastAsia="SimSun"/>
          <w:lang w:eastAsia="zh-CN"/>
        </w:rPr>
      </w:pPr>
      <w:r w:rsidRPr="00005A2E">
        <w:rPr>
          <w:rFonts w:ascii="SimSun" w:eastAsia="SimSun" w:hAnsi="SimSun" w:cs="Microsoft YaHei" w:hint="eastAsia"/>
          <w:color w:val="333333"/>
          <w:shd w:val="clear" w:color="auto" w:fill="FFFFFF"/>
          <w:lang w:eastAsia="zh-CN"/>
        </w:rPr>
        <w:t>虽然根据第</w:t>
      </w:r>
      <w:r w:rsidRPr="00033AE5">
        <w:rPr>
          <w:lang w:eastAsia="zh-CN"/>
        </w:rPr>
        <w:t>15/18</w:t>
      </w:r>
      <w:r w:rsidRPr="00005A2E">
        <w:rPr>
          <w:rFonts w:ascii="SimSun" w:eastAsia="SimSun" w:hAnsi="SimSun" w:cs="SimSun" w:hint="eastAsia"/>
          <w:lang w:eastAsia="zh-CN"/>
        </w:rPr>
        <w:t>号、第</w:t>
      </w:r>
      <w:r w:rsidRPr="00033AE5">
        <w:rPr>
          <w:lang w:eastAsia="zh-CN"/>
        </w:rPr>
        <w:t>CP-10/8</w:t>
      </w:r>
      <w:r w:rsidRPr="00005A2E">
        <w:rPr>
          <w:rFonts w:ascii="SimSun" w:eastAsia="SimSun" w:hAnsi="SimSun" w:cs="SimSun" w:hint="eastAsia"/>
          <w:lang w:eastAsia="zh-CN"/>
        </w:rPr>
        <w:t>号和第</w:t>
      </w:r>
      <w:r w:rsidRPr="00033AE5">
        <w:rPr>
          <w:lang w:eastAsia="zh-CN"/>
        </w:rPr>
        <w:t>NP-4/9</w:t>
      </w:r>
      <w:r w:rsidRPr="00005A2E">
        <w:rPr>
          <w:rFonts w:ascii="SimSun" w:eastAsia="SimSun" w:hAnsi="SimSun" w:cs="Microsoft YaHei" w:hint="eastAsia"/>
          <w:color w:val="333333"/>
          <w:shd w:val="clear" w:color="auto" w:fill="FFFFFF"/>
          <w:lang w:eastAsia="zh-CN"/>
        </w:rPr>
        <w:t>号决定，预计理事机构和附属机构的正式会议通常将面对面举行，但</w:t>
      </w:r>
      <w:r w:rsidR="00AF2CBB">
        <w:rPr>
          <w:rFonts w:ascii="SimSun" w:eastAsia="SimSun" w:hAnsi="SimSun" w:cs="Microsoft YaHei" w:hint="eastAsia"/>
          <w:color w:val="333333"/>
          <w:shd w:val="clear" w:color="auto" w:fill="FFFFFF"/>
          <w:lang w:eastAsia="zh-CN"/>
        </w:rPr>
        <w:t>以虚拟方式</w:t>
      </w:r>
      <w:r w:rsidRPr="00005A2E">
        <w:rPr>
          <w:rFonts w:ascii="SimSun" w:eastAsia="SimSun" w:hAnsi="SimSun" w:cs="Microsoft YaHei" w:hint="eastAsia"/>
          <w:color w:val="333333"/>
          <w:shd w:val="clear" w:color="auto" w:fill="FFFFFF"/>
          <w:lang w:eastAsia="zh-CN"/>
        </w:rPr>
        <w:t>举行会议的经验导致经常</w:t>
      </w:r>
      <w:r w:rsidR="00AF2CBB">
        <w:rPr>
          <w:rFonts w:ascii="SimSun" w:eastAsia="SimSun" w:hAnsi="SimSun" w:cs="Microsoft YaHei" w:hint="eastAsia"/>
          <w:color w:val="333333"/>
          <w:shd w:val="clear" w:color="auto" w:fill="FFFFFF"/>
          <w:lang w:eastAsia="zh-CN"/>
        </w:rPr>
        <w:t>采</w:t>
      </w:r>
      <w:r w:rsidRPr="00005A2E">
        <w:rPr>
          <w:rFonts w:ascii="SimSun" w:eastAsia="SimSun" w:hAnsi="SimSun" w:cs="Microsoft YaHei" w:hint="eastAsia"/>
          <w:color w:val="333333"/>
          <w:shd w:val="clear" w:color="auto" w:fill="FFFFFF"/>
          <w:lang w:eastAsia="zh-CN"/>
        </w:rPr>
        <w:t>用在线网络研讨会和非正式讨论</w:t>
      </w:r>
      <w:r w:rsidR="00AF2CBB">
        <w:rPr>
          <w:rFonts w:ascii="SimSun" w:eastAsia="SimSun" w:hAnsi="SimSun" w:cs="Microsoft YaHei" w:hint="eastAsia"/>
          <w:color w:val="333333"/>
          <w:shd w:val="clear" w:color="auto" w:fill="FFFFFF"/>
          <w:lang w:eastAsia="zh-CN"/>
        </w:rPr>
        <w:t>在</w:t>
      </w:r>
      <w:r w:rsidR="00AF2CBB" w:rsidRPr="00005A2E">
        <w:rPr>
          <w:rFonts w:ascii="SimSun" w:eastAsia="SimSun" w:hAnsi="SimSun" w:cs="Microsoft YaHei" w:hint="eastAsia"/>
          <w:color w:val="333333"/>
          <w:shd w:val="clear" w:color="auto" w:fill="FFFFFF"/>
          <w:lang w:eastAsia="zh-CN"/>
        </w:rPr>
        <w:t>缔约方和利益攸关方之间</w:t>
      </w:r>
      <w:r w:rsidRPr="00005A2E">
        <w:rPr>
          <w:rFonts w:ascii="SimSun" w:eastAsia="SimSun" w:hAnsi="SimSun" w:cs="Microsoft YaHei" w:hint="eastAsia"/>
          <w:color w:val="333333"/>
          <w:shd w:val="clear" w:color="auto" w:fill="FFFFFF"/>
          <w:lang w:eastAsia="zh-CN"/>
        </w:rPr>
        <w:t>分享信息、</w:t>
      </w:r>
      <w:r w:rsidR="00AF2CBB">
        <w:rPr>
          <w:rFonts w:ascii="SimSun" w:eastAsia="SimSun" w:hAnsi="SimSun" w:cs="Microsoft YaHei" w:hint="eastAsia"/>
          <w:color w:val="333333"/>
          <w:shd w:val="clear" w:color="auto" w:fill="FFFFFF"/>
          <w:lang w:eastAsia="zh-CN"/>
        </w:rPr>
        <w:t>进行</w:t>
      </w:r>
      <w:r w:rsidRPr="00005A2E">
        <w:rPr>
          <w:rFonts w:ascii="SimSun" w:eastAsia="SimSun" w:hAnsi="SimSun" w:cs="Microsoft YaHei" w:hint="eastAsia"/>
          <w:color w:val="333333"/>
          <w:shd w:val="clear" w:color="auto" w:fill="FFFFFF"/>
          <w:lang w:eastAsia="zh-CN"/>
        </w:rPr>
        <w:t>能力</w:t>
      </w:r>
      <w:r w:rsidR="00AF2CBB" w:rsidRPr="00005A2E">
        <w:rPr>
          <w:rFonts w:ascii="SimSun" w:eastAsia="SimSun" w:hAnsi="SimSun" w:cs="Microsoft YaHei" w:hint="eastAsia"/>
          <w:color w:val="333333"/>
          <w:shd w:val="clear" w:color="auto" w:fill="FFFFFF"/>
          <w:lang w:eastAsia="zh-CN"/>
        </w:rPr>
        <w:t>建设</w:t>
      </w:r>
      <w:r w:rsidRPr="00005A2E">
        <w:rPr>
          <w:rFonts w:ascii="SimSun" w:eastAsia="SimSun" w:hAnsi="SimSun" w:cs="Microsoft YaHei" w:hint="eastAsia"/>
          <w:color w:val="333333"/>
          <w:shd w:val="clear" w:color="auto" w:fill="FFFFFF"/>
          <w:lang w:eastAsia="zh-CN"/>
        </w:rPr>
        <w:t>和促进共同理解。</w:t>
      </w:r>
      <w:r w:rsidR="00FD1C3F">
        <w:rPr>
          <w:rFonts w:ascii="SimSun" w:eastAsia="SimSun" w:hAnsi="SimSun" w:cs="Microsoft YaHei" w:hint="eastAsia"/>
          <w:color w:val="333333"/>
          <w:shd w:val="clear" w:color="auto" w:fill="FFFFFF"/>
          <w:lang w:eastAsia="zh-CN"/>
        </w:rPr>
        <w:t>这也</w:t>
      </w:r>
      <w:r w:rsidRPr="00005A2E">
        <w:rPr>
          <w:rFonts w:ascii="SimSun" w:eastAsia="SimSun" w:hAnsi="SimSun" w:cs="Microsoft YaHei" w:hint="eastAsia"/>
          <w:color w:val="333333"/>
          <w:shd w:val="clear" w:color="auto" w:fill="FFFFFF"/>
          <w:lang w:eastAsia="zh-CN"/>
        </w:rPr>
        <w:t>导致经常</w:t>
      </w:r>
      <w:r w:rsidR="006001CF">
        <w:rPr>
          <w:rFonts w:ascii="SimSun" w:eastAsia="SimSun" w:hAnsi="SimSun" w:cs="Microsoft YaHei" w:hint="eastAsia"/>
          <w:color w:val="333333"/>
          <w:shd w:val="clear" w:color="auto" w:fill="FFFFFF"/>
          <w:lang w:eastAsia="zh-CN"/>
        </w:rPr>
        <w:t>采</w:t>
      </w:r>
      <w:r w:rsidRPr="00005A2E">
        <w:rPr>
          <w:rFonts w:ascii="SimSun" w:eastAsia="SimSun" w:hAnsi="SimSun" w:cs="Microsoft YaHei" w:hint="eastAsia"/>
          <w:color w:val="333333"/>
          <w:shd w:val="clear" w:color="auto" w:fill="FFFFFF"/>
          <w:lang w:eastAsia="zh-CN"/>
        </w:rPr>
        <w:t>用虚拟会议</w:t>
      </w:r>
      <w:r w:rsidR="006001CF">
        <w:rPr>
          <w:rFonts w:ascii="SimSun" w:eastAsia="SimSun" w:hAnsi="SimSun" w:cs="Microsoft YaHei" w:hint="eastAsia"/>
          <w:color w:val="333333"/>
          <w:shd w:val="clear" w:color="auto" w:fill="FFFFFF"/>
          <w:lang w:eastAsia="zh-CN"/>
        </w:rPr>
        <w:t>形式</w:t>
      </w:r>
      <w:r w:rsidRPr="00005A2E">
        <w:rPr>
          <w:rFonts w:ascii="SimSun" w:eastAsia="SimSun" w:hAnsi="SimSun" w:cs="Microsoft YaHei" w:hint="eastAsia"/>
          <w:color w:val="333333"/>
          <w:shd w:val="clear" w:color="auto" w:fill="FFFFFF"/>
          <w:lang w:eastAsia="zh-CN"/>
        </w:rPr>
        <w:t>来促进特设技术专家组和非正式咨询小组的工作，补充面对面会议，并</w:t>
      </w:r>
      <w:r w:rsidR="006001CF">
        <w:rPr>
          <w:rFonts w:ascii="SimSun" w:eastAsia="SimSun" w:hAnsi="SimSun" w:cs="Microsoft YaHei" w:hint="eastAsia"/>
          <w:color w:val="333333"/>
          <w:shd w:val="clear" w:color="auto" w:fill="FFFFFF"/>
          <w:lang w:eastAsia="zh-CN"/>
        </w:rPr>
        <w:t>提高</w:t>
      </w:r>
      <w:r w:rsidRPr="00005A2E">
        <w:rPr>
          <w:rFonts w:ascii="SimSun" w:eastAsia="SimSun" w:hAnsi="SimSun" w:cs="Microsoft YaHei" w:hint="eastAsia"/>
          <w:color w:val="333333"/>
          <w:shd w:val="clear" w:color="auto" w:fill="FFFFFF"/>
          <w:lang w:eastAsia="zh-CN"/>
        </w:rPr>
        <w:t>面对面会议的筹备和后续工作</w:t>
      </w:r>
      <w:r w:rsidR="006001CF">
        <w:rPr>
          <w:rFonts w:ascii="SimSun" w:eastAsia="SimSun" w:hAnsi="SimSun" w:cs="Microsoft YaHei" w:hint="eastAsia"/>
          <w:color w:val="333333"/>
          <w:shd w:val="clear" w:color="auto" w:fill="FFFFFF"/>
          <w:lang w:eastAsia="zh-CN"/>
        </w:rPr>
        <w:t>的</w:t>
      </w:r>
      <w:r w:rsidRPr="00005A2E">
        <w:rPr>
          <w:rFonts w:ascii="SimSun" w:eastAsia="SimSun" w:hAnsi="SimSun" w:cs="Microsoft YaHei" w:hint="eastAsia"/>
          <w:color w:val="333333"/>
          <w:shd w:val="clear" w:color="auto" w:fill="FFFFFF"/>
          <w:lang w:eastAsia="zh-CN"/>
        </w:rPr>
        <w:t>有效</w:t>
      </w:r>
      <w:r w:rsidR="006001CF">
        <w:rPr>
          <w:rFonts w:ascii="SimSun" w:eastAsia="SimSun" w:hAnsi="SimSun" w:cs="Microsoft YaHei" w:hint="eastAsia"/>
          <w:color w:val="333333"/>
          <w:shd w:val="clear" w:color="auto" w:fill="FFFFFF"/>
          <w:lang w:eastAsia="zh-CN"/>
        </w:rPr>
        <w:t>性</w:t>
      </w:r>
      <w:r w:rsidRPr="00005A2E">
        <w:rPr>
          <w:rFonts w:ascii="SimSun" w:eastAsia="SimSun" w:hAnsi="SimSun" w:cs="Microsoft YaHei" w:hint="eastAsia"/>
          <w:color w:val="333333"/>
          <w:shd w:val="clear" w:color="auto" w:fill="FFFFFF"/>
          <w:lang w:eastAsia="zh-CN"/>
        </w:rPr>
        <w:t>。</w:t>
      </w:r>
      <w:r w:rsidR="004D432E">
        <w:rPr>
          <w:lang w:eastAsia="zh-CN"/>
        </w:rPr>
        <w:t xml:space="preserve"> </w:t>
      </w:r>
    </w:p>
    <w:p w14:paraId="1717DDDF" w14:textId="2C97BAA3" w:rsidR="00885842" w:rsidRPr="00473D71" w:rsidRDefault="00885842" w:rsidP="005A0AAE">
      <w:pPr>
        <w:pStyle w:val="ListParagraph"/>
        <w:adjustRightInd w:val="0"/>
        <w:snapToGrid w:val="0"/>
        <w:spacing w:before="120" w:after="120" w:line="240" w:lineRule="atLeast"/>
        <w:ind w:left="490" w:firstLine="0"/>
        <w:jc w:val="both"/>
        <w:rPr>
          <w:rFonts w:eastAsia="SimSun"/>
          <w:lang w:eastAsia="zh-CN"/>
        </w:rPr>
      </w:pPr>
      <w:r w:rsidRPr="00473D71">
        <w:rPr>
          <w:rFonts w:ascii="SimSun" w:eastAsia="SimSun" w:hAnsi="SimSun" w:cs="Microsoft YaHei" w:hint="eastAsia"/>
          <w:color w:val="333333"/>
          <w:shd w:val="clear" w:color="auto" w:fill="FFFFFF"/>
          <w:lang w:eastAsia="zh-CN"/>
        </w:rPr>
        <w:t>此外，会</w:t>
      </w:r>
      <w:r w:rsidR="00927101">
        <w:rPr>
          <w:rFonts w:ascii="SimSun" w:eastAsia="SimSun" w:hAnsi="SimSun" w:cs="Microsoft YaHei" w:hint="eastAsia"/>
          <w:color w:val="333333"/>
          <w:shd w:val="clear" w:color="auto" w:fill="FFFFFF"/>
          <w:lang w:eastAsia="zh-CN"/>
        </w:rPr>
        <w:t>议</w:t>
      </w:r>
      <w:r w:rsidRPr="00473D71">
        <w:rPr>
          <w:rFonts w:ascii="SimSun" w:eastAsia="SimSun" w:hAnsi="SimSun" w:cs="Microsoft YaHei" w:hint="eastAsia"/>
          <w:color w:val="333333"/>
          <w:shd w:val="clear" w:color="auto" w:fill="FFFFFF"/>
          <w:lang w:eastAsia="zh-CN"/>
        </w:rPr>
        <w:t>期</w:t>
      </w:r>
      <w:r w:rsidR="00927101">
        <w:rPr>
          <w:rFonts w:ascii="SimSun" w:eastAsia="SimSun" w:hAnsi="SimSun" w:cs="Microsoft YaHei" w:hint="eastAsia"/>
          <w:color w:val="333333"/>
          <w:shd w:val="clear" w:color="auto" w:fill="FFFFFF"/>
          <w:lang w:eastAsia="zh-CN"/>
        </w:rPr>
        <w:t>间</w:t>
      </w:r>
      <w:r w:rsidRPr="00473D71">
        <w:rPr>
          <w:rFonts w:ascii="SimSun" w:eastAsia="SimSun" w:hAnsi="SimSun" w:cs="Microsoft YaHei" w:hint="eastAsia"/>
          <w:color w:val="333333"/>
          <w:shd w:val="clear" w:color="auto" w:fill="FFFFFF"/>
          <w:lang w:eastAsia="zh-CN"/>
        </w:rPr>
        <w:t>提交文件和发言的在线工具得到加强。最近开发</w:t>
      </w:r>
      <w:r w:rsidR="00927101">
        <w:rPr>
          <w:rFonts w:ascii="SimSun" w:eastAsia="SimSun" w:hAnsi="SimSun" w:cs="Microsoft YaHei" w:hint="eastAsia"/>
          <w:color w:val="333333"/>
          <w:shd w:val="clear" w:color="auto" w:fill="FFFFFF"/>
          <w:lang w:eastAsia="zh-CN"/>
        </w:rPr>
        <w:t>出</w:t>
      </w:r>
      <w:r w:rsidRPr="00473D71">
        <w:rPr>
          <w:rFonts w:ascii="SimSun" w:eastAsia="SimSun" w:hAnsi="SimSun" w:cs="Microsoft YaHei" w:hint="eastAsia"/>
          <w:color w:val="333333"/>
          <w:shd w:val="clear" w:color="auto" w:fill="FFFFFF"/>
          <w:lang w:eastAsia="zh-CN"/>
        </w:rPr>
        <w:t>一个在线工具，用于</w:t>
      </w:r>
      <w:r w:rsidR="00927101">
        <w:rPr>
          <w:rFonts w:ascii="SimSun" w:eastAsia="SimSun" w:hAnsi="SimSun" w:cs="Microsoft YaHei" w:hint="eastAsia"/>
          <w:color w:val="333333"/>
          <w:shd w:val="clear" w:color="auto" w:fill="FFFFFF"/>
          <w:lang w:eastAsia="zh-CN"/>
        </w:rPr>
        <w:t>根据</w:t>
      </w:r>
      <w:r w:rsidR="00927101" w:rsidRPr="00473D71">
        <w:rPr>
          <w:rFonts w:ascii="SimSun" w:eastAsia="SimSun" w:hAnsi="SimSun" w:cs="Microsoft YaHei" w:hint="eastAsia"/>
          <w:color w:val="333333"/>
          <w:shd w:val="clear" w:color="auto" w:fill="FFFFFF"/>
          <w:lang w:eastAsia="zh-CN"/>
        </w:rPr>
        <w:t>通知</w:t>
      </w:r>
      <w:r w:rsidRPr="00473D71">
        <w:rPr>
          <w:rFonts w:ascii="SimSun" w:eastAsia="SimSun" w:hAnsi="SimSun" w:cs="Microsoft YaHei" w:hint="eastAsia"/>
          <w:color w:val="333333"/>
          <w:shd w:val="clear" w:color="auto" w:fill="FFFFFF"/>
          <w:lang w:eastAsia="zh-CN"/>
        </w:rPr>
        <w:t>提交意见和其他</w:t>
      </w:r>
      <w:r w:rsidR="00AB5464">
        <w:rPr>
          <w:rFonts w:ascii="SimSun" w:eastAsia="SimSun" w:hAnsi="SimSun" w:cs="Microsoft YaHei" w:hint="eastAsia"/>
          <w:color w:val="333333"/>
          <w:shd w:val="clear" w:color="auto" w:fill="FFFFFF"/>
          <w:lang w:eastAsia="zh-CN"/>
        </w:rPr>
        <w:t>信息</w:t>
      </w:r>
      <w:r w:rsidRPr="00473D71">
        <w:rPr>
          <w:rFonts w:ascii="SimSun" w:eastAsia="SimSun" w:hAnsi="SimSun" w:cs="Microsoft YaHei" w:hint="eastAsia"/>
          <w:color w:val="333333"/>
          <w:shd w:val="clear" w:color="auto" w:fill="FFFFFF"/>
          <w:lang w:eastAsia="zh-CN"/>
        </w:rPr>
        <w:t>。为与会者提供信息说明的在线演示也得到了改进。</w:t>
      </w:r>
    </w:p>
    <w:p w14:paraId="329D7B16" w14:textId="77777777" w:rsidR="00930E58" w:rsidRPr="00930E58" w:rsidRDefault="00414F1A" w:rsidP="00930E58">
      <w:pPr>
        <w:pStyle w:val="ListParagraph"/>
        <w:adjustRightInd w:val="0"/>
        <w:snapToGrid w:val="0"/>
        <w:spacing w:before="120" w:after="120" w:line="240" w:lineRule="atLeast"/>
        <w:ind w:left="490" w:firstLine="0"/>
        <w:jc w:val="both"/>
        <w:rPr>
          <w:rFonts w:eastAsia="SimSun"/>
          <w:lang w:eastAsia="zh-CN"/>
        </w:rPr>
      </w:pPr>
      <w:r w:rsidRPr="00413931">
        <w:rPr>
          <w:rFonts w:eastAsia="SimSun" w:hint="eastAsia"/>
          <w:lang w:eastAsia="zh-CN"/>
        </w:rPr>
        <w:t xml:space="preserve"> </w:t>
      </w:r>
      <w:r w:rsidR="009F5564" w:rsidRPr="00413931">
        <w:rPr>
          <w:rFonts w:ascii="SimSun" w:eastAsia="SimSun" w:hAnsi="SimSun" w:cs="Microsoft YaHei" w:hint="eastAsia"/>
          <w:color w:val="333333"/>
          <w:shd w:val="clear" w:color="auto" w:fill="FFFFFF"/>
          <w:lang w:eastAsia="zh-CN"/>
        </w:rPr>
        <w:t>秘书处还更新了《公约》进程参与者应遵守的行为准则，</w:t>
      </w:r>
      <w:r w:rsidR="00413931" w:rsidRPr="00413931">
        <w:rPr>
          <w:rFonts w:ascii="SimSun" w:eastAsia="SimSun" w:hAnsi="SimSun" w:cs="Microsoft YaHei" w:hint="eastAsia"/>
          <w:color w:val="333333"/>
          <w:shd w:val="clear" w:color="auto" w:fill="FFFFFF"/>
          <w:lang w:eastAsia="zh-CN"/>
        </w:rPr>
        <w:t>也</w:t>
      </w:r>
      <w:r w:rsidR="009F5564" w:rsidRPr="00413931">
        <w:rPr>
          <w:rFonts w:ascii="SimSun" w:eastAsia="SimSun" w:hAnsi="SimSun" w:cs="Microsoft YaHei" w:hint="eastAsia"/>
          <w:color w:val="333333"/>
          <w:shd w:val="clear" w:color="auto" w:fill="FFFFFF"/>
          <w:lang w:eastAsia="zh-CN"/>
        </w:rPr>
        <w:t>纳入了在联合国系统</w:t>
      </w:r>
      <w:r w:rsidR="00413931" w:rsidRPr="00413931">
        <w:rPr>
          <w:rFonts w:ascii="SimSun" w:eastAsia="SimSun" w:hAnsi="SimSun" w:cs="Microsoft YaHei" w:hint="eastAsia"/>
          <w:color w:val="333333"/>
          <w:shd w:val="clear" w:color="auto" w:fill="FFFFFF"/>
          <w:lang w:eastAsia="zh-CN"/>
        </w:rPr>
        <w:t>的</w:t>
      </w:r>
      <w:r w:rsidR="009F5564" w:rsidRPr="00413931">
        <w:rPr>
          <w:rFonts w:ascii="SimSun" w:eastAsia="SimSun" w:hAnsi="SimSun" w:cs="Microsoft YaHei" w:hint="eastAsia"/>
          <w:color w:val="333333"/>
          <w:shd w:val="clear" w:color="auto" w:fill="FFFFFF"/>
          <w:lang w:eastAsia="zh-CN"/>
        </w:rPr>
        <w:t>活动中防止骚扰</w:t>
      </w:r>
      <w:r w:rsidR="00413931" w:rsidRPr="00413931">
        <w:rPr>
          <w:rFonts w:ascii="SimSun" w:eastAsia="SimSun" w:hAnsi="SimSun" w:cs="Microsoft YaHei" w:hint="eastAsia"/>
          <w:color w:val="333333"/>
          <w:shd w:val="clear" w:color="auto" w:fill="FFFFFF"/>
          <w:lang w:eastAsia="zh-CN"/>
        </w:rPr>
        <w:t>（</w:t>
      </w:r>
      <w:r w:rsidR="009F5564" w:rsidRPr="00413931">
        <w:rPr>
          <w:rFonts w:ascii="SimSun" w:eastAsia="SimSun" w:hAnsi="SimSun" w:cs="Microsoft YaHei" w:hint="eastAsia"/>
          <w:color w:val="333333"/>
          <w:shd w:val="clear" w:color="auto" w:fill="FFFFFF"/>
          <w:lang w:eastAsia="zh-CN"/>
        </w:rPr>
        <w:t>包括性骚扰</w:t>
      </w:r>
      <w:r w:rsidR="00413931" w:rsidRPr="00413931">
        <w:rPr>
          <w:rFonts w:ascii="SimSun" w:eastAsia="SimSun" w:hAnsi="SimSun" w:cs="Microsoft YaHei" w:hint="eastAsia"/>
          <w:color w:val="333333"/>
          <w:shd w:val="clear" w:color="auto" w:fill="FFFFFF"/>
          <w:lang w:eastAsia="zh-CN"/>
        </w:rPr>
        <w:t>）</w:t>
      </w:r>
      <w:r w:rsidR="009F5564" w:rsidRPr="00413931">
        <w:rPr>
          <w:rFonts w:ascii="SimSun" w:eastAsia="SimSun" w:hAnsi="SimSun" w:cs="Microsoft YaHei" w:hint="eastAsia"/>
          <w:color w:val="333333"/>
          <w:shd w:val="clear" w:color="auto" w:fill="FFFFFF"/>
          <w:lang w:eastAsia="zh-CN"/>
        </w:rPr>
        <w:t>的行为守则。</w:t>
      </w:r>
    </w:p>
    <w:p w14:paraId="411F8D9C" w14:textId="7DA0B8DA" w:rsidR="00930E58" w:rsidRPr="00930E58" w:rsidRDefault="00C17294" w:rsidP="00930E58">
      <w:pPr>
        <w:pStyle w:val="ListParagraph"/>
        <w:adjustRightInd w:val="0"/>
        <w:snapToGrid w:val="0"/>
        <w:spacing w:before="120" w:after="120" w:line="240" w:lineRule="atLeast"/>
        <w:ind w:left="490" w:firstLine="0"/>
        <w:jc w:val="both"/>
        <w:rPr>
          <w:rFonts w:eastAsia="SimSun"/>
          <w:lang w:eastAsia="zh-CN"/>
        </w:rPr>
      </w:pPr>
      <w:r w:rsidRPr="00930E58">
        <w:rPr>
          <w:rFonts w:ascii="SimSun" w:eastAsia="SimSun" w:hAnsi="SimSun" w:cs="Microsoft YaHei" w:hint="eastAsia"/>
          <w:color w:val="333333"/>
          <w:shd w:val="clear" w:color="auto" w:fill="FFFFFF"/>
          <w:lang w:eastAsia="zh-CN"/>
        </w:rPr>
        <w:lastRenderedPageBreak/>
        <w:t>近年来，</w:t>
      </w:r>
      <w:r w:rsidR="00E563BB" w:rsidRPr="00930E58">
        <w:rPr>
          <w:rFonts w:ascii="SimSun" w:eastAsia="SimSun" w:hAnsi="SimSun" w:cs="Microsoft YaHei" w:hint="eastAsia"/>
          <w:color w:val="333333"/>
          <w:shd w:val="clear" w:color="auto" w:fill="FFFFFF"/>
          <w:lang w:eastAsia="zh-CN"/>
        </w:rPr>
        <w:t>执行问题</w:t>
      </w:r>
      <w:r w:rsidRPr="00930E58">
        <w:rPr>
          <w:rFonts w:ascii="SimSun" w:eastAsia="SimSun" w:hAnsi="SimSun" w:cs="Microsoft YaHei" w:hint="eastAsia"/>
          <w:color w:val="333333"/>
          <w:shd w:val="clear" w:color="auto" w:fill="FFFFFF"/>
          <w:lang w:eastAsia="zh-CN"/>
        </w:rPr>
        <w:t>附属机构和科学、技术和工艺咨询</w:t>
      </w:r>
      <w:r w:rsidR="00E563BB" w:rsidRPr="00930E58">
        <w:rPr>
          <w:rFonts w:ascii="SimSun" w:eastAsia="SimSun" w:hAnsi="SimSun" w:cs="Microsoft YaHei" w:hint="eastAsia"/>
          <w:color w:val="333333"/>
          <w:shd w:val="clear" w:color="auto" w:fill="FFFFFF"/>
          <w:lang w:eastAsia="zh-CN"/>
        </w:rPr>
        <w:t>附属</w:t>
      </w:r>
      <w:r w:rsidRPr="00930E58">
        <w:rPr>
          <w:rFonts w:ascii="SimSun" w:eastAsia="SimSun" w:hAnsi="SimSun" w:cs="Microsoft YaHei" w:hint="eastAsia"/>
          <w:color w:val="333333"/>
          <w:shd w:val="clear" w:color="auto" w:fill="FFFFFF"/>
          <w:lang w:eastAsia="zh-CN"/>
        </w:rPr>
        <w:t>机构的会期有所延长，</w:t>
      </w:r>
      <w:r w:rsidR="00261C7E">
        <w:rPr>
          <w:rFonts w:ascii="SimSun" w:eastAsia="SimSun" w:hAnsi="SimSun" w:cs="Microsoft YaHei" w:hint="eastAsia"/>
          <w:color w:val="333333"/>
          <w:shd w:val="clear" w:color="auto" w:fill="FFFFFF"/>
          <w:lang w:eastAsia="zh-CN"/>
        </w:rPr>
        <w:t>目的是</w:t>
      </w:r>
      <w:r w:rsidR="00C61BC5" w:rsidRPr="00930E58">
        <w:rPr>
          <w:rFonts w:ascii="SimSun" w:eastAsia="SimSun" w:hAnsi="SimSun" w:cs="Microsoft YaHei" w:hint="eastAsia"/>
          <w:color w:val="333333"/>
          <w:shd w:val="clear" w:color="auto" w:fill="FFFFFF"/>
          <w:lang w:eastAsia="zh-CN"/>
        </w:rPr>
        <w:t>满足要处理</w:t>
      </w:r>
      <w:r w:rsidRPr="00930E58">
        <w:rPr>
          <w:rFonts w:ascii="SimSun" w:eastAsia="SimSun" w:hAnsi="SimSun" w:cs="Microsoft YaHei" w:hint="eastAsia"/>
          <w:color w:val="333333"/>
          <w:shd w:val="clear" w:color="auto" w:fill="FFFFFF"/>
          <w:lang w:eastAsia="zh-CN"/>
        </w:rPr>
        <w:t>越来越多的议程项目所需时间。文件数量也随之增加。</w:t>
      </w:r>
      <w:r w:rsidR="003F12E0" w:rsidRPr="00930E58">
        <w:rPr>
          <w:rFonts w:ascii="SimSun" w:eastAsia="SimSun" w:hAnsi="SimSun" w:cs="Microsoft YaHei" w:hint="eastAsia"/>
          <w:color w:val="333333"/>
          <w:shd w:val="clear" w:color="auto" w:fill="FFFFFF"/>
          <w:lang w:eastAsia="zh-CN"/>
        </w:rPr>
        <w:t>由于</w:t>
      </w:r>
      <w:r w:rsidRPr="00930E58">
        <w:rPr>
          <w:rFonts w:ascii="SimSun" w:eastAsia="SimSun" w:hAnsi="SimSun" w:cs="Microsoft YaHei" w:hint="eastAsia"/>
          <w:color w:val="333333"/>
          <w:shd w:val="clear" w:color="auto" w:fill="FFFFFF"/>
          <w:lang w:eastAsia="zh-CN"/>
        </w:rPr>
        <w:t>将同一问题提交两个机构审议的</w:t>
      </w:r>
      <w:r w:rsidR="003F12E0" w:rsidRPr="00930E58">
        <w:rPr>
          <w:rFonts w:ascii="SimSun" w:eastAsia="SimSun" w:hAnsi="SimSun" w:cs="Microsoft YaHei" w:hint="eastAsia"/>
          <w:color w:val="333333"/>
          <w:shd w:val="clear" w:color="auto" w:fill="FFFFFF"/>
          <w:lang w:eastAsia="zh-CN"/>
        </w:rPr>
        <w:t>情况</w:t>
      </w:r>
      <w:r w:rsidRPr="00930E58">
        <w:rPr>
          <w:rFonts w:ascii="SimSun" w:eastAsia="SimSun" w:hAnsi="SimSun" w:cs="Microsoft YaHei" w:hint="eastAsia"/>
          <w:color w:val="333333"/>
          <w:shd w:val="clear" w:color="auto" w:fill="FFFFFF"/>
          <w:lang w:eastAsia="zh-CN"/>
        </w:rPr>
        <w:t>越来越</w:t>
      </w:r>
      <w:r w:rsidR="003F12E0" w:rsidRPr="00930E58">
        <w:rPr>
          <w:rFonts w:ascii="SimSun" w:eastAsia="SimSun" w:hAnsi="SimSun" w:cs="Microsoft YaHei" w:hint="eastAsia"/>
          <w:color w:val="333333"/>
          <w:shd w:val="clear" w:color="auto" w:fill="FFFFFF"/>
          <w:lang w:eastAsia="zh-CN"/>
        </w:rPr>
        <w:t>多</w:t>
      </w:r>
      <w:r w:rsidRPr="00930E58">
        <w:rPr>
          <w:rFonts w:ascii="SimSun" w:eastAsia="SimSun" w:hAnsi="SimSun" w:cs="Microsoft YaHei" w:hint="eastAsia"/>
          <w:color w:val="333333"/>
          <w:shd w:val="clear" w:color="auto" w:fill="FFFFFF"/>
          <w:lang w:eastAsia="zh-CN"/>
        </w:rPr>
        <w:t>，</w:t>
      </w:r>
      <w:r w:rsidR="003F12E0" w:rsidRPr="00930E58">
        <w:rPr>
          <w:rFonts w:ascii="SimSun" w:eastAsia="SimSun" w:hAnsi="SimSun" w:cs="Microsoft YaHei" w:hint="eastAsia"/>
          <w:color w:val="333333"/>
          <w:shd w:val="clear" w:color="auto" w:fill="FFFFFF"/>
          <w:lang w:eastAsia="zh-CN"/>
        </w:rPr>
        <w:t>从而</w:t>
      </w:r>
      <w:r w:rsidRPr="00930E58">
        <w:rPr>
          <w:rFonts w:ascii="SimSun" w:eastAsia="SimSun" w:hAnsi="SimSun" w:cs="Microsoft YaHei" w:hint="eastAsia"/>
          <w:color w:val="333333"/>
          <w:shd w:val="clear" w:color="auto" w:fill="FFFFFF"/>
          <w:lang w:eastAsia="zh-CN"/>
        </w:rPr>
        <w:t>加剧了这</w:t>
      </w:r>
      <w:r w:rsidR="003F12E0" w:rsidRPr="00930E58">
        <w:rPr>
          <w:rFonts w:ascii="SimSun" w:eastAsia="SimSun" w:hAnsi="SimSun" w:cs="Microsoft YaHei" w:hint="eastAsia"/>
          <w:color w:val="333333"/>
          <w:shd w:val="clear" w:color="auto" w:fill="FFFFFF"/>
          <w:lang w:eastAsia="zh-CN"/>
        </w:rPr>
        <w:t>种</w:t>
      </w:r>
      <w:r w:rsidRPr="00930E58">
        <w:rPr>
          <w:rFonts w:ascii="SimSun" w:eastAsia="SimSun" w:hAnsi="SimSun" w:cs="Microsoft YaHei" w:hint="eastAsia"/>
          <w:color w:val="333333"/>
          <w:shd w:val="clear" w:color="auto" w:fill="FFFFFF"/>
          <w:lang w:eastAsia="zh-CN"/>
        </w:rPr>
        <w:t>趋势。此外，对附属机构闭会期间工作的要求有所增加，当一个机构不止一次处理同一议程项目时，这</w:t>
      </w:r>
      <w:r w:rsidR="00406821" w:rsidRPr="00930E58">
        <w:rPr>
          <w:rFonts w:ascii="SimSun" w:eastAsia="SimSun" w:hAnsi="SimSun" w:cs="Microsoft YaHei" w:hint="eastAsia"/>
          <w:color w:val="333333"/>
          <w:shd w:val="clear" w:color="auto" w:fill="FFFFFF"/>
          <w:lang w:eastAsia="zh-CN"/>
        </w:rPr>
        <w:t>就</w:t>
      </w:r>
      <w:r w:rsidRPr="00930E58">
        <w:rPr>
          <w:rFonts w:ascii="SimSun" w:eastAsia="SimSun" w:hAnsi="SimSun" w:cs="Microsoft YaHei" w:hint="eastAsia"/>
          <w:color w:val="333333"/>
          <w:shd w:val="clear" w:color="auto" w:fill="FFFFFF"/>
          <w:lang w:eastAsia="zh-CN"/>
        </w:rPr>
        <w:t>增加了议程项目的数量。</w:t>
      </w:r>
      <w:r w:rsidR="008C5BA8" w:rsidRPr="00E314AF">
        <w:rPr>
          <w:vertAlign w:val="superscript"/>
        </w:rPr>
        <w:footnoteReference w:id="8"/>
      </w:r>
      <w:r w:rsidR="008C5BA8" w:rsidRPr="00E314AF">
        <w:rPr>
          <w:rFonts w:hint="eastAsia"/>
          <w:vertAlign w:val="superscript"/>
          <w:lang w:eastAsia="zh-CN"/>
        </w:rPr>
        <w:t xml:space="preserve"> </w:t>
      </w:r>
      <w:r w:rsidRPr="00930E58">
        <w:rPr>
          <w:rFonts w:ascii="SimSun" w:eastAsia="SimSun" w:hAnsi="SimSun" w:cs="Microsoft YaHei" w:hint="eastAsia"/>
          <w:color w:val="333333"/>
          <w:shd w:val="clear" w:color="auto" w:fill="FFFFFF"/>
          <w:lang w:eastAsia="zh-CN"/>
        </w:rPr>
        <w:t>一般</w:t>
      </w:r>
      <w:r w:rsidR="00406821" w:rsidRPr="00930E58">
        <w:rPr>
          <w:rFonts w:ascii="SimSun" w:eastAsia="SimSun" w:hAnsi="SimSun" w:cs="Microsoft YaHei" w:hint="eastAsia"/>
          <w:color w:val="333333"/>
          <w:shd w:val="clear" w:color="auto" w:fill="FFFFFF"/>
          <w:lang w:eastAsia="zh-CN"/>
        </w:rPr>
        <w:t>而言</w:t>
      </w:r>
      <w:r w:rsidRPr="00930E58">
        <w:rPr>
          <w:rFonts w:ascii="SimSun" w:eastAsia="SimSun" w:hAnsi="SimSun" w:cs="Microsoft YaHei" w:hint="eastAsia"/>
          <w:color w:val="333333"/>
          <w:shd w:val="clear" w:color="auto" w:fill="FFFFFF"/>
          <w:lang w:eastAsia="zh-CN"/>
        </w:rPr>
        <w:t>，在缔约方大会审议某个问题之前，将该问题的审议工作限</w:t>
      </w:r>
      <w:r w:rsidR="00406821" w:rsidRPr="00930E58">
        <w:rPr>
          <w:rFonts w:ascii="SimSun" w:eastAsia="SimSun" w:hAnsi="SimSun" w:cs="Microsoft YaHei" w:hint="eastAsia"/>
          <w:color w:val="333333"/>
          <w:shd w:val="clear" w:color="auto" w:fill="FFFFFF"/>
          <w:lang w:eastAsia="zh-CN"/>
        </w:rPr>
        <w:t>定</w:t>
      </w:r>
      <w:r w:rsidRPr="00930E58">
        <w:rPr>
          <w:rFonts w:ascii="SimSun" w:eastAsia="SimSun" w:hAnsi="SimSun" w:cs="Microsoft YaHei" w:hint="eastAsia"/>
          <w:color w:val="333333"/>
          <w:shd w:val="clear" w:color="auto" w:fill="FFFFFF"/>
          <w:lang w:eastAsia="zh-CN"/>
        </w:rPr>
        <w:t>在一个附属机构进行</w:t>
      </w:r>
      <w:r w:rsidR="00406821" w:rsidRPr="00930E58">
        <w:rPr>
          <w:rFonts w:ascii="SimSun" w:eastAsia="SimSun" w:hAnsi="SimSun" w:cs="Microsoft YaHei" w:hint="eastAsia"/>
          <w:color w:val="333333"/>
          <w:shd w:val="clear" w:color="auto" w:fill="FFFFFF"/>
          <w:lang w:eastAsia="zh-CN"/>
        </w:rPr>
        <w:t>，应可</w:t>
      </w:r>
      <w:r w:rsidRPr="00930E58">
        <w:rPr>
          <w:rFonts w:ascii="SimSun" w:eastAsia="SimSun" w:hAnsi="SimSun" w:cs="Microsoft YaHei" w:hint="eastAsia"/>
          <w:color w:val="333333"/>
          <w:shd w:val="clear" w:color="auto" w:fill="FFFFFF"/>
          <w:lang w:eastAsia="zh-CN"/>
        </w:rPr>
        <w:t>大</w:t>
      </w:r>
      <w:r w:rsidR="00406821" w:rsidRPr="00930E58">
        <w:rPr>
          <w:rFonts w:ascii="SimSun" w:eastAsia="SimSun" w:hAnsi="SimSun" w:cs="Microsoft YaHei" w:hint="eastAsia"/>
          <w:color w:val="333333"/>
          <w:shd w:val="clear" w:color="auto" w:fill="FFFFFF"/>
          <w:lang w:eastAsia="zh-CN"/>
        </w:rPr>
        <w:t>幅</w:t>
      </w:r>
      <w:r w:rsidRPr="00930E58">
        <w:rPr>
          <w:rFonts w:ascii="SimSun" w:eastAsia="SimSun" w:hAnsi="SimSun" w:cs="Microsoft YaHei" w:hint="eastAsia"/>
          <w:color w:val="333333"/>
          <w:shd w:val="clear" w:color="auto" w:fill="FFFFFF"/>
          <w:lang w:eastAsia="zh-CN"/>
        </w:rPr>
        <w:t>提高</w:t>
      </w:r>
      <w:r w:rsidR="00406821" w:rsidRPr="00930E58">
        <w:rPr>
          <w:rFonts w:ascii="SimSun" w:eastAsia="SimSun" w:hAnsi="SimSun" w:cs="Microsoft YaHei" w:hint="eastAsia"/>
          <w:color w:val="333333"/>
          <w:shd w:val="clear" w:color="auto" w:fill="FFFFFF"/>
          <w:lang w:eastAsia="zh-CN"/>
        </w:rPr>
        <w:t>其</w:t>
      </w:r>
      <w:r w:rsidRPr="00930E58">
        <w:rPr>
          <w:rFonts w:ascii="SimSun" w:eastAsia="SimSun" w:hAnsi="SimSun" w:cs="Microsoft YaHei" w:hint="eastAsia"/>
          <w:color w:val="333333"/>
          <w:shd w:val="clear" w:color="auto" w:fill="FFFFFF"/>
          <w:lang w:eastAsia="zh-CN"/>
        </w:rPr>
        <w:t>效率。</w:t>
      </w:r>
    </w:p>
    <w:p w14:paraId="018720F0" w14:textId="3085FC52" w:rsidR="009E2521" w:rsidRPr="009E2521" w:rsidRDefault="00930E58" w:rsidP="005A0AAE">
      <w:pPr>
        <w:pStyle w:val="ListParagraph"/>
        <w:adjustRightInd w:val="0"/>
        <w:snapToGrid w:val="0"/>
        <w:spacing w:before="120" w:after="120" w:line="240" w:lineRule="atLeast"/>
        <w:ind w:left="567" w:firstLine="0"/>
        <w:jc w:val="both"/>
        <w:rPr>
          <w:lang w:eastAsia="zh-CN"/>
        </w:rPr>
      </w:pPr>
      <w:r w:rsidRPr="009E2521">
        <w:rPr>
          <w:rFonts w:ascii="SimSun" w:eastAsia="SimSun" w:hAnsi="SimSun" w:cs="Microsoft YaHei" w:hint="eastAsia"/>
          <w:color w:val="333333"/>
          <w:shd w:val="clear" w:color="auto" w:fill="FFFFFF"/>
          <w:lang w:eastAsia="zh-CN"/>
        </w:rPr>
        <w:t>近年来，缔约方和观察员参加《公约》会议的人数明显增加。这包括出席会议的缔约方、发展中国家缔约方和观察员组织的数量以及代表总人数的增加。虽然代表人数的增加是一个积极迹象，但会议规模的扩大也</w:t>
      </w:r>
      <w:r w:rsidR="00356E5B">
        <w:rPr>
          <w:rFonts w:ascii="SimSun" w:eastAsia="SimSun" w:hAnsi="SimSun" w:cs="Microsoft YaHei" w:hint="eastAsia"/>
          <w:color w:val="333333"/>
          <w:shd w:val="clear" w:color="auto" w:fill="FFFFFF"/>
          <w:lang w:eastAsia="zh-CN"/>
        </w:rPr>
        <w:t>构成</w:t>
      </w:r>
      <w:r w:rsidRPr="009E2521">
        <w:rPr>
          <w:rFonts w:ascii="SimSun" w:eastAsia="SimSun" w:hAnsi="SimSun" w:cs="Microsoft YaHei" w:hint="eastAsia"/>
          <w:color w:val="333333"/>
          <w:shd w:val="clear" w:color="auto" w:fill="FFFFFF"/>
          <w:lang w:eastAsia="zh-CN"/>
        </w:rPr>
        <w:t>了挑战，因为需要更大</w:t>
      </w:r>
      <w:r w:rsidR="0024666E" w:rsidRPr="009E2521">
        <w:rPr>
          <w:rFonts w:ascii="SimSun" w:eastAsia="SimSun" w:hAnsi="SimSun" w:cs="Microsoft YaHei" w:hint="eastAsia"/>
          <w:color w:val="333333"/>
          <w:shd w:val="clear" w:color="auto" w:fill="FFFFFF"/>
          <w:lang w:eastAsia="zh-CN"/>
        </w:rPr>
        <w:t>规模</w:t>
      </w:r>
      <w:r w:rsidRPr="009E2521">
        <w:rPr>
          <w:rFonts w:ascii="SimSun" w:eastAsia="SimSun" w:hAnsi="SimSun" w:cs="Microsoft YaHei" w:hint="eastAsia"/>
          <w:color w:val="333333"/>
          <w:shd w:val="clear" w:color="auto" w:fill="FFFFFF"/>
          <w:lang w:eastAsia="zh-CN"/>
        </w:rPr>
        <w:t>的会议设施</w:t>
      </w:r>
      <w:r w:rsidR="0024666E" w:rsidRPr="009E2521">
        <w:rPr>
          <w:rFonts w:ascii="SimSun" w:eastAsia="SimSun" w:hAnsi="SimSun" w:cs="Microsoft YaHei" w:hint="eastAsia"/>
          <w:color w:val="333333"/>
          <w:shd w:val="clear" w:color="auto" w:fill="FFFFFF"/>
          <w:lang w:eastAsia="zh-CN"/>
        </w:rPr>
        <w:t>才能</w:t>
      </w:r>
      <w:r w:rsidRPr="009E2521">
        <w:rPr>
          <w:rFonts w:ascii="SimSun" w:eastAsia="SimSun" w:hAnsi="SimSun" w:cs="Microsoft YaHei" w:hint="eastAsia"/>
          <w:color w:val="333333"/>
          <w:shd w:val="clear" w:color="auto" w:fill="FFFFFF"/>
          <w:lang w:eastAsia="zh-CN"/>
        </w:rPr>
        <w:t>容纳正式会议、联络小组以及区域集团和观察员群体的会议。此外，如下文所述，这也给联络小组的工作带来挑战，因为</w:t>
      </w:r>
      <w:r w:rsidR="009E2521" w:rsidRPr="009E2521">
        <w:rPr>
          <w:rFonts w:ascii="SimSun" w:eastAsia="SimSun" w:hAnsi="SimSun" w:cs="Microsoft YaHei" w:hint="eastAsia"/>
          <w:color w:val="333333"/>
          <w:shd w:val="clear" w:color="auto" w:fill="FFFFFF"/>
          <w:lang w:eastAsia="zh-CN"/>
        </w:rPr>
        <w:t>小组如果扩大</w:t>
      </w:r>
      <w:r w:rsidRPr="009E2521">
        <w:rPr>
          <w:rFonts w:ascii="SimSun" w:eastAsia="SimSun" w:hAnsi="SimSun" w:cs="Microsoft YaHei" w:hint="eastAsia"/>
          <w:color w:val="333333"/>
          <w:shd w:val="clear" w:color="auto" w:fill="FFFFFF"/>
          <w:lang w:eastAsia="zh-CN"/>
        </w:rPr>
        <w:t>规模会</w:t>
      </w:r>
      <w:r w:rsidR="009E2521" w:rsidRPr="009E2521">
        <w:rPr>
          <w:rFonts w:ascii="SimSun" w:eastAsia="SimSun" w:hAnsi="SimSun" w:cs="Microsoft YaHei" w:hint="eastAsia"/>
          <w:color w:val="333333"/>
          <w:shd w:val="clear" w:color="auto" w:fill="FFFFFF"/>
          <w:lang w:eastAsia="zh-CN"/>
        </w:rPr>
        <w:t>对</w:t>
      </w:r>
      <w:r w:rsidRPr="009E2521">
        <w:rPr>
          <w:rFonts w:ascii="SimSun" w:eastAsia="SimSun" w:hAnsi="SimSun" w:cs="Microsoft YaHei" w:hint="eastAsia"/>
          <w:color w:val="333333"/>
          <w:shd w:val="clear" w:color="auto" w:fill="FFFFFF"/>
          <w:lang w:eastAsia="zh-CN"/>
        </w:rPr>
        <w:t>小组的动态</w:t>
      </w:r>
      <w:r w:rsidR="009E2521" w:rsidRPr="009E2521">
        <w:rPr>
          <w:rFonts w:ascii="SimSun" w:eastAsia="SimSun" w:hAnsi="SimSun" w:cs="Microsoft YaHei" w:hint="eastAsia"/>
          <w:color w:val="333333"/>
          <w:shd w:val="clear" w:color="auto" w:fill="FFFFFF"/>
          <w:lang w:eastAsia="zh-CN"/>
        </w:rPr>
        <w:t>产生影响</w:t>
      </w:r>
      <w:r w:rsidRPr="009E2521">
        <w:rPr>
          <w:rFonts w:ascii="SimSun" w:eastAsia="SimSun" w:hAnsi="SimSun" w:cs="Microsoft YaHei" w:hint="eastAsia"/>
          <w:color w:val="333333"/>
          <w:shd w:val="clear" w:color="auto" w:fill="FFFFFF"/>
          <w:lang w:eastAsia="zh-CN"/>
        </w:rPr>
        <w:t>。</w:t>
      </w:r>
    </w:p>
    <w:p w14:paraId="791B53D3" w14:textId="3B3AF92A" w:rsidR="00C17294" w:rsidRPr="00401ACD" w:rsidRDefault="00C17294" w:rsidP="005A0AAE">
      <w:pPr>
        <w:pStyle w:val="ListParagraph"/>
        <w:adjustRightInd w:val="0"/>
        <w:snapToGrid w:val="0"/>
        <w:spacing w:before="120" w:after="120" w:line="240" w:lineRule="atLeast"/>
        <w:ind w:left="567" w:firstLine="0"/>
        <w:jc w:val="both"/>
        <w:rPr>
          <w:lang w:eastAsia="zh-CN"/>
        </w:rPr>
      </w:pPr>
      <w:r w:rsidRPr="009E2521">
        <w:rPr>
          <w:rFonts w:ascii="SimSun" w:eastAsia="SimSun" w:hAnsi="SimSun" w:cs="Microsoft YaHei" w:hint="eastAsia"/>
          <w:color w:val="333333"/>
          <w:shd w:val="clear" w:color="auto" w:fill="FFFFFF"/>
          <w:lang w:eastAsia="zh-CN"/>
        </w:rPr>
        <w:t>应当指出，频繁的网络研讨会和其他在线会议也</w:t>
      </w:r>
      <w:r w:rsidR="009E2521">
        <w:rPr>
          <w:rFonts w:ascii="SimSun" w:eastAsia="SimSun" w:hAnsi="SimSun" w:cs="Microsoft YaHei" w:hint="eastAsia"/>
          <w:color w:val="333333"/>
          <w:shd w:val="clear" w:color="auto" w:fill="FFFFFF"/>
          <w:lang w:eastAsia="zh-CN"/>
        </w:rPr>
        <w:t>会</w:t>
      </w:r>
      <w:r w:rsidR="009E2521" w:rsidRPr="009E2521">
        <w:rPr>
          <w:rFonts w:ascii="SimSun" w:eastAsia="SimSun" w:hAnsi="SimSun" w:cs="Microsoft YaHei" w:hint="eastAsia"/>
          <w:color w:val="333333"/>
          <w:shd w:val="clear" w:color="auto" w:fill="FFFFFF"/>
          <w:lang w:eastAsia="zh-CN"/>
        </w:rPr>
        <w:t>增加</w:t>
      </w:r>
      <w:r w:rsidRPr="009E2521">
        <w:rPr>
          <w:rFonts w:ascii="SimSun" w:eastAsia="SimSun" w:hAnsi="SimSun" w:cs="Microsoft YaHei" w:hint="eastAsia"/>
          <w:color w:val="333333"/>
          <w:shd w:val="clear" w:color="auto" w:fill="FFFFFF"/>
          <w:lang w:eastAsia="zh-CN"/>
        </w:rPr>
        <w:t>与会专家或代表以及秘书处工作人员的工作量。由于上述原因，不限成员名额政府间会议规模的扩大也对秘书处</w:t>
      </w:r>
      <w:r w:rsidR="009E2521">
        <w:rPr>
          <w:rFonts w:ascii="SimSun" w:eastAsia="SimSun" w:hAnsi="SimSun" w:cs="Microsoft YaHei" w:hint="eastAsia"/>
          <w:color w:val="333333"/>
          <w:shd w:val="clear" w:color="auto" w:fill="FFFFFF"/>
          <w:lang w:eastAsia="zh-CN"/>
        </w:rPr>
        <w:t>所</w:t>
      </w:r>
      <w:r w:rsidRPr="009E2521">
        <w:rPr>
          <w:rFonts w:ascii="SimSun" w:eastAsia="SimSun" w:hAnsi="SimSun" w:cs="Microsoft YaHei" w:hint="eastAsia"/>
          <w:color w:val="333333"/>
          <w:shd w:val="clear" w:color="auto" w:fill="FFFFFF"/>
          <w:lang w:eastAsia="zh-CN"/>
        </w:rPr>
        <w:t>提供支持</w:t>
      </w:r>
      <w:r w:rsidR="009E2521" w:rsidRPr="009E2521">
        <w:rPr>
          <w:rFonts w:ascii="SimSun" w:eastAsia="SimSun" w:hAnsi="SimSun" w:cs="Microsoft YaHei" w:hint="eastAsia"/>
          <w:color w:val="333333"/>
          <w:shd w:val="clear" w:color="auto" w:fill="FFFFFF"/>
          <w:lang w:eastAsia="zh-CN"/>
        </w:rPr>
        <w:t>的需</w:t>
      </w:r>
      <w:r w:rsidR="00154486">
        <w:rPr>
          <w:rFonts w:ascii="SimSun" w:eastAsia="SimSun" w:hAnsi="SimSun" w:cs="Microsoft YaHei" w:hint="eastAsia"/>
          <w:color w:val="333333"/>
          <w:shd w:val="clear" w:color="auto" w:fill="FFFFFF"/>
          <w:lang w:eastAsia="zh-CN"/>
        </w:rPr>
        <w:t>求</w:t>
      </w:r>
      <w:r w:rsidRPr="009E2521">
        <w:rPr>
          <w:rFonts w:ascii="SimSun" w:eastAsia="SimSun" w:hAnsi="SimSun" w:cs="Microsoft YaHei" w:hint="eastAsia"/>
          <w:color w:val="333333"/>
          <w:shd w:val="clear" w:color="auto" w:fill="FFFFFF"/>
          <w:lang w:eastAsia="zh-CN"/>
        </w:rPr>
        <w:t>产生影响。</w:t>
      </w:r>
      <w:r w:rsidRPr="00401ACD">
        <w:rPr>
          <w:lang w:eastAsia="zh-CN"/>
        </w:rPr>
        <w:t xml:space="preserve"> </w:t>
      </w:r>
    </w:p>
    <w:p w14:paraId="281D3D8E" w14:textId="3ABEE005" w:rsidR="00C17294" w:rsidRPr="00413931" w:rsidRDefault="009E2521" w:rsidP="00C17294">
      <w:pPr>
        <w:pStyle w:val="ListParagraph"/>
        <w:adjustRightInd w:val="0"/>
        <w:snapToGrid w:val="0"/>
        <w:spacing w:before="120" w:after="120" w:line="240" w:lineRule="atLeast"/>
        <w:ind w:left="490" w:firstLine="0"/>
        <w:jc w:val="both"/>
        <w:rPr>
          <w:rFonts w:eastAsia="SimSun"/>
          <w:lang w:eastAsia="zh-CN"/>
        </w:rPr>
      </w:pPr>
      <w:r w:rsidRPr="009E2521">
        <w:rPr>
          <w:rFonts w:ascii="SimSun" w:eastAsia="SimSun" w:hAnsi="SimSun" w:cs="Microsoft YaHei" w:hint="eastAsia"/>
          <w:color w:val="333333"/>
          <w:shd w:val="clear" w:color="auto" w:fill="FFFFFF"/>
          <w:lang w:eastAsia="zh-CN"/>
        </w:rPr>
        <w:t>还应指出的是，召开虚拟</w:t>
      </w:r>
      <w:r w:rsidR="00D70E38" w:rsidRPr="009E2521">
        <w:rPr>
          <w:rFonts w:ascii="SimSun" w:eastAsia="SimSun" w:hAnsi="SimSun" w:cs="Microsoft YaHei" w:hint="eastAsia"/>
          <w:color w:val="333333"/>
          <w:shd w:val="clear" w:color="auto" w:fill="FFFFFF"/>
          <w:lang w:eastAsia="zh-CN"/>
        </w:rPr>
        <w:t>会议</w:t>
      </w:r>
      <w:r w:rsidRPr="009E2521">
        <w:rPr>
          <w:rFonts w:ascii="SimSun" w:eastAsia="SimSun" w:hAnsi="SimSun" w:cs="Microsoft YaHei" w:hint="eastAsia"/>
          <w:color w:val="333333"/>
          <w:shd w:val="clear" w:color="auto" w:fill="FFFFFF"/>
          <w:lang w:eastAsia="zh-CN"/>
        </w:rPr>
        <w:t>或混合会议会产生额外的后勤和费用问题，</w:t>
      </w:r>
      <w:r w:rsidR="00D70E38">
        <w:rPr>
          <w:rFonts w:ascii="SimSun" w:eastAsia="SimSun" w:hAnsi="SimSun" w:cs="Microsoft YaHei" w:hint="eastAsia"/>
          <w:color w:val="333333"/>
          <w:shd w:val="clear" w:color="auto" w:fill="FFFFFF"/>
          <w:lang w:eastAsia="zh-CN"/>
        </w:rPr>
        <w:t>如</w:t>
      </w:r>
      <w:r w:rsidRPr="009E2521">
        <w:rPr>
          <w:rFonts w:ascii="SimSun" w:eastAsia="SimSun" w:hAnsi="SimSun" w:cs="Microsoft YaHei" w:hint="eastAsia"/>
          <w:color w:val="333333"/>
          <w:shd w:val="clear" w:color="auto" w:fill="FFFFFF"/>
          <w:lang w:eastAsia="zh-CN"/>
        </w:rPr>
        <w:t>需要口译</w:t>
      </w:r>
      <w:r w:rsidR="00D70E38">
        <w:rPr>
          <w:rFonts w:ascii="SimSun" w:eastAsia="SimSun" w:hAnsi="SimSun" w:cs="Microsoft YaHei" w:hint="eastAsia"/>
          <w:color w:val="333333"/>
          <w:shd w:val="clear" w:color="auto" w:fill="FFFFFF"/>
          <w:lang w:eastAsia="zh-CN"/>
        </w:rPr>
        <w:t>则尤为如此</w:t>
      </w:r>
      <w:r w:rsidRPr="009E2521">
        <w:rPr>
          <w:rFonts w:ascii="SimSun" w:eastAsia="SimSun" w:hAnsi="SimSun" w:cs="Microsoft YaHei" w:hint="eastAsia"/>
          <w:color w:val="333333"/>
          <w:shd w:val="clear" w:color="auto" w:fill="FFFFFF"/>
          <w:lang w:eastAsia="zh-CN"/>
        </w:rPr>
        <w:t>。秘书处在</w:t>
      </w:r>
      <w:r w:rsidR="00C3042F" w:rsidRPr="00401ACD">
        <w:rPr>
          <w:lang w:eastAsia="zh-CN"/>
        </w:rPr>
        <w:t>2021</w:t>
      </w:r>
      <w:r w:rsidRPr="009E2521">
        <w:rPr>
          <w:rFonts w:ascii="SimSun" w:eastAsia="SimSun" w:hAnsi="SimSun" w:cs="Microsoft YaHei" w:hint="eastAsia"/>
          <w:color w:val="333333"/>
          <w:shd w:val="clear" w:color="auto" w:fill="FFFFFF"/>
          <w:lang w:eastAsia="zh-CN"/>
        </w:rPr>
        <w:t>年利用互动平台召开了科学、技术和工艺咨询附属机构和</w:t>
      </w:r>
      <w:r w:rsidR="00C3042F">
        <w:rPr>
          <w:rFonts w:ascii="SimSun" w:eastAsia="SimSun" w:hAnsi="SimSun" w:cs="Microsoft YaHei" w:hint="eastAsia"/>
          <w:color w:val="333333"/>
          <w:shd w:val="clear" w:color="auto" w:fill="FFFFFF"/>
          <w:lang w:eastAsia="zh-CN"/>
        </w:rPr>
        <w:t>执行问题</w:t>
      </w:r>
      <w:r w:rsidRPr="009E2521">
        <w:rPr>
          <w:rFonts w:ascii="SimSun" w:eastAsia="SimSun" w:hAnsi="SimSun" w:cs="Microsoft YaHei" w:hint="eastAsia"/>
          <w:color w:val="333333"/>
          <w:shd w:val="clear" w:color="auto" w:fill="FFFFFF"/>
          <w:lang w:eastAsia="zh-CN"/>
        </w:rPr>
        <w:t>附属机构的虚拟会议。购买该平台的服务涉及</w:t>
      </w:r>
      <w:r w:rsidR="00154486">
        <w:rPr>
          <w:rFonts w:ascii="SimSun" w:eastAsia="SimSun" w:hAnsi="SimSun" w:cs="Microsoft YaHei" w:hint="eastAsia"/>
          <w:color w:val="333333"/>
          <w:shd w:val="clear" w:color="auto" w:fill="FFFFFF"/>
          <w:lang w:eastAsia="zh-CN"/>
        </w:rPr>
        <w:t>到</w:t>
      </w:r>
      <w:r w:rsidRPr="009E2521">
        <w:rPr>
          <w:rFonts w:ascii="SimSun" w:eastAsia="SimSun" w:hAnsi="SimSun" w:cs="Microsoft YaHei" w:hint="eastAsia"/>
          <w:color w:val="333333"/>
          <w:shd w:val="clear" w:color="auto" w:fill="FFFFFF"/>
          <w:lang w:eastAsia="zh-CN"/>
        </w:rPr>
        <w:t>成本问题，需要提前规划以做出必要的</w:t>
      </w:r>
      <w:r w:rsidR="00306EFC">
        <w:rPr>
          <w:rFonts w:ascii="SimSun" w:eastAsia="SimSun" w:hAnsi="SimSun" w:cs="Microsoft YaHei" w:hint="eastAsia"/>
          <w:color w:val="333333"/>
          <w:shd w:val="clear" w:color="auto" w:fill="FFFFFF"/>
          <w:lang w:eastAsia="zh-CN"/>
        </w:rPr>
        <w:t>行政</w:t>
      </w:r>
      <w:r w:rsidRPr="009E2521">
        <w:rPr>
          <w:rFonts w:ascii="SimSun" w:eastAsia="SimSun" w:hAnsi="SimSun" w:cs="Microsoft YaHei" w:hint="eastAsia"/>
          <w:color w:val="333333"/>
          <w:shd w:val="clear" w:color="auto" w:fill="FFFFFF"/>
          <w:lang w:eastAsia="zh-CN"/>
        </w:rPr>
        <w:t>安排。此外，管理虚拟会议，特别是混合会议，需要秘书处增加人力资源，因为</w:t>
      </w:r>
      <w:r w:rsidR="00306EFC">
        <w:rPr>
          <w:rFonts w:ascii="SimSun" w:eastAsia="SimSun" w:hAnsi="SimSun" w:cs="Microsoft YaHei" w:hint="eastAsia"/>
          <w:color w:val="333333"/>
          <w:shd w:val="clear" w:color="auto" w:fill="FFFFFF"/>
          <w:lang w:eastAsia="zh-CN"/>
        </w:rPr>
        <w:t>这</w:t>
      </w:r>
      <w:r w:rsidRPr="009E2521">
        <w:rPr>
          <w:rFonts w:ascii="SimSun" w:eastAsia="SimSun" w:hAnsi="SimSun" w:cs="Microsoft YaHei" w:hint="eastAsia"/>
          <w:color w:val="333333"/>
          <w:shd w:val="clear" w:color="auto" w:fill="FFFFFF"/>
          <w:lang w:eastAsia="zh-CN"/>
        </w:rPr>
        <w:t>包括不属于召开面对面会议进程的额外职能。</w:t>
      </w:r>
    </w:p>
    <w:p w14:paraId="58DC05A1" w14:textId="77777777" w:rsidR="00052C3C" w:rsidRPr="00806B78" w:rsidRDefault="00CE418D" w:rsidP="00CE418D">
      <w:pPr>
        <w:pStyle w:val="Annex"/>
        <w:adjustRightInd w:val="0"/>
        <w:snapToGrid w:val="0"/>
        <w:spacing w:before="120" w:after="120" w:line="240" w:lineRule="atLeast"/>
        <w:rPr>
          <w:rFonts w:eastAsia="SimSun"/>
          <w:bCs/>
          <w:snapToGrid w:val="0"/>
          <w:szCs w:val="28"/>
          <w:lang w:eastAsia="zh-CN"/>
        </w:rPr>
      </w:pPr>
      <w:r w:rsidRPr="00806B78">
        <w:rPr>
          <w:rFonts w:eastAsia="SimSun"/>
          <w:bCs/>
          <w:snapToGrid w:val="0"/>
          <w:szCs w:val="28"/>
          <w:lang w:eastAsia="zh-CN"/>
        </w:rPr>
        <w:t>三．</w:t>
      </w:r>
      <w:r w:rsidR="00052C3C" w:rsidRPr="00806B78">
        <w:rPr>
          <w:rFonts w:eastAsia="SimSun" w:hint="eastAsia"/>
          <w:bCs/>
          <w:snapToGrid w:val="0"/>
          <w:szCs w:val="28"/>
          <w:lang w:eastAsia="zh-CN"/>
        </w:rPr>
        <w:t>混合会议和虚拟会议的程序</w:t>
      </w:r>
    </w:p>
    <w:p w14:paraId="7B6DC59A" w14:textId="0BD0D0A7" w:rsidR="00CE418D" w:rsidRPr="00403DC3" w:rsidRDefault="00052C3C" w:rsidP="00CE418D">
      <w:pPr>
        <w:pStyle w:val="Annex"/>
        <w:adjustRightInd w:val="0"/>
        <w:snapToGrid w:val="0"/>
        <w:spacing w:before="120" w:after="120" w:line="240" w:lineRule="atLeast"/>
        <w:rPr>
          <w:rFonts w:eastAsia="SimSun"/>
          <w:sz w:val="24"/>
          <w:lang w:eastAsia="zh-CN"/>
        </w:rPr>
      </w:pPr>
      <w:r w:rsidRPr="00C2701D">
        <w:rPr>
          <w:rFonts w:eastAsia="SimSun"/>
          <w:sz w:val="24"/>
          <w:lang w:eastAsia="zh-CN"/>
        </w:rPr>
        <w:t>A.</w:t>
      </w:r>
      <w:r>
        <w:rPr>
          <w:rFonts w:eastAsia="SimSun"/>
          <w:sz w:val="24"/>
          <w:lang w:eastAsia="zh-CN"/>
        </w:rPr>
        <w:tab/>
      </w:r>
      <w:r w:rsidRPr="00C2701D">
        <w:rPr>
          <w:rFonts w:eastAsia="SimSun" w:hint="eastAsia"/>
          <w:sz w:val="24"/>
          <w:lang w:eastAsia="zh-CN"/>
        </w:rPr>
        <w:t>提交关于混合会议和虚拟会议程序的意见</w:t>
      </w:r>
    </w:p>
    <w:p w14:paraId="752BD648" w14:textId="47A4EC65" w:rsidR="00C2701D" w:rsidRPr="00C2701D" w:rsidRDefault="00C2701D" w:rsidP="005A0AAE">
      <w:pPr>
        <w:pStyle w:val="ListParagraph"/>
        <w:adjustRightInd w:val="0"/>
        <w:snapToGrid w:val="0"/>
        <w:spacing w:before="120" w:after="120" w:line="240" w:lineRule="atLeast"/>
        <w:ind w:left="490" w:firstLine="0"/>
        <w:jc w:val="both"/>
        <w:rPr>
          <w:rFonts w:eastAsia="SimSun"/>
          <w:lang w:eastAsia="zh-CN"/>
        </w:rPr>
      </w:pPr>
      <w:r w:rsidRPr="00C2701D">
        <w:rPr>
          <w:rFonts w:eastAsia="SimSun" w:hint="eastAsia"/>
          <w:lang w:eastAsia="zh-CN"/>
        </w:rPr>
        <w:t>如上文第</w:t>
      </w:r>
      <w:r w:rsidRPr="00C2701D">
        <w:rPr>
          <w:rFonts w:eastAsia="SimSun"/>
          <w:lang w:eastAsia="zh-CN"/>
        </w:rPr>
        <w:t>1</w:t>
      </w:r>
      <w:r w:rsidRPr="00C2701D">
        <w:rPr>
          <w:rFonts w:eastAsia="SimSun" w:hint="eastAsia"/>
          <w:lang w:eastAsia="zh-CN"/>
        </w:rPr>
        <w:t>段所述，</w:t>
      </w:r>
      <w:r w:rsidR="00AC0607">
        <w:rPr>
          <w:rFonts w:eastAsia="SimSun" w:hint="eastAsia"/>
          <w:lang w:eastAsia="zh-CN"/>
        </w:rPr>
        <w:t>缔约方大会</w:t>
      </w:r>
      <w:r w:rsidRPr="00C2701D">
        <w:rPr>
          <w:rFonts w:eastAsia="SimSun" w:hint="eastAsia"/>
          <w:lang w:eastAsia="zh-CN"/>
        </w:rPr>
        <w:t>在第</w:t>
      </w:r>
      <w:r w:rsidRPr="00C2701D">
        <w:rPr>
          <w:rFonts w:eastAsia="SimSun"/>
          <w:lang w:eastAsia="zh-CN"/>
        </w:rPr>
        <w:t>15/8</w:t>
      </w:r>
      <w:r w:rsidRPr="00C2701D">
        <w:rPr>
          <w:rFonts w:eastAsia="SimSun" w:hint="eastAsia"/>
          <w:lang w:eastAsia="zh-CN"/>
        </w:rPr>
        <w:t>号决定第</w:t>
      </w:r>
      <w:r w:rsidRPr="00C2701D">
        <w:rPr>
          <w:rFonts w:eastAsia="SimSun"/>
          <w:lang w:eastAsia="zh-CN"/>
        </w:rPr>
        <w:t>8</w:t>
      </w:r>
      <w:r w:rsidRPr="00C2701D">
        <w:rPr>
          <w:rFonts w:eastAsia="SimSun" w:hint="eastAsia"/>
          <w:lang w:eastAsia="zh-CN"/>
        </w:rPr>
        <w:t>段中请执行秘书汇编关于</w:t>
      </w:r>
      <w:r w:rsidRPr="00C2701D">
        <w:rPr>
          <w:rFonts w:eastAsia="SimSun"/>
          <w:lang w:eastAsia="zh-CN"/>
        </w:rPr>
        <w:t>2021</w:t>
      </w:r>
      <w:r w:rsidRPr="00C2701D">
        <w:rPr>
          <w:rFonts w:eastAsia="SimSun" w:hint="eastAsia"/>
          <w:lang w:eastAsia="zh-CN"/>
        </w:rPr>
        <w:t>年和</w:t>
      </w:r>
      <w:r w:rsidRPr="00C2701D">
        <w:rPr>
          <w:rFonts w:eastAsia="SimSun"/>
          <w:lang w:eastAsia="zh-CN"/>
        </w:rPr>
        <w:t>2022</w:t>
      </w:r>
      <w:r w:rsidRPr="00070FD3">
        <w:rPr>
          <w:rFonts w:eastAsia="SimSun" w:hint="eastAsia"/>
          <w:lang w:eastAsia="zh-CN"/>
        </w:rPr>
        <w:t>年</w:t>
      </w:r>
      <w:r w:rsidR="00070FD3">
        <w:rPr>
          <w:rFonts w:eastAsia="SimSun" w:hint="eastAsia"/>
          <w:lang w:eastAsia="zh-CN"/>
        </w:rPr>
        <w:t>所</w:t>
      </w:r>
      <w:r w:rsidRPr="00070FD3">
        <w:rPr>
          <w:rFonts w:eastAsia="SimSun" w:hint="eastAsia"/>
          <w:lang w:eastAsia="zh-CN"/>
        </w:rPr>
        <w:t>举行混合会议和虚拟会议的意见和信息</w:t>
      </w:r>
      <w:r w:rsidRPr="00C2701D">
        <w:rPr>
          <w:rFonts w:eastAsia="SimSun" w:hint="eastAsia"/>
          <w:lang w:eastAsia="zh-CN"/>
        </w:rPr>
        <w:t>，</w:t>
      </w:r>
      <w:r w:rsidR="00070FD3">
        <w:rPr>
          <w:rFonts w:eastAsia="SimSun" w:hint="eastAsia"/>
          <w:lang w:eastAsia="zh-CN"/>
        </w:rPr>
        <w:t>以</w:t>
      </w:r>
      <w:r w:rsidRPr="00C2701D">
        <w:rPr>
          <w:rFonts w:eastAsia="SimSun" w:hint="eastAsia"/>
          <w:lang w:eastAsia="zh-CN"/>
        </w:rPr>
        <w:t>编写程序备选</w:t>
      </w:r>
      <w:r w:rsidR="00070FD3">
        <w:rPr>
          <w:rFonts w:eastAsia="SimSun" w:hint="eastAsia"/>
          <w:lang w:eastAsia="zh-CN"/>
        </w:rPr>
        <w:t>办法</w:t>
      </w:r>
      <w:r w:rsidRPr="00C2701D">
        <w:rPr>
          <w:rFonts w:eastAsia="SimSun" w:hint="eastAsia"/>
          <w:lang w:eastAsia="zh-CN"/>
        </w:rPr>
        <w:t>，并提交</w:t>
      </w:r>
      <w:r w:rsidR="00070FD3">
        <w:rPr>
          <w:rFonts w:eastAsia="SimSun" w:hint="eastAsia"/>
          <w:lang w:eastAsia="zh-CN"/>
        </w:rPr>
        <w:t>执行问题</w:t>
      </w:r>
      <w:r w:rsidRPr="00C2701D">
        <w:rPr>
          <w:rFonts w:eastAsia="SimSun" w:hint="eastAsia"/>
          <w:lang w:eastAsia="zh-CN"/>
        </w:rPr>
        <w:t>附属机构第四次会议</w:t>
      </w:r>
      <w:r w:rsidR="00070FD3">
        <w:rPr>
          <w:rFonts w:eastAsia="SimSun" w:hint="eastAsia"/>
          <w:lang w:eastAsia="zh-CN"/>
        </w:rPr>
        <w:t>供</w:t>
      </w:r>
      <w:r w:rsidRPr="00C2701D">
        <w:rPr>
          <w:rFonts w:eastAsia="SimSun" w:hint="eastAsia"/>
          <w:lang w:eastAsia="zh-CN"/>
        </w:rPr>
        <w:t>审议。</w:t>
      </w:r>
      <w:r w:rsidRPr="00C2701D">
        <w:rPr>
          <w:rFonts w:eastAsia="SimSun"/>
          <w:lang w:eastAsia="zh-CN"/>
        </w:rPr>
        <w:t xml:space="preserve"> </w:t>
      </w:r>
    </w:p>
    <w:p w14:paraId="0CB8A795" w14:textId="702B50D1" w:rsidR="00413931" w:rsidRDefault="00C2701D" w:rsidP="00413931">
      <w:pPr>
        <w:pStyle w:val="ListParagraph"/>
        <w:adjustRightInd w:val="0"/>
        <w:snapToGrid w:val="0"/>
        <w:spacing w:before="120" w:after="120" w:line="240" w:lineRule="atLeast"/>
        <w:ind w:left="490" w:firstLine="0"/>
        <w:jc w:val="both"/>
        <w:rPr>
          <w:rFonts w:eastAsia="SimSun"/>
          <w:lang w:eastAsia="zh-CN"/>
        </w:rPr>
      </w:pPr>
      <w:r w:rsidRPr="00C2701D">
        <w:rPr>
          <w:rFonts w:eastAsia="SimSun" w:hint="eastAsia"/>
          <w:lang w:eastAsia="zh-CN"/>
        </w:rPr>
        <w:t>因此，缔约方和观察员组织在相关通知发布</w:t>
      </w:r>
      <w:r w:rsidR="008C5BA8" w:rsidRPr="00E314AF">
        <w:rPr>
          <w:vertAlign w:val="superscript"/>
        </w:rPr>
        <w:footnoteReference w:id="9"/>
      </w:r>
      <w:r w:rsidR="008C5BA8" w:rsidRPr="00E314AF">
        <w:rPr>
          <w:rFonts w:hint="eastAsia"/>
          <w:vertAlign w:val="superscript"/>
          <w:lang w:eastAsia="zh-CN"/>
        </w:rPr>
        <w:t xml:space="preserve"> </w:t>
      </w:r>
      <w:r w:rsidR="000065E5">
        <w:rPr>
          <w:rFonts w:eastAsia="SimSun" w:hint="eastAsia"/>
          <w:lang w:eastAsia="zh-CN"/>
        </w:rPr>
        <w:t>之</w:t>
      </w:r>
      <w:r w:rsidRPr="00C2701D">
        <w:rPr>
          <w:rFonts w:eastAsia="SimSun" w:hint="eastAsia"/>
          <w:lang w:eastAsia="zh-CN"/>
        </w:rPr>
        <w:t>后提交的意见汇编在</w:t>
      </w:r>
      <w:r w:rsidRPr="00C2701D">
        <w:rPr>
          <w:rFonts w:eastAsia="SimSun"/>
          <w:lang w:eastAsia="zh-CN"/>
        </w:rPr>
        <w:t>CBD/SBI/4/INF/11</w:t>
      </w:r>
      <w:r w:rsidRPr="00C2701D">
        <w:rPr>
          <w:rFonts w:eastAsia="SimSun" w:hint="eastAsia"/>
          <w:lang w:eastAsia="zh-CN"/>
        </w:rPr>
        <w:t>号文件中。</w:t>
      </w:r>
      <w:r w:rsidRPr="00C2701D">
        <w:rPr>
          <w:rFonts w:eastAsia="SimSun"/>
          <w:lang w:eastAsia="zh-CN"/>
        </w:rPr>
        <w:t>12</w:t>
      </w:r>
      <w:r w:rsidRPr="00C2701D">
        <w:rPr>
          <w:rFonts w:eastAsia="SimSun" w:hint="eastAsia"/>
          <w:lang w:eastAsia="zh-CN"/>
        </w:rPr>
        <w:t>个缔约方</w:t>
      </w:r>
      <w:r w:rsidR="008C5BA8" w:rsidRPr="00E314AF">
        <w:rPr>
          <w:vertAlign w:val="superscript"/>
        </w:rPr>
        <w:footnoteReference w:id="10"/>
      </w:r>
      <w:r w:rsidR="008C5BA8" w:rsidRPr="00E314AF">
        <w:rPr>
          <w:rFonts w:hint="eastAsia"/>
          <w:vertAlign w:val="superscript"/>
          <w:lang w:eastAsia="zh-CN"/>
        </w:rPr>
        <w:t xml:space="preserve"> </w:t>
      </w:r>
      <w:r w:rsidRPr="00C2701D">
        <w:rPr>
          <w:rFonts w:eastAsia="SimSun" w:hint="eastAsia"/>
          <w:lang w:eastAsia="zh-CN"/>
        </w:rPr>
        <w:t>和</w:t>
      </w:r>
      <w:r w:rsidRPr="00C2701D">
        <w:rPr>
          <w:rFonts w:eastAsia="SimSun"/>
          <w:lang w:eastAsia="zh-CN"/>
        </w:rPr>
        <w:t>3</w:t>
      </w:r>
      <w:r w:rsidRPr="00C2701D">
        <w:rPr>
          <w:rFonts w:eastAsia="SimSun" w:hint="eastAsia"/>
          <w:lang w:eastAsia="zh-CN"/>
        </w:rPr>
        <w:t>个观察员组织</w:t>
      </w:r>
      <w:r w:rsidR="005638B9" w:rsidRPr="00E314AF">
        <w:rPr>
          <w:vertAlign w:val="superscript"/>
        </w:rPr>
        <w:footnoteReference w:id="11"/>
      </w:r>
      <w:r w:rsidR="005638B9">
        <w:rPr>
          <w:rFonts w:eastAsia="SimSun" w:hint="eastAsia"/>
          <w:lang w:eastAsia="zh-CN"/>
        </w:rPr>
        <w:t xml:space="preserve"> </w:t>
      </w:r>
      <w:r w:rsidRPr="00C2701D">
        <w:rPr>
          <w:rFonts w:eastAsia="SimSun" w:hint="eastAsia"/>
          <w:lang w:eastAsia="zh-CN"/>
        </w:rPr>
        <w:t>提交了关于虚拟</w:t>
      </w:r>
      <w:r w:rsidR="005638B9" w:rsidRPr="00C2701D">
        <w:rPr>
          <w:rFonts w:eastAsia="SimSun" w:hint="eastAsia"/>
          <w:lang w:eastAsia="zh-CN"/>
        </w:rPr>
        <w:t>会议</w:t>
      </w:r>
      <w:r w:rsidRPr="00C2701D">
        <w:rPr>
          <w:rFonts w:eastAsia="SimSun" w:hint="eastAsia"/>
          <w:lang w:eastAsia="zh-CN"/>
        </w:rPr>
        <w:t>和混合会议的意见。大多数</w:t>
      </w:r>
      <w:r w:rsidR="00894717">
        <w:rPr>
          <w:rFonts w:eastAsia="SimSun" w:hint="eastAsia"/>
          <w:lang w:eastAsia="zh-CN"/>
        </w:rPr>
        <w:t>意见</w:t>
      </w:r>
      <w:r w:rsidRPr="00C2701D">
        <w:rPr>
          <w:rFonts w:eastAsia="SimSun" w:hint="eastAsia"/>
          <w:lang w:eastAsia="zh-CN"/>
        </w:rPr>
        <w:t>提交者提到了他们在</w:t>
      </w:r>
      <w:r w:rsidRPr="00C2701D">
        <w:rPr>
          <w:rFonts w:eastAsia="SimSun"/>
          <w:lang w:eastAsia="zh-CN"/>
        </w:rPr>
        <w:t>2020</w:t>
      </w:r>
      <w:r w:rsidR="005638B9">
        <w:rPr>
          <w:rFonts w:eastAsia="SimSun" w:hint="eastAsia"/>
          <w:lang w:eastAsia="zh-CN"/>
        </w:rPr>
        <w:t>至</w:t>
      </w:r>
      <w:r w:rsidRPr="00C2701D">
        <w:rPr>
          <w:rFonts w:eastAsia="SimSun"/>
          <w:lang w:eastAsia="zh-CN"/>
        </w:rPr>
        <w:t>2022</w:t>
      </w:r>
      <w:r w:rsidRPr="00C2701D">
        <w:rPr>
          <w:rFonts w:eastAsia="SimSun" w:hint="eastAsia"/>
          <w:lang w:eastAsia="zh-CN"/>
        </w:rPr>
        <w:t>年举行的虚拟会议和混合会议</w:t>
      </w:r>
      <w:r w:rsidR="005638B9">
        <w:rPr>
          <w:rFonts w:eastAsia="SimSun" w:hint="eastAsia"/>
          <w:lang w:eastAsia="zh-CN"/>
        </w:rPr>
        <w:t>上</w:t>
      </w:r>
      <w:r w:rsidRPr="00C2701D">
        <w:rPr>
          <w:rFonts w:eastAsia="SimSun" w:hint="eastAsia"/>
          <w:lang w:eastAsia="zh-CN"/>
        </w:rPr>
        <w:t>的经历。</w:t>
      </w:r>
    </w:p>
    <w:p w14:paraId="1E7F5377" w14:textId="0C9A229E" w:rsidR="00864BE8" w:rsidRDefault="00894717" w:rsidP="000065E5">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lastRenderedPageBreak/>
        <w:t>意见</w:t>
      </w:r>
      <w:r w:rsidR="000065E5" w:rsidRPr="000065E5">
        <w:rPr>
          <w:rFonts w:eastAsia="SimSun" w:hint="eastAsia"/>
          <w:lang w:eastAsia="zh-CN"/>
        </w:rPr>
        <w:t>提交者普遍表示，他们发现虚拟会议有助于通过演示分享信息和交换意见，有助于完成工作文件的一读，增加与会者人数，以及降低旅行成本和碳排放。然而，有人对与</w:t>
      </w:r>
      <w:r w:rsidR="000E00CD" w:rsidRPr="000065E5">
        <w:rPr>
          <w:rFonts w:eastAsia="SimSun" w:hint="eastAsia"/>
          <w:lang w:eastAsia="zh-CN"/>
        </w:rPr>
        <w:t>特别是发展中国家</w:t>
      </w:r>
      <w:r w:rsidR="000E00CD">
        <w:rPr>
          <w:rFonts w:eastAsia="SimSun" w:hint="eastAsia"/>
          <w:lang w:eastAsia="zh-CN"/>
        </w:rPr>
        <w:t>的</w:t>
      </w:r>
      <w:r w:rsidR="000E00CD" w:rsidRPr="000065E5">
        <w:rPr>
          <w:rFonts w:eastAsia="SimSun" w:hint="eastAsia"/>
          <w:lang w:eastAsia="zh-CN"/>
        </w:rPr>
        <w:t>连接问题</w:t>
      </w:r>
      <w:r w:rsidR="000065E5" w:rsidRPr="000065E5">
        <w:rPr>
          <w:rFonts w:eastAsia="SimSun" w:hint="eastAsia"/>
          <w:lang w:eastAsia="zh-CN"/>
        </w:rPr>
        <w:t>有关的公平参与</w:t>
      </w:r>
      <w:r w:rsidR="00D07C5B">
        <w:rPr>
          <w:rFonts w:eastAsia="SimSun" w:hint="eastAsia"/>
          <w:lang w:eastAsia="zh-CN"/>
        </w:rPr>
        <w:t>，以及因</w:t>
      </w:r>
      <w:r w:rsidR="000065E5" w:rsidRPr="000065E5">
        <w:rPr>
          <w:rFonts w:eastAsia="SimSun" w:hint="eastAsia"/>
          <w:lang w:eastAsia="zh-CN"/>
        </w:rPr>
        <w:t>时区差异和会议持续时间</w:t>
      </w:r>
      <w:r w:rsidR="00D07C5B">
        <w:rPr>
          <w:rFonts w:eastAsia="SimSun" w:hint="eastAsia"/>
          <w:lang w:eastAsia="zh-CN"/>
        </w:rPr>
        <w:t>所造成</w:t>
      </w:r>
      <w:r w:rsidR="000065E5" w:rsidRPr="000065E5">
        <w:rPr>
          <w:rFonts w:eastAsia="SimSun" w:hint="eastAsia"/>
          <w:lang w:eastAsia="zh-CN"/>
        </w:rPr>
        <w:t>的不便</w:t>
      </w:r>
      <w:r w:rsidR="00D07C5B" w:rsidRPr="000065E5">
        <w:rPr>
          <w:rFonts w:eastAsia="SimSun" w:hint="eastAsia"/>
          <w:lang w:eastAsia="zh-CN"/>
        </w:rPr>
        <w:t>提出了关切</w:t>
      </w:r>
      <w:r w:rsidR="000065E5" w:rsidRPr="000065E5">
        <w:rPr>
          <w:rFonts w:eastAsia="SimSun" w:hint="eastAsia"/>
          <w:lang w:eastAsia="zh-CN"/>
        </w:rPr>
        <w:t>。有人指出，虚拟会议给与</w:t>
      </w:r>
      <w:r w:rsidR="00B63BB6">
        <w:rPr>
          <w:rFonts w:eastAsia="SimSun" w:hint="eastAsia"/>
          <w:lang w:eastAsia="zh-CN"/>
        </w:rPr>
        <w:t>会</w:t>
      </w:r>
      <w:r w:rsidR="000065E5" w:rsidRPr="000065E5">
        <w:rPr>
          <w:rFonts w:eastAsia="SimSun" w:hint="eastAsia"/>
          <w:lang w:eastAsia="zh-CN"/>
        </w:rPr>
        <w:t>者造成了额外负担，他们一方面要</w:t>
      </w:r>
      <w:r w:rsidR="00B63BB6">
        <w:rPr>
          <w:rFonts w:eastAsia="SimSun" w:hint="eastAsia"/>
          <w:lang w:eastAsia="zh-CN"/>
        </w:rPr>
        <w:t>打</w:t>
      </w:r>
      <w:r w:rsidR="000065E5" w:rsidRPr="000065E5">
        <w:rPr>
          <w:rFonts w:eastAsia="SimSun" w:hint="eastAsia"/>
          <w:lang w:eastAsia="zh-CN"/>
        </w:rPr>
        <w:t>理日常工作，另一方面还要参加虚拟会议，</w:t>
      </w:r>
      <w:r w:rsidR="00B63BB6">
        <w:rPr>
          <w:rFonts w:eastAsia="SimSun" w:hint="eastAsia"/>
          <w:lang w:eastAsia="zh-CN"/>
        </w:rPr>
        <w:t>这抑</w:t>
      </w:r>
      <w:r w:rsidR="000065E5" w:rsidRPr="000065E5">
        <w:rPr>
          <w:rFonts w:eastAsia="SimSun" w:hint="eastAsia"/>
          <w:lang w:eastAsia="zh-CN"/>
        </w:rPr>
        <w:t>制了谈判者之间</w:t>
      </w:r>
      <w:r w:rsidR="00B63BB6" w:rsidRPr="000065E5">
        <w:rPr>
          <w:rFonts w:eastAsia="SimSun" w:hint="eastAsia"/>
          <w:lang w:eastAsia="zh-CN"/>
        </w:rPr>
        <w:t>的</w:t>
      </w:r>
      <w:r w:rsidR="000065E5" w:rsidRPr="000065E5">
        <w:rPr>
          <w:rFonts w:eastAsia="SimSun" w:hint="eastAsia"/>
          <w:lang w:eastAsia="zh-CN"/>
        </w:rPr>
        <w:t>充分互动，因</w:t>
      </w:r>
      <w:r w:rsidR="00B63BB6">
        <w:rPr>
          <w:rFonts w:eastAsia="SimSun" w:hint="eastAsia"/>
          <w:lang w:eastAsia="zh-CN"/>
        </w:rPr>
        <w:t>而</w:t>
      </w:r>
      <w:r w:rsidR="000065E5" w:rsidRPr="000065E5">
        <w:rPr>
          <w:rFonts w:eastAsia="SimSun" w:hint="eastAsia"/>
          <w:lang w:eastAsia="zh-CN"/>
        </w:rPr>
        <w:t>限制了远程作出最</w:t>
      </w:r>
      <w:r w:rsidR="00440594">
        <w:rPr>
          <w:rFonts w:eastAsia="SimSun" w:hint="eastAsia"/>
          <w:lang w:eastAsia="zh-CN"/>
        </w:rPr>
        <w:t>终</w:t>
      </w:r>
      <w:r w:rsidR="000065E5" w:rsidRPr="000065E5">
        <w:rPr>
          <w:rFonts w:eastAsia="SimSun" w:hint="eastAsia"/>
          <w:lang w:eastAsia="zh-CN"/>
        </w:rPr>
        <w:t>决定的能力。还有人指出，远程与会者在混合会议上的发言往往有限。为应对这些挑战而提出的备选</w:t>
      </w:r>
      <w:r w:rsidR="000065E5" w:rsidRPr="00FD1C48">
        <w:rPr>
          <w:rFonts w:eastAsia="SimSun" w:hint="eastAsia"/>
          <w:lang w:eastAsia="zh-CN"/>
        </w:rPr>
        <w:t>方案</w:t>
      </w:r>
      <w:r w:rsidR="000065E5" w:rsidRPr="000065E5">
        <w:rPr>
          <w:rFonts w:eastAsia="SimSun" w:hint="eastAsia"/>
          <w:lang w:eastAsia="zh-CN"/>
        </w:rPr>
        <w:t>包括向发展中国家的代表提供财政和技术支持，以便</w:t>
      </w:r>
      <w:r w:rsidR="00CD3267">
        <w:rPr>
          <w:rFonts w:eastAsia="SimSun" w:hint="eastAsia"/>
          <w:lang w:eastAsia="zh-CN"/>
        </w:rPr>
        <w:t>于</w:t>
      </w:r>
      <w:r w:rsidR="000065E5" w:rsidRPr="000065E5">
        <w:rPr>
          <w:rFonts w:eastAsia="SimSun" w:hint="eastAsia"/>
          <w:lang w:eastAsia="zh-CN"/>
        </w:rPr>
        <w:t>他们参与虚拟</w:t>
      </w:r>
      <w:r w:rsidR="00864BE8">
        <w:rPr>
          <w:rFonts w:eastAsia="SimSun" w:hint="eastAsia"/>
          <w:lang w:eastAsia="zh-CN"/>
        </w:rPr>
        <w:t>会议</w:t>
      </w:r>
      <w:r w:rsidR="000065E5" w:rsidRPr="000065E5">
        <w:rPr>
          <w:rFonts w:eastAsia="SimSun" w:hint="eastAsia"/>
          <w:lang w:eastAsia="zh-CN"/>
        </w:rPr>
        <w:t>。</w:t>
      </w:r>
    </w:p>
    <w:p w14:paraId="7C5CAC2B" w14:textId="1107F340" w:rsidR="00E603AC" w:rsidRPr="003B0A5F" w:rsidRDefault="00CD3267" w:rsidP="00E603AC">
      <w:pPr>
        <w:pStyle w:val="ListParagraph"/>
        <w:adjustRightInd w:val="0"/>
        <w:snapToGrid w:val="0"/>
        <w:spacing w:before="120" w:after="120" w:line="240" w:lineRule="atLeast"/>
        <w:ind w:left="490" w:firstLine="0"/>
        <w:jc w:val="both"/>
        <w:rPr>
          <w:rFonts w:eastAsia="SimSun"/>
          <w:lang w:eastAsia="zh-CN"/>
        </w:rPr>
      </w:pPr>
      <w:r w:rsidRPr="00CD3267">
        <w:rPr>
          <w:rFonts w:eastAsia="SimSun" w:hint="eastAsia"/>
          <w:lang w:eastAsia="zh-CN"/>
        </w:rPr>
        <w:t>根据第</w:t>
      </w:r>
      <w:r w:rsidRPr="00CD3267">
        <w:rPr>
          <w:rFonts w:eastAsia="SimSun"/>
          <w:lang w:eastAsia="zh-CN"/>
        </w:rPr>
        <w:t>15/18</w:t>
      </w:r>
      <w:r w:rsidRPr="00CD3267">
        <w:rPr>
          <w:rFonts w:eastAsia="SimSun" w:hint="eastAsia"/>
          <w:lang w:eastAsia="zh-CN"/>
        </w:rPr>
        <w:t>号、第</w:t>
      </w:r>
      <w:r w:rsidRPr="00CD3267">
        <w:rPr>
          <w:rFonts w:eastAsia="SimSun"/>
          <w:lang w:eastAsia="zh-CN"/>
        </w:rPr>
        <w:t>CP-10/8</w:t>
      </w:r>
      <w:r w:rsidRPr="00CD3267">
        <w:rPr>
          <w:rFonts w:eastAsia="SimSun" w:hint="eastAsia"/>
          <w:lang w:eastAsia="zh-CN"/>
        </w:rPr>
        <w:t>号和第</w:t>
      </w:r>
      <w:r w:rsidRPr="00CD3267">
        <w:rPr>
          <w:rFonts w:eastAsia="SimSun"/>
          <w:lang w:eastAsia="zh-CN"/>
        </w:rPr>
        <w:t>NP-4/9</w:t>
      </w:r>
      <w:r w:rsidRPr="00CD3267">
        <w:rPr>
          <w:rFonts w:eastAsia="SimSun" w:hint="eastAsia"/>
          <w:lang w:eastAsia="zh-CN"/>
        </w:rPr>
        <w:t>号决定，一些提交者认为，面对面会议通常有利于进行需要直接互动的更深入</w:t>
      </w:r>
      <w:r w:rsidR="00154486">
        <w:rPr>
          <w:rFonts w:eastAsia="SimSun" w:hint="eastAsia"/>
          <w:lang w:eastAsia="zh-CN"/>
        </w:rPr>
        <w:t>的</w:t>
      </w:r>
      <w:r w:rsidRPr="00CD3267">
        <w:rPr>
          <w:rFonts w:eastAsia="SimSun" w:hint="eastAsia"/>
          <w:lang w:eastAsia="zh-CN"/>
        </w:rPr>
        <w:t>谈判，通过非正式讨论确定关键问题和建立共识，最终做出可能需要更高程度信任和理解的决策，并确保有关</w:t>
      </w:r>
      <w:r w:rsidR="00154486">
        <w:rPr>
          <w:rFonts w:eastAsia="SimSun" w:hint="eastAsia"/>
          <w:lang w:eastAsia="zh-CN"/>
        </w:rPr>
        <w:t>各</w:t>
      </w:r>
      <w:r w:rsidRPr="00CD3267">
        <w:rPr>
          <w:rFonts w:eastAsia="SimSun" w:hint="eastAsia"/>
          <w:lang w:eastAsia="zh-CN"/>
        </w:rPr>
        <w:t>方的充分有效参与。</w:t>
      </w:r>
    </w:p>
    <w:p w14:paraId="0C828B05" w14:textId="27789264" w:rsidR="00222807" w:rsidRDefault="00CD3267" w:rsidP="005A0AAE">
      <w:pPr>
        <w:pStyle w:val="ListParagraph"/>
        <w:adjustRightInd w:val="0"/>
        <w:snapToGrid w:val="0"/>
        <w:spacing w:before="120" w:after="120" w:line="240" w:lineRule="atLeast"/>
        <w:ind w:left="490" w:firstLine="0"/>
        <w:jc w:val="both"/>
        <w:rPr>
          <w:rFonts w:eastAsia="SimSun"/>
          <w:lang w:eastAsia="zh-CN"/>
        </w:rPr>
      </w:pPr>
      <w:r w:rsidRPr="00222807">
        <w:rPr>
          <w:rFonts w:eastAsia="SimSun"/>
          <w:lang w:eastAsia="zh-CN"/>
        </w:rPr>
        <w:t>CBD/SBI/4/INF/11</w:t>
      </w:r>
      <w:r w:rsidR="003B0A5F" w:rsidRPr="00222807">
        <w:rPr>
          <w:rFonts w:eastAsia="SimSun" w:hint="eastAsia"/>
          <w:lang w:eastAsia="zh-CN"/>
        </w:rPr>
        <w:t>号文件</w:t>
      </w:r>
      <w:r w:rsidRPr="00222807">
        <w:rPr>
          <w:rFonts w:eastAsia="SimSun" w:hint="eastAsia"/>
          <w:lang w:eastAsia="zh-CN"/>
        </w:rPr>
        <w:t>还载有一些多边环境协定</w:t>
      </w:r>
      <w:r w:rsidR="008C5BA8" w:rsidRPr="00E314AF">
        <w:rPr>
          <w:vertAlign w:val="superscript"/>
        </w:rPr>
        <w:footnoteReference w:id="12"/>
      </w:r>
      <w:r w:rsidR="008C5BA8" w:rsidRPr="00E314AF">
        <w:rPr>
          <w:rFonts w:hint="eastAsia"/>
          <w:vertAlign w:val="superscript"/>
          <w:lang w:eastAsia="zh-CN"/>
        </w:rPr>
        <w:t xml:space="preserve"> </w:t>
      </w:r>
      <w:r w:rsidRPr="00222807">
        <w:rPr>
          <w:rFonts w:eastAsia="SimSun" w:hint="eastAsia"/>
          <w:lang w:eastAsia="zh-CN"/>
        </w:rPr>
        <w:t>在举行虚拟</w:t>
      </w:r>
      <w:r w:rsidR="008B0C70" w:rsidRPr="00222807">
        <w:rPr>
          <w:rFonts w:eastAsia="SimSun" w:hint="eastAsia"/>
          <w:lang w:eastAsia="zh-CN"/>
        </w:rPr>
        <w:t>会议</w:t>
      </w:r>
      <w:r w:rsidRPr="00222807">
        <w:rPr>
          <w:rFonts w:eastAsia="SimSun" w:hint="eastAsia"/>
          <w:lang w:eastAsia="zh-CN"/>
        </w:rPr>
        <w:t>和混合会议方面的相关经验。此外，秘书处还获得了联合国环境规划署（环境署）法律司的一份研究报告，该报告是与</w:t>
      </w:r>
      <w:r w:rsidR="003B0A5F" w:rsidRPr="00222807">
        <w:rPr>
          <w:rFonts w:eastAsia="SimSun" w:hint="eastAsia"/>
          <w:lang w:eastAsia="zh-CN"/>
        </w:rPr>
        <w:t>包括《公约》秘书处和环境署各区域办事处在内的</w:t>
      </w:r>
      <w:r w:rsidRPr="00222807">
        <w:rPr>
          <w:rFonts w:eastAsia="SimSun" w:hint="eastAsia"/>
          <w:lang w:eastAsia="zh-CN"/>
        </w:rPr>
        <w:t>环境署各理事机构和多边环境协定的秘书处协商编写的</w:t>
      </w:r>
      <w:r w:rsidR="003B0A5F" w:rsidRPr="00222807">
        <w:rPr>
          <w:rFonts w:eastAsia="SimSun" w:hint="eastAsia"/>
          <w:lang w:eastAsia="zh-CN"/>
        </w:rPr>
        <w:t>。</w:t>
      </w:r>
    </w:p>
    <w:p w14:paraId="636CD39C" w14:textId="61290C0E" w:rsidR="00222807" w:rsidRDefault="004B60AD" w:rsidP="00222807">
      <w:pPr>
        <w:pStyle w:val="ListParagraph"/>
        <w:adjustRightInd w:val="0"/>
        <w:snapToGrid w:val="0"/>
        <w:spacing w:before="120" w:after="120" w:line="240" w:lineRule="atLeast"/>
        <w:ind w:left="490" w:firstLine="0"/>
        <w:jc w:val="both"/>
        <w:rPr>
          <w:rFonts w:eastAsia="SimSun"/>
          <w:lang w:eastAsia="zh-CN"/>
        </w:rPr>
      </w:pPr>
      <w:r w:rsidRPr="00222807">
        <w:rPr>
          <w:rFonts w:eastAsia="SimSun" w:hint="eastAsia"/>
          <w:lang w:eastAsia="zh-CN"/>
        </w:rPr>
        <w:t>根据环境署开展的研究，主要审查了</w:t>
      </w:r>
      <w:r w:rsidRPr="00222807">
        <w:rPr>
          <w:rFonts w:eastAsia="SimSun"/>
          <w:lang w:eastAsia="zh-CN"/>
        </w:rPr>
        <w:t>2020</w:t>
      </w:r>
      <w:r w:rsidRPr="00222807">
        <w:rPr>
          <w:rFonts w:eastAsia="SimSun" w:hint="eastAsia"/>
          <w:lang w:eastAsia="zh-CN"/>
        </w:rPr>
        <w:t>年</w:t>
      </w:r>
      <w:r w:rsidRPr="00222807">
        <w:rPr>
          <w:rFonts w:eastAsia="SimSun"/>
          <w:lang w:eastAsia="zh-CN"/>
        </w:rPr>
        <w:t>3</w:t>
      </w:r>
      <w:r w:rsidRPr="00222807">
        <w:rPr>
          <w:rFonts w:eastAsia="SimSun" w:hint="eastAsia"/>
          <w:lang w:eastAsia="zh-CN"/>
        </w:rPr>
        <w:t>月至</w:t>
      </w:r>
      <w:r w:rsidRPr="00222807">
        <w:rPr>
          <w:rFonts w:eastAsia="SimSun"/>
          <w:lang w:eastAsia="zh-CN"/>
        </w:rPr>
        <w:t>2021</w:t>
      </w:r>
      <w:r w:rsidRPr="00222807">
        <w:rPr>
          <w:rFonts w:eastAsia="SimSun" w:hint="eastAsia"/>
          <w:lang w:eastAsia="zh-CN"/>
        </w:rPr>
        <w:t>年</w:t>
      </w:r>
      <w:r w:rsidRPr="00222807">
        <w:rPr>
          <w:rFonts w:eastAsia="SimSun"/>
          <w:lang w:eastAsia="zh-CN"/>
        </w:rPr>
        <w:t>3</w:t>
      </w:r>
      <w:r w:rsidRPr="00222807">
        <w:rPr>
          <w:rFonts w:eastAsia="SimSun" w:hint="eastAsia"/>
          <w:lang w:eastAsia="zh-CN"/>
        </w:rPr>
        <w:t>月期间举行的环境署和各多边环境协定政府间机构会议中出现的做法，总体而言，虚拟会议以公开、透明和包容的方式举行，保护了缔约方的权利和利益。在举行虚拟会议之前，通常由主持人或秘书处发布澄清说明“</w:t>
      </w:r>
      <w:r w:rsidR="00DB4035" w:rsidRPr="0004783A">
        <w:rPr>
          <w:rFonts w:eastAsia="SimSun" w:hint="eastAsia"/>
          <w:lang w:eastAsia="zh-CN"/>
        </w:rPr>
        <w:t>情景设想说明</w:t>
      </w:r>
      <w:r w:rsidRPr="00222807">
        <w:rPr>
          <w:rFonts w:eastAsia="SimSun" w:hint="eastAsia"/>
          <w:lang w:eastAsia="zh-CN"/>
        </w:rPr>
        <w:t>”，</w:t>
      </w:r>
      <w:r w:rsidR="00C53F71" w:rsidRPr="00222807">
        <w:rPr>
          <w:rFonts w:eastAsia="SimSun" w:hint="eastAsia"/>
          <w:lang w:eastAsia="zh-CN"/>
        </w:rPr>
        <w:t>确定</w:t>
      </w:r>
      <w:r w:rsidRPr="00222807">
        <w:rPr>
          <w:rFonts w:eastAsia="SimSun" w:hint="eastAsia"/>
          <w:lang w:eastAsia="zh-CN"/>
        </w:rPr>
        <w:t>按照相关议事规则举行会议的基本规则，这有助于提高缔约方和观察员的信心。</w:t>
      </w:r>
    </w:p>
    <w:p w14:paraId="3918FEDF" w14:textId="605F9518" w:rsidR="00CD7D49" w:rsidRPr="00332743" w:rsidRDefault="004B60AD" w:rsidP="005A0AAE">
      <w:pPr>
        <w:pStyle w:val="ListParagraph"/>
        <w:adjustRightInd w:val="0"/>
        <w:snapToGrid w:val="0"/>
        <w:spacing w:before="120" w:after="120" w:line="240" w:lineRule="atLeast"/>
        <w:ind w:left="490" w:firstLine="0"/>
        <w:jc w:val="both"/>
        <w:rPr>
          <w:rFonts w:eastAsia="SimSun"/>
          <w:lang w:eastAsia="zh-CN"/>
        </w:rPr>
      </w:pPr>
      <w:r w:rsidRPr="00332743">
        <w:rPr>
          <w:rFonts w:eastAsia="SimSun" w:hint="eastAsia"/>
          <w:lang w:eastAsia="zh-CN"/>
        </w:rPr>
        <w:t>然而，</w:t>
      </w:r>
      <w:r w:rsidR="003B033F" w:rsidRPr="00332743">
        <w:rPr>
          <w:rFonts w:eastAsia="SimSun" w:hint="eastAsia"/>
          <w:lang w:eastAsia="zh-CN"/>
        </w:rPr>
        <w:t>在</w:t>
      </w:r>
      <w:r w:rsidRPr="00332743">
        <w:rPr>
          <w:rFonts w:eastAsia="SimSun" w:hint="eastAsia"/>
          <w:lang w:eastAsia="zh-CN"/>
        </w:rPr>
        <w:t>理事机构和不限成员名额附属机构</w:t>
      </w:r>
      <w:r w:rsidR="003B033F" w:rsidRPr="00332743">
        <w:rPr>
          <w:rFonts w:eastAsia="SimSun" w:hint="eastAsia"/>
          <w:lang w:eastAsia="zh-CN"/>
        </w:rPr>
        <w:t>的实践则显示，</w:t>
      </w:r>
      <w:r w:rsidRPr="00332743">
        <w:rPr>
          <w:rFonts w:eastAsia="SimSun" w:hint="eastAsia"/>
          <w:lang w:eastAsia="zh-CN"/>
        </w:rPr>
        <w:t>缔约方明确希望将</w:t>
      </w:r>
      <w:r w:rsidR="003B033F" w:rsidRPr="00332743">
        <w:rPr>
          <w:rFonts w:eastAsia="SimSun" w:hint="eastAsia"/>
          <w:lang w:eastAsia="zh-CN"/>
        </w:rPr>
        <w:t>“</w:t>
      </w:r>
      <w:r w:rsidRPr="00332743">
        <w:rPr>
          <w:rFonts w:eastAsia="SimSun" w:hint="eastAsia"/>
          <w:lang w:eastAsia="zh-CN"/>
        </w:rPr>
        <w:t>实质性</w:t>
      </w:r>
      <w:r w:rsidR="003B033F" w:rsidRPr="00332743">
        <w:rPr>
          <w:rFonts w:eastAsia="SimSun" w:hint="eastAsia"/>
          <w:lang w:eastAsia="zh-CN"/>
        </w:rPr>
        <w:t>”</w:t>
      </w:r>
      <w:r w:rsidRPr="00332743">
        <w:rPr>
          <w:rFonts w:eastAsia="SimSun" w:hint="eastAsia"/>
          <w:lang w:eastAsia="zh-CN"/>
        </w:rPr>
        <w:t>决策推迟到</w:t>
      </w:r>
      <w:r w:rsidR="003B033F" w:rsidRPr="00332743">
        <w:rPr>
          <w:rFonts w:eastAsia="SimSun" w:hint="eastAsia"/>
          <w:lang w:eastAsia="zh-CN"/>
        </w:rPr>
        <w:t>日后</w:t>
      </w:r>
      <w:r w:rsidRPr="00332743">
        <w:rPr>
          <w:rFonts w:eastAsia="SimSun" w:hint="eastAsia"/>
          <w:lang w:eastAsia="zh-CN"/>
        </w:rPr>
        <w:t>这些机构</w:t>
      </w:r>
      <w:r w:rsidR="00154486" w:rsidRPr="00332743">
        <w:rPr>
          <w:rFonts w:eastAsia="SimSun" w:hint="eastAsia"/>
          <w:lang w:eastAsia="zh-CN"/>
        </w:rPr>
        <w:t>的</w:t>
      </w:r>
      <w:r w:rsidRPr="00332743">
        <w:rPr>
          <w:rFonts w:eastAsia="SimSun" w:hint="eastAsia"/>
          <w:lang w:eastAsia="zh-CN"/>
        </w:rPr>
        <w:t>面对面会议上。在线调查问卷的大多数</w:t>
      </w:r>
      <w:r w:rsidR="00E962C2" w:rsidRPr="00C40B65">
        <w:rPr>
          <w:rFonts w:eastAsia="SimSun" w:hint="eastAsia"/>
          <w:lang w:eastAsia="zh-CN"/>
        </w:rPr>
        <w:t>受访</w:t>
      </w:r>
      <w:r w:rsidRPr="00332743">
        <w:rPr>
          <w:rFonts w:eastAsia="SimSun" w:hint="eastAsia"/>
          <w:lang w:eastAsia="zh-CN"/>
        </w:rPr>
        <w:t>者</w:t>
      </w:r>
      <w:r w:rsidRPr="00332743">
        <w:rPr>
          <w:rFonts w:eastAsia="SimSun"/>
          <w:lang w:eastAsia="zh-CN"/>
        </w:rPr>
        <w:t>(</w:t>
      </w:r>
      <w:r w:rsidRPr="00332743">
        <w:rPr>
          <w:rFonts w:eastAsia="SimSun" w:hint="eastAsia"/>
          <w:lang w:eastAsia="zh-CN"/>
        </w:rPr>
        <w:t>见下文</w:t>
      </w:r>
      <w:r w:rsidRPr="00332743">
        <w:rPr>
          <w:rFonts w:eastAsia="SimSun"/>
          <w:lang w:eastAsia="zh-CN"/>
        </w:rPr>
        <w:t>)</w:t>
      </w:r>
      <w:r w:rsidRPr="00332743">
        <w:rPr>
          <w:rFonts w:eastAsia="SimSun" w:hint="eastAsia"/>
          <w:lang w:eastAsia="zh-CN"/>
        </w:rPr>
        <w:t>也表示支持将在线会议作为面对面会议筹备工作的一部分，</w:t>
      </w:r>
      <w:r w:rsidR="00222807" w:rsidRPr="00332743">
        <w:rPr>
          <w:rFonts w:eastAsia="SimSun" w:hint="eastAsia"/>
          <w:lang w:eastAsia="zh-CN"/>
        </w:rPr>
        <w:t>而实质性谈判和决策应当</w:t>
      </w:r>
      <w:r w:rsidRPr="00332743">
        <w:rPr>
          <w:rFonts w:eastAsia="SimSun" w:hint="eastAsia"/>
          <w:lang w:eastAsia="zh-CN"/>
        </w:rPr>
        <w:t>在面对面会议上进行。这也</w:t>
      </w:r>
      <w:r w:rsidR="00222807" w:rsidRPr="00332743">
        <w:rPr>
          <w:rFonts w:eastAsia="SimSun" w:hint="eastAsia"/>
          <w:lang w:eastAsia="zh-CN"/>
        </w:rPr>
        <w:t>与</w:t>
      </w:r>
      <w:r w:rsidRPr="00332743">
        <w:rPr>
          <w:rFonts w:eastAsia="SimSun" w:hint="eastAsia"/>
          <w:lang w:eastAsia="zh-CN"/>
        </w:rPr>
        <w:t>第</w:t>
      </w:r>
      <w:r w:rsidRPr="00332743">
        <w:rPr>
          <w:rFonts w:eastAsia="SimSun"/>
          <w:lang w:eastAsia="zh-CN"/>
        </w:rPr>
        <w:t>15/18</w:t>
      </w:r>
      <w:r w:rsidRPr="00332743">
        <w:rPr>
          <w:rFonts w:eastAsia="SimSun" w:hint="eastAsia"/>
          <w:lang w:eastAsia="zh-CN"/>
        </w:rPr>
        <w:t>号、第</w:t>
      </w:r>
      <w:r w:rsidRPr="00332743">
        <w:rPr>
          <w:rFonts w:eastAsia="SimSun"/>
          <w:lang w:eastAsia="zh-CN"/>
        </w:rPr>
        <w:t>CP-10/8</w:t>
      </w:r>
      <w:r w:rsidRPr="00332743">
        <w:rPr>
          <w:rFonts w:eastAsia="SimSun" w:hint="eastAsia"/>
          <w:lang w:eastAsia="zh-CN"/>
        </w:rPr>
        <w:t>号和第</w:t>
      </w:r>
      <w:r w:rsidRPr="00332743">
        <w:rPr>
          <w:rFonts w:eastAsia="SimSun"/>
          <w:lang w:eastAsia="zh-CN"/>
        </w:rPr>
        <w:t>NP-4/9</w:t>
      </w:r>
      <w:r w:rsidRPr="00332743">
        <w:rPr>
          <w:rFonts w:eastAsia="SimSun" w:hint="eastAsia"/>
          <w:lang w:eastAsia="zh-CN"/>
        </w:rPr>
        <w:t>号决定</w:t>
      </w:r>
      <w:r w:rsidR="00222807" w:rsidRPr="00332743">
        <w:rPr>
          <w:rFonts w:eastAsia="SimSun" w:hint="eastAsia"/>
          <w:lang w:eastAsia="zh-CN"/>
        </w:rPr>
        <w:t>相吻合</w:t>
      </w:r>
      <w:r w:rsidRPr="00332743">
        <w:rPr>
          <w:rFonts w:eastAsia="SimSun" w:hint="eastAsia"/>
          <w:lang w:eastAsia="zh-CN"/>
        </w:rPr>
        <w:t>。</w:t>
      </w:r>
      <w:r w:rsidR="00154486">
        <w:rPr>
          <w:rFonts w:eastAsia="SimSun" w:hint="eastAsia"/>
          <w:lang w:eastAsia="zh-CN"/>
        </w:rPr>
        <w:t xml:space="preserve"> </w:t>
      </w:r>
    </w:p>
    <w:p w14:paraId="4A508145" w14:textId="070A2AC9" w:rsidR="00CD7D49" w:rsidRPr="00CD7D49" w:rsidRDefault="00CD7D49" w:rsidP="00CD7D49">
      <w:pPr>
        <w:pStyle w:val="Annex"/>
        <w:adjustRightInd w:val="0"/>
        <w:snapToGrid w:val="0"/>
        <w:spacing w:before="120" w:after="120" w:line="240" w:lineRule="atLeast"/>
        <w:rPr>
          <w:rFonts w:eastAsia="SimSun"/>
          <w:sz w:val="24"/>
          <w:lang w:eastAsia="zh-CN"/>
        </w:rPr>
      </w:pPr>
      <w:r>
        <w:rPr>
          <w:rFonts w:eastAsia="SimSun" w:hint="eastAsia"/>
          <w:sz w:val="24"/>
          <w:lang w:eastAsia="zh-CN"/>
        </w:rPr>
        <w:t>B</w:t>
      </w:r>
      <w:r w:rsidRPr="00C2701D">
        <w:rPr>
          <w:rFonts w:eastAsia="SimSun"/>
          <w:sz w:val="24"/>
          <w:lang w:eastAsia="zh-CN"/>
        </w:rPr>
        <w:t>.</w:t>
      </w:r>
      <w:r>
        <w:rPr>
          <w:rFonts w:eastAsia="SimSun"/>
          <w:sz w:val="24"/>
          <w:lang w:eastAsia="zh-CN"/>
        </w:rPr>
        <w:tab/>
      </w:r>
      <w:r w:rsidRPr="00CD7D49">
        <w:rPr>
          <w:rFonts w:eastAsia="SimSun" w:hint="eastAsia"/>
          <w:sz w:val="24"/>
          <w:lang w:eastAsia="zh-CN"/>
        </w:rPr>
        <w:t>虚拟</w:t>
      </w:r>
      <w:r w:rsidR="008B0C70" w:rsidRPr="00CD7D49">
        <w:rPr>
          <w:rFonts w:eastAsia="SimSun" w:hint="eastAsia"/>
          <w:sz w:val="24"/>
          <w:lang w:eastAsia="zh-CN"/>
        </w:rPr>
        <w:t>会议</w:t>
      </w:r>
      <w:r w:rsidRPr="00CD7D49">
        <w:rPr>
          <w:rFonts w:eastAsia="SimSun" w:hint="eastAsia"/>
          <w:sz w:val="24"/>
          <w:lang w:eastAsia="zh-CN"/>
        </w:rPr>
        <w:t>和混合会议程序的选项</w:t>
      </w:r>
    </w:p>
    <w:p w14:paraId="66CF112C" w14:textId="56739E98" w:rsidR="00D36FFE" w:rsidRPr="00332743" w:rsidRDefault="00CD7D49" w:rsidP="005A0AAE">
      <w:pPr>
        <w:pStyle w:val="ListParagraph"/>
        <w:adjustRightInd w:val="0"/>
        <w:snapToGrid w:val="0"/>
        <w:spacing w:before="120" w:after="120" w:line="240" w:lineRule="atLeast"/>
        <w:ind w:left="490" w:firstLine="0"/>
        <w:jc w:val="both"/>
        <w:rPr>
          <w:rFonts w:eastAsia="SimSun"/>
          <w:lang w:eastAsia="zh-CN"/>
        </w:rPr>
      </w:pPr>
      <w:r w:rsidRPr="00332743">
        <w:rPr>
          <w:rFonts w:eastAsia="SimSun" w:hint="eastAsia"/>
          <w:lang w:eastAsia="zh-CN"/>
        </w:rPr>
        <w:t>在起草缔约方大会的会议议事规则之时，很可能没有预见到举行虚拟或混合会议的可能性。然而，与此同时，议事规则中并没有任何规定要求缔约方大会或其他附属机构的会</w:t>
      </w:r>
      <w:r w:rsidRPr="00332743">
        <w:rPr>
          <w:rFonts w:eastAsia="SimSun" w:hint="eastAsia"/>
          <w:lang w:eastAsia="zh-CN"/>
        </w:rPr>
        <w:lastRenderedPageBreak/>
        <w:t>议必须</w:t>
      </w:r>
      <w:r w:rsidR="008B0C70">
        <w:rPr>
          <w:rFonts w:eastAsia="SimSun" w:hint="eastAsia"/>
          <w:lang w:eastAsia="zh-CN"/>
        </w:rPr>
        <w:t>以面对面方式举行</w:t>
      </w:r>
      <w:r w:rsidRPr="00332743">
        <w:rPr>
          <w:rFonts w:eastAsia="SimSun" w:hint="eastAsia"/>
          <w:lang w:eastAsia="zh-CN"/>
        </w:rPr>
        <w:t>。</w:t>
      </w:r>
      <w:r w:rsidR="00E815FA" w:rsidRPr="002A5413">
        <w:rPr>
          <w:vertAlign w:val="superscript"/>
        </w:rPr>
        <w:footnoteReference w:id="13"/>
      </w:r>
      <w:r w:rsidR="00E815FA" w:rsidRPr="00332743">
        <w:rPr>
          <w:rFonts w:eastAsia="SimSun" w:hint="eastAsia"/>
          <w:lang w:eastAsia="zh-CN"/>
        </w:rPr>
        <w:t xml:space="preserve"> </w:t>
      </w:r>
      <w:r w:rsidRPr="00332743">
        <w:rPr>
          <w:rFonts w:eastAsia="SimSun" w:hint="eastAsia"/>
          <w:lang w:eastAsia="zh-CN"/>
        </w:rPr>
        <w:t>因此，如上所述，现有的议事规则有可能适用于</w:t>
      </w:r>
      <w:r w:rsidRPr="00332743">
        <w:rPr>
          <w:rFonts w:eastAsia="SimSun"/>
          <w:lang w:eastAsia="zh-CN"/>
        </w:rPr>
        <w:t>2020</w:t>
      </w:r>
      <w:r w:rsidRPr="00332743">
        <w:rPr>
          <w:rFonts w:eastAsia="SimSun" w:hint="eastAsia"/>
          <w:lang w:eastAsia="zh-CN"/>
        </w:rPr>
        <w:t>年及其后召开的虚拟</w:t>
      </w:r>
      <w:r w:rsidR="00E815FA" w:rsidRPr="0004783A">
        <w:rPr>
          <w:rFonts w:eastAsia="SimSun" w:hint="eastAsia"/>
          <w:lang w:eastAsia="zh-CN"/>
        </w:rPr>
        <w:t>会议</w:t>
      </w:r>
      <w:r w:rsidRPr="00332743">
        <w:rPr>
          <w:rFonts w:eastAsia="SimSun" w:hint="eastAsia"/>
          <w:lang w:eastAsia="zh-CN"/>
        </w:rPr>
        <w:t>和混合会议。</w:t>
      </w:r>
    </w:p>
    <w:p w14:paraId="1E1E40F2" w14:textId="3E7261E0" w:rsidR="00D36FFE" w:rsidRDefault="00B0325C" w:rsidP="00D36FFE">
      <w:pPr>
        <w:pStyle w:val="ListParagraph"/>
        <w:adjustRightInd w:val="0"/>
        <w:snapToGrid w:val="0"/>
        <w:spacing w:before="120" w:after="120" w:line="240" w:lineRule="atLeast"/>
        <w:ind w:left="490" w:firstLine="0"/>
        <w:jc w:val="both"/>
        <w:rPr>
          <w:rFonts w:eastAsia="SimSun"/>
          <w:lang w:eastAsia="zh-CN"/>
        </w:rPr>
      </w:pPr>
      <w:r w:rsidRPr="00D36FFE">
        <w:rPr>
          <w:rFonts w:eastAsia="SimSun" w:hint="eastAsia"/>
          <w:lang w:eastAsia="zh-CN"/>
        </w:rPr>
        <w:t>有鉴于此，同时考虑到第</w:t>
      </w:r>
      <w:r w:rsidRPr="00D36FFE">
        <w:rPr>
          <w:rFonts w:eastAsia="SimSun"/>
          <w:lang w:eastAsia="zh-CN"/>
        </w:rPr>
        <w:t>15/18</w:t>
      </w:r>
      <w:r w:rsidRPr="00D36FFE">
        <w:rPr>
          <w:rFonts w:eastAsia="SimSun" w:hint="eastAsia"/>
          <w:lang w:eastAsia="zh-CN"/>
        </w:rPr>
        <w:t>号、第</w:t>
      </w:r>
      <w:r w:rsidRPr="00D36FFE">
        <w:rPr>
          <w:rFonts w:eastAsia="SimSun"/>
          <w:lang w:eastAsia="zh-CN"/>
        </w:rPr>
        <w:t>CP-10/8</w:t>
      </w:r>
      <w:r w:rsidRPr="00D36FFE">
        <w:rPr>
          <w:rFonts w:eastAsia="SimSun" w:hint="eastAsia"/>
          <w:lang w:eastAsia="zh-CN"/>
        </w:rPr>
        <w:t>号和第</w:t>
      </w:r>
      <w:r w:rsidRPr="00D36FFE">
        <w:rPr>
          <w:rFonts w:eastAsia="SimSun"/>
          <w:lang w:eastAsia="zh-CN"/>
        </w:rPr>
        <w:t>NP-4/9</w:t>
      </w:r>
      <w:r w:rsidRPr="00D36FFE">
        <w:rPr>
          <w:rFonts w:eastAsia="SimSun" w:hint="eastAsia"/>
          <w:lang w:eastAsia="zh-CN"/>
        </w:rPr>
        <w:t>号决定所提出对混合会议和虚拟会议决策的限制，为混合会议或虚拟会议制定额外程序的必要性不大。这些决定本身指出两项关键考虑因素：网络连接问题的挑战；以及混合或虚拟会议安排中的时区</w:t>
      </w:r>
      <w:r w:rsidR="00667143" w:rsidRPr="00D36FFE">
        <w:rPr>
          <w:rFonts w:eastAsia="SimSun" w:hint="eastAsia"/>
          <w:lang w:eastAsia="zh-CN"/>
        </w:rPr>
        <w:t>因</w:t>
      </w:r>
      <w:r w:rsidR="00D36FFE" w:rsidRPr="00D36FFE">
        <w:rPr>
          <w:rFonts w:eastAsia="SimSun" w:hint="eastAsia"/>
          <w:lang w:eastAsia="zh-CN"/>
        </w:rPr>
        <w:t>素。</w:t>
      </w:r>
    </w:p>
    <w:p w14:paraId="149E49B6" w14:textId="069B10A8" w:rsidR="00267B3F" w:rsidRPr="00267B3F" w:rsidRDefault="00D36FFE" w:rsidP="00267B3F">
      <w:pPr>
        <w:pStyle w:val="ListParagraph"/>
        <w:adjustRightInd w:val="0"/>
        <w:snapToGrid w:val="0"/>
        <w:spacing w:before="120" w:after="120" w:line="240" w:lineRule="atLeast"/>
        <w:ind w:left="490" w:firstLine="0"/>
        <w:jc w:val="both"/>
        <w:rPr>
          <w:rFonts w:eastAsia="SimSun"/>
          <w:lang w:eastAsia="zh-CN"/>
        </w:rPr>
      </w:pPr>
      <w:r w:rsidRPr="00D36FFE">
        <w:rPr>
          <w:rFonts w:eastAsia="SimSun" w:hint="eastAsia"/>
          <w:lang w:eastAsia="zh-CN"/>
        </w:rPr>
        <w:t>第五节中提出的建议列出了举行虚拟</w:t>
      </w:r>
      <w:r w:rsidR="008B0C70" w:rsidRPr="00D36FFE">
        <w:rPr>
          <w:rFonts w:eastAsia="SimSun" w:hint="eastAsia"/>
          <w:lang w:eastAsia="zh-CN"/>
        </w:rPr>
        <w:t>会议</w:t>
      </w:r>
      <w:r w:rsidRPr="00D36FFE">
        <w:rPr>
          <w:rFonts w:eastAsia="SimSun" w:hint="eastAsia"/>
          <w:lang w:eastAsia="zh-CN"/>
        </w:rPr>
        <w:t>和混合会议的一些考虑因素，这些建议以第</w:t>
      </w:r>
      <w:r w:rsidRPr="00D36FFE">
        <w:rPr>
          <w:rFonts w:eastAsia="SimSun"/>
          <w:lang w:eastAsia="zh-CN"/>
        </w:rPr>
        <w:t>15/18</w:t>
      </w:r>
      <w:r w:rsidRPr="00D36FFE">
        <w:rPr>
          <w:rFonts w:eastAsia="SimSun" w:hint="eastAsia"/>
          <w:lang w:eastAsia="zh-CN"/>
        </w:rPr>
        <w:t>号、第</w:t>
      </w:r>
      <w:r w:rsidRPr="00D36FFE">
        <w:rPr>
          <w:rFonts w:eastAsia="SimSun"/>
          <w:lang w:eastAsia="zh-CN"/>
        </w:rPr>
        <w:t>CP-10/8</w:t>
      </w:r>
      <w:r w:rsidRPr="00D36FFE">
        <w:rPr>
          <w:rFonts w:eastAsia="SimSun" w:hint="eastAsia"/>
          <w:lang w:eastAsia="zh-CN"/>
        </w:rPr>
        <w:t>号和第</w:t>
      </w:r>
      <w:r w:rsidRPr="00D36FFE">
        <w:rPr>
          <w:rFonts w:eastAsia="SimSun"/>
          <w:lang w:eastAsia="zh-CN"/>
        </w:rPr>
        <w:t>NP-4/9</w:t>
      </w:r>
      <w:r w:rsidRPr="00D36FFE">
        <w:rPr>
          <w:rFonts w:eastAsia="SimSun" w:hint="eastAsia"/>
          <w:lang w:eastAsia="zh-CN"/>
        </w:rPr>
        <w:t>号决定为基础，力求澄清这些决定中所涵盖的一些要点，并对理事机构和附属机构的不限成员名额政府间会议与较小的专家和咨询小组和委员会加以区分</w:t>
      </w:r>
      <w:r w:rsidR="00B0325C" w:rsidRPr="00D36FFE">
        <w:rPr>
          <w:rFonts w:eastAsia="SimSun" w:hint="eastAsia"/>
          <w:lang w:eastAsia="zh-CN"/>
        </w:rPr>
        <w:t>。</w:t>
      </w:r>
    </w:p>
    <w:p w14:paraId="4341239B" w14:textId="65F56A7E" w:rsidR="00267B3F" w:rsidRPr="00806B78" w:rsidRDefault="00267B3F" w:rsidP="00267B3F">
      <w:pPr>
        <w:pStyle w:val="Annex"/>
        <w:adjustRightInd w:val="0"/>
        <w:snapToGrid w:val="0"/>
        <w:spacing w:before="120" w:after="120" w:line="240" w:lineRule="atLeast"/>
        <w:rPr>
          <w:rFonts w:eastAsia="SimSun"/>
          <w:bCs/>
          <w:snapToGrid w:val="0"/>
          <w:szCs w:val="28"/>
          <w:lang w:eastAsia="zh-CN"/>
        </w:rPr>
      </w:pPr>
      <w:r w:rsidRPr="00806B78">
        <w:rPr>
          <w:rFonts w:eastAsia="SimSun" w:hint="eastAsia"/>
          <w:bCs/>
          <w:snapToGrid w:val="0"/>
          <w:szCs w:val="28"/>
          <w:lang w:eastAsia="zh-CN"/>
        </w:rPr>
        <w:t>四</w:t>
      </w:r>
      <w:r w:rsidRPr="00806B78">
        <w:rPr>
          <w:rFonts w:eastAsia="SimSun"/>
          <w:bCs/>
          <w:snapToGrid w:val="0"/>
          <w:szCs w:val="28"/>
          <w:lang w:eastAsia="zh-CN"/>
        </w:rPr>
        <w:t>．</w:t>
      </w:r>
      <w:r w:rsidRPr="00806B78">
        <w:rPr>
          <w:rFonts w:eastAsia="SimSun" w:hint="eastAsia"/>
          <w:bCs/>
          <w:snapToGrid w:val="0"/>
          <w:szCs w:val="28"/>
          <w:lang w:eastAsia="zh-CN"/>
        </w:rPr>
        <w:t>进一步提高</w:t>
      </w:r>
      <w:r w:rsidRPr="00806B78">
        <w:rPr>
          <w:rFonts w:eastAsia="SimSun"/>
          <w:bCs/>
          <w:snapToGrid w:val="0"/>
          <w:szCs w:val="28"/>
          <w:lang w:eastAsia="zh-CN"/>
        </w:rPr>
        <w:t>进程成效</w:t>
      </w:r>
      <w:r w:rsidRPr="00806B78">
        <w:rPr>
          <w:rFonts w:eastAsia="SimSun" w:hint="eastAsia"/>
          <w:bCs/>
          <w:snapToGrid w:val="0"/>
          <w:szCs w:val="28"/>
          <w:lang w:eastAsia="zh-CN"/>
        </w:rPr>
        <w:t>的选</w:t>
      </w:r>
      <w:r w:rsidR="008B0C70" w:rsidRPr="00806B78">
        <w:rPr>
          <w:rFonts w:eastAsia="SimSun" w:hint="eastAsia"/>
          <w:bCs/>
          <w:snapToGrid w:val="0"/>
          <w:szCs w:val="28"/>
          <w:lang w:eastAsia="zh-CN"/>
        </w:rPr>
        <w:t>项</w:t>
      </w:r>
    </w:p>
    <w:p w14:paraId="6E2CAEF7" w14:textId="09163A1B" w:rsidR="00267B3F" w:rsidRPr="00332743" w:rsidRDefault="00332743" w:rsidP="00332743">
      <w:pPr>
        <w:pStyle w:val="Annex"/>
        <w:adjustRightInd w:val="0"/>
        <w:snapToGrid w:val="0"/>
        <w:spacing w:before="120" w:after="120" w:line="240" w:lineRule="atLeast"/>
        <w:rPr>
          <w:rFonts w:eastAsia="SimSun"/>
          <w:sz w:val="24"/>
          <w:lang w:eastAsia="zh-CN"/>
        </w:rPr>
      </w:pPr>
      <w:r w:rsidRPr="00332743">
        <w:rPr>
          <w:rFonts w:eastAsia="SimSun"/>
          <w:bCs/>
          <w:sz w:val="24"/>
          <w:lang w:eastAsia="zh-CN"/>
        </w:rPr>
        <w:t>A</w:t>
      </w:r>
      <w:r w:rsidRPr="00332743">
        <w:rPr>
          <w:rFonts w:eastAsia="SimSun"/>
          <w:sz w:val="24"/>
          <w:lang w:eastAsia="zh-CN"/>
        </w:rPr>
        <w:t>.</w:t>
      </w:r>
      <w:r w:rsidRPr="00332743">
        <w:rPr>
          <w:rFonts w:eastAsia="SimSun" w:hint="eastAsia"/>
          <w:lang w:eastAsia="zh-CN"/>
        </w:rPr>
        <w:t xml:space="preserve">     </w:t>
      </w:r>
      <w:r w:rsidRPr="00332743">
        <w:rPr>
          <w:rFonts w:eastAsia="SimSun" w:hint="eastAsia"/>
          <w:bCs/>
          <w:sz w:val="24"/>
          <w:lang w:eastAsia="zh-CN"/>
        </w:rPr>
        <w:t>就进一步提高《公约》及其议定书下各项进</w:t>
      </w:r>
      <w:r w:rsidRPr="0004783A">
        <w:rPr>
          <w:rFonts w:eastAsia="SimSun" w:hint="eastAsia"/>
          <w:bCs/>
          <w:sz w:val="24"/>
          <w:lang w:eastAsia="zh-CN"/>
        </w:rPr>
        <w:t>程的成效</w:t>
      </w:r>
      <w:r w:rsidRPr="00332743">
        <w:rPr>
          <w:rFonts w:eastAsia="SimSun" w:hint="eastAsia"/>
          <w:bCs/>
          <w:sz w:val="24"/>
          <w:lang w:eastAsia="zh-CN"/>
        </w:rPr>
        <w:t>的备选办法提交</w:t>
      </w:r>
      <w:r w:rsidRPr="0004783A">
        <w:rPr>
          <w:rFonts w:eastAsia="SimSun" w:hint="eastAsia"/>
          <w:bCs/>
          <w:sz w:val="24"/>
          <w:lang w:eastAsia="zh-CN"/>
        </w:rPr>
        <w:t>的</w:t>
      </w:r>
      <w:r w:rsidRPr="00332743">
        <w:rPr>
          <w:rFonts w:eastAsia="SimSun" w:hint="eastAsia"/>
          <w:bCs/>
          <w:sz w:val="24"/>
          <w:lang w:eastAsia="zh-CN"/>
        </w:rPr>
        <w:t>意见</w:t>
      </w:r>
    </w:p>
    <w:p w14:paraId="799B789E" w14:textId="6AF226F8" w:rsidR="00586077" w:rsidRPr="00016D11" w:rsidRDefault="00016D11" w:rsidP="005A0AAE">
      <w:pPr>
        <w:pStyle w:val="ListParagraph"/>
        <w:adjustRightInd w:val="0"/>
        <w:snapToGrid w:val="0"/>
        <w:spacing w:before="120" w:after="120" w:line="240" w:lineRule="atLeast"/>
        <w:ind w:left="490" w:firstLine="0"/>
        <w:jc w:val="both"/>
        <w:rPr>
          <w:rFonts w:eastAsia="SimSun"/>
          <w:lang w:eastAsia="zh-CN"/>
        </w:rPr>
      </w:pPr>
      <w:r w:rsidRPr="00016D11">
        <w:rPr>
          <w:rFonts w:eastAsia="SimSun" w:hint="eastAsia"/>
          <w:bCs/>
          <w:lang w:eastAsia="zh-CN"/>
        </w:rPr>
        <w:t>根据第</w:t>
      </w:r>
      <w:r w:rsidRPr="00016D11">
        <w:rPr>
          <w:rFonts w:eastAsia="SimSun"/>
          <w:bCs/>
          <w:lang w:eastAsia="zh-CN"/>
        </w:rPr>
        <w:t>15/18</w:t>
      </w:r>
      <w:r w:rsidRPr="00016D11">
        <w:rPr>
          <w:rFonts w:eastAsia="SimSun" w:hint="eastAsia"/>
          <w:bCs/>
          <w:lang w:eastAsia="zh-CN"/>
        </w:rPr>
        <w:t>号决定第</w:t>
      </w:r>
      <w:r w:rsidRPr="00016D11">
        <w:rPr>
          <w:rFonts w:eastAsia="SimSun"/>
          <w:bCs/>
          <w:lang w:eastAsia="zh-CN"/>
        </w:rPr>
        <w:t>8</w:t>
      </w:r>
      <w:r w:rsidRPr="00016D11">
        <w:rPr>
          <w:rFonts w:eastAsia="SimSun" w:hint="eastAsia"/>
          <w:bCs/>
          <w:lang w:eastAsia="zh-CN"/>
        </w:rPr>
        <w:t>段以及《卡塔赫纳议定书》和《名古屋议定书》缔约方的相应决定，秘书处通过在线调查与缔约方和利益攸关方进行了磋商。共有</w:t>
      </w:r>
      <w:r w:rsidRPr="00016D11">
        <w:rPr>
          <w:rFonts w:eastAsia="SimSun"/>
          <w:bCs/>
          <w:lang w:eastAsia="zh-CN"/>
        </w:rPr>
        <w:t>37</w:t>
      </w:r>
      <w:r w:rsidRPr="00016D11">
        <w:rPr>
          <w:rFonts w:eastAsia="SimSun" w:hint="eastAsia"/>
          <w:bCs/>
          <w:lang w:eastAsia="zh-CN"/>
        </w:rPr>
        <w:t>个缔约方和利益攸关方参与调查，回答了</w:t>
      </w:r>
      <w:r w:rsidRPr="00016D11">
        <w:rPr>
          <w:rFonts w:eastAsia="SimSun"/>
          <w:bCs/>
          <w:lang w:eastAsia="zh-CN"/>
        </w:rPr>
        <w:t>18</w:t>
      </w:r>
      <w:r w:rsidRPr="00016D11">
        <w:rPr>
          <w:rFonts w:eastAsia="SimSun" w:hint="eastAsia"/>
          <w:bCs/>
          <w:lang w:eastAsia="zh-CN"/>
        </w:rPr>
        <w:t>个有针对性的问题，这些问题分为三个需要改进的领域，即：会议的召集和举行；对以前决定</w:t>
      </w:r>
      <w:r w:rsidR="004A1F56">
        <w:rPr>
          <w:rFonts w:eastAsia="SimSun" w:hint="eastAsia"/>
          <w:bCs/>
          <w:lang w:eastAsia="zh-CN"/>
        </w:rPr>
        <w:t>的</w:t>
      </w:r>
      <w:r w:rsidRPr="00016D11">
        <w:rPr>
          <w:rFonts w:eastAsia="SimSun" w:hint="eastAsia"/>
          <w:bCs/>
          <w:lang w:eastAsia="zh-CN"/>
        </w:rPr>
        <w:t>后续行动；以及与观察员的协作。各方提出了广泛的意见。由于不可能详尽无遗地概述这些观点，以下数节展示了</w:t>
      </w:r>
      <w:r w:rsidR="004A1F56">
        <w:rPr>
          <w:rFonts w:eastAsia="SimSun" w:hint="eastAsia"/>
          <w:bCs/>
          <w:lang w:eastAsia="zh-CN"/>
        </w:rPr>
        <w:t>人们</w:t>
      </w:r>
      <w:r w:rsidRPr="00016D11">
        <w:rPr>
          <w:rFonts w:eastAsia="SimSun" w:hint="eastAsia"/>
          <w:bCs/>
          <w:lang w:eastAsia="zh-CN"/>
        </w:rPr>
        <w:t>提及较多的</w:t>
      </w:r>
      <w:r w:rsidR="004A1F56" w:rsidRPr="00016D11">
        <w:rPr>
          <w:rFonts w:eastAsia="SimSun" w:hint="eastAsia"/>
          <w:bCs/>
          <w:lang w:eastAsia="zh-CN"/>
        </w:rPr>
        <w:t>一些</w:t>
      </w:r>
      <w:r w:rsidRPr="00016D11">
        <w:rPr>
          <w:rFonts w:eastAsia="SimSun" w:hint="eastAsia"/>
          <w:bCs/>
          <w:lang w:eastAsia="zh-CN"/>
        </w:rPr>
        <w:t>观点</w:t>
      </w:r>
      <w:r w:rsidRPr="00016D11">
        <w:rPr>
          <w:rFonts w:eastAsia="SimSun" w:hint="eastAsia"/>
          <w:lang w:eastAsia="zh-CN"/>
        </w:rPr>
        <w:t>。</w:t>
      </w:r>
    </w:p>
    <w:p w14:paraId="4F40831A" w14:textId="1809EDD1" w:rsidR="00267B3F" w:rsidRPr="00016D11" w:rsidRDefault="00296E2F" w:rsidP="00016D11">
      <w:pPr>
        <w:pStyle w:val="Annex"/>
        <w:adjustRightInd w:val="0"/>
        <w:snapToGrid w:val="0"/>
        <w:spacing w:before="120" w:after="120" w:line="240" w:lineRule="atLeast"/>
        <w:rPr>
          <w:i/>
          <w:iCs/>
          <w:lang w:eastAsia="zh-CN"/>
        </w:rPr>
      </w:pPr>
      <w:r>
        <w:rPr>
          <w:rFonts w:eastAsia="SimSun" w:hint="eastAsia"/>
          <w:sz w:val="24"/>
          <w:lang w:eastAsia="zh-CN"/>
        </w:rPr>
        <w:t>B</w:t>
      </w:r>
      <w:r w:rsidRPr="00C2701D">
        <w:rPr>
          <w:rFonts w:eastAsia="SimSun"/>
          <w:sz w:val="24"/>
          <w:lang w:eastAsia="zh-CN"/>
        </w:rPr>
        <w:t>.</w:t>
      </w:r>
      <w:r>
        <w:rPr>
          <w:rFonts w:eastAsia="SimSun"/>
          <w:sz w:val="24"/>
          <w:lang w:eastAsia="zh-CN"/>
        </w:rPr>
        <w:tab/>
      </w:r>
      <w:r w:rsidRPr="00C2701D">
        <w:rPr>
          <w:rFonts w:eastAsia="SimSun" w:hint="eastAsia"/>
          <w:sz w:val="24"/>
          <w:lang w:eastAsia="zh-CN"/>
        </w:rPr>
        <w:t>提</w:t>
      </w:r>
      <w:r w:rsidR="00872856" w:rsidRPr="00872856">
        <w:rPr>
          <w:rFonts w:eastAsia="SimSun" w:hint="eastAsia"/>
          <w:sz w:val="24"/>
          <w:lang w:eastAsia="zh-CN"/>
        </w:rPr>
        <w:t>高会议和谈判进程</w:t>
      </w:r>
      <w:r w:rsidR="00872856">
        <w:rPr>
          <w:rFonts w:eastAsia="SimSun" w:hint="eastAsia"/>
          <w:sz w:val="24"/>
          <w:lang w:eastAsia="zh-CN"/>
        </w:rPr>
        <w:t>成</w:t>
      </w:r>
      <w:r w:rsidR="00872856" w:rsidRPr="00872856">
        <w:rPr>
          <w:rFonts w:eastAsia="SimSun" w:hint="eastAsia"/>
          <w:sz w:val="24"/>
          <w:lang w:eastAsia="zh-CN"/>
        </w:rPr>
        <w:t>效的选</w:t>
      </w:r>
      <w:r w:rsidR="004A1F56">
        <w:rPr>
          <w:rFonts w:eastAsia="SimSun" w:hint="eastAsia"/>
          <w:sz w:val="24"/>
          <w:lang w:eastAsia="zh-CN"/>
        </w:rPr>
        <w:t>项</w:t>
      </w:r>
    </w:p>
    <w:p w14:paraId="5195DFD8" w14:textId="31E97868" w:rsidR="00016D11" w:rsidRPr="00473D71" w:rsidRDefault="00016D11" w:rsidP="00016D11">
      <w:pPr>
        <w:pStyle w:val="ListParagraph"/>
        <w:adjustRightInd w:val="0"/>
        <w:snapToGrid w:val="0"/>
        <w:spacing w:before="120" w:after="120" w:line="240" w:lineRule="atLeast"/>
        <w:ind w:left="490" w:firstLine="0"/>
        <w:jc w:val="both"/>
        <w:rPr>
          <w:rFonts w:eastAsia="SimSun"/>
          <w:lang w:eastAsia="zh-CN"/>
        </w:rPr>
      </w:pPr>
      <w:r w:rsidRPr="00267B3F">
        <w:rPr>
          <w:rFonts w:eastAsia="SimSun" w:hint="eastAsia"/>
          <w:bCs/>
          <w:lang w:eastAsia="zh-CN"/>
        </w:rPr>
        <w:t>谈判</w:t>
      </w:r>
      <w:r>
        <w:rPr>
          <w:rFonts w:eastAsia="SimSun" w:hint="eastAsia"/>
          <w:bCs/>
          <w:lang w:eastAsia="zh-CN"/>
        </w:rPr>
        <w:t>进</w:t>
      </w:r>
      <w:r w:rsidRPr="00267B3F">
        <w:rPr>
          <w:rFonts w:eastAsia="SimSun" w:hint="eastAsia"/>
          <w:bCs/>
          <w:lang w:eastAsia="zh-CN"/>
        </w:rPr>
        <w:t>程</w:t>
      </w:r>
      <w:r>
        <w:rPr>
          <w:rFonts w:eastAsia="SimSun" w:hint="eastAsia"/>
          <w:bCs/>
          <w:lang w:eastAsia="zh-CN"/>
        </w:rPr>
        <w:t>涉及若干</w:t>
      </w:r>
      <w:r w:rsidRPr="00267B3F">
        <w:rPr>
          <w:rFonts w:eastAsia="SimSun" w:hint="eastAsia"/>
          <w:bCs/>
          <w:lang w:eastAsia="zh-CN"/>
        </w:rPr>
        <w:t>步骤。在筹备阶段，秘书处通常根据缔约方和观察员提交的材料、专家</w:t>
      </w:r>
      <w:r>
        <w:rPr>
          <w:rFonts w:eastAsia="SimSun" w:hint="eastAsia"/>
          <w:bCs/>
          <w:lang w:eastAsia="zh-CN"/>
        </w:rPr>
        <w:t>的</w:t>
      </w:r>
      <w:r w:rsidRPr="00267B3F">
        <w:rPr>
          <w:rFonts w:eastAsia="SimSun" w:hint="eastAsia"/>
          <w:bCs/>
          <w:lang w:eastAsia="zh-CN"/>
        </w:rPr>
        <w:t>意见和非正式磋商</w:t>
      </w:r>
      <w:r>
        <w:rPr>
          <w:rFonts w:eastAsia="SimSun" w:hint="eastAsia"/>
          <w:bCs/>
          <w:lang w:eastAsia="zh-CN"/>
        </w:rPr>
        <w:t>的情况</w:t>
      </w:r>
      <w:r w:rsidRPr="00267B3F">
        <w:rPr>
          <w:rFonts w:eastAsia="SimSun" w:hint="eastAsia"/>
          <w:bCs/>
          <w:lang w:eastAsia="zh-CN"/>
        </w:rPr>
        <w:t>，在会前编写并提</w:t>
      </w:r>
      <w:r>
        <w:rPr>
          <w:rFonts w:eastAsia="SimSun" w:hint="eastAsia"/>
          <w:bCs/>
          <w:lang w:eastAsia="zh-CN"/>
        </w:rPr>
        <w:t>出</w:t>
      </w:r>
      <w:r w:rsidRPr="00267B3F">
        <w:rPr>
          <w:rFonts w:eastAsia="SimSun" w:hint="eastAsia"/>
          <w:bCs/>
          <w:lang w:eastAsia="zh-CN"/>
        </w:rPr>
        <w:t>工作文件。政府间会议通常包括正式全体会议，代表们在会上就</w:t>
      </w:r>
      <w:r>
        <w:rPr>
          <w:rFonts w:eastAsia="SimSun" w:hint="eastAsia"/>
          <w:bCs/>
          <w:lang w:eastAsia="zh-CN"/>
        </w:rPr>
        <w:t>当前</w:t>
      </w:r>
      <w:r w:rsidRPr="00267B3F">
        <w:rPr>
          <w:rFonts w:eastAsia="SimSun" w:hint="eastAsia"/>
          <w:bCs/>
          <w:lang w:eastAsia="zh-CN"/>
        </w:rPr>
        <w:t>事项</w:t>
      </w:r>
      <w:r>
        <w:rPr>
          <w:rFonts w:eastAsia="SimSun" w:hint="eastAsia"/>
          <w:bCs/>
          <w:lang w:eastAsia="zh-CN"/>
        </w:rPr>
        <w:t>提出</w:t>
      </w:r>
      <w:r w:rsidRPr="00267B3F">
        <w:rPr>
          <w:rFonts w:eastAsia="SimSun" w:hint="eastAsia"/>
          <w:bCs/>
          <w:lang w:eastAsia="zh-CN"/>
        </w:rPr>
        <w:t>初步意见和立场，然后通过正式批准成果草案和正式通过最终成果做出决定。会议的这些正式部分通常</w:t>
      </w:r>
      <w:r>
        <w:rPr>
          <w:rFonts w:eastAsia="SimSun" w:hint="eastAsia"/>
          <w:bCs/>
          <w:lang w:eastAsia="zh-CN"/>
        </w:rPr>
        <w:t>都</w:t>
      </w:r>
      <w:r w:rsidRPr="00267B3F">
        <w:rPr>
          <w:rFonts w:eastAsia="SimSun" w:hint="eastAsia"/>
          <w:bCs/>
          <w:lang w:eastAsia="zh-CN"/>
        </w:rPr>
        <w:t>得到</w:t>
      </w:r>
      <w:r>
        <w:rPr>
          <w:rFonts w:eastAsia="SimSun" w:hint="eastAsia"/>
          <w:bCs/>
          <w:lang w:eastAsia="zh-CN"/>
        </w:rPr>
        <w:t>“</w:t>
      </w:r>
      <w:r w:rsidRPr="00267B3F">
        <w:rPr>
          <w:rFonts w:eastAsia="SimSun" w:hint="eastAsia"/>
          <w:bCs/>
          <w:lang w:eastAsia="zh-CN"/>
        </w:rPr>
        <w:t>联络小组</w:t>
      </w:r>
      <w:r>
        <w:rPr>
          <w:rFonts w:eastAsia="SimSun" w:hint="eastAsia"/>
          <w:bCs/>
          <w:lang w:eastAsia="zh-CN"/>
        </w:rPr>
        <w:t>”</w:t>
      </w:r>
      <w:r w:rsidRPr="00267B3F">
        <w:rPr>
          <w:rFonts w:eastAsia="SimSun" w:hint="eastAsia"/>
          <w:bCs/>
          <w:lang w:eastAsia="zh-CN"/>
        </w:rPr>
        <w:t>和其他非正式</w:t>
      </w:r>
      <w:r>
        <w:rPr>
          <w:rFonts w:eastAsia="SimSun" w:hint="eastAsia"/>
          <w:bCs/>
          <w:lang w:eastAsia="zh-CN"/>
        </w:rPr>
        <w:t>会议</w:t>
      </w:r>
      <w:r w:rsidRPr="00267B3F">
        <w:rPr>
          <w:rFonts w:eastAsia="SimSun" w:hint="eastAsia"/>
          <w:bCs/>
          <w:lang w:eastAsia="zh-CN"/>
        </w:rPr>
        <w:t>的支持，</w:t>
      </w:r>
      <w:r>
        <w:rPr>
          <w:rFonts w:eastAsia="SimSun" w:hint="eastAsia"/>
          <w:bCs/>
          <w:lang w:eastAsia="zh-CN"/>
        </w:rPr>
        <w:t>而</w:t>
      </w:r>
      <w:r w:rsidRPr="00267B3F">
        <w:rPr>
          <w:rFonts w:eastAsia="SimSun" w:hint="eastAsia"/>
          <w:bCs/>
          <w:lang w:eastAsia="zh-CN"/>
        </w:rPr>
        <w:t>非正式</w:t>
      </w:r>
      <w:r>
        <w:rPr>
          <w:rFonts w:eastAsia="SimSun" w:hint="eastAsia"/>
          <w:bCs/>
          <w:lang w:eastAsia="zh-CN"/>
        </w:rPr>
        <w:t>会议的目的正是</w:t>
      </w:r>
      <w:r w:rsidRPr="00267B3F">
        <w:rPr>
          <w:rFonts w:eastAsia="SimSun" w:hint="eastAsia"/>
          <w:bCs/>
          <w:lang w:eastAsia="zh-CN"/>
        </w:rPr>
        <w:t>就复杂事项</w:t>
      </w:r>
      <w:r>
        <w:rPr>
          <w:rFonts w:eastAsia="SimSun" w:hint="eastAsia"/>
          <w:bCs/>
          <w:lang w:eastAsia="zh-CN"/>
        </w:rPr>
        <w:t>的案</w:t>
      </w:r>
      <w:r w:rsidRPr="00267B3F">
        <w:rPr>
          <w:rFonts w:eastAsia="SimSun" w:hint="eastAsia"/>
          <w:bCs/>
          <w:lang w:eastAsia="zh-CN"/>
        </w:rPr>
        <w:t>文进行谈判。议定书缔约方</w:t>
      </w:r>
      <w:r>
        <w:rPr>
          <w:rFonts w:eastAsia="SimSun" w:hint="eastAsia"/>
          <w:bCs/>
          <w:lang w:eastAsia="zh-CN"/>
        </w:rPr>
        <w:t>大</w:t>
      </w:r>
      <w:r w:rsidRPr="00267B3F">
        <w:rPr>
          <w:rFonts w:eastAsia="SimSun" w:hint="eastAsia"/>
          <w:bCs/>
          <w:lang w:eastAsia="zh-CN"/>
        </w:rPr>
        <w:t>会和理事机构经常以附属机构编写的决定草案</w:t>
      </w:r>
      <w:r>
        <w:rPr>
          <w:rFonts w:eastAsia="SimSun" w:hint="eastAsia"/>
          <w:bCs/>
          <w:lang w:eastAsia="zh-CN"/>
        </w:rPr>
        <w:t>作</w:t>
      </w:r>
      <w:r w:rsidRPr="00267B3F">
        <w:rPr>
          <w:rFonts w:eastAsia="SimSun" w:hint="eastAsia"/>
          <w:bCs/>
          <w:lang w:eastAsia="zh-CN"/>
        </w:rPr>
        <w:t>为基础开展工作</w:t>
      </w:r>
      <w:r w:rsidRPr="00473D71">
        <w:rPr>
          <w:rFonts w:ascii="SimSun" w:eastAsia="SimSun" w:hAnsi="SimSun" w:cs="Microsoft YaHei" w:hint="eastAsia"/>
          <w:color w:val="333333"/>
          <w:shd w:val="clear" w:color="auto" w:fill="FFFFFF"/>
          <w:lang w:eastAsia="zh-CN"/>
        </w:rPr>
        <w:t>。</w:t>
      </w:r>
    </w:p>
    <w:p w14:paraId="196DA31D" w14:textId="5357E645" w:rsidR="00016D11" w:rsidRPr="00016D11" w:rsidRDefault="00016D11" w:rsidP="00016D11">
      <w:pPr>
        <w:pStyle w:val="ListParagraph"/>
        <w:adjustRightInd w:val="0"/>
        <w:snapToGrid w:val="0"/>
        <w:spacing w:before="120" w:after="120" w:line="240" w:lineRule="atLeast"/>
        <w:ind w:left="490" w:firstLine="0"/>
        <w:jc w:val="both"/>
        <w:rPr>
          <w:rFonts w:eastAsia="SimSun"/>
          <w:lang w:eastAsia="zh-CN"/>
        </w:rPr>
      </w:pPr>
      <w:r w:rsidRPr="00413931">
        <w:rPr>
          <w:rFonts w:eastAsia="SimSun" w:hint="eastAsia"/>
          <w:lang w:eastAsia="zh-CN"/>
        </w:rPr>
        <w:t xml:space="preserve"> </w:t>
      </w:r>
      <w:r w:rsidRPr="00267B3F">
        <w:rPr>
          <w:rFonts w:eastAsia="SimSun" w:hint="eastAsia"/>
          <w:bCs/>
          <w:lang w:eastAsia="zh-CN"/>
        </w:rPr>
        <w:t>调查</w:t>
      </w:r>
      <w:r w:rsidR="00E962C2" w:rsidRPr="00C40B65">
        <w:rPr>
          <w:rFonts w:eastAsia="SimSun" w:hint="eastAsia"/>
          <w:lang w:eastAsia="zh-CN"/>
        </w:rPr>
        <w:t>受访</w:t>
      </w:r>
      <w:r w:rsidRPr="00267B3F">
        <w:rPr>
          <w:rFonts w:eastAsia="SimSun" w:hint="eastAsia"/>
          <w:bCs/>
          <w:lang w:eastAsia="zh-CN"/>
        </w:rPr>
        <w:t>者强调了按时编制文件以及向缔约方和观察员明确传达文件更新信息的重要性</w:t>
      </w:r>
      <w:r>
        <w:rPr>
          <w:rFonts w:asciiTheme="minorEastAsia" w:eastAsiaTheme="minorEastAsia" w:hAnsiTheme="minorEastAsia" w:hint="eastAsia"/>
          <w:lang w:eastAsia="zh-CN"/>
        </w:rPr>
        <w:t>。</w:t>
      </w:r>
      <w:r w:rsidRPr="002A5413">
        <w:rPr>
          <w:vertAlign w:val="superscript"/>
        </w:rPr>
        <w:footnoteReference w:id="14"/>
      </w:r>
    </w:p>
    <w:p w14:paraId="09AFC2A6" w14:textId="7CE99CF1" w:rsidR="005E64B3" w:rsidRPr="005E64B3" w:rsidRDefault="00E962C2" w:rsidP="00016D11">
      <w:pPr>
        <w:pStyle w:val="ListParagraph"/>
        <w:adjustRightInd w:val="0"/>
        <w:snapToGrid w:val="0"/>
        <w:spacing w:before="120" w:after="120" w:line="240" w:lineRule="atLeast"/>
        <w:ind w:left="490" w:firstLine="0"/>
        <w:jc w:val="both"/>
        <w:rPr>
          <w:rFonts w:eastAsia="SimSun"/>
          <w:lang w:eastAsia="zh-CN"/>
        </w:rPr>
      </w:pPr>
      <w:r w:rsidRPr="00C40B65">
        <w:rPr>
          <w:rFonts w:eastAsia="SimSun" w:hint="eastAsia"/>
          <w:lang w:eastAsia="zh-CN"/>
        </w:rPr>
        <w:lastRenderedPageBreak/>
        <w:t>受访</w:t>
      </w:r>
      <w:r w:rsidR="005E64B3" w:rsidRPr="008D6195">
        <w:rPr>
          <w:rFonts w:eastAsia="SimSun" w:hint="eastAsia"/>
          <w:bCs/>
          <w:lang w:eastAsia="zh-CN"/>
        </w:rPr>
        <w:t>者</w:t>
      </w:r>
      <w:r w:rsidR="005E64B3">
        <w:rPr>
          <w:rFonts w:eastAsia="SimSun" w:hint="eastAsia"/>
          <w:bCs/>
          <w:lang w:eastAsia="zh-CN"/>
        </w:rPr>
        <w:t>们</w:t>
      </w:r>
      <w:r w:rsidR="005E64B3" w:rsidRPr="008D6195">
        <w:rPr>
          <w:rFonts w:eastAsia="SimSun" w:hint="eastAsia"/>
          <w:bCs/>
          <w:lang w:eastAsia="zh-CN"/>
        </w:rPr>
        <w:t>指出</w:t>
      </w:r>
      <w:r w:rsidR="005E64B3">
        <w:rPr>
          <w:rFonts w:eastAsia="SimSun" w:hint="eastAsia"/>
          <w:bCs/>
          <w:lang w:eastAsia="zh-CN"/>
        </w:rPr>
        <w:t>了</w:t>
      </w:r>
      <w:r w:rsidR="00335235">
        <w:rPr>
          <w:rFonts w:eastAsia="SimSun" w:hint="eastAsia"/>
          <w:bCs/>
          <w:lang w:eastAsia="zh-CN"/>
        </w:rPr>
        <w:t>早</w:t>
      </w:r>
      <w:r w:rsidR="005E64B3" w:rsidRPr="008D6195">
        <w:rPr>
          <w:rFonts w:eastAsia="SimSun" w:hint="eastAsia"/>
          <w:bCs/>
          <w:lang w:eastAsia="zh-CN"/>
        </w:rPr>
        <w:t>在</w:t>
      </w:r>
      <w:r w:rsidR="005E64B3">
        <w:rPr>
          <w:rFonts w:eastAsia="SimSun" w:hint="eastAsia"/>
          <w:bCs/>
          <w:lang w:eastAsia="zh-CN"/>
        </w:rPr>
        <w:t>举行</w:t>
      </w:r>
      <w:r w:rsidR="005E64B3" w:rsidRPr="008D6195">
        <w:rPr>
          <w:rFonts w:eastAsia="SimSun" w:hint="eastAsia"/>
          <w:bCs/>
          <w:lang w:eastAsia="zh-CN"/>
        </w:rPr>
        <w:t>会议之前</w:t>
      </w:r>
      <w:r w:rsidR="00335235">
        <w:rPr>
          <w:rFonts w:eastAsia="SimSun" w:hint="eastAsia"/>
          <w:bCs/>
          <w:lang w:eastAsia="zh-CN"/>
        </w:rPr>
        <w:t>提出</w:t>
      </w:r>
      <w:r w:rsidR="005E64B3">
        <w:rPr>
          <w:rFonts w:eastAsia="SimSun" w:hint="eastAsia"/>
          <w:bCs/>
          <w:lang w:eastAsia="zh-CN"/>
        </w:rPr>
        <w:t>可能引起</w:t>
      </w:r>
      <w:r w:rsidR="005E64B3" w:rsidRPr="008D6195">
        <w:rPr>
          <w:rFonts w:eastAsia="SimSun" w:hint="eastAsia"/>
          <w:bCs/>
          <w:lang w:eastAsia="zh-CN"/>
        </w:rPr>
        <w:t>争议</w:t>
      </w:r>
      <w:r w:rsidR="005E64B3">
        <w:rPr>
          <w:rFonts w:eastAsia="SimSun" w:hint="eastAsia"/>
          <w:bCs/>
          <w:lang w:eastAsia="zh-CN"/>
        </w:rPr>
        <w:t>的</w:t>
      </w:r>
      <w:r w:rsidR="005E64B3" w:rsidRPr="008D6195">
        <w:rPr>
          <w:rFonts w:eastAsia="SimSun" w:hint="eastAsia"/>
          <w:bCs/>
          <w:lang w:eastAsia="zh-CN"/>
        </w:rPr>
        <w:t>项目并</w:t>
      </w:r>
      <w:r w:rsidR="005E64B3">
        <w:rPr>
          <w:rFonts w:eastAsia="SimSun" w:hint="eastAsia"/>
          <w:bCs/>
          <w:lang w:eastAsia="zh-CN"/>
        </w:rPr>
        <w:t>将其</w:t>
      </w:r>
      <w:r w:rsidR="005E64B3" w:rsidRPr="008D6195">
        <w:rPr>
          <w:rFonts w:eastAsia="SimSun" w:hint="eastAsia"/>
          <w:bCs/>
          <w:lang w:eastAsia="zh-CN"/>
        </w:rPr>
        <w:t>提交</w:t>
      </w:r>
      <w:r w:rsidR="005E64B3">
        <w:rPr>
          <w:rFonts w:eastAsia="SimSun" w:hint="eastAsia"/>
          <w:bCs/>
          <w:lang w:eastAsia="zh-CN"/>
        </w:rPr>
        <w:t>进行</w:t>
      </w:r>
      <w:r w:rsidR="005E64B3" w:rsidRPr="008D6195">
        <w:rPr>
          <w:rFonts w:eastAsia="SimSun" w:hint="eastAsia"/>
          <w:bCs/>
          <w:lang w:eastAsia="zh-CN"/>
        </w:rPr>
        <w:t>区域和区域间磋商</w:t>
      </w:r>
      <w:r w:rsidR="005E64B3">
        <w:rPr>
          <w:rFonts w:eastAsia="SimSun" w:hint="eastAsia"/>
          <w:bCs/>
          <w:lang w:eastAsia="zh-CN"/>
        </w:rPr>
        <w:t>的价值</w:t>
      </w:r>
      <w:r w:rsidR="005E64B3" w:rsidRPr="008D6195">
        <w:rPr>
          <w:rFonts w:eastAsia="SimSun" w:hint="eastAsia"/>
          <w:bCs/>
          <w:lang w:eastAsia="zh-CN"/>
        </w:rPr>
        <w:t>。与会者似乎普遍支持近年来</w:t>
      </w:r>
      <w:r w:rsidR="005E64B3">
        <w:rPr>
          <w:rFonts w:eastAsia="SimSun" w:hint="eastAsia"/>
          <w:bCs/>
          <w:lang w:eastAsia="zh-CN"/>
        </w:rPr>
        <w:t>更</w:t>
      </w:r>
      <w:r w:rsidR="005E64B3" w:rsidRPr="008D6195">
        <w:rPr>
          <w:rFonts w:eastAsia="SimSun" w:hint="eastAsia"/>
          <w:bCs/>
          <w:lang w:eastAsia="zh-CN"/>
        </w:rPr>
        <w:t>多地利用网络研讨会向代表们介绍议程项目和</w:t>
      </w:r>
      <w:r w:rsidR="005E64B3">
        <w:rPr>
          <w:rFonts w:eastAsia="SimSun" w:hint="eastAsia"/>
          <w:bCs/>
          <w:lang w:eastAsia="zh-CN"/>
        </w:rPr>
        <w:t>提出</w:t>
      </w:r>
      <w:r w:rsidR="005E64B3" w:rsidRPr="008D6195">
        <w:rPr>
          <w:rFonts w:eastAsia="SimSun" w:hint="eastAsia"/>
          <w:bCs/>
          <w:lang w:eastAsia="zh-CN"/>
        </w:rPr>
        <w:t>文件，以及举行在线非正式会议，让缔约方和观察员就即将举行的会议将讨论的项目交</w:t>
      </w:r>
      <w:r w:rsidR="00335235">
        <w:rPr>
          <w:rFonts w:eastAsia="SimSun" w:hint="eastAsia"/>
          <w:bCs/>
          <w:lang w:eastAsia="zh-CN"/>
        </w:rPr>
        <w:t>换</w:t>
      </w:r>
      <w:r w:rsidR="005E64B3">
        <w:rPr>
          <w:rFonts w:eastAsia="SimSun" w:hint="eastAsia"/>
          <w:bCs/>
          <w:lang w:eastAsia="zh-CN"/>
        </w:rPr>
        <w:t>意见</w:t>
      </w:r>
      <w:r w:rsidR="005E64B3" w:rsidRPr="008D6195">
        <w:rPr>
          <w:rFonts w:eastAsia="SimSun" w:hint="eastAsia"/>
          <w:bCs/>
          <w:lang w:eastAsia="zh-CN"/>
        </w:rPr>
        <w:t>。然而，由于此类网络研讨会和非正式会议通常会增加而不是取代面对面的会议，因此</w:t>
      </w:r>
      <w:r w:rsidR="00180F40">
        <w:rPr>
          <w:rFonts w:eastAsia="SimSun" w:hint="eastAsia"/>
          <w:bCs/>
          <w:lang w:eastAsia="zh-CN"/>
        </w:rPr>
        <w:t>这样</w:t>
      </w:r>
      <w:r w:rsidR="005E64B3" w:rsidRPr="008D6195">
        <w:rPr>
          <w:rFonts w:eastAsia="SimSun" w:hint="eastAsia"/>
          <w:bCs/>
          <w:lang w:eastAsia="zh-CN"/>
        </w:rPr>
        <w:t>确实会产生相关成本</w:t>
      </w:r>
      <w:r w:rsidR="005E64B3" w:rsidRPr="008D6195">
        <w:rPr>
          <w:rFonts w:eastAsia="SimSun"/>
          <w:bCs/>
          <w:lang w:eastAsia="zh-CN"/>
        </w:rPr>
        <w:t>——</w:t>
      </w:r>
      <w:r w:rsidR="00180F40">
        <w:rPr>
          <w:rFonts w:eastAsia="SimSun" w:hint="eastAsia"/>
          <w:bCs/>
          <w:lang w:eastAsia="zh-CN"/>
        </w:rPr>
        <w:t>为</w:t>
      </w:r>
      <w:r w:rsidR="00180F40" w:rsidRPr="008D6195">
        <w:rPr>
          <w:rFonts w:eastAsia="SimSun" w:hint="eastAsia"/>
          <w:bCs/>
          <w:lang w:eastAsia="zh-CN"/>
        </w:rPr>
        <w:t>满足所有需</w:t>
      </w:r>
      <w:r w:rsidR="004A1F56">
        <w:rPr>
          <w:rFonts w:eastAsia="SimSun" w:hint="eastAsia"/>
          <w:bCs/>
          <w:lang w:eastAsia="zh-CN"/>
        </w:rPr>
        <w:t>要而加大了对</w:t>
      </w:r>
      <w:r w:rsidR="005E64B3" w:rsidRPr="008D6195">
        <w:rPr>
          <w:rFonts w:eastAsia="SimSun" w:hint="eastAsia"/>
          <w:bCs/>
          <w:lang w:eastAsia="zh-CN"/>
        </w:rPr>
        <w:t>人力资源</w:t>
      </w:r>
      <w:r w:rsidR="004A1F56" w:rsidRPr="008D6195">
        <w:rPr>
          <w:rFonts w:eastAsia="SimSun" w:hint="eastAsia"/>
          <w:bCs/>
          <w:lang w:eastAsia="zh-CN"/>
        </w:rPr>
        <w:t>的需</w:t>
      </w:r>
      <w:r w:rsidR="004A1F56">
        <w:rPr>
          <w:rFonts w:eastAsia="SimSun" w:hint="eastAsia"/>
          <w:bCs/>
          <w:lang w:eastAsia="zh-CN"/>
        </w:rPr>
        <w:t>求</w:t>
      </w:r>
      <w:r w:rsidR="005E64B3" w:rsidRPr="008D6195">
        <w:rPr>
          <w:rFonts w:eastAsia="SimSun" w:hint="eastAsia"/>
          <w:bCs/>
          <w:lang w:eastAsia="zh-CN"/>
        </w:rPr>
        <w:t>，并占用原本</w:t>
      </w:r>
      <w:r w:rsidR="00180F40">
        <w:rPr>
          <w:rFonts w:eastAsia="SimSun" w:hint="eastAsia"/>
          <w:bCs/>
          <w:lang w:eastAsia="zh-CN"/>
        </w:rPr>
        <w:t>可</w:t>
      </w:r>
      <w:r w:rsidR="005E64B3" w:rsidRPr="008D6195">
        <w:rPr>
          <w:rFonts w:eastAsia="SimSun" w:hint="eastAsia"/>
          <w:bCs/>
          <w:lang w:eastAsia="zh-CN"/>
        </w:rPr>
        <w:t>用于其他活动的时间</w:t>
      </w:r>
      <w:r w:rsidR="006D0E22">
        <w:rPr>
          <w:rFonts w:eastAsia="SimSun" w:hint="eastAsia"/>
          <w:bCs/>
          <w:lang w:eastAsia="zh-CN"/>
        </w:rPr>
        <w:t>（</w:t>
      </w:r>
      <w:r w:rsidR="005E64B3" w:rsidRPr="008D6195">
        <w:rPr>
          <w:rFonts w:eastAsia="SimSun" w:hint="eastAsia"/>
          <w:bCs/>
          <w:lang w:eastAsia="zh-CN"/>
        </w:rPr>
        <w:t>例如</w:t>
      </w:r>
      <w:r w:rsidR="006D0E22">
        <w:rPr>
          <w:rFonts w:eastAsia="SimSun" w:hint="eastAsia"/>
          <w:bCs/>
          <w:lang w:eastAsia="zh-CN"/>
        </w:rPr>
        <w:t>（</w:t>
      </w:r>
      <w:r w:rsidR="00180F40">
        <w:rPr>
          <w:rFonts w:eastAsia="SimSun" w:hint="eastAsia"/>
          <w:bCs/>
          <w:lang w:eastAsia="zh-CN"/>
        </w:rPr>
        <w:t>对</w:t>
      </w:r>
      <w:r w:rsidR="00180F40" w:rsidRPr="008D6195">
        <w:rPr>
          <w:rFonts w:eastAsia="SimSun" w:hint="eastAsia"/>
          <w:bCs/>
          <w:lang w:eastAsia="zh-CN"/>
        </w:rPr>
        <w:t>秘书处</w:t>
      </w:r>
      <w:r w:rsidR="00180F40">
        <w:rPr>
          <w:rFonts w:eastAsia="SimSun" w:hint="eastAsia"/>
          <w:bCs/>
          <w:lang w:eastAsia="zh-CN"/>
        </w:rPr>
        <w:t>而言</w:t>
      </w:r>
      <w:r w:rsidR="006D0E22">
        <w:rPr>
          <w:rFonts w:eastAsia="SimSun" w:hint="eastAsia"/>
          <w:bCs/>
          <w:lang w:eastAsia="zh-CN"/>
        </w:rPr>
        <w:t>）</w:t>
      </w:r>
      <w:r w:rsidR="005E64B3" w:rsidRPr="008D6195">
        <w:rPr>
          <w:rFonts w:eastAsia="SimSun" w:hint="eastAsia"/>
          <w:bCs/>
          <w:lang w:eastAsia="zh-CN"/>
        </w:rPr>
        <w:t>编写会议文件、</w:t>
      </w:r>
      <w:r w:rsidR="006D0E22">
        <w:rPr>
          <w:rFonts w:eastAsia="SimSun" w:hint="eastAsia"/>
          <w:bCs/>
          <w:lang w:eastAsia="zh-CN"/>
        </w:rPr>
        <w:t>（</w:t>
      </w:r>
      <w:r w:rsidR="00971D5E">
        <w:rPr>
          <w:rFonts w:eastAsia="SimSun" w:hint="eastAsia"/>
          <w:bCs/>
          <w:lang w:eastAsia="zh-CN"/>
        </w:rPr>
        <w:t>对</w:t>
      </w:r>
      <w:r w:rsidR="00180F40" w:rsidRPr="008D6195">
        <w:rPr>
          <w:rFonts w:eastAsia="SimSun" w:hint="eastAsia"/>
          <w:bCs/>
          <w:lang w:eastAsia="zh-CN"/>
        </w:rPr>
        <w:t>缔约方</w:t>
      </w:r>
      <w:r w:rsidR="00971D5E">
        <w:rPr>
          <w:rFonts w:eastAsia="SimSun" w:hint="eastAsia"/>
          <w:bCs/>
          <w:lang w:eastAsia="zh-CN"/>
        </w:rPr>
        <w:t>而言</w:t>
      </w:r>
      <w:r w:rsidR="006D0E22">
        <w:rPr>
          <w:rFonts w:eastAsia="SimSun" w:hint="eastAsia"/>
          <w:bCs/>
          <w:lang w:eastAsia="zh-CN"/>
        </w:rPr>
        <w:t>）</w:t>
      </w:r>
      <w:r w:rsidR="005E64B3" w:rsidRPr="008D6195">
        <w:rPr>
          <w:rFonts w:eastAsia="SimSun" w:hint="eastAsia"/>
          <w:bCs/>
          <w:lang w:eastAsia="zh-CN"/>
        </w:rPr>
        <w:t>国家执行</w:t>
      </w:r>
      <w:r w:rsidR="00180F40">
        <w:rPr>
          <w:rFonts w:eastAsia="SimSun" w:hint="eastAsia"/>
          <w:bCs/>
          <w:lang w:eastAsia="zh-CN"/>
        </w:rPr>
        <w:t>工作</w:t>
      </w:r>
      <w:r w:rsidR="006D0E22">
        <w:rPr>
          <w:rFonts w:eastAsia="SimSun" w:hint="eastAsia"/>
          <w:bCs/>
          <w:lang w:eastAsia="zh-CN"/>
        </w:rPr>
        <w:t>）</w:t>
      </w:r>
      <w:r w:rsidR="005E64B3">
        <w:rPr>
          <w:rFonts w:eastAsia="SimSun" w:hint="eastAsia"/>
          <w:bCs/>
          <w:lang w:eastAsia="zh-CN"/>
        </w:rPr>
        <w:t>。</w:t>
      </w:r>
    </w:p>
    <w:p w14:paraId="6BAA6F0C" w14:textId="0CE82425" w:rsidR="00974B9D" w:rsidRPr="00974B9D" w:rsidRDefault="00974B9D" w:rsidP="00974B9D">
      <w:pPr>
        <w:pStyle w:val="ListParagraph"/>
        <w:adjustRightInd w:val="0"/>
        <w:snapToGrid w:val="0"/>
        <w:spacing w:before="120" w:after="120" w:line="240" w:lineRule="atLeast"/>
        <w:ind w:left="490" w:firstLine="0"/>
        <w:jc w:val="both"/>
        <w:rPr>
          <w:rFonts w:eastAsia="SimSun"/>
          <w:lang w:eastAsia="zh-CN"/>
        </w:rPr>
      </w:pPr>
      <w:r>
        <w:rPr>
          <w:rFonts w:eastAsia="SimSun" w:hint="eastAsia"/>
          <w:bCs/>
          <w:lang w:eastAsia="zh-CN"/>
        </w:rPr>
        <w:t>看来</w:t>
      </w:r>
      <w:r w:rsidR="008D6195" w:rsidRPr="005E64B3">
        <w:rPr>
          <w:rFonts w:eastAsia="SimSun" w:hint="eastAsia"/>
          <w:lang w:eastAsia="zh-CN"/>
        </w:rPr>
        <w:t>普遍</w:t>
      </w:r>
      <w:r>
        <w:rPr>
          <w:rFonts w:eastAsia="SimSun" w:hint="eastAsia"/>
          <w:lang w:eastAsia="zh-CN"/>
        </w:rPr>
        <w:t>意见是赞成</w:t>
      </w:r>
      <w:r w:rsidR="008D6195" w:rsidRPr="005E64B3">
        <w:rPr>
          <w:rFonts w:eastAsia="SimSun" w:hint="eastAsia"/>
          <w:lang w:eastAsia="zh-CN"/>
        </w:rPr>
        <w:t>限制开幕发言的次数和持续时间，并</w:t>
      </w:r>
      <w:r>
        <w:rPr>
          <w:rFonts w:eastAsia="SimSun" w:hint="eastAsia"/>
          <w:lang w:eastAsia="zh-CN"/>
        </w:rPr>
        <w:t>赞成</w:t>
      </w:r>
      <w:r w:rsidR="008D6195" w:rsidRPr="005E64B3">
        <w:rPr>
          <w:rFonts w:eastAsia="SimSun" w:hint="eastAsia"/>
          <w:lang w:eastAsia="zh-CN"/>
        </w:rPr>
        <w:t>在全体会议</w:t>
      </w:r>
      <w:r w:rsidR="008D6195" w:rsidRPr="005E64B3">
        <w:rPr>
          <w:rFonts w:eastAsia="SimSun"/>
          <w:lang w:eastAsia="zh-CN"/>
        </w:rPr>
        <w:t>(</w:t>
      </w:r>
      <w:r w:rsidR="008D6195" w:rsidRPr="005E64B3">
        <w:rPr>
          <w:rFonts w:eastAsia="SimSun" w:hint="eastAsia"/>
          <w:lang w:eastAsia="zh-CN"/>
        </w:rPr>
        <w:t>即在会议的正式全体会议和通常由缔约方大会全体会议设立并在同一</w:t>
      </w:r>
      <w:r>
        <w:rPr>
          <w:rFonts w:eastAsia="SimSun" w:hint="eastAsia"/>
          <w:lang w:eastAsia="zh-CN"/>
        </w:rPr>
        <w:t>地点</w:t>
      </w:r>
      <w:r w:rsidR="008D6195" w:rsidRPr="005E64B3">
        <w:rPr>
          <w:rFonts w:eastAsia="SimSun" w:hint="eastAsia"/>
          <w:lang w:eastAsia="zh-CN"/>
        </w:rPr>
        <w:t>举行的</w:t>
      </w:r>
      <w:r>
        <w:rPr>
          <w:rFonts w:eastAsia="SimSun" w:hint="eastAsia"/>
          <w:lang w:eastAsia="zh-CN"/>
        </w:rPr>
        <w:t>“</w:t>
      </w:r>
      <w:r w:rsidR="008D6195" w:rsidRPr="005E64B3">
        <w:rPr>
          <w:rFonts w:eastAsia="SimSun" w:hint="eastAsia"/>
          <w:lang w:eastAsia="zh-CN"/>
        </w:rPr>
        <w:t>工作组</w:t>
      </w:r>
      <w:r>
        <w:rPr>
          <w:rFonts w:eastAsia="SimSun" w:hint="eastAsia"/>
          <w:lang w:eastAsia="zh-CN"/>
        </w:rPr>
        <w:t>”</w:t>
      </w:r>
      <w:r w:rsidR="008D6195" w:rsidRPr="005E64B3">
        <w:rPr>
          <w:rFonts w:eastAsia="SimSun" w:hint="eastAsia"/>
          <w:lang w:eastAsia="zh-CN"/>
        </w:rPr>
        <w:t>中</w:t>
      </w:r>
      <w:r w:rsidR="008D6195" w:rsidRPr="005E64B3">
        <w:rPr>
          <w:rFonts w:eastAsia="SimSun"/>
          <w:lang w:eastAsia="zh-CN"/>
        </w:rPr>
        <w:t>)</w:t>
      </w:r>
      <w:r w:rsidR="008D6195" w:rsidRPr="005E64B3">
        <w:rPr>
          <w:rFonts w:eastAsia="SimSun" w:hint="eastAsia"/>
          <w:lang w:eastAsia="zh-CN"/>
        </w:rPr>
        <w:t>对某一项目进行</w:t>
      </w:r>
      <w:r w:rsidR="008D6195" w:rsidRPr="005E64B3">
        <w:rPr>
          <w:rFonts w:eastAsia="SimSun"/>
          <w:lang w:eastAsia="zh-CN"/>
        </w:rPr>
        <w:t>"</w:t>
      </w:r>
      <w:r w:rsidR="008D6195" w:rsidRPr="005E64B3">
        <w:rPr>
          <w:rFonts w:eastAsia="SimSun" w:hint="eastAsia"/>
          <w:lang w:eastAsia="zh-CN"/>
        </w:rPr>
        <w:t>一读</w:t>
      </w:r>
      <w:r w:rsidR="008D6195" w:rsidRPr="005E64B3">
        <w:rPr>
          <w:rFonts w:eastAsia="SimSun"/>
          <w:lang w:eastAsia="zh-CN"/>
        </w:rPr>
        <w:t>"</w:t>
      </w:r>
      <w:r w:rsidR="008D6195" w:rsidRPr="005E64B3">
        <w:rPr>
          <w:rFonts w:eastAsia="SimSun" w:hint="eastAsia"/>
          <w:lang w:eastAsia="zh-CN"/>
        </w:rPr>
        <w:t>时限制实质性发言的持续时间。在这方面，建议将</w:t>
      </w:r>
      <w:r w:rsidR="00103CAD">
        <w:rPr>
          <w:rFonts w:eastAsia="SimSun" w:hint="eastAsia"/>
          <w:lang w:eastAsia="zh-CN"/>
        </w:rPr>
        <w:t>较</w:t>
      </w:r>
      <w:r w:rsidR="008D6195" w:rsidRPr="005E64B3">
        <w:rPr>
          <w:rFonts w:eastAsia="SimSun" w:hint="eastAsia"/>
          <w:lang w:eastAsia="zh-CN"/>
        </w:rPr>
        <w:t>长</w:t>
      </w:r>
      <w:r w:rsidR="00103CAD">
        <w:rPr>
          <w:rFonts w:eastAsia="SimSun" w:hint="eastAsia"/>
          <w:lang w:eastAsia="zh-CN"/>
        </w:rPr>
        <w:t>和较为</w:t>
      </w:r>
      <w:r w:rsidR="008D6195" w:rsidRPr="005E64B3">
        <w:rPr>
          <w:rFonts w:eastAsia="SimSun" w:hint="eastAsia"/>
          <w:lang w:eastAsia="zh-CN"/>
        </w:rPr>
        <w:t>详细的发言稿上传到《公约》网站为</w:t>
      </w:r>
      <w:r w:rsidR="00103CAD">
        <w:rPr>
          <w:rFonts w:eastAsia="SimSun" w:hint="eastAsia"/>
          <w:lang w:eastAsia="zh-CN"/>
        </w:rPr>
        <w:t>相</w:t>
      </w:r>
      <w:r w:rsidR="008D6195" w:rsidRPr="005E64B3">
        <w:rPr>
          <w:rFonts w:eastAsia="SimSun" w:hint="eastAsia"/>
          <w:lang w:eastAsia="zh-CN"/>
        </w:rPr>
        <w:t>关会议指定的页</w:t>
      </w:r>
      <w:r w:rsidR="004A1F56">
        <w:rPr>
          <w:rFonts w:eastAsia="SimSun" w:hint="eastAsia"/>
          <w:lang w:eastAsia="zh-CN"/>
        </w:rPr>
        <w:t>面</w:t>
      </w:r>
      <w:r w:rsidR="008D6195" w:rsidRPr="005E64B3">
        <w:rPr>
          <w:rFonts w:eastAsia="SimSun" w:hint="eastAsia"/>
          <w:lang w:eastAsia="zh-CN"/>
        </w:rPr>
        <w:t>上。</w:t>
      </w:r>
    </w:p>
    <w:p w14:paraId="2EC6C738" w14:textId="7BF056BB" w:rsidR="009738D2" w:rsidRDefault="008D6195" w:rsidP="00974B9D">
      <w:pPr>
        <w:pStyle w:val="ListParagraph"/>
        <w:adjustRightInd w:val="0"/>
        <w:snapToGrid w:val="0"/>
        <w:spacing w:before="120" w:after="120" w:line="240" w:lineRule="atLeast"/>
        <w:ind w:left="490" w:firstLine="0"/>
        <w:jc w:val="both"/>
        <w:rPr>
          <w:rFonts w:eastAsia="SimSun"/>
          <w:lang w:eastAsia="zh-CN"/>
        </w:rPr>
      </w:pPr>
      <w:r w:rsidRPr="00974B9D">
        <w:rPr>
          <w:rFonts w:eastAsia="SimSun" w:hint="eastAsia"/>
          <w:lang w:eastAsia="zh-CN"/>
        </w:rPr>
        <w:t>缔约方大会第十五次会议采用的方法似乎也得到了普遍支持，该方法</w:t>
      </w:r>
      <w:r w:rsidR="00D13C4D">
        <w:rPr>
          <w:rFonts w:eastAsia="SimSun" w:hint="eastAsia"/>
          <w:lang w:eastAsia="zh-CN"/>
        </w:rPr>
        <w:t>旨在</w:t>
      </w:r>
      <w:r w:rsidRPr="00974B9D">
        <w:rPr>
          <w:rFonts w:eastAsia="SimSun" w:hint="eastAsia"/>
          <w:lang w:eastAsia="zh-CN"/>
        </w:rPr>
        <w:t>简化对根据</w:t>
      </w:r>
      <w:r w:rsidR="004A1F56">
        <w:rPr>
          <w:rFonts w:eastAsia="SimSun" w:hint="eastAsia"/>
          <w:lang w:eastAsia="zh-CN"/>
        </w:rPr>
        <w:t>一个</w:t>
      </w:r>
      <w:r w:rsidRPr="00974B9D">
        <w:rPr>
          <w:rFonts w:eastAsia="SimSun" w:hint="eastAsia"/>
          <w:lang w:eastAsia="zh-CN"/>
        </w:rPr>
        <w:t>政府间附属机构编写的决定草案所处理项目的处理，这样可以避免额外的</w:t>
      </w:r>
      <w:r w:rsidRPr="00974B9D">
        <w:rPr>
          <w:rFonts w:eastAsia="SimSun"/>
          <w:lang w:eastAsia="zh-CN"/>
        </w:rPr>
        <w:t>"</w:t>
      </w:r>
      <w:r w:rsidRPr="00974B9D">
        <w:rPr>
          <w:rFonts w:eastAsia="SimSun" w:hint="eastAsia"/>
          <w:lang w:eastAsia="zh-CN"/>
        </w:rPr>
        <w:t>一读</w:t>
      </w:r>
      <w:r w:rsidRPr="00974B9D">
        <w:rPr>
          <w:rFonts w:eastAsia="SimSun"/>
          <w:lang w:eastAsia="zh-CN"/>
        </w:rPr>
        <w:t>"</w:t>
      </w:r>
      <w:r w:rsidRPr="00974B9D">
        <w:rPr>
          <w:rFonts w:eastAsia="SimSun" w:hint="eastAsia"/>
          <w:lang w:eastAsia="zh-CN"/>
        </w:rPr>
        <w:t>，会议可以迅速着手</w:t>
      </w:r>
      <w:r w:rsidR="004A1F56">
        <w:rPr>
          <w:rFonts w:eastAsia="SimSun" w:hint="eastAsia"/>
          <w:lang w:eastAsia="zh-CN"/>
        </w:rPr>
        <w:t>（</w:t>
      </w:r>
      <w:r w:rsidR="004A1F56" w:rsidRPr="00974B9D">
        <w:rPr>
          <w:rFonts w:eastAsia="SimSun" w:hint="eastAsia"/>
          <w:lang w:eastAsia="zh-CN"/>
        </w:rPr>
        <w:t>直接或通过联络小组</w:t>
      </w:r>
      <w:r w:rsidR="004A1F56">
        <w:rPr>
          <w:rFonts w:eastAsia="SimSun" w:hint="eastAsia"/>
          <w:lang w:eastAsia="zh-CN"/>
        </w:rPr>
        <w:t>）</w:t>
      </w:r>
      <w:r w:rsidRPr="00974B9D">
        <w:rPr>
          <w:rFonts w:eastAsia="SimSun" w:hint="eastAsia"/>
          <w:lang w:eastAsia="zh-CN"/>
        </w:rPr>
        <w:t>编写主席的案文，留出更多时间</w:t>
      </w:r>
      <w:r w:rsidR="00D13C4D" w:rsidRPr="00974B9D">
        <w:rPr>
          <w:rFonts w:eastAsia="SimSun"/>
          <w:lang w:eastAsia="zh-CN"/>
        </w:rPr>
        <w:t>(</w:t>
      </w:r>
      <w:r w:rsidR="00D13C4D">
        <w:rPr>
          <w:rFonts w:eastAsia="SimSun" w:hint="eastAsia"/>
          <w:lang w:eastAsia="zh-CN"/>
        </w:rPr>
        <w:t>视需</w:t>
      </w:r>
      <w:r w:rsidR="00D13C4D" w:rsidRPr="00974B9D">
        <w:rPr>
          <w:rFonts w:eastAsia="SimSun" w:hint="eastAsia"/>
          <w:lang w:eastAsia="zh-CN"/>
        </w:rPr>
        <w:t>要</w:t>
      </w:r>
      <w:r w:rsidR="00D13C4D" w:rsidRPr="00974B9D">
        <w:rPr>
          <w:rFonts w:eastAsia="SimSun"/>
          <w:lang w:eastAsia="zh-CN"/>
        </w:rPr>
        <w:t>)</w:t>
      </w:r>
      <w:r w:rsidRPr="00974B9D">
        <w:rPr>
          <w:rFonts w:eastAsia="SimSun" w:hint="eastAsia"/>
          <w:lang w:eastAsia="zh-CN"/>
        </w:rPr>
        <w:t>在联络小组中进行谈判，并作为会议室文件审查主席的案文。因此，不妨鼓励主席团在为未来会议</w:t>
      </w:r>
      <w:r w:rsidR="00D13C4D">
        <w:rPr>
          <w:rFonts w:eastAsia="SimSun" w:hint="eastAsia"/>
          <w:lang w:eastAsia="zh-CN"/>
        </w:rPr>
        <w:t>制定情景</w:t>
      </w:r>
      <w:r w:rsidR="006C42E5">
        <w:rPr>
          <w:rFonts w:eastAsia="SimSun" w:hint="eastAsia"/>
          <w:lang w:eastAsia="zh-CN"/>
        </w:rPr>
        <w:t>设想</w:t>
      </w:r>
      <w:r w:rsidRPr="00974B9D">
        <w:rPr>
          <w:rFonts w:eastAsia="SimSun" w:hint="eastAsia"/>
          <w:lang w:eastAsia="zh-CN"/>
        </w:rPr>
        <w:t>时考虑</w:t>
      </w:r>
      <w:r w:rsidR="00951B2E">
        <w:rPr>
          <w:rFonts w:eastAsia="SimSun" w:hint="eastAsia"/>
          <w:lang w:eastAsia="zh-CN"/>
        </w:rPr>
        <w:t>采取</w:t>
      </w:r>
      <w:r w:rsidR="00D13C4D">
        <w:rPr>
          <w:rFonts w:eastAsia="SimSun" w:hint="eastAsia"/>
          <w:lang w:eastAsia="zh-CN"/>
        </w:rPr>
        <w:t>此类</w:t>
      </w:r>
      <w:r w:rsidRPr="00974B9D">
        <w:rPr>
          <w:rFonts w:eastAsia="SimSun" w:hint="eastAsia"/>
          <w:lang w:eastAsia="zh-CN"/>
        </w:rPr>
        <w:t>办法</w:t>
      </w:r>
      <w:r w:rsidR="00115880">
        <w:rPr>
          <w:rFonts w:eastAsia="SimSun" w:hint="eastAsia"/>
          <w:lang w:eastAsia="zh-CN"/>
        </w:rPr>
        <w:t>。</w:t>
      </w:r>
    </w:p>
    <w:p w14:paraId="6B0FC43D" w14:textId="61629F71" w:rsidR="004C5E31" w:rsidRPr="003C2528" w:rsidRDefault="008D6195" w:rsidP="00C00288">
      <w:pPr>
        <w:pStyle w:val="ListParagraph"/>
        <w:adjustRightInd w:val="0"/>
        <w:snapToGrid w:val="0"/>
        <w:spacing w:before="120" w:after="120" w:line="240" w:lineRule="atLeast"/>
        <w:ind w:left="490" w:firstLine="0"/>
        <w:jc w:val="both"/>
        <w:rPr>
          <w:rFonts w:eastAsia="MS Mincho"/>
          <w:lang w:eastAsia="zh-CN"/>
        </w:rPr>
      </w:pPr>
      <w:r w:rsidRPr="005E64B3">
        <w:rPr>
          <w:rFonts w:eastAsia="SimSun" w:hint="eastAsia"/>
          <w:lang w:eastAsia="zh-CN"/>
        </w:rPr>
        <w:t>就联络小组的组</w:t>
      </w:r>
      <w:r w:rsidR="00951B2E">
        <w:rPr>
          <w:rFonts w:eastAsia="SimSun" w:hint="eastAsia"/>
          <w:bCs/>
          <w:lang w:eastAsia="zh-CN"/>
        </w:rPr>
        <w:t>建</w:t>
      </w:r>
      <w:r w:rsidRPr="005E64B3">
        <w:rPr>
          <w:rFonts w:eastAsia="SimSun" w:hint="eastAsia"/>
          <w:lang w:eastAsia="zh-CN"/>
        </w:rPr>
        <w:t>提出了</w:t>
      </w:r>
      <w:r w:rsidR="006C42E5">
        <w:rPr>
          <w:rFonts w:eastAsia="SimSun" w:hint="eastAsia"/>
          <w:lang w:eastAsia="zh-CN"/>
        </w:rPr>
        <w:t>不少</w:t>
      </w:r>
      <w:r w:rsidRPr="005E64B3">
        <w:rPr>
          <w:rFonts w:eastAsia="SimSun" w:hint="eastAsia"/>
          <w:lang w:eastAsia="zh-CN"/>
        </w:rPr>
        <w:t>意见。人们承认，联络小组是</w:t>
      </w:r>
      <w:r w:rsidR="00951B2E">
        <w:rPr>
          <w:rFonts w:eastAsia="SimSun" w:hint="eastAsia"/>
          <w:bCs/>
          <w:lang w:eastAsia="zh-CN"/>
        </w:rPr>
        <w:t>协助</w:t>
      </w:r>
      <w:r w:rsidRPr="005E64B3">
        <w:rPr>
          <w:rFonts w:eastAsia="SimSun" w:hint="eastAsia"/>
          <w:lang w:eastAsia="zh-CN"/>
        </w:rPr>
        <w:t>谈判和就复杂问题达成共识的一个重要方式，</w:t>
      </w:r>
      <w:r w:rsidR="00EE1631" w:rsidRPr="005E64B3">
        <w:rPr>
          <w:rFonts w:eastAsia="SimSun" w:hint="eastAsia"/>
          <w:lang w:eastAsia="zh-CN"/>
        </w:rPr>
        <w:t>联络小组</w:t>
      </w:r>
      <w:r w:rsidRPr="005E64B3">
        <w:rPr>
          <w:rFonts w:eastAsia="SimSun" w:hint="eastAsia"/>
          <w:lang w:eastAsia="zh-CN"/>
        </w:rPr>
        <w:t>应该</w:t>
      </w:r>
      <w:r w:rsidR="00EE1631">
        <w:rPr>
          <w:rFonts w:eastAsia="SimSun" w:hint="eastAsia"/>
          <w:bCs/>
          <w:lang w:eastAsia="zh-CN"/>
        </w:rPr>
        <w:t>负</w:t>
      </w:r>
      <w:r w:rsidRPr="005E64B3">
        <w:rPr>
          <w:rFonts w:eastAsia="SimSun" w:hint="eastAsia"/>
          <w:lang w:eastAsia="zh-CN"/>
        </w:rPr>
        <w:t>有明确和有限的任务</w:t>
      </w:r>
      <w:r w:rsidR="00F20628">
        <w:rPr>
          <w:rFonts w:eastAsia="SimSun" w:hint="eastAsia"/>
          <w:lang w:eastAsia="zh-CN"/>
        </w:rPr>
        <w:t>授权</w:t>
      </w:r>
      <w:r w:rsidRPr="005E64B3">
        <w:rPr>
          <w:rFonts w:eastAsia="SimSun" w:hint="eastAsia"/>
          <w:lang w:eastAsia="zh-CN"/>
        </w:rPr>
        <w:t>。对于在一次会议上可组</w:t>
      </w:r>
      <w:r w:rsidR="00EE1631">
        <w:rPr>
          <w:rFonts w:eastAsia="SimSun" w:hint="eastAsia"/>
          <w:bCs/>
          <w:lang w:eastAsia="zh-CN"/>
        </w:rPr>
        <w:t>建</w:t>
      </w:r>
      <w:r w:rsidRPr="005E64B3">
        <w:rPr>
          <w:rFonts w:eastAsia="SimSun" w:hint="eastAsia"/>
          <w:lang w:eastAsia="zh-CN"/>
        </w:rPr>
        <w:t>的联络小组的数量，与会者表达了不同意见，一些与会者指出，多个联络小组同时举行</w:t>
      </w:r>
      <w:r w:rsidR="00EE1631">
        <w:rPr>
          <w:rFonts w:eastAsia="SimSun" w:hint="eastAsia"/>
          <w:bCs/>
          <w:lang w:eastAsia="zh-CN"/>
        </w:rPr>
        <w:t>会议</w:t>
      </w:r>
      <w:r w:rsidRPr="005E64B3">
        <w:rPr>
          <w:rFonts w:eastAsia="SimSun" w:hint="eastAsia"/>
          <w:lang w:eastAsia="zh-CN"/>
        </w:rPr>
        <w:t>对</w:t>
      </w:r>
      <w:r w:rsidR="00EE1631">
        <w:rPr>
          <w:rFonts w:eastAsia="SimSun" w:hint="eastAsia"/>
          <w:bCs/>
          <w:lang w:eastAsia="zh-CN"/>
        </w:rPr>
        <w:t>于</w:t>
      </w:r>
      <w:r w:rsidRPr="005E64B3">
        <w:rPr>
          <w:rFonts w:eastAsia="SimSun" w:hint="eastAsia"/>
          <w:lang w:eastAsia="zh-CN"/>
        </w:rPr>
        <w:t>小型代表团来说是一个挑战。一些人在评论中强调</w:t>
      </w:r>
      <w:r w:rsidR="00EE1631">
        <w:rPr>
          <w:rFonts w:eastAsia="SimSun" w:hint="eastAsia"/>
          <w:bCs/>
          <w:lang w:eastAsia="zh-CN"/>
        </w:rPr>
        <w:t>指出了</w:t>
      </w:r>
      <w:r w:rsidRPr="005E64B3">
        <w:rPr>
          <w:rFonts w:eastAsia="SimSun" w:hint="eastAsia"/>
          <w:lang w:eastAsia="zh-CN"/>
        </w:rPr>
        <w:t>基于文本</w:t>
      </w:r>
      <w:r w:rsidR="008B2820">
        <w:rPr>
          <w:rFonts w:eastAsia="SimSun" w:hint="eastAsia"/>
          <w:lang w:eastAsia="zh-CN"/>
        </w:rPr>
        <w:t>进行</w:t>
      </w:r>
      <w:r w:rsidRPr="005E64B3">
        <w:rPr>
          <w:rFonts w:eastAsia="SimSun" w:hint="eastAsia"/>
          <w:lang w:eastAsia="zh-CN"/>
        </w:rPr>
        <w:t>谈判的重要性，</w:t>
      </w:r>
      <w:r w:rsidR="008B2820">
        <w:rPr>
          <w:rFonts w:eastAsia="SimSun" w:hint="eastAsia"/>
          <w:lang w:eastAsia="zh-CN"/>
        </w:rPr>
        <w:t>而</w:t>
      </w:r>
      <w:r w:rsidRPr="005E64B3">
        <w:rPr>
          <w:rFonts w:eastAsia="SimSun" w:hint="eastAsia"/>
          <w:lang w:eastAsia="zh-CN"/>
        </w:rPr>
        <w:t>文本</w:t>
      </w:r>
      <w:r w:rsidR="00CC5117">
        <w:rPr>
          <w:rFonts w:eastAsia="SimSun" w:hint="eastAsia"/>
          <w:lang w:eastAsia="zh-CN"/>
        </w:rPr>
        <w:t>应</w:t>
      </w:r>
      <w:r w:rsidRPr="005E64B3">
        <w:rPr>
          <w:rFonts w:eastAsia="SimSun" w:hint="eastAsia"/>
          <w:lang w:eastAsia="zh-CN"/>
        </w:rPr>
        <w:t>实时显示在屏幕上，并</w:t>
      </w:r>
      <w:r w:rsidR="00CC5117">
        <w:rPr>
          <w:rFonts w:eastAsia="SimSun" w:hint="eastAsia"/>
          <w:lang w:eastAsia="zh-CN"/>
        </w:rPr>
        <w:t>且</w:t>
      </w:r>
      <w:r w:rsidR="00EE1631">
        <w:rPr>
          <w:rFonts w:eastAsia="SimSun" w:hint="eastAsia"/>
          <w:bCs/>
          <w:lang w:eastAsia="zh-CN"/>
        </w:rPr>
        <w:t>为</w:t>
      </w:r>
      <w:r w:rsidRPr="005E64B3">
        <w:rPr>
          <w:rFonts w:eastAsia="SimSun" w:hint="eastAsia"/>
          <w:lang w:eastAsia="zh-CN"/>
        </w:rPr>
        <w:t>提高这一进程</w:t>
      </w:r>
      <w:r w:rsidR="00EE1631">
        <w:rPr>
          <w:rFonts w:eastAsia="SimSun" w:hint="eastAsia"/>
          <w:bCs/>
          <w:lang w:eastAsia="zh-CN"/>
        </w:rPr>
        <w:t>的</w:t>
      </w:r>
      <w:r w:rsidRPr="005E64B3">
        <w:rPr>
          <w:rFonts w:eastAsia="SimSun" w:hint="eastAsia"/>
          <w:lang w:eastAsia="zh-CN"/>
        </w:rPr>
        <w:t>效率</w:t>
      </w:r>
      <w:r w:rsidR="00EE1631" w:rsidRPr="005E64B3">
        <w:rPr>
          <w:rFonts w:eastAsia="SimSun" w:hint="eastAsia"/>
          <w:lang w:eastAsia="zh-CN"/>
        </w:rPr>
        <w:t>提出了</w:t>
      </w:r>
      <w:r w:rsidRPr="005E64B3">
        <w:rPr>
          <w:rFonts w:eastAsia="SimSun" w:hint="eastAsia"/>
          <w:lang w:eastAsia="zh-CN"/>
        </w:rPr>
        <w:t>建议。其他人强调促进交流的价值，这种交流使各代表团能够提出</w:t>
      </w:r>
      <w:r w:rsidR="00C00288">
        <w:rPr>
          <w:rFonts w:eastAsia="SimSun" w:hint="eastAsia"/>
          <w:bCs/>
          <w:lang w:eastAsia="zh-CN"/>
        </w:rPr>
        <w:t>并</w:t>
      </w:r>
      <w:r w:rsidRPr="005E64B3">
        <w:rPr>
          <w:rFonts w:eastAsia="SimSun" w:hint="eastAsia"/>
          <w:lang w:eastAsia="zh-CN"/>
        </w:rPr>
        <w:t>解释各自的立场，以促进</w:t>
      </w:r>
      <w:r w:rsidR="00C00288">
        <w:rPr>
          <w:rFonts w:eastAsia="SimSun" w:hint="eastAsia"/>
          <w:bCs/>
          <w:lang w:eastAsia="zh-CN"/>
        </w:rPr>
        <w:t>在消除</w:t>
      </w:r>
      <w:r w:rsidRPr="005E64B3">
        <w:rPr>
          <w:rFonts w:eastAsia="SimSun" w:hint="eastAsia"/>
          <w:lang w:eastAsia="zh-CN"/>
        </w:rPr>
        <w:t>分歧和达成共识的道路</w:t>
      </w:r>
      <w:r w:rsidR="00C00288">
        <w:rPr>
          <w:rFonts w:eastAsia="SimSun" w:hint="eastAsia"/>
          <w:bCs/>
          <w:lang w:eastAsia="zh-CN"/>
        </w:rPr>
        <w:t>推进</w:t>
      </w:r>
      <w:r w:rsidRPr="005E64B3">
        <w:rPr>
          <w:rFonts w:eastAsia="SimSun" w:hint="eastAsia"/>
          <w:lang w:eastAsia="zh-CN"/>
        </w:rPr>
        <w:t>。最后，由于联络小组本质上是支持谈判的非正式机制，</w:t>
      </w:r>
      <w:r w:rsidR="00C00288">
        <w:rPr>
          <w:rFonts w:eastAsia="SimSun" w:hint="eastAsia"/>
          <w:lang w:eastAsia="zh-CN"/>
        </w:rPr>
        <w:t>其在</w:t>
      </w:r>
      <w:r w:rsidRPr="005E64B3">
        <w:rPr>
          <w:rFonts w:eastAsia="SimSun" w:hint="eastAsia"/>
          <w:lang w:eastAsia="zh-CN"/>
        </w:rPr>
        <w:t>任何</w:t>
      </w:r>
      <w:r w:rsidR="00C00288" w:rsidRPr="005E64B3">
        <w:rPr>
          <w:rFonts w:eastAsia="SimSun" w:hint="eastAsia"/>
          <w:lang w:eastAsia="zh-CN"/>
        </w:rPr>
        <w:t>情况下的最佳前进方式可能最好</w:t>
      </w:r>
      <w:r w:rsidR="00C00288">
        <w:rPr>
          <w:rFonts w:eastAsia="SimSun" w:hint="eastAsia"/>
          <w:lang w:eastAsia="zh-CN"/>
        </w:rPr>
        <w:t>留待</w:t>
      </w:r>
      <w:r w:rsidR="00C00288" w:rsidRPr="005E64B3">
        <w:rPr>
          <w:rFonts w:eastAsia="SimSun" w:hint="eastAsia"/>
          <w:lang w:eastAsia="zh-CN"/>
        </w:rPr>
        <w:t>小组共同主席和负责监督会议进</w:t>
      </w:r>
      <w:r w:rsidR="008B2820">
        <w:rPr>
          <w:rFonts w:eastAsia="SimSun" w:hint="eastAsia"/>
          <w:lang w:eastAsia="zh-CN"/>
        </w:rPr>
        <w:t>程</w:t>
      </w:r>
      <w:r w:rsidR="00C00288" w:rsidRPr="005E64B3">
        <w:rPr>
          <w:rFonts w:eastAsia="SimSun" w:hint="eastAsia"/>
          <w:lang w:eastAsia="zh-CN"/>
        </w:rPr>
        <w:t>的主席团来判断。</w:t>
      </w:r>
    </w:p>
    <w:p w14:paraId="72CB3C1B" w14:textId="66C9CEBB" w:rsidR="00C40B65" w:rsidRDefault="00C00288" w:rsidP="005E64B3">
      <w:pPr>
        <w:pStyle w:val="ListParagraph"/>
        <w:adjustRightInd w:val="0"/>
        <w:snapToGrid w:val="0"/>
        <w:spacing w:before="120" w:after="120" w:line="240" w:lineRule="atLeast"/>
        <w:ind w:left="490" w:firstLine="0"/>
        <w:jc w:val="both"/>
        <w:rPr>
          <w:rFonts w:eastAsia="SimSun"/>
          <w:lang w:eastAsia="zh-CN"/>
        </w:rPr>
      </w:pPr>
      <w:r w:rsidRPr="00C00288">
        <w:rPr>
          <w:rFonts w:eastAsia="SimSun" w:hint="eastAsia"/>
          <w:lang w:eastAsia="zh-CN"/>
        </w:rPr>
        <w:t>在提交的评论意见中，一些人指出，《生物多样性公约》进程下的联络小组正在</w:t>
      </w:r>
      <w:r w:rsidR="00FD1494">
        <w:rPr>
          <w:rFonts w:eastAsia="SimSun" w:hint="eastAsia"/>
          <w:lang w:eastAsia="zh-CN"/>
        </w:rPr>
        <w:t>逐步扩</w:t>
      </w:r>
      <w:r w:rsidRPr="00C00288">
        <w:rPr>
          <w:rFonts w:eastAsia="SimSun" w:hint="eastAsia"/>
          <w:lang w:eastAsia="zh-CN"/>
        </w:rPr>
        <w:t>大，这可能会损害其作为促进有效谈判的密切交流论坛的理想特性。一些</w:t>
      </w:r>
      <w:r w:rsidR="00E962C2" w:rsidRPr="00C40B65">
        <w:rPr>
          <w:rFonts w:eastAsia="SimSun" w:hint="eastAsia"/>
          <w:lang w:eastAsia="zh-CN"/>
        </w:rPr>
        <w:t>受访</w:t>
      </w:r>
      <w:r w:rsidRPr="00C00288">
        <w:rPr>
          <w:rFonts w:eastAsia="SimSun" w:hint="eastAsia"/>
          <w:lang w:eastAsia="zh-CN"/>
        </w:rPr>
        <w:t>者强调</w:t>
      </w:r>
      <w:r w:rsidR="000B6CDD">
        <w:rPr>
          <w:rFonts w:eastAsia="SimSun" w:hint="eastAsia"/>
          <w:lang w:eastAsia="zh-CN"/>
        </w:rPr>
        <w:t>了</w:t>
      </w:r>
      <w:r w:rsidRPr="00C00288">
        <w:rPr>
          <w:rFonts w:eastAsia="SimSun" w:hint="eastAsia"/>
          <w:lang w:eastAsia="zh-CN"/>
        </w:rPr>
        <w:t>所有代表团都有能力积极参与联络小组的重要性，而另一些</w:t>
      </w:r>
      <w:r w:rsidR="00E962C2" w:rsidRPr="00C40B65">
        <w:rPr>
          <w:rFonts w:eastAsia="SimSun" w:hint="eastAsia"/>
          <w:lang w:eastAsia="zh-CN"/>
        </w:rPr>
        <w:t>受访</w:t>
      </w:r>
      <w:r w:rsidRPr="00C00288">
        <w:rPr>
          <w:rFonts w:eastAsia="SimSun" w:hint="eastAsia"/>
          <w:lang w:eastAsia="zh-CN"/>
        </w:rPr>
        <w:t>者则建议各区域或想法相同的小组相互协调，限制每个小组的发言人数。一些</w:t>
      </w:r>
      <w:r w:rsidR="00E962C2" w:rsidRPr="00C40B65">
        <w:rPr>
          <w:rFonts w:eastAsia="SimSun" w:hint="eastAsia"/>
          <w:lang w:eastAsia="zh-CN"/>
        </w:rPr>
        <w:t>受访</w:t>
      </w:r>
      <w:r w:rsidRPr="00C00288">
        <w:rPr>
          <w:rFonts w:eastAsia="SimSun" w:hint="eastAsia"/>
          <w:lang w:eastAsia="zh-CN"/>
        </w:rPr>
        <w:t>者建议，联络小组应以所有联合国语文开展工作，以帮助各代表团公平竞争。然而，这将产生重大的成本和后勤</w:t>
      </w:r>
      <w:r w:rsidR="000B6CDD">
        <w:rPr>
          <w:rFonts w:eastAsia="SimSun" w:hint="eastAsia"/>
          <w:lang w:eastAsia="zh-CN"/>
        </w:rPr>
        <w:t>方面的</w:t>
      </w:r>
      <w:r w:rsidR="00FD1C48">
        <w:rPr>
          <w:rFonts w:eastAsia="SimSun" w:hint="eastAsia"/>
          <w:lang w:eastAsia="zh-CN"/>
        </w:rPr>
        <w:t xml:space="preserve">    </w:t>
      </w:r>
      <w:r w:rsidRPr="00C00288">
        <w:rPr>
          <w:rFonts w:eastAsia="SimSun" w:hint="eastAsia"/>
          <w:lang w:eastAsia="zh-CN"/>
        </w:rPr>
        <w:t>影响</w:t>
      </w:r>
      <w:r w:rsidR="000B6CDD">
        <w:rPr>
          <w:rFonts w:eastAsia="SimSun" w:hint="eastAsia"/>
          <w:lang w:eastAsia="zh-CN"/>
        </w:rPr>
        <w:t>。</w:t>
      </w:r>
    </w:p>
    <w:p w14:paraId="50919643" w14:textId="616BCF62" w:rsidR="00C40B65" w:rsidRDefault="00C40B65" w:rsidP="005A0AAE">
      <w:pPr>
        <w:pStyle w:val="ListParagraph"/>
        <w:adjustRightInd w:val="0"/>
        <w:snapToGrid w:val="0"/>
        <w:spacing w:before="120" w:after="120" w:line="240" w:lineRule="atLeast"/>
        <w:ind w:left="490" w:firstLine="0"/>
        <w:jc w:val="both"/>
        <w:rPr>
          <w:rFonts w:eastAsia="SimSun"/>
          <w:lang w:eastAsia="zh-CN"/>
        </w:rPr>
      </w:pPr>
      <w:r w:rsidRPr="00C40B65">
        <w:rPr>
          <w:rFonts w:eastAsia="SimSun" w:hint="eastAsia"/>
          <w:lang w:eastAsia="zh-CN"/>
        </w:rPr>
        <w:t>许多人在评论中强调了工作组和联络小组的主席或</w:t>
      </w:r>
      <w:r w:rsidRPr="0004783A">
        <w:rPr>
          <w:rFonts w:eastAsia="SimSun" w:hint="eastAsia"/>
          <w:lang w:eastAsia="zh-CN"/>
        </w:rPr>
        <w:t>共同</w:t>
      </w:r>
      <w:r w:rsidRPr="00C40B65">
        <w:rPr>
          <w:rFonts w:eastAsia="SimSun" w:hint="eastAsia"/>
          <w:lang w:eastAsia="zh-CN"/>
        </w:rPr>
        <w:t>主席的作用以及任命有技能的代表担任这些角色的重要性。有人建议，应当根据这些人在持不同意见者之间建立信任和共识的技能</w:t>
      </w:r>
      <w:r w:rsidR="000A26F8" w:rsidRPr="002A5413">
        <w:rPr>
          <w:vertAlign w:val="superscript"/>
        </w:rPr>
        <w:footnoteReference w:id="15"/>
      </w:r>
      <w:r w:rsidR="000A26F8">
        <w:rPr>
          <w:rFonts w:eastAsia="SimSun" w:hint="eastAsia"/>
          <w:lang w:eastAsia="zh-CN"/>
        </w:rPr>
        <w:t xml:space="preserve"> </w:t>
      </w:r>
      <w:r w:rsidRPr="00C40B65">
        <w:rPr>
          <w:rFonts w:eastAsia="SimSun" w:hint="eastAsia"/>
          <w:lang w:eastAsia="zh-CN"/>
        </w:rPr>
        <w:t>以及他们对小组拟处理的问题所显示出的知识对其加以判断。</w:t>
      </w:r>
    </w:p>
    <w:p w14:paraId="63129599" w14:textId="36833466" w:rsidR="00C40B65" w:rsidRPr="00C40B65" w:rsidRDefault="00C40B65" w:rsidP="00C40B65">
      <w:pPr>
        <w:pStyle w:val="ListParagraph"/>
        <w:adjustRightInd w:val="0"/>
        <w:snapToGrid w:val="0"/>
        <w:spacing w:before="120" w:after="120" w:line="240" w:lineRule="atLeast"/>
        <w:ind w:left="490" w:firstLine="0"/>
        <w:jc w:val="both"/>
        <w:rPr>
          <w:rFonts w:eastAsia="SimSun"/>
          <w:lang w:eastAsia="zh-CN"/>
        </w:rPr>
      </w:pPr>
      <w:r w:rsidRPr="00C40B65">
        <w:rPr>
          <w:rFonts w:eastAsia="SimSun" w:hint="eastAsia"/>
          <w:lang w:eastAsia="zh-CN"/>
        </w:rPr>
        <w:lastRenderedPageBreak/>
        <w:t>调查显示，绝大多数人</w:t>
      </w:r>
      <w:r>
        <w:rPr>
          <w:rFonts w:eastAsia="SimSun" w:hint="eastAsia"/>
          <w:lang w:eastAsia="zh-CN"/>
        </w:rPr>
        <w:t>赞同这一</w:t>
      </w:r>
      <w:r w:rsidRPr="00C40B65">
        <w:rPr>
          <w:rFonts w:eastAsia="SimSun" w:hint="eastAsia"/>
          <w:lang w:eastAsia="zh-CN"/>
        </w:rPr>
        <w:t>建议，即</w:t>
      </w:r>
      <w:r>
        <w:rPr>
          <w:rFonts w:eastAsia="SimSun" w:hint="eastAsia"/>
          <w:lang w:eastAsia="zh-CN"/>
        </w:rPr>
        <w:t>各位</w:t>
      </w:r>
      <w:r w:rsidRPr="00C40B65">
        <w:rPr>
          <w:rFonts w:eastAsia="SimSun" w:hint="eastAsia"/>
          <w:lang w:eastAsia="zh-CN"/>
        </w:rPr>
        <w:t>代表应避免</w:t>
      </w:r>
      <w:r w:rsidR="00D321E0">
        <w:rPr>
          <w:rFonts w:eastAsia="SimSun" w:hint="eastAsia"/>
          <w:lang w:eastAsia="zh-CN"/>
        </w:rPr>
        <w:t>对</w:t>
      </w:r>
      <w:r w:rsidRPr="00C40B65">
        <w:rPr>
          <w:rFonts w:eastAsia="SimSun" w:hint="eastAsia"/>
          <w:lang w:eastAsia="zh-CN"/>
        </w:rPr>
        <w:t>提交全体会议正式通过时已获批准的</w:t>
      </w:r>
      <w:r w:rsidR="00D321E0" w:rsidRPr="00C40B65">
        <w:rPr>
          <w:rFonts w:eastAsia="SimSun" w:hint="eastAsia"/>
          <w:lang w:eastAsia="zh-CN"/>
        </w:rPr>
        <w:t>决定草案</w:t>
      </w:r>
      <w:r w:rsidRPr="00C40B65">
        <w:rPr>
          <w:rFonts w:eastAsia="SimSun" w:hint="eastAsia"/>
          <w:lang w:eastAsia="zh-CN"/>
        </w:rPr>
        <w:t>案文</w:t>
      </w:r>
      <w:r w:rsidR="00D321E0" w:rsidRPr="00C40B65">
        <w:rPr>
          <w:rFonts w:eastAsia="SimSun" w:hint="eastAsia"/>
          <w:lang w:eastAsia="zh-CN"/>
        </w:rPr>
        <w:t>（即作为</w:t>
      </w:r>
      <w:r w:rsidR="005C0C30">
        <w:rPr>
          <w:rFonts w:eastAsia="SimSun" w:hint="eastAsia"/>
          <w:lang w:eastAsia="zh-CN"/>
        </w:rPr>
        <w:t>一份</w:t>
      </w:r>
      <w:r w:rsidR="00D321E0">
        <w:rPr>
          <w:rFonts w:eastAsia="SimSun" w:hint="eastAsia"/>
          <w:lang w:eastAsia="zh-CN"/>
        </w:rPr>
        <w:t>“</w:t>
      </w:r>
      <w:r w:rsidR="00D321E0" w:rsidRPr="00C40B65">
        <w:rPr>
          <w:rFonts w:eastAsia="SimSun"/>
          <w:lang w:eastAsia="zh-CN"/>
        </w:rPr>
        <w:t>L</w:t>
      </w:r>
      <w:r w:rsidR="00D321E0">
        <w:rPr>
          <w:rFonts w:eastAsia="SimSun" w:hint="eastAsia"/>
          <w:lang w:eastAsia="zh-CN"/>
        </w:rPr>
        <w:t>”号</w:t>
      </w:r>
      <w:r w:rsidR="00D321E0" w:rsidRPr="00C40B65">
        <w:rPr>
          <w:rFonts w:eastAsia="SimSun" w:hint="eastAsia"/>
          <w:lang w:eastAsia="zh-CN"/>
        </w:rPr>
        <w:t>文件）</w:t>
      </w:r>
      <w:r w:rsidR="00D321E0">
        <w:rPr>
          <w:rFonts w:eastAsia="SimSun" w:hint="eastAsia"/>
          <w:lang w:eastAsia="zh-CN"/>
        </w:rPr>
        <w:t>，提出</w:t>
      </w:r>
      <w:r w:rsidR="00D321E0" w:rsidRPr="00C40B65">
        <w:rPr>
          <w:rFonts w:eastAsia="SimSun" w:hint="eastAsia"/>
          <w:lang w:eastAsia="zh-CN"/>
        </w:rPr>
        <w:t>重新讨论</w:t>
      </w:r>
      <w:r w:rsidR="00D321E0">
        <w:rPr>
          <w:rFonts w:eastAsia="SimSun" w:hint="eastAsia"/>
          <w:lang w:eastAsia="zh-CN"/>
        </w:rPr>
        <w:t>，但为</w:t>
      </w:r>
      <w:r w:rsidR="00D321E0" w:rsidRPr="00C40B65">
        <w:rPr>
          <w:rFonts w:eastAsia="SimSun" w:hint="eastAsia"/>
          <w:lang w:eastAsia="zh-CN"/>
        </w:rPr>
        <w:t>纠正错误或解决未决问题</w:t>
      </w:r>
      <w:r w:rsidR="00D321E0">
        <w:rPr>
          <w:rFonts w:eastAsia="SimSun" w:hint="eastAsia"/>
          <w:lang w:eastAsia="zh-CN"/>
        </w:rPr>
        <w:t>的情况除外</w:t>
      </w:r>
      <w:r w:rsidR="00D321E0" w:rsidRPr="00C40B65">
        <w:rPr>
          <w:rFonts w:eastAsia="SimSun" w:hint="eastAsia"/>
          <w:lang w:eastAsia="zh-CN"/>
        </w:rPr>
        <w:t>。</w:t>
      </w:r>
    </w:p>
    <w:p w14:paraId="6794AF47" w14:textId="77777777" w:rsidR="00AA37A4" w:rsidRPr="00016D11" w:rsidRDefault="00CC5CFF" w:rsidP="00AA37A4">
      <w:pPr>
        <w:pStyle w:val="ListParagraph"/>
        <w:adjustRightInd w:val="0"/>
        <w:snapToGrid w:val="0"/>
        <w:spacing w:before="120" w:after="120" w:line="240" w:lineRule="atLeast"/>
        <w:ind w:left="490" w:firstLine="0"/>
        <w:jc w:val="both"/>
        <w:rPr>
          <w:rFonts w:eastAsia="SimSun"/>
          <w:lang w:eastAsia="zh-CN"/>
        </w:rPr>
      </w:pPr>
      <w:r w:rsidRPr="00C40B65">
        <w:rPr>
          <w:rFonts w:eastAsia="SimSun" w:hint="eastAsia"/>
          <w:lang w:eastAsia="zh-CN"/>
        </w:rPr>
        <w:t>为了加快决策</w:t>
      </w:r>
      <w:r w:rsidR="00D321E0">
        <w:rPr>
          <w:rFonts w:eastAsia="SimSun" w:hint="eastAsia"/>
          <w:lang w:eastAsia="zh-CN"/>
        </w:rPr>
        <w:t>进</w:t>
      </w:r>
      <w:r w:rsidRPr="00C40B65">
        <w:rPr>
          <w:rFonts w:eastAsia="SimSun" w:hint="eastAsia"/>
          <w:lang w:eastAsia="zh-CN"/>
        </w:rPr>
        <w:t>程，调查受访者建议</w:t>
      </w:r>
      <w:r w:rsidR="003B0F2B">
        <w:rPr>
          <w:rFonts w:eastAsia="SimSun" w:hint="eastAsia"/>
          <w:lang w:eastAsia="zh-CN"/>
        </w:rPr>
        <w:t>，应当</w:t>
      </w:r>
      <w:r w:rsidRPr="00C40B65">
        <w:rPr>
          <w:rFonts w:eastAsia="SimSun" w:hint="eastAsia"/>
          <w:lang w:eastAsia="zh-CN"/>
        </w:rPr>
        <w:t>探索各种技术，如使用人工智能和区块链，但没有</w:t>
      </w:r>
      <w:r w:rsidR="003B0F2B">
        <w:rPr>
          <w:rFonts w:eastAsia="SimSun" w:hint="eastAsia"/>
          <w:lang w:eastAsia="zh-CN"/>
        </w:rPr>
        <w:t>就此</w:t>
      </w:r>
      <w:r w:rsidRPr="00C40B65">
        <w:rPr>
          <w:rFonts w:eastAsia="SimSun" w:hint="eastAsia"/>
          <w:lang w:eastAsia="zh-CN"/>
        </w:rPr>
        <w:t>提出具体建议。无论如何，秘书处计划不断审查此类相关技术</w:t>
      </w:r>
      <w:r w:rsidR="003B0F2B">
        <w:rPr>
          <w:rFonts w:eastAsia="SimSun" w:hint="eastAsia"/>
          <w:lang w:eastAsia="zh-CN"/>
        </w:rPr>
        <w:t>。</w:t>
      </w:r>
    </w:p>
    <w:p w14:paraId="26AD0F28" w14:textId="0CED0630" w:rsidR="00C40B65" w:rsidRPr="00AA37A4" w:rsidRDefault="00C40B65" w:rsidP="00AA37A4">
      <w:pPr>
        <w:rPr>
          <w:rFonts w:eastAsia="SimSun"/>
          <w:b/>
          <w:bCs/>
          <w:lang w:eastAsia="zh-CN"/>
        </w:rPr>
      </w:pPr>
      <w:r w:rsidRPr="00AA37A4">
        <w:rPr>
          <w:rFonts w:eastAsia="SimSun"/>
          <w:b/>
          <w:bCs/>
          <w:lang w:eastAsia="zh-CN"/>
        </w:rPr>
        <w:t>C.</w:t>
      </w:r>
      <w:r w:rsidRPr="00AA37A4">
        <w:rPr>
          <w:rFonts w:eastAsia="SimSun"/>
          <w:b/>
          <w:bCs/>
          <w:lang w:eastAsia="zh-CN"/>
        </w:rPr>
        <w:tab/>
      </w:r>
      <w:r w:rsidRPr="00AA37A4">
        <w:rPr>
          <w:rFonts w:ascii="SimSun" w:eastAsia="SimSun" w:hAnsi="SimSun" w:cs="Microsoft YaHei" w:hint="eastAsia"/>
          <w:b/>
          <w:bCs/>
          <w:color w:val="333333"/>
          <w:shd w:val="clear" w:color="auto" w:fill="FFFFFF"/>
          <w:lang w:eastAsia="zh-CN"/>
        </w:rPr>
        <w:t>更好地</w:t>
      </w:r>
      <w:r w:rsidRPr="005C0C30">
        <w:rPr>
          <w:rFonts w:eastAsia="SimSun" w:hint="eastAsia"/>
          <w:b/>
          <w:lang w:val="en-GB" w:eastAsia="zh-CN"/>
        </w:rPr>
        <w:t>跟进</w:t>
      </w:r>
      <w:r w:rsidR="006F6506" w:rsidRPr="005C0C30">
        <w:rPr>
          <w:rFonts w:eastAsia="SimSun" w:hint="eastAsia"/>
          <w:b/>
          <w:lang w:val="en-GB" w:eastAsia="zh-CN"/>
        </w:rPr>
        <w:t>以</w:t>
      </w:r>
      <w:r w:rsidR="006F6506" w:rsidRPr="00AA37A4">
        <w:rPr>
          <w:rFonts w:ascii="SimSun" w:eastAsia="SimSun" w:hAnsi="SimSun" w:cs="Microsoft YaHei" w:hint="eastAsia"/>
          <w:b/>
          <w:bCs/>
          <w:color w:val="333333"/>
          <w:shd w:val="clear" w:color="auto" w:fill="FFFFFF"/>
          <w:lang w:eastAsia="zh-CN"/>
        </w:rPr>
        <w:t>往</w:t>
      </w:r>
      <w:r w:rsidRPr="00AA37A4">
        <w:rPr>
          <w:rFonts w:ascii="SimSun" w:eastAsia="SimSun" w:hAnsi="SimSun" w:cs="Microsoft YaHei" w:hint="eastAsia"/>
          <w:b/>
          <w:bCs/>
          <w:color w:val="333333"/>
          <w:shd w:val="clear" w:color="auto" w:fill="FFFFFF"/>
          <w:lang w:eastAsia="zh-CN"/>
        </w:rPr>
        <w:t>决定的选</w:t>
      </w:r>
      <w:r w:rsidR="005C0C30">
        <w:rPr>
          <w:rFonts w:ascii="SimSun" w:eastAsia="SimSun" w:hAnsi="SimSun" w:cs="Microsoft YaHei" w:hint="eastAsia"/>
          <w:b/>
          <w:bCs/>
          <w:color w:val="333333"/>
          <w:shd w:val="clear" w:color="auto" w:fill="FFFFFF"/>
          <w:lang w:eastAsia="zh-CN"/>
        </w:rPr>
        <w:t>项</w:t>
      </w:r>
    </w:p>
    <w:p w14:paraId="1E3C250E" w14:textId="0D445B12" w:rsidR="002832C9" w:rsidRDefault="00FD642C" w:rsidP="00FD642C">
      <w:pPr>
        <w:pStyle w:val="ListParagraph"/>
        <w:adjustRightInd w:val="0"/>
        <w:snapToGrid w:val="0"/>
        <w:spacing w:before="120" w:after="120" w:line="240" w:lineRule="atLeast"/>
        <w:ind w:left="490" w:firstLine="0"/>
        <w:jc w:val="both"/>
        <w:rPr>
          <w:rFonts w:eastAsia="SimSun"/>
          <w:lang w:eastAsia="zh-CN"/>
        </w:rPr>
      </w:pPr>
      <w:r w:rsidRPr="00FD642C">
        <w:rPr>
          <w:rFonts w:eastAsia="SimSun" w:hint="eastAsia"/>
          <w:lang w:eastAsia="zh-CN"/>
        </w:rPr>
        <w:t>调查显示，</w:t>
      </w:r>
      <w:r w:rsidRPr="00C367A5">
        <w:rPr>
          <w:rFonts w:eastAsia="SimSun" w:hint="eastAsia"/>
          <w:lang w:eastAsia="zh-CN"/>
        </w:rPr>
        <w:t>许多受访者</w:t>
      </w:r>
      <w:r w:rsidRPr="00FD642C">
        <w:rPr>
          <w:rFonts w:eastAsia="SimSun" w:hint="eastAsia"/>
          <w:lang w:eastAsia="zh-CN"/>
        </w:rPr>
        <w:t>不知道秘书处根据缔约方大会第</w:t>
      </w:r>
      <w:r w:rsidRPr="00FD642C">
        <w:rPr>
          <w:rFonts w:eastAsia="SimSun"/>
          <w:lang w:eastAsia="zh-CN"/>
        </w:rPr>
        <w:t>XII/28</w:t>
      </w:r>
      <w:r w:rsidRPr="00FD642C">
        <w:rPr>
          <w:rFonts w:eastAsia="SimSun" w:hint="eastAsia"/>
          <w:lang w:eastAsia="zh-CN"/>
        </w:rPr>
        <w:t>号决定的要求开发了在线决策跟踪工具，</w:t>
      </w:r>
      <w:r w:rsidR="00422480" w:rsidRPr="002A5413">
        <w:rPr>
          <w:vertAlign w:val="superscript"/>
        </w:rPr>
        <w:footnoteReference w:id="16"/>
      </w:r>
      <w:r w:rsidR="00422480">
        <w:rPr>
          <w:rFonts w:eastAsia="SimSun" w:hint="eastAsia"/>
          <w:lang w:eastAsia="zh-CN"/>
        </w:rPr>
        <w:t xml:space="preserve"> </w:t>
      </w:r>
      <w:r w:rsidR="00422480">
        <w:rPr>
          <w:rFonts w:eastAsia="SimSun" w:hint="eastAsia"/>
          <w:lang w:eastAsia="zh-CN"/>
        </w:rPr>
        <w:t>而且</w:t>
      </w:r>
      <w:r w:rsidRPr="00FD642C">
        <w:rPr>
          <w:rFonts w:eastAsia="SimSun" w:hint="eastAsia"/>
          <w:lang w:eastAsia="zh-CN"/>
        </w:rPr>
        <w:t>很少有人使用过</w:t>
      </w:r>
      <w:r w:rsidR="00826161">
        <w:rPr>
          <w:rFonts w:eastAsia="SimSun" w:hint="eastAsia"/>
          <w:lang w:eastAsia="zh-CN"/>
        </w:rPr>
        <w:t>这一</w:t>
      </w:r>
      <w:r w:rsidRPr="00FD642C">
        <w:rPr>
          <w:rFonts w:eastAsia="SimSun" w:hint="eastAsia"/>
          <w:lang w:eastAsia="zh-CN"/>
        </w:rPr>
        <w:t>该工具。该工具旨在提供关于</w:t>
      </w:r>
      <w:r w:rsidR="006F6506">
        <w:rPr>
          <w:rFonts w:eastAsia="SimSun" w:hint="eastAsia"/>
          <w:lang w:eastAsia="zh-CN"/>
        </w:rPr>
        <w:t>以往</w:t>
      </w:r>
      <w:r w:rsidRPr="00FD642C">
        <w:rPr>
          <w:rFonts w:eastAsia="SimSun" w:hint="eastAsia"/>
          <w:lang w:eastAsia="zh-CN"/>
        </w:rPr>
        <w:t>决定执行情况的信息，</w:t>
      </w:r>
      <w:r w:rsidR="005C0C30">
        <w:rPr>
          <w:rFonts w:eastAsia="SimSun" w:hint="eastAsia"/>
          <w:lang w:eastAsia="zh-CN"/>
        </w:rPr>
        <w:t>从而</w:t>
      </w:r>
      <w:r w:rsidRPr="00FD642C">
        <w:rPr>
          <w:rFonts w:eastAsia="SimSun" w:hint="eastAsia"/>
          <w:lang w:eastAsia="zh-CN"/>
        </w:rPr>
        <w:t>为编写和通过新决定</w:t>
      </w:r>
      <w:r w:rsidR="000A26F8" w:rsidRPr="002A5413">
        <w:rPr>
          <w:vertAlign w:val="superscript"/>
        </w:rPr>
        <w:footnoteReference w:id="17"/>
      </w:r>
      <w:r w:rsidR="000A26F8" w:rsidRPr="002A5413">
        <w:rPr>
          <w:rFonts w:hint="eastAsia"/>
          <w:vertAlign w:val="superscript"/>
          <w:lang w:eastAsia="zh-CN"/>
        </w:rPr>
        <w:t xml:space="preserve"> </w:t>
      </w:r>
      <w:r w:rsidRPr="00FD642C">
        <w:rPr>
          <w:rFonts w:eastAsia="SimSun" w:hint="eastAsia"/>
          <w:lang w:eastAsia="zh-CN"/>
        </w:rPr>
        <w:t>提供良好基础。该工具仍需进一步开发和改进，以充分发挥其潜力，协助缔约方和秘书处努力更好地落实</w:t>
      </w:r>
      <w:r w:rsidR="006F6506">
        <w:rPr>
          <w:rFonts w:eastAsia="SimSun" w:hint="eastAsia"/>
          <w:lang w:eastAsia="zh-CN"/>
        </w:rPr>
        <w:t>以往</w:t>
      </w:r>
      <w:r w:rsidRPr="00FD642C">
        <w:rPr>
          <w:rFonts w:eastAsia="SimSun" w:hint="eastAsia"/>
          <w:lang w:eastAsia="zh-CN"/>
        </w:rPr>
        <w:t>的决定。建议秘书处进一步开发决策跟踪工具，包括加强用户界面，</w:t>
      </w:r>
      <w:r w:rsidR="0008525F">
        <w:rPr>
          <w:rFonts w:eastAsia="SimSun" w:hint="eastAsia"/>
          <w:lang w:eastAsia="zh-CN"/>
        </w:rPr>
        <w:t>以方</w:t>
      </w:r>
      <w:r w:rsidR="0008525F" w:rsidRPr="00FD642C">
        <w:rPr>
          <w:rFonts w:eastAsia="SimSun" w:hint="eastAsia"/>
          <w:lang w:eastAsia="zh-CN"/>
        </w:rPr>
        <w:t>便</w:t>
      </w:r>
      <w:r w:rsidRPr="00FD642C">
        <w:rPr>
          <w:rFonts w:eastAsia="SimSun" w:hint="eastAsia"/>
          <w:lang w:eastAsia="zh-CN"/>
        </w:rPr>
        <w:t>直观导航，并改进搜索功能和互动功能，以期提高其在支持决策</w:t>
      </w:r>
      <w:r w:rsidR="00506361" w:rsidRPr="00FD642C">
        <w:rPr>
          <w:rFonts w:eastAsia="SimSun" w:hint="eastAsia"/>
          <w:lang w:eastAsia="zh-CN"/>
        </w:rPr>
        <w:t>执行</w:t>
      </w:r>
      <w:r w:rsidRPr="00FD642C">
        <w:rPr>
          <w:rFonts w:eastAsia="SimSun" w:hint="eastAsia"/>
          <w:lang w:eastAsia="zh-CN"/>
        </w:rPr>
        <w:t>和监测决策执行方面的效用。</w:t>
      </w:r>
      <w:r w:rsidRPr="00FD642C">
        <w:rPr>
          <w:rFonts w:eastAsia="SimSun"/>
          <w:lang w:eastAsia="zh-CN"/>
        </w:rPr>
        <w:t xml:space="preserve"> </w:t>
      </w:r>
    </w:p>
    <w:p w14:paraId="784BB6AC" w14:textId="6B12CEA7" w:rsidR="00FD642C" w:rsidRPr="00FD642C" w:rsidRDefault="00FD642C" w:rsidP="00FD642C">
      <w:pPr>
        <w:pStyle w:val="ListParagraph"/>
        <w:adjustRightInd w:val="0"/>
        <w:snapToGrid w:val="0"/>
        <w:spacing w:before="120" w:after="120" w:line="240" w:lineRule="atLeast"/>
        <w:ind w:left="490" w:firstLine="0"/>
        <w:jc w:val="both"/>
        <w:rPr>
          <w:rFonts w:eastAsia="SimSun"/>
          <w:lang w:eastAsia="zh-CN"/>
        </w:rPr>
      </w:pPr>
      <w:r w:rsidRPr="00FD642C">
        <w:rPr>
          <w:rFonts w:eastAsia="SimSun" w:hint="eastAsia"/>
          <w:lang w:eastAsia="zh-CN"/>
        </w:rPr>
        <w:t>调查显示，人们</w:t>
      </w:r>
      <w:r w:rsidR="0058739B">
        <w:rPr>
          <w:rFonts w:eastAsia="SimSun" w:hint="eastAsia"/>
          <w:lang w:eastAsia="zh-CN"/>
        </w:rPr>
        <w:t>普遍赞同审</w:t>
      </w:r>
      <w:r w:rsidRPr="00FD642C">
        <w:rPr>
          <w:rFonts w:eastAsia="SimSun" w:hint="eastAsia"/>
          <w:lang w:eastAsia="zh-CN"/>
        </w:rPr>
        <w:t>查秘书处</w:t>
      </w:r>
      <w:r w:rsidR="0008525F">
        <w:rPr>
          <w:rFonts w:eastAsia="SimSun" w:hint="eastAsia"/>
          <w:lang w:eastAsia="zh-CN"/>
        </w:rPr>
        <w:t>提出的</w:t>
      </w:r>
      <w:r w:rsidRPr="00FD642C">
        <w:rPr>
          <w:rFonts w:eastAsia="SimSun" w:hint="eastAsia"/>
          <w:lang w:eastAsia="zh-CN"/>
        </w:rPr>
        <w:t>或附属机构提交的建议或决定是否与有关理事机构</w:t>
      </w:r>
      <w:r w:rsidR="006F6506">
        <w:rPr>
          <w:rFonts w:eastAsia="SimSun" w:hint="eastAsia"/>
          <w:lang w:eastAsia="zh-CN"/>
        </w:rPr>
        <w:t>以往</w:t>
      </w:r>
      <w:r w:rsidRPr="00FD642C">
        <w:rPr>
          <w:rFonts w:eastAsia="SimSun" w:hint="eastAsia"/>
          <w:lang w:eastAsia="zh-CN"/>
        </w:rPr>
        <w:t>的任何决定</w:t>
      </w:r>
      <w:r w:rsidR="0008525F">
        <w:rPr>
          <w:rFonts w:eastAsia="SimSun" w:hint="eastAsia"/>
          <w:lang w:eastAsia="zh-CN"/>
        </w:rPr>
        <w:t>发生</w:t>
      </w:r>
      <w:r w:rsidRPr="00FD642C">
        <w:rPr>
          <w:rFonts w:eastAsia="SimSun" w:hint="eastAsia"/>
          <w:lang w:eastAsia="zh-CN"/>
        </w:rPr>
        <w:t>重</w:t>
      </w:r>
      <w:r w:rsidR="0008525F">
        <w:rPr>
          <w:rFonts w:eastAsia="SimSun" w:hint="eastAsia"/>
          <w:lang w:eastAsia="zh-CN"/>
        </w:rPr>
        <w:t>叠</w:t>
      </w:r>
      <w:r w:rsidRPr="00FD642C">
        <w:rPr>
          <w:rFonts w:eastAsia="SimSun" w:hint="eastAsia"/>
          <w:lang w:eastAsia="zh-CN"/>
        </w:rPr>
        <w:t>。还有建议</w:t>
      </w:r>
      <w:r w:rsidR="005C0C30">
        <w:rPr>
          <w:rFonts w:eastAsia="SimSun" w:hint="eastAsia"/>
          <w:lang w:eastAsia="zh-CN"/>
        </w:rPr>
        <w:t>指出</w:t>
      </w:r>
      <w:r w:rsidRPr="00FD642C">
        <w:rPr>
          <w:rFonts w:eastAsia="SimSun" w:hint="eastAsia"/>
          <w:lang w:eastAsia="zh-CN"/>
        </w:rPr>
        <w:t>，理事机构已经处理或完成的任何</w:t>
      </w:r>
      <w:r w:rsidR="0058739B" w:rsidRPr="00FD642C">
        <w:rPr>
          <w:rFonts w:eastAsia="SimSun" w:hint="eastAsia"/>
          <w:lang w:eastAsia="zh-CN"/>
        </w:rPr>
        <w:t>议程</w:t>
      </w:r>
      <w:r w:rsidRPr="00FD642C">
        <w:rPr>
          <w:rFonts w:eastAsia="SimSun" w:hint="eastAsia"/>
          <w:lang w:eastAsia="zh-CN"/>
        </w:rPr>
        <w:t>项目不应列入该理事机构未来会议的议程，除非该项目是滚动项目或有关决定中</w:t>
      </w:r>
      <w:r w:rsidR="008A20D5">
        <w:rPr>
          <w:rFonts w:eastAsia="SimSun" w:hint="eastAsia"/>
          <w:lang w:eastAsia="zh-CN"/>
        </w:rPr>
        <w:t>提出</w:t>
      </w:r>
      <w:r w:rsidRPr="00FD642C">
        <w:rPr>
          <w:rFonts w:eastAsia="SimSun" w:hint="eastAsia"/>
          <w:lang w:eastAsia="zh-CN"/>
        </w:rPr>
        <w:t>的具体行动</w:t>
      </w:r>
      <w:r w:rsidR="008A20D5">
        <w:rPr>
          <w:rFonts w:eastAsia="SimSun" w:hint="eastAsia"/>
          <w:lang w:eastAsia="zh-CN"/>
        </w:rPr>
        <w:t>需要今后</w:t>
      </w:r>
      <w:r w:rsidRPr="00FD642C">
        <w:rPr>
          <w:rFonts w:eastAsia="SimSun" w:hint="eastAsia"/>
          <w:lang w:eastAsia="zh-CN"/>
        </w:rPr>
        <w:t>进行审议。</w:t>
      </w:r>
      <w:r w:rsidR="00F00278">
        <w:rPr>
          <w:rFonts w:eastAsia="SimSun" w:hint="eastAsia"/>
          <w:lang w:eastAsia="zh-CN"/>
        </w:rPr>
        <w:t>如需</w:t>
      </w:r>
      <w:r w:rsidR="008A20D5">
        <w:rPr>
          <w:rFonts w:eastAsia="SimSun" w:hint="eastAsia"/>
          <w:lang w:eastAsia="zh-CN"/>
        </w:rPr>
        <w:t>就一项</w:t>
      </w:r>
      <w:r w:rsidR="006F6506">
        <w:rPr>
          <w:rFonts w:eastAsia="SimSun" w:hint="eastAsia"/>
          <w:lang w:eastAsia="zh-CN"/>
        </w:rPr>
        <w:t>以往</w:t>
      </w:r>
      <w:r w:rsidRPr="00FD642C">
        <w:rPr>
          <w:rFonts w:eastAsia="SimSun" w:hint="eastAsia"/>
          <w:lang w:eastAsia="zh-CN"/>
        </w:rPr>
        <w:t>决定执行情况</w:t>
      </w:r>
      <w:r w:rsidR="008A20D5" w:rsidRPr="00FD642C">
        <w:rPr>
          <w:rFonts w:eastAsia="SimSun" w:hint="eastAsia"/>
          <w:lang w:eastAsia="zh-CN"/>
        </w:rPr>
        <w:t>提供的</w:t>
      </w:r>
      <w:r w:rsidRPr="00FD642C">
        <w:rPr>
          <w:rFonts w:eastAsia="SimSun" w:hint="eastAsia"/>
          <w:lang w:eastAsia="zh-CN"/>
        </w:rPr>
        <w:t>任何具体信息或更新</w:t>
      </w:r>
      <w:r w:rsidR="00F00278">
        <w:rPr>
          <w:rFonts w:eastAsia="SimSun" w:hint="eastAsia"/>
          <w:lang w:eastAsia="zh-CN"/>
        </w:rPr>
        <w:t>，则</w:t>
      </w:r>
      <w:r w:rsidRPr="00FD642C">
        <w:rPr>
          <w:rFonts w:eastAsia="SimSun" w:hint="eastAsia"/>
          <w:lang w:eastAsia="zh-CN"/>
        </w:rPr>
        <w:t>可</w:t>
      </w:r>
      <w:r w:rsidR="008A20D5">
        <w:rPr>
          <w:rFonts w:eastAsia="SimSun" w:hint="eastAsia"/>
          <w:lang w:eastAsia="zh-CN"/>
        </w:rPr>
        <w:t>以</w:t>
      </w:r>
      <w:r w:rsidRPr="00FD642C">
        <w:rPr>
          <w:rFonts w:eastAsia="SimSun" w:hint="eastAsia"/>
          <w:lang w:eastAsia="zh-CN"/>
        </w:rPr>
        <w:t>资料文件</w:t>
      </w:r>
      <w:r w:rsidR="008A20D5">
        <w:rPr>
          <w:rFonts w:eastAsia="SimSun" w:hint="eastAsia"/>
          <w:lang w:eastAsia="zh-CN"/>
        </w:rPr>
        <w:t>形式提出</w:t>
      </w:r>
      <w:r w:rsidRPr="00FD642C">
        <w:rPr>
          <w:rFonts w:eastAsia="SimSun" w:hint="eastAsia"/>
          <w:lang w:eastAsia="zh-CN"/>
        </w:rPr>
        <w:t>报告。秘书处已经根据第</w:t>
      </w:r>
      <w:r w:rsidRPr="00FD642C">
        <w:rPr>
          <w:rFonts w:eastAsia="SimSun"/>
          <w:lang w:eastAsia="zh-CN"/>
        </w:rPr>
        <w:t>VIII/10</w:t>
      </w:r>
      <w:r w:rsidRPr="00FD642C">
        <w:rPr>
          <w:rFonts w:eastAsia="SimSun" w:hint="eastAsia"/>
          <w:lang w:eastAsia="zh-CN"/>
        </w:rPr>
        <w:t>号决定第</w:t>
      </w:r>
      <w:r w:rsidRPr="00FD642C">
        <w:rPr>
          <w:rFonts w:eastAsia="SimSun"/>
          <w:lang w:eastAsia="zh-CN"/>
        </w:rPr>
        <w:t>7</w:t>
      </w:r>
      <w:r w:rsidRPr="00FD642C">
        <w:rPr>
          <w:rFonts w:eastAsia="SimSun" w:hint="eastAsia"/>
          <w:lang w:eastAsia="zh-CN"/>
        </w:rPr>
        <w:t>段和第</w:t>
      </w:r>
      <w:r w:rsidRPr="00FD642C">
        <w:rPr>
          <w:rFonts w:eastAsia="SimSun"/>
          <w:lang w:eastAsia="zh-CN"/>
        </w:rPr>
        <w:t>9</w:t>
      </w:r>
      <w:r w:rsidRPr="00FD642C">
        <w:rPr>
          <w:rFonts w:eastAsia="SimSun" w:hint="eastAsia"/>
          <w:lang w:eastAsia="zh-CN"/>
        </w:rPr>
        <w:t>段努力开展这些工作</w:t>
      </w:r>
      <w:r w:rsidR="0008525F">
        <w:rPr>
          <w:rFonts w:ascii="SimSun" w:eastAsia="SimSun" w:hAnsi="SimSun" w:cs="SimSun" w:hint="eastAsia"/>
          <w:lang w:eastAsia="zh-CN"/>
        </w:rPr>
        <w:t>。</w:t>
      </w:r>
    </w:p>
    <w:p w14:paraId="42721F67" w14:textId="52387D2D" w:rsidR="00EA6281" w:rsidRPr="00EA6281" w:rsidRDefault="00EA6281" w:rsidP="005A0AAE">
      <w:pPr>
        <w:pStyle w:val="ListParagraph"/>
        <w:adjustRightInd w:val="0"/>
        <w:snapToGrid w:val="0"/>
        <w:spacing w:before="120" w:after="120" w:line="240" w:lineRule="atLeast"/>
        <w:ind w:left="490" w:firstLine="0"/>
        <w:jc w:val="both"/>
        <w:rPr>
          <w:rFonts w:eastAsia="SimSun"/>
          <w:lang w:eastAsia="zh-CN"/>
        </w:rPr>
      </w:pPr>
      <w:r w:rsidRPr="00EA6281">
        <w:rPr>
          <w:rFonts w:eastAsia="SimSun" w:hint="eastAsia"/>
          <w:lang w:eastAsia="zh-CN"/>
        </w:rPr>
        <w:t>一些</w:t>
      </w:r>
      <w:r w:rsidR="00E962C2" w:rsidRPr="00C40B65">
        <w:rPr>
          <w:rFonts w:eastAsia="SimSun" w:hint="eastAsia"/>
          <w:lang w:eastAsia="zh-CN"/>
        </w:rPr>
        <w:t>受访</w:t>
      </w:r>
      <w:r w:rsidRPr="00EA6281">
        <w:rPr>
          <w:rFonts w:eastAsia="SimSun" w:hint="eastAsia"/>
          <w:lang w:eastAsia="zh-CN"/>
        </w:rPr>
        <w:t>者建议重新审视理事机构</w:t>
      </w:r>
      <w:r w:rsidR="005C0C30">
        <w:rPr>
          <w:rFonts w:eastAsia="SimSun" w:hint="eastAsia"/>
          <w:lang w:eastAsia="zh-CN"/>
        </w:rPr>
        <w:t>举行</w:t>
      </w:r>
      <w:r w:rsidRPr="00EA6281">
        <w:rPr>
          <w:rFonts w:eastAsia="SimSun" w:hint="eastAsia"/>
          <w:lang w:eastAsia="zh-CN"/>
        </w:rPr>
        <w:t>会议的次数。然而，缔约方大会第十五次会议决定每两年举行一次会议（第</w:t>
      </w:r>
      <w:r w:rsidRPr="00EA6281">
        <w:rPr>
          <w:rFonts w:eastAsia="SimSun"/>
          <w:lang w:eastAsia="zh-CN"/>
        </w:rPr>
        <w:t>15/32</w:t>
      </w:r>
      <w:r w:rsidRPr="00EA6281">
        <w:rPr>
          <w:rFonts w:eastAsia="SimSun" w:hint="eastAsia"/>
          <w:lang w:eastAsia="zh-CN"/>
        </w:rPr>
        <w:t>号决定），并制定了到</w:t>
      </w:r>
      <w:r w:rsidRPr="00EA6281">
        <w:rPr>
          <w:rFonts w:eastAsia="SimSun"/>
          <w:lang w:eastAsia="zh-CN"/>
        </w:rPr>
        <w:t>2030</w:t>
      </w:r>
      <w:r w:rsidRPr="00EA6281">
        <w:rPr>
          <w:rFonts w:eastAsia="SimSun" w:hint="eastAsia"/>
          <w:lang w:eastAsia="zh-CN"/>
        </w:rPr>
        <w:t>年的多年工作方案（第</w:t>
      </w:r>
      <w:r w:rsidRPr="00EA6281">
        <w:rPr>
          <w:rFonts w:eastAsia="SimSun"/>
          <w:lang w:eastAsia="zh-CN"/>
        </w:rPr>
        <w:t>15/33</w:t>
      </w:r>
      <w:r w:rsidRPr="00EA6281">
        <w:rPr>
          <w:rFonts w:eastAsia="SimSun" w:hint="eastAsia"/>
          <w:lang w:eastAsia="zh-CN"/>
        </w:rPr>
        <w:t>号决定）。工作组不妨在</w:t>
      </w:r>
      <w:r w:rsidRPr="00EA6281">
        <w:rPr>
          <w:rFonts w:eastAsia="SimSun"/>
          <w:lang w:eastAsia="zh-CN"/>
        </w:rPr>
        <w:t>2028</w:t>
      </w:r>
      <w:r w:rsidRPr="00EA6281">
        <w:rPr>
          <w:rFonts w:eastAsia="SimSun" w:hint="eastAsia"/>
          <w:lang w:eastAsia="zh-CN"/>
        </w:rPr>
        <w:t>年第十八次会议上再</w:t>
      </w:r>
      <w:r w:rsidRPr="0004783A">
        <w:rPr>
          <w:rFonts w:eastAsia="SimSun" w:hint="eastAsia"/>
          <w:lang w:eastAsia="zh-CN"/>
        </w:rPr>
        <w:t>次</w:t>
      </w:r>
      <w:r w:rsidRPr="00EA6281">
        <w:rPr>
          <w:rFonts w:eastAsia="SimSun" w:hint="eastAsia"/>
          <w:lang w:eastAsia="zh-CN"/>
        </w:rPr>
        <w:t>讨论这一问题。</w:t>
      </w:r>
      <w:r w:rsidRPr="00EA6281">
        <w:rPr>
          <w:rFonts w:eastAsia="SimSun"/>
          <w:lang w:eastAsia="zh-CN"/>
        </w:rPr>
        <w:t xml:space="preserve"> </w:t>
      </w:r>
    </w:p>
    <w:p w14:paraId="2F2B8A9C" w14:textId="22B85AC6" w:rsidR="00EA6281" w:rsidRPr="00806B78" w:rsidRDefault="00EA6281" w:rsidP="00EA6281">
      <w:pPr>
        <w:rPr>
          <w:rFonts w:ascii="SimSun" w:eastAsia="SimSun" w:hAnsi="SimSun"/>
          <w:b/>
          <w:bCs/>
          <w:lang w:eastAsia="zh-CN"/>
        </w:rPr>
      </w:pPr>
      <w:r w:rsidRPr="00806B78">
        <w:rPr>
          <w:rFonts w:eastAsia="SimSun"/>
          <w:b/>
          <w:bCs/>
          <w:lang w:eastAsia="zh-CN"/>
        </w:rPr>
        <w:t>D.</w:t>
      </w:r>
      <w:r w:rsidRPr="00806B78">
        <w:rPr>
          <w:rFonts w:ascii="SimSun" w:eastAsia="SimSun" w:hAnsi="SimSun"/>
          <w:b/>
          <w:bCs/>
          <w:lang w:eastAsia="zh-CN"/>
        </w:rPr>
        <w:tab/>
      </w:r>
      <w:r w:rsidRPr="00806B78">
        <w:rPr>
          <w:rFonts w:ascii="SimSun" w:eastAsia="SimSun" w:hAnsi="SimSun" w:cs="Microsoft YaHei" w:hint="eastAsia"/>
          <w:b/>
          <w:bCs/>
          <w:color w:val="333333"/>
          <w:shd w:val="clear" w:color="auto" w:fill="FFFFFF"/>
          <w:lang w:eastAsia="zh-CN"/>
        </w:rPr>
        <w:t>观察员的参与方式</w:t>
      </w:r>
    </w:p>
    <w:p w14:paraId="30B5DD28" w14:textId="68686796" w:rsidR="00CE0635" w:rsidRDefault="00EA6281" w:rsidP="005E64B3">
      <w:pPr>
        <w:pStyle w:val="ListParagraph"/>
        <w:adjustRightInd w:val="0"/>
        <w:snapToGrid w:val="0"/>
        <w:spacing w:before="120" w:after="120" w:line="240" w:lineRule="atLeast"/>
        <w:ind w:left="490" w:firstLine="0"/>
        <w:jc w:val="both"/>
        <w:rPr>
          <w:rFonts w:eastAsia="SimSun"/>
          <w:lang w:eastAsia="zh-CN"/>
        </w:rPr>
      </w:pPr>
      <w:r w:rsidRPr="00EA6281">
        <w:rPr>
          <w:rFonts w:eastAsia="SimSun" w:hint="eastAsia"/>
          <w:lang w:eastAsia="zh-CN"/>
        </w:rPr>
        <w:t>《公约》和《议定书》下的进程具有包容性，理事机构和不限成员名额附属机构的会议</w:t>
      </w:r>
      <w:r w:rsidR="00CE0635">
        <w:rPr>
          <w:rFonts w:eastAsia="SimSun" w:hint="eastAsia"/>
          <w:lang w:eastAsia="zh-CN"/>
        </w:rPr>
        <w:t>均</w:t>
      </w:r>
      <w:r w:rsidRPr="00EA6281">
        <w:rPr>
          <w:rFonts w:eastAsia="SimSun" w:hint="eastAsia"/>
          <w:lang w:eastAsia="zh-CN"/>
        </w:rPr>
        <w:t>公开举行。</w:t>
      </w:r>
      <w:r w:rsidRPr="005C0C30">
        <w:rPr>
          <w:rFonts w:eastAsia="SimSun" w:hint="eastAsia"/>
          <w:lang w:eastAsia="zh-CN"/>
        </w:rPr>
        <w:t>调查</w:t>
      </w:r>
      <w:r w:rsidR="00E962C2" w:rsidRPr="005C0C30">
        <w:rPr>
          <w:rFonts w:eastAsia="SimSun" w:hint="eastAsia"/>
          <w:lang w:eastAsia="zh-CN"/>
        </w:rPr>
        <w:t>问卷</w:t>
      </w:r>
      <w:r w:rsidR="00E962C2" w:rsidRPr="00C40B65">
        <w:rPr>
          <w:rFonts w:eastAsia="SimSun" w:hint="eastAsia"/>
          <w:lang w:eastAsia="zh-CN"/>
        </w:rPr>
        <w:t>受访</w:t>
      </w:r>
      <w:r w:rsidRPr="00EA6281">
        <w:rPr>
          <w:rFonts w:eastAsia="SimSun" w:hint="eastAsia"/>
          <w:lang w:eastAsia="zh-CN"/>
        </w:rPr>
        <w:t>者强调</w:t>
      </w:r>
      <w:r w:rsidR="00CE0635">
        <w:rPr>
          <w:rFonts w:eastAsia="SimSun" w:hint="eastAsia"/>
          <w:lang w:eastAsia="zh-CN"/>
        </w:rPr>
        <w:t>指出</w:t>
      </w:r>
      <w:r w:rsidRPr="00EA6281">
        <w:rPr>
          <w:rFonts w:eastAsia="SimSun" w:hint="eastAsia"/>
          <w:lang w:eastAsia="zh-CN"/>
        </w:rPr>
        <w:t>，这些进程有助于所有观察员，特别是土著人民、</w:t>
      </w:r>
      <w:r w:rsidR="00B641FD">
        <w:rPr>
          <w:rFonts w:eastAsia="SimSun" w:hint="eastAsia"/>
          <w:lang w:eastAsia="zh-CN"/>
        </w:rPr>
        <w:t>地方</w:t>
      </w:r>
      <w:r w:rsidRPr="00EA6281">
        <w:rPr>
          <w:rFonts w:eastAsia="SimSun" w:hint="eastAsia"/>
          <w:lang w:eastAsia="zh-CN"/>
        </w:rPr>
        <w:t>社区团体和利益攸关方发表意见，并</w:t>
      </w:r>
      <w:r w:rsidR="00B7073C">
        <w:rPr>
          <w:rFonts w:eastAsia="SimSun" w:hint="eastAsia"/>
          <w:lang w:eastAsia="zh-CN"/>
        </w:rPr>
        <w:t>推动</w:t>
      </w:r>
      <w:r w:rsidRPr="00EA6281">
        <w:rPr>
          <w:rFonts w:eastAsia="SimSun" w:hint="eastAsia"/>
          <w:lang w:eastAsia="zh-CN"/>
        </w:rPr>
        <w:t>缔约方审议他们的意见。</w:t>
      </w:r>
      <w:r w:rsidRPr="00EA6281">
        <w:rPr>
          <w:rFonts w:eastAsia="SimSun"/>
          <w:lang w:eastAsia="zh-CN"/>
        </w:rPr>
        <w:t xml:space="preserve"> </w:t>
      </w:r>
    </w:p>
    <w:p w14:paraId="2EF87AED" w14:textId="5E241CF0" w:rsidR="00222807" w:rsidRPr="005E64B3" w:rsidRDefault="00EA6281" w:rsidP="005E64B3">
      <w:pPr>
        <w:pStyle w:val="ListParagraph"/>
        <w:adjustRightInd w:val="0"/>
        <w:snapToGrid w:val="0"/>
        <w:spacing w:before="120" w:after="120" w:line="240" w:lineRule="atLeast"/>
        <w:ind w:left="490" w:firstLine="0"/>
        <w:jc w:val="both"/>
        <w:rPr>
          <w:rFonts w:eastAsia="SimSun"/>
          <w:lang w:eastAsia="zh-CN"/>
        </w:rPr>
      </w:pPr>
      <w:r w:rsidRPr="00EA6281">
        <w:rPr>
          <w:rFonts w:eastAsia="SimSun" w:hint="eastAsia"/>
          <w:lang w:eastAsia="zh-CN"/>
        </w:rPr>
        <w:t>为进一步改善缔约方与观察员的</w:t>
      </w:r>
      <w:r w:rsidR="00916357">
        <w:rPr>
          <w:rFonts w:eastAsia="SimSun" w:hint="eastAsia"/>
          <w:lang w:eastAsia="zh-CN"/>
        </w:rPr>
        <w:t>协作</w:t>
      </w:r>
      <w:r w:rsidRPr="00EA6281">
        <w:rPr>
          <w:rFonts w:eastAsia="SimSun" w:hint="eastAsia"/>
          <w:lang w:eastAsia="zh-CN"/>
        </w:rPr>
        <w:t>提出了一些建议。这可以从国家一级开始，在筹备理事机构和附属机构</w:t>
      </w:r>
      <w:r w:rsidR="005C0C30">
        <w:rPr>
          <w:rFonts w:eastAsia="SimSun" w:hint="eastAsia"/>
          <w:lang w:eastAsia="zh-CN"/>
        </w:rPr>
        <w:t>的</w:t>
      </w:r>
      <w:r w:rsidRPr="00EA6281">
        <w:rPr>
          <w:rFonts w:eastAsia="SimSun" w:hint="eastAsia"/>
          <w:lang w:eastAsia="zh-CN"/>
        </w:rPr>
        <w:t>会议时，缔约方代表可以根据</w:t>
      </w:r>
      <w:r w:rsidR="005C0C30">
        <w:rPr>
          <w:rFonts w:eastAsia="SimSun" w:hint="eastAsia"/>
          <w:lang w:eastAsia="zh-CN"/>
        </w:rPr>
        <w:t>其</w:t>
      </w:r>
      <w:r w:rsidRPr="00EA6281">
        <w:rPr>
          <w:rFonts w:eastAsia="SimSun" w:hint="eastAsia"/>
          <w:lang w:eastAsia="zh-CN"/>
        </w:rPr>
        <w:t>国情努力接触和征求相关部门和</w:t>
      </w:r>
      <w:r w:rsidR="00C31F2E">
        <w:rPr>
          <w:rFonts w:eastAsia="SimSun" w:hint="eastAsia"/>
          <w:lang w:eastAsia="zh-CN"/>
        </w:rPr>
        <w:t>业界</w:t>
      </w:r>
      <w:r w:rsidRPr="00EA6281">
        <w:rPr>
          <w:rFonts w:eastAsia="SimSun" w:hint="eastAsia"/>
          <w:lang w:eastAsia="zh-CN"/>
        </w:rPr>
        <w:t>的意见。</w:t>
      </w:r>
      <w:r w:rsidR="00B7073C">
        <w:rPr>
          <w:rFonts w:eastAsia="SimSun" w:hint="eastAsia"/>
          <w:lang w:eastAsia="zh-CN"/>
        </w:rPr>
        <w:t>此类努力</w:t>
      </w:r>
      <w:r w:rsidRPr="00EA6281">
        <w:rPr>
          <w:rFonts w:eastAsia="SimSun" w:hint="eastAsia"/>
          <w:lang w:eastAsia="zh-CN"/>
        </w:rPr>
        <w:t>应当包括鼓励</w:t>
      </w:r>
      <w:r w:rsidR="00B7073C">
        <w:rPr>
          <w:rFonts w:eastAsia="SimSun" w:hint="eastAsia"/>
          <w:lang w:eastAsia="zh-CN"/>
        </w:rPr>
        <w:t>超出</w:t>
      </w:r>
      <w:r w:rsidRPr="00EA6281">
        <w:rPr>
          <w:rFonts w:eastAsia="SimSun" w:hint="eastAsia"/>
          <w:lang w:eastAsia="zh-CN"/>
        </w:rPr>
        <w:t>传统参与《公约》及其议定书工作</w:t>
      </w:r>
      <w:r w:rsidR="00B7073C">
        <w:rPr>
          <w:rFonts w:eastAsia="SimSun" w:hint="eastAsia"/>
          <w:lang w:eastAsia="zh-CN"/>
        </w:rPr>
        <w:t>范围</w:t>
      </w:r>
      <w:r w:rsidRPr="00EA6281">
        <w:rPr>
          <w:rFonts w:eastAsia="SimSun" w:hint="eastAsia"/>
          <w:lang w:eastAsia="zh-CN"/>
        </w:rPr>
        <w:t>的方式</w:t>
      </w:r>
      <w:r w:rsidR="00CC5CFF">
        <w:rPr>
          <w:rFonts w:eastAsia="SimSun" w:hint="eastAsia"/>
          <w:lang w:eastAsia="zh-CN"/>
        </w:rPr>
        <w:t>。</w:t>
      </w:r>
    </w:p>
    <w:p w14:paraId="4F618612" w14:textId="42AD3405" w:rsidR="00B12C9A" w:rsidRDefault="00D37FB5" w:rsidP="00B12C9A">
      <w:pPr>
        <w:pStyle w:val="ListParagraph"/>
        <w:adjustRightInd w:val="0"/>
        <w:snapToGrid w:val="0"/>
        <w:spacing w:before="120" w:after="120" w:line="240" w:lineRule="atLeast"/>
        <w:ind w:left="490" w:firstLine="0"/>
        <w:jc w:val="both"/>
        <w:rPr>
          <w:rFonts w:eastAsia="SimSun"/>
          <w:lang w:eastAsia="zh-CN"/>
        </w:rPr>
      </w:pPr>
      <w:r w:rsidRPr="00D37FB5">
        <w:rPr>
          <w:rFonts w:eastAsia="SimSun" w:hint="eastAsia"/>
          <w:lang w:eastAsia="zh-CN"/>
        </w:rPr>
        <w:t>在区域一级，缔约方代表可考虑邀请观察员代表参加磋商会议，并在相关会议之前或</w:t>
      </w:r>
      <w:r w:rsidR="00980E7E" w:rsidRPr="00D37FB5">
        <w:rPr>
          <w:rFonts w:eastAsia="SimSun" w:hint="eastAsia"/>
          <w:lang w:eastAsia="zh-CN"/>
        </w:rPr>
        <w:t>会议</w:t>
      </w:r>
      <w:r w:rsidRPr="00D37FB5">
        <w:rPr>
          <w:rFonts w:eastAsia="SimSun" w:hint="eastAsia"/>
          <w:lang w:eastAsia="zh-CN"/>
        </w:rPr>
        <w:t>期间与他们接触，以便该区域的缔约方</w:t>
      </w:r>
      <w:r w:rsidR="00980E7E">
        <w:rPr>
          <w:rFonts w:eastAsia="SimSun" w:hint="eastAsia"/>
          <w:lang w:eastAsia="zh-CN"/>
        </w:rPr>
        <w:t>通过</w:t>
      </w:r>
      <w:r w:rsidRPr="00D37FB5">
        <w:rPr>
          <w:rFonts w:eastAsia="SimSun" w:hint="eastAsia"/>
          <w:lang w:eastAsia="zh-CN"/>
        </w:rPr>
        <w:t>更好地介绍</w:t>
      </w:r>
      <w:r w:rsidR="00980E7E">
        <w:rPr>
          <w:rFonts w:eastAsia="SimSun" w:hint="eastAsia"/>
          <w:lang w:eastAsia="zh-CN"/>
        </w:rPr>
        <w:t>，进一步</w:t>
      </w:r>
      <w:r w:rsidRPr="00D37FB5">
        <w:rPr>
          <w:rFonts w:eastAsia="SimSun" w:hint="eastAsia"/>
          <w:lang w:eastAsia="zh-CN"/>
        </w:rPr>
        <w:t>认识和</w:t>
      </w:r>
      <w:r w:rsidR="00980E7E">
        <w:rPr>
          <w:rFonts w:eastAsia="SimSun" w:hint="eastAsia"/>
          <w:lang w:eastAsia="zh-CN"/>
        </w:rPr>
        <w:t>了</w:t>
      </w:r>
      <w:r w:rsidRPr="00D37FB5">
        <w:rPr>
          <w:rFonts w:eastAsia="SimSun" w:hint="eastAsia"/>
          <w:lang w:eastAsia="zh-CN"/>
        </w:rPr>
        <w:t>解</w:t>
      </w:r>
      <w:r w:rsidR="00980E7E">
        <w:rPr>
          <w:rFonts w:eastAsia="SimSun" w:hint="eastAsia"/>
          <w:lang w:eastAsia="zh-CN"/>
        </w:rPr>
        <w:t>在</w:t>
      </w:r>
      <w:r w:rsidRPr="00D37FB5">
        <w:rPr>
          <w:rFonts w:eastAsia="SimSun" w:hint="eastAsia"/>
          <w:lang w:eastAsia="zh-CN"/>
        </w:rPr>
        <w:t>观察员</w:t>
      </w:r>
      <w:r w:rsidR="00980E7E">
        <w:rPr>
          <w:rFonts w:eastAsia="SimSun" w:hint="eastAsia"/>
          <w:lang w:eastAsia="zh-CN"/>
        </w:rPr>
        <w:t>看来</w:t>
      </w:r>
      <w:r w:rsidR="005C0C30">
        <w:rPr>
          <w:rFonts w:eastAsia="SimSun" w:hint="eastAsia"/>
          <w:lang w:eastAsia="zh-CN"/>
        </w:rPr>
        <w:t>属</w:t>
      </w:r>
      <w:r w:rsidRPr="00D37FB5">
        <w:rPr>
          <w:rFonts w:eastAsia="SimSun" w:hint="eastAsia"/>
          <w:lang w:eastAsia="zh-CN"/>
        </w:rPr>
        <w:t>重要和优先的问题。</w:t>
      </w:r>
      <w:r w:rsidRPr="00D37FB5">
        <w:rPr>
          <w:rFonts w:eastAsia="SimSun"/>
          <w:lang w:eastAsia="zh-CN"/>
        </w:rPr>
        <w:t xml:space="preserve"> </w:t>
      </w:r>
    </w:p>
    <w:p w14:paraId="01E5F64B" w14:textId="58AE6B91" w:rsidR="00B12C9A" w:rsidRPr="00B12C9A" w:rsidRDefault="00D37FB5" w:rsidP="00B12C9A">
      <w:pPr>
        <w:pStyle w:val="ListParagraph"/>
        <w:adjustRightInd w:val="0"/>
        <w:snapToGrid w:val="0"/>
        <w:spacing w:before="120" w:after="120" w:line="240" w:lineRule="atLeast"/>
        <w:ind w:left="490" w:firstLine="0"/>
        <w:jc w:val="both"/>
        <w:rPr>
          <w:rFonts w:eastAsia="SimSun"/>
          <w:lang w:eastAsia="zh-CN"/>
        </w:rPr>
      </w:pPr>
      <w:r w:rsidRPr="00B12C9A">
        <w:rPr>
          <w:rFonts w:eastAsia="SimSun" w:hint="eastAsia"/>
          <w:lang w:eastAsia="zh-CN"/>
        </w:rPr>
        <w:lastRenderedPageBreak/>
        <w:t>在全球一级，有人建议，</w:t>
      </w:r>
      <w:r w:rsidR="00B12C9A" w:rsidRPr="00B12C9A">
        <w:rPr>
          <w:rFonts w:eastAsia="SimSun" w:hint="eastAsia"/>
          <w:lang w:eastAsia="zh-CN"/>
        </w:rPr>
        <w:t>如果</w:t>
      </w:r>
      <w:r w:rsidRPr="00B12C9A">
        <w:rPr>
          <w:rFonts w:eastAsia="SimSun" w:hint="eastAsia"/>
          <w:lang w:eastAsia="zh-CN"/>
        </w:rPr>
        <w:t>观察员</w:t>
      </w:r>
      <w:r w:rsidR="00B12C9A" w:rsidRPr="00B12C9A">
        <w:rPr>
          <w:rFonts w:eastAsia="SimSun" w:hint="eastAsia"/>
          <w:lang w:eastAsia="zh-CN"/>
        </w:rPr>
        <w:t>将</w:t>
      </w:r>
      <w:r w:rsidRPr="00B12C9A">
        <w:rPr>
          <w:rFonts w:eastAsia="SimSun" w:hint="eastAsia"/>
          <w:lang w:eastAsia="zh-CN"/>
        </w:rPr>
        <w:t>在每个议程项目下可能提出的意见和建议尽早提供给缔约方，例如上传到会议网页上</w:t>
      </w:r>
      <w:r w:rsidR="00B12C9A" w:rsidRPr="00B12C9A">
        <w:rPr>
          <w:rFonts w:eastAsia="SimSun" w:hint="eastAsia"/>
          <w:lang w:eastAsia="zh-CN"/>
        </w:rPr>
        <w:t>，</w:t>
      </w:r>
      <w:r w:rsidR="005C0C30">
        <w:rPr>
          <w:rFonts w:eastAsia="SimSun" w:hint="eastAsia"/>
          <w:lang w:eastAsia="zh-CN"/>
        </w:rPr>
        <w:t>则</w:t>
      </w:r>
      <w:r w:rsidR="00B12C9A" w:rsidRPr="00B12C9A">
        <w:rPr>
          <w:rFonts w:eastAsia="SimSun" w:hint="eastAsia"/>
          <w:lang w:eastAsia="zh-CN"/>
        </w:rPr>
        <w:t>可能会有所帮助</w:t>
      </w:r>
      <w:r w:rsidRPr="00B12C9A">
        <w:rPr>
          <w:rFonts w:eastAsia="SimSun" w:hint="eastAsia"/>
          <w:lang w:eastAsia="zh-CN"/>
        </w:rPr>
        <w:t>。还</w:t>
      </w:r>
      <w:r w:rsidR="00B12C9A" w:rsidRPr="00B12C9A">
        <w:rPr>
          <w:rFonts w:eastAsia="SimSun" w:hint="eastAsia"/>
          <w:lang w:eastAsia="zh-CN"/>
        </w:rPr>
        <w:t>有人</w:t>
      </w:r>
      <w:r w:rsidRPr="00B12C9A">
        <w:rPr>
          <w:rFonts w:eastAsia="SimSun" w:hint="eastAsia"/>
          <w:lang w:eastAsia="zh-CN"/>
        </w:rPr>
        <w:t>建议实施一些战略，例如在缔约方和观察员之间进程的决策前阶段举行专门会议或磋商，以及</w:t>
      </w:r>
      <w:r w:rsidR="00335B38">
        <w:rPr>
          <w:rFonts w:eastAsia="SimSun" w:hint="eastAsia"/>
          <w:lang w:eastAsia="zh-CN"/>
        </w:rPr>
        <w:t>设立</w:t>
      </w:r>
      <w:r w:rsidRPr="00B12C9A">
        <w:rPr>
          <w:rFonts w:eastAsia="SimSun" w:hint="eastAsia"/>
          <w:lang w:eastAsia="zh-CN"/>
        </w:rPr>
        <w:t>结构化反馈机制。还有人表示支持让土著人民和</w:t>
      </w:r>
      <w:r w:rsidR="00B641FD">
        <w:rPr>
          <w:rFonts w:eastAsia="SimSun" w:hint="eastAsia"/>
          <w:lang w:eastAsia="zh-CN"/>
        </w:rPr>
        <w:t>地方</w:t>
      </w:r>
      <w:r w:rsidRPr="00B12C9A">
        <w:rPr>
          <w:rFonts w:eastAsia="SimSun" w:hint="eastAsia"/>
          <w:lang w:eastAsia="zh-CN"/>
        </w:rPr>
        <w:t>社区代表有机会</w:t>
      </w:r>
      <w:r w:rsidR="005C0C30">
        <w:rPr>
          <w:rFonts w:eastAsia="SimSun" w:hint="eastAsia"/>
          <w:lang w:eastAsia="zh-CN"/>
        </w:rPr>
        <w:t>在其认为</w:t>
      </w:r>
      <w:r w:rsidR="005C0C30" w:rsidRPr="00B12C9A">
        <w:rPr>
          <w:rFonts w:eastAsia="SimSun" w:hint="eastAsia"/>
          <w:lang w:eastAsia="zh-CN"/>
        </w:rPr>
        <w:t>重要的项目</w:t>
      </w:r>
      <w:r w:rsidR="005C0C30">
        <w:rPr>
          <w:rFonts w:eastAsia="SimSun" w:hint="eastAsia"/>
          <w:lang w:eastAsia="zh-CN"/>
        </w:rPr>
        <w:t>上</w:t>
      </w:r>
      <w:r w:rsidR="00335B38" w:rsidRPr="00B12C9A">
        <w:rPr>
          <w:rFonts w:eastAsia="SimSun" w:hint="eastAsia"/>
          <w:lang w:eastAsia="zh-CN"/>
        </w:rPr>
        <w:t>首先</w:t>
      </w:r>
      <w:r w:rsidRPr="00B12C9A">
        <w:rPr>
          <w:rFonts w:eastAsia="SimSun" w:hint="eastAsia"/>
          <w:lang w:eastAsia="zh-CN"/>
        </w:rPr>
        <w:t>发言的做法，</w:t>
      </w:r>
      <w:r w:rsidR="00335B38">
        <w:rPr>
          <w:rFonts w:eastAsia="SimSun" w:hint="eastAsia"/>
          <w:lang w:eastAsia="zh-CN"/>
        </w:rPr>
        <w:t>在</w:t>
      </w:r>
      <w:r w:rsidRPr="00B12C9A">
        <w:rPr>
          <w:rFonts w:eastAsia="SimSun" w:hint="eastAsia"/>
          <w:lang w:eastAsia="zh-CN"/>
        </w:rPr>
        <w:t>《公约》第</w:t>
      </w:r>
      <w:r w:rsidRPr="00B12C9A">
        <w:rPr>
          <w:rFonts w:eastAsia="SimSun"/>
          <w:lang w:eastAsia="zh-CN"/>
        </w:rPr>
        <w:t>8</w:t>
      </w:r>
      <w:r w:rsidRPr="00B12C9A">
        <w:rPr>
          <w:rFonts w:eastAsia="SimSun" w:hint="eastAsia"/>
          <w:lang w:eastAsia="zh-CN"/>
        </w:rPr>
        <w:t>（</w:t>
      </w:r>
      <w:r w:rsidRPr="00B12C9A">
        <w:rPr>
          <w:rFonts w:eastAsia="SimSun"/>
          <w:lang w:eastAsia="zh-CN"/>
        </w:rPr>
        <w:t>j</w:t>
      </w:r>
      <w:r w:rsidRPr="00B12C9A">
        <w:rPr>
          <w:rFonts w:eastAsia="SimSun" w:hint="eastAsia"/>
          <w:lang w:eastAsia="zh-CN"/>
        </w:rPr>
        <w:t>）条和相关条款</w:t>
      </w:r>
      <w:r w:rsidR="00335B38">
        <w:rPr>
          <w:rFonts w:eastAsia="SimSun" w:hint="eastAsia"/>
          <w:lang w:eastAsia="zh-CN"/>
        </w:rPr>
        <w:t>问题</w:t>
      </w:r>
      <w:r w:rsidRPr="00B12C9A">
        <w:rPr>
          <w:rFonts w:eastAsia="SimSun" w:hint="eastAsia"/>
          <w:lang w:eastAsia="zh-CN"/>
        </w:rPr>
        <w:t>工作组最近一次会议</w:t>
      </w:r>
      <w:r w:rsidR="00335B38">
        <w:rPr>
          <w:rFonts w:eastAsia="SimSun" w:hint="eastAsia"/>
          <w:lang w:eastAsia="zh-CN"/>
        </w:rPr>
        <w:t>就采取了这种</w:t>
      </w:r>
      <w:r w:rsidRPr="00B12C9A">
        <w:rPr>
          <w:rFonts w:eastAsia="SimSun" w:hint="eastAsia"/>
          <w:lang w:eastAsia="zh-CN"/>
        </w:rPr>
        <w:t>做法。</w:t>
      </w:r>
      <w:r w:rsidR="00B12C9A" w:rsidRPr="005615B1">
        <w:rPr>
          <w:lang w:eastAsia="zh-CN"/>
        </w:rPr>
        <w:t xml:space="preserve">  </w:t>
      </w:r>
    </w:p>
    <w:p w14:paraId="27388E60" w14:textId="3C44B0DE" w:rsidR="00D37FB5" w:rsidRPr="00806B78" w:rsidRDefault="00335B38" w:rsidP="00806B78">
      <w:pPr>
        <w:pStyle w:val="Annex"/>
        <w:adjustRightInd w:val="0"/>
        <w:snapToGrid w:val="0"/>
        <w:spacing w:before="120" w:after="120" w:line="240" w:lineRule="atLeast"/>
        <w:rPr>
          <w:rFonts w:eastAsia="SimSun"/>
          <w:bCs/>
          <w:snapToGrid w:val="0"/>
          <w:szCs w:val="28"/>
          <w:lang w:eastAsia="zh-CN"/>
        </w:rPr>
      </w:pPr>
      <w:r w:rsidRPr="00806B78">
        <w:rPr>
          <w:rFonts w:eastAsia="SimSun" w:hint="eastAsia"/>
          <w:bCs/>
          <w:snapToGrid w:val="0"/>
          <w:szCs w:val="28"/>
          <w:lang w:eastAsia="zh-CN"/>
        </w:rPr>
        <w:t>五</w:t>
      </w:r>
      <w:r w:rsidR="00B12C9A" w:rsidRPr="00806B78">
        <w:rPr>
          <w:rFonts w:eastAsia="SimSun"/>
          <w:bCs/>
          <w:snapToGrid w:val="0"/>
          <w:szCs w:val="28"/>
          <w:lang w:eastAsia="zh-CN"/>
        </w:rPr>
        <w:t>.</w:t>
      </w:r>
      <w:r w:rsidR="00B12C9A" w:rsidRPr="00806B78">
        <w:rPr>
          <w:rFonts w:eastAsia="SimSun"/>
          <w:bCs/>
          <w:snapToGrid w:val="0"/>
          <w:szCs w:val="28"/>
          <w:lang w:eastAsia="zh-CN"/>
        </w:rPr>
        <w:tab/>
      </w:r>
      <w:r w:rsidRPr="00806B78">
        <w:rPr>
          <w:rFonts w:eastAsia="SimSun" w:hint="eastAsia"/>
          <w:bCs/>
          <w:snapToGrid w:val="0"/>
          <w:szCs w:val="28"/>
          <w:lang w:eastAsia="zh-CN"/>
        </w:rPr>
        <w:t>建议</w:t>
      </w:r>
    </w:p>
    <w:p w14:paraId="69416AA2" w14:textId="682708F0" w:rsidR="001C162F" w:rsidRPr="004E1FBB" w:rsidRDefault="00697881" w:rsidP="004E1FBB">
      <w:pPr>
        <w:pStyle w:val="ListParagraph"/>
        <w:adjustRightInd w:val="0"/>
        <w:snapToGrid w:val="0"/>
        <w:spacing w:before="120" w:after="120" w:line="240" w:lineRule="atLeast"/>
        <w:ind w:left="490" w:firstLine="0"/>
        <w:jc w:val="both"/>
        <w:rPr>
          <w:rFonts w:eastAsia="SimSun"/>
          <w:lang w:eastAsia="zh-CN"/>
        </w:rPr>
      </w:pPr>
      <w:r>
        <w:rPr>
          <w:rFonts w:eastAsia="SimSun" w:hint="eastAsia"/>
          <w:lang w:eastAsia="zh-CN"/>
        </w:rPr>
        <w:t>执行问题</w:t>
      </w:r>
      <w:r w:rsidRPr="00B12C9A">
        <w:rPr>
          <w:rFonts w:eastAsia="SimSun" w:hint="eastAsia"/>
          <w:lang w:eastAsia="zh-CN"/>
        </w:rPr>
        <w:t>附属机构不妨通过一项</w:t>
      </w:r>
      <w:r w:rsidRPr="002558C5">
        <w:rPr>
          <w:rFonts w:eastAsia="SimSun"/>
          <w:lang w:eastAsia="zh-CN"/>
        </w:rPr>
        <w:t>内容大致如下</w:t>
      </w:r>
      <w:r>
        <w:rPr>
          <w:rFonts w:ascii="SimSun" w:eastAsia="SimSun" w:hAnsi="SimSun" w:cs="SimSun" w:hint="eastAsia"/>
          <w:color w:val="000080"/>
          <w:lang w:eastAsia="zh-CN"/>
        </w:rPr>
        <w:t>的</w:t>
      </w:r>
      <w:r w:rsidRPr="00B12C9A">
        <w:rPr>
          <w:rFonts w:eastAsia="SimSun" w:hint="eastAsia"/>
          <w:lang w:eastAsia="zh-CN"/>
        </w:rPr>
        <w:t>建议</w:t>
      </w:r>
      <w:r>
        <w:rPr>
          <w:rFonts w:eastAsia="SimSun" w:hint="eastAsia"/>
          <w:lang w:eastAsia="zh-CN"/>
        </w:rPr>
        <w:t>：</w:t>
      </w:r>
    </w:p>
    <w:p w14:paraId="580A67C3" w14:textId="74B511AB" w:rsidR="002A6442" w:rsidRDefault="004E1FBB" w:rsidP="00913B38">
      <w:pPr>
        <w:pStyle w:val="ListParagraph"/>
        <w:keepNext/>
        <w:numPr>
          <w:ilvl w:val="0"/>
          <w:numId w:val="0"/>
        </w:numPr>
        <w:spacing w:before="120" w:after="120"/>
        <w:ind w:left="490" w:firstLine="490"/>
        <w:rPr>
          <w:rFonts w:eastAsia="KaiTi"/>
          <w:lang w:eastAsia="zh-CN"/>
        </w:rPr>
      </w:pPr>
      <w:r>
        <w:rPr>
          <w:rFonts w:eastAsia="KaiTi" w:hint="eastAsia"/>
          <w:lang w:eastAsia="zh-CN"/>
        </w:rPr>
        <w:t>执行问题</w:t>
      </w:r>
      <w:r w:rsidR="002A6442" w:rsidRPr="002A6442">
        <w:rPr>
          <w:rFonts w:eastAsia="KaiTi" w:hint="eastAsia"/>
          <w:lang w:eastAsia="zh-CN"/>
        </w:rPr>
        <w:t>附属机构，</w:t>
      </w:r>
    </w:p>
    <w:p w14:paraId="0DA4B354" w14:textId="30562868" w:rsidR="001C162F" w:rsidRDefault="002A6442" w:rsidP="00913B38">
      <w:pPr>
        <w:pStyle w:val="ListParagraph"/>
        <w:keepNext/>
        <w:numPr>
          <w:ilvl w:val="0"/>
          <w:numId w:val="0"/>
        </w:numPr>
        <w:spacing w:before="120" w:after="120"/>
        <w:ind w:left="490" w:firstLine="490"/>
        <w:rPr>
          <w:rFonts w:eastAsia="SimSun"/>
          <w:lang w:eastAsia="zh-CN"/>
        </w:rPr>
      </w:pPr>
      <w:r w:rsidRPr="002A6442">
        <w:rPr>
          <w:rFonts w:eastAsia="KaiTi" w:hint="eastAsia"/>
          <w:lang w:eastAsia="zh-CN"/>
        </w:rPr>
        <w:t>建议</w:t>
      </w:r>
      <w:r w:rsidR="00C367A5">
        <w:rPr>
          <w:rFonts w:eastAsia="KaiTi" w:hint="eastAsia"/>
          <w:lang w:eastAsia="zh-CN"/>
        </w:rPr>
        <w:t>《</w:t>
      </w:r>
      <w:r w:rsidRPr="002A6442">
        <w:rPr>
          <w:rFonts w:eastAsia="SimSun" w:hint="eastAsia"/>
          <w:lang w:eastAsia="zh-CN"/>
        </w:rPr>
        <w:t>公约</w:t>
      </w:r>
      <w:r w:rsidR="00C367A5">
        <w:rPr>
          <w:rFonts w:eastAsia="SimSun" w:hint="eastAsia"/>
          <w:lang w:eastAsia="zh-CN"/>
        </w:rPr>
        <w:t>》</w:t>
      </w:r>
      <w:r w:rsidRPr="002A6442">
        <w:rPr>
          <w:rFonts w:eastAsia="SimSun" w:hint="eastAsia"/>
          <w:lang w:eastAsia="zh-CN"/>
        </w:rPr>
        <w:t>缔约方大会第十六</w:t>
      </w:r>
      <w:r w:rsidR="004E1FBB">
        <w:rPr>
          <w:rFonts w:eastAsia="SimSun" w:hint="eastAsia"/>
          <w:lang w:eastAsia="zh-CN"/>
        </w:rPr>
        <w:t>届</w:t>
      </w:r>
      <w:r w:rsidRPr="002A6442">
        <w:rPr>
          <w:rFonts w:eastAsia="SimSun" w:hint="eastAsia"/>
          <w:lang w:eastAsia="zh-CN"/>
        </w:rPr>
        <w:t>会议、作为卡塔赫纳议定书缔约方会议的缔约方大会第十一</w:t>
      </w:r>
      <w:r w:rsidRPr="00C367A5">
        <w:rPr>
          <w:rFonts w:eastAsia="SimSun" w:hint="eastAsia"/>
          <w:lang w:eastAsia="zh-CN"/>
        </w:rPr>
        <w:t>次</w:t>
      </w:r>
      <w:r w:rsidRPr="002A6442">
        <w:rPr>
          <w:rFonts w:eastAsia="SimSun" w:hint="eastAsia"/>
          <w:lang w:eastAsia="zh-CN"/>
        </w:rPr>
        <w:t>会议和作为名古屋议定书缔约方会议的缔约方大会第五</w:t>
      </w:r>
      <w:r w:rsidRPr="00C367A5">
        <w:rPr>
          <w:rFonts w:eastAsia="SimSun" w:hint="eastAsia"/>
          <w:lang w:eastAsia="zh-CN"/>
        </w:rPr>
        <w:t>次</w:t>
      </w:r>
      <w:r w:rsidRPr="002A6442">
        <w:rPr>
          <w:rFonts w:eastAsia="SimSun" w:hint="eastAsia"/>
          <w:lang w:eastAsia="zh-CN"/>
        </w:rPr>
        <w:t>会议</w:t>
      </w:r>
      <w:r>
        <w:rPr>
          <w:rFonts w:eastAsia="SimSun" w:hint="eastAsia"/>
          <w:lang w:eastAsia="zh-CN"/>
        </w:rPr>
        <w:t>，</w:t>
      </w:r>
      <w:r w:rsidRPr="002A6442">
        <w:rPr>
          <w:rFonts w:eastAsia="SimSun" w:hint="eastAsia"/>
          <w:lang w:eastAsia="zh-CN"/>
        </w:rPr>
        <w:t>分别通过</w:t>
      </w:r>
      <w:r>
        <w:rPr>
          <w:rFonts w:eastAsia="SimSun" w:hint="eastAsia"/>
          <w:lang w:eastAsia="zh-CN"/>
        </w:rPr>
        <w:t>内容大致</w:t>
      </w:r>
      <w:r w:rsidRPr="002A6442">
        <w:rPr>
          <w:rFonts w:eastAsia="SimSun" w:hint="eastAsia"/>
          <w:lang w:eastAsia="zh-CN"/>
        </w:rPr>
        <w:t>如下</w:t>
      </w:r>
      <w:r>
        <w:rPr>
          <w:rFonts w:eastAsia="SimSun" w:hint="eastAsia"/>
          <w:lang w:eastAsia="zh-CN"/>
        </w:rPr>
        <w:t>的</w:t>
      </w:r>
      <w:r w:rsidRPr="002A6442">
        <w:rPr>
          <w:rFonts w:eastAsia="SimSun" w:hint="eastAsia"/>
          <w:lang w:eastAsia="zh-CN"/>
        </w:rPr>
        <w:t>决定</w:t>
      </w:r>
      <w:r>
        <w:rPr>
          <w:rFonts w:eastAsia="SimSun" w:hint="eastAsia"/>
          <w:lang w:eastAsia="zh-CN"/>
        </w:rPr>
        <w:t>：</w:t>
      </w:r>
    </w:p>
    <w:p w14:paraId="57255EBD" w14:textId="3A2ABB55" w:rsidR="004E1FBB" w:rsidRPr="00913B38" w:rsidRDefault="00AC0607" w:rsidP="00913B38">
      <w:pPr>
        <w:pStyle w:val="ListParagraph"/>
        <w:keepNext/>
        <w:numPr>
          <w:ilvl w:val="0"/>
          <w:numId w:val="0"/>
        </w:numPr>
        <w:spacing w:before="120" w:after="120"/>
        <w:ind w:left="490" w:firstLine="490"/>
        <w:rPr>
          <w:rFonts w:eastAsia="KaiTi"/>
          <w:lang w:eastAsia="zh-CN"/>
        </w:rPr>
      </w:pPr>
      <w:r w:rsidRPr="00913B38">
        <w:rPr>
          <w:rFonts w:eastAsia="KaiTi" w:hint="eastAsia"/>
          <w:lang w:eastAsia="zh-CN"/>
        </w:rPr>
        <w:t>缔约方大会</w:t>
      </w:r>
      <w:r w:rsidR="004E1FBB" w:rsidRPr="00913B38">
        <w:rPr>
          <w:rFonts w:eastAsia="KaiTi" w:hint="eastAsia"/>
          <w:lang w:eastAsia="zh-CN"/>
        </w:rPr>
        <w:t>，</w:t>
      </w:r>
      <w:r w:rsidR="004E1FBB" w:rsidRPr="00913B38">
        <w:rPr>
          <w:rFonts w:eastAsia="KaiTi"/>
          <w:lang w:eastAsia="zh-CN"/>
        </w:rPr>
        <w:t xml:space="preserve"> </w:t>
      </w:r>
    </w:p>
    <w:p w14:paraId="392ED79F" w14:textId="77777777" w:rsidR="004E1FBB" w:rsidRPr="00913B38" w:rsidRDefault="004E1FBB" w:rsidP="00913B38">
      <w:pPr>
        <w:pStyle w:val="ListParagraph"/>
        <w:keepNext/>
        <w:numPr>
          <w:ilvl w:val="0"/>
          <w:numId w:val="0"/>
        </w:numPr>
        <w:spacing w:before="120" w:after="120"/>
        <w:ind w:left="490" w:firstLine="490"/>
        <w:rPr>
          <w:rFonts w:eastAsia="KaiTi"/>
          <w:lang w:eastAsia="zh-CN"/>
        </w:rPr>
      </w:pPr>
      <w:r w:rsidRPr="00913B38">
        <w:rPr>
          <w:rFonts w:eastAsia="KaiTi" w:hint="eastAsia"/>
          <w:lang w:eastAsia="zh-CN"/>
        </w:rPr>
        <w:t>作为卡塔赫纳生物安全议定书缔约方会议的缔约方大会，</w:t>
      </w:r>
    </w:p>
    <w:p w14:paraId="5E08C213" w14:textId="71B2D549" w:rsidR="008A4295" w:rsidRPr="00913B38" w:rsidRDefault="004E1FBB" w:rsidP="00913B38">
      <w:pPr>
        <w:pStyle w:val="ListParagraph"/>
        <w:keepNext/>
        <w:numPr>
          <w:ilvl w:val="0"/>
          <w:numId w:val="0"/>
        </w:numPr>
        <w:spacing w:before="120" w:after="120"/>
        <w:ind w:left="490" w:firstLine="490"/>
        <w:rPr>
          <w:rFonts w:eastAsia="KaiTi"/>
          <w:lang w:eastAsia="zh-CN"/>
        </w:rPr>
      </w:pPr>
      <w:r w:rsidRPr="00913B38">
        <w:rPr>
          <w:rFonts w:eastAsia="KaiTi" w:hint="eastAsia"/>
          <w:lang w:eastAsia="zh-CN"/>
        </w:rPr>
        <w:t>作为获取和惠益分享名古屋议定书缔约方会议的缔约方大会，</w:t>
      </w:r>
    </w:p>
    <w:p w14:paraId="41DB3D53" w14:textId="77777777" w:rsidR="005A0AAE" w:rsidRPr="00806B78" w:rsidRDefault="004E1FBB" w:rsidP="00913B38">
      <w:pPr>
        <w:pStyle w:val="ListParagraph"/>
        <w:numPr>
          <w:ilvl w:val="0"/>
          <w:numId w:val="17"/>
        </w:numPr>
        <w:spacing w:before="120" w:after="120"/>
        <w:ind w:left="0" w:firstLine="0"/>
        <w:rPr>
          <w:rFonts w:ascii="SimSun" w:eastAsia="SimSun" w:hAnsi="SimSun"/>
          <w:b/>
          <w:bCs/>
          <w:color w:val="333333"/>
          <w:shd w:val="clear" w:color="auto" w:fill="FFFFFF"/>
          <w:lang w:eastAsia="zh-CN"/>
        </w:rPr>
      </w:pPr>
      <w:r w:rsidRPr="00806B78">
        <w:rPr>
          <w:rFonts w:ascii="SimSun" w:eastAsia="SimSun" w:hAnsi="SimSun" w:hint="eastAsia"/>
          <w:b/>
          <w:bCs/>
          <w:color w:val="333333"/>
          <w:shd w:val="clear" w:color="auto" w:fill="FFFFFF"/>
          <w:lang w:eastAsia="zh-CN"/>
        </w:rPr>
        <w:t>避免或管理专家组利益冲突的程序</w:t>
      </w:r>
    </w:p>
    <w:p w14:paraId="711E2B4A" w14:textId="43925D0A" w:rsidR="00B26038" w:rsidRDefault="00B26038" w:rsidP="00913B38">
      <w:pPr>
        <w:pStyle w:val="ListParagraph"/>
        <w:numPr>
          <w:ilvl w:val="0"/>
          <w:numId w:val="0"/>
        </w:numPr>
        <w:spacing w:before="120" w:after="120"/>
        <w:ind w:left="490" w:firstLine="490"/>
        <w:rPr>
          <w:rFonts w:eastAsia="SimSun"/>
          <w:lang w:eastAsia="zh-CN"/>
        </w:rPr>
      </w:pPr>
      <w:r w:rsidRPr="00B26038">
        <w:rPr>
          <w:rFonts w:eastAsia="KaiTi" w:hint="eastAsia"/>
          <w:lang w:eastAsia="zh-CN"/>
        </w:rPr>
        <w:t>回顾</w:t>
      </w:r>
      <w:r w:rsidRPr="00B26038">
        <w:rPr>
          <w:rFonts w:eastAsia="SimSun"/>
          <w:lang w:eastAsia="zh-CN"/>
        </w:rPr>
        <w:t>2018</w:t>
      </w:r>
      <w:r w:rsidRPr="00B26038">
        <w:rPr>
          <w:rFonts w:eastAsia="SimSun" w:hint="eastAsia"/>
          <w:lang w:eastAsia="zh-CN"/>
        </w:rPr>
        <w:t>年</w:t>
      </w:r>
      <w:r w:rsidRPr="00B26038">
        <w:rPr>
          <w:rFonts w:eastAsia="SimSun"/>
          <w:lang w:eastAsia="zh-CN"/>
        </w:rPr>
        <w:t>11</w:t>
      </w:r>
      <w:r w:rsidRPr="00B26038">
        <w:rPr>
          <w:rFonts w:eastAsia="SimSun" w:hint="eastAsia"/>
          <w:lang w:eastAsia="zh-CN"/>
        </w:rPr>
        <w:t>月</w:t>
      </w:r>
      <w:r w:rsidRPr="00B26038">
        <w:rPr>
          <w:rFonts w:eastAsia="SimSun"/>
          <w:lang w:eastAsia="zh-CN"/>
        </w:rPr>
        <w:t>29</w:t>
      </w:r>
      <w:r w:rsidRPr="00B26038">
        <w:rPr>
          <w:rFonts w:eastAsia="SimSun" w:hint="eastAsia"/>
          <w:lang w:eastAsia="zh-CN"/>
        </w:rPr>
        <w:t>日第</w:t>
      </w:r>
      <w:r w:rsidRPr="00B26038">
        <w:rPr>
          <w:rFonts w:eastAsia="SimSun"/>
          <w:lang w:eastAsia="zh-CN"/>
        </w:rPr>
        <w:t>14/33</w:t>
      </w:r>
      <w:r w:rsidRPr="00B26038">
        <w:rPr>
          <w:rFonts w:eastAsia="SimSun" w:hint="eastAsia"/>
          <w:lang w:eastAsia="zh-CN"/>
        </w:rPr>
        <w:t>号决定、</w:t>
      </w:r>
      <w:r w:rsidRPr="00B26038">
        <w:rPr>
          <w:rFonts w:eastAsia="SimSun"/>
          <w:lang w:eastAsia="zh-CN"/>
        </w:rPr>
        <w:t>2018</w:t>
      </w:r>
      <w:r w:rsidRPr="00B26038">
        <w:rPr>
          <w:rFonts w:eastAsia="SimSun" w:hint="eastAsia"/>
          <w:lang w:eastAsia="zh-CN"/>
        </w:rPr>
        <w:t>年</w:t>
      </w:r>
      <w:r w:rsidRPr="00B26038">
        <w:rPr>
          <w:rFonts w:eastAsia="SimSun"/>
          <w:lang w:eastAsia="zh-CN"/>
        </w:rPr>
        <w:t>11</w:t>
      </w:r>
      <w:r w:rsidRPr="00B26038">
        <w:rPr>
          <w:rFonts w:eastAsia="SimSun" w:hint="eastAsia"/>
          <w:lang w:eastAsia="zh-CN"/>
        </w:rPr>
        <w:t>月</w:t>
      </w:r>
      <w:r w:rsidRPr="00B26038">
        <w:rPr>
          <w:rFonts w:eastAsia="SimSun"/>
          <w:lang w:eastAsia="zh-CN"/>
        </w:rPr>
        <w:t>28</w:t>
      </w:r>
      <w:r w:rsidRPr="00B26038">
        <w:rPr>
          <w:rFonts w:eastAsia="SimSun" w:hint="eastAsia"/>
          <w:lang w:eastAsia="zh-CN"/>
        </w:rPr>
        <w:t>日第</w:t>
      </w:r>
      <w:r w:rsidRPr="00B26038">
        <w:rPr>
          <w:rFonts w:eastAsia="SimSun"/>
          <w:lang w:eastAsia="zh-CN"/>
        </w:rPr>
        <w:t>CP-9/10</w:t>
      </w:r>
      <w:r w:rsidRPr="00B26038">
        <w:rPr>
          <w:rFonts w:eastAsia="SimSun" w:hint="eastAsia"/>
          <w:lang w:eastAsia="zh-CN"/>
        </w:rPr>
        <w:t>号决定和</w:t>
      </w:r>
      <w:r w:rsidRPr="00B26038">
        <w:rPr>
          <w:rFonts w:eastAsia="SimSun"/>
          <w:lang w:eastAsia="zh-CN"/>
        </w:rPr>
        <w:t>2018</w:t>
      </w:r>
      <w:r w:rsidRPr="00B26038">
        <w:rPr>
          <w:rFonts w:eastAsia="SimSun" w:hint="eastAsia"/>
          <w:lang w:eastAsia="zh-CN"/>
        </w:rPr>
        <w:t>年</w:t>
      </w:r>
      <w:r w:rsidRPr="00B26038">
        <w:rPr>
          <w:rFonts w:eastAsia="SimSun"/>
          <w:lang w:eastAsia="zh-CN"/>
        </w:rPr>
        <w:t>11</w:t>
      </w:r>
      <w:r w:rsidRPr="00B26038">
        <w:rPr>
          <w:rFonts w:eastAsia="SimSun" w:hint="eastAsia"/>
          <w:lang w:eastAsia="zh-CN"/>
        </w:rPr>
        <w:t>月</w:t>
      </w:r>
      <w:r w:rsidRPr="00B26038">
        <w:rPr>
          <w:rFonts w:eastAsia="SimSun"/>
          <w:lang w:eastAsia="zh-CN"/>
        </w:rPr>
        <w:t>29</w:t>
      </w:r>
      <w:r w:rsidRPr="00B26038">
        <w:rPr>
          <w:rFonts w:eastAsia="SimSun" w:hint="eastAsia"/>
          <w:lang w:eastAsia="zh-CN"/>
        </w:rPr>
        <w:t>日第</w:t>
      </w:r>
      <w:r w:rsidRPr="00B26038">
        <w:rPr>
          <w:rFonts w:eastAsia="SimSun"/>
          <w:lang w:eastAsia="zh-CN"/>
        </w:rPr>
        <w:t>NP-3/11</w:t>
      </w:r>
      <w:r w:rsidRPr="00B26038">
        <w:rPr>
          <w:rFonts w:eastAsia="SimSun" w:hint="eastAsia"/>
          <w:lang w:eastAsia="zh-CN"/>
        </w:rPr>
        <w:t>号决定，</w:t>
      </w:r>
      <w:r w:rsidRPr="00B26038">
        <w:rPr>
          <w:rFonts w:eastAsia="SimSun"/>
          <w:lang w:eastAsia="zh-CN"/>
        </w:rPr>
        <w:t xml:space="preserve"> </w:t>
      </w:r>
    </w:p>
    <w:p w14:paraId="41E71445" w14:textId="11A07C4D" w:rsidR="00B26038" w:rsidRDefault="00B26038" w:rsidP="00913B38">
      <w:pPr>
        <w:spacing w:before="120" w:after="120"/>
        <w:ind w:left="490" w:firstLine="490"/>
        <w:rPr>
          <w:rFonts w:eastAsia="SimSun"/>
          <w:lang w:eastAsia="zh-CN"/>
        </w:rPr>
      </w:pPr>
      <w:r w:rsidRPr="00B26038">
        <w:rPr>
          <w:rFonts w:eastAsia="KaiTi" w:hint="eastAsia"/>
          <w:lang w:eastAsia="zh-CN"/>
        </w:rPr>
        <w:t>审查了</w:t>
      </w:r>
      <w:r w:rsidRPr="00B26038">
        <w:rPr>
          <w:rFonts w:eastAsia="SimSun" w:hint="eastAsia"/>
          <w:lang w:eastAsia="zh-CN"/>
        </w:rPr>
        <w:t>执行秘书提交的关于避免或管理专家组利益冲突程序执行情况的报告，</w:t>
      </w:r>
      <w:r w:rsidRPr="00B26038">
        <w:rPr>
          <w:rFonts w:eastAsia="SimSun"/>
          <w:lang w:eastAsia="zh-CN"/>
        </w:rPr>
        <w:t xml:space="preserve"> </w:t>
      </w:r>
    </w:p>
    <w:p w14:paraId="7442A3C3" w14:textId="65F16B22" w:rsidR="00B26038" w:rsidRDefault="00B26038" w:rsidP="00913B38">
      <w:pPr>
        <w:spacing w:before="120" w:after="120"/>
        <w:ind w:left="490" w:firstLine="490"/>
        <w:rPr>
          <w:rFonts w:eastAsia="SimSun"/>
          <w:lang w:eastAsia="zh-CN"/>
        </w:rPr>
      </w:pPr>
      <w:r w:rsidRPr="00113BA2">
        <w:rPr>
          <w:rFonts w:eastAsia="KaiTi" w:hint="eastAsia"/>
          <w:lang w:eastAsia="zh-CN"/>
        </w:rPr>
        <w:t>考虑到</w:t>
      </w:r>
      <w:r w:rsidRPr="00B26038">
        <w:rPr>
          <w:rFonts w:eastAsia="SimSun" w:hint="eastAsia"/>
          <w:lang w:eastAsia="zh-CN"/>
        </w:rPr>
        <w:t>在《公约》及其议定书下的进程中</w:t>
      </w:r>
      <w:r w:rsidR="00677FBD">
        <w:rPr>
          <w:rFonts w:eastAsia="SimSun" w:hint="eastAsia"/>
          <w:lang w:eastAsia="zh-CN"/>
        </w:rPr>
        <w:t>为</w:t>
      </w:r>
      <w:r w:rsidRPr="00B26038">
        <w:rPr>
          <w:rFonts w:eastAsia="SimSun" w:hint="eastAsia"/>
          <w:lang w:eastAsia="zh-CN"/>
        </w:rPr>
        <w:t>召集技术专家组甄选专家时有效使用了</w:t>
      </w:r>
      <w:r w:rsidR="00677FBD">
        <w:rPr>
          <w:rFonts w:eastAsia="SimSun" w:hint="eastAsia"/>
          <w:lang w:eastAsia="zh-CN"/>
        </w:rPr>
        <w:t>这一</w:t>
      </w:r>
      <w:r w:rsidRPr="00B26038">
        <w:rPr>
          <w:rFonts w:eastAsia="SimSun" w:hint="eastAsia"/>
          <w:lang w:eastAsia="zh-CN"/>
        </w:rPr>
        <w:t>程序，</w:t>
      </w:r>
      <w:r w:rsidRPr="00B26038">
        <w:rPr>
          <w:rFonts w:eastAsia="SimSun"/>
          <w:lang w:eastAsia="zh-CN"/>
        </w:rPr>
        <w:t xml:space="preserve"> </w:t>
      </w:r>
    </w:p>
    <w:p w14:paraId="61F62655" w14:textId="37F9C07D" w:rsidR="00B26038" w:rsidRDefault="00B26038" w:rsidP="00913B38">
      <w:pPr>
        <w:spacing w:before="120" w:after="120"/>
        <w:ind w:left="490" w:firstLine="490"/>
        <w:rPr>
          <w:rFonts w:eastAsia="SimSun"/>
          <w:lang w:eastAsia="zh-CN"/>
        </w:rPr>
      </w:pPr>
      <w:r w:rsidRPr="00113BA2">
        <w:rPr>
          <w:rFonts w:eastAsia="KaiTi" w:hint="eastAsia"/>
          <w:lang w:eastAsia="zh-CN"/>
        </w:rPr>
        <w:t>认识到</w:t>
      </w:r>
      <w:r w:rsidRPr="00B26038">
        <w:rPr>
          <w:rFonts w:eastAsia="SimSun" w:hint="eastAsia"/>
          <w:lang w:eastAsia="zh-CN"/>
        </w:rPr>
        <w:t>需要不断更新</w:t>
      </w:r>
      <w:r w:rsidR="00677FBD">
        <w:rPr>
          <w:rFonts w:eastAsia="SimSun" w:hint="eastAsia"/>
          <w:lang w:eastAsia="zh-CN"/>
        </w:rPr>
        <w:t>这一</w:t>
      </w:r>
      <w:r w:rsidRPr="00B26038">
        <w:rPr>
          <w:rFonts w:eastAsia="SimSun" w:hint="eastAsia"/>
          <w:lang w:eastAsia="zh-CN"/>
        </w:rPr>
        <w:t>程序，以提高</w:t>
      </w:r>
      <w:r w:rsidR="00677FBD" w:rsidRPr="00B26038">
        <w:rPr>
          <w:rFonts w:eastAsia="SimSun" w:hint="eastAsia"/>
          <w:lang w:eastAsia="zh-CN"/>
        </w:rPr>
        <w:t>专家组</w:t>
      </w:r>
      <w:r w:rsidR="00677FBD">
        <w:rPr>
          <w:rFonts w:eastAsia="SimSun" w:hint="eastAsia"/>
          <w:lang w:eastAsia="zh-CN"/>
        </w:rPr>
        <w:t>的</w:t>
      </w:r>
      <w:r w:rsidRPr="00B26038">
        <w:rPr>
          <w:rFonts w:eastAsia="SimSun" w:hint="eastAsia"/>
          <w:lang w:eastAsia="zh-CN"/>
        </w:rPr>
        <w:t>透明度并</w:t>
      </w:r>
      <w:r w:rsidR="00677FBD">
        <w:rPr>
          <w:rFonts w:eastAsia="SimSun" w:hint="eastAsia"/>
          <w:lang w:eastAsia="zh-CN"/>
        </w:rPr>
        <w:t>推动</w:t>
      </w:r>
      <w:r w:rsidRPr="00B26038">
        <w:rPr>
          <w:rFonts w:eastAsia="SimSun" w:hint="eastAsia"/>
          <w:lang w:eastAsia="zh-CN"/>
        </w:rPr>
        <w:t>确保</w:t>
      </w:r>
      <w:r w:rsidR="00677FBD">
        <w:rPr>
          <w:rFonts w:eastAsia="SimSun" w:hint="eastAsia"/>
          <w:lang w:eastAsia="zh-CN"/>
        </w:rPr>
        <w:t>其</w:t>
      </w:r>
      <w:r w:rsidRPr="00B26038">
        <w:rPr>
          <w:rFonts w:eastAsia="SimSun" w:hint="eastAsia"/>
          <w:lang w:eastAsia="zh-CN"/>
        </w:rPr>
        <w:t>工作的科学完整性和独立性，</w:t>
      </w:r>
      <w:r w:rsidRPr="00B26038">
        <w:rPr>
          <w:rFonts w:eastAsia="SimSun"/>
          <w:lang w:eastAsia="zh-CN"/>
        </w:rPr>
        <w:t xml:space="preserve"> </w:t>
      </w:r>
    </w:p>
    <w:p w14:paraId="620FF8E6" w14:textId="77777777" w:rsidR="00B26038" w:rsidRDefault="00B26038" w:rsidP="00913B38">
      <w:pPr>
        <w:spacing w:before="120" w:after="120"/>
        <w:ind w:left="490" w:firstLine="490"/>
        <w:rPr>
          <w:rFonts w:eastAsia="SimSun"/>
          <w:lang w:eastAsia="zh-CN"/>
        </w:rPr>
      </w:pPr>
      <w:r>
        <w:rPr>
          <w:rFonts w:eastAsia="SimSun" w:hint="eastAsia"/>
          <w:lang w:eastAsia="zh-CN"/>
        </w:rPr>
        <w:t xml:space="preserve">  </w:t>
      </w:r>
      <w:r w:rsidRPr="00B26038">
        <w:rPr>
          <w:rFonts w:eastAsia="SimSun"/>
          <w:lang w:eastAsia="zh-CN"/>
        </w:rPr>
        <w:t>1.</w:t>
      </w:r>
      <w:r>
        <w:rPr>
          <w:rFonts w:eastAsia="SimSun" w:hint="eastAsia"/>
          <w:lang w:eastAsia="zh-CN"/>
        </w:rPr>
        <w:t xml:space="preserve">  </w:t>
      </w:r>
      <w:r w:rsidRPr="00113BA2">
        <w:rPr>
          <w:rFonts w:eastAsia="KaiTi" w:hint="eastAsia"/>
          <w:lang w:eastAsia="zh-CN"/>
        </w:rPr>
        <w:t>核准</w:t>
      </w:r>
      <w:r w:rsidRPr="00B26038">
        <w:rPr>
          <w:rFonts w:eastAsia="SimSun" w:hint="eastAsia"/>
          <w:lang w:eastAsia="zh-CN"/>
        </w:rPr>
        <w:t>对专家组避免或管理利益冲突程序附件中所载的利益披露表的如下修正</w:t>
      </w:r>
      <w:r w:rsidRPr="00B26038">
        <w:rPr>
          <w:rFonts w:eastAsia="SimSun"/>
          <w:lang w:eastAsia="zh-CN"/>
        </w:rPr>
        <w:t xml:space="preserve">: </w:t>
      </w:r>
    </w:p>
    <w:p w14:paraId="07F3087A" w14:textId="226512BD" w:rsidR="00B26038" w:rsidRDefault="00B26038" w:rsidP="00913B38">
      <w:pPr>
        <w:spacing w:before="120" w:after="120"/>
        <w:ind w:left="490" w:firstLine="490"/>
        <w:rPr>
          <w:rFonts w:eastAsia="SimSun"/>
          <w:lang w:eastAsia="zh-CN"/>
        </w:rPr>
      </w:pPr>
      <w:r>
        <w:rPr>
          <w:rFonts w:eastAsia="SimSun" w:hint="eastAsia"/>
          <w:lang w:eastAsia="zh-CN"/>
        </w:rPr>
        <w:t xml:space="preserve">  </w:t>
      </w:r>
      <w:r w:rsidRPr="00B26038">
        <w:rPr>
          <w:rFonts w:eastAsia="SimSun" w:hint="eastAsia"/>
          <w:lang w:eastAsia="zh-CN"/>
        </w:rPr>
        <w:t>（</w:t>
      </w:r>
      <w:r w:rsidRPr="00B26038">
        <w:rPr>
          <w:rFonts w:eastAsia="SimSun"/>
          <w:lang w:eastAsia="zh-CN"/>
        </w:rPr>
        <w:t>a</w:t>
      </w:r>
      <w:r w:rsidRPr="00B26038">
        <w:rPr>
          <w:rFonts w:eastAsia="SimSun" w:hint="eastAsia"/>
          <w:lang w:eastAsia="zh-CN"/>
        </w:rPr>
        <w:t>）在表格末尾的声明部分</w:t>
      </w:r>
      <w:r w:rsidR="00DE10EF">
        <w:rPr>
          <w:rFonts w:eastAsia="SimSun" w:hint="eastAsia"/>
          <w:lang w:eastAsia="zh-CN"/>
        </w:rPr>
        <w:t>加</w:t>
      </w:r>
      <w:r w:rsidRPr="00B26038">
        <w:rPr>
          <w:rFonts w:eastAsia="SimSun" w:hint="eastAsia"/>
          <w:lang w:eastAsia="zh-CN"/>
        </w:rPr>
        <w:t>入以下案文</w:t>
      </w:r>
      <w:r w:rsidR="00DE10EF">
        <w:rPr>
          <w:rFonts w:eastAsia="SimSun" w:hint="eastAsia"/>
          <w:lang w:eastAsia="zh-CN"/>
        </w:rPr>
        <w:t>：“</w:t>
      </w:r>
      <w:r w:rsidRPr="00B26038">
        <w:rPr>
          <w:rFonts w:eastAsia="SimSun" w:hint="eastAsia"/>
          <w:lang w:eastAsia="zh-CN"/>
        </w:rPr>
        <w:t>如果被选为专家组成员，我承诺完全客观地履行我的职责和责任，如果确定存在潜在利益冲突，我承诺酌情回避相关讨论或</w:t>
      </w:r>
      <w:r w:rsidR="00FD1C48">
        <w:rPr>
          <w:rFonts w:eastAsia="SimSun" w:hint="eastAsia"/>
          <w:lang w:eastAsia="zh-CN"/>
        </w:rPr>
        <w:t xml:space="preserve">    </w:t>
      </w:r>
      <w:r w:rsidRPr="00B26038">
        <w:rPr>
          <w:rFonts w:eastAsia="SimSun" w:hint="eastAsia"/>
          <w:lang w:eastAsia="zh-CN"/>
        </w:rPr>
        <w:t>决策。</w:t>
      </w:r>
      <w:r w:rsidR="00DE10EF">
        <w:rPr>
          <w:rFonts w:eastAsia="SimSun" w:hint="eastAsia"/>
          <w:lang w:eastAsia="zh-CN"/>
        </w:rPr>
        <w:t>”；</w:t>
      </w:r>
      <w:r w:rsidRPr="00B26038">
        <w:rPr>
          <w:rFonts w:eastAsia="SimSun"/>
          <w:lang w:eastAsia="zh-CN"/>
        </w:rPr>
        <w:t xml:space="preserve"> </w:t>
      </w:r>
    </w:p>
    <w:p w14:paraId="1657F164" w14:textId="559629BC" w:rsidR="00B26038" w:rsidRDefault="00B26038" w:rsidP="00913B38">
      <w:pPr>
        <w:spacing w:before="120" w:after="120"/>
        <w:ind w:left="490" w:firstLine="490"/>
        <w:rPr>
          <w:rFonts w:eastAsia="SimSun"/>
          <w:lang w:eastAsia="zh-CN"/>
        </w:rPr>
      </w:pPr>
      <w:r>
        <w:rPr>
          <w:rFonts w:eastAsia="SimSun" w:hint="eastAsia"/>
          <w:lang w:eastAsia="zh-CN"/>
        </w:rPr>
        <w:t xml:space="preserve">  </w:t>
      </w:r>
      <w:r w:rsidRPr="00B26038">
        <w:rPr>
          <w:rFonts w:eastAsia="SimSun" w:hint="eastAsia"/>
          <w:lang w:eastAsia="zh-CN"/>
        </w:rPr>
        <w:t>（</w:t>
      </w:r>
      <w:r w:rsidRPr="00B26038">
        <w:rPr>
          <w:rFonts w:eastAsia="SimSun"/>
          <w:lang w:eastAsia="zh-CN"/>
        </w:rPr>
        <w:t>b</w:t>
      </w:r>
      <w:r w:rsidRPr="00B26038">
        <w:rPr>
          <w:rFonts w:eastAsia="SimSun" w:hint="eastAsia"/>
          <w:lang w:eastAsia="zh-CN"/>
        </w:rPr>
        <w:t>）在主表格开头的</w:t>
      </w:r>
      <w:r w:rsidR="00DE10EF">
        <w:rPr>
          <w:rFonts w:eastAsia="SimSun" w:hint="eastAsia"/>
          <w:lang w:eastAsia="zh-CN"/>
        </w:rPr>
        <w:t>“</w:t>
      </w:r>
      <w:r w:rsidRPr="00B26038">
        <w:rPr>
          <w:rFonts w:eastAsia="SimSun" w:hint="eastAsia"/>
          <w:lang w:eastAsia="zh-CN"/>
        </w:rPr>
        <w:t>姓名</w:t>
      </w:r>
      <w:r w:rsidR="00DE10EF">
        <w:rPr>
          <w:rFonts w:eastAsia="SimSun" w:hint="eastAsia"/>
          <w:lang w:eastAsia="zh-CN"/>
        </w:rPr>
        <w:t>”</w:t>
      </w:r>
      <w:r w:rsidRPr="00B26038">
        <w:rPr>
          <w:rFonts w:eastAsia="SimSun" w:hint="eastAsia"/>
          <w:lang w:eastAsia="zh-CN"/>
        </w:rPr>
        <w:t>栏上方增加</w:t>
      </w:r>
      <w:r w:rsidR="00DE10EF">
        <w:rPr>
          <w:rFonts w:eastAsia="SimSun" w:hint="eastAsia"/>
          <w:lang w:eastAsia="zh-CN"/>
        </w:rPr>
        <w:t>“</w:t>
      </w:r>
      <w:r w:rsidRPr="00B26038">
        <w:rPr>
          <w:rFonts w:eastAsia="SimSun" w:hint="eastAsia"/>
          <w:lang w:eastAsia="zh-CN"/>
        </w:rPr>
        <w:t>专家组名称或说明</w:t>
      </w:r>
      <w:r w:rsidR="00DE10EF">
        <w:rPr>
          <w:rFonts w:eastAsia="SimSun" w:hint="eastAsia"/>
          <w:lang w:eastAsia="zh-CN"/>
        </w:rPr>
        <w:t>”</w:t>
      </w:r>
      <w:r w:rsidR="00DE10EF" w:rsidRPr="00B26038">
        <w:rPr>
          <w:rFonts w:eastAsia="SimSun" w:hint="eastAsia"/>
          <w:lang w:eastAsia="zh-CN"/>
        </w:rPr>
        <w:t>一</w:t>
      </w:r>
      <w:r w:rsidRPr="00B26038">
        <w:rPr>
          <w:rFonts w:eastAsia="SimSun" w:hint="eastAsia"/>
          <w:lang w:eastAsia="zh-CN"/>
        </w:rPr>
        <w:t>栏，并在</w:t>
      </w:r>
      <w:r w:rsidR="00DE10EF">
        <w:rPr>
          <w:rFonts w:eastAsia="SimSun" w:hint="eastAsia"/>
          <w:lang w:eastAsia="zh-CN"/>
        </w:rPr>
        <w:t>“</w:t>
      </w:r>
      <w:r w:rsidRPr="00B26038">
        <w:rPr>
          <w:rFonts w:eastAsia="SimSun" w:hint="eastAsia"/>
          <w:lang w:eastAsia="zh-CN"/>
        </w:rPr>
        <w:t>当前雇主</w:t>
      </w:r>
      <w:r w:rsidR="00DE10EF">
        <w:rPr>
          <w:rFonts w:eastAsia="SimSun" w:hint="eastAsia"/>
          <w:lang w:eastAsia="zh-CN"/>
        </w:rPr>
        <w:t>”</w:t>
      </w:r>
      <w:r w:rsidRPr="00B26038">
        <w:rPr>
          <w:rFonts w:eastAsia="SimSun" w:hint="eastAsia"/>
          <w:lang w:eastAsia="zh-CN"/>
        </w:rPr>
        <w:t>栏之后增加</w:t>
      </w:r>
      <w:r w:rsidR="00DE10EF">
        <w:rPr>
          <w:rFonts w:eastAsia="SimSun" w:hint="eastAsia"/>
          <w:lang w:eastAsia="zh-CN"/>
        </w:rPr>
        <w:t>“</w:t>
      </w:r>
      <w:r w:rsidRPr="00B26038">
        <w:rPr>
          <w:rFonts w:eastAsia="SimSun" w:hint="eastAsia"/>
          <w:lang w:eastAsia="zh-CN"/>
        </w:rPr>
        <w:t>职称</w:t>
      </w:r>
      <w:r w:rsidR="00DE10EF">
        <w:rPr>
          <w:rFonts w:eastAsia="SimSun" w:hint="eastAsia"/>
          <w:lang w:eastAsia="zh-CN"/>
        </w:rPr>
        <w:t>”</w:t>
      </w:r>
      <w:r w:rsidR="00DE10EF" w:rsidRPr="00B26038">
        <w:rPr>
          <w:rFonts w:eastAsia="SimSun" w:hint="eastAsia"/>
          <w:lang w:eastAsia="zh-CN"/>
        </w:rPr>
        <w:t>一</w:t>
      </w:r>
      <w:r w:rsidRPr="00B26038">
        <w:rPr>
          <w:rFonts w:eastAsia="SimSun" w:hint="eastAsia"/>
          <w:lang w:eastAsia="zh-CN"/>
        </w:rPr>
        <w:t>栏。</w:t>
      </w:r>
      <w:r w:rsidRPr="00B26038">
        <w:rPr>
          <w:rFonts w:eastAsia="SimSun"/>
          <w:lang w:eastAsia="zh-CN"/>
        </w:rPr>
        <w:t xml:space="preserve"> </w:t>
      </w:r>
    </w:p>
    <w:p w14:paraId="26DA6272" w14:textId="5055433A" w:rsidR="008A4295" w:rsidRPr="005A0AAE" w:rsidRDefault="00B26038" w:rsidP="00913B38">
      <w:pPr>
        <w:spacing w:before="120" w:after="120"/>
        <w:ind w:left="490" w:firstLine="490"/>
        <w:rPr>
          <w:rFonts w:eastAsia="SimSun"/>
          <w:lang w:eastAsia="zh-CN"/>
        </w:rPr>
      </w:pPr>
      <w:r>
        <w:rPr>
          <w:rFonts w:eastAsia="SimSun" w:hint="eastAsia"/>
          <w:lang w:eastAsia="zh-CN"/>
        </w:rPr>
        <w:lastRenderedPageBreak/>
        <w:t xml:space="preserve">   </w:t>
      </w:r>
      <w:r w:rsidRPr="00B26038">
        <w:rPr>
          <w:rFonts w:eastAsia="SimSun"/>
          <w:lang w:eastAsia="zh-CN"/>
        </w:rPr>
        <w:t>2.</w:t>
      </w:r>
      <w:r>
        <w:rPr>
          <w:rFonts w:eastAsia="SimSun" w:hint="eastAsia"/>
          <w:lang w:eastAsia="zh-CN"/>
        </w:rPr>
        <w:t xml:space="preserve">  </w:t>
      </w:r>
      <w:r w:rsidRPr="00DE10EF">
        <w:rPr>
          <w:rFonts w:eastAsia="KaiTi" w:hint="eastAsia"/>
          <w:lang w:eastAsia="zh-CN"/>
        </w:rPr>
        <w:t>请</w:t>
      </w:r>
      <w:r w:rsidRPr="00B26038">
        <w:rPr>
          <w:rFonts w:eastAsia="SimSun" w:hint="eastAsia"/>
          <w:lang w:eastAsia="zh-CN"/>
        </w:rPr>
        <w:t>执行秘书酌情与科学、技术和工艺咨询</w:t>
      </w:r>
      <w:r w:rsidR="005A0AAE" w:rsidRPr="00B26038">
        <w:rPr>
          <w:rFonts w:eastAsia="SimSun" w:hint="eastAsia"/>
          <w:lang w:eastAsia="zh-CN"/>
        </w:rPr>
        <w:t>附属</w:t>
      </w:r>
      <w:r w:rsidRPr="00B26038">
        <w:rPr>
          <w:rFonts w:eastAsia="SimSun" w:hint="eastAsia"/>
          <w:lang w:eastAsia="zh-CN"/>
        </w:rPr>
        <w:t>机构主席团或</w:t>
      </w:r>
      <w:r w:rsidR="00AC0607">
        <w:rPr>
          <w:rFonts w:eastAsia="SimSun" w:hint="eastAsia"/>
          <w:lang w:eastAsia="zh-CN"/>
        </w:rPr>
        <w:t>缔约方大会</w:t>
      </w:r>
      <w:r w:rsidRPr="00B26038">
        <w:rPr>
          <w:rFonts w:eastAsia="SimSun" w:hint="eastAsia"/>
          <w:lang w:eastAsia="zh-CN"/>
        </w:rPr>
        <w:t>协商，纳入上文第</w:t>
      </w:r>
      <w:r w:rsidRPr="00B26038">
        <w:rPr>
          <w:rFonts w:eastAsia="SimSun"/>
          <w:lang w:eastAsia="zh-CN"/>
        </w:rPr>
        <w:t>1</w:t>
      </w:r>
      <w:r w:rsidRPr="00B26038">
        <w:rPr>
          <w:rFonts w:eastAsia="SimSun" w:hint="eastAsia"/>
          <w:lang w:eastAsia="zh-CN"/>
        </w:rPr>
        <w:t>段提到的修正案，并采取措施加强程序的适用；</w:t>
      </w:r>
      <w:r w:rsidRPr="00B26038">
        <w:rPr>
          <w:rFonts w:eastAsia="SimSun"/>
          <w:lang w:eastAsia="zh-CN"/>
        </w:rPr>
        <w:t xml:space="preserve"> </w:t>
      </w:r>
    </w:p>
    <w:p w14:paraId="7BEFF138" w14:textId="0BA11269" w:rsidR="00D078E9" w:rsidRPr="00D078E9" w:rsidRDefault="00C01BE4" w:rsidP="00913B38">
      <w:pPr>
        <w:pStyle w:val="ListParagraph"/>
        <w:numPr>
          <w:ilvl w:val="0"/>
          <w:numId w:val="17"/>
        </w:numPr>
        <w:spacing w:before="120" w:after="120"/>
        <w:ind w:left="0" w:firstLine="0"/>
        <w:rPr>
          <w:rFonts w:eastAsia="SimSun"/>
          <w:b/>
          <w:lang w:val="en-GB" w:eastAsia="zh-CN"/>
        </w:rPr>
      </w:pPr>
      <w:r w:rsidRPr="00806B78">
        <w:rPr>
          <w:rFonts w:ascii="SimSun" w:eastAsia="SimSun" w:hAnsi="SimSun" w:hint="eastAsia"/>
          <w:b/>
          <w:bCs/>
          <w:color w:val="333333"/>
          <w:shd w:val="clear" w:color="auto" w:fill="FFFFFF"/>
          <w:lang w:eastAsia="zh-CN"/>
        </w:rPr>
        <w:t>召开虚拟</w:t>
      </w:r>
      <w:r w:rsidR="008B0C70" w:rsidRPr="00806B78">
        <w:rPr>
          <w:rFonts w:ascii="SimSun" w:eastAsia="SimSun" w:hAnsi="SimSun" w:hint="eastAsia"/>
          <w:b/>
          <w:bCs/>
          <w:color w:val="333333"/>
          <w:shd w:val="clear" w:color="auto" w:fill="FFFFFF"/>
          <w:lang w:eastAsia="zh-CN"/>
        </w:rPr>
        <w:t>会议</w:t>
      </w:r>
      <w:r w:rsidRPr="00806B78">
        <w:rPr>
          <w:rFonts w:ascii="SimSun" w:eastAsia="SimSun" w:hAnsi="SimSun" w:hint="eastAsia"/>
          <w:b/>
          <w:bCs/>
          <w:color w:val="333333"/>
          <w:shd w:val="clear" w:color="auto" w:fill="FFFFFF"/>
          <w:lang w:eastAsia="zh-CN"/>
        </w:rPr>
        <w:t>和混合会议的程序</w:t>
      </w:r>
      <w:r w:rsidR="00A6272E" w:rsidRPr="00806B78">
        <w:rPr>
          <w:rFonts w:ascii="SimSun" w:eastAsia="SimSun" w:hAnsi="SimSun"/>
          <w:b/>
          <w:bCs/>
          <w:color w:val="333333"/>
          <w:shd w:val="clear" w:color="auto" w:fill="FFFFFF"/>
          <w:lang w:eastAsia="zh-CN"/>
        </w:rPr>
        <w:t xml:space="preserve">  </w:t>
      </w:r>
    </w:p>
    <w:p w14:paraId="13D6DF23" w14:textId="27380483" w:rsidR="00A6272E" w:rsidRDefault="00A6272E" w:rsidP="00913B38">
      <w:pPr>
        <w:spacing w:before="120" w:after="120"/>
        <w:ind w:left="490" w:firstLine="490"/>
        <w:rPr>
          <w:rFonts w:eastAsia="SimSun"/>
          <w:lang w:eastAsia="zh-CN"/>
        </w:rPr>
      </w:pPr>
      <w:r>
        <w:rPr>
          <w:rFonts w:eastAsia="KaiTi"/>
          <w:lang w:val="en-US" w:eastAsia="zh-CN"/>
        </w:rPr>
        <w:t xml:space="preserve">  </w:t>
      </w:r>
      <w:r w:rsidRPr="00A6272E">
        <w:rPr>
          <w:rFonts w:eastAsia="KaiTi" w:hint="eastAsia"/>
          <w:lang w:eastAsia="zh-CN"/>
        </w:rPr>
        <w:t>回顾</w:t>
      </w:r>
      <w:r w:rsidRPr="003B72BF">
        <w:rPr>
          <w:rFonts w:eastAsia="SimSun"/>
          <w:color w:val="333333"/>
          <w:shd w:val="clear" w:color="auto" w:fill="FFFFFF"/>
          <w:lang w:eastAsia="zh-CN"/>
        </w:rPr>
        <w:t>2022</w:t>
      </w:r>
      <w:r w:rsidRPr="003B72BF">
        <w:rPr>
          <w:rFonts w:eastAsia="SimSun"/>
          <w:color w:val="333333"/>
          <w:shd w:val="clear" w:color="auto" w:fill="FFFFFF"/>
          <w:lang w:eastAsia="zh-CN"/>
        </w:rPr>
        <w:t>年</w:t>
      </w:r>
      <w:r w:rsidRPr="003B72BF">
        <w:rPr>
          <w:rFonts w:eastAsia="SimSun"/>
          <w:color w:val="333333"/>
          <w:shd w:val="clear" w:color="auto" w:fill="FFFFFF"/>
          <w:lang w:eastAsia="zh-CN"/>
        </w:rPr>
        <w:t>12</w:t>
      </w:r>
      <w:r w:rsidRPr="003B72BF">
        <w:rPr>
          <w:rFonts w:eastAsia="SimSun"/>
          <w:color w:val="333333"/>
          <w:shd w:val="clear" w:color="auto" w:fill="FFFFFF"/>
          <w:lang w:eastAsia="zh-CN"/>
        </w:rPr>
        <w:t>月</w:t>
      </w:r>
      <w:r w:rsidRPr="003B72BF">
        <w:rPr>
          <w:rFonts w:eastAsia="SimSun"/>
          <w:color w:val="333333"/>
          <w:shd w:val="clear" w:color="auto" w:fill="FFFFFF"/>
          <w:lang w:eastAsia="zh-CN"/>
        </w:rPr>
        <w:t>10</w:t>
      </w:r>
      <w:r w:rsidRPr="003B72BF">
        <w:rPr>
          <w:rFonts w:eastAsia="SimSun"/>
          <w:color w:val="333333"/>
          <w:shd w:val="clear" w:color="auto" w:fill="FFFFFF"/>
          <w:lang w:eastAsia="zh-CN"/>
        </w:rPr>
        <w:t>日第</w:t>
      </w:r>
      <w:r w:rsidRPr="003B72BF">
        <w:rPr>
          <w:rFonts w:eastAsia="SimSun"/>
          <w:color w:val="333333"/>
          <w:shd w:val="clear" w:color="auto" w:fill="FFFFFF"/>
          <w:lang w:eastAsia="zh-CN"/>
        </w:rPr>
        <w:t>15/18</w:t>
      </w:r>
      <w:r w:rsidRPr="003B72BF">
        <w:rPr>
          <w:rFonts w:eastAsia="SimSun"/>
          <w:color w:val="333333"/>
          <w:shd w:val="clear" w:color="auto" w:fill="FFFFFF"/>
          <w:lang w:eastAsia="zh-CN"/>
        </w:rPr>
        <w:t>号决定、</w:t>
      </w:r>
      <w:r w:rsidRPr="003B72BF">
        <w:rPr>
          <w:rFonts w:eastAsia="SimSun"/>
          <w:color w:val="333333"/>
          <w:shd w:val="clear" w:color="auto" w:fill="FFFFFF"/>
          <w:lang w:eastAsia="zh-CN"/>
        </w:rPr>
        <w:t>2022</w:t>
      </w:r>
      <w:r w:rsidRPr="003B72BF">
        <w:rPr>
          <w:rFonts w:eastAsia="SimSun"/>
          <w:color w:val="333333"/>
          <w:shd w:val="clear" w:color="auto" w:fill="FFFFFF"/>
          <w:lang w:eastAsia="zh-CN"/>
        </w:rPr>
        <w:t>年</w:t>
      </w:r>
      <w:r w:rsidRPr="003B72BF">
        <w:rPr>
          <w:rFonts w:eastAsia="SimSun"/>
          <w:color w:val="333333"/>
          <w:shd w:val="clear" w:color="auto" w:fill="FFFFFF"/>
          <w:lang w:eastAsia="zh-CN"/>
        </w:rPr>
        <w:t>12</w:t>
      </w:r>
      <w:r w:rsidRPr="003B72BF">
        <w:rPr>
          <w:rFonts w:eastAsia="SimSun"/>
          <w:color w:val="333333"/>
          <w:shd w:val="clear" w:color="auto" w:fill="FFFFFF"/>
          <w:lang w:eastAsia="zh-CN"/>
        </w:rPr>
        <w:t>月</w:t>
      </w:r>
      <w:r w:rsidRPr="003B72BF">
        <w:rPr>
          <w:rFonts w:eastAsia="SimSun"/>
          <w:color w:val="333333"/>
          <w:shd w:val="clear" w:color="auto" w:fill="FFFFFF"/>
          <w:lang w:eastAsia="zh-CN"/>
        </w:rPr>
        <w:t>10</w:t>
      </w:r>
      <w:r w:rsidRPr="003B72BF">
        <w:rPr>
          <w:rFonts w:eastAsia="SimSun"/>
          <w:color w:val="333333"/>
          <w:shd w:val="clear" w:color="auto" w:fill="FFFFFF"/>
          <w:lang w:eastAsia="zh-CN"/>
        </w:rPr>
        <w:t>日第</w:t>
      </w:r>
      <w:r w:rsidRPr="003B72BF">
        <w:rPr>
          <w:rFonts w:eastAsia="SimSun"/>
          <w:color w:val="333333"/>
          <w:shd w:val="clear" w:color="auto" w:fill="FFFFFF"/>
          <w:lang w:eastAsia="zh-CN"/>
        </w:rPr>
        <w:t>CP-10/8</w:t>
      </w:r>
      <w:r w:rsidRPr="003B72BF">
        <w:rPr>
          <w:rFonts w:eastAsia="SimSun"/>
          <w:color w:val="333333"/>
          <w:shd w:val="clear" w:color="auto" w:fill="FFFFFF"/>
          <w:lang w:eastAsia="zh-CN"/>
        </w:rPr>
        <w:t>号决定和</w:t>
      </w:r>
      <w:r w:rsidRPr="003B72BF">
        <w:rPr>
          <w:rFonts w:eastAsia="SimSun"/>
          <w:color w:val="333333"/>
          <w:shd w:val="clear" w:color="auto" w:fill="FFFFFF"/>
          <w:lang w:eastAsia="zh-CN"/>
        </w:rPr>
        <w:t>2022</w:t>
      </w:r>
      <w:r w:rsidRPr="003B72BF">
        <w:rPr>
          <w:rFonts w:eastAsia="SimSun"/>
          <w:color w:val="333333"/>
          <w:shd w:val="clear" w:color="auto" w:fill="FFFFFF"/>
          <w:lang w:eastAsia="zh-CN"/>
        </w:rPr>
        <w:t>年</w:t>
      </w:r>
      <w:r w:rsidRPr="003B72BF">
        <w:rPr>
          <w:rFonts w:eastAsia="SimSun"/>
          <w:color w:val="333333"/>
          <w:shd w:val="clear" w:color="auto" w:fill="FFFFFF"/>
          <w:lang w:eastAsia="zh-CN"/>
        </w:rPr>
        <w:t>12</w:t>
      </w:r>
      <w:r w:rsidRPr="003B72BF">
        <w:rPr>
          <w:rFonts w:eastAsia="SimSun"/>
          <w:color w:val="333333"/>
          <w:shd w:val="clear" w:color="auto" w:fill="FFFFFF"/>
          <w:lang w:eastAsia="zh-CN"/>
        </w:rPr>
        <w:t>月</w:t>
      </w:r>
      <w:r w:rsidRPr="003B72BF">
        <w:rPr>
          <w:rFonts w:eastAsia="SimSun"/>
          <w:color w:val="333333"/>
          <w:shd w:val="clear" w:color="auto" w:fill="FFFFFF"/>
          <w:lang w:eastAsia="zh-CN"/>
        </w:rPr>
        <w:t>10</w:t>
      </w:r>
      <w:r w:rsidRPr="003B72BF">
        <w:rPr>
          <w:rFonts w:eastAsia="SimSun"/>
          <w:color w:val="333333"/>
          <w:shd w:val="clear" w:color="auto" w:fill="FFFFFF"/>
          <w:lang w:eastAsia="zh-CN"/>
        </w:rPr>
        <w:t>日第</w:t>
      </w:r>
      <w:r w:rsidRPr="003B72BF">
        <w:rPr>
          <w:rFonts w:eastAsia="SimSun"/>
          <w:color w:val="333333"/>
          <w:shd w:val="clear" w:color="auto" w:fill="FFFFFF"/>
          <w:lang w:eastAsia="zh-CN"/>
        </w:rPr>
        <w:t>NP-4/9</w:t>
      </w:r>
      <w:r w:rsidRPr="00A6272E">
        <w:rPr>
          <w:rFonts w:ascii="SimSun" w:eastAsia="SimSun" w:hAnsi="SimSun" w:cs="Microsoft YaHei" w:hint="eastAsia"/>
          <w:color w:val="333333"/>
          <w:shd w:val="clear" w:color="auto" w:fill="FFFFFF"/>
          <w:lang w:eastAsia="zh-CN"/>
        </w:rPr>
        <w:t>号决定</w:t>
      </w:r>
      <w:r w:rsidRPr="00A6272E">
        <w:rPr>
          <w:rFonts w:eastAsia="SimSun" w:hint="eastAsia"/>
          <w:lang w:eastAsia="zh-CN"/>
        </w:rPr>
        <w:t>，</w:t>
      </w:r>
      <w:r w:rsidRPr="00B26038">
        <w:rPr>
          <w:rFonts w:eastAsia="SimSun"/>
          <w:lang w:eastAsia="zh-CN"/>
        </w:rPr>
        <w:t xml:space="preserve"> </w:t>
      </w:r>
    </w:p>
    <w:p w14:paraId="353B0347" w14:textId="4651C34E" w:rsidR="00A6272E" w:rsidRDefault="00A6272E" w:rsidP="00913B38">
      <w:pPr>
        <w:spacing w:before="120" w:after="120"/>
        <w:ind w:left="490" w:firstLine="490"/>
        <w:rPr>
          <w:rFonts w:eastAsia="SimSun"/>
          <w:lang w:eastAsia="zh-CN"/>
        </w:rPr>
      </w:pPr>
      <w:r w:rsidRPr="003B72BF">
        <w:rPr>
          <w:rFonts w:eastAsia="KaiTi" w:hint="eastAsia"/>
          <w:lang w:eastAsia="zh-CN"/>
        </w:rPr>
        <w:t xml:space="preserve">  </w:t>
      </w:r>
      <w:r w:rsidR="003B72BF" w:rsidRPr="003B72BF">
        <w:rPr>
          <w:rFonts w:eastAsia="KaiTi" w:hint="eastAsia"/>
          <w:lang w:eastAsia="zh-CN"/>
        </w:rPr>
        <w:t>强调</w:t>
      </w:r>
      <w:r w:rsidR="003B72BF" w:rsidRPr="003B72BF">
        <w:rPr>
          <w:rFonts w:eastAsia="SimSun" w:hint="eastAsia"/>
          <w:color w:val="333333"/>
          <w:shd w:val="clear" w:color="auto" w:fill="FFFFFF"/>
          <w:lang w:eastAsia="zh-CN"/>
        </w:rPr>
        <w:t>《公约》</w:t>
      </w:r>
      <w:r w:rsidR="00AC0607">
        <w:rPr>
          <w:rFonts w:eastAsia="SimSun" w:hint="eastAsia"/>
          <w:color w:val="333333"/>
          <w:shd w:val="clear" w:color="auto" w:fill="FFFFFF"/>
          <w:lang w:eastAsia="zh-CN"/>
        </w:rPr>
        <w:t>缔约方大会</w:t>
      </w:r>
      <w:r w:rsidR="003B72BF" w:rsidRPr="003B72BF">
        <w:rPr>
          <w:rFonts w:eastAsia="SimSun" w:hint="eastAsia"/>
          <w:color w:val="333333"/>
          <w:shd w:val="clear" w:color="auto" w:fill="FFFFFF"/>
          <w:lang w:eastAsia="zh-CN"/>
        </w:rPr>
        <w:t>、作为卡塔赫纳议定书缔约方会议的</w:t>
      </w:r>
      <w:r w:rsidR="003B72BF" w:rsidRPr="00AC0607">
        <w:rPr>
          <w:rFonts w:eastAsia="SimSun" w:hint="eastAsia"/>
          <w:lang w:eastAsia="zh-CN"/>
        </w:rPr>
        <w:t>缔约方</w:t>
      </w:r>
      <w:r w:rsidR="00AC0607">
        <w:rPr>
          <w:rFonts w:eastAsia="SimSun" w:hint="eastAsia"/>
          <w:lang w:eastAsia="zh-CN"/>
        </w:rPr>
        <w:t>大</w:t>
      </w:r>
      <w:r w:rsidR="003B72BF" w:rsidRPr="00AC0607">
        <w:rPr>
          <w:rFonts w:eastAsia="SimSun" w:hint="eastAsia"/>
          <w:lang w:eastAsia="zh-CN"/>
        </w:rPr>
        <w:t>会</w:t>
      </w:r>
      <w:r w:rsidR="0027433A">
        <w:rPr>
          <w:rFonts w:eastAsia="SimSun" w:hint="eastAsia"/>
          <w:lang w:eastAsia="zh-CN"/>
        </w:rPr>
        <w:t>、</w:t>
      </w:r>
      <w:r w:rsidR="003B72BF" w:rsidRPr="00AC0607">
        <w:rPr>
          <w:rFonts w:eastAsia="SimSun" w:hint="eastAsia"/>
          <w:lang w:eastAsia="zh-CN"/>
        </w:rPr>
        <w:t>作为</w:t>
      </w:r>
      <w:r w:rsidR="003B72BF" w:rsidRPr="003B72BF">
        <w:rPr>
          <w:rFonts w:eastAsia="SimSun" w:hint="eastAsia"/>
          <w:color w:val="333333"/>
          <w:shd w:val="clear" w:color="auto" w:fill="FFFFFF"/>
          <w:lang w:eastAsia="zh-CN"/>
        </w:rPr>
        <w:t>名古屋议定书缔约方会议的缔约方</w:t>
      </w:r>
      <w:r w:rsidR="0027433A">
        <w:rPr>
          <w:rFonts w:eastAsia="SimSun" w:hint="eastAsia"/>
          <w:color w:val="333333"/>
          <w:shd w:val="clear" w:color="auto" w:fill="FFFFFF"/>
          <w:lang w:eastAsia="zh-CN"/>
        </w:rPr>
        <w:t>大</w:t>
      </w:r>
      <w:r w:rsidR="003B72BF" w:rsidRPr="003B72BF">
        <w:rPr>
          <w:rFonts w:eastAsia="SimSun" w:hint="eastAsia"/>
          <w:color w:val="333333"/>
          <w:shd w:val="clear" w:color="auto" w:fill="FFFFFF"/>
          <w:lang w:eastAsia="zh-CN"/>
        </w:rPr>
        <w:t>会的所有会议以及《公约》政府间附属机构的会议都必须遵循各自的议事规则，</w:t>
      </w:r>
    </w:p>
    <w:p w14:paraId="7BA185F3" w14:textId="16B4A402" w:rsidR="003B72BF" w:rsidRDefault="00A6272E" w:rsidP="00913B38">
      <w:pPr>
        <w:spacing w:before="120" w:after="120"/>
        <w:ind w:left="490" w:firstLine="490"/>
        <w:rPr>
          <w:rFonts w:eastAsia="SimSun"/>
          <w:color w:val="333333"/>
          <w:shd w:val="clear" w:color="auto" w:fill="FFFFFF"/>
          <w:lang w:eastAsia="zh-CN"/>
        </w:rPr>
      </w:pPr>
      <w:r>
        <w:rPr>
          <w:rFonts w:eastAsia="SimSun" w:hint="eastAsia"/>
          <w:lang w:eastAsia="zh-CN"/>
        </w:rPr>
        <w:t xml:space="preserve">  </w:t>
      </w:r>
      <w:r w:rsidR="003B72BF" w:rsidRPr="003B72BF">
        <w:rPr>
          <w:rFonts w:eastAsia="SimSun"/>
          <w:color w:val="333333"/>
          <w:shd w:val="clear" w:color="auto" w:fill="FFFFFF"/>
          <w:lang w:eastAsia="zh-CN"/>
        </w:rPr>
        <w:t>3.</w:t>
      </w:r>
      <w:r w:rsidR="00AC0607">
        <w:rPr>
          <w:rFonts w:eastAsia="SimSun" w:hint="eastAsia"/>
          <w:color w:val="333333"/>
          <w:shd w:val="clear" w:color="auto" w:fill="FFFFFF"/>
          <w:lang w:eastAsia="zh-CN"/>
        </w:rPr>
        <w:t xml:space="preserve"> </w:t>
      </w:r>
      <w:r w:rsidR="003B72BF" w:rsidRPr="003B72BF">
        <w:rPr>
          <w:rFonts w:eastAsia="KaiTi" w:hint="eastAsia"/>
          <w:lang w:eastAsia="zh-CN"/>
        </w:rPr>
        <w:t>申明</w:t>
      </w:r>
      <w:r w:rsidR="0027433A" w:rsidRPr="003B72BF">
        <w:rPr>
          <w:rFonts w:eastAsia="SimSun" w:hint="eastAsia"/>
          <w:color w:val="333333"/>
          <w:shd w:val="clear" w:color="auto" w:fill="FFFFFF"/>
          <w:lang w:eastAsia="zh-CN"/>
        </w:rPr>
        <w:t>《公约》</w:t>
      </w:r>
      <w:r w:rsidR="00AC0607">
        <w:rPr>
          <w:rFonts w:eastAsia="SimSun" w:hint="eastAsia"/>
          <w:color w:val="333333"/>
          <w:shd w:val="clear" w:color="auto" w:fill="FFFFFF"/>
          <w:lang w:eastAsia="zh-CN"/>
        </w:rPr>
        <w:t>缔约方大会</w:t>
      </w:r>
      <w:r w:rsidR="003B72BF" w:rsidRPr="003B72BF">
        <w:rPr>
          <w:rFonts w:eastAsia="SimSun" w:hint="eastAsia"/>
          <w:color w:val="333333"/>
          <w:shd w:val="clear" w:color="auto" w:fill="FFFFFF"/>
          <w:lang w:eastAsia="zh-CN"/>
        </w:rPr>
        <w:t>、作为卡塔赫纳议定书缔约方会议的</w:t>
      </w:r>
      <w:r w:rsidR="00AC0607">
        <w:rPr>
          <w:rFonts w:eastAsia="SimSun" w:hint="eastAsia"/>
          <w:color w:val="333333"/>
          <w:shd w:val="clear" w:color="auto" w:fill="FFFFFF"/>
          <w:lang w:eastAsia="zh-CN"/>
        </w:rPr>
        <w:t>缔约方大会</w:t>
      </w:r>
      <w:r w:rsidR="0027433A">
        <w:rPr>
          <w:rFonts w:eastAsia="SimSun" w:hint="eastAsia"/>
          <w:color w:val="333333"/>
          <w:shd w:val="clear" w:color="auto" w:fill="FFFFFF"/>
          <w:lang w:eastAsia="zh-CN"/>
        </w:rPr>
        <w:t>、</w:t>
      </w:r>
      <w:r w:rsidR="003B72BF" w:rsidRPr="003B72BF">
        <w:rPr>
          <w:rFonts w:eastAsia="SimSun" w:hint="eastAsia"/>
          <w:color w:val="333333"/>
          <w:shd w:val="clear" w:color="auto" w:fill="FFFFFF"/>
          <w:lang w:eastAsia="zh-CN"/>
        </w:rPr>
        <w:t>作为名古屋议定书缔约方会议的</w:t>
      </w:r>
      <w:r w:rsidR="00AC0607">
        <w:rPr>
          <w:rFonts w:eastAsia="SimSun" w:hint="eastAsia"/>
          <w:color w:val="333333"/>
          <w:shd w:val="clear" w:color="auto" w:fill="FFFFFF"/>
          <w:lang w:eastAsia="zh-CN"/>
        </w:rPr>
        <w:t>缔约方大会</w:t>
      </w:r>
      <w:r w:rsidR="003B72BF" w:rsidRPr="003B72BF">
        <w:rPr>
          <w:rFonts w:eastAsia="SimSun" w:hint="eastAsia"/>
          <w:color w:val="333333"/>
          <w:shd w:val="clear" w:color="auto" w:fill="FFFFFF"/>
          <w:lang w:eastAsia="zh-CN"/>
        </w:rPr>
        <w:t>的会议以及《公约》政府间附属机构的会议通常应</w:t>
      </w:r>
      <w:r w:rsidR="00AC0607" w:rsidRPr="002558C5">
        <w:rPr>
          <w:rFonts w:eastAsia="SimSun"/>
          <w:color w:val="333333"/>
          <w:shd w:val="clear" w:color="auto" w:fill="FFFFFF"/>
          <w:lang w:eastAsia="zh-CN"/>
        </w:rPr>
        <w:t>面对面</w:t>
      </w:r>
      <w:r w:rsidR="003B72BF" w:rsidRPr="003B72BF">
        <w:rPr>
          <w:rFonts w:eastAsia="SimSun" w:hint="eastAsia"/>
          <w:color w:val="333333"/>
          <w:shd w:val="clear" w:color="auto" w:fill="FFFFFF"/>
          <w:lang w:eastAsia="zh-CN"/>
        </w:rPr>
        <w:t>举行；</w:t>
      </w:r>
      <w:r w:rsidR="003B72BF" w:rsidRPr="003B72BF">
        <w:rPr>
          <w:rFonts w:eastAsia="SimSun"/>
          <w:color w:val="333333"/>
          <w:shd w:val="clear" w:color="auto" w:fill="FFFFFF"/>
          <w:lang w:eastAsia="zh-CN"/>
        </w:rPr>
        <w:t xml:space="preserve"> </w:t>
      </w:r>
    </w:p>
    <w:p w14:paraId="5A2259D9" w14:textId="65518263" w:rsidR="003B72BF" w:rsidRDefault="003B72BF" w:rsidP="00913B38">
      <w:pPr>
        <w:spacing w:before="120" w:after="120"/>
        <w:ind w:left="490" w:firstLine="490"/>
        <w:rPr>
          <w:rFonts w:eastAsia="SimSun"/>
          <w:color w:val="333333"/>
          <w:shd w:val="clear" w:color="auto" w:fill="FFFFFF"/>
          <w:lang w:eastAsia="zh-CN"/>
        </w:rPr>
      </w:pPr>
      <w:r>
        <w:rPr>
          <w:rFonts w:eastAsia="SimSun"/>
          <w:color w:val="333333"/>
          <w:shd w:val="clear" w:color="auto" w:fill="FFFFFF"/>
          <w:lang w:eastAsia="zh-CN"/>
        </w:rPr>
        <w:t xml:space="preserve"> </w:t>
      </w:r>
      <w:r w:rsidRPr="003B72BF">
        <w:rPr>
          <w:rFonts w:eastAsia="SimSun"/>
          <w:color w:val="333333"/>
          <w:shd w:val="clear" w:color="auto" w:fill="FFFFFF"/>
          <w:lang w:eastAsia="zh-CN"/>
        </w:rPr>
        <w:t>4.</w:t>
      </w:r>
      <w:r w:rsidR="00AC0607">
        <w:rPr>
          <w:rFonts w:eastAsia="SimSun" w:hint="eastAsia"/>
          <w:color w:val="333333"/>
          <w:shd w:val="clear" w:color="auto" w:fill="FFFFFF"/>
          <w:lang w:eastAsia="zh-CN"/>
        </w:rPr>
        <w:t xml:space="preserve"> </w:t>
      </w:r>
      <w:r w:rsidRPr="003B72BF">
        <w:rPr>
          <w:rFonts w:eastAsia="KaiTi" w:hint="eastAsia"/>
          <w:lang w:eastAsia="zh-CN"/>
        </w:rPr>
        <w:t>重申</w:t>
      </w:r>
      <w:r w:rsidRPr="003B72BF">
        <w:rPr>
          <w:rFonts w:eastAsia="SimSun" w:hint="eastAsia"/>
          <w:color w:val="333333"/>
          <w:shd w:val="clear" w:color="auto" w:fill="FFFFFF"/>
          <w:lang w:eastAsia="zh-CN"/>
        </w:rPr>
        <w:t>在</w:t>
      </w:r>
      <w:r w:rsidR="004676DF">
        <w:rPr>
          <w:rFonts w:eastAsia="SimSun" w:hint="eastAsia"/>
          <w:color w:val="333333"/>
          <w:shd w:val="clear" w:color="auto" w:fill="FFFFFF"/>
          <w:lang w:eastAsia="zh-CN"/>
        </w:rPr>
        <w:t>因</w:t>
      </w:r>
      <w:r w:rsidRPr="003B72BF">
        <w:rPr>
          <w:rFonts w:eastAsia="SimSun" w:hint="eastAsia"/>
          <w:color w:val="333333"/>
          <w:shd w:val="clear" w:color="auto" w:fill="FFFFFF"/>
          <w:lang w:eastAsia="zh-CN"/>
        </w:rPr>
        <w:t>特殊情况而无法举行面对面会议的情况下，</w:t>
      </w:r>
      <w:r w:rsidR="00F525B2">
        <w:rPr>
          <w:rFonts w:eastAsia="SimSun" w:hint="eastAsia"/>
          <w:color w:val="333333"/>
          <w:shd w:val="clear" w:color="auto" w:fill="FFFFFF"/>
          <w:lang w:eastAsia="zh-CN"/>
        </w:rPr>
        <w:t>经</w:t>
      </w:r>
      <w:r w:rsidRPr="003B72BF">
        <w:rPr>
          <w:rFonts w:eastAsia="SimSun" w:hint="eastAsia"/>
          <w:color w:val="333333"/>
          <w:shd w:val="clear" w:color="auto" w:fill="FFFFFF"/>
          <w:lang w:eastAsia="zh-CN"/>
        </w:rPr>
        <w:t>缔约方之间进行磋商并由</w:t>
      </w:r>
      <w:r w:rsidR="00AC0607">
        <w:rPr>
          <w:rFonts w:eastAsia="SimSun" w:hint="eastAsia"/>
          <w:color w:val="333333"/>
          <w:shd w:val="clear" w:color="auto" w:fill="FFFFFF"/>
          <w:lang w:eastAsia="zh-CN"/>
        </w:rPr>
        <w:t>缔约方大会</w:t>
      </w:r>
      <w:r w:rsidRPr="003B72BF">
        <w:rPr>
          <w:rFonts w:eastAsia="SimSun" w:hint="eastAsia"/>
          <w:color w:val="333333"/>
          <w:shd w:val="clear" w:color="auto" w:fill="FFFFFF"/>
          <w:lang w:eastAsia="zh-CN"/>
        </w:rPr>
        <w:t>主席团作出决定后，</w:t>
      </w:r>
      <w:r w:rsidR="004676DF" w:rsidRPr="003B72BF">
        <w:rPr>
          <w:rFonts w:eastAsia="SimSun" w:hint="eastAsia"/>
          <w:color w:val="333333"/>
          <w:shd w:val="clear" w:color="auto" w:fill="FFFFFF"/>
          <w:lang w:eastAsia="zh-CN"/>
        </w:rPr>
        <w:t>上文第</w:t>
      </w:r>
      <w:r w:rsidR="004676DF" w:rsidRPr="003B72BF">
        <w:rPr>
          <w:rFonts w:eastAsia="SimSun"/>
          <w:color w:val="333333"/>
          <w:shd w:val="clear" w:color="auto" w:fill="FFFFFF"/>
          <w:lang w:eastAsia="zh-CN"/>
        </w:rPr>
        <w:t>1</w:t>
      </w:r>
      <w:r w:rsidR="004676DF" w:rsidRPr="003B72BF">
        <w:rPr>
          <w:rFonts w:eastAsia="SimSun" w:hint="eastAsia"/>
          <w:color w:val="333333"/>
          <w:shd w:val="clear" w:color="auto" w:fill="FFFFFF"/>
          <w:lang w:eastAsia="zh-CN"/>
        </w:rPr>
        <w:t>段所述会议可通过允许在线互动</w:t>
      </w:r>
      <w:r w:rsidR="00EA76FA">
        <w:rPr>
          <w:rFonts w:eastAsia="SimSun" w:hint="eastAsia"/>
          <w:color w:val="333333"/>
          <w:shd w:val="clear" w:color="auto" w:fill="FFFFFF"/>
          <w:lang w:eastAsia="zh-CN"/>
        </w:rPr>
        <w:t>的</w:t>
      </w:r>
      <w:r w:rsidR="004676DF" w:rsidRPr="003B72BF">
        <w:rPr>
          <w:rFonts w:eastAsia="SimSun" w:hint="eastAsia"/>
          <w:color w:val="333333"/>
          <w:shd w:val="clear" w:color="auto" w:fill="FFFFFF"/>
          <w:lang w:eastAsia="zh-CN"/>
        </w:rPr>
        <w:t>参与方式举行，</w:t>
      </w:r>
      <w:r w:rsidRPr="003B72BF">
        <w:rPr>
          <w:rFonts w:eastAsia="SimSun" w:hint="eastAsia"/>
          <w:color w:val="333333"/>
          <w:shd w:val="clear" w:color="auto" w:fill="FFFFFF"/>
          <w:lang w:eastAsia="zh-CN"/>
        </w:rPr>
        <w:t>只</w:t>
      </w:r>
      <w:r w:rsidR="004676DF">
        <w:rPr>
          <w:rFonts w:eastAsia="SimSun" w:hint="eastAsia"/>
          <w:color w:val="333333"/>
          <w:shd w:val="clear" w:color="auto" w:fill="FFFFFF"/>
          <w:lang w:eastAsia="zh-CN"/>
        </w:rPr>
        <w:t>是</w:t>
      </w:r>
      <w:r w:rsidRPr="003B72BF">
        <w:rPr>
          <w:rFonts w:eastAsia="SimSun" w:hint="eastAsia"/>
          <w:color w:val="333333"/>
          <w:shd w:val="clear" w:color="auto" w:fill="FFFFFF"/>
          <w:lang w:eastAsia="zh-CN"/>
        </w:rPr>
        <w:t>不</w:t>
      </w:r>
      <w:r w:rsidR="004676DF">
        <w:rPr>
          <w:rFonts w:eastAsia="SimSun" w:hint="eastAsia"/>
          <w:color w:val="333333"/>
          <w:shd w:val="clear" w:color="auto" w:fill="FFFFFF"/>
          <w:lang w:eastAsia="zh-CN"/>
        </w:rPr>
        <w:t>得以</w:t>
      </w:r>
      <w:r w:rsidRPr="003B72BF">
        <w:rPr>
          <w:rFonts w:eastAsia="SimSun" w:hint="eastAsia"/>
          <w:color w:val="333333"/>
          <w:shd w:val="clear" w:color="auto" w:fill="FFFFFF"/>
          <w:lang w:eastAsia="zh-CN"/>
        </w:rPr>
        <w:t>虚拟方式作出最后决定，</w:t>
      </w:r>
      <w:r w:rsidR="004676DF">
        <w:rPr>
          <w:rFonts w:eastAsia="SimSun" w:hint="eastAsia"/>
          <w:color w:val="333333"/>
          <w:shd w:val="clear" w:color="auto" w:fill="FFFFFF"/>
          <w:lang w:eastAsia="zh-CN"/>
        </w:rPr>
        <w:t>且</w:t>
      </w:r>
      <w:r w:rsidRPr="003B72BF">
        <w:rPr>
          <w:rFonts w:eastAsia="SimSun" w:hint="eastAsia"/>
          <w:color w:val="333333"/>
          <w:shd w:val="clear" w:color="auto" w:fill="FFFFFF"/>
          <w:lang w:eastAsia="zh-CN"/>
        </w:rPr>
        <w:t>预算和程序事项除外；</w:t>
      </w:r>
      <w:r w:rsidRPr="003B72BF">
        <w:rPr>
          <w:rFonts w:eastAsia="SimSun"/>
          <w:color w:val="333333"/>
          <w:shd w:val="clear" w:color="auto" w:fill="FFFFFF"/>
          <w:lang w:eastAsia="zh-CN"/>
        </w:rPr>
        <w:t xml:space="preserve"> </w:t>
      </w:r>
    </w:p>
    <w:p w14:paraId="3041918D" w14:textId="51C3B8A3" w:rsidR="003B72BF" w:rsidRDefault="003B72BF" w:rsidP="00913B38">
      <w:pPr>
        <w:spacing w:before="120" w:after="120"/>
        <w:ind w:left="490" w:firstLine="490"/>
        <w:rPr>
          <w:rFonts w:eastAsia="SimSun"/>
          <w:color w:val="333333"/>
          <w:shd w:val="clear" w:color="auto" w:fill="FFFFFF"/>
          <w:lang w:eastAsia="zh-CN"/>
        </w:rPr>
      </w:pPr>
      <w:r>
        <w:rPr>
          <w:rFonts w:eastAsia="SimSun"/>
          <w:color w:val="333333"/>
          <w:shd w:val="clear" w:color="auto" w:fill="FFFFFF"/>
          <w:lang w:eastAsia="zh-CN"/>
        </w:rPr>
        <w:t xml:space="preserve"> </w:t>
      </w:r>
      <w:r w:rsidRPr="003B72BF">
        <w:rPr>
          <w:rFonts w:eastAsia="SimSun"/>
          <w:color w:val="333333"/>
          <w:shd w:val="clear" w:color="auto" w:fill="FFFFFF"/>
          <w:lang w:eastAsia="zh-CN"/>
        </w:rPr>
        <w:t>5.</w:t>
      </w:r>
      <w:r w:rsidR="00AC0607">
        <w:rPr>
          <w:rFonts w:eastAsia="SimSun" w:hint="eastAsia"/>
          <w:color w:val="333333"/>
          <w:shd w:val="clear" w:color="auto" w:fill="FFFFFF"/>
          <w:lang w:eastAsia="zh-CN"/>
        </w:rPr>
        <w:t xml:space="preserve"> </w:t>
      </w:r>
      <w:r w:rsidRPr="003B72BF">
        <w:rPr>
          <w:rFonts w:eastAsia="KaiTi" w:hint="eastAsia"/>
          <w:lang w:eastAsia="zh-CN"/>
        </w:rPr>
        <w:t>注意到</w:t>
      </w:r>
      <w:r w:rsidRPr="003B72BF">
        <w:rPr>
          <w:rFonts w:eastAsia="SimSun" w:hint="eastAsia"/>
          <w:color w:val="333333"/>
          <w:shd w:val="clear" w:color="auto" w:fill="FFFFFF"/>
          <w:lang w:eastAsia="zh-CN"/>
        </w:rPr>
        <w:t>在特殊情况下，缔约方大会可根据联合国惯例，</w:t>
      </w:r>
      <w:r w:rsidR="00492476">
        <w:rPr>
          <w:rFonts w:eastAsia="SimSun" w:hint="eastAsia"/>
          <w:color w:val="333333"/>
          <w:shd w:val="clear" w:color="auto" w:fill="FFFFFF"/>
          <w:lang w:eastAsia="zh-CN"/>
        </w:rPr>
        <w:t>经</w:t>
      </w:r>
      <w:r w:rsidRPr="003B72BF">
        <w:rPr>
          <w:rFonts w:eastAsia="SimSun" w:hint="eastAsia"/>
          <w:color w:val="333333"/>
          <w:shd w:val="clear" w:color="auto" w:fill="FFFFFF"/>
          <w:lang w:eastAsia="zh-CN"/>
        </w:rPr>
        <w:t>缔约方之间进行磋商并由缔约方大会主席团作出决定后，采用</w:t>
      </w:r>
      <w:r w:rsidR="00492476" w:rsidRPr="003B72BF">
        <w:rPr>
          <w:rFonts w:eastAsia="SimSun" w:hint="eastAsia"/>
          <w:color w:val="333333"/>
          <w:shd w:val="clear" w:color="auto" w:fill="FFFFFF"/>
          <w:lang w:eastAsia="zh-CN"/>
        </w:rPr>
        <w:t>议事规则中</w:t>
      </w:r>
      <w:r w:rsidR="00492476">
        <w:rPr>
          <w:rFonts w:eastAsia="SimSun" w:hint="eastAsia"/>
          <w:color w:val="333333"/>
          <w:shd w:val="clear" w:color="auto" w:fill="FFFFFF"/>
          <w:lang w:eastAsia="zh-CN"/>
        </w:rPr>
        <w:t>关于</w:t>
      </w:r>
      <w:r w:rsidRPr="003B72BF">
        <w:rPr>
          <w:rFonts w:eastAsia="SimSun" w:hint="eastAsia"/>
          <w:color w:val="333333"/>
          <w:shd w:val="clear" w:color="auto" w:fill="FFFFFF"/>
          <w:lang w:eastAsia="zh-CN"/>
        </w:rPr>
        <w:t>召开特别会议的程序</w:t>
      </w:r>
      <w:r w:rsidR="00492476" w:rsidRPr="003B72BF">
        <w:rPr>
          <w:rFonts w:eastAsia="SimSun" w:hint="eastAsia"/>
          <w:color w:val="333333"/>
          <w:shd w:val="clear" w:color="auto" w:fill="FFFFFF"/>
          <w:lang w:eastAsia="zh-CN"/>
        </w:rPr>
        <w:t>规定</w:t>
      </w:r>
      <w:r w:rsidRPr="003B72BF">
        <w:rPr>
          <w:rFonts w:eastAsia="SimSun" w:hint="eastAsia"/>
          <w:color w:val="333333"/>
          <w:shd w:val="clear" w:color="auto" w:fill="FFFFFF"/>
          <w:lang w:eastAsia="zh-CN"/>
        </w:rPr>
        <w:t>，</w:t>
      </w:r>
      <w:r w:rsidR="00492476">
        <w:rPr>
          <w:rFonts w:eastAsia="SimSun" w:hint="eastAsia"/>
          <w:color w:val="333333"/>
          <w:shd w:val="clear" w:color="auto" w:fill="FFFFFF"/>
          <w:lang w:eastAsia="zh-CN"/>
        </w:rPr>
        <w:t>就诸如</w:t>
      </w:r>
      <w:r w:rsidR="00492476" w:rsidRPr="003B72BF">
        <w:rPr>
          <w:rFonts w:eastAsia="SimSun" w:hint="eastAsia"/>
          <w:color w:val="333333"/>
          <w:shd w:val="clear" w:color="auto" w:fill="FFFFFF"/>
          <w:lang w:eastAsia="zh-CN"/>
        </w:rPr>
        <w:t>预算</w:t>
      </w:r>
      <w:r w:rsidR="00492476">
        <w:rPr>
          <w:rFonts w:eastAsia="SimSun" w:hint="eastAsia"/>
          <w:color w:val="333333"/>
          <w:shd w:val="clear" w:color="auto" w:fill="FFFFFF"/>
          <w:lang w:eastAsia="zh-CN"/>
        </w:rPr>
        <w:t>等</w:t>
      </w:r>
      <w:r w:rsidR="00492476" w:rsidRPr="003B72BF">
        <w:rPr>
          <w:rFonts w:eastAsia="SimSun" w:hint="eastAsia"/>
          <w:color w:val="333333"/>
          <w:shd w:val="clear" w:color="auto" w:fill="FFFFFF"/>
          <w:lang w:eastAsia="zh-CN"/>
        </w:rPr>
        <w:t>事项</w:t>
      </w:r>
      <w:r w:rsidR="00492476">
        <w:rPr>
          <w:rFonts w:eastAsia="SimSun" w:hint="eastAsia"/>
          <w:color w:val="333333"/>
          <w:shd w:val="clear" w:color="auto" w:fill="FFFFFF"/>
          <w:lang w:eastAsia="zh-CN"/>
        </w:rPr>
        <w:t>，</w:t>
      </w:r>
      <w:r w:rsidR="00A84E1D">
        <w:rPr>
          <w:rFonts w:eastAsia="SimSun" w:hint="eastAsia"/>
          <w:color w:val="333333"/>
          <w:shd w:val="clear" w:color="auto" w:fill="FFFFFF"/>
          <w:lang w:eastAsia="zh-CN"/>
        </w:rPr>
        <w:t>以</w:t>
      </w:r>
      <w:r w:rsidR="00492476" w:rsidRPr="003B72BF">
        <w:rPr>
          <w:rFonts w:eastAsia="SimSun" w:hint="eastAsia"/>
          <w:color w:val="333333"/>
          <w:shd w:val="clear" w:color="auto" w:fill="FFFFFF"/>
          <w:lang w:eastAsia="zh-CN"/>
        </w:rPr>
        <w:t>默</w:t>
      </w:r>
      <w:r w:rsidR="00A84E1D">
        <w:rPr>
          <w:rFonts w:eastAsia="SimSun" w:hint="eastAsia"/>
          <w:color w:val="333333"/>
          <w:shd w:val="clear" w:color="auto" w:fill="FFFFFF"/>
          <w:lang w:eastAsia="zh-CN"/>
        </w:rPr>
        <w:t>许</w:t>
      </w:r>
      <w:r w:rsidR="00492476" w:rsidRPr="003B72BF">
        <w:rPr>
          <w:rFonts w:eastAsia="SimSun" w:hint="eastAsia"/>
          <w:color w:val="333333"/>
          <w:shd w:val="clear" w:color="auto" w:fill="FFFFFF"/>
          <w:lang w:eastAsia="zh-CN"/>
        </w:rPr>
        <w:t>程序作出紧急决定</w:t>
      </w:r>
      <w:r w:rsidRPr="003B72BF">
        <w:rPr>
          <w:rFonts w:eastAsia="SimSun" w:hint="eastAsia"/>
          <w:color w:val="333333"/>
          <w:shd w:val="clear" w:color="auto" w:fill="FFFFFF"/>
          <w:lang w:eastAsia="zh-CN"/>
        </w:rPr>
        <w:t>；</w:t>
      </w:r>
      <w:r w:rsidRPr="003B72BF">
        <w:rPr>
          <w:rFonts w:eastAsia="SimSun"/>
          <w:color w:val="333333"/>
          <w:shd w:val="clear" w:color="auto" w:fill="FFFFFF"/>
          <w:lang w:eastAsia="zh-CN"/>
        </w:rPr>
        <w:t xml:space="preserve"> </w:t>
      </w:r>
    </w:p>
    <w:p w14:paraId="40988442" w14:textId="5C45E970" w:rsidR="003B72BF" w:rsidRDefault="003B72BF" w:rsidP="00913B38">
      <w:pPr>
        <w:spacing w:before="120" w:after="120"/>
        <w:ind w:left="490" w:firstLine="490"/>
        <w:rPr>
          <w:rFonts w:eastAsia="SimSun"/>
          <w:color w:val="333333"/>
          <w:shd w:val="clear" w:color="auto" w:fill="FFFFFF"/>
          <w:lang w:eastAsia="zh-CN"/>
        </w:rPr>
      </w:pPr>
      <w:r>
        <w:rPr>
          <w:rFonts w:eastAsia="SimSun"/>
          <w:color w:val="333333"/>
          <w:shd w:val="clear" w:color="auto" w:fill="FFFFFF"/>
          <w:lang w:eastAsia="zh-CN"/>
        </w:rPr>
        <w:t xml:space="preserve"> </w:t>
      </w:r>
      <w:r w:rsidRPr="003B72BF">
        <w:rPr>
          <w:rFonts w:eastAsia="SimSun"/>
          <w:color w:val="333333"/>
          <w:shd w:val="clear" w:color="auto" w:fill="FFFFFF"/>
          <w:lang w:eastAsia="zh-CN"/>
        </w:rPr>
        <w:t>6.</w:t>
      </w:r>
      <w:r w:rsidR="00AC0607">
        <w:rPr>
          <w:rFonts w:eastAsia="SimSun" w:hint="eastAsia"/>
          <w:color w:val="333333"/>
          <w:shd w:val="clear" w:color="auto" w:fill="FFFFFF"/>
          <w:lang w:eastAsia="zh-CN"/>
        </w:rPr>
        <w:t xml:space="preserve"> </w:t>
      </w:r>
      <w:r w:rsidRPr="003B72BF">
        <w:rPr>
          <w:rFonts w:eastAsia="KaiTi" w:hint="eastAsia"/>
          <w:lang w:eastAsia="zh-CN"/>
        </w:rPr>
        <w:t>注意到</w:t>
      </w:r>
      <w:r w:rsidRPr="003B72BF">
        <w:rPr>
          <w:rFonts w:eastAsia="SimSun" w:hint="eastAsia"/>
          <w:color w:val="333333"/>
          <w:shd w:val="clear" w:color="auto" w:fill="FFFFFF"/>
          <w:lang w:eastAsia="zh-CN"/>
        </w:rPr>
        <w:t>在相关主席团认为有必要并提出请求的情况下，根据可用资源</w:t>
      </w:r>
      <w:r w:rsidR="00A84E1D">
        <w:rPr>
          <w:rFonts w:eastAsia="SimSun" w:hint="eastAsia"/>
          <w:color w:val="333333"/>
          <w:shd w:val="clear" w:color="auto" w:fill="FFFFFF"/>
          <w:lang w:eastAsia="zh-CN"/>
        </w:rPr>
        <w:t>的</w:t>
      </w:r>
      <w:r w:rsidRPr="003B72BF">
        <w:rPr>
          <w:rFonts w:eastAsia="SimSun" w:hint="eastAsia"/>
          <w:color w:val="333333"/>
          <w:shd w:val="clear" w:color="auto" w:fill="FFFFFF"/>
          <w:lang w:eastAsia="zh-CN"/>
        </w:rPr>
        <w:t>情况，秘书处可为上文第</w:t>
      </w:r>
      <w:r w:rsidRPr="003B72BF">
        <w:rPr>
          <w:rFonts w:eastAsia="SimSun"/>
          <w:color w:val="333333"/>
          <w:shd w:val="clear" w:color="auto" w:fill="FFFFFF"/>
          <w:lang w:eastAsia="zh-CN"/>
        </w:rPr>
        <w:t>1</w:t>
      </w:r>
      <w:r w:rsidRPr="003B72BF">
        <w:rPr>
          <w:rFonts w:eastAsia="SimSun" w:hint="eastAsia"/>
          <w:color w:val="333333"/>
          <w:shd w:val="clear" w:color="auto" w:fill="FFFFFF"/>
          <w:lang w:eastAsia="zh-CN"/>
        </w:rPr>
        <w:t>段所述会议做出混合安排，以使因不可避免的情况而无法出席</w:t>
      </w:r>
      <w:r w:rsidR="00A84E1D">
        <w:rPr>
          <w:rFonts w:eastAsia="SimSun" w:hint="eastAsia"/>
          <w:color w:val="333333"/>
          <w:shd w:val="clear" w:color="auto" w:fill="FFFFFF"/>
          <w:lang w:eastAsia="zh-CN"/>
        </w:rPr>
        <w:t>面对面</w:t>
      </w:r>
      <w:r w:rsidRPr="003B72BF">
        <w:rPr>
          <w:rFonts w:eastAsia="SimSun" w:hint="eastAsia"/>
          <w:color w:val="333333"/>
          <w:shd w:val="clear" w:color="auto" w:fill="FFFFFF"/>
          <w:lang w:eastAsia="zh-CN"/>
        </w:rPr>
        <w:t>会议的代表能够参加或跟踪会议进程；</w:t>
      </w:r>
      <w:r w:rsidRPr="003B72BF">
        <w:rPr>
          <w:rFonts w:eastAsia="SimSun"/>
          <w:color w:val="333333"/>
          <w:shd w:val="clear" w:color="auto" w:fill="FFFFFF"/>
          <w:lang w:eastAsia="zh-CN"/>
        </w:rPr>
        <w:t xml:space="preserve"> </w:t>
      </w:r>
    </w:p>
    <w:p w14:paraId="1DAB07E1" w14:textId="35E31112" w:rsidR="003B72BF" w:rsidRDefault="003B72BF" w:rsidP="00913B38">
      <w:pPr>
        <w:spacing w:before="120" w:after="120"/>
        <w:ind w:left="490" w:firstLine="490"/>
        <w:rPr>
          <w:rFonts w:eastAsia="SimSun"/>
          <w:color w:val="333333"/>
          <w:shd w:val="clear" w:color="auto" w:fill="FFFFFF"/>
          <w:lang w:eastAsia="zh-CN"/>
        </w:rPr>
      </w:pPr>
      <w:r>
        <w:rPr>
          <w:rFonts w:eastAsia="SimSun"/>
          <w:color w:val="333333"/>
          <w:shd w:val="clear" w:color="auto" w:fill="FFFFFF"/>
          <w:lang w:eastAsia="zh-CN"/>
        </w:rPr>
        <w:t xml:space="preserve"> </w:t>
      </w:r>
      <w:r w:rsidRPr="003B72BF">
        <w:rPr>
          <w:rFonts w:eastAsia="SimSun"/>
          <w:color w:val="333333"/>
          <w:shd w:val="clear" w:color="auto" w:fill="FFFFFF"/>
          <w:lang w:eastAsia="zh-CN"/>
        </w:rPr>
        <w:t>7.</w:t>
      </w:r>
      <w:r w:rsidR="00AC0607">
        <w:rPr>
          <w:rFonts w:eastAsia="SimSun" w:hint="eastAsia"/>
          <w:color w:val="333333"/>
          <w:shd w:val="clear" w:color="auto" w:fill="FFFFFF"/>
          <w:lang w:eastAsia="zh-CN"/>
        </w:rPr>
        <w:t xml:space="preserve"> </w:t>
      </w:r>
      <w:r w:rsidRPr="003B72BF">
        <w:rPr>
          <w:rFonts w:eastAsia="KaiTi" w:hint="eastAsia"/>
          <w:lang w:eastAsia="zh-CN"/>
        </w:rPr>
        <w:t>注意到</w:t>
      </w:r>
      <w:r w:rsidRPr="003B72BF">
        <w:rPr>
          <w:rFonts w:eastAsia="SimSun" w:hint="eastAsia"/>
          <w:color w:val="333333"/>
          <w:shd w:val="clear" w:color="auto" w:fill="FFFFFF"/>
          <w:lang w:eastAsia="zh-CN"/>
        </w:rPr>
        <w:t>专家小组、咨询小组和成员有限的其他小组可根据各自的任务授权和适用的议事规则，以面对面、虚拟或组合方式举行会议</w:t>
      </w:r>
      <w:r w:rsidR="00B641FD">
        <w:rPr>
          <w:rFonts w:eastAsia="SimSun" w:hint="eastAsia"/>
          <w:color w:val="333333"/>
          <w:shd w:val="clear" w:color="auto" w:fill="FFFFFF"/>
          <w:lang w:eastAsia="zh-CN"/>
        </w:rPr>
        <w:t>；</w:t>
      </w:r>
      <w:r w:rsidRPr="003B72BF">
        <w:rPr>
          <w:rFonts w:eastAsia="SimSun"/>
          <w:color w:val="333333"/>
          <w:shd w:val="clear" w:color="auto" w:fill="FFFFFF"/>
          <w:lang w:eastAsia="zh-CN"/>
        </w:rPr>
        <w:t xml:space="preserve"> </w:t>
      </w:r>
    </w:p>
    <w:p w14:paraId="29249830" w14:textId="140611AC" w:rsidR="003B72BF" w:rsidRDefault="003B72BF" w:rsidP="00913B38">
      <w:pPr>
        <w:spacing w:before="120" w:after="120"/>
        <w:ind w:left="490" w:firstLine="490"/>
        <w:rPr>
          <w:rFonts w:eastAsia="SimSun"/>
          <w:color w:val="333333"/>
          <w:shd w:val="clear" w:color="auto" w:fill="FFFFFF"/>
          <w:lang w:eastAsia="zh-CN"/>
        </w:rPr>
      </w:pPr>
      <w:r>
        <w:rPr>
          <w:rFonts w:eastAsia="SimSun"/>
          <w:color w:val="333333"/>
          <w:shd w:val="clear" w:color="auto" w:fill="FFFFFF"/>
          <w:lang w:eastAsia="zh-CN"/>
        </w:rPr>
        <w:t xml:space="preserve"> </w:t>
      </w:r>
      <w:r w:rsidRPr="003B72BF">
        <w:rPr>
          <w:rFonts w:eastAsia="SimSun"/>
          <w:color w:val="333333"/>
          <w:shd w:val="clear" w:color="auto" w:fill="FFFFFF"/>
          <w:lang w:eastAsia="zh-CN"/>
        </w:rPr>
        <w:t>8.</w:t>
      </w:r>
      <w:r w:rsidR="00AC0607">
        <w:rPr>
          <w:rFonts w:eastAsia="SimSun" w:hint="eastAsia"/>
          <w:color w:val="333333"/>
          <w:shd w:val="clear" w:color="auto" w:fill="FFFFFF"/>
          <w:lang w:eastAsia="zh-CN"/>
        </w:rPr>
        <w:t xml:space="preserve"> </w:t>
      </w:r>
      <w:r w:rsidRPr="003B72BF">
        <w:rPr>
          <w:rFonts w:eastAsia="KaiTi" w:hint="eastAsia"/>
          <w:lang w:eastAsia="zh-CN"/>
        </w:rPr>
        <w:t>还</w:t>
      </w:r>
      <w:r w:rsidR="00FD1C48">
        <w:rPr>
          <w:rFonts w:eastAsia="KaiTi" w:hint="eastAsia"/>
          <w:lang w:eastAsia="zh-CN"/>
        </w:rPr>
        <w:t>商定</w:t>
      </w:r>
      <w:r w:rsidRPr="003B72BF">
        <w:rPr>
          <w:rFonts w:eastAsia="SimSun"/>
          <w:color w:val="333333"/>
          <w:shd w:val="clear" w:color="auto" w:fill="FFFFFF"/>
          <w:lang w:eastAsia="zh-CN"/>
        </w:rPr>
        <w:t xml:space="preserve">: </w:t>
      </w:r>
    </w:p>
    <w:p w14:paraId="0EFAB632" w14:textId="03040143" w:rsidR="003B72BF" w:rsidRDefault="003B72BF" w:rsidP="00913B38">
      <w:pPr>
        <w:spacing w:before="120" w:after="120"/>
        <w:ind w:left="490" w:firstLine="490"/>
        <w:rPr>
          <w:rFonts w:eastAsia="SimSun"/>
          <w:color w:val="333333"/>
          <w:shd w:val="clear" w:color="auto" w:fill="FFFFFF"/>
          <w:lang w:eastAsia="zh-CN"/>
        </w:rPr>
      </w:pPr>
      <w:r w:rsidRPr="003B72BF">
        <w:rPr>
          <w:rFonts w:eastAsia="SimSun" w:hint="eastAsia"/>
          <w:color w:val="333333"/>
          <w:shd w:val="clear" w:color="auto" w:fill="FFFFFF"/>
          <w:lang w:eastAsia="zh-CN"/>
        </w:rPr>
        <w:t>（</w:t>
      </w:r>
      <w:r w:rsidRPr="003B72BF">
        <w:rPr>
          <w:rFonts w:eastAsia="SimSun"/>
          <w:color w:val="333333"/>
          <w:shd w:val="clear" w:color="auto" w:fill="FFFFFF"/>
          <w:lang w:eastAsia="zh-CN"/>
        </w:rPr>
        <w:t>a</w:t>
      </w:r>
      <w:r w:rsidRPr="003B72BF">
        <w:rPr>
          <w:rFonts w:eastAsia="SimSun" w:hint="eastAsia"/>
          <w:color w:val="333333"/>
          <w:shd w:val="clear" w:color="auto" w:fill="FFFFFF"/>
          <w:lang w:eastAsia="zh-CN"/>
        </w:rPr>
        <w:t>）</w:t>
      </w:r>
      <w:r w:rsidR="006E4157">
        <w:rPr>
          <w:rFonts w:eastAsia="SimSun" w:hint="eastAsia"/>
          <w:color w:val="333333"/>
          <w:shd w:val="clear" w:color="auto" w:fill="FFFFFF"/>
          <w:lang w:eastAsia="zh-CN"/>
        </w:rPr>
        <w:t>在举行</w:t>
      </w:r>
      <w:r w:rsidRPr="003B72BF">
        <w:rPr>
          <w:rFonts w:eastAsia="SimSun" w:hint="eastAsia"/>
          <w:color w:val="333333"/>
          <w:shd w:val="clear" w:color="auto" w:fill="FFFFFF"/>
          <w:lang w:eastAsia="zh-CN"/>
        </w:rPr>
        <w:t>任何虚拟会议</w:t>
      </w:r>
      <w:r w:rsidR="006E4157">
        <w:rPr>
          <w:rFonts w:eastAsia="SimSun" w:hint="eastAsia"/>
          <w:color w:val="333333"/>
          <w:shd w:val="clear" w:color="auto" w:fill="FFFFFF"/>
          <w:lang w:eastAsia="zh-CN"/>
        </w:rPr>
        <w:t>之前，</w:t>
      </w:r>
      <w:r w:rsidRPr="003B72BF">
        <w:rPr>
          <w:rFonts w:eastAsia="SimSun" w:hint="eastAsia"/>
          <w:color w:val="333333"/>
          <w:shd w:val="clear" w:color="auto" w:fill="FFFFFF"/>
          <w:lang w:eastAsia="zh-CN"/>
        </w:rPr>
        <w:t>秘书处</w:t>
      </w:r>
      <w:r w:rsidR="006E4157">
        <w:rPr>
          <w:rFonts w:eastAsia="SimSun" w:hint="eastAsia"/>
          <w:color w:val="333333"/>
          <w:shd w:val="clear" w:color="auto" w:fill="FFFFFF"/>
          <w:lang w:eastAsia="zh-CN"/>
        </w:rPr>
        <w:t>应</w:t>
      </w:r>
      <w:r w:rsidRPr="003B72BF">
        <w:rPr>
          <w:rFonts w:eastAsia="SimSun" w:hint="eastAsia"/>
          <w:color w:val="333333"/>
          <w:shd w:val="clear" w:color="auto" w:fill="FFFFFF"/>
          <w:lang w:eastAsia="zh-CN"/>
        </w:rPr>
        <w:t>与相关主席团磋商</w:t>
      </w:r>
      <w:r w:rsidR="006E4157">
        <w:rPr>
          <w:rFonts w:eastAsia="SimSun" w:hint="eastAsia"/>
          <w:color w:val="333333"/>
          <w:shd w:val="clear" w:color="auto" w:fill="FFFFFF"/>
          <w:lang w:eastAsia="zh-CN"/>
        </w:rPr>
        <w:t>，在</w:t>
      </w:r>
      <w:r w:rsidR="00DB4035" w:rsidRPr="0004783A">
        <w:rPr>
          <w:rFonts w:eastAsia="SimSun" w:hint="eastAsia"/>
          <w:color w:val="333333"/>
          <w:shd w:val="clear" w:color="auto" w:fill="FFFFFF"/>
          <w:lang w:eastAsia="zh-CN"/>
        </w:rPr>
        <w:t>情景设想说明</w:t>
      </w:r>
      <w:r w:rsidRPr="003B72BF">
        <w:rPr>
          <w:rFonts w:eastAsia="SimSun" w:hint="eastAsia"/>
          <w:color w:val="333333"/>
          <w:shd w:val="clear" w:color="auto" w:fill="FFFFFF"/>
          <w:lang w:eastAsia="zh-CN"/>
        </w:rPr>
        <w:t>中明确</w:t>
      </w:r>
      <w:r w:rsidR="006E4157">
        <w:rPr>
          <w:rFonts w:eastAsia="SimSun" w:hint="eastAsia"/>
          <w:color w:val="333333"/>
          <w:shd w:val="clear" w:color="auto" w:fill="FFFFFF"/>
          <w:lang w:eastAsia="zh-CN"/>
        </w:rPr>
        <w:t>阐述其</w:t>
      </w:r>
      <w:r w:rsidR="006E4157" w:rsidRPr="003B72BF">
        <w:rPr>
          <w:rFonts w:eastAsia="SimSun" w:hint="eastAsia"/>
          <w:color w:val="333333"/>
          <w:shd w:val="clear" w:color="auto" w:fill="FFFFFF"/>
          <w:lang w:eastAsia="zh-CN"/>
        </w:rPr>
        <w:t>运作模式</w:t>
      </w:r>
      <w:r w:rsidRPr="003B72BF">
        <w:rPr>
          <w:rFonts w:eastAsia="SimSun" w:hint="eastAsia"/>
          <w:color w:val="333333"/>
          <w:shd w:val="clear" w:color="auto" w:fill="FFFFFF"/>
          <w:lang w:eastAsia="zh-CN"/>
        </w:rPr>
        <w:t>，并提</w:t>
      </w:r>
      <w:r w:rsidR="006E4157">
        <w:rPr>
          <w:rFonts w:eastAsia="SimSun" w:hint="eastAsia"/>
          <w:color w:val="333333"/>
          <w:shd w:val="clear" w:color="auto" w:fill="FFFFFF"/>
          <w:lang w:eastAsia="zh-CN"/>
        </w:rPr>
        <w:t>交</w:t>
      </w:r>
      <w:r w:rsidRPr="003B72BF">
        <w:rPr>
          <w:rFonts w:eastAsia="SimSun" w:hint="eastAsia"/>
          <w:color w:val="333333"/>
          <w:shd w:val="clear" w:color="auto" w:fill="FFFFFF"/>
          <w:lang w:eastAsia="zh-CN"/>
        </w:rPr>
        <w:t>给所有缔约方；</w:t>
      </w:r>
      <w:r w:rsidRPr="003B72BF">
        <w:rPr>
          <w:rFonts w:eastAsia="SimSun"/>
          <w:color w:val="333333"/>
          <w:shd w:val="clear" w:color="auto" w:fill="FFFFFF"/>
          <w:lang w:eastAsia="zh-CN"/>
        </w:rPr>
        <w:t xml:space="preserve"> </w:t>
      </w:r>
    </w:p>
    <w:p w14:paraId="165CB3BA" w14:textId="39A9456F" w:rsidR="003B72BF" w:rsidRDefault="003B72BF" w:rsidP="00913B38">
      <w:pPr>
        <w:spacing w:before="120" w:after="120"/>
        <w:ind w:left="490" w:firstLine="490"/>
        <w:rPr>
          <w:rFonts w:eastAsia="SimSun"/>
          <w:color w:val="333333"/>
          <w:shd w:val="clear" w:color="auto" w:fill="FFFFFF"/>
          <w:lang w:eastAsia="zh-CN"/>
        </w:rPr>
      </w:pPr>
      <w:r w:rsidRPr="003B72BF">
        <w:rPr>
          <w:rFonts w:eastAsia="SimSun" w:hint="eastAsia"/>
          <w:color w:val="333333"/>
          <w:shd w:val="clear" w:color="auto" w:fill="FFFFFF"/>
          <w:lang w:eastAsia="zh-CN"/>
        </w:rPr>
        <w:t>（</w:t>
      </w:r>
      <w:r>
        <w:rPr>
          <w:rFonts w:eastAsia="SimSun"/>
          <w:color w:val="333333"/>
          <w:shd w:val="clear" w:color="auto" w:fill="FFFFFF"/>
          <w:lang w:val="en-US" w:eastAsia="zh-CN"/>
        </w:rPr>
        <w:t>b</w:t>
      </w:r>
      <w:r w:rsidRPr="003B72BF">
        <w:rPr>
          <w:rFonts w:eastAsia="SimSun" w:hint="eastAsia"/>
          <w:color w:val="333333"/>
          <w:shd w:val="clear" w:color="auto" w:fill="FFFFFF"/>
          <w:lang w:eastAsia="zh-CN"/>
        </w:rPr>
        <w:t>）虚拟会议的时间安排应考虑到不同时区的时差给缔约方带来的负担，并力求</w:t>
      </w:r>
      <w:r w:rsidR="006E4157">
        <w:rPr>
          <w:rFonts w:eastAsia="SimSun" w:hint="eastAsia"/>
          <w:color w:val="333333"/>
          <w:shd w:val="clear" w:color="auto" w:fill="FFFFFF"/>
          <w:lang w:eastAsia="zh-CN"/>
        </w:rPr>
        <w:t>让</w:t>
      </w:r>
      <w:r w:rsidRPr="003B72BF">
        <w:rPr>
          <w:rFonts w:eastAsia="SimSun" w:hint="eastAsia"/>
          <w:color w:val="333333"/>
          <w:shd w:val="clear" w:color="auto" w:fill="FFFFFF"/>
          <w:lang w:eastAsia="zh-CN"/>
        </w:rPr>
        <w:t>所有区域的缔约方都能公平参与；</w:t>
      </w:r>
      <w:r w:rsidRPr="003B72BF">
        <w:rPr>
          <w:rFonts w:eastAsia="SimSun"/>
          <w:color w:val="333333"/>
          <w:shd w:val="clear" w:color="auto" w:fill="FFFFFF"/>
          <w:lang w:eastAsia="zh-CN"/>
        </w:rPr>
        <w:t xml:space="preserve"> </w:t>
      </w:r>
    </w:p>
    <w:p w14:paraId="2BD721FE" w14:textId="2D0F0BF0" w:rsidR="00D078E9" w:rsidRPr="00C2776C" w:rsidRDefault="003B72BF" w:rsidP="00913B38">
      <w:pPr>
        <w:spacing w:before="120" w:after="120"/>
        <w:ind w:left="490" w:firstLine="490"/>
        <w:rPr>
          <w:rFonts w:eastAsia="SimSun"/>
          <w:b/>
          <w:sz w:val="28"/>
          <w:lang w:val="en-GB" w:eastAsia="zh-CN"/>
        </w:rPr>
      </w:pPr>
      <w:r w:rsidRPr="003B72BF">
        <w:rPr>
          <w:rFonts w:eastAsia="SimSun" w:hint="eastAsia"/>
          <w:color w:val="333333"/>
          <w:shd w:val="clear" w:color="auto" w:fill="FFFFFF"/>
          <w:lang w:eastAsia="zh-CN"/>
        </w:rPr>
        <w:t>（</w:t>
      </w:r>
      <w:r w:rsidRPr="003B72BF">
        <w:rPr>
          <w:rFonts w:eastAsia="SimSun"/>
          <w:color w:val="333333"/>
          <w:shd w:val="clear" w:color="auto" w:fill="FFFFFF"/>
          <w:lang w:eastAsia="zh-CN"/>
        </w:rPr>
        <w:t>c</w:t>
      </w:r>
      <w:r w:rsidRPr="003B72BF">
        <w:rPr>
          <w:rFonts w:eastAsia="SimSun" w:hint="eastAsia"/>
          <w:color w:val="333333"/>
          <w:shd w:val="clear" w:color="auto" w:fill="FFFFFF"/>
          <w:lang w:eastAsia="zh-CN"/>
        </w:rPr>
        <w:t>）秘书处应采取措施，促进所有与会者</w:t>
      </w:r>
      <w:r w:rsidR="00ED5AF9">
        <w:rPr>
          <w:rFonts w:eastAsia="SimSun" w:hint="eastAsia"/>
          <w:color w:val="333333"/>
          <w:shd w:val="clear" w:color="auto" w:fill="FFFFFF"/>
          <w:lang w:eastAsia="zh-CN"/>
        </w:rPr>
        <w:t>以</w:t>
      </w:r>
      <w:r w:rsidR="00ED5AF9" w:rsidRPr="003B72BF">
        <w:rPr>
          <w:rFonts w:eastAsia="SimSun" w:hint="eastAsia"/>
          <w:color w:val="333333"/>
          <w:shd w:val="clear" w:color="auto" w:fill="FFFFFF"/>
          <w:lang w:eastAsia="zh-CN"/>
        </w:rPr>
        <w:t>在线</w:t>
      </w:r>
      <w:r w:rsidR="00ED5AF9">
        <w:rPr>
          <w:rFonts w:eastAsia="SimSun" w:hint="eastAsia"/>
          <w:color w:val="333333"/>
          <w:shd w:val="clear" w:color="auto" w:fill="FFFFFF"/>
          <w:lang w:eastAsia="zh-CN"/>
        </w:rPr>
        <w:t>方式</w:t>
      </w:r>
      <w:r w:rsidRPr="003B72BF">
        <w:rPr>
          <w:rFonts w:eastAsia="SimSun" w:hint="eastAsia"/>
          <w:color w:val="333333"/>
          <w:shd w:val="clear" w:color="auto" w:fill="FFFFFF"/>
          <w:lang w:eastAsia="zh-CN"/>
        </w:rPr>
        <w:t>有效参与虚拟</w:t>
      </w:r>
      <w:r w:rsidR="008B0C70" w:rsidRPr="003B72BF">
        <w:rPr>
          <w:rFonts w:eastAsia="SimSun" w:hint="eastAsia"/>
          <w:color w:val="333333"/>
          <w:shd w:val="clear" w:color="auto" w:fill="FFFFFF"/>
          <w:lang w:eastAsia="zh-CN"/>
        </w:rPr>
        <w:t>会议</w:t>
      </w:r>
      <w:r w:rsidRPr="003B72BF">
        <w:rPr>
          <w:rFonts w:eastAsia="SimSun" w:hint="eastAsia"/>
          <w:color w:val="333333"/>
          <w:shd w:val="clear" w:color="auto" w:fill="FFFFFF"/>
          <w:lang w:eastAsia="zh-CN"/>
        </w:rPr>
        <w:t>和混合会议，特别是</w:t>
      </w:r>
      <w:r w:rsidR="00ED5AF9">
        <w:rPr>
          <w:rFonts w:eastAsia="SimSun" w:hint="eastAsia"/>
          <w:color w:val="333333"/>
          <w:shd w:val="clear" w:color="auto" w:fill="FFFFFF"/>
          <w:lang w:eastAsia="zh-CN"/>
        </w:rPr>
        <w:t>协助</w:t>
      </w:r>
      <w:r w:rsidRPr="003B72BF">
        <w:rPr>
          <w:rFonts w:eastAsia="SimSun" w:hint="eastAsia"/>
          <w:color w:val="333333"/>
          <w:shd w:val="clear" w:color="auto" w:fill="FFFFFF"/>
          <w:lang w:eastAsia="zh-CN"/>
        </w:rPr>
        <w:t>缔约方克服网络和连接</w:t>
      </w:r>
      <w:r w:rsidR="00ED5AF9">
        <w:rPr>
          <w:rFonts w:eastAsia="SimSun" w:hint="eastAsia"/>
          <w:color w:val="333333"/>
          <w:shd w:val="clear" w:color="auto" w:fill="FFFFFF"/>
          <w:lang w:eastAsia="zh-CN"/>
        </w:rPr>
        <w:t>方面的</w:t>
      </w:r>
      <w:r w:rsidRPr="003B72BF">
        <w:rPr>
          <w:rFonts w:eastAsia="SimSun" w:hint="eastAsia"/>
          <w:color w:val="333333"/>
          <w:shd w:val="clear" w:color="auto" w:fill="FFFFFF"/>
          <w:lang w:eastAsia="zh-CN"/>
        </w:rPr>
        <w:t>困难，包括提供</w:t>
      </w:r>
      <w:r w:rsidR="008F116B">
        <w:rPr>
          <w:rFonts w:eastAsia="SimSun" w:hint="eastAsia"/>
          <w:color w:val="333333"/>
          <w:shd w:val="clear" w:color="auto" w:fill="FFFFFF"/>
          <w:lang w:eastAsia="zh-CN"/>
        </w:rPr>
        <w:t>对</w:t>
      </w:r>
      <w:r w:rsidRPr="003B72BF">
        <w:rPr>
          <w:rFonts w:eastAsia="SimSun" w:hint="eastAsia"/>
          <w:color w:val="333333"/>
          <w:shd w:val="clear" w:color="auto" w:fill="FFFFFF"/>
          <w:lang w:eastAsia="zh-CN"/>
        </w:rPr>
        <w:t>所有时区都方便的事先培训和测试机会，在可能情况下</w:t>
      </w:r>
      <w:r w:rsidR="008F116B">
        <w:rPr>
          <w:rFonts w:eastAsia="SimSun" w:hint="eastAsia"/>
          <w:color w:val="333333"/>
          <w:shd w:val="clear" w:color="auto" w:fill="FFFFFF"/>
          <w:lang w:eastAsia="zh-CN"/>
        </w:rPr>
        <w:t>推动</w:t>
      </w:r>
      <w:r w:rsidRPr="003B72BF">
        <w:rPr>
          <w:rFonts w:eastAsia="SimSun" w:hint="eastAsia"/>
          <w:color w:val="333333"/>
          <w:shd w:val="clear" w:color="auto" w:fill="FFFFFF"/>
          <w:lang w:eastAsia="zh-CN"/>
        </w:rPr>
        <w:t>使用相关联合国国家办事处的会议设施并根据有关缔约方的请求做出</w:t>
      </w:r>
      <w:r w:rsidR="008F116B" w:rsidRPr="003B72BF">
        <w:rPr>
          <w:rFonts w:eastAsia="SimSun" w:hint="eastAsia"/>
          <w:color w:val="333333"/>
          <w:shd w:val="clear" w:color="auto" w:fill="FFFFFF"/>
          <w:lang w:eastAsia="zh-CN"/>
        </w:rPr>
        <w:t>事先</w:t>
      </w:r>
      <w:r w:rsidRPr="003B72BF">
        <w:rPr>
          <w:rFonts w:eastAsia="SimSun" w:hint="eastAsia"/>
          <w:color w:val="333333"/>
          <w:shd w:val="clear" w:color="auto" w:fill="FFFFFF"/>
          <w:lang w:eastAsia="zh-CN"/>
        </w:rPr>
        <w:t>安排，以及提供一切合理措施，协助</w:t>
      </w:r>
      <w:r w:rsidR="008F116B" w:rsidRPr="003B72BF">
        <w:rPr>
          <w:rFonts w:eastAsia="SimSun" w:hint="eastAsia"/>
          <w:color w:val="333333"/>
          <w:shd w:val="clear" w:color="auto" w:fill="FFFFFF"/>
          <w:lang w:eastAsia="zh-CN"/>
        </w:rPr>
        <w:t>缔约方</w:t>
      </w:r>
      <w:r w:rsidR="008F116B">
        <w:rPr>
          <w:rFonts w:eastAsia="SimSun" w:hint="eastAsia"/>
          <w:color w:val="333333"/>
          <w:shd w:val="clear" w:color="auto" w:fill="FFFFFF"/>
          <w:lang w:eastAsia="zh-CN"/>
        </w:rPr>
        <w:t>解决</w:t>
      </w:r>
      <w:r w:rsidRPr="003B72BF">
        <w:rPr>
          <w:rFonts w:eastAsia="SimSun" w:hint="eastAsia"/>
          <w:color w:val="333333"/>
          <w:shd w:val="clear" w:color="auto" w:fill="FFFFFF"/>
          <w:lang w:eastAsia="zh-CN"/>
        </w:rPr>
        <w:t>在连接和使用互动平台方面遇到任何困难。</w:t>
      </w:r>
    </w:p>
    <w:p w14:paraId="58E7A68C" w14:textId="3871DCAC" w:rsidR="00D078E9" w:rsidRPr="00806B78" w:rsidRDefault="00D078E9" w:rsidP="00913B38">
      <w:pPr>
        <w:spacing w:before="120" w:after="120"/>
        <w:rPr>
          <w:rFonts w:ascii="SimSun" w:eastAsia="SimSun" w:hAnsi="SimSun" w:cs="Arial"/>
          <w:b/>
          <w:bCs/>
          <w:color w:val="333333"/>
          <w:shd w:val="clear" w:color="auto" w:fill="FFFFFF"/>
          <w:lang w:eastAsia="zh-CN"/>
        </w:rPr>
      </w:pPr>
      <w:r w:rsidRPr="00806B78">
        <w:rPr>
          <w:rFonts w:eastAsia="SimSun"/>
          <w:b/>
          <w:bCs/>
          <w:color w:val="333333"/>
          <w:shd w:val="clear" w:color="auto" w:fill="FFFFFF"/>
          <w:lang w:eastAsia="zh-CN"/>
        </w:rPr>
        <w:lastRenderedPageBreak/>
        <w:t>C.</w:t>
      </w:r>
      <w:r w:rsidRPr="00806B78">
        <w:rPr>
          <w:rFonts w:ascii="SimSun" w:eastAsia="SimSun" w:hAnsi="SimSun" w:cs="Arial" w:hint="eastAsia"/>
          <w:b/>
          <w:bCs/>
          <w:color w:val="333333"/>
          <w:shd w:val="clear" w:color="auto" w:fill="FFFFFF"/>
          <w:lang w:eastAsia="zh-CN"/>
        </w:rPr>
        <w:t xml:space="preserve">  </w:t>
      </w:r>
      <w:r w:rsidRPr="00806B78">
        <w:rPr>
          <w:rFonts w:ascii="SimSun" w:eastAsia="SimSun" w:hAnsi="SimSun" w:hint="eastAsia"/>
          <w:b/>
          <w:lang w:val="en-GB" w:eastAsia="zh-CN"/>
        </w:rPr>
        <w:t>进一步提高《公约》及其议定书下各项进程有效性的备选办法</w:t>
      </w:r>
    </w:p>
    <w:p w14:paraId="79A7FCE7" w14:textId="5F710CEE" w:rsidR="005051A3" w:rsidRDefault="00D078E9" w:rsidP="00913B38">
      <w:pPr>
        <w:adjustRightInd w:val="0"/>
        <w:snapToGrid w:val="0"/>
        <w:spacing w:before="120" w:after="120" w:line="240" w:lineRule="atLeast"/>
        <w:ind w:left="490" w:firstLine="490"/>
        <w:rPr>
          <w:rFonts w:eastAsia="SimSun"/>
          <w:color w:val="333333"/>
          <w:shd w:val="clear" w:color="auto" w:fill="FFFFFF"/>
          <w:lang w:eastAsia="zh-CN"/>
        </w:rPr>
      </w:pPr>
      <w:r w:rsidRPr="00EC55AE">
        <w:rPr>
          <w:rFonts w:eastAsia="KaiTi" w:hint="eastAsia"/>
          <w:lang w:eastAsia="zh-CN"/>
        </w:rPr>
        <w:t>回顾</w:t>
      </w:r>
      <w:r w:rsidRPr="00EC55AE">
        <w:rPr>
          <w:rFonts w:eastAsia="SimSun"/>
          <w:color w:val="333333"/>
          <w:shd w:val="clear" w:color="auto" w:fill="FFFFFF"/>
          <w:lang w:eastAsia="zh-CN"/>
        </w:rPr>
        <w:t>2014</w:t>
      </w:r>
      <w:r w:rsidRPr="00EC55AE">
        <w:rPr>
          <w:rFonts w:eastAsia="SimSun" w:hint="eastAsia"/>
          <w:color w:val="333333"/>
          <w:shd w:val="clear" w:color="auto" w:fill="FFFFFF"/>
          <w:lang w:eastAsia="zh-CN"/>
        </w:rPr>
        <w:t>年</w:t>
      </w:r>
      <w:r w:rsidRPr="00EC55AE">
        <w:rPr>
          <w:rFonts w:eastAsia="SimSun"/>
          <w:color w:val="333333"/>
          <w:shd w:val="clear" w:color="auto" w:fill="FFFFFF"/>
          <w:lang w:eastAsia="zh-CN"/>
        </w:rPr>
        <w:t>10</w:t>
      </w:r>
      <w:r w:rsidRPr="00EC55AE">
        <w:rPr>
          <w:rFonts w:eastAsia="SimSun" w:hint="eastAsia"/>
          <w:color w:val="333333"/>
          <w:shd w:val="clear" w:color="auto" w:fill="FFFFFF"/>
          <w:lang w:eastAsia="zh-CN"/>
        </w:rPr>
        <w:t>月</w:t>
      </w:r>
      <w:r w:rsidRPr="00EC55AE">
        <w:rPr>
          <w:rFonts w:eastAsia="SimSun"/>
          <w:color w:val="333333"/>
          <w:shd w:val="clear" w:color="auto" w:fill="FFFFFF"/>
          <w:lang w:eastAsia="zh-CN"/>
        </w:rPr>
        <w:t>17</w:t>
      </w:r>
      <w:r w:rsidRPr="00EC55AE">
        <w:rPr>
          <w:rFonts w:eastAsia="SimSun" w:hint="eastAsia"/>
          <w:color w:val="333333"/>
          <w:shd w:val="clear" w:color="auto" w:fill="FFFFFF"/>
          <w:lang w:eastAsia="zh-CN"/>
        </w:rPr>
        <w:t>日第</w:t>
      </w:r>
      <w:r w:rsidRPr="00EC55AE">
        <w:rPr>
          <w:rFonts w:eastAsia="SimSun"/>
          <w:color w:val="333333"/>
          <w:shd w:val="clear" w:color="auto" w:fill="FFFFFF"/>
          <w:lang w:eastAsia="zh-CN"/>
        </w:rPr>
        <w:t>XII/29</w:t>
      </w:r>
      <w:r w:rsidRPr="00EC55AE">
        <w:rPr>
          <w:rFonts w:eastAsia="SimSun" w:hint="eastAsia"/>
          <w:color w:val="333333"/>
          <w:shd w:val="clear" w:color="auto" w:fill="FFFFFF"/>
          <w:lang w:eastAsia="zh-CN"/>
        </w:rPr>
        <w:t>号决定，</w:t>
      </w:r>
      <w:r w:rsidRPr="00EC55AE">
        <w:rPr>
          <w:rFonts w:eastAsia="SimSun"/>
          <w:color w:val="333333"/>
          <w:shd w:val="clear" w:color="auto" w:fill="FFFFFF"/>
          <w:lang w:eastAsia="zh-CN"/>
        </w:rPr>
        <w:t xml:space="preserve"> </w:t>
      </w:r>
    </w:p>
    <w:p w14:paraId="0D8F3273" w14:textId="4ED556A7" w:rsidR="00AB468E" w:rsidRDefault="005051A3" w:rsidP="00913B38">
      <w:pPr>
        <w:spacing w:before="120" w:after="120"/>
        <w:ind w:left="490" w:firstLine="490"/>
        <w:rPr>
          <w:rFonts w:eastAsia="SimSun"/>
          <w:color w:val="333333"/>
          <w:shd w:val="clear" w:color="auto" w:fill="FFFFFF"/>
          <w:lang w:eastAsia="zh-CN"/>
        </w:rPr>
      </w:pPr>
      <w:r w:rsidRPr="00E70CC1">
        <w:rPr>
          <w:rFonts w:eastAsia="KaiTi" w:hint="eastAsia"/>
          <w:lang w:eastAsia="zh-CN"/>
        </w:rPr>
        <w:t>认识</w:t>
      </w:r>
      <w:r w:rsidRPr="00E70CC1">
        <w:rPr>
          <w:rFonts w:eastAsia="KaiTi" w:hint="eastAsia"/>
          <w:color w:val="333333"/>
          <w:shd w:val="clear" w:color="auto" w:fill="FFFFFF"/>
          <w:lang w:eastAsia="zh-CN"/>
        </w:rPr>
        <w:t>到</w:t>
      </w:r>
      <w:r w:rsidRPr="00EC55AE">
        <w:rPr>
          <w:rFonts w:eastAsia="SimSun" w:hint="eastAsia"/>
          <w:color w:val="333333"/>
          <w:shd w:val="clear" w:color="auto" w:fill="FFFFFF"/>
          <w:lang w:eastAsia="zh-CN"/>
        </w:rPr>
        <w:t>需要进一步提高《生物多样性公约》及其议定书下的会议的效力</w:t>
      </w:r>
      <w:r w:rsidRPr="003B72BF">
        <w:rPr>
          <w:rFonts w:eastAsia="SimSun" w:hint="eastAsia"/>
          <w:color w:val="333333"/>
          <w:shd w:val="clear" w:color="auto" w:fill="FFFFFF"/>
          <w:lang w:eastAsia="zh-CN"/>
        </w:rPr>
        <w:t>；</w:t>
      </w:r>
    </w:p>
    <w:p w14:paraId="5637CBE9" w14:textId="1D20E50D" w:rsidR="00AB468E" w:rsidRDefault="00AB468E" w:rsidP="00913B38">
      <w:pPr>
        <w:spacing w:before="120" w:after="120"/>
        <w:ind w:left="490" w:firstLine="490"/>
        <w:rPr>
          <w:rFonts w:eastAsia="SimSun"/>
          <w:color w:val="333333"/>
          <w:shd w:val="clear" w:color="auto" w:fill="FFFFFF"/>
          <w:lang w:eastAsia="zh-CN"/>
        </w:rPr>
      </w:pPr>
      <w:r>
        <w:rPr>
          <w:rFonts w:eastAsia="SimSun"/>
          <w:color w:val="333333"/>
          <w:shd w:val="clear" w:color="auto" w:fill="FFFFFF"/>
          <w:lang w:eastAsia="zh-CN"/>
        </w:rPr>
        <w:t xml:space="preserve"> </w:t>
      </w:r>
      <w:r w:rsidRPr="005051A3">
        <w:rPr>
          <w:rFonts w:eastAsia="SimSun" w:hint="eastAsia"/>
          <w:color w:val="333333"/>
          <w:shd w:val="clear" w:color="auto" w:fill="FFFFFF"/>
          <w:lang w:eastAsia="zh-CN"/>
        </w:rPr>
        <w:t xml:space="preserve"> 9</w:t>
      </w:r>
      <w:r w:rsidRPr="005051A3">
        <w:rPr>
          <w:rFonts w:eastAsia="SimSun"/>
          <w:color w:val="333333"/>
          <w:shd w:val="clear" w:color="auto" w:fill="FFFFFF"/>
          <w:lang w:eastAsia="zh-CN"/>
        </w:rPr>
        <w:t>.</w:t>
      </w:r>
      <w:r w:rsidRPr="005051A3">
        <w:rPr>
          <w:rFonts w:eastAsia="SimSun" w:hint="eastAsia"/>
          <w:color w:val="333333"/>
          <w:shd w:val="clear" w:color="auto" w:fill="FFFFFF"/>
          <w:lang w:eastAsia="zh-CN"/>
        </w:rPr>
        <w:t xml:space="preserve"> </w:t>
      </w:r>
      <w:r>
        <w:rPr>
          <w:rFonts w:eastAsia="SimSun" w:hint="eastAsia"/>
          <w:color w:val="333333"/>
          <w:shd w:val="clear" w:color="auto" w:fill="FFFFFF"/>
          <w:lang w:eastAsia="zh-CN"/>
        </w:rPr>
        <w:t xml:space="preserve"> </w:t>
      </w:r>
      <w:r w:rsidRPr="00AB468E">
        <w:rPr>
          <w:rFonts w:eastAsia="KaiTi" w:hint="eastAsia"/>
          <w:lang w:eastAsia="zh-CN"/>
        </w:rPr>
        <w:t>注意到</w:t>
      </w:r>
      <w:r w:rsidRPr="005051A3">
        <w:rPr>
          <w:rFonts w:eastAsia="SimSun"/>
          <w:color w:val="333333"/>
          <w:shd w:val="clear" w:color="auto" w:fill="FFFFFF"/>
          <w:lang w:eastAsia="zh-CN"/>
        </w:rPr>
        <w:t>CBD/SBI/4/11</w:t>
      </w:r>
      <w:r w:rsidRPr="005051A3">
        <w:rPr>
          <w:rFonts w:eastAsia="SimSun" w:hint="eastAsia"/>
          <w:color w:val="333333"/>
          <w:shd w:val="clear" w:color="auto" w:fill="FFFFFF"/>
          <w:lang w:eastAsia="zh-CN"/>
        </w:rPr>
        <w:t>号文件中概述的最近的经验和关于提高《公约》及其议定书下各项进程</w:t>
      </w:r>
      <w:r w:rsidR="0027433A">
        <w:rPr>
          <w:rFonts w:eastAsia="SimSun" w:hint="eastAsia"/>
          <w:color w:val="333333"/>
          <w:shd w:val="clear" w:color="auto" w:fill="FFFFFF"/>
          <w:lang w:eastAsia="zh-CN"/>
        </w:rPr>
        <w:t>成</w:t>
      </w:r>
      <w:r w:rsidRPr="005051A3">
        <w:rPr>
          <w:rFonts w:eastAsia="SimSun" w:hint="eastAsia"/>
          <w:color w:val="333333"/>
          <w:shd w:val="clear" w:color="auto" w:fill="FFFFFF"/>
          <w:lang w:eastAsia="zh-CN"/>
        </w:rPr>
        <w:t>效的进一步建议，并请执行秘书和主席团在编写未来会议工作安排和</w:t>
      </w:r>
      <w:r w:rsidR="00DB4035" w:rsidRPr="0004783A">
        <w:rPr>
          <w:rFonts w:eastAsia="SimSun" w:hint="eastAsia"/>
          <w:color w:val="333333"/>
          <w:shd w:val="clear" w:color="auto" w:fill="FFFFFF"/>
          <w:lang w:eastAsia="zh-CN"/>
        </w:rPr>
        <w:t>情景设想说明</w:t>
      </w:r>
      <w:r w:rsidRPr="005051A3">
        <w:rPr>
          <w:rFonts w:eastAsia="SimSun" w:hint="eastAsia"/>
          <w:color w:val="333333"/>
          <w:shd w:val="clear" w:color="auto" w:fill="FFFFFF"/>
          <w:lang w:eastAsia="zh-CN"/>
        </w:rPr>
        <w:t>时借鉴这些经验；</w:t>
      </w:r>
      <w:r w:rsidRPr="003B72BF">
        <w:rPr>
          <w:rFonts w:eastAsia="SimSun"/>
          <w:color w:val="333333"/>
          <w:shd w:val="clear" w:color="auto" w:fill="FFFFFF"/>
          <w:lang w:eastAsia="zh-CN"/>
        </w:rPr>
        <w:t xml:space="preserve"> </w:t>
      </w:r>
    </w:p>
    <w:p w14:paraId="72F88808" w14:textId="2E535818" w:rsidR="00AB468E" w:rsidRDefault="00AB468E" w:rsidP="00913B38">
      <w:pPr>
        <w:spacing w:before="120" w:after="120"/>
        <w:ind w:left="490" w:firstLine="490"/>
        <w:rPr>
          <w:rFonts w:eastAsia="SimSun"/>
          <w:color w:val="333333"/>
          <w:shd w:val="clear" w:color="auto" w:fill="FFFFFF"/>
          <w:lang w:eastAsia="zh-CN"/>
        </w:rPr>
      </w:pPr>
      <w:r>
        <w:rPr>
          <w:rFonts w:eastAsia="SimSun" w:hint="eastAsia"/>
          <w:color w:val="333333"/>
          <w:shd w:val="clear" w:color="auto" w:fill="FFFFFF"/>
          <w:lang w:eastAsia="zh-CN"/>
        </w:rPr>
        <w:t>1</w:t>
      </w:r>
      <w:r w:rsidR="00D078E9" w:rsidRPr="00AB468E">
        <w:rPr>
          <w:rFonts w:eastAsia="SimSun"/>
          <w:color w:val="333333"/>
          <w:shd w:val="clear" w:color="auto" w:fill="FFFFFF"/>
          <w:lang w:eastAsia="zh-CN"/>
        </w:rPr>
        <w:t>0.</w:t>
      </w:r>
      <w:r>
        <w:rPr>
          <w:rFonts w:eastAsia="SimSun" w:hint="eastAsia"/>
          <w:color w:val="333333"/>
          <w:shd w:val="clear" w:color="auto" w:fill="FFFFFF"/>
          <w:lang w:eastAsia="zh-CN"/>
        </w:rPr>
        <w:t xml:space="preserve">  </w:t>
      </w:r>
      <w:r w:rsidR="00D078E9" w:rsidRPr="00A342B5">
        <w:rPr>
          <w:rFonts w:eastAsia="KaiTi" w:hint="eastAsia"/>
          <w:lang w:eastAsia="zh-CN"/>
        </w:rPr>
        <w:t>认识到</w:t>
      </w:r>
      <w:r w:rsidR="00D078E9" w:rsidRPr="00AB468E">
        <w:rPr>
          <w:rFonts w:eastAsia="SimSun" w:hint="eastAsia"/>
          <w:color w:val="333333"/>
          <w:shd w:val="clear" w:color="auto" w:fill="FFFFFF"/>
          <w:lang w:eastAsia="zh-CN"/>
        </w:rPr>
        <w:t>应尽可能根据</w:t>
      </w:r>
      <w:r w:rsidR="00A735D6">
        <w:rPr>
          <w:rFonts w:eastAsia="SimSun" w:hint="eastAsia"/>
          <w:color w:val="333333"/>
          <w:shd w:val="clear" w:color="auto" w:fill="FFFFFF"/>
          <w:lang w:eastAsia="zh-CN"/>
        </w:rPr>
        <w:t>其</w:t>
      </w:r>
      <w:r w:rsidR="00D078E9" w:rsidRPr="00AB468E">
        <w:rPr>
          <w:rFonts w:eastAsia="SimSun" w:hint="eastAsia"/>
          <w:color w:val="333333"/>
          <w:shd w:val="clear" w:color="auto" w:fill="FFFFFF"/>
          <w:lang w:eastAsia="zh-CN"/>
        </w:rPr>
        <w:t>在持不同意见者之间建立信任和达成共识的技能及</w:t>
      </w:r>
      <w:r w:rsidR="0095554C">
        <w:rPr>
          <w:rFonts w:eastAsia="SimSun" w:hint="eastAsia"/>
          <w:color w:val="333333"/>
          <w:shd w:val="clear" w:color="auto" w:fill="FFFFFF"/>
          <w:lang w:eastAsia="zh-CN"/>
        </w:rPr>
        <w:t>其</w:t>
      </w:r>
      <w:r w:rsidR="00D078E9" w:rsidRPr="00AB468E">
        <w:rPr>
          <w:rFonts w:eastAsia="SimSun" w:hint="eastAsia"/>
          <w:color w:val="333333"/>
          <w:shd w:val="clear" w:color="auto" w:fill="FFFFFF"/>
          <w:lang w:eastAsia="zh-CN"/>
        </w:rPr>
        <w:t>对小组将处理</w:t>
      </w:r>
      <w:r w:rsidR="0095554C">
        <w:rPr>
          <w:rFonts w:eastAsia="SimSun" w:hint="eastAsia"/>
          <w:color w:val="333333"/>
          <w:shd w:val="clear" w:color="auto" w:fill="FFFFFF"/>
          <w:lang w:eastAsia="zh-CN"/>
        </w:rPr>
        <w:t>的</w:t>
      </w:r>
      <w:r w:rsidR="00D078E9" w:rsidRPr="00AB468E">
        <w:rPr>
          <w:rFonts w:eastAsia="SimSun" w:hint="eastAsia"/>
          <w:color w:val="333333"/>
          <w:shd w:val="clear" w:color="auto" w:fill="FFFFFF"/>
          <w:lang w:eastAsia="zh-CN"/>
        </w:rPr>
        <w:t>问题</w:t>
      </w:r>
      <w:r w:rsidR="00A735D6">
        <w:rPr>
          <w:rFonts w:eastAsia="SimSun" w:hint="eastAsia"/>
          <w:color w:val="333333"/>
          <w:shd w:val="clear" w:color="auto" w:fill="FFFFFF"/>
          <w:lang w:eastAsia="zh-CN"/>
        </w:rPr>
        <w:t>所展示的</w:t>
      </w:r>
      <w:r w:rsidR="00D078E9" w:rsidRPr="00AB468E">
        <w:rPr>
          <w:rFonts w:eastAsia="SimSun" w:hint="eastAsia"/>
          <w:color w:val="333333"/>
          <w:shd w:val="clear" w:color="auto" w:fill="FFFFFF"/>
          <w:lang w:eastAsia="zh-CN"/>
        </w:rPr>
        <w:t>了解</w:t>
      </w:r>
      <w:r w:rsidR="00A735D6">
        <w:rPr>
          <w:rFonts w:eastAsia="SimSun" w:hint="eastAsia"/>
          <w:color w:val="333333"/>
          <w:shd w:val="clear" w:color="auto" w:fill="FFFFFF"/>
          <w:lang w:eastAsia="zh-CN"/>
        </w:rPr>
        <w:t>程度</w:t>
      </w:r>
      <w:r w:rsidR="00D078E9" w:rsidRPr="00AB468E">
        <w:rPr>
          <w:rFonts w:eastAsia="SimSun" w:hint="eastAsia"/>
          <w:color w:val="333333"/>
          <w:shd w:val="clear" w:color="auto" w:fill="FFFFFF"/>
          <w:lang w:eastAsia="zh-CN"/>
        </w:rPr>
        <w:t>来确定被指派主持联络小组会议或任何正式或非正式谈判论坛的代表；</w:t>
      </w:r>
      <w:r w:rsidR="00D078E9" w:rsidRPr="00AB468E">
        <w:rPr>
          <w:rFonts w:eastAsia="SimSun"/>
          <w:color w:val="333333"/>
          <w:shd w:val="clear" w:color="auto" w:fill="FFFFFF"/>
          <w:lang w:eastAsia="zh-CN"/>
        </w:rPr>
        <w:t xml:space="preserve"> </w:t>
      </w:r>
    </w:p>
    <w:p w14:paraId="7A126D21" w14:textId="5329A956" w:rsidR="00B10670" w:rsidRDefault="00D078E9" w:rsidP="00913B38">
      <w:pPr>
        <w:spacing w:before="120" w:after="120"/>
        <w:ind w:left="490" w:firstLine="490"/>
        <w:rPr>
          <w:rFonts w:eastAsia="SimSun"/>
          <w:color w:val="333333"/>
          <w:shd w:val="clear" w:color="auto" w:fill="FFFFFF"/>
          <w:lang w:eastAsia="zh-CN"/>
        </w:rPr>
      </w:pPr>
      <w:r w:rsidRPr="00AB468E">
        <w:rPr>
          <w:rFonts w:eastAsia="SimSun"/>
          <w:color w:val="333333"/>
          <w:shd w:val="clear" w:color="auto" w:fill="FFFFFF"/>
          <w:lang w:eastAsia="zh-CN"/>
        </w:rPr>
        <w:t>11.</w:t>
      </w:r>
      <w:r w:rsidR="00AB468E">
        <w:rPr>
          <w:rFonts w:eastAsia="SimSun" w:hint="eastAsia"/>
          <w:color w:val="333333"/>
          <w:shd w:val="clear" w:color="auto" w:fill="FFFFFF"/>
          <w:lang w:eastAsia="zh-CN"/>
        </w:rPr>
        <w:t xml:space="preserve">  </w:t>
      </w:r>
      <w:r w:rsidRPr="00A342B5">
        <w:rPr>
          <w:rFonts w:eastAsia="KaiTi" w:hint="eastAsia"/>
          <w:lang w:eastAsia="zh-CN"/>
        </w:rPr>
        <w:t>鼓励</w:t>
      </w:r>
      <w:r w:rsidRPr="00AB468E">
        <w:rPr>
          <w:rFonts w:eastAsia="SimSun" w:hint="eastAsia"/>
          <w:color w:val="333333"/>
          <w:shd w:val="clear" w:color="auto" w:fill="FFFFFF"/>
          <w:lang w:eastAsia="zh-CN"/>
        </w:rPr>
        <w:t>缔约方和其他国家政府在理事机构和附属机构会议的国家一级筹备进程中，与土著人民、</w:t>
      </w:r>
      <w:r w:rsidR="00B641FD">
        <w:rPr>
          <w:rFonts w:eastAsia="SimSun" w:hint="eastAsia"/>
          <w:color w:val="333333"/>
          <w:shd w:val="clear" w:color="auto" w:fill="FFFFFF"/>
          <w:lang w:eastAsia="zh-CN"/>
        </w:rPr>
        <w:t>地方</w:t>
      </w:r>
      <w:r w:rsidRPr="00AB468E">
        <w:rPr>
          <w:rFonts w:eastAsia="SimSun" w:hint="eastAsia"/>
          <w:color w:val="333333"/>
          <w:shd w:val="clear" w:color="auto" w:fill="FFFFFF"/>
          <w:lang w:eastAsia="zh-CN"/>
        </w:rPr>
        <w:t>社区、妇女和青年以及其他国家观察员组织接触，并广泛征求各相关部门的意见，以便</w:t>
      </w:r>
      <w:r w:rsidR="0095554C" w:rsidRPr="00AB468E">
        <w:rPr>
          <w:rFonts w:eastAsia="SimSun" w:hint="eastAsia"/>
          <w:color w:val="333333"/>
          <w:shd w:val="clear" w:color="auto" w:fill="FFFFFF"/>
          <w:lang w:eastAsia="zh-CN"/>
        </w:rPr>
        <w:t>酌情</w:t>
      </w:r>
      <w:r w:rsidR="0095554C">
        <w:rPr>
          <w:rFonts w:eastAsia="SimSun" w:hint="eastAsia"/>
          <w:color w:val="333333"/>
          <w:shd w:val="clear" w:color="auto" w:fill="FFFFFF"/>
          <w:lang w:eastAsia="zh-CN"/>
        </w:rPr>
        <w:t>通报</w:t>
      </w:r>
      <w:r w:rsidR="0095554C" w:rsidRPr="00AB468E">
        <w:rPr>
          <w:rFonts w:eastAsia="SimSun" w:hint="eastAsia"/>
          <w:color w:val="333333"/>
          <w:shd w:val="clear" w:color="auto" w:fill="FFFFFF"/>
          <w:lang w:eastAsia="zh-CN"/>
        </w:rPr>
        <w:t>制定本国立场</w:t>
      </w:r>
      <w:r w:rsidR="0095554C">
        <w:rPr>
          <w:rFonts w:eastAsia="SimSun" w:hint="eastAsia"/>
          <w:color w:val="333333"/>
          <w:shd w:val="clear" w:color="auto" w:fill="FFFFFF"/>
          <w:lang w:eastAsia="zh-CN"/>
        </w:rPr>
        <w:t>的情况，同时</w:t>
      </w:r>
      <w:r w:rsidRPr="00AB468E">
        <w:rPr>
          <w:rFonts w:eastAsia="SimSun" w:hint="eastAsia"/>
          <w:color w:val="333333"/>
          <w:shd w:val="clear" w:color="auto" w:fill="FFFFFF"/>
          <w:lang w:eastAsia="zh-CN"/>
        </w:rPr>
        <w:t>考虑到</w:t>
      </w:r>
      <w:r w:rsidR="0095554C">
        <w:rPr>
          <w:rFonts w:eastAsia="SimSun" w:hint="eastAsia"/>
          <w:color w:val="333333"/>
          <w:shd w:val="clear" w:color="auto" w:fill="FFFFFF"/>
          <w:lang w:eastAsia="zh-CN"/>
        </w:rPr>
        <w:t>本国</w:t>
      </w:r>
      <w:r w:rsidRPr="00AB468E">
        <w:rPr>
          <w:rFonts w:eastAsia="SimSun" w:hint="eastAsia"/>
          <w:color w:val="333333"/>
          <w:shd w:val="clear" w:color="auto" w:fill="FFFFFF"/>
          <w:lang w:eastAsia="zh-CN"/>
        </w:rPr>
        <w:t>国情</w:t>
      </w:r>
      <w:r w:rsidR="009A0C59">
        <w:rPr>
          <w:rFonts w:eastAsia="SimSun" w:hint="eastAsia"/>
          <w:color w:val="333333"/>
          <w:shd w:val="clear" w:color="auto" w:fill="FFFFFF"/>
          <w:lang w:eastAsia="zh-CN"/>
        </w:rPr>
        <w:t>；</w:t>
      </w:r>
    </w:p>
    <w:p w14:paraId="010FBF25" w14:textId="00812D5B" w:rsidR="00B5745E" w:rsidRDefault="00B10670" w:rsidP="00913B38">
      <w:pPr>
        <w:spacing w:before="120" w:after="120"/>
        <w:ind w:left="490" w:firstLine="490"/>
        <w:rPr>
          <w:rFonts w:eastAsia="SimSun"/>
          <w:color w:val="333333"/>
          <w:shd w:val="clear" w:color="auto" w:fill="FFFFFF"/>
          <w:lang w:eastAsia="zh-CN"/>
        </w:rPr>
      </w:pPr>
      <w:r w:rsidRPr="00B10670">
        <w:rPr>
          <w:rFonts w:eastAsia="SimSun"/>
          <w:color w:val="333333"/>
          <w:shd w:val="clear" w:color="auto" w:fill="FFFFFF"/>
          <w:lang w:eastAsia="zh-CN"/>
        </w:rPr>
        <w:t xml:space="preserve">12.  </w:t>
      </w:r>
      <w:r w:rsidRPr="00B10670">
        <w:rPr>
          <w:rFonts w:eastAsia="KaiTi" w:hint="eastAsia"/>
          <w:lang w:eastAsia="zh-CN"/>
        </w:rPr>
        <w:t>请</w:t>
      </w:r>
      <w:r w:rsidRPr="00B10670">
        <w:rPr>
          <w:rFonts w:eastAsia="SimSun" w:hint="eastAsia"/>
          <w:color w:val="333333"/>
          <w:shd w:val="clear" w:color="auto" w:fill="FFFFFF"/>
          <w:lang w:eastAsia="zh-CN"/>
        </w:rPr>
        <w:t>每个主要利益攸关方集团和观察员组织考虑分享其关于相关议程项目的意见和建议，并鼓励缔约方审查观察员的意见和建议，必要</w:t>
      </w:r>
      <w:r w:rsidR="009A0C59">
        <w:rPr>
          <w:rFonts w:eastAsia="SimSun" w:hint="eastAsia"/>
          <w:color w:val="333333"/>
          <w:shd w:val="clear" w:color="auto" w:fill="FFFFFF"/>
          <w:lang w:eastAsia="zh-CN"/>
        </w:rPr>
        <w:t>时</w:t>
      </w:r>
      <w:r w:rsidRPr="00B10670">
        <w:rPr>
          <w:rFonts w:eastAsia="SimSun" w:hint="eastAsia"/>
          <w:color w:val="333333"/>
          <w:shd w:val="clear" w:color="auto" w:fill="FFFFFF"/>
          <w:lang w:eastAsia="zh-CN"/>
        </w:rPr>
        <w:t>与相关观察员接触，以更好地</w:t>
      </w:r>
      <w:r w:rsidR="00D3524B">
        <w:rPr>
          <w:rFonts w:eastAsia="SimSun" w:hint="eastAsia"/>
          <w:color w:val="333333"/>
          <w:shd w:val="clear" w:color="auto" w:fill="FFFFFF"/>
          <w:lang w:eastAsia="zh-CN"/>
        </w:rPr>
        <w:t>了</w:t>
      </w:r>
      <w:r w:rsidRPr="00B10670">
        <w:rPr>
          <w:rFonts w:eastAsia="SimSun" w:hint="eastAsia"/>
          <w:color w:val="333333"/>
          <w:shd w:val="clear" w:color="auto" w:fill="FFFFFF"/>
          <w:lang w:eastAsia="zh-CN"/>
        </w:rPr>
        <w:t>解这些意见和建议；</w:t>
      </w:r>
      <w:r w:rsidRPr="00B10670">
        <w:rPr>
          <w:rFonts w:eastAsia="SimSun"/>
          <w:color w:val="333333"/>
          <w:shd w:val="clear" w:color="auto" w:fill="FFFFFF"/>
          <w:lang w:eastAsia="zh-CN"/>
        </w:rPr>
        <w:t xml:space="preserve"> </w:t>
      </w:r>
    </w:p>
    <w:p w14:paraId="39E9C330" w14:textId="77777777" w:rsidR="009A0C59" w:rsidRDefault="00B10670" w:rsidP="00913B38">
      <w:pPr>
        <w:spacing w:before="120" w:after="120"/>
        <w:ind w:left="490" w:firstLine="490"/>
        <w:rPr>
          <w:rFonts w:eastAsia="SimSun"/>
          <w:color w:val="333333"/>
          <w:shd w:val="clear" w:color="auto" w:fill="FFFFFF"/>
          <w:lang w:eastAsia="zh-CN"/>
        </w:rPr>
      </w:pPr>
      <w:r w:rsidRPr="00B10670">
        <w:rPr>
          <w:rFonts w:eastAsia="SimSun"/>
          <w:color w:val="333333"/>
          <w:shd w:val="clear" w:color="auto" w:fill="FFFFFF"/>
          <w:lang w:eastAsia="zh-CN"/>
        </w:rPr>
        <w:t>13.</w:t>
      </w:r>
      <w:r w:rsidR="00B5745E">
        <w:rPr>
          <w:rFonts w:eastAsia="SimSun" w:hint="eastAsia"/>
          <w:color w:val="333333"/>
          <w:shd w:val="clear" w:color="auto" w:fill="FFFFFF"/>
          <w:lang w:eastAsia="zh-CN"/>
        </w:rPr>
        <w:t xml:space="preserve">  </w:t>
      </w:r>
      <w:r w:rsidRPr="00B10670">
        <w:rPr>
          <w:rFonts w:eastAsia="KaiTi" w:hint="eastAsia"/>
          <w:lang w:eastAsia="zh-CN"/>
        </w:rPr>
        <w:t>请</w:t>
      </w:r>
      <w:r w:rsidRPr="00B10670">
        <w:rPr>
          <w:rFonts w:eastAsia="SimSun" w:hint="eastAsia"/>
          <w:color w:val="333333"/>
          <w:shd w:val="clear" w:color="auto" w:fill="FFFFFF"/>
          <w:lang w:eastAsia="zh-CN"/>
        </w:rPr>
        <w:t>执行秘书</w:t>
      </w:r>
      <w:r w:rsidR="009A0C59">
        <w:rPr>
          <w:rFonts w:eastAsia="SimSun" w:hint="eastAsia"/>
          <w:color w:val="333333"/>
          <w:shd w:val="clear" w:color="auto" w:fill="FFFFFF"/>
          <w:lang w:eastAsia="zh-CN"/>
        </w:rPr>
        <w:t>：</w:t>
      </w:r>
    </w:p>
    <w:p w14:paraId="16C87F03" w14:textId="5C1F445E" w:rsidR="00274730" w:rsidRDefault="00B10670" w:rsidP="00913B38">
      <w:pPr>
        <w:spacing w:before="120" w:after="120"/>
        <w:ind w:left="490" w:firstLine="490"/>
        <w:rPr>
          <w:rFonts w:eastAsia="SimSun"/>
          <w:color w:val="333333"/>
          <w:shd w:val="clear" w:color="auto" w:fill="FFFFFF"/>
          <w:lang w:eastAsia="zh-CN"/>
        </w:rPr>
      </w:pPr>
      <w:r w:rsidRPr="00B10670">
        <w:rPr>
          <w:rFonts w:eastAsia="SimSun" w:hint="eastAsia"/>
          <w:color w:val="333333"/>
          <w:shd w:val="clear" w:color="auto" w:fill="FFFFFF"/>
          <w:lang w:eastAsia="zh-CN"/>
        </w:rPr>
        <w:t>（</w:t>
      </w:r>
      <w:r w:rsidRPr="00B10670">
        <w:rPr>
          <w:rFonts w:eastAsia="SimSun"/>
          <w:color w:val="333333"/>
          <w:shd w:val="clear" w:color="auto" w:fill="FFFFFF"/>
          <w:lang w:eastAsia="zh-CN"/>
        </w:rPr>
        <w:t>a</w:t>
      </w:r>
      <w:r w:rsidRPr="00B10670">
        <w:rPr>
          <w:rFonts w:eastAsia="SimSun" w:hint="eastAsia"/>
          <w:color w:val="333333"/>
          <w:shd w:val="clear" w:color="auto" w:fill="FFFFFF"/>
          <w:lang w:eastAsia="zh-CN"/>
        </w:rPr>
        <w:t>）确保在《公约》不限成员名额政府间附属机构会议开幕前至少六周以联合国正式语文提供会议工作文件，并确保在会议网</w:t>
      </w:r>
      <w:r w:rsidR="00D3524B">
        <w:rPr>
          <w:rFonts w:eastAsia="SimSun" w:hint="eastAsia"/>
          <w:color w:val="333333"/>
          <w:shd w:val="clear" w:color="auto" w:fill="FFFFFF"/>
          <w:lang w:eastAsia="zh-CN"/>
        </w:rPr>
        <w:t>站</w:t>
      </w:r>
      <w:r w:rsidRPr="00B10670">
        <w:rPr>
          <w:rFonts w:eastAsia="SimSun" w:hint="eastAsia"/>
          <w:color w:val="333333"/>
          <w:shd w:val="clear" w:color="auto" w:fill="FFFFFF"/>
          <w:lang w:eastAsia="zh-CN"/>
        </w:rPr>
        <w:t>明确标</w:t>
      </w:r>
      <w:r w:rsidR="00D3524B">
        <w:rPr>
          <w:rFonts w:eastAsia="SimSun" w:hint="eastAsia"/>
          <w:color w:val="333333"/>
          <w:shd w:val="clear" w:color="auto" w:fill="FFFFFF"/>
          <w:lang w:eastAsia="zh-CN"/>
        </w:rPr>
        <w:t>示</w:t>
      </w:r>
      <w:r w:rsidRPr="00B10670">
        <w:rPr>
          <w:rFonts w:eastAsia="SimSun" w:hint="eastAsia"/>
          <w:color w:val="333333"/>
          <w:shd w:val="clear" w:color="auto" w:fill="FFFFFF"/>
          <w:lang w:eastAsia="zh-CN"/>
        </w:rPr>
        <w:t>出版日期和任何更新版本；</w:t>
      </w:r>
      <w:r w:rsidRPr="00B10670">
        <w:rPr>
          <w:rFonts w:eastAsia="SimSun"/>
          <w:color w:val="333333"/>
          <w:shd w:val="clear" w:color="auto" w:fill="FFFFFF"/>
          <w:lang w:eastAsia="zh-CN"/>
        </w:rPr>
        <w:t xml:space="preserve"> </w:t>
      </w:r>
    </w:p>
    <w:p w14:paraId="393C53F0" w14:textId="2A5A385C" w:rsidR="00274730" w:rsidRDefault="00B10670" w:rsidP="00913B38">
      <w:pPr>
        <w:spacing w:before="120" w:after="120"/>
        <w:ind w:left="490" w:firstLine="490"/>
        <w:rPr>
          <w:rFonts w:eastAsia="SimSun"/>
          <w:color w:val="333333"/>
          <w:shd w:val="clear" w:color="auto" w:fill="FFFFFF"/>
          <w:lang w:eastAsia="zh-CN"/>
        </w:rPr>
      </w:pPr>
      <w:r w:rsidRPr="00B10670">
        <w:rPr>
          <w:rFonts w:eastAsia="SimSun" w:hint="eastAsia"/>
          <w:color w:val="333333"/>
          <w:shd w:val="clear" w:color="auto" w:fill="FFFFFF"/>
          <w:lang w:eastAsia="zh-CN"/>
        </w:rPr>
        <w:t>（</w:t>
      </w:r>
      <w:r w:rsidRPr="00B10670">
        <w:rPr>
          <w:rFonts w:eastAsia="SimSun"/>
          <w:color w:val="333333"/>
          <w:shd w:val="clear" w:color="auto" w:fill="FFFFFF"/>
          <w:lang w:eastAsia="zh-CN"/>
        </w:rPr>
        <w:t>b</w:t>
      </w:r>
      <w:r w:rsidRPr="00B10670">
        <w:rPr>
          <w:rFonts w:eastAsia="SimSun" w:hint="eastAsia"/>
          <w:color w:val="333333"/>
          <w:shd w:val="clear" w:color="auto" w:fill="FFFFFF"/>
          <w:lang w:eastAsia="zh-CN"/>
        </w:rPr>
        <w:t>）在资源允许的情况下，根据请求，为主持人的情况介绍或培训方案提供便利，特别是为当选联络小组主席</w:t>
      </w:r>
      <w:r w:rsidR="00D3524B">
        <w:rPr>
          <w:rFonts w:eastAsia="SimSun" w:hint="eastAsia"/>
          <w:color w:val="333333"/>
          <w:shd w:val="clear" w:color="auto" w:fill="FFFFFF"/>
          <w:lang w:eastAsia="zh-CN"/>
        </w:rPr>
        <w:t>之</w:t>
      </w:r>
      <w:r w:rsidRPr="00B10670">
        <w:rPr>
          <w:rFonts w:eastAsia="SimSun" w:hint="eastAsia"/>
          <w:color w:val="333333"/>
          <w:shd w:val="clear" w:color="auto" w:fill="FFFFFF"/>
          <w:lang w:eastAsia="zh-CN"/>
        </w:rPr>
        <w:t>人提供便利，以帮助他们获得管理政府间谈判和促进共识方面的技能和技巧；</w:t>
      </w:r>
      <w:r w:rsidRPr="00B10670">
        <w:rPr>
          <w:rFonts w:eastAsia="SimSun"/>
          <w:color w:val="333333"/>
          <w:shd w:val="clear" w:color="auto" w:fill="FFFFFF"/>
          <w:lang w:eastAsia="zh-CN"/>
        </w:rPr>
        <w:t xml:space="preserve"> </w:t>
      </w:r>
    </w:p>
    <w:p w14:paraId="2140388B" w14:textId="77777777" w:rsidR="00274730" w:rsidRDefault="00274730" w:rsidP="00913B38">
      <w:pPr>
        <w:spacing w:before="120" w:after="120"/>
        <w:ind w:left="490" w:firstLine="490"/>
        <w:rPr>
          <w:rFonts w:eastAsia="SimSun"/>
          <w:color w:val="333333"/>
          <w:shd w:val="clear" w:color="auto" w:fill="FFFFFF"/>
          <w:lang w:eastAsia="zh-CN"/>
        </w:rPr>
      </w:pPr>
      <w:r w:rsidRPr="00B10670">
        <w:rPr>
          <w:rFonts w:eastAsia="SimSun" w:hint="eastAsia"/>
          <w:color w:val="333333"/>
          <w:shd w:val="clear" w:color="auto" w:fill="FFFFFF"/>
          <w:lang w:eastAsia="zh-CN"/>
        </w:rPr>
        <w:t>（</w:t>
      </w:r>
      <w:r>
        <w:rPr>
          <w:rFonts w:eastAsia="SimSun" w:hint="eastAsia"/>
          <w:color w:val="333333"/>
          <w:shd w:val="clear" w:color="auto" w:fill="FFFFFF"/>
          <w:lang w:eastAsia="zh-CN"/>
        </w:rPr>
        <w:t>c</w:t>
      </w:r>
      <w:r w:rsidRPr="00B10670">
        <w:rPr>
          <w:rFonts w:eastAsia="SimSun" w:hint="eastAsia"/>
          <w:color w:val="333333"/>
          <w:shd w:val="clear" w:color="auto" w:fill="FFFFFF"/>
          <w:lang w:eastAsia="zh-CN"/>
        </w:rPr>
        <w:t>）</w:t>
      </w:r>
      <w:r w:rsidR="00B10670" w:rsidRPr="00B10670">
        <w:rPr>
          <w:rFonts w:eastAsia="SimSun" w:hint="eastAsia"/>
          <w:color w:val="333333"/>
          <w:shd w:val="clear" w:color="auto" w:fill="FFFFFF"/>
          <w:lang w:eastAsia="zh-CN"/>
        </w:rPr>
        <w:t>努力避免建议草案和决定草案与现有决定的重复和冗余；</w:t>
      </w:r>
      <w:r w:rsidR="00B10670" w:rsidRPr="00B10670">
        <w:rPr>
          <w:rFonts w:eastAsia="SimSun"/>
          <w:color w:val="333333"/>
          <w:shd w:val="clear" w:color="auto" w:fill="FFFFFF"/>
          <w:lang w:eastAsia="zh-CN"/>
        </w:rPr>
        <w:t xml:space="preserve"> </w:t>
      </w:r>
    </w:p>
    <w:p w14:paraId="427AE816" w14:textId="77777777" w:rsidR="00274730" w:rsidRDefault="00B10670" w:rsidP="00913B38">
      <w:pPr>
        <w:spacing w:before="120" w:after="120"/>
        <w:ind w:left="490" w:firstLine="490"/>
        <w:rPr>
          <w:rFonts w:eastAsia="SimSun"/>
          <w:color w:val="333333"/>
          <w:shd w:val="clear" w:color="auto" w:fill="FFFFFF"/>
          <w:lang w:eastAsia="zh-CN"/>
        </w:rPr>
      </w:pPr>
      <w:r w:rsidRPr="00B10670">
        <w:rPr>
          <w:rFonts w:eastAsia="SimSun" w:hint="eastAsia"/>
          <w:color w:val="333333"/>
          <w:shd w:val="clear" w:color="auto" w:fill="FFFFFF"/>
          <w:lang w:eastAsia="zh-CN"/>
        </w:rPr>
        <w:t>（</w:t>
      </w:r>
      <w:r w:rsidRPr="00B10670">
        <w:rPr>
          <w:rFonts w:eastAsia="SimSun"/>
          <w:color w:val="333333"/>
          <w:shd w:val="clear" w:color="auto" w:fill="FFFFFF"/>
          <w:lang w:eastAsia="zh-CN"/>
        </w:rPr>
        <w:t>d</w:t>
      </w:r>
      <w:r w:rsidRPr="00B10670">
        <w:rPr>
          <w:rFonts w:eastAsia="SimSun" w:hint="eastAsia"/>
          <w:color w:val="333333"/>
          <w:shd w:val="clear" w:color="auto" w:fill="FFFFFF"/>
          <w:lang w:eastAsia="zh-CN"/>
        </w:rPr>
        <w:t>）探索可用于加快决策的任何方法或技术的可用性和可靠性；</w:t>
      </w:r>
      <w:r w:rsidRPr="00B10670">
        <w:rPr>
          <w:rFonts w:eastAsia="SimSun"/>
          <w:color w:val="333333"/>
          <w:shd w:val="clear" w:color="auto" w:fill="FFFFFF"/>
          <w:lang w:eastAsia="zh-CN"/>
        </w:rPr>
        <w:t xml:space="preserve"> </w:t>
      </w:r>
    </w:p>
    <w:p w14:paraId="21CF9202" w14:textId="1CE767A3" w:rsidR="00B10670" w:rsidRPr="00AB468E" w:rsidRDefault="00B10670" w:rsidP="00913B38">
      <w:pPr>
        <w:spacing w:before="120" w:after="120"/>
        <w:ind w:left="490" w:firstLine="490"/>
        <w:rPr>
          <w:rFonts w:eastAsia="SimSun"/>
          <w:color w:val="333333"/>
          <w:shd w:val="clear" w:color="auto" w:fill="FFFFFF"/>
          <w:lang w:eastAsia="zh-CN"/>
        </w:rPr>
      </w:pPr>
      <w:r w:rsidRPr="00B10670">
        <w:rPr>
          <w:rFonts w:eastAsia="SimSun" w:hint="eastAsia"/>
          <w:color w:val="333333"/>
          <w:shd w:val="clear" w:color="auto" w:fill="FFFFFF"/>
          <w:lang w:eastAsia="zh-CN"/>
        </w:rPr>
        <w:t>（</w:t>
      </w:r>
      <w:r w:rsidRPr="00B10670">
        <w:rPr>
          <w:rFonts w:eastAsia="SimSun"/>
          <w:color w:val="333333"/>
          <w:shd w:val="clear" w:color="auto" w:fill="FFFFFF"/>
          <w:lang w:eastAsia="zh-CN"/>
        </w:rPr>
        <w:t>e</w:t>
      </w:r>
      <w:r w:rsidRPr="00B10670">
        <w:rPr>
          <w:rFonts w:eastAsia="SimSun" w:hint="eastAsia"/>
          <w:color w:val="333333"/>
          <w:shd w:val="clear" w:color="auto" w:fill="FFFFFF"/>
          <w:lang w:eastAsia="zh-CN"/>
        </w:rPr>
        <w:t>）进一步开发决策跟踪工具，包括加强用户界面，方便直观导航，改进搜索功能和互动功能，以期提高其在支持执行决策和监测决策执行情况方面的效用</w:t>
      </w:r>
      <w:r w:rsidR="00274730">
        <w:rPr>
          <w:rFonts w:eastAsia="SimSun" w:hint="eastAsia"/>
          <w:color w:val="333333"/>
          <w:shd w:val="clear" w:color="auto" w:fill="FFFFFF"/>
          <w:lang w:eastAsia="zh-CN"/>
        </w:rPr>
        <w:t>。</w:t>
      </w:r>
    </w:p>
    <w:p w14:paraId="1B231256" w14:textId="77777777" w:rsidR="00936C54" w:rsidRPr="003361C7" w:rsidRDefault="00936C54" w:rsidP="00936C54">
      <w:pPr>
        <w:pStyle w:val="Para10"/>
        <w:tabs>
          <w:tab w:val="left" w:pos="1701"/>
        </w:tabs>
        <w:ind w:left="567" w:firstLine="567"/>
        <w:rPr>
          <w:rFonts w:eastAsia="SimSun"/>
          <w:sz w:val="20"/>
          <w:szCs w:val="20"/>
          <w:lang w:eastAsia="zh-CN"/>
        </w:rPr>
      </w:pPr>
    </w:p>
    <w:p w14:paraId="6B9F196B" w14:textId="2B79358E" w:rsidR="00D76F6F" w:rsidRPr="00E1548A" w:rsidRDefault="00936C54" w:rsidP="004839EA">
      <w:pPr>
        <w:pStyle w:val="Para10"/>
        <w:ind w:left="567"/>
        <w:jc w:val="center"/>
        <w:rPr>
          <w:rFonts w:eastAsia="SimHei"/>
          <w:sz w:val="28"/>
          <w:szCs w:val="28"/>
          <w:lang w:eastAsia="zh-CN"/>
        </w:rPr>
      </w:pPr>
      <w:r>
        <w:t>__________</w:t>
      </w:r>
    </w:p>
    <w:sectPr w:rsidR="00D76F6F" w:rsidRPr="00E1548A" w:rsidSect="00EB1155">
      <w:headerReference w:type="even" r:id="rId14"/>
      <w:headerReference w:type="default" r:id="rId15"/>
      <w:footerReference w:type="even" r:id="rId16"/>
      <w:footerReference w:type="default" r:id="rId17"/>
      <w:footerReference w:type="first" r:id="rId18"/>
      <w:pgSz w:w="12240" w:h="15840" w:code="1"/>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26FA1" w14:textId="77777777" w:rsidR="00EB1155" w:rsidRDefault="00EB1155">
      <w:r>
        <w:separator/>
      </w:r>
    </w:p>
  </w:endnote>
  <w:endnote w:type="continuationSeparator" w:id="0">
    <w:p w14:paraId="73E719AF" w14:textId="77777777" w:rsidR="00EB1155" w:rsidRDefault="00EB1155">
      <w:r>
        <w:continuationSeparator/>
      </w:r>
    </w:p>
  </w:endnote>
  <w:endnote w:type="continuationNotice" w:id="1">
    <w:p w14:paraId="0E638A14" w14:textId="77777777" w:rsidR="00EB1155" w:rsidRDefault="00EB11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E6E8C" w14:textId="77777777" w:rsidR="00EB1155" w:rsidRDefault="00EB1155">
      <w:r>
        <w:separator/>
      </w:r>
    </w:p>
  </w:footnote>
  <w:footnote w:type="continuationSeparator" w:id="0">
    <w:p w14:paraId="0D44AE97" w14:textId="77777777" w:rsidR="00EB1155" w:rsidRDefault="00EB1155">
      <w:r>
        <w:continuationSeparator/>
      </w:r>
    </w:p>
  </w:footnote>
  <w:footnote w:type="continuationNotice" w:id="1">
    <w:p w14:paraId="29E8CC9A" w14:textId="77777777" w:rsidR="00EB1155" w:rsidRDefault="00EB1155"/>
  </w:footnote>
  <w:footnote w:id="2">
    <w:p w14:paraId="2A0F2827" w14:textId="6F8881C3" w:rsidR="00990134" w:rsidRDefault="00990134" w:rsidP="009909A2">
      <w:pPr>
        <w:pStyle w:val="Footnote"/>
        <w:spacing w:after="60"/>
        <w:rPr>
          <w:rFonts w:eastAsia="SimSun"/>
          <w:sz w:val="20"/>
          <w:szCs w:val="20"/>
          <w:lang w:eastAsia="zh-CN"/>
        </w:rPr>
      </w:pPr>
      <w:r w:rsidRPr="007E1442">
        <w:rPr>
          <w:rStyle w:val="FootnoteReference"/>
          <w:kern w:val="22"/>
          <w:sz w:val="20"/>
          <w:szCs w:val="20"/>
          <w:u w:val="none"/>
          <w:vertAlign w:val="superscript"/>
          <w:lang w:eastAsia="zh-CN"/>
          <w14:ligatures w14:val="none"/>
        </w:rPr>
        <w:t>*</w:t>
      </w:r>
      <w:r w:rsidRPr="007E1442">
        <w:rPr>
          <w:sz w:val="20"/>
          <w:szCs w:val="20"/>
          <w:lang w:eastAsia="zh-CN"/>
        </w:rPr>
        <w:t xml:space="preserve"> </w:t>
      </w:r>
      <w:r w:rsidR="004E3B69">
        <w:rPr>
          <w:rFonts w:eastAsiaTheme="minorEastAsia" w:hint="eastAsia"/>
          <w:sz w:val="20"/>
          <w:szCs w:val="20"/>
          <w:lang w:eastAsia="zh-CN"/>
        </w:rPr>
        <w:t xml:space="preserve"> </w:t>
      </w:r>
      <w:r w:rsidRPr="007E1442">
        <w:rPr>
          <w:sz w:val="20"/>
          <w:szCs w:val="20"/>
          <w:lang w:eastAsia="zh-CN"/>
        </w:rPr>
        <w:t>CBD/SBI/4/1</w:t>
      </w:r>
      <w:r w:rsidRPr="007E1442">
        <w:rPr>
          <w:rFonts w:eastAsia="SimSun"/>
          <w:sz w:val="20"/>
          <w:szCs w:val="20"/>
          <w:lang w:eastAsia="zh-CN"/>
        </w:rPr>
        <w:t>。</w:t>
      </w:r>
    </w:p>
    <w:p w14:paraId="33887D7E" w14:textId="3B111949" w:rsidR="00A353BE" w:rsidRPr="00B577B0" w:rsidRDefault="00A353BE" w:rsidP="009909A2">
      <w:pPr>
        <w:pStyle w:val="Footnote"/>
        <w:spacing w:after="60"/>
        <w:rPr>
          <w:rFonts w:eastAsiaTheme="minorEastAsia"/>
          <w:lang w:eastAsia="zh-CN"/>
        </w:rPr>
      </w:pPr>
      <w:r w:rsidRPr="00A353BE">
        <w:rPr>
          <w:rStyle w:val="FootnoteReference"/>
          <w:kern w:val="22"/>
          <w:u w:val="none"/>
          <w:vertAlign w:val="superscript"/>
          <w:lang w:eastAsia="zh-CN"/>
          <w14:ligatures w14:val="none"/>
        </w:rPr>
        <w:t>**</w:t>
      </w:r>
      <w:r w:rsidRPr="00A353BE">
        <w:rPr>
          <w:lang w:eastAsia="zh-CN"/>
        </w:rPr>
        <w:t xml:space="preserve"> </w:t>
      </w:r>
      <w:r w:rsidR="00B577B0" w:rsidRPr="00B577B0">
        <w:rPr>
          <w:rFonts w:ascii="SimSun" w:eastAsia="SimSun" w:hAnsi="SimSun" w:cs="Microsoft YaHei" w:hint="eastAsia"/>
          <w:color w:val="333333"/>
          <w:sz w:val="20"/>
          <w:szCs w:val="20"/>
          <w:shd w:val="clear" w:color="auto" w:fill="FFFFFF"/>
          <w:lang w:eastAsia="zh-CN"/>
        </w:rPr>
        <w:t>本文件</w:t>
      </w:r>
      <w:r w:rsidR="002B2928" w:rsidRPr="00B577B0">
        <w:rPr>
          <w:rFonts w:ascii="SimSun" w:eastAsia="SimSun" w:hAnsi="SimSun" w:cs="Microsoft YaHei" w:hint="eastAsia"/>
          <w:color w:val="333333"/>
          <w:sz w:val="20"/>
          <w:szCs w:val="20"/>
          <w:shd w:val="clear" w:color="auto" w:fill="FFFFFF"/>
          <w:lang w:eastAsia="zh-CN"/>
        </w:rPr>
        <w:t>印发</w:t>
      </w:r>
      <w:r w:rsidR="002B2928">
        <w:rPr>
          <w:rFonts w:ascii="SimSun" w:eastAsia="SimSun" w:hAnsi="SimSun" w:cs="Microsoft YaHei" w:hint="eastAsia"/>
          <w:color w:val="333333"/>
          <w:sz w:val="20"/>
          <w:szCs w:val="20"/>
          <w:shd w:val="clear" w:color="auto" w:fill="FFFFFF"/>
          <w:lang w:eastAsia="zh-CN"/>
        </w:rPr>
        <w:t>时</w:t>
      </w:r>
      <w:r w:rsidR="00B577B0" w:rsidRPr="00B577B0">
        <w:rPr>
          <w:rFonts w:ascii="SimSun" w:eastAsia="SimSun" w:hAnsi="SimSun" w:cs="Microsoft YaHei" w:hint="eastAsia"/>
          <w:color w:val="333333"/>
          <w:sz w:val="20"/>
          <w:szCs w:val="20"/>
          <w:shd w:val="clear" w:color="auto" w:fill="FFFFFF"/>
          <w:lang w:eastAsia="zh-CN"/>
        </w:rPr>
        <w:t>未经正式编辑</w:t>
      </w:r>
      <w:r w:rsidR="002B2928">
        <w:rPr>
          <w:rFonts w:eastAsia="SimSun" w:hint="eastAsia"/>
          <w:lang w:eastAsia="zh-CN"/>
        </w:rPr>
        <w:t>。</w:t>
      </w:r>
    </w:p>
  </w:footnote>
  <w:footnote w:id="3">
    <w:p w14:paraId="30BF471C" w14:textId="7CA2D481" w:rsidR="00CE418D" w:rsidRPr="00274551" w:rsidRDefault="00CE418D" w:rsidP="00E70CC1">
      <w:pPr>
        <w:pStyle w:val="FootnoteText"/>
        <w:ind w:firstLine="0"/>
        <w:rPr>
          <w:szCs w:val="18"/>
          <w:lang w:val="en-US"/>
        </w:rPr>
      </w:pPr>
      <w:r w:rsidRPr="004E3B69">
        <w:rPr>
          <w:sz w:val="20"/>
          <w:szCs w:val="20"/>
          <w:vertAlign w:val="superscript"/>
          <w:lang w:eastAsia="en-US"/>
        </w:rPr>
        <w:footnoteRef/>
      </w:r>
      <w:r w:rsidRPr="004E3B69">
        <w:rPr>
          <w:sz w:val="20"/>
          <w:szCs w:val="20"/>
          <w:vertAlign w:val="superscript"/>
          <w:lang w:eastAsia="zh-CN"/>
        </w:rPr>
        <w:t xml:space="preserve"> </w:t>
      </w:r>
      <w:r w:rsidR="00F07189">
        <w:rPr>
          <w:rFonts w:eastAsiaTheme="minorEastAsia" w:hint="eastAsia"/>
          <w:sz w:val="20"/>
          <w:szCs w:val="20"/>
          <w:vertAlign w:val="superscript"/>
          <w:lang w:eastAsia="zh-CN"/>
        </w:rPr>
        <w:t xml:space="preserve"> </w:t>
      </w:r>
      <w:r w:rsidR="00F07189">
        <w:rPr>
          <w:rFonts w:eastAsiaTheme="minorEastAsia" w:hint="eastAsia"/>
          <w:szCs w:val="18"/>
          <w:lang w:eastAsia="zh-CN"/>
        </w:rPr>
        <w:t xml:space="preserve"> </w:t>
      </w:r>
      <w:r w:rsidR="002D789A" w:rsidRPr="00253535">
        <w:rPr>
          <w:rFonts w:ascii="SimSun" w:eastAsia="SimSun" w:hAnsi="SimSun" w:cs="Microsoft YaHei" w:hint="eastAsia"/>
          <w:color w:val="333333"/>
          <w:sz w:val="20"/>
          <w:szCs w:val="20"/>
          <w:shd w:val="clear" w:color="auto" w:fill="FFFFFF"/>
          <w:lang w:eastAsia="zh-CN"/>
        </w:rPr>
        <w:t>在本文</w:t>
      </w:r>
      <w:r w:rsidR="002D789A">
        <w:rPr>
          <w:rFonts w:ascii="SimSun" w:eastAsia="SimSun" w:hAnsi="SimSun" w:cs="Microsoft YaHei" w:hint="eastAsia"/>
          <w:color w:val="333333"/>
          <w:sz w:val="20"/>
          <w:szCs w:val="20"/>
          <w:shd w:val="clear" w:color="auto" w:fill="FFFFFF"/>
          <w:lang w:eastAsia="zh-CN"/>
        </w:rPr>
        <w:t>件</w:t>
      </w:r>
      <w:r w:rsidR="002D789A" w:rsidRPr="00253535">
        <w:rPr>
          <w:rFonts w:ascii="SimSun" w:eastAsia="SimSun" w:hAnsi="SimSun" w:cs="Microsoft YaHei" w:hint="eastAsia"/>
          <w:color w:val="333333"/>
          <w:sz w:val="20"/>
          <w:szCs w:val="20"/>
          <w:shd w:val="clear" w:color="auto" w:fill="FFFFFF"/>
          <w:lang w:eastAsia="zh-CN"/>
        </w:rPr>
        <w:t>中，完全</w:t>
      </w:r>
      <w:r w:rsidR="002D789A" w:rsidRPr="00253535">
        <w:rPr>
          <w:rFonts w:ascii="SimSun" w:eastAsia="SimSun" w:hAnsi="SimSun" w:cs="Arial"/>
          <w:color w:val="333333"/>
          <w:sz w:val="20"/>
          <w:szCs w:val="20"/>
          <w:shd w:val="clear" w:color="auto" w:fill="FFFFFF"/>
          <w:lang w:eastAsia="zh-CN"/>
        </w:rPr>
        <w:t>“</w:t>
      </w:r>
      <w:r w:rsidR="002D789A" w:rsidRPr="00253535">
        <w:rPr>
          <w:rFonts w:ascii="SimSun" w:eastAsia="SimSun" w:hAnsi="SimSun" w:cs="Microsoft YaHei" w:hint="eastAsia"/>
          <w:color w:val="333333"/>
          <w:sz w:val="20"/>
          <w:szCs w:val="20"/>
          <w:shd w:val="clear" w:color="auto" w:fill="FFFFFF"/>
          <w:lang w:eastAsia="zh-CN"/>
        </w:rPr>
        <w:t>虚拟会议</w:t>
      </w:r>
      <w:r w:rsidR="002D789A" w:rsidRPr="00253535">
        <w:rPr>
          <w:rFonts w:ascii="SimSun" w:eastAsia="SimSun" w:hAnsi="SimSun" w:cs="Arial"/>
          <w:color w:val="333333"/>
          <w:sz w:val="20"/>
          <w:szCs w:val="20"/>
          <w:shd w:val="clear" w:color="auto" w:fill="FFFFFF"/>
          <w:lang w:eastAsia="zh-CN"/>
        </w:rPr>
        <w:t>”</w:t>
      </w:r>
      <w:r w:rsidR="002D789A">
        <w:rPr>
          <w:rFonts w:ascii="SimSun" w:eastAsia="SimSun" w:hAnsi="SimSun" w:cs="Arial" w:hint="eastAsia"/>
          <w:color w:val="333333"/>
          <w:sz w:val="20"/>
          <w:szCs w:val="20"/>
          <w:shd w:val="clear" w:color="auto" w:fill="FFFFFF"/>
          <w:lang w:eastAsia="zh-CN"/>
        </w:rPr>
        <w:t>一词</w:t>
      </w:r>
      <w:r w:rsidR="002D789A" w:rsidRPr="00253535">
        <w:rPr>
          <w:rFonts w:ascii="SimSun" w:eastAsia="SimSun" w:hAnsi="SimSun" w:cs="Microsoft YaHei" w:hint="eastAsia"/>
          <w:color w:val="333333"/>
          <w:sz w:val="20"/>
          <w:szCs w:val="20"/>
          <w:shd w:val="clear" w:color="auto" w:fill="FFFFFF"/>
          <w:lang w:eastAsia="zh-CN"/>
        </w:rPr>
        <w:t>用于描述所有代表</w:t>
      </w:r>
      <w:r w:rsidR="002D789A">
        <w:rPr>
          <w:rFonts w:ascii="SimSun" w:eastAsia="SimSun" w:hAnsi="SimSun" w:cs="Microsoft YaHei" w:hint="eastAsia"/>
          <w:color w:val="333333"/>
          <w:sz w:val="20"/>
          <w:szCs w:val="20"/>
          <w:shd w:val="clear" w:color="auto" w:fill="FFFFFF"/>
          <w:lang w:eastAsia="zh-CN"/>
        </w:rPr>
        <w:t>都</w:t>
      </w:r>
      <w:r w:rsidR="002D789A" w:rsidRPr="00253535">
        <w:rPr>
          <w:rFonts w:ascii="SimSun" w:eastAsia="SimSun" w:hAnsi="SimSun" w:cs="Microsoft YaHei" w:hint="eastAsia"/>
          <w:color w:val="333333"/>
          <w:sz w:val="20"/>
          <w:szCs w:val="20"/>
          <w:shd w:val="clear" w:color="auto" w:fill="FFFFFF"/>
          <w:lang w:eastAsia="zh-CN"/>
        </w:rPr>
        <w:t>使用在线平台远程连接到会议的情况，而</w:t>
      </w:r>
      <w:r w:rsidR="002D789A" w:rsidRPr="00253535">
        <w:rPr>
          <w:rFonts w:ascii="SimSun" w:eastAsia="SimSun" w:hAnsi="SimSun" w:cs="Arial"/>
          <w:color w:val="333333"/>
          <w:sz w:val="20"/>
          <w:szCs w:val="20"/>
          <w:shd w:val="clear" w:color="auto" w:fill="FFFFFF"/>
          <w:lang w:eastAsia="zh-CN"/>
        </w:rPr>
        <w:t>“</w:t>
      </w:r>
      <w:r w:rsidR="002D789A" w:rsidRPr="00253535">
        <w:rPr>
          <w:rFonts w:ascii="SimSun" w:eastAsia="SimSun" w:hAnsi="SimSun" w:cs="Microsoft YaHei" w:hint="eastAsia"/>
          <w:color w:val="333333"/>
          <w:sz w:val="20"/>
          <w:szCs w:val="20"/>
          <w:shd w:val="clear" w:color="auto" w:fill="FFFFFF"/>
          <w:lang w:eastAsia="zh-CN"/>
        </w:rPr>
        <w:t>混合会议</w:t>
      </w:r>
      <w:r w:rsidR="002D789A" w:rsidRPr="00253535">
        <w:rPr>
          <w:rFonts w:ascii="SimSun" w:eastAsia="SimSun" w:hAnsi="SimSun" w:cs="Arial"/>
          <w:color w:val="333333"/>
          <w:sz w:val="20"/>
          <w:szCs w:val="20"/>
          <w:shd w:val="clear" w:color="auto" w:fill="FFFFFF"/>
          <w:lang w:eastAsia="zh-CN"/>
        </w:rPr>
        <w:t>”</w:t>
      </w:r>
      <w:r w:rsidR="002D789A" w:rsidRPr="00820A72">
        <w:rPr>
          <w:rFonts w:eastAsia="SimSun" w:hint="eastAsia"/>
        </w:rPr>
        <w:t>则</w:t>
      </w:r>
      <w:r w:rsidR="00F07189" w:rsidRPr="00820A72">
        <w:rPr>
          <w:rFonts w:eastAsia="SimSun" w:hint="eastAsia"/>
        </w:rPr>
        <w:t>是</w:t>
      </w:r>
      <w:r w:rsidR="002D789A" w:rsidRPr="00820A72">
        <w:rPr>
          <w:rFonts w:eastAsia="SimSun" w:hint="eastAsia"/>
        </w:rPr>
        <w:t>描述一些代表</w:t>
      </w:r>
      <w:r w:rsidR="00820A72">
        <w:rPr>
          <w:rFonts w:eastAsia="SimSun" w:hint="eastAsia"/>
          <w:lang w:eastAsia="zh-CN"/>
        </w:rPr>
        <w:t>以</w:t>
      </w:r>
      <w:r w:rsidR="00F07189" w:rsidRPr="00820A72">
        <w:rPr>
          <w:rFonts w:eastAsia="SimSun" w:hint="eastAsia"/>
        </w:rPr>
        <w:t>面对面</w:t>
      </w:r>
      <w:r w:rsidR="00820A72">
        <w:rPr>
          <w:rFonts w:eastAsia="SimSun" w:hint="eastAsia"/>
          <w:lang w:eastAsia="zh-CN"/>
        </w:rPr>
        <w:t>形式</w:t>
      </w:r>
      <w:r w:rsidR="002D789A" w:rsidRPr="00820A72">
        <w:rPr>
          <w:rFonts w:eastAsia="SimSun" w:hint="eastAsia"/>
        </w:rPr>
        <w:t>出席会议</w:t>
      </w:r>
      <w:r w:rsidR="002D789A" w:rsidRPr="00253535">
        <w:rPr>
          <w:rFonts w:ascii="SimSun" w:eastAsia="SimSun" w:hAnsi="SimSun" w:cs="Microsoft YaHei" w:hint="eastAsia"/>
          <w:color w:val="333333"/>
          <w:sz w:val="20"/>
          <w:szCs w:val="20"/>
          <w:shd w:val="clear" w:color="auto" w:fill="FFFFFF"/>
          <w:lang w:eastAsia="zh-CN"/>
        </w:rPr>
        <w:t>，而其他</w:t>
      </w:r>
      <w:r w:rsidR="00F07189" w:rsidRPr="00253535">
        <w:rPr>
          <w:rFonts w:ascii="SimSun" w:eastAsia="SimSun" w:hAnsi="SimSun" w:cs="Microsoft YaHei" w:hint="eastAsia"/>
          <w:color w:val="333333"/>
          <w:sz w:val="20"/>
          <w:szCs w:val="20"/>
          <w:shd w:val="clear" w:color="auto" w:fill="FFFFFF"/>
          <w:lang w:eastAsia="zh-CN"/>
        </w:rPr>
        <w:t>一些</w:t>
      </w:r>
      <w:r w:rsidR="002D789A" w:rsidRPr="00253535">
        <w:rPr>
          <w:rFonts w:ascii="SimSun" w:eastAsia="SimSun" w:hAnsi="SimSun" w:cs="Microsoft YaHei" w:hint="eastAsia"/>
          <w:color w:val="333333"/>
          <w:sz w:val="20"/>
          <w:szCs w:val="20"/>
          <w:shd w:val="clear" w:color="auto" w:fill="FFFFFF"/>
          <w:lang w:eastAsia="zh-CN"/>
        </w:rPr>
        <w:t>代表</w:t>
      </w:r>
      <w:r w:rsidR="00F07189">
        <w:rPr>
          <w:rFonts w:ascii="SimSun" w:eastAsia="SimSun" w:hAnsi="SimSun" w:cs="Microsoft YaHei" w:hint="eastAsia"/>
          <w:color w:val="333333"/>
          <w:sz w:val="20"/>
          <w:szCs w:val="20"/>
          <w:shd w:val="clear" w:color="auto" w:fill="FFFFFF"/>
          <w:lang w:eastAsia="zh-CN"/>
        </w:rPr>
        <w:t>则</w:t>
      </w:r>
      <w:r w:rsidR="002D789A" w:rsidRPr="00253535">
        <w:rPr>
          <w:rFonts w:ascii="SimSun" w:eastAsia="SimSun" w:hAnsi="SimSun" w:cs="Microsoft YaHei" w:hint="eastAsia"/>
          <w:color w:val="333333"/>
          <w:sz w:val="20"/>
          <w:szCs w:val="20"/>
          <w:shd w:val="clear" w:color="auto" w:fill="FFFFFF"/>
          <w:lang w:eastAsia="zh-CN"/>
        </w:rPr>
        <w:t>通过在线平台远程或</w:t>
      </w:r>
      <w:r w:rsidR="00820A72">
        <w:rPr>
          <w:rFonts w:ascii="SimSun" w:eastAsia="SimSun" w:hAnsi="SimSun" w:cs="Microsoft YaHei" w:hint="eastAsia"/>
          <w:color w:val="333333"/>
          <w:sz w:val="20"/>
          <w:szCs w:val="20"/>
          <w:shd w:val="clear" w:color="auto" w:fill="FFFFFF"/>
          <w:lang w:eastAsia="zh-CN"/>
        </w:rPr>
        <w:t>以</w:t>
      </w:r>
      <w:r w:rsidR="002D789A" w:rsidRPr="00253535">
        <w:rPr>
          <w:rFonts w:ascii="SimSun" w:eastAsia="SimSun" w:hAnsi="SimSun" w:cs="Microsoft YaHei" w:hint="eastAsia"/>
          <w:color w:val="333333"/>
          <w:sz w:val="20"/>
          <w:szCs w:val="20"/>
          <w:shd w:val="clear" w:color="auto" w:fill="FFFFFF"/>
          <w:lang w:eastAsia="zh-CN"/>
        </w:rPr>
        <w:t>虚拟</w:t>
      </w:r>
      <w:r w:rsidR="00820A72">
        <w:rPr>
          <w:rFonts w:ascii="SimSun" w:eastAsia="SimSun" w:hAnsi="SimSun" w:cs="Microsoft YaHei" w:hint="eastAsia"/>
          <w:color w:val="333333"/>
          <w:sz w:val="20"/>
          <w:szCs w:val="20"/>
          <w:shd w:val="clear" w:color="auto" w:fill="FFFFFF"/>
          <w:lang w:eastAsia="zh-CN"/>
        </w:rPr>
        <w:t>形式出席</w:t>
      </w:r>
      <w:r w:rsidR="002D789A" w:rsidRPr="00253535">
        <w:rPr>
          <w:rFonts w:ascii="SimSun" w:eastAsia="SimSun" w:hAnsi="SimSun" w:cs="Microsoft YaHei" w:hint="eastAsia"/>
          <w:color w:val="333333"/>
          <w:sz w:val="20"/>
          <w:szCs w:val="20"/>
          <w:shd w:val="clear" w:color="auto" w:fill="FFFFFF"/>
          <w:lang w:eastAsia="zh-CN"/>
        </w:rPr>
        <w:t>会议的情况。</w:t>
      </w:r>
      <w:r w:rsidR="002D789A" w:rsidRPr="00253535">
        <w:rPr>
          <w:rFonts w:ascii="SimSun" w:eastAsia="SimSun" w:hAnsi="SimSun" w:cs="Arial"/>
          <w:color w:val="333333"/>
          <w:sz w:val="20"/>
          <w:szCs w:val="20"/>
          <w:shd w:val="clear" w:color="auto" w:fill="FFFFFF"/>
          <w:lang w:eastAsia="zh-CN"/>
        </w:rPr>
        <w:t xml:space="preserve"> </w:t>
      </w:r>
    </w:p>
  </w:footnote>
  <w:footnote w:id="4">
    <w:p w14:paraId="3517C21B" w14:textId="0C31D2B3" w:rsidR="00CE418D" w:rsidRPr="002D789A" w:rsidRDefault="00CE418D" w:rsidP="00E70CC1">
      <w:pPr>
        <w:pStyle w:val="FootnoteText"/>
        <w:ind w:firstLine="0"/>
        <w:rPr>
          <w:rFonts w:eastAsiaTheme="minorEastAsia"/>
          <w:lang w:val="en-US" w:eastAsia="zh-CN"/>
        </w:rPr>
      </w:pPr>
      <w:r w:rsidRPr="004E3B69">
        <w:rPr>
          <w:sz w:val="20"/>
          <w:szCs w:val="20"/>
          <w:vertAlign w:val="superscript"/>
          <w:lang w:eastAsia="en-US"/>
        </w:rPr>
        <w:footnoteRef/>
      </w:r>
      <w:r w:rsidRPr="004E3B69">
        <w:rPr>
          <w:sz w:val="20"/>
          <w:szCs w:val="20"/>
          <w:vertAlign w:val="superscript"/>
          <w:lang w:eastAsia="zh-CN"/>
        </w:rPr>
        <w:t xml:space="preserve"> </w:t>
      </w:r>
      <w:r w:rsidR="00F07189">
        <w:rPr>
          <w:rFonts w:eastAsiaTheme="minorEastAsia" w:hint="eastAsia"/>
          <w:sz w:val="20"/>
          <w:szCs w:val="20"/>
          <w:vertAlign w:val="superscript"/>
          <w:lang w:eastAsia="zh-CN"/>
        </w:rPr>
        <w:t xml:space="preserve"> </w:t>
      </w:r>
      <w:r w:rsidRPr="00274551">
        <w:rPr>
          <w:szCs w:val="18"/>
          <w:lang w:val="en-US"/>
        </w:rPr>
        <w:t>CBD/SBI/3/12</w:t>
      </w:r>
      <w:r w:rsidR="002D789A">
        <w:rPr>
          <w:rFonts w:ascii="SimSun" w:eastAsia="SimSun" w:hAnsi="SimSun" w:cs="SimSun" w:hint="eastAsia"/>
          <w:szCs w:val="18"/>
          <w:lang w:val="en-US" w:eastAsia="zh-CN"/>
        </w:rPr>
        <w:t>。</w:t>
      </w:r>
    </w:p>
  </w:footnote>
  <w:footnote w:id="5">
    <w:p w14:paraId="2F82376B" w14:textId="0784F8EA" w:rsidR="00DE2051" w:rsidRPr="004E3B69" w:rsidRDefault="00DE2051" w:rsidP="00E70CC1">
      <w:pPr>
        <w:pStyle w:val="FootnoteText"/>
        <w:ind w:firstLine="0"/>
        <w:rPr>
          <w:szCs w:val="18"/>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F07189">
        <w:rPr>
          <w:rFonts w:eastAsiaTheme="minorEastAsia" w:hint="eastAsia"/>
          <w:szCs w:val="18"/>
          <w:lang w:val="en-US" w:eastAsia="zh-CN"/>
        </w:rPr>
        <w:t xml:space="preserve"> </w:t>
      </w:r>
      <w:r w:rsidR="00F07189" w:rsidRPr="00253535">
        <w:rPr>
          <w:rFonts w:ascii="SimSun" w:eastAsia="SimSun" w:hAnsi="SimSun" w:cs="Microsoft YaHei" w:hint="eastAsia"/>
          <w:color w:val="333333"/>
          <w:sz w:val="20"/>
          <w:szCs w:val="20"/>
          <w:shd w:val="clear" w:color="auto" w:fill="FFFFFF"/>
          <w:lang w:eastAsia="zh-CN"/>
        </w:rPr>
        <w:t>例如，</w:t>
      </w:r>
      <w:r w:rsidR="00F07189" w:rsidRPr="00F07189">
        <w:rPr>
          <w:rFonts w:ascii="SimSun" w:eastAsia="SimSun" w:hAnsi="SimSun" w:cs="Microsoft YaHei" w:hint="eastAsia"/>
          <w:color w:val="333333"/>
          <w:sz w:val="20"/>
          <w:szCs w:val="20"/>
          <w:shd w:val="clear" w:color="auto" w:fill="FFFFFF"/>
          <w:lang w:eastAsia="zh-CN"/>
        </w:rPr>
        <w:t>见</w:t>
      </w:r>
      <w:r w:rsidR="00F07189" w:rsidRPr="00F07189">
        <w:rPr>
          <w:sz w:val="20"/>
          <w:szCs w:val="20"/>
          <w:lang w:val="en-US"/>
        </w:rPr>
        <w:t>CBD/WG2020/3/1/Add.2/Rev.2</w:t>
      </w:r>
      <w:r w:rsidR="00F07189" w:rsidRPr="00F07189">
        <w:rPr>
          <w:rFonts w:ascii="SimSun" w:eastAsia="SimSun" w:hAnsi="SimSun" w:cs="Arial" w:hint="eastAsia"/>
          <w:color w:val="333333"/>
          <w:sz w:val="20"/>
          <w:szCs w:val="20"/>
          <w:shd w:val="clear" w:color="auto" w:fill="FFFFFF"/>
          <w:lang w:eastAsia="zh-CN"/>
        </w:rPr>
        <w:t>。</w:t>
      </w:r>
      <w:r w:rsidR="00F07189" w:rsidRPr="00253535">
        <w:rPr>
          <w:rFonts w:ascii="SimSun" w:eastAsia="SimSun" w:hAnsi="SimSun" w:cs="Arial"/>
          <w:color w:val="333333"/>
          <w:sz w:val="20"/>
          <w:szCs w:val="20"/>
          <w:shd w:val="clear" w:color="auto" w:fill="FFFFFF"/>
          <w:lang w:eastAsia="zh-CN"/>
        </w:rPr>
        <w:t xml:space="preserve"> </w:t>
      </w:r>
    </w:p>
  </w:footnote>
  <w:footnote w:id="6">
    <w:p w14:paraId="0209EE27" w14:textId="7AD8C58E" w:rsidR="00DE2051" w:rsidRPr="004E3B69" w:rsidRDefault="00DE2051" w:rsidP="00E70CC1">
      <w:pPr>
        <w:pStyle w:val="FootnoteText"/>
        <w:ind w:firstLine="0"/>
        <w:rPr>
          <w:szCs w:val="18"/>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49254A">
        <w:rPr>
          <w:rFonts w:eastAsiaTheme="minorEastAsia" w:hint="eastAsia"/>
          <w:szCs w:val="18"/>
          <w:lang w:val="en-US" w:eastAsia="zh-CN"/>
        </w:rPr>
        <w:t xml:space="preserve"> </w:t>
      </w:r>
      <w:r w:rsidR="00F07189" w:rsidRPr="00253535">
        <w:rPr>
          <w:rFonts w:ascii="SimSun" w:eastAsia="SimSun" w:hAnsi="SimSun" w:cs="Microsoft YaHei" w:hint="eastAsia"/>
          <w:color w:val="333333"/>
          <w:sz w:val="20"/>
          <w:szCs w:val="20"/>
          <w:shd w:val="clear" w:color="auto" w:fill="FFFFFF"/>
          <w:lang w:eastAsia="zh-CN"/>
        </w:rPr>
        <w:t>视</w:t>
      </w:r>
      <w:r w:rsidR="00820A72">
        <w:rPr>
          <w:rFonts w:ascii="SimSun" w:eastAsia="SimSun" w:hAnsi="SimSun" w:cs="Microsoft YaHei" w:hint="eastAsia"/>
          <w:color w:val="333333"/>
          <w:sz w:val="20"/>
          <w:szCs w:val="20"/>
          <w:shd w:val="clear" w:color="auto" w:fill="FFFFFF"/>
          <w:lang w:eastAsia="zh-CN"/>
        </w:rPr>
        <w:t>不同</w:t>
      </w:r>
      <w:r w:rsidR="00F07189" w:rsidRPr="00253535">
        <w:rPr>
          <w:rFonts w:ascii="SimSun" w:eastAsia="SimSun" w:hAnsi="SimSun" w:cs="Microsoft YaHei" w:hint="eastAsia"/>
          <w:color w:val="333333"/>
          <w:sz w:val="20"/>
          <w:szCs w:val="20"/>
          <w:shd w:val="clear" w:color="auto" w:fill="FFFFFF"/>
          <w:lang w:eastAsia="zh-CN"/>
        </w:rPr>
        <w:t>情况而定，</w:t>
      </w:r>
      <w:r w:rsidR="00820A72">
        <w:rPr>
          <w:rFonts w:ascii="SimSun" w:eastAsia="SimSun" w:hAnsi="SimSun" w:cs="Microsoft YaHei" w:hint="eastAsia"/>
          <w:color w:val="333333"/>
          <w:sz w:val="20"/>
          <w:szCs w:val="20"/>
          <w:shd w:val="clear" w:color="auto" w:fill="FFFFFF"/>
          <w:lang w:eastAsia="zh-CN"/>
        </w:rPr>
        <w:t>不过</w:t>
      </w:r>
      <w:r w:rsidR="00F07189" w:rsidRPr="00253535">
        <w:rPr>
          <w:rFonts w:ascii="SimSun" w:eastAsia="SimSun" w:hAnsi="SimSun" w:cs="Microsoft YaHei" w:hint="eastAsia"/>
          <w:color w:val="333333"/>
          <w:sz w:val="20"/>
          <w:szCs w:val="20"/>
          <w:shd w:val="clear" w:color="auto" w:fill="FFFFFF"/>
          <w:lang w:eastAsia="zh-CN"/>
        </w:rPr>
        <w:t>通常是区域集团</w:t>
      </w:r>
      <w:r w:rsidR="00F07189" w:rsidRPr="00F07189">
        <w:rPr>
          <w:rFonts w:eastAsia="SimSun"/>
          <w:color w:val="333333"/>
          <w:sz w:val="20"/>
          <w:szCs w:val="20"/>
          <w:shd w:val="clear" w:color="auto" w:fill="FFFFFF"/>
          <w:lang w:eastAsia="zh-CN"/>
        </w:rPr>
        <w:t>5</w:t>
      </w:r>
      <w:r w:rsidR="00820A72">
        <w:rPr>
          <w:rFonts w:eastAsia="SimSun" w:hint="eastAsia"/>
          <w:color w:val="333333"/>
          <w:sz w:val="20"/>
          <w:szCs w:val="20"/>
          <w:shd w:val="clear" w:color="auto" w:fill="FFFFFF"/>
          <w:lang w:eastAsia="zh-CN"/>
        </w:rPr>
        <w:t>至</w:t>
      </w:r>
      <w:r w:rsidR="00F07189" w:rsidRPr="00F07189">
        <w:rPr>
          <w:rFonts w:eastAsia="SimSun"/>
          <w:color w:val="333333"/>
          <w:sz w:val="20"/>
          <w:szCs w:val="20"/>
          <w:shd w:val="clear" w:color="auto" w:fill="FFFFFF"/>
          <w:lang w:eastAsia="zh-CN"/>
        </w:rPr>
        <w:t>6</w:t>
      </w:r>
      <w:r w:rsidR="00F07189" w:rsidRPr="00F07189">
        <w:rPr>
          <w:rFonts w:eastAsia="SimSun"/>
          <w:color w:val="333333"/>
          <w:sz w:val="20"/>
          <w:szCs w:val="20"/>
          <w:shd w:val="clear" w:color="auto" w:fill="FFFFFF"/>
          <w:lang w:eastAsia="zh-CN"/>
        </w:rPr>
        <w:t>分钟，缔约方</w:t>
      </w:r>
      <w:r w:rsidR="00F07189" w:rsidRPr="00F07189">
        <w:rPr>
          <w:rFonts w:eastAsia="SimSun"/>
          <w:color w:val="333333"/>
          <w:sz w:val="20"/>
          <w:szCs w:val="20"/>
          <w:shd w:val="clear" w:color="auto" w:fill="FFFFFF"/>
          <w:lang w:eastAsia="zh-CN"/>
        </w:rPr>
        <w:t>3</w:t>
      </w:r>
      <w:r w:rsidR="00F07189" w:rsidRPr="00F07189">
        <w:rPr>
          <w:rFonts w:eastAsia="SimSun"/>
          <w:color w:val="333333"/>
          <w:sz w:val="20"/>
          <w:szCs w:val="20"/>
          <w:shd w:val="clear" w:color="auto" w:fill="FFFFFF"/>
          <w:lang w:eastAsia="zh-CN"/>
        </w:rPr>
        <w:t>分钟，主要集团代表</w:t>
      </w:r>
      <w:r w:rsidR="00F07189" w:rsidRPr="00F07189">
        <w:rPr>
          <w:rFonts w:eastAsia="SimSun"/>
          <w:color w:val="333333"/>
          <w:sz w:val="20"/>
          <w:szCs w:val="20"/>
          <w:shd w:val="clear" w:color="auto" w:fill="FFFFFF"/>
          <w:lang w:eastAsia="zh-CN"/>
        </w:rPr>
        <w:t>4</w:t>
      </w:r>
      <w:r w:rsidR="00820A72">
        <w:rPr>
          <w:rFonts w:eastAsia="SimSun" w:hint="eastAsia"/>
          <w:color w:val="333333"/>
          <w:sz w:val="20"/>
          <w:szCs w:val="20"/>
          <w:shd w:val="clear" w:color="auto" w:fill="FFFFFF"/>
          <w:lang w:eastAsia="zh-CN"/>
        </w:rPr>
        <w:t>至</w:t>
      </w:r>
      <w:r w:rsidR="00F07189" w:rsidRPr="00F07189">
        <w:rPr>
          <w:rFonts w:eastAsia="SimSun"/>
          <w:color w:val="333333"/>
          <w:sz w:val="20"/>
          <w:szCs w:val="20"/>
          <w:shd w:val="clear" w:color="auto" w:fill="FFFFFF"/>
          <w:lang w:eastAsia="zh-CN"/>
        </w:rPr>
        <w:t>5</w:t>
      </w:r>
      <w:r w:rsidR="00F07189" w:rsidRPr="00F07189">
        <w:rPr>
          <w:rFonts w:eastAsia="SimSun"/>
          <w:color w:val="333333"/>
          <w:sz w:val="20"/>
          <w:szCs w:val="20"/>
          <w:shd w:val="clear" w:color="auto" w:fill="FFFFFF"/>
          <w:lang w:eastAsia="zh-CN"/>
        </w:rPr>
        <w:t>分钟，其他观察员</w:t>
      </w:r>
      <w:r w:rsidR="00F07189" w:rsidRPr="00F07189">
        <w:rPr>
          <w:rFonts w:eastAsia="SimSun"/>
          <w:color w:val="333333"/>
          <w:sz w:val="20"/>
          <w:szCs w:val="20"/>
          <w:shd w:val="clear" w:color="auto" w:fill="FFFFFF"/>
          <w:lang w:eastAsia="zh-CN"/>
        </w:rPr>
        <w:t>2</w:t>
      </w:r>
      <w:r w:rsidR="00FD1C48">
        <w:rPr>
          <w:rFonts w:eastAsia="SimSun" w:hint="eastAsia"/>
          <w:color w:val="333333"/>
          <w:sz w:val="20"/>
          <w:szCs w:val="20"/>
          <w:shd w:val="clear" w:color="auto" w:fill="FFFFFF"/>
          <w:lang w:eastAsia="zh-CN"/>
        </w:rPr>
        <w:t xml:space="preserve">     </w:t>
      </w:r>
      <w:r w:rsidR="00F07189" w:rsidRPr="00F07189">
        <w:rPr>
          <w:rFonts w:eastAsia="SimSun"/>
          <w:color w:val="333333"/>
          <w:sz w:val="20"/>
          <w:szCs w:val="20"/>
          <w:shd w:val="clear" w:color="auto" w:fill="FFFFFF"/>
          <w:lang w:eastAsia="zh-CN"/>
        </w:rPr>
        <w:t>分钟</w:t>
      </w:r>
      <w:r w:rsidR="00F07189" w:rsidRPr="00253535">
        <w:rPr>
          <w:rFonts w:ascii="SimSun" w:eastAsia="SimSun" w:hAnsi="SimSun" w:cs="Microsoft YaHei" w:hint="eastAsia"/>
          <w:color w:val="333333"/>
          <w:sz w:val="20"/>
          <w:szCs w:val="20"/>
          <w:shd w:val="clear" w:color="auto" w:fill="FFFFFF"/>
          <w:lang w:eastAsia="zh-CN"/>
        </w:rPr>
        <w:t>。</w:t>
      </w:r>
    </w:p>
  </w:footnote>
  <w:footnote w:id="7">
    <w:p w14:paraId="6C4EC372" w14:textId="200A13DB" w:rsidR="00033AE5" w:rsidRPr="00F766CB" w:rsidRDefault="00033AE5" w:rsidP="00E70CC1">
      <w:pPr>
        <w:pStyle w:val="FootnoteText"/>
        <w:ind w:firstLine="0"/>
        <w:rPr>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49254A">
        <w:rPr>
          <w:rFonts w:eastAsiaTheme="minorEastAsia" w:hint="eastAsia"/>
          <w:szCs w:val="18"/>
          <w:lang w:val="en-US" w:eastAsia="zh-CN"/>
        </w:rPr>
        <w:t xml:space="preserve"> </w:t>
      </w:r>
      <w:r w:rsidR="0049254A" w:rsidRPr="0049254A">
        <w:rPr>
          <w:rFonts w:eastAsia="SimSun"/>
          <w:color w:val="333333"/>
          <w:sz w:val="20"/>
          <w:szCs w:val="20"/>
          <w:shd w:val="clear" w:color="auto" w:fill="FFFFFF"/>
          <w:lang w:eastAsia="zh-CN"/>
        </w:rPr>
        <w:t>详情见</w:t>
      </w:r>
      <w:r w:rsidR="0049254A" w:rsidRPr="0049254A">
        <w:rPr>
          <w:rFonts w:eastAsia="SimSun"/>
          <w:color w:val="333333"/>
          <w:sz w:val="20"/>
          <w:szCs w:val="20"/>
          <w:shd w:val="clear" w:color="auto" w:fill="FFFFFF"/>
          <w:lang w:eastAsia="zh-CN"/>
        </w:rPr>
        <w:t>CBD/COP/15/1/Add.4/Rev.1</w:t>
      </w:r>
      <w:r w:rsidR="0049254A" w:rsidRPr="0049254A">
        <w:rPr>
          <w:rFonts w:eastAsia="SimSun"/>
          <w:color w:val="333333"/>
          <w:sz w:val="20"/>
          <w:szCs w:val="20"/>
          <w:shd w:val="clear" w:color="auto" w:fill="FFFFFF"/>
          <w:lang w:eastAsia="zh-CN"/>
        </w:rPr>
        <w:t>号文件，第</w:t>
      </w:r>
      <w:r w:rsidR="0049254A" w:rsidRPr="0049254A">
        <w:rPr>
          <w:rFonts w:eastAsia="SimSun"/>
          <w:color w:val="333333"/>
          <w:sz w:val="20"/>
          <w:szCs w:val="20"/>
          <w:shd w:val="clear" w:color="auto" w:fill="FFFFFF"/>
          <w:lang w:eastAsia="zh-CN"/>
        </w:rPr>
        <w:t>22</w:t>
      </w:r>
      <w:r w:rsidR="0049254A" w:rsidRPr="0049254A">
        <w:rPr>
          <w:rFonts w:eastAsia="SimSun"/>
          <w:color w:val="333333"/>
          <w:sz w:val="20"/>
          <w:szCs w:val="20"/>
          <w:shd w:val="clear" w:color="auto" w:fill="FFFFFF"/>
          <w:lang w:eastAsia="zh-CN"/>
        </w:rPr>
        <w:t>和</w:t>
      </w:r>
      <w:r w:rsidR="0049254A" w:rsidRPr="0049254A">
        <w:rPr>
          <w:rFonts w:eastAsia="SimSun"/>
          <w:color w:val="333333"/>
          <w:sz w:val="20"/>
          <w:szCs w:val="20"/>
          <w:shd w:val="clear" w:color="auto" w:fill="FFFFFF"/>
          <w:lang w:eastAsia="zh-CN"/>
        </w:rPr>
        <w:t>23</w:t>
      </w:r>
      <w:r w:rsidR="0049254A" w:rsidRPr="0049254A">
        <w:rPr>
          <w:rFonts w:eastAsia="SimSun"/>
          <w:color w:val="333333"/>
          <w:sz w:val="20"/>
          <w:szCs w:val="20"/>
          <w:shd w:val="clear" w:color="auto" w:fill="FFFFFF"/>
          <w:lang w:eastAsia="zh-CN"/>
        </w:rPr>
        <w:t>段。</w:t>
      </w:r>
    </w:p>
  </w:footnote>
  <w:footnote w:id="8">
    <w:p w14:paraId="038E897B" w14:textId="25A4A08A" w:rsidR="008C5BA8" w:rsidRPr="005615B1" w:rsidRDefault="008C5BA8" w:rsidP="00E70CC1">
      <w:pPr>
        <w:pStyle w:val="FootnoteText"/>
        <w:ind w:firstLine="0"/>
        <w:rPr>
          <w:szCs w:val="18"/>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120D48">
        <w:rPr>
          <w:rFonts w:eastAsiaTheme="minorEastAsia" w:hint="eastAsia"/>
          <w:sz w:val="20"/>
          <w:szCs w:val="20"/>
          <w:vertAlign w:val="superscript"/>
          <w:lang w:eastAsia="zh-CN"/>
        </w:rPr>
        <w:t xml:space="preserve"> </w:t>
      </w:r>
      <w:r w:rsidR="0049254A">
        <w:rPr>
          <w:rFonts w:eastAsiaTheme="minorEastAsia" w:hint="eastAsia"/>
          <w:szCs w:val="18"/>
          <w:lang w:eastAsia="zh-CN"/>
        </w:rPr>
        <w:t xml:space="preserve"> </w:t>
      </w:r>
      <w:r w:rsidR="0049254A" w:rsidRPr="00253535">
        <w:rPr>
          <w:rFonts w:ascii="SimSun" w:eastAsia="SimSun" w:hAnsi="SimSun" w:cs="Microsoft YaHei" w:hint="eastAsia"/>
          <w:color w:val="333333"/>
          <w:sz w:val="20"/>
          <w:szCs w:val="20"/>
          <w:shd w:val="clear" w:color="auto" w:fill="FFFFFF"/>
          <w:lang w:eastAsia="zh-CN"/>
        </w:rPr>
        <w:t>这两种趋势的一例可见于支持执行昆明</w:t>
      </w:r>
      <w:r w:rsidR="0049254A" w:rsidRPr="00253535">
        <w:rPr>
          <w:rFonts w:ascii="SimSun" w:eastAsia="SimSun" w:hAnsi="SimSun" w:cs="Arial"/>
          <w:color w:val="333333"/>
          <w:sz w:val="20"/>
          <w:szCs w:val="20"/>
          <w:shd w:val="clear" w:color="auto" w:fill="FFFFFF"/>
          <w:lang w:eastAsia="zh-CN"/>
        </w:rPr>
        <w:t>-</w:t>
      </w:r>
      <w:r w:rsidR="0049254A" w:rsidRPr="00253535">
        <w:rPr>
          <w:rFonts w:ascii="SimSun" w:eastAsia="SimSun" w:hAnsi="SimSun" w:cs="Microsoft YaHei" w:hint="eastAsia"/>
          <w:color w:val="333333"/>
          <w:sz w:val="20"/>
          <w:szCs w:val="20"/>
          <w:shd w:val="clear" w:color="auto" w:fill="FFFFFF"/>
          <w:lang w:eastAsia="zh-CN"/>
        </w:rPr>
        <w:t>蒙特利尔全球生物多样性框架的科学和技术需求方面的工作以及对工作方案的审查。第</w:t>
      </w:r>
      <w:r w:rsidR="0049254A" w:rsidRPr="0003652C">
        <w:rPr>
          <w:rFonts w:eastAsia="SimSun"/>
          <w:color w:val="333333"/>
          <w:sz w:val="20"/>
          <w:szCs w:val="20"/>
          <w:shd w:val="clear" w:color="auto" w:fill="FFFFFF"/>
          <w:lang w:eastAsia="zh-CN"/>
        </w:rPr>
        <w:t>15/4</w:t>
      </w:r>
      <w:r w:rsidR="0049254A" w:rsidRPr="0003652C">
        <w:rPr>
          <w:rFonts w:eastAsia="SimSun"/>
          <w:color w:val="333333"/>
          <w:sz w:val="20"/>
          <w:szCs w:val="20"/>
          <w:shd w:val="clear" w:color="auto" w:fill="FFFFFF"/>
          <w:lang w:eastAsia="zh-CN"/>
        </w:rPr>
        <w:t>号决定请科学、技术和工艺咨询附属机构和执行问题附属机构审议这一事项。科学、技术和工艺咨询附属机构第二十五次会议首先审议了该报告。</w:t>
      </w:r>
      <w:r w:rsidR="0003652C">
        <w:rPr>
          <w:rFonts w:eastAsia="SimSun" w:hint="eastAsia"/>
          <w:color w:val="333333"/>
          <w:sz w:val="20"/>
          <w:szCs w:val="20"/>
          <w:shd w:val="clear" w:color="auto" w:fill="FFFFFF"/>
          <w:lang w:eastAsia="zh-CN"/>
        </w:rPr>
        <w:t>会议</w:t>
      </w:r>
      <w:r w:rsidR="0049254A" w:rsidRPr="0003652C">
        <w:rPr>
          <w:rFonts w:eastAsia="SimSun"/>
          <w:color w:val="333333"/>
          <w:sz w:val="20"/>
          <w:szCs w:val="20"/>
          <w:shd w:val="clear" w:color="auto" w:fill="FFFFFF"/>
          <w:lang w:eastAsia="zh-CN"/>
        </w:rPr>
        <w:t>通过了第</w:t>
      </w:r>
      <w:r w:rsidR="0049254A" w:rsidRPr="0003652C">
        <w:rPr>
          <w:rFonts w:eastAsia="SimSun"/>
          <w:color w:val="333333"/>
          <w:sz w:val="20"/>
          <w:szCs w:val="20"/>
          <w:shd w:val="clear" w:color="auto" w:fill="FFFFFF"/>
          <w:lang w:eastAsia="zh-CN"/>
        </w:rPr>
        <w:t>25/3</w:t>
      </w:r>
      <w:r w:rsidR="0049254A" w:rsidRPr="00253535">
        <w:rPr>
          <w:rFonts w:ascii="SimSun" w:eastAsia="SimSun" w:hAnsi="SimSun" w:cs="Microsoft YaHei" w:hint="eastAsia"/>
          <w:color w:val="333333"/>
          <w:sz w:val="20"/>
          <w:szCs w:val="20"/>
          <w:shd w:val="clear" w:color="auto" w:fill="FFFFFF"/>
          <w:lang w:eastAsia="zh-CN"/>
        </w:rPr>
        <w:t>号建议，</w:t>
      </w:r>
      <w:r w:rsidR="0003652C">
        <w:rPr>
          <w:rFonts w:ascii="SimSun" w:eastAsia="SimSun" w:hAnsi="SimSun" w:cs="Microsoft YaHei" w:hint="eastAsia"/>
          <w:color w:val="333333"/>
          <w:sz w:val="20"/>
          <w:szCs w:val="20"/>
          <w:shd w:val="clear" w:color="auto" w:fill="FFFFFF"/>
          <w:lang w:eastAsia="zh-CN"/>
        </w:rPr>
        <w:t>其中</w:t>
      </w:r>
      <w:r w:rsidR="0049254A" w:rsidRPr="00253535">
        <w:rPr>
          <w:rFonts w:ascii="SimSun" w:eastAsia="SimSun" w:hAnsi="SimSun" w:cs="Microsoft YaHei" w:hint="eastAsia"/>
          <w:color w:val="333333"/>
          <w:sz w:val="20"/>
          <w:szCs w:val="20"/>
          <w:shd w:val="clear" w:color="auto" w:fill="FFFFFF"/>
          <w:lang w:eastAsia="zh-CN"/>
        </w:rPr>
        <w:t>要求秘书处</w:t>
      </w:r>
      <w:r w:rsidR="00397951">
        <w:rPr>
          <w:rFonts w:ascii="SimSun" w:eastAsia="SimSun" w:hAnsi="SimSun" w:cs="Microsoft YaHei" w:hint="eastAsia"/>
          <w:color w:val="333333"/>
          <w:sz w:val="20"/>
          <w:szCs w:val="20"/>
          <w:shd w:val="clear" w:color="auto" w:fill="FFFFFF"/>
          <w:lang w:eastAsia="zh-CN"/>
        </w:rPr>
        <w:t>就</w:t>
      </w:r>
      <w:r w:rsidR="0049254A" w:rsidRPr="00253535">
        <w:rPr>
          <w:rFonts w:ascii="SimSun" w:eastAsia="SimSun" w:hAnsi="SimSun" w:cs="Microsoft YaHei" w:hint="eastAsia"/>
          <w:color w:val="333333"/>
          <w:sz w:val="20"/>
          <w:szCs w:val="20"/>
          <w:shd w:val="clear" w:color="auto" w:fill="FFFFFF"/>
          <w:lang w:eastAsia="zh-CN"/>
        </w:rPr>
        <w:t>工作计划中没有预见到的</w:t>
      </w:r>
      <w:r w:rsidR="00397951">
        <w:rPr>
          <w:rFonts w:ascii="SimSun" w:eastAsia="SimSun" w:hAnsi="SimSun" w:cs="Microsoft YaHei" w:hint="eastAsia"/>
          <w:color w:val="333333"/>
          <w:sz w:val="20"/>
          <w:szCs w:val="20"/>
          <w:shd w:val="clear" w:color="auto" w:fill="FFFFFF"/>
          <w:lang w:eastAsia="zh-CN"/>
        </w:rPr>
        <w:t>事项</w:t>
      </w:r>
      <w:r w:rsidR="0003652C" w:rsidRPr="00253535">
        <w:rPr>
          <w:rFonts w:ascii="SimSun" w:eastAsia="SimSun" w:hAnsi="SimSun" w:cs="Microsoft YaHei" w:hint="eastAsia"/>
          <w:color w:val="333333"/>
          <w:sz w:val="20"/>
          <w:szCs w:val="20"/>
          <w:shd w:val="clear" w:color="auto" w:fill="FFFFFF"/>
          <w:lang w:eastAsia="zh-CN"/>
        </w:rPr>
        <w:t>开展</w:t>
      </w:r>
      <w:r w:rsidR="00397951">
        <w:rPr>
          <w:rFonts w:ascii="SimSun" w:eastAsia="SimSun" w:hAnsi="SimSun" w:cs="Microsoft YaHei" w:hint="eastAsia"/>
          <w:color w:val="333333"/>
          <w:sz w:val="20"/>
          <w:szCs w:val="20"/>
          <w:shd w:val="clear" w:color="auto" w:fill="FFFFFF"/>
          <w:lang w:eastAsia="zh-CN"/>
        </w:rPr>
        <w:t>大量的</w:t>
      </w:r>
      <w:r w:rsidR="0049254A" w:rsidRPr="00253535">
        <w:rPr>
          <w:rFonts w:ascii="SimSun" w:eastAsia="SimSun" w:hAnsi="SimSun" w:cs="Microsoft YaHei" w:hint="eastAsia"/>
          <w:color w:val="333333"/>
          <w:sz w:val="20"/>
          <w:szCs w:val="20"/>
          <w:shd w:val="clear" w:color="auto" w:fill="FFFFFF"/>
          <w:lang w:eastAsia="zh-CN"/>
        </w:rPr>
        <w:t>闭会期间工作。科学、技术和工艺咨询附属机构第二十六次会议和附属履行机构第四次会议将再次审议这一问题。</w:t>
      </w:r>
    </w:p>
  </w:footnote>
  <w:footnote w:id="9">
    <w:p w14:paraId="0D665C5B" w14:textId="080A23A0" w:rsidR="008C5BA8" w:rsidRPr="005615B1" w:rsidRDefault="008C5BA8" w:rsidP="00E70CC1">
      <w:pPr>
        <w:pStyle w:val="FootnoteText"/>
        <w:ind w:firstLine="0"/>
        <w:rPr>
          <w:szCs w:val="18"/>
          <w:lang w:val="en-US"/>
        </w:rPr>
      </w:pPr>
      <w:bookmarkStart w:id="2" w:name="_Hlk165799423"/>
      <w:r w:rsidRPr="00120D48">
        <w:rPr>
          <w:sz w:val="20"/>
          <w:szCs w:val="20"/>
          <w:vertAlign w:val="superscript"/>
          <w:lang w:eastAsia="en-US"/>
        </w:rPr>
        <w:footnoteRef/>
      </w:r>
      <w:bookmarkEnd w:id="2"/>
      <w:r w:rsidRPr="00120D48">
        <w:rPr>
          <w:sz w:val="20"/>
          <w:szCs w:val="20"/>
          <w:vertAlign w:val="superscript"/>
          <w:lang w:eastAsia="zh-CN"/>
        </w:rPr>
        <w:t xml:space="preserve"> </w:t>
      </w:r>
      <w:r w:rsidR="00242041">
        <w:rPr>
          <w:rFonts w:eastAsiaTheme="minorEastAsia" w:hint="eastAsia"/>
          <w:szCs w:val="18"/>
          <w:lang w:eastAsia="zh-CN"/>
        </w:rPr>
        <w:t xml:space="preserve"> </w:t>
      </w:r>
      <w:r w:rsidR="001874B7">
        <w:rPr>
          <w:rFonts w:eastAsiaTheme="minorEastAsia" w:hint="eastAsia"/>
          <w:szCs w:val="18"/>
          <w:lang w:eastAsia="zh-CN"/>
        </w:rPr>
        <w:t xml:space="preserve"> </w:t>
      </w:r>
      <w:r w:rsidR="00242041" w:rsidRPr="00820A72">
        <w:rPr>
          <w:rFonts w:eastAsia="SimSun"/>
          <w:color w:val="333333"/>
          <w:sz w:val="20"/>
          <w:szCs w:val="20"/>
          <w:shd w:val="clear" w:color="auto" w:fill="FFFFFF"/>
          <w:lang w:eastAsia="zh-CN"/>
        </w:rPr>
        <w:t>2023</w:t>
      </w:r>
      <w:r w:rsidR="00242041" w:rsidRPr="00820A72">
        <w:rPr>
          <w:rFonts w:eastAsia="SimSun"/>
          <w:color w:val="333333"/>
          <w:sz w:val="20"/>
          <w:szCs w:val="20"/>
          <w:shd w:val="clear" w:color="auto" w:fill="FFFFFF"/>
          <w:lang w:eastAsia="zh-CN"/>
        </w:rPr>
        <w:t>年</w:t>
      </w:r>
      <w:r w:rsidR="00242041" w:rsidRPr="00820A72">
        <w:rPr>
          <w:rFonts w:eastAsia="SimSun"/>
          <w:color w:val="333333"/>
          <w:sz w:val="20"/>
          <w:szCs w:val="20"/>
          <w:shd w:val="clear" w:color="auto" w:fill="FFFFFF"/>
          <w:lang w:eastAsia="zh-CN"/>
        </w:rPr>
        <w:t>3</w:t>
      </w:r>
      <w:r w:rsidR="00242041" w:rsidRPr="00820A72">
        <w:rPr>
          <w:rFonts w:eastAsia="SimSun"/>
          <w:color w:val="333333"/>
          <w:sz w:val="20"/>
          <w:szCs w:val="20"/>
          <w:shd w:val="clear" w:color="auto" w:fill="FFFFFF"/>
          <w:lang w:eastAsia="zh-CN"/>
        </w:rPr>
        <w:t>月</w:t>
      </w:r>
      <w:r w:rsidR="00242041" w:rsidRPr="00820A72">
        <w:rPr>
          <w:rFonts w:eastAsia="SimSun"/>
          <w:color w:val="333333"/>
          <w:sz w:val="20"/>
          <w:szCs w:val="20"/>
          <w:shd w:val="clear" w:color="auto" w:fill="FFFFFF"/>
          <w:lang w:eastAsia="zh-CN"/>
        </w:rPr>
        <w:t>13</w:t>
      </w:r>
      <w:r w:rsidR="00242041" w:rsidRPr="00820A72">
        <w:rPr>
          <w:rFonts w:eastAsia="SimSun"/>
          <w:color w:val="333333"/>
          <w:sz w:val="20"/>
          <w:szCs w:val="20"/>
          <w:shd w:val="clear" w:color="auto" w:fill="FFFFFF"/>
          <w:lang w:eastAsia="zh-CN"/>
        </w:rPr>
        <w:t>日第</w:t>
      </w:r>
      <w:r w:rsidR="00242041" w:rsidRPr="00820A72">
        <w:rPr>
          <w:rFonts w:eastAsia="SimSun"/>
          <w:color w:val="333333"/>
          <w:sz w:val="20"/>
          <w:szCs w:val="20"/>
          <w:shd w:val="clear" w:color="auto" w:fill="FFFFFF"/>
          <w:lang w:eastAsia="zh-CN"/>
        </w:rPr>
        <w:t>2023-027</w:t>
      </w:r>
      <w:r w:rsidR="00242041" w:rsidRPr="00820A72">
        <w:rPr>
          <w:rFonts w:eastAsia="SimSun"/>
          <w:color w:val="333333"/>
          <w:sz w:val="20"/>
          <w:szCs w:val="20"/>
          <w:shd w:val="clear" w:color="auto" w:fill="FFFFFF"/>
          <w:lang w:eastAsia="zh-CN"/>
        </w:rPr>
        <w:t>号通知</w:t>
      </w:r>
      <w:r w:rsidR="00242041" w:rsidRPr="003361C7">
        <w:rPr>
          <w:rFonts w:eastAsia="SimSun"/>
          <w:color w:val="333333"/>
          <w:sz w:val="20"/>
          <w:szCs w:val="20"/>
          <w:shd w:val="clear" w:color="auto" w:fill="FFFFFF"/>
          <w:lang w:eastAsia="zh-CN"/>
        </w:rPr>
        <w:t>。</w:t>
      </w:r>
    </w:p>
  </w:footnote>
  <w:footnote w:id="10">
    <w:p w14:paraId="008E97D1" w14:textId="4C6634F3" w:rsidR="008C5BA8" w:rsidRPr="005615B1" w:rsidRDefault="008C5BA8" w:rsidP="00E70CC1">
      <w:pPr>
        <w:pStyle w:val="FootnoteText"/>
        <w:ind w:firstLine="0"/>
        <w:rPr>
          <w:szCs w:val="18"/>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242041">
        <w:rPr>
          <w:rFonts w:eastAsiaTheme="minorEastAsia" w:hint="eastAsia"/>
          <w:szCs w:val="18"/>
          <w:lang w:eastAsia="zh-CN"/>
        </w:rPr>
        <w:t xml:space="preserve"> </w:t>
      </w:r>
      <w:r w:rsidR="001874B7">
        <w:rPr>
          <w:rFonts w:eastAsiaTheme="minorEastAsia" w:hint="eastAsia"/>
          <w:szCs w:val="18"/>
          <w:lang w:eastAsia="zh-CN"/>
        </w:rPr>
        <w:t xml:space="preserve"> </w:t>
      </w:r>
      <w:r w:rsidR="00242041" w:rsidRPr="003361C7">
        <w:rPr>
          <w:rFonts w:eastAsia="SimSun"/>
          <w:color w:val="333333"/>
          <w:sz w:val="20"/>
          <w:szCs w:val="20"/>
          <w:shd w:val="clear" w:color="auto" w:fill="FFFFFF"/>
          <w:lang w:eastAsia="zh-CN"/>
        </w:rPr>
        <w:t>巴西、加拿大、科特迪瓦、欧洲联盟、几内亚比绍、日本、科威特、毛里求斯、新西兰、尼日利亚、瑞士和大不列颠及北爱尔兰联合王国。</w:t>
      </w:r>
      <w:r w:rsidR="00242041" w:rsidRPr="003361C7">
        <w:rPr>
          <w:rFonts w:eastAsia="SimSun"/>
          <w:color w:val="333333"/>
          <w:sz w:val="20"/>
          <w:szCs w:val="20"/>
          <w:shd w:val="clear" w:color="auto" w:fill="FFFFFF"/>
          <w:lang w:eastAsia="zh-CN"/>
        </w:rPr>
        <w:t xml:space="preserve"> </w:t>
      </w:r>
    </w:p>
  </w:footnote>
  <w:footnote w:id="11">
    <w:p w14:paraId="2C6D9BD6" w14:textId="7A7A99AB" w:rsidR="005638B9" w:rsidRPr="00120D48" w:rsidRDefault="005638B9" w:rsidP="00E70CC1">
      <w:pPr>
        <w:pStyle w:val="FootnoteText"/>
        <w:ind w:firstLine="0"/>
        <w:rPr>
          <w:szCs w:val="18"/>
        </w:rPr>
      </w:pPr>
      <w:r w:rsidRPr="00120D48">
        <w:rPr>
          <w:sz w:val="20"/>
          <w:szCs w:val="20"/>
          <w:vertAlign w:val="superscript"/>
          <w:lang w:eastAsia="en-US"/>
        </w:rPr>
        <w:footnoteRef/>
      </w:r>
      <w:r w:rsidRPr="00120D48">
        <w:rPr>
          <w:sz w:val="20"/>
          <w:szCs w:val="20"/>
          <w:vertAlign w:val="superscript"/>
          <w:lang w:eastAsia="zh-CN"/>
        </w:rPr>
        <w:t xml:space="preserve"> </w:t>
      </w:r>
      <w:r w:rsidR="00242041">
        <w:rPr>
          <w:rFonts w:eastAsiaTheme="minorEastAsia" w:hint="eastAsia"/>
          <w:szCs w:val="18"/>
          <w:lang w:eastAsia="zh-CN"/>
        </w:rPr>
        <w:t xml:space="preserve"> </w:t>
      </w:r>
      <w:r w:rsidR="001874B7">
        <w:rPr>
          <w:rFonts w:eastAsiaTheme="minorEastAsia" w:hint="eastAsia"/>
          <w:szCs w:val="18"/>
          <w:lang w:eastAsia="zh-CN"/>
        </w:rPr>
        <w:t xml:space="preserve"> </w:t>
      </w:r>
      <w:r w:rsidR="00242041" w:rsidRPr="003361C7">
        <w:rPr>
          <w:rFonts w:eastAsia="SimSun"/>
          <w:color w:val="333333"/>
          <w:sz w:val="20"/>
          <w:szCs w:val="20"/>
          <w:shd w:val="clear" w:color="auto" w:fill="FFFFFF"/>
          <w:lang w:eastAsia="zh-CN"/>
        </w:rPr>
        <w:t>G-BIKE</w:t>
      </w:r>
      <w:r w:rsidR="00242041" w:rsidRPr="003361C7">
        <w:rPr>
          <w:rFonts w:eastAsia="SimSun"/>
          <w:color w:val="333333"/>
          <w:sz w:val="20"/>
          <w:szCs w:val="20"/>
          <w:shd w:val="clear" w:color="auto" w:fill="FFFFFF"/>
          <w:lang w:eastAsia="zh-CN"/>
        </w:rPr>
        <w:t>、地方和国家以下各级政府主要利益攸关方团体以及第三世界网络。</w:t>
      </w:r>
    </w:p>
  </w:footnote>
  <w:footnote w:id="12">
    <w:p w14:paraId="4B2B1B0C" w14:textId="04E258F0" w:rsidR="008C5BA8" w:rsidRPr="005615B1" w:rsidRDefault="008C5BA8" w:rsidP="00E70CC1">
      <w:pPr>
        <w:pStyle w:val="FootnoteText"/>
        <w:ind w:firstLine="0"/>
        <w:rPr>
          <w:szCs w:val="18"/>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1874B7">
        <w:rPr>
          <w:rFonts w:eastAsiaTheme="minorEastAsia" w:hint="eastAsia"/>
          <w:szCs w:val="18"/>
          <w:lang w:eastAsia="zh-CN"/>
        </w:rPr>
        <w:t xml:space="preserve"> </w:t>
      </w:r>
      <w:r w:rsidR="001874B7">
        <w:rPr>
          <w:rFonts w:eastAsia="SimSun" w:hint="eastAsia"/>
          <w:color w:val="333333"/>
          <w:sz w:val="20"/>
          <w:szCs w:val="20"/>
          <w:shd w:val="clear" w:color="auto" w:fill="FFFFFF"/>
          <w:lang w:eastAsia="zh-CN"/>
        </w:rPr>
        <w:t>《</w:t>
      </w:r>
      <w:r w:rsidR="001874B7" w:rsidRPr="003361C7">
        <w:rPr>
          <w:rFonts w:eastAsia="SimSun"/>
          <w:color w:val="333333"/>
          <w:sz w:val="20"/>
          <w:szCs w:val="20"/>
          <w:shd w:val="clear" w:color="auto" w:fill="FFFFFF"/>
          <w:lang w:eastAsia="zh-CN"/>
        </w:rPr>
        <w:t>巴塞尔公约》、《鹿特丹公约》和《斯德哥尔摩公约》、《濒危野生动植物种国际贸易公约》和《湿地公约》（《拉姆萨尔公约》），以及环境署法律司的一份研究报告（内部文件）。</w:t>
      </w:r>
      <w:r w:rsidR="001874B7" w:rsidRPr="003361C7">
        <w:rPr>
          <w:rFonts w:eastAsia="SimSun"/>
          <w:color w:val="333333"/>
          <w:sz w:val="20"/>
          <w:szCs w:val="20"/>
          <w:shd w:val="clear" w:color="auto" w:fill="FFFFFF"/>
          <w:lang w:eastAsia="zh-CN"/>
        </w:rPr>
        <w:t xml:space="preserve"> </w:t>
      </w:r>
    </w:p>
  </w:footnote>
  <w:footnote w:id="13">
    <w:p w14:paraId="7EA8B0BD" w14:textId="6F41C6A2" w:rsidR="00E815FA" w:rsidRPr="00304AD6" w:rsidRDefault="00E815FA" w:rsidP="00E70CC1">
      <w:pPr>
        <w:pStyle w:val="FootnoteText"/>
        <w:ind w:firstLine="0"/>
        <w:rPr>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9671B1">
        <w:rPr>
          <w:rFonts w:eastAsiaTheme="minorEastAsia" w:hint="eastAsia"/>
          <w:sz w:val="20"/>
          <w:szCs w:val="20"/>
          <w:vertAlign w:val="superscript"/>
          <w:lang w:eastAsia="zh-CN"/>
        </w:rPr>
        <w:t xml:space="preserve"> </w:t>
      </w:r>
      <w:r w:rsidR="001874B7" w:rsidRPr="003361C7">
        <w:rPr>
          <w:rFonts w:eastAsia="SimSun"/>
          <w:color w:val="333333"/>
          <w:sz w:val="20"/>
          <w:szCs w:val="20"/>
          <w:shd w:val="clear" w:color="auto" w:fill="FFFFFF"/>
          <w:lang w:eastAsia="zh-CN"/>
        </w:rPr>
        <w:t>这与两项议定书下</w:t>
      </w:r>
      <w:r w:rsidR="001874B7">
        <w:rPr>
          <w:rFonts w:eastAsia="SimSun" w:hint="eastAsia"/>
          <w:color w:val="333333"/>
          <w:sz w:val="20"/>
          <w:szCs w:val="20"/>
          <w:shd w:val="clear" w:color="auto" w:fill="FFFFFF"/>
          <w:lang w:eastAsia="zh-CN"/>
        </w:rPr>
        <w:t>履</w:t>
      </w:r>
      <w:r w:rsidR="001874B7" w:rsidRPr="003361C7">
        <w:rPr>
          <w:rFonts w:eastAsia="SimSun"/>
          <w:color w:val="333333"/>
          <w:sz w:val="20"/>
          <w:szCs w:val="20"/>
          <w:shd w:val="clear" w:color="auto" w:fill="FFFFFF"/>
          <w:lang w:eastAsia="zh-CN"/>
        </w:rPr>
        <w:t>约委员会的议事规则相反，后者确实涉及</w:t>
      </w:r>
      <w:r w:rsidR="0072601D">
        <w:rPr>
          <w:rFonts w:eastAsia="SimSun" w:hint="eastAsia"/>
          <w:color w:val="333333"/>
          <w:sz w:val="20"/>
          <w:szCs w:val="20"/>
          <w:shd w:val="clear" w:color="auto" w:fill="FFFFFF"/>
          <w:lang w:eastAsia="zh-CN"/>
        </w:rPr>
        <w:t>“</w:t>
      </w:r>
      <w:r w:rsidR="001874B7" w:rsidRPr="003361C7">
        <w:rPr>
          <w:rFonts w:eastAsia="SimSun"/>
          <w:color w:val="333333"/>
          <w:sz w:val="20"/>
          <w:szCs w:val="20"/>
          <w:shd w:val="clear" w:color="auto" w:fill="FFFFFF"/>
          <w:lang w:eastAsia="zh-CN"/>
        </w:rPr>
        <w:t>电子通信</w:t>
      </w:r>
      <w:r w:rsidR="0072601D">
        <w:rPr>
          <w:rFonts w:eastAsia="SimSun" w:hint="eastAsia"/>
          <w:color w:val="333333"/>
          <w:sz w:val="20"/>
          <w:szCs w:val="20"/>
          <w:shd w:val="clear" w:color="auto" w:fill="FFFFFF"/>
          <w:lang w:eastAsia="zh-CN"/>
        </w:rPr>
        <w:t>”</w:t>
      </w:r>
      <w:r w:rsidR="001874B7" w:rsidRPr="003361C7">
        <w:rPr>
          <w:rFonts w:eastAsia="SimSun"/>
          <w:color w:val="333333"/>
          <w:sz w:val="20"/>
          <w:szCs w:val="20"/>
          <w:shd w:val="clear" w:color="auto" w:fill="FFFFFF"/>
          <w:lang w:eastAsia="zh-CN"/>
        </w:rPr>
        <w:t>。《卡塔赫纳生物安全议定书》</w:t>
      </w:r>
      <w:r w:rsidR="0004783A">
        <w:rPr>
          <w:rFonts w:eastAsia="SimSun" w:hint="eastAsia"/>
          <w:color w:val="333333"/>
          <w:sz w:val="20"/>
          <w:szCs w:val="20"/>
          <w:shd w:val="clear" w:color="auto" w:fill="FFFFFF"/>
          <w:lang w:eastAsia="zh-CN"/>
        </w:rPr>
        <w:t>履</w:t>
      </w:r>
      <w:r w:rsidR="0004783A" w:rsidRPr="003361C7">
        <w:rPr>
          <w:rFonts w:eastAsia="SimSun"/>
          <w:color w:val="333333"/>
          <w:sz w:val="20"/>
          <w:szCs w:val="20"/>
          <w:shd w:val="clear" w:color="auto" w:fill="FFFFFF"/>
          <w:lang w:eastAsia="zh-CN"/>
        </w:rPr>
        <w:t>约</w:t>
      </w:r>
      <w:r w:rsidR="001874B7" w:rsidRPr="0004783A">
        <w:rPr>
          <w:rFonts w:eastAsia="SimSun"/>
          <w:color w:val="333333"/>
          <w:sz w:val="20"/>
          <w:szCs w:val="20"/>
          <w:shd w:val="clear" w:color="auto" w:fill="FFFFFF"/>
          <w:lang w:eastAsia="zh-CN"/>
        </w:rPr>
        <w:t>委员会</w:t>
      </w:r>
      <w:r w:rsidR="001874B7" w:rsidRPr="003361C7">
        <w:rPr>
          <w:rFonts w:eastAsia="SimSun"/>
          <w:color w:val="333333"/>
          <w:sz w:val="20"/>
          <w:szCs w:val="20"/>
          <w:shd w:val="clear" w:color="auto" w:fill="FFFFFF"/>
          <w:lang w:eastAsia="zh-CN"/>
        </w:rPr>
        <w:t>会议议事规则规定，委员会可使用电子通信手段就审议中的问题进行非正式磋商。但是，不得</w:t>
      </w:r>
      <w:r w:rsidR="009671B1">
        <w:rPr>
          <w:rFonts w:eastAsia="SimSun" w:hint="eastAsia"/>
          <w:color w:val="333333"/>
          <w:sz w:val="20"/>
          <w:szCs w:val="20"/>
          <w:shd w:val="clear" w:color="auto" w:fill="FFFFFF"/>
          <w:lang w:eastAsia="zh-CN"/>
        </w:rPr>
        <w:t>采</w:t>
      </w:r>
      <w:r w:rsidR="001874B7" w:rsidRPr="003361C7">
        <w:rPr>
          <w:rFonts w:eastAsia="SimSun"/>
          <w:color w:val="333333"/>
          <w:sz w:val="20"/>
          <w:szCs w:val="20"/>
          <w:shd w:val="clear" w:color="auto" w:fill="FFFFFF"/>
          <w:lang w:eastAsia="zh-CN"/>
        </w:rPr>
        <w:t>用</w:t>
      </w:r>
      <w:r w:rsidR="009671B1" w:rsidRPr="003361C7">
        <w:rPr>
          <w:rFonts w:eastAsia="SimSun"/>
          <w:color w:val="333333"/>
          <w:sz w:val="20"/>
          <w:szCs w:val="20"/>
          <w:shd w:val="clear" w:color="auto" w:fill="FFFFFF"/>
          <w:lang w:eastAsia="zh-CN"/>
        </w:rPr>
        <w:t>电子通信手段</w:t>
      </w:r>
      <w:r w:rsidR="001874B7" w:rsidRPr="003361C7">
        <w:rPr>
          <w:rFonts w:eastAsia="SimSun"/>
          <w:color w:val="333333"/>
          <w:sz w:val="20"/>
          <w:szCs w:val="20"/>
          <w:shd w:val="clear" w:color="auto" w:fill="FFFFFF"/>
          <w:lang w:eastAsia="zh-CN"/>
        </w:rPr>
        <w:t>就实质性事项做出决定。</w:t>
      </w:r>
      <w:r w:rsidR="00CD263A" w:rsidRPr="003361C7">
        <w:rPr>
          <w:rFonts w:eastAsia="SimSun"/>
          <w:color w:val="333333"/>
          <w:sz w:val="20"/>
          <w:szCs w:val="20"/>
          <w:shd w:val="clear" w:color="auto" w:fill="FFFFFF"/>
          <w:lang w:eastAsia="zh-CN"/>
        </w:rPr>
        <w:t>《关于获取和惠益分享的名古屋议定书》</w:t>
      </w:r>
      <w:r w:rsidR="0004783A">
        <w:rPr>
          <w:rFonts w:eastAsia="SimSun" w:hint="eastAsia"/>
          <w:color w:val="333333"/>
          <w:sz w:val="20"/>
          <w:szCs w:val="20"/>
          <w:shd w:val="clear" w:color="auto" w:fill="FFFFFF"/>
          <w:lang w:eastAsia="zh-CN"/>
        </w:rPr>
        <w:t>履</w:t>
      </w:r>
      <w:r w:rsidR="0004783A" w:rsidRPr="003361C7">
        <w:rPr>
          <w:rFonts w:eastAsia="SimSun"/>
          <w:color w:val="333333"/>
          <w:sz w:val="20"/>
          <w:szCs w:val="20"/>
          <w:shd w:val="clear" w:color="auto" w:fill="FFFFFF"/>
          <w:lang w:eastAsia="zh-CN"/>
        </w:rPr>
        <w:t>约</w:t>
      </w:r>
      <w:r w:rsidR="00CD263A" w:rsidRPr="003361C7">
        <w:rPr>
          <w:rFonts w:eastAsia="SimSun"/>
          <w:color w:val="333333"/>
          <w:sz w:val="20"/>
          <w:szCs w:val="20"/>
          <w:shd w:val="clear" w:color="auto" w:fill="FFFFFF"/>
          <w:lang w:eastAsia="zh-CN"/>
        </w:rPr>
        <w:t>委员会会议的议事规则规定，委员会可使用电子通信手段就审议中的问题进行非正式磋商，并作出除实质性决定以外的决策，例如</w:t>
      </w:r>
      <w:r w:rsidR="009C3B71">
        <w:rPr>
          <w:rFonts w:eastAsia="SimSun" w:hint="eastAsia"/>
          <w:color w:val="333333"/>
          <w:sz w:val="20"/>
          <w:szCs w:val="20"/>
          <w:shd w:val="clear" w:color="auto" w:fill="FFFFFF"/>
          <w:lang w:eastAsia="zh-CN"/>
        </w:rPr>
        <w:t>与</w:t>
      </w:r>
      <w:r w:rsidR="00CD263A" w:rsidRPr="003361C7">
        <w:rPr>
          <w:rFonts w:eastAsia="SimSun"/>
          <w:color w:val="333333"/>
          <w:sz w:val="20"/>
          <w:szCs w:val="20"/>
          <w:shd w:val="clear" w:color="auto" w:fill="FFFFFF"/>
          <w:lang w:eastAsia="zh-CN"/>
        </w:rPr>
        <w:t>遵守和不遵守《议定书》条款问题</w:t>
      </w:r>
      <w:r w:rsidR="009C3B71">
        <w:rPr>
          <w:rFonts w:eastAsia="SimSun" w:hint="eastAsia"/>
          <w:color w:val="333333"/>
          <w:sz w:val="20"/>
          <w:szCs w:val="20"/>
          <w:shd w:val="clear" w:color="auto" w:fill="FFFFFF"/>
          <w:lang w:eastAsia="zh-CN"/>
        </w:rPr>
        <w:t>有关的来函</w:t>
      </w:r>
      <w:r w:rsidR="00CD263A" w:rsidRPr="003361C7">
        <w:rPr>
          <w:rFonts w:eastAsia="SimSun"/>
          <w:color w:val="333333"/>
          <w:sz w:val="20"/>
          <w:szCs w:val="20"/>
          <w:shd w:val="clear" w:color="auto" w:fill="FFFFFF"/>
          <w:lang w:eastAsia="zh-CN"/>
        </w:rPr>
        <w:t>。</w:t>
      </w:r>
      <w:r w:rsidR="00CD263A" w:rsidRPr="003361C7">
        <w:rPr>
          <w:rFonts w:eastAsia="SimSun"/>
          <w:color w:val="333333"/>
          <w:sz w:val="20"/>
          <w:szCs w:val="20"/>
          <w:shd w:val="clear" w:color="auto" w:fill="FFFFFF"/>
          <w:lang w:eastAsia="zh-CN"/>
        </w:rPr>
        <w:t xml:space="preserve"> </w:t>
      </w:r>
    </w:p>
  </w:footnote>
  <w:footnote w:id="14">
    <w:p w14:paraId="1F2EF08F" w14:textId="0ECEE626" w:rsidR="00016D11" w:rsidRPr="005615B1" w:rsidRDefault="00016D11" w:rsidP="00E70CC1">
      <w:pPr>
        <w:pStyle w:val="FootnoteText"/>
        <w:ind w:firstLine="0"/>
        <w:rPr>
          <w:szCs w:val="18"/>
          <w:lang w:val="en-US"/>
        </w:rPr>
      </w:pPr>
      <w:r w:rsidRPr="00120D48">
        <w:rPr>
          <w:sz w:val="20"/>
          <w:szCs w:val="20"/>
          <w:vertAlign w:val="superscript"/>
          <w:lang w:eastAsia="en-US"/>
        </w:rPr>
        <w:footnoteRef/>
      </w:r>
      <w:r w:rsidRPr="00120D48">
        <w:rPr>
          <w:sz w:val="20"/>
          <w:szCs w:val="20"/>
          <w:vertAlign w:val="superscript"/>
          <w:lang w:eastAsia="zh-CN"/>
        </w:rPr>
        <w:t xml:space="preserve"> </w:t>
      </w:r>
      <w:r w:rsidR="001A6454">
        <w:rPr>
          <w:rFonts w:eastAsiaTheme="minorEastAsia" w:hint="eastAsia"/>
          <w:szCs w:val="18"/>
          <w:lang w:eastAsia="zh-CN"/>
        </w:rPr>
        <w:t xml:space="preserve"> </w:t>
      </w:r>
      <w:r w:rsidR="00CD263A" w:rsidRPr="003361C7">
        <w:rPr>
          <w:rFonts w:eastAsia="SimSun"/>
          <w:color w:val="333333"/>
          <w:sz w:val="20"/>
          <w:szCs w:val="20"/>
          <w:shd w:val="clear" w:color="auto" w:fill="FFFFFF"/>
          <w:lang w:eastAsia="zh-CN"/>
        </w:rPr>
        <w:t>议事规则要求秘书处至少在会议开幕前六周提供临时议程的</w:t>
      </w:r>
      <w:r w:rsidR="00053B7F">
        <w:rPr>
          <w:rFonts w:eastAsia="SimSun" w:hint="eastAsia"/>
          <w:color w:val="333333"/>
          <w:sz w:val="20"/>
          <w:szCs w:val="20"/>
          <w:shd w:val="clear" w:color="auto" w:fill="FFFFFF"/>
          <w:lang w:eastAsia="zh-CN"/>
        </w:rPr>
        <w:t>辅助</w:t>
      </w:r>
      <w:r w:rsidR="00CD263A" w:rsidRPr="003361C7">
        <w:rPr>
          <w:rFonts w:eastAsia="SimSun"/>
          <w:color w:val="333333"/>
          <w:sz w:val="20"/>
          <w:szCs w:val="20"/>
          <w:shd w:val="clear" w:color="auto" w:fill="FFFFFF"/>
          <w:lang w:eastAsia="zh-CN"/>
        </w:rPr>
        <w:t>文件（通常称为会前文件）（第</w:t>
      </w:r>
      <w:r w:rsidR="00CD263A" w:rsidRPr="003361C7">
        <w:rPr>
          <w:rFonts w:eastAsia="SimSun"/>
          <w:color w:val="333333"/>
          <w:sz w:val="20"/>
          <w:szCs w:val="20"/>
          <w:shd w:val="clear" w:color="auto" w:fill="FFFFFF"/>
          <w:lang w:eastAsia="zh-CN"/>
        </w:rPr>
        <w:t>10</w:t>
      </w:r>
      <w:r w:rsidR="00CD263A" w:rsidRPr="003361C7">
        <w:rPr>
          <w:rFonts w:eastAsia="SimSun"/>
          <w:color w:val="333333"/>
          <w:sz w:val="20"/>
          <w:szCs w:val="20"/>
          <w:shd w:val="clear" w:color="auto" w:fill="FFFFFF"/>
          <w:lang w:eastAsia="zh-CN"/>
        </w:rPr>
        <w:t>条）。虽然一些制</w:t>
      </w:r>
      <w:r w:rsidR="00053B7F">
        <w:rPr>
          <w:rFonts w:eastAsia="SimSun" w:hint="eastAsia"/>
          <w:color w:val="333333"/>
          <w:sz w:val="20"/>
          <w:szCs w:val="20"/>
          <w:shd w:val="clear" w:color="auto" w:fill="FFFFFF"/>
          <w:lang w:eastAsia="zh-CN"/>
        </w:rPr>
        <w:t>约</w:t>
      </w:r>
      <w:r w:rsidR="00CD263A" w:rsidRPr="003361C7">
        <w:rPr>
          <w:rFonts w:eastAsia="SimSun"/>
          <w:color w:val="333333"/>
          <w:sz w:val="20"/>
          <w:szCs w:val="20"/>
          <w:shd w:val="clear" w:color="auto" w:fill="FFFFFF"/>
          <w:lang w:eastAsia="zh-CN"/>
        </w:rPr>
        <w:t>因素使秘书处</w:t>
      </w:r>
      <w:r w:rsidR="001A6454">
        <w:rPr>
          <w:rFonts w:eastAsia="SimSun" w:hint="eastAsia"/>
          <w:color w:val="333333"/>
          <w:sz w:val="20"/>
          <w:szCs w:val="20"/>
          <w:shd w:val="clear" w:color="auto" w:fill="FFFFFF"/>
          <w:lang w:eastAsia="zh-CN"/>
        </w:rPr>
        <w:t>未能</w:t>
      </w:r>
      <w:r w:rsidR="00820A72">
        <w:rPr>
          <w:rFonts w:eastAsia="SimSun" w:hint="eastAsia"/>
          <w:color w:val="333333"/>
          <w:sz w:val="20"/>
          <w:szCs w:val="20"/>
          <w:shd w:val="clear" w:color="auto" w:fill="FFFFFF"/>
          <w:lang w:eastAsia="zh-CN"/>
        </w:rPr>
        <w:t>就</w:t>
      </w:r>
      <w:r w:rsidR="00CD263A" w:rsidRPr="003361C7">
        <w:rPr>
          <w:rFonts w:eastAsia="SimSun"/>
          <w:color w:val="333333"/>
          <w:sz w:val="20"/>
          <w:szCs w:val="20"/>
          <w:shd w:val="clear" w:color="auto" w:fill="FFFFFF"/>
          <w:lang w:eastAsia="zh-CN"/>
        </w:rPr>
        <w:t>附属机构第四次会议</w:t>
      </w:r>
      <w:r w:rsidR="00820A72" w:rsidRPr="003361C7">
        <w:rPr>
          <w:rFonts w:eastAsia="SimSun"/>
          <w:color w:val="333333"/>
          <w:sz w:val="20"/>
          <w:szCs w:val="20"/>
          <w:shd w:val="clear" w:color="auto" w:fill="FFFFFF"/>
          <w:lang w:eastAsia="zh-CN"/>
        </w:rPr>
        <w:t>满足</w:t>
      </w:r>
      <w:r w:rsidR="00CD263A" w:rsidRPr="003361C7">
        <w:rPr>
          <w:rFonts w:eastAsia="SimSun"/>
          <w:color w:val="333333"/>
          <w:sz w:val="20"/>
          <w:szCs w:val="20"/>
          <w:shd w:val="clear" w:color="auto" w:fill="FFFFFF"/>
          <w:lang w:eastAsia="zh-CN"/>
        </w:rPr>
        <w:t>这一要求，但秘书处将努力在今后满足这一要求。</w:t>
      </w:r>
    </w:p>
  </w:footnote>
  <w:footnote w:id="15">
    <w:p w14:paraId="28FFFBDD" w14:textId="6AC7F90C" w:rsidR="000A26F8" w:rsidRPr="00913B38" w:rsidRDefault="000A26F8" w:rsidP="00E70CC1">
      <w:pPr>
        <w:pStyle w:val="FootnoteText"/>
        <w:ind w:firstLine="0"/>
        <w:rPr>
          <w:sz w:val="20"/>
          <w:szCs w:val="20"/>
          <w:lang w:val="en-US"/>
        </w:rPr>
      </w:pPr>
      <w:r w:rsidRPr="00913B38">
        <w:rPr>
          <w:sz w:val="20"/>
          <w:szCs w:val="20"/>
          <w:vertAlign w:val="superscript"/>
          <w:lang w:eastAsia="en-US"/>
        </w:rPr>
        <w:footnoteRef/>
      </w:r>
      <w:r w:rsidRPr="00913B38">
        <w:rPr>
          <w:sz w:val="20"/>
          <w:szCs w:val="20"/>
          <w:vertAlign w:val="superscript"/>
          <w:lang w:eastAsia="zh-CN"/>
        </w:rPr>
        <w:t xml:space="preserve"> </w:t>
      </w:r>
      <w:r w:rsidR="004B78D1" w:rsidRPr="00913B38">
        <w:rPr>
          <w:rFonts w:eastAsiaTheme="minorEastAsia" w:hint="eastAsia"/>
          <w:sz w:val="20"/>
          <w:szCs w:val="20"/>
          <w:lang w:val="en-US" w:eastAsia="zh-CN"/>
        </w:rPr>
        <w:t xml:space="preserve"> </w:t>
      </w:r>
      <w:r w:rsidR="00CD263A" w:rsidRPr="00913B38">
        <w:rPr>
          <w:rFonts w:eastAsia="SimSun"/>
          <w:color w:val="333333"/>
          <w:sz w:val="20"/>
          <w:szCs w:val="20"/>
          <w:shd w:val="clear" w:color="auto" w:fill="FFFFFF"/>
          <w:lang w:eastAsia="zh-CN"/>
        </w:rPr>
        <w:t>在这方面</w:t>
      </w:r>
      <w:r w:rsidR="004B78D1" w:rsidRPr="00913B38">
        <w:rPr>
          <w:rFonts w:eastAsia="SimSun" w:hint="eastAsia"/>
          <w:color w:val="333333"/>
          <w:sz w:val="20"/>
          <w:szCs w:val="20"/>
          <w:shd w:val="clear" w:color="auto" w:fill="FFFFFF"/>
          <w:lang w:eastAsia="zh-CN"/>
        </w:rPr>
        <w:t>提出</w:t>
      </w:r>
      <w:r w:rsidR="00CD263A" w:rsidRPr="00913B38">
        <w:rPr>
          <w:rFonts w:eastAsia="SimSun"/>
          <w:color w:val="333333"/>
          <w:sz w:val="20"/>
          <w:szCs w:val="20"/>
          <w:shd w:val="clear" w:color="auto" w:fill="FFFFFF"/>
          <w:lang w:eastAsia="zh-CN"/>
        </w:rPr>
        <w:t>的标准包括</w:t>
      </w:r>
      <w:r w:rsidR="00CD263A" w:rsidRPr="00913B38">
        <w:rPr>
          <w:rFonts w:eastAsia="SimSun" w:hint="eastAsia"/>
          <w:color w:val="333333"/>
          <w:sz w:val="20"/>
          <w:szCs w:val="20"/>
          <w:shd w:val="clear" w:color="auto" w:fill="FFFFFF"/>
          <w:lang w:eastAsia="zh-CN"/>
        </w:rPr>
        <w:t>：</w:t>
      </w:r>
      <w:r w:rsidR="00CD263A" w:rsidRPr="00913B38">
        <w:rPr>
          <w:rFonts w:eastAsia="SimSun"/>
          <w:color w:val="333333"/>
          <w:sz w:val="20"/>
          <w:szCs w:val="20"/>
          <w:shd w:val="clear" w:color="auto" w:fill="FFFFFF"/>
          <w:lang w:eastAsia="zh-CN"/>
        </w:rPr>
        <w:t>收集不同</w:t>
      </w:r>
      <w:r w:rsidR="004B78D1" w:rsidRPr="00913B38">
        <w:rPr>
          <w:rFonts w:eastAsia="SimSun" w:hint="eastAsia"/>
          <w:color w:val="333333"/>
          <w:sz w:val="20"/>
          <w:szCs w:val="20"/>
          <w:shd w:val="clear" w:color="auto" w:fill="FFFFFF"/>
          <w:lang w:eastAsia="zh-CN"/>
        </w:rPr>
        <w:t>意见</w:t>
      </w:r>
      <w:r w:rsidR="00CD263A" w:rsidRPr="00913B38">
        <w:rPr>
          <w:rFonts w:eastAsia="SimSun"/>
          <w:color w:val="333333"/>
          <w:sz w:val="20"/>
          <w:szCs w:val="20"/>
          <w:shd w:val="clear" w:color="auto" w:fill="FFFFFF"/>
          <w:lang w:eastAsia="zh-CN"/>
        </w:rPr>
        <w:t>；在主席和谈判者之间以及谈判者之间建立信任；</w:t>
      </w:r>
      <w:r w:rsidR="004B78D1" w:rsidRPr="00913B38">
        <w:rPr>
          <w:rFonts w:eastAsia="SimSun" w:hint="eastAsia"/>
          <w:color w:val="333333"/>
          <w:sz w:val="20"/>
          <w:szCs w:val="20"/>
          <w:shd w:val="clear" w:color="auto" w:fill="FFFFFF"/>
          <w:lang w:eastAsia="zh-CN"/>
        </w:rPr>
        <w:t>为便于掌控</w:t>
      </w:r>
      <w:r w:rsidR="00CD263A" w:rsidRPr="00913B38">
        <w:rPr>
          <w:rFonts w:eastAsia="SimSun"/>
          <w:color w:val="333333"/>
          <w:sz w:val="20"/>
          <w:szCs w:val="20"/>
          <w:shd w:val="clear" w:color="auto" w:fill="FFFFFF"/>
          <w:lang w:eastAsia="zh-CN"/>
        </w:rPr>
        <w:t>将问题和讨论</w:t>
      </w:r>
      <w:r w:rsidR="004B78D1" w:rsidRPr="00913B38">
        <w:rPr>
          <w:rFonts w:eastAsia="SimSun" w:hint="eastAsia"/>
          <w:color w:val="333333"/>
          <w:sz w:val="20"/>
          <w:szCs w:val="20"/>
          <w:shd w:val="clear" w:color="auto" w:fill="FFFFFF"/>
          <w:lang w:eastAsia="zh-CN"/>
        </w:rPr>
        <w:t>加以划分</w:t>
      </w:r>
      <w:r w:rsidR="00CD263A" w:rsidRPr="00913B38">
        <w:rPr>
          <w:rFonts w:eastAsia="SimSun"/>
          <w:color w:val="333333"/>
          <w:sz w:val="20"/>
          <w:szCs w:val="20"/>
          <w:shd w:val="clear" w:color="auto" w:fill="FFFFFF"/>
          <w:lang w:eastAsia="zh-CN"/>
        </w:rPr>
        <w:t>；积极倾听</w:t>
      </w:r>
      <w:r w:rsidR="004B78D1" w:rsidRPr="00913B38">
        <w:rPr>
          <w:rFonts w:eastAsia="SimSun" w:hint="eastAsia"/>
          <w:color w:val="333333"/>
          <w:sz w:val="20"/>
          <w:szCs w:val="20"/>
          <w:shd w:val="clear" w:color="auto" w:fill="FFFFFF"/>
          <w:lang w:eastAsia="zh-CN"/>
        </w:rPr>
        <w:t>的</w:t>
      </w:r>
      <w:r w:rsidR="00CD263A" w:rsidRPr="00913B38">
        <w:rPr>
          <w:rFonts w:eastAsia="SimSun"/>
          <w:color w:val="333333"/>
          <w:sz w:val="20"/>
          <w:szCs w:val="20"/>
          <w:shd w:val="clear" w:color="auto" w:fill="FFFFFF"/>
          <w:lang w:eastAsia="zh-CN"/>
        </w:rPr>
        <w:t>方法；促进团队反思，保持团队内</w:t>
      </w:r>
      <w:r w:rsidR="004B78D1" w:rsidRPr="00913B38">
        <w:rPr>
          <w:rFonts w:eastAsia="SimSun" w:hint="eastAsia"/>
          <w:color w:val="333333"/>
          <w:sz w:val="20"/>
          <w:szCs w:val="20"/>
          <w:shd w:val="clear" w:color="auto" w:fill="FFFFFF"/>
          <w:lang w:eastAsia="zh-CN"/>
        </w:rPr>
        <w:t>部</w:t>
      </w:r>
      <w:r w:rsidR="00CD263A" w:rsidRPr="00913B38">
        <w:rPr>
          <w:rFonts w:eastAsia="SimSun"/>
          <w:color w:val="333333"/>
          <w:sz w:val="20"/>
          <w:szCs w:val="20"/>
          <w:shd w:val="clear" w:color="auto" w:fill="FFFFFF"/>
          <w:lang w:eastAsia="zh-CN"/>
        </w:rPr>
        <w:t>的积极精神；以及在适当时候</w:t>
      </w:r>
      <w:r w:rsidR="004B78D1" w:rsidRPr="00913B38">
        <w:rPr>
          <w:rFonts w:eastAsia="SimSun" w:hint="eastAsia"/>
          <w:color w:val="333333"/>
          <w:sz w:val="20"/>
          <w:szCs w:val="20"/>
          <w:shd w:val="clear" w:color="auto" w:fill="FFFFFF"/>
          <w:lang w:eastAsia="zh-CN"/>
        </w:rPr>
        <w:t>采</w:t>
      </w:r>
      <w:r w:rsidR="00CD263A" w:rsidRPr="00913B38">
        <w:rPr>
          <w:rFonts w:eastAsia="SimSun"/>
          <w:color w:val="333333"/>
          <w:sz w:val="20"/>
          <w:szCs w:val="20"/>
          <w:shd w:val="clear" w:color="auto" w:fill="FFFFFF"/>
          <w:lang w:eastAsia="zh-CN"/>
        </w:rPr>
        <w:t>用分组</w:t>
      </w:r>
      <w:r w:rsidR="004B78D1" w:rsidRPr="00913B38">
        <w:rPr>
          <w:rFonts w:eastAsia="SimSun" w:hint="eastAsia"/>
          <w:color w:val="333333"/>
          <w:sz w:val="20"/>
          <w:szCs w:val="20"/>
          <w:shd w:val="clear" w:color="auto" w:fill="FFFFFF"/>
          <w:lang w:eastAsia="zh-CN"/>
        </w:rPr>
        <w:t>方式</w:t>
      </w:r>
      <w:r w:rsidR="00CD263A" w:rsidRPr="00913B38">
        <w:rPr>
          <w:rFonts w:eastAsia="SimSun"/>
          <w:color w:val="333333"/>
          <w:sz w:val="20"/>
          <w:szCs w:val="20"/>
          <w:shd w:val="clear" w:color="auto" w:fill="FFFFFF"/>
          <w:lang w:eastAsia="zh-CN"/>
        </w:rPr>
        <w:t>。</w:t>
      </w:r>
    </w:p>
  </w:footnote>
  <w:footnote w:id="16">
    <w:p w14:paraId="78743B3E" w14:textId="5B1CA061" w:rsidR="00422480" w:rsidRPr="00913B38" w:rsidRDefault="00422480" w:rsidP="00E70CC1">
      <w:pPr>
        <w:pStyle w:val="FootnoteText"/>
        <w:ind w:firstLine="0"/>
        <w:rPr>
          <w:rFonts w:eastAsiaTheme="minorEastAsia"/>
          <w:sz w:val="20"/>
          <w:szCs w:val="20"/>
          <w:lang w:val="en-US" w:eastAsia="zh-CN"/>
        </w:rPr>
      </w:pPr>
      <w:r w:rsidRPr="00913B38">
        <w:rPr>
          <w:sz w:val="20"/>
          <w:szCs w:val="20"/>
          <w:vertAlign w:val="superscript"/>
          <w:lang w:eastAsia="en-US"/>
        </w:rPr>
        <w:footnoteRef/>
      </w:r>
      <w:r w:rsidRPr="00913B38">
        <w:rPr>
          <w:sz w:val="20"/>
          <w:szCs w:val="20"/>
          <w:lang w:val="en-US"/>
        </w:rPr>
        <w:t xml:space="preserve"> </w:t>
      </w:r>
      <w:hyperlink r:id="rId1" w:history="1">
        <w:r w:rsidRPr="00913B38">
          <w:rPr>
            <w:rStyle w:val="Hyperlink"/>
            <w:sz w:val="20"/>
            <w:szCs w:val="20"/>
            <w:lang w:val="en-US"/>
          </w:rPr>
          <w:t>www.cbd.int/decisions/search</w:t>
        </w:r>
      </w:hyperlink>
      <w:r w:rsidR="004C76F9" w:rsidRPr="00913B38">
        <w:rPr>
          <w:rStyle w:val="Hyperlink"/>
          <w:rFonts w:ascii="SimSun" w:eastAsia="SimSun" w:hAnsi="SimSun" w:cs="SimSun" w:hint="eastAsia"/>
          <w:sz w:val="20"/>
          <w:szCs w:val="20"/>
          <w:lang w:val="en-US" w:eastAsia="zh-CN"/>
        </w:rPr>
        <w:t>。</w:t>
      </w:r>
    </w:p>
  </w:footnote>
  <w:footnote w:id="17">
    <w:p w14:paraId="1E6034D6" w14:textId="44E4B7EE" w:rsidR="000A26F8" w:rsidRPr="004C76F9" w:rsidRDefault="000A26F8" w:rsidP="00E70CC1">
      <w:pPr>
        <w:pStyle w:val="FootnoteText"/>
        <w:ind w:firstLine="0"/>
        <w:rPr>
          <w:rFonts w:eastAsiaTheme="minorEastAsia"/>
          <w:highlight w:val="yellow"/>
          <w:lang w:val="en-US" w:eastAsia="zh-CN"/>
        </w:rPr>
      </w:pPr>
      <w:r w:rsidRPr="00913B38">
        <w:rPr>
          <w:sz w:val="20"/>
          <w:szCs w:val="20"/>
          <w:vertAlign w:val="superscript"/>
          <w:lang w:eastAsia="en-US"/>
        </w:rPr>
        <w:footnoteRef/>
      </w:r>
      <w:r w:rsidRPr="00913B38">
        <w:rPr>
          <w:sz w:val="20"/>
          <w:szCs w:val="20"/>
          <w:vertAlign w:val="superscript"/>
          <w:lang w:eastAsia="en-US"/>
        </w:rPr>
        <w:t xml:space="preserve"> </w:t>
      </w:r>
      <w:hyperlink r:id="rId2" w:history="1">
        <w:r w:rsidR="00936C54" w:rsidRPr="00913B38">
          <w:rPr>
            <w:rStyle w:val="Hyperlink"/>
            <w:sz w:val="20"/>
            <w:szCs w:val="20"/>
          </w:rPr>
          <w:t>www.cbd.int/doc/decisions/cop-12/cop-12-dec-28-zh.pdf</w:t>
        </w:r>
      </w:hyperlink>
      <w:r w:rsidR="004C76F9" w:rsidRPr="00913B38">
        <w:rPr>
          <w:rFonts w:eastAsiaTheme="minorEastAsia" w:hint="eastAsia"/>
          <w:sz w:val="20"/>
          <w:szCs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eastAsia="zh-CN"/>
      </w:rPr>
      <w:alias w:val="Subject"/>
      <w:tag w:val=""/>
      <w:id w:val="527148610"/>
      <w:placeholder>
        <w:docPart w:val="D40B990552CB4C9CBB2D59E126637CB3"/>
      </w:placeholder>
      <w:dataBinding w:prefixMappings="xmlns:ns0='http://purl.org/dc/elements/1.1/' xmlns:ns1='http://schemas.openxmlformats.org/package/2006/metadata/core-properties' " w:xpath="/ns1:coreProperties[1]/ns0:subject[1]" w:storeItemID="{6C3C8BC8-F283-45AE-878A-BAB7291924A1}"/>
      <w:text/>
    </w:sdtPr>
    <w:sdtContent>
      <w:p w14:paraId="5F0581E3" w14:textId="0FD02FB9" w:rsidR="00F56E30" w:rsidRPr="00F56E30" w:rsidRDefault="004E3377" w:rsidP="00BF3F00">
        <w:pPr>
          <w:pStyle w:val="Header"/>
          <w:pBdr>
            <w:bottom w:val="single" w:sz="4" w:space="1" w:color="auto"/>
          </w:pBdr>
          <w:spacing w:after="240"/>
          <w:rPr>
            <w:sz w:val="20"/>
            <w:szCs w:val="20"/>
          </w:rPr>
        </w:pPr>
        <w:r>
          <w:rPr>
            <w:sz w:val="20"/>
            <w:szCs w:val="20"/>
            <w:lang w:eastAsia="zh-CN"/>
          </w:rPr>
          <w:t>CBD/SBI/4/</w:t>
        </w:r>
        <w:r w:rsidR="00065ECC">
          <w:rPr>
            <w:rFonts w:eastAsiaTheme="minorEastAsia" w:hint="eastAsia"/>
            <w:sz w:val="20"/>
            <w:szCs w:val="20"/>
            <w:lang w:eastAsia="zh-CN"/>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3E1A257F67394301A81BA8080BFA4CCB"/>
      </w:placeholder>
      <w:dataBinding w:prefixMappings="xmlns:ns0='http://purl.org/dc/elements/1.1/' xmlns:ns1='http://schemas.openxmlformats.org/package/2006/metadata/core-properties' " w:xpath="/ns1:coreProperties[1]/ns0:subject[1]" w:storeItemID="{6C3C8BC8-F283-45AE-878A-BAB7291924A1}"/>
      <w:text/>
    </w:sdtPr>
    <w:sdtContent>
      <w:p w14:paraId="283DAF5C" w14:textId="72D5AA2D" w:rsidR="00BF3F00" w:rsidRDefault="00065ECC" w:rsidP="00BF3F00">
        <w:pPr>
          <w:pStyle w:val="Header"/>
          <w:pBdr>
            <w:bottom w:val="single" w:sz="4" w:space="1" w:color="auto"/>
          </w:pBdr>
          <w:spacing w:after="240"/>
          <w:jc w:val="right"/>
        </w:pPr>
        <w:r>
          <w:rPr>
            <w:sz w:val="20"/>
            <w:szCs w:val="20"/>
          </w:rPr>
          <w:t>CBD/SBI/4/11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5817342"/>
    <w:multiLevelType w:val="hybridMultilevel"/>
    <w:tmpl w:val="AB5455B0"/>
    <w:lvl w:ilvl="0" w:tplc="F34C5072">
      <w:start w:val="1"/>
      <w:numFmt w:val="upperLetter"/>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6906674B"/>
    <w:multiLevelType w:val="hybridMultilevel"/>
    <w:tmpl w:val="F7BEDE5A"/>
    <w:lvl w:ilvl="0" w:tplc="D2CEAA96">
      <w:start w:val="1"/>
      <w:numFmt w:val="decimal"/>
      <w:pStyle w:val="ListParagraph"/>
      <w:lvlText w:val="%1."/>
      <w:lvlJc w:val="left"/>
      <w:pPr>
        <w:ind w:left="720" w:hanging="360"/>
      </w:pPr>
      <w:rPr>
        <w:rFonts w:ascii="Times New Roman" w:hAnsi="Times New Roman" w:hint="default"/>
        <w:b w:val="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4"/>
  </w:num>
  <w:num w:numId="2" w16cid:durableId="2026520573">
    <w:abstractNumId w:val="11"/>
  </w:num>
  <w:num w:numId="3" w16cid:durableId="1202787262">
    <w:abstractNumId w:val="9"/>
    <w:lvlOverride w:ilvl="0">
      <w:startOverride w:val="1"/>
    </w:lvlOverride>
  </w:num>
  <w:num w:numId="4" w16cid:durableId="358430061">
    <w:abstractNumId w:val="0"/>
  </w:num>
  <w:num w:numId="5" w16cid:durableId="849022796">
    <w:abstractNumId w:val="5"/>
  </w:num>
  <w:num w:numId="6" w16cid:durableId="958603510">
    <w:abstractNumId w:val="15"/>
  </w:num>
  <w:num w:numId="7" w16cid:durableId="1567691252">
    <w:abstractNumId w:val="13"/>
  </w:num>
  <w:num w:numId="8" w16cid:durableId="786003218">
    <w:abstractNumId w:val="6"/>
  </w:num>
  <w:num w:numId="9" w16cid:durableId="166405636">
    <w:abstractNumId w:val="10"/>
  </w:num>
  <w:num w:numId="10" w16cid:durableId="665985111">
    <w:abstractNumId w:val="8"/>
  </w:num>
  <w:num w:numId="11" w16cid:durableId="521824924">
    <w:abstractNumId w:val="14"/>
  </w:num>
  <w:num w:numId="12" w16cid:durableId="1111626486">
    <w:abstractNumId w:val="2"/>
  </w:num>
  <w:num w:numId="13" w16cid:durableId="252935709">
    <w:abstractNumId w:val="12"/>
  </w:num>
  <w:num w:numId="14" w16cid:durableId="849028461">
    <w:abstractNumId w:val="7"/>
  </w:num>
  <w:num w:numId="15" w16cid:durableId="628436793">
    <w:abstractNumId w:val="16"/>
  </w:num>
  <w:num w:numId="16" w16cid:durableId="1326202644">
    <w:abstractNumId w:val="3"/>
  </w:num>
  <w:num w:numId="17" w16cid:durableId="1049576518">
    <w:abstractNumId w:val="1"/>
  </w:num>
  <w:num w:numId="18" w16cid:durableId="190535123">
    <w:abstractNumId w:val="16"/>
  </w:num>
  <w:num w:numId="19" w16cid:durableId="154298114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2"/>
    <w:compatSetting w:name="useWord2013TrackBottomHyphenation" w:uri="http://schemas.microsoft.com/office/word" w:val="1"/>
  </w:compat>
  <w:rsids>
    <w:rsidRoot w:val="00424E0F"/>
    <w:rsid w:val="0000011D"/>
    <w:rsid w:val="000001A2"/>
    <w:rsid w:val="000003CD"/>
    <w:rsid w:val="00000E6B"/>
    <w:rsid w:val="0000211D"/>
    <w:rsid w:val="00002448"/>
    <w:rsid w:val="0000247B"/>
    <w:rsid w:val="0000301E"/>
    <w:rsid w:val="00003238"/>
    <w:rsid w:val="00003531"/>
    <w:rsid w:val="0000395C"/>
    <w:rsid w:val="00003A5E"/>
    <w:rsid w:val="000042AC"/>
    <w:rsid w:val="000043FF"/>
    <w:rsid w:val="0000527D"/>
    <w:rsid w:val="00005724"/>
    <w:rsid w:val="00005A2E"/>
    <w:rsid w:val="00005E4D"/>
    <w:rsid w:val="00005F1B"/>
    <w:rsid w:val="000065E5"/>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D11"/>
    <w:rsid w:val="00016FA9"/>
    <w:rsid w:val="0001785A"/>
    <w:rsid w:val="000200AC"/>
    <w:rsid w:val="000202B7"/>
    <w:rsid w:val="00020767"/>
    <w:rsid w:val="00022646"/>
    <w:rsid w:val="00022F52"/>
    <w:rsid w:val="00022FE5"/>
    <w:rsid w:val="0002306E"/>
    <w:rsid w:val="00023270"/>
    <w:rsid w:val="000234BD"/>
    <w:rsid w:val="00023D05"/>
    <w:rsid w:val="00024814"/>
    <w:rsid w:val="00024F21"/>
    <w:rsid w:val="00025169"/>
    <w:rsid w:val="00025298"/>
    <w:rsid w:val="00025514"/>
    <w:rsid w:val="0002569C"/>
    <w:rsid w:val="00025A74"/>
    <w:rsid w:val="000261A5"/>
    <w:rsid w:val="000262DA"/>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AE5"/>
    <w:rsid w:val="00033BD5"/>
    <w:rsid w:val="00033E89"/>
    <w:rsid w:val="0003436F"/>
    <w:rsid w:val="00035B4F"/>
    <w:rsid w:val="00036117"/>
    <w:rsid w:val="0003652C"/>
    <w:rsid w:val="00036EC8"/>
    <w:rsid w:val="0003703A"/>
    <w:rsid w:val="00037564"/>
    <w:rsid w:val="000379C5"/>
    <w:rsid w:val="00037B25"/>
    <w:rsid w:val="00037B77"/>
    <w:rsid w:val="0004001B"/>
    <w:rsid w:val="000403AC"/>
    <w:rsid w:val="000405F7"/>
    <w:rsid w:val="00040A3F"/>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4783A"/>
    <w:rsid w:val="000501D5"/>
    <w:rsid w:val="00050515"/>
    <w:rsid w:val="00050FA5"/>
    <w:rsid w:val="0005171C"/>
    <w:rsid w:val="000518B8"/>
    <w:rsid w:val="00051EE7"/>
    <w:rsid w:val="000521F3"/>
    <w:rsid w:val="00052370"/>
    <w:rsid w:val="000526A8"/>
    <w:rsid w:val="0005277B"/>
    <w:rsid w:val="000529D1"/>
    <w:rsid w:val="00052C3C"/>
    <w:rsid w:val="00052C88"/>
    <w:rsid w:val="00052D9D"/>
    <w:rsid w:val="000532EA"/>
    <w:rsid w:val="00053B7F"/>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5ECC"/>
    <w:rsid w:val="00066580"/>
    <w:rsid w:val="00066701"/>
    <w:rsid w:val="000669A5"/>
    <w:rsid w:val="00066CD8"/>
    <w:rsid w:val="0006714C"/>
    <w:rsid w:val="00067542"/>
    <w:rsid w:val="00067AF7"/>
    <w:rsid w:val="00070E02"/>
    <w:rsid w:val="00070FD3"/>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2EA7"/>
    <w:rsid w:val="0008311B"/>
    <w:rsid w:val="00083167"/>
    <w:rsid w:val="0008365A"/>
    <w:rsid w:val="00083919"/>
    <w:rsid w:val="00083EFA"/>
    <w:rsid w:val="00083F57"/>
    <w:rsid w:val="00084640"/>
    <w:rsid w:val="00084DE7"/>
    <w:rsid w:val="0008525F"/>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979A5"/>
    <w:rsid w:val="000A0B5A"/>
    <w:rsid w:val="000A0C9B"/>
    <w:rsid w:val="000A0DC6"/>
    <w:rsid w:val="000A0F96"/>
    <w:rsid w:val="000A12A9"/>
    <w:rsid w:val="000A133C"/>
    <w:rsid w:val="000A1E26"/>
    <w:rsid w:val="000A2334"/>
    <w:rsid w:val="000A26F8"/>
    <w:rsid w:val="000A2740"/>
    <w:rsid w:val="000A2EF5"/>
    <w:rsid w:val="000A3441"/>
    <w:rsid w:val="000A3752"/>
    <w:rsid w:val="000A37DF"/>
    <w:rsid w:val="000A3A95"/>
    <w:rsid w:val="000A3AA7"/>
    <w:rsid w:val="000A3E0B"/>
    <w:rsid w:val="000A3E25"/>
    <w:rsid w:val="000A403D"/>
    <w:rsid w:val="000A4D64"/>
    <w:rsid w:val="000A5172"/>
    <w:rsid w:val="000A51E1"/>
    <w:rsid w:val="000A5941"/>
    <w:rsid w:val="000A5ABB"/>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2D29"/>
    <w:rsid w:val="000B346F"/>
    <w:rsid w:val="000B3561"/>
    <w:rsid w:val="000B3673"/>
    <w:rsid w:val="000B371E"/>
    <w:rsid w:val="000B3B10"/>
    <w:rsid w:val="000B40A4"/>
    <w:rsid w:val="000B4303"/>
    <w:rsid w:val="000B4A36"/>
    <w:rsid w:val="000B4DCE"/>
    <w:rsid w:val="000B53BC"/>
    <w:rsid w:val="000B56BE"/>
    <w:rsid w:val="000B6CDD"/>
    <w:rsid w:val="000B6F59"/>
    <w:rsid w:val="000B7271"/>
    <w:rsid w:val="000B76A6"/>
    <w:rsid w:val="000B788C"/>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756"/>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0CD"/>
    <w:rsid w:val="000E0A86"/>
    <w:rsid w:val="000E1262"/>
    <w:rsid w:val="000E157B"/>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3CAD"/>
    <w:rsid w:val="001048B5"/>
    <w:rsid w:val="00104A7B"/>
    <w:rsid w:val="00104C1F"/>
    <w:rsid w:val="00105013"/>
    <w:rsid w:val="001050D9"/>
    <w:rsid w:val="0010517B"/>
    <w:rsid w:val="0010567D"/>
    <w:rsid w:val="00105750"/>
    <w:rsid w:val="00105819"/>
    <w:rsid w:val="00105A40"/>
    <w:rsid w:val="00105F16"/>
    <w:rsid w:val="00105F9C"/>
    <w:rsid w:val="00106A1E"/>
    <w:rsid w:val="00107435"/>
    <w:rsid w:val="00107518"/>
    <w:rsid w:val="001076E9"/>
    <w:rsid w:val="00107A5B"/>
    <w:rsid w:val="001101D4"/>
    <w:rsid w:val="001103FC"/>
    <w:rsid w:val="001109B8"/>
    <w:rsid w:val="00110D4C"/>
    <w:rsid w:val="001118B9"/>
    <w:rsid w:val="00111DCD"/>
    <w:rsid w:val="001122E9"/>
    <w:rsid w:val="00112318"/>
    <w:rsid w:val="00112668"/>
    <w:rsid w:val="00112CDA"/>
    <w:rsid w:val="00112D89"/>
    <w:rsid w:val="0011336F"/>
    <w:rsid w:val="00113BA2"/>
    <w:rsid w:val="00113BAC"/>
    <w:rsid w:val="00113C06"/>
    <w:rsid w:val="00113EF4"/>
    <w:rsid w:val="00114179"/>
    <w:rsid w:val="0011459D"/>
    <w:rsid w:val="00114803"/>
    <w:rsid w:val="0011493E"/>
    <w:rsid w:val="00114B8B"/>
    <w:rsid w:val="00114C1A"/>
    <w:rsid w:val="00114E7F"/>
    <w:rsid w:val="0011578F"/>
    <w:rsid w:val="00115880"/>
    <w:rsid w:val="001161B5"/>
    <w:rsid w:val="0011622D"/>
    <w:rsid w:val="001163F0"/>
    <w:rsid w:val="001166CE"/>
    <w:rsid w:val="0011689E"/>
    <w:rsid w:val="00116971"/>
    <w:rsid w:val="00116B32"/>
    <w:rsid w:val="00117028"/>
    <w:rsid w:val="0011718D"/>
    <w:rsid w:val="001171E8"/>
    <w:rsid w:val="001178CC"/>
    <w:rsid w:val="001178F3"/>
    <w:rsid w:val="001204F4"/>
    <w:rsid w:val="00120898"/>
    <w:rsid w:val="00120C8C"/>
    <w:rsid w:val="00120D48"/>
    <w:rsid w:val="00120DAA"/>
    <w:rsid w:val="00121606"/>
    <w:rsid w:val="00121A73"/>
    <w:rsid w:val="00121FC2"/>
    <w:rsid w:val="001221C3"/>
    <w:rsid w:val="00122AA3"/>
    <w:rsid w:val="00122DD5"/>
    <w:rsid w:val="001231FB"/>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9E0"/>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183"/>
    <w:rsid w:val="00137579"/>
    <w:rsid w:val="0013779D"/>
    <w:rsid w:val="00137C2A"/>
    <w:rsid w:val="00140631"/>
    <w:rsid w:val="001409EB"/>
    <w:rsid w:val="00140F63"/>
    <w:rsid w:val="001416C5"/>
    <w:rsid w:val="001417CA"/>
    <w:rsid w:val="001417CB"/>
    <w:rsid w:val="00141E60"/>
    <w:rsid w:val="00142222"/>
    <w:rsid w:val="00142223"/>
    <w:rsid w:val="001422D2"/>
    <w:rsid w:val="001423AD"/>
    <w:rsid w:val="001427B8"/>
    <w:rsid w:val="00142A2B"/>
    <w:rsid w:val="00143062"/>
    <w:rsid w:val="001432F2"/>
    <w:rsid w:val="00143315"/>
    <w:rsid w:val="00143C89"/>
    <w:rsid w:val="00143F2F"/>
    <w:rsid w:val="0014421F"/>
    <w:rsid w:val="00144D88"/>
    <w:rsid w:val="00144E95"/>
    <w:rsid w:val="00144F3E"/>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06D"/>
    <w:rsid w:val="0015443C"/>
    <w:rsid w:val="00154486"/>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16D5"/>
    <w:rsid w:val="00161836"/>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4AA4"/>
    <w:rsid w:val="00165299"/>
    <w:rsid w:val="001656BD"/>
    <w:rsid w:val="00165702"/>
    <w:rsid w:val="0017060C"/>
    <w:rsid w:val="00170B5C"/>
    <w:rsid w:val="001710F6"/>
    <w:rsid w:val="0017110E"/>
    <w:rsid w:val="001711A8"/>
    <w:rsid w:val="00171980"/>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0F40"/>
    <w:rsid w:val="00181849"/>
    <w:rsid w:val="00181D03"/>
    <w:rsid w:val="001825A6"/>
    <w:rsid w:val="00182773"/>
    <w:rsid w:val="0018289D"/>
    <w:rsid w:val="00182A04"/>
    <w:rsid w:val="00182F74"/>
    <w:rsid w:val="0018310C"/>
    <w:rsid w:val="001841AA"/>
    <w:rsid w:val="001841C5"/>
    <w:rsid w:val="001849AB"/>
    <w:rsid w:val="00184CF6"/>
    <w:rsid w:val="00184D80"/>
    <w:rsid w:val="00185E6F"/>
    <w:rsid w:val="00186147"/>
    <w:rsid w:val="00186295"/>
    <w:rsid w:val="00186C80"/>
    <w:rsid w:val="001870DF"/>
    <w:rsid w:val="00187126"/>
    <w:rsid w:val="0018717F"/>
    <w:rsid w:val="001872CE"/>
    <w:rsid w:val="001874B7"/>
    <w:rsid w:val="001875FC"/>
    <w:rsid w:val="00187915"/>
    <w:rsid w:val="00187A6D"/>
    <w:rsid w:val="00187C38"/>
    <w:rsid w:val="00187D7A"/>
    <w:rsid w:val="00190A14"/>
    <w:rsid w:val="00190A55"/>
    <w:rsid w:val="00191514"/>
    <w:rsid w:val="00191686"/>
    <w:rsid w:val="0019186C"/>
    <w:rsid w:val="00191BC1"/>
    <w:rsid w:val="001920BB"/>
    <w:rsid w:val="00192851"/>
    <w:rsid w:val="00192F7E"/>
    <w:rsid w:val="0019303B"/>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2C04"/>
    <w:rsid w:val="001A2CF4"/>
    <w:rsid w:val="001A40BE"/>
    <w:rsid w:val="001A47F8"/>
    <w:rsid w:val="001A5C46"/>
    <w:rsid w:val="001A6454"/>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A4A"/>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FE3"/>
    <w:rsid w:val="001C09D8"/>
    <w:rsid w:val="001C0AB2"/>
    <w:rsid w:val="001C100E"/>
    <w:rsid w:val="001C111D"/>
    <w:rsid w:val="001C1287"/>
    <w:rsid w:val="001C152A"/>
    <w:rsid w:val="001C1536"/>
    <w:rsid w:val="001C162F"/>
    <w:rsid w:val="001C19F0"/>
    <w:rsid w:val="001C1AF6"/>
    <w:rsid w:val="001C23B9"/>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76F"/>
    <w:rsid w:val="001F4BC8"/>
    <w:rsid w:val="001F4C7E"/>
    <w:rsid w:val="001F4EAD"/>
    <w:rsid w:val="001F4FC5"/>
    <w:rsid w:val="001F5637"/>
    <w:rsid w:val="001F5C29"/>
    <w:rsid w:val="001F6520"/>
    <w:rsid w:val="001F68E5"/>
    <w:rsid w:val="001F6970"/>
    <w:rsid w:val="001F6BCB"/>
    <w:rsid w:val="001F70AE"/>
    <w:rsid w:val="001F73C7"/>
    <w:rsid w:val="002004CE"/>
    <w:rsid w:val="00200806"/>
    <w:rsid w:val="00200902"/>
    <w:rsid w:val="00200EE1"/>
    <w:rsid w:val="00201092"/>
    <w:rsid w:val="002012F7"/>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809"/>
    <w:rsid w:val="00205BF2"/>
    <w:rsid w:val="00205E38"/>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1EE4"/>
    <w:rsid w:val="002220DB"/>
    <w:rsid w:val="0022226D"/>
    <w:rsid w:val="00222807"/>
    <w:rsid w:val="00222837"/>
    <w:rsid w:val="00222966"/>
    <w:rsid w:val="00222A7D"/>
    <w:rsid w:val="00223A6E"/>
    <w:rsid w:val="00223AD0"/>
    <w:rsid w:val="0022461E"/>
    <w:rsid w:val="00224A1E"/>
    <w:rsid w:val="00224EE9"/>
    <w:rsid w:val="002258F6"/>
    <w:rsid w:val="00225EC0"/>
    <w:rsid w:val="002262BF"/>
    <w:rsid w:val="002268B2"/>
    <w:rsid w:val="002268C2"/>
    <w:rsid w:val="00226B06"/>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803"/>
    <w:rsid w:val="00241A94"/>
    <w:rsid w:val="00241C94"/>
    <w:rsid w:val="00241DD1"/>
    <w:rsid w:val="00241DDF"/>
    <w:rsid w:val="00241ED3"/>
    <w:rsid w:val="00242041"/>
    <w:rsid w:val="002426DF"/>
    <w:rsid w:val="00243F6D"/>
    <w:rsid w:val="00244094"/>
    <w:rsid w:val="00244FD7"/>
    <w:rsid w:val="0024550D"/>
    <w:rsid w:val="00245519"/>
    <w:rsid w:val="0024601A"/>
    <w:rsid w:val="00246471"/>
    <w:rsid w:val="0024663F"/>
    <w:rsid w:val="0024666E"/>
    <w:rsid w:val="00246A8A"/>
    <w:rsid w:val="00246CD0"/>
    <w:rsid w:val="00246FC4"/>
    <w:rsid w:val="0024794E"/>
    <w:rsid w:val="00247FBF"/>
    <w:rsid w:val="00250093"/>
    <w:rsid w:val="002504B9"/>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58C5"/>
    <w:rsid w:val="002562BA"/>
    <w:rsid w:val="00256F5C"/>
    <w:rsid w:val="00257129"/>
    <w:rsid w:val="00257389"/>
    <w:rsid w:val="00257AFA"/>
    <w:rsid w:val="0026001D"/>
    <w:rsid w:val="00260A1A"/>
    <w:rsid w:val="00260B74"/>
    <w:rsid w:val="00260B83"/>
    <w:rsid w:val="00261577"/>
    <w:rsid w:val="0026191A"/>
    <w:rsid w:val="00261C0D"/>
    <w:rsid w:val="00261C7E"/>
    <w:rsid w:val="00261DED"/>
    <w:rsid w:val="0026244D"/>
    <w:rsid w:val="00262581"/>
    <w:rsid w:val="00263151"/>
    <w:rsid w:val="00263355"/>
    <w:rsid w:val="00263728"/>
    <w:rsid w:val="002638C2"/>
    <w:rsid w:val="002643CD"/>
    <w:rsid w:val="00264CFA"/>
    <w:rsid w:val="00264E4F"/>
    <w:rsid w:val="0026519D"/>
    <w:rsid w:val="00265642"/>
    <w:rsid w:val="00265C52"/>
    <w:rsid w:val="0026624C"/>
    <w:rsid w:val="002667A4"/>
    <w:rsid w:val="00266E7E"/>
    <w:rsid w:val="002679B3"/>
    <w:rsid w:val="002679C0"/>
    <w:rsid w:val="00267AA3"/>
    <w:rsid w:val="00267B3F"/>
    <w:rsid w:val="00267FBD"/>
    <w:rsid w:val="00270D1F"/>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295"/>
    <w:rsid w:val="0027433A"/>
    <w:rsid w:val="00274730"/>
    <w:rsid w:val="00274A88"/>
    <w:rsid w:val="00274E0F"/>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2C9"/>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84C"/>
    <w:rsid w:val="002869D5"/>
    <w:rsid w:val="00286B6B"/>
    <w:rsid w:val="00286D6F"/>
    <w:rsid w:val="00286DF5"/>
    <w:rsid w:val="00286DF7"/>
    <w:rsid w:val="00286E0A"/>
    <w:rsid w:val="00287426"/>
    <w:rsid w:val="0028753E"/>
    <w:rsid w:val="00287950"/>
    <w:rsid w:val="00287BC2"/>
    <w:rsid w:val="00287FEA"/>
    <w:rsid w:val="00290274"/>
    <w:rsid w:val="002905DA"/>
    <w:rsid w:val="002907D1"/>
    <w:rsid w:val="002908C6"/>
    <w:rsid w:val="002909E7"/>
    <w:rsid w:val="00290A0E"/>
    <w:rsid w:val="00290C24"/>
    <w:rsid w:val="002913A2"/>
    <w:rsid w:val="00292352"/>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6E2F"/>
    <w:rsid w:val="00297384"/>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64F"/>
    <w:rsid w:val="002A3FA1"/>
    <w:rsid w:val="002A4335"/>
    <w:rsid w:val="002A45A9"/>
    <w:rsid w:val="002A4825"/>
    <w:rsid w:val="002A4871"/>
    <w:rsid w:val="002A4C61"/>
    <w:rsid w:val="002A4D4F"/>
    <w:rsid w:val="002A5095"/>
    <w:rsid w:val="002A535C"/>
    <w:rsid w:val="002A5413"/>
    <w:rsid w:val="002A5455"/>
    <w:rsid w:val="002A6442"/>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28"/>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0D6"/>
    <w:rsid w:val="002C248D"/>
    <w:rsid w:val="002C2490"/>
    <w:rsid w:val="002C264D"/>
    <w:rsid w:val="002C278F"/>
    <w:rsid w:val="002C2921"/>
    <w:rsid w:val="002C2E54"/>
    <w:rsid w:val="002C35C0"/>
    <w:rsid w:val="002C45CF"/>
    <w:rsid w:val="002C45EA"/>
    <w:rsid w:val="002C4DB4"/>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89A"/>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CF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6EFC"/>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DC6"/>
    <w:rsid w:val="0031330B"/>
    <w:rsid w:val="0031375F"/>
    <w:rsid w:val="003140F1"/>
    <w:rsid w:val="00314371"/>
    <w:rsid w:val="00314434"/>
    <w:rsid w:val="0031453E"/>
    <w:rsid w:val="00314994"/>
    <w:rsid w:val="00315211"/>
    <w:rsid w:val="00315607"/>
    <w:rsid w:val="00315616"/>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3C9"/>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14FC"/>
    <w:rsid w:val="00331644"/>
    <w:rsid w:val="0033186F"/>
    <w:rsid w:val="00331C21"/>
    <w:rsid w:val="00331C98"/>
    <w:rsid w:val="003320B4"/>
    <w:rsid w:val="0033217A"/>
    <w:rsid w:val="003324B2"/>
    <w:rsid w:val="00332743"/>
    <w:rsid w:val="0033326E"/>
    <w:rsid w:val="00333A81"/>
    <w:rsid w:val="00333C37"/>
    <w:rsid w:val="00333D5A"/>
    <w:rsid w:val="00333D9F"/>
    <w:rsid w:val="00334053"/>
    <w:rsid w:val="003340AE"/>
    <w:rsid w:val="00334178"/>
    <w:rsid w:val="003341B3"/>
    <w:rsid w:val="00334476"/>
    <w:rsid w:val="00334685"/>
    <w:rsid w:val="00335167"/>
    <w:rsid w:val="00335235"/>
    <w:rsid w:val="0033550D"/>
    <w:rsid w:val="00335B38"/>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841"/>
    <w:rsid w:val="00341B4F"/>
    <w:rsid w:val="00341C8A"/>
    <w:rsid w:val="00341CEB"/>
    <w:rsid w:val="00342216"/>
    <w:rsid w:val="003429F9"/>
    <w:rsid w:val="00342BE1"/>
    <w:rsid w:val="00342EB3"/>
    <w:rsid w:val="00343202"/>
    <w:rsid w:val="0034394B"/>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58B"/>
    <w:rsid w:val="00354055"/>
    <w:rsid w:val="00354A88"/>
    <w:rsid w:val="00354CF8"/>
    <w:rsid w:val="00355158"/>
    <w:rsid w:val="00355294"/>
    <w:rsid w:val="00355952"/>
    <w:rsid w:val="00355BC4"/>
    <w:rsid w:val="00355CFA"/>
    <w:rsid w:val="003562BB"/>
    <w:rsid w:val="003566B1"/>
    <w:rsid w:val="00356C1C"/>
    <w:rsid w:val="00356E5B"/>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263"/>
    <w:rsid w:val="00365338"/>
    <w:rsid w:val="00365ABB"/>
    <w:rsid w:val="00365E3E"/>
    <w:rsid w:val="00366378"/>
    <w:rsid w:val="00366CB5"/>
    <w:rsid w:val="00367421"/>
    <w:rsid w:val="00367512"/>
    <w:rsid w:val="00367A94"/>
    <w:rsid w:val="003713C2"/>
    <w:rsid w:val="00371597"/>
    <w:rsid w:val="00371E73"/>
    <w:rsid w:val="00371F0E"/>
    <w:rsid w:val="0037267F"/>
    <w:rsid w:val="003726B2"/>
    <w:rsid w:val="00372717"/>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2EFA"/>
    <w:rsid w:val="0039308E"/>
    <w:rsid w:val="00393677"/>
    <w:rsid w:val="00393883"/>
    <w:rsid w:val="003938FE"/>
    <w:rsid w:val="0039434B"/>
    <w:rsid w:val="003944A2"/>
    <w:rsid w:val="003946AA"/>
    <w:rsid w:val="00394CF2"/>
    <w:rsid w:val="0039502D"/>
    <w:rsid w:val="0039556E"/>
    <w:rsid w:val="00395CBC"/>
    <w:rsid w:val="0039600F"/>
    <w:rsid w:val="00396487"/>
    <w:rsid w:val="003965E5"/>
    <w:rsid w:val="00396A0C"/>
    <w:rsid w:val="00396F3F"/>
    <w:rsid w:val="003970FB"/>
    <w:rsid w:val="003975A6"/>
    <w:rsid w:val="00397951"/>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33F"/>
    <w:rsid w:val="003B080D"/>
    <w:rsid w:val="003B0A5F"/>
    <w:rsid w:val="003B0EB8"/>
    <w:rsid w:val="003B0F2B"/>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72"/>
    <w:rsid w:val="003B57E9"/>
    <w:rsid w:val="003B5BC8"/>
    <w:rsid w:val="003B5E0B"/>
    <w:rsid w:val="003B6A36"/>
    <w:rsid w:val="003B6BCB"/>
    <w:rsid w:val="003B6DB2"/>
    <w:rsid w:val="003B6FF5"/>
    <w:rsid w:val="003B719D"/>
    <w:rsid w:val="003B72BF"/>
    <w:rsid w:val="003B77FD"/>
    <w:rsid w:val="003B788F"/>
    <w:rsid w:val="003B7D8F"/>
    <w:rsid w:val="003C00AA"/>
    <w:rsid w:val="003C06A1"/>
    <w:rsid w:val="003C06E7"/>
    <w:rsid w:val="003C073B"/>
    <w:rsid w:val="003C092A"/>
    <w:rsid w:val="003C0DF2"/>
    <w:rsid w:val="003C0F92"/>
    <w:rsid w:val="003C1CF6"/>
    <w:rsid w:val="003C1DFB"/>
    <w:rsid w:val="003C209E"/>
    <w:rsid w:val="003C2528"/>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22EE"/>
    <w:rsid w:val="003E28C0"/>
    <w:rsid w:val="003E2CAB"/>
    <w:rsid w:val="003E2D43"/>
    <w:rsid w:val="003E310F"/>
    <w:rsid w:val="003E3317"/>
    <w:rsid w:val="003E3C06"/>
    <w:rsid w:val="003E3CAC"/>
    <w:rsid w:val="003E4DF1"/>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AB6"/>
    <w:rsid w:val="003F0F0E"/>
    <w:rsid w:val="003F12E0"/>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9DA"/>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52CC"/>
    <w:rsid w:val="00406079"/>
    <w:rsid w:val="00406438"/>
    <w:rsid w:val="00406451"/>
    <w:rsid w:val="0040668F"/>
    <w:rsid w:val="004066B8"/>
    <w:rsid w:val="00406821"/>
    <w:rsid w:val="004069D2"/>
    <w:rsid w:val="0040705B"/>
    <w:rsid w:val="00407396"/>
    <w:rsid w:val="00407484"/>
    <w:rsid w:val="004074D4"/>
    <w:rsid w:val="004076DC"/>
    <w:rsid w:val="00407791"/>
    <w:rsid w:val="00407C67"/>
    <w:rsid w:val="004101EA"/>
    <w:rsid w:val="004104C5"/>
    <w:rsid w:val="004104D9"/>
    <w:rsid w:val="004106C6"/>
    <w:rsid w:val="00410A09"/>
    <w:rsid w:val="00410BC6"/>
    <w:rsid w:val="00411A23"/>
    <w:rsid w:val="00411F73"/>
    <w:rsid w:val="00412B21"/>
    <w:rsid w:val="00412D1B"/>
    <w:rsid w:val="00412D30"/>
    <w:rsid w:val="00413931"/>
    <w:rsid w:val="00413E19"/>
    <w:rsid w:val="004143BD"/>
    <w:rsid w:val="00414977"/>
    <w:rsid w:val="00414B14"/>
    <w:rsid w:val="00414C7C"/>
    <w:rsid w:val="00414E30"/>
    <w:rsid w:val="00414F1A"/>
    <w:rsid w:val="00415C0B"/>
    <w:rsid w:val="0041614C"/>
    <w:rsid w:val="0041626D"/>
    <w:rsid w:val="00416382"/>
    <w:rsid w:val="00416408"/>
    <w:rsid w:val="00416431"/>
    <w:rsid w:val="00416713"/>
    <w:rsid w:val="00416765"/>
    <w:rsid w:val="004168B0"/>
    <w:rsid w:val="004168FE"/>
    <w:rsid w:val="00416CCF"/>
    <w:rsid w:val="00416E97"/>
    <w:rsid w:val="00417067"/>
    <w:rsid w:val="00417091"/>
    <w:rsid w:val="0041790A"/>
    <w:rsid w:val="0042001B"/>
    <w:rsid w:val="004209FF"/>
    <w:rsid w:val="00420D90"/>
    <w:rsid w:val="00422087"/>
    <w:rsid w:val="00422480"/>
    <w:rsid w:val="00422ACE"/>
    <w:rsid w:val="00422DD0"/>
    <w:rsid w:val="0042335B"/>
    <w:rsid w:val="004238BD"/>
    <w:rsid w:val="00423A16"/>
    <w:rsid w:val="00423AA3"/>
    <w:rsid w:val="00423CF4"/>
    <w:rsid w:val="00423D9D"/>
    <w:rsid w:val="004242BD"/>
    <w:rsid w:val="00424E0F"/>
    <w:rsid w:val="004259A3"/>
    <w:rsid w:val="00425D43"/>
    <w:rsid w:val="004262A8"/>
    <w:rsid w:val="00426434"/>
    <w:rsid w:val="004265AE"/>
    <w:rsid w:val="00426DC3"/>
    <w:rsid w:val="00427598"/>
    <w:rsid w:val="00430041"/>
    <w:rsid w:val="00430235"/>
    <w:rsid w:val="00430B38"/>
    <w:rsid w:val="00430F9B"/>
    <w:rsid w:val="00431235"/>
    <w:rsid w:val="00431261"/>
    <w:rsid w:val="004312FA"/>
    <w:rsid w:val="00431EBE"/>
    <w:rsid w:val="004329C9"/>
    <w:rsid w:val="00432A08"/>
    <w:rsid w:val="00432CCD"/>
    <w:rsid w:val="0043304F"/>
    <w:rsid w:val="00433842"/>
    <w:rsid w:val="00433B20"/>
    <w:rsid w:val="00433FE4"/>
    <w:rsid w:val="004340FB"/>
    <w:rsid w:val="0043466F"/>
    <w:rsid w:val="00434B5A"/>
    <w:rsid w:val="004351E3"/>
    <w:rsid w:val="00435763"/>
    <w:rsid w:val="00435A3C"/>
    <w:rsid w:val="00435DB4"/>
    <w:rsid w:val="00436194"/>
    <w:rsid w:val="00436270"/>
    <w:rsid w:val="004363F1"/>
    <w:rsid w:val="004365B4"/>
    <w:rsid w:val="00436C05"/>
    <w:rsid w:val="004372F3"/>
    <w:rsid w:val="004378B3"/>
    <w:rsid w:val="00437A9A"/>
    <w:rsid w:val="00437C69"/>
    <w:rsid w:val="00440594"/>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1A7"/>
    <w:rsid w:val="004676DF"/>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3D71"/>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8DD"/>
    <w:rsid w:val="0048296B"/>
    <w:rsid w:val="00482FA9"/>
    <w:rsid w:val="00483303"/>
    <w:rsid w:val="004839EA"/>
    <w:rsid w:val="00484073"/>
    <w:rsid w:val="0048435E"/>
    <w:rsid w:val="00484D78"/>
    <w:rsid w:val="00484FE8"/>
    <w:rsid w:val="00485352"/>
    <w:rsid w:val="004853FE"/>
    <w:rsid w:val="0048580B"/>
    <w:rsid w:val="00486069"/>
    <w:rsid w:val="0048629E"/>
    <w:rsid w:val="004865DC"/>
    <w:rsid w:val="00486B0E"/>
    <w:rsid w:val="00486C8C"/>
    <w:rsid w:val="004877A6"/>
    <w:rsid w:val="00487EC7"/>
    <w:rsid w:val="00487F61"/>
    <w:rsid w:val="00490040"/>
    <w:rsid w:val="00490370"/>
    <w:rsid w:val="00490622"/>
    <w:rsid w:val="00491A3C"/>
    <w:rsid w:val="00491CDD"/>
    <w:rsid w:val="00491E14"/>
    <w:rsid w:val="00492099"/>
    <w:rsid w:val="00492476"/>
    <w:rsid w:val="0049254A"/>
    <w:rsid w:val="00492645"/>
    <w:rsid w:val="0049267B"/>
    <w:rsid w:val="00492BBA"/>
    <w:rsid w:val="00493B00"/>
    <w:rsid w:val="00493CDA"/>
    <w:rsid w:val="00494667"/>
    <w:rsid w:val="00494D39"/>
    <w:rsid w:val="00495265"/>
    <w:rsid w:val="00495267"/>
    <w:rsid w:val="00495955"/>
    <w:rsid w:val="00495D4A"/>
    <w:rsid w:val="00496931"/>
    <w:rsid w:val="00497EC6"/>
    <w:rsid w:val="00497F34"/>
    <w:rsid w:val="004A001C"/>
    <w:rsid w:val="004A0738"/>
    <w:rsid w:val="004A0943"/>
    <w:rsid w:val="004A0B80"/>
    <w:rsid w:val="004A0C99"/>
    <w:rsid w:val="004A0C9F"/>
    <w:rsid w:val="004A0F18"/>
    <w:rsid w:val="004A1525"/>
    <w:rsid w:val="004A1772"/>
    <w:rsid w:val="004A1A60"/>
    <w:rsid w:val="004A1C76"/>
    <w:rsid w:val="004A1D41"/>
    <w:rsid w:val="004A1F56"/>
    <w:rsid w:val="004A2021"/>
    <w:rsid w:val="004A237D"/>
    <w:rsid w:val="004A3477"/>
    <w:rsid w:val="004A36C3"/>
    <w:rsid w:val="004A3FD2"/>
    <w:rsid w:val="004A4A2F"/>
    <w:rsid w:val="004A513F"/>
    <w:rsid w:val="004A52EB"/>
    <w:rsid w:val="004A5417"/>
    <w:rsid w:val="004A5A63"/>
    <w:rsid w:val="004A60C0"/>
    <w:rsid w:val="004A61CB"/>
    <w:rsid w:val="004A6362"/>
    <w:rsid w:val="004A663E"/>
    <w:rsid w:val="004A68C0"/>
    <w:rsid w:val="004A69CA"/>
    <w:rsid w:val="004A6BBF"/>
    <w:rsid w:val="004A6FAA"/>
    <w:rsid w:val="004A79AD"/>
    <w:rsid w:val="004B0379"/>
    <w:rsid w:val="004B0EEC"/>
    <w:rsid w:val="004B12E2"/>
    <w:rsid w:val="004B13A5"/>
    <w:rsid w:val="004B158D"/>
    <w:rsid w:val="004B1FC2"/>
    <w:rsid w:val="004B2148"/>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0AD"/>
    <w:rsid w:val="004B644A"/>
    <w:rsid w:val="004B65B0"/>
    <w:rsid w:val="004B6735"/>
    <w:rsid w:val="004B67FF"/>
    <w:rsid w:val="004B78D1"/>
    <w:rsid w:val="004B7BDD"/>
    <w:rsid w:val="004C1312"/>
    <w:rsid w:val="004C1545"/>
    <w:rsid w:val="004C1840"/>
    <w:rsid w:val="004C19AC"/>
    <w:rsid w:val="004C1D73"/>
    <w:rsid w:val="004C1EDC"/>
    <w:rsid w:val="004C1F6D"/>
    <w:rsid w:val="004C341E"/>
    <w:rsid w:val="004C40E6"/>
    <w:rsid w:val="004C41C9"/>
    <w:rsid w:val="004C4898"/>
    <w:rsid w:val="004C57B3"/>
    <w:rsid w:val="004C5E31"/>
    <w:rsid w:val="004C76F9"/>
    <w:rsid w:val="004C7B85"/>
    <w:rsid w:val="004D0106"/>
    <w:rsid w:val="004D13E7"/>
    <w:rsid w:val="004D198C"/>
    <w:rsid w:val="004D2711"/>
    <w:rsid w:val="004D2841"/>
    <w:rsid w:val="004D2A52"/>
    <w:rsid w:val="004D33BC"/>
    <w:rsid w:val="004D391D"/>
    <w:rsid w:val="004D3D5F"/>
    <w:rsid w:val="004D3FDF"/>
    <w:rsid w:val="004D41D2"/>
    <w:rsid w:val="004D426E"/>
    <w:rsid w:val="004D432E"/>
    <w:rsid w:val="004D4385"/>
    <w:rsid w:val="004D43EB"/>
    <w:rsid w:val="004D4BD1"/>
    <w:rsid w:val="004D4C00"/>
    <w:rsid w:val="004D581D"/>
    <w:rsid w:val="004D5A6A"/>
    <w:rsid w:val="004D5BBE"/>
    <w:rsid w:val="004D5E55"/>
    <w:rsid w:val="004D5FA1"/>
    <w:rsid w:val="004D6F48"/>
    <w:rsid w:val="004D6FA7"/>
    <w:rsid w:val="004D7A30"/>
    <w:rsid w:val="004E0080"/>
    <w:rsid w:val="004E0219"/>
    <w:rsid w:val="004E08FC"/>
    <w:rsid w:val="004E0918"/>
    <w:rsid w:val="004E0923"/>
    <w:rsid w:val="004E0DFB"/>
    <w:rsid w:val="004E0E43"/>
    <w:rsid w:val="004E1158"/>
    <w:rsid w:val="004E1579"/>
    <w:rsid w:val="004E1BF0"/>
    <w:rsid w:val="004E1DC8"/>
    <w:rsid w:val="004E1EA1"/>
    <w:rsid w:val="004E1FBB"/>
    <w:rsid w:val="004E1FE3"/>
    <w:rsid w:val="004E233D"/>
    <w:rsid w:val="004E28D2"/>
    <w:rsid w:val="004E2EB8"/>
    <w:rsid w:val="004E2F6F"/>
    <w:rsid w:val="004E3377"/>
    <w:rsid w:val="004E3B69"/>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1A3"/>
    <w:rsid w:val="0050525C"/>
    <w:rsid w:val="00505467"/>
    <w:rsid w:val="00506086"/>
    <w:rsid w:val="00506092"/>
    <w:rsid w:val="00506361"/>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59C"/>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D8A"/>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700A"/>
    <w:rsid w:val="00537844"/>
    <w:rsid w:val="00537B25"/>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35B"/>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8B9"/>
    <w:rsid w:val="00563A7A"/>
    <w:rsid w:val="00563B5C"/>
    <w:rsid w:val="00563BDE"/>
    <w:rsid w:val="00564A43"/>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A7"/>
    <w:rsid w:val="005826B4"/>
    <w:rsid w:val="005827F8"/>
    <w:rsid w:val="00582865"/>
    <w:rsid w:val="005828E2"/>
    <w:rsid w:val="00582904"/>
    <w:rsid w:val="0058374F"/>
    <w:rsid w:val="005843EE"/>
    <w:rsid w:val="00584F39"/>
    <w:rsid w:val="00585A11"/>
    <w:rsid w:val="00586077"/>
    <w:rsid w:val="005862D3"/>
    <w:rsid w:val="005864AE"/>
    <w:rsid w:val="00586F88"/>
    <w:rsid w:val="005872A9"/>
    <w:rsid w:val="0058739B"/>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AAE"/>
    <w:rsid w:val="005A0D70"/>
    <w:rsid w:val="005A1717"/>
    <w:rsid w:val="005A1EC2"/>
    <w:rsid w:val="005A1FBE"/>
    <w:rsid w:val="005A1FCA"/>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85"/>
    <w:rsid w:val="005B7EB4"/>
    <w:rsid w:val="005C0882"/>
    <w:rsid w:val="005C0C30"/>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0D07"/>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73"/>
    <w:rsid w:val="005E48EE"/>
    <w:rsid w:val="005E4994"/>
    <w:rsid w:val="005E4E7D"/>
    <w:rsid w:val="005E4ED3"/>
    <w:rsid w:val="005E4F70"/>
    <w:rsid w:val="005E518D"/>
    <w:rsid w:val="005E56C3"/>
    <w:rsid w:val="005E58A9"/>
    <w:rsid w:val="005E5A82"/>
    <w:rsid w:val="005E5B5C"/>
    <w:rsid w:val="005E5D12"/>
    <w:rsid w:val="005E64B3"/>
    <w:rsid w:val="005E6A95"/>
    <w:rsid w:val="005E6C00"/>
    <w:rsid w:val="005E6D8A"/>
    <w:rsid w:val="005E719E"/>
    <w:rsid w:val="005E76EB"/>
    <w:rsid w:val="005E7BD2"/>
    <w:rsid w:val="005F0941"/>
    <w:rsid w:val="005F09C1"/>
    <w:rsid w:val="005F1405"/>
    <w:rsid w:val="005F14F4"/>
    <w:rsid w:val="005F1612"/>
    <w:rsid w:val="005F1DD8"/>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1CF"/>
    <w:rsid w:val="006007C3"/>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15C0"/>
    <w:rsid w:val="00612535"/>
    <w:rsid w:val="006125A7"/>
    <w:rsid w:val="006125D1"/>
    <w:rsid w:val="00612E4B"/>
    <w:rsid w:val="00613136"/>
    <w:rsid w:val="0061315F"/>
    <w:rsid w:val="0061368A"/>
    <w:rsid w:val="00613A6C"/>
    <w:rsid w:val="00613C50"/>
    <w:rsid w:val="00614212"/>
    <w:rsid w:val="00614406"/>
    <w:rsid w:val="006146A1"/>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A20"/>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8C2"/>
    <w:rsid w:val="00635C1F"/>
    <w:rsid w:val="00635C4C"/>
    <w:rsid w:val="00635EE8"/>
    <w:rsid w:val="0063685B"/>
    <w:rsid w:val="00637080"/>
    <w:rsid w:val="00637503"/>
    <w:rsid w:val="00637937"/>
    <w:rsid w:val="00637AA3"/>
    <w:rsid w:val="00637E81"/>
    <w:rsid w:val="00640393"/>
    <w:rsid w:val="006406D1"/>
    <w:rsid w:val="006409A9"/>
    <w:rsid w:val="00640A27"/>
    <w:rsid w:val="00640B04"/>
    <w:rsid w:val="0064106A"/>
    <w:rsid w:val="0064167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A66"/>
    <w:rsid w:val="00663E00"/>
    <w:rsid w:val="00664479"/>
    <w:rsid w:val="00664489"/>
    <w:rsid w:val="00664A03"/>
    <w:rsid w:val="006651BB"/>
    <w:rsid w:val="00665DAD"/>
    <w:rsid w:val="006667AB"/>
    <w:rsid w:val="0066695A"/>
    <w:rsid w:val="00666E86"/>
    <w:rsid w:val="00667143"/>
    <w:rsid w:val="00667273"/>
    <w:rsid w:val="00667C39"/>
    <w:rsid w:val="006700D2"/>
    <w:rsid w:val="006708A8"/>
    <w:rsid w:val="00670A30"/>
    <w:rsid w:val="00670E89"/>
    <w:rsid w:val="0067162A"/>
    <w:rsid w:val="006728AE"/>
    <w:rsid w:val="006728CF"/>
    <w:rsid w:val="00672C75"/>
    <w:rsid w:val="00672DBA"/>
    <w:rsid w:val="00673331"/>
    <w:rsid w:val="00673B11"/>
    <w:rsid w:val="006740B2"/>
    <w:rsid w:val="006741EF"/>
    <w:rsid w:val="0067448B"/>
    <w:rsid w:val="0067466D"/>
    <w:rsid w:val="006747CA"/>
    <w:rsid w:val="00674C19"/>
    <w:rsid w:val="00675F79"/>
    <w:rsid w:val="00676144"/>
    <w:rsid w:val="00676339"/>
    <w:rsid w:val="0067695A"/>
    <w:rsid w:val="00676EB8"/>
    <w:rsid w:val="00676EF2"/>
    <w:rsid w:val="006770CB"/>
    <w:rsid w:val="006771D2"/>
    <w:rsid w:val="0067723B"/>
    <w:rsid w:val="00677244"/>
    <w:rsid w:val="00677CF3"/>
    <w:rsid w:val="00677DA0"/>
    <w:rsid w:val="00677DD1"/>
    <w:rsid w:val="00677FBD"/>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382"/>
    <w:rsid w:val="006946F4"/>
    <w:rsid w:val="0069498B"/>
    <w:rsid w:val="00694F1C"/>
    <w:rsid w:val="00694FAE"/>
    <w:rsid w:val="0069506A"/>
    <w:rsid w:val="00695D6B"/>
    <w:rsid w:val="006968AD"/>
    <w:rsid w:val="00696B23"/>
    <w:rsid w:val="00696B4F"/>
    <w:rsid w:val="00696DAE"/>
    <w:rsid w:val="00696E4E"/>
    <w:rsid w:val="006971C7"/>
    <w:rsid w:val="0069731F"/>
    <w:rsid w:val="00697328"/>
    <w:rsid w:val="00697881"/>
    <w:rsid w:val="00697C17"/>
    <w:rsid w:val="006A01B1"/>
    <w:rsid w:val="006A05D2"/>
    <w:rsid w:val="006A0788"/>
    <w:rsid w:val="006A0926"/>
    <w:rsid w:val="006A09F2"/>
    <w:rsid w:val="006A0B84"/>
    <w:rsid w:val="006A1A94"/>
    <w:rsid w:val="006A1D56"/>
    <w:rsid w:val="006A24F0"/>
    <w:rsid w:val="006A2805"/>
    <w:rsid w:val="006A2910"/>
    <w:rsid w:val="006A2C51"/>
    <w:rsid w:val="006A2F2C"/>
    <w:rsid w:val="006A42D1"/>
    <w:rsid w:val="006A4A0F"/>
    <w:rsid w:val="006A4A90"/>
    <w:rsid w:val="006A4BD8"/>
    <w:rsid w:val="006A57D1"/>
    <w:rsid w:val="006A62E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46"/>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17A"/>
    <w:rsid w:val="006C0393"/>
    <w:rsid w:val="006C07F7"/>
    <w:rsid w:val="006C0BCB"/>
    <w:rsid w:val="006C15D9"/>
    <w:rsid w:val="006C16E0"/>
    <w:rsid w:val="006C1869"/>
    <w:rsid w:val="006C1F11"/>
    <w:rsid w:val="006C2076"/>
    <w:rsid w:val="006C2094"/>
    <w:rsid w:val="006C2231"/>
    <w:rsid w:val="006C22DF"/>
    <w:rsid w:val="006C2921"/>
    <w:rsid w:val="006C292D"/>
    <w:rsid w:val="006C2CC5"/>
    <w:rsid w:val="006C2F1B"/>
    <w:rsid w:val="006C3342"/>
    <w:rsid w:val="006C42E5"/>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A33"/>
    <w:rsid w:val="006D0CBD"/>
    <w:rsid w:val="006D0DF5"/>
    <w:rsid w:val="006D0E22"/>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5CD0"/>
    <w:rsid w:val="006D679D"/>
    <w:rsid w:val="006D69A9"/>
    <w:rsid w:val="006D6EDC"/>
    <w:rsid w:val="006D763F"/>
    <w:rsid w:val="006D77DF"/>
    <w:rsid w:val="006D793B"/>
    <w:rsid w:val="006D7EEA"/>
    <w:rsid w:val="006E0060"/>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15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6506"/>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7B2"/>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01D"/>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AE7"/>
    <w:rsid w:val="00733B58"/>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3F2"/>
    <w:rsid w:val="00754889"/>
    <w:rsid w:val="007549B1"/>
    <w:rsid w:val="00754A5A"/>
    <w:rsid w:val="007554E0"/>
    <w:rsid w:val="00755CCC"/>
    <w:rsid w:val="00755E0D"/>
    <w:rsid w:val="00757115"/>
    <w:rsid w:val="0075761F"/>
    <w:rsid w:val="00757A0A"/>
    <w:rsid w:val="00757A69"/>
    <w:rsid w:val="0076065A"/>
    <w:rsid w:val="00760AC5"/>
    <w:rsid w:val="00760D74"/>
    <w:rsid w:val="00760F5E"/>
    <w:rsid w:val="00761299"/>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57D"/>
    <w:rsid w:val="00770769"/>
    <w:rsid w:val="007708CA"/>
    <w:rsid w:val="00770903"/>
    <w:rsid w:val="00770C48"/>
    <w:rsid w:val="00770C7C"/>
    <w:rsid w:val="00770D08"/>
    <w:rsid w:val="00770EC3"/>
    <w:rsid w:val="007714F7"/>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2C63"/>
    <w:rsid w:val="00783555"/>
    <w:rsid w:val="00783B02"/>
    <w:rsid w:val="00783C7E"/>
    <w:rsid w:val="0078437B"/>
    <w:rsid w:val="007843C9"/>
    <w:rsid w:val="00784658"/>
    <w:rsid w:val="007848C9"/>
    <w:rsid w:val="00784C44"/>
    <w:rsid w:val="00784E76"/>
    <w:rsid w:val="0078513B"/>
    <w:rsid w:val="007851AD"/>
    <w:rsid w:val="007854EB"/>
    <w:rsid w:val="00785646"/>
    <w:rsid w:val="00785835"/>
    <w:rsid w:val="00785982"/>
    <w:rsid w:val="007862C4"/>
    <w:rsid w:val="00786356"/>
    <w:rsid w:val="00786507"/>
    <w:rsid w:val="00786856"/>
    <w:rsid w:val="00786D91"/>
    <w:rsid w:val="00786F98"/>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6CC2"/>
    <w:rsid w:val="00797DE5"/>
    <w:rsid w:val="007A009C"/>
    <w:rsid w:val="007A0207"/>
    <w:rsid w:val="007A03D2"/>
    <w:rsid w:val="007A14F4"/>
    <w:rsid w:val="007A1D2B"/>
    <w:rsid w:val="007A1F82"/>
    <w:rsid w:val="007A2253"/>
    <w:rsid w:val="007A26C3"/>
    <w:rsid w:val="007A273C"/>
    <w:rsid w:val="007A29EF"/>
    <w:rsid w:val="007A31F6"/>
    <w:rsid w:val="007A34E4"/>
    <w:rsid w:val="007A3881"/>
    <w:rsid w:val="007A3E93"/>
    <w:rsid w:val="007A4797"/>
    <w:rsid w:val="007A4870"/>
    <w:rsid w:val="007A4922"/>
    <w:rsid w:val="007A4B0D"/>
    <w:rsid w:val="007A4CA9"/>
    <w:rsid w:val="007A522C"/>
    <w:rsid w:val="007A5A36"/>
    <w:rsid w:val="007A6791"/>
    <w:rsid w:val="007A6C52"/>
    <w:rsid w:val="007A733B"/>
    <w:rsid w:val="007A7921"/>
    <w:rsid w:val="007A7DCE"/>
    <w:rsid w:val="007B085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2C6"/>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1CE"/>
    <w:rsid w:val="007C7325"/>
    <w:rsid w:val="007C7CB0"/>
    <w:rsid w:val="007C7D4D"/>
    <w:rsid w:val="007D07CB"/>
    <w:rsid w:val="007D0A82"/>
    <w:rsid w:val="007D118B"/>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898"/>
    <w:rsid w:val="00806B7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A72"/>
    <w:rsid w:val="00820EDD"/>
    <w:rsid w:val="008211BE"/>
    <w:rsid w:val="008213C0"/>
    <w:rsid w:val="008215DF"/>
    <w:rsid w:val="008218DE"/>
    <w:rsid w:val="00821F95"/>
    <w:rsid w:val="00821FAC"/>
    <w:rsid w:val="00822152"/>
    <w:rsid w:val="00822158"/>
    <w:rsid w:val="00822384"/>
    <w:rsid w:val="00822DB5"/>
    <w:rsid w:val="00822F36"/>
    <w:rsid w:val="00822F7D"/>
    <w:rsid w:val="00823BDA"/>
    <w:rsid w:val="00823CDA"/>
    <w:rsid w:val="00823DDB"/>
    <w:rsid w:val="008242D5"/>
    <w:rsid w:val="00824990"/>
    <w:rsid w:val="0082508F"/>
    <w:rsid w:val="0082558F"/>
    <w:rsid w:val="0082611F"/>
    <w:rsid w:val="00826161"/>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59CB"/>
    <w:rsid w:val="00836A09"/>
    <w:rsid w:val="008376BE"/>
    <w:rsid w:val="00837FCB"/>
    <w:rsid w:val="0084036E"/>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54B8"/>
    <w:rsid w:val="00846867"/>
    <w:rsid w:val="0084767D"/>
    <w:rsid w:val="00847F08"/>
    <w:rsid w:val="0085035E"/>
    <w:rsid w:val="008504E2"/>
    <w:rsid w:val="0085081F"/>
    <w:rsid w:val="00850A40"/>
    <w:rsid w:val="008511B4"/>
    <w:rsid w:val="008516A9"/>
    <w:rsid w:val="00851BB4"/>
    <w:rsid w:val="00852663"/>
    <w:rsid w:val="00852786"/>
    <w:rsid w:val="00852BEC"/>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BE8"/>
    <w:rsid w:val="00864C63"/>
    <w:rsid w:val="00864F34"/>
    <w:rsid w:val="00864F7C"/>
    <w:rsid w:val="00865654"/>
    <w:rsid w:val="008658C3"/>
    <w:rsid w:val="00865D96"/>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856"/>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076"/>
    <w:rsid w:val="0088569C"/>
    <w:rsid w:val="00885842"/>
    <w:rsid w:val="008858BB"/>
    <w:rsid w:val="00885C91"/>
    <w:rsid w:val="00885E69"/>
    <w:rsid w:val="00886145"/>
    <w:rsid w:val="008866CA"/>
    <w:rsid w:val="0088697D"/>
    <w:rsid w:val="00886B71"/>
    <w:rsid w:val="00886EE9"/>
    <w:rsid w:val="00887273"/>
    <w:rsid w:val="0088731E"/>
    <w:rsid w:val="00887368"/>
    <w:rsid w:val="008874D0"/>
    <w:rsid w:val="0088758B"/>
    <w:rsid w:val="008879DB"/>
    <w:rsid w:val="00890096"/>
    <w:rsid w:val="008906D3"/>
    <w:rsid w:val="00890B65"/>
    <w:rsid w:val="00890CF6"/>
    <w:rsid w:val="00890E85"/>
    <w:rsid w:val="0089187C"/>
    <w:rsid w:val="00891C37"/>
    <w:rsid w:val="0089248A"/>
    <w:rsid w:val="008925C3"/>
    <w:rsid w:val="008928BD"/>
    <w:rsid w:val="00892AB6"/>
    <w:rsid w:val="008933EB"/>
    <w:rsid w:val="008937AD"/>
    <w:rsid w:val="008946B5"/>
    <w:rsid w:val="00894717"/>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0D5"/>
    <w:rsid w:val="008A2444"/>
    <w:rsid w:val="008A25C5"/>
    <w:rsid w:val="008A2A67"/>
    <w:rsid w:val="008A2A99"/>
    <w:rsid w:val="008A2D05"/>
    <w:rsid w:val="008A2D94"/>
    <w:rsid w:val="008A3463"/>
    <w:rsid w:val="008A3511"/>
    <w:rsid w:val="008A3643"/>
    <w:rsid w:val="008A391E"/>
    <w:rsid w:val="008A3DB0"/>
    <w:rsid w:val="008A4295"/>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C70"/>
    <w:rsid w:val="008B0D59"/>
    <w:rsid w:val="008B112D"/>
    <w:rsid w:val="008B1179"/>
    <w:rsid w:val="008B1498"/>
    <w:rsid w:val="008B15FE"/>
    <w:rsid w:val="008B171A"/>
    <w:rsid w:val="008B19E9"/>
    <w:rsid w:val="008B1B7E"/>
    <w:rsid w:val="008B1FED"/>
    <w:rsid w:val="008B23D6"/>
    <w:rsid w:val="008B27A8"/>
    <w:rsid w:val="008B2820"/>
    <w:rsid w:val="008B283D"/>
    <w:rsid w:val="008B2A2B"/>
    <w:rsid w:val="008B361B"/>
    <w:rsid w:val="008B3673"/>
    <w:rsid w:val="008B455E"/>
    <w:rsid w:val="008B5446"/>
    <w:rsid w:val="008B651B"/>
    <w:rsid w:val="008B70A8"/>
    <w:rsid w:val="008B721A"/>
    <w:rsid w:val="008B75D5"/>
    <w:rsid w:val="008B7B1B"/>
    <w:rsid w:val="008C0081"/>
    <w:rsid w:val="008C031A"/>
    <w:rsid w:val="008C07FD"/>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BA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195"/>
    <w:rsid w:val="008D6493"/>
    <w:rsid w:val="008D656A"/>
    <w:rsid w:val="008D6E75"/>
    <w:rsid w:val="008D7722"/>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A29"/>
    <w:rsid w:val="008E7BAA"/>
    <w:rsid w:val="008E7C35"/>
    <w:rsid w:val="008F00D8"/>
    <w:rsid w:val="008F05BD"/>
    <w:rsid w:val="008F0BCB"/>
    <w:rsid w:val="008F0EF5"/>
    <w:rsid w:val="008F116B"/>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7EB"/>
    <w:rsid w:val="00900EE6"/>
    <w:rsid w:val="00900F91"/>
    <w:rsid w:val="00900FCB"/>
    <w:rsid w:val="00901110"/>
    <w:rsid w:val="00901348"/>
    <w:rsid w:val="00901E93"/>
    <w:rsid w:val="00902726"/>
    <w:rsid w:val="00903136"/>
    <w:rsid w:val="00903163"/>
    <w:rsid w:val="0090333F"/>
    <w:rsid w:val="00903660"/>
    <w:rsid w:val="009037F9"/>
    <w:rsid w:val="00903F96"/>
    <w:rsid w:val="00903FBE"/>
    <w:rsid w:val="0090499A"/>
    <w:rsid w:val="00904DDC"/>
    <w:rsid w:val="00905146"/>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3B38"/>
    <w:rsid w:val="00914200"/>
    <w:rsid w:val="009143C5"/>
    <w:rsid w:val="00914609"/>
    <w:rsid w:val="009146DF"/>
    <w:rsid w:val="00914CF7"/>
    <w:rsid w:val="00914E1A"/>
    <w:rsid w:val="0091592C"/>
    <w:rsid w:val="00915A62"/>
    <w:rsid w:val="00916357"/>
    <w:rsid w:val="00916591"/>
    <w:rsid w:val="009168A5"/>
    <w:rsid w:val="0091733A"/>
    <w:rsid w:val="0091759D"/>
    <w:rsid w:val="009179F4"/>
    <w:rsid w:val="00917E0F"/>
    <w:rsid w:val="00917F8D"/>
    <w:rsid w:val="0092021F"/>
    <w:rsid w:val="009202C6"/>
    <w:rsid w:val="00920D9E"/>
    <w:rsid w:val="009210EF"/>
    <w:rsid w:val="00921136"/>
    <w:rsid w:val="00921709"/>
    <w:rsid w:val="00921834"/>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101"/>
    <w:rsid w:val="00927611"/>
    <w:rsid w:val="00927FE4"/>
    <w:rsid w:val="009307FE"/>
    <w:rsid w:val="00930E58"/>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6C54"/>
    <w:rsid w:val="00936FD3"/>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3D0"/>
    <w:rsid w:val="00944983"/>
    <w:rsid w:val="00945611"/>
    <w:rsid w:val="0094583D"/>
    <w:rsid w:val="00945994"/>
    <w:rsid w:val="00945D60"/>
    <w:rsid w:val="00945F57"/>
    <w:rsid w:val="009465F5"/>
    <w:rsid w:val="00946616"/>
    <w:rsid w:val="0094781C"/>
    <w:rsid w:val="00947A07"/>
    <w:rsid w:val="00947B00"/>
    <w:rsid w:val="00950950"/>
    <w:rsid w:val="00950BAA"/>
    <w:rsid w:val="00951183"/>
    <w:rsid w:val="009512D5"/>
    <w:rsid w:val="00951A69"/>
    <w:rsid w:val="00951B2E"/>
    <w:rsid w:val="00952076"/>
    <w:rsid w:val="009528C5"/>
    <w:rsid w:val="00952E03"/>
    <w:rsid w:val="00953697"/>
    <w:rsid w:val="00954AA0"/>
    <w:rsid w:val="009550A4"/>
    <w:rsid w:val="009550BA"/>
    <w:rsid w:val="009552C8"/>
    <w:rsid w:val="0095554C"/>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5EAF"/>
    <w:rsid w:val="009665BB"/>
    <w:rsid w:val="00966C8A"/>
    <w:rsid w:val="009671B1"/>
    <w:rsid w:val="009672C0"/>
    <w:rsid w:val="00967535"/>
    <w:rsid w:val="009675DE"/>
    <w:rsid w:val="0097036C"/>
    <w:rsid w:val="00970B34"/>
    <w:rsid w:val="00970B6E"/>
    <w:rsid w:val="00970CDA"/>
    <w:rsid w:val="00970F71"/>
    <w:rsid w:val="009717AF"/>
    <w:rsid w:val="009719DF"/>
    <w:rsid w:val="00971D5E"/>
    <w:rsid w:val="00971D64"/>
    <w:rsid w:val="00972374"/>
    <w:rsid w:val="00972995"/>
    <w:rsid w:val="00972E1B"/>
    <w:rsid w:val="00972E77"/>
    <w:rsid w:val="0097319F"/>
    <w:rsid w:val="009738D2"/>
    <w:rsid w:val="0097397B"/>
    <w:rsid w:val="00973D3D"/>
    <w:rsid w:val="00973DDF"/>
    <w:rsid w:val="00973FE0"/>
    <w:rsid w:val="009741A7"/>
    <w:rsid w:val="00974555"/>
    <w:rsid w:val="00974B9D"/>
    <w:rsid w:val="00974CD6"/>
    <w:rsid w:val="00975086"/>
    <w:rsid w:val="00975954"/>
    <w:rsid w:val="00975AEA"/>
    <w:rsid w:val="009762BD"/>
    <w:rsid w:val="00976675"/>
    <w:rsid w:val="00976C6D"/>
    <w:rsid w:val="009775B0"/>
    <w:rsid w:val="009775E1"/>
    <w:rsid w:val="00977933"/>
    <w:rsid w:val="009803BE"/>
    <w:rsid w:val="009808C2"/>
    <w:rsid w:val="00980A72"/>
    <w:rsid w:val="00980E7E"/>
    <w:rsid w:val="0098127B"/>
    <w:rsid w:val="00981877"/>
    <w:rsid w:val="00981A62"/>
    <w:rsid w:val="009822C4"/>
    <w:rsid w:val="00982430"/>
    <w:rsid w:val="00982DDC"/>
    <w:rsid w:val="009830D3"/>
    <w:rsid w:val="00983257"/>
    <w:rsid w:val="0098332D"/>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2A6"/>
    <w:rsid w:val="009945F7"/>
    <w:rsid w:val="0099491D"/>
    <w:rsid w:val="00994C70"/>
    <w:rsid w:val="00994F91"/>
    <w:rsid w:val="0099580C"/>
    <w:rsid w:val="009958A7"/>
    <w:rsid w:val="00996001"/>
    <w:rsid w:val="00996186"/>
    <w:rsid w:val="00996F81"/>
    <w:rsid w:val="009972C4"/>
    <w:rsid w:val="00997C27"/>
    <w:rsid w:val="00997CB1"/>
    <w:rsid w:val="00997D82"/>
    <w:rsid w:val="009A0050"/>
    <w:rsid w:val="009A0A93"/>
    <w:rsid w:val="009A0C59"/>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D67"/>
    <w:rsid w:val="009A43C6"/>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E5C"/>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B71"/>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4C70"/>
    <w:rsid w:val="009D520C"/>
    <w:rsid w:val="009D584D"/>
    <w:rsid w:val="009D6672"/>
    <w:rsid w:val="009D686A"/>
    <w:rsid w:val="009D7125"/>
    <w:rsid w:val="009D762B"/>
    <w:rsid w:val="009D77B3"/>
    <w:rsid w:val="009D77F8"/>
    <w:rsid w:val="009D79D4"/>
    <w:rsid w:val="009D7B50"/>
    <w:rsid w:val="009E01DA"/>
    <w:rsid w:val="009E0577"/>
    <w:rsid w:val="009E05C2"/>
    <w:rsid w:val="009E1896"/>
    <w:rsid w:val="009E1C0A"/>
    <w:rsid w:val="009E1C4B"/>
    <w:rsid w:val="009E1DB2"/>
    <w:rsid w:val="009E23F7"/>
    <w:rsid w:val="009E250C"/>
    <w:rsid w:val="009E2521"/>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14"/>
    <w:rsid w:val="009F499F"/>
    <w:rsid w:val="009F4C95"/>
    <w:rsid w:val="009F4E09"/>
    <w:rsid w:val="009F4E42"/>
    <w:rsid w:val="009F50BE"/>
    <w:rsid w:val="009F5373"/>
    <w:rsid w:val="009F5564"/>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0777"/>
    <w:rsid w:val="00A112AF"/>
    <w:rsid w:val="00A11312"/>
    <w:rsid w:val="00A113F4"/>
    <w:rsid w:val="00A11637"/>
    <w:rsid w:val="00A12C4D"/>
    <w:rsid w:val="00A136F9"/>
    <w:rsid w:val="00A1402F"/>
    <w:rsid w:val="00A141D7"/>
    <w:rsid w:val="00A148DC"/>
    <w:rsid w:val="00A15044"/>
    <w:rsid w:val="00A15286"/>
    <w:rsid w:val="00A159BB"/>
    <w:rsid w:val="00A15DF8"/>
    <w:rsid w:val="00A15E6B"/>
    <w:rsid w:val="00A15EB9"/>
    <w:rsid w:val="00A16241"/>
    <w:rsid w:val="00A166EC"/>
    <w:rsid w:val="00A16AD2"/>
    <w:rsid w:val="00A1718C"/>
    <w:rsid w:val="00A17820"/>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575"/>
    <w:rsid w:val="00A26D07"/>
    <w:rsid w:val="00A26E7B"/>
    <w:rsid w:val="00A27720"/>
    <w:rsid w:val="00A27F62"/>
    <w:rsid w:val="00A30475"/>
    <w:rsid w:val="00A3099A"/>
    <w:rsid w:val="00A30A12"/>
    <w:rsid w:val="00A310FB"/>
    <w:rsid w:val="00A31149"/>
    <w:rsid w:val="00A31D4D"/>
    <w:rsid w:val="00A327D9"/>
    <w:rsid w:val="00A32893"/>
    <w:rsid w:val="00A32A98"/>
    <w:rsid w:val="00A33A40"/>
    <w:rsid w:val="00A33A83"/>
    <w:rsid w:val="00A33EA3"/>
    <w:rsid w:val="00A342B5"/>
    <w:rsid w:val="00A343FE"/>
    <w:rsid w:val="00A34778"/>
    <w:rsid w:val="00A34AE9"/>
    <w:rsid w:val="00A35185"/>
    <w:rsid w:val="00A353BE"/>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25DE"/>
    <w:rsid w:val="00A430A8"/>
    <w:rsid w:val="00A43249"/>
    <w:rsid w:val="00A43ACA"/>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2EEC"/>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2E"/>
    <w:rsid w:val="00A627F4"/>
    <w:rsid w:val="00A6285D"/>
    <w:rsid w:val="00A62B2E"/>
    <w:rsid w:val="00A62F24"/>
    <w:rsid w:val="00A63A38"/>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5D6"/>
    <w:rsid w:val="00A736AA"/>
    <w:rsid w:val="00A737FF"/>
    <w:rsid w:val="00A73ABB"/>
    <w:rsid w:val="00A74007"/>
    <w:rsid w:val="00A741B1"/>
    <w:rsid w:val="00A74C68"/>
    <w:rsid w:val="00A74ED8"/>
    <w:rsid w:val="00A75404"/>
    <w:rsid w:val="00A75708"/>
    <w:rsid w:val="00A7583B"/>
    <w:rsid w:val="00A75EAD"/>
    <w:rsid w:val="00A764D2"/>
    <w:rsid w:val="00A767B5"/>
    <w:rsid w:val="00A76A22"/>
    <w:rsid w:val="00A7722A"/>
    <w:rsid w:val="00A774AC"/>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4E1D"/>
    <w:rsid w:val="00A85B31"/>
    <w:rsid w:val="00A85C31"/>
    <w:rsid w:val="00A85F38"/>
    <w:rsid w:val="00A8604A"/>
    <w:rsid w:val="00A863B2"/>
    <w:rsid w:val="00A86AF8"/>
    <w:rsid w:val="00A86E97"/>
    <w:rsid w:val="00A8757A"/>
    <w:rsid w:val="00A8763C"/>
    <w:rsid w:val="00A8779D"/>
    <w:rsid w:val="00A87937"/>
    <w:rsid w:val="00A87944"/>
    <w:rsid w:val="00A902E7"/>
    <w:rsid w:val="00A90F20"/>
    <w:rsid w:val="00A90F46"/>
    <w:rsid w:val="00A91332"/>
    <w:rsid w:val="00A91F9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7A4"/>
    <w:rsid w:val="00AA3A72"/>
    <w:rsid w:val="00AA459C"/>
    <w:rsid w:val="00AA4682"/>
    <w:rsid w:val="00AA50D2"/>
    <w:rsid w:val="00AA55E0"/>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792"/>
    <w:rsid w:val="00AB3941"/>
    <w:rsid w:val="00AB3B11"/>
    <w:rsid w:val="00AB3B86"/>
    <w:rsid w:val="00AB3DB8"/>
    <w:rsid w:val="00AB430C"/>
    <w:rsid w:val="00AB45D7"/>
    <w:rsid w:val="00AB468E"/>
    <w:rsid w:val="00AB52F4"/>
    <w:rsid w:val="00AB5464"/>
    <w:rsid w:val="00AB5547"/>
    <w:rsid w:val="00AB563B"/>
    <w:rsid w:val="00AB6691"/>
    <w:rsid w:val="00AB6B37"/>
    <w:rsid w:val="00AB6B98"/>
    <w:rsid w:val="00AB6DD7"/>
    <w:rsid w:val="00AB6F88"/>
    <w:rsid w:val="00AC0607"/>
    <w:rsid w:val="00AC0F6B"/>
    <w:rsid w:val="00AC1003"/>
    <w:rsid w:val="00AC1979"/>
    <w:rsid w:val="00AC1B9B"/>
    <w:rsid w:val="00AC1DD1"/>
    <w:rsid w:val="00AC22AA"/>
    <w:rsid w:val="00AC2CC0"/>
    <w:rsid w:val="00AC2D99"/>
    <w:rsid w:val="00AC30C7"/>
    <w:rsid w:val="00AC3461"/>
    <w:rsid w:val="00AC34AB"/>
    <w:rsid w:val="00AC3C59"/>
    <w:rsid w:val="00AC3F50"/>
    <w:rsid w:val="00AC4024"/>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591C"/>
    <w:rsid w:val="00AD59A8"/>
    <w:rsid w:val="00AD5A1F"/>
    <w:rsid w:val="00AD5BCD"/>
    <w:rsid w:val="00AD6460"/>
    <w:rsid w:val="00AD6D65"/>
    <w:rsid w:val="00AD777A"/>
    <w:rsid w:val="00AD7C9A"/>
    <w:rsid w:val="00AD7F36"/>
    <w:rsid w:val="00AE0C3B"/>
    <w:rsid w:val="00AE152A"/>
    <w:rsid w:val="00AE179C"/>
    <w:rsid w:val="00AE1A57"/>
    <w:rsid w:val="00AE1BA3"/>
    <w:rsid w:val="00AE1D67"/>
    <w:rsid w:val="00AE1DCA"/>
    <w:rsid w:val="00AE1E9C"/>
    <w:rsid w:val="00AE294A"/>
    <w:rsid w:val="00AE2952"/>
    <w:rsid w:val="00AE31DA"/>
    <w:rsid w:val="00AE3526"/>
    <w:rsid w:val="00AE3ACF"/>
    <w:rsid w:val="00AE3F59"/>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CBB"/>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2A07"/>
    <w:rsid w:val="00B030A9"/>
    <w:rsid w:val="00B0325C"/>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670"/>
    <w:rsid w:val="00B10C1C"/>
    <w:rsid w:val="00B10FDF"/>
    <w:rsid w:val="00B11298"/>
    <w:rsid w:val="00B116DE"/>
    <w:rsid w:val="00B116E2"/>
    <w:rsid w:val="00B117EB"/>
    <w:rsid w:val="00B1195D"/>
    <w:rsid w:val="00B11DAB"/>
    <w:rsid w:val="00B12679"/>
    <w:rsid w:val="00B12C9A"/>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6B9F"/>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A0B"/>
    <w:rsid w:val="00B23B5E"/>
    <w:rsid w:val="00B24C93"/>
    <w:rsid w:val="00B24DC0"/>
    <w:rsid w:val="00B25001"/>
    <w:rsid w:val="00B250DA"/>
    <w:rsid w:val="00B2515D"/>
    <w:rsid w:val="00B25564"/>
    <w:rsid w:val="00B25658"/>
    <w:rsid w:val="00B25754"/>
    <w:rsid w:val="00B25945"/>
    <w:rsid w:val="00B25C5B"/>
    <w:rsid w:val="00B25E84"/>
    <w:rsid w:val="00B26038"/>
    <w:rsid w:val="00B2697E"/>
    <w:rsid w:val="00B26A63"/>
    <w:rsid w:val="00B26C64"/>
    <w:rsid w:val="00B3007C"/>
    <w:rsid w:val="00B30A32"/>
    <w:rsid w:val="00B30E85"/>
    <w:rsid w:val="00B3154F"/>
    <w:rsid w:val="00B31578"/>
    <w:rsid w:val="00B31B41"/>
    <w:rsid w:val="00B32455"/>
    <w:rsid w:val="00B324E8"/>
    <w:rsid w:val="00B326C2"/>
    <w:rsid w:val="00B328D6"/>
    <w:rsid w:val="00B32D7B"/>
    <w:rsid w:val="00B32F94"/>
    <w:rsid w:val="00B332E3"/>
    <w:rsid w:val="00B3340B"/>
    <w:rsid w:val="00B338CF"/>
    <w:rsid w:val="00B33900"/>
    <w:rsid w:val="00B3429E"/>
    <w:rsid w:val="00B35193"/>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D6A"/>
    <w:rsid w:val="00B40F4D"/>
    <w:rsid w:val="00B41BDC"/>
    <w:rsid w:val="00B41C3D"/>
    <w:rsid w:val="00B420F1"/>
    <w:rsid w:val="00B42771"/>
    <w:rsid w:val="00B42A76"/>
    <w:rsid w:val="00B42CEF"/>
    <w:rsid w:val="00B42F89"/>
    <w:rsid w:val="00B43197"/>
    <w:rsid w:val="00B433D3"/>
    <w:rsid w:val="00B4346E"/>
    <w:rsid w:val="00B44191"/>
    <w:rsid w:val="00B4456B"/>
    <w:rsid w:val="00B44BEA"/>
    <w:rsid w:val="00B4506D"/>
    <w:rsid w:val="00B45755"/>
    <w:rsid w:val="00B45CE3"/>
    <w:rsid w:val="00B462D2"/>
    <w:rsid w:val="00B46446"/>
    <w:rsid w:val="00B46852"/>
    <w:rsid w:val="00B4721D"/>
    <w:rsid w:val="00B47241"/>
    <w:rsid w:val="00B505D6"/>
    <w:rsid w:val="00B50FDB"/>
    <w:rsid w:val="00B514C9"/>
    <w:rsid w:val="00B51800"/>
    <w:rsid w:val="00B51BB4"/>
    <w:rsid w:val="00B51D6B"/>
    <w:rsid w:val="00B53005"/>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45E"/>
    <w:rsid w:val="00B577B0"/>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BB6"/>
    <w:rsid w:val="00B63EF4"/>
    <w:rsid w:val="00B641FD"/>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73C"/>
    <w:rsid w:val="00B709DF"/>
    <w:rsid w:val="00B70D6B"/>
    <w:rsid w:val="00B7170C"/>
    <w:rsid w:val="00B721AA"/>
    <w:rsid w:val="00B728AC"/>
    <w:rsid w:val="00B72D85"/>
    <w:rsid w:val="00B73715"/>
    <w:rsid w:val="00B73871"/>
    <w:rsid w:val="00B73AA7"/>
    <w:rsid w:val="00B73B16"/>
    <w:rsid w:val="00B742EE"/>
    <w:rsid w:val="00B74968"/>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5F6"/>
    <w:rsid w:val="00B82916"/>
    <w:rsid w:val="00B829E6"/>
    <w:rsid w:val="00B82CDC"/>
    <w:rsid w:val="00B83299"/>
    <w:rsid w:val="00B8342F"/>
    <w:rsid w:val="00B835F9"/>
    <w:rsid w:val="00B84451"/>
    <w:rsid w:val="00B84464"/>
    <w:rsid w:val="00B8534E"/>
    <w:rsid w:val="00B85E91"/>
    <w:rsid w:val="00B85F44"/>
    <w:rsid w:val="00B85FA7"/>
    <w:rsid w:val="00B86142"/>
    <w:rsid w:val="00B8661D"/>
    <w:rsid w:val="00B87267"/>
    <w:rsid w:val="00B8778C"/>
    <w:rsid w:val="00B877DC"/>
    <w:rsid w:val="00B903E0"/>
    <w:rsid w:val="00B906C7"/>
    <w:rsid w:val="00B90986"/>
    <w:rsid w:val="00B910F4"/>
    <w:rsid w:val="00B910FC"/>
    <w:rsid w:val="00B9128A"/>
    <w:rsid w:val="00B912B1"/>
    <w:rsid w:val="00B9160F"/>
    <w:rsid w:val="00B924AA"/>
    <w:rsid w:val="00B926EF"/>
    <w:rsid w:val="00B9274B"/>
    <w:rsid w:val="00B929FF"/>
    <w:rsid w:val="00B92E54"/>
    <w:rsid w:val="00B930AB"/>
    <w:rsid w:val="00B932A8"/>
    <w:rsid w:val="00B939E4"/>
    <w:rsid w:val="00B939F2"/>
    <w:rsid w:val="00B93BA9"/>
    <w:rsid w:val="00B93DF2"/>
    <w:rsid w:val="00B93FCB"/>
    <w:rsid w:val="00B942D4"/>
    <w:rsid w:val="00B9464E"/>
    <w:rsid w:val="00B94A18"/>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02F"/>
    <w:rsid w:val="00BA1347"/>
    <w:rsid w:val="00BA13EF"/>
    <w:rsid w:val="00BA2147"/>
    <w:rsid w:val="00BA21C8"/>
    <w:rsid w:val="00BA25A8"/>
    <w:rsid w:val="00BA32BC"/>
    <w:rsid w:val="00BA3D8E"/>
    <w:rsid w:val="00BA3DA2"/>
    <w:rsid w:val="00BA3DC9"/>
    <w:rsid w:val="00BA4156"/>
    <w:rsid w:val="00BA4413"/>
    <w:rsid w:val="00BA4D1C"/>
    <w:rsid w:val="00BA4E69"/>
    <w:rsid w:val="00BA4F57"/>
    <w:rsid w:val="00BA4F69"/>
    <w:rsid w:val="00BA5909"/>
    <w:rsid w:val="00BA59DF"/>
    <w:rsid w:val="00BA5B5A"/>
    <w:rsid w:val="00BA6096"/>
    <w:rsid w:val="00BA62A1"/>
    <w:rsid w:val="00BA68EE"/>
    <w:rsid w:val="00BA68FA"/>
    <w:rsid w:val="00BA691B"/>
    <w:rsid w:val="00BA7310"/>
    <w:rsid w:val="00BB002B"/>
    <w:rsid w:val="00BB00C4"/>
    <w:rsid w:val="00BB019A"/>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1B6A"/>
    <w:rsid w:val="00BC22D9"/>
    <w:rsid w:val="00BC2978"/>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96"/>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288"/>
    <w:rsid w:val="00C006B4"/>
    <w:rsid w:val="00C00922"/>
    <w:rsid w:val="00C00BA5"/>
    <w:rsid w:val="00C01AB2"/>
    <w:rsid w:val="00C01B67"/>
    <w:rsid w:val="00C01BE4"/>
    <w:rsid w:val="00C01D4E"/>
    <w:rsid w:val="00C01E81"/>
    <w:rsid w:val="00C02063"/>
    <w:rsid w:val="00C020B8"/>
    <w:rsid w:val="00C02661"/>
    <w:rsid w:val="00C02CCF"/>
    <w:rsid w:val="00C034DE"/>
    <w:rsid w:val="00C04B0C"/>
    <w:rsid w:val="00C04C03"/>
    <w:rsid w:val="00C05B07"/>
    <w:rsid w:val="00C05DDF"/>
    <w:rsid w:val="00C05ECF"/>
    <w:rsid w:val="00C06252"/>
    <w:rsid w:val="00C06489"/>
    <w:rsid w:val="00C06614"/>
    <w:rsid w:val="00C06D94"/>
    <w:rsid w:val="00C0733F"/>
    <w:rsid w:val="00C07442"/>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294"/>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6953"/>
    <w:rsid w:val="00C2701D"/>
    <w:rsid w:val="00C27152"/>
    <w:rsid w:val="00C2764F"/>
    <w:rsid w:val="00C2776C"/>
    <w:rsid w:val="00C27A2E"/>
    <w:rsid w:val="00C27C83"/>
    <w:rsid w:val="00C27E62"/>
    <w:rsid w:val="00C303E1"/>
    <w:rsid w:val="00C3042F"/>
    <w:rsid w:val="00C304E5"/>
    <w:rsid w:val="00C30691"/>
    <w:rsid w:val="00C31677"/>
    <w:rsid w:val="00C31A4C"/>
    <w:rsid w:val="00C31BD3"/>
    <w:rsid w:val="00C31E48"/>
    <w:rsid w:val="00C31F2E"/>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7A5"/>
    <w:rsid w:val="00C36804"/>
    <w:rsid w:val="00C3689A"/>
    <w:rsid w:val="00C37267"/>
    <w:rsid w:val="00C376B0"/>
    <w:rsid w:val="00C378BB"/>
    <w:rsid w:val="00C37D15"/>
    <w:rsid w:val="00C40B6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71"/>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BC5"/>
    <w:rsid w:val="00C61C57"/>
    <w:rsid w:val="00C61CAB"/>
    <w:rsid w:val="00C62778"/>
    <w:rsid w:val="00C627B2"/>
    <w:rsid w:val="00C62A42"/>
    <w:rsid w:val="00C62EFD"/>
    <w:rsid w:val="00C6358C"/>
    <w:rsid w:val="00C636F3"/>
    <w:rsid w:val="00C63824"/>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5BB"/>
    <w:rsid w:val="00C74835"/>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3832"/>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0C65"/>
    <w:rsid w:val="00C90DE7"/>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7095"/>
    <w:rsid w:val="00CA0483"/>
    <w:rsid w:val="00CA1C09"/>
    <w:rsid w:val="00CA2167"/>
    <w:rsid w:val="00CA30B0"/>
    <w:rsid w:val="00CA33F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0D"/>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D70"/>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5EE"/>
    <w:rsid w:val="00CC4970"/>
    <w:rsid w:val="00CC49B9"/>
    <w:rsid w:val="00CC4FDA"/>
    <w:rsid w:val="00CC5117"/>
    <w:rsid w:val="00CC54E4"/>
    <w:rsid w:val="00CC56B7"/>
    <w:rsid w:val="00CC57F4"/>
    <w:rsid w:val="00CC5907"/>
    <w:rsid w:val="00CC59DC"/>
    <w:rsid w:val="00CC5CFF"/>
    <w:rsid w:val="00CC6056"/>
    <w:rsid w:val="00CC6405"/>
    <w:rsid w:val="00CC64E3"/>
    <w:rsid w:val="00CC650B"/>
    <w:rsid w:val="00CC6770"/>
    <w:rsid w:val="00CC6AF4"/>
    <w:rsid w:val="00CC73C2"/>
    <w:rsid w:val="00CC7811"/>
    <w:rsid w:val="00CC7DFD"/>
    <w:rsid w:val="00CD00F7"/>
    <w:rsid w:val="00CD0F08"/>
    <w:rsid w:val="00CD1758"/>
    <w:rsid w:val="00CD1DC2"/>
    <w:rsid w:val="00CD263A"/>
    <w:rsid w:val="00CD2D05"/>
    <w:rsid w:val="00CD3267"/>
    <w:rsid w:val="00CD3DD7"/>
    <w:rsid w:val="00CD46A4"/>
    <w:rsid w:val="00CD4D4F"/>
    <w:rsid w:val="00CD5091"/>
    <w:rsid w:val="00CD5220"/>
    <w:rsid w:val="00CD5E1D"/>
    <w:rsid w:val="00CD6F00"/>
    <w:rsid w:val="00CD7477"/>
    <w:rsid w:val="00CD778F"/>
    <w:rsid w:val="00CD7D49"/>
    <w:rsid w:val="00CE0635"/>
    <w:rsid w:val="00CE0DD3"/>
    <w:rsid w:val="00CE0DE9"/>
    <w:rsid w:val="00CE1643"/>
    <w:rsid w:val="00CE1B77"/>
    <w:rsid w:val="00CE1D06"/>
    <w:rsid w:val="00CE200A"/>
    <w:rsid w:val="00CE230D"/>
    <w:rsid w:val="00CE260A"/>
    <w:rsid w:val="00CE295B"/>
    <w:rsid w:val="00CE2B15"/>
    <w:rsid w:val="00CE2FFF"/>
    <w:rsid w:val="00CE3A1A"/>
    <w:rsid w:val="00CE3DA4"/>
    <w:rsid w:val="00CE3E1A"/>
    <w:rsid w:val="00CE418D"/>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3ED6"/>
    <w:rsid w:val="00CF415F"/>
    <w:rsid w:val="00CF4426"/>
    <w:rsid w:val="00CF4496"/>
    <w:rsid w:val="00CF4885"/>
    <w:rsid w:val="00CF4D55"/>
    <w:rsid w:val="00CF51F8"/>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14B4"/>
    <w:rsid w:val="00D0236C"/>
    <w:rsid w:val="00D0249B"/>
    <w:rsid w:val="00D025DE"/>
    <w:rsid w:val="00D02CB0"/>
    <w:rsid w:val="00D02CEA"/>
    <w:rsid w:val="00D0304B"/>
    <w:rsid w:val="00D031D0"/>
    <w:rsid w:val="00D036DF"/>
    <w:rsid w:val="00D0419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9EE"/>
    <w:rsid w:val="00D06C8B"/>
    <w:rsid w:val="00D06DA1"/>
    <w:rsid w:val="00D06DF2"/>
    <w:rsid w:val="00D072F0"/>
    <w:rsid w:val="00D072F2"/>
    <w:rsid w:val="00D0740C"/>
    <w:rsid w:val="00D07567"/>
    <w:rsid w:val="00D078E9"/>
    <w:rsid w:val="00D07C5B"/>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4D"/>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123E"/>
    <w:rsid w:val="00D2225E"/>
    <w:rsid w:val="00D234D0"/>
    <w:rsid w:val="00D235C3"/>
    <w:rsid w:val="00D23836"/>
    <w:rsid w:val="00D23ECD"/>
    <w:rsid w:val="00D24E52"/>
    <w:rsid w:val="00D2529D"/>
    <w:rsid w:val="00D2555D"/>
    <w:rsid w:val="00D255E0"/>
    <w:rsid w:val="00D25F25"/>
    <w:rsid w:val="00D25FBF"/>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21E0"/>
    <w:rsid w:val="00D325BC"/>
    <w:rsid w:val="00D331A8"/>
    <w:rsid w:val="00D33298"/>
    <w:rsid w:val="00D333F3"/>
    <w:rsid w:val="00D33847"/>
    <w:rsid w:val="00D33AF3"/>
    <w:rsid w:val="00D34894"/>
    <w:rsid w:val="00D3489D"/>
    <w:rsid w:val="00D34924"/>
    <w:rsid w:val="00D351B2"/>
    <w:rsid w:val="00D3524B"/>
    <w:rsid w:val="00D355DA"/>
    <w:rsid w:val="00D36571"/>
    <w:rsid w:val="00D3678A"/>
    <w:rsid w:val="00D36E3F"/>
    <w:rsid w:val="00D36FD0"/>
    <w:rsid w:val="00D36FFE"/>
    <w:rsid w:val="00D378B2"/>
    <w:rsid w:val="00D37E13"/>
    <w:rsid w:val="00D37FB5"/>
    <w:rsid w:val="00D407EF"/>
    <w:rsid w:val="00D40F3E"/>
    <w:rsid w:val="00D41366"/>
    <w:rsid w:val="00D419EE"/>
    <w:rsid w:val="00D424CE"/>
    <w:rsid w:val="00D426A8"/>
    <w:rsid w:val="00D42AAD"/>
    <w:rsid w:val="00D42BFF"/>
    <w:rsid w:val="00D4309E"/>
    <w:rsid w:val="00D4327C"/>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656"/>
    <w:rsid w:val="00D46A37"/>
    <w:rsid w:val="00D472DB"/>
    <w:rsid w:val="00D47351"/>
    <w:rsid w:val="00D4736F"/>
    <w:rsid w:val="00D478CA"/>
    <w:rsid w:val="00D504D6"/>
    <w:rsid w:val="00D50690"/>
    <w:rsid w:val="00D50957"/>
    <w:rsid w:val="00D51874"/>
    <w:rsid w:val="00D51DDE"/>
    <w:rsid w:val="00D51DF4"/>
    <w:rsid w:val="00D523AB"/>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6F4"/>
    <w:rsid w:val="00D648BF"/>
    <w:rsid w:val="00D64A68"/>
    <w:rsid w:val="00D650F8"/>
    <w:rsid w:val="00D6538C"/>
    <w:rsid w:val="00D66560"/>
    <w:rsid w:val="00D665C3"/>
    <w:rsid w:val="00D66600"/>
    <w:rsid w:val="00D66823"/>
    <w:rsid w:val="00D66C88"/>
    <w:rsid w:val="00D66D11"/>
    <w:rsid w:val="00D66E48"/>
    <w:rsid w:val="00D6702A"/>
    <w:rsid w:val="00D67633"/>
    <w:rsid w:val="00D67961"/>
    <w:rsid w:val="00D67A9A"/>
    <w:rsid w:val="00D67B8B"/>
    <w:rsid w:val="00D67C21"/>
    <w:rsid w:val="00D70050"/>
    <w:rsid w:val="00D7011C"/>
    <w:rsid w:val="00D70664"/>
    <w:rsid w:val="00D7073E"/>
    <w:rsid w:val="00D70BC2"/>
    <w:rsid w:val="00D70E38"/>
    <w:rsid w:val="00D70E8C"/>
    <w:rsid w:val="00D71930"/>
    <w:rsid w:val="00D7199D"/>
    <w:rsid w:val="00D71A0A"/>
    <w:rsid w:val="00D720CB"/>
    <w:rsid w:val="00D728D1"/>
    <w:rsid w:val="00D72CD6"/>
    <w:rsid w:val="00D733A1"/>
    <w:rsid w:val="00D733D4"/>
    <w:rsid w:val="00D73931"/>
    <w:rsid w:val="00D73B6A"/>
    <w:rsid w:val="00D73BEB"/>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10D"/>
    <w:rsid w:val="00D835AF"/>
    <w:rsid w:val="00D83A4F"/>
    <w:rsid w:val="00D842BC"/>
    <w:rsid w:val="00D84484"/>
    <w:rsid w:val="00D84D2B"/>
    <w:rsid w:val="00D84E28"/>
    <w:rsid w:val="00D85650"/>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58D"/>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1E0"/>
    <w:rsid w:val="00DA442A"/>
    <w:rsid w:val="00DA4CEC"/>
    <w:rsid w:val="00DA4D20"/>
    <w:rsid w:val="00DA5125"/>
    <w:rsid w:val="00DA512A"/>
    <w:rsid w:val="00DA55E3"/>
    <w:rsid w:val="00DA59F8"/>
    <w:rsid w:val="00DA5D41"/>
    <w:rsid w:val="00DA5E37"/>
    <w:rsid w:val="00DA63D1"/>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035"/>
    <w:rsid w:val="00DB41FB"/>
    <w:rsid w:val="00DB495C"/>
    <w:rsid w:val="00DB6424"/>
    <w:rsid w:val="00DB6936"/>
    <w:rsid w:val="00DB7658"/>
    <w:rsid w:val="00DC10BC"/>
    <w:rsid w:val="00DC124B"/>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0EF"/>
    <w:rsid w:val="00DE146A"/>
    <w:rsid w:val="00DE1A1F"/>
    <w:rsid w:val="00DE1A56"/>
    <w:rsid w:val="00DE1B4F"/>
    <w:rsid w:val="00DE2051"/>
    <w:rsid w:val="00DE2390"/>
    <w:rsid w:val="00DE2447"/>
    <w:rsid w:val="00DE272F"/>
    <w:rsid w:val="00DE2996"/>
    <w:rsid w:val="00DE2CEA"/>
    <w:rsid w:val="00DE3874"/>
    <w:rsid w:val="00DE3B6D"/>
    <w:rsid w:val="00DE407A"/>
    <w:rsid w:val="00DE4394"/>
    <w:rsid w:val="00DE43A9"/>
    <w:rsid w:val="00DE51AF"/>
    <w:rsid w:val="00DE56A0"/>
    <w:rsid w:val="00DE5C51"/>
    <w:rsid w:val="00DE642D"/>
    <w:rsid w:val="00DE65D8"/>
    <w:rsid w:val="00DE6B58"/>
    <w:rsid w:val="00DE6D82"/>
    <w:rsid w:val="00DE77F9"/>
    <w:rsid w:val="00DF0274"/>
    <w:rsid w:val="00DF0EB7"/>
    <w:rsid w:val="00DF0FE6"/>
    <w:rsid w:val="00DF187B"/>
    <w:rsid w:val="00DF1B6D"/>
    <w:rsid w:val="00DF1EB8"/>
    <w:rsid w:val="00DF1FAB"/>
    <w:rsid w:val="00DF218F"/>
    <w:rsid w:val="00DF2A17"/>
    <w:rsid w:val="00DF2B09"/>
    <w:rsid w:val="00DF2CBF"/>
    <w:rsid w:val="00DF3153"/>
    <w:rsid w:val="00DF3206"/>
    <w:rsid w:val="00DF37AB"/>
    <w:rsid w:val="00DF38C1"/>
    <w:rsid w:val="00DF3E62"/>
    <w:rsid w:val="00DF4B46"/>
    <w:rsid w:val="00DF5255"/>
    <w:rsid w:val="00DF5B50"/>
    <w:rsid w:val="00DF5C36"/>
    <w:rsid w:val="00DF5E54"/>
    <w:rsid w:val="00DF6336"/>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938"/>
    <w:rsid w:val="00E12B9E"/>
    <w:rsid w:val="00E12C9A"/>
    <w:rsid w:val="00E13079"/>
    <w:rsid w:val="00E13438"/>
    <w:rsid w:val="00E1381A"/>
    <w:rsid w:val="00E15070"/>
    <w:rsid w:val="00E151C6"/>
    <w:rsid w:val="00E1548A"/>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5DD3"/>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4A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9D5"/>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3BB"/>
    <w:rsid w:val="00E564D5"/>
    <w:rsid w:val="00E564FF"/>
    <w:rsid w:val="00E57448"/>
    <w:rsid w:val="00E57869"/>
    <w:rsid w:val="00E57E31"/>
    <w:rsid w:val="00E6038C"/>
    <w:rsid w:val="00E603AC"/>
    <w:rsid w:val="00E609F2"/>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0CC1"/>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2FF"/>
    <w:rsid w:val="00E815FA"/>
    <w:rsid w:val="00E8167B"/>
    <w:rsid w:val="00E81F5E"/>
    <w:rsid w:val="00E82296"/>
    <w:rsid w:val="00E82328"/>
    <w:rsid w:val="00E82588"/>
    <w:rsid w:val="00E82DD8"/>
    <w:rsid w:val="00E8336F"/>
    <w:rsid w:val="00E83A12"/>
    <w:rsid w:val="00E844CE"/>
    <w:rsid w:val="00E84673"/>
    <w:rsid w:val="00E84BAA"/>
    <w:rsid w:val="00E84CEC"/>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394"/>
    <w:rsid w:val="00E92876"/>
    <w:rsid w:val="00E92A99"/>
    <w:rsid w:val="00E92C5C"/>
    <w:rsid w:val="00E9323A"/>
    <w:rsid w:val="00E9346C"/>
    <w:rsid w:val="00E93683"/>
    <w:rsid w:val="00E93A3F"/>
    <w:rsid w:val="00E942A9"/>
    <w:rsid w:val="00E943E8"/>
    <w:rsid w:val="00E94713"/>
    <w:rsid w:val="00E95123"/>
    <w:rsid w:val="00E952C4"/>
    <w:rsid w:val="00E9559B"/>
    <w:rsid w:val="00E95838"/>
    <w:rsid w:val="00E95929"/>
    <w:rsid w:val="00E95A07"/>
    <w:rsid w:val="00E962C2"/>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207"/>
    <w:rsid w:val="00EA340C"/>
    <w:rsid w:val="00EA44CA"/>
    <w:rsid w:val="00EA4888"/>
    <w:rsid w:val="00EA4ED4"/>
    <w:rsid w:val="00EA528C"/>
    <w:rsid w:val="00EA57FD"/>
    <w:rsid w:val="00EA5960"/>
    <w:rsid w:val="00EA6281"/>
    <w:rsid w:val="00EA646F"/>
    <w:rsid w:val="00EA6551"/>
    <w:rsid w:val="00EA66D9"/>
    <w:rsid w:val="00EA6AC0"/>
    <w:rsid w:val="00EA6AE0"/>
    <w:rsid w:val="00EA6D5E"/>
    <w:rsid w:val="00EA6EB3"/>
    <w:rsid w:val="00EA76FA"/>
    <w:rsid w:val="00EB0076"/>
    <w:rsid w:val="00EB0084"/>
    <w:rsid w:val="00EB0EBA"/>
    <w:rsid w:val="00EB0F0A"/>
    <w:rsid w:val="00EB1000"/>
    <w:rsid w:val="00EB1155"/>
    <w:rsid w:val="00EB1FEA"/>
    <w:rsid w:val="00EB237D"/>
    <w:rsid w:val="00EB24F2"/>
    <w:rsid w:val="00EB2792"/>
    <w:rsid w:val="00EB3420"/>
    <w:rsid w:val="00EB3841"/>
    <w:rsid w:val="00EB3F93"/>
    <w:rsid w:val="00EB45B9"/>
    <w:rsid w:val="00EB4A81"/>
    <w:rsid w:val="00EB4FC6"/>
    <w:rsid w:val="00EB542C"/>
    <w:rsid w:val="00EB5728"/>
    <w:rsid w:val="00EB58C0"/>
    <w:rsid w:val="00EB5EF4"/>
    <w:rsid w:val="00EB660C"/>
    <w:rsid w:val="00EB6B58"/>
    <w:rsid w:val="00EB7574"/>
    <w:rsid w:val="00EB7815"/>
    <w:rsid w:val="00EB7F55"/>
    <w:rsid w:val="00EC0199"/>
    <w:rsid w:val="00EC01AB"/>
    <w:rsid w:val="00EC02C2"/>
    <w:rsid w:val="00EC07FD"/>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5AE"/>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B94"/>
    <w:rsid w:val="00ED2D43"/>
    <w:rsid w:val="00ED2E0D"/>
    <w:rsid w:val="00ED372A"/>
    <w:rsid w:val="00ED3948"/>
    <w:rsid w:val="00ED3A3A"/>
    <w:rsid w:val="00ED3E73"/>
    <w:rsid w:val="00ED423E"/>
    <w:rsid w:val="00ED47F6"/>
    <w:rsid w:val="00ED4AE3"/>
    <w:rsid w:val="00ED5008"/>
    <w:rsid w:val="00ED52B1"/>
    <w:rsid w:val="00ED543F"/>
    <w:rsid w:val="00ED56BC"/>
    <w:rsid w:val="00ED59CD"/>
    <w:rsid w:val="00ED5AF8"/>
    <w:rsid w:val="00ED5AF9"/>
    <w:rsid w:val="00ED5C70"/>
    <w:rsid w:val="00ED6061"/>
    <w:rsid w:val="00ED6743"/>
    <w:rsid w:val="00ED6DA3"/>
    <w:rsid w:val="00ED6E97"/>
    <w:rsid w:val="00ED7B8D"/>
    <w:rsid w:val="00ED7C3F"/>
    <w:rsid w:val="00EE0545"/>
    <w:rsid w:val="00EE0A26"/>
    <w:rsid w:val="00EE0D9B"/>
    <w:rsid w:val="00EE0FF7"/>
    <w:rsid w:val="00EE1631"/>
    <w:rsid w:val="00EE176C"/>
    <w:rsid w:val="00EE1D55"/>
    <w:rsid w:val="00EE1EFC"/>
    <w:rsid w:val="00EE1FCB"/>
    <w:rsid w:val="00EE20D0"/>
    <w:rsid w:val="00EE2C9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EF6D8D"/>
    <w:rsid w:val="00EF70D8"/>
    <w:rsid w:val="00EF78AD"/>
    <w:rsid w:val="00EF7DA7"/>
    <w:rsid w:val="00F00278"/>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189"/>
    <w:rsid w:val="00F0774B"/>
    <w:rsid w:val="00F0798F"/>
    <w:rsid w:val="00F07B51"/>
    <w:rsid w:val="00F07B93"/>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628"/>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6F6"/>
    <w:rsid w:val="00F4487A"/>
    <w:rsid w:val="00F44884"/>
    <w:rsid w:val="00F44893"/>
    <w:rsid w:val="00F44AE0"/>
    <w:rsid w:val="00F44BCA"/>
    <w:rsid w:val="00F454D7"/>
    <w:rsid w:val="00F456D6"/>
    <w:rsid w:val="00F4594B"/>
    <w:rsid w:val="00F45EC8"/>
    <w:rsid w:val="00F461B2"/>
    <w:rsid w:val="00F46A12"/>
    <w:rsid w:val="00F46C47"/>
    <w:rsid w:val="00F46E30"/>
    <w:rsid w:val="00F47B0D"/>
    <w:rsid w:val="00F47F1B"/>
    <w:rsid w:val="00F50554"/>
    <w:rsid w:val="00F50696"/>
    <w:rsid w:val="00F50708"/>
    <w:rsid w:val="00F5080A"/>
    <w:rsid w:val="00F509C3"/>
    <w:rsid w:val="00F51383"/>
    <w:rsid w:val="00F51831"/>
    <w:rsid w:val="00F51BEF"/>
    <w:rsid w:val="00F5220D"/>
    <w:rsid w:val="00F52437"/>
    <w:rsid w:val="00F524B6"/>
    <w:rsid w:val="00F525B2"/>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2E18"/>
    <w:rsid w:val="00F63023"/>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9C4"/>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87E5D"/>
    <w:rsid w:val="00F90524"/>
    <w:rsid w:val="00F911F8"/>
    <w:rsid w:val="00F913E3"/>
    <w:rsid w:val="00F91F67"/>
    <w:rsid w:val="00F921E9"/>
    <w:rsid w:val="00F9256A"/>
    <w:rsid w:val="00F93412"/>
    <w:rsid w:val="00F93866"/>
    <w:rsid w:val="00F939AB"/>
    <w:rsid w:val="00F93B0A"/>
    <w:rsid w:val="00F93F9D"/>
    <w:rsid w:val="00F94113"/>
    <w:rsid w:val="00F9457E"/>
    <w:rsid w:val="00F945AD"/>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E8C"/>
    <w:rsid w:val="00FB208B"/>
    <w:rsid w:val="00FB26EE"/>
    <w:rsid w:val="00FB2A26"/>
    <w:rsid w:val="00FB30B0"/>
    <w:rsid w:val="00FB3C31"/>
    <w:rsid w:val="00FB3E6E"/>
    <w:rsid w:val="00FB4354"/>
    <w:rsid w:val="00FB4C46"/>
    <w:rsid w:val="00FB4FD0"/>
    <w:rsid w:val="00FB58ED"/>
    <w:rsid w:val="00FB5950"/>
    <w:rsid w:val="00FB5FDF"/>
    <w:rsid w:val="00FB6595"/>
    <w:rsid w:val="00FB69D6"/>
    <w:rsid w:val="00FB6A2D"/>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2E43"/>
    <w:rsid w:val="00FC2E50"/>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494"/>
    <w:rsid w:val="00FD150F"/>
    <w:rsid w:val="00FD161E"/>
    <w:rsid w:val="00FD1649"/>
    <w:rsid w:val="00FD1A18"/>
    <w:rsid w:val="00FD1C3F"/>
    <w:rsid w:val="00FD1C4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42C"/>
    <w:rsid w:val="00FD695B"/>
    <w:rsid w:val="00FD705B"/>
    <w:rsid w:val="00FD7704"/>
    <w:rsid w:val="00FD7924"/>
    <w:rsid w:val="00FD7DF5"/>
    <w:rsid w:val="00FE05E1"/>
    <w:rsid w:val="00FE060A"/>
    <w:rsid w:val="00FE0B15"/>
    <w:rsid w:val="00FE118E"/>
    <w:rsid w:val="00FE12D2"/>
    <w:rsid w:val="00FE14DE"/>
    <w:rsid w:val="00FE19CD"/>
    <w:rsid w:val="00FE1CBF"/>
    <w:rsid w:val="00FE1ECE"/>
    <w:rsid w:val="00FE21F8"/>
    <w:rsid w:val="00FE221B"/>
    <w:rsid w:val="00FE2787"/>
    <w:rsid w:val="00FE27FB"/>
    <w:rsid w:val="00FE28D5"/>
    <w:rsid w:val="00FE383B"/>
    <w:rsid w:val="00FE401F"/>
    <w:rsid w:val="00FE5840"/>
    <w:rsid w:val="00FE593C"/>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5EC"/>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D3FFE223-F219-4584-AB72-F6657FEAC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18"/>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72"/>
    <w:qFormat/>
    <w:rsid w:val="0098127B"/>
    <w:pPr>
      <w:numPr>
        <w:numId w:val="15"/>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72"/>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rsid w:val="00E730F0"/>
    <w:pPr>
      <w:keepLines/>
      <w:numPr>
        <w:numId w:val="14"/>
      </w:numPr>
      <w:spacing w:before="120" w:after="120"/>
      <w:jc w:val="both"/>
    </w:pPr>
    <w:rPr>
      <w:sz w:val="22"/>
      <w:szCs w:val="22"/>
      <w:lang w:val="en-US"/>
    </w:rPr>
  </w:style>
  <w:style w:type="character" w:customStyle="1" w:styleId="CBD-ParaCharChar">
    <w:name w:val="CBD-Para Char Char"/>
    <w:link w:val="CBD-Para"/>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lang w:eastAsia="en-US"/>
      <w14:ligatures w14:val="standardContextual"/>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C2"/>
    <w:pPr>
      <w:spacing w:after="160" w:line="240" w:lineRule="exact"/>
      <w:jc w:val="both"/>
    </w:pPr>
    <w:rPr>
      <w:rFonts w:eastAsia="MS Mincho"/>
      <w:sz w:val="18"/>
      <w:szCs w:val="20"/>
      <w:u w:val="single"/>
      <w:lang w:val="en-US"/>
    </w:rPr>
  </w:style>
  <w:style w:type="paragraph" w:customStyle="1" w:styleId="output-val">
    <w:name w:val="output-val"/>
    <w:basedOn w:val="Normal"/>
    <w:rsid w:val="00885C91"/>
    <w:pPr>
      <w:spacing w:before="100" w:beforeAutospacing="1" w:after="100" w:afterAutospacing="1"/>
    </w:pPr>
    <w:rPr>
      <w:lang w:val="en-US" w:eastAsia="zh-CN"/>
    </w:rPr>
  </w:style>
  <w:style w:type="character" w:customStyle="1" w:styleId="rynqvb">
    <w:name w:val="rynqvb"/>
    <w:basedOn w:val="DefaultParagraphFont"/>
    <w:uiPriority w:val="99"/>
    <w:rsid w:val="0064167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6880">
      <w:bodyDiv w:val="1"/>
      <w:marLeft w:val="0"/>
      <w:marRight w:val="0"/>
      <w:marTop w:val="0"/>
      <w:marBottom w:val="0"/>
      <w:divBdr>
        <w:top w:val="none" w:sz="0" w:space="0" w:color="auto"/>
        <w:left w:val="none" w:sz="0" w:space="0" w:color="auto"/>
        <w:bottom w:val="none" w:sz="0" w:space="0" w:color="auto"/>
        <w:right w:val="none" w:sz="0" w:space="0" w:color="auto"/>
      </w:divBdr>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28548024">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257062">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03732556">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95521207">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cbd.int/doc/decisions/cop-12/cop-12-dec-28-zh.pdf" TargetMode="External"/><Relationship Id="rId1" Type="http://schemas.openxmlformats.org/officeDocument/2006/relationships/hyperlink" Target="http://www.cbd.int/decisions/searc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0B990552CB4C9CBB2D59E126637CB3"/>
        <w:category>
          <w:name w:val="General"/>
          <w:gallery w:val="placeholder"/>
        </w:category>
        <w:types>
          <w:type w:val="bbPlcHdr"/>
        </w:types>
        <w:behaviors>
          <w:behavior w:val="content"/>
        </w:behaviors>
        <w:guid w:val="{23DAE6F8-85CA-498F-8A3D-874D9BA6D45E}"/>
      </w:docPartPr>
      <w:docPartBody>
        <w:p w:rsidR="00721B6C" w:rsidRDefault="00490723" w:rsidP="00490723">
          <w:pPr>
            <w:pStyle w:val="D40B990552CB4C9CBB2D59E126637CB3"/>
          </w:pPr>
          <w:r w:rsidRPr="00F43A02">
            <w:rPr>
              <w:rStyle w:val="PlaceholderText"/>
            </w:rPr>
            <w:t>[Title]</w:t>
          </w:r>
        </w:p>
      </w:docPartBody>
    </w:docPart>
    <w:docPart>
      <w:docPartPr>
        <w:name w:val="3E1A257F67394301A81BA8080BFA4CCB"/>
        <w:category>
          <w:name w:val="General"/>
          <w:gallery w:val="placeholder"/>
        </w:category>
        <w:types>
          <w:type w:val="bbPlcHdr"/>
        </w:types>
        <w:behaviors>
          <w:behavior w:val="content"/>
        </w:behaviors>
        <w:guid w:val="{0D398E81-F7C2-46E4-B2A4-450A715D8E9E}"/>
      </w:docPartPr>
      <w:docPartBody>
        <w:p w:rsidR="00721B6C" w:rsidRDefault="00490723" w:rsidP="00490723">
          <w:pPr>
            <w:pStyle w:val="3E1A257F67394301A81BA8080BFA4CCB"/>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148B7"/>
    <w:rsid w:val="00037A33"/>
    <w:rsid w:val="00044484"/>
    <w:rsid w:val="00090992"/>
    <w:rsid w:val="0010046D"/>
    <w:rsid w:val="001131D7"/>
    <w:rsid w:val="001821F0"/>
    <w:rsid w:val="001E1723"/>
    <w:rsid w:val="002054AD"/>
    <w:rsid w:val="00214CDD"/>
    <w:rsid w:val="00220846"/>
    <w:rsid w:val="00272A98"/>
    <w:rsid w:val="00282BA9"/>
    <w:rsid w:val="002B3175"/>
    <w:rsid w:val="002B7EDE"/>
    <w:rsid w:val="002D3C33"/>
    <w:rsid w:val="0030063D"/>
    <w:rsid w:val="003066F8"/>
    <w:rsid w:val="00315A61"/>
    <w:rsid w:val="00333BD2"/>
    <w:rsid w:val="00347C96"/>
    <w:rsid w:val="003704B8"/>
    <w:rsid w:val="00384F3D"/>
    <w:rsid w:val="00490723"/>
    <w:rsid w:val="004977F8"/>
    <w:rsid w:val="004B5BC7"/>
    <w:rsid w:val="005D5917"/>
    <w:rsid w:val="00604AD5"/>
    <w:rsid w:val="00695EE4"/>
    <w:rsid w:val="006B525B"/>
    <w:rsid w:val="006C1383"/>
    <w:rsid w:val="006E24EE"/>
    <w:rsid w:val="006F1146"/>
    <w:rsid w:val="007210C1"/>
    <w:rsid w:val="00721B6C"/>
    <w:rsid w:val="00740794"/>
    <w:rsid w:val="0079637B"/>
    <w:rsid w:val="007A7226"/>
    <w:rsid w:val="007D1242"/>
    <w:rsid w:val="007E192E"/>
    <w:rsid w:val="007E4E75"/>
    <w:rsid w:val="008F4128"/>
    <w:rsid w:val="009A3BA6"/>
    <w:rsid w:val="009E2A32"/>
    <w:rsid w:val="00A04F49"/>
    <w:rsid w:val="00A05428"/>
    <w:rsid w:val="00AB2356"/>
    <w:rsid w:val="00AD0C8D"/>
    <w:rsid w:val="00AE2208"/>
    <w:rsid w:val="00B86842"/>
    <w:rsid w:val="00BF1A07"/>
    <w:rsid w:val="00C373D0"/>
    <w:rsid w:val="00CC1F5E"/>
    <w:rsid w:val="00CF481A"/>
    <w:rsid w:val="00D14324"/>
    <w:rsid w:val="00D27393"/>
    <w:rsid w:val="00D825AA"/>
    <w:rsid w:val="00DF24CE"/>
    <w:rsid w:val="00E06C46"/>
    <w:rsid w:val="00E15947"/>
    <w:rsid w:val="00E16B7C"/>
    <w:rsid w:val="00E77541"/>
    <w:rsid w:val="00F345F8"/>
    <w:rsid w:val="00F402FA"/>
    <w:rsid w:val="00F54917"/>
    <w:rsid w:val="00F96D84"/>
    <w:rsid w:val="00FA7A04"/>
    <w:rsid w:val="00FD7CF9"/>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0723"/>
    <w:rPr>
      <w:color w:val="808080"/>
    </w:rPr>
  </w:style>
  <w:style w:type="paragraph" w:customStyle="1" w:styleId="D40B990552CB4C9CBB2D59E126637CB3">
    <w:name w:val="D40B990552CB4C9CBB2D59E126637CB3"/>
    <w:rsid w:val="00490723"/>
    <w:rPr>
      <w:rFonts w:eastAsiaTheme="minorEastAsia"/>
    </w:rPr>
  </w:style>
  <w:style w:type="paragraph" w:customStyle="1" w:styleId="3E1A257F67394301A81BA8080BFA4CCB">
    <w:name w:val="3E1A257F67394301A81BA8080BFA4CCB"/>
    <w:rsid w:val="00490723"/>
    <w:rPr>
      <w:rFonts w:eastAsiaTheme="minorEastAsi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11</Pages>
  <Words>4999</Words>
  <Characters>5300</Characters>
  <Application>Microsoft Office Word</Application>
  <DocSecurity>0</DocSecurity>
  <Lines>170</Lines>
  <Paragraphs>115</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10184</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CBD/SBI/4/11</dc:subject>
  <dc:creator>Steve Pei</dc:creator>
  <cp:keywords>Subsidiary Body on Implementation, third meeting (resumed), Geneva, Switzerland, 12-28 January 2022, Convention on Biological Diversity</cp:keywords>
  <dc:description/>
  <cp:lastModifiedBy>SCBD</cp:lastModifiedBy>
  <cp:revision>7</cp:revision>
  <cp:lastPrinted>2024-04-25T14:01:00Z</cp:lastPrinted>
  <dcterms:created xsi:type="dcterms:W3CDTF">2024-05-06T16:57:00Z</dcterms:created>
  <dcterms:modified xsi:type="dcterms:W3CDTF">2024-05-06T17:30:00Z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