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B969C7" w:rsidRPr="00482021" w:rsidTr="004252BA">
        <w:trPr>
          <w:cantSplit/>
          <w:trHeight w:val="900"/>
        </w:trPr>
        <w:tc>
          <w:tcPr>
            <w:tcW w:w="6588" w:type="dxa"/>
            <w:gridSpan w:val="2"/>
            <w:tcBorders>
              <w:top w:val="nil"/>
              <w:left w:val="nil"/>
              <w:bottom w:val="single" w:sz="12" w:space="0" w:color="auto"/>
              <w:right w:val="nil"/>
            </w:tcBorders>
          </w:tcPr>
          <w:p w:rsidR="00B969C7" w:rsidRPr="00404C5D" w:rsidRDefault="00B969C7" w:rsidP="004252BA">
            <w:pPr>
              <w:pStyle w:val="Heading2"/>
              <w:spacing w:after="0"/>
              <w:jc w:val="left"/>
              <w:rPr>
                <w:rFonts w:ascii="Univers" w:hAnsi="Univers"/>
                <w:bCs w:val="0"/>
                <w:i/>
                <w:iCs w:val="0"/>
                <w:sz w:val="32"/>
                <w:szCs w:val="32"/>
                <w:lang w:val="en-US"/>
              </w:rPr>
            </w:pPr>
            <w:bookmarkStart w:id="0" w:name="Meeting"/>
            <w:r w:rsidRPr="00404C5D">
              <w:rPr>
                <w:rFonts w:ascii="Univers" w:hAnsi="Univers"/>
                <w:bCs w:val="0"/>
                <w:i/>
                <w:iCs w:val="0"/>
                <w:noProof/>
                <w:sz w:val="32"/>
                <w:szCs w:val="32"/>
                <w:lang w:val="en-US"/>
              </w:rPr>
              <w:drawing>
                <wp:anchor distT="0" distB="0" distL="114300" distR="114300" simplePos="0" relativeHeight="251661312" behindDoc="0" locked="0" layoutInCell="1" allowOverlap="1">
                  <wp:simplePos x="0" y="0"/>
                  <wp:positionH relativeFrom="column">
                    <wp:posOffset>3600935</wp:posOffset>
                  </wp:positionH>
                  <wp:positionV relativeFrom="paragraph">
                    <wp:posOffset>-1456</wp:posOffset>
                  </wp:positionV>
                  <wp:extent cx="1867992" cy="547475"/>
                  <wp:effectExtent l="19050" t="0" r="0" b="0"/>
                  <wp:wrapNone/>
                  <wp:docPr id="3"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1"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Pr="00404C5D">
              <w:rPr>
                <w:rFonts w:ascii="Univers" w:hAnsi="Univers"/>
                <w:bCs w:val="0"/>
                <w:iCs w:val="0"/>
                <w:sz w:val="32"/>
                <w:szCs w:val="32"/>
              </w:rPr>
              <w:t>CBD</w:t>
            </w:r>
          </w:p>
        </w:tc>
        <w:tc>
          <w:tcPr>
            <w:tcW w:w="1440" w:type="dxa"/>
            <w:tcBorders>
              <w:top w:val="nil"/>
              <w:left w:val="nil"/>
              <w:bottom w:val="single" w:sz="12" w:space="0" w:color="auto"/>
              <w:right w:val="nil"/>
            </w:tcBorders>
          </w:tcPr>
          <w:p w:rsidR="00B969C7" w:rsidRPr="00FE6D6C" w:rsidRDefault="00B969C7" w:rsidP="004252BA">
            <w:pPr>
              <w:tabs>
                <w:tab w:val="left" w:pos="-720"/>
                <w:tab w:val="left" w:pos="0"/>
              </w:tabs>
              <w:suppressAutoHyphens/>
              <w:jc w:val="center"/>
              <w:rPr>
                <w:b/>
                <w:bCs/>
                <w:rtl/>
                <w:lang w:val="en-US"/>
              </w:rPr>
            </w:pPr>
          </w:p>
        </w:tc>
        <w:tc>
          <w:tcPr>
            <w:tcW w:w="1620" w:type="dxa"/>
            <w:tcBorders>
              <w:top w:val="nil"/>
              <w:left w:val="nil"/>
              <w:bottom w:val="single" w:sz="12" w:space="0" w:color="auto"/>
              <w:right w:val="nil"/>
            </w:tcBorders>
          </w:tcPr>
          <w:p w:rsidR="00B969C7" w:rsidRPr="00482021" w:rsidRDefault="00B969C7" w:rsidP="004252BA">
            <w:pPr>
              <w:tabs>
                <w:tab w:val="left" w:pos="-720"/>
              </w:tabs>
              <w:suppressAutoHyphens/>
              <w:spacing w:before="120"/>
              <w:jc w:val="center"/>
            </w:pPr>
            <w:r>
              <w:rPr>
                <w:noProof/>
                <w:lang w:val="en-US"/>
              </w:rPr>
              <w:drawing>
                <wp:anchor distT="0" distB="0" distL="114300" distR="114300" simplePos="0" relativeHeight="251660288" behindDoc="0" locked="0" layoutInCell="1" allowOverlap="1">
                  <wp:simplePos x="0" y="0"/>
                  <wp:positionH relativeFrom="margin">
                    <wp:posOffset>448945</wp:posOffset>
                  </wp:positionH>
                  <wp:positionV relativeFrom="margin">
                    <wp:posOffset>83185</wp:posOffset>
                  </wp:positionV>
                  <wp:extent cx="430530" cy="354330"/>
                  <wp:effectExtent l="19050" t="0" r="7620" b="0"/>
                  <wp:wrapNone/>
                  <wp:docPr id="5"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srcRect/>
                          <a:stretch>
                            <a:fillRect/>
                          </a:stretch>
                        </pic:blipFill>
                        <pic:spPr bwMode="auto">
                          <a:xfrm>
                            <a:off x="0" y="0"/>
                            <a:ext cx="430530" cy="354330"/>
                          </a:xfrm>
                          <a:prstGeom prst="rect">
                            <a:avLst/>
                          </a:prstGeom>
                          <a:noFill/>
                        </pic:spPr>
                      </pic:pic>
                    </a:graphicData>
                  </a:graphic>
                </wp:anchor>
              </w:drawing>
            </w:r>
          </w:p>
          <w:p w:rsidR="00B969C7" w:rsidRPr="00482021" w:rsidRDefault="00B969C7" w:rsidP="004252BA">
            <w:pPr>
              <w:tabs>
                <w:tab w:val="left" w:pos="-720"/>
              </w:tabs>
              <w:suppressAutoHyphens/>
              <w:spacing w:line="120" w:lineRule="auto"/>
            </w:pPr>
          </w:p>
        </w:tc>
      </w:tr>
      <w:tr w:rsidR="00B969C7" w:rsidRPr="00482021" w:rsidTr="004252BA">
        <w:trPr>
          <w:cantSplit/>
          <w:trHeight w:val="1770"/>
        </w:trPr>
        <w:tc>
          <w:tcPr>
            <w:tcW w:w="4428" w:type="dxa"/>
            <w:tcBorders>
              <w:top w:val="nil"/>
              <w:left w:val="nil"/>
              <w:bottom w:val="single" w:sz="24" w:space="0" w:color="auto"/>
              <w:right w:val="nil"/>
            </w:tcBorders>
          </w:tcPr>
          <w:p w:rsidR="00B969C7" w:rsidRPr="00404C5D" w:rsidRDefault="00B969C7" w:rsidP="004252BA">
            <w:pPr>
              <w:spacing w:before="60"/>
              <w:rPr>
                <w:szCs w:val="22"/>
              </w:rPr>
            </w:pPr>
            <w:r w:rsidRPr="00404C5D">
              <w:rPr>
                <w:szCs w:val="22"/>
              </w:rPr>
              <w:t>Distr.</w:t>
            </w:r>
          </w:p>
          <w:p w:rsidR="00B969C7" w:rsidRPr="00404C5D" w:rsidRDefault="00B969C7" w:rsidP="004252BA">
            <w:pPr>
              <w:rPr>
                <w:szCs w:val="22"/>
              </w:rPr>
            </w:pPr>
            <w:r w:rsidRPr="00404C5D">
              <w:rPr>
                <w:szCs w:val="22"/>
              </w:rPr>
              <w:t>GENERAL</w:t>
            </w:r>
          </w:p>
          <w:p w:rsidR="00B969C7" w:rsidRPr="00404C5D" w:rsidRDefault="00B969C7" w:rsidP="004252BA">
            <w:pPr>
              <w:pStyle w:val="Heading3"/>
              <w:spacing w:before="0" w:after="0"/>
              <w:jc w:val="left"/>
              <w:rPr>
                <w:szCs w:val="22"/>
                <w:lang w:val="en-US"/>
              </w:rPr>
            </w:pPr>
          </w:p>
          <w:bookmarkStart w:id="1" w:name="_Hlk22815168" w:displacedByCustomXml="next"/>
          <w:sdt>
            <w:sdtPr>
              <w:rPr>
                <w:snapToGrid w:val="0"/>
                <w:kern w:val="22"/>
              </w:rPr>
              <w:alias w:val="Subject"/>
              <w:tag w:val=""/>
              <w:id w:val="-1155982080"/>
              <w:placeholder>
                <w:docPart w:val="469DDBCF59DE431590624BB88890AC1E"/>
              </w:placeholder>
              <w:dataBinding w:prefixMappings="xmlns:ns0='http://purl.org/dc/elements/1.1/' xmlns:ns1='http://schemas.openxmlformats.org/package/2006/metadata/core-properties' " w:xpath="/ns1:coreProperties[1]/ns0:subject[1]" w:storeItemID="{6C3C8BC8-F283-45AE-878A-BAB7291924A1}"/>
              <w:text/>
            </w:sdtPr>
            <w:sdtEndPr/>
            <w:sdtContent>
              <w:bookmarkEnd w:id="1" w:displacedByCustomXml="prev"/>
              <w:p w:rsidR="00B969C7" w:rsidRPr="00D80024" w:rsidRDefault="00B969C7" w:rsidP="004252BA">
                <w:pPr>
                  <w:suppressLineNumbers/>
                  <w:suppressAutoHyphens/>
                  <w:kinsoku w:val="0"/>
                  <w:overflowPunct w:val="0"/>
                  <w:autoSpaceDE w:val="0"/>
                  <w:autoSpaceDN w:val="0"/>
                  <w:adjustRightInd w:val="0"/>
                  <w:snapToGrid w:val="0"/>
                </w:pPr>
                <w:r w:rsidRPr="00B969C7">
                  <w:rPr>
                    <w:snapToGrid w:val="0"/>
                    <w:kern w:val="22"/>
                  </w:rPr>
                  <w:t xml:space="preserve">CBD/NP/MOP/4/1/Add.1 </w:t>
                </w:r>
              </w:p>
            </w:sdtContent>
          </w:sdt>
          <w:p w:rsidR="00B969C7" w:rsidRPr="00404C5D" w:rsidRDefault="00B969C7" w:rsidP="004252BA">
            <w:pPr>
              <w:rPr>
                <w:szCs w:val="22"/>
              </w:rPr>
            </w:pPr>
            <w:r w:rsidRPr="00630469">
              <w:rPr>
                <w:snapToGrid w:val="0"/>
                <w:kern w:val="22"/>
                <w:szCs w:val="22"/>
              </w:rPr>
              <w:t>20 August 2021</w:t>
            </w:r>
          </w:p>
          <w:p w:rsidR="00B969C7" w:rsidRPr="00404C5D" w:rsidRDefault="00B969C7" w:rsidP="004252BA">
            <w:pPr>
              <w:pStyle w:val="Heading5"/>
              <w:numPr>
                <w:ilvl w:val="0"/>
                <w:numId w:val="0"/>
              </w:numPr>
              <w:tabs>
                <w:tab w:val="left" w:pos="-720"/>
              </w:tabs>
              <w:suppressAutoHyphens/>
              <w:spacing w:before="0" w:after="0"/>
              <w:rPr>
                <w:b/>
                <w:bCs w:val="0"/>
                <w:szCs w:val="22"/>
              </w:rPr>
            </w:pPr>
          </w:p>
          <w:p w:rsidR="00B969C7" w:rsidRPr="00404C5D" w:rsidRDefault="00B969C7" w:rsidP="004252BA">
            <w:pPr>
              <w:pStyle w:val="Heading5"/>
              <w:numPr>
                <w:ilvl w:val="0"/>
                <w:numId w:val="0"/>
              </w:numPr>
              <w:tabs>
                <w:tab w:val="left" w:pos="-720"/>
              </w:tabs>
              <w:suppressAutoHyphens/>
              <w:spacing w:before="0" w:after="0"/>
              <w:rPr>
                <w:b/>
                <w:bCs w:val="0"/>
                <w:i w:val="0"/>
                <w:iCs/>
                <w:szCs w:val="22"/>
              </w:rPr>
            </w:pPr>
            <w:r w:rsidRPr="00404C5D">
              <w:rPr>
                <w:bCs w:val="0"/>
                <w:i w:val="0"/>
                <w:iCs/>
                <w:szCs w:val="22"/>
              </w:rPr>
              <w:t>ARABIC</w:t>
            </w:r>
          </w:p>
          <w:p w:rsidR="00B969C7" w:rsidRPr="00FC32BA" w:rsidRDefault="00B969C7" w:rsidP="004252BA">
            <w:pPr>
              <w:tabs>
                <w:tab w:val="left" w:pos="-720"/>
              </w:tabs>
              <w:suppressAutoHyphens/>
              <w:spacing w:after="40"/>
              <w:rPr>
                <w:szCs w:val="22"/>
              </w:rPr>
            </w:pPr>
            <w:r w:rsidRPr="00404C5D">
              <w:rPr>
                <w:szCs w:val="22"/>
              </w:rPr>
              <w:t xml:space="preserve">ORIGINAL: ENGLISH </w:t>
            </w:r>
          </w:p>
        </w:tc>
        <w:tc>
          <w:tcPr>
            <w:tcW w:w="5220" w:type="dxa"/>
            <w:gridSpan w:val="3"/>
            <w:tcBorders>
              <w:top w:val="nil"/>
              <w:left w:val="nil"/>
              <w:bottom w:val="single" w:sz="24" w:space="0" w:color="auto"/>
              <w:right w:val="nil"/>
            </w:tcBorders>
          </w:tcPr>
          <w:p w:rsidR="00B969C7" w:rsidRPr="00482021" w:rsidRDefault="00B969C7" w:rsidP="004252BA">
            <w:pPr>
              <w:tabs>
                <w:tab w:val="left" w:pos="-720"/>
              </w:tabs>
              <w:suppressAutoHyphens/>
              <w:spacing w:before="120"/>
              <w:rPr>
                <w:rtl/>
              </w:rPr>
            </w:pPr>
            <w:r>
              <w:rPr>
                <w:b/>
                <w:bCs/>
                <w:noProof/>
                <w:sz w:val="36"/>
                <w:szCs w:val="36"/>
                <w:rtl/>
                <w:lang w:val="en-US"/>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6"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EA5DC6" w:rsidRPr="00EA5DC6" w:rsidRDefault="00EA5DC6" w:rsidP="00B969C7">
      <w:pPr>
        <w:pStyle w:val="meetingname"/>
        <w:bidi/>
        <w:ind w:right="4395"/>
        <w:rPr>
          <w:b/>
          <w:bCs/>
          <w:kern w:val="22"/>
          <w:sz w:val="26"/>
          <w:szCs w:val="26"/>
          <w:rtl/>
        </w:rPr>
      </w:pPr>
      <w:r w:rsidRPr="00EA5DC6">
        <w:rPr>
          <w:rFonts w:ascii="Simplified Arabic" w:hAnsi="Simplified Arabic" w:cs="Simplified Arabic"/>
          <w:b/>
          <w:bCs/>
          <w:sz w:val="26"/>
          <w:szCs w:val="26"/>
          <w:rtl/>
        </w:rPr>
        <w:t xml:space="preserve">مؤتمر الأطراف في </w:t>
      </w:r>
      <w:r w:rsidRPr="00EA5DC6">
        <w:rPr>
          <w:rFonts w:ascii="Simplified Arabic" w:hAnsi="Simplified Arabic" w:cs="Simplified Arabic" w:hint="cs"/>
          <w:b/>
          <w:bCs/>
          <w:sz w:val="26"/>
          <w:szCs w:val="26"/>
          <w:rtl/>
        </w:rPr>
        <w:t>ال</w:t>
      </w:r>
      <w:r w:rsidRPr="00EA5DC6">
        <w:rPr>
          <w:rFonts w:ascii="Simplified Arabic" w:hAnsi="Simplified Arabic" w:cs="Simplified Arabic"/>
          <w:b/>
          <w:bCs/>
          <w:sz w:val="26"/>
          <w:szCs w:val="26"/>
          <w:rtl/>
        </w:rPr>
        <w:t>اتفاقية</w:t>
      </w:r>
      <w:r w:rsidRPr="00EA5DC6">
        <w:rPr>
          <w:rFonts w:ascii="Simplified Arabic" w:hAnsi="Simplified Arabic" w:cs="Simplified Arabic" w:hint="cs"/>
          <w:b/>
          <w:bCs/>
          <w:sz w:val="26"/>
          <w:szCs w:val="26"/>
          <w:rtl/>
        </w:rPr>
        <w:t xml:space="preserve"> المتعلقة</w:t>
      </w:r>
      <w:r w:rsidRPr="00EA5DC6">
        <w:rPr>
          <w:rFonts w:ascii="Simplified Arabic" w:hAnsi="Simplified Arabic" w:cs="Simplified Arabic"/>
          <w:b/>
          <w:bCs/>
          <w:sz w:val="26"/>
          <w:szCs w:val="26"/>
          <w:rtl/>
        </w:rPr>
        <w:t xml:space="preserve"> </w:t>
      </w:r>
      <w:r w:rsidRPr="00EA5DC6">
        <w:rPr>
          <w:rFonts w:ascii="Simplified Arabic" w:hAnsi="Simplified Arabic" w:cs="Simplified Arabic" w:hint="cs"/>
          <w:b/>
          <w:bCs/>
          <w:sz w:val="26"/>
          <w:szCs w:val="26"/>
          <w:rtl/>
        </w:rPr>
        <w:t>ب</w:t>
      </w:r>
      <w:r w:rsidRPr="00EA5DC6">
        <w:rPr>
          <w:rFonts w:ascii="Simplified Arabic" w:hAnsi="Simplified Arabic" w:cs="Simplified Arabic"/>
          <w:b/>
          <w:bCs/>
          <w:sz w:val="26"/>
          <w:szCs w:val="26"/>
          <w:rtl/>
        </w:rPr>
        <w:t>التنوع البيولوجي العامل كاجتماع للأطراف في بروتوكول ناغويا بشأن الحصول على الموارد الجينية والتقاسم العادل والمنصف للمنافع الناشئة عن استخدامها</w:t>
      </w:r>
    </w:p>
    <w:bookmarkEnd w:id="0"/>
    <w:p w:rsidR="00EA5DC6" w:rsidRDefault="00EA5DC6" w:rsidP="00EA5DC6">
      <w:pPr>
        <w:bidi/>
        <w:rPr>
          <w:snapToGrid w:val="0"/>
          <w:kern w:val="22"/>
          <w:rtl/>
          <w:lang w:bidi="ar-EG"/>
        </w:rPr>
      </w:pPr>
      <w:r w:rsidRPr="00143ED1">
        <w:rPr>
          <w:rFonts w:ascii="Simplified Arabic" w:hAnsi="Simplified Arabic" w:cs="Simplified Arabic"/>
          <w:sz w:val="24"/>
          <w:rtl/>
        </w:rPr>
        <w:t>الاجتماع الرابع</w:t>
      </w:r>
    </w:p>
    <w:p w:rsidR="00EA5DC6" w:rsidRDefault="00EA5DC6" w:rsidP="00EA5DC6">
      <w:pPr>
        <w:pStyle w:val="Cornernotation"/>
        <w:bidi/>
        <w:rPr>
          <w:snapToGrid w:val="0"/>
          <w:kern w:val="22"/>
          <w:szCs w:val="22"/>
          <w:rtl/>
        </w:rPr>
      </w:pPr>
      <w:r w:rsidRPr="00143ED1">
        <w:rPr>
          <w:rFonts w:ascii="Simplified Arabic" w:hAnsi="Simplified Arabic" w:cs="Simplified Arabic"/>
          <w:sz w:val="24"/>
          <w:rtl/>
        </w:rPr>
        <w:t xml:space="preserve">كونمينغ، الصين، 11-15 </w:t>
      </w:r>
      <w:r w:rsidRPr="00CA7798">
        <w:rPr>
          <w:rFonts w:ascii="Simplified Arabic" w:hAnsi="Simplified Arabic" w:cs="Simplified Arabic"/>
          <w:sz w:val="24"/>
          <w:rtl/>
        </w:rPr>
        <w:t>أكتوبر</w:t>
      </w:r>
      <w:r>
        <w:rPr>
          <w:rFonts w:ascii="Simplified Arabic" w:hAnsi="Simplified Arabic" w:cs="Simplified Arabic"/>
          <w:sz w:val="24"/>
          <w:rtl/>
        </w:rPr>
        <w:t>/</w:t>
      </w:r>
      <w:r w:rsidRPr="00CA7798">
        <w:rPr>
          <w:rFonts w:ascii="Simplified Arabic" w:hAnsi="Simplified Arabic" w:cs="Simplified Arabic"/>
          <w:sz w:val="24"/>
          <w:rtl/>
        </w:rPr>
        <w:t>تشرين الأول</w:t>
      </w:r>
      <w:r w:rsidRPr="00143ED1">
        <w:rPr>
          <w:rFonts w:ascii="Simplified Arabic" w:hAnsi="Simplified Arabic" w:cs="Simplified Arabic"/>
          <w:sz w:val="24"/>
          <w:rtl/>
        </w:rPr>
        <w:t xml:space="preserve"> 2021</w:t>
      </w:r>
    </w:p>
    <w:p w:rsidR="00EA5DC6" w:rsidRDefault="00EA5DC6" w:rsidP="00EA5DC6">
      <w:pPr>
        <w:pStyle w:val="Cornernotation"/>
        <w:bidi/>
        <w:ind w:hanging="28"/>
        <w:rPr>
          <w:snapToGrid w:val="0"/>
          <w:kern w:val="22"/>
          <w:szCs w:val="22"/>
          <w:rtl/>
          <w:lang w:bidi="ar-EG"/>
        </w:rPr>
      </w:pPr>
      <w:r w:rsidRPr="00143ED1">
        <w:rPr>
          <w:rFonts w:ascii="Simplified Arabic" w:hAnsi="Simplified Arabic" w:cs="Simplified Arabic"/>
          <w:sz w:val="24"/>
          <w:rtl/>
        </w:rPr>
        <w:t>و</w:t>
      </w:r>
      <w:r>
        <w:rPr>
          <w:rFonts w:ascii="Simplified Arabic" w:hAnsi="Simplified Arabic" w:cs="Simplified Arabic" w:hint="cs"/>
          <w:sz w:val="24"/>
          <w:rtl/>
        </w:rPr>
        <w:t xml:space="preserve">من </w:t>
      </w:r>
      <w:r w:rsidRPr="00143ED1">
        <w:rPr>
          <w:rFonts w:ascii="Simplified Arabic" w:hAnsi="Simplified Arabic" w:cs="Simplified Arabic"/>
          <w:sz w:val="24"/>
          <w:rtl/>
        </w:rPr>
        <w:t>25 أبريل</w:t>
      </w:r>
      <w:r>
        <w:rPr>
          <w:rFonts w:ascii="Simplified Arabic" w:hAnsi="Simplified Arabic" w:cs="Simplified Arabic" w:hint="cs"/>
          <w:sz w:val="24"/>
          <w:rtl/>
        </w:rPr>
        <w:t>/نيسان</w:t>
      </w:r>
      <w:r w:rsidRPr="00143ED1">
        <w:rPr>
          <w:rFonts w:ascii="Simplified Arabic" w:hAnsi="Simplified Arabic" w:cs="Simplified Arabic"/>
          <w:sz w:val="24"/>
          <w:rtl/>
        </w:rPr>
        <w:t xml:space="preserve"> إلى 8 مايو</w:t>
      </w:r>
      <w:r>
        <w:rPr>
          <w:rFonts w:ascii="Simplified Arabic" w:hAnsi="Simplified Arabic" w:cs="Simplified Arabic" w:hint="cs"/>
          <w:sz w:val="24"/>
          <w:rtl/>
        </w:rPr>
        <w:t>/أيار</w:t>
      </w:r>
      <w:r w:rsidRPr="00143ED1">
        <w:rPr>
          <w:rFonts w:ascii="Simplified Arabic" w:hAnsi="Simplified Arabic" w:cs="Simplified Arabic"/>
          <w:sz w:val="24"/>
          <w:rtl/>
        </w:rPr>
        <w:t xml:space="preserve"> 2022</w:t>
      </w:r>
    </w:p>
    <w:p w:rsidR="00406BC6" w:rsidRPr="00630469" w:rsidRDefault="00204F8C" w:rsidP="0008006C">
      <w:pPr>
        <w:pStyle w:val="Heading1"/>
        <w:tabs>
          <w:tab w:val="clear" w:pos="720"/>
        </w:tabs>
        <w:bidi/>
        <w:rPr>
          <w:snapToGrid w:val="0"/>
          <w:kern w:val="22"/>
          <w:szCs w:val="22"/>
        </w:rPr>
      </w:pPr>
      <w:sdt>
        <w:sdtPr>
          <w:rPr>
            <w:rFonts w:ascii="Simplified Arabic" w:hAnsi="Simplified Arabic" w:cs="Simplified Arabic"/>
            <w:bCs/>
            <w:sz w:val="28"/>
            <w:szCs w:val="28"/>
            <w:rtl/>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08006C" w:rsidRPr="0008006C">
            <w:rPr>
              <w:rFonts w:ascii="Simplified Arabic" w:hAnsi="Simplified Arabic" w:cs="Simplified Arabic"/>
              <w:bCs/>
              <w:sz w:val="28"/>
              <w:szCs w:val="28"/>
              <w:rtl/>
            </w:rPr>
            <w:t>جدول الأعمال المؤقت المشروح</w:t>
          </w:r>
        </w:sdtContent>
      </w:sdt>
    </w:p>
    <w:p w:rsidR="00DE59C4" w:rsidRPr="00630469" w:rsidRDefault="0008006C" w:rsidP="0008006C">
      <w:pPr>
        <w:pStyle w:val="Heading1"/>
        <w:tabs>
          <w:tab w:val="clear" w:pos="720"/>
        </w:tabs>
        <w:bidi/>
        <w:spacing w:before="120"/>
        <w:rPr>
          <w:caps w:val="0"/>
          <w:snapToGrid w:val="0"/>
          <w:kern w:val="22"/>
          <w:szCs w:val="22"/>
        </w:rPr>
      </w:pPr>
      <w:r w:rsidRPr="00534A53">
        <w:rPr>
          <w:rFonts w:eastAsia="YouYuan" w:cs="Simplified Arabic"/>
          <w:bCs/>
          <w:kern w:val="2"/>
          <w:sz w:val="28"/>
          <w:szCs w:val="28"/>
          <w:rtl/>
          <w:lang w:val="en-US" w:bidi="ar-EG"/>
        </w:rPr>
        <w:t>مقدمة</w:t>
      </w:r>
    </w:p>
    <w:p w:rsidR="0008006C" w:rsidRPr="00B50180" w:rsidRDefault="0008006C" w:rsidP="00186A2E">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Pr>
          <w:rFonts w:ascii="Simplified Arabic" w:hAnsi="Simplified Arabic" w:cs="Simplified Arabic"/>
          <w:sz w:val="24"/>
          <w:rtl/>
        </w:rPr>
        <w:t>1-</w:t>
      </w:r>
      <w:r>
        <w:rPr>
          <w:rFonts w:ascii="Simplified Arabic" w:hAnsi="Simplified Arabic" w:cs="Simplified Arabic" w:hint="cs"/>
          <w:sz w:val="24"/>
          <w:rtl/>
        </w:rPr>
        <w:tab/>
      </w:r>
      <w:r w:rsidRPr="00CA7798">
        <w:rPr>
          <w:rFonts w:ascii="Simplified Arabic" w:hAnsi="Simplified Arabic" w:cs="Simplified Arabic"/>
          <w:sz w:val="24"/>
          <w:rtl/>
        </w:rPr>
        <w:t xml:space="preserve">بناء على </w:t>
      </w:r>
      <w:r>
        <w:rPr>
          <w:rFonts w:ascii="Simplified Arabic" w:hAnsi="Simplified Arabic" w:cs="Simplified Arabic" w:hint="cs"/>
          <w:sz w:val="24"/>
          <w:rtl/>
        </w:rPr>
        <w:t>ال</w:t>
      </w:r>
      <w:r w:rsidRPr="00CA7798">
        <w:rPr>
          <w:rFonts w:ascii="Simplified Arabic" w:hAnsi="Simplified Arabic" w:cs="Simplified Arabic"/>
          <w:sz w:val="24"/>
          <w:rtl/>
        </w:rPr>
        <w:t xml:space="preserve">دعوة </w:t>
      </w:r>
      <w:r>
        <w:rPr>
          <w:rFonts w:ascii="Simplified Arabic" w:hAnsi="Simplified Arabic" w:cs="Simplified Arabic" w:hint="cs"/>
          <w:sz w:val="24"/>
          <w:rtl/>
        </w:rPr>
        <w:t xml:space="preserve">المقدَّمة </w:t>
      </w:r>
      <w:r w:rsidRPr="00CA7798">
        <w:rPr>
          <w:rFonts w:ascii="Simplified Arabic" w:hAnsi="Simplified Arabic" w:cs="Simplified Arabic"/>
          <w:sz w:val="24"/>
          <w:rtl/>
        </w:rPr>
        <w:t>من حكومة الصين</w:t>
      </w:r>
      <w:r>
        <w:rPr>
          <w:rFonts w:ascii="Simplified Arabic" w:hAnsi="Simplified Arabic" w:cs="Simplified Arabic" w:hint="cs"/>
          <w:sz w:val="24"/>
          <w:rtl/>
        </w:rPr>
        <w:t>،</w:t>
      </w:r>
      <w:r w:rsidRPr="00CA7798">
        <w:rPr>
          <w:rFonts w:ascii="Simplified Arabic" w:hAnsi="Simplified Arabic" w:cs="Simplified Arabic"/>
          <w:sz w:val="24"/>
          <w:rtl/>
        </w:rPr>
        <w:t xml:space="preserve"> وعلى النحو الذي قرره مؤتمر الأطراف في </w:t>
      </w:r>
      <w:r>
        <w:rPr>
          <w:rFonts w:ascii="Simplified Arabic" w:hAnsi="Simplified Arabic" w:cs="Simplified Arabic" w:hint="cs"/>
          <w:sz w:val="24"/>
          <w:rtl/>
        </w:rPr>
        <w:t>ال</w:t>
      </w:r>
      <w:r w:rsidRPr="00CA7798">
        <w:rPr>
          <w:rFonts w:ascii="Simplified Arabic" w:hAnsi="Simplified Arabic" w:cs="Simplified Arabic"/>
          <w:sz w:val="24"/>
          <w:rtl/>
        </w:rPr>
        <w:t>اتفاقية</w:t>
      </w:r>
      <w:r>
        <w:rPr>
          <w:rFonts w:ascii="Simplified Arabic" w:hAnsi="Simplified Arabic" w:cs="Simplified Arabic" w:hint="cs"/>
          <w:sz w:val="24"/>
          <w:rtl/>
        </w:rPr>
        <w:t xml:space="preserve"> المتعلقة</w:t>
      </w:r>
      <w:r w:rsidRPr="00CA7798">
        <w:rPr>
          <w:rFonts w:ascii="Simplified Arabic" w:hAnsi="Simplified Arabic" w:cs="Simplified Arabic"/>
          <w:sz w:val="24"/>
          <w:rtl/>
        </w:rPr>
        <w:t xml:space="preserve"> </w:t>
      </w:r>
      <w:r>
        <w:rPr>
          <w:rFonts w:ascii="Simplified Arabic" w:hAnsi="Simplified Arabic" w:cs="Simplified Arabic" w:hint="cs"/>
          <w:sz w:val="24"/>
          <w:rtl/>
        </w:rPr>
        <w:t>ب</w:t>
      </w:r>
      <w:r w:rsidRPr="00CA7798">
        <w:rPr>
          <w:rFonts w:ascii="Simplified Arabic" w:hAnsi="Simplified Arabic" w:cs="Simplified Arabic"/>
          <w:sz w:val="24"/>
          <w:rtl/>
        </w:rPr>
        <w:t xml:space="preserve">التنوع البيولوجي في </w:t>
      </w:r>
      <w:hyperlink r:id="rId14" w:history="1">
        <w:r w:rsidRPr="0008006C">
          <w:rPr>
            <w:rStyle w:val="Hyperlink"/>
            <w:rFonts w:ascii="Simplified Arabic" w:hAnsi="Simplified Arabic" w:cs="Simplified Arabic" w:hint="cs"/>
            <w:sz w:val="24"/>
            <w:rtl/>
          </w:rPr>
          <w:t>مقرره</w:t>
        </w:r>
        <w:r w:rsidRPr="0008006C">
          <w:rPr>
            <w:rStyle w:val="Hyperlink"/>
            <w:rFonts w:ascii="Simplified Arabic" w:hAnsi="Simplified Arabic" w:cs="Simplified Arabic"/>
            <w:sz w:val="24"/>
            <w:rtl/>
          </w:rPr>
          <w:t xml:space="preserve"> 13/33</w:t>
        </w:r>
      </w:hyperlink>
      <w:r>
        <w:rPr>
          <w:rFonts w:ascii="Simplified Arabic" w:hAnsi="Simplified Arabic" w:cs="Simplified Arabic"/>
          <w:sz w:val="24"/>
          <w:rtl/>
        </w:rPr>
        <w:t>،</w:t>
      </w:r>
      <w:r w:rsidRPr="00CA7798">
        <w:rPr>
          <w:rFonts w:ascii="Simplified Arabic" w:hAnsi="Simplified Arabic" w:cs="Simplified Arabic"/>
          <w:sz w:val="24"/>
          <w:rtl/>
        </w:rPr>
        <w:t xml:space="preserve"> فإن</w:t>
      </w:r>
      <w:r>
        <w:rPr>
          <w:rFonts w:ascii="Simplified Arabic" w:hAnsi="Simplified Arabic" w:cs="Simplified Arabic" w:hint="cs"/>
          <w:sz w:val="24"/>
          <w:rtl/>
        </w:rPr>
        <w:t>ّ</w:t>
      </w:r>
      <w:r w:rsidRPr="00CA7798">
        <w:rPr>
          <w:rFonts w:ascii="Simplified Arabic" w:hAnsi="Simplified Arabic" w:cs="Simplified Arabic"/>
          <w:sz w:val="24"/>
          <w:rtl/>
        </w:rPr>
        <w:t xml:space="preserve"> الاجتماع الرابع لمؤتمر الأطراف العامل كاجتماع للأطراف في بروتوكول ناغويا بشأن الحصول على الموارد الجينية والتقاسم العادل والمنصف للمنافع الناشئة عن استخدامها</w:t>
      </w:r>
      <w:r w:rsidR="0042798D">
        <w:rPr>
          <w:rFonts w:ascii="Simplified Arabic" w:hAnsi="Simplified Arabic" w:cs="Simplified Arabic" w:hint="cs"/>
          <w:sz w:val="24"/>
          <w:rtl/>
        </w:rPr>
        <w:t xml:space="preserve"> </w:t>
      </w:r>
      <w:r w:rsidR="0042798D" w:rsidRPr="00CA7798">
        <w:rPr>
          <w:rFonts w:ascii="Simplified Arabic" w:hAnsi="Simplified Arabic" w:cs="Simplified Arabic"/>
          <w:sz w:val="24"/>
          <w:rtl/>
        </w:rPr>
        <w:t>كان من المقرر عقد</w:t>
      </w:r>
      <w:r w:rsidR="0042798D">
        <w:rPr>
          <w:rFonts w:ascii="Simplified Arabic" w:hAnsi="Simplified Arabic" w:cs="Simplified Arabic" w:hint="cs"/>
          <w:sz w:val="24"/>
          <w:rtl/>
        </w:rPr>
        <w:t>ه</w:t>
      </w:r>
      <w:r w:rsidRPr="00CA7798">
        <w:rPr>
          <w:rFonts w:ascii="Simplified Arabic" w:hAnsi="Simplified Arabic" w:cs="Simplified Arabic"/>
          <w:sz w:val="24"/>
          <w:rtl/>
        </w:rPr>
        <w:t xml:space="preserve"> في كونمينغ</w:t>
      </w:r>
      <w:r w:rsidR="0042798D">
        <w:rPr>
          <w:rFonts w:ascii="Simplified Arabic" w:hAnsi="Simplified Arabic" w:cs="Simplified Arabic" w:hint="cs"/>
          <w:sz w:val="24"/>
          <w:rtl/>
        </w:rPr>
        <w:t xml:space="preserve"> ب</w:t>
      </w:r>
      <w:r w:rsidRPr="00CA7798">
        <w:rPr>
          <w:rFonts w:ascii="Simplified Arabic" w:hAnsi="Simplified Arabic" w:cs="Simplified Arabic"/>
          <w:sz w:val="24"/>
          <w:rtl/>
        </w:rPr>
        <w:t>الصين في الفترة من 15 إلى 28 أكتوبر</w:t>
      </w:r>
      <w:r>
        <w:rPr>
          <w:rFonts w:ascii="Simplified Arabic" w:hAnsi="Simplified Arabic" w:cs="Simplified Arabic"/>
          <w:sz w:val="24"/>
          <w:rtl/>
        </w:rPr>
        <w:t>/</w:t>
      </w:r>
      <w:r w:rsidRPr="00CA7798">
        <w:rPr>
          <w:rFonts w:ascii="Simplified Arabic" w:hAnsi="Simplified Arabic" w:cs="Simplified Arabic"/>
          <w:sz w:val="24"/>
          <w:rtl/>
        </w:rPr>
        <w:t>تشرين الأول 2020.</w:t>
      </w:r>
      <w:r w:rsidR="00781826">
        <w:rPr>
          <w:rFonts w:ascii="Simplified Arabic" w:hAnsi="Simplified Arabic" w:cs="Simplified Arabic" w:hint="cs"/>
          <w:sz w:val="24"/>
          <w:rtl/>
        </w:rPr>
        <w:t xml:space="preserve"> </w:t>
      </w:r>
      <w:r w:rsidR="00781826" w:rsidRPr="00CA7798">
        <w:rPr>
          <w:rFonts w:ascii="Simplified Arabic" w:hAnsi="Simplified Arabic" w:cs="Simplified Arabic"/>
          <w:sz w:val="24"/>
          <w:rtl/>
        </w:rPr>
        <w:t>وكان من الم</w:t>
      </w:r>
      <w:r w:rsidR="00D20D9B">
        <w:rPr>
          <w:rFonts w:ascii="Simplified Arabic" w:hAnsi="Simplified Arabic" w:cs="Simplified Arabic" w:hint="cs"/>
          <w:sz w:val="24"/>
          <w:rtl/>
        </w:rPr>
        <w:t>ُزمع</w:t>
      </w:r>
      <w:r w:rsidR="00781826" w:rsidRPr="00CA7798">
        <w:rPr>
          <w:rFonts w:ascii="Simplified Arabic" w:hAnsi="Simplified Arabic" w:cs="Simplified Arabic"/>
          <w:sz w:val="24"/>
          <w:rtl/>
        </w:rPr>
        <w:t xml:space="preserve"> عقد</w:t>
      </w:r>
      <w:r w:rsidR="00D20D9B">
        <w:rPr>
          <w:rFonts w:ascii="Simplified Arabic" w:hAnsi="Simplified Arabic" w:cs="Simplified Arabic" w:hint="cs"/>
          <w:sz w:val="24"/>
          <w:rtl/>
        </w:rPr>
        <w:t xml:space="preserve"> هذا</w:t>
      </w:r>
      <w:r w:rsidR="00781826" w:rsidRPr="00CA7798">
        <w:rPr>
          <w:rFonts w:ascii="Simplified Arabic" w:hAnsi="Simplified Arabic" w:cs="Simplified Arabic"/>
          <w:sz w:val="24"/>
          <w:rtl/>
        </w:rPr>
        <w:t xml:space="preserve"> الاجتماع بالتزامن مع الاجتماع الخامس عشر لمؤتمر </w:t>
      </w:r>
      <w:r w:rsidR="00781826">
        <w:rPr>
          <w:rFonts w:ascii="Simplified Arabic" w:hAnsi="Simplified Arabic" w:cs="Simplified Arabic" w:hint="cs"/>
          <w:sz w:val="24"/>
          <w:rtl/>
        </w:rPr>
        <w:t>ا</w:t>
      </w:r>
      <w:r w:rsidR="00781826" w:rsidRPr="00CA7798">
        <w:rPr>
          <w:rFonts w:ascii="Simplified Arabic" w:hAnsi="Simplified Arabic" w:cs="Simplified Arabic"/>
          <w:sz w:val="24"/>
          <w:rtl/>
        </w:rPr>
        <w:t>لأطراف و</w:t>
      </w:r>
      <w:r w:rsidR="00781826">
        <w:rPr>
          <w:rFonts w:ascii="Simplified Arabic" w:hAnsi="Simplified Arabic" w:cs="Simplified Arabic" w:hint="cs"/>
          <w:sz w:val="24"/>
          <w:rtl/>
        </w:rPr>
        <w:t xml:space="preserve">كذلك </w:t>
      </w:r>
      <w:r w:rsidR="00781826" w:rsidRPr="00CA7798">
        <w:rPr>
          <w:rFonts w:ascii="Simplified Arabic" w:hAnsi="Simplified Arabic" w:cs="Simplified Arabic"/>
          <w:sz w:val="24"/>
          <w:rtl/>
        </w:rPr>
        <w:t>الاجتماع العاشر لمؤتمر الأطراف العامل كاجتماع للأطراف في بروتوكول قرطاجنة للسلامة الأحيائية</w:t>
      </w:r>
      <w:r w:rsidR="00781826">
        <w:rPr>
          <w:rFonts w:ascii="Simplified Arabic" w:hAnsi="Simplified Arabic" w:cs="Simplified Arabic" w:hint="cs"/>
          <w:sz w:val="24"/>
          <w:rtl/>
        </w:rPr>
        <w:t>.</w:t>
      </w:r>
      <w:r w:rsidR="00B50180">
        <w:rPr>
          <w:rFonts w:ascii="Simplified Arabic" w:hAnsi="Simplified Arabic" w:cs="Simplified Arabic" w:hint="cs"/>
          <w:sz w:val="24"/>
          <w:rtl/>
        </w:rPr>
        <w:t xml:space="preserve"> </w:t>
      </w:r>
      <w:r w:rsidR="00B50180" w:rsidRPr="00CA7798">
        <w:rPr>
          <w:rFonts w:ascii="Simplified Arabic" w:hAnsi="Simplified Arabic" w:cs="Simplified Arabic"/>
          <w:sz w:val="24"/>
          <w:rtl/>
        </w:rPr>
        <w:t>و</w:t>
      </w:r>
      <w:r w:rsidR="00B50180">
        <w:rPr>
          <w:rFonts w:ascii="Simplified Arabic" w:hAnsi="Simplified Arabic" w:cs="Simplified Arabic" w:hint="cs"/>
          <w:sz w:val="24"/>
          <w:rtl/>
        </w:rPr>
        <w:t xml:space="preserve">لكن </w:t>
      </w:r>
      <w:r w:rsidR="00186A2E">
        <w:rPr>
          <w:rFonts w:ascii="Simplified Arabic" w:hAnsi="Simplified Arabic" w:cs="Simplified Arabic" w:hint="cs"/>
          <w:sz w:val="24"/>
          <w:rtl/>
        </w:rPr>
        <w:t>نظرا</w:t>
      </w:r>
      <w:r w:rsidR="00B50180">
        <w:rPr>
          <w:rFonts w:ascii="Simplified Arabic" w:hAnsi="Simplified Arabic" w:cs="Simplified Arabic" w:hint="cs"/>
          <w:sz w:val="24"/>
          <w:rtl/>
        </w:rPr>
        <w:t xml:space="preserve"> </w:t>
      </w:r>
      <w:r w:rsidR="00186A2E">
        <w:rPr>
          <w:rFonts w:ascii="Simplified Arabic" w:hAnsi="Simplified Arabic" w:cs="Simplified Arabic" w:hint="cs"/>
          <w:sz w:val="24"/>
          <w:rtl/>
        </w:rPr>
        <w:t>ل</w:t>
      </w:r>
      <w:r w:rsidR="00B50180" w:rsidRPr="00CA7798">
        <w:rPr>
          <w:rFonts w:ascii="Simplified Arabic" w:hAnsi="Simplified Arabic" w:cs="Simplified Arabic"/>
          <w:sz w:val="24"/>
          <w:rtl/>
        </w:rPr>
        <w:t>استمرار جائحة</w:t>
      </w:r>
      <w:r w:rsidR="00B50180">
        <w:rPr>
          <w:rFonts w:ascii="Simplified Arabic" w:hAnsi="Simplified Arabic" w:cs="Simplified Arabic" w:hint="cs"/>
          <w:sz w:val="24"/>
          <w:rtl/>
        </w:rPr>
        <w:t xml:space="preserve"> كوفيد-19</w:t>
      </w:r>
      <w:r w:rsidR="00B50180" w:rsidRPr="00CA7798">
        <w:rPr>
          <w:rFonts w:ascii="Simplified Arabic" w:hAnsi="Simplified Arabic" w:cs="Simplified Arabic"/>
          <w:sz w:val="24"/>
          <w:rtl/>
        </w:rPr>
        <w:t xml:space="preserve"> تم تأجيل</w:t>
      </w:r>
      <w:r w:rsidR="00D20D9B">
        <w:rPr>
          <w:rFonts w:ascii="Simplified Arabic" w:hAnsi="Simplified Arabic" w:cs="Simplified Arabic" w:hint="cs"/>
          <w:sz w:val="24"/>
          <w:rtl/>
        </w:rPr>
        <w:t xml:space="preserve"> هذه</w:t>
      </w:r>
      <w:r w:rsidR="00B50180" w:rsidRPr="00CA7798">
        <w:rPr>
          <w:rFonts w:ascii="Simplified Arabic" w:hAnsi="Simplified Arabic" w:cs="Simplified Arabic"/>
          <w:sz w:val="24"/>
          <w:rtl/>
        </w:rPr>
        <w:t xml:space="preserve"> الاجتماعات (لمزيد من المعلومات</w:t>
      </w:r>
      <w:r w:rsidR="00B50180">
        <w:rPr>
          <w:rFonts w:ascii="Simplified Arabic" w:hAnsi="Simplified Arabic" w:cs="Simplified Arabic"/>
          <w:sz w:val="24"/>
          <w:rtl/>
        </w:rPr>
        <w:t>،</w:t>
      </w:r>
      <w:r w:rsidR="00B50180" w:rsidRPr="00CA7798">
        <w:rPr>
          <w:rFonts w:ascii="Simplified Arabic" w:hAnsi="Simplified Arabic" w:cs="Simplified Arabic"/>
          <w:sz w:val="24"/>
          <w:rtl/>
        </w:rPr>
        <w:t xml:space="preserve"> انظر جدول الأعمال المؤقت المشروح للجزء الأول من الاجتماع الخامس عشر لمؤتمر الأطراف</w:t>
      </w:r>
      <w:r w:rsidR="00970544">
        <w:rPr>
          <w:rFonts w:ascii="Simplified Arabic" w:hAnsi="Simplified Arabic" w:cs="Simplified Arabic" w:hint="cs"/>
          <w:sz w:val="24"/>
          <w:rtl/>
        </w:rPr>
        <w:t xml:space="preserve"> (</w:t>
      </w:r>
      <w:r w:rsidR="00970544" w:rsidRPr="00970544">
        <w:rPr>
          <w:snapToGrid w:val="0"/>
          <w:kern w:val="22"/>
          <w:sz w:val="24"/>
        </w:rPr>
        <w:t>CBD/COP/15/1/Add.1</w:t>
      </w:r>
      <w:r w:rsidR="00970544">
        <w:rPr>
          <w:rFonts w:ascii="Simplified Arabic" w:hAnsi="Simplified Arabic" w:cs="Simplified Arabic" w:hint="cs"/>
          <w:sz w:val="24"/>
          <w:rtl/>
        </w:rPr>
        <w:t>))</w:t>
      </w:r>
      <w:r w:rsidR="00B50180">
        <w:rPr>
          <w:rFonts w:ascii="Simplified Arabic" w:hAnsi="Simplified Arabic" w:cs="Simplified Arabic" w:hint="cs"/>
          <w:sz w:val="24"/>
          <w:rtl/>
        </w:rPr>
        <w:t>.</w:t>
      </w:r>
    </w:p>
    <w:p w:rsidR="009B2BA8" w:rsidRDefault="009B2BA8" w:rsidP="009914BE">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Pr>
          <w:rFonts w:ascii="Simplified Arabic" w:hAnsi="Simplified Arabic" w:cs="Simplified Arabic"/>
          <w:sz w:val="24"/>
          <w:rtl/>
        </w:rPr>
        <w:t>2</w:t>
      </w:r>
      <w:r>
        <w:rPr>
          <w:rFonts w:ascii="Simplified Arabic" w:hAnsi="Simplified Arabic" w:cs="Simplified Arabic" w:hint="cs"/>
          <w:sz w:val="24"/>
          <w:rtl/>
        </w:rPr>
        <w:t>-</w:t>
      </w:r>
      <w:r>
        <w:rPr>
          <w:rFonts w:ascii="Simplified Arabic" w:hAnsi="Simplified Arabic" w:cs="Simplified Arabic" w:hint="cs"/>
          <w:sz w:val="24"/>
          <w:rtl/>
        </w:rPr>
        <w:tab/>
        <w:t>و</w:t>
      </w:r>
      <w:r w:rsidRPr="00CA7798">
        <w:rPr>
          <w:rFonts w:ascii="Simplified Arabic" w:hAnsi="Simplified Arabic" w:cs="Simplified Arabic"/>
          <w:sz w:val="24"/>
          <w:rtl/>
        </w:rPr>
        <w:t>بعد</w:t>
      </w:r>
      <w:r>
        <w:rPr>
          <w:rFonts w:ascii="Simplified Arabic" w:hAnsi="Simplified Arabic" w:cs="Simplified Arabic" w:hint="cs"/>
          <w:sz w:val="24"/>
          <w:rtl/>
        </w:rPr>
        <w:t xml:space="preserve"> إجراء</w:t>
      </w:r>
      <w:r w:rsidRPr="00CA7798">
        <w:rPr>
          <w:rFonts w:ascii="Simplified Arabic" w:hAnsi="Simplified Arabic" w:cs="Simplified Arabic"/>
          <w:sz w:val="24"/>
          <w:rtl/>
        </w:rPr>
        <w:t xml:space="preserve"> مشاورات م</w:t>
      </w:r>
      <w:r>
        <w:rPr>
          <w:rFonts w:ascii="Simplified Arabic" w:hAnsi="Simplified Arabic" w:cs="Simplified Arabic" w:hint="cs"/>
          <w:sz w:val="24"/>
          <w:rtl/>
        </w:rPr>
        <w:t>كثف</w:t>
      </w:r>
      <w:r w:rsidRPr="00CA7798">
        <w:rPr>
          <w:rFonts w:ascii="Simplified Arabic" w:hAnsi="Simplified Arabic" w:cs="Simplified Arabic"/>
          <w:sz w:val="24"/>
          <w:rtl/>
        </w:rPr>
        <w:t>ة والنظر في التحديات التي لا تزال ت</w:t>
      </w:r>
      <w:r w:rsidR="0084154A">
        <w:rPr>
          <w:rFonts w:ascii="Simplified Arabic" w:hAnsi="Simplified Arabic" w:cs="Simplified Arabic" w:hint="cs"/>
          <w:sz w:val="24"/>
          <w:rtl/>
        </w:rPr>
        <w:t>فرض</w:t>
      </w:r>
      <w:r w:rsidRPr="00CA7798">
        <w:rPr>
          <w:rFonts w:ascii="Simplified Arabic" w:hAnsi="Simplified Arabic" w:cs="Simplified Arabic"/>
          <w:sz w:val="24"/>
          <w:rtl/>
        </w:rPr>
        <w:t xml:space="preserve">ها الجائحة </w:t>
      </w:r>
      <w:r w:rsidR="0084154A">
        <w:rPr>
          <w:rFonts w:ascii="Simplified Arabic" w:hAnsi="Simplified Arabic" w:cs="Simplified Arabic" w:hint="cs"/>
          <w:sz w:val="24"/>
          <w:rtl/>
        </w:rPr>
        <w:t xml:space="preserve">أمام </w:t>
      </w:r>
      <w:r w:rsidRPr="00CA7798">
        <w:rPr>
          <w:rFonts w:ascii="Simplified Arabic" w:hAnsi="Simplified Arabic" w:cs="Simplified Arabic"/>
          <w:sz w:val="24"/>
          <w:rtl/>
        </w:rPr>
        <w:t xml:space="preserve">عقد اجتماع </w:t>
      </w:r>
      <w:r w:rsidR="0084154A">
        <w:rPr>
          <w:rFonts w:ascii="Simplified Arabic" w:hAnsi="Simplified Arabic" w:cs="Simplified Arabic" w:hint="cs"/>
          <w:sz w:val="24"/>
          <w:rtl/>
        </w:rPr>
        <w:t>وجه</w:t>
      </w:r>
      <w:r w:rsidR="00543FEE">
        <w:rPr>
          <w:rFonts w:ascii="Simplified Arabic" w:hAnsi="Simplified Arabic" w:cs="Simplified Arabic" w:hint="cs"/>
          <w:sz w:val="24"/>
          <w:rtl/>
        </w:rPr>
        <w:t>ا</w:t>
      </w:r>
      <w:r w:rsidR="0084154A">
        <w:rPr>
          <w:rFonts w:ascii="Simplified Arabic" w:hAnsi="Simplified Arabic" w:cs="Simplified Arabic" w:hint="cs"/>
          <w:sz w:val="24"/>
          <w:rtl/>
        </w:rPr>
        <w:t xml:space="preserve"> لوجه</w:t>
      </w:r>
      <w:r>
        <w:rPr>
          <w:rFonts w:ascii="Simplified Arabic" w:hAnsi="Simplified Arabic" w:cs="Simplified Arabic"/>
          <w:sz w:val="24"/>
          <w:rtl/>
        </w:rPr>
        <w:t>،</w:t>
      </w:r>
      <w:r w:rsidRPr="00CA7798">
        <w:rPr>
          <w:rFonts w:ascii="Simplified Arabic" w:hAnsi="Simplified Arabic" w:cs="Simplified Arabic"/>
          <w:sz w:val="24"/>
          <w:rtl/>
        </w:rPr>
        <w:t xml:space="preserve"> وافق</w:t>
      </w:r>
      <w:r w:rsidR="0084154A">
        <w:rPr>
          <w:rFonts w:ascii="Simplified Arabic" w:hAnsi="Simplified Arabic" w:cs="Simplified Arabic" w:hint="cs"/>
          <w:sz w:val="24"/>
          <w:rtl/>
        </w:rPr>
        <w:t>ت هيئة</w:t>
      </w:r>
      <w:r w:rsidRPr="00CA7798">
        <w:rPr>
          <w:rFonts w:ascii="Simplified Arabic" w:hAnsi="Simplified Arabic" w:cs="Simplified Arabic"/>
          <w:sz w:val="24"/>
          <w:rtl/>
        </w:rPr>
        <w:t xml:space="preserve"> المكتب</w:t>
      </w:r>
      <w:r>
        <w:rPr>
          <w:rFonts w:ascii="Simplified Arabic" w:hAnsi="Simplified Arabic" w:cs="Simplified Arabic"/>
          <w:sz w:val="24"/>
          <w:rtl/>
        </w:rPr>
        <w:t>،</w:t>
      </w:r>
      <w:r w:rsidRPr="00CA7798">
        <w:rPr>
          <w:rFonts w:ascii="Simplified Arabic" w:hAnsi="Simplified Arabic" w:cs="Simplified Arabic"/>
          <w:sz w:val="24"/>
          <w:rtl/>
        </w:rPr>
        <w:t xml:space="preserve"> في اجتماعه</w:t>
      </w:r>
      <w:r w:rsidR="0084154A">
        <w:rPr>
          <w:rFonts w:ascii="Simplified Arabic" w:hAnsi="Simplified Arabic" w:cs="Simplified Arabic" w:hint="cs"/>
          <w:sz w:val="24"/>
          <w:rtl/>
        </w:rPr>
        <w:t>ا</w:t>
      </w:r>
      <w:r w:rsidRPr="00CA7798">
        <w:rPr>
          <w:rFonts w:ascii="Simplified Arabic" w:hAnsi="Simplified Arabic" w:cs="Simplified Arabic"/>
          <w:sz w:val="24"/>
          <w:rtl/>
        </w:rPr>
        <w:t xml:space="preserve"> ال</w:t>
      </w:r>
      <w:r w:rsidR="0084154A">
        <w:rPr>
          <w:rFonts w:ascii="Simplified Arabic" w:hAnsi="Simplified Arabic" w:cs="Simplified Arabic" w:hint="cs"/>
          <w:sz w:val="24"/>
          <w:rtl/>
        </w:rPr>
        <w:t xml:space="preserve">ذي </w:t>
      </w:r>
      <w:r w:rsidRPr="00CA7798">
        <w:rPr>
          <w:rFonts w:ascii="Simplified Arabic" w:hAnsi="Simplified Arabic" w:cs="Simplified Arabic"/>
          <w:sz w:val="24"/>
          <w:rtl/>
        </w:rPr>
        <w:t>ع</w:t>
      </w:r>
      <w:r w:rsidR="0084154A">
        <w:rPr>
          <w:rFonts w:ascii="Simplified Arabic" w:hAnsi="Simplified Arabic" w:cs="Simplified Arabic" w:hint="cs"/>
          <w:sz w:val="24"/>
          <w:rtl/>
        </w:rPr>
        <w:t>ُ</w:t>
      </w:r>
      <w:r w:rsidRPr="00CA7798">
        <w:rPr>
          <w:rFonts w:ascii="Simplified Arabic" w:hAnsi="Simplified Arabic" w:cs="Simplified Arabic"/>
          <w:sz w:val="24"/>
          <w:rtl/>
        </w:rPr>
        <w:t>قد في 19 يوليو</w:t>
      </w:r>
      <w:r>
        <w:rPr>
          <w:rFonts w:ascii="Simplified Arabic" w:hAnsi="Simplified Arabic" w:cs="Simplified Arabic"/>
          <w:sz w:val="24"/>
          <w:rtl/>
        </w:rPr>
        <w:t>/</w:t>
      </w:r>
      <w:r w:rsidRPr="00CA7798">
        <w:rPr>
          <w:rFonts w:ascii="Simplified Arabic" w:hAnsi="Simplified Arabic" w:cs="Simplified Arabic"/>
          <w:sz w:val="24"/>
          <w:rtl/>
        </w:rPr>
        <w:t>تموز 2021</w:t>
      </w:r>
      <w:r>
        <w:rPr>
          <w:rFonts w:ascii="Simplified Arabic" w:hAnsi="Simplified Arabic" w:cs="Simplified Arabic"/>
          <w:sz w:val="24"/>
          <w:rtl/>
        </w:rPr>
        <w:t>،</w:t>
      </w:r>
      <w:r w:rsidRPr="00CA7798">
        <w:rPr>
          <w:rFonts w:ascii="Simplified Arabic" w:hAnsi="Simplified Arabic" w:cs="Simplified Arabic"/>
          <w:sz w:val="24"/>
          <w:rtl/>
        </w:rPr>
        <w:t xml:space="preserve"> على</w:t>
      </w:r>
      <w:r w:rsidR="005C44CA">
        <w:rPr>
          <w:rFonts w:ascii="Simplified Arabic" w:hAnsi="Simplified Arabic" w:cs="Simplified Arabic" w:hint="cs"/>
          <w:sz w:val="24"/>
          <w:rtl/>
        </w:rPr>
        <w:t xml:space="preserve"> أن يُ</w:t>
      </w:r>
      <w:r w:rsidRPr="00CA7798">
        <w:rPr>
          <w:rFonts w:ascii="Simplified Arabic" w:hAnsi="Simplified Arabic" w:cs="Simplified Arabic"/>
          <w:sz w:val="24"/>
          <w:rtl/>
        </w:rPr>
        <w:t xml:space="preserve">عقد الاجتماع الرابع للأطراف في بروتوكول ناغويا </w:t>
      </w:r>
      <w:r w:rsidR="004B5FBF">
        <w:rPr>
          <w:rFonts w:ascii="Simplified Arabic" w:hAnsi="Simplified Arabic" w:cs="Simplified Arabic" w:hint="cs"/>
          <w:sz w:val="24"/>
          <w:rtl/>
        </w:rPr>
        <w:t>و</w:t>
      </w:r>
      <w:r w:rsidRPr="00CA7798">
        <w:rPr>
          <w:rFonts w:ascii="Simplified Arabic" w:hAnsi="Simplified Arabic" w:cs="Simplified Arabic"/>
          <w:sz w:val="24"/>
          <w:rtl/>
        </w:rPr>
        <w:t xml:space="preserve">الاجتماع الخامس عشر لمؤتمر الأطراف والاجتماع العاشر للأطراف في بروتوكول قرطاجنة </w:t>
      </w:r>
      <w:r w:rsidR="005C44CA">
        <w:rPr>
          <w:rFonts w:ascii="Simplified Arabic" w:hAnsi="Simplified Arabic" w:cs="Simplified Arabic" w:hint="cs"/>
          <w:sz w:val="24"/>
          <w:rtl/>
        </w:rPr>
        <w:t>في</w:t>
      </w:r>
      <w:r w:rsidRPr="00CA7798">
        <w:rPr>
          <w:rFonts w:ascii="Simplified Arabic" w:hAnsi="Simplified Arabic" w:cs="Simplified Arabic"/>
          <w:sz w:val="24"/>
          <w:rtl/>
        </w:rPr>
        <w:t xml:space="preserve"> جزأين:</w:t>
      </w:r>
      <w:r w:rsidR="006157D2">
        <w:rPr>
          <w:rFonts w:ascii="Simplified Arabic" w:hAnsi="Simplified Arabic" w:cs="Simplified Arabic" w:hint="cs"/>
          <w:sz w:val="24"/>
          <w:rtl/>
        </w:rPr>
        <w:t xml:space="preserve"> </w:t>
      </w:r>
      <w:r w:rsidR="006157D2" w:rsidRPr="00CA7798">
        <w:rPr>
          <w:rFonts w:ascii="Simplified Arabic" w:hAnsi="Simplified Arabic" w:cs="Simplified Arabic"/>
          <w:sz w:val="24"/>
          <w:rtl/>
        </w:rPr>
        <w:t>س</w:t>
      </w:r>
      <w:r w:rsidR="006157D2">
        <w:rPr>
          <w:rFonts w:ascii="Simplified Arabic" w:hAnsi="Simplified Arabic" w:cs="Simplified Arabic" w:hint="cs"/>
          <w:sz w:val="24"/>
          <w:rtl/>
        </w:rPr>
        <w:t>ُ</w:t>
      </w:r>
      <w:r w:rsidR="006157D2" w:rsidRPr="00CA7798">
        <w:rPr>
          <w:rFonts w:ascii="Simplified Arabic" w:hAnsi="Simplified Arabic" w:cs="Simplified Arabic"/>
          <w:sz w:val="24"/>
          <w:rtl/>
        </w:rPr>
        <w:t>يعقد</w:t>
      </w:r>
      <w:r w:rsidR="006157D2">
        <w:rPr>
          <w:rFonts w:ascii="Simplified Arabic" w:hAnsi="Simplified Arabic" w:cs="Simplified Arabic" w:hint="cs"/>
          <w:sz w:val="24"/>
          <w:rtl/>
        </w:rPr>
        <w:t xml:space="preserve"> </w:t>
      </w:r>
      <w:r w:rsidR="006157D2" w:rsidRPr="00CA7798">
        <w:rPr>
          <w:rFonts w:ascii="Simplified Arabic" w:hAnsi="Simplified Arabic" w:cs="Simplified Arabic"/>
          <w:sz w:val="24"/>
          <w:rtl/>
        </w:rPr>
        <w:t>الجزء الأول عبر الإنترنت</w:t>
      </w:r>
      <w:r w:rsidR="005C44CA">
        <w:rPr>
          <w:rFonts w:ascii="Simplified Arabic" w:hAnsi="Simplified Arabic" w:cs="Simplified Arabic" w:hint="cs"/>
          <w:sz w:val="24"/>
          <w:rtl/>
        </w:rPr>
        <w:t xml:space="preserve"> </w:t>
      </w:r>
      <w:r w:rsidR="005C44CA" w:rsidRPr="00CA7798">
        <w:rPr>
          <w:rFonts w:ascii="Simplified Arabic" w:hAnsi="Simplified Arabic" w:cs="Simplified Arabic"/>
          <w:sz w:val="24"/>
          <w:rtl/>
        </w:rPr>
        <w:t>في الفترة</w:t>
      </w:r>
      <w:r w:rsidR="006157D2" w:rsidRPr="00CA7798">
        <w:rPr>
          <w:rFonts w:ascii="Simplified Arabic" w:hAnsi="Simplified Arabic" w:cs="Simplified Arabic"/>
          <w:sz w:val="24"/>
          <w:rtl/>
        </w:rPr>
        <w:t xml:space="preserve"> من 11 إلى 15 أكتوبر</w:t>
      </w:r>
      <w:r w:rsidR="006157D2">
        <w:rPr>
          <w:rFonts w:ascii="Simplified Arabic" w:hAnsi="Simplified Arabic" w:cs="Simplified Arabic"/>
          <w:sz w:val="24"/>
          <w:rtl/>
        </w:rPr>
        <w:t>/</w:t>
      </w:r>
      <w:r w:rsidR="006157D2" w:rsidRPr="00CA7798">
        <w:rPr>
          <w:rFonts w:ascii="Simplified Arabic" w:hAnsi="Simplified Arabic" w:cs="Simplified Arabic"/>
          <w:sz w:val="24"/>
          <w:rtl/>
        </w:rPr>
        <w:t>تشرين الأول 2021</w:t>
      </w:r>
      <w:r w:rsidR="006157D2">
        <w:rPr>
          <w:rFonts w:ascii="Simplified Arabic" w:hAnsi="Simplified Arabic" w:cs="Simplified Arabic"/>
          <w:sz w:val="24"/>
          <w:rtl/>
        </w:rPr>
        <w:t>،</w:t>
      </w:r>
      <w:r w:rsidR="006157D2" w:rsidRPr="00CA7798">
        <w:rPr>
          <w:rFonts w:ascii="Simplified Arabic" w:hAnsi="Simplified Arabic" w:cs="Simplified Arabic"/>
          <w:sz w:val="24"/>
          <w:rtl/>
        </w:rPr>
        <w:t xml:space="preserve"> و</w:t>
      </w:r>
      <w:r w:rsidR="00543FEE" w:rsidRPr="00CA7798">
        <w:rPr>
          <w:rFonts w:ascii="Simplified Arabic" w:hAnsi="Simplified Arabic" w:cs="Simplified Arabic"/>
          <w:sz w:val="24"/>
          <w:rtl/>
        </w:rPr>
        <w:t>س</w:t>
      </w:r>
      <w:r w:rsidR="00543FEE">
        <w:rPr>
          <w:rFonts w:ascii="Simplified Arabic" w:hAnsi="Simplified Arabic" w:cs="Simplified Arabic" w:hint="cs"/>
          <w:sz w:val="24"/>
          <w:rtl/>
        </w:rPr>
        <w:t>ُ</w:t>
      </w:r>
      <w:r w:rsidR="00543FEE" w:rsidRPr="00CA7798">
        <w:rPr>
          <w:rFonts w:ascii="Simplified Arabic" w:hAnsi="Simplified Arabic" w:cs="Simplified Arabic"/>
          <w:sz w:val="24"/>
          <w:rtl/>
        </w:rPr>
        <w:t>يعقد</w:t>
      </w:r>
      <w:r w:rsidR="00543FEE">
        <w:rPr>
          <w:rFonts w:ascii="Simplified Arabic" w:hAnsi="Simplified Arabic" w:cs="Simplified Arabic" w:hint="cs"/>
          <w:sz w:val="24"/>
          <w:rtl/>
        </w:rPr>
        <w:t xml:space="preserve"> </w:t>
      </w:r>
      <w:r w:rsidR="006157D2" w:rsidRPr="00CA7798">
        <w:rPr>
          <w:rFonts w:ascii="Simplified Arabic" w:hAnsi="Simplified Arabic" w:cs="Simplified Arabic"/>
          <w:sz w:val="24"/>
          <w:rtl/>
        </w:rPr>
        <w:t xml:space="preserve">الجزء الثاني </w:t>
      </w:r>
      <w:r w:rsidR="00543FEE">
        <w:rPr>
          <w:rFonts w:ascii="Simplified Arabic" w:hAnsi="Simplified Arabic" w:cs="Simplified Arabic" w:hint="cs"/>
          <w:sz w:val="24"/>
          <w:rtl/>
        </w:rPr>
        <w:t>وجها لوجه</w:t>
      </w:r>
      <w:r w:rsidR="006157D2">
        <w:rPr>
          <w:rFonts w:ascii="Simplified Arabic" w:hAnsi="Simplified Arabic" w:cs="Simplified Arabic"/>
          <w:sz w:val="24"/>
          <w:rtl/>
        </w:rPr>
        <w:t>،</w:t>
      </w:r>
      <w:r w:rsidR="006157D2" w:rsidRPr="00CA7798">
        <w:rPr>
          <w:rFonts w:ascii="Simplified Arabic" w:hAnsi="Simplified Arabic" w:cs="Simplified Arabic"/>
          <w:sz w:val="24"/>
          <w:rtl/>
        </w:rPr>
        <w:t xml:space="preserve"> في كونمينغ</w:t>
      </w:r>
      <w:r w:rsidR="00543FEE">
        <w:rPr>
          <w:rFonts w:ascii="Simplified Arabic" w:hAnsi="Simplified Arabic" w:cs="Simplified Arabic" w:hint="cs"/>
          <w:sz w:val="24"/>
          <w:rtl/>
        </w:rPr>
        <w:t xml:space="preserve"> ب</w:t>
      </w:r>
      <w:r w:rsidR="00543FEE" w:rsidRPr="00CA7798">
        <w:rPr>
          <w:rFonts w:ascii="Simplified Arabic" w:hAnsi="Simplified Arabic" w:cs="Simplified Arabic"/>
          <w:sz w:val="24"/>
          <w:rtl/>
        </w:rPr>
        <w:t>الصين</w:t>
      </w:r>
      <w:r w:rsidR="006157D2" w:rsidRPr="00CA7798">
        <w:rPr>
          <w:rFonts w:ascii="Simplified Arabic" w:hAnsi="Simplified Arabic" w:cs="Simplified Arabic"/>
          <w:sz w:val="24"/>
          <w:rtl/>
        </w:rPr>
        <w:t xml:space="preserve"> في الفترة من 25 أبريل</w:t>
      </w:r>
      <w:r w:rsidR="00543FEE">
        <w:rPr>
          <w:rFonts w:ascii="Simplified Arabic" w:hAnsi="Simplified Arabic" w:cs="Simplified Arabic" w:hint="cs"/>
          <w:sz w:val="24"/>
          <w:rtl/>
        </w:rPr>
        <w:t>/نيسان</w:t>
      </w:r>
      <w:r w:rsidR="006157D2" w:rsidRPr="00CA7798">
        <w:rPr>
          <w:rFonts w:ascii="Simplified Arabic" w:hAnsi="Simplified Arabic" w:cs="Simplified Arabic"/>
          <w:sz w:val="24"/>
          <w:rtl/>
        </w:rPr>
        <w:t xml:space="preserve"> إلى 8 مايو</w:t>
      </w:r>
      <w:r w:rsidR="00543FEE">
        <w:rPr>
          <w:rFonts w:ascii="Simplified Arabic" w:hAnsi="Simplified Arabic" w:cs="Simplified Arabic" w:hint="cs"/>
          <w:sz w:val="24"/>
          <w:rtl/>
        </w:rPr>
        <w:t>/أيار</w:t>
      </w:r>
      <w:r w:rsidR="006157D2" w:rsidRPr="00CA7798">
        <w:rPr>
          <w:rFonts w:ascii="Simplified Arabic" w:hAnsi="Simplified Arabic" w:cs="Simplified Arabic"/>
          <w:sz w:val="24"/>
          <w:rtl/>
        </w:rPr>
        <w:t xml:space="preserve"> 2022</w:t>
      </w:r>
      <w:r w:rsidR="00543FEE">
        <w:rPr>
          <w:rFonts w:ascii="Simplified Arabic" w:hAnsi="Simplified Arabic" w:cs="Simplified Arabic" w:hint="cs"/>
          <w:sz w:val="24"/>
          <w:rtl/>
        </w:rPr>
        <w:t xml:space="preserve">. </w:t>
      </w:r>
      <w:r w:rsidR="006157D2" w:rsidRPr="00CA7798">
        <w:rPr>
          <w:rFonts w:ascii="Simplified Arabic" w:hAnsi="Simplified Arabic" w:cs="Simplified Arabic"/>
          <w:sz w:val="24"/>
          <w:rtl/>
        </w:rPr>
        <w:t>وسيش</w:t>
      </w:r>
      <w:r w:rsidR="00543FEE">
        <w:rPr>
          <w:rFonts w:ascii="Simplified Arabic" w:hAnsi="Simplified Arabic" w:cs="Simplified Arabic" w:hint="cs"/>
          <w:sz w:val="24"/>
          <w:rtl/>
        </w:rPr>
        <w:t>هد</w:t>
      </w:r>
      <w:r w:rsidR="006157D2" w:rsidRPr="00CA7798">
        <w:rPr>
          <w:rFonts w:ascii="Simplified Arabic" w:hAnsi="Simplified Arabic" w:cs="Simplified Arabic"/>
          <w:sz w:val="24"/>
          <w:rtl/>
        </w:rPr>
        <w:t xml:space="preserve"> </w:t>
      </w:r>
      <w:r w:rsidR="006157D2" w:rsidRPr="003C2BEF">
        <w:rPr>
          <w:rFonts w:ascii="Simplified Arabic" w:hAnsi="Simplified Arabic" w:cs="Simplified Arabic"/>
          <w:sz w:val="24"/>
          <w:rtl/>
        </w:rPr>
        <w:t>الجزء</w:t>
      </w:r>
      <w:r w:rsidR="006157D2" w:rsidRPr="00CA7798">
        <w:rPr>
          <w:rFonts w:ascii="Simplified Arabic" w:hAnsi="Simplified Arabic" w:cs="Simplified Arabic"/>
          <w:sz w:val="24"/>
          <w:rtl/>
        </w:rPr>
        <w:t xml:space="preserve"> الأول من الاجتماع</w:t>
      </w:r>
      <w:r w:rsidR="006157D2">
        <w:rPr>
          <w:rFonts w:ascii="Simplified Arabic" w:hAnsi="Simplified Arabic" w:cs="Simplified Arabic"/>
          <w:sz w:val="24"/>
          <w:rtl/>
        </w:rPr>
        <w:t>،</w:t>
      </w:r>
      <w:r w:rsidR="006157D2" w:rsidRPr="00CA7798">
        <w:rPr>
          <w:rFonts w:ascii="Simplified Arabic" w:hAnsi="Simplified Arabic" w:cs="Simplified Arabic"/>
          <w:sz w:val="24"/>
          <w:rtl/>
        </w:rPr>
        <w:t xml:space="preserve"> </w:t>
      </w:r>
      <w:r w:rsidR="00543FEE">
        <w:rPr>
          <w:rFonts w:ascii="Simplified Arabic" w:hAnsi="Simplified Arabic" w:cs="Simplified Arabic" w:hint="cs"/>
          <w:sz w:val="24"/>
          <w:rtl/>
        </w:rPr>
        <w:t>على الرغم من أنه</w:t>
      </w:r>
      <w:r w:rsidR="006157D2" w:rsidRPr="00CA7798">
        <w:rPr>
          <w:rFonts w:ascii="Simplified Arabic" w:hAnsi="Simplified Arabic" w:cs="Simplified Arabic"/>
          <w:sz w:val="24"/>
          <w:rtl/>
        </w:rPr>
        <w:t xml:space="preserve"> </w:t>
      </w:r>
      <w:r w:rsidR="00543FEE" w:rsidRPr="00CA7798">
        <w:rPr>
          <w:rFonts w:ascii="Simplified Arabic" w:hAnsi="Simplified Arabic" w:cs="Simplified Arabic"/>
          <w:sz w:val="24"/>
          <w:rtl/>
        </w:rPr>
        <w:t>س</w:t>
      </w:r>
      <w:r w:rsidR="00543FEE">
        <w:rPr>
          <w:rFonts w:ascii="Simplified Arabic" w:hAnsi="Simplified Arabic" w:cs="Simplified Arabic" w:hint="cs"/>
          <w:sz w:val="24"/>
          <w:rtl/>
        </w:rPr>
        <w:t>ُ</w:t>
      </w:r>
      <w:r w:rsidR="00543FEE" w:rsidRPr="00CA7798">
        <w:rPr>
          <w:rFonts w:ascii="Simplified Arabic" w:hAnsi="Simplified Arabic" w:cs="Simplified Arabic"/>
          <w:sz w:val="24"/>
          <w:rtl/>
        </w:rPr>
        <w:t>يعقد</w:t>
      </w:r>
      <w:r w:rsidR="00543FEE">
        <w:rPr>
          <w:rFonts w:ascii="Simplified Arabic" w:hAnsi="Simplified Arabic" w:cs="Simplified Arabic" w:hint="cs"/>
          <w:sz w:val="24"/>
          <w:rtl/>
        </w:rPr>
        <w:t xml:space="preserve"> </w:t>
      </w:r>
      <w:r w:rsidR="00543FEE" w:rsidRPr="00CA7798">
        <w:rPr>
          <w:rFonts w:ascii="Simplified Arabic" w:hAnsi="Simplified Arabic" w:cs="Simplified Arabic"/>
          <w:sz w:val="24"/>
          <w:rtl/>
        </w:rPr>
        <w:t>عبر الإنترنت</w:t>
      </w:r>
      <w:r w:rsidR="006157D2">
        <w:rPr>
          <w:rFonts w:ascii="Simplified Arabic" w:hAnsi="Simplified Arabic" w:cs="Simplified Arabic"/>
          <w:sz w:val="24"/>
          <w:rtl/>
        </w:rPr>
        <w:t>،</w:t>
      </w:r>
      <w:r w:rsidR="006157D2" w:rsidRPr="00CA7798">
        <w:rPr>
          <w:rFonts w:ascii="Simplified Arabic" w:hAnsi="Simplified Arabic" w:cs="Simplified Arabic"/>
          <w:sz w:val="24"/>
          <w:rtl/>
        </w:rPr>
        <w:t xml:space="preserve"> حضور</w:t>
      </w:r>
      <w:r w:rsidR="006157D2">
        <w:rPr>
          <w:rFonts w:ascii="Simplified Arabic" w:hAnsi="Simplified Arabic" w:cs="Simplified Arabic"/>
          <w:sz w:val="24"/>
          <w:rtl/>
        </w:rPr>
        <w:t>اً</w:t>
      </w:r>
      <w:r w:rsidR="006157D2" w:rsidRPr="00CA7798">
        <w:rPr>
          <w:rFonts w:ascii="Simplified Arabic" w:hAnsi="Simplified Arabic" w:cs="Simplified Arabic"/>
          <w:sz w:val="24"/>
          <w:rtl/>
        </w:rPr>
        <w:t xml:space="preserve"> محدود</w:t>
      </w:r>
      <w:r w:rsidR="006157D2">
        <w:rPr>
          <w:rFonts w:ascii="Simplified Arabic" w:hAnsi="Simplified Arabic" w:cs="Simplified Arabic"/>
          <w:sz w:val="24"/>
          <w:rtl/>
        </w:rPr>
        <w:t>اً</w:t>
      </w:r>
      <w:r w:rsidR="006157D2" w:rsidRPr="00CA7798">
        <w:rPr>
          <w:rFonts w:ascii="Simplified Arabic" w:hAnsi="Simplified Arabic" w:cs="Simplified Arabic"/>
          <w:sz w:val="24"/>
          <w:rtl/>
        </w:rPr>
        <w:t xml:space="preserve"> ل</w:t>
      </w:r>
      <w:r w:rsidR="00543FEE">
        <w:rPr>
          <w:rFonts w:ascii="Simplified Arabic" w:hAnsi="Simplified Arabic" w:cs="Simplified Arabic" w:hint="cs"/>
          <w:sz w:val="24"/>
          <w:rtl/>
        </w:rPr>
        <w:t>بعض ا</w:t>
      </w:r>
      <w:r w:rsidR="006157D2" w:rsidRPr="00CA7798">
        <w:rPr>
          <w:rFonts w:ascii="Simplified Arabic" w:hAnsi="Simplified Arabic" w:cs="Simplified Arabic"/>
          <w:sz w:val="24"/>
          <w:rtl/>
        </w:rPr>
        <w:t>ل</w:t>
      </w:r>
      <w:r w:rsidR="00543FEE">
        <w:rPr>
          <w:rFonts w:ascii="Simplified Arabic" w:hAnsi="Simplified Arabic" w:cs="Simplified Arabic" w:hint="cs"/>
          <w:sz w:val="24"/>
          <w:rtl/>
        </w:rPr>
        <w:t>وفود</w:t>
      </w:r>
      <w:r w:rsidR="006157D2" w:rsidRPr="00CA7798">
        <w:rPr>
          <w:rFonts w:ascii="Simplified Arabic" w:hAnsi="Simplified Arabic" w:cs="Simplified Arabic"/>
          <w:sz w:val="24"/>
          <w:rtl/>
        </w:rPr>
        <w:t xml:space="preserve"> في كونمينغ</w:t>
      </w:r>
      <w:r w:rsidR="006157D2">
        <w:rPr>
          <w:rFonts w:ascii="Simplified Arabic" w:hAnsi="Simplified Arabic" w:cs="Simplified Arabic" w:hint="cs"/>
          <w:sz w:val="24"/>
          <w:rtl/>
        </w:rPr>
        <w:t>.</w:t>
      </w:r>
      <w:r w:rsidR="003355E3">
        <w:rPr>
          <w:rFonts w:ascii="Simplified Arabic" w:hAnsi="Simplified Arabic" w:cs="Simplified Arabic" w:hint="cs"/>
          <w:sz w:val="24"/>
          <w:rtl/>
        </w:rPr>
        <w:t xml:space="preserve"> </w:t>
      </w:r>
      <w:r w:rsidR="002548AD">
        <w:rPr>
          <w:rFonts w:ascii="Simplified Arabic" w:hAnsi="Simplified Arabic" w:cs="Simplified Arabic" w:hint="cs"/>
          <w:sz w:val="24"/>
          <w:rtl/>
        </w:rPr>
        <w:t>و</w:t>
      </w:r>
      <w:r w:rsidR="003355E3" w:rsidRPr="00CA7798">
        <w:rPr>
          <w:rFonts w:ascii="Simplified Arabic" w:hAnsi="Simplified Arabic" w:cs="Simplified Arabic"/>
          <w:sz w:val="24"/>
          <w:rtl/>
        </w:rPr>
        <w:t>س</w:t>
      </w:r>
      <w:r w:rsidR="002548AD">
        <w:rPr>
          <w:rFonts w:ascii="Simplified Arabic" w:hAnsi="Simplified Arabic" w:cs="Simplified Arabic" w:hint="cs"/>
          <w:sz w:val="24"/>
          <w:rtl/>
        </w:rPr>
        <w:t>تواصل هيئة</w:t>
      </w:r>
      <w:r w:rsidR="003355E3" w:rsidRPr="00CA7798">
        <w:rPr>
          <w:rFonts w:ascii="Simplified Arabic" w:hAnsi="Simplified Arabic" w:cs="Simplified Arabic"/>
          <w:sz w:val="24"/>
          <w:rtl/>
        </w:rPr>
        <w:t xml:space="preserve"> المكتب والبلد المضيف والأمانة</w:t>
      </w:r>
      <w:r w:rsidR="002548AD">
        <w:rPr>
          <w:rFonts w:ascii="Simplified Arabic" w:hAnsi="Simplified Arabic" w:cs="Simplified Arabic" w:hint="cs"/>
          <w:sz w:val="24"/>
          <w:rtl/>
        </w:rPr>
        <w:t xml:space="preserve"> </w:t>
      </w:r>
      <w:r w:rsidR="002548AD" w:rsidRPr="00CA7798">
        <w:rPr>
          <w:rFonts w:ascii="Simplified Arabic" w:hAnsi="Simplified Arabic" w:cs="Simplified Arabic"/>
          <w:sz w:val="24"/>
          <w:rtl/>
        </w:rPr>
        <w:t>استعراض</w:t>
      </w:r>
      <w:r w:rsidR="003355E3" w:rsidRPr="00CA7798">
        <w:rPr>
          <w:rFonts w:ascii="Simplified Arabic" w:hAnsi="Simplified Arabic" w:cs="Simplified Arabic"/>
          <w:sz w:val="24"/>
          <w:rtl/>
        </w:rPr>
        <w:t xml:space="preserve"> </w:t>
      </w:r>
      <w:r w:rsidR="002548AD">
        <w:rPr>
          <w:rFonts w:ascii="Simplified Arabic" w:hAnsi="Simplified Arabic" w:cs="Simplified Arabic" w:hint="cs"/>
          <w:sz w:val="24"/>
          <w:rtl/>
        </w:rPr>
        <w:t>الوضع</w:t>
      </w:r>
      <w:r w:rsidR="003355E3" w:rsidRPr="00CA7798">
        <w:rPr>
          <w:rFonts w:ascii="Simplified Arabic" w:hAnsi="Simplified Arabic" w:cs="Simplified Arabic"/>
          <w:sz w:val="24"/>
          <w:rtl/>
        </w:rPr>
        <w:t xml:space="preserve"> الوبا</w:t>
      </w:r>
      <w:r w:rsidR="002548AD">
        <w:rPr>
          <w:rFonts w:ascii="Simplified Arabic" w:hAnsi="Simplified Arabic" w:cs="Simplified Arabic" w:hint="cs"/>
          <w:sz w:val="24"/>
          <w:rtl/>
        </w:rPr>
        <w:t>ئي</w:t>
      </w:r>
      <w:r w:rsidR="003355E3" w:rsidRPr="00CA7798">
        <w:rPr>
          <w:rFonts w:ascii="Simplified Arabic" w:hAnsi="Simplified Arabic" w:cs="Simplified Arabic"/>
          <w:sz w:val="24"/>
          <w:rtl/>
        </w:rPr>
        <w:t xml:space="preserve"> ب</w:t>
      </w:r>
      <w:r w:rsidR="00D74C43">
        <w:rPr>
          <w:rFonts w:ascii="Simplified Arabic" w:hAnsi="Simplified Arabic" w:cs="Simplified Arabic" w:hint="cs"/>
          <w:sz w:val="24"/>
          <w:rtl/>
        </w:rPr>
        <w:t>ُغية</w:t>
      </w:r>
      <w:r w:rsidR="003355E3" w:rsidRPr="00CA7798">
        <w:rPr>
          <w:rFonts w:ascii="Simplified Arabic" w:hAnsi="Simplified Arabic" w:cs="Simplified Arabic"/>
          <w:sz w:val="24"/>
          <w:rtl/>
        </w:rPr>
        <w:t xml:space="preserve"> اتخاذ ترتيبات بديلة </w:t>
      </w:r>
      <w:r w:rsidR="00D74C43">
        <w:rPr>
          <w:rFonts w:ascii="Simplified Arabic" w:hAnsi="Simplified Arabic" w:cs="Simplified Arabic" w:hint="cs"/>
          <w:sz w:val="24"/>
          <w:rtl/>
        </w:rPr>
        <w:t>إذا ثبت عدم جدوى</w:t>
      </w:r>
      <w:r w:rsidR="003355E3" w:rsidRPr="00CA7798">
        <w:rPr>
          <w:rFonts w:ascii="Simplified Arabic" w:hAnsi="Simplified Arabic" w:cs="Simplified Arabic"/>
          <w:sz w:val="24"/>
          <w:rtl/>
        </w:rPr>
        <w:t xml:space="preserve"> طريقة</w:t>
      </w:r>
      <w:r w:rsidR="00D74C43">
        <w:rPr>
          <w:rFonts w:ascii="Simplified Arabic" w:hAnsi="Simplified Arabic" w:cs="Simplified Arabic" w:hint="cs"/>
          <w:sz w:val="24"/>
          <w:rtl/>
        </w:rPr>
        <w:t xml:space="preserve"> </w:t>
      </w:r>
      <w:r w:rsidR="003355E3" w:rsidRPr="00CA7798">
        <w:rPr>
          <w:rFonts w:ascii="Simplified Arabic" w:hAnsi="Simplified Arabic" w:cs="Simplified Arabic"/>
          <w:sz w:val="24"/>
          <w:rtl/>
        </w:rPr>
        <w:t>وتوقيت</w:t>
      </w:r>
      <w:r w:rsidR="00D74C43">
        <w:rPr>
          <w:rFonts w:ascii="Simplified Arabic" w:hAnsi="Simplified Arabic" w:cs="Simplified Arabic" w:hint="cs"/>
          <w:sz w:val="24"/>
          <w:rtl/>
        </w:rPr>
        <w:t xml:space="preserve"> تنفيذ</w:t>
      </w:r>
      <w:r w:rsidR="003355E3" w:rsidRPr="00CA7798">
        <w:rPr>
          <w:rFonts w:ascii="Simplified Arabic" w:hAnsi="Simplified Arabic" w:cs="Simplified Arabic"/>
          <w:sz w:val="24"/>
          <w:rtl/>
        </w:rPr>
        <w:t xml:space="preserve"> الجزء الثاني من الاجتماع</w:t>
      </w:r>
      <w:r w:rsidR="003355E3">
        <w:rPr>
          <w:rFonts w:ascii="Simplified Arabic" w:hAnsi="Simplified Arabic" w:cs="Simplified Arabic"/>
          <w:sz w:val="24"/>
          <w:rtl/>
        </w:rPr>
        <w:t>،</w:t>
      </w:r>
      <w:r w:rsidR="003355E3" w:rsidRPr="00CA7798">
        <w:rPr>
          <w:rFonts w:ascii="Simplified Arabic" w:hAnsi="Simplified Arabic" w:cs="Simplified Arabic"/>
          <w:sz w:val="24"/>
          <w:rtl/>
        </w:rPr>
        <w:t xml:space="preserve"> المقرر عقده </w:t>
      </w:r>
      <w:r w:rsidR="00D74C43">
        <w:rPr>
          <w:rFonts w:ascii="Simplified Arabic" w:hAnsi="Simplified Arabic" w:cs="Simplified Arabic" w:hint="cs"/>
          <w:sz w:val="24"/>
          <w:rtl/>
        </w:rPr>
        <w:t>وجها لوجه</w:t>
      </w:r>
      <w:r w:rsidR="00D74C43" w:rsidRPr="00CA7798">
        <w:rPr>
          <w:rFonts w:ascii="Simplified Arabic" w:hAnsi="Simplified Arabic" w:cs="Simplified Arabic"/>
          <w:sz w:val="24"/>
          <w:rtl/>
        </w:rPr>
        <w:t xml:space="preserve"> </w:t>
      </w:r>
      <w:r w:rsidR="003355E3" w:rsidRPr="00CA7798">
        <w:rPr>
          <w:rFonts w:ascii="Simplified Arabic" w:hAnsi="Simplified Arabic" w:cs="Simplified Arabic"/>
          <w:sz w:val="24"/>
          <w:rtl/>
        </w:rPr>
        <w:t>في كونمينغ</w:t>
      </w:r>
      <w:r w:rsidR="00D74C43">
        <w:rPr>
          <w:rFonts w:ascii="Simplified Arabic" w:hAnsi="Simplified Arabic" w:cs="Simplified Arabic" w:hint="cs"/>
          <w:sz w:val="24"/>
          <w:rtl/>
        </w:rPr>
        <w:t xml:space="preserve"> ب</w:t>
      </w:r>
      <w:r w:rsidR="003355E3" w:rsidRPr="00CA7798">
        <w:rPr>
          <w:rFonts w:ascii="Simplified Arabic" w:hAnsi="Simplified Arabic" w:cs="Simplified Arabic"/>
          <w:sz w:val="24"/>
          <w:rtl/>
        </w:rPr>
        <w:t>الصين</w:t>
      </w:r>
      <w:r w:rsidR="003355E3">
        <w:rPr>
          <w:rFonts w:ascii="Simplified Arabic" w:hAnsi="Simplified Arabic" w:cs="Simplified Arabic" w:hint="cs"/>
          <w:sz w:val="24"/>
          <w:rtl/>
        </w:rPr>
        <w:t>.</w:t>
      </w:r>
    </w:p>
    <w:p w:rsidR="00DE59C4" w:rsidRDefault="00B2285B" w:rsidP="006709AD">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Pr>
          <w:rFonts w:ascii="Simplified Arabic" w:hAnsi="Simplified Arabic" w:cs="Simplified Arabic"/>
          <w:sz w:val="24"/>
          <w:rtl/>
        </w:rPr>
        <w:lastRenderedPageBreak/>
        <w:t>3</w:t>
      </w:r>
      <w:r>
        <w:rPr>
          <w:rFonts w:ascii="Simplified Arabic" w:hAnsi="Simplified Arabic" w:cs="Simplified Arabic" w:hint="cs"/>
          <w:sz w:val="24"/>
          <w:rtl/>
        </w:rPr>
        <w:t>-</w:t>
      </w:r>
      <w:r>
        <w:rPr>
          <w:rFonts w:ascii="Simplified Arabic" w:hAnsi="Simplified Arabic" w:cs="Simplified Arabic" w:hint="cs"/>
          <w:sz w:val="24"/>
          <w:rtl/>
        </w:rPr>
        <w:tab/>
        <w:t>و</w:t>
      </w:r>
      <w:r w:rsidRPr="00CA7798">
        <w:rPr>
          <w:rFonts w:ascii="Simplified Arabic" w:hAnsi="Simplified Arabic" w:cs="Simplified Arabic"/>
          <w:sz w:val="24"/>
          <w:rtl/>
        </w:rPr>
        <w:t>نظر</w:t>
      </w:r>
      <w:r>
        <w:rPr>
          <w:rFonts w:ascii="Simplified Arabic" w:hAnsi="Simplified Arabic" w:cs="Simplified Arabic" w:hint="cs"/>
          <w:sz w:val="24"/>
          <w:rtl/>
        </w:rPr>
        <w:t>ت هيئة</w:t>
      </w:r>
      <w:r w:rsidRPr="00CA7798">
        <w:rPr>
          <w:rFonts w:ascii="Simplified Arabic" w:hAnsi="Simplified Arabic" w:cs="Simplified Arabic"/>
          <w:sz w:val="24"/>
          <w:rtl/>
        </w:rPr>
        <w:t xml:space="preserve"> المكتب في جدول الأعمال المؤقت للاجتماع و</w:t>
      </w:r>
      <w:r w:rsidR="006709AD">
        <w:rPr>
          <w:rFonts w:ascii="Simplified Arabic" w:hAnsi="Simplified Arabic" w:cs="Simplified Arabic" w:hint="cs"/>
          <w:sz w:val="24"/>
          <w:rtl/>
        </w:rPr>
        <w:t>أعدت</w:t>
      </w:r>
      <w:r w:rsidRPr="00CA7798">
        <w:rPr>
          <w:rFonts w:ascii="Simplified Arabic" w:hAnsi="Simplified Arabic" w:cs="Simplified Arabic"/>
          <w:sz w:val="24"/>
          <w:rtl/>
        </w:rPr>
        <w:t xml:space="preserve"> صيغته النهائية (</w:t>
      </w:r>
      <w:r w:rsidR="009773B1" w:rsidRPr="009773B1">
        <w:rPr>
          <w:snapToGrid w:val="0"/>
          <w:kern w:val="22"/>
          <w:sz w:val="24"/>
        </w:rPr>
        <w:t>CBD/NP/MOP/4/1/Rev.1</w:t>
      </w:r>
      <w:r w:rsidRPr="00CA7798">
        <w:rPr>
          <w:rFonts w:ascii="Simplified Arabic" w:hAnsi="Simplified Arabic" w:cs="Simplified Arabic"/>
          <w:sz w:val="24"/>
          <w:rtl/>
        </w:rPr>
        <w:t>) في اجتماعه</w:t>
      </w:r>
      <w:r w:rsidR="001605C0">
        <w:rPr>
          <w:rFonts w:ascii="Simplified Arabic" w:hAnsi="Simplified Arabic" w:cs="Simplified Arabic" w:hint="cs"/>
          <w:sz w:val="24"/>
          <w:rtl/>
        </w:rPr>
        <w:t>ا</w:t>
      </w:r>
      <w:r w:rsidRPr="00CA7798">
        <w:rPr>
          <w:rFonts w:ascii="Simplified Arabic" w:hAnsi="Simplified Arabic" w:cs="Simplified Arabic"/>
          <w:sz w:val="24"/>
          <w:rtl/>
        </w:rPr>
        <w:t xml:space="preserve"> </w:t>
      </w:r>
      <w:r w:rsidR="001605C0" w:rsidRPr="00CA7798">
        <w:rPr>
          <w:rFonts w:ascii="Simplified Arabic" w:hAnsi="Simplified Arabic" w:cs="Simplified Arabic"/>
          <w:sz w:val="24"/>
          <w:rtl/>
        </w:rPr>
        <w:t>ال</w:t>
      </w:r>
      <w:r w:rsidR="001605C0">
        <w:rPr>
          <w:rFonts w:ascii="Simplified Arabic" w:hAnsi="Simplified Arabic" w:cs="Simplified Arabic" w:hint="cs"/>
          <w:sz w:val="24"/>
          <w:rtl/>
        </w:rPr>
        <w:t xml:space="preserve">ذي </w:t>
      </w:r>
      <w:r w:rsidR="001605C0" w:rsidRPr="00CA7798">
        <w:rPr>
          <w:rFonts w:ascii="Simplified Arabic" w:hAnsi="Simplified Arabic" w:cs="Simplified Arabic"/>
          <w:sz w:val="24"/>
          <w:rtl/>
        </w:rPr>
        <w:t>ع</w:t>
      </w:r>
      <w:r w:rsidR="001605C0">
        <w:rPr>
          <w:rFonts w:ascii="Simplified Arabic" w:hAnsi="Simplified Arabic" w:cs="Simplified Arabic" w:hint="cs"/>
          <w:sz w:val="24"/>
          <w:rtl/>
        </w:rPr>
        <w:t>ُ</w:t>
      </w:r>
      <w:r w:rsidR="001605C0" w:rsidRPr="00CA7798">
        <w:rPr>
          <w:rFonts w:ascii="Simplified Arabic" w:hAnsi="Simplified Arabic" w:cs="Simplified Arabic"/>
          <w:sz w:val="24"/>
          <w:rtl/>
        </w:rPr>
        <w:t xml:space="preserve">قد </w:t>
      </w:r>
      <w:r w:rsidRPr="00CA7798">
        <w:rPr>
          <w:rFonts w:ascii="Simplified Arabic" w:hAnsi="Simplified Arabic" w:cs="Simplified Arabic"/>
          <w:sz w:val="24"/>
          <w:rtl/>
        </w:rPr>
        <w:t xml:space="preserve">عبر الإنترنت في 26 </w:t>
      </w:r>
      <w:r w:rsidR="001605C0" w:rsidRPr="00CA7798">
        <w:rPr>
          <w:rFonts w:ascii="Simplified Arabic" w:hAnsi="Simplified Arabic" w:cs="Simplified Arabic"/>
          <w:sz w:val="24"/>
          <w:rtl/>
        </w:rPr>
        <w:t>أبريل</w:t>
      </w:r>
      <w:r w:rsidR="001605C0">
        <w:rPr>
          <w:rFonts w:ascii="Simplified Arabic" w:hAnsi="Simplified Arabic" w:cs="Simplified Arabic" w:hint="cs"/>
          <w:sz w:val="24"/>
          <w:rtl/>
        </w:rPr>
        <w:t>/نيسان</w:t>
      </w:r>
      <w:r w:rsidR="001605C0" w:rsidRPr="00CA7798">
        <w:rPr>
          <w:rFonts w:ascii="Simplified Arabic" w:hAnsi="Simplified Arabic" w:cs="Simplified Arabic"/>
          <w:sz w:val="24"/>
          <w:rtl/>
        </w:rPr>
        <w:t xml:space="preserve"> </w:t>
      </w:r>
      <w:r w:rsidRPr="00CA7798">
        <w:rPr>
          <w:rFonts w:ascii="Simplified Arabic" w:hAnsi="Simplified Arabic" w:cs="Simplified Arabic"/>
          <w:sz w:val="24"/>
          <w:rtl/>
        </w:rPr>
        <w:t xml:space="preserve">2021. </w:t>
      </w:r>
      <w:r w:rsidR="00843ACE">
        <w:rPr>
          <w:rFonts w:ascii="Simplified Arabic" w:hAnsi="Simplified Arabic" w:cs="Simplified Arabic" w:hint="cs"/>
          <w:sz w:val="24"/>
          <w:rtl/>
        </w:rPr>
        <w:t>و</w:t>
      </w:r>
      <w:r w:rsidR="00843ACE">
        <w:rPr>
          <w:rFonts w:ascii="Simplified Arabic" w:hAnsi="Simplified Arabic" w:cs="Simplified Arabic"/>
          <w:sz w:val="24"/>
          <w:rtl/>
        </w:rPr>
        <w:t>استعرض</w:t>
      </w:r>
      <w:r w:rsidR="00843ACE">
        <w:rPr>
          <w:rFonts w:ascii="Simplified Arabic" w:hAnsi="Simplified Arabic" w:cs="Simplified Arabic" w:hint="cs"/>
          <w:sz w:val="24"/>
          <w:rtl/>
        </w:rPr>
        <w:t>ت هيئة</w:t>
      </w:r>
      <w:r w:rsidR="00843ACE" w:rsidRPr="00CA7798">
        <w:rPr>
          <w:rFonts w:ascii="Simplified Arabic" w:hAnsi="Simplified Arabic" w:cs="Simplified Arabic"/>
          <w:sz w:val="24"/>
          <w:rtl/>
        </w:rPr>
        <w:t xml:space="preserve"> المكتب</w:t>
      </w:r>
      <w:r w:rsidR="00843ACE">
        <w:rPr>
          <w:rFonts w:ascii="Simplified Arabic" w:hAnsi="Simplified Arabic" w:cs="Simplified Arabic" w:hint="cs"/>
          <w:sz w:val="24"/>
          <w:rtl/>
        </w:rPr>
        <w:t xml:space="preserve"> أيضا</w:t>
      </w:r>
      <w:r w:rsidR="00843ACE" w:rsidRPr="00CA7798">
        <w:rPr>
          <w:rFonts w:ascii="Simplified Arabic" w:hAnsi="Simplified Arabic" w:cs="Simplified Arabic"/>
          <w:sz w:val="24"/>
          <w:rtl/>
        </w:rPr>
        <w:t xml:space="preserve"> </w:t>
      </w:r>
      <w:r w:rsidRPr="00CA7798">
        <w:rPr>
          <w:rFonts w:ascii="Simplified Arabic" w:hAnsi="Simplified Arabic" w:cs="Simplified Arabic"/>
          <w:sz w:val="24"/>
          <w:rtl/>
        </w:rPr>
        <w:t>المشروع الأو</w:t>
      </w:r>
      <w:r w:rsidR="00843ACE">
        <w:rPr>
          <w:rFonts w:ascii="Simplified Arabic" w:hAnsi="Simplified Arabic" w:cs="Simplified Arabic" w:hint="cs"/>
          <w:sz w:val="24"/>
          <w:rtl/>
          <w:lang w:bidi="ar-EG"/>
        </w:rPr>
        <w:t>ّ</w:t>
      </w:r>
      <w:r w:rsidRPr="00CA7798">
        <w:rPr>
          <w:rFonts w:ascii="Simplified Arabic" w:hAnsi="Simplified Arabic" w:cs="Simplified Arabic"/>
          <w:sz w:val="24"/>
          <w:rtl/>
        </w:rPr>
        <w:t xml:space="preserve">لي للشروح. </w:t>
      </w:r>
      <w:r w:rsidR="00843ACE">
        <w:rPr>
          <w:rFonts w:ascii="Simplified Arabic" w:hAnsi="Simplified Arabic" w:cs="Simplified Arabic" w:hint="cs"/>
          <w:sz w:val="24"/>
          <w:rtl/>
        </w:rPr>
        <w:t xml:space="preserve">وفيما بعد </w:t>
      </w:r>
      <w:r w:rsidR="00632F6C">
        <w:rPr>
          <w:rFonts w:ascii="Simplified Arabic" w:hAnsi="Simplified Arabic" w:cs="Simplified Arabic" w:hint="cs"/>
          <w:sz w:val="24"/>
          <w:rtl/>
        </w:rPr>
        <w:t>أعدت</w:t>
      </w:r>
      <w:r w:rsidRPr="00CA7798">
        <w:rPr>
          <w:rFonts w:ascii="Simplified Arabic" w:hAnsi="Simplified Arabic" w:cs="Simplified Arabic"/>
          <w:sz w:val="24"/>
          <w:rtl/>
        </w:rPr>
        <w:t xml:space="preserve"> الأمين</w:t>
      </w:r>
      <w:r w:rsidR="00632F6C">
        <w:rPr>
          <w:rFonts w:ascii="Simplified Arabic" w:hAnsi="Simplified Arabic" w:cs="Simplified Arabic" w:hint="cs"/>
          <w:sz w:val="24"/>
          <w:rtl/>
        </w:rPr>
        <w:t>ة</w:t>
      </w:r>
      <w:r w:rsidRPr="00CA7798">
        <w:rPr>
          <w:rFonts w:ascii="Simplified Arabic" w:hAnsi="Simplified Arabic" w:cs="Simplified Arabic"/>
          <w:sz w:val="24"/>
          <w:rtl/>
        </w:rPr>
        <w:t xml:space="preserve"> التنفيذي</w:t>
      </w:r>
      <w:r w:rsidR="00632F6C">
        <w:rPr>
          <w:rFonts w:ascii="Simplified Arabic" w:hAnsi="Simplified Arabic" w:cs="Simplified Arabic" w:hint="cs"/>
          <w:sz w:val="24"/>
          <w:rtl/>
        </w:rPr>
        <w:t>ة</w:t>
      </w:r>
      <w:r w:rsidRPr="00CA7798">
        <w:rPr>
          <w:rFonts w:ascii="Simplified Arabic" w:hAnsi="Simplified Arabic" w:cs="Simplified Arabic"/>
          <w:sz w:val="24"/>
          <w:rtl/>
        </w:rPr>
        <w:t xml:space="preserve"> ال</w:t>
      </w:r>
      <w:r w:rsidR="00632F6C" w:rsidRPr="00CA7798">
        <w:rPr>
          <w:rFonts w:ascii="Simplified Arabic" w:hAnsi="Simplified Arabic" w:cs="Simplified Arabic"/>
          <w:sz w:val="24"/>
          <w:rtl/>
        </w:rPr>
        <w:t>صيغ</w:t>
      </w:r>
      <w:r w:rsidR="00632F6C">
        <w:rPr>
          <w:rFonts w:ascii="Simplified Arabic" w:hAnsi="Simplified Arabic" w:cs="Simplified Arabic" w:hint="cs"/>
          <w:sz w:val="24"/>
          <w:rtl/>
        </w:rPr>
        <w:t>ة</w:t>
      </w:r>
      <w:r w:rsidR="00632F6C" w:rsidRPr="00CA7798">
        <w:rPr>
          <w:rFonts w:ascii="Simplified Arabic" w:hAnsi="Simplified Arabic" w:cs="Simplified Arabic"/>
          <w:sz w:val="24"/>
          <w:rtl/>
        </w:rPr>
        <w:t xml:space="preserve"> النهائية</w:t>
      </w:r>
      <w:r w:rsidRPr="00CA7798">
        <w:rPr>
          <w:rFonts w:ascii="Simplified Arabic" w:hAnsi="Simplified Arabic" w:cs="Simplified Arabic"/>
          <w:sz w:val="24"/>
          <w:rtl/>
        </w:rPr>
        <w:t xml:space="preserve"> </w:t>
      </w:r>
      <w:r w:rsidR="00632F6C" w:rsidRPr="006709AD">
        <w:rPr>
          <w:rFonts w:ascii="Simplified Arabic" w:hAnsi="Simplified Arabic" w:cs="Simplified Arabic" w:hint="cs"/>
          <w:sz w:val="24"/>
          <w:rtl/>
        </w:rPr>
        <w:t>ل</w:t>
      </w:r>
      <w:r w:rsidRPr="006709AD">
        <w:rPr>
          <w:rFonts w:ascii="Simplified Arabic" w:hAnsi="Simplified Arabic" w:cs="Simplified Arabic"/>
          <w:sz w:val="24"/>
          <w:rtl/>
        </w:rPr>
        <w:t>شروح</w:t>
      </w:r>
      <w:r w:rsidRPr="00CA7798">
        <w:rPr>
          <w:rFonts w:ascii="Simplified Arabic" w:hAnsi="Simplified Arabic" w:cs="Simplified Arabic"/>
          <w:sz w:val="24"/>
          <w:rtl/>
        </w:rPr>
        <w:t xml:space="preserve"> بنود جدول الأعمال </w:t>
      </w:r>
      <w:r w:rsidR="006D6B8F">
        <w:rPr>
          <w:rFonts w:ascii="Simplified Arabic" w:hAnsi="Simplified Arabic" w:cs="Simplified Arabic" w:hint="cs"/>
          <w:sz w:val="24"/>
          <w:rtl/>
        </w:rPr>
        <w:t>التي سي</w:t>
      </w:r>
      <w:r w:rsidR="009914BE">
        <w:rPr>
          <w:rFonts w:ascii="Simplified Arabic" w:hAnsi="Simplified Arabic" w:cs="Simplified Arabic" w:hint="cs"/>
          <w:sz w:val="24"/>
          <w:rtl/>
        </w:rPr>
        <w:t>تم</w:t>
      </w:r>
      <w:r w:rsidRPr="00CA7798">
        <w:rPr>
          <w:rFonts w:ascii="Simplified Arabic" w:hAnsi="Simplified Arabic" w:cs="Simplified Arabic"/>
          <w:sz w:val="24"/>
          <w:rtl/>
        </w:rPr>
        <w:t xml:space="preserve"> تناولها في الجزء الأول من الاجتماع</w:t>
      </w:r>
      <w:r w:rsidR="00632F6C">
        <w:rPr>
          <w:rFonts w:ascii="Simplified Arabic" w:hAnsi="Simplified Arabic" w:cs="Simplified Arabic" w:hint="cs"/>
          <w:sz w:val="24"/>
          <w:rtl/>
        </w:rPr>
        <w:t>،</w:t>
      </w:r>
      <w:r w:rsidRPr="00CA7798">
        <w:rPr>
          <w:rFonts w:ascii="Simplified Arabic" w:hAnsi="Simplified Arabic" w:cs="Simplified Arabic"/>
          <w:sz w:val="24"/>
          <w:rtl/>
        </w:rPr>
        <w:t xml:space="preserve"> مع </w:t>
      </w:r>
      <w:r w:rsidR="006D6B8F">
        <w:rPr>
          <w:rFonts w:ascii="Simplified Arabic" w:hAnsi="Simplified Arabic" w:cs="Simplified Arabic" w:hint="cs"/>
          <w:sz w:val="24"/>
          <w:rtl/>
        </w:rPr>
        <w:t>الأخذ في الحسبان</w:t>
      </w:r>
      <w:r w:rsidRPr="00CA7798">
        <w:rPr>
          <w:rFonts w:ascii="Simplified Arabic" w:hAnsi="Simplified Arabic" w:cs="Simplified Arabic"/>
          <w:sz w:val="24"/>
          <w:rtl/>
        </w:rPr>
        <w:t xml:space="preserve"> </w:t>
      </w:r>
      <w:r w:rsidR="00632F6C">
        <w:rPr>
          <w:rFonts w:ascii="Simplified Arabic" w:hAnsi="Simplified Arabic" w:cs="Simplified Arabic" w:hint="cs"/>
          <w:sz w:val="24"/>
          <w:rtl/>
        </w:rPr>
        <w:t>ال</w:t>
      </w:r>
      <w:r w:rsidRPr="00CA7798">
        <w:rPr>
          <w:rFonts w:ascii="Simplified Arabic" w:hAnsi="Simplified Arabic" w:cs="Simplified Arabic"/>
          <w:sz w:val="24"/>
          <w:rtl/>
        </w:rPr>
        <w:t>تعليقات</w:t>
      </w:r>
      <w:r w:rsidR="00632F6C">
        <w:rPr>
          <w:rFonts w:ascii="Simplified Arabic" w:hAnsi="Simplified Arabic" w:cs="Simplified Arabic" w:hint="cs"/>
          <w:sz w:val="24"/>
          <w:rtl/>
        </w:rPr>
        <w:t xml:space="preserve"> التي قدمتها</w:t>
      </w:r>
      <w:r w:rsidRPr="00CA7798">
        <w:rPr>
          <w:rFonts w:ascii="Simplified Arabic" w:hAnsi="Simplified Arabic" w:cs="Simplified Arabic"/>
          <w:sz w:val="24"/>
          <w:rtl/>
        </w:rPr>
        <w:t xml:space="preserve"> </w:t>
      </w:r>
      <w:r w:rsidR="00632F6C">
        <w:rPr>
          <w:rFonts w:ascii="Simplified Arabic" w:hAnsi="Simplified Arabic" w:cs="Simplified Arabic" w:hint="cs"/>
          <w:sz w:val="24"/>
          <w:rtl/>
        </w:rPr>
        <w:t>هيئة</w:t>
      </w:r>
      <w:r w:rsidR="00632F6C" w:rsidRPr="00CA7798">
        <w:rPr>
          <w:rFonts w:ascii="Simplified Arabic" w:hAnsi="Simplified Arabic" w:cs="Simplified Arabic"/>
          <w:sz w:val="24"/>
          <w:rtl/>
        </w:rPr>
        <w:t xml:space="preserve"> </w:t>
      </w:r>
      <w:r w:rsidRPr="00CA7798">
        <w:rPr>
          <w:rFonts w:ascii="Simplified Arabic" w:hAnsi="Simplified Arabic" w:cs="Simplified Arabic"/>
          <w:sz w:val="24"/>
          <w:rtl/>
        </w:rPr>
        <w:t xml:space="preserve">المكتب </w:t>
      </w:r>
      <w:r w:rsidR="00632F6C">
        <w:rPr>
          <w:rFonts w:ascii="Simplified Arabic" w:hAnsi="Simplified Arabic" w:cs="Simplified Arabic" w:hint="cs"/>
          <w:sz w:val="24"/>
          <w:rtl/>
        </w:rPr>
        <w:t>خلال</w:t>
      </w:r>
      <w:r w:rsidRPr="00CA7798">
        <w:rPr>
          <w:rFonts w:ascii="Simplified Arabic" w:hAnsi="Simplified Arabic" w:cs="Simplified Arabic"/>
          <w:sz w:val="24"/>
          <w:rtl/>
        </w:rPr>
        <w:t xml:space="preserve"> اجتماع 26 </w:t>
      </w:r>
      <w:r w:rsidR="00632F6C" w:rsidRPr="00CA7798">
        <w:rPr>
          <w:rFonts w:ascii="Simplified Arabic" w:hAnsi="Simplified Arabic" w:cs="Simplified Arabic"/>
          <w:sz w:val="24"/>
          <w:rtl/>
        </w:rPr>
        <w:t>أبريل</w:t>
      </w:r>
      <w:r w:rsidR="00632F6C">
        <w:rPr>
          <w:rFonts w:ascii="Simplified Arabic" w:hAnsi="Simplified Arabic" w:cs="Simplified Arabic" w:hint="cs"/>
          <w:sz w:val="24"/>
          <w:rtl/>
        </w:rPr>
        <w:t>/نيسان،</w:t>
      </w:r>
      <w:r w:rsidR="00632F6C" w:rsidRPr="00CA7798">
        <w:rPr>
          <w:rFonts w:ascii="Simplified Arabic" w:hAnsi="Simplified Arabic" w:cs="Simplified Arabic"/>
          <w:sz w:val="24"/>
          <w:rtl/>
        </w:rPr>
        <w:t xml:space="preserve"> </w:t>
      </w:r>
      <w:r w:rsidRPr="00CA7798">
        <w:rPr>
          <w:rFonts w:ascii="Simplified Arabic" w:hAnsi="Simplified Arabic" w:cs="Simplified Arabic"/>
          <w:sz w:val="24"/>
          <w:rtl/>
        </w:rPr>
        <w:t>و</w:t>
      </w:r>
      <w:r w:rsidR="00632F6C">
        <w:rPr>
          <w:rFonts w:ascii="Simplified Arabic" w:hAnsi="Simplified Arabic" w:cs="Simplified Arabic" w:hint="cs"/>
          <w:sz w:val="24"/>
          <w:rtl/>
        </w:rPr>
        <w:t>ترد تلك ال</w:t>
      </w:r>
      <w:r w:rsidR="00632F6C" w:rsidRPr="00CA7798">
        <w:rPr>
          <w:rFonts w:ascii="Simplified Arabic" w:hAnsi="Simplified Arabic" w:cs="Simplified Arabic"/>
          <w:sz w:val="24"/>
          <w:rtl/>
        </w:rPr>
        <w:t>شروح</w:t>
      </w:r>
      <w:r w:rsidRPr="00CA7798">
        <w:rPr>
          <w:rFonts w:ascii="Simplified Arabic" w:hAnsi="Simplified Arabic" w:cs="Simplified Arabic"/>
          <w:sz w:val="24"/>
          <w:rtl/>
        </w:rPr>
        <w:t xml:space="preserve"> في هذه الوثيقة</w:t>
      </w:r>
      <w:r>
        <w:rPr>
          <w:rFonts w:ascii="Simplified Arabic" w:hAnsi="Simplified Arabic" w:cs="Simplified Arabic" w:hint="cs"/>
          <w:sz w:val="24"/>
          <w:rtl/>
        </w:rPr>
        <w:t>.</w:t>
      </w:r>
      <w:r w:rsidR="00055A5A">
        <w:rPr>
          <w:rFonts w:ascii="Simplified Arabic" w:hAnsi="Simplified Arabic" w:cs="Simplified Arabic" w:hint="cs"/>
          <w:sz w:val="24"/>
          <w:rtl/>
        </w:rPr>
        <w:t xml:space="preserve"> </w:t>
      </w:r>
      <w:r w:rsidR="00F811D3">
        <w:rPr>
          <w:rFonts w:ascii="Simplified Arabic" w:hAnsi="Simplified Arabic" w:cs="Simplified Arabic" w:hint="cs"/>
          <w:sz w:val="24"/>
          <w:rtl/>
        </w:rPr>
        <w:t>و</w:t>
      </w:r>
      <w:r w:rsidR="00055A5A" w:rsidRPr="00CA7798">
        <w:rPr>
          <w:rFonts w:ascii="Simplified Arabic" w:hAnsi="Simplified Arabic" w:cs="Simplified Arabic"/>
          <w:sz w:val="24"/>
          <w:rtl/>
        </w:rPr>
        <w:t>س</w:t>
      </w:r>
      <w:r w:rsidR="00F811D3">
        <w:rPr>
          <w:rFonts w:ascii="Simplified Arabic" w:hAnsi="Simplified Arabic" w:cs="Simplified Arabic" w:hint="cs"/>
          <w:sz w:val="24"/>
          <w:rtl/>
        </w:rPr>
        <w:t>تُ</w:t>
      </w:r>
      <w:r w:rsidR="00055A5A">
        <w:rPr>
          <w:rFonts w:ascii="Simplified Arabic" w:hAnsi="Simplified Arabic" w:cs="Simplified Arabic" w:hint="cs"/>
          <w:sz w:val="24"/>
          <w:rtl/>
        </w:rPr>
        <w:t>س</w:t>
      </w:r>
      <w:r w:rsidR="00055A5A" w:rsidRPr="00CA7798">
        <w:rPr>
          <w:rFonts w:ascii="Simplified Arabic" w:hAnsi="Simplified Arabic" w:cs="Simplified Arabic"/>
          <w:sz w:val="24"/>
          <w:rtl/>
        </w:rPr>
        <w:t>ت</w:t>
      </w:r>
      <w:r w:rsidR="00055A5A">
        <w:rPr>
          <w:rFonts w:ascii="Simplified Arabic" w:hAnsi="Simplified Arabic" w:cs="Simplified Arabic" w:hint="cs"/>
          <w:sz w:val="24"/>
          <w:rtl/>
        </w:rPr>
        <w:t xml:space="preserve">كمل </w:t>
      </w:r>
      <w:r w:rsidR="00055A5A" w:rsidRPr="00CA7798">
        <w:rPr>
          <w:rFonts w:ascii="Simplified Arabic" w:hAnsi="Simplified Arabic" w:cs="Simplified Arabic"/>
          <w:sz w:val="24"/>
          <w:rtl/>
        </w:rPr>
        <w:t>وت</w:t>
      </w:r>
      <w:r w:rsidR="00F811D3">
        <w:rPr>
          <w:rFonts w:ascii="Simplified Arabic" w:hAnsi="Simplified Arabic" w:cs="Simplified Arabic" w:hint="cs"/>
          <w:sz w:val="24"/>
          <w:rtl/>
        </w:rPr>
        <w:t>ُ</w:t>
      </w:r>
      <w:r w:rsidR="00055A5A" w:rsidRPr="00CA7798">
        <w:rPr>
          <w:rFonts w:ascii="Simplified Arabic" w:hAnsi="Simplified Arabic" w:cs="Simplified Arabic"/>
          <w:sz w:val="24"/>
          <w:rtl/>
        </w:rPr>
        <w:t>حد</w:t>
      </w:r>
      <w:r w:rsidR="00F811D3">
        <w:rPr>
          <w:rFonts w:ascii="Simplified Arabic" w:hAnsi="Simplified Arabic" w:cs="Simplified Arabic" w:hint="cs"/>
          <w:sz w:val="24"/>
          <w:rtl/>
        </w:rPr>
        <w:t>َّ</w:t>
      </w:r>
      <w:r w:rsidR="00055A5A" w:rsidRPr="00CA7798">
        <w:rPr>
          <w:rFonts w:ascii="Simplified Arabic" w:hAnsi="Simplified Arabic" w:cs="Simplified Arabic"/>
          <w:sz w:val="24"/>
          <w:rtl/>
        </w:rPr>
        <w:t xml:space="preserve">ث شروح البنود التي </w:t>
      </w:r>
      <w:r w:rsidR="009914BE">
        <w:rPr>
          <w:rFonts w:ascii="Simplified Arabic" w:hAnsi="Simplified Arabic" w:cs="Simplified Arabic" w:hint="cs"/>
          <w:sz w:val="24"/>
          <w:rtl/>
        </w:rPr>
        <w:t>سيتم</w:t>
      </w:r>
      <w:r w:rsidR="009914BE" w:rsidRPr="00CA7798">
        <w:rPr>
          <w:rFonts w:ascii="Simplified Arabic" w:hAnsi="Simplified Arabic" w:cs="Simplified Arabic"/>
          <w:sz w:val="24"/>
          <w:rtl/>
        </w:rPr>
        <w:t xml:space="preserve"> </w:t>
      </w:r>
      <w:r w:rsidR="00055A5A" w:rsidRPr="00CA7798">
        <w:rPr>
          <w:rFonts w:ascii="Simplified Arabic" w:hAnsi="Simplified Arabic" w:cs="Simplified Arabic"/>
          <w:sz w:val="24"/>
          <w:rtl/>
        </w:rPr>
        <w:t>تناولها في الجزء الثاني من الاجتماع في ضوء نتائج الاجتماع الرابع والعشرين للهيئة الفرعية للمشورة العلمية والتقنية والتكنولوجية</w:t>
      </w:r>
      <w:r w:rsidR="00055A5A">
        <w:rPr>
          <w:rFonts w:ascii="Simplified Arabic" w:hAnsi="Simplified Arabic" w:cs="Simplified Arabic"/>
          <w:sz w:val="24"/>
          <w:rtl/>
        </w:rPr>
        <w:t>،</w:t>
      </w:r>
      <w:r w:rsidR="00055A5A" w:rsidRPr="00CA7798">
        <w:rPr>
          <w:rFonts w:ascii="Simplified Arabic" w:hAnsi="Simplified Arabic" w:cs="Simplified Arabic"/>
          <w:sz w:val="24"/>
          <w:rtl/>
        </w:rPr>
        <w:t xml:space="preserve"> </w:t>
      </w:r>
      <w:r w:rsidR="00F811D3">
        <w:rPr>
          <w:rFonts w:ascii="Simplified Arabic" w:hAnsi="Simplified Arabic" w:cs="Simplified Arabic" w:hint="cs"/>
          <w:sz w:val="24"/>
          <w:rtl/>
        </w:rPr>
        <w:t>و</w:t>
      </w:r>
      <w:r w:rsidR="00055A5A" w:rsidRPr="00CA7798">
        <w:rPr>
          <w:rFonts w:ascii="Simplified Arabic" w:hAnsi="Simplified Arabic" w:cs="Simplified Arabic"/>
          <w:sz w:val="24"/>
          <w:rtl/>
        </w:rPr>
        <w:t xml:space="preserve">الاجتماع الثالث للهيئة الفرعية </w:t>
      </w:r>
      <w:r w:rsidR="001E6D9F">
        <w:rPr>
          <w:rFonts w:ascii="Simplified Arabic" w:hAnsi="Simplified Arabic" w:cs="Simplified Arabic" w:hint="cs"/>
          <w:sz w:val="24"/>
          <w:rtl/>
        </w:rPr>
        <w:t>ل</w:t>
      </w:r>
      <w:r w:rsidR="00055A5A" w:rsidRPr="00CA7798">
        <w:rPr>
          <w:rFonts w:ascii="Simplified Arabic" w:hAnsi="Simplified Arabic" w:cs="Simplified Arabic"/>
          <w:sz w:val="24"/>
          <w:rtl/>
        </w:rPr>
        <w:t>لتنفيذ</w:t>
      </w:r>
      <w:r w:rsidR="00F811D3">
        <w:rPr>
          <w:rFonts w:ascii="Simplified Arabic" w:hAnsi="Simplified Arabic" w:cs="Simplified Arabic" w:hint="cs"/>
          <w:sz w:val="24"/>
          <w:rtl/>
        </w:rPr>
        <w:t>،</w:t>
      </w:r>
      <w:r w:rsidR="00055A5A" w:rsidRPr="00CA7798">
        <w:rPr>
          <w:rFonts w:ascii="Simplified Arabic" w:hAnsi="Simplified Arabic" w:cs="Simplified Arabic"/>
          <w:sz w:val="24"/>
          <w:rtl/>
        </w:rPr>
        <w:t xml:space="preserve"> واجتماع آخر للفريق العامل المفتوح العضوية المعني بالإطار العالمي للتنوع البيولوجي لما بعد عام 2020</w:t>
      </w:r>
      <w:r w:rsidR="00055A5A">
        <w:rPr>
          <w:rFonts w:ascii="Simplified Arabic" w:hAnsi="Simplified Arabic" w:cs="Simplified Arabic" w:hint="cs"/>
          <w:sz w:val="24"/>
          <w:rtl/>
        </w:rPr>
        <w:t>.</w:t>
      </w:r>
    </w:p>
    <w:p w:rsidR="00C04DD0" w:rsidRDefault="00C04DD0" w:rsidP="00997554">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Pr>
          <w:rFonts w:ascii="Simplified Arabic" w:hAnsi="Simplified Arabic" w:cs="Simplified Arabic"/>
          <w:sz w:val="24"/>
          <w:rtl/>
        </w:rPr>
        <w:t>4</w:t>
      </w:r>
      <w:r>
        <w:rPr>
          <w:rFonts w:ascii="Simplified Arabic" w:hAnsi="Simplified Arabic" w:cs="Simplified Arabic" w:hint="cs"/>
          <w:sz w:val="24"/>
          <w:rtl/>
        </w:rPr>
        <w:t>-</w:t>
      </w:r>
      <w:r>
        <w:rPr>
          <w:rFonts w:ascii="Simplified Arabic" w:hAnsi="Simplified Arabic" w:cs="Simplified Arabic" w:hint="cs"/>
          <w:sz w:val="24"/>
          <w:rtl/>
        </w:rPr>
        <w:tab/>
        <w:t>و</w:t>
      </w:r>
      <w:r w:rsidRPr="00CA7798">
        <w:rPr>
          <w:rFonts w:ascii="Simplified Arabic" w:hAnsi="Simplified Arabic" w:cs="Simplified Arabic"/>
          <w:sz w:val="24"/>
          <w:rtl/>
        </w:rPr>
        <w:t>سيتناول</w:t>
      </w:r>
      <w:r w:rsidR="00C71E75">
        <w:rPr>
          <w:rFonts w:ascii="Simplified Arabic" w:hAnsi="Simplified Arabic" w:cs="Simplified Arabic" w:hint="cs"/>
          <w:sz w:val="24"/>
          <w:rtl/>
        </w:rPr>
        <w:t xml:space="preserve"> </w:t>
      </w:r>
      <w:r w:rsidR="00C71E75" w:rsidRPr="00CA7798">
        <w:rPr>
          <w:rFonts w:ascii="Simplified Arabic" w:hAnsi="Simplified Arabic" w:cs="Simplified Arabic"/>
          <w:sz w:val="24"/>
          <w:rtl/>
        </w:rPr>
        <w:t>الجزء الأول من الاجتماع</w:t>
      </w:r>
      <w:r w:rsidRPr="00CA7798">
        <w:rPr>
          <w:rFonts w:ascii="Simplified Arabic" w:hAnsi="Simplified Arabic" w:cs="Simplified Arabic"/>
          <w:sz w:val="24"/>
          <w:rtl/>
        </w:rPr>
        <w:t xml:space="preserve"> البنود التالية من جدول الأعمال: 1 (افتتاح الاجتماع)؛ </w:t>
      </w:r>
      <w:r w:rsidR="005C6DAF">
        <w:rPr>
          <w:rFonts w:ascii="Simplified Arabic" w:hAnsi="Simplified Arabic" w:cs="Simplified Arabic" w:hint="cs"/>
          <w:sz w:val="24"/>
          <w:rtl/>
        </w:rPr>
        <w:t>و</w:t>
      </w:r>
      <w:r w:rsidRPr="00CA7798">
        <w:rPr>
          <w:rFonts w:ascii="Simplified Arabic" w:hAnsi="Simplified Arabic" w:cs="Simplified Arabic"/>
          <w:sz w:val="24"/>
          <w:rtl/>
        </w:rPr>
        <w:t>2 (المسائل التنظيمية)</w:t>
      </w:r>
      <w:r>
        <w:rPr>
          <w:rFonts w:ascii="Simplified Arabic" w:hAnsi="Simplified Arabic" w:cs="Simplified Arabic"/>
          <w:sz w:val="24"/>
          <w:rtl/>
        </w:rPr>
        <w:t>؛</w:t>
      </w:r>
      <w:r w:rsidRPr="00CA7798">
        <w:rPr>
          <w:rFonts w:ascii="Simplified Arabic" w:hAnsi="Simplified Arabic" w:cs="Simplified Arabic"/>
          <w:sz w:val="24"/>
          <w:rtl/>
        </w:rPr>
        <w:t xml:space="preserve"> </w:t>
      </w:r>
      <w:r w:rsidR="005C6DAF">
        <w:rPr>
          <w:rFonts w:ascii="Simplified Arabic" w:hAnsi="Simplified Arabic" w:cs="Simplified Arabic" w:hint="cs"/>
          <w:sz w:val="24"/>
          <w:rtl/>
        </w:rPr>
        <w:t>و</w:t>
      </w:r>
      <w:r w:rsidRPr="00CA7798">
        <w:rPr>
          <w:rFonts w:ascii="Simplified Arabic" w:hAnsi="Simplified Arabic" w:cs="Simplified Arabic"/>
          <w:sz w:val="24"/>
          <w:rtl/>
        </w:rPr>
        <w:t xml:space="preserve">3 (تقرير عن </w:t>
      </w:r>
      <w:r w:rsidR="005C6DAF" w:rsidRPr="001C7B26">
        <w:rPr>
          <w:rFonts w:ascii="Simplified Arabic" w:hAnsi="Simplified Arabic" w:cs="Simplified Arabic"/>
          <w:b/>
          <w:sz w:val="24"/>
          <w:rtl/>
        </w:rPr>
        <w:t>وثائق تفويض</w:t>
      </w:r>
      <w:r w:rsidRPr="00CA7798">
        <w:rPr>
          <w:rFonts w:ascii="Simplified Arabic" w:hAnsi="Simplified Arabic" w:cs="Simplified Arabic"/>
          <w:sz w:val="24"/>
          <w:rtl/>
        </w:rPr>
        <w:t xml:space="preserve"> الممثلين </w:t>
      </w:r>
      <w:r w:rsidR="00997554">
        <w:rPr>
          <w:rFonts w:ascii="Simplified Arabic" w:hAnsi="Simplified Arabic" w:cs="Simplified Arabic" w:hint="cs"/>
          <w:sz w:val="24"/>
          <w:rtl/>
        </w:rPr>
        <w:t>إلى</w:t>
      </w:r>
      <w:r w:rsidRPr="00CA7798">
        <w:rPr>
          <w:rFonts w:ascii="Simplified Arabic" w:hAnsi="Simplified Arabic" w:cs="Simplified Arabic"/>
          <w:sz w:val="24"/>
          <w:rtl/>
        </w:rPr>
        <w:t xml:space="preserve"> الاجتماع الرابع للأطراف في بروتوكول ناغويا)</w:t>
      </w:r>
      <w:r>
        <w:rPr>
          <w:rFonts w:ascii="Simplified Arabic" w:hAnsi="Simplified Arabic" w:cs="Simplified Arabic"/>
          <w:sz w:val="24"/>
          <w:rtl/>
        </w:rPr>
        <w:t>؛</w:t>
      </w:r>
      <w:r w:rsidRPr="00CA7798">
        <w:rPr>
          <w:rFonts w:ascii="Simplified Arabic" w:hAnsi="Simplified Arabic" w:cs="Simplified Arabic"/>
          <w:sz w:val="24"/>
          <w:rtl/>
        </w:rPr>
        <w:t xml:space="preserve"> </w:t>
      </w:r>
      <w:r w:rsidR="005C6DAF">
        <w:rPr>
          <w:rFonts w:ascii="Simplified Arabic" w:hAnsi="Simplified Arabic" w:cs="Simplified Arabic" w:hint="cs"/>
          <w:sz w:val="24"/>
          <w:rtl/>
        </w:rPr>
        <w:t>و</w:t>
      </w:r>
      <w:r w:rsidRPr="00CA7798">
        <w:rPr>
          <w:rFonts w:ascii="Simplified Arabic" w:hAnsi="Simplified Arabic" w:cs="Simplified Arabic"/>
          <w:sz w:val="24"/>
          <w:rtl/>
        </w:rPr>
        <w:t xml:space="preserve">4 (تقارير الهيئات الفرعية)؛ </w:t>
      </w:r>
      <w:r w:rsidR="00F3054D">
        <w:rPr>
          <w:rFonts w:ascii="Simplified Arabic" w:hAnsi="Simplified Arabic" w:cs="Simplified Arabic" w:hint="cs"/>
          <w:sz w:val="24"/>
          <w:rtl/>
        </w:rPr>
        <w:t>و</w:t>
      </w:r>
      <w:r w:rsidRPr="00CA7798">
        <w:rPr>
          <w:rFonts w:ascii="Simplified Arabic" w:hAnsi="Simplified Arabic" w:cs="Simplified Arabic"/>
          <w:sz w:val="24"/>
          <w:rtl/>
        </w:rPr>
        <w:t>5 (تقرير لجنة الامتثال (المادة 30))</w:t>
      </w:r>
      <w:r>
        <w:rPr>
          <w:rFonts w:ascii="Simplified Arabic" w:hAnsi="Simplified Arabic" w:cs="Simplified Arabic"/>
          <w:sz w:val="24"/>
          <w:rtl/>
        </w:rPr>
        <w:t>؛</w:t>
      </w:r>
      <w:r w:rsidRPr="00CA7798">
        <w:rPr>
          <w:rFonts w:ascii="Simplified Arabic" w:hAnsi="Simplified Arabic" w:cs="Simplified Arabic"/>
          <w:sz w:val="24"/>
          <w:rtl/>
        </w:rPr>
        <w:t xml:space="preserve"> </w:t>
      </w:r>
      <w:r w:rsidR="00F3054D">
        <w:rPr>
          <w:rFonts w:ascii="Simplified Arabic" w:hAnsi="Simplified Arabic" w:cs="Simplified Arabic" w:hint="cs"/>
          <w:sz w:val="24"/>
          <w:rtl/>
        </w:rPr>
        <w:t>و</w:t>
      </w:r>
      <w:r w:rsidRPr="00CA7798">
        <w:rPr>
          <w:rFonts w:ascii="Simplified Arabic" w:hAnsi="Simplified Arabic" w:cs="Simplified Arabic"/>
          <w:sz w:val="24"/>
          <w:rtl/>
        </w:rPr>
        <w:t>6 (إدارة البروتوكول وميزاني</w:t>
      </w:r>
      <w:r w:rsidR="001F7251">
        <w:rPr>
          <w:rFonts w:ascii="Simplified Arabic" w:hAnsi="Simplified Arabic" w:cs="Simplified Arabic" w:hint="cs"/>
          <w:sz w:val="24"/>
          <w:rtl/>
        </w:rPr>
        <w:t>ة</w:t>
      </w:r>
      <w:r w:rsidRPr="00CA7798">
        <w:rPr>
          <w:rFonts w:ascii="Simplified Arabic" w:hAnsi="Simplified Arabic" w:cs="Simplified Arabic"/>
          <w:sz w:val="24"/>
          <w:rtl/>
        </w:rPr>
        <w:t xml:space="preserve"> الصناديق الاستئمانية)</w:t>
      </w:r>
      <w:r>
        <w:rPr>
          <w:rFonts w:ascii="Simplified Arabic" w:hAnsi="Simplified Arabic" w:cs="Simplified Arabic"/>
          <w:sz w:val="24"/>
          <w:rtl/>
        </w:rPr>
        <w:t>؛</w:t>
      </w:r>
      <w:r w:rsidR="001F7251">
        <w:rPr>
          <w:rFonts w:ascii="Simplified Arabic" w:hAnsi="Simplified Arabic" w:cs="Simplified Arabic" w:hint="cs"/>
          <w:sz w:val="24"/>
          <w:rtl/>
        </w:rPr>
        <w:t xml:space="preserve"> و</w:t>
      </w:r>
      <w:r w:rsidR="001F7251" w:rsidRPr="00CA7798">
        <w:rPr>
          <w:rFonts w:ascii="Simplified Arabic" w:hAnsi="Simplified Arabic" w:cs="Simplified Arabic"/>
          <w:sz w:val="24"/>
          <w:rtl/>
        </w:rPr>
        <w:t>17 (مسائل أخرى)</w:t>
      </w:r>
      <w:r w:rsidR="001F7251">
        <w:rPr>
          <w:rFonts w:ascii="Simplified Arabic" w:hAnsi="Simplified Arabic" w:cs="Simplified Arabic"/>
          <w:sz w:val="24"/>
          <w:rtl/>
        </w:rPr>
        <w:t>؛</w:t>
      </w:r>
      <w:r w:rsidR="001F7251" w:rsidRPr="00CA7798">
        <w:rPr>
          <w:rFonts w:ascii="Simplified Arabic" w:hAnsi="Simplified Arabic" w:cs="Simplified Arabic"/>
          <w:sz w:val="24"/>
          <w:rtl/>
        </w:rPr>
        <w:t xml:space="preserve"> </w:t>
      </w:r>
      <w:r w:rsidR="001F7251">
        <w:rPr>
          <w:rFonts w:ascii="Simplified Arabic" w:hAnsi="Simplified Arabic" w:cs="Simplified Arabic" w:hint="cs"/>
          <w:sz w:val="24"/>
          <w:rtl/>
        </w:rPr>
        <w:t>و</w:t>
      </w:r>
      <w:r w:rsidR="001F7251" w:rsidRPr="00CA7798">
        <w:rPr>
          <w:rFonts w:ascii="Simplified Arabic" w:hAnsi="Simplified Arabic" w:cs="Simplified Arabic"/>
          <w:sz w:val="24"/>
          <w:rtl/>
        </w:rPr>
        <w:t>18 (اعتماد التقرير)</w:t>
      </w:r>
      <w:r w:rsidR="001F7251">
        <w:rPr>
          <w:rFonts w:ascii="Simplified Arabic" w:hAnsi="Simplified Arabic" w:cs="Simplified Arabic"/>
          <w:sz w:val="24"/>
          <w:rtl/>
        </w:rPr>
        <w:t>؛</w:t>
      </w:r>
      <w:r w:rsidR="001F7251" w:rsidRPr="00CA7798">
        <w:rPr>
          <w:rFonts w:ascii="Simplified Arabic" w:hAnsi="Simplified Arabic" w:cs="Simplified Arabic"/>
          <w:sz w:val="24"/>
          <w:rtl/>
        </w:rPr>
        <w:t xml:space="preserve"> و19 (اختتام الاجتماع). </w:t>
      </w:r>
      <w:r w:rsidR="00D03D6E">
        <w:rPr>
          <w:rFonts w:ascii="Simplified Arabic" w:hAnsi="Simplified Arabic" w:cs="Simplified Arabic" w:hint="cs"/>
          <w:sz w:val="24"/>
          <w:rtl/>
        </w:rPr>
        <w:t>و</w:t>
      </w:r>
      <w:r w:rsidR="001F7251" w:rsidRPr="00CA7798">
        <w:rPr>
          <w:rFonts w:ascii="Simplified Arabic" w:hAnsi="Simplified Arabic" w:cs="Simplified Arabic"/>
          <w:sz w:val="24"/>
          <w:rtl/>
        </w:rPr>
        <w:t>باستثناء البند 1</w:t>
      </w:r>
      <w:r w:rsidR="001F7251">
        <w:rPr>
          <w:rFonts w:ascii="Simplified Arabic" w:hAnsi="Simplified Arabic" w:cs="Simplified Arabic"/>
          <w:sz w:val="24"/>
          <w:rtl/>
        </w:rPr>
        <w:t>،</w:t>
      </w:r>
      <w:r w:rsidR="001F7251" w:rsidRPr="00CA7798">
        <w:rPr>
          <w:rFonts w:ascii="Simplified Arabic" w:hAnsi="Simplified Arabic" w:cs="Simplified Arabic"/>
          <w:sz w:val="24"/>
          <w:rtl/>
        </w:rPr>
        <w:t xml:space="preserve"> </w:t>
      </w:r>
      <w:r w:rsidR="00D03D6E">
        <w:rPr>
          <w:rFonts w:ascii="Simplified Arabic" w:hAnsi="Simplified Arabic" w:cs="Simplified Arabic" w:hint="cs"/>
          <w:sz w:val="24"/>
          <w:rtl/>
        </w:rPr>
        <w:t>يُ</w:t>
      </w:r>
      <w:r w:rsidR="001F7251" w:rsidRPr="00CA7798">
        <w:rPr>
          <w:rFonts w:ascii="Simplified Arabic" w:hAnsi="Simplified Arabic" w:cs="Simplified Arabic"/>
          <w:sz w:val="24"/>
          <w:rtl/>
        </w:rPr>
        <w:t>توق</w:t>
      </w:r>
      <w:r w:rsidR="00D03D6E">
        <w:rPr>
          <w:rFonts w:ascii="Simplified Arabic" w:hAnsi="Simplified Arabic" w:cs="Simplified Arabic" w:hint="cs"/>
          <w:sz w:val="24"/>
          <w:rtl/>
        </w:rPr>
        <w:t>َّ</w:t>
      </w:r>
      <w:r w:rsidR="001F7251" w:rsidRPr="00CA7798">
        <w:rPr>
          <w:rFonts w:ascii="Simplified Arabic" w:hAnsi="Simplified Arabic" w:cs="Simplified Arabic"/>
          <w:sz w:val="24"/>
          <w:rtl/>
        </w:rPr>
        <w:t>ع أن</w:t>
      </w:r>
      <w:r w:rsidR="00D03D6E">
        <w:rPr>
          <w:rFonts w:ascii="Simplified Arabic" w:hAnsi="Simplified Arabic" w:cs="Simplified Arabic" w:hint="cs"/>
          <w:sz w:val="24"/>
          <w:rtl/>
          <w:lang w:bidi="ar-EG"/>
        </w:rPr>
        <w:t xml:space="preserve"> تكون هناك</w:t>
      </w:r>
      <w:r w:rsidR="001F7251" w:rsidRPr="00CA7798">
        <w:rPr>
          <w:rFonts w:ascii="Simplified Arabic" w:hAnsi="Simplified Arabic" w:cs="Simplified Arabic"/>
          <w:sz w:val="24"/>
          <w:rtl/>
        </w:rPr>
        <w:t xml:space="preserve"> حاج</w:t>
      </w:r>
      <w:r w:rsidR="00D03D6E">
        <w:rPr>
          <w:rFonts w:ascii="Simplified Arabic" w:hAnsi="Simplified Arabic" w:cs="Simplified Arabic" w:hint="cs"/>
          <w:sz w:val="24"/>
          <w:rtl/>
        </w:rPr>
        <w:t>ة إلى ال</w:t>
      </w:r>
      <w:r w:rsidR="00D03D6E" w:rsidRPr="00CA7798">
        <w:rPr>
          <w:rFonts w:ascii="Simplified Arabic" w:hAnsi="Simplified Arabic" w:cs="Simplified Arabic"/>
          <w:sz w:val="24"/>
          <w:rtl/>
        </w:rPr>
        <w:t>مزيد من النظر</w:t>
      </w:r>
      <w:r w:rsidR="00D03D6E">
        <w:rPr>
          <w:rFonts w:ascii="Simplified Arabic" w:hAnsi="Simplified Arabic" w:cs="Simplified Arabic" w:hint="cs"/>
          <w:sz w:val="24"/>
          <w:rtl/>
        </w:rPr>
        <w:t xml:space="preserve"> في</w:t>
      </w:r>
      <w:r w:rsidR="001F7251" w:rsidRPr="00CA7798">
        <w:rPr>
          <w:rFonts w:ascii="Simplified Arabic" w:hAnsi="Simplified Arabic" w:cs="Simplified Arabic"/>
          <w:sz w:val="24"/>
          <w:rtl/>
        </w:rPr>
        <w:t xml:space="preserve"> هذه البنود في الجزء الثاني من الاجتماع. </w:t>
      </w:r>
      <w:r w:rsidR="00D03D6E">
        <w:rPr>
          <w:rFonts w:ascii="Simplified Arabic" w:hAnsi="Simplified Arabic" w:cs="Simplified Arabic" w:hint="cs"/>
          <w:sz w:val="24"/>
          <w:rtl/>
        </w:rPr>
        <w:t>و</w:t>
      </w:r>
      <w:r w:rsidR="00103E2B">
        <w:rPr>
          <w:rFonts w:ascii="Simplified Arabic" w:hAnsi="Simplified Arabic" w:cs="Simplified Arabic" w:hint="cs"/>
          <w:sz w:val="24"/>
          <w:rtl/>
        </w:rPr>
        <w:t>سيتم</w:t>
      </w:r>
      <w:r w:rsidR="001F7251" w:rsidRPr="00CA7798">
        <w:rPr>
          <w:rFonts w:ascii="Simplified Arabic" w:hAnsi="Simplified Arabic" w:cs="Simplified Arabic"/>
          <w:sz w:val="24"/>
          <w:rtl/>
        </w:rPr>
        <w:t xml:space="preserve"> تناول البنود من 7 إلى 16 من جدول الأعمال</w:t>
      </w:r>
      <w:r w:rsidR="00D03D6E">
        <w:rPr>
          <w:rFonts w:ascii="Simplified Arabic" w:hAnsi="Simplified Arabic" w:cs="Simplified Arabic" w:hint="cs"/>
          <w:sz w:val="24"/>
          <w:rtl/>
        </w:rPr>
        <w:t xml:space="preserve"> أيضا</w:t>
      </w:r>
      <w:r w:rsidR="001F7251" w:rsidRPr="00CA7798">
        <w:rPr>
          <w:rFonts w:ascii="Simplified Arabic" w:hAnsi="Simplified Arabic" w:cs="Simplified Arabic"/>
          <w:sz w:val="24"/>
          <w:rtl/>
        </w:rPr>
        <w:t xml:space="preserve"> في الجزء الثاني من الاجتماع</w:t>
      </w:r>
      <w:r w:rsidR="001F7251">
        <w:rPr>
          <w:rFonts w:ascii="Simplified Arabic" w:hAnsi="Simplified Arabic" w:cs="Simplified Arabic" w:hint="cs"/>
          <w:sz w:val="24"/>
          <w:rtl/>
        </w:rPr>
        <w:t>.</w:t>
      </w:r>
    </w:p>
    <w:p w:rsidR="00103E2B" w:rsidRDefault="00103E2B" w:rsidP="00467CA9">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sidRPr="00CA7798">
        <w:rPr>
          <w:rFonts w:ascii="Simplified Arabic" w:hAnsi="Simplified Arabic" w:cs="Simplified Arabic"/>
          <w:sz w:val="24"/>
          <w:rtl/>
        </w:rPr>
        <w:t>5</w:t>
      </w:r>
      <w:r>
        <w:rPr>
          <w:rFonts w:ascii="Simplified Arabic" w:hAnsi="Simplified Arabic" w:cs="Simplified Arabic" w:hint="cs"/>
          <w:sz w:val="24"/>
          <w:rtl/>
        </w:rPr>
        <w:t>-</w:t>
      </w:r>
      <w:r>
        <w:rPr>
          <w:rFonts w:ascii="Simplified Arabic" w:hAnsi="Simplified Arabic" w:cs="Simplified Arabic" w:hint="cs"/>
          <w:sz w:val="24"/>
          <w:rtl/>
        </w:rPr>
        <w:tab/>
        <w:t>و</w:t>
      </w:r>
      <w:r w:rsidRPr="00CA7798">
        <w:rPr>
          <w:rFonts w:ascii="Simplified Arabic" w:hAnsi="Simplified Arabic" w:cs="Simplified Arabic"/>
          <w:sz w:val="24"/>
          <w:rtl/>
        </w:rPr>
        <w:t>سينظم البلد المضيف أجزاء وزارية رفيعة المستوى خلال جزأي الاجتماع بالتشاور مع الأمانة و</w:t>
      </w:r>
      <w:r>
        <w:rPr>
          <w:rFonts w:ascii="Simplified Arabic" w:hAnsi="Simplified Arabic" w:cs="Simplified Arabic" w:hint="cs"/>
          <w:sz w:val="24"/>
          <w:rtl/>
        </w:rPr>
        <w:t xml:space="preserve">هيئة </w:t>
      </w:r>
      <w:r w:rsidRPr="00CA7798">
        <w:rPr>
          <w:rFonts w:ascii="Simplified Arabic" w:hAnsi="Simplified Arabic" w:cs="Simplified Arabic"/>
          <w:sz w:val="24"/>
          <w:rtl/>
        </w:rPr>
        <w:t xml:space="preserve">المكتب. </w:t>
      </w:r>
      <w:r>
        <w:rPr>
          <w:rFonts w:ascii="Simplified Arabic" w:hAnsi="Simplified Arabic" w:cs="Simplified Arabic" w:hint="cs"/>
          <w:sz w:val="24"/>
          <w:rtl/>
        </w:rPr>
        <w:t>و</w:t>
      </w:r>
      <w:r w:rsidRPr="00CA7798">
        <w:rPr>
          <w:rFonts w:ascii="Simplified Arabic" w:hAnsi="Simplified Arabic" w:cs="Simplified Arabic"/>
          <w:sz w:val="24"/>
          <w:rtl/>
        </w:rPr>
        <w:t>سي</w:t>
      </w:r>
      <w:r>
        <w:rPr>
          <w:rFonts w:ascii="Simplified Arabic" w:hAnsi="Simplified Arabic" w:cs="Simplified Arabic" w:hint="cs"/>
          <w:sz w:val="24"/>
          <w:rtl/>
        </w:rPr>
        <w:t>ُ</w:t>
      </w:r>
      <w:r w:rsidRPr="00CA7798">
        <w:rPr>
          <w:rFonts w:ascii="Simplified Arabic" w:hAnsi="Simplified Arabic" w:cs="Simplified Arabic"/>
          <w:sz w:val="24"/>
          <w:rtl/>
        </w:rPr>
        <w:t xml:space="preserve">عقد الجزء </w:t>
      </w:r>
      <w:r w:rsidR="000A3F46">
        <w:rPr>
          <w:rFonts w:ascii="Simplified Arabic" w:hAnsi="Simplified Arabic" w:cs="Simplified Arabic" w:hint="cs"/>
          <w:sz w:val="24"/>
          <w:rtl/>
          <w:lang w:bidi="ar-EG"/>
        </w:rPr>
        <w:t>ال</w:t>
      </w:r>
      <w:r w:rsidRPr="00CA7798">
        <w:rPr>
          <w:rFonts w:ascii="Simplified Arabic" w:hAnsi="Simplified Arabic" w:cs="Simplified Arabic"/>
          <w:sz w:val="24"/>
          <w:rtl/>
        </w:rPr>
        <w:t>رفيع المستوى الم</w:t>
      </w:r>
      <w:r>
        <w:rPr>
          <w:rFonts w:ascii="Simplified Arabic" w:hAnsi="Simplified Arabic" w:cs="Simplified Arabic" w:hint="cs"/>
          <w:sz w:val="24"/>
          <w:rtl/>
        </w:rPr>
        <w:t>قرر</w:t>
      </w:r>
      <w:r w:rsidR="000A3F46">
        <w:rPr>
          <w:rFonts w:ascii="Simplified Arabic" w:hAnsi="Simplified Arabic" w:cs="Simplified Arabic" w:hint="cs"/>
          <w:sz w:val="24"/>
          <w:rtl/>
        </w:rPr>
        <w:t xml:space="preserve"> تنظيمه خلال</w:t>
      </w:r>
      <w:r w:rsidRPr="00CA7798">
        <w:rPr>
          <w:rFonts w:ascii="Simplified Arabic" w:hAnsi="Simplified Arabic" w:cs="Simplified Arabic"/>
          <w:sz w:val="24"/>
          <w:rtl/>
        </w:rPr>
        <w:t xml:space="preserve"> </w:t>
      </w:r>
      <w:r w:rsidR="000A3F46">
        <w:rPr>
          <w:rFonts w:ascii="Simplified Arabic" w:hAnsi="Simplified Arabic" w:cs="Simplified Arabic" w:hint="cs"/>
          <w:sz w:val="24"/>
          <w:rtl/>
        </w:rPr>
        <w:t>ا</w:t>
      </w:r>
      <w:r w:rsidRPr="00CA7798">
        <w:rPr>
          <w:rFonts w:ascii="Simplified Arabic" w:hAnsi="Simplified Arabic" w:cs="Simplified Arabic"/>
          <w:sz w:val="24"/>
          <w:rtl/>
        </w:rPr>
        <w:t>لجزء الأول من الاجتماع</w:t>
      </w:r>
      <w:r>
        <w:rPr>
          <w:rFonts w:ascii="Simplified Arabic" w:hAnsi="Simplified Arabic" w:cs="Simplified Arabic" w:hint="cs"/>
          <w:sz w:val="24"/>
          <w:rtl/>
        </w:rPr>
        <w:t xml:space="preserve"> في</w:t>
      </w:r>
      <w:r w:rsidRPr="00CA7798">
        <w:rPr>
          <w:rFonts w:ascii="Simplified Arabic" w:hAnsi="Simplified Arabic" w:cs="Simplified Arabic"/>
          <w:sz w:val="24"/>
          <w:rtl/>
        </w:rPr>
        <w:t xml:space="preserve"> يومي 12 و13 </w:t>
      </w:r>
      <w:r w:rsidR="000A3F46" w:rsidRPr="00CA7798">
        <w:rPr>
          <w:rFonts w:ascii="Simplified Arabic" w:hAnsi="Simplified Arabic" w:cs="Simplified Arabic"/>
          <w:sz w:val="24"/>
          <w:rtl/>
        </w:rPr>
        <w:t>أكتوبر</w:t>
      </w:r>
      <w:r w:rsidR="000A3F46">
        <w:rPr>
          <w:rFonts w:ascii="Simplified Arabic" w:hAnsi="Simplified Arabic" w:cs="Simplified Arabic"/>
          <w:sz w:val="24"/>
          <w:rtl/>
        </w:rPr>
        <w:t>/</w:t>
      </w:r>
      <w:r w:rsidR="000A3F46" w:rsidRPr="00CA7798">
        <w:rPr>
          <w:rFonts w:ascii="Simplified Arabic" w:hAnsi="Simplified Arabic" w:cs="Simplified Arabic"/>
          <w:sz w:val="24"/>
          <w:rtl/>
        </w:rPr>
        <w:t>تشرين الأول</w:t>
      </w:r>
      <w:r w:rsidR="00467CA9">
        <w:rPr>
          <w:rFonts w:ascii="Simplified Arabic" w:hAnsi="Simplified Arabic" w:cs="Simplified Arabic" w:hint="cs"/>
          <w:sz w:val="24"/>
          <w:rtl/>
        </w:rPr>
        <w:t xml:space="preserve"> 2021.</w:t>
      </w:r>
    </w:p>
    <w:p w:rsidR="000A3F46" w:rsidRDefault="000A3F46" w:rsidP="00286D75">
      <w:pPr>
        <w:suppressLineNumbers/>
        <w:tabs>
          <w:tab w:val="left" w:pos="720"/>
        </w:tabs>
        <w:suppressAutoHyphens/>
        <w:kinsoku w:val="0"/>
        <w:overflowPunct w:val="0"/>
        <w:autoSpaceDE w:val="0"/>
        <w:autoSpaceDN w:val="0"/>
        <w:bidi/>
        <w:adjustRightInd w:val="0"/>
        <w:snapToGrid w:val="0"/>
        <w:spacing w:before="120" w:after="120"/>
        <w:rPr>
          <w:snapToGrid w:val="0"/>
          <w:kern w:val="22"/>
          <w:szCs w:val="22"/>
          <w:rtl/>
          <w:lang w:val="en-US"/>
        </w:rPr>
      </w:pPr>
      <w:r>
        <w:rPr>
          <w:rFonts w:ascii="Simplified Arabic" w:hAnsi="Simplified Arabic" w:cs="Simplified Arabic"/>
          <w:sz w:val="24"/>
          <w:rtl/>
        </w:rPr>
        <w:t>6-</w:t>
      </w:r>
      <w:r>
        <w:rPr>
          <w:rFonts w:ascii="Simplified Arabic" w:hAnsi="Simplified Arabic" w:cs="Simplified Arabic" w:hint="cs"/>
          <w:sz w:val="24"/>
          <w:rtl/>
        </w:rPr>
        <w:tab/>
        <w:t>و</w:t>
      </w:r>
      <w:r>
        <w:rPr>
          <w:rFonts w:ascii="Simplified Arabic" w:hAnsi="Simplified Arabic" w:cs="Simplified Arabic"/>
          <w:sz w:val="24"/>
          <w:rtl/>
        </w:rPr>
        <w:t>وفقا</w:t>
      </w:r>
      <w:r w:rsidRPr="00CA7798">
        <w:rPr>
          <w:rFonts w:ascii="Simplified Arabic" w:hAnsi="Simplified Arabic" w:cs="Simplified Arabic"/>
          <w:sz w:val="24"/>
          <w:rtl/>
        </w:rPr>
        <w:t xml:space="preserve"> للممارسة المتبعة</w:t>
      </w:r>
      <w:r>
        <w:rPr>
          <w:rFonts w:ascii="Simplified Arabic" w:hAnsi="Simplified Arabic" w:cs="Simplified Arabic"/>
          <w:sz w:val="24"/>
          <w:rtl/>
        </w:rPr>
        <w:t>،</w:t>
      </w:r>
      <w:r w:rsidRPr="00CA7798">
        <w:rPr>
          <w:rFonts w:ascii="Simplified Arabic" w:hAnsi="Simplified Arabic" w:cs="Simplified Arabic"/>
          <w:sz w:val="24"/>
          <w:rtl/>
        </w:rPr>
        <w:t xml:space="preserve"> س</w:t>
      </w:r>
      <w:r>
        <w:rPr>
          <w:rFonts w:ascii="Simplified Arabic" w:hAnsi="Simplified Arabic" w:cs="Simplified Arabic" w:hint="cs"/>
          <w:sz w:val="24"/>
          <w:rtl/>
        </w:rPr>
        <w:t>ت</w:t>
      </w:r>
      <w:r w:rsidRPr="00CA7798">
        <w:rPr>
          <w:rFonts w:ascii="Simplified Arabic" w:hAnsi="Simplified Arabic" w:cs="Simplified Arabic"/>
          <w:sz w:val="24"/>
          <w:rtl/>
        </w:rPr>
        <w:t>عد الأمين</w:t>
      </w:r>
      <w:r>
        <w:rPr>
          <w:rFonts w:ascii="Simplified Arabic" w:hAnsi="Simplified Arabic" w:cs="Simplified Arabic" w:hint="cs"/>
          <w:sz w:val="24"/>
          <w:rtl/>
        </w:rPr>
        <w:t>ة</w:t>
      </w:r>
      <w:r w:rsidRPr="00CA7798">
        <w:rPr>
          <w:rFonts w:ascii="Simplified Arabic" w:hAnsi="Simplified Arabic" w:cs="Simplified Arabic"/>
          <w:sz w:val="24"/>
          <w:rtl/>
        </w:rPr>
        <w:t xml:space="preserve"> التنفيذي</w:t>
      </w:r>
      <w:r>
        <w:rPr>
          <w:rFonts w:ascii="Simplified Arabic" w:hAnsi="Simplified Arabic" w:cs="Simplified Arabic" w:hint="cs"/>
          <w:sz w:val="24"/>
          <w:rtl/>
        </w:rPr>
        <w:t>ة</w:t>
      </w:r>
      <w:r w:rsidRPr="00CA7798">
        <w:rPr>
          <w:rFonts w:ascii="Simplified Arabic" w:hAnsi="Simplified Arabic" w:cs="Simplified Arabic"/>
          <w:sz w:val="24"/>
          <w:rtl/>
        </w:rPr>
        <w:t xml:space="preserve"> تجميعاً لمشاريع المقررات التي ستقترحها الهيئات الفرعية في اجتماعات ما بين الدورات أو</w:t>
      </w:r>
      <w:r w:rsidR="0006546A">
        <w:rPr>
          <w:rFonts w:ascii="Simplified Arabic" w:hAnsi="Simplified Arabic" w:cs="Simplified Arabic" w:hint="cs"/>
          <w:sz w:val="24"/>
          <w:rtl/>
        </w:rPr>
        <w:t xml:space="preserve"> التي</w:t>
      </w:r>
      <w:r w:rsidRPr="00CA7798">
        <w:rPr>
          <w:rFonts w:ascii="Simplified Arabic" w:hAnsi="Simplified Arabic" w:cs="Simplified Arabic"/>
          <w:sz w:val="24"/>
          <w:rtl/>
        </w:rPr>
        <w:t xml:space="preserve"> </w:t>
      </w:r>
      <w:r w:rsidR="0006546A">
        <w:rPr>
          <w:rFonts w:ascii="Simplified Arabic" w:hAnsi="Simplified Arabic" w:cs="Simplified Arabic" w:hint="cs"/>
          <w:sz w:val="24"/>
          <w:rtl/>
        </w:rPr>
        <w:t>و</w:t>
      </w:r>
      <w:r w:rsidRPr="00CA7798">
        <w:rPr>
          <w:rFonts w:ascii="Simplified Arabic" w:hAnsi="Simplified Arabic" w:cs="Simplified Arabic"/>
          <w:sz w:val="24"/>
          <w:rtl/>
        </w:rPr>
        <w:t>ضع</w:t>
      </w:r>
      <w:r w:rsidR="0006546A">
        <w:rPr>
          <w:rFonts w:ascii="Simplified Arabic" w:hAnsi="Simplified Arabic" w:cs="Simplified Arabic" w:hint="cs"/>
          <w:sz w:val="24"/>
          <w:rtl/>
        </w:rPr>
        <w:t>ت</w:t>
      </w:r>
      <w:r w:rsidRPr="00CA7798">
        <w:rPr>
          <w:rFonts w:ascii="Simplified Arabic" w:hAnsi="Simplified Arabic" w:cs="Simplified Arabic"/>
          <w:sz w:val="24"/>
          <w:rtl/>
        </w:rPr>
        <w:t>ها الأمين</w:t>
      </w:r>
      <w:r w:rsidR="0006546A">
        <w:rPr>
          <w:rFonts w:ascii="Simplified Arabic" w:hAnsi="Simplified Arabic" w:cs="Simplified Arabic" w:hint="cs"/>
          <w:sz w:val="24"/>
          <w:rtl/>
        </w:rPr>
        <w:t>ة</w:t>
      </w:r>
      <w:r w:rsidRPr="00CA7798">
        <w:rPr>
          <w:rFonts w:ascii="Simplified Arabic" w:hAnsi="Simplified Arabic" w:cs="Simplified Arabic"/>
          <w:sz w:val="24"/>
          <w:rtl/>
        </w:rPr>
        <w:t xml:space="preserve"> التنفيذي</w:t>
      </w:r>
      <w:r w:rsidR="0006546A">
        <w:rPr>
          <w:rFonts w:ascii="Simplified Arabic" w:hAnsi="Simplified Arabic" w:cs="Simplified Arabic" w:hint="cs"/>
          <w:sz w:val="24"/>
          <w:rtl/>
        </w:rPr>
        <w:t>ة</w:t>
      </w:r>
      <w:r w:rsidRPr="00CA7798">
        <w:rPr>
          <w:rFonts w:ascii="Simplified Arabic" w:hAnsi="Simplified Arabic" w:cs="Simplified Arabic"/>
          <w:sz w:val="24"/>
          <w:rtl/>
        </w:rPr>
        <w:t xml:space="preserve"> في ضوء المقررات والتوصيات السابقة. </w:t>
      </w:r>
      <w:r w:rsidR="00286D75">
        <w:rPr>
          <w:rFonts w:ascii="Simplified Arabic" w:hAnsi="Simplified Arabic" w:cs="Simplified Arabic" w:hint="cs"/>
          <w:sz w:val="24"/>
          <w:rtl/>
        </w:rPr>
        <w:t>و</w:t>
      </w:r>
      <w:r w:rsidR="00286D75" w:rsidRPr="00CA7798">
        <w:rPr>
          <w:rFonts w:ascii="Simplified Arabic" w:hAnsi="Simplified Arabic" w:cs="Simplified Arabic"/>
          <w:sz w:val="24"/>
          <w:rtl/>
        </w:rPr>
        <w:t>س</w:t>
      </w:r>
      <w:r w:rsidR="00286D75">
        <w:rPr>
          <w:rFonts w:ascii="Simplified Arabic" w:hAnsi="Simplified Arabic" w:cs="Simplified Arabic" w:hint="cs"/>
          <w:sz w:val="24"/>
          <w:rtl/>
        </w:rPr>
        <w:t>ت</w:t>
      </w:r>
      <w:r w:rsidR="00286D75" w:rsidRPr="00CA7798">
        <w:rPr>
          <w:rFonts w:ascii="Simplified Arabic" w:hAnsi="Simplified Arabic" w:cs="Simplified Arabic"/>
          <w:sz w:val="24"/>
          <w:rtl/>
        </w:rPr>
        <w:t>عد الأمين</w:t>
      </w:r>
      <w:r w:rsidR="00286D75">
        <w:rPr>
          <w:rFonts w:ascii="Simplified Arabic" w:hAnsi="Simplified Arabic" w:cs="Simplified Arabic" w:hint="cs"/>
          <w:sz w:val="24"/>
          <w:rtl/>
        </w:rPr>
        <w:t>ة</w:t>
      </w:r>
      <w:r w:rsidR="00286D75" w:rsidRPr="00CA7798">
        <w:rPr>
          <w:rFonts w:ascii="Simplified Arabic" w:hAnsi="Simplified Arabic" w:cs="Simplified Arabic"/>
          <w:sz w:val="24"/>
          <w:rtl/>
        </w:rPr>
        <w:t xml:space="preserve"> التنفيذي</w:t>
      </w:r>
      <w:r w:rsidR="00286D75">
        <w:rPr>
          <w:rFonts w:ascii="Simplified Arabic" w:hAnsi="Simplified Arabic" w:cs="Simplified Arabic" w:hint="cs"/>
          <w:sz w:val="24"/>
          <w:rtl/>
        </w:rPr>
        <w:t>ة</w:t>
      </w:r>
      <w:r w:rsidRPr="00CA7798">
        <w:rPr>
          <w:rFonts w:ascii="Simplified Arabic" w:hAnsi="Simplified Arabic" w:cs="Simplified Arabic"/>
          <w:sz w:val="24"/>
          <w:rtl/>
        </w:rPr>
        <w:t xml:space="preserve"> أيضا موجز</w:t>
      </w:r>
      <w:r w:rsidR="00286D75">
        <w:rPr>
          <w:rFonts w:ascii="Simplified Arabic" w:hAnsi="Simplified Arabic" w:cs="Simplified Arabic" w:hint="cs"/>
          <w:sz w:val="24"/>
          <w:rtl/>
        </w:rPr>
        <w:t>ا</w:t>
      </w:r>
      <w:r w:rsidRPr="00CA7798">
        <w:rPr>
          <w:rFonts w:ascii="Simplified Arabic" w:hAnsi="Simplified Arabic" w:cs="Simplified Arabic"/>
          <w:sz w:val="24"/>
          <w:rtl/>
        </w:rPr>
        <w:t xml:space="preserve"> للآثار المالية</w:t>
      </w:r>
      <w:r w:rsidR="00286D75">
        <w:rPr>
          <w:rFonts w:ascii="Simplified Arabic" w:hAnsi="Simplified Arabic" w:cs="Simplified Arabic" w:hint="cs"/>
          <w:sz w:val="24"/>
          <w:rtl/>
        </w:rPr>
        <w:t xml:space="preserve"> المترتبة على</w:t>
      </w:r>
      <w:r w:rsidRPr="00CA7798">
        <w:rPr>
          <w:rFonts w:ascii="Simplified Arabic" w:hAnsi="Simplified Arabic" w:cs="Simplified Arabic"/>
          <w:sz w:val="24"/>
          <w:rtl/>
        </w:rPr>
        <w:t xml:space="preserve"> مشاريع المقررات و</w:t>
      </w:r>
      <w:r w:rsidR="00286D75">
        <w:rPr>
          <w:rFonts w:ascii="Simplified Arabic" w:hAnsi="Simplified Arabic" w:cs="Simplified Arabic" w:hint="cs"/>
          <w:sz w:val="24"/>
          <w:rtl/>
        </w:rPr>
        <w:t>ستعمل على إتاحة</w:t>
      </w:r>
      <w:r w:rsidRPr="00CA7798">
        <w:rPr>
          <w:rFonts w:ascii="Simplified Arabic" w:hAnsi="Simplified Arabic" w:cs="Simplified Arabic"/>
          <w:sz w:val="24"/>
          <w:rtl/>
        </w:rPr>
        <w:t xml:space="preserve"> هذا التجميع وال</w:t>
      </w:r>
      <w:r w:rsidR="00286D75" w:rsidRPr="00CA7798">
        <w:rPr>
          <w:rFonts w:ascii="Simplified Arabic" w:hAnsi="Simplified Arabic" w:cs="Simplified Arabic"/>
          <w:sz w:val="24"/>
          <w:rtl/>
        </w:rPr>
        <w:t>موجز</w:t>
      </w:r>
      <w:r w:rsidRPr="00CA7798">
        <w:rPr>
          <w:rFonts w:ascii="Simplified Arabic" w:hAnsi="Simplified Arabic" w:cs="Simplified Arabic"/>
          <w:sz w:val="24"/>
          <w:rtl/>
        </w:rPr>
        <w:t xml:space="preserve"> قبل الدورة المستأنفة (الجزء الثاني) من الاجتماع</w:t>
      </w:r>
      <w:r w:rsidR="00286D75">
        <w:rPr>
          <w:rFonts w:ascii="Simplified Arabic" w:hAnsi="Simplified Arabic" w:cs="Simplified Arabic" w:hint="cs"/>
          <w:sz w:val="24"/>
          <w:rtl/>
        </w:rPr>
        <w:t xml:space="preserve"> ب</w:t>
      </w:r>
      <w:r w:rsidR="00286D75" w:rsidRPr="00CA7798">
        <w:rPr>
          <w:rFonts w:ascii="Simplified Arabic" w:hAnsi="Simplified Arabic" w:cs="Simplified Arabic"/>
          <w:sz w:val="24"/>
          <w:rtl/>
        </w:rPr>
        <w:t>ستة أسابيع</w:t>
      </w:r>
      <w:r>
        <w:rPr>
          <w:rFonts w:ascii="Simplified Arabic" w:hAnsi="Simplified Arabic" w:cs="Simplified Arabic" w:hint="cs"/>
          <w:sz w:val="24"/>
          <w:rtl/>
        </w:rPr>
        <w:t>.</w:t>
      </w:r>
    </w:p>
    <w:p w:rsidR="007259AC" w:rsidRPr="007259AC" w:rsidRDefault="007259AC" w:rsidP="007259AC">
      <w:pPr>
        <w:pStyle w:val="Heading1"/>
        <w:suppressLineNumbers/>
        <w:tabs>
          <w:tab w:val="clear" w:pos="720"/>
          <w:tab w:val="left" w:pos="900"/>
        </w:tabs>
        <w:suppressAutoHyphens/>
        <w:kinsoku w:val="0"/>
        <w:overflowPunct w:val="0"/>
        <w:autoSpaceDE w:val="0"/>
        <w:autoSpaceDN w:val="0"/>
        <w:bidi/>
        <w:adjustRightInd w:val="0"/>
        <w:snapToGrid w:val="0"/>
        <w:spacing w:before="120"/>
        <w:rPr>
          <w:b w:val="0"/>
          <w:bCs/>
          <w:caps w:val="0"/>
          <w:snapToGrid w:val="0"/>
          <w:kern w:val="22"/>
          <w:sz w:val="28"/>
          <w:szCs w:val="28"/>
          <w:rtl/>
          <w:lang w:bidi="ar-EG"/>
        </w:rPr>
      </w:pPr>
      <w:bookmarkStart w:id="2" w:name="Item01"/>
      <w:r w:rsidRPr="007259AC">
        <w:rPr>
          <w:rFonts w:ascii="Simplified Arabic" w:hAnsi="Simplified Arabic" w:cs="Simplified Arabic"/>
          <w:b w:val="0"/>
          <w:bCs/>
          <w:sz w:val="28"/>
          <w:szCs w:val="28"/>
          <w:rtl/>
        </w:rPr>
        <w:t>البند 1</w:t>
      </w:r>
      <w:r w:rsidRPr="007259AC">
        <w:rPr>
          <w:rFonts w:ascii="Simplified Arabic" w:hAnsi="Simplified Arabic" w:cs="Simplified Arabic" w:hint="cs"/>
          <w:b w:val="0"/>
          <w:bCs/>
          <w:sz w:val="28"/>
          <w:szCs w:val="28"/>
          <w:rtl/>
        </w:rPr>
        <w:t>-</w:t>
      </w:r>
      <w:r w:rsidR="00875678">
        <w:rPr>
          <w:rFonts w:ascii="Simplified Arabic" w:hAnsi="Simplified Arabic" w:cs="Simplified Arabic" w:hint="cs"/>
          <w:b w:val="0"/>
          <w:bCs/>
          <w:sz w:val="28"/>
          <w:szCs w:val="28"/>
          <w:rtl/>
        </w:rPr>
        <w:t xml:space="preserve">    </w:t>
      </w:r>
      <w:r w:rsidRPr="007259AC">
        <w:rPr>
          <w:rFonts w:ascii="Simplified Arabic" w:hAnsi="Simplified Arabic" w:cs="Simplified Arabic"/>
          <w:b w:val="0"/>
          <w:bCs/>
          <w:sz w:val="28"/>
          <w:szCs w:val="28"/>
          <w:rtl/>
        </w:rPr>
        <w:t>افتتاح الاجتماع</w:t>
      </w:r>
    </w:p>
    <w:bookmarkEnd w:id="2"/>
    <w:p w:rsidR="007259AC" w:rsidRPr="00513D88" w:rsidRDefault="007259AC" w:rsidP="00513D88">
      <w:pPr>
        <w:suppressLineNumbers/>
        <w:tabs>
          <w:tab w:val="left" w:pos="720"/>
        </w:tabs>
        <w:suppressAutoHyphens/>
        <w:kinsoku w:val="0"/>
        <w:overflowPunct w:val="0"/>
        <w:autoSpaceDE w:val="0"/>
        <w:autoSpaceDN w:val="0"/>
        <w:bidi/>
        <w:adjustRightInd w:val="0"/>
        <w:snapToGrid w:val="0"/>
        <w:spacing w:before="120" w:after="120"/>
        <w:rPr>
          <w:snapToGrid w:val="0"/>
          <w:kern w:val="22"/>
          <w:szCs w:val="22"/>
          <w:rtl/>
          <w:lang w:val="en-US" w:bidi="ar-EG"/>
        </w:rPr>
      </w:pPr>
      <w:r>
        <w:rPr>
          <w:rFonts w:ascii="Simplified Arabic" w:hAnsi="Simplified Arabic" w:cs="Simplified Arabic"/>
          <w:sz w:val="24"/>
          <w:rtl/>
        </w:rPr>
        <w:t>7-</w:t>
      </w:r>
      <w:r>
        <w:rPr>
          <w:rFonts w:ascii="Simplified Arabic" w:hAnsi="Simplified Arabic" w:cs="Simplified Arabic" w:hint="cs"/>
          <w:sz w:val="24"/>
          <w:rtl/>
        </w:rPr>
        <w:tab/>
      </w:r>
      <w:r w:rsidRPr="00CA7798">
        <w:rPr>
          <w:rFonts w:ascii="Simplified Arabic" w:hAnsi="Simplified Arabic" w:cs="Simplified Arabic"/>
          <w:sz w:val="24"/>
          <w:rtl/>
        </w:rPr>
        <w:t>سي</w:t>
      </w:r>
      <w:r>
        <w:rPr>
          <w:rFonts w:ascii="Simplified Arabic" w:hAnsi="Simplified Arabic" w:cs="Simplified Arabic" w:hint="cs"/>
          <w:sz w:val="24"/>
          <w:rtl/>
        </w:rPr>
        <w:t>ُ</w:t>
      </w:r>
      <w:r w:rsidRPr="00CA7798">
        <w:rPr>
          <w:rFonts w:ascii="Simplified Arabic" w:hAnsi="Simplified Arabic" w:cs="Simplified Arabic"/>
          <w:sz w:val="24"/>
          <w:rtl/>
        </w:rPr>
        <w:t>قام حفل الافتتاح في الساعة الثالثة بعد ظهر يوم الاثنين 11 أكتوبر</w:t>
      </w:r>
      <w:r>
        <w:rPr>
          <w:rFonts w:ascii="Simplified Arabic" w:hAnsi="Simplified Arabic" w:cs="Simplified Arabic"/>
          <w:sz w:val="24"/>
          <w:rtl/>
        </w:rPr>
        <w:t>/</w:t>
      </w:r>
      <w:r w:rsidRPr="00CA7798">
        <w:rPr>
          <w:rFonts w:ascii="Simplified Arabic" w:hAnsi="Simplified Arabic" w:cs="Simplified Arabic"/>
          <w:sz w:val="24"/>
          <w:rtl/>
        </w:rPr>
        <w:t>تشرين الأول 2021</w:t>
      </w:r>
      <w:r>
        <w:rPr>
          <w:rFonts w:ascii="Simplified Arabic" w:hAnsi="Simplified Arabic" w:cs="Simplified Arabic" w:hint="cs"/>
          <w:sz w:val="24"/>
          <w:rtl/>
        </w:rPr>
        <w:t xml:space="preserve"> </w:t>
      </w:r>
      <w:r w:rsidRPr="00CA7798">
        <w:rPr>
          <w:rFonts w:ascii="Simplified Arabic" w:hAnsi="Simplified Arabic" w:cs="Simplified Arabic"/>
          <w:sz w:val="24"/>
          <w:rtl/>
        </w:rPr>
        <w:t>(</w:t>
      </w:r>
      <w:r w:rsidR="00513D88">
        <w:rPr>
          <w:rFonts w:ascii="Simplified Arabic" w:hAnsi="Simplified Arabic" w:cs="Simplified Arabic" w:hint="cs"/>
          <w:sz w:val="24"/>
          <w:rtl/>
        </w:rPr>
        <w:t>ب</w:t>
      </w:r>
      <w:r>
        <w:rPr>
          <w:rFonts w:ascii="Simplified Arabic" w:hAnsi="Simplified Arabic" w:cs="Simplified Arabic" w:hint="cs"/>
          <w:sz w:val="24"/>
          <w:rtl/>
        </w:rPr>
        <w:t xml:space="preserve">توقيت مدينة </w:t>
      </w:r>
      <w:r w:rsidRPr="00CA7798">
        <w:rPr>
          <w:rFonts w:ascii="Simplified Arabic" w:hAnsi="Simplified Arabic" w:cs="Simplified Arabic"/>
          <w:sz w:val="24"/>
          <w:rtl/>
        </w:rPr>
        <w:t>كونمينغ</w:t>
      </w:r>
      <w:r>
        <w:rPr>
          <w:rFonts w:ascii="Simplified Arabic" w:hAnsi="Simplified Arabic" w:cs="Simplified Arabic"/>
          <w:sz w:val="24"/>
          <w:rtl/>
        </w:rPr>
        <w:t>،</w:t>
      </w:r>
      <w:r w:rsidRPr="00CA7798">
        <w:rPr>
          <w:rFonts w:ascii="Simplified Arabic" w:hAnsi="Simplified Arabic" w:cs="Simplified Arabic"/>
          <w:sz w:val="24"/>
          <w:rtl/>
        </w:rPr>
        <w:t xml:space="preserve"> الصين). وسي</w:t>
      </w:r>
      <w:r>
        <w:rPr>
          <w:rFonts w:ascii="Simplified Arabic" w:hAnsi="Simplified Arabic" w:cs="Simplified Arabic" w:hint="cs"/>
          <w:sz w:val="24"/>
          <w:rtl/>
        </w:rPr>
        <w:t>ُ</w:t>
      </w:r>
      <w:r w:rsidRPr="00CA7798">
        <w:rPr>
          <w:rFonts w:ascii="Simplified Arabic" w:hAnsi="Simplified Arabic" w:cs="Simplified Arabic"/>
          <w:sz w:val="24"/>
          <w:rtl/>
        </w:rPr>
        <w:t>فتتح الاجتماع بعد ذلك مباشرة بال</w:t>
      </w:r>
      <w:r w:rsidR="00513D88">
        <w:rPr>
          <w:rFonts w:ascii="Simplified Arabic" w:hAnsi="Simplified Arabic" w:cs="Simplified Arabic" w:hint="cs"/>
          <w:sz w:val="24"/>
          <w:rtl/>
        </w:rPr>
        <w:t>تزامن</w:t>
      </w:r>
      <w:r w:rsidRPr="00CA7798">
        <w:rPr>
          <w:rFonts w:ascii="Simplified Arabic" w:hAnsi="Simplified Arabic" w:cs="Simplified Arabic"/>
          <w:sz w:val="24"/>
          <w:rtl/>
        </w:rPr>
        <w:t xml:space="preserve"> مع افتتاح الاجتماع الخامس عشر لمؤتمر الأطراف في الاتفاقية والاجتماع العاشر للأطراف</w:t>
      </w:r>
      <w:r w:rsidR="00513D88">
        <w:rPr>
          <w:rFonts w:ascii="Simplified Arabic" w:hAnsi="Simplified Arabic" w:cs="Simplified Arabic" w:hint="cs"/>
          <w:sz w:val="24"/>
          <w:rtl/>
        </w:rPr>
        <w:t xml:space="preserve"> في </w:t>
      </w:r>
      <w:r w:rsidRPr="00CA7798">
        <w:rPr>
          <w:rFonts w:ascii="Simplified Arabic" w:hAnsi="Simplified Arabic" w:cs="Simplified Arabic"/>
          <w:sz w:val="24"/>
          <w:rtl/>
        </w:rPr>
        <w:t>بروتوكول قرطاجنة</w:t>
      </w:r>
      <w:r>
        <w:rPr>
          <w:rFonts w:ascii="Simplified Arabic" w:hAnsi="Simplified Arabic" w:cs="Simplified Arabic" w:hint="cs"/>
          <w:sz w:val="24"/>
          <w:rtl/>
        </w:rPr>
        <w:t>.</w:t>
      </w:r>
      <w:r w:rsidR="00513D88" w:rsidRPr="00513D88">
        <w:rPr>
          <w:snapToGrid w:val="0"/>
          <w:kern w:val="22"/>
          <w:szCs w:val="22"/>
          <w:vertAlign w:val="superscript"/>
        </w:rPr>
        <w:t xml:space="preserve"> </w:t>
      </w:r>
      <w:r w:rsidR="00513D88" w:rsidRPr="00630469">
        <w:rPr>
          <w:snapToGrid w:val="0"/>
          <w:kern w:val="22"/>
          <w:szCs w:val="22"/>
          <w:vertAlign w:val="superscript"/>
        </w:rPr>
        <w:footnoteReference w:id="2"/>
      </w:r>
    </w:p>
    <w:p w:rsidR="00B61D8E" w:rsidRDefault="00B61D8E" w:rsidP="00B61D8E">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Pr>
          <w:rFonts w:ascii="Simplified Arabic" w:hAnsi="Simplified Arabic" w:cs="Simplified Arabic"/>
          <w:sz w:val="24"/>
          <w:rtl/>
        </w:rPr>
        <w:t>8</w:t>
      </w:r>
      <w:r>
        <w:rPr>
          <w:rFonts w:ascii="Simplified Arabic" w:hAnsi="Simplified Arabic" w:cs="Simplified Arabic" w:hint="cs"/>
          <w:sz w:val="24"/>
          <w:rtl/>
        </w:rPr>
        <w:t>-</w:t>
      </w:r>
      <w:r>
        <w:rPr>
          <w:rFonts w:ascii="Simplified Arabic" w:hAnsi="Simplified Arabic" w:cs="Simplified Arabic" w:hint="cs"/>
          <w:sz w:val="24"/>
          <w:rtl/>
        </w:rPr>
        <w:tab/>
        <w:t>و</w:t>
      </w:r>
      <w:r w:rsidRPr="00CA7798">
        <w:rPr>
          <w:rFonts w:ascii="Simplified Arabic" w:hAnsi="Simplified Arabic" w:cs="Simplified Arabic"/>
          <w:sz w:val="24"/>
          <w:rtl/>
        </w:rPr>
        <w:t>س</w:t>
      </w:r>
      <w:r>
        <w:rPr>
          <w:rFonts w:ascii="Simplified Arabic" w:hAnsi="Simplified Arabic" w:cs="Simplified Arabic" w:hint="cs"/>
          <w:sz w:val="24"/>
          <w:rtl/>
        </w:rPr>
        <w:t>ت</w:t>
      </w:r>
      <w:r w:rsidRPr="00CA7798">
        <w:rPr>
          <w:rFonts w:ascii="Simplified Arabic" w:hAnsi="Simplified Arabic" w:cs="Simplified Arabic"/>
          <w:sz w:val="24"/>
          <w:rtl/>
        </w:rPr>
        <w:t>فتتح الاجتماع رئيس</w:t>
      </w:r>
      <w:r>
        <w:rPr>
          <w:rFonts w:ascii="Simplified Arabic" w:hAnsi="Simplified Arabic" w:cs="Simplified Arabic" w:hint="cs"/>
          <w:sz w:val="24"/>
          <w:rtl/>
        </w:rPr>
        <w:t>ة</w:t>
      </w:r>
      <w:r w:rsidRPr="00CA7798">
        <w:rPr>
          <w:rFonts w:ascii="Simplified Arabic" w:hAnsi="Simplified Arabic" w:cs="Simplified Arabic"/>
          <w:sz w:val="24"/>
          <w:rtl/>
        </w:rPr>
        <w:t xml:space="preserve"> الاجتماع الرابع عشر لمؤتمر الأطراف أو ممثلها. </w:t>
      </w:r>
      <w:r>
        <w:rPr>
          <w:rFonts w:ascii="Simplified Arabic" w:hAnsi="Simplified Arabic" w:cs="Simplified Arabic" w:hint="cs"/>
          <w:sz w:val="24"/>
          <w:rtl/>
        </w:rPr>
        <w:t>و</w:t>
      </w:r>
      <w:r w:rsidRPr="00CA7798">
        <w:rPr>
          <w:rFonts w:ascii="Simplified Arabic" w:hAnsi="Simplified Arabic" w:cs="Simplified Arabic"/>
          <w:sz w:val="24"/>
          <w:rtl/>
        </w:rPr>
        <w:t>في الجلسة الافتتاحية</w:t>
      </w:r>
      <w:r>
        <w:rPr>
          <w:rFonts w:ascii="Simplified Arabic" w:hAnsi="Simplified Arabic" w:cs="Simplified Arabic"/>
          <w:sz w:val="24"/>
          <w:rtl/>
        </w:rPr>
        <w:t>،</w:t>
      </w:r>
      <w:r w:rsidRPr="00CA7798">
        <w:rPr>
          <w:rFonts w:ascii="Simplified Arabic" w:hAnsi="Simplified Arabic" w:cs="Simplified Arabic"/>
          <w:sz w:val="24"/>
          <w:rtl/>
        </w:rPr>
        <w:t xml:space="preserve"> سيستمع</w:t>
      </w:r>
      <w:r>
        <w:rPr>
          <w:rFonts w:ascii="Simplified Arabic" w:hAnsi="Simplified Arabic" w:cs="Simplified Arabic" w:hint="cs"/>
          <w:sz w:val="24"/>
          <w:rtl/>
        </w:rPr>
        <w:t xml:space="preserve"> المشاركون في</w:t>
      </w:r>
      <w:r w:rsidRPr="00CA7798">
        <w:rPr>
          <w:rFonts w:ascii="Simplified Arabic" w:hAnsi="Simplified Arabic" w:cs="Simplified Arabic"/>
          <w:sz w:val="24"/>
          <w:rtl/>
        </w:rPr>
        <w:t xml:space="preserve"> المؤتمر إلى كلمة ترحيب من ممثلي حكومة الصين والسلطات المحلية</w:t>
      </w:r>
      <w:r>
        <w:rPr>
          <w:rFonts w:ascii="Simplified Arabic" w:hAnsi="Simplified Arabic" w:cs="Simplified Arabic" w:hint="cs"/>
          <w:sz w:val="24"/>
          <w:rtl/>
        </w:rPr>
        <w:t>.</w:t>
      </w:r>
    </w:p>
    <w:p w:rsidR="00875678" w:rsidRDefault="00875678" w:rsidP="00875678">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Pr>
          <w:rFonts w:ascii="Simplified Arabic" w:hAnsi="Simplified Arabic" w:cs="Simplified Arabic"/>
          <w:sz w:val="24"/>
          <w:rtl/>
        </w:rPr>
        <w:t>9</w:t>
      </w:r>
      <w:r>
        <w:rPr>
          <w:rFonts w:ascii="Simplified Arabic" w:hAnsi="Simplified Arabic" w:cs="Simplified Arabic" w:hint="cs"/>
          <w:sz w:val="24"/>
          <w:rtl/>
        </w:rPr>
        <w:t>-</w:t>
      </w:r>
      <w:r>
        <w:rPr>
          <w:rFonts w:ascii="Simplified Arabic" w:hAnsi="Simplified Arabic" w:cs="Simplified Arabic" w:hint="cs"/>
          <w:sz w:val="24"/>
          <w:rtl/>
        </w:rPr>
        <w:tab/>
        <w:t>و</w:t>
      </w:r>
      <w:r w:rsidRPr="00CA7798">
        <w:rPr>
          <w:rFonts w:ascii="Simplified Arabic" w:hAnsi="Simplified Arabic" w:cs="Simplified Arabic"/>
          <w:sz w:val="24"/>
          <w:rtl/>
        </w:rPr>
        <w:t>س</w:t>
      </w:r>
      <w:r>
        <w:rPr>
          <w:rFonts w:ascii="Simplified Arabic" w:hAnsi="Simplified Arabic" w:cs="Simplified Arabic" w:hint="cs"/>
          <w:sz w:val="24"/>
          <w:rtl/>
        </w:rPr>
        <w:t>تتحدث</w:t>
      </w:r>
      <w:r>
        <w:rPr>
          <w:rFonts w:ascii="Simplified Arabic" w:hAnsi="Simplified Arabic" w:cs="Simplified Arabic"/>
          <w:sz w:val="24"/>
          <w:rtl/>
        </w:rPr>
        <w:t xml:space="preserve"> الأمي</w:t>
      </w:r>
      <w:r>
        <w:rPr>
          <w:rFonts w:ascii="Simplified Arabic" w:hAnsi="Simplified Arabic" w:cs="Simplified Arabic" w:hint="cs"/>
          <w:sz w:val="24"/>
          <w:rtl/>
        </w:rPr>
        <w:t>نة</w:t>
      </w:r>
      <w:r w:rsidRPr="00CA7798">
        <w:rPr>
          <w:rFonts w:ascii="Simplified Arabic" w:hAnsi="Simplified Arabic" w:cs="Simplified Arabic"/>
          <w:sz w:val="24"/>
          <w:rtl/>
        </w:rPr>
        <w:t xml:space="preserve"> التنفيذي</w:t>
      </w:r>
      <w:r>
        <w:rPr>
          <w:rFonts w:ascii="Simplified Arabic" w:hAnsi="Simplified Arabic" w:cs="Simplified Arabic" w:hint="cs"/>
          <w:sz w:val="24"/>
          <w:rtl/>
        </w:rPr>
        <w:t>ة إلى المشاركين</w:t>
      </w:r>
      <w:r w:rsidRPr="00CA7798">
        <w:rPr>
          <w:rFonts w:ascii="Simplified Arabic" w:hAnsi="Simplified Arabic" w:cs="Simplified Arabic"/>
          <w:sz w:val="24"/>
          <w:rtl/>
        </w:rPr>
        <w:t xml:space="preserve"> </w:t>
      </w:r>
      <w:r>
        <w:rPr>
          <w:rFonts w:ascii="Simplified Arabic" w:hAnsi="Simplified Arabic" w:cs="Simplified Arabic" w:hint="cs"/>
          <w:sz w:val="24"/>
          <w:rtl/>
        </w:rPr>
        <w:t xml:space="preserve">في </w:t>
      </w:r>
      <w:r w:rsidRPr="00CA7798">
        <w:rPr>
          <w:rFonts w:ascii="Simplified Arabic" w:hAnsi="Simplified Arabic" w:cs="Simplified Arabic"/>
          <w:sz w:val="24"/>
          <w:rtl/>
        </w:rPr>
        <w:t>الاجتماع و</w:t>
      </w:r>
      <w:r>
        <w:rPr>
          <w:rFonts w:ascii="Simplified Arabic" w:hAnsi="Simplified Arabic" w:cs="Simplified Arabic" w:hint="cs"/>
          <w:sz w:val="24"/>
          <w:rtl/>
        </w:rPr>
        <w:t>ست</w:t>
      </w:r>
      <w:r w:rsidRPr="00CA7798">
        <w:rPr>
          <w:rFonts w:ascii="Simplified Arabic" w:hAnsi="Simplified Arabic" w:cs="Simplified Arabic"/>
          <w:sz w:val="24"/>
          <w:rtl/>
        </w:rPr>
        <w:t>سلط الضوء على القضايا الرئيسية الم</w:t>
      </w:r>
      <w:r>
        <w:rPr>
          <w:rFonts w:ascii="Simplified Arabic" w:hAnsi="Simplified Arabic" w:cs="Simplified Arabic" w:hint="cs"/>
          <w:sz w:val="24"/>
          <w:rtl/>
        </w:rPr>
        <w:t>طروح</w:t>
      </w:r>
      <w:r w:rsidRPr="00CA7798">
        <w:rPr>
          <w:rFonts w:ascii="Simplified Arabic" w:hAnsi="Simplified Arabic" w:cs="Simplified Arabic"/>
          <w:sz w:val="24"/>
          <w:rtl/>
        </w:rPr>
        <w:t xml:space="preserve">ة </w:t>
      </w:r>
      <w:r>
        <w:rPr>
          <w:rFonts w:ascii="Simplified Arabic" w:hAnsi="Simplified Arabic" w:cs="Simplified Arabic" w:hint="cs"/>
          <w:sz w:val="24"/>
          <w:rtl/>
        </w:rPr>
        <w:t>امام</w:t>
      </w:r>
      <w:r w:rsidRPr="00CA7798">
        <w:rPr>
          <w:rFonts w:ascii="Simplified Arabic" w:hAnsi="Simplified Arabic" w:cs="Simplified Arabic"/>
          <w:sz w:val="24"/>
          <w:rtl/>
        </w:rPr>
        <w:t xml:space="preserve"> مؤتمر الأطراف</w:t>
      </w:r>
      <w:r>
        <w:rPr>
          <w:rFonts w:ascii="Simplified Arabic" w:hAnsi="Simplified Arabic" w:cs="Simplified Arabic" w:hint="cs"/>
          <w:sz w:val="24"/>
          <w:rtl/>
        </w:rPr>
        <w:t>.</w:t>
      </w:r>
    </w:p>
    <w:p w:rsidR="00875678" w:rsidRDefault="00875678" w:rsidP="00875678">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lang w:bidi="ar-EG"/>
        </w:rPr>
      </w:pPr>
      <w:r>
        <w:rPr>
          <w:rFonts w:ascii="Simplified Arabic" w:hAnsi="Simplified Arabic" w:cs="Simplified Arabic"/>
          <w:sz w:val="24"/>
          <w:rtl/>
        </w:rPr>
        <w:t>10-</w:t>
      </w:r>
      <w:r>
        <w:rPr>
          <w:rFonts w:ascii="Simplified Arabic" w:hAnsi="Simplified Arabic" w:cs="Simplified Arabic" w:hint="cs"/>
          <w:sz w:val="24"/>
          <w:rtl/>
        </w:rPr>
        <w:tab/>
        <w:t>ويمكن أن يقوم</w:t>
      </w:r>
      <w:r w:rsidRPr="00754D53">
        <w:rPr>
          <w:rFonts w:ascii="Simplified Arabic" w:hAnsi="Simplified Arabic" w:cs="Simplified Arabic"/>
          <w:sz w:val="24"/>
          <w:rtl/>
        </w:rPr>
        <w:t xml:space="preserve"> ممثل</w:t>
      </w:r>
      <w:r>
        <w:rPr>
          <w:rFonts w:ascii="Simplified Arabic" w:hAnsi="Simplified Arabic" w:cs="Simplified Arabic" w:hint="cs"/>
          <w:sz w:val="24"/>
          <w:rtl/>
        </w:rPr>
        <w:t>و</w:t>
      </w:r>
      <w:r w:rsidRPr="00754D53">
        <w:rPr>
          <w:rFonts w:ascii="Simplified Arabic" w:hAnsi="Simplified Arabic" w:cs="Simplified Arabic"/>
          <w:sz w:val="24"/>
          <w:rtl/>
        </w:rPr>
        <w:t xml:space="preserve"> المجموعات الإقليمية والشعوب الأصلية والمجتمعات المحلية وعدد محدود من المجموعات الأخرى</w:t>
      </w:r>
      <w:r>
        <w:rPr>
          <w:rFonts w:ascii="Simplified Arabic" w:hAnsi="Simplified Arabic" w:cs="Simplified Arabic" w:hint="cs"/>
          <w:sz w:val="24"/>
          <w:rtl/>
        </w:rPr>
        <w:t xml:space="preserve"> أيضا</w:t>
      </w:r>
      <w:r w:rsidRPr="00754D53">
        <w:rPr>
          <w:rFonts w:ascii="Simplified Arabic" w:hAnsi="Simplified Arabic" w:cs="Simplified Arabic"/>
          <w:sz w:val="24"/>
          <w:rtl/>
        </w:rPr>
        <w:t xml:space="preserve"> </w:t>
      </w:r>
      <w:r>
        <w:rPr>
          <w:rFonts w:ascii="Simplified Arabic" w:hAnsi="Simplified Arabic" w:cs="Simplified Arabic" w:hint="cs"/>
          <w:sz w:val="24"/>
          <w:rtl/>
        </w:rPr>
        <w:t>بإلقاء بيانات.</w:t>
      </w:r>
    </w:p>
    <w:p w:rsidR="00875678" w:rsidRPr="00875678" w:rsidRDefault="00875678" w:rsidP="00875678">
      <w:pPr>
        <w:pStyle w:val="Heading1"/>
        <w:suppressLineNumbers/>
        <w:tabs>
          <w:tab w:val="clear" w:pos="720"/>
          <w:tab w:val="left" w:pos="810"/>
        </w:tabs>
        <w:suppressAutoHyphens/>
        <w:kinsoku w:val="0"/>
        <w:overflowPunct w:val="0"/>
        <w:autoSpaceDE w:val="0"/>
        <w:autoSpaceDN w:val="0"/>
        <w:bidi/>
        <w:adjustRightInd w:val="0"/>
        <w:snapToGrid w:val="0"/>
        <w:spacing w:before="120"/>
        <w:rPr>
          <w:b w:val="0"/>
          <w:bCs/>
          <w:caps w:val="0"/>
          <w:snapToGrid w:val="0"/>
          <w:kern w:val="22"/>
          <w:sz w:val="28"/>
          <w:szCs w:val="28"/>
          <w:rtl/>
          <w:lang w:bidi="ar-EG"/>
        </w:rPr>
      </w:pPr>
      <w:r w:rsidRPr="00875678">
        <w:rPr>
          <w:rFonts w:ascii="Simplified Arabic" w:hAnsi="Simplified Arabic" w:cs="Simplified Arabic"/>
          <w:b w:val="0"/>
          <w:bCs/>
          <w:sz w:val="28"/>
          <w:szCs w:val="28"/>
          <w:rtl/>
        </w:rPr>
        <w:lastRenderedPageBreak/>
        <w:t>البند 2</w:t>
      </w:r>
      <w:r w:rsidRPr="00875678">
        <w:rPr>
          <w:rFonts w:ascii="Simplified Arabic" w:hAnsi="Simplified Arabic" w:cs="Simplified Arabic" w:hint="cs"/>
          <w:b w:val="0"/>
          <w:bCs/>
          <w:sz w:val="28"/>
          <w:szCs w:val="28"/>
          <w:rtl/>
        </w:rPr>
        <w:t>-</w:t>
      </w:r>
      <w:r>
        <w:rPr>
          <w:rFonts w:ascii="Simplified Arabic" w:hAnsi="Simplified Arabic" w:cs="Simplified Arabic" w:hint="cs"/>
          <w:b w:val="0"/>
          <w:bCs/>
          <w:sz w:val="28"/>
          <w:szCs w:val="28"/>
          <w:rtl/>
        </w:rPr>
        <w:t xml:space="preserve">    </w:t>
      </w:r>
      <w:r w:rsidRPr="00875678">
        <w:rPr>
          <w:rFonts w:ascii="Simplified Arabic" w:hAnsi="Simplified Arabic" w:cs="Simplified Arabic"/>
          <w:b w:val="0"/>
          <w:bCs/>
          <w:sz w:val="28"/>
          <w:szCs w:val="28"/>
          <w:rtl/>
        </w:rPr>
        <w:t>المسائل التنظيمية</w:t>
      </w:r>
    </w:p>
    <w:p w:rsidR="00DE59C4" w:rsidRPr="00875678" w:rsidRDefault="00875678" w:rsidP="00875678">
      <w:pPr>
        <w:keepNext/>
        <w:suppressLineNumbers/>
        <w:suppressAutoHyphens/>
        <w:kinsoku w:val="0"/>
        <w:overflowPunct w:val="0"/>
        <w:autoSpaceDE w:val="0"/>
        <w:autoSpaceDN w:val="0"/>
        <w:bidi/>
        <w:adjustRightInd w:val="0"/>
        <w:snapToGrid w:val="0"/>
        <w:spacing w:before="120" w:after="120"/>
        <w:outlineLvl w:val="2"/>
        <w:rPr>
          <w:i/>
          <w:iCs/>
          <w:snapToGrid w:val="0"/>
          <w:kern w:val="22"/>
          <w:szCs w:val="22"/>
        </w:rPr>
      </w:pPr>
      <w:r w:rsidRPr="00875678">
        <w:rPr>
          <w:rFonts w:ascii="Simplified Arabic" w:hAnsi="Simplified Arabic" w:cs="Simplified Arabic"/>
          <w:i/>
          <w:iCs/>
          <w:sz w:val="24"/>
          <w:rtl/>
        </w:rPr>
        <w:t>انتخاب الرئيس</w:t>
      </w:r>
    </w:p>
    <w:p w:rsidR="00875678" w:rsidRDefault="00875678" w:rsidP="00D020D6">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sidRPr="00754D53">
        <w:rPr>
          <w:rFonts w:ascii="Simplified Arabic" w:hAnsi="Simplified Arabic" w:cs="Simplified Arabic"/>
          <w:sz w:val="24"/>
          <w:rtl/>
        </w:rPr>
        <w:t>11</w:t>
      </w:r>
      <w:r>
        <w:rPr>
          <w:rFonts w:ascii="Simplified Arabic" w:hAnsi="Simplified Arabic" w:cs="Simplified Arabic"/>
          <w:sz w:val="24"/>
          <w:rtl/>
        </w:rPr>
        <w:t>-</w:t>
      </w:r>
      <w:r>
        <w:rPr>
          <w:rFonts w:ascii="Simplified Arabic" w:hAnsi="Simplified Arabic" w:cs="Simplified Arabic" w:hint="cs"/>
          <w:sz w:val="24"/>
          <w:rtl/>
        </w:rPr>
        <w:tab/>
        <w:t xml:space="preserve">من المتوقع أن تدعو رئيسة الاجتماع </w:t>
      </w:r>
      <w:r w:rsidRPr="00754D53">
        <w:rPr>
          <w:rFonts w:ascii="Simplified Arabic" w:hAnsi="Simplified Arabic" w:cs="Simplified Arabic"/>
          <w:sz w:val="24"/>
          <w:rtl/>
        </w:rPr>
        <w:t xml:space="preserve">الرابع </w:t>
      </w:r>
      <w:r>
        <w:rPr>
          <w:rFonts w:ascii="Simplified Arabic" w:hAnsi="Simplified Arabic" w:cs="Simplified Arabic" w:hint="cs"/>
          <w:sz w:val="24"/>
          <w:rtl/>
        </w:rPr>
        <w:t xml:space="preserve">عشر لمؤتمر الأطراف أو ممثلها، في الجلسة الافتتاحية، إلى انتخاب ممثل عن البلد المضيف ليكون رئيسا للاجتماع </w:t>
      </w:r>
      <w:r w:rsidRPr="00754D53">
        <w:rPr>
          <w:rFonts w:ascii="Simplified Arabic" w:hAnsi="Simplified Arabic" w:cs="Simplified Arabic"/>
          <w:sz w:val="24"/>
          <w:rtl/>
        </w:rPr>
        <w:t>الخامس</w:t>
      </w:r>
      <w:r>
        <w:rPr>
          <w:rFonts w:ascii="Simplified Arabic" w:hAnsi="Simplified Arabic" w:cs="Simplified Arabic" w:hint="cs"/>
          <w:sz w:val="24"/>
          <w:rtl/>
        </w:rPr>
        <w:t xml:space="preserve"> عشر. وستبدأ فترة تولي الرئيس عقب انتخابه مباشرة في الاجتماع </w:t>
      </w:r>
      <w:r w:rsidRPr="00754D53">
        <w:rPr>
          <w:rFonts w:ascii="Simplified Arabic" w:hAnsi="Simplified Arabic" w:cs="Simplified Arabic"/>
          <w:sz w:val="24"/>
          <w:rtl/>
        </w:rPr>
        <w:t>الخامس</w:t>
      </w:r>
      <w:r>
        <w:rPr>
          <w:rFonts w:ascii="Simplified Arabic" w:hAnsi="Simplified Arabic" w:cs="Simplified Arabic" w:hint="cs"/>
          <w:sz w:val="24"/>
          <w:rtl/>
        </w:rPr>
        <w:t xml:space="preserve"> عشر لمؤتمر الأطراف وستنتهي بانتخاب من يخلفه في الاجتماع </w:t>
      </w:r>
      <w:r w:rsidRPr="00754D53">
        <w:rPr>
          <w:rFonts w:ascii="Simplified Arabic" w:hAnsi="Simplified Arabic" w:cs="Simplified Arabic"/>
          <w:sz w:val="24"/>
          <w:rtl/>
        </w:rPr>
        <w:t xml:space="preserve">السادس </w:t>
      </w:r>
      <w:r>
        <w:rPr>
          <w:rFonts w:ascii="Simplified Arabic" w:hAnsi="Simplified Arabic" w:cs="Simplified Arabic" w:hint="cs"/>
          <w:sz w:val="24"/>
          <w:rtl/>
        </w:rPr>
        <w:t xml:space="preserve">عشر. وسيعمل رئيس الاجتماع </w:t>
      </w:r>
      <w:r w:rsidR="00D020D6" w:rsidRPr="00754D53">
        <w:rPr>
          <w:rFonts w:ascii="Simplified Arabic" w:hAnsi="Simplified Arabic" w:cs="Simplified Arabic"/>
          <w:sz w:val="24"/>
          <w:rtl/>
        </w:rPr>
        <w:t>الخامس</w:t>
      </w:r>
      <w:r w:rsidR="00D020D6">
        <w:rPr>
          <w:rFonts w:ascii="Simplified Arabic" w:hAnsi="Simplified Arabic" w:cs="Simplified Arabic" w:hint="cs"/>
          <w:sz w:val="24"/>
          <w:rtl/>
        </w:rPr>
        <w:t xml:space="preserve"> </w:t>
      </w:r>
      <w:r>
        <w:rPr>
          <w:rFonts w:ascii="Simplified Arabic" w:hAnsi="Simplified Arabic" w:cs="Simplified Arabic" w:hint="cs"/>
          <w:sz w:val="24"/>
          <w:rtl/>
        </w:rPr>
        <w:t xml:space="preserve">عشر لمؤتمر الأطراف أيضا رئيسا للاجتماع </w:t>
      </w:r>
      <w:r w:rsidR="00D020D6" w:rsidRPr="00754D53">
        <w:rPr>
          <w:rFonts w:ascii="Simplified Arabic" w:hAnsi="Simplified Arabic" w:cs="Simplified Arabic"/>
          <w:sz w:val="24"/>
          <w:rtl/>
        </w:rPr>
        <w:t xml:space="preserve">الرابع </w:t>
      </w:r>
      <w:r>
        <w:rPr>
          <w:rFonts w:ascii="Simplified Arabic" w:hAnsi="Simplified Arabic" w:cs="Simplified Arabic" w:hint="cs"/>
          <w:sz w:val="24"/>
          <w:rtl/>
        </w:rPr>
        <w:t>للأطراف في بروتوكول ناغويا.</w:t>
      </w:r>
    </w:p>
    <w:p w:rsidR="00970D86" w:rsidRPr="00970D86" w:rsidRDefault="00970D86" w:rsidP="00970D86">
      <w:pPr>
        <w:keepNext/>
        <w:suppressLineNumbers/>
        <w:suppressAutoHyphens/>
        <w:kinsoku w:val="0"/>
        <w:overflowPunct w:val="0"/>
        <w:autoSpaceDE w:val="0"/>
        <w:autoSpaceDN w:val="0"/>
        <w:bidi/>
        <w:adjustRightInd w:val="0"/>
        <w:snapToGrid w:val="0"/>
        <w:spacing w:before="120" w:after="120"/>
        <w:outlineLvl w:val="2"/>
        <w:rPr>
          <w:i/>
          <w:iCs/>
          <w:snapToGrid w:val="0"/>
          <w:kern w:val="22"/>
          <w:szCs w:val="22"/>
          <w:rtl/>
          <w:lang w:bidi="ar-EG"/>
        </w:rPr>
      </w:pPr>
      <w:r w:rsidRPr="00970D86">
        <w:rPr>
          <w:rFonts w:ascii="Simplified Arabic" w:hAnsi="Simplified Arabic" w:cs="Simplified Arabic"/>
          <w:i/>
          <w:iCs/>
          <w:sz w:val="24"/>
          <w:rtl/>
        </w:rPr>
        <w:t>انتخاب أعضاء المكتب بخلاف الرئيس</w:t>
      </w:r>
    </w:p>
    <w:p w:rsidR="00970D86" w:rsidRDefault="00F116A3" w:rsidP="00290A7B">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Pr>
          <w:rFonts w:ascii="Simplified Arabic" w:hAnsi="Simplified Arabic" w:cs="Simplified Arabic"/>
          <w:sz w:val="24"/>
          <w:rtl/>
        </w:rPr>
        <w:t>12-</w:t>
      </w:r>
      <w:r>
        <w:rPr>
          <w:rFonts w:ascii="Simplified Arabic" w:hAnsi="Simplified Arabic" w:cs="Simplified Arabic" w:hint="cs"/>
          <w:sz w:val="24"/>
          <w:rtl/>
        </w:rPr>
        <w:tab/>
        <w:t>و</w:t>
      </w:r>
      <w:r w:rsidR="00970D86" w:rsidRPr="00754D53">
        <w:rPr>
          <w:rFonts w:ascii="Simplified Arabic" w:hAnsi="Simplified Arabic" w:cs="Simplified Arabic"/>
          <w:sz w:val="24"/>
          <w:rtl/>
        </w:rPr>
        <w:t xml:space="preserve">وفقا للمادة 21 من النظام الداخلي (على النحو المعتمد </w:t>
      </w:r>
      <w:r>
        <w:rPr>
          <w:rFonts w:ascii="Simplified Arabic" w:hAnsi="Simplified Arabic" w:cs="Simplified Arabic" w:hint="cs"/>
          <w:sz w:val="24"/>
          <w:rtl/>
        </w:rPr>
        <w:t>في</w:t>
      </w:r>
      <w:r w:rsidR="00970D86" w:rsidRPr="00754D53">
        <w:rPr>
          <w:rFonts w:ascii="Simplified Arabic" w:hAnsi="Simplified Arabic" w:cs="Simplified Arabic"/>
          <w:sz w:val="24"/>
          <w:rtl/>
        </w:rPr>
        <w:t xml:space="preserve"> </w:t>
      </w:r>
      <w:hyperlink r:id="rId15" w:history="1">
        <w:r w:rsidR="00970D86" w:rsidRPr="00F116A3">
          <w:rPr>
            <w:rStyle w:val="Hyperlink"/>
            <w:rFonts w:ascii="Simplified Arabic" w:hAnsi="Simplified Arabic" w:cs="Simplified Arabic" w:hint="cs"/>
            <w:sz w:val="24"/>
            <w:rtl/>
          </w:rPr>
          <w:t>المقرر</w:t>
        </w:r>
        <w:r w:rsidR="00970D86" w:rsidRPr="00F116A3">
          <w:rPr>
            <w:rStyle w:val="Hyperlink"/>
            <w:rFonts w:ascii="Simplified Arabic" w:hAnsi="Simplified Arabic" w:cs="Simplified Arabic"/>
            <w:sz w:val="24"/>
            <w:rtl/>
          </w:rPr>
          <w:t xml:space="preserve"> </w:t>
        </w:r>
        <w:r w:rsidR="00970D86" w:rsidRPr="00F116A3">
          <w:rPr>
            <w:rStyle w:val="Hyperlink"/>
            <w:rFonts w:ascii="Simplified Arabic" w:hAnsi="Simplified Arabic" w:cs="Simplified Arabic"/>
            <w:sz w:val="24"/>
            <w:rtl/>
          </w:rPr>
          <w:t>1/1</w:t>
        </w:r>
      </w:hyperlink>
      <w:r w:rsidR="00970D86" w:rsidRPr="00754D53">
        <w:rPr>
          <w:rFonts w:ascii="Simplified Arabic" w:hAnsi="Simplified Arabic" w:cs="Simplified Arabic"/>
          <w:sz w:val="24"/>
          <w:rtl/>
        </w:rPr>
        <w:t xml:space="preserve"> والمعدل </w:t>
      </w:r>
      <w:r>
        <w:rPr>
          <w:rFonts w:ascii="Simplified Arabic" w:hAnsi="Simplified Arabic" w:cs="Simplified Arabic" w:hint="cs"/>
          <w:sz w:val="24"/>
          <w:rtl/>
        </w:rPr>
        <w:t>في</w:t>
      </w:r>
      <w:r w:rsidR="00970D86" w:rsidRPr="00754D53">
        <w:rPr>
          <w:rFonts w:ascii="Simplified Arabic" w:hAnsi="Simplified Arabic" w:cs="Simplified Arabic"/>
          <w:sz w:val="24"/>
          <w:rtl/>
        </w:rPr>
        <w:t xml:space="preserve"> المقرر 5/20)</w:t>
      </w:r>
      <w:r w:rsidR="00970D86">
        <w:rPr>
          <w:rFonts w:ascii="Simplified Arabic" w:hAnsi="Simplified Arabic" w:cs="Simplified Arabic"/>
          <w:sz w:val="24"/>
          <w:rtl/>
        </w:rPr>
        <w:t>،</w:t>
      </w:r>
      <w:r w:rsidR="00970D86" w:rsidRPr="00754D53">
        <w:rPr>
          <w:rFonts w:ascii="Simplified Arabic" w:hAnsi="Simplified Arabic" w:cs="Simplified Arabic"/>
          <w:sz w:val="24"/>
          <w:rtl/>
        </w:rPr>
        <w:t xml:space="preserve"> </w:t>
      </w:r>
      <w:r w:rsidR="00DF7F08">
        <w:rPr>
          <w:rFonts w:ascii="Simplified Arabic" w:hAnsi="Simplified Arabic" w:cs="Simplified Arabic" w:hint="cs"/>
          <w:sz w:val="24"/>
          <w:rtl/>
        </w:rPr>
        <w:t xml:space="preserve">فإنه </w:t>
      </w:r>
      <w:r w:rsidR="00970D86" w:rsidRPr="00754D53">
        <w:rPr>
          <w:rFonts w:ascii="Simplified Arabic" w:hAnsi="Simplified Arabic" w:cs="Simplified Arabic"/>
          <w:sz w:val="24"/>
          <w:rtl/>
        </w:rPr>
        <w:t>بالإضافة إلى</w:t>
      </w:r>
      <w:r>
        <w:rPr>
          <w:rFonts w:ascii="Simplified Arabic" w:hAnsi="Simplified Arabic" w:cs="Simplified Arabic" w:hint="cs"/>
          <w:sz w:val="24"/>
          <w:rtl/>
        </w:rPr>
        <w:t xml:space="preserve"> انتخاب</w:t>
      </w:r>
      <w:r w:rsidR="00970D86" w:rsidRPr="00754D53">
        <w:rPr>
          <w:rFonts w:ascii="Simplified Arabic" w:hAnsi="Simplified Arabic" w:cs="Simplified Arabic"/>
          <w:sz w:val="24"/>
          <w:rtl/>
        </w:rPr>
        <w:t xml:space="preserve"> الرئيس</w:t>
      </w:r>
      <w:r w:rsidR="00DF7F08">
        <w:rPr>
          <w:rFonts w:ascii="Simplified Arabic" w:hAnsi="Simplified Arabic" w:cs="Simplified Arabic" w:hint="cs"/>
          <w:sz w:val="24"/>
          <w:rtl/>
        </w:rPr>
        <w:t>،</w:t>
      </w:r>
      <w:r>
        <w:rPr>
          <w:rFonts w:ascii="Simplified Arabic" w:hAnsi="Simplified Arabic" w:cs="Simplified Arabic" w:hint="cs"/>
          <w:sz w:val="24"/>
          <w:rtl/>
        </w:rPr>
        <w:t xml:space="preserve"> </w:t>
      </w:r>
      <w:r w:rsidRPr="00754D53">
        <w:rPr>
          <w:rFonts w:ascii="Simplified Arabic" w:hAnsi="Simplified Arabic" w:cs="Simplified Arabic"/>
          <w:sz w:val="24"/>
          <w:rtl/>
        </w:rPr>
        <w:t>ينتخب مؤتمر الأطراف من بين ممثلي الأطراف الحاضرة الاجتماع</w:t>
      </w:r>
      <w:r w:rsidR="00970D86">
        <w:rPr>
          <w:rFonts w:ascii="Simplified Arabic" w:hAnsi="Simplified Arabic" w:cs="Simplified Arabic"/>
          <w:sz w:val="24"/>
          <w:rtl/>
        </w:rPr>
        <w:t>،</w:t>
      </w:r>
      <w:r w:rsidR="00970D86" w:rsidRPr="00754D53">
        <w:rPr>
          <w:rFonts w:ascii="Simplified Arabic" w:hAnsi="Simplified Arabic" w:cs="Simplified Arabic"/>
          <w:sz w:val="24"/>
          <w:rtl/>
        </w:rPr>
        <w:t xml:space="preserve"> </w:t>
      </w:r>
      <w:r w:rsidR="00A309F2">
        <w:rPr>
          <w:rFonts w:ascii="Simplified Arabic" w:hAnsi="Simplified Arabic" w:cs="Simplified Arabic" w:hint="cs"/>
          <w:sz w:val="24"/>
          <w:rtl/>
        </w:rPr>
        <w:t>عشرة</w:t>
      </w:r>
      <w:r w:rsidR="00970D86" w:rsidRPr="00754D53">
        <w:rPr>
          <w:rFonts w:ascii="Simplified Arabic" w:hAnsi="Simplified Arabic" w:cs="Simplified Arabic"/>
          <w:sz w:val="24"/>
          <w:rtl/>
        </w:rPr>
        <w:t xml:space="preserve"> نواب للرئيس</w:t>
      </w:r>
      <w:r w:rsidR="00970D86">
        <w:rPr>
          <w:rFonts w:ascii="Simplified Arabic" w:hAnsi="Simplified Arabic" w:cs="Simplified Arabic"/>
          <w:sz w:val="24"/>
          <w:rtl/>
        </w:rPr>
        <w:t>،</w:t>
      </w:r>
      <w:r w:rsidR="00970D86" w:rsidRPr="00754D53">
        <w:rPr>
          <w:rFonts w:ascii="Simplified Arabic" w:hAnsi="Simplified Arabic" w:cs="Simplified Arabic"/>
          <w:sz w:val="24"/>
          <w:rtl/>
        </w:rPr>
        <w:t xml:space="preserve"> </w:t>
      </w:r>
      <w:r w:rsidR="00A309F2">
        <w:rPr>
          <w:rFonts w:ascii="Simplified Arabic" w:hAnsi="Simplified Arabic" w:cs="Simplified Arabic" w:hint="cs"/>
          <w:sz w:val="24"/>
          <w:rtl/>
        </w:rPr>
        <w:t xml:space="preserve">على أن </w:t>
      </w:r>
      <w:r w:rsidR="00970D86" w:rsidRPr="00754D53">
        <w:rPr>
          <w:rFonts w:ascii="Simplified Arabic" w:hAnsi="Simplified Arabic" w:cs="Simplified Arabic"/>
          <w:sz w:val="24"/>
          <w:rtl/>
        </w:rPr>
        <w:t>يعمل أحدهم مقرر</w:t>
      </w:r>
      <w:r w:rsidR="00A309F2">
        <w:rPr>
          <w:rFonts w:ascii="Simplified Arabic" w:hAnsi="Simplified Arabic" w:cs="Simplified Arabic" w:hint="cs"/>
          <w:sz w:val="24"/>
          <w:rtl/>
        </w:rPr>
        <w:t>ا</w:t>
      </w:r>
      <w:r w:rsidR="00970D86">
        <w:rPr>
          <w:rFonts w:ascii="Simplified Arabic" w:hAnsi="Simplified Arabic" w:cs="Simplified Arabic" w:hint="cs"/>
          <w:sz w:val="24"/>
          <w:rtl/>
        </w:rPr>
        <w:t>.</w:t>
      </w:r>
      <w:r w:rsidR="00A309F2">
        <w:rPr>
          <w:rFonts w:ascii="Simplified Arabic" w:hAnsi="Simplified Arabic" w:cs="Simplified Arabic" w:hint="cs"/>
          <w:sz w:val="24"/>
          <w:rtl/>
        </w:rPr>
        <w:t xml:space="preserve"> و</w:t>
      </w:r>
      <w:r w:rsidR="00A309F2" w:rsidRPr="00754D53">
        <w:rPr>
          <w:rFonts w:ascii="Simplified Arabic" w:hAnsi="Simplified Arabic" w:cs="Simplified Arabic"/>
          <w:sz w:val="24"/>
          <w:rtl/>
        </w:rPr>
        <w:t xml:space="preserve">ستبدأ فترة </w:t>
      </w:r>
      <w:r w:rsidR="00A309F2">
        <w:rPr>
          <w:rFonts w:ascii="Simplified Arabic" w:hAnsi="Simplified Arabic" w:cs="Simplified Arabic" w:hint="cs"/>
          <w:sz w:val="24"/>
          <w:rtl/>
        </w:rPr>
        <w:t>تولي</w:t>
      </w:r>
      <w:r w:rsidR="00A309F2" w:rsidRPr="00754D53">
        <w:rPr>
          <w:rFonts w:ascii="Simplified Arabic" w:hAnsi="Simplified Arabic" w:cs="Simplified Arabic"/>
          <w:sz w:val="24"/>
          <w:rtl/>
        </w:rPr>
        <w:t xml:space="preserve"> نواب الرئيس </w:t>
      </w:r>
      <w:r w:rsidR="00290A7B">
        <w:rPr>
          <w:rFonts w:ascii="Simplified Arabic" w:hAnsi="Simplified Arabic" w:cs="Simplified Arabic" w:hint="cs"/>
          <w:sz w:val="24"/>
          <w:rtl/>
        </w:rPr>
        <w:t>من</w:t>
      </w:r>
      <w:r w:rsidR="00A309F2" w:rsidRPr="00754D53">
        <w:rPr>
          <w:rFonts w:ascii="Simplified Arabic" w:hAnsi="Simplified Arabic" w:cs="Simplified Arabic"/>
          <w:sz w:val="24"/>
          <w:rtl/>
        </w:rPr>
        <w:t xml:space="preserve"> اختتام الاجتماع الخامس عشر لمؤتمر الأطراف و</w:t>
      </w:r>
      <w:r w:rsidR="00A309F2">
        <w:rPr>
          <w:rFonts w:ascii="Simplified Arabic" w:hAnsi="Simplified Arabic" w:cs="Simplified Arabic" w:hint="cs"/>
          <w:sz w:val="24"/>
          <w:rtl/>
        </w:rPr>
        <w:t>س</w:t>
      </w:r>
      <w:r w:rsidR="00A309F2" w:rsidRPr="00754D53">
        <w:rPr>
          <w:rFonts w:ascii="Simplified Arabic" w:hAnsi="Simplified Arabic" w:cs="Simplified Arabic"/>
          <w:sz w:val="24"/>
          <w:rtl/>
        </w:rPr>
        <w:t xml:space="preserve">تنتهي </w:t>
      </w:r>
      <w:r w:rsidR="00290A7B">
        <w:rPr>
          <w:rFonts w:ascii="Simplified Arabic" w:hAnsi="Simplified Arabic" w:cs="Simplified Arabic" w:hint="cs"/>
          <w:sz w:val="24"/>
          <w:rtl/>
        </w:rPr>
        <w:t>مع</w:t>
      </w:r>
      <w:r w:rsidR="00A309F2" w:rsidRPr="00754D53">
        <w:rPr>
          <w:rFonts w:ascii="Simplified Arabic" w:hAnsi="Simplified Arabic" w:cs="Simplified Arabic"/>
          <w:sz w:val="24"/>
          <w:rtl/>
        </w:rPr>
        <w:t xml:space="preserve"> اختتام الاجتماع السادس عشر</w:t>
      </w:r>
      <w:r w:rsidR="00A309F2">
        <w:rPr>
          <w:rFonts w:ascii="Simplified Arabic" w:hAnsi="Simplified Arabic" w:cs="Simplified Arabic" w:hint="cs"/>
          <w:sz w:val="24"/>
          <w:rtl/>
        </w:rPr>
        <w:t>.</w:t>
      </w:r>
    </w:p>
    <w:p w:rsidR="000E45DC" w:rsidRDefault="000E45DC" w:rsidP="006709AD">
      <w:pPr>
        <w:suppressLineNumbers/>
        <w:tabs>
          <w:tab w:val="left" w:pos="720"/>
        </w:tabs>
        <w:suppressAutoHyphens/>
        <w:kinsoku w:val="0"/>
        <w:overflowPunct w:val="0"/>
        <w:autoSpaceDE w:val="0"/>
        <w:autoSpaceDN w:val="0"/>
        <w:bidi/>
        <w:adjustRightInd w:val="0"/>
        <w:snapToGrid w:val="0"/>
        <w:spacing w:before="120" w:after="120"/>
        <w:rPr>
          <w:snapToGrid w:val="0"/>
          <w:kern w:val="22"/>
          <w:szCs w:val="22"/>
          <w:rtl/>
          <w:lang w:bidi="ar-EG"/>
        </w:rPr>
      </w:pPr>
      <w:r>
        <w:rPr>
          <w:rFonts w:ascii="Simplified Arabic" w:hAnsi="Simplified Arabic" w:cs="Simplified Arabic" w:hint="cs"/>
          <w:sz w:val="24"/>
          <w:rtl/>
        </w:rPr>
        <w:t>13-</w:t>
      </w:r>
      <w:r>
        <w:rPr>
          <w:rFonts w:ascii="Simplified Arabic" w:hAnsi="Simplified Arabic" w:cs="Simplified Arabic" w:hint="cs"/>
          <w:sz w:val="24"/>
          <w:rtl/>
        </w:rPr>
        <w:tab/>
        <w:t>وتعمل هيئة مكتب مؤتمر الأطراف في الاتفاقية أيضا كمكتب لاجتماع الأطراف في بروتوكول ناغويا. ووفقا</w:t>
      </w:r>
      <w:r w:rsidR="006709AD">
        <w:rPr>
          <w:rFonts w:ascii="Simplified Arabic" w:hAnsi="Simplified Arabic" w:cs="Simplified Arabic" w:hint="cs"/>
          <w:sz w:val="24"/>
          <w:rtl/>
        </w:rPr>
        <w:t xml:space="preserve"> للفقرة 3</w:t>
      </w:r>
      <w:r>
        <w:rPr>
          <w:rFonts w:ascii="Simplified Arabic" w:hAnsi="Simplified Arabic" w:cs="Simplified Arabic" w:hint="cs"/>
          <w:sz w:val="24"/>
          <w:rtl/>
        </w:rPr>
        <w:t xml:space="preserve"> </w:t>
      </w:r>
      <w:r w:rsidR="006709AD">
        <w:rPr>
          <w:rFonts w:ascii="Simplified Arabic" w:hAnsi="Simplified Arabic" w:cs="Simplified Arabic" w:hint="cs"/>
          <w:sz w:val="24"/>
          <w:rtl/>
        </w:rPr>
        <w:t>من المادة 26</w:t>
      </w:r>
      <w:r>
        <w:rPr>
          <w:rFonts w:ascii="Simplified Arabic" w:hAnsi="Simplified Arabic" w:cs="Simplified Arabic" w:hint="cs"/>
          <w:sz w:val="24"/>
          <w:rtl/>
        </w:rPr>
        <w:t xml:space="preserve"> من بروتوكول ناغويا، </w:t>
      </w:r>
      <w:r>
        <w:rPr>
          <w:rFonts w:ascii="Simplified Arabic" w:hAnsi="Simplified Arabic" w:cs="Simplified Arabic" w:hint="cs"/>
          <w:sz w:val="24"/>
          <w:rtl/>
          <w:lang w:bidi="ar-EG"/>
        </w:rPr>
        <w:t>يُستبدل أي عضو من أعضاء مكتب مؤتمر الأطراف يمثل طرفا في الاتفاقية ولكنه في وقت الاجتماع ليس طرفا في بروتوكول ناغويا، بعضو تنتخبه الأطراف في بروتوكول ناغويا من بينها.</w:t>
      </w:r>
      <w:r w:rsidR="00290A7B">
        <w:rPr>
          <w:rFonts w:ascii="Simplified Arabic" w:hAnsi="Simplified Arabic" w:cs="Simplified Arabic" w:hint="cs"/>
          <w:sz w:val="24"/>
          <w:rtl/>
          <w:lang w:bidi="ar-EG"/>
        </w:rPr>
        <w:t xml:space="preserve"> وبالتالي تتألف هيئة مكتب الاجتماع الثالث للأطراف في بروتوكول ناغويا، بالإضافة إلى الرئيس، ممن يلي:</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4950"/>
      </w:tblGrid>
      <w:tr w:rsidR="00DE59C4" w:rsidRPr="006709AD" w:rsidTr="0005642F">
        <w:trPr>
          <w:jc w:val="center"/>
        </w:trPr>
        <w:tc>
          <w:tcPr>
            <w:tcW w:w="613" w:type="dxa"/>
          </w:tcPr>
          <w:p w:rsidR="00DE59C4" w:rsidRPr="00CE4AB6" w:rsidRDefault="00CE4AB6" w:rsidP="00CE4AB6">
            <w:pPr>
              <w:suppressLineNumbers/>
              <w:suppressAutoHyphens/>
              <w:kinsoku w:val="0"/>
              <w:overflowPunct w:val="0"/>
              <w:autoSpaceDE w:val="0"/>
              <w:autoSpaceDN w:val="0"/>
              <w:bidi/>
              <w:adjustRightInd w:val="0"/>
              <w:snapToGrid w:val="0"/>
              <w:ind w:right="144"/>
              <w:jc w:val="right"/>
              <w:rPr>
                <w:rFonts w:ascii="Times New Roman" w:hAnsi="Times New Roman" w:cs="Times New Roman"/>
                <w:snapToGrid w:val="0"/>
                <w:kern w:val="22"/>
                <w:sz w:val="24"/>
              </w:rPr>
            </w:pPr>
            <w:bookmarkStart w:id="3" w:name="_Hlk78552629"/>
            <w:r w:rsidRPr="00CE4AB6">
              <w:rPr>
                <w:rFonts w:hint="cs"/>
                <w:snapToGrid w:val="0"/>
                <w:kern w:val="22"/>
                <w:sz w:val="24"/>
                <w:rtl/>
              </w:rPr>
              <w:t>1</w:t>
            </w:r>
          </w:p>
        </w:tc>
        <w:tc>
          <w:tcPr>
            <w:tcW w:w="4950" w:type="dxa"/>
          </w:tcPr>
          <w:p w:rsidR="00DE59C4" w:rsidRPr="00CE4AB6" w:rsidRDefault="009B42BD" w:rsidP="009B42BD">
            <w:pPr>
              <w:suppressLineNumbers/>
              <w:suppressAutoHyphens/>
              <w:kinsoku w:val="0"/>
              <w:overflowPunct w:val="0"/>
              <w:autoSpaceDE w:val="0"/>
              <w:autoSpaceDN w:val="0"/>
              <w:bidi/>
              <w:adjustRightInd w:val="0"/>
              <w:snapToGrid w:val="0"/>
              <w:jc w:val="left"/>
              <w:rPr>
                <w:rFonts w:ascii="Times New Roman" w:hAnsi="Times New Roman" w:cs="Times New Roman"/>
                <w:snapToGrid w:val="0"/>
                <w:kern w:val="22"/>
                <w:sz w:val="24"/>
              </w:rPr>
            </w:pPr>
            <w:r w:rsidRPr="00CE4AB6">
              <w:rPr>
                <w:rFonts w:ascii="Simplified Arabic" w:hAnsi="Simplified Arabic" w:cs="Simplified Arabic"/>
                <w:sz w:val="24"/>
                <w:rtl/>
              </w:rPr>
              <w:t>السيد إريك أوكوري (غانا)</w:t>
            </w:r>
          </w:p>
        </w:tc>
      </w:tr>
      <w:tr w:rsidR="00DE59C4" w:rsidRPr="00CE4AB6" w:rsidTr="0005642F">
        <w:trPr>
          <w:jc w:val="center"/>
        </w:trPr>
        <w:tc>
          <w:tcPr>
            <w:tcW w:w="613" w:type="dxa"/>
          </w:tcPr>
          <w:p w:rsidR="00DE59C4" w:rsidRPr="00CE4AB6" w:rsidRDefault="00CE4AB6" w:rsidP="00CE4AB6">
            <w:pPr>
              <w:suppressLineNumbers/>
              <w:suppressAutoHyphens/>
              <w:kinsoku w:val="0"/>
              <w:overflowPunct w:val="0"/>
              <w:autoSpaceDE w:val="0"/>
              <w:autoSpaceDN w:val="0"/>
              <w:bidi/>
              <w:adjustRightInd w:val="0"/>
              <w:snapToGrid w:val="0"/>
              <w:ind w:right="144"/>
              <w:jc w:val="right"/>
              <w:rPr>
                <w:rFonts w:ascii="Times New Roman" w:hAnsi="Times New Roman" w:cs="Times New Roman"/>
                <w:snapToGrid w:val="0"/>
                <w:kern w:val="22"/>
                <w:sz w:val="24"/>
              </w:rPr>
            </w:pPr>
            <w:r w:rsidRPr="00CE4AB6">
              <w:rPr>
                <w:rFonts w:hint="cs"/>
                <w:snapToGrid w:val="0"/>
                <w:kern w:val="22"/>
                <w:sz w:val="24"/>
                <w:rtl/>
              </w:rPr>
              <w:t>2</w:t>
            </w:r>
          </w:p>
        </w:tc>
        <w:tc>
          <w:tcPr>
            <w:tcW w:w="4950" w:type="dxa"/>
          </w:tcPr>
          <w:p w:rsidR="00DE59C4" w:rsidRPr="00CE4AB6" w:rsidRDefault="009B42BD" w:rsidP="009B42BD">
            <w:pPr>
              <w:suppressLineNumbers/>
              <w:suppressAutoHyphens/>
              <w:kinsoku w:val="0"/>
              <w:overflowPunct w:val="0"/>
              <w:autoSpaceDE w:val="0"/>
              <w:autoSpaceDN w:val="0"/>
              <w:bidi/>
              <w:adjustRightInd w:val="0"/>
              <w:snapToGrid w:val="0"/>
              <w:jc w:val="left"/>
              <w:rPr>
                <w:rFonts w:ascii="Times New Roman" w:hAnsi="Times New Roman" w:cs="Times New Roman"/>
                <w:snapToGrid w:val="0"/>
                <w:kern w:val="22"/>
                <w:sz w:val="24"/>
              </w:rPr>
            </w:pPr>
            <w:r w:rsidRPr="00CE4AB6">
              <w:rPr>
                <w:rFonts w:ascii="Simplified Arabic" w:hAnsi="Simplified Arabic" w:cs="Simplified Arabic"/>
                <w:sz w:val="24"/>
                <w:rtl/>
              </w:rPr>
              <w:t>السيد ميليسي ماريو (إثيوبيا)</w:t>
            </w:r>
          </w:p>
        </w:tc>
      </w:tr>
      <w:tr w:rsidR="00DE59C4" w:rsidRPr="00CE4AB6" w:rsidTr="0005642F">
        <w:trPr>
          <w:jc w:val="center"/>
        </w:trPr>
        <w:tc>
          <w:tcPr>
            <w:tcW w:w="613" w:type="dxa"/>
          </w:tcPr>
          <w:p w:rsidR="00DE59C4" w:rsidRPr="00CE4AB6" w:rsidRDefault="00CE4AB6" w:rsidP="00CE4AB6">
            <w:pPr>
              <w:suppressLineNumbers/>
              <w:suppressAutoHyphens/>
              <w:kinsoku w:val="0"/>
              <w:overflowPunct w:val="0"/>
              <w:autoSpaceDE w:val="0"/>
              <w:autoSpaceDN w:val="0"/>
              <w:bidi/>
              <w:adjustRightInd w:val="0"/>
              <w:snapToGrid w:val="0"/>
              <w:ind w:right="144"/>
              <w:jc w:val="right"/>
              <w:rPr>
                <w:rFonts w:ascii="Times New Roman" w:hAnsi="Times New Roman" w:cs="Times New Roman"/>
                <w:snapToGrid w:val="0"/>
                <w:kern w:val="22"/>
                <w:sz w:val="24"/>
              </w:rPr>
            </w:pPr>
            <w:r w:rsidRPr="00CE4AB6">
              <w:rPr>
                <w:rFonts w:hint="cs"/>
                <w:snapToGrid w:val="0"/>
                <w:kern w:val="22"/>
                <w:sz w:val="24"/>
                <w:rtl/>
              </w:rPr>
              <w:t>3</w:t>
            </w:r>
          </w:p>
        </w:tc>
        <w:tc>
          <w:tcPr>
            <w:tcW w:w="4950" w:type="dxa"/>
          </w:tcPr>
          <w:p w:rsidR="009B42BD" w:rsidRPr="00CE4AB6" w:rsidRDefault="009B42BD" w:rsidP="009B42BD">
            <w:pPr>
              <w:suppressLineNumbers/>
              <w:suppressAutoHyphens/>
              <w:kinsoku w:val="0"/>
              <w:overflowPunct w:val="0"/>
              <w:autoSpaceDE w:val="0"/>
              <w:autoSpaceDN w:val="0"/>
              <w:bidi/>
              <w:adjustRightInd w:val="0"/>
              <w:snapToGrid w:val="0"/>
              <w:jc w:val="left"/>
              <w:rPr>
                <w:snapToGrid w:val="0"/>
                <w:kern w:val="22"/>
                <w:sz w:val="24"/>
                <w:rtl/>
                <w:lang w:bidi="ar-EG"/>
              </w:rPr>
            </w:pPr>
            <w:r w:rsidRPr="00CE4AB6">
              <w:rPr>
                <w:rFonts w:ascii="Simplified Arabic" w:hAnsi="Simplified Arabic" w:cs="Simplified Arabic"/>
                <w:sz w:val="24"/>
                <w:rtl/>
              </w:rPr>
              <w:t>السيدة سوجاتا أرورا (الهند)</w:t>
            </w:r>
          </w:p>
          <w:p w:rsidR="00DE59C4" w:rsidRPr="00CE4AB6" w:rsidRDefault="009B42BD" w:rsidP="0005642F">
            <w:pPr>
              <w:suppressLineNumbers/>
              <w:suppressAutoHyphens/>
              <w:kinsoku w:val="0"/>
              <w:overflowPunct w:val="0"/>
              <w:autoSpaceDE w:val="0"/>
              <w:autoSpaceDN w:val="0"/>
              <w:bidi/>
              <w:adjustRightInd w:val="0"/>
              <w:snapToGrid w:val="0"/>
              <w:jc w:val="left"/>
              <w:rPr>
                <w:rFonts w:ascii="Times New Roman" w:hAnsi="Times New Roman" w:cs="Times New Roman"/>
                <w:snapToGrid w:val="0"/>
                <w:kern w:val="22"/>
                <w:sz w:val="24"/>
              </w:rPr>
            </w:pPr>
            <w:r w:rsidRPr="00CE4AB6">
              <w:rPr>
                <w:rFonts w:ascii="Simplified Arabic" w:hAnsi="Simplified Arabic" w:cs="Simplified Arabic"/>
                <w:sz w:val="24"/>
                <w:rtl/>
              </w:rPr>
              <w:t>حل محله</w:t>
            </w:r>
            <w:r w:rsidRPr="00CE4AB6">
              <w:rPr>
                <w:rFonts w:ascii="Simplified Arabic" w:hAnsi="Simplified Arabic" w:cs="Simplified Arabic" w:hint="cs"/>
                <w:sz w:val="24"/>
                <w:rtl/>
              </w:rPr>
              <w:t>ا</w:t>
            </w:r>
            <w:r w:rsidRPr="00CE4AB6">
              <w:rPr>
                <w:rFonts w:ascii="Simplified Arabic" w:hAnsi="Simplified Arabic" w:cs="Simplified Arabic"/>
                <w:sz w:val="24"/>
                <w:rtl/>
              </w:rPr>
              <w:t xml:space="preserve"> </w:t>
            </w:r>
            <w:r w:rsidR="0005642F">
              <w:rPr>
                <w:rFonts w:ascii="Simplified Arabic" w:hAnsi="Simplified Arabic" w:cs="Simplified Arabic" w:hint="cs"/>
                <w:sz w:val="24"/>
                <w:rtl/>
              </w:rPr>
              <w:t>فيما بعد</w:t>
            </w:r>
            <w:r w:rsidRPr="00CE4AB6">
              <w:rPr>
                <w:rFonts w:ascii="Simplified Arabic" w:hAnsi="Simplified Arabic" w:cs="Simplified Arabic"/>
                <w:sz w:val="24"/>
                <w:rtl/>
              </w:rPr>
              <w:t xml:space="preserve"> السيد فينود ماثور (الهند)</w:t>
            </w:r>
          </w:p>
        </w:tc>
      </w:tr>
      <w:tr w:rsidR="00DE59C4" w:rsidRPr="00CE4AB6" w:rsidTr="0005642F">
        <w:trPr>
          <w:jc w:val="center"/>
        </w:trPr>
        <w:tc>
          <w:tcPr>
            <w:tcW w:w="613" w:type="dxa"/>
          </w:tcPr>
          <w:p w:rsidR="00DE59C4" w:rsidRPr="00CE4AB6" w:rsidRDefault="00CE4AB6" w:rsidP="00CE4AB6">
            <w:pPr>
              <w:suppressLineNumbers/>
              <w:suppressAutoHyphens/>
              <w:kinsoku w:val="0"/>
              <w:overflowPunct w:val="0"/>
              <w:autoSpaceDE w:val="0"/>
              <w:autoSpaceDN w:val="0"/>
              <w:bidi/>
              <w:adjustRightInd w:val="0"/>
              <w:snapToGrid w:val="0"/>
              <w:ind w:right="144"/>
              <w:jc w:val="right"/>
              <w:rPr>
                <w:rFonts w:ascii="Times New Roman" w:hAnsi="Times New Roman" w:cs="Times New Roman"/>
                <w:snapToGrid w:val="0"/>
                <w:kern w:val="22"/>
                <w:sz w:val="24"/>
              </w:rPr>
            </w:pPr>
            <w:r w:rsidRPr="00CE4AB6">
              <w:rPr>
                <w:rFonts w:hint="cs"/>
                <w:snapToGrid w:val="0"/>
                <w:kern w:val="22"/>
                <w:sz w:val="24"/>
                <w:rtl/>
              </w:rPr>
              <w:t>4</w:t>
            </w:r>
          </w:p>
        </w:tc>
        <w:tc>
          <w:tcPr>
            <w:tcW w:w="4950" w:type="dxa"/>
          </w:tcPr>
          <w:p w:rsidR="00DE59C4" w:rsidRPr="00CE4AB6" w:rsidRDefault="009B42BD" w:rsidP="009B42BD">
            <w:pPr>
              <w:suppressLineNumbers/>
              <w:suppressAutoHyphens/>
              <w:kinsoku w:val="0"/>
              <w:overflowPunct w:val="0"/>
              <w:autoSpaceDE w:val="0"/>
              <w:autoSpaceDN w:val="0"/>
              <w:bidi/>
              <w:adjustRightInd w:val="0"/>
              <w:snapToGrid w:val="0"/>
              <w:jc w:val="left"/>
              <w:rPr>
                <w:rFonts w:ascii="Times New Roman" w:hAnsi="Times New Roman" w:cs="Times New Roman"/>
                <w:snapToGrid w:val="0"/>
                <w:kern w:val="22"/>
                <w:sz w:val="24"/>
                <w:lang w:val="fr-FR"/>
              </w:rPr>
            </w:pPr>
            <w:r w:rsidRPr="00CE4AB6">
              <w:rPr>
                <w:rFonts w:ascii="Simplified Arabic" w:hAnsi="Simplified Arabic" w:cs="Simplified Arabic"/>
                <w:sz w:val="24"/>
                <w:rtl/>
              </w:rPr>
              <w:t>السيدة لينا العوضي (الكويت)</w:t>
            </w:r>
          </w:p>
        </w:tc>
      </w:tr>
      <w:tr w:rsidR="00DE59C4" w:rsidRPr="00CE4AB6" w:rsidTr="0005642F">
        <w:trPr>
          <w:jc w:val="center"/>
        </w:trPr>
        <w:tc>
          <w:tcPr>
            <w:tcW w:w="613" w:type="dxa"/>
          </w:tcPr>
          <w:p w:rsidR="00DE59C4" w:rsidRPr="00CE4AB6" w:rsidRDefault="00CE4AB6" w:rsidP="00CE4AB6">
            <w:pPr>
              <w:suppressLineNumbers/>
              <w:suppressAutoHyphens/>
              <w:kinsoku w:val="0"/>
              <w:overflowPunct w:val="0"/>
              <w:autoSpaceDE w:val="0"/>
              <w:autoSpaceDN w:val="0"/>
              <w:bidi/>
              <w:adjustRightInd w:val="0"/>
              <w:snapToGrid w:val="0"/>
              <w:ind w:right="144"/>
              <w:jc w:val="right"/>
              <w:rPr>
                <w:rFonts w:ascii="Times New Roman" w:hAnsi="Times New Roman" w:cs="Times New Roman"/>
                <w:snapToGrid w:val="0"/>
                <w:kern w:val="22"/>
                <w:sz w:val="24"/>
              </w:rPr>
            </w:pPr>
            <w:r w:rsidRPr="00CE4AB6">
              <w:rPr>
                <w:rFonts w:hint="cs"/>
                <w:snapToGrid w:val="0"/>
                <w:kern w:val="22"/>
                <w:sz w:val="24"/>
                <w:rtl/>
              </w:rPr>
              <w:t>5</w:t>
            </w:r>
          </w:p>
        </w:tc>
        <w:tc>
          <w:tcPr>
            <w:tcW w:w="4950" w:type="dxa"/>
          </w:tcPr>
          <w:p w:rsidR="00DE59C4" w:rsidRPr="00CE4AB6" w:rsidRDefault="009B42BD" w:rsidP="009B42BD">
            <w:pPr>
              <w:suppressLineNumbers/>
              <w:suppressAutoHyphens/>
              <w:kinsoku w:val="0"/>
              <w:overflowPunct w:val="0"/>
              <w:autoSpaceDE w:val="0"/>
              <w:autoSpaceDN w:val="0"/>
              <w:bidi/>
              <w:adjustRightInd w:val="0"/>
              <w:snapToGrid w:val="0"/>
              <w:jc w:val="left"/>
              <w:rPr>
                <w:rFonts w:ascii="Times New Roman" w:hAnsi="Times New Roman" w:cs="Times New Roman"/>
                <w:snapToGrid w:val="0"/>
                <w:kern w:val="22"/>
                <w:sz w:val="24"/>
              </w:rPr>
            </w:pPr>
            <w:r w:rsidRPr="00CE4AB6">
              <w:rPr>
                <w:rFonts w:ascii="Simplified Arabic" w:hAnsi="Simplified Arabic" w:cs="Simplified Arabic"/>
                <w:sz w:val="24"/>
                <w:rtl/>
              </w:rPr>
              <w:t>السيد ديلوفارشو داستوف (طاجيكستان)</w:t>
            </w:r>
          </w:p>
        </w:tc>
      </w:tr>
      <w:tr w:rsidR="00DE59C4" w:rsidRPr="00CE4AB6" w:rsidTr="0005642F">
        <w:trPr>
          <w:jc w:val="center"/>
        </w:trPr>
        <w:tc>
          <w:tcPr>
            <w:tcW w:w="613" w:type="dxa"/>
          </w:tcPr>
          <w:p w:rsidR="00DE59C4" w:rsidRPr="00CE4AB6" w:rsidRDefault="00CE4AB6" w:rsidP="00CE4AB6">
            <w:pPr>
              <w:suppressLineNumbers/>
              <w:suppressAutoHyphens/>
              <w:kinsoku w:val="0"/>
              <w:overflowPunct w:val="0"/>
              <w:autoSpaceDE w:val="0"/>
              <w:autoSpaceDN w:val="0"/>
              <w:bidi/>
              <w:adjustRightInd w:val="0"/>
              <w:snapToGrid w:val="0"/>
              <w:ind w:right="144"/>
              <w:jc w:val="right"/>
              <w:rPr>
                <w:rFonts w:ascii="Times New Roman" w:hAnsi="Times New Roman" w:cs="Times New Roman"/>
                <w:snapToGrid w:val="0"/>
                <w:kern w:val="22"/>
                <w:sz w:val="24"/>
              </w:rPr>
            </w:pPr>
            <w:r w:rsidRPr="00CE4AB6">
              <w:rPr>
                <w:rFonts w:hint="cs"/>
                <w:snapToGrid w:val="0"/>
                <w:kern w:val="22"/>
                <w:sz w:val="24"/>
                <w:rtl/>
              </w:rPr>
              <w:t>6</w:t>
            </w:r>
          </w:p>
        </w:tc>
        <w:tc>
          <w:tcPr>
            <w:tcW w:w="4950" w:type="dxa"/>
          </w:tcPr>
          <w:p w:rsidR="00DE59C4" w:rsidRPr="00CE4AB6" w:rsidRDefault="009B42BD" w:rsidP="009B42BD">
            <w:pPr>
              <w:suppressLineNumbers/>
              <w:suppressAutoHyphens/>
              <w:kinsoku w:val="0"/>
              <w:overflowPunct w:val="0"/>
              <w:autoSpaceDE w:val="0"/>
              <w:autoSpaceDN w:val="0"/>
              <w:bidi/>
              <w:adjustRightInd w:val="0"/>
              <w:snapToGrid w:val="0"/>
              <w:jc w:val="left"/>
              <w:rPr>
                <w:snapToGrid w:val="0"/>
                <w:kern w:val="22"/>
                <w:sz w:val="24"/>
                <w:lang w:val="en-US" w:bidi="ar-EG"/>
              </w:rPr>
            </w:pPr>
            <w:r w:rsidRPr="00CE4AB6">
              <w:rPr>
                <w:rFonts w:ascii="Simplified Arabic" w:hAnsi="Simplified Arabic" w:cs="Simplified Arabic"/>
                <w:sz w:val="24"/>
                <w:rtl/>
              </w:rPr>
              <w:t>السيدة إلفانا راماج (ألبانيا)</w:t>
            </w:r>
          </w:p>
        </w:tc>
      </w:tr>
      <w:tr w:rsidR="00DE59C4" w:rsidRPr="00CE4AB6" w:rsidTr="0005642F">
        <w:trPr>
          <w:jc w:val="center"/>
        </w:trPr>
        <w:tc>
          <w:tcPr>
            <w:tcW w:w="613" w:type="dxa"/>
          </w:tcPr>
          <w:p w:rsidR="00DE59C4" w:rsidRPr="00CE4AB6" w:rsidRDefault="00CE4AB6" w:rsidP="00CE4AB6">
            <w:pPr>
              <w:suppressLineNumbers/>
              <w:suppressAutoHyphens/>
              <w:kinsoku w:val="0"/>
              <w:overflowPunct w:val="0"/>
              <w:autoSpaceDE w:val="0"/>
              <w:autoSpaceDN w:val="0"/>
              <w:bidi/>
              <w:adjustRightInd w:val="0"/>
              <w:snapToGrid w:val="0"/>
              <w:ind w:right="144"/>
              <w:jc w:val="right"/>
              <w:rPr>
                <w:rFonts w:ascii="Times New Roman" w:hAnsi="Times New Roman" w:cs="Times New Roman"/>
                <w:snapToGrid w:val="0"/>
                <w:kern w:val="22"/>
                <w:sz w:val="24"/>
              </w:rPr>
            </w:pPr>
            <w:r w:rsidRPr="00CE4AB6">
              <w:rPr>
                <w:rFonts w:hint="cs"/>
                <w:snapToGrid w:val="0"/>
                <w:kern w:val="22"/>
                <w:sz w:val="24"/>
                <w:rtl/>
              </w:rPr>
              <w:t>7</w:t>
            </w:r>
          </w:p>
        </w:tc>
        <w:tc>
          <w:tcPr>
            <w:tcW w:w="4950" w:type="dxa"/>
          </w:tcPr>
          <w:p w:rsidR="00DE59C4" w:rsidRPr="00CE4AB6" w:rsidRDefault="009B42BD" w:rsidP="009B42BD">
            <w:pPr>
              <w:suppressLineNumbers/>
              <w:suppressAutoHyphens/>
              <w:kinsoku w:val="0"/>
              <w:overflowPunct w:val="0"/>
              <w:autoSpaceDE w:val="0"/>
              <w:autoSpaceDN w:val="0"/>
              <w:bidi/>
              <w:adjustRightInd w:val="0"/>
              <w:snapToGrid w:val="0"/>
              <w:jc w:val="left"/>
              <w:rPr>
                <w:rFonts w:ascii="Times New Roman" w:hAnsi="Times New Roman" w:cs="Times New Roman"/>
                <w:snapToGrid w:val="0"/>
                <w:kern w:val="22"/>
                <w:sz w:val="24"/>
              </w:rPr>
            </w:pPr>
            <w:r w:rsidRPr="00CE4AB6">
              <w:rPr>
                <w:rFonts w:ascii="Simplified Arabic" w:hAnsi="Simplified Arabic" w:cs="Simplified Arabic"/>
                <w:sz w:val="24"/>
                <w:rtl/>
              </w:rPr>
              <w:t xml:space="preserve">السيد </w:t>
            </w:r>
            <w:r w:rsidRPr="00CE4AB6">
              <w:rPr>
                <w:rFonts w:ascii="Simplified Arabic" w:hAnsi="Simplified Arabic" w:cs="Simplified Arabic" w:hint="cs"/>
                <w:sz w:val="24"/>
                <w:rtl/>
              </w:rPr>
              <w:t>خ</w:t>
            </w:r>
            <w:r w:rsidRPr="00CE4AB6">
              <w:rPr>
                <w:rFonts w:ascii="Simplified Arabic" w:hAnsi="Simplified Arabic" w:cs="Simplified Arabic"/>
                <w:sz w:val="24"/>
                <w:rtl/>
              </w:rPr>
              <w:t>واكين سالزبرغ (الأرجنتين)</w:t>
            </w:r>
          </w:p>
        </w:tc>
      </w:tr>
      <w:tr w:rsidR="00DE59C4" w:rsidRPr="00CE4AB6" w:rsidTr="0005642F">
        <w:trPr>
          <w:jc w:val="center"/>
        </w:trPr>
        <w:tc>
          <w:tcPr>
            <w:tcW w:w="613" w:type="dxa"/>
          </w:tcPr>
          <w:p w:rsidR="00DE59C4" w:rsidRPr="00CE4AB6" w:rsidRDefault="00CE4AB6" w:rsidP="00CE4AB6">
            <w:pPr>
              <w:suppressLineNumbers/>
              <w:suppressAutoHyphens/>
              <w:kinsoku w:val="0"/>
              <w:overflowPunct w:val="0"/>
              <w:autoSpaceDE w:val="0"/>
              <w:autoSpaceDN w:val="0"/>
              <w:bidi/>
              <w:adjustRightInd w:val="0"/>
              <w:snapToGrid w:val="0"/>
              <w:ind w:right="144"/>
              <w:jc w:val="right"/>
              <w:rPr>
                <w:rFonts w:ascii="Times New Roman" w:hAnsi="Times New Roman" w:cs="Times New Roman"/>
                <w:snapToGrid w:val="0"/>
                <w:kern w:val="22"/>
                <w:sz w:val="24"/>
              </w:rPr>
            </w:pPr>
            <w:r w:rsidRPr="00CE4AB6">
              <w:rPr>
                <w:rFonts w:hint="cs"/>
                <w:snapToGrid w:val="0"/>
                <w:kern w:val="22"/>
                <w:sz w:val="24"/>
                <w:rtl/>
              </w:rPr>
              <w:t>8</w:t>
            </w:r>
          </w:p>
        </w:tc>
        <w:tc>
          <w:tcPr>
            <w:tcW w:w="4950" w:type="dxa"/>
          </w:tcPr>
          <w:p w:rsidR="00DE59C4" w:rsidRPr="00CE4AB6" w:rsidRDefault="00A86344" w:rsidP="00A86344">
            <w:pPr>
              <w:suppressLineNumbers/>
              <w:suppressAutoHyphens/>
              <w:kinsoku w:val="0"/>
              <w:overflowPunct w:val="0"/>
              <w:autoSpaceDE w:val="0"/>
              <w:autoSpaceDN w:val="0"/>
              <w:bidi/>
              <w:adjustRightInd w:val="0"/>
              <w:snapToGrid w:val="0"/>
              <w:jc w:val="left"/>
              <w:rPr>
                <w:rFonts w:ascii="Times New Roman" w:hAnsi="Times New Roman" w:cs="Times New Roman"/>
                <w:snapToGrid w:val="0"/>
                <w:kern w:val="22"/>
                <w:sz w:val="24"/>
              </w:rPr>
            </w:pPr>
            <w:r w:rsidRPr="00CE4AB6">
              <w:rPr>
                <w:rFonts w:ascii="Simplified Arabic" w:hAnsi="Simplified Arabic" w:cs="Simplified Arabic"/>
                <w:sz w:val="24"/>
                <w:rtl/>
              </w:rPr>
              <w:t>السيدة هيلينا جيفري براون (أنتيغوا وبربودا)</w:t>
            </w:r>
          </w:p>
        </w:tc>
      </w:tr>
      <w:tr w:rsidR="00DE59C4" w:rsidRPr="00CE4AB6" w:rsidTr="0005642F">
        <w:trPr>
          <w:jc w:val="center"/>
        </w:trPr>
        <w:tc>
          <w:tcPr>
            <w:tcW w:w="613" w:type="dxa"/>
          </w:tcPr>
          <w:p w:rsidR="00DE59C4" w:rsidRPr="00CE4AB6" w:rsidRDefault="00CE4AB6" w:rsidP="00CE4AB6">
            <w:pPr>
              <w:suppressLineNumbers/>
              <w:suppressAutoHyphens/>
              <w:kinsoku w:val="0"/>
              <w:overflowPunct w:val="0"/>
              <w:autoSpaceDE w:val="0"/>
              <w:autoSpaceDN w:val="0"/>
              <w:bidi/>
              <w:adjustRightInd w:val="0"/>
              <w:snapToGrid w:val="0"/>
              <w:ind w:right="144"/>
              <w:jc w:val="right"/>
              <w:rPr>
                <w:rFonts w:ascii="Times New Roman" w:hAnsi="Times New Roman" w:cs="Times New Roman"/>
                <w:snapToGrid w:val="0"/>
                <w:kern w:val="22"/>
                <w:sz w:val="24"/>
              </w:rPr>
            </w:pPr>
            <w:r w:rsidRPr="00CE4AB6">
              <w:rPr>
                <w:rFonts w:hint="cs"/>
                <w:snapToGrid w:val="0"/>
                <w:kern w:val="22"/>
                <w:sz w:val="24"/>
                <w:rtl/>
              </w:rPr>
              <w:t>9</w:t>
            </w:r>
          </w:p>
        </w:tc>
        <w:tc>
          <w:tcPr>
            <w:tcW w:w="4950" w:type="dxa"/>
          </w:tcPr>
          <w:p w:rsidR="00DE59C4" w:rsidRPr="00CE4AB6" w:rsidRDefault="00A86344" w:rsidP="00A86344">
            <w:pPr>
              <w:suppressLineNumbers/>
              <w:suppressAutoHyphens/>
              <w:kinsoku w:val="0"/>
              <w:overflowPunct w:val="0"/>
              <w:autoSpaceDE w:val="0"/>
              <w:autoSpaceDN w:val="0"/>
              <w:bidi/>
              <w:adjustRightInd w:val="0"/>
              <w:snapToGrid w:val="0"/>
              <w:jc w:val="left"/>
              <w:rPr>
                <w:rFonts w:ascii="Times New Roman" w:hAnsi="Times New Roman" w:cs="Times New Roman"/>
                <w:snapToGrid w:val="0"/>
                <w:kern w:val="22"/>
                <w:sz w:val="24"/>
              </w:rPr>
            </w:pPr>
            <w:r w:rsidRPr="00CE4AB6">
              <w:rPr>
                <w:rFonts w:ascii="Simplified Arabic" w:hAnsi="Simplified Arabic" w:cs="Simplified Arabic"/>
                <w:sz w:val="24"/>
                <w:rtl/>
              </w:rPr>
              <w:t>السيدة غابرييل أوبرماير (النمسا)</w:t>
            </w:r>
          </w:p>
        </w:tc>
      </w:tr>
      <w:tr w:rsidR="00DE59C4" w:rsidRPr="00CE4AB6" w:rsidTr="0005642F">
        <w:trPr>
          <w:trHeight w:val="422"/>
          <w:jc w:val="center"/>
        </w:trPr>
        <w:tc>
          <w:tcPr>
            <w:tcW w:w="613" w:type="dxa"/>
          </w:tcPr>
          <w:p w:rsidR="00DE59C4" w:rsidRPr="00CE4AB6" w:rsidRDefault="00CE4AB6" w:rsidP="00CE4AB6">
            <w:pPr>
              <w:suppressLineNumbers/>
              <w:suppressAutoHyphens/>
              <w:kinsoku w:val="0"/>
              <w:overflowPunct w:val="0"/>
              <w:autoSpaceDE w:val="0"/>
              <w:autoSpaceDN w:val="0"/>
              <w:bidi/>
              <w:adjustRightInd w:val="0"/>
              <w:snapToGrid w:val="0"/>
              <w:ind w:right="144"/>
              <w:jc w:val="right"/>
              <w:rPr>
                <w:rFonts w:ascii="Times New Roman" w:hAnsi="Times New Roman" w:cs="Times New Roman"/>
                <w:snapToGrid w:val="0"/>
                <w:kern w:val="22"/>
                <w:sz w:val="24"/>
              </w:rPr>
            </w:pPr>
            <w:r w:rsidRPr="00CE4AB6">
              <w:rPr>
                <w:rFonts w:hint="cs"/>
                <w:snapToGrid w:val="0"/>
                <w:kern w:val="22"/>
                <w:sz w:val="24"/>
                <w:rtl/>
              </w:rPr>
              <w:t>10</w:t>
            </w:r>
          </w:p>
        </w:tc>
        <w:tc>
          <w:tcPr>
            <w:tcW w:w="4950" w:type="dxa"/>
          </w:tcPr>
          <w:p w:rsidR="00DE59C4" w:rsidRPr="00CE4AB6" w:rsidRDefault="00A86344" w:rsidP="00A86344">
            <w:pPr>
              <w:suppressLineNumbers/>
              <w:suppressAutoHyphens/>
              <w:kinsoku w:val="0"/>
              <w:overflowPunct w:val="0"/>
              <w:autoSpaceDE w:val="0"/>
              <w:autoSpaceDN w:val="0"/>
              <w:bidi/>
              <w:adjustRightInd w:val="0"/>
              <w:snapToGrid w:val="0"/>
              <w:jc w:val="left"/>
              <w:rPr>
                <w:rFonts w:ascii="Times New Roman" w:hAnsi="Times New Roman" w:cs="Times New Roman"/>
                <w:snapToGrid w:val="0"/>
                <w:kern w:val="22"/>
                <w:sz w:val="24"/>
              </w:rPr>
            </w:pPr>
            <w:r w:rsidRPr="00CE4AB6">
              <w:rPr>
                <w:rFonts w:ascii="Simplified Arabic" w:hAnsi="Simplified Arabic" w:cs="Simplified Arabic"/>
                <w:sz w:val="24"/>
                <w:rtl/>
              </w:rPr>
              <w:t>السيدة ماري هارالدستاد (النرويج)</w:t>
            </w:r>
          </w:p>
        </w:tc>
      </w:tr>
    </w:tbl>
    <w:bookmarkEnd w:id="3"/>
    <w:p w:rsidR="0005642F" w:rsidRDefault="0005642F" w:rsidP="00786D56">
      <w:pPr>
        <w:suppressLineNumbers/>
        <w:tabs>
          <w:tab w:val="left" w:pos="720"/>
        </w:tabs>
        <w:suppressAutoHyphens/>
        <w:kinsoku w:val="0"/>
        <w:overflowPunct w:val="0"/>
        <w:autoSpaceDE w:val="0"/>
        <w:autoSpaceDN w:val="0"/>
        <w:bidi/>
        <w:adjustRightInd w:val="0"/>
        <w:snapToGrid w:val="0"/>
        <w:spacing w:before="120" w:after="120"/>
        <w:rPr>
          <w:snapToGrid w:val="0"/>
          <w:kern w:val="22"/>
          <w:szCs w:val="22"/>
          <w:rtl/>
          <w:lang w:bidi="ar-EG"/>
        </w:rPr>
      </w:pPr>
      <w:r>
        <w:rPr>
          <w:rFonts w:ascii="Simplified Arabic" w:hAnsi="Simplified Arabic" w:cs="Simplified Arabic"/>
          <w:sz w:val="24"/>
          <w:rtl/>
        </w:rPr>
        <w:t>14-</w:t>
      </w:r>
      <w:r>
        <w:rPr>
          <w:rFonts w:ascii="Simplified Arabic" w:hAnsi="Simplified Arabic" w:cs="Simplified Arabic" w:hint="cs"/>
          <w:sz w:val="24"/>
          <w:rtl/>
        </w:rPr>
        <w:tab/>
        <w:t>و</w:t>
      </w:r>
      <w:r w:rsidRPr="00754D53">
        <w:rPr>
          <w:rFonts w:ascii="Simplified Arabic" w:hAnsi="Simplified Arabic" w:cs="Simplified Arabic"/>
          <w:sz w:val="24"/>
          <w:rtl/>
        </w:rPr>
        <w:t>تُدعى المجموعات الإقليمية إلى تقديم ترشيحاتها</w:t>
      </w:r>
      <w:r>
        <w:rPr>
          <w:rFonts w:ascii="Simplified Arabic" w:hAnsi="Simplified Arabic" w:cs="Simplified Arabic"/>
          <w:sz w:val="24"/>
          <w:rtl/>
        </w:rPr>
        <w:t>،</w:t>
      </w:r>
      <w:r w:rsidRPr="00754D53">
        <w:rPr>
          <w:rFonts w:ascii="Simplified Arabic" w:hAnsi="Simplified Arabic" w:cs="Simplified Arabic"/>
          <w:sz w:val="24"/>
          <w:rtl/>
        </w:rPr>
        <w:t xml:space="preserve"> ويفضل أن يكون ذلك قبل</w:t>
      </w:r>
      <w:r w:rsidR="00786D56">
        <w:rPr>
          <w:rFonts w:ascii="Simplified Arabic" w:hAnsi="Simplified Arabic" w:cs="Simplified Arabic" w:hint="cs"/>
          <w:sz w:val="24"/>
          <w:rtl/>
        </w:rPr>
        <w:t xml:space="preserve"> عقد</w:t>
      </w:r>
      <w:r>
        <w:rPr>
          <w:rFonts w:ascii="Simplified Arabic" w:hAnsi="Simplified Arabic" w:cs="Simplified Arabic" w:hint="cs"/>
          <w:sz w:val="24"/>
          <w:rtl/>
        </w:rPr>
        <w:t xml:space="preserve"> </w:t>
      </w:r>
      <w:r w:rsidRPr="00754D53">
        <w:rPr>
          <w:rFonts w:ascii="Simplified Arabic" w:hAnsi="Simplified Arabic" w:cs="Simplified Arabic"/>
          <w:sz w:val="24"/>
          <w:rtl/>
        </w:rPr>
        <w:t>الجزء الثاني من الاجتماع في عام 2022.</w:t>
      </w:r>
      <w:r w:rsidR="006A783B">
        <w:rPr>
          <w:rFonts w:ascii="Simplified Arabic" w:hAnsi="Simplified Arabic" w:cs="Simplified Arabic" w:hint="cs"/>
          <w:sz w:val="24"/>
          <w:rtl/>
        </w:rPr>
        <w:t xml:space="preserve"> </w:t>
      </w:r>
      <w:r w:rsidR="006A783B" w:rsidRPr="00754D53">
        <w:rPr>
          <w:rFonts w:ascii="Simplified Arabic" w:hAnsi="Simplified Arabic" w:cs="Simplified Arabic"/>
          <w:sz w:val="24"/>
          <w:rtl/>
        </w:rPr>
        <w:t>وتسمح الترشيحات المبكرة لأعضاء المكتب المنتخبين حديث</w:t>
      </w:r>
      <w:r w:rsidR="006A783B">
        <w:rPr>
          <w:rFonts w:ascii="Simplified Arabic" w:hAnsi="Simplified Arabic" w:cs="Simplified Arabic"/>
          <w:sz w:val="24"/>
          <w:rtl/>
        </w:rPr>
        <w:t>ا</w:t>
      </w:r>
      <w:r w:rsidR="006A783B" w:rsidRPr="00754D53">
        <w:rPr>
          <w:rFonts w:ascii="Simplified Arabic" w:hAnsi="Simplified Arabic" w:cs="Simplified Arabic"/>
          <w:sz w:val="24"/>
          <w:rtl/>
        </w:rPr>
        <w:t xml:space="preserve"> بحضور اجتماعات المكتب التي ستُعقد خلال الجزء الثاني من اجتماع الأطراف في البروتوكول</w:t>
      </w:r>
      <w:r w:rsidR="006A783B">
        <w:rPr>
          <w:rFonts w:ascii="Simplified Arabic" w:hAnsi="Simplified Arabic" w:cs="Simplified Arabic" w:hint="cs"/>
          <w:sz w:val="24"/>
          <w:rtl/>
        </w:rPr>
        <w:t xml:space="preserve"> ك</w:t>
      </w:r>
      <w:r w:rsidR="006A783B" w:rsidRPr="00754D53">
        <w:rPr>
          <w:rFonts w:ascii="Simplified Arabic" w:hAnsi="Simplified Arabic" w:cs="Simplified Arabic"/>
          <w:sz w:val="24"/>
          <w:rtl/>
        </w:rPr>
        <w:t>مراقب</w:t>
      </w:r>
      <w:r w:rsidR="006A783B">
        <w:rPr>
          <w:rFonts w:ascii="Simplified Arabic" w:hAnsi="Simplified Arabic" w:cs="Simplified Arabic" w:hint="cs"/>
          <w:sz w:val="24"/>
          <w:rtl/>
        </w:rPr>
        <w:t>ين</w:t>
      </w:r>
      <w:r w:rsidR="006A783B">
        <w:rPr>
          <w:rFonts w:ascii="Simplified Arabic" w:hAnsi="Simplified Arabic" w:cs="Simplified Arabic"/>
          <w:sz w:val="24"/>
          <w:rtl/>
        </w:rPr>
        <w:t>،</w:t>
      </w:r>
      <w:r w:rsidR="006A783B" w:rsidRPr="00754D53">
        <w:rPr>
          <w:rFonts w:ascii="Simplified Arabic" w:hAnsi="Simplified Arabic" w:cs="Simplified Arabic"/>
          <w:sz w:val="24"/>
          <w:rtl/>
        </w:rPr>
        <w:t xml:space="preserve"> من أجل ضمان</w:t>
      </w:r>
      <w:r w:rsidR="006A783B">
        <w:rPr>
          <w:rFonts w:ascii="Simplified Arabic" w:hAnsi="Simplified Arabic" w:cs="Simplified Arabic" w:hint="cs"/>
          <w:sz w:val="24"/>
          <w:rtl/>
        </w:rPr>
        <w:t xml:space="preserve"> </w:t>
      </w:r>
      <w:r w:rsidR="006A783B" w:rsidRPr="00754D53">
        <w:rPr>
          <w:rFonts w:ascii="Simplified Arabic" w:hAnsi="Simplified Arabic" w:cs="Simplified Arabic"/>
          <w:sz w:val="24"/>
          <w:rtl/>
        </w:rPr>
        <w:t>الانتقال السلس</w:t>
      </w:r>
      <w:r w:rsidR="00786D56">
        <w:rPr>
          <w:rFonts w:ascii="Simplified Arabic" w:hAnsi="Simplified Arabic" w:cs="Simplified Arabic" w:hint="cs"/>
          <w:sz w:val="24"/>
          <w:rtl/>
        </w:rPr>
        <w:t xml:space="preserve"> للمسؤوليات</w:t>
      </w:r>
      <w:r w:rsidR="006A783B" w:rsidRPr="00754D53">
        <w:rPr>
          <w:rFonts w:ascii="Simplified Arabic" w:hAnsi="Simplified Arabic" w:cs="Simplified Arabic"/>
          <w:sz w:val="24"/>
          <w:rtl/>
        </w:rPr>
        <w:t xml:space="preserve"> </w:t>
      </w:r>
      <w:r w:rsidR="00786D56">
        <w:rPr>
          <w:rFonts w:ascii="Simplified Arabic" w:hAnsi="Simplified Arabic" w:cs="Simplified Arabic" w:hint="cs"/>
          <w:sz w:val="24"/>
          <w:rtl/>
        </w:rPr>
        <w:t>م</w:t>
      </w:r>
      <w:r w:rsidR="006A783B" w:rsidRPr="00754D53">
        <w:rPr>
          <w:rFonts w:ascii="Simplified Arabic" w:hAnsi="Simplified Arabic" w:cs="Simplified Arabic"/>
          <w:sz w:val="24"/>
          <w:rtl/>
        </w:rPr>
        <w:t xml:space="preserve">ن أعضاء المكتب المنتهية </w:t>
      </w:r>
      <w:r w:rsidR="001E21CD">
        <w:rPr>
          <w:rFonts w:ascii="Simplified Arabic" w:hAnsi="Simplified Arabic" w:cs="Simplified Arabic" w:hint="cs"/>
          <w:sz w:val="24"/>
          <w:rtl/>
        </w:rPr>
        <w:t xml:space="preserve">فترة </w:t>
      </w:r>
      <w:r w:rsidR="006A783B" w:rsidRPr="00754D53">
        <w:rPr>
          <w:rFonts w:ascii="Simplified Arabic" w:hAnsi="Simplified Arabic" w:cs="Simplified Arabic"/>
          <w:sz w:val="24"/>
          <w:rtl/>
        </w:rPr>
        <w:t xml:space="preserve">ولايتهم </w:t>
      </w:r>
      <w:r w:rsidR="00786D56">
        <w:rPr>
          <w:rFonts w:ascii="Simplified Arabic" w:hAnsi="Simplified Arabic" w:cs="Simplified Arabic" w:hint="cs"/>
          <w:sz w:val="24"/>
          <w:rtl/>
        </w:rPr>
        <w:t xml:space="preserve">إلى </w:t>
      </w:r>
      <w:r w:rsidR="006A783B" w:rsidRPr="00754D53">
        <w:rPr>
          <w:rFonts w:ascii="Simplified Arabic" w:hAnsi="Simplified Arabic" w:cs="Simplified Arabic"/>
          <w:sz w:val="24"/>
          <w:rtl/>
        </w:rPr>
        <w:t>أعضاء المكتب الجدد</w:t>
      </w:r>
      <w:r w:rsidR="006A783B">
        <w:rPr>
          <w:rFonts w:ascii="Simplified Arabic" w:hAnsi="Simplified Arabic" w:cs="Simplified Arabic" w:hint="cs"/>
          <w:sz w:val="24"/>
          <w:rtl/>
        </w:rPr>
        <w:t>.</w:t>
      </w:r>
    </w:p>
    <w:p w:rsidR="00786D56" w:rsidRPr="00786D56" w:rsidRDefault="00786D56" w:rsidP="001E21CD">
      <w:pPr>
        <w:suppressLineNumbers/>
        <w:tabs>
          <w:tab w:val="left" w:pos="720"/>
        </w:tabs>
        <w:suppressAutoHyphens/>
        <w:kinsoku w:val="0"/>
        <w:overflowPunct w:val="0"/>
        <w:autoSpaceDE w:val="0"/>
        <w:autoSpaceDN w:val="0"/>
        <w:bidi/>
        <w:adjustRightInd w:val="0"/>
        <w:snapToGrid w:val="0"/>
        <w:spacing w:before="120" w:after="120"/>
        <w:rPr>
          <w:snapToGrid w:val="0"/>
          <w:kern w:val="22"/>
          <w:szCs w:val="22"/>
          <w:rtl/>
          <w:lang w:bidi="ar-EG"/>
        </w:rPr>
      </w:pPr>
      <w:r>
        <w:rPr>
          <w:rFonts w:ascii="Simplified Arabic" w:hAnsi="Simplified Arabic" w:cs="Simplified Arabic"/>
          <w:sz w:val="24"/>
          <w:rtl/>
        </w:rPr>
        <w:lastRenderedPageBreak/>
        <w:t>15</w:t>
      </w:r>
      <w:r>
        <w:rPr>
          <w:rFonts w:ascii="Simplified Arabic" w:hAnsi="Simplified Arabic" w:cs="Simplified Arabic" w:hint="cs"/>
          <w:sz w:val="24"/>
          <w:rtl/>
        </w:rPr>
        <w:t>-</w:t>
      </w:r>
      <w:r>
        <w:rPr>
          <w:rFonts w:ascii="Simplified Arabic" w:hAnsi="Simplified Arabic" w:cs="Simplified Arabic" w:hint="cs"/>
          <w:sz w:val="24"/>
          <w:rtl/>
        </w:rPr>
        <w:tab/>
        <w:t>و</w:t>
      </w:r>
      <w:r w:rsidRPr="00754D53">
        <w:rPr>
          <w:rFonts w:ascii="Simplified Arabic" w:hAnsi="Simplified Arabic" w:cs="Simplified Arabic"/>
          <w:sz w:val="24"/>
          <w:rtl/>
        </w:rPr>
        <w:t>عند ال</w:t>
      </w:r>
      <w:r>
        <w:rPr>
          <w:rFonts w:ascii="Simplified Arabic" w:hAnsi="Simplified Arabic" w:cs="Simplified Arabic" w:hint="cs"/>
          <w:sz w:val="24"/>
          <w:rtl/>
        </w:rPr>
        <w:t>اقتضاء</w:t>
      </w:r>
      <w:r>
        <w:rPr>
          <w:rFonts w:ascii="Simplified Arabic" w:hAnsi="Simplified Arabic" w:cs="Simplified Arabic"/>
          <w:sz w:val="24"/>
          <w:rtl/>
        </w:rPr>
        <w:t>،</w:t>
      </w:r>
      <w:r w:rsidRPr="00754D53">
        <w:rPr>
          <w:rFonts w:ascii="Simplified Arabic" w:hAnsi="Simplified Arabic" w:cs="Simplified Arabic"/>
          <w:sz w:val="24"/>
          <w:rtl/>
        </w:rPr>
        <w:t xml:space="preserve"> </w:t>
      </w:r>
      <w:r w:rsidR="001E21CD" w:rsidRPr="00754D53">
        <w:rPr>
          <w:rFonts w:ascii="Simplified Arabic" w:hAnsi="Simplified Arabic" w:cs="Simplified Arabic"/>
          <w:sz w:val="24"/>
          <w:rtl/>
        </w:rPr>
        <w:t>ي</w:t>
      </w:r>
      <w:r w:rsidR="001E21CD">
        <w:rPr>
          <w:rFonts w:ascii="Simplified Arabic" w:hAnsi="Simplified Arabic" w:cs="Simplified Arabic" w:hint="cs"/>
          <w:sz w:val="24"/>
          <w:rtl/>
        </w:rPr>
        <w:t>ُ</w:t>
      </w:r>
      <w:r w:rsidR="001E21CD" w:rsidRPr="00754D53">
        <w:rPr>
          <w:rFonts w:ascii="Simplified Arabic" w:hAnsi="Simplified Arabic" w:cs="Simplified Arabic"/>
          <w:sz w:val="24"/>
          <w:rtl/>
        </w:rPr>
        <w:t>نتخب</w:t>
      </w:r>
      <w:r w:rsidRPr="00754D53">
        <w:rPr>
          <w:rFonts w:ascii="Simplified Arabic" w:hAnsi="Simplified Arabic" w:cs="Simplified Arabic"/>
          <w:sz w:val="24"/>
          <w:rtl/>
        </w:rPr>
        <w:t xml:space="preserve"> أعضاء</w:t>
      </w:r>
      <w:r w:rsidR="00B87BD9">
        <w:rPr>
          <w:rFonts w:ascii="Simplified Arabic" w:hAnsi="Simplified Arabic" w:cs="Simplified Arabic" w:hint="cs"/>
          <w:sz w:val="24"/>
          <w:rtl/>
        </w:rPr>
        <w:t xml:space="preserve"> ا</w:t>
      </w:r>
      <w:r w:rsidR="00B87BD9" w:rsidRPr="00754D53">
        <w:rPr>
          <w:rFonts w:ascii="Simplified Arabic" w:hAnsi="Simplified Arabic" w:cs="Simplified Arabic"/>
          <w:sz w:val="24"/>
          <w:rtl/>
        </w:rPr>
        <w:t>لمكتب</w:t>
      </w:r>
      <w:r w:rsidR="00755F4F">
        <w:rPr>
          <w:rFonts w:ascii="Simplified Arabic" w:hAnsi="Simplified Arabic" w:cs="Simplified Arabic" w:hint="cs"/>
          <w:sz w:val="24"/>
          <w:rtl/>
        </w:rPr>
        <w:t xml:space="preserve"> </w:t>
      </w:r>
      <w:r w:rsidR="00755F4F" w:rsidRPr="00754D53">
        <w:rPr>
          <w:rFonts w:ascii="Simplified Arabic" w:hAnsi="Simplified Arabic" w:cs="Simplified Arabic"/>
          <w:sz w:val="24"/>
          <w:rtl/>
        </w:rPr>
        <w:t>البدلاء</w:t>
      </w:r>
      <w:r w:rsidR="001E21CD">
        <w:rPr>
          <w:rFonts w:ascii="Simplified Arabic" w:hAnsi="Simplified Arabic" w:cs="Simplified Arabic" w:hint="cs"/>
          <w:sz w:val="24"/>
          <w:rtl/>
        </w:rPr>
        <w:t xml:space="preserve"> خلال</w:t>
      </w:r>
      <w:r w:rsidR="00B87BD9">
        <w:rPr>
          <w:rFonts w:ascii="Simplified Arabic" w:hAnsi="Simplified Arabic" w:cs="Simplified Arabic" w:hint="cs"/>
          <w:sz w:val="24"/>
          <w:rtl/>
        </w:rPr>
        <w:t xml:space="preserve"> </w:t>
      </w:r>
      <w:r w:rsidR="00755F4F" w:rsidRPr="00CA7798">
        <w:rPr>
          <w:rFonts w:ascii="Simplified Arabic" w:hAnsi="Simplified Arabic" w:cs="Simplified Arabic"/>
          <w:sz w:val="24"/>
          <w:rtl/>
        </w:rPr>
        <w:t>الاجتماع الرابع لمؤتمر الأطراف العامل كاجتماع للأطراف في بروتوكول ناغويا</w:t>
      </w:r>
      <w:r w:rsidRPr="00754D53">
        <w:rPr>
          <w:rFonts w:ascii="Simplified Arabic" w:hAnsi="Simplified Arabic" w:cs="Simplified Arabic"/>
          <w:sz w:val="24"/>
          <w:rtl/>
        </w:rPr>
        <w:t xml:space="preserve"> </w:t>
      </w:r>
      <w:r w:rsidR="00755F4F">
        <w:rPr>
          <w:rFonts w:ascii="Simplified Arabic" w:hAnsi="Simplified Arabic" w:cs="Simplified Arabic" w:hint="cs"/>
          <w:sz w:val="24"/>
          <w:rtl/>
        </w:rPr>
        <w:t>و</w:t>
      </w:r>
      <w:r w:rsidR="00755F4F" w:rsidRPr="00CA7798">
        <w:rPr>
          <w:rFonts w:ascii="Simplified Arabic" w:hAnsi="Simplified Arabic" w:cs="Simplified Arabic"/>
          <w:sz w:val="24"/>
          <w:rtl/>
        </w:rPr>
        <w:t>الاجتماع العاشر لمؤتمر الأطراف العامل كاجتماع للأطراف في بروتوكول قرطاجنة</w:t>
      </w:r>
      <w:r w:rsidRPr="00754D53">
        <w:rPr>
          <w:rFonts w:ascii="Simplified Arabic" w:hAnsi="Simplified Arabic" w:cs="Simplified Arabic"/>
          <w:sz w:val="24"/>
          <w:rtl/>
        </w:rPr>
        <w:t xml:space="preserve"> خلال الجزء الثاني من الاجتماعات في عام 2022.</w:t>
      </w:r>
    </w:p>
    <w:p w:rsidR="00B87BD9" w:rsidRPr="00B87BD9" w:rsidRDefault="00B87BD9" w:rsidP="00B87BD9">
      <w:pPr>
        <w:keepNext/>
        <w:suppressLineNumbers/>
        <w:suppressAutoHyphens/>
        <w:kinsoku w:val="0"/>
        <w:overflowPunct w:val="0"/>
        <w:autoSpaceDE w:val="0"/>
        <w:autoSpaceDN w:val="0"/>
        <w:bidi/>
        <w:adjustRightInd w:val="0"/>
        <w:snapToGrid w:val="0"/>
        <w:spacing w:before="120" w:after="120"/>
        <w:outlineLvl w:val="2"/>
        <w:rPr>
          <w:i/>
          <w:iCs/>
          <w:snapToGrid w:val="0"/>
          <w:kern w:val="22"/>
          <w:szCs w:val="22"/>
          <w:rtl/>
          <w:lang w:val="en-US" w:bidi="ar-EG"/>
        </w:rPr>
      </w:pPr>
      <w:r w:rsidRPr="00B87BD9">
        <w:rPr>
          <w:rFonts w:ascii="Simplified Arabic" w:hAnsi="Simplified Arabic" w:cs="Simplified Arabic"/>
          <w:i/>
          <w:iCs/>
          <w:sz w:val="24"/>
          <w:rtl/>
        </w:rPr>
        <w:t>انتخاب أعضاء الهيئات الفرعية</w:t>
      </w:r>
    </w:p>
    <w:p w:rsidR="00A55727" w:rsidRDefault="00A55727" w:rsidP="002C5285">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sidRPr="00754D53">
        <w:rPr>
          <w:rFonts w:ascii="Simplified Arabic" w:hAnsi="Simplified Arabic" w:cs="Simplified Arabic"/>
          <w:sz w:val="24"/>
          <w:rtl/>
        </w:rPr>
        <w:t xml:space="preserve">16- </w:t>
      </w:r>
      <w:r>
        <w:rPr>
          <w:rFonts w:ascii="Simplified Arabic" w:hAnsi="Simplified Arabic" w:cs="Simplified Arabic" w:hint="cs"/>
          <w:sz w:val="24"/>
          <w:rtl/>
        </w:rPr>
        <w:tab/>
      </w:r>
      <w:r w:rsidRPr="00754D53">
        <w:rPr>
          <w:rFonts w:ascii="Simplified Arabic" w:hAnsi="Simplified Arabic" w:cs="Simplified Arabic"/>
          <w:sz w:val="24"/>
          <w:rtl/>
        </w:rPr>
        <w:t xml:space="preserve">تنص المادة 26 من النظام الداخلي على أن ينتخب مؤتمر الأطراف رئيس </w:t>
      </w:r>
      <w:r w:rsidR="005861B7">
        <w:rPr>
          <w:rFonts w:ascii="Simplified Arabic" w:hAnsi="Simplified Arabic" w:cs="Simplified Arabic" w:hint="cs"/>
          <w:sz w:val="24"/>
          <w:rtl/>
        </w:rPr>
        <w:t>كل</w:t>
      </w:r>
      <w:r w:rsidRPr="00754D53">
        <w:rPr>
          <w:rFonts w:ascii="Simplified Arabic" w:hAnsi="Simplified Arabic" w:cs="Simplified Arabic"/>
          <w:sz w:val="24"/>
          <w:rtl/>
        </w:rPr>
        <w:t xml:space="preserve"> هيئة فرعية. و</w:t>
      </w:r>
      <w:r w:rsidR="006F09F5">
        <w:rPr>
          <w:rFonts w:ascii="Simplified Arabic" w:hAnsi="Simplified Arabic" w:cs="Simplified Arabic" w:hint="cs"/>
          <w:sz w:val="24"/>
          <w:rtl/>
        </w:rPr>
        <w:t>لذلك</w:t>
      </w:r>
      <w:r w:rsidRPr="00754D53">
        <w:rPr>
          <w:rFonts w:ascii="Simplified Arabic" w:hAnsi="Simplified Arabic" w:cs="Simplified Arabic"/>
          <w:sz w:val="24"/>
          <w:rtl/>
        </w:rPr>
        <w:t xml:space="preserve"> </w:t>
      </w:r>
      <w:r>
        <w:rPr>
          <w:rFonts w:ascii="Simplified Arabic" w:hAnsi="Simplified Arabic" w:cs="Simplified Arabic" w:hint="cs"/>
          <w:sz w:val="24"/>
          <w:rtl/>
        </w:rPr>
        <w:t>ي</w:t>
      </w:r>
      <w:r w:rsidR="006F09F5">
        <w:rPr>
          <w:rFonts w:ascii="Simplified Arabic" w:hAnsi="Simplified Arabic" w:cs="Simplified Arabic" w:hint="cs"/>
          <w:sz w:val="24"/>
          <w:rtl/>
        </w:rPr>
        <w:t>نبغي</w:t>
      </w:r>
      <w:r w:rsidRPr="00754D53">
        <w:rPr>
          <w:rFonts w:ascii="Simplified Arabic" w:hAnsi="Simplified Arabic" w:cs="Simplified Arabic"/>
          <w:sz w:val="24"/>
          <w:rtl/>
        </w:rPr>
        <w:t xml:space="preserve"> </w:t>
      </w:r>
      <w:r w:rsidR="006F09F5">
        <w:rPr>
          <w:rFonts w:ascii="Simplified Arabic" w:hAnsi="Simplified Arabic" w:cs="Simplified Arabic" w:hint="cs"/>
          <w:sz w:val="24"/>
          <w:rtl/>
        </w:rPr>
        <w:t>أن ينتخب</w:t>
      </w:r>
      <w:r>
        <w:rPr>
          <w:rFonts w:ascii="Simplified Arabic" w:hAnsi="Simplified Arabic" w:cs="Simplified Arabic" w:hint="cs"/>
          <w:sz w:val="24"/>
          <w:rtl/>
        </w:rPr>
        <w:t xml:space="preserve"> </w:t>
      </w:r>
      <w:r w:rsidRPr="00754D53">
        <w:rPr>
          <w:rFonts w:ascii="Simplified Arabic" w:hAnsi="Simplified Arabic" w:cs="Simplified Arabic"/>
          <w:sz w:val="24"/>
          <w:rtl/>
        </w:rPr>
        <w:t>مؤتمر الأطراف رئيس الهيئة الفرعية للمشورة العلمية والتقنية والتكنولوجية ورئيس الهيئة الفرعية للتنفيذ</w:t>
      </w:r>
      <w:r w:rsidR="002C5285">
        <w:rPr>
          <w:rFonts w:ascii="Simplified Arabic" w:hAnsi="Simplified Arabic" w:cs="Simplified Arabic" w:hint="cs"/>
          <w:sz w:val="24"/>
          <w:rtl/>
          <w:lang w:bidi="ar-EG"/>
        </w:rPr>
        <w:t>،</w:t>
      </w:r>
      <w:r w:rsidRPr="00754D53">
        <w:rPr>
          <w:rFonts w:ascii="Simplified Arabic" w:hAnsi="Simplified Arabic" w:cs="Simplified Arabic"/>
          <w:sz w:val="24"/>
          <w:rtl/>
        </w:rPr>
        <w:t xml:space="preserve"> ل</w:t>
      </w:r>
      <w:r w:rsidR="00006759">
        <w:rPr>
          <w:rFonts w:ascii="Simplified Arabic" w:hAnsi="Simplified Arabic" w:cs="Simplified Arabic" w:hint="cs"/>
          <w:sz w:val="24"/>
          <w:rtl/>
        </w:rPr>
        <w:t>يترأ</w:t>
      </w:r>
      <w:r w:rsidRPr="00754D53">
        <w:rPr>
          <w:rFonts w:ascii="Simplified Arabic" w:hAnsi="Simplified Arabic" w:cs="Simplified Arabic"/>
          <w:sz w:val="24"/>
          <w:rtl/>
        </w:rPr>
        <w:t>س</w:t>
      </w:r>
      <w:r w:rsidR="00006759">
        <w:rPr>
          <w:rFonts w:ascii="Simplified Arabic" w:hAnsi="Simplified Arabic" w:cs="Simplified Arabic" w:hint="cs"/>
          <w:sz w:val="24"/>
          <w:rtl/>
        </w:rPr>
        <w:t>ا</w:t>
      </w:r>
      <w:r w:rsidRPr="00754D53">
        <w:rPr>
          <w:rFonts w:ascii="Simplified Arabic" w:hAnsi="Simplified Arabic" w:cs="Simplified Arabic"/>
          <w:sz w:val="24"/>
          <w:rtl/>
        </w:rPr>
        <w:t xml:space="preserve"> الهيئت</w:t>
      </w:r>
      <w:r w:rsidR="00006759">
        <w:rPr>
          <w:rFonts w:ascii="Simplified Arabic" w:hAnsi="Simplified Arabic" w:cs="Simplified Arabic" w:hint="cs"/>
          <w:sz w:val="24"/>
          <w:rtl/>
        </w:rPr>
        <w:t>ين</w:t>
      </w:r>
      <w:r w:rsidRPr="00754D53">
        <w:rPr>
          <w:rFonts w:ascii="Simplified Arabic" w:hAnsi="Simplified Arabic" w:cs="Simplified Arabic"/>
          <w:sz w:val="24"/>
          <w:rtl/>
        </w:rPr>
        <w:t xml:space="preserve"> المعني</w:t>
      </w:r>
      <w:r w:rsidR="00006759">
        <w:rPr>
          <w:rFonts w:ascii="Simplified Arabic" w:hAnsi="Simplified Arabic" w:cs="Simplified Arabic" w:hint="cs"/>
          <w:sz w:val="24"/>
          <w:rtl/>
        </w:rPr>
        <w:t>تين</w:t>
      </w:r>
      <w:r w:rsidRPr="00754D53">
        <w:rPr>
          <w:rFonts w:ascii="Simplified Arabic" w:hAnsi="Simplified Arabic" w:cs="Simplified Arabic"/>
          <w:sz w:val="24"/>
          <w:rtl/>
        </w:rPr>
        <w:t xml:space="preserve"> لفترة </w:t>
      </w:r>
      <w:r w:rsidR="00006759">
        <w:rPr>
          <w:rFonts w:ascii="Simplified Arabic" w:hAnsi="Simplified Arabic" w:cs="Simplified Arabic" w:hint="cs"/>
          <w:sz w:val="24"/>
          <w:rtl/>
        </w:rPr>
        <w:t>ولاية</w:t>
      </w:r>
      <w:r w:rsidRPr="00754D53">
        <w:rPr>
          <w:rFonts w:ascii="Simplified Arabic" w:hAnsi="Simplified Arabic" w:cs="Simplified Arabic"/>
          <w:sz w:val="24"/>
          <w:rtl/>
        </w:rPr>
        <w:t xml:space="preserve"> تبدأ </w:t>
      </w:r>
      <w:r w:rsidR="00006759">
        <w:rPr>
          <w:rFonts w:ascii="Simplified Arabic" w:hAnsi="Simplified Arabic" w:cs="Simplified Arabic" w:hint="cs"/>
          <w:sz w:val="24"/>
          <w:rtl/>
        </w:rPr>
        <w:t>من</w:t>
      </w:r>
      <w:r w:rsidRPr="00754D53">
        <w:rPr>
          <w:rFonts w:ascii="Simplified Arabic" w:hAnsi="Simplified Arabic" w:cs="Simplified Arabic"/>
          <w:sz w:val="24"/>
          <w:rtl/>
        </w:rPr>
        <w:t xml:space="preserve"> نهاية</w:t>
      </w:r>
      <w:r w:rsidR="00006759">
        <w:rPr>
          <w:rFonts w:ascii="Simplified Arabic" w:hAnsi="Simplified Arabic" w:cs="Simplified Arabic" w:hint="cs"/>
          <w:sz w:val="24"/>
          <w:rtl/>
        </w:rPr>
        <w:t xml:space="preserve"> </w:t>
      </w:r>
      <w:r w:rsidR="00006759" w:rsidRPr="00754D53">
        <w:rPr>
          <w:rFonts w:ascii="Simplified Arabic" w:hAnsi="Simplified Arabic" w:cs="Simplified Arabic"/>
          <w:sz w:val="24"/>
          <w:rtl/>
        </w:rPr>
        <w:t>الاجتماع الخامس عشر و</w:t>
      </w:r>
      <w:r w:rsidR="00006759">
        <w:rPr>
          <w:rFonts w:ascii="Simplified Arabic" w:hAnsi="Simplified Arabic" w:cs="Simplified Arabic" w:hint="cs"/>
          <w:sz w:val="24"/>
          <w:rtl/>
        </w:rPr>
        <w:t>ت</w:t>
      </w:r>
      <w:r w:rsidR="00006759" w:rsidRPr="00754D53">
        <w:rPr>
          <w:rFonts w:ascii="Simplified Arabic" w:hAnsi="Simplified Arabic" w:cs="Simplified Arabic"/>
          <w:sz w:val="24"/>
          <w:rtl/>
        </w:rPr>
        <w:t xml:space="preserve">متد </w:t>
      </w:r>
      <w:r w:rsidR="00006759">
        <w:rPr>
          <w:rFonts w:ascii="Simplified Arabic" w:hAnsi="Simplified Arabic" w:cs="Simplified Arabic" w:hint="cs"/>
          <w:sz w:val="24"/>
          <w:rtl/>
        </w:rPr>
        <w:t>إلى</w:t>
      </w:r>
      <w:r w:rsidR="00006759" w:rsidRPr="00754D53">
        <w:rPr>
          <w:rFonts w:ascii="Simplified Arabic" w:hAnsi="Simplified Arabic" w:cs="Simplified Arabic"/>
          <w:sz w:val="24"/>
          <w:rtl/>
        </w:rPr>
        <w:t xml:space="preserve"> نهاية الاجتماع السادس عشر</w:t>
      </w:r>
      <w:r w:rsidR="002C5285">
        <w:rPr>
          <w:rFonts w:ascii="Simplified Arabic" w:hAnsi="Simplified Arabic" w:cs="Simplified Arabic" w:hint="cs"/>
          <w:sz w:val="24"/>
          <w:rtl/>
        </w:rPr>
        <w:t xml:space="preserve"> </w:t>
      </w:r>
      <w:r w:rsidR="002C5285" w:rsidRPr="00754D53">
        <w:rPr>
          <w:rFonts w:ascii="Simplified Arabic" w:hAnsi="Simplified Arabic" w:cs="Simplified Arabic"/>
          <w:sz w:val="24"/>
          <w:rtl/>
        </w:rPr>
        <w:t>لمؤتمر الأطراف</w:t>
      </w:r>
      <w:r w:rsidR="00006759" w:rsidRPr="00754D53">
        <w:rPr>
          <w:rFonts w:ascii="Simplified Arabic" w:hAnsi="Simplified Arabic" w:cs="Simplified Arabic"/>
          <w:sz w:val="24"/>
          <w:rtl/>
        </w:rPr>
        <w:t xml:space="preserve">. </w:t>
      </w:r>
      <w:r w:rsidR="006F09F5">
        <w:rPr>
          <w:rFonts w:ascii="Simplified Arabic" w:hAnsi="Simplified Arabic" w:cs="Simplified Arabic" w:hint="cs"/>
          <w:sz w:val="24"/>
          <w:rtl/>
        </w:rPr>
        <w:t>و</w:t>
      </w:r>
      <w:r w:rsidR="00006759" w:rsidRPr="00754D53">
        <w:rPr>
          <w:rFonts w:ascii="Simplified Arabic" w:hAnsi="Simplified Arabic" w:cs="Simplified Arabic"/>
          <w:sz w:val="24"/>
          <w:rtl/>
        </w:rPr>
        <w:t xml:space="preserve">وفقا للتناوب الإقليمي </w:t>
      </w:r>
      <w:r w:rsidR="006F09F5">
        <w:rPr>
          <w:rFonts w:cs="Simplified Arabic" w:hint="cs"/>
          <w:rtl/>
        </w:rPr>
        <w:t>المتبع</w:t>
      </w:r>
      <w:r w:rsidR="00006759">
        <w:rPr>
          <w:rFonts w:ascii="Simplified Arabic" w:hAnsi="Simplified Arabic" w:cs="Simplified Arabic"/>
          <w:sz w:val="24"/>
          <w:rtl/>
        </w:rPr>
        <w:t>،</w:t>
      </w:r>
      <w:r w:rsidR="00006759" w:rsidRPr="00754D53">
        <w:rPr>
          <w:rFonts w:ascii="Simplified Arabic" w:hAnsi="Simplified Arabic" w:cs="Simplified Arabic"/>
          <w:sz w:val="24"/>
          <w:rtl/>
        </w:rPr>
        <w:t xml:space="preserve"> </w:t>
      </w:r>
      <w:r w:rsidR="00006759" w:rsidRPr="006709AD">
        <w:rPr>
          <w:rFonts w:ascii="Simplified Arabic" w:hAnsi="Simplified Arabic" w:cs="Simplified Arabic"/>
          <w:sz w:val="24"/>
          <w:rtl/>
        </w:rPr>
        <w:t>من المتوقع</w:t>
      </w:r>
      <w:r w:rsidR="00006759" w:rsidRPr="00754D53">
        <w:rPr>
          <w:rFonts w:ascii="Simplified Arabic" w:hAnsi="Simplified Arabic" w:cs="Simplified Arabic"/>
          <w:sz w:val="24"/>
          <w:rtl/>
        </w:rPr>
        <w:t xml:space="preserve"> أن ي</w:t>
      </w:r>
      <w:r w:rsidR="006F09F5">
        <w:rPr>
          <w:rFonts w:ascii="Simplified Arabic" w:hAnsi="Simplified Arabic" w:cs="Simplified Arabic" w:hint="cs"/>
          <w:sz w:val="24"/>
          <w:rtl/>
        </w:rPr>
        <w:t>ُ</w:t>
      </w:r>
      <w:r w:rsidR="00006759" w:rsidRPr="00754D53">
        <w:rPr>
          <w:rFonts w:ascii="Simplified Arabic" w:hAnsi="Simplified Arabic" w:cs="Simplified Arabic"/>
          <w:sz w:val="24"/>
          <w:rtl/>
        </w:rPr>
        <w:t>نتخب رئيس الهيئة الفرعية للمشورة العلمية والتقنية والتكنولوجية من منطقة وسط وشرق أوروبا</w:t>
      </w:r>
      <w:r w:rsidR="00006759">
        <w:rPr>
          <w:rFonts w:ascii="Simplified Arabic" w:hAnsi="Simplified Arabic" w:cs="Simplified Arabic"/>
          <w:sz w:val="24"/>
          <w:rtl/>
        </w:rPr>
        <w:t>،</w:t>
      </w:r>
      <w:r w:rsidR="00006759" w:rsidRPr="00754D53">
        <w:rPr>
          <w:rFonts w:ascii="Simplified Arabic" w:hAnsi="Simplified Arabic" w:cs="Simplified Arabic"/>
          <w:sz w:val="24"/>
          <w:rtl/>
        </w:rPr>
        <w:t xml:space="preserve"> بينما </w:t>
      </w:r>
      <w:r w:rsidR="006F09F5" w:rsidRPr="00754D53">
        <w:rPr>
          <w:rFonts w:ascii="Simplified Arabic" w:hAnsi="Simplified Arabic" w:cs="Simplified Arabic"/>
          <w:sz w:val="24"/>
          <w:rtl/>
        </w:rPr>
        <w:t>ي</w:t>
      </w:r>
      <w:r w:rsidR="006F09F5">
        <w:rPr>
          <w:rFonts w:ascii="Simplified Arabic" w:hAnsi="Simplified Arabic" w:cs="Simplified Arabic" w:hint="cs"/>
          <w:sz w:val="24"/>
          <w:rtl/>
        </w:rPr>
        <w:t>ُ</w:t>
      </w:r>
      <w:r w:rsidR="006F09F5" w:rsidRPr="00754D53">
        <w:rPr>
          <w:rFonts w:ascii="Simplified Arabic" w:hAnsi="Simplified Arabic" w:cs="Simplified Arabic"/>
          <w:sz w:val="24"/>
          <w:rtl/>
        </w:rPr>
        <w:t>نتخب</w:t>
      </w:r>
      <w:r w:rsidR="00006759" w:rsidRPr="00754D53">
        <w:rPr>
          <w:rFonts w:ascii="Simplified Arabic" w:hAnsi="Simplified Arabic" w:cs="Simplified Arabic"/>
          <w:sz w:val="24"/>
          <w:rtl/>
        </w:rPr>
        <w:t xml:space="preserve"> رئيس الهيئة الفرعية للتنفيذ من</w:t>
      </w:r>
      <w:r w:rsidR="006F09F5">
        <w:rPr>
          <w:rFonts w:ascii="Simplified Arabic" w:hAnsi="Simplified Arabic" w:cs="Simplified Arabic" w:hint="cs"/>
          <w:sz w:val="24"/>
          <w:rtl/>
        </w:rPr>
        <w:t xml:space="preserve"> </w:t>
      </w:r>
      <w:r w:rsidR="006F09F5" w:rsidRPr="00754D53">
        <w:rPr>
          <w:rFonts w:ascii="Simplified Arabic" w:hAnsi="Simplified Arabic" w:cs="Simplified Arabic"/>
          <w:sz w:val="24"/>
          <w:rtl/>
        </w:rPr>
        <w:t>منطقة</w:t>
      </w:r>
      <w:r w:rsidR="00006759" w:rsidRPr="00754D53">
        <w:rPr>
          <w:rFonts w:ascii="Simplified Arabic" w:hAnsi="Simplified Arabic" w:cs="Simplified Arabic"/>
          <w:sz w:val="24"/>
          <w:rtl/>
        </w:rPr>
        <w:t xml:space="preserve"> آسيا والمحيط الهادئ</w:t>
      </w:r>
      <w:r>
        <w:rPr>
          <w:rFonts w:ascii="Simplified Arabic" w:hAnsi="Simplified Arabic" w:cs="Simplified Arabic" w:hint="cs"/>
          <w:sz w:val="24"/>
          <w:rtl/>
        </w:rPr>
        <w:t>.</w:t>
      </w:r>
    </w:p>
    <w:p w:rsidR="001E21CD" w:rsidRDefault="001E21CD" w:rsidP="006709AD">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Pr>
          <w:rFonts w:ascii="Simplified Arabic" w:hAnsi="Simplified Arabic" w:cs="Simplified Arabic"/>
          <w:sz w:val="24"/>
          <w:rtl/>
        </w:rPr>
        <w:t>17</w:t>
      </w:r>
      <w:r>
        <w:rPr>
          <w:rFonts w:ascii="Simplified Arabic" w:hAnsi="Simplified Arabic" w:cs="Simplified Arabic" w:hint="cs"/>
          <w:sz w:val="24"/>
          <w:rtl/>
        </w:rPr>
        <w:t>-</w:t>
      </w:r>
      <w:r>
        <w:rPr>
          <w:rFonts w:ascii="Simplified Arabic" w:hAnsi="Simplified Arabic" w:cs="Simplified Arabic" w:hint="cs"/>
          <w:sz w:val="24"/>
          <w:rtl/>
        </w:rPr>
        <w:tab/>
        <w:t>و</w:t>
      </w:r>
      <w:r w:rsidRPr="00754D53">
        <w:rPr>
          <w:rFonts w:ascii="Simplified Arabic" w:hAnsi="Simplified Arabic" w:cs="Simplified Arabic"/>
          <w:sz w:val="24"/>
          <w:rtl/>
        </w:rPr>
        <w:t>ست</w:t>
      </w:r>
      <w:r>
        <w:rPr>
          <w:rFonts w:ascii="Simplified Arabic" w:hAnsi="Simplified Arabic" w:cs="Simplified Arabic" w:hint="cs"/>
          <w:sz w:val="24"/>
          <w:rtl/>
        </w:rPr>
        <w:t>ُجرى عملية</w:t>
      </w:r>
      <w:r w:rsidRPr="00754D53">
        <w:rPr>
          <w:rFonts w:ascii="Simplified Arabic" w:hAnsi="Simplified Arabic" w:cs="Simplified Arabic"/>
          <w:sz w:val="24"/>
          <w:rtl/>
        </w:rPr>
        <w:t xml:space="preserve"> انتخاب ه</w:t>
      </w:r>
      <w:r>
        <w:rPr>
          <w:rFonts w:ascii="Simplified Arabic" w:hAnsi="Simplified Arabic" w:cs="Simplified Arabic" w:hint="cs"/>
          <w:sz w:val="24"/>
          <w:rtl/>
        </w:rPr>
        <w:t>ذين الرئيسين</w:t>
      </w:r>
      <w:r w:rsidRPr="00754D53">
        <w:rPr>
          <w:rFonts w:ascii="Simplified Arabic" w:hAnsi="Simplified Arabic" w:cs="Simplified Arabic"/>
          <w:sz w:val="24"/>
          <w:rtl/>
        </w:rPr>
        <w:t xml:space="preserve"> خلال الجزء الثاني من اجتماع مؤتمر الأطراف في عام</w:t>
      </w:r>
      <w:r>
        <w:rPr>
          <w:rFonts w:ascii="Simplified Arabic" w:hAnsi="Simplified Arabic" w:cs="Simplified Arabic" w:hint="cs"/>
          <w:sz w:val="24"/>
          <w:rtl/>
        </w:rPr>
        <w:t xml:space="preserve"> 2022</w:t>
      </w:r>
      <w:r w:rsidR="006709AD">
        <w:rPr>
          <w:rFonts w:ascii="Simplified Arabic" w:hAnsi="Simplified Arabic" w:cs="Simplified Arabic" w:hint="cs"/>
          <w:sz w:val="24"/>
          <w:rtl/>
        </w:rPr>
        <w:t>.</w:t>
      </w:r>
    </w:p>
    <w:p w:rsidR="001E21CD" w:rsidRDefault="001E21CD" w:rsidP="00A624A1">
      <w:pPr>
        <w:suppressLineNumbers/>
        <w:tabs>
          <w:tab w:val="left" w:pos="720"/>
        </w:tabs>
        <w:suppressAutoHyphens/>
        <w:kinsoku w:val="0"/>
        <w:overflowPunct w:val="0"/>
        <w:autoSpaceDE w:val="0"/>
        <w:autoSpaceDN w:val="0"/>
        <w:bidi/>
        <w:adjustRightInd w:val="0"/>
        <w:snapToGrid w:val="0"/>
        <w:spacing w:before="120" w:after="120"/>
        <w:rPr>
          <w:snapToGrid w:val="0"/>
          <w:kern w:val="22"/>
          <w:szCs w:val="22"/>
          <w:rtl/>
        </w:rPr>
      </w:pPr>
      <w:r>
        <w:rPr>
          <w:rFonts w:ascii="Simplified Arabic" w:hAnsi="Simplified Arabic" w:cs="Simplified Arabic"/>
          <w:sz w:val="24"/>
          <w:rtl/>
        </w:rPr>
        <w:t>18-</w:t>
      </w:r>
      <w:r>
        <w:rPr>
          <w:rFonts w:ascii="Simplified Arabic" w:hAnsi="Simplified Arabic" w:cs="Simplified Arabic" w:hint="cs"/>
          <w:sz w:val="24"/>
          <w:rtl/>
        </w:rPr>
        <w:tab/>
      </w:r>
      <w:r w:rsidRPr="00754D53">
        <w:rPr>
          <w:rFonts w:ascii="Simplified Arabic" w:hAnsi="Simplified Arabic" w:cs="Simplified Arabic"/>
          <w:sz w:val="24"/>
          <w:rtl/>
        </w:rPr>
        <w:t>وسي</w:t>
      </w:r>
      <w:r w:rsidR="00A624A1">
        <w:rPr>
          <w:rFonts w:ascii="Simplified Arabic" w:hAnsi="Simplified Arabic" w:cs="Simplified Arabic" w:hint="cs"/>
          <w:sz w:val="24"/>
          <w:rtl/>
        </w:rPr>
        <w:t>بقى</w:t>
      </w:r>
      <w:r w:rsidRPr="00754D53">
        <w:rPr>
          <w:rFonts w:ascii="Simplified Arabic" w:hAnsi="Simplified Arabic" w:cs="Simplified Arabic"/>
          <w:sz w:val="24"/>
          <w:rtl/>
        </w:rPr>
        <w:t xml:space="preserve"> </w:t>
      </w:r>
      <w:r>
        <w:rPr>
          <w:rFonts w:ascii="Simplified Arabic" w:hAnsi="Simplified Arabic" w:cs="Simplified Arabic" w:hint="cs"/>
          <w:sz w:val="24"/>
          <w:rtl/>
        </w:rPr>
        <w:t>الرئيسان</w:t>
      </w:r>
      <w:r w:rsidRPr="00754D53">
        <w:rPr>
          <w:rFonts w:ascii="Simplified Arabic" w:hAnsi="Simplified Arabic" w:cs="Simplified Arabic"/>
          <w:sz w:val="24"/>
          <w:rtl/>
        </w:rPr>
        <w:t xml:space="preserve"> الحالي</w:t>
      </w:r>
      <w:r>
        <w:rPr>
          <w:rFonts w:ascii="Simplified Arabic" w:hAnsi="Simplified Arabic" w:cs="Simplified Arabic" w:hint="cs"/>
          <w:sz w:val="24"/>
          <w:rtl/>
        </w:rPr>
        <w:t>ا</w:t>
      </w:r>
      <w:r w:rsidRPr="00754D53">
        <w:rPr>
          <w:rFonts w:ascii="Simplified Arabic" w:hAnsi="Simplified Arabic" w:cs="Simplified Arabic"/>
          <w:sz w:val="24"/>
          <w:rtl/>
        </w:rPr>
        <w:t>ن في منصب</w:t>
      </w:r>
      <w:r w:rsidR="00A624A1">
        <w:rPr>
          <w:rFonts w:ascii="Simplified Arabic" w:hAnsi="Simplified Arabic" w:cs="Simplified Arabic" w:hint="cs"/>
          <w:sz w:val="24"/>
          <w:rtl/>
        </w:rPr>
        <w:t>ي</w:t>
      </w:r>
      <w:r w:rsidRPr="00754D53">
        <w:rPr>
          <w:rFonts w:ascii="Simplified Arabic" w:hAnsi="Simplified Arabic" w:cs="Simplified Arabic"/>
          <w:sz w:val="24"/>
          <w:rtl/>
        </w:rPr>
        <w:t>هم</w:t>
      </w:r>
      <w:r>
        <w:rPr>
          <w:rFonts w:ascii="Simplified Arabic" w:hAnsi="Simplified Arabic" w:cs="Simplified Arabic" w:hint="cs"/>
          <w:sz w:val="24"/>
          <w:rtl/>
        </w:rPr>
        <w:t>ا</w:t>
      </w:r>
      <w:r w:rsidRPr="00754D53">
        <w:rPr>
          <w:rFonts w:ascii="Simplified Arabic" w:hAnsi="Simplified Arabic" w:cs="Simplified Arabic"/>
          <w:sz w:val="24"/>
          <w:rtl/>
        </w:rPr>
        <w:t xml:space="preserve"> حتى نهاية الجزء الثاني من الاجتماع. ومن المتوقع أيض</w:t>
      </w:r>
      <w:r>
        <w:rPr>
          <w:rFonts w:ascii="Simplified Arabic" w:hAnsi="Simplified Arabic" w:cs="Simplified Arabic"/>
          <w:sz w:val="24"/>
          <w:rtl/>
        </w:rPr>
        <w:t>ا</w:t>
      </w:r>
      <w:r w:rsidRPr="00754D53">
        <w:rPr>
          <w:rFonts w:ascii="Simplified Arabic" w:hAnsi="Simplified Arabic" w:cs="Simplified Arabic"/>
          <w:sz w:val="24"/>
          <w:rtl/>
        </w:rPr>
        <w:t xml:space="preserve"> أن </w:t>
      </w:r>
      <w:r w:rsidR="00A624A1" w:rsidRPr="00754D53">
        <w:rPr>
          <w:rFonts w:ascii="Simplified Arabic" w:hAnsi="Simplified Arabic" w:cs="Simplified Arabic"/>
          <w:sz w:val="24"/>
          <w:rtl/>
        </w:rPr>
        <w:t>ي</w:t>
      </w:r>
      <w:r w:rsidR="00A624A1">
        <w:rPr>
          <w:rFonts w:ascii="Simplified Arabic" w:hAnsi="Simplified Arabic" w:cs="Simplified Arabic" w:hint="cs"/>
          <w:sz w:val="24"/>
          <w:rtl/>
        </w:rPr>
        <w:t>بقى الرئيسان</w:t>
      </w:r>
      <w:r w:rsidR="00A624A1" w:rsidRPr="00754D53">
        <w:rPr>
          <w:rFonts w:ascii="Simplified Arabic" w:hAnsi="Simplified Arabic" w:cs="Simplified Arabic"/>
          <w:sz w:val="24"/>
          <w:rtl/>
        </w:rPr>
        <w:t xml:space="preserve"> </w:t>
      </w:r>
      <w:r w:rsidRPr="00754D53">
        <w:rPr>
          <w:rFonts w:ascii="Simplified Arabic" w:hAnsi="Simplified Arabic" w:cs="Simplified Arabic"/>
          <w:sz w:val="24"/>
          <w:rtl/>
        </w:rPr>
        <w:t>المشارك</w:t>
      </w:r>
      <w:r w:rsidR="00A624A1">
        <w:rPr>
          <w:rFonts w:ascii="Simplified Arabic" w:hAnsi="Simplified Arabic" w:cs="Simplified Arabic" w:hint="cs"/>
          <w:sz w:val="24"/>
          <w:rtl/>
        </w:rPr>
        <w:t>ا</w:t>
      </w:r>
      <w:r w:rsidRPr="00754D53">
        <w:rPr>
          <w:rFonts w:ascii="Simplified Arabic" w:hAnsi="Simplified Arabic" w:cs="Simplified Arabic"/>
          <w:sz w:val="24"/>
          <w:rtl/>
        </w:rPr>
        <w:t xml:space="preserve">ن للفريق العامل المفتوح العضوية المعني بالإطار العالمي للتنوع البيولوجي لما بعد عام 2020 في </w:t>
      </w:r>
      <w:r w:rsidR="00A624A1" w:rsidRPr="00754D53">
        <w:rPr>
          <w:rFonts w:ascii="Simplified Arabic" w:hAnsi="Simplified Arabic" w:cs="Simplified Arabic"/>
          <w:sz w:val="24"/>
          <w:rtl/>
        </w:rPr>
        <w:t>منصب</w:t>
      </w:r>
      <w:r w:rsidR="00A624A1">
        <w:rPr>
          <w:rFonts w:ascii="Simplified Arabic" w:hAnsi="Simplified Arabic" w:cs="Simplified Arabic" w:hint="cs"/>
          <w:sz w:val="24"/>
          <w:rtl/>
        </w:rPr>
        <w:t>ي</w:t>
      </w:r>
      <w:r w:rsidR="00A624A1" w:rsidRPr="00754D53">
        <w:rPr>
          <w:rFonts w:ascii="Simplified Arabic" w:hAnsi="Simplified Arabic" w:cs="Simplified Arabic"/>
          <w:sz w:val="24"/>
          <w:rtl/>
        </w:rPr>
        <w:t>هم</w:t>
      </w:r>
      <w:r w:rsidR="00A624A1">
        <w:rPr>
          <w:rFonts w:ascii="Simplified Arabic" w:hAnsi="Simplified Arabic" w:cs="Simplified Arabic" w:hint="cs"/>
          <w:sz w:val="24"/>
          <w:rtl/>
        </w:rPr>
        <w:t>ا</w:t>
      </w:r>
      <w:r w:rsidR="00A624A1" w:rsidRPr="00754D53">
        <w:rPr>
          <w:rFonts w:ascii="Simplified Arabic" w:hAnsi="Simplified Arabic" w:cs="Simplified Arabic"/>
          <w:sz w:val="24"/>
          <w:rtl/>
        </w:rPr>
        <w:t xml:space="preserve"> </w:t>
      </w:r>
      <w:r w:rsidRPr="00754D53">
        <w:rPr>
          <w:rFonts w:ascii="Simplified Arabic" w:hAnsi="Simplified Arabic" w:cs="Simplified Arabic"/>
          <w:sz w:val="24"/>
          <w:rtl/>
        </w:rPr>
        <w:t xml:space="preserve">حتى </w:t>
      </w:r>
      <w:r w:rsidR="00A624A1" w:rsidRPr="00754D53">
        <w:rPr>
          <w:rFonts w:ascii="Simplified Arabic" w:hAnsi="Simplified Arabic" w:cs="Simplified Arabic"/>
          <w:sz w:val="24"/>
          <w:rtl/>
        </w:rPr>
        <w:t xml:space="preserve">نهاية </w:t>
      </w:r>
      <w:r w:rsidRPr="00754D53">
        <w:rPr>
          <w:rFonts w:ascii="Simplified Arabic" w:hAnsi="Simplified Arabic" w:cs="Simplified Arabic"/>
          <w:sz w:val="24"/>
          <w:rtl/>
        </w:rPr>
        <w:t>الجزء الثاني من الاجتماع</w:t>
      </w:r>
      <w:r>
        <w:rPr>
          <w:rFonts w:ascii="Simplified Arabic" w:hAnsi="Simplified Arabic" w:cs="Simplified Arabic" w:hint="cs"/>
          <w:sz w:val="24"/>
          <w:rtl/>
        </w:rPr>
        <w:t>.</w:t>
      </w:r>
    </w:p>
    <w:p w:rsidR="00042C2E" w:rsidRPr="001F2405" w:rsidRDefault="001F2405" w:rsidP="00042C2E">
      <w:pPr>
        <w:keepNext/>
        <w:suppressLineNumbers/>
        <w:suppressAutoHyphens/>
        <w:kinsoku w:val="0"/>
        <w:overflowPunct w:val="0"/>
        <w:autoSpaceDE w:val="0"/>
        <w:autoSpaceDN w:val="0"/>
        <w:bidi/>
        <w:adjustRightInd w:val="0"/>
        <w:snapToGrid w:val="0"/>
        <w:spacing w:before="120" w:after="120"/>
        <w:outlineLvl w:val="2"/>
        <w:rPr>
          <w:i/>
          <w:iCs/>
          <w:snapToGrid w:val="0"/>
          <w:kern w:val="22"/>
          <w:szCs w:val="22"/>
          <w:rtl/>
          <w:lang w:bidi="ar-EG"/>
        </w:rPr>
      </w:pPr>
      <w:bookmarkStart w:id="4" w:name="Item03"/>
      <w:r w:rsidRPr="001F2405">
        <w:rPr>
          <w:rFonts w:ascii="Simplified Arabic" w:hAnsi="Simplified Arabic" w:cs="Simplified Arabic" w:hint="cs"/>
          <w:i/>
          <w:iCs/>
          <w:sz w:val="24"/>
          <w:rtl/>
        </w:rPr>
        <w:t>اعتماد</w:t>
      </w:r>
      <w:r w:rsidR="00042C2E" w:rsidRPr="001F2405">
        <w:rPr>
          <w:rFonts w:ascii="Simplified Arabic" w:hAnsi="Simplified Arabic" w:cs="Simplified Arabic"/>
          <w:i/>
          <w:iCs/>
          <w:sz w:val="24"/>
          <w:rtl/>
        </w:rPr>
        <w:t xml:space="preserve"> جدول الأعمال</w:t>
      </w:r>
    </w:p>
    <w:bookmarkEnd w:id="4"/>
    <w:p w:rsidR="001D53D0" w:rsidRDefault="001D53D0" w:rsidP="001D53D0">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Pr>
          <w:rFonts w:ascii="Simplified Arabic" w:hAnsi="Simplified Arabic" w:cs="Simplified Arabic"/>
          <w:sz w:val="24"/>
          <w:rtl/>
        </w:rPr>
        <w:t>19</w:t>
      </w:r>
      <w:r>
        <w:rPr>
          <w:rFonts w:ascii="Simplified Arabic" w:hAnsi="Simplified Arabic" w:cs="Simplified Arabic" w:hint="cs"/>
          <w:sz w:val="24"/>
          <w:rtl/>
        </w:rPr>
        <w:t>-</w:t>
      </w:r>
      <w:r>
        <w:rPr>
          <w:rFonts w:ascii="Simplified Arabic" w:hAnsi="Simplified Arabic" w:cs="Simplified Arabic" w:hint="cs"/>
          <w:sz w:val="24"/>
          <w:rtl/>
        </w:rPr>
        <w:tab/>
      </w:r>
      <w:r w:rsidRPr="00754D53">
        <w:rPr>
          <w:rFonts w:ascii="Simplified Arabic" w:hAnsi="Simplified Arabic" w:cs="Simplified Arabic"/>
          <w:sz w:val="24"/>
          <w:rtl/>
        </w:rPr>
        <w:t>وافق مكتب مؤتمر الأطراف على جدول الأعمال المؤقت (</w:t>
      </w:r>
      <w:r w:rsidRPr="001D53D0">
        <w:rPr>
          <w:snapToGrid w:val="0"/>
          <w:kern w:val="22"/>
          <w:sz w:val="24"/>
        </w:rPr>
        <w:t>CBD/NP/MOP/4/1/Rev.1</w:t>
      </w:r>
      <w:r w:rsidRPr="00754D53">
        <w:rPr>
          <w:rFonts w:ascii="Simplified Arabic" w:hAnsi="Simplified Arabic" w:cs="Simplified Arabic"/>
          <w:sz w:val="24"/>
          <w:rtl/>
        </w:rPr>
        <w:t xml:space="preserve">). </w:t>
      </w:r>
      <w:r w:rsidRPr="00BC3E21">
        <w:rPr>
          <w:rFonts w:cs="Simplified Arabic" w:hint="cs"/>
          <w:rtl/>
        </w:rPr>
        <w:t>وقد أعد</w:t>
      </w:r>
      <w:r>
        <w:rPr>
          <w:rFonts w:cs="Simplified Arabic" w:hint="cs"/>
          <w:rtl/>
        </w:rPr>
        <w:t>ت</w:t>
      </w:r>
      <w:r w:rsidRPr="00BC3E21">
        <w:rPr>
          <w:rFonts w:cs="Simplified Arabic" w:hint="cs"/>
          <w:rtl/>
        </w:rPr>
        <w:t>ه الأمين</w:t>
      </w:r>
      <w:r>
        <w:rPr>
          <w:rFonts w:cs="Simplified Arabic" w:hint="cs"/>
          <w:rtl/>
        </w:rPr>
        <w:t>ة</w:t>
      </w:r>
      <w:r w:rsidRPr="00BC3E21">
        <w:rPr>
          <w:rFonts w:cs="Simplified Arabic" w:hint="cs"/>
          <w:rtl/>
        </w:rPr>
        <w:t xml:space="preserve"> التنفيذي</w:t>
      </w:r>
      <w:r>
        <w:rPr>
          <w:rFonts w:cs="Simplified Arabic" w:hint="cs"/>
          <w:rtl/>
        </w:rPr>
        <w:t>ة</w:t>
      </w:r>
      <w:r w:rsidRPr="00BC3E21">
        <w:rPr>
          <w:rFonts w:cs="Simplified Arabic" w:hint="cs"/>
          <w:rtl/>
        </w:rPr>
        <w:t xml:space="preserve"> </w:t>
      </w:r>
      <w:r w:rsidRPr="00754D53">
        <w:rPr>
          <w:rFonts w:ascii="Simplified Arabic" w:hAnsi="Simplified Arabic" w:cs="Simplified Arabic"/>
          <w:sz w:val="24"/>
          <w:rtl/>
        </w:rPr>
        <w:t>وفقا للمادتين 8 و9 من النظام الداخلي</w:t>
      </w:r>
      <w:r>
        <w:rPr>
          <w:rFonts w:ascii="Simplified Arabic" w:hAnsi="Simplified Arabic" w:cs="Simplified Arabic"/>
          <w:sz w:val="24"/>
          <w:rtl/>
        </w:rPr>
        <w:t>،</w:t>
      </w:r>
      <w:r w:rsidRPr="00754D53">
        <w:rPr>
          <w:rFonts w:ascii="Simplified Arabic" w:hAnsi="Simplified Arabic" w:cs="Simplified Arabic"/>
          <w:sz w:val="24"/>
          <w:rtl/>
        </w:rPr>
        <w:t xml:space="preserve"> بتوجيه من المكتب</w:t>
      </w:r>
      <w:r>
        <w:rPr>
          <w:rFonts w:ascii="Simplified Arabic" w:hAnsi="Simplified Arabic" w:cs="Simplified Arabic"/>
          <w:sz w:val="24"/>
          <w:rtl/>
        </w:rPr>
        <w:t>،</w:t>
      </w:r>
      <w:r w:rsidRPr="00754D53">
        <w:rPr>
          <w:rFonts w:ascii="Simplified Arabic" w:hAnsi="Simplified Arabic" w:cs="Simplified Arabic"/>
          <w:sz w:val="24"/>
          <w:rtl/>
        </w:rPr>
        <w:t xml:space="preserve"> ومع مراعاة القضايا الناشئة عن المقررات السابقة للأطراف في بروتوكول ناغويا</w:t>
      </w:r>
      <w:r>
        <w:rPr>
          <w:rFonts w:ascii="Simplified Arabic" w:hAnsi="Simplified Arabic" w:cs="Simplified Arabic" w:hint="cs"/>
          <w:sz w:val="24"/>
          <w:rtl/>
        </w:rPr>
        <w:t>.</w:t>
      </w:r>
    </w:p>
    <w:p w:rsidR="001D53D0" w:rsidRPr="001D53D0" w:rsidRDefault="001D53D0" w:rsidP="00D11F69">
      <w:pPr>
        <w:suppressLineNumbers/>
        <w:tabs>
          <w:tab w:val="left" w:pos="720"/>
        </w:tabs>
        <w:suppressAutoHyphens/>
        <w:kinsoku w:val="0"/>
        <w:overflowPunct w:val="0"/>
        <w:autoSpaceDE w:val="0"/>
        <w:autoSpaceDN w:val="0"/>
        <w:bidi/>
        <w:adjustRightInd w:val="0"/>
        <w:snapToGrid w:val="0"/>
        <w:spacing w:before="120" w:after="120"/>
        <w:rPr>
          <w:snapToGrid w:val="0"/>
          <w:kern w:val="22"/>
          <w:sz w:val="24"/>
          <w:rtl/>
          <w:lang w:bidi="ar-EG"/>
        </w:rPr>
      </w:pPr>
      <w:bookmarkStart w:id="5" w:name="TEN"/>
      <w:bookmarkEnd w:id="5"/>
      <w:r w:rsidRPr="001D53D0">
        <w:rPr>
          <w:rFonts w:ascii="Simplified Arabic" w:hAnsi="Simplified Arabic" w:cs="Simplified Arabic"/>
          <w:sz w:val="24"/>
          <w:rtl/>
        </w:rPr>
        <w:t>20-</w:t>
      </w:r>
      <w:r w:rsidRPr="001D53D0">
        <w:rPr>
          <w:rFonts w:ascii="Simplified Arabic" w:hAnsi="Simplified Arabic" w:cs="Simplified Arabic" w:hint="cs"/>
          <w:sz w:val="24"/>
          <w:rtl/>
        </w:rPr>
        <w:tab/>
        <w:t>و</w:t>
      </w:r>
      <w:r w:rsidRPr="001D53D0">
        <w:rPr>
          <w:rFonts w:ascii="Simplified Arabic" w:hAnsi="Simplified Arabic" w:cs="Simplified Arabic"/>
          <w:sz w:val="24"/>
          <w:rtl/>
        </w:rPr>
        <w:t xml:space="preserve">قد يرغب مؤتمر الأطراف العامل كاجتماع للأطراف في بروتوكول ناغويا في </w:t>
      </w:r>
      <w:r>
        <w:rPr>
          <w:rFonts w:ascii="Simplified Arabic" w:hAnsi="Simplified Arabic" w:cs="Simplified Arabic" w:hint="cs"/>
          <w:sz w:val="24"/>
          <w:rtl/>
        </w:rPr>
        <w:t>اعتماد</w:t>
      </w:r>
      <w:r w:rsidRPr="001D53D0">
        <w:rPr>
          <w:rFonts w:ascii="Simplified Arabic" w:hAnsi="Simplified Arabic" w:cs="Simplified Arabic"/>
          <w:sz w:val="24"/>
          <w:rtl/>
        </w:rPr>
        <w:t xml:space="preserve"> جدول أعمال اجتماعه، عملا بالنظام الداخلي، </w:t>
      </w:r>
      <w:r w:rsidR="00D11F69">
        <w:rPr>
          <w:rFonts w:ascii="Simplified Arabic" w:hAnsi="Simplified Arabic" w:cs="Simplified Arabic" w:hint="cs"/>
          <w:sz w:val="24"/>
          <w:rtl/>
        </w:rPr>
        <w:t>استنادا إ</w:t>
      </w:r>
      <w:r w:rsidRPr="001D53D0">
        <w:rPr>
          <w:rFonts w:ascii="Simplified Arabic" w:hAnsi="Simplified Arabic" w:cs="Simplified Arabic"/>
          <w:sz w:val="24"/>
          <w:rtl/>
        </w:rPr>
        <w:t>لى جدول الأعمال المؤقت الوارد في الوثيقة</w:t>
      </w:r>
      <w:r w:rsidRPr="001D53D0">
        <w:rPr>
          <w:rFonts w:ascii="Simplified Arabic" w:hAnsi="Simplified Arabic" w:cs="Simplified Arabic" w:hint="cs"/>
          <w:sz w:val="24"/>
          <w:rtl/>
        </w:rPr>
        <w:t xml:space="preserve"> </w:t>
      </w:r>
      <w:r w:rsidRPr="001D53D0">
        <w:rPr>
          <w:snapToGrid w:val="0"/>
          <w:kern w:val="22"/>
          <w:sz w:val="24"/>
        </w:rPr>
        <w:t>CBD/NP/MOP/4/1/Rev.1</w:t>
      </w:r>
      <w:r w:rsidRPr="001D53D0">
        <w:rPr>
          <w:rFonts w:ascii="Simplified Arabic" w:hAnsi="Simplified Arabic" w:cs="Simplified Arabic" w:hint="cs"/>
          <w:sz w:val="24"/>
          <w:rtl/>
        </w:rPr>
        <w:t>.</w:t>
      </w:r>
    </w:p>
    <w:p w:rsidR="006E6295" w:rsidRPr="006E6295" w:rsidRDefault="006E6295" w:rsidP="006E6295">
      <w:pPr>
        <w:keepNext/>
        <w:suppressLineNumbers/>
        <w:suppressAutoHyphens/>
        <w:kinsoku w:val="0"/>
        <w:overflowPunct w:val="0"/>
        <w:autoSpaceDE w:val="0"/>
        <w:autoSpaceDN w:val="0"/>
        <w:bidi/>
        <w:adjustRightInd w:val="0"/>
        <w:snapToGrid w:val="0"/>
        <w:spacing w:before="120" w:after="120"/>
        <w:rPr>
          <w:i/>
          <w:iCs/>
          <w:snapToGrid w:val="0"/>
          <w:kern w:val="22"/>
          <w:szCs w:val="22"/>
          <w:rtl/>
          <w:lang w:bidi="ar-EG"/>
        </w:rPr>
      </w:pPr>
      <w:bookmarkStart w:id="6" w:name="Item04"/>
      <w:r w:rsidRPr="006E6295">
        <w:rPr>
          <w:rFonts w:ascii="Simplified Arabic" w:hAnsi="Simplified Arabic" w:cs="Simplified Arabic"/>
          <w:i/>
          <w:iCs/>
          <w:sz w:val="24"/>
          <w:rtl/>
        </w:rPr>
        <w:t>تنظيم العمل</w:t>
      </w:r>
    </w:p>
    <w:bookmarkEnd w:id="6"/>
    <w:p w:rsidR="006E6295" w:rsidRDefault="006E6295" w:rsidP="00136F6A">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Pr>
          <w:rFonts w:ascii="Simplified Arabic" w:hAnsi="Simplified Arabic" w:cs="Simplified Arabic"/>
          <w:sz w:val="24"/>
          <w:rtl/>
        </w:rPr>
        <w:t>21-</w:t>
      </w:r>
      <w:r>
        <w:rPr>
          <w:rFonts w:ascii="Simplified Arabic" w:hAnsi="Simplified Arabic" w:cs="Simplified Arabic" w:hint="cs"/>
          <w:sz w:val="24"/>
          <w:rtl/>
        </w:rPr>
        <w:tab/>
      </w:r>
      <w:r w:rsidRPr="006431A2">
        <w:rPr>
          <w:rFonts w:ascii="Simplified Arabic" w:hAnsi="Simplified Arabic" w:cs="Simplified Arabic"/>
          <w:sz w:val="24"/>
          <w:rtl/>
        </w:rPr>
        <w:t>في الجزء الأول من الاجتماع</w:t>
      </w:r>
      <w:r>
        <w:rPr>
          <w:rFonts w:ascii="Simplified Arabic" w:hAnsi="Simplified Arabic" w:cs="Simplified Arabic"/>
          <w:sz w:val="24"/>
          <w:rtl/>
        </w:rPr>
        <w:t>،</w:t>
      </w:r>
      <w:r w:rsidRPr="006431A2">
        <w:rPr>
          <w:rFonts w:ascii="Simplified Arabic" w:hAnsi="Simplified Arabic" w:cs="Simplified Arabic"/>
          <w:sz w:val="24"/>
          <w:rtl/>
        </w:rPr>
        <w:t xml:space="preserve"> من المتوقع أن يتم تناول جميع بنود جدول الأعمال في جلسة عامة. </w:t>
      </w:r>
      <w:r w:rsidR="00AF3717">
        <w:rPr>
          <w:rFonts w:ascii="Simplified Arabic" w:hAnsi="Simplified Arabic" w:cs="Simplified Arabic" w:hint="cs"/>
          <w:sz w:val="24"/>
          <w:rtl/>
        </w:rPr>
        <w:t>و</w:t>
      </w:r>
      <w:r w:rsidRPr="006431A2">
        <w:rPr>
          <w:rFonts w:ascii="Simplified Arabic" w:hAnsi="Simplified Arabic" w:cs="Simplified Arabic"/>
          <w:sz w:val="24"/>
          <w:rtl/>
        </w:rPr>
        <w:t>وفقا لل</w:t>
      </w:r>
      <w:r w:rsidR="00136F6A">
        <w:rPr>
          <w:rFonts w:ascii="Simplified Arabic" w:hAnsi="Simplified Arabic" w:cs="Simplified Arabic" w:hint="cs"/>
          <w:sz w:val="24"/>
          <w:rtl/>
        </w:rPr>
        <w:t>ممارسة</w:t>
      </w:r>
      <w:r w:rsidRPr="006431A2">
        <w:rPr>
          <w:rFonts w:ascii="Simplified Arabic" w:hAnsi="Simplified Arabic" w:cs="Simplified Arabic"/>
          <w:sz w:val="24"/>
          <w:rtl/>
        </w:rPr>
        <w:t xml:space="preserve"> المتبع</w:t>
      </w:r>
      <w:r w:rsidR="00136F6A">
        <w:rPr>
          <w:rFonts w:ascii="Simplified Arabic" w:hAnsi="Simplified Arabic" w:cs="Simplified Arabic" w:hint="cs"/>
          <w:sz w:val="24"/>
          <w:rtl/>
        </w:rPr>
        <w:t>ة</w:t>
      </w:r>
      <w:r>
        <w:rPr>
          <w:rFonts w:ascii="Simplified Arabic" w:hAnsi="Simplified Arabic" w:cs="Simplified Arabic"/>
          <w:sz w:val="24"/>
          <w:rtl/>
        </w:rPr>
        <w:t>،</w:t>
      </w:r>
      <w:r w:rsidRPr="006431A2">
        <w:rPr>
          <w:rFonts w:ascii="Simplified Arabic" w:hAnsi="Simplified Arabic" w:cs="Simplified Arabic"/>
          <w:sz w:val="24"/>
          <w:rtl/>
        </w:rPr>
        <w:t xml:space="preserve"> قد يرغب مؤتمر الأطراف في إنشاء فريقين عاملين لدعم </w:t>
      </w:r>
      <w:r w:rsidRPr="00BC3E21">
        <w:rPr>
          <w:rFonts w:cs="Simplified Arabic" w:hint="cs"/>
          <w:rtl/>
        </w:rPr>
        <w:t>العمل في الجلسة العامة</w:t>
      </w:r>
      <w:r w:rsidRPr="006431A2">
        <w:rPr>
          <w:rFonts w:ascii="Simplified Arabic" w:hAnsi="Simplified Arabic" w:cs="Simplified Arabic"/>
          <w:sz w:val="24"/>
          <w:rtl/>
        </w:rPr>
        <w:t xml:space="preserve"> </w:t>
      </w:r>
      <w:r>
        <w:rPr>
          <w:rFonts w:ascii="Simplified Arabic" w:hAnsi="Simplified Arabic" w:cs="Simplified Arabic" w:hint="cs"/>
          <w:sz w:val="24"/>
          <w:rtl/>
        </w:rPr>
        <w:t>خلال</w:t>
      </w:r>
      <w:r w:rsidRPr="006431A2">
        <w:rPr>
          <w:rFonts w:ascii="Simplified Arabic" w:hAnsi="Simplified Arabic" w:cs="Simplified Arabic"/>
          <w:sz w:val="24"/>
          <w:rtl/>
        </w:rPr>
        <w:t xml:space="preserve"> الجزء الثاني من اجتماعه</w:t>
      </w:r>
      <w:r>
        <w:rPr>
          <w:rFonts w:ascii="Simplified Arabic" w:hAnsi="Simplified Arabic" w:cs="Simplified Arabic" w:hint="cs"/>
          <w:sz w:val="24"/>
          <w:rtl/>
        </w:rPr>
        <w:t>.</w:t>
      </w:r>
      <w:r w:rsidR="00AF3717">
        <w:rPr>
          <w:rFonts w:ascii="Simplified Arabic" w:hAnsi="Simplified Arabic" w:cs="Simplified Arabic" w:hint="cs"/>
          <w:sz w:val="24"/>
          <w:rtl/>
        </w:rPr>
        <w:t xml:space="preserve"> </w:t>
      </w:r>
      <w:r w:rsidR="0080009A">
        <w:rPr>
          <w:rFonts w:ascii="Simplified Arabic" w:hAnsi="Simplified Arabic" w:cs="Simplified Arabic" w:hint="cs"/>
          <w:sz w:val="24"/>
          <w:rtl/>
        </w:rPr>
        <w:t>و</w:t>
      </w:r>
      <w:r w:rsidR="00AF3717" w:rsidRPr="006431A2">
        <w:rPr>
          <w:rFonts w:ascii="Simplified Arabic" w:hAnsi="Simplified Arabic" w:cs="Simplified Arabic"/>
          <w:sz w:val="24"/>
          <w:rtl/>
        </w:rPr>
        <w:t xml:space="preserve">إذا </w:t>
      </w:r>
      <w:r w:rsidR="0080009A">
        <w:rPr>
          <w:rFonts w:ascii="Simplified Arabic" w:hAnsi="Simplified Arabic" w:cs="Simplified Arabic" w:hint="cs"/>
          <w:sz w:val="24"/>
          <w:rtl/>
        </w:rPr>
        <w:t>أُ</w:t>
      </w:r>
      <w:r w:rsidR="00AF3717" w:rsidRPr="006431A2">
        <w:rPr>
          <w:rFonts w:ascii="Simplified Arabic" w:hAnsi="Simplified Arabic" w:cs="Simplified Arabic"/>
          <w:sz w:val="24"/>
          <w:rtl/>
        </w:rPr>
        <w:t>نش</w:t>
      </w:r>
      <w:r w:rsidR="0080009A">
        <w:rPr>
          <w:rFonts w:ascii="Simplified Arabic" w:hAnsi="Simplified Arabic" w:cs="Simplified Arabic" w:hint="cs"/>
          <w:sz w:val="24"/>
          <w:rtl/>
        </w:rPr>
        <w:t>ئ</w:t>
      </w:r>
      <w:r w:rsidR="00AF3717" w:rsidRPr="006431A2">
        <w:rPr>
          <w:rFonts w:ascii="Simplified Arabic" w:hAnsi="Simplified Arabic" w:cs="Simplified Arabic"/>
          <w:sz w:val="24"/>
          <w:rtl/>
        </w:rPr>
        <w:t xml:space="preserve"> </w:t>
      </w:r>
      <w:r w:rsidR="0080009A">
        <w:rPr>
          <w:rFonts w:cs="Simplified Arabic" w:hint="cs"/>
          <w:rtl/>
        </w:rPr>
        <w:t>ال</w:t>
      </w:r>
      <w:r w:rsidR="0080009A" w:rsidRPr="00834FC6">
        <w:rPr>
          <w:rFonts w:cs="Simplified Arabic" w:hint="cs"/>
          <w:rtl/>
        </w:rPr>
        <w:t>فريق</w:t>
      </w:r>
      <w:r w:rsidR="0080009A">
        <w:rPr>
          <w:rFonts w:cs="Simplified Arabic" w:hint="cs"/>
          <w:rtl/>
        </w:rPr>
        <w:t>ان</w:t>
      </w:r>
      <w:r w:rsidR="00AF3717" w:rsidRPr="006431A2">
        <w:rPr>
          <w:rFonts w:ascii="Simplified Arabic" w:hAnsi="Simplified Arabic" w:cs="Simplified Arabic"/>
          <w:sz w:val="24"/>
          <w:rtl/>
        </w:rPr>
        <w:t xml:space="preserve"> </w:t>
      </w:r>
      <w:r w:rsidR="0080009A">
        <w:rPr>
          <w:rFonts w:ascii="Simplified Arabic" w:hAnsi="Simplified Arabic" w:cs="Simplified Arabic" w:hint="cs"/>
          <w:sz w:val="24"/>
          <w:rtl/>
        </w:rPr>
        <w:t>ال</w:t>
      </w:r>
      <w:r w:rsidR="00AF3717" w:rsidRPr="006431A2">
        <w:rPr>
          <w:rFonts w:ascii="Simplified Arabic" w:hAnsi="Simplified Arabic" w:cs="Simplified Arabic"/>
          <w:sz w:val="24"/>
          <w:rtl/>
        </w:rPr>
        <w:t>ع</w:t>
      </w:r>
      <w:r w:rsidR="0080009A">
        <w:rPr>
          <w:rFonts w:ascii="Simplified Arabic" w:hAnsi="Simplified Arabic" w:cs="Simplified Arabic" w:hint="cs"/>
          <w:sz w:val="24"/>
          <w:rtl/>
        </w:rPr>
        <w:t>ا</w:t>
      </w:r>
      <w:r w:rsidR="00AF3717" w:rsidRPr="006431A2">
        <w:rPr>
          <w:rFonts w:ascii="Simplified Arabic" w:hAnsi="Simplified Arabic" w:cs="Simplified Arabic"/>
          <w:sz w:val="24"/>
          <w:rtl/>
        </w:rPr>
        <w:t>مل</w:t>
      </w:r>
      <w:r w:rsidR="0080009A">
        <w:rPr>
          <w:rFonts w:ascii="Simplified Arabic" w:hAnsi="Simplified Arabic" w:cs="Simplified Arabic" w:hint="cs"/>
          <w:sz w:val="24"/>
          <w:rtl/>
        </w:rPr>
        <w:t>ان</w:t>
      </w:r>
      <w:r w:rsidR="00AF3717">
        <w:rPr>
          <w:rFonts w:ascii="Simplified Arabic" w:hAnsi="Simplified Arabic" w:cs="Simplified Arabic"/>
          <w:sz w:val="24"/>
          <w:rtl/>
        </w:rPr>
        <w:t>،</w:t>
      </w:r>
      <w:r w:rsidR="00AF3717" w:rsidRPr="006431A2">
        <w:rPr>
          <w:rFonts w:ascii="Simplified Arabic" w:hAnsi="Simplified Arabic" w:cs="Simplified Arabic"/>
          <w:sz w:val="24"/>
          <w:rtl/>
        </w:rPr>
        <w:t xml:space="preserve"> سيحتاج مؤتمر الأطراف إلى انتخاب رئيس أو ر</w:t>
      </w:r>
      <w:r w:rsidR="0080009A">
        <w:rPr>
          <w:rFonts w:ascii="Simplified Arabic" w:hAnsi="Simplified Arabic" w:cs="Simplified Arabic" w:hint="cs"/>
          <w:sz w:val="24"/>
          <w:rtl/>
        </w:rPr>
        <w:t>ئي</w:t>
      </w:r>
      <w:r w:rsidR="00AF3717" w:rsidRPr="006431A2">
        <w:rPr>
          <w:rFonts w:ascii="Simplified Arabic" w:hAnsi="Simplified Arabic" w:cs="Simplified Arabic"/>
          <w:sz w:val="24"/>
          <w:rtl/>
        </w:rPr>
        <w:t>س</w:t>
      </w:r>
      <w:r w:rsidR="0080009A">
        <w:rPr>
          <w:rFonts w:ascii="Simplified Arabic" w:hAnsi="Simplified Arabic" w:cs="Simplified Arabic" w:hint="cs"/>
          <w:sz w:val="24"/>
          <w:rtl/>
        </w:rPr>
        <w:t>ين</w:t>
      </w:r>
      <w:r w:rsidR="00AF3717" w:rsidRPr="006431A2">
        <w:rPr>
          <w:rFonts w:ascii="Simplified Arabic" w:hAnsi="Simplified Arabic" w:cs="Simplified Arabic"/>
          <w:sz w:val="24"/>
          <w:rtl/>
        </w:rPr>
        <w:t xml:space="preserve"> مشاركين لكل</w:t>
      </w:r>
      <w:r w:rsidR="0080009A">
        <w:rPr>
          <w:rFonts w:ascii="Simplified Arabic" w:hAnsi="Simplified Arabic" w:cs="Simplified Arabic" w:hint="cs"/>
          <w:sz w:val="24"/>
          <w:rtl/>
        </w:rPr>
        <w:t xml:space="preserve"> فريق</w:t>
      </w:r>
      <w:r w:rsidR="00AF3717" w:rsidRPr="006431A2">
        <w:rPr>
          <w:rFonts w:ascii="Simplified Arabic" w:hAnsi="Simplified Arabic" w:cs="Simplified Arabic"/>
          <w:sz w:val="24"/>
          <w:rtl/>
        </w:rPr>
        <w:t xml:space="preserve"> منهما في بداية الجزء الثاني من اجتماعه</w:t>
      </w:r>
      <w:r w:rsidR="00AF3717">
        <w:rPr>
          <w:rFonts w:ascii="Simplified Arabic" w:hAnsi="Simplified Arabic" w:cs="Simplified Arabic" w:hint="cs"/>
          <w:sz w:val="24"/>
          <w:rtl/>
        </w:rPr>
        <w:t>.</w:t>
      </w:r>
    </w:p>
    <w:p w:rsidR="00757BD0" w:rsidRDefault="0080009A" w:rsidP="00AE7B44">
      <w:pPr>
        <w:suppressLineNumbers/>
        <w:tabs>
          <w:tab w:val="left" w:pos="720"/>
        </w:tabs>
        <w:suppressAutoHyphens/>
        <w:kinsoku w:val="0"/>
        <w:overflowPunct w:val="0"/>
        <w:autoSpaceDE w:val="0"/>
        <w:autoSpaceDN w:val="0"/>
        <w:bidi/>
        <w:adjustRightInd w:val="0"/>
        <w:snapToGrid w:val="0"/>
        <w:spacing w:before="120" w:after="120"/>
        <w:rPr>
          <w:rFonts w:cs="Simplified Arabic"/>
          <w:rtl/>
        </w:rPr>
      </w:pPr>
      <w:r>
        <w:rPr>
          <w:rFonts w:ascii="Simplified Arabic" w:hAnsi="Simplified Arabic" w:cs="Simplified Arabic"/>
          <w:sz w:val="24"/>
          <w:rtl/>
        </w:rPr>
        <w:t>22-</w:t>
      </w:r>
      <w:r>
        <w:rPr>
          <w:rFonts w:ascii="Simplified Arabic" w:hAnsi="Simplified Arabic" w:cs="Simplified Arabic" w:hint="cs"/>
          <w:sz w:val="24"/>
          <w:rtl/>
        </w:rPr>
        <w:tab/>
      </w:r>
      <w:r>
        <w:rPr>
          <w:rFonts w:cs="Simplified Arabic" w:hint="cs"/>
          <w:rtl/>
        </w:rPr>
        <w:t xml:space="preserve">وعلى النحو الذي قرره مؤتمر الأطراف في </w:t>
      </w:r>
      <w:hyperlink r:id="rId16" w:history="1">
        <w:r w:rsidRPr="0048455C">
          <w:rPr>
            <w:rStyle w:val="Hyperlink"/>
            <w:rFonts w:cs="Simplified Arabic" w:hint="cs"/>
            <w:rtl/>
          </w:rPr>
          <w:t>المقرر 12/27</w:t>
        </w:r>
      </w:hyperlink>
      <w:r>
        <w:rPr>
          <w:rFonts w:cs="Simplified Arabic" w:hint="cs"/>
          <w:rtl/>
        </w:rPr>
        <w:t xml:space="preserve">، الفقرة 3، ووافق عليه مؤتمر الأطراف العامل كاجتماع للأطراف في بروتوكول قرطاجنة في </w:t>
      </w:r>
      <w:hyperlink r:id="rId17" w:history="1">
        <w:r w:rsidRPr="0048455C">
          <w:rPr>
            <w:rStyle w:val="Hyperlink"/>
            <w:rFonts w:cs="Simplified Arabic" w:hint="cs"/>
            <w:rtl/>
          </w:rPr>
          <w:t xml:space="preserve">المقرر </w:t>
        </w:r>
        <w:r w:rsidRPr="0048455C">
          <w:rPr>
            <w:rStyle w:val="Hyperlink"/>
            <w:rFonts w:cs="Simplified Arabic"/>
            <w:lang w:val="en-CA"/>
          </w:rPr>
          <w:t>BS-VII/9</w:t>
        </w:r>
      </w:hyperlink>
      <w:r>
        <w:rPr>
          <w:rFonts w:cs="Simplified Arabic" w:hint="cs"/>
          <w:rtl/>
        </w:rPr>
        <w:t xml:space="preserve">، الفقرة 1، وكذلك مؤتمر الأطراف العامل كاجتماع للأطراف في بروتوكول ناغويا في </w:t>
      </w:r>
      <w:hyperlink r:id="rId18" w:history="1">
        <w:r w:rsidRPr="0048455C">
          <w:rPr>
            <w:rStyle w:val="Hyperlink"/>
            <w:rFonts w:cs="Simplified Arabic" w:hint="cs"/>
            <w:rtl/>
          </w:rPr>
          <w:t xml:space="preserve">المقرر </w:t>
        </w:r>
        <w:r w:rsidRPr="0048455C">
          <w:rPr>
            <w:rStyle w:val="Hyperlink"/>
            <w:rFonts w:cs="Simplified Arabic"/>
            <w:lang w:val="en-CA"/>
          </w:rPr>
          <w:t>NP-I/12</w:t>
        </w:r>
      </w:hyperlink>
      <w:r>
        <w:rPr>
          <w:rFonts w:cs="Simplified Arabic" w:hint="cs"/>
          <w:rtl/>
        </w:rPr>
        <w:t xml:space="preserve">، الفقرة 1، </w:t>
      </w:r>
      <w:r w:rsidRPr="0048455C">
        <w:rPr>
          <w:rFonts w:cs="Simplified Arabic" w:hint="cs"/>
          <w:rtl/>
        </w:rPr>
        <w:t>ت</w:t>
      </w:r>
      <w:r w:rsidR="00121861">
        <w:rPr>
          <w:rFonts w:cs="Simplified Arabic" w:hint="cs"/>
          <w:rtl/>
        </w:rPr>
        <w:t>ُ</w:t>
      </w:r>
      <w:r w:rsidRPr="0048455C">
        <w:rPr>
          <w:rFonts w:cs="Simplified Arabic" w:hint="cs"/>
          <w:rtl/>
        </w:rPr>
        <w:t xml:space="preserve">عقد الاجتماعات العادية لمؤتمر الأطراف في غضون فترة أسبوعين </w:t>
      </w:r>
      <w:r w:rsidR="00AE7B44">
        <w:rPr>
          <w:rFonts w:cs="Simplified Arabic" w:hint="cs"/>
          <w:rtl/>
        </w:rPr>
        <w:t>يتخللها</w:t>
      </w:r>
      <w:r w:rsidRPr="0048455C">
        <w:rPr>
          <w:rFonts w:cs="Simplified Arabic" w:hint="cs"/>
          <w:rtl/>
        </w:rPr>
        <w:t xml:space="preserve"> أيضا اجتماعات مؤتمر الأطراف العامل كاجتماع للأطراف في بروتوكول قرطاجنة واجتماعات مؤتمر الأطراف العامل كاجتماع للأطراف في بروتوكول ناغويا.</w:t>
      </w:r>
      <w:r w:rsidR="00EE4931">
        <w:rPr>
          <w:rFonts w:cs="Simplified Arabic" w:hint="cs"/>
          <w:rtl/>
        </w:rPr>
        <w:t xml:space="preserve"> </w:t>
      </w:r>
      <w:r w:rsidR="00EE4931" w:rsidRPr="0048455C">
        <w:rPr>
          <w:rFonts w:cs="Simplified Arabic" w:hint="cs"/>
          <w:rtl/>
        </w:rPr>
        <w:t>و</w:t>
      </w:r>
      <w:r w:rsidR="00EE4931">
        <w:rPr>
          <w:rFonts w:cs="Simplified Arabic" w:hint="cs"/>
          <w:rtl/>
        </w:rPr>
        <w:t>بالتالي</w:t>
      </w:r>
      <w:r w:rsidR="00EE4931" w:rsidRPr="0048455C">
        <w:rPr>
          <w:rFonts w:cs="Simplified Arabic" w:hint="cs"/>
          <w:rtl/>
        </w:rPr>
        <w:t xml:space="preserve"> من المتوقع أن ي</w:t>
      </w:r>
      <w:r w:rsidR="00EE4931">
        <w:rPr>
          <w:rFonts w:cs="Simplified Arabic" w:hint="cs"/>
          <w:rtl/>
        </w:rPr>
        <w:t>تناو</w:t>
      </w:r>
      <w:r w:rsidR="00EE4931" w:rsidRPr="0048455C">
        <w:rPr>
          <w:rFonts w:cs="Simplified Arabic" w:hint="cs"/>
          <w:rtl/>
        </w:rPr>
        <w:t>ل الفريق</w:t>
      </w:r>
      <w:r w:rsidR="00EE4931">
        <w:rPr>
          <w:rFonts w:cs="Simplified Arabic" w:hint="cs"/>
          <w:rtl/>
        </w:rPr>
        <w:t>ا</w:t>
      </w:r>
      <w:r w:rsidR="00EE4931" w:rsidRPr="0048455C">
        <w:rPr>
          <w:rFonts w:cs="Simplified Arabic" w:hint="cs"/>
          <w:rtl/>
        </w:rPr>
        <w:t>ن العامل</w:t>
      </w:r>
      <w:r w:rsidR="00EE4931">
        <w:rPr>
          <w:rFonts w:cs="Simplified Arabic" w:hint="cs"/>
          <w:rtl/>
        </w:rPr>
        <w:t>ا</w:t>
      </w:r>
      <w:r w:rsidR="00EE4931" w:rsidRPr="0048455C">
        <w:rPr>
          <w:rFonts w:cs="Simplified Arabic" w:hint="cs"/>
          <w:rtl/>
        </w:rPr>
        <w:t>ن أيضا القضايا المتعلقة ببروتوكول قرطاجنة وبروتوكول ناغويا</w:t>
      </w:r>
      <w:r w:rsidR="00EE4931">
        <w:rPr>
          <w:rFonts w:cs="Simplified Arabic" w:hint="cs"/>
          <w:rtl/>
        </w:rPr>
        <w:t>،</w:t>
      </w:r>
      <w:r w:rsidR="00EE4931" w:rsidRPr="0048455C">
        <w:rPr>
          <w:rFonts w:cs="Simplified Arabic" w:hint="cs"/>
          <w:rtl/>
        </w:rPr>
        <w:t xml:space="preserve"> </w:t>
      </w:r>
      <w:r w:rsidR="00757BD0">
        <w:rPr>
          <w:rFonts w:cs="Simplified Arabic" w:hint="cs"/>
          <w:rtl/>
        </w:rPr>
        <w:t>حسبما</w:t>
      </w:r>
      <w:r w:rsidR="00EE4931" w:rsidRPr="0048455C">
        <w:rPr>
          <w:rFonts w:cs="Simplified Arabic" w:hint="cs"/>
          <w:rtl/>
        </w:rPr>
        <w:t xml:space="preserve"> </w:t>
      </w:r>
      <w:r w:rsidR="00757BD0">
        <w:rPr>
          <w:rFonts w:cs="Simplified Arabic" w:hint="cs"/>
          <w:rtl/>
        </w:rPr>
        <w:t>ي</w:t>
      </w:r>
      <w:r w:rsidR="00757BD0" w:rsidRPr="006431A2">
        <w:rPr>
          <w:rFonts w:ascii="Simplified Arabic" w:hAnsi="Simplified Arabic" w:cs="Simplified Arabic"/>
          <w:sz w:val="24"/>
          <w:rtl/>
        </w:rPr>
        <w:t>ح</w:t>
      </w:r>
      <w:r w:rsidR="006C4390">
        <w:rPr>
          <w:rFonts w:ascii="Simplified Arabic" w:hAnsi="Simplified Arabic" w:cs="Simplified Arabic" w:hint="cs"/>
          <w:sz w:val="24"/>
          <w:rtl/>
        </w:rPr>
        <w:t>ي</w:t>
      </w:r>
      <w:r w:rsidR="00757BD0" w:rsidRPr="006431A2">
        <w:rPr>
          <w:rFonts w:ascii="Simplified Arabic" w:hAnsi="Simplified Arabic" w:cs="Simplified Arabic"/>
          <w:sz w:val="24"/>
          <w:rtl/>
        </w:rPr>
        <w:t>ل</w:t>
      </w:r>
      <w:r w:rsidR="006C4390">
        <w:rPr>
          <w:rFonts w:ascii="Simplified Arabic" w:hAnsi="Simplified Arabic" w:cs="Simplified Arabic" w:hint="cs"/>
          <w:sz w:val="24"/>
          <w:rtl/>
        </w:rPr>
        <w:t>ه</w:t>
      </w:r>
      <w:r w:rsidR="00757BD0">
        <w:rPr>
          <w:rFonts w:ascii="Simplified Arabic" w:hAnsi="Simplified Arabic" w:cs="Simplified Arabic" w:hint="cs"/>
          <w:sz w:val="24"/>
          <w:rtl/>
        </w:rPr>
        <w:t xml:space="preserve"> إليهما </w:t>
      </w:r>
      <w:r w:rsidR="00757BD0" w:rsidRPr="006431A2">
        <w:rPr>
          <w:rFonts w:ascii="Simplified Arabic" w:hAnsi="Simplified Arabic" w:cs="Simplified Arabic"/>
          <w:sz w:val="24"/>
          <w:rtl/>
        </w:rPr>
        <w:t>مؤتمر الأطراف العامل كاجتماع للأطراف في البروتوكول</w:t>
      </w:r>
      <w:r w:rsidR="00757BD0">
        <w:rPr>
          <w:rFonts w:ascii="Simplified Arabic" w:hAnsi="Simplified Arabic" w:cs="Simplified Arabic" w:hint="cs"/>
          <w:sz w:val="24"/>
          <w:rtl/>
        </w:rPr>
        <w:t>ين</w:t>
      </w:r>
      <w:r w:rsidR="00757BD0" w:rsidRPr="006431A2">
        <w:rPr>
          <w:rFonts w:ascii="Simplified Arabic" w:hAnsi="Simplified Arabic" w:cs="Simplified Arabic"/>
          <w:sz w:val="24"/>
          <w:rtl/>
        </w:rPr>
        <w:t xml:space="preserve"> الم</w:t>
      </w:r>
      <w:r w:rsidR="00757BD0">
        <w:rPr>
          <w:rFonts w:ascii="Simplified Arabic" w:hAnsi="Simplified Arabic" w:cs="Simplified Arabic" w:hint="cs"/>
          <w:sz w:val="24"/>
          <w:rtl/>
        </w:rPr>
        <w:t>ذكورين.</w:t>
      </w:r>
    </w:p>
    <w:p w:rsidR="00656D96" w:rsidRPr="00656D96" w:rsidRDefault="00656D96" w:rsidP="00420553">
      <w:pPr>
        <w:suppressLineNumbers/>
        <w:tabs>
          <w:tab w:val="left" w:pos="720"/>
        </w:tabs>
        <w:suppressAutoHyphens/>
        <w:kinsoku w:val="0"/>
        <w:overflowPunct w:val="0"/>
        <w:autoSpaceDE w:val="0"/>
        <w:autoSpaceDN w:val="0"/>
        <w:bidi/>
        <w:adjustRightInd w:val="0"/>
        <w:snapToGrid w:val="0"/>
        <w:spacing w:before="120" w:after="120"/>
        <w:rPr>
          <w:snapToGrid w:val="0"/>
          <w:kern w:val="22"/>
          <w:sz w:val="24"/>
          <w:rtl/>
          <w:lang w:bidi="ar-EG"/>
        </w:rPr>
      </w:pPr>
      <w:r w:rsidRPr="00656D96">
        <w:rPr>
          <w:rFonts w:ascii="Simplified Arabic" w:hAnsi="Simplified Arabic" w:cs="Simplified Arabic"/>
          <w:sz w:val="24"/>
          <w:rtl/>
        </w:rPr>
        <w:lastRenderedPageBreak/>
        <w:t>23-</w:t>
      </w:r>
      <w:r w:rsidRPr="00656D96">
        <w:rPr>
          <w:rFonts w:ascii="Simplified Arabic" w:hAnsi="Simplified Arabic" w:cs="Simplified Arabic" w:hint="cs"/>
          <w:sz w:val="24"/>
          <w:rtl/>
        </w:rPr>
        <w:tab/>
        <w:t>و</w:t>
      </w:r>
      <w:r w:rsidRPr="00656D96">
        <w:rPr>
          <w:rFonts w:ascii="Simplified Arabic" w:hAnsi="Simplified Arabic" w:cs="Simplified Arabic"/>
          <w:sz w:val="24"/>
          <w:rtl/>
        </w:rPr>
        <w:t>يرد</w:t>
      </w:r>
      <w:r w:rsidRPr="00656D96">
        <w:rPr>
          <w:rFonts w:ascii="Simplified Arabic" w:hAnsi="Simplified Arabic" w:cs="Simplified Arabic" w:hint="cs"/>
          <w:sz w:val="24"/>
          <w:rtl/>
        </w:rPr>
        <w:t xml:space="preserve"> </w:t>
      </w:r>
      <w:r w:rsidRPr="00656D96">
        <w:rPr>
          <w:rFonts w:ascii="Simplified Arabic" w:hAnsi="Simplified Arabic" w:cs="Simplified Arabic"/>
          <w:sz w:val="24"/>
          <w:rtl/>
        </w:rPr>
        <w:t>في الوثيقة</w:t>
      </w:r>
      <w:r w:rsidRPr="00656D96">
        <w:rPr>
          <w:rFonts w:ascii="Simplified Arabic" w:hAnsi="Simplified Arabic" w:cs="Simplified Arabic" w:hint="cs"/>
          <w:sz w:val="24"/>
          <w:rtl/>
        </w:rPr>
        <w:t xml:space="preserve"> </w:t>
      </w:r>
      <w:r w:rsidRPr="00656D96">
        <w:rPr>
          <w:snapToGrid w:val="0"/>
          <w:kern w:val="22"/>
          <w:sz w:val="24"/>
        </w:rPr>
        <w:t>CBD/NP/MOP/4/1/Add.2</w:t>
      </w:r>
      <w:r w:rsidRPr="00656D96">
        <w:rPr>
          <w:rFonts w:ascii="Simplified Arabic" w:hAnsi="Simplified Arabic" w:cs="Simplified Arabic"/>
          <w:sz w:val="24"/>
          <w:rtl/>
        </w:rPr>
        <w:t xml:space="preserve"> تنظيم العمل المقترح للجزء الأول من </w:t>
      </w:r>
      <w:r w:rsidR="00420553">
        <w:rPr>
          <w:rFonts w:ascii="Simplified Arabic" w:hAnsi="Simplified Arabic" w:cs="Simplified Arabic" w:hint="cs"/>
          <w:sz w:val="24"/>
          <w:rtl/>
        </w:rPr>
        <w:t>ال</w:t>
      </w:r>
      <w:r w:rsidRPr="00656D96">
        <w:rPr>
          <w:rFonts w:ascii="Simplified Arabic" w:hAnsi="Simplified Arabic" w:cs="Simplified Arabic"/>
          <w:sz w:val="24"/>
          <w:rtl/>
        </w:rPr>
        <w:t>اجتماعات</w:t>
      </w:r>
      <w:r w:rsidR="004A6ADD">
        <w:rPr>
          <w:rFonts w:ascii="Simplified Arabic" w:hAnsi="Simplified Arabic" w:cs="Simplified Arabic" w:hint="cs"/>
          <w:sz w:val="24"/>
          <w:rtl/>
        </w:rPr>
        <w:t xml:space="preserve"> </w:t>
      </w:r>
      <w:r w:rsidR="00420553">
        <w:rPr>
          <w:rFonts w:ascii="Simplified Arabic" w:hAnsi="Simplified Arabic" w:cs="Simplified Arabic" w:hint="cs"/>
          <w:sz w:val="24"/>
          <w:rtl/>
        </w:rPr>
        <w:t>المتزامنة التوقيت</w:t>
      </w:r>
      <w:r w:rsidR="00420553" w:rsidRPr="00656D96">
        <w:rPr>
          <w:rFonts w:ascii="Simplified Arabic" w:hAnsi="Simplified Arabic" w:cs="Simplified Arabic"/>
          <w:sz w:val="24"/>
          <w:rtl/>
        </w:rPr>
        <w:t xml:space="preserve"> </w:t>
      </w:r>
      <w:r w:rsidR="00420553">
        <w:rPr>
          <w:rFonts w:ascii="Simplified Arabic" w:hAnsi="Simplified Arabic" w:cs="Simplified Arabic" w:hint="cs"/>
          <w:sz w:val="24"/>
          <w:rtl/>
        </w:rPr>
        <w:t>ل</w:t>
      </w:r>
      <w:r w:rsidRPr="00656D96">
        <w:rPr>
          <w:rFonts w:ascii="Simplified Arabic" w:hAnsi="Simplified Arabic" w:cs="Simplified Arabic"/>
          <w:sz w:val="24"/>
          <w:rtl/>
        </w:rPr>
        <w:t xml:space="preserve">مؤتمر الأطراف </w:t>
      </w:r>
      <w:r w:rsidR="00420553">
        <w:rPr>
          <w:rFonts w:ascii="Simplified Arabic" w:hAnsi="Simplified Arabic" w:cs="Simplified Arabic" w:hint="cs"/>
          <w:sz w:val="24"/>
          <w:rtl/>
        </w:rPr>
        <w:t>ول</w:t>
      </w:r>
      <w:r w:rsidRPr="00656D96">
        <w:rPr>
          <w:rFonts w:ascii="Simplified Arabic" w:hAnsi="Simplified Arabic" w:cs="Simplified Arabic"/>
          <w:sz w:val="24"/>
          <w:rtl/>
        </w:rPr>
        <w:t>لأطراف في البروتوكول</w:t>
      </w:r>
      <w:r w:rsidR="004A6ADD">
        <w:rPr>
          <w:rFonts w:ascii="Simplified Arabic" w:hAnsi="Simplified Arabic" w:cs="Simplified Arabic" w:hint="cs"/>
          <w:sz w:val="24"/>
          <w:rtl/>
        </w:rPr>
        <w:t>ين</w:t>
      </w:r>
      <w:r w:rsidRPr="00656D96">
        <w:rPr>
          <w:rFonts w:ascii="Simplified Arabic" w:hAnsi="Simplified Arabic" w:cs="Simplified Arabic"/>
          <w:sz w:val="24"/>
          <w:rtl/>
        </w:rPr>
        <w:t xml:space="preserve">. </w:t>
      </w:r>
      <w:r w:rsidR="004A6ADD">
        <w:rPr>
          <w:rFonts w:ascii="Simplified Arabic" w:hAnsi="Simplified Arabic" w:cs="Simplified Arabic" w:hint="cs"/>
          <w:sz w:val="24"/>
          <w:rtl/>
        </w:rPr>
        <w:t>و</w:t>
      </w:r>
      <w:r w:rsidRPr="00656D96">
        <w:rPr>
          <w:rFonts w:ascii="Simplified Arabic" w:hAnsi="Simplified Arabic" w:cs="Simplified Arabic"/>
          <w:sz w:val="24"/>
          <w:rtl/>
        </w:rPr>
        <w:t>سيتم تحديث</w:t>
      </w:r>
      <w:r w:rsidR="004A6ADD">
        <w:rPr>
          <w:rFonts w:ascii="Simplified Arabic" w:hAnsi="Simplified Arabic" w:cs="Simplified Arabic" w:hint="cs"/>
          <w:sz w:val="24"/>
          <w:rtl/>
        </w:rPr>
        <w:t xml:space="preserve"> </w:t>
      </w:r>
      <w:r w:rsidR="004A6ADD" w:rsidRPr="00656D96">
        <w:rPr>
          <w:rFonts w:ascii="Simplified Arabic" w:hAnsi="Simplified Arabic" w:cs="Simplified Arabic"/>
          <w:sz w:val="24"/>
          <w:rtl/>
        </w:rPr>
        <w:t>وإتاح</w:t>
      </w:r>
      <w:r w:rsidR="004A6ADD">
        <w:rPr>
          <w:rFonts w:ascii="Simplified Arabic" w:hAnsi="Simplified Arabic" w:cs="Simplified Arabic" w:hint="cs"/>
          <w:sz w:val="24"/>
          <w:rtl/>
        </w:rPr>
        <w:t>ة</w:t>
      </w:r>
      <w:r w:rsidRPr="00656D96">
        <w:rPr>
          <w:rFonts w:ascii="Simplified Arabic" w:hAnsi="Simplified Arabic" w:cs="Simplified Arabic"/>
          <w:sz w:val="24"/>
          <w:rtl/>
        </w:rPr>
        <w:t xml:space="preserve"> هذه الوثيقة قبل ستة أسابيع على الأقل من بدء الجزء الثاني من الاجتماع في عام 2022. وسي</w:t>
      </w:r>
      <w:r w:rsidR="004A6ADD">
        <w:rPr>
          <w:rFonts w:ascii="Simplified Arabic" w:hAnsi="Simplified Arabic" w:cs="Simplified Arabic" w:hint="cs"/>
          <w:sz w:val="24"/>
          <w:rtl/>
        </w:rPr>
        <w:t>تض</w:t>
      </w:r>
      <w:r w:rsidRPr="00656D96">
        <w:rPr>
          <w:rFonts w:ascii="Simplified Arabic" w:hAnsi="Simplified Arabic" w:cs="Simplified Arabic"/>
          <w:sz w:val="24"/>
          <w:rtl/>
        </w:rPr>
        <w:t>م</w:t>
      </w:r>
      <w:r w:rsidR="004A6ADD">
        <w:rPr>
          <w:rFonts w:ascii="Simplified Arabic" w:hAnsi="Simplified Arabic" w:cs="Simplified Arabic" w:hint="cs"/>
          <w:sz w:val="24"/>
          <w:rtl/>
        </w:rPr>
        <w:t>ن</w:t>
      </w:r>
      <w:r w:rsidRPr="00656D96">
        <w:rPr>
          <w:rFonts w:ascii="Simplified Arabic" w:hAnsi="Simplified Arabic" w:cs="Simplified Arabic"/>
          <w:sz w:val="24"/>
          <w:rtl/>
        </w:rPr>
        <w:t xml:space="preserve"> التحديث،</w:t>
      </w:r>
      <w:r w:rsidR="004A6ADD">
        <w:rPr>
          <w:rFonts w:ascii="Simplified Arabic" w:hAnsi="Simplified Arabic" w:cs="Simplified Arabic" w:hint="cs"/>
          <w:sz w:val="24"/>
          <w:rtl/>
        </w:rPr>
        <w:t xml:space="preserve"> على النحو المعتاد</w:t>
      </w:r>
      <w:r w:rsidRPr="00656D96">
        <w:rPr>
          <w:rFonts w:ascii="Simplified Arabic" w:hAnsi="Simplified Arabic" w:cs="Simplified Arabic"/>
          <w:sz w:val="24"/>
          <w:rtl/>
        </w:rPr>
        <w:t>، الت</w:t>
      </w:r>
      <w:r w:rsidR="004A6ADD">
        <w:rPr>
          <w:rFonts w:ascii="Simplified Arabic" w:hAnsi="Simplified Arabic" w:cs="Simplified Arabic" w:hint="cs"/>
          <w:sz w:val="24"/>
          <w:rtl/>
        </w:rPr>
        <w:t>وزيع</w:t>
      </w:r>
      <w:r w:rsidRPr="00656D96">
        <w:rPr>
          <w:rFonts w:ascii="Simplified Arabic" w:hAnsi="Simplified Arabic" w:cs="Simplified Arabic"/>
          <w:sz w:val="24"/>
          <w:rtl/>
        </w:rPr>
        <w:t xml:space="preserve"> المقترح للمسؤوليات بين الجلسة العامة و</w:t>
      </w:r>
      <w:r w:rsidR="004A6ADD">
        <w:rPr>
          <w:rFonts w:ascii="Simplified Arabic" w:hAnsi="Simplified Arabic" w:cs="Simplified Arabic" w:hint="cs"/>
          <w:sz w:val="24"/>
          <w:rtl/>
        </w:rPr>
        <w:t>ال</w:t>
      </w:r>
      <w:r w:rsidRPr="00656D96">
        <w:rPr>
          <w:rFonts w:ascii="Simplified Arabic" w:hAnsi="Simplified Arabic" w:cs="Simplified Arabic"/>
          <w:sz w:val="24"/>
          <w:rtl/>
        </w:rPr>
        <w:t>فريقي</w:t>
      </w:r>
      <w:r w:rsidR="004A6ADD">
        <w:rPr>
          <w:rFonts w:ascii="Simplified Arabic" w:hAnsi="Simplified Arabic" w:cs="Simplified Arabic" w:hint="cs"/>
          <w:sz w:val="24"/>
          <w:rtl/>
        </w:rPr>
        <w:t>ن</w:t>
      </w:r>
      <w:r w:rsidRPr="00656D96">
        <w:rPr>
          <w:rFonts w:ascii="Simplified Arabic" w:hAnsi="Simplified Arabic" w:cs="Simplified Arabic"/>
          <w:sz w:val="24"/>
          <w:rtl/>
        </w:rPr>
        <w:t xml:space="preserve"> الع</w:t>
      </w:r>
      <w:r w:rsidR="004A6ADD">
        <w:rPr>
          <w:rFonts w:ascii="Simplified Arabic" w:hAnsi="Simplified Arabic" w:cs="Simplified Arabic" w:hint="cs"/>
          <w:sz w:val="24"/>
          <w:rtl/>
        </w:rPr>
        <w:t>ا</w:t>
      </w:r>
      <w:r w:rsidRPr="00656D96">
        <w:rPr>
          <w:rFonts w:ascii="Simplified Arabic" w:hAnsi="Simplified Arabic" w:cs="Simplified Arabic"/>
          <w:sz w:val="24"/>
          <w:rtl/>
        </w:rPr>
        <w:t>مل</w:t>
      </w:r>
      <w:r w:rsidR="004A6ADD">
        <w:rPr>
          <w:rFonts w:ascii="Simplified Arabic" w:hAnsi="Simplified Arabic" w:cs="Simplified Arabic" w:hint="cs"/>
          <w:sz w:val="24"/>
          <w:rtl/>
        </w:rPr>
        <w:t>ين</w:t>
      </w:r>
      <w:r w:rsidRPr="00656D96">
        <w:rPr>
          <w:rFonts w:ascii="Simplified Arabic" w:hAnsi="Simplified Arabic" w:cs="Simplified Arabic" w:hint="cs"/>
          <w:sz w:val="24"/>
          <w:rtl/>
        </w:rPr>
        <w:t>.</w:t>
      </w:r>
    </w:p>
    <w:p w:rsidR="00B3171D" w:rsidRPr="00B3171D" w:rsidRDefault="00B3171D" w:rsidP="00997554">
      <w:pPr>
        <w:pStyle w:val="Heading1"/>
        <w:suppressLineNumbers/>
        <w:tabs>
          <w:tab w:val="clear" w:pos="720"/>
        </w:tabs>
        <w:suppressAutoHyphens/>
        <w:kinsoku w:val="0"/>
        <w:overflowPunct w:val="0"/>
        <w:autoSpaceDE w:val="0"/>
        <w:autoSpaceDN w:val="0"/>
        <w:bidi/>
        <w:adjustRightInd w:val="0"/>
        <w:snapToGrid w:val="0"/>
        <w:spacing w:before="120"/>
        <w:ind w:left="1440" w:hanging="720"/>
        <w:jc w:val="left"/>
        <w:rPr>
          <w:b w:val="0"/>
          <w:bCs/>
          <w:caps w:val="0"/>
          <w:snapToGrid w:val="0"/>
          <w:kern w:val="22"/>
          <w:sz w:val="28"/>
          <w:szCs w:val="28"/>
          <w:rtl/>
          <w:lang w:val="en-US"/>
        </w:rPr>
      </w:pPr>
      <w:r>
        <w:rPr>
          <w:rFonts w:ascii="Simplified Arabic" w:hAnsi="Simplified Arabic" w:cs="Simplified Arabic" w:hint="cs"/>
          <w:b w:val="0"/>
          <w:bCs/>
          <w:sz w:val="28"/>
          <w:szCs w:val="28"/>
          <w:rtl/>
        </w:rPr>
        <w:t xml:space="preserve">البند 3-   </w:t>
      </w:r>
      <w:r w:rsidRPr="00B3171D">
        <w:rPr>
          <w:rFonts w:ascii="Simplified Arabic" w:hAnsi="Simplified Arabic" w:cs="Simplified Arabic"/>
          <w:b w:val="0"/>
          <w:bCs/>
          <w:sz w:val="28"/>
          <w:szCs w:val="28"/>
          <w:rtl/>
        </w:rPr>
        <w:t xml:space="preserve">تقرير عن وثائق تفويض الممثلين </w:t>
      </w:r>
      <w:r w:rsidR="00997554">
        <w:rPr>
          <w:rFonts w:ascii="Simplified Arabic" w:hAnsi="Simplified Arabic" w:cs="Simplified Arabic" w:hint="cs"/>
          <w:b w:val="0"/>
          <w:bCs/>
          <w:sz w:val="28"/>
          <w:szCs w:val="28"/>
          <w:rtl/>
        </w:rPr>
        <w:t>إلى</w:t>
      </w:r>
      <w:r w:rsidRPr="00B3171D">
        <w:rPr>
          <w:rFonts w:ascii="Simplified Arabic" w:hAnsi="Simplified Arabic" w:cs="Simplified Arabic"/>
          <w:b w:val="0"/>
          <w:bCs/>
          <w:sz w:val="28"/>
          <w:szCs w:val="28"/>
          <w:rtl/>
        </w:rPr>
        <w:t xml:space="preserve"> الاجتماع الرابع للأطراف في بروتوكول </w:t>
      </w:r>
      <w:r>
        <w:rPr>
          <w:rFonts w:ascii="Simplified Arabic" w:hAnsi="Simplified Arabic" w:cs="Simplified Arabic" w:hint="cs"/>
          <w:b w:val="0"/>
          <w:bCs/>
          <w:sz w:val="28"/>
          <w:szCs w:val="28"/>
          <w:rtl/>
        </w:rPr>
        <w:tab/>
      </w:r>
      <w:r w:rsidRPr="00B3171D">
        <w:rPr>
          <w:rFonts w:ascii="Simplified Arabic" w:hAnsi="Simplified Arabic" w:cs="Simplified Arabic"/>
          <w:b w:val="0"/>
          <w:bCs/>
          <w:sz w:val="28"/>
          <w:szCs w:val="28"/>
          <w:rtl/>
        </w:rPr>
        <w:t>ناغويا</w:t>
      </w:r>
    </w:p>
    <w:p w:rsidR="00997554" w:rsidRPr="00997554" w:rsidRDefault="00997554" w:rsidP="00997554">
      <w:pPr>
        <w:suppressLineNumbers/>
        <w:tabs>
          <w:tab w:val="left" w:pos="720"/>
        </w:tabs>
        <w:suppressAutoHyphens/>
        <w:kinsoku w:val="0"/>
        <w:overflowPunct w:val="0"/>
        <w:autoSpaceDE w:val="0"/>
        <w:autoSpaceDN w:val="0"/>
        <w:bidi/>
        <w:adjustRightInd w:val="0"/>
        <w:snapToGrid w:val="0"/>
        <w:spacing w:before="120" w:after="120"/>
        <w:jc w:val="left"/>
        <w:rPr>
          <w:snapToGrid w:val="0"/>
          <w:kern w:val="22"/>
          <w:szCs w:val="22"/>
          <w:rtl/>
          <w:lang w:bidi="ar-EG"/>
        </w:rPr>
      </w:pPr>
      <w:r>
        <w:rPr>
          <w:rFonts w:ascii="Simplified Arabic" w:hAnsi="Simplified Arabic" w:cs="Simplified Arabic"/>
          <w:sz w:val="24"/>
          <w:rtl/>
        </w:rPr>
        <w:t>24-</w:t>
      </w:r>
      <w:r>
        <w:rPr>
          <w:rFonts w:ascii="Simplified Arabic" w:hAnsi="Simplified Arabic" w:cs="Simplified Arabic" w:hint="cs"/>
          <w:sz w:val="24"/>
          <w:rtl/>
        </w:rPr>
        <w:tab/>
      </w:r>
      <w:r w:rsidRPr="006431A2">
        <w:rPr>
          <w:rFonts w:ascii="Simplified Arabic" w:hAnsi="Simplified Arabic" w:cs="Simplified Arabic"/>
          <w:sz w:val="24"/>
          <w:rtl/>
        </w:rPr>
        <w:t>تنص المادة 18 من النظام الداخلي على ما يلي:</w:t>
      </w:r>
    </w:p>
    <w:p w:rsidR="00997554" w:rsidRDefault="00997554" w:rsidP="00997554">
      <w:pPr>
        <w:suppressLineNumbers/>
        <w:suppressAutoHyphens/>
        <w:kinsoku w:val="0"/>
        <w:overflowPunct w:val="0"/>
        <w:autoSpaceDE w:val="0"/>
        <w:autoSpaceDN w:val="0"/>
        <w:bidi/>
        <w:adjustRightInd w:val="0"/>
        <w:snapToGrid w:val="0"/>
        <w:spacing w:before="120" w:after="120"/>
        <w:ind w:left="720" w:right="-36"/>
        <w:rPr>
          <w:rFonts w:ascii="Simplified Arabic" w:hAnsi="Simplified Arabic" w:cs="Simplified Arabic"/>
          <w:rtl/>
        </w:rPr>
      </w:pPr>
      <w:r w:rsidRPr="00997554">
        <w:rPr>
          <w:rFonts w:ascii="Simplified Arabic" w:hAnsi="Simplified Arabic" w:cs="Simplified Arabic"/>
          <w:rtl/>
        </w:rPr>
        <w:t>"تقد</w:t>
      </w:r>
      <w:r>
        <w:rPr>
          <w:rFonts w:ascii="Simplified Arabic" w:hAnsi="Simplified Arabic" w:cs="Simplified Arabic" w:hint="cs"/>
          <w:rtl/>
        </w:rPr>
        <w:t>َّ</w:t>
      </w:r>
      <w:r w:rsidRPr="00997554">
        <w:rPr>
          <w:rFonts w:ascii="Simplified Arabic" w:hAnsi="Simplified Arabic" w:cs="Simplified Arabic"/>
          <w:rtl/>
        </w:rPr>
        <w:t>م وثائق تفويض الممثلين وأسماء الممثلين المناوبين والمستشارين إلى الأمين التنفيذي لمؤتمر الأطراف أو ممثل الأمين التنفيذي في موعد أقصاه 24 ساعة من افتتاح الاجتماع. وأي تغيير لاحق في تكوين الوفد يجب أيضا عرضه على الأمين التنفيذي أو ممثله. وتصدر وثائق التفويض من رئيس الدولة أو الحكومة أو وزير الخارجية، أو من سلطة مختصة في حالة منظمة إقليمية للتكامل الاقتصادي."</w:t>
      </w:r>
    </w:p>
    <w:p w:rsidR="00997554" w:rsidRDefault="00997554" w:rsidP="00997554">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rtl/>
        </w:rPr>
      </w:pPr>
      <w:r w:rsidRPr="00997554">
        <w:rPr>
          <w:rFonts w:ascii="Simplified Arabic" w:hAnsi="Simplified Arabic" w:cs="Simplified Arabic"/>
          <w:sz w:val="24"/>
          <w:rtl/>
        </w:rPr>
        <w:t>25-</w:t>
      </w:r>
      <w:r w:rsidRPr="00997554">
        <w:rPr>
          <w:rFonts w:ascii="Simplified Arabic" w:hAnsi="Simplified Arabic" w:cs="Simplified Arabic"/>
          <w:sz w:val="24"/>
          <w:rtl/>
        </w:rPr>
        <w:tab/>
      </w:r>
      <w:r w:rsidRPr="00997554">
        <w:rPr>
          <w:rFonts w:ascii="Simplified Arabic" w:hAnsi="Simplified Arabic" w:cs="Simplified Arabic"/>
          <w:rtl/>
        </w:rPr>
        <w:t>وتنص المادة 19 على أن "يفحص مكتب أي اجتماع وثائق التفويض ويقدم تقريره إلى مؤتمر الأطراف للبت</w:t>
      </w:r>
      <w:r w:rsidR="00420553">
        <w:rPr>
          <w:rFonts w:ascii="Simplified Arabic" w:hAnsi="Simplified Arabic" w:cs="Simplified Arabic" w:hint="cs"/>
          <w:rtl/>
        </w:rPr>
        <w:t>ّ</w:t>
      </w:r>
      <w:r w:rsidRPr="00997554">
        <w:rPr>
          <w:rFonts w:ascii="Simplified Arabic" w:hAnsi="Simplified Arabic" w:cs="Simplified Arabic"/>
          <w:rtl/>
        </w:rPr>
        <w:t> فيه".</w:t>
      </w:r>
    </w:p>
    <w:p w:rsidR="00D2029B" w:rsidRDefault="00D2029B" w:rsidP="00D65E04">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rtl/>
        </w:rPr>
      </w:pPr>
      <w:r w:rsidRPr="00D2029B">
        <w:rPr>
          <w:rFonts w:ascii="Simplified Arabic" w:hAnsi="Simplified Arabic" w:cs="Simplified Arabic"/>
          <w:sz w:val="24"/>
          <w:rtl/>
        </w:rPr>
        <w:t>26-</w:t>
      </w:r>
      <w:r w:rsidRPr="00D2029B">
        <w:rPr>
          <w:rFonts w:ascii="Simplified Arabic" w:hAnsi="Simplified Arabic" w:cs="Simplified Arabic"/>
          <w:sz w:val="24"/>
          <w:rtl/>
        </w:rPr>
        <w:tab/>
      </w:r>
      <w:r w:rsidRPr="00D2029B">
        <w:rPr>
          <w:rFonts w:ascii="Simplified Arabic" w:hAnsi="Simplified Arabic" w:cs="Simplified Arabic"/>
          <w:rtl/>
        </w:rPr>
        <w:t>ومن أجل مساعدة الأطراف على الوفاء بمتطلبات المادة 18، ستصدر الأمينة التنفيذية إخطارا و</w:t>
      </w:r>
      <w:r w:rsidR="00D65E04">
        <w:rPr>
          <w:rFonts w:ascii="Simplified Arabic" w:hAnsi="Simplified Arabic" w:cs="Simplified Arabic" w:hint="cs"/>
          <w:rtl/>
        </w:rPr>
        <w:t>ست</w:t>
      </w:r>
      <w:r w:rsidRPr="00D2029B">
        <w:rPr>
          <w:rFonts w:ascii="Simplified Arabic" w:hAnsi="Simplified Arabic" w:cs="Simplified Arabic"/>
          <w:rtl/>
        </w:rPr>
        <w:t>وزع على نقاط الاتصال الوطنية عينة من أشكال وثائق التفويض المناسبة.</w:t>
      </w:r>
    </w:p>
    <w:p w:rsidR="00330EF0" w:rsidRDefault="00D10933" w:rsidP="00330EF0">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rtl/>
        </w:rPr>
      </w:pPr>
      <w:r w:rsidRPr="00330EF0">
        <w:rPr>
          <w:rFonts w:ascii="Simplified Arabic" w:hAnsi="Simplified Arabic" w:cs="Simplified Arabic"/>
          <w:sz w:val="24"/>
          <w:rtl/>
        </w:rPr>
        <w:t>27-</w:t>
      </w:r>
      <w:r w:rsidRPr="00330EF0">
        <w:rPr>
          <w:rFonts w:ascii="Simplified Arabic" w:hAnsi="Simplified Arabic" w:cs="Simplified Arabic"/>
          <w:sz w:val="24"/>
          <w:rtl/>
        </w:rPr>
        <w:tab/>
        <w:t>وقد يرغب مؤتمر الأطراف العامل كاجتماع للأطراف في بروتوكول ناغويا في</w:t>
      </w:r>
      <w:r w:rsidR="00330EF0" w:rsidRPr="00330EF0">
        <w:rPr>
          <w:rFonts w:ascii="Simplified Arabic" w:hAnsi="Simplified Arabic" w:cs="Simplified Arabic"/>
          <w:sz w:val="24"/>
          <w:rtl/>
        </w:rPr>
        <w:t xml:space="preserve"> </w:t>
      </w:r>
      <w:r w:rsidR="00330EF0" w:rsidRPr="00330EF0">
        <w:rPr>
          <w:rFonts w:ascii="Simplified Arabic" w:hAnsi="Simplified Arabic" w:cs="Simplified Arabic"/>
          <w:rtl/>
        </w:rPr>
        <w:t xml:space="preserve">بحث واعتماد التقرير </w:t>
      </w:r>
      <w:r w:rsidR="00330EF0">
        <w:rPr>
          <w:rFonts w:ascii="Simplified Arabic" w:hAnsi="Simplified Arabic" w:cs="Simplified Arabic" w:hint="cs"/>
          <w:rtl/>
        </w:rPr>
        <w:t>المتعلق</w:t>
      </w:r>
      <w:r w:rsidR="00330EF0" w:rsidRPr="00330EF0">
        <w:rPr>
          <w:rFonts w:ascii="Simplified Arabic" w:hAnsi="Simplified Arabic" w:cs="Simplified Arabic"/>
          <w:rtl/>
        </w:rPr>
        <w:t xml:space="preserve"> </w:t>
      </w:r>
      <w:r w:rsidR="00330EF0">
        <w:rPr>
          <w:rFonts w:ascii="Simplified Arabic" w:hAnsi="Simplified Arabic" w:cs="Simplified Arabic" w:hint="cs"/>
          <w:rtl/>
        </w:rPr>
        <w:t>ب</w:t>
      </w:r>
      <w:r w:rsidR="00330EF0" w:rsidRPr="00330EF0">
        <w:rPr>
          <w:rFonts w:ascii="Simplified Arabic" w:hAnsi="Simplified Arabic" w:cs="Simplified Arabic"/>
          <w:rtl/>
        </w:rPr>
        <w:t>وثائق التفويض المقدم</w:t>
      </w:r>
      <w:r w:rsidR="00330EF0">
        <w:rPr>
          <w:rFonts w:ascii="Simplified Arabic" w:hAnsi="Simplified Arabic" w:cs="Simplified Arabic" w:hint="cs"/>
          <w:rtl/>
        </w:rPr>
        <w:t xml:space="preserve"> إليه</w:t>
      </w:r>
      <w:r w:rsidR="00330EF0" w:rsidRPr="00330EF0">
        <w:rPr>
          <w:rFonts w:ascii="Simplified Arabic" w:hAnsi="Simplified Arabic" w:cs="Simplified Arabic"/>
          <w:rtl/>
        </w:rPr>
        <w:t xml:space="preserve"> من المكتب.</w:t>
      </w:r>
    </w:p>
    <w:p w:rsidR="00330EF0" w:rsidRPr="00330EF0" w:rsidRDefault="00330EF0" w:rsidP="00330EF0">
      <w:pPr>
        <w:pStyle w:val="Heading1"/>
        <w:suppressLineNumbers/>
        <w:tabs>
          <w:tab w:val="clear" w:pos="720"/>
          <w:tab w:val="left" w:pos="810"/>
        </w:tabs>
        <w:suppressAutoHyphens/>
        <w:kinsoku w:val="0"/>
        <w:overflowPunct w:val="0"/>
        <w:autoSpaceDE w:val="0"/>
        <w:autoSpaceDN w:val="0"/>
        <w:bidi/>
        <w:adjustRightInd w:val="0"/>
        <w:snapToGrid w:val="0"/>
        <w:spacing w:before="120"/>
        <w:rPr>
          <w:b w:val="0"/>
          <w:bCs/>
          <w:caps w:val="0"/>
          <w:snapToGrid w:val="0"/>
          <w:kern w:val="22"/>
          <w:sz w:val="28"/>
          <w:szCs w:val="28"/>
          <w:rtl/>
          <w:lang w:bidi="ar-EG"/>
        </w:rPr>
      </w:pPr>
      <w:r w:rsidRPr="00330EF0">
        <w:rPr>
          <w:rFonts w:ascii="Simplified Arabic" w:hAnsi="Simplified Arabic" w:cs="Simplified Arabic"/>
          <w:b w:val="0"/>
          <w:bCs/>
          <w:sz w:val="28"/>
          <w:szCs w:val="28"/>
          <w:rtl/>
        </w:rPr>
        <w:t>البند 4-</w:t>
      </w:r>
      <w:r w:rsidRPr="00330EF0">
        <w:rPr>
          <w:rFonts w:ascii="Simplified Arabic" w:hAnsi="Simplified Arabic" w:cs="Simplified Arabic" w:hint="cs"/>
          <w:b w:val="0"/>
          <w:bCs/>
          <w:sz w:val="28"/>
          <w:szCs w:val="28"/>
          <w:rtl/>
        </w:rPr>
        <w:tab/>
        <w:t xml:space="preserve">  </w:t>
      </w:r>
      <w:r w:rsidRPr="00330EF0">
        <w:rPr>
          <w:rFonts w:ascii="Simplified Arabic" w:hAnsi="Simplified Arabic" w:cs="Simplified Arabic"/>
          <w:b w:val="0"/>
          <w:bCs/>
          <w:sz w:val="28"/>
          <w:szCs w:val="28"/>
          <w:rtl/>
        </w:rPr>
        <w:t>تقارير الهيئات الفرعية</w:t>
      </w:r>
    </w:p>
    <w:p w:rsidR="000C37D5" w:rsidRDefault="003D6F3E" w:rsidP="000C37D5">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lang w:bidi="ar-EG"/>
        </w:rPr>
      </w:pPr>
      <w:r>
        <w:rPr>
          <w:rFonts w:ascii="Simplified Arabic" w:hAnsi="Simplified Arabic" w:cs="Simplified Arabic"/>
          <w:sz w:val="24"/>
          <w:rtl/>
        </w:rPr>
        <w:t>28-</w:t>
      </w:r>
      <w:r>
        <w:rPr>
          <w:rFonts w:ascii="Simplified Arabic" w:hAnsi="Simplified Arabic" w:cs="Simplified Arabic" w:hint="cs"/>
          <w:sz w:val="24"/>
          <w:rtl/>
        </w:rPr>
        <w:tab/>
      </w:r>
      <w:r w:rsidR="000C37D5">
        <w:rPr>
          <w:rFonts w:ascii="Simplified Arabic" w:hAnsi="Simplified Arabic" w:cs="Simplified Arabic" w:hint="cs"/>
          <w:sz w:val="24"/>
          <w:rtl/>
          <w:lang w:bidi="ar-EG"/>
        </w:rPr>
        <w:t xml:space="preserve">تنص </w:t>
      </w:r>
      <w:r w:rsidR="000C37D5" w:rsidRPr="00420553">
        <w:rPr>
          <w:rFonts w:ascii="Simplified Arabic" w:hAnsi="Simplified Arabic" w:cs="Simplified Arabic"/>
          <w:sz w:val="24"/>
          <w:rtl/>
        </w:rPr>
        <w:t>الفقرة 1 من المادة</w:t>
      </w:r>
      <w:r w:rsidR="000C37D5" w:rsidRPr="006431A2">
        <w:rPr>
          <w:rFonts w:ascii="Simplified Arabic" w:hAnsi="Simplified Arabic" w:cs="Simplified Arabic"/>
          <w:sz w:val="24"/>
          <w:rtl/>
        </w:rPr>
        <w:t xml:space="preserve"> 27</w:t>
      </w:r>
      <w:r w:rsidR="000C37D5">
        <w:rPr>
          <w:rFonts w:ascii="Simplified Arabic" w:hAnsi="Simplified Arabic" w:cs="Simplified Arabic" w:hint="cs"/>
          <w:sz w:val="24"/>
          <w:rtl/>
          <w:lang w:bidi="ar-EG"/>
        </w:rPr>
        <w:t xml:space="preserve"> من بروتوكول ناغويا على أنه "يجوز لأي هيئة فرعية تنشئها الاتفاقية أو تنشأ بموجبها، أن تخدم هذا البروتوكول، بما في ذلك عملا بمقرر يتخذه مؤتمر الأطراف العامل كاجتماع للأطراف في هذا البروتوكول. ويحدد هذا المقرر المهام الواجب تنفيذها".</w:t>
      </w:r>
    </w:p>
    <w:p w:rsidR="00053633" w:rsidRDefault="00CA2BC5" w:rsidP="00522A38">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lang w:bidi="ar-EG"/>
        </w:rPr>
      </w:pPr>
      <w:r>
        <w:rPr>
          <w:rFonts w:ascii="Simplified Arabic" w:hAnsi="Simplified Arabic" w:cs="Simplified Arabic"/>
          <w:sz w:val="24"/>
          <w:rtl/>
        </w:rPr>
        <w:t>29-</w:t>
      </w:r>
      <w:r>
        <w:rPr>
          <w:rFonts w:ascii="Simplified Arabic" w:hAnsi="Simplified Arabic" w:cs="Simplified Arabic" w:hint="cs"/>
          <w:sz w:val="24"/>
          <w:rtl/>
        </w:rPr>
        <w:tab/>
      </w:r>
      <w:r w:rsidR="0077582D">
        <w:rPr>
          <w:rFonts w:ascii="Simplified Arabic" w:hAnsi="Simplified Arabic" w:cs="Simplified Arabic" w:hint="cs"/>
          <w:sz w:val="24"/>
          <w:rtl/>
        </w:rPr>
        <w:t>و</w:t>
      </w:r>
      <w:r w:rsidR="00522A38">
        <w:rPr>
          <w:rFonts w:ascii="Simplified Arabic" w:hAnsi="Simplified Arabic" w:cs="Simplified Arabic" w:hint="cs"/>
          <w:sz w:val="24"/>
          <w:rtl/>
        </w:rPr>
        <w:t>بموجب</w:t>
      </w:r>
      <w:r w:rsidR="0077582D">
        <w:rPr>
          <w:rFonts w:ascii="Simplified Arabic" w:hAnsi="Simplified Arabic" w:cs="Simplified Arabic" w:hint="cs"/>
          <w:sz w:val="24"/>
          <w:rtl/>
          <w:lang w:bidi="ar-EG"/>
        </w:rPr>
        <w:t xml:space="preserve"> </w:t>
      </w:r>
      <w:r w:rsidR="00053633">
        <w:rPr>
          <w:rFonts w:ascii="Simplified Arabic" w:hAnsi="Simplified Arabic" w:cs="Simplified Arabic" w:hint="cs"/>
          <w:sz w:val="24"/>
          <w:rtl/>
          <w:lang w:bidi="ar-EG"/>
        </w:rPr>
        <w:t xml:space="preserve">هذا البند، سيبلغ الرئيس مؤتمر الأطراف العامل كاجتماع للأطراف في بروتوكول ناغويا باجتماعات الهيئات الفرعية </w:t>
      </w:r>
      <w:r w:rsidR="00053633" w:rsidRPr="006431A2">
        <w:rPr>
          <w:rFonts w:ascii="Simplified Arabic" w:hAnsi="Simplified Arabic" w:cs="Simplified Arabic"/>
          <w:sz w:val="24"/>
          <w:rtl/>
        </w:rPr>
        <w:t>التي ت</w:t>
      </w:r>
      <w:r w:rsidR="00053633">
        <w:rPr>
          <w:rFonts w:ascii="Simplified Arabic" w:hAnsi="Simplified Arabic" w:cs="Simplified Arabic" w:hint="cs"/>
          <w:sz w:val="24"/>
          <w:rtl/>
        </w:rPr>
        <w:t>ُ</w:t>
      </w:r>
      <w:r w:rsidR="00053633" w:rsidRPr="006431A2">
        <w:rPr>
          <w:rFonts w:ascii="Simplified Arabic" w:hAnsi="Simplified Arabic" w:cs="Simplified Arabic"/>
          <w:sz w:val="24"/>
          <w:rtl/>
        </w:rPr>
        <w:t>عقد خلال</w:t>
      </w:r>
      <w:r w:rsidR="00053633">
        <w:rPr>
          <w:rFonts w:ascii="Simplified Arabic" w:hAnsi="Simplified Arabic" w:cs="Simplified Arabic" w:hint="cs"/>
          <w:sz w:val="24"/>
          <w:rtl/>
          <w:lang w:bidi="ar-EG"/>
        </w:rPr>
        <w:t xml:space="preserve"> فترة ما بين الدورات وتقاريرها</w:t>
      </w:r>
      <w:r w:rsidR="0077582D">
        <w:rPr>
          <w:rFonts w:ascii="Simplified Arabic" w:hAnsi="Simplified Arabic" w:cs="Simplified Arabic" w:hint="cs"/>
          <w:sz w:val="24"/>
          <w:rtl/>
          <w:lang w:bidi="ar-EG"/>
        </w:rPr>
        <w:t>،</w:t>
      </w:r>
      <w:r w:rsidR="00053633">
        <w:rPr>
          <w:rFonts w:ascii="Simplified Arabic" w:hAnsi="Simplified Arabic" w:cs="Simplified Arabic" w:hint="cs"/>
          <w:sz w:val="24"/>
          <w:rtl/>
          <w:lang w:bidi="ar-EG"/>
        </w:rPr>
        <w:t xml:space="preserve"> </w:t>
      </w:r>
      <w:r w:rsidR="0077582D" w:rsidRPr="006431A2">
        <w:rPr>
          <w:rFonts w:ascii="Simplified Arabic" w:hAnsi="Simplified Arabic" w:cs="Simplified Arabic"/>
          <w:sz w:val="24"/>
          <w:rtl/>
        </w:rPr>
        <w:t>على أساس</w:t>
      </w:r>
      <w:r w:rsidR="00053633">
        <w:rPr>
          <w:rFonts w:ascii="Simplified Arabic" w:hAnsi="Simplified Arabic" w:cs="Simplified Arabic" w:hint="cs"/>
          <w:sz w:val="24"/>
          <w:rtl/>
          <w:lang w:bidi="ar-EG"/>
        </w:rPr>
        <w:t xml:space="preserve"> </w:t>
      </w:r>
      <w:r w:rsidR="0077582D">
        <w:rPr>
          <w:rFonts w:ascii="Simplified Arabic" w:hAnsi="Simplified Arabic" w:cs="Simplified Arabic" w:hint="cs"/>
          <w:sz w:val="24"/>
          <w:rtl/>
          <w:lang w:bidi="ar-EG"/>
        </w:rPr>
        <w:t>ال</w:t>
      </w:r>
      <w:r w:rsidR="00053633">
        <w:rPr>
          <w:rFonts w:ascii="Simplified Arabic" w:hAnsi="Simplified Arabic" w:cs="Simplified Arabic" w:hint="cs"/>
          <w:sz w:val="24"/>
          <w:rtl/>
          <w:lang w:bidi="ar-EG"/>
        </w:rPr>
        <w:t xml:space="preserve">فهم أنه سيتم </w:t>
      </w:r>
      <w:r w:rsidR="0077582D">
        <w:rPr>
          <w:rFonts w:ascii="Simplified Arabic" w:hAnsi="Simplified Arabic" w:cs="Simplified Arabic" w:hint="cs"/>
          <w:sz w:val="24"/>
          <w:rtl/>
          <w:lang w:bidi="ar-EG"/>
        </w:rPr>
        <w:t>تناول</w:t>
      </w:r>
      <w:r w:rsidR="00053633">
        <w:rPr>
          <w:rFonts w:ascii="Simplified Arabic" w:hAnsi="Simplified Arabic" w:cs="Simplified Arabic" w:hint="cs"/>
          <w:sz w:val="24"/>
          <w:rtl/>
          <w:lang w:bidi="ar-EG"/>
        </w:rPr>
        <w:t xml:space="preserve"> القضايا ال</w:t>
      </w:r>
      <w:r w:rsidR="0077582D">
        <w:rPr>
          <w:rFonts w:ascii="Simplified Arabic" w:hAnsi="Simplified Arabic" w:cs="Simplified Arabic" w:hint="cs"/>
          <w:sz w:val="24"/>
          <w:rtl/>
          <w:lang w:bidi="ar-EG"/>
        </w:rPr>
        <w:t>جوهر</w:t>
      </w:r>
      <w:r w:rsidR="00053633">
        <w:rPr>
          <w:rFonts w:ascii="Simplified Arabic" w:hAnsi="Simplified Arabic" w:cs="Simplified Arabic" w:hint="cs"/>
          <w:sz w:val="24"/>
          <w:rtl/>
          <w:lang w:bidi="ar-EG"/>
        </w:rPr>
        <w:t>ية ال</w:t>
      </w:r>
      <w:r w:rsidR="0077582D">
        <w:rPr>
          <w:rFonts w:ascii="Simplified Arabic" w:hAnsi="Simplified Arabic" w:cs="Simplified Arabic" w:hint="cs"/>
          <w:sz w:val="24"/>
          <w:rtl/>
          <w:lang w:bidi="ar-EG"/>
        </w:rPr>
        <w:t>مطروح</w:t>
      </w:r>
      <w:r w:rsidR="00053633">
        <w:rPr>
          <w:rFonts w:ascii="Simplified Arabic" w:hAnsi="Simplified Arabic" w:cs="Simplified Arabic" w:hint="cs"/>
          <w:sz w:val="24"/>
          <w:rtl/>
          <w:lang w:bidi="ar-EG"/>
        </w:rPr>
        <w:t xml:space="preserve">ة </w:t>
      </w:r>
      <w:r w:rsidR="0077582D">
        <w:rPr>
          <w:rFonts w:ascii="Simplified Arabic" w:hAnsi="Simplified Arabic" w:cs="Simplified Arabic" w:hint="cs"/>
          <w:sz w:val="24"/>
          <w:rtl/>
          <w:lang w:bidi="ar-EG"/>
        </w:rPr>
        <w:t>في</w:t>
      </w:r>
      <w:r w:rsidR="00053633">
        <w:rPr>
          <w:rFonts w:ascii="Simplified Arabic" w:hAnsi="Simplified Arabic" w:cs="Simplified Arabic" w:hint="cs"/>
          <w:sz w:val="24"/>
          <w:rtl/>
          <w:lang w:bidi="ar-EG"/>
        </w:rPr>
        <w:t xml:space="preserve"> هذه الاجتماعات </w:t>
      </w:r>
      <w:r w:rsidR="00522A38">
        <w:rPr>
          <w:rFonts w:ascii="Simplified Arabic" w:hAnsi="Simplified Arabic" w:cs="Simplified Arabic" w:hint="cs"/>
          <w:sz w:val="24"/>
          <w:rtl/>
        </w:rPr>
        <w:t>بموجب</w:t>
      </w:r>
      <w:r w:rsidR="00053633">
        <w:rPr>
          <w:rFonts w:ascii="Simplified Arabic" w:hAnsi="Simplified Arabic" w:cs="Simplified Arabic" w:hint="cs"/>
          <w:sz w:val="24"/>
          <w:rtl/>
          <w:lang w:bidi="ar-EG"/>
        </w:rPr>
        <w:t xml:space="preserve"> البند المناسب من جدول الأعمال.</w:t>
      </w:r>
    </w:p>
    <w:p w:rsidR="0009338A" w:rsidRDefault="0009338A" w:rsidP="009933BB">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Pr>
          <w:rFonts w:ascii="Simplified Arabic" w:hAnsi="Simplified Arabic" w:cs="Simplified Arabic"/>
          <w:sz w:val="24"/>
          <w:rtl/>
        </w:rPr>
        <w:t>30-</w:t>
      </w:r>
      <w:r>
        <w:rPr>
          <w:rFonts w:ascii="Simplified Arabic" w:hAnsi="Simplified Arabic" w:cs="Simplified Arabic" w:hint="cs"/>
          <w:sz w:val="24"/>
          <w:rtl/>
        </w:rPr>
        <w:tab/>
        <w:t>و</w:t>
      </w:r>
      <w:r w:rsidRPr="006431A2">
        <w:rPr>
          <w:rFonts w:ascii="Simplified Arabic" w:hAnsi="Simplified Arabic" w:cs="Simplified Arabic"/>
          <w:sz w:val="24"/>
          <w:rtl/>
        </w:rPr>
        <w:t xml:space="preserve">ستكون تقارير الفريق العامل المفتوح العضوية المعني بالإطار العالمي للتنوع البيولوجي لما بعد عام 2020 </w:t>
      </w:r>
      <w:r w:rsidR="009933BB">
        <w:rPr>
          <w:rFonts w:ascii="Simplified Arabic" w:hAnsi="Simplified Arabic" w:cs="Simplified Arabic" w:hint="cs"/>
          <w:sz w:val="24"/>
          <w:rtl/>
        </w:rPr>
        <w:t>بشأن</w:t>
      </w:r>
      <w:r w:rsidRPr="006431A2">
        <w:rPr>
          <w:rFonts w:ascii="Simplified Arabic" w:hAnsi="Simplified Arabic" w:cs="Simplified Arabic"/>
          <w:sz w:val="24"/>
          <w:rtl/>
        </w:rPr>
        <w:t xml:space="preserve"> اجتماعاته الأول والثاني والثالث من بين التقارير المقد</w:t>
      </w:r>
      <w:r w:rsidR="009933BB">
        <w:rPr>
          <w:rFonts w:ascii="Simplified Arabic" w:hAnsi="Simplified Arabic" w:cs="Simplified Arabic" w:hint="cs"/>
          <w:sz w:val="24"/>
          <w:rtl/>
        </w:rPr>
        <w:t>َّ</w:t>
      </w:r>
      <w:r w:rsidRPr="006431A2">
        <w:rPr>
          <w:rFonts w:ascii="Simplified Arabic" w:hAnsi="Simplified Arabic" w:cs="Simplified Arabic"/>
          <w:sz w:val="24"/>
          <w:rtl/>
        </w:rPr>
        <w:t>مة إلى مؤتمر الأطراف في الجزء الأول من اجتماعه الخامس عشر</w:t>
      </w:r>
      <w:r>
        <w:rPr>
          <w:rFonts w:ascii="Simplified Arabic" w:hAnsi="Simplified Arabic" w:cs="Simplified Arabic" w:hint="cs"/>
          <w:sz w:val="24"/>
          <w:rtl/>
        </w:rPr>
        <w:t>.</w:t>
      </w:r>
    </w:p>
    <w:p w:rsidR="009933BB" w:rsidRDefault="009933BB" w:rsidP="009933BB">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Pr>
          <w:rFonts w:ascii="Simplified Arabic" w:hAnsi="Simplified Arabic" w:cs="Simplified Arabic"/>
          <w:sz w:val="24"/>
          <w:rtl/>
        </w:rPr>
        <w:t>31</w:t>
      </w:r>
      <w:r>
        <w:rPr>
          <w:rFonts w:ascii="Simplified Arabic" w:hAnsi="Simplified Arabic" w:cs="Simplified Arabic" w:hint="cs"/>
          <w:sz w:val="24"/>
          <w:rtl/>
        </w:rPr>
        <w:t>-</w:t>
      </w:r>
      <w:r>
        <w:rPr>
          <w:rFonts w:ascii="Simplified Arabic" w:hAnsi="Simplified Arabic" w:cs="Simplified Arabic" w:hint="cs"/>
          <w:sz w:val="24"/>
          <w:rtl/>
        </w:rPr>
        <w:tab/>
        <w:t>و</w:t>
      </w:r>
      <w:r w:rsidRPr="006431A2">
        <w:rPr>
          <w:rFonts w:ascii="Simplified Arabic" w:hAnsi="Simplified Arabic" w:cs="Simplified Arabic"/>
          <w:sz w:val="24"/>
          <w:rtl/>
        </w:rPr>
        <w:t>سيقدم الرئيسان المشاركان للفريق العامل المفتوح العضوية المعني بالإطار العالمي للتنوع البيولوجي لما بعد عام 2020 تق</w:t>
      </w:r>
      <w:r>
        <w:rPr>
          <w:rFonts w:ascii="Simplified Arabic" w:hAnsi="Simplified Arabic" w:cs="Simplified Arabic" w:hint="cs"/>
          <w:sz w:val="24"/>
          <w:rtl/>
        </w:rPr>
        <w:t>ا</w:t>
      </w:r>
      <w:r>
        <w:rPr>
          <w:rFonts w:ascii="Simplified Arabic" w:hAnsi="Simplified Arabic" w:cs="Simplified Arabic"/>
          <w:sz w:val="24"/>
          <w:rtl/>
        </w:rPr>
        <w:t>رير</w:t>
      </w:r>
      <w:r w:rsidRPr="006431A2">
        <w:rPr>
          <w:rFonts w:ascii="Simplified Arabic" w:hAnsi="Simplified Arabic" w:cs="Simplified Arabic"/>
          <w:sz w:val="24"/>
          <w:rtl/>
        </w:rPr>
        <w:t xml:space="preserve"> عن التقدم المحرز في إعداد الإطار العالمي للتنوع البيولوجي لما بعد عام</w:t>
      </w:r>
      <w:r>
        <w:rPr>
          <w:rFonts w:ascii="Simplified Arabic" w:hAnsi="Simplified Arabic" w:cs="Simplified Arabic" w:hint="cs"/>
          <w:sz w:val="24"/>
          <w:rtl/>
        </w:rPr>
        <w:t xml:space="preserve"> 2020.</w:t>
      </w:r>
    </w:p>
    <w:p w:rsidR="009933BB" w:rsidRDefault="009933BB" w:rsidP="00522A38">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Pr>
          <w:rFonts w:ascii="Simplified Arabic" w:hAnsi="Simplified Arabic" w:cs="Simplified Arabic"/>
          <w:sz w:val="24"/>
          <w:rtl/>
        </w:rPr>
        <w:t>32-</w:t>
      </w:r>
      <w:r>
        <w:rPr>
          <w:rFonts w:ascii="Simplified Arabic" w:hAnsi="Simplified Arabic" w:cs="Simplified Arabic" w:hint="cs"/>
          <w:sz w:val="24"/>
          <w:rtl/>
        </w:rPr>
        <w:tab/>
        <w:t>و</w:t>
      </w:r>
      <w:r w:rsidRPr="006431A2">
        <w:rPr>
          <w:rFonts w:ascii="Simplified Arabic" w:hAnsi="Simplified Arabic" w:cs="Simplified Arabic"/>
          <w:sz w:val="24"/>
          <w:rtl/>
        </w:rPr>
        <w:t>سيقد</w:t>
      </w:r>
      <w:r>
        <w:rPr>
          <w:rFonts w:ascii="Simplified Arabic" w:hAnsi="Simplified Arabic" w:cs="Simplified Arabic" w:hint="cs"/>
          <w:sz w:val="24"/>
          <w:rtl/>
        </w:rPr>
        <w:t>َّ</w:t>
      </w:r>
      <w:r w:rsidR="00522A38">
        <w:rPr>
          <w:rFonts w:ascii="Simplified Arabic" w:hAnsi="Simplified Arabic" w:cs="Simplified Arabic"/>
          <w:sz w:val="24"/>
          <w:rtl/>
        </w:rPr>
        <w:t>م تقر</w:t>
      </w:r>
      <w:r w:rsidR="00522A38">
        <w:rPr>
          <w:rFonts w:ascii="Simplified Arabic" w:hAnsi="Simplified Arabic" w:cs="Simplified Arabic" w:hint="cs"/>
          <w:sz w:val="24"/>
          <w:rtl/>
        </w:rPr>
        <w:t>ي</w:t>
      </w:r>
      <w:r w:rsidRPr="006431A2">
        <w:rPr>
          <w:rFonts w:ascii="Simplified Arabic" w:hAnsi="Simplified Arabic" w:cs="Simplified Arabic"/>
          <w:sz w:val="24"/>
          <w:rtl/>
        </w:rPr>
        <w:t>ر الهيئة الفرعية للمشورة العلمية والتقنية والتكنولوجية عن اجتماعها الرابع والعشرين وتقرير الهيئة الفرعية للتنفيذ عن اجتماعها الثالث إلى مؤتمر الأطراف العامل كاجتماع للأطراف في البروتوكول خلال الجزء</w:t>
      </w:r>
      <w:r>
        <w:rPr>
          <w:rFonts w:ascii="Simplified Arabic" w:hAnsi="Simplified Arabic" w:cs="Simplified Arabic" w:hint="cs"/>
          <w:sz w:val="24"/>
          <w:rtl/>
        </w:rPr>
        <w:t xml:space="preserve"> الثاني من الاجتماع في عام 2022.</w:t>
      </w:r>
    </w:p>
    <w:p w:rsidR="00522A38" w:rsidRPr="00522A38" w:rsidRDefault="00522A38" w:rsidP="00522A38">
      <w:pPr>
        <w:pStyle w:val="Heading1"/>
        <w:suppressLineNumbers/>
        <w:tabs>
          <w:tab w:val="clear" w:pos="720"/>
          <w:tab w:val="left" w:pos="810"/>
        </w:tabs>
        <w:suppressAutoHyphens/>
        <w:kinsoku w:val="0"/>
        <w:overflowPunct w:val="0"/>
        <w:autoSpaceDE w:val="0"/>
        <w:autoSpaceDN w:val="0"/>
        <w:bidi/>
        <w:adjustRightInd w:val="0"/>
        <w:snapToGrid w:val="0"/>
        <w:spacing w:before="120"/>
        <w:rPr>
          <w:b w:val="0"/>
          <w:bCs/>
          <w:caps w:val="0"/>
          <w:snapToGrid w:val="0"/>
          <w:kern w:val="22"/>
          <w:sz w:val="28"/>
          <w:szCs w:val="28"/>
          <w:rtl/>
          <w:lang w:bidi="ar-EG"/>
        </w:rPr>
      </w:pPr>
      <w:r w:rsidRPr="00522A38">
        <w:rPr>
          <w:rFonts w:ascii="Simplified Arabic" w:hAnsi="Simplified Arabic" w:cs="Simplified Arabic"/>
          <w:b w:val="0"/>
          <w:bCs/>
          <w:sz w:val="28"/>
          <w:szCs w:val="28"/>
          <w:rtl/>
        </w:rPr>
        <w:lastRenderedPageBreak/>
        <w:t>البند 5</w:t>
      </w:r>
      <w:r w:rsidRPr="00522A38">
        <w:rPr>
          <w:rFonts w:ascii="Simplified Arabic" w:hAnsi="Simplified Arabic" w:cs="Simplified Arabic" w:hint="cs"/>
          <w:b w:val="0"/>
          <w:bCs/>
          <w:sz w:val="28"/>
          <w:szCs w:val="28"/>
          <w:rtl/>
        </w:rPr>
        <w:t xml:space="preserve">-   </w:t>
      </w:r>
      <w:r w:rsidRPr="00522A38">
        <w:rPr>
          <w:rFonts w:ascii="Simplified Arabic" w:hAnsi="Simplified Arabic" w:cs="Simplified Arabic"/>
          <w:b w:val="0"/>
          <w:bCs/>
          <w:sz w:val="28"/>
          <w:szCs w:val="28"/>
          <w:rtl/>
        </w:rPr>
        <w:t xml:space="preserve"> تقرير لجنة الامتثال</w:t>
      </w:r>
    </w:p>
    <w:p w:rsidR="004E2B79" w:rsidRPr="00F72184" w:rsidRDefault="004E2B79" w:rsidP="00661F97">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lang w:bidi="ar-EG"/>
        </w:rPr>
      </w:pPr>
      <w:r>
        <w:rPr>
          <w:rFonts w:ascii="Simplified Arabic" w:hAnsi="Simplified Arabic" w:cs="Simplified Arabic"/>
          <w:sz w:val="24"/>
          <w:rtl/>
        </w:rPr>
        <w:t>33</w:t>
      </w:r>
      <w:r>
        <w:rPr>
          <w:rFonts w:ascii="Simplified Arabic" w:hAnsi="Simplified Arabic" w:cs="Simplified Arabic" w:hint="cs"/>
          <w:sz w:val="24"/>
          <w:rtl/>
        </w:rPr>
        <w:t>-</w:t>
      </w:r>
      <w:r>
        <w:rPr>
          <w:rFonts w:ascii="Simplified Arabic" w:hAnsi="Simplified Arabic" w:cs="Simplified Arabic" w:hint="cs"/>
          <w:sz w:val="24"/>
          <w:rtl/>
        </w:rPr>
        <w:tab/>
      </w:r>
      <w:r>
        <w:rPr>
          <w:rFonts w:ascii="Simplified Arabic" w:hAnsi="Simplified Arabic" w:cs="Simplified Arabic" w:hint="cs"/>
          <w:sz w:val="24"/>
          <w:rtl/>
          <w:lang w:bidi="ar-EG"/>
        </w:rPr>
        <w:t xml:space="preserve">يتعين على لجنة الامتثال بموجب </w:t>
      </w:r>
      <w:r w:rsidRPr="006177B6">
        <w:rPr>
          <w:rFonts w:ascii="Simplified Arabic" w:hAnsi="Simplified Arabic" w:cs="Simplified Arabic"/>
          <w:sz w:val="24"/>
          <w:rtl/>
        </w:rPr>
        <w:t>بروتوكول ناغويا</w:t>
      </w:r>
      <w:r>
        <w:rPr>
          <w:rFonts w:ascii="Simplified Arabic" w:hAnsi="Simplified Arabic" w:cs="Simplified Arabic" w:hint="cs"/>
          <w:sz w:val="24"/>
          <w:rtl/>
          <w:lang w:bidi="ar-EG"/>
        </w:rPr>
        <w:t xml:space="preserve"> أن تقدم تقرير</w:t>
      </w:r>
      <w:r w:rsidR="00661F97">
        <w:rPr>
          <w:rFonts w:ascii="Simplified Arabic" w:hAnsi="Simplified Arabic" w:cs="Simplified Arabic" w:hint="cs"/>
          <w:sz w:val="24"/>
          <w:rtl/>
          <w:lang w:bidi="ar-EG"/>
        </w:rPr>
        <w:t>ها</w:t>
      </w:r>
      <w:r>
        <w:rPr>
          <w:rFonts w:ascii="Simplified Arabic" w:hAnsi="Simplified Arabic" w:cs="Simplified Arabic" w:hint="cs"/>
          <w:sz w:val="24"/>
          <w:rtl/>
          <w:lang w:bidi="ar-EG"/>
        </w:rPr>
        <w:t xml:space="preserve"> و</w:t>
      </w:r>
      <w:r w:rsidRPr="006177B6">
        <w:rPr>
          <w:rFonts w:ascii="Simplified Arabic" w:hAnsi="Simplified Arabic" w:cs="Simplified Arabic"/>
          <w:sz w:val="24"/>
          <w:rtl/>
        </w:rPr>
        <w:t>توصيات</w:t>
      </w:r>
      <w:r w:rsidR="00661F97">
        <w:rPr>
          <w:rFonts w:ascii="Simplified Arabic" w:hAnsi="Simplified Arabic" w:cs="Simplified Arabic" w:hint="cs"/>
          <w:sz w:val="24"/>
          <w:rtl/>
          <w:lang w:bidi="ar-EG"/>
        </w:rPr>
        <w:t>ها</w:t>
      </w:r>
      <w:r>
        <w:rPr>
          <w:rFonts w:ascii="Simplified Arabic" w:hAnsi="Simplified Arabic" w:cs="Simplified Arabic" w:hint="cs"/>
          <w:sz w:val="24"/>
          <w:rtl/>
          <w:lang w:bidi="ar-EG"/>
        </w:rPr>
        <w:t xml:space="preserve"> </w:t>
      </w:r>
      <w:r w:rsidRPr="006177B6">
        <w:rPr>
          <w:rFonts w:ascii="Simplified Arabic" w:hAnsi="Simplified Arabic" w:cs="Simplified Arabic"/>
          <w:sz w:val="24"/>
          <w:rtl/>
        </w:rPr>
        <w:t>إلى مؤتمر الأطراف العامل كاجتماع للأطراف في البروتوكول.</w:t>
      </w:r>
      <w:r>
        <w:rPr>
          <w:rFonts w:ascii="Simplified Arabic" w:hAnsi="Simplified Arabic" w:cs="Simplified Arabic" w:hint="cs"/>
          <w:sz w:val="24"/>
          <w:rtl/>
          <w:lang w:bidi="ar-EG"/>
        </w:rPr>
        <w:t xml:space="preserve"> </w:t>
      </w:r>
      <w:r w:rsidRPr="006177B6">
        <w:rPr>
          <w:rFonts w:ascii="Simplified Arabic" w:hAnsi="Simplified Arabic" w:cs="Simplified Arabic"/>
          <w:sz w:val="24"/>
          <w:rtl/>
        </w:rPr>
        <w:t>وبناء على ذلك</w:t>
      </w:r>
      <w:r>
        <w:rPr>
          <w:rFonts w:ascii="Simplified Arabic" w:hAnsi="Simplified Arabic" w:cs="Simplified Arabic"/>
          <w:sz w:val="24"/>
          <w:rtl/>
        </w:rPr>
        <w:t>،</w:t>
      </w:r>
      <w:r w:rsidRPr="006177B6">
        <w:rPr>
          <w:rFonts w:ascii="Simplified Arabic" w:hAnsi="Simplified Arabic" w:cs="Simplified Arabic"/>
          <w:sz w:val="24"/>
          <w:rtl/>
        </w:rPr>
        <w:t xml:space="preserve"> ستقدم اللجنة تقريرها عن العمل الذي </w:t>
      </w:r>
      <w:r w:rsidR="00F72184">
        <w:rPr>
          <w:rFonts w:ascii="Simplified Arabic" w:hAnsi="Simplified Arabic" w:cs="Simplified Arabic" w:hint="cs"/>
          <w:sz w:val="24"/>
          <w:rtl/>
        </w:rPr>
        <w:t>اضطلع</w:t>
      </w:r>
      <w:r w:rsidRPr="006177B6">
        <w:rPr>
          <w:rFonts w:ascii="Simplified Arabic" w:hAnsi="Simplified Arabic" w:cs="Simplified Arabic"/>
          <w:sz w:val="24"/>
          <w:rtl/>
        </w:rPr>
        <w:t>ت به ب</w:t>
      </w:r>
      <w:r w:rsidR="00F72184">
        <w:rPr>
          <w:rFonts w:ascii="Simplified Arabic" w:hAnsi="Simplified Arabic" w:cs="Simplified Arabic" w:hint="cs"/>
          <w:sz w:val="24"/>
          <w:rtl/>
        </w:rPr>
        <w:t>عد</w:t>
      </w:r>
      <w:r w:rsidRPr="006177B6">
        <w:rPr>
          <w:rFonts w:ascii="Simplified Arabic" w:hAnsi="Simplified Arabic" w:cs="Simplified Arabic"/>
          <w:sz w:val="24"/>
          <w:rtl/>
        </w:rPr>
        <w:t xml:space="preserve"> الاجتماع الثالث للأطراف في البروتوكول</w:t>
      </w:r>
      <w:r>
        <w:rPr>
          <w:rFonts w:ascii="Simplified Arabic" w:hAnsi="Simplified Arabic" w:cs="Simplified Arabic" w:hint="cs"/>
          <w:sz w:val="24"/>
          <w:rtl/>
        </w:rPr>
        <w:t>.</w:t>
      </w:r>
    </w:p>
    <w:p w:rsidR="00661F97" w:rsidRDefault="00661F97" w:rsidP="00661F97">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Pr>
          <w:rFonts w:ascii="Simplified Arabic" w:hAnsi="Simplified Arabic" w:cs="Simplified Arabic"/>
          <w:sz w:val="24"/>
          <w:rtl/>
        </w:rPr>
        <w:t>34</w:t>
      </w:r>
      <w:r>
        <w:rPr>
          <w:rFonts w:ascii="Simplified Arabic" w:hAnsi="Simplified Arabic" w:cs="Simplified Arabic" w:hint="cs"/>
          <w:sz w:val="24"/>
          <w:rtl/>
        </w:rPr>
        <w:t>-</w:t>
      </w:r>
      <w:r>
        <w:rPr>
          <w:rFonts w:ascii="Simplified Arabic" w:hAnsi="Simplified Arabic" w:cs="Simplified Arabic" w:hint="cs"/>
          <w:sz w:val="24"/>
          <w:rtl/>
        </w:rPr>
        <w:tab/>
        <w:t>و</w:t>
      </w:r>
      <w:r w:rsidRPr="006177B6">
        <w:rPr>
          <w:rFonts w:ascii="Simplified Arabic" w:hAnsi="Simplified Arabic" w:cs="Simplified Arabic"/>
          <w:sz w:val="24"/>
          <w:rtl/>
        </w:rPr>
        <w:t xml:space="preserve">من المتوقع أن </w:t>
      </w:r>
      <w:r>
        <w:rPr>
          <w:rFonts w:ascii="Simplified Arabic" w:hAnsi="Simplified Arabic" w:cs="Simplified Arabic" w:hint="cs"/>
          <w:sz w:val="24"/>
          <w:rtl/>
        </w:rPr>
        <w:t>يُ</w:t>
      </w:r>
      <w:r w:rsidRPr="006177B6">
        <w:rPr>
          <w:rFonts w:ascii="Simplified Arabic" w:hAnsi="Simplified Arabic" w:cs="Simplified Arabic"/>
          <w:sz w:val="24"/>
          <w:rtl/>
        </w:rPr>
        <w:t>نظر في تقرير وتوصيات لجنة الامتثال خلال الجزء الثاني من الاجتماع.</w:t>
      </w:r>
    </w:p>
    <w:p w:rsidR="009E7FEE" w:rsidRPr="00661F97" w:rsidRDefault="009E7FEE" w:rsidP="009E7FEE">
      <w:pPr>
        <w:suppressLineNumbers/>
        <w:tabs>
          <w:tab w:val="left" w:pos="720"/>
        </w:tabs>
        <w:suppressAutoHyphens/>
        <w:kinsoku w:val="0"/>
        <w:overflowPunct w:val="0"/>
        <w:autoSpaceDE w:val="0"/>
        <w:autoSpaceDN w:val="0"/>
        <w:bidi/>
        <w:adjustRightInd w:val="0"/>
        <w:snapToGrid w:val="0"/>
        <w:spacing w:before="120" w:after="120"/>
        <w:rPr>
          <w:snapToGrid w:val="0"/>
          <w:kern w:val="22"/>
          <w:szCs w:val="22"/>
          <w:rtl/>
        </w:rPr>
      </w:pPr>
      <w:r>
        <w:rPr>
          <w:rFonts w:ascii="Simplified Arabic" w:hAnsi="Simplified Arabic" w:cs="Simplified Arabic"/>
          <w:sz w:val="24"/>
          <w:rtl/>
        </w:rPr>
        <w:t>35</w:t>
      </w:r>
      <w:r>
        <w:rPr>
          <w:rFonts w:ascii="Simplified Arabic" w:hAnsi="Simplified Arabic" w:cs="Simplified Arabic" w:hint="cs"/>
          <w:sz w:val="24"/>
          <w:rtl/>
        </w:rPr>
        <w:t>-</w:t>
      </w:r>
      <w:r>
        <w:rPr>
          <w:rFonts w:ascii="Simplified Arabic" w:hAnsi="Simplified Arabic" w:cs="Simplified Arabic" w:hint="cs"/>
          <w:sz w:val="24"/>
          <w:rtl/>
        </w:rPr>
        <w:tab/>
        <w:t>و</w:t>
      </w:r>
      <w:r w:rsidRPr="006177B6">
        <w:rPr>
          <w:rFonts w:ascii="Simplified Arabic" w:hAnsi="Simplified Arabic" w:cs="Simplified Arabic"/>
          <w:sz w:val="24"/>
          <w:rtl/>
        </w:rPr>
        <w:t>قد يرغب مؤتمر الأطراف العامل كاجتماع للأطراف في بروتوكول ناغويا في</w:t>
      </w:r>
      <w:r>
        <w:rPr>
          <w:rFonts w:ascii="Simplified Arabic" w:hAnsi="Simplified Arabic" w:cs="Simplified Arabic" w:hint="cs"/>
          <w:sz w:val="24"/>
          <w:rtl/>
        </w:rPr>
        <w:t xml:space="preserve"> أن</w:t>
      </w:r>
      <w:r w:rsidRPr="006177B6">
        <w:rPr>
          <w:rFonts w:ascii="Simplified Arabic" w:hAnsi="Simplified Arabic" w:cs="Simplified Arabic"/>
          <w:sz w:val="24"/>
          <w:rtl/>
        </w:rPr>
        <w:t xml:space="preserve"> </w:t>
      </w:r>
      <w:r>
        <w:rPr>
          <w:rFonts w:ascii="Simplified Arabic" w:hAnsi="Simplified Arabic" w:cs="Simplified Arabic" w:hint="cs"/>
          <w:sz w:val="24"/>
          <w:rtl/>
        </w:rPr>
        <w:t>ي</w:t>
      </w:r>
      <w:r w:rsidRPr="006177B6">
        <w:rPr>
          <w:rFonts w:ascii="Simplified Arabic" w:hAnsi="Simplified Arabic" w:cs="Simplified Arabic"/>
          <w:sz w:val="24"/>
          <w:rtl/>
        </w:rPr>
        <w:t>نتخب أعضاء جدد</w:t>
      </w:r>
      <w:r>
        <w:rPr>
          <w:rFonts w:ascii="Simplified Arabic" w:hAnsi="Simplified Arabic" w:cs="Simplified Arabic" w:hint="cs"/>
          <w:sz w:val="24"/>
          <w:rtl/>
        </w:rPr>
        <w:t xml:space="preserve"> في</w:t>
      </w:r>
      <w:r w:rsidRPr="006177B6">
        <w:rPr>
          <w:rFonts w:ascii="Simplified Arabic" w:hAnsi="Simplified Arabic" w:cs="Simplified Arabic"/>
          <w:sz w:val="24"/>
          <w:rtl/>
        </w:rPr>
        <w:t xml:space="preserve"> لجنة الامتثال خلال الجزء الثاني من الاجتماع.</w:t>
      </w:r>
    </w:p>
    <w:p w:rsidR="009E7FEE" w:rsidRPr="009E7FEE" w:rsidRDefault="009E7FEE" w:rsidP="009E7FEE">
      <w:pPr>
        <w:pStyle w:val="Heading1"/>
        <w:suppressLineNumbers/>
        <w:tabs>
          <w:tab w:val="clear" w:pos="720"/>
          <w:tab w:val="left" w:pos="810"/>
        </w:tabs>
        <w:suppressAutoHyphens/>
        <w:kinsoku w:val="0"/>
        <w:overflowPunct w:val="0"/>
        <w:autoSpaceDE w:val="0"/>
        <w:autoSpaceDN w:val="0"/>
        <w:bidi/>
        <w:adjustRightInd w:val="0"/>
        <w:snapToGrid w:val="0"/>
        <w:spacing w:before="120"/>
        <w:rPr>
          <w:b w:val="0"/>
          <w:bCs/>
          <w:caps w:val="0"/>
          <w:snapToGrid w:val="0"/>
          <w:kern w:val="22"/>
          <w:sz w:val="28"/>
          <w:szCs w:val="28"/>
          <w:rtl/>
        </w:rPr>
      </w:pPr>
      <w:r w:rsidRPr="009E7FEE">
        <w:rPr>
          <w:rFonts w:ascii="Simplified Arabic" w:hAnsi="Simplified Arabic" w:cs="Simplified Arabic"/>
          <w:b w:val="0"/>
          <w:bCs/>
          <w:sz w:val="28"/>
          <w:szCs w:val="28"/>
          <w:rtl/>
        </w:rPr>
        <w:t xml:space="preserve">البند 6- </w:t>
      </w:r>
      <w:r>
        <w:rPr>
          <w:rFonts w:ascii="Simplified Arabic" w:hAnsi="Simplified Arabic" w:cs="Simplified Arabic" w:hint="cs"/>
          <w:b w:val="0"/>
          <w:bCs/>
          <w:sz w:val="28"/>
          <w:szCs w:val="28"/>
          <w:rtl/>
        </w:rPr>
        <w:t xml:space="preserve">   </w:t>
      </w:r>
      <w:r w:rsidRPr="009E7FEE">
        <w:rPr>
          <w:rFonts w:ascii="Simplified Arabic" w:hAnsi="Simplified Arabic" w:cs="Simplified Arabic"/>
          <w:b w:val="0"/>
          <w:bCs/>
          <w:sz w:val="28"/>
          <w:szCs w:val="28"/>
          <w:rtl/>
        </w:rPr>
        <w:t xml:space="preserve">إدارة البروتوكول وميزانية </w:t>
      </w:r>
      <w:r>
        <w:rPr>
          <w:rFonts w:ascii="Simplified Arabic" w:hAnsi="Simplified Arabic" w:cs="Simplified Arabic" w:hint="cs"/>
          <w:b w:val="0"/>
          <w:bCs/>
          <w:sz w:val="28"/>
          <w:szCs w:val="28"/>
          <w:rtl/>
        </w:rPr>
        <w:t>ا</w:t>
      </w:r>
      <w:r w:rsidRPr="009E7FEE">
        <w:rPr>
          <w:rFonts w:ascii="Simplified Arabic" w:hAnsi="Simplified Arabic" w:cs="Simplified Arabic"/>
          <w:b w:val="0"/>
          <w:bCs/>
          <w:sz w:val="28"/>
          <w:szCs w:val="28"/>
          <w:rtl/>
        </w:rPr>
        <w:t>لصناديق الاستئمانية</w:t>
      </w:r>
    </w:p>
    <w:p w:rsidR="00A45671" w:rsidRPr="00A45671" w:rsidRDefault="00A45671" w:rsidP="00420553">
      <w:pPr>
        <w:suppressLineNumbers/>
        <w:tabs>
          <w:tab w:val="left" w:pos="720"/>
        </w:tabs>
        <w:suppressAutoHyphens/>
        <w:kinsoku w:val="0"/>
        <w:overflowPunct w:val="0"/>
        <w:autoSpaceDE w:val="0"/>
        <w:autoSpaceDN w:val="0"/>
        <w:bidi/>
        <w:adjustRightInd w:val="0"/>
        <w:snapToGrid w:val="0"/>
        <w:spacing w:before="120" w:after="120"/>
        <w:rPr>
          <w:snapToGrid w:val="0"/>
          <w:kern w:val="22"/>
          <w:szCs w:val="22"/>
          <w:rtl/>
          <w:lang w:bidi="ar-EG"/>
        </w:rPr>
      </w:pPr>
      <w:r>
        <w:rPr>
          <w:rFonts w:ascii="Simplified Arabic" w:hAnsi="Simplified Arabic" w:cs="Simplified Arabic"/>
          <w:sz w:val="24"/>
          <w:rtl/>
        </w:rPr>
        <w:t>36-</w:t>
      </w:r>
      <w:r>
        <w:rPr>
          <w:rFonts w:ascii="Simplified Arabic" w:hAnsi="Simplified Arabic" w:cs="Simplified Arabic" w:hint="cs"/>
          <w:sz w:val="24"/>
          <w:rtl/>
        </w:rPr>
        <w:tab/>
      </w:r>
      <w:r w:rsidRPr="006177B6">
        <w:rPr>
          <w:rFonts w:ascii="Simplified Arabic" w:hAnsi="Simplified Arabic" w:cs="Simplified Arabic"/>
          <w:sz w:val="24"/>
          <w:rtl/>
        </w:rPr>
        <w:t>سي</w:t>
      </w:r>
      <w:r>
        <w:rPr>
          <w:rFonts w:ascii="Simplified Arabic" w:hAnsi="Simplified Arabic" w:cs="Simplified Arabic" w:hint="cs"/>
          <w:sz w:val="24"/>
          <w:rtl/>
        </w:rPr>
        <w:t>ُ</w:t>
      </w:r>
      <w:r w:rsidRPr="006177B6">
        <w:rPr>
          <w:rFonts w:ascii="Simplified Arabic" w:hAnsi="Simplified Arabic" w:cs="Simplified Arabic"/>
          <w:sz w:val="24"/>
          <w:rtl/>
        </w:rPr>
        <w:t>عر</w:t>
      </w:r>
      <w:r>
        <w:rPr>
          <w:rFonts w:ascii="Simplified Arabic" w:hAnsi="Simplified Arabic" w:cs="Simplified Arabic" w:hint="cs"/>
          <w:sz w:val="24"/>
          <w:rtl/>
          <w:lang w:bidi="ar-EG"/>
        </w:rPr>
        <w:t>َ</w:t>
      </w:r>
      <w:r w:rsidRPr="006177B6">
        <w:rPr>
          <w:rFonts w:ascii="Simplified Arabic" w:hAnsi="Simplified Arabic" w:cs="Simplified Arabic"/>
          <w:sz w:val="24"/>
          <w:rtl/>
        </w:rPr>
        <w:t>ض على مؤتمر الأطراف العامل كاجتماع للأطراف في البروتوكول تقرير مؤقت من الأمين</w:t>
      </w:r>
      <w:r>
        <w:rPr>
          <w:rFonts w:ascii="Simplified Arabic" w:hAnsi="Simplified Arabic" w:cs="Simplified Arabic" w:hint="cs"/>
          <w:sz w:val="24"/>
          <w:rtl/>
        </w:rPr>
        <w:t>ة</w:t>
      </w:r>
      <w:r w:rsidRPr="006177B6">
        <w:rPr>
          <w:rFonts w:ascii="Simplified Arabic" w:hAnsi="Simplified Arabic" w:cs="Simplified Arabic"/>
          <w:sz w:val="24"/>
          <w:rtl/>
        </w:rPr>
        <w:t xml:space="preserve"> التنفيذي</w:t>
      </w:r>
      <w:r>
        <w:rPr>
          <w:rFonts w:ascii="Simplified Arabic" w:hAnsi="Simplified Arabic" w:cs="Simplified Arabic" w:hint="cs"/>
          <w:sz w:val="24"/>
          <w:rtl/>
        </w:rPr>
        <w:t>ة</w:t>
      </w:r>
      <w:r w:rsidRPr="006177B6">
        <w:rPr>
          <w:rFonts w:ascii="Simplified Arabic" w:hAnsi="Simplified Arabic" w:cs="Simplified Arabic"/>
          <w:sz w:val="24"/>
          <w:rtl/>
        </w:rPr>
        <w:t xml:space="preserve"> عن إدارة الاتفاقية وبروتوكول</w:t>
      </w:r>
      <w:r>
        <w:rPr>
          <w:rFonts w:ascii="Simplified Arabic" w:hAnsi="Simplified Arabic" w:cs="Simplified Arabic" w:hint="cs"/>
          <w:sz w:val="24"/>
          <w:rtl/>
        </w:rPr>
        <w:t>ي</w:t>
      </w:r>
      <w:r w:rsidRPr="006177B6">
        <w:rPr>
          <w:rFonts w:ascii="Simplified Arabic" w:hAnsi="Simplified Arabic" w:cs="Simplified Arabic"/>
          <w:sz w:val="24"/>
          <w:rtl/>
        </w:rPr>
        <w:t>ها</w:t>
      </w:r>
      <w:r>
        <w:rPr>
          <w:rFonts w:ascii="Simplified Arabic" w:hAnsi="Simplified Arabic" w:cs="Simplified Arabic"/>
          <w:sz w:val="24"/>
          <w:rtl/>
        </w:rPr>
        <w:t>،</w:t>
      </w:r>
      <w:r w:rsidRPr="006177B6">
        <w:rPr>
          <w:rFonts w:ascii="Simplified Arabic" w:hAnsi="Simplified Arabic" w:cs="Simplified Arabic"/>
          <w:sz w:val="24"/>
          <w:rtl/>
        </w:rPr>
        <w:t xml:space="preserve"> </w:t>
      </w:r>
      <w:r>
        <w:rPr>
          <w:rFonts w:ascii="Simplified Arabic" w:hAnsi="Simplified Arabic" w:cs="Simplified Arabic" w:hint="cs"/>
          <w:sz w:val="24"/>
          <w:rtl/>
        </w:rPr>
        <w:t>و</w:t>
      </w:r>
      <w:r w:rsidR="00370207">
        <w:rPr>
          <w:rFonts w:ascii="Simplified Arabic" w:hAnsi="Simplified Arabic" w:cs="Simplified Arabic" w:hint="cs"/>
          <w:sz w:val="24"/>
          <w:rtl/>
          <w:lang w:bidi="ar-EG"/>
        </w:rPr>
        <w:t>س</w:t>
      </w:r>
      <w:r>
        <w:rPr>
          <w:rFonts w:ascii="Simplified Arabic" w:hAnsi="Simplified Arabic" w:cs="Simplified Arabic" w:hint="cs"/>
          <w:sz w:val="24"/>
          <w:rtl/>
        </w:rPr>
        <w:t>يتضمن التقرير</w:t>
      </w:r>
      <w:r w:rsidRPr="006177B6">
        <w:rPr>
          <w:rFonts w:ascii="Simplified Arabic" w:hAnsi="Simplified Arabic" w:cs="Simplified Arabic"/>
          <w:sz w:val="24"/>
          <w:rtl/>
        </w:rPr>
        <w:t xml:space="preserve"> ميزانية الصناديق الاستئمانية ذات الصلة. </w:t>
      </w:r>
      <w:r w:rsidR="00370207">
        <w:rPr>
          <w:rFonts w:ascii="Simplified Arabic" w:hAnsi="Simplified Arabic" w:cs="Simplified Arabic" w:hint="cs"/>
          <w:sz w:val="24"/>
          <w:rtl/>
        </w:rPr>
        <w:t>و</w:t>
      </w:r>
      <w:r w:rsidRPr="006177B6">
        <w:rPr>
          <w:rFonts w:ascii="Simplified Arabic" w:hAnsi="Simplified Arabic" w:cs="Simplified Arabic"/>
          <w:sz w:val="24"/>
          <w:rtl/>
        </w:rPr>
        <w:t>خلال الجزء الأول من الاجتماع</w:t>
      </w:r>
      <w:r>
        <w:rPr>
          <w:rFonts w:ascii="Simplified Arabic" w:hAnsi="Simplified Arabic" w:cs="Simplified Arabic"/>
          <w:sz w:val="24"/>
          <w:rtl/>
        </w:rPr>
        <w:t>،</w:t>
      </w:r>
      <w:r w:rsidRPr="006177B6">
        <w:rPr>
          <w:rFonts w:ascii="Simplified Arabic" w:hAnsi="Simplified Arabic" w:cs="Simplified Arabic"/>
          <w:sz w:val="24"/>
          <w:rtl/>
        </w:rPr>
        <w:t xml:space="preserve"> </w:t>
      </w:r>
      <w:r w:rsidR="00370207">
        <w:rPr>
          <w:rFonts w:ascii="Simplified Arabic" w:hAnsi="Simplified Arabic" w:cs="Simplified Arabic" w:hint="cs"/>
          <w:sz w:val="24"/>
          <w:rtl/>
        </w:rPr>
        <w:t xml:space="preserve">الذي سيُعقد </w:t>
      </w:r>
      <w:r w:rsidRPr="006177B6">
        <w:rPr>
          <w:rFonts w:ascii="Simplified Arabic" w:hAnsi="Simplified Arabic" w:cs="Simplified Arabic"/>
          <w:sz w:val="24"/>
          <w:rtl/>
        </w:rPr>
        <w:t xml:space="preserve">في </w:t>
      </w:r>
      <w:r w:rsidR="00370207" w:rsidRPr="00CA7798">
        <w:rPr>
          <w:rFonts w:ascii="Simplified Arabic" w:hAnsi="Simplified Arabic" w:cs="Simplified Arabic"/>
          <w:sz w:val="24"/>
          <w:rtl/>
        </w:rPr>
        <w:t>أكتوبر</w:t>
      </w:r>
      <w:r w:rsidR="00370207">
        <w:rPr>
          <w:rFonts w:ascii="Simplified Arabic" w:hAnsi="Simplified Arabic" w:cs="Simplified Arabic"/>
          <w:sz w:val="24"/>
          <w:rtl/>
        </w:rPr>
        <w:t>/</w:t>
      </w:r>
      <w:r w:rsidR="00370207" w:rsidRPr="00CA7798">
        <w:rPr>
          <w:rFonts w:ascii="Simplified Arabic" w:hAnsi="Simplified Arabic" w:cs="Simplified Arabic"/>
          <w:sz w:val="24"/>
          <w:rtl/>
        </w:rPr>
        <w:t>تشرين الأول</w:t>
      </w:r>
      <w:r w:rsidR="00370207" w:rsidRPr="006177B6">
        <w:rPr>
          <w:rFonts w:ascii="Simplified Arabic" w:hAnsi="Simplified Arabic" w:cs="Simplified Arabic"/>
          <w:sz w:val="24"/>
          <w:rtl/>
        </w:rPr>
        <w:t xml:space="preserve"> </w:t>
      </w:r>
      <w:r w:rsidRPr="006177B6">
        <w:rPr>
          <w:rFonts w:ascii="Simplified Arabic" w:hAnsi="Simplified Arabic" w:cs="Simplified Arabic"/>
          <w:sz w:val="24"/>
          <w:rtl/>
        </w:rPr>
        <w:t>2021</w:t>
      </w:r>
      <w:r>
        <w:rPr>
          <w:rFonts w:ascii="Simplified Arabic" w:hAnsi="Simplified Arabic" w:cs="Simplified Arabic"/>
          <w:sz w:val="24"/>
          <w:rtl/>
        </w:rPr>
        <w:t>،</w:t>
      </w:r>
      <w:r w:rsidRPr="006177B6">
        <w:rPr>
          <w:rFonts w:ascii="Simplified Arabic" w:hAnsi="Simplified Arabic" w:cs="Simplified Arabic"/>
          <w:sz w:val="24"/>
          <w:rtl/>
        </w:rPr>
        <w:t xml:space="preserve"> قد يرغب مؤتمر الأطراف العامل كاجتماع للأطراف في البروتوكول في</w:t>
      </w:r>
      <w:r w:rsidR="00420553">
        <w:rPr>
          <w:rFonts w:ascii="Simplified Arabic" w:hAnsi="Simplified Arabic" w:cs="Simplified Arabic" w:hint="cs"/>
          <w:sz w:val="24"/>
          <w:rtl/>
        </w:rPr>
        <w:t xml:space="preserve"> النظر</w:t>
      </w:r>
      <w:r w:rsidRPr="006177B6">
        <w:rPr>
          <w:rFonts w:ascii="Simplified Arabic" w:hAnsi="Simplified Arabic" w:cs="Simplified Arabic"/>
          <w:sz w:val="24"/>
          <w:rtl/>
        </w:rPr>
        <w:t xml:space="preserve"> </w:t>
      </w:r>
      <w:r w:rsidR="00420553">
        <w:rPr>
          <w:rFonts w:ascii="Simplified Arabic" w:hAnsi="Simplified Arabic" w:cs="Simplified Arabic" w:hint="cs"/>
          <w:sz w:val="24"/>
          <w:rtl/>
        </w:rPr>
        <w:t>في وضع</w:t>
      </w:r>
      <w:r w:rsidR="00370207">
        <w:rPr>
          <w:rFonts w:ascii="Simplified Arabic" w:hAnsi="Simplified Arabic" w:cs="Simplified Arabic" w:hint="cs"/>
          <w:sz w:val="24"/>
          <w:rtl/>
        </w:rPr>
        <w:t xml:space="preserve"> </w:t>
      </w:r>
      <w:r w:rsidRPr="006177B6">
        <w:rPr>
          <w:rFonts w:ascii="Simplified Arabic" w:hAnsi="Simplified Arabic" w:cs="Simplified Arabic"/>
          <w:sz w:val="24"/>
          <w:rtl/>
        </w:rPr>
        <w:t>ميزانية مؤقتة لعام 2022</w:t>
      </w:r>
      <w:r w:rsidR="00420553">
        <w:rPr>
          <w:rFonts w:ascii="Simplified Arabic" w:hAnsi="Simplified Arabic" w:cs="Simplified Arabic" w:hint="cs"/>
          <w:sz w:val="24"/>
          <w:rtl/>
        </w:rPr>
        <w:t xml:space="preserve"> </w:t>
      </w:r>
      <w:r w:rsidR="00420553" w:rsidRPr="006177B6">
        <w:rPr>
          <w:rFonts w:ascii="Simplified Arabic" w:hAnsi="Simplified Arabic" w:cs="Simplified Arabic"/>
          <w:sz w:val="24"/>
          <w:rtl/>
        </w:rPr>
        <w:t>واعتماد</w:t>
      </w:r>
      <w:r w:rsidR="00420553">
        <w:rPr>
          <w:rFonts w:ascii="Simplified Arabic" w:hAnsi="Simplified Arabic" w:cs="Simplified Arabic" w:hint="cs"/>
          <w:sz w:val="24"/>
          <w:rtl/>
        </w:rPr>
        <w:t>ها</w:t>
      </w:r>
      <w:r w:rsidRPr="006177B6">
        <w:rPr>
          <w:rFonts w:ascii="Simplified Arabic" w:hAnsi="Simplified Arabic" w:cs="Simplified Arabic"/>
          <w:sz w:val="24"/>
          <w:rtl/>
        </w:rPr>
        <w:t>.</w:t>
      </w:r>
    </w:p>
    <w:p w:rsidR="00370207" w:rsidRPr="00370207" w:rsidRDefault="00370207" w:rsidP="00142CC5">
      <w:pPr>
        <w:suppressLineNumbers/>
        <w:tabs>
          <w:tab w:val="left" w:pos="720"/>
        </w:tabs>
        <w:suppressAutoHyphens/>
        <w:kinsoku w:val="0"/>
        <w:overflowPunct w:val="0"/>
        <w:autoSpaceDE w:val="0"/>
        <w:autoSpaceDN w:val="0"/>
        <w:bidi/>
        <w:adjustRightInd w:val="0"/>
        <w:snapToGrid w:val="0"/>
        <w:spacing w:before="120" w:after="120"/>
        <w:rPr>
          <w:snapToGrid w:val="0"/>
          <w:kern w:val="22"/>
          <w:szCs w:val="22"/>
          <w:rtl/>
          <w:lang w:bidi="ar-EG"/>
        </w:rPr>
      </w:pPr>
      <w:r w:rsidRPr="006177B6">
        <w:rPr>
          <w:rFonts w:ascii="Simplified Arabic" w:hAnsi="Simplified Arabic" w:cs="Simplified Arabic"/>
          <w:sz w:val="24"/>
          <w:rtl/>
        </w:rPr>
        <w:t>37-</w:t>
      </w:r>
      <w:r>
        <w:rPr>
          <w:rFonts w:ascii="Simplified Arabic" w:hAnsi="Simplified Arabic" w:cs="Simplified Arabic" w:hint="cs"/>
          <w:sz w:val="24"/>
          <w:rtl/>
        </w:rPr>
        <w:tab/>
        <w:t>و</w:t>
      </w:r>
      <w:r w:rsidRPr="006177B6">
        <w:rPr>
          <w:rFonts w:ascii="Simplified Arabic" w:hAnsi="Simplified Arabic" w:cs="Simplified Arabic"/>
          <w:sz w:val="24"/>
          <w:rtl/>
        </w:rPr>
        <w:t xml:space="preserve">قد يرغب مؤتمر الأطراف العامل كاجتماع للأطراف في بروتوكول ناغويا في </w:t>
      </w:r>
      <w:r w:rsidR="00142CC5">
        <w:rPr>
          <w:rFonts w:ascii="Simplified Arabic" w:hAnsi="Simplified Arabic" w:cs="Simplified Arabic" w:hint="cs"/>
          <w:sz w:val="24"/>
          <w:rtl/>
        </w:rPr>
        <w:t>عرض</w:t>
      </w:r>
      <w:r w:rsidRPr="006177B6">
        <w:rPr>
          <w:rFonts w:ascii="Simplified Arabic" w:hAnsi="Simplified Arabic" w:cs="Simplified Arabic"/>
          <w:sz w:val="24"/>
          <w:rtl/>
        </w:rPr>
        <w:t xml:space="preserve"> الميزانية المؤقتة المقترحة لعام 2022 </w:t>
      </w:r>
      <w:r w:rsidR="00142CC5">
        <w:rPr>
          <w:rFonts w:ascii="Simplified Arabic" w:hAnsi="Simplified Arabic" w:cs="Simplified Arabic" w:hint="cs"/>
          <w:sz w:val="24"/>
          <w:rtl/>
        </w:rPr>
        <w:t>ع</w:t>
      </w:r>
      <w:r w:rsidRPr="006177B6">
        <w:rPr>
          <w:rFonts w:ascii="Simplified Arabic" w:hAnsi="Simplified Arabic" w:cs="Simplified Arabic"/>
          <w:sz w:val="24"/>
          <w:rtl/>
        </w:rPr>
        <w:t>لى فريق الاتصال المعني بالميزاني</w:t>
      </w:r>
      <w:r w:rsidR="00142CC5">
        <w:rPr>
          <w:rFonts w:ascii="Simplified Arabic" w:hAnsi="Simplified Arabic" w:cs="Simplified Arabic" w:hint="cs"/>
          <w:sz w:val="24"/>
          <w:rtl/>
        </w:rPr>
        <w:t>ات</w:t>
      </w:r>
      <w:r w:rsidRPr="006177B6">
        <w:rPr>
          <w:rFonts w:ascii="Simplified Arabic" w:hAnsi="Simplified Arabic" w:cs="Simplified Arabic"/>
          <w:sz w:val="24"/>
          <w:rtl/>
        </w:rPr>
        <w:t xml:space="preserve"> الذي أنشأه مؤتمر الأطراف في جلسته العامة الأولى.</w:t>
      </w:r>
    </w:p>
    <w:p w:rsidR="00142CC5" w:rsidRPr="00142CC5" w:rsidRDefault="00142CC5" w:rsidP="00142CC5">
      <w:pPr>
        <w:pStyle w:val="Heading1"/>
        <w:suppressLineNumbers/>
        <w:tabs>
          <w:tab w:val="clear" w:pos="720"/>
          <w:tab w:val="left" w:pos="900"/>
        </w:tabs>
        <w:suppressAutoHyphens/>
        <w:kinsoku w:val="0"/>
        <w:overflowPunct w:val="0"/>
        <w:autoSpaceDE w:val="0"/>
        <w:autoSpaceDN w:val="0"/>
        <w:bidi/>
        <w:adjustRightInd w:val="0"/>
        <w:snapToGrid w:val="0"/>
        <w:spacing w:before="120"/>
        <w:rPr>
          <w:b w:val="0"/>
          <w:bCs/>
          <w:caps w:val="0"/>
          <w:snapToGrid w:val="0"/>
          <w:kern w:val="22"/>
          <w:sz w:val="28"/>
          <w:szCs w:val="28"/>
          <w:rtl/>
          <w:lang w:bidi="ar-EG"/>
        </w:rPr>
      </w:pPr>
      <w:bookmarkStart w:id="7" w:name="_heading=h.gjdgxs" w:colFirst="0" w:colLast="0"/>
      <w:bookmarkStart w:id="8" w:name="_heading=h.30j0zll" w:colFirst="0" w:colLast="0"/>
      <w:bookmarkStart w:id="9" w:name="_heading=h.xuy1qui6wltd" w:colFirst="0" w:colLast="0"/>
      <w:bookmarkStart w:id="10" w:name="_heading=h.nkgw0ii72cmr" w:colFirst="0" w:colLast="0"/>
      <w:bookmarkStart w:id="11" w:name="_heading=h.3znysh7" w:colFirst="0" w:colLast="0"/>
      <w:bookmarkEnd w:id="7"/>
      <w:bookmarkEnd w:id="8"/>
      <w:bookmarkEnd w:id="9"/>
      <w:bookmarkEnd w:id="10"/>
      <w:bookmarkEnd w:id="11"/>
      <w:r w:rsidRPr="00142CC5">
        <w:rPr>
          <w:rFonts w:ascii="Simplified Arabic" w:hAnsi="Simplified Arabic" w:cs="Simplified Arabic"/>
          <w:b w:val="0"/>
          <w:bCs/>
          <w:sz w:val="28"/>
          <w:szCs w:val="28"/>
          <w:rtl/>
        </w:rPr>
        <w:t>البند 17-</w:t>
      </w:r>
      <w:r w:rsidRPr="00142CC5">
        <w:rPr>
          <w:rFonts w:ascii="Simplified Arabic" w:hAnsi="Simplified Arabic" w:cs="Simplified Arabic" w:hint="cs"/>
          <w:b w:val="0"/>
          <w:bCs/>
          <w:sz w:val="28"/>
          <w:szCs w:val="28"/>
          <w:rtl/>
        </w:rPr>
        <w:t xml:space="preserve">    </w:t>
      </w:r>
      <w:r w:rsidRPr="00142CC5">
        <w:rPr>
          <w:rFonts w:ascii="Simplified Arabic" w:hAnsi="Simplified Arabic" w:cs="Simplified Arabic"/>
          <w:b w:val="0"/>
          <w:bCs/>
          <w:sz w:val="28"/>
          <w:szCs w:val="28"/>
          <w:rtl/>
        </w:rPr>
        <w:t>مسائل أخرى</w:t>
      </w:r>
    </w:p>
    <w:p w:rsidR="00467CA9" w:rsidRDefault="00467CA9" w:rsidP="00467CA9">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Pr>
          <w:rFonts w:ascii="Simplified Arabic" w:hAnsi="Simplified Arabic" w:cs="Simplified Arabic"/>
          <w:sz w:val="24"/>
          <w:rtl/>
        </w:rPr>
        <w:t>38-</w:t>
      </w:r>
      <w:r>
        <w:rPr>
          <w:rFonts w:ascii="Simplified Arabic" w:hAnsi="Simplified Arabic" w:cs="Simplified Arabic" w:hint="cs"/>
          <w:sz w:val="24"/>
          <w:rtl/>
        </w:rPr>
        <w:tab/>
      </w:r>
      <w:r w:rsidRPr="006177B6">
        <w:rPr>
          <w:rFonts w:ascii="Simplified Arabic" w:hAnsi="Simplified Arabic" w:cs="Simplified Arabic"/>
          <w:sz w:val="24"/>
          <w:rtl/>
        </w:rPr>
        <w:t xml:space="preserve">قد يرغب مؤتمر الأطراف العامل كاجتماع للأطراف في البروتوكول في النظر في مسائل أخرى </w:t>
      </w:r>
      <w:r w:rsidRPr="00467CA9">
        <w:rPr>
          <w:rFonts w:ascii="Simplified Arabic" w:hAnsi="Simplified Arabic" w:cs="Simplified Arabic"/>
          <w:sz w:val="24"/>
          <w:rtl/>
        </w:rPr>
        <w:t xml:space="preserve">تثار وتُقبل للمناقشة، وفقا للمادة 12 من النظام الداخلي والفقرة 7 من </w:t>
      </w:r>
      <w:hyperlink r:id="rId19" w:history="1">
        <w:r w:rsidRPr="00467CA9">
          <w:rPr>
            <w:rStyle w:val="Hyperlink"/>
            <w:rFonts w:ascii="Simplified Arabic" w:hAnsi="Simplified Arabic" w:cs="Simplified Arabic"/>
            <w:sz w:val="24"/>
            <w:rtl/>
          </w:rPr>
          <w:t>المقرر 4/16</w:t>
        </w:r>
      </w:hyperlink>
      <w:bookmarkStart w:id="12" w:name="_GoBack"/>
      <w:bookmarkEnd w:id="12"/>
      <w:r w:rsidRPr="00467CA9">
        <w:rPr>
          <w:rFonts w:ascii="Simplified Arabic" w:hAnsi="Simplified Arabic" w:cs="Simplified Arabic"/>
          <w:sz w:val="24"/>
          <w:rtl/>
        </w:rPr>
        <w:t>.</w:t>
      </w:r>
    </w:p>
    <w:p w:rsidR="00467CA9" w:rsidRDefault="00467CA9" w:rsidP="00EB52EB">
      <w:pPr>
        <w:suppressLineNumbers/>
        <w:tabs>
          <w:tab w:val="left" w:pos="720"/>
        </w:tabs>
        <w:suppressAutoHyphens/>
        <w:kinsoku w:val="0"/>
        <w:overflowPunct w:val="0"/>
        <w:autoSpaceDE w:val="0"/>
        <w:autoSpaceDN w:val="0"/>
        <w:bidi/>
        <w:adjustRightInd w:val="0"/>
        <w:snapToGrid w:val="0"/>
        <w:spacing w:before="120" w:after="120"/>
        <w:rPr>
          <w:snapToGrid w:val="0"/>
          <w:kern w:val="22"/>
          <w:szCs w:val="22"/>
          <w:rtl/>
          <w:lang w:bidi="ar-EG"/>
        </w:rPr>
      </w:pPr>
      <w:r>
        <w:rPr>
          <w:rFonts w:ascii="Simplified Arabic" w:hAnsi="Simplified Arabic" w:cs="Simplified Arabic"/>
          <w:sz w:val="24"/>
          <w:rtl/>
        </w:rPr>
        <w:t>39-</w:t>
      </w:r>
      <w:r>
        <w:rPr>
          <w:rFonts w:ascii="Simplified Arabic" w:hAnsi="Simplified Arabic" w:cs="Simplified Arabic" w:hint="cs"/>
          <w:sz w:val="24"/>
          <w:rtl/>
        </w:rPr>
        <w:tab/>
        <w:t>وبموجب</w:t>
      </w:r>
      <w:r w:rsidRPr="006177B6">
        <w:rPr>
          <w:rFonts w:ascii="Simplified Arabic" w:hAnsi="Simplified Arabic" w:cs="Simplified Arabic"/>
          <w:sz w:val="24"/>
          <w:rtl/>
        </w:rPr>
        <w:t xml:space="preserve"> هذا البند من جدول الأعمال</w:t>
      </w:r>
      <w:r>
        <w:rPr>
          <w:rFonts w:ascii="Simplified Arabic" w:hAnsi="Simplified Arabic" w:cs="Simplified Arabic"/>
          <w:sz w:val="24"/>
          <w:rtl/>
        </w:rPr>
        <w:t>،</w:t>
      </w:r>
      <w:r w:rsidRPr="006177B6">
        <w:rPr>
          <w:rFonts w:ascii="Simplified Arabic" w:hAnsi="Simplified Arabic" w:cs="Simplified Arabic"/>
          <w:sz w:val="24"/>
          <w:rtl/>
        </w:rPr>
        <w:t xml:space="preserve"> من المتوقع أن يبلغ الرئيس الجلسة العامة بنتائج الجزء الرفيع المستوى المقرر عقده </w:t>
      </w:r>
      <w:r w:rsidR="00EB52EB">
        <w:rPr>
          <w:rFonts w:ascii="Simplified Arabic" w:hAnsi="Simplified Arabic" w:cs="Simplified Arabic" w:hint="cs"/>
          <w:sz w:val="24"/>
          <w:rtl/>
        </w:rPr>
        <w:t>في</w:t>
      </w:r>
      <w:r w:rsidR="00EB52EB" w:rsidRPr="00CA7798">
        <w:rPr>
          <w:rFonts w:ascii="Simplified Arabic" w:hAnsi="Simplified Arabic" w:cs="Simplified Arabic"/>
          <w:sz w:val="24"/>
          <w:rtl/>
        </w:rPr>
        <w:t xml:space="preserve"> يومي 12 و13 أكتوبر</w:t>
      </w:r>
      <w:r w:rsidR="00EB52EB">
        <w:rPr>
          <w:rFonts w:ascii="Simplified Arabic" w:hAnsi="Simplified Arabic" w:cs="Simplified Arabic"/>
          <w:sz w:val="24"/>
          <w:rtl/>
        </w:rPr>
        <w:t>/</w:t>
      </w:r>
      <w:r w:rsidR="00EB52EB" w:rsidRPr="00CA7798">
        <w:rPr>
          <w:rFonts w:ascii="Simplified Arabic" w:hAnsi="Simplified Arabic" w:cs="Simplified Arabic"/>
          <w:sz w:val="24"/>
          <w:rtl/>
        </w:rPr>
        <w:t>تشرين الأول</w:t>
      </w:r>
      <w:r w:rsidRPr="006177B6">
        <w:rPr>
          <w:rFonts w:ascii="Simplified Arabic" w:hAnsi="Simplified Arabic" w:cs="Simplified Arabic"/>
          <w:sz w:val="24"/>
          <w:rtl/>
        </w:rPr>
        <w:t xml:space="preserve"> 2021.</w:t>
      </w:r>
    </w:p>
    <w:p w:rsidR="00EB52EB" w:rsidRPr="00EB52EB" w:rsidRDefault="00EB52EB" w:rsidP="00EB52EB">
      <w:pPr>
        <w:pStyle w:val="Heading1"/>
        <w:suppressLineNumbers/>
        <w:tabs>
          <w:tab w:val="clear" w:pos="720"/>
          <w:tab w:val="left" w:pos="900"/>
        </w:tabs>
        <w:suppressAutoHyphens/>
        <w:kinsoku w:val="0"/>
        <w:overflowPunct w:val="0"/>
        <w:autoSpaceDE w:val="0"/>
        <w:autoSpaceDN w:val="0"/>
        <w:bidi/>
        <w:adjustRightInd w:val="0"/>
        <w:snapToGrid w:val="0"/>
        <w:spacing w:before="120"/>
        <w:rPr>
          <w:b w:val="0"/>
          <w:bCs/>
          <w:caps w:val="0"/>
          <w:snapToGrid w:val="0"/>
          <w:kern w:val="22"/>
          <w:sz w:val="28"/>
          <w:szCs w:val="28"/>
          <w:rtl/>
          <w:lang w:bidi="ar-EG"/>
        </w:rPr>
      </w:pPr>
      <w:r w:rsidRPr="00EB52EB">
        <w:rPr>
          <w:rFonts w:ascii="Simplified Arabic" w:hAnsi="Simplified Arabic" w:cs="Simplified Arabic"/>
          <w:b w:val="0"/>
          <w:bCs/>
          <w:sz w:val="28"/>
          <w:szCs w:val="28"/>
          <w:rtl/>
        </w:rPr>
        <w:t>البند 18-</w:t>
      </w:r>
      <w:r w:rsidRPr="00EB52EB">
        <w:rPr>
          <w:rFonts w:ascii="Simplified Arabic" w:hAnsi="Simplified Arabic" w:cs="Simplified Arabic" w:hint="cs"/>
          <w:b w:val="0"/>
          <w:bCs/>
          <w:sz w:val="28"/>
          <w:szCs w:val="28"/>
          <w:rtl/>
        </w:rPr>
        <w:t xml:space="preserve">    </w:t>
      </w:r>
      <w:r w:rsidRPr="00EB52EB">
        <w:rPr>
          <w:rFonts w:ascii="Simplified Arabic" w:hAnsi="Simplified Arabic" w:cs="Simplified Arabic"/>
          <w:b w:val="0"/>
          <w:bCs/>
          <w:sz w:val="28"/>
          <w:szCs w:val="28"/>
          <w:rtl/>
        </w:rPr>
        <w:t>اعتماد التقرير</w:t>
      </w:r>
    </w:p>
    <w:p w:rsidR="00EB52EB" w:rsidRDefault="00EB52EB" w:rsidP="00EB52EB">
      <w:pPr>
        <w:suppressLineNumbers/>
        <w:tabs>
          <w:tab w:val="left" w:pos="720"/>
        </w:tabs>
        <w:suppressAutoHyphens/>
        <w:kinsoku w:val="0"/>
        <w:overflowPunct w:val="0"/>
        <w:autoSpaceDE w:val="0"/>
        <w:autoSpaceDN w:val="0"/>
        <w:bidi/>
        <w:adjustRightInd w:val="0"/>
        <w:snapToGrid w:val="0"/>
        <w:spacing w:before="120" w:after="120"/>
        <w:rPr>
          <w:snapToGrid w:val="0"/>
          <w:kern w:val="22"/>
          <w:szCs w:val="22"/>
          <w:rtl/>
          <w:lang w:bidi="ar-EG"/>
        </w:rPr>
      </w:pPr>
      <w:r w:rsidRPr="006177B6">
        <w:rPr>
          <w:rFonts w:ascii="Simplified Arabic" w:hAnsi="Simplified Arabic" w:cs="Simplified Arabic"/>
          <w:sz w:val="24"/>
          <w:rtl/>
        </w:rPr>
        <w:t xml:space="preserve">40- </w:t>
      </w:r>
      <w:r>
        <w:rPr>
          <w:rFonts w:ascii="Simplified Arabic" w:hAnsi="Simplified Arabic" w:cs="Simplified Arabic" w:hint="cs"/>
          <w:sz w:val="24"/>
          <w:rtl/>
        </w:rPr>
        <w:tab/>
      </w:r>
      <w:r w:rsidRPr="006177B6">
        <w:rPr>
          <w:rFonts w:ascii="Simplified Arabic" w:hAnsi="Simplified Arabic" w:cs="Simplified Arabic"/>
          <w:sz w:val="24"/>
          <w:rtl/>
        </w:rPr>
        <w:t xml:space="preserve">قد يرغب مؤتمر الأطراف العامل كاجتماع للأطراف في البروتوكول في </w:t>
      </w:r>
      <w:r w:rsidRPr="00A36D4A">
        <w:rPr>
          <w:rFonts w:cs="Simplified Arabic" w:hint="cs"/>
          <w:rtl/>
        </w:rPr>
        <w:t xml:space="preserve">النظر في </w:t>
      </w:r>
      <w:r>
        <w:rPr>
          <w:rFonts w:cs="Simplified Arabic" w:hint="cs"/>
          <w:rtl/>
        </w:rPr>
        <w:t>ال</w:t>
      </w:r>
      <w:r w:rsidRPr="00A36D4A">
        <w:rPr>
          <w:rFonts w:cs="Simplified Arabic" w:hint="cs"/>
          <w:rtl/>
        </w:rPr>
        <w:t>تقرير</w:t>
      </w:r>
      <w:r>
        <w:rPr>
          <w:rFonts w:cs="Simplified Arabic" w:hint="cs"/>
          <w:rtl/>
        </w:rPr>
        <w:t xml:space="preserve"> المتعلق</w:t>
      </w:r>
      <w:r w:rsidRPr="00A36D4A">
        <w:rPr>
          <w:rFonts w:cs="Simplified Arabic" w:hint="cs"/>
          <w:rtl/>
        </w:rPr>
        <w:t xml:space="preserve"> </w:t>
      </w:r>
      <w:r>
        <w:rPr>
          <w:rFonts w:cs="Simplified Arabic" w:hint="cs"/>
          <w:rtl/>
        </w:rPr>
        <w:t>ب</w:t>
      </w:r>
      <w:r w:rsidRPr="006177B6">
        <w:rPr>
          <w:rFonts w:ascii="Simplified Arabic" w:hAnsi="Simplified Arabic" w:cs="Simplified Arabic"/>
          <w:sz w:val="24"/>
          <w:rtl/>
        </w:rPr>
        <w:t>أعمال الجزء الأول من اجتماعه</w:t>
      </w:r>
      <w:r>
        <w:rPr>
          <w:rFonts w:ascii="Simplified Arabic" w:hAnsi="Simplified Arabic" w:cs="Simplified Arabic" w:hint="cs"/>
          <w:sz w:val="24"/>
          <w:rtl/>
          <w:lang w:bidi="ar-EG"/>
        </w:rPr>
        <w:t xml:space="preserve"> واعتماده</w:t>
      </w:r>
      <w:r w:rsidRPr="006177B6">
        <w:rPr>
          <w:rFonts w:ascii="Simplified Arabic" w:hAnsi="Simplified Arabic" w:cs="Simplified Arabic"/>
          <w:sz w:val="24"/>
          <w:rtl/>
        </w:rPr>
        <w:t xml:space="preserve"> على أساس مشروع التقرير الذي أعده المقرر</w:t>
      </w:r>
      <w:r>
        <w:rPr>
          <w:rFonts w:ascii="Simplified Arabic" w:hAnsi="Simplified Arabic" w:cs="Simplified Arabic" w:hint="cs"/>
          <w:sz w:val="24"/>
          <w:rtl/>
        </w:rPr>
        <w:t>.</w:t>
      </w:r>
    </w:p>
    <w:p w:rsidR="00EB52EB" w:rsidRDefault="00EB52EB" w:rsidP="007B6C7F">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Pr>
          <w:rFonts w:ascii="Simplified Arabic" w:hAnsi="Simplified Arabic" w:cs="Simplified Arabic"/>
          <w:sz w:val="24"/>
          <w:rtl/>
        </w:rPr>
        <w:t>41-</w:t>
      </w:r>
      <w:r>
        <w:rPr>
          <w:rFonts w:ascii="Simplified Arabic" w:hAnsi="Simplified Arabic" w:cs="Simplified Arabic" w:hint="cs"/>
          <w:sz w:val="24"/>
          <w:rtl/>
        </w:rPr>
        <w:tab/>
        <w:t>و</w:t>
      </w:r>
      <w:r w:rsidR="007B6C7F" w:rsidRPr="006177B6">
        <w:rPr>
          <w:rFonts w:ascii="Simplified Arabic" w:hAnsi="Simplified Arabic" w:cs="Simplified Arabic"/>
          <w:sz w:val="24"/>
          <w:rtl/>
        </w:rPr>
        <w:t xml:space="preserve">قد يرغب مؤتمر الأطراف العامل كاجتماع للأطراف في البروتوكول </w:t>
      </w:r>
      <w:r w:rsidRPr="006177B6">
        <w:rPr>
          <w:rFonts w:ascii="Simplified Arabic" w:hAnsi="Simplified Arabic" w:cs="Simplified Arabic"/>
          <w:sz w:val="24"/>
          <w:rtl/>
        </w:rPr>
        <w:t>خلال الجزء الثاني من اجتماعه</w:t>
      </w:r>
      <w:r>
        <w:rPr>
          <w:rFonts w:ascii="Simplified Arabic" w:hAnsi="Simplified Arabic" w:cs="Simplified Arabic"/>
          <w:sz w:val="24"/>
          <w:rtl/>
        </w:rPr>
        <w:t>،</w:t>
      </w:r>
      <w:r w:rsidRPr="006177B6">
        <w:rPr>
          <w:rFonts w:ascii="Simplified Arabic" w:hAnsi="Simplified Arabic" w:cs="Simplified Arabic"/>
          <w:sz w:val="24"/>
          <w:rtl/>
        </w:rPr>
        <w:t xml:space="preserve"> </w:t>
      </w:r>
      <w:r>
        <w:rPr>
          <w:rFonts w:ascii="Simplified Arabic" w:hAnsi="Simplified Arabic" w:cs="Simplified Arabic" w:hint="cs"/>
          <w:sz w:val="24"/>
          <w:rtl/>
        </w:rPr>
        <w:t>الم</w:t>
      </w:r>
      <w:r w:rsidR="001E4FC7">
        <w:rPr>
          <w:rFonts w:ascii="Simplified Arabic" w:hAnsi="Simplified Arabic" w:cs="Simplified Arabic" w:hint="cs"/>
          <w:sz w:val="24"/>
          <w:rtl/>
        </w:rPr>
        <w:t>زمع</w:t>
      </w:r>
      <w:r>
        <w:rPr>
          <w:rFonts w:ascii="Simplified Arabic" w:hAnsi="Simplified Arabic" w:cs="Simplified Arabic" w:hint="cs"/>
          <w:sz w:val="24"/>
          <w:rtl/>
        </w:rPr>
        <w:t xml:space="preserve"> عقده </w:t>
      </w:r>
      <w:r w:rsidRPr="006177B6">
        <w:rPr>
          <w:rFonts w:ascii="Simplified Arabic" w:hAnsi="Simplified Arabic" w:cs="Simplified Arabic"/>
          <w:sz w:val="24"/>
          <w:rtl/>
        </w:rPr>
        <w:t>في عام 2022</w:t>
      </w:r>
      <w:r>
        <w:rPr>
          <w:rFonts w:ascii="Simplified Arabic" w:hAnsi="Simplified Arabic" w:cs="Simplified Arabic"/>
          <w:sz w:val="24"/>
          <w:rtl/>
        </w:rPr>
        <w:t>،</w:t>
      </w:r>
      <w:r w:rsidRPr="006177B6">
        <w:rPr>
          <w:rFonts w:ascii="Simplified Arabic" w:hAnsi="Simplified Arabic" w:cs="Simplified Arabic"/>
          <w:sz w:val="24"/>
          <w:rtl/>
        </w:rPr>
        <w:t xml:space="preserve"> في النظر في تقرير تكميلي واعتماده على أساس مشروع يعده المقرر وتقارير </w:t>
      </w:r>
      <w:r w:rsidR="001E4FC7">
        <w:rPr>
          <w:rFonts w:ascii="Simplified Arabic" w:hAnsi="Simplified Arabic" w:cs="Simplified Arabic" w:hint="cs"/>
          <w:sz w:val="24"/>
          <w:rtl/>
        </w:rPr>
        <w:t>الفريق</w:t>
      </w:r>
      <w:r w:rsidRPr="006177B6">
        <w:rPr>
          <w:rFonts w:ascii="Simplified Arabic" w:hAnsi="Simplified Arabic" w:cs="Simplified Arabic"/>
          <w:sz w:val="24"/>
          <w:rtl/>
        </w:rPr>
        <w:t>ي</w:t>
      </w:r>
      <w:r w:rsidR="001E4FC7">
        <w:rPr>
          <w:rFonts w:ascii="Simplified Arabic" w:hAnsi="Simplified Arabic" w:cs="Simplified Arabic" w:hint="cs"/>
          <w:sz w:val="24"/>
          <w:rtl/>
        </w:rPr>
        <w:t>ن</w:t>
      </w:r>
      <w:r w:rsidRPr="006177B6">
        <w:rPr>
          <w:rFonts w:ascii="Simplified Arabic" w:hAnsi="Simplified Arabic" w:cs="Simplified Arabic"/>
          <w:sz w:val="24"/>
          <w:rtl/>
        </w:rPr>
        <w:t xml:space="preserve"> الع</w:t>
      </w:r>
      <w:r w:rsidR="001E4FC7">
        <w:rPr>
          <w:rFonts w:ascii="Simplified Arabic" w:hAnsi="Simplified Arabic" w:cs="Simplified Arabic" w:hint="cs"/>
          <w:sz w:val="24"/>
          <w:rtl/>
        </w:rPr>
        <w:t>ا</w:t>
      </w:r>
      <w:r w:rsidRPr="006177B6">
        <w:rPr>
          <w:rFonts w:ascii="Simplified Arabic" w:hAnsi="Simplified Arabic" w:cs="Simplified Arabic"/>
          <w:sz w:val="24"/>
          <w:rtl/>
        </w:rPr>
        <w:t>مل</w:t>
      </w:r>
      <w:r w:rsidR="001E4FC7">
        <w:rPr>
          <w:rFonts w:ascii="Simplified Arabic" w:hAnsi="Simplified Arabic" w:cs="Simplified Arabic" w:hint="cs"/>
          <w:sz w:val="24"/>
          <w:rtl/>
        </w:rPr>
        <w:t>ين</w:t>
      </w:r>
      <w:r>
        <w:rPr>
          <w:rFonts w:ascii="Simplified Arabic" w:hAnsi="Simplified Arabic" w:cs="Simplified Arabic"/>
          <w:sz w:val="24"/>
          <w:rtl/>
        </w:rPr>
        <w:t>،</w:t>
      </w:r>
      <w:r w:rsidRPr="006177B6">
        <w:rPr>
          <w:rFonts w:ascii="Simplified Arabic" w:hAnsi="Simplified Arabic" w:cs="Simplified Arabic"/>
          <w:sz w:val="24"/>
          <w:rtl/>
        </w:rPr>
        <w:t xml:space="preserve"> </w:t>
      </w:r>
      <w:r w:rsidR="001E4FC7">
        <w:rPr>
          <w:rFonts w:ascii="Simplified Arabic" w:hAnsi="Simplified Arabic" w:cs="Simplified Arabic" w:hint="cs"/>
          <w:sz w:val="24"/>
          <w:rtl/>
        </w:rPr>
        <w:t>لي</w:t>
      </w:r>
      <w:r w:rsidRPr="006177B6">
        <w:rPr>
          <w:rFonts w:ascii="Simplified Arabic" w:hAnsi="Simplified Arabic" w:cs="Simplified Arabic"/>
          <w:sz w:val="24"/>
          <w:rtl/>
        </w:rPr>
        <w:t xml:space="preserve">عكس </w:t>
      </w:r>
      <w:r w:rsidR="007D4BE6">
        <w:rPr>
          <w:rFonts w:ascii="Simplified Arabic" w:hAnsi="Simplified Arabic" w:cs="Simplified Arabic" w:hint="cs"/>
          <w:sz w:val="24"/>
          <w:rtl/>
        </w:rPr>
        <w:t>وقائع</w:t>
      </w:r>
      <w:r w:rsidRPr="006177B6">
        <w:rPr>
          <w:rFonts w:ascii="Simplified Arabic" w:hAnsi="Simplified Arabic" w:cs="Simplified Arabic"/>
          <w:sz w:val="24"/>
          <w:rtl/>
        </w:rPr>
        <w:t xml:space="preserve"> الجزء الثاني من اجتماعه</w:t>
      </w:r>
      <w:r w:rsidR="001E4FC7">
        <w:rPr>
          <w:rFonts w:ascii="Simplified Arabic" w:hAnsi="Simplified Arabic" w:cs="Simplified Arabic" w:hint="cs"/>
          <w:sz w:val="24"/>
          <w:rtl/>
        </w:rPr>
        <w:t xml:space="preserve"> الذي سيُعقد وجها لوجه</w:t>
      </w:r>
      <w:r w:rsidRPr="006177B6">
        <w:rPr>
          <w:rFonts w:ascii="Simplified Arabic" w:hAnsi="Simplified Arabic" w:cs="Simplified Arabic"/>
          <w:sz w:val="24"/>
          <w:rtl/>
        </w:rPr>
        <w:t xml:space="preserve">. </w:t>
      </w:r>
      <w:r w:rsidR="007D4BE6">
        <w:rPr>
          <w:rFonts w:ascii="Simplified Arabic" w:hAnsi="Simplified Arabic" w:cs="Simplified Arabic" w:hint="cs"/>
          <w:sz w:val="24"/>
          <w:rtl/>
        </w:rPr>
        <w:t>و</w:t>
      </w:r>
      <w:r w:rsidRPr="006177B6">
        <w:rPr>
          <w:rFonts w:ascii="Simplified Arabic" w:hAnsi="Simplified Arabic" w:cs="Simplified Arabic"/>
          <w:sz w:val="24"/>
          <w:rtl/>
        </w:rPr>
        <w:t>سيشكل التقريران المتعلقان بجز</w:t>
      </w:r>
      <w:r w:rsidR="007B6C7F">
        <w:rPr>
          <w:rFonts w:ascii="Simplified Arabic" w:hAnsi="Simplified Arabic" w:cs="Simplified Arabic" w:hint="cs"/>
          <w:sz w:val="24"/>
          <w:rtl/>
        </w:rPr>
        <w:t>أ</w:t>
      </w:r>
      <w:r w:rsidRPr="006177B6">
        <w:rPr>
          <w:rFonts w:ascii="Simplified Arabic" w:hAnsi="Simplified Arabic" w:cs="Simplified Arabic"/>
          <w:sz w:val="24"/>
          <w:rtl/>
        </w:rPr>
        <w:t xml:space="preserve">ي الاجتماع معا </w:t>
      </w:r>
      <w:r w:rsidR="007D4BE6">
        <w:rPr>
          <w:rFonts w:ascii="Simplified Arabic" w:hAnsi="Simplified Arabic" w:cs="Simplified Arabic" w:hint="cs"/>
          <w:sz w:val="24"/>
          <w:rtl/>
        </w:rPr>
        <w:t>وقائع</w:t>
      </w:r>
      <w:r w:rsidR="007D4BE6" w:rsidRPr="006177B6">
        <w:rPr>
          <w:rFonts w:ascii="Simplified Arabic" w:hAnsi="Simplified Arabic" w:cs="Simplified Arabic"/>
          <w:sz w:val="24"/>
          <w:rtl/>
        </w:rPr>
        <w:t xml:space="preserve"> </w:t>
      </w:r>
      <w:r w:rsidRPr="006177B6">
        <w:rPr>
          <w:rFonts w:ascii="Simplified Arabic" w:hAnsi="Simplified Arabic" w:cs="Simplified Arabic"/>
          <w:sz w:val="24"/>
          <w:rtl/>
        </w:rPr>
        <w:t>الاجتماع.</w:t>
      </w:r>
    </w:p>
    <w:p w:rsidR="004A4B9F" w:rsidRDefault="004A4B9F" w:rsidP="00A34A17">
      <w:pPr>
        <w:suppressLineNumbers/>
        <w:tabs>
          <w:tab w:val="left" w:pos="720"/>
        </w:tabs>
        <w:suppressAutoHyphens/>
        <w:kinsoku w:val="0"/>
        <w:overflowPunct w:val="0"/>
        <w:autoSpaceDE w:val="0"/>
        <w:autoSpaceDN w:val="0"/>
        <w:bidi/>
        <w:adjustRightInd w:val="0"/>
        <w:snapToGrid w:val="0"/>
        <w:spacing w:before="120" w:after="120"/>
        <w:rPr>
          <w:rFonts w:ascii="Simplified Arabic" w:hAnsi="Simplified Arabic" w:cs="Simplified Arabic"/>
          <w:sz w:val="24"/>
          <w:rtl/>
        </w:rPr>
      </w:pPr>
      <w:r>
        <w:rPr>
          <w:rFonts w:ascii="Simplified Arabic" w:hAnsi="Simplified Arabic" w:cs="Simplified Arabic"/>
          <w:sz w:val="24"/>
          <w:rtl/>
        </w:rPr>
        <w:t>42-</w:t>
      </w:r>
      <w:r>
        <w:rPr>
          <w:rFonts w:ascii="Simplified Arabic" w:hAnsi="Simplified Arabic" w:cs="Simplified Arabic" w:hint="cs"/>
          <w:sz w:val="24"/>
          <w:rtl/>
        </w:rPr>
        <w:tab/>
      </w:r>
      <w:r w:rsidRPr="00A36D4A">
        <w:rPr>
          <w:rFonts w:cs="Simplified Arabic" w:hint="cs"/>
          <w:rtl/>
        </w:rPr>
        <w:t xml:space="preserve">وقد يرغب </w:t>
      </w:r>
      <w:r w:rsidRPr="006177B6">
        <w:rPr>
          <w:rFonts w:ascii="Simplified Arabic" w:hAnsi="Simplified Arabic" w:cs="Simplified Arabic"/>
          <w:sz w:val="24"/>
          <w:rtl/>
        </w:rPr>
        <w:t>مؤتمر الأطراف العامل كاجتماع للأطراف في البروتوكول أيضا</w:t>
      </w:r>
      <w:r w:rsidRPr="00A36D4A">
        <w:rPr>
          <w:rFonts w:cs="Simplified Arabic" w:hint="cs"/>
          <w:rtl/>
        </w:rPr>
        <w:t xml:space="preserve"> في </w:t>
      </w:r>
      <w:r>
        <w:rPr>
          <w:rFonts w:ascii="Simplified Arabic" w:hAnsi="Simplified Arabic" w:cs="Simplified Arabic" w:hint="cs"/>
          <w:sz w:val="24"/>
          <w:rtl/>
        </w:rPr>
        <w:t>أن</w:t>
      </w:r>
      <w:r w:rsidRPr="006177B6">
        <w:rPr>
          <w:rFonts w:ascii="Simplified Arabic" w:hAnsi="Simplified Arabic" w:cs="Simplified Arabic"/>
          <w:sz w:val="24"/>
          <w:rtl/>
        </w:rPr>
        <w:t xml:space="preserve"> </w:t>
      </w:r>
      <w:r>
        <w:rPr>
          <w:rFonts w:ascii="Simplified Arabic" w:hAnsi="Simplified Arabic" w:cs="Simplified Arabic" w:hint="cs"/>
          <w:sz w:val="24"/>
          <w:rtl/>
        </w:rPr>
        <w:t>ي</w:t>
      </w:r>
      <w:r w:rsidRPr="006177B6">
        <w:rPr>
          <w:rFonts w:ascii="Simplified Arabic" w:hAnsi="Simplified Arabic" w:cs="Simplified Arabic"/>
          <w:sz w:val="24"/>
          <w:rtl/>
        </w:rPr>
        <w:t xml:space="preserve">رفق </w:t>
      </w:r>
      <w:r>
        <w:rPr>
          <w:rFonts w:ascii="Simplified Arabic" w:hAnsi="Simplified Arabic" w:cs="Simplified Arabic" w:hint="cs"/>
          <w:sz w:val="24"/>
          <w:rtl/>
        </w:rPr>
        <w:t>ب</w:t>
      </w:r>
      <w:r w:rsidRPr="006177B6">
        <w:rPr>
          <w:rFonts w:ascii="Simplified Arabic" w:hAnsi="Simplified Arabic" w:cs="Simplified Arabic"/>
          <w:sz w:val="24"/>
          <w:rtl/>
        </w:rPr>
        <w:t>تقريره</w:t>
      </w:r>
      <w:r w:rsidRPr="00A36D4A">
        <w:rPr>
          <w:rFonts w:cs="Simplified Arabic" w:hint="cs"/>
          <w:rtl/>
        </w:rPr>
        <w:t xml:space="preserve"> نتائج الجزء الرفيع المستوى من اجتماع</w:t>
      </w:r>
      <w:r>
        <w:rPr>
          <w:rFonts w:cs="Simplified Arabic" w:hint="cs"/>
          <w:rtl/>
        </w:rPr>
        <w:t>ه،</w:t>
      </w:r>
      <w:r w:rsidRPr="00A36D4A">
        <w:rPr>
          <w:rFonts w:cs="Simplified Arabic" w:hint="cs"/>
          <w:rtl/>
        </w:rPr>
        <w:t xml:space="preserve"> وأي </w:t>
      </w:r>
      <w:r>
        <w:rPr>
          <w:rFonts w:cs="Simplified Arabic" w:hint="cs"/>
          <w:rtl/>
        </w:rPr>
        <w:t>فعاليات</w:t>
      </w:r>
      <w:r w:rsidRPr="00A36D4A">
        <w:rPr>
          <w:rFonts w:cs="Simplified Arabic" w:hint="cs"/>
          <w:rtl/>
        </w:rPr>
        <w:t xml:space="preserve"> أخرى ت</w:t>
      </w:r>
      <w:r>
        <w:rPr>
          <w:rFonts w:cs="Simplified Arabic" w:hint="cs"/>
          <w:rtl/>
        </w:rPr>
        <w:t>ُ</w:t>
      </w:r>
      <w:r w:rsidRPr="00A36D4A">
        <w:rPr>
          <w:rFonts w:cs="Simplified Arabic" w:hint="cs"/>
          <w:rtl/>
        </w:rPr>
        <w:t>نظ</w:t>
      </w:r>
      <w:r>
        <w:rPr>
          <w:rFonts w:cs="Simplified Arabic" w:hint="cs"/>
          <w:rtl/>
        </w:rPr>
        <w:t>َّ</w:t>
      </w:r>
      <w:r w:rsidRPr="00A36D4A">
        <w:rPr>
          <w:rFonts w:cs="Simplified Arabic" w:hint="cs"/>
          <w:rtl/>
        </w:rPr>
        <w:t>م بالتلازم مع اجتماعه</w:t>
      </w:r>
      <w:r>
        <w:rPr>
          <w:rFonts w:cs="Simplified Arabic" w:hint="cs"/>
          <w:rtl/>
        </w:rPr>
        <w:t>.</w:t>
      </w:r>
      <w:r w:rsidR="00136F6A">
        <w:rPr>
          <w:rFonts w:cs="Simplified Arabic" w:hint="cs"/>
          <w:rtl/>
        </w:rPr>
        <w:t xml:space="preserve"> </w:t>
      </w:r>
      <w:r w:rsidR="00136F6A" w:rsidRPr="00A36D4A">
        <w:rPr>
          <w:rFonts w:cs="Simplified Arabic" w:hint="cs"/>
          <w:rtl/>
        </w:rPr>
        <w:t>و</w:t>
      </w:r>
      <w:r w:rsidR="00136F6A" w:rsidRPr="006177B6">
        <w:rPr>
          <w:rFonts w:ascii="Simplified Arabic" w:hAnsi="Simplified Arabic" w:cs="Simplified Arabic"/>
          <w:sz w:val="24"/>
          <w:rtl/>
        </w:rPr>
        <w:t>وفقا للممارسة المتبعة</w:t>
      </w:r>
      <w:r w:rsidR="00136F6A">
        <w:rPr>
          <w:rFonts w:ascii="Simplified Arabic" w:hAnsi="Simplified Arabic" w:cs="Simplified Arabic"/>
          <w:sz w:val="24"/>
          <w:rtl/>
        </w:rPr>
        <w:t>،</w:t>
      </w:r>
      <w:r w:rsidR="00136F6A" w:rsidRPr="00A36D4A">
        <w:rPr>
          <w:rFonts w:cs="Simplified Arabic" w:hint="cs"/>
          <w:rtl/>
        </w:rPr>
        <w:t xml:space="preserve"> </w:t>
      </w:r>
      <w:r w:rsidR="00136F6A">
        <w:rPr>
          <w:rFonts w:cs="Simplified Arabic" w:hint="cs"/>
          <w:rtl/>
        </w:rPr>
        <w:t>قد يرغب</w:t>
      </w:r>
      <w:r w:rsidR="00136F6A" w:rsidRPr="00A36D4A">
        <w:rPr>
          <w:rFonts w:cs="Simplified Arabic" w:hint="cs"/>
          <w:rtl/>
        </w:rPr>
        <w:t xml:space="preserve"> مؤتمر الأطراف </w:t>
      </w:r>
      <w:r w:rsidR="00136F6A">
        <w:rPr>
          <w:rFonts w:cs="Simplified Arabic" w:hint="cs"/>
          <w:rtl/>
        </w:rPr>
        <w:t>في</w:t>
      </w:r>
      <w:r w:rsidR="001D471B">
        <w:rPr>
          <w:rFonts w:cs="Simplified Arabic" w:hint="cs"/>
          <w:rtl/>
        </w:rPr>
        <w:t xml:space="preserve"> تفويض الم</w:t>
      </w:r>
      <w:r w:rsidR="00136F6A" w:rsidRPr="00A36D4A">
        <w:rPr>
          <w:rFonts w:cs="Simplified Arabic" w:hint="cs"/>
          <w:rtl/>
        </w:rPr>
        <w:t>قرر با</w:t>
      </w:r>
      <w:r w:rsidR="00A34A17">
        <w:rPr>
          <w:rFonts w:cs="Simplified Arabic" w:hint="cs"/>
          <w:rtl/>
        </w:rPr>
        <w:t>ستكمال</w:t>
      </w:r>
      <w:r w:rsidR="00136F6A" w:rsidRPr="00A36D4A">
        <w:rPr>
          <w:rFonts w:cs="Simplified Arabic" w:hint="cs"/>
          <w:rtl/>
        </w:rPr>
        <w:t xml:space="preserve"> التقرير النهائي بعد الاجتماع، </w:t>
      </w:r>
      <w:r w:rsidR="00136F6A" w:rsidRPr="006177B6">
        <w:rPr>
          <w:rFonts w:ascii="Simplified Arabic" w:hAnsi="Simplified Arabic" w:cs="Simplified Arabic"/>
          <w:sz w:val="24"/>
          <w:rtl/>
        </w:rPr>
        <w:t>بتوجيه</w:t>
      </w:r>
      <w:r w:rsidR="00136F6A">
        <w:rPr>
          <w:rFonts w:cs="Simplified Arabic" w:hint="cs"/>
          <w:rtl/>
        </w:rPr>
        <w:t xml:space="preserve"> من الرئيس وبمساعدة من الأمانة.</w:t>
      </w:r>
    </w:p>
    <w:p w:rsidR="007F3637" w:rsidRPr="007F3637" w:rsidRDefault="007F3637" w:rsidP="007F3637">
      <w:pPr>
        <w:pStyle w:val="Heading1"/>
        <w:suppressLineNumbers/>
        <w:tabs>
          <w:tab w:val="clear" w:pos="720"/>
          <w:tab w:val="left" w:pos="900"/>
        </w:tabs>
        <w:suppressAutoHyphens/>
        <w:kinsoku w:val="0"/>
        <w:overflowPunct w:val="0"/>
        <w:autoSpaceDE w:val="0"/>
        <w:autoSpaceDN w:val="0"/>
        <w:bidi/>
        <w:adjustRightInd w:val="0"/>
        <w:snapToGrid w:val="0"/>
        <w:spacing w:before="120"/>
        <w:rPr>
          <w:b w:val="0"/>
          <w:bCs/>
          <w:caps w:val="0"/>
          <w:snapToGrid w:val="0"/>
          <w:kern w:val="22"/>
          <w:sz w:val="28"/>
          <w:szCs w:val="28"/>
          <w:rtl/>
          <w:lang w:bidi="ar-EG"/>
        </w:rPr>
      </w:pPr>
      <w:r w:rsidRPr="007F3637">
        <w:rPr>
          <w:rFonts w:ascii="Simplified Arabic" w:hAnsi="Simplified Arabic" w:cs="Simplified Arabic"/>
          <w:b w:val="0"/>
          <w:bCs/>
          <w:sz w:val="28"/>
          <w:szCs w:val="28"/>
          <w:rtl/>
        </w:rPr>
        <w:lastRenderedPageBreak/>
        <w:t>البند 19-</w:t>
      </w:r>
      <w:r w:rsidRPr="007F3637">
        <w:rPr>
          <w:rFonts w:ascii="Simplified Arabic" w:hAnsi="Simplified Arabic" w:cs="Simplified Arabic" w:hint="cs"/>
          <w:b w:val="0"/>
          <w:bCs/>
          <w:sz w:val="28"/>
          <w:szCs w:val="28"/>
          <w:rtl/>
        </w:rPr>
        <w:t xml:space="preserve">    </w:t>
      </w:r>
      <w:r w:rsidRPr="007F3637">
        <w:rPr>
          <w:rFonts w:ascii="Simplified Arabic" w:hAnsi="Simplified Arabic" w:cs="Simplified Arabic"/>
          <w:b w:val="0"/>
          <w:bCs/>
          <w:sz w:val="28"/>
          <w:szCs w:val="28"/>
          <w:rtl/>
        </w:rPr>
        <w:t>اختتام الاجتماع</w:t>
      </w:r>
    </w:p>
    <w:p w:rsidR="007F3637" w:rsidRDefault="007F3637" w:rsidP="001D471B">
      <w:pPr>
        <w:suppressLineNumbers/>
        <w:tabs>
          <w:tab w:val="left" w:pos="720"/>
        </w:tabs>
        <w:suppressAutoHyphens/>
        <w:kinsoku w:val="0"/>
        <w:overflowPunct w:val="0"/>
        <w:autoSpaceDE w:val="0"/>
        <w:autoSpaceDN w:val="0"/>
        <w:bidi/>
        <w:adjustRightInd w:val="0"/>
        <w:snapToGrid w:val="0"/>
        <w:spacing w:before="120" w:after="120"/>
        <w:rPr>
          <w:snapToGrid w:val="0"/>
          <w:kern w:val="22"/>
          <w:szCs w:val="22"/>
          <w:rtl/>
          <w:lang w:bidi="ar-EG"/>
        </w:rPr>
      </w:pPr>
      <w:r>
        <w:rPr>
          <w:rFonts w:ascii="Simplified Arabic" w:hAnsi="Simplified Arabic" w:cs="Simplified Arabic"/>
          <w:sz w:val="24"/>
          <w:rtl/>
        </w:rPr>
        <w:t>43-</w:t>
      </w:r>
      <w:r>
        <w:rPr>
          <w:rFonts w:ascii="Simplified Arabic" w:hAnsi="Simplified Arabic" w:cs="Simplified Arabic" w:hint="cs"/>
          <w:sz w:val="24"/>
          <w:rtl/>
        </w:rPr>
        <w:tab/>
      </w:r>
      <w:r w:rsidRPr="006177B6">
        <w:rPr>
          <w:rFonts w:ascii="Simplified Arabic" w:hAnsi="Simplified Arabic" w:cs="Simplified Arabic"/>
          <w:sz w:val="24"/>
          <w:rtl/>
        </w:rPr>
        <w:t>من المتوقع أن يعلق الرئيس ال</w:t>
      </w:r>
      <w:r w:rsidR="001D471B">
        <w:rPr>
          <w:rFonts w:ascii="Simplified Arabic" w:hAnsi="Simplified Arabic" w:cs="Simplified Arabic" w:hint="cs"/>
          <w:sz w:val="24"/>
          <w:rtl/>
        </w:rPr>
        <w:t>ا</w:t>
      </w:r>
      <w:r w:rsidRPr="006177B6">
        <w:rPr>
          <w:rFonts w:ascii="Simplified Arabic" w:hAnsi="Simplified Arabic" w:cs="Simplified Arabic"/>
          <w:sz w:val="24"/>
          <w:rtl/>
        </w:rPr>
        <w:t>ج</w:t>
      </w:r>
      <w:r w:rsidR="001D471B">
        <w:rPr>
          <w:rFonts w:ascii="Simplified Arabic" w:hAnsi="Simplified Arabic" w:cs="Simplified Arabic" w:hint="cs"/>
          <w:sz w:val="24"/>
          <w:rtl/>
        </w:rPr>
        <w:t>تماع</w:t>
      </w:r>
      <w:r w:rsidRPr="006177B6">
        <w:rPr>
          <w:rFonts w:ascii="Simplified Arabic" w:hAnsi="Simplified Arabic" w:cs="Simplified Arabic"/>
          <w:sz w:val="24"/>
          <w:rtl/>
        </w:rPr>
        <w:t xml:space="preserve"> بحلول الساعة</w:t>
      </w:r>
      <w:r w:rsidR="003C73C0">
        <w:rPr>
          <w:rFonts w:ascii="Simplified Arabic" w:hAnsi="Simplified Arabic" w:cs="Simplified Arabic" w:hint="cs"/>
          <w:sz w:val="24"/>
          <w:rtl/>
        </w:rPr>
        <w:t xml:space="preserve"> الخامسة من</w:t>
      </w:r>
      <w:r w:rsidRPr="006177B6">
        <w:rPr>
          <w:rFonts w:ascii="Simplified Arabic" w:hAnsi="Simplified Arabic" w:cs="Simplified Arabic"/>
          <w:sz w:val="24"/>
          <w:rtl/>
        </w:rPr>
        <w:t xml:space="preserve"> </w:t>
      </w:r>
      <w:r w:rsidR="003C73C0">
        <w:rPr>
          <w:rFonts w:ascii="Simplified Arabic" w:hAnsi="Simplified Arabic" w:cs="Simplified Arabic" w:hint="cs"/>
          <w:sz w:val="24"/>
          <w:rtl/>
        </w:rPr>
        <w:t>مساء</w:t>
      </w:r>
      <w:r w:rsidRPr="006177B6">
        <w:rPr>
          <w:rFonts w:ascii="Simplified Arabic" w:hAnsi="Simplified Arabic" w:cs="Simplified Arabic"/>
          <w:sz w:val="24"/>
          <w:rtl/>
        </w:rPr>
        <w:t xml:space="preserve"> يوم الجمعة (</w:t>
      </w:r>
      <w:r w:rsidR="003C73C0">
        <w:rPr>
          <w:rFonts w:ascii="Simplified Arabic" w:hAnsi="Simplified Arabic" w:cs="Simplified Arabic" w:hint="cs"/>
          <w:sz w:val="24"/>
          <w:rtl/>
        </w:rPr>
        <w:t xml:space="preserve">بتوقيت مدينة </w:t>
      </w:r>
      <w:r w:rsidR="003C73C0" w:rsidRPr="00CA7798">
        <w:rPr>
          <w:rFonts w:ascii="Simplified Arabic" w:hAnsi="Simplified Arabic" w:cs="Simplified Arabic"/>
          <w:sz w:val="24"/>
          <w:rtl/>
        </w:rPr>
        <w:t>كونمينغ</w:t>
      </w:r>
      <w:r w:rsidR="003C73C0">
        <w:rPr>
          <w:rFonts w:ascii="Simplified Arabic" w:hAnsi="Simplified Arabic" w:cs="Simplified Arabic"/>
          <w:sz w:val="24"/>
          <w:rtl/>
        </w:rPr>
        <w:t>،</w:t>
      </w:r>
      <w:r w:rsidR="003C73C0" w:rsidRPr="00CA7798">
        <w:rPr>
          <w:rFonts w:ascii="Simplified Arabic" w:hAnsi="Simplified Arabic" w:cs="Simplified Arabic"/>
          <w:sz w:val="24"/>
          <w:rtl/>
        </w:rPr>
        <w:t xml:space="preserve"> الصين</w:t>
      </w:r>
      <w:r w:rsidRPr="006177B6">
        <w:rPr>
          <w:rFonts w:ascii="Simplified Arabic" w:hAnsi="Simplified Arabic" w:cs="Simplified Arabic"/>
          <w:sz w:val="24"/>
          <w:rtl/>
        </w:rPr>
        <w:t>)</w:t>
      </w:r>
      <w:r>
        <w:rPr>
          <w:rFonts w:ascii="Simplified Arabic" w:hAnsi="Simplified Arabic" w:cs="Simplified Arabic"/>
          <w:sz w:val="24"/>
          <w:rtl/>
        </w:rPr>
        <w:t>،</w:t>
      </w:r>
      <w:r w:rsidRPr="006177B6">
        <w:rPr>
          <w:rFonts w:ascii="Simplified Arabic" w:hAnsi="Simplified Arabic" w:cs="Simplified Arabic"/>
          <w:sz w:val="24"/>
          <w:rtl/>
        </w:rPr>
        <w:t xml:space="preserve"> 15 </w:t>
      </w:r>
      <w:r w:rsidR="003C73C0" w:rsidRPr="00CA7798">
        <w:rPr>
          <w:rFonts w:ascii="Simplified Arabic" w:hAnsi="Simplified Arabic" w:cs="Simplified Arabic"/>
          <w:sz w:val="24"/>
          <w:rtl/>
        </w:rPr>
        <w:t>أكتوبر</w:t>
      </w:r>
      <w:r w:rsidR="003C73C0">
        <w:rPr>
          <w:rFonts w:ascii="Simplified Arabic" w:hAnsi="Simplified Arabic" w:cs="Simplified Arabic"/>
          <w:sz w:val="24"/>
          <w:rtl/>
        </w:rPr>
        <w:t>/</w:t>
      </w:r>
      <w:r w:rsidR="003C73C0" w:rsidRPr="00CA7798">
        <w:rPr>
          <w:rFonts w:ascii="Simplified Arabic" w:hAnsi="Simplified Arabic" w:cs="Simplified Arabic"/>
          <w:sz w:val="24"/>
          <w:rtl/>
        </w:rPr>
        <w:t>تشرين الأول</w:t>
      </w:r>
      <w:r w:rsidR="003C73C0" w:rsidRPr="006177B6">
        <w:rPr>
          <w:rFonts w:ascii="Simplified Arabic" w:hAnsi="Simplified Arabic" w:cs="Simplified Arabic"/>
          <w:sz w:val="24"/>
          <w:rtl/>
        </w:rPr>
        <w:t xml:space="preserve"> </w:t>
      </w:r>
      <w:r w:rsidRPr="006177B6">
        <w:rPr>
          <w:rFonts w:ascii="Simplified Arabic" w:hAnsi="Simplified Arabic" w:cs="Simplified Arabic"/>
          <w:sz w:val="24"/>
          <w:rtl/>
        </w:rPr>
        <w:t>2021</w:t>
      </w:r>
      <w:r>
        <w:rPr>
          <w:rFonts w:ascii="Simplified Arabic" w:hAnsi="Simplified Arabic" w:cs="Simplified Arabic"/>
          <w:sz w:val="24"/>
          <w:rtl/>
        </w:rPr>
        <w:t>،</w:t>
      </w:r>
      <w:r w:rsidRPr="006177B6">
        <w:rPr>
          <w:rFonts w:ascii="Simplified Arabic" w:hAnsi="Simplified Arabic" w:cs="Simplified Arabic"/>
          <w:sz w:val="24"/>
          <w:rtl/>
        </w:rPr>
        <w:t xml:space="preserve"> وأن</w:t>
      </w:r>
      <w:r w:rsidR="003C73C0">
        <w:rPr>
          <w:rFonts w:ascii="Simplified Arabic" w:hAnsi="Simplified Arabic" w:cs="Simplified Arabic" w:hint="cs"/>
          <w:sz w:val="24"/>
          <w:rtl/>
        </w:rPr>
        <w:t xml:space="preserve"> يُستأنف</w:t>
      </w:r>
      <w:r w:rsidRPr="006177B6">
        <w:rPr>
          <w:rFonts w:ascii="Simplified Arabic" w:hAnsi="Simplified Arabic" w:cs="Simplified Arabic"/>
          <w:sz w:val="24"/>
          <w:rtl/>
        </w:rPr>
        <w:t xml:space="preserve"> الاجتماع للجزء</w:t>
      </w:r>
      <w:r w:rsidR="003C73C0">
        <w:rPr>
          <w:rFonts w:ascii="Simplified Arabic" w:hAnsi="Simplified Arabic" w:cs="Simplified Arabic" w:hint="cs"/>
          <w:sz w:val="24"/>
          <w:rtl/>
        </w:rPr>
        <w:t xml:space="preserve"> الذي سيُعقد</w:t>
      </w:r>
      <w:r w:rsidRPr="006177B6">
        <w:rPr>
          <w:rFonts w:ascii="Simplified Arabic" w:hAnsi="Simplified Arabic" w:cs="Simplified Arabic"/>
          <w:sz w:val="24"/>
          <w:rtl/>
        </w:rPr>
        <w:t xml:space="preserve"> </w:t>
      </w:r>
      <w:r w:rsidR="003C73C0">
        <w:rPr>
          <w:rFonts w:ascii="Simplified Arabic" w:hAnsi="Simplified Arabic" w:cs="Simplified Arabic" w:hint="cs"/>
          <w:sz w:val="24"/>
          <w:rtl/>
        </w:rPr>
        <w:t>وجها لوجه</w:t>
      </w:r>
      <w:r w:rsidRPr="006177B6">
        <w:rPr>
          <w:rFonts w:ascii="Simplified Arabic" w:hAnsi="Simplified Arabic" w:cs="Simplified Arabic"/>
          <w:sz w:val="24"/>
          <w:rtl/>
        </w:rPr>
        <w:t xml:space="preserve"> (الجزء الثاني) في الفترة من </w:t>
      </w:r>
      <w:r w:rsidR="003C73C0" w:rsidRPr="00CA7798">
        <w:rPr>
          <w:rFonts w:ascii="Simplified Arabic" w:hAnsi="Simplified Arabic" w:cs="Simplified Arabic"/>
          <w:sz w:val="24"/>
          <w:rtl/>
        </w:rPr>
        <w:t>25 أبريل</w:t>
      </w:r>
      <w:r w:rsidR="003C73C0">
        <w:rPr>
          <w:rFonts w:ascii="Simplified Arabic" w:hAnsi="Simplified Arabic" w:cs="Simplified Arabic" w:hint="cs"/>
          <w:sz w:val="24"/>
          <w:rtl/>
        </w:rPr>
        <w:t>/نيسان</w:t>
      </w:r>
      <w:r w:rsidR="003C73C0" w:rsidRPr="00CA7798">
        <w:rPr>
          <w:rFonts w:ascii="Simplified Arabic" w:hAnsi="Simplified Arabic" w:cs="Simplified Arabic"/>
          <w:sz w:val="24"/>
          <w:rtl/>
        </w:rPr>
        <w:t xml:space="preserve"> إلى 8 مايو</w:t>
      </w:r>
      <w:r w:rsidR="003C73C0">
        <w:rPr>
          <w:rFonts w:ascii="Simplified Arabic" w:hAnsi="Simplified Arabic" w:cs="Simplified Arabic" w:hint="cs"/>
          <w:sz w:val="24"/>
          <w:rtl/>
        </w:rPr>
        <w:t>/أيار</w:t>
      </w:r>
      <w:r w:rsidR="003C73C0" w:rsidRPr="00CA7798">
        <w:rPr>
          <w:rFonts w:ascii="Simplified Arabic" w:hAnsi="Simplified Arabic" w:cs="Simplified Arabic"/>
          <w:sz w:val="24"/>
          <w:rtl/>
        </w:rPr>
        <w:t xml:space="preserve"> 2022</w:t>
      </w:r>
      <w:r w:rsidRPr="006177B6">
        <w:rPr>
          <w:rFonts w:ascii="Simplified Arabic" w:hAnsi="Simplified Arabic" w:cs="Simplified Arabic"/>
          <w:sz w:val="24"/>
          <w:rtl/>
        </w:rPr>
        <w:t xml:space="preserve"> في كونمينغ</w:t>
      </w:r>
      <w:r w:rsidR="003C73C0">
        <w:rPr>
          <w:rFonts w:ascii="Simplified Arabic" w:hAnsi="Simplified Arabic" w:cs="Simplified Arabic" w:hint="cs"/>
          <w:sz w:val="24"/>
          <w:rtl/>
        </w:rPr>
        <w:t xml:space="preserve"> ب</w:t>
      </w:r>
      <w:r w:rsidRPr="006177B6">
        <w:rPr>
          <w:rFonts w:ascii="Simplified Arabic" w:hAnsi="Simplified Arabic" w:cs="Simplified Arabic"/>
          <w:sz w:val="24"/>
          <w:rtl/>
        </w:rPr>
        <w:t>الصين. وب</w:t>
      </w:r>
      <w:r w:rsidR="003C73C0">
        <w:rPr>
          <w:rFonts w:ascii="Simplified Arabic" w:hAnsi="Simplified Arabic" w:cs="Simplified Arabic" w:hint="cs"/>
          <w:sz w:val="24"/>
          <w:rtl/>
        </w:rPr>
        <w:t>ناء عليه</w:t>
      </w:r>
      <w:r w:rsidRPr="006177B6">
        <w:rPr>
          <w:rFonts w:ascii="Simplified Arabic" w:hAnsi="Simplified Arabic" w:cs="Simplified Arabic"/>
          <w:sz w:val="24"/>
          <w:rtl/>
        </w:rPr>
        <w:t xml:space="preserve"> </w:t>
      </w:r>
      <w:r w:rsidR="003C73C0">
        <w:rPr>
          <w:rFonts w:ascii="Simplified Arabic" w:hAnsi="Simplified Arabic" w:cs="Simplified Arabic" w:hint="cs"/>
          <w:sz w:val="24"/>
          <w:rtl/>
        </w:rPr>
        <w:t>س</w:t>
      </w:r>
      <w:r w:rsidRPr="006177B6">
        <w:rPr>
          <w:rFonts w:ascii="Simplified Arabic" w:hAnsi="Simplified Arabic" w:cs="Simplified Arabic"/>
          <w:sz w:val="24"/>
          <w:rtl/>
        </w:rPr>
        <w:t xml:space="preserve">يُختتم الاجتماع رسميا في </w:t>
      </w:r>
      <w:r w:rsidR="00992803">
        <w:rPr>
          <w:rFonts w:ascii="Simplified Arabic" w:hAnsi="Simplified Arabic" w:cs="Simplified Arabic" w:hint="cs"/>
          <w:sz w:val="24"/>
          <w:rtl/>
        </w:rPr>
        <w:t>نهاية</w:t>
      </w:r>
      <w:r w:rsidRPr="006177B6">
        <w:rPr>
          <w:rFonts w:ascii="Simplified Arabic" w:hAnsi="Simplified Arabic" w:cs="Simplified Arabic"/>
          <w:sz w:val="24"/>
          <w:rtl/>
        </w:rPr>
        <w:t xml:space="preserve"> الجزء الثاني</w:t>
      </w:r>
      <w:r>
        <w:rPr>
          <w:rFonts w:ascii="Simplified Arabic" w:hAnsi="Simplified Arabic" w:cs="Simplified Arabic"/>
          <w:sz w:val="24"/>
          <w:rtl/>
        </w:rPr>
        <w:t>،</w:t>
      </w:r>
      <w:r w:rsidRPr="006177B6">
        <w:rPr>
          <w:rFonts w:ascii="Simplified Arabic" w:hAnsi="Simplified Arabic" w:cs="Simplified Arabic"/>
          <w:sz w:val="24"/>
          <w:rtl/>
        </w:rPr>
        <w:t xml:space="preserve"> في</w:t>
      </w:r>
      <w:r w:rsidR="00992803">
        <w:rPr>
          <w:rFonts w:ascii="Simplified Arabic" w:hAnsi="Simplified Arabic" w:cs="Simplified Arabic" w:hint="cs"/>
          <w:sz w:val="24"/>
          <w:rtl/>
        </w:rPr>
        <w:t xml:space="preserve"> يوم</w:t>
      </w:r>
      <w:r w:rsidRPr="006177B6">
        <w:rPr>
          <w:rFonts w:ascii="Simplified Arabic" w:hAnsi="Simplified Arabic" w:cs="Simplified Arabic"/>
          <w:sz w:val="24"/>
          <w:rtl/>
        </w:rPr>
        <w:t xml:space="preserve"> 8 </w:t>
      </w:r>
      <w:r w:rsidR="00992803" w:rsidRPr="00CA7798">
        <w:rPr>
          <w:rFonts w:ascii="Simplified Arabic" w:hAnsi="Simplified Arabic" w:cs="Simplified Arabic"/>
          <w:sz w:val="24"/>
          <w:rtl/>
        </w:rPr>
        <w:t>مايو</w:t>
      </w:r>
      <w:r w:rsidR="00992803">
        <w:rPr>
          <w:rFonts w:ascii="Simplified Arabic" w:hAnsi="Simplified Arabic" w:cs="Simplified Arabic" w:hint="cs"/>
          <w:sz w:val="24"/>
          <w:rtl/>
        </w:rPr>
        <w:t>/أيار</w:t>
      </w:r>
      <w:r w:rsidR="00992803" w:rsidRPr="006177B6">
        <w:rPr>
          <w:rFonts w:ascii="Simplified Arabic" w:hAnsi="Simplified Arabic" w:cs="Simplified Arabic"/>
          <w:sz w:val="24"/>
          <w:rtl/>
        </w:rPr>
        <w:t xml:space="preserve"> </w:t>
      </w:r>
      <w:r w:rsidRPr="006177B6">
        <w:rPr>
          <w:rFonts w:ascii="Simplified Arabic" w:hAnsi="Simplified Arabic" w:cs="Simplified Arabic"/>
          <w:sz w:val="24"/>
          <w:rtl/>
        </w:rPr>
        <w:t>2022.</w:t>
      </w:r>
    </w:p>
    <w:p w:rsidR="00736BC2" w:rsidRPr="001D471B" w:rsidRDefault="00CA6B87" w:rsidP="00E620CB">
      <w:pPr>
        <w:suppressLineNumbers/>
        <w:suppressAutoHyphens/>
        <w:kinsoku w:val="0"/>
        <w:overflowPunct w:val="0"/>
        <w:autoSpaceDE w:val="0"/>
        <w:autoSpaceDN w:val="0"/>
        <w:adjustRightInd w:val="0"/>
        <w:snapToGrid w:val="0"/>
        <w:spacing w:before="120" w:after="120"/>
        <w:jc w:val="center"/>
        <w:rPr>
          <w:bCs/>
          <w:snapToGrid w:val="0"/>
          <w:kern w:val="22"/>
          <w:szCs w:val="22"/>
          <w:lang w:val="en-US"/>
        </w:rPr>
      </w:pPr>
      <w:r w:rsidRPr="00630469">
        <w:rPr>
          <w:bCs/>
          <w:snapToGrid w:val="0"/>
          <w:kern w:val="22"/>
          <w:szCs w:val="22"/>
        </w:rPr>
        <w:t>_________</w:t>
      </w:r>
      <w:r w:rsidR="00665C89" w:rsidRPr="00630469">
        <w:rPr>
          <w:bCs/>
          <w:snapToGrid w:val="0"/>
          <w:kern w:val="22"/>
          <w:szCs w:val="22"/>
        </w:rPr>
        <w:t>_</w:t>
      </w:r>
    </w:p>
    <w:sectPr w:rsidR="00736BC2" w:rsidRPr="001D471B" w:rsidSect="00CA1572">
      <w:headerReference w:type="even" r:id="rId20"/>
      <w:headerReference w:type="default" r:id="rId21"/>
      <w:headerReference w:type="first" r:id="rId22"/>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EEC" w:rsidRDefault="00D97EEC">
      <w:r>
        <w:separator/>
      </w:r>
    </w:p>
  </w:endnote>
  <w:endnote w:type="continuationSeparator" w:id="0">
    <w:p w:rsidR="00D97EEC" w:rsidRDefault="00D97EEC">
      <w:r>
        <w:continuationSeparator/>
      </w:r>
    </w:p>
  </w:endnote>
  <w:endnote w:type="continuationNotice" w:id="1">
    <w:p w:rsidR="00D97EEC" w:rsidRDefault="00D97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YouYuan">
    <w:altName w:val="Microsoft YaHei"/>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EEC" w:rsidRDefault="00D97EEC">
      <w:r>
        <w:separator/>
      </w:r>
    </w:p>
  </w:footnote>
  <w:footnote w:type="continuationSeparator" w:id="0">
    <w:p w:rsidR="00D97EEC" w:rsidRDefault="00D97EEC">
      <w:r>
        <w:continuationSeparator/>
      </w:r>
    </w:p>
  </w:footnote>
  <w:footnote w:type="continuationNotice" w:id="1">
    <w:p w:rsidR="00D97EEC" w:rsidRDefault="00D97EEC"/>
  </w:footnote>
  <w:footnote w:id="2">
    <w:p w:rsidR="0080009A" w:rsidRPr="00875678" w:rsidRDefault="0080009A" w:rsidP="003C2BEF">
      <w:pPr>
        <w:pStyle w:val="FootnoteText"/>
        <w:kinsoku w:val="0"/>
        <w:overflowPunct w:val="0"/>
        <w:autoSpaceDE w:val="0"/>
        <w:autoSpaceDN w:val="0"/>
        <w:bidi/>
        <w:ind w:firstLine="0"/>
        <w:jc w:val="left"/>
        <w:rPr>
          <w:kern w:val="18"/>
          <w:szCs w:val="18"/>
          <w:rtl/>
          <w:lang w:val="en-US" w:bidi="ar-EG"/>
        </w:rPr>
      </w:pPr>
      <w:r w:rsidRPr="00E620CB">
        <w:rPr>
          <w:rStyle w:val="FootnoteReference"/>
          <w:kern w:val="18"/>
          <w:szCs w:val="18"/>
          <w:u w:val="none"/>
          <w:vertAlign w:val="superscript"/>
        </w:rPr>
        <w:footnoteRef/>
      </w:r>
      <w:r w:rsidR="003C2BEF">
        <w:rPr>
          <w:rFonts w:hint="cs"/>
          <w:kern w:val="18"/>
          <w:szCs w:val="18"/>
          <w:rtl/>
          <w:lang w:bidi="ar-EG"/>
        </w:rPr>
        <w:t xml:space="preserve"> </w:t>
      </w:r>
      <w:r w:rsidR="003C2BEF" w:rsidRPr="003C2BEF">
        <w:rPr>
          <w:rFonts w:ascii="Simplified Arabic" w:hAnsi="Simplified Arabic" w:cs="Simplified Arabic"/>
          <w:kern w:val="18"/>
          <w:sz w:val="20"/>
          <w:szCs w:val="20"/>
          <w:rtl/>
          <w:lang w:bidi="ar-EG"/>
        </w:rPr>
        <w:t>انظر</w:t>
      </w:r>
      <w:r w:rsidR="003C2BEF" w:rsidRPr="003C2BEF">
        <w:rPr>
          <w:rFonts w:hint="cs"/>
          <w:kern w:val="18"/>
          <w:sz w:val="20"/>
          <w:szCs w:val="20"/>
          <w:rtl/>
          <w:lang w:bidi="ar-EG"/>
        </w:rPr>
        <w:t xml:space="preserve"> </w:t>
      </w:r>
      <w:r w:rsidR="003C2BEF" w:rsidRPr="003C2BEF">
        <w:rPr>
          <w:kern w:val="18"/>
          <w:sz w:val="20"/>
          <w:szCs w:val="20"/>
        </w:rPr>
        <w:t>CBD/COP/15/1/Add.2</w:t>
      </w:r>
      <w:r w:rsidR="003C2BEF" w:rsidRPr="003C2BEF">
        <w:rPr>
          <w:rFonts w:hint="cs"/>
          <w:kern w:val="18"/>
          <w:sz w:val="20"/>
          <w:szCs w:val="20"/>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876F168CCC674F999B8E5ACBE49C2705"/>
      </w:placeholder>
      <w:dataBinding w:prefixMappings="xmlns:ns0='http://purl.org/dc/elements/1.1/' xmlns:ns1='http://schemas.openxmlformats.org/package/2006/metadata/core-properties' " w:xpath="/ns1:coreProperties[1]/ns0:subject[1]" w:storeItemID="{6C3C8BC8-F283-45AE-878A-BAB7291924A1}"/>
      <w:text/>
    </w:sdtPr>
    <w:sdtEndPr/>
    <w:sdtContent>
      <w:p w:rsidR="0080009A" w:rsidRDefault="00B969C7" w:rsidP="005440A6">
        <w:pPr>
          <w:pStyle w:val="Header"/>
          <w:tabs>
            <w:tab w:val="clear" w:pos="4320"/>
            <w:tab w:val="clear" w:pos="8640"/>
          </w:tabs>
          <w:jc w:val="left"/>
          <w:rPr>
            <w:noProof/>
            <w:kern w:val="22"/>
          </w:rPr>
        </w:pPr>
        <w:r>
          <w:rPr>
            <w:rFonts w:hint="cs"/>
            <w:noProof/>
            <w:kern w:val="22"/>
            <w:lang w:bidi="ar-EG"/>
          </w:rPr>
          <w:t>CBD/NP/MOP/4/1/Add.1</w:t>
        </w:r>
        <w:r>
          <w:rPr>
            <w:rFonts w:hint="cs"/>
            <w:noProof/>
            <w:kern w:val="22"/>
            <w:rtl/>
            <w:lang w:bidi="ar-EG"/>
          </w:rPr>
          <w:t xml:space="preserve"> </w:t>
        </w:r>
      </w:p>
    </w:sdtContent>
  </w:sdt>
  <w:p w:rsidR="0080009A" w:rsidRPr="005440A6" w:rsidRDefault="0080009A"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AE658E">
      <w:rPr>
        <w:noProof/>
        <w:kern w:val="22"/>
      </w:rPr>
      <w:t>4</w:t>
    </w:r>
    <w:r w:rsidRPr="005440A6">
      <w:rPr>
        <w:noProof/>
        <w:kern w:val="22"/>
      </w:rPr>
      <w:fldChar w:fldCharType="end"/>
    </w:r>
  </w:p>
  <w:p w:rsidR="0080009A" w:rsidRPr="005440A6" w:rsidRDefault="0080009A"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93602DB2211149C696B9A88C72CA2BE0"/>
      </w:placeholder>
      <w:dataBinding w:prefixMappings="xmlns:ns0='http://purl.org/dc/elements/1.1/' xmlns:ns1='http://schemas.openxmlformats.org/package/2006/metadata/core-properties' " w:xpath="/ns1:coreProperties[1]/ns0:subject[1]" w:storeItemID="{6C3C8BC8-F283-45AE-878A-BAB7291924A1}"/>
      <w:text/>
    </w:sdtPr>
    <w:sdtEndPr/>
    <w:sdtContent>
      <w:p w:rsidR="0080009A" w:rsidRPr="005440A6" w:rsidRDefault="00B969C7" w:rsidP="00BE45DE">
        <w:pPr>
          <w:pStyle w:val="Header"/>
          <w:tabs>
            <w:tab w:val="clear" w:pos="4320"/>
            <w:tab w:val="clear" w:pos="8640"/>
          </w:tabs>
          <w:jc w:val="right"/>
          <w:rPr>
            <w:noProof/>
            <w:kern w:val="22"/>
          </w:rPr>
        </w:pPr>
        <w:r>
          <w:rPr>
            <w:rFonts w:hint="cs"/>
            <w:noProof/>
            <w:kern w:val="22"/>
            <w:lang w:bidi="ar-EG"/>
          </w:rPr>
          <w:t>CBD/NP/MOP/4/1/Add.1</w:t>
        </w:r>
        <w:r>
          <w:rPr>
            <w:rFonts w:hint="cs"/>
            <w:noProof/>
            <w:kern w:val="22"/>
            <w:rtl/>
            <w:lang w:bidi="ar-EG"/>
          </w:rPr>
          <w:t xml:space="preserve"> </w:t>
        </w:r>
      </w:p>
    </w:sdtContent>
  </w:sdt>
  <w:p w:rsidR="0080009A" w:rsidRPr="005440A6" w:rsidRDefault="0080009A"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AE658E">
      <w:rPr>
        <w:noProof/>
        <w:kern w:val="22"/>
      </w:rPr>
      <w:t>3</w:t>
    </w:r>
    <w:r w:rsidRPr="005440A6">
      <w:rPr>
        <w:noProof/>
        <w:kern w:val="22"/>
      </w:rPr>
      <w:fldChar w:fldCharType="end"/>
    </w:r>
  </w:p>
  <w:p w:rsidR="0080009A" w:rsidRPr="005440A6" w:rsidRDefault="0080009A"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09A" w:rsidRPr="00C77956" w:rsidRDefault="0080009A" w:rsidP="00B82689">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1.5pt;height:40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CCA"/>
    <w:multiLevelType w:val="hybridMultilevel"/>
    <w:tmpl w:val="B7C46364"/>
    <w:lvl w:ilvl="0" w:tplc="10090001">
      <w:start w:val="1"/>
      <w:numFmt w:val="bullet"/>
      <w:lvlText w:val=""/>
      <w:lvlJc w:val="left"/>
      <w:pPr>
        <w:ind w:left="2772" w:hanging="360"/>
      </w:pPr>
      <w:rPr>
        <w:rFonts w:ascii="Symbol" w:hAnsi="Symbol" w:hint="default"/>
      </w:rPr>
    </w:lvl>
    <w:lvl w:ilvl="1" w:tplc="10090003" w:tentative="1">
      <w:start w:val="1"/>
      <w:numFmt w:val="bullet"/>
      <w:lvlText w:val="o"/>
      <w:lvlJc w:val="left"/>
      <w:pPr>
        <w:ind w:left="3492" w:hanging="360"/>
      </w:pPr>
      <w:rPr>
        <w:rFonts w:ascii="Courier New" w:hAnsi="Courier New" w:cs="Courier New" w:hint="default"/>
      </w:rPr>
    </w:lvl>
    <w:lvl w:ilvl="2" w:tplc="10090005" w:tentative="1">
      <w:start w:val="1"/>
      <w:numFmt w:val="bullet"/>
      <w:lvlText w:val=""/>
      <w:lvlJc w:val="left"/>
      <w:pPr>
        <w:ind w:left="4212" w:hanging="360"/>
      </w:pPr>
      <w:rPr>
        <w:rFonts w:ascii="Wingdings" w:hAnsi="Wingdings" w:hint="default"/>
      </w:rPr>
    </w:lvl>
    <w:lvl w:ilvl="3" w:tplc="10090001" w:tentative="1">
      <w:start w:val="1"/>
      <w:numFmt w:val="bullet"/>
      <w:lvlText w:val=""/>
      <w:lvlJc w:val="left"/>
      <w:pPr>
        <w:ind w:left="4932" w:hanging="360"/>
      </w:pPr>
      <w:rPr>
        <w:rFonts w:ascii="Symbol" w:hAnsi="Symbol" w:hint="default"/>
      </w:rPr>
    </w:lvl>
    <w:lvl w:ilvl="4" w:tplc="10090003" w:tentative="1">
      <w:start w:val="1"/>
      <w:numFmt w:val="bullet"/>
      <w:lvlText w:val="o"/>
      <w:lvlJc w:val="left"/>
      <w:pPr>
        <w:ind w:left="5652" w:hanging="360"/>
      </w:pPr>
      <w:rPr>
        <w:rFonts w:ascii="Courier New" w:hAnsi="Courier New" w:cs="Courier New" w:hint="default"/>
      </w:rPr>
    </w:lvl>
    <w:lvl w:ilvl="5" w:tplc="10090005" w:tentative="1">
      <w:start w:val="1"/>
      <w:numFmt w:val="bullet"/>
      <w:lvlText w:val=""/>
      <w:lvlJc w:val="left"/>
      <w:pPr>
        <w:ind w:left="6372" w:hanging="360"/>
      </w:pPr>
      <w:rPr>
        <w:rFonts w:ascii="Wingdings" w:hAnsi="Wingdings" w:hint="default"/>
      </w:rPr>
    </w:lvl>
    <w:lvl w:ilvl="6" w:tplc="10090001" w:tentative="1">
      <w:start w:val="1"/>
      <w:numFmt w:val="bullet"/>
      <w:lvlText w:val=""/>
      <w:lvlJc w:val="left"/>
      <w:pPr>
        <w:ind w:left="7092" w:hanging="360"/>
      </w:pPr>
      <w:rPr>
        <w:rFonts w:ascii="Symbol" w:hAnsi="Symbol" w:hint="default"/>
      </w:rPr>
    </w:lvl>
    <w:lvl w:ilvl="7" w:tplc="10090003" w:tentative="1">
      <w:start w:val="1"/>
      <w:numFmt w:val="bullet"/>
      <w:lvlText w:val="o"/>
      <w:lvlJc w:val="left"/>
      <w:pPr>
        <w:ind w:left="7812" w:hanging="360"/>
      </w:pPr>
      <w:rPr>
        <w:rFonts w:ascii="Courier New" w:hAnsi="Courier New" w:cs="Courier New" w:hint="default"/>
      </w:rPr>
    </w:lvl>
    <w:lvl w:ilvl="8" w:tplc="10090005" w:tentative="1">
      <w:start w:val="1"/>
      <w:numFmt w:val="bullet"/>
      <w:lvlText w:val=""/>
      <w:lvlJc w:val="left"/>
      <w:pPr>
        <w:ind w:left="8532" w:hanging="360"/>
      </w:pPr>
      <w:rPr>
        <w:rFonts w:ascii="Wingdings" w:hAnsi="Wingdings" w:hint="default"/>
      </w:rPr>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A720331"/>
    <w:multiLevelType w:val="multilevel"/>
    <w:tmpl w:val="B5B8F93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1"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301BAC"/>
    <w:multiLevelType w:val="hybridMultilevel"/>
    <w:tmpl w:val="30B87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0F4908"/>
    <w:multiLevelType w:val="hybridMultilevel"/>
    <w:tmpl w:val="D8C2289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2853ADF"/>
    <w:multiLevelType w:val="hybridMultilevel"/>
    <w:tmpl w:val="8570A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DD6DB6"/>
    <w:multiLevelType w:val="hybridMultilevel"/>
    <w:tmpl w:val="64A0E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33"/>
  </w:num>
  <w:num w:numId="5">
    <w:abstractNumId w:val="14"/>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8"/>
  </w:num>
  <w:num w:numId="13">
    <w:abstractNumId w:val="20"/>
  </w:num>
  <w:num w:numId="14">
    <w:abstractNumId w:val="2"/>
  </w:num>
  <w:num w:numId="15">
    <w:abstractNumId w:val="35"/>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9"/>
  </w:num>
  <w:num w:numId="24">
    <w:abstractNumId w:val="28"/>
  </w:num>
  <w:num w:numId="25">
    <w:abstractNumId w:val="30"/>
  </w:num>
  <w:num w:numId="26">
    <w:abstractNumId w:val="19"/>
  </w:num>
  <w:num w:numId="27">
    <w:abstractNumId w:val="22"/>
  </w:num>
  <w:num w:numId="28">
    <w:abstractNumId w:val="22"/>
  </w:num>
  <w:num w:numId="29">
    <w:abstractNumId w:val="22"/>
  </w:num>
  <w:num w:numId="30">
    <w:abstractNumId w:val="22"/>
  </w:num>
  <w:num w:numId="31">
    <w:abstractNumId w:val="3"/>
  </w:num>
  <w:num w:numId="32">
    <w:abstractNumId w:val="4"/>
  </w:num>
  <w:num w:numId="33">
    <w:abstractNumId w:val="5"/>
  </w:num>
  <w:num w:numId="34">
    <w:abstractNumId w:val="0"/>
  </w:num>
  <w:num w:numId="35">
    <w:abstractNumId w:val="27"/>
  </w:num>
  <w:num w:numId="36">
    <w:abstractNumId w:val="10"/>
  </w:num>
  <w:num w:numId="37">
    <w:abstractNumId w:val="31"/>
  </w:num>
  <w:num w:numId="38">
    <w:abstractNumId w:val="26"/>
  </w:num>
  <w:num w:numId="39">
    <w:abstractNumId w:val="15"/>
  </w:num>
  <w:num w:numId="40">
    <w:abstractNumId w:val="1"/>
  </w:num>
  <w:num w:numId="41">
    <w:abstractNumId w:val="32"/>
  </w:num>
  <w:num w:numId="42">
    <w:abstractNumId w:val="34"/>
  </w:num>
  <w:num w:numId="43">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55B3B"/>
    <w:rsid w:val="00001418"/>
    <w:rsid w:val="00006759"/>
    <w:rsid w:val="000138D5"/>
    <w:rsid w:val="000219AC"/>
    <w:rsid w:val="0002447B"/>
    <w:rsid w:val="00027F15"/>
    <w:rsid w:val="00031D24"/>
    <w:rsid w:val="00033573"/>
    <w:rsid w:val="000339A6"/>
    <w:rsid w:val="00034A4A"/>
    <w:rsid w:val="000362BE"/>
    <w:rsid w:val="00037721"/>
    <w:rsid w:val="00037873"/>
    <w:rsid w:val="00042C2E"/>
    <w:rsid w:val="00053633"/>
    <w:rsid w:val="00054381"/>
    <w:rsid w:val="00055A5A"/>
    <w:rsid w:val="0005642F"/>
    <w:rsid w:val="0006546A"/>
    <w:rsid w:val="000711E1"/>
    <w:rsid w:val="00073708"/>
    <w:rsid w:val="00075209"/>
    <w:rsid w:val="0008006C"/>
    <w:rsid w:val="0009338A"/>
    <w:rsid w:val="000A3F46"/>
    <w:rsid w:val="000C04BA"/>
    <w:rsid w:val="000C37D5"/>
    <w:rsid w:val="000C389E"/>
    <w:rsid w:val="000C516B"/>
    <w:rsid w:val="000D508B"/>
    <w:rsid w:val="000E1742"/>
    <w:rsid w:val="000E4581"/>
    <w:rsid w:val="000E45DC"/>
    <w:rsid w:val="000E609D"/>
    <w:rsid w:val="000E637D"/>
    <w:rsid w:val="000E7E6A"/>
    <w:rsid w:val="000F2F99"/>
    <w:rsid w:val="000F63AB"/>
    <w:rsid w:val="00103E2B"/>
    <w:rsid w:val="00115A48"/>
    <w:rsid w:val="00121861"/>
    <w:rsid w:val="0012214B"/>
    <w:rsid w:val="0012465A"/>
    <w:rsid w:val="00125D37"/>
    <w:rsid w:val="001323C4"/>
    <w:rsid w:val="00136F6A"/>
    <w:rsid w:val="00137321"/>
    <w:rsid w:val="00141795"/>
    <w:rsid w:val="00142CC5"/>
    <w:rsid w:val="001605C0"/>
    <w:rsid w:val="00166367"/>
    <w:rsid w:val="001726F0"/>
    <w:rsid w:val="00183797"/>
    <w:rsid w:val="00185AFB"/>
    <w:rsid w:val="00186A2E"/>
    <w:rsid w:val="00190C83"/>
    <w:rsid w:val="00192E06"/>
    <w:rsid w:val="001A5072"/>
    <w:rsid w:val="001C66CF"/>
    <w:rsid w:val="001C7B26"/>
    <w:rsid w:val="001D0067"/>
    <w:rsid w:val="001D471B"/>
    <w:rsid w:val="001D53D0"/>
    <w:rsid w:val="001D7F73"/>
    <w:rsid w:val="001E21CD"/>
    <w:rsid w:val="001E4FC7"/>
    <w:rsid w:val="001E5D4C"/>
    <w:rsid w:val="001E6D9F"/>
    <w:rsid w:val="001F2405"/>
    <w:rsid w:val="001F6379"/>
    <w:rsid w:val="001F6539"/>
    <w:rsid w:val="001F7251"/>
    <w:rsid w:val="00204415"/>
    <w:rsid w:val="00204F8C"/>
    <w:rsid w:val="00207A6E"/>
    <w:rsid w:val="0022278A"/>
    <w:rsid w:val="00224B92"/>
    <w:rsid w:val="00231D18"/>
    <w:rsid w:val="0023439B"/>
    <w:rsid w:val="002357E1"/>
    <w:rsid w:val="00252897"/>
    <w:rsid w:val="002548AD"/>
    <w:rsid w:val="002573B5"/>
    <w:rsid w:val="00262C97"/>
    <w:rsid w:val="00266AAB"/>
    <w:rsid w:val="00267E52"/>
    <w:rsid w:val="0027202C"/>
    <w:rsid w:val="0027499A"/>
    <w:rsid w:val="00286D75"/>
    <w:rsid w:val="00290A7B"/>
    <w:rsid w:val="0029100E"/>
    <w:rsid w:val="002A3A90"/>
    <w:rsid w:val="002B0942"/>
    <w:rsid w:val="002C5285"/>
    <w:rsid w:val="002E37CC"/>
    <w:rsid w:val="00304F19"/>
    <w:rsid w:val="00310FDD"/>
    <w:rsid w:val="003210FF"/>
    <w:rsid w:val="00325DE3"/>
    <w:rsid w:val="00330EF0"/>
    <w:rsid w:val="003355E3"/>
    <w:rsid w:val="00336766"/>
    <w:rsid w:val="003441C7"/>
    <w:rsid w:val="00347D61"/>
    <w:rsid w:val="00347FC4"/>
    <w:rsid w:val="00364FD6"/>
    <w:rsid w:val="00365AE8"/>
    <w:rsid w:val="00370207"/>
    <w:rsid w:val="00374167"/>
    <w:rsid w:val="00386585"/>
    <w:rsid w:val="00393624"/>
    <w:rsid w:val="00396B31"/>
    <w:rsid w:val="0039707C"/>
    <w:rsid w:val="003A24A4"/>
    <w:rsid w:val="003A342F"/>
    <w:rsid w:val="003A55E6"/>
    <w:rsid w:val="003B10B9"/>
    <w:rsid w:val="003C113F"/>
    <w:rsid w:val="003C171C"/>
    <w:rsid w:val="003C2BEF"/>
    <w:rsid w:val="003C5750"/>
    <w:rsid w:val="003C73C0"/>
    <w:rsid w:val="003D548D"/>
    <w:rsid w:val="003D6F3E"/>
    <w:rsid w:val="003E2DAE"/>
    <w:rsid w:val="003E2EEA"/>
    <w:rsid w:val="003F17DF"/>
    <w:rsid w:val="003F412D"/>
    <w:rsid w:val="003F6E44"/>
    <w:rsid w:val="00400A14"/>
    <w:rsid w:val="00401243"/>
    <w:rsid w:val="00402DD0"/>
    <w:rsid w:val="0040593B"/>
    <w:rsid w:val="00406BC6"/>
    <w:rsid w:val="00416F93"/>
    <w:rsid w:val="00420553"/>
    <w:rsid w:val="00422388"/>
    <w:rsid w:val="0042798D"/>
    <w:rsid w:val="0044424E"/>
    <w:rsid w:val="00447BD3"/>
    <w:rsid w:val="004574C5"/>
    <w:rsid w:val="00467CA9"/>
    <w:rsid w:val="004911B7"/>
    <w:rsid w:val="00491363"/>
    <w:rsid w:val="004A4B9F"/>
    <w:rsid w:val="004A4FD8"/>
    <w:rsid w:val="004A6ADD"/>
    <w:rsid w:val="004B391B"/>
    <w:rsid w:val="004B597A"/>
    <w:rsid w:val="004B5FBF"/>
    <w:rsid w:val="004C42B5"/>
    <w:rsid w:val="004C55BF"/>
    <w:rsid w:val="004C6525"/>
    <w:rsid w:val="004E2B79"/>
    <w:rsid w:val="004E74C9"/>
    <w:rsid w:val="004E7C63"/>
    <w:rsid w:val="004F1204"/>
    <w:rsid w:val="004F3AB4"/>
    <w:rsid w:val="00500530"/>
    <w:rsid w:val="005032C9"/>
    <w:rsid w:val="00513D88"/>
    <w:rsid w:val="005160B4"/>
    <w:rsid w:val="00516C26"/>
    <w:rsid w:val="005209FA"/>
    <w:rsid w:val="0052110B"/>
    <w:rsid w:val="00522A38"/>
    <w:rsid w:val="00527461"/>
    <w:rsid w:val="005335F8"/>
    <w:rsid w:val="00543FEE"/>
    <w:rsid w:val="005440A6"/>
    <w:rsid w:val="00547DF0"/>
    <w:rsid w:val="00572ECE"/>
    <w:rsid w:val="005861B7"/>
    <w:rsid w:val="00592D5C"/>
    <w:rsid w:val="00593B3D"/>
    <w:rsid w:val="0059436D"/>
    <w:rsid w:val="005955D2"/>
    <w:rsid w:val="005A215C"/>
    <w:rsid w:val="005A4284"/>
    <w:rsid w:val="005B49F3"/>
    <w:rsid w:val="005C1269"/>
    <w:rsid w:val="005C44CA"/>
    <w:rsid w:val="005C6DAF"/>
    <w:rsid w:val="005D0468"/>
    <w:rsid w:val="005D139C"/>
    <w:rsid w:val="005D2DEB"/>
    <w:rsid w:val="005E4CD5"/>
    <w:rsid w:val="005F4C74"/>
    <w:rsid w:val="005F7FED"/>
    <w:rsid w:val="006010E7"/>
    <w:rsid w:val="006140AD"/>
    <w:rsid w:val="006157D2"/>
    <w:rsid w:val="006260D5"/>
    <w:rsid w:val="0062659A"/>
    <w:rsid w:val="00630469"/>
    <w:rsid w:val="00631364"/>
    <w:rsid w:val="00632F6C"/>
    <w:rsid w:val="00635409"/>
    <w:rsid w:val="00635B83"/>
    <w:rsid w:val="006366FA"/>
    <w:rsid w:val="00642825"/>
    <w:rsid w:val="006507F2"/>
    <w:rsid w:val="00656D96"/>
    <w:rsid w:val="006571B7"/>
    <w:rsid w:val="00661F97"/>
    <w:rsid w:val="00665C89"/>
    <w:rsid w:val="006709AD"/>
    <w:rsid w:val="0068520C"/>
    <w:rsid w:val="00690847"/>
    <w:rsid w:val="00694FED"/>
    <w:rsid w:val="006A58A1"/>
    <w:rsid w:val="006A783B"/>
    <w:rsid w:val="006A7AFA"/>
    <w:rsid w:val="006A7BCD"/>
    <w:rsid w:val="006B074E"/>
    <w:rsid w:val="006B08A7"/>
    <w:rsid w:val="006B2BD5"/>
    <w:rsid w:val="006C4390"/>
    <w:rsid w:val="006C4951"/>
    <w:rsid w:val="006C7282"/>
    <w:rsid w:val="006C7D29"/>
    <w:rsid w:val="006D0E3D"/>
    <w:rsid w:val="006D6B8F"/>
    <w:rsid w:val="006D6D24"/>
    <w:rsid w:val="006E20B9"/>
    <w:rsid w:val="006E3CA9"/>
    <w:rsid w:val="006E4D81"/>
    <w:rsid w:val="006E6295"/>
    <w:rsid w:val="006F09F5"/>
    <w:rsid w:val="006F284C"/>
    <w:rsid w:val="006F4F34"/>
    <w:rsid w:val="006F7227"/>
    <w:rsid w:val="006F72F0"/>
    <w:rsid w:val="00702366"/>
    <w:rsid w:val="0070285A"/>
    <w:rsid w:val="007065BE"/>
    <w:rsid w:val="00713238"/>
    <w:rsid w:val="0071432E"/>
    <w:rsid w:val="007163BC"/>
    <w:rsid w:val="00716D77"/>
    <w:rsid w:val="00722F36"/>
    <w:rsid w:val="007259AC"/>
    <w:rsid w:val="00730AE3"/>
    <w:rsid w:val="00732993"/>
    <w:rsid w:val="00736BC2"/>
    <w:rsid w:val="00742EC8"/>
    <w:rsid w:val="00744377"/>
    <w:rsid w:val="00750349"/>
    <w:rsid w:val="00755F4F"/>
    <w:rsid w:val="00757BD0"/>
    <w:rsid w:val="00760751"/>
    <w:rsid w:val="0076148E"/>
    <w:rsid w:val="007661E1"/>
    <w:rsid w:val="00770718"/>
    <w:rsid w:val="0077582D"/>
    <w:rsid w:val="0077603D"/>
    <w:rsid w:val="00781826"/>
    <w:rsid w:val="0078366A"/>
    <w:rsid w:val="00785E80"/>
    <w:rsid w:val="00786D56"/>
    <w:rsid w:val="00787C57"/>
    <w:rsid w:val="0079325E"/>
    <w:rsid w:val="007A2D83"/>
    <w:rsid w:val="007B1587"/>
    <w:rsid w:val="007B1786"/>
    <w:rsid w:val="007B66AF"/>
    <w:rsid w:val="007B6C7F"/>
    <w:rsid w:val="007C5285"/>
    <w:rsid w:val="007C633B"/>
    <w:rsid w:val="007D3182"/>
    <w:rsid w:val="007D4BE6"/>
    <w:rsid w:val="007F3637"/>
    <w:rsid w:val="0080009A"/>
    <w:rsid w:val="0080670B"/>
    <w:rsid w:val="0082165E"/>
    <w:rsid w:val="00825524"/>
    <w:rsid w:val="0083211E"/>
    <w:rsid w:val="008369AD"/>
    <w:rsid w:val="0084154A"/>
    <w:rsid w:val="00843ACE"/>
    <w:rsid w:val="00846455"/>
    <w:rsid w:val="00850F26"/>
    <w:rsid w:val="0085225D"/>
    <w:rsid w:val="008542DE"/>
    <w:rsid w:val="008619C6"/>
    <w:rsid w:val="00870D40"/>
    <w:rsid w:val="00870FF4"/>
    <w:rsid w:val="0087342F"/>
    <w:rsid w:val="00875678"/>
    <w:rsid w:val="00875847"/>
    <w:rsid w:val="00891D28"/>
    <w:rsid w:val="008A0F63"/>
    <w:rsid w:val="008B3465"/>
    <w:rsid w:val="008B7E20"/>
    <w:rsid w:val="008C013C"/>
    <w:rsid w:val="008C1E35"/>
    <w:rsid w:val="008C4F9D"/>
    <w:rsid w:val="008C7EA4"/>
    <w:rsid w:val="008D50BA"/>
    <w:rsid w:val="008D5AA2"/>
    <w:rsid w:val="008E0EA6"/>
    <w:rsid w:val="008E2799"/>
    <w:rsid w:val="008E4DF6"/>
    <w:rsid w:val="008E5F84"/>
    <w:rsid w:val="008E7500"/>
    <w:rsid w:val="008F5534"/>
    <w:rsid w:val="008F77E7"/>
    <w:rsid w:val="0090096F"/>
    <w:rsid w:val="00905017"/>
    <w:rsid w:val="009067F8"/>
    <w:rsid w:val="00914212"/>
    <w:rsid w:val="00921787"/>
    <w:rsid w:val="00922EAD"/>
    <w:rsid w:val="0092794B"/>
    <w:rsid w:val="009322A2"/>
    <w:rsid w:val="00933A84"/>
    <w:rsid w:val="009507AF"/>
    <w:rsid w:val="00952CDD"/>
    <w:rsid w:val="00953856"/>
    <w:rsid w:val="009554D5"/>
    <w:rsid w:val="00956C47"/>
    <w:rsid w:val="00970544"/>
    <w:rsid w:val="00970D86"/>
    <w:rsid w:val="009773B1"/>
    <w:rsid w:val="009914BE"/>
    <w:rsid w:val="00992803"/>
    <w:rsid w:val="009933BB"/>
    <w:rsid w:val="00997554"/>
    <w:rsid w:val="00997E58"/>
    <w:rsid w:val="009A39BC"/>
    <w:rsid w:val="009B2BA8"/>
    <w:rsid w:val="009B31C9"/>
    <w:rsid w:val="009B42BD"/>
    <w:rsid w:val="009B5E1D"/>
    <w:rsid w:val="009C733E"/>
    <w:rsid w:val="009D2F92"/>
    <w:rsid w:val="009E2B79"/>
    <w:rsid w:val="009E7FEE"/>
    <w:rsid w:val="009F0779"/>
    <w:rsid w:val="009F127B"/>
    <w:rsid w:val="009F13E7"/>
    <w:rsid w:val="009F4F10"/>
    <w:rsid w:val="00A05E67"/>
    <w:rsid w:val="00A10051"/>
    <w:rsid w:val="00A10286"/>
    <w:rsid w:val="00A12C82"/>
    <w:rsid w:val="00A20319"/>
    <w:rsid w:val="00A20F36"/>
    <w:rsid w:val="00A2777F"/>
    <w:rsid w:val="00A309F2"/>
    <w:rsid w:val="00A30DAD"/>
    <w:rsid w:val="00A315AC"/>
    <w:rsid w:val="00A316A0"/>
    <w:rsid w:val="00A34A17"/>
    <w:rsid w:val="00A354D3"/>
    <w:rsid w:val="00A35FB9"/>
    <w:rsid w:val="00A409E9"/>
    <w:rsid w:val="00A42CAB"/>
    <w:rsid w:val="00A45671"/>
    <w:rsid w:val="00A469CE"/>
    <w:rsid w:val="00A51339"/>
    <w:rsid w:val="00A54878"/>
    <w:rsid w:val="00A55727"/>
    <w:rsid w:val="00A6004F"/>
    <w:rsid w:val="00A6030B"/>
    <w:rsid w:val="00A624A1"/>
    <w:rsid w:val="00A642BC"/>
    <w:rsid w:val="00A7424C"/>
    <w:rsid w:val="00A821D9"/>
    <w:rsid w:val="00A86344"/>
    <w:rsid w:val="00A90998"/>
    <w:rsid w:val="00A9784D"/>
    <w:rsid w:val="00AA014E"/>
    <w:rsid w:val="00AA76E2"/>
    <w:rsid w:val="00AB067F"/>
    <w:rsid w:val="00AB2567"/>
    <w:rsid w:val="00AC1E69"/>
    <w:rsid w:val="00AC6B89"/>
    <w:rsid w:val="00AD3964"/>
    <w:rsid w:val="00AE658E"/>
    <w:rsid w:val="00AE7B44"/>
    <w:rsid w:val="00AF3717"/>
    <w:rsid w:val="00B02671"/>
    <w:rsid w:val="00B05379"/>
    <w:rsid w:val="00B06B50"/>
    <w:rsid w:val="00B1551A"/>
    <w:rsid w:val="00B21126"/>
    <w:rsid w:val="00B2285B"/>
    <w:rsid w:val="00B22BBE"/>
    <w:rsid w:val="00B271A0"/>
    <w:rsid w:val="00B3171D"/>
    <w:rsid w:val="00B3299A"/>
    <w:rsid w:val="00B446D9"/>
    <w:rsid w:val="00B44FC0"/>
    <w:rsid w:val="00B50180"/>
    <w:rsid w:val="00B51399"/>
    <w:rsid w:val="00B541BC"/>
    <w:rsid w:val="00B54814"/>
    <w:rsid w:val="00B56B11"/>
    <w:rsid w:val="00B5758C"/>
    <w:rsid w:val="00B61D8E"/>
    <w:rsid w:val="00B82689"/>
    <w:rsid w:val="00B85F9B"/>
    <w:rsid w:val="00B87BD9"/>
    <w:rsid w:val="00B969C7"/>
    <w:rsid w:val="00BA1498"/>
    <w:rsid w:val="00BA19B5"/>
    <w:rsid w:val="00BA2A11"/>
    <w:rsid w:val="00BA3233"/>
    <w:rsid w:val="00BA4C84"/>
    <w:rsid w:val="00BB7CBB"/>
    <w:rsid w:val="00BE37A4"/>
    <w:rsid w:val="00BE45DE"/>
    <w:rsid w:val="00BE5DA5"/>
    <w:rsid w:val="00BE7EF8"/>
    <w:rsid w:val="00BF4984"/>
    <w:rsid w:val="00C04DD0"/>
    <w:rsid w:val="00C05456"/>
    <w:rsid w:val="00C076A9"/>
    <w:rsid w:val="00C15BBB"/>
    <w:rsid w:val="00C15BF1"/>
    <w:rsid w:val="00C1668E"/>
    <w:rsid w:val="00C1759E"/>
    <w:rsid w:val="00C21B8D"/>
    <w:rsid w:val="00C27CA4"/>
    <w:rsid w:val="00C3131F"/>
    <w:rsid w:val="00C31FC0"/>
    <w:rsid w:val="00C37FF1"/>
    <w:rsid w:val="00C45AA0"/>
    <w:rsid w:val="00C507CD"/>
    <w:rsid w:val="00C534A8"/>
    <w:rsid w:val="00C54753"/>
    <w:rsid w:val="00C62F9A"/>
    <w:rsid w:val="00C66DC5"/>
    <w:rsid w:val="00C71E75"/>
    <w:rsid w:val="00C73DA3"/>
    <w:rsid w:val="00C77956"/>
    <w:rsid w:val="00C83E22"/>
    <w:rsid w:val="00C85EA4"/>
    <w:rsid w:val="00C87DF3"/>
    <w:rsid w:val="00C912FE"/>
    <w:rsid w:val="00C9201C"/>
    <w:rsid w:val="00CA1572"/>
    <w:rsid w:val="00CA176F"/>
    <w:rsid w:val="00CA2BC5"/>
    <w:rsid w:val="00CA4E42"/>
    <w:rsid w:val="00CA5F15"/>
    <w:rsid w:val="00CA6B87"/>
    <w:rsid w:val="00CA79CF"/>
    <w:rsid w:val="00CB79C5"/>
    <w:rsid w:val="00CC2031"/>
    <w:rsid w:val="00CC3420"/>
    <w:rsid w:val="00CD5A10"/>
    <w:rsid w:val="00CE2D83"/>
    <w:rsid w:val="00CE439F"/>
    <w:rsid w:val="00CE4AB6"/>
    <w:rsid w:val="00CE51C3"/>
    <w:rsid w:val="00CF4F69"/>
    <w:rsid w:val="00D020D6"/>
    <w:rsid w:val="00D03D6E"/>
    <w:rsid w:val="00D10933"/>
    <w:rsid w:val="00D11F69"/>
    <w:rsid w:val="00D12F04"/>
    <w:rsid w:val="00D145AC"/>
    <w:rsid w:val="00D15589"/>
    <w:rsid w:val="00D2029B"/>
    <w:rsid w:val="00D20D9B"/>
    <w:rsid w:val="00D22AE8"/>
    <w:rsid w:val="00D33278"/>
    <w:rsid w:val="00D36F9C"/>
    <w:rsid w:val="00D432AD"/>
    <w:rsid w:val="00D51069"/>
    <w:rsid w:val="00D547B4"/>
    <w:rsid w:val="00D643A5"/>
    <w:rsid w:val="00D65E04"/>
    <w:rsid w:val="00D74C43"/>
    <w:rsid w:val="00D80227"/>
    <w:rsid w:val="00D811D6"/>
    <w:rsid w:val="00D8160E"/>
    <w:rsid w:val="00D9537D"/>
    <w:rsid w:val="00D95406"/>
    <w:rsid w:val="00D97EEC"/>
    <w:rsid w:val="00DA27B1"/>
    <w:rsid w:val="00DB4E3C"/>
    <w:rsid w:val="00DC7D92"/>
    <w:rsid w:val="00DD52CC"/>
    <w:rsid w:val="00DE308B"/>
    <w:rsid w:val="00DE59C4"/>
    <w:rsid w:val="00DF5403"/>
    <w:rsid w:val="00DF7F08"/>
    <w:rsid w:val="00E03F42"/>
    <w:rsid w:val="00E05A5F"/>
    <w:rsid w:val="00E13677"/>
    <w:rsid w:val="00E14A7F"/>
    <w:rsid w:val="00E24D24"/>
    <w:rsid w:val="00E2582C"/>
    <w:rsid w:val="00E25B48"/>
    <w:rsid w:val="00E27817"/>
    <w:rsid w:val="00E32CE3"/>
    <w:rsid w:val="00E37A7A"/>
    <w:rsid w:val="00E436F2"/>
    <w:rsid w:val="00E47630"/>
    <w:rsid w:val="00E55B3B"/>
    <w:rsid w:val="00E55E91"/>
    <w:rsid w:val="00E607E2"/>
    <w:rsid w:val="00E614EB"/>
    <w:rsid w:val="00E620CB"/>
    <w:rsid w:val="00E70AE7"/>
    <w:rsid w:val="00E75D28"/>
    <w:rsid w:val="00E852E5"/>
    <w:rsid w:val="00E9217E"/>
    <w:rsid w:val="00EA56DB"/>
    <w:rsid w:val="00EA5DC6"/>
    <w:rsid w:val="00EA7525"/>
    <w:rsid w:val="00EB52EB"/>
    <w:rsid w:val="00EC0891"/>
    <w:rsid w:val="00EC30C2"/>
    <w:rsid w:val="00ED3735"/>
    <w:rsid w:val="00EE061E"/>
    <w:rsid w:val="00EE25E7"/>
    <w:rsid w:val="00EE4931"/>
    <w:rsid w:val="00EE4FC9"/>
    <w:rsid w:val="00EE51DB"/>
    <w:rsid w:val="00EE5D76"/>
    <w:rsid w:val="00EF59B5"/>
    <w:rsid w:val="00EF6349"/>
    <w:rsid w:val="00F07FEB"/>
    <w:rsid w:val="00F10033"/>
    <w:rsid w:val="00F116A3"/>
    <w:rsid w:val="00F13DC0"/>
    <w:rsid w:val="00F13DEA"/>
    <w:rsid w:val="00F14485"/>
    <w:rsid w:val="00F16F02"/>
    <w:rsid w:val="00F245D6"/>
    <w:rsid w:val="00F25A1A"/>
    <w:rsid w:val="00F26A60"/>
    <w:rsid w:val="00F3054D"/>
    <w:rsid w:val="00F34EB0"/>
    <w:rsid w:val="00F41AA8"/>
    <w:rsid w:val="00F465B6"/>
    <w:rsid w:val="00F64CB9"/>
    <w:rsid w:val="00F67181"/>
    <w:rsid w:val="00F72184"/>
    <w:rsid w:val="00F77628"/>
    <w:rsid w:val="00F811D3"/>
    <w:rsid w:val="00F838DD"/>
    <w:rsid w:val="00FA00D0"/>
    <w:rsid w:val="00FA2967"/>
    <w:rsid w:val="00FA4E98"/>
    <w:rsid w:val="00FB0580"/>
    <w:rsid w:val="00FB3B70"/>
    <w:rsid w:val="00FB4543"/>
    <w:rsid w:val="00FC6159"/>
    <w:rsid w:val="00FD061C"/>
    <w:rsid w:val="00FD3A82"/>
    <w:rsid w:val="00FD785E"/>
    <w:rsid w:val="00FF0082"/>
    <w:rsid w:val="00FF2DF0"/>
    <w:rsid w:val="00FF50C2"/>
    <w:rsid w:val="00FF6F6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DE5F-324B-4174-820A-DFB80F12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4F1204"/>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4F1204"/>
    <w:pPr>
      <w:keepNext/>
      <w:tabs>
        <w:tab w:val="left" w:pos="567"/>
      </w:tabs>
      <w:spacing w:before="120" w:after="120"/>
      <w:jc w:val="center"/>
      <w:outlineLvl w:val="2"/>
    </w:pPr>
    <w:rPr>
      <w:i/>
      <w:iCs/>
    </w:rPr>
  </w:style>
  <w:style w:type="paragraph" w:styleId="Heading4">
    <w:name w:val="heading 4"/>
    <w:basedOn w:val="Normal"/>
    <w:qFormat/>
    <w:rsid w:val="004F1204"/>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4F1204"/>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4F1204"/>
    <w:pPr>
      <w:keepNext/>
      <w:spacing w:after="240" w:line="240" w:lineRule="exact"/>
      <w:ind w:left="720"/>
      <w:outlineLvl w:val="5"/>
    </w:pPr>
    <w:rPr>
      <w:u w:val="single"/>
    </w:rPr>
  </w:style>
  <w:style w:type="paragraph" w:styleId="Heading7">
    <w:name w:val="heading 7"/>
    <w:basedOn w:val="Normal"/>
    <w:next w:val="Normal"/>
    <w:qFormat/>
    <w:rsid w:val="004F1204"/>
    <w:pPr>
      <w:keepNext/>
      <w:jc w:val="right"/>
      <w:outlineLvl w:val="6"/>
    </w:pPr>
    <w:rPr>
      <w:rFonts w:ascii="Univers" w:hAnsi="Univers"/>
      <w:b/>
      <w:sz w:val="28"/>
    </w:rPr>
  </w:style>
  <w:style w:type="paragraph" w:styleId="Heading8">
    <w:name w:val="heading 8"/>
    <w:basedOn w:val="Normal"/>
    <w:next w:val="Normal"/>
    <w:qFormat/>
    <w:rsid w:val="004F1204"/>
    <w:pPr>
      <w:keepNext/>
      <w:jc w:val="right"/>
      <w:outlineLvl w:val="7"/>
    </w:pPr>
    <w:rPr>
      <w:rFonts w:ascii="Univers" w:hAnsi="Univers"/>
      <w:b/>
      <w:sz w:val="32"/>
    </w:rPr>
  </w:style>
  <w:style w:type="paragraph" w:styleId="Heading9">
    <w:name w:val="heading 9"/>
    <w:basedOn w:val="Normal"/>
    <w:next w:val="Normal"/>
    <w:qFormat/>
    <w:rsid w:val="004F1204"/>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204"/>
    <w:pPr>
      <w:tabs>
        <w:tab w:val="center" w:pos="4320"/>
        <w:tab w:val="right" w:pos="8640"/>
      </w:tabs>
    </w:pPr>
  </w:style>
  <w:style w:type="paragraph" w:styleId="Footer">
    <w:name w:val="footer"/>
    <w:basedOn w:val="Normal"/>
    <w:rsid w:val="004F1204"/>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4F1204"/>
    <w:pPr>
      <w:keepLines/>
      <w:spacing w:after="60"/>
      <w:ind w:firstLine="720"/>
    </w:pPr>
    <w:rPr>
      <w:sz w:val="18"/>
    </w:rPr>
  </w:style>
  <w:style w:type="paragraph" w:styleId="BodyText">
    <w:name w:val="Body Text"/>
    <w:basedOn w:val="Normal"/>
    <w:rsid w:val="004F1204"/>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4F1204"/>
    <w:rPr>
      <w:sz w:val="16"/>
    </w:rPr>
  </w:style>
  <w:style w:type="paragraph" w:styleId="CommentText">
    <w:name w:val="annotation text"/>
    <w:basedOn w:val="Normal"/>
    <w:link w:val="CommentTextChar"/>
    <w:semiHidden/>
    <w:rsid w:val="004F1204"/>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F1204"/>
    <w:rPr>
      <w:sz w:val="18"/>
      <w:u w:val="single"/>
      <w:vertAlign w:val="baseline"/>
    </w:rPr>
  </w:style>
  <w:style w:type="paragraph" w:styleId="BodyTextIndent">
    <w:name w:val="Body Text Indent"/>
    <w:basedOn w:val="Normal"/>
    <w:rsid w:val="004F1204"/>
    <w:pPr>
      <w:spacing w:before="120" w:after="120"/>
      <w:ind w:left="1440" w:hanging="720"/>
      <w:jc w:val="left"/>
    </w:pPr>
  </w:style>
  <w:style w:type="character" w:styleId="PageNumber">
    <w:name w:val="page number"/>
    <w:rsid w:val="004F1204"/>
    <w:rPr>
      <w:rFonts w:ascii="Times New Roman" w:hAnsi="Times New Roman"/>
      <w:sz w:val="22"/>
    </w:rPr>
  </w:style>
  <w:style w:type="paragraph" w:customStyle="1" w:styleId="HEADING">
    <w:name w:val="HEADING"/>
    <w:basedOn w:val="Normal"/>
    <w:rsid w:val="004F1204"/>
    <w:pPr>
      <w:keepNext/>
      <w:spacing w:before="240" w:after="120"/>
      <w:jc w:val="center"/>
    </w:pPr>
    <w:rPr>
      <w:b/>
      <w:bCs/>
      <w:caps/>
    </w:rPr>
  </w:style>
  <w:style w:type="paragraph" w:customStyle="1" w:styleId="para4">
    <w:name w:val="para4"/>
    <w:basedOn w:val="Normal"/>
    <w:rsid w:val="004F1204"/>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4F1204"/>
    <w:pPr>
      <w:ind w:left="170" w:right="3119" w:hanging="170"/>
      <w:jc w:val="left"/>
    </w:pPr>
  </w:style>
  <w:style w:type="paragraph" w:customStyle="1" w:styleId="Para3">
    <w:name w:val="Para3"/>
    <w:basedOn w:val="Normal"/>
    <w:rsid w:val="004F1204"/>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4F1204"/>
    <w:pPr>
      <w:spacing w:before="120"/>
    </w:pPr>
    <w:rPr>
      <w:rFonts w:cs="Arial"/>
      <w:b/>
      <w:bCs/>
      <w:sz w:val="24"/>
    </w:rPr>
  </w:style>
  <w:style w:type="paragraph" w:styleId="TOC9">
    <w:name w:val="toc 9"/>
    <w:basedOn w:val="Normal"/>
    <w:next w:val="Normal"/>
    <w:autoRedefine/>
    <w:semiHidden/>
    <w:rsid w:val="004F1204"/>
    <w:pPr>
      <w:spacing w:before="120" w:after="120"/>
      <w:ind w:left="1760"/>
      <w:jc w:val="left"/>
    </w:pPr>
  </w:style>
  <w:style w:type="paragraph" w:styleId="TOC1">
    <w:name w:val="toc 1"/>
    <w:basedOn w:val="Normal"/>
    <w:next w:val="Normal"/>
    <w:autoRedefine/>
    <w:semiHidden/>
    <w:rsid w:val="004F1204"/>
    <w:pPr>
      <w:ind w:left="720" w:hanging="720"/>
    </w:pPr>
    <w:rPr>
      <w:caps/>
    </w:rPr>
  </w:style>
  <w:style w:type="paragraph" w:styleId="TOC2">
    <w:name w:val="toc 2"/>
    <w:basedOn w:val="Normal"/>
    <w:next w:val="Normal"/>
    <w:autoRedefine/>
    <w:semiHidden/>
    <w:rsid w:val="004F1204"/>
    <w:pPr>
      <w:tabs>
        <w:tab w:val="right" w:leader="dot" w:pos="9356"/>
      </w:tabs>
      <w:ind w:left="1440" w:hanging="720"/>
    </w:pPr>
    <w:rPr>
      <w:noProof/>
      <w:szCs w:val="22"/>
    </w:rPr>
  </w:style>
  <w:style w:type="paragraph" w:styleId="TOC3">
    <w:name w:val="toc 3"/>
    <w:basedOn w:val="Normal"/>
    <w:next w:val="Normal"/>
    <w:autoRedefine/>
    <w:semiHidden/>
    <w:rsid w:val="004F1204"/>
    <w:pPr>
      <w:ind w:left="2160" w:hanging="720"/>
    </w:pPr>
  </w:style>
  <w:style w:type="paragraph" w:styleId="TOC4">
    <w:name w:val="toc 4"/>
    <w:basedOn w:val="Normal"/>
    <w:next w:val="Normal"/>
    <w:autoRedefine/>
    <w:semiHidden/>
    <w:rsid w:val="004F1204"/>
    <w:pPr>
      <w:spacing w:before="120" w:after="120"/>
      <w:ind w:left="660"/>
      <w:jc w:val="left"/>
    </w:pPr>
  </w:style>
  <w:style w:type="paragraph" w:styleId="TOC5">
    <w:name w:val="toc 5"/>
    <w:basedOn w:val="Normal"/>
    <w:next w:val="Normal"/>
    <w:autoRedefine/>
    <w:semiHidden/>
    <w:rsid w:val="004F1204"/>
    <w:pPr>
      <w:spacing w:before="120" w:after="120"/>
      <w:ind w:left="880"/>
      <w:jc w:val="left"/>
    </w:pPr>
  </w:style>
  <w:style w:type="paragraph" w:styleId="TOC6">
    <w:name w:val="toc 6"/>
    <w:basedOn w:val="Normal"/>
    <w:next w:val="Normal"/>
    <w:autoRedefine/>
    <w:semiHidden/>
    <w:rsid w:val="004F1204"/>
    <w:pPr>
      <w:spacing w:before="120" w:after="120"/>
      <w:ind w:left="1100"/>
      <w:jc w:val="left"/>
    </w:pPr>
  </w:style>
  <w:style w:type="paragraph" w:styleId="TOC7">
    <w:name w:val="toc 7"/>
    <w:basedOn w:val="Normal"/>
    <w:next w:val="Normal"/>
    <w:autoRedefine/>
    <w:semiHidden/>
    <w:rsid w:val="004F1204"/>
    <w:pPr>
      <w:spacing w:before="120" w:after="120"/>
      <w:ind w:left="1320"/>
      <w:jc w:val="left"/>
    </w:pPr>
  </w:style>
  <w:style w:type="paragraph" w:styleId="TOC8">
    <w:name w:val="toc 8"/>
    <w:basedOn w:val="Normal"/>
    <w:next w:val="Normal"/>
    <w:autoRedefine/>
    <w:semiHidden/>
    <w:rsid w:val="004F1204"/>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4F1204"/>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4F1204"/>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4F1204"/>
    <w:rPr>
      <w:vertAlign w:val="superscript"/>
    </w:rPr>
  </w:style>
  <w:style w:type="paragraph" w:styleId="EndnoteText">
    <w:name w:val="endnote text"/>
    <w:basedOn w:val="Normal"/>
    <w:semiHidden/>
    <w:rsid w:val="004F1204"/>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4F1204"/>
    <w:pPr>
      <w:ind w:left="1843" w:hanging="1134"/>
      <w:jc w:val="left"/>
    </w:pPr>
  </w:style>
  <w:style w:type="paragraph" w:customStyle="1" w:styleId="Heading1multiline">
    <w:name w:val="Heading 1 (multiline)"/>
    <w:basedOn w:val="Heading1"/>
    <w:rsid w:val="004F1204"/>
    <w:pPr>
      <w:ind w:left="1843" w:right="996" w:hanging="567"/>
      <w:jc w:val="left"/>
    </w:pPr>
  </w:style>
  <w:style w:type="paragraph" w:customStyle="1" w:styleId="Heading2multiline">
    <w:name w:val="Heading 2 (multiline)"/>
    <w:basedOn w:val="Heading1"/>
    <w:next w:val="Para1"/>
    <w:rsid w:val="004F1204"/>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4F1204"/>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DE59C4"/>
    <w:pPr>
      <w:spacing w:after="160" w:line="240" w:lineRule="exact"/>
    </w:pPr>
    <w:rPr>
      <w:sz w:val="18"/>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cbd.int/doc/decisions/np-mop-01/np-mop-01-dec-12-ar.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hyperlink" Target="https://www.cbd.int/doc/decisions/mop-07/mop-07-dec-09-ar.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2/cop-12-dec-27-a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oc/decisions/cop-01/full/cop-01-dec-ar.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oc/decisions/cop-04/full/cop-04-dec-a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33-ar.pdf"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469DDBCF59DE431590624BB88890AC1E"/>
        <w:category>
          <w:name w:val="General"/>
          <w:gallery w:val="placeholder"/>
        </w:category>
        <w:types>
          <w:type w:val="bbPlcHdr"/>
        </w:types>
        <w:behaviors>
          <w:behavior w:val="content"/>
        </w:behaviors>
        <w:guid w:val="{51FE088E-60D3-4BC0-8566-91F9B88C3B53}"/>
      </w:docPartPr>
      <w:docPartBody>
        <w:p w:rsidR="006425A6" w:rsidRDefault="00A63CDC" w:rsidP="00A63CDC">
          <w:pPr>
            <w:pStyle w:val="469DDBCF59DE431590624BB88890AC1E"/>
          </w:pPr>
          <w:r w:rsidRPr="00C725B6">
            <w:rPr>
              <w:rStyle w:val="PlaceholderText"/>
            </w:rPr>
            <w:t>[Subject]</w:t>
          </w:r>
        </w:p>
      </w:docPartBody>
    </w:docPart>
    <w:docPart>
      <w:docPartPr>
        <w:name w:val="876F168CCC674F999B8E5ACBE49C2705"/>
        <w:category>
          <w:name w:val="General"/>
          <w:gallery w:val="placeholder"/>
        </w:category>
        <w:types>
          <w:type w:val="bbPlcHdr"/>
        </w:types>
        <w:behaviors>
          <w:behavior w:val="content"/>
        </w:behaviors>
        <w:guid w:val="{DA76AB26-07DF-4BF2-9729-D80F1E457F7A}"/>
      </w:docPartPr>
      <w:docPartBody>
        <w:p w:rsidR="006425A6" w:rsidRDefault="00A63CDC" w:rsidP="00A63CDC">
          <w:pPr>
            <w:pStyle w:val="876F168CCC674F999B8E5ACBE49C2705"/>
          </w:pPr>
          <w:r w:rsidRPr="00C725B6">
            <w:rPr>
              <w:rStyle w:val="PlaceholderText"/>
            </w:rPr>
            <w:t>[Subject]</w:t>
          </w:r>
        </w:p>
      </w:docPartBody>
    </w:docPart>
    <w:docPart>
      <w:docPartPr>
        <w:name w:val="93602DB2211149C696B9A88C72CA2BE0"/>
        <w:category>
          <w:name w:val="General"/>
          <w:gallery w:val="placeholder"/>
        </w:category>
        <w:types>
          <w:type w:val="bbPlcHdr"/>
        </w:types>
        <w:behaviors>
          <w:behavior w:val="content"/>
        </w:behaviors>
        <w:guid w:val="{5A3EC182-0422-4AD3-B24D-CD12A68C6FF9}"/>
      </w:docPartPr>
      <w:docPartBody>
        <w:p w:rsidR="006425A6" w:rsidRDefault="00A63CDC" w:rsidP="00A63CDC">
          <w:pPr>
            <w:pStyle w:val="93602DB2211149C696B9A88C72CA2BE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YouYuan">
    <w:altName w:val="Microsoft YaHei"/>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038F"/>
    <w:rsid w:val="000030D6"/>
    <w:rsid w:val="00015BC6"/>
    <w:rsid w:val="000F4CF8"/>
    <w:rsid w:val="001B29AF"/>
    <w:rsid w:val="002B4CD3"/>
    <w:rsid w:val="00350D1A"/>
    <w:rsid w:val="0037757D"/>
    <w:rsid w:val="00493E4F"/>
    <w:rsid w:val="004A69EC"/>
    <w:rsid w:val="004B43FA"/>
    <w:rsid w:val="00600BCA"/>
    <w:rsid w:val="00621BAD"/>
    <w:rsid w:val="006425A6"/>
    <w:rsid w:val="006F26A3"/>
    <w:rsid w:val="007A4AF0"/>
    <w:rsid w:val="007E501A"/>
    <w:rsid w:val="00805D34"/>
    <w:rsid w:val="0083264A"/>
    <w:rsid w:val="00882404"/>
    <w:rsid w:val="008918D3"/>
    <w:rsid w:val="008F6F08"/>
    <w:rsid w:val="00975CD2"/>
    <w:rsid w:val="009805F2"/>
    <w:rsid w:val="0099042D"/>
    <w:rsid w:val="00A27574"/>
    <w:rsid w:val="00A63CDC"/>
    <w:rsid w:val="00AE48E2"/>
    <w:rsid w:val="00B171AC"/>
    <w:rsid w:val="00B36C7B"/>
    <w:rsid w:val="00BB2CFE"/>
    <w:rsid w:val="00C01711"/>
    <w:rsid w:val="00C738BF"/>
    <w:rsid w:val="00D5481D"/>
    <w:rsid w:val="00EA2CF8"/>
    <w:rsid w:val="00EC17B5"/>
    <w:rsid w:val="00EE6614"/>
    <w:rsid w:val="00F24B74"/>
    <w:rsid w:val="00FB717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63CDC"/>
    <w:rPr>
      <w:color w:val="808080"/>
    </w:rPr>
  </w:style>
  <w:style w:type="paragraph" w:customStyle="1" w:styleId="62F44C6121AB47D8A2AC27E6F16A3597">
    <w:name w:val="62F44C6121AB47D8A2AC27E6F16A3597"/>
    <w:rsid w:val="00805D34"/>
    <w:pPr>
      <w:spacing w:after="160" w:line="259" w:lineRule="auto"/>
    </w:pPr>
    <w:rPr>
      <w:lang w:val="en-CA" w:eastAsia="en-CA"/>
    </w:rPr>
  </w:style>
  <w:style w:type="paragraph" w:customStyle="1" w:styleId="469DDBCF59DE431590624BB88890AC1E">
    <w:name w:val="469DDBCF59DE431590624BB88890AC1E"/>
    <w:rsid w:val="00A63CDC"/>
    <w:pPr>
      <w:bidi/>
    </w:pPr>
  </w:style>
  <w:style w:type="paragraph" w:customStyle="1" w:styleId="876F168CCC674F999B8E5ACBE49C2705">
    <w:name w:val="876F168CCC674F999B8E5ACBE49C2705"/>
    <w:rsid w:val="00A63CDC"/>
    <w:pPr>
      <w:bidi/>
    </w:pPr>
  </w:style>
  <w:style w:type="paragraph" w:customStyle="1" w:styleId="93602DB2211149C696B9A88C72CA2BE0">
    <w:name w:val="93602DB2211149C696B9A88C72CA2BE0"/>
    <w:rsid w:val="00A63CD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2.xml><?xml version="1.0" encoding="utf-8"?>
<ds:datastoreItem xmlns:ds="http://schemas.openxmlformats.org/officeDocument/2006/customXml" ds:itemID="{D7CF30BC-0A55-44FB-A3C6-326E7F4D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CE7078-44A2-4BA5-9528-E53162B6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7</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جدول الأعمال المؤقت المشروح</vt:lpstr>
    </vt:vector>
  </TitlesOfParts>
  <Company>United Nations</Company>
  <LinksUpToDate>false</LinksUpToDate>
  <CharactersWithSpaces>14834</CharactersWithSpaces>
  <SharedDoc>false</SharedDoc>
  <HyperlinkBase>https://www.cbd.int/abs/</HyperlinkBase>
  <HLinks>
    <vt:vector size="36" baseType="variant">
      <vt:variant>
        <vt:i4>7274593</vt:i4>
      </vt:variant>
      <vt:variant>
        <vt:i4>15</vt:i4>
      </vt:variant>
      <vt:variant>
        <vt:i4>0</vt:i4>
      </vt:variant>
      <vt:variant>
        <vt:i4>5</vt:i4>
      </vt:variant>
      <vt:variant>
        <vt:lpwstr>https://www.cbd.int/decisions/cop/?m=cop-04</vt:lpwstr>
      </vt:variant>
      <vt:variant>
        <vt:lpwstr/>
      </vt:variant>
      <vt:variant>
        <vt:i4>7733296</vt:i4>
      </vt:variant>
      <vt:variant>
        <vt:i4>12</vt:i4>
      </vt:variant>
      <vt:variant>
        <vt:i4>0</vt:i4>
      </vt:variant>
      <vt:variant>
        <vt:i4>5</vt:i4>
      </vt:variant>
      <vt:variant>
        <vt:lpwstr>https://www.cbd.int/doc/decisions/np-mop-01/np-mop-01-dec-12-en.pdf</vt:lpwstr>
      </vt:variant>
      <vt:variant>
        <vt:lpwstr/>
      </vt:variant>
      <vt:variant>
        <vt:i4>655430</vt:i4>
      </vt:variant>
      <vt:variant>
        <vt:i4>9</vt:i4>
      </vt:variant>
      <vt:variant>
        <vt:i4>0</vt:i4>
      </vt:variant>
      <vt:variant>
        <vt:i4>5</vt:i4>
      </vt:variant>
      <vt:variant>
        <vt:lpwstr>https://www.cbd.int/doc/decisions/mop-07/mop-07-dec-09-en.pdf</vt:lpwstr>
      </vt:variant>
      <vt:variant>
        <vt:lpwstr/>
      </vt:variant>
      <vt:variant>
        <vt:i4>917582</vt:i4>
      </vt:variant>
      <vt:variant>
        <vt:i4>6</vt:i4>
      </vt:variant>
      <vt:variant>
        <vt:i4>0</vt:i4>
      </vt:variant>
      <vt:variant>
        <vt:i4>5</vt:i4>
      </vt:variant>
      <vt:variant>
        <vt:lpwstr>https://www.cbd.int/doc/decisions/cop-12/cop-12-dec-27-en.pdf</vt:lpwstr>
      </vt:variant>
      <vt:variant>
        <vt:lpwstr/>
      </vt:variant>
      <vt:variant>
        <vt:i4>655438</vt:i4>
      </vt:variant>
      <vt:variant>
        <vt:i4>3</vt:i4>
      </vt:variant>
      <vt:variant>
        <vt:i4>0</vt:i4>
      </vt:variant>
      <vt:variant>
        <vt:i4>5</vt:i4>
      </vt:variant>
      <vt:variant>
        <vt:lpwstr>https://www.cbd.int/doc/decisions/cop-01/cop-01-dec-01-en.pdf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جدول الأعمال المؤقت المشروح</dc:title>
  <dc:subject>CBD/NP/MOP/4/1/Add.1 </dc:subject>
  <dc:creator>SCBD</dc:creator>
  <cp:keywords>Conference of the Parties serving as the meeting of the Parties to the Nagoya Protocol on Access and Benefit-sharing, fourth meeting, Kunming, China, 11-15 October 2021and 25 April-8 May 2022</cp:keywords>
  <cp:lastModifiedBy>Angela Xuehe Yan</cp:lastModifiedBy>
  <cp:revision>106</cp:revision>
  <cp:lastPrinted>2019-03-11T16:25:00Z</cp:lastPrinted>
  <dcterms:created xsi:type="dcterms:W3CDTF">2021-09-01T17:15:00Z</dcterms:created>
  <dcterms:modified xsi:type="dcterms:W3CDTF">2021-09-03T12:17:00Z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CBD.....Distr..GENERAL..CBD/NP/MOP/4/1/Add.1 .20 August 2021..ARABIC.ORIGINAL: ENGLISH ...مؤتمر الأطراف في الاتفاقية المتعلقة بالتنوع البيولوجي العامل كاجتماع للأطراف في بروتوكول ناغويا بشأن الحصول على الموارد الجينية والتقاسم العادل والمنصف للمنافع النا</vt:lpwstr>
  </property>
</Properties>
</file>