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69"/>
        <w:gridCol w:w="4762"/>
      </w:tblGrid>
      <w:tr w:rsidR="00C9161D" w:rsidRPr="009252CF" w:rsidTr="00D44456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C9161D" w:rsidRPr="00F13215" w:rsidRDefault="00C9161D">
            <w:pPr>
              <w:rPr>
                <w:kern w:val="22"/>
              </w:rPr>
            </w:pPr>
            <w:r w:rsidRPr="00367EEE">
              <w:rPr>
                <w:noProof/>
                <w:kern w:val="22"/>
              </w:rPr>
              <w:drawing>
                <wp:inline distT="0" distB="0" distL="0" distR="0" wp14:anchorId="3286E6E8" wp14:editId="7C553136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tcBorders>
              <w:bottom w:val="single" w:sz="12" w:space="0" w:color="auto"/>
            </w:tcBorders>
          </w:tcPr>
          <w:p w:rsidR="00C9161D" w:rsidRPr="00F13215" w:rsidRDefault="00C9161D">
            <w:pPr>
              <w:rPr>
                <w:kern w:val="22"/>
              </w:rPr>
            </w:pPr>
            <w:r w:rsidRPr="00367EEE">
              <w:rPr>
                <w:noProof/>
                <w:kern w:val="22"/>
              </w:rPr>
              <w:drawing>
                <wp:inline distT="0" distB="0" distL="0" distR="0" wp14:anchorId="6B4DEA23" wp14:editId="271C34EE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tcBorders>
              <w:bottom w:val="single" w:sz="12" w:space="0" w:color="auto"/>
            </w:tcBorders>
          </w:tcPr>
          <w:p w:rsidR="00C9161D" w:rsidRPr="006C0991" w:rsidRDefault="00C9161D" w:rsidP="00C9161D">
            <w:pPr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6C0991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  <w:tr w:rsidR="00C9161D" w:rsidRPr="009252CF" w:rsidTr="00D44456">
        <w:tc>
          <w:tcPr>
            <w:tcW w:w="5445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C9161D" w:rsidRPr="00F13215" w:rsidRDefault="00F83C9F" w:rsidP="00C9161D">
            <w:pPr>
              <w:rPr>
                <w:kern w:val="22"/>
              </w:rPr>
            </w:pPr>
            <w:r>
              <w:rPr>
                <w:noProof/>
                <w:kern w:val="22"/>
              </w:rPr>
              <w:drawing>
                <wp:inline distT="0" distB="0" distL="0" distR="0" wp14:anchorId="7EB40D08" wp14:editId="5C64EE5B">
                  <wp:extent cx="2615565" cy="1073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tcBorders>
              <w:top w:val="single" w:sz="12" w:space="0" w:color="auto"/>
              <w:bottom w:val="single" w:sz="36" w:space="0" w:color="auto"/>
            </w:tcBorders>
          </w:tcPr>
          <w:p w:rsidR="00C9161D" w:rsidRPr="006C0991" w:rsidRDefault="00C9161D" w:rsidP="00367EEE">
            <w:pPr>
              <w:ind w:left="1215"/>
              <w:jc w:val="left"/>
              <w:rPr>
                <w:kern w:val="22"/>
                <w:szCs w:val="22"/>
              </w:rPr>
            </w:pPr>
            <w:r w:rsidRPr="00F13215">
              <w:rPr>
                <w:kern w:val="22"/>
                <w:szCs w:val="22"/>
              </w:rPr>
              <w:t>Distr.</w:t>
            </w:r>
          </w:p>
          <w:p w:rsidR="00C9161D" w:rsidRPr="00F13215" w:rsidRDefault="008C38F4" w:rsidP="00367EEE">
            <w:pPr>
              <w:ind w:left="1215"/>
              <w:jc w:val="left"/>
              <w:rPr>
                <w:kern w:val="22"/>
                <w:szCs w:val="22"/>
              </w:rPr>
            </w:pPr>
            <w:sdt>
              <w:sdtPr>
                <w:rPr>
                  <w:kern w:val="22"/>
                  <w:szCs w:val="22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6F4227" w:rsidRPr="00F13215">
                  <w:rPr>
                    <w:kern w:val="22"/>
                    <w:szCs w:val="22"/>
                  </w:rPr>
                  <w:t>GENERAL</w:t>
                </w:r>
              </w:sdtContent>
            </w:sdt>
          </w:p>
          <w:p w:rsidR="00C9161D" w:rsidRPr="006C0991" w:rsidRDefault="00C9161D" w:rsidP="00367EEE">
            <w:pPr>
              <w:ind w:left="1215"/>
              <w:jc w:val="left"/>
              <w:rPr>
                <w:kern w:val="22"/>
                <w:szCs w:val="22"/>
              </w:rPr>
            </w:pPr>
          </w:p>
          <w:p w:rsidR="00C9161D" w:rsidRPr="00F13215" w:rsidRDefault="008C38F4" w:rsidP="00367EEE">
            <w:pPr>
              <w:ind w:left="1215"/>
              <w:jc w:val="left"/>
              <w:rPr>
                <w:kern w:val="22"/>
                <w:szCs w:val="22"/>
              </w:rPr>
            </w:pPr>
            <w:sdt>
              <w:sdtPr>
                <w:rPr>
                  <w:kern w:val="22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F4227" w:rsidRPr="00F13215">
                  <w:rPr>
                    <w:kern w:val="22"/>
                  </w:rPr>
                  <w:t>CBD/POST2020/WS/2019/4/1/Add.1</w:t>
                </w:r>
              </w:sdtContent>
            </w:sdt>
          </w:p>
          <w:p w:rsidR="00C9161D" w:rsidRPr="00F13215" w:rsidRDefault="008C38F4" w:rsidP="00367EEE">
            <w:pPr>
              <w:ind w:left="1215"/>
              <w:jc w:val="left"/>
              <w:rPr>
                <w:kern w:val="22"/>
                <w:szCs w:val="22"/>
              </w:rPr>
            </w:pPr>
            <w:sdt>
              <w:sdtPr>
                <w:rPr>
                  <w:kern w:val="22"/>
                  <w:szCs w:val="22"/>
                </w:rPr>
                <w:alias w:val="Publish Date"/>
                <w:tag w:val=""/>
                <w:id w:val="276757068"/>
                <w:placeholder>
                  <w:docPart w:val="0E8C501BBE954700A0C458443305DA3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9-04-02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E660A" w:rsidRPr="00F13215">
                  <w:rPr>
                    <w:kern w:val="22"/>
                    <w:szCs w:val="22"/>
                  </w:rPr>
                  <w:t>2 April 2019</w:t>
                </w:r>
              </w:sdtContent>
            </w:sdt>
          </w:p>
          <w:p w:rsidR="00C9161D" w:rsidRDefault="00C9161D" w:rsidP="00367EEE">
            <w:pPr>
              <w:ind w:left="1215"/>
              <w:jc w:val="left"/>
              <w:rPr>
                <w:kern w:val="22"/>
                <w:szCs w:val="22"/>
              </w:rPr>
            </w:pPr>
          </w:p>
          <w:p w:rsidR="00F83C9F" w:rsidRPr="006C0991" w:rsidRDefault="00F83C9F" w:rsidP="00367EEE">
            <w:pPr>
              <w:ind w:left="1215"/>
              <w:jc w:val="left"/>
              <w:rPr>
                <w:kern w:val="22"/>
                <w:szCs w:val="22"/>
              </w:rPr>
            </w:pPr>
            <w:r>
              <w:rPr>
                <w:kern w:val="22"/>
                <w:szCs w:val="22"/>
              </w:rPr>
              <w:t>RUSSIAN</w:t>
            </w:r>
          </w:p>
          <w:p w:rsidR="00C9161D" w:rsidRPr="009252CF" w:rsidRDefault="002B035D" w:rsidP="00367EEE">
            <w:pPr>
              <w:ind w:left="1215"/>
              <w:jc w:val="left"/>
              <w:rPr>
                <w:kern w:val="22"/>
                <w:szCs w:val="22"/>
              </w:rPr>
            </w:pPr>
            <w:r w:rsidRPr="006C0991">
              <w:rPr>
                <w:kern w:val="22"/>
                <w:szCs w:val="22"/>
              </w:rPr>
              <w:t xml:space="preserve">ORIGINAL: </w:t>
            </w:r>
            <w:r w:rsidR="00C9161D" w:rsidRPr="006C0991">
              <w:rPr>
                <w:kern w:val="22"/>
                <w:szCs w:val="22"/>
              </w:rPr>
              <w:t>ENGLISH</w:t>
            </w:r>
            <w:r w:rsidR="00014FAD" w:rsidRPr="006C0991">
              <w:rPr>
                <w:kern w:val="22"/>
                <w:szCs w:val="22"/>
              </w:rPr>
              <w:t xml:space="preserve"> </w:t>
            </w:r>
          </w:p>
          <w:p w:rsidR="00C9161D" w:rsidRPr="009252CF" w:rsidRDefault="00C9161D" w:rsidP="00367EEE">
            <w:pPr>
              <w:jc w:val="left"/>
              <w:rPr>
                <w:kern w:val="22"/>
              </w:rPr>
            </w:pPr>
          </w:p>
        </w:tc>
      </w:tr>
    </w:tbl>
    <w:p w:rsidR="00D44456" w:rsidRPr="002C5DAB" w:rsidRDefault="00D44456" w:rsidP="00D44456">
      <w:pPr>
        <w:pStyle w:val="Cornernotation"/>
        <w:kinsoku w:val="0"/>
        <w:overflowPunct w:val="0"/>
        <w:autoSpaceDE w:val="0"/>
        <w:autoSpaceDN w:val="0"/>
        <w:ind w:left="227" w:right="4784" w:hanging="227"/>
        <w:rPr>
          <w:caps/>
          <w:kern w:val="22"/>
          <w:lang w:val="ru-RU" w:eastAsia="ko-KR"/>
        </w:rPr>
      </w:pPr>
      <w:r w:rsidRPr="00B85DAA">
        <w:rPr>
          <w:caps/>
          <w:kern w:val="22"/>
          <w:szCs w:val="22"/>
          <w:lang w:val="ru-RU"/>
        </w:rPr>
        <w:t>Региональн</w:t>
      </w:r>
      <w:r>
        <w:rPr>
          <w:caps/>
          <w:kern w:val="22"/>
          <w:szCs w:val="22"/>
          <w:lang w:val="ru-RU"/>
        </w:rPr>
        <w:t>АЯ</w:t>
      </w:r>
      <w:r w:rsidRPr="002C5DAB">
        <w:rPr>
          <w:caps/>
          <w:kern w:val="22"/>
          <w:szCs w:val="22"/>
          <w:lang w:val="ru-RU"/>
        </w:rPr>
        <w:t xml:space="preserve"> </w:t>
      </w:r>
      <w:r w:rsidRPr="00B85DAA">
        <w:rPr>
          <w:caps/>
          <w:kern w:val="22"/>
          <w:szCs w:val="22"/>
          <w:lang w:val="ru-RU"/>
        </w:rPr>
        <w:t>консультаци</w:t>
      </w:r>
      <w:r>
        <w:rPr>
          <w:caps/>
          <w:kern w:val="22"/>
          <w:szCs w:val="22"/>
          <w:lang w:val="ru-RU"/>
        </w:rPr>
        <w:t>Я</w:t>
      </w:r>
      <w:r w:rsidRPr="002C5DAB">
        <w:rPr>
          <w:caps/>
          <w:kern w:val="22"/>
          <w:szCs w:val="22"/>
          <w:lang w:val="ru-RU"/>
        </w:rPr>
        <w:t xml:space="preserve"> </w:t>
      </w:r>
      <w:r w:rsidRPr="00B85DAA">
        <w:rPr>
          <w:caps/>
          <w:kern w:val="22"/>
          <w:szCs w:val="22"/>
          <w:lang w:val="ru-RU"/>
        </w:rPr>
        <w:t>по</w:t>
      </w:r>
      <w:r w:rsidRPr="002C5DAB">
        <w:rPr>
          <w:caps/>
          <w:kern w:val="22"/>
          <w:szCs w:val="22"/>
          <w:lang w:val="ru-RU"/>
        </w:rPr>
        <w:t xml:space="preserve"> </w:t>
      </w:r>
      <w:r w:rsidRPr="00B85DAA">
        <w:rPr>
          <w:caps/>
          <w:kern w:val="22"/>
          <w:szCs w:val="22"/>
          <w:lang w:val="ru-RU"/>
        </w:rPr>
        <w:t>разработке</w:t>
      </w:r>
      <w:r w:rsidRPr="002C5DAB">
        <w:rPr>
          <w:caps/>
          <w:kern w:val="22"/>
          <w:szCs w:val="22"/>
          <w:lang w:val="ru-RU"/>
        </w:rPr>
        <w:t xml:space="preserve"> </w:t>
      </w:r>
      <w:r w:rsidRPr="00B85DAA">
        <w:rPr>
          <w:caps/>
          <w:kern w:val="22"/>
          <w:szCs w:val="22"/>
          <w:lang w:val="ru-RU"/>
        </w:rPr>
        <w:t>рамочной</w:t>
      </w:r>
      <w:r w:rsidRPr="002C5DAB">
        <w:rPr>
          <w:caps/>
          <w:kern w:val="22"/>
          <w:szCs w:val="22"/>
          <w:lang w:val="ru-RU"/>
        </w:rPr>
        <w:t xml:space="preserve"> </w:t>
      </w:r>
      <w:r w:rsidRPr="00B85DAA">
        <w:rPr>
          <w:caps/>
          <w:kern w:val="22"/>
          <w:szCs w:val="22"/>
          <w:lang w:val="ru-RU"/>
        </w:rPr>
        <w:t>программы</w:t>
      </w:r>
      <w:r w:rsidRPr="002C5DAB">
        <w:rPr>
          <w:caps/>
          <w:kern w:val="22"/>
          <w:szCs w:val="22"/>
          <w:lang w:val="ru-RU"/>
        </w:rPr>
        <w:t xml:space="preserve"> </w:t>
      </w:r>
      <w:r w:rsidRPr="00B85DAA">
        <w:rPr>
          <w:caps/>
          <w:kern w:val="22"/>
          <w:szCs w:val="22"/>
          <w:lang w:val="ru-RU"/>
        </w:rPr>
        <w:t>в</w:t>
      </w:r>
      <w:r w:rsidRPr="002C5DAB">
        <w:rPr>
          <w:caps/>
          <w:kern w:val="22"/>
          <w:szCs w:val="22"/>
          <w:lang w:val="ru-RU"/>
        </w:rPr>
        <w:t xml:space="preserve"> </w:t>
      </w:r>
      <w:r w:rsidRPr="00B85DAA">
        <w:rPr>
          <w:caps/>
          <w:kern w:val="22"/>
          <w:szCs w:val="22"/>
          <w:lang w:val="ru-RU"/>
        </w:rPr>
        <w:t>области</w:t>
      </w:r>
      <w:r w:rsidRPr="002C5DAB">
        <w:rPr>
          <w:caps/>
          <w:kern w:val="22"/>
          <w:szCs w:val="22"/>
          <w:lang w:val="ru-RU"/>
        </w:rPr>
        <w:t xml:space="preserve"> </w:t>
      </w:r>
      <w:r w:rsidRPr="00B85DAA">
        <w:rPr>
          <w:caps/>
          <w:kern w:val="22"/>
          <w:szCs w:val="22"/>
          <w:lang w:val="ru-RU"/>
        </w:rPr>
        <w:t>биоразнообразия</w:t>
      </w:r>
      <w:r w:rsidRPr="002C5DAB">
        <w:rPr>
          <w:caps/>
          <w:kern w:val="22"/>
          <w:szCs w:val="22"/>
          <w:lang w:val="ru-RU"/>
        </w:rPr>
        <w:t xml:space="preserve"> </w:t>
      </w:r>
      <w:r w:rsidRPr="00B85DAA">
        <w:rPr>
          <w:caps/>
          <w:kern w:val="22"/>
          <w:szCs w:val="22"/>
          <w:lang w:val="ru-RU"/>
        </w:rPr>
        <w:t>на</w:t>
      </w:r>
      <w:r w:rsidRPr="002C5DAB">
        <w:rPr>
          <w:caps/>
          <w:kern w:val="22"/>
          <w:szCs w:val="22"/>
          <w:lang w:val="ru-RU"/>
        </w:rPr>
        <w:t xml:space="preserve"> </w:t>
      </w:r>
      <w:r w:rsidRPr="00B85DAA">
        <w:rPr>
          <w:caps/>
          <w:kern w:val="22"/>
          <w:szCs w:val="22"/>
          <w:lang w:val="ru-RU"/>
        </w:rPr>
        <w:t>период</w:t>
      </w:r>
      <w:r w:rsidRPr="002C5DAB">
        <w:rPr>
          <w:caps/>
          <w:kern w:val="22"/>
          <w:szCs w:val="22"/>
          <w:lang w:val="ru-RU"/>
        </w:rPr>
        <w:t xml:space="preserve"> </w:t>
      </w:r>
      <w:r w:rsidRPr="00B85DAA">
        <w:rPr>
          <w:caps/>
          <w:kern w:val="22"/>
          <w:szCs w:val="22"/>
          <w:lang w:val="ru-RU"/>
        </w:rPr>
        <w:t>после</w:t>
      </w:r>
      <w:r w:rsidRPr="002C5DAB">
        <w:rPr>
          <w:caps/>
          <w:kern w:val="22"/>
          <w:szCs w:val="22"/>
          <w:lang w:val="ru-RU"/>
        </w:rPr>
        <w:t xml:space="preserve"> 2020 </w:t>
      </w:r>
      <w:r w:rsidRPr="00B85DAA">
        <w:rPr>
          <w:caps/>
          <w:kern w:val="22"/>
          <w:szCs w:val="22"/>
          <w:lang w:val="ru-RU"/>
        </w:rPr>
        <w:t>года</w:t>
      </w:r>
      <w:r w:rsidRPr="002C5DAB">
        <w:rPr>
          <w:caps/>
          <w:kern w:val="22"/>
          <w:szCs w:val="22"/>
          <w:lang w:val="ru-RU"/>
        </w:rPr>
        <w:t xml:space="preserve"> </w:t>
      </w:r>
      <w:r>
        <w:rPr>
          <w:caps/>
          <w:kern w:val="22"/>
          <w:szCs w:val="22"/>
          <w:lang w:val="ru-RU"/>
        </w:rPr>
        <w:t>для</w:t>
      </w:r>
      <w:r w:rsidRPr="002C5DAB">
        <w:rPr>
          <w:caps/>
          <w:kern w:val="22"/>
          <w:szCs w:val="22"/>
          <w:lang w:val="ru-RU"/>
        </w:rPr>
        <w:t xml:space="preserve"> </w:t>
      </w:r>
      <w:r>
        <w:rPr>
          <w:caps/>
          <w:kern w:val="22"/>
          <w:szCs w:val="22"/>
          <w:lang w:val="ru-RU"/>
        </w:rPr>
        <w:t>центральной</w:t>
      </w:r>
      <w:r w:rsidRPr="002C5DAB">
        <w:rPr>
          <w:caps/>
          <w:kern w:val="22"/>
          <w:szCs w:val="22"/>
          <w:lang w:val="ru-RU"/>
        </w:rPr>
        <w:t xml:space="preserve"> </w:t>
      </w:r>
      <w:r>
        <w:rPr>
          <w:caps/>
          <w:kern w:val="22"/>
          <w:szCs w:val="22"/>
          <w:lang w:val="ru-RU"/>
        </w:rPr>
        <w:t>и</w:t>
      </w:r>
      <w:r w:rsidRPr="002C5DAB">
        <w:rPr>
          <w:caps/>
          <w:kern w:val="22"/>
          <w:szCs w:val="22"/>
          <w:lang w:val="ru-RU"/>
        </w:rPr>
        <w:t xml:space="preserve"> </w:t>
      </w:r>
      <w:r>
        <w:rPr>
          <w:caps/>
          <w:kern w:val="22"/>
          <w:szCs w:val="22"/>
          <w:lang w:val="ru-RU"/>
        </w:rPr>
        <w:t>восточной</w:t>
      </w:r>
      <w:r w:rsidRPr="002C5DAB">
        <w:rPr>
          <w:caps/>
          <w:kern w:val="22"/>
          <w:szCs w:val="22"/>
          <w:lang w:val="ru-RU"/>
        </w:rPr>
        <w:t xml:space="preserve"> </w:t>
      </w:r>
      <w:r>
        <w:rPr>
          <w:caps/>
          <w:kern w:val="22"/>
          <w:szCs w:val="22"/>
          <w:lang w:val="ru-RU"/>
        </w:rPr>
        <w:t>европы</w:t>
      </w:r>
    </w:p>
    <w:p w:rsidR="00D44456" w:rsidRPr="00FD223D" w:rsidRDefault="00D44456" w:rsidP="00D44456">
      <w:pPr>
        <w:pStyle w:val="Cornernotation"/>
        <w:kinsoku w:val="0"/>
        <w:overflowPunct w:val="0"/>
        <w:autoSpaceDE w:val="0"/>
        <w:autoSpaceDN w:val="0"/>
        <w:ind w:left="227" w:right="4217" w:hanging="227"/>
        <w:rPr>
          <w:kern w:val="22"/>
          <w:lang w:val="ru-RU" w:eastAsia="ko-KR"/>
        </w:rPr>
      </w:pPr>
      <w:r>
        <w:rPr>
          <w:kern w:val="22"/>
          <w:lang w:val="ru-RU" w:eastAsia="ko-KR"/>
        </w:rPr>
        <w:t>Белград</w:t>
      </w:r>
      <w:r w:rsidRPr="00D22EBE">
        <w:rPr>
          <w:kern w:val="22"/>
          <w:lang w:val="ru-RU" w:eastAsia="ko-KR"/>
        </w:rPr>
        <w:t>, 16</w:t>
      </w:r>
      <w:r w:rsidRPr="00D22EBE">
        <w:rPr>
          <w:rFonts w:eastAsia="Batang"/>
          <w:color w:val="000000"/>
          <w:kern w:val="22"/>
          <w:lang w:val="ru-RU" w:eastAsia="ko-KR"/>
        </w:rPr>
        <w:t xml:space="preserve">-18 </w:t>
      </w:r>
      <w:r>
        <w:rPr>
          <w:rFonts w:eastAsia="Batang"/>
          <w:color w:val="000000"/>
          <w:kern w:val="22"/>
          <w:lang w:val="ru-RU" w:eastAsia="ko-KR"/>
        </w:rPr>
        <w:t xml:space="preserve">апреля </w:t>
      </w:r>
      <w:r w:rsidRPr="00D22EBE">
        <w:rPr>
          <w:rFonts w:eastAsia="Batang"/>
          <w:color w:val="000000"/>
          <w:kern w:val="22"/>
          <w:lang w:val="ru-RU" w:eastAsia="ko-KR"/>
        </w:rPr>
        <w:t>2019</w:t>
      </w:r>
      <w:r>
        <w:rPr>
          <w:rFonts w:eastAsia="Batang"/>
          <w:color w:val="000000"/>
          <w:kern w:val="22"/>
          <w:lang w:val="ru-RU" w:eastAsia="ko-KR"/>
        </w:rPr>
        <w:t xml:space="preserve"> года</w:t>
      </w:r>
    </w:p>
    <w:p w:rsidR="00C9161D" w:rsidRPr="00D44456" w:rsidRDefault="00C9161D" w:rsidP="00367EEE">
      <w:pPr>
        <w:pStyle w:val="Cornernotation"/>
        <w:kinsoku w:val="0"/>
        <w:overflowPunct w:val="0"/>
        <w:autoSpaceDE w:val="0"/>
        <w:autoSpaceDN w:val="0"/>
        <w:ind w:left="227" w:right="4217" w:hanging="227"/>
        <w:rPr>
          <w:kern w:val="22"/>
          <w:szCs w:val="22"/>
          <w:lang w:val="ru-RU"/>
        </w:rPr>
      </w:pPr>
    </w:p>
    <w:p w:rsidR="00531771" w:rsidRPr="00D44456" w:rsidRDefault="008C38F4" w:rsidP="00806A19">
      <w:pPr>
        <w:spacing w:before="120" w:after="240"/>
        <w:jc w:val="center"/>
        <w:rPr>
          <w:b/>
          <w:caps/>
          <w:kern w:val="22"/>
          <w:szCs w:val="22"/>
          <w:lang w:val="ru-RU"/>
        </w:rPr>
      </w:pPr>
      <w:sdt>
        <w:sdtPr>
          <w:rPr>
            <w:rStyle w:val="Heading2Char"/>
            <w:caps/>
            <w:kern w:val="22"/>
            <w:szCs w:val="22"/>
            <w:lang w:val="ru-RU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Heading2Char"/>
          </w:rPr>
        </w:sdtEndPr>
        <w:sdtContent>
          <w:r w:rsidR="00D44456" w:rsidRPr="00D44456">
            <w:rPr>
              <w:rStyle w:val="Heading2Char"/>
              <w:caps/>
              <w:kern w:val="22"/>
              <w:szCs w:val="22"/>
              <w:lang w:val="ru-RU"/>
            </w:rPr>
            <w:t>АННОТАЦИИ К ПРЕДВАРИТЕЛЬНОЙ ПОВЕСТКЕ ДНЯ</w:t>
          </w:r>
        </w:sdtContent>
      </w:sdt>
    </w:p>
    <w:p w:rsidR="00531771" w:rsidRPr="00D44456" w:rsidRDefault="00D44456" w:rsidP="00367EEE">
      <w:pPr>
        <w:pStyle w:val="Heading1"/>
        <w:tabs>
          <w:tab w:val="clear" w:pos="720"/>
        </w:tabs>
        <w:spacing w:before="120"/>
        <w:rPr>
          <w:kern w:val="22"/>
          <w:szCs w:val="22"/>
          <w:lang w:val="ru-RU" w:eastAsia="ja-JP"/>
        </w:rPr>
      </w:pPr>
      <w:r>
        <w:rPr>
          <w:kern w:val="22"/>
          <w:szCs w:val="22"/>
          <w:lang w:val="ru-RU" w:eastAsia="ja-JP"/>
        </w:rPr>
        <w:t>ИСТОРИЯ ВОПРОСА И ЦЕЛЬ</w:t>
      </w:r>
    </w:p>
    <w:p w:rsidR="00531771" w:rsidRPr="004869C1" w:rsidRDefault="00947EAD" w:rsidP="004869C1">
      <w:pPr>
        <w:pStyle w:val="Para1"/>
        <w:rPr>
          <w:kern w:val="22"/>
          <w:szCs w:val="22"/>
          <w:lang w:val="ru-RU"/>
        </w:rPr>
      </w:pPr>
      <w:r w:rsidRPr="004869C1">
        <w:rPr>
          <w:kern w:val="22"/>
          <w:szCs w:val="22"/>
          <w:lang w:val="ru-RU"/>
        </w:rPr>
        <w:t>Конференция Сторон Конвенции о биологическом разнообразии на своем четырнадцатом совещании приняла решение</w:t>
      </w:r>
      <w:r w:rsidR="00531771" w:rsidRPr="004869C1">
        <w:rPr>
          <w:kern w:val="22"/>
          <w:szCs w:val="22"/>
          <w:lang w:val="ru-RU"/>
        </w:rPr>
        <w:t xml:space="preserve"> </w:t>
      </w:r>
      <w:hyperlink r:id="rId12" w:history="1">
        <w:r w:rsidR="00B47624" w:rsidRPr="004869C1">
          <w:rPr>
            <w:rStyle w:val="Hyperlink"/>
            <w:kern w:val="22"/>
            <w:sz w:val="22"/>
            <w:szCs w:val="22"/>
            <w:lang w:val="ru-RU"/>
          </w:rPr>
          <w:t>14/34</w:t>
        </w:r>
      </w:hyperlink>
      <w:r w:rsidR="00B47624" w:rsidRPr="004869C1">
        <w:rPr>
          <w:kern w:val="22"/>
          <w:szCs w:val="22"/>
          <w:lang w:val="ru-RU"/>
        </w:rPr>
        <w:t xml:space="preserve"> </w:t>
      </w:r>
      <w:r w:rsidRPr="004869C1">
        <w:rPr>
          <w:kern w:val="22"/>
          <w:szCs w:val="22"/>
          <w:lang w:val="ru-RU"/>
        </w:rPr>
        <w:t xml:space="preserve">о </w:t>
      </w:r>
      <w:r w:rsidRPr="004869C1">
        <w:rPr>
          <w:lang w:val="ru-RU"/>
        </w:rPr>
        <w:t>комплексном и коллективном процессе подготовки глобальной рамочной программы в области биоразнообразия на период после 2020 года</w:t>
      </w:r>
      <w:r w:rsidRPr="004869C1">
        <w:rPr>
          <w:kern w:val="22"/>
          <w:szCs w:val="22"/>
          <w:lang w:val="ru-RU"/>
        </w:rPr>
        <w:t xml:space="preserve"> и поручила Исполнительному секретарю содействовать его осуществлению</w:t>
      </w:r>
      <w:r w:rsidR="00531771" w:rsidRPr="004869C1">
        <w:rPr>
          <w:kern w:val="22"/>
          <w:szCs w:val="22"/>
          <w:lang w:val="ru-RU"/>
        </w:rPr>
        <w:t xml:space="preserve">. </w:t>
      </w:r>
      <w:r w:rsidRPr="004869C1">
        <w:rPr>
          <w:kern w:val="22"/>
          <w:szCs w:val="22"/>
          <w:lang w:val="ru-RU"/>
        </w:rPr>
        <w:t xml:space="preserve">В пункте 6 этого решения Конференция Сторон настоятельно призвала Стороны и предложила другим правительствам и заинтересованным сторонам </w:t>
      </w:r>
      <w:r w:rsidR="004869C1" w:rsidRPr="004869C1">
        <w:rPr>
          <w:kern w:val="22"/>
          <w:szCs w:val="22"/>
          <w:lang w:val="ru-RU"/>
        </w:rPr>
        <w:t>«принять активное участие и внести свой вклад в процесс разработки обоснованной глобальной рамочной программы в области биоразнообразия на период после 2020 года в целях поощрения глубокой сопричастности по отношению к рамочной программе, которую предстоит согласовать, и решительной поддержки ее незамедлительного осуществления»</w:t>
      </w:r>
      <w:r w:rsidR="00531771" w:rsidRPr="004869C1">
        <w:rPr>
          <w:kern w:val="22"/>
          <w:szCs w:val="22"/>
          <w:lang w:val="ru-RU"/>
        </w:rPr>
        <w:t xml:space="preserve">. </w:t>
      </w:r>
      <w:r w:rsidRPr="004869C1">
        <w:rPr>
          <w:kern w:val="22"/>
          <w:szCs w:val="22"/>
          <w:lang w:val="ru-RU"/>
        </w:rPr>
        <w:t xml:space="preserve">В связи </w:t>
      </w:r>
      <w:r w:rsidR="004869C1">
        <w:rPr>
          <w:kern w:val="22"/>
          <w:szCs w:val="22"/>
          <w:lang w:val="en-US"/>
        </w:rPr>
        <w:t>c</w:t>
      </w:r>
      <w:r w:rsidR="004869C1" w:rsidRPr="004869C1">
        <w:rPr>
          <w:kern w:val="22"/>
          <w:szCs w:val="22"/>
          <w:lang w:val="ru-RU"/>
        </w:rPr>
        <w:t xml:space="preserve"> </w:t>
      </w:r>
      <w:r w:rsidR="004869C1">
        <w:rPr>
          <w:kern w:val="22"/>
          <w:szCs w:val="22"/>
          <w:lang w:val="ru-RU"/>
        </w:rPr>
        <w:t xml:space="preserve">этим </w:t>
      </w:r>
      <w:r w:rsidRPr="004869C1">
        <w:rPr>
          <w:kern w:val="22"/>
          <w:szCs w:val="22"/>
          <w:lang w:val="ru-RU"/>
        </w:rPr>
        <w:t xml:space="preserve">было решено, что </w:t>
      </w:r>
      <w:r w:rsidR="00982C13" w:rsidRPr="004869C1">
        <w:rPr>
          <w:kern w:val="22"/>
          <w:szCs w:val="22"/>
          <w:lang w:val="ru-RU"/>
        </w:rPr>
        <w:t xml:space="preserve">будут проводиться </w:t>
      </w:r>
      <w:r w:rsidRPr="004869C1">
        <w:rPr>
          <w:kern w:val="22"/>
          <w:szCs w:val="22"/>
          <w:lang w:val="ru-RU"/>
        </w:rPr>
        <w:t xml:space="preserve">региональные и тематические консультационные </w:t>
      </w:r>
      <w:r w:rsidR="004869C1">
        <w:rPr>
          <w:kern w:val="22"/>
          <w:szCs w:val="22"/>
          <w:lang w:val="ru-RU"/>
        </w:rPr>
        <w:t xml:space="preserve">рабочие </w:t>
      </w:r>
      <w:r w:rsidRPr="004869C1">
        <w:rPr>
          <w:kern w:val="22"/>
          <w:szCs w:val="22"/>
          <w:lang w:val="ru-RU"/>
        </w:rPr>
        <w:t>семинары в качестве платформы для дискуссий и активного участия всех соответствующих заинтересованных сторон</w:t>
      </w:r>
      <w:r w:rsidR="00531771" w:rsidRPr="004869C1">
        <w:rPr>
          <w:kern w:val="22"/>
          <w:szCs w:val="22"/>
          <w:lang w:val="ru-RU"/>
        </w:rPr>
        <w:t>.</w:t>
      </w:r>
    </w:p>
    <w:p w:rsidR="007C10B9" w:rsidRPr="00C77BF1" w:rsidRDefault="00CF79B3" w:rsidP="000A096D">
      <w:pPr>
        <w:pStyle w:val="Para1"/>
        <w:rPr>
          <w:kern w:val="22"/>
          <w:szCs w:val="22"/>
          <w:lang w:val="ru-RU"/>
        </w:rPr>
      </w:pPr>
      <w:r w:rsidRPr="00CF79B3">
        <w:rPr>
          <w:kern w:val="22"/>
          <w:szCs w:val="22"/>
          <w:lang w:val="ru-RU"/>
        </w:rPr>
        <w:t xml:space="preserve">Региональная консультация по </w:t>
      </w:r>
      <w:r>
        <w:rPr>
          <w:kern w:val="22"/>
          <w:szCs w:val="22"/>
          <w:lang w:val="ru-RU"/>
        </w:rPr>
        <w:t>разработке</w:t>
      </w:r>
      <w:r w:rsidRPr="00CF79B3">
        <w:rPr>
          <w:kern w:val="22"/>
          <w:szCs w:val="22"/>
          <w:lang w:val="ru-RU"/>
        </w:rPr>
        <w:t xml:space="preserve"> </w:t>
      </w:r>
      <w:r w:rsidR="00BD3E8A">
        <w:rPr>
          <w:kern w:val="22"/>
          <w:szCs w:val="22"/>
          <w:lang w:val="ru-RU"/>
        </w:rPr>
        <w:t>г</w:t>
      </w:r>
      <w:r w:rsidRPr="00CF79B3">
        <w:rPr>
          <w:kern w:val="22"/>
          <w:szCs w:val="22"/>
          <w:lang w:val="ru-RU"/>
        </w:rPr>
        <w:t>лобальной рамочной программ</w:t>
      </w:r>
      <w:r>
        <w:rPr>
          <w:kern w:val="22"/>
          <w:szCs w:val="22"/>
          <w:lang w:val="ru-RU"/>
        </w:rPr>
        <w:t>ы</w:t>
      </w:r>
      <w:r w:rsidRPr="00CF79B3">
        <w:rPr>
          <w:kern w:val="22"/>
          <w:szCs w:val="22"/>
          <w:lang w:val="ru-RU"/>
        </w:rPr>
        <w:t xml:space="preserve"> в области биоразнообразия на период после 2020 года для Центральной и Восточной </w:t>
      </w:r>
      <w:r w:rsidRPr="00BD3E8A">
        <w:rPr>
          <w:kern w:val="22"/>
          <w:szCs w:val="22"/>
          <w:lang w:val="ru-RU"/>
        </w:rPr>
        <w:t xml:space="preserve">Европы проводится </w:t>
      </w:r>
      <w:r w:rsidRPr="00CF79B3">
        <w:rPr>
          <w:kern w:val="22"/>
          <w:szCs w:val="22"/>
          <w:lang w:val="ru-RU"/>
        </w:rPr>
        <w:t xml:space="preserve">Министерством охраны окружающей среды Сербии и организована </w:t>
      </w:r>
      <w:r w:rsidR="000A2B9A">
        <w:rPr>
          <w:kern w:val="22"/>
          <w:szCs w:val="22"/>
          <w:lang w:val="ru-RU"/>
        </w:rPr>
        <w:t>С</w:t>
      </w:r>
      <w:r w:rsidRPr="00CF79B3">
        <w:rPr>
          <w:kern w:val="22"/>
          <w:szCs w:val="22"/>
          <w:lang w:val="ru-RU"/>
        </w:rPr>
        <w:t xml:space="preserve">екретариатом Конвенции о биологическом разнообразии в сотрудничестве с Программой развития Организации Объединенных Наций, </w:t>
      </w:r>
      <w:r w:rsidR="00C77BF1" w:rsidRPr="00BD3E8A">
        <w:rPr>
          <w:kern w:val="22"/>
          <w:szCs w:val="22"/>
          <w:lang w:val="ru-RU"/>
        </w:rPr>
        <w:t>офисом</w:t>
      </w:r>
      <w:r w:rsidRPr="00BD3E8A">
        <w:rPr>
          <w:kern w:val="22"/>
          <w:szCs w:val="22"/>
          <w:lang w:val="ru-RU"/>
        </w:rPr>
        <w:t xml:space="preserve"> в </w:t>
      </w:r>
      <w:r w:rsidRPr="00CF79B3">
        <w:rPr>
          <w:kern w:val="22"/>
          <w:szCs w:val="22"/>
          <w:lang w:val="ru-RU"/>
        </w:rPr>
        <w:t>Сербии и при щедрой поддержке правительства Соединенного Королевства Великобритании и Северной Ирландии и правительства Японии.</w:t>
      </w:r>
      <w:r w:rsidR="00DE64A5" w:rsidRPr="00CF79B3">
        <w:rPr>
          <w:kern w:val="22"/>
          <w:szCs w:val="22"/>
          <w:lang w:val="ru-RU" w:eastAsia="ja-JP"/>
        </w:rPr>
        <w:t xml:space="preserve"> </w:t>
      </w:r>
      <w:r w:rsidRPr="00CF79B3">
        <w:rPr>
          <w:kern w:val="22"/>
          <w:szCs w:val="22"/>
          <w:lang w:val="ru-RU"/>
        </w:rPr>
        <w:t>Он</w:t>
      </w:r>
      <w:r w:rsidR="00DA618F">
        <w:rPr>
          <w:kern w:val="22"/>
          <w:szCs w:val="22"/>
          <w:lang w:val="ru-RU"/>
        </w:rPr>
        <w:t>а</w:t>
      </w:r>
      <w:r w:rsidRPr="00C77BF1">
        <w:rPr>
          <w:kern w:val="22"/>
          <w:szCs w:val="22"/>
          <w:lang w:val="ru-RU"/>
        </w:rPr>
        <w:t xml:space="preserve"> </w:t>
      </w:r>
      <w:r w:rsidRPr="00CF79B3">
        <w:rPr>
          <w:kern w:val="22"/>
          <w:szCs w:val="22"/>
          <w:lang w:val="ru-RU"/>
        </w:rPr>
        <w:t>организован</w:t>
      </w:r>
      <w:r w:rsidR="00DA618F">
        <w:rPr>
          <w:kern w:val="22"/>
          <w:szCs w:val="22"/>
          <w:lang w:val="ru-RU"/>
        </w:rPr>
        <w:t>а</w:t>
      </w:r>
      <w:r w:rsidRPr="00C77BF1">
        <w:rPr>
          <w:kern w:val="22"/>
          <w:szCs w:val="22"/>
          <w:lang w:val="ru-RU"/>
        </w:rPr>
        <w:t xml:space="preserve"> </w:t>
      </w:r>
      <w:r w:rsidRPr="00CF79B3">
        <w:rPr>
          <w:kern w:val="22"/>
          <w:szCs w:val="22"/>
          <w:lang w:val="ru-RU"/>
        </w:rPr>
        <w:t>под</w:t>
      </w:r>
      <w:r w:rsidRPr="00C77BF1">
        <w:rPr>
          <w:kern w:val="22"/>
          <w:szCs w:val="22"/>
          <w:lang w:val="ru-RU"/>
        </w:rPr>
        <w:t xml:space="preserve"> </w:t>
      </w:r>
      <w:r w:rsidRPr="00CF79B3">
        <w:rPr>
          <w:kern w:val="22"/>
          <w:szCs w:val="22"/>
          <w:lang w:val="ru-RU"/>
        </w:rPr>
        <w:t>руководством</w:t>
      </w:r>
      <w:r w:rsidRPr="00C77BF1">
        <w:rPr>
          <w:kern w:val="22"/>
          <w:szCs w:val="22"/>
          <w:lang w:val="ru-RU"/>
        </w:rPr>
        <w:t xml:space="preserve"> </w:t>
      </w:r>
      <w:r w:rsidRPr="00CF79B3">
        <w:rPr>
          <w:kern w:val="22"/>
          <w:szCs w:val="22"/>
          <w:lang w:val="ru-RU"/>
        </w:rPr>
        <w:t>сопредседателей</w:t>
      </w:r>
      <w:r w:rsidRPr="00C77BF1">
        <w:rPr>
          <w:kern w:val="22"/>
          <w:szCs w:val="22"/>
          <w:lang w:val="ru-RU"/>
        </w:rPr>
        <w:t xml:space="preserve"> </w:t>
      </w:r>
      <w:r w:rsidR="000A2B9A">
        <w:rPr>
          <w:kern w:val="22"/>
          <w:szCs w:val="22"/>
          <w:lang w:val="ru-RU"/>
        </w:rPr>
        <w:t>р</w:t>
      </w:r>
      <w:r w:rsidRPr="00CF79B3">
        <w:rPr>
          <w:kern w:val="22"/>
          <w:szCs w:val="22"/>
          <w:lang w:val="ru-RU"/>
        </w:rPr>
        <w:t>абочей</w:t>
      </w:r>
      <w:r w:rsidRPr="00C77BF1">
        <w:rPr>
          <w:kern w:val="22"/>
          <w:szCs w:val="22"/>
          <w:lang w:val="ru-RU"/>
        </w:rPr>
        <w:t xml:space="preserve"> </w:t>
      </w:r>
      <w:r w:rsidRPr="00CF79B3">
        <w:rPr>
          <w:kern w:val="22"/>
          <w:szCs w:val="22"/>
          <w:lang w:val="ru-RU"/>
        </w:rPr>
        <w:t>группы</w:t>
      </w:r>
      <w:r w:rsidRPr="00C77BF1">
        <w:rPr>
          <w:kern w:val="22"/>
          <w:szCs w:val="22"/>
          <w:lang w:val="ru-RU"/>
        </w:rPr>
        <w:t xml:space="preserve"> </w:t>
      </w:r>
      <w:r w:rsidRPr="00CF79B3">
        <w:rPr>
          <w:kern w:val="22"/>
          <w:szCs w:val="22"/>
          <w:lang w:val="ru-RU"/>
        </w:rPr>
        <w:t>открытого</w:t>
      </w:r>
      <w:r w:rsidRPr="00C77BF1">
        <w:rPr>
          <w:kern w:val="22"/>
          <w:szCs w:val="22"/>
          <w:lang w:val="ru-RU"/>
        </w:rPr>
        <w:t xml:space="preserve"> </w:t>
      </w:r>
      <w:r w:rsidRPr="00CF79B3">
        <w:rPr>
          <w:kern w:val="22"/>
          <w:szCs w:val="22"/>
          <w:lang w:val="ru-RU"/>
        </w:rPr>
        <w:t>состава</w:t>
      </w:r>
      <w:r w:rsidRPr="00C77BF1">
        <w:rPr>
          <w:kern w:val="22"/>
          <w:szCs w:val="22"/>
          <w:lang w:val="ru-RU"/>
        </w:rPr>
        <w:t xml:space="preserve"> </w:t>
      </w:r>
      <w:r w:rsidRPr="00CF79B3">
        <w:rPr>
          <w:kern w:val="22"/>
          <w:szCs w:val="22"/>
          <w:lang w:val="ru-RU"/>
        </w:rPr>
        <w:t>по</w:t>
      </w:r>
      <w:r w:rsidRPr="00C77BF1">
        <w:rPr>
          <w:kern w:val="22"/>
          <w:szCs w:val="22"/>
          <w:lang w:val="ru-RU"/>
        </w:rPr>
        <w:t xml:space="preserve"> </w:t>
      </w:r>
      <w:r w:rsidR="00DA618F">
        <w:rPr>
          <w:kern w:val="22"/>
          <w:szCs w:val="22"/>
          <w:lang w:val="ru-RU"/>
        </w:rPr>
        <w:t>содействию</w:t>
      </w:r>
      <w:r w:rsidR="00DA618F" w:rsidRPr="00C77BF1">
        <w:rPr>
          <w:kern w:val="22"/>
          <w:szCs w:val="22"/>
          <w:lang w:val="ru-RU"/>
        </w:rPr>
        <w:t xml:space="preserve"> </w:t>
      </w:r>
      <w:r w:rsidR="00DA618F">
        <w:rPr>
          <w:kern w:val="22"/>
          <w:szCs w:val="22"/>
          <w:lang w:val="ru-RU"/>
        </w:rPr>
        <w:t>подготовк</w:t>
      </w:r>
      <w:r w:rsidR="000A2B9A">
        <w:rPr>
          <w:kern w:val="22"/>
          <w:szCs w:val="22"/>
          <w:lang w:val="ru-RU"/>
        </w:rPr>
        <w:t>е</w:t>
      </w:r>
      <w:r w:rsidR="00DA618F" w:rsidRPr="00C77BF1">
        <w:rPr>
          <w:kern w:val="22"/>
          <w:szCs w:val="22"/>
          <w:lang w:val="ru-RU"/>
        </w:rPr>
        <w:t xml:space="preserve"> </w:t>
      </w:r>
      <w:r w:rsidR="00DA618F">
        <w:rPr>
          <w:kern w:val="22"/>
          <w:szCs w:val="22"/>
          <w:lang w:val="ru-RU"/>
        </w:rPr>
        <w:t>г</w:t>
      </w:r>
      <w:r w:rsidRPr="00CF79B3">
        <w:rPr>
          <w:kern w:val="22"/>
          <w:szCs w:val="22"/>
          <w:lang w:val="ru-RU"/>
        </w:rPr>
        <w:t>лобальной</w:t>
      </w:r>
      <w:r w:rsidRPr="00C77BF1">
        <w:rPr>
          <w:kern w:val="22"/>
          <w:szCs w:val="22"/>
          <w:lang w:val="ru-RU"/>
        </w:rPr>
        <w:t xml:space="preserve"> </w:t>
      </w:r>
      <w:r w:rsidRPr="00CF79B3">
        <w:rPr>
          <w:kern w:val="22"/>
          <w:szCs w:val="22"/>
          <w:lang w:val="ru-RU"/>
        </w:rPr>
        <w:t>рамочной</w:t>
      </w:r>
      <w:r w:rsidRPr="00C77BF1">
        <w:rPr>
          <w:kern w:val="22"/>
          <w:szCs w:val="22"/>
          <w:lang w:val="ru-RU"/>
        </w:rPr>
        <w:t xml:space="preserve"> </w:t>
      </w:r>
      <w:r w:rsidRPr="00CF79B3">
        <w:rPr>
          <w:kern w:val="22"/>
          <w:szCs w:val="22"/>
          <w:lang w:val="ru-RU"/>
        </w:rPr>
        <w:t>программ</w:t>
      </w:r>
      <w:r w:rsidR="00DA618F">
        <w:rPr>
          <w:kern w:val="22"/>
          <w:szCs w:val="22"/>
          <w:lang w:val="ru-RU"/>
        </w:rPr>
        <w:t>ы</w:t>
      </w:r>
      <w:r w:rsidRPr="00C77BF1">
        <w:rPr>
          <w:kern w:val="22"/>
          <w:szCs w:val="22"/>
          <w:lang w:val="ru-RU"/>
        </w:rPr>
        <w:t xml:space="preserve"> </w:t>
      </w:r>
      <w:r w:rsidRPr="00CF79B3">
        <w:rPr>
          <w:kern w:val="22"/>
          <w:szCs w:val="22"/>
          <w:lang w:val="ru-RU"/>
        </w:rPr>
        <w:t>в</w:t>
      </w:r>
      <w:r w:rsidRPr="00C77BF1">
        <w:rPr>
          <w:kern w:val="22"/>
          <w:szCs w:val="22"/>
          <w:lang w:val="ru-RU"/>
        </w:rPr>
        <w:t xml:space="preserve"> </w:t>
      </w:r>
      <w:r w:rsidRPr="00CF79B3">
        <w:rPr>
          <w:kern w:val="22"/>
          <w:szCs w:val="22"/>
          <w:lang w:val="ru-RU"/>
        </w:rPr>
        <w:t>области</w:t>
      </w:r>
      <w:r w:rsidRPr="00C77BF1">
        <w:rPr>
          <w:kern w:val="22"/>
          <w:szCs w:val="22"/>
          <w:lang w:val="ru-RU"/>
        </w:rPr>
        <w:t xml:space="preserve"> </w:t>
      </w:r>
      <w:r w:rsidRPr="00CF79B3">
        <w:rPr>
          <w:kern w:val="22"/>
          <w:szCs w:val="22"/>
          <w:lang w:val="ru-RU"/>
        </w:rPr>
        <w:t>биоразнообразия</w:t>
      </w:r>
      <w:r w:rsidRPr="00C77BF1">
        <w:rPr>
          <w:kern w:val="22"/>
          <w:szCs w:val="22"/>
          <w:lang w:val="ru-RU"/>
        </w:rPr>
        <w:t xml:space="preserve"> </w:t>
      </w:r>
      <w:r w:rsidRPr="00CF79B3">
        <w:rPr>
          <w:kern w:val="22"/>
          <w:szCs w:val="22"/>
          <w:lang w:val="ru-RU"/>
        </w:rPr>
        <w:t>на</w:t>
      </w:r>
      <w:r w:rsidRPr="00C77BF1">
        <w:rPr>
          <w:kern w:val="22"/>
          <w:szCs w:val="22"/>
          <w:lang w:val="ru-RU"/>
        </w:rPr>
        <w:t xml:space="preserve"> </w:t>
      </w:r>
      <w:r w:rsidRPr="00CF79B3">
        <w:rPr>
          <w:kern w:val="22"/>
          <w:szCs w:val="22"/>
          <w:lang w:val="ru-RU"/>
        </w:rPr>
        <w:t>период</w:t>
      </w:r>
      <w:r w:rsidRPr="00C77BF1">
        <w:rPr>
          <w:kern w:val="22"/>
          <w:szCs w:val="22"/>
          <w:lang w:val="ru-RU"/>
        </w:rPr>
        <w:t xml:space="preserve"> </w:t>
      </w:r>
      <w:r w:rsidRPr="00CF79B3">
        <w:rPr>
          <w:kern w:val="22"/>
          <w:szCs w:val="22"/>
          <w:lang w:val="ru-RU"/>
        </w:rPr>
        <w:t>после</w:t>
      </w:r>
      <w:r w:rsidRPr="00C77BF1">
        <w:rPr>
          <w:kern w:val="22"/>
          <w:szCs w:val="22"/>
          <w:lang w:val="ru-RU"/>
        </w:rPr>
        <w:t xml:space="preserve"> 2020 </w:t>
      </w:r>
      <w:r w:rsidRPr="00CF79B3">
        <w:rPr>
          <w:kern w:val="22"/>
          <w:szCs w:val="22"/>
          <w:lang w:val="ru-RU"/>
        </w:rPr>
        <w:t>года</w:t>
      </w:r>
      <w:r w:rsidRPr="00C77BF1">
        <w:rPr>
          <w:kern w:val="22"/>
          <w:szCs w:val="22"/>
          <w:lang w:val="ru-RU"/>
        </w:rPr>
        <w:t xml:space="preserve"> </w:t>
      </w:r>
      <w:r w:rsidRPr="00CF79B3">
        <w:rPr>
          <w:kern w:val="22"/>
          <w:szCs w:val="22"/>
          <w:lang w:val="ru-RU"/>
        </w:rPr>
        <w:t>и</w:t>
      </w:r>
      <w:r w:rsidRPr="00C77BF1">
        <w:rPr>
          <w:kern w:val="22"/>
          <w:szCs w:val="22"/>
          <w:lang w:val="ru-RU"/>
        </w:rPr>
        <w:t xml:space="preserve"> </w:t>
      </w:r>
      <w:r w:rsidRPr="00CF79B3">
        <w:rPr>
          <w:kern w:val="22"/>
          <w:szCs w:val="22"/>
          <w:lang w:val="ru-RU"/>
        </w:rPr>
        <w:t>под</w:t>
      </w:r>
      <w:r w:rsidRPr="00C77BF1">
        <w:rPr>
          <w:kern w:val="22"/>
          <w:szCs w:val="22"/>
          <w:lang w:val="ru-RU"/>
        </w:rPr>
        <w:t xml:space="preserve"> надзором </w:t>
      </w:r>
      <w:r w:rsidRPr="00CF79B3">
        <w:rPr>
          <w:kern w:val="22"/>
          <w:szCs w:val="22"/>
          <w:lang w:val="ru-RU"/>
        </w:rPr>
        <w:t>Бюро</w:t>
      </w:r>
      <w:r w:rsidRPr="00C77BF1">
        <w:rPr>
          <w:kern w:val="22"/>
          <w:szCs w:val="22"/>
          <w:lang w:val="ru-RU"/>
        </w:rPr>
        <w:t xml:space="preserve"> </w:t>
      </w:r>
      <w:r w:rsidRPr="00CF79B3">
        <w:rPr>
          <w:kern w:val="22"/>
          <w:szCs w:val="22"/>
          <w:lang w:val="ru-RU"/>
        </w:rPr>
        <w:t>Конференции</w:t>
      </w:r>
      <w:r w:rsidRPr="00C77BF1">
        <w:rPr>
          <w:kern w:val="22"/>
          <w:szCs w:val="22"/>
          <w:lang w:val="ru-RU"/>
        </w:rPr>
        <w:t xml:space="preserve"> </w:t>
      </w:r>
      <w:r w:rsidRPr="00CF79B3">
        <w:rPr>
          <w:kern w:val="22"/>
          <w:szCs w:val="22"/>
          <w:lang w:val="ru-RU"/>
        </w:rPr>
        <w:t>Сторон</w:t>
      </w:r>
      <w:r w:rsidRPr="00C77BF1">
        <w:rPr>
          <w:kern w:val="22"/>
          <w:szCs w:val="22"/>
          <w:lang w:val="ru-RU"/>
        </w:rPr>
        <w:t xml:space="preserve">. </w:t>
      </w:r>
      <w:r w:rsidRPr="00CF79B3">
        <w:rPr>
          <w:kern w:val="22"/>
          <w:szCs w:val="22"/>
          <w:lang w:val="ru-RU"/>
        </w:rPr>
        <w:t>В консультаци</w:t>
      </w:r>
      <w:r w:rsidR="00276A4D">
        <w:rPr>
          <w:kern w:val="22"/>
          <w:szCs w:val="22"/>
          <w:lang w:val="ru-RU"/>
        </w:rPr>
        <w:t>и</w:t>
      </w:r>
      <w:r w:rsidRPr="00CF79B3">
        <w:rPr>
          <w:kern w:val="22"/>
          <w:szCs w:val="22"/>
          <w:lang w:val="ru-RU"/>
        </w:rPr>
        <w:t xml:space="preserve"> примут участие представители Сторон, коренных народов и местных общин</w:t>
      </w:r>
      <w:r w:rsidR="00E34DAF">
        <w:rPr>
          <w:kern w:val="22"/>
          <w:szCs w:val="22"/>
          <w:lang w:val="ru-RU"/>
        </w:rPr>
        <w:t xml:space="preserve"> в</w:t>
      </w:r>
      <w:r w:rsidRPr="00CF79B3">
        <w:rPr>
          <w:kern w:val="22"/>
          <w:szCs w:val="22"/>
          <w:lang w:val="ru-RU"/>
        </w:rPr>
        <w:t xml:space="preserve"> регион</w:t>
      </w:r>
      <w:r w:rsidR="00E34DAF">
        <w:rPr>
          <w:kern w:val="22"/>
          <w:szCs w:val="22"/>
          <w:lang w:val="ru-RU"/>
        </w:rPr>
        <w:t>е</w:t>
      </w:r>
      <w:r w:rsidRPr="00CF79B3">
        <w:rPr>
          <w:kern w:val="22"/>
          <w:szCs w:val="22"/>
          <w:lang w:val="ru-RU"/>
        </w:rPr>
        <w:t>, а также соответствующи</w:t>
      </w:r>
      <w:r w:rsidR="00C77BF1">
        <w:rPr>
          <w:kern w:val="22"/>
          <w:szCs w:val="22"/>
          <w:lang w:val="ru-RU"/>
        </w:rPr>
        <w:t>х</w:t>
      </w:r>
      <w:r w:rsidRPr="00CF79B3">
        <w:rPr>
          <w:kern w:val="22"/>
          <w:szCs w:val="22"/>
          <w:lang w:val="ru-RU"/>
        </w:rPr>
        <w:t xml:space="preserve"> организаци</w:t>
      </w:r>
      <w:r w:rsidR="00C77BF1">
        <w:rPr>
          <w:kern w:val="22"/>
          <w:szCs w:val="22"/>
          <w:lang w:val="ru-RU"/>
        </w:rPr>
        <w:t>й</w:t>
      </w:r>
      <w:r w:rsidRPr="00CF79B3">
        <w:rPr>
          <w:kern w:val="22"/>
          <w:szCs w:val="22"/>
          <w:lang w:val="ru-RU"/>
        </w:rPr>
        <w:t>, в том числе</w:t>
      </w:r>
      <w:r w:rsidR="0008782F">
        <w:rPr>
          <w:kern w:val="22"/>
          <w:szCs w:val="22"/>
          <w:lang w:val="ru-RU"/>
        </w:rPr>
        <w:t xml:space="preserve"> учреждений</w:t>
      </w:r>
      <w:r w:rsidRPr="00CF79B3">
        <w:rPr>
          <w:kern w:val="22"/>
          <w:szCs w:val="22"/>
          <w:lang w:val="ru-RU"/>
        </w:rPr>
        <w:t xml:space="preserve"> и программ Организации Объединенных Наций, други</w:t>
      </w:r>
      <w:r w:rsidR="00C77BF1">
        <w:rPr>
          <w:kern w:val="22"/>
          <w:szCs w:val="22"/>
          <w:lang w:val="ru-RU"/>
        </w:rPr>
        <w:t>х</w:t>
      </w:r>
      <w:r w:rsidRPr="00CF79B3">
        <w:rPr>
          <w:kern w:val="22"/>
          <w:szCs w:val="22"/>
          <w:lang w:val="ru-RU"/>
        </w:rPr>
        <w:t xml:space="preserve"> многосторонни</w:t>
      </w:r>
      <w:r w:rsidR="00C77BF1">
        <w:rPr>
          <w:kern w:val="22"/>
          <w:szCs w:val="22"/>
          <w:lang w:val="ru-RU"/>
        </w:rPr>
        <w:t>х</w:t>
      </w:r>
      <w:r w:rsidRPr="00CF79B3">
        <w:rPr>
          <w:kern w:val="22"/>
          <w:szCs w:val="22"/>
          <w:lang w:val="ru-RU"/>
        </w:rPr>
        <w:t xml:space="preserve"> природоохранны</w:t>
      </w:r>
      <w:r w:rsidR="00C77BF1">
        <w:rPr>
          <w:kern w:val="22"/>
          <w:szCs w:val="22"/>
          <w:lang w:val="ru-RU"/>
        </w:rPr>
        <w:t>х</w:t>
      </w:r>
      <w:r w:rsidRPr="00CF79B3">
        <w:rPr>
          <w:kern w:val="22"/>
          <w:szCs w:val="22"/>
          <w:lang w:val="ru-RU"/>
        </w:rPr>
        <w:t xml:space="preserve"> соглашени</w:t>
      </w:r>
      <w:r w:rsidR="00C77BF1">
        <w:rPr>
          <w:kern w:val="22"/>
          <w:szCs w:val="22"/>
          <w:lang w:val="ru-RU"/>
        </w:rPr>
        <w:t>й</w:t>
      </w:r>
      <w:r w:rsidRPr="00CF79B3">
        <w:rPr>
          <w:kern w:val="22"/>
          <w:szCs w:val="22"/>
          <w:lang w:val="ru-RU"/>
        </w:rPr>
        <w:t>, субнациональны</w:t>
      </w:r>
      <w:r w:rsidR="00C77BF1">
        <w:rPr>
          <w:kern w:val="22"/>
          <w:szCs w:val="22"/>
          <w:lang w:val="ru-RU"/>
        </w:rPr>
        <w:t>х</w:t>
      </w:r>
      <w:r w:rsidRPr="00CF79B3">
        <w:rPr>
          <w:kern w:val="22"/>
          <w:szCs w:val="22"/>
          <w:lang w:val="ru-RU"/>
        </w:rPr>
        <w:t xml:space="preserve"> правительств, город</w:t>
      </w:r>
      <w:r w:rsidR="00C77BF1">
        <w:rPr>
          <w:kern w:val="22"/>
          <w:szCs w:val="22"/>
          <w:lang w:val="ru-RU"/>
        </w:rPr>
        <w:t>ов</w:t>
      </w:r>
      <w:r w:rsidRPr="00CF79B3">
        <w:rPr>
          <w:kern w:val="22"/>
          <w:szCs w:val="22"/>
          <w:lang w:val="ru-RU"/>
        </w:rPr>
        <w:t xml:space="preserve"> и други</w:t>
      </w:r>
      <w:r w:rsidR="00C77BF1">
        <w:rPr>
          <w:kern w:val="22"/>
          <w:szCs w:val="22"/>
          <w:lang w:val="ru-RU"/>
        </w:rPr>
        <w:t>х</w:t>
      </w:r>
      <w:r w:rsidRPr="00CF79B3">
        <w:rPr>
          <w:kern w:val="22"/>
          <w:szCs w:val="22"/>
          <w:lang w:val="ru-RU"/>
        </w:rPr>
        <w:t xml:space="preserve"> местны</w:t>
      </w:r>
      <w:r w:rsidR="00C77BF1">
        <w:rPr>
          <w:kern w:val="22"/>
          <w:szCs w:val="22"/>
          <w:lang w:val="ru-RU"/>
        </w:rPr>
        <w:t>х</w:t>
      </w:r>
      <w:r w:rsidRPr="00CF79B3">
        <w:rPr>
          <w:kern w:val="22"/>
          <w:szCs w:val="22"/>
          <w:lang w:val="ru-RU"/>
        </w:rPr>
        <w:t xml:space="preserve"> орган</w:t>
      </w:r>
      <w:r w:rsidR="00C77BF1">
        <w:rPr>
          <w:kern w:val="22"/>
          <w:szCs w:val="22"/>
          <w:lang w:val="ru-RU"/>
        </w:rPr>
        <w:t>ов</w:t>
      </w:r>
      <w:r w:rsidRPr="00CF79B3">
        <w:rPr>
          <w:kern w:val="22"/>
          <w:szCs w:val="22"/>
          <w:lang w:val="ru-RU"/>
        </w:rPr>
        <w:t xml:space="preserve"> власти, межправительственны</w:t>
      </w:r>
      <w:r w:rsidR="00C77BF1">
        <w:rPr>
          <w:kern w:val="22"/>
          <w:szCs w:val="22"/>
          <w:lang w:val="ru-RU"/>
        </w:rPr>
        <w:t>х</w:t>
      </w:r>
      <w:r w:rsidRPr="00CF79B3">
        <w:rPr>
          <w:kern w:val="22"/>
          <w:szCs w:val="22"/>
          <w:lang w:val="ru-RU"/>
        </w:rPr>
        <w:t xml:space="preserve"> организаци</w:t>
      </w:r>
      <w:r w:rsidR="00C77BF1">
        <w:rPr>
          <w:kern w:val="22"/>
          <w:szCs w:val="22"/>
          <w:lang w:val="ru-RU"/>
        </w:rPr>
        <w:t>й</w:t>
      </w:r>
      <w:r w:rsidRPr="00CF79B3">
        <w:rPr>
          <w:kern w:val="22"/>
          <w:szCs w:val="22"/>
          <w:lang w:val="ru-RU"/>
        </w:rPr>
        <w:t>, неправительственны</w:t>
      </w:r>
      <w:r w:rsidR="00C77BF1">
        <w:rPr>
          <w:kern w:val="22"/>
          <w:szCs w:val="22"/>
          <w:lang w:val="ru-RU"/>
        </w:rPr>
        <w:t>х</w:t>
      </w:r>
      <w:r w:rsidRPr="00CF79B3">
        <w:rPr>
          <w:kern w:val="22"/>
          <w:szCs w:val="22"/>
          <w:lang w:val="ru-RU"/>
        </w:rPr>
        <w:t xml:space="preserve"> организаци</w:t>
      </w:r>
      <w:r w:rsidR="00C77BF1">
        <w:rPr>
          <w:kern w:val="22"/>
          <w:szCs w:val="22"/>
          <w:lang w:val="ru-RU"/>
        </w:rPr>
        <w:t>й</w:t>
      </w:r>
      <w:r w:rsidR="00DA618F">
        <w:rPr>
          <w:kern w:val="22"/>
          <w:szCs w:val="22"/>
          <w:lang w:val="ru-RU"/>
        </w:rPr>
        <w:t>,</w:t>
      </w:r>
      <w:r w:rsidRPr="00CF79B3">
        <w:rPr>
          <w:kern w:val="22"/>
          <w:szCs w:val="22"/>
          <w:lang w:val="ru-RU"/>
        </w:rPr>
        <w:t xml:space="preserve">  </w:t>
      </w:r>
      <w:r w:rsidR="00DA618F" w:rsidRPr="00C77BF1">
        <w:rPr>
          <w:kern w:val="22"/>
          <w:szCs w:val="22"/>
          <w:lang w:val="ru-RU"/>
        </w:rPr>
        <w:t>жен</w:t>
      </w:r>
      <w:r w:rsidR="00C77BF1" w:rsidRPr="00C77BF1">
        <w:rPr>
          <w:kern w:val="22"/>
          <w:szCs w:val="22"/>
          <w:lang w:val="ru-RU"/>
        </w:rPr>
        <w:t>ски</w:t>
      </w:r>
      <w:r w:rsidR="00C77BF1">
        <w:rPr>
          <w:kern w:val="22"/>
          <w:szCs w:val="22"/>
          <w:lang w:val="ru-RU"/>
        </w:rPr>
        <w:t>х</w:t>
      </w:r>
      <w:r w:rsidR="00C77BF1" w:rsidRPr="00C77BF1">
        <w:rPr>
          <w:kern w:val="22"/>
          <w:szCs w:val="22"/>
          <w:lang w:val="ru-RU"/>
        </w:rPr>
        <w:t xml:space="preserve"> и</w:t>
      </w:r>
      <w:r w:rsidRPr="00C77BF1">
        <w:rPr>
          <w:kern w:val="22"/>
          <w:szCs w:val="22"/>
          <w:lang w:val="ru-RU"/>
        </w:rPr>
        <w:t xml:space="preserve"> молодежны</w:t>
      </w:r>
      <w:r w:rsidR="00C77BF1">
        <w:rPr>
          <w:kern w:val="22"/>
          <w:szCs w:val="22"/>
          <w:lang w:val="ru-RU"/>
        </w:rPr>
        <w:t>х</w:t>
      </w:r>
      <w:r w:rsidRPr="00C77BF1">
        <w:rPr>
          <w:kern w:val="22"/>
          <w:szCs w:val="22"/>
          <w:lang w:val="ru-RU"/>
        </w:rPr>
        <w:t xml:space="preserve"> групп, </w:t>
      </w:r>
      <w:r w:rsidR="00C77BF1" w:rsidRPr="00C77BF1">
        <w:rPr>
          <w:kern w:val="22"/>
          <w:szCs w:val="22"/>
          <w:lang w:val="ru-RU"/>
        </w:rPr>
        <w:t>предпринимательско</w:t>
      </w:r>
      <w:r w:rsidR="00C77BF1">
        <w:rPr>
          <w:kern w:val="22"/>
          <w:szCs w:val="22"/>
          <w:lang w:val="ru-RU"/>
        </w:rPr>
        <w:t>го</w:t>
      </w:r>
      <w:r w:rsidR="00C77BF1" w:rsidRPr="00C77BF1">
        <w:rPr>
          <w:kern w:val="22"/>
          <w:szCs w:val="22"/>
          <w:lang w:val="ru-RU"/>
        </w:rPr>
        <w:t xml:space="preserve"> и </w:t>
      </w:r>
      <w:r w:rsidRPr="00C77BF1">
        <w:rPr>
          <w:kern w:val="22"/>
          <w:szCs w:val="22"/>
          <w:lang w:val="ru-RU"/>
        </w:rPr>
        <w:t>финансово</w:t>
      </w:r>
      <w:r w:rsidR="00C77BF1">
        <w:rPr>
          <w:kern w:val="22"/>
          <w:szCs w:val="22"/>
          <w:lang w:val="ru-RU"/>
        </w:rPr>
        <w:t>го</w:t>
      </w:r>
      <w:r w:rsidRPr="00C77BF1">
        <w:rPr>
          <w:kern w:val="22"/>
          <w:szCs w:val="22"/>
          <w:lang w:val="ru-RU"/>
        </w:rPr>
        <w:t xml:space="preserve"> сообществ</w:t>
      </w:r>
      <w:r w:rsidR="00C77BF1">
        <w:rPr>
          <w:kern w:val="22"/>
          <w:szCs w:val="22"/>
          <w:lang w:val="ru-RU"/>
        </w:rPr>
        <w:t>а</w:t>
      </w:r>
      <w:r w:rsidRPr="00C77BF1">
        <w:rPr>
          <w:kern w:val="22"/>
          <w:szCs w:val="22"/>
          <w:lang w:val="ru-RU"/>
        </w:rPr>
        <w:t>, научно</w:t>
      </w:r>
      <w:r w:rsidR="00C77BF1">
        <w:rPr>
          <w:kern w:val="22"/>
          <w:szCs w:val="22"/>
          <w:lang w:val="ru-RU"/>
        </w:rPr>
        <w:t>го</w:t>
      </w:r>
      <w:r w:rsidRPr="00C77BF1">
        <w:rPr>
          <w:kern w:val="22"/>
          <w:szCs w:val="22"/>
          <w:lang w:val="ru-RU"/>
        </w:rPr>
        <w:t xml:space="preserve"> сообществ</w:t>
      </w:r>
      <w:r w:rsidR="00C77BF1">
        <w:rPr>
          <w:kern w:val="22"/>
          <w:szCs w:val="22"/>
          <w:lang w:val="ru-RU"/>
        </w:rPr>
        <w:t>а</w:t>
      </w:r>
      <w:r w:rsidRPr="00C77BF1">
        <w:rPr>
          <w:kern w:val="22"/>
          <w:szCs w:val="22"/>
          <w:lang w:val="ru-RU"/>
        </w:rPr>
        <w:t xml:space="preserve"> и академически</w:t>
      </w:r>
      <w:r w:rsidR="00C77BF1">
        <w:rPr>
          <w:kern w:val="22"/>
          <w:szCs w:val="22"/>
          <w:lang w:val="ru-RU"/>
        </w:rPr>
        <w:t>х</w:t>
      </w:r>
      <w:r w:rsidRPr="00C77BF1">
        <w:rPr>
          <w:kern w:val="22"/>
          <w:szCs w:val="22"/>
          <w:lang w:val="ru-RU"/>
        </w:rPr>
        <w:t xml:space="preserve"> круг</w:t>
      </w:r>
      <w:r w:rsidR="00C77BF1">
        <w:rPr>
          <w:kern w:val="22"/>
          <w:szCs w:val="22"/>
          <w:lang w:val="ru-RU"/>
        </w:rPr>
        <w:t>ов</w:t>
      </w:r>
      <w:r w:rsidR="00531771" w:rsidRPr="00C77BF1">
        <w:rPr>
          <w:kern w:val="22"/>
          <w:szCs w:val="22"/>
          <w:lang w:val="ru-RU"/>
        </w:rPr>
        <w:t>.</w:t>
      </w:r>
    </w:p>
    <w:p w:rsidR="007C10B9" w:rsidRPr="00E7557F" w:rsidRDefault="00C77BF1" w:rsidP="007C10B9">
      <w:pPr>
        <w:pStyle w:val="Para1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Целью</w:t>
      </w:r>
      <w:r w:rsidRPr="00E7557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E7557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задачами</w:t>
      </w:r>
      <w:r w:rsidRPr="00E7557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Консультации</w:t>
      </w:r>
      <w:r w:rsidRPr="00E7557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являются</w:t>
      </w:r>
      <w:r w:rsidR="007C10B9" w:rsidRPr="00E7557F">
        <w:rPr>
          <w:kern w:val="22"/>
          <w:szCs w:val="22"/>
          <w:lang w:val="ru-RU"/>
        </w:rPr>
        <w:t>:</w:t>
      </w:r>
    </w:p>
    <w:p w:rsidR="007C10B9" w:rsidRPr="00E7557F" w:rsidRDefault="00E7557F" w:rsidP="007C10B9">
      <w:pPr>
        <w:numPr>
          <w:ilvl w:val="0"/>
          <w:numId w:val="26"/>
        </w:numPr>
        <w:spacing w:before="120" w:after="120"/>
        <w:ind w:left="0" w:firstLine="709"/>
        <w:rPr>
          <w:kern w:val="22"/>
          <w:szCs w:val="22"/>
          <w:lang w:val="ru-RU"/>
        </w:rPr>
      </w:pPr>
      <w:r>
        <w:rPr>
          <w:kern w:val="22"/>
          <w:szCs w:val="22"/>
          <w:lang w:val="ru-RU" w:eastAsia="ja-JP"/>
        </w:rPr>
        <w:t>вовлечь</w:t>
      </w:r>
      <w:r w:rsidRPr="00E7557F">
        <w:rPr>
          <w:kern w:val="22"/>
          <w:szCs w:val="22"/>
          <w:lang w:val="ru-RU" w:eastAsia="ja-JP"/>
        </w:rPr>
        <w:t xml:space="preserve"> </w:t>
      </w:r>
      <w:r>
        <w:rPr>
          <w:kern w:val="22"/>
          <w:szCs w:val="22"/>
          <w:lang w:val="ru-RU" w:eastAsia="ja-JP"/>
        </w:rPr>
        <w:t>Стороны</w:t>
      </w:r>
      <w:r w:rsidRPr="00E7557F">
        <w:rPr>
          <w:kern w:val="22"/>
          <w:szCs w:val="22"/>
          <w:lang w:val="ru-RU" w:eastAsia="ja-JP"/>
        </w:rPr>
        <w:t xml:space="preserve"> </w:t>
      </w:r>
      <w:r>
        <w:rPr>
          <w:kern w:val="22"/>
          <w:szCs w:val="22"/>
          <w:lang w:val="ru-RU" w:eastAsia="ja-JP"/>
        </w:rPr>
        <w:t>и</w:t>
      </w:r>
      <w:r w:rsidRPr="00E7557F">
        <w:rPr>
          <w:kern w:val="22"/>
          <w:szCs w:val="22"/>
          <w:lang w:val="ru-RU" w:eastAsia="ja-JP"/>
        </w:rPr>
        <w:t xml:space="preserve"> </w:t>
      </w:r>
      <w:r>
        <w:rPr>
          <w:kern w:val="22"/>
          <w:szCs w:val="22"/>
          <w:lang w:val="ru-RU" w:eastAsia="ja-JP"/>
        </w:rPr>
        <w:t>заинтересованные стороны</w:t>
      </w:r>
      <w:r w:rsidRPr="00E7557F">
        <w:rPr>
          <w:kern w:val="22"/>
          <w:szCs w:val="22"/>
          <w:lang w:val="ru-RU" w:eastAsia="ja-JP"/>
        </w:rPr>
        <w:t xml:space="preserve"> </w:t>
      </w:r>
      <w:r>
        <w:rPr>
          <w:kern w:val="22"/>
          <w:szCs w:val="22"/>
          <w:lang w:val="ru-RU" w:eastAsia="ja-JP"/>
        </w:rPr>
        <w:t>региона</w:t>
      </w:r>
      <w:r w:rsidRPr="00E7557F">
        <w:rPr>
          <w:kern w:val="22"/>
          <w:szCs w:val="22"/>
          <w:lang w:val="ru-RU" w:eastAsia="ja-JP"/>
        </w:rPr>
        <w:t xml:space="preserve"> </w:t>
      </w:r>
      <w:r>
        <w:rPr>
          <w:kern w:val="22"/>
          <w:szCs w:val="22"/>
          <w:lang w:val="ru-RU" w:eastAsia="ja-JP"/>
        </w:rPr>
        <w:t>в</w:t>
      </w:r>
      <w:r w:rsidRPr="00E7557F">
        <w:rPr>
          <w:kern w:val="22"/>
          <w:szCs w:val="22"/>
          <w:lang w:val="ru-RU" w:eastAsia="ja-JP"/>
        </w:rPr>
        <w:t xml:space="preserve"> </w:t>
      </w:r>
      <w:r>
        <w:rPr>
          <w:kern w:val="22"/>
          <w:szCs w:val="22"/>
          <w:lang w:val="ru-RU" w:eastAsia="ja-JP"/>
        </w:rPr>
        <w:t>консультационные</w:t>
      </w:r>
      <w:r w:rsidRPr="00E7557F">
        <w:rPr>
          <w:kern w:val="22"/>
          <w:szCs w:val="22"/>
          <w:lang w:val="ru-RU" w:eastAsia="ja-JP"/>
        </w:rPr>
        <w:t xml:space="preserve"> </w:t>
      </w:r>
      <w:r>
        <w:rPr>
          <w:kern w:val="22"/>
          <w:szCs w:val="22"/>
          <w:lang w:val="ru-RU" w:eastAsia="ja-JP"/>
        </w:rPr>
        <w:t>процессы</w:t>
      </w:r>
      <w:r w:rsidR="007C10B9" w:rsidRPr="00E7557F">
        <w:rPr>
          <w:kern w:val="22"/>
          <w:szCs w:val="22"/>
          <w:lang w:val="ru-RU"/>
        </w:rPr>
        <w:t>;</w:t>
      </w:r>
    </w:p>
    <w:p w:rsidR="007C10B9" w:rsidRPr="00E7557F" w:rsidRDefault="00E7557F" w:rsidP="007C10B9">
      <w:pPr>
        <w:numPr>
          <w:ilvl w:val="0"/>
          <w:numId w:val="26"/>
        </w:numPr>
        <w:spacing w:before="120" w:after="120"/>
        <w:ind w:left="0" w:firstLine="709"/>
        <w:rPr>
          <w:kern w:val="22"/>
          <w:szCs w:val="22"/>
          <w:lang w:val="ru-RU"/>
        </w:rPr>
      </w:pPr>
      <w:r>
        <w:rPr>
          <w:kern w:val="22"/>
          <w:szCs w:val="22"/>
          <w:lang w:val="ru-RU" w:eastAsia="ja-JP"/>
        </w:rPr>
        <w:t>рассмотреть</w:t>
      </w:r>
      <w:r w:rsidRPr="00E7557F">
        <w:rPr>
          <w:kern w:val="22"/>
          <w:szCs w:val="22"/>
          <w:lang w:val="ru-RU" w:eastAsia="ja-JP"/>
        </w:rPr>
        <w:t xml:space="preserve"> </w:t>
      </w:r>
      <w:r>
        <w:rPr>
          <w:kern w:val="22"/>
          <w:szCs w:val="22"/>
          <w:lang w:val="ru-RU" w:eastAsia="ja-JP"/>
        </w:rPr>
        <w:t>и</w:t>
      </w:r>
      <w:r w:rsidRPr="00E7557F">
        <w:rPr>
          <w:kern w:val="22"/>
          <w:szCs w:val="22"/>
          <w:lang w:val="ru-RU" w:eastAsia="ja-JP"/>
        </w:rPr>
        <w:t xml:space="preserve"> </w:t>
      </w:r>
      <w:r>
        <w:rPr>
          <w:kern w:val="22"/>
          <w:szCs w:val="22"/>
          <w:lang w:val="ru-RU" w:eastAsia="ja-JP"/>
        </w:rPr>
        <w:t>использовать</w:t>
      </w:r>
      <w:r w:rsidRPr="00E7557F">
        <w:rPr>
          <w:kern w:val="22"/>
          <w:szCs w:val="22"/>
          <w:lang w:val="ru-RU" w:eastAsia="ja-JP"/>
        </w:rPr>
        <w:t xml:space="preserve"> </w:t>
      </w:r>
      <w:r>
        <w:rPr>
          <w:kern w:val="22"/>
          <w:szCs w:val="22"/>
          <w:lang w:val="ru-RU" w:eastAsia="ja-JP"/>
        </w:rPr>
        <w:t>доступную</w:t>
      </w:r>
      <w:r w:rsidRPr="00E7557F">
        <w:rPr>
          <w:kern w:val="22"/>
          <w:szCs w:val="22"/>
          <w:lang w:val="ru-RU" w:eastAsia="ja-JP"/>
        </w:rPr>
        <w:t xml:space="preserve"> </w:t>
      </w:r>
      <w:r>
        <w:rPr>
          <w:kern w:val="22"/>
          <w:szCs w:val="22"/>
          <w:lang w:val="ru-RU" w:eastAsia="ja-JP"/>
        </w:rPr>
        <w:t>научную</w:t>
      </w:r>
      <w:r w:rsidRPr="00E7557F">
        <w:rPr>
          <w:kern w:val="22"/>
          <w:szCs w:val="22"/>
          <w:lang w:val="ru-RU" w:eastAsia="ja-JP"/>
        </w:rPr>
        <w:t xml:space="preserve"> </w:t>
      </w:r>
      <w:r>
        <w:rPr>
          <w:kern w:val="22"/>
          <w:szCs w:val="22"/>
          <w:lang w:val="ru-RU" w:eastAsia="ja-JP"/>
        </w:rPr>
        <w:t>информацию</w:t>
      </w:r>
      <w:r w:rsidRPr="00E7557F">
        <w:rPr>
          <w:kern w:val="22"/>
          <w:szCs w:val="22"/>
          <w:lang w:val="ru-RU" w:eastAsia="ja-JP"/>
        </w:rPr>
        <w:t xml:space="preserve"> </w:t>
      </w:r>
      <w:r>
        <w:rPr>
          <w:kern w:val="22"/>
          <w:szCs w:val="22"/>
          <w:lang w:val="ru-RU" w:eastAsia="ja-JP"/>
        </w:rPr>
        <w:t>и</w:t>
      </w:r>
      <w:r w:rsidRPr="00E7557F">
        <w:rPr>
          <w:kern w:val="22"/>
          <w:szCs w:val="22"/>
          <w:lang w:val="ru-RU" w:eastAsia="ja-JP"/>
        </w:rPr>
        <w:t xml:space="preserve"> </w:t>
      </w:r>
      <w:r>
        <w:rPr>
          <w:kern w:val="22"/>
          <w:szCs w:val="22"/>
          <w:lang w:val="ru-RU" w:eastAsia="ja-JP"/>
        </w:rPr>
        <w:t>знания</w:t>
      </w:r>
      <w:r w:rsidR="007C10B9" w:rsidRPr="00E7557F">
        <w:rPr>
          <w:kern w:val="22"/>
          <w:szCs w:val="22"/>
          <w:lang w:val="ru-RU"/>
        </w:rPr>
        <w:t>;</w:t>
      </w:r>
    </w:p>
    <w:p w:rsidR="007C10B9" w:rsidRPr="0060571D" w:rsidRDefault="00E7557F" w:rsidP="007C10B9">
      <w:pPr>
        <w:numPr>
          <w:ilvl w:val="0"/>
          <w:numId w:val="26"/>
        </w:numPr>
        <w:spacing w:before="120" w:after="120"/>
        <w:ind w:left="0" w:firstLine="709"/>
        <w:rPr>
          <w:kern w:val="22"/>
          <w:szCs w:val="22"/>
          <w:lang w:val="ru-RU"/>
        </w:rPr>
      </w:pPr>
      <w:r>
        <w:rPr>
          <w:kern w:val="22"/>
          <w:szCs w:val="22"/>
          <w:lang w:val="ru-RU" w:eastAsia="ja-JP"/>
        </w:rPr>
        <w:lastRenderedPageBreak/>
        <w:t>предоставить</w:t>
      </w:r>
      <w:r w:rsidRPr="00E7557F">
        <w:rPr>
          <w:kern w:val="22"/>
          <w:szCs w:val="22"/>
          <w:lang w:val="ru-RU" w:eastAsia="ja-JP"/>
        </w:rPr>
        <w:t xml:space="preserve"> </w:t>
      </w:r>
      <w:r>
        <w:rPr>
          <w:kern w:val="22"/>
          <w:szCs w:val="22"/>
          <w:lang w:val="ru-RU" w:eastAsia="ja-JP"/>
        </w:rPr>
        <w:t>участникам</w:t>
      </w:r>
      <w:r w:rsidRPr="00E7557F">
        <w:rPr>
          <w:kern w:val="22"/>
          <w:szCs w:val="22"/>
          <w:lang w:val="ru-RU" w:eastAsia="ja-JP"/>
        </w:rPr>
        <w:t xml:space="preserve"> </w:t>
      </w:r>
      <w:r>
        <w:rPr>
          <w:kern w:val="22"/>
          <w:szCs w:val="22"/>
          <w:lang w:val="ru-RU" w:eastAsia="ja-JP"/>
        </w:rPr>
        <w:t>возможность</w:t>
      </w:r>
      <w:r w:rsidRPr="00E7557F">
        <w:rPr>
          <w:kern w:val="22"/>
          <w:szCs w:val="22"/>
          <w:lang w:val="ru-RU" w:eastAsia="ja-JP"/>
        </w:rPr>
        <w:t xml:space="preserve"> </w:t>
      </w:r>
      <w:r>
        <w:rPr>
          <w:kern w:val="22"/>
          <w:szCs w:val="22"/>
          <w:lang w:val="ru-RU" w:eastAsia="ja-JP"/>
        </w:rPr>
        <w:t>поделиться</w:t>
      </w:r>
      <w:r w:rsidRPr="00E7557F">
        <w:rPr>
          <w:kern w:val="22"/>
          <w:szCs w:val="22"/>
          <w:lang w:val="ru-RU" w:eastAsia="ja-JP"/>
        </w:rPr>
        <w:t xml:space="preserve"> </w:t>
      </w:r>
      <w:r>
        <w:rPr>
          <w:kern w:val="22"/>
          <w:szCs w:val="22"/>
          <w:lang w:val="ru-RU" w:eastAsia="ja-JP"/>
        </w:rPr>
        <w:t>соответствующими</w:t>
      </w:r>
      <w:r w:rsidRPr="00E7557F">
        <w:rPr>
          <w:kern w:val="22"/>
          <w:szCs w:val="22"/>
          <w:lang w:val="ru-RU" w:eastAsia="ja-JP"/>
        </w:rPr>
        <w:t xml:space="preserve"> </w:t>
      </w:r>
      <w:r>
        <w:rPr>
          <w:kern w:val="22"/>
          <w:szCs w:val="22"/>
          <w:lang w:val="ru-RU" w:eastAsia="ja-JP"/>
        </w:rPr>
        <w:t>тематическими</w:t>
      </w:r>
      <w:r w:rsidRPr="00E7557F">
        <w:rPr>
          <w:kern w:val="22"/>
          <w:szCs w:val="22"/>
          <w:lang w:val="ru-RU" w:eastAsia="ja-JP"/>
        </w:rPr>
        <w:t xml:space="preserve"> </w:t>
      </w:r>
      <w:r>
        <w:rPr>
          <w:kern w:val="22"/>
          <w:szCs w:val="22"/>
          <w:lang w:val="ru-RU" w:eastAsia="ja-JP"/>
        </w:rPr>
        <w:t>исследованиями</w:t>
      </w:r>
      <w:r w:rsidRPr="00E7557F">
        <w:rPr>
          <w:kern w:val="22"/>
          <w:szCs w:val="22"/>
          <w:lang w:val="ru-RU" w:eastAsia="ja-JP"/>
        </w:rPr>
        <w:t xml:space="preserve">, </w:t>
      </w:r>
      <w:r>
        <w:rPr>
          <w:kern w:val="22"/>
          <w:szCs w:val="22"/>
          <w:lang w:val="ru-RU" w:eastAsia="ja-JP"/>
        </w:rPr>
        <w:t>опытом</w:t>
      </w:r>
      <w:r w:rsidRPr="00E7557F">
        <w:rPr>
          <w:kern w:val="22"/>
          <w:szCs w:val="22"/>
          <w:lang w:val="ru-RU" w:eastAsia="ja-JP"/>
        </w:rPr>
        <w:t xml:space="preserve"> </w:t>
      </w:r>
      <w:r>
        <w:rPr>
          <w:kern w:val="22"/>
          <w:szCs w:val="22"/>
          <w:lang w:val="ru-RU" w:eastAsia="ja-JP"/>
        </w:rPr>
        <w:t xml:space="preserve">и уроками, извлеченными из осуществления </w:t>
      </w:r>
      <w:r w:rsidR="0060571D">
        <w:rPr>
          <w:kern w:val="22"/>
          <w:szCs w:val="22"/>
          <w:lang w:val="ru-RU" w:eastAsia="ja-JP"/>
        </w:rPr>
        <w:t xml:space="preserve">Стратегического плана по сохранению и устойчивому использованию биоразнообразия на 2011-2020 годы и его целевых задач по сохранению и использованию биоразнообразия, принятых в </w:t>
      </w:r>
      <w:proofErr w:type="spellStart"/>
      <w:r w:rsidR="0060571D">
        <w:rPr>
          <w:kern w:val="22"/>
          <w:szCs w:val="22"/>
          <w:lang w:val="ru-RU" w:eastAsia="ja-JP"/>
        </w:rPr>
        <w:t>Айти</w:t>
      </w:r>
      <w:proofErr w:type="spellEnd"/>
      <w:r w:rsidR="007C10B9" w:rsidRPr="0060571D">
        <w:rPr>
          <w:kern w:val="22"/>
          <w:szCs w:val="22"/>
          <w:lang w:val="ru-RU"/>
        </w:rPr>
        <w:t>;</w:t>
      </w:r>
    </w:p>
    <w:p w:rsidR="007C10B9" w:rsidRPr="00442680" w:rsidRDefault="003C4A2D" w:rsidP="007C10B9">
      <w:pPr>
        <w:numPr>
          <w:ilvl w:val="0"/>
          <w:numId w:val="26"/>
        </w:numPr>
        <w:spacing w:before="120" w:after="120"/>
        <w:ind w:left="0" w:firstLine="709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создать</w:t>
      </w:r>
      <w:r w:rsidRPr="0044268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44268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Сторон</w:t>
      </w:r>
      <w:r w:rsidRPr="0044268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44268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заинтересованных</w:t>
      </w:r>
      <w:r w:rsidRPr="0044268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сторон</w:t>
      </w:r>
      <w:r w:rsidRPr="00442680">
        <w:rPr>
          <w:kern w:val="22"/>
          <w:szCs w:val="22"/>
          <w:lang w:val="ru-RU"/>
        </w:rPr>
        <w:t xml:space="preserve"> </w:t>
      </w:r>
      <w:r w:rsidR="00442680">
        <w:rPr>
          <w:kern w:val="22"/>
          <w:szCs w:val="22"/>
          <w:lang w:val="ru-RU"/>
        </w:rPr>
        <w:t>в</w:t>
      </w:r>
      <w:r w:rsidR="00442680" w:rsidRPr="0044268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регион</w:t>
      </w:r>
      <w:r w:rsidR="00442680">
        <w:rPr>
          <w:kern w:val="22"/>
          <w:szCs w:val="22"/>
          <w:lang w:val="ru-RU"/>
        </w:rPr>
        <w:t>е</w:t>
      </w:r>
      <w:r w:rsidR="00442680" w:rsidRPr="00442680">
        <w:rPr>
          <w:kern w:val="22"/>
          <w:szCs w:val="22"/>
          <w:lang w:val="ru-RU"/>
        </w:rPr>
        <w:t xml:space="preserve"> </w:t>
      </w:r>
      <w:r w:rsidR="00442680">
        <w:rPr>
          <w:kern w:val="22"/>
          <w:szCs w:val="22"/>
          <w:lang w:val="ru-RU"/>
        </w:rPr>
        <w:t>условия</w:t>
      </w:r>
      <w:r w:rsidR="00442680" w:rsidRPr="00442680">
        <w:rPr>
          <w:kern w:val="22"/>
          <w:szCs w:val="22"/>
          <w:lang w:val="ru-RU"/>
        </w:rPr>
        <w:t xml:space="preserve"> </w:t>
      </w:r>
      <w:r w:rsidR="00442680">
        <w:rPr>
          <w:kern w:val="22"/>
          <w:szCs w:val="22"/>
          <w:lang w:val="ru-RU"/>
        </w:rPr>
        <w:t>для</w:t>
      </w:r>
      <w:r w:rsidR="00442680" w:rsidRPr="00442680">
        <w:rPr>
          <w:kern w:val="22"/>
          <w:szCs w:val="22"/>
          <w:lang w:val="ru-RU"/>
        </w:rPr>
        <w:t xml:space="preserve"> </w:t>
      </w:r>
      <w:r w:rsidR="00442680">
        <w:rPr>
          <w:kern w:val="22"/>
          <w:szCs w:val="22"/>
          <w:lang w:val="ru-RU"/>
        </w:rPr>
        <w:t>выработки</w:t>
      </w:r>
      <w:r w:rsidR="00442680" w:rsidRPr="00442680">
        <w:rPr>
          <w:kern w:val="22"/>
          <w:szCs w:val="22"/>
          <w:lang w:val="ru-RU"/>
        </w:rPr>
        <w:t xml:space="preserve"> </w:t>
      </w:r>
      <w:r w:rsidR="00442680">
        <w:rPr>
          <w:kern w:val="22"/>
          <w:szCs w:val="22"/>
          <w:lang w:val="ru-RU"/>
        </w:rPr>
        <w:t>общих</w:t>
      </w:r>
      <w:r w:rsidR="00442680" w:rsidRPr="00442680">
        <w:rPr>
          <w:kern w:val="22"/>
          <w:szCs w:val="22"/>
          <w:lang w:val="ru-RU"/>
        </w:rPr>
        <w:t xml:space="preserve"> </w:t>
      </w:r>
      <w:r w:rsidR="00442680">
        <w:rPr>
          <w:kern w:val="22"/>
          <w:szCs w:val="22"/>
          <w:lang w:val="ru-RU"/>
        </w:rPr>
        <w:t>позиций</w:t>
      </w:r>
      <w:r w:rsidR="00442680" w:rsidRPr="00442680">
        <w:rPr>
          <w:kern w:val="22"/>
          <w:szCs w:val="22"/>
          <w:lang w:val="ru-RU"/>
        </w:rPr>
        <w:t xml:space="preserve"> </w:t>
      </w:r>
      <w:r w:rsidR="00442680">
        <w:rPr>
          <w:kern w:val="22"/>
          <w:szCs w:val="22"/>
          <w:lang w:val="ru-RU"/>
        </w:rPr>
        <w:t>и</w:t>
      </w:r>
      <w:r w:rsidR="00442680" w:rsidRPr="00442680">
        <w:rPr>
          <w:kern w:val="22"/>
          <w:szCs w:val="22"/>
          <w:lang w:val="ru-RU"/>
        </w:rPr>
        <w:t xml:space="preserve"> </w:t>
      </w:r>
      <w:r w:rsidR="00442680">
        <w:rPr>
          <w:kern w:val="22"/>
          <w:szCs w:val="22"/>
          <w:lang w:val="ru-RU"/>
        </w:rPr>
        <w:t xml:space="preserve">концепций глобальной </w:t>
      </w:r>
      <w:r w:rsidR="00006DE4">
        <w:rPr>
          <w:kern w:val="22"/>
          <w:szCs w:val="22"/>
          <w:lang w:val="ru-RU"/>
        </w:rPr>
        <w:t xml:space="preserve">рамочной </w:t>
      </w:r>
      <w:r w:rsidR="00442680" w:rsidRPr="004869C1">
        <w:rPr>
          <w:lang w:val="ru-RU"/>
        </w:rPr>
        <w:t>программы в области биоразнообразия на период после 2020 года</w:t>
      </w:r>
      <w:r w:rsidR="007C10B9" w:rsidRPr="00442680">
        <w:rPr>
          <w:kern w:val="22"/>
          <w:szCs w:val="22"/>
          <w:lang w:val="ru-RU" w:eastAsia="ja-JP"/>
        </w:rPr>
        <w:t>;</w:t>
      </w:r>
    </w:p>
    <w:p w:rsidR="007C10B9" w:rsidRPr="00780F1B" w:rsidRDefault="00006DE4" w:rsidP="007C10B9">
      <w:pPr>
        <w:numPr>
          <w:ilvl w:val="0"/>
          <w:numId w:val="26"/>
        </w:numPr>
        <w:spacing w:before="120" w:after="120"/>
        <w:ind w:left="0" w:firstLine="709"/>
        <w:rPr>
          <w:kern w:val="22"/>
          <w:szCs w:val="22"/>
          <w:lang w:val="ru-RU"/>
        </w:rPr>
      </w:pPr>
      <w:r>
        <w:rPr>
          <w:kern w:val="22"/>
          <w:szCs w:val="22"/>
          <w:lang w:val="ru-RU" w:eastAsia="ja-JP"/>
        </w:rPr>
        <w:t>определить</w:t>
      </w:r>
      <w:r w:rsidRPr="00006DE4">
        <w:rPr>
          <w:kern w:val="22"/>
          <w:szCs w:val="22"/>
          <w:lang w:val="ru-RU" w:eastAsia="ja-JP"/>
        </w:rPr>
        <w:t xml:space="preserve"> </w:t>
      </w:r>
      <w:r>
        <w:rPr>
          <w:kern w:val="22"/>
          <w:szCs w:val="22"/>
          <w:lang w:val="ru-RU" w:eastAsia="ja-JP"/>
        </w:rPr>
        <w:t>потенциальные</w:t>
      </w:r>
      <w:r w:rsidRPr="00006DE4">
        <w:rPr>
          <w:kern w:val="22"/>
          <w:szCs w:val="22"/>
          <w:lang w:val="ru-RU" w:eastAsia="ja-JP"/>
        </w:rPr>
        <w:t xml:space="preserve"> </w:t>
      </w:r>
      <w:r>
        <w:rPr>
          <w:kern w:val="22"/>
          <w:szCs w:val="22"/>
          <w:lang w:val="ru-RU" w:eastAsia="ja-JP"/>
        </w:rPr>
        <w:t>элементы</w:t>
      </w:r>
      <w:r w:rsidRPr="00006DE4">
        <w:rPr>
          <w:kern w:val="22"/>
          <w:szCs w:val="22"/>
          <w:lang w:val="ru-RU" w:eastAsia="ja-JP"/>
        </w:rPr>
        <w:t xml:space="preserve"> </w:t>
      </w:r>
      <w:r>
        <w:rPr>
          <w:kern w:val="22"/>
          <w:szCs w:val="22"/>
          <w:lang w:val="ru-RU" w:eastAsia="ja-JP"/>
        </w:rPr>
        <w:t>рамочной</w:t>
      </w:r>
      <w:r w:rsidRPr="00006DE4">
        <w:rPr>
          <w:kern w:val="22"/>
          <w:szCs w:val="22"/>
          <w:lang w:val="ru-RU" w:eastAsia="ja-JP"/>
        </w:rPr>
        <w:t xml:space="preserve"> </w:t>
      </w:r>
      <w:r>
        <w:rPr>
          <w:kern w:val="22"/>
          <w:szCs w:val="22"/>
          <w:lang w:val="ru-RU" w:eastAsia="ja-JP"/>
        </w:rPr>
        <w:t>программы</w:t>
      </w:r>
      <w:r w:rsidRPr="00006DE4">
        <w:rPr>
          <w:kern w:val="22"/>
          <w:szCs w:val="22"/>
          <w:lang w:val="ru-RU" w:eastAsia="ja-JP"/>
        </w:rPr>
        <w:t xml:space="preserve"> </w:t>
      </w:r>
      <w:r>
        <w:rPr>
          <w:kern w:val="22"/>
          <w:szCs w:val="22"/>
          <w:lang w:val="ru-RU" w:eastAsia="ja-JP"/>
        </w:rPr>
        <w:t>на</w:t>
      </w:r>
      <w:r w:rsidRPr="00006DE4">
        <w:rPr>
          <w:kern w:val="22"/>
          <w:szCs w:val="22"/>
          <w:lang w:val="ru-RU" w:eastAsia="ja-JP"/>
        </w:rPr>
        <w:t xml:space="preserve"> </w:t>
      </w:r>
      <w:r>
        <w:rPr>
          <w:kern w:val="22"/>
          <w:szCs w:val="22"/>
          <w:lang w:val="ru-RU" w:eastAsia="ja-JP"/>
        </w:rPr>
        <w:t>период</w:t>
      </w:r>
      <w:r w:rsidRPr="00006DE4">
        <w:rPr>
          <w:kern w:val="22"/>
          <w:szCs w:val="22"/>
          <w:lang w:val="ru-RU" w:eastAsia="ja-JP"/>
        </w:rPr>
        <w:t xml:space="preserve"> </w:t>
      </w:r>
      <w:r>
        <w:rPr>
          <w:kern w:val="22"/>
          <w:szCs w:val="22"/>
          <w:lang w:val="ru-RU" w:eastAsia="ja-JP"/>
        </w:rPr>
        <w:t>после</w:t>
      </w:r>
      <w:r w:rsidRPr="00006DE4">
        <w:rPr>
          <w:kern w:val="22"/>
          <w:szCs w:val="22"/>
          <w:lang w:val="ru-RU" w:eastAsia="ja-JP"/>
        </w:rPr>
        <w:t xml:space="preserve"> 2020 </w:t>
      </w:r>
      <w:r>
        <w:rPr>
          <w:kern w:val="22"/>
          <w:szCs w:val="22"/>
          <w:lang w:val="ru-RU" w:eastAsia="ja-JP"/>
        </w:rPr>
        <w:t>года</w:t>
      </w:r>
      <w:r w:rsidRPr="00006DE4">
        <w:rPr>
          <w:kern w:val="22"/>
          <w:szCs w:val="22"/>
          <w:lang w:val="ru-RU" w:eastAsia="ja-JP"/>
        </w:rPr>
        <w:t xml:space="preserve"> </w:t>
      </w:r>
      <w:r>
        <w:rPr>
          <w:kern w:val="22"/>
          <w:szCs w:val="22"/>
          <w:lang w:val="ru-RU" w:eastAsia="ja-JP"/>
        </w:rPr>
        <w:t>и</w:t>
      </w:r>
      <w:r w:rsidRPr="00006DE4">
        <w:rPr>
          <w:kern w:val="22"/>
          <w:szCs w:val="22"/>
          <w:lang w:val="ru-RU" w:eastAsia="ja-JP"/>
        </w:rPr>
        <w:t xml:space="preserve"> </w:t>
      </w:r>
      <w:r>
        <w:rPr>
          <w:kern w:val="22"/>
          <w:szCs w:val="22"/>
          <w:lang w:val="ru-RU" w:eastAsia="ja-JP"/>
        </w:rPr>
        <w:t>возможные</w:t>
      </w:r>
      <w:r w:rsidRPr="00006DE4">
        <w:rPr>
          <w:kern w:val="22"/>
          <w:szCs w:val="22"/>
          <w:lang w:val="ru-RU" w:eastAsia="ja-JP"/>
        </w:rPr>
        <w:t xml:space="preserve"> </w:t>
      </w:r>
      <w:r>
        <w:rPr>
          <w:kern w:val="22"/>
          <w:szCs w:val="22"/>
          <w:lang w:val="ru-RU" w:eastAsia="ja-JP"/>
        </w:rPr>
        <w:t>преобразующие</w:t>
      </w:r>
      <w:r w:rsidRPr="00006DE4">
        <w:rPr>
          <w:kern w:val="22"/>
          <w:szCs w:val="22"/>
          <w:lang w:val="ru-RU" w:eastAsia="ja-JP"/>
        </w:rPr>
        <w:t xml:space="preserve"> </w:t>
      </w:r>
      <w:r>
        <w:rPr>
          <w:kern w:val="22"/>
          <w:szCs w:val="22"/>
          <w:lang w:val="ru-RU" w:eastAsia="ja-JP"/>
        </w:rPr>
        <w:t xml:space="preserve">изменения, </w:t>
      </w:r>
      <w:r w:rsidRPr="00780F1B">
        <w:rPr>
          <w:kern w:val="22"/>
          <w:szCs w:val="22"/>
          <w:lang w:val="ru-RU" w:eastAsia="ja-JP"/>
        </w:rPr>
        <w:t xml:space="preserve">чтобы </w:t>
      </w:r>
      <w:r w:rsidR="00780F1B" w:rsidRPr="00780F1B">
        <w:rPr>
          <w:kern w:val="22"/>
          <w:szCs w:val="22"/>
          <w:lang w:val="ru-RU" w:eastAsia="ja-JP"/>
        </w:rPr>
        <w:t>реализовать Концепцию на период до 2050 года «Жить в гармонии с природой»</w:t>
      </w:r>
      <w:r w:rsidR="007C10B9" w:rsidRPr="00780F1B">
        <w:rPr>
          <w:kern w:val="22"/>
          <w:szCs w:val="22"/>
          <w:lang w:val="ru-RU" w:eastAsia="ja-JP"/>
        </w:rPr>
        <w:t>.</w:t>
      </w:r>
    </w:p>
    <w:p w:rsidR="007C10B9" w:rsidRPr="00780F1B" w:rsidRDefault="00417F0B" w:rsidP="007C10B9">
      <w:pPr>
        <w:pStyle w:val="Para1"/>
        <w:rPr>
          <w:kern w:val="22"/>
          <w:szCs w:val="22"/>
          <w:lang w:val="ru-RU"/>
        </w:rPr>
      </w:pPr>
      <w:r w:rsidRPr="001F17EC">
        <w:rPr>
          <w:kern w:val="22"/>
          <w:szCs w:val="22"/>
          <w:lang w:val="ru-RU" w:eastAsia="ja-JP"/>
        </w:rPr>
        <w:t xml:space="preserve">По </w:t>
      </w:r>
      <w:r w:rsidR="006E05AC" w:rsidRPr="001F17EC">
        <w:rPr>
          <w:kern w:val="22"/>
          <w:szCs w:val="22"/>
          <w:lang w:val="ru-RU" w:eastAsia="ja-JP"/>
        </w:rPr>
        <w:t>итогам</w:t>
      </w:r>
      <w:r w:rsidR="00780F1B" w:rsidRPr="001F17EC">
        <w:rPr>
          <w:kern w:val="22"/>
          <w:szCs w:val="22"/>
          <w:lang w:val="ru-RU" w:eastAsia="ja-JP"/>
        </w:rPr>
        <w:t xml:space="preserve"> Консультации буд</w:t>
      </w:r>
      <w:r w:rsidRPr="001F17EC">
        <w:rPr>
          <w:kern w:val="22"/>
          <w:szCs w:val="22"/>
          <w:lang w:val="ru-RU" w:eastAsia="ja-JP"/>
        </w:rPr>
        <w:t>ет</w:t>
      </w:r>
      <w:r w:rsidR="00780F1B" w:rsidRPr="001F17EC">
        <w:rPr>
          <w:kern w:val="22"/>
          <w:szCs w:val="22"/>
          <w:lang w:val="ru-RU" w:eastAsia="ja-JP"/>
        </w:rPr>
        <w:t xml:space="preserve"> </w:t>
      </w:r>
      <w:r w:rsidRPr="001F17EC">
        <w:rPr>
          <w:kern w:val="22"/>
          <w:szCs w:val="22"/>
          <w:lang w:val="ru-RU" w:eastAsia="ja-JP"/>
        </w:rPr>
        <w:t>п</w:t>
      </w:r>
      <w:r w:rsidR="00780F1B" w:rsidRPr="001F17EC">
        <w:rPr>
          <w:kern w:val="22"/>
          <w:szCs w:val="22"/>
          <w:lang w:val="ru-RU" w:eastAsia="ja-JP"/>
        </w:rPr>
        <w:t>одготов</w:t>
      </w:r>
      <w:r w:rsidRPr="001F17EC">
        <w:rPr>
          <w:kern w:val="22"/>
          <w:szCs w:val="22"/>
          <w:lang w:val="ru-RU" w:eastAsia="ja-JP"/>
        </w:rPr>
        <w:t>лена</w:t>
      </w:r>
      <w:r w:rsidR="00780F1B" w:rsidRPr="001F17EC">
        <w:rPr>
          <w:kern w:val="22"/>
          <w:szCs w:val="22"/>
          <w:lang w:val="ru-RU" w:eastAsia="ja-JP"/>
        </w:rPr>
        <w:t xml:space="preserve"> д</w:t>
      </w:r>
      <w:r w:rsidR="00780F1B" w:rsidRPr="00780F1B">
        <w:rPr>
          <w:kern w:val="22"/>
          <w:szCs w:val="22"/>
          <w:lang w:val="ru-RU" w:eastAsia="ja-JP"/>
        </w:rPr>
        <w:t>окументаци</w:t>
      </w:r>
      <w:r w:rsidR="000A2B9A">
        <w:rPr>
          <w:kern w:val="22"/>
          <w:szCs w:val="22"/>
          <w:lang w:val="ru-RU" w:eastAsia="ja-JP"/>
        </w:rPr>
        <w:t>я</w:t>
      </w:r>
      <w:r w:rsidR="00780F1B" w:rsidRPr="00780F1B">
        <w:rPr>
          <w:kern w:val="22"/>
          <w:szCs w:val="22"/>
          <w:lang w:val="ru-RU" w:eastAsia="ja-JP"/>
        </w:rPr>
        <w:t xml:space="preserve">, которая будет рассматриваться в межсессионный период для разработки и </w:t>
      </w:r>
      <w:r w:rsidR="00780F1B" w:rsidRPr="00BD3E8A">
        <w:rPr>
          <w:kern w:val="22"/>
          <w:szCs w:val="22"/>
          <w:lang w:val="ru-RU" w:eastAsia="ja-JP"/>
        </w:rPr>
        <w:t xml:space="preserve">согласования </w:t>
      </w:r>
      <w:r w:rsidR="00780F1B" w:rsidRPr="00780F1B">
        <w:rPr>
          <w:kern w:val="22"/>
          <w:szCs w:val="22"/>
          <w:lang w:val="ru-RU" w:eastAsia="ja-JP"/>
        </w:rPr>
        <w:t>рамо</w:t>
      </w:r>
      <w:r w:rsidR="00780F1B">
        <w:rPr>
          <w:kern w:val="22"/>
          <w:szCs w:val="22"/>
          <w:lang w:val="ru-RU" w:eastAsia="ja-JP"/>
        </w:rPr>
        <w:t xml:space="preserve">чной программы </w:t>
      </w:r>
      <w:r w:rsidR="00780F1B" w:rsidRPr="00780F1B">
        <w:rPr>
          <w:kern w:val="22"/>
          <w:szCs w:val="22"/>
          <w:lang w:val="ru-RU" w:eastAsia="ja-JP"/>
        </w:rPr>
        <w:t>на период после 2020 года, и</w:t>
      </w:r>
      <w:r>
        <w:rPr>
          <w:kern w:val="22"/>
          <w:szCs w:val="22"/>
          <w:lang w:val="ru-RU" w:eastAsia="ja-JP"/>
        </w:rPr>
        <w:t xml:space="preserve"> в котор</w:t>
      </w:r>
      <w:r w:rsidR="001B2EFD">
        <w:rPr>
          <w:kern w:val="22"/>
          <w:szCs w:val="22"/>
          <w:lang w:val="ru-RU" w:eastAsia="ja-JP"/>
        </w:rPr>
        <w:t>ую</w:t>
      </w:r>
      <w:r w:rsidR="00780F1B" w:rsidRPr="00780F1B">
        <w:rPr>
          <w:kern w:val="22"/>
          <w:szCs w:val="22"/>
          <w:lang w:val="ru-RU" w:eastAsia="ja-JP"/>
        </w:rPr>
        <w:t xml:space="preserve"> мо</w:t>
      </w:r>
      <w:r>
        <w:rPr>
          <w:kern w:val="22"/>
          <w:szCs w:val="22"/>
          <w:lang w:val="ru-RU" w:eastAsia="ja-JP"/>
        </w:rPr>
        <w:t>гу</w:t>
      </w:r>
      <w:r w:rsidR="00780F1B" w:rsidRPr="00780F1B">
        <w:rPr>
          <w:kern w:val="22"/>
          <w:szCs w:val="22"/>
          <w:lang w:val="ru-RU" w:eastAsia="ja-JP"/>
        </w:rPr>
        <w:t>т</w:t>
      </w:r>
      <w:r>
        <w:rPr>
          <w:kern w:val="22"/>
          <w:szCs w:val="22"/>
          <w:lang w:val="ru-RU" w:eastAsia="ja-JP"/>
        </w:rPr>
        <w:t xml:space="preserve"> быть</w:t>
      </w:r>
      <w:r w:rsidR="00780F1B" w:rsidRPr="00780F1B">
        <w:rPr>
          <w:kern w:val="22"/>
          <w:szCs w:val="22"/>
          <w:lang w:val="ru-RU" w:eastAsia="ja-JP"/>
        </w:rPr>
        <w:t xml:space="preserve"> включ</w:t>
      </w:r>
      <w:r>
        <w:rPr>
          <w:kern w:val="22"/>
          <w:szCs w:val="22"/>
          <w:lang w:val="ru-RU" w:eastAsia="ja-JP"/>
        </w:rPr>
        <w:t>ены</w:t>
      </w:r>
      <w:r w:rsidR="00780F1B" w:rsidRPr="00780F1B">
        <w:rPr>
          <w:kern w:val="22"/>
          <w:szCs w:val="22"/>
          <w:lang w:val="ru-RU" w:eastAsia="ja-JP"/>
        </w:rPr>
        <w:t xml:space="preserve"> первоначальные рекомендации </w:t>
      </w:r>
      <w:r>
        <w:rPr>
          <w:kern w:val="22"/>
          <w:szCs w:val="22"/>
          <w:lang w:val="ru-RU" w:eastAsia="ja-JP"/>
        </w:rPr>
        <w:t xml:space="preserve"> </w:t>
      </w:r>
      <w:r w:rsidR="000A2B9A">
        <w:rPr>
          <w:kern w:val="22"/>
          <w:szCs w:val="22"/>
          <w:lang w:val="ru-RU" w:eastAsia="ja-JP"/>
        </w:rPr>
        <w:t>р</w:t>
      </w:r>
      <w:r w:rsidR="00780F1B" w:rsidRPr="00780F1B">
        <w:rPr>
          <w:kern w:val="22"/>
          <w:szCs w:val="22"/>
          <w:lang w:val="ru-RU" w:eastAsia="ja-JP"/>
        </w:rPr>
        <w:t>абочей группе открытого состава по глобально</w:t>
      </w:r>
      <w:r>
        <w:rPr>
          <w:kern w:val="22"/>
          <w:szCs w:val="22"/>
          <w:lang w:val="ru-RU" w:eastAsia="ja-JP"/>
        </w:rPr>
        <w:t>й рамочной программе в области</w:t>
      </w:r>
      <w:r w:rsidR="00780F1B" w:rsidRPr="00780F1B">
        <w:rPr>
          <w:kern w:val="22"/>
          <w:szCs w:val="22"/>
          <w:lang w:val="ru-RU" w:eastAsia="ja-JP"/>
        </w:rPr>
        <w:t xml:space="preserve"> биоразнообрази</w:t>
      </w:r>
      <w:r w:rsidR="003D5F3A">
        <w:rPr>
          <w:kern w:val="22"/>
          <w:szCs w:val="22"/>
          <w:lang w:val="ru-RU" w:eastAsia="ja-JP"/>
        </w:rPr>
        <w:t>я</w:t>
      </w:r>
      <w:r w:rsidR="00780F1B" w:rsidRPr="00780F1B">
        <w:rPr>
          <w:kern w:val="22"/>
          <w:szCs w:val="22"/>
          <w:lang w:val="ru-RU" w:eastAsia="ja-JP"/>
        </w:rPr>
        <w:t xml:space="preserve"> на период после 2020 года</w:t>
      </w:r>
      <w:r w:rsidRPr="00417F0B">
        <w:rPr>
          <w:kern w:val="22"/>
          <w:szCs w:val="22"/>
          <w:lang w:val="ru-RU" w:eastAsia="ja-JP"/>
        </w:rPr>
        <w:t xml:space="preserve"> </w:t>
      </w:r>
      <w:r>
        <w:rPr>
          <w:kern w:val="22"/>
          <w:szCs w:val="22"/>
          <w:lang w:val="ru-RU" w:eastAsia="ja-JP"/>
        </w:rPr>
        <w:t xml:space="preserve">и </w:t>
      </w:r>
      <w:r w:rsidRPr="001B2EFD">
        <w:rPr>
          <w:kern w:val="22"/>
          <w:szCs w:val="22"/>
          <w:lang w:val="ru-RU" w:eastAsia="ja-JP"/>
        </w:rPr>
        <w:t>возможные варианты</w:t>
      </w:r>
      <w:r w:rsidR="00BD3E8A" w:rsidRPr="001B2EFD">
        <w:rPr>
          <w:kern w:val="22"/>
          <w:szCs w:val="22"/>
          <w:lang w:val="ru-RU" w:eastAsia="ja-JP"/>
        </w:rPr>
        <w:t xml:space="preserve"> </w:t>
      </w:r>
      <w:r>
        <w:rPr>
          <w:kern w:val="22"/>
          <w:szCs w:val="22"/>
          <w:lang w:val="ru-RU" w:eastAsia="ja-JP"/>
        </w:rPr>
        <w:t>осуществления в регионе</w:t>
      </w:r>
      <w:r w:rsidR="00780F1B" w:rsidRPr="00780F1B">
        <w:rPr>
          <w:kern w:val="22"/>
          <w:szCs w:val="22"/>
          <w:lang w:val="ru-RU" w:eastAsia="ja-JP"/>
        </w:rPr>
        <w:t>.</w:t>
      </w:r>
    </w:p>
    <w:p w:rsidR="00A330AF" w:rsidRPr="009252CF" w:rsidRDefault="00F93712" w:rsidP="00367EEE">
      <w:pPr>
        <w:pStyle w:val="Heading1"/>
        <w:tabs>
          <w:tab w:val="clear" w:pos="720"/>
          <w:tab w:val="left" w:pos="993"/>
        </w:tabs>
        <w:spacing w:before="0"/>
        <w:rPr>
          <w:kern w:val="22"/>
          <w:szCs w:val="22"/>
        </w:rPr>
      </w:pPr>
      <w:r>
        <w:rPr>
          <w:kern w:val="22"/>
          <w:szCs w:val="22"/>
          <w:lang w:val="ru-RU"/>
        </w:rPr>
        <w:t>ПУНКТ</w:t>
      </w:r>
      <w:r w:rsidR="007531C9" w:rsidRPr="00F13215">
        <w:rPr>
          <w:kern w:val="22"/>
          <w:szCs w:val="22"/>
        </w:rPr>
        <w:t xml:space="preserve"> 1.</w:t>
      </w:r>
      <w:r w:rsidR="00E253B6" w:rsidRPr="006C0991">
        <w:rPr>
          <w:kern w:val="22"/>
          <w:szCs w:val="22"/>
        </w:rPr>
        <w:tab/>
      </w:r>
      <w:r>
        <w:rPr>
          <w:kern w:val="22"/>
          <w:lang w:val="ru-RU"/>
        </w:rPr>
        <w:t>Вступительные заявления</w:t>
      </w:r>
    </w:p>
    <w:p w:rsidR="00EF502C" w:rsidRPr="000744BE" w:rsidRDefault="000744BE" w:rsidP="00FC493E">
      <w:pPr>
        <w:pStyle w:val="Para1"/>
        <w:rPr>
          <w:kern w:val="22"/>
          <w:szCs w:val="22"/>
          <w:lang w:val="ru-RU"/>
        </w:rPr>
      </w:pPr>
      <w:r w:rsidRPr="000744BE">
        <w:rPr>
          <w:kern w:val="22"/>
          <w:szCs w:val="22"/>
          <w:lang w:val="ru-RU"/>
        </w:rPr>
        <w:t>Консультация</w:t>
      </w:r>
      <w:r w:rsidRPr="00AA499E">
        <w:rPr>
          <w:kern w:val="22"/>
          <w:szCs w:val="22"/>
          <w:lang w:val="ru-RU"/>
        </w:rPr>
        <w:t xml:space="preserve"> </w:t>
      </w:r>
      <w:r w:rsidR="00547796">
        <w:rPr>
          <w:kern w:val="22"/>
          <w:szCs w:val="22"/>
          <w:lang w:val="ru-RU"/>
        </w:rPr>
        <w:t>начнется</w:t>
      </w:r>
      <w:r w:rsidRPr="00AA499E">
        <w:rPr>
          <w:kern w:val="22"/>
          <w:szCs w:val="22"/>
          <w:lang w:val="ru-RU"/>
        </w:rPr>
        <w:t xml:space="preserve"> </w:t>
      </w:r>
      <w:r w:rsidRPr="000744BE">
        <w:rPr>
          <w:kern w:val="22"/>
          <w:szCs w:val="22"/>
          <w:lang w:val="ru-RU"/>
        </w:rPr>
        <w:t>в</w:t>
      </w:r>
      <w:r w:rsidRPr="00AA499E">
        <w:rPr>
          <w:kern w:val="22"/>
          <w:szCs w:val="22"/>
          <w:lang w:val="ru-RU"/>
        </w:rPr>
        <w:t xml:space="preserve"> 9 </w:t>
      </w:r>
      <w:r w:rsidRPr="000744BE">
        <w:rPr>
          <w:kern w:val="22"/>
          <w:szCs w:val="22"/>
          <w:lang w:val="ru-RU"/>
        </w:rPr>
        <w:t>часов</w:t>
      </w:r>
      <w:r w:rsidRPr="00AA499E">
        <w:rPr>
          <w:kern w:val="22"/>
          <w:szCs w:val="22"/>
          <w:lang w:val="ru-RU"/>
        </w:rPr>
        <w:t xml:space="preserve"> </w:t>
      </w:r>
      <w:r w:rsidRPr="000744BE">
        <w:rPr>
          <w:kern w:val="22"/>
          <w:szCs w:val="22"/>
          <w:lang w:val="ru-RU"/>
        </w:rPr>
        <w:t>утра</w:t>
      </w:r>
      <w:r w:rsidRPr="00AA499E">
        <w:rPr>
          <w:kern w:val="22"/>
          <w:szCs w:val="22"/>
          <w:lang w:val="ru-RU"/>
        </w:rPr>
        <w:t xml:space="preserve"> </w:t>
      </w:r>
      <w:r w:rsidRPr="000744BE">
        <w:rPr>
          <w:kern w:val="22"/>
          <w:szCs w:val="22"/>
          <w:lang w:val="ru-RU"/>
        </w:rPr>
        <w:t>во</w:t>
      </w:r>
      <w:r w:rsidRPr="00AA499E">
        <w:rPr>
          <w:kern w:val="22"/>
          <w:szCs w:val="22"/>
          <w:lang w:val="ru-RU"/>
        </w:rPr>
        <w:t xml:space="preserve"> </w:t>
      </w:r>
      <w:r w:rsidRPr="000744BE">
        <w:rPr>
          <w:kern w:val="22"/>
          <w:szCs w:val="22"/>
          <w:lang w:val="ru-RU"/>
        </w:rPr>
        <w:t>вторник</w:t>
      </w:r>
      <w:r w:rsidRPr="00AA499E">
        <w:rPr>
          <w:kern w:val="22"/>
          <w:szCs w:val="22"/>
          <w:lang w:val="ru-RU"/>
        </w:rPr>
        <w:t xml:space="preserve">, 16 </w:t>
      </w:r>
      <w:r w:rsidRPr="000744BE">
        <w:rPr>
          <w:kern w:val="22"/>
          <w:szCs w:val="22"/>
          <w:lang w:val="ru-RU"/>
        </w:rPr>
        <w:t>апреля</w:t>
      </w:r>
      <w:r w:rsidRPr="00AA499E">
        <w:rPr>
          <w:kern w:val="22"/>
          <w:szCs w:val="22"/>
          <w:lang w:val="ru-RU"/>
        </w:rPr>
        <w:t xml:space="preserve"> 2019 </w:t>
      </w:r>
      <w:r w:rsidRPr="000744BE">
        <w:rPr>
          <w:kern w:val="22"/>
          <w:szCs w:val="22"/>
          <w:lang w:val="ru-RU"/>
        </w:rPr>
        <w:t>года</w:t>
      </w:r>
      <w:r w:rsidRPr="00AA499E">
        <w:rPr>
          <w:kern w:val="22"/>
          <w:szCs w:val="22"/>
          <w:lang w:val="ru-RU"/>
        </w:rPr>
        <w:t xml:space="preserve">, </w:t>
      </w:r>
      <w:r w:rsidRPr="000744BE">
        <w:rPr>
          <w:kern w:val="22"/>
          <w:szCs w:val="22"/>
          <w:lang w:val="ru-RU"/>
        </w:rPr>
        <w:t>в</w:t>
      </w:r>
      <w:r w:rsidRPr="00AA499E">
        <w:rPr>
          <w:kern w:val="22"/>
          <w:szCs w:val="22"/>
          <w:lang w:val="ru-RU"/>
        </w:rPr>
        <w:t xml:space="preserve"> </w:t>
      </w:r>
      <w:r w:rsidRPr="000744BE">
        <w:rPr>
          <w:kern w:val="22"/>
          <w:szCs w:val="22"/>
          <w:lang w:val="ru-RU"/>
        </w:rPr>
        <w:t>здании</w:t>
      </w:r>
      <w:r w:rsidRPr="00AA499E">
        <w:rPr>
          <w:kern w:val="22"/>
          <w:szCs w:val="22"/>
          <w:lang w:val="ru-RU"/>
        </w:rPr>
        <w:t xml:space="preserve"> </w:t>
      </w:r>
      <w:r w:rsidRPr="000744BE">
        <w:rPr>
          <w:kern w:val="22"/>
          <w:szCs w:val="22"/>
          <w:lang w:val="ru-RU"/>
        </w:rPr>
        <w:t>Национального</w:t>
      </w:r>
      <w:r w:rsidRPr="00AA499E">
        <w:rPr>
          <w:kern w:val="22"/>
          <w:szCs w:val="22"/>
          <w:lang w:val="ru-RU"/>
        </w:rPr>
        <w:t xml:space="preserve"> </w:t>
      </w:r>
      <w:r w:rsidRPr="000744BE">
        <w:rPr>
          <w:kern w:val="22"/>
          <w:szCs w:val="22"/>
          <w:lang w:val="ru-RU"/>
        </w:rPr>
        <w:t>собрания</w:t>
      </w:r>
      <w:r w:rsidRPr="00AA499E">
        <w:rPr>
          <w:kern w:val="22"/>
          <w:szCs w:val="22"/>
          <w:lang w:val="ru-RU"/>
        </w:rPr>
        <w:t xml:space="preserve">. </w:t>
      </w:r>
      <w:r w:rsidRPr="000744BE">
        <w:rPr>
          <w:kern w:val="22"/>
          <w:szCs w:val="22"/>
          <w:lang w:val="ru-RU"/>
        </w:rPr>
        <w:t xml:space="preserve">Со вступительными заявлениями выступят представители </w:t>
      </w:r>
      <w:r w:rsidR="00BD3E8A">
        <w:rPr>
          <w:kern w:val="22"/>
          <w:szCs w:val="22"/>
          <w:lang w:val="ru-RU"/>
        </w:rPr>
        <w:t>М</w:t>
      </w:r>
      <w:r w:rsidRPr="000744BE">
        <w:rPr>
          <w:kern w:val="22"/>
          <w:szCs w:val="22"/>
          <w:lang w:val="ru-RU"/>
        </w:rPr>
        <w:t xml:space="preserve">инистерства охраны окружающей среды Сербии (принимающая сторона) и </w:t>
      </w:r>
      <w:r w:rsidR="000A2B9A">
        <w:rPr>
          <w:kern w:val="22"/>
          <w:szCs w:val="22"/>
          <w:lang w:val="ru-RU"/>
        </w:rPr>
        <w:t>С</w:t>
      </w:r>
      <w:r w:rsidRPr="000744BE">
        <w:rPr>
          <w:kern w:val="22"/>
          <w:szCs w:val="22"/>
          <w:lang w:val="ru-RU"/>
        </w:rPr>
        <w:t>екретариата Конвенции о биологическом разнообразии.</w:t>
      </w:r>
    </w:p>
    <w:p w:rsidR="00EF502C" w:rsidRPr="00547796" w:rsidRDefault="00F93712" w:rsidP="00367EEE">
      <w:pPr>
        <w:pStyle w:val="Heading1"/>
        <w:tabs>
          <w:tab w:val="clear" w:pos="720"/>
          <w:tab w:val="left" w:pos="993"/>
        </w:tabs>
        <w:spacing w:before="1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ПУНКТ</w:t>
      </w:r>
      <w:r w:rsidR="00C41BE0" w:rsidRPr="00547796">
        <w:rPr>
          <w:kern w:val="22"/>
          <w:szCs w:val="22"/>
          <w:lang w:val="ru-RU"/>
        </w:rPr>
        <w:t xml:space="preserve"> </w:t>
      </w:r>
      <w:r w:rsidR="007531C9" w:rsidRPr="00547796">
        <w:rPr>
          <w:kern w:val="22"/>
          <w:szCs w:val="22"/>
          <w:lang w:val="ru-RU"/>
        </w:rPr>
        <w:t>2.</w:t>
      </w:r>
      <w:r w:rsidR="00670C8C" w:rsidRPr="00547796">
        <w:rPr>
          <w:kern w:val="22"/>
          <w:szCs w:val="22"/>
          <w:lang w:val="ru-RU"/>
        </w:rPr>
        <w:tab/>
      </w:r>
      <w:r w:rsidR="00AA1AC7">
        <w:rPr>
          <w:kern w:val="22"/>
          <w:lang w:val="ru-RU"/>
        </w:rPr>
        <w:t>Вступление и цель консультации</w:t>
      </w:r>
    </w:p>
    <w:p w:rsidR="00EF502C" w:rsidRPr="00165530" w:rsidRDefault="00AA499E" w:rsidP="007C10B9">
      <w:pPr>
        <w:pStyle w:val="Para1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Сопредседатели</w:t>
      </w:r>
      <w:r w:rsidRPr="00AA49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рабочей</w:t>
      </w:r>
      <w:r w:rsidRPr="00AA49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группы</w:t>
      </w:r>
      <w:r w:rsidRPr="00AA49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открытого</w:t>
      </w:r>
      <w:r w:rsidRPr="00AA49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состава</w:t>
      </w:r>
      <w:r w:rsidRPr="00AA499E">
        <w:rPr>
          <w:kern w:val="22"/>
          <w:szCs w:val="22"/>
          <w:lang w:val="ru-RU"/>
        </w:rPr>
        <w:t xml:space="preserve"> </w:t>
      </w:r>
      <w:r w:rsidR="0042659F" w:rsidRPr="00AA499E">
        <w:rPr>
          <w:kern w:val="22"/>
          <w:szCs w:val="22"/>
          <w:lang w:val="ru-RU"/>
        </w:rPr>
        <w:t>(</w:t>
      </w:r>
      <w:proofErr w:type="spellStart"/>
      <w:r w:rsidRPr="00AA499E">
        <w:rPr>
          <w:iCs/>
          <w:kern w:val="22"/>
          <w:szCs w:val="22"/>
          <w:lang w:val="ru-RU"/>
        </w:rPr>
        <w:t>Франсис</w:t>
      </w:r>
      <w:proofErr w:type="spellEnd"/>
      <w:r w:rsidRPr="00AA499E">
        <w:rPr>
          <w:iCs/>
          <w:kern w:val="22"/>
          <w:szCs w:val="22"/>
          <w:lang w:val="ru-RU"/>
        </w:rPr>
        <w:t xml:space="preserve"> Огваль и Базиль </w:t>
      </w:r>
      <w:proofErr w:type="spellStart"/>
      <w:r w:rsidRPr="00AA499E">
        <w:rPr>
          <w:iCs/>
          <w:kern w:val="22"/>
          <w:szCs w:val="22"/>
          <w:lang w:val="ru-RU"/>
        </w:rPr>
        <w:t>ван</w:t>
      </w:r>
      <w:proofErr w:type="spellEnd"/>
      <w:r w:rsidRPr="00AA499E">
        <w:rPr>
          <w:iCs/>
          <w:kern w:val="22"/>
          <w:szCs w:val="22"/>
          <w:lang w:val="ru-RU"/>
        </w:rPr>
        <w:t xml:space="preserve"> </w:t>
      </w:r>
      <w:proofErr w:type="spellStart"/>
      <w:r w:rsidRPr="00AA499E">
        <w:rPr>
          <w:iCs/>
          <w:kern w:val="22"/>
          <w:szCs w:val="22"/>
          <w:lang w:val="ru-RU"/>
        </w:rPr>
        <w:t>Хавре</w:t>
      </w:r>
      <w:proofErr w:type="spellEnd"/>
      <w:r w:rsidR="0042659F" w:rsidRPr="00AA499E">
        <w:rPr>
          <w:kern w:val="22"/>
          <w:szCs w:val="22"/>
          <w:lang w:val="ru-RU"/>
        </w:rPr>
        <w:t xml:space="preserve">) </w:t>
      </w:r>
      <w:r>
        <w:rPr>
          <w:kern w:val="22"/>
          <w:szCs w:val="22"/>
          <w:lang w:val="ru-RU"/>
        </w:rPr>
        <w:t>представят</w:t>
      </w:r>
      <w:r w:rsidRPr="00AA49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обзор</w:t>
      </w:r>
      <w:r w:rsidRPr="00AA49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процесса</w:t>
      </w:r>
      <w:r w:rsidR="00165530">
        <w:rPr>
          <w:kern w:val="22"/>
          <w:szCs w:val="22"/>
          <w:lang w:val="ru-RU"/>
        </w:rPr>
        <w:t xml:space="preserve"> подготовки</w:t>
      </w:r>
      <w:r w:rsidRPr="00AA49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глобальной</w:t>
      </w:r>
      <w:r w:rsidRPr="00AA49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рамочной</w:t>
      </w:r>
      <w:r w:rsidRPr="00AA49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программы</w:t>
      </w:r>
      <w:r w:rsidRPr="00AA49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AA49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области</w:t>
      </w:r>
      <w:r w:rsidRPr="00AA49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биоразнообразия</w:t>
      </w:r>
      <w:r w:rsidRPr="00AA49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AA49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период</w:t>
      </w:r>
      <w:r w:rsidRPr="00AA49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после</w:t>
      </w:r>
      <w:r w:rsidRPr="00AA499E">
        <w:rPr>
          <w:kern w:val="22"/>
          <w:szCs w:val="22"/>
          <w:lang w:val="ru-RU"/>
        </w:rPr>
        <w:t xml:space="preserve"> 2020 </w:t>
      </w:r>
      <w:r>
        <w:rPr>
          <w:kern w:val="22"/>
          <w:szCs w:val="22"/>
          <w:lang w:val="ru-RU"/>
        </w:rPr>
        <w:t>год</w:t>
      </w:r>
      <w:r w:rsidR="00CD5263">
        <w:rPr>
          <w:kern w:val="22"/>
          <w:szCs w:val="22"/>
          <w:lang w:val="ru-RU"/>
        </w:rPr>
        <w:t>а</w:t>
      </w:r>
      <w:r w:rsidRPr="00AA499E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принят</w:t>
      </w:r>
      <w:r w:rsidR="00165530">
        <w:rPr>
          <w:kern w:val="22"/>
          <w:szCs w:val="22"/>
          <w:lang w:val="ru-RU"/>
        </w:rPr>
        <w:t>ый</w:t>
      </w:r>
      <w:r w:rsidRPr="00AA49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Конференцией</w:t>
      </w:r>
      <w:r w:rsidRPr="00AA49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Сторон</w:t>
      </w:r>
      <w:r w:rsidRPr="00AA49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AA49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решении</w:t>
      </w:r>
      <w:r w:rsidR="0042659F" w:rsidRPr="00AA499E">
        <w:rPr>
          <w:kern w:val="22"/>
          <w:szCs w:val="22"/>
          <w:lang w:val="ru-RU"/>
        </w:rPr>
        <w:t xml:space="preserve"> </w:t>
      </w:r>
      <w:hyperlink r:id="rId13" w:history="1">
        <w:r w:rsidR="0042659F" w:rsidRPr="00AA499E">
          <w:rPr>
            <w:rStyle w:val="Hyperlink"/>
            <w:kern w:val="22"/>
            <w:sz w:val="22"/>
            <w:szCs w:val="22"/>
            <w:lang w:val="ru-RU"/>
          </w:rPr>
          <w:t>14/34</w:t>
        </w:r>
      </w:hyperlink>
      <w:r w:rsidR="0042659F" w:rsidRPr="00AA499E">
        <w:rPr>
          <w:kern w:val="22"/>
          <w:szCs w:val="22"/>
          <w:lang w:val="ru-RU"/>
        </w:rPr>
        <w:t xml:space="preserve">, </w:t>
      </w:r>
      <w:r w:rsidR="00165530">
        <w:rPr>
          <w:kern w:val="22"/>
          <w:szCs w:val="22"/>
          <w:lang w:val="ru-RU"/>
        </w:rPr>
        <w:t xml:space="preserve">в том числе </w:t>
      </w:r>
      <w:r>
        <w:rPr>
          <w:kern w:val="22"/>
          <w:szCs w:val="22"/>
          <w:lang w:val="ru-RU"/>
        </w:rPr>
        <w:t>всеобъемлющи</w:t>
      </w:r>
      <w:r w:rsidR="00165530">
        <w:rPr>
          <w:kern w:val="22"/>
          <w:szCs w:val="22"/>
          <w:lang w:val="ru-RU"/>
        </w:rPr>
        <w:t>е</w:t>
      </w:r>
      <w:r>
        <w:rPr>
          <w:kern w:val="22"/>
          <w:szCs w:val="22"/>
          <w:lang w:val="ru-RU"/>
        </w:rPr>
        <w:t xml:space="preserve"> принци</w:t>
      </w:r>
      <w:r w:rsidR="00CD5263">
        <w:rPr>
          <w:kern w:val="22"/>
          <w:szCs w:val="22"/>
          <w:lang w:val="ru-RU"/>
        </w:rPr>
        <w:t>п</w:t>
      </w:r>
      <w:r>
        <w:rPr>
          <w:kern w:val="22"/>
          <w:szCs w:val="22"/>
          <w:lang w:val="ru-RU"/>
        </w:rPr>
        <w:t xml:space="preserve">ы, которыми руководствуется </w:t>
      </w:r>
      <w:r w:rsidR="00CD5263">
        <w:rPr>
          <w:kern w:val="22"/>
          <w:szCs w:val="22"/>
          <w:lang w:val="ru-RU"/>
        </w:rPr>
        <w:t xml:space="preserve">подготовительный процесс, предлагаемую организацию работы, перечень и график региональных консультаций и предлагаемых тематических консультативных рабочих семинаров/совещаний, а также сроки проведения основных межсессионных совещаний Конвенции в 2019-2020 годах.  </w:t>
      </w:r>
    </w:p>
    <w:p w:rsidR="00604A4A" w:rsidRPr="006E05AC" w:rsidRDefault="00CD5263" w:rsidP="007C10B9">
      <w:pPr>
        <w:pStyle w:val="Para1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Секретариат</w:t>
      </w:r>
      <w:r w:rsidRPr="006E05AC">
        <w:rPr>
          <w:kern w:val="22"/>
          <w:szCs w:val="22"/>
          <w:lang w:val="ru-RU"/>
        </w:rPr>
        <w:t xml:space="preserve"> </w:t>
      </w:r>
      <w:r w:rsidR="006E05AC">
        <w:rPr>
          <w:kern w:val="22"/>
          <w:szCs w:val="22"/>
          <w:lang w:val="ru-RU"/>
        </w:rPr>
        <w:t>представит</w:t>
      </w:r>
      <w:r w:rsidR="006E05AC" w:rsidRPr="006E05AC">
        <w:rPr>
          <w:kern w:val="22"/>
          <w:szCs w:val="22"/>
          <w:lang w:val="ru-RU"/>
        </w:rPr>
        <w:t xml:space="preserve"> </w:t>
      </w:r>
      <w:r w:rsidR="006E05AC">
        <w:rPr>
          <w:kern w:val="22"/>
          <w:szCs w:val="22"/>
          <w:lang w:val="ru-RU"/>
        </w:rPr>
        <w:t>цели</w:t>
      </w:r>
      <w:r w:rsidR="006E05AC" w:rsidRPr="006E05AC">
        <w:rPr>
          <w:kern w:val="22"/>
          <w:szCs w:val="22"/>
          <w:lang w:val="ru-RU"/>
        </w:rPr>
        <w:t xml:space="preserve"> </w:t>
      </w:r>
      <w:r w:rsidR="006E05AC">
        <w:rPr>
          <w:kern w:val="22"/>
          <w:szCs w:val="22"/>
          <w:lang w:val="ru-RU"/>
        </w:rPr>
        <w:t>и</w:t>
      </w:r>
      <w:r w:rsidR="006E05AC" w:rsidRPr="006E05AC">
        <w:rPr>
          <w:kern w:val="22"/>
          <w:szCs w:val="22"/>
          <w:lang w:val="ru-RU"/>
        </w:rPr>
        <w:t xml:space="preserve"> </w:t>
      </w:r>
      <w:r w:rsidR="006E05AC">
        <w:rPr>
          <w:kern w:val="22"/>
          <w:szCs w:val="22"/>
          <w:lang w:val="ru-RU"/>
        </w:rPr>
        <w:t>ожидаемые</w:t>
      </w:r>
      <w:r w:rsidR="006E05AC" w:rsidRPr="006E05AC">
        <w:rPr>
          <w:kern w:val="22"/>
          <w:szCs w:val="22"/>
          <w:lang w:val="ru-RU"/>
        </w:rPr>
        <w:t xml:space="preserve"> </w:t>
      </w:r>
      <w:r w:rsidR="006E05AC">
        <w:rPr>
          <w:kern w:val="22"/>
          <w:szCs w:val="22"/>
          <w:lang w:val="ru-RU"/>
        </w:rPr>
        <w:t>итоги</w:t>
      </w:r>
      <w:r w:rsidR="006E05AC" w:rsidRPr="006E05AC">
        <w:rPr>
          <w:kern w:val="22"/>
          <w:szCs w:val="22"/>
          <w:lang w:val="ru-RU"/>
        </w:rPr>
        <w:t xml:space="preserve"> </w:t>
      </w:r>
      <w:r w:rsidR="006E05AC">
        <w:rPr>
          <w:kern w:val="22"/>
          <w:szCs w:val="22"/>
          <w:lang w:val="ru-RU"/>
        </w:rPr>
        <w:t>Консультации</w:t>
      </w:r>
      <w:r w:rsidR="006E05AC" w:rsidRPr="006E05AC">
        <w:rPr>
          <w:kern w:val="22"/>
          <w:szCs w:val="22"/>
          <w:lang w:val="ru-RU"/>
        </w:rPr>
        <w:t xml:space="preserve">, </w:t>
      </w:r>
      <w:r w:rsidR="006E05AC">
        <w:rPr>
          <w:kern w:val="22"/>
          <w:szCs w:val="22"/>
          <w:lang w:val="ru-RU"/>
        </w:rPr>
        <w:t>а</w:t>
      </w:r>
      <w:r w:rsidR="006E05AC" w:rsidRPr="006E05AC">
        <w:rPr>
          <w:kern w:val="22"/>
          <w:szCs w:val="22"/>
          <w:lang w:val="ru-RU"/>
        </w:rPr>
        <w:t xml:space="preserve"> </w:t>
      </w:r>
      <w:r w:rsidR="006E05AC">
        <w:rPr>
          <w:kern w:val="22"/>
          <w:szCs w:val="22"/>
          <w:lang w:val="ru-RU"/>
        </w:rPr>
        <w:t>также</w:t>
      </w:r>
      <w:r w:rsidR="006E05AC" w:rsidRPr="006E05AC">
        <w:rPr>
          <w:kern w:val="22"/>
          <w:szCs w:val="22"/>
          <w:lang w:val="ru-RU"/>
        </w:rPr>
        <w:t xml:space="preserve"> </w:t>
      </w:r>
      <w:r w:rsidR="006E05AC">
        <w:rPr>
          <w:kern w:val="22"/>
          <w:szCs w:val="22"/>
          <w:lang w:val="ru-RU"/>
        </w:rPr>
        <w:t>обзор</w:t>
      </w:r>
      <w:r w:rsidR="006E05AC" w:rsidRPr="006E05AC">
        <w:rPr>
          <w:kern w:val="22"/>
          <w:szCs w:val="22"/>
          <w:lang w:val="ru-RU"/>
        </w:rPr>
        <w:t xml:space="preserve"> </w:t>
      </w:r>
      <w:r w:rsidR="006E05AC">
        <w:rPr>
          <w:kern w:val="22"/>
          <w:szCs w:val="22"/>
          <w:lang w:val="ru-RU"/>
        </w:rPr>
        <w:t>предлагаемой</w:t>
      </w:r>
      <w:r w:rsidR="006E05AC" w:rsidRPr="006E05AC">
        <w:rPr>
          <w:kern w:val="22"/>
          <w:szCs w:val="22"/>
          <w:lang w:val="ru-RU"/>
        </w:rPr>
        <w:t xml:space="preserve"> </w:t>
      </w:r>
      <w:r w:rsidR="006E05AC">
        <w:rPr>
          <w:kern w:val="22"/>
          <w:szCs w:val="22"/>
          <w:lang w:val="ru-RU"/>
        </w:rPr>
        <w:t>программы</w:t>
      </w:r>
      <w:r w:rsidR="006E05AC" w:rsidRPr="006E05AC">
        <w:rPr>
          <w:kern w:val="22"/>
          <w:szCs w:val="22"/>
          <w:lang w:val="ru-RU"/>
        </w:rPr>
        <w:t>.</w:t>
      </w:r>
    </w:p>
    <w:p w:rsidR="00EF502C" w:rsidRPr="00AA1AC7" w:rsidRDefault="00F93712" w:rsidP="00367EEE">
      <w:pPr>
        <w:pStyle w:val="Heading1"/>
        <w:ind w:left="1418" w:hanging="936"/>
        <w:jc w:val="both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ПУНКТ</w:t>
      </w:r>
      <w:r w:rsidR="007531C9" w:rsidRPr="00AA1AC7">
        <w:rPr>
          <w:kern w:val="22"/>
          <w:szCs w:val="22"/>
          <w:lang w:val="ru-RU"/>
        </w:rPr>
        <w:t xml:space="preserve"> 3.</w:t>
      </w:r>
      <w:r w:rsidR="00650D15" w:rsidRPr="00AA1AC7">
        <w:rPr>
          <w:kern w:val="22"/>
          <w:szCs w:val="22"/>
          <w:lang w:val="ru-RU"/>
        </w:rPr>
        <w:tab/>
      </w:r>
      <w:r w:rsidR="00AA1AC7">
        <w:rPr>
          <w:kern w:val="22"/>
          <w:lang w:val="ru-RU"/>
        </w:rPr>
        <w:t xml:space="preserve">Организация работы, выборы сопредседателей, докладчика и руководителей </w:t>
      </w:r>
      <w:r w:rsidR="00AA1AC7" w:rsidRPr="002E672B">
        <w:rPr>
          <w:kern w:val="22"/>
          <w:lang w:val="ru-RU"/>
        </w:rPr>
        <w:t xml:space="preserve">групп; </w:t>
      </w:r>
      <w:r w:rsidR="00AA1AC7">
        <w:rPr>
          <w:kern w:val="22"/>
          <w:lang w:val="ru-RU"/>
        </w:rPr>
        <w:t>само</w:t>
      </w:r>
      <w:r w:rsidR="00AA1AC7" w:rsidRPr="002E672B">
        <w:rPr>
          <w:kern w:val="22"/>
          <w:lang w:val="ru-RU"/>
        </w:rPr>
        <w:t>представление участников</w:t>
      </w:r>
    </w:p>
    <w:p w:rsidR="00EF502C" w:rsidRPr="00A75E9A" w:rsidRDefault="00A75E9A" w:rsidP="00252793">
      <w:pPr>
        <w:pStyle w:val="Para1"/>
        <w:rPr>
          <w:kern w:val="22"/>
          <w:szCs w:val="22"/>
          <w:lang w:val="ru-RU"/>
        </w:rPr>
      </w:pPr>
      <w:r w:rsidRPr="00A75E9A">
        <w:rPr>
          <w:kern w:val="22"/>
          <w:szCs w:val="22"/>
          <w:lang w:val="ru-RU"/>
        </w:rPr>
        <w:t xml:space="preserve">Участникам будет предложено избрать сопредседателей, докладчика и </w:t>
      </w:r>
      <w:r>
        <w:rPr>
          <w:kern w:val="22"/>
          <w:szCs w:val="22"/>
          <w:lang w:val="ru-RU"/>
        </w:rPr>
        <w:t>руководителей групп</w:t>
      </w:r>
      <w:r w:rsidRPr="00A75E9A">
        <w:rPr>
          <w:kern w:val="22"/>
          <w:szCs w:val="22"/>
          <w:lang w:val="ru-RU"/>
        </w:rPr>
        <w:t xml:space="preserve"> для Консультации на основе предложений, полученных из зала. Участники также рассмотрят и примут предварительную повестку дня и организацию работы, подготовленные Исполнительным секретарем в консультации с сопредседателями </w:t>
      </w:r>
      <w:r w:rsidR="000A2B9A">
        <w:rPr>
          <w:kern w:val="22"/>
          <w:szCs w:val="22"/>
          <w:lang w:val="ru-RU"/>
        </w:rPr>
        <w:t>р</w:t>
      </w:r>
      <w:r w:rsidRPr="00A75E9A">
        <w:rPr>
          <w:kern w:val="22"/>
          <w:szCs w:val="22"/>
          <w:lang w:val="ru-RU"/>
        </w:rPr>
        <w:t>абочей группы открытого состава.</w:t>
      </w:r>
    </w:p>
    <w:p w:rsidR="005B0579" w:rsidRPr="00525837" w:rsidRDefault="00A75E9A" w:rsidP="00252793">
      <w:pPr>
        <w:pStyle w:val="Para1"/>
        <w:rPr>
          <w:kern w:val="22"/>
          <w:szCs w:val="22"/>
          <w:lang w:val="ru-RU"/>
        </w:rPr>
      </w:pPr>
      <w:r w:rsidRPr="00A75E9A">
        <w:rPr>
          <w:kern w:val="22"/>
          <w:szCs w:val="22"/>
          <w:lang w:val="ru-RU"/>
        </w:rPr>
        <w:t>Участникам также будет предложено кратко представить</w:t>
      </w:r>
      <w:r>
        <w:rPr>
          <w:kern w:val="22"/>
          <w:szCs w:val="22"/>
          <w:lang w:val="ru-RU"/>
        </w:rPr>
        <w:t>ся</w:t>
      </w:r>
      <w:r w:rsidRPr="00A75E9A">
        <w:rPr>
          <w:kern w:val="22"/>
          <w:szCs w:val="22"/>
          <w:lang w:val="ru-RU"/>
        </w:rPr>
        <w:t xml:space="preserve"> и выразить свои </w:t>
      </w:r>
      <w:r w:rsidRPr="00525837">
        <w:rPr>
          <w:kern w:val="22"/>
          <w:szCs w:val="22"/>
          <w:lang w:val="ru-RU"/>
        </w:rPr>
        <w:t xml:space="preserve">ожидания от </w:t>
      </w:r>
      <w:r w:rsidR="000A2B9A">
        <w:rPr>
          <w:kern w:val="22"/>
          <w:szCs w:val="22"/>
          <w:lang w:val="ru-RU"/>
        </w:rPr>
        <w:t>К</w:t>
      </w:r>
      <w:r w:rsidRPr="00525837">
        <w:rPr>
          <w:kern w:val="22"/>
          <w:szCs w:val="22"/>
          <w:lang w:val="ru-RU"/>
        </w:rPr>
        <w:t>онсультации</w:t>
      </w:r>
      <w:r w:rsidR="005B0579" w:rsidRPr="00525837">
        <w:rPr>
          <w:kern w:val="22"/>
          <w:szCs w:val="22"/>
          <w:lang w:val="ru-RU"/>
        </w:rPr>
        <w:t>.</w:t>
      </w:r>
    </w:p>
    <w:p w:rsidR="00EF502C" w:rsidRPr="00AA1AC7" w:rsidRDefault="00F93712" w:rsidP="00367EEE">
      <w:pPr>
        <w:pStyle w:val="Heading1"/>
        <w:tabs>
          <w:tab w:val="clear" w:pos="720"/>
          <w:tab w:val="left" w:pos="993"/>
        </w:tabs>
        <w:spacing w:before="1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ПУНКТ</w:t>
      </w:r>
      <w:r w:rsidR="00396BF3" w:rsidRPr="00AA1AC7">
        <w:rPr>
          <w:kern w:val="22"/>
          <w:szCs w:val="22"/>
          <w:lang w:val="ru-RU"/>
        </w:rPr>
        <w:t xml:space="preserve"> 4.</w:t>
      </w:r>
      <w:r w:rsidR="00C41BE0" w:rsidRPr="00AA1AC7">
        <w:rPr>
          <w:kern w:val="22"/>
          <w:szCs w:val="22"/>
          <w:lang w:val="ru-RU"/>
        </w:rPr>
        <w:tab/>
      </w:r>
      <w:r w:rsidR="00AA1AC7">
        <w:rPr>
          <w:kern w:val="22"/>
          <w:lang w:val="ru-RU"/>
        </w:rPr>
        <w:t>Положение дел и будущие тенденции</w:t>
      </w:r>
    </w:p>
    <w:p w:rsidR="00EF502C" w:rsidRPr="00A75E9A" w:rsidRDefault="00A75E9A" w:rsidP="00EF502C">
      <w:pPr>
        <w:pStyle w:val="Para1"/>
        <w:rPr>
          <w:kern w:val="22"/>
          <w:szCs w:val="22"/>
          <w:lang w:val="ru-RU"/>
        </w:rPr>
      </w:pPr>
      <w:r w:rsidRPr="00A75E9A">
        <w:rPr>
          <w:kern w:val="22"/>
          <w:szCs w:val="22"/>
          <w:lang w:val="ru-RU"/>
        </w:rPr>
        <w:t xml:space="preserve">В рамках этого пункта участники </w:t>
      </w:r>
      <w:r w:rsidRPr="00525837">
        <w:rPr>
          <w:kern w:val="22"/>
          <w:szCs w:val="22"/>
          <w:lang w:val="ru-RU"/>
        </w:rPr>
        <w:t xml:space="preserve">рассмотрят текущее положение </w:t>
      </w:r>
      <w:r>
        <w:rPr>
          <w:kern w:val="22"/>
          <w:szCs w:val="22"/>
          <w:lang w:val="ru-RU"/>
        </w:rPr>
        <w:t xml:space="preserve">дел </w:t>
      </w:r>
      <w:r w:rsidRPr="00A75E9A">
        <w:rPr>
          <w:kern w:val="22"/>
          <w:szCs w:val="22"/>
          <w:lang w:val="ru-RU"/>
        </w:rPr>
        <w:t xml:space="preserve">и тенденции в области биоразнообразия в регионе, </w:t>
      </w:r>
      <w:r>
        <w:rPr>
          <w:kern w:val="22"/>
          <w:szCs w:val="22"/>
          <w:lang w:val="ru-RU"/>
        </w:rPr>
        <w:t>в том числе</w:t>
      </w:r>
      <w:r w:rsidRPr="00A75E9A">
        <w:rPr>
          <w:kern w:val="22"/>
          <w:szCs w:val="22"/>
          <w:lang w:val="ru-RU"/>
        </w:rPr>
        <w:t xml:space="preserve"> соответствующий опыт, передовую практику и извлеченные уроки.</w:t>
      </w:r>
    </w:p>
    <w:p w:rsidR="00604A4A" w:rsidRPr="00B03285" w:rsidRDefault="00B03285" w:rsidP="00EF502C">
      <w:pPr>
        <w:pStyle w:val="Para1"/>
        <w:rPr>
          <w:kern w:val="22"/>
          <w:szCs w:val="22"/>
          <w:lang w:val="ru-RU"/>
        </w:rPr>
      </w:pPr>
      <w:r w:rsidRPr="00B03285">
        <w:rPr>
          <w:kern w:val="22"/>
          <w:szCs w:val="22"/>
          <w:lang w:val="ru-RU"/>
        </w:rPr>
        <w:lastRenderedPageBreak/>
        <w:t>Секретариат представит краткую обновленную информацию о представлении шестых национальных докладов</w:t>
      </w:r>
      <w:r w:rsidR="001B2EFD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план</w:t>
      </w:r>
      <w:r w:rsidR="001B2EFD">
        <w:rPr>
          <w:kern w:val="22"/>
          <w:szCs w:val="22"/>
          <w:lang w:val="ru-RU"/>
        </w:rPr>
        <w:t>е</w:t>
      </w:r>
      <w:r>
        <w:rPr>
          <w:kern w:val="22"/>
          <w:szCs w:val="22"/>
          <w:lang w:val="ru-RU"/>
        </w:rPr>
        <w:t xml:space="preserve"> </w:t>
      </w:r>
      <w:r w:rsidRPr="00B03285">
        <w:rPr>
          <w:kern w:val="22"/>
          <w:szCs w:val="22"/>
          <w:lang w:val="ru-RU"/>
        </w:rPr>
        <w:t>разработки пятого издания Глобальной перспективы в области биоразнообразия</w:t>
      </w:r>
      <w:r w:rsidR="001B2EFD">
        <w:rPr>
          <w:kern w:val="22"/>
          <w:szCs w:val="22"/>
          <w:lang w:val="ru-RU"/>
        </w:rPr>
        <w:t xml:space="preserve"> и </w:t>
      </w:r>
      <w:r w:rsidRPr="001B2EFD">
        <w:rPr>
          <w:kern w:val="22"/>
          <w:szCs w:val="22"/>
          <w:lang w:val="ru-RU"/>
        </w:rPr>
        <w:t>информаци</w:t>
      </w:r>
      <w:r w:rsidR="001B2EFD">
        <w:rPr>
          <w:kern w:val="22"/>
          <w:szCs w:val="22"/>
          <w:lang w:val="ru-RU"/>
        </w:rPr>
        <w:t xml:space="preserve">онных </w:t>
      </w:r>
      <w:r w:rsidRPr="00B03285">
        <w:rPr>
          <w:kern w:val="22"/>
          <w:szCs w:val="22"/>
          <w:lang w:val="ru-RU"/>
        </w:rPr>
        <w:t xml:space="preserve">запросах </w:t>
      </w:r>
      <w:r w:rsidR="001B2EFD">
        <w:rPr>
          <w:kern w:val="22"/>
          <w:szCs w:val="22"/>
          <w:lang w:val="ru-RU"/>
        </w:rPr>
        <w:t xml:space="preserve">для </w:t>
      </w:r>
      <w:r w:rsidRPr="00B03285">
        <w:rPr>
          <w:kern w:val="22"/>
          <w:szCs w:val="22"/>
          <w:lang w:val="ru-RU"/>
        </w:rPr>
        <w:t>регион</w:t>
      </w:r>
      <w:r w:rsidR="001B2EFD">
        <w:rPr>
          <w:kern w:val="22"/>
          <w:szCs w:val="22"/>
          <w:lang w:val="ru-RU"/>
        </w:rPr>
        <w:t>а</w:t>
      </w:r>
      <w:r w:rsidRPr="00B03285">
        <w:rPr>
          <w:kern w:val="22"/>
          <w:szCs w:val="22"/>
          <w:lang w:val="ru-RU"/>
        </w:rPr>
        <w:t>.</w:t>
      </w:r>
    </w:p>
    <w:p w:rsidR="00EF502C" w:rsidRPr="00AA1AC7" w:rsidRDefault="00F93712" w:rsidP="00367EEE">
      <w:pPr>
        <w:pStyle w:val="Heading1"/>
        <w:spacing w:before="120"/>
        <w:ind w:left="1559" w:hanging="992"/>
        <w:jc w:val="left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ПУНКТ</w:t>
      </w:r>
      <w:r w:rsidR="00396BF3" w:rsidRPr="00AA1AC7">
        <w:rPr>
          <w:kern w:val="22"/>
          <w:szCs w:val="22"/>
          <w:lang w:val="ru-RU"/>
        </w:rPr>
        <w:t xml:space="preserve"> 5.</w:t>
      </w:r>
      <w:r w:rsidR="00650D15" w:rsidRPr="00AA1AC7">
        <w:rPr>
          <w:kern w:val="22"/>
          <w:szCs w:val="22"/>
          <w:lang w:val="ru-RU"/>
        </w:rPr>
        <w:tab/>
      </w:r>
      <w:r w:rsidR="00AA1AC7">
        <w:rPr>
          <w:kern w:val="22"/>
          <w:lang w:val="ru-RU"/>
        </w:rPr>
        <w:t xml:space="preserve">Возможности и вызовы в ходе осуществления Стратегического плана </w:t>
      </w:r>
      <w:r w:rsidR="00AA1AC7" w:rsidRPr="00B85DAA">
        <w:rPr>
          <w:kern w:val="22"/>
          <w:szCs w:val="22"/>
          <w:lang w:val="ru-RU"/>
        </w:rPr>
        <w:t>по сохранению и устойчивому использованию биоразнообразия на 2011-2020</w:t>
      </w:r>
      <w:r w:rsidR="00AA1AC7">
        <w:rPr>
          <w:kern w:val="22"/>
          <w:szCs w:val="22"/>
        </w:rPr>
        <w:t> </w:t>
      </w:r>
      <w:r w:rsidR="00AA1AC7" w:rsidRPr="00B85DAA">
        <w:rPr>
          <w:kern w:val="22"/>
          <w:szCs w:val="22"/>
          <w:lang w:val="ru-RU"/>
        </w:rPr>
        <w:t>годы</w:t>
      </w:r>
      <w:r w:rsidR="00AA1AC7">
        <w:rPr>
          <w:kern w:val="22"/>
          <w:szCs w:val="22"/>
          <w:lang w:val="ru-RU"/>
        </w:rPr>
        <w:t xml:space="preserve"> и соображения относительно глобальной р</w:t>
      </w:r>
      <w:r w:rsidR="00AA1AC7" w:rsidRPr="00815E0F">
        <w:rPr>
          <w:lang w:val="ru-RU"/>
        </w:rPr>
        <w:t>амочн</w:t>
      </w:r>
      <w:r w:rsidR="00AA1AC7">
        <w:rPr>
          <w:lang w:val="ru-RU"/>
        </w:rPr>
        <w:t xml:space="preserve">ой </w:t>
      </w:r>
      <w:r w:rsidR="00AA1AC7" w:rsidRPr="00815E0F">
        <w:rPr>
          <w:lang w:val="ru-RU"/>
        </w:rPr>
        <w:t>программ</w:t>
      </w:r>
      <w:r w:rsidR="00AA1AC7">
        <w:rPr>
          <w:lang w:val="ru-RU"/>
        </w:rPr>
        <w:t>ы</w:t>
      </w:r>
      <w:r w:rsidR="00AA1AC7" w:rsidRPr="00815E0F">
        <w:rPr>
          <w:lang w:val="ru-RU"/>
        </w:rPr>
        <w:t xml:space="preserve"> в области биоразнообразия на период после 2020 года</w:t>
      </w:r>
    </w:p>
    <w:p w:rsidR="00EF502C" w:rsidRPr="00B03285" w:rsidRDefault="00B03285" w:rsidP="00AB1B63">
      <w:pPr>
        <w:pStyle w:val="Para1"/>
        <w:rPr>
          <w:kern w:val="22"/>
          <w:szCs w:val="22"/>
          <w:lang w:val="ru-RU"/>
        </w:rPr>
      </w:pPr>
      <w:r w:rsidRPr="00B03285">
        <w:rPr>
          <w:kern w:val="22"/>
          <w:szCs w:val="22"/>
          <w:lang w:val="ru-RU"/>
        </w:rPr>
        <w:t>В рамках этого пункта участники</w:t>
      </w:r>
      <w:r w:rsidR="001B2EFD">
        <w:rPr>
          <w:kern w:val="22"/>
          <w:szCs w:val="22"/>
          <w:lang w:val="ru-RU"/>
        </w:rPr>
        <w:t xml:space="preserve"> разделятся н</w:t>
      </w:r>
      <w:r w:rsidRPr="00B03285">
        <w:rPr>
          <w:kern w:val="22"/>
          <w:szCs w:val="22"/>
          <w:lang w:val="ru-RU"/>
        </w:rPr>
        <w:t xml:space="preserve">а небольшие группы и обсудят </w:t>
      </w:r>
      <w:r w:rsidR="000A2B9A">
        <w:rPr>
          <w:kern w:val="22"/>
          <w:szCs w:val="22"/>
          <w:lang w:val="ru-RU"/>
        </w:rPr>
        <w:t>положение</w:t>
      </w:r>
      <w:r w:rsidRPr="00B0328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дел </w:t>
      </w:r>
      <w:r w:rsidRPr="00B03285">
        <w:rPr>
          <w:kern w:val="22"/>
          <w:szCs w:val="22"/>
          <w:lang w:val="ru-RU"/>
        </w:rPr>
        <w:t>и тенденции в области биоразнообразия в регионе, а также уроки, извлеченные из национального опыта осуществления, определят возможности и возникшие проблемы и обсудят</w:t>
      </w:r>
      <w:r w:rsidR="001B2EFD">
        <w:rPr>
          <w:kern w:val="22"/>
          <w:szCs w:val="22"/>
          <w:lang w:val="ru-RU"/>
        </w:rPr>
        <w:t xml:space="preserve"> то</w:t>
      </w:r>
      <w:r>
        <w:rPr>
          <w:kern w:val="22"/>
          <w:szCs w:val="22"/>
          <w:lang w:val="ru-RU"/>
        </w:rPr>
        <w:t xml:space="preserve">, </w:t>
      </w:r>
      <w:r w:rsidRPr="001B2EFD">
        <w:rPr>
          <w:kern w:val="22"/>
          <w:szCs w:val="22"/>
          <w:lang w:val="ru-RU"/>
        </w:rPr>
        <w:t xml:space="preserve">как </w:t>
      </w:r>
      <w:r w:rsidR="001B2EFD" w:rsidRPr="001B2EFD">
        <w:rPr>
          <w:kern w:val="22"/>
          <w:szCs w:val="22"/>
          <w:lang w:val="ru-RU"/>
        </w:rPr>
        <w:t xml:space="preserve">можно учитывать или реагировать на эти возможности и </w:t>
      </w:r>
      <w:r w:rsidR="008638FD">
        <w:rPr>
          <w:kern w:val="22"/>
          <w:szCs w:val="22"/>
          <w:lang w:val="ru-RU"/>
        </w:rPr>
        <w:t>вызовы</w:t>
      </w:r>
      <w:r w:rsidR="001B2EFD" w:rsidRPr="001B2EFD">
        <w:rPr>
          <w:kern w:val="22"/>
          <w:szCs w:val="22"/>
          <w:lang w:val="ru-RU"/>
        </w:rPr>
        <w:t xml:space="preserve"> в </w:t>
      </w:r>
      <w:r w:rsidRPr="001B2EFD">
        <w:rPr>
          <w:kern w:val="22"/>
          <w:szCs w:val="22"/>
          <w:lang w:val="ru-RU"/>
        </w:rPr>
        <w:t>подготовк</w:t>
      </w:r>
      <w:r w:rsidR="001B2EFD" w:rsidRPr="001B2EFD">
        <w:rPr>
          <w:kern w:val="22"/>
          <w:szCs w:val="22"/>
          <w:lang w:val="ru-RU"/>
        </w:rPr>
        <w:t>е</w:t>
      </w:r>
      <w:r w:rsidRPr="001B2EFD">
        <w:rPr>
          <w:kern w:val="22"/>
          <w:szCs w:val="22"/>
          <w:lang w:val="ru-RU"/>
        </w:rPr>
        <w:t xml:space="preserve"> и</w:t>
      </w:r>
      <w:r w:rsidR="00BA0378" w:rsidRPr="001B2EFD">
        <w:rPr>
          <w:kern w:val="22"/>
          <w:szCs w:val="22"/>
          <w:lang w:val="ru-RU"/>
        </w:rPr>
        <w:t xml:space="preserve"> будуще</w:t>
      </w:r>
      <w:r w:rsidR="001B2EFD" w:rsidRPr="001B2EFD">
        <w:rPr>
          <w:kern w:val="22"/>
          <w:szCs w:val="22"/>
          <w:lang w:val="ru-RU"/>
        </w:rPr>
        <w:t>м</w:t>
      </w:r>
      <w:r w:rsidRPr="001B2EFD">
        <w:rPr>
          <w:kern w:val="22"/>
          <w:szCs w:val="22"/>
          <w:lang w:val="ru-RU"/>
        </w:rPr>
        <w:t xml:space="preserve"> осуществлени</w:t>
      </w:r>
      <w:r w:rsidR="001B2EFD" w:rsidRPr="001B2EFD">
        <w:rPr>
          <w:kern w:val="22"/>
          <w:szCs w:val="22"/>
          <w:lang w:val="ru-RU"/>
        </w:rPr>
        <w:t>и</w:t>
      </w:r>
      <w:r w:rsidRPr="001B2EFD">
        <w:rPr>
          <w:kern w:val="22"/>
          <w:szCs w:val="22"/>
          <w:lang w:val="ru-RU"/>
        </w:rPr>
        <w:t xml:space="preserve"> </w:t>
      </w:r>
      <w:r w:rsidRPr="00B03285">
        <w:rPr>
          <w:kern w:val="22"/>
          <w:szCs w:val="22"/>
          <w:lang w:val="ru-RU"/>
        </w:rPr>
        <w:t>глобальн</w:t>
      </w:r>
      <w:r>
        <w:rPr>
          <w:kern w:val="22"/>
          <w:szCs w:val="22"/>
          <w:lang w:val="ru-RU"/>
        </w:rPr>
        <w:t>ой</w:t>
      </w:r>
      <w:r w:rsidRPr="00B03285">
        <w:rPr>
          <w:kern w:val="22"/>
          <w:szCs w:val="22"/>
          <w:lang w:val="ru-RU"/>
        </w:rPr>
        <w:t xml:space="preserve"> рам</w:t>
      </w:r>
      <w:r>
        <w:rPr>
          <w:kern w:val="22"/>
          <w:szCs w:val="22"/>
          <w:lang w:val="ru-RU"/>
        </w:rPr>
        <w:t>очной программы в области</w:t>
      </w:r>
      <w:r w:rsidRPr="00B03285">
        <w:rPr>
          <w:kern w:val="22"/>
          <w:szCs w:val="22"/>
          <w:lang w:val="ru-RU"/>
        </w:rPr>
        <w:t xml:space="preserve"> биоразнообразия на период после 2020 года.</w:t>
      </w:r>
      <w:r w:rsidR="000A2B9A">
        <w:rPr>
          <w:kern w:val="22"/>
          <w:szCs w:val="22"/>
          <w:lang w:val="ru-RU"/>
        </w:rPr>
        <w:t xml:space="preserve"> На с</w:t>
      </w:r>
      <w:r w:rsidRPr="00B03285">
        <w:rPr>
          <w:kern w:val="22"/>
          <w:szCs w:val="22"/>
          <w:lang w:val="ru-RU"/>
        </w:rPr>
        <w:t>есси</w:t>
      </w:r>
      <w:r w:rsidR="000A2B9A">
        <w:rPr>
          <w:kern w:val="22"/>
          <w:szCs w:val="22"/>
          <w:lang w:val="ru-RU"/>
        </w:rPr>
        <w:t>и</w:t>
      </w:r>
      <w:r w:rsidRPr="00B03285">
        <w:rPr>
          <w:kern w:val="22"/>
          <w:szCs w:val="22"/>
          <w:lang w:val="ru-RU"/>
        </w:rPr>
        <w:t xml:space="preserve"> также </w:t>
      </w:r>
      <w:r w:rsidR="000A2B9A">
        <w:rPr>
          <w:kern w:val="22"/>
          <w:szCs w:val="22"/>
          <w:lang w:val="ru-RU"/>
        </w:rPr>
        <w:t xml:space="preserve">будет </w:t>
      </w:r>
      <w:r w:rsidRPr="00B03285">
        <w:rPr>
          <w:kern w:val="22"/>
          <w:szCs w:val="22"/>
          <w:lang w:val="ru-RU"/>
        </w:rPr>
        <w:t>пред</w:t>
      </w:r>
      <w:r w:rsidR="007725C7">
        <w:rPr>
          <w:kern w:val="22"/>
          <w:szCs w:val="22"/>
          <w:lang w:val="ru-RU"/>
        </w:rPr>
        <w:t>о</w:t>
      </w:r>
      <w:r w:rsidRPr="00B03285">
        <w:rPr>
          <w:kern w:val="22"/>
          <w:szCs w:val="22"/>
          <w:lang w:val="ru-RU"/>
        </w:rPr>
        <w:t>став</w:t>
      </w:r>
      <w:r w:rsidR="000A2B9A">
        <w:rPr>
          <w:kern w:val="22"/>
          <w:szCs w:val="22"/>
          <w:lang w:val="ru-RU"/>
        </w:rPr>
        <w:t>лена</w:t>
      </w:r>
      <w:r w:rsidRPr="00B03285">
        <w:rPr>
          <w:kern w:val="22"/>
          <w:szCs w:val="22"/>
          <w:lang w:val="ru-RU"/>
        </w:rPr>
        <w:t xml:space="preserve"> </w:t>
      </w:r>
      <w:r w:rsidRPr="00BA0378">
        <w:rPr>
          <w:kern w:val="22"/>
          <w:szCs w:val="22"/>
          <w:lang w:val="ru-RU"/>
        </w:rPr>
        <w:t xml:space="preserve">возможность </w:t>
      </w:r>
      <w:r w:rsidR="00BA0378" w:rsidRPr="00BA0378">
        <w:rPr>
          <w:kern w:val="22"/>
          <w:szCs w:val="22"/>
          <w:lang w:val="ru-RU"/>
        </w:rPr>
        <w:t>обсудить</w:t>
      </w:r>
      <w:r w:rsidRPr="00BA0378">
        <w:rPr>
          <w:kern w:val="22"/>
          <w:szCs w:val="22"/>
          <w:lang w:val="ru-RU"/>
        </w:rPr>
        <w:t xml:space="preserve"> </w:t>
      </w:r>
      <w:r w:rsidRPr="00B03285">
        <w:rPr>
          <w:kern w:val="22"/>
          <w:szCs w:val="22"/>
          <w:lang w:val="ru-RU"/>
        </w:rPr>
        <w:t>вклад Стратегического плана по</w:t>
      </w:r>
      <w:r w:rsidR="00BA0378">
        <w:rPr>
          <w:kern w:val="22"/>
          <w:szCs w:val="22"/>
          <w:lang w:val="ru-RU"/>
        </w:rPr>
        <w:t xml:space="preserve"> сохранению и устойчивому использованию</w:t>
      </w:r>
      <w:r w:rsidRPr="00B03285">
        <w:rPr>
          <w:kern w:val="22"/>
          <w:szCs w:val="22"/>
          <w:lang w:val="ru-RU"/>
        </w:rPr>
        <w:t xml:space="preserve"> биоразнообрази</w:t>
      </w:r>
      <w:r w:rsidR="00BA0378">
        <w:rPr>
          <w:kern w:val="22"/>
          <w:szCs w:val="22"/>
          <w:lang w:val="ru-RU"/>
        </w:rPr>
        <w:t>я</w:t>
      </w:r>
      <w:r w:rsidRPr="00B03285">
        <w:rPr>
          <w:kern w:val="22"/>
          <w:szCs w:val="22"/>
          <w:lang w:val="ru-RU"/>
        </w:rPr>
        <w:t xml:space="preserve"> на 2011– 2020 годы в осуществление Конвенции за последнее десятилетие. Участники поделятся своим мнением о том, как Стратегический план по </w:t>
      </w:r>
      <w:r w:rsidR="00BA0378">
        <w:rPr>
          <w:kern w:val="22"/>
          <w:szCs w:val="22"/>
          <w:lang w:val="ru-RU"/>
        </w:rPr>
        <w:t>сохранению и устойчивому использованию</w:t>
      </w:r>
      <w:r w:rsidR="00BA0378" w:rsidRPr="00B03285">
        <w:rPr>
          <w:kern w:val="22"/>
          <w:szCs w:val="22"/>
          <w:lang w:val="ru-RU"/>
        </w:rPr>
        <w:t xml:space="preserve"> </w:t>
      </w:r>
      <w:r w:rsidRPr="00B03285">
        <w:rPr>
          <w:kern w:val="22"/>
          <w:szCs w:val="22"/>
          <w:lang w:val="ru-RU"/>
        </w:rPr>
        <w:t>биоразнообрази</w:t>
      </w:r>
      <w:r w:rsidR="00BA0378">
        <w:rPr>
          <w:kern w:val="22"/>
          <w:szCs w:val="22"/>
          <w:lang w:val="ru-RU"/>
        </w:rPr>
        <w:t>я</w:t>
      </w:r>
      <w:r w:rsidRPr="00B03285">
        <w:rPr>
          <w:kern w:val="22"/>
          <w:szCs w:val="22"/>
          <w:lang w:val="ru-RU"/>
        </w:rPr>
        <w:t xml:space="preserve"> на 2011–2020 годы способствовал</w:t>
      </w:r>
      <w:r w:rsidR="00BA0378">
        <w:rPr>
          <w:kern w:val="22"/>
          <w:szCs w:val="22"/>
          <w:lang w:val="ru-RU"/>
        </w:rPr>
        <w:t xml:space="preserve"> (или не способствовал)</w:t>
      </w:r>
      <w:r w:rsidRPr="00B03285">
        <w:rPr>
          <w:kern w:val="22"/>
          <w:szCs w:val="22"/>
          <w:lang w:val="ru-RU"/>
        </w:rPr>
        <w:t xml:space="preserve"> осуществлению на национальном и региональном уровнях</w:t>
      </w:r>
      <w:r w:rsidR="00AB1B63" w:rsidRPr="00B03285">
        <w:rPr>
          <w:kern w:val="22"/>
          <w:szCs w:val="22"/>
          <w:lang w:val="ru-RU"/>
        </w:rPr>
        <w:t>.</w:t>
      </w:r>
    </w:p>
    <w:p w:rsidR="00EF502C" w:rsidRPr="00AA1AC7" w:rsidRDefault="00F93712" w:rsidP="00367EEE">
      <w:pPr>
        <w:pStyle w:val="Heading1"/>
        <w:ind w:left="1559" w:hanging="992"/>
        <w:jc w:val="left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ПУНКТ</w:t>
      </w:r>
      <w:r w:rsidR="00396BF3" w:rsidRPr="00AA1AC7">
        <w:rPr>
          <w:kern w:val="22"/>
          <w:szCs w:val="22"/>
          <w:lang w:val="ru-RU"/>
        </w:rPr>
        <w:t xml:space="preserve"> 6.</w:t>
      </w:r>
      <w:r w:rsidR="00650D15" w:rsidRPr="00AA1AC7">
        <w:rPr>
          <w:kern w:val="22"/>
          <w:szCs w:val="22"/>
          <w:lang w:val="ru-RU"/>
        </w:rPr>
        <w:tab/>
      </w:r>
      <w:r w:rsidR="00AA1AC7">
        <w:rPr>
          <w:kern w:val="22"/>
          <w:lang w:val="ru-RU"/>
        </w:rPr>
        <w:t xml:space="preserve">Разработка Концепции </w:t>
      </w:r>
      <w:r w:rsidR="00AA1AC7" w:rsidRPr="008E7EA9">
        <w:rPr>
          <w:lang w:val="ru-RU"/>
        </w:rPr>
        <w:t>«Жить в гармонии с природой»</w:t>
      </w:r>
      <w:r w:rsidR="00AA1AC7">
        <w:rPr>
          <w:lang w:val="ru-RU"/>
        </w:rPr>
        <w:t xml:space="preserve"> </w:t>
      </w:r>
      <w:r w:rsidR="00AA1AC7">
        <w:rPr>
          <w:kern w:val="22"/>
          <w:lang w:val="ru-RU"/>
        </w:rPr>
        <w:t xml:space="preserve">на период до 2050 года </w:t>
      </w:r>
      <w:r w:rsidR="00AA1AC7">
        <w:rPr>
          <w:lang w:val="ru-RU"/>
        </w:rPr>
        <w:t>и миссии до 2030 года</w:t>
      </w:r>
    </w:p>
    <w:p w:rsidR="00EF502C" w:rsidRPr="001F17EC" w:rsidRDefault="00533B97" w:rsidP="008341D3">
      <w:pPr>
        <w:pStyle w:val="Para1"/>
        <w:rPr>
          <w:kern w:val="22"/>
          <w:szCs w:val="22"/>
          <w:lang w:val="ru-RU"/>
        </w:rPr>
      </w:pPr>
      <w:r w:rsidRPr="001F17EC">
        <w:rPr>
          <w:kern w:val="22"/>
          <w:szCs w:val="22"/>
          <w:lang w:val="ru-RU"/>
        </w:rPr>
        <w:t>В</w:t>
      </w:r>
      <w:r w:rsidRPr="00533B97">
        <w:rPr>
          <w:kern w:val="22"/>
          <w:szCs w:val="22"/>
          <w:lang w:val="ru-RU"/>
        </w:rPr>
        <w:t xml:space="preserve"> </w:t>
      </w:r>
      <w:r w:rsidRPr="001F17EC">
        <w:rPr>
          <w:kern w:val="22"/>
          <w:szCs w:val="22"/>
          <w:lang w:val="ru-RU"/>
        </w:rPr>
        <w:t>рамках</w:t>
      </w:r>
      <w:r w:rsidRPr="00533B97">
        <w:rPr>
          <w:kern w:val="22"/>
          <w:szCs w:val="22"/>
          <w:lang w:val="ru-RU"/>
        </w:rPr>
        <w:t xml:space="preserve"> </w:t>
      </w:r>
      <w:r w:rsidRPr="001F17EC">
        <w:rPr>
          <w:kern w:val="22"/>
          <w:szCs w:val="22"/>
          <w:lang w:val="ru-RU"/>
        </w:rPr>
        <w:t>этого</w:t>
      </w:r>
      <w:r w:rsidRPr="00533B97">
        <w:rPr>
          <w:kern w:val="22"/>
          <w:szCs w:val="22"/>
          <w:lang w:val="ru-RU"/>
        </w:rPr>
        <w:t xml:space="preserve"> </w:t>
      </w:r>
      <w:r w:rsidRPr="001F17EC">
        <w:rPr>
          <w:kern w:val="22"/>
          <w:szCs w:val="22"/>
          <w:lang w:val="ru-RU"/>
        </w:rPr>
        <w:t>пункта</w:t>
      </w:r>
      <w:r w:rsidRPr="00533B97">
        <w:rPr>
          <w:kern w:val="22"/>
          <w:szCs w:val="22"/>
          <w:lang w:val="ru-RU"/>
        </w:rPr>
        <w:t xml:space="preserve"> </w:t>
      </w:r>
      <w:r w:rsidRPr="001F17EC">
        <w:rPr>
          <w:kern w:val="22"/>
          <w:szCs w:val="22"/>
          <w:lang w:val="ru-RU"/>
        </w:rPr>
        <w:t>сопредседатели</w:t>
      </w:r>
      <w:r w:rsidRPr="00533B97">
        <w:rPr>
          <w:kern w:val="22"/>
          <w:szCs w:val="22"/>
          <w:lang w:val="ru-RU"/>
        </w:rPr>
        <w:t xml:space="preserve"> </w:t>
      </w:r>
      <w:r w:rsidR="007725C7">
        <w:rPr>
          <w:kern w:val="22"/>
          <w:szCs w:val="22"/>
          <w:lang w:val="ru-RU"/>
        </w:rPr>
        <w:t>р</w:t>
      </w:r>
      <w:r w:rsidRPr="001F17EC">
        <w:rPr>
          <w:kern w:val="22"/>
          <w:szCs w:val="22"/>
          <w:lang w:val="ru-RU"/>
        </w:rPr>
        <w:t>абочей</w:t>
      </w:r>
      <w:r w:rsidRPr="00533B97">
        <w:rPr>
          <w:kern w:val="22"/>
          <w:szCs w:val="22"/>
          <w:lang w:val="ru-RU"/>
        </w:rPr>
        <w:t xml:space="preserve"> </w:t>
      </w:r>
      <w:r w:rsidRPr="001F17EC">
        <w:rPr>
          <w:kern w:val="22"/>
          <w:szCs w:val="22"/>
          <w:lang w:val="ru-RU"/>
        </w:rPr>
        <w:t>группы</w:t>
      </w:r>
      <w:r w:rsidRPr="00533B97">
        <w:rPr>
          <w:kern w:val="22"/>
          <w:szCs w:val="22"/>
          <w:lang w:val="ru-RU"/>
        </w:rPr>
        <w:t xml:space="preserve"> </w:t>
      </w:r>
      <w:r w:rsidRPr="001F17EC">
        <w:rPr>
          <w:kern w:val="22"/>
          <w:szCs w:val="22"/>
          <w:lang w:val="ru-RU"/>
        </w:rPr>
        <w:t>открытого</w:t>
      </w:r>
      <w:r w:rsidRPr="00533B97">
        <w:rPr>
          <w:kern w:val="22"/>
          <w:szCs w:val="22"/>
          <w:lang w:val="ru-RU"/>
        </w:rPr>
        <w:t xml:space="preserve"> </w:t>
      </w:r>
      <w:r w:rsidRPr="001F17EC">
        <w:rPr>
          <w:kern w:val="22"/>
          <w:szCs w:val="22"/>
          <w:lang w:val="ru-RU"/>
        </w:rPr>
        <w:t>состава</w:t>
      </w:r>
      <w:r w:rsidRPr="00533B97">
        <w:rPr>
          <w:kern w:val="22"/>
          <w:szCs w:val="22"/>
          <w:lang w:val="ru-RU"/>
        </w:rPr>
        <w:t xml:space="preserve"> </w:t>
      </w:r>
      <w:r w:rsidRPr="001F17EC">
        <w:rPr>
          <w:kern w:val="22"/>
          <w:szCs w:val="22"/>
          <w:lang w:val="ru-RU"/>
        </w:rPr>
        <w:t>представят</w:t>
      </w:r>
      <w:r w:rsidRPr="00533B97">
        <w:rPr>
          <w:kern w:val="22"/>
          <w:szCs w:val="22"/>
          <w:lang w:val="ru-RU"/>
        </w:rPr>
        <w:t xml:space="preserve"> </w:t>
      </w:r>
      <w:r w:rsidRPr="001F17EC">
        <w:rPr>
          <w:kern w:val="22"/>
          <w:szCs w:val="22"/>
          <w:lang w:val="ru-RU"/>
        </w:rPr>
        <w:t>дискуссионный</w:t>
      </w:r>
      <w:r w:rsidRPr="00533B97">
        <w:rPr>
          <w:kern w:val="22"/>
          <w:szCs w:val="22"/>
          <w:lang w:val="ru-RU"/>
        </w:rPr>
        <w:t xml:space="preserve"> </w:t>
      </w:r>
      <w:r w:rsidRPr="001F17EC">
        <w:rPr>
          <w:kern w:val="22"/>
          <w:szCs w:val="22"/>
          <w:lang w:val="ru-RU"/>
        </w:rPr>
        <w:t>документ</w:t>
      </w:r>
      <w:r w:rsidRPr="00533B97">
        <w:rPr>
          <w:kern w:val="22"/>
          <w:szCs w:val="22"/>
          <w:lang w:val="ru-RU"/>
        </w:rPr>
        <w:t xml:space="preserve"> </w:t>
      </w:r>
      <w:r w:rsidR="000F55E6">
        <w:rPr>
          <w:kern w:val="22"/>
          <w:szCs w:val="22"/>
          <w:lang w:val="ru-RU"/>
        </w:rPr>
        <w:t>п</w:t>
      </w:r>
      <w:r w:rsidRPr="001F17EC">
        <w:rPr>
          <w:kern w:val="22"/>
          <w:szCs w:val="22"/>
          <w:lang w:val="ru-RU"/>
        </w:rPr>
        <w:t>о</w:t>
      </w:r>
      <w:r w:rsidRPr="00533B97">
        <w:rPr>
          <w:kern w:val="22"/>
          <w:szCs w:val="22"/>
          <w:lang w:val="ru-RU"/>
        </w:rPr>
        <w:t xml:space="preserve"> </w:t>
      </w:r>
      <w:r w:rsidR="000F55E6">
        <w:rPr>
          <w:kern w:val="22"/>
          <w:szCs w:val="22"/>
          <w:lang w:val="ru-RU"/>
        </w:rPr>
        <w:t xml:space="preserve">подготовке </w:t>
      </w:r>
      <w:r w:rsidRPr="001F17EC">
        <w:rPr>
          <w:kern w:val="22"/>
          <w:szCs w:val="22"/>
          <w:lang w:val="ru-RU"/>
        </w:rPr>
        <w:t>глобальной</w:t>
      </w:r>
      <w:r w:rsidRPr="00533B97">
        <w:rPr>
          <w:kern w:val="22"/>
          <w:szCs w:val="22"/>
          <w:lang w:val="ru-RU"/>
        </w:rPr>
        <w:t xml:space="preserve"> </w:t>
      </w:r>
      <w:r w:rsidRPr="001F17EC">
        <w:rPr>
          <w:kern w:val="22"/>
          <w:szCs w:val="22"/>
          <w:lang w:val="ru-RU"/>
        </w:rPr>
        <w:t>рамочной</w:t>
      </w:r>
      <w:r w:rsidRPr="00533B97">
        <w:rPr>
          <w:kern w:val="22"/>
          <w:szCs w:val="22"/>
          <w:lang w:val="ru-RU"/>
        </w:rPr>
        <w:t xml:space="preserve"> </w:t>
      </w:r>
      <w:r w:rsidRPr="001F17EC">
        <w:rPr>
          <w:kern w:val="22"/>
          <w:szCs w:val="22"/>
          <w:lang w:val="ru-RU"/>
        </w:rPr>
        <w:t>программ</w:t>
      </w:r>
      <w:r w:rsidR="000F55E6">
        <w:rPr>
          <w:kern w:val="22"/>
          <w:szCs w:val="22"/>
          <w:lang w:val="ru-RU"/>
        </w:rPr>
        <w:t>ы</w:t>
      </w:r>
      <w:bookmarkStart w:id="0" w:name="_GoBack"/>
      <w:bookmarkEnd w:id="0"/>
      <w:r w:rsidRPr="00533B97">
        <w:rPr>
          <w:kern w:val="22"/>
          <w:szCs w:val="22"/>
          <w:lang w:val="ru-RU"/>
        </w:rPr>
        <w:t xml:space="preserve"> </w:t>
      </w:r>
      <w:r w:rsidRPr="001F17EC">
        <w:rPr>
          <w:kern w:val="22"/>
          <w:szCs w:val="22"/>
          <w:lang w:val="ru-RU"/>
        </w:rPr>
        <w:t>в</w:t>
      </w:r>
      <w:r w:rsidRPr="00533B97">
        <w:rPr>
          <w:kern w:val="22"/>
          <w:szCs w:val="22"/>
          <w:lang w:val="ru-RU"/>
        </w:rPr>
        <w:t xml:space="preserve"> </w:t>
      </w:r>
      <w:r w:rsidRPr="001F17EC">
        <w:rPr>
          <w:kern w:val="22"/>
          <w:szCs w:val="22"/>
          <w:lang w:val="ru-RU"/>
        </w:rPr>
        <w:t>области</w:t>
      </w:r>
      <w:r w:rsidRPr="00533B97">
        <w:rPr>
          <w:kern w:val="22"/>
          <w:szCs w:val="22"/>
          <w:lang w:val="ru-RU"/>
        </w:rPr>
        <w:t xml:space="preserve"> </w:t>
      </w:r>
      <w:r w:rsidRPr="001F17EC">
        <w:rPr>
          <w:kern w:val="22"/>
          <w:szCs w:val="22"/>
          <w:lang w:val="ru-RU"/>
        </w:rPr>
        <w:t>биоразнообразия</w:t>
      </w:r>
      <w:r w:rsidRPr="00533B97">
        <w:rPr>
          <w:kern w:val="22"/>
          <w:szCs w:val="22"/>
          <w:lang w:val="ru-RU"/>
        </w:rPr>
        <w:t xml:space="preserve"> </w:t>
      </w:r>
      <w:r w:rsidRPr="001F17EC">
        <w:rPr>
          <w:kern w:val="22"/>
          <w:szCs w:val="22"/>
          <w:lang w:val="ru-RU"/>
        </w:rPr>
        <w:t>на</w:t>
      </w:r>
      <w:r w:rsidRPr="00533B97">
        <w:rPr>
          <w:kern w:val="22"/>
          <w:szCs w:val="22"/>
          <w:lang w:val="ru-RU"/>
        </w:rPr>
        <w:t xml:space="preserve"> </w:t>
      </w:r>
      <w:r w:rsidRPr="001F17EC">
        <w:rPr>
          <w:kern w:val="22"/>
          <w:szCs w:val="22"/>
          <w:lang w:val="ru-RU"/>
        </w:rPr>
        <w:t>период</w:t>
      </w:r>
      <w:r w:rsidRPr="00533B97">
        <w:rPr>
          <w:kern w:val="22"/>
          <w:szCs w:val="22"/>
          <w:lang w:val="ru-RU"/>
        </w:rPr>
        <w:t xml:space="preserve"> </w:t>
      </w:r>
      <w:r w:rsidRPr="001F17EC">
        <w:rPr>
          <w:kern w:val="22"/>
          <w:szCs w:val="22"/>
          <w:lang w:val="ru-RU"/>
        </w:rPr>
        <w:t>после</w:t>
      </w:r>
      <w:r w:rsidRPr="00533B97">
        <w:rPr>
          <w:kern w:val="22"/>
          <w:szCs w:val="22"/>
          <w:lang w:val="ru-RU"/>
        </w:rPr>
        <w:t xml:space="preserve"> 2020 </w:t>
      </w:r>
      <w:r w:rsidRPr="001F17EC">
        <w:rPr>
          <w:kern w:val="22"/>
          <w:szCs w:val="22"/>
          <w:lang w:val="ru-RU"/>
        </w:rPr>
        <w:t>года</w:t>
      </w:r>
      <w:r w:rsidRPr="00533B97">
        <w:rPr>
          <w:kern w:val="22"/>
          <w:szCs w:val="22"/>
          <w:lang w:val="ru-RU"/>
        </w:rPr>
        <w:t xml:space="preserve"> </w:t>
      </w:r>
      <w:r w:rsidR="00C33DB6" w:rsidRPr="00533B97">
        <w:rPr>
          <w:kern w:val="22"/>
          <w:szCs w:val="22"/>
          <w:lang w:val="ru-RU"/>
        </w:rPr>
        <w:t>(</w:t>
      </w:r>
      <w:hyperlink r:id="rId14" w:history="1">
        <w:r w:rsidR="00C33DB6" w:rsidRPr="00F13215">
          <w:rPr>
            <w:rStyle w:val="Hyperlink"/>
            <w:kern w:val="22"/>
            <w:sz w:val="22"/>
            <w:szCs w:val="22"/>
          </w:rPr>
          <w:t>CBD</w:t>
        </w:r>
        <w:r w:rsidR="00C33DB6" w:rsidRPr="00533B97">
          <w:rPr>
            <w:rStyle w:val="Hyperlink"/>
            <w:kern w:val="22"/>
            <w:sz w:val="22"/>
            <w:szCs w:val="22"/>
            <w:lang w:val="ru-RU"/>
          </w:rPr>
          <w:t>/</w:t>
        </w:r>
        <w:r w:rsidR="00C33DB6" w:rsidRPr="00F13215">
          <w:rPr>
            <w:rStyle w:val="Hyperlink"/>
            <w:kern w:val="22"/>
            <w:sz w:val="22"/>
            <w:szCs w:val="22"/>
          </w:rPr>
          <w:t>POST</w:t>
        </w:r>
        <w:r w:rsidR="00C33DB6" w:rsidRPr="00533B97">
          <w:rPr>
            <w:rStyle w:val="Hyperlink"/>
            <w:kern w:val="22"/>
            <w:sz w:val="22"/>
            <w:szCs w:val="22"/>
            <w:lang w:val="ru-RU"/>
          </w:rPr>
          <w:t>2020/</w:t>
        </w:r>
        <w:r w:rsidR="00C33DB6" w:rsidRPr="00F13215">
          <w:rPr>
            <w:rStyle w:val="Hyperlink"/>
            <w:kern w:val="22"/>
            <w:sz w:val="22"/>
            <w:szCs w:val="22"/>
          </w:rPr>
          <w:t>PREP</w:t>
        </w:r>
        <w:r w:rsidR="00C33DB6" w:rsidRPr="00533B97">
          <w:rPr>
            <w:rStyle w:val="Hyperlink"/>
            <w:kern w:val="22"/>
            <w:sz w:val="22"/>
            <w:szCs w:val="22"/>
            <w:lang w:val="ru-RU"/>
          </w:rPr>
          <w:t>/1/1</w:t>
        </w:r>
      </w:hyperlink>
      <w:r w:rsidR="00C33DB6" w:rsidRPr="00533B97">
        <w:rPr>
          <w:kern w:val="22"/>
          <w:szCs w:val="22"/>
          <w:lang w:val="ru-RU"/>
        </w:rPr>
        <w:t>)</w:t>
      </w:r>
      <w:r>
        <w:rPr>
          <w:kern w:val="22"/>
          <w:szCs w:val="22"/>
          <w:lang w:val="ru-RU"/>
        </w:rPr>
        <w:t xml:space="preserve"> для того, чтобы участники </w:t>
      </w:r>
      <w:r w:rsidR="00E0620D">
        <w:rPr>
          <w:kern w:val="22"/>
          <w:szCs w:val="22"/>
          <w:lang w:val="ru-RU"/>
        </w:rPr>
        <w:t xml:space="preserve"> получили</w:t>
      </w:r>
      <w:r w:rsidR="001F17EC" w:rsidRPr="001F17EC">
        <w:rPr>
          <w:kern w:val="22"/>
          <w:szCs w:val="22"/>
          <w:lang w:val="ru-RU"/>
        </w:rPr>
        <w:t xml:space="preserve"> возможность</w:t>
      </w:r>
      <w:r>
        <w:rPr>
          <w:kern w:val="22"/>
          <w:szCs w:val="22"/>
          <w:lang w:val="ru-RU"/>
        </w:rPr>
        <w:t xml:space="preserve"> подумать над</w:t>
      </w:r>
      <w:r w:rsidR="001F17EC" w:rsidRPr="001F17EC">
        <w:rPr>
          <w:kern w:val="22"/>
          <w:szCs w:val="22"/>
          <w:lang w:val="ru-RU"/>
        </w:rPr>
        <w:t xml:space="preserve"> его содержани</w:t>
      </w:r>
      <w:r>
        <w:rPr>
          <w:kern w:val="22"/>
          <w:szCs w:val="22"/>
          <w:lang w:val="ru-RU"/>
        </w:rPr>
        <w:t>ем</w:t>
      </w:r>
      <w:r w:rsidR="001F17EC" w:rsidRPr="001F17EC">
        <w:rPr>
          <w:kern w:val="22"/>
          <w:szCs w:val="22"/>
          <w:lang w:val="ru-RU"/>
        </w:rPr>
        <w:t xml:space="preserve"> и рекомендовать рассмотрение любых дополнительных </w:t>
      </w:r>
      <w:r w:rsidR="007725C7" w:rsidRPr="001F17EC">
        <w:rPr>
          <w:kern w:val="22"/>
          <w:szCs w:val="22"/>
          <w:lang w:val="ru-RU"/>
        </w:rPr>
        <w:t>вопросов</w:t>
      </w:r>
      <w:r w:rsidR="007725C7">
        <w:rPr>
          <w:kern w:val="22"/>
          <w:szCs w:val="22"/>
          <w:lang w:val="ru-RU"/>
        </w:rPr>
        <w:t>,</w:t>
      </w:r>
      <w:r w:rsidR="007725C7" w:rsidRPr="001F17EC">
        <w:rPr>
          <w:kern w:val="22"/>
          <w:szCs w:val="22"/>
          <w:lang w:val="ru-RU"/>
        </w:rPr>
        <w:t xml:space="preserve"> </w:t>
      </w:r>
      <w:r w:rsidR="00E0620D">
        <w:rPr>
          <w:kern w:val="22"/>
          <w:szCs w:val="22"/>
          <w:lang w:val="ru-RU"/>
        </w:rPr>
        <w:t xml:space="preserve">представляющих </w:t>
      </w:r>
      <w:r w:rsidRPr="001F17EC">
        <w:rPr>
          <w:kern w:val="22"/>
          <w:szCs w:val="22"/>
          <w:lang w:val="ru-RU"/>
        </w:rPr>
        <w:t>важн</w:t>
      </w:r>
      <w:r w:rsidR="00E0620D">
        <w:rPr>
          <w:kern w:val="22"/>
          <w:szCs w:val="22"/>
          <w:lang w:val="ru-RU"/>
        </w:rPr>
        <w:t>ость</w:t>
      </w:r>
      <w:r w:rsidRPr="001F17EC">
        <w:rPr>
          <w:kern w:val="22"/>
          <w:szCs w:val="22"/>
          <w:lang w:val="ru-RU"/>
        </w:rPr>
        <w:t xml:space="preserve"> для региона</w:t>
      </w:r>
      <w:r w:rsidR="007725C7">
        <w:rPr>
          <w:kern w:val="22"/>
          <w:szCs w:val="22"/>
          <w:lang w:val="ru-RU"/>
        </w:rPr>
        <w:t>,</w:t>
      </w:r>
      <w:r w:rsidR="00E0620D">
        <w:rPr>
          <w:kern w:val="22"/>
          <w:szCs w:val="22"/>
          <w:lang w:val="ru-RU"/>
        </w:rPr>
        <w:t xml:space="preserve"> но </w:t>
      </w:r>
      <w:r w:rsidR="001F17EC" w:rsidRPr="001F17EC">
        <w:rPr>
          <w:kern w:val="22"/>
          <w:szCs w:val="22"/>
          <w:lang w:val="ru-RU"/>
        </w:rPr>
        <w:t>еще не</w:t>
      </w:r>
      <w:r w:rsidR="0057403D">
        <w:rPr>
          <w:kern w:val="22"/>
          <w:szCs w:val="22"/>
          <w:lang w:val="ru-RU"/>
        </w:rPr>
        <w:t xml:space="preserve"> </w:t>
      </w:r>
      <w:r w:rsidR="001F17EC" w:rsidRPr="001F17EC">
        <w:rPr>
          <w:kern w:val="22"/>
          <w:szCs w:val="22"/>
          <w:lang w:val="ru-RU"/>
        </w:rPr>
        <w:t>включен</w:t>
      </w:r>
      <w:r w:rsidR="0057403D">
        <w:rPr>
          <w:kern w:val="22"/>
          <w:szCs w:val="22"/>
          <w:lang w:val="ru-RU"/>
        </w:rPr>
        <w:t>н</w:t>
      </w:r>
      <w:r w:rsidR="001F17EC" w:rsidRPr="001F17EC">
        <w:rPr>
          <w:kern w:val="22"/>
          <w:szCs w:val="22"/>
          <w:lang w:val="ru-RU"/>
        </w:rPr>
        <w:t>ы</w:t>
      </w:r>
      <w:r w:rsidR="0057403D">
        <w:rPr>
          <w:kern w:val="22"/>
          <w:szCs w:val="22"/>
          <w:lang w:val="ru-RU"/>
        </w:rPr>
        <w:t>х в программу</w:t>
      </w:r>
      <w:r w:rsidR="001F17EC" w:rsidRPr="001F17EC">
        <w:rPr>
          <w:kern w:val="22"/>
          <w:szCs w:val="22"/>
          <w:lang w:val="ru-RU"/>
        </w:rPr>
        <w:t>.</w:t>
      </w:r>
    </w:p>
    <w:p w:rsidR="00EF502C" w:rsidRPr="00AA1AC7" w:rsidRDefault="00F93712" w:rsidP="00367EEE">
      <w:pPr>
        <w:pStyle w:val="Heading1"/>
        <w:ind w:left="1417" w:hanging="992"/>
        <w:jc w:val="left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ПУНКТ</w:t>
      </w:r>
      <w:r w:rsidR="006F4227" w:rsidRPr="00AA1AC7">
        <w:rPr>
          <w:kern w:val="22"/>
          <w:szCs w:val="22"/>
          <w:lang w:val="ru-RU"/>
        </w:rPr>
        <w:t xml:space="preserve"> 7.</w:t>
      </w:r>
      <w:r w:rsidR="00650D15" w:rsidRPr="00AA1AC7">
        <w:rPr>
          <w:kern w:val="22"/>
          <w:szCs w:val="22"/>
          <w:lang w:val="ru-RU"/>
        </w:rPr>
        <w:tab/>
      </w:r>
      <w:r w:rsidR="00AA1AC7">
        <w:rPr>
          <w:kern w:val="22"/>
          <w:lang w:val="ru-RU"/>
        </w:rPr>
        <w:t xml:space="preserve">Нестандартное мышление и </w:t>
      </w:r>
      <w:r w:rsidR="00AA1AC7" w:rsidRPr="008654A1">
        <w:rPr>
          <w:kern w:val="22"/>
          <w:lang w:val="ru-RU"/>
        </w:rPr>
        <w:t>инструменты для разработки масштабной глобальной рамочной программы на период после 2020 года</w:t>
      </w:r>
    </w:p>
    <w:p w:rsidR="00EF502C" w:rsidRPr="00B536CC" w:rsidRDefault="00B536CC" w:rsidP="00AA1036">
      <w:pPr>
        <w:pStyle w:val="Para1"/>
        <w:rPr>
          <w:kern w:val="22"/>
          <w:szCs w:val="22"/>
          <w:lang w:val="ru-RU"/>
        </w:rPr>
      </w:pPr>
      <w:r w:rsidRPr="00B536CC">
        <w:rPr>
          <w:kern w:val="22"/>
          <w:szCs w:val="22"/>
          <w:lang w:val="ru-RU"/>
        </w:rPr>
        <w:t>Цель</w:t>
      </w:r>
      <w:r>
        <w:rPr>
          <w:kern w:val="22"/>
          <w:szCs w:val="22"/>
          <w:lang w:val="ru-RU"/>
        </w:rPr>
        <w:t>ю</w:t>
      </w:r>
      <w:r w:rsidRPr="00E16E04">
        <w:rPr>
          <w:kern w:val="22"/>
          <w:szCs w:val="22"/>
          <w:lang w:val="ru-RU"/>
        </w:rPr>
        <w:t xml:space="preserve"> </w:t>
      </w:r>
      <w:r w:rsidRPr="00B536CC">
        <w:rPr>
          <w:kern w:val="22"/>
          <w:szCs w:val="22"/>
          <w:lang w:val="ru-RU"/>
        </w:rPr>
        <w:t>этого</w:t>
      </w:r>
      <w:r w:rsidRPr="00E16E04">
        <w:rPr>
          <w:kern w:val="22"/>
          <w:szCs w:val="22"/>
          <w:lang w:val="ru-RU"/>
        </w:rPr>
        <w:t xml:space="preserve"> </w:t>
      </w:r>
      <w:r w:rsidRPr="00B536CC">
        <w:rPr>
          <w:kern w:val="22"/>
          <w:szCs w:val="22"/>
          <w:lang w:val="ru-RU"/>
        </w:rPr>
        <w:t>пункта</w:t>
      </w:r>
      <w:r w:rsidRPr="00E16E0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является</w:t>
      </w:r>
      <w:r w:rsidRPr="00E16E04">
        <w:rPr>
          <w:kern w:val="22"/>
          <w:szCs w:val="22"/>
          <w:lang w:val="ru-RU"/>
        </w:rPr>
        <w:t xml:space="preserve"> </w:t>
      </w:r>
      <w:r w:rsidRPr="00B536CC">
        <w:rPr>
          <w:kern w:val="22"/>
          <w:szCs w:val="22"/>
          <w:lang w:val="ru-RU"/>
        </w:rPr>
        <w:t>стимулирова</w:t>
      </w:r>
      <w:r>
        <w:rPr>
          <w:kern w:val="22"/>
          <w:szCs w:val="22"/>
          <w:lang w:val="ru-RU"/>
        </w:rPr>
        <w:t>ние</w:t>
      </w:r>
      <w:r w:rsidRPr="00E16E0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обсуждения</w:t>
      </w:r>
      <w:r w:rsidRPr="00E16E0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того</w:t>
      </w:r>
      <w:r w:rsidRPr="00E16E04">
        <w:rPr>
          <w:kern w:val="22"/>
          <w:szCs w:val="22"/>
          <w:lang w:val="ru-RU"/>
        </w:rPr>
        <w:t xml:space="preserve">, </w:t>
      </w:r>
      <w:r w:rsidRPr="00B536CC">
        <w:rPr>
          <w:kern w:val="22"/>
          <w:szCs w:val="22"/>
          <w:lang w:val="ru-RU"/>
        </w:rPr>
        <w:t>что</w:t>
      </w:r>
      <w:r w:rsidRPr="00E16E04">
        <w:rPr>
          <w:kern w:val="22"/>
          <w:szCs w:val="22"/>
          <w:lang w:val="ru-RU"/>
        </w:rPr>
        <w:t xml:space="preserve"> </w:t>
      </w:r>
      <w:r w:rsidR="0057403D">
        <w:rPr>
          <w:kern w:val="22"/>
          <w:szCs w:val="22"/>
          <w:lang w:val="ru-RU"/>
        </w:rPr>
        <w:t xml:space="preserve">конкретно </w:t>
      </w:r>
      <w:r>
        <w:rPr>
          <w:kern w:val="22"/>
          <w:szCs w:val="22"/>
          <w:lang w:val="ru-RU"/>
        </w:rPr>
        <w:t>представляет</w:t>
      </w:r>
      <w:r w:rsidRPr="00E16E0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собой</w:t>
      </w:r>
      <w:r w:rsidRPr="00E16E0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Концепция</w:t>
      </w:r>
      <w:r w:rsidRPr="00E16E04">
        <w:rPr>
          <w:kern w:val="22"/>
          <w:szCs w:val="22"/>
          <w:lang w:val="ru-RU"/>
        </w:rPr>
        <w:t xml:space="preserve"> «</w:t>
      </w:r>
      <w:r>
        <w:rPr>
          <w:kern w:val="22"/>
          <w:szCs w:val="22"/>
          <w:lang w:val="ru-RU"/>
        </w:rPr>
        <w:t>Ж</w:t>
      </w:r>
      <w:r w:rsidRPr="00B536CC">
        <w:rPr>
          <w:kern w:val="22"/>
          <w:szCs w:val="22"/>
          <w:lang w:val="ru-RU"/>
        </w:rPr>
        <w:t>ить</w:t>
      </w:r>
      <w:r w:rsidRPr="00E16E04">
        <w:rPr>
          <w:kern w:val="22"/>
          <w:szCs w:val="22"/>
          <w:lang w:val="ru-RU"/>
        </w:rPr>
        <w:t xml:space="preserve"> </w:t>
      </w:r>
      <w:r w:rsidRPr="00B536CC">
        <w:rPr>
          <w:kern w:val="22"/>
          <w:szCs w:val="22"/>
          <w:lang w:val="ru-RU"/>
        </w:rPr>
        <w:t>в</w:t>
      </w:r>
      <w:r w:rsidRPr="00E16E04">
        <w:rPr>
          <w:kern w:val="22"/>
          <w:szCs w:val="22"/>
          <w:lang w:val="ru-RU"/>
        </w:rPr>
        <w:t xml:space="preserve"> </w:t>
      </w:r>
      <w:r w:rsidRPr="00B536CC">
        <w:rPr>
          <w:kern w:val="22"/>
          <w:szCs w:val="22"/>
          <w:lang w:val="ru-RU"/>
        </w:rPr>
        <w:t>гармонии</w:t>
      </w:r>
      <w:r w:rsidRPr="00E16E04">
        <w:rPr>
          <w:kern w:val="22"/>
          <w:szCs w:val="22"/>
          <w:lang w:val="ru-RU"/>
        </w:rPr>
        <w:t xml:space="preserve"> </w:t>
      </w:r>
      <w:r w:rsidRPr="00B536CC">
        <w:rPr>
          <w:kern w:val="22"/>
          <w:szCs w:val="22"/>
          <w:lang w:val="ru-RU"/>
        </w:rPr>
        <w:t>с</w:t>
      </w:r>
      <w:r w:rsidRPr="00E16E04">
        <w:rPr>
          <w:kern w:val="22"/>
          <w:szCs w:val="22"/>
          <w:lang w:val="ru-RU"/>
        </w:rPr>
        <w:t xml:space="preserve"> </w:t>
      </w:r>
      <w:r w:rsidRPr="00B536CC">
        <w:rPr>
          <w:kern w:val="22"/>
          <w:szCs w:val="22"/>
          <w:lang w:val="ru-RU"/>
        </w:rPr>
        <w:t>природой</w:t>
      </w:r>
      <w:r w:rsidRPr="00E16E04">
        <w:rPr>
          <w:kern w:val="22"/>
          <w:szCs w:val="22"/>
          <w:lang w:val="ru-RU"/>
        </w:rPr>
        <w:t xml:space="preserve">» </w:t>
      </w:r>
      <w:r>
        <w:rPr>
          <w:kern w:val="22"/>
          <w:szCs w:val="22"/>
          <w:lang w:val="ru-RU"/>
        </w:rPr>
        <w:t>на</w:t>
      </w:r>
      <w:r w:rsidRPr="00E16E0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период</w:t>
      </w:r>
      <w:r w:rsidRPr="00E16E0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</w:t>
      </w:r>
      <w:r w:rsidRPr="00E16E04">
        <w:rPr>
          <w:kern w:val="22"/>
          <w:szCs w:val="22"/>
          <w:lang w:val="ru-RU"/>
        </w:rPr>
        <w:t xml:space="preserve"> 2050 </w:t>
      </w:r>
      <w:r w:rsidRPr="00B536CC">
        <w:rPr>
          <w:kern w:val="22"/>
          <w:szCs w:val="22"/>
          <w:lang w:val="ru-RU"/>
        </w:rPr>
        <w:t>года</w:t>
      </w:r>
      <w:r w:rsidRPr="00E16E04">
        <w:rPr>
          <w:kern w:val="22"/>
          <w:szCs w:val="22"/>
          <w:lang w:val="ru-RU"/>
        </w:rPr>
        <w:t xml:space="preserve">, </w:t>
      </w:r>
      <w:r w:rsidRPr="00B536CC">
        <w:rPr>
          <w:kern w:val="22"/>
          <w:szCs w:val="22"/>
          <w:lang w:val="ru-RU"/>
        </w:rPr>
        <w:t>и</w:t>
      </w:r>
      <w:r w:rsidRPr="00E16E04">
        <w:rPr>
          <w:kern w:val="22"/>
          <w:szCs w:val="22"/>
          <w:lang w:val="ru-RU"/>
        </w:rPr>
        <w:t xml:space="preserve"> </w:t>
      </w:r>
      <w:r w:rsidRPr="00B536CC">
        <w:rPr>
          <w:kern w:val="22"/>
          <w:szCs w:val="22"/>
          <w:lang w:val="ru-RU"/>
        </w:rPr>
        <w:t>какие</w:t>
      </w:r>
      <w:r w:rsidRPr="00E16E04">
        <w:rPr>
          <w:kern w:val="22"/>
          <w:szCs w:val="22"/>
          <w:lang w:val="ru-RU"/>
        </w:rPr>
        <w:t xml:space="preserve"> </w:t>
      </w:r>
      <w:r w:rsidRPr="00B536CC">
        <w:rPr>
          <w:kern w:val="22"/>
          <w:szCs w:val="22"/>
          <w:lang w:val="ru-RU"/>
        </w:rPr>
        <w:t>изменения</w:t>
      </w:r>
      <w:r w:rsidRPr="00E16E04">
        <w:rPr>
          <w:kern w:val="22"/>
          <w:szCs w:val="22"/>
          <w:lang w:val="ru-RU"/>
        </w:rPr>
        <w:t xml:space="preserve"> </w:t>
      </w:r>
      <w:r w:rsidRPr="00B536CC">
        <w:rPr>
          <w:kern w:val="22"/>
          <w:szCs w:val="22"/>
          <w:lang w:val="ru-RU"/>
        </w:rPr>
        <w:t>и</w:t>
      </w:r>
      <w:r w:rsidRPr="00E16E04">
        <w:rPr>
          <w:kern w:val="22"/>
          <w:szCs w:val="22"/>
          <w:lang w:val="ru-RU"/>
        </w:rPr>
        <w:t xml:space="preserve"> </w:t>
      </w:r>
      <w:r w:rsidRPr="00B536CC">
        <w:rPr>
          <w:kern w:val="22"/>
          <w:szCs w:val="22"/>
          <w:lang w:val="ru-RU"/>
        </w:rPr>
        <w:t>действия</w:t>
      </w:r>
      <w:r w:rsidR="00E902DD" w:rsidRPr="00E16E04">
        <w:rPr>
          <w:kern w:val="22"/>
          <w:szCs w:val="22"/>
          <w:lang w:val="ru-RU"/>
        </w:rPr>
        <w:t xml:space="preserve"> </w:t>
      </w:r>
      <w:r w:rsidRPr="00B536CC">
        <w:rPr>
          <w:kern w:val="22"/>
          <w:szCs w:val="22"/>
          <w:lang w:val="ru-RU"/>
        </w:rPr>
        <w:t>необходимы</w:t>
      </w:r>
      <w:r w:rsidRPr="00E16E04">
        <w:rPr>
          <w:kern w:val="22"/>
          <w:szCs w:val="22"/>
          <w:lang w:val="ru-RU"/>
        </w:rPr>
        <w:t xml:space="preserve"> </w:t>
      </w:r>
      <w:r w:rsidRPr="00B536CC">
        <w:rPr>
          <w:kern w:val="22"/>
          <w:szCs w:val="22"/>
          <w:lang w:val="ru-RU"/>
        </w:rPr>
        <w:t>для</w:t>
      </w:r>
      <w:r w:rsidR="00E902DD" w:rsidRPr="00E16E04">
        <w:rPr>
          <w:kern w:val="22"/>
          <w:szCs w:val="22"/>
          <w:lang w:val="ru-RU"/>
        </w:rPr>
        <w:t xml:space="preserve"> </w:t>
      </w:r>
      <w:r w:rsidR="00E902DD">
        <w:rPr>
          <w:kern w:val="22"/>
          <w:szCs w:val="22"/>
          <w:lang w:val="ru-RU"/>
        </w:rPr>
        <w:t>ее</w:t>
      </w:r>
      <w:r w:rsidRPr="00E16E04">
        <w:rPr>
          <w:kern w:val="22"/>
          <w:szCs w:val="22"/>
          <w:lang w:val="ru-RU"/>
        </w:rPr>
        <w:t xml:space="preserve"> </w:t>
      </w:r>
      <w:r w:rsidRPr="00B536CC">
        <w:rPr>
          <w:kern w:val="22"/>
          <w:szCs w:val="22"/>
          <w:lang w:val="ru-RU"/>
        </w:rPr>
        <w:t>реализации</w:t>
      </w:r>
      <w:r w:rsidRPr="00E16E04">
        <w:rPr>
          <w:kern w:val="22"/>
          <w:szCs w:val="22"/>
          <w:lang w:val="ru-RU"/>
        </w:rPr>
        <w:t xml:space="preserve">. </w:t>
      </w:r>
      <w:r w:rsidRPr="00B536CC">
        <w:rPr>
          <w:kern w:val="22"/>
          <w:szCs w:val="22"/>
          <w:lang w:val="ru-RU"/>
        </w:rPr>
        <w:t>Участникам будет предложено п</w:t>
      </w:r>
      <w:r w:rsidR="0057403D">
        <w:rPr>
          <w:kern w:val="22"/>
          <w:szCs w:val="22"/>
          <w:lang w:val="ru-RU"/>
        </w:rPr>
        <w:t>оделиться</w:t>
      </w:r>
      <w:r w:rsidRPr="00B536CC">
        <w:rPr>
          <w:kern w:val="22"/>
          <w:szCs w:val="22"/>
          <w:lang w:val="ru-RU"/>
        </w:rPr>
        <w:t xml:space="preserve"> свои</w:t>
      </w:r>
      <w:r w:rsidR="0057403D">
        <w:rPr>
          <w:kern w:val="22"/>
          <w:szCs w:val="22"/>
          <w:lang w:val="ru-RU"/>
        </w:rPr>
        <w:t>ми</w:t>
      </w:r>
      <w:r w:rsidRPr="00B536CC">
        <w:rPr>
          <w:kern w:val="22"/>
          <w:szCs w:val="22"/>
          <w:lang w:val="ru-RU"/>
        </w:rPr>
        <w:t xml:space="preserve"> м</w:t>
      </w:r>
      <w:r w:rsidR="00E902DD">
        <w:rPr>
          <w:kern w:val="22"/>
          <w:szCs w:val="22"/>
          <w:lang w:val="ru-RU"/>
        </w:rPr>
        <w:t>нения</w:t>
      </w:r>
      <w:r w:rsidR="0057403D">
        <w:rPr>
          <w:kern w:val="22"/>
          <w:szCs w:val="22"/>
          <w:lang w:val="ru-RU"/>
        </w:rPr>
        <w:t>ми</w:t>
      </w:r>
      <w:r w:rsidRPr="00B536CC">
        <w:rPr>
          <w:kern w:val="22"/>
          <w:szCs w:val="22"/>
          <w:lang w:val="ru-RU"/>
        </w:rPr>
        <w:t xml:space="preserve"> и информаци</w:t>
      </w:r>
      <w:r w:rsidR="0057403D">
        <w:rPr>
          <w:kern w:val="22"/>
          <w:szCs w:val="22"/>
          <w:lang w:val="ru-RU"/>
        </w:rPr>
        <w:t>ей</w:t>
      </w:r>
      <w:r w:rsidRPr="00B536CC">
        <w:rPr>
          <w:kern w:val="22"/>
          <w:szCs w:val="22"/>
          <w:lang w:val="ru-RU"/>
        </w:rPr>
        <w:t xml:space="preserve"> о том, как</w:t>
      </w:r>
      <w:r w:rsidR="00F11208">
        <w:rPr>
          <w:kern w:val="22"/>
          <w:szCs w:val="22"/>
          <w:lang w:val="ru-RU"/>
        </w:rPr>
        <w:t>им</w:t>
      </w:r>
      <w:r w:rsidRPr="00B536CC">
        <w:rPr>
          <w:kern w:val="22"/>
          <w:szCs w:val="22"/>
          <w:lang w:val="ru-RU"/>
        </w:rPr>
        <w:t xml:space="preserve"> они видят </w:t>
      </w:r>
      <w:r w:rsidR="00E902DD">
        <w:rPr>
          <w:kern w:val="22"/>
          <w:szCs w:val="22"/>
          <w:lang w:val="ru-RU"/>
        </w:rPr>
        <w:t>положение дел в области</w:t>
      </w:r>
      <w:r w:rsidRPr="00B536CC">
        <w:rPr>
          <w:kern w:val="22"/>
          <w:szCs w:val="22"/>
          <w:lang w:val="ru-RU"/>
        </w:rPr>
        <w:t xml:space="preserve"> биоразнообразия в 2050 году</w:t>
      </w:r>
      <w:r w:rsidR="007725C7">
        <w:rPr>
          <w:kern w:val="22"/>
          <w:szCs w:val="22"/>
          <w:lang w:val="ru-RU"/>
        </w:rPr>
        <w:t>,</w:t>
      </w:r>
      <w:r w:rsidR="005A5EFD">
        <w:rPr>
          <w:kern w:val="22"/>
          <w:szCs w:val="22"/>
          <w:lang w:val="ru-RU"/>
        </w:rPr>
        <w:t xml:space="preserve"> и</w:t>
      </w:r>
      <w:r w:rsidRPr="00B536CC">
        <w:rPr>
          <w:kern w:val="22"/>
          <w:szCs w:val="22"/>
          <w:lang w:val="ru-RU"/>
        </w:rPr>
        <w:t xml:space="preserve"> </w:t>
      </w:r>
      <w:r w:rsidR="00E902DD">
        <w:rPr>
          <w:kern w:val="22"/>
          <w:szCs w:val="22"/>
          <w:lang w:val="ru-RU"/>
        </w:rPr>
        <w:t xml:space="preserve">в чем должна заключаться </w:t>
      </w:r>
      <w:r w:rsidR="003A270F">
        <w:rPr>
          <w:kern w:val="22"/>
          <w:szCs w:val="22"/>
          <w:lang w:val="ru-RU"/>
        </w:rPr>
        <w:t xml:space="preserve">миссия </w:t>
      </w:r>
      <w:r w:rsidRPr="00B536CC">
        <w:rPr>
          <w:kern w:val="22"/>
          <w:szCs w:val="22"/>
          <w:lang w:val="ru-RU"/>
        </w:rPr>
        <w:t>глобальн</w:t>
      </w:r>
      <w:r w:rsidR="00E902DD">
        <w:rPr>
          <w:kern w:val="22"/>
          <w:szCs w:val="22"/>
          <w:lang w:val="ru-RU"/>
        </w:rPr>
        <w:t>ой</w:t>
      </w:r>
      <w:r w:rsidRPr="00B536CC">
        <w:rPr>
          <w:kern w:val="22"/>
          <w:szCs w:val="22"/>
          <w:lang w:val="ru-RU"/>
        </w:rPr>
        <w:t xml:space="preserve"> рамо</w:t>
      </w:r>
      <w:r w:rsidR="00E902DD">
        <w:rPr>
          <w:kern w:val="22"/>
          <w:szCs w:val="22"/>
          <w:lang w:val="ru-RU"/>
        </w:rPr>
        <w:t>чной программы в области</w:t>
      </w:r>
      <w:r w:rsidRPr="00B536CC">
        <w:rPr>
          <w:kern w:val="22"/>
          <w:szCs w:val="22"/>
          <w:lang w:val="ru-RU"/>
        </w:rPr>
        <w:t xml:space="preserve"> биоразнообразия </w:t>
      </w:r>
      <w:r w:rsidR="003A270F">
        <w:rPr>
          <w:kern w:val="22"/>
          <w:szCs w:val="22"/>
          <w:lang w:val="ru-RU"/>
        </w:rPr>
        <w:t xml:space="preserve">с </w:t>
      </w:r>
      <w:r w:rsidRPr="00B536CC">
        <w:rPr>
          <w:kern w:val="22"/>
          <w:szCs w:val="22"/>
          <w:lang w:val="ru-RU"/>
        </w:rPr>
        <w:t xml:space="preserve">2020 года </w:t>
      </w:r>
      <w:r w:rsidR="003A270F">
        <w:rPr>
          <w:kern w:val="22"/>
          <w:szCs w:val="22"/>
          <w:lang w:val="ru-RU"/>
        </w:rPr>
        <w:t xml:space="preserve">по </w:t>
      </w:r>
      <w:r w:rsidRPr="00B536CC">
        <w:rPr>
          <w:kern w:val="22"/>
          <w:szCs w:val="22"/>
          <w:lang w:val="ru-RU"/>
        </w:rPr>
        <w:t>2030 год</w:t>
      </w:r>
      <w:r w:rsidR="00D81B3C">
        <w:rPr>
          <w:kern w:val="22"/>
          <w:szCs w:val="22"/>
          <w:lang w:val="ru-RU"/>
        </w:rPr>
        <w:t xml:space="preserve">. Им будет </w:t>
      </w:r>
      <w:r w:rsidRPr="00B536CC">
        <w:rPr>
          <w:kern w:val="22"/>
          <w:szCs w:val="22"/>
          <w:lang w:val="ru-RU"/>
        </w:rPr>
        <w:t xml:space="preserve">также </w:t>
      </w:r>
      <w:r w:rsidR="00D81B3C">
        <w:rPr>
          <w:kern w:val="22"/>
          <w:szCs w:val="22"/>
          <w:lang w:val="ru-RU"/>
        </w:rPr>
        <w:t xml:space="preserve">предложено подумать о </w:t>
      </w:r>
      <w:r w:rsidR="005A5EFD">
        <w:rPr>
          <w:kern w:val="22"/>
          <w:szCs w:val="22"/>
          <w:lang w:val="ru-RU"/>
        </w:rPr>
        <w:t xml:space="preserve">том, какими должны быть </w:t>
      </w:r>
      <w:r w:rsidRPr="00B536CC">
        <w:rPr>
          <w:kern w:val="22"/>
          <w:szCs w:val="22"/>
          <w:lang w:val="ru-RU"/>
        </w:rPr>
        <w:t>элемен</w:t>
      </w:r>
      <w:r w:rsidR="00D81B3C">
        <w:rPr>
          <w:kern w:val="22"/>
          <w:szCs w:val="22"/>
          <w:lang w:val="ru-RU"/>
        </w:rPr>
        <w:t>т</w:t>
      </w:r>
      <w:r w:rsidR="005A5EFD">
        <w:rPr>
          <w:kern w:val="22"/>
          <w:szCs w:val="22"/>
          <w:lang w:val="ru-RU"/>
        </w:rPr>
        <w:t xml:space="preserve">ы </w:t>
      </w:r>
      <w:r w:rsidRPr="00B536CC">
        <w:rPr>
          <w:kern w:val="22"/>
          <w:szCs w:val="22"/>
          <w:lang w:val="ru-RU"/>
        </w:rPr>
        <w:t>и содержани</w:t>
      </w:r>
      <w:r w:rsidR="005A5EFD">
        <w:rPr>
          <w:kern w:val="22"/>
          <w:szCs w:val="22"/>
          <w:lang w:val="ru-RU"/>
        </w:rPr>
        <w:t>е</w:t>
      </w:r>
      <w:r w:rsidRPr="00B536CC">
        <w:rPr>
          <w:kern w:val="22"/>
          <w:szCs w:val="22"/>
          <w:lang w:val="ru-RU"/>
        </w:rPr>
        <w:t xml:space="preserve"> </w:t>
      </w:r>
      <w:r w:rsidR="005A5EFD">
        <w:rPr>
          <w:kern w:val="22"/>
          <w:szCs w:val="22"/>
          <w:lang w:val="ru-RU"/>
        </w:rPr>
        <w:t xml:space="preserve">действенного </w:t>
      </w:r>
      <w:r w:rsidR="005A5EFD" w:rsidRPr="00403E67">
        <w:rPr>
          <w:kern w:val="22"/>
          <w:szCs w:val="22"/>
          <w:lang w:val="ru-RU"/>
        </w:rPr>
        <w:t>з</w:t>
      </w:r>
      <w:r w:rsidRPr="00403E67">
        <w:rPr>
          <w:kern w:val="22"/>
          <w:szCs w:val="22"/>
          <w:lang w:val="ru-RU"/>
        </w:rPr>
        <w:t>аявлени</w:t>
      </w:r>
      <w:r w:rsidR="005A5EFD" w:rsidRPr="00403E67">
        <w:rPr>
          <w:kern w:val="22"/>
          <w:szCs w:val="22"/>
          <w:lang w:val="ru-RU"/>
        </w:rPr>
        <w:t>я</w:t>
      </w:r>
      <w:r w:rsidRPr="00403E67">
        <w:rPr>
          <w:kern w:val="22"/>
          <w:szCs w:val="22"/>
          <w:lang w:val="ru-RU"/>
        </w:rPr>
        <w:t xml:space="preserve"> о миссии </w:t>
      </w:r>
      <w:r w:rsidRPr="00B536CC">
        <w:rPr>
          <w:kern w:val="22"/>
          <w:szCs w:val="22"/>
          <w:lang w:val="ru-RU"/>
        </w:rPr>
        <w:t xml:space="preserve">и </w:t>
      </w:r>
      <w:r w:rsidR="00E902DD">
        <w:rPr>
          <w:kern w:val="22"/>
          <w:szCs w:val="22"/>
          <w:lang w:val="ru-RU"/>
        </w:rPr>
        <w:t>итог</w:t>
      </w:r>
      <w:r w:rsidR="005A5EFD">
        <w:rPr>
          <w:kern w:val="22"/>
          <w:szCs w:val="22"/>
          <w:lang w:val="ru-RU"/>
        </w:rPr>
        <w:t>и</w:t>
      </w:r>
      <w:r w:rsidRPr="00B536CC">
        <w:rPr>
          <w:kern w:val="22"/>
          <w:szCs w:val="22"/>
          <w:lang w:val="ru-RU"/>
        </w:rPr>
        <w:t xml:space="preserve"> (</w:t>
      </w:r>
      <w:r w:rsidR="00E902DD">
        <w:rPr>
          <w:kern w:val="22"/>
          <w:szCs w:val="22"/>
          <w:lang w:val="ru-RU"/>
        </w:rPr>
        <w:t>положени</w:t>
      </w:r>
      <w:r w:rsidR="005A5EFD">
        <w:rPr>
          <w:kern w:val="22"/>
          <w:szCs w:val="22"/>
          <w:lang w:val="ru-RU"/>
        </w:rPr>
        <w:t>е</w:t>
      </w:r>
      <w:r w:rsidR="00E902DD">
        <w:rPr>
          <w:kern w:val="22"/>
          <w:szCs w:val="22"/>
          <w:lang w:val="ru-RU"/>
        </w:rPr>
        <w:t xml:space="preserve"> дел</w:t>
      </w:r>
      <w:r w:rsidRPr="00B536CC">
        <w:rPr>
          <w:kern w:val="22"/>
          <w:szCs w:val="22"/>
          <w:lang w:val="ru-RU"/>
        </w:rPr>
        <w:t>) преобразующ</w:t>
      </w:r>
      <w:r w:rsidR="005A5EFD">
        <w:rPr>
          <w:kern w:val="22"/>
          <w:szCs w:val="22"/>
          <w:lang w:val="ru-RU"/>
        </w:rPr>
        <w:t xml:space="preserve">их </w:t>
      </w:r>
      <w:r w:rsidRPr="00B536CC">
        <w:rPr>
          <w:kern w:val="22"/>
          <w:szCs w:val="22"/>
          <w:lang w:val="ru-RU"/>
        </w:rPr>
        <w:t>изменени</w:t>
      </w:r>
      <w:r w:rsidR="005A5EFD">
        <w:rPr>
          <w:kern w:val="22"/>
          <w:szCs w:val="22"/>
          <w:lang w:val="ru-RU"/>
        </w:rPr>
        <w:t>й</w:t>
      </w:r>
      <w:r w:rsidR="005A5EFD" w:rsidRPr="005A5EFD">
        <w:rPr>
          <w:kern w:val="22"/>
          <w:szCs w:val="22"/>
          <w:lang w:val="ru-RU"/>
        </w:rPr>
        <w:t xml:space="preserve"> </w:t>
      </w:r>
      <w:r w:rsidR="005A5EFD">
        <w:rPr>
          <w:kern w:val="22"/>
          <w:szCs w:val="22"/>
          <w:lang w:val="ru-RU"/>
        </w:rPr>
        <w:t>в</w:t>
      </w:r>
      <w:r w:rsidR="005A5EFD" w:rsidRPr="00B536CC">
        <w:rPr>
          <w:kern w:val="22"/>
          <w:szCs w:val="22"/>
          <w:lang w:val="ru-RU"/>
        </w:rPr>
        <w:t xml:space="preserve"> странах региона</w:t>
      </w:r>
      <w:r w:rsidRPr="00B536CC">
        <w:rPr>
          <w:kern w:val="22"/>
          <w:szCs w:val="22"/>
          <w:lang w:val="ru-RU"/>
        </w:rPr>
        <w:t xml:space="preserve">. Дискуссиям будет предшествовать презентация экспертов по </w:t>
      </w:r>
      <w:r w:rsidR="005A5EFD">
        <w:rPr>
          <w:kern w:val="22"/>
          <w:szCs w:val="22"/>
          <w:lang w:val="ru-RU"/>
        </w:rPr>
        <w:t xml:space="preserve">вопросам </w:t>
      </w:r>
      <w:r w:rsidRPr="00E16E04">
        <w:rPr>
          <w:kern w:val="22"/>
          <w:szCs w:val="22"/>
          <w:lang w:val="ru-RU"/>
        </w:rPr>
        <w:t>управлени</w:t>
      </w:r>
      <w:r w:rsidR="005A5EFD" w:rsidRPr="00E16E04">
        <w:rPr>
          <w:kern w:val="22"/>
          <w:szCs w:val="22"/>
          <w:lang w:val="ru-RU"/>
        </w:rPr>
        <w:t>я</w:t>
      </w:r>
      <w:r w:rsidRPr="00E16E04">
        <w:rPr>
          <w:kern w:val="22"/>
          <w:szCs w:val="22"/>
          <w:lang w:val="ru-RU"/>
        </w:rPr>
        <w:t xml:space="preserve"> </w:t>
      </w:r>
      <w:r w:rsidR="005A5EFD" w:rsidRPr="00E16E04">
        <w:rPr>
          <w:kern w:val="22"/>
          <w:szCs w:val="22"/>
          <w:lang w:val="ru-RU"/>
        </w:rPr>
        <w:t xml:space="preserve">и </w:t>
      </w:r>
      <w:r w:rsidRPr="00E16E04">
        <w:rPr>
          <w:kern w:val="22"/>
          <w:szCs w:val="22"/>
          <w:lang w:val="ru-RU"/>
        </w:rPr>
        <w:t>мышлени</w:t>
      </w:r>
      <w:r w:rsidR="005A5EFD" w:rsidRPr="00E16E04">
        <w:rPr>
          <w:kern w:val="22"/>
          <w:szCs w:val="22"/>
          <w:lang w:val="ru-RU"/>
        </w:rPr>
        <w:t>я переходного периода</w:t>
      </w:r>
      <w:r w:rsidR="00F83509" w:rsidRPr="00E16E04">
        <w:rPr>
          <w:kern w:val="22"/>
          <w:szCs w:val="22"/>
          <w:lang w:val="ru-RU"/>
        </w:rPr>
        <w:t xml:space="preserve">, </w:t>
      </w:r>
      <w:r w:rsidR="00007F08" w:rsidRPr="00E16E04">
        <w:rPr>
          <w:kern w:val="22"/>
          <w:szCs w:val="22"/>
          <w:lang w:val="ru-RU"/>
        </w:rPr>
        <w:t xml:space="preserve">ориентированного на </w:t>
      </w:r>
      <w:r w:rsidRPr="00E16E04">
        <w:rPr>
          <w:kern w:val="22"/>
          <w:szCs w:val="22"/>
          <w:lang w:val="ru-RU"/>
        </w:rPr>
        <w:t>преобраз</w:t>
      </w:r>
      <w:r w:rsidR="00F83509" w:rsidRPr="00E16E04">
        <w:rPr>
          <w:kern w:val="22"/>
          <w:szCs w:val="22"/>
          <w:lang w:val="ru-RU"/>
        </w:rPr>
        <w:t xml:space="preserve">ующую глобальную рамочную программу в области </w:t>
      </w:r>
      <w:r w:rsidR="00F83509" w:rsidRPr="00B536CC">
        <w:rPr>
          <w:kern w:val="22"/>
          <w:szCs w:val="22"/>
          <w:lang w:val="ru-RU"/>
        </w:rPr>
        <w:t xml:space="preserve">биоразнообразия </w:t>
      </w:r>
      <w:r w:rsidRPr="00B536CC">
        <w:rPr>
          <w:kern w:val="22"/>
          <w:szCs w:val="22"/>
          <w:lang w:val="ru-RU"/>
        </w:rPr>
        <w:t>на период после 2020 года</w:t>
      </w:r>
      <w:r w:rsidR="00520FAC" w:rsidRPr="00B536CC">
        <w:rPr>
          <w:kern w:val="22"/>
          <w:szCs w:val="22"/>
          <w:lang w:val="ru-RU"/>
        </w:rPr>
        <w:t>.</w:t>
      </w:r>
    </w:p>
    <w:p w:rsidR="00EF502C" w:rsidRPr="009252CF" w:rsidRDefault="00F93712" w:rsidP="00367EEE">
      <w:pPr>
        <w:pStyle w:val="Heading1"/>
        <w:tabs>
          <w:tab w:val="clear" w:pos="720"/>
          <w:tab w:val="left" w:pos="993"/>
        </w:tabs>
        <w:spacing w:before="120"/>
        <w:rPr>
          <w:kern w:val="22"/>
          <w:szCs w:val="22"/>
        </w:rPr>
      </w:pPr>
      <w:r>
        <w:rPr>
          <w:kern w:val="22"/>
          <w:szCs w:val="22"/>
          <w:lang w:val="ru-RU"/>
        </w:rPr>
        <w:t>ПУНКТ</w:t>
      </w:r>
      <w:r w:rsidR="006F4227" w:rsidRPr="006C0991">
        <w:rPr>
          <w:kern w:val="22"/>
          <w:szCs w:val="22"/>
        </w:rPr>
        <w:t xml:space="preserve"> 8.</w:t>
      </w:r>
      <w:r w:rsidR="00650D15" w:rsidRPr="009252CF">
        <w:rPr>
          <w:kern w:val="22"/>
          <w:szCs w:val="22"/>
        </w:rPr>
        <w:tab/>
      </w:r>
      <w:r w:rsidR="00AA1AC7">
        <w:rPr>
          <w:kern w:val="22"/>
          <w:lang w:val="ru-RU"/>
        </w:rPr>
        <w:t>Интеграция</w:t>
      </w:r>
      <w:r w:rsidR="00AA1AC7" w:rsidRPr="008E7EA9">
        <w:rPr>
          <w:kern w:val="22"/>
          <w:lang w:val="en-CA"/>
        </w:rPr>
        <w:t xml:space="preserve"> </w:t>
      </w:r>
      <w:r w:rsidR="00AA1AC7">
        <w:rPr>
          <w:kern w:val="22"/>
          <w:lang w:val="ru-RU"/>
        </w:rPr>
        <w:t>различных позиций</w:t>
      </w:r>
    </w:p>
    <w:p w:rsidR="00EF502C" w:rsidRPr="00007F08" w:rsidRDefault="00007F08" w:rsidP="00CF663A">
      <w:pPr>
        <w:pStyle w:val="Para1"/>
        <w:rPr>
          <w:kern w:val="22"/>
          <w:szCs w:val="22"/>
          <w:lang w:val="ru-RU"/>
        </w:rPr>
      </w:pPr>
      <w:r w:rsidRPr="00007F08">
        <w:rPr>
          <w:kern w:val="22"/>
          <w:szCs w:val="22"/>
          <w:lang w:val="ru-RU"/>
        </w:rPr>
        <w:t xml:space="preserve">В рамках </w:t>
      </w:r>
      <w:r>
        <w:rPr>
          <w:kern w:val="22"/>
          <w:szCs w:val="22"/>
          <w:lang w:val="ru-RU"/>
        </w:rPr>
        <w:t xml:space="preserve">данного </w:t>
      </w:r>
      <w:r w:rsidRPr="00007F08">
        <w:rPr>
          <w:kern w:val="22"/>
          <w:szCs w:val="22"/>
          <w:lang w:val="ru-RU"/>
        </w:rPr>
        <w:t>пункта участники</w:t>
      </w:r>
      <w:r>
        <w:rPr>
          <w:kern w:val="22"/>
          <w:szCs w:val="22"/>
          <w:lang w:val="ru-RU"/>
        </w:rPr>
        <w:t xml:space="preserve"> смогут</w:t>
      </w:r>
      <w:r w:rsidR="008B4BDB">
        <w:rPr>
          <w:kern w:val="22"/>
          <w:szCs w:val="22"/>
          <w:lang w:val="ru-RU"/>
        </w:rPr>
        <w:t xml:space="preserve"> узнать </w:t>
      </w:r>
      <w:r w:rsidRPr="00007F08">
        <w:rPr>
          <w:kern w:val="22"/>
          <w:szCs w:val="22"/>
          <w:lang w:val="ru-RU"/>
        </w:rPr>
        <w:t>мнения различных заинтересованных</w:t>
      </w:r>
      <w:r w:rsidR="00D72120" w:rsidRPr="00D72120">
        <w:rPr>
          <w:kern w:val="22"/>
          <w:szCs w:val="22"/>
          <w:lang w:val="ru-RU"/>
        </w:rPr>
        <w:t xml:space="preserve"> </w:t>
      </w:r>
      <w:r w:rsidR="00D72120" w:rsidRPr="00007F08">
        <w:rPr>
          <w:kern w:val="22"/>
          <w:szCs w:val="22"/>
          <w:lang w:val="ru-RU"/>
        </w:rPr>
        <w:t>групп</w:t>
      </w:r>
      <w:r w:rsidR="00D72120">
        <w:rPr>
          <w:kern w:val="22"/>
          <w:szCs w:val="22"/>
          <w:lang w:val="ru-RU"/>
        </w:rPr>
        <w:t xml:space="preserve"> и </w:t>
      </w:r>
      <w:r w:rsidR="008B4BDB">
        <w:rPr>
          <w:kern w:val="22"/>
          <w:szCs w:val="22"/>
          <w:lang w:val="ru-RU"/>
        </w:rPr>
        <w:t>то</w:t>
      </w:r>
      <w:r w:rsidR="00D72120">
        <w:rPr>
          <w:kern w:val="22"/>
          <w:szCs w:val="22"/>
          <w:lang w:val="ru-RU"/>
        </w:rPr>
        <w:t xml:space="preserve">, </w:t>
      </w:r>
      <w:r w:rsidRPr="00007F08">
        <w:rPr>
          <w:kern w:val="22"/>
          <w:szCs w:val="22"/>
          <w:lang w:val="ru-RU"/>
        </w:rPr>
        <w:t xml:space="preserve">как их интересы </w:t>
      </w:r>
      <w:r w:rsidR="001304F5">
        <w:rPr>
          <w:kern w:val="22"/>
          <w:szCs w:val="22"/>
          <w:lang w:val="ru-RU"/>
        </w:rPr>
        <w:t xml:space="preserve">следует отразить </w:t>
      </w:r>
      <w:r w:rsidRPr="00007F08">
        <w:rPr>
          <w:kern w:val="22"/>
          <w:szCs w:val="22"/>
          <w:lang w:val="ru-RU"/>
        </w:rPr>
        <w:t xml:space="preserve">в </w:t>
      </w:r>
      <w:r w:rsidR="001304F5" w:rsidRPr="00B536CC">
        <w:rPr>
          <w:kern w:val="22"/>
          <w:szCs w:val="22"/>
          <w:lang w:val="ru-RU"/>
        </w:rPr>
        <w:t>глобаль</w:t>
      </w:r>
      <w:r w:rsidR="001304F5">
        <w:rPr>
          <w:kern w:val="22"/>
          <w:szCs w:val="22"/>
          <w:lang w:val="ru-RU"/>
        </w:rPr>
        <w:t xml:space="preserve">ной </w:t>
      </w:r>
      <w:r w:rsidR="001304F5" w:rsidRPr="00B536CC">
        <w:rPr>
          <w:kern w:val="22"/>
          <w:szCs w:val="22"/>
          <w:lang w:val="ru-RU"/>
        </w:rPr>
        <w:t>рамо</w:t>
      </w:r>
      <w:r w:rsidR="001304F5">
        <w:rPr>
          <w:kern w:val="22"/>
          <w:szCs w:val="22"/>
          <w:lang w:val="ru-RU"/>
        </w:rPr>
        <w:t>чной программе в области</w:t>
      </w:r>
      <w:r w:rsidR="001304F5" w:rsidRPr="00B536CC">
        <w:rPr>
          <w:kern w:val="22"/>
          <w:szCs w:val="22"/>
          <w:lang w:val="ru-RU"/>
        </w:rPr>
        <w:t xml:space="preserve"> биоразнообразия на период после 2020 года</w:t>
      </w:r>
      <w:r w:rsidR="001304F5">
        <w:rPr>
          <w:kern w:val="22"/>
          <w:szCs w:val="22"/>
          <w:lang w:val="ru-RU"/>
        </w:rPr>
        <w:t xml:space="preserve"> и</w:t>
      </w:r>
      <w:r w:rsidRPr="00007F08">
        <w:rPr>
          <w:kern w:val="22"/>
          <w:szCs w:val="22"/>
          <w:lang w:val="ru-RU"/>
        </w:rPr>
        <w:t xml:space="preserve"> ее</w:t>
      </w:r>
      <w:r w:rsidR="005A153A">
        <w:rPr>
          <w:kern w:val="22"/>
          <w:szCs w:val="22"/>
          <w:lang w:val="ru-RU"/>
        </w:rPr>
        <w:t xml:space="preserve"> последующей р</w:t>
      </w:r>
      <w:r w:rsidRPr="00007F08">
        <w:rPr>
          <w:kern w:val="22"/>
          <w:szCs w:val="22"/>
          <w:lang w:val="ru-RU"/>
        </w:rPr>
        <w:t xml:space="preserve">еализации. Они также </w:t>
      </w:r>
      <w:r w:rsidR="008C411D">
        <w:rPr>
          <w:kern w:val="22"/>
          <w:szCs w:val="22"/>
          <w:lang w:val="ru-RU"/>
        </w:rPr>
        <w:t xml:space="preserve">обсудят </w:t>
      </w:r>
      <w:r w:rsidR="000855E5">
        <w:rPr>
          <w:kern w:val="22"/>
          <w:szCs w:val="22"/>
          <w:lang w:val="ru-RU"/>
        </w:rPr>
        <w:t xml:space="preserve">то, каким образом </w:t>
      </w:r>
      <w:r w:rsidR="008C411D">
        <w:rPr>
          <w:kern w:val="22"/>
          <w:szCs w:val="22"/>
          <w:lang w:val="ru-RU"/>
        </w:rPr>
        <w:t xml:space="preserve">действия </w:t>
      </w:r>
      <w:r w:rsidRPr="00007F08">
        <w:rPr>
          <w:kern w:val="22"/>
          <w:szCs w:val="22"/>
          <w:lang w:val="ru-RU"/>
        </w:rPr>
        <w:t xml:space="preserve">различных заинтересованных сторон </w:t>
      </w:r>
      <w:r w:rsidR="000855E5">
        <w:rPr>
          <w:kern w:val="22"/>
          <w:szCs w:val="22"/>
          <w:lang w:val="ru-RU"/>
        </w:rPr>
        <w:t>можно поддержать или усилить</w:t>
      </w:r>
      <w:r w:rsidR="00142B33" w:rsidRPr="00007F08">
        <w:rPr>
          <w:kern w:val="22"/>
          <w:szCs w:val="22"/>
          <w:lang w:val="ru-RU"/>
        </w:rPr>
        <w:t>.</w:t>
      </w:r>
    </w:p>
    <w:p w:rsidR="00EF502C" w:rsidRPr="00AA1AC7" w:rsidRDefault="00F93712" w:rsidP="00367EEE">
      <w:pPr>
        <w:pStyle w:val="Heading1"/>
        <w:tabs>
          <w:tab w:val="clear" w:pos="720"/>
          <w:tab w:val="left" w:pos="993"/>
        </w:tabs>
        <w:spacing w:before="1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lastRenderedPageBreak/>
        <w:t>ПУНКТ</w:t>
      </w:r>
      <w:r w:rsidR="006F4227" w:rsidRPr="00AA1AC7">
        <w:rPr>
          <w:kern w:val="22"/>
          <w:szCs w:val="22"/>
          <w:lang w:val="ru-RU"/>
        </w:rPr>
        <w:t xml:space="preserve"> 9. </w:t>
      </w:r>
      <w:r w:rsidR="00650D15" w:rsidRPr="00AA1AC7">
        <w:rPr>
          <w:kern w:val="22"/>
          <w:szCs w:val="22"/>
          <w:lang w:val="ru-RU"/>
        </w:rPr>
        <w:tab/>
      </w:r>
      <w:r w:rsidR="00AA1AC7">
        <w:rPr>
          <w:kern w:val="22"/>
          <w:lang w:val="ru-RU"/>
        </w:rPr>
        <w:t xml:space="preserve">Элементы </w:t>
      </w:r>
      <w:r w:rsidR="00AA1AC7">
        <w:rPr>
          <w:kern w:val="22"/>
          <w:szCs w:val="22"/>
          <w:lang w:val="ru-RU"/>
        </w:rPr>
        <w:t>р</w:t>
      </w:r>
      <w:r w:rsidR="00AA1AC7" w:rsidRPr="00815E0F">
        <w:rPr>
          <w:lang w:val="ru-RU"/>
        </w:rPr>
        <w:t>амочн</w:t>
      </w:r>
      <w:r w:rsidR="00AA1AC7">
        <w:rPr>
          <w:lang w:val="ru-RU"/>
        </w:rPr>
        <w:t xml:space="preserve">ой </w:t>
      </w:r>
      <w:r w:rsidR="00AA1AC7" w:rsidRPr="00815E0F">
        <w:rPr>
          <w:lang w:val="ru-RU"/>
        </w:rPr>
        <w:t>программ</w:t>
      </w:r>
      <w:r w:rsidR="00AA1AC7">
        <w:rPr>
          <w:lang w:val="ru-RU"/>
        </w:rPr>
        <w:t>ы</w:t>
      </w:r>
      <w:r w:rsidR="00AA1AC7" w:rsidRPr="00815E0F">
        <w:rPr>
          <w:lang w:val="ru-RU"/>
        </w:rPr>
        <w:t xml:space="preserve"> на период после 2020 года</w:t>
      </w:r>
    </w:p>
    <w:p w:rsidR="00CF663A" w:rsidRPr="00A04451" w:rsidRDefault="00A04451" w:rsidP="00EF502C">
      <w:pPr>
        <w:pStyle w:val="Para1"/>
        <w:rPr>
          <w:kern w:val="22"/>
          <w:szCs w:val="22"/>
          <w:lang w:val="ru-RU"/>
        </w:rPr>
      </w:pPr>
      <w:r w:rsidRPr="00007F08">
        <w:rPr>
          <w:kern w:val="22"/>
          <w:szCs w:val="22"/>
          <w:lang w:val="ru-RU"/>
        </w:rPr>
        <w:t xml:space="preserve">В рамках </w:t>
      </w:r>
      <w:r>
        <w:rPr>
          <w:kern w:val="22"/>
          <w:szCs w:val="22"/>
          <w:lang w:val="ru-RU"/>
        </w:rPr>
        <w:t xml:space="preserve">данного </w:t>
      </w:r>
      <w:r w:rsidRPr="00007F08">
        <w:rPr>
          <w:kern w:val="22"/>
          <w:szCs w:val="22"/>
          <w:lang w:val="ru-RU"/>
        </w:rPr>
        <w:t xml:space="preserve">пункта </w:t>
      </w:r>
      <w:r w:rsidRPr="00A04451">
        <w:rPr>
          <w:kern w:val="22"/>
          <w:szCs w:val="22"/>
          <w:lang w:val="ru-RU"/>
        </w:rPr>
        <w:t>участники проведут диалог о возможных ключевых элементах</w:t>
      </w:r>
      <w:r w:rsidR="006F2736">
        <w:rPr>
          <w:kern w:val="22"/>
          <w:szCs w:val="22"/>
          <w:lang w:val="ru-RU"/>
        </w:rPr>
        <w:t xml:space="preserve"> глобальной</w:t>
      </w:r>
      <w:r w:rsidRPr="00A04451">
        <w:rPr>
          <w:kern w:val="22"/>
          <w:szCs w:val="22"/>
          <w:lang w:val="ru-RU"/>
        </w:rPr>
        <w:t xml:space="preserve"> </w:t>
      </w:r>
      <w:r w:rsidR="0026274A" w:rsidRPr="00B536CC">
        <w:rPr>
          <w:kern w:val="22"/>
          <w:szCs w:val="22"/>
          <w:lang w:val="ru-RU"/>
        </w:rPr>
        <w:t>рамо</w:t>
      </w:r>
      <w:r w:rsidR="0026274A">
        <w:rPr>
          <w:kern w:val="22"/>
          <w:szCs w:val="22"/>
          <w:lang w:val="ru-RU"/>
        </w:rPr>
        <w:t>чной программы в области</w:t>
      </w:r>
      <w:r w:rsidR="0026274A" w:rsidRPr="00B536CC">
        <w:rPr>
          <w:kern w:val="22"/>
          <w:szCs w:val="22"/>
          <w:lang w:val="ru-RU"/>
        </w:rPr>
        <w:t xml:space="preserve"> биоразнообразия на период после 2020 года</w:t>
      </w:r>
      <w:r w:rsidRPr="00A04451">
        <w:rPr>
          <w:kern w:val="22"/>
          <w:szCs w:val="22"/>
          <w:lang w:val="ru-RU"/>
        </w:rPr>
        <w:t xml:space="preserve">, </w:t>
      </w:r>
      <w:r w:rsidR="0026274A">
        <w:rPr>
          <w:kern w:val="22"/>
          <w:szCs w:val="22"/>
          <w:lang w:val="ru-RU"/>
        </w:rPr>
        <w:t xml:space="preserve">включающих, </w:t>
      </w:r>
      <w:r w:rsidRPr="00A04451">
        <w:rPr>
          <w:kern w:val="22"/>
          <w:szCs w:val="22"/>
          <w:lang w:val="ru-RU"/>
        </w:rPr>
        <w:t>помимо прочего, следующие</w:t>
      </w:r>
      <w:r w:rsidR="00CF663A" w:rsidRPr="00A04451">
        <w:rPr>
          <w:kern w:val="22"/>
          <w:szCs w:val="22"/>
          <w:lang w:val="ru-RU"/>
        </w:rPr>
        <w:t>:</w:t>
      </w:r>
    </w:p>
    <w:p w:rsidR="00CF663A" w:rsidRPr="0026274A" w:rsidRDefault="0026274A" w:rsidP="00367EEE">
      <w:pPr>
        <w:pStyle w:val="Para1"/>
        <w:numPr>
          <w:ilvl w:val="1"/>
          <w:numId w:val="4"/>
        </w:numPr>
        <w:tabs>
          <w:tab w:val="clear" w:pos="1440"/>
        </w:tabs>
        <w:rPr>
          <w:kern w:val="22"/>
          <w:szCs w:val="22"/>
          <w:lang w:val="ru-RU"/>
        </w:rPr>
      </w:pPr>
      <w:r w:rsidRPr="0026274A">
        <w:rPr>
          <w:kern w:val="22"/>
          <w:szCs w:val="22"/>
          <w:lang w:val="ru-RU"/>
        </w:rPr>
        <w:t>Структура/архитектура</w:t>
      </w:r>
      <w:r w:rsidR="006F2736">
        <w:rPr>
          <w:kern w:val="22"/>
          <w:szCs w:val="22"/>
          <w:lang w:val="ru-RU"/>
        </w:rPr>
        <w:t xml:space="preserve"> рамочной</w:t>
      </w:r>
      <w:r w:rsidRPr="0026274A">
        <w:rPr>
          <w:kern w:val="22"/>
          <w:szCs w:val="22"/>
          <w:lang w:val="ru-RU"/>
        </w:rPr>
        <w:t xml:space="preserve"> </w:t>
      </w:r>
      <w:r w:rsidR="006F2736">
        <w:rPr>
          <w:kern w:val="22"/>
          <w:szCs w:val="22"/>
          <w:lang w:val="ru-RU"/>
        </w:rPr>
        <w:t xml:space="preserve">программы </w:t>
      </w:r>
      <w:r w:rsidR="006F2736" w:rsidRPr="00B536CC">
        <w:rPr>
          <w:kern w:val="22"/>
          <w:szCs w:val="22"/>
          <w:lang w:val="ru-RU"/>
        </w:rPr>
        <w:t>на период после 2020 года</w:t>
      </w:r>
      <w:r w:rsidR="006F2736">
        <w:rPr>
          <w:kern w:val="22"/>
          <w:szCs w:val="22"/>
          <w:lang w:val="ru-RU"/>
        </w:rPr>
        <w:t xml:space="preserve">: </w:t>
      </w:r>
      <w:r w:rsidRPr="0026274A">
        <w:rPr>
          <w:kern w:val="22"/>
          <w:szCs w:val="22"/>
          <w:lang w:val="ru-RU"/>
        </w:rPr>
        <w:t>как</w:t>
      </w:r>
      <w:r w:rsidR="006F2736">
        <w:rPr>
          <w:kern w:val="22"/>
          <w:szCs w:val="22"/>
          <w:lang w:val="ru-RU"/>
        </w:rPr>
        <w:t xml:space="preserve"> следует </w:t>
      </w:r>
      <w:r w:rsidRPr="0026274A">
        <w:rPr>
          <w:kern w:val="22"/>
          <w:szCs w:val="22"/>
          <w:lang w:val="ru-RU"/>
        </w:rPr>
        <w:t>организова</w:t>
      </w:r>
      <w:r w:rsidR="006F2736">
        <w:rPr>
          <w:kern w:val="22"/>
          <w:szCs w:val="22"/>
          <w:lang w:val="ru-RU"/>
        </w:rPr>
        <w:t xml:space="preserve">ть </w:t>
      </w:r>
      <w:r w:rsidRPr="0026274A">
        <w:rPr>
          <w:kern w:val="22"/>
          <w:szCs w:val="22"/>
          <w:lang w:val="ru-RU"/>
        </w:rPr>
        <w:t>различные элементы (включая</w:t>
      </w:r>
      <w:r w:rsidR="006F2736">
        <w:rPr>
          <w:kern w:val="22"/>
          <w:szCs w:val="22"/>
          <w:lang w:val="ru-RU"/>
        </w:rPr>
        <w:t xml:space="preserve"> концепцию</w:t>
      </w:r>
      <w:r w:rsidRPr="0026274A">
        <w:rPr>
          <w:kern w:val="22"/>
          <w:szCs w:val="22"/>
          <w:lang w:val="ru-RU"/>
        </w:rPr>
        <w:t xml:space="preserve">, миссию, цели, задачи, подзадачи, средства осуществления и т. д. и их взаимосвязи) и как </w:t>
      </w:r>
      <w:r w:rsidR="006F2736">
        <w:rPr>
          <w:kern w:val="22"/>
          <w:szCs w:val="22"/>
          <w:lang w:val="ru-RU"/>
        </w:rPr>
        <w:t>отразить в глобальной</w:t>
      </w:r>
      <w:r w:rsidR="006F2736" w:rsidRPr="00A04451">
        <w:rPr>
          <w:kern w:val="22"/>
          <w:szCs w:val="22"/>
          <w:lang w:val="ru-RU"/>
        </w:rPr>
        <w:t xml:space="preserve"> </w:t>
      </w:r>
      <w:r w:rsidR="006F2736" w:rsidRPr="00B536CC">
        <w:rPr>
          <w:kern w:val="22"/>
          <w:szCs w:val="22"/>
          <w:lang w:val="ru-RU"/>
        </w:rPr>
        <w:t>рамо</w:t>
      </w:r>
      <w:r w:rsidR="006F2736">
        <w:rPr>
          <w:kern w:val="22"/>
          <w:szCs w:val="22"/>
          <w:lang w:val="ru-RU"/>
        </w:rPr>
        <w:t xml:space="preserve">чной программе </w:t>
      </w:r>
      <w:r w:rsidRPr="0026274A">
        <w:rPr>
          <w:kern w:val="22"/>
          <w:szCs w:val="22"/>
          <w:lang w:val="ru-RU"/>
        </w:rPr>
        <w:t>сквозные вопросы (например, гендер</w:t>
      </w:r>
      <w:r w:rsidR="00E6750C">
        <w:rPr>
          <w:kern w:val="22"/>
          <w:szCs w:val="22"/>
          <w:lang w:val="ru-RU"/>
        </w:rPr>
        <w:t>,</w:t>
      </w:r>
      <w:r w:rsidRPr="0026274A">
        <w:rPr>
          <w:kern w:val="22"/>
          <w:szCs w:val="22"/>
          <w:lang w:val="ru-RU"/>
        </w:rPr>
        <w:t xml:space="preserve"> традиционные знания)</w:t>
      </w:r>
      <w:r w:rsidR="00650D15" w:rsidRPr="0026274A">
        <w:rPr>
          <w:kern w:val="22"/>
          <w:szCs w:val="22"/>
          <w:lang w:val="ru-RU"/>
        </w:rPr>
        <w:t>;</w:t>
      </w:r>
      <w:r w:rsidRPr="0026274A">
        <w:rPr>
          <w:kern w:val="22"/>
          <w:szCs w:val="22"/>
          <w:lang w:val="ru-RU"/>
        </w:rPr>
        <w:t xml:space="preserve"> </w:t>
      </w:r>
    </w:p>
    <w:p w:rsidR="00CF663A" w:rsidRPr="006F2736" w:rsidRDefault="006F2736" w:rsidP="00367EEE">
      <w:pPr>
        <w:pStyle w:val="Para1"/>
        <w:numPr>
          <w:ilvl w:val="1"/>
          <w:numId w:val="4"/>
        </w:numPr>
        <w:tabs>
          <w:tab w:val="clear" w:pos="1440"/>
        </w:tabs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Задачи и </w:t>
      </w:r>
      <w:r w:rsidRPr="006F2736">
        <w:rPr>
          <w:kern w:val="22"/>
          <w:szCs w:val="22"/>
          <w:lang w:val="ru-RU"/>
        </w:rPr>
        <w:t xml:space="preserve">подзадачи </w:t>
      </w:r>
      <w:r>
        <w:rPr>
          <w:kern w:val="22"/>
          <w:szCs w:val="22"/>
          <w:lang w:val="ru-RU"/>
        </w:rPr>
        <w:t>рамочной</w:t>
      </w:r>
      <w:r w:rsidRPr="0026274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программы </w:t>
      </w:r>
      <w:r w:rsidRPr="00B536CC">
        <w:rPr>
          <w:kern w:val="22"/>
          <w:szCs w:val="22"/>
          <w:lang w:val="ru-RU"/>
        </w:rPr>
        <w:t>на период после 2020 года</w:t>
      </w:r>
      <w:r w:rsidRPr="006F273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 их соответствие принципам СМАРТ (к</w:t>
      </w:r>
      <w:r w:rsidRPr="006F2736">
        <w:rPr>
          <w:kern w:val="22"/>
          <w:szCs w:val="22"/>
          <w:lang w:val="ru-RU"/>
        </w:rPr>
        <w:t>онкретн</w:t>
      </w:r>
      <w:r>
        <w:rPr>
          <w:kern w:val="22"/>
          <w:szCs w:val="22"/>
          <w:lang w:val="ru-RU"/>
        </w:rPr>
        <w:t>ость</w:t>
      </w:r>
      <w:r w:rsidRPr="006F2736">
        <w:rPr>
          <w:kern w:val="22"/>
          <w:szCs w:val="22"/>
          <w:lang w:val="ru-RU"/>
        </w:rPr>
        <w:t xml:space="preserve">, </w:t>
      </w:r>
      <w:proofErr w:type="spellStart"/>
      <w:r w:rsidRPr="006F2736">
        <w:rPr>
          <w:kern w:val="22"/>
          <w:szCs w:val="22"/>
          <w:lang w:val="ru-RU"/>
        </w:rPr>
        <w:t>измер</w:t>
      </w:r>
      <w:r>
        <w:rPr>
          <w:kern w:val="22"/>
          <w:szCs w:val="22"/>
          <w:lang w:val="ru-RU"/>
        </w:rPr>
        <w:t>яемость</w:t>
      </w:r>
      <w:proofErr w:type="spellEnd"/>
      <w:r w:rsidRPr="006F2736">
        <w:rPr>
          <w:kern w:val="22"/>
          <w:szCs w:val="22"/>
          <w:lang w:val="ru-RU"/>
        </w:rPr>
        <w:t>, достижим</w:t>
      </w:r>
      <w:r>
        <w:rPr>
          <w:kern w:val="22"/>
          <w:szCs w:val="22"/>
          <w:lang w:val="ru-RU"/>
        </w:rPr>
        <w:t>ость</w:t>
      </w:r>
      <w:r w:rsidRPr="006F2736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 xml:space="preserve">реалистичность и </w:t>
      </w:r>
      <w:r w:rsidRPr="006F2736">
        <w:rPr>
          <w:kern w:val="22"/>
          <w:szCs w:val="22"/>
          <w:lang w:val="ru-RU"/>
        </w:rPr>
        <w:t>ограниченн</w:t>
      </w:r>
      <w:r>
        <w:rPr>
          <w:kern w:val="22"/>
          <w:szCs w:val="22"/>
          <w:lang w:val="ru-RU"/>
        </w:rPr>
        <w:t>ость в</w:t>
      </w:r>
      <w:r w:rsidRPr="006F2736">
        <w:rPr>
          <w:kern w:val="22"/>
          <w:szCs w:val="22"/>
          <w:lang w:val="ru-RU"/>
        </w:rPr>
        <w:t>о времени)</w:t>
      </w:r>
      <w:r w:rsidR="00650D15" w:rsidRPr="006F2736">
        <w:rPr>
          <w:kern w:val="22"/>
          <w:szCs w:val="22"/>
          <w:lang w:val="ru-RU"/>
        </w:rPr>
        <w:t>;</w:t>
      </w:r>
    </w:p>
    <w:p w:rsidR="00A577B9" w:rsidRPr="006F2736" w:rsidRDefault="006F2736" w:rsidP="00367EEE">
      <w:pPr>
        <w:pStyle w:val="Para1"/>
        <w:numPr>
          <w:ilvl w:val="1"/>
          <w:numId w:val="4"/>
        </w:numPr>
        <w:tabs>
          <w:tab w:val="clear" w:pos="1440"/>
        </w:tabs>
        <w:rPr>
          <w:kern w:val="22"/>
          <w:szCs w:val="22"/>
          <w:lang w:val="ru-RU"/>
        </w:rPr>
      </w:pPr>
      <w:r w:rsidRPr="006F2736">
        <w:rPr>
          <w:kern w:val="22"/>
          <w:szCs w:val="22"/>
          <w:lang w:val="ru-RU"/>
        </w:rPr>
        <w:t xml:space="preserve">Связь с </w:t>
      </w:r>
      <w:r>
        <w:rPr>
          <w:kern w:val="22"/>
          <w:szCs w:val="22"/>
          <w:lang w:val="ru-RU"/>
        </w:rPr>
        <w:t>П</w:t>
      </w:r>
      <w:r w:rsidRPr="006F2736">
        <w:rPr>
          <w:kern w:val="22"/>
          <w:szCs w:val="22"/>
          <w:lang w:val="ru-RU"/>
        </w:rPr>
        <w:t>ротоколами</w:t>
      </w:r>
      <w:r>
        <w:rPr>
          <w:kern w:val="22"/>
          <w:szCs w:val="22"/>
          <w:lang w:val="ru-RU"/>
        </w:rPr>
        <w:t xml:space="preserve">, </w:t>
      </w:r>
      <w:r w:rsidRPr="006F2736">
        <w:rPr>
          <w:kern w:val="22"/>
          <w:szCs w:val="22"/>
          <w:lang w:val="ru-RU"/>
        </w:rPr>
        <w:t>в</w:t>
      </w:r>
      <w:r>
        <w:rPr>
          <w:kern w:val="22"/>
          <w:szCs w:val="22"/>
          <w:lang w:val="ru-RU"/>
        </w:rPr>
        <w:t xml:space="preserve"> том числе</w:t>
      </w:r>
      <w:r w:rsidRPr="006F2736">
        <w:rPr>
          <w:kern w:val="22"/>
          <w:szCs w:val="22"/>
          <w:lang w:val="ru-RU"/>
        </w:rPr>
        <w:t xml:space="preserve">: </w:t>
      </w:r>
      <w:proofErr w:type="spellStart"/>
      <w:r w:rsidRPr="006F2736">
        <w:rPr>
          <w:kern w:val="22"/>
          <w:szCs w:val="22"/>
          <w:lang w:val="en-CA"/>
        </w:rPr>
        <w:t>i</w:t>
      </w:r>
      <w:proofErr w:type="spellEnd"/>
      <w:r w:rsidRPr="006F2736">
        <w:rPr>
          <w:kern w:val="22"/>
          <w:szCs w:val="22"/>
          <w:lang w:val="ru-RU"/>
        </w:rPr>
        <w:t>)</w:t>
      </w:r>
      <w:r>
        <w:rPr>
          <w:kern w:val="22"/>
          <w:szCs w:val="22"/>
          <w:lang w:val="ru-RU"/>
        </w:rPr>
        <w:t xml:space="preserve"> </w:t>
      </w:r>
      <w:r w:rsidR="007A4FD5">
        <w:rPr>
          <w:kern w:val="22"/>
          <w:szCs w:val="22"/>
          <w:lang w:val="ru-RU"/>
        </w:rPr>
        <w:t xml:space="preserve">есть ли </w:t>
      </w:r>
      <w:r w:rsidRPr="006F2736">
        <w:rPr>
          <w:kern w:val="22"/>
          <w:szCs w:val="22"/>
          <w:lang w:val="ru-RU"/>
        </w:rPr>
        <w:t>необходимост</w:t>
      </w:r>
      <w:r w:rsidR="007A4FD5">
        <w:rPr>
          <w:kern w:val="22"/>
          <w:szCs w:val="22"/>
          <w:lang w:val="ru-RU"/>
        </w:rPr>
        <w:t>ь</w:t>
      </w:r>
      <w:r w:rsidRPr="006F2736">
        <w:rPr>
          <w:kern w:val="22"/>
          <w:szCs w:val="22"/>
          <w:lang w:val="ru-RU"/>
        </w:rPr>
        <w:t xml:space="preserve"> интегр</w:t>
      </w:r>
      <w:r w:rsidR="007A4FD5">
        <w:rPr>
          <w:kern w:val="22"/>
          <w:szCs w:val="22"/>
          <w:lang w:val="ru-RU"/>
        </w:rPr>
        <w:t>ации</w:t>
      </w:r>
      <w:r w:rsidRPr="006F2736">
        <w:rPr>
          <w:kern w:val="22"/>
          <w:szCs w:val="22"/>
          <w:lang w:val="ru-RU"/>
        </w:rPr>
        <w:t xml:space="preserve"> вопрос</w:t>
      </w:r>
      <w:r w:rsidR="007A4FD5">
        <w:rPr>
          <w:kern w:val="22"/>
          <w:szCs w:val="22"/>
          <w:lang w:val="ru-RU"/>
        </w:rPr>
        <w:t xml:space="preserve">ов </w:t>
      </w:r>
      <w:r w:rsidRPr="006F2736">
        <w:rPr>
          <w:kern w:val="22"/>
          <w:szCs w:val="22"/>
          <w:lang w:val="ru-RU"/>
        </w:rPr>
        <w:t>биобезопасности</w:t>
      </w:r>
      <w:r w:rsidR="00416FEC">
        <w:rPr>
          <w:kern w:val="22"/>
          <w:szCs w:val="22"/>
          <w:lang w:val="ru-RU"/>
        </w:rPr>
        <w:t xml:space="preserve">, </w:t>
      </w:r>
      <w:r w:rsidRPr="006F2736">
        <w:rPr>
          <w:kern w:val="22"/>
          <w:szCs w:val="22"/>
          <w:lang w:val="ru-RU"/>
        </w:rPr>
        <w:t>доступа к генетическим ресурсам и совместного использования выгод в рам</w:t>
      </w:r>
      <w:r w:rsidR="00B24A90">
        <w:rPr>
          <w:kern w:val="22"/>
          <w:szCs w:val="22"/>
          <w:lang w:val="ru-RU"/>
        </w:rPr>
        <w:t xml:space="preserve">очную программу </w:t>
      </w:r>
      <w:r w:rsidRPr="006F2736">
        <w:rPr>
          <w:kern w:val="22"/>
          <w:szCs w:val="22"/>
          <w:lang w:val="ru-RU"/>
        </w:rPr>
        <w:t>на период после 2020 года</w:t>
      </w:r>
      <w:r w:rsidR="007A4FD5">
        <w:rPr>
          <w:kern w:val="22"/>
          <w:szCs w:val="22"/>
          <w:lang w:val="ru-RU"/>
        </w:rPr>
        <w:t xml:space="preserve"> </w:t>
      </w:r>
      <w:r w:rsidRPr="006F2736">
        <w:rPr>
          <w:kern w:val="22"/>
          <w:szCs w:val="22"/>
          <w:lang w:val="ru-RU"/>
        </w:rPr>
        <w:t xml:space="preserve">и, если </w:t>
      </w:r>
      <w:r w:rsidR="007A4FD5">
        <w:rPr>
          <w:kern w:val="22"/>
          <w:szCs w:val="22"/>
          <w:lang w:val="ru-RU"/>
        </w:rPr>
        <w:t xml:space="preserve">есть, </w:t>
      </w:r>
      <w:r w:rsidR="00AA4A36">
        <w:rPr>
          <w:kern w:val="22"/>
          <w:szCs w:val="22"/>
          <w:lang w:val="ru-RU"/>
        </w:rPr>
        <w:t xml:space="preserve">то </w:t>
      </w:r>
      <w:r w:rsidRPr="006F2736">
        <w:rPr>
          <w:kern w:val="22"/>
          <w:szCs w:val="22"/>
          <w:lang w:val="ru-RU"/>
        </w:rPr>
        <w:t xml:space="preserve">какие вопросы </w:t>
      </w:r>
      <w:r w:rsidR="00AA4A36">
        <w:rPr>
          <w:kern w:val="22"/>
          <w:szCs w:val="22"/>
          <w:lang w:val="ru-RU"/>
        </w:rPr>
        <w:t xml:space="preserve">следует </w:t>
      </w:r>
      <w:r w:rsidRPr="006F2736">
        <w:rPr>
          <w:kern w:val="22"/>
          <w:szCs w:val="22"/>
          <w:lang w:val="ru-RU"/>
        </w:rPr>
        <w:t>интегрирова</w:t>
      </w:r>
      <w:r w:rsidR="00AA4A36">
        <w:rPr>
          <w:kern w:val="22"/>
          <w:szCs w:val="22"/>
          <w:lang w:val="ru-RU"/>
        </w:rPr>
        <w:t xml:space="preserve">ть </w:t>
      </w:r>
      <w:r w:rsidR="00AA4A36" w:rsidRPr="006F2736">
        <w:rPr>
          <w:kern w:val="22"/>
          <w:szCs w:val="22"/>
          <w:lang w:val="ru-RU"/>
        </w:rPr>
        <w:t>и отраж</w:t>
      </w:r>
      <w:r w:rsidR="00AA4A36">
        <w:rPr>
          <w:kern w:val="22"/>
          <w:szCs w:val="22"/>
          <w:lang w:val="ru-RU"/>
        </w:rPr>
        <w:t>ать</w:t>
      </w:r>
      <w:r w:rsidR="00E6750C">
        <w:rPr>
          <w:kern w:val="22"/>
          <w:szCs w:val="22"/>
          <w:lang w:val="ru-RU"/>
        </w:rPr>
        <w:t>,</w:t>
      </w:r>
      <w:r w:rsidR="00AA4A36">
        <w:rPr>
          <w:kern w:val="22"/>
          <w:szCs w:val="22"/>
          <w:lang w:val="ru-RU"/>
        </w:rPr>
        <w:t xml:space="preserve"> и </w:t>
      </w:r>
      <w:r w:rsidR="00AA4A36" w:rsidRPr="006F2736">
        <w:rPr>
          <w:kern w:val="22"/>
          <w:szCs w:val="22"/>
          <w:lang w:val="ru-RU"/>
        </w:rPr>
        <w:t>как</w:t>
      </w:r>
      <w:r w:rsidR="00AA4A36">
        <w:rPr>
          <w:kern w:val="22"/>
          <w:szCs w:val="22"/>
          <w:lang w:val="ru-RU"/>
        </w:rPr>
        <w:t>им образом</w:t>
      </w:r>
      <w:r w:rsidR="00650D15" w:rsidRPr="006F2736">
        <w:rPr>
          <w:kern w:val="22"/>
          <w:szCs w:val="22"/>
          <w:lang w:val="ru-RU"/>
        </w:rPr>
        <w:t>;</w:t>
      </w:r>
    </w:p>
    <w:p w:rsidR="00A577B9" w:rsidRPr="00431260" w:rsidRDefault="00431260" w:rsidP="00367EEE">
      <w:pPr>
        <w:pStyle w:val="Para1"/>
        <w:numPr>
          <w:ilvl w:val="1"/>
          <w:numId w:val="4"/>
        </w:numPr>
        <w:tabs>
          <w:tab w:val="clear" w:pos="1440"/>
        </w:tabs>
        <w:rPr>
          <w:kern w:val="22"/>
          <w:szCs w:val="22"/>
          <w:lang w:val="ru-RU"/>
        </w:rPr>
      </w:pPr>
      <w:r w:rsidRPr="00431260">
        <w:rPr>
          <w:kern w:val="22"/>
          <w:szCs w:val="22"/>
          <w:lang w:val="ru-RU"/>
        </w:rPr>
        <w:t>Актуализация - как глобальн</w:t>
      </w:r>
      <w:r>
        <w:rPr>
          <w:kern w:val="22"/>
          <w:szCs w:val="22"/>
          <w:lang w:val="ru-RU"/>
        </w:rPr>
        <w:t>ая</w:t>
      </w:r>
      <w:r w:rsidRPr="00431260">
        <w:rPr>
          <w:kern w:val="22"/>
          <w:szCs w:val="22"/>
          <w:lang w:val="ru-RU"/>
        </w:rPr>
        <w:t xml:space="preserve"> рам</w:t>
      </w:r>
      <w:r>
        <w:rPr>
          <w:kern w:val="22"/>
          <w:szCs w:val="22"/>
          <w:lang w:val="ru-RU"/>
        </w:rPr>
        <w:t xml:space="preserve">очная программа в области </w:t>
      </w:r>
      <w:r w:rsidRPr="00431260">
        <w:rPr>
          <w:kern w:val="22"/>
          <w:szCs w:val="22"/>
          <w:lang w:val="ru-RU"/>
        </w:rPr>
        <w:t>биоразнообразия на период после 2020 года должн</w:t>
      </w:r>
      <w:r>
        <w:rPr>
          <w:kern w:val="22"/>
          <w:szCs w:val="22"/>
          <w:lang w:val="ru-RU"/>
        </w:rPr>
        <w:t>а</w:t>
      </w:r>
      <w:r w:rsidRPr="00431260">
        <w:rPr>
          <w:kern w:val="22"/>
          <w:szCs w:val="22"/>
          <w:lang w:val="ru-RU"/>
        </w:rPr>
        <w:t xml:space="preserve"> включать</w:t>
      </w:r>
      <w:r w:rsidR="00123DC7">
        <w:rPr>
          <w:kern w:val="22"/>
          <w:szCs w:val="22"/>
          <w:lang w:val="ru-RU"/>
        </w:rPr>
        <w:t xml:space="preserve"> в себя</w:t>
      </w:r>
      <w:r w:rsidRPr="00431260">
        <w:rPr>
          <w:kern w:val="22"/>
          <w:szCs w:val="22"/>
          <w:lang w:val="ru-RU"/>
        </w:rPr>
        <w:t xml:space="preserve"> и поддерживать </w:t>
      </w:r>
      <w:r>
        <w:rPr>
          <w:kern w:val="22"/>
          <w:szCs w:val="22"/>
          <w:lang w:val="ru-RU"/>
        </w:rPr>
        <w:t xml:space="preserve">актуализацию тематики </w:t>
      </w:r>
      <w:r w:rsidRPr="00431260">
        <w:rPr>
          <w:kern w:val="22"/>
          <w:szCs w:val="22"/>
          <w:lang w:val="ru-RU"/>
        </w:rPr>
        <w:t>биоразнообразия в соответствующих секторах, а также в обществе и экономике в целом</w:t>
      </w:r>
      <w:r w:rsidR="00650D15" w:rsidRPr="00431260">
        <w:rPr>
          <w:kern w:val="22"/>
          <w:szCs w:val="22"/>
          <w:lang w:val="ru-RU"/>
        </w:rPr>
        <w:t>;</w:t>
      </w:r>
      <w:r w:rsidRPr="00431260">
        <w:rPr>
          <w:kern w:val="22"/>
          <w:szCs w:val="22"/>
          <w:lang w:val="ru-RU"/>
        </w:rPr>
        <w:t xml:space="preserve"> </w:t>
      </w:r>
    </w:p>
    <w:p w:rsidR="00A577B9" w:rsidRPr="005B79B8" w:rsidRDefault="00055543" w:rsidP="00367EEE">
      <w:pPr>
        <w:pStyle w:val="Para1"/>
        <w:numPr>
          <w:ilvl w:val="1"/>
          <w:numId w:val="4"/>
        </w:numPr>
        <w:tabs>
          <w:tab w:val="clear" w:pos="1440"/>
        </w:tabs>
        <w:rPr>
          <w:kern w:val="22"/>
          <w:szCs w:val="22"/>
          <w:lang w:val="ru-RU"/>
        </w:rPr>
      </w:pPr>
      <w:r w:rsidRPr="005B79B8">
        <w:rPr>
          <w:kern w:val="22"/>
          <w:szCs w:val="22"/>
          <w:lang w:val="ru-RU"/>
        </w:rPr>
        <w:t xml:space="preserve">Взаимосвязь с другими актуальными процессами - как </w:t>
      </w:r>
      <w:r w:rsidR="005B79B8" w:rsidRPr="005B79B8">
        <w:rPr>
          <w:kern w:val="22"/>
          <w:szCs w:val="22"/>
          <w:lang w:val="ru-RU"/>
        </w:rPr>
        <w:t xml:space="preserve">другие глобальные цели, в том числе принятые в рамках Повестки дня в области устойчивого развития на период до 2030 года, другие многосторонние природоохранные соглашения и международные процессы </w:t>
      </w:r>
      <w:r w:rsidR="005B79B8">
        <w:rPr>
          <w:kern w:val="22"/>
          <w:szCs w:val="22"/>
          <w:lang w:val="ru-RU"/>
        </w:rPr>
        <w:t xml:space="preserve">включаются в </w:t>
      </w:r>
      <w:r w:rsidR="005B79B8" w:rsidRPr="005B79B8">
        <w:rPr>
          <w:kern w:val="22"/>
          <w:szCs w:val="22"/>
          <w:lang w:val="ru-RU"/>
        </w:rPr>
        <w:t>глобальн</w:t>
      </w:r>
      <w:r w:rsidR="005B79B8">
        <w:rPr>
          <w:kern w:val="22"/>
          <w:szCs w:val="22"/>
          <w:lang w:val="ru-RU"/>
        </w:rPr>
        <w:t>ую</w:t>
      </w:r>
      <w:r w:rsidR="005B79B8" w:rsidRPr="005B79B8">
        <w:rPr>
          <w:kern w:val="22"/>
          <w:szCs w:val="22"/>
          <w:lang w:val="ru-RU"/>
        </w:rPr>
        <w:t xml:space="preserve"> рамочн</w:t>
      </w:r>
      <w:r w:rsidR="005B79B8">
        <w:rPr>
          <w:kern w:val="22"/>
          <w:szCs w:val="22"/>
          <w:lang w:val="ru-RU"/>
        </w:rPr>
        <w:t>ую</w:t>
      </w:r>
      <w:r w:rsidR="005B79B8" w:rsidRPr="005B79B8">
        <w:rPr>
          <w:kern w:val="22"/>
          <w:szCs w:val="22"/>
          <w:lang w:val="ru-RU"/>
        </w:rPr>
        <w:t xml:space="preserve"> программ</w:t>
      </w:r>
      <w:r w:rsidR="005B79B8">
        <w:rPr>
          <w:kern w:val="22"/>
          <w:szCs w:val="22"/>
          <w:lang w:val="ru-RU"/>
        </w:rPr>
        <w:t>у</w:t>
      </w:r>
      <w:r w:rsidR="005B79B8" w:rsidRPr="005B79B8">
        <w:rPr>
          <w:kern w:val="22"/>
          <w:szCs w:val="22"/>
          <w:lang w:val="ru-RU"/>
        </w:rPr>
        <w:t xml:space="preserve"> в области биоразнообразия на период после 2020 года и/или соглас</w:t>
      </w:r>
      <w:r w:rsidR="005B79B8">
        <w:rPr>
          <w:kern w:val="22"/>
          <w:szCs w:val="22"/>
          <w:lang w:val="ru-RU"/>
        </w:rPr>
        <w:t>уются с ней</w:t>
      </w:r>
      <w:r w:rsidR="00E6750C" w:rsidRPr="005B79B8">
        <w:rPr>
          <w:kern w:val="22"/>
          <w:szCs w:val="22"/>
          <w:lang w:val="ru-RU"/>
        </w:rPr>
        <w:t>, и ч</w:t>
      </w:r>
      <w:r w:rsidR="00A50492" w:rsidRPr="005B79B8">
        <w:rPr>
          <w:kern w:val="22"/>
          <w:szCs w:val="22"/>
          <w:lang w:val="ru-RU"/>
        </w:rPr>
        <w:t xml:space="preserve">то можно извлечь из </w:t>
      </w:r>
      <w:r w:rsidRPr="005B79B8">
        <w:rPr>
          <w:kern w:val="22"/>
          <w:szCs w:val="22"/>
          <w:lang w:val="ru-RU"/>
        </w:rPr>
        <w:t>глобальных целей в рамках других соответствующих процессов</w:t>
      </w:r>
      <w:r w:rsidR="00650D15" w:rsidRPr="005B79B8">
        <w:rPr>
          <w:kern w:val="22"/>
          <w:szCs w:val="22"/>
          <w:lang w:val="ru-RU"/>
        </w:rPr>
        <w:t>;</w:t>
      </w:r>
    </w:p>
    <w:p w:rsidR="00A577B9" w:rsidRPr="005B79B8" w:rsidRDefault="00A50492" w:rsidP="00367EEE">
      <w:pPr>
        <w:pStyle w:val="Para1"/>
        <w:numPr>
          <w:ilvl w:val="1"/>
          <w:numId w:val="4"/>
        </w:numPr>
        <w:tabs>
          <w:tab w:val="clear" w:pos="1440"/>
        </w:tabs>
        <w:rPr>
          <w:kern w:val="22"/>
          <w:szCs w:val="22"/>
          <w:lang w:val="ru-RU"/>
        </w:rPr>
      </w:pPr>
      <w:r w:rsidRPr="005B79B8">
        <w:rPr>
          <w:kern w:val="22"/>
          <w:szCs w:val="22"/>
          <w:lang w:val="ru-RU"/>
        </w:rPr>
        <w:t>Мобилизация ресурсов и механизм финансирования</w:t>
      </w:r>
      <w:r w:rsidR="005B79B8" w:rsidRPr="005B79B8">
        <w:rPr>
          <w:kern w:val="22"/>
          <w:szCs w:val="22"/>
          <w:lang w:val="ru-RU"/>
        </w:rPr>
        <w:t xml:space="preserve"> -</w:t>
      </w:r>
      <w:r w:rsidRPr="005B79B8">
        <w:rPr>
          <w:kern w:val="22"/>
          <w:szCs w:val="22"/>
          <w:lang w:val="ru-RU"/>
        </w:rPr>
        <w:t xml:space="preserve"> как </w:t>
      </w:r>
      <w:r w:rsidR="005B79B8" w:rsidRPr="005B79B8">
        <w:rPr>
          <w:kern w:val="22"/>
          <w:szCs w:val="22"/>
          <w:lang w:val="ru-RU"/>
        </w:rPr>
        <w:t xml:space="preserve">вопрос мобилизации ресурсов рассматривается в </w:t>
      </w:r>
      <w:r w:rsidRPr="005B79B8">
        <w:rPr>
          <w:kern w:val="22"/>
          <w:szCs w:val="22"/>
          <w:lang w:val="ru-RU"/>
        </w:rPr>
        <w:t>глобальной рамочной программ</w:t>
      </w:r>
      <w:r w:rsidR="005B79B8" w:rsidRPr="005B79B8">
        <w:rPr>
          <w:kern w:val="22"/>
          <w:szCs w:val="22"/>
          <w:lang w:val="ru-RU"/>
        </w:rPr>
        <w:t>е</w:t>
      </w:r>
      <w:r w:rsidRPr="005B79B8">
        <w:rPr>
          <w:kern w:val="22"/>
          <w:szCs w:val="22"/>
          <w:lang w:val="ru-RU"/>
        </w:rPr>
        <w:t xml:space="preserve"> в области биоразнообразия на период после 2020 года</w:t>
      </w:r>
      <w:r w:rsidR="005B79B8">
        <w:rPr>
          <w:kern w:val="22"/>
          <w:szCs w:val="22"/>
          <w:lang w:val="ru-RU"/>
        </w:rPr>
        <w:t>,</w:t>
      </w:r>
      <w:r w:rsidRPr="005B79B8">
        <w:rPr>
          <w:kern w:val="22"/>
          <w:szCs w:val="22"/>
          <w:lang w:val="ru-RU"/>
        </w:rPr>
        <w:t xml:space="preserve"> и какие последствия это будет иметь для сферы охвата и содержания программы</w:t>
      </w:r>
      <w:r w:rsidR="00650D15" w:rsidRPr="005B79B8">
        <w:rPr>
          <w:kern w:val="22"/>
          <w:szCs w:val="22"/>
          <w:lang w:val="ru-RU"/>
        </w:rPr>
        <w:t>;</w:t>
      </w:r>
    </w:p>
    <w:p w:rsidR="00F532B8" w:rsidRPr="008B3E19" w:rsidRDefault="008B3E19" w:rsidP="00367EEE">
      <w:pPr>
        <w:pStyle w:val="Para1"/>
        <w:numPr>
          <w:ilvl w:val="1"/>
          <w:numId w:val="4"/>
        </w:numPr>
        <w:tabs>
          <w:tab w:val="clear" w:pos="1440"/>
        </w:tabs>
        <w:rPr>
          <w:kern w:val="22"/>
          <w:szCs w:val="22"/>
          <w:lang w:val="ru-RU"/>
        </w:rPr>
      </w:pPr>
      <w:r w:rsidRPr="008B3E19">
        <w:rPr>
          <w:kern w:val="22"/>
          <w:szCs w:val="22"/>
          <w:lang w:val="ru-RU"/>
        </w:rPr>
        <w:t>Добровольные обязательства и взносы, включая возможные формы добровольных обязательств Сторон в области биоразнообразия, а также со стороны гражданского общества и бизнеса, и как они должны быть связаны или отражены в глобальн</w:t>
      </w:r>
      <w:r w:rsidR="008371D0">
        <w:rPr>
          <w:kern w:val="22"/>
          <w:szCs w:val="22"/>
          <w:lang w:val="ru-RU"/>
        </w:rPr>
        <w:t xml:space="preserve">ой </w:t>
      </w:r>
      <w:r w:rsidRPr="008B3E19">
        <w:rPr>
          <w:kern w:val="22"/>
          <w:szCs w:val="22"/>
          <w:lang w:val="ru-RU"/>
        </w:rPr>
        <w:t>рам</w:t>
      </w:r>
      <w:r w:rsidR="008371D0">
        <w:rPr>
          <w:kern w:val="22"/>
          <w:szCs w:val="22"/>
          <w:lang w:val="ru-RU"/>
        </w:rPr>
        <w:t xml:space="preserve">очной программе в области </w:t>
      </w:r>
      <w:r w:rsidRPr="008B3E19">
        <w:rPr>
          <w:kern w:val="22"/>
          <w:szCs w:val="22"/>
          <w:lang w:val="ru-RU"/>
        </w:rPr>
        <w:t>биоразнообразия на период после 2020 года</w:t>
      </w:r>
      <w:r w:rsidR="00650D15" w:rsidRPr="008B3E19">
        <w:rPr>
          <w:kern w:val="22"/>
          <w:szCs w:val="22"/>
          <w:lang w:val="ru-RU"/>
        </w:rPr>
        <w:t>;</w:t>
      </w:r>
    </w:p>
    <w:p w:rsidR="00F532B8" w:rsidRPr="008371D0" w:rsidRDefault="00CD300E" w:rsidP="00367EEE">
      <w:pPr>
        <w:pStyle w:val="Para1"/>
        <w:numPr>
          <w:ilvl w:val="1"/>
          <w:numId w:val="4"/>
        </w:numPr>
        <w:tabs>
          <w:tab w:val="clear" w:pos="1440"/>
        </w:tabs>
        <w:rPr>
          <w:kern w:val="22"/>
          <w:szCs w:val="22"/>
          <w:lang w:val="ru-RU"/>
        </w:rPr>
      </w:pPr>
      <w:r w:rsidRPr="00CD300E">
        <w:rPr>
          <w:kern w:val="22"/>
          <w:szCs w:val="22"/>
          <w:lang w:val="ru-RU"/>
        </w:rPr>
        <w:t>Р</w:t>
      </w:r>
      <w:r w:rsidR="008371D0" w:rsidRPr="00CD300E">
        <w:rPr>
          <w:kern w:val="22"/>
          <w:szCs w:val="22"/>
          <w:lang w:val="ru-RU"/>
        </w:rPr>
        <w:t>еализация</w:t>
      </w:r>
      <w:r w:rsidRPr="00CD300E">
        <w:rPr>
          <w:kern w:val="22"/>
          <w:szCs w:val="22"/>
          <w:lang w:val="ru-RU"/>
        </w:rPr>
        <w:t xml:space="preserve"> на национальном уровне,</w:t>
      </w:r>
      <w:r w:rsidR="008371D0" w:rsidRPr="00CD300E">
        <w:rPr>
          <w:kern w:val="22"/>
          <w:szCs w:val="22"/>
          <w:lang w:val="ru-RU"/>
        </w:rPr>
        <w:t xml:space="preserve"> </w:t>
      </w:r>
      <w:r w:rsidR="008371D0" w:rsidRPr="008371D0">
        <w:rPr>
          <w:kern w:val="22"/>
          <w:szCs w:val="22"/>
          <w:lang w:val="ru-RU"/>
        </w:rPr>
        <w:t>национальные стратегии и планы действий по сохранению биоразнообразия (НСПДСБ), включая то, как рам</w:t>
      </w:r>
      <w:r w:rsidR="008371D0">
        <w:rPr>
          <w:kern w:val="22"/>
          <w:szCs w:val="22"/>
          <w:lang w:val="ru-RU"/>
        </w:rPr>
        <w:t xml:space="preserve">очная программа </w:t>
      </w:r>
      <w:r w:rsidR="008371D0" w:rsidRPr="008371D0">
        <w:rPr>
          <w:kern w:val="22"/>
          <w:szCs w:val="22"/>
          <w:lang w:val="ru-RU"/>
        </w:rPr>
        <w:t>на период после 2020 года буд</w:t>
      </w:r>
      <w:r w:rsidR="008371D0">
        <w:rPr>
          <w:kern w:val="22"/>
          <w:szCs w:val="22"/>
          <w:lang w:val="ru-RU"/>
        </w:rPr>
        <w:t>е</w:t>
      </w:r>
      <w:r w:rsidR="008371D0" w:rsidRPr="008371D0">
        <w:rPr>
          <w:kern w:val="22"/>
          <w:szCs w:val="22"/>
          <w:lang w:val="ru-RU"/>
        </w:rPr>
        <w:t xml:space="preserve">т влиять на НСПДСБ, как НСПДСБ могут быть приведены в соответствие с новой </w:t>
      </w:r>
      <w:r w:rsidR="008371D0">
        <w:rPr>
          <w:kern w:val="22"/>
          <w:szCs w:val="22"/>
          <w:lang w:val="ru-RU"/>
        </w:rPr>
        <w:t>рамочной программой и</w:t>
      </w:r>
      <w:r w:rsidR="008371D0" w:rsidRPr="008371D0">
        <w:rPr>
          <w:kern w:val="22"/>
          <w:szCs w:val="22"/>
          <w:lang w:val="ru-RU"/>
        </w:rPr>
        <w:t xml:space="preserve"> какие элементы должны быть отражены в рам</w:t>
      </w:r>
      <w:r w:rsidR="008371D0">
        <w:rPr>
          <w:kern w:val="22"/>
          <w:szCs w:val="22"/>
          <w:lang w:val="ru-RU"/>
        </w:rPr>
        <w:t xml:space="preserve">очной программе </w:t>
      </w:r>
      <w:r w:rsidR="008371D0" w:rsidRPr="008371D0">
        <w:rPr>
          <w:kern w:val="22"/>
          <w:szCs w:val="22"/>
          <w:lang w:val="ru-RU"/>
        </w:rPr>
        <w:t>для повышения эффективности и реализаци</w:t>
      </w:r>
      <w:r w:rsidR="007725C7">
        <w:rPr>
          <w:kern w:val="22"/>
          <w:szCs w:val="22"/>
          <w:lang w:val="ru-RU"/>
        </w:rPr>
        <w:t>и</w:t>
      </w:r>
      <w:r w:rsidR="008371D0" w:rsidRPr="008371D0">
        <w:rPr>
          <w:kern w:val="22"/>
          <w:szCs w:val="22"/>
          <w:lang w:val="ru-RU"/>
        </w:rPr>
        <w:t xml:space="preserve"> НСПДСБ</w:t>
      </w:r>
      <w:r w:rsidR="00650D15" w:rsidRPr="008371D0">
        <w:rPr>
          <w:kern w:val="22"/>
          <w:szCs w:val="22"/>
          <w:lang w:val="ru-RU"/>
        </w:rPr>
        <w:t>;</w:t>
      </w:r>
    </w:p>
    <w:p w:rsidR="00F532B8" w:rsidRPr="008371D0" w:rsidRDefault="003726E8" w:rsidP="00367EEE">
      <w:pPr>
        <w:pStyle w:val="Para1"/>
        <w:numPr>
          <w:ilvl w:val="1"/>
          <w:numId w:val="4"/>
        </w:numPr>
        <w:tabs>
          <w:tab w:val="clear" w:pos="1440"/>
        </w:tabs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</w:t>
      </w:r>
      <w:r w:rsidR="008371D0" w:rsidRPr="008371D0">
        <w:rPr>
          <w:kern w:val="22"/>
          <w:szCs w:val="22"/>
          <w:lang w:val="ru-RU"/>
        </w:rPr>
        <w:t>роцесс</w:t>
      </w:r>
      <w:r>
        <w:rPr>
          <w:kern w:val="22"/>
          <w:szCs w:val="22"/>
          <w:lang w:val="ru-RU"/>
        </w:rPr>
        <w:t>ы обзора</w:t>
      </w:r>
      <w:r w:rsidR="008371D0">
        <w:rPr>
          <w:kern w:val="22"/>
          <w:szCs w:val="22"/>
          <w:lang w:val="ru-RU"/>
        </w:rPr>
        <w:t xml:space="preserve"> </w:t>
      </w:r>
      <w:r w:rsidR="008371D0" w:rsidRPr="008371D0">
        <w:rPr>
          <w:kern w:val="22"/>
          <w:szCs w:val="22"/>
          <w:lang w:val="ru-RU"/>
        </w:rPr>
        <w:t>и механизм</w:t>
      </w:r>
      <w:r>
        <w:rPr>
          <w:kern w:val="22"/>
          <w:szCs w:val="22"/>
          <w:lang w:val="ru-RU"/>
        </w:rPr>
        <w:t>ы</w:t>
      </w:r>
      <w:r w:rsidR="008371D0" w:rsidRPr="008371D0">
        <w:rPr>
          <w:kern w:val="22"/>
          <w:szCs w:val="22"/>
          <w:lang w:val="ru-RU"/>
        </w:rPr>
        <w:t xml:space="preserve"> обеспечения подотчетности, в том числе мнения о возможных механизмах поддержки обзора осуществления глобальн</w:t>
      </w:r>
      <w:r w:rsidR="008371D0">
        <w:rPr>
          <w:kern w:val="22"/>
          <w:szCs w:val="22"/>
          <w:lang w:val="ru-RU"/>
        </w:rPr>
        <w:t>ой</w:t>
      </w:r>
      <w:r w:rsidR="008371D0" w:rsidRPr="008371D0">
        <w:rPr>
          <w:kern w:val="22"/>
          <w:szCs w:val="22"/>
          <w:lang w:val="ru-RU"/>
        </w:rPr>
        <w:t xml:space="preserve"> рамо</w:t>
      </w:r>
      <w:r w:rsidR="008371D0">
        <w:rPr>
          <w:kern w:val="22"/>
          <w:szCs w:val="22"/>
          <w:lang w:val="ru-RU"/>
        </w:rPr>
        <w:t>чной программы в области</w:t>
      </w:r>
      <w:r w:rsidR="008371D0" w:rsidRPr="008371D0">
        <w:rPr>
          <w:kern w:val="22"/>
          <w:szCs w:val="22"/>
          <w:lang w:val="ru-RU"/>
        </w:rPr>
        <w:t xml:space="preserve"> биоразнообразия на период после 2020 года и повышения подотчетности, а также</w:t>
      </w:r>
      <w:r w:rsidR="0016769F">
        <w:rPr>
          <w:kern w:val="22"/>
          <w:szCs w:val="22"/>
          <w:lang w:val="ru-RU"/>
        </w:rPr>
        <w:t xml:space="preserve"> о</w:t>
      </w:r>
      <w:r w:rsidR="008371D0" w:rsidRPr="008371D0">
        <w:rPr>
          <w:kern w:val="22"/>
          <w:szCs w:val="22"/>
          <w:lang w:val="ru-RU"/>
        </w:rPr>
        <w:t xml:space="preserve"> </w:t>
      </w:r>
      <w:r w:rsidR="008371D0">
        <w:rPr>
          <w:kern w:val="22"/>
          <w:szCs w:val="22"/>
          <w:lang w:val="ru-RU"/>
        </w:rPr>
        <w:t>то</w:t>
      </w:r>
      <w:r w:rsidR="0016769F">
        <w:rPr>
          <w:kern w:val="22"/>
          <w:szCs w:val="22"/>
          <w:lang w:val="ru-RU"/>
        </w:rPr>
        <w:t>м</w:t>
      </w:r>
      <w:r w:rsidR="008371D0" w:rsidRPr="008371D0">
        <w:rPr>
          <w:kern w:val="22"/>
          <w:szCs w:val="22"/>
          <w:lang w:val="ru-RU"/>
        </w:rPr>
        <w:t>, как</w:t>
      </w:r>
      <w:r w:rsidR="008371D0">
        <w:rPr>
          <w:kern w:val="22"/>
          <w:szCs w:val="22"/>
          <w:lang w:val="ru-RU"/>
        </w:rPr>
        <w:t>ие</w:t>
      </w:r>
      <w:r w:rsidR="008371D0" w:rsidRPr="008371D0">
        <w:rPr>
          <w:kern w:val="22"/>
          <w:szCs w:val="22"/>
          <w:lang w:val="ru-RU"/>
        </w:rPr>
        <w:t xml:space="preserve"> механизмы </w:t>
      </w:r>
      <w:r w:rsidR="008371D0">
        <w:rPr>
          <w:kern w:val="22"/>
          <w:szCs w:val="22"/>
          <w:lang w:val="ru-RU"/>
        </w:rPr>
        <w:t xml:space="preserve">должны быть </w:t>
      </w:r>
      <w:r w:rsidR="00D74697">
        <w:rPr>
          <w:kern w:val="22"/>
          <w:szCs w:val="22"/>
          <w:lang w:val="ru-RU"/>
        </w:rPr>
        <w:t xml:space="preserve">включены в </w:t>
      </w:r>
      <w:r w:rsidR="008371D0" w:rsidRPr="008371D0">
        <w:rPr>
          <w:kern w:val="22"/>
          <w:szCs w:val="22"/>
          <w:lang w:val="ru-RU"/>
        </w:rPr>
        <w:t>рам</w:t>
      </w:r>
      <w:r w:rsidR="00D74697">
        <w:rPr>
          <w:kern w:val="22"/>
          <w:szCs w:val="22"/>
          <w:lang w:val="ru-RU"/>
        </w:rPr>
        <w:t>очную программу</w:t>
      </w:r>
      <w:r w:rsidR="00B708B0" w:rsidRPr="008371D0">
        <w:rPr>
          <w:kern w:val="22"/>
          <w:szCs w:val="22"/>
          <w:lang w:val="ru-RU"/>
        </w:rPr>
        <w:t>.</w:t>
      </w:r>
    </w:p>
    <w:p w:rsidR="00EF502C" w:rsidRPr="00D74697" w:rsidRDefault="0016769F" w:rsidP="00F532B8">
      <w:pPr>
        <w:pStyle w:val="Para1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Наводящие</w:t>
      </w:r>
      <w:r w:rsidR="00D74697" w:rsidRPr="00D74697">
        <w:rPr>
          <w:kern w:val="22"/>
          <w:szCs w:val="22"/>
          <w:lang w:val="ru-RU"/>
        </w:rPr>
        <w:t xml:space="preserve"> вопросы, предложенные в </w:t>
      </w:r>
      <w:r w:rsidR="00D74697">
        <w:rPr>
          <w:kern w:val="22"/>
          <w:szCs w:val="22"/>
          <w:lang w:val="ru-RU"/>
        </w:rPr>
        <w:t xml:space="preserve">дискуссионном </w:t>
      </w:r>
      <w:r w:rsidR="00D74697" w:rsidRPr="00D74697">
        <w:rPr>
          <w:kern w:val="22"/>
          <w:szCs w:val="22"/>
          <w:lang w:val="ru-RU"/>
        </w:rPr>
        <w:t xml:space="preserve">документе </w:t>
      </w:r>
      <w:r w:rsidR="00D74697">
        <w:rPr>
          <w:kern w:val="22"/>
          <w:szCs w:val="22"/>
          <w:lang w:val="ru-RU"/>
        </w:rPr>
        <w:t xml:space="preserve">по </w:t>
      </w:r>
      <w:r w:rsidR="00F22F41">
        <w:rPr>
          <w:kern w:val="22"/>
          <w:szCs w:val="22"/>
          <w:lang w:val="ru-RU"/>
        </w:rPr>
        <w:t xml:space="preserve">подготовке </w:t>
      </w:r>
      <w:r w:rsidR="00D74697" w:rsidRPr="00D74697">
        <w:rPr>
          <w:kern w:val="22"/>
          <w:szCs w:val="22"/>
          <w:lang w:val="ru-RU"/>
        </w:rPr>
        <w:t>глобальной</w:t>
      </w:r>
      <w:r w:rsidR="00D74697">
        <w:rPr>
          <w:kern w:val="22"/>
          <w:szCs w:val="22"/>
          <w:lang w:val="ru-RU"/>
        </w:rPr>
        <w:t xml:space="preserve"> рамочной программы в </w:t>
      </w:r>
      <w:r w:rsidR="00F22F41">
        <w:rPr>
          <w:kern w:val="22"/>
          <w:szCs w:val="22"/>
          <w:lang w:val="ru-RU"/>
        </w:rPr>
        <w:t xml:space="preserve">области </w:t>
      </w:r>
      <w:r w:rsidR="00F22F41" w:rsidRPr="00D74697">
        <w:rPr>
          <w:kern w:val="22"/>
          <w:szCs w:val="22"/>
          <w:lang w:val="ru-RU"/>
        </w:rPr>
        <w:t>биоразнообразия</w:t>
      </w:r>
      <w:r w:rsidR="00D74697" w:rsidRPr="00D74697">
        <w:rPr>
          <w:kern w:val="22"/>
          <w:szCs w:val="22"/>
          <w:lang w:val="ru-RU"/>
        </w:rPr>
        <w:t xml:space="preserve"> на период после 2020 года, будут использованы для </w:t>
      </w:r>
      <w:r w:rsidR="00D74697">
        <w:rPr>
          <w:kern w:val="22"/>
          <w:szCs w:val="22"/>
          <w:lang w:val="ru-RU"/>
        </w:rPr>
        <w:t xml:space="preserve">содействия </w:t>
      </w:r>
      <w:r w:rsidR="00D74697" w:rsidRPr="00D74697">
        <w:rPr>
          <w:kern w:val="22"/>
          <w:szCs w:val="22"/>
          <w:lang w:val="ru-RU"/>
        </w:rPr>
        <w:t>дискусси</w:t>
      </w:r>
      <w:r w:rsidR="00D74697">
        <w:rPr>
          <w:kern w:val="22"/>
          <w:szCs w:val="22"/>
          <w:lang w:val="ru-RU"/>
        </w:rPr>
        <w:t>ям</w:t>
      </w:r>
      <w:r w:rsidR="00D74697" w:rsidRPr="00D74697">
        <w:rPr>
          <w:kern w:val="22"/>
          <w:szCs w:val="22"/>
          <w:lang w:val="ru-RU"/>
        </w:rPr>
        <w:t xml:space="preserve"> в </w:t>
      </w:r>
      <w:r w:rsidR="00D74697" w:rsidRPr="00525C75">
        <w:rPr>
          <w:kern w:val="22"/>
          <w:szCs w:val="22"/>
          <w:lang w:val="ru-RU"/>
        </w:rPr>
        <w:t>формате «кафе знаний».</w:t>
      </w:r>
    </w:p>
    <w:p w:rsidR="00FA0148" w:rsidRPr="009252CF" w:rsidRDefault="00F93712" w:rsidP="00367EEE">
      <w:pPr>
        <w:pStyle w:val="Heading1"/>
        <w:tabs>
          <w:tab w:val="clear" w:pos="720"/>
          <w:tab w:val="left" w:pos="1134"/>
        </w:tabs>
        <w:spacing w:before="120"/>
        <w:rPr>
          <w:kern w:val="22"/>
          <w:szCs w:val="22"/>
        </w:rPr>
      </w:pPr>
      <w:r>
        <w:rPr>
          <w:kern w:val="22"/>
          <w:szCs w:val="22"/>
          <w:lang w:val="ru-RU"/>
        </w:rPr>
        <w:lastRenderedPageBreak/>
        <w:t>ПУНКТ</w:t>
      </w:r>
      <w:r w:rsidR="006F4227" w:rsidRPr="009252CF">
        <w:rPr>
          <w:kern w:val="22"/>
          <w:szCs w:val="22"/>
        </w:rPr>
        <w:t xml:space="preserve"> 10.</w:t>
      </w:r>
      <w:r w:rsidR="00650D15" w:rsidRPr="009252CF">
        <w:rPr>
          <w:kern w:val="22"/>
          <w:szCs w:val="22"/>
        </w:rPr>
        <w:tab/>
      </w:r>
      <w:r w:rsidR="00AA1AC7">
        <w:rPr>
          <w:kern w:val="22"/>
          <w:lang w:val="ru-RU"/>
        </w:rPr>
        <w:t>Научно</w:t>
      </w:r>
      <w:r w:rsidR="00AA1AC7">
        <w:rPr>
          <w:kern w:val="22"/>
          <w:lang w:val="en-US"/>
        </w:rPr>
        <w:t>-</w:t>
      </w:r>
      <w:r w:rsidR="00AA1AC7">
        <w:rPr>
          <w:kern w:val="22"/>
          <w:lang w:val="ru-RU"/>
        </w:rPr>
        <w:t>техническое сотрудничество</w:t>
      </w:r>
    </w:p>
    <w:p w:rsidR="00FA0148" w:rsidRPr="0028792A" w:rsidRDefault="0028792A" w:rsidP="006C3313">
      <w:pPr>
        <w:pStyle w:val="Para1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 рамках этого</w:t>
      </w:r>
      <w:r w:rsidRPr="0028792A">
        <w:rPr>
          <w:kern w:val="22"/>
          <w:szCs w:val="22"/>
          <w:lang w:val="ru-RU"/>
        </w:rPr>
        <w:t xml:space="preserve"> пункт</w:t>
      </w:r>
      <w:r>
        <w:rPr>
          <w:kern w:val="22"/>
          <w:szCs w:val="22"/>
          <w:lang w:val="ru-RU"/>
        </w:rPr>
        <w:t>а</w:t>
      </w:r>
      <w:r w:rsidRPr="0028792A">
        <w:rPr>
          <w:kern w:val="22"/>
          <w:szCs w:val="22"/>
          <w:lang w:val="ru-RU"/>
        </w:rPr>
        <w:t xml:space="preserve"> участникам будет предложено обсудить</w:t>
      </w:r>
      <w:r w:rsidR="00422C07">
        <w:rPr>
          <w:kern w:val="22"/>
          <w:szCs w:val="22"/>
          <w:lang w:val="ru-RU"/>
        </w:rPr>
        <w:t xml:space="preserve"> то</w:t>
      </w:r>
      <w:r w:rsidRPr="0028792A">
        <w:rPr>
          <w:kern w:val="22"/>
          <w:szCs w:val="22"/>
          <w:lang w:val="ru-RU"/>
        </w:rPr>
        <w:t xml:space="preserve">, как следует </w:t>
      </w:r>
      <w:r>
        <w:rPr>
          <w:kern w:val="22"/>
          <w:szCs w:val="22"/>
          <w:lang w:val="ru-RU"/>
        </w:rPr>
        <w:t xml:space="preserve">рассматривать </w:t>
      </w:r>
      <w:r w:rsidRPr="0028792A">
        <w:rPr>
          <w:kern w:val="22"/>
          <w:szCs w:val="22"/>
          <w:lang w:val="ru-RU"/>
        </w:rPr>
        <w:t xml:space="preserve">и совершенствовать </w:t>
      </w:r>
      <w:r>
        <w:rPr>
          <w:kern w:val="22"/>
          <w:szCs w:val="22"/>
          <w:lang w:val="ru-RU"/>
        </w:rPr>
        <w:t>н</w:t>
      </w:r>
      <w:r w:rsidRPr="0028792A">
        <w:rPr>
          <w:kern w:val="22"/>
          <w:szCs w:val="22"/>
          <w:lang w:val="ru-RU"/>
        </w:rPr>
        <w:t>аучно</w:t>
      </w:r>
      <w:r>
        <w:rPr>
          <w:kern w:val="22"/>
          <w:szCs w:val="22"/>
          <w:lang w:val="ru-RU"/>
        </w:rPr>
        <w:t>-</w:t>
      </w:r>
      <w:r w:rsidRPr="0028792A">
        <w:rPr>
          <w:kern w:val="22"/>
          <w:szCs w:val="22"/>
          <w:lang w:val="ru-RU"/>
        </w:rPr>
        <w:t xml:space="preserve">техническое сотрудничество </w:t>
      </w:r>
      <w:r>
        <w:rPr>
          <w:kern w:val="22"/>
          <w:szCs w:val="22"/>
          <w:lang w:val="ru-RU"/>
        </w:rPr>
        <w:t xml:space="preserve">в целях оказания </w:t>
      </w:r>
      <w:r w:rsidRPr="0028792A">
        <w:rPr>
          <w:kern w:val="22"/>
          <w:szCs w:val="22"/>
          <w:lang w:val="ru-RU"/>
        </w:rPr>
        <w:t>поддержки глобальн</w:t>
      </w:r>
      <w:r>
        <w:rPr>
          <w:kern w:val="22"/>
          <w:szCs w:val="22"/>
          <w:lang w:val="ru-RU"/>
        </w:rPr>
        <w:t>ой</w:t>
      </w:r>
      <w:r w:rsidRPr="0028792A">
        <w:rPr>
          <w:kern w:val="22"/>
          <w:szCs w:val="22"/>
          <w:lang w:val="ru-RU"/>
        </w:rPr>
        <w:t xml:space="preserve"> рамо</w:t>
      </w:r>
      <w:r>
        <w:rPr>
          <w:kern w:val="22"/>
          <w:szCs w:val="22"/>
          <w:lang w:val="ru-RU"/>
        </w:rPr>
        <w:t>чной программ</w:t>
      </w:r>
      <w:r w:rsidR="00C07ACF">
        <w:rPr>
          <w:kern w:val="22"/>
          <w:szCs w:val="22"/>
          <w:lang w:val="ru-RU"/>
        </w:rPr>
        <w:t>е</w:t>
      </w:r>
      <w:r>
        <w:rPr>
          <w:kern w:val="22"/>
          <w:szCs w:val="22"/>
          <w:lang w:val="ru-RU"/>
        </w:rPr>
        <w:t xml:space="preserve"> в области</w:t>
      </w:r>
      <w:r w:rsidRPr="0028792A">
        <w:rPr>
          <w:kern w:val="22"/>
          <w:szCs w:val="22"/>
          <w:lang w:val="ru-RU"/>
        </w:rPr>
        <w:t xml:space="preserve"> биоразнообразия на период после 2020 года</w:t>
      </w:r>
      <w:r w:rsidR="00FA0148" w:rsidRPr="0028792A">
        <w:rPr>
          <w:kern w:val="22"/>
          <w:szCs w:val="22"/>
          <w:lang w:val="ru-RU"/>
        </w:rPr>
        <w:t>.</w:t>
      </w:r>
    </w:p>
    <w:p w:rsidR="00FA0148" w:rsidRPr="009252CF" w:rsidRDefault="00AA1AC7" w:rsidP="00367EEE">
      <w:pPr>
        <w:pStyle w:val="Heading1"/>
        <w:tabs>
          <w:tab w:val="clear" w:pos="720"/>
          <w:tab w:val="left" w:pos="1134"/>
        </w:tabs>
        <w:spacing w:before="120"/>
        <w:rPr>
          <w:kern w:val="22"/>
          <w:szCs w:val="22"/>
        </w:rPr>
      </w:pPr>
      <w:r>
        <w:rPr>
          <w:kern w:val="22"/>
          <w:szCs w:val="22"/>
          <w:lang w:val="ru-RU"/>
        </w:rPr>
        <w:t>пункт</w:t>
      </w:r>
      <w:r w:rsidR="006F4227" w:rsidRPr="00F13215">
        <w:rPr>
          <w:kern w:val="22"/>
          <w:szCs w:val="22"/>
        </w:rPr>
        <w:t xml:space="preserve"> 11.</w:t>
      </w:r>
      <w:r w:rsidR="0028792A">
        <w:rPr>
          <w:kern w:val="22"/>
          <w:szCs w:val="22"/>
          <w:lang w:val="ru-RU"/>
        </w:rPr>
        <w:t xml:space="preserve"> </w:t>
      </w:r>
      <w:r w:rsidR="00650D15" w:rsidRPr="006C0991">
        <w:rPr>
          <w:kern w:val="22"/>
          <w:szCs w:val="22"/>
        </w:rPr>
        <w:tab/>
      </w:r>
      <w:r>
        <w:rPr>
          <w:kern w:val="22"/>
          <w:lang w:val="ru-RU"/>
        </w:rPr>
        <w:t>Создание потенциала</w:t>
      </w:r>
    </w:p>
    <w:p w:rsidR="00EF4554" w:rsidRPr="0028792A" w:rsidRDefault="0028792A" w:rsidP="006C3313">
      <w:pPr>
        <w:pStyle w:val="Para1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В рамках </w:t>
      </w:r>
      <w:r w:rsidRPr="0028792A">
        <w:rPr>
          <w:kern w:val="22"/>
          <w:szCs w:val="22"/>
          <w:lang w:val="ru-RU"/>
        </w:rPr>
        <w:t>это</w:t>
      </w:r>
      <w:r>
        <w:rPr>
          <w:kern w:val="22"/>
          <w:szCs w:val="22"/>
          <w:lang w:val="ru-RU"/>
        </w:rPr>
        <w:t>го</w:t>
      </w:r>
      <w:r w:rsidRPr="0028792A">
        <w:rPr>
          <w:kern w:val="22"/>
          <w:szCs w:val="22"/>
          <w:lang w:val="ru-RU"/>
        </w:rPr>
        <w:t xml:space="preserve"> пункт</w:t>
      </w:r>
      <w:r>
        <w:rPr>
          <w:kern w:val="22"/>
          <w:szCs w:val="22"/>
          <w:lang w:val="ru-RU"/>
        </w:rPr>
        <w:t>а</w:t>
      </w:r>
      <w:r w:rsidRPr="0028792A">
        <w:rPr>
          <w:kern w:val="22"/>
          <w:szCs w:val="22"/>
          <w:lang w:val="ru-RU"/>
        </w:rPr>
        <w:t xml:space="preserve"> участникам будет предложено обсудить вопрос о том, как следует </w:t>
      </w:r>
      <w:r>
        <w:rPr>
          <w:kern w:val="22"/>
          <w:szCs w:val="22"/>
          <w:lang w:val="ru-RU"/>
        </w:rPr>
        <w:t xml:space="preserve">рассматривать </w:t>
      </w:r>
      <w:r w:rsidRPr="0028792A">
        <w:rPr>
          <w:kern w:val="22"/>
          <w:szCs w:val="22"/>
          <w:lang w:val="ru-RU"/>
        </w:rPr>
        <w:t>и совершенствовать создание потенциала и управление знаниями, в том числе способы улучшения сбора</w:t>
      </w:r>
      <w:r w:rsidR="00394531">
        <w:rPr>
          <w:kern w:val="22"/>
          <w:szCs w:val="22"/>
          <w:lang w:val="ru-RU"/>
        </w:rPr>
        <w:t>, к</w:t>
      </w:r>
      <w:r w:rsidRPr="0028792A">
        <w:rPr>
          <w:kern w:val="22"/>
          <w:szCs w:val="22"/>
          <w:lang w:val="ru-RU"/>
        </w:rPr>
        <w:t>урирования, доступа</w:t>
      </w:r>
      <w:r w:rsidR="00394531">
        <w:rPr>
          <w:kern w:val="22"/>
          <w:szCs w:val="22"/>
          <w:lang w:val="ru-RU"/>
        </w:rPr>
        <w:t xml:space="preserve"> и обмена </w:t>
      </w:r>
      <w:r w:rsidRPr="0028792A">
        <w:rPr>
          <w:kern w:val="22"/>
          <w:szCs w:val="22"/>
          <w:lang w:val="ru-RU"/>
        </w:rPr>
        <w:t>знаниям, передовой практик</w:t>
      </w:r>
      <w:r w:rsidR="00C4086C">
        <w:rPr>
          <w:kern w:val="22"/>
          <w:szCs w:val="22"/>
          <w:lang w:val="ru-RU"/>
        </w:rPr>
        <w:t>ой</w:t>
      </w:r>
      <w:r w:rsidRPr="0028792A">
        <w:rPr>
          <w:kern w:val="22"/>
          <w:szCs w:val="22"/>
          <w:lang w:val="ru-RU"/>
        </w:rPr>
        <w:t xml:space="preserve"> и извлеченны</w:t>
      </w:r>
      <w:r w:rsidR="00C4086C">
        <w:rPr>
          <w:kern w:val="22"/>
          <w:szCs w:val="22"/>
          <w:lang w:val="ru-RU"/>
        </w:rPr>
        <w:t>ми</w:t>
      </w:r>
      <w:r w:rsidRPr="0028792A">
        <w:rPr>
          <w:kern w:val="22"/>
          <w:szCs w:val="22"/>
          <w:lang w:val="ru-RU"/>
        </w:rPr>
        <w:t xml:space="preserve"> урок</w:t>
      </w:r>
      <w:r w:rsidR="00C4086C">
        <w:rPr>
          <w:kern w:val="22"/>
          <w:szCs w:val="22"/>
          <w:lang w:val="ru-RU"/>
        </w:rPr>
        <w:t>ами</w:t>
      </w:r>
      <w:r w:rsidRPr="0028792A">
        <w:rPr>
          <w:kern w:val="22"/>
          <w:szCs w:val="22"/>
          <w:lang w:val="ru-RU"/>
        </w:rPr>
        <w:t xml:space="preserve"> </w:t>
      </w:r>
      <w:r w:rsidR="00C07ACF">
        <w:rPr>
          <w:kern w:val="22"/>
          <w:szCs w:val="22"/>
          <w:lang w:val="ru-RU"/>
        </w:rPr>
        <w:t xml:space="preserve">в целях оказания </w:t>
      </w:r>
      <w:r w:rsidR="00C07ACF" w:rsidRPr="0028792A">
        <w:rPr>
          <w:kern w:val="22"/>
          <w:szCs w:val="22"/>
          <w:lang w:val="ru-RU"/>
        </w:rPr>
        <w:t>поддержки глобальн</w:t>
      </w:r>
      <w:r w:rsidR="00C07ACF">
        <w:rPr>
          <w:kern w:val="22"/>
          <w:szCs w:val="22"/>
          <w:lang w:val="ru-RU"/>
        </w:rPr>
        <w:t>ой</w:t>
      </w:r>
      <w:r w:rsidR="00C07ACF" w:rsidRPr="0028792A">
        <w:rPr>
          <w:kern w:val="22"/>
          <w:szCs w:val="22"/>
          <w:lang w:val="ru-RU"/>
        </w:rPr>
        <w:t xml:space="preserve"> рамо</w:t>
      </w:r>
      <w:r w:rsidR="00C07ACF">
        <w:rPr>
          <w:kern w:val="22"/>
          <w:szCs w:val="22"/>
          <w:lang w:val="ru-RU"/>
        </w:rPr>
        <w:t>чной программе в области</w:t>
      </w:r>
      <w:r w:rsidR="00C07ACF" w:rsidRPr="0028792A">
        <w:rPr>
          <w:kern w:val="22"/>
          <w:szCs w:val="22"/>
          <w:lang w:val="ru-RU"/>
        </w:rPr>
        <w:t xml:space="preserve"> биоразнообразия на период после 2020 года</w:t>
      </w:r>
      <w:r w:rsidR="00FA0148" w:rsidRPr="0028792A">
        <w:rPr>
          <w:kern w:val="22"/>
          <w:szCs w:val="22"/>
          <w:lang w:val="ru-RU"/>
        </w:rPr>
        <w:t>.</w:t>
      </w:r>
    </w:p>
    <w:p w:rsidR="00FA0148" w:rsidRPr="00AA1AC7" w:rsidRDefault="00F93712" w:rsidP="00367EEE">
      <w:pPr>
        <w:pStyle w:val="Heading1"/>
        <w:spacing w:before="120"/>
        <w:ind w:left="1701" w:hanging="1134"/>
        <w:jc w:val="left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ПУНКТ</w:t>
      </w:r>
      <w:r w:rsidR="006F4227" w:rsidRPr="00AA1AC7">
        <w:rPr>
          <w:kern w:val="22"/>
          <w:szCs w:val="22"/>
          <w:lang w:val="ru-RU"/>
        </w:rPr>
        <w:t xml:space="preserve"> 12.</w:t>
      </w:r>
      <w:r w:rsidR="00650D15" w:rsidRPr="00AA1AC7">
        <w:rPr>
          <w:kern w:val="22"/>
          <w:szCs w:val="22"/>
          <w:lang w:val="ru-RU"/>
        </w:rPr>
        <w:tab/>
      </w:r>
      <w:r w:rsidR="00AA1AC7">
        <w:rPr>
          <w:kern w:val="22"/>
          <w:lang w:val="ru-RU"/>
        </w:rPr>
        <w:t xml:space="preserve">Формирование новаторской стратегии для биоразнообразия, коммуникации и </w:t>
      </w:r>
      <w:r w:rsidR="00AA1AC7" w:rsidRPr="005D3E2F">
        <w:rPr>
          <w:lang w:val="ru-RU"/>
        </w:rPr>
        <w:t>информационно-просветительс</w:t>
      </w:r>
      <w:r w:rsidR="00AA1AC7">
        <w:rPr>
          <w:lang w:val="ru-RU"/>
        </w:rPr>
        <w:t xml:space="preserve">кой </w:t>
      </w:r>
      <w:r w:rsidR="00AA1AC7" w:rsidRPr="005D3E2F">
        <w:rPr>
          <w:lang w:val="ru-RU"/>
        </w:rPr>
        <w:t>деятельност</w:t>
      </w:r>
      <w:r w:rsidR="00AA1AC7">
        <w:rPr>
          <w:lang w:val="ru-RU"/>
        </w:rPr>
        <w:t>и</w:t>
      </w:r>
    </w:p>
    <w:p w:rsidR="005B0579" w:rsidRPr="00920410" w:rsidRDefault="00920410" w:rsidP="006C3313">
      <w:pPr>
        <w:pStyle w:val="Para1"/>
        <w:rPr>
          <w:kern w:val="22"/>
          <w:szCs w:val="22"/>
          <w:lang w:val="ru-RU"/>
        </w:rPr>
      </w:pPr>
      <w:r w:rsidRPr="00920410">
        <w:rPr>
          <w:kern w:val="22"/>
          <w:szCs w:val="22"/>
          <w:lang w:val="ru-RU"/>
        </w:rPr>
        <w:t>В рамках данного пункта участникам будет предложено обсудить, требуется ли нов</w:t>
      </w:r>
      <w:r w:rsidR="00B0519E">
        <w:rPr>
          <w:kern w:val="22"/>
          <w:szCs w:val="22"/>
          <w:lang w:val="ru-RU"/>
        </w:rPr>
        <w:t xml:space="preserve">ая </w:t>
      </w:r>
      <w:r w:rsidR="00B0519E" w:rsidRPr="00F31B9C">
        <w:rPr>
          <w:kern w:val="22"/>
          <w:szCs w:val="22"/>
          <w:lang w:val="ru-RU"/>
        </w:rPr>
        <w:t xml:space="preserve">стратегия </w:t>
      </w:r>
      <w:r w:rsidR="006C01F8" w:rsidRPr="00F31B9C">
        <w:rPr>
          <w:kern w:val="22"/>
          <w:szCs w:val="22"/>
          <w:lang w:val="ru-RU"/>
        </w:rPr>
        <w:t xml:space="preserve">в области </w:t>
      </w:r>
      <w:r w:rsidRPr="00F31B9C">
        <w:rPr>
          <w:kern w:val="22"/>
          <w:szCs w:val="22"/>
          <w:lang w:val="ru-RU"/>
        </w:rPr>
        <w:t xml:space="preserve">биоразнообразия, и обменяться мнениями о </w:t>
      </w:r>
      <w:r w:rsidR="007329F9" w:rsidRPr="00F31B9C">
        <w:rPr>
          <w:kern w:val="22"/>
          <w:szCs w:val="22"/>
          <w:lang w:val="ru-RU"/>
        </w:rPr>
        <w:t>т</w:t>
      </w:r>
      <w:r w:rsidR="00F31B9C" w:rsidRPr="00F31B9C">
        <w:rPr>
          <w:kern w:val="22"/>
          <w:szCs w:val="22"/>
          <w:lang w:val="ru-RU"/>
        </w:rPr>
        <w:t>о</w:t>
      </w:r>
      <w:r w:rsidR="007329F9" w:rsidRPr="00F31B9C">
        <w:rPr>
          <w:kern w:val="22"/>
          <w:szCs w:val="22"/>
          <w:lang w:val="ru-RU"/>
        </w:rPr>
        <w:t xml:space="preserve">м, как лучше всего </w:t>
      </w:r>
      <w:r w:rsidRPr="00F31B9C">
        <w:rPr>
          <w:kern w:val="22"/>
          <w:szCs w:val="22"/>
          <w:lang w:val="ru-RU"/>
        </w:rPr>
        <w:t>формулиров</w:t>
      </w:r>
      <w:r w:rsidR="007329F9" w:rsidRPr="00F31B9C">
        <w:rPr>
          <w:kern w:val="22"/>
          <w:szCs w:val="22"/>
          <w:lang w:val="ru-RU"/>
        </w:rPr>
        <w:t xml:space="preserve">ать </w:t>
      </w:r>
      <w:r w:rsidRPr="00920410">
        <w:rPr>
          <w:kern w:val="22"/>
          <w:szCs w:val="22"/>
          <w:lang w:val="ru-RU"/>
        </w:rPr>
        <w:t>проблем</w:t>
      </w:r>
      <w:r w:rsidR="007329F9">
        <w:rPr>
          <w:kern w:val="22"/>
          <w:szCs w:val="22"/>
          <w:lang w:val="ru-RU"/>
        </w:rPr>
        <w:t xml:space="preserve">ы </w:t>
      </w:r>
      <w:r w:rsidRPr="00920410">
        <w:rPr>
          <w:kern w:val="22"/>
          <w:szCs w:val="22"/>
          <w:lang w:val="ru-RU"/>
        </w:rPr>
        <w:t>биоразнообразия</w:t>
      </w:r>
      <w:r w:rsidR="007329F9">
        <w:rPr>
          <w:kern w:val="22"/>
          <w:szCs w:val="22"/>
          <w:lang w:val="ru-RU"/>
        </w:rPr>
        <w:t xml:space="preserve"> и </w:t>
      </w:r>
      <w:r w:rsidR="002B48C1">
        <w:rPr>
          <w:kern w:val="22"/>
          <w:szCs w:val="22"/>
          <w:lang w:val="ru-RU"/>
        </w:rPr>
        <w:t xml:space="preserve">сообщать </w:t>
      </w:r>
      <w:r w:rsidR="007329F9">
        <w:rPr>
          <w:kern w:val="22"/>
          <w:szCs w:val="22"/>
          <w:lang w:val="ru-RU"/>
        </w:rPr>
        <w:t>о них</w:t>
      </w:r>
      <w:r w:rsidR="002B48C1">
        <w:rPr>
          <w:kern w:val="22"/>
          <w:szCs w:val="22"/>
          <w:lang w:val="ru-RU"/>
        </w:rPr>
        <w:t>, чтобы</w:t>
      </w:r>
      <w:r w:rsidR="00D0459F">
        <w:rPr>
          <w:kern w:val="22"/>
          <w:szCs w:val="22"/>
          <w:lang w:val="ru-RU"/>
        </w:rPr>
        <w:t xml:space="preserve"> </w:t>
      </w:r>
      <w:r w:rsidRPr="00920410">
        <w:rPr>
          <w:kern w:val="22"/>
          <w:szCs w:val="22"/>
          <w:lang w:val="ru-RU"/>
        </w:rPr>
        <w:t>повы</w:t>
      </w:r>
      <w:r w:rsidR="002B48C1">
        <w:rPr>
          <w:kern w:val="22"/>
          <w:szCs w:val="22"/>
          <w:lang w:val="ru-RU"/>
        </w:rPr>
        <w:t xml:space="preserve">шать </w:t>
      </w:r>
      <w:r w:rsidRPr="00920410">
        <w:rPr>
          <w:kern w:val="22"/>
          <w:szCs w:val="22"/>
          <w:lang w:val="ru-RU"/>
        </w:rPr>
        <w:t>осведомленност</w:t>
      </w:r>
      <w:r w:rsidR="002B48C1">
        <w:rPr>
          <w:kern w:val="22"/>
          <w:szCs w:val="22"/>
          <w:lang w:val="ru-RU"/>
        </w:rPr>
        <w:t>ь</w:t>
      </w:r>
      <w:r w:rsidRPr="00920410">
        <w:rPr>
          <w:kern w:val="22"/>
          <w:szCs w:val="22"/>
          <w:lang w:val="ru-RU"/>
        </w:rPr>
        <w:t xml:space="preserve"> и профил</w:t>
      </w:r>
      <w:r w:rsidR="002B48C1">
        <w:rPr>
          <w:kern w:val="22"/>
          <w:szCs w:val="22"/>
          <w:lang w:val="ru-RU"/>
        </w:rPr>
        <w:t>ь</w:t>
      </w:r>
      <w:r w:rsidRPr="00920410">
        <w:rPr>
          <w:kern w:val="22"/>
          <w:szCs w:val="22"/>
          <w:lang w:val="ru-RU"/>
        </w:rPr>
        <w:t xml:space="preserve"> биоразнообразия</w:t>
      </w:r>
      <w:r w:rsidR="00D0459F">
        <w:rPr>
          <w:kern w:val="22"/>
          <w:szCs w:val="22"/>
          <w:lang w:val="ru-RU"/>
        </w:rPr>
        <w:t>, а также активиз</w:t>
      </w:r>
      <w:r w:rsidR="002B48C1">
        <w:rPr>
          <w:kern w:val="22"/>
          <w:szCs w:val="22"/>
          <w:lang w:val="ru-RU"/>
        </w:rPr>
        <w:t xml:space="preserve">ировать </w:t>
      </w:r>
      <w:r w:rsidRPr="00920410">
        <w:rPr>
          <w:kern w:val="22"/>
          <w:szCs w:val="22"/>
          <w:lang w:val="ru-RU"/>
        </w:rPr>
        <w:t>поддержк</w:t>
      </w:r>
      <w:r w:rsidR="002B48C1">
        <w:rPr>
          <w:kern w:val="22"/>
          <w:szCs w:val="22"/>
          <w:lang w:val="ru-RU"/>
        </w:rPr>
        <w:t>у</w:t>
      </w:r>
      <w:r w:rsidRPr="00920410">
        <w:rPr>
          <w:kern w:val="22"/>
          <w:szCs w:val="22"/>
          <w:lang w:val="ru-RU"/>
        </w:rPr>
        <w:t xml:space="preserve"> реализации </w:t>
      </w:r>
      <w:r w:rsidR="00D0459F">
        <w:rPr>
          <w:kern w:val="22"/>
          <w:szCs w:val="22"/>
          <w:lang w:val="ru-RU"/>
        </w:rPr>
        <w:t>рамочной программы н</w:t>
      </w:r>
      <w:r w:rsidRPr="00920410">
        <w:rPr>
          <w:kern w:val="22"/>
          <w:szCs w:val="22"/>
          <w:lang w:val="ru-RU"/>
        </w:rPr>
        <w:t xml:space="preserve">а период после 2020 года для обеспечения </w:t>
      </w:r>
      <w:r w:rsidR="00F31B9C">
        <w:rPr>
          <w:kern w:val="22"/>
          <w:szCs w:val="22"/>
          <w:lang w:val="ru-RU"/>
        </w:rPr>
        <w:t>преобразующих</w:t>
      </w:r>
      <w:r w:rsidR="00C62576">
        <w:rPr>
          <w:kern w:val="22"/>
          <w:szCs w:val="22"/>
          <w:lang w:val="ru-RU"/>
        </w:rPr>
        <w:t xml:space="preserve"> </w:t>
      </w:r>
      <w:r w:rsidRPr="00920410">
        <w:rPr>
          <w:kern w:val="22"/>
          <w:szCs w:val="22"/>
          <w:lang w:val="ru-RU"/>
        </w:rPr>
        <w:t>изменен</w:t>
      </w:r>
      <w:r w:rsidR="00C62576">
        <w:rPr>
          <w:kern w:val="22"/>
          <w:szCs w:val="22"/>
          <w:lang w:val="ru-RU"/>
        </w:rPr>
        <w:t>ий</w:t>
      </w:r>
      <w:r w:rsidR="005B0579" w:rsidRPr="00920410">
        <w:rPr>
          <w:kern w:val="22"/>
          <w:szCs w:val="22"/>
          <w:lang w:val="ru-RU"/>
        </w:rPr>
        <w:t>.</w:t>
      </w:r>
    </w:p>
    <w:p w:rsidR="00FD66FD" w:rsidRPr="00AA7B74" w:rsidRDefault="00AA7B74" w:rsidP="006C3313">
      <w:pPr>
        <w:pStyle w:val="Para1"/>
        <w:rPr>
          <w:kern w:val="22"/>
          <w:szCs w:val="22"/>
          <w:lang w:val="ru-RU"/>
        </w:rPr>
      </w:pPr>
      <w:r w:rsidRPr="00AA7B74">
        <w:rPr>
          <w:kern w:val="22"/>
          <w:szCs w:val="22"/>
          <w:lang w:val="ru-RU"/>
        </w:rPr>
        <w:t>Участникам будет также предложено обсудить</w:t>
      </w:r>
      <w:r>
        <w:rPr>
          <w:kern w:val="22"/>
          <w:szCs w:val="22"/>
          <w:lang w:val="ru-RU"/>
        </w:rPr>
        <w:t xml:space="preserve"> свои</w:t>
      </w:r>
      <w:r w:rsidRPr="00AA7B74">
        <w:rPr>
          <w:kern w:val="22"/>
          <w:szCs w:val="22"/>
          <w:lang w:val="ru-RU"/>
        </w:rPr>
        <w:t xml:space="preserve"> ожидания, потребности и п</w:t>
      </w:r>
      <w:r>
        <w:rPr>
          <w:kern w:val="22"/>
          <w:szCs w:val="22"/>
          <w:lang w:val="ru-RU"/>
        </w:rPr>
        <w:t>ожелания</w:t>
      </w:r>
      <w:r w:rsidRPr="00AA7B74">
        <w:rPr>
          <w:kern w:val="22"/>
          <w:szCs w:val="22"/>
          <w:lang w:val="ru-RU"/>
        </w:rPr>
        <w:t>, связанные с коммуникацией и информационно-про</w:t>
      </w:r>
      <w:r>
        <w:rPr>
          <w:kern w:val="22"/>
          <w:szCs w:val="22"/>
          <w:lang w:val="ru-RU"/>
        </w:rPr>
        <w:t>светительской</w:t>
      </w:r>
      <w:r w:rsidRPr="00AA7B74">
        <w:rPr>
          <w:kern w:val="22"/>
          <w:szCs w:val="22"/>
          <w:lang w:val="ru-RU"/>
        </w:rPr>
        <w:t xml:space="preserve"> деятельностью, в том числе, как глобальн</w:t>
      </w:r>
      <w:r>
        <w:rPr>
          <w:kern w:val="22"/>
          <w:szCs w:val="22"/>
          <w:lang w:val="ru-RU"/>
        </w:rPr>
        <w:t>ая</w:t>
      </w:r>
      <w:r w:rsidRPr="00AA7B74">
        <w:rPr>
          <w:kern w:val="22"/>
          <w:szCs w:val="22"/>
          <w:lang w:val="ru-RU"/>
        </w:rPr>
        <w:t xml:space="preserve"> рам</w:t>
      </w:r>
      <w:r>
        <w:rPr>
          <w:kern w:val="22"/>
          <w:szCs w:val="22"/>
          <w:lang w:val="ru-RU"/>
        </w:rPr>
        <w:t>очная программа в области</w:t>
      </w:r>
      <w:r w:rsidRPr="00AA7B74">
        <w:rPr>
          <w:kern w:val="22"/>
          <w:szCs w:val="22"/>
          <w:lang w:val="ru-RU"/>
        </w:rPr>
        <w:t xml:space="preserve"> биоразнообразия на период после 2020 года должн</w:t>
      </w:r>
      <w:r>
        <w:rPr>
          <w:kern w:val="22"/>
          <w:szCs w:val="22"/>
          <w:lang w:val="ru-RU"/>
        </w:rPr>
        <w:t>а</w:t>
      </w:r>
      <w:r w:rsidRPr="00AA7B74">
        <w:rPr>
          <w:kern w:val="22"/>
          <w:szCs w:val="22"/>
          <w:lang w:val="ru-RU"/>
        </w:rPr>
        <w:t xml:space="preserve"> решать вопросы, связанные с коммуникацией и осведомленностью, и как следующие два года могут быть использованы для улучшения </w:t>
      </w:r>
      <w:r w:rsidR="00F31B9C">
        <w:rPr>
          <w:kern w:val="22"/>
          <w:szCs w:val="22"/>
          <w:lang w:val="ru-RU"/>
        </w:rPr>
        <w:t xml:space="preserve">и </w:t>
      </w:r>
      <w:r w:rsidRPr="00AA7B74">
        <w:rPr>
          <w:kern w:val="22"/>
          <w:szCs w:val="22"/>
          <w:lang w:val="ru-RU"/>
        </w:rPr>
        <w:t>поддерж</w:t>
      </w:r>
      <w:r w:rsidR="00F31B9C">
        <w:rPr>
          <w:kern w:val="22"/>
          <w:szCs w:val="22"/>
          <w:lang w:val="ru-RU"/>
        </w:rPr>
        <w:t xml:space="preserve">ания </w:t>
      </w:r>
      <w:r w:rsidRPr="00AA7B74">
        <w:rPr>
          <w:kern w:val="22"/>
          <w:szCs w:val="22"/>
          <w:lang w:val="ru-RU"/>
        </w:rPr>
        <w:t>коммуникационн</w:t>
      </w:r>
      <w:r>
        <w:rPr>
          <w:kern w:val="22"/>
          <w:szCs w:val="22"/>
          <w:lang w:val="ru-RU"/>
        </w:rPr>
        <w:t>ой</w:t>
      </w:r>
      <w:r w:rsidRPr="00AA7B74">
        <w:rPr>
          <w:kern w:val="22"/>
          <w:szCs w:val="22"/>
          <w:lang w:val="ru-RU"/>
        </w:rPr>
        <w:t xml:space="preserve"> стратеги</w:t>
      </w:r>
      <w:r>
        <w:rPr>
          <w:kern w:val="22"/>
          <w:szCs w:val="22"/>
          <w:lang w:val="ru-RU"/>
        </w:rPr>
        <w:t>и</w:t>
      </w:r>
      <w:r w:rsidRPr="00AA7B74">
        <w:rPr>
          <w:kern w:val="22"/>
          <w:szCs w:val="22"/>
          <w:lang w:val="ru-RU"/>
        </w:rPr>
        <w:t>, принят</w:t>
      </w:r>
      <w:r>
        <w:rPr>
          <w:kern w:val="22"/>
          <w:szCs w:val="22"/>
          <w:lang w:val="ru-RU"/>
        </w:rPr>
        <w:t>ой</w:t>
      </w:r>
      <w:r w:rsidRPr="00AA7B74">
        <w:rPr>
          <w:kern w:val="22"/>
          <w:szCs w:val="22"/>
          <w:lang w:val="ru-RU"/>
        </w:rPr>
        <w:t xml:space="preserve"> в решении </w:t>
      </w:r>
      <w:r w:rsidRPr="00AA7B74">
        <w:rPr>
          <w:kern w:val="22"/>
          <w:szCs w:val="22"/>
        </w:rPr>
        <w:t>XIII</w:t>
      </w:r>
      <w:r w:rsidRPr="00AA7B74">
        <w:rPr>
          <w:kern w:val="22"/>
          <w:szCs w:val="22"/>
          <w:lang w:val="ru-RU"/>
        </w:rPr>
        <w:t>/22</w:t>
      </w:r>
      <w:r w:rsidR="00FD66FD" w:rsidRPr="00AA7B74">
        <w:rPr>
          <w:kern w:val="22"/>
          <w:szCs w:val="22"/>
          <w:lang w:val="ru-RU"/>
        </w:rPr>
        <w:t>.</w:t>
      </w:r>
    </w:p>
    <w:p w:rsidR="00EF502C" w:rsidRPr="00AA1AC7" w:rsidRDefault="00F93712" w:rsidP="00367EEE">
      <w:pPr>
        <w:pStyle w:val="Heading1"/>
        <w:tabs>
          <w:tab w:val="clear" w:pos="720"/>
          <w:tab w:val="left" w:pos="1134"/>
        </w:tabs>
        <w:spacing w:before="1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ПУНКТ</w:t>
      </w:r>
      <w:r w:rsidR="006F4227" w:rsidRPr="00AA1AC7">
        <w:rPr>
          <w:kern w:val="22"/>
          <w:szCs w:val="22"/>
          <w:lang w:val="ru-RU"/>
        </w:rPr>
        <w:t xml:space="preserve"> 13.</w:t>
      </w:r>
      <w:r w:rsidR="00650D15" w:rsidRPr="00AA1AC7">
        <w:rPr>
          <w:kern w:val="22"/>
          <w:szCs w:val="22"/>
          <w:lang w:val="ru-RU"/>
        </w:rPr>
        <w:tab/>
      </w:r>
      <w:r w:rsidR="00AA1AC7">
        <w:rPr>
          <w:kern w:val="22"/>
          <w:lang w:val="ru-RU"/>
        </w:rPr>
        <w:t>Подведение итогов и завершение консультации</w:t>
      </w:r>
    </w:p>
    <w:p w:rsidR="00AA2DBF" w:rsidRPr="00A704D9" w:rsidRDefault="00A704D9" w:rsidP="00AA2DBF">
      <w:pPr>
        <w:pStyle w:val="Para1"/>
        <w:rPr>
          <w:kern w:val="22"/>
          <w:szCs w:val="22"/>
          <w:lang w:val="ru-RU"/>
        </w:rPr>
      </w:pPr>
      <w:r w:rsidRPr="00A704D9">
        <w:rPr>
          <w:kern w:val="22"/>
          <w:szCs w:val="22"/>
          <w:lang w:val="ru-RU"/>
        </w:rPr>
        <w:t>Этот пункт будет состоять из интерактивной сессии, основанной на отзывах по нерешенным вопросам предыдущих сессий первого и второго дня.</w:t>
      </w:r>
    </w:p>
    <w:p w:rsidR="006F4227" w:rsidRPr="00A704D9" w:rsidRDefault="00A704D9" w:rsidP="00367EEE">
      <w:pPr>
        <w:pStyle w:val="Para1"/>
        <w:rPr>
          <w:kern w:val="22"/>
          <w:szCs w:val="22"/>
          <w:lang w:val="ru-RU"/>
        </w:rPr>
      </w:pPr>
      <w:r w:rsidRPr="00A704D9">
        <w:rPr>
          <w:kern w:val="22"/>
          <w:szCs w:val="22"/>
          <w:lang w:val="ru-RU"/>
        </w:rPr>
        <w:t xml:space="preserve">В этот пункт также войдут соображения по поводу дискуссий, проведенных сопредседателями совещаний, представителями основных групп заинтересованных сторон и сопредседателями </w:t>
      </w:r>
      <w:r w:rsidR="00B9332D">
        <w:rPr>
          <w:kern w:val="22"/>
          <w:szCs w:val="22"/>
          <w:lang w:val="ru-RU"/>
        </w:rPr>
        <w:t>р</w:t>
      </w:r>
      <w:r w:rsidRPr="00A704D9">
        <w:rPr>
          <w:kern w:val="22"/>
          <w:szCs w:val="22"/>
          <w:lang w:val="ru-RU"/>
        </w:rPr>
        <w:t>абочей группы открытого состава</w:t>
      </w:r>
      <w:r w:rsidR="00AF1480" w:rsidRPr="00AF1480">
        <w:rPr>
          <w:kern w:val="22"/>
          <w:szCs w:val="22"/>
          <w:lang w:val="ru-RU"/>
        </w:rPr>
        <w:t xml:space="preserve"> </w:t>
      </w:r>
      <w:r w:rsidR="00AF1480" w:rsidRPr="00A704D9">
        <w:rPr>
          <w:kern w:val="22"/>
          <w:szCs w:val="22"/>
          <w:lang w:val="ru-RU"/>
        </w:rPr>
        <w:t>о дальнейших действиях</w:t>
      </w:r>
      <w:r w:rsidR="00AA7B74">
        <w:rPr>
          <w:kern w:val="22"/>
          <w:szCs w:val="22"/>
          <w:lang w:val="ru-RU"/>
        </w:rPr>
        <w:t>,</w:t>
      </w:r>
      <w:r>
        <w:rPr>
          <w:kern w:val="22"/>
          <w:szCs w:val="22"/>
          <w:lang w:val="ru-RU"/>
        </w:rPr>
        <w:t xml:space="preserve"> </w:t>
      </w:r>
      <w:r w:rsidRPr="00A704D9">
        <w:rPr>
          <w:kern w:val="22"/>
          <w:szCs w:val="22"/>
          <w:lang w:val="ru-RU"/>
        </w:rPr>
        <w:t>после чего консультаци</w:t>
      </w:r>
      <w:r w:rsidR="00AA7B74">
        <w:rPr>
          <w:kern w:val="22"/>
          <w:szCs w:val="22"/>
          <w:lang w:val="ru-RU"/>
        </w:rPr>
        <w:t>я</w:t>
      </w:r>
      <w:r w:rsidRPr="00A704D9">
        <w:rPr>
          <w:kern w:val="22"/>
          <w:szCs w:val="22"/>
          <w:lang w:val="ru-RU"/>
        </w:rPr>
        <w:t xml:space="preserve"> буд</w:t>
      </w:r>
      <w:r w:rsidR="00AA7B74">
        <w:rPr>
          <w:kern w:val="22"/>
          <w:szCs w:val="22"/>
          <w:lang w:val="ru-RU"/>
        </w:rPr>
        <w:t>е</w:t>
      </w:r>
      <w:r w:rsidRPr="00A704D9">
        <w:rPr>
          <w:kern w:val="22"/>
          <w:szCs w:val="22"/>
          <w:lang w:val="ru-RU"/>
        </w:rPr>
        <w:t xml:space="preserve">т </w:t>
      </w:r>
      <w:r w:rsidR="00363574">
        <w:rPr>
          <w:kern w:val="22"/>
          <w:szCs w:val="22"/>
          <w:lang w:val="ru-RU"/>
        </w:rPr>
        <w:t xml:space="preserve">объявлена </w:t>
      </w:r>
      <w:r w:rsidRPr="00A704D9">
        <w:rPr>
          <w:kern w:val="22"/>
          <w:szCs w:val="22"/>
          <w:lang w:val="ru-RU"/>
        </w:rPr>
        <w:t>за</w:t>
      </w:r>
      <w:r w:rsidR="00363574">
        <w:rPr>
          <w:kern w:val="22"/>
          <w:szCs w:val="22"/>
          <w:lang w:val="ru-RU"/>
        </w:rPr>
        <w:t>вершенной</w:t>
      </w:r>
      <w:r w:rsidRPr="00A704D9">
        <w:rPr>
          <w:kern w:val="22"/>
          <w:szCs w:val="22"/>
          <w:lang w:val="ru-RU"/>
        </w:rPr>
        <w:t xml:space="preserve"> представителем Правительств</w:t>
      </w:r>
      <w:r>
        <w:rPr>
          <w:kern w:val="22"/>
          <w:szCs w:val="22"/>
          <w:lang w:val="ru-RU"/>
        </w:rPr>
        <w:t>а</w:t>
      </w:r>
      <w:r w:rsidRPr="00A704D9">
        <w:rPr>
          <w:kern w:val="22"/>
          <w:szCs w:val="22"/>
          <w:lang w:val="ru-RU"/>
        </w:rPr>
        <w:t xml:space="preserve"> принимающей страны</w:t>
      </w:r>
      <w:r w:rsidR="003B0D21" w:rsidRPr="00A704D9">
        <w:rPr>
          <w:kern w:val="22"/>
          <w:szCs w:val="22"/>
          <w:lang w:val="ru-RU"/>
        </w:rPr>
        <w:t>.</w:t>
      </w:r>
    </w:p>
    <w:p w:rsidR="00646C06" w:rsidRPr="000F55E6" w:rsidRDefault="00646C06">
      <w:pPr>
        <w:jc w:val="left"/>
        <w:rPr>
          <w:caps/>
          <w:kern w:val="22"/>
          <w:szCs w:val="22"/>
          <w:lang w:val="ru-RU"/>
        </w:rPr>
        <w:sectPr w:rsidR="00646C06" w:rsidRPr="000F55E6" w:rsidSect="00014FAD">
          <w:headerReference w:type="even" r:id="rId15"/>
          <w:headerReference w:type="default" r:id="rId16"/>
          <w:pgSz w:w="12240" w:h="15840"/>
          <w:pgMar w:top="567" w:right="1389" w:bottom="1134" w:left="1389" w:header="709" w:footer="709" w:gutter="0"/>
          <w:cols w:space="708"/>
          <w:titlePg/>
          <w:docGrid w:linePitch="360"/>
        </w:sectPr>
      </w:pPr>
    </w:p>
    <w:p w:rsidR="00A601F4" w:rsidRPr="00F13215" w:rsidRDefault="002A6154" w:rsidP="00367EEE">
      <w:pPr>
        <w:jc w:val="center"/>
        <w:rPr>
          <w:i/>
          <w:kern w:val="22"/>
          <w:szCs w:val="22"/>
        </w:rPr>
      </w:pPr>
      <w:r>
        <w:rPr>
          <w:i/>
          <w:kern w:val="22"/>
          <w:szCs w:val="22"/>
          <w:lang w:val="ru-RU"/>
        </w:rPr>
        <w:lastRenderedPageBreak/>
        <w:t>Приложение</w:t>
      </w:r>
    </w:p>
    <w:p w:rsidR="00D55362" w:rsidRPr="00845BCC" w:rsidRDefault="002A6154" w:rsidP="00367EEE">
      <w:pPr>
        <w:pStyle w:val="Heading1"/>
        <w:tabs>
          <w:tab w:val="clear" w:pos="720"/>
        </w:tabs>
        <w:spacing w:before="120"/>
        <w:rPr>
          <w:kern w:val="22"/>
          <w:szCs w:val="22"/>
          <w:lang w:val="en-US"/>
        </w:rPr>
      </w:pPr>
      <w:r w:rsidRPr="002A6154">
        <w:rPr>
          <w:kern w:val="22"/>
          <w:szCs w:val="22"/>
        </w:rPr>
        <w:t>ПРЕДВАРИТЕЛЬНАЯ ОРГАНИЗАЦИЯ РАБОТЫ</w:t>
      </w:r>
    </w:p>
    <w:tbl>
      <w:tblPr>
        <w:tblStyle w:val="TableGrid"/>
        <w:tblW w:w="5173" w:type="pct"/>
        <w:jc w:val="center"/>
        <w:tblLayout w:type="fixed"/>
        <w:tblLook w:val="04A0" w:firstRow="1" w:lastRow="0" w:firstColumn="1" w:lastColumn="0" w:noHBand="0" w:noVBand="1"/>
      </w:tblPr>
      <w:tblGrid>
        <w:gridCol w:w="2215"/>
        <w:gridCol w:w="8315"/>
        <w:gridCol w:w="4070"/>
        <w:gridCol w:w="18"/>
      </w:tblGrid>
      <w:tr w:rsidR="00D10D60" w:rsidRPr="009252CF" w:rsidTr="00367EEE">
        <w:trPr>
          <w:gridAfter w:val="1"/>
          <w:wAfter w:w="6" w:type="pct"/>
          <w:cantSplit/>
          <w:tblHeader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67EEE" w:rsidRDefault="002A6154" w:rsidP="00367EEE">
            <w:pPr>
              <w:contextualSpacing/>
              <w:jc w:val="center"/>
              <w:rPr>
                <w:b/>
                <w:kern w:val="22"/>
                <w:szCs w:val="22"/>
              </w:rPr>
            </w:pPr>
            <w:r>
              <w:rPr>
                <w:b/>
                <w:kern w:val="22"/>
                <w:szCs w:val="22"/>
                <w:lang w:val="ru-RU"/>
              </w:rPr>
              <w:t>Время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8734AE" w:rsidRDefault="008734AE" w:rsidP="00367EEE">
            <w:pPr>
              <w:contextualSpacing/>
              <w:jc w:val="center"/>
              <w:rPr>
                <w:b/>
                <w:kern w:val="22"/>
                <w:szCs w:val="22"/>
                <w:lang w:val="ru-RU"/>
              </w:rPr>
            </w:pPr>
            <w:r>
              <w:rPr>
                <w:b/>
                <w:kern w:val="22"/>
                <w:szCs w:val="22"/>
                <w:lang w:val="ru-RU"/>
              </w:rPr>
              <w:t>Заседание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67EEE" w:rsidRDefault="002A6154" w:rsidP="00367EEE">
            <w:pPr>
              <w:contextualSpacing/>
              <w:jc w:val="center"/>
              <w:rPr>
                <w:b/>
                <w:kern w:val="22"/>
                <w:szCs w:val="22"/>
              </w:rPr>
            </w:pPr>
            <w:r>
              <w:rPr>
                <w:b/>
                <w:kern w:val="22"/>
                <w:szCs w:val="22"/>
                <w:lang w:val="ru-RU"/>
              </w:rPr>
              <w:t>Примечания</w:t>
            </w:r>
          </w:p>
        </w:tc>
      </w:tr>
      <w:tr w:rsidR="007829A3" w:rsidRPr="009252CF" w:rsidTr="007829A3">
        <w:trPr>
          <w:gridAfter w:val="1"/>
          <w:wAfter w:w="6" w:type="pct"/>
          <w:cantSplit/>
          <w:jc w:val="center"/>
        </w:trPr>
        <w:tc>
          <w:tcPr>
            <w:tcW w:w="4994" w:type="pct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829A3" w:rsidRPr="00367EEE" w:rsidRDefault="002A6154" w:rsidP="007829A3">
            <w:pPr>
              <w:contextualSpacing/>
              <w:jc w:val="left"/>
              <w:rPr>
                <w:b/>
                <w:kern w:val="22"/>
                <w:szCs w:val="22"/>
              </w:rPr>
            </w:pPr>
            <w:r>
              <w:rPr>
                <w:b/>
                <w:kern w:val="22"/>
                <w:szCs w:val="22"/>
                <w:lang w:val="ru-RU"/>
              </w:rPr>
              <w:t>День</w:t>
            </w:r>
            <w:r w:rsidR="007829A3" w:rsidRPr="00367EEE">
              <w:rPr>
                <w:b/>
                <w:kern w:val="22"/>
                <w:szCs w:val="22"/>
              </w:rPr>
              <w:t xml:space="preserve"> 1</w:t>
            </w:r>
            <w:r w:rsidR="007829A3">
              <w:rPr>
                <w:b/>
                <w:kern w:val="22"/>
                <w:szCs w:val="22"/>
              </w:rPr>
              <w:t xml:space="preserve">: </w:t>
            </w:r>
            <w:r>
              <w:rPr>
                <w:b/>
                <w:kern w:val="22"/>
                <w:szCs w:val="22"/>
                <w:lang w:val="ru-RU"/>
              </w:rPr>
              <w:t>Вторник</w:t>
            </w:r>
            <w:r w:rsidR="007829A3" w:rsidRPr="00367EEE">
              <w:rPr>
                <w:b/>
                <w:kern w:val="22"/>
                <w:szCs w:val="22"/>
              </w:rPr>
              <w:t xml:space="preserve">, 16 </w:t>
            </w:r>
            <w:r>
              <w:rPr>
                <w:b/>
                <w:kern w:val="22"/>
                <w:szCs w:val="22"/>
                <w:lang w:val="ru-RU"/>
              </w:rPr>
              <w:t>апреля</w:t>
            </w:r>
            <w:r w:rsidR="007829A3">
              <w:rPr>
                <w:b/>
                <w:kern w:val="22"/>
                <w:szCs w:val="22"/>
              </w:rPr>
              <w:t xml:space="preserve"> 2019</w:t>
            </w:r>
          </w:p>
        </w:tc>
      </w:tr>
      <w:tr w:rsidR="00D10D60" w:rsidRPr="009252CF" w:rsidTr="00367EEE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67EEE" w:rsidRDefault="00E6526F" w:rsidP="005C5511">
            <w:pPr>
              <w:contextualSpacing/>
              <w:jc w:val="left"/>
              <w:rPr>
                <w:b/>
                <w:kern w:val="22"/>
                <w:szCs w:val="22"/>
              </w:rPr>
            </w:pPr>
            <w:r w:rsidRPr="00367EEE">
              <w:rPr>
                <w:b/>
                <w:kern w:val="22"/>
                <w:szCs w:val="22"/>
              </w:rPr>
              <w:t>8</w:t>
            </w:r>
            <w:r w:rsidR="002A1918">
              <w:rPr>
                <w:b/>
                <w:kern w:val="22"/>
                <w:szCs w:val="22"/>
                <w:lang w:val="ru-RU"/>
              </w:rPr>
              <w:t>:00</w:t>
            </w:r>
            <w:r w:rsidRPr="00367EEE">
              <w:rPr>
                <w:b/>
                <w:kern w:val="22"/>
                <w:szCs w:val="22"/>
              </w:rPr>
              <w:t xml:space="preserve"> </w:t>
            </w:r>
            <w:r w:rsidR="00A017BB" w:rsidRPr="00367EEE">
              <w:rPr>
                <w:b/>
                <w:kern w:val="22"/>
                <w:szCs w:val="22"/>
              </w:rPr>
              <w:t>–</w:t>
            </w:r>
            <w:r w:rsidRPr="00367EEE">
              <w:rPr>
                <w:b/>
                <w:kern w:val="22"/>
                <w:szCs w:val="22"/>
              </w:rPr>
              <w:t xml:space="preserve"> 9</w:t>
            </w:r>
            <w:r w:rsidR="002A1918">
              <w:rPr>
                <w:b/>
                <w:kern w:val="22"/>
                <w:szCs w:val="22"/>
                <w:lang w:val="ru-RU"/>
              </w:rPr>
              <w:t>:00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67EEE" w:rsidRDefault="002A6154" w:rsidP="005C5511">
            <w:pPr>
              <w:jc w:val="left"/>
              <w:rPr>
                <w:i/>
                <w:kern w:val="22"/>
                <w:szCs w:val="22"/>
              </w:rPr>
            </w:pPr>
            <w:r>
              <w:rPr>
                <w:i/>
                <w:kern w:val="22"/>
                <w:szCs w:val="22"/>
                <w:lang w:val="ru-RU"/>
              </w:rPr>
              <w:t>Регистрация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67EEE" w:rsidRDefault="00E6526F" w:rsidP="005C5511">
            <w:pPr>
              <w:jc w:val="left"/>
              <w:rPr>
                <w:i/>
                <w:kern w:val="22"/>
                <w:szCs w:val="22"/>
              </w:rPr>
            </w:pPr>
          </w:p>
        </w:tc>
      </w:tr>
      <w:tr w:rsidR="00D10D60" w:rsidRPr="009252CF" w:rsidTr="00367EEE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67EEE" w:rsidRDefault="00E6526F" w:rsidP="00C40AB4">
            <w:pPr>
              <w:contextualSpacing/>
              <w:jc w:val="left"/>
              <w:rPr>
                <w:rFonts w:eastAsia="MS Mincho"/>
                <w:kern w:val="22"/>
                <w:szCs w:val="22"/>
              </w:rPr>
            </w:pPr>
            <w:r w:rsidRPr="00367EEE">
              <w:rPr>
                <w:b/>
                <w:kern w:val="22"/>
                <w:szCs w:val="22"/>
              </w:rPr>
              <w:t>9</w:t>
            </w:r>
            <w:r w:rsidR="002A1918">
              <w:rPr>
                <w:b/>
                <w:kern w:val="22"/>
                <w:szCs w:val="22"/>
                <w:lang w:val="ru-RU"/>
              </w:rPr>
              <w:t>:00</w:t>
            </w:r>
            <w:r w:rsidRPr="00367EEE">
              <w:rPr>
                <w:b/>
                <w:kern w:val="22"/>
                <w:szCs w:val="22"/>
              </w:rPr>
              <w:t xml:space="preserve"> </w:t>
            </w:r>
            <w:r w:rsidR="00A017BB" w:rsidRPr="00367EEE">
              <w:rPr>
                <w:b/>
                <w:kern w:val="22"/>
                <w:szCs w:val="22"/>
              </w:rPr>
              <w:t>–</w:t>
            </w:r>
            <w:r w:rsidRPr="00367EEE">
              <w:rPr>
                <w:b/>
                <w:kern w:val="22"/>
                <w:szCs w:val="22"/>
              </w:rPr>
              <w:t xml:space="preserve"> 9</w:t>
            </w:r>
            <w:r w:rsidR="002A1918">
              <w:rPr>
                <w:b/>
                <w:kern w:val="22"/>
                <w:szCs w:val="22"/>
                <w:lang w:val="ru-RU"/>
              </w:rPr>
              <w:t>:</w:t>
            </w:r>
            <w:r w:rsidRPr="00367EEE">
              <w:rPr>
                <w:b/>
                <w:kern w:val="22"/>
                <w:szCs w:val="22"/>
              </w:rPr>
              <w:t>30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67EEE" w:rsidRDefault="00AA1AC7" w:rsidP="005C5511">
            <w:pPr>
              <w:jc w:val="left"/>
              <w:rPr>
                <w:b/>
                <w:kern w:val="22"/>
                <w:szCs w:val="22"/>
              </w:rPr>
            </w:pPr>
            <w:r w:rsidRPr="00AA1AC7">
              <w:rPr>
                <w:b/>
                <w:kern w:val="22"/>
                <w:szCs w:val="22"/>
                <w:lang w:val="ru-RU"/>
              </w:rPr>
              <w:t>Вступительные заявления</w:t>
            </w:r>
          </w:p>
          <w:p w:rsidR="00E6526F" w:rsidRPr="00367EEE" w:rsidRDefault="00AB4530" w:rsidP="005C5511">
            <w:pPr>
              <w:pStyle w:val="ListParagraph"/>
              <w:widowControl w:val="0"/>
              <w:numPr>
                <w:ilvl w:val="0"/>
                <w:numId w:val="20"/>
              </w:numPr>
              <w:ind w:left="357" w:hanging="357"/>
              <w:jc w:val="left"/>
              <w:rPr>
                <w:kern w:val="22"/>
                <w:szCs w:val="22"/>
              </w:rPr>
            </w:pPr>
            <w:r w:rsidRPr="00AB4530">
              <w:rPr>
                <w:kern w:val="22"/>
                <w:szCs w:val="22"/>
              </w:rPr>
              <w:t>Министерство охраны окружающей среды Сербии</w:t>
            </w:r>
          </w:p>
          <w:p w:rsidR="00E6526F" w:rsidRPr="00F37D4F" w:rsidRDefault="00AB4530" w:rsidP="005C5511">
            <w:pPr>
              <w:pStyle w:val="ListParagraph"/>
              <w:widowControl w:val="0"/>
              <w:numPr>
                <w:ilvl w:val="0"/>
                <w:numId w:val="20"/>
              </w:numPr>
              <w:ind w:left="357" w:hanging="357"/>
              <w:jc w:val="left"/>
              <w:rPr>
                <w:kern w:val="22"/>
                <w:szCs w:val="22"/>
                <w:lang w:val="ru-RU"/>
              </w:rPr>
            </w:pPr>
            <w:r w:rsidRPr="00F37D4F">
              <w:rPr>
                <w:kern w:val="22"/>
                <w:szCs w:val="22"/>
                <w:lang w:val="ru-RU"/>
              </w:rPr>
              <w:t>Исполнительный секретарь Конвенции о биологическом разнообразии</w:t>
            </w:r>
            <w:r w:rsidR="00670C8C" w:rsidRPr="00F37D4F">
              <w:rPr>
                <w:kern w:val="22"/>
                <w:szCs w:val="22"/>
                <w:lang w:val="ru-RU"/>
              </w:rPr>
              <w:t xml:space="preserve"> (</w:t>
            </w:r>
            <w:r>
              <w:rPr>
                <w:kern w:val="22"/>
                <w:szCs w:val="22"/>
                <w:lang w:val="ru-RU"/>
              </w:rPr>
              <w:t>видео</w:t>
            </w:r>
            <w:r w:rsidR="00670C8C" w:rsidRPr="00F37D4F">
              <w:rPr>
                <w:kern w:val="22"/>
                <w:szCs w:val="22"/>
                <w:lang w:val="ru-RU"/>
              </w:rPr>
              <w:t>)</w:t>
            </w:r>
          </w:p>
          <w:p w:rsidR="00670C8C" w:rsidRPr="00AB4530" w:rsidRDefault="00AB4530" w:rsidP="005C5511">
            <w:pPr>
              <w:pStyle w:val="ListParagraph"/>
              <w:widowControl w:val="0"/>
              <w:numPr>
                <w:ilvl w:val="0"/>
                <w:numId w:val="20"/>
              </w:numPr>
              <w:ind w:left="357" w:hanging="357"/>
              <w:jc w:val="left"/>
              <w:rPr>
                <w:kern w:val="22"/>
                <w:szCs w:val="22"/>
                <w:lang w:val="ru-RU"/>
              </w:rPr>
            </w:pPr>
            <w:r>
              <w:rPr>
                <w:kern w:val="22"/>
                <w:szCs w:val="22"/>
                <w:lang w:val="ru-RU"/>
              </w:rPr>
              <w:t>Программа развития Организации Объединенных Наций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67EEE" w:rsidRDefault="00845BCC" w:rsidP="005C5511">
            <w:pPr>
              <w:jc w:val="left"/>
              <w:rPr>
                <w:i/>
                <w:kern w:val="22"/>
                <w:szCs w:val="22"/>
              </w:rPr>
            </w:pPr>
            <w:r>
              <w:rPr>
                <w:i/>
                <w:kern w:val="22"/>
                <w:szCs w:val="22"/>
                <w:lang w:val="ru-RU"/>
              </w:rPr>
              <w:t>Пленарное заседание</w:t>
            </w:r>
          </w:p>
        </w:tc>
      </w:tr>
      <w:tr w:rsidR="00D10D60" w:rsidRPr="009252CF" w:rsidTr="00367EEE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67EEE" w:rsidRDefault="00E6526F" w:rsidP="005C5511">
            <w:pPr>
              <w:contextualSpacing/>
              <w:jc w:val="left"/>
              <w:rPr>
                <w:rFonts w:eastAsia="MS Mincho"/>
                <w:b/>
                <w:kern w:val="22"/>
                <w:szCs w:val="22"/>
              </w:rPr>
            </w:pPr>
            <w:r w:rsidRPr="00367EEE">
              <w:rPr>
                <w:rFonts w:eastAsia="MS Mincho"/>
                <w:b/>
                <w:kern w:val="22"/>
                <w:szCs w:val="22"/>
              </w:rPr>
              <w:t xml:space="preserve">9:30 </w:t>
            </w:r>
            <w:r w:rsidR="00A017BB" w:rsidRPr="00367EEE">
              <w:rPr>
                <w:rFonts w:eastAsia="MS Mincho"/>
                <w:b/>
                <w:kern w:val="22"/>
                <w:szCs w:val="22"/>
              </w:rPr>
              <w:t>–</w:t>
            </w:r>
            <w:r w:rsidRPr="00367EEE">
              <w:rPr>
                <w:rFonts w:eastAsia="MS Mincho"/>
                <w:b/>
                <w:kern w:val="22"/>
                <w:szCs w:val="22"/>
              </w:rPr>
              <w:t xml:space="preserve"> 10</w:t>
            </w:r>
            <w:r w:rsidR="002A1918">
              <w:rPr>
                <w:rFonts w:eastAsia="MS Mincho"/>
                <w:b/>
                <w:kern w:val="22"/>
                <w:szCs w:val="22"/>
                <w:lang w:val="ru-RU"/>
              </w:rPr>
              <w:t>:00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67EEE" w:rsidRDefault="00AA1AC7" w:rsidP="005C5511">
            <w:pPr>
              <w:jc w:val="left"/>
              <w:rPr>
                <w:b/>
                <w:kern w:val="22"/>
                <w:szCs w:val="22"/>
              </w:rPr>
            </w:pPr>
            <w:r w:rsidRPr="00AA1AC7">
              <w:rPr>
                <w:b/>
                <w:kern w:val="22"/>
                <w:szCs w:val="22"/>
                <w:lang w:val="ru-RU"/>
              </w:rPr>
              <w:t>Вступление и цель консультации</w:t>
            </w:r>
          </w:p>
          <w:p w:rsidR="00E6526F" w:rsidRPr="00525C75" w:rsidRDefault="00CD6697" w:rsidP="005C5511">
            <w:pPr>
              <w:pStyle w:val="ListParagraph"/>
              <w:widowControl w:val="0"/>
              <w:numPr>
                <w:ilvl w:val="0"/>
                <w:numId w:val="20"/>
              </w:numPr>
              <w:contextualSpacing w:val="0"/>
              <w:jc w:val="left"/>
              <w:rPr>
                <w:kern w:val="22"/>
                <w:szCs w:val="22"/>
                <w:lang w:val="ru-RU"/>
              </w:rPr>
            </w:pPr>
            <w:r w:rsidRPr="00525C75">
              <w:rPr>
                <w:kern w:val="22"/>
                <w:szCs w:val="22"/>
                <w:lang w:val="ru-RU"/>
              </w:rPr>
              <w:t>Обсуждение контекста</w:t>
            </w:r>
            <w:r w:rsidR="00E6526F" w:rsidRPr="00525C75">
              <w:rPr>
                <w:kern w:val="22"/>
                <w:szCs w:val="22"/>
                <w:lang w:val="ru-RU"/>
              </w:rPr>
              <w:t xml:space="preserve">: </w:t>
            </w:r>
            <w:r w:rsidRPr="00525C75">
              <w:rPr>
                <w:kern w:val="22"/>
                <w:szCs w:val="22"/>
                <w:lang w:val="ru-RU"/>
              </w:rPr>
              <w:t>представление процесса на период после 2020 года</w:t>
            </w:r>
            <w:r w:rsidR="00DC43A1" w:rsidRPr="00525C75">
              <w:rPr>
                <w:kern w:val="22"/>
                <w:szCs w:val="22"/>
                <w:lang w:val="ru-RU"/>
              </w:rPr>
              <w:t xml:space="preserve"> с </w:t>
            </w:r>
            <w:r w:rsidRPr="00525C75">
              <w:rPr>
                <w:kern w:val="22"/>
                <w:szCs w:val="22"/>
                <w:lang w:val="ru-RU"/>
              </w:rPr>
              <w:t>уч</w:t>
            </w:r>
            <w:r w:rsidR="00DC43A1" w:rsidRPr="00525C75">
              <w:rPr>
                <w:kern w:val="22"/>
                <w:szCs w:val="22"/>
                <w:lang w:val="ru-RU"/>
              </w:rPr>
              <w:t>е</w:t>
            </w:r>
            <w:r w:rsidRPr="00525C75">
              <w:rPr>
                <w:kern w:val="22"/>
                <w:szCs w:val="22"/>
                <w:lang w:val="ru-RU"/>
              </w:rPr>
              <w:t>т</w:t>
            </w:r>
            <w:r w:rsidR="00DC43A1" w:rsidRPr="00525C75">
              <w:rPr>
                <w:kern w:val="22"/>
                <w:szCs w:val="22"/>
                <w:lang w:val="ru-RU"/>
              </w:rPr>
              <w:t xml:space="preserve">ом </w:t>
            </w:r>
            <w:r w:rsidRPr="00525C75">
              <w:rPr>
                <w:kern w:val="22"/>
                <w:szCs w:val="22"/>
                <w:lang w:val="ru-RU"/>
              </w:rPr>
              <w:t>гендерн</w:t>
            </w:r>
            <w:r w:rsidR="00DC43A1" w:rsidRPr="00525C75">
              <w:rPr>
                <w:kern w:val="22"/>
                <w:szCs w:val="22"/>
                <w:lang w:val="ru-RU"/>
              </w:rPr>
              <w:t xml:space="preserve">ого </w:t>
            </w:r>
            <w:r w:rsidRPr="00525C75">
              <w:rPr>
                <w:kern w:val="22"/>
                <w:szCs w:val="22"/>
                <w:lang w:val="ru-RU"/>
              </w:rPr>
              <w:t>фактор</w:t>
            </w:r>
            <w:r w:rsidR="00DC43A1" w:rsidRPr="00525C75">
              <w:rPr>
                <w:kern w:val="22"/>
                <w:szCs w:val="22"/>
                <w:lang w:val="ru-RU"/>
              </w:rPr>
              <w:t>а</w:t>
            </w:r>
          </w:p>
          <w:p w:rsidR="00E6526F" w:rsidRPr="00244738" w:rsidRDefault="006D6012" w:rsidP="005C5511">
            <w:pPr>
              <w:pStyle w:val="ListParagraph"/>
              <w:widowControl w:val="0"/>
              <w:numPr>
                <w:ilvl w:val="0"/>
                <w:numId w:val="20"/>
              </w:numPr>
              <w:contextualSpacing w:val="0"/>
              <w:jc w:val="left"/>
              <w:rPr>
                <w:kern w:val="22"/>
                <w:szCs w:val="22"/>
                <w:lang w:val="ru-RU"/>
              </w:rPr>
            </w:pPr>
            <w:r w:rsidRPr="008734AE">
              <w:rPr>
                <w:kern w:val="22"/>
                <w:szCs w:val="22"/>
                <w:lang w:val="ru-RU"/>
              </w:rPr>
              <w:t>Об</w:t>
            </w:r>
            <w:r w:rsidR="004341AD" w:rsidRPr="008734AE">
              <w:rPr>
                <w:kern w:val="22"/>
                <w:szCs w:val="22"/>
                <w:lang w:val="ru-RU"/>
              </w:rPr>
              <w:t>з</w:t>
            </w:r>
            <w:r w:rsidR="00244738" w:rsidRPr="008734AE">
              <w:rPr>
                <w:kern w:val="22"/>
                <w:szCs w:val="22"/>
                <w:lang w:val="ru-RU"/>
              </w:rPr>
              <w:t>ор целей и программы Консультации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F37D4F" w:rsidRDefault="00884E3E" w:rsidP="005C5511">
            <w:pPr>
              <w:jc w:val="left"/>
              <w:rPr>
                <w:kern w:val="22"/>
                <w:szCs w:val="22"/>
                <w:lang w:val="ru-RU"/>
              </w:rPr>
            </w:pPr>
            <w:r w:rsidRPr="00F37D4F">
              <w:rPr>
                <w:kern w:val="22"/>
                <w:szCs w:val="22"/>
                <w:lang w:val="ru-RU"/>
              </w:rPr>
              <w:t xml:space="preserve">Сопредседатели </w:t>
            </w:r>
            <w:r w:rsidR="00E17DFA">
              <w:rPr>
                <w:kern w:val="22"/>
                <w:szCs w:val="22"/>
                <w:lang w:val="ru-RU"/>
              </w:rPr>
              <w:t>р</w:t>
            </w:r>
            <w:r w:rsidRPr="00F37D4F">
              <w:rPr>
                <w:kern w:val="22"/>
                <w:szCs w:val="22"/>
                <w:lang w:val="ru-RU"/>
              </w:rPr>
              <w:t xml:space="preserve">абочей группы открытого состава </w:t>
            </w:r>
            <w:r w:rsidR="00E6526F" w:rsidRPr="00F37D4F">
              <w:rPr>
                <w:kern w:val="22"/>
                <w:szCs w:val="22"/>
                <w:lang w:val="ru-RU"/>
              </w:rPr>
              <w:t>(</w:t>
            </w:r>
            <w:bookmarkStart w:id="1" w:name="_Hlk5533403"/>
            <w:r w:rsidR="00F37D4F" w:rsidRPr="00F37D4F">
              <w:rPr>
                <w:iCs/>
                <w:snapToGrid w:val="0"/>
                <w:szCs w:val="22"/>
                <w:lang w:val="ru-RU"/>
              </w:rPr>
              <w:t>Франсис Огвал</w:t>
            </w:r>
            <w:r w:rsidR="00F37D4F">
              <w:rPr>
                <w:iCs/>
                <w:snapToGrid w:val="0"/>
                <w:szCs w:val="22"/>
                <w:lang w:val="ru-RU"/>
              </w:rPr>
              <w:t>ь и</w:t>
            </w:r>
            <w:r w:rsidR="00F37D4F" w:rsidRPr="00F37D4F">
              <w:rPr>
                <w:iCs/>
                <w:snapToGrid w:val="0"/>
                <w:szCs w:val="22"/>
                <w:lang w:val="ru-RU"/>
              </w:rPr>
              <w:t xml:space="preserve"> Базил</w:t>
            </w:r>
            <w:r w:rsidR="00F37D4F">
              <w:rPr>
                <w:iCs/>
                <w:snapToGrid w:val="0"/>
                <w:szCs w:val="22"/>
                <w:lang w:val="ru-RU"/>
              </w:rPr>
              <w:t>ь</w:t>
            </w:r>
            <w:r w:rsidR="00F37D4F" w:rsidRPr="00F37D4F">
              <w:rPr>
                <w:iCs/>
                <w:snapToGrid w:val="0"/>
                <w:szCs w:val="22"/>
                <w:lang w:val="ru-RU"/>
              </w:rPr>
              <w:t xml:space="preserve"> ван Хавре</w:t>
            </w:r>
            <w:bookmarkEnd w:id="1"/>
            <w:r w:rsidR="00E6526F" w:rsidRPr="00F37D4F">
              <w:rPr>
                <w:kern w:val="22"/>
                <w:szCs w:val="22"/>
                <w:lang w:val="ru-RU"/>
              </w:rPr>
              <w:t>)</w:t>
            </w:r>
          </w:p>
          <w:p w:rsidR="00E6526F" w:rsidRPr="00367EEE" w:rsidRDefault="00F37D4F" w:rsidP="005C5511">
            <w:pPr>
              <w:jc w:val="left"/>
              <w:rPr>
                <w:kern w:val="22"/>
                <w:szCs w:val="22"/>
              </w:rPr>
            </w:pPr>
            <w:r w:rsidRPr="00F37D4F">
              <w:rPr>
                <w:kern w:val="22"/>
                <w:szCs w:val="22"/>
              </w:rPr>
              <w:t>Секретариат КБР</w:t>
            </w:r>
          </w:p>
        </w:tc>
      </w:tr>
      <w:tr w:rsidR="00D10D60" w:rsidRPr="009252CF" w:rsidTr="00367EEE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67EEE" w:rsidRDefault="00E6526F" w:rsidP="005C5511">
            <w:pPr>
              <w:contextualSpacing/>
              <w:jc w:val="left"/>
              <w:rPr>
                <w:b/>
                <w:kern w:val="22"/>
                <w:szCs w:val="22"/>
              </w:rPr>
            </w:pPr>
            <w:r w:rsidRPr="00367EEE">
              <w:rPr>
                <w:rFonts w:eastAsia="MS Mincho"/>
                <w:b/>
                <w:kern w:val="22"/>
                <w:szCs w:val="22"/>
              </w:rPr>
              <w:t>10</w:t>
            </w:r>
            <w:r w:rsidR="002A1918">
              <w:rPr>
                <w:rFonts w:eastAsia="MS Mincho"/>
                <w:b/>
                <w:kern w:val="22"/>
                <w:szCs w:val="22"/>
                <w:lang w:val="ru-RU"/>
              </w:rPr>
              <w:t>:00</w:t>
            </w:r>
            <w:r w:rsidRPr="00367EEE">
              <w:rPr>
                <w:rFonts w:eastAsia="MS Mincho"/>
                <w:b/>
                <w:kern w:val="22"/>
                <w:szCs w:val="22"/>
              </w:rPr>
              <w:t xml:space="preserve"> - 10:30</w:t>
            </w:r>
            <w:r w:rsidR="00A017BB" w:rsidRPr="00367EEE">
              <w:rPr>
                <w:rFonts w:eastAsia="MS Mincho"/>
                <w:b/>
                <w:kern w:val="22"/>
                <w:szCs w:val="22"/>
              </w:rPr>
              <w:t xml:space="preserve"> 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AA1AC7" w:rsidRDefault="00AA1AC7" w:rsidP="005C5511">
            <w:pPr>
              <w:jc w:val="left"/>
              <w:rPr>
                <w:i/>
                <w:kern w:val="22"/>
                <w:szCs w:val="22"/>
                <w:lang w:val="ru-RU"/>
              </w:rPr>
            </w:pPr>
            <w:r w:rsidRPr="00AA1AC7">
              <w:rPr>
                <w:b/>
                <w:kern w:val="22"/>
                <w:szCs w:val="22"/>
                <w:lang w:val="ru-RU"/>
              </w:rPr>
              <w:t xml:space="preserve">Организация работы, выборы сопредседателей, докладчика и руководителей групп; </w:t>
            </w:r>
            <w:proofErr w:type="spellStart"/>
            <w:r w:rsidRPr="00AA1AC7">
              <w:rPr>
                <w:b/>
                <w:kern w:val="22"/>
                <w:szCs w:val="22"/>
                <w:lang w:val="ru-RU"/>
              </w:rPr>
              <w:t>самопредставление</w:t>
            </w:r>
            <w:proofErr w:type="spellEnd"/>
            <w:r w:rsidRPr="00AA1AC7">
              <w:rPr>
                <w:b/>
                <w:kern w:val="22"/>
                <w:szCs w:val="22"/>
                <w:lang w:val="ru-RU"/>
              </w:rPr>
              <w:t xml:space="preserve"> участников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CF79B3" w:rsidRDefault="00F37D4F" w:rsidP="005C5511">
            <w:pPr>
              <w:jc w:val="left"/>
              <w:rPr>
                <w:kern w:val="22"/>
                <w:szCs w:val="22"/>
              </w:rPr>
            </w:pPr>
            <w:r w:rsidRPr="00CF79B3">
              <w:rPr>
                <w:kern w:val="22"/>
                <w:szCs w:val="22"/>
              </w:rPr>
              <w:t>Секретариат КБР</w:t>
            </w:r>
          </w:p>
          <w:p w:rsidR="00E6526F" w:rsidRPr="00CF79B3" w:rsidRDefault="00CF79B3" w:rsidP="005C5511">
            <w:pPr>
              <w:jc w:val="left"/>
              <w:rPr>
                <w:kern w:val="22"/>
                <w:szCs w:val="22"/>
              </w:rPr>
            </w:pPr>
            <w:r w:rsidRPr="00CF79B3">
              <w:rPr>
                <w:kern w:val="22"/>
                <w:szCs w:val="22"/>
                <w:lang w:val="ru-RU"/>
              </w:rPr>
              <w:t>Сопредседател</w:t>
            </w:r>
            <w:r w:rsidR="00596305">
              <w:rPr>
                <w:kern w:val="22"/>
                <w:szCs w:val="22"/>
                <w:lang w:val="ru-RU"/>
              </w:rPr>
              <w:t>и совещания</w:t>
            </w:r>
          </w:p>
        </w:tc>
      </w:tr>
      <w:tr w:rsidR="00D10D60" w:rsidRPr="009252CF" w:rsidTr="00367EEE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67EEE" w:rsidRDefault="00E6526F" w:rsidP="005C5511">
            <w:pPr>
              <w:contextualSpacing/>
              <w:jc w:val="left"/>
              <w:rPr>
                <w:rFonts w:eastAsia="MS Mincho"/>
                <w:b/>
                <w:kern w:val="22"/>
                <w:szCs w:val="22"/>
              </w:rPr>
            </w:pPr>
            <w:r w:rsidRPr="00367EEE">
              <w:rPr>
                <w:rFonts w:eastAsia="MS Mincho"/>
                <w:b/>
                <w:kern w:val="22"/>
                <w:szCs w:val="22"/>
              </w:rPr>
              <w:t>10</w:t>
            </w:r>
            <w:r w:rsidR="002A1918">
              <w:rPr>
                <w:rFonts w:eastAsia="MS Mincho"/>
                <w:b/>
                <w:kern w:val="22"/>
                <w:szCs w:val="22"/>
                <w:lang w:val="ru-RU"/>
              </w:rPr>
              <w:t>:</w:t>
            </w:r>
            <w:r w:rsidRPr="00367EEE">
              <w:rPr>
                <w:rFonts w:eastAsia="MS Mincho"/>
                <w:b/>
                <w:kern w:val="22"/>
                <w:szCs w:val="22"/>
              </w:rPr>
              <w:t xml:space="preserve">30 </w:t>
            </w:r>
            <w:r w:rsidR="00A017BB" w:rsidRPr="00367EEE">
              <w:rPr>
                <w:rFonts w:eastAsia="MS Mincho"/>
                <w:b/>
                <w:kern w:val="22"/>
                <w:szCs w:val="22"/>
              </w:rPr>
              <w:t>–</w:t>
            </w:r>
            <w:r w:rsidRPr="00367EEE">
              <w:rPr>
                <w:rFonts w:eastAsia="MS Mincho"/>
                <w:b/>
                <w:kern w:val="22"/>
                <w:szCs w:val="22"/>
              </w:rPr>
              <w:t xml:space="preserve"> 11</w:t>
            </w:r>
            <w:r w:rsidR="002A1918">
              <w:rPr>
                <w:rFonts w:eastAsia="MS Mincho"/>
                <w:b/>
                <w:kern w:val="22"/>
                <w:szCs w:val="22"/>
                <w:lang w:val="ru-RU"/>
              </w:rPr>
              <w:t>:</w:t>
            </w:r>
            <w:r w:rsidRPr="00367EEE">
              <w:rPr>
                <w:rFonts w:eastAsia="MS Mincho"/>
                <w:b/>
                <w:kern w:val="22"/>
                <w:szCs w:val="22"/>
              </w:rPr>
              <w:t>30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AA1AC7" w:rsidRDefault="00AA1AC7" w:rsidP="009252CF">
            <w:pPr>
              <w:jc w:val="left"/>
              <w:rPr>
                <w:rFonts w:eastAsia="MS Mincho"/>
                <w:i/>
                <w:kern w:val="22"/>
                <w:szCs w:val="22"/>
                <w:lang w:val="ru-RU"/>
              </w:rPr>
            </w:pPr>
            <w:r w:rsidRPr="00AA1AC7">
              <w:rPr>
                <w:b/>
                <w:kern w:val="22"/>
                <w:szCs w:val="22"/>
                <w:lang w:val="ru-RU"/>
              </w:rPr>
              <w:t>Положение дел и будущие тенденции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67EEE" w:rsidRDefault="00AB4530" w:rsidP="005C5511">
            <w:pPr>
              <w:snapToGrid w:val="0"/>
              <w:jc w:val="left"/>
              <w:rPr>
                <w:kern w:val="22"/>
                <w:szCs w:val="22"/>
              </w:rPr>
            </w:pPr>
            <w:r>
              <w:rPr>
                <w:i/>
                <w:kern w:val="22"/>
                <w:szCs w:val="22"/>
                <w:lang w:val="ru-RU"/>
              </w:rPr>
              <w:t>Пленарное заседание</w:t>
            </w:r>
          </w:p>
        </w:tc>
      </w:tr>
      <w:tr w:rsidR="00D10D60" w:rsidRPr="009252CF" w:rsidTr="00367EEE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67EEE" w:rsidRDefault="00E6526F" w:rsidP="005C5511">
            <w:pPr>
              <w:contextualSpacing/>
              <w:jc w:val="left"/>
              <w:rPr>
                <w:rFonts w:eastAsia="MS Mincho"/>
                <w:b/>
                <w:kern w:val="22"/>
                <w:szCs w:val="22"/>
              </w:rPr>
            </w:pPr>
            <w:r w:rsidRPr="00367EEE">
              <w:rPr>
                <w:rFonts w:eastAsia="MS Mincho"/>
                <w:b/>
                <w:kern w:val="22"/>
                <w:szCs w:val="22"/>
              </w:rPr>
              <w:t>11</w:t>
            </w:r>
            <w:r w:rsidR="002A1918">
              <w:rPr>
                <w:rFonts w:eastAsia="MS Mincho"/>
                <w:b/>
                <w:kern w:val="22"/>
                <w:szCs w:val="22"/>
                <w:lang w:val="ru-RU"/>
              </w:rPr>
              <w:t>:</w:t>
            </w:r>
            <w:r w:rsidRPr="00367EEE">
              <w:rPr>
                <w:rFonts w:eastAsia="MS Mincho"/>
                <w:b/>
                <w:kern w:val="22"/>
                <w:szCs w:val="22"/>
              </w:rPr>
              <w:t>30</w:t>
            </w:r>
            <w:r w:rsidR="00A017BB" w:rsidRPr="00367EEE">
              <w:rPr>
                <w:rFonts w:eastAsia="MS Mincho"/>
                <w:b/>
                <w:kern w:val="22"/>
                <w:szCs w:val="22"/>
              </w:rPr>
              <w:t xml:space="preserve"> </w:t>
            </w:r>
            <w:r w:rsidR="00A017BB" w:rsidRPr="00367EEE">
              <w:rPr>
                <w:b/>
                <w:kern w:val="22"/>
                <w:szCs w:val="22"/>
              </w:rPr>
              <w:t>–</w:t>
            </w:r>
            <w:r w:rsidRPr="00367EEE">
              <w:rPr>
                <w:b/>
                <w:kern w:val="22"/>
                <w:szCs w:val="22"/>
              </w:rPr>
              <w:t xml:space="preserve"> </w:t>
            </w:r>
            <w:r w:rsidRPr="00367EEE">
              <w:rPr>
                <w:rFonts w:eastAsia="MS Mincho"/>
                <w:b/>
                <w:kern w:val="22"/>
                <w:szCs w:val="22"/>
              </w:rPr>
              <w:t>12</w:t>
            </w:r>
            <w:r w:rsidR="002A1918">
              <w:rPr>
                <w:rFonts w:eastAsia="MS Mincho"/>
                <w:b/>
                <w:kern w:val="22"/>
                <w:szCs w:val="22"/>
                <w:lang w:val="ru-RU"/>
              </w:rPr>
              <w:t>:00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67EEE" w:rsidRDefault="00F37D4F" w:rsidP="005C5511">
            <w:pPr>
              <w:jc w:val="left"/>
              <w:rPr>
                <w:i/>
                <w:kern w:val="22"/>
                <w:szCs w:val="22"/>
              </w:rPr>
            </w:pPr>
            <w:bookmarkStart w:id="2" w:name="_Hlk5355580"/>
            <w:r>
              <w:rPr>
                <w:i/>
                <w:kern w:val="22"/>
                <w:szCs w:val="22"/>
                <w:lang w:val="ru-RU"/>
              </w:rPr>
              <w:t>Перерыв на кофе</w:t>
            </w:r>
            <w:bookmarkEnd w:id="2"/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67EEE" w:rsidRDefault="00E6526F" w:rsidP="005C5511">
            <w:pPr>
              <w:jc w:val="left"/>
              <w:rPr>
                <w:i/>
                <w:kern w:val="22"/>
                <w:szCs w:val="22"/>
              </w:rPr>
            </w:pPr>
          </w:p>
        </w:tc>
      </w:tr>
      <w:tr w:rsidR="00D10D60" w:rsidRPr="000F55E6" w:rsidTr="00367EEE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67EEE" w:rsidRDefault="00E6526F" w:rsidP="005C5511">
            <w:pPr>
              <w:jc w:val="left"/>
              <w:rPr>
                <w:b/>
                <w:kern w:val="22"/>
                <w:szCs w:val="22"/>
              </w:rPr>
            </w:pPr>
            <w:r w:rsidRPr="00367EEE">
              <w:rPr>
                <w:rFonts w:eastAsia="MS Mincho"/>
                <w:b/>
                <w:kern w:val="22"/>
                <w:szCs w:val="22"/>
              </w:rPr>
              <w:t>12</w:t>
            </w:r>
            <w:r w:rsidR="002A1918">
              <w:rPr>
                <w:rFonts w:eastAsia="MS Mincho"/>
                <w:b/>
                <w:kern w:val="22"/>
                <w:szCs w:val="22"/>
                <w:lang w:val="ru-RU"/>
              </w:rPr>
              <w:t>:00</w:t>
            </w:r>
            <w:r w:rsidRPr="00367EEE">
              <w:rPr>
                <w:rFonts w:eastAsia="MS Mincho"/>
                <w:b/>
                <w:kern w:val="22"/>
                <w:szCs w:val="22"/>
              </w:rPr>
              <w:t xml:space="preserve"> </w:t>
            </w:r>
            <w:r w:rsidR="00A017BB" w:rsidRPr="00367EEE">
              <w:rPr>
                <w:b/>
                <w:kern w:val="22"/>
                <w:szCs w:val="22"/>
              </w:rPr>
              <w:t>–</w:t>
            </w:r>
            <w:r w:rsidRPr="00367EEE">
              <w:rPr>
                <w:b/>
                <w:kern w:val="22"/>
                <w:szCs w:val="22"/>
              </w:rPr>
              <w:t xml:space="preserve"> 1</w:t>
            </w:r>
            <w:r w:rsidR="002A1918">
              <w:rPr>
                <w:b/>
                <w:kern w:val="22"/>
                <w:szCs w:val="22"/>
                <w:lang w:val="ru-RU"/>
              </w:rPr>
              <w:t>3:</w:t>
            </w:r>
            <w:r w:rsidRPr="00367EEE">
              <w:rPr>
                <w:b/>
                <w:kern w:val="22"/>
                <w:szCs w:val="22"/>
              </w:rPr>
              <w:t>15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AA1AC7" w:rsidRDefault="00AA1AC7" w:rsidP="005C5511">
            <w:pPr>
              <w:jc w:val="left"/>
              <w:rPr>
                <w:kern w:val="22"/>
                <w:szCs w:val="22"/>
                <w:lang w:val="ru-RU"/>
              </w:rPr>
            </w:pPr>
            <w:r w:rsidRPr="00AA1AC7">
              <w:rPr>
                <w:b/>
                <w:kern w:val="22"/>
                <w:szCs w:val="22"/>
                <w:lang w:val="ru-RU"/>
              </w:rPr>
              <w:t>Возможности и вызовы в ходе осуществления Стратегического плана по сохранению и устойчивому использованию биоразнообразия на 2011-2020</w:t>
            </w:r>
            <w:r w:rsidRPr="00AA1AC7">
              <w:rPr>
                <w:b/>
                <w:kern w:val="22"/>
                <w:szCs w:val="22"/>
              </w:rPr>
              <w:t> </w:t>
            </w:r>
            <w:r w:rsidRPr="00AA1AC7">
              <w:rPr>
                <w:b/>
                <w:kern w:val="22"/>
                <w:szCs w:val="22"/>
                <w:lang w:val="ru-RU"/>
              </w:rPr>
              <w:t>годы и соображения относительно глобальной рамочной программы в области биоразнообразия на период после 2020 года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244738" w:rsidRDefault="00244738" w:rsidP="005C5511">
            <w:pPr>
              <w:jc w:val="left"/>
              <w:rPr>
                <w:i/>
                <w:kern w:val="22"/>
                <w:szCs w:val="22"/>
                <w:lang w:val="ru-RU"/>
              </w:rPr>
            </w:pPr>
            <w:r w:rsidRPr="00061D40">
              <w:rPr>
                <w:i/>
                <w:kern w:val="22"/>
                <w:szCs w:val="22"/>
                <w:lang w:val="ru-RU"/>
              </w:rPr>
              <w:t>Небольшие группы и доклад</w:t>
            </w:r>
            <w:r w:rsidR="00AE0424" w:rsidRPr="00061D40">
              <w:rPr>
                <w:i/>
                <w:kern w:val="22"/>
                <w:szCs w:val="22"/>
                <w:lang w:val="ru-RU"/>
              </w:rPr>
              <w:t xml:space="preserve"> н</w:t>
            </w:r>
            <w:r w:rsidRPr="00061D40">
              <w:rPr>
                <w:i/>
                <w:kern w:val="22"/>
                <w:szCs w:val="22"/>
                <w:lang w:val="ru-RU"/>
              </w:rPr>
              <w:t>а п</w:t>
            </w:r>
            <w:r w:rsidR="00AB4530" w:rsidRPr="00061D40">
              <w:rPr>
                <w:i/>
                <w:kern w:val="22"/>
                <w:szCs w:val="22"/>
                <w:lang w:val="ru-RU"/>
              </w:rPr>
              <w:t>ленарно</w:t>
            </w:r>
            <w:r w:rsidRPr="00061D40">
              <w:rPr>
                <w:i/>
                <w:kern w:val="22"/>
                <w:szCs w:val="22"/>
                <w:lang w:val="ru-RU"/>
              </w:rPr>
              <w:t>м</w:t>
            </w:r>
            <w:r w:rsidR="00AB4530" w:rsidRPr="00061D40">
              <w:rPr>
                <w:i/>
                <w:kern w:val="22"/>
                <w:szCs w:val="22"/>
                <w:lang w:val="ru-RU"/>
              </w:rPr>
              <w:t xml:space="preserve"> заседани</w:t>
            </w:r>
            <w:r w:rsidRPr="00061D40">
              <w:rPr>
                <w:i/>
                <w:kern w:val="22"/>
                <w:szCs w:val="22"/>
                <w:lang w:val="ru-RU"/>
              </w:rPr>
              <w:t>и</w:t>
            </w:r>
          </w:p>
        </w:tc>
      </w:tr>
      <w:tr w:rsidR="00D10D60" w:rsidRPr="000F55E6" w:rsidTr="00367EEE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67EEE" w:rsidRDefault="00E6526F" w:rsidP="005C5511">
            <w:pPr>
              <w:contextualSpacing/>
              <w:jc w:val="left"/>
              <w:rPr>
                <w:b/>
                <w:kern w:val="22"/>
                <w:szCs w:val="22"/>
              </w:rPr>
            </w:pPr>
            <w:r w:rsidRPr="00367EEE">
              <w:rPr>
                <w:b/>
                <w:kern w:val="22"/>
                <w:szCs w:val="22"/>
              </w:rPr>
              <w:t>1</w:t>
            </w:r>
            <w:r w:rsidR="002A1918">
              <w:rPr>
                <w:b/>
                <w:kern w:val="22"/>
                <w:szCs w:val="22"/>
                <w:lang w:val="ru-RU"/>
              </w:rPr>
              <w:t>3:</w:t>
            </w:r>
            <w:r w:rsidRPr="00367EEE">
              <w:rPr>
                <w:b/>
                <w:kern w:val="22"/>
                <w:szCs w:val="22"/>
              </w:rPr>
              <w:t xml:space="preserve">15 </w:t>
            </w:r>
            <w:r w:rsidR="00A017BB" w:rsidRPr="00367EEE">
              <w:rPr>
                <w:b/>
                <w:kern w:val="22"/>
                <w:szCs w:val="22"/>
              </w:rPr>
              <w:t>–</w:t>
            </w:r>
            <w:r w:rsidRPr="00367EEE">
              <w:rPr>
                <w:b/>
                <w:kern w:val="22"/>
                <w:szCs w:val="22"/>
              </w:rPr>
              <w:t xml:space="preserve"> </w:t>
            </w:r>
            <w:r w:rsidR="002A1918">
              <w:rPr>
                <w:b/>
                <w:kern w:val="22"/>
                <w:szCs w:val="22"/>
                <w:lang w:val="ru-RU"/>
              </w:rPr>
              <w:t>14:</w:t>
            </w:r>
            <w:r w:rsidRPr="00367EEE">
              <w:rPr>
                <w:b/>
                <w:kern w:val="22"/>
                <w:szCs w:val="22"/>
              </w:rPr>
              <w:t>30</w:t>
            </w:r>
            <w:r w:rsidR="00A017BB" w:rsidRPr="00367EEE">
              <w:rPr>
                <w:b/>
                <w:kern w:val="22"/>
                <w:szCs w:val="22"/>
              </w:rPr>
              <w:t xml:space="preserve"> 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8734AE" w:rsidRDefault="00CD6697" w:rsidP="005C5511">
            <w:pPr>
              <w:jc w:val="left"/>
              <w:rPr>
                <w:i/>
                <w:kern w:val="22"/>
                <w:szCs w:val="22"/>
                <w:lang w:val="ru-RU"/>
              </w:rPr>
            </w:pPr>
            <w:r w:rsidRPr="00061D40">
              <w:rPr>
                <w:i/>
                <w:kern w:val="22"/>
                <w:szCs w:val="22"/>
                <w:lang w:val="ru-RU"/>
              </w:rPr>
              <w:t>Обед для создания сети контактов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8734AE" w:rsidRDefault="00E6526F" w:rsidP="005C5511">
            <w:pPr>
              <w:jc w:val="left"/>
              <w:rPr>
                <w:i/>
                <w:kern w:val="22"/>
                <w:szCs w:val="22"/>
                <w:lang w:val="ru-RU"/>
              </w:rPr>
            </w:pPr>
          </w:p>
        </w:tc>
      </w:tr>
      <w:tr w:rsidR="00D10D60" w:rsidRPr="000F55E6" w:rsidTr="00367EEE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67EEE" w:rsidRDefault="002A1918" w:rsidP="005C5511">
            <w:pPr>
              <w:jc w:val="left"/>
              <w:rPr>
                <w:b/>
                <w:kern w:val="22"/>
                <w:szCs w:val="22"/>
              </w:rPr>
            </w:pPr>
            <w:r>
              <w:rPr>
                <w:b/>
                <w:kern w:val="22"/>
                <w:szCs w:val="22"/>
                <w:lang w:val="ru-RU"/>
              </w:rPr>
              <w:t>14:</w:t>
            </w:r>
            <w:r w:rsidR="00E6526F" w:rsidRPr="00367EEE">
              <w:rPr>
                <w:b/>
                <w:kern w:val="22"/>
                <w:szCs w:val="22"/>
              </w:rPr>
              <w:t xml:space="preserve">30 </w:t>
            </w:r>
            <w:r w:rsidR="00A017BB" w:rsidRPr="00367EEE">
              <w:rPr>
                <w:b/>
                <w:kern w:val="22"/>
                <w:szCs w:val="22"/>
              </w:rPr>
              <w:t>–</w:t>
            </w:r>
            <w:r w:rsidR="00E6526F" w:rsidRPr="00367EEE">
              <w:rPr>
                <w:b/>
                <w:kern w:val="22"/>
                <w:szCs w:val="22"/>
              </w:rPr>
              <w:t xml:space="preserve"> </w:t>
            </w:r>
            <w:r>
              <w:rPr>
                <w:b/>
                <w:kern w:val="22"/>
                <w:szCs w:val="22"/>
                <w:lang w:val="ru-RU"/>
              </w:rPr>
              <w:t>16:</w:t>
            </w:r>
            <w:r w:rsidR="00E6526F" w:rsidRPr="00367EEE">
              <w:rPr>
                <w:b/>
                <w:kern w:val="22"/>
                <w:szCs w:val="22"/>
              </w:rPr>
              <w:t>15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AA1AC7" w:rsidRDefault="00AA1AC7" w:rsidP="005C5511">
            <w:pPr>
              <w:jc w:val="left"/>
              <w:rPr>
                <w:i/>
                <w:kern w:val="22"/>
                <w:szCs w:val="22"/>
                <w:lang w:val="ru-RU"/>
              </w:rPr>
            </w:pPr>
            <w:r w:rsidRPr="00AA1AC7">
              <w:rPr>
                <w:b/>
                <w:kern w:val="22"/>
                <w:szCs w:val="22"/>
                <w:lang w:val="ru-RU"/>
              </w:rPr>
              <w:t>Разработка Концепции «Жить в гармонии с природой» на период до 2050 года и миссии до 2030 года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A12B0" w:rsidRDefault="00AB4530" w:rsidP="005C5511">
            <w:pPr>
              <w:jc w:val="left"/>
              <w:rPr>
                <w:i/>
                <w:kern w:val="22"/>
                <w:szCs w:val="22"/>
                <w:lang w:val="ru-RU"/>
              </w:rPr>
            </w:pPr>
            <w:r>
              <w:rPr>
                <w:i/>
                <w:kern w:val="22"/>
                <w:szCs w:val="22"/>
                <w:lang w:val="ru-RU"/>
              </w:rPr>
              <w:t>Пленарное</w:t>
            </w:r>
            <w:r w:rsidRPr="00244738">
              <w:rPr>
                <w:i/>
                <w:kern w:val="22"/>
                <w:szCs w:val="22"/>
                <w:lang w:val="ru-RU"/>
              </w:rPr>
              <w:t xml:space="preserve"> </w:t>
            </w:r>
            <w:r>
              <w:rPr>
                <w:i/>
                <w:kern w:val="22"/>
                <w:szCs w:val="22"/>
                <w:lang w:val="ru-RU"/>
              </w:rPr>
              <w:t>заседание</w:t>
            </w:r>
            <w:r w:rsidR="00E6526F" w:rsidRPr="00244738">
              <w:rPr>
                <w:i/>
                <w:kern w:val="22"/>
                <w:szCs w:val="22"/>
                <w:lang w:val="ru-RU"/>
              </w:rPr>
              <w:t xml:space="preserve"> </w:t>
            </w:r>
          </w:p>
          <w:p w:rsidR="00E6526F" w:rsidRPr="00244738" w:rsidRDefault="000A6F48" w:rsidP="005C5511">
            <w:pPr>
              <w:jc w:val="left"/>
              <w:rPr>
                <w:i/>
                <w:kern w:val="22"/>
                <w:szCs w:val="22"/>
                <w:lang w:val="ru-RU"/>
              </w:rPr>
            </w:pPr>
            <w:r>
              <w:rPr>
                <w:i/>
                <w:kern w:val="22"/>
                <w:szCs w:val="22"/>
                <w:lang w:val="ru-RU"/>
              </w:rPr>
              <w:t>Обсуждения</w:t>
            </w:r>
            <w:r w:rsidR="00244738">
              <w:rPr>
                <w:i/>
                <w:kern w:val="22"/>
                <w:szCs w:val="22"/>
                <w:lang w:val="ru-RU"/>
              </w:rPr>
              <w:t xml:space="preserve"> в небольших группах</w:t>
            </w:r>
            <w:r w:rsidR="00E6526F" w:rsidRPr="00244738">
              <w:rPr>
                <w:i/>
                <w:kern w:val="22"/>
                <w:szCs w:val="22"/>
                <w:lang w:val="ru-RU"/>
              </w:rPr>
              <w:t xml:space="preserve"> </w:t>
            </w:r>
          </w:p>
        </w:tc>
      </w:tr>
      <w:tr w:rsidR="00D10D60" w:rsidRPr="009252CF" w:rsidTr="00367EEE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67EEE" w:rsidRDefault="002A1918" w:rsidP="005C5511">
            <w:pPr>
              <w:contextualSpacing/>
              <w:jc w:val="left"/>
              <w:rPr>
                <w:b/>
                <w:kern w:val="22"/>
                <w:szCs w:val="22"/>
              </w:rPr>
            </w:pPr>
            <w:r>
              <w:rPr>
                <w:b/>
                <w:kern w:val="22"/>
                <w:szCs w:val="22"/>
                <w:lang w:val="ru-RU"/>
              </w:rPr>
              <w:t>16:</w:t>
            </w:r>
            <w:r w:rsidR="00E6526F" w:rsidRPr="00367EEE">
              <w:rPr>
                <w:b/>
                <w:kern w:val="22"/>
                <w:szCs w:val="22"/>
              </w:rPr>
              <w:t xml:space="preserve">15 </w:t>
            </w:r>
            <w:r w:rsidR="00A017BB" w:rsidRPr="00367EEE">
              <w:rPr>
                <w:b/>
                <w:kern w:val="22"/>
                <w:szCs w:val="22"/>
              </w:rPr>
              <w:t>–</w:t>
            </w:r>
            <w:r w:rsidR="00E6526F" w:rsidRPr="00367EEE">
              <w:rPr>
                <w:b/>
                <w:kern w:val="22"/>
                <w:szCs w:val="22"/>
              </w:rPr>
              <w:t xml:space="preserve"> </w:t>
            </w:r>
            <w:r>
              <w:rPr>
                <w:b/>
                <w:kern w:val="22"/>
                <w:szCs w:val="22"/>
                <w:lang w:val="ru-RU"/>
              </w:rPr>
              <w:t>16:</w:t>
            </w:r>
            <w:r w:rsidR="00E6526F" w:rsidRPr="00367EEE">
              <w:rPr>
                <w:b/>
                <w:kern w:val="22"/>
                <w:szCs w:val="22"/>
              </w:rPr>
              <w:t>45</w:t>
            </w:r>
            <w:r w:rsidR="00A017BB" w:rsidRPr="00367EEE">
              <w:rPr>
                <w:b/>
                <w:kern w:val="22"/>
                <w:szCs w:val="22"/>
              </w:rPr>
              <w:t xml:space="preserve"> 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061D40" w:rsidRDefault="00F37D4F" w:rsidP="005C5511">
            <w:pPr>
              <w:jc w:val="left"/>
              <w:rPr>
                <w:i/>
                <w:kern w:val="22"/>
                <w:szCs w:val="22"/>
              </w:rPr>
            </w:pPr>
            <w:r w:rsidRPr="00061D40">
              <w:rPr>
                <w:i/>
                <w:kern w:val="22"/>
                <w:szCs w:val="22"/>
                <w:lang w:val="ru-RU"/>
              </w:rPr>
              <w:t>Перерыв на кофе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67EEE" w:rsidRDefault="00E6526F" w:rsidP="005C5511">
            <w:pPr>
              <w:jc w:val="left"/>
              <w:rPr>
                <w:i/>
                <w:kern w:val="22"/>
                <w:szCs w:val="22"/>
              </w:rPr>
            </w:pPr>
          </w:p>
        </w:tc>
      </w:tr>
      <w:tr w:rsidR="00D10D60" w:rsidRPr="000F55E6" w:rsidTr="00367EEE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67EEE" w:rsidRDefault="002A1918" w:rsidP="005C5511">
            <w:pPr>
              <w:jc w:val="left"/>
              <w:rPr>
                <w:b/>
                <w:kern w:val="22"/>
                <w:szCs w:val="22"/>
              </w:rPr>
            </w:pPr>
            <w:r>
              <w:rPr>
                <w:b/>
                <w:kern w:val="22"/>
                <w:szCs w:val="22"/>
                <w:lang w:val="ru-RU"/>
              </w:rPr>
              <w:t>16:</w:t>
            </w:r>
            <w:r w:rsidR="00E6526F" w:rsidRPr="00367EEE">
              <w:rPr>
                <w:b/>
                <w:kern w:val="22"/>
                <w:szCs w:val="22"/>
              </w:rPr>
              <w:t xml:space="preserve">45 </w:t>
            </w:r>
            <w:r w:rsidR="00A017BB" w:rsidRPr="00367EEE">
              <w:rPr>
                <w:b/>
                <w:kern w:val="22"/>
                <w:szCs w:val="22"/>
              </w:rPr>
              <w:t>–</w:t>
            </w:r>
            <w:r w:rsidR="00E6526F" w:rsidRPr="00367EEE">
              <w:rPr>
                <w:b/>
                <w:kern w:val="22"/>
                <w:szCs w:val="22"/>
              </w:rPr>
              <w:t xml:space="preserve"> </w:t>
            </w:r>
            <w:r>
              <w:rPr>
                <w:b/>
                <w:kern w:val="22"/>
                <w:szCs w:val="22"/>
                <w:lang w:val="ru-RU"/>
              </w:rPr>
              <w:t>18:00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061D40" w:rsidRDefault="00AA1AC7" w:rsidP="005C5511">
            <w:pPr>
              <w:jc w:val="left"/>
              <w:rPr>
                <w:i/>
                <w:kern w:val="22"/>
                <w:szCs w:val="22"/>
                <w:lang w:val="ru-RU"/>
              </w:rPr>
            </w:pPr>
            <w:r w:rsidRPr="00061D40">
              <w:rPr>
                <w:b/>
                <w:kern w:val="22"/>
                <w:szCs w:val="22"/>
                <w:lang w:val="ru-RU"/>
              </w:rPr>
              <w:t>Нестандартное мышление и инструменты для разработки масштабной глобальной рамочной программы на период после 2020 года</w:t>
            </w:r>
          </w:p>
          <w:p w:rsidR="00E6526F" w:rsidRPr="00061D40" w:rsidRDefault="00343109" w:rsidP="005C5511">
            <w:pPr>
              <w:pStyle w:val="ListParagraph"/>
              <w:widowControl w:val="0"/>
              <w:numPr>
                <w:ilvl w:val="0"/>
                <w:numId w:val="19"/>
              </w:numPr>
              <w:ind w:left="357" w:hanging="357"/>
              <w:contextualSpacing w:val="0"/>
              <w:jc w:val="left"/>
              <w:rPr>
                <w:i/>
                <w:kern w:val="22"/>
                <w:szCs w:val="22"/>
              </w:rPr>
            </w:pPr>
            <w:r w:rsidRPr="00061D40">
              <w:rPr>
                <w:i/>
                <w:kern w:val="22"/>
                <w:szCs w:val="22"/>
                <w:lang w:val="ru-RU"/>
              </w:rPr>
              <w:t xml:space="preserve">Дискуссионное заседание 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244738" w:rsidRDefault="00244738" w:rsidP="005C5511">
            <w:pPr>
              <w:snapToGrid w:val="0"/>
              <w:jc w:val="left"/>
              <w:rPr>
                <w:i/>
                <w:kern w:val="22"/>
                <w:szCs w:val="22"/>
                <w:lang w:val="ru-RU"/>
              </w:rPr>
            </w:pPr>
            <w:r>
              <w:rPr>
                <w:i/>
                <w:kern w:val="22"/>
                <w:szCs w:val="22"/>
                <w:lang w:val="ru-RU"/>
              </w:rPr>
              <w:t>Небольшие группы</w:t>
            </w:r>
          </w:p>
          <w:p w:rsidR="00E6526F" w:rsidRPr="00244738" w:rsidRDefault="00244738" w:rsidP="005C5511">
            <w:pPr>
              <w:snapToGrid w:val="0"/>
              <w:jc w:val="left"/>
              <w:rPr>
                <w:i/>
                <w:kern w:val="22"/>
                <w:szCs w:val="22"/>
                <w:lang w:val="ru-RU"/>
              </w:rPr>
            </w:pPr>
            <w:r>
              <w:rPr>
                <w:i/>
                <w:kern w:val="22"/>
                <w:szCs w:val="22"/>
                <w:lang w:val="ru-RU"/>
              </w:rPr>
              <w:t xml:space="preserve">Участники </w:t>
            </w:r>
            <w:r w:rsidRPr="00061D40">
              <w:rPr>
                <w:i/>
                <w:kern w:val="22"/>
                <w:szCs w:val="22"/>
                <w:lang w:val="ru-RU"/>
              </w:rPr>
              <w:t>представляют доклад на пленарном</w:t>
            </w:r>
            <w:r w:rsidR="00AB4530" w:rsidRPr="00061D40">
              <w:rPr>
                <w:i/>
                <w:kern w:val="22"/>
                <w:szCs w:val="22"/>
                <w:lang w:val="ru-RU"/>
              </w:rPr>
              <w:t xml:space="preserve"> заседани</w:t>
            </w:r>
            <w:r w:rsidRPr="00061D40">
              <w:rPr>
                <w:i/>
                <w:kern w:val="22"/>
                <w:szCs w:val="22"/>
                <w:lang w:val="ru-RU"/>
              </w:rPr>
              <w:t>и</w:t>
            </w:r>
          </w:p>
        </w:tc>
      </w:tr>
      <w:tr w:rsidR="00D10D60" w:rsidRPr="009252CF" w:rsidTr="00367EEE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67EEE" w:rsidRDefault="002A1918" w:rsidP="005C5511">
            <w:pPr>
              <w:contextualSpacing/>
              <w:jc w:val="left"/>
              <w:rPr>
                <w:b/>
                <w:kern w:val="22"/>
                <w:szCs w:val="22"/>
              </w:rPr>
            </w:pPr>
            <w:r>
              <w:rPr>
                <w:b/>
                <w:kern w:val="22"/>
                <w:szCs w:val="22"/>
                <w:lang w:val="ru-RU"/>
              </w:rPr>
              <w:t>19:00</w:t>
            </w:r>
            <w:r w:rsidR="00E6526F" w:rsidRPr="00367EEE">
              <w:rPr>
                <w:b/>
                <w:kern w:val="22"/>
                <w:szCs w:val="22"/>
              </w:rPr>
              <w:t xml:space="preserve"> –</w:t>
            </w:r>
            <w:r>
              <w:rPr>
                <w:b/>
                <w:kern w:val="22"/>
                <w:szCs w:val="22"/>
                <w:lang w:val="ru-RU"/>
              </w:rPr>
              <w:t>21:00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43109" w:rsidRDefault="00343109" w:rsidP="00303090">
            <w:pPr>
              <w:jc w:val="left"/>
              <w:rPr>
                <w:kern w:val="22"/>
                <w:szCs w:val="22"/>
                <w:lang w:val="ru-RU"/>
              </w:rPr>
            </w:pPr>
            <w:r w:rsidRPr="00343109">
              <w:rPr>
                <w:i/>
                <w:kern w:val="22"/>
                <w:szCs w:val="22"/>
                <w:lang w:val="ru-RU"/>
              </w:rPr>
              <w:t>Прием, организованный Министерством охраны окружающей среды Сербии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43109" w:rsidRDefault="00343109" w:rsidP="005C5511">
            <w:pPr>
              <w:jc w:val="left"/>
              <w:rPr>
                <w:i/>
                <w:kern w:val="22"/>
                <w:szCs w:val="22"/>
                <w:lang w:val="ru-RU"/>
              </w:rPr>
            </w:pPr>
            <w:r>
              <w:rPr>
                <w:i/>
                <w:kern w:val="22"/>
                <w:szCs w:val="22"/>
                <w:lang w:val="ru-RU"/>
              </w:rPr>
              <w:t>На месте проведения</w:t>
            </w:r>
            <w:r w:rsidRPr="00343109">
              <w:rPr>
                <w:i/>
                <w:color w:val="FF0000"/>
                <w:kern w:val="22"/>
                <w:szCs w:val="22"/>
                <w:lang w:val="ru-RU"/>
              </w:rPr>
              <w:t xml:space="preserve"> </w:t>
            </w:r>
          </w:p>
        </w:tc>
      </w:tr>
      <w:tr w:rsidR="00D10D60" w:rsidRPr="009252CF" w:rsidTr="00367EEE">
        <w:trPr>
          <w:cantSplit/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975FF" w:rsidRPr="00367EEE" w:rsidRDefault="00F37D4F" w:rsidP="00367EEE">
            <w:pPr>
              <w:pageBreakBefore/>
              <w:jc w:val="left"/>
              <w:rPr>
                <w:b/>
                <w:kern w:val="22"/>
                <w:szCs w:val="22"/>
              </w:rPr>
            </w:pPr>
            <w:r>
              <w:rPr>
                <w:b/>
                <w:kern w:val="22"/>
                <w:szCs w:val="22"/>
                <w:lang w:val="ru-RU"/>
              </w:rPr>
              <w:lastRenderedPageBreak/>
              <w:t>День</w:t>
            </w:r>
            <w:r w:rsidR="009975FF" w:rsidRPr="00367EEE">
              <w:rPr>
                <w:b/>
                <w:kern w:val="22"/>
                <w:szCs w:val="22"/>
              </w:rPr>
              <w:t xml:space="preserve"> 2</w:t>
            </w:r>
            <w:r w:rsidR="00EC3043">
              <w:rPr>
                <w:b/>
                <w:kern w:val="22"/>
                <w:szCs w:val="22"/>
              </w:rPr>
              <w:t>:</w:t>
            </w:r>
            <w:r w:rsidR="009975FF" w:rsidRPr="00367EEE">
              <w:rPr>
                <w:b/>
                <w:kern w:val="22"/>
                <w:szCs w:val="22"/>
              </w:rPr>
              <w:t xml:space="preserve"> </w:t>
            </w:r>
            <w:r>
              <w:rPr>
                <w:b/>
                <w:kern w:val="22"/>
                <w:szCs w:val="22"/>
                <w:lang w:val="ru-RU"/>
              </w:rPr>
              <w:t>Среда</w:t>
            </w:r>
            <w:r w:rsidR="009975FF" w:rsidRPr="00367EEE">
              <w:rPr>
                <w:b/>
                <w:kern w:val="22"/>
                <w:szCs w:val="22"/>
              </w:rPr>
              <w:t xml:space="preserve">, 17 </w:t>
            </w:r>
            <w:r>
              <w:rPr>
                <w:b/>
                <w:kern w:val="22"/>
                <w:szCs w:val="22"/>
                <w:lang w:val="ru-RU"/>
              </w:rPr>
              <w:t>апреля</w:t>
            </w:r>
            <w:r w:rsidR="00C668D7">
              <w:rPr>
                <w:b/>
                <w:kern w:val="22"/>
                <w:szCs w:val="22"/>
              </w:rPr>
              <w:t xml:space="preserve"> 2019</w:t>
            </w:r>
          </w:p>
        </w:tc>
      </w:tr>
      <w:tr w:rsidR="00D10D60" w:rsidRPr="009252CF" w:rsidTr="00367EEE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67EEE" w:rsidRDefault="00E6526F" w:rsidP="005C5511">
            <w:pPr>
              <w:contextualSpacing/>
              <w:jc w:val="left"/>
              <w:rPr>
                <w:b/>
                <w:kern w:val="22"/>
                <w:szCs w:val="22"/>
              </w:rPr>
            </w:pPr>
            <w:r w:rsidRPr="00367EEE">
              <w:rPr>
                <w:b/>
                <w:kern w:val="22"/>
                <w:szCs w:val="22"/>
              </w:rPr>
              <w:t>9</w:t>
            </w:r>
            <w:r w:rsidR="002A1918">
              <w:rPr>
                <w:b/>
                <w:kern w:val="22"/>
                <w:szCs w:val="22"/>
                <w:lang w:val="ru-RU"/>
              </w:rPr>
              <w:t>:00</w:t>
            </w:r>
            <w:r w:rsidRPr="00367EEE">
              <w:rPr>
                <w:b/>
                <w:kern w:val="22"/>
                <w:szCs w:val="22"/>
              </w:rPr>
              <w:t xml:space="preserve"> </w:t>
            </w:r>
            <w:r w:rsidR="00A017BB" w:rsidRPr="00367EEE">
              <w:rPr>
                <w:b/>
                <w:kern w:val="22"/>
                <w:szCs w:val="22"/>
              </w:rPr>
              <w:t>–</w:t>
            </w:r>
            <w:r w:rsidRPr="00367EEE">
              <w:rPr>
                <w:b/>
                <w:kern w:val="22"/>
                <w:szCs w:val="22"/>
              </w:rPr>
              <w:t xml:space="preserve"> 9</w:t>
            </w:r>
            <w:r w:rsidR="002A1918">
              <w:rPr>
                <w:b/>
                <w:kern w:val="22"/>
                <w:szCs w:val="22"/>
                <w:lang w:val="ru-RU"/>
              </w:rPr>
              <w:t>:</w:t>
            </w:r>
            <w:r w:rsidRPr="00367EEE">
              <w:rPr>
                <w:b/>
                <w:kern w:val="22"/>
                <w:szCs w:val="22"/>
              </w:rPr>
              <w:t>15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EB75D0" w:rsidRDefault="00EB75D0" w:rsidP="005C5511">
            <w:pPr>
              <w:contextualSpacing/>
              <w:jc w:val="left"/>
              <w:rPr>
                <w:kern w:val="22"/>
                <w:szCs w:val="22"/>
                <w:lang w:val="ru-RU"/>
              </w:rPr>
            </w:pPr>
            <w:r>
              <w:rPr>
                <w:kern w:val="22"/>
                <w:szCs w:val="22"/>
                <w:lang w:val="ru-RU"/>
              </w:rPr>
              <w:t>Представление</w:t>
            </w:r>
            <w:r w:rsidRPr="00EB75D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работы</w:t>
            </w:r>
            <w:r w:rsidRPr="00EB75D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на</w:t>
            </w:r>
            <w:r w:rsidRPr="00EB75D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второй</w:t>
            </w:r>
            <w:r w:rsidRPr="00EB75D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день</w:t>
            </w:r>
            <w:r w:rsidRPr="00EB75D0">
              <w:rPr>
                <w:kern w:val="22"/>
                <w:szCs w:val="22"/>
                <w:lang w:val="ru-RU"/>
              </w:rPr>
              <w:t xml:space="preserve">, </w:t>
            </w:r>
            <w:r>
              <w:rPr>
                <w:kern w:val="22"/>
                <w:szCs w:val="22"/>
                <w:lang w:val="ru-RU"/>
              </w:rPr>
              <w:t>включая</w:t>
            </w:r>
            <w:r w:rsidRPr="00EB75D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краткое</w:t>
            </w:r>
            <w:r w:rsidRPr="00EB75D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изложение</w:t>
            </w:r>
            <w:r w:rsidRPr="00EB75D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основных</w:t>
            </w:r>
            <w:r w:rsidRPr="00EB75D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вопросов</w:t>
            </w:r>
            <w:r w:rsidRPr="00EB75D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и</w:t>
            </w:r>
            <w:r w:rsidRPr="00EB75D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пробелов</w:t>
            </w:r>
            <w:r w:rsidRPr="00EB75D0">
              <w:rPr>
                <w:kern w:val="22"/>
                <w:szCs w:val="22"/>
                <w:lang w:val="ru-RU"/>
              </w:rPr>
              <w:t xml:space="preserve">, </w:t>
            </w:r>
            <w:r>
              <w:rPr>
                <w:kern w:val="22"/>
                <w:szCs w:val="22"/>
                <w:lang w:val="ru-RU"/>
              </w:rPr>
              <w:t>которые</w:t>
            </w:r>
            <w:r w:rsidRPr="00EB75D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возникли</w:t>
            </w:r>
            <w:r w:rsidRPr="00EB75D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в</w:t>
            </w:r>
            <w:r w:rsidRPr="00EB75D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первый</w:t>
            </w:r>
            <w:r w:rsidRPr="00EB75D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день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596305" w:rsidRDefault="00AB4530" w:rsidP="005C5511">
            <w:pPr>
              <w:jc w:val="left"/>
              <w:rPr>
                <w:i/>
                <w:kern w:val="22"/>
                <w:szCs w:val="22"/>
              </w:rPr>
            </w:pPr>
            <w:r w:rsidRPr="00596305">
              <w:rPr>
                <w:i/>
                <w:kern w:val="22"/>
                <w:szCs w:val="22"/>
                <w:lang w:val="ru-RU"/>
              </w:rPr>
              <w:t>Пленарное заседание</w:t>
            </w:r>
          </w:p>
          <w:p w:rsidR="00E6526F" w:rsidRPr="00596305" w:rsidRDefault="00596305" w:rsidP="005C5511">
            <w:pPr>
              <w:jc w:val="left"/>
              <w:rPr>
                <w:i/>
                <w:kern w:val="22"/>
                <w:szCs w:val="22"/>
              </w:rPr>
            </w:pPr>
            <w:r w:rsidRPr="00596305">
              <w:rPr>
                <w:i/>
                <w:kern w:val="22"/>
                <w:szCs w:val="22"/>
                <w:lang w:val="ru-RU"/>
              </w:rPr>
              <w:t>Сопредседатели совещания</w:t>
            </w:r>
          </w:p>
        </w:tc>
      </w:tr>
      <w:tr w:rsidR="00D10D60" w:rsidRPr="00375F2B" w:rsidTr="00367EEE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67EEE" w:rsidRDefault="00E6526F" w:rsidP="005C5511">
            <w:pPr>
              <w:snapToGrid w:val="0"/>
              <w:jc w:val="left"/>
              <w:rPr>
                <w:b/>
                <w:kern w:val="22"/>
                <w:szCs w:val="22"/>
              </w:rPr>
            </w:pPr>
            <w:r w:rsidRPr="00367EEE">
              <w:rPr>
                <w:b/>
                <w:kern w:val="22"/>
                <w:szCs w:val="22"/>
              </w:rPr>
              <w:t>9</w:t>
            </w:r>
            <w:r w:rsidR="002A1918">
              <w:rPr>
                <w:b/>
                <w:kern w:val="22"/>
                <w:szCs w:val="22"/>
                <w:lang w:val="ru-RU"/>
              </w:rPr>
              <w:t>:</w:t>
            </w:r>
            <w:r w:rsidRPr="00367EEE">
              <w:rPr>
                <w:b/>
                <w:kern w:val="22"/>
                <w:szCs w:val="22"/>
              </w:rPr>
              <w:t>15 – 11</w:t>
            </w:r>
            <w:r w:rsidR="002A1918">
              <w:rPr>
                <w:b/>
                <w:kern w:val="22"/>
                <w:szCs w:val="22"/>
                <w:lang w:val="ru-RU"/>
              </w:rPr>
              <w:t>:00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061D40" w:rsidRDefault="00AA1AC7" w:rsidP="005C5511">
            <w:pPr>
              <w:jc w:val="left"/>
              <w:rPr>
                <w:kern w:val="22"/>
                <w:szCs w:val="22"/>
                <w:lang w:val="ru-RU"/>
              </w:rPr>
            </w:pPr>
            <w:r w:rsidRPr="00061D40">
              <w:rPr>
                <w:b/>
                <w:kern w:val="22"/>
                <w:szCs w:val="22"/>
                <w:lang w:val="ru-RU"/>
              </w:rPr>
              <w:t>Интеграция различных позиций</w:t>
            </w:r>
          </w:p>
          <w:p w:rsidR="00E6526F" w:rsidRPr="00061D40" w:rsidRDefault="008734AE" w:rsidP="005C5511">
            <w:pPr>
              <w:jc w:val="left"/>
              <w:rPr>
                <w:i/>
                <w:kern w:val="22"/>
                <w:szCs w:val="22"/>
                <w:lang w:val="ru-RU"/>
              </w:rPr>
            </w:pPr>
            <w:r w:rsidRPr="00061D40">
              <w:rPr>
                <w:i/>
                <w:kern w:val="22"/>
                <w:szCs w:val="22"/>
                <w:lang w:val="ru-RU"/>
              </w:rPr>
              <w:t>Презентационное заседание</w:t>
            </w:r>
          </w:p>
          <w:p w:rsidR="00E6526F" w:rsidRPr="008734AE" w:rsidRDefault="008734AE" w:rsidP="005C5511">
            <w:pPr>
              <w:pStyle w:val="ListParagraph"/>
              <w:widowControl w:val="0"/>
              <w:numPr>
                <w:ilvl w:val="0"/>
                <w:numId w:val="19"/>
              </w:numPr>
              <w:ind w:left="360"/>
              <w:jc w:val="left"/>
              <w:rPr>
                <w:kern w:val="22"/>
                <w:szCs w:val="22"/>
                <w:lang w:val="ru-RU"/>
              </w:rPr>
            </w:pPr>
            <w:r w:rsidRPr="008734AE">
              <w:rPr>
                <w:kern w:val="22"/>
                <w:szCs w:val="22"/>
                <w:lang w:val="ru-RU"/>
              </w:rPr>
              <w:t>Коренные народы и местные общины</w:t>
            </w:r>
          </w:p>
          <w:p w:rsidR="00E6526F" w:rsidRPr="00367EEE" w:rsidRDefault="00375F2B" w:rsidP="005C5511">
            <w:pPr>
              <w:pStyle w:val="ListParagraph"/>
              <w:widowControl w:val="0"/>
              <w:numPr>
                <w:ilvl w:val="0"/>
                <w:numId w:val="19"/>
              </w:numPr>
              <w:ind w:left="360"/>
              <w:jc w:val="left"/>
              <w:rPr>
                <w:kern w:val="22"/>
                <w:szCs w:val="22"/>
              </w:rPr>
            </w:pPr>
            <w:r>
              <w:rPr>
                <w:kern w:val="22"/>
                <w:szCs w:val="22"/>
                <w:lang w:val="ru-RU"/>
              </w:rPr>
              <w:t xml:space="preserve">Женщины </w:t>
            </w:r>
          </w:p>
          <w:p w:rsidR="00E6526F" w:rsidRPr="00367EEE" w:rsidRDefault="00375F2B" w:rsidP="005C5511">
            <w:pPr>
              <w:pStyle w:val="ListParagraph"/>
              <w:widowControl w:val="0"/>
              <w:numPr>
                <w:ilvl w:val="0"/>
                <w:numId w:val="19"/>
              </w:numPr>
              <w:ind w:left="360"/>
              <w:jc w:val="left"/>
              <w:rPr>
                <w:kern w:val="22"/>
                <w:szCs w:val="22"/>
              </w:rPr>
            </w:pPr>
            <w:r>
              <w:rPr>
                <w:kern w:val="22"/>
                <w:szCs w:val="22"/>
                <w:lang w:val="ru-RU"/>
              </w:rPr>
              <w:t xml:space="preserve">Молодежь </w:t>
            </w:r>
          </w:p>
          <w:p w:rsidR="00E6526F" w:rsidRPr="00367EEE" w:rsidRDefault="00E6526F" w:rsidP="005C5511">
            <w:pPr>
              <w:jc w:val="left"/>
              <w:rPr>
                <w:i/>
                <w:kern w:val="22"/>
                <w:szCs w:val="22"/>
              </w:rPr>
            </w:pPr>
          </w:p>
          <w:p w:rsidR="00E6526F" w:rsidRPr="00367EEE" w:rsidRDefault="008734AE" w:rsidP="005C5511">
            <w:pPr>
              <w:jc w:val="left"/>
              <w:rPr>
                <w:kern w:val="22"/>
                <w:szCs w:val="22"/>
              </w:rPr>
            </w:pPr>
            <w:r w:rsidRPr="00061D40">
              <w:rPr>
                <w:i/>
                <w:kern w:val="22"/>
                <w:szCs w:val="22"/>
                <w:lang w:val="ru-RU"/>
              </w:rPr>
              <w:t>Дискуссионное заседание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43109" w:rsidRDefault="00AB4530" w:rsidP="005C5511">
            <w:pPr>
              <w:snapToGrid w:val="0"/>
              <w:jc w:val="left"/>
              <w:rPr>
                <w:i/>
                <w:kern w:val="22"/>
                <w:szCs w:val="22"/>
                <w:lang w:val="ru-RU"/>
              </w:rPr>
            </w:pPr>
            <w:r>
              <w:rPr>
                <w:i/>
                <w:kern w:val="22"/>
                <w:szCs w:val="22"/>
                <w:lang w:val="ru-RU"/>
              </w:rPr>
              <w:t>П</w:t>
            </w:r>
            <w:r w:rsidR="00343109">
              <w:rPr>
                <w:i/>
                <w:kern w:val="22"/>
                <w:szCs w:val="22"/>
                <w:lang w:val="ru-RU"/>
              </w:rPr>
              <w:t>резентации на п</w:t>
            </w:r>
            <w:r>
              <w:rPr>
                <w:i/>
                <w:kern w:val="22"/>
                <w:szCs w:val="22"/>
                <w:lang w:val="ru-RU"/>
              </w:rPr>
              <w:t>ленарно</w:t>
            </w:r>
            <w:r w:rsidR="00343109">
              <w:rPr>
                <w:i/>
                <w:kern w:val="22"/>
                <w:szCs w:val="22"/>
                <w:lang w:val="ru-RU"/>
              </w:rPr>
              <w:t>м</w:t>
            </w:r>
            <w:r w:rsidRPr="00343109">
              <w:rPr>
                <w:i/>
                <w:kern w:val="22"/>
                <w:szCs w:val="22"/>
                <w:lang w:val="ru-RU"/>
              </w:rPr>
              <w:t xml:space="preserve"> </w:t>
            </w:r>
            <w:r>
              <w:rPr>
                <w:i/>
                <w:kern w:val="22"/>
                <w:szCs w:val="22"/>
                <w:lang w:val="ru-RU"/>
              </w:rPr>
              <w:t>заседани</w:t>
            </w:r>
            <w:r w:rsidR="00343109">
              <w:rPr>
                <w:i/>
                <w:kern w:val="22"/>
                <w:szCs w:val="22"/>
                <w:lang w:val="ru-RU"/>
              </w:rPr>
              <w:t>и и период вопросов и ответов</w:t>
            </w:r>
          </w:p>
          <w:p w:rsidR="00E6526F" w:rsidRPr="00375F2B" w:rsidRDefault="00E6526F" w:rsidP="005C5511">
            <w:pPr>
              <w:snapToGrid w:val="0"/>
              <w:jc w:val="left"/>
              <w:rPr>
                <w:i/>
                <w:kern w:val="22"/>
                <w:szCs w:val="22"/>
                <w:lang w:val="ru-RU"/>
              </w:rPr>
            </w:pPr>
            <w:r w:rsidRPr="00375F2B">
              <w:rPr>
                <w:i/>
                <w:kern w:val="22"/>
                <w:szCs w:val="22"/>
                <w:lang w:val="ru-RU"/>
              </w:rPr>
              <w:t>-</w:t>
            </w:r>
            <w:r w:rsidR="00375F2B">
              <w:rPr>
                <w:i/>
                <w:kern w:val="22"/>
                <w:szCs w:val="22"/>
                <w:lang w:val="ru-RU"/>
              </w:rPr>
              <w:t xml:space="preserve"> гражданское общество</w:t>
            </w:r>
          </w:p>
          <w:p w:rsidR="00E6526F" w:rsidRPr="00375F2B" w:rsidRDefault="00E6526F" w:rsidP="005C5511">
            <w:pPr>
              <w:snapToGrid w:val="0"/>
              <w:jc w:val="left"/>
              <w:rPr>
                <w:i/>
                <w:kern w:val="22"/>
                <w:szCs w:val="22"/>
                <w:lang w:val="ru-RU"/>
              </w:rPr>
            </w:pPr>
            <w:r w:rsidRPr="00375F2B">
              <w:rPr>
                <w:i/>
                <w:kern w:val="22"/>
                <w:szCs w:val="22"/>
                <w:lang w:val="ru-RU"/>
              </w:rPr>
              <w:t xml:space="preserve">- </w:t>
            </w:r>
            <w:r w:rsidR="00375F2B">
              <w:rPr>
                <w:i/>
                <w:kern w:val="22"/>
                <w:szCs w:val="22"/>
                <w:lang w:val="ru-RU"/>
              </w:rPr>
              <w:t>женщины</w:t>
            </w:r>
            <w:r w:rsidRPr="00375F2B">
              <w:rPr>
                <w:i/>
                <w:kern w:val="22"/>
                <w:szCs w:val="22"/>
                <w:lang w:val="ru-RU"/>
              </w:rPr>
              <w:t>/</w:t>
            </w:r>
            <w:r w:rsidR="00375F2B">
              <w:rPr>
                <w:i/>
                <w:kern w:val="22"/>
                <w:szCs w:val="22"/>
                <w:lang w:val="ru-RU"/>
              </w:rPr>
              <w:t>гендер</w:t>
            </w:r>
          </w:p>
          <w:p w:rsidR="00E6526F" w:rsidRPr="00375F2B" w:rsidRDefault="00E6526F" w:rsidP="005C5511">
            <w:pPr>
              <w:snapToGrid w:val="0"/>
              <w:jc w:val="left"/>
              <w:rPr>
                <w:i/>
                <w:kern w:val="22"/>
                <w:szCs w:val="22"/>
                <w:lang w:val="ru-RU"/>
              </w:rPr>
            </w:pPr>
            <w:r w:rsidRPr="00375F2B">
              <w:rPr>
                <w:i/>
                <w:kern w:val="22"/>
                <w:szCs w:val="22"/>
                <w:lang w:val="ru-RU"/>
              </w:rPr>
              <w:t xml:space="preserve">- </w:t>
            </w:r>
            <w:r w:rsidR="00375F2B">
              <w:rPr>
                <w:i/>
                <w:kern w:val="22"/>
                <w:szCs w:val="22"/>
                <w:lang w:val="ru-RU"/>
              </w:rPr>
              <w:t>молодежь</w:t>
            </w:r>
          </w:p>
          <w:p w:rsidR="00E6526F" w:rsidRPr="00375F2B" w:rsidRDefault="00E6526F" w:rsidP="005C5511">
            <w:pPr>
              <w:snapToGrid w:val="0"/>
              <w:jc w:val="left"/>
              <w:rPr>
                <w:i/>
                <w:kern w:val="22"/>
                <w:szCs w:val="22"/>
                <w:lang w:val="ru-RU"/>
              </w:rPr>
            </w:pPr>
            <w:r w:rsidRPr="00375F2B">
              <w:rPr>
                <w:i/>
                <w:kern w:val="22"/>
                <w:szCs w:val="22"/>
                <w:lang w:val="ru-RU"/>
              </w:rPr>
              <w:t xml:space="preserve">- </w:t>
            </w:r>
            <w:r w:rsidR="008734AE">
              <w:rPr>
                <w:i/>
                <w:kern w:val="22"/>
                <w:szCs w:val="22"/>
                <w:lang w:val="ru-RU"/>
              </w:rPr>
              <w:t>бизнес</w:t>
            </w:r>
          </w:p>
          <w:p w:rsidR="00E6526F" w:rsidRPr="00375F2B" w:rsidRDefault="00E6526F" w:rsidP="005C5511">
            <w:pPr>
              <w:jc w:val="left"/>
              <w:rPr>
                <w:i/>
                <w:kern w:val="22"/>
                <w:szCs w:val="22"/>
                <w:lang w:val="ru-RU"/>
              </w:rPr>
            </w:pPr>
            <w:r w:rsidRPr="00375F2B">
              <w:rPr>
                <w:i/>
                <w:kern w:val="22"/>
                <w:szCs w:val="22"/>
                <w:lang w:val="ru-RU"/>
              </w:rPr>
              <w:t xml:space="preserve">- </w:t>
            </w:r>
            <w:r w:rsidR="00375F2B">
              <w:rPr>
                <w:i/>
                <w:kern w:val="22"/>
                <w:szCs w:val="22"/>
                <w:lang w:val="ru-RU"/>
              </w:rPr>
              <w:t>другие</w:t>
            </w:r>
          </w:p>
        </w:tc>
      </w:tr>
      <w:tr w:rsidR="00D10D60" w:rsidRPr="009252CF" w:rsidTr="00367EEE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67EEE" w:rsidRDefault="00E6526F" w:rsidP="005C5511">
            <w:pPr>
              <w:snapToGrid w:val="0"/>
              <w:jc w:val="left"/>
              <w:rPr>
                <w:b/>
                <w:kern w:val="22"/>
                <w:szCs w:val="22"/>
              </w:rPr>
            </w:pPr>
            <w:r w:rsidRPr="00367EEE">
              <w:rPr>
                <w:b/>
                <w:kern w:val="22"/>
                <w:szCs w:val="22"/>
              </w:rPr>
              <w:t>11</w:t>
            </w:r>
            <w:r w:rsidR="002A1918">
              <w:rPr>
                <w:b/>
                <w:kern w:val="22"/>
                <w:szCs w:val="22"/>
                <w:lang w:val="ru-RU"/>
              </w:rPr>
              <w:t>:00</w:t>
            </w:r>
            <w:r w:rsidRPr="00367EEE">
              <w:rPr>
                <w:b/>
                <w:kern w:val="22"/>
                <w:szCs w:val="22"/>
              </w:rPr>
              <w:t xml:space="preserve"> </w:t>
            </w:r>
            <w:r w:rsidR="00A017BB" w:rsidRPr="00367EEE">
              <w:rPr>
                <w:b/>
                <w:kern w:val="22"/>
                <w:szCs w:val="22"/>
              </w:rPr>
              <w:t>–</w:t>
            </w:r>
            <w:r w:rsidRPr="00367EEE">
              <w:rPr>
                <w:b/>
                <w:kern w:val="22"/>
                <w:szCs w:val="22"/>
              </w:rPr>
              <w:t xml:space="preserve"> 11</w:t>
            </w:r>
            <w:r w:rsidR="002A1918">
              <w:rPr>
                <w:b/>
                <w:kern w:val="22"/>
                <w:szCs w:val="22"/>
                <w:lang w:val="ru-RU"/>
              </w:rPr>
              <w:t>:</w:t>
            </w:r>
            <w:r w:rsidRPr="00367EEE">
              <w:rPr>
                <w:b/>
                <w:kern w:val="22"/>
                <w:szCs w:val="22"/>
              </w:rPr>
              <w:t>30</w:t>
            </w:r>
            <w:r w:rsidR="00A017BB" w:rsidRPr="00367EEE">
              <w:rPr>
                <w:b/>
                <w:kern w:val="22"/>
                <w:szCs w:val="22"/>
              </w:rPr>
              <w:t xml:space="preserve"> 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67EEE" w:rsidRDefault="00F37D4F" w:rsidP="005C5511">
            <w:pPr>
              <w:tabs>
                <w:tab w:val="left" w:pos="1080"/>
              </w:tabs>
              <w:contextualSpacing/>
              <w:jc w:val="left"/>
              <w:rPr>
                <w:i/>
                <w:kern w:val="22"/>
                <w:szCs w:val="22"/>
              </w:rPr>
            </w:pPr>
            <w:r>
              <w:rPr>
                <w:i/>
                <w:kern w:val="22"/>
                <w:szCs w:val="22"/>
                <w:lang w:val="ru-RU"/>
              </w:rPr>
              <w:t>Перерыв на кофе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67EEE" w:rsidRDefault="00E6526F" w:rsidP="005C5511">
            <w:pPr>
              <w:snapToGrid w:val="0"/>
              <w:contextualSpacing/>
              <w:jc w:val="left"/>
              <w:rPr>
                <w:i/>
                <w:kern w:val="22"/>
                <w:szCs w:val="22"/>
              </w:rPr>
            </w:pPr>
          </w:p>
        </w:tc>
      </w:tr>
      <w:tr w:rsidR="00D10D60" w:rsidRPr="00DC43A1" w:rsidTr="00367EEE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DC43A1" w:rsidRDefault="00E6526F" w:rsidP="005C5511">
            <w:pPr>
              <w:snapToGrid w:val="0"/>
              <w:jc w:val="left"/>
              <w:rPr>
                <w:b/>
                <w:kern w:val="22"/>
                <w:szCs w:val="22"/>
              </w:rPr>
            </w:pPr>
            <w:r w:rsidRPr="00DC43A1">
              <w:rPr>
                <w:b/>
                <w:kern w:val="22"/>
                <w:szCs w:val="22"/>
              </w:rPr>
              <w:t>11</w:t>
            </w:r>
            <w:r w:rsidR="002A1918" w:rsidRPr="00DC43A1">
              <w:rPr>
                <w:b/>
                <w:kern w:val="22"/>
                <w:szCs w:val="22"/>
                <w:lang w:val="ru-RU"/>
              </w:rPr>
              <w:t>:</w:t>
            </w:r>
            <w:r w:rsidRPr="00DC43A1">
              <w:rPr>
                <w:b/>
                <w:kern w:val="22"/>
                <w:szCs w:val="22"/>
              </w:rPr>
              <w:t xml:space="preserve">30 </w:t>
            </w:r>
            <w:r w:rsidR="00A017BB" w:rsidRPr="00DC43A1">
              <w:rPr>
                <w:b/>
                <w:kern w:val="22"/>
                <w:szCs w:val="22"/>
              </w:rPr>
              <w:t>–</w:t>
            </w:r>
            <w:r w:rsidRPr="00DC43A1">
              <w:rPr>
                <w:b/>
                <w:kern w:val="22"/>
                <w:szCs w:val="22"/>
              </w:rPr>
              <w:t xml:space="preserve"> 1</w:t>
            </w:r>
            <w:r w:rsidR="000535F1" w:rsidRPr="00DC43A1">
              <w:rPr>
                <w:b/>
                <w:kern w:val="22"/>
                <w:szCs w:val="22"/>
                <w:lang w:val="ru-RU"/>
              </w:rPr>
              <w:t>3:00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DC43A1" w:rsidRDefault="002A6154" w:rsidP="005C5511">
            <w:pPr>
              <w:tabs>
                <w:tab w:val="left" w:pos="1080"/>
              </w:tabs>
              <w:contextualSpacing/>
              <w:jc w:val="left"/>
              <w:rPr>
                <w:b/>
                <w:kern w:val="22"/>
                <w:szCs w:val="22"/>
                <w:lang w:val="ru-RU"/>
              </w:rPr>
            </w:pPr>
            <w:r w:rsidRPr="00DC43A1">
              <w:rPr>
                <w:b/>
                <w:kern w:val="22"/>
                <w:szCs w:val="22"/>
                <w:lang w:val="ru-RU"/>
              </w:rPr>
              <w:t>Элементы рамочной программы на период после 2020 года</w:t>
            </w:r>
          </w:p>
          <w:p w:rsidR="00E6526F" w:rsidRPr="00DC43A1" w:rsidRDefault="008734AE" w:rsidP="005C5511">
            <w:pPr>
              <w:tabs>
                <w:tab w:val="left" w:pos="1080"/>
              </w:tabs>
              <w:contextualSpacing/>
              <w:jc w:val="left"/>
              <w:rPr>
                <w:i/>
                <w:kern w:val="22"/>
                <w:szCs w:val="22"/>
              </w:rPr>
            </w:pPr>
            <w:r w:rsidRPr="00DC43A1">
              <w:rPr>
                <w:i/>
                <w:kern w:val="22"/>
                <w:szCs w:val="22"/>
                <w:lang w:val="ru-RU"/>
              </w:rPr>
              <w:t>Группа</w:t>
            </w:r>
            <w:r w:rsidR="00E6526F" w:rsidRPr="00DC43A1">
              <w:rPr>
                <w:i/>
                <w:kern w:val="22"/>
                <w:szCs w:val="22"/>
              </w:rPr>
              <w:t xml:space="preserve"> 1</w:t>
            </w:r>
          </w:p>
          <w:p w:rsidR="00E6526F" w:rsidRPr="00DC43A1" w:rsidRDefault="00EB75D0" w:rsidP="005C5511">
            <w:pPr>
              <w:pStyle w:val="ListParagraph"/>
              <w:widowControl w:val="0"/>
              <w:numPr>
                <w:ilvl w:val="0"/>
                <w:numId w:val="19"/>
              </w:numPr>
              <w:ind w:left="357" w:hanging="357"/>
              <w:contextualSpacing w:val="0"/>
              <w:jc w:val="left"/>
              <w:rPr>
                <w:kern w:val="22"/>
                <w:szCs w:val="22"/>
                <w:lang w:val="ru-RU"/>
              </w:rPr>
            </w:pPr>
            <w:r w:rsidRPr="00DC43A1">
              <w:rPr>
                <w:kern w:val="22"/>
                <w:szCs w:val="22"/>
                <w:lang w:val="ru-RU"/>
              </w:rPr>
              <w:t>Структура и принципы организации глобальной рамочной программы в области биоразнообразия на период после 2020 года</w:t>
            </w:r>
          </w:p>
          <w:p w:rsidR="00E6526F" w:rsidRPr="00DC43A1" w:rsidRDefault="008734AE" w:rsidP="005C5511">
            <w:pPr>
              <w:jc w:val="left"/>
              <w:rPr>
                <w:i/>
                <w:kern w:val="22"/>
                <w:szCs w:val="22"/>
              </w:rPr>
            </w:pPr>
            <w:r w:rsidRPr="00DC43A1">
              <w:rPr>
                <w:i/>
                <w:kern w:val="22"/>
                <w:szCs w:val="22"/>
                <w:lang w:val="ru-RU"/>
              </w:rPr>
              <w:t>Группа</w:t>
            </w:r>
            <w:r w:rsidR="00E6526F" w:rsidRPr="00DC43A1">
              <w:rPr>
                <w:i/>
                <w:kern w:val="22"/>
                <w:szCs w:val="22"/>
              </w:rPr>
              <w:t xml:space="preserve"> 2</w:t>
            </w:r>
          </w:p>
          <w:p w:rsidR="00E6526F" w:rsidRPr="00DC43A1" w:rsidRDefault="00EB75D0" w:rsidP="005C5511">
            <w:pPr>
              <w:pStyle w:val="ListParagraph"/>
              <w:widowControl w:val="0"/>
              <w:numPr>
                <w:ilvl w:val="0"/>
                <w:numId w:val="19"/>
              </w:numPr>
              <w:ind w:left="357" w:hanging="357"/>
              <w:contextualSpacing w:val="0"/>
              <w:jc w:val="left"/>
              <w:rPr>
                <w:kern w:val="22"/>
                <w:szCs w:val="22"/>
              </w:rPr>
            </w:pPr>
            <w:r w:rsidRPr="00DC43A1">
              <w:rPr>
                <w:kern w:val="22"/>
                <w:szCs w:val="22"/>
                <w:lang w:val="ru-RU"/>
              </w:rPr>
              <w:t>Актуализация</w:t>
            </w:r>
          </w:p>
          <w:p w:rsidR="00E6526F" w:rsidRPr="00DC43A1" w:rsidRDefault="00EB75D0" w:rsidP="005C5511">
            <w:pPr>
              <w:pStyle w:val="ListParagraph"/>
              <w:widowControl w:val="0"/>
              <w:numPr>
                <w:ilvl w:val="0"/>
                <w:numId w:val="19"/>
              </w:numPr>
              <w:ind w:left="357" w:hanging="357"/>
              <w:contextualSpacing w:val="0"/>
              <w:jc w:val="left"/>
              <w:rPr>
                <w:kern w:val="22"/>
                <w:szCs w:val="22"/>
                <w:lang w:val="ru-RU"/>
              </w:rPr>
            </w:pPr>
            <w:r w:rsidRPr="00DC43A1">
              <w:rPr>
                <w:kern w:val="22"/>
                <w:szCs w:val="22"/>
                <w:lang w:val="ru-RU"/>
              </w:rPr>
              <w:t>Интеграция протоколов КБР</w:t>
            </w:r>
            <w:r w:rsidR="00E6526F" w:rsidRPr="00DC43A1">
              <w:rPr>
                <w:kern w:val="22"/>
                <w:szCs w:val="22"/>
                <w:lang w:val="ru-RU"/>
              </w:rPr>
              <w:t>,</w:t>
            </w:r>
            <w:r w:rsidR="00082672" w:rsidRPr="00DC43A1">
              <w:rPr>
                <w:kern w:val="22"/>
                <w:szCs w:val="22"/>
                <w:lang w:val="ru-RU"/>
              </w:rPr>
              <w:t xml:space="preserve"> МПС</w:t>
            </w:r>
            <w:r w:rsidR="00E6526F" w:rsidRPr="00DC43A1">
              <w:rPr>
                <w:kern w:val="22"/>
                <w:szCs w:val="22"/>
                <w:lang w:val="ru-RU"/>
              </w:rPr>
              <w:t xml:space="preserve"> </w:t>
            </w:r>
            <w:r w:rsidRPr="00DC43A1">
              <w:rPr>
                <w:kern w:val="22"/>
                <w:szCs w:val="22"/>
                <w:lang w:val="ru-RU"/>
              </w:rPr>
              <w:t>и других соответствующих процессов</w:t>
            </w:r>
          </w:p>
          <w:p w:rsidR="00E6526F" w:rsidRPr="00DC43A1" w:rsidRDefault="008734AE" w:rsidP="005C5511">
            <w:pPr>
              <w:jc w:val="left"/>
              <w:rPr>
                <w:i/>
                <w:kern w:val="22"/>
                <w:szCs w:val="22"/>
              </w:rPr>
            </w:pPr>
            <w:r w:rsidRPr="00DC43A1">
              <w:rPr>
                <w:i/>
                <w:kern w:val="22"/>
                <w:szCs w:val="22"/>
                <w:lang w:val="ru-RU"/>
              </w:rPr>
              <w:t>Группа</w:t>
            </w:r>
            <w:r w:rsidR="00E6526F" w:rsidRPr="00DC43A1">
              <w:rPr>
                <w:i/>
                <w:kern w:val="22"/>
                <w:szCs w:val="22"/>
              </w:rPr>
              <w:t xml:space="preserve"> 3</w:t>
            </w:r>
          </w:p>
          <w:p w:rsidR="00E6526F" w:rsidRPr="00DC43A1" w:rsidRDefault="00224282" w:rsidP="005C5511">
            <w:pPr>
              <w:pStyle w:val="ListParagraph"/>
              <w:widowControl w:val="0"/>
              <w:numPr>
                <w:ilvl w:val="0"/>
                <w:numId w:val="19"/>
              </w:numPr>
              <w:ind w:left="357" w:hanging="357"/>
              <w:contextualSpacing w:val="0"/>
              <w:jc w:val="left"/>
              <w:rPr>
                <w:kern w:val="22"/>
                <w:szCs w:val="22"/>
              </w:rPr>
            </w:pPr>
            <w:r w:rsidRPr="00DC43A1">
              <w:rPr>
                <w:kern w:val="22"/>
                <w:szCs w:val="22"/>
                <w:lang w:val="ru-RU"/>
              </w:rPr>
              <w:t>Мобилизация ресурсов</w:t>
            </w:r>
          </w:p>
          <w:p w:rsidR="00E6526F" w:rsidRPr="00DC43A1" w:rsidRDefault="0064719C" w:rsidP="005C5511">
            <w:pPr>
              <w:pStyle w:val="ListParagraph"/>
              <w:widowControl w:val="0"/>
              <w:numPr>
                <w:ilvl w:val="0"/>
                <w:numId w:val="19"/>
              </w:numPr>
              <w:ind w:left="357" w:hanging="357"/>
              <w:contextualSpacing w:val="0"/>
              <w:jc w:val="left"/>
              <w:rPr>
                <w:kern w:val="22"/>
                <w:szCs w:val="22"/>
              </w:rPr>
            </w:pPr>
            <w:r w:rsidRPr="00DC43A1">
              <w:rPr>
                <w:kern w:val="22"/>
                <w:szCs w:val="22"/>
                <w:lang w:val="ru-RU"/>
              </w:rPr>
              <w:t>Добровольные</w:t>
            </w:r>
            <w:r w:rsidRPr="00DC43A1">
              <w:rPr>
                <w:kern w:val="22"/>
                <w:szCs w:val="22"/>
                <w:lang w:val="en-CA"/>
              </w:rPr>
              <w:t xml:space="preserve"> </w:t>
            </w:r>
            <w:r w:rsidRPr="00DC43A1">
              <w:rPr>
                <w:kern w:val="22"/>
                <w:szCs w:val="22"/>
                <w:lang w:val="ru-RU"/>
              </w:rPr>
              <w:t>обязательства</w:t>
            </w:r>
            <w:r w:rsidRPr="00DC43A1">
              <w:rPr>
                <w:kern w:val="22"/>
                <w:szCs w:val="22"/>
                <w:lang w:val="en-CA"/>
              </w:rPr>
              <w:t xml:space="preserve"> </w:t>
            </w:r>
            <w:r w:rsidRPr="00DC43A1">
              <w:rPr>
                <w:kern w:val="22"/>
                <w:szCs w:val="22"/>
                <w:lang w:val="ru-RU"/>
              </w:rPr>
              <w:t>и</w:t>
            </w:r>
            <w:r w:rsidRPr="00DC43A1">
              <w:rPr>
                <w:kern w:val="22"/>
                <w:szCs w:val="22"/>
                <w:lang w:val="en-CA"/>
              </w:rPr>
              <w:t xml:space="preserve"> </w:t>
            </w:r>
            <w:r w:rsidRPr="00DC43A1">
              <w:rPr>
                <w:kern w:val="22"/>
                <w:szCs w:val="22"/>
                <w:lang w:val="ru-RU"/>
              </w:rPr>
              <w:t>взносы</w:t>
            </w:r>
          </w:p>
          <w:p w:rsidR="00E6526F" w:rsidRPr="00DC43A1" w:rsidRDefault="008734AE" w:rsidP="005C5511">
            <w:pPr>
              <w:jc w:val="left"/>
              <w:rPr>
                <w:i/>
                <w:kern w:val="22"/>
                <w:szCs w:val="22"/>
              </w:rPr>
            </w:pPr>
            <w:r w:rsidRPr="00DC43A1">
              <w:rPr>
                <w:i/>
                <w:kern w:val="22"/>
                <w:szCs w:val="22"/>
                <w:lang w:val="ru-RU"/>
              </w:rPr>
              <w:t>Группа</w:t>
            </w:r>
            <w:r w:rsidR="00E6526F" w:rsidRPr="00DC43A1">
              <w:rPr>
                <w:i/>
                <w:kern w:val="22"/>
                <w:szCs w:val="22"/>
              </w:rPr>
              <w:t xml:space="preserve"> 4</w:t>
            </w:r>
          </w:p>
          <w:p w:rsidR="00E6526F" w:rsidRPr="00DC43A1" w:rsidRDefault="00E17DFA" w:rsidP="005C5511">
            <w:pPr>
              <w:pStyle w:val="ListParagraph"/>
              <w:widowControl w:val="0"/>
              <w:numPr>
                <w:ilvl w:val="0"/>
                <w:numId w:val="19"/>
              </w:numPr>
              <w:ind w:left="357" w:hanging="357"/>
              <w:contextualSpacing w:val="0"/>
              <w:jc w:val="left"/>
              <w:rPr>
                <w:kern w:val="22"/>
                <w:szCs w:val="22"/>
                <w:lang w:val="ru-RU"/>
              </w:rPr>
            </w:pPr>
            <w:r w:rsidRPr="00DC43A1">
              <w:rPr>
                <w:kern w:val="22"/>
                <w:szCs w:val="22"/>
                <w:lang w:val="ru-RU"/>
              </w:rPr>
              <w:t xml:space="preserve">Осуществление и </w:t>
            </w:r>
            <w:proofErr w:type="gramStart"/>
            <w:r w:rsidRPr="00DC43A1">
              <w:rPr>
                <w:kern w:val="22"/>
                <w:szCs w:val="22"/>
                <w:lang w:val="ru-RU"/>
              </w:rPr>
              <w:t>национальные стратегии</w:t>
            </w:r>
            <w:proofErr w:type="gramEnd"/>
            <w:r w:rsidRPr="00DC43A1">
              <w:rPr>
                <w:kern w:val="22"/>
                <w:szCs w:val="22"/>
                <w:lang w:val="ru-RU"/>
              </w:rPr>
              <w:t xml:space="preserve"> и планы действий по сохранению биоразнообразия</w:t>
            </w:r>
          </w:p>
          <w:p w:rsidR="005C5511" w:rsidRPr="000F55E6" w:rsidRDefault="00E17DFA" w:rsidP="00367EEE">
            <w:pPr>
              <w:pStyle w:val="ListParagraph"/>
              <w:widowControl w:val="0"/>
              <w:numPr>
                <w:ilvl w:val="0"/>
                <w:numId w:val="19"/>
              </w:numPr>
              <w:ind w:left="357" w:hanging="357"/>
              <w:contextualSpacing w:val="0"/>
              <w:jc w:val="left"/>
              <w:rPr>
                <w:rFonts w:eastAsia="MS Mincho"/>
                <w:kern w:val="22"/>
                <w:szCs w:val="22"/>
                <w:lang w:val="ru-RU"/>
              </w:rPr>
            </w:pPr>
            <w:r w:rsidRPr="00DC43A1">
              <w:rPr>
                <w:kern w:val="22"/>
                <w:szCs w:val="22"/>
                <w:lang w:val="ru-RU"/>
              </w:rPr>
              <w:t>Новые</w:t>
            </w:r>
            <w:r w:rsidRPr="000F55E6">
              <w:rPr>
                <w:kern w:val="22"/>
                <w:szCs w:val="22"/>
                <w:lang w:val="ru-RU"/>
              </w:rPr>
              <w:t xml:space="preserve"> </w:t>
            </w:r>
            <w:r w:rsidRPr="00DC43A1">
              <w:rPr>
                <w:kern w:val="22"/>
                <w:szCs w:val="22"/>
                <w:lang w:val="ru-RU"/>
              </w:rPr>
              <w:t>механизмы</w:t>
            </w:r>
            <w:r w:rsidRPr="000F55E6">
              <w:rPr>
                <w:kern w:val="22"/>
                <w:szCs w:val="22"/>
                <w:lang w:val="ru-RU"/>
              </w:rPr>
              <w:t xml:space="preserve"> </w:t>
            </w:r>
            <w:r w:rsidR="003726E8" w:rsidRPr="00DC43A1">
              <w:rPr>
                <w:kern w:val="22"/>
                <w:szCs w:val="22"/>
                <w:lang w:val="ru-RU"/>
              </w:rPr>
              <w:t>обеспечения</w:t>
            </w:r>
            <w:r w:rsidR="003726E8" w:rsidRPr="000F55E6">
              <w:rPr>
                <w:kern w:val="22"/>
                <w:szCs w:val="22"/>
                <w:lang w:val="ru-RU"/>
              </w:rPr>
              <w:t xml:space="preserve"> </w:t>
            </w:r>
            <w:r w:rsidRPr="00DC43A1">
              <w:rPr>
                <w:kern w:val="22"/>
                <w:szCs w:val="22"/>
                <w:lang w:val="ru-RU"/>
              </w:rPr>
              <w:t>подотчетности</w:t>
            </w:r>
            <w:r w:rsidRPr="000F55E6">
              <w:rPr>
                <w:kern w:val="22"/>
                <w:szCs w:val="22"/>
                <w:lang w:val="ru-RU"/>
              </w:rPr>
              <w:t xml:space="preserve"> </w:t>
            </w:r>
            <w:r w:rsidRPr="00DC43A1">
              <w:rPr>
                <w:kern w:val="22"/>
                <w:szCs w:val="22"/>
                <w:lang w:val="ru-RU"/>
              </w:rPr>
              <w:t>и</w:t>
            </w:r>
            <w:r w:rsidRPr="000F55E6">
              <w:rPr>
                <w:kern w:val="22"/>
                <w:szCs w:val="22"/>
                <w:lang w:val="ru-RU"/>
              </w:rPr>
              <w:t xml:space="preserve"> </w:t>
            </w:r>
            <w:r w:rsidR="003726E8" w:rsidRPr="00DC43A1">
              <w:rPr>
                <w:kern w:val="22"/>
                <w:szCs w:val="22"/>
                <w:lang w:val="ru-RU"/>
              </w:rPr>
              <w:t>процессы</w:t>
            </w:r>
            <w:r w:rsidR="003726E8" w:rsidRPr="000F55E6">
              <w:rPr>
                <w:kern w:val="22"/>
                <w:szCs w:val="22"/>
                <w:lang w:val="ru-RU"/>
              </w:rPr>
              <w:t xml:space="preserve"> </w:t>
            </w:r>
            <w:r w:rsidR="003726E8" w:rsidRPr="00DC43A1">
              <w:rPr>
                <w:kern w:val="22"/>
                <w:szCs w:val="22"/>
                <w:lang w:val="ru-RU"/>
              </w:rPr>
              <w:t>обзора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8734AE" w:rsidRDefault="005A3191" w:rsidP="005C5511">
            <w:pPr>
              <w:contextualSpacing/>
              <w:jc w:val="left"/>
              <w:rPr>
                <w:b/>
                <w:i/>
                <w:kern w:val="22"/>
                <w:szCs w:val="22"/>
                <w:lang w:val="ru-RU"/>
              </w:rPr>
            </w:pPr>
            <w:r>
              <w:rPr>
                <w:i/>
                <w:kern w:val="22"/>
                <w:szCs w:val="22"/>
                <w:lang w:val="ru-RU"/>
              </w:rPr>
              <w:t>Обсуждения в н</w:t>
            </w:r>
            <w:r w:rsidR="008734AE">
              <w:rPr>
                <w:i/>
                <w:kern w:val="22"/>
                <w:szCs w:val="22"/>
                <w:lang w:val="ru-RU"/>
              </w:rPr>
              <w:t>ебольши</w:t>
            </w:r>
            <w:r>
              <w:rPr>
                <w:i/>
                <w:kern w:val="22"/>
                <w:szCs w:val="22"/>
                <w:lang w:val="ru-RU"/>
              </w:rPr>
              <w:t>х</w:t>
            </w:r>
            <w:r w:rsidR="008734AE" w:rsidRPr="008734AE">
              <w:rPr>
                <w:i/>
                <w:kern w:val="22"/>
                <w:szCs w:val="22"/>
                <w:lang w:val="ru-RU"/>
              </w:rPr>
              <w:t xml:space="preserve"> </w:t>
            </w:r>
            <w:r w:rsidR="008734AE">
              <w:rPr>
                <w:i/>
                <w:kern w:val="22"/>
                <w:szCs w:val="22"/>
                <w:lang w:val="ru-RU"/>
              </w:rPr>
              <w:t>групп</w:t>
            </w:r>
            <w:r>
              <w:rPr>
                <w:i/>
                <w:kern w:val="22"/>
                <w:szCs w:val="22"/>
                <w:lang w:val="ru-RU"/>
              </w:rPr>
              <w:t>ах</w:t>
            </w:r>
            <w:r w:rsidR="00E6526F" w:rsidRPr="008734AE">
              <w:rPr>
                <w:i/>
                <w:kern w:val="22"/>
                <w:szCs w:val="22"/>
                <w:lang w:val="ru-RU"/>
              </w:rPr>
              <w:t xml:space="preserve">: </w:t>
            </w:r>
            <w:r w:rsidR="008734AE">
              <w:rPr>
                <w:i/>
                <w:kern w:val="22"/>
                <w:szCs w:val="22"/>
                <w:lang w:val="ru-RU"/>
              </w:rPr>
              <w:t xml:space="preserve">участники перемещаются между группами с интервалом в 45 минут. Для каждой группы назначается координатор (и докладчик). </w:t>
            </w:r>
          </w:p>
        </w:tc>
      </w:tr>
      <w:tr w:rsidR="00D10D60" w:rsidRPr="000F55E6" w:rsidTr="00367EEE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67EEE" w:rsidRDefault="00E6526F" w:rsidP="005C5511">
            <w:pPr>
              <w:snapToGrid w:val="0"/>
              <w:jc w:val="left"/>
              <w:rPr>
                <w:b/>
                <w:kern w:val="22"/>
                <w:szCs w:val="22"/>
              </w:rPr>
            </w:pPr>
            <w:r w:rsidRPr="00367EEE">
              <w:rPr>
                <w:b/>
                <w:kern w:val="22"/>
                <w:szCs w:val="22"/>
              </w:rPr>
              <w:t>1</w:t>
            </w:r>
            <w:r w:rsidR="000535F1">
              <w:rPr>
                <w:b/>
                <w:kern w:val="22"/>
                <w:szCs w:val="22"/>
                <w:lang w:val="ru-RU"/>
              </w:rPr>
              <w:t>3:00</w:t>
            </w:r>
            <w:r w:rsidRPr="00367EEE">
              <w:rPr>
                <w:b/>
                <w:kern w:val="22"/>
                <w:szCs w:val="22"/>
              </w:rPr>
              <w:t xml:space="preserve"> </w:t>
            </w:r>
            <w:r w:rsidR="00A017BB" w:rsidRPr="00367EEE">
              <w:rPr>
                <w:b/>
                <w:kern w:val="22"/>
                <w:szCs w:val="22"/>
              </w:rPr>
              <w:t>–</w:t>
            </w:r>
            <w:r w:rsidRPr="00367EEE">
              <w:rPr>
                <w:b/>
                <w:kern w:val="22"/>
                <w:szCs w:val="22"/>
              </w:rPr>
              <w:t xml:space="preserve"> </w:t>
            </w:r>
            <w:r w:rsidR="000535F1">
              <w:rPr>
                <w:b/>
                <w:kern w:val="22"/>
                <w:szCs w:val="22"/>
                <w:lang w:val="ru-RU"/>
              </w:rPr>
              <w:t>14:</w:t>
            </w:r>
            <w:r w:rsidRPr="00367EEE">
              <w:rPr>
                <w:b/>
                <w:kern w:val="22"/>
                <w:szCs w:val="22"/>
              </w:rPr>
              <w:t>30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061D40" w:rsidRDefault="00E6750C" w:rsidP="00367EEE">
            <w:pPr>
              <w:spacing w:before="60" w:after="60"/>
              <w:jc w:val="left"/>
              <w:rPr>
                <w:rFonts w:eastAsia="MS Mincho"/>
                <w:i/>
                <w:kern w:val="22"/>
                <w:szCs w:val="22"/>
                <w:lang w:val="ru-RU"/>
              </w:rPr>
            </w:pPr>
            <w:r w:rsidRPr="00061D40">
              <w:rPr>
                <w:i/>
                <w:kern w:val="22"/>
                <w:szCs w:val="22"/>
                <w:lang w:val="ru-RU"/>
              </w:rPr>
              <w:t>Обед для создания сети контактов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E6750C" w:rsidRDefault="00E6526F" w:rsidP="005C5511">
            <w:pPr>
              <w:jc w:val="left"/>
              <w:rPr>
                <w:i/>
                <w:kern w:val="22"/>
                <w:szCs w:val="22"/>
                <w:lang w:val="ru-RU"/>
              </w:rPr>
            </w:pPr>
          </w:p>
        </w:tc>
      </w:tr>
      <w:tr w:rsidR="00D10D60" w:rsidRPr="009252CF" w:rsidTr="00367EEE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67EEE" w:rsidRDefault="000535F1" w:rsidP="005C5511">
            <w:pPr>
              <w:snapToGrid w:val="0"/>
              <w:jc w:val="left"/>
              <w:rPr>
                <w:b/>
                <w:kern w:val="22"/>
                <w:szCs w:val="22"/>
              </w:rPr>
            </w:pPr>
            <w:r>
              <w:rPr>
                <w:b/>
                <w:kern w:val="22"/>
                <w:szCs w:val="22"/>
                <w:lang w:val="ru-RU"/>
              </w:rPr>
              <w:t>14:</w:t>
            </w:r>
            <w:r w:rsidR="00E6526F" w:rsidRPr="00367EEE">
              <w:rPr>
                <w:b/>
                <w:kern w:val="22"/>
                <w:szCs w:val="22"/>
              </w:rPr>
              <w:t xml:space="preserve">30 </w:t>
            </w:r>
            <w:r w:rsidR="00A017BB" w:rsidRPr="00367EEE">
              <w:rPr>
                <w:b/>
                <w:kern w:val="22"/>
                <w:szCs w:val="22"/>
              </w:rPr>
              <w:t>–</w:t>
            </w:r>
            <w:r w:rsidR="00E6526F" w:rsidRPr="00367EEE">
              <w:rPr>
                <w:b/>
                <w:kern w:val="22"/>
                <w:szCs w:val="22"/>
              </w:rPr>
              <w:t xml:space="preserve"> </w:t>
            </w:r>
            <w:r>
              <w:rPr>
                <w:b/>
                <w:kern w:val="22"/>
                <w:szCs w:val="22"/>
                <w:lang w:val="ru-RU"/>
              </w:rPr>
              <w:t>16:00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2A6154" w:rsidRDefault="002A6154" w:rsidP="005C5511">
            <w:pPr>
              <w:tabs>
                <w:tab w:val="left" w:pos="1080"/>
              </w:tabs>
              <w:jc w:val="left"/>
              <w:rPr>
                <w:b/>
                <w:kern w:val="22"/>
                <w:szCs w:val="22"/>
                <w:lang w:val="ru-RU"/>
              </w:rPr>
            </w:pPr>
            <w:r w:rsidRPr="002A6154">
              <w:rPr>
                <w:b/>
                <w:kern w:val="22"/>
                <w:szCs w:val="22"/>
                <w:lang w:val="ru-RU"/>
              </w:rPr>
              <w:t>Элементы рамочной программы на период после 2020 года</w:t>
            </w:r>
            <w:r w:rsidR="00E6526F" w:rsidRPr="002A6154">
              <w:rPr>
                <w:b/>
                <w:kern w:val="22"/>
                <w:szCs w:val="22"/>
                <w:lang w:val="ru-RU"/>
              </w:rPr>
              <w:t xml:space="preserve"> </w:t>
            </w:r>
            <w:r w:rsidR="00E6526F" w:rsidRPr="002A6154">
              <w:rPr>
                <w:kern w:val="22"/>
                <w:szCs w:val="22"/>
                <w:lang w:val="ru-RU"/>
              </w:rPr>
              <w:t>(</w:t>
            </w:r>
            <w:r w:rsidR="0082671D">
              <w:rPr>
                <w:i/>
                <w:kern w:val="22"/>
                <w:szCs w:val="22"/>
                <w:lang w:val="ru-RU"/>
              </w:rPr>
              <w:t>продолжение</w:t>
            </w:r>
            <w:r w:rsidR="00E6526F" w:rsidRPr="002A6154">
              <w:rPr>
                <w:i/>
                <w:kern w:val="22"/>
                <w:szCs w:val="22"/>
                <w:lang w:val="ru-RU"/>
              </w:rPr>
              <w:t>)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67EEE" w:rsidRDefault="00E6750C" w:rsidP="005C5511">
            <w:pPr>
              <w:snapToGrid w:val="0"/>
              <w:jc w:val="left"/>
              <w:rPr>
                <w:i/>
                <w:kern w:val="22"/>
                <w:szCs w:val="22"/>
              </w:rPr>
            </w:pPr>
            <w:r>
              <w:rPr>
                <w:i/>
                <w:kern w:val="22"/>
                <w:szCs w:val="22"/>
                <w:lang w:val="ru-RU"/>
              </w:rPr>
              <w:t>Обсуждения в небольших группах</w:t>
            </w:r>
          </w:p>
        </w:tc>
      </w:tr>
      <w:tr w:rsidR="00D10D60" w:rsidRPr="009252CF" w:rsidTr="00367EEE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67EEE" w:rsidRDefault="000535F1" w:rsidP="005C5511">
            <w:pPr>
              <w:snapToGrid w:val="0"/>
              <w:jc w:val="left"/>
              <w:rPr>
                <w:b/>
                <w:kern w:val="22"/>
                <w:szCs w:val="22"/>
              </w:rPr>
            </w:pPr>
            <w:r>
              <w:rPr>
                <w:b/>
                <w:kern w:val="22"/>
                <w:szCs w:val="22"/>
                <w:lang w:val="ru-RU"/>
              </w:rPr>
              <w:t xml:space="preserve">16:00 </w:t>
            </w:r>
            <w:r w:rsidR="00A017BB" w:rsidRPr="00367EEE">
              <w:rPr>
                <w:b/>
                <w:kern w:val="22"/>
                <w:szCs w:val="22"/>
              </w:rPr>
              <w:t>–</w:t>
            </w:r>
            <w:r w:rsidR="00E6526F" w:rsidRPr="00367EEE">
              <w:rPr>
                <w:b/>
                <w:kern w:val="22"/>
                <w:szCs w:val="22"/>
              </w:rPr>
              <w:t xml:space="preserve"> </w:t>
            </w:r>
            <w:r>
              <w:rPr>
                <w:b/>
                <w:kern w:val="22"/>
                <w:szCs w:val="22"/>
                <w:lang w:val="ru-RU"/>
              </w:rPr>
              <w:t>16:</w:t>
            </w:r>
            <w:r w:rsidR="00E6526F" w:rsidRPr="00367EEE">
              <w:rPr>
                <w:b/>
                <w:kern w:val="22"/>
                <w:szCs w:val="22"/>
              </w:rPr>
              <w:t>30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67EEE" w:rsidRDefault="00F37D4F" w:rsidP="005C5511">
            <w:pPr>
              <w:jc w:val="left"/>
              <w:rPr>
                <w:rFonts w:eastAsia="仿宋"/>
                <w:i/>
                <w:kern w:val="22"/>
                <w:szCs w:val="22"/>
              </w:rPr>
            </w:pPr>
            <w:r>
              <w:rPr>
                <w:i/>
                <w:kern w:val="22"/>
                <w:szCs w:val="22"/>
                <w:lang w:val="ru-RU"/>
              </w:rPr>
              <w:t>Перерыв на кофе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67EEE" w:rsidRDefault="00E6526F" w:rsidP="005C5511">
            <w:pPr>
              <w:jc w:val="left"/>
              <w:rPr>
                <w:i/>
                <w:kern w:val="22"/>
                <w:szCs w:val="22"/>
              </w:rPr>
            </w:pPr>
          </w:p>
        </w:tc>
      </w:tr>
      <w:tr w:rsidR="00D10D60" w:rsidRPr="009252CF" w:rsidTr="00367EEE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67EEE" w:rsidRDefault="000535F1" w:rsidP="005C5511">
            <w:pPr>
              <w:snapToGrid w:val="0"/>
              <w:jc w:val="left"/>
              <w:rPr>
                <w:b/>
                <w:kern w:val="22"/>
                <w:szCs w:val="22"/>
              </w:rPr>
            </w:pPr>
            <w:r>
              <w:rPr>
                <w:b/>
                <w:kern w:val="22"/>
                <w:szCs w:val="22"/>
                <w:lang w:val="ru-RU"/>
              </w:rPr>
              <w:t>16:</w:t>
            </w:r>
            <w:r w:rsidR="00E6526F" w:rsidRPr="00367EEE">
              <w:rPr>
                <w:b/>
                <w:kern w:val="22"/>
                <w:szCs w:val="22"/>
              </w:rPr>
              <w:t xml:space="preserve">30 </w:t>
            </w:r>
            <w:r w:rsidR="00A017BB" w:rsidRPr="00367EEE">
              <w:rPr>
                <w:b/>
                <w:kern w:val="22"/>
                <w:szCs w:val="22"/>
              </w:rPr>
              <w:t>–</w:t>
            </w:r>
            <w:r w:rsidR="00E6526F" w:rsidRPr="00367EEE">
              <w:rPr>
                <w:b/>
                <w:kern w:val="22"/>
                <w:szCs w:val="22"/>
              </w:rPr>
              <w:t xml:space="preserve"> </w:t>
            </w:r>
            <w:r>
              <w:rPr>
                <w:b/>
                <w:kern w:val="22"/>
                <w:szCs w:val="22"/>
                <w:lang w:val="ru-RU"/>
              </w:rPr>
              <w:t>18:00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22FF" w:rsidRPr="00061D40" w:rsidRDefault="00061D40" w:rsidP="00061D40">
            <w:pPr>
              <w:snapToGrid w:val="0"/>
              <w:jc w:val="left"/>
              <w:rPr>
                <w:i/>
                <w:kern w:val="22"/>
                <w:szCs w:val="22"/>
                <w:lang w:val="ru-RU"/>
              </w:rPr>
            </w:pPr>
            <w:r>
              <w:rPr>
                <w:i/>
                <w:kern w:val="22"/>
                <w:szCs w:val="22"/>
                <w:lang w:val="ru-RU"/>
              </w:rPr>
              <w:t xml:space="preserve">Небольшие группы </w:t>
            </w:r>
            <w:r w:rsidRPr="00061D40">
              <w:rPr>
                <w:i/>
                <w:kern w:val="22"/>
                <w:szCs w:val="22"/>
                <w:lang w:val="ru-RU"/>
              </w:rPr>
              <w:t xml:space="preserve">представляют доклад на </w:t>
            </w:r>
            <w:r>
              <w:rPr>
                <w:i/>
                <w:kern w:val="22"/>
                <w:szCs w:val="22"/>
                <w:lang w:val="ru-RU"/>
              </w:rPr>
              <w:t>пленарном</w:t>
            </w:r>
            <w:r w:rsidRPr="00244738">
              <w:rPr>
                <w:i/>
                <w:kern w:val="22"/>
                <w:szCs w:val="22"/>
                <w:lang w:val="ru-RU"/>
              </w:rPr>
              <w:t xml:space="preserve"> </w:t>
            </w:r>
            <w:r>
              <w:rPr>
                <w:i/>
                <w:kern w:val="22"/>
                <w:szCs w:val="22"/>
                <w:lang w:val="ru-RU"/>
              </w:rPr>
              <w:t>заседании</w:t>
            </w:r>
            <w:r w:rsidRPr="00061D40">
              <w:rPr>
                <w:i/>
                <w:kern w:val="22"/>
                <w:szCs w:val="22"/>
                <w:lang w:val="ru-RU"/>
              </w:rPr>
              <w:t xml:space="preserve"> </w:t>
            </w:r>
          </w:p>
          <w:p w:rsidR="00E6526F" w:rsidRPr="00367EEE" w:rsidRDefault="00061D40" w:rsidP="005C5511">
            <w:pPr>
              <w:tabs>
                <w:tab w:val="left" w:pos="1080"/>
              </w:tabs>
              <w:contextualSpacing/>
              <w:jc w:val="left"/>
              <w:rPr>
                <w:i/>
                <w:kern w:val="22"/>
                <w:szCs w:val="22"/>
              </w:rPr>
            </w:pPr>
            <w:r>
              <w:rPr>
                <w:i/>
                <w:kern w:val="22"/>
                <w:szCs w:val="22"/>
                <w:lang w:val="ru-RU"/>
              </w:rPr>
              <w:t>Обсуждения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526F" w:rsidRPr="00367EEE" w:rsidRDefault="000A6F48" w:rsidP="005C5511">
            <w:pPr>
              <w:jc w:val="left"/>
              <w:rPr>
                <w:i/>
                <w:kern w:val="22"/>
                <w:szCs w:val="22"/>
              </w:rPr>
            </w:pPr>
            <w:r w:rsidRPr="00061D40">
              <w:rPr>
                <w:i/>
                <w:kern w:val="22"/>
                <w:szCs w:val="22"/>
                <w:lang w:val="ru-RU"/>
              </w:rPr>
              <w:t>Доклад п</w:t>
            </w:r>
            <w:r w:rsidR="00AB4530" w:rsidRPr="00061D40">
              <w:rPr>
                <w:i/>
                <w:kern w:val="22"/>
                <w:szCs w:val="22"/>
                <w:lang w:val="ru-RU"/>
              </w:rPr>
              <w:t>ленарно</w:t>
            </w:r>
            <w:r w:rsidRPr="00061D40">
              <w:rPr>
                <w:i/>
                <w:kern w:val="22"/>
                <w:szCs w:val="22"/>
                <w:lang w:val="ru-RU"/>
              </w:rPr>
              <w:t>го</w:t>
            </w:r>
            <w:r w:rsidR="00AB4530" w:rsidRPr="00061D40">
              <w:rPr>
                <w:i/>
                <w:kern w:val="22"/>
                <w:szCs w:val="22"/>
                <w:lang w:val="ru-RU"/>
              </w:rPr>
              <w:t xml:space="preserve"> заседани</w:t>
            </w:r>
            <w:r w:rsidRPr="00061D40">
              <w:rPr>
                <w:i/>
                <w:kern w:val="22"/>
                <w:szCs w:val="22"/>
                <w:lang w:val="ru-RU"/>
              </w:rPr>
              <w:t>я</w:t>
            </w:r>
            <w:r w:rsidR="00E6526F" w:rsidRPr="00061D40">
              <w:rPr>
                <w:i/>
                <w:kern w:val="22"/>
                <w:szCs w:val="22"/>
              </w:rPr>
              <w:t xml:space="preserve"> </w:t>
            </w:r>
          </w:p>
        </w:tc>
      </w:tr>
      <w:tr w:rsidR="003C2B0F" w:rsidRPr="009252CF" w:rsidTr="003C2B0F">
        <w:trPr>
          <w:gridAfter w:val="1"/>
          <w:wAfter w:w="6" w:type="pct"/>
          <w:cantSplit/>
          <w:jc w:val="center"/>
        </w:trPr>
        <w:tc>
          <w:tcPr>
            <w:tcW w:w="4994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3C2B0F" w:rsidRPr="003C2B0F" w:rsidRDefault="00F37D4F" w:rsidP="003C2B0F">
            <w:pPr>
              <w:pageBreakBefore/>
              <w:jc w:val="left"/>
              <w:rPr>
                <w:i/>
                <w:kern w:val="22"/>
                <w:szCs w:val="22"/>
              </w:rPr>
            </w:pPr>
            <w:r>
              <w:rPr>
                <w:b/>
                <w:kern w:val="22"/>
                <w:szCs w:val="22"/>
                <w:lang w:val="ru-RU"/>
              </w:rPr>
              <w:lastRenderedPageBreak/>
              <w:t>День</w:t>
            </w:r>
            <w:r w:rsidR="003C2B0F" w:rsidRPr="00B11023">
              <w:rPr>
                <w:b/>
                <w:kern w:val="22"/>
                <w:szCs w:val="22"/>
              </w:rPr>
              <w:t xml:space="preserve"> </w:t>
            </w:r>
            <w:r w:rsidR="00EC3043">
              <w:rPr>
                <w:b/>
                <w:kern w:val="22"/>
                <w:szCs w:val="22"/>
              </w:rPr>
              <w:t>3</w:t>
            </w:r>
            <w:r w:rsidR="003C2B0F">
              <w:rPr>
                <w:b/>
                <w:kern w:val="22"/>
                <w:szCs w:val="22"/>
              </w:rPr>
              <w:t>:</w:t>
            </w:r>
            <w:r w:rsidR="003C2B0F" w:rsidRPr="00B11023">
              <w:rPr>
                <w:b/>
                <w:kern w:val="22"/>
                <w:szCs w:val="22"/>
              </w:rPr>
              <w:t xml:space="preserve"> </w:t>
            </w:r>
            <w:r>
              <w:rPr>
                <w:b/>
                <w:kern w:val="22"/>
                <w:szCs w:val="22"/>
                <w:lang w:val="ru-RU"/>
              </w:rPr>
              <w:t>Четверг</w:t>
            </w:r>
            <w:r w:rsidR="003C2B0F" w:rsidRPr="00B11023">
              <w:rPr>
                <w:b/>
                <w:kern w:val="22"/>
                <w:szCs w:val="22"/>
              </w:rPr>
              <w:t>, 1</w:t>
            </w:r>
            <w:r w:rsidR="003C2B0F">
              <w:rPr>
                <w:b/>
                <w:kern w:val="22"/>
                <w:szCs w:val="22"/>
              </w:rPr>
              <w:t>8</w:t>
            </w:r>
            <w:r w:rsidR="003C2B0F" w:rsidRPr="00B11023">
              <w:rPr>
                <w:b/>
                <w:kern w:val="22"/>
                <w:szCs w:val="22"/>
              </w:rPr>
              <w:t xml:space="preserve"> </w:t>
            </w:r>
            <w:r>
              <w:rPr>
                <w:b/>
                <w:kern w:val="22"/>
                <w:szCs w:val="22"/>
                <w:lang w:val="ru-RU"/>
              </w:rPr>
              <w:t>апреля</w:t>
            </w:r>
            <w:r w:rsidR="00C53B09">
              <w:rPr>
                <w:b/>
                <w:kern w:val="22"/>
                <w:szCs w:val="22"/>
              </w:rPr>
              <w:t xml:space="preserve"> 2019</w:t>
            </w:r>
          </w:p>
        </w:tc>
      </w:tr>
      <w:tr w:rsidR="00061D40" w:rsidRPr="009252CF" w:rsidTr="002A1918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</w:tcPr>
          <w:p w:rsidR="00061D40" w:rsidRPr="00367EEE" w:rsidRDefault="00061D40" w:rsidP="00061D40">
            <w:pPr>
              <w:contextualSpacing/>
              <w:jc w:val="left"/>
              <w:rPr>
                <w:b/>
                <w:kern w:val="22"/>
                <w:szCs w:val="22"/>
              </w:rPr>
            </w:pPr>
            <w:r w:rsidRPr="00367EEE">
              <w:rPr>
                <w:b/>
                <w:kern w:val="22"/>
                <w:szCs w:val="22"/>
              </w:rPr>
              <w:t>9</w:t>
            </w:r>
            <w:r w:rsidR="002A1918">
              <w:rPr>
                <w:b/>
                <w:kern w:val="22"/>
                <w:szCs w:val="22"/>
                <w:lang w:val="ru-RU"/>
              </w:rPr>
              <w:t>:00</w:t>
            </w:r>
            <w:r w:rsidRPr="00367EEE">
              <w:rPr>
                <w:b/>
                <w:kern w:val="22"/>
                <w:szCs w:val="22"/>
              </w:rPr>
              <w:t xml:space="preserve"> – 9</w:t>
            </w:r>
            <w:r w:rsidR="002A1918">
              <w:rPr>
                <w:b/>
                <w:kern w:val="22"/>
                <w:szCs w:val="22"/>
                <w:lang w:val="ru-RU"/>
              </w:rPr>
              <w:t>:</w:t>
            </w:r>
            <w:r w:rsidRPr="00367EEE">
              <w:rPr>
                <w:b/>
                <w:kern w:val="22"/>
                <w:szCs w:val="22"/>
              </w:rPr>
              <w:t>15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61D40" w:rsidRPr="00EB75D0" w:rsidRDefault="00061D40" w:rsidP="00061D40">
            <w:pPr>
              <w:contextualSpacing/>
              <w:jc w:val="left"/>
              <w:rPr>
                <w:kern w:val="22"/>
                <w:szCs w:val="22"/>
                <w:lang w:val="ru-RU"/>
              </w:rPr>
            </w:pPr>
            <w:r>
              <w:rPr>
                <w:kern w:val="22"/>
                <w:szCs w:val="22"/>
                <w:lang w:val="ru-RU"/>
              </w:rPr>
              <w:t>Представление</w:t>
            </w:r>
            <w:r w:rsidRPr="00EB75D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работы</w:t>
            </w:r>
            <w:r w:rsidRPr="00EB75D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на</w:t>
            </w:r>
            <w:r w:rsidRPr="00EB75D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третий</w:t>
            </w:r>
            <w:r w:rsidRPr="00EB75D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день</w:t>
            </w:r>
            <w:r w:rsidRPr="00EB75D0">
              <w:rPr>
                <w:kern w:val="22"/>
                <w:szCs w:val="22"/>
                <w:lang w:val="ru-RU"/>
              </w:rPr>
              <w:t xml:space="preserve">, </w:t>
            </w:r>
            <w:r>
              <w:rPr>
                <w:kern w:val="22"/>
                <w:szCs w:val="22"/>
                <w:lang w:val="ru-RU"/>
              </w:rPr>
              <w:t>включая</w:t>
            </w:r>
            <w:r w:rsidRPr="00EB75D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краткое</w:t>
            </w:r>
            <w:r w:rsidRPr="00EB75D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изложение</w:t>
            </w:r>
            <w:r w:rsidRPr="00EB75D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основных</w:t>
            </w:r>
            <w:r w:rsidRPr="00EB75D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вопросов</w:t>
            </w:r>
            <w:r w:rsidRPr="00EB75D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и</w:t>
            </w:r>
            <w:r w:rsidRPr="00EB75D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пробелов</w:t>
            </w:r>
            <w:r w:rsidRPr="00EB75D0">
              <w:rPr>
                <w:kern w:val="22"/>
                <w:szCs w:val="22"/>
                <w:lang w:val="ru-RU"/>
              </w:rPr>
              <w:t xml:space="preserve">, </w:t>
            </w:r>
            <w:r>
              <w:rPr>
                <w:kern w:val="22"/>
                <w:szCs w:val="22"/>
                <w:lang w:val="ru-RU"/>
              </w:rPr>
              <w:t>которые</w:t>
            </w:r>
            <w:r w:rsidRPr="00EB75D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возникли</w:t>
            </w:r>
            <w:r w:rsidRPr="00EB75D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в</w:t>
            </w:r>
            <w:r w:rsidRPr="00EB75D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первый</w:t>
            </w:r>
            <w:r w:rsidRPr="00EB75D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день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</w:tcPr>
          <w:p w:rsidR="00061D40" w:rsidRPr="00367EEE" w:rsidRDefault="00061D40" w:rsidP="00061D40">
            <w:pPr>
              <w:jc w:val="left"/>
              <w:rPr>
                <w:i/>
                <w:kern w:val="22"/>
                <w:szCs w:val="22"/>
              </w:rPr>
            </w:pPr>
            <w:r>
              <w:rPr>
                <w:i/>
                <w:kern w:val="22"/>
                <w:szCs w:val="22"/>
                <w:lang w:val="ru-RU"/>
              </w:rPr>
              <w:t>Пленарное заседание</w:t>
            </w:r>
          </w:p>
          <w:p w:rsidR="00061D40" w:rsidRPr="00367EEE" w:rsidRDefault="00596305" w:rsidP="00061D40">
            <w:pPr>
              <w:jc w:val="left"/>
              <w:rPr>
                <w:i/>
                <w:kern w:val="22"/>
                <w:szCs w:val="22"/>
              </w:rPr>
            </w:pPr>
            <w:r w:rsidRPr="00596305">
              <w:rPr>
                <w:i/>
                <w:kern w:val="22"/>
                <w:szCs w:val="22"/>
                <w:lang w:val="ru-RU"/>
              </w:rPr>
              <w:t>Сопредседатели совещания</w:t>
            </w:r>
          </w:p>
        </w:tc>
      </w:tr>
      <w:tr w:rsidR="00061D40" w:rsidRPr="009252CF" w:rsidTr="00367EEE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</w:tcPr>
          <w:p w:rsidR="00061D40" w:rsidRPr="00367EEE" w:rsidRDefault="00061D40" w:rsidP="00061D40">
            <w:pPr>
              <w:snapToGrid w:val="0"/>
              <w:jc w:val="left"/>
              <w:rPr>
                <w:b/>
                <w:kern w:val="22"/>
                <w:szCs w:val="22"/>
              </w:rPr>
            </w:pPr>
            <w:r w:rsidRPr="00367EEE">
              <w:rPr>
                <w:b/>
                <w:kern w:val="22"/>
                <w:szCs w:val="22"/>
              </w:rPr>
              <w:t>9</w:t>
            </w:r>
            <w:r w:rsidR="002A1918">
              <w:rPr>
                <w:b/>
                <w:kern w:val="22"/>
                <w:szCs w:val="22"/>
                <w:lang w:val="ru-RU"/>
              </w:rPr>
              <w:t>:</w:t>
            </w:r>
            <w:r w:rsidRPr="00367EEE">
              <w:rPr>
                <w:b/>
                <w:kern w:val="22"/>
                <w:szCs w:val="22"/>
              </w:rPr>
              <w:t>15 – 10</w:t>
            </w:r>
            <w:r w:rsidR="002A1918">
              <w:rPr>
                <w:b/>
                <w:kern w:val="22"/>
                <w:szCs w:val="22"/>
                <w:lang w:val="ru-RU"/>
              </w:rPr>
              <w:t>:</w:t>
            </w:r>
            <w:r w:rsidRPr="00367EEE">
              <w:rPr>
                <w:b/>
                <w:kern w:val="22"/>
                <w:szCs w:val="22"/>
              </w:rPr>
              <w:t xml:space="preserve">15 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</w:tcPr>
          <w:p w:rsidR="00061D40" w:rsidRPr="00367EEE" w:rsidRDefault="00061D40" w:rsidP="00061D40">
            <w:pPr>
              <w:jc w:val="left"/>
              <w:rPr>
                <w:kern w:val="22"/>
                <w:szCs w:val="22"/>
              </w:rPr>
            </w:pPr>
            <w:r w:rsidRPr="002A6154">
              <w:rPr>
                <w:b/>
                <w:kern w:val="22"/>
                <w:szCs w:val="22"/>
                <w:lang w:val="ru-RU"/>
              </w:rPr>
              <w:t>Научно</w:t>
            </w:r>
            <w:r w:rsidRPr="002A6154">
              <w:rPr>
                <w:b/>
                <w:kern w:val="22"/>
                <w:szCs w:val="22"/>
                <w:lang w:val="en-US"/>
              </w:rPr>
              <w:t>-</w:t>
            </w:r>
            <w:r w:rsidRPr="002A6154">
              <w:rPr>
                <w:b/>
                <w:kern w:val="22"/>
                <w:szCs w:val="22"/>
                <w:lang w:val="ru-RU"/>
              </w:rPr>
              <w:t>техническое сотрудничество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</w:tcPr>
          <w:p w:rsidR="00061D40" w:rsidRPr="00367EEE" w:rsidRDefault="00061D40" w:rsidP="00061D40">
            <w:pPr>
              <w:jc w:val="left"/>
              <w:rPr>
                <w:i/>
                <w:kern w:val="22"/>
                <w:szCs w:val="22"/>
              </w:rPr>
            </w:pPr>
            <w:r>
              <w:rPr>
                <w:i/>
                <w:kern w:val="22"/>
                <w:szCs w:val="22"/>
                <w:lang w:val="ru-RU"/>
              </w:rPr>
              <w:t>Пленарное заседание</w:t>
            </w:r>
          </w:p>
        </w:tc>
      </w:tr>
      <w:tr w:rsidR="00061D40" w:rsidRPr="009252CF" w:rsidTr="00367EEE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</w:tcPr>
          <w:p w:rsidR="00061D40" w:rsidRPr="00367EEE" w:rsidRDefault="00061D40" w:rsidP="00061D40">
            <w:pPr>
              <w:snapToGrid w:val="0"/>
              <w:jc w:val="left"/>
              <w:rPr>
                <w:b/>
                <w:kern w:val="22"/>
                <w:szCs w:val="22"/>
              </w:rPr>
            </w:pPr>
            <w:r w:rsidRPr="00367EEE">
              <w:rPr>
                <w:b/>
                <w:kern w:val="22"/>
                <w:szCs w:val="22"/>
              </w:rPr>
              <w:t>10</w:t>
            </w:r>
            <w:r w:rsidR="002A1918">
              <w:rPr>
                <w:b/>
                <w:kern w:val="22"/>
                <w:szCs w:val="22"/>
                <w:lang w:val="ru-RU"/>
              </w:rPr>
              <w:t>:</w:t>
            </w:r>
            <w:r w:rsidRPr="00367EEE">
              <w:rPr>
                <w:b/>
                <w:kern w:val="22"/>
                <w:szCs w:val="22"/>
              </w:rPr>
              <w:t>15 – 11</w:t>
            </w:r>
            <w:r w:rsidR="002A1918">
              <w:rPr>
                <w:b/>
                <w:kern w:val="22"/>
                <w:szCs w:val="22"/>
                <w:lang w:val="ru-RU"/>
              </w:rPr>
              <w:t>:00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</w:tcPr>
          <w:p w:rsidR="00061D40" w:rsidRPr="00367EEE" w:rsidRDefault="00061D40" w:rsidP="00061D40">
            <w:pPr>
              <w:jc w:val="left"/>
              <w:rPr>
                <w:b/>
                <w:kern w:val="22"/>
                <w:szCs w:val="22"/>
              </w:rPr>
            </w:pPr>
            <w:r w:rsidRPr="002A6154">
              <w:rPr>
                <w:b/>
                <w:kern w:val="22"/>
                <w:szCs w:val="22"/>
                <w:lang w:val="ru-RU"/>
              </w:rPr>
              <w:t>Создание потенциала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</w:tcPr>
          <w:p w:rsidR="00061D40" w:rsidRPr="00367EEE" w:rsidRDefault="00061D40" w:rsidP="00061D40">
            <w:pPr>
              <w:jc w:val="left"/>
              <w:rPr>
                <w:i/>
                <w:kern w:val="22"/>
                <w:szCs w:val="22"/>
              </w:rPr>
            </w:pPr>
            <w:r>
              <w:rPr>
                <w:i/>
                <w:kern w:val="22"/>
                <w:szCs w:val="22"/>
                <w:lang w:val="ru-RU"/>
              </w:rPr>
              <w:t>Пленарное заседание</w:t>
            </w:r>
          </w:p>
        </w:tc>
      </w:tr>
      <w:tr w:rsidR="00061D40" w:rsidRPr="009252CF" w:rsidTr="00367EEE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</w:tcPr>
          <w:p w:rsidR="00061D40" w:rsidRPr="00367EEE" w:rsidRDefault="00061D40" w:rsidP="00061D40">
            <w:pPr>
              <w:snapToGrid w:val="0"/>
              <w:jc w:val="left"/>
              <w:rPr>
                <w:b/>
                <w:kern w:val="22"/>
                <w:szCs w:val="22"/>
              </w:rPr>
            </w:pPr>
            <w:r w:rsidRPr="00367EEE">
              <w:rPr>
                <w:b/>
                <w:kern w:val="22"/>
                <w:szCs w:val="22"/>
              </w:rPr>
              <w:t>11</w:t>
            </w:r>
            <w:r w:rsidR="002A1918">
              <w:rPr>
                <w:b/>
                <w:kern w:val="22"/>
                <w:szCs w:val="22"/>
                <w:lang w:val="ru-RU"/>
              </w:rPr>
              <w:t>:00</w:t>
            </w:r>
            <w:r w:rsidRPr="00367EEE">
              <w:rPr>
                <w:b/>
                <w:kern w:val="22"/>
                <w:szCs w:val="22"/>
              </w:rPr>
              <w:t xml:space="preserve"> – 11</w:t>
            </w:r>
            <w:r w:rsidR="002A1918">
              <w:rPr>
                <w:b/>
                <w:kern w:val="22"/>
                <w:szCs w:val="22"/>
                <w:lang w:val="ru-RU"/>
              </w:rPr>
              <w:t>:</w:t>
            </w:r>
            <w:r w:rsidRPr="00367EEE">
              <w:rPr>
                <w:b/>
                <w:kern w:val="22"/>
                <w:szCs w:val="22"/>
              </w:rPr>
              <w:t>30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</w:tcPr>
          <w:p w:rsidR="00061D40" w:rsidRPr="00367EEE" w:rsidRDefault="00061D40" w:rsidP="00061D40">
            <w:pPr>
              <w:jc w:val="left"/>
              <w:rPr>
                <w:i/>
                <w:kern w:val="22"/>
                <w:szCs w:val="22"/>
              </w:rPr>
            </w:pPr>
            <w:r>
              <w:rPr>
                <w:i/>
                <w:kern w:val="22"/>
                <w:szCs w:val="22"/>
                <w:lang w:val="ru-RU"/>
              </w:rPr>
              <w:t>Перерыв на кофе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</w:tcPr>
          <w:p w:rsidR="00061D40" w:rsidRPr="00367EEE" w:rsidRDefault="00061D40" w:rsidP="00061D40">
            <w:pPr>
              <w:jc w:val="left"/>
              <w:rPr>
                <w:i/>
                <w:kern w:val="22"/>
                <w:szCs w:val="22"/>
              </w:rPr>
            </w:pPr>
          </w:p>
        </w:tc>
      </w:tr>
      <w:tr w:rsidR="00061D40" w:rsidRPr="000F55E6" w:rsidTr="00367EEE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</w:tcPr>
          <w:p w:rsidR="00061D40" w:rsidRPr="00367EEE" w:rsidRDefault="00061D40" w:rsidP="00061D40">
            <w:pPr>
              <w:snapToGrid w:val="0"/>
              <w:jc w:val="left"/>
              <w:rPr>
                <w:b/>
                <w:kern w:val="22"/>
                <w:szCs w:val="22"/>
              </w:rPr>
            </w:pPr>
            <w:r w:rsidRPr="00367EEE">
              <w:rPr>
                <w:b/>
                <w:kern w:val="22"/>
                <w:szCs w:val="22"/>
              </w:rPr>
              <w:t>11</w:t>
            </w:r>
            <w:r w:rsidR="002A1918">
              <w:rPr>
                <w:b/>
                <w:kern w:val="22"/>
                <w:szCs w:val="22"/>
                <w:lang w:val="ru-RU"/>
              </w:rPr>
              <w:t>:</w:t>
            </w:r>
            <w:r w:rsidRPr="00367EEE">
              <w:rPr>
                <w:b/>
                <w:kern w:val="22"/>
                <w:szCs w:val="22"/>
              </w:rPr>
              <w:t>30- 1</w:t>
            </w:r>
            <w:r w:rsidR="002A1918">
              <w:rPr>
                <w:b/>
                <w:kern w:val="22"/>
                <w:szCs w:val="22"/>
                <w:lang w:val="ru-RU"/>
              </w:rPr>
              <w:t>3:00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</w:tcPr>
          <w:p w:rsidR="00061D40" w:rsidRPr="00061D40" w:rsidRDefault="00061D40" w:rsidP="00061D40">
            <w:pPr>
              <w:jc w:val="left"/>
              <w:rPr>
                <w:b/>
                <w:kern w:val="22"/>
                <w:szCs w:val="22"/>
                <w:lang w:val="ru-RU"/>
              </w:rPr>
            </w:pPr>
            <w:r w:rsidRPr="00061D40">
              <w:rPr>
                <w:b/>
                <w:kern w:val="22"/>
                <w:szCs w:val="22"/>
                <w:lang w:val="ru-RU"/>
              </w:rPr>
              <w:t>Формирование новаторской стратегии для биоразнообразия</w:t>
            </w:r>
          </w:p>
          <w:p w:rsidR="00061D40" w:rsidRPr="00061D40" w:rsidRDefault="00061D40" w:rsidP="00061D40">
            <w:pPr>
              <w:jc w:val="left"/>
              <w:rPr>
                <w:i/>
                <w:kern w:val="22"/>
                <w:szCs w:val="22"/>
                <w:lang w:val="ru-RU"/>
              </w:rPr>
            </w:pPr>
            <w:r w:rsidRPr="00061D40">
              <w:rPr>
                <w:i/>
                <w:kern w:val="22"/>
                <w:szCs w:val="22"/>
                <w:lang w:val="ru-RU"/>
              </w:rPr>
              <w:t>Презентационное заседание</w:t>
            </w:r>
          </w:p>
          <w:p w:rsidR="00061D40" w:rsidRPr="00061D40" w:rsidRDefault="00061D40" w:rsidP="00061D40">
            <w:pPr>
              <w:jc w:val="left"/>
              <w:rPr>
                <w:b/>
                <w:kern w:val="22"/>
                <w:szCs w:val="22"/>
                <w:lang w:val="ru-RU"/>
              </w:rPr>
            </w:pPr>
            <w:r w:rsidRPr="00061D40">
              <w:rPr>
                <w:i/>
                <w:kern w:val="22"/>
                <w:szCs w:val="22"/>
                <w:lang w:val="ru-RU"/>
              </w:rPr>
              <w:t xml:space="preserve">Дискуссионное заседание 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</w:tcPr>
          <w:p w:rsidR="00061D40" w:rsidRPr="00AE0424" w:rsidRDefault="00061D40" w:rsidP="00061D40">
            <w:pPr>
              <w:jc w:val="left"/>
              <w:rPr>
                <w:i/>
                <w:kern w:val="22"/>
                <w:szCs w:val="22"/>
                <w:lang w:val="ru-RU"/>
              </w:rPr>
            </w:pPr>
            <w:r>
              <w:rPr>
                <w:i/>
                <w:kern w:val="22"/>
                <w:szCs w:val="22"/>
                <w:lang w:val="ru-RU"/>
              </w:rPr>
              <w:t>Пленарное заседание</w:t>
            </w:r>
          </w:p>
          <w:p w:rsidR="00061D40" w:rsidRPr="00AE0424" w:rsidRDefault="00061D40" w:rsidP="00061D40">
            <w:pPr>
              <w:jc w:val="left"/>
              <w:rPr>
                <w:i/>
                <w:kern w:val="22"/>
                <w:szCs w:val="22"/>
                <w:lang w:val="ru-RU"/>
              </w:rPr>
            </w:pPr>
            <w:r>
              <w:rPr>
                <w:i/>
                <w:kern w:val="22"/>
                <w:szCs w:val="22"/>
                <w:lang w:val="ru-RU"/>
              </w:rPr>
              <w:t xml:space="preserve">Вступительное слово </w:t>
            </w:r>
            <w:r w:rsidR="00E17DFA">
              <w:rPr>
                <w:i/>
                <w:kern w:val="22"/>
                <w:szCs w:val="22"/>
                <w:lang w:val="ru-RU"/>
              </w:rPr>
              <w:t>С</w:t>
            </w:r>
            <w:r w:rsidR="002A1918">
              <w:rPr>
                <w:i/>
                <w:kern w:val="22"/>
                <w:szCs w:val="22"/>
                <w:lang w:val="ru-RU"/>
              </w:rPr>
              <w:t>екретариата КБР</w:t>
            </w:r>
            <w:r w:rsidRPr="00AE0424">
              <w:rPr>
                <w:i/>
                <w:kern w:val="22"/>
                <w:szCs w:val="22"/>
                <w:lang w:val="ru-RU"/>
              </w:rPr>
              <w:t>;</w:t>
            </w:r>
          </w:p>
          <w:p w:rsidR="00061D40" w:rsidRPr="00AE0424" w:rsidRDefault="00061D40" w:rsidP="00061D40">
            <w:pPr>
              <w:jc w:val="left"/>
              <w:rPr>
                <w:i/>
                <w:kern w:val="22"/>
                <w:szCs w:val="22"/>
                <w:lang w:val="ru-RU"/>
              </w:rPr>
            </w:pPr>
            <w:r>
              <w:rPr>
                <w:i/>
                <w:kern w:val="22"/>
                <w:szCs w:val="22"/>
                <w:lang w:val="ru-RU"/>
              </w:rPr>
              <w:t>Небольшие группы и представление доклада на пленарном</w:t>
            </w:r>
            <w:r w:rsidRPr="00AE0424">
              <w:rPr>
                <w:i/>
                <w:kern w:val="22"/>
                <w:szCs w:val="22"/>
                <w:lang w:val="ru-RU"/>
              </w:rPr>
              <w:t xml:space="preserve"> </w:t>
            </w:r>
            <w:r>
              <w:rPr>
                <w:i/>
                <w:kern w:val="22"/>
                <w:szCs w:val="22"/>
                <w:lang w:val="ru-RU"/>
              </w:rPr>
              <w:t>заседании</w:t>
            </w:r>
          </w:p>
        </w:tc>
      </w:tr>
      <w:tr w:rsidR="00061D40" w:rsidRPr="000F55E6" w:rsidTr="00367EEE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</w:tcPr>
          <w:p w:rsidR="00061D40" w:rsidRPr="00367EEE" w:rsidRDefault="00061D40" w:rsidP="00061D40">
            <w:pPr>
              <w:snapToGrid w:val="0"/>
              <w:jc w:val="left"/>
              <w:rPr>
                <w:b/>
                <w:kern w:val="22"/>
                <w:szCs w:val="22"/>
              </w:rPr>
            </w:pPr>
            <w:r w:rsidRPr="00367EEE">
              <w:rPr>
                <w:b/>
                <w:kern w:val="22"/>
                <w:szCs w:val="22"/>
              </w:rPr>
              <w:t>1</w:t>
            </w:r>
            <w:r w:rsidR="002A1918">
              <w:rPr>
                <w:b/>
                <w:kern w:val="22"/>
                <w:szCs w:val="22"/>
                <w:lang w:val="ru-RU"/>
              </w:rPr>
              <w:t>3:00</w:t>
            </w:r>
            <w:r w:rsidRPr="00367EEE">
              <w:rPr>
                <w:b/>
                <w:kern w:val="22"/>
                <w:szCs w:val="22"/>
              </w:rPr>
              <w:t xml:space="preserve"> – </w:t>
            </w:r>
            <w:r w:rsidR="002A1918">
              <w:rPr>
                <w:b/>
                <w:kern w:val="22"/>
                <w:szCs w:val="22"/>
                <w:lang w:val="ru-RU"/>
              </w:rPr>
              <w:t>14:</w:t>
            </w:r>
            <w:r w:rsidRPr="00367EEE">
              <w:rPr>
                <w:b/>
                <w:kern w:val="22"/>
                <w:szCs w:val="22"/>
              </w:rPr>
              <w:t>30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</w:tcPr>
          <w:p w:rsidR="00061D40" w:rsidRPr="00061D40" w:rsidRDefault="00061D40" w:rsidP="00061D40">
            <w:pPr>
              <w:jc w:val="left"/>
              <w:rPr>
                <w:kern w:val="22"/>
                <w:szCs w:val="22"/>
                <w:lang w:val="ru-RU"/>
              </w:rPr>
            </w:pPr>
            <w:r w:rsidRPr="00061D40">
              <w:rPr>
                <w:i/>
                <w:kern w:val="22"/>
                <w:szCs w:val="22"/>
                <w:lang w:val="ru-RU"/>
              </w:rPr>
              <w:t>Обед для создания сети контактов</w:t>
            </w:r>
            <w:r w:rsidRPr="00061D40">
              <w:rPr>
                <w:kern w:val="22"/>
                <w:szCs w:val="22"/>
                <w:lang w:val="ru-RU"/>
              </w:rPr>
              <w:t xml:space="preserve"> </w:t>
            </w:r>
          </w:p>
          <w:p w:rsidR="00061D40" w:rsidRPr="00061D40" w:rsidRDefault="00061D40" w:rsidP="00061D40">
            <w:pPr>
              <w:jc w:val="left"/>
              <w:rPr>
                <w:rFonts w:eastAsia="MS Mincho"/>
                <w:i/>
                <w:kern w:val="22"/>
                <w:szCs w:val="22"/>
                <w:lang w:val="ru-RU"/>
              </w:rPr>
            </w:pPr>
            <w:r w:rsidRPr="00061D40">
              <w:rPr>
                <w:kern w:val="22"/>
                <w:szCs w:val="22"/>
                <w:lang w:val="ru-RU"/>
              </w:rPr>
              <w:t>(групповая фотография)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</w:tcPr>
          <w:p w:rsidR="00061D40" w:rsidRPr="00E6750C" w:rsidRDefault="00061D40" w:rsidP="00061D40">
            <w:pPr>
              <w:jc w:val="left"/>
              <w:rPr>
                <w:i/>
                <w:kern w:val="22"/>
                <w:szCs w:val="22"/>
                <w:lang w:val="ru-RU"/>
              </w:rPr>
            </w:pPr>
          </w:p>
        </w:tc>
      </w:tr>
      <w:tr w:rsidR="00061D40" w:rsidRPr="00AE0424" w:rsidTr="00367EEE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</w:tcPr>
          <w:p w:rsidR="00061D40" w:rsidRPr="00367EEE" w:rsidRDefault="002A1918" w:rsidP="00061D40">
            <w:pPr>
              <w:snapToGrid w:val="0"/>
              <w:jc w:val="left"/>
              <w:rPr>
                <w:b/>
                <w:kern w:val="22"/>
                <w:szCs w:val="22"/>
              </w:rPr>
            </w:pPr>
            <w:r>
              <w:rPr>
                <w:b/>
                <w:kern w:val="22"/>
                <w:szCs w:val="22"/>
                <w:lang w:val="ru-RU"/>
              </w:rPr>
              <w:t>14:</w:t>
            </w:r>
            <w:r w:rsidR="00061D40" w:rsidRPr="00367EEE">
              <w:rPr>
                <w:b/>
                <w:kern w:val="22"/>
                <w:szCs w:val="22"/>
              </w:rPr>
              <w:t xml:space="preserve">30 – </w:t>
            </w:r>
            <w:r>
              <w:rPr>
                <w:b/>
                <w:kern w:val="22"/>
                <w:szCs w:val="22"/>
                <w:lang w:val="ru-RU"/>
              </w:rPr>
              <w:t>16:00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</w:tcPr>
          <w:p w:rsidR="00061D40" w:rsidRPr="000F55E6" w:rsidRDefault="00061D40" w:rsidP="00061D40">
            <w:pPr>
              <w:jc w:val="left"/>
              <w:rPr>
                <w:b/>
                <w:kern w:val="22"/>
                <w:szCs w:val="22"/>
                <w:lang w:val="ru-RU"/>
              </w:rPr>
            </w:pPr>
            <w:r w:rsidRPr="002A6154">
              <w:rPr>
                <w:b/>
                <w:kern w:val="22"/>
                <w:szCs w:val="22"/>
                <w:lang w:val="ru-RU"/>
              </w:rPr>
              <w:t>Подведение</w:t>
            </w:r>
            <w:r w:rsidRPr="000F55E6">
              <w:rPr>
                <w:b/>
                <w:kern w:val="22"/>
                <w:szCs w:val="22"/>
                <w:lang w:val="ru-RU"/>
              </w:rPr>
              <w:t xml:space="preserve"> </w:t>
            </w:r>
            <w:r w:rsidRPr="002A6154">
              <w:rPr>
                <w:b/>
                <w:kern w:val="22"/>
                <w:szCs w:val="22"/>
                <w:lang w:val="ru-RU"/>
              </w:rPr>
              <w:t>итогов</w:t>
            </w:r>
            <w:r w:rsidRPr="000F55E6">
              <w:rPr>
                <w:b/>
                <w:kern w:val="22"/>
                <w:szCs w:val="22"/>
                <w:lang w:val="ru-RU"/>
              </w:rPr>
              <w:t xml:space="preserve"> </w:t>
            </w:r>
            <w:r w:rsidRPr="002A6154">
              <w:rPr>
                <w:b/>
                <w:kern w:val="22"/>
                <w:szCs w:val="22"/>
                <w:lang w:val="ru-RU"/>
              </w:rPr>
              <w:t>и</w:t>
            </w:r>
            <w:r w:rsidRPr="000F55E6">
              <w:rPr>
                <w:b/>
                <w:kern w:val="22"/>
                <w:szCs w:val="22"/>
                <w:lang w:val="ru-RU"/>
              </w:rPr>
              <w:t xml:space="preserve"> </w:t>
            </w:r>
            <w:r w:rsidRPr="002A6154">
              <w:rPr>
                <w:b/>
                <w:kern w:val="22"/>
                <w:szCs w:val="22"/>
                <w:lang w:val="ru-RU"/>
              </w:rPr>
              <w:t>завершение</w:t>
            </w:r>
            <w:r w:rsidRPr="000F55E6">
              <w:rPr>
                <w:b/>
                <w:kern w:val="22"/>
                <w:szCs w:val="22"/>
                <w:lang w:val="ru-RU"/>
              </w:rPr>
              <w:t xml:space="preserve"> </w:t>
            </w:r>
            <w:r w:rsidRPr="002A6154">
              <w:rPr>
                <w:b/>
                <w:kern w:val="22"/>
                <w:szCs w:val="22"/>
                <w:lang w:val="ru-RU"/>
              </w:rPr>
              <w:t>консультации</w:t>
            </w:r>
          </w:p>
          <w:p w:rsidR="00061D40" w:rsidRPr="00061D40" w:rsidRDefault="00061D40" w:rsidP="00061D40">
            <w:pPr>
              <w:jc w:val="left"/>
              <w:rPr>
                <w:kern w:val="22"/>
                <w:szCs w:val="22"/>
                <w:lang w:val="ru-RU"/>
              </w:rPr>
            </w:pPr>
            <w:r w:rsidRPr="00061D40">
              <w:rPr>
                <w:kern w:val="22"/>
                <w:szCs w:val="22"/>
                <w:lang w:val="ru-RU"/>
              </w:rPr>
              <w:t xml:space="preserve">-  </w:t>
            </w:r>
            <w:r>
              <w:rPr>
                <w:kern w:val="22"/>
                <w:szCs w:val="22"/>
                <w:lang w:val="ru-RU"/>
              </w:rPr>
              <w:t>Интерактивная</w:t>
            </w:r>
            <w:r w:rsidRPr="00061D4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сессия</w:t>
            </w:r>
            <w:r w:rsidRPr="00061D40">
              <w:rPr>
                <w:kern w:val="22"/>
                <w:szCs w:val="22"/>
                <w:lang w:val="ru-RU"/>
              </w:rPr>
              <w:t xml:space="preserve">, </w:t>
            </w:r>
            <w:r>
              <w:rPr>
                <w:kern w:val="22"/>
                <w:szCs w:val="22"/>
                <w:lang w:val="ru-RU"/>
              </w:rPr>
              <w:t>основанная</w:t>
            </w:r>
            <w:r w:rsidRPr="00061D4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на</w:t>
            </w:r>
            <w:r w:rsidRPr="00061D4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отзывах</w:t>
            </w:r>
            <w:r w:rsidRPr="00061D4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по</w:t>
            </w:r>
            <w:r w:rsidRPr="00061D4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нерешенным</w:t>
            </w:r>
            <w:r w:rsidRPr="00061D4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вопросам</w:t>
            </w:r>
            <w:r w:rsidRPr="00061D4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предыдущих</w:t>
            </w:r>
            <w:r w:rsidRPr="00061D4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дней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</w:tcPr>
          <w:p w:rsidR="00061D40" w:rsidRPr="00AE0424" w:rsidRDefault="00061D40" w:rsidP="00061D40">
            <w:pPr>
              <w:jc w:val="left"/>
              <w:rPr>
                <w:i/>
                <w:kern w:val="22"/>
                <w:szCs w:val="22"/>
                <w:lang w:val="ru-RU"/>
              </w:rPr>
            </w:pPr>
            <w:r>
              <w:rPr>
                <w:i/>
                <w:kern w:val="22"/>
                <w:szCs w:val="22"/>
                <w:lang w:val="ru-RU"/>
              </w:rPr>
              <w:t>Обсуждени</w:t>
            </w:r>
            <w:r w:rsidR="005A3191">
              <w:rPr>
                <w:i/>
                <w:kern w:val="22"/>
                <w:szCs w:val="22"/>
                <w:lang w:val="ru-RU"/>
              </w:rPr>
              <w:t>е</w:t>
            </w:r>
            <w:r>
              <w:rPr>
                <w:i/>
                <w:kern w:val="22"/>
                <w:szCs w:val="22"/>
                <w:lang w:val="ru-RU"/>
              </w:rPr>
              <w:t xml:space="preserve"> в небольших группах</w:t>
            </w:r>
          </w:p>
        </w:tc>
      </w:tr>
      <w:tr w:rsidR="00061D40" w:rsidRPr="00F37D4F" w:rsidTr="00367EEE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</w:tcPr>
          <w:p w:rsidR="00061D40" w:rsidRPr="00367EEE" w:rsidRDefault="002A1918" w:rsidP="00061D40">
            <w:pPr>
              <w:snapToGrid w:val="0"/>
              <w:jc w:val="left"/>
              <w:rPr>
                <w:b/>
                <w:kern w:val="22"/>
                <w:szCs w:val="22"/>
              </w:rPr>
            </w:pPr>
            <w:r>
              <w:rPr>
                <w:b/>
                <w:kern w:val="22"/>
                <w:szCs w:val="22"/>
                <w:lang w:val="ru-RU"/>
              </w:rPr>
              <w:t>16:00</w:t>
            </w:r>
            <w:r w:rsidR="00061D40" w:rsidRPr="00367EEE">
              <w:rPr>
                <w:b/>
                <w:kern w:val="22"/>
                <w:szCs w:val="22"/>
              </w:rPr>
              <w:t xml:space="preserve"> – </w:t>
            </w:r>
            <w:r>
              <w:rPr>
                <w:b/>
                <w:kern w:val="22"/>
                <w:szCs w:val="22"/>
                <w:lang w:val="ru-RU"/>
              </w:rPr>
              <w:t>16:</w:t>
            </w:r>
            <w:r w:rsidR="00061D40" w:rsidRPr="00367EEE">
              <w:rPr>
                <w:b/>
                <w:kern w:val="22"/>
                <w:szCs w:val="22"/>
              </w:rPr>
              <w:t>30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</w:tcPr>
          <w:p w:rsidR="00061D40" w:rsidRPr="00F37D4F" w:rsidRDefault="00061D40" w:rsidP="00061D40">
            <w:pPr>
              <w:jc w:val="left"/>
              <w:rPr>
                <w:i/>
                <w:kern w:val="22"/>
                <w:szCs w:val="22"/>
                <w:lang w:val="ru-RU"/>
              </w:rPr>
            </w:pPr>
            <w:r>
              <w:rPr>
                <w:i/>
                <w:kern w:val="22"/>
                <w:szCs w:val="22"/>
                <w:lang w:val="ru-RU"/>
              </w:rPr>
              <w:t>Перерыв на кофе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</w:tcPr>
          <w:p w:rsidR="00061D40" w:rsidRPr="00F37D4F" w:rsidRDefault="00061D40" w:rsidP="00061D40">
            <w:pPr>
              <w:jc w:val="left"/>
              <w:rPr>
                <w:i/>
                <w:kern w:val="22"/>
                <w:szCs w:val="22"/>
                <w:lang w:val="ru-RU"/>
              </w:rPr>
            </w:pPr>
          </w:p>
        </w:tc>
      </w:tr>
      <w:tr w:rsidR="00061D40" w:rsidRPr="009252CF" w:rsidTr="00367EEE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</w:tcPr>
          <w:p w:rsidR="00061D40" w:rsidRPr="00367EEE" w:rsidRDefault="002A1918" w:rsidP="00061D40">
            <w:pPr>
              <w:snapToGrid w:val="0"/>
              <w:jc w:val="left"/>
              <w:rPr>
                <w:b/>
                <w:kern w:val="22"/>
                <w:szCs w:val="22"/>
              </w:rPr>
            </w:pPr>
            <w:r>
              <w:rPr>
                <w:b/>
                <w:kern w:val="22"/>
                <w:szCs w:val="22"/>
                <w:lang w:val="ru-RU"/>
              </w:rPr>
              <w:t>16:</w:t>
            </w:r>
            <w:r w:rsidR="00061D40" w:rsidRPr="00367EEE">
              <w:rPr>
                <w:b/>
                <w:kern w:val="22"/>
                <w:szCs w:val="22"/>
              </w:rPr>
              <w:t xml:space="preserve">30 – </w:t>
            </w:r>
            <w:r>
              <w:rPr>
                <w:b/>
                <w:kern w:val="22"/>
                <w:szCs w:val="22"/>
                <w:lang w:val="ru-RU"/>
              </w:rPr>
              <w:t>18:00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</w:tcPr>
          <w:p w:rsidR="00061D40" w:rsidRPr="002A6154" w:rsidRDefault="00061D40" w:rsidP="00061D40">
            <w:pPr>
              <w:jc w:val="left"/>
              <w:rPr>
                <w:kern w:val="22"/>
                <w:szCs w:val="22"/>
                <w:u w:val="single"/>
                <w:lang w:val="ru-RU"/>
              </w:rPr>
            </w:pPr>
            <w:r w:rsidRPr="002A6154">
              <w:rPr>
                <w:b/>
                <w:kern w:val="22"/>
                <w:szCs w:val="22"/>
                <w:lang w:val="ru-RU"/>
              </w:rPr>
              <w:t xml:space="preserve">Подведение итогов и завершение консультации </w:t>
            </w:r>
            <w:r w:rsidRPr="002A6154">
              <w:rPr>
                <w:kern w:val="22"/>
                <w:szCs w:val="22"/>
                <w:lang w:val="ru-RU"/>
              </w:rPr>
              <w:t>(</w:t>
            </w:r>
            <w:r>
              <w:rPr>
                <w:kern w:val="22"/>
                <w:szCs w:val="22"/>
                <w:lang w:val="ru-RU"/>
              </w:rPr>
              <w:t>продолжение</w:t>
            </w:r>
            <w:r w:rsidRPr="002A6154">
              <w:rPr>
                <w:i/>
                <w:kern w:val="22"/>
                <w:szCs w:val="22"/>
                <w:lang w:val="ru-RU"/>
              </w:rPr>
              <w:t>)</w:t>
            </w:r>
          </w:p>
          <w:p w:rsidR="00061D40" w:rsidRPr="00367EEE" w:rsidRDefault="00061D40" w:rsidP="00061D40">
            <w:pPr>
              <w:pStyle w:val="ListParagraph"/>
              <w:widowControl w:val="0"/>
              <w:numPr>
                <w:ilvl w:val="0"/>
                <w:numId w:val="19"/>
              </w:numPr>
              <w:ind w:left="357" w:hanging="357"/>
              <w:contextualSpacing w:val="0"/>
              <w:jc w:val="left"/>
              <w:rPr>
                <w:kern w:val="22"/>
                <w:szCs w:val="22"/>
              </w:rPr>
            </w:pPr>
            <w:r>
              <w:rPr>
                <w:kern w:val="22"/>
                <w:szCs w:val="22"/>
                <w:lang w:val="ru-RU"/>
              </w:rPr>
              <w:t xml:space="preserve">Доклады </w:t>
            </w:r>
            <w:r w:rsidRPr="00217DAB">
              <w:rPr>
                <w:kern w:val="22"/>
                <w:szCs w:val="22"/>
                <w:lang w:val="ru-RU"/>
              </w:rPr>
              <w:t xml:space="preserve">небольших </w:t>
            </w:r>
            <w:r>
              <w:rPr>
                <w:kern w:val="22"/>
                <w:szCs w:val="22"/>
                <w:lang w:val="ru-RU"/>
              </w:rPr>
              <w:t>групп</w:t>
            </w:r>
          </w:p>
          <w:p w:rsidR="00061D40" w:rsidRPr="00367EEE" w:rsidRDefault="00061D40" w:rsidP="00061D40">
            <w:pPr>
              <w:pStyle w:val="ListParagraph"/>
              <w:widowControl w:val="0"/>
              <w:numPr>
                <w:ilvl w:val="0"/>
                <w:numId w:val="19"/>
              </w:numPr>
              <w:ind w:left="357" w:hanging="357"/>
              <w:contextualSpacing w:val="0"/>
              <w:jc w:val="left"/>
              <w:rPr>
                <w:kern w:val="22"/>
                <w:szCs w:val="22"/>
              </w:rPr>
            </w:pPr>
            <w:r>
              <w:rPr>
                <w:kern w:val="22"/>
                <w:szCs w:val="22"/>
                <w:lang w:val="ru-RU"/>
              </w:rPr>
              <w:t>Соображения</w:t>
            </w:r>
            <w:r w:rsidRPr="00061D4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основных</w:t>
            </w:r>
            <w:r w:rsidRPr="00061D4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групп</w:t>
            </w:r>
            <w:r w:rsidRPr="00061D4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заинтересованных</w:t>
            </w:r>
            <w:r w:rsidRPr="00061D4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сторон</w:t>
            </w:r>
            <w:r w:rsidRPr="00061D4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и</w:t>
            </w:r>
            <w:r w:rsidRPr="00061D4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сопредседателей</w:t>
            </w:r>
            <w:r w:rsidRPr="00061D4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рабочей</w:t>
            </w:r>
            <w:r w:rsidRPr="00061D4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группы</w:t>
            </w:r>
            <w:r w:rsidRPr="00061D4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открытого</w:t>
            </w:r>
            <w:r w:rsidRPr="00061D40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состава</w:t>
            </w:r>
            <w:r w:rsidRPr="00061D40">
              <w:rPr>
                <w:kern w:val="22"/>
                <w:szCs w:val="22"/>
                <w:lang w:val="ru-RU"/>
              </w:rPr>
              <w:t>.</w:t>
            </w:r>
            <w:r>
              <w:rPr>
                <w:kern w:val="22"/>
                <w:szCs w:val="22"/>
                <w:lang w:val="ru-RU"/>
              </w:rPr>
              <w:t xml:space="preserve"> Обсуждение</w:t>
            </w:r>
            <w:r w:rsidRPr="00061D40">
              <w:rPr>
                <w:kern w:val="22"/>
                <w:szCs w:val="22"/>
                <w:lang w:val="en-CA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дальнейших</w:t>
            </w:r>
            <w:r w:rsidRPr="00061D40">
              <w:rPr>
                <w:kern w:val="22"/>
                <w:szCs w:val="22"/>
                <w:lang w:val="en-CA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действий</w:t>
            </w:r>
          </w:p>
          <w:p w:rsidR="00061D40" w:rsidRPr="00890AD7" w:rsidRDefault="00061D40" w:rsidP="00061D40">
            <w:pPr>
              <w:pStyle w:val="ListParagraph"/>
              <w:widowControl w:val="0"/>
              <w:numPr>
                <w:ilvl w:val="0"/>
                <w:numId w:val="19"/>
              </w:numPr>
              <w:ind w:left="357" w:hanging="357"/>
              <w:contextualSpacing w:val="0"/>
              <w:jc w:val="left"/>
              <w:rPr>
                <w:kern w:val="22"/>
                <w:szCs w:val="22"/>
                <w:lang w:val="ru-RU"/>
              </w:rPr>
            </w:pPr>
            <w:r>
              <w:rPr>
                <w:kern w:val="22"/>
                <w:szCs w:val="22"/>
                <w:lang w:val="ru-RU"/>
              </w:rPr>
              <w:t>Заключительные</w:t>
            </w:r>
            <w:r w:rsidRPr="00890AD7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>выступления</w:t>
            </w:r>
            <w:r w:rsidRPr="00890AD7">
              <w:rPr>
                <w:kern w:val="22"/>
                <w:szCs w:val="22"/>
                <w:lang w:val="ru-RU"/>
              </w:rPr>
              <w:t xml:space="preserve"> (</w:t>
            </w:r>
            <w:r>
              <w:rPr>
                <w:kern w:val="22"/>
                <w:szCs w:val="22"/>
                <w:lang w:val="ru-RU"/>
              </w:rPr>
              <w:t>сопредседатели совещания</w:t>
            </w:r>
            <w:r w:rsidRPr="00890AD7">
              <w:rPr>
                <w:kern w:val="22"/>
                <w:szCs w:val="22"/>
                <w:lang w:val="ru-RU"/>
              </w:rPr>
              <w:t xml:space="preserve">, </w:t>
            </w:r>
            <w:r>
              <w:rPr>
                <w:kern w:val="22"/>
                <w:szCs w:val="22"/>
                <w:lang w:val="ru-RU"/>
              </w:rPr>
              <w:t>представители принимающей страны</w:t>
            </w:r>
            <w:r w:rsidRPr="00890AD7">
              <w:rPr>
                <w:kern w:val="22"/>
                <w:szCs w:val="22"/>
                <w:lang w:val="ru-RU"/>
              </w:rPr>
              <w:t>)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</w:tcPr>
          <w:p w:rsidR="00061D40" w:rsidRPr="00367EEE" w:rsidRDefault="00061D40" w:rsidP="00061D40">
            <w:pPr>
              <w:snapToGrid w:val="0"/>
              <w:jc w:val="left"/>
              <w:rPr>
                <w:i/>
                <w:kern w:val="22"/>
                <w:szCs w:val="22"/>
              </w:rPr>
            </w:pPr>
            <w:r>
              <w:rPr>
                <w:i/>
                <w:kern w:val="22"/>
                <w:szCs w:val="22"/>
                <w:lang w:val="ru-RU"/>
              </w:rPr>
              <w:t>Пленарное заседание</w:t>
            </w:r>
          </w:p>
        </w:tc>
      </w:tr>
    </w:tbl>
    <w:p w:rsidR="00A601F4" w:rsidRPr="000D24F5" w:rsidRDefault="005A4110" w:rsidP="00E6526F">
      <w:pPr>
        <w:jc w:val="center"/>
        <w:rPr>
          <w:kern w:val="22"/>
          <w:szCs w:val="22"/>
        </w:rPr>
      </w:pPr>
      <w:r w:rsidRPr="009252CF">
        <w:rPr>
          <w:kern w:val="22"/>
          <w:szCs w:val="22"/>
        </w:rPr>
        <w:t>__________</w:t>
      </w:r>
    </w:p>
    <w:sectPr w:rsidR="00A601F4" w:rsidRPr="000D24F5" w:rsidSect="00646C06">
      <w:pgSz w:w="15840" w:h="12240" w:orient="landscape"/>
      <w:pgMar w:top="1389" w:right="567" w:bottom="138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8F4" w:rsidRDefault="008C38F4" w:rsidP="00CF1848">
      <w:r>
        <w:separator/>
      </w:r>
    </w:p>
  </w:endnote>
  <w:endnote w:type="continuationSeparator" w:id="0">
    <w:p w:rsidR="008C38F4" w:rsidRDefault="008C38F4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8F4" w:rsidRDefault="008C38F4" w:rsidP="00CF1848">
      <w:r>
        <w:separator/>
      </w:r>
    </w:p>
  </w:footnote>
  <w:footnote w:type="continuationSeparator" w:id="0">
    <w:p w:rsidR="008C38F4" w:rsidRDefault="008C38F4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2A1918" w:rsidRPr="00367EEE" w:rsidRDefault="002A1918" w:rsidP="00B27611">
        <w:pPr>
          <w:pStyle w:val="Header"/>
          <w:tabs>
            <w:tab w:val="clear" w:pos="4320"/>
            <w:tab w:val="clear" w:pos="8640"/>
          </w:tabs>
          <w:jc w:val="left"/>
          <w:rPr>
            <w:noProof/>
            <w:kern w:val="22"/>
          </w:rPr>
        </w:pPr>
        <w:r w:rsidRPr="00367EEE">
          <w:rPr>
            <w:noProof/>
            <w:kern w:val="22"/>
          </w:rPr>
          <w:t>CBD/POST2020/WS/2019/4/1/Add.1</w:t>
        </w:r>
      </w:p>
    </w:sdtContent>
  </w:sdt>
  <w:p w:rsidR="002A1918" w:rsidRPr="00367EEE" w:rsidRDefault="002A1918" w:rsidP="00B27611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  <w:r>
      <w:rPr>
        <w:noProof/>
        <w:kern w:val="22"/>
        <w:lang w:val="ru-RU"/>
      </w:rPr>
      <w:t>Страница</w:t>
    </w:r>
    <w:r w:rsidRPr="00367EEE">
      <w:rPr>
        <w:noProof/>
        <w:kern w:val="22"/>
      </w:rPr>
      <w:t xml:space="preserve"> </w:t>
    </w:r>
    <w:r w:rsidRPr="00367EEE">
      <w:rPr>
        <w:noProof/>
        <w:kern w:val="22"/>
      </w:rPr>
      <w:fldChar w:fldCharType="begin"/>
    </w:r>
    <w:r w:rsidRPr="00367EEE">
      <w:rPr>
        <w:noProof/>
        <w:kern w:val="22"/>
      </w:rPr>
      <w:instrText xml:space="preserve"> PAGE   \* MERGEFORMAT </w:instrText>
    </w:r>
    <w:r w:rsidRPr="00367EEE">
      <w:rPr>
        <w:noProof/>
        <w:kern w:val="22"/>
      </w:rPr>
      <w:fldChar w:fldCharType="separate"/>
    </w:r>
    <w:r w:rsidRPr="00367EEE">
      <w:rPr>
        <w:noProof/>
        <w:kern w:val="22"/>
      </w:rPr>
      <w:t>8</w:t>
    </w:r>
    <w:r w:rsidRPr="00367EEE">
      <w:rPr>
        <w:noProof/>
        <w:kern w:val="22"/>
      </w:rPr>
      <w:fldChar w:fldCharType="end"/>
    </w:r>
  </w:p>
  <w:p w:rsidR="002A1918" w:rsidRPr="00367EEE" w:rsidRDefault="002A1918" w:rsidP="00B27611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2A1918" w:rsidRPr="00367EEE" w:rsidRDefault="002A1918" w:rsidP="00B27611">
        <w:pPr>
          <w:pStyle w:val="Header"/>
          <w:tabs>
            <w:tab w:val="clear" w:pos="4320"/>
            <w:tab w:val="clear" w:pos="8640"/>
          </w:tabs>
          <w:jc w:val="right"/>
          <w:rPr>
            <w:noProof/>
            <w:kern w:val="22"/>
          </w:rPr>
        </w:pPr>
        <w:r w:rsidRPr="00367EEE">
          <w:rPr>
            <w:noProof/>
            <w:kern w:val="22"/>
          </w:rPr>
          <w:t>CBD/POST2020/WS/2019/4/1/Add.1</w:t>
        </w:r>
      </w:p>
    </w:sdtContent>
  </w:sdt>
  <w:p w:rsidR="002A1918" w:rsidRPr="00367EEE" w:rsidRDefault="002A1918" w:rsidP="00B27611">
    <w:pPr>
      <w:pStyle w:val="Header"/>
      <w:tabs>
        <w:tab w:val="clear" w:pos="4320"/>
        <w:tab w:val="clear" w:pos="8640"/>
      </w:tabs>
      <w:jc w:val="right"/>
      <w:rPr>
        <w:noProof/>
        <w:kern w:val="22"/>
      </w:rPr>
    </w:pPr>
    <w:r>
      <w:rPr>
        <w:noProof/>
        <w:kern w:val="22"/>
        <w:lang w:val="ru-RU"/>
      </w:rPr>
      <w:t>Страница</w:t>
    </w:r>
    <w:r w:rsidRPr="00367EEE">
      <w:rPr>
        <w:noProof/>
        <w:kern w:val="22"/>
      </w:rPr>
      <w:t xml:space="preserve"> </w:t>
    </w:r>
    <w:r w:rsidRPr="00367EEE">
      <w:rPr>
        <w:noProof/>
        <w:kern w:val="22"/>
      </w:rPr>
      <w:fldChar w:fldCharType="begin"/>
    </w:r>
    <w:r w:rsidRPr="00367EEE">
      <w:rPr>
        <w:noProof/>
        <w:kern w:val="22"/>
      </w:rPr>
      <w:instrText xml:space="preserve"> PAGE   \* MERGEFORMAT </w:instrText>
    </w:r>
    <w:r w:rsidRPr="00367EEE">
      <w:rPr>
        <w:noProof/>
        <w:kern w:val="22"/>
      </w:rPr>
      <w:fldChar w:fldCharType="separate"/>
    </w:r>
    <w:r w:rsidRPr="00367EEE">
      <w:rPr>
        <w:noProof/>
        <w:kern w:val="22"/>
      </w:rPr>
      <w:t>7</w:t>
    </w:r>
    <w:r w:rsidRPr="00367EEE">
      <w:rPr>
        <w:noProof/>
        <w:kern w:val="22"/>
      </w:rPr>
      <w:fldChar w:fldCharType="end"/>
    </w:r>
  </w:p>
  <w:p w:rsidR="002A1918" w:rsidRPr="00367EEE" w:rsidRDefault="002A1918" w:rsidP="00B27611">
    <w:pPr>
      <w:pStyle w:val="Header"/>
      <w:tabs>
        <w:tab w:val="clear" w:pos="4320"/>
        <w:tab w:val="clear" w:pos="8640"/>
      </w:tabs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277C"/>
    <w:multiLevelType w:val="hybridMultilevel"/>
    <w:tmpl w:val="364AFBD6"/>
    <w:lvl w:ilvl="0" w:tplc="247AE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492"/>
    <w:multiLevelType w:val="hybridMultilevel"/>
    <w:tmpl w:val="E92CCA0A"/>
    <w:lvl w:ilvl="0" w:tplc="BA92F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F3A45"/>
    <w:multiLevelType w:val="hybridMultilevel"/>
    <w:tmpl w:val="3C6EB28E"/>
    <w:lvl w:ilvl="0" w:tplc="C926359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F7A44"/>
    <w:multiLevelType w:val="hybridMultilevel"/>
    <w:tmpl w:val="E92CCA0A"/>
    <w:lvl w:ilvl="0" w:tplc="BA92F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F5CA9"/>
    <w:multiLevelType w:val="hybridMultilevel"/>
    <w:tmpl w:val="BB7657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051249"/>
    <w:multiLevelType w:val="hybridMultilevel"/>
    <w:tmpl w:val="E92CCA0A"/>
    <w:lvl w:ilvl="0" w:tplc="BA92F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36A93418"/>
    <w:multiLevelType w:val="hybridMultilevel"/>
    <w:tmpl w:val="E6FC08C0"/>
    <w:lvl w:ilvl="0" w:tplc="69462ECE">
      <w:start w:val="2"/>
      <w:numFmt w:val="bullet"/>
      <w:lvlText w:val="-"/>
      <w:lvlJc w:val="left"/>
      <w:pPr>
        <w:ind w:left="360" w:hanging="360"/>
      </w:pPr>
      <w:rPr>
        <w:rFonts w:ascii="Century" w:eastAsiaTheme="minorEastAsia" w:hAnsi="Century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EF752C"/>
    <w:multiLevelType w:val="multilevel"/>
    <w:tmpl w:val="E4E6C6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2160"/>
        </w:tabs>
        <w:ind w:left="2160" w:hanging="720"/>
      </w:pPr>
      <w:rPr>
        <w:rFonts w:hint="default"/>
        <w:i w:val="0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CC32B5C"/>
    <w:multiLevelType w:val="hybridMultilevel"/>
    <w:tmpl w:val="FEAA7D3A"/>
    <w:lvl w:ilvl="0" w:tplc="A3B61F9E">
      <w:start w:val="2"/>
      <w:numFmt w:val="bullet"/>
      <w:lvlText w:val="-"/>
      <w:lvlJc w:val="left"/>
      <w:pPr>
        <w:ind w:left="-2136" w:hanging="360"/>
      </w:pPr>
      <w:rPr>
        <w:rFonts w:ascii="Century" w:eastAsiaTheme="minorEastAsia" w:hAnsi="Century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15" w15:restartNumberingAfterBreak="0">
    <w:nsid w:val="4E0442B4"/>
    <w:multiLevelType w:val="multilevel"/>
    <w:tmpl w:val="13C831BC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FBF0DE0"/>
    <w:multiLevelType w:val="hybridMultilevel"/>
    <w:tmpl w:val="E4B0C7AA"/>
    <w:lvl w:ilvl="0" w:tplc="18D89EF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4367F"/>
    <w:multiLevelType w:val="hybridMultilevel"/>
    <w:tmpl w:val="5EF20526"/>
    <w:lvl w:ilvl="0" w:tplc="0F2C5730">
      <w:numFmt w:val="bullet"/>
      <w:lvlText w:val="-"/>
      <w:lvlJc w:val="left"/>
      <w:pPr>
        <w:ind w:left="360" w:hanging="360"/>
      </w:pPr>
      <w:rPr>
        <w:rFonts w:ascii="Century" w:eastAsiaTheme="minorEastAsia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335BD2"/>
    <w:multiLevelType w:val="hybridMultilevel"/>
    <w:tmpl w:val="E92CCA0A"/>
    <w:lvl w:ilvl="0" w:tplc="BA92F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F6492"/>
    <w:multiLevelType w:val="hybridMultilevel"/>
    <w:tmpl w:val="F84CF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438A6"/>
    <w:multiLevelType w:val="hybridMultilevel"/>
    <w:tmpl w:val="0BD2F9AA"/>
    <w:lvl w:ilvl="0" w:tplc="69462ECE">
      <w:start w:val="2"/>
      <w:numFmt w:val="bullet"/>
      <w:lvlText w:val="-"/>
      <w:lvlJc w:val="left"/>
      <w:pPr>
        <w:ind w:left="360" w:hanging="360"/>
      </w:pPr>
      <w:rPr>
        <w:rFonts w:ascii="Century" w:eastAsiaTheme="minorEastAsia" w:hAnsi="Century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5"/>
  </w:num>
  <w:num w:numId="5">
    <w:abstractNumId w:val="13"/>
  </w:num>
  <w:num w:numId="6">
    <w:abstractNumId w:val="2"/>
  </w:num>
  <w:num w:numId="7">
    <w:abstractNumId w:val="7"/>
  </w:num>
  <w:num w:numId="8">
    <w:abstractNumId w:val="12"/>
    <w:lvlOverride w:ilvl="0">
      <w:startOverride w:val="1"/>
    </w:lvlOverride>
  </w:num>
  <w:num w:numId="9">
    <w:abstractNumId w:val="21"/>
  </w:num>
  <w:num w:numId="10">
    <w:abstractNumId w:val="12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20"/>
  </w:num>
  <w:num w:numId="15">
    <w:abstractNumId w:val="19"/>
  </w:num>
  <w:num w:numId="16">
    <w:abstractNumId w:val="3"/>
  </w:num>
  <w:num w:numId="17">
    <w:abstractNumId w:val="22"/>
  </w:num>
  <w:num w:numId="18">
    <w:abstractNumId w:val="24"/>
  </w:num>
  <w:num w:numId="19">
    <w:abstractNumId w:val="14"/>
  </w:num>
  <w:num w:numId="20">
    <w:abstractNumId w:val="10"/>
  </w:num>
  <w:num w:numId="21">
    <w:abstractNumId w:val="17"/>
  </w:num>
  <w:num w:numId="22">
    <w:abstractNumId w:val="4"/>
  </w:num>
  <w:num w:numId="23">
    <w:abstractNumId w:val="16"/>
  </w:num>
  <w:num w:numId="24">
    <w:abstractNumId w:val="0"/>
  </w:num>
  <w:num w:numId="25">
    <w:abstractNumId w:val="18"/>
  </w:num>
  <w:num w:numId="26">
    <w:abstractNumId w:val="6"/>
  </w:num>
  <w:num w:numId="27">
    <w:abstractNumId w:val="23"/>
  </w:num>
  <w:num w:numId="28">
    <w:abstractNumId w:val="25"/>
  </w:num>
  <w:num w:numId="29">
    <w:abstractNumId w:val="11"/>
  </w:num>
  <w:num w:numId="30">
    <w:abstractNumId w:val="8"/>
  </w:num>
  <w:num w:numId="31">
    <w:abstractNumId w:val="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1D"/>
    <w:rsid w:val="00000BDB"/>
    <w:rsid w:val="00006DE4"/>
    <w:rsid w:val="00007F08"/>
    <w:rsid w:val="000142C0"/>
    <w:rsid w:val="00014FAD"/>
    <w:rsid w:val="00016019"/>
    <w:rsid w:val="000169E4"/>
    <w:rsid w:val="0002422F"/>
    <w:rsid w:val="00030301"/>
    <w:rsid w:val="00030CD3"/>
    <w:rsid w:val="00030D28"/>
    <w:rsid w:val="00034840"/>
    <w:rsid w:val="000401FC"/>
    <w:rsid w:val="0004393D"/>
    <w:rsid w:val="00047762"/>
    <w:rsid w:val="000477A0"/>
    <w:rsid w:val="00051D7D"/>
    <w:rsid w:val="00053170"/>
    <w:rsid w:val="000535F1"/>
    <w:rsid w:val="00055543"/>
    <w:rsid w:val="00061D40"/>
    <w:rsid w:val="000744BE"/>
    <w:rsid w:val="00075178"/>
    <w:rsid w:val="00082672"/>
    <w:rsid w:val="000855E5"/>
    <w:rsid w:val="0008782F"/>
    <w:rsid w:val="000955EF"/>
    <w:rsid w:val="0009706F"/>
    <w:rsid w:val="000A096D"/>
    <w:rsid w:val="000A1ABD"/>
    <w:rsid w:val="000A2B9A"/>
    <w:rsid w:val="000A62DA"/>
    <w:rsid w:val="000A6F48"/>
    <w:rsid w:val="000B1B1F"/>
    <w:rsid w:val="000B487C"/>
    <w:rsid w:val="000B6F07"/>
    <w:rsid w:val="000C5366"/>
    <w:rsid w:val="000D24F5"/>
    <w:rsid w:val="000D58FE"/>
    <w:rsid w:val="000E673A"/>
    <w:rsid w:val="000F22FF"/>
    <w:rsid w:val="000F50F6"/>
    <w:rsid w:val="000F55E6"/>
    <w:rsid w:val="000F74F5"/>
    <w:rsid w:val="00105372"/>
    <w:rsid w:val="00123DC7"/>
    <w:rsid w:val="001304F5"/>
    <w:rsid w:val="00130E9F"/>
    <w:rsid w:val="00131E7A"/>
    <w:rsid w:val="0013387A"/>
    <w:rsid w:val="00142B33"/>
    <w:rsid w:val="001469C3"/>
    <w:rsid w:val="00163989"/>
    <w:rsid w:val="0016543C"/>
    <w:rsid w:val="00165530"/>
    <w:rsid w:val="001661EB"/>
    <w:rsid w:val="00166FD2"/>
    <w:rsid w:val="0016769F"/>
    <w:rsid w:val="00170A1F"/>
    <w:rsid w:val="00172AF6"/>
    <w:rsid w:val="00174E7E"/>
    <w:rsid w:val="00176CEE"/>
    <w:rsid w:val="00182981"/>
    <w:rsid w:val="00186534"/>
    <w:rsid w:val="00195F0A"/>
    <w:rsid w:val="001A6140"/>
    <w:rsid w:val="001B2EFD"/>
    <w:rsid w:val="001B70A9"/>
    <w:rsid w:val="001C370C"/>
    <w:rsid w:val="001D28A7"/>
    <w:rsid w:val="001D4089"/>
    <w:rsid w:val="001E6A2F"/>
    <w:rsid w:val="001F17EC"/>
    <w:rsid w:val="00200F25"/>
    <w:rsid w:val="002028D3"/>
    <w:rsid w:val="00217DAB"/>
    <w:rsid w:val="00224282"/>
    <w:rsid w:val="002367C4"/>
    <w:rsid w:val="00244738"/>
    <w:rsid w:val="0024707E"/>
    <w:rsid w:val="00252793"/>
    <w:rsid w:val="0025345D"/>
    <w:rsid w:val="00253DA0"/>
    <w:rsid w:val="0025694D"/>
    <w:rsid w:val="00257FA2"/>
    <w:rsid w:val="002613A7"/>
    <w:rsid w:val="002619EA"/>
    <w:rsid w:val="0026274A"/>
    <w:rsid w:val="00264142"/>
    <w:rsid w:val="002754BD"/>
    <w:rsid w:val="00276A4D"/>
    <w:rsid w:val="00286F0A"/>
    <w:rsid w:val="0028792A"/>
    <w:rsid w:val="002A1918"/>
    <w:rsid w:val="002A6154"/>
    <w:rsid w:val="002B035D"/>
    <w:rsid w:val="002B48C1"/>
    <w:rsid w:val="002C198E"/>
    <w:rsid w:val="002C1B55"/>
    <w:rsid w:val="002C6BFB"/>
    <w:rsid w:val="002D6637"/>
    <w:rsid w:val="002E3550"/>
    <w:rsid w:val="002F477B"/>
    <w:rsid w:val="00300592"/>
    <w:rsid w:val="00303090"/>
    <w:rsid w:val="00311A9C"/>
    <w:rsid w:val="00320AEF"/>
    <w:rsid w:val="00321FA1"/>
    <w:rsid w:val="00323521"/>
    <w:rsid w:val="00332281"/>
    <w:rsid w:val="0033750D"/>
    <w:rsid w:val="00343109"/>
    <w:rsid w:val="003440C9"/>
    <w:rsid w:val="00352892"/>
    <w:rsid w:val="003528D5"/>
    <w:rsid w:val="00355B48"/>
    <w:rsid w:val="003568E6"/>
    <w:rsid w:val="00363013"/>
    <w:rsid w:val="00363574"/>
    <w:rsid w:val="00366C76"/>
    <w:rsid w:val="00367EEE"/>
    <w:rsid w:val="00371202"/>
    <w:rsid w:val="003726E8"/>
    <w:rsid w:val="00372F74"/>
    <w:rsid w:val="00375F2B"/>
    <w:rsid w:val="003934CD"/>
    <w:rsid w:val="00394531"/>
    <w:rsid w:val="003960B0"/>
    <w:rsid w:val="00396BF3"/>
    <w:rsid w:val="003A270F"/>
    <w:rsid w:val="003A4CE5"/>
    <w:rsid w:val="003B0D21"/>
    <w:rsid w:val="003C2B0F"/>
    <w:rsid w:val="003C4A2D"/>
    <w:rsid w:val="003C55CD"/>
    <w:rsid w:val="003D3C56"/>
    <w:rsid w:val="003D5F3A"/>
    <w:rsid w:val="003E4130"/>
    <w:rsid w:val="003F7224"/>
    <w:rsid w:val="003F799B"/>
    <w:rsid w:val="00400502"/>
    <w:rsid w:val="00403E67"/>
    <w:rsid w:val="00405799"/>
    <w:rsid w:val="004077CD"/>
    <w:rsid w:val="00415114"/>
    <w:rsid w:val="00415987"/>
    <w:rsid w:val="00416FEC"/>
    <w:rsid w:val="00417F0B"/>
    <w:rsid w:val="00421C48"/>
    <w:rsid w:val="00422C07"/>
    <w:rsid w:val="0042659F"/>
    <w:rsid w:val="00427BDB"/>
    <w:rsid w:val="00427D21"/>
    <w:rsid w:val="00431260"/>
    <w:rsid w:val="00431B52"/>
    <w:rsid w:val="00431F11"/>
    <w:rsid w:val="00433B75"/>
    <w:rsid w:val="004341AD"/>
    <w:rsid w:val="00441CA7"/>
    <w:rsid w:val="0044236C"/>
    <w:rsid w:val="00442680"/>
    <w:rsid w:val="0044737F"/>
    <w:rsid w:val="00454208"/>
    <w:rsid w:val="00454375"/>
    <w:rsid w:val="004644C2"/>
    <w:rsid w:val="00467F9C"/>
    <w:rsid w:val="00471969"/>
    <w:rsid w:val="004869C1"/>
    <w:rsid w:val="0049451E"/>
    <w:rsid w:val="004A3995"/>
    <w:rsid w:val="004A4A3C"/>
    <w:rsid w:val="004B3264"/>
    <w:rsid w:val="004C19E4"/>
    <w:rsid w:val="004D36FD"/>
    <w:rsid w:val="004E0ACA"/>
    <w:rsid w:val="004F2DD3"/>
    <w:rsid w:val="00520FAC"/>
    <w:rsid w:val="00525837"/>
    <w:rsid w:val="00525C75"/>
    <w:rsid w:val="00531771"/>
    <w:rsid w:val="00533B97"/>
    <w:rsid w:val="00534681"/>
    <w:rsid w:val="00534C03"/>
    <w:rsid w:val="0053549E"/>
    <w:rsid w:val="0054674B"/>
    <w:rsid w:val="00547796"/>
    <w:rsid w:val="00553905"/>
    <w:rsid w:val="0057403D"/>
    <w:rsid w:val="00574BC5"/>
    <w:rsid w:val="00577850"/>
    <w:rsid w:val="00582AB2"/>
    <w:rsid w:val="00582D83"/>
    <w:rsid w:val="0058541B"/>
    <w:rsid w:val="00585E75"/>
    <w:rsid w:val="00587596"/>
    <w:rsid w:val="00594E6B"/>
    <w:rsid w:val="00596305"/>
    <w:rsid w:val="005A153A"/>
    <w:rsid w:val="005A3191"/>
    <w:rsid w:val="005A4110"/>
    <w:rsid w:val="005A5EFD"/>
    <w:rsid w:val="005B00D7"/>
    <w:rsid w:val="005B0579"/>
    <w:rsid w:val="005B26E3"/>
    <w:rsid w:val="005B6A07"/>
    <w:rsid w:val="005B79B8"/>
    <w:rsid w:val="005C5511"/>
    <w:rsid w:val="005D6E5B"/>
    <w:rsid w:val="005E00C8"/>
    <w:rsid w:val="005E1D62"/>
    <w:rsid w:val="005F34D7"/>
    <w:rsid w:val="005F668B"/>
    <w:rsid w:val="00604A4A"/>
    <w:rsid w:val="0060571D"/>
    <w:rsid w:val="0061187A"/>
    <w:rsid w:val="006122BA"/>
    <w:rsid w:val="00615865"/>
    <w:rsid w:val="00617255"/>
    <w:rsid w:val="006202B0"/>
    <w:rsid w:val="00631F3D"/>
    <w:rsid w:val="00643DC9"/>
    <w:rsid w:val="00644F4D"/>
    <w:rsid w:val="00646C06"/>
    <w:rsid w:val="0064719C"/>
    <w:rsid w:val="00650D15"/>
    <w:rsid w:val="00656D75"/>
    <w:rsid w:val="00656DE2"/>
    <w:rsid w:val="00657A64"/>
    <w:rsid w:val="00666DAC"/>
    <w:rsid w:val="00670C8C"/>
    <w:rsid w:val="006710E9"/>
    <w:rsid w:val="00671B92"/>
    <w:rsid w:val="00683E0F"/>
    <w:rsid w:val="00686C9D"/>
    <w:rsid w:val="00691F40"/>
    <w:rsid w:val="006A0AAA"/>
    <w:rsid w:val="006A12B0"/>
    <w:rsid w:val="006B2290"/>
    <w:rsid w:val="006C01F8"/>
    <w:rsid w:val="006C0991"/>
    <w:rsid w:val="006C27CA"/>
    <w:rsid w:val="006C3313"/>
    <w:rsid w:val="006C4F30"/>
    <w:rsid w:val="006C50C1"/>
    <w:rsid w:val="006C5943"/>
    <w:rsid w:val="006D0D6C"/>
    <w:rsid w:val="006D2D18"/>
    <w:rsid w:val="006D6012"/>
    <w:rsid w:val="006E05AC"/>
    <w:rsid w:val="006E6E07"/>
    <w:rsid w:val="006F2736"/>
    <w:rsid w:val="006F4227"/>
    <w:rsid w:val="006F60EB"/>
    <w:rsid w:val="00704DD7"/>
    <w:rsid w:val="00710DCB"/>
    <w:rsid w:val="00717D88"/>
    <w:rsid w:val="007329F9"/>
    <w:rsid w:val="007531C9"/>
    <w:rsid w:val="00763339"/>
    <w:rsid w:val="00763BDB"/>
    <w:rsid w:val="00766077"/>
    <w:rsid w:val="007725C7"/>
    <w:rsid w:val="00776B2A"/>
    <w:rsid w:val="00780F1B"/>
    <w:rsid w:val="0078139C"/>
    <w:rsid w:val="007825A1"/>
    <w:rsid w:val="007829A3"/>
    <w:rsid w:val="00786947"/>
    <w:rsid w:val="007942D3"/>
    <w:rsid w:val="00794B4E"/>
    <w:rsid w:val="00797265"/>
    <w:rsid w:val="007A4FD5"/>
    <w:rsid w:val="007A67D3"/>
    <w:rsid w:val="007B5098"/>
    <w:rsid w:val="007B6C09"/>
    <w:rsid w:val="007B7797"/>
    <w:rsid w:val="007C10B9"/>
    <w:rsid w:val="007C3D91"/>
    <w:rsid w:val="007C7659"/>
    <w:rsid w:val="007C78B5"/>
    <w:rsid w:val="007D430A"/>
    <w:rsid w:val="007E09DA"/>
    <w:rsid w:val="007E7634"/>
    <w:rsid w:val="007F028B"/>
    <w:rsid w:val="007F61BE"/>
    <w:rsid w:val="00806A19"/>
    <w:rsid w:val="00812914"/>
    <w:rsid w:val="008171D6"/>
    <w:rsid w:val="008178B6"/>
    <w:rsid w:val="008218FE"/>
    <w:rsid w:val="00825955"/>
    <w:rsid w:val="0082671D"/>
    <w:rsid w:val="008341D3"/>
    <w:rsid w:val="008356BC"/>
    <w:rsid w:val="008371D0"/>
    <w:rsid w:val="00837BA2"/>
    <w:rsid w:val="008400C9"/>
    <w:rsid w:val="008436DD"/>
    <w:rsid w:val="008438B9"/>
    <w:rsid w:val="00844263"/>
    <w:rsid w:val="00845BCC"/>
    <w:rsid w:val="00846DB0"/>
    <w:rsid w:val="008561FE"/>
    <w:rsid w:val="008638FD"/>
    <w:rsid w:val="00865B74"/>
    <w:rsid w:val="00867B7C"/>
    <w:rsid w:val="00870F4C"/>
    <w:rsid w:val="00873080"/>
    <w:rsid w:val="008734AE"/>
    <w:rsid w:val="008737D5"/>
    <w:rsid w:val="00884E3E"/>
    <w:rsid w:val="00887EF9"/>
    <w:rsid w:val="00890AD7"/>
    <w:rsid w:val="008968AB"/>
    <w:rsid w:val="008B283E"/>
    <w:rsid w:val="008B3E19"/>
    <w:rsid w:val="008B4BDB"/>
    <w:rsid w:val="008C38F4"/>
    <w:rsid w:val="008C411D"/>
    <w:rsid w:val="008C41E2"/>
    <w:rsid w:val="008D1D10"/>
    <w:rsid w:val="008D2FA2"/>
    <w:rsid w:val="008E4635"/>
    <w:rsid w:val="008E6B28"/>
    <w:rsid w:val="008F193C"/>
    <w:rsid w:val="008F2151"/>
    <w:rsid w:val="008F4ABD"/>
    <w:rsid w:val="008F6447"/>
    <w:rsid w:val="008F7D0B"/>
    <w:rsid w:val="00903E47"/>
    <w:rsid w:val="00911871"/>
    <w:rsid w:val="009144CC"/>
    <w:rsid w:val="00920410"/>
    <w:rsid w:val="00920BAA"/>
    <w:rsid w:val="009252CF"/>
    <w:rsid w:val="00927FE6"/>
    <w:rsid w:val="00930BA1"/>
    <w:rsid w:val="0093169E"/>
    <w:rsid w:val="0093171F"/>
    <w:rsid w:val="0094389D"/>
    <w:rsid w:val="00946540"/>
    <w:rsid w:val="00947EAD"/>
    <w:rsid w:val="009505C9"/>
    <w:rsid w:val="00956231"/>
    <w:rsid w:val="009578D6"/>
    <w:rsid w:val="009615E2"/>
    <w:rsid w:val="00967CA6"/>
    <w:rsid w:val="00970BD4"/>
    <w:rsid w:val="00975304"/>
    <w:rsid w:val="00980808"/>
    <w:rsid w:val="00982C13"/>
    <w:rsid w:val="00983A8C"/>
    <w:rsid w:val="00992C56"/>
    <w:rsid w:val="009975FF"/>
    <w:rsid w:val="009979E9"/>
    <w:rsid w:val="009A57F0"/>
    <w:rsid w:val="009B1920"/>
    <w:rsid w:val="009B1ABB"/>
    <w:rsid w:val="009D1B59"/>
    <w:rsid w:val="009E2851"/>
    <w:rsid w:val="009E50D3"/>
    <w:rsid w:val="009E763C"/>
    <w:rsid w:val="009F0E74"/>
    <w:rsid w:val="009F4F82"/>
    <w:rsid w:val="00A017BB"/>
    <w:rsid w:val="00A03B22"/>
    <w:rsid w:val="00A04451"/>
    <w:rsid w:val="00A04567"/>
    <w:rsid w:val="00A205ED"/>
    <w:rsid w:val="00A3226F"/>
    <w:rsid w:val="00A330AF"/>
    <w:rsid w:val="00A372F8"/>
    <w:rsid w:val="00A465DA"/>
    <w:rsid w:val="00A50492"/>
    <w:rsid w:val="00A577B9"/>
    <w:rsid w:val="00A601F4"/>
    <w:rsid w:val="00A61DEC"/>
    <w:rsid w:val="00A646FF"/>
    <w:rsid w:val="00A704D9"/>
    <w:rsid w:val="00A75E9A"/>
    <w:rsid w:val="00A80B0D"/>
    <w:rsid w:val="00A82642"/>
    <w:rsid w:val="00A837CA"/>
    <w:rsid w:val="00A861AD"/>
    <w:rsid w:val="00A9131D"/>
    <w:rsid w:val="00A92636"/>
    <w:rsid w:val="00A93381"/>
    <w:rsid w:val="00A951F8"/>
    <w:rsid w:val="00AA0F3F"/>
    <w:rsid w:val="00AA1036"/>
    <w:rsid w:val="00AA1AC7"/>
    <w:rsid w:val="00AA2DBF"/>
    <w:rsid w:val="00AA499E"/>
    <w:rsid w:val="00AA4A36"/>
    <w:rsid w:val="00AA7B74"/>
    <w:rsid w:val="00AB19C0"/>
    <w:rsid w:val="00AB1B63"/>
    <w:rsid w:val="00AB27B8"/>
    <w:rsid w:val="00AB4530"/>
    <w:rsid w:val="00AC1A55"/>
    <w:rsid w:val="00AC79DD"/>
    <w:rsid w:val="00AC7BA1"/>
    <w:rsid w:val="00AD0418"/>
    <w:rsid w:val="00AE0424"/>
    <w:rsid w:val="00AE124B"/>
    <w:rsid w:val="00AE1461"/>
    <w:rsid w:val="00AE6BB5"/>
    <w:rsid w:val="00AF1480"/>
    <w:rsid w:val="00B03285"/>
    <w:rsid w:val="00B0517B"/>
    <w:rsid w:val="00B0519E"/>
    <w:rsid w:val="00B173D1"/>
    <w:rsid w:val="00B24A90"/>
    <w:rsid w:val="00B27611"/>
    <w:rsid w:val="00B32032"/>
    <w:rsid w:val="00B3360C"/>
    <w:rsid w:val="00B3369F"/>
    <w:rsid w:val="00B33CD2"/>
    <w:rsid w:val="00B34E8C"/>
    <w:rsid w:val="00B44476"/>
    <w:rsid w:val="00B45D75"/>
    <w:rsid w:val="00B47624"/>
    <w:rsid w:val="00B536CC"/>
    <w:rsid w:val="00B53FC1"/>
    <w:rsid w:val="00B56FEA"/>
    <w:rsid w:val="00B5785F"/>
    <w:rsid w:val="00B65F67"/>
    <w:rsid w:val="00B6637E"/>
    <w:rsid w:val="00B70148"/>
    <w:rsid w:val="00B708B0"/>
    <w:rsid w:val="00B87F67"/>
    <w:rsid w:val="00B92930"/>
    <w:rsid w:val="00B9332D"/>
    <w:rsid w:val="00BA0378"/>
    <w:rsid w:val="00BA4D74"/>
    <w:rsid w:val="00BB1EF2"/>
    <w:rsid w:val="00BB2C6D"/>
    <w:rsid w:val="00BB4331"/>
    <w:rsid w:val="00BC22B6"/>
    <w:rsid w:val="00BC5EC0"/>
    <w:rsid w:val="00BD0079"/>
    <w:rsid w:val="00BD01F7"/>
    <w:rsid w:val="00BD3E8A"/>
    <w:rsid w:val="00BF7F36"/>
    <w:rsid w:val="00C0586D"/>
    <w:rsid w:val="00C07ACF"/>
    <w:rsid w:val="00C125FC"/>
    <w:rsid w:val="00C15242"/>
    <w:rsid w:val="00C244E5"/>
    <w:rsid w:val="00C33DB6"/>
    <w:rsid w:val="00C4086C"/>
    <w:rsid w:val="00C40AB4"/>
    <w:rsid w:val="00C40FF6"/>
    <w:rsid w:val="00C41BE0"/>
    <w:rsid w:val="00C53B09"/>
    <w:rsid w:val="00C60766"/>
    <w:rsid w:val="00C62576"/>
    <w:rsid w:val="00C668D7"/>
    <w:rsid w:val="00C72437"/>
    <w:rsid w:val="00C7317B"/>
    <w:rsid w:val="00C77BF1"/>
    <w:rsid w:val="00C827F1"/>
    <w:rsid w:val="00C903CE"/>
    <w:rsid w:val="00C9161D"/>
    <w:rsid w:val="00CA0077"/>
    <w:rsid w:val="00CA73C1"/>
    <w:rsid w:val="00CD300E"/>
    <w:rsid w:val="00CD5263"/>
    <w:rsid w:val="00CD6697"/>
    <w:rsid w:val="00CE44FA"/>
    <w:rsid w:val="00CE64C2"/>
    <w:rsid w:val="00CE71B8"/>
    <w:rsid w:val="00CF1848"/>
    <w:rsid w:val="00CF3479"/>
    <w:rsid w:val="00CF3DD0"/>
    <w:rsid w:val="00CF663A"/>
    <w:rsid w:val="00CF79B3"/>
    <w:rsid w:val="00D00F91"/>
    <w:rsid w:val="00D0459F"/>
    <w:rsid w:val="00D07A62"/>
    <w:rsid w:val="00D10D60"/>
    <w:rsid w:val="00D12044"/>
    <w:rsid w:val="00D12347"/>
    <w:rsid w:val="00D14785"/>
    <w:rsid w:val="00D161AA"/>
    <w:rsid w:val="00D21FE3"/>
    <w:rsid w:val="00D3704F"/>
    <w:rsid w:val="00D44456"/>
    <w:rsid w:val="00D44B36"/>
    <w:rsid w:val="00D47FFC"/>
    <w:rsid w:val="00D5418F"/>
    <w:rsid w:val="00D55362"/>
    <w:rsid w:val="00D56A8C"/>
    <w:rsid w:val="00D713A1"/>
    <w:rsid w:val="00D72120"/>
    <w:rsid w:val="00D7399D"/>
    <w:rsid w:val="00D74697"/>
    <w:rsid w:val="00D76A18"/>
    <w:rsid w:val="00D8096E"/>
    <w:rsid w:val="00D81B3C"/>
    <w:rsid w:val="00D84DEB"/>
    <w:rsid w:val="00D94727"/>
    <w:rsid w:val="00DA618F"/>
    <w:rsid w:val="00DB1A99"/>
    <w:rsid w:val="00DB26CA"/>
    <w:rsid w:val="00DB6BBD"/>
    <w:rsid w:val="00DC43A1"/>
    <w:rsid w:val="00DC489C"/>
    <w:rsid w:val="00DC4E96"/>
    <w:rsid w:val="00DD118C"/>
    <w:rsid w:val="00DD49F2"/>
    <w:rsid w:val="00DE64A5"/>
    <w:rsid w:val="00DE660A"/>
    <w:rsid w:val="00DF184E"/>
    <w:rsid w:val="00DF2FC5"/>
    <w:rsid w:val="00E0620D"/>
    <w:rsid w:val="00E16E04"/>
    <w:rsid w:val="00E17DFA"/>
    <w:rsid w:val="00E214B5"/>
    <w:rsid w:val="00E23F29"/>
    <w:rsid w:val="00E253B6"/>
    <w:rsid w:val="00E25779"/>
    <w:rsid w:val="00E2605A"/>
    <w:rsid w:val="00E30EF8"/>
    <w:rsid w:val="00E32EC8"/>
    <w:rsid w:val="00E34DAF"/>
    <w:rsid w:val="00E37328"/>
    <w:rsid w:val="00E54405"/>
    <w:rsid w:val="00E6526F"/>
    <w:rsid w:val="00E66235"/>
    <w:rsid w:val="00E6750C"/>
    <w:rsid w:val="00E71F3F"/>
    <w:rsid w:val="00E73BBA"/>
    <w:rsid w:val="00E7557F"/>
    <w:rsid w:val="00E7597E"/>
    <w:rsid w:val="00E83C24"/>
    <w:rsid w:val="00E85AE3"/>
    <w:rsid w:val="00E86B62"/>
    <w:rsid w:val="00E902DD"/>
    <w:rsid w:val="00E92630"/>
    <w:rsid w:val="00E9318D"/>
    <w:rsid w:val="00E9571F"/>
    <w:rsid w:val="00EB563C"/>
    <w:rsid w:val="00EB75D0"/>
    <w:rsid w:val="00EB77C0"/>
    <w:rsid w:val="00EC3043"/>
    <w:rsid w:val="00EC7B01"/>
    <w:rsid w:val="00ED0849"/>
    <w:rsid w:val="00ED4239"/>
    <w:rsid w:val="00ED4ECA"/>
    <w:rsid w:val="00EF350E"/>
    <w:rsid w:val="00EF4554"/>
    <w:rsid w:val="00EF482C"/>
    <w:rsid w:val="00EF502C"/>
    <w:rsid w:val="00EF7DA4"/>
    <w:rsid w:val="00F01DD3"/>
    <w:rsid w:val="00F023B7"/>
    <w:rsid w:val="00F06D01"/>
    <w:rsid w:val="00F11208"/>
    <w:rsid w:val="00F12660"/>
    <w:rsid w:val="00F1268C"/>
    <w:rsid w:val="00F13215"/>
    <w:rsid w:val="00F132E5"/>
    <w:rsid w:val="00F21C86"/>
    <w:rsid w:val="00F22F41"/>
    <w:rsid w:val="00F27410"/>
    <w:rsid w:val="00F31B9C"/>
    <w:rsid w:val="00F37D4F"/>
    <w:rsid w:val="00F424CA"/>
    <w:rsid w:val="00F42793"/>
    <w:rsid w:val="00F455AB"/>
    <w:rsid w:val="00F46DA9"/>
    <w:rsid w:val="00F50256"/>
    <w:rsid w:val="00F532B8"/>
    <w:rsid w:val="00F5391D"/>
    <w:rsid w:val="00F62CAB"/>
    <w:rsid w:val="00F64C3F"/>
    <w:rsid w:val="00F7223F"/>
    <w:rsid w:val="00F7498E"/>
    <w:rsid w:val="00F76CA0"/>
    <w:rsid w:val="00F83509"/>
    <w:rsid w:val="00F83C9F"/>
    <w:rsid w:val="00F93712"/>
    <w:rsid w:val="00F94774"/>
    <w:rsid w:val="00FA0148"/>
    <w:rsid w:val="00FB2F4F"/>
    <w:rsid w:val="00FB4366"/>
    <w:rsid w:val="00FC493E"/>
    <w:rsid w:val="00FC53DB"/>
    <w:rsid w:val="00FC7C19"/>
    <w:rsid w:val="00FD2CAE"/>
    <w:rsid w:val="00FD49FB"/>
    <w:rsid w:val="00FD50F6"/>
    <w:rsid w:val="00FD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5095B6"/>
  <w15:docId w15:val="{2B644FFA-37A9-4414-B121-2A82D14E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link w:val="ListParagraphChar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E7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C7659"/>
    <w:rPr>
      <w:rFonts w:ascii="Times New Roman" w:eastAsia="Times New Roman" w:hAnsi="Times New Roman" w:cs="Times New Roman"/>
      <w:sz w:val="22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405799"/>
    <w:rPr>
      <w:rFonts w:ascii="Times New Roman" w:eastAsia="Times New Roman" w:hAnsi="Times New Roman" w:cs="Times New Roman"/>
      <w:sz w:val="22"/>
      <w:lang w:val="en-GB"/>
    </w:rPr>
  </w:style>
  <w:style w:type="paragraph" w:customStyle="1" w:styleId="Default">
    <w:name w:val="Default"/>
    <w:rsid w:val="002D6637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26E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231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23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54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bd.int/doc/decisions/cop-14/cop-14-dec-34-ru.pdf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bd.int/doc/decisions/cop-14/cop-14-dec-34-ru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www.cbd.int/doc/c/811f/0e36/992d76c1804753884c30dc3d/post2020-prep-01-01-ru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0E8C501BBE954700A0C458443305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C8A2-CC07-4631-B696-2E4A0B019730}"/>
      </w:docPartPr>
      <w:docPartBody>
        <w:p w:rsidR="008D420E" w:rsidRDefault="00810A55">
          <w:r w:rsidRPr="007E02EB">
            <w:rPr>
              <w:rStyle w:val="PlaceholderText"/>
            </w:rPr>
            <w:t>[Publish Date]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180298"/>
    <w:rsid w:val="00305D68"/>
    <w:rsid w:val="0035249F"/>
    <w:rsid w:val="0036274C"/>
    <w:rsid w:val="00461E54"/>
    <w:rsid w:val="00474089"/>
    <w:rsid w:val="004B58B9"/>
    <w:rsid w:val="004F2C39"/>
    <w:rsid w:val="00500A2B"/>
    <w:rsid w:val="0058288D"/>
    <w:rsid w:val="005C2801"/>
    <w:rsid w:val="00610BA3"/>
    <w:rsid w:val="006801B3"/>
    <w:rsid w:val="00715855"/>
    <w:rsid w:val="007244BC"/>
    <w:rsid w:val="007B51D7"/>
    <w:rsid w:val="00810A55"/>
    <w:rsid w:val="008C2933"/>
    <w:rsid w:val="008C6619"/>
    <w:rsid w:val="008D420E"/>
    <w:rsid w:val="0098642F"/>
    <w:rsid w:val="009E72FA"/>
    <w:rsid w:val="00A22E29"/>
    <w:rsid w:val="00A46588"/>
    <w:rsid w:val="00B05B70"/>
    <w:rsid w:val="00C00605"/>
    <w:rsid w:val="00C92790"/>
    <w:rsid w:val="00E248B2"/>
    <w:rsid w:val="00F365FA"/>
    <w:rsid w:val="00F8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5D1AE8-40B1-45E8-B556-BAE512B4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8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АННОТАЦИИ К ПРЕДВАРИТЕЛЬНОЙ ПОВЕСТКЕ ДНЯ</vt:lpstr>
    </vt:vector>
  </TitlesOfParts>
  <Company>SCBD</Company>
  <LinksUpToDate>false</LinksUpToDate>
  <CharactersWithSpaces>19204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ПРЕДВАРИТЕЛЬНОЙ ПОВЕСТКЕ ДНЯ</dc:title>
  <dc:subject>CBD/POST2020/WS/2019/4/1/Add.1</dc:subject>
  <dc:creator>SCBD</dc:creator>
  <cp:keywords>Regional Consultation on the Post-2020 Global Biodiversity Framework for Central and Eastern Europe, Belgrade, Serbia, 16-18 April 2019, Convention on Biological Diversity</cp:keywords>
  <cp:lastModifiedBy>artpo</cp:lastModifiedBy>
  <cp:revision>95</cp:revision>
  <cp:lastPrinted>2019-04-07T23:03:00Z</cp:lastPrinted>
  <dcterms:created xsi:type="dcterms:W3CDTF">2019-04-05T13:52:00Z</dcterms:created>
  <dcterms:modified xsi:type="dcterms:W3CDTF">2019-04-08T04:04:00Z</dcterms:modified>
  <cp:contentStatus>GENERAL</cp:contentStatus>
</cp:coreProperties>
</file>