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1E3423" w:rsidRPr="00307370" w14:paraId="1EFE7BBF" w14:textId="77777777" w:rsidTr="00282BBE">
        <w:trPr>
          <w:cantSplit/>
          <w:trHeight w:val="900"/>
        </w:trPr>
        <w:tc>
          <w:tcPr>
            <w:tcW w:w="6588" w:type="dxa"/>
            <w:gridSpan w:val="2"/>
            <w:tcBorders>
              <w:top w:val="nil"/>
              <w:left w:val="nil"/>
              <w:bottom w:val="single" w:sz="12" w:space="0" w:color="auto"/>
              <w:right w:val="nil"/>
            </w:tcBorders>
          </w:tcPr>
          <w:p w14:paraId="313D08F1" w14:textId="77777777" w:rsidR="001E3423" w:rsidRPr="00307370" w:rsidRDefault="00306609" w:rsidP="0066700D">
            <w:pPr>
              <w:pStyle w:val="Heading2"/>
              <w:bidi w:val="0"/>
              <w:spacing w:before="120" w:after="0"/>
              <w:jc w:val="left"/>
              <w:rPr>
                <w:rFonts w:ascii="Times New Roman" w:hAnsi="Times New Roman"/>
                <w:bCs w:val="0"/>
                <w:sz w:val="32"/>
                <w:szCs w:val="32"/>
                <w:lang w:val="en-US"/>
              </w:rPr>
            </w:pPr>
            <w:r w:rsidRPr="00307370">
              <w:rPr>
                <w:rFonts w:ascii="Times New Roman" w:hAnsi="Times New Roman"/>
                <w:bCs w:val="0"/>
                <w:iCs/>
                <w:noProof/>
                <w:sz w:val="32"/>
                <w:szCs w:val="32"/>
                <w:lang w:val="en-US" w:bidi="ar-SA"/>
              </w:rPr>
              <w:drawing>
                <wp:anchor distT="0" distB="0" distL="114300" distR="114300" simplePos="0" relativeHeight="251663872" behindDoc="0" locked="0" layoutInCell="1" allowOverlap="1" wp14:anchorId="37BD28E0" wp14:editId="6ED5E68C">
                  <wp:simplePos x="0" y="0"/>
                  <wp:positionH relativeFrom="column">
                    <wp:posOffset>3624580</wp:posOffset>
                  </wp:positionH>
                  <wp:positionV relativeFrom="paragraph">
                    <wp:posOffset>27940</wp:posOffset>
                  </wp:positionV>
                  <wp:extent cx="1809750" cy="539750"/>
                  <wp:effectExtent l="19050" t="0" r="0"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809750" cy="539750"/>
                          </a:xfrm>
                          <a:prstGeom prst="rect">
                            <a:avLst/>
                          </a:prstGeom>
                          <a:noFill/>
                          <a:ln w="9525">
                            <a:noFill/>
                            <a:miter lim="800000"/>
                            <a:headEnd/>
                            <a:tailEnd/>
                          </a:ln>
                        </pic:spPr>
                      </pic:pic>
                    </a:graphicData>
                  </a:graphic>
                </wp:anchor>
              </w:drawing>
            </w:r>
            <w:r w:rsidR="001E3423" w:rsidRPr="00307370">
              <w:rPr>
                <w:rFonts w:ascii="Times New Roman" w:hAnsi="Times New Roman"/>
                <w:bCs w:val="0"/>
                <w:iCs/>
                <w:sz w:val="32"/>
                <w:szCs w:val="32"/>
              </w:rPr>
              <w:t>CBD</w:t>
            </w:r>
          </w:p>
        </w:tc>
        <w:tc>
          <w:tcPr>
            <w:tcW w:w="1440" w:type="dxa"/>
            <w:tcBorders>
              <w:top w:val="nil"/>
              <w:left w:val="nil"/>
              <w:bottom w:val="single" w:sz="12" w:space="0" w:color="auto"/>
              <w:right w:val="nil"/>
            </w:tcBorders>
          </w:tcPr>
          <w:p w14:paraId="0D8CCED6" w14:textId="77777777" w:rsidR="001E3423" w:rsidRPr="00307370" w:rsidRDefault="001E3423" w:rsidP="00F9708A">
            <w:pPr>
              <w:tabs>
                <w:tab w:val="left" w:pos="-720"/>
                <w:tab w:val="left" w:pos="0"/>
              </w:tabs>
              <w:suppressAutoHyphens/>
              <w:jc w:val="right"/>
              <w:rPr>
                <w:b/>
                <w:bCs/>
                <w:rtl/>
                <w:lang w:val="en-US"/>
              </w:rPr>
            </w:pPr>
          </w:p>
        </w:tc>
        <w:tc>
          <w:tcPr>
            <w:tcW w:w="1620" w:type="dxa"/>
            <w:tcBorders>
              <w:top w:val="nil"/>
              <w:left w:val="nil"/>
              <w:bottom w:val="single" w:sz="12" w:space="0" w:color="auto"/>
              <w:right w:val="nil"/>
            </w:tcBorders>
          </w:tcPr>
          <w:p w14:paraId="6DE78D94" w14:textId="77777777" w:rsidR="001E3423" w:rsidRPr="00307370" w:rsidRDefault="00432AC4" w:rsidP="00BD1F03">
            <w:pPr>
              <w:tabs>
                <w:tab w:val="left" w:pos="-720"/>
              </w:tabs>
              <w:suppressAutoHyphens/>
              <w:spacing w:before="120"/>
              <w:jc w:val="center"/>
              <w:rPr>
                <w:lang w:val="en-US"/>
              </w:rPr>
            </w:pPr>
            <w:r w:rsidRPr="00307370">
              <w:rPr>
                <w:noProof/>
                <w:lang w:val="en-US" w:eastAsia="en-US"/>
              </w:rPr>
              <w:drawing>
                <wp:anchor distT="0" distB="0" distL="114300" distR="114300" simplePos="0" relativeHeight="251668480" behindDoc="0" locked="0" layoutInCell="1" allowOverlap="1" wp14:anchorId="1EFA8C83" wp14:editId="0CED369D">
                  <wp:simplePos x="0" y="0"/>
                  <wp:positionH relativeFrom="column">
                    <wp:posOffset>429169</wp:posOffset>
                  </wp:positionH>
                  <wp:positionV relativeFrom="paragraph">
                    <wp:posOffset>87267</wp:posOffset>
                  </wp:positionV>
                  <wp:extent cx="475615" cy="391795"/>
                  <wp:effectExtent l="0" t="0" r="0" b="0"/>
                  <wp:wrapNone/>
                  <wp:docPr id="7" name="Picture 2"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anchor>
              </w:drawing>
            </w:r>
          </w:p>
          <w:p w14:paraId="672F5C8D" w14:textId="77777777" w:rsidR="001E3423" w:rsidRPr="00307370" w:rsidRDefault="001E3423" w:rsidP="00BD1F03">
            <w:pPr>
              <w:tabs>
                <w:tab w:val="left" w:pos="-720"/>
              </w:tabs>
              <w:suppressAutoHyphens/>
              <w:spacing w:line="120" w:lineRule="auto"/>
              <w:rPr>
                <w:lang w:val="en-US"/>
              </w:rPr>
            </w:pPr>
          </w:p>
        </w:tc>
      </w:tr>
      <w:tr w:rsidR="001E3423" w:rsidRPr="00307370" w14:paraId="3C11F900" w14:textId="77777777" w:rsidTr="00282BBE">
        <w:trPr>
          <w:cantSplit/>
          <w:trHeight w:val="1770"/>
        </w:trPr>
        <w:tc>
          <w:tcPr>
            <w:tcW w:w="4428" w:type="dxa"/>
            <w:tcBorders>
              <w:top w:val="single" w:sz="12" w:space="0" w:color="auto"/>
              <w:left w:val="nil"/>
              <w:bottom w:val="single" w:sz="12" w:space="0" w:color="auto"/>
              <w:right w:val="nil"/>
            </w:tcBorders>
          </w:tcPr>
          <w:p w14:paraId="23DDFECB" w14:textId="77777777" w:rsidR="001E3423" w:rsidRPr="00307370" w:rsidRDefault="001E3423" w:rsidP="00BD1F03">
            <w:pPr>
              <w:spacing w:before="60"/>
              <w:rPr>
                <w:sz w:val="22"/>
                <w:szCs w:val="22"/>
              </w:rPr>
            </w:pPr>
            <w:r w:rsidRPr="00307370">
              <w:rPr>
                <w:sz w:val="22"/>
                <w:szCs w:val="22"/>
              </w:rPr>
              <w:t>Distr.</w:t>
            </w:r>
          </w:p>
          <w:p w14:paraId="16847243" w14:textId="63C6FBC7" w:rsidR="001E3423" w:rsidRPr="00307370" w:rsidRDefault="006E0EB9" w:rsidP="00BD1F03">
            <w:pPr>
              <w:rPr>
                <w:sz w:val="22"/>
                <w:szCs w:val="22"/>
              </w:rPr>
            </w:pPr>
            <w:r w:rsidRPr="00307370">
              <w:rPr>
                <w:sz w:val="22"/>
                <w:szCs w:val="22"/>
              </w:rPr>
              <w:t>L</w:t>
            </w:r>
            <w:r w:rsidR="00F90704">
              <w:rPr>
                <w:sz w:val="22"/>
                <w:szCs w:val="22"/>
              </w:rPr>
              <w:t>IMITED</w:t>
            </w:r>
          </w:p>
          <w:p w14:paraId="722036E0" w14:textId="77777777" w:rsidR="001E3423" w:rsidRPr="00307370" w:rsidRDefault="001E3423" w:rsidP="00BD1F03">
            <w:pPr>
              <w:pStyle w:val="Heading3"/>
              <w:bidi w:val="0"/>
              <w:spacing w:before="0" w:after="0" w:line="240" w:lineRule="auto"/>
              <w:jc w:val="left"/>
              <w:rPr>
                <w:sz w:val="22"/>
                <w:szCs w:val="22"/>
                <w:lang w:val="en-US"/>
              </w:rPr>
            </w:pPr>
          </w:p>
          <w:p w14:paraId="58E6149A" w14:textId="25EB2E8A" w:rsidR="00E550D7" w:rsidRPr="00307370" w:rsidRDefault="008158E3" w:rsidP="004122C6">
            <w:pPr>
              <w:rPr>
                <w:sz w:val="22"/>
                <w:szCs w:val="22"/>
                <w:lang w:val="en-GB" w:eastAsia="en-US"/>
              </w:rPr>
            </w:pPr>
            <w:r w:rsidRPr="00307370">
              <w:rPr>
                <w:snapToGrid w:val="0"/>
                <w:kern w:val="22"/>
                <w:sz w:val="22"/>
                <w:szCs w:val="22"/>
              </w:rPr>
              <w:t>CBD/COP/15/</w:t>
            </w:r>
            <w:r w:rsidR="006E0EB9" w:rsidRPr="00307370">
              <w:rPr>
                <w:snapToGrid w:val="0"/>
                <w:kern w:val="22"/>
                <w:sz w:val="22"/>
                <w:szCs w:val="22"/>
              </w:rPr>
              <w:t>Part-II</w:t>
            </w:r>
            <w:r w:rsidRPr="00307370">
              <w:rPr>
                <w:snapToGrid w:val="0"/>
                <w:kern w:val="22"/>
                <w:sz w:val="22"/>
                <w:szCs w:val="22"/>
              </w:rPr>
              <w:t>/</w:t>
            </w:r>
            <w:r w:rsidR="006E0EB9" w:rsidRPr="00307370">
              <w:rPr>
                <w:snapToGrid w:val="0"/>
                <w:kern w:val="22"/>
                <w:sz w:val="22"/>
                <w:szCs w:val="22"/>
              </w:rPr>
              <w:t>L</w:t>
            </w:r>
            <w:r w:rsidRPr="00307370">
              <w:rPr>
                <w:snapToGrid w:val="0"/>
                <w:kern w:val="22"/>
                <w:sz w:val="22"/>
                <w:szCs w:val="22"/>
              </w:rPr>
              <w:t>.</w:t>
            </w:r>
            <w:r w:rsidR="006E0EB9" w:rsidRPr="00307370">
              <w:rPr>
                <w:snapToGrid w:val="0"/>
                <w:kern w:val="22"/>
                <w:sz w:val="22"/>
                <w:szCs w:val="22"/>
              </w:rPr>
              <w:t>1</w:t>
            </w:r>
            <w:r w:rsidR="00754293" w:rsidRPr="00307370">
              <w:rPr>
                <w:snapToGrid w:val="0"/>
                <w:kern w:val="22"/>
                <w:sz w:val="22"/>
                <w:szCs w:val="22"/>
              </w:rPr>
              <w:t>/</w:t>
            </w:r>
            <w:r w:rsidR="00754293">
              <w:rPr>
                <w:snapToGrid w:val="0"/>
                <w:kern w:val="22"/>
                <w:sz w:val="22"/>
                <w:szCs w:val="22"/>
              </w:rPr>
              <w:t>Rev.1</w:t>
            </w:r>
          </w:p>
          <w:p w14:paraId="0DB14113" w14:textId="7B0C9090" w:rsidR="001E3423" w:rsidRPr="00307370" w:rsidRDefault="00307370" w:rsidP="00FF674B">
            <w:pPr>
              <w:rPr>
                <w:rFonts w:eastAsia="MS Mincho"/>
                <w:sz w:val="22"/>
                <w:szCs w:val="22"/>
                <w:lang w:eastAsia="ja-JP"/>
              </w:rPr>
            </w:pPr>
            <w:r w:rsidRPr="00307370">
              <w:rPr>
                <w:sz w:val="22"/>
                <w:szCs w:val="22"/>
              </w:rPr>
              <w:t>19</w:t>
            </w:r>
            <w:r w:rsidR="006E0EB9" w:rsidRPr="00307370">
              <w:rPr>
                <w:sz w:val="22"/>
                <w:szCs w:val="22"/>
              </w:rPr>
              <w:t xml:space="preserve"> December</w:t>
            </w:r>
            <w:r w:rsidR="008158E3" w:rsidRPr="00307370">
              <w:rPr>
                <w:sz w:val="22"/>
                <w:szCs w:val="22"/>
              </w:rPr>
              <w:t xml:space="preserve"> 2022</w:t>
            </w:r>
          </w:p>
          <w:p w14:paraId="641A234F" w14:textId="77777777" w:rsidR="001E3423" w:rsidRPr="00307370" w:rsidRDefault="001E3423" w:rsidP="00BD1F03">
            <w:pPr>
              <w:pStyle w:val="Heading5"/>
              <w:tabs>
                <w:tab w:val="left" w:pos="-720"/>
              </w:tabs>
              <w:suppressAutoHyphens/>
              <w:bidi w:val="0"/>
              <w:spacing w:before="0" w:after="0"/>
              <w:rPr>
                <w:rFonts w:ascii="Times New Roman" w:hAnsi="Times New Roman" w:cs="Times New Roman"/>
                <w:b w:val="0"/>
                <w:bCs w:val="0"/>
                <w:szCs w:val="22"/>
                <w:lang w:eastAsia="en-US"/>
              </w:rPr>
            </w:pPr>
          </w:p>
          <w:p w14:paraId="59C96A62" w14:textId="77777777" w:rsidR="001E3423" w:rsidRPr="00307370" w:rsidRDefault="001E3423" w:rsidP="00BD1F03">
            <w:pPr>
              <w:pStyle w:val="Heading5"/>
              <w:tabs>
                <w:tab w:val="left" w:pos="-720"/>
              </w:tabs>
              <w:suppressAutoHyphens/>
              <w:bidi w:val="0"/>
              <w:spacing w:before="0" w:after="0"/>
              <w:rPr>
                <w:rFonts w:ascii="Times New Roman" w:hAnsi="Times New Roman" w:cs="Times New Roman"/>
                <w:b w:val="0"/>
                <w:bCs w:val="0"/>
                <w:szCs w:val="22"/>
                <w:lang w:eastAsia="en-US"/>
              </w:rPr>
            </w:pPr>
            <w:r w:rsidRPr="00307370">
              <w:rPr>
                <w:rFonts w:ascii="Times New Roman" w:hAnsi="Times New Roman" w:cs="Times New Roman"/>
                <w:b w:val="0"/>
                <w:bCs w:val="0"/>
                <w:szCs w:val="22"/>
                <w:lang w:eastAsia="en-US"/>
              </w:rPr>
              <w:t>ARABIC</w:t>
            </w:r>
          </w:p>
          <w:p w14:paraId="1F0325E5" w14:textId="77777777" w:rsidR="001E3423" w:rsidRPr="00307370" w:rsidRDefault="001E3423" w:rsidP="00BD1F03">
            <w:pPr>
              <w:tabs>
                <w:tab w:val="left" w:pos="-720"/>
              </w:tabs>
              <w:suppressAutoHyphens/>
              <w:spacing w:after="40"/>
              <w:rPr>
                <w:sz w:val="22"/>
                <w:szCs w:val="22"/>
              </w:rPr>
            </w:pPr>
            <w:r w:rsidRPr="00307370">
              <w:rPr>
                <w:sz w:val="22"/>
                <w:szCs w:val="22"/>
              </w:rPr>
              <w:t xml:space="preserve">ORIGINAL: ENGLISH </w:t>
            </w:r>
          </w:p>
        </w:tc>
        <w:tc>
          <w:tcPr>
            <w:tcW w:w="5220" w:type="dxa"/>
            <w:gridSpan w:val="3"/>
            <w:tcBorders>
              <w:top w:val="single" w:sz="12" w:space="0" w:color="auto"/>
              <w:left w:val="nil"/>
              <w:bottom w:val="single" w:sz="12" w:space="0" w:color="auto"/>
              <w:right w:val="nil"/>
            </w:tcBorders>
          </w:tcPr>
          <w:p w14:paraId="56D17212" w14:textId="77777777" w:rsidR="001E3423" w:rsidRPr="00307370" w:rsidRDefault="001E3423" w:rsidP="00BD1F03">
            <w:pPr>
              <w:tabs>
                <w:tab w:val="left" w:pos="-720"/>
              </w:tabs>
              <w:suppressAutoHyphens/>
              <w:spacing w:before="120"/>
              <w:jc w:val="both"/>
              <w:rPr>
                <w:rtl/>
              </w:rPr>
            </w:pPr>
            <w:r w:rsidRPr="00307370">
              <w:rPr>
                <w:b/>
                <w:bCs/>
                <w:noProof/>
                <w:sz w:val="36"/>
                <w:szCs w:val="36"/>
                <w:rtl/>
                <w:lang w:val="en-US" w:eastAsia="en-US"/>
              </w:rPr>
              <w:drawing>
                <wp:anchor distT="0" distB="0" distL="114300" distR="114300" simplePos="0" relativeHeight="251656704" behindDoc="0" locked="0" layoutInCell="1" allowOverlap="1" wp14:anchorId="0354E148" wp14:editId="6A533C21">
                  <wp:simplePos x="0" y="0"/>
                  <wp:positionH relativeFrom="margin">
                    <wp:align>right</wp:align>
                  </wp:positionH>
                  <wp:positionV relativeFrom="margin">
                    <wp:posOffset>57785</wp:posOffset>
                  </wp:positionV>
                  <wp:extent cx="2560320" cy="1026160"/>
                  <wp:effectExtent l="19050" t="0" r="0" b="0"/>
                  <wp:wrapSquare wrapText="bothSides"/>
                  <wp:docPr id="2" name="Picture 3"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188A5463" w14:textId="3DBB2578" w:rsidR="00A27159" w:rsidRPr="00307370" w:rsidRDefault="00A27159" w:rsidP="004A5236">
      <w:pPr>
        <w:bidi/>
        <w:spacing w:before="60" w:line="216" w:lineRule="auto"/>
        <w:rPr>
          <w:rFonts w:cs="Simplified Arabic"/>
          <w:b/>
          <w:bCs/>
          <w:rtl/>
          <w:lang w:bidi="ar-EG"/>
        </w:rPr>
      </w:pPr>
      <w:r w:rsidRPr="00307370">
        <w:rPr>
          <w:rFonts w:cs="Simplified Arabic"/>
          <w:b/>
          <w:bCs/>
          <w:rtl/>
        </w:rPr>
        <w:t>مؤتمر الأطراف في</w:t>
      </w:r>
    </w:p>
    <w:p w14:paraId="0DD41636" w14:textId="77777777" w:rsidR="001E3423" w:rsidRPr="002C3529" w:rsidRDefault="00E550D7" w:rsidP="00047397">
      <w:pPr>
        <w:bidi/>
        <w:spacing w:line="216" w:lineRule="auto"/>
        <w:ind w:left="289"/>
        <w:rPr>
          <w:rFonts w:cs="Simplified Arabic"/>
          <w:b/>
          <w:bCs/>
          <w:sz w:val="28"/>
          <w:szCs w:val="28"/>
          <w:rtl/>
          <w:lang w:bidi="ar-SY"/>
        </w:rPr>
      </w:pPr>
      <w:r w:rsidRPr="002C3529">
        <w:rPr>
          <w:rFonts w:cs="Simplified Arabic"/>
          <w:b/>
          <w:bCs/>
          <w:rtl/>
        </w:rPr>
        <w:t>الاتفاقية المتعلقة بالتنوع البيولوجي</w:t>
      </w:r>
    </w:p>
    <w:p w14:paraId="1C64CA98" w14:textId="77777777" w:rsidR="001E3423" w:rsidRPr="002C3529" w:rsidRDefault="001E3423" w:rsidP="00D74C52">
      <w:pPr>
        <w:bidi/>
        <w:spacing w:line="216" w:lineRule="auto"/>
        <w:rPr>
          <w:rFonts w:cs="Simplified Arabic"/>
          <w:rtl/>
          <w:lang w:bidi="ar-SY"/>
        </w:rPr>
      </w:pPr>
      <w:r w:rsidRPr="002C3529">
        <w:rPr>
          <w:rFonts w:cs="Simplified Arabic"/>
          <w:rtl/>
        </w:rPr>
        <w:t xml:space="preserve">الاجتماع </w:t>
      </w:r>
      <w:r w:rsidR="00E550D7" w:rsidRPr="002C3529">
        <w:rPr>
          <w:rFonts w:cs="Simplified Arabic"/>
          <w:rtl/>
        </w:rPr>
        <w:t>الخامس عشر</w:t>
      </w:r>
      <w:r w:rsidR="00FB5C12" w:rsidRPr="002C3529">
        <w:rPr>
          <w:rFonts w:cs="Simplified Arabic"/>
          <w:rtl/>
        </w:rPr>
        <w:t xml:space="preserve"> – الجزء الثاني</w:t>
      </w:r>
    </w:p>
    <w:p w14:paraId="61BCECCD" w14:textId="77777777" w:rsidR="00F15332" w:rsidRPr="002C3529" w:rsidRDefault="008158E3" w:rsidP="001726C1">
      <w:pPr>
        <w:bidi/>
        <w:spacing w:line="216" w:lineRule="auto"/>
        <w:rPr>
          <w:rFonts w:cs="Simplified Arabic"/>
          <w:rtl/>
          <w:lang w:bidi="ar-EG"/>
        </w:rPr>
      </w:pPr>
      <w:r w:rsidRPr="002C3529">
        <w:rPr>
          <w:rFonts w:cs="Simplified Arabic"/>
          <w:rtl/>
          <w:lang w:bidi="ar-EG"/>
        </w:rPr>
        <w:t>مونتريال، كندا، 7-19 ديسمبر/كانون الأول 2022</w:t>
      </w:r>
    </w:p>
    <w:p w14:paraId="27D56E88" w14:textId="7A3D27C8" w:rsidR="0092760B" w:rsidRPr="002C3529" w:rsidRDefault="0092760B" w:rsidP="008158E3">
      <w:pPr>
        <w:bidi/>
        <w:spacing w:line="216" w:lineRule="auto"/>
        <w:rPr>
          <w:rFonts w:cs="Simplified Arabic"/>
          <w:rtl/>
          <w:lang w:val="en-US" w:bidi="ar-EG"/>
        </w:rPr>
      </w:pPr>
      <w:r w:rsidRPr="002C3529">
        <w:rPr>
          <w:rFonts w:cs="Simplified Arabic"/>
          <w:rtl/>
          <w:lang w:bidi="ar-EG"/>
        </w:rPr>
        <w:t xml:space="preserve">البند </w:t>
      </w:r>
      <w:r w:rsidR="004F5E84" w:rsidRPr="002C3529">
        <w:rPr>
          <w:rFonts w:cs="Simplified Arabic" w:hint="cs"/>
          <w:rtl/>
          <w:lang w:bidi="ar-EG"/>
        </w:rPr>
        <w:t>29</w:t>
      </w:r>
      <w:r w:rsidRPr="002C3529">
        <w:rPr>
          <w:rFonts w:cs="Simplified Arabic"/>
          <w:rtl/>
          <w:lang w:bidi="ar-EG"/>
        </w:rPr>
        <w:t xml:space="preserve"> من جدول الأعمال</w:t>
      </w:r>
    </w:p>
    <w:p w14:paraId="41FE2D20" w14:textId="77777777" w:rsidR="00F15332" w:rsidRPr="002C3529" w:rsidRDefault="00F15332" w:rsidP="00F15332">
      <w:pPr>
        <w:bidi/>
        <w:spacing w:line="120" w:lineRule="auto"/>
        <w:rPr>
          <w:rFonts w:cs="Simplified Arabic"/>
          <w:rtl/>
        </w:rPr>
      </w:pPr>
    </w:p>
    <w:p w14:paraId="44A4BB05" w14:textId="77777777" w:rsidR="006E0EB9" w:rsidRPr="002C3529" w:rsidRDefault="006E0EB9" w:rsidP="005A3127">
      <w:pPr>
        <w:bidi/>
        <w:spacing w:after="120" w:line="216" w:lineRule="auto"/>
        <w:jc w:val="center"/>
        <w:rPr>
          <w:rFonts w:cs="Simplified Arabic"/>
          <w:b/>
          <w:bCs/>
          <w:szCs w:val="28"/>
        </w:rPr>
      </w:pPr>
    </w:p>
    <w:p w14:paraId="4F15F6AC" w14:textId="6384C13C" w:rsidR="00C5766C" w:rsidRPr="002C3529" w:rsidRDefault="006E0EB9" w:rsidP="006E0EB9">
      <w:pPr>
        <w:bidi/>
        <w:spacing w:after="120" w:line="216" w:lineRule="auto"/>
        <w:jc w:val="center"/>
        <w:rPr>
          <w:rFonts w:cs="Simplified Arabic"/>
          <w:b/>
          <w:bCs/>
          <w:szCs w:val="28"/>
          <w:rtl/>
        </w:rPr>
      </w:pPr>
      <w:r w:rsidRPr="002C3529">
        <w:rPr>
          <w:rFonts w:cs="Simplified Arabic"/>
          <w:b/>
          <w:bCs/>
          <w:szCs w:val="28"/>
          <w:rtl/>
        </w:rPr>
        <w:t>مسودة تقرير الاجتماع</w:t>
      </w:r>
      <w:r w:rsidR="002C3529">
        <w:rPr>
          <w:rStyle w:val="FootnoteReference"/>
          <w:b/>
          <w:bCs/>
          <w:snapToGrid w:val="0"/>
        </w:rPr>
        <w:footnoteReference w:customMarkFollows="1" w:id="1"/>
        <w:t>*</w:t>
      </w:r>
    </w:p>
    <w:p w14:paraId="7E06ED7C" w14:textId="09129957" w:rsidR="006E0EB9" w:rsidRPr="002C3529" w:rsidRDefault="006E0EB9" w:rsidP="006E0EB9">
      <w:pPr>
        <w:bidi/>
        <w:spacing w:after="120" w:line="216" w:lineRule="auto"/>
        <w:jc w:val="center"/>
        <w:rPr>
          <w:rFonts w:cs="Simplified Arabic"/>
          <w:i/>
          <w:iCs/>
          <w:sz w:val="22"/>
          <w:rtl/>
          <w:lang w:val="it-IT" w:bidi="ar-SY"/>
        </w:rPr>
      </w:pPr>
      <w:r w:rsidRPr="002C3529">
        <w:rPr>
          <w:rFonts w:cs="Simplified Arabic"/>
          <w:i/>
          <w:iCs/>
          <w:sz w:val="22"/>
          <w:rtl/>
        </w:rPr>
        <w:t xml:space="preserve">المقررة: </w:t>
      </w:r>
      <w:r w:rsidRPr="002C3529">
        <w:rPr>
          <w:rFonts w:cs="Simplified Arabic"/>
          <w:i/>
          <w:iCs/>
          <w:sz w:val="22"/>
          <w:rtl/>
          <w:lang w:val="en-GB"/>
        </w:rPr>
        <w:t>ألفانا راماج</w:t>
      </w:r>
      <w:r w:rsidRPr="002C3529">
        <w:rPr>
          <w:rFonts w:cs="Simplified Arabic"/>
          <w:i/>
          <w:iCs/>
          <w:sz w:val="22"/>
          <w:rtl/>
          <w:lang w:val="it-IT" w:bidi="ar-SY"/>
        </w:rPr>
        <w:t xml:space="preserve"> (ألبانيا)</w:t>
      </w:r>
    </w:p>
    <w:p w14:paraId="748EBF77" w14:textId="77777777" w:rsidR="006E0EB9" w:rsidRPr="002C3529" w:rsidRDefault="006E0EB9" w:rsidP="006E0EB9">
      <w:pPr>
        <w:tabs>
          <w:tab w:val="center" w:pos="4680"/>
          <w:tab w:val="left" w:pos="5385"/>
        </w:tabs>
        <w:bidi/>
        <w:spacing w:after="120" w:line="216" w:lineRule="auto"/>
        <w:rPr>
          <w:rFonts w:eastAsia="YouYuan" w:cs="Simplified Arabic"/>
          <w:b/>
          <w:bCs/>
          <w:kern w:val="2"/>
          <w:sz w:val="28"/>
          <w:szCs w:val="28"/>
          <w:rtl/>
          <w:lang w:val="en-US" w:eastAsia="en-US" w:bidi="ar-EG"/>
        </w:rPr>
      </w:pPr>
      <w:r w:rsidRPr="002C3529">
        <w:rPr>
          <w:rFonts w:eastAsia="YouYuan" w:cs="Simplified Arabic"/>
          <w:b/>
          <w:bCs/>
          <w:kern w:val="2"/>
          <w:sz w:val="28"/>
          <w:szCs w:val="28"/>
          <w:rtl/>
          <w:lang w:val="en-US" w:eastAsia="en-US" w:bidi="ar-EG"/>
        </w:rPr>
        <w:tab/>
      </w:r>
      <w:r w:rsidR="00BD1F03" w:rsidRPr="002C3529">
        <w:rPr>
          <w:rFonts w:eastAsia="YouYuan" w:cs="Simplified Arabic"/>
          <w:b/>
          <w:bCs/>
          <w:kern w:val="2"/>
          <w:sz w:val="28"/>
          <w:szCs w:val="28"/>
          <w:rtl/>
          <w:lang w:val="en-US" w:eastAsia="en-US" w:bidi="ar-EG"/>
        </w:rPr>
        <w:t>مقدمة</w:t>
      </w:r>
    </w:p>
    <w:p w14:paraId="18A4FA5B" w14:textId="55A9469F" w:rsidR="00BD1F03" w:rsidRPr="00E7547B" w:rsidRDefault="006E0EB9" w:rsidP="00D65F61">
      <w:pPr>
        <w:tabs>
          <w:tab w:val="center" w:pos="4680"/>
          <w:tab w:val="left" w:pos="5385"/>
        </w:tabs>
        <w:bidi/>
        <w:spacing w:after="120" w:line="216" w:lineRule="auto"/>
        <w:jc w:val="center"/>
        <w:rPr>
          <w:rFonts w:eastAsia="YouYuan" w:cs="Simplified Arabic"/>
          <w:b/>
          <w:bCs/>
          <w:kern w:val="2"/>
          <w:sz w:val="28"/>
          <w:szCs w:val="28"/>
          <w:rtl/>
          <w:lang w:val="en-US" w:eastAsia="en-US" w:bidi="ar-EG"/>
        </w:rPr>
      </w:pPr>
      <w:r w:rsidRPr="00E7547B">
        <w:rPr>
          <w:rFonts w:eastAsia="YouYuan" w:cs="Simplified Arabic"/>
          <w:b/>
          <w:bCs/>
          <w:kern w:val="2"/>
          <w:sz w:val="28"/>
          <w:szCs w:val="28"/>
          <w:rtl/>
          <w:lang w:val="en-US" w:eastAsia="en-US" w:bidi="ar-EG"/>
        </w:rPr>
        <w:t>ألف - الخلفية</w:t>
      </w:r>
    </w:p>
    <w:p w14:paraId="3E2048EF" w14:textId="48B72B1B" w:rsidR="006E0EB9" w:rsidRPr="00E7547B" w:rsidRDefault="006E0EB9" w:rsidP="00616922">
      <w:pPr>
        <w:numPr>
          <w:ilvl w:val="0"/>
          <w:numId w:val="32"/>
        </w:numPr>
        <w:bidi/>
        <w:spacing w:after="120" w:line="216" w:lineRule="auto"/>
        <w:ind w:left="0" w:firstLine="0"/>
        <w:jc w:val="both"/>
        <w:rPr>
          <w:rFonts w:eastAsia="Malgun Gothic" w:cs="Simplified Arabic"/>
          <w:sz w:val="22"/>
          <w:lang w:val="en-GB" w:eastAsia="en-US" w:bidi="ar-EG"/>
        </w:rPr>
      </w:pPr>
      <w:r w:rsidRPr="00E7547B">
        <w:rPr>
          <w:rFonts w:eastAsia="Malgun Gothic" w:cs="Simplified Arabic"/>
          <w:sz w:val="22"/>
          <w:rtl/>
          <w:lang w:val="en-GB" w:eastAsia="en-US" w:bidi="ar-EG"/>
        </w:rPr>
        <w:t>عقد مؤتمر الأطراف</w:t>
      </w:r>
      <w:r w:rsidR="00754293" w:rsidRPr="00E7547B">
        <w:rPr>
          <w:rFonts w:eastAsia="Malgun Gothic" w:cs="Simplified Arabic" w:hint="cs"/>
          <w:sz w:val="22"/>
          <w:rtl/>
          <w:lang w:val="en-GB" w:eastAsia="en-US" w:bidi="ar-EG"/>
        </w:rPr>
        <w:t xml:space="preserve"> </w:t>
      </w:r>
      <w:r w:rsidR="00754293" w:rsidRPr="00E7547B">
        <w:rPr>
          <w:rFonts w:eastAsia="Malgun Gothic" w:hint="cs"/>
          <w:sz w:val="22"/>
          <w:rtl/>
          <w:lang w:val="en-GB" w:eastAsia="en-US" w:bidi="ar-EG"/>
        </w:rPr>
        <w:t>في</w:t>
      </w:r>
      <w:r w:rsidR="00754293" w:rsidRPr="00E7547B">
        <w:rPr>
          <w:rFonts w:eastAsia="Malgun Gothic" w:cs="Simplified Arabic" w:hint="cs"/>
          <w:sz w:val="22"/>
          <w:rtl/>
          <w:lang w:val="en-GB" w:eastAsia="en-US" w:bidi="ar-EG"/>
        </w:rPr>
        <w:t xml:space="preserve"> </w:t>
      </w:r>
      <w:r w:rsidR="00754293" w:rsidRPr="00E7547B">
        <w:rPr>
          <w:rFonts w:eastAsia="Malgun Gothic" w:hint="cs"/>
          <w:sz w:val="22"/>
          <w:rtl/>
          <w:lang w:val="en-GB" w:eastAsia="en-US" w:bidi="ar-EG"/>
        </w:rPr>
        <w:t>اتفاقية</w:t>
      </w:r>
      <w:r w:rsidR="00754293" w:rsidRPr="00E7547B">
        <w:rPr>
          <w:rFonts w:eastAsia="Malgun Gothic" w:cs="Simplified Arabic" w:hint="cs"/>
          <w:sz w:val="22"/>
          <w:rtl/>
          <w:lang w:val="en-GB" w:eastAsia="en-US" w:bidi="ar-EG"/>
        </w:rPr>
        <w:t xml:space="preserve"> </w:t>
      </w:r>
      <w:r w:rsidR="00754293" w:rsidRPr="00E7547B">
        <w:rPr>
          <w:rFonts w:eastAsia="Malgun Gothic" w:hint="cs"/>
          <w:sz w:val="22"/>
          <w:rtl/>
          <w:lang w:val="en-GB" w:eastAsia="en-US" w:bidi="ar-EG"/>
        </w:rPr>
        <w:t>التنوع</w:t>
      </w:r>
      <w:r w:rsidR="00754293" w:rsidRPr="00E7547B">
        <w:rPr>
          <w:rFonts w:eastAsia="Malgun Gothic" w:cs="Simplified Arabic" w:hint="cs"/>
          <w:sz w:val="22"/>
          <w:rtl/>
          <w:lang w:val="en-GB" w:eastAsia="en-US" w:bidi="ar-EG"/>
        </w:rPr>
        <w:t xml:space="preserve"> </w:t>
      </w:r>
      <w:r w:rsidR="00754293" w:rsidRPr="00E7547B">
        <w:rPr>
          <w:rFonts w:eastAsia="Malgun Gothic" w:hint="cs"/>
          <w:sz w:val="22"/>
          <w:rtl/>
          <w:lang w:val="en-GB" w:eastAsia="en-US" w:bidi="ar-EG"/>
        </w:rPr>
        <w:t>البيولوجي</w:t>
      </w:r>
      <w:r w:rsidRPr="00E7547B">
        <w:rPr>
          <w:rFonts w:eastAsia="Malgun Gothic" w:cs="Simplified Arabic"/>
          <w:sz w:val="22"/>
          <w:rtl/>
          <w:lang w:val="en-GB" w:eastAsia="en-US" w:bidi="ar-EG"/>
        </w:rPr>
        <w:t xml:space="preserve"> اجتماعه الخامس عشر بالتزامن مع الاجتماع العاشر لمؤتمر الأطراف العامل كاجتماع للأطراف في بروتوكول قرطاجنة للسلامة </w:t>
      </w:r>
      <w:r w:rsidR="00754293" w:rsidRPr="00E7547B">
        <w:rPr>
          <w:rFonts w:eastAsia="Malgun Gothic" w:hint="cs"/>
          <w:sz w:val="22"/>
          <w:rtl/>
          <w:lang w:val="en-GB" w:eastAsia="en-US" w:bidi="ar-EG"/>
        </w:rPr>
        <w:t>الأحيائية</w:t>
      </w:r>
      <w:r w:rsidR="00E335CE" w:rsidRPr="00E7547B">
        <w:rPr>
          <w:rFonts w:eastAsia="Malgun Gothic" w:cs="Simplified Arabic" w:hint="cs"/>
          <w:sz w:val="22"/>
          <w:rtl/>
          <w:lang w:val="en-GB" w:eastAsia="en-US" w:bidi="ar-EG"/>
        </w:rPr>
        <w:t xml:space="preserve">، </w:t>
      </w:r>
      <w:r w:rsidRPr="00E7547B">
        <w:rPr>
          <w:rFonts w:eastAsia="Malgun Gothic" w:cs="Simplified Arabic"/>
          <w:sz w:val="22"/>
          <w:rtl/>
          <w:lang w:val="en-GB" w:eastAsia="en-US" w:bidi="ar-EG"/>
        </w:rPr>
        <w:t xml:space="preserve">والاجتماع الرابع لمؤتمر الأطراف العامل كاجتماع للأطراف في بروتوكول ناغويا بشأن الحصول على الموارد الجينية والتقاسم العادل والمنصف </w:t>
      </w:r>
      <w:r w:rsidR="00F2045D" w:rsidRPr="00E7547B">
        <w:rPr>
          <w:rFonts w:eastAsia="Malgun Gothic" w:cs="Simplified Arabic" w:hint="cs"/>
          <w:sz w:val="22"/>
          <w:rtl/>
          <w:lang w:val="en-GB" w:eastAsia="en-US" w:bidi="ar-EG"/>
        </w:rPr>
        <w:t xml:space="preserve">للمنافع </w:t>
      </w:r>
      <w:r w:rsidRPr="00E7547B">
        <w:rPr>
          <w:rFonts w:eastAsia="Malgun Gothic" w:cs="Simplified Arabic"/>
          <w:sz w:val="22"/>
          <w:rtl/>
          <w:lang w:val="en-GB" w:eastAsia="en-US" w:bidi="ar-EG"/>
        </w:rPr>
        <w:t>الناشئة عن استخدامها</w:t>
      </w:r>
      <w:r w:rsidR="00307370" w:rsidRPr="00E7547B">
        <w:rPr>
          <w:rFonts w:eastAsia="Malgun Gothic" w:cs="Simplified Arabic" w:hint="cs"/>
          <w:sz w:val="22"/>
          <w:rtl/>
          <w:lang w:val="en-GB" w:eastAsia="en-US" w:bidi="ar-EG"/>
        </w:rPr>
        <w:t>.</w:t>
      </w:r>
    </w:p>
    <w:p w14:paraId="535D2686" w14:textId="7017EB3C" w:rsidR="006E0EB9" w:rsidRPr="00E7547B" w:rsidRDefault="00F2045D" w:rsidP="006E0EB9">
      <w:pPr>
        <w:numPr>
          <w:ilvl w:val="0"/>
          <w:numId w:val="32"/>
        </w:numPr>
        <w:bidi/>
        <w:spacing w:after="120" w:line="216" w:lineRule="auto"/>
        <w:ind w:left="0" w:firstLine="0"/>
        <w:jc w:val="both"/>
        <w:rPr>
          <w:rFonts w:eastAsia="Malgun Gothic" w:cs="Simplified Arabic"/>
          <w:sz w:val="22"/>
          <w:lang w:val="en-GB" w:eastAsia="en-US" w:bidi="ar-EG"/>
        </w:rPr>
      </w:pPr>
      <w:r w:rsidRPr="00E7547B">
        <w:rPr>
          <w:rFonts w:eastAsia="Malgun Gothic" w:cs="Simplified Arabic" w:hint="cs"/>
          <w:sz w:val="22"/>
          <w:rtl/>
          <w:lang w:val="en-GB" w:eastAsia="en-US" w:bidi="ar-EG"/>
        </w:rPr>
        <w:t xml:space="preserve">إلا </w:t>
      </w:r>
      <w:r w:rsidR="0098171D" w:rsidRPr="00E7547B">
        <w:rPr>
          <w:rFonts w:eastAsia="Malgun Gothic" w:cs="Simplified Arabic" w:hint="cs"/>
          <w:sz w:val="22"/>
          <w:rtl/>
          <w:lang w:val="en-GB" w:eastAsia="en-US" w:bidi="ar-EG"/>
        </w:rPr>
        <w:t>أ</w:t>
      </w:r>
      <w:r w:rsidRPr="00E7547B">
        <w:rPr>
          <w:rFonts w:eastAsia="Malgun Gothic" w:cs="Simplified Arabic" w:hint="cs"/>
          <w:sz w:val="22"/>
          <w:rtl/>
          <w:lang w:val="en-GB" w:eastAsia="en-US" w:bidi="ar-EG"/>
        </w:rPr>
        <w:t>نه</w:t>
      </w:r>
      <w:r w:rsidR="006713E4">
        <w:rPr>
          <w:rFonts w:eastAsia="Malgun Gothic" w:cs="Simplified Arabic" w:hint="cs"/>
          <w:sz w:val="22"/>
          <w:rtl/>
          <w:lang w:val="en-GB" w:eastAsia="en-US" w:bidi="ar-EG"/>
        </w:rPr>
        <w:t>،</w:t>
      </w:r>
      <w:r w:rsidRPr="00E7547B">
        <w:rPr>
          <w:rFonts w:eastAsia="Malgun Gothic" w:cs="Simplified Arabic" w:hint="cs"/>
          <w:sz w:val="22"/>
          <w:rtl/>
          <w:lang w:val="en-GB" w:eastAsia="en-US" w:bidi="ar-EG"/>
        </w:rPr>
        <w:t xml:space="preserve"> </w:t>
      </w:r>
      <w:r w:rsidR="00447B61" w:rsidRPr="00E7547B">
        <w:rPr>
          <w:rFonts w:eastAsia="Malgun Gothic" w:cs="Simplified Arabic"/>
          <w:sz w:val="22"/>
          <w:rtl/>
          <w:lang w:val="en-GB" w:eastAsia="en-US" w:bidi="ar-EG"/>
        </w:rPr>
        <w:t xml:space="preserve">ونظرا للظروف التي أحاطت بجائحة مرض فيروس كورونا (كوفيد-19)، </w:t>
      </w:r>
      <w:r w:rsidR="00227135" w:rsidRPr="00E7547B">
        <w:rPr>
          <w:rFonts w:eastAsia="Malgun Gothic" w:cs="Simplified Arabic" w:hint="cs"/>
          <w:sz w:val="22"/>
          <w:rtl/>
          <w:lang w:val="en-GB" w:eastAsia="en-US" w:bidi="ar-EG"/>
        </w:rPr>
        <w:t xml:space="preserve">جرى </w:t>
      </w:r>
      <w:r w:rsidR="00447B61" w:rsidRPr="00E7547B">
        <w:rPr>
          <w:rFonts w:eastAsia="Malgun Gothic" w:cs="Simplified Arabic"/>
          <w:sz w:val="22"/>
          <w:rtl/>
          <w:lang w:val="en-GB" w:eastAsia="en-US" w:bidi="ar-EG"/>
        </w:rPr>
        <w:t>عقد الاجتماع على جزأين، حيث ع</w:t>
      </w:r>
      <w:r w:rsidR="00227135" w:rsidRPr="00E7547B">
        <w:rPr>
          <w:rFonts w:eastAsia="Malgun Gothic" w:cs="Simplified Arabic" w:hint="cs"/>
          <w:sz w:val="22"/>
          <w:rtl/>
          <w:lang w:val="en-GB" w:eastAsia="en-US" w:bidi="ar-EG"/>
        </w:rPr>
        <w:t>ُ</w:t>
      </w:r>
      <w:r w:rsidR="00447B61" w:rsidRPr="00E7547B">
        <w:rPr>
          <w:rFonts w:eastAsia="Malgun Gothic" w:cs="Simplified Arabic"/>
          <w:sz w:val="22"/>
          <w:rtl/>
          <w:lang w:val="en-GB" w:eastAsia="en-US" w:bidi="ar-EG"/>
        </w:rPr>
        <w:t>قد الجزء الأول منه</w:t>
      </w:r>
      <w:r w:rsidR="006713E4">
        <w:rPr>
          <w:rFonts w:eastAsia="Malgun Gothic" w:cs="Simplified Arabic" w:hint="cs"/>
          <w:sz w:val="22"/>
          <w:rtl/>
          <w:lang w:val="en-GB" w:eastAsia="en-US" w:bidi="ar-EG"/>
        </w:rPr>
        <w:t>،</w:t>
      </w:r>
      <w:r w:rsidR="00447B61" w:rsidRPr="00E7547B">
        <w:rPr>
          <w:rFonts w:eastAsia="Malgun Gothic" w:cs="Simplified Arabic"/>
          <w:sz w:val="22"/>
          <w:rtl/>
          <w:lang w:val="en-GB" w:eastAsia="en-US" w:bidi="ar-EG"/>
        </w:rPr>
        <w:t xml:space="preserve"> والذي </w:t>
      </w:r>
      <w:r w:rsidR="00926D13" w:rsidRPr="00E7547B">
        <w:rPr>
          <w:rFonts w:eastAsia="Malgun Gothic" w:hint="cs"/>
          <w:sz w:val="22"/>
          <w:rtl/>
          <w:lang w:val="en-GB" w:eastAsia="en-US" w:bidi="ar-EG"/>
        </w:rPr>
        <w:t>جرى</w:t>
      </w:r>
      <w:r w:rsidR="00447B61" w:rsidRPr="00E7547B">
        <w:rPr>
          <w:rFonts w:eastAsia="Malgun Gothic" w:cs="Simplified Arabic"/>
          <w:sz w:val="22"/>
          <w:rtl/>
          <w:lang w:val="en-GB" w:eastAsia="en-US" w:bidi="ar-EG"/>
        </w:rPr>
        <w:t xml:space="preserve"> عبر الإنترنت، مع مشاركة حضورية محدودة في كونمينغ، الصين بتاريخ </w:t>
      </w:r>
      <w:r w:rsidR="00F353C8" w:rsidRPr="00E7547B">
        <w:rPr>
          <w:rFonts w:eastAsia="Malgun Gothic" w:cs="Simplified Arabic"/>
          <w:szCs w:val="28"/>
          <w:lang w:val="en-US" w:eastAsia="en-US" w:bidi="ar-EG"/>
        </w:rPr>
        <w:t>12</w:t>
      </w:r>
      <w:r w:rsidR="00447B61" w:rsidRPr="00E7547B">
        <w:rPr>
          <w:rFonts w:eastAsia="Malgun Gothic" w:cs="Simplified Arabic"/>
          <w:szCs w:val="28"/>
          <w:rtl/>
          <w:lang w:val="en-GB" w:eastAsia="en-US" w:bidi="ar-EG"/>
        </w:rPr>
        <w:t xml:space="preserve"> </w:t>
      </w:r>
      <w:r w:rsidR="00447B61" w:rsidRPr="00E7547B">
        <w:rPr>
          <w:rFonts w:eastAsia="Malgun Gothic" w:cs="Simplified Arabic"/>
          <w:sz w:val="22"/>
          <w:rtl/>
          <w:lang w:val="en-GB" w:eastAsia="en-US" w:bidi="ar-EG"/>
        </w:rPr>
        <w:t>و13 أكتوبر/تشرين الأول 2021، أما الجزء الثاني فقد ع</w:t>
      </w:r>
      <w:r w:rsidR="00227135" w:rsidRPr="00E7547B">
        <w:rPr>
          <w:rFonts w:eastAsia="Malgun Gothic" w:cs="Simplified Arabic" w:hint="cs"/>
          <w:sz w:val="22"/>
          <w:rtl/>
          <w:lang w:val="en-GB" w:eastAsia="en-US" w:bidi="ar-EG"/>
        </w:rPr>
        <w:t>ُ</w:t>
      </w:r>
      <w:r w:rsidR="00447B61" w:rsidRPr="00E7547B">
        <w:rPr>
          <w:rFonts w:eastAsia="Malgun Gothic" w:cs="Simplified Arabic"/>
          <w:sz w:val="22"/>
          <w:rtl/>
          <w:lang w:val="en-GB" w:eastAsia="en-US" w:bidi="ar-EG"/>
        </w:rPr>
        <w:t xml:space="preserve">قد حضوريا في مونتريال، كندا من 7 إلى 19 ديسمبر/كانون الأول 2022. </w:t>
      </w:r>
      <w:r w:rsidR="00926D13" w:rsidRPr="00E7547B">
        <w:rPr>
          <w:rFonts w:eastAsia="Malgun Gothic" w:hint="cs"/>
          <w:sz w:val="22"/>
          <w:rtl/>
          <w:lang w:val="en-GB" w:eastAsia="en-US" w:bidi="ar-EG"/>
        </w:rPr>
        <w:t>ويتضمن</w:t>
      </w:r>
      <w:r w:rsidR="0014234E" w:rsidRPr="00E7547B">
        <w:rPr>
          <w:rFonts w:eastAsia="Malgun Gothic" w:cs="Simplified Arabic" w:hint="cs"/>
          <w:sz w:val="22"/>
          <w:rtl/>
          <w:lang w:val="en-GB" w:eastAsia="en-US" w:bidi="ar-EG"/>
        </w:rPr>
        <w:t xml:space="preserve"> </w:t>
      </w:r>
      <w:r w:rsidR="00447B61" w:rsidRPr="00E7547B">
        <w:rPr>
          <w:rFonts w:eastAsia="Malgun Gothic" w:cs="Simplified Arabic"/>
          <w:sz w:val="22"/>
          <w:rtl/>
          <w:lang w:val="en-GB" w:eastAsia="en-US" w:bidi="ar-EG"/>
        </w:rPr>
        <w:t xml:space="preserve">التقرير الحالي </w:t>
      </w:r>
      <w:r w:rsidR="004651D6">
        <w:rPr>
          <w:rFonts w:eastAsia="Malgun Gothic" w:cs="Simplified Arabic" w:hint="cs"/>
          <w:sz w:val="22"/>
          <w:rtl/>
          <w:lang w:val="en-GB" w:eastAsia="en-US" w:bidi="ar-EG"/>
        </w:rPr>
        <w:t>مداولات</w:t>
      </w:r>
      <w:r w:rsidR="00447B61" w:rsidRPr="00E7547B">
        <w:rPr>
          <w:rFonts w:eastAsia="Malgun Gothic" w:cs="Simplified Arabic"/>
          <w:sz w:val="22"/>
          <w:rtl/>
          <w:lang w:val="en-GB" w:eastAsia="en-US" w:bidi="ar-EG"/>
        </w:rPr>
        <w:t xml:space="preserve"> الجزء الثاني من الاجتماع.</w:t>
      </w:r>
      <w:r w:rsidR="00BE1272" w:rsidRPr="00E7547B">
        <w:rPr>
          <w:rStyle w:val="FootnoteReference"/>
          <w:rFonts w:eastAsia="Malgun Gothic" w:cs="Simplified Arabic"/>
          <w:sz w:val="22"/>
          <w:rtl/>
          <w:lang w:val="en-GB" w:eastAsia="en-US" w:bidi="ar-EG"/>
        </w:rPr>
        <w:footnoteReference w:id="2"/>
      </w:r>
    </w:p>
    <w:p w14:paraId="1135DDD4" w14:textId="79C0FE58" w:rsidR="00447B61" w:rsidRPr="00290478" w:rsidRDefault="00447B61" w:rsidP="00290478">
      <w:pPr>
        <w:numPr>
          <w:ilvl w:val="0"/>
          <w:numId w:val="32"/>
        </w:numPr>
        <w:bidi/>
        <w:spacing w:after="120" w:line="216" w:lineRule="auto"/>
        <w:ind w:left="0" w:firstLine="0"/>
        <w:jc w:val="both"/>
        <w:rPr>
          <w:rFonts w:eastAsia="Malgun Gothic" w:cs="Simplified Arabic"/>
          <w:sz w:val="22"/>
          <w:rtl/>
          <w:lang w:val="en-GB" w:eastAsia="en-US" w:bidi="ar-EG"/>
        </w:rPr>
      </w:pPr>
      <w:r w:rsidRPr="00E7547B">
        <w:rPr>
          <w:rFonts w:eastAsia="Malgun Gothic" w:cs="Simplified Arabic"/>
          <w:sz w:val="22"/>
          <w:rtl/>
          <w:lang w:val="en-GB" w:eastAsia="en-US" w:bidi="ar-EG"/>
        </w:rPr>
        <w:t xml:space="preserve">وقد سبق الجزء الثاني من الاجتماع ترحيب احتفالي </w:t>
      </w:r>
      <w:r w:rsidR="0041511E" w:rsidRPr="00E7547B">
        <w:rPr>
          <w:rFonts w:eastAsia="Malgun Gothic" w:cs="Simplified Arabic" w:hint="cs"/>
          <w:sz w:val="22"/>
          <w:rtl/>
          <w:lang w:val="en-GB" w:eastAsia="en-US" w:bidi="ar-EG"/>
        </w:rPr>
        <w:t xml:space="preserve">من الزعيم </w:t>
      </w:r>
      <w:r w:rsidRPr="00E7547B">
        <w:rPr>
          <w:rFonts w:eastAsia="Malgun Gothic" w:cs="Simplified Arabic"/>
          <w:sz w:val="22"/>
          <w:rtl/>
          <w:lang w:val="en-GB" w:eastAsia="en-US" w:bidi="ar-EG"/>
        </w:rPr>
        <w:t>التقليدي لأمة أونونداغا</w:t>
      </w:r>
      <w:r w:rsidR="00926D13" w:rsidRPr="00E7547B">
        <w:rPr>
          <w:rFonts w:eastAsia="Malgun Gothic" w:hint="cs"/>
          <w:sz w:val="22"/>
          <w:rtl/>
          <w:lang w:val="en-GB" w:eastAsia="en-US" w:bidi="ar-EG"/>
        </w:rPr>
        <w:t>،</w:t>
      </w:r>
      <w:r w:rsidR="00290478">
        <w:rPr>
          <w:rFonts w:eastAsia="Malgun Gothic" w:hint="cs"/>
          <w:sz w:val="22"/>
          <w:rtl/>
          <w:lang w:val="en-GB" w:eastAsia="en-US" w:bidi="ar-EG"/>
        </w:rPr>
        <w:t xml:space="preserve"> السيد</w:t>
      </w:r>
      <w:r w:rsidR="00926D13" w:rsidRPr="00E7547B">
        <w:rPr>
          <w:rFonts w:eastAsia="Malgun Gothic" w:cs="Simplified Arabic" w:hint="cs"/>
          <w:sz w:val="22"/>
          <w:rtl/>
          <w:lang w:val="en-GB" w:eastAsia="en-US" w:bidi="ar-EG"/>
        </w:rPr>
        <w:t xml:space="preserve"> </w:t>
      </w:r>
      <w:r w:rsidR="00926D13" w:rsidRPr="00E7547B">
        <w:rPr>
          <w:rFonts w:eastAsia="Malgun Gothic" w:hint="cs"/>
          <w:sz w:val="22"/>
          <w:rtl/>
          <w:lang w:val="en-GB" w:eastAsia="en-US" w:bidi="ar-EG"/>
        </w:rPr>
        <w:t>تادواهو</w:t>
      </w:r>
      <w:r w:rsidR="00926D13" w:rsidRPr="00E7547B">
        <w:rPr>
          <w:rFonts w:eastAsia="Malgun Gothic" w:cs="Simplified Arabic" w:hint="cs"/>
          <w:sz w:val="22"/>
          <w:rtl/>
          <w:lang w:val="en-GB" w:eastAsia="en-US" w:bidi="ar-EG"/>
        </w:rPr>
        <w:t xml:space="preserve"> </w:t>
      </w:r>
      <w:r w:rsidR="00926D13" w:rsidRPr="00E7547B">
        <w:rPr>
          <w:rFonts w:eastAsia="Malgun Gothic" w:hint="cs"/>
          <w:sz w:val="22"/>
          <w:rtl/>
          <w:lang w:val="en-GB" w:eastAsia="en-US" w:bidi="ar-EG"/>
        </w:rPr>
        <w:t>سيد</w:t>
      </w:r>
      <w:r w:rsidR="00926D13" w:rsidRPr="00E7547B">
        <w:rPr>
          <w:rFonts w:eastAsia="Malgun Gothic" w:cs="Simplified Arabic" w:hint="cs"/>
          <w:sz w:val="22"/>
          <w:rtl/>
          <w:lang w:val="en-GB" w:eastAsia="en-US" w:bidi="ar-EG"/>
        </w:rPr>
        <w:t xml:space="preserve"> </w:t>
      </w:r>
      <w:r w:rsidR="00926D13" w:rsidRPr="00E7547B">
        <w:rPr>
          <w:rFonts w:eastAsia="Malgun Gothic" w:hint="cs"/>
          <w:sz w:val="22"/>
          <w:rtl/>
          <w:lang w:val="en-GB" w:eastAsia="en-US" w:bidi="ar-EG"/>
        </w:rPr>
        <w:t>هيل</w:t>
      </w:r>
      <w:r w:rsidR="00227135" w:rsidRPr="00E7547B">
        <w:rPr>
          <w:rFonts w:eastAsia="Malgun Gothic" w:hint="cs"/>
          <w:sz w:val="22"/>
          <w:rtl/>
          <w:lang w:val="en-GB" w:eastAsia="en-US" w:bidi="ar-EG"/>
        </w:rPr>
        <w:t>،</w:t>
      </w:r>
      <w:r w:rsidRPr="00E7547B">
        <w:rPr>
          <w:rFonts w:eastAsia="Malgun Gothic" w:cs="Simplified Arabic"/>
          <w:sz w:val="22"/>
          <w:rtl/>
          <w:lang w:val="en-GB" w:eastAsia="en-US" w:bidi="ar-EG"/>
        </w:rPr>
        <w:t xml:space="preserve"> تبعته بيانات أ</w:t>
      </w:r>
      <w:r w:rsidR="00227135" w:rsidRPr="00E7547B">
        <w:rPr>
          <w:rFonts w:eastAsia="Malgun Gothic" w:cs="Simplified Arabic" w:hint="cs"/>
          <w:sz w:val="22"/>
          <w:rtl/>
          <w:lang w:val="en-GB" w:eastAsia="en-US" w:bidi="ar-EG"/>
        </w:rPr>
        <w:t>دلى</w:t>
      </w:r>
      <w:r w:rsidRPr="00E7547B">
        <w:rPr>
          <w:rFonts w:eastAsia="Malgun Gothic" w:cs="Simplified Arabic"/>
          <w:sz w:val="22"/>
          <w:rtl/>
          <w:lang w:val="en-GB" w:eastAsia="en-US" w:bidi="ar-EG"/>
        </w:rPr>
        <w:t xml:space="preserve"> بها </w:t>
      </w:r>
      <w:r w:rsidR="00926D13" w:rsidRPr="00E7547B">
        <w:rPr>
          <w:rFonts w:eastAsia="Malgun Gothic" w:hint="cs"/>
          <w:sz w:val="22"/>
          <w:rtl/>
          <w:lang w:val="en-GB" w:eastAsia="en-US" w:bidi="ar-EG"/>
        </w:rPr>
        <w:t>رئيس</w:t>
      </w:r>
      <w:r w:rsidR="00926D13" w:rsidRPr="00E7547B">
        <w:rPr>
          <w:rFonts w:eastAsia="Malgun Gothic" w:cs="Simplified Arabic" w:hint="cs"/>
          <w:sz w:val="22"/>
          <w:rtl/>
          <w:lang w:val="en-GB" w:eastAsia="en-US" w:bidi="ar-EG"/>
        </w:rPr>
        <w:t xml:space="preserve"> </w:t>
      </w:r>
      <w:r w:rsidR="00926D13" w:rsidRPr="00E7547B">
        <w:rPr>
          <w:rFonts w:eastAsia="Malgun Gothic" w:hint="cs"/>
          <w:sz w:val="22"/>
          <w:rtl/>
          <w:lang w:val="en-GB" w:eastAsia="en-US" w:bidi="ar-EG"/>
        </w:rPr>
        <w:t>وزراء</w:t>
      </w:r>
      <w:r w:rsidR="00926D13" w:rsidRPr="00290478">
        <w:rPr>
          <w:rFonts w:eastAsia="Malgun Gothic" w:hint="cs"/>
          <w:sz w:val="22"/>
          <w:rtl/>
          <w:lang w:val="en-GB" w:eastAsia="en-US" w:bidi="ar-EG"/>
        </w:rPr>
        <w:t xml:space="preserve"> </w:t>
      </w:r>
      <w:r w:rsidR="00926D13" w:rsidRPr="00E7547B">
        <w:rPr>
          <w:rFonts w:eastAsia="Malgun Gothic" w:hint="cs"/>
          <w:sz w:val="22"/>
          <w:rtl/>
          <w:lang w:val="en-GB" w:eastAsia="en-US" w:bidi="ar-EG"/>
        </w:rPr>
        <w:t>كندا،</w:t>
      </w:r>
      <w:r w:rsidR="00290478">
        <w:rPr>
          <w:rFonts w:eastAsia="Malgun Gothic" w:hint="cs"/>
          <w:sz w:val="22"/>
          <w:rtl/>
          <w:lang w:val="en-GB" w:eastAsia="en-US" w:bidi="ar-EG"/>
        </w:rPr>
        <w:t xml:space="preserve"> السيد</w:t>
      </w:r>
      <w:r w:rsidR="00926D13" w:rsidRPr="00290478">
        <w:rPr>
          <w:rFonts w:eastAsia="Malgun Gothic" w:hint="cs"/>
          <w:sz w:val="22"/>
          <w:rtl/>
          <w:lang w:val="en-GB" w:eastAsia="en-US" w:bidi="ar-EG"/>
        </w:rPr>
        <w:t xml:space="preserve"> </w:t>
      </w:r>
      <w:r w:rsidR="00926D13" w:rsidRPr="00E7547B">
        <w:rPr>
          <w:rFonts w:eastAsia="Malgun Gothic" w:hint="cs"/>
          <w:sz w:val="22"/>
          <w:rtl/>
          <w:lang w:val="en-GB" w:eastAsia="en-US" w:bidi="ar-EG"/>
        </w:rPr>
        <w:t>جاستن</w:t>
      </w:r>
      <w:r w:rsidR="00926D13" w:rsidRPr="00290478">
        <w:rPr>
          <w:rFonts w:eastAsia="Malgun Gothic" w:hint="cs"/>
          <w:sz w:val="22"/>
          <w:rtl/>
          <w:lang w:val="en-GB" w:eastAsia="en-US" w:bidi="ar-EG"/>
        </w:rPr>
        <w:t xml:space="preserve"> </w:t>
      </w:r>
      <w:r w:rsidR="00926D13" w:rsidRPr="00E7547B">
        <w:rPr>
          <w:rFonts w:eastAsia="Malgun Gothic" w:hint="cs"/>
          <w:sz w:val="22"/>
          <w:rtl/>
          <w:lang w:val="en-GB" w:eastAsia="en-US" w:bidi="ar-EG"/>
        </w:rPr>
        <w:t>ترودو،</w:t>
      </w:r>
      <w:r w:rsidR="00926D13" w:rsidRPr="00290478">
        <w:rPr>
          <w:rFonts w:eastAsia="Malgun Gothic" w:hint="cs"/>
          <w:sz w:val="22"/>
          <w:rtl/>
          <w:lang w:val="en-GB" w:eastAsia="en-US" w:bidi="ar-EG"/>
        </w:rPr>
        <w:t xml:space="preserve"> </w:t>
      </w:r>
      <w:r w:rsidR="00926D13" w:rsidRPr="00E7547B">
        <w:rPr>
          <w:rFonts w:eastAsia="Malgun Gothic" w:hint="cs"/>
          <w:sz w:val="22"/>
          <w:rtl/>
          <w:lang w:val="en-GB" w:eastAsia="en-US" w:bidi="ar-EG"/>
        </w:rPr>
        <w:t>والأمين</w:t>
      </w:r>
      <w:r w:rsidR="00926D13" w:rsidRPr="00290478">
        <w:rPr>
          <w:rFonts w:eastAsia="Malgun Gothic" w:hint="cs"/>
          <w:sz w:val="22"/>
          <w:rtl/>
          <w:lang w:val="en-GB" w:eastAsia="en-US" w:bidi="ar-EG"/>
        </w:rPr>
        <w:t xml:space="preserve"> </w:t>
      </w:r>
      <w:r w:rsidR="00926D13" w:rsidRPr="00E7547B">
        <w:rPr>
          <w:rFonts w:eastAsia="Malgun Gothic" w:hint="cs"/>
          <w:sz w:val="22"/>
          <w:rtl/>
          <w:lang w:val="en-GB" w:eastAsia="en-US" w:bidi="ar-EG"/>
        </w:rPr>
        <w:t>العام</w:t>
      </w:r>
      <w:r w:rsidR="00926D13" w:rsidRPr="00290478">
        <w:rPr>
          <w:rFonts w:eastAsia="Malgun Gothic" w:hint="cs"/>
          <w:sz w:val="22"/>
          <w:rtl/>
          <w:lang w:val="en-GB" w:eastAsia="en-US" w:bidi="ar-EG"/>
        </w:rPr>
        <w:t xml:space="preserve"> </w:t>
      </w:r>
      <w:r w:rsidR="00926D13" w:rsidRPr="00E7547B">
        <w:rPr>
          <w:rFonts w:eastAsia="Malgun Gothic" w:hint="cs"/>
          <w:sz w:val="22"/>
          <w:rtl/>
          <w:lang w:val="en-GB" w:eastAsia="en-US" w:bidi="ar-EG"/>
        </w:rPr>
        <w:t>للأمن</w:t>
      </w:r>
      <w:r w:rsidR="00926D13" w:rsidRPr="00290478">
        <w:rPr>
          <w:rFonts w:eastAsia="Malgun Gothic" w:hint="cs"/>
          <w:sz w:val="22"/>
          <w:rtl/>
          <w:lang w:val="en-GB" w:eastAsia="en-US" w:bidi="ar-EG"/>
        </w:rPr>
        <w:t xml:space="preserve"> </w:t>
      </w:r>
      <w:r w:rsidR="00926D13" w:rsidRPr="00E7547B">
        <w:rPr>
          <w:rFonts w:eastAsia="Malgun Gothic" w:hint="cs"/>
          <w:sz w:val="22"/>
          <w:rtl/>
          <w:lang w:val="en-GB" w:eastAsia="en-US" w:bidi="ar-EG"/>
        </w:rPr>
        <w:t>المتحدة،</w:t>
      </w:r>
      <w:r w:rsidR="00926D13" w:rsidRPr="00290478">
        <w:rPr>
          <w:rFonts w:eastAsia="Malgun Gothic" w:hint="cs"/>
          <w:sz w:val="22"/>
          <w:rtl/>
          <w:lang w:val="en-GB" w:eastAsia="en-US" w:bidi="ar-EG"/>
        </w:rPr>
        <w:t xml:space="preserve"> </w:t>
      </w:r>
      <w:r w:rsidR="00926D13" w:rsidRPr="00E7547B">
        <w:rPr>
          <w:rFonts w:eastAsia="Malgun Gothic" w:hint="cs"/>
          <w:sz w:val="22"/>
          <w:rtl/>
          <w:lang w:val="en-GB" w:eastAsia="en-US" w:bidi="ar-EG"/>
        </w:rPr>
        <w:t>ووزير</w:t>
      </w:r>
      <w:r w:rsidR="00926D13" w:rsidRPr="00290478">
        <w:rPr>
          <w:rFonts w:eastAsia="Malgun Gothic" w:hint="cs"/>
          <w:sz w:val="22"/>
          <w:rtl/>
          <w:lang w:val="en-GB" w:eastAsia="en-US" w:bidi="ar-EG"/>
        </w:rPr>
        <w:t xml:space="preserve"> </w:t>
      </w:r>
      <w:r w:rsidR="00926D13" w:rsidRPr="00E7547B">
        <w:rPr>
          <w:rFonts w:eastAsia="Malgun Gothic" w:hint="cs"/>
          <w:sz w:val="22"/>
          <w:rtl/>
          <w:lang w:val="en-GB" w:eastAsia="en-US" w:bidi="ar-EG"/>
        </w:rPr>
        <w:t>الإيكولوجي</w:t>
      </w:r>
      <w:r w:rsidR="002F17B8">
        <w:rPr>
          <w:rFonts w:eastAsia="Malgun Gothic" w:hint="cs"/>
          <w:sz w:val="22"/>
          <w:rtl/>
          <w:lang w:val="en-GB" w:eastAsia="en-US" w:bidi="ar-EG"/>
        </w:rPr>
        <w:t>ا</w:t>
      </w:r>
      <w:r w:rsidR="00926D13" w:rsidRPr="00290478">
        <w:rPr>
          <w:rFonts w:eastAsia="Malgun Gothic" w:hint="cs"/>
          <w:sz w:val="22"/>
          <w:rtl/>
          <w:lang w:val="en-GB" w:eastAsia="en-US" w:bidi="ar-EG"/>
        </w:rPr>
        <w:t xml:space="preserve"> </w:t>
      </w:r>
      <w:r w:rsidR="00926D13" w:rsidRPr="00E7547B">
        <w:rPr>
          <w:rFonts w:eastAsia="Malgun Gothic" w:hint="cs"/>
          <w:sz w:val="22"/>
          <w:rtl/>
          <w:lang w:val="en-GB" w:eastAsia="en-US" w:bidi="ar-EG"/>
        </w:rPr>
        <w:t>والبيئة</w:t>
      </w:r>
      <w:r w:rsidR="00926D13" w:rsidRPr="00290478">
        <w:rPr>
          <w:rFonts w:eastAsia="Malgun Gothic" w:hint="cs"/>
          <w:sz w:val="22"/>
          <w:rtl/>
          <w:lang w:val="en-GB" w:eastAsia="en-US" w:bidi="ar-EG"/>
        </w:rPr>
        <w:t xml:space="preserve"> </w:t>
      </w:r>
      <w:r w:rsidR="00926D13" w:rsidRPr="00E7547B">
        <w:rPr>
          <w:rFonts w:eastAsia="Malgun Gothic" w:hint="cs"/>
          <w:sz w:val="22"/>
          <w:rtl/>
          <w:lang w:val="en-GB" w:eastAsia="en-US" w:bidi="ar-EG"/>
        </w:rPr>
        <w:t>في</w:t>
      </w:r>
      <w:r w:rsidR="00926D13" w:rsidRPr="00290478">
        <w:rPr>
          <w:rFonts w:eastAsia="Malgun Gothic" w:hint="cs"/>
          <w:sz w:val="22"/>
          <w:rtl/>
          <w:lang w:val="en-GB" w:eastAsia="en-US" w:bidi="ar-EG"/>
        </w:rPr>
        <w:t xml:space="preserve"> </w:t>
      </w:r>
      <w:r w:rsidR="00926D13" w:rsidRPr="00E7547B">
        <w:rPr>
          <w:rFonts w:eastAsia="Malgun Gothic" w:hint="cs"/>
          <w:sz w:val="22"/>
          <w:rtl/>
          <w:lang w:val="en-GB" w:eastAsia="en-US" w:bidi="ar-EG"/>
        </w:rPr>
        <w:t>الصين،</w:t>
      </w:r>
      <w:r w:rsidR="00926D13" w:rsidRPr="00290478">
        <w:rPr>
          <w:rFonts w:eastAsia="Malgun Gothic" w:hint="cs"/>
          <w:sz w:val="22"/>
          <w:rtl/>
          <w:lang w:val="en-GB" w:eastAsia="en-US" w:bidi="ar-EG"/>
        </w:rPr>
        <w:t xml:space="preserve"> </w:t>
      </w:r>
      <w:r w:rsidR="00926D13" w:rsidRPr="00E7547B">
        <w:rPr>
          <w:rFonts w:eastAsia="Malgun Gothic" w:hint="cs"/>
          <w:sz w:val="22"/>
          <w:rtl/>
          <w:lang w:val="en-GB" w:eastAsia="en-US" w:bidi="ar-EG"/>
        </w:rPr>
        <w:t>ورئيس</w:t>
      </w:r>
      <w:r w:rsidR="00926D13" w:rsidRPr="00290478">
        <w:rPr>
          <w:rFonts w:eastAsia="Malgun Gothic" w:hint="cs"/>
          <w:sz w:val="22"/>
          <w:rtl/>
          <w:lang w:val="en-GB" w:eastAsia="en-US" w:bidi="ar-EG"/>
        </w:rPr>
        <w:t xml:space="preserve"> </w:t>
      </w:r>
      <w:r w:rsidR="00926D13" w:rsidRPr="00E7547B">
        <w:rPr>
          <w:rFonts w:eastAsia="Malgun Gothic" w:hint="cs"/>
          <w:sz w:val="22"/>
          <w:rtl/>
          <w:lang w:val="en-GB" w:eastAsia="en-US" w:bidi="ar-EG"/>
        </w:rPr>
        <w:t>الاجتماع</w:t>
      </w:r>
      <w:r w:rsidR="00926D13" w:rsidRPr="00290478">
        <w:rPr>
          <w:rFonts w:eastAsia="Malgun Gothic" w:hint="cs"/>
          <w:sz w:val="22"/>
          <w:rtl/>
          <w:lang w:val="en-GB" w:eastAsia="en-US" w:bidi="ar-EG"/>
        </w:rPr>
        <w:t xml:space="preserve"> </w:t>
      </w:r>
      <w:r w:rsidR="00926D13" w:rsidRPr="00E7547B">
        <w:rPr>
          <w:rFonts w:eastAsia="Malgun Gothic" w:hint="cs"/>
          <w:sz w:val="22"/>
          <w:rtl/>
          <w:lang w:val="en-GB" w:eastAsia="en-US" w:bidi="ar-EG"/>
        </w:rPr>
        <w:t>الخامس</w:t>
      </w:r>
      <w:r w:rsidR="00926D13" w:rsidRPr="00290478">
        <w:rPr>
          <w:rFonts w:eastAsia="Malgun Gothic" w:hint="cs"/>
          <w:sz w:val="22"/>
          <w:rtl/>
          <w:lang w:val="en-GB" w:eastAsia="en-US" w:bidi="ar-EG"/>
        </w:rPr>
        <w:t xml:space="preserve"> </w:t>
      </w:r>
      <w:r w:rsidR="00926D13" w:rsidRPr="00E7547B">
        <w:rPr>
          <w:rFonts w:eastAsia="Malgun Gothic" w:hint="cs"/>
          <w:sz w:val="22"/>
          <w:rtl/>
          <w:lang w:val="en-GB" w:eastAsia="en-US" w:bidi="ar-EG"/>
        </w:rPr>
        <w:t>عشر</w:t>
      </w:r>
      <w:r w:rsidR="00926D13" w:rsidRPr="00290478">
        <w:rPr>
          <w:rFonts w:eastAsia="Malgun Gothic" w:hint="cs"/>
          <w:sz w:val="22"/>
          <w:rtl/>
          <w:lang w:val="en-GB" w:eastAsia="en-US" w:bidi="ar-EG"/>
        </w:rPr>
        <w:t xml:space="preserve"> </w:t>
      </w:r>
      <w:r w:rsidR="00926D13" w:rsidRPr="00E7547B">
        <w:rPr>
          <w:rFonts w:eastAsia="Malgun Gothic" w:hint="cs"/>
          <w:sz w:val="22"/>
          <w:rtl/>
          <w:lang w:val="en-GB" w:eastAsia="en-US" w:bidi="ar-EG"/>
        </w:rPr>
        <w:t>لمؤتمر</w:t>
      </w:r>
      <w:r w:rsidR="00926D13" w:rsidRPr="00290478">
        <w:rPr>
          <w:rFonts w:eastAsia="Malgun Gothic" w:hint="cs"/>
          <w:sz w:val="22"/>
          <w:rtl/>
          <w:lang w:val="en-GB" w:eastAsia="en-US" w:bidi="ar-EG"/>
        </w:rPr>
        <w:t xml:space="preserve"> </w:t>
      </w:r>
      <w:r w:rsidR="00926D13" w:rsidRPr="00E7547B">
        <w:rPr>
          <w:rFonts w:eastAsia="Malgun Gothic" w:hint="cs"/>
          <w:sz w:val="22"/>
          <w:rtl/>
          <w:lang w:val="en-GB" w:eastAsia="en-US" w:bidi="ar-EG"/>
        </w:rPr>
        <w:t>الأطراف</w:t>
      </w:r>
      <w:r w:rsidR="00290478">
        <w:rPr>
          <w:rFonts w:eastAsia="Malgun Gothic" w:hint="cs"/>
          <w:sz w:val="22"/>
          <w:rtl/>
          <w:lang w:val="en-GB" w:eastAsia="en-US" w:bidi="ar-EG"/>
        </w:rPr>
        <w:t xml:space="preserve"> السيد</w:t>
      </w:r>
      <w:r w:rsidR="00926D13" w:rsidRPr="00290478">
        <w:rPr>
          <w:rFonts w:eastAsia="Malgun Gothic" w:hint="cs"/>
          <w:sz w:val="22"/>
          <w:rtl/>
          <w:lang w:val="en-GB" w:eastAsia="en-US" w:bidi="ar-EG"/>
        </w:rPr>
        <w:t xml:space="preserve"> هوانغ رونكيو، ورئيس وزراء كيبيك</w:t>
      </w:r>
      <w:r w:rsidR="00290478">
        <w:rPr>
          <w:rFonts w:eastAsia="Malgun Gothic" w:hint="cs"/>
          <w:sz w:val="22"/>
          <w:rtl/>
          <w:lang w:val="en-GB" w:eastAsia="en-US" w:bidi="ar-EG"/>
        </w:rPr>
        <w:t xml:space="preserve">، السيد </w:t>
      </w:r>
      <w:r w:rsidR="00926D13" w:rsidRPr="00290478">
        <w:rPr>
          <w:rFonts w:eastAsia="Malgun Gothic" w:hint="cs"/>
          <w:sz w:val="22"/>
          <w:rtl/>
          <w:lang w:val="en-GB" w:eastAsia="en-US" w:bidi="ar-EG"/>
        </w:rPr>
        <w:t xml:space="preserve">فرانسوا ليغوات، وعمدة مونتريال، </w:t>
      </w:r>
      <w:r w:rsidR="00290478" w:rsidRPr="00290478">
        <w:rPr>
          <w:rFonts w:eastAsia="Malgun Gothic" w:hint="cs"/>
          <w:sz w:val="22"/>
          <w:rtl/>
          <w:lang w:val="en-GB" w:eastAsia="en-US" w:bidi="ar-EG"/>
        </w:rPr>
        <w:t xml:space="preserve">السيدة </w:t>
      </w:r>
      <w:r w:rsidR="00926D13" w:rsidRPr="00290478">
        <w:rPr>
          <w:rFonts w:eastAsia="Malgun Gothic" w:hint="cs"/>
          <w:sz w:val="22"/>
          <w:rtl/>
          <w:lang w:val="en-GB" w:eastAsia="en-US" w:bidi="ar-EG"/>
        </w:rPr>
        <w:t>فاليري بلانت، وعمدة كونمينغ،</w:t>
      </w:r>
      <w:r w:rsidR="00290478">
        <w:rPr>
          <w:rFonts w:eastAsia="Malgun Gothic" w:hint="cs"/>
          <w:sz w:val="22"/>
          <w:rtl/>
          <w:lang w:val="en-GB" w:eastAsia="en-US" w:bidi="ar-EG"/>
        </w:rPr>
        <w:t xml:space="preserve"> السيد</w:t>
      </w:r>
      <w:r w:rsidR="00926D13" w:rsidRPr="00290478">
        <w:rPr>
          <w:rFonts w:eastAsia="Malgun Gothic" w:hint="cs"/>
          <w:sz w:val="22"/>
          <w:rtl/>
          <w:lang w:val="en-GB" w:eastAsia="en-US" w:bidi="ar-EG"/>
        </w:rPr>
        <w:t xml:space="preserve"> ليو جياشن، بالإضافة إلى عرض</w:t>
      </w:r>
      <w:r w:rsidR="00926D13" w:rsidRPr="00290478">
        <w:rPr>
          <w:rFonts w:eastAsia="Malgun Gothic" w:cs="Simplified Arabic" w:hint="cs"/>
          <w:sz w:val="22"/>
          <w:rtl/>
          <w:lang w:val="en-GB" w:eastAsia="en-US" w:bidi="ar-EG"/>
        </w:rPr>
        <w:t xml:space="preserve"> </w:t>
      </w:r>
      <w:r w:rsidR="00926D13" w:rsidRPr="00290478">
        <w:rPr>
          <w:rFonts w:eastAsia="Malgun Gothic" w:hint="cs"/>
          <w:sz w:val="22"/>
          <w:rtl/>
          <w:lang w:val="en-GB" w:eastAsia="en-US" w:bidi="ar-EG"/>
        </w:rPr>
        <w:t>ثقافي</w:t>
      </w:r>
      <w:r w:rsidR="00926D13" w:rsidRPr="00290478">
        <w:rPr>
          <w:rFonts w:eastAsia="Malgun Gothic" w:cs="Simplified Arabic" w:hint="cs"/>
          <w:sz w:val="22"/>
          <w:rtl/>
          <w:lang w:val="en-GB" w:eastAsia="en-US" w:bidi="ar-EG"/>
        </w:rPr>
        <w:t xml:space="preserve"> </w:t>
      </w:r>
      <w:r w:rsidR="00227135" w:rsidRPr="00290478">
        <w:rPr>
          <w:rFonts w:eastAsia="Malgun Gothic" w:hint="cs"/>
          <w:sz w:val="22"/>
          <w:rtl/>
          <w:lang w:val="en-GB" w:eastAsia="en-US" w:bidi="ar-EG"/>
        </w:rPr>
        <w:t>بتاريخ</w:t>
      </w:r>
      <w:r w:rsidR="00926D13" w:rsidRPr="00290478">
        <w:rPr>
          <w:rFonts w:eastAsia="Malgun Gothic" w:hint="cs"/>
          <w:sz w:val="22"/>
          <w:rtl/>
          <w:lang w:val="en-GB" w:eastAsia="en-US" w:bidi="ar-EG"/>
        </w:rPr>
        <w:t xml:space="preserve"> 6 ديسمبر</w:t>
      </w:r>
      <w:r w:rsidR="00926D13" w:rsidRPr="00290478">
        <w:rPr>
          <w:rFonts w:eastAsia="Malgun Gothic" w:cs="Simplified Arabic" w:hint="cs"/>
          <w:sz w:val="22"/>
          <w:rtl/>
          <w:lang w:val="en-GB" w:eastAsia="en-US" w:bidi="ar-EG"/>
        </w:rPr>
        <w:t>/</w:t>
      </w:r>
      <w:r w:rsidR="00926D13" w:rsidRPr="00290478">
        <w:rPr>
          <w:rFonts w:eastAsia="Malgun Gothic" w:hint="cs"/>
          <w:sz w:val="22"/>
          <w:rtl/>
          <w:lang w:val="en-GB" w:eastAsia="en-US" w:bidi="ar-EG"/>
        </w:rPr>
        <w:t>كانون</w:t>
      </w:r>
      <w:r w:rsidR="00926D13" w:rsidRPr="00290478">
        <w:rPr>
          <w:rFonts w:eastAsia="Malgun Gothic" w:cs="Simplified Arabic" w:hint="cs"/>
          <w:sz w:val="22"/>
          <w:rtl/>
          <w:lang w:val="en-GB" w:eastAsia="en-US" w:bidi="ar-EG"/>
        </w:rPr>
        <w:t xml:space="preserve"> </w:t>
      </w:r>
      <w:r w:rsidR="00926D13" w:rsidRPr="00290478">
        <w:rPr>
          <w:rFonts w:eastAsia="Malgun Gothic" w:hint="cs"/>
          <w:sz w:val="22"/>
          <w:rtl/>
          <w:lang w:val="en-GB" w:eastAsia="en-US" w:bidi="ar-EG"/>
        </w:rPr>
        <w:t>الأول 2</w:t>
      </w:r>
      <w:r w:rsidR="002D68B0" w:rsidRPr="00290478">
        <w:rPr>
          <w:rFonts w:eastAsia="Malgun Gothic" w:hint="cs"/>
          <w:sz w:val="22"/>
          <w:rtl/>
          <w:lang w:val="en-GB" w:eastAsia="en-US" w:bidi="ar-EG"/>
        </w:rPr>
        <w:t>022.</w:t>
      </w:r>
    </w:p>
    <w:p w14:paraId="11FCE7A3" w14:textId="4A9B2665" w:rsidR="00447B61" w:rsidRPr="00307370" w:rsidRDefault="00447B61" w:rsidP="00D65F61">
      <w:pPr>
        <w:tabs>
          <w:tab w:val="center" w:pos="4680"/>
          <w:tab w:val="left" w:pos="5385"/>
        </w:tabs>
        <w:bidi/>
        <w:spacing w:after="120" w:line="216" w:lineRule="auto"/>
        <w:jc w:val="center"/>
        <w:rPr>
          <w:rFonts w:eastAsia="YouYuan" w:cs="Simplified Arabic"/>
          <w:b/>
          <w:bCs/>
          <w:kern w:val="2"/>
          <w:sz w:val="28"/>
          <w:szCs w:val="28"/>
          <w:lang w:val="en-US" w:eastAsia="en-US"/>
        </w:rPr>
      </w:pPr>
      <w:r w:rsidRPr="00E7547B">
        <w:rPr>
          <w:rFonts w:eastAsia="YouYuan" w:cs="Simplified Arabic"/>
          <w:b/>
          <w:bCs/>
          <w:kern w:val="2"/>
          <w:sz w:val="28"/>
          <w:szCs w:val="28"/>
          <w:rtl/>
          <w:lang w:val="en-US" w:eastAsia="en-US" w:bidi="ar-EG"/>
        </w:rPr>
        <w:lastRenderedPageBreak/>
        <w:t>باء - الحضور</w:t>
      </w:r>
    </w:p>
    <w:p w14:paraId="68A967FB" w14:textId="3E8380EE" w:rsidR="00447B61" w:rsidRDefault="00447B61" w:rsidP="00447B61">
      <w:pPr>
        <w:numPr>
          <w:ilvl w:val="0"/>
          <w:numId w:val="32"/>
        </w:numPr>
        <w:bidi/>
        <w:spacing w:after="120" w:line="216" w:lineRule="auto"/>
        <w:ind w:left="0" w:firstLine="0"/>
        <w:jc w:val="both"/>
        <w:rPr>
          <w:rFonts w:eastAsia="Malgun Gothic" w:cs="Simplified Arabic"/>
          <w:sz w:val="22"/>
          <w:lang w:val="en-GB" w:eastAsia="en-US" w:bidi="ar-EG"/>
        </w:rPr>
      </w:pPr>
      <w:r w:rsidRPr="00307370">
        <w:rPr>
          <w:rFonts w:eastAsia="Malgun Gothic" w:cs="Simplified Arabic"/>
          <w:sz w:val="22"/>
          <w:rtl/>
          <w:lang w:val="en-GB" w:eastAsia="en-US" w:bidi="ar-EG"/>
        </w:rPr>
        <w:t xml:space="preserve">دعيت جميع الدول للمشاركة في الجزء الثاني من الاجتماع. وحضرته الأطراف التالية في الاتفاقية: </w:t>
      </w:r>
    </w:p>
    <w:p w14:paraId="657CDDB5" w14:textId="77777777" w:rsidR="002F17B8" w:rsidRDefault="002F17B8" w:rsidP="002F17B8">
      <w:pPr>
        <w:rPr>
          <w:rtl/>
          <w:lang w:val="en-GB" w:eastAsia="en-US" w:bidi="ar-EG"/>
        </w:rPr>
        <w:sectPr w:rsidR="002F17B8" w:rsidSect="004076F6">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20" w:footer="720" w:gutter="0"/>
          <w:cols w:space="720"/>
          <w:titlePg/>
          <w:docGrid w:linePitch="360"/>
        </w:sectPr>
      </w:pPr>
    </w:p>
    <w:p w14:paraId="27CE44AD" w14:textId="77777777" w:rsidR="002F17B8" w:rsidRPr="002F17B8" w:rsidRDefault="002F17B8" w:rsidP="00CE148A">
      <w:pPr>
        <w:bidi/>
        <w:spacing w:before="20"/>
        <w:ind w:hanging="8"/>
        <w:jc w:val="both"/>
        <w:rPr>
          <w:rFonts w:eastAsia="Malgun Gothic" w:cs="Simplified Arabic"/>
          <w:sz w:val="22"/>
          <w:rtl/>
          <w:lang w:val="en-GB" w:eastAsia="en-US" w:bidi="ar-EG"/>
        </w:rPr>
      </w:pPr>
      <w:r w:rsidRPr="002F17B8">
        <w:rPr>
          <w:rFonts w:eastAsia="Malgun Gothic" w:cs="Simplified Arabic"/>
          <w:sz w:val="22"/>
          <w:rtl/>
          <w:lang w:val="en-GB" w:eastAsia="en-US" w:bidi="ar-EG"/>
        </w:rPr>
        <w:t>ألبانيا</w:t>
      </w:r>
    </w:p>
    <w:p w14:paraId="2F2D5706"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الجزائر</w:t>
      </w:r>
    </w:p>
    <w:p w14:paraId="6280ED1B"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أنغولا</w:t>
      </w:r>
    </w:p>
    <w:p w14:paraId="07150099"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أنتيغوا وبربودا</w:t>
      </w:r>
    </w:p>
    <w:p w14:paraId="4BC4B49D"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الأرجنتين</w:t>
      </w:r>
    </w:p>
    <w:p w14:paraId="5451CC5E" w14:textId="68811C92" w:rsid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أرمينيا</w:t>
      </w:r>
    </w:p>
    <w:p w14:paraId="3C31EDC6" w14:textId="5A0CD9E0" w:rsidR="002F17B8" w:rsidRPr="002F17B8" w:rsidRDefault="002F17B8" w:rsidP="002F17B8">
      <w:pPr>
        <w:bidi/>
        <w:spacing w:before="20"/>
        <w:jc w:val="both"/>
        <w:rPr>
          <w:rFonts w:eastAsia="Malgun Gothic" w:cs="Simplified Arabic"/>
          <w:sz w:val="22"/>
          <w:rtl/>
          <w:lang w:val="en-GB" w:eastAsia="en-US" w:bidi="ar-EG"/>
        </w:rPr>
      </w:pPr>
      <w:r>
        <w:rPr>
          <w:rFonts w:eastAsia="Malgun Gothic" w:cs="Simplified Arabic" w:hint="cs"/>
          <w:sz w:val="22"/>
          <w:rtl/>
          <w:lang w:val="en-GB" w:eastAsia="en-US" w:bidi="ar-EG"/>
        </w:rPr>
        <w:t>استراليا</w:t>
      </w:r>
    </w:p>
    <w:p w14:paraId="611A0A1D"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النمسا</w:t>
      </w:r>
    </w:p>
    <w:p w14:paraId="3F02DDD1" w14:textId="3A0F4EE7" w:rsid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أذربيجيان</w:t>
      </w:r>
    </w:p>
    <w:p w14:paraId="7852B64D" w14:textId="51B4F68F" w:rsidR="002F17B8" w:rsidRPr="002F17B8" w:rsidRDefault="002F17B8" w:rsidP="002F17B8">
      <w:pPr>
        <w:bidi/>
        <w:spacing w:before="20"/>
        <w:jc w:val="both"/>
        <w:rPr>
          <w:rFonts w:eastAsia="Malgun Gothic" w:cs="Simplified Arabic"/>
          <w:sz w:val="22"/>
          <w:rtl/>
          <w:lang w:val="en-US" w:eastAsia="en-US"/>
        </w:rPr>
      </w:pPr>
      <w:r>
        <w:rPr>
          <w:rFonts w:eastAsia="Malgun Gothic" w:cs="Simplified Arabic" w:hint="cs"/>
          <w:sz w:val="22"/>
          <w:rtl/>
          <w:lang w:val="en-GB" w:eastAsia="en-US" w:bidi="ar-EG"/>
        </w:rPr>
        <w:t>جزر البهاما</w:t>
      </w:r>
    </w:p>
    <w:p w14:paraId="6C046840"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البحرين</w:t>
      </w:r>
    </w:p>
    <w:p w14:paraId="00204A7A" w14:textId="2663B513" w:rsid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بنغلاديش</w:t>
      </w:r>
    </w:p>
    <w:p w14:paraId="5A266DAC" w14:textId="29D99739" w:rsidR="002F17B8" w:rsidRPr="002F17B8" w:rsidRDefault="002F17B8" w:rsidP="002F17B8">
      <w:pPr>
        <w:bidi/>
        <w:spacing w:before="20"/>
        <w:jc w:val="both"/>
        <w:rPr>
          <w:rFonts w:eastAsia="Malgun Gothic" w:cs="Simplified Arabic"/>
          <w:sz w:val="22"/>
          <w:rtl/>
          <w:lang w:val="en-GB" w:eastAsia="en-US" w:bidi="ar-EG"/>
        </w:rPr>
      </w:pPr>
      <w:r>
        <w:rPr>
          <w:rFonts w:eastAsia="Malgun Gothic" w:cs="Simplified Arabic" w:hint="cs"/>
          <w:sz w:val="22"/>
          <w:rtl/>
          <w:lang w:val="en-GB" w:eastAsia="en-US" w:bidi="ar-EG"/>
        </w:rPr>
        <w:t>بربادوس</w:t>
      </w:r>
    </w:p>
    <w:p w14:paraId="71D5DB19"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بيلاروس</w:t>
      </w:r>
    </w:p>
    <w:p w14:paraId="34433170"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بلجيكا</w:t>
      </w:r>
    </w:p>
    <w:p w14:paraId="10CC785F"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بليز</w:t>
      </w:r>
    </w:p>
    <w:p w14:paraId="0F329075"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بنن</w:t>
      </w:r>
    </w:p>
    <w:p w14:paraId="21DC97F8"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بوتان</w:t>
      </w:r>
    </w:p>
    <w:p w14:paraId="26BED92A" w14:textId="01125F4A" w:rsidR="002F17B8" w:rsidRPr="002F17B8" w:rsidRDefault="002F17B8" w:rsidP="002F17B8">
      <w:pPr>
        <w:bidi/>
        <w:spacing w:before="20"/>
        <w:jc w:val="both"/>
        <w:rPr>
          <w:rFonts w:eastAsia="Malgun Gothic" w:cs="Simplified Arabic"/>
          <w:sz w:val="22"/>
          <w:rtl/>
          <w:lang w:val="en-GB" w:eastAsia="en-US" w:bidi="ar-EG"/>
        </w:rPr>
      </w:pPr>
      <w:r>
        <w:rPr>
          <w:rFonts w:eastAsia="Malgun Gothic" w:cs="Simplified Arabic" w:hint="cs"/>
          <w:sz w:val="22"/>
          <w:rtl/>
          <w:lang w:val="en-GB" w:eastAsia="en-US" w:bidi="ar-EG"/>
        </w:rPr>
        <w:t xml:space="preserve">دولة </w:t>
      </w:r>
      <w:r w:rsidRPr="002F17B8">
        <w:rPr>
          <w:rFonts w:eastAsia="Malgun Gothic" w:cs="Simplified Arabic"/>
          <w:sz w:val="22"/>
          <w:rtl/>
          <w:lang w:val="en-GB" w:eastAsia="en-US" w:bidi="ar-EG"/>
        </w:rPr>
        <w:t>بوليفيا</w:t>
      </w:r>
      <w:r>
        <w:rPr>
          <w:rFonts w:eastAsia="Malgun Gothic" w:cs="Simplified Arabic" w:hint="cs"/>
          <w:sz w:val="22"/>
          <w:rtl/>
          <w:lang w:val="en-GB" w:eastAsia="en-US" w:bidi="ar-EG"/>
        </w:rPr>
        <w:t xml:space="preserve"> </w:t>
      </w:r>
      <w:r w:rsidRPr="002F17B8">
        <w:rPr>
          <w:rFonts w:eastAsia="Malgun Gothic" w:cs="Simplified Arabic"/>
          <w:sz w:val="22"/>
          <w:rtl/>
          <w:lang w:val="en-GB" w:eastAsia="en-US" w:bidi="ar-EG"/>
        </w:rPr>
        <w:t>المتعددة القوميات</w:t>
      </w:r>
    </w:p>
    <w:p w14:paraId="029DF275"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البوسنة والهرسك</w:t>
      </w:r>
    </w:p>
    <w:p w14:paraId="006B2FF3"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بوتسوانا</w:t>
      </w:r>
    </w:p>
    <w:p w14:paraId="2B1B2EA9"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البرازيل</w:t>
      </w:r>
    </w:p>
    <w:p w14:paraId="4CD9C867"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بلغاريا</w:t>
      </w:r>
    </w:p>
    <w:p w14:paraId="59E9FB42"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بوركينا فاسو</w:t>
      </w:r>
    </w:p>
    <w:p w14:paraId="0059016D"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بوروندي</w:t>
      </w:r>
    </w:p>
    <w:p w14:paraId="71985C08"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كابو فيردي</w:t>
      </w:r>
    </w:p>
    <w:p w14:paraId="7D0F89E7"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كمبوديا</w:t>
      </w:r>
    </w:p>
    <w:p w14:paraId="582A59D4"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الكاميرون</w:t>
      </w:r>
    </w:p>
    <w:p w14:paraId="6BC4FE0B"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كندا</w:t>
      </w:r>
    </w:p>
    <w:p w14:paraId="7F52D8A3"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جمهورية أفريقيا الوسطى</w:t>
      </w:r>
    </w:p>
    <w:p w14:paraId="284DF41B"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تشاد</w:t>
      </w:r>
    </w:p>
    <w:p w14:paraId="519A7245"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شيلي</w:t>
      </w:r>
    </w:p>
    <w:p w14:paraId="2D1E9F54"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الصين</w:t>
      </w:r>
    </w:p>
    <w:p w14:paraId="0AD32054"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كولومبيا</w:t>
      </w:r>
    </w:p>
    <w:p w14:paraId="608BDC94"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جزر القمر</w:t>
      </w:r>
    </w:p>
    <w:p w14:paraId="7099FE18"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الكونغو</w:t>
      </w:r>
    </w:p>
    <w:p w14:paraId="5EB5C0E0"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جزر كوك</w:t>
      </w:r>
    </w:p>
    <w:p w14:paraId="7DB5296A" w14:textId="1B8B294B" w:rsid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كوستاريكا</w:t>
      </w:r>
    </w:p>
    <w:p w14:paraId="44BBF5F1" w14:textId="3EF633BA" w:rsidR="002F17B8" w:rsidRPr="002F17B8" w:rsidRDefault="002F17B8" w:rsidP="002F17B8">
      <w:pPr>
        <w:bidi/>
        <w:spacing w:before="20"/>
        <w:jc w:val="both"/>
        <w:rPr>
          <w:rFonts w:eastAsia="Malgun Gothic" w:cs="Simplified Arabic"/>
          <w:sz w:val="22"/>
          <w:rtl/>
          <w:lang w:val="en-GB" w:eastAsia="en-US" w:bidi="ar-EG"/>
        </w:rPr>
      </w:pPr>
      <w:r>
        <w:rPr>
          <w:rFonts w:eastAsia="Malgun Gothic" w:cs="Simplified Arabic" w:hint="cs"/>
          <w:sz w:val="22"/>
          <w:rtl/>
          <w:lang w:val="en-GB" w:eastAsia="en-US" w:bidi="ar-EG"/>
        </w:rPr>
        <w:t>كوت ديفوار</w:t>
      </w:r>
    </w:p>
    <w:p w14:paraId="2A02B1C2"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كرواتيا</w:t>
      </w:r>
    </w:p>
    <w:p w14:paraId="446A28D5"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كوبا</w:t>
      </w:r>
    </w:p>
    <w:p w14:paraId="37AD468D"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قبرص</w:t>
      </w:r>
    </w:p>
    <w:p w14:paraId="0D785A87"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الجمهورية التشيكية</w:t>
      </w:r>
    </w:p>
    <w:p w14:paraId="70839BA5"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جمهورية كوريا الشعبية الديمقراطية</w:t>
      </w:r>
    </w:p>
    <w:p w14:paraId="03F70194"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جمهورية الكونغو الديمقراطية</w:t>
      </w:r>
    </w:p>
    <w:p w14:paraId="36044F53"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الدانمرك</w:t>
      </w:r>
    </w:p>
    <w:p w14:paraId="5E6404B5" w14:textId="062B4BCD" w:rsid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جيبوتي</w:t>
      </w:r>
    </w:p>
    <w:p w14:paraId="4607BA29" w14:textId="280CA5C1" w:rsidR="002F17B8" w:rsidRPr="002F17B8" w:rsidRDefault="002F17B8" w:rsidP="002F17B8">
      <w:pPr>
        <w:bidi/>
        <w:spacing w:before="20"/>
        <w:jc w:val="both"/>
        <w:rPr>
          <w:rFonts w:eastAsia="Malgun Gothic" w:cs="Simplified Arabic"/>
          <w:sz w:val="22"/>
          <w:rtl/>
          <w:lang w:val="en-GB" w:eastAsia="en-US" w:bidi="ar-EG"/>
        </w:rPr>
      </w:pPr>
      <w:r>
        <w:rPr>
          <w:rFonts w:eastAsia="Malgun Gothic" w:cs="Simplified Arabic" w:hint="cs"/>
          <w:sz w:val="22"/>
          <w:rtl/>
          <w:lang w:val="en-GB" w:eastAsia="en-US" w:bidi="ar-EG"/>
        </w:rPr>
        <w:t>دومينيكا</w:t>
      </w:r>
    </w:p>
    <w:p w14:paraId="3E1580A0"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الجمهورية الدومينيكية</w:t>
      </w:r>
    </w:p>
    <w:p w14:paraId="59F4510A"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إكوادور</w:t>
      </w:r>
    </w:p>
    <w:p w14:paraId="0CD5E173"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مصر</w:t>
      </w:r>
    </w:p>
    <w:p w14:paraId="0436B313"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السلفادور</w:t>
      </w:r>
    </w:p>
    <w:p w14:paraId="41809F84"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غينيا الإستوائية</w:t>
      </w:r>
    </w:p>
    <w:p w14:paraId="7E746CF5"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إريتريا</w:t>
      </w:r>
    </w:p>
    <w:p w14:paraId="5384E352" w14:textId="204B9636"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إس</w:t>
      </w:r>
      <w:r>
        <w:rPr>
          <w:rFonts w:eastAsia="Malgun Gothic" w:cs="Simplified Arabic" w:hint="cs"/>
          <w:sz w:val="22"/>
          <w:rtl/>
          <w:lang w:val="en-GB" w:eastAsia="en-US" w:bidi="ar-EG"/>
        </w:rPr>
        <w:t>توانيا</w:t>
      </w:r>
    </w:p>
    <w:p w14:paraId="2C11A56B" w14:textId="0ECE47E6"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إسواتيني</w:t>
      </w:r>
    </w:p>
    <w:p w14:paraId="3C03D18A"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إثيوبيا</w:t>
      </w:r>
    </w:p>
    <w:p w14:paraId="798A6289"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الاتحاد الأوروبي</w:t>
      </w:r>
    </w:p>
    <w:p w14:paraId="4CF325F1"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فيجي</w:t>
      </w:r>
    </w:p>
    <w:p w14:paraId="27037847"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فنلندا</w:t>
      </w:r>
    </w:p>
    <w:p w14:paraId="4B29FA95"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فرنسا</w:t>
      </w:r>
    </w:p>
    <w:p w14:paraId="247F0836"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غابون</w:t>
      </w:r>
    </w:p>
    <w:p w14:paraId="386AD08A"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غامبيا</w:t>
      </w:r>
    </w:p>
    <w:p w14:paraId="74CF1E90"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جورجيا</w:t>
      </w:r>
    </w:p>
    <w:p w14:paraId="48D471BF"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ألمانيا</w:t>
      </w:r>
    </w:p>
    <w:p w14:paraId="191C9AE9"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غانا</w:t>
      </w:r>
    </w:p>
    <w:p w14:paraId="796F8D0C"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اليونان</w:t>
      </w:r>
    </w:p>
    <w:p w14:paraId="4782EC3C"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غرينادا</w:t>
      </w:r>
    </w:p>
    <w:p w14:paraId="04ADA2C6"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غواتيمالا</w:t>
      </w:r>
    </w:p>
    <w:p w14:paraId="144A4BC4"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غينيا</w:t>
      </w:r>
    </w:p>
    <w:p w14:paraId="01495CC6"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غينيا- بيساو</w:t>
      </w:r>
    </w:p>
    <w:p w14:paraId="7678BEBD"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غيانا</w:t>
      </w:r>
    </w:p>
    <w:p w14:paraId="113A5C50"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هايتي</w:t>
      </w:r>
    </w:p>
    <w:p w14:paraId="06F42DA0"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هندوراس</w:t>
      </w:r>
    </w:p>
    <w:p w14:paraId="60870E51"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هنغاريا</w:t>
      </w:r>
    </w:p>
    <w:p w14:paraId="383D264C" w14:textId="5E440A77" w:rsidR="002F17B8" w:rsidRPr="002F17B8" w:rsidRDefault="002F17B8" w:rsidP="002F17B8">
      <w:pPr>
        <w:bidi/>
        <w:spacing w:before="20"/>
        <w:jc w:val="both"/>
        <w:rPr>
          <w:rFonts w:eastAsia="Malgun Gothic" w:cs="Simplified Arabic"/>
          <w:sz w:val="22"/>
          <w:rtl/>
          <w:lang w:val="en-GB" w:eastAsia="en-US" w:bidi="ar-EG"/>
        </w:rPr>
      </w:pPr>
      <w:r>
        <w:rPr>
          <w:rFonts w:eastAsia="Malgun Gothic" w:cs="Simplified Arabic" w:hint="cs"/>
          <w:sz w:val="22"/>
          <w:rtl/>
          <w:lang w:val="en-GB" w:eastAsia="en-US" w:bidi="ar-EG"/>
        </w:rPr>
        <w:t>آ</w:t>
      </w:r>
      <w:r w:rsidRPr="002F17B8">
        <w:rPr>
          <w:rFonts w:eastAsia="Malgun Gothic" w:cs="Simplified Arabic"/>
          <w:sz w:val="22"/>
          <w:rtl/>
          <w:lang w:val="en-GB" w:eastAsia="en-US" w:bidi="ar-EG"/>
        </w:rPr>
        <w:t>يسلندا</w:t>
      </w:r>
    </w:p>
    <w:p w14:paraId="1CF30887"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الهند</w:t>
      </w:r>
    </w:p>
    <w:p w14:paraId="329AF17E"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إندونيسيا</w:t>
      </w:r>
    </w:p>
    <w:p w14:paraId="7D2F4F6D" w14:textId="004AE88E" w:rsidR="002F17B8" w:rsidRPr="002F17B8" w:rsidRDefault="002F17B8" w:rsidP="002F17B8">
      <w:pPr>
        <w:bidi/>
        <w:spacing w:before="20"/>
        <w:jc w:val="both"/>
        <w:rPr>
          <w:rFonts w:eastAsia="Malgun Gothic" w:cs="Simplified Arabic"/>
          <w:sz w:val="22"/>
          <w:rtl/>
          <w:lang w:val="en-GB" w:eastAsia="en-US" w:bidi="ar-EG"/>
        </w:rPr>
      </w:pPr>
      <w:r>
        <w:rPr>
          <w:rFonts w:eastAsia="Malgun Gothic" w:cs="Simplified Arabic" w:hint="cs"/>
          <w:sz w:val="22"/>
          <w:rtl/>
          <w:lang w:val="en-GB" w:eastAsia="en-US" w:bidi="ar-EG"/>
        </w:rPr>
        <w:t xml:space="preserve">جمهورية </w:t>
      </w:r>
      <w:r w:rsidRPr="002F17B8">
        <w:rPr>
          <w:rFonts w:eastAsia="Malgun Gothic" w:cs="Simplified Arabic"/>
          <w:sz w:val="22"/>
          <w:rtl/>
          <w:lang w:val="en-GB" w:eastAsia="en-US" w:bidi="ar-EG"/>
        </w:rPr>
        <w:t>إيران</w:t>
      </w:r>
      <w:r>
        <w:rPr>
          <w:rFonts w:eastAsia="Malgun Gothic" w:cs="Simplified Arabic" w:hint="cs"/>
          <w:sz w:val="22"/>
          <w:rtl/>
          <w:lang w:val="en-GB" w:eastAsia="en-US" w:bidi="ar-EG"/>
        </w:rPr>
        <w:t xml:space="preserve"> </w:t>
      </w:r>
      <w:r w:rsidRPr="002F17B8">
        <w:rPr>
          <w:rFonts w:eastAsia="Malgun Gothic" w:cs="Simplified Arabic"/>
          <w:sz w:val="22"/>
          <w:rtl/>
          <w:lang w:val="en-GB" w:eastAsia="en-US" w:bidi="ar-EG"/>
        </w:rPr>
        <w:t>الإسلامية</w:t>
      </w:r>
    </w:p>
    <w:p w14:paraId="79BB1D44"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أيرلندا</w:t>
      </w:r>
    </w:p>
    <w:p w14:paraId="1A5EB0FE"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إسرائيل</w:t>
      </w:r>
    </w:p>
    <w:p w14:paraId="3DB8BA58"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إيطاليا</w:t>
      </w:r>
    </w:p>
    <w:p w14:paraId="72D1930A"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جامايكا</w:t>
      </w:r>
    </w:p>
    <w:p w14:paraId="6D02D500"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اليابان</w:t>
      </w:r>
    </w:p>
    <w:p w14:paraId="20B25045" w14:textId="735265D2" w:rsid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lastRenderedPageBreak/>
        <w:t>الأردن</w:t>
      </w:r>
    </w:p>
    <w:p w14:paraId="3B192D63" w14:textId="312608F9" w:rsidR="002F17B8" w:rsidRPr="002F17B8" w:rsidRDefault="002F17B8" w:rsidP="002F17B8">
      <w:pPr>
        <w:bidi/>
        <w:spacing w:before="20"/>
        <w:jc w:val="both"/>
        <w:rPr>
          <w:rFonts w:eastAsia="Malgun Gothic" w:cs="Simplified Arabic"/>
          <w:sz w:val="22"/>
          <w:rtl/>
          <w:lang w:val="en-GB" w:eastAsia="en-US" w:bidi="ar-EG"/>
        </w:rPr>
      </w:pPr>
      <w:r>
        <w:rPr>
          <w:rFonts w:eastAsia="Malgun Gothic" w:cs="Simplified Arabic" w:hint="cs"/>
          <w:sz w:val="22"/>
          <w:rtl/>
          <w:lang w:val="en-GB" w:eastAsia="en-US" w:bidi="ar-EG"/>
        </w:rPr>
        <w:t>كازاخستان</w:t>
      </w:r>
    </w:p>
    <w:p w14:paraId="73BE36DD"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كينيا</w:t>
      </w:r>
    </w:p>
    <w:p w14:paraId="634BA748" w14:textId="2DBC510B"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كيريبا</w:t>
      </w:r>
      <w:r>
        <w:rPr>
          <w:rFonts w:eastAsia="Malgun Gothic" w:cs="Simplified Arabic" w:hint="cs"/>
          <w:sz w:val="22"/>
          <w:rtl/>
          <w:lang w:val="en-GB" w:eastAsia="en-US" w:bidi="ar-EG"/>
        </w:rPr>
        <w:t>س</w:t>
      </w:r>
    </w:p>
    <w:p w14:paraId="685D5DAE"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الكويت</w:t>
      </w:r>
    </w:p>
    <w:p w14:paraId="60DFC4F6"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قيرغيرستان</w:t>
      </w:r>
    </w:p>
    <w:p w14:paraId="0393E8AA"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جمهورية لاو الشعبية الديمقراطية</w:t>
      </w:r>
    </w:p>
    <w:p w14:paraId="5C516652"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لاتفيا</w:t>
      </w:r>
    </w:p>
    <w:p w14:paraId="39CF4A35"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لبنان</w:t>
      </w:r>
    </w:p>
    <w:p w14:paraId="605E94BD"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ليسوتو</w:t>
      </w:r>
    </w:p>
    <w:p w14:paraId="277D0D6C" w14:textId="2C7DE39F"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ليبريا</w:t>
      </w:r>
    </w:p>
    <w:p w14:paraId="0378BE42"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ليبيا</w:t>
      </w:r>
    </w:p>
    <w:p w14:paraId="4A278B2B"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ليختنشتاين</w:t>
      </w:r>
    </w:p>
    <w:p w14:paraId="6A12DC5E"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ليتوانيا</w:t>
      </w:r>
    </w:p>
    <w:p w14:paraId="709CE3A1"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لكسمبرغ</w:t>
      </w:r>
    </w:p>
    <w:p w14:paraId="4DD57D64"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مدغشقر</w:t>
      </w:r>
    </w:p>
    <w:p w14:paraId="1238405E"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ملاوي</w:t>
      </w:r>
    </w:p>
    <w:p w14:paraId="130A243A"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ماليزيا</w:t>
      </w:r>
    </w:p>
    <w:p w14:paraId="071C82E4"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ملديف</w:t>
      </w:r>
    </w:p>
    <w:p w14:paraId="6BD612AF"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مالي</w:t>
      </w:r>
    </w:p>
    <w:p w14:paraId="0E97A3B6"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مالطة</w:t>
      </w:r>
    </w:p>
    <w:p w14:paraId="6A703264"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جزر مارشال</w:t>
      </w:r>
    </w:p>
    <w:p w14:paraId="6D4A05C9"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موريتانيا</w:t>
      </w:r>
    </w:p>
    <w:p w14:paraId="4BCCD998"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موريشيوس</w:t>
      </w:r>
    </w:p>
    <w:p w14:paraId="0CC47383"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المكسيك</w:t>
      </w:r>
    </w:p>
    <w:p w14:paraId="67903384" w14:textId="21CD5043" w:rsidR="002F17B8" w:rsidRPr="002F17B8" w:rsidRDefault="002F17B8" w:rsidP="002F17B8">
      <w:pPr>
        <w:bidi/>
        <w:spacing w:before="20"/>
        <w:jc w:val="both"/>
        <w:rPr>
          <w:rFonts w:eastAsia="Malgun Gothic" w:cs="Simplified Arabic"/>
          <w:sz w:val="22"/>
          <w:rtl/>
          <w:lang w:val="en-GB" w:eastAsia="en-US" w:bidi="ar-EG"/>
        </w:rPr>
      </w:pPr>
      <w:r>
        <w:rPr>
          <w:rFonts w:eastAsia="Malgun Gothic" w:cs="Simplified Arabic" w:hint="cs"/>
          <w:sz w:val="22"/>
          <w:rtl/>
          <w:lang w:val="en-GB" w:eastAsia="en-US" w:bidi="ar-EG"/>
        </w:rPr>
        <w:t xml:space="preserve">ولايات </w:t>
      </w:r>
      <w:r w:rsidRPr="002F17B8">
        <w:rPr>
          <w:rFonts w:eastAsia="Malgun Gothic" w:cs="Simplified Arabic"/>
          <w:sz w:val="22"/>
          <w:rtl/>
          <w:lang w:val="en-GB" w:eastAsia="en-US" w:bidi="ar-EG"/>
        </w:rPr>
        <w:t xml:space="preserve">ميكرونيزيا </w:t>
      </w:r>
      <w:r>
        <w:rPr>
          <w:rFonts w:eastAsia="Malgun Gothic" w:cs="Simplified Arabic" w:hint="cs"/>
          <w:sz w:val="22"/>
          <w:rtl/>
          <w:lang w:val="en-GB" w:eastAsia="en-US" w:bidi="ar-EG"/>
        </w:rPr>
        <w:t>الموحدة</w:t>
      </w:r>
    </w:p>
    <w:p w14:paraId="2215415F"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موناكو</w:t>
      </w:r>
    </w:p>
    <w:p w14:paraId="24799B00"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منغوليا</w:t>
      </w:r>
    </w:p>
    <w:p w14:paraId="683C1F65"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المغرب</w:t>
      </w:r>
    </w:p>
    <w:p w14:paraId="658D6212"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موزامبيق</w:t>
      </w:r>
    </w:p>
    <w:p w14:paraId="7BF83A75"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ميانمار</w:t>
      </w:r>
    </w:p>
    <w:p w14:paraId="7CE7863F" w14:textId="74920F51" w:rsid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ناميبيا</w:t>
      </w:r>
    </w:p>
    <w:p w14:paraId="22629E59" w14:textId="0A143E29" w:rsidR="002F17B8" w:rsidRPr="002F17B8" w:rsidRDefault="002F17B8" w:rsidP="002F17B8">
      <w:pPr>
        <w:bidi/>
        <w:spacing w:before="20"/>
        <w:jc w:val="both"/>
        <w:rPr>
          <w:rFonts w:eastAsia="Malgun Gothic" w:cs="Simplified Arabic"/>
          <w:sz w:val="22"/>
          <w:rtl/>
          <w:lang w:val="en-GB" w:eastAsia="en-US" w:bidi="ar-EG"/>
        </w:rPr>
      </w:pPr>
      <w:r>
        <w:rPr>
          <w:rFonts w:eastAsia="Malgun Gothic" w:cs="Simplified Arabic" w:hint="cs"/>
          <w:sz w:val="22"/>
          <w:rtl/>
          <w:lang w:val="en-GB" w:eastAsia="en-US" w:bidi="ar-EG"/>
        </w:rPr>
        <w:t>ناورو</w:t>
      </w:r>
    </w:p>
    <w:p w14:paraId="591626E1"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نيبال</w:t>
      </w:r>
    </w:p>
    <w:p w14:paraId="41DE79A7"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هولندا</w:t>
      </w:r>
    </w:p>
    <w:p w14:paraId="0EEDD56F"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نيوزيلندا</w:t>
      </w:r>
    </w:p>
    <w:p w14:paraId="5521CE07"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نيكاراغوا</w:t>
      </w:r>
    </w:p>
    <w:p w14:paraId="0CE9C00F"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النيجر</w:t>
      </w:r>
    </w:p>
    <w:p w14:paraId="7E79A6EF"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نيجيريا</w:t>
      </w:r>
    </w:p>
    <w:p w14:paraId="5B7A4B00" w14:textId="61A52461" w:rsidR="002F17B8" w:rsidRDefault="002F17B8" w:rsidP="002F17B8">
      <w:pPr>
        <w:bidi/>
        <w:spacing w:before="20"/>
        <w:jc w:val="both"/>
        <w:rPr>
          <w:rFonts w:eastAsia="Malgun Gothic" w:cs="Simplified Arabic"/>
          <w:sz w:val="22"/>
          <w:rtl/>
          <w:lang w:val="en-GB" w:eastAsia="en-US" w:bidi="ar-EG"/>
        </w:rPr>
      </w:pPr>
      <w:r>
        <w:rPr>
          <w:rFonts w:eastAsia="Malgun Gothic" w:cs="Simplified Arabic" w:hint="cs"/>
          <w:sz w:val="22"/>
          <w:rtl/>
          <w:lang w:val="en-GB" w:eastAsia="en-US" w:bidi="ar-EG"/>
        </w:rPr>
        <w:t>نيوي</w:t>
      </w:r>
    </w:p>
    <w:p w14:paraId="177181F2" w14:textId="3C143217" w:rsidR="002F17B8" w:rsidRPr="002F17B8" w:rsidRDefault="002F17B8" w:rsidP="002F17B8">
      <w:pPr>
        <w:bidi/>
        <w:spacing w:before="20"/>
        <w:jc w:val="both"/>
        <w:rPr>
          <w:rFonts w:eastAsia="Malgun Gothic" w:cs="Simplified Arabic"/>
          <w:sz w:val="22"/>
          <w:rtl/>
          <w:lang w:val="en-US" w:eastAsia="en-US"/>
        </w:rPr>
      </w:pPr>
      <w:r>
        <w:rPr>
          <w:rFonts w:eastAsia="Malgun Gothic" w:cs="Simplified Arabic" w:hint="cs"/>
          <w:sz w:val="22"/>
          <w:rtl/>
          <w:lang w:val="en-US" w:eastAsia="en-US"/>
        </w:rPr>
        <w:t>مقدونيا الشمالية</w:t>
      </w:r>
    </w:p>
    <w:p w14:paraId="1C061477" w14:textId="45A163B1"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النرويج</w:t>
      </w:r>
    </w:p>
    <w:p w14:paraId="304BD39A" w14:textId="6DD26ABA" w:rsid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عمان</w:t>
      </w:r>
    </w:p>
    <w:p w14:paraId="3C5561A0" w14:textId="009F86BE" w:rsidR="002F17B8" w:rsidRPr="002F17B8" w:rsidRDefault="002F17B8" w:rsidP="002F17B8">
      <w:pPr>
        <w:bidi/>
        <w:spacing w:before="20"/>
        <w:jc w:val="both"/>
        <w:rPr>
          <w:rFonts w:eastAsia="Malgun Gothic" w:cs="Simplified Arabic"/>
          <w:sz w:val="22"/>
          <w:rtl/>
          <w:lang w:val="en-GB" w:eastAsia="en-US" w:bidi="ar-EG"/>
        </w:rPr>
      </w:pPr>
      <w:r>
        <w:rPr>
          <w:rFonts w:eastAsia="Malgun Gothic" w:cs="Simplified Arabic" w:hint="cs"/>
          <w:sz w:val="22"/>
          <w:rtl/>
          <w:lang w:val="en-GB" w:eastAsia="en-US" w:bidi="ar-EG"/>
        </w:rPr>
        <w:t>باكستان</w:t>
      </w:r>
    </w:p>
    <w:p w14:paraId="68018187"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بالاو</w:t>
      </w:r>
    </w:p>
    <w:p w14:paraId="1CD2F5EE"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بنما</w:t>
      </w:r>
    </w:p>
    <w:p w14:paraId="643175CA"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بابوا غينيا الجديدة</w:t>
      </w:r>
    </w:p>
    <w:p w14:paraId="5880A76A"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باراغواي</w:t>
      </w:r>
    </w:p>
    <w:p w14:paraId="5AA36FF6"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بيرو</w:t>
      </w:r>
    </w:p>
    <w:p w14:paraId="4B0B2422"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الفلبين</w:t>
      </w:r>
    </w:p>
    <w:p w14:paraId="0575F82F"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بولندا</w:t>
      </w:r>
    </w:p>
    <w:p w14:paraId="19BECFA9"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البرتغال</w:t>
      </w:r>
    </w:p>
    <w:p w14:paraId="48313CCB"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قطر</w:t>
      </w:r>
    </w:p>
    <w:p w14:paraId="23F60CA4"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جمهورية كوريا</w:t>
      </w:r>
    </w:p>
    <w:p w14:paraId="314FC1B3"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جمهوريو مولدوفا</w:t>
      </w:r>
    </w:p>
    <w:p w14:paraId="5BC6CCDD"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رومانيا</w:t>
      </w:r>
    </w:p>
    <w:p w14:paraId="74AE1625"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الاتحاد الروسي</w:t>
      </w:r>
    </w:p>
    <w:p w14:paraId="55947DCE"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رواندا</w:t>
      </w:r>
    </w:p>
    <w:p w14:paraId="3CAB251F"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سانت كيتس ونيفس</w:t>
      </w:r>
    </w:p>
    <w:p w14:paraId="0CBBF593"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سانت لوسيا</w:t>
      </w:r>
    </w:p>
    <w:p w14:paraId="21C8BDAE"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سانت فنسنت وجزر غرينادين</w:t>
      </w:r>
    </w:p>
    <w:p w14:paraId="2D21754F"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ساموا</w:t>
      </w:r>
    </w:p>
    <w:p w14:paraId="779E1AE8"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سان تومي وبرنسيبي</w:t>
      </w:r>
    </w:p>
    <w:p w14:paraId="077B33DD"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المملكة العربية السعودية</w:t>
      </w:r>
    </w:p>
    <w:p w14:paraId="1C81693F"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السنغال</w:t>
      </w:r>
    </w:p>
    <w:p w14:paraId="2BAF6610"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صربيا</w:t>
      </w:r>
    </w:p>
    <w:p w14:paraId="02EB34EE"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سيشيل</w:t>
      </w:r>
    </w:p>
    <w:p w14:paraId="145A3C05"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سيراليون</w:t>
      </w:r>
    </w:p>
    <w:p w14:paraId="64BD5014"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سنغافورة</w:t>
      </w:r>
    </w:p>
    <w:p w14:paraId="4DB5EBF4"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سلوفاكيا</w:t>
      </w:r>
    </w:p>
    <w:p w14:paraId="5729BD91"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سلوفينيا</w:t>
      </w:r>
    </w:p>
    <w:p w14:paraId="775A39EA"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جزر سليمان</w:t>
      </w:r>
    </w:p>
    <w:p w14:paraId="5B6CC8D5"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الصومال</w:t>
      </w:r>
    </w:p>
    <w:p w14:paraId="776172E9"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جنوب أفريقيا</w:t>
      </w:r>
    </w:p>
    <w:p w14:paraId="7082452F"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جنوب السودان</w:t>
      </w:r>
    </w:p>
    <w:p w14:paraId="50A515AF"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إسبانيا</w:t>
      </w:r>
    </w:p>
    <w:p w14:paraId="683DACEB"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سري لانكا</w:t>
      </w:r>
    </w:p>
    <w:p w14:paraId="211FA51D"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دولة فلسطين</w:t>
      </w:r>
    </w:p>
    <w:p w14:paraId="560E1908"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السودان</w:t>
      </w:r>
    </w:p>
    <w:p w14:paraId="75E33D64"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سورينام</w:t>
      </w:r>
    </w:p>
    <w:p w14:paraId="29B71E57"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السويد</w:t>
      </w:r>
    </w:p>
    <w:p w14:paraId="7113B091"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سويسرا</w:t>
      </w:r>
    </w:p>
    <w:p w14:paraId="1B699706"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الجمهورية العربية السورية</w:t>
      </w:r>
    </w:p>
    <w:p w14:paraId="3CD38DD5"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طاجيكستان</w:t>
      </w:r>
    </w:p>
    <w:p w14:paraId="1AF4F741" w14:textId="0300D3AF" w:rsid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تايلند</w:t>
      </w:r>
    </w:p>
    <w:p w14:paraId="51C59DF1" w14:textId="340779F8" w:rsidR="002F17B8" w:rsidRPr="002F17B8" w:rsidRDefault="002F17B8" w:rsidP="002F17B8">
      <w:pPr>
        <w:bidi/>
        <w:spacing w:before="20"/>
        <w:jc w:val="both"/>
        <w:rPr>
          <w:rFonts w:eastAsia="Malgun Gothic" w:cs="Simplified Arabic"/>
          <w:sz w:val="22"/>
          <w:rtl/>
          <w:lang w:val="en-GB" w:eastAsia="en-US" w:bidi="ar-EG"/>
        </w:rPr>
      </w:pPr>
      <w:r>
        <w:rPr>
          <w:rFonts w:eastAsia="Malgun Gothic" w:cs="Simplified Arabic" w:hint="cs"/>
          <w:sz w:val="22"/>
          <w:rtl/>
          <w:lang w:val="en-GB" w:eastAsia="en-US" w:bidi="ar-EG"/>
        </w:rPr>
        <w:t>تيمور-ليشتي</w:t>
      </w:r>
    </w:p>
    <w:p w14:paraId="42BE280B"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توغو</w:t>
      </w:r>
    </w:p>
    <w:p w14:paraId="14130704"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تونغا</w:t>
      </w:r>
    </w:p>
    <w:p w14:paraId="3900CFD6"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ترينيداد وتوباغو</w:t>
      </w:r>
    </w:p>
    <w:p w14:paraId="6F322519"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تونس</w:t>
      </w:r>
    </w:p>
    <w:p w14:paraId="71C6208C"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lastRenderedPageBreak/>
        <w:t>تركيا</w:t>
      </w:r>
    </w:p>
    <w:p w14:paraId="58DB8D6C"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تركمانستان</w:t>
      </w:r>
    </w:p>
    <w:p w14:paraId="79CD5E18"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توفالو</w:t>
      </w:r>
    </w:p>
    <w:p w14:paraId="569FB435"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أوغندا</w:t>
      </w:r>
    </w:p>
    <w:p w14:paraId="47D127E6"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أوكرانيا</w:t>
      </w:r>
    </w:p>
    <w:p w14:paraId="3DF489CE"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الإمارات العربية المتحدة</w:t>
      </w:r>
    </w:p>
    <w:p w14:paraId="69578936"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المملكة المتحدة لبريطانيا العظمى وأيرلندا الشمالية</w:t>
      </w:r>
    </w:p>
    <w:p w14:paraId="5E37D39A"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جمهورية تنزانيا المتحدة</w:t>
      </w:r>
    </w:p>
    <w:p w14:paraId="1EBDA5DF" w14:textId="1DDEEDB2" w:rsid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أوروغواي</w:t>
      </w:r>
    </w:p>
    <w:p w14:paraId="0C518DE6" w14:textId="09330750" w:rsidR="002F17B8" w:rsidRDefault="002F17B8" w:rsidP="002F17B8">
      <w:pPr>
        <w:bidi/>
        <w:spacing w:before="20"/>
        <w:jc w:val="both"/>
        <w:rPr>
          <w:rFonts w:eastAsia="Malgun Gothic" w:cs="Simplified Arabic"/>
          <w:sz w:val="22"/>
          <w:rtl/>
          <w:lang w:val="en-GB" w:eastAsia="en-US" w:bidi="ar-EG"/>
        </w:rPr>
      </w:pPr>
      <w:r>
        <w:rPr>
          <w:rFonts w:eastAsia="Malgun Gothic" w:cs="Simplified Arabic" w:hint="cs"/>
          <w:sz w:val="22"/>
          <w:rtl/>
          <w:lang w:val="en-GB" w:eastAsia="en-US" w:bidi="ar-EG"/>
        </w:rPr>
        <w:t>أوزبكستان</w:t>
      </w:r>
    </w:p>
    <w:p w14:paraId="05AC2C2F" w14:textId="010574D2" w:rsidR="002F17B8" w:rsidRPr="002F17B8" w:rsidRDefault="002F17B8" w:rsidP="002F17B8">
      <w:pPr>
        <w:bidi/>
        <w:spacing w:before="20"/>
        <w:jc w:val="both"/>
        <w:rPr>
          <w:rFonts w:eastAsia="Malgun Gothic" w:cs="Simplified Arabic"/>
          <w:sz w:val="22"/>
          <w:rtl/>
          <w:lang w:val="en-GB" w:eastAsia="en-US" w:bidi="ar-EG"/>
        </w:rPr>
      </w:pPr>
      <w:r>
        <w:rPr>
          <w:rFonts w:eastAsia="Malgun Gothic" w:cs="Simplified Arabic" w:hint="cs"/>
          <w:sz w:val="22"/>
          <w:rtl/>
          <w:lang w:val="en-GB" w:eastAsia="en-US" w:bidi="ar-EG"/>
        </w:rPr>
        <w:t>فانواتو</w:t>
      </w:r>
    </w:p>
    <w:p w14:paraId="6C911734" w14:textId="61287799" w:rsidR="002F17B8" w:rsidRPr="002F17B8" w:rsidRDefault="002F17B8" w:rsidP="002F17B8">
      <w:pPr>
        <w:bidi/>
        <w:spacing w:before="20"/>
        <w:jc w:val="both"/>
        <w:rPr>
          <w:rFonts w:eastAsia="Malgun Gothic" w:cs="Simplified Arabic"/>
          <w:sz w:val="22"/>
          <w:rtl/>
          <w:lang w:val="en-GB" w:eastAsia="en-US" w:bidi="ar-EG"/>
        </w:rPr>
      </w:pPr>
      <w:r>
        <w:rPr>
          <w:rFonts w:eastAsia="Malgun Gothic" w:cs="Simplified Arabic" w:hint="cs"/>
          <w:sz w:val="22"/>
          <w:rtl/>
          <w:lang w:val="en-GB" w:eastAsia="en-US" w:bidi="ar-EG"/>
        </w:rPr>
        <w:t xml:space="preserve">جمهورية </w:t>
      </w:r>
      <w:r w:rsidRPr="002F17B8">
        <w:rPr>
          <w:rFonts w:eastAsia="Malgun Gothic" w:cs="Simplified Arabic"/>
          <w:sz w:val="22"/>
          <w:rtl/>
          <w:lang w:val="en-GB" w:eastAsia="en-US" w:bidi="ar-EG"/>
        </w:rPr>
        <w:t>فنزويلا البوليفارية</w:t>
      </w:r>
    </w:p>
    <w:p w14:paraId="153412C4"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فييت نام</w:t>
      </w:r>
    </w:p>
    <w:p w14:paraId="09C099D6"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اليمن</w:t>
      </w:r>
    </w:p>
    <w:p w14:paraId="3CDA55CC" w14:textId="77777777" w:rsidR="002F17B8" w:rsidRP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زامبيا</w:t>
      </w:r>
    </w:p>
    <w:p w14:paraId="1F1A4FA6" w14:textId="3B3B580B" w:rsidR="002F17B8" w:rsidRDefault="002F17B8" w:rsidP="002F17B8">
      <w:pPr>
        <w:bidi/>
        <w:spacing w:before="20"/>
        <w:jc w:val="both"/>
        <w:rPr>
          <w:rFonts w:eastAsia="Malgun Gothic" w:cs="Simplified Arabic"/>
          <w:sz w:val="22"/>
          <w:rtl/>
          <w:lang w:val="en-GB" w:eastAsia="en-US" w:bidi="ar-EG"/>
        </w:rPr>
      </w:pPr>
      <w:r w:rsidRPr="002F17B8">
        <w:rPr>
          <w:rFonts w:eastAsia="Malgun Gothic" w:cs="Simplified Arabic"/>
          <w:sz w:val="22"/>
          <w:rtl/>
          <w:lang w:val="en-GB" w:eastAsia="en-US" w:bidi="ar-EG"/>
        </w:rPr>
        <w:t>زمبابوي</w:t>
      </w:r>
      <w:r w:rsidRPr="002F17B8">
        <w:rPr>
          <w:rFonts w:eastAsia="Malgun Gothic" w:cs="Simplified Arabic"/>
          <w:sz w:val="22"/>
          <w:lang w:val="en-GB" w:eastAsia="en-US" w:bidi="ar-EG"/>
        </w:rPr>
        <w:t xml:space="preserve"> </w:t>
      </w:r>
    </w:p>
    <w:p w14:paraId="0F84E24C" w14:textId="77777777" w:rsidR="00CE148A" w:rsidRDefault="00CE148A" w:rsidP="00CE148A">
      <w:pPr>
        <w:bidi/>
        <w:spacing w:before="20"/>
        <w:jc w:val="both"/>
        <w:rPr>
          <w:rFonts w:eastAsia="Malgun Gothic" w:cs="Simplified Arabic"/>
          <w:sz w:val="22"/>
          <w:rtl/>
          <w:lang w:val="en-GB" w:eastAsia="en-US" w:bidi="ar-EG"/>
        </w:rPr>
        <w:sectPr w:rsidR="00CE148A" w:rsidSect="00CE148A">
          <w:type w:val="continuous"/>
          <w:pgSz w:w="12240" w:h="15840" w:code="1"/>
          <w:pgMar w:top="1440" w:right="1440" w:bottom="1440" w:left="1440" w:header="720" w:footer="720" w:gutter="0"/>
          <w:cols w:num="3" w:space="720"/>
          <w:titlePg/>
          <w:bidi/>
          <w:docGrid w:linePitch="360"/>
        </w:sectPr>
      </w:pPr>
    </w:p>
    <w:p w14:paraId="6EAD7596" w14:textId="77777777" w:rsidR="00CE148A" w:rsidRPr="002F17B8" w:rsidRDefault="00CE148A" w:rsidP="00CE148A">
      <w:pPr>
        <w:bidi/>
        <w:spacing w:before="20"/>
        <w:jc w:val="both"/>
        <w:rPr>
          <w:rFonts w:eastAsia="Malgun Gothic" w:cs="Simplified Arabic"/>
          <w:sz w:val="22"/>
          <w:rtl/>
          <w:lang w:val="en-GB" w:eastAsia="en-US" w:bidi="ar-EG"/>
        </w:rPr>
      </w:pPr>
    </w:p>
    <w:p w14:paraId="4FA9E09E" w14:textId="364F8F20" w:rsidR="002F17B8" w:rsidRPr="00CE148A" w:rsidRDefault="002F17B8" w:rsidP="002F17B8">
      <w:pPr>
        <w:numPr>
          <w:ilvl w:val="0"/>
          <w:numId w:val="32"/>
        </w:numPr>
        <w:bidi/>
        <w:spacing w:after="120" w:line="216" w:lineRule="auto"/>
        <w:ind w:left="0" w:firstLine="0"/>
        <w:jc w:val="both"/>
        <w:rPr>
          <w:rFonts w:eastAsia="Malgun Gothic" w:cs="Simplified Arabic"/>
          <w:sz w:val="22"/>
          <w:lang w:val="en-GB" w:eastAsia="en-US" w:bidi="ar-EG"/>
        </w:rPr>
      </w:pPr>
      <w:r w:rsidRPr="002F17B8">
        <w:rPr>
          <w:rFonts w:eastAsia="Malgun Gothic" w:cs="Simplified Arabic" w:hint="cs"/>
          <w:sz w:val="22"/>
          <w:rtl/>
          <w:lang w:val="en-GB" w:eastAsia="en-US" w:bidi="ar-EG"/>
        </w:rPr>
        <w:t>وتم تمثيل الدولتين التاليتين من غير الأطراف في الاتفاقية: الكرسي الرسولي والولايات المتحدة الأمريكية</w:t>
      </w:r>
      <w:r w:rsidRPr="00CE148A">
        <w:rPr>
          <w:rFonts w:eastAsia="Malgun Gothic" w:cs="Simplified Arabic" w:hint="cs"/>
          <w:sz w:val="22"/>
          <w:rtl/>
          <w:lang w:val="en-GB" w:eastAsia="en-US" w:bidi="ar-EG"/>
        </w:rPr>
        <w:t>.</w:t>
      </w:r>
      <w:r w:rsidRPr="00CE148A">
        <w:rPr>
          <w:rStyle w:val="FootnoteReference"/>
          <w:rFonts w:eastAsia="Malgun Gothic"/>
          <w:rtl/>
          <w:lang w:val="en-GB" w:eastAsia="en-US" w:bidi="ar-EG"/>
        </w:rPr>
        <w:footnoteReference w:id="3"/>
      </w:r>
    </w:p>
    <w:p w14:paraId="481DFFCB" w14:textId="431AE032" w:rsidR="002F17B8" w:rsidRDefault="002F17B8" w:rsidP="00447B61">
      <w:pPr>
        <w:numPr>
          <w:ilvl w:val="0"/>
          <w:numId w:val="32"/>
        </w:numPr>
        <w:bidi/>
        <w:spacing w:after="120" w:line="216" w:lineRule="auto"/>
        <w:ind w:left="0" w:firstLine="0"/>
        <w:jc w:val="both"/>
        <w:rPr>
          <w:rFonts w:eastAsia="Malgun Gothic" w:cs="Simplified Arabic"/>
          <w:sz w:val="22"/>
          <w:rtl/>
          <w:lang w:val="en-GB" w:eastAsia="en-US" w:bidi="ar-EG"/>
        </w:rPr>
        <w:sectPr w:rsidR="002F17B8" w:rsidSect="004076F6">
          <w:type w:val="continuous"/>
          <w:pgSz w:w="12240" w:h="15840" w:code="1"/>
          <w:pgMar w:top="1440" w:right="1440" w:bottom="1440" w:left="1440" w:header="720" w:footer="720" w:gutter="0"/>
          <w:cols w:space="720"/>
          <w:titlePg/>
          <w:docGrid w:linePitch="360"/>
        </w:sectPr>
      </w:pPr>
    </w:p>
    <w:p w14:paraId="2F2F979A" w14:textId="6C754AC0" w:rsidR="00BE1272" w:rsidRPr="002F17B8" w:rsidRDefault="00BE1272" w:rsidP="00D65F61">
      <w:pPr>
        <w:tabs>
          <w:tab w:val="center" w:pos="4680"/>
          <w:tab w:val="left" w:pos="5385"/>
        </w:tabs>
        <w:bidi/>
        <w:spacing w:after="120" w:line="216" w:lineRule="auto"/>
        <w:jc w:val="center"/>
        <w:rPr>
          <w:rFonts w:eastAsia="YouYuan" w:cs="Simplified Arabic"/>
          <w:b/>
          <w:bCs/>
          <w:kern w:val="2"/>
          <w:sz w:val="28"/>
          <w:szCs w:val="28"/>
          <w:rtl/>
          <w:lang w:val="en-US" w:eastAsia="en-US" w:bidi="ar-EG"/>
        </w:rPr>
      </w:pPr>
      <w:r w:rsidRPr="002F17B8">
        <w:rPr>
          <w:rFonts w:eastAsia="YouYuan" w:cs="Simplified Arabic"/>
          <w:b/>
          <w:bCs/>
          <w:kern w:val="2"/>
          <w:sz w:val="28"/>
          <w:szCs w:val="28"/>
          <w:rtl/>
          <w:lang w:val="en-US" w:eastAsia="en-US" w:bidi="ar-EG"/>
        </w:rPr>
        <w:t xml:space="preserve">أولا- </w:t>
      </w:r>
      <w:r w:rsidR="00DB7236" w:rsidRPr="002F17B8">
        <w:rPr>
          <w:rFonts w:eastAsia="YouYuan" w:cs="Simplified Arabic"/>
          <w:b/>
          <w:bCs/>
          <w:kern w:val="2"/>
          <w:sz w:val="28"/>
          <w:szCs w:val="28"/>
          <w:rtl/>
          <w:lang w:val="en-US" w:eastAsia="en-US" w:bidi="ar-EG"/>
        </w:rPr>
        <w:t>المسائل</w:t>
      </w:r>
      <w:r w:rsidRPr="002F17B8">
        <w:rPr>
          <w:rFonts w:eastAsia="YouYuan" w:cs="Simplified Arabic"/>
          <w:b/>
          <w:bCs/>
          <w:kern w:val="2"/>
          <w:sz w:val="28"/>
          <w:szCs w:val="28"/>
          <w:rtl/>
          <w:lang w:val="en-US" w:eastAsia="en-US" w:bidi="ar-EG"/>
        </w:rPr>
        <w:t xml:space="preserve"> التنظيمية</w:t>
      </w:r>
    </w:p>
    <w:p w14:paraId="66546631" w14:textId="6F7D502E" w:rsidR="00BE1272" w:rsidRPr="00307370" w:rsidRDefault="00BE1272" w:rsidP="00D65F61">
      <w:pPr>
        <w:tabs>
          <w:tab w:val="center" w:pos="4680"/>
          <w:tab w:val="left" w:pos="5385"/>
        </w:tabs>
        <w:bidi/>
        <w:spacing w:after="120" w:line="216" w:lineRule="auto"/>
        <w:jc w:val="center"/>
        <w:rPr>
          <w:rFonts w:eastAsia="YouYuan" w:cs="Simplified Arabic"/>
          <w:b/>
          <w:bCs/>
          <w:kern w:val="2"/>
          <w:lang w:val="en-US" w:eastAsia="en-US"/>
        </w:rPr>
      </w:pPr>
      <w:r w:rsidRPr="002F17B8">
        <w:rPr>
          <w:rFonts w:eastAsia="YouYuan" w:cs="Simplified Arabic"/>
          <w:b/>
          <w:bCs/>
          <w:kern w:val="2"/>
          <w:rtl/>
          <w:lang w:val="en-US" w:eastAsia="en-US" w:bidi="ar-EG"/>
        </w:rPr>
        <w:t>البند 1</w:t>
      </w:r>
      <w:r w:rsidR="00DB7236" w:rsidRPr="002F17B8">
        <w:rPr>
          <w:rFonts w:eastAsia="YouYuan" w:cs="Simplified Arabic"/>
          <w:b/>
          <w:bCs/>
          <w:kern w:val="2"/>
          <w:rtl/>
          <w:lang w:val="en-US" w:eastAsia="en-US" w:bidi="ar-EG"/>
        </w:rPr>
        <w:t xml:space="preserve"> – افتتاح الاجتماع</w:t>
      </w:r>
    </w:p>
    <w:p w14:paraId="57A3E7D5" w14:textId="10EAEF85" w:rsidR="002F17B8" w:rsidRPr="0088391C" w:rsidRDefault="002F17B8" w:rsidP="002F17B8">
      <w:pPr>
        <w:numPr>
          <w:ilvl w:val="0"/>
          <w:numId w:val="32"/>
        </w:numPr>
        <w:bidi/>
        <w:spacing w:after="120" w:line="216" w:lineRule="auto"/>
        <w:ind w:left="0" w:firstLine="0"/>
        <w:jc w:val="both"/>
        <w:rPr>
          <w:rFonts w:eastAsia="Malgun Gothic" w:cs="Simplified Arabic"/>
          <w:lang w:val="en-GB" w:eastAsia="en-US" w:bidi="ar-EG"/>
        </w:rPr>
      </w:pPr>
      <w:r w:rsidRPr="0088391C">
        <w:rPr>
          <w:rFonts w:eastAsia="Malgun Gothic" w:cs="Simplified Arabic"/>
          <w:rtl/>
          <w:lang w:val="en-GB" w:eastAsia="en-US" w:bidi="ar-EG"/>
        </w:rPr>
        <w:t xml:space="preserve">عُقدت الجلسة العامة الأولى </w:t>
      </w:r>
      <w:r w:rsidRPr="0088391C">
        <w:rPr>
          <w:rFonts w:eastAsia="Malgun Gothic" w:cs="Simplified Arabic" w:hint="cs"/>
          <w:rtl/>
          <w:lang w:val="en-GB" w:eastAsia="en-US" w:bidi="ar-EG"/>
        </w:rPr>
        <w:t>بصورة مشتركة</w:t>
      </w:r>
      <w:r w:rsidRPr="0088391C">
        <w:rPr>
          <w:rFonts w:eastAsia="Malgun Gothic" w:cs="Simplified Arabic"/>
          <w:rtl/>
          <w:lang w:val="en-GB" w:eastAsia="en-US" w:bidi="ar-EG"/>
        </w:rPr>
        <w:t xml:space="preserve"> مع اجتماع</w:t>
      </w:r>
      <w:r w:rsidRPr="0088391C">
        <w:rPr>
          <w:rFonts w:eastAsia="Malgun Gothic" w:cs="Simplified Arabic" w:hint="cs"/>
          <w:rtl/>
          <w:lang w:val="en-GB" w:eastAsia="en-US" w:bidi="ar-EG"/>
        </w:rPr>
        <w:t>ي</w:t>
      </w:r>
      <w:r w:rsidRPr="0088391C">
        <w:rPr>
          <w:rFonts w:eastAsia="Malgun Gothic" w:cs="Simplified Arabic"/>
          <w:rtl/>
          <w:lang w:val="en-GB" w:eastAsia="en-US" w:bidi="ar-EG"/>
        </w:rPr>
        <w:t xml:space="preserve"> مؤتمر الأطراف العامل كاجتماع للأطراف في بروتوكول قرطاجنة ومؤتمر الأطراف العامل </w:t>
      </w:r>
      <w:r w:rsidRPr="0088391C">
        <w:rPr>
          <w:rFonts w:eastAsia="Malgun Gothic" w:cs="Simplified Arabic" w:hint="cs"/>
          <w:rtl/>
          <w:lang w:val="en-GB" w:eastAsia="en-US" w:bidi="ar-EG"/>
        </w:rPr>
        <w:t>ك</w:t>
      </w:r>
      <w:r w:rsidRPr="0088391C">
        <w:rPr>
          <w:rFonts w:eastAsia="Malgun Gothic" w:cs="Simplified Arabic"/>
          <w:rtl/>
          <w:lang w:val="en-GB" w:eastAsia="en-US" w:bidi="ar-EG"/>
        </w:rPr>
        <w:t xml:space="preserve">اجتماع </w:t>
      </w:r>
      <w:r w:rsidRPr="0088391C">
        <w:rPr>
          <w:rFonts w:eastAsia="Malgun Gothic" w:cs="Simplified Arabic" w:hint="cs"/>
          <w:rtl/>
          <w:lang w:val="en-GB" w:eastAsia="en-US" w:bidi="ar-EG"/>
        </w:rPr>
        <w:t>ل</w:t>
      </w:r>
      <w:r w:rsidRPr="0088391C">
        <w:rPr>
          <w:rFonts w:eastAsia="Malgun Gothic" w:cs="Simplified Arabic"/>
          <w:rtl/>
          <w:lang w:val="en-GB" w:eastAsia="en-US" w:bidi="ar-EG"/>
        </w:rPr>
        <w:t xml:space="preserve">لأطراف في بروتوكول ناغويا، في 7 </w:t>
      </w:r>
      <w:r w:rsidRPr="0088391C">
        <w:rPr>
          <w:rFonts w:eastAsia="Malgun Gothic" w:cs="Simplified Arabic" w:hint="cs"/>
          <w:rtl/>
          <w:lang w:val="en-GB" w:eastAsia="en-US" w:bidi="ar-EG"/>
        </w:rPr>
        <w:t>ديسمبر</w:t>
      </w:r>
      <w:r w:rsidRPr="0088391C">
        <w:rPr>
          <w:rFonts w:eastAsia="Malgun Gothic" w:cs="Simplified Arabic"/>
          <w:rtl/>
          <w:lang w:val="en-GB" w:eastAsia="en-US" w:bidi="ar-EG"/>
        </w:rPr>
        <w:t>/</w:t>
      </w:r>
      <w:r w:rsidRPr="0088391C">
        <w:rPr>
          <w:rFonts w:eastAsia="Malgun Gothic" w:cs="Simplified Arabic" w:hint="cs"/>
          <w:rtl/>
          <w:lang w:val="en-GB" w:eastAsia="en-US" w:bidi="ar-EG"/>
        </w:rPr>
        <w:t>كانون الأول</w:t>
      </w:r>
      <w:r w:rsidRPr="0088391C">
        <w:rPr>
          <w:rFonts w:eastAsia="Malgun Gothic" w:cs="Simplified Arabic"/>
          <w:rtl/>
          <w:lang w:val="en-GB" w:eastAsia="en-US" w:bidi="ar-EG"/>
        </w:rPr>
        <w:t xml:space="preserve"> 2022. </w:t>
      </w:r>
      <w:r w:rsidRPr="0088391C">
        <w:rPr>
          <w:rFonts w:eastAsia="Malgun Gothic" w:cs="Simplified Arabic" w:hint="cs"/>
          <w:rtl/>
          <w:lang w:val="en-GB" w:eastAsia="en-US" w:bidi="ar-EG"/>
        </w:rPr>
        <w:t>و</w:t>
      </w:r>
      <w:r w:rsidRPr="0088391C">
        <w:rPr>
          <w:rFonts w:eastAsia="Malgun Gothic" w:cs="Simplified Arabic"/>
          <w:rtl/>
          <w:lang w:val="en-GB" w:eastAsia="en-US" w:bidi="ar-EG"/>
        </w:rPr>
        <w:t xml:space="preserve">أعلن رئيس الهيئات الثلاث، وزير </w:t>
      </w:r>
      <w:r w:rsidRPr="0088391C">
        <w:rPr>
          <w:rFonts w:eastAsia="Malgun Gothic" w:cs="Simplified Arabic" w:hint="cs"/>
          <w:rtl/>
          <w:lang w:val="en-GB" w:eastAsia="en-US" w:bidi="ar-EG"/>
        </w:rPr>
        <w:t>الإيكولوجيا</w:t>
      </w:r>
      <w:r w:rsidRPr="0088391C">
        <w:rPr>
          <w:rFonts w:eastAsia="Malgun Gothic" w:cs="Simplified Arabic"/>
          <w:rtl/>
          <w:lang w:val="en-GB" w:eastAsia="en-US" w:bidi="ar-EG"/>
        </w:rPr>
        <w:t xml:space="preserve"> والبيئة في الصين، افتتاح الجزء الثاني من الاجتماعات في الساعة 10.25 صباحا.</w:t>
      </w:r>
    </w:p>
    <w:p w14:paraId="23A6C2F5" w14:textId="5171599E" w:rsidR="00BE1272" w:rsidRPr="0088391C" w:rsidRDefault="00BE1272" w:rsidP="002F17B8">
      <w:pPr>
        <w:numPr>
          <w:ilvl w:val="0"/>
          <w:numId w:val="32"/>
        </w:numPr>
        <w:bidi/>
        <w:spacing w:after="120" w:line="216" w:lineRule="auto"/>
        <w:ind w:left="0" w:firstLine="0"/>
        <w:jc w:val="both"/>
        <w:rPr>
          <w:rFonts w:eastAsia="Malgun Gothic" w:cs="Simplified Arabic"/>
          <w:lang w:val="en-GB" w:eastAsia="en-US" w:bidi="ar-EG"/>
        </w:rPr>
      </w:pPr>
      <w:r w:rsidRPr="0088391C">
        <w:rPr>
          <w:rFonts w:eastAsia="Malgun Gothic" w:cs="Simplified Arabic"/>
          <w:rtl/>
          <w:lang w:val="en-GB" w:eastAsia="en-US" w:bidi="ar-EG"/>
        </w:rPr>
        <w:t>وأ</w:t>
      </w:r>
      <w:r w:rsidR="0098171D" w:rsidRPr="0088391C">
        <w:rPr>
          <w:rFonts w:eastAsia="Malgun Gothic" w:cs="Simplified Arabic"/>
          <w:rtl/>
          <w:lang w:val="en-GB" w:eastAsia="en-US" w:bidi="ar-EG"/>
        </w:rPr>
        <w:t>ُ</w:t>
      </w:r>
      <w:r w:rsidRPr="0088391C">
        <w:rPr>
          <w:rFonts w:eastAsia="Malgun Gothic" w:cs="Simplified Arabic"/>
          <w:rtl/>
          <w:lang w:val="en-GB" w:eastAsia="en-US" w:bidi="ar-EG"/>
        </w:rPr>
        <w:t>لقيت ملاحظات افتتاحية من قبل الرئيس</w:t>
      </w:r>
      <w:r w:rsidR="00F109ED">
        <w:rPr>
          <w:rFonts w:eastAsia="Malgun Gothic" w:cs="Simplified Arabic" w:hint="cs"/>
          <w:rtl/>
          <w:lang w:val="en-GB" w:eastAsia="en-US" w:bidi="ar-EG"/>
        </w:rPr>
        <w:t>،</w:t>
      </w:r>
      <w:r w:rsidRPr="0088391C">
        <w:rPr>
          <w:rFonts w:eastAsia="Malgun Gothic" w:cs="Simplified Arabic"/>
          <w:rtl/>
          <w:lang w:val="en-GB" w:eastAsia="en-US" w:bidi="ar-EG"/>
        </w:rPr>
        <w:t xml:space="preserve"> </w:t>
      </w:r>
      <w:r w:rsidR="001F14D4" w:rsidRPr="0088391C">
        <w:rPr>
          <w:rFonts w:eastAsia="Malgun Gothic" w:cs="Simplified Arabic" w:hint="cs"/>
          <w:rtl/>
          <w:lang w:val="en-GB" w:eastAsia="en-US" w:bidi="ar-EG"/>
        </w:rPr>
        <w:t>و</w:t>
      </w:r>
      <w:r w:rsidRPr="0088391C">
        <w:rPr>
          <w:rFonts w:eastAsia="Malgun Gothic" w:cs="Simplified Arabic"/>
          <w:rtl/>
          <w:lang w:val="en-GB" w:eastAsia="en-US" w:bidi="ar-EG"/>
        </w:rPr>
        <w:t>الرئيس</w:t>
      </w:r>
      <w:r w:rsidR="00E6741A" w:rsidRPr="0088391C">
        <w:rPr>
          <w:rFonts w:eastAsia="Malgun Gothic" w:cs="Simplified Arabic"/>
          <w:rtl/>
          <w:lang w:val="en-GB" w:eastAsia="en-US" w:bidi="ar-EG"/>
        </w:rPr>
        <w:t>ة</w:t>
      </w:r>
      <w:r w:rsidRPr="0088391C">
        <w:rPr>
          <w:rFonts w:eastAsia="Malgun Gothic" w:cs="Simplified Arabic"/>
          <w:rtl/>
          <w:lang w:val="en-GB" w:eastAsia="en-US" w:bidi="ar-EG"/>
        </w:rPr>
        <w:t xml:space="preserve"> التنفيذي</w:t>
      </w:r>
      <w:r w:rsidR="00E6741A" w:rsidRPr="0088391C">
        <w:rPr>
          <w:rFonts w:eastAsia="Malgun Gothic" w:cs="Simplified Arabic"/>
          <w:rtl/>
          <w:lang w:val="en-GB" w:eastAsia="en-US" w:bidi="ar-EG"/>
        </w:rPr>
        <w:t>ة</w:t>
      </w:r>
      <w:r w:rsidRPr="0088391C">
        <w:rPr>
          <w:rFonts w:eastAsia="Malgun Gothic" w:cs="Simplified Arabic"/>
          <w:rtl/>
          <w:lang w:val="en-GB" w:eastAsia="en-US" w:bidi="ar-EG"/>
        </w:rPr>
        <w:t xml:space="preserve"> لبرنامج الأمم المتحدة للبيئة</w:t>
      </w:r>
      <w:r w:rsidR="00F109ED">
        <w:rPr>
          <w:rFonts w:eastAsia="Malgun Gothic" w:cs="Simplified Arabic" w:hint="cs"/>
          <w:rtl/>
          <w:lang w:val="en-GB" w:eastAsia="en-US" w:bidi="ar-EG"/>
        </w:rPr>
        <w:t>،</w:t>
      </w:r>
      <w:r w:rsidRPr="0088391C">
        <w:rPr>
          <w:rFonts w:eastAsia="Malgun Gothic" w:cs="Simplified Arabic"/>
          <w:rtl/>
          <w:lang w:val="en-GB" w:eastAsia="en-US" w:bidi="ar-EG"/>
        </w:rPr>
        <w:t xml:space="preserve"> </w:t>
      </w:r>
      <w:r w:rsidR="001F14D4" w:rsidRPr="0088391C">
        <w:rPr>
          <w:rFonts w:eastAsia="Malgun Gothic" w:cs="Simplified Arabic" w:hint="cs"/>
          <w:rtl/>
          <w:lang w:val="en-GB" w:eastAsia="en-US" w:bidi="ar-EG"/>
        </w:rPr>
        <w:t>و</w:t>
      </w:r>
      <w:r w:rsidRPr="0088391C">
        <w:rPr>
          <w:rFonts w:eastAsia="Malgun Gothic" w:cs="Simplified Arabic"/>
          <w:rtl/>
          <w:lang w:val="en-GB" w:eastAsia="en-US" w:bidi="ar-EG"/>
        </w:rPr>
        <w:t>وزير البيئة وتغير المناخ في كندا</w:t>
      </w:r>
      <w:r w:rsidR="001F14D4" w:rsidRPr="0088391C">
        <w:rPr>
          <w:rFonts w:eastAsia="Malgun Gothic" w:cs="Simplified Arabic" w:hint="cs"/>
          <w:rtl/>
          <w:lang w:val="en-GB" w:eastAsia="en-US" w:bidi="ar-EG"/>
        </w:rPr>
        <w:t xml:space="preserve">، </w:t>
      </w:r>
      <w:r w:rsidR="007B0C5E">
        <w:rPr>
          <w:rFonts w:eastAsia="Malgun Gothic" w:cs="Simplified Arabic" w:hint="cs"/>
          <w:rtl/>
          <w:lang w:val="en-GB" w:eastAsia="en-US" w:bidi="ar-EG"/>
        </w:rPr>
        <w:t xml:space="preserve">السيد </w:t>
      </w:r>
      <w:r w:rsidR="001F14D4" w:rsidRPr="0088391C">
        <w:rPr>
          <w:rFonts w:eastAsia="Malgun Gothic" w:cs="Simplified Arabic" w:hint="cs"/>
          <w:rtl/>
          <w:lang w:val="en-GB" w:eastAsia="en-US" w:bidi="ar-EG"/>
        </w:rPr>
        <w:t xml:space="preserve">ستيفن </w:t>
      </w:r>
      <w:r w:rsidR="00BF06D4" w:rsidRPr="0088391C">
        <w:rPr>
          <w:rFonts w:eastAsia="Malgun Gothic" w:cs="Simplified Arabic"/>
          <w:rtl/>
          <w:lang w:val="en-GB" w:eastAsia="en-US" w:bidi="ar-EG"/>
        </w:rPr>
        <w:t>غويلبيلت</w:t>
      </w:r>
      <w:r w:rsidR="002F17B8" w:rsidRPr="0088391C">
        <w:rPr>
          <w:rFonts w:eastAsia="Malgun Gothic" w:cs="Simplified Arabic" w:hint="cs"/>
          <w:rtl/>
          <w:lang w:val="en-GB" w:eastAsia="en-US" w:bidi="ar-EG"/>
        </w:rPr>
        <w:t>،</w:t>
      </w:r>
      <w:r w:rsidRPr="0088391C">
        <w:rPr>
          <w:rFonts w:eastAsia="Malgun Gothic" w:cs="Simplified Arabic"/>
          <w:rtl/>
          <w:lang w:val="en-GB" w:eastAsia="en-US" w:bidi="ar-EG"/>
        </w:rPr>
        <w:t xml:space="preserve"> </w:t>
      </w:r>
      <w:r w:rsidR="001F14D4" w:rsidRPr="0088391C">
        <w:rPr>
          <w:rFonts w:eastAsia="Malgun Gothic" w:cs="Simplified Arabic" w:hint="cs"/>
          <w:rtl/>
          <w:lang w:val="en-GB" w:eastAsia="en-US" w:bidi="ar-EG"/>
        </w:rPr>
        <w:t>و</w:t>
      </w:r>
      <w:r w:rsidRPr="0088391C">
        <w:rPr>
          <w:rFonts w:eastAsia="Malgun Gothic" w:cs="Simplified Arabic"/>
          <w:rtl/>
          <w:lang w:val="en-GB" w:eastAsia="en-US" w:bidi="ar-EG"/>
        </w:rPr>
        <w:t xml:space="preserve">الأمينة التنفيذية </w:t>
      </w:r>
      <w:r w:rsidR="007963B7" w:rsidRPr="0088391C">
        <w:rPr>
          <w:rFonts w:eastAsia="Malgun Gothic" w:cs="Simplified Arabic"/>
          <w:rtl/>
          <w:lang w:val="en-GB" w:eastAsia="en-US" w:bidi="ar-EG"/>
        </w:rPr>
        <w:t>ل</w:t>
      </w:r>
      <w:r w:rsidRPr="0088391C">
        <w:rPr>
          <w:rFonts w:eastAsia="Malgun Gothic" w:cs="Simplified Arabic"/>
          <w:rtl/>
          <w:lang w:val="en-GB" w:eastAsia="en-US" w:bidi="ar-EG"/>
        </w:rPr>
        <w:t>لاتفاقية</w:t>
      </w:r>
      <w:r w:rsidR="007963B7" w:rsidRPr="0088391C">
        <w:rPr>
          <w:rFonts w:eastAsia="Malgun Gothic" w:cs="Simplified Arabic"/>
          <w:rtl/>
          <w:lang w:val="en-GB" w:eastAsia="en-US" w:bidi="ar-EG"/>
        </w:rPr>
        <w:t xml:space="preserve"> المتعلقة ب</w:t>
      </w:r>
      <w:r w:rsidRPr="0088391C">
        <w:rPr>
          <w:rFonts w:eastAsia="Malgun Gothic" w:cs="Simplified Arabic"/>
          <w:rtl/>
          <w:lang w:val="en-GB" w:eastAsia="en-US" w:bidi="ar-EG"/>
        </w:rPr>
        <w:t>التنوع البيولوجي.</w:t>
      </w:r>
    </w:p>
    <w:p w14:paraId="44A6C37A" w14:textId="5A631B24" w:rsidR="00BE1272" w:rsidRPr="0088391C" w:rsidRDefault="00E6741A" w:rsidP="002F17B8">
      <w:pPr>
        <w:numPr>
          <w:ilvl w:val="0"/>
          <w:numId w:val="32"/>
        </w:numPr>
        <w:bidi/>
        <w:spacing w:after="120" w:line="216" w:lineRule="auto"/>
        <w:ind w:left="0" w:firstLine="0"/>
        <w:jc w:val="both"/>
        <w:rPr>
          <w:rFonts w:eastAsia="Malgun Gothic" w:cs="Simplified Arabic"/>
          <w:lang w:val="en-GB" w:eastAsia="en-US" w:bidi="ar-EG"/>
        </w:rPr>
      </w:pPr>
      <w:r w:rsidRPr="0088391C">
        <w:rPr>
          <w:rFonts w:eastAsia="Malgun Gothic" w:cs="Simplified Arabic"/>
          <w:rtl/>
          <w:lang w:val="en-GB" w:eastAsia="en-US" w:bidi="ar-EG"/>
        </w:rPr>
        <w:t>وفي بيانه، قال الرئيس بأن الجزء الحالي من الاجتماع – والذي أرسى الجزء الأول من الاجتماع قاعدة متينة</w:t>
      </w:r>
      <w:r w:rsidR="0098171D" w:rsidRPr="0088391C">
        <w:rPr>
          <w:rFonts w:eastAsia="Malgun Gothic" w:cs="Simplified Arabic"/>
          <w:rtl/>
          <w:lang w:val="en-GB" w:eastAsia="en-US" w:bidi="ar-EG"/>
        </w:rPr>
        <w:t xml:space="preserve"> </w:t>
      </w:r>
      <w:r w:rsidR="001F14D4" w:rsidRPr="0088391C">
        <w:rPr>
          <w:rFonts w:eastAsia="Malgun Gothic" w:cs="Simplified Arabic" w:hint="cs"/>
          <w:rtl/>
          <w:lang w:val="en-GB" w:eastAsia="en-US" w:bidi="ar-EG"/>
        </w:rPr>
        <w:t xml:space="preserve">له </w:t>
      </w:r>
      <w:r w:rsidRPr="0088391C">
        <w:rPr>
          <w:rFonts w:eastAsia="Malgun Gothic" w:cs="Simplified Arabic"/>
          <w:rtl/>
          <w:lang w:val="en-GB" w:eastAsia="en-US" w:bidi="ar-EG"/>
        </w:rPr>
        <w:t>- يشك</w:t>
      </w:r>
      <w:r w:rsidR="00CE148A" w:rsidRPr="0088391C">
        <w:rPr>
          <w:rFonts w:eastAsia="Malgun Gothic" w:cs="Simplified Arabic" w:hint="cs"/>
          <w:rtl/>
          <w:lang w:val="en-GB" w:eastAsia="en-US" w:bidi="ar-EG"/>
        </w:rPr>
        <w:t>ّ</w:t>
      </w:r>
      <w:r w:rsidRPr="0088391C">
        <w:rPr>
          <w:rFonts w:eastAsia="Malgun Gothic" w:cs="Simplified Arabic"/>
          <w:rtl/>
          <w:lang w:val="en-GB" w:eastAsia="en-US" w:bidi="ar-EG"/>
        </w:rPr>
        <w:t>ل فرصة ل</w:t>
      </w:r>
      <w:r w:rsidR="001F14D4" w:rsidRPr="0088391C">
        <w:rPr>
          <w:rFonts w:eastAsia="Malgun Gothic" w:cs="Simplified Arabic" w:hint="cs"/>
          <w:rtl/>
          <w:lang w:val="en-GB" w:eastAsia="en-US" w:bidi="ar-EG"/>
        </w:rPr>
        <w:t xml:space="preserve">عقد </w:t>
      </w:r>
      <w:r w:rsidRPr="0088391C">
        <w:rPr>
          <w:rFonts w:eastAsia="Malgun Gothic" w:cs="Simplified Arabic"/>
          <w:rtl/>
          <w:lang w:val="en-GB" w:eastAsia="en-US" w:bidi="ar-EG"/>
        </w:rPr>
        <w:t xml:space="preserve">اتفاقية سلام مع الطبيعة </w:t>
      </w:r>
      <w:r w:rsidR="001F14D4" w:rsidRPr="0088391C">
        <w:rPr>
          <w:rFonts w:eastAsia="Malgun Gothic" w:cs="Simplified Arabic" w:hint="cs"/>
          <w:rtl/>
          <w:lang w:val="en-GB" w:eastAsia="en-US" w:bidi="ar-EG"/>
        </w:rPr>
        <w:t xml:space="preserve">من خلال تبني الإطار العالمي للتنوع البيولوجي لما بعد عام 2020. </w:t>
      </w:r>
      <w:r w:rsidRPr="0088391C">
        <w:rPr>
          <w:rFonts w:eastAsia="Malgun Gothic" w:cs="Simplified Arabic"/>
          <w:rtl/>
          <w:lang w:val="en-GB" w:eastAsia="en-US" w:bidi="ar-EG"/>
        </w:rPr>
        <w:t>وفي هذا السياق،</w:t>
      </w:r>
      <w:r w:rsidR="00AE03FC" w:rsidRPr="0088391C">
        <w:rPr>
          <w:rFonts w:eastAsia="Malgun Gothic" w:cs="Simplified Arabic"/>
          <w:rtl/>
          <w:lang w:val="en-GB" w:eastAsia="en-US" w:bidi="ar-EG"/>
        </w:rPr>
        <w:t xml:space="preserve"> </w:t>
      </w:r>
      <w:r w:rsidRPr="0088391C">
        <w:rPr>
          <w:rFonts w:eastAsia="Malgun Gothic" w:cs="Simplified Arabic"/>
          <w:rtl/>
          <w:lang w:val="en-GB" w:eastAsia="en-US" w:bidi="ar-EG"/>
        </w:rPr>
        <w:t>عب</w:t>
      </w:r>
      <w:r w:rsidR="00CE148A" w:rsidRPr="0088391C">
        <w:rPr>
          <w:rFonts w:eastAsia="Malgun Gothic" w:cs="Simplified Arabic" w:hint="cs"/>
          <w:rtl/>
          <w:lang w:val="en-GB" w:eastAsia="en-US" w:bidi="ar-EG"/>
        </w:rPr>
        <w:t>ّ</w:t>
      </w:r>
      <w:r w:rsidRPr="0088391C">
        <w:rPr>
          <w:rFonts w:eastAsia="Malgun Gothic" w:cs="Simplified Arabic"/>
          <w:rtl/>
          <w:lang w:val="en-GB" w:eastAsia="en-US" w:bidi="ar-EG"/>
        </w:rPr>
        <w:t xml:space="preserve">ر عن تطلعه قدما </w:t>
      </w:r>
      <w:r w:rsidR="00CE148A" w:rsidRPr="0088391C">
        <w:rPr>
          <w:rFonts w:eastAsia="Malgun Gothic" w:cs="Simplified Arabic" w:hint="cs"/>
          <w:rtl/>
          <w:lang w:val="en-GB" w:eastAsia="en-US" w:bidi="ar-EG"/>
        </w:rPr>
        <w:t>لإظهار</w:t>
      </w:r>
      <w:r w:rsidRPr="0088391C">
        <w:rPr>
          <w:rFonts w:eastAsia="Malgun Gothic" w:cs="Simplified Arabic"/>
          <w:rtl/>
          <w:lang w:val="en-GB" w:eastAsia="en-US" w:bidi="ar-EG"/>
        </w:rPr>
        <w:t xml:space="preserve"> التعاون الدولي</w:t>
      </w:r>
      <w:r w:rsidR="00143DAC" w:rsidRPr="0088391C">
        <w:rPr>
          <w:rFonts w:eastAsia="Malgun Gothic" w:cs="Simplified Arabic"/>
          <w:rtl/>
          <w:lang w:val="en-GB" w:eastAsia="en-US" w:bidi="ar-EG"/>
        </w:rPr>
        <w:t>،</w:t>
      </w:r>
      <w:r w:rsidRPr="0088391C">
        <w:rPr>
          <w:rFonts w:eastAsia="Malgun Gothic" w:cs="Simplified Arabic"/>
          <w:rtl/>
          <w:lang w:val="en-GB" w:eastAsia="en-US" w:bidi="ar-EG"/>
        </w:rPr>
        <w:t xml:space="preserve"> والتصميم السياسي</w:t>
      </w:r>
      <w:r w:rsidR="00143DAC" w:rsidRPr="0088391C">
        <w:rPr>
          <w:rFonts w:eastAsia="Malgun Gothic" w:cs="Simplified Arabic"/>
          <w:rtl/>
          <w:lang w:val="en-GB" w:eastAsia="en-US" w:bidi="ar-EG"/>
        </w:rPr>
        <w:t>،</w:t>
      </w:r>
      <w:r w:rsidRPr="0088391C">
        <w:rPr>
          <w:rFonts w:eastAsia="Malgun Gothic" w:cs="Simplified Arabic"/>
          <w:rtl/>
          <w:lang w:val="en-GB" w:eastAsia="en-US" w:bidi="ar-EG"/>
        </w:rPr>
        <w:t xml:space="preserve"> والحد الأعلى من الإرادة الطيبة</w:t>
      </w:r>
      <w:r w:rsidR="00CE148A" w:rsidRPr="0088391C">
        <w:rPr>
          <w:rFonts w:eastAsia="Malgun Gothic" w:cs="Simplified Arabic" w:hint="cs"/>
          <w:rtl/>
          <w:lang w:val="en-GB" w:eastAsia="en-US" w:bidi="ar-EG"/>
        </w:rPr>
        <w:t>،</w:t>
      </w:r>
      <w:r w:rsidRPr="0088391C">
        <w:rPr>
          <w:rFonts w:eastAsia="Malgun Gothic" w:cs="Simplified Arabic"/>
          <w:rtl/>
          <w:lang w:val="en-GB" w:eastAsia="en-US" w:bidi="ar-EG"/>
        </w:rPr>
        <w:t xml:space="preserve"> والمرونة</w:t>
      </w:r>
      <w:r w:rsidR="00CE148A" w:rsidRPr="0088391C">
        <w:rPr>
          <w:rFonts w:eastAsia="Malgun Gothic" w:cs="Simplified Arabic" w:hint="cs"/>
          <w:rtl/>
          <w:lang w:val="en-GB" w:eastAsia="en-US" w:bidi="ar-EG"/>
        </w:rPr>
        <w:t>،</w:t>
      </w:r>
      <w:r w:rsidRPr="0088391C">
        <w:rPr>
          <w:rFonts w:eastAsia="Malgun Gothic" w:cs="Simplified Arabic"/>
          <w:rtl/>
          <w:lang w:val="en-GB" w:eastAsia="en-US" w:bidi="ar-EG"/>
        </w:rPr>
        <w:t xml:space="preserve"> والوصول إلى حلول وسطى بشأن القضايا الأساسية</w:t>
      </w:r>
      <w:r w:rsidR="00143DAC" w:rsidRPr="0088391C">
        <w:rPr>
          <w:rFonts w:eastAsia="Malgun Gothic" w:cs="Simplified Arabic"/>
          <w:rtl/>
          <w:lang w:val="en-GB" w:eastAsia="en-US" w:bidi="ar-EG"/>
        </w:rPr>
        <w:t>،</w:t>
      </w:r>
      <w:r w:rsidRPr="0088391C">
        <w:rPr>
          <w:rFonts w:eastAsia="Malgun Gothic" w:cs="Simplified Arabic"/>
          <w:rtl/>
          <w:lang w:val="en-GB" w:eastAsia="en-US" w:bidi="ar-EG"/>
        </w:rPr>
        <w:t xml:space="preserve"> والالتزامات الإيجابية</w:t>
      </w:r>
      <w:r w:rsidR="00143DAC" w:rsidRPr="0088391C">
        <w:rPr>
          <w:rFonts w:eastAsia="Malgun Gothic" w:cs="Simplified Arabic"/>
          <w:rtl/>
          <w:lang w:val="en-GB" w:eastAsia="en-US" w:bidi="ar-EG"/>
        </w:rPr>
        <w:t>،</w:t>
      </w:r>
      <w:r w:rsidRPr="0088391C">
        <w:rPr>
          <w:rFonts w:eastAsia="Malgun Gothic" w:cs="Simplified Arabic"/>
          <w:rtl/>
          <w:lang w:val="en-GB" w:eastAsia="en-US" w:bidi="ar-EG"/>
        </w:rPr>
        <w:t xml:space="preserve"> والزيادات المستمرة في التمويل الهادف إلى الترويج للعملية التشاورية. </w:t>
      </w:r>
      <w:r w:rsidR="00CE148A" w:rsidRPr="0088391C">
        <w:rPr>
          <w:rFonts w:eastAsia="Malgun Gothic" w:cs="Simplified Arabic" w:hint="cs"/>
          <w:rtl/>
          <w:lang w:val="en-GB" w:eastAsia="en-US" w:bidi="ar-EG"/>
        </w:rPr>
        <w:t xml:space="preserve">ويجب أن ينصب </w:t>
      </w:r>
      <w:r w:rsidRPr="0088391C">
        <w:rPr>
          <w:rFonts w:eastAsia="Malgun Gothic" w:cs="Simplified Arabic"/>
          <w:rtl/>
          <w:lang w:val="en-GB" w:eastAsia="en-US" w:bidi="ar-EG"/>
        </w:rPr>
        <w:t xml:space="preserve">التركيز الأولي على حل الصعوبات وإرساء أكبر قدر ممكن من </w:t>
      </w:r>
      <w:r w:rsidR="00F371C8" w:rsidRPr="0088391C">
        <w:rPr>
          <w:rFonts w:eastAsia="Malgun Gothic" w:cs="Simplified Arabic"/>
          <w:rtl/>
          <w:lang w:val="en-GB" w:eastAsia="en-US" w:bidi="ar-EG"/>
        </w:rPr>
        <w:t xml:space="preserve">الإجماع </w:t>
      </w:r>
      <w:r w:rsidRPr="0088391C">
        <w:rPr>
          <w:rFonts w:eastAsia="Malgun Gothic" w:cs="Simplified Arabic"/>
          <w:rtl/>
          <w:lang w:val="en-GB" w:eastAsia="en-US" w:bidi="ar-EG"/>
        </w:rPr>
        <w:t xml:space="preserve">بحيث يتم الوصول إلى وثيقة إطارية </w:t>
      </w:r>
      <w:r w:rsidR="001F14D4" w:rsidRPr="0088391C">
        <w:rPr>
          <w:rFonts w:eastAsia="Malgun Gothic" w:cs="Simplified Arabic" w:hint="cs"/>
          <w:rtl/>
          <w:lang w:val="en-GB" w:eastAsia="en-US" w:bidi="ar-EG"/>
        </w:rPr>
        <w:t>تمثل أحد المعالم البارزة</w:t>
      </w:r>
      <w:r w:rsidR="008503A5" w:rsidRPr="0088391C">
        <w:rPr>
          <w:rFonts w:eastAsia="Malgun Gothic" w:cs="Simplified Arabic"/>
          <w:rtl/>
          <w:lang w:val="en-GB" w:eastAsia="en-US" w:bidi="ar-EG"/>
        </w:rPr>
        <w:t>،</w:t>
      </w:r>
      <w:r w:rsidRPr="0088391C">
        <w:rPr>
          <w:rFonts w:eastAsia="Malgun Gothic" w:cs="Simplified Arabic"/>
          <w:rtl/>
          <w:lang w:val="en-GB" w:eastAsia="en-US" w:bidi="ar-EG"/>
        </w:rPr>
        <w:t xml:space="preserve"> وتكتب فصلا جديدا في حوكمة التنوع البيولوجي العالمي.</w:t>
      </w:r>
    </w:p>
    <w:p w14:paraId="15B2BFF6" w14:textId="3ECE3465" w:rsidR="00E6741A" w:rsidRPr="0088391C" w:rsidRDefault="00CE148A" w:rsidP="00E6741A">
      <w:pPr>
        <w:numPr>
          <w:ilvl w:val="0"/>
          <w:numId w:val="32"/>
        </w:numPr>
        <w:bidi/>
        <w:spacing w:after="120" w:line="216" w:lineRule="auto"/>
        <w:ind w:left="0" w:firstLine="0"/>
        <w:jc w:val="both"/>
        <w:rPr>
          <w:rFonts w:eastAsia="Malgun Gothic" w:cs="Simplified Arabic"/>
          <w:lang w:val="en-GB" w:eastAsia="en-US" w:bidi="ar-EG"/>
        </w:rPr>
      </w:pPr>
      <w:r w:rsidRPr="0088391C">
        <w:rPr>
          <w:rFonts w:eastAsia="Malgun Gothic" w:cs="Simplified Arabic" w:hint="cs"/>
          <w:rtl/>
          <w:lang w:val="en-GB" w:eastAsia="en-US" w:bidi="ar-EG"/>
        </w:rPr>
        <w:t>و</w:t>
      </w:r>
      <w:r w:rsidR="00B24264" w:rsidRPr="0088391C">
        <w:rPr>
          <w:rFonts w:eastAsia="Malgun Gothic" w:cs="Simplified Arabic"/>
          <w:rtl/>
          <w:lang w:val="en-GB" w:eastAsia="en-US" w:bidi="ar-EG"/>
        </w:rPr>
        <w:t xml:space="preserve">قالت </w:t>
      </w:r>
      <w:r w:rsidR="00BF06D4" w:rsidRPr="0088391C">
        <w:rPr>
          <w:rFonts w:eastAsia="Malgun Gothic" w:cs="Simplified Arabic"/>
          <w:rtl/>
          <w:lang w:val="en-GB" w:eastAsia="en-US" w:bidi="ar-EG"/>
        </w:rPr>
        <w:t xml:space="preserve">الرئيسة التنفيذية لبرنامج الأمم المتحدة للبيئة </w:t>
      </w:r>
      <w:r w:rsidRPr="0088391C">
        <w:rPr>
          <w:rFonts w:eastAsia="Malgun Gothic" w:cs="Simplified Arabic"/>
          <w:rtl/>
          <w:lang w:val="en-GB" w:eastAsia="en-US" w:bidi="ar-EG"/>
        </w:rPr>
        <w:t xml:space="preserve">في ملاحظاتها </w:t>
      </w:r>
      <w:r w:rsidR="003836BD" w:rsidRPr="0088391C">
        <w:rPr>
          <w:rFonts w:eastAsia="Malgun Gothic" w:cs="Simplified Arabic"/>
          <w:rtl/>
          <w:lang w:val="en-GB" w:eastAsia="en-US" w:bidi="ar-EG"/>
        </w:rPr>
        <w:t xml:space="preserve">بأنه يتوجب على </w:t>
      </w:r>
      <w:r w:rsidR="00BF06D4" w:rsidRPr="0088391C">
        <w:rPr>
          <w:rFonts w:eastAsia="Malgun Gothic" w:cs="Simplified Arabic" w:hint="cs"/>
          <w:rtl/>
          <w:lang w:val="en-GB" w:eastAsia="en-US" w:bidi="ar-EG"/>
        </w:rPr>
        <w:t>المؤتمر</w:t>
      </w:r>
      <w:r w:rsidR="003836BD" w:rsidRPr="0088391C">
        <w:rPr>
          <w:rFonts w:eastAsia="Malgun Gothic" w:cs="Simplified Arabic"/>
          <w:rtl/>
          <w:lang w:val="en-GB" w:eastAsia="en-US" w:bidi="ar-EG"/>
        </w:rPr>
        <w:t xml:space="preserve"> </w:t>
      </w:r>
      <w:r w:rsidR="00DA5969" w:rsidRPr="0088391C">
        <w:rPr>
          <w:rFonts w:eastAsia="Malgun Gothic" w:cs="Simplified Arabic"/>
          <w:rtl/>
          <w:lang w:val="en-GB" w:eastAsia="en-US" w:bidi="ar-EG"/>
        </w:rPr>
        <w:t xml:space="preserve">ضمان </w:t>
      </w:r>
      <w:r w:rsidR="00575EC5" w:rsidRPr="0088391C">
        <w:rPr>
          <w:rFonts w:eastAsia="Malgun Gothic" w:cs="Simplified Arabic"/>
          <w:rtl/>
          <w:lang w:val="en-GB" w:eastAsia="en-US" w:bidi="ar-EG"/>
        </w:rPr>
        <w:t xml:space="preserve">مستقبل نظام دعم الحياة على الكوكب </w:t>
      </w:r>
      <w:r w:rsidR="00297B20" w:rsidRPr="0088391C">
        <w:rPr>
          <w:rFonts w:eastAsia="Malgun Gothic" w:cs="Simplified Arabic"/>
          <w:rtl/>
          <w:lang w:val="en-GB" w:eastAsia="en-US" w:bidi="ar-EG"/>
        </w:rPr>
        <w:t xml:space="preserve">عبر تنفيذ </w:t>
      </w:r>
      <w:r w:rsidR="00811992" w:rsidRPr="0088391C">
        <w:rPr>
          <w:rFonts w:eastAsia="Malgun Gothic" w:cs="Simplified Arabic"/>
          <w:rtl/>
          <w:lang w:val="en-GB" w:eastAsia="en-US" w:bidi="ar-EG"/>
        </w:rPr>
        <w:t xml:space="preserve">إطار عالمي طموح للتنوع البيولوجي لما بعد عام </w:t>
      </w:r>
      <w:r w:rsidR="00811992" w:rsidRPr="0088391C">
        <w:rPr>
          <w:rFonts w:eastAsia="Malgun Gothic" w:cs="Simplified Arabic"/>
          <w:lang w:val="en-GB" w:eastAsia="en-US" w:bidi="ar-EG"/>
        </w:rPr>
        <w:t>20</w:t>
      </w:r>
      <w:r w:rsidR="00FE6D74" w:rsidRPr="0088391C">
        <w:rPr>
          <w:rFonts w:eastAsia="Malgun Gothic" w:cs="Simplified Arabic"/>
          <w:lang w:val="en-GB" w:eastAsia="en-US" w:bidi="ar-EG"/>
        </w:rPr>
        <w:t>20</w:t>
      </w:r>
      <w:r w:rsidR="00FE6D74" w:rsidRPr="0088391C">
        <w:rPr>
          <w:rFonts w:eastAsia="Malgun Gothic" w:cs="Simplified Arabic"/>
          <w:rtl/>
          <w:lang w:val="en-GB" w:eastAsia="en-US" w:bidi="ar-EG"/>
        </w:rPr>
        <w:t xml:space="preserve"> </w:t>
      </w:r>
      <w:r w:rsidR="00BF06D4" w:rsidRPr="0088391C">
        <w:rPr>
          <w:rFonts w:eastAsia="Malgun Gothic" w:cs="Simplified Arabic" w:hint="cs"/>
          <w:rtl/>
          <w:lang w:val="en-GB" w:eastAsia="en-US" w:bidi="ar-EG"/>
        </w:rPr>
        <w:t>لا يقتصر على التطرق إلى تغير استخدام الأراضي والبحار، والاستغلال المفرط للأنواع، وتغير المناخ، والتلوث والأنواع الغريبة الغازية فحسب،</w:t>
      </w:r>
      <w:r w:rsidR="00656285" w:rsidRPr="0088391C">
        <w:rPr>
          <w:rFonts w:eastAsia="Malgun Gothic" w:cs="Simplified Arabic"/>
          <w:rtl/>
          <w:lang w:val="en-GB" w:eastAsia="en-US" w:bidi="ar-EG"/>
        </w:rPr>
        <w:t xml:space="preserve"> </w:t>
      </w:r>
      <w:r w:rsidR="00BF06D4" w:rsidRPr="0088391C">
        <w:rPr>
          <w:rFonts w:eastAsia="Malgun Gothic" w:cs="Simplified Arabic" w:hint="cs"/>
          <w:rtl/>
          <w:lang w:val="en-GB" w:eastAsia="en-US" w:bidi="ar-EG"/>
        </w:rPr>
        <w:t>وإنما يتطرق أيضا</w:t>
      </w:r>
      <w:r w:rsidR="00E6741A" w:rsidRPr="0088391C">
        <w:rPr>
          <w:rFonts w:eastAsia="Malgun Gothic" w:cs="Simplified Arabic"/>
          <w:rtl/>
          <w:lang w:val="en-GB" w:eastAsia="en-US" w:bidi="ar-EG"/>
        </w:rPr>
        <w:t xml:space="preserve"> إلى الأسباب الكامنة وراء فقدان التنوع البيولوجي، </w:t>
      </w:r>
      <w:r w:rsidR="00BF06D4" w:rsidRPr="0088391C">
        <w:rPr>
          <w:rFonts w:eastAsia="Malgun Gothic" w:cs="Simplified Arabic" w:hint="cs"/>
          <w:rtl/>
          <w:lang w:val="en-GB" w:eastAsia="en-US" w:bidi="ar-EG"/>
        </w:rPr>
        <w:t>ويعترف</w:t>
      </w:r>
      <w:r w:rsidR="00E6741A" w:rsidRPr="0088391C">
        <w:rPr>
          <w:rFonts w:eastAsia="Malgun Gothic" w:cs="Simplified Arabic"/>
          <w:rtl/>
          <w:lang w:val="en-GB" w:eastAsia="en-US" w:bidi="ar-EG"/>
        </w:rPr>
        <w:t xml:space="preserve"> </w:t>
      </w:r>
      <w:r w:rsidR="003A6A0E" w:rsidRPr="0088391C">
        <w:rPr>
          <w:rFonts w:eastAsia="Malgun Gothic" w:cs="Simplified Arabic"/>
          <w:rtl/>
          <w:lang w:val="en-GB" w:eastAsia="en-US" w:bidi="ar-EG"/>
        </w:rPr>
        <w:t xml:space="preserve">بحقوق الشعوب الأصلية والمجتمعات المحلية </w:t>
      </w:r>
      <w:r w:rsidR="00BF06D4" w:rsidRPr="0088391C">
        <w:rPr>
          <w:rFonts w:eastAsia="Malgun Gothic" w:cs="Simplified Arabic" w:hint="cs"/>
          <w:rtl/>
          <w:lang w:val="en-GB" w:eastAsia="en-US" w:bidi="ar-EG"/>
        </w:rPr>
        <w:t>ويحميها</w:t>
      </w:r>
      <w:r w:rsidR="003A6A0E" w:rsidRPr="0088391C">
        <w:rPr>
          <w:rFonts w:eastAsia="Malgun Gothic" w:cs="Simplified Arabic"/>
          <w:rtl/>
          <w:lang w:val="en-GB" w:eastAsia="en-US" w:bidi="ar-EG"/>
        </w:rPr>
        <w:t xml:space="preserve">. كما </w:t>
      </w:r>
      <w:r w:rsidR="00BF06D4" w:rsidRPr="0088391C">
        <w:rPr>
          <w:rFonts w:eastAsia="Malgun Gothic" w:cs="Simplified Arabic" w:hint="cs"/>
          <w:rtl/>
          <w:lang w:val="en-GB" w:eastAsia="en-US" w:bidi="ar-EG"/>
        </w:rPr>
        <w:t>يتوجب</w:t>
      </w:r>
      <w:r w:rsidR="00AA5926" w:rsidRPr="0088391C">
        <w:rPr>
          <w:rFonts w:eastAsia="Malgun Gothic" w:cs="Simplified Arabic"/>
          <w:rtl/>
          <w:lang w:val="en-GB" w:eastAsia="en-US" w:bidi="ar-EG"/>
        </w:rPr>
        <w:t xml:space="preserve"> </w:t>
      </w:r>
      <w:r w:rsidR="003A6A0E" w:rsidRPr="0088391C">
        <w:rPr>
          <w:rFonts w:eastAsia="Malgun Gothic" w:cs="Simplified Arabic"/>
          <w:rtl/>
          <w:lang w:val="en-GB" w:eastAsia="en-US" w:bidi="ar-EG"/>
        </w:rPr>
        <w:t>على الإطار أن يتواءم مع اتفاقية باريس وغيرها من الأدوات الأخرى ذات الصلة</w:t>
      </w:r>
      <w:r w:rsidR="00BF06D4" w:rsidRPr="0088391C">
        <w:rPr>
          <w:rFonts w:eastAsia="Malgun Gothic" w:cs="Simplified Arabic" w:hint="cs"/>
          <w:rtl/>
          <w:lang w:val="en-GB" w:eastAsia="en-US" w:bidi="ar-EG"/>
        </w:rPr>
        <w:t xml:space="preserve">، وأن يتم </w:t>
      </w:r>
      <w:r w:rsidR="003A6A0E" w:rsidRPr="0088391C">
        <w:rPr>
          <w:rFonts w:eastAsia="Malgun Gothic" w:cs="Simplified Arabic"/>
          <w:rtl/>
          <w:lang w:val="en-GB" w:eastAsia="en-US" w:bidi="ar-EG"/>
        </w:rPr>
        <w:t xml:space="preserve">تزويده بالموارد الكافية </w:t>
      </w:r>
      <w:r w:rsidR="00D72998" w:rsidRPr="0088391C">
        <w:rPr>
          <w:rFonts w:eastAsia="Malgun Gothic" w:cs="Simplified Arabic" w:hint="cs"/>
          <w:rtl/>
          <w:lang w:val="en-GB" w:eastAsia="en-US" w:bidi="ar-EG"/>
        </w:rPr>
        <w:t>وأن يُنفّذ</w:t>
      </w:r>
      <w:r w:rsidR="003A6A0E" w:rsidRPr="0088391C">
        <w:rPr>
          <w:rFonts w:eastAsia="Malgun Gothic" w:cs="Simplified Arabic"/>
          <w:rtl/>
          <w:lang w:val="en-GB" w:eastAsia="en-US" w:bidi="ar-EG"/>
        </w:rPr>
        <w:t xml:space="preserve"> بقدر أعظم من الشفافية والمساءلة عن التقدم المحرز. </w:t>
      </w:r>
      <w:r w:rsidR="00BF06D4" w:rsidRPr="0088391C">
        <w:rPr>
          <w:rFonts w:eastAsia="Malgun Gothic" w:cs="Simplified Arabic" w:hint="cs"/>
          <w:rtl/>
          <w:lang w:val="en-GB" w:eastAsia="en-US" w:bidi="ar-EG"/>
        </w:rPr>
        <w:t>و</w:t>
      </w:r>
      <w:r w:rsidR="003A6A0E" w:rsidRPr="0088391C">
        <w:rPr>
          <w:rFonts w:eastAsia="Malgun Gothic" w:cs="Simplified Arabic"/>
          <w:rtl/>
          <w:lang w:val="en-GB" w:eastAsia="en-US" w:bidi="ar-EG"/>
        </w:rPr>
        <w:t>من الأهمية بمكان تسريع وتيرة المفاوضات</w:t>
      </w:r>
      <w:r w:rsidR="00035D98" w:rsidRPr="0088391C">
        <w:rPr>
          <w:rFonts w:eastAsia="Malgun Gothic" w:cs="Simplified Arabic"/>
          <w:rtl/>
          <w:lang w:val="en-GB" w:eastAsia="en-US" w:bidi="ar-EG"/>
        </w:rPr>
        <w:t>،</w:t>
      </w:r>
      <w:r w:rsidR="003A6A0E" w:rsidRPr="0088391C">
        <w:rPr>
          <w:rFonts w:eastAsia="Malgun Gothic" w:cs="Simplified Arabic"/>
          <w:rtl/>
          <w:lang w:val="en-GB" w:eastAsia="en-US" w:bidi="ar-EG"/>
        </w:rPr>
        <w:t xml:space="preserve"> مع تحمل جميع أصحاب المصلحة لمسؤوليتهم الفريدة من نوعها في الوصول </w:t>
      </w:r>
      <w:r w:rsidR="00035D98" w:rsidRPr="0088391C">
        <w:rPr>
          <w:rFonts w:eastAsia="Malgun Gothic" w:cs="Simplified Arabic"/>
          <w:rtl/>
          <w:lang w:val="en-GB" w:eastAsia="en-US" w:bidi="ar-EG"/>
        </w:rPr>
        <w:t xml:space="preserve">إلى </w:t>
      </w:r>
      <w:r w:rsidR="0098171D" w:rsidRPr="0088391C">
        <w:rPr>
          <w:rFonts w:eastAsia="Malgun Gothic" w:cs="Simplified Arabic"/>
          <w:rtl/>
          <w:lang w:val="en-GB" w:eastAsia="en-US" w:bidi="ar-EG"/>
        </w:rPr>
        <w:t>ا</w:t>
      </w:r>
      <w:r w:rsidR="00446F5D" w:rsidRPr="0088391C">
        <w:rPr>
          <w:rFonts w:eastAsia="Malgun Gothic" w:cs="Simplified Arabic"/>
          <w:rtl/>
          <w:lang w:val="en-GB" w:eastAsia="en-US" w:bidi="ar-EG"/>
        </w:rPr>
        <w:t xml:space="preserve">تفاق </w:t>
      </w:r>
      <w:r w:rsidR="00D72998" w:rsidRPr="0088391C">
        <w:rPr>
          <w:rFonts w:eastAsia="Malgun Gothic" w:cs="Simplified Arabic" w:hint="cs"/>
          <w:rtl/>
          <w:lang w:val="en-GB" w:eastAsia="en-US" w:bidi="ar-EG"/>
        </w:rPr>
        <w:t>حول</w:t>
      </w:r>
      <w:r w:rsidR="003A6A0E" w:rsidRPr="0088391C">
        <w:rPr>
          <w:rFonts w:eastAsia="Malgun Gothic" w:cs="Simplified Arabic"/>
          <w:rtl/>
          <w:lang w:val="en-GB" w:eastAsia="en-US" w:bidi="ar-EG"/>
        </w:rPr>
        <w:t xml:space="preserve"> خطة لجعل السلام مع الطبيعة </w:t>
      </w:r>
      <w:r w:rsidR="00D72998" w:rsidRPr="0088391C">
        <w:rPr>
          <w:rFonts w:eastAsia="Malgun Gothic" w:cs="Simplified Arabic" w:hint="cs"/>
          <w:rtl/>
          <w:lang w:val="en-GB" w:eastAsia="en-US" w:bidi="ar-EG"/>
        </w:rPr>
        <w:t xml:space="preserve">بمثابة </w:t>
      </w:r>
      <w:r w:rsidR="003A6A0E" w:rsidRPr="0088391C">
        <w:rPr>
          <w:rFonts w:eastAsia="Malgun Gothic" w:cs="Simplified Arabic"/>
          <w:rtl/>
          <w:lang w:val="en-GB" w:eastAsia="en-US" w:bidi="ar-EG"/>
        </w:rPr>
        <w:t>جوهر الحياة الذي لا</w:t>
      </w:r>
      <w:r w:rsidR="00AA62CA" w:rsidRPr="0088391C">
        <w:rPr>
          <w:rFonts w:eastAsia="Malgun Gothic" w:cs="Simplified Arabic"/>
          <w:rtl/>
          <w:lang w:val="en-GB" w:eastAsia="en-US" w:bidi="ar-EG"/>
        </w:rPr>
        <w:t xml:space="preserve"> بديل </w:t>
      </w:r>
      <w:r w:rsidR="00D72998" w:rsidRPr="0088391C">
        <w:rPr>
          <w:rFonts w:eastAsia="Malgun Gothic" w:cs="Simplified Arabic" w:hint="cs"/>
          <w:rtl/>
          <w:lang w:val="en-GB" w:eastAsia="en-US" w:bidi="ar-EG"/>
        </w:rPr>
        <w:t>عنه</w:t>
      </w:r>
      <w:r w:rsidR="004C0F95" w:rsidRPr="0088391C">
        <w:rPr>
          <w:rFonts w:eastAsia="Malgun Gothic" w:cs="Simplified Arabic"/>
          <w:rtl/>
          <w:lang w:val="en-GB" w:eastAsia="en-US" w:bidi="ar-EG"/>
        </w:rPr>
        <w:t>.</w:t>
      </w:r>
    </w:p>
    <w:p w14:paraId="5CE96410" w14:textId="1DB94548" w:rsidR="003A6A0E" w:rsidRPr="0088391C" w:rsidRDefault="00D72998" w:rsidP="003A6A0E">
      <w:pPr>
        <w:numPr>
          <w:ilvl w:val="0"/>
          <w:numId w:val="32"/>
        </w:numPr>
        <w:bidi/>
        <w:spacing w:after="120" w:line="216" w:lineRule="auto"/>
        <w:ind w:left="0" w:firstLine="0"/>
        <w:jc w:val="both"/>
        <w:rPr>
          <w:rFonts w:eastAsia="Malgun Gothic" w:cs="Simplified Arabic"/>
          <w:lang w:val="en-GB" w:eastAsia="en-US" w:bidi="ar-EG"/>
        </w:rPr>
      </w:pPr>
      <w:r w:rsidRPr="0088391C">
        <w:rPr>
          <w:rFonts w:eastAsia="Malgun Gothic" w:cs="Simplified Arabic" w:hint="cs"/>
          <w:rtl/>
          <w:lang w:val="en-GB" w:eastAsia="en-US" w:bidi="ar-EG"/>
        </w:rPr>
        <w:t>و</w:t>
      </w:r>
      <w:r w:rsidR="003A6A0E" w:rsidRPr="0088391C">
        <w:rPr>
          <w:rFonts w:eastAsia="Malgun Gothic" w:cs="Simplified Arabic"/>
          <w:rtl/>
          <w:lang w:val="en-GB" w:eastAsia="en-US" w:bidi="ar-EG"/>
        </w:rPr>
        <w:t xml:space="preserve">شدد </w:t>
      </w:r>
      <w:r w:rsidR="00BF06D4" w:rsidRPr="0088391C">
        <w:rPr>
          <w:rFonts w:eastAsia="Malgun Gothic" w:cs="Simplified Arabic"/>
          <w:rtl/>
          <w:lang w:val="en-GB" w:eastAsia="en-US" w:bidi="ar-EG"/>
        </w:rPr>
        <w:t xml:space="preserve">وزير البيئة وتغير المناخ في كندا </w:t>
      </w:r>
      <w:r w:rsidR="003A6A0E" w:rsidRPr="0088391C">
        <w:rPr>
          <w:rFonts w:eastAsia="Malgun Gothic" w:cs="Simplified Arabic"/>
          <w:rtl/>
          <w:lang w:val="en-GB" w:eastAsia="en-US" w:bidi="ar-EG"/>
        </w:rPr>
        <w:t xml:space="preserve">على أنه </w:t>
      </w:r>
      <w:r w:rsidR="009973E4" w:rsidRPr="0088391C">
        <w:rPr>
          <w:rFonts w:eastAsia="Malgun Gothic" w:cs="Simplified Arabic"/>
          <w:rtl/>
          <w:lang w:val="en-GB" w:eastAsia="en-US" w:bidi="ar-EG"/>
        </w:rPr>
        <w:t xml:space="preserve">ينبغي </w:t>
      </w:r>
      <w:r w:rsidR="003A6A0E" w:rsidRPr="0088391C">
        <w:rPr>
          <w:rFonts w:eastAsia="Malgun Gothic" w:cs="Simplified Arabic"/>
          <w:rtl/>
          <w:lang w:val="en-GB" w:eastAsia="en-US" w:bidi="ar-EG"/>
        </w:rPr>
        <w:t xml:space="preserve">على </w:t>
      </w:r>
      <w:r w:rsidR="004C0F95" w:rsidRPr="0088391C">
        <w:rPr>
          <w:rFonts w:eastAsia="Malgun Gothic" w:cs="Simplified Arabic"/>
          <w:rtl/>
          <w:lang w:val="en-GB" w:eastAsia="en-US" w:bidi="ar-EG"/>
        </w:rPr>
        <w:t xml:space="preserve">الإطار </w:t>
      </w:r>
      <w:r w:rsidR="003A6A0E" w:rsidRPr="0088391C">
        <w:rPr>
          <w:rFonts w:eastAsia="Malgun Gothic" w:cs="Simplified Arabic"/>
          <w:rtl/>
          <w:lang w:val="en-GB" w:eastAsia="en-US" w:bidi="ar-EG"/>
        </w:rPr>
        <w:t xml:space="preserve">العالمي للتنوع البيولوجي لما بعد عام 2020 أن يوقف ويعكس العوامل المحركة التي تتسبب في الانهيار السريع للنظام الإيكولوجي، وأن يضع الطبيعة على طريق </w:t>
      </w:r>
      <w:r w:rsidR="00BF06D4" w:rsidRPr="0088391C">
        <w:rPr>
          <w:rFonts w:eastAsia="Malgun Gothic" w:cs="Simplified Arabic" w:hint="cs"/>
          <w:rtl/>
          <w:lang w:val="en-GB" w:eastAsia="en-US" w:bidi="ar-EG"/>
        </w:rPr>
        <w:t>التعافي</w:t>
      </w:r>
      <w:r w:rsidR="003A6A0E" w:rsidRPr="0088391C">
        <w:rPr>
          <w:rFonts w:eastAsia="Malgun Gothic" w:cs="Simplified Arabic"/>
          <w:rtl/>
          <w:lang w:val="en-GB" w:eastAsia="en-US" w:bidi="ar-EG"/>
        </w:rPr>
        <w:t xml:space="preserve">. </w:t>
      </w:r>
      <w:r w:rsidR="003A6A0E" w:rsidRPr="0088391C">
        <w:rPr>
          <w:rFonts w:eastAsia="Malgun Gothic" w:cs="Simplified Arabic"/>
          <w:rtl/>
          <w:lang w:val="en-GB" w:eastAsia="en-US" w:bidi="ar-EG"/>
        </w:rPr>
        <w:lastRenderedPageBreak/>
        <w:t>وبصورة حاسمة، يتوجب على الإطار أن يتضمن التزاما ب</w:t>
      </w:r>
      <w:r w:rsidR="005D2226" w:rsidRPr="0088391C">
        <w:rPr>
          <w:rFonts w:eastAsia="Malgun Gothic" w:cs="Simplified Arabic"/>
          <w:rtl/>
          <w:lang w:val="en-GB" w:eastAsia="en-US" w:bidi="ar-EG"/>
        </w:rPr>
        <w:t>صون</w:t>
      </w:r>
      <w:r w:rsidR="003A6A0E" w:rsidRPr="0088391C">
        <w:rPr>
          <w:rFonts w:eastAsia="Malgun Gothic" w:cs="Simplified Arabic"/>
          <w:rtl/>
          <w:lang w:val="en-GB" w:eastAsia="en-US" w:bidi="ar-EG"/>
        </w:rPr>
        <w:t xml:space="preserve"> ما لا يقل عن 30 في المائة من أراضي ومحيطات العالم بحلول عام 2030. </w:t>
      </w:r>
      <w:r w:rsidR="00AD088E" w:rsidRPr="0088391C">
        <w:rPr>
          <w:rFonts w:eastAsia="Malgun Gothic" w:cs="Simplified Arabic"/>
          <w:rtl/>
          <w:lang w:val="en-GB" w:eastAsia="en-US" w:bidi="ar-EG"/>
        </w:rPr>
        <w:t>وينبغي أن تقابل هذه الأهداف الطموحة إجراءات حقيقية</w:t>
      </w:r>
      <w:r w:rsidR="00BF06D4" w:rsidRPr="0088391C">
        <w:rPr>
          <w:rFonts w:eastAsia="Malgun Gothic" w:cs="Simplified Arabic" w:hint="cs"/>
          <w:rtl/>
          <w:lang w:val="en-GB" w:eastAsia="en-US" w:bidi="ar-EG"/>
        </w:rPr>
        <w:t>.</w:t>
      </w:r>
      <w:r w:rsidR="00AD088E" w:rsidRPr="0088391C">
        <w:rPr>
          <w:rFonts w:eastAsia="Malgun Gothic" w:cs="Simplified Arabic"/>
          <w:rtl/>
          <w:lang w:val="en-GB" w:eastAsia="en-US" w:bidi="ar-EG"/>
        </w:rPr>
        <w:t xml:space="preserve"> </w:t>
      </w:r>
      <w:r w:rsidR="00BF06D4" w:rsidRPr="0088391C">
        <w:rPr>
          <w:rFonts w:eastAsia="Malgun Gothic" w:cs="Simplified Arabic" w:hint="cs"/>
          <w:rtl/>
          <w:lang w:val="en-GB" w:eastAsia="en-US" w:bidi="ar-EG"/>
        </w:rPr>
        <w:t>وتؤدي الحكومة</w:t>
      </w:r>
      <w:r w:rsidR="00AD088E" w:rsidRPr="0088391C">
        <w:rPr>
          <w:rFonts w:eastAsia="Malgun Gothic" w:cs="Simplified Arabic"/>
          <w:rtl/>
          <w:lang w:val="en-GB" w:eastAsia="en-US" w:bidi="ar-EG"/>
        </w:rPr>
        <w:t xml:space="preserve"> دور</w:t>
      </w:r>
      <w:r w:rsidR="00BF06D4" w:rsidRPr="0088391C">
        <w:rPr>
          <w:rFonts w:eastAsia="Malgun Gothic" w:cs="Simplified Arabic" w:hint="cs"/>
          <w:rtl/>
          <w:lang w:val="en-GB" w:eastAsia="en-US" w:bidi="ar-EG"/>
        </w:rPr>
        <w:t>ا</w:t>
      </w:r>
      <w:r w:rsidR="00AD088E" w:rsidRPr="0088391C">
        <w:rPr>
          <w:rFonts w:eastAsia="Malgun Gothic" w:cs="Simplified Arabic"/>
          <w:rtl/>
          <w:lang w:val="en-GB" w:eastAsia="en-US" w:bidi="ar-EG"/>
        </w:rPr>
        <w:t xml:space="preserve"> مركزي</w:t>
      </w:r>
      <w:r w:rsidR="00BF06D4" w:rsidRPr="0088391C">
        <w:rPr>
          <w:rFonts w:eastAsia="Malgun Gothic" w:cs="Simplified Arabic" w:hint="cs"/>
          <w:rtl/>
          <w:lang w:val="en-GB" w:eastAsia="en-US" w:bidi="ar-EG"/>
        </w:rPr>
        <w:t>ا</w:t>
      </w:r>
      <w:r w:rsidR="00AD088E" w:rsidRPr="0088391C">
        <w:rPr>
          <w:rFonts w:eastAsia="Malgun Gothic" w:cs="Simplified Arabic"/>
          <w:rtl/>
          <w:lang w:val="en-GB" w:eastAsia="en-US" w:bidi="ar-EG"/>
        </w:rPr>
        <w:t>، ولكن ينبغي عليها أن تعمل بشكل وثيق مع المجتمع المدني</w:t>
      </w:r>
      <w:r w:rsidR="00BF06D4" w:rsidRPr="0088391C">
        <w:rPr>
          <w:rFonts w:eastAsia="Malgun Gothic" w:cs="Simplified Arabic" w:hint="cs"/>
          <w:rtl/>
          <w:lang w:val="en-GB" w:eastAsia="en-US" w:bidi="ar-EG"/>
        </w:rPr>
        <w:t>،</w:t>
      </w:r>
      <w:r w:rsidR="00AD088E" w:rsidRPr="0088391C">
        <w:rPr>
          <w:rFonts w:eastAsia="Malgun Gothic" w:cs="Simplified Arabic"/>
          <w:rtl/>
          <w:lang w:val="en-GB" w:eastAsia="en-US" w:bidi="ar-EG"/>
        </w:rPr>
        <w:t xml:space="preserve"> والقطاع الخاص</w:t>
      </w:r>
      <w:r w:rsidR="00BF06D4" w:rsidRPr="0088391C">
        <w:rPr>
          <w:rFonts w:eastAsia="Malgun Gothic" w:cs="Simplified Arabic" w:hint="cs"/>
          <w:rtl/>
          <w:lang w:val="en-GB" w:eastAsia="en-US" w:bidi="ar-EG"/>
        </w:rPr>
        <w:t>،</w:t>
      </w:r>
      <w:r w:rsidR="00AD088E" w:rsidRPr="0088391C">
        <w:rPr>
          <w:rFonts w:eastAsia="Malgun Gothic" w:cs="Simplified Arabic"/>
          <w:rtl/>
          <w:lang w:val="en-GB" w:eastAsia="en-US" w:bidi="ar-EG"/>
        </w:rPr>
        <w:t xml:space="preserve"> والمؤسسات</w:t>
      </w:r>
      <w:r w:rsidR="00BF06D4" w:rsidRPr="0088391C">
        <w:rPr>
          <w:rFonts w:eastAsia="Malgun Gothic" w:cs="Simplified Arabic" w:hint="cs"/>
          <w:rtl/>
          <w:lang w:val="en-GB" w:eastAsia="en-US" w:bidi="ar-EG"/>
        </w:rPr>
        <w:t>،</w:t>
      </w:r>
      <w:r w:rsidR="00AD088E" w:rsidRPr="0088391C">
        <w:rPr>
          <w:rFonts w:eastAsia="Malgun Gothic" w:cs="Simplified Arabic"/>
          <w:rtl/>
          <w:lang w:val="en-GB" w:eastAsia="en-US" w:bidi="ar-EG"/>
        </w:rPr>
        <w:t xml:space="preserve"> </w:t>
      </w:r>
      <w:r w:rsidR="00364B53" w:rsidRPr="0088391C">
        <w:rPr>
          <w:rFonts w:eastAsia="Malgun Gothic" w:cs="Simplified Arabic"/>
          <w:rtl/>
          <w:lang w:val="en-GB" w:eastAsia="en-US" w:bidi="ar-EG"/>
        </w:rPr>
        <w:t xml:space="preserve">والأوساط </w:t>
      </w:r>
      <w:r w:rsidR="00AD088E" w:rsidRPr="0088391C">
        <w:rPr>
          <w:rFonts w:eastAsia="Malgun Gothic" w:cs="Simplified Arabic"/>
          <w:rtl/>
          <w:lang w:val="en-GB" w:eastAsia="en-US" w:bidi="ar-EG"/>
        </w:rPr>
        <w:t xml:space="preserve">الأكاديمية والمواطنين والشعوب والأمم الأصلية والأولى. </w:t>
      </w:r>
      <w:r w:rsidR="00AB46FA" w:rsidRPr="0088391C">
        <w:rPr>
          <w:rFonts w:eastAsia="Malgun Gothic" w:cs="Simplified Arabic" w:hint="cs"/>
          <w:rtl/>
          <w:lang w:val="en-GB" w:eastAsia="en-US" w:bidi="ar-EG"/>
        </w:rPr>
        <w:t>و</w:t>
      </w:r>
      <w:r w:rsidR="00AD088E" w:rsidRPr="0088391C">
        <w:rPr>
          <w:rFonts w:eastAsia="Malgun Gothic" w:cs="Simplified Arabic"/>
          <w:rtl/>
          <w:lang w:val="en-GB" w:eastAsia="en-US" w:bidi="ar-EG"/>
        </w:rPr>
        <w:t xml:space="preserve">ينبغي </w:t>
      </w:r>
      <w:r w:rsidR="00AB46FA" w:rsidRPr="0088391C">
        <w:rPr>
          <w:rFonts w:eastAsia="Malgun Gothic" w:cs="Simplified Arabic" w:hint="cs"/>
          <w:rtl/>
          <w:lang w:val="en-GB" w:eastAsia="en-US" w:bidi="ar-EG"/>
        </w:rPr>
        <w:t>على</w:t>
      </w:r>
      <w:r w:rsidR="00AD088E" w:rsidRPr="0088391C">
        <w:rPr>
          <w:rFonts w:eastAsia="Malgun Gothic" w:cs="Simplified Arabic"/>
          <w:rtl/>
          <w:lang w:val="en-GB" w:eastAsia="en-US" w:bidi="ar-EG"/>
        </w:rPr>
        <w:t xml:space="preserve"> </w:t>
      </w:r>
      <w:r w:rsidR="00AB46FA" w:rsidRPr="0088391C">
        <w:rPr>
          <w:rFonts w:eastAsia="Malgun Gothic" w:cs="Simplified Arabic" w:hint="cs"/>
          <w:rtl/>
          <w:lang w:val="en-GB" w:eastAsia="en-US" w:bidi="ar-EG"/>
        </w:rPr>
        <w:t>الإطار</w:t>
      </w:r>
      <w:r w:rsidR="00AD088E" w:rsidRPr="0088391C">
        <w:rPr>
          <w:rFonts w:eastAsia="Malgun Gothic" w:cs="Simplified Arabic"/>
          <w:rtl/>
          <w:lang w:val="en-GB" w:eastAsia="en-US" w:bidi="ar-EG"/>
        </w:rPr>
        <w:t xml:space="preserve"> العالمي للتنوع البيولوجي لما بعد عام 2020 أن </w:t>
      </w:r>
      <w:r w:rsidR="00AB46FA" w:rsidRPr="0088391C">
        <w:rPr>
          <w:rFonts w:eastAsia="Malgun Gothic" w:cs="Simplified Arabic" w:hint="cs"/>
          <w:rtl/>
          <w:lang w:val="en-GB" w:eastAsia="en-US" w:bidi="ar-EG"/>
        </w:rPr>
        <w:t>يوحد جميع الشعوب</w:t>
      </w:r>
      <w:r w:rsidR="00AD088E" w:rsidRPr="0088391C">
        <w:rPr>
          <w:rFonts w:eastAsia="Malgun Gothic" w:cs="Simplified Arabic"/>
          <w:rtl/>
          <w:lang w:val="en-GB" w:eastAsia="en-US" w:bidi="ar-EG"/>
        </w:rPr>
        <w:t xml:space="preserve"> في </w:t>
      </w:r>
      <w:r w:rsidR="00AB46FA" w:rsidRPr="0088391C">
        <w:rPr>
          <w:rFonts w:eastAsia="Malgun Gothic" w:cs="Simplified Arabic" w:hint="cs"/>
          <w:rtl/>
          <w:lang w:val="en-GB" w:eastAsia="en-US" w:bidi="ar-EG"/>
        </w:rPr>
        <w:t>الجهود</w:t>
      </w:r>
      <w:r w:rsidR="00AD088E" w:rsidRPr="0088391C">
        <w:rPr>
          <w:rFonts w:eastAsia="Malgun Gothic" w:cs="Simplified Arabic"/>
          <w:rtl/>
          <w:lang w:val="en-GB" w:eastAsia="en-US" w:bidi="ar-EG"/>
        </w:rPr>
        <w:t xml:space="preserve"> </w:t>
      </w:r>
      <w:r w:rsidR="009C1DBA" w:rsidRPr="0088391C">
        <w:rPr>
          <w:rFonts w:eastAsia="Malgun Gothic" w:cs="Simplified Arabic"/>
          <w:rtl/>
          <w:lang w:val="en-GB" w:eastAsia="en-US" w:bidi="ar-EG"/>
        </w:rPr>
        <w:t xml:space="preserve">الرامية </w:t>
      </w:r>
      <w:r w:rsidR="00AB46FA" w:rsidRPr="0088391C">
        <w:rPr>
          <w:rFonts w:eastAsia="Malgun Gothic" w:cs="Simplified Arabic" w:hint="cs"/>
          <w:rtl/>
          <w:lang w:val="en-GB" w:eastAsia="en-US" w:bidi="ar-EG"/>
        </w:rPr>
        <w:t xml:space="preserve">إلى </w:t>
      </w:r>
      <w:r w:rsidR="00AD088E" w:rsidRPr="0088391C">
        <w:rPr>
          <w:rFonts w:eastAsia="Malgun Gothic" w:cs="Simplified Arabic"/>
          <w:rtl/>
          <w:lang w:val="en-GB" w:eastAsia="en-US" w:bidi="ar-EG"/>
        </w:rPr>
        <w:t xml:space="preserve">وقف </w:t>
      </w:r>
      <w:r w:rsidR="00DB1D52" w:rsidRPr="0088391C">
        <w:rPr>
          <w:rFonts w:eastAsia="Malgun Gothic" w:cs="Simplified Arabic"/>
          <w:rtl/>
          <w:lang w:val="en-GB" w:eastAsia="en-US" w:bidi="ar-EG"/>
        </w:rPr>
        <w:t xml:space="preserve">فقدان </w:t>
      </w:r>
      <w:r w:rsidR="00AD088E" w:rsidRPr="0088391C">
        <w:rPr>
          <w:rFonts w:eastAsia="Malgun Gothic" w:cs="Simplified Arabic"/>
          <w:rtl/>
          <w:lang w:val="en-GB" w:eastAsia="en-US" w:bidi="ar-EG"/>
        </w:rPr>
        <w:t>التنوع البيولوجي ووضع العالم على مسار العيش في انسجام مع الطبيعة بحلول عام 2050.</w:t>
      </w:r>
    </w:p>
    <w:p w14:paraId="43B06F35" w14:textId="6350F0D5" w:rsidR="00AD088E" w:rsidRPr="0088391C" w:rsidRDefault="00AD088E" w:rsidP="00AD088E">
      <w:pPr>
        <w:numPr>
          <w:ilvl w:val="0"/>
          <w:numId w:val="32"/>
        </w:numPr>
        <w:bidi/>
        <w:spacing w:after="120" w:line="216" w:lineRule="auto"/>
        <w:ind w:left="0" w:firstLine="0"/>
        <w:jc w:val="both"/>
        <w:rPr>
          <w:rFonts w:eastAsia="Malgun Gothic" w:cs="Simplified Arabic"/>
          <w:lang w:val="en-GB" w:eastAsia="en-US" w:bidi="ar-EG"/>
        </w:rPr>
      </w:pPr>
      <w:r w:rsidRPr="0088391C">
        <w:rPr>
          <w:rFonts w:eastAsia="Malgun Gothic" w:cs="Simplified Arabic"/>
          <w:rtl/>
          <w:lang w:val="en-GB" w:eastAsia="en-US" w:bidi="ar-EG"/>
        </w:rPr>
        <w:t xml:space="preserve">وشكرت </w:t>
      </w:r>
      <w:r w:rsidR="00AB46FA" w:rsidRPr="0088391C">
        <w:rPr>
          <w:rFonts w:eastAsia="Malgun Gothic" w:cs="Simplified Arabic" w:hint="cs"/>
          <w:rtl/>
          <w:lang w:val="en-GB" w:eastAsia="en-US" w:bidi="ar-EG"/>
        </w:rPr>
        <w:t>الأمينة التنفيذية</w:t>
      </w:r>
      <w:r w:rsidRPr="0088391C">
        <w:rPr>
          <w:rFonts w:eastAsia="Malgun Gothic" w:cs="Simplified Arabic"/>
          <w:rtl/>
          <w:lang w:val="en-GB" w:eastAsia="en-US" w:bidi="ar-EG"/>
        </w:rPr>
        <w:t xml:space="preserve"> </w:t>
      </w:r>
      <w:r w:rsidR="00DB1D52" w:rsidRPr="0088391C">
        <w:rPr>
          <w:rFonts w:eastAsia="Malgun Gothic" w:cs="Simplified Arabic"/>
          <w:rtl/>
          <w:lang w:val="en-GB" w:eastAsia="en-US" w:bidi="ar-EG"/>
        </w:rPr>
        <w:t xml:space="preserve">حكومة </w:t>
      </w:r>
      <w:r w:rsidRPr="0088391C">
        <w:rPr>
          <w:rFonts w:eastAsia="Malgun Gothic" w:cs="Simplified Arabic"/>
          <w:rtl/>
          <w:lang w:val="en-GB" w:eastAsia="en-US" w:bidi="ar-EG"/>
        </w:rPr>
        <w:t>الصين على دعمها القوي ل</w:t>
      </w:r>
      <w:r w:rsidR="00307370" w:rsidRPr="0088391C">
        <w:rPr>
          <w:rFonts w:eastAsia="Malgun Gothic" w:cs="Simplified Arabic" w:hint="cs"/>
          <w:rtl/>
          <w:lang w:val="en-GB" w:eastAsia="en-US" w:bidi="ar-EG"/>
        </w:rPr>
        <w:t>عملية وضع ا</w:t>
      </w:r>
      <w:r w:rsidRPr="0088391C">
        <w:rPr>
          <w:rFonts w:eastAsia="Malgun Gothic" w:cs="Simplified Arabic"/>
          <w:rtl/>
          <w:lang w:val="en-GB" w:eastAsia="en-US" w:bidi="ar-EG"/>
        </w:rPr>
        <w:t xml:space="preserve">لإطار العالمي للتنوع البيولوجي لما بعد عام 2020. </w:t>
      </w:r>
      <w:r w:rsidR="00AB46FA" w:rsidRPr="0088391C">
        <w:rPr>
          <w:rFonts w:eastAsia="Malgun Gothic" w:cs="Simplified Arabic" w:hint="cs"/>
          <w:rtl/>
          <w:lang w:val="en-GB" w:eastAsia="en-US" w:bidi="ar-EG"/>
        </w:rPr>
        <w:t>و</w:t>
      </w:r>
      <w:r w:rsidRPr="0088391C">
        <w:rPr>
          <w:rFonts w:eastAsia="Malgun Gothic" w:cs="Simplified Arabic"/>
          <w:rtl/>
          <w:lang w:val="en-GB" w:eastAsia="en-US" w:bidi="ar-EG"/>
        </w:rPr>
        <w:t xml:space="preserve">شكرت أيضا البلدان المانحة العديدة وأصحاب المصلحة الحاضرين الذين </w:t>
      </w:r>
      <w:r w:rsidR="00AB46FA" w:rsidRPr="0088391C">
        <w:rPr>
          <w:rFonts w:eastAsia="Malgun Gothic" w:cs="Simplified Arabic" w:hint="cs"/>
          <w:rtl/>
          <w:lang w:val="en-GB" w:eastAsia="en-US" w:bidi="ar-EG"/>
        </w:rPr>
        <w:t>سمح</w:t>
      </w:r>
      <w:r w:rsidRPr="0088391C">
        <w:rPr>
          <w:rFonts w:eastAsia="Malgun Gothic" w:cs="Simplified Arabic"/>
          <w:rtl/>
          <w:lang w:val="en-GB" w:eastAsia="en-US" w:bidi="ar-EG"/>
        </w:rPr>
        <w:t xml:space="preserve"> كرمهم </w:t>
      </w:r>
      <w:r w:rsidR="00AB46FA" w:rsidRPr="0088391C">
        <w:rPr>
          <w:rFonts w:eastAsia="Malgun Gothic" w:cs="Simplified Arabic" w:hint="cs"/>
          <w:rtl/>
          <w:lang w:val="en-GB" w:eastAsia="en-US" w:bidi="ar-EG"/>
        </w:rPr>
        <w:t>ب</w:t>
      </w:r>
      <w:r w:rsidRPr="0088391C">
        <w:rPr>
          <w:rFonts w:eastAsia="Malgun Gothic" w:cs="Simplified Arabic"/>
          <w:rtl/>
          <w:lang w:val="en-GB" w:eastAsia="en-US" w:bidi="ar-EG"/>
        </w:rPr>
        <w:t xml:space="preserve">مشاركة </w:t>
      </w:r>
      <w:r w:rsidR="00AB46FA" w:rsidRPr="0088391C">
        <w:rPr>
          <w:rFonts w:eastAsia="Malgun Gothic" w:cs="Simplified Arabic" w:hint="cs"/>
          <w:rtl/>
          <w:lang w:val="en-GB" w:eastAsia="en-US" w:bidi="ar-EG"/>
        </w:rPr>
        <w:t>البلدان</w:t>
      </w:r>
      <w:r w:rsidRPr="0088391C">
        <w:rPr>
          <w:rFonts w:eastAsia="Malgun Gothic" w:cs="Simplified Arabic"/>
          <w:rtl/>
          <w:lang w:val="en-GB" w:eastAsia="en-US" w:bidi="ar-EG"/>
        </w:rPr>
        <w:t xml:space="preserve"> النامية</w:t>
      </w:r>
      <w:r w:rsidR="00AB46FA" w:rsidRPr="0088391C">
        <w:rPr>
          <w:rFonts w:eastAsia="Malgun Gothic" w:cs="Simplified Arabic" w:hint="cs"/>
          <w:rtl/>
          <w:lang w:val="en-GB" w:eastAsia="en-US" w:bidi="ar-EG"/>
        </w:rPr>
        <w:t xml:space="preserve"> وممثلي</w:t>
      </w:r>
      <w:r w:rsidRPr="0088391C">
        <w:rPr>
          <w:rFonts w:eastAsia="Malgun Gothic" w:cs="Simplified Arabic"/>
          <w:rtl/>
          <w:lang w:val="en-GB" w:eastAsia="en-US" w:bidi="ar-EG"/>
        </w:rPr>
        <w:t xml:space="preserve"> </w:t>
      </w:r>
      <w:r w:rsidR="00AB46FA" w:rsidRPr="0088391C">
        <w:rPr>
          <w:rFonts w:eastAsia="Malgun Gothic" w:cs="Simplified Arabic" w:hint="cs"/>
          <w:rtl/>
          <w:lang w:val="en-GB" w:eastAsia="en-US" w:bidi="ar-EG"/>
        </w:rPr>
        <w:t>ال</w:t>
      </w:r>
      <w:r w:rsidRPr="0088391C">
        <w:rPr>
          <w:rFonts w:eastAsia="Malgun Gothic" w:cs="Simplified Arabic"/>
          <w:rtl/>
          <w:lang w:val="en-GB" w:eastAsia="en-US" w:bidi="ar-EG"/>
        </w:rPr>
        <w:t>مجتمعات</w:t>
      </w:r>
      <w:r w:rsidR="00AB46FA" w:rsidRPr="0088391C">
        <w:rPr>
          <w:rFonts w:eastAsia="Malgun Gothic" w:cs="Simplified Arabic" w:hint="cs"/>
          <w:rtl/>
          <w:lang w:val="en-GB" w:eastAsia="en-US" w:bidi="ar-EG"/>
        </w:rPr>
        <w:t xml:space="preserve"> المحلية</w:t>
      </w:r>
      <w:r w:rsidRPr="0088391C">
        <w:rPr>
          <w:rFonts w:eastAsia="Malgun Gothic" w:cs="Simplified Arabic"/>
          <w:rtl/>
          <w:lang w:val="en-GB" w:eastAsia="en-US" w:bidi="ar-EG"/>
        </w:rPr>
        <w:t xml:space="preserve"> </w:t>
      </w:r>
      <w:r w:rsidR="00AB46FA" w:rsidRPr="0088391C">
        <w:rPr>
          <w:rFonts w:eastAsia="Malgun Gothic" w:cs="Simplified Arabic" w:hint="cs"/>
          <w:rtl/>
          <w:lang w:val="en-GB" w:eastAsia="en-US" w:bidi="ar-EG"/>
        </w:rPr>
        <w:t>و</w:t>
      </w:r>
      <w:r w:rsidRPr="0088391C">
        <w:rPr>
          <w:rFonts w:eastAsia="Malgun Gothic" w:cs="Simplified Arabic"/>
          <w:rtl/>
          <w:lang w:val="en-GB" w:eastAsia="en-US" w:bidi="ar-EG"/>
        </w:rPr>
        <w:t xml:space="preserve">الشعوب الأصلية. وحثت المشاركين على دمج أصواتهم الفردية في جوقة </w:t>
      </w:r>
      <w:r w:rsidR="00AB46FA" w:rsidRPr="0088391C">
        <w:rPr>
          <w:rFonts w:eastAsia="Malgun Gothic" w:cs="Simplified Arabic" w:hint="cs"/>
          <w:rtl/>
          <w:lang w:val="en-GB" w:eastAsia="en-US" w:bidi="ar-EG"/>
        </w:rPr>
        <w:t>واحدة</w:t>
      </w:r>
      <w:r w:rsidR="00FE7E9E" w:rsidRPr="0088391C">
        <w:rPr>
          <w:rFonts w:eastAsia="Malgun Gothic" w:cs="Simplified Arabic"/>
          <w:rtl/>
          <w:lang w:val="en-GB" w:eastAsia="en-US" w:bidi="ar-EG"/>
        </w:rPr>
        <w:t>،</w:t>
      </w:r>
      <w:r w:rsidRPr="0088391C">
        <w:rPr>
          <w:rFonts w:eastAsia="Malgun Gothic" w:cs="Simplified Arabic"/>
          <w:rtl/>
          <w:lang w:val="en-GB" w:eastAsia="en-US" w:bidi="ar-EG"/>
        </w:rPr>
        <w:t xml:space="preserve"> وعلى وضع نص يعكس </w:t>
      </w:r>
      <w:r w:rsidR="00495A13" w:rsidRPr="0088391C">
        <w:rPr>
          <w:rFonts w:eastAsia="Malgun Gothic" w:cs="Simplified Arabic"/>
          <w:rtl/>
          <w:lang w:val="en-GB" w:eastAsia="en-US" w:bidi="ar-EG"/>
        </w:rPr>
        <w:t>الإجماع والتوافق والطموح.</w:t>
      </w:r>
    </w:p>
    <w:p w14:paraId="1214CD28" w14:textId="0BC2CA93" w:rsidR="00495A13" w:rsidRPr="0088391C" w:rsidRDefault="00495A13" w:rsidP="00495A13">
      <w:pPr>
        <w:numPr>
          <w:ilvl w:val="0"/>
          <w:numId w:val="32"/>
        </w:numPr>
        <w:bidi/>
        <w:spacing w:after="120" w:line="216" w:lineRule="auto"/>
        <w:ind w:left="0" w:firstLine="0"/>
        <w:jc w:val="both"/>
        <w:rPr>
          <w:rFonts w:eastAsia="Malgun Gothic" w:cs="Simplified Arabic"/>
          <w:lang w:val="en-GB" w:eastAsia="en-US" w:bidi="ar-EG"/>
        </w:rPr>
      </w:pPr>
      <w:r w:rsidRPr="0088391C">
        <w:rPr>
          <w:rFonts w:eastAsia="Malgun Gothic" w:cs="Simplified Arabic"/>
          <w:rtl/>
          <w:lang w:val="en-GB" w:eastAsia="en-US" w:bidi="ar-EG"/>
        </w:rPr>
        <w:t xml:space="preserve">واستمع مؤتمر الأطراف أيضا إلى بيانات عامة أدلى بها ممثلو </w:t>
      </w:r>
      <w:r w:rsidR="00AB46FA" w:rsidRPr="0088391C">
        <w:rPr>
          <w:rFonts w:eastAsia="Malgun Gothic" w:cs="Simplified Arabic" w:hint="cs"/>
          <w:rtl/>
          <w:lang w:val="en-GB" w:eastAsia="en-US" w:bidi="ar-EG"/>
        </w:rPr>
        <w:t>أقاليم،</w:t>
      </w:r>
      <w:r w:rsidRPr="0088391C">
        <w:rPr>
          <w:rFonts w:eastAsia="Malgun Gothic" w:cs="Simplified Arabic"/>
          <w:rtl/>
          <w:lang w:val="en-GB" w:eastAsia="en-US" w:bidi="ar-EG"/>
        </w:rPr>
        <w:t xml:space="preserve"> ومجموعات </w:t>
      </w:r>
      <w:r w:rsidR="00AB46FA" w:rsidRPr="0088391C">
        <w:rPr>
          <w:rFonts w:eastAsia="Malgun Gothic" w:cs="Simplified Arabic" w:hint="cs"/>
          <w:rtl/>
          <w:lang w:val="en-GB" w:eastAsia="en-US" w:bidi="ar-EG"/>
        </w:rPr>
        <w:t>بلدان،</w:t>
      </w:r>
      <w:r w:rsidRPr="0088391C">
        <w:rPr>
          <w:rFonts w:eastAsia="Malgun Gothic" w:cs="Simplified Arabic"/>
          <w:rtl/>
          <w:lang w:val="en-GB" w:eastAsia="en-US" w:bidi="ar-EG"/>
        </w:rPr>
        <w:t xml:space="preserve"> وبلدان إفرادية</w:t>
      </w:r>
      <w:r w:rsidR="00AB46FA" w:rsidRPr="0088391C">
        <w:rPr>
          <w:rFonts w:eastAsia="Malgun Gothic" w:cs="Simplified Arabic" w:hint="cs"/>
          <w:rtl/>
          <w:lang w:val="en-GB" w:eastAsia="en-US" w:bidi="ar-EG"/>
        </w:rPr>
        <w:t>،</w:t>
      </w:r>
      <w:r w:rsidRPr="0088391C">
        <w:rPr>
          <w:rFonts w:eastAsia="Malgun Gothic" w:cs="Simplified Arabic"/>
          <w:rtl/>
          <w:lang w:val="en-GB" w:eastAsia="en-US" w:bidi="ar-EG"/>
        </w:rPr>
        <w:t xml:space="preserve"> وكيانات </w:t>
      </w:r>
      <w:r w:rsidR="00AB46FA" w:rsidRPr="0088391C">
        <w:rPr>
          <w:rFonts w:eastAsia="Malgun Gothic" w:cs="Simplified Arabic" w:hint="cs"/>
          <w:rtl/>
          <w:lang w:val="en-GB" w:eastAsia="en-US" w:bidi="ar-EG"/>
        </w:rPr>
        <w:t>تابعة ل</w:t>
      </w:r>
      <w:r w:rsidRPr="0088391C">
        <w:rPr>
          <w:rFonts w:eastAsia="Malgun Gothic" w:cs="Simplified Arabic"/>
          <w:rtl/>
          <w:lang w:val="en-GB" w:eastAsia="en-US" w:bidi="ar-EG"/>
        </w:rPr>
        <w:t xml:space="preserve">لأمم المتحدة ومجموعات رئيسية </w:t>
      </w:r>
      <w:r w:rsidR="00AB46FA" w:rsidRPr="0088391C">
        <w:rPr>
          <w:rFonts w:eastAsia="Malgun Gothic" w:cs="Simplified Arabic" w:hint="cs"/>
          <w:rtl/>
          <w:lang w:val="en-GB" w:eastAsia="en-US" w:bidi="ar-EG"/>
        </w:rPr>
        <w:t>و</w:t>
      </w:r>
      <w:r w:rsidRPr="0088391C">
        <w:rPr>
          <w:rFonts w:eastAsia="Malgun Gothic" w:cs="Simplified Arabic"/>
          <w:rtl/>
          <w:lang w:val="en-GB" w:eastAsia="en-US" w:bidi="ar-EG"/>
        </w:rPr>
        <w:t>أصحاب مصلحة آخر</w:t>
      </w:r>
      <w:r w:rsidR="00D72998" w:rsidRPr="0088391C">
        <w:rPr>
          <w:rFonts w:eastAsia="Malgun Gothic" w:cs="Simplified Arabic" w:hint="cs"/>
          <w:rtl/>
          <w:lang w:val="en-GB" w:eastAsia="en-US" w:bidi="ar-EG"/>
        </w:rPr>
        <w:t>و</w:t>
      </w:r>
      <w:r w:rsidRPr="0088391C">
        <w:rPr>
          <w:rFonts w:eastAsia="Malgun Gothic" w:cs="Simplified Arabic"/>
          <w:rtl/>
          <w:lang w:val="en-GB" w:eastAsia="en-US" w:bidi="ar-EG"/>
        </w:rPr>
        <w:t>ن.</w:t>
      </w:r>
    </w:p>
    <w:p w14:paraId="327690DD" w14:textId="010F8BE6" w:rsidR="00495A13" w:rsidRPr="0088391C" w:rsidRDefault="0081079F" w:rsidP="00495A13">
      <w:pPr>
        <w:numPr>
          <w:ilvl w:val="0"/>
          <w:numId w:val="32"/>
        </w:numPr>
        <w:bidi/>
        <w:spacing w:after="120" w:line="216" w:lineRule="auto"/>
        <w:ind w:left="0" w:firstLine="0"/>
        <w:jc w:val="both"/>
        <w:rPr>
          <w:rFonts w:eastAsia="Malgun Gothic" w:cs="Simplified Arabic"/>
          <w:lang w:val="en-GB" w:eastAsia="en-US" w:bidi="ar-EG"/>
        </w:rPr>
      </w:pPr>
      <w:r w:rsidRPr="0088391C">
        <w:rPr>
          <w:rFonts w:eastAsia="Malgun Gothic" w:cs="Simplified Arabic"/>
          <w:rtl/>
          <w:lang w:val="en-GB" w:eastAsia="en-US" w:bidi="ar-EG"/>
        </w:rPr>
        <w:t xml:space="preserve">وأدلى ببيانات </w:t>
      </w:r>
      <w:r w:rsidR="00C774B3" w:rsidRPr="0088391C">
        <w:rPr>
          <w:rFonts w:eastAsia="Malgun Gothic" w:cs="Simplified Arabic"/>
          <w:rtl/>
          <w:lang w:val="en-GB" w:eastAsia="en-US" w:bidi="ar-EG"/>
        </w:rPr>
        <w:t>ممثلو</w:t>
      </w:r>
      <w:r w:rsidR="00AB46FA" w:rsidRPr="0088391C">
        <w:rPr>
          <w:rFonts w:eastAsia="Malgun Gothic" w:cs="Simplified Arabic" w:hint="cs"/>
          <w:rtl/>
          <w:lang w:val="en-GB" w:eastAsia="en-US" w:bidi="ar-EG"/>
        </w:rPr>
        <w:t xml:space="preserve"> </w:t>
      </w:r>
      <w:r w:rsidR="00495A13" w:rsidRPr="0088391C">
        <w:rPr>
          <w:rFonts w:eastAsia="Malgun Gothic" w:cs="Simplified Arabic"/>
          <w:rtl/>
          <w:lang w:val="en-GB" w:eastAsia="en-US" w:bidi="ar-EG"/>
        </w:rPr>
        <w:t>كوستاريك</w:t>
      </w:r>
      <w:r w:rsidR="00AB46FA" w:rsidRPr="0088391C">
        <w:rPr>
          <w:rFonts w:eastAsia="Malgun Gothic" w:cs="Simplified Arabic" w:hint="cs"/>
          <w:rtl/>
          <w:lang w:val="en-GB" w:eastAsia="en-US" w:bidi="ar-EG"/>
        </w:rPr>
        <w:t>ا (</w:t>
      </w:r>
      <w:r w:rsidR="00D72998" w:rsidRPr="0088391C">
        <w:rPr>
          <w:rFonts w:eastAsia="Malgun Gothic" w:cs="Simplified Arabic" w:hint="cs"/>
          <w:rtl/>
          <w:lang w:val="en-GB" w:eastAsia="en-US" w:bidi="ar-EG"/>
        </w:rPr>
        <w:t>بالنيابة عن</w:t>
      </w:r>
      <w:r w:rsidR="00495A13" w:rsidRPr="0088391C">
        <w:rPr>
          <w:rFonts w:eastAsia="Malgun Gothic" w:cs="Simplified Arabic"/>
          <w:rtl/>
          <w:lang w:val="en-GB" w:eastAsia="en-US" w:bidi="ar-EG"/>
        </w:rPr>
        <w:t xml:space="preserve"> دول أمريكا اللاتينية والكاريبي</w:t>
      </w:r>
      <w:r w:rsidR="00AB46FA" w:rsidRPr="0088391C">
        <w:rPr>
          <w:rFonts w:eastAsia="Malgun Gothic" w:cs="Simplified Arabic" w:hint="cs"/>
          <w:rtl/>
          <w:lang w:val="en-GB" w:eastAsia="en-US" w:bidi="ar-EG"/>
        </w:rPr>
        <w:t>)</w:t>
      </w:r>
      <w:r w:rsidR="00495A13" w:rsidRPr="0088391C">
        <w:rPr>
          <w:rFonts w:eastAsia="Malgun Gothic" w:cs="Simplified Arabic"/>
          <w:rtl/>
          <w:lang w:val="en-GB" w:eastAsia="en-US" w:bidi="ar-EG"/>
        </w:rPr>
        <w:t xml:space="preserve">؛ وبالاو </w:t>
      </w:r>
      <w:r w:rsidR="00AB46FA" w:rsidRPr="0088391C">
        <w:rPr>
          <w:rFonts w:eastAsia="Malgun Gothic" w:cs="Simplified Arabic" w:hint="cs"/>
          <w:rtl/>
          <w:lang w:val="en-GB" w:eastAsia="en-US" w:bidi="ar-EG"/>
        </w:rPr>
        <w:t>(</w:t>
      </w:r>
      <w:r w:rsidR="00D72998" w:rsidRPr="0088391C">
        <w:rPr>
          <w:rFonts w:eastAsia="Malgun Gothic" w:cs="Simplified Arabic"/>
          <w:rtl/>
          <w:lang w:val="en-GB" w:eastAsia="en-US" w:bidi="ar-EG"/>
        </w:rPr>
        <w:t>بالنيابة عن</w:t>
      </w:r>
      <w:r w:rsidR="00495A13" w:rsidRPr="0088391C">
        <w:rPr>
          <w:rFonts w:eastAsia="Malgun Gothic" w:cs="Simplified Arabic"/>
          <w:rtl/>
          <w:lang w:val="en-GB" w:eastAsia="en-US" w:bidi="ar-EG"/>
        </w:rPr>
        <w:t xml:space="preserve"> دول آسيا والمحيط الهادي</w:t>
      </w:r>
      <w:r w:rsidR="00AB46FA" w:rsidRPr="0088391C">
        <w:rPr>
          <w:rFonts w:eastAsia="Malgun Gothic" w:cs="Simplified Arabic" w:hint="cs"/>
          <w:rtl/>
          <w:lang w:val="en-GB" w:eastAsia="en-US" w:bidi="ar-EG"/>
        </w:rPr>
        <w:t>)،</w:t>
      </w:r>
      <w:r w:rsidR="00495A13" w:rsidRPr="0088391C">
        <w:rPr>
          <w:rFonts w:eastAsia="Malgun Gothic" w:cs="Simplified Arabic"/>
          <w:rtl/>
          <w:lang w:val="en-GB" w:eastAsia="en-US" w:bidi="ar-EG"/>
        </w:rPr>
        <w:t xml:space="preserve"> والسنغال </w:t>
      </w:r>
      <w:r w:rsidR="00AB46FA" w:rsidRPr="0088391C">
        <w:rPr>
          <w:rFonts w:eastAsia="Malgun Gothic" w:cs="Simplified Arabic" w:hint="cs"/>
          <w:rtl/>
          <w:lang w:val="en-GB" w:eastAsia="en-US" w:bidi="ar-EG"/>
        </w:rPr>
        <w:t>(</w:t>
      </w:r>
      <w:r w:rsidR="00D72998" w:rsidRPr="0088391C">
        <w:rPr>
          <w:rFonts w:eastAsia="Malgun Gothic" w:cs="Simplified Arabic"/>
          <w:rtl/>
          <w:lang w:val="en-GB" w:eastAsia="en-US" w:bidi="ar-EG"/>
        </w:rPr>
        <w:t>بالنيابة عن</w:t>
      </w:r>
      <w:r w:rsidR="00495A13" w:rsidRPr="0088391C">
        <w:rPr>
          <w:rFonts w:eastAsia="Malgun Gothic" w:cs="Simplified Arabic"/>
          <w:rtl/>
          <w:lang w:val="en-GB" w:eastAsia="en-US" w:bidi="ar-EG"/>
        </w:rPr>
        <w:t xml:space="preserve"> الدول الأفريقية</w:t>
      </w:r>
      <w:r w:rsidR="00AB46FA" w:rsidRPr="0088391C">
        <w:rPr>
          <w:rFonts w:eastAsia="Malgun Gothic" w:cs="Simplified Arabic" w:hint="cs"/>
          <w:rtl/>
          <w:lang w:val="en-GB" w:eastAsia="en-US" w:bidi="ar-EG"/>
        </w:rPr>
        <w:t>)</w:t>
      </w:r>
      <w:r w:rsidR="00495A13" w:rsidRPr="0088391C">
        <w:rPr>
          <w:rFonts w:eastAsia="Malgun Gothic" w:cs="Simplified Arabic"/>
          <w:rtl/>
          <w:lang w:val="en-GB" w:eastAsia="en-US" w:bidi="ar-EG"/>
        </w:rPr>
        <w:t>.</w:t>
      </w:r>
    </w:p>
    <w:p w14:paraId="366962F2" w14:textId="08BD2395" w:rsidR="00495A13" w:rsidRPr="0088391C" w:rsidRDefault="00873D86" w:rsidP="00495A13">
      <w:pPr>
        <w:numPr>
          <w:ilvl w:val="0"/>
          <w:numId w:val="32"/>
        </w:numPr>
        <w:bidi/>
        <w:spacing w:after="120" w:line="216" w:lineRule="auto"/>
        <w:ind w:left="0" w:firstLine="0"/>
        <w:jc w:val="both"/>
        <w:rPr>
          <w:rFonts w:eastAsia="Malgun Gothic" w:cs="Simplified Arabic"/>
          <w:lang w:val="en-GB" w:eastAsia="en-US" w:bidi="ar-EG"/>
        </w:rPr>
      </w:pPr>
      <w:r w:rsidRPr="0088391C">
        <w:rPr>
          <w:rFonts w:eastAsia="Malgun Gothic" w:cs="Simplified Arabic" w:hint="cs"/>
          <w:rtl/>
          <w:lang w:val="en-GB" w:eastAsia="en-US" w:bidi="ar-EG"/>
        </w:rPr>
        <w:t>و</w:t>
      </w:r>
      <w:r w:rsidR="00495A13" w:rsidRPr="0088391C">
        <w:rPr>
          <w:rFonts w:eastAsia="Malgun Gothic" w:cs="Simplified Arabic"/>
          <w:rtl/>
          <w:lang w:val="en-GB" w:eastAsia="en-US" w:bidi="ar-EG"/>
        </w:rPr>
        <w:t>أدلى ببيانات ممثلو أنتيغوا وبربودا</w:t>
      </w:r>
      <w:r w:rsidRPr="0088391C">
        <w:rPr>
          <w:rFonts w:eastAsia="Malgun Gothic" w:cs="Simplified Arabic" w:hint="cs"/>
          <w:rtl/>
          <w:lang w:val="en-GB" w:eastAsia="en-US" w:bidi="ar-EG"/>
        </w:rPr>
        <w:t xml:space="preserve"> (</w:t>
      </w:r>
      <w:r w:rsidR="00D72998" w:rsidRPr="0088391C">
        <w:rPr>
          <w:rFonts w:eastAsia="Malgun Gothic" w:cs="Simplified Arabic"/>
          <w:rtl/>
          <w:lang w:val="en-GB" w:eastAsia="en-US" w:bidi="ar-EG"/>
        </w:rPr>
        <w:t>بالنيابة عن</w:t>
      </w:r>
      <w:r w:rsidR="00495A13" w:rsidRPr="0088391C">
        <w:rPr>
          <w:rFonts w:eastAsia="Malgun Gothic" w:cs="Simplified Arabic"/>
          <w:rtl/>
          <w:lang w:val="en-GB" w:eastAsia="en-US" w:bidi="ar-EG"/>
        </w:rPr>
        <w:t xml:space="preserve"> الدول الجزرية الصغيرة النامية</w:t>
      </w:r>
      <w:r w:rsidRPr="0088391C">
        <w:rPr>
          <w:rFonts w:eastAsia="Malgun Gothic" w:cs="Simplified Arabic" w:hint="cs"/>
          <w:rtl/>
          <w:lang w:val="en-GB" w:eastAsia="en-US" w:bidi="ar-EG"/>
        </w:rPr>
        <w:t>)،</w:t>
      </w:r>
      <w:r w:rsidR="00495A13" w:rsidRPr="0088391C">
        <w:rPr>
          <w:rFonts w:eastAsia="Malgun Gothic" w:cs="Simplified Arabic"/>
          <w:rtl/>
          <w:lang w:val="en-GB" w:eastAsia="en-US" w:bidi="ar-EG"/>
        </w:rPr>
        <w:t xml:space="preserve"> والاتحاد الأوروبي </w:t>
      </w:r>
      <w:r w:rsidRPr="0088391C">
        <w:rPr>
          <w:rFonts w:eastAsia="Malgun Gothic" w:cs="Simplified Arabic" w:hint="cs"/>
          <w:rtl/>
          <w:lang w:val="en-GB" w:eastAsia="en-US" w:bidi="ar-EG"/>
        </w:rPr>
        <w:t>ودوله الأعضاء الـ27؛</w:t>
      </w:r>
      <w:r w:rsidR="00495A13" w:rsidRPr="0088391C">
        <w:rPr>
          <w:rFonts w:eastAsia="Malgun Gothic" w:cs="Simplified Arabic"/>
          <w:rtl/>
          <w:lang w:val="en-GB" w:eastAsia="en-US" w:bidi="ar-EG"/>
        </w:rPr>
        <w:t xml:space="preserve"> وإثيوبيا </w:t>
      </w:r>
      <w:r w:rsidRPr="0088391C">
        <w:rPr>
          <w:rFonts w:eastAsia="Malgun Gothic" w:cs="Simplified Arabic" w:hint="cs"/>
          <w:rtl/>
          <w:lang w:val="en-GB" w:eastAsia="en-US" w:bidi="ar-EG"/>
        </w:rPr>
        <w:t>(</w:t>
      </w:r>
      <w:r w:rsidR="00D72998" w:rsidRPr="0088391C">
        <w:rPr>
          <w:rFonts w:eastAsia="Malgun Gothic" w:cs="Simplified Arabic"/>
          <w:rtl/>
          <w:lang w:val="en-GB" w:eastAsia="en-US" w:bidi="ar-EG"/>
        </w:rPr>
        <w:t>بالنيابة عن</w:t>
      </w:r>
      <w:r w:rsidR="00495A13" w:rsidRPr="0088391C">
        <w:rPr>
          <w:rFonts w:eastAsia="Malgun Gothic" w:cs="Simplified Arabic"/>
          <w:rtl/>
          <w:lang w:val="en-GB" w:eastAsia="en-US" w:bidi="ar-EG"/>
        </w:rPr>
        <w:t xml:space="preserve"> </w:t>
      </w:r>
      <w:r w:rsidR="00C86033" w:rsidRPr="0088391C">
        <w:rPr>
          <w:rFonts w:eastAsia="Malgun Gothic" w:cs="Simplified Arabic"/>
          <w:rtl/>
          <w:lang w:val="en-GB" w:eastAsia="en-US" w:bidi="ar-EG"/>
        </w:rPr>
        <w:t xml:space="preserve">مجموعة </w:t>
      </w:r>
      <w:r w:rsidR="00495A13" w:rsidRPr="0088391C">
        <w:rPr>
          <w:rFonts w:eastAsia="Malgun Gothic" w:cs="Simplified Arabic"/>
          <w:rtl/>
          <w:lang w:val="en-GB" w:eastAsia="en-US" w:bidi="ar-EG"/>
        </w:rPr>
        <w:t>البلدان</w:t>
      </w:r>
      <w:r w:rsidR="00EC71B3" w:rsidRPr="0088391C">
        <w:rPr>
          <w:rFonts w:eastAsia="Malgun Gothic" w:cs="Simplified Arabic" w:hint="cs"/>
          <w:rtl/>
          <w:lang w:val="en-GB" w:eastAsia="en-US" w:bidi="ar-EG"/>
        </w:rPr>
        <w:t xml:space="preserve"> ذات التنوع البيولوجي الشديد</w:t>
      </w:r>
      <w:r w:rsidR="00495A13" w:rsidRPr="0088391C">
        <w:rPr>
          <w:rFonts w:eastAsia="Malgun Gothic" w:cs="Simplified Arabic"/>
          <w:rtl/>
          <w:lang w:val="en-GB" w:eastAsia="en-US" w:bidi="ar-EG"/>
        </w:rPr>
        <w:t xml:space="preserve"> </w:t>
      </w:r>
      <w:r w:rsidR="00EC71B3" w:rsidRPr="0088391C">
        <w:rPr>
          <w:rFonts w:eastAsia="Malgun Gothic" w:cs="Simplified Arabic" w:hint="cs"/>
          <w:rtl/>
          <w:lang w:val="en-GB" w:eastAsia="en-US" w:bidi="ar-EG"/>
        </w:rPr>
        <w:t>المتقاربة</w:t>
      </w:r>
      <w:r w:rsidR="00495A13" w:rsidRPr="0088391C">
        <w:rPr>
          <w:rFonts w:eastAsia="Malgun Gothic" w:cs="Simplified Arabic"/>
          <w:rtl/>
          <w:lang w:val="en-GB" w:eastAsia="en-US" w:bidi="ar-EG"/>
        </w:rPr>
        <w:t xml:space="preserve"> التفكير</w:t>
      </w:r>
      <w:r w:rsidR="00EC71B3" w:rsidRPr="0088391C">
        <w:rPr>
          <w:rFonts w:eastAsia="Malgun Gothic" w:cs="Simplified Arabic" w:hint="cs"/>
          <w:rtl/>
          <w:lang w:val="en-GB" w:eastAsia="en-US" w:bidi="ar-EG"/>
        </w:rPr>
        <w:t>)</w:t>
      </w:r>
      <w:r w:rsidR="00495A13" w:rsidRPr="0088391C">
        <w:rPr>
          <w:rFonts w:eastAsia="Malgun Gothic" w:cs="Simplified Arabic"/>
          <w:rtl/>
          <w:lang w:val="en-GB" w:eastAsia="en-US" w:bidi="ar-EG"/>
        </w:rPr>
        <w:t xml:space="preserve">؛ والمكسيك </w:t>
      </w:r>
      <w:r w:rsidR="00EC71B3" w:rsidRPr="0088391C">
        <w:rPr>
          <w:rFonts w:eastAsia="Malgun Gothic" w:cs="Simplified Arabic" w:hint="cs"/>
          <w:rtl/>
          <w:lang w:val="en-GB" w:eastAsia="en-US" w:bidi="ar-EG"/>
        </w:rPr>
        <w:t>(</w:t>
      </w:r>
      <w:r w:rsidR="00D72998" w:rsidRPr="0088391C">
        <w:rPr>
          <w:rFonts w:eastAsia="Malgun Gothic" w:cs="Simplified Arabic"/>
          <w:rtl/>
          <w:lang w:val="en-GB" w:eastAsia="en-US" w:bidi="ar-EG"/>
        </w:rPr>
        <w:t xml:space="preserve">بالنيابة </w:t>
      </w:r>
      <w:r w:rsidR="00EC71B3" w:rsidRPr="0088391C">
        <w:rPr>
          <w:rFonts w:eastAsia="Malgun Gothic" w:cs="Simplified Arabic" w:hint="cs"/>
          <w:rtl/>
          <w:lang w:val="en-GB" w:eastAsia="en-US" w:bidi="ar-EG"/>
        </w:rPr>
        <w:t xml:space="preserve">أيضا </w:t>
      </w:r>
      <w:r w:rsidR="00495A13" w:rsidRPr="0088391C">
        <w:rPr>
          <w:rFonts w:eastAsia="Malgun Gothic" w:cs="Simplified Arabic"/>
          <w:rtl/>
          <w:lang w:val="en-GB" w:eastAsia="en-US" w:bidi="ar-EG"/>
        </w:rPr>
        <w:t>عن</w:t>
      </w:r>
      <w:r w:rsidR="00CD3AAF" w:rsidRPr="0088391C">
        <w:rPr>
          <w:rFonts w:eastAsia="Malgun Gothic" w:cs="Simplified Arabic"/>
          <w:rtl/>
          <w:lang w:val="en-GB" w:eastAsia="en-US" w:bidi="ar-EG"/>
        </w:rPr>
        <w:t xml:space="preserve"> أستراليا، وكندا، وكولومبيا، وكوستاريكا، والاتحاد الأوروبي ودوله الأعضاء</w:t>
      </w:r>
      <w:r w:rsidR="00EC71B3" w:rsidRPr="0088391C">
        <w:rPr>
          <w:rFonts w:eastAsia="Malgun Gothic" w:cs="Simplified Arabic" w:hint="cs"/>
          <w:rtl/>
          <w:lang w:val="en-GB" w:eastAsia="en-US" w:bidi="ar-EG"/>
        </w:rPr>
        <w:t xml:space="preserve"> الـ27</w:t>
      </w:r>
      <w:r w:rsidR="00CD3AAF" w:rsidRPr="0088391C">
        <w:rPr>
          <w:rFonts w:eastAsia="Malgun Gothic" w:cs="Simplified Arabic"/>
          <w:rtl/>
          <w:lang w:val="en-GB" w:eastAsia="en-US" w:bidi="ar-EG"/>
        </w:rPr>
        <w:t xml:space="preserve">، والغابون، واليابان، وملاوي، وموناكو، ونيوزيلندا، ونيجيريا، والنرويج، وبالاو، وجمهورية كوريا، وسويسرا، والمملكة المتحدة، </w:t>
      </w:r>
      <w:r w:rsidR="00B531E3" w:rsidRPr="0088391C">
        <w:rPr>
          <w:rFonts w:eastAsia="Malgun Gothic" w:cs="Simplified Arabic"/>
          <w:rtl/>
          <w:lang w:val="en-GB" w:eastAsia="en-US" w:bidi="ar-EG"/>
        </w:rPr>
        <w:t>وف</w:t>
      </w:r>
      <w:r w:rsidR="00EC71B3" w:rsidRPr="0088391C">
        <w:rPr>
          <w:rFonts w:eastAsia="Malgun Gothic" w:cs="Simplified Arabic" w:hint="cs"/>
          <w:rtl/>
          <w:lang w:val="en-GB" w:eastAsia="en-US" w:bidi="ar-EG"/>
        </w:rPr>
        <w:t>ان</w:t>
      </w:r>
      <w:r w:rsidR="00B531E3" w:rsidRPr="0088391C">
        <w:rPr>
          <w:rFonts w:eastAsia="Malgun Gothic" w:cs="Simplified Arabic"/>
          <w:rtl/>
          <w:lang w:val="en-GB" w:eastAsia="en-US" w:bidi="ar-EG"/>
        </w:rPr>
        <w:t>واتو</w:t>
      </w:r>
      <w:r w:rsidR="00CD3AAF" w:rsidRPr="0088391C">
        <w:rPr>
          <w:rFonts w:eastAsia="Malgun Gothic" w:cs="Simplified Arabic"/>
          <w:rtl/>
          <w:lang w:val="en-GB" w:eastAsia="en-US" w:bidi="ar-EG"/>
        </w:rPr>
        <w:t>، وزامبيا، والولايات المتحدة</w:t>
      </w:r>
      <w:r w:rsidR="00EC71B3" w:rsidRPr="0088391C">
        <w:rPr>
          <w:rFonts w:eastAsia="Malgun Gothic" w:cs="Simplified Arabic" w:hint="cs"/>
          <w:rtl/>
          <w:lang w:val="en-GB" w:eastAsia="en-US" w:bidi="ar-EG"/>
        </w:rPr>
        <w:t>)،</w:t>
      </w:r>
      <w:r w:rsidR="00495A13" w:rsidRPr="0088391C">
        <w:rPr>
          <w:rFonts w:eastAsia="Malgun Gothic" w:cs="Simplified Arabic"/>
          <w:rtl/>
          <w:lang w:val="en-GB" w:eastAsia="en-US" w:bidi="ar-EG"/>
        </w:rPr>
        <w:t xml:space="preserve"> ونيوزيلندا </w:t>
      </w:r>
      <w:r w:rsidR="00EC71B3" w:rsidRPr="0088391C">
        <w:rPr>
          <w:rFonts w:eastAsia="Malgun Gothic" w:cs="Simplified Arabic" w:hint="cs"/>
          <w:rtl/>
          <w:lang w:val="en-GB" w:eastAsia="en-US" w:bidi="ar-EG"/>
        </w:rPr>
        <w:t>(</w:t>
      </w:r>
      <w:r w:rsidR="00D72998" w:rsidRPr="0088391C">
        <w:rPr>
          <w:rFonts w:eastAsia="Malgun Gothic" w:cs="Simplified Arabic"/>
          <w:rtl/>
          <w:lang w:val="en-GB" w:eastAsia="en-US" w:bidi="ar-EG"/>
        </w:rPr>
        <w:t>بالنيابة أيضا</w:t>
      </w:r>
      <w:r w:rsidR="00EC71B3" w:rsidRPr="0088391C">
        <w:rPr>
          <w:rFonts w:eastAsia="Malgun Gothic" w:cs="Simplified Arabic" w:hint="cs"/>
          <w:rtl/>
          <w:lang w:val="en-GB" w:eastAsia="en-US" w:bidi="ar-EG"/>
        </w:rPr>
        <w:t xml:space="preserve"> </w:t>
      </w:r>
      <w:r w:rsidR="00495A13" w:rsidRPr="0088391C">
        <w:rPr>
          <w:rFonts w:eastAsia="Malgun Gothic" w:cs="Simplified Arabic"/>
          <w:rtl/>
          <w:lang w:val="en-GB" w:eastAsia="en-US" w:bidi="ar-EG"/>
        </w:rPr>
        <w:t>عن أستراليا</w:t>
      </w:r>
      <w:r w:rsidR="00EC71B3" w:rsidRPr="0088391C">
        <w:rPr>
          <w:rFonts w:eastAsia="Malgun Gothic" w:cs="Simplified Arabic" w:hint="cs"/>
          <w:rtl/>
          <w:lang w:val="en-GB" w:eastAsia="en-US" w:bidi="ar-EG"/>
        </w:rPr>
        <w:t>،</w:t>
      </w:r>
      <w:r w:rsidR="00495A13" w:rsidRPr="0088391C">
        <w:rPr>
          <w:rFonts w:eastAsia="Malgun Gothic" w:cs="Simplified Arabic"/>
          <w:rtl/>
          <w:lang w:val="en-GB" w:eastAsia="en-US" w:bidi="ar-EG"/>
        </w:rPr>
        <w:t xml:space="preserve"> وكندا</w:t>
      </w:r>
      <w:r w:rsidR="00EC71B3" w:rsidRPr="0088391C">
        <w:rPr>
          <w:rFonts w:eastAsia="Malgun Gothic" w:cs="Simplified Arabic" w:hint="cs"/>
          <w:rtl/>
          <w:lang w:val="en-GB" w:eastAsia="en-US" w:bidi="ar-EG"/>
        </w:rPr>
        <w:t>،</w:t>
      </w:r>
      <w:r w:rsidR="00495A13" w:rsidRPr="0088391C">
        <w:rPr>
          <w:rFonts w:eastAsia="Malgun Gothic" w:cs="Simplified Arabic"/>
          <w:rtl/>
          <w:lang w:val="en-GB" w:eastAsia="en-US" w:bidi="ar-EG"/>
        </w:rPr>
        <w:t xml:space="preserve"> وآيسلندا</w:t>
      </w:r>
      <w:r w:rsidR="00EC71B3" w:rsidRPr="0088391C">
        <w:rPr>
          <w:rFonts w:eastAsia="Malgun Gothic" w:cs="Simplified Arabic" w:hint="cs"/>
          <w:rtl/>
          <w:lang w:val="en-GB" w:eastAsia="en-US" w:bidi="ar-EG"/>
        </w:rPr>
        <w:t>،</w:t>
      </w:r>
      <w:r w:rsidR="00495A13" w:rsidRPr="0088391C">
        <w:rPr>
          <w:rFonts w:eastAsia="Malgun Gothic" w:cs="Simplified Arabic"/>
          <w:rtl/>
          <w:lang w:val="en-GB" w:eastAsia="en-US" w:bidi="ar-EG"/>
        </w:rPr>
        <w:t xml:space="preserve"> واليابان</w:t>
      </w:r>
      <w:r w:rsidR="00EC71B3" w:rsidRPr="0088391C">
        <w:rPr>
          <w:rFonts w:eastAsia="Malgun Gothic" w:cs="Simplified Arabic" w:hint="cs"/>
          <w:rtl/>
          <w:lang w:val="en-GB" w:eastAsia="en-US" w:bidi="ar-EG"/>
        </w:rPr>
        <w:t>،</w:t>
      </w:r>
      <w:r w:rsidR="00495A13" w:rsidRPr="0088391C">
        <w:rPr>
          <w:rFonts w:eastAsia="Malgun Gothic" w:cs="Simplified Arabic"/>
          <w:rtl/>
          <w:lang w:val="en-GB" w:eastAsia="en-US" w:bidi="ar-EG"/>
        </w:rPr>
        <w:t xml:space="preserve"> والمكسيك</w:t>
      </w:r>
      <w:r w:rsidR="00EC71B3" w:rsidRPr="0088391C">
        <w:rPr>
          <w:rFonts w:eastAsia="Malgun Gothic" w:cs="Simplified Arabic" w:hint="cs"/>
          <w:rtl/>
          <w:lang w:val="en-GB" w:eastAsia="en-US" w:bidi="ar-EG"/>
        </w:rPr>
        <w:t>،</w:t>
      </w:r>
      <w:r w:rsidR="00495A13" w:rsidRPr="0088391C">
        <w:rPr>
          <w:rFonts w:eastAsia="Malgun Gothic" w:cs="Simplified Arabic"/>
          <w:rtl/>
          <w:lang w:val="en-GB" w:eastAsia="en-US" w:bidi="ar-EG"/>
        </w:rPr>
        <w:t xml:space="preserve"> ونيوزيلندا</w:t>
      </w:r>
      <w:r w:rsidR="00EC71B3" w:rsidRPr="0088391C">
        <w:rPr>
          <w:rFonts w:eastAsia="Malgun Gothic" w:cs="Simplified Arabic" w:hint="cs"/>
          <w:rtl/>
          <w:lang w:val="en-GB" w:eastAsia="en-US" w:bidi="ar-EG"/>
        </w:rPr>
        <w:t>،</w:t>
      </w:r>
      <w:r w:rsidR="00495A13" w:rsidRPr="0088391C">
        <w:rPr>
          <w:rFonts w:eastAsia="Malgun Gothic" w:cs="Simplified Arabic"/>
          <w:rtl/>
          <w:lang w:val="en-GB" w:eastAsia="en-US" w:bidi="ar-EG"/>
        </w:rPr>
        <w:t xml:space="preserve"> والنرويج</w:t>
      </w:r>
      <w:r w:rsidR="00EC71B3" w:rsidRPr="0088391C">
        <w:rPr>
          <w:rFonts w:eastAsia="Malgun Gothic" w:cs="Simplified Arabic" w:hint="cs"/>
          <w:rtl/>
          <w:lang w:val="en-GB" w:eastAsia="en-US" w:bidi="ar-EG"/>
        </w:rPr>
        <w:t>،</w:t>
      </w:r>
      <w:r w:rsidR="00495A13" w:rsidRPr="0088391C">
        <w:rPr>
          <w:rFonts w:eastAsia="Malgun Gothic" w:cs="Simplified Arabic"/>
          <w:rtl/>
          <w:lang w:val="en-GB" w:eastAsia="en-US" w:bidi="ar-EG"/>
        </w:rPr>
        <w:t xml:space="preserve"> وجمهورية كوريا</w:t>
      </w:r>
      <w:r w:rsidR="00EC71B3" w:rsidRPr="0088391C">
        <w:rPr>
          <w:rFonts w:eastAsia="Malgun Gothic" w:cs="Simplified Arabic" w:hint="cs"/>
          <w:rtl/>
          <w:lang w:val="en-GB" w:eastAsia="en-US" w:bidi="ar-EG"/>
        </w:rPr>
        <w:t>،</w:t>
      </w:r>
      <w:r w:rsidR="00495A13" w:rsidRPr="0088391C">
        <w:rPr>
          <w:rFonts w:eastAsia="Malgun Gothic" w:cs="Simplified Arabic"/>
          <w:rtl/>
          <w:lang w:val="en-GB" w:eastAsia="en-US" w:bidi="ar-EG"/>
        </w:rPr>
        <w:t xml:space="preserve"> وسويسرا</w:t>
      </w:r>
      <w:r w:rsidR="00EC71B3" w:rsidRPr="0088391C">
        <w:rPr>
          <w:rFonts w:eastAsia="Malgun Gothic" w:cs="Simplified Arabic" w:hint="cs"/>
          <w:rtl/>
          <w:lang w:val="en-GB" w:eastAsia="en-US" w:bidi="ar-EG"/>
        </w:rPr>
        <w:t>،</w:t>
      </w:r>
      <w:r w:rsidR="00495A13" w:rsidRPr="0088391C">
        <w:rPr>
          <w:rFonts w:eastAsia="Malgun Gothic" w:cs="Simplified Arabic"/>
          <w:rtl/>
          <w:lang w:val="en-GB" w:eastAsia="en-US" w:bidi="ar-EG"/>
        </w:rPr>
        <w:t xml:space="preserve"> والولايات المتحدة</w:t>
      </w:r>
      <w:r w:rsidR="00EC71B3" w:rsidRPr="0088391C">
        <w:rPr>
          <w:rFonts w:eastAsia="Malgun Gothic" w:cs="Simplified Arabic" w:hint="cs"/>
          <w:rtl/>
          <w:lang w:val="en-GB" w:eastAsia="en-US" w:bidi="ar-EG"/>
        </w:rPr>
        <w:t>)،</w:t>
      </w:r>
      <w:r w:rsidR="00495A13" w:rsidRPr="0088391C">
        <w:rPr>
          <w:rFonts w:eastAsia="Malgun Gothic" w:cs="Simplified Arabic"/>
          <w:rtl/>
          <w:lang w:val="en-GB" w:eastAsia="en-US" w:bidi="ar-EG"/>
        </w:rPr>
        <w:t xml:space="preserve"> والفلبين </w:t>
      </w:r>
      <w:r w:rsidR="00EC71B3" w:rsidRPr="0088391C">
        <w:rPr>
          <w:rFonts w:eastAsia="Malgun Gothic" w:cs="Simplified Arabic" w:hint="cs"/>
          <w:rtl/>
          <w:lang w:val="en-GB" w:eastAsia="en-US" w:bidi="ar-EG"/>
        </w:rPr>
        <w:t>(</w:t>
      </w:r>
      <w:r w:rsidR="00D72998" w:rsidRPr="0088391C">
        <w:rPr>
          <w:rFonts w:eastAsia="Malgun Gothic" w:cs="Simplified Arabic"/>
          <w:rtl/>
          <w:lang w:val="en-GB" w:eastAsia="en-US" w:bidi="ar-EG"/>
        </w:rPr>
        <w:t>بالنيابة عن</w:t>
      </w:r>
      <w:r w:rsidR="00495A13" w:rsidRPr="0088391C">
        <w:rPr>
          <w:rFonts w:eastAsia="Malgun Gothic" w:cs="Simplified Arabic"/>
          <w:rtl/>
          <w:lang w:val="en-GB" w:eastAsia="en-US" w:bidi="ar-EG"/>
        </w:rPr>
        <w:t xml:space="preserve"> </w:t>
      </w:r>
      <w:r w:rsidR="00CD70CE" w:rsidRPr="0088391C">
        <w:rPr>
          <w:rFonts w:eastAsia="Malgun Gothic" w:cs="Simplified Arabic"/>
          <w:rtl/>
          <w:lang w:val="en-GB" w:eastAsia="en-US" w:bidi="ar-EG"/>
        </w:rPr>
        <w:t>الدول الأعضاء في التحالف رفيع الطموح من أجل الطبيعة والبشر والتحالف العالمي للمحيطات</w:t>
      </w:r>
      <w:r w:rsidR="00EC71B3" w:rsidRPr="0088391C">
        <w:rPr>
          <w:rFonts w:eastAsia="Malgun Gothic" w:cs="Simplified Arabic" w:hint="cs"/>
          <w:rtl/>
          <w:lang w:val="en-GB" w:eastAsia="en-US" w:bidi="ar-EG"/>
        </w:rPr>
        <w:t>)</w:t>
      </w:r>
      <w:r w:rsidR="00CD70CE" w:rsidRPr="0088391C">
        <w:rPr>
          <w:rFonts w:eastAsia="Malgun Gothic" w:cs="Simplified Arabic"/>
          <w:rtl/>
          <w:lang w:val="en-GB" w:eastAsia="en-US" w:bidi="ar-EG"/>
        </w:rPr>
        <w:t>.</w:t>
      </w:r>
    </w:p>
    <w:p w14:paraId="43B2EB20" w14:textId="2D8DD9A5" w:rsidR="00CD70CE" w:rsidRPr="0088391C" w:rsidRDefault="00CD70CE" w:rsidP="00CD70CE">
      <w:pPr>
        <w:numPr>
          <w:ilvl w:val="0"/>
          <w:numId w:val="32"/>
        </w:numPr>
        <w:bidi/>
        <w:spacing w:after="120" w:line="216" w:lineRule="auto"/>
        <w:ind w:left="0" w:firstLine="0"/>
        <w:jc w:val="both"/>
        <w:rPr>
          <w:rFonts w:eastAsia="Malgun Gothic" w:cs="Simplified Arabic"/>
          <w:lang w:val="en-GB" w:eastAsia="en-US" w:bidi="ar-EG"/>
        </w:rPr>
      </w:pPr>
      <w:r w:rsidRPr="0088391C">
        <w:rPr>
          <w:rFonts w:eastAsia="Malgun Gothic" w:cs="Simplified Arabic"/>
          <w:rtl/>
          <w:lang w:val="en-GB" w:eastAsia="en-US" w:bidi="ar-EG"/>
        </w:rPr>
        <w:t xml:space="preserve">كما أدلى ببيانات أيضا </w:t>
      </w:r>
      <w:r w:rsidR="00222B88" w:rsidRPr="0088391C">
        <w:rPr>
          <w:rFonts w:eastAsia="Malgun Gothic" w:cs="Simplified Arabic"/>
          <w:rtl/>
          <w:lang w:val="en-GB" w:eastAsia="en-US" w:bidi="ar-EG"/>
        </w:rPr>
        <w:t xml:space="preserve">ممثلون </w:t>
      </w:r>
      <w:r w:rsidRPr="0088391C">
        <w:rPr>
          <w:rFonts w:eastAsia="Malgun Gothic" w:cs="Simplified Arabic"/>
          <w:rtl/>
          <w:lang w:val="en-GB" w:eastAsia="en-US" w:bidi="ar-EG"/>
        </w:rPr>
        <w:t>عن منظمة الأغذية والزراعة للأمم المتحدة؛ والأمانة العامة لمعاهدة المحافظة على الأنواع المهاجرة من الحيوانات البرية</w:t>
      </w:r>
      <w:r w:rsidR="0088391C" w:rsidRPr="0088391C">
        <w:rPr>
          <w:rFonts w:eastAsia="Malgun Gothic" w:cs="Simplified Arabic" w:hint="cs"/>
          <w:rtl/>
          <w:lang w:val="en-GB" w:eastAsia="en-US" w:bidi="ar-EG"/>
        </w:rPr>
        <w:t>،</w:t>
      </w:r>
      <w:r w:rsidR="00EC71B3" w:rsidRPr="0088391C">
        <w:rPr>
          <w:rFonts w:eastAsia="Malgun Gothic" w:cs="Simplified Arabic" w:hint="cs"/>
          <w:rtl/>
          <w:lang w:val="en-GB" w:eastAsia="en-US" w:bidi="ar-EG"/>
        </w:rPr>
        <w:t xml:space="preserve"> والتي أدلت ببيان</w:t>
      </w:r>
      <w:r w:rsidRPr="0088391C">
        <w:rPr>
          <w:rFonts w:eastAsia="Malgun Gothic" w:cs="Simplified Arabic"/>
          <w:rtl/>
          <w:lang w:val="en-GB" w:eastAsia="en-US" w:bidi="ar-EG"/>
        </w:rPr>
        <w:t xml:space="preserve"> </w:t>
      </w:r>
      <w:r w:rsidR="00D72998" w:rsidRPr="0088391C">
        <w:rPr>
          <w:rFonts w:eastAsia="Malgun Gothic" w:cs="Simplified Arabic" w:hint="cs"/>
          <w:rtl/>
          <w:lang w:val="en-GB" w:eastAsia="en-US" w:bidi="ar-EG"/>
        </w:rPr>
        <w:t>بالنيابة عن</w:t>
      </w:r>
      <w:r w:rsidRPr="0088391C">
        <w:rPr>
          <w:rFonts w:eastAsia="Malgun Gothic" w:cs="Simplified Arabic"/>
          <w:rtl/>
          <w:lang w:val="en-GB" w:eastAsia="en-US" w:bidi="ar-EG"/>
        </w:rPr>
        <w:t xml:space="preserve"> فريق الاتصال المعني باتفاقيات التنوع البيولوجي.</w:t>
      </w:r>
    </w:p>
    <w:p w14:paraId="592F744D" w14:textId="6E59D4B2" w:rsidR="00CD70CE" w:rsidRPr="0088391C" w:rsidRDefault="00EC71B3" w:rsidP="00CD70CE">
      <w:pPr>
        <w:numPr>
          <w:ilvl w:val="0"/>
          <w:numId w:val="32"/>
        </w:numPr>
        <w:bidi/>
        <w:spacing w:after="120" w:line="216" w:lineRule="auto"/>
        <w:ind w:left="0" w:firstLine="0"/>
        <w:jc w:val="both"/>
        <w:rPr>
          <w:rFonts w:eastAsia="Malgun Gothic" w:cs="Simplified Arabic"/>
          <w:lang w:val="en-GB" w:eastAsia="en-US" w:bidi="ar-EG"/>
        </w:rPr>
      </w:pPr>
      <w:r w:rsidRPr="0088391C">
        <w:rPr>
          <w:rFonts w:eastAsia="Malgun Gothic" w:cs="Simplified Arabic" w:hint="cs"/>
          <w:rtl/>
          <w:lang w:val="en-GB" w:eastAsia="en-US" w:bidi="ar-EG"/>
        </w:rPr>
        <w:t>و</w:t>
      </w:r>
      <w:r w:rsidR="00CD70CE" w:rsidRPr="0088391C">
        <w:rPr>
          <w:rFonts w:eastAsia="Malgun Gothic" w:cs="Simplified Arabic"/>
          <w:rtl/>
          <w:lang w:val="en-GB" w:eastAsia="en-US" w:bidi="ar-EG"/>
        </w:rPr>
        <w:t>أدلى ببيانات أيضا ممثلو اللجنة الاستشارية المعنية بالحكومات دون الوطنية والتنوع البيولوجي (بتنسيق المناطق 4 وحكومة كيبيك)؛ والتجمع النسائي لاتفاقية التنوع البيولوجي؛ والشبكة العالمية للتنوع البيولوجي للشباب؛ والمنتدى الدولي للشعوب الأصلية المعني بالتنوع البيولوجي.</w:t>
      </w:r>
    </w:p>
    <w:p w14:paraId="5D9EFD04" w14:textId="060D4048" w:rsidR="00CD70CE" w:rsidRPr="0088391C" w:rsidRDefault="00CD70CE" w:rsidP="00CD70CE">
      <w:pPr>
        <w:numPr>
          <w:ilvl w:val="0"/>
          <w:numId w:val="32"/>
        </w:numPr>
        <w:bidi/>
        <w:spacing w:after="120" w:line="216" w:lineRule="auto"/>
        <w:ind w:left="0" w:firstLine="0"/>
        <w:jc w:val="both"/>
        <w:rPr>
          <w:rFonts w:eastAsia="Malgun Gothic" w:cs="Simplified Arabic"/>
          <w:lang w:val="en-GB" w:eastAsia="en-US" w:bidi="ar-EG"/>
        </w:rPr>
      </w:pPr>
      <w:r w:rsidRPr="0088391C">
        <w:rPr>
          <w:rFonts w:eastAsia="Malgun Gothic" w:cs="Simplified Arabic"/>
          <w:rtl/>
          <w:lang w:val="en-GB" w:eastAsia="en-US" w:bidi="ar-EG"/>
        </w:rPr>
        <w:t>وأدلى ممثل الاتحاد الروسي ببيان ممارسة لحقه في الرد.</w:t>
      </w:r>
    </w:p>
    <w:p w14:paraId="64982CF7" w14:textId="15EF7A04" w:rsidR="00CD3AAF" w:rsidRPr="0088391C" w:rsidRDefault="00563E83" w:rsidP="00CD3AAF">
      <w:pPr>
        <w:numPr>
          <w:ilvl w:val="0"/>
          <w:numId w:val="32"/>
        </w:numPr>
        <w:bidi/>
        <w:spacing w:after="120" w:line="216" w:lineRule="auto"/>
        <w:ind w:left="0" w:firstLine="0"/>
        <w:jc w:val="both"/>
        <w:rPr>
          <w:rFonts w:eastAsia="Malgun Gothic" w:cs="Simplified Arabic"/>
          <w:lang w:val="en-GB" w:eastAsia="en-US" w:bidi="ar-EG"/>
        </w:rPr>
      </w:pPr>
      <w:r w:rsidRPr="0088391C">
        <w:rPr>
          <w:rFonts w:eastAsia="Malgun Gothic" w:cs="Simplified Arabic"/>
          <w:rtl/>
          <w:lang w:val="en-GB" w:eastAsia="en-US" w:bidi="ar-EG"/>
        </w:rPr>
        <w:t>و</w:t>
      </w:r>
      <w:r w:rsidR="00374FA9" w:rsidRPr="0088391C">
        <w:rPr>
          <w:rFonts w:eastAsia="Malgun Gothic" w:cs="Simplified Arabic"/>
          <w:rtl/>
          <w:lang w:val="en-GB" w:eastAsia="en-US" w:bidi="ar-EG"/>
        </w:rPr>
        <w:t>في الجلسة</w:t>
      </w:r>
      <w:r w:rsidR="009D40F5" w:rsidRPr="0088391C">
        <w:rPr>
          <w:rFonts w:eastAsia="Malgun Gothic" w:cs="Simplified Arabic"/>
          <w:rtl/>
          <w:lang w:val="en-GB" w:eastAsia="en-US" w:bidi="ar-EG"/>
        </w:rPr>
        <w:t xml:space="preserve"> العامة </w:t>
      </w:r>
      <w:r w:rsidR="00374FA9" w:rsidRPr="0088391C">
        <w:rPr>
          <w:rFonts w:eastAsia="Malgun Gothic" w:cs="Simplified Arabic"/>
          <w:rtl/>
          <w:lang w:val="en-GB" w:eastAsia="en-US" w:bidi="ar-EG"/>
        </w:rPr>
        <w:t xml:space="preserve">الثانية </w:t>
      </w:r>
      <w:r w:rsidR="00400F7B" w:rsidRPr="0088391C">
        <w:rPr>
          <w:rFonts w:eastAsia="Malgun Gothic" w:cs="Simplified Arabic" w:hint="cs"/>
          <w:rtl/>
          <w:lang w:val="en-GB" w:eastAsia="en-US" w:bidi="ar-EG"/>
        </w:rPr>
        <w:t xml:space="preserve">للمؤتمر </w:t>
      </w:r>
      <w:r w:rsidR="00374FA9" w:rsidRPr="0088391C">
        <w:rPr>
          <w:rFonts w:eastAsia="Malgun Gothic" w:cs="Simplified Arabic"/>
          <w:rtl/>
          <w:lang w:val="en-GB" w:eastAsia="en-US" w:bidi="ar-EG"/>
        </w:rPr>
        <w:t xml:space="preserve">بتاريخ 10 ديسمبر/كانون الأول </w:t>
      </w:r>
      <w:r w:rsidR="00117396" w:rsidRPr="0088391C">
        <w:rPr>
          <w:rFonts w:eastAsia="Malgun Gothic" w:cs="Simplified Arabic"/>
          <w:rtl/>
          <w:lang w:val="en-GB" w:eastAsia="en-US" w:bidi="ar-EG"/>
        </w:rPr>
        <w:t xml:space="preserve">استمع مؤتمر الأطراف </w:t>
      </w:r>
      <w:r w:rsidR="003F49DA" w:rsidRPr="0088391C">
        <w:rPr>
          <w:rFonts w:eastAsia="Malgun Gothic" w:cs="Simplified Arabic"/>
          <w:rtl/>
          <w:lang w:val="en-GB" w:eastAsia="en-US" w:bidi="ar-EG"/>
        </w:rPr>
        <w:t xml:space="preserve">إلى بيانات إضافية من ممثلي </w:t>
      </w:r>
      <w:r w:rsidR="00400F7B" w:rsidRPr="0088391C">
        <w:rPr>
          <w:rFonts w:eastAsia="Malgun Gothic" w:cs="Simplified Arabic" w:hint="cs"/>
          <w:rtl/>
          <w:lang w:val="en-GB" w:eastAsia="en-US" w:bidi="ar-EG"/>
        </w:rPr>
        <w:t>منظمة الأغذية والزراعة للأمم المتحدة</w:t>
      </w:r>
      <w:r w:rsidR="00114CE5" w:rsidRPr="0088391C">
        <w:rPr>
          <w:rFonts w:eastAsia="Malgun Gothic" w:cs="Simplified Arabic"/>
          <w:rtl/>
          <w:lang w:val="en-GB" w:eastAsia="en-US" w:bidi="ar-EG"/>
        </w:rPr>
        <w:t xml:space="preserve"> ومجموعات </w:t>
      </w:r>
      <w:r w:rsidR="00684FED" w:rsidRPr="0088391C">
        <w:rPr>
          <w:rFonts w:eastAsia="Malgun Gothic" w:cs="Simplified Arabic"/>
          <w:rtl/>
          <w:lang w:val="en-GB" w:eastAsia="en-US" w:bidi="ar-EG"/>
        </w:rPr>
        <w:t xml:space="preserve">رئيسية وأصحاب مصلحة </w:t>
      </w:r>
      <w:r w:rsidR="006C46DF" w:rsidRPr="0088391C">
        <w:rPr>
          <w:rFonts w:eastAsia="Malgun Gothic" w:cs="Simplified Arabic"/>
          <w:rtl/>
          <w:lang w:val="en-GB" w:eastAsia="en-US" w:bidi="ar-EG"/>
        </w:rPr>
        <w:t>آ</w:t>
      </w:r>
      <w:r w:rsidR="00684FED" w:rsidRPr="0088391C">
        <w:rPr>
          <w:rFonts w:eastAsia="Malgun Gothic" w:cs="Simplified Arabic"/>
          <w:rtl/>
          <w:lang w:val="en-GB" w:eastAsia="en-US" w:bidi="ar-EG"/>
        </w:rPr>
        <w:t>خرين</w:t>
      </w:r>
      <w:r w:rsidR="005A17CF" w:rsidRPr="0088391C">
        <w:rPr>
          <w:rFonts w:eastAsia="Malgun Gothic" w:cs="Simplified Arabic"/>
          <w:rtl/>
          <w:lang w:val="en-GB" w:eastAsia="en-US" w:bidi="ar-EG"/>
        </w:rPr>
        <w:t>.</w:t>
      </w:r>
    </w:p>
    <w:p w14:paraId="0036236F" w14:textId="76971DEB" w:rsidR="00CD3AAF" w:rsidRPr="0088391C" w:rsidRDefault="00605FDC" w:rsidP="00CD3AAF">
      <w:pPr>
        <w:numPr>
          <w:ilvl w:val="0"/>
          <w:numId w:val="32"/>
        </w:numPr>
        <w:bidi/>
        <w:spacing w:after="120" w:line="216" w:lineRule="auto"/>
        <w:ind w:left="0" w:firstLine="0"/>
        <w:jc w:val="both"/>
        <w:rPr>
          <w:rFonts w:eastAsia="Malgun Gothic" w:cs="Simplified Arabic"/>
          <w:lang w:val="en-GB" w:eastAsia="en-US" w:bidi="ar-EG"/>
        </w:rPr>
      </w:pPr>
      <w:r w:rsidRPr="00A0634D">
        <w:rPr>
          <w:rFonts w:eastAsia="Malgun Gothic" w:cs="Simplified Arabic" w:hint="cs"/>
          <w:rtl/>
          <w:lang w:val="en-GB" w:eastAsia="en-US" w:bidi="ar-EG"/>
        </w:rPr>
        <w:t>وأدلى</w:t>
      </w:r>
      <w:r w:rsidRPr="00A0634D">
        <w:rPr>
          <w:rFonts w:eastAsia="Malgun Gothic" w:cs="Simplified Arabic"/>
          <w:rtl/>
          <w:lang w:val="en-GB" w:eastAsia="en-US" w:bidi="ar-EG"/>
        </w:rPr>
        <w:t xml:space="preserve"> </w:t>
      </w:r>
      <w:r w:rsidRPr="0088391C">
        <w:rPr>
          <w:rFonts w:eastAsia="Malgun Gothic" w:cs="Simplified Arabic"/>
          <w:rtl/>
          <w:lang w:val="en-GB" w:eastAsia="en-US" w:bidi="ar-EG"/>
        </w:rPr>
        <w:t xml:space="preserve">ببيان أيضا </w:t>
      </w:r>
      <w:r w:rsidR="00806537" w:rsidRPr="0088391C">
        <w:rPr>
          <w:rFonts w:eastAsia="Malgun Gothic" w:cs="Simplified Arabic"/>
          <w:rtl/>
          <w:lang w:val="en-GB" w:eastAsia="en-US" w:bidi="ar-EG"/>
        </w:rPr>
        <w:t xml:space="preserve">ممثل عن مكتب مفوض الأمم المتحدة السامي لحقوق </w:t>
      </w:r>
      <w:r w:rsidR="00C37778" w:rsidRPr="0088391C">
        <w:rPr>
          <w:rFonts w:eastAsia="Malgun Gothic" w:cs="Simplified Arabic"/>
          <w:rtl/>
          <w:lang w:val="en-GB" w:eastAsia="en-US" w:bidi="ar-EG"/>
        </w:rPr>
        <w:t>ال</w:t>
      </w:r>
      <w:r w:rsidR="006C46DF" w:rsidRPr="0088391C">
        <w:rPr>
          <w:rFonts w:eastAsia="Malgun Gothic" w:cs="Simplified Arabic"/>
          <w:rtl/>
          <w:lang w:val="en-GB" w:eastAsia="en-US" w:bidi="ar-EG"/>
        </w:rPr>
        <w:t>إ</w:t>
      </w:r>
      <w:r w:rsidR="00C37778" w:rsidRPr="0088391C">
        <w:rPr>
          <w:rFonts w:eastAsia="Malgun Gothic" w:cs="Simplified Arabic"/>
          <w:rtl/>
          <w:lang w:val="en-GB" w:eastAsia="en-US" w:bidi="ar-EG"/>
        </w:rPr>
        <w:t>نسان</w:t>
      </w:r>
      <w:r w:rsidR="002A338C" w:rsidRPr="0088391C">
        <w:rPr>
          <w:rFonts w:eastAsia="Malgun Gothic" w:cs="Simplified Arabic"/>
          <w:rtl/>
          <w:lang w:val="en-GB" w:eastAsia="en-US" w:bidi="ar-EG"/>
        </w:rPr>
        <w:t>.</w:t>
      </w:r>
    </w:p>
    <w:p w14:paraId="1478A0B2" w14:textId="075C1EBB" w:rsidR="00CD3AAF" w:rsidRPr="00A0634D" w:rsidRDefault="00A0634D" w:rsidP="00CD3AAF">
      <w:pPr>
        <w:numPr>
          <w:ilvl w:val="0"/>
          <w:numId w:val="32"/>
        </w:numPr>
        <w:bidi/>
        <w:spacing w:after="120" w:line="216" w:lineRule="auto"/>
        <w:ind w:left="0" w:firstLine="0"/>
        <w:jc w:val="both"/>
        <w:rPr>
          <w:rFonts w:eastAsia="Malgun Gothic" w:cs="Simplified Arabic"/>
          <w:lang w:val="en-GB" w:eastAsia="en-US" w:bidi="ar-EG"/>
        </w:rPr>
      </w:pPr>
      <w:r w:rsidRPr="00A0634D">
        <w:rPr>
          <w:rFonts w:eastAsia="Malgun Gothic" w:cs="Simplified Arabic" w:hint="cs"/>
          <w:rtl/>
          <w:lang w:val="en-GB" w:eastAsia="en-US" w:bidi="ar-EG"/>
        </w:rPr>
        <w:t>وأدلى</w:t>
      </w:r>
      <w:r w:rsidR="002A338C" w:rsidRPr="00A0634D">
        <w:rPr>
          <w:rFonts w:eastAsia="Malgun Gothic" w:cs="Simplified Arabic"/>
          <w:rtl/>
          <w:lang w:val="en-GB" w:eastAsia="en-US" w:bidi="ar-EG"/>
        </w:rPr>
        <w:t xml:space="preserve"> بيانات </w:t>
      </w:r>
      <w:r w:rsidRPr="00A0634D">
        <w:rPr>
          <w:rFonts w:eastAsia="Malgun Gothic" w:cs="Simplified Arabic" w:hint="cs"/>
          <w:rtl/>
          <w:lang w:val="en-GB" w:eastAsia="en-US" w:bidi="ar-EG"/>
        </w:rPr>
        <w:t>أيضا ممثلو</w:t>
      </w:r>
      <w:r w:rsidR="00FD0892" w:rsidRPr="00A0634D">
        <w:rPr>
          <w:rFonts w:eastAsia="Malgun Gothic" w:cs="Simplified Arabic"/>
          <w:rtl/>
          <w:lang w:val="en-GB" w:eastAsia="en-US" w:bidi="ar-EG"/>
        </w:rPr>
        <w:t xml:space="preserve"> </w:t>
      </w:r>
      <w:r w:rsidR="00C358F1" w:rsidRPr="00A0634D">
        <w:rPr>
          <w:rFonts w:eastAsia="Malgun Gothic" w:cs="Simplified Arabic"/>
          <w:lang w:val="en-GB" w:eastAsia="en-US" w:bidi="ar-EG"/>
        </w:rPr>
        <w:t xml:space="preserve">Birdlife </w:t>
      </w:r>
      <w:r w:rsidR="00096CAB" w:rsidRPr="00A0634D">
        <w:rPr>
          <w:rFonts w:eastAsia="Malgun Gothic" w:cs="Simplified Arabic"/>
          <w:lang w:val="en-GB" w:eastAsia="en-US" w:bidi="ar-EG"/>
        </w:rPr>
        <w:t>International</w:t>
      </w:r>
      <w:r w:rsidR="00096CAB" w:rsidRPr="00A0634D">
        <w:rPr>
          <w:rFonts w:eastAsia="Malgun Gothic" w:cs="Simplified Arabic"/>
          <w:rtl/>
          <w:lang w:val="en-GB" w:eastAsia="en-US" w:bidi="ar-EG"/>
        </w:rPr>
        <w:t xml:space="preserve"> </w:t>
      </w:r>
      <w:r w:rsidR="00400F7B" w:rsidRPr="00A0634D">
        <w:rPr>
          <w:rFonts w:eastAsia="Malgun Gothic" w:cs="Simplified Arabic" w:hint="cs"/>
          <w:rtl/>
          <w:lang w:val="en-GB" w:eastAsia="en-US" w:bidi="ar-EG"/>
        </w:rPr>
        <w:t>(</w:t>
      </w:r>
      <w:r w:rsidR="00D72998" w:rsidRPr="00A0634D">
        <w:rPr>
          <w:rFonts w:eastAsia="Malgun Gothic" w:cs="Simplified Arabic" w:hint="cs"/>
          <w:rtl/>
          <w:lang w:val="en-GB" w:eastAsia="en-US" w:bidi="ar-EG"/>
        </w:rPr>
        <w:t>بالنيابة أيضا</w:t>
      </w:r>
      <w:r w:rsidR="003C781B" w:rsidRPr="00A0634D">
        <w:rPr>
          <w:rFonts w:eastAsia="Malgun Gothic" w:cs="Simplified Arabic"/>
          <w:rtl/>
          <w:lang w:val="en-GB" w:eastAsia="en-US" w:bidi="ar-EG"/>
        </w:rPr>
        <w:t xml:space="preserve"> عن </w:t>
      </w:r>
      <w:r w:rsidR="004F0DB8" w:rsidRPr="00A0634D">
        <w:rPr>
          <w:rFonts w:eastAsia="Malgun Gothic" w:cs="Simplified Arabic"/>
          <w:rtl/>
          <w:lang w:val="en-GB" w:eastAsia="en-US" w:bidi="ar-EG"/>
        </w:rPr>
        <w:t xml:space="preserve">اللجنة الدولية للصون، </w:t>
      </w:r>
      <w:r w:rsidR="00141C70" w:rsidRPr="00A0634D">
        <w:rPr>
          <w:rFonts w:eastAsia="Malgun Gothic" w:cs="Simplified Arabic"/>
          <w:rtl/>
          <w:lang w:val="en-GB" w:eastAsia="en-US" w:bidi="ar-EG"/>
        </w:rPr>
        <w:t>وحملة حماية الطبيعة،</w:t>
      </w:r>
      <w:r w:rsidR="00273E9B" w:rsidRPr="00A0634D">
        <w:rPr>
          <w:rFonts w:eastAsia="Malgun Gothic" w:cs="Simplified Arabic"/>
          <w:rtl/>
          <w:lang w:val="en-GB" w:eastAsia="en-US" w:bidi="ar-EG"/>
        </w:rPr>
        <w:t xml:space="preserve"> </w:t>
      </w:r>
      <w:r w:rsidR="0090530A" w:rsidRPr="00A0634D">
        <w:rPr>
          <w:rFonts w:eastAsia="Malgun Gothic" w:cs="Simplified Arabic"/>
          <w:rtl/>
          <w:lang w:val="en-GB" w:eastAsia="en-US" w:bidi="ar-EG"/>
        </w:rPr>
        <w:t>وال</w:t>
      </w:r>
      <w:r w:rsidR="006C46DF" w:rsidRPr="00A0634D">
        <w:rPr>
          <w:rFonts w:eastAsia="Malgun Gothic" w:cs="Simplified Arabic"/>
          <w:rtl/>
          <w:lang w:val="en-GB" w:eastAsia="en-US" w:bidi="ar-EG"/>
        </w:rPr>
        <w:t>ا</w:t>
      </w:r>
      <w:r w:rsidR="0090530A" w:rsidRPr="00A0634D">
        <w:rPr>
          <w:rFonts w:eastAsia="Malgun Gothic" w:cs="Simplified Arabic"/>
          <w:rtl/>
          <w:lang w:val="en-GB" w:eastAsia="en-US" w:bidi="ar-EG"/>
        </w:rPr>
        <w:t xml:space="preserve">تحاد الدولي لحفظ الطبيعة، </w:t>
      </w:r>
      <w:r w:rsidR="001D7C39" w:rsidRPr="00A0634D">
        <w:rPr>
          <w:rFonts w:eastAsia="Malgun Gothic" w:cs="Simplified Arabic"/>
          <w:rtl/>
          <w:lang w:val="en-GB" w:eastAsia="en-US" w:bidi="ar-EG"/>
        </w:rPr>
        <w:t>و</w:t>
      </w:r>
      <w:r w:rsidR="001D7C39" w:rsidRPr="00A0634D">
        <w:rPr>
          <w:rFonts w:eastAsia="Malgun Gothic" w:cs="Simplified Arabic"/>
          <w:lang w:val="en-GB" w:eastAsia="en-US" w:bidi="ar-EG"/>
        </w:rPr>
        <w:t>Panther</w:t>
      </w:r>
      <w:r w:rsidR="003E074B" w:rsidRPr="00A0634D">
        <w:rPr>
          <w:rFonts w:eastAsia="Malgun Gothic" w:cs="Simplified Arabic"/>
          <w:lang w:val="en-GB" w:eastAsia="en-US" w:bidi="ar-EG"/>
        </w:rPr>
        <w:t>a</w:t>
      </w:r>
      <w:r w:rsidR="003E074B" w:rsidRPr="00A0634D">
        <w:rPr>
          <w:rFonts w:eastAsia="Malgun Gothic" w:cs="Simplified Arabic"/>
          <w:rtl/>
          <w:lang w:val="en-GB" w:eastAsia="en-US" w:bidi="ar-EG"/>
        </w:rPr>
        <w:t xml:space="preserve">، والجمعية الملكية لحماية الطيور، </w:t>
      </w:r>
      <w:r w:rsidR="00F256AD" w:rsidRPr="00A0634D">
        <w:rPr>
          <w:rFonts w:eastAsia="Malgun Gothic" w:cs="Simplified Arabic"/>
          <w:rtl/>
          <w:lang w:val="en-GB" w:eastAsia="en-US" w:bidi="ar-EG"/>
        </w:rPr>
        <w:t xml:space="preserve">ورابطة صون الطبيعة، </w:t>
      </w:r>
      <w:r w:rsidR="00156E1D" w:rsidRPr="00A0634D">
        <w:rPr>
          <w:rFonts w:eastAsia="Malgun Gothic" w:cs="Simplified Arabic"/>
          <w:rtl/>
          <w:lang w:val="en-GB" w:eastAsia="en-US" w:bidi="ar-EG"/>
        </w:rPr>
        <w:t xml:space="preserve">وجمعية </w:t>
      </w:r>
      <w:r w:rsidR="00B82A4F" w:rsidRPr="00A0634D">
        <w:rPr>
          <w:rFonts w:eastAsia="Malgun Gothic" w:cs="Simplified Arabic"/>
          <w:rtl/>
          <w:lang w:val="en-GB" w:eastAsia="en-US" w:bidi="ar-EG"/>
        </w:rPr>
        <w:t xml:space="preserve">الحفاظ على </w:t>
      </w:r>
      <w:r w:rsidR="00156E1D" w:rsidRPr="00A0634D">
        <w:rPr>
          <w:rFonts w:eastAsia="Malgun Gothic" w:cs="Simplified Arabic"/>
          <w:rtl/>
          <w:lang w:val="en-GB" w:eastAsia="en-US" w:bidi="ar-EG"/>
        </w:rPr>
        <w:t xml:space="preserve">الحياة البرية، </w:t>
      </w:r>
      <w:r w:rsidR="00CB01E3" w:rsidRPr="00A0634D">
        <w:rPr>
          <w:rFonts w:eastAsia="Malgun Gothic" w:cs="Simplified Arabic"/>
          <w:rtl/>
          <w:lang w:val="en-GB" w:eastAsia="en-US" w:bidi="ar-EG"/>
        </w:rPr>
        <w:t>والصندوق العالمي للطبيعة ومجتمع الحيوان في لندن</w:t>
      </w:r>
      <w:r w:rsidR="00400F7B" w:rsidRPr="00A0634D">
        <w:rPr>
          <w:rFonts w:eastAsia="Malgun Gothic" w:cs="Simplified Arabic" w:hint="cs"/>
          <w:rtl/>
          <w:lang w:val="en-GB" w:eastAsia="en-US" w:bidi="ar-EG"/>
        </w:rPr>
        <w:t>)،</w:t>
      </w:r>
      <w:r w:rsidR="00CB01E3" w:rsidRPr="00A0634D">
        <w:rPr>
          <w:rFonts w:eastAsia="Malgun Gothic" w:cs="Simplified Arabic"/>
          <w:rtl/>
          <w:lang w:val="en-GB" w:eastAsia="en-US" w:bidi="ar-EG"/>
        </w:rPr>
        <w:t xml:space="preserve"> </w:t>
      </w:r>
      <w:r w:rsidR="004B596C" w:rsidRPr="00A0634D">
        <w:rPr>
          <w:rFonts w:eastAsia="Malgun Gothic" w:cs="Simplified Arabic"/>
          <w:rtl/>
          <w:lang w:val="en-GB" w:eastAsia="en-US" w:bidi="ar-EG"/>
        </w:rPr>
        <w:t xml:space="preserve">وتحالف الأعمال من </w:t>
      </w:r>
      <w:r w:rsidR="00027A49" w:rsidRPr="00A0634D">
        <w:rPr>
          <w:rFonts w:eastAsia="Malgun Gothic" w:cs="Simplified Arabic"/>
          <w:rtl/>
          <w:lang w:val="en-GB" w:eastAsia="en-US" w:bidi="ar-EG"/>
        </w:rPr>
        <w:t>أجل الطبيعة</w:t>
      </w:r>
      <w:r w:rsidR="00400F7B" w:rsidRPr="00A0634D">
        <w:rPr>
          <w:rFonts w:eastAsia="Malgun Gothic" w:cs="Simplified Arabic" w:hint="cs"/>
          <w:rtl/>
          <w:lang w:val="en-GB" w:eastAsia="en-US" w:bidi="ar-EG"/>
        </w:rPr>
        <w:t>،</w:t>
      </w:r>
      <w:r w:rsidR="00027A49" w:rsidRPr="00A0634D">
        <w:rPr>
          <w:rFonts w:eastAsia="Malgun Gothic" w:cs="Simplified Arabic"/>
          <w:rtl/>
          <w:lang w:val="en-GB" w:eastAsia="en-US" w:bidi="ar-EG"/>
        </w:rPr>
        <w:t xml:space="preserve"> ومؤسسة </w:t>
      </w:r>
      <w:r w:rsidR="00651BB7" w:rsidRPr="00A0634D">
        <w:rPr>
          <w:rFonts w:eastAsia="Malgun Gothic" w:cs="Simplified Arabic"/>
          <w:rtl/>
          <w:lang w:val="en-GB" w:eastAsia="en-US" w:bidi="ar-EG"/>
        </w:rPr>
        <w:t>تمويل التنوع البيولوجي</w:t>
      </w:r>
      <w:r w:rsidR="00400F7B" w:rsidRPr="00A0634D">
        <w:rPr>
          <w:rFonts w:eastAsia="Malgun Gothic" w:cs="Simplified Arabic" w:hint="cs"/>
          <w:rtl/>
          <w:lang w:val="en-GB" w:eastAsia="en-US" w:bidi="ar-EG"/>
        </w:rPr>
        <w:t>،</w:t>
      </w:r>
      <w:r w:rsidR="00651BB7" w:rsidRPr="00A0634D">
        <w:rPr>
          <w:rFonts w:eastAsia="Malgun Gothic" w:cs="Simplified Arabic"/>
          <w:rtl/>
          <w:lang w:val="en-GB" w:eastAsia="en-US" w:bidi="ar-EG"/>
        </w:rPr>
        <w:t xml:space="preserve"> ومعهد غرانثام</w:t>
      </w:r>
      <w:r w:rsidR="00627B22" w:rsidRPr="00A0634D">
        <w:rPr>
          <w:rFonts w:eastAsia="Malgun Gothic" w:cs="Simplified Arabic"/>
          <w:lang w:val="en-GB" w:eastAsia="en-US" w:bidi="ar-EG"/>
        </w:rPr>
        <w:t>-</w:t>
      </w:r>
      <w:r w:rsidR="00627B22" w:rsidRPr="00A0634D">
        <w:rPr>
          <w:rFonts w:eastAsia="Malgun Gothic" w:cs="Simplified Arabic"/>
          <w:rtl/>
          <w:lang w:val="en-GB" w:eastAsia="en-US" w:bidi="ar-EG"/>
        </w:rPr>
        <w:t xml:space="preserve"> تغير المناخ</w:t>
      </w:r>
      <w:r w:rsidR="00A2794D" w:rsidRPr="00A0634D">
        <w:rPr>
          <w:rFonts w:eastAsia="Malgun Gothic" w:cs="Simplified Arabic"/>
          <w:rtl/>
          <w:lang w:val="en-GB" w:eastAsia="en-US" w:bidi="ar-EG"/>
        </w:rPr>
        <w:t xml:space="preserve"> والبيئة</w:t>
      </w:r>
      <w:r w:rsidR="00400F7B" w:rsidRPr="00A0634D">
        <w:rPr>
          <w:rFonts w:eastAsia="Malgun Gothic" w:cs="Simplified Arabic" w:hint="cs"/>
          <w:rtl/>
          <w:lang w:val="en-GB" w:eastAsia="en-US" w:bidi="ar-EG"/>
        </w:rPr>
        <w:t>،</w:t>
      </w:r>
      <w:r w:rsidR="00A2794D" w:rsidRPr="00A0634D">
        <w:rPr>
          <w:rFonts w:eastAsia="Malgun Gothic" w:cs="Simplified Arabic"/>
          <w:rtl/>
          <w:lang w:val="en-GB" w:eastAsia="en-US" w:bidi="ar-EG"/>
        </w:rPr>
        <w:t xml:space="preserve"> </w:t>
      </w:r>
      <w:r w:rsidR="00315FF8" w:rsidRPr="00A0634D">
        <w:rPr>
          <w:rFonts w:eastAsia="Malgun Gothic" w:cs="Simplified Arabic"/>
          <w:rtl/>
          <w:lang w:val="en-GB" w:eastAsia="en-US" w:bidi="ar-EG"/>
        </w:rPr>
        <w:t xml:space="preserve">ولجنة التخطيط الدولية </w:t>
      </w:r>
      <w:r w:rsidR="00DF5526" w:rsidRPr="00A0634D">
        <w:rPr>
          <w:rFonts w:eastAsia="Malgun Gothic" w:cs="Simplified Arabic"/>
          <w:rtl/>
          <w:lang w:val="en-GB" w:eastAsia="en-US" w:bidi="ar-EG"/>
        </w:rPr>
        <w:t>للسيادة الغذائية</w:t>
      </w:r>
      <w:r w:rsidR="00400F7B" w:rsidRPr="00A0634D">
        <w:rPr>
          <w:rFonts w:eastAsia="Malgun Gothic" w:cs="Simplified Arabic" w:hint="cs"/>
          <w:rtl/>
          <w:lang w:val="en-GB" w:eastAsia="en-US" w:bidi="ar-EG"/>
        </w:rPr>
        <w:t>،</w:t>
      </w:r>
      <w:r w:rsidR="00DF5526" w:rsidRPr="00A0634D">
        <w:rPr>
          <w:rFonts w:eastAsia="Malgun Gothic" w:cs="Simplified Arabic"/>
          <w:rtl/>
          <w:lang w:val="en-GB" w:eastAsia="en-US" w:bidi="ar-EG"/>
        </w:rPr>
        <w:t xml:space="preserve"> وال</w:t>
      </w:r>
      <w:r w:rsidR="006C46DF" w:rsidRPr="00A0634D">
        <w:rPr>
          <w:rFonts w:eastAsia="Malgun Gothic" w:cs="Simplified Arabic"/>
          <w:rtl/>
          <w:lang w:val="en-GB" w:eastAsia="en-US" w:bidi="ar-EG"/>
        </w:rPr>
        <w:t>ا</w:t>
      </w:r>
      <w:r w:rsidR="00DF5526" w:rsidRPr="00A0634D">
        <w:rPr>
          <w:rFonts w:eastAsia="Malgun Gothic" w:cs="Simplified Arabic"/>
          <w:rtl/>
          <w:lang w:val="en-GB" w:eastAsia="en-US" w:bidi="ar-EG"/>
        </w:rPr>
        <w:t xml:space="preserve">تحاد الدولي </w:t>
      </w:r>
      <w:r w:rsidR="001B2E30" w:rsidRPr="00A0634D">
        <w:rPr>
          <w:rFonts w:eastAsia="Malgun Gothic" w:cs="Simplified Arabic"/>
          <w:rtl/>
          <w:lang w:val="en-GB" w:eastAsia="en-US" w:bidi="ar-EG"/>
        </w:rPr>
        <w:t xml:space="preserve">لحفظ </w:t>
      </w:r>
      <w:r w:rsidR="00E1069D" w:rsidRPr="00A0634D">
        <w:rPr>
          <w:rFonts w:eastAsia="Malgun Gothic" w:cs="Simplified Arabic"/>
          <w:rtl/>
          <w:lang w:val="en-GB" w:eastAsia="en-US" w:bidi="ar-EG"/>
        </w:rPr>
        <w:t>الطبيعة.</w:t>
      </w:r>
    </w:p>
    <w:p w14:paraId="68E84FFA" w14:textId="3FB29091" w:rsidR="00CD70CE" w:rsidRPr="00A0634D" w:rsidRDefault="00400F7B" w:rsidP="00CD70CE">
      <w:pPr>
        <w:numPr>
          <w:ilvl w:val="0"/>
          <w:numId w:val="32"/>
        </w:numPr>
        <w:bidi/>
        <w:spacing w:after="120" w:line="216" w:lineRule="auto"/>
        <w:ind w:left="0" w:firstLine="0"/>
        <w:jc w:val="both"/>
        <w:rPr>
          <w:rFonts w:eastAsia="Malgun Gothic" w:cs="Simplified Arabic"/>
          <w:lang w:val="en-GB" w:eastAsia="en-US" w:bidi="ar-EG"/>
        </w:rPr>
      </w:pPr>
      <w:r w:rsidRPr="00A0634D">
        <w:rPr>
          <w:rFonts w:eastAsia="Malgun Gothic" w:cs="Simplified Arabic" w:hint="cs"/>
          <w:rtl/>
          <w:lang w:val="en-GB" w:eastAsia="en-US" w:bidi="ar-EG"/>
        </w:rPr>
        <w:lastRenderedPageBreak/>
        <w:t xml:space="preserve">وتتاح البيانات </w:t>
      </w:r>
      <w:r w:rsidR="000B5424" w:rsidRPr="00A0634D">
        <w:rPr>
          <w:rFonts w:eastAsia="Malgun Gothic" w:cs="Simplified Arabic" w:hint="cs"/>
          <w:rtl/>
          <w:lang w:val="en-GB" w:eastAsia="en-US" w:bidi="ar-EG"/>
        </w:rPr>
        <w:t>المقدمة</w:t>
      </w:r>
      <w:r w:rsidRPr="00A0634D">
        <w:rPr>
          <w:rFonts w:eastAsia="Malgun Gothic" w:cs="Simplified Arabic" w:hint="cs"/>
          <w:rtl/>
          <w:lang w:val="en-GB" w:eastAsia="en-US" w:bidi="ar-EG"/>
        </w:rPr>
        <w:t xml:space="preserve"> إلى الأمانة على الموقع الإلكتروني للمؤتمر</w:t>
      </w:r>
      <w:r w:rsidRPr="00A0634D">
        <w:rPr>
          <w:rFonts w:eastAsia="Malgun Gothic" w:hint="cs"/>
          <w:rtl/>
          <w:lang w:val="en-GB" w:eastAsia="en-US" w:bidi="ar-EG"/>
        </w:rPr>
        <w:t>.</w:t>
      </w:r>
      <w:r w:rsidRPr="00A0634D">
        <w:rPr>
          <w:rStyle w:val="FootnoteReference"/>
          <w:rFonts w:eastAsia="Malgun Gothic"/>
          <w:rtl/>
          <w:lang w:val="en-GB" w:eastAsia="en-US" w:bidi="ar-EG"/>
        </w:rPr>
        <w:footnoteReference w:id="4"/>
      </w:r>
    </w:p>
    <w:p w14:paraId="2377E15E" w14:textId="678EB869" w:rsidR="00C57887" w:rsidRPr="003C4898" w:rsidRDefault="00C57887" w:rsidP="00307370">
      <w:pPr>
        <w:keepNext/>
        <w:tabs>
          <w:tab w:val="center" w:pos="4680"/>
          <w:tab w:val="left" w:pos="5385"/>
        </w:tabs>
        <w:bidi/>
        <w:spacing w:after="120" w:line="216" w:lineRule="auto"/>
        <w:jc w:val="center"/>
        <w:rPr>
          <w:rFonts w:eastAsia="YouYuan" w:cs="Simplified Arabic"/>
          <w:b/>
          <w:bCs/>
          <w:kern w:val="2"/>
          <w:rtl/>
          <w:lang w:val="en-US" w:eastAsia="en-US" w:bidi="ar-EG"/>
        </w:rPr>
      </w:pPr>
      <w:r w:rsidRPr="003C4898">
        <w:rPr>
          <w:rFonts w:eastAsia="YouYuan" w:cs="Simplified Arabic"/>
          <w:b/>
          <w:bCs/>
          <w:kern w:val="2"/>
          <w:rtl/>
          <w:lang w:val="en-US" w:eastAsia="en-US" w:bidi="ar-EG"/>
        </w:rPr>
        <w:t xml:space="preserve">البند 2. </w:t>
      </w:r>
      <w:r w:rsidR="00DB7236" w:rsidRPr="003C4898">
        <w:rPr>
          <w:rFonts w:eastAsia="YouYuan" w:cs="Simplified Arabic"/>
          <w:b/>
          <w:bCs/>
          <w:kern w:val="2"/>
          <w:rtl/>
          <w:lang w:val="en-US" w:eastAsia="en-US" w:bidi="ar-EG"/>
        </w:rPr>
        <w:t>المسائل</w:t>
      </w:r>
      <w:r w:rsidRPr="003C4898">
        <w:rPr>
          <w:rFonts w:eastAsia="YouYuan" w:cs="Simplified Arabic"/>
          <w:b/>
          <w:bCs/>
          <w:kern w:val="2"/>
          <w:rtl/>
          <w:lang w:val="en-US" w:eastAsia="en-US" w:bidi="ar-EG"/>
        </w:rPr>
        <w:t xml:space="preserve"> التنظيمية</w:t>
      </w:r>
    </w:p>
    <w:p w14:paraId="1E50260B" w14:textId="50F4BED0" w:rsidR="00C57887" w:rsidRPr="003C4898" w:rsidRDefault="005B1CC8" w:rsidP="00307370">
      <w:pPr>
        <w:keepNext/>
        <w:bidi/>
        <w:spacing w:after="120" w:line="216" w:lineRule="auto"/>
        <w:jc w:val="center"/>
        <w:rPr>
          <w:rFonts w:eastAsia="Malgun Gothic" w:cs="Simplified Arabic"/>
          <w:b/>
          <w:bCs/>
          <w:lang w:val="en-GB" w:eastAsia="en-US" w:bidi="ar-EG"/>
        </w:rPr>
      </w:pPr>
      <w:r w:rsidRPr="003C4898">
        <w:rPr>
          <w:rFonts w:eastAsia="Malgun Gothic" w:cs="Simplified Arabic"/>
          <w:b/>
          <w:bCs/>
          <w:rtl/>
          <w:lang w:val="en-GB" w:eastAsia="en-US" w:bidi="ar-EG"/>
        </w:rPr>
        <w:t xml:space="preserve">ألف - </w:t>
      </w:r>
      <w:r w:rsidR="00C57887" w:rsidRPr="003C4898">
        <w:rPr>
          <w:rFonts w:eastAsia="Malgun Gothic" w:cs="Simplified Arabic"/>
          <w:b/>
          <w:bCs/>
          <w:rtl/>
          <w:lang w:val="en-GB" w:eastAsia="en-US" w:bidi="ar-EG"/>
        </w:rPr>
        <w:t xml:space="preserve">انتخاب </w:t>
      </w:r>
      <w:r w:rsidR="003240A1" w:rsidRPr="003C4898">
        <w:rPr>
          <w:rFonts w:eastAsia="Malgun Gothic" w:cs="Simplified Arabic"/>
          <w:b/>
          <w:bCs/>
          <w:rtl/>
          <w:lang w:val="en-GB" w:eastAsia="en-US" w:bidi="ar-EG"/>
        </w:rPr>
        <w:t>أعضاء المكتب</w:t>
      </w:r>
    </w:p>
    <w:p w14:paraId="26C47BDE" w14:textId="4053FC7C" w:rsidR="00C57887" w:rsidRPr="003C4898" w:rsidRDefault="00C57887" w:rsidP="00C57887">
      <w:pPr>
        <w:numPr>
          <w:ilvl w:val="0"/>
          <w:numId w:val="32"/>
        </w:numPr>
        <w:bidi/>
        <w:spacing w:after="120" w:line="216" w:lineRule="auto"/>
        <w:ind w:left="0" w:firstLine="0"/>
        <w:jc w:val="both"/>
        <w:rPr>
          <w:rFonts w:eastAsia="Malgun Gothic" w:cs="Simplified Arabic"/>
          <w:lang w:val="en-GB" w:eastAsia="en-US" w:bidi="ar-EG"/>
        </w:rPr>
      </w:pPr>
      <w:r w:rsidRPr="003C4898">
        <w:rPr>
          <w:rFonts w:eastAsia="Malgun Gothic" w:cs="Simplified Arabic"/>
          <w:rtl/>
          <w:lang w:val="en-GB" w:eastAsia="en-US" w:bidi="ar-EG"/>
        </w:rPr>
        <w:t>أحاط مؤتمر الأطراف</w:t>
      </w:r>
      <w:r w:rsidR="00407281" w:rsidRPr="003C4898">
        <w:rPr>
          <w:rFonts w:eastAsia="Malgun Gothic" w:cs="Simplified Arabic" w:hint="cs"/>
          <w:rtl/>
          <w:lang w:val="en-GB" w:eastAsia="en-US" w:bidi="ar-EG"/>
        </w:rPr>
        <w:t xml:space="preserve"> في جلسته العامة الأولى</w:t>
      </w:r>
      <w:r w:rsidRPr="003C4898">
        <w:rPr>
          <w:rFonts w:eastAsia="Malgun Gothic" w:cs="Simplified Arabic"/>
          <w:rtl/>
          <w:lang w:val="en-GB" w:eastAsia="en-US" w:bidi="ar-EG"/>
        </w:rPr>
        <w:t xml:space="preserve"> علما </w:t>
      </w:r>
      <w:r w:rsidR="0071392E" w:rsidRPr="003C4898">
        <w:rPr>
          <w:rFonts w:eastAsia="Malgun Gothic" w:cs="Simplified Arabic"/>
          <w:rtl/>
          <w:lang w:val="en-GB" w:eastAsia="en-US" w:bidi="ar-EG"/>
        </w:rPr>
        <w:t xml:space="preserve">باستمرار </w:t>
      </w:r>
      <w:r w:rsidR="003240A1" w:rsidRPr="003C4898">
        <w:rPr>
          <w:rFonts w:eastAsia="Malgun Gothic" w:cs="Simplified Arabic"/>
          <w:rtl/>
          <w:lang w:val="en-GB" w:eastAsia="en-US" w:bidi="ar-EG"/>
        </w:rPr>
        <w:t>الرئيس</w:t>
      </w:r>
      <w:r w:rsidR="0087008B" w:rsidRPr="003C4898">
        <w:rPr>
          <w:rFonts w:eastAsia="Malgun Gothic" w:cs="Simplified Arabic" w:hint="cs"/>
          <w:rtl/>
          <w:lang w:val="en-GB" w:eastAsia="en-US" w:bidi="ar-EG"/>
        </w:rPr>
        <w:t>،</w:t>
      </w:r>
      <w:r w:rsidR="003240A1" w:rsidRPr="003C4898">
        <w:rPr>
          <w:rFonts w:eastAsia="Malgun Gothic" w:cs="Simplified Arabic"/>
          <w:rtl/>
          <w:lang w:val="en-GB" w:eastAsia="en-US" w:bidi="ar-EG"/>
        </w:rPr>
        <w:t xml:space="preserve"> ونواب الرئيس</w:t>
      </w:r>
      <w:r w:rsidR="0087008B" w:rsidRPr="003C4898">
        <w:rPr>
          <w:rFonts w:eastAsia="Malgun Gothic" w:cs="Simplified Arabic" w:hint="cs"/>
          <w:rtl/>
          <w:lang w:val="en-GB" w:eastAsia="en-US" w:bidi="ar-EG"/>
        </w:rPr>
        <w:t>،</w:t>
      </w:r>
      <w:r w:rsidR="003240A1" w:rsidRPr="003C4898">
        <w:rPr>
          <w:rFonts w:eastAsia="Malgun Gothic" w:cs="Simplified Arabic"/>
          <w:rtl/>
          <w:lang w:val="en-GB" w:eastAsia="en-US" w:bidi="ar-EG"/>
        </w:rPr>
        <w:t xml:space="preserve"> والمقرِّر</w:t>
      </w:r>
      <w:r w:rsidR="0087008B" w:rsidRPr="003C4898">
        <w:rPr>
          <w:rFonts w:eastAsia="Malgun Gothic" w:cs="Simplified Arabic" w:hint="cs"/>
          <w:rtl/>
          <w:lang w:val="en-GB" w:eastAsia="en-US" w:bidi="ar-EG"/>
        </w:rPr>
        <w:t>ة</w:t>
      </w:r>
      <w:r w:rsidR="003240A1" w:rsidRPr="003C4898">
        <w:rPr>
          <w:rFonts w:eastAsia="Malgun Gothic" w:cs="Simplified Arabic"/>
          <w:rtl/>
          <w:lang w:val="en-GB" w:eastAsia="en-US" w:bidi="ar-EG"/>
        </w:rPr>
        <w:t xml:space="preserve"> الذين أدوا هذه المهام في الجزء الأول من الاجتماع</w:t>
      </w:r>
      <w:r w:rsidR="0087008B" w:rsidRPr="003C4898">
        <w:rPr>
          <w:rFonts w:eastAsia="Malgun Gothic" w:cs="Simplified Arabic" w:hint="cs"/>
          <w:rtl/>
          <w:lang w:val="en-GB" w:eastAsia="en-US" w:bidi="ar-EG"/>
        </w:rPr>
        <w:t xml:space="preserve"> الخامس عشر</w:t>
      </w:r>
      <w:r w:rsidR="003240A1" w:rsidRPr="003C4898">
        <w:rPr>
          <w:rFonts w:eastAsia="Malgun Gothic" w:cs="Simplified Arabic"/>
          <w:rtl/>
          <w:lang w:val="en-GB" w:eastAsia="en-US" w:bidi="ar-EG"/>
        </w:rPr>
        <w:t xml:space="preserve"> في أداء مهامهم</w:t>
      </w:r>
      <w:r w:rsidR="0009642E" w:rsidRPr="003C4898">
        <w:rPr>
          <w:rFonts w:eastAsia="Malgun Gothic" w:cs="Simplified Arabic"/>
          <w:rtl/>
          <w:lang w:val="en-GB" w:eastAsia="en-US" w:bidi="ar-EG"/>
        </w:rPr>
        <w:t>،</w:t>
      </w:r>
      <w:r w:rsidR="003240A1" w:rsidRPr="003C4898">
        <w:rPr>
          <w:rFonts w:eastAsia="Malgun Gothic" w:cs="Simplified Arabic"/>
          <w:rtl/>
          <w:lang w:val="en-GB" w:eastAsia="en-US" w:bidi="ar-EG"/>
        </w:rPr>
        <w:t xml:space="preserve"> باستثناء اثنين من نواب الرئيس تم استبدالهما منذ ذلك الحين.</w:t>
      </w:r>
      <w:r w:rsidR="003240A1" w:rsidRPr="003443B9">
        <w:rPr>
          <w:rFonts w:eastAsia="Malgun Gothic"/>
          <w:vertAlign w:val="superscript"/>
          <w:rtl/>
        </w:rPr>
        <w:footnoteReference w:id="5"/>
      </w:r>
    </w:p>
    <w:p w14:paraId="71F339C3" w14:textId="3198BA5E" w:rsidR="00C57887" w:rsidRDefault="003C4898" w:rsidP="00C57887">
      <w:pPr>
        <w:numPr>
          <w:ilvl w:val="0"/>
          <w:numId w:val="32"/>
        </w:numPr>
        <w:bidi/>
        <w:spacing w:after="120" w:line="216" w:lineRule="auto"/>
        <w:ind w:left="0" w:firstLine="0"/>
        <w:jc w:val="both"/>
        <w:rPr>
          <w:rFonts w:eastAsia="Malgun Gothic" w:cs="Simplified Arabic"/>
          <w:lang w:val="en-GB" w:eastAsia="en-US" w:bidi="ar-EG"/>
        </w:rPr>
      </w:pPr>
      <w:r w:rsidRPr="003C4898">
        <w:rPr>
          <w:rFonts w:eastAsia="Malgun Gothic" w:cs="Simplified Arabic" w:hint="cs"/>
          <w:rtl/>
          <w:lang w:val="en-GB" w:eastAsia="en-US" w:bidi="ar-EG"/>
        </w:rPr>
        <w:t>و</w:t>
      </w:r>
      <w:r w:rsidR="00407281" w:rsidRPr="003C4898">
        <w:rPr>
          <w:rFonts w:eastAsia="Malgun Gothic" w:cs="Simplified Arabic"/>
          <w:rtl/>
          <w:lang w:val="en-GB" w:eastAsia="en-US" w:bidi="ar-EG"/>
        </w:rPr>
        <w:t xml:space="preserve">في الجلسة العامة الخامسة، </w:t>
      </w:r>
      <w:r w:rsidRPr="003C4898">
        <w:rPr>
          <w:rFonts w:eastAsia="Malgun Gothic" w:cs="Simplified Arabic" w:hint="cs"/>
          <w:rtl/>
          <w:lang w:val="en-GB" w:eastAsia="en-US" w:bidi="ar-EG"/>
        </w:rPr>
        <w:t>المنعقدة</w:t>
      </w:r>
      <w:r w:rsidR="00407281" w:rsidRPr="003C4898">
        <w:rPr>
          <w:rFonts w:eastAsia="Malgun Gothic" w:cs="Simplified Arabic"/>
          <w:rtl/>
          <w:lang w:val="en-GB" w:eastAsia="en-US" w:bidi="ar-EG"/>
        </w:rPr>
        <w:t xml:space="preserve"> في 19 </w:t>
      </w:r>
      <w:r w:rsidRPr="003C4898">
        <w:rPr>
          <w:rFonts w:eastAsia="Malgun Gothic" w:cs="Simplified Arabic" w:hint="cs"/>
          <w:rtl/>
          <w:lang w:val="en-GB" w:eastAsia="en-US" w:bidi="ar-EG"/>
        </w:rPr>
        <w:t>ديسمبر</w:t>
      </w:r>
      <w:r w:rsidR="00407281" w:rsidRPr="003C4898">
        <w:rPr>
          <w:rFonts w:eastAsia="Malgun Gothic" w:cs="Simplified Arabic"/>
          <w:rtl/>
          <w:lang w:val="en-GB" w:eastAsia="en-US" w:bidi="ar-EG"/>
        </w:rPr>
        <w:t>/</w:t>
      </w:r>
      <w:r w:rsidRPr="003C4898">
        <w:rPr>
          <w:rFonts w:eastAsia="Malgun Gothic" w:cs="Simplified Arabic" w:hint="cs"/>
          <w:rtl/>
          <w:lang w:val="en-GB" w:eastAsia="en-US" w:bidi="ar-EG"/>
        </w:rPr>
        <w:t>كانون الأول</w:t>
      </w:r>
      <w:r w:rsidR="00407281" w:rsidRPr="003C4898">
        <w:rPr>
          <w:rFonts w:eastAsia="Malgun Gothic" w:cs="Simplified Arabic"/>
          <w:rtl/>
          <w:lang w:val="en-GB" w:eastAsia="en-US" w:bidi="ar-EG"/>
        </w:rPr>
        <w:t xml:space="preserve">، أعلن الممثلون الإقليميون أسماء الممثلين المرشحين للعمل في المكتب لفترة </w:t>
      </w:r>
      <w:r w:rsidRPr="003C4898">
        <w:rPr>
          <w:rFonts w:eastAsia="Malgun Gothic" w:cs="Simplified Arabic" w:hint="cs"/>
          <w:rtl/>
          <w:lang w:val="en-GB" w:eastAsia="en-US" w:bidi="ar-EG"/>
        </w:rPr>
        <w:t>خدمة</w:t>
      </w:r>
      <w:r w:rsidR="00407281" w:rsidRPr="003C4898">
        <w:rPr>
          <w:rFonts w:eastAsia="Malgun Gothic" w:cs="Simplified Arabic"/>
          <w:rtl/>
          <w:lang w:val="en-GB" w:eastAsia="en-US" w:bidi="ar-EG"/>
        </w:rPr>
        <w:t xml:space="preserve"> تبدأ عند اختتام الاجتماع الخامس عشر لمؤتمر الأطراف وتنتهي </w:t>
      </w:r>
      <w:r w:rsidR="006F260E">
        <w:rPr>
          <w:rFonts w:eastAsia="Malgun Gothic" w:cs="Simplified Arabic" w:hint="cs"/>
          <w:rtl/>
          <w:lang w:val="en-GB" w:eastAsia="en-US" w:bidi="ar-EG"/>
        </w:rPr>
        <w:t>ب</w:t>
      </w:r>
      <w:r w:rsidR="00407281" w:rsidRPr="003C4898">
        <w:rPr>
          <w:rFonts w:eastAsia="Malgun Gothic" w:cs="Simplified Arabic"/>
          <w:rtl/>
          <w:lang w:val="en-GB" w:eastAsia="en-US" w:bidi="ar-EG"/>
        </w:rPr>
        <w:t xml:space="preserve">اختتام اجتماعه السادس عشر. </w:t>
      </w:r>
      <w:r w:rsidRPr="003C4898">
        <w:rPr>
          <w:rFonts w:eastAsia="Malgun Gothic" w:cs="Simplified Arabic" w:hint="cs"/>
          <w:rtl/>
          <w:lang w:val="en-GB" w:eastAsia="en-US" w:bidi="ar-EG"/>
        </w:rPr>
        <w:t xml:space="preserve">وأعلنت </w:t>
      </w:r>
      <w:r w:rsidRPr="003C4898">
        <w:rPr>
          <w:rFonts w:eastAsia="Malgun Gothic" w:cs="Simplified Arabic"/>
          <w:rtl/>
          <w:lang w:val="en-GB" w:eastAsia="en-US" w:bidi="ar-EG"/>
        </w:rPr>
        <w:t xml:space="preserve">دول أوروبا الوسطى والشرقية ودول آسيا والمحيط الهادئ، </w:t>
      </w:r>
      <w:r w:rsidR="00407281" w:rsidRPr="003C4898">
        <w:rPr>
          <w:rFonts w:eastAsia="Malgun Gothic" w:cs="Simplified Arabic"/>
          <w:rtl/>
          <w:lang w:val="en-GB" w:eastAsia="en-US" w:bidi="ar-EG"/>
        </w:rPr>
        <w:t xml:space="preserve">بالنظر إلى دورها في التناوب لتسمية مرشح، </w:t>
      </w:r>
      <w:r w:rsidRPr="003C4898">
        <w:rPr>
          <w:rFonts w:eastAsia="Malgun Gothic" w:cs="Simplified Arabic" w:hint="cs"/>
          <w:rtl/>
          <w:lang w:val="en-GB" w:eastAsia="en-US" w:bidi="ar-EG"/>
        </w:rPr>
        <w:t>من خلال ممثليها،</w:t>
      </w:r>
      <w:r w:rsidR="00407281" w:rsidRPr="003C4898">
        <w:rPr>
          <w:rFonts w:eastAsia="Malgun Gothic" w:cs="Simplified Arabic"/>
          <w:rtl/>
          <w:lang w:val="en-GB" w:eastAsia="en-US" w:bidi="ar-EG"/>
        </w:rPr>
        <w:t xml:space="preserve"> عن مرشحيها لرئاسة الهيئة الفرعية للمشورة العلمية والتقنية والتكنولوجية والهيئة الفرعية للتنفيذ.</w:t>
      </w:r>
    </w:p>
    <w:p w14:paraId="03E77F72" w14:textId="7EB3FB33" w:rsidR="003C4898" w:rsidRPr="003C4898" w:rsidRDefault="001C2E02" w:rsidP="003C4898">
      <w:pPr>
        <w:numPr>
          <w:ilvl w:val="0"/>
          <w:numId w:val="32"/>
        </w:numPr>
        <w:bidi/>
        <w:spacing w:after="120" w:line="216" w:lineRule="auto"/>
        <w:ind w:left="0" w:firstLine="0"/>
        <w:jc w:val="both"/>
        <w:rPr>
          <w:rFonts w:eastAsia="Malgun Gothic" w:cs="Simplified Arabic"/>
          <w:rtl/>
          <w:lang w:val="en-GB" w:eastAsia="en-US" w:bidi="ar-EG"/>
        </w:rPr>
      </w:pPr>
      <w:r>
        <w:rPr>
          <w:rFonts w:eastAsia="Malgun Gothic" w:cs="Simplified Arabic" w:hint="cs"/>
          <w:rtl/>
          <w:lang w:val="en-GB" w:eastAsia="en-US" w:bidi="ar-EG"/>
        </w:rPr>
        <w:t>و</w:t>
      </w:r>
      <w:r w:rsidR="003C4898" w:rsidRPr="003C4898">
        <w:rPr>
          <w:rFonts w:eastAsia="Malgun Gothic" w:cs="Simplified Arabic"/>
          <w:rtl/>
          <w:lang w:val="en-GB" w:eastAsia="en-US" w:bidi="ar-EG"/>
        </w:rPr>
        <w:t xml:space="preserve">أوضح عضو المكتب من جورجيا، </w:t>
      </w:r>
      <w:r>
        <w:rPr>
          <w:rFonts w:eastAsia="Malgun Gothic" w:cs="Simplified Arabic" w:hint="cs"/>
          <w:rtl/>
          <w:lang w:val="en-GB" w:eastAsia="en-US" w:bidi="ar-EG"/>
        </w:rPr>
        <w:t>لدى</w:t>
      </w:r>
      <w:r w:rsidR="003C4898" w:rsidRPr="003C4898">
        <w:rPr>
          <w:rFonts w:eastAsia="Malgun Gothic" w:cs="Simplified Arabic"/>
          <w:rtl/>
          <w:lang w:val="en-GB" w:eastAsia="en-US" w:bidi="ar-EG"/>
        </w:rPr>
        <w:t xml:space="preserve"> تقديمه الترشيحات لأعضاء المكتب من دول أوروبا الوسطى والشرقية، أن الأطراف في </w:t>
      </w:r>
      <w:r>
        <w:rPr>
          <w:rFonts w:eastAsia="Malgun Gothic" w:cs="Simplified Arabic" w:hint="cs"/>
          <w:rtl/>
          <w:lang w:val="en-GB" w:eastAsia="en-US" w:bidi="ar-EG"/>
        </w:rPr>
        <w:t>الإقليم</w:t>
      </w:r>
      <w:r w:rsidR="003C4898" w:rsidRPr="003C4898">
        <w:rPr>
          <w:rFonts w:eastAsia="Malgun Gothic" w:cs="Simplified Arabic"/>
          <w:rtl/>
          <w:lang w:val="en-GB" w:eastAsia="en-US" w:bidi="ar-EG"/>
        </w:rPr>
        <w:t xml:space="preserve"> لم تتمكن من التوصل إلى توافق في الآراء بشأن المرشحين، ولذلك أجرت تصويتا، مما أدى إلى اختيار </w:t>
      </w:r>
      <w:r>
        <w:rPr>
          <w:rFonts w:eastAsia="Malgun Gothic" w:cs="Simplified Arabic" w:hint="cs"/>
          <w:rtl/>
          <w:lang w:val="en-GB" w:eastAsia="en-US" w:bidi="ar-EG"/>
        </w:rPr>
        <w:t>الأسماء المعروضة للمرشحين.</w:t>
      </w:r>
    </w:p>
    <w:p w14:paraId="6310E4D8" w14:textId="7D6AE47D" w:rsidR="003C4898" w:rsidRPr="003C4898" w:rsidRDefault="003C4898" w:rsidP="003C4898">
      <w:pPr>
        <w:numPr>
          <w:ilvl w:val="0"/>
          <w:numId w:val="32"/>
        </w:numPr>
        <w:bidi/>
        <w:spacing w:after="120" w:line="216" w:lineRule="auto"/>
        <w:ind w:left="0" w:firstLine="0"/>
        <w:jc w:val="both"/>
        <w:rPr>
          <w:rFonts w:eastAsia="Malgun Gothic" w:cs="Simplified Arabic"/>
          <w:rtl/>
          <w:lang w:val="en-GB" w:eastAsia="en-US" w:bidi="ar-EG"/>
        </w:rPr>
      </w:pPr>
      <w:r w:rsidRPr="003C4898">
        <w:rPr>
          <w:rFonts w:eastAsia="Malgun Gothic" w:cs="Simplified Arabic"/>
          <w:rtl/>
          <w:lang w:val="en-GB" w:eastAsia="en-US" w:bidi="ar-EG"/>
        </w:rPr>
        <w:t>وعارض ممثل الاتحاد الروسي بعض الترشيحات وطلب إجراء تصويت بالاقتراع السري، مع مراعاة نصاب ثلثي الأطراف في الاتفاقية، وفقا للنظام الداخلي</w:t>
      </w:r>
      <w:r w:rsidRPr="003C4898">
        <w:rPr>
          <w:rFonts w:eastAsia="Malgun Gothic" w:cs="Simplified Arabic"/>
          <w:lang w:val="en-GB" w:eastAsia="en-US" w:bidi="ar-EG"/>
        </w:rPr>
        <w:t>.</w:t>
      </w:r>
    </w:p>
    <w:p w14:paraId="1A2827A9" w14:textId="5D8A85DF" w:rsidR="003C4898" w:rsidRPr="003C4898" w:rsidRDefault="001C2E02" w:rsidP="003C4898">
      <w:pPr>
        <w:numPr>
          <w:ilvl w:val="0"/>
          <w:numId w:val="32"/>
        </w:numPr>
        <w:bidi/>
        <w:spacing w:after="120" w:line="216" w:lineRule="auto"/>
        <w:ind w:left="0" w:firstLine="0"/>
        <w:jc w:val="both"/>
        <w:rPr>
          <w:rFonts w:eastAsia="Malgun Gothic" w:cs="Simplified Arabic"/>
          <w:rtl/>
          <w:lang w:val="en-GB" w:eastAsia="en-US" w:bidi="ar-EG"/>
        </w:rPr>
      </w:pPr>
      <w:r>
        <w:rPr>
          <w:rFonts w:eastAsia="Malgun Gothic" w:cs="Simplified Arabic" w:hint="cs"/>
          <w:rtl/>
          <w:lang w:val="en-GB" w:eastAsia="en-US" w:bidi="ar-EG"/>
        </w:rPr>
        <w:t>و</w:t>
      </w:r>
      <w:r w:rsidR="003C4898" w:rsidRPr="003C4898">
        <w:rPr>
          <w:rFonts w:eastAsia="Malgun Gothic" w:cs="Simplified Arabic"/>
          <w:rtl/>
          <w:lang w:val="en-GB" w:eastAsia="en-US" w:bidi="ar-EG"/>
        </w:rPr>
        <w:t xml:space="preserve">أجرى ممثل </w:t>
      </w:r>
      <w:r>
        <w:rPr>
          <w:rFonts w:eastAsia="Malgun Gothic" w:cs="Simplified Arabic" w:hint="cs"/>
          <w:rtl/>
          <w:lang w:val="en-GB" w:eastAsia="en-US" w:bidi="ar-EG"/>
        </w:rPr>
        <w:t>للأمانة</w:t>
      </w:r>
      <w:r w:rsidR="003C4898" w:rsidRPr="003C4898">
        <w:rPr>
          <w:rFonts w:eastAsia="Malgun Gothic" w:cs="Simplified Arabic"/>
          <w:rtl/>
          <w:lang w:val="en-GB" w:eastAsia="en-US" w:bidi="ar-EG"/>
        </w:rPr>
        <w:t xml:space="preserve"> نداء بالاسم للأطراف الحاضرة بأوراق تفويض صالحة وقرر أن نصاب ثلثي الأطراف في الاتفاقية المطلوب لاتخاذ القرار، عملا بالمادة 30 من النظام الداخلي، لم يتم الوفاء به. وبالتالي، لا يمكن إجراء </w:t>
      </w:r>
      <w:r>
        <w:rPr>
          <w:rFonts w:eastAsia="Malgun Gothic" w:cs="Simplified Arabic" w:hint="cs"/>
          <w:rtl/>
          <w:lang w:val="en-GB" w:eastAsia="en-US" w:bidi="ar-EG"/>
        </w:rPr>
        <w:t>الانتخاب</w:t>
      </w:r>
      <w:r w:rsidR="003C4898" w:rsidRPr="003C4898">
        <w:rPr>
          <w:rFonts w:eastAsia="Malgun Gothic" w:cs="Simplified Arabic"/>
          <w:rtl/>
          <w:lang w:val="en-GB" w:eastAsia="en-US" w:bidi="ar-EG"/>
        </w:rPr>
        <w:t xml:space="preserve"> ولا يمكن </w:t>
      </w:r>
      <w:r>
        <w:rPr>
          <w:rFonts w:eastAsia="Malgun Gothic" w:cs="Simplified Arabic" w:hint="cs"/>
          <w:rtl/>
          <w:lang w:val="en-GB" w:eastAsia="en-US" w:bidi="ar-EG"/>
        </w:rPr>
        <w:t>إتمام</w:t>
      </w:r>
      <w:r w:rsidR="003C4898" w:rsidRPr="003C4898">
        <w:rPr>
          <w:rFonts w:eastAsia="Malgun Gothic" w:cs="Simplified Arabic"/>
          <w:rtl/>
          <w:lang w:val="en-GB" w:eastAsia="en-US" w:bidi="ar-EG"/>
        </w:rPr>
        <w:t xml:space="preserve"> انتخاب أعضاء المكتب</w:t>
      </w:r>
      <w:r w:rsidR="003C4898" w:rsidRPr="003C4898">
        <w:rPr>
          <w:rFonts w:eastAsia="Malgun Gothic" w:cs="Simplified Arabic"/>
          <w:lang w:val="en-GB" w:eastAsia="en-US" w:bidi="ar-EG"/>
        </w:rPr>
        <w:t>.</w:t>
      </w:r>
    </w:p>
    <w:p w14:paraId="1186352C" w14:textId="2741F475" w:rsidR="003C4898" w:rsidRPr="003C4898" w:rsidRDefault="003C4898" w:rsidP="003C4898">
      <w:pPr>
        <w:numPr>
          <w:ilvl w:val="0"/>
          <w:numId w:val="32"/>
        </w:numPr>
        <w:bidi/>
        <w:spacing w:after="120" w:line="216" w:lineRule="auto"/>
        <w:ind w:left="0" w:firstLine="0"/>
        <w:jc w:val="both"/>
        <w:rPr>
          <w:rFonts w:eastAsia="Malgun Gothic" w:cs="Simplified Arabic"/>
          <w:rtl/>
          <w:lang w:val="en-GB" w:eastAsia="en-US" w:bidi="ar-EG"/>
        </w:rPr>
      </w:pPr>
      <w:r w:rsidRPr="003C4898">
        <w:rPr>
          <w:rFonts w:eastAsia="Malgun Gothic" w:cs="Simplified Arabic"/>
          <w:rtl/>
          <w:lang w:val="en-GB" w:eastAsia="en-US" w:bidi="ar-EG"/>
        </w:rPr>
        <w:t xml:space="preserve">وبناء على ذلك، أعلن الرئيس أنه سيقترح في نهاية </w:t>
      </w:r>
      <w:r w:rsidR="001C2E02">
        <w:rPr>
          <w:rFonts w:eastAsia="Malgun Gothic" w:cs="Simplified Arabic" w:hint="cs"/>
          <w:rtl/>
          <w:lang w:val="en-GB" w:eastAsia="en-US" w:bidi="ar-EG"/>
        </w:rPr>
        <w:t>الجلسة</w:t>
      </w:r>
      <w:r w:rsidRPr="003C4898">
        <w:rPr>
          <w:rFonts w:eastAsia="Malgun Gothic" w:cs="Simplified Arabic"/>
          <w:rtl/>
          <w:lang w:val="en-GB" w:eastAsia="en-US" w:bidi="ar-EG"/>
        </w:rPr>
        <w:t xml:space="preserve"> ما يلي</w:t>
      </w:r>
      <w:r w:rsidRPr="003C4898">
        <w:rPr>
          <w:rFonts w:eastAsia="Malgun Gothic" w:cs="Simplified Arabic"/>
          <w:lang w:val="en-GB" w:eastAsia="en-US" w:bidi="ar-EG"/>
        </w:rPr>
        <w:t>:</w:t>
      </w:r>
    </w:p>
    <w:p w14:paraId="64B283FE" w14:textId="12BA0528" w:rsidR="003C4898" w:rsidRPr="001C2E02" w:rsidRDefault="003C4898" w:rsidP="001C2E02">
      <w:pPr>
        <w:pStyle w:val="ListParagraph"/>
        <w:numPr>
          <w:ilvl w:val="0"/>
          <w:numId w:val="37"/>
        </w:numPr>
        <w:bidi/>
        <w:spacing w:after="120" w:line="216" w:lineRule="auto"/>
        <w:ind w:left="1138" w:hanging="425"/>
        <w:jc w:val="both"/>
        <w:rPr>
          <w:rFonts w:eastAsia="Malgun Gothic" w:cs="Simplified Arabic"/>
          <w:rtl/>
          <w:lang w:val="en-GB" w:eastAsia="en-US" w:bidi="ar-EG"/>
        </w:rPr>
      </w:pPr>
      <w:r w:rsidRPr="001C2E02">
        <w:rPr>
          <w:rFonts w:eastAsia="Malgun Gothic" w:cs="Simplified Arabic"/>
          <w:rtl/>
          <w:lang w:val="en-GB" w:eastAsia="en-US" w:bidi="ar-EG"/>
        </w:rPr>
        <w:t xml:space="preserve">تعليق الجزء الثاني من الاجتماع الخامس عشر لمؤتمر الأطراف في الاتفاقية، والاجتماع العاشر لمؤتمر الأطراف العامل كاجتماع للأطراف في بروتوكول قرطاجنة والاجتماع الرابع لمؤتمر الأطراف </w:t>
      </w:r>
      <w:r w:rsidR="001C2E02">
        <w:rPr>
          <w:rFonts w:eastAsia="Malgun Gothic" w:cs="Simplified Arabic" w:hint="cs"/>
          <w:rtl/>
          <w:lang w:val="en-GB" w:eastAsia="en-US" w:bidi="ar-EG"/>
        </w:rPr>
        <w:t>العامل كاجتماع</w:t>
      </w:r>
      <w:r w:rsidRPr="001C2E02">
        <w:rPr>
          <w:rFonts w:eastAsia="Malgun Gothic" w:cs="Simplified Arabic"/>
          <w:rtl/>
          <w:lang w:val="en-GB" w:eastAsia="en-US" w:bidi="ar-EG"/>
        </w:rPr>
        <w:t xml:space="preserve"> </w:t>
      </w:r>
      <w:r w:rsidR="001C2E02">
        <w:rPr>
          <w:rFonts w:eastAsia="Malgun Gothic" w:cs="Simplified Arabic" w:hint="cs"/>
          <w:rtl/>
          <w:lang w:val="en-GB" w:eastAsia="en-US" w:bidi="ar-EG"/>
        </w:rPr>
        <w:t>ل</w:t>
      </w:r>
      <w:r w:rsidRPr="001C2E02">
        <w:rPr>
          <w:rFonts w:eastAsia="Malgun Gothic" w:cs="Simplified Arabic"/>
          <w:rtl/>
          <w:lang w:val="en-GB" w:eastAsia="en-US" w:bidi="ar-EG"/>
        </w:rPr>
        <w:t>لأطراف في بروتوكول ناغويا من أجل السماح للأطراف بالنظر في المسألة المعلقة في جلسة مستأنفة للاجتماعات</w:t>
      </w:r>
      <w:r w:rsidR="001C2E02">
        <w:rPr>
          <w:rFonts w:eastAsia="Malgun Gothic" w:cs="Simplified Arabic" w:hint="cs"/>
          <w:rtl/>
          <w:lang w:val="en-GB" w:eastAsia="en-US" w:bidi="ar-EG"/>
        </w:rPr>
        <w:t xml:space="preserve"> يجري عقدها</w:t>
      </w:r>
      <w:r w:rsidRPr="001C2E02">
        <w:rPr>
          <w:rFonts w:eastAsia="Malgun Gothic" w:cs="Simplified Arabic"/>
          <w:rtl/>
          <w:lang w:val="en-GB" w:eastAsia="en-US" w:bidi="ar-EG"/>
        </w:rPr>
        <w:t xml:space="preserve"> في تاريخ لاحق؛</w:t>
      </w:r>
    </w:p>
    <w:p w14:paraId="2F7E8B27" w14:textId="01451BC7" w:rsidR="003C4898" w:rsidRPr="003C4898" w:rsidRDefault="001C2E02" w:rsidP="001C2E02">
      <w:pPr>
        <w:pStyle w:val="ListParagraph"/>
        <w:numPr>
          <w:ilvl w:val="0"/>
          <w:numId w:val="37"/>
        </w:numPr>
        <w:bidi/>
        <w:spacing w:after="120" w:line="216" w:lineRule="auto"/>
        <w:ind w:left="1138" w:hanging="425"/>
        <w:jc w:val="both"/>
        <w:rPr>
          <w:rFonts w:eastAsia="Malgun Gothic" w:cs="Simplified Arabic"/>
          <w:rtl/>
          <w:lang w:val="en-GB" w:eastAsia="en-US" w:bidi="ar-EG"/>
        </w:rPr>
      </w:pPr>
      <w:r>
        <w:rPr>
          <w:rFonts w:eastAsia="Malgun Gothic" w:cs="Simplified Arabic" w:hint="cs"/>
          <w:rtl/>
          <w:lang w:val="en-GB" w:eastAsia="en-US" w:bidi="ar-EG"/>
        </w:rPr>
        <w:t>الطلب</w:t>
      </w:r>
      <w:r w:rsidR="003C4898" w:rsidRPr="003C4898">
        <w:rPr>
          <w:rFonts w:eastAsia="Malgun Gothic" w:cs="Simplified Arabic"/>
          <w:rtl/>
          <w:lang w:val="en-GB" w:eastAsia="en-US" w:bidi="ar-EG"/>
        </w:rPr>
        <w:t xml:space="preserve"> من أعضاء مكتب الاجتماع الخامس عشر لمؤتمر الأطراف </w:t>
      </w:r>
      <w:r>
        <w:rPr>
          <w:rFonts w:eastAsia="Malgun Gothic" w:cs="Simplified Arabic" w:hint="cs"/>
          <w:rtl/>
          <w:lang w:val="en-GB" w:eastAsia="en-US" w:bidi="ar-EG"/>
        </w:rPr>
        <w:t>وأعضاء مكتب</w:t>
      </w:r>
      <w:r w:rsidR="003C4898" w:rsidRPr="003C4898">
        <w:rPr>
          <w:rFonts w:eastAsia="Malgun Gothic" w:cs="Simplified Arabic"/>
          <w:rtl/>
          <w:lang w:val="en-GB" w:eastAsia="en-US" w:bidi="ar-EG"/>
        </w:rPr>
        <w:t xml:space="preserve"> الهيئات الأخرى البقاء في مناصبهم حتى اختتام الاجتماعات في ال</w:t>
      </w:r>
      <w:r w:rsidR="006F260E" w:rsidRPr="001C2E02">
        <w:rPr>
          <w:rFonts w:eastAsia="Malgun Gothic" w:cs="Simplified Arabic"/>
          <w:rtl/>
          <w:lang w:val="en-GB" w:eastAsia="en-US" w:bidi="ar-EG"/>
        </w:rPr>
        <w:t>جلسة</w:t>
      </w:r>
      <w:r w:rsidR="003C4898" w:rsidRPr="003C4898">
        <w:rPr>
          <w:rFonts w:eastAsia="Malgun Gothic" w:cs="Simplified Arabic"/>
          <w:rtl/>
          <w:lang w:val="en-GB" w:eastAsia="en-US" w:bidi="ar-EG"/>
        </w:rPr>
        <w:t xml:space="preserve"> المستأنفة</w:t>
      </w:r>
      <w:r w:rsidR="003C4898" w:rsidRPr="003C4898">
        <w:rPr>
          <w:rFonts w:eastAsia="Malgun Gothic" w:cs="Simplified Arabic"/>
          <w:lang w:val="en-GB" w:eastAsia="en-US" w:bidi="ar-EG"/>
        </w:rPr>
        <w:t>.</w:t>
      </w:r>
    </w:p>
    <w:p w14:paraId="260AD0A8" w14:textId="3597A93C" w:rsidR="003C4898" w:rsidRPr="003C4898" w:rsidRDefault="001C2E02" w:rsidP="003C4898">
      <w:pPr>
        <w:numPr>
          <w:ilvl w:val="0"/>
          <w:numId w:val="32"/>
        </w:numPr>
        <w:bidi/>
        <w:spacing w:after="120" w:line="216" w:lineRule="auto"/>
        <w:ind w:left="0" w:firstLine="0"/>
        <w:jc w:val="both"/>
        <w:rPr>
          <w:rFonts w:eastAsia="Malgun Gothic" w:cs="Simplified Arabic"/>
          <w:lang w:val="en-GB" w:eastAsia="en-US" w:bidi="ar-EG"/>
        </w:rPr>
      </w:pPr>
      <w:r>
        <w:rPr>
          <w:rFonts w:eastAsia="Malgun Gothic" w:cs="Simplified Arabic" w:hint="cs"/>
          <w:rtl/>
          <w:lang w:val="en-GB" w:eastAsia="en-US" w:bidi="ar-EG"/>
        </w:rPr>
        <w:t>و</w:t>
      </w:r>
      <w:r w:rsidR="003C4898" w:rsidRPr="003C4898">
        <w:rPr>
          <w:rFonts w:eastAsia="Malgun Gothic" w:cs="Simplified Arabic"/>
          <w:rtl/>
          <w:lang w:val="en-GB" w:eastAsia="en-US" w:bidi="ar-EG"/>
        </w:rPr>
        <w:t xml:space="preserve">طلب ممثل طاجيكستان أن </w:t>
      </w:r>
      <w:r>
        <w:rPr>
          <w:rFonts w:eastAsia="Malgun Gothic" w:cs="Simplified Arabic" w:hint="cs"/>
          <w:rtl/>
          <w:lang w:val="en-GB" w:eastAsia="en-US" w:bidi="ar-EG"/>
        </w:rPr>
        <w:t>تقوم</w:t>
      </w:r>
      <w:r w:rsidR="003C4898" w:rsidRPr="003C4898">
        <w:rPr>
          <w:rFonts w:eastAsia="Malgun Gothic" w:cs="Simplified Arabic"/>
          <w:rtl/>
          <w:lang w:val="en-GB" w:eastAsia="en-US" w:bidi="ar-EG"/>
        </w:rPr>
        <w:t xml:space="preserve"> الأمانة</w:t>
      </w:r>
      <w:r>
        <w:rPr>
          <w:rFonts w:eastAsia="Malgun Gothic" w:cs="Simplified Arabic" w:hint="cs"/>
          <w:rtl/>
          <w:lang w:val="en-GB" w:eastAsia="en-US" w:bidi="ar-EG"/>
        </w:rPr>
        <w:t xml:space="preserve"> باستعراض</w:t>
      </w:r>
      <w:r w:rsidR="003C4898" w:rsidRPr="003C4898">
        <w:rPr>
          <w:rFonts w:eastAsia="Malgun Gothic" w:cs="Simplified Arabic"/>
          <w:rtl/>
          <w:lang w:val="en-GB" w:eastAsia="en-US" w:bidi="ar-EG"/>
        </w:rPr>
        <w:t xml:space="preserve"> أو توض</w:t>
      </w:r>
      <w:r>
        <w:rPr>
          <w:rFonts w:eastAsia="Malgun Gothic" w:cs="Simplified Arabic" w:hint="cs"/>
          <w:rtl/>
          <w:lang w:val="en-GB" w:eastAsia="en-US" w:bidi="ar-EG"/>
        </w:rPr>
        <w:t>ي</w:t>
      </w:r>
      <w:r w:rsidR="003C4898" w:rsidRPr="003C4898">
        <w:rPr>
          <w:rFonts w:eastAsia="Malgun Gothic" w:cs="Simplified Arabic"/>
          <w:rtl/>
          <w:lang w:val="en-GB" w:eastAsia="en-US" w:bidi="ar-EG"/>
        </w:rPr>
        <w:t>ح قائمة البلدان الأعضاء في دول أوروبا الشرقية.</w:t>
      </w:r>
    </w:p>
    <w:p w14:paraId="5051F3C0" w14:textId="51CB96AF" w:rsidR="003240A1" w:rsidRPr="003F4E59" w:rsidRDefault="005B1CC8" w:rsidP="005B1CC8">
      <w:pPr>
        <w:bidi/>
        <w:spacing w:after="120" w:line="216" w:lineRule="auto"/>
        <w:jc w:val="center"/>
        <w:rPr>
          <w:rFonts w:eastAsia="Malgun Gothic" w:cs="Simplified Arabic"/>
          <w:b/>
          <w:bCs/>
          <w:lang w:val="en-GB" w:eastAsia="en-US" w:bidi="ar-EG"/>
        </w:rPr>
      </w:pPr>
      <w:r w:rsidRPr="003F4E59">
        <w:rPr>
          <w:rFonts w:eastAsia="Malgun Gothic" w:cs="Simplified Arabic"/>
          <w:b/>
          <w:bCs/>
          <w:rtl/>
          <w:lang w:val="en-GB" w:eastAsia="en-US" w:bidi="ar-EG"/>
        </w:rPr>
        <w:t>باء – اعتماد جدول الأعمال</w:t>
      </w:r>
    </w:p>
    <w:p w14:paraId="42554F87" w14:textId="6906C7A4" w:rsidR="00C57887" w:rsidRPr="003F4E59" w:rsidRDefault="003240A1" w:rsidP="00C57887">
      <w:pPr>
        <w:numPr>
          <w:ilvl w:val="0"/>
          <w:numId w:val="32"/>
        </w:numPr>
        <w:bidi/>
        <w:spacing w:after="120" w:line="216" w:lineRule="auto"/>
        <w:ind w:left="0" w:firstLine="0"/>
        <w:jc w:val="both"/>
        <w:rPr>
          <w:rFonts w:eastAsia="Malgun Gothic" w:cs="Simplified Arabic"/>
          <w:lang w:val="en-GB" w:eastAsia="en-US" w:bidi="ar-EG"/>
        </w:rPr>
      </w:pPr>
      <w:r w:rsidRPr="003F4E59">
        <w:rPr>
          <w:rFonts w:eastAsia="Malgun Gothic" w:cs="Simplified Arabic"/>
          <w:rtl/>
          <w:lang w:val="en-GB" w:eastAsia="en-US" w:bidi="ar-EG"/>
        </w:rPr>
        <w:t xml:space="preserve">كان جدول </w:t>
      </w:r>
      <w:r w:rsidR="003F4E59" w:rsidRPr="003F4E59">
        <w:rPr>
          <w:rFonts w:eastAsia="Malgun Gothic" w:cs="Simplified Arabic" w:hint="cs"/>
          <w:rtl/>
          <w:lang w:val="en-GB" w:eastAsia="en-US" w:bidi="ar-EG"/>
        </w:rPr>
        <w:t>أعمال الاجتماع</w:t>
      </w:r>
      <w:r w:rsidRPr="003F4E59">
        <w:rPr>
          <w:rFonts w:eastAsia="Malgun Gothic" w:cs="Simplified Arabic"/>
          <w:rtl/>
          <w:lang w:val="en-GB" w:eastAsia="en-US" w:bidi="ar-EG"/>
        </w:rPr>
        <w:t xml:space="preserve"> الخامس عشر لمؤتمر الأطراف</w:t>
      </w:r>
      <w:r w:rsidR="00135F95" w:rsidRPr="003F4E59">
        <w:rPr>
          <w:rFonts w:eastAsia="Malgun Gothic" w:cs="Simplified Arabic"/>
          <w:rtl/>
          <w:lang w:val="en-GB" w:eastAsia="en-US" w:bidi="ar-EG"/>
        </w:rPr>
        <w:t>،</w:t>
      </w:r>
      <w:r w:rsidRPr="003F4E59">
        <w:rPr>
          <w:rFonts w:eastAsia="Malgun Gothic" w:cs="Simplified Arabic"/>
          <w:rtl/>
          <w:lang w:val="en-GB" w:eastAsia="en-US" w:bidi="ar-EG"/>
        </w:rPr>
        <w:t xml:space="preserve"> كما تم اعتماده خلال الجزء الأول من الاجتماع على النحو التالي:</w:t>
      </w:r>
    </w:p>
    <w:p w14:paraId="1E3A3211" w14:textId="6A964741" w:rsidR="0087008B" w:rsidRPr="003F4E59" w:rsidRDefault="0087008B" w:rsidP="003D0816">
      <w:pPr>
        <w:bidi/>
        <w:spacing w:after="80" w:line="204" w:lineRule="auto"/>
        <w:ind w:left="713"/>
        <w:jc w:val="both"/>
        <w:rPr>
          <w:rFonts w:eastAsia="Malgun Gothic" w:cs="Simplified Arabic"/>
          <w:b/>
          <w:bCs/>
          <w:sz w:val="22"/>
          <w:rtl/>
          <w:lang w:val="en-GB" w:eastAsia="en-US" w:bidi="ar-EG"/>
        </w:rPr>
      </w:pPr>
      <w:r w:rsidRPr="003F4E59">
        <w:rPr>
          <w:rFonts w:eastAsia="Malgun Gothic" w:cs="Simplified Arabic" w:hint="cs"/>
          <w:b/>
          <w:bCs/>
          <w:sz w:val="22"/>
          <w:rtl/>
          <w:lang w:val="en-GB" w:eastAsia="en-US" w:bidi="ar-EG"/>
        </w:rPr>
        <w:lastRenderedPageBreak/>
        <w:t>اولا - المسائل التنظيمية</w:t>
      </w:r>
    </w:p>
    <w:p w14:paraId="327131E8" w14:textId="5080FB96" w:rsidR="00DB7236" w:rsidRPr="003F4E59" w:rsidRDefault="00DB7236" w:rsidP="003F4E59">
      <w:pPr>
        <w:pStyle w:val="ListParagraph"/>
        <w:numPr>
          <w:ilvl w:val="0"/>
          <w:numId w:val="36"/>
        </w:numPr>
        <w:bidi/>
        <w:spacing w:after="80" w:line="204" w:lineRule="auto"/>
        <w:ind w:left="1440" w:hanging="720"/>
        <w:contextualSpacing w:val="0"/>
        <w:jc w:val="both"/>
        <w:rPr>
          <w:rFonts w:eastAsia="Malgun Gothic" w:cs="Simplified Arabic"/>
          <w:sz w:val="22"/>
          <w:lang w:val="en-GB" w:eastAsia="en-US" w:bidi="ar-EG"/>
        </w:rPr>
      </w:pPr>
      <w:r w:rsidRPr="003F4E59">
        <w:rPr>
          <w:rFonts w:eastAsia="Malgun Gothic" w:cs="Simplified Arabic"/>
          <w:sz w:val="22"/>
          <w:rtl/>
          <w:lang w:val="en-GB" w:eastAsia="en-US" w:bidi="ar-EG"/>
        </w:rPr>
        <w:t>افتتاح الاجتماع</w:t>
      </w:r>
      <w:r w:rsidR="00B001D4" w:rsidRPr="003F4E59">
        <w:rPr>
          <w:rFonts w:eastAsia="Malgun Gothic" w:cs="Simplified Arabic" w:hint="cs"/>
          <w:sz w:val="22"/>
          <w:rtl/>
          <w:lang w:val="en-GB" w:eastAsia="en-US" w:bidi="ar-EG"/>
        </w:rPr>
        <w:t>.</w:t>
      </w:r>
    </w:p>
    <w:p w14:paraId="7DDE71CA" w14:textId="6D35D6D8" w:rsidR="00DB7236" w:rsidRPr="003F4E59" w:rsidRDefault="00DB7236" w:rsidP="003F4E59">
      <w:pPr>
        <w:pStyle w:val="ListParagraph"/>
        <w:numPr>
          <w:ilvl w:val="0"/>
          <w:numId w:val="36"/>
        </w:numPr>
        <w:bidi/>
        <w:spacing w:after="80" w:line="204" w:lineRule="auto"/>
        <w:ind w:left="1440" w:hanging="720"/>
        <w:contextualSpacing w:val="0"/>
        <w:jc w:val="both"/>
        <w:rPr>
          <w:rFonts w:eastAsia="Malgun Gothic" w:cs="Simplified Arabic"/>
          <w:sz w:val="22"/>
          <w:lang w:val="en-GB" w:eastAsia="en-US" w:bidi="ar-EG"/>
        </w:rPr>
      </w:pPr>
      <w:r w:rsidRPr="003F4E59">
        <w:rPr>
          <w:rFonts w:eastAsia="Malgun Gothic" w:cs="Simplified Arabic"/>
          <w:sz w:val="22"/>
          <w:rtl/>
          <w:lang w:val="en-GB" w:eastAsia="en-US" w:bidi="ar-EG"/>
        </w:rPr>
        <w:t>المسائل التنظيمية</w:t>
      </w:r>
      <w:r w:rsidR="0087008B" w:rsidRPr="003F4E59">
        <w:rPr>
          <w:rFonts w:eastAsia="Malgun Gothic" w:cs="Simplified Arabic" w:hint="cs"/>
          <w:sz w:val="22"/>
          <w:rtl/>
          <w:lang w:val="en-GB" w:eastAsia="en-US" w:bidi="ar-EG"/>
        </w:rPr>
        <w:t>.</w:t>
      </w:r>
    </w:p>
    <w:p w14:paraId="7DE68E81" w14:textId="69E257BC" w:rsidR="00DB7236" w:rsidRPr="003F4E59" w:rsidRDefault="00DB7236" w:rsidP="003F4E59">
      <w:pPr>
        <w:pStyle w:val="ListParagraph"/>
        <w:numPr>
          <w:ilvl w:val="0"/>
          <w:numId w:val="36"/>
        </w:numPr>
        <w:bidi/>
        <w:spacing w:after="80" w:line="204" w:lineRule="auto"/>
        <w:ind w:left="1440" w:hanging="720"/>
        <w:contextualSpacing w:val="0"/>
        <w:jc w:val="both"/>
        <w:rPr>
          <w:rFonts w:eastAsia="Malgun Gothic" w:cs="Simplified Arabic"/>
          <w:sz w:val="22"/>
          <w:lang w:val="en-GB" w:eastAsia="en-US" w:bidi="ar-EG"/>
        </w:rPr>
      </w:pPr>
      <w:r w:rsidRPr="003F4E59">
        <w:rPr>
          <w:rFonts w:eastAsia="Malgun Gothic" w:cs="Simplified Arabic"/>
          <w:sz w:val="22"/>
          <w:rtl/>
          <w:lang w:val="en-GB" w:eastAsia="en-US" w:bidi="ar-EG"/>
        </w:rPr>
        <w:t>تقرير عن وثائق تفويض الممثلين إلى الاجتماع</w:t>
      </w:r>
      <w:r w:rsidR="0087008B" w:rsidRPr="003F4E59">
        <w:rPr>
          <w:rFonts w:eastAsia="Malgun Gothic" w:cs="Simplified Arabic" w:hint="cs"/>
          <w:sz w:val="22"/>
          <w:rtl/>
          <w:lang w:val="en-GB" w:eastAsia="en-US" w:bidi="ar-EG"/>
        </w:rPr>
        <w:t xml:space="preserve"> الخامس عشر لمؤتمر الأطراف.</w:t>
      </w:r>
    </w:p>
    <w:p w14:paraId="7A9C9C57" w14:textId="458014E1" w:rsidR="00DB7236" w:rsidRPr="003F4E59" w:rsidRDefault="00DB7236" w:rsidP="003F4E59">
      <w:pPr>
        <w:pStyle w:val="ListParagraph"/>
        <w:numPr>
          <w:ilvl w:val="0"/>
          <w:numId w:val="36"/>
        </w:numPr>
        <w:bidi/>
        <w:spacing w:after="80" w:line="204" w:lineRule="auto"/>
        <w:ind w:left="1440" w:hanging="720"/>
        <w:contextualSpacing w:val="0"/>
        <w:jc w:val="both"/>
        <w:rPr>
          <w:rFonts w:eastAsia="Malgun Gothic" w:cs="Simplified Arabic"/>
          <w:sz w:val="22"/>
          <w:lang w:val="en-GB" w:eastAsia="en-US" w:bidi="ar-EG"/>
        </w:rPr>
      </w:pPr>
      <w:r w:rsidRPr="003F4E59">
        <w:rPr>
          <w:rFonts w:eastAsia="Malgun Gothic" w:cs="Simplified Arabic"/>
          <w:sz w:val="22"/>
          <w:rtl/>
          <w:lang w:val="en-GB" w:eastAsia="en-US" w:bidi="ar-EG"/>
        </w:rPr>
        <w:t>القضايا المعلقة</w:t>
      </w:r>
      <w:r w:rsidR="0087008B" w:rsidRPr="003F4E59">
        <w:rPr>
          <w:rFonts w:eastAsia="Malgun Gothic" w:cs="Simplified Arabic" w:hint="cs"/>
          <w:sz w:val="22"/>
          <w:rtl/>
          <w:lang w:val="en-GB" w:eastAsia="en-US" w:bidi="ar-EG"/>
        </w:rPr>
        <w:t>.</w:t>
      </w:r>
    </w:p>
    <w:p w14:paraId="2C95A2F3" w14:textId="5DADD1AE" w:rsidR="00DB7236" w:rsidRPr="003F4E59" w:rsidRDefault="00DB7236" w:rsidP="003F4E59">
      <w:pPr>
        <w:pStyle w:val="ListParagraph"/>
        <w:numPr>
          <w:ilvl w:val="0"/>
          <w:numId w:val="36"/>
        </w:numPr>
        <w:bidi/>
        <w:spacing w:after="80" w:line="204" w:lineRule="auto"/>
        <w:ind w:left="1440" w:hanging="720"/>
        <w:contextualSpacing w:val="0"/>
        <w:jc w:val="both"/>
        <w:rPr>
          <w:rFonts w:eastAsia="Malgun Gothic" w:cs="Simplified Arabic"/>
          <w:sz w:val="22"/>
          <w:rtl/>
          <w:lang w:val="en-GB" w:eastAsia="en-US" w:bidi="ar-EG"/>
        </w:rPr>
      </w:pPr>
      <w:r w:rsidRPr="003F4E59">
        <w:rPr>
          <w:rFonts w:eastAsia="Malgun Gothic" w:cs="Simplified Arabic"/>
          <w:sz w:val="22"/>
          <w:rtl/>
          <w:lang w:val="en-GB" w:eastAsia="en-US" w:bidi="ar-EG"/>
        </w:rPr>
        <w:t>تاريخ ومكان الاجتماعات المستقبلية لمؤتمر الأطراف</w:t>
      </w:r>
      <w:r w:rsidR="0087008B" w:rsidRPr="003F4E59">
        <w:rPr>
          <w:rFonts w:eastAsia="Malgun Gothic" w:cs="Simplified Arabic" w:hint="cs"/>
          <w:sz w:val="22"/>
          <w:rtl/>
          <w:lang w:val="en-GB" w:eastAsia="en-US" w:bidi="ar-EG"/>
        </w:rPr>
        <w:t>.</w:t>
      </w:r>
    </w:p>
    <w:p w14:paraId="111DFFC4" w14:textId="3606DCC9" w:rsidR="0087008B" w:rsidRPr="003F4E59" w:rsidRDefault="0087008B" w:rsidP="003D0816">
      <w:pPr>
        <w:bidi/>
        <w:spacing w:after="80" w:line="204" w:lineRule="auto"/>
        <w:ind w:left="713"/>
        <w:jc w:val="both"/>
        <w:rPr>
          <w:rFonts w:eastAsia="Malgun Gothic" w:cs="Simplified Arabic"/>
          <w:b/>
          <w:bCs/>
          <w:sz w:val="22"/>
          <w:lang w:val="en-GB" w:eastAsia="en-US" w:bidi="ar-EG"/>
        </w:rPr>
      </w:pPr>
      <w:r w:rsidRPr="003F4E59">
        <w:rPr>
          <w:rFonts w:eastAsia="Malgun Gothic" w:cs="Simplified Arabic" w:hint="cs"/>
          <w:b/>
          <w:bCs/>
          <w:sz w:val="22"/>
          <w:rtl/>
          <w:lang w:val="en-GB" w:eastAsia="en-US" w:bidi="ar-EG"/>
        </w:rPr>
        <w:t>ثانيا - التقارير</w:t>
      </w:r>
    </w:p>
    <w:p w14:paraId="220FBD50" w14:textId="38F18923" w:rsidR="00DB7236" w:rsidRPr="003F4E59" w:rsidRDefault="00DB7236" w:rsidP="003F4E59">
      <w:pPr>
        <w:pStyle w:val="ListParagraph"/>
        <w:numPr>
          <w:ilvl w:val="0"/>
          <w:numId w:val="36"/>
        </w:numPr>
        <w:bidi/>
        <w:spacing w:after="80" w:line="204" w:lineRule="auto"/>
        <w:ind w:left="1440" w:hanging="720"/>
        <w:contextualSpacing w:val="0"/>
        <w:jc w:val="both"/>
        <w:rPr>
          <w:rFonts w:eastAsia="Malgun Gothic" w:cs="Simplified Arabic"/>
          <w:sz w:val="22"/>
          <w:rtl/>
          <w:lang w:val="en-GB" w:eastAsia="en-US" w:bidi="ar-EG"/>
        </w:rPr>
      </w:pPr>
      <w:r w:rsidRPr="003F4E59">
        <w:rPr>
          <w:rFonts w:eastAsia="Malgun Gothic" w:cs="Simplified Arabic" w:hint="cs"/>
          <w:sz w:val="22"/>
          <w:rtl/>
          <w:lang w:val="en-GB" w:eastAsia="en-US" w:bidi="ar-EG"/>
        </w:rPr>
        <w:t>ت</w:t>
      </w:r>
      <w:r w:rsidRPr="003F4E59">
        <w:rPr>
          <w:rFonts w:eastAsia="Malgun Gothic" w:cs="Simplified Arabic"/>
          <w:sz w:val="22"/>
          <w:rtl/>
          <w:lang w:val="en-GB" w:eastAsia="en-US" w:bidi="ar-EG"/>
        </w:rPr>
        <w:t>قارير الاجتماعات المنعقدة بين الدورات والاجتماعات التحضيرية الإقليمية</w:t>
      </w:r>
      <w:r w:rsidR="0087008B" w:rsidRPr="003F4E59">
        <w:rPr>
          <w:rFonts w:eastAsia="Malgun Gothic" w:cs="Simplified Arabic" w:hint="cs"/>
          <w:sz w:val="22"/>
          <w:rtl/>
          <w:lang w:val="en-GB" w:eastAsia="en-US" w:bidi="ar-EG"/>
        </w:rPr>
        <w:t>.</w:t>
      </w:r>
    </w:p>
    <w:p w14:paraId="5BF22614" w14:textId="1E07434D" w:rsidR="0087008B" w:rsidRPr="003F4E59" w:rsidRDefault="0087008B" w:rsidP="003D0816">
      <w:pPr>
        <w:bidi/>
        <w:spacing w:after="80" w:line="204" w:lineRule="auto"/>
        <w:ind w:left="713"/>
        <w:jc w:val="both"/>
        <w:rPr>
          <w:rFonts w:eastAsia="Malgun Gothic" w:cs="Simplified Arabic"/>
          <w:b/>
          <w:bCs/>
          <w:sz w:val="22"/>
          <w:lang w:val="en-GB" w:eastAsia="en-US" w:bidi="ar-EG"/>
        </w:rPr>
      </w:pPr>
      <w:r w:rsidRPr="003F4E59">
        <w:rPr>
          <w:rFonts w:eastAsia="Malgun Gothic" w:cs="Simplified Arabic" w:hint="cs"/>
          <w:b/>
          <w:bCs/>
          <w:sz w:val="22"/>
          <w:rtl/>
          <w:lang w:val="en-GB" w:eastAsia="en-US" w:bidi="ar-EG"/>
        </w:rPr>
        <w:t xml:space="preserve">ثالثا </w:t>
      </w:r>
      <w:r w:rsidRPr="003F4E59">
        <w:rPr>
          <w:rFonts w:eastAsia="Malgun Gothic" w:cs="Simplified Arabic"/>
          <w:b/>
          <w:bCs/>
          <w:sz w:val="22"/>
          <w:rtl/>
          <w:lang w:val="en-GB" w:eastAsia="en-US" w:bidi="ar-EG"/>
        </w:rPr>
        <w:t>–</w:t>
      </w:r>
      <w:r w:rsidRPr="003F4E59">
        <w:rPr>
          <w:rFonts w:eastAsia="Malgun Gothic" w:cs="Simplified Arabic" w:hint="cs"/>
          <w:b/>
          <w:bCs/>
          <w:sz w:val="22"/>
          <w:rtl/>
          <w:lang w:val="en-GB" w:eastAsia="en-US" w:bidi="ar-EG"/>
        </w:rPr>
        <w:t xml:space="preserve"> </w:t>
      </w:r>
      <w:r w:rsidR="003F4E59">
        <w:rPr>
          <w:rFonts w:eastAsia="Malgun Gothic" w:cs="Simplified Arabic" w:hint="cs"/>
          <w:b/>
          <w:bCs/>
          <w:sz w:val="22"/>
          <w:rtl/>
          <w:lang w:val="en-GB" w:eastAsia="en-US" w:bidi="ar-EG"/>
        </w:rPr>
        <w:t>الإدارة</w:t>
      </w:r>
      <w:r w:rsidRPr="003F4E59">
        <w:rPr>
          <w:rFonts w:eastAsia="Malgun Gothic" w:cs="Simplified Arabic" w:hint="cs"/>
          <w:b/>
          <w:bCs/>
          <w:sz w:val="22"/>
          <w:rtl/>
          <w:lang w:val="en-GB" w:eastAsia="en-US" w:bidi="ar-EG"/>
        </w:rPr>
        <w:t xml:space="preserve"> والميزانية</w:t>
      </w:r>
    </w:p>
    <w:p w14:paraId="164EB921" w14:textId="030A0A1A" w:rsidR="00DB7236" w:rsidRPr="003F4E59" w:rsidRDefault="00DB7236" w:rsidP="003F4E59">
      <w:pPr>
        <w:pStyle w:val="ListParagraph"/>
        <w:numPr>
          <w:ilvl w:val="0"/>
          <w:numId w:val="36"/>
        </w:numPr>
        <w:bidi/>
        <w:spacing w:after="80" w:line="204" w:lineRule="auto"/>
        <w:ind w:left="1440" w:hanging="720"/>
        <w:contextualSpacing w:val="0"/>
        <w:jc w:val="both"/>
        <w:rPr>
          <w:rFonts w:eastAsia="Malgun Gothic" w:cs="Simplified Arabic"/>
          <w:sz w:val="22"/>
          <w:rtl/>
          <w:lang w:val="en-GB" w:eastAsia="en-US" w:bidi="ar-EG"/>
        </w:rPr>
      </w:pPr>
      <w:r w:rsidRPr="003F4E59">
        <w:rPr>
          <w:rFonts w:eastAsia="Malgun Gothic" w:cs="Simplified Arabic" w:hint="cs"/>
          <w:sz w:val="22"/>
          <w:rtl/>
          <w:lang w:val="en-GB" w:eastAsia="en-US" w:bidi="ar-EG"/>
        </w:rPr>
        <w:t>إ</w:t>
      </w:r>
      <w:r w:rsidRPr="003F4E59">
        <w:rPr>
          <w:rFonts w:eastAsia="Malgun Gothic" w:cs="Simplified Arabic"/>
          <w:sz w:val="22"/>
          <w:rtl/>
          <w:lang w:val="en-GB" w:eastAsia="en-US" w:bidi="ar-EG"/>
        </w:rPr>
        <w:t>دارة الاتفاقية وميزانية الصناديق الاستئمانية</w:t>
      </w:r>
      <w:r w:rsidR="000046B4" w:rsidRPr="003F4E59">
        <w:rPr>
          <w:rFonts w:eastAsia="Malgun Gothic" w:cs="Simplified Arabic" w:hint="cs"/>
          <w:sz w:val="22"/>
          <w:rtl/>
          <w:lang w:val="en-GB" w:eastAsia="en-US" w:bidi="ar-EG"/>
        </w:rPr>
        <w:t>.</w:t>
      </w:r>
    </w:p>
    <w:p w14:paraId="2B4A278C" w14:textId="6EB0B8C1" w:rsidR="000046B4" w:rsidRPr="003F4E59" w:rsidRDefault="000046B4" w:rsidP="003D0816">
      <w:pPr>
        <w:bidi/>
        <w:spacing w:after="80" w:line="204" w:lineRule="auto"/>
        <w:ind w:left="713"/>
        <w:jc w:val="both"/>
        <w:rPr>
          <w:rFonts w:eastAsia="Malgun Gothic" w:cs="Simplified Arabic"/>
          <w:b/>
          <w:bCs/>
          <w:sz w:val="22"/>
          <w:lang w:val="en-GB" w:eastAsia="en-US" w:bidi="ar-EG"/>
        </w:rPr>
      </w:pPr>
      <w:r w:rsidRPr="003F4E59">
        <w:rPr>
          <w:rFonts w:eastAsia="Malgun Gothic" w:cs="Simplified Arabic" w:hint="cs"/>
          <w:b/>
          <w:bCs/>
          <w:sz w:val="22"/>
          <w:rtl/>
          <w:lang w:val="en-GB" w:eastAsia="en-US" w:bidi="ar-EG"/>
        </w:rPr>
        <w:t>رابعا - استعراض التنفيذ</w:t>
      </w:r>
    </w:p>
    <w:p w14:paraId="3A5EE64D" w14:textId="1DBEF3FD" w:rsidR="00DB7236" w:rsidRPr="003F4E59" w:rsidRDefault="00DB7236" w:rsidP="003F4E59">
      <w:pPr>
        <w:pStyle w:val="ListParagraph"/>
        <w:numPr>
          <w:ilvl w:val="0"/>
          <w:numId w:val="36"/>
        </w:numPr>
        <w:bidi/>
        <w:spacing w:after="80" w:line="204" w:lineRule="auto"/>
        <w:ind w:left="1440" w:hanging="720"/>
        <w:contextualSpacing w:val="0"/>
        <w:jc w:val="both"/>
        <w:rPr>
          <w:rFonts w:eastAsia="Malgun Gothic" w:cs="Simplified Arabic"/>
          <w:sz w:val="22"/>
          <w:lang w:val="en-GB" w:eastAsia="en-US" w:bidi="ar-EG"/>
        </w:rPr>
      </w:pPr>
      <w:r w:rsidRPr="003F4E59">
        <w:rPr>
          <w:rFonts w:eastAsia="Malgun Gothic" w:cs="Simplified Arabic" w:hint="cs"/>
          <w:sz w:val="22"/>
          <w:rtl/>
          <w:lang w:val="en-GB" w:eastAsia="en-US" w:bidi="ar-EG"/>
        </w:rPr>
        <w:t>ا</w:t>
      </w:r>
      <w:r w:rsidRPr="003F4E59">
        <w:rPr>
          <w:rFonts w:eastAsia="Malgun Gothic" w:cs="Simplified Arabic"/>
          <w:sz w:val="22"/>
          <w:rtl/>
          <w:lang w:val="en-GB" w:eastAsia="en-US" w:bidi="ar-EG"/>
        </w:rPr>
        <w:t>ستعراض التقدم في تنفيذ الاتفاقية والخطة الاستراتيجية للتنوع البيولوجي 2011-2020 وتحقيق أهداف أيشي للتنوع البيولوجي</w:t>
      </w:r>
      <w:r w:rsidR="000046B4" w:rsidRPr="003F4E59">
        <w:rPr>
          <w:rFonts w:eastAsia="Malgun Gothic" w:cs="Simplified Arabic" w:hint="cs"/>
          <w:sz w:val="22"/>
          <w:rtl/>
          <w:lang w:val="en-GB" w:eastAsia="en-US" w:bidi="ar-EG"/>
        </w:rPr>
        <w:t>.</w:t>
      </w:r>
    </w:p>
    <w:p w14:paraId="419856F3" w14:textId="21CE1F25" w:rsidR="00DB7236" w:rsidRPr="003F4E59" w:rsidRDefault="000046B4" w:rsidP="003D0816">
      <w:pPr>
        <w:bidi/>
        <w:spacing w:after="80" w:line="204" w:lineRule="auto"/>
        <w:ind w:left="713"/>
        <w:jc w:val="both"/>
        <w:rPr>
          <w:rFonts w:eastAsia="Malgun Gothic" w:cs="Simplified Arabic"/>
          <w:b/>
          <w:bCs/>
          <w:sz w:val="22"/>
          <w:lang w:val="en-GB" w:eastAsia="en-US" w:bidi="ar-EG"/>
        </w:rPr>
      </w:pPr>
      <w:r w:rsidRPr="003F4E59">
        <w:rPr>
          <w:rFonts w:eastAsia="Malgun Gothic" w:cs="Simplified Arabic" w:hint="cs"/>
          <w:b/>
          <w:bCs/>
          <w:sz w:val="22"/>
          <w:rtl/>
          <w:lang w:val="en-GB" w:eastAsia="en-US" w:bidi="ar-EG"/>
        </w:rPr>
        <w:t xml:space="preserve">خامسا - </w:t>
      </w:r>
      <w:r w:rsidR="00DB7236" w:rsidRPr="003F4E59">
        <w:rPr>
          <w:rFonts w:eastAsia="Malgun Gothic" w:cs="Simplified Arabic"/>
          <w:b/>
          <w:bCs/>
          <w:sz w:val="22"/>
          <w:rtl/>
          <w:lang w:val="en-GB" w:eastAsia="en-US" w:bidi="ar-EG"/>
        </w:rPr>
        <w:t>الإطار العالمي للتنوع البيولوجي لما بعد عام 2020، والمسائل ذات الصلة وآليات تعزيز التنفيذ</w:t>
      </w:r>
      <w:r w:rsidRPr="003F4E59">
        <w:rPr>
          <w:rFonts w:eastAsia="Malgun Gothic" w:cs="Simplified Arabic" w:hint="cs"/>
          <w:b/>
          <w:bCs/>
          <w:sz w:val="22"/>
          <w:rtl/>
          <w:lang w:val="en-GB" w:eastAsia="en-US" w:bidi="ar-EG"/>
        </w:rPr>
        <w:t>.</w:t>
      </w:r>
    </w:p>
    <w:p w14:paraId="138CCD10" w14:textId="2DA86A91" w:rsidR="000046B4" w:rsidRPr="003F4E59" w:rsidRDefault="000046B4" w:rsidP="003F4E59">
      <w:pPr>
        <w:pStyle w:val="ListParagraph"/>
        <w:numPr>
          <w:ilvl w:val="0"/>
          <w:numId w:val="36"/>
        </w:numPr>
        <w:bidi/>
        <w:spacing w:after="80" w:line="204" w:lineRule="auto"/>
        <w:ind w:left="1440" w:hanging="720"/>
        <w:contextualSpacing w:val="0"/>
        <w:jc w:val="both"/>
        <w:rPr>
          <w:rFonts w:eastAsia="Malgun Gothic" w:cs="Simplified Arabic"/>
          <w:sz w:val="22"/>
          <w:rtl/>
          <w:lang w:val="en-GB" w:eastAsia="en-US" w:bidi="ar-EG"/>
        </w:rPr>
      </w:pPr>
      <w:r w:rsidRPr="003F4E59">
        <w:rPr>
          <w:rFonts w:eastAsia="Malgun Gothic" w:cs="Simplified Arabic" w:hint="cs"/>
          <w:sz w:val="22"/>
          <w:rtl/>
          <w:lang w:val="en-GB" w:eastAsia="en-US" w:bidi="ar-EG"/>
        </w:rPr>
        <w:t>الإطار العالمي للتنوع البيولوجي لما بعد عام 2020.</w:t>
      </w:r>
    </w:p>
    <w:p w14:paraId="3673A69E" w14:textId="5EEF0B2E" w:rsidR="00DB7236" w:rsidRPr="003F4E59" w:rsidRDefault="00DB7236" w:rsidP="003F4E59">
      <w:pPr>
        <w:pStyle w:val="ListParagraph"/>
        <w:numPr>
          <w:ilvl w:val="0"/>
          <w:numId w:val="36"/>
        </w:numPr>
        <w:bidi/>
        <w:spacing w:after="80" w:line="204" w:lineRule="auto"/>
        <w:ind w:left="1440" w:hanging="720"/>
        <w:contextualSpacing w:val="0"/>
        <w:jc w:val="both"/>
        <w:rPr>
          <w:rFonts w:eastAsia="Malgun Gothic" w:cs="Simplified Arabic"/>
          <w:sz w:val="22"/>
          <w:lang w:val="en-GB" w:eastAsia="en-US" w:bidi="ar-EG"/>
        </w:rPr>
      </w:pPr>
      <w:r w:rsidRPr="003F4E59">
        <w:rPr>
          <w:rFonts w:eastAsia="Malgun Gothic" w:cs="Simplified Arabic" w:hint="cs"/>
          <w:sz w:val="22"/>
          <w:rtl/>
          <w:lang w:val="en-GB" w:eastAsia="en-US" w:bidi="ar-EG"/>
        </w:rPr>
        <w:t>ت</w:t>
      </w:r>
      <w:r w:rsidRPr="003F4E59">
        <w:rPr>
          <w:rFonts w:eastAsia="Malgun Gothic" w:cs="Simplified Arabic"/>
          <w:sz w:val="22"/>
          <w:rtl/>
          <w:lang w:val="en-GB" w:eastAsia="en-US" w:bidi="ar-EG"/>
        </w:rPr>
        <w:t>عزيز التكامل فيما يتصل بالأحكام المتعلقة بالمادة 8(ي) والأحكام المتصلة بها</w:t>
      </w:r>
      <w:r w:rsidR="000046B4" w:rsidRPr="003F4E59">
        <w:rPr>
          <w:rFonts w:eastAsia="Malgun Gothic" w:cs="Simplified Arabic" w:hint="cs"/>
          <w:sz w:val="22"/>
          <w:rtl/>
          <w:lang w:val="en-GB" w:eastAsia="en-US" w:bidi="ar-EG"/>
        </w:rPr>
        <w:t>.</w:t>
      </w:r>
    </w:p>
    <w:p w14:paraId="59933F14" w14:textId="310D111F" w:rsidR="00DB7236" w:rsidRPr="003F4E59" w:rsidRDefault="00DB7236" w:rsidP="003F4E59">
      <w:pPr>
        <w:pStyle w:val="ListParagraph"/>
        <w:numPr>
          <w:ilvl w:val="0"/>
          <w:numId w:val="36"/>
        </w:numPr>
        <w:bidi/>
        <w:spacing w:after="80" w:line="204" w:lineRule="auto"/>
        <w:ind w:left="1440" w:hanging="720"/>
        <w:contextualSpacing w:val="0"/>
        <w:jc w:val="both"/>
        <w:rPr>
          <w:rFonts w:eastAsia="Malgun Gothic" w:cs="Simplified Arabic"/>
          <w:sz w:val="22"/>
          <w:lang w:val="en-GB" w:eastAsia="en-US" w:bidi="ar-EG"/>
        </w:rPr>
      </w:pPr>
      <w:r w:rsidRPr="003F4E59">
        <w:rPr>
          <w:rFonts w:eastAsia="Malgun Gothic" w:cs="Simplified Arabic"/>
          <w:sz w:val="22"/>
          <w:rtl/>
          <w:lang w:val="en-GB" w:eastAsia="en-US" w:bidi="ar-EG"/>
        </w:rPr>
        <w:t>معلومات التسلسل الرقمي بشأن الموارد الجينية</w:t>
      </w:r>
      <w:r w:rsidR="000046B4" w:rsidRPr="003F4E59">
        <w:rPr>
          <w:rFonts w:eastAsia="Malgun Gothic" w:cs="Simplified Arabic" w:hint="cs"/>
          <w:sz w:val="22"/>
          <w:rtl/>
          <w:lang w:val="en-GB" w:eastAsia="en-US" w:bidi="ar-EG"/>
        </w:rPr>
        <w:t>.</w:t>
      </w:r>
    </w:p>
    <w:p w14:paraId="1B60DED0" w14:textId="3E3D4B5D" w:rsidR="00DB7236" w:rsidRPr="003F4E59" w:rsidRDefault="000046B4" w:rsidP="003F4E59">
      <w:pPr>
        <w:pStyle w:val="ListParagraph"/>
        <w:numPr>
          <w:ilvl w:val="0"/>
          <w:numId w:val="36"/>
        </w:numPr>
        <w:bidi/>
        <w:spacing w:after="80" w:line="204" w:lineRule="auto"/>
        <w:ind w:left="1440" w:hanging="720"/>
        <w:contextualSpacing w:val="0"/>
        <w:jc w:val="both"/>
        <w:rPr>
          <w:rFonts w:eastAsia="Malgun Gothic" w:cs="Simplified Arabic"/>
          <w:sz w:val="22"/>
          <w:lang w:val="en-GB" w:eastAsia="en-US" w:bidi="ar-EG"/>
        </w:rPr>
      </w:pPr>
      <w:r w:rsidRPr="003F4E59">
        <w:rPr>
          <w:rFonts w:eastAsia="Malgun Gothic" w:cs="Simplified Arabic" w:hint="cs"/>
          <w:sz w:val="22"/>
          <w:rtl/>
          <w:lang w:val="en-GB" w:eastAsia="en-US" w:bidi="ar-EG"/>
        </w:rPr>
        <w:t>حشد الموارد و</w:t>
      </w:r>
      <w:r w:rsidR="00DB7236" w:rsidRPr="003F4E59">
        <w:rPr>
          <w:rFonts w:eastAsia="Malgun Gothic" w:cs="Simplified Arabic"/>
          <w:sz w:val="22"/>
          <w:rtl/>
          <w:lang w:val="en-GB" w:eastAsia="en-US" w:bidi="ar-EG"/>
        </w:rPr>
        <w:t>الآلية المالية</w:t>
      </w:r>
      <w:r w:rsidR="00B001D4" w:rsidRPr="003F4E59">
        <w:rPr>
          <w:rFonts w:eastAsia="Malgun Gothic" w:cs="Simplified Arabic" w:hint="cs"/>
          <w:sz w:val="22"/>
          <w:rtl/>
          <w:lang w:val="en-GB" w:eastAsia="en-US" w:bidi="ar-EG"/>
        </w:rPr>
        <w:t>.</w:t>
      </w:r>
    </w:p>
    <w:p w14:paraId="350953BB" w14:textId="076C7D7C" w:rsidR="00BC2815" w:rsidRPr="003F4E59" w:rsidRDefault="00BC2815" w:rsidP="003F4E59">
      <w:pPr>
        <w:pStyle w:val="ListParagraph"/>
        <w:numPr>
          <w:ilvl w:val="0"/>
          <w:numId w:val="36"/>
        </w:numPr>
        <w:bidi/>
        <w:spacing w:after="80" w:line="204" w:lineRule="auto"/>
        <w:ind w:left="1440" w:hanging="720"/>
        <w:contextualSpacing w:val="0"/>
        <w:jc w:val="both"/>
        <w:rPr>
          <w:rFonts w:eastAsia="Malgun Gothic" w:cs="Simplified Arabic"/>
          <w:sz w:val="22"/>
          <w:lang w:val="en-GB" w:eastAsia="en-US" w:bidi="ar-EG"/>
        </w:rPr>
      </w:pPr>
      <w:r w:rsidRPr="003F4E59">
        <w:rPr>
          <w:rFonts w:eastAsia="Malgun Gothic" w:cs="Simplified Arabic"/>
          <w:sz w:val="22"/>
          <w:rtl/>
          <w:lang w:val="en-GB" w:eastAsia="en-US" w:bidi="ar-EG"/>
        </w:rPr>
        <w:t>بناء القدرات</w:t>
      </w:r>
      <w:r w:rsidR="000046B4" w:rsidRPr="003F4E59">
        <w:rPr>
          <w:rFonts w:eastAsia="Malgun Gothic" w:cs="Simplified Arabic" w:hint="cs"/>
          <w:sz w:val="22"/>
          <w:rtl/>
          <w:lang w:val="en-GB" w:eastAsia="en-US" w:bidi="ar-EG"/>
        </w:rPr>
        <w:t>،</w:t>
      </w:r>
      <w:r w:rsidRPr="003F4E59">
        <w:rPr>
          <w:rFonts w:eastAsia="Malgun Gothic" w:cs="Simplified Arabic"/>
          <w:sz w:val="22"/>
          <w:rtl/>
          <w:lang w:val="en-GB" w:eastAsia="en-US" w:bidi="ar-EG"/>
        </w:rPr>
        <w:t xml:space="preserve"> والتعاون التقني والعلمي وإدارة المعارف والاتصال</w:t>
      </w:r>
      <w:r w:rsidR="000046B4" w:rsidRPr="003F4E59">
        <w:rPr>
          <w:rFonts w:eastAsia="Malgun Gothic" w:cs="Simplified Arabic" w:hint="cs"/>
          <w:sz w:val="22"/>
          <w:rtl/>
          <w:lang w:val="en-GB" w:eastAsia="en-US" w:bidi="ar-EG"/>
        </w:rPr>
        <w:t>.</w:t>
      </w:r>
    </w:p>
    <w:p w14:paraId="4286303D" w14:textId="1CF7AF3E" w:rsidR="00BC2815" w:rsidRPr="003F4E59" w:rsidRDefault="00BC2815" w:rsidP="003F4E59">
      <w:pPr>
        <w:pStyle w:val="ListParagraph"/>
        <w:numPr>
          <w:ilvl w:val="0"/>
          <w:numId w:val="36"/>
        </w:numPr>
        <w:bidi/>
        <w:spacing w:after="80" w:line="204" w:lineRule="auto"/>
        <w:ind w:left="1440" w:hanging="720"/>
        <w:contextualSpacing w:val="0"/>
        <w:jc w:val="both"/>
        <w:rPr>
          <w:rFonts w:eastAsia="Malgun Gothic" w:cs="Simplified Arabic"/>
          <w:sz w:val="22"/>
          <w:lang w:val="en-GB" w:eastAsia="en-US" w:bidi="ar-EG"/>
        </w:rPr>
      </w:pPr>
      <w:r w:rsidRPr="003F4E59">
        <w:rPr>
          <w:rFonts w:eastAsia="Malgun Gothic" w:cs="Simplified Arabic"/>
          <w:sz w:val="22"/>
          <w:rtl/>
          <w:lang w:val="en-GB" w:eastAsia="en-US" w:bidi="ar-EG"/>
        </w:rPr>
        <w:t>آليات للتخطيط</w:t>
      </w:r>
      <w:r w:rsidR="000046B4" w:rsidRPr="003F4E59">
        <w:rPr>
          <w:rFonts w:eastAsia="Malgun Gothic" w:cs="Simplified Arabic" w:hint="cs"/>
          <w:sz w:val="22"/>
          <w:rtl/>
          <w:lang w:val="en-GB" w:eastAsia="en-US" w:bidi="ar-EG"/>
        </w:rPr>
        <w:t>،</w:t>
      </w:r>
      <w:r w:rsidRPr="003F4E59">
        <w:rPr>
          <w:rFonts w:eastAsia="Malgun Gothic" w:cs="Simplified Arabic"/>
          <w:sz w:val="22"/>
          <w:rtl/>
          <w:lang w:val="en-GB" w:eastAsia="en-US" w:bidi="ar-EG"/>
        </w:rPr>
        <w:t xml:space="preserve"> والرصد</w:t>
      </w:r>
      <w:r w:rsidR="000046B4" w:rsidRPr="003F4E59">
        <w:rPr>
          <w:rFonts w:eastAsia="Malgun Gothic" w:cs="Simplified Arabic" w:hint="cs"/>
          <w:sz w:val="22"/>
          <w:rtl/>
          <w:lang w:val="en-GB" w:eastAsia="en-US" w:bidi="ar-EG"/>
        </w:rPr>
        <w:t>،</w:t>
      </w:r>
      <w:r w:rsidRPr="003F4E59">
        <w:rPr>
          <w:rFonts w:eastAsia="Malgun Gothic" w:cs="Simplified Arabic"/>
          <w:sz w:val="22"/>
          <w:rtl/>
          <w:lang w:val="en-GB" w:eastAsia="en-US" w:bidi="ar-EG"/>
        </w:rPr>
        <w:t xml:space="preserve"> والإبلاغ والاستعراض</w:t>
      </w:r>
      <w:r w:rsidR="000046B4" w:rsidRPr="003F4E59">
        <w:rPr>
          <w:rFonts w:eastAsia="Malgun Gothic" w:cs="Simplified Arabic" w:hint="cs"/>
          <w:sz w:val="22"/>
          <w:rtl/>
          <w:lang w:val="en-GB" w:eastAsia="en-US" w:bidi="ar-EG"/>
        </w:rPr>
        <w:t>.</w:t>
      </w:r>
    </w:p>
    <w:p w14:paraId="10EAE6DE" w14:textId="650A9591" w:rsidR="00BC2815" w:rsidRPr="003F4E59" w:rsidRDefault="00BC2815" w:rsidP="003F4E59">
      <w:pPr>
        <w:pStyle w:val="ListParagraph"/>
        <w:numPr>
          <w:ilvl w:val="0"/>
          <w:numId w:val="36"/>
        </w:numPr>
        <w:bidi/>
        <w:spacing w:after="80" w:line="204" w:lineRule="auto"/>
        <w:ind w:left="1440" w:hanging="720"/>
        <w:contextualSpacing w:val="0"/>
        <w:jc w:val="both"/>
        <w:rPr>
          <w:rFonts w:eastAsia="Malgun Gothic" w:cs="Simplified Arabic"/>
          <w:sz w:val="22"/>
          <w:lang w:val="en-GB" w:eastAsia="en-US" w:bidi="ar-EG"/>
        </w:rPr>
      </w:pPr>
      <w:r w:rsidRPr="003F4E59">
        <w:rPr>
          <w:rFonts w:eastAsia="Malgun Gothic" w:cs="Simplified Arabic"/>
          <w:sz w:val="22"/>
          <w:rtl/>
          <w:lang w:val="en-GB" w:eastAsia="en-US" w:bidi="ar-EG"/>
        </w:rPr>
        <w:t>التعاون مع الاتفاقيات والمنظمات الدولية الأخرى</w:t>
      </w:r>
      <w:r w:rsidR="000046B4" w:rsidRPr="003F4E59">
        <w:rPr>
          <w:rFonts w:eastAsia="Malgun Gothic" w:cs="Simplified Arabic" w:hint="cs"/>
          <w:sz w:val="22"/>
          <w:rtl/>
          <w:lang w:val="en-GB" w:eastAsia="en-US" w:bidi="ar-EG"/>
        </w:rPr>
        <w:t>.</w:t>
      </w:r>
    </w:p>
    <w:p w14:paraId="47479CB7" w14:textId="6218D6C8" w:rsidR="00BC2815" w:rsidRPr="003F4E59" w:rsidRDefault="00BC2815" w:rsidP="003F4E59">
      <w:pPr>
        <w:pStyle w:val="ListParagraph"/>
        <w:numPr>
          <w:ilvl w:val="0"/>
          <w:numId w:val="36"/>
        </w:numPr>
        <w:bidi/>
        <w:spacing w:after="80" w:line="204" w:lineRule="auto"/>
        <w:ind w:left="1440" w:hanging="720"/>
        <w:contextualSpacing w:val="0"/>
        <w:jc w:val="both"/>
        <w:rPr>
          <w:rFonts w:eastAsia="Malgun Gothic" w:cs="Simplified Arabic"/>
          <w:sz w:val="22"/>
          <w:lang w:val="en-GB" w:eastAsia="en-US" w:bidi="ar-EG"/>
        </w:rPr>
      </w:pPr>
      <w:r w:rsidRPr="003F4E59">
        <w:rPr>
          <w:rFonts w:eastAsia="Malgun Gothic" w:cs="Simplified Arabic"/>
          <w:sz w:val="22"/>
          <w:rtl/>
          <w:lang w:val="en-GB" w:eastAsia="en-US" w:bidi="ar-EG"/>
        </w:rPr>
        <w:t>تعميم التنوع البيولوجي في القطاعات وعبرها</w:t>
      </w:r>
      <w:r w:rsidR="000046B4" w:rsidRPr="003F4E59">
        <w:rPr>
          <w:rFonts w:eastAsia="Malgun Gothic" w:cs="Simplified Arabic" w:hint="cs"/>
          <w:sz w:val="22"/>
          <w:rtl/>
          <w:lang w:val="en-GB" w:eastAsia="en-US" w:bidi="ar-EG"/>
        </w:rPr>
        <w:t>.</w:t>
      </w:r>
    </w:p>
    <w:p w14:paraId="7A1664E3" w14:textId="6DF4A134" w:rsidR="00BC2815" w:rsidRPr="003F4E59" w:rsidRDefault="00BC2815" w:rsidP="003F4E59">
      <w:pPr>
        <w:pStyle w:val="ListParagraph"/>
        <w:numPr>
          <w:ilvl w:val="0"/>
          <w:numId w:val="36"/>
        </w:numPr>
        <w:bidi/>
        <w:spacing w:after="80" w:line="204" w:lineRule="auto"/>
        <w:ind w:left="1440" w:hanging="720"/>
        <w:contextualSpacing w:val="0"/>
        <w:jc w:val="both"/>
        <w:rPr>
          <w:rFonts w:eastAsia="Malgun Gothic" w:cs="Simplified Arabic"/>
          <w:sz w:val="22"/>
          <w:lang w:val="en-GB" w:eastAsia="en-US" w:bidi="ar-EG"/>
        </w:rPr>
      </w:pPr>
      <w:r w:rsidRPr="003F4E59">
        <w:rPr>
          <w:rFonts w:eastAsia="Malgun Gothic" w:cs="Simplified Arabic"/>
          <w:sz w:val="22"/>
          <w:rtl/>
          <w:lang w:val="en-GB" w:eastAsia="en-US" w:bidi="ar-EG"/>
        </w:rPr>
        <w:t>استعراض فعالية العمليات في إطار الاتفاقية وبروتوكوليها</w:t>
      </w:r>
      <w:r w:rsidR="000046B4" w:rsidRPr="003F4E59">
        <w:rPr>
          <w:rFonts w:eastAsia="Malgun Gothic" w:cs="Simplified Arabic" w:hint="cs"/>
          <w:sz w:val="22"/>
          <w:rtl/>
          <w:lang w:val="en-GB" w:eastAsia="en-US" w:bidi="ar-EG"/>
        </w:rPr>
        <w:t>.</w:t>
      </w:r>
    </w:p>
    <w:p w14:paraId="1D89145E" w14:textId="5CD92CF8" w:rsidR="00BC2815" w:rsidRPr="003F4E59" w:rsidRDefault="00BC2815" w:rsidP="003F4E59">
      <w:pPr>
        <w:pStyle w:val="ListParagraph"/>
        <w:numPr>
          <w:ilvl w:val="0"/>
          <w:numId w:val="36"/>
        </w:numPr>
        <w:bidi/>
        <w:spacing w:after="80" w:line="204" w:lineRule="auto"/>
        <w:ind w:left="1440" w:hanging="720"/>
        <w:contextualSpacing w:val="0"/>
        <w:jc w:val="both"/>
        <w:rPr>
          <w:rFonts w:eastAsia="Malgun Gothic" w:cs="Simplified Arabic"/>
          <w:sz w:val="22"/>
          <w:rtl/>
          <w:lang w:val="en-GB" w:eastAsia="en-US" w:bidi="ar-EG"/>
        </w:rPr>
      </w:pPr>
      <w:r w:rsidRPr="003F4E59">
        <w:rPr>
          <w:rFonts w:eastAsia="Malgun Gothic" w:cs="Simplified Arabic"/>
          <w:sz w:val="22"/>
          <w:rtl/>
          <w:lang w:val="en-GB" w:eastAsia="en-US" w:bidi="ar-EG"/>
        </w:rPr>
        <w:t>برنامج العمل المتعدد السنوات لمؤتمر الأطراف</w:t>
      </w:r>
      <w:r w:rsidR="000046B4" w:rsidRPr="003F4E59">
        <w:rPr>
          <w:rFonts w:eastAsia="Malgun Gothic" w:cs="Simplified Arabic" w:hint="cs"/>
          <w:sz w:val="22"/>
          <w:rtl/>
          <w:lang w:val="en-GB" w:eastAsia="en-US" w:bidi="ar-EG"/>
        </w:rPr>
        <w:t>.</w:t>
      </w:r>
    </w:p>
    <w:p w14:paraId="7901032A" w14:textId="30DD1437" w:rsidR="000046B4" w:rsidRPr="003F4E59" w:rsidRDefault="000046B4" w:rsidP="003D0816">
      <w:pPr>
        <w:bidi/>
        <w:spacing w:after="80" w:line="204" w:lineRule="auto"/>
        <w:ind w:left="713"/>
        <w:jc w:val="both"/>
        <w:rPr>
          <w:rFonts w:eastAsia="Malgun Gothic" w:cs="Simplified Arabic"/>
          <w:b/>
          <w:bCs/>
          <w:sz w:val="22"/>
          <w:lang w:val="en-GB" w:eastAsia="en-US" w:bidi="ar-EG"/>
        </w:rPr>
      </w:pPr>
      <w:r w:rsidRPr="003F4E59">
        <w:rPr>
          <w:rFonts w:eastAsia="Malgun Gothic" w:cs="Simplified Arabic" w:hint="cs"/>
          <w:b/>
          <w:bCs/>
          <w:sz w:val="22"/>
          <w:rtl/>
          <w:lang w:val="en-GB" w:eastAsia="en-US" w:bidi="ar-EG"/>
        </w:rPr>
        <w:t>سادسا - مسائل تقنية أخرى</w:t>
      </w:r>
    </w:p>
    <w:p w14:paraId="6B1959FF" w14:textId="7470BEC8" w:rsidR="00BC2815" w:rsidRPr="003F4E59" w:rsidRDefault="00BC2815" w:rsidP="003F4E59">
      <w:pPr>
        <w:pStyle w:val="ListParagraph"/>
        <w:numPr>
          <w:ilvl w:val="0"/>
          <w:numId w:val="36"/>
        </w:numPr>
        <w:bidi/>
        <w:spacing w:after="80" w:line="204" w:lineRule="auto"/>
        <w:ind w:left="1440" w:hanging="720"/>
        <w:contextualSpacing w:val="0"/>
        <w:jc w:val="both"/>
        <w:rPr>
          <w:rFonts w:eastAsia="Malgun Gothic" w:cs="Simplified Arabic"/>
          <w:sz w:val="22"/>
          <w:lang w:val="en-GB" w:eastAsia="en-US" w:bidi="ar-EG"/>
        </w:rPr>
      </w:pPr>
      <w:r w:rsidRPr="003F4E59">
        <w:rPr>
          <w:rFonts w:eastAsia="Malgun Gothic" w:cs="Simplified Arabic" w:hint="cs"/>
          <w:sz w:val="22"/>
          <w:rtl/>
          <w:lang w:val="en-GB" w:eastAsia="en-US" w:bidi="ar-EG"/>
        </w:rPr>
        <w:t>ا</w:t>
      </w:r>
      <w:r w:rsidRPr="003F4E59">
        <w:rPr>
          <w:rFonts w:eastAsia="Malgun Gothic" w:cs="Simplified Arabic"/>
          <w:sz w:val="22"/>
          <w:rtl/>
          <w:lang w:val="en-GB" w:eastAsia="en-US" w:bidi="ar-EG"/>
        </w:rPr>
        <w:t xml:space="preserve">لمناطق المحمية وتدابير الحفظ الفعالة الأخرى القائمة على </w:t>
      </w:r>
      <w:r w:rsidR="003F4E59">
        <w:rPr>
          <w:rFonts w:eastAsia="Malgun Gothic" w:cs="Simplified Arabic" w:hint="cs"/>
          <w:sz w:val="22"/>
          <w:rtl/>
          <w:lang w:val="en-GB" w:eastAsia="en-US" w:bidi="ar-EG"/>
        </w:rPr>
        <w:t>المنطقة</w:t>
      </w:r>
      <w:r w:rsidR="00B001D4" w:rsidRPr="003F4E59">
        <w:rPr>
          <w:rFonts w:eastAsia="Malgun Gothic" w:cs="Simplified Arabic" w:hint="cs"/>
          <w:sz w:val="22"/>
          <w:rtl/>
          <w:lang w:val="en-GB" w:eastAsia="en-US" w:bidi="ar-EG"/>
        </w:rPr>
        <w:t>.</w:t>
      </w:r>
    </w:p>
    <w:p w14:paraId="3AA600B6" w14:textId="02E9E9D7" w:rsidR="00BC2815" w:rsidRPr="003F4E59" w:rsidRDefault="00BC2815" w:rsidP="003F4E59">
      <w:pPr>
        <w:pStyle w:val="ListParagraph"/>
        <w:numPr>
          <w:ilvl w:val="0"/>
          <w:numId w:val="36"/>
        </w:numPr>
        <w:bidi/>
        <w:spacing w:after="80" w:line="204" w:lineRule="auto"/>
        <w:ind w:left="1440" w:hanging="720"/>
        <w:contextualSpacing w:val="0"/>
        <w:jc w:val="both"/>
        <w:rPr>
          <w:rFonts w:eastAsia="Malgun Gothic" w:cs="Simplified Arabic"/>
          <w:sz w:val="22"/>
          <w:lang w:val="en-GB" w:eastAsia="en-US" w:bidi="ar-EG"/>
        </w:rPr>
      </w:pPr>
      <w:r w:rsidRPr="003F4E59">
        <w:rPr>
          <w:rFonts w:eastAsia="Malgun Gothic" w:cs="Simplified Arabic"/>
          <w:sz w:val="22"/>
          <w:rtl/>
          <w:lang w:val="en-GB" w:eastAsia="en-US" w:bidi="ar-EG"/>
        </w:rPr>
        <w:t>التنوع البيولوجي البحري والساحلي</w:t>
      </w:r>
      <w:r w:rsidR="00B001D4" w:rsidRPr="003F4E59">
        <w:rPr>
          <w:rFonts w:eastAsia="Malgun Gothic" w:cs="Simplified Arabic" w:hint="cs"/>
          <w:sz w:val="22"/>
          <w:rtl/>
          <w:lang w:val="en-GB" w:eastAsia="en-US" w:bidi="ar-EG"/>
        </w:rPr>
        <w:t>.</w:t>
      </w:r>
    </w:p>
    <w:p w14:paraId="7C62346A" w14:textId="62BC85DD" w:rsidR="00BC2815" w:rsidRPr="003F4E59" w:rsidRDefault="00BC2815" w:rsidP="003F4E59">
      <w:pPr>
        <w:pStyle w:val="ListParagraph"/>
        <w:numPr>
          <w:ilvl w:val="0"/>
          <w:numId w:val="36"/>
        </w:numPr>
        <w:bidi/>
        <w:spacing w:after="80" w:line="204" w:lineRule="auto"/>
        <w:ind w:left="1440" w:hanging="720"/>
        <w:contextualSpacing w:val="0"/>
        <w:jc w:val="both"/>
        <w:rPr>
          <w:rFonts w:eastAsia="Malgun Gothic" w:cs="Simplified Arabic"/>
          <w:sz w:val="22"/>
          <w:lang w:val="en-GB" w:eastAsia="en-US" w:bidi="ar-EG"/>
        </w:rPr>
      </w:pPr>
      <w:r w:rsidRPr="003F4E59">
        <w:rPr>
          <w:rFonts w:eastAsia="Malgun Gothic" w:cs="Simplified Arabic"/>
          <w:sz w:val="22"/>
          <w:rtl/>
          <w:lang w:val="en-GB" w:eastAsia="en-US" w:bidi="ar-EG"/>
        </w:rPr>
        <w:t>الأنواع الغريبة الغازية</w:t>
      </w:r>
      <w:r w:rsidR="00B001D4" w:rsidRPr="003F4E59">
        <w:rPr>
          <w:rFonts w:eastAsia="Malgun Gothic" w:cs="Simplified Arabic" w:hint="cs"/>
          <w:sz w:val="22"/>
          <w:rtl/>
          <w:lang w:val="en-GB" w:eastAsia="en-US" w:bidi="ar-EG"/>
        </w:rPr>
        <w:t>.</w:t>
      </w:r>
    </w:p>
    <w:p w14:paraId="4200AC51" w14:textId="7568684B" w:rsidR="00BC2815" w:rsidRPr="003F4E59" w:rsidRDefault="00BC2815" w:rsidP="003F4E59">
      <w:pPr>
        <w:pStyle w:val="ListParagraph"/>
        <w:numPr>
          <w:ilvl w:val="0"/>
          <w:numId w:val="36"/>
        </w:numPr>
        <w:bidi/>
        <w:spacing w:after="80" w:line="204" w:lineRule="auto"/>
        <w:ind w:left="1440" w:hanging="720"/>
        <w:contextualSpacing w:val="0"/>
        <w:jc w:val="both"/>
        <w:rPr>
          <w:rFonts w:eastAsia="Malgun Gothic" w:cs="Simplified Arabic"/>
          <w:sz w:val="22"/>
          <w:lang w:val="en-GB" w:eastAsia="en-US" w:bidi="ar-EG"/>
        </w:rPr>
      </w:pPr>
      <w:r w:rsidRPr="003F4E59">
        <w:rPr>
          <w:rFonts w:eastAsia="Malgun Gothic" w:cs="Simplified Arabic"/>
          <w:sz w:val="22"/>
          <w:rtl/>
          <w:lang w:val="en-GB" w:eastAsia="en-US" w:bidi="ar-EG"/>
        </w:rPr>
        <w:t>الإدارة المستدامة للأحياء البرية</w:t>
      </w:r>
      <w:r w:rsidR="00B001D4" w:rsidRPr="003F4E59">
        <w:rPr>
          <w:rFonts w:eastAsia="Malgun Gothic" w:cs="Simplified Arabic" w:hint="cs"/>
          <w:sz w:val="22"/>
          <w:rtl/>
          <w:lang w:val="en-GB" w:eastAsia="en-US" w:bidi="ar-EG"/>
        </w:rPr>
        <w:t>.</w:t>
      </w:r>
    </w:p>
    <w:p w14:paraId="7EAEB0C2" w14:textId="41760380" w:rsidR="00BC2815" w:rsidRPr="003F4E59" w:rsidRDefault="00BC2815" w:rsidP="003F4E59">
      <w:pPr>
        <w:pStyle w:val="ListParagraph"/>
        <w:numPr>
          <w:ilvl w:val="0"/>
          <w:numId w:val="36"/>
        </w:numPr>
        <w:bidi/>
        <w:spacing w:after="80" w:line="204" w:lineRule="auto"/>
        <w:ind w:left="1440" w:hanging="720"/>
        <w:contextualSpacing w:val="0"/>
        <w:jc w:val="both"/>
        <w:rPr>
          <w:rFonts w:eastAsia="Malgun Gothic" w:cs="Simplified Arabic"/>
          <w:sz w:val="22"/>
          <w:lang w:val="en-GB" w:eastAsia="en-US" w:bidi="ar-EG"/>
        </w:rPr>
      </w:pPr>
      <w:r w:rsidRPr="003F4E59">
        <w:rPr>
          <w:rFonts w:eastAsia="Malgun Gothic" w:cs="Simplified Arabic"/>
          <w:sz w:val="22"/>
          <w:rtl/>
          <w:lang w:val="en-GB" w:eastAsia="en-US" w:bidi="ar-EG"/>
        </w:rPr>
        <w:t>التنوع البيولوجي وتغير المناخ</w:t>
      </w:r>
      <w:r w:rsidR="00B001D4" w:rsidRPr="003F4E59">
        <w:rPr>
          <w:rFonts w:eastAsia="Malgun Gothic" w:cs="Simplified Arabic" w:hint="cs"/>
          <w:sz w:val="22"/>
          <w:rtl/>
          <w:lang w:val="en-GB" w:eastAsia="en-US" w:bidi="ar-EG"/>
        </w:rPr>
        <w:t>.</w:t>
      </w:r>
    </w:p>
    <w:p w14:paraId="7B56D00B" w14:textId="677121E2" w:rsidR="00BC2815" w:rsidRPr="003F4E59" w:rsidRDefault="00BC2815" w:rsidP="003F4E59">
      <w:pPr>
        <w:pStyle w:val="ListParagraph"/>
        <w:numPr>
          <w:ilvl w:val="0"/>
          <w:numId w:val="36"/>
        </w:numPr>
        <w:bidi/>
        <w:spacing w:after="80" w:line="204" w:lineRule="auto"/>
        <w:ind w:left="1440" w:hanging="720"/>
        <w:contextualSpacing w:val="0"/>
        <w:jc w:val="both"/>
        <w:rPr>
          <w:rFonts w:eastAsia="Malgun Gothic" w:cs="Simplified Arabic"/>
          <w:sz w:val="22"/>
          <w:lang w:val="en-GB" w:eastAsia="en-US" w:bidi="ar-EG"/>
        </w:rPr>
      </w:pPr>
      <w:r w:rsidRPr="003F4E59">
        <w:rPr>
          <w:rFonts w:eastAsia="Malgun Gothic" w:cs="Simplified Arabic"/>
          <w:sz w:val="22"/>
          <w:rtl/>
          <w:lang w:val="en-GB" w:eastAsia="en-US" w:bidi="ar-EG"/>
        </w:rPr>
        <w:t>التنوع البيولوجي والزراعة</w:t>
      </w:r>
      <w:r w:rsidR="00B001D4" w:rsidRPr="003F4E59">
        <w:rPr>
          <w:rFonts w:eastAsia="Malgun Gothic" w:cs="Simplified Arabic" w:hint="cs"/>
          <w:sz w:val="22"/>
          <w:rtl/>
          <w:lang w:val="en-GB" w:eastAsia="en-US" w:bidi="ar-EG"/>
        </w:rPr>
        <w:t>.</w:t>
      </w:r>
    </w:p>
    <w:p w14:paraId="28CC74A6" w14:textId="00AD8837" w:rsidR="00BC2815" w:rsidRPr="003F4E59" w:rsidRDefault="00BC2815" w:rsidP="003F4E59">
      <w:pPr>
        <w:pStyle w:val="ListParagraph"/>
        <w:numPr>
          <w:ilvl w:val="0"/>
          <w:numId w:val="36"/>
        </w:numPr>
        <w:bidi/>
        <w:spacing w:after="80" w:line="204" w:lineRule="auto"/>
        <w:ind w:left="1440" w:hanging="720"/>
        <w:contextualSpacing w:val="0"/>
        <w:jc w:val="both"/>
        <w:rPr>
          <w:rFonts w:eastAsia="Malgun Gothic" w:cs="Simplified Arabic"/>
          <w:sz w:val="22"/>
          <w:lang w:val="en-GB" w:eastAsia="en-US" w:bidi="ar-EG"/>
        </w:rPr>
      </w:pPr>
      <w:r w:rsidRPr="003F4E59">
        <w:rPr>
          <w:rFonts w:eastAsia="Malgun Gothic" w:cs="Simplified Arabic"/>
          <w:sz w:val="22"/>
          <w:rtl/>
          <w:lang w:val="en-GB" w:eastAsia="en-US" w:bidi="ar-EG"/>
        </w:rPr>
        <w:lastRenderedPageBreak/>
        <w:t xml:space="preserve">التنوع البيولوجي </w:t>
      </w:r>
      <w:r w:rsidR="00CA5685">
        <w:rPr>
          <w:rFonts w:eastAsia="Malgun Gothic" w:cs="Simplified Arabic" w:hint="cs"/>
          <w:sz w:val="22"/>
          <w:rtl/>
          <w:lang w:val="en-GB" w:eastAsia="en-US" w:bidi="ar-EG"/>
        </w:rPr>
        <w:t>والصحة</w:t>
      </w:r>
      <w:r w:rsidR="00B001D4" w:rsidRPr="003F4E59">
        <w:rPr>
          <w:rFonts w:eastAsia="Malgun Gothic" w:cs="Simplified Arabic" w:hint="cs"/>
          <w:sz w:val="22"/>
          <w:rtl/>
          <w:lang w:val="en-GB" w:eastAsia="en-US" w:bidi="ar-EG"/>
        </w:rPr>
        <w:t>.</w:t>
      </w:r>
    </w:p>
    <w:p w14:paraId="0A5576EA" w14:textId="4C0C7377" w:rsidR="00BC2815" w:rsidRPr="003F4E59" w:rsidRDefault="00BC2815" w:rsidP="003F4E59">
      <w:pPr>
        <w:pStyle w:val="ListParagraph"/>
        <w:numPr>
          <w:ilvl w:val="0"/>
          <w:numId w:val="36"/>
        </w:numPr>
        <w:bidi/>
        <w:spacing w:after="80" w:line="204" w:lineRule="auto"/>
        <w:ind w:left="1440" w:hanging="720"/>
        <w:contextualSpacing w:val="0"/>
        <w:jc w:val="both"/>
        <w:rPr>
          <w:rFonts w:eastAsia="Malgun Gothic" w:cs="Simplified Arabic"/>
          <w:sz w:val="22"/>
          <w:lang w:val="en-GB" w:eastAsia="en-US" w:bidi="ar-EG"/>
        </w:rPr>
      </w:pPr>
      <w:r w:rsidRPr="003F4E59">
        <w:rPr>
          <w:rFonts w:eastAsia="Malgun Gothic" w:cs="Simplified Arabic"/>
          <w:sz w:val="22"/>
          <w:rtl/>
          <w:lang w:val="en-GB" w:eastAsia="en-US" w:bidi="ar-EG"/>
        </w:rPr>
        <w:t>الطبيعة والثقافة</w:t>
      </w:r>
      <w:r w:rsidR="00B001D4" w:rsidRPr="003F4E59">
        <w:rPr>
          <w:rFonts w:eastAsia="Malgun Gothic" w:cs="Simplified Arabic" w:hint="cs"/>
          <w:sz w:val="22"/>
          <w:rtl/>
          <w:lang w:val="en-GB" w:eastAsia="en-US" w:bidi="ar-EG"/>
        </w:rPr>
        <w:t>.</w:t>
      </w:r>
    </w:p>
    <w:p w14:paraId="6F243859" w14:textId="14B67745" w:rsidR="00BC2815" w:rsidRPr="003F4E59" w:rsidRDefault="00BC2815" w:rsidP="003F4E59">
      <w:pPr>
        <w:pStyle w:val="ListParagraph"/>
        <w:numPr>
          <w:ilvl w:val="0"/>
          <w:numId w:val="36"/>
        </w:numPr>
        <w:bidi/>
        <w:spacing w:after="80" w:line="204" w:lineRule="auto"/>
        <w:ind w:left="1440" w:hanging="720"/>
        <w:contextualSpacing w:val="0"/>
        <w:jc w:val="both"/>
        <w:rPr>
          <w:rFonts w:eastAsia="Malgun Gothic" w:cs="Simplified Arabic"/>
          <w:sz w:val="22"/>
          <w:lang w:val="en-GB" w:eastAsia="en-US" w:bidi="ar-EG"/>
        </w:rPr>
      </w:pPr>
      <w:r w:rsidRPr="003F4E59">
        <w:rPr>
          <w:rFonts w:eastAsia="Malgun Gothic" w:cs="Simplified Arabic"/>
          <w:sz w:val="22"/>
          <w:rtl/>
          <w:lang w:val="en-GB" w:eastAsia="en-US" w:bidi="ar-EG"/>
        </w:rPr>
        <w:t>البيولوجيا التركيبية</w:t>
      </w:r>
      <w:r w:rsidR="00B001D4" w:rsidRPr="003F4E59">
        <w:rPr>
          <w:rFonts w:eastAsia="Malgun Gothic" w:cs="Simplified Arabic" w:hint="cs"/>
          <w:sz w:val="22"/>
          <w:rtl/>
          <w:lang w:val="en-GB" w:eastAsia="en-US" w:bidi="ar-EG"/>
        </w:rPr>
        <w:t>.</w:t>
      </w:r>
    </w:p>
    <w:p w14:paraId="0E88AF5C" w14:textId="117F74D0" w:rsidR="00BC2815" w:rsidRPr="003F4E59" w:rsidRDefault="00B001D4" w:rsidP="003D0816">
      <w:pPr>
        <w:bidi/>
        <w:spacing w:after="80" w:line="204" w:lineRule="auto"/>
        <w:ind w:left="713"/>
        <w:jc w:val="both"/>
        <w:rPr>
          <w:rFonts w:eastAsia="Malgun Gothic" w:cs="Simplified Arabic"/>
          <w:b/>
          <w:bCs/>
          <w:sz w:val="22"/>
          <w:lang w:val="en-GB" w:eastAsia="en-US" w:bidi="ar-EG"/>
        </w:rPr>
      </w:pPr>
      <w:r w:rsidRPr="003F4E59">
        <w:rPr>
          <w:rFonts w:eastAsia="Malgun Gothic" w:cs="Simplified Arabic" w:hint="cs"/>
          <w:b/>
          <w:bCs/>
          <w:sz w:val="22"/>
          <w:rtl/>
          <w:lang w:val="en-GB" w:eastAsia="en-US" w:bidi="ar-EG"/>
        </w:rPr>
        <w:t xml:space="preserve">سابعا - </w:t>
      </w:r>
      <w:r w:rsidR="003F4E59">
        <w:rPr>
          <w:rFonts w:eastAsia="Malgun Gothic" w:cs="Simplified Arabic" w:hint="cs"/>
          <w:b/>
          <w:bCs/>
          <w:sz w:val="22"/>
          <w:rtl/>
          <w:lang w:val="en-GB" w:eastAsia="en-US" w:bidi="ar-EG"/>
        </w:rPr>
        <w:t>ال</w:t>
      </w:r>
      <w:r w:rsidR="00BC2815" w:rsidRPr="003F4E59">
        <w:rPr>
          <w:rFonts w:eastAsia="Malgun Gothic" w:cs="Simplified Arabic"/>
          <w:b/>
          <w:bCs/>
          <w:sz w:val="22"/>
          <w:rtl/>
          <w:lang w:val="en-GB" w:eastAsia="en-US" w:bidi="ar-EG"/>
        </w:rPr>
        <w:t xml:space="preserve">مسائل </w:t>
      </w:r>
      <w:r w:rsidR="003F4E59">
        <w:rPr>
          <w:rFonts w:eastAsia="Malgun Gothic" w:cs="Simplified Arabic" w:hint="cs"/>
          <w:b/>
          <w:bCs/>
          <w:sz w:val="22"/>
          <w:rtl/>
          <w:lang w:val="en-GB" w:eastAsia="en-US" w:bidi="ar-EG"/>
        </w:rPr>
        <w:t>الختامية</w:t>
      </w:r>
    </w:p>
    <w:p w14:paraId="47A2F434" w14:textId="754CC699" w:rsidR="00B001D4" w:rsidRPr="003F4E59" w:rsidRDefault="00B001D4" w:rsidP="003F4E59">
      <w:pPr>
        <w:pStyle w:val="ListParagraph"/>
        <w:numPr>
          <w:ilvl w:val="0"/>
          <w:numId w:val="36"/>
        </w:numPr>
        <w:bidi/>
        <w:spacing w:after="80" w:line="204" w:lineRule="auto"/>
        <w:ind w:left="1440" w:hanging="720"/>
        <w:contextualSpacing w:val="0"/>
        <w:jc w:val="both"/>
        <w:rPr>
          <w:rFonts w:eastAsia="Malgun Gothic" w:cs="Simplified Arabic"/>
          <w:sz w:val="22"/>
          <w:rtl/>
          <w:lang w:val="en-GB" w:eastAsia="en-US" w:bidi="ar-EG"/>
        </w:rPr>
      </w:pPr>
      <w:r w:rsidRPr="003F4E59">
        <w:rPr>
          <w:rFonts w:eastAsia="Malgun Gothic" w:cs="Simplified Arabic" w:hint="cs"/>
          <w:sz w:val="22"/>
          <w:rtl/>
          <w:lang w:val="en-GB" w:eastAsia="en-US" w:bidi="ar-EG"/>
        </w:rPr>
        <w:t>مسائل أخرى.</w:t>
      </w:r>
    </w:p>
    <w:p w14:paraId="430A5B49" w14:textId="1D6BC54F" w:rsidR="00BC2815" w:rsidRPr="003F4E59" w:rsidRDefault="00BC2815" w:rsidP="003F4E59">
      <w:pPr>
        <w:pStyle w:val="ListParagraph"/>
        <w:numPr>
          <w:ilvl w:val="0"/>
          <w:numId w:val="36"/>
        </w:numPr>
        <w:bidi/>
        <w:spacing w:after="80" w:line="204" w:lineRule="auto"/>
        <w:ind w:left="1440" w:hanging="720"/>
        <w:contextualSpacing w:val="0"/>
        <w:jc w:val="both"/>
        <w:rPr>
          <w:rFonts w:eastAsia="Malgun Gothic" w:cs="Simplified Arabic"/>
          <w:sz w:val="22"/>
          <w:lang w:val="en-GB" w:eastAsia="en-US" w:bidi="ar-EG"/>
        </w:rPr>
      </w:pPr>
      <w:r w:rsidRPr="003F4E59">
        <w:rPr>
          <w:rFonts w:eastAsia="Malgun Gothic" w:cs="Simplified Arabic" w:hint="cs"/>
          <w:sz w:val="22"/>
          <w:rtl/>
          <w:lang w:val="en-GB" w:eastAsia="en-US" w:bidi="ar-EG"/>
        </w:rPr>
        <w:t>ا</w:t>
      </w:r>
      <w:r w:rsidRPr="003F4E59">
        <w:rPr>
          <w:rFonts w:eastAsia="Malgun Gothic" w:cs="Simplified Arabic"/>
          <w:sz w:val="22"/>
          <w:rtl/>
          <w:lang w:val="en-GB" w:eastAsia="en-US" w:bidi="ar-EG"/>
        </w:rPr>
        <w:t>عتماد التقرير</w:t>
      </w:r>
      <w:r w:rsidR="00B001D4" w:rsidRPr="003F4E59">
        <w:rPr>
          <w:rFonts w:eastAsia="Malgun Gothic" w:cs="Simplified Arabic" w:hint="cs"/>
          <w:sz w:val="22"/>
          <w:rtl/>
          <w:lang w:val="en-GB" w:eastAsia="en-US" w:bidi="ar-EG"/>
        </w:rPr>
        <w:t>.</w:t>
      </w:r>
    </w:p>
    <w:p w14:paraId="79E8DED3" w14:textId="4A7D2690" w:rsidR="00BC2815" w:rsidRPr="003F4E59" w:rsidRDefault="00BC2815" w:rsidP="003F4E59">
      <w:pPr>
        <w:pStyle w:val="ListParagraph"/>
        <w:numPr>
          <w:ilvl w:val="0"/>
          <w:numId w:val="36"/>
        </w:numPr>
        <w:bidi/>
        <w:spacing w:after="80" w:line="204" w:lineRule="auto"/>
        <w:ind w:left="1440" w:hanging="720"/>
        <w:contextualSpacing w:val="0"/>
        <w:jc w:val="both"/>
        <w:rPr>
          <w:rFonts w:eastAsia="Malgun Gothic" w:cs="Simplified Arabic"/>
          <w:sz w:val="22"/>
          <w:lang w:val="en-GB" w:eastAsia="en-US" w:bidi="ar-EG"/>
        </w:rPr>
      </w:pPr>
      <w:r w:rsidRPr="003F4E59">
        <w:rPr>
          <w:rFonts w:eastAsia="Malgun Gothic" w:cs="Simplified Arabic"/>
          <w:sz w:val="22"/>
          <w:rtl/>
          <w:lang w:val="en-GB" w:eastAsia="en-US" w:bidi="ar-EG"/>
        </w:rPr>
        <w:t>اختتام الاجتماع</w:t>
      </w:r>
      <w:r w:rsidR="00B001D4" w:rsidRPr="003F4E59">
        <w:rPr>
          <w:rFonts w:eastAsia="Malgun Gothic" w:cs="Simplified Arabic" w:hint="cs"/>
          <w:sz w:val="22"/>
          <w:rtl/>
          <w:lang w:val="en-GB" w:eastAsia="en-US" w:bidi="ar-EG"/>
        </w:rPr>
        <w:t>.</w:t>
      </w:r>
    </w:p>
    <w:p w14:paraId="427B87C4" w14:textId="16201677" w:rsidR="00DB7236" w:rsidRPr="00A63672" w:rsidRDefault="005B1CC8" w:rsidP="005B1CC8">
      <w:pPr>
        <w:bidi/>
        <w:spacing w:after="120" w:line="216" w:lineRule="auto"/>
        <w:jc w:val="center"/>
        <w:rPr>
          <w:rFonts w:eastAsia="Malgun Gothic" w:cs="Simplified Arabic"/>
          <w:b/>
          <w:bCs/>
          <w:lang w:val="en-GB" w:eastAsia="en-US" w:bidi="ar-EG"/>
        </w:rPr>
      </w:pPr>
      <w:r w:rsidRPr="00A63672">
        <w:rPr>
          <w:rFonts w:eastAsia="Malgun Gothic" w:cs="Simplified Arabic"/>
          <w:b/>
          <w:bCs/>
          <w:rtl/>
          <w:lang w:val="en-GB" w:eastAsia="en-US" w:bidi="ar-EG"/>
        </w:rPr>
        <w:t xml:space="preserve">جيم - </w:t>
      </w:r>
      <w:r w:rsidR="00DB7236" w:rsidRPr="00A63672">
        <w:rPr>
          <w:rFonts w:eastAsia="Malgun Gothic" w:cs="Simplified Arabic"/>
          <w:b/>
          <w:bCs/>
          <w:rtl/>
          <w:lang w:val="en-GB" w:eastAsia="en-US" w:bidi="ar-EG"/>
        </w:rPr>
        <w:t>تنظيم العمل</w:t>
      </w:r>
    </w:p>
    <w:p w14:paraId="6CA22413" w14:textId="67FE513F" w:rsidR="00C57887" w:rsidRPr="00A63672" w:rsidRDefault="003240A1" w:rsidP="00C57887">
      <w:pPr>
        <w:numPr>
          <w:ilvl w:val="0"/>
          <w:numId w:val="32"/>
        </w:numPr>
        <w:bidi/>
        <w:spacing w:after="120" w:line="216" w:lineRule="auto"/>
        <w:ind w:left="0" w:firstLine="0"/>
        <w:jc w:val="both"/>
        <w:rPr>
          <w:rFonts w:eastAsia="Malgun Gothic" w:cs="Simplified Arabic"/>
          <w:rtl/>
          <w:lang w:val="en-GB" w:eastAsia="en-US" w:bidi="ar-EG"/>
        </w:rPr>
      </w:pPr>
      <w:r w:rsidRPr="00A63672">
        <w:rPr>
          <w:rFonts w:eastAsia="Malgun Gothic" w:cs="Simplified Arabic"/>
          <w:rtl/>
          <w:lang w:val="en-GB" w:eastAsia="en-US" w:bidi="ar-EG"/>
        </w:rPr>
        <w:t>نظر مؤتمر الأطراف</w:t>
      </w:r>
      <w:r w:rsidR="002119E0" w:rsidRPr="00A63672">
        <w:rPr>
          <w:rFonts w:eastAsia="Malgun Gothic" w:cs="Simplified Arabic" w:hint="cs"/>
          <w:rtl/>
          <w:lang w:val="en-GB" w:eastAsia="en-US" w:bidi="ar-EG"/>
        </w:rPr>
        <w:t xml:space="preserve"> في جلسته العامة الأولى</w:t>
      </w:r>
      <w:r w:rsidRPr="00A63672">
        <w:rPr>
          <w:rFonts w:eastAsia="Malgun Gothic" w:cs="Simplified Arabic"/>
          <w:rtl/>
          <w:lang w:val="en-GB" w:eastAsia="en-US" w:bidi="ar-EG"/>
        </w:rPr>
        <w:t xml:space="preserve"> في مذكرة أعدتها الأمينة التنفيذية عن تنظيم العمل</w:t>
      </w:r>
      <w:r w:rsidR="00A63672" w:rsidRPr="00A63672">
        <w:rPr>
          <w:rFonts w:eastAsia="Malgun Gothic" w:cs="Simplified Arabic" w:hint="cs"/>
          <w:rtl/>
          <w:lang w:val="en-GB" w:eastAsia="en-US" w:bidi="ar-EG"/>
        </w:rPr>
        <w:t xml:space="preserve"> المقترح</w:t>
      </w:r>
      <w:r w:rsidRPr="00A63672">
        <w:rPr>
          <w:rFonts w:eastAsia="Malgun Gothic" w:cs="Simplified Arabic"/>
          <w:rtl/>
          <w:lang w:val="en-GB" w:eastAsia="en-US" w:bidi="ar-EG"/>
        </w:rPr>
        <w:t xml:space="preserve"> </w:t>
      </w:r>
      <w:r w:rsidR="002119E0" w:rsidRPr="00A63672">
        <w:rPr>
          <w:rFonts w:eastAsia="Malgun Gothic" w:cs="Simplified Arabic" w:hint="cs"/>
          <w:rtl/>
          <w:lang w:val="en-GB" w:eastAsia="en-US" w:bidi="ar-EG"/>
        </w:rPr>
        <w:t>للجزء الثاني من اجتماعه الخامس عشر</w:t>
      </w:r>
      <w:r w:rsidRPr="00A63672">
        <w:rPr>
          <w:rFonts w:eastAsia="Malgun Gothic" w:cs="Simplified Arabic"/>
          <w:rtl/>
          <w:lang w:val="en-GB" w:eastAsia="en-US" w:bidi="ar-EG"/>
        </w:rPr>
        <w:t xml:space="preserve"> (</w:t>
      </w:r>
      <w:r w:rsidR="00A17353" w:rsidRPr="00A63672">
        <w:rPr>
          <w:rFonts w:eastAsia="Malgun Gothic" w:cs="Simplified Arabic"/>
          <w:lang w:val="en-GB" w:eastAsia="en-US" w:bidi="ar-EG"/>
        </w:rPr>
        <w:t>CBD/</w:t>
      </w:r>
      <w:r w:rsidR="002119E0" w:rsidRPr="00A63672">
        <w:rPr>
          <w:rFonts w:eastAsia="Malgun Gothic" w:cs="Simplified Arabic"/>
          <w:lang w:val="en-GB" w:eastAsia="en-US" w:bidi="ar-EG"/>
        </w:rPr>
        <w:t>COP</w:t>
      </w:r>
      <w:r w:rsidR="00A17353" w:rsidRPr="00A63672">
        <w:rPr>
          <w:rFonts w:eastAsia="Malgun Gothic" w:cs="Simplified Arabic"/>
          <w:lang w:val="en-GB" w:eastAsia="en-US" w:bidi="ar-EG"/>
        </w:rPr>
        <w:t>/</w:t>
      </w:r>
      <w:r w:rsidR="002119E0" w:rsidRPr="00A63672">
        <w:rPr>
          <w:rFonts w:eastAsia="Malgun Gothic" w:cs="Simplified Arabic"/>
          <w:lang w:val="en-GB" w:eastAsia="en-US" w:bidi="ar-EG"/>
        </w:rPr>
        <w:t>15</w:t>
      </w:r>
      <w:r w:rsidR="00A17353" w:rsidRPr="00A63672">
        <w:rPr>
          <w:rFonts w:eastAsia="Malgun Gothic" w:cs="Simplified Arabic"/>
          <w:lang w:val="en-GB" w:eastAsia="en-US" w:bidi="ar-EG"/>
        </w:rPr>
        <w:t>/1/Add.4/Rev.1</w:t>
      </w:r>
      <w:r w:rsidRPr="00A63672">
        <w:rPr>
          <w:rFonts w:eastAsia="Malgun Gothic" w:cs="Simplified Arabic"/>
          <w:rtl/>
          <w:lang w:val="en-GB" w:eastAsia="en-US" w:bidi="ar-EG"/>
        </w:rPr>
        <w:t xml:space="preserve">)، ووافق على تنظيم </w:t>
      </w:r>
      <w:r w:rsidR="00A63672" w:rsidRPr="00A63672">
        <w:rPr>
          <w:rFonts w:eastAsia="Malgun Gothic" w:cs="Simplified Arabic" w:hint="cs"/>
          <w:rtl/>
          <w:lang w:val="en-GB" w:eastAsia="en-US" w:bidi="ar-EG"/>
        </w:rPr>
        <w:t>عمله على النحو</w:t>
      </w:r>
      <w:r w:rsidRPr="00A63672">
        <w:rPr>
          <w:rFonts w:eastAsia="Malgun Gothic" w:cs="Simplified Arabic"/>
          <w:rtl/>
          <w:lang w:val="en-GB" w:eastAsia="en-US" w:bidi="ar-EG"/>
        </w:rPr>
        <w:t xml:space="preserve"> </w:t>
      </w:r>
      <w:r w:rsidR="00A63672" w:rsidRPr="00A63672">
        <w:rPr>
          <w:rFonts w:eastAsia="Malgun Gothic" w:cs="Simplified Arabic" w:hint="cs"/>
          <w:rtl/>
          <w:lang w:val="en-GB" w:eastAsia="en-US" w:bidi="ar-EG"/>
        </w:rPr>
        <w:t>ال</w:t>
      </w:r>
      <w:r w:rsidRPr="00A63672">
        <w:rPr>
          <w:rFonts w:eastAsia="Malgun Gothic" w:cs="Simplified Arabic"/>
          <w:rtl/>
          <w:lang w:val="en-GB" w:eastAsia="en-US" w:bidi="ar-EG"/>
        </w:rPr>
        <w:t>وارد فيها.</w:t>
      </w:r>
      <w:r w:rsidR="002119E0" w:rsidRPr="00A63672">
        <w:rPr>
          <w:rFonts w:eastAsia="Malgun Gothic" w:cs="Simplified Arabic" w:hint="cs"/>
          <w:rtl/>
          <w:lang w:val="en-GB" w:eastAsia="en-US" w:bidi="ar-EG"/>
        </w:rPr>
        <w:t xml:space="preserve"> و</w:t>
      </w:r>
      <w:r w:rsidRPr="00A63672">
        <w:rPr>
          <w:rFonts w:eastAsia="Malgun Gothic" w:cs="Simplified Arabic"/>
          <w:rtl/>
          <w:lang w:val="en-GB" w:eastAsia="en-US" w:bidi="ar-EG"/>
        </w:rPr>
        <w:t>أنشأ</w:t>
      </w:r>
      <w:r w:rsidR="002119E0" w:rsidRPr="00A63672">
        <w:rPr>
          <w:rFonts w:eastAsia="Malgun Gothic" w:cs="Simplified Arabic" w:hint="cs"/>
          <w:rtl/>
          <w:lang w:val="en-GB" w:eastAsia="en-US" w:bidi="ar-EG"/>
        </w:rPr>
        <w:t>ت الهيئات الثلاث</w:t>
      </w:r>
      <w:r w:rsidRPr="00A63672">
        <w:rPr>
          <w:rFonts w:eastAsia="Malgun Gothic" w:cs="Simplified Arabic"/>
          <w:rtl/>
          <w:lang w:val="en-GB" w:eastAsia="en-US" w:bidi="ar-EG"/>
        </w:rPr>
        <w:t xml:space="preserve"> فريقين عام</w:t>
      </w:r>
      <w:r w:rsidR="002119E0" w:rsidRPr="00A63672">
        <w:rPr>
          <w:rFonts w:eastAsia="Malgun Gothic" w:cs="Simplified Arabic" w:hint="cs"/>
          <w:rtl/>
          <w:lang w:val="en-GB" w:eastAsia="en-US" w:bidi="ar-EG"/>
        </w:rPr>
        <w:t>لين لخدمتها</w:t>
      </w:r>
      <w:r w:rsidR="00A63672" w:rsidRPr="00A63672">
        <w:rPr>
          <w:rFonts w:eastAsia="Malgun Gothic" w:cs="Simplified Arabic" w:hint="cs"/>
          <w:rtl/>
          <w:lang w:val="en-GB" w:eastAsia="en-US" w:bidi="ar-EG"/>
        </w:rPr>
        <w:t>،</w:t>
      </w:r>
      <w:r w:rsidRPr="00A63672">
        <w:rPr>
          <w:rFonts w:eastAsia="Malgun Gothic" w:cs="Simplified Arabic"/>
          <w:rtl/>
          <w:lang w:val="en-GB" w:eastAsia="en-US" w:bidi="ar-EG"/>
        </w:rPr>
        <w:t xml:space="preserve"> وانتخب</w:t>
      </w:r>
      <w:r w:rsidR="002119E0" w:rsidRPr="00A63672">
        <w:rPr>
          <w:rFonts w:eastAsia="Malgun Gothic" w:cs="Simplified Arabic" w:hint="cs"/>
          <w:rtl/>
          <w:lang w:val="en-GB" w:eastAsia="en-US" w:bidi="ar-EG"/>
        </w:rPr>
        <w:t>ت</w:t>
      </w:r>
      <w:r w:rsidR="007B0C5E">
        <w:rPr>
          <w:rFonts w:eastAsia="Malgun Gothic" w:cs="Simplified Arabic" w:hint="cs"/>
          <w:rtl/>
          <w:lang w:val="en-GB" w:eastAsia="en-US" w:bidi="ar-EG"/>
        </w:rPr>
        <w:t xml:space="preserve"> السيدة</w:t>
      </w:r>
      <w:r w:rsidRPr="00A63672">
        <w:rPr>
          <w:rFonts w:eastAsia="Malgun Gothic" w:cs="Simplified Arabic"/>
          <w:rtl/>
          <w:lang w:val="en-GB" w:eastAsia="en-US" w:bidi="ar-EG"/>
        </w:rPr>
        <w:t xml:space="preserve"> روزماري باتيرسون (نيوزيلندا) </w:t>
      </w:r>
      <w:r w:rsidR="002119E0" w:rsidRPr="00A63672">
        <w:rPr>
          <w:rFonts w:eastAsia="Malgun Gothic" w:cs="Simplified Arabic" w:hint="cs"/>
          <w:rtl/>
          <w:lang w:val="en-GB" w:eastAsia="en-US" w:bidi="ar-EG"/>
        </w:rPr>
        <w:t>كرئيسة</w:t>
      </w:r>
      <w:r w:rsidRPr="00A63672">
        <w:rPr>
          <w:rFonts w:eastAsia="Malgun Gothic" w:cs="Simplified Arabic"/>
          <w:rtl/>
          <w:lang w:val="en-GB" w:eastAsia="en-US" w:bidi="ar-EG"/>
        </w:rPr>
        <w:t xml:space="preserve"> </w:t>
      </w:r>
      <w:r w:rsidR="002119E0" w:rsidRPr="00A63672">
        <w:rPr>
          <w:rFonts w:eastAsia="Malgun Gothic" w:cs="Simplified Arabic" w:hint="cs"/>
          <w:rtl/>
          <w:lang w:val="en-GB" w:eastAsia="en-US" w:bidi="ar-EG"/>
        </w:rPr>
        <w:t>ل</w:t>
      </w:r>
      <w:r w:rsidRPr="00A63672">
        <w:rPr>
          <w:rFonts w:eastAsia="Malgun Gothic" w:cs="Simplified Arabic"/>
          <w:rtl/>
          <w:lang w:val="en-GB" w:eastAsia="en-US" w:bidi="ar-EG"/>
        </w:rPr>
        <w:t>لفريق العامل الأول، في حين انتخب</w:t>
      </w:r>
      <w:r w:rsidR="00A63672" w:rsidRPr="00A63672">
        <w:rPr>
          <w:rFonts w:eastAsia="Malgun Gothic" w:cs="Simplified Arabic" w:hint="cs"/>
          <w:rtl/>
          <w:lang w:val="en-GB" w:eastAsia="en-US" w:bidi="ar-EG"/>
        </w:rPr>
        <w:t>ت</w:t>
      </w:r>
      <w:r w:rsidR="007B0C5E">
        <w:rPr>
          <w:rFonts w:eastAsia="Malgun Gothic" w:cs="Simplified Arabic" w:hint="cs"/>
          <w:rtl/>
          <w:lang w:val="en-GB" w:eastAsia="en-US" w:bidi="ar-EG"/>
        </w:rPr>
        <w:t xml:space="preserve"> السيدة</w:t>
      </w:r>
      <w:r w:rsidRPr="00A63672">
        <w:rPr>
          <w:rFonts w:eastAsia="Malgun Gothic" w:cs="Simplified Arabic"/>
          <w:rtl/>
          <w:lang w:val="en-GB" w:eastAsia="en-US" w:bidi="ar-EG"/>
        </w:rPr>
        <w:t xml:space="preserve"> </w:t>
      </w:r>
      <w:r w:rsidR="00CA5685">
        <w:rPr>
          <w:rFonts w:eastAsia="Malgun Gothic" w:cs="Simplified Arabic" w:hint="cs"/>
          <w:rtl/>
          <w:lang w:val="en-GB" w:eastAsia="en-US" w:bidi="ar-EG"/>
        </w:rPr>
        <w:t>هيلينا</w:t>
      </w:r>
      <w:r w:rsidRPr="00A63672">
        <w:rPr>
          <w:rFonts w:eastAsia="Malgun Gothic" w:cs="Simplified Arabic"/>
          <w:rtl/>
          <w:lang w:val="en-GB" w:eastAsia="en-US" w:bidi="ar-EG"/>
        </w:rPr>
        <w:t xml:space="preserve"> جيفري براون (أنتيغوا وبربودا) </w:t>
      </w:r>
      <w:r w:rsidR="002119E0" w:rsidRPr="00A63672">
        <w:rPr>
          <w:rFonts w:eastAsia="Malgun Gothic" w:cs="Simplified Arabic" w:hint="cs"/>
          <w:rtl/>
          <w:lang w:val="en-GB" w:eastAsia="en-US" w:bidi="ar-EG"/>
        </w:rPr>
        <w:t>كرئيسة</w:t>
      </w:r>
      <w:r w:rsidRPr="00A63672">
        <w:rPr>
          <w:rFonts w:eastAsia="Malgun Gothic" w:cs="Simplified Arabic"/>
          <w:rtl/>
          <w:lang w:val="en-GB" w:eastAsia="en-US" w:bidi="ar-EG"/>
        </w:rPr>
        <w:t xml:space="preserve"> </w:t>
      </w:r>
      <w:r w:rsidR="002119E0" w:rsidRPr="00A63672">
        <w:rPr>
          <w:rFonts w:eastAsia="Malgun Gothic" w:cs="Simplified Arabic" w:hint="cs"/>
          <w:rtl/>
          <w:lang w:val="en-GB" w:eastAsia="en-US" w:bidi="ar-EG"/>
        </w:rPr>
        <w:t>ل</w:t>
      </w:r>
      <w:r w:rsidRPr="00A63672">
        <w:rPr>
          <w:rFonts w:eastAsia="Malgun Gothic" w:cs="Simplified Arabic"/>
          <w:rtl/>
          <w:lang w:val="en-GB" w:eastAsia="en-US" w:bidi="ar-EG"/>
        </w:rPr>
        <w:t>لفريق العامل الثاني.</w:t>
      </w:r>
    </w:p>
    <w:p w14:paraId="7F01AE6F" w14:textId="0280FF75" w:rsidR="002119E0" w:rsidRPr="00555B38" w:rsidRDefault="002119E0" w:rsidP="00555B38">
      <w:pPr>
        <w:bidi/>
        <w:spacing w:before="240" w:after="240" w:line="216" w:lineRule="auto"/>
        <w:jc w:val="both"/>
        <w:rPr>
          <w:rFonts w:eastAsia="Malgun Gothic"/>
          <w:i/>
          <w:iCs/>
          <w:lang w:val="en-GB" w:eastAsia="en-US" w:bidi="ar-EG"/>
        </w:rPr>
      </w:pPr>
      <w:r w:rsidRPr="00555B38">
        <w:rPr>
          <w:rFonts w:eastAsia="Malgun Gothic" w:hint="cs"/>
          <w:i/>
          <w:iCs/>
          <w:rtl/>
          <w:lang w:val="en-GB" w:eastAsia="en-US" w:bidi="ar-EG"/>
        </w:rPr>
        <w:t xml:space="preserve">جلسة </w:t>
      </w:r>
      <w:r w:rsidR="00290478">
        <w:rPr>
          <w:rFonts w:eastAsia="Malgun Gothic" w:hint="cs"/>
          <w:i/>
          <w:iCs/>
          <w:rtl/>
          <w:lang w:val="en-GB" w:eastAsia="en-US" w:bidi="ar-EG"/>
        </w:rPr>
        <w:t>التقييم</w:t>
      </w:r>
      <w:r w:rsidRPr="00555B38">
        <w:rPr>
          <w:rFonts w:eastAsia="Malgun Gothic" w:hint="cs"/>
          <w:i/>
          <w:iCs/>
          <w:rtl/>
          <w:lang w:val="en-GB" w:eastAsia="en-US" w:bidi="ar-EG"/>
        </w:rPr>
        <w:t xml:space="preserve"> الأولى</w:t>
      </w:r>
    </w:p>
    <w:p w14:paraId="25BF9CAC" w14:textId="7B431DE4" w:rsidR="00CD3AAF" w:rsidRPr="00A63672" w:rsidRDefault="00C63D86" w:rsidP="00CD3AAF">
      <w:pPr>
        <w:numPr>
          <w:ilvl w:val="0"/>
          <w:numId w:val="32"/>
        </w:numPr>
        <w:bidi/>
        <w:spacing w:after="120" w:line="216" w:lineRule="auto"/>
        <w:ind w:left="0" w:firstLine="0"/>
        <w:jc w:val="both"/>
        <w:rPr>
          <w:rFonts w:eastAsia="Malgun Gothic" w:cs="Simplified Arabic"/>
          <w:lang w:val="en-GB" w:eastAsia="en-US" w:bidi="ar-EG"/>
        </w:rPr>
      </w:pPr>
      <w:r w:rsidRPr="00A63672">
        <w:rPr>
          <w:rFonts w:eastAsia="Malgun Gothic" w:cs="Simplified Arabic"/>
          <w:rtl/>
          <w:lang w:val="en-GB" w:eastAsia="en-US" w:bidi="ar-EG"/>
        </w:rPr>
        <w:t xml:space="preserve">بتاريخ </w:t>
      </w:r>
      <w:r w:rsidRPr="00A63672">
        <w:rPr>
          <w:rFonts w:eastAsia="Malgun Gothic" w:cs="Simplified Arabic"/>
          <w:lang w:val="en-GB" w:eastAsia="en-US" w:bidi="ar-EG"/>
        </w:rPr>
        <w:t>10</w:t>
      </w:r>
      <w:r w:rsidRPr="00A63672">
        <w:rPr>
          <w:rFonts w:eastAsia="Malgun Gothic" w:cs="Simplified Arabic"/>
          <w:rtl/>
          <w:lang w:val="en-GB" w:eastAsia="en-US" w:bidi="ar-EG"/>
        </w:rPr>
        <w:t xml:space="preserve"> ديسمبر/ كانون الأول</w:t>
      </w:r>
      <w:r w:rsidR="00EB3C43" w:rsidRPr="00A63672">
        <w:rPr>
          <w:rFonts w:eastAsia="Malgun Gothic" w:cs="Simplified Arabic"/>
          <w:rtl/>
          <w:lang w:val="en-GB" w:eastAsia="en-US" w:bidi="ar-EG"/>
        </w:rPr>
        <w:t xml:space="preserve">، </w:t>
      </w:r>
      <w:r w:rsidR="001F5754" w:rsidRPr="00A63672">
        <w:rPr>
          <w:rFonts w:eastAsia="Malgun Gothic" w:cs="Simplified Arabic" w:hint="cs"/>
          <w:rtl/>
          <w:lang w:val="en-GB" w:eastAsia="en-US" w:bidi="ar-EG"/>
        </w:rPr>
        <w:t>عقد مؤتمر الأطراف</w:t>
      </w:r>
      <w:r w:rsidR="00EB3C43" w:rsidRPr="00A63672">
        <w:rPr>
          <w:rFonts w:eastAsia="Malgun Gothic" w:cs="Simplified Arabic"/>
          <w:rtl/>
          <w:lang w:val="en-GB" w:eastAsia="en-US" w:bidi="ar-EG"/>
        </w:rPr>
        <w:t xml:space="preserve"> </w:t>
      </w:r>
      <w:r w:rsidR="001F5754" w:rsidRPr="00A63672">
        <w:rPr>
          <w:rFonts w:eastAsia="Malgun Gothic" w:cs="Simplified Arabic" w:hint="cs"/>
          <w:rtl/>
          <w:lang w:val="en-GB" w:eastAsia="en-US" w:bidi="ar-EG"/>
        </w:rPr>
        <w:t>جلسته</w:t>
      </w:r>
      <w:r w:rsidR="00063425" w:rsidRPr="00A63672">
        <w:rPr>
          <w:rFonts w:eastAsia="Malgun Gothic" w:cs="Simplified Arabic"/>
          <w:rtl/>
          <w:lang w:val="en-GB" w:eastAsia="en-US" w:bidi="ar-EG"/>
        </w:rPr>
        <w:t xml:space="preserve"> العامة </w:t>
      </w:r>
      <w:r w:rsidRPr="00A63672">
        <w:rPr>
          <w:rFonts w:eastAsia="Malgun Gothic" w:cs="Simplified Arabic"/>
          <w:rtl/>
          <w:lang w:val="en-GB" w:eastAsia="en-US" w:bidi="ar-EG"/>
        </w:rPr>
        <w:t>الثانية</w:t>
      </w:r>
      <w:r w:rsidR="00EB3C43" w:rsidRPr="00A63672">
        <w:rPr>
          <w:rFonts w:eastAsia="Malgun Gothic" w:cs="Simplified Arabic"/>
          <w:rtl/>
          <w:lang w:val="en-GB" w:eastAsia="en-US" w:bidi="ar-EG"/>
        </w:rPr>
        <w:t xml:space="preserve">، </w:t>
      </w:r>
      <w:r w:rsidR="001F5754" w:rsidRPr="00A63672">
        <w:rPr>
          <w:rFonts w:eastAsia="Malgun Gothic" w:cs="Simplified Arabic" w:hint="cs"/>
          <w:rtl/>
          <w:lang w:val="en-GB" w:eastAsia="en-US" w:bidi="ar-EG"/>
        </w:rPr>
        <w:t>و</w:t>
      </w:r>
      <w:r w:rsidR="00EB3C43" w:rsidRPr="00A63672">
        <w:rPr>
          <w:rFonts w:eastAsia="Malgun Gothic" w:cs="Simplified Arabic"/>
          <w:rtl/>
          <w:lang w:val="en-GB" w:eastAsia="en-US" w:bidi="ar-EG"/>
        </w:rPr>
        <w:t xml:space="preserve">التي كانت </w:t>
      </w:r>
      <w:r w:rsidR="001B2C9D" w:rsidRPr="00A63672">
        <w:rPr>
          <w:rFonts w:eastAsia="Malgun Gothic" w:cs="Simplified Arabic"/>
          <w:rtl/>
          <w:lang w:val="en-GB" w:eastAsia="en-US" w:bidi="ar-EG"/>
        </w:rPr>
        <w:t xml:space="preserve">بمثابة جلسة </w:t>
      </w:r>
      <w:r w:rsidR="00290478">
        <w:rPr>
          <w:rFonts w:eastAsia="Malgun Gothic" w:cs="Simplified Arabic" w:hint="cs"/>
          <w:rtl/>
          <w:lang w:val="en-GB" w:eastAsia="en-US" w:bidi="ar-EG"/>
        </w:rPr>
        <w:t>تقييم</w:t>
      </w:r>
      <w:r w:rsidR="001F5754" w:rsidRPr="00A63672">
        <w:rPr>
          <w:rFonts w:eastAsia="Malgun Gothic" w:cs="Simplified Arabic" w:hint="cs"/>
          <w:rtl/>
          <w:lang w:val="en-GB" w:eastAsia="en-US" w:bidi="ar-EG"/>
        </w:rPr>
        <w:t xml:space="preserve">، وانعقدت الجلسة بصورة مشتركة مع مؤتمر </w:t>
      </w:r>
      <w:r w:rsidR="006F260E" w:rsidRPr="00A63672">
        <w:rPr>
          <w:rFonts w:eastAsia="Malgun Gothic" w:cs="Simplified Arabic" w:hint="cs"/>
          <w:rtl/>
          <w:lang w:val="en-GB" w:eastAsia="en-US" w:bidi="ar-EG"/>
        </w:rPr>
        <w:t xml:space="preserve">الأطراف </w:t>
      </w:r>
      <w:r w:rsidR="001F5754" w:rsidRPr="00A63672">
        <w:rPr>
          <w:rFonts w:eastAsia="Malgun Gothic" w:cs="Simplified Arabic" w:hint="cs"/>
          <w:rtl/>
          <w:lang w:val="en-GB" w:eastAsia="en-US" w:bidi="ar-EG"/>
        </w:rPr>
        <w:t xml:space="preserve">العامل كاجتماع للأطراف في بروتوكول قرطاجنة ومؤتمر الأطراف العامل كاجتماع للأطراف في بروتوكول ناغويا، وقامت رئيستا الفريقين العاملين الأول والثاني </w:t>
      </w:r>
      <w:r w:rsidR="00EC60A0">
        <w:rPr>
          <w:rFonts w:eastAsia="Malgun Gothic" w:cs="Simplified Arabic" w:hint="cs"/>
          <w:rtl/>
          <w:lang w:val="en-GB" w:eastAsia="en-US" w:bidi="ar-EG"/>
        </w:rPr>
        <w:t>و</w:t>
      </w:r>
      <w:r w:rsidR="007B0C5E">
        <w:rPr>
          <w:rFonts w:eastAsia="Malgun Gothic" w:cs="Simplified Arabic" w:hint="cs"/>
          <w:rtl/>
          <w:lang w:val="en-GB" w:eastAsia="en-US" w:bidi="ar-EG"/>
        </w:rPr>
        <w:t xml:space="preserve">رئيس </w:t>
      </w:r>
      <w:r w:rsidR="00EC60A0">
        <w:rPr>
          <w:rFonts w:eastAsia="Malgun Gothic" w:cs="Simplified Arabic" w:hint="cs"/>
          <w:rtl/>
          <w:lang w:val="en-GB" w:eastAsia="en-US" w:bidi="ar-EG"/>
        </w:rPr>
        <w:t>فريق</w:t>
      </w:r>
      <w:r w:rsidR="001F5754" w:rsidRPr="00A63672">
        <w:rPr>
          <w:rFonts w:eastAsia="Malgun Gothic" w:cs="Simplified Arabic" w:hint="cs"/>
          <w:rtl/>
          <w:lang w:val="en-GB" w:eastAsia="en-US" w:bidi="ar-EG"/>
        </w:rPr>
        <w:t xml:space="preserve"> الاتصال </w:t>
      </w:r>
      <w:r w:rsidR="007B0C5E">
        <w:rPr>
          <w:rFonts w:eastAsia="Malgun Gothic" w:cs="Simplified Arabic" w:hint="cs"/>
          <w:rtl/>
          <w:lang w:val="en-GB" w:eastAsia="en-US" w:bidi="ar-EG"/>
        </w:rPr>
        <w:t>المعني</w:t>
      </w:r>
      <w:r w:rsidR="001F5754" w:rsidRPr="00A63672">
        <w:rPr>
          <w:rFonts w:eastAsia="Malgun Gothic" w:cs="Simplified Arabic" w:hint="cs"/>
          <w:rtl/>
          <w:lang w:val="en-GB" w:eastAsia="en-US" w:bidi="ar-EG"/>
        </w:rPr>
        <w:t xml:space="preserve"> </w:t>
      </w:r>
      <w:r w:rsidR="007B0C5E">
        <w:rPr>
          <w:rFonts w:eastAsia="Malgun Gothic" w:cs="Simplified Arabic" w:hint="cs"/>
          <w:rtl/>
          <w:lang w:val="en-GB" w:eastAsia="en-US" w:bidi="ar-EG"/>
        </w:rPr>
        <w:t>ب</w:t>
      </w:r>
      <w:r w:rsidR="001F5754" w:rsidRPr="00A63672">
        <w:rPr>
          <w:rFonts w:eastAsia="Malgun Gothic" w:cs="Simplified Arabic" w:hint="cs"/>
          <w:rtl/>
          <w:lang w:val="en-GB" w:eastAsia="en-US" w:bidi="ar-EG"/>
        </w:rPr>
        <w:t xml:space="preserve">الميزانية بتقديم تقارير </w:t>
      </w:r>
      <w:r w:rsidR="004F73EA" w:rsidRPr="00A63672">
        <w:rPr>
          <w:rFonts w:eastAsia="Malgun Gothic" w:cs="Simplified Arabic"/>
          <w:rtl/>
          <w:lang w:val="en-GB" w:eastAsia="en-US" w:bidi="ar-EG"/>
        </w:rPr>
        <w:t xml:space="preserve">حول </w:t>
      </w:r>
      <w:r w:rsidR="00BF6932" w:rsidRPr="00A63672">
        <w:rPr>
          <w:rFonts w:eastAsia="Malgun Gothic" w:cs="Simplified Arabic"/>
          <w:rtl/>
          <w:lang w:val="en-GB" w:eastAsia="en-US" w:bidi="ar-EG"/>
        </w:rPr>
        <w:t>التقدم المحرز حتى تاريخه.</w:t>
      </w:r>
    </w:p>
    <w:p w14:paraId="0CFA6085" w14:textId="5419DBAF" w:rsidR="00CD3AAF" w:rsidRPr="00A63672" w:rsidRDefault="00A63672" w:rsidP="00CD3AAF">
      <w:pPr>
        <w:numPr>
          <w:ilvl w:val="0"/>
          <w:numId w:val="32"/>
        </w:numPr>
        <w:bidi/>
        <w:spacing w:after="120" w:line="216" w:lineRule="auto"/>
        <w:ind w:left="0" w:firstLine="0"/>
        <w:jc w:val="both"/>
        <w:rPr>
          <w:rFonts w:eastAsia="Malgun Gothic" w:cs="Simplified Arabic"/>
          <w:rtl/>
          <w:lang w:val="en-GB" w:eastAsia="en-US" w:bidi="ar-EG"/>
        </w:rPr>
      </w:pPr>
      <w:r w:rsidRPr="00A63672">
        <w:rPr>
          <w:rFonts w:eastAsia="Malgun Gothic" w:cs="Simplified Arabic" w:hint="cs"/>
          <w:rtl/>
          <w:lang w:val="en-GB" w:eastAsia="en-US" w:bidi="ar-EG"/>
        </w:rPr>
        <w:t>وأدلى ببيانات ممثلو</w:t>
      </w:r>
      <w:r w:rsidR="004E45BF" w:rsidRPr="00A63672">
        <w:rPr>
          <w:rFonts w:eastAsia="Malgun Gothic" w:cs="Simplified Arabic"/>
          <w:rtl/>
          <w:lang w:val="en-GB" w:eastAsia="en-US" w:bidi="ar-EG"/>
        </w:rPr>
        <w:t xml:space="preserve"> </w:t>
      </w:r>
      <w:r w:rsidR="00DB1EE0" w:rsidRPr="00A63672">
        <w:rPr>
          <w:rFonts w:eastAsia="Malgun Gothic" w:cs="Simplified Arabic"/>
          <w:rtl/>
          <w:lang w:val="en-GB" w:eastAsia="en-US" w:bidi="ar-EG"/>
        </w:rPr>
        <w:t xml:space="preserve">الأرجنتين </w:t>
      </w:r>
      <w:r w:rsidR="00B21371" w:rsidRPr="00A63672">
        <w:rPr>
          <w:rFonts w:eastAsia="Malgun Gothic" w:cs="Simplified Arabic" w:hint="cs"/>
          <w:rtl/>
          <w:lang w:val="en-GB" w:eastAsia="en-US" w:bidi="ar-EG"/>
        </w:rPr>
        <w:t>(</w:t>
      </w:r>
      <w:r w:rsidR="00D72998" w:rsidRPr="00A63672">
        <w:rPr>
          <w:rFonts w:eastAsia="Malgun Gothic" w:cs="Simplified Arabic" w:hint="cs"/>
          <w:rtl/>
          <w:lang w:val="en-GB" w:eastAsia="en-US" w:bidi="ar-EG"/>
        </w:rPr>
        <w:t>بالنيابة عن</w:t>
      </w:r>
      <w:r w:rsidR="00DB1EE0" w:rsidRPr="00A63672">
        <w:rPr>
          <w:rFonts w:eastAsia="Malgun Gothic" w:cs="Simplified Arabic"/>
          <w:rtl/>
          <w:lang w:val="en-GB" w:eastAsia="en-US" w:bidi="ar-EG"/>
        </w:rPr>
        <w:t xml:space="preserve"> دول أمريكا اللاتينية والكاريبي</w:t>
      </w:r>
      <w:r w:rsidR="00B21371" w:rsidRPr="00A63672">
        <w:rPr>
          <w:rFonts w:eastAsia="Malgun Gothic" w:cs="Simplified Arabic" w:hint="cs"/>
          <w:rtl/>
          <w:lang w:val="en-GB" w:eastAsia="en-US" w:bidi="ar-EG"/>
        </w:rPr>
        <w:t>)، والبرازيل (</w:t>
      </w:r>
      <w:r w:rsidR="00D72998" w:rsidRPr="00A63672">
        <w:rPr>
          <w:rFonts w:eastAsia="Malgun Gothic" w:cs="Simplified Arabic" w:hint="cs"/>
          <w:rtl/>
          <w:lang w:val="en-GB" w:eastAsia="en-US" w:bidi="ar-EG"/>
        </w:rPr>
        <w:t>بالنيابة أيضا</w:t>
      </w:r>
      <w:r w:rsidR="00B21371" w:rsidRPr="00A63672">
        <w:rPr>
          <w:rFonts w:eastAsia="Malgun Gothic" w:cs="Simplified Arabic" w:hint="cs"/>
          <w:rtl/>
          <w:lang w:val="en-GB" w:eastAsia="en-US" w:bidi="ar-EG"/>
        </w:rPr>
        <w:t xml:space="preserve"> عن الدول الأفريقية، وأنتيغوا وبربودا، والأرجنتين، ودولة بوليفيا المتعددة القوميات، وكوبا، والجمهورية الدومينيكية، وإكوادور، وغواتيمالا، وهايتي، والهند، وإندونيسيا، وماليزيا، وباراغواي، والفلبين، وجمهورية فنزويلا البوليفارية)، وكولومبيا (</w:t>
      </w:r>
      <w:r w:rsidR="00D72998" w:rsidRPr="00A63672">
        <w:rPr>
          <w:rFonts w:eastAsia="Malgun Gothic" w:cs="Simplified Arabic" w:hint="cs"/>
          <w:rtl/>
          <w:lang w:val="en-GB" w:eastAsia="en-US" w:bidi="ar-EG"/>
        </w:rPr>
        <w:t>بالنيابة أيضا</w:t>
      </w:r>
      <w:r w:rsidR="00B21371" w:rsidRPr="00A63672">
        <w:rPr>
          <w:rFonts w:eastAsia="Malgun Gothic" w:cs="Simplified Arabic" w:hint="cs"/>
          <w:rtl/>
          <w:lang w:val="en-GB" w:eastAsia="en-US" w:bidi="ar-EG"/>
        </w:rPr>
        <w:t xml:space="preserve"> عن شيلي، وكوستاريكا، والمكسيك</w:t>
      </w:r>
      <w:r w:rsidRPr="00A63672">
        <w:rPr>
          <w:rFonts w:eastAsia="Malgun Gothic" w:cs="Simplified Arabic" w:hint="cs"/>
          <w:rtl/>
          <w:lang w:val="en-GB" w:eastAsia="en-US" w:bidi="ar-EG"/>
        </w:rPr>
        <w:t>،</w:t>
      </w:r>
      <w:r w:rsidR="00B21371" w:rsidRPr="00A63672">
        <w:rPr>
          <w:rFonts w:eastAsia="Malgun Gothic" w:cs="Simplified Arabic" w:hint="cs"/>
          <w:rtl/>
          <w:lang w:val="en-GB" w:eastAsia="en-US" w:bidi="ar-EG"/>
        </w:rPr>
        <w:t xml:space="preserve"> وبيرو)،</w:t>
      </w:r>
      <w:r w:rsidR="00DB1EE0" w:rsidRPr="00A63672">
        <w:rPr>
          <w:rFonts w:eastAsia="Malgun Gothic" w:cs="Simplified Arabic"/>
          <w:rtl/>
          <w:lang w:val="en-GB" w:eastAsia="en-US" w:bidi="ar-EG"/>
        </w:rPr>
        <w:t xml:space="preserve"> والاتحاد الأوروبي </w:t>
      </w:r>
      <w:r w:rsidR="00B21371" w:rsidRPr="00A63672">
        <w:rPr>
          <w:rFonts w:eastAsia="Malgun Gothic" w:cs="Simplified Arabic" w:hint="cs"/>
          <w:rtl/>
          <w:lang w:val="en-GB" w:eastAsia="en-US" w:bidi="ar-EG"/>
        </w:rPr>
        <w:t>و</w:t>
      </w:r>
      <w:r w:rsidR="00DB1EE0" w:rsidRPr="00A63672">
        <w:rPr>
          <w:rFonts w:eastAsia="Malgun Gothic" w:cs="Simplified Arabic"/>
          <w:rtl/>
          <w:lang w:val="en-GB" w:eastAsia="en-US" w:bidi="ar-EG"/>
        </w:rPr>
        <w:t>دوله الأعضاء</w:t>
      </w:r>
      <w:r w:rsidR="00B21371" w:rsidRPr="00A63672">
        <w:rPr>
          <w:rFonts w:eastAsia="Malgun Gothic" w:cs="Simplified Arabic" w:hint="cs"/>
          <w:rtl/>
          <w:lang w:val="en-GB" w:eastAsia="en-US" w:bidi="ar-EG"/>
        </w:rPr>
        <w:t xml:space="preserve"> الـ27، وهندوراس، </w:t>
      </w:r>
      <w:r w:rsidR="00DB1EE0" w:rsidRPr="00A63672">
        <w:rPr>
          <w:rFonts w:eastAsia="Malgun Gothic" w:cs="Simplified Arabic"/>
          <w:rtl/>
          <w:lang w:val="en-GB" w:eastAsia="en-US" w:bidi="ar-EG"/>
        </w:rPr>
        <w:t xml:space="preserve">ونيوزيلندا </w:t>
      </w:r>
      <w:r w:rsidR="00B21371" w:rsidRPr="00A63672">
        <w:rPr>
          <w:rFonts w:eastAsia="Malgun Gothic" w:cs="Simplified Arabic" w:hint="cs"/>
          <w:rtl/>
          <w:lang w:val="en-GB" w:eastAsia="en-US" w:bidi="ar-EG"/>
        </w:rPr>
        <w:t>(</w:t>
      </w:r>
      <w:r w:rsidR="00D72998" w:rsidRPr="00A63672">
        <w:rPr>
          <w:rFonts w:eastAsia="Malgun Gothic" w:cs="Simplified Arabic" w:hint="cs"/>
          <w:rtl/>
          <w:lang w:val="en-GB" w:eastAsia="en-US" w:bidi="ar-EG"/>
        </w:rPr>
        <w:t>بالنيابة أيضا</w:t>
      </w:r>
      <w:r w:rsidR="00DB1EE0" w:rsidRPr="00A63672">
        <w:rPr>
          <w:rFonts w:eastAsia="Malgun Gothic" w:cs="Simplified Arabic"/>
          <w:rtl/>
          <w:lang w:val="en-GB" w:eastAsia="en-US" w:bidi="ar-EG"/>
        </w:rPr>
        <w:t xml:space="preserve"> عن أستراليا، وكندا، </w:t>
      </w:r>
      <w:r w:rsidR="006C46DF" w:rsidRPr="00A63672">
        <w:rPr>
          <w:rFonts w:eastAsia="Malgun Gothic" w:cs="Simplified Arabic"/>
          <w:rtl/>
          <w:lang w:val="en-GB" w:eastAsia="en-US" w:bidi="ar-EG"/>
        </w:rPr>
        <w:t>و</w:t>
      </w:r>
      <w:r w:rsidR="00DB1EE0" w:rsidRPr="00A63672">
        <w:rPr>
          <w:rFonts w:eastAsia="Malgun Gothic" w:cs="Simplified Arabic"/>
          <w:rtl/>
          <w:lang w:val="en-GB" w:eastAsia="en-US" w:bidi="ar-EG"/>
        </w:rPr>
        <w:t>آيسلندا، وإسرائيل، وموناكو، والنرويج، وجمهورية كوريا، وسويسرا، والمملكة المتحدة، والولايات المتحدة</w:t>
      </w:r>
      <w:r w:rsidR="00B21371" w:rsidRPr="00A63672">
        <w:rPr>
          <w:rFonts w:eastAsia="Malgun Gothic" w:cs="Simplified Arabic" w:hint="cs"/>
          <w:rtl/>
          <w:lang w:val="en-GB" w:eastAsia="en-US" w:bidi="ar-EG"/>
        </w:rPr>
        <w:t>)</w:t>
      </w:r>
      <w:r w:rsidR="00DB1EE0" w:rsidRPr="00A63672">
        <w:rPr>
          <w:rFonts w:eastAsia="Malgun Gothic" w:cs="Simplified Arabic"/>
          <w:rtl/>
          <w:lang w:val="en-GB" w:eastAsia="en-US" w:bidi="ar-EG"/>
        </w:rPr>
        <w:t>.</w:t>
      </w:r>
    </w:p>
    <w:p w14:paraId="13D8DBB0" w14:textId="56844D9F" w:rsidR="00B21371" w:rsidRPr="00A63672" w:rsidRDefault="00B21371" w:rsidP="001171A1">
      <w:pPr>
        <w:bidi/>
        <w:spacing w:before="240" w:after="240" w:line="216" w:lineRule="auto"/>
        <w:jc w:val="both"/>
        <w:rPr>
          <w:rFonts w:eastAsia="Malgun Gothic"/>
          <w:i/>
          <w:iCs/>
          <w:lang w:val="en-GB" w:eastAsia="en-US" w:bidi="ar-EG"/>
        </w:rPr>
      </w:pPr>
      <w:r w:rsidRPr="00A63672">
        <w:rPr>
          <w:rFonts w:eastAsia="Malgun Gothic" w:hint="cs"/>
          <w:i/>
          <w:iCs/>
          <w:rtl/>
          <w:lang w:val="en-GB" w:eastAsia="en-US" w:bidi="ar-EG"/>
        </w:rPr>
        <w:t>الاجتماع الأول لرؤساء الوفود</w:t>
      </w:r>
    </w:p>
    <w:p w14:paraId="696CE4F2" w14:textId="5F681200" w:rsidR="006D3C48" w:rsidRPr="006D3C48" w:rsidRDefault="006D3C48" w:rsidP="006D3C48">
      <w:pPr>
        <w:numPr>
          <w:ilvl w:val="0"/>
          <w:numId w:val="32"/>
        </w:numPr>
        <w:bidi/>
        <w:spacing w:after="120" w:line="216" w:lineRule="auto"/>
        <w:ind w:left="0" w:firstLine="0"/>
        <w:jc w:val="both"/>
        <w:rPr>
          <w:rFonts w:eastAsia="Malgun Gothic" w:cs="Simplified Arabic"/>
          <w:rtl/>
          <w:lang w:val="en-GB" w:eastAsia="en-US" w:bidi="ar-EG"/>
        </w:rPr>
      </w:pPr>
      <w:r w:rsidRPr="006D3C48">
        <w:rPr>
          <w:rFonts w:eastAsia="Malgun Gothic" w:cs="Simplified Arabic"/>
          <w:rtl/>
          <w:lang w:val="en-GB" w:eastAsia="en-US" w:bidi="ar-EG"/>
        </w:rPr>
        <w:t xml:space="preserve">في 14 </w:t>
      </w:r>
      <w:r w:rsidR="001171A1">
        <w:rPr>
          <w:rFonts w:eastAsia="Malgun Gothic" w:cs="Simplified Arabic" w:hint="cs"/>
          <w:rtl/>
          <w:lang w:val="en-GB" w:eastAsia="en-US" w:bidi="ar-EG"/>
        </w:rPr>
        <w:t>ديسمبر</w:t>
      </w:r>
      <w:r w:rsidRPr="006D3C48">
        <w:rPr>
          <w:rFonts w:eastAsia="Malgun Gothic" w:cs="Simplified Arabic"/>
          <w:rtl/>
          <w:lang w:val="en-GB" w:eastAsia="en-US" w:bidi="ar-EG"/>
        </w:rPr>
        <w:t>/</w:t>
      </w:r>
      <w:r w:rsidR="001171A1">
        <w:rPr>
          <w:rFonts w:eastAsia="Malgun Gothic" w:cs="Simplified Arabic" w:hint="cs"/>
          <w:rtl/>
          <w:lang w:val="en-GB" w:eastAsia="en-US" w:bidi="ar-EG"/>
        </w:rPr>
        <w:t>كانون الأول</w:t>
      </w:r>
      <w:r w:rsidRPr="006D3C48">
        <w:rPr>
          <w:rFonts w:eastAsia="Malgun Gothic" w:cs="Simplified Arabic"/>
          <w:rtl/>
          <w:lang w:val="en-GB" w:eastAsia="en-US" w:bidi="ar-EG"/>
        </w:rPr>
        <w:t xml:space="preserve">، عُقد اجتماع لرؤساء الوفود </w:t>
      </w:r>
      <w:r w:rsidR="001171A1">
        <w:rPr>
          <w:rFonts w:eastAsia="Malgun Gothic" w:cs="Simplified Arabic" w:hint="cs"/>
          <w:rtl/>
          <w:lang w:val="en-GB" w:eastAsia="en-US" w:bidi="ar-EG"/>
        </w:rPr>
        <w:t>بصورة مشتركة</w:t>
      </w:r>
      <w:r w:rsidRPr="006D3C48">
        <w:rPr>
          <w:rFonts w:eastAsia="Malgun Gothic" w:cs="Simplified Arabic"/>
          <w:rtl/>
          <w:lang w:val="en-GB" w:eastAsia="en-US" w:bidi="ar-EG"/>
        </w:rPr>
        <w:t xml:space="preserve"> مع مؤتمر الأطراف العامل كاجتماع للأطراف في بروتوكول قرطاجنة ومؤتمر الأطراف العامل كاجتماع للأطراف في بروتوكول ناغويا</w:t>
      </w:r>
      <w:r w:rsidR="001171A1">
        <w:rPr>
          <w:rFonts w:eastAsia="Malgun Gothic" w:cs="Simplified Arabic" w:hint="cs"/>
          <w:rtl/>
          <w:lang w:val="en-GB" w:eastAsia="en-US" w:bidi="ar-EG"/>
        </w:rPr>
        <w:t>،</w:t>
      </w:r>
      <w:r w:rsidRPr="006D3C48">
        <w:rPr>
          <w:rFonts w:eastAsia="Malgun Gothic" w:cs="Simplified Arabic"/>
          <w:rtl/>
          <w:lang w:val="en-GB" w:eastAsia="en-US" w:bidi="ar-EG"/>
        </w:rPr>
        <w:t xml:space="preserve"> </w:t>
      </w:r>
      <w:r w:rsidR="001171A1">
        <w:rPr>
          <w:rFonts w:eastAsia="Malgun Gothic" w:cs="Simplified Arabic" w:hint="cs"/>
          <w:rtl/>
          <w:lang w:val="en-GB" w:eastAsia="en-US" w:bidi="ar-EG"/>
        </w:rPr>
        <w:t xml:space="preserve">بهدف </w:t>
      </w:r>
      <w:r w:rsidRPr="006D3C48">
        <w:rPr>
          <w:rFonts w:eastAsia="Malgun Gothic" w:cs="Simplified Arabic"/>
          <w:rtl/>
          <w:lang w:val="en-GB" w:eastAsia="en-US" w:bidi="ar-EG"/>
        </w:rPr>
        <w:t xml:space="preserve">مناقشة التقدم المحرز حتى </w:t>
      </w:r>
      <w:r w:rsidR="001171A1">
        <w:rPr>
          <w:rFonts w:eastAsia="Malgun Gothic" w:cs="Simplified Arabic" w:hint="cs"/>
          <w:rtl/>
          <w:lang w:val="en-GB" w:eastAsia="en-US" w:bidi="ar-EG"/>
        </w:rPr>
        <w:t>تاريخه</w:t>
      </w:r>
      <w:r w:rsidRPr="006D3C48">
        <w:rPr>
          <w:rFonts w:eastAsia="Malgun Gothic" w:cs="Simplified Arabic"/>
          <w:rtl/>
          <w:lang w:val="en-GB" w:eastAsia="en-US" w:bidi="ar-EG"/>
        </w:rPr>
        <w:t xml:space="preserve"> في القضايا الرئيسية قيد النظر</w:t>
      </w:r>
      <w:r w:rsidRPr="006D3C48">
        <w:rPr>
          <w:rFonts w:eastAsia="Malgun Gothic" w:cs="Simplified Arabic"/>
          <w:lang w:val="en-GB" w:eastAsia="en-US" w:bidi="ar-EG"/>
        </w:rPr>
        <w:t>.</w:t>
      </w:r>
    </w:p>
    <w:p w14:paraId="61DF934F" w14:textId="2FB72145" w:rsidR="00B21371" w:rsidRDefault="006D3C48" w:rsidP="006D3C48">
      <w:pPr>
        <w:numPr>
          <w:ilvl w:val="0"/>
          <w:numId w:val="32"/>
        </w:numPr>
        <w:bidi/>
        <w:spacing w:after="120" w:line="216" w:lineRule="auto"/>
        <w:ind w:left="0" w:firstLine="0"/>
        <w:jc w:val="both"/>
        <w:rPr>
          <w:rFonts w:eastAsia="Malgun Gothic" w:cs="Simplified Arabic"/>
          <w:rtl/>
          <w:lang w:val="en-GB" w:eastAsia="en-US" w:bidi="ar-EG"/>
        </w:rPr>
      </w:pPr>
      <w:r w:rsidRPr="006D3C48">
        <w:rPr>
          <w:rFonts w:eastAsia="Malgun Gothic" w:cs="Simplified Arabic"/>
          <w:rtl/>
          <w:lang w:val="en-GB" w:eastAsia="en-US" w:bidi="ar-EG"/>
        </w:rPr>
        <w:t>وأدلى ببيانات ممثلو الأرجنتين (</w:t>
      </w:r>
      <w:r w:rsidR="001171A1">
        <w:rPr>
          <w:rFonts w:eastAsia="Malgun Gothic" w:cs="Simplified Arabic" w:hint="cs"/>
          <w:rtl/>
          <w:lang w:val="en-GB" w:eastAsia="en-US" w:bidi="ar-EG"/>
        </w:rPr>
        <w:t>بالنيابة عن</w:t>
      </w:r>
      <w:r w:rsidRPr="006D3C48">
        <w:rPr>
          <w:rFonts w:eastAsia="Malgun Gothic" w:cs="Simplified Arabic"/>
          <w:rtl/>
          <w:lang w:val="en-GB" w:eastAsia="en-US" w:bidi="ar-EG"/>
        </w:rPr>
        <w:t xml:space="preserve"> دول أمريكا اللاتينية </w:t>
      </w:r>
      <w:r w:rsidR="001171A1">
        <w:rPr>
          <w:rFonts w:eastAsia="Malgun Gothic" w:cs="Simplified Arabic" w:hint="cs"/>
          <w:rtl/>
          <w:lang w:val="en-GB" w:eastAsia="en-US" w:bidi="ar-EG"/>
        </w:rPr>
        <w:t>و</w:t>
      </w:r>
      <w:r w:rsidRPr="006D3C48">
        <w:rPr>
          <w:rFonts w:eastAsia="Malgun Gothic" w:cs="Simplified Arabic"/>
          <w:rtl/>
          <w:lang w:val="en-GB" w:eastAsia="en-US" w:bidi="ar-EG"/>
        </w:rPr>
        <w:t>الكاريبي)، وأستراليا، وجزر البهاما (</w:t>
      </w:r>
      <w:r w:rsidR="001171A1">
        <w:rPr>
          <w:rFonts w:eastAsia="Malgun Gothic" w:cs="Simplified Arabic" w:hint="cs"/>
          <w:rtl/>
          <w:lang w:val="en-GB" w:eastAsia="en-US" w:bidi="ar-EG"/>
        </w:rPr>
        <w:t>بالنيابة عن</w:t>
      </w:r>
      <w:r w:rsidRPr="006D3C48">
        <w:rPr>
          <w:rFonts w:eastAsia="Malgun Gothic" w:cs="Simplified Arabic"/>
          <w:rtl/>
          <w:lang w:val="en-GB" w:eastAsia="en-US" w:bidi="ar-EG"/>
        </w:rPr>
        <w:t xml:space="preserve"> الدول الجزرية الصغيرة النامية)، وبنغلاديش، </w:t>
      </w:r>
      <w:r w:rsidR="001171A1">
        <w:rPr>
          <w:rFonts w:eastAsia="Malgun Gothic" w:cs="Simplified Arabic" w:hint="cs"/>
          <w:rtl/>
          <w:lang w:val="en-GB" w:eastAsia="en-US" w:bidi="ar-EG"/>
        </w:rPr>
        <w:t xml:space="preserve">ودولة </w:t>
      </w:r>
      <w:r w:rsidRPr="006D3C48">
        <w:rPr>
          <w:rFonts w:eastAsia="Malgun Gothic" w:cs="Simplified Arabic"/>
          <w:rtl/>
          <w:lang w:val="en-GB" w:eastAsia="en-US" w:bidi="ar-EG"/>
        </w:rPr>
        <w:t>بوليفيا</w:t>
      </w:r>
      <w:r w:rsidR="001171A1">
        <w:rPr>
          <w:rFonts w:eastAsia="Malgun Gothic" w:cs="Simplified Arabic" w:hint="cs"/>
          <w:rtl/>
          <w:lang w:val="en-GB" w:eastAsia="en-US" w:bidi="ar-EG"/>
        </w:rPr>
        <w:t xml:space="preserve"> المتعددة القوميات</w:t>
      </w:r>
      <w:r w:rsidRPr="006D3C48">
        <w:rPr>
          <w:rFonts w:eastAsia="Malgun Gothic" w:cs="Simplified Arabic"/>
          <w:rtl/>
          <w:lang w:val="en-GB" w:eastAsia="en-US" w:bidi="ar-EG"/>
        </w:rPr>
        <w:t>، وبوتسوانا، والبرازيل،</w:t>
      </w:r>
      <w:r w:rsidR="001171A1">
        <w:rPr>
          <w:rFonts w:eastAsia="Malgun Gothic" w:cs="Simplified Arabic" w:hint="cs"/>
          <w:rtl/>
          <w:lang w:val="en-GB" w:eastAsia="en-US" w:bidi="ar-EG"/>
        </w:rPr>
        <w:t xml:space="preserve"> و</w:t>
      </w:r>
      <w:r w:rsidRPr="006D3C48">
        <w:rPr>
          <w:rFonts w:eastAsia="Malgun Gothic" w:cs="Simplified Arabic"/>
          <w:rtl/>
          <w:lang w:val="en-GB" w:eastAsia="en-US" w:bidi="ar-EG"/>
        </w:rPr>
        <w:t xml:space="preserve">بوركينا فاسو، </w:t>
      </w:r>
      <w:r w:rsidR="001171A1">
        <w:rPr>
          <w:rFonts w:eastAsia="Malgun Gothic" w:cs="Simplified Arabic" w:hint="cs"/>
          <w:rtl/>
          <w:lang w:val="en-GB" w:eastAsia="en-US" w:bidi="ar-EG"/>
        </w:rPr>
        <w:t>و</w:t>
      </w:r>
      <w:r w:rsidRPr="006D3C48">
        <w:rPr>
          <w:rFonts w:eastAsia="Malgun Gothic" w:cs="Simplified Arabic"/>
          <w:rtl/>
          <w:lang w:val="en-GB" w:eastAsia="en-US" w:bidi="ar-EG"/>
        </w:rPr>
        <w:t xml:space="preserve">كندا، </w:t>
      </w:r>
      <w:r w:rsidR="001171A1">
        <w:rPr>
          <w:rFonts w:eastAsia="Malgun Gothic" w:cs="Simplified Arabic" w:hint="cs"/>
          <w:rtl/>
          <w:lang w:val="en-GB" w:eastAsia="en-US" w:bidi="ar-EG"/>
        </w:rPr>
        <w:t>و</w:t>
      </w:r>
      <w:r w:rsidRPr="006D3C48">
        <w:rPr>
          <w:rFonts w:eastAsia="Malgun Gothic" w:cs="Simplified Arabic"/>
          <w:rtl/>
          <w:lang w:val="en-GB" w:eastAsia="en-US" w:bidi="ar-EG"/>
        </w:rPr>
        <w:t xml:space="preserve">شيلي، </w:t>
      </w:r>
      <w:r w:rsidR="001171A1">
        <w:rPr>
          <w:rFonts w:eastAsia="Malgun Gothic" w:cs="Simplified Arabic" w:hint="cs"/>
          <w:rtl/>
          <w:lang w:val="en-GB" w:eastAsia="en-US" w:bidi="ar-EG"/>
        </w:rPr>
        <w:t>و</w:t>
      </w:r>
      <w:r w:rsidRPr="006D3C48">
        <w:rPr>
          <w:rFonts w:eastAsia="Malgun Gothic" w:cs="Simplified Arabic"/>
          <w:rtl/>
          <w:lang w:val="en-GB" w:eastAsia="en-US" w:bidi="ar-EG"/>
        </w:rPr>
        <w:t xml:space="preserve">كولومبيا، </w:t>
      </w:r>
      <w:r w:rsidR="001171A1">
        <w:rPr>
          <w:rFonts w:eastAsia="Malgun Gothic" w:cs="Simplified Arabic" w:hint="cs"/>
          <w:rtl/>
          <w:lang w:val="en-GB" w:eastAsia="en-US" w:bidi="ar-EG"/>
        </w:rPr>
        <w:t>و</w:t>
      </w:r>
      <w:r w:rsidRPr="006D3C48">
        <w:rPr>
          <w:rFonts w:eastAsia="Malgun Gothic" w:cs="Simplified Arabic"/>
          <w:rtl/>
          <w:lang w:val="en-GB" w:eastAsia="en-US" w:bidi="ar-EG"/>
        </w:rPr>
        <w:t xml:space="preserve">كوستاريكا، </w:t>
      </w:r>
      <w:r w:rsidR="001171A1">
        <w:rPr>
          <w:rFonts w:eastAsia="Malgun Gothic" w:cs="Simplified Arabic" w:hint="cs"/>
          <w:rtl/>
          <w:lang w:val="en-GB" w:eastAsia="en-US" w:bidi="ar-EG"/>
        </w:rPr>
        <w:t>و</w:t>
      </w:r>
      <w:r w:rsidRPr="006D3C48">
        <w:rPr>
          <w:rFonts w:eastAsia="Malgun Gothic" w:cs="Simplified Arabic"/>
          <w:rtl/>
          <w:lang w:val="en-GB" w:eastAsia="en-US" w:bidi="ar-EG"/>
        </w:rPr>
        <w:t xml:space="preserve">كوت ديفوار، </w:t>
      </w:r>
      <w:r w:rsidR="001171A1">
        <w:rPr>
          <w:rFonts w:eastAsia="Malgun Gothic" w:cs="Simplified Arabic" w:hint="cs"/>
          <w:rtl/>
          <w:lang w:val="en-GB" w:eastAsia="en-US" w:bidi="ar-EG"/>
        </w:rPr>
        <w:t>و</w:t>
      </w:r>
      <w:r w:rsidRPr="006D3C48">
        <w:rPr>
          <w:rFonts w:eastAsia="Malgun Gothic" w:cs="Simplified Arabic"/>
          <w:rtl/>
          <w:lang w:val="en-GB" w:eastAsia="en-US" w:bidi="ar-EG"/>
        </w:rPr>
        <w:t xml:space="preserve">كوبا، </w:t>
      </w:r>
      <w:r w:rsidR="001171A1">
        <w:rPr>
          <w:rFonts w:eastAsia="Malgun Gothic" w:cs="Simplified Arabic" w:hint="cs"/>
          <w:rtl/>
          <w:lang w:val="en-GB" w:eastAsia="en-US" w:bidi="ar-EG"/>
        </w:rPr>
        <w:t>و</w:t>
      </w:r>
      <w:r w:rsidRPr="006D3C48">
        <w:rPr>
          <w:rFonts w:eastAsia="Malgun Gothic" w:cs="Simplified Arabic"/>
          <w:rtl/>
          <w:lang w:val="en-GB" w:eastAsia="en-US" w:bidi="ar-EG"/>
        </w:rPr>
        <w:t xml:space="preserve">مصر، </w:t>
      </w:r>
      <w:r w:rsidR="001171A1">
        <w:rPr>
          <w:rFonts w:eastAsia="Malgun Gothic" w:cs="Simplified Arabic" w:hint="cs"/>
          <w:rtl/>
          <w:lang w:val="en-GB" w:eastAsia="en-US" w:bidi="ar-EG"/>
        </w:rPr>
        <w:t>و</w:t>
      </w:r>
      <w:r w:rsidRPr="006D3C48">
        <w:rPr>
          <w:rFonts w:eastAsia="Malgun Gothic" w:cs="Simplified Arabic"/>
          <w:rtl/>
          <w:lang w:val="en-GB" w:eastAsia="en-US" w:bidi="ar-EG"/>
        </w:rPr>
        <w:t xml:space="preserve">إثيوبيا، </w:t>
      </w:r>
      <w:r w:rsidR="001171A1">
        <w:rPr>
          <w:rFonts w:eastAsia="Malgun Gothic" w:cs="Simplified Arabic" w:hint="cs"/>
          <w:rtl/>
          <w:lang w:val="en-GB" w:eastAsia="en-US" w:bidi="ar-EG"/>
        </w:rPr>
        <w:t>و</w:t>
      </w:r>
      <w:r w:rsidRPr="006D3C48">
        <w:rPr>
          <w:rFonts w:eastAsia="Malgun Gothic" w:cs="Simplified Arabic"/>
          <w:rtl/>
          <w:lang w:val="en-GB" w:eastAsia="en-US" w:bidi="ar-EG"/>
        </w:rPr>
        <w:t xml:space="preserve">الاتحاد الأوروبي ودوله الأعضاء الـ27، </w:t>
      </w:r>
      <w:r w:rsidR="001171A1">
        <w:rPr>
          <w:rFonts w:eastAsia="Malgun Gothic" w:cs="Simplified Arabic" w:hint="cs"/>
          <w:rtl/>
          <w:lang w:val="en-GB" w:eastAsia="en-US" w:bidi="ar-EG"/>
        </w:rPr>
        <w:t>و</w:t>
      </w:r>
      <w:r w:rsidRPr="006D3C48">
        <w:rPr>
          <w:rFonts w:eastAsia="Malgun Gothic" w:cs="Simplified Arabic"/>
          <w:rtl/>
          <w:lang w:val="en-GB" w:eastAsia="en-US" w:bidi="ar-EG"/>
        </w:rPr>
        <w:t xml:space="preserve">غانا، </w:t>
      </w:r>
      <w:r w:rsidR="001171A1">
        <w:rPr>
          <w:rFonts w:eastAsia="Malgun Gothic" w:cs="Simplified Arabic" w:hint="cs"/>
          <w:rtl/>
          <w:lang w:val="en-GB" w:eastAsia="en-US" w:bidi="ar-EG"/>
        </w:rPr>
        <w:t xml:space="preserve">وجمهورية </w:t>
      </w:r>
      <w:r w:rsidRPr="006D3C48">
        <w:rPr>
          <w:rFonts w:eastAsia="Malgun Gothic" w:cs="Simplified Arabic"/>
          <w:rtl/>
          <w:lang w:val="en-GB" w:eastAsia="en-US" w:bidi="ar-EG"/>
        </w:rPr>
        <w:t>إيران</w:t>
      </w:r>
      <w:r w:rsidR="001171A1">
        <w:rPr>
          <w:rFonts w:eastAsia="Malgun Gothic" w:cs="Simplified Arabic" w:hint="cs"/>
          <w:rtl/>
          <w:lang w:val="en-GB" w:eastAsia="en-US" w:bidi="ar-EG"/>
        </w:rPr>
        <w:t xml:space="preserve"> الإسلامية،</w:t>
      </w:r>
      <w:r w:rsidRPr="006D3C48">
        <w:rPr>
          <w:rFonts w:eastAsia="Malgun Gothic" w:cs="Simplified Arabic"/>
          <w:rtl/>
          <w:lang w:val="en-GB" w:eastAsia="en-US" w:bidi="ar-EG"/>
        </w:rPr>
        <w:t xml:space="preserve"> </w:t>
      </w:r>
      <w:r w:rsidR="001171A1">
        <w:rPr>
          <w:rFonts w:eastAsia="Malgun Gothic" w:cs="Simplified Arabic" w:hint="cs"/>
          <w:rtl/>
          <w:lang w:val="en-GB" w:eastAsia="en-US" w:bidi="ar-EG"/>
        </w:rPr>
        <w:t>و</w:t>
      </w:r>
      <w:r w:rsidRPr="006D3C48">
        <w:rPr>
          <w:rFonts w:eastAsia="Malgun Gothic" w:cs="Simplified Arabic"/>
          <w:rtl/>
          <w:lang w:val="en-GB" w:eastAsia="en-US" w:bidi="ar-EG"/>
        </w:rPr>
        <w:t>اليابان</w:t>
      </w:r>
      <w:r w:rsidR="001171A1">
        <w:rPr>
          <w:rFonts w:eastAsia="Malgun Gothic" w:cs="Simplified Arabic" w:hint="cs"/>
          <w:rtl/>
          <w:lang w:val="en-GB" w:eastAsia="en-US" w:bidi="ar-EG"/>
        </w:rPr>
        <w:t>،</w:t>
      </w:r>
      <w:r w:rsidRPr="006D3C48">
        <w:rPr>
          <w:rFonts w:eastAsia="Malgun Gothic" w:cs="Simplified Arabic"/>
          <w:rtl/>
          <w:lang w:val="en-GB" w:eastAsia="en-US" w:bidi="ar-EG"/>
        </w:rPr>
        <w:t xml:space="preserve"> </w:t>
      </w:r>
      <w:r w:rsidR="001171A1">
        <w:rPr>
          <w:rFonts w:eastAsia="Malgun Gothic" w:cs="Simplified Arabic" w:hint="cs"/>
          <w:rtl/>
          <w:lang w:val="en-GB" w:eastAsia="en-US" w:bidi="ar-EG"/>
        </w:rPr>
        <w:t>و</w:t>
      </w:r>
      <w:r w:rsidRPr="006D3C48">
        <w:rPr>
          <w:rFonts w:eastAsia="Malgun Gothic" w:cs="Simplified Arabic"/>
          <w:rtl/>
          <w:lang w:val="en-GB" w:eastAsia="en-US" w:bidi="ar-EG"/>
        </w:rPr>
        <w:t xml:space="preserve">الأردن، </w:t>
      </w:r>
      <w:r w:rsidR="001171A1">
        <w:rPr>
          <w:rFonts w:eastAsia="Malgun Gothic" w:cs="Simplified Arabic" w:hint="cs"/>
          <w:rtl/>
          <w:lang w:val="en-GB" w:eastAsia="en-US" w:bidi="ar-EG"/>
        </w:rPr>
        <w:t>و</w:t>
      </w:r>
      <w:r w:rsidRPr="006D3C48">
        <w:rPr>
          <w:rFonts w:eastAsia="Malgun Gothic" w:cs="Simplified Arabic"/>
          <w:rtl/>
          <w:lang w:val="en-GB" w:eastAsia="en-US" w:bidi="ar-EG"/>
        </w:rPr>
        <w:t xml:space="preserve">كينيا، </w:t>
      </w:r>
      <w:r w:rsidR="002E5F71">
        <w:rPr>
          <w:rFonts w:eastAsia="Malgun Gothic" w:cs="Simplified Arabic" w:hint="cs"/>
          <w:rtl/>
          <w:lang w:val="en-GB" w:eastAsia="en-US" w:bidi="ar-EG"/>
        </w:rPr>
        <w:t>وليبريا</w:t>
      </w:r>
      <w:r w:rsidRPr="006D3C48">
        <w:rPr>
          <w:rFonts w:eastAsia="Malgun Gothic" w:cs="Simplified Arabic"/>
          <w:rtl/>
          <w:lang w:val="en-GB" w:eastAsia="en-US" w:bidi="ar-EG"/>
        </w:rPr>
        <w:t xml:space="preserve">، </w:t>
      </w:r>
      <w:r w:rsidR="001171A1">
        <w:rPr>
          <w:rFonts w:eastAsia="Malgun Gothic" w:cs="Simplified Arabic" w:hint="cs"/>
          <w:rtl/>
          <w:lang w:val="en-GB" w:eastAsia="en-US" w:bidi="ar-EG"/>
        </w:rPr>
        <w:t>و</w:t>
      </w:r>
      <w:r w:rsidRPr="006D3C48">
        <w:rPr>
          <w:rFonts w:eastAsia="Malgun Gothic" w:cs="Simplified Arabic"/>
          <w:rtl/>
          <w:lang w:val="en-GB" w:eastAsia="en-US" w:bidi="ar-EG"/>
        </w:rPr>
        <w:t>ملاوي</w:t>
      </w:r>
      <w:r w:rsidR="001171A1">
        <w:rPr>
          <w:rFonts w:eastAsia="Malgun Gothic" w:cs="Simplified Arabic" w:hint="cs"/>
          <w:rtl/>
          <w:lang w:val="en-GB" w:eastAsia="en-US" w:bidi="ar-EG"/>
        </w:rPr>
        <w:t>،</w:t>
      </w:r>
      <w:r w:rsidRPr="006D3C48">
        <w:rPr>
          <w:rFonts w:eastAsia="Malgun Gothic" w:cs="Simplified Arabic"/>
          <w:rtl/>
          <w:lang w:val="en-GB" w:eastAsia="en-US" w:bidi="ar-EG"/>
        </w:rPr>
        <w:t xml:space="preserve"> وماليزيا</w:t>
      </w:r>
      <w:r w:rsidR="001171A1">
        <w:rPr>
          <w:rFonts w:eastAsia="Malgun Gothic" w:cs="Simplified Arabic" w:hint="cs"/>
          <w:rtl/>
          <w:lang w:val="en-GB" w:eastAsia="en-US" w:bidi="ar-EG"/>
        </w:rPr>
        <w:t xml:space="preserve">، </w:t>
      </w:r>
      <w:r w:rsidRPr="006D3C48">
        <w:rPr>
          <w:rFonts w:eastAsia="Malgun Gothic" w:cs="Simplified Arabic"/>
          <w:rtl/>
          <w:lang w:val="en-GB" w:eastAsia="en-US" w:bidi="ar-EG"/>
        </w:rPr>
        <w:t>والمكسيك</w:t>
      </w:r>
      <w:r w:rsidR="001171A1">
        <w:rPr>
          <w:rFonts w:eastAsia="Malgun Gothic" w:cs="Simplified Arabic" w:hint="cs"/>
          <w:rtl/>
          <w:lang w:val="en-GB" w:eastAsia="en-US" w:bidi="ar-EG"/>
        </w:rPr>
        <w:t>،</w:t>
      </w:r>
      <w:r w:rsidRPr="006D3C48">
        <w:rPr>
          <w:rFonts w:eastAsia="Malgun Gothic" w:cs="Simplified Arabic"/>
          <w:rtl/>
          <w:lang w:val="en-GB" w:eastAsia="en-US" w:bidi="ar-EG"/>
        </w:rPr>
        <w:t xml:space="preserve"> والنرويج</w:t>
      </w:r>
      <w:r w:rsidR="001171A1">
        <w:rPr>
          <w:rFonts w:eastAsia="Malgun Gothic" w:cs="Simplified Arabic" w:hint="cs"/>
          <w:rtl/>
          <w:lang w:val="en-GB" w:eastAsia="en-US" w:bidi="ar-EG"/>
        </w:rPr>
        <w:t>،</w:t>
      </w:r>
      <w:r w:rsidRPr="006D3C48">
        <w:rPr>
          <w:rFonts w:eastAsia="Malgun Gothic" w:cs="Simplified Arabic"/>
          <w:rtl/>
          <w:lang w:val="en-GB" w:eastAsia="en-US" w:bidi="ar-EG"/>
        </w:rPr>
        <w:t xml:space="preserve"> والمملكة العربية السعودية</w:t>
      </w:r>
      <w:r w:rsidR="001171A1">
        <w:rPr>
          <w:rFonts w:eastAsia="Malgun Gothic" w:cs="Simplified Arabic" w:hint="cs"/>
          <w:rtl/>
          <w:lang w:val="en-GB" w:eastAsia="en-US" w:bidi="ar-EG"/>
        </w:rPr>
        <w:t>،</w:t>
      </w:r>
      <w:r w:rsidRPr="006D3C48">
        <w:rPr>
          <w:rFonts w:eastAsia="Malgun Gothic" w:cs="Simplified Arabic"/>
          <w:rtl/>
          <w:lang w:val="en-GB" w:eastAsia="en-US" w:bidi="ar-EG"/>
        </w:rPr>
        <w:t xml:space="preserve"> والاتحاد الروسي</w:t>
      </w:r>
      <w:r w:rsidR="001171A1">
        <w:rPr>
          <w:rFonts w:eastAsia="Malgun Gothic" w:cs="Simplified Arabic" w:hint="cs"/>
          <w:rtl/>
          <w:lang w:val="en-GB" w:eastAsia="en-US" w:bidi="ar-EG"/>
        </w:rPr>
        <w:t>،</w:t>
      </w:r>
      <w:r w:rsidRPr="006D3C48">
        <w:rPr>
          <w:rFonts w:eastAsia="Malgun Gothic" w:cs="Simplified Arabic"/>
          <w:rtl/>
          <w:lang w:val="en-GB" w:eastAsia="en-US" w:bidi="ar-EG"/>
        </w:rPr>
        <w:t xml:space="preserve"> وسري لانكا</w:t>
      </w:r>
      <w:r w:rsidR="001171A1">
        <w:rPr>
          <w:rFonts w:eastAsia="Malgun Gothic" w:cs="Simplified Arabic" w:hint="cs"/>
          <w:rtl/>
          <w:lang w:val="en-GB" w:eastAsia="en-US" w:bidi="ar-EG"/>
        </w:rPr>
        <w:t>،</w:t>
      </w:r>
      <w:r w:rsidRPr="006D3C48">
        <w:rPr>
          <w:rFonts w:eastAsia="Malgun Gothic" w:cs="Simplified Arabic"/>
          <w:rtl/>
          <w:lang w:val="en-GB" w:eastAsia="en-US" w:bidi="ar-EG"/>
        </w:rPr>
        <w:t xml:space="preserve"> والسودان</w:t>
      </w:r>
      <w:r w:rsidR="001171A1">
        <w:rPr>
          <w:rFonts w:eastAsia="Malgun Gothic" w:cs="Simplified Arabic" w:hint="cs"/>
          <w:rtl/>
          <w:lang w:val="en-GB" w:eastAsia="en-US" w:bidi="ar-EG"/>
        </w:rPr>
        <w:t>،</w:t>
      </w:r>
      <w:r w:rsidRPr="006D3C48">
        <w:rPr>
          <w:rFonts w:eastAsia="Malgun Gothic" w:cs="Simplified Arabic"/>
          <w:rtl/>
          <w:lang w:val="en-GB" w:eastAsia="en-US" w:bidi="ar-EG"/>
        </w:rPr>
        <w:t xml:space="preserve"> وسويسرا</w:t>
      </w:r>
      <w:r w:rsidR="001171A1">
        <w:rPr>
          <w:rFonts w:eastAsia="Malgun Gothic" w:cs="Simplified Arabic" w:hint="cs"/>
          <w:rtl/>
          <w:lang w:val="en-GB" w:eastAsia="en-US" w:bidi="ar-EG"/>
        </w:rPr>
        <w:t>،</w:t>
      </w:r>
      <w:r w:rsidRPr="006D3C48">
        <w:rPr>
          <w:rFonts w:eastAsia="Malgun Gothic" w:cs="Simplified Arabic"/>
          <w:rtl/>
          <w:lang w:val="en-GB" w:eastAsia="en-US" w:bidi="ar-EG"/>
        </w:rPr>
        <w:t xml:space="preserve"> وأوغندا</w:t>
      </w:r>
      <w:r w:rsidR="001171A1">
        <w:rPr>
          <w:rFonts w:eastAsia="Malgun Gothic" w:cs="Simplified Arabic" w:hint="cs"/>
          <w:rtl/>
          <w:lang w:val="en-GB" w:eastAsia="en-US" w:bidi="ar-EG"/>
        </w:rPr>
        <w:t>،</w:t>
      </w:r>
      <w:r w:rsidRPr="006D3C48">
        <w:rPr>
          <w:rFonts w:eastAsia="Malgun Gothic" w:cs="Simplified Arabic"/>
          <w:rtl/>
          <w:lang w:val="en-GB" w:eastAsia="en-US" w:bidi="ar-EG"/>
        </w:rPr>
        <w:t xml:space="preserve"> والمملكة المتحدة</w:t>
      </w:r>
      <w:r w:rsidR="001171A1">
        <w:rPr>
          <w:rFonts w:eastAsia="Malgun Gothic" w:cs="Simplified Arabic" w:hint="cs"/>
          <w:rtl/>
          <w:lang w:val="en-GB" w:eastAsia="en-US" w:bidi="ar-EG"/>
        </w:rPr>
        <w:t>،</w:t>
      </w:r>
      <w:r w:rsidRPr="006D3C48">
        <w:rPr>
          <w:rFonts w:eastAsia="Malgun Gothic" w:cs="Simplified Arabic"/>
          <w:rtl/>
          <w:lang w:val="en-GB" w:eastAsia="en-US" w:bidi="ar-EG"/>
        </w:rPr>
        <w:t xml:space="preserve"> وجمهورية تنزانيا المتحدة.</w:t>
      </w:r>
    </w:p>
    <w:p w14:paraId="520CBEA8" w14:textId="00E08C8B" w:rsidR="00B21371" w:rsidRPr="007A5757" w:rsidRDefault="00B21371" w:rsidP="001171A1">
      <w:pPr>
        <w:bidi/>
        <w:spacing w:before="240" w:after="240" w:line="216" w:lineRule="auto"/>
        <w:jc w:val="both"/>
        <w:rPr>
          <w:rFonts w:eastAsia="Malgun Gothic"/>
          <w:i/>
          <w:iCs/>
          <w:rtl/>
          <w:lang w:val="en-GB" w:eastAsia="en-US" w:bidi="ar-EG"/>
        </w:rPr>
      </w:pPr>
      <w:r w:rsidRPr="007A5757">
        <w:rPr>
          <w:rFonts w:eastAsia="Malgun Gothic" w:hint="cs"/>
          <w:i/>
          <w:iCs/>
          <w:rtl/>
          <w:lang w:val="en-GB" w:eastAsia="en-US" w:bidi="ar-EG"/>
        </w:rPr>
        <w:lastRenderedPageBreak/>
        <w:t>المشاورات الوزارية</w:t>
      </w:r>
    </w:p>
    <w:p w14:paraId="2FA02879" w14:textId="4173FDD4" w:rsidR="00A17353" w:rsidRPr="007A5757" w:rsidRDefault="00B21371" w:rsidP="00B21371">
      <w:pPr>
        <w:numPr>
          <w:ilvl w:val="0"/>
          <w:numId w:val="32"/>
        </w:numPr>
        <w:bidi/>
        <w:spacing w:after="120" w:line="216" w:lineRule="auto"/>
        <w:ind w:left="0" w:firstLine="0"/>
        <w:jc w:val="both"/>
        <w:rPr>
          <w:rFonts w:eastAsia="Malgun Gothic" w:cs="Simplified Arabic"/>
          <w:rtl/>
          <w:lang w:val="en-GB" w:eastAsia="en-US" w:bidi="ar-EG"/>
        </w:rPr>
      </w:pPr>
      <w:r w:rsidRPr="007A5757">
        <w:rPr>
          <w:rFonts w:eastAsia="Malgun Gothic" w:cs="Simplified Arabic" w:hint="cs"/>
          <w:rtl/>
          <w:lang w:val="en-GB" w:eastAsia="en-US" w:bidi="ar-EG"/>
        </w:rPr>
        <w:t>في 15 ديسمبر/كانون الأول</w:t>
      </w:r>
      <w:r w:rsidR="00010CFF">
        <w:rPr>
          <w:rFonts w:eastAsia="Malgun Gothic" w:cs="Simplified Arabic" w:hint="cs"/>
          <w:rtl/>
          <w:lang w:val="en-GB" w:eastAsia="en-US" w:bidi="ar-EG"/>
        </w:rPr>
        <w:t>،</w:t>
      </w:r>
      <w:r w:rsidRPr="007A5757">
        <w:rPr>
          <w:rFonts w:eastAsia="Malgun Gothic" w:cs="Simplified Arabic" w:hint="cs"/>
          <w:rtl/>
          <w:lang w:val="en-GB" w:eastAsia="en-US" w:bidi="ar-EG"/>
        </w:rPr>
        <w:t xml:space="preserve"> عقد مؤتمر الأطراف </w:t>
      </w:r>
      <w:r w:rsidR="002A6909" w:rsidRPr="007A5757">
        <w:rPr>
          <w:rFonts w:eastAsia="Malgun Gothic" w:cs="Simplified Arabic" w:hint="cs"/>
          <w:rtl/>
          <w:lang w:val="en-GB" w:eastAsia="en-US" w:bidi="ar-EG"/>
        </w:rPr>
        <w:t>الجلسة العامة الافتتاحية للجزء</w:t>
      </w:r>
      <w:r w:rsidR="00A17353" w:rsidRPr="007A5757">
        <w:rPr>
          <w:rFonts w:eastAsia="Malgun Gothic" w:cs="Simplified Arabic" w:hint="cs"/>
          <w:rtl/>
          <w:lang w:val="en-GB" w:eastAsia="en-US" w:bidi="ar-EG"/>
        </w:rPr>
        <w:t xml:space="preserve"> الرفيع المستوى من الاجتماع</w:t>
      </w:r>
      <w:r w:rsidR="002A6909" w:rsidRPr="007A5757">
        <w:rPr>
          <w:rFonts w:eastAsia="Malgun Gothic" w:cs="Simplified Arabic" w:hint="cs"/>
          <w:rtl/>
          <w:lang w:val="en-GB" w:eastAsia="en-US" w:bidi="ar-EG"/>
        </w:rPr>
        <w:t xml:space="preserve"> بصورة مشتركة مع مؤتمر </w:t>
      </w:r>
      <w:r w:rsidR="001501A3" w:rsidRPr="007A5757">
        <w:rPr>
          <w:rFonts w:eastAsia="Malgun Gothic" w:cs="Simplified Arabic" w:hint="cs"/>
          <w:rtl/>
          <w:lang w:val="en-GB" w:eastAsia="en-US" w:bidi="ar-EG"/>
        </w:rPr>
        <w:t xml:space="preserve">الأطراف </w:t>
      </w:r>
      <w:r w:rsidR="002A6909" w:rsidRPr="007A5757">
        <w:rPr>
          <w:rFonts w:eastAsia="Malgun Gothic" w:cs="Simplified Arabic" w:hint="cs"/>
          <w:rtl/>
          <w:lang w:val="en-GB" w:eastAsia="en-US" w:bidi="ar-EG"/>
        </w:rPr>
        <w:t>العامل كاجتماع للأطراف في بروتوكول قرطاجنة ومؤتمر الأطراف العامل كاجتماع للأطراف في بروتوكول ناغويا. وأخطر</w:t>
      </w:r>
      <w:r w:rsidR="00A17353" w:rsidRPr="007A5757">
        <w:rPr>
          <w:rFonts w:eastAsia="Malgun Gothic" w:cs="Simplified Arabic" w:hint="cs"/>
          <w:rtl/>
          <w:lang w:val="en-GB" w:eastAsia="en-US" w:bidi="ar-EG"/>
        </w:rPr>
        <w:t xml:space="preserve"> الرئيس المشاركين بأنه قد أنشأ عملية للمشاورات </w:t>
      </w:r>
      <w:r w:rsidR="002770F5" w:rsidRPr="007A5757">
        <w:rPr>
          <w:rFonts w:eastAsia="Malgun Gothic" w:cs="Simplified Arabic" w:hint="cs"/>
          <w:rtl/>
          <w:lang w:val="en-GB" w:eastAsia="en-US" w:bidi="ar-EG"/>
        </w:rPr>
        <w:t>الوزارية</w:t>
      </w:r>
      <w:r w:rsidR="00A17353" w:rsidRPr="007A5757">
        <w:rPr>
          <w:rFonts w:eastAsia="Malgun Gothic" w:cs="Simplified Arabic" w:hint="cs"/>
          <w:rtl/>
          <w:lang w:val="en-GB" w:eastAsia="en-US" w:bidi="ar-EG"/>
        </w:rPr>
        <w:t xml:space="preserve"> بشأن الإطار العالمي للتنوع البيولوجي لما بعد عام 2020، وأنه قد دعا ستة وزراء لقيادة المشاورات الخاصة بالقضايا غير المحلولة التي ربما </w:t>
      </w:r>
      <w:r w:rsidR="00843F10" w:rsidRPr="007A5757">
        <w:rPr>
          <w:rFonts w:eastAsia="Malgun Gothic" w:cs="Simplified Arabic" w:hint="cs"/>
          <w:rtl/>
          <w:lang w:val="en-GB" w:eastAsia="en-US" w:bidi="ar-EG"/>
        </w:rPr>
        <w:t xml:space="preserve">قد </w:t>
      </w:r>
      <w:r w:rsidR="00A17353" w:rsidRPr="007A5757">
        <w:rPr>
          <w:rFonts w:eastAsia="Malgun Gothic" w:cs="Simplified Arabic" w:hint="cs"/>
          <w:rtl/>
          <w:lang w:val="en-GB" w:eastAsia="en-US" w:bidi="ar-EG"/>
        </w:rPr>
        <w:t>تستفيد من التوجيه السياسي. وبالتالي</w:t>
      </w:r>
      <w:r w:rsidR="007A5757" w:rsidRPr="007A5757">
        <w:rPr>
          <w:rFonts w:eastAsia="Malgun Gothic" w:cs="Simplified Arabic" w:hint="cs"/>
          <w:rtl/>
          <w:lang w:val="en-GB" w:eastAsia="en-US" w:bidi="ar-EG"/>
        </w:rPr>
        <w:t>،</w:t>
      </w:r>
      <w:r w:rsidR="00A17353" w:rsidRPr="007A5757">
        <w:rPr>
          <w:rFonts w:eastAsia="Malgun Gothic" w:cs="Simplified Arabic" w:hint="cs"/>
          <w:rtl/>
          <w:lang w:val="en-GB" w:eastAsia="en-US" w:bidi="ar-EG"/>
        </w:rPr>
        <w:t xml:space="preserve"> سيقود</w:t>
      </w:r>
      <w:r w:rsidR="007B0C5E">
        <w:rPr>
          <w:rFonts w:eastAsia="Malgun Gothic" w:cs="Simplified Arabic" w:hint="cs"/>
          <w:rtl/>
          <w:lang w:val="en-GB" w:eastAsia="en-US" w:bidi="ar-EG"/>
        </w:rPr>
        <w:t xml:space="preserve"> السيد</w:t>
      </w:r>
      <w:r w:rsidR="00A17353" w:rsidRPr="007A5757">
        <w:rPr>
          <w:rFonts w:eastAsia="Malgun Gothic" w:cs="Simplified Arabic" w:hint="cs"/>
          <w:rtl/>
          <w:lang w:val="en-GB" w:eastAsia="en-US" w:bidi="ar-EG"/>
        </w:rPr>
        <w:t xml:space="preserve"> جوشن فلاشبارث (ألمانيا) و</w:t>
      </w:r>
      <w:r w:rsidR="007B0C5E">
        <w:rPr>
          <w:rFonts w:eastAsia="Malgun Gothic" w:cs="Simplified Arabic" w:hint="cs"/>
          <w:rtl/>
          <w:lang w:val="en-GB" w:eastAsia="en-US" w:bidi="ar-EG"/>
        </w:rPr>
        <w:t xml:space="preserve">السيدة </w:t>
      </w:r>
      <w:r w:rsidR="00A17353" w:rsidRPr="007A5757">
        <w:rPr>
          <w:rFonts w:eastAsia="Malgun Gothic" w:cs="Simplified Arabic" w:hint="cs"/>
          <w:rtl/>
          <w:lang w:val="en-GB" w:eastAsia="en-US" w:bidi="ar-EG"/>
        </w:rPr>
        <w:t>جان دارك</w:t>
      </w:r>
      <w:r w:rsidR="006318DF" w:rsidRPr="007A5757">
        <w:rPr>
          <w:rFonts w:eastAsia="Malgun Gothic" w:cs="Simplified Arabic" w:hint="cs"/>
          <w:rtl/>
          <w:lang w:val="en-GB" w:eastAsia="en-US" w:bidi="ar-EG"/>
        </w:rPr>
        <w:t xml:space="preserve"> موجاواماريا</w:t>
      </w:r>
      <w:r w:rsidR="00A17353" w:rsidRPr="007A5757">
        <w:rPr>
          <w:rFonts w:eastAsia="Malgun Gothic" w:cs="Simplified Arabic" w:hint="cs"/>
          <w:rtl/>
          <w:lang w:val="en-GB" w:eastAsia="en-US" w:bidi="ar-EG"/>
        </w:rPr>
        <w:t xml:space="preserve"> (رواندا) المشاورات الخاصة ب</w:t>
      </w:r>
      <w:r w:rsidR="002917EC" w:rsidRPr="007A5757">
        <w:rPr>
          <w:rFonts w:eastAsia="Malgun Gothic" w:cs="Simplified Arabic" w:hint="cs"/>
          <w:rtl/>
          <w:lang w:val="en-GB" w:eastAsia="en-US" w:bidi="ar-EG"/>
        </w:rPr>
        <w:t>حشد الموارد؛ في حين سيقود</w:t>
      </w:r>
      <w:r w:rsidR="007B0C5E">
        <w:rPr>
          <w:rFonts w:eastAsia="Malgun Gothic" w:cs="Simplified Arabic" w:hint="cs"/>
          <w:rtl/>
          <w:lang w:val="en-GB" w:eastAsia="en-US" w:bidi="ar-EG"/>
        </w:rPr>
        <w:t xml:space="preserve"> السيد</w:t>
      </w:r>
      <w:r w:rsidR="002917EC" w:rsidRPr="007A5757">
        <w:rPr>
          <w:rFonts w:eastAsia="Malgun Gothic" w:cs="Simplified Arabic" w:hint="cs"/>
          <w:rtl/>
          <w:lang w:val="en-GB" w:eastAsia="en-US" w:bidi="ar-EG"/>
        </w:rPr>
        <w:t xml:space="preserve"> إسبن بارث </w:t>
      </w:r>
      <w:r w:rsidR="006318DF" w:rsidRPr="007A5757">
        <w:rPr>
          <w:rFonts w:eastAsia="Malgun Gothic" w:cs="Simplified Arabic" w:hint="cs"/>
          <w:rtl/>
          <w:lang w:val="en-GB" w:eastAsia="en-US" w:bidi="ar-EG"/>
        </w:rPr>
        <w:t xml:space="preserve">إيدي </w:t>
      </w:r>
      <w:r w:rsidR="002917EC" w:rsidRPr="007A5757">
        <w:rPr>
          <w:rFonts w:eastAsia="Malgun Gothic" w:cs="Simplified Arabic" w:hint="cs"/>
          <w:rtl/>
          <w:lang w:val="en-GB" w:eastAsia="en-US" w:bidi="ar-EG"/>
        </w:rPr>
        <w:t>(النرويج) و</w:t>
      </w:r>
      <w:r w:rsidR="007B0C5E">
        <w:rPr>
          <w:rFonts w:eastAsia="Malgun Gothic" w:cs="Simplified Arabic" w:hint="cs"/>
          <w:rtl/>
          <w:lang w:val="en-GB" w:eastAsia="en-US" w:bidi="ar-EG"/>
        </w:rPr>
        <w:t xml:space="preserve">السيدة </w:t>
      </w:r>
      <w:r w:rsidR="002917EC" w:rsidRPr="007A5757">
        <w:rPr>
          <w:rFonts w:eastAsia="Malgun Gothic" w:cs="Simplified Arabic" w:hint="cs"/>
          <w:rtl/>
          <w:lang w:val="en-GB" w:eastAsia="en-US" w:bidi="ar-EG"/>
        </w:rPr>
        <w:t>مايسا روخاس (شيلي) المشاورات الخاصة بمعلومات التسلسل الرقمي</w:t>
      </w:r>
      <w:r w:rsidR="002A6909" w:rsidRPr="007A5757">
        <w:rPr>
          <w:rFonts w:eastAsia="Malgun Gothic" w:cs="Simplified Arabic" w:hint="cs"/>
          <w:rtl/>
          <w:lang w:val="en-GB" w:eastAsia="en-US" w:bidi="ar-EG"/>
        </w:rPr>
        <w:t xml:space="preserve"> بشأن الموارد الجينية</w:t>
      </w:r>
      <w:r w:rsidR="002917EC" w:rsidRPr="007A5757">
        <w:rPr>
          <w:rFonts w:eastAsia="Malgun Gothic" w:cs="Simplified Arabic" w:hint="cs"/>
          <w:rtl/>
          <w:lang w:val="en-GB" w:eastAsia="en-US" w:bidi="ar-EG"/>
        </w:rPr>
        <w:t>؛ وستقود</w:t>
      </w:r>
      <w:r w:rsidR="007B0C5E">
        <w:rPr>
          <w:rFonts w:eastAsia="Malgun Gothic" w:cs="Simplified Arabic" w:hint="cs"/>
          <w:rtl/>
          <w:lang w:val="en-GB" w:eastAsia="en-US" w:bidi="ar-EG"/>
        </w:rPr>
        <w:t xml:space="preserve"> السيدة</w:t>
      </w:r>
      <w:r w:rsidR="002917EC" w:rsidRPr="007A5757">
        <w:rPr>
          <w:rFonts w:eastAsia="Malgun Gothic" w:cs="Simplified Arabic" w:hint="cs"/>
          <w:rtl/>
          <w:lang w:val="en-GB" w:eastAsia="en-US" w:bidi="ar-EG"/>
        </w:rPr>
        <w:t xml:space="preserve"> ياسمين فؤاد (مصر) </w:t>
      </w:r>
      <w:r w:rsidR="002A6909" w:rsidRPr="007A5757">
        <w:rPr>
          <w:rFonts w:eastAsia="Malgun Gothic" w:cs="Simplified Arabic" w:hint="cs"/>
          <w:rtl/>
          <w:lang w:val="en-GB" w:eastAsia="en-US" w:bidi="ar-EG"/>
        </w:rPr>
        <w:t>و</w:t>
      </w:r>
      <w:r w:rsidR="007B0C5E">
        <w:rPr>
          <w:rFonts w:eastAsia="Malgun Gothic" w:cs="Simplified Arabic" w:hint="cs"/>
          <w:rtl/>
          <w:lang w:val="en-GB" w:eastAsia="en-US" w:bidi="ar-EG"/>
        </w:rPr>
        <w:t xml:space="preserve">السيد </w:t>
      </w:r>
      <w:r w:rsidR="002A6909" w:rsidRPr="007A5757">
        <w:rPr>
          <w:rFonts w:eastAsia="Malgun Gothic" w:cs="Simplified Arabic" w:hint="cs"/>
          <w:rtl/>
          <w:lang w:val="en-GB" w:eastAsia="en-US" w:bidi="ar-EG"/>
        </w:rPr>
        <w:t xml:space="preserve">ستيفن </w:t>
      </w:r>
      <w:r w:rsidR="002A6909" w:rsidRPr="007A5757">
        <w:rPr>
          <w:rFonts w:eastAsia="Malgun Gothic" w:cs="Simplified Arabic"/>
          <w:rtl/>
          <w:lang w:val="en-GB" w:eastAsia="en-US" w:bidi="ar-EG"/>
        </w:rPr>
        <w:t xml:space="preserve">غويلبيلت </w:t>
      </w:r>
      <w:r w:rsidR="002917EC" w:rsidRPr="007A5757">
        <w:rPr>
          <w:rFonts w:eastAsia="Malgun Gothic" w:cs="Simplified Arabic" w:hint="cs"/>
          <w:rtl/>
          <w:lang w:val="en-GB" w:eastAsia="en-US" w:bidi="ar-EG"/>
        </w:rPr>
        <w:t>(كندا) المشاورات الخاصة بالعناصر الرئيسية غير المحلولة من الإطار العالمي للتنوع البيولوجي لما بعد عام 2020.</w:t>
      </w:r>
    </w:p>
    <w:p w14:paraId="762AFD43" w14:textId="5CEC7A6B" w:rsidR="00DE503A" w:rsidRPr="006C43F5" w:rsidRDefault="00DE503A" w:rsidP="00555B38">
      <w:pPr>
        <w:bidi/>
        <w:spacing w:before="240" w:after="240" w:line="216" w:lineRule="auto"/>
        <w:jc w:val="both"/>
        <w:rPr>
          <w:rFonts w:eastAsia="Malgun Gothic"/>
          <w:i/>
          <w:iCs/>
          <w:lang w:val="en-GB" w:eastAsia="en-US" w:bidi="ar-EG"/>
        </w:rPr>
      </w:pPr>
      <w:r w:rsidRPr="006C43F5">
        <w:rPr>
          <w:rFonts w:eastAsia="Malgun Gothic" w:hint="cs"/>
          <w:i/>
          <w:iCs/>
          <w:rtl/>
          <w:lang w:val="en-GB" w:eastAsia="en-US" w:bidi="ar-EG"/>
        </w:rPr>
        <w:t xml:space="preserve">جلسة </w:t>
      </w:r>
      <w:r w:rsidR="00290478">
        <w:rPr>
          <w:rFonts w:eastAsia="Malgun Gothic" w:hint="cs"/>
          <w:i/>
          <w:iCs/>
          <w:rtl/>
          <w:lang w:val="en-GB" w:eastAsia="en-US" w:bidi="ar-EG"/>
        </w:rPr>
        <w:t>التقييم</w:t>
      </w:r>
      <w:r w:rsidRPr="006C43F5">
        <w:rPr>
          <w:rFonts w:eastAsia="Malgun Gothic" w:hint="cs"/>
          <w:i/>
          <w:iCs/>
          <w:rtl/>
          <w:lang w:val="en-GB" w:eastAsia="en-US" w:bidi="ar-EG"/>
        </w:rPr>
        <w:t xml:space="preserve"> الثانية</w:t>
      </w:r>
    </w:p>
    <w:p w14:paraId="5EAFC326" w14:textId="4DE81A02" w:rsidR="002917EC" w:rsidRPr="006C43F5" w:rsidRDefault="002917EC" w:rsidP="002917EC">
      <w:pPr>
        <w:numPr>
          <w:ilvl w:val="0"/>
          <w:numId w:val="32"/>
        </w:numPr>
        <w:bidi/>
        <w:spacing w:after="120" w:line="216" w:lineRule="auto"/>
        <w:ind w:left="0" w:firstLine="0"/>
        <w:jc w:val="both"/>
        <w:rPr>
          <w:rFonts w:eastAsia="Malgun Gothic" w:cs="Simplified Arabic"/>
          <w:lang w:val="en-GB" w:eastAsia="en-US" w:bidi="ar-EG"/>
        </w:rPr>
      </w:pPr>
      <w:r w:rsidRPr="006C43F5">
        <w:rPr>
          <w:rFonts w:eastAsia="Malgun Gothic" w:cs="Simplified Arabic" w:hint="cs"/>
          <w:rtl/>
          <w:lang w:val="en-GB" w:eastAsia="en-US" w:bidi="ar-EG"/>
        </w:rPr>
        <w:t xml:space="preserve">بتاريخ 17 ديسمبر/كانون الأول، </w:t>
      </w:r>
      <w:r w:rsidR="00494CE7" w:rsidRPr="006C43F5">
        <w:rPr>
          <w:rFonts w:eastAsia="Malgun Gothic" w:cs="Simplified Arabic" w:hint="cs"/>
          <w:rtl/>
          <w:lang w:val="en-GB" w:eastAsia="en-US" w:bidi="ar-EG"/>
        </w:rPr>
        <w:t>عقد مؤتمر الأطراف جلسته العامة الثالثة، و</w:t>
      </w:r>
      <w:r w:rsidRPr="006C43F5">
        <w:rPr>
          <w:rFonts w:eastAsia="Malgun Gothic" w:cs="Simplified Arabic" w:hint="cs"/>
          <w:rtl/>
          <w:lang w:val="en-GB" w:eastAsia="en-US" w:bidi="ar-EG"/>
        </w:rPr>
        <w:t xml:space="preserve">التي كانت بمثابة جلسة </w:t>
      </w:r>
      <w:r w:rsidR="00290478">
        <w:rPr>
          <w:rFonts w:eastAsia="Malgun Gothic" w:cs="Simplified Arabic" w:hint="cs"/>
          <w:rtl/>
          <w:lang w:val="en-GB" w:eastAsia="en-US" w:bidi="ar-EG"/>
        </w:rPr>
        <w:t>تقييم</w:t>
      </w:r>
      <w:r w:rsidRPr="006C43F5">
        <w:rPr>
          <w:rFonts w:eastAsia="Malgun Gothic" w:cs="Simplified Arabic" w:hint="cs"/>
          <w:rtl/>
          <w:lang w:val="en-GB" w:eastAsia="en-US" w:bidi="ar-EG"/>
        </w:rPr>
        <w:t xml:space="preserve"> ثانية</w:t>
      </w:r>
      <w:r w:rsidR="00494CE7" w:rsidRPr="006C43F5">
        <w:rPr>
          <w:rFonts w:eastAsia="Malgun Gothic" w:cs="Simplified Arabic" w:hint="cs"/>
          <w:rtl/>
          <w:lang w:val="en-GB" w:eastAsia="en-US" w:bidi="ar-EG"/>
        </w:rPr>
        <w:t xml:space="preserve">. وانعقدت الجلسة بصورة مشتركة مع مؤتمر </w:t>
      </w:r>
      <w:r w:rsidR="006C43F5" w:rsidRPr="006C43F5">
        <w:rPr>
          <w:rFonts w:eastAsia="Malgun Gothic" w:cs="Simplified Arabic" w:hint="cs"/>
          <w:rtl/>
          <w:lang w:val="en-GB" w:eastAsia="en-US" w:bidi="ar-EG"/>
        </w:rPr>
        <w:t>الأطراف</w:t>
      </w:r>
      <w:r w:rsidR="00494CE7" w:rsidRPr="006C43F5">
        <w:rPr>
          <w:rFonts w:eastAsia="Malgun Gothic" w:cs="Simplified Arabic" w:hint="cs"/>
          <w:rtl/>
          <w:lang w:val="en-GB" w:eastAsia="en-US" w:bidi="ar-EG"/>
        </w:rPr>
        <w:t xml:space="preserve"> العامل كاجتماع للأطراف في بروتوكول قرطاجنة ومؤتمر الأطراف العامل كاجتماع للأطراف في بروتوكول ناغويا، وقامت رئيستا الفريقين العاملين الأول والثاني </w:t>
      </w:r>
      <w:r w:rsidR="00EC60A0">
        <w:rPr>
          <w:rFonts w:eastAsia="Malgun Gothic" w:cs="Simplified Arabic" w:hint="cs"/>
          <w:rtl/>
          <w:lang w:val="en-GB" w:eastAsia="en-US" w:bidi="ar-EG"/>
        </w:rPr>
        <w:t>و</w:t>
      </w:r>
      <w:r w:rsidR="007B0C5E">
        <w:rPr>
          <w:rFonts w:eastAsia="Malgun Gothic" w:cs="Simplified Arabic" w:hint="cs"/>
          <w:rtl/>
          <w:lang w:val="en-GB" w:eastAsia="en-US" w:bidi="ar-EG"/>
        </w:rPr>
        <w:t xml:space="preserve">رئيس </w:t>
      </w:r>
      <w:r w:rsidR="00EC60A0">
        <w:rPr>
          <w:rFonts w:eastAsia="Malgun Gothic" w:cs="Simplified Arabic" w:hint="cs"/>
          <w:rtl/>
          <w:lang w:val="en-GB" w:eastAsia="en-US" w:bidi="ar-EG"/>
        </w:rPr>
        <w:t>فريق</w:t>
      </w:r>
      <w:r w:rsidRPr="006C43F5">
        <w:rPr>
          <w:rFonts w:eastAsia="Malgun Gothic" w:cs="Simplified Arabic" w:hint="cs"/>
          <w:rtl/>
          <w:lang w:val="en-GB" w:eastAsia="en-US" w:bidi="ar-EG"/>
        </w:rPr>
        <w:t xml:space="preserve"> الاتصال </w:t>
      </w:r>
      <w:r w:rsidR="007B0C5E">
        <w:rPr>
          <w:rFonts w:eastAsia="Malgun Gothic" w:cs="Simplified Arabic" w:hint="cs"/>
          <w:rtl/>
          <w:lang w:val="en-GB" w:eastAsia="en-US" w:bidi="ar-EG"/>
        </w:rPr>
        <w:t>المعني</w:t>
      </w:r>
      <w:r w:rsidRPr="006C43F5">
        <w:rPr>
          <w:rFonts w:eastAsia="Malgun Gothic" w:cs="Simplified Arabic" w:hint="cs"/>
          <w:rtl/>
          <w:lang w:val="en-GB" w:eastAsia="en-US" w:bidi="ar-EG"/>
        </w:rPr>
        <w:t xml:space="preserve"> بالميزانية </w:t>
      </w:r>
      <w:r w:rsidR="00494CE7" w:rsidRPr="006C43F5">
        <w:rPr>
          <w:rFonts w:eastAsia="Malgun Gothic" w:cs="Simplified Arabic" w:hint="cs"/>
          <w:rtl/>
          <w:lang w:val="en-GB" w:eastAsia="en-US" w:bidi="ar-EG"/>
        </w:rPr>
        <w:t xml:space="preserve">بالإبلاغ </w:t>
      </w:r>
      <w:r w:rsidRPr="006C43F5">
        <w:rPr>
          <w:rFonts w:eastAsia="Malgun Gothic" w:cs="Simplified Arabic" w:hint="cs"/>
          <w:rtl/>
          <w:lang w:val="en-GB" w:eastAsia="en-US" w:bidi="ar-EG"/>
        </w:rPr>
        <w:t>عن التقدم المحرز حتى تاريخه</w:t>
      </w:r>
      <w:r w:rsidR="002770F5" w:rsidRPr="006C43F5">
        <w:rPr>
          <w:rFonts w:eastAsia="Malgun Gothic" w:cs="Simplified Arabic" w:hint="cs"/>
          <w:rtl/>
          <w:lang w:val="en-GB" w:eastAsia="en-US" w:bidi="ar-EG"/>
        </w:rPr>
        <w:t>.</w:t>
      </w:r>
    </w:p>
    <w:p w14:paraId="709A967F" w14:textId="4F3BAEA4" w:rsidR="002770F5" w:rsidRPr="006C43F5" w:rsidRDefault="001975FB" w:rsidP="002770F5">
      <w:pPr>
        <w:numPr>
          <w:ilvl w:val="0"/>
          <w:numId w:val="32"/>
        </w:numPr>
        <w:bidi/>
        <w:spacing w:after="120" w:line="216" w:lineRule="auto"/>
        <w:ind w:left="0" w:firstLine="0"/>
        <w:jc w:val="both"/>
        <w:rPr>
          <w:rFonts w:eastAsia="Malgun Gothic" w:cs="Simplified Arabic"/>
          <w:lang w:val="en-GB" w:eastAsia="en-US" w:bidi="ar-EG"/>
        </w:rPr>
      </w:pPr>
      <w:r w:rsidRPr="006C43F5">
        <w:rPr>
          <w:rFonts w:eastAsia="Malgun Gothic" w:cs="Simplified Arabic" w:hint="cs"/>
          <w:rtl/>
          <w:lang w:val="en-GB" w:eastAsia="en-US" w:bidi="ar-EG"/>
        </w:rPr>
        <w:t>و</w:t>
      </w:r>
      <w:r w:rsidR="002770F5" w:rsidRPr="006C43F5">
        <w:rPr>
          <w:rFonts w:eastAsia="Malgun Gothic" w:cs="Simplified Arabic" w:hint="cs"/>
          <w:rtl/>
          <w:lang w:val="en-GB" w:eastAsia="en-US" w:bidi="ar-EG"/>
        </w:rPr>
        <w:t xml:space="preserve">استمع </w:t>
      </w:r>
      <w:r w:rsidRPr="006C43F5">
        <w:rPr>
          <w:rFonts w:eastAsia="Malgun Gothic" w:cs="Simplified Arabic" w:hint="cs"/>
          <w:rtl/>
          <w:lang w:val="en-GB" w:eastAsia="en-US" w:bidi="ar-EG"/>
        </w:rPr>
        <w:t>مؤتمر الأطراف</w:t>
      </w:r>
      <w:r w:rsidR="002770F5" w:rsidRPr="006C43F5">
        <w:rPr>
          <w:rFonts w:eastAsia="Malgun Gothic" w:cs="Simplified Arabic" w:hint="cs"/>
          <w:rtl/>
          <w:lang w:val="en-GB" w:eastAsia="en-US" w:bidi="ar-EG"/>
        </w:rPr>
        <w:t xml:space="preserve"> أيضا إلى تقارير من الوزراء الذين قادوا المشاورات الوزارية بموجب العملية التي أنشأها الرئيس خلال الجزء الرفيع المستوى.</w:t>
      </w:r>
    </w:p>
    <w:p w14:paraId="50965973" w14:textId="457677FF" w:rsidR="002770F5" w:rsidRPr="006C43F5" w:rsidRDefault="006C43F5" w:rsidP="002770F5">
      <w:pPr>
        <w:numPr>
          <w:ilvl w:val="0"/>
          <w:numId w:val="32"/>
        </w:numPr>
        <w:bidi/>
        <w:spacing w:after="120" w:line="216" w:lineRule="auto"/>
        <w:ind w:left="0" w:firstLine="0"/>
        <w:jc w:val="both"/>
        <w:rPr>
          <w:rFonts w:eastAsia="Malgun Gothic" w:cs="Simplified Arabic"/>
          <w:lang w:val="en-GB" w:eastAsia="en-US" w:bidi="ar-EG"/>
        </w:rPr>
      </w:pPr>
      <w:r w:rsidRPr="006C43F5">
        <w:rPr>
          <w:rFonts w:eastAsia="Malgun Gothic" w:cs="Simplified Arabic" w:hint="cs"/>
          <w:rtl/>
          <w:lang w:val="en-GB" w:eastAsia="en-US" w:bidi="ar-EG"/>
        </w:rPr>
        <w:t>وأدلى</w:t>
      </w:r>
      <w:r w:rsidR="002770F5" w:rsidRPr="006C43F5">
        <w:rPr>
          <w:rFonts w:eastAsia="Malgun Gothic" w:cs="Simplified Arabic" w:hint="cs"/>
          <w:rtl/>
          <w:lang w:val="en-GB" w:eastAsia="en-US" w:bidi="ar-EG"/>
        </w:rPr>
        <w:t xml:space="preserve"> ببيانات </w:t>
      </w:r>
      <w:r w:rsidRPr="006C43F5">
        <w:rPr>
          <w:rFonts w:eastAsia="Malgun Gothic" w:cs="Simplified Arabic" w:hint="cs"/>
          <w:rtl/>
          <w:lang w:val="en-GB" w:eastAsia="en-US" w:bidi="ar-EG"/>
        </w:rPr>
        <w:t>ممثلو</w:t>
      </w:r>
      <w:r w:rsidR="002770F5" w:rsidRPr="006C43F5">
        <w:rPr>
          <w:rFonts w:eastAsia="Malgun Gothic" w:cs="Simplified Arabic" w:hint="cs"/>
          <w:rtl/>
          <w:lang w:val="en-GB" w:eastAsia="en-US" w:bidi="ar-EG"/>
        </w:rPr>
        <w:t xml:space="preserve"> أنتيغوا وبربودا (</w:t>
      </w:r>
      <w:r w:rsidR="00D72998" w:rsidRPr="006C43F5">
        <w:rPr>
          <w:rFonts w:eastAsia="Malgun Gothic" w:cs="Simplified Arabic" w:hint="cs"/>
          <w:rtl/>
          <w:lang w:val="en-GB" w:eastAsia="en-US" w:bidi="ar-EG"/>
        </w:rPr>
        <w:t>بالنيابة عن</w:t>
      </w:r>
      <w:r w:rsidR="002770F5" w:rsidRPr="006C43F5">
        <w:rPr>
          <w:rFonts w:eastAsia="Malgun Gothic" w:cs="Simplified Arabic" w:hint="cs"/>
          <w:rtl/>
          <w:lang w:val="en-GB" w:eastAsia="en-US" w:bidi="ar-EG"/>
        </w:rPr>
        <w:t xml:space="preserve"> الدول الجزرية الصغيرة النامية)، والأرجنتين،</w:t>
      </w:r>
      <w:r w:rsidR="001975FB" w:rsidRPr="006C43F5">
        <w:rPr>
          <w:rFonts w:eastAsia="Malgun Gothic" w:cs="Simplified Arabic" w:hint="cs"/>
          <w:rtl/>
          <w:lang w:val="en-GB" w:eastAsia="en-US" w:bidi="ar-EG"/>
        </w:rPr>
        <w:t xml:space="preserve"> وأستراليا، دولة بوليفيا المتعددة القوميات، والبرازيل</w:t>
      </w:r>
      <w:r w:rsidRPr="006C43F5">
        <w:rPr>
          <w:rFonts w:eastAsia="Malgun Gothic" w:cs="Simplified Arabic" w:hint="cs"/>
          <w:rtl/>
          <w:lang w:val="en-GB" w:eastAsia="en-US" w:bidi="ar-EG"/>
        </w:rPr>
        <w:t>،</w:t>
      </w:r>
      <w:r w:rsidR="001975FB" w:rsidRPr="006C43F5">
        <w:rPr>
          <w:rFonts w:eastAsia="Malgun Gothic" w:cs="Simplified Arabic" w:hint="cs"/>
          <w:rtl/>
          <w:lang w:val="en-GB" w:eastAsia="en-US" w:bidi="ar-EG"/>
        </w:rPr>
        <w:t xml:space="preserve"> وكندا، وشيلي </w:t>
      </w:r>
      <w:r w:rsidR="002770F5" w:rsidRPr="006C43F5">
        <w:rPr>
          <w:rFonts w:eastAsia="Malgun Gothic" w:cs="Simplified Arabic" w:hint="cs"/>
          <w:rtl/>
          <w:lang w:val="en-GB" w:eastAsia="en-US" w:bidi="ar-EG"/>
        </w:rPr>
        <w:t>(</w:t>
      </w:r>
      <w:r w:rsidR="00D72998" w:rsidRPr="006C43F5">
        <w:rPr>
          <w:rFonts w:eastAsia="Malgun Gothic" w:cs="Simplified Arabic" w:hint="cs"/>
          <w:rtl/>
          <w:lang w:val="en-GB" w:eastAsia="en-US" w:bidi="ar-EG"/>
        </w:rPr>
        <w:t>بالنيابة أيضا</w:t>
      </w:r>
      <w:r w:rsidR="002770F5" w:rsidRPr="006C43F5">
        <w:rPr>
          <w:rFonts w:eastAsia="Malgun Gothic" w:cs="Simplified Arabic" w:hint="cs"/>
          <w:rtl/>
          <w:lang w:val="en-GB" w:eastAsia="en-US" w:bidi="ar-EG"/>
        </w:rPr>
        <w:t xml:space="preserve"> عن كولومبيا، وكوستاريكا، والمكسيك، وبيرو)، وكول</w:t>
      </w:r>
      <w:r w:rsidR="00D834F8" w:rsidRPr="006C43F5">
        <w:rPr>
          <w:rFonts w:eastAsia="Malgun Gothic" w:cs="Simplified Arabic" w:hint="cs"/>
          <w:rtl/>
          <w:lang w:val="en-GB" w:eastAsia="en-US" w:bidi="ar-EG"/>
        </w:rPr>
        <w:t>و</w:t>
      </w:r>
      <w:r w:rsidR="002770F5" w:rsidRPr="006C43F5">
        <w:rPr>
          <w:rFonts w:eastAsia="Malgun Gothic" w:cs="Simplified Arabic" w:hint="cs"/>
          <w:rtl/>
          <w:lang w:val="en-GB" w:eastAsia="en-US" w:bidi="ar-EG"/>
        </w:rPr>
        <w:t>مبيا، وكوستاريكا، والاتحاد الأوروبي ودوله الأعضاء الـ27، والهند، وإندونيسيا، وجمهورية إيران الإسلامية، واليابان، ووولايات ميكرونيزيا الموحدة، ونيوزيلندا، ونيجيريا، والنرويج، وسانت لوسيا، والسنغال (</w:t>
      </w:r>
      <w:r w:rsidR="00D72998" w:rsidRPr="006C43F5">
        <w:rPr>
          <w:rFonts w:eastAsia="Malgun Gothic" w:cs="Simplified Arabic" w:hint="cs"/>
          <w:rtl/>
          <w:lang w:val="en-GB" w:eastAsia="en-US" w:bidi="ar-EG"/>
        </w:rPr>
        <w:t>بالنيابة عن</w:t>
      </w:r>
      <w:r w:rsidR="002770F5" w:rsidRPr="006C43F5">
        <w:rPr>
          <w:rFonts w:eastAsia="Malgun Gothic" w:cs="Simplified Arabic" w:hint="cs"/>
          <w:rtl/>
          <w:lang w:val="en-GB" w:eastAsia="en-US" w:bidi="ar-EG"/>
        </w:rPr>
        <w:t xml:space="preserve"> الدول الأفريقية)، وجنوب أفريقيا</w:t>
      </w:r>
      <w:r w:rsidR="00D834F8" w:rsidRPr="006C43F5">
        <w:rPr>
          <w:rFonts w:eastAsia="Malgun Gothic" w:cs="Simplified Arabic" w:hint="cs"/>
          <w:rtl/>
          <w:lang w:val="en-GB" w:eastAsia="en-US" w:bidi="ar-EG"/>
        </w:rPr>
        <w:t>، وسويسرا، والمملكة المتحدة.</w:t>
      </w:r>
    </w:p>
    <w:p w14:paraId="1BE34586" w14:textId="6CA90BB4" w:rsidR="00D834F8" w:rsidRPr="006C43F5" w:rsidRDefault="006C43F5" w:rsidP="00D834F8">
      <w:pPr>
        <w:numPr>
          <w:ilvl w:val="0"/>
          <w:numId w:val="32"/>
        </w:numPr>
        <w:bidi/>
        <w:spacing w:after="120" w:line="216" w:lineRule="auto"/>
        <w:ind w:left="0" w:firstLine="0"/>
        <w:jc w:val="both"/>
        <w:rPr>
          <w:rFonts w:eastAsia="Malgun Gothic" w:cs="Simplified Arabic"/>
          <w:lang w:val="en-GB" w:eastAsia="en-US" w:bidi="ar-EG"/>
        </w:rPr>
      </w:pPr>
      <w:r w:rsidRPr="006C43F5">
        <w:rPr>
          <w:rFonts w:eastAsia="Malgun Gothic" w:cs="Simplified Arabic" w:hint="cs"/>
          <w:rtl/>
          <w:lang w:val="en-GB" w:eastAsia="en-US" w:bidi="ar-EG"/>
        </w:rPr>
        <w:t>وأدلى ببيانات</w:t>
      </w:r>
      <w:r w:rsidR="00D834F8" w:rsidRPr="006C43F5">
        <w:rPr>
          <w:rFonts w:eastAsia="Malgun Gothic" w:cs="Simplified Arabic" w:hint="cs"/>
          <w:rtl/>
          <w:lang w:val="en-GB" w:eastAsia="en-US" w:bidi="ar-EG"/>
        </w:rPr>
        <w:t xml:space="preserve"> </w:t>
      </w:r>
      <w:r w:rsidRPr="006C43F5">
        <w:rPr>
          <w:rFonts w:eastAsia="Malgun Gothic" w:cs="Simplified Arabic" w:hint="cs"/>
          <w:rtl/>
          <w:lang w:val="en-GB" w:eastAsia="en-US" w:bidi="ar-EG"/>
        </w:rPr>
        <w:t>ممثلو</w:t>
      </w:r>
      <w:r w:rsidR="00D834F8" w:rsidRPr="006C43F5">
        <w:rPr>
          <w:rFonts w:eastAsia="Malgun Gothic" w:cs="Simplified Arabic" w:hint="cs"/>
          <w:rtl/>
          <w:lang w:val="en-GB" w:eastAsia="en-US" w:bidi="ar-EG"/>
        </w:rPr>
        <w:t xml:space="preserve"> </w:t>
      </w:r>
      <w:r w:rsidR="00080A75" w:rsidRPr="006C43F5">
        <w:rPr>
          <w:rFonts w:eastAsia="Malgun Gothic" w:cs="Simplified Arabic" w:hint="cs"/>
          <w:rtl/>
          <w:lang w:val="en-GB" w:eastAsia="en-US" w:bidi="ar-EG"/>
        </w:rPr>
        <w:t xml:space="preserve">تحالف </w:t>
      </w:r>
      <w:r w:rsidR="00010CFF">
        <w:rPr>
          <w:rFonts w:eastAsia="Malgun Gothic" w:cs="Simplified Arabic" w:hint="cs"/>
          <w:rtl/>
          <w:lang w:val="en-GB" w:eastAsia="en-US" w:bidi="ar-EG"/>
        </w:rPr>
        <w:t>ا</w:t>
      </w:r>
      <w:r w:rsidR="00BA37EF" w:rsidRPr="006C43F5">
        <w:rPr>
          <w:rFonts w:eastAsia="Malgun Gothic" w:cs="Simplified Arabic" w:hint="cs"/>
          <w:rtl/>
          <w:lang w:val="en-GB" w:eastAsia="en-US" w:bidi="ar-EG"/>
        </w:rPr>
        <w:t xml:space="preserve">تفاقية التنوع البيولوجي، </w:t>
      </w:r>
      <w:r w:rsidR="00D834F8" w:rsidRPr="006C43F5">
        <w:rPr>
          <w:rFonts w:eastAsia="Malgun Gothic" w:cs="Simplified Arabic" w:hint="cs"/>
          <w:rtl/>
          <w:lang w:val="en-GB" w:eastAsia="en-US" w:bidi="ar-EG"/>
        </w:rPr>
        <w:t>و</w:t>
      </w:r>
      <w:r w:rsidR="00D834F8" w:rsidRPr="006C43F5">
        <w:rPr>
          <w:rFonts w:eastAsia="Malgun Gothic" w:cs="Simplified Arabic"/>
          <w:rtl/>
          <w:lang w:val="en-GB" w:eastAsia="en-US" w:bidi="ar-EG"/>
        </w:rPr>
        <w:t>التجمع النسائي لاتفاقية التنوع البيولوجي</w:t>
      </w:r>
      <w:r w:rsidR="00D834F8" w:rsidRPr="006C43F5">
        <w:rPr>
          <w:rFonts w:eastAsia="Malgun Gothic" w:cs="Simplified Arabic" w:hint="cs"/>
          <w:rtl/>
          <w:lang w:val="en-GB" w:eastAsia="en-US" w:bidi="ar-EG"/>
        </w:rPr>
        <w:t xml:space="preserve">، </w:t>
      </w:r>
      <w:r w:rsidR="00D834F8" w:rsidRPr="006C43F5">
        <w:rPr>
          <w:rFonts w:eastAsia="Malgun Gothic" w:cs="Simplified Arabic"/>
          <w:rtl/>
          <w:lang w:val="en-GB" w:eastAsia="en-US" w:bidi="ar-EG"/>
        </w:rPr>
        <w:t>والمنتدى الدولي للشعوب الأصلية المعني بالتنوع البيولوجي</w:t>
      </w:r>
      <w:r w:rsidR="00D834F8" w:rsidRPr="006C43F5">
        <w:rPr>
          <w:rFonts w:eastAsia="Malgun Gothic" w:cs="Simplified Arabic" w:hint="cs"/>
          <w:rtl/>
          <w:lang w:val="en-GB" w:eastAsia="en-US" w:bidi="ar-EG"/>
        </w:rPr>
        <w:t>، والاتحاد الدولي لحفظ الطبيعة.</w:t>
      </w:r>
    </w:p>
    <w:p w14:paraId="54A6677B" w14:textId="1DA66BB7" w:rsidR="00DB1EE0" w:rsidRPr="00817244" w:rsidRDefault="008F4A7D" w:rsidP="00A17353">
      <w:pPr>
        <w:numPr>
          <w:ilvl w:val="0"/>
          <w:numId w:val="32"/>
        </w:numPr>
        <w:bidi/>
        <w:spacing w:after="120" w:line="216" w:lineRule="auto"/>
        <w:ind w:left="0" w:firstLine="0"/>
        <w:jc w:val="both"/>
        <w:rPr>
          <w:rFonts w:eastAsia="Malgun Gothic" w:cs="Simplified Arabic"/>
          <w:rtl/>
          <w:lang w:val="en-GB" w:eastAsia="en-US" w:bidi="ar-EG"/>
        </w:rPr>
      </w:pPr>
      <w:r>
        <w:rPr>
          <w:rFonts w:eastAsia="Malgun Gothic" w:cs="Simplified Arabic" w:hint="cs"/>
          <w:rtl/>
          <w:lang w:val="en-GB" w:eastAsia="en-US" w:bidi="ar-EG"/>
        </w:rPr>
        <w:t>و</w:t>
      </w:r>
      <w:r w:rsidRPr="008F4A7D">
        <w:rPr>
          <w:rFonts w:eastAsia="Malgun Gothic" w:cs="Simplified Arabic"/>
          <w:rtl/>
          <w:lang w:val="en-GB" w:eastAsia="en-US" w:bidi="ar-EG"/>
        </w:rPr>
        <w:t xml:space="preserve">وافق مؤتمر الأطراف بعد ذلك على المسار الذي اقترحه الرئيس، </w:t>
      </w:r>
      <w:r>
        <w:rPr>
          <w:rFonts w:eastAsia="Malgun Gothic" w:cs="Simplified Arabic" w:hint="cs"/>
          <w:rtl/>
          <w:lang w:val="en-GB" w:eastAsia="en-US" w:bidi="ar-EG"/>
        </w:rPr>
        <w:t>والذي</w:t>
      </w:r>
      <w:r w:rsidRPr="008F4A7D">
        <w:rPr>
          <w:rFonts w:eastAsia="Malgun Gothic" w:cs="Simplified Arabic"/>
          <w:rtl/>
          <w:lang w:val="en-GB" w:eastAsia="en-US" w:bidi="ar-EG"/>
        </w:rPr>
        <w:t xml:space="preserve"> يقوم</w:t>
      </w:r>
      <w:r>
        <w:rPr>
          <w:rFonts w:eastAsia="Malgun Gothic" w:cs="Simplified Arabic" w:hint="cs"/>
          <w:rtl/>
          <w:lang w:val="en-GB" w:eastAsia="en-US" w:bidi="ar-EG"/>
        </w:rPr>
        <w:t xml:space="preserve"> بموجبه</w:t>
      </w:r>
      <w:r w:rsidRPr="008F4A7D">
        <w:rPr>
          <w:rFonts w:eastAsia="Malgun Gothic" w:cs="Simplified Arabic"/>
          <w:rtl/>
          <w:lang w:val="en-GB" w:eastAsia="en-US" w:bidi="ar-EG"/>
        </w:rPr>
        <w:t xml:space="preserve"> بإعداد مجموعة من النصوص تشكل حزمة تغطي بنود جدول الأعمال</w:t>
      </w:r>
      <w:r>
        <w:rPr>
          <w:rFonts w:eastAsia="Malgun Gothic" w:cs="Simplified Arabic" w:hint="cs"/>
          <w:rtl/>
          <w:lang w:val="en-GB" w:eastAsia="en-US" w:bidi="ar-EG"/>
        </w:rPr>
        <w:t xml:space="preserve"> ذات الصلة</w:t>
      </w:r>
      <w:r w:rsidRPr="008F4A7D">
        <w:rPr>
          <w:rFonts w:eastAsia="Malgun Gothic" w:cs="Simplified Arabic"/>
          <w:rtl/>
          <w:lang w:val="en-GB" w:eastAsia="en-US" w:bidi="ar-EG"/>
        </w:rPr>
        <w:t xml:space="preserve"> </w:t>
      </w:r>
      <w:r>
        <w:rPr>
          <w:rFonts w:eastAsia="Malgun Gothic" w:cs="Simplified Arabic" w:hint="cs"/>
          <w:rtl/>
          <w:lang w:val="en-GB" w:eastAsia="en-US" w:bidi="ar-EG"/>
        </w:rPr>
        <w:t>ال</w:t>
      </w:r>
      <w:r w:rsidRPr="008F4A7D">
        <w:rPr>
          <w:rFonts w:eastAsia="Malgun Gothic" w:cs="Simplified Arabic"/>
          <w:rtl/>
          <w:lang w:val="en-GB" w:eastAsia="en-US" w:bidi="ar-EG"/>
        </w:rPr>
        <w:t>وثيقة ب</w:t>
      </w:r>
      <w:r>
        <w:rPr>
          <w:rFonts w:eastAsia="Malgun Gothic" w:cs="Simplified Arabic" w:hint="cs"/>
          <w:rtl/>
          <w:lang w:val="en-GB" w:eastAsia="en-US" w:bidi="ar-EG"/>
        </w:rPr>
        <w:t>الإ</w:t>
      </w:r>
      <w:r w:rsidRPr="008F4A7D">
        <w:rPr>
          <w:rFonts w:eastAsia="Malgun Gothic" w:cs="Simplified Arabic"/>
          <w:rtl/>
          <w:lang w:val="en-GB" w:eastAsia="en-US" w:bidi="ar-EG"/>
        </w:rPr>
        <w:t>طار</w:t>
      </w:r>
      <w:r>
        <w:rPr>
          <w:rFonts w:eastAsia="Malgun Gothic" w:cs="Simplified Arabic" w:hint="cs"/>
          <w:rtl/>
          <w:lang w:val="en-GB" w:eastAsia="en-US" w:bidi="ar-EG"/>
        </w:rPr>
        <w:t xml:space="preserve"> العالمي</w:t>
      </w:r>
      <w:r w:rsidRPr="008F4A7D">
        <w:rPr>
          <w:rFonts w:eastAsia="Malgun Gothic" w:cs="Simplified Arabic"/>
          <w:rtl/>
          <w:lang w:val="en-GB" w:eastAsia="en-US" w:bidi="ar-EG"/>
        </w:rPr>
        <w:t xml:space="preserve"> </w:t>
      </w:r>
      <w:r>
        <w:rPr>
          <w:rFonts w:eastAsia="Malgun Gothic" w:cs="Simplified Arabic" w:hint="cs"/>
          <w:rtl/>
          <w:lang w:val="en-GB" w:eastAsia="en-US" w:bidi="ar-EG"/>
        </w:rPr>
        <w:t>ل</w:t>
      </w:r>
      <w:r w:rsidRPr="008F4A7D">
        <w:rPr>
          <w:rFonts w:eastAsia="Malgun Gothic" w:cs="Simplified Arabic"/>
          <w:rtl/>
          <w:lang w:val="en-GB" w:eastAsia="en-US" w:bidi="ar-EG"/>
        </w:rPr>
        <w:t>لتنوع البيولوجي لما بعد عام 2020، أي البند 9</w:t>
      </w:r>
      <w:r>
        <w:rPr>
          <w:rFonts w:eastAsia="Malgun Gothic" w:cs="Simplified Arabic" w:hint="cs"/>
          <w:rtl/>
          <w:lang w:val="en-GB" w:eastAsia="en-US" w:bidi="ar-EG"/>
        </w:rPr>
        <w:t>-</w:t>
      </w:r>
      <w:r w:rsidRPr="008F4A7D">
        <w:rPr>
          <w:rFonts w:eastAsia="Malgun Gothic" w:cs="Simplified Arabic"/>
          <w:rtl/>
          <w:lang w:val="en-GB" w:eastAsia="en-US" w:bidi="ar-EG"/>
        </w:rPr>
        <w:t xml:space="preserve">ألف، بشأن </w:t>
      </w:r>
      <w:r>
        <w:rPr>
          <w:rFonts w:eastAsia="Malgun Gothic" w:cs="Simplified Arabic" w:hint="cs"/>
          <w:rtl/>
          <w:lang w:val="en-GB" w:eastAsia="en-US" w:bidi="ar-EG"/>
        </w:rPr>
        <w:t>ال</w:t>
      </w:r>
      <w:r w:rsidRPr="008F4A7D">
        <w:rPr>
          <w:rFonts w:eastAsia="Malgun Gothic" w:cs="Simplified Arabic"/>
          <w:rtl/>
          <w:lang w:val="en-GB" w:eastAsia="en-US" w:bidi="ar-EG"/>
        </w:rPr>
        <w:t>إطار</w:t>
      </w:r>
      <w:r>
        <w:rPr>
          <w:rFonts w:eastAsia="Malgun Gothic" w:cs="Simplified Arabic" w:hint="cs"/>
          <w:rtl/>
          <w:lang w:val="en-GB" w:eastAsia="en-US" w:bidi="ar-EG"/>
        </w:rPr>
        <w:t xml:space="preserve"> العالمي</w:t>
      </w:r>
      <w:r w:rsidRPr="008F4A7D">
        <w:rPr>
          <w:rFonts w:eastAsia="Malgun Gothic" w:cs="Simplified Arabic"/>
          <w:rtl/>
          <w:lang w:val="en-GB" w:eastAsia="en-US" w:bidi="ar-EG"/>
        </w:rPr>
        <w:t xml:space="preserve"> </w:t>
      </w:r>
      <w:r>
        <w:rPr>
          <w:rFonts w:eastAsia="Malgun Gothic" w:cs="Simplified Arabic" w:hint="cs"/>
          <w:rtl/>
          <w:lang w:val="en-GB" w:eastAsia="en-US" w:bidi="ar-EG"/>
        </w:rPr>
        <w:t>ل</w:t>
      </w:r>
      <w:r w:rsidRPr="008F4A7D">
        <w:rPr>
          <w:rFonts w:eastAsia="Malgun Gothic" w:cs="Simplified Arabic"/>
          <w:rtl/>
          <w:lang w:val="en-GB" w:eastAsia="en-US" w:bidi="ar-EG"/>
        </w:rPr>
        <w:t xml:space="preserve">لتنوع البيولوجي لما بعد عام 2020؛ </w:t>
      </w:r>
      <w:r>
        <w:rPr>
          <w:rFonts w:eastAsia="Malgun Gothic" w:cs="Simplified Arabic" w:hint="cs"/>
          <w:rtl/>
          <w:lang w:val="en-GB" w:eastAsia="en-US" w:bidi="ar-EG"/>
        </w:rPr>
        <w:t>و</w:t>
      </w:r>
      <w:r w:rsidRPr="008F4A7D">
        <w:rPr>
          <w:rFonts w:eastAsia="Malgun Gothic" w:cs="Simplified Arabic"/>
          <w:rtl/>
          <w:lang w:val="en-GB" w:eastAsia="en-US" w:bidi="ar-EG"/>
        </w:rPr>
        <w:t>البند 9</w:t>
      </w:r>
      <w:r>
        <w:rPr>
          <w:rFonts w:eastAsia="Malgun Gothic" w:cs="Simplified Arabic" w:hint="cs"/>
          <w:rtl/>
          <w:lang w:val="en-GB" w:eastAsia="en-US" w:bidi="ar-EG"/>
        </w:rPr>
        <w:t>-</w:t>
      </w:r>
      <w:r w:rsidRPr="008F4A7D">
        <w:rPr>
          <w:rFonts w:eastAsia="Malgun Gothic" w:cs="Simplified Arabic"/>
          <w:rtl/>
          <w:lang w:val="en-GB" w:eastAsia="en-US" w:bidi="ar-EG"/>
        </w:rPr>
        <w:t xml:space="preserve">باء، بشأن أطر </w:t>
      </w:r>
      <w:r>
        <w:rPr>
          <w:rFonts w:eastAsia="Malgun Gothic" w:cs="Simplified Arabic" w:hint="cs"/>
          <w:rtl/>
          <w:lang w:val="en-GB" w:eastAsia="en-US" w:bidi="ar-EG"/>
        </w:rPr>
        <w:t>رصد الإطار</w:t>
      </w:r>
      <w:r w:rsidRPr="008F4A7D">
        <w:rPr>
          <w:rFonts w:eastAsia="Malgun Gothic" w:cs="Simplified Arabic"/>
          <w:rtl/>
          <w:lang w:val="en-GB" w:eastAsia="en-US" w:bidi="ar-EG"/>
        </w:rPr>
        <w:t xml:space="preserve"> العالمي للتنوع البيولوجي لما بعد عام 2020؛ والبند 11 بشأن معلومات التسلسل الرقمي بشأن الموارد الجينية؛ </w:t>
      </w:r>
      <w:r>
        <w:rPr>
          <w:rFonts w:eastAsia="Malgun Gothic" w:cs="Simplified Arabic" w:hint="cs"/>
          <w:rtl/>
          <w:lang w:val="en-GB" w:eastAsia="en-US" w:bidi="ar-EG"/>
        </w:rPr>
        <w:t>و</w:t>
      </w:r>
      <w:r w:rsidRPr="008F4A7D">
        <w:rPr>
          <w:rFonts w:eastAsia="Malgun Gothic" w:cs="Simplified Arabic"/>
          <w:rtl/>
          <w:lang w:val="en-GB" w:eastAsia="en-US" w:bidi="ar-EG"/>
        </w:rPr>
        <w:t>البند 12</w:t>
      </w:r>
      <w:r>
        <w:rPr>
          <w:rFonts w:eastAsia="Malgun Gothic" w:cs="Simplified Arabic" w:hint="cs"/>
          <w:rtl/>
          <w:lang w:val="en-GB" w:eastAsia="en-US" w:bidi="ar-EG"/>
        </w:rPr>
        <w:t>-</w:t>
      </w:r>
      <w:r w:rsidRPr="008F4A7D">
        <w:rPr>
          <w:rFonts w:eastAsia="Malgun Gothic" w:cs="Simplified Arabic"/>
          <w:rtl/>
          <w:lang w:val="en-GB" w:eastAsia="en-US" w:bidi="ar-EG"/>
        </w:rPr>
        <w:t xml:space="preserve">ألف بشأن </w:t>
      </w:r>
      <w:r>
        <w:rPr>
          <w:rFonts w:eastAsia="Malgun Gothic" w:cs="Simplified Arabic" w:hint="cs"/>
          <w:rtl/>
          <w:lang w:val="en-GB" w:eastAsia="en-US" w:bidi="ar-EG"/>
        </w:rPr>
        <w:t>حشد</w:t>
      </w:r>
      <w:r w:rsidRPr="008F4A7D">
        <w:rPr>
          <w:rFonts w:eastAsia="Malgun Gothic" w:cs="Simplified Arabic"/>
          <w:rtl/>
          <w:lang w:val="en-GB" w:eastAsia="en-US" w:bidi="ar-EG"/>
        </w:rPr>
        <w:t xml:space="preserve"> الموارد؛ </w:t>
      </w:r>
      <w:r>
        <w:rPr>
          <w:rFonts w:eastAsia="Malgun Gothic" w:cs="Simplified Arabic" w:hint="cs"/>
          <w:rtl/>
          <w:lang w:val="en-GB" w:eastAsia="en-US" w:bidi="ar-EG"/>
        </w:rPr>
        <w:t>و</w:t>
      </w:r>
      <w:r w:rsidRPr="008F4A7D">
        <w:rPr>
          <w:rFonts w:eastAsia="Malgun Gothic" w:cs="Simplified Arabic"/>
          <w:rtl/>
          <w:lang w:val="en-GB" w:eastAsia="en-US" w:bidi="ar-EG"/>
        </w:rPr>
        <w:t>البند 13</w:t>
      </w:r>
      <w:r>
        <w:rPr>
          <w:rFonts w:eastAsia="Malgun Gothic" w:cs="Simplified Arabic" w:hint="cs"/>
          <w:rtl/>
          <w:lang w:val="en-GB" w:eastAsia="en-US" w:bidi="ar-EG"/>
        </w:rPr>
        <w:t>-</w:t>
      </w:r>
      <w:r w:rsidRPr="008F4A7D">
        <w:rPr>
          <w:rFonts w:eastAsia="Malgun Gothic" w:cs="Simplified Arabic"/>
          <w:rtl/>
          <w:lang w:val="en-GB" w:eastAsia="en-US" w:bidi="ar-EG"/>
        </w:rPr>
        <w:t>ألف بشأن بن</w:t>
      </w:r>
      <w:r w:rsidRPr="00817244">
        <w:rPr>
          <w:rFonts w:eastAsia="Malgun Gothic" w:cs="Simplified Arabic"/>
          <w:rtl/>
          <w:lang w:val="en-GB" w:eastAsia="en-US" w:bidi="ar-EG"/>
        </w:rPr>
        <w:t xml:space="preserve">اء القدرات والتعاون التقني والعلمي؛ والبند 14 حول آليات </w:t>
      </w:r>
      <w:r w:rsidRPr="00817244">
        <w:rPr>
          <w:rFonts w:eastAsia="Malgun Gothic" w:cs="Simplified Arabic" w:hint="cs"/>
          <w:rtl/>
          <w:lang w:val="en-GB" w:eastAsia="en-US" w:bidi="ar-EG"/>
        </w:rPr>
        <w:t>ل</w:t>
      </w:r>
      <w:r w:rsidRPr="00817244">
        <w:rPr>
          <w:rFonts w:eastAsia="Malgun Gothic" w:cs="Simplified Arabic"/>
          <w:rtl/>
          <w:lang w:val="en-GB" w:eastAsia="en-US" w:bidi="ar-EG"/>
        </w:rPr>
        <w:t xml:space="preserve">لتخطيط والرصد والإبلاغ </w:t>
      </w:r>
      <w:r w:rsidRPr="00817244">
        <w:rPr>
          <w:rFonts w:eastAsia="Malgun Gothic" w:cs="Simplified Arabic" w:hint="cs"/>
          <w:rtl/>
          <w:lang w:val="en-GB" w:eastAsia="en-US" w:bidi="ar-EG"/>
        </w:rPr>
        <w:t>والاستعراض</w:t>
      </w:r>
      <w:r w:rsidRPr="00817244">
        <w:rPr>
          <w:rFonts w:eastAsia="Malgun Gothic" w:cs="Simplified Arabic"/>
          <w:rtl/>
          <w:lang w:val="en-GB" w:eastAsia="en-US" w:bidi="ar-EG"/>
        </w:rPr>
        <w:t>.</w:t>
      </w:r>
    </w:p>
    <w:p w14:paraId="389EC0EB" w14:textId="1D7EB9EA" w:rsidR="001975FB" w:rsidRPr="00817244" w:rsidRDefault="001975FB" w:rsidP="008F4A7D">
      <w:pPr>
        <w:bidi/>
        <w:spacing w:before="240" w:after="240" w:line="216" w:lineRule="auto"/>
        <w:jc w:val="both"/>
        <w:rPr>
          <w:rFonts w:eastAsia="Malgun Gothic"/>
          <w:i/>
          <w:iCs/>
          <w:rtl/>
          <w:lang w:val="en-GB" w:eastAsia="en-US" w:bidi="ar-EG"/>
        </w:rPr>
      </w:pPr>
      <w:r w:rsidRPr="00817244">
        <w:rPr>
          <w:rFonts w:eastAsia="Malgun Gothic" w:hint="cs"/>
          <w:i/>
          <w:iCs/>
          <w:rtl/>
          <w:lang w:val="en-GB" w:eastAsia="en-US" w:bidi="ar-EG"/>
        </w:rPr>
        <w:t>الاجتماع الثاني لرؤساء الوفود</w:t>
      </w:r>
    </w:p>
    <w:p w14:paraId="0429E910" w14:textId="6DA7537B" w:rsidR="001975FB" w:rsidRPr="00817244" w:rsidRDefault="00AC181D" w:rsidP="001975FB">
      <w:pPr>
        <w:numPr>
          <w:ilvl w:val="0"/>
          <w:numId w:val="32"/>
        </w:numPr>
        <w:bidi/>
        <w:spacing w:after="120" w:line="216" w:lineRule="auto"/>
        <w:ind w:left="0" w:firstLine="0"/>
        <w:jc w:val="both"/>
        <w:rPr>
          <w:rFonts w:eastAsia="Malgun Gothic" w:cs="Simplified Arabic"/>
          <w:rtl/>
          <w:lang w:val="en-GB" w:eastAsia="en-US" w:bidi="ar-EG"/>
        </w:rPr>
      </w:pPr>
      <w:r w:rsidRPr="00817244">
        <w:rPr>
          <w:rFonts w:eastAsia="Malgun Gothic" w:cs="Simplified Arabic"/>
          <w:rtl/>
          <w:lang w:val="en-GB" w:eastAsia="en-US" w:bidi="ar-EG"/>
        </w:rPr>
        <w:t xml:space="preserve">في 18 </w:t>
      </w:r>
      <w:r w:rsidRPr="00817244">
        <w:rPr>
          <w:rFonts w:eastAsia="Malgun Gothic" w:cs="Simplified Arabic" w:hint="cs"/>
          <w:rtl/>
          <w:lang w:val="en-GB" w:eastAsia="en-US" w:bidi="ar-EG"/>
        </w:rPr>
        <w:t>ديسمبر</w:t>
      </w:r>
      <w:r w:rsidRPr="00817244">
        <w:rPr>
          <w:rFonts w:eastAsia="Malgun Gothic" w:cs="Simplified Arabic"/>
          <w:rtl/>
          <w:lang w:val="en-GB" w:eastAsia="en-US" w:bidi="ar-EG"/>
        </w:rPr>
        <w:t>/</w:t>
      </w:r>
      <w:r w:rsidRPr="00817244">
        <w:rPr>
          <w:rFonts w:eastAsia="Malgun Gothic" w:cs="Simplified Arabic" w:hint="cs"/>
          <w:rtl/>
          <w:lang w:val="en-GB" w:eastAsia="en-US" w:bidi="ar-EG"/>
        </w:rPr>
        <w:t>كانون الأول</w:t>
      </w:r>
      <w:r w:rsidRPr="00817244">
        <w:rPr>
          <w:rFonts w:eastAsia="Malgun Gothic" w:cs="Simplified Arabic"/>
          <w:rtl/>
          <w:lang w:val="en-GB" w:eastAsia="en-US" w:bidi="ar-EG"/>
        </w:rPr>
        <w:t>، عُقد اجتماع ثان لرؤساء الوفود بالاشتراك مع مؤتمر الأطراف العامل كاجتماع للأطراف في بروتوكول قرطاجنة ومؤتمر الأطراف العامل كاجتماع للأطراف في</w:t>
      </w:r>
      <w:r w:rsidR="00817244" w:rsidRPr="00817244">
        <w:rPr>
          <w:rFonts w:eastAsia="Malgun Gothic" w:cs="Simplified Arabic" w:hint="cs"/>
          <w:rtl/>
          <w:lang w:val="en-GB" w:eastAsia="en-US" w:bidi="ar-EG"/>
        </w:rPr>
        <w:t xml:space="preserve"> بروتوكول</w:t>
      </w:r>
      <w:r w:rsidRPr="00817244">
        <w:rPr>
          <w:rFonts w:eastAsia="Malgun Gothic" w:cs="Simplified Arabic"/>
          <w:rtl/>
          <w:lang w:val="en-GB" w:eastAsia="en-US" w:bidi="ar-EG"/>
        </w:rPr>
        <w:t xml:space="preserve"> ناغويا</w:t>
      </w:r>
      <w:r w:rsidR="00817244" w:rsidRPr="00817244">
        <w:rPr>
          <w:rFonts w:eastAsia="Malgun Gothic" w:cs="Simplified Arabic" w:hint="cs"/>
          <w:rtl/>
          <w:lang w:val="en-GB" w:eastAsia="en-US" w:bidi="ar-EG"/>
        </w:rPr>
        <w:t xml:space="preserve"> </w:t>
      </w:r>
      <w:r w:rsidRPr="00817244">
        <w:rPr>
          <w:rFonts w:eastAsia="Malgun Gothic" w:cs="Simplified Arabic"/>
          <w:rtl/>
          <w:lang w:val="en-GB" w:eastAsia="en-US" w:bidi="ar-EG"/>
        </w:rPr>
        <w:t xml:space="preserve">لاستعراض مشاريع </w:t>
      </w:r>
      <w:r w:rsidR="00817244" w:rsidRPr="00817244">
        <w:rPr>
          <w:rFonts w:eastAsia="Malgun Gothic" w:cs="Simplified Arabic" w:hint="cs"/>
          <w:rtl/>
          <w:lang w:val="en-GB" w:eastAsia="en-US" w:bidi="ar-EG"/>
        </w:rPr>
        <w:t>المقررات</w:t>
      </w:r>
      <w:r w:rsidRPr="00817244">
        <w:rPr>
          <w:rFonts w:eastAsia="Malgun Gothic" w:cs="Simplified Arabic"/>
          <w:rtl/>
          <w:lang w:val="en-GB" w:eastAsia="en-US" w:bidi="ar-EG"/>
        </w:rPr>
        <w:t xml:space="preserve"> التي أعدها الرئيس لبنود جدول الأعمال الرئيسية المرتبطة ب</w:t>
      </w:r>
      <w:r w:rsidR="00817244" w:rsidRPr="00817244">
        <w:rPr>
          <w:rFonts w:eastAsia="Malgun Gothic" w:cs="Simplified Arabic" w:hint="cs"/>
          <w:rtl/>
          <w:lang w:val="en-GB" w:eastAsia="en-US" w:bidi="ar-EG"/>
        </w:rPr>
        <w:t>ال</w:t>
      </w:r>
      <w:r w:rsidRPr="00817244">
        <w:rPr>
          <w:rFonts w:eastAsia="Malgun Gothic" w:cs="Simplified Arabic"/>
          <w:rtl/>
          <w:lang w:val="en-GB" w:eastAsia="en-US" w:bidi="ar-EG"/>
        </w:rPr>
        <w:t>إطار</w:t>
      </w:r>
      <w:r w:rsidR="00817244" w:rsidRPr="00817244">
        <w:rPr>
          <w:rFonts w:eastAsia="Malgun Gothic" w:cs="Simplified Arabic" w:hint="cs"/>
          <w:rtl/>
          <w:lang w:val="en-GB" w:eastAsia="en-US" w:bidi="ar-EG"/>
        </w:rPr>
        <w:t xml:space="preserve"> العالمي</w:t>
      </w:r>
      <w:r w:rsidRPr="00817244">
        <w:rPr>
          <w:rFonts w:eastAsia="Malgun Gothic" w:cs="Simplified Arabic"/>
          <w:rtl/>
          <w:lang w:val="en-GB" w:eastAsia="en-US" w:bidi="ar-EG"/>
        </w:rPr>
        <w:t xml:space="preserve"> </w:t>
      </w:r>
      <w:r w:rsidR="00817244" w:rsidRPr="00817244">
        <w:rPr>
          <w:rFonts w:eastAsia="Malgun Gothic" w:cs="Simplified Arabic" w:hint="cs"/>
          <w:rtl/>
          <w:lang w:val="en-GB" w:eastAsia="en-US" w:bidi="ar-EG"/>
        </w:rPr>
        <w:t>ل</w:t>
      </w:r>
      <w:r w:rsidRPr="00817244">
        <w:rPr>
          <w:rFonts w:eastAsia="Malgun Gothic" w:cs="Simplified Arabic"/>
          <w:rtl/>
          <w:lang w:val="en-GB" w:eastAsia="en-US" w:bidi="ar-EG"/>
        </w:rPr>
        <w:t>لتنوع البيولوجي لما بعد عام 2020.</w:t>
      </w:r>
    </w:p>
    <w:p w14:paraId="7FA3635E" w14:textId="6D60DE92" w:rsidR="001975FB" w:rsidRPr="00817244" w:rsidRDefault="00817244" w:rsidP="001975FB">
      <w:pPr>
        <w:numPr>
          <w:ilvl w:val="0"/>
          <w:numId w:val="32"/>
        </w:numPr>
        <w:bidi/>
        <w:spacing w:after="120" w:line="216" w:lineRule="auto"/>
        <w:ind w:left="0" w:firstLine="0"/>
        <w:jc w:val="both"/>
        <w:rPr>
          <w:rFonts w:eastAsia="Malgun Gothic" w:cs="Simplified Arabic"/>
          <w:rtl/>
          <w:lang w:val="en-GB" w:eastAsia="en-US" w:bidi="ar-EG"/>
        </w:rPr>
      </w:pPr>
      <w:r w:rsidRPr="00817244">
        <w:rPr>
          <w:rFonts w:eastAsia="Malgun Gothic" w:cs="Simplified Arabic" w:hint="cs"/>
          <w:rtl/>
          <w:lang w:val="en-GB" w:eastAsia="en-US" w:bidi="ar-EG"/>
        </w:rPr>
        <w:lastRenderedPageBreak/>
        <w:t>وأدلى</w:t>
      </w:r>
      <w:r w:rsidR="001975FB" w:rsidRPr="00817244">
        <w:rPr>
          <w:rFonts w:eastAsia="Malgun Gothic" w:cs="Simplified Arabic" w:hint="cs"/>
          <w:rtl/>
          <w:lang w:val="en-GB" w:eastAsia="en-US" w:bidi="ar-EG"/>
        </w:rPr>
        <w:t xml:space="preserve"> ببيانات </w:t>
      </w:r>
      <w:r w:rsidRPr="00817244">
        <w:rPr>
          <w:rFonts w:eastAsia="Malgun Gothic" w:cs="Simplified Arabic" w:hint="cs"/>
          <w:rtl/>
          <w:lang w:val="en-GB" w:eastAsia="en-US" w:bidi="ar-EG"/>
        </w:rPr>
        <w:t>ممثلو</w:t>
      </w:r>
      <w:r w:rsidR="001975FB" w:rsidRPr="00817244">
        <w:rPr>
          <w:rFonts w:eastAsia="Malgun Gothic" w:cs="Simplified Arabic" w:hint="cs"/>
          <w:rtl/>
          <w:lang w:val="en-GB" w:eastAsia="en-US" w:bidi="ar-EG"/>
        </w:rPr>
        <w:t xml:space="preserve"> الأرجنتين، وأستراليا، ودولة بوليفيا المتعددة القوميات، والبرازيل، وبوركينا فاسو، </w:t>
      </w:r>
      <w:r w:rsidR="00D160C8" w:rsidRPr="00817244">
        <w:rPr>
          <w:rFonts w:eastAsia="Malgun Gothic" w:cs="Simplified Arabic" w:hint="cs"/>
          <w:rtl/>
          <w:lang w:val="en-GB" w:eastAsia="en-US" w:bidi="ar-EG"/>
        </w:rPr>
        <w:t>والكاميرون</w:t>
      </w:r>
      <w:r w:rsidR="001975FB" w:rsidRPr="00817244">
        <w:rPr>
          <w:rFonts w:eastAsia="Malgun Gothic" w:cs="Simplified Arabic" w:hint="cs"/>
          <w:rtl/>
          <w:lang w:val="en-GB" w:eastAsia="en-US" w:bidi="ar-EG"/>
        </w:rPr>
        <w:t>، وكندا، وشيلي، وكولومبيا، وجزر كوك، وكوستاريكا، وجمهورية الكونغو الديمقراطية، وإكوادور، ومصر، وإثيوبيا (</w:t>
      </w:r>
      <w:r w:rsidR="00D72998" w:rsidRPr="00817244">
        <w:rPr>
          <w:rFonts w:eastAsia="Malgun Gothic" w:cs="Simplified Arabic" w:hint="cs"/>
          <w:rtl/>
          <w:lang w:val="en-GB" w:eastAsia="en-US" w:bidi="ar-EG"/>
        </w:rPr>
        <w:t>بالنيابة أيضا</w:t>
      </w:r>
      <w:r w:rsidR="001975FB" w:rsidRPr="00817244">
        <w:rPr>
          <w:rFonts w:eastAsia="Malgun Gothic" w:cs="Simplified Arabic" w:hint="cs"/>
          <w:rtl/>
          <w:lang w:val="en-GB" w:eastAsia="en-US" w:bidi="ar-EG"/>
        </w:rPr>
        <w:t xml:space="preserve"> عن </w:t>
      </w:r>
      <w:r w:rsidR="001975FB" w:rsidRPr="00817244">
        <w:rPr>
          <w:rFonts w:eastAsia="Malgun Gothic" w:cs="Simplified Arabic"/>
          <w:rtl/>
          <w:lang w:val="en-GB" w:eastAsia="en-US" w:bidi="ar-EG"/>
        </w:rPr>
        <w:t>مجموعة البلدان</w:t>
      </w:r>
      <w:r w:rsidR="001975FB" w:rsidRPr="00817244">
        <w:rPr>
          <w:rFonts w:eastAsia="Malgun Gothic" w:cs="Simplified Arabic" w:hint="cs"/>
          <w:rtl/>
          <w:lang w:val="en-GB" w:eastAsia="en-US" w:bidi="ar-EG"/>
        </w:rPr>
        <w:t xml:space="preserve"> ذات التنوع البيولوجي الشديد</w:t>
      </w:r>
      <w:r w:rsidR="001975FB" w:rsidRPr="00817244">
        <w:rPr>
          <w:rFonts w:eastAsia="Malgun Gothic" w:cs="Simplified Arabic"/>
          <w:rtl/>
          <w:lang w:val="en-GB" w:eastAsia="en-US" w:bidi="ar-EG"/>
        </w:rPr>
        <w:t xml:space="preserve"> </w:t>
      </w:r>
      <w:r w:rsidR="001975FB" w:rsidRPr="00817244">
        <w:rPr>
          <w:rFonts w:eastAsia="Malgun Gothic" w:cs="Simplified Arabic" w:hint="cs"/>
          <w:rtl/>
          <w:lang w:val="en-GB" w:eastAsia="en-US" w:bidi="ar-EG"/>
        </w:rPr>
        <w:t>المتقاربة</w:t>
      </w:r>
      <w:r w:rsidR="001975FB" w:rsidRPr="00817244">
        <w:rPr>
          <w:rFonts w:eastAsia="Malgun Gothic" w:cs="Simplified Arabic"/>
          <w:rtl/>
          <w:lang w:val="en-GB" w:eastAsia="en-US" w:bidi="ar-EG"/>
        </w:rPr>
        <w:t xml:space="preserve"> التفكير</w:t>
      </w:r>
      <w:r w:rsidR="001975FB" w:rsidRPr="00817244">
        <w:rPr>
          <w:rFonts w:eastAsia="Malgun Gothic" w:cs="Simplified Arabic" w:hint="cs"/>
          <w:rtl/>
          <w:lang w:val="en-GB" w:eastAsia="en-US" w:bidi="ar-EG"/>
        </w:rPr>
        <w:t>)، والاتحاد الأوروبي ودوله</w:t>
      </w:r>
      <w:r w:rsidRPr="00817244">
        <w:rPr>
          <w:rFonts w:eastAsia="Malgun Gothic" w:cs="Simplified Arabic" w:hint="cs"/>
          <w:rtl/>
          <w:lang w:val="en-GB" w:eastAsia="en-US" w:bidi="ar-EG"/>
        </w:rPr>
        <w:t xml:space="preserve"> الأعضاء</w:t>
      </w:r>
      <w:r w:rsidR="001975FB" w:rsidRPr="00817244">
        <w:rPr>
          <w:rFonts w:eastAsia="Malgun Gothic" w:cs="Simplified Arabic" w:hint="cs"/>
          <w:rtl/>
          <w:lang w:val="en-GB" w:eastAsia="en-US" w:bidi="ar-EG"/>
        </w:rPr>
        <w:t xml:space="preserve"> الـ27، والهند، وإندونيسيا، وجمهورية إيران الإسلامية، وجامايكا، واليابان، والأردن، وليبريا، وملاوي</w:t>
      </w:r>
      <w:r w:rsidR="00D160C8" w:rsidRPr="00817244">
        <w:rPr>
          <w:rFonts w:eastAsia="Malgun Gothic" w:cs="Simplified Arabic" w:hint="cs"/>
          <w:rtl/>
          <w:lang w:val="en-GB" w:eastAsia="en-US" w:bidi="ar-EG"/>
        </w:rPr>
        <w:t>، وماليزيا، والملديف، والمكسيك، وناميبيا، ونيوزيلندا، ونيجيريا، والنرويج، وبالاو، وبنما، وبيرو، والفلبين، والاتحاد الروسي، وساموا، والسنغال (</w:t>
      </w:r>
      <w:r w:rsidR="00D72998" w:rsidRPr="00817244">
        <w:rPr>
          <w:rFonts w:eastAsia="Malgun Gothic" w:cs="Simplified Arabic" w:hint="cs"/>
          <w:rtl/>
          <w:lang w:val="en-GB" w:eastAsia="en-US" w:bidi="ar-EG"/>
        </w:rPr>
        <w:t>بالنيابة عن</w:t>
      </w:r>
      <w:r w:rsidR="00D160C8" w:rsidRPr="00817244">
        <w:rPr>
          <w:rFonts w:eastAsia="Malgun Gothic" w:cs="Simplified Arabic" w:hint="cs"/>
          <w:rtl/>
          <w:lang w:val="en-GB" w:eastAsia="en-US" w:bidi="ar-EG"/>
        </w:rPr>
        <w:t xml:space="preserve"> الدول الأفريقية)، وجنوب أفريقيا، وسري لانكا، والسودان، وسويسرا، والجمهورية العربية السورية، وتركيا، وتوفالو، وأغندا، والمملكة المتحدة، وجمهورية تنزانيا المتحدة، وأوروغواي، وفانواتو.</w:t>
      </w:r>
    </w:p>
    <w:p w14:paraId="31E8588F" w14:textId="2F59830D" w:rsidR="00AC181D" w:rsidRPr="00AC181D" w:rsidRDefault="00AC181D" w:rsidP="00AC181D">
      <w:pPr>
        <w:bidi/>
        <w:spacing w:before="240" w:after="240" w:line="216" w:lineRule="auto"/>
        <w:jc w:val="both"/>
        <w:rPr>
          <w:rFonts w:eastAsia="Malgun Gothic"/>
          <w:i/>
          <w:iCs/>
          <w:rtl/>
          <w:lang w:val="en-GB" w:eastAsia="en-US" w:bidi="ar-EG"/>
        </w:rPr>
      </w:pPr>
      <w:r w:rsidRPr="00E53C22">
        <w:rPr>
          <w:rFonts w:eastAsia="Malgun Gothic"/>
          <w:i/>
          <w:iCs/>
          <w:rtl/>
          <w:lang w:val="en-GB" w:eastAsia="en-US" w:bidi="ar-EG"/>
        </w:rPr>
        <w:t>النظر في مجموعة</w:t>
      </w:r>
      <w:r w:rsidR="00E53C22">
        <w:rPr>
          <w:rFonts w:eastAsia="Malgun Gothic" w:hint="cs"/>
          <w:i/>
          <w:iCs/>
          <w:rtl/>
          <w:lang w:val="en-GB" w:eastAsia="en-US" w:bidi="ar-EG"/>
        </w:rPr>
        <w:t xml:space="preserve"> من</w:t>
      </w:r>
      <w:r w:rsidRPr="00E53C22">
        <w:rPr>
          <w:rFonts w:eastAsia="Malgun Gothic"/>
          <w:i/>
          <w:iCs/>
          <w:rtl/>
          <w:lang w:val="en-GB" w:eastAsia="en-US" w:bidi="ar-EG"/>
        </w:rPr>
        <w:t xml:space="preserve"> مشاريع </w:t>
      </w:r>
      <w:r w:rsidR="00E53C22">
        <w:rPr>
          <w:rFonts w:eastAsia="Malgun Gothic" w:hint="cs"/>
          <w:i/>
          <w:iCs/>
          <w:rtl/>
          <w:lang w:val="en-GB" w:eastAsia="en-US" w:bidi="ar-EG"/>
        </w:rPr>
        <w:t>المقررات</w:t>
      </w:r>
      <w:r w:rsidRPr="00E53C22">
        <w:rPr>
          <w:rFonts w:eastAsia="Malgun Gothic"/>
          <w:i/>
          <w:iCs/>
          <w:rtl/>
          <w:lang w:val="en-GB" w:eastAsia="en-US" w:bidi="ar-EG"/>
        </w:rPr>
        <w:t xml:space="preserve"> </w:t>
      </w:r>
      <w:r w:rsidR="00E53C22">
        <w:rPr>
          <w:rFonts w:eastAsia="Malgun Gothic" w:hint="cs"/>
          <w:i/>
          <w:iCs/>
          <w:rtl/>
          <w:lang w:val="en-GB" w:eastAsia="en-US" w:bidi="ar-EG"/>
        </w:rPr>
        <w:t>بشأن الإطار العالمي</w:t>
      </w:r>
      <w:r w:rsidRPr="00AC181D">
        <w:rPr>
          <w:rFonts w:eastAsia="Malgun Gothic"/>
          <w:i/>
          <w:iCs/>
          <w:rtl/>
          <w:lang w:val="en-GB" w:eastAsia="en-US" w:bidi="ar-EG"/>
        </w:rPr>
        <w:t xml:space="preserve"> </w:t>
      </w:r>
      <w:r w:rsidR="00E53C22">
        <w:rPr>
          <w:rFonts w:eastAsia="Malgun Gothic" w:hint="cs"/>
          <w:i/>
          <w:iCs/>
          <w:rtl/>
          <w:lang w:val="en-GB" w:eastAsia="en-US" w:bidi="ar-EG"/>
        </w:rPr>
        <w:t>ل</w:t>
      </w:r>
      <w:r w:rsidRPr="00AC181D">
        <w:rPr>
          <w:rFonts w:eastAsia="Malgun Gothic"/>
          <w:i/>
          <w:iCs/>
          <w:rtl/>
          <w:lang w:val="en-GB" w:eastAsia="en-US" w:bidi="ar-EG"/>
        </w:rPr>
        <w:t>لتنوع البيولوجي لما بعد عام 2020 لاعتمادها</w:t>
      </w:r>
    </w:p>
    <w:p w14:paraId="399A3B25" w14:textId="17DE2F0E" w:rsidR="00AC181D" w:rsidRPr="00AC181D" w:rsidRDefault="00E53C22" w:rsidP="00AC181D">
      <w:pPr>
        <w:numPr>
          <w:ilvl w:val="0"/>
          <w:numId w:val="32"/>
        </w:numPr>
        <w:bidi/>
        <w:spacing w:after="120" w:line="216" w:lineRule="auto"/>
        <w:ind w:left="0" w:firstLine="0"/>
        <w:jc w:val="both"/>
        <w:rPr>
          <w:rFonts w:eastAsia="Malgun Gothic" w:cs="Simplified Arabic"/>
          <w:rtl/>
          <w:lang w:val="en-GB" w:eastAsia="en-US" w:bidi="ar-EG"/>
        </w:rPr>
      </w:pPr>
      <w:r>
        <w:rPr>
          <w:rFonts w:eastAsia="Malgun Gothic" w:cs="Simplified Arabic" w:hint="cs"/>
          <w:rtl/>
          <w:lang w:val="en-GB" w:eastAsia="en-US" w:bidi="ar-EG"/>
        </w:rPr>
        <w:t xml:space="preserve">قدم الرئيس </w:t>
      </w:r>
      <w:r w:rsidR="00AC181D" w:rsidRPr="00AC181D">
        <w:rPr>
          <w:rFonts w:eastAsia="Malgun Gothic" w:cs="Simplified Arabic"/>
          <w:rtl/>
          <w:lang w:val="en-GB" w:eastAsia="en-US" w:bidi="ar-EG"/>
        </w:rPr>
        <w:t xml:space="preserve">في الجلسة العامة الرابعة، المنعقدة في 19 ديسمبر/كانون الأول، مجموعة من مشاريع المقررات المقترحة لاعتمادها من قبل مؤتمر الأطراف كحزمة تغطي إطار كونمينغ - مونتريال العالمي للتنوع </w:t>
      </w:r>
      <w:r>
        <w:rPr>
          <w:rFonts w:eastAsia="Malgun Gothic" w:cs="Simplified Arabic" w:hint="cs"/>
          <w:rtl/>
          <w:lang w:val="en-GB" w:eastAsia="en-US" w:bidi="ar-EG"/>
        </w:rPr>
        <w:t xml:space="preserve">البيولوجي </w:t>
      </w:r>
      <w:r w:rsidR="00AC181D" w:rsidRPr="00AC181D">
        <w:rPr>
          <w:rFonts w:eastAsia="Malgun Gothic" w:cs="Simplified Arabic"/>
          <w:lang w:val="en-GB" w:eastAsia="en-US" w:bidi="ar-EG"/>
        </w:rPr>
        <w:t>(CBD/COP/15/L.25)</w:t>
      </w:r>
      <w:r w:rsidR="00AC181D" w:rsidRPr="00AC181D">
        <w:rPr>
          <w:rFonts w:eastAsia="Malgun Gothic" w:cs="Simplified Arabic"/>
          <w:rtl/>
          <w:lang w:val="en-GB" w:eastAsia="en-US" w:bidi="ar-EG"/>
        </w:rPr>
        <w:t xml:space="preserve">، وإطار الرصد لإطار كونمينغ - مونتريال العالمي للتنوع </w:t>
      </w:r>
      <w:r>
        <w:rPr>
          <w:rFonts w:eastAsia="Malgun Gothic" w:cs="Simplified Arabic" w:hint="cs"/>
          <w:rtl/>
          <w:lang w:val="en-GB" w:eastAsia="en-US" w:bidi="ar-EG"/>
        </w:rPr>
        <w:t xml:space="preserve">البيولوجي </w:t>
      </w:r>
      <w:r w:rsidR="00AC181D" w:rsidRPr="00AC181D">
        <w:rPr>
          <w:rFonts w:eastAsia="Malgun Gothic" w:cs="Simplified Arabic"/>
          <w:lang w:val="en-GB" w:eastAsia="en-US" w:bidi="ar-EG"/>
        </w:rPr>
        <w:t>(CBD/COP/15/L.26)</w:t>
      </w:r>
      <w:r>
        <w:rPr>
          <w:rFonts w:eastAsia="Malgun Gothic" w:cs="Simplified Arabic" w:hint="cs"/>
          <w:rtl/>
          <w:lang w:val="en-GB" w:eastAsia="en-US" w:bidi="ar-EG"/>
        </w:rPr>
        <w:t xml:space="preserve">، </w:t>
      </w:r>
      <w:r w:rsidR="00AC181D" w:rsidRPr="00AC181D">
        <w:rPr>
          <w:rFonts w:eastAsia="Malgun Gothic" w:cs="Simplified Arabic"/>
          <w:rtl/>
          <w:lang w:val="en-GB" w:eastAsia="en-US" w:bidi="ar-EG"/>
        </w:rPr>
        <w:t xml:space="preserve">وآليات </w:t>
      </w:r>
      <w:r>
        <w:rPr>
          <w:rFonts w:eastAsia="Malgun Gothic" w:cs="Simplified Arabic" w:hint="cs"/>
          <w:rtl/>
          <w:lang w:val="en-GB" w:eastAsia="en-US" w:bidi="ar-EG"/>
        </w:rPr>
        <w:t>ل</w:t>
      </w:r>
      <w:r w:rsidR="00AC181D" w:rsidRPr="00AC181D">
        <w:rPr>
          <w:rFonts w:eastAsia="Malgun Gothic" w:cs="Simplified Arabic"/>
          <w:rtl/>
          <w:lang w:val="en-GB" w:eastAsia="en-US" w:bidi="ar-EG"/>
        </w:rPr>
        <w:t xml:space="preserve">لتخطيط والرصد والإبلاغ </w:t>
      </w:r>
      <w:r>
        <w:rPr>
          <w:rFonts w:eastAsia="Malgun Gothic" w:cs="Simplified Arabic" w:hint="cs"/>
          <w:rtl/>
          <w:lang w:val="en-GB" w:eastAsia="en-US" w:bidi="ar-EG"/>
        </w:rPr>
        <w:t>والاستعراض</w:t>
      </w:r>
      <w:r w:rsidR="00AC181D" w:rsidRPr="00AC181D">
        <w:rPr>
          <w:rFonts w:eastAsia="Malgun Gothic" w:cs="Simplified Arabic"/>
          <w:lang w:val="en-GB" w:eastAsia="en-US" w:bidi="ar-EG"/>
        </w:rPr>
        <w:t xml:space="preserve">(CBD/COP/15/L.27) </w:t>
      </w:r>
      <w:r w:rsidR="00AC181D" w:rsidRPr="00AC181D">
        <w:rPr>
          <w:rFonts w:eastAsia="Malgun Gothic" w:cs="Simplified Arabic"/>
          <w:rtl/>
          <w:lang w:val="en-GB" w:eastAsia="en-US" w:bidi="ar-EG"/>
        </w:rPr>
        <w:t xml:space="preserve">، </w:t>
      </w:r>
      <w:r>
        <w:rPr>
          <w:rFonts w:eastAsia="Malgun Gothic" w:cs="Simplified Arabic" w:hint="cs"/>
          <w:rtl/>
          <w:lang w:val="en-GB" w:eastAsia="en-US" w:bidi="ar-EG"/>
        </w:rPr>
        <w:t>وبناء القدرات</w:t>
      </w:r>
      <w:r w:rsidR="00AC181D" w:rsidRPr="00AC181D">
        <w:rPr>
          <w:rFonts w:eastAsia="Malgun Gothic" w:cs="Simplified Arabic"/>
          <w:rtl/>
          <w:lang w:val="en-GB" w:eastAsia="en-US" w:bidi="ar-EG"/>
        </w:rPr>
        <w:t xml:space="preserve"> والتنمية والتعاون التقني </w:t>
      </w:r>
      <w:r>
        <w:rPr>
          <w:rFonts w:eastAsia="Malgun Gothic" w:cs="Simplified Arabic" w:hint="cs"/>
          <w:rtl/>
          <w:lang w:val="en-GB" w:eastAsia="en-US" w:bidi="ar-EG"/>
        </w:rPr>
        <w:t xml:space="preserve">والعلمي </w:t>
      </w:r>
      <w:r w:rsidR="00AC181D" w:rsidRPr="00AC181D">
        <w:rPr>
          <w:rFonts w:eastAsia="Malgun Gothic" w:cs="Simplified Arabic"/>
          <w:lang w:val="en-GB" w:eastAsia="en-US" w:bidi="ar-EG"/>
        </w:rPr>
        <w:t>(CBD/COP/15/L.28)</w:t>
      </w:r>
      <w:r w:rsidR="00AC181D" w:rsidRPr="00AC181D">
        <w:rPr>
          <w:rFonts w:eastAsia="Malgun Gothic" w:cs="Simplified Arabic"/>
          <w:rtl/>
          <w:lang w:val="en-GB" w:eastAsia="en-US" w:bidi="ar-EG"/>
        </w:rPr>
        <w:t xml:space="preserve">، </w:t>
      </w:r>
      <w:r w:rsidR="004651D6">
        <w:rPr>
          <w:rFonts w:eastAsia="Malgun Gothic" w:cs="Simplified Arabic" w:hint="cs"/>
          <w:rtl/>
          <w:lang w:val="en-GB" w:eastAsia="en-US" w:bidi="ar-EG"/>
        </w:rPr>
        <w:t>وحشد</w:t>
      </w:r>
      <w:r w:rsidR="00AC181D" w:rsidRPr="00AC181D">
        <w:rPr>
          <w:rFonts w:eastAsia="Malgun Gothic" w:cs="Simplified Arabic"/>
          <w:rtl/>
          <w:lang w:val="en-GB" w:eastAsia="en-US" w:bidi="ar-EG"/>
        </w:rPr>
        <w:t xml:space="preserve"> الموارد</w:t>
      </w:r>
      <w:r w:rsidR="00AC181D" w:rsidRPr="00AC181D">
        <w:rPr>
          <w:rFonts w:eastAsia="Malgun Gothic" w:cs="Simplified Arabic"/>
          <w:lang w:val="en-GB" w:eastAsia="en-US" w:bidi="ar-EG"/>
        </w:rPr>
        <w:t xml:space="preserve"> (CBD/COP/15/L.29) </w:t>
      </w:r>
      <w:r w:rsidR="004651D6">
        <w:rPr>
          <w:rFonts w:eastAsia="Malgun Gothic" w:cs="Simplified Arabic" w:hint="cs"/>
          <w:rtl/>
          <w:lang w:val="en-GB" w:eastAsia="en-US" w:bidi="ar-EG"/>
        </w:rPr>
        <w:t>وم</w:t>
      </w:r>
      <w:r w:rsidR="00AC181D" w:rsidRPr="00AC181D">
        <w:rPr>
          <w:rFonts w:eastAsia="Malgun Gothic" w:cs="Simplified Arabic"/>
          <w:rtl/>
          <w:lang w:val="en-GB" w:eastAsia="en-US" w:bidi="ar-EG"/>
        </w:rPr>
        <w:t>علومات التسلسل الرقمي بشأن الموارد</w:t>
      </w:r>
      <w:r w:rsidR="004651D6">
        <w:rPr>
          <w:rFonts w:eastAsia="Malgun Gothic" w:cs="Simplified Arabic" w:hint="cs"/>
          <w:rtl/>
          <w:lang w:val="en-GB" w:eastAsia="en-US" w:bidi="ar-EG"/>
        </w:rPr>
        <w:t xml:space="preserve"> الجينية </w:t>
      </w:r>
      <w:r w:rsidR="004651D6" w:rsidRPr="00AC181D">
        <w:rPr>
          <w:rFonts w:eastAsia="Malgun Gothic" w:cs="Simplified Arabic"/>
          <w:lang w:val="en-GB" w:eastAsia="en-US" w:bidi="ar-EG"/>
        </w:rPr>
        <w:t>(CBD/COP/15/L.30 )</w:t>
      </w:r>
      <w:r w:rsidR="004651D6">
        <w:rPr>
          <w:rFonts w:eastAsia="Malgun Gothic" w:cs="Simplified Arabic" w:hint="cs"/>
          <w:rtl/>
          <w:lang w:val="en-GB" w:eastAsia="en-US" w:bidi="ar-EG"/>
        </w:rPr>
        <w:t>.</w:t>
      </w:r>
      <w:r>
        <w:rPr>
          <w:rStyle w:val="FootnoteReference"/>
          <w:rFonts w:eastAsia="Malgun Gothic" w:cs="Simplified Arabic"/>
          <w:rtl/>
          <w:lang w:val="en-GB" w:eastAsia="en-US" w:bidi="ar-EG"/>
        </w:rPr>
        <w:footnoteReference w:id="6"/>
      </w:r>
      <w:r w:rsidR="004651D6">
        <w:rPr>
          <w:rFonts w:eastAsia="Malgun Gothic" w:cs="Simplified Arabic" w:hint="cs"/>
          <w:rtl/>
          <w:lang w:val="en-GB" w:eastAsia="en-US" w:bidi="ar-EG"/>
        </w:rPr>
        <w:t xml:space="preserve"> </w:t>
      </w:r>
    </w:p>
    <w:p w14:paraId="6CDBC212" w14:textId="3F4B40A5" w:rsidR="00AC181D" w:rsidRPr="00AC181D" w:rsidRDefault="004651D6" w:rsidP="00AC181D">
      <w:pPr>
        <w:numPr>
          <w:ilvl w:val="0"/>
          <w:numId w:val="32"/>
        </w:numPr>
        <w:bidi/>
        <w:spacing w:after="120" w:line="216" w:lineRule="auto"/>
        <w:ind w:left="0" w:firstLine="0"/>
        <w:jc w:val="both"/>
        <w:rPr>
          <w:rFonts w:eastAsia="Malgun Gothic" w:cs="Simplified Arabic"/>
          <w:rtl/>
          <w:lang w:val="en-GB" w:eastAsia="en-US" w:bidi="ar-EG"/>
        </w:rPr>
      </w:pPr>
      <w:r>
        <w:rPr>
          <w:rFonts w:eastAsia="Malgun Gothic" w:cs="Simplified Arabic" w:hint="cs"/>
          <w:rtl/>
          <w:lang w:val="en-GB" w:eastAsia="en-US" w:bidi="ar-EG"/>
        </w:rPr>
        <w:t>و</w:t>
      </w:r>
      <w:r w:rsidR="00AC181D" w:rsidRPr="00AC181D">
        <w:rPr>
          <w:rFonts w:eastAsia="Malgun Gothic" w:cs="Simplified Arabic"/>
          <w:rtl/>
          <w:lang w:val="en-GB" w:eastAsia="en-US" w:bidi="ar-EG"/>
        </w:rPr>
        <w:t xml:space="preserve">أدلى ببيانات ممثلو الكاميرون، </w:t>
      </w:r>
      <w:r>
        <w:rPr>
          <w:rFonts w:eastAsia="Malgun Gothic" w:cs="Simplified Arabic" w:hint="cs"/>
          <w:rtl/>
          <w:lang w:val="en-GB" w:eastAsia="en-US" w:bidi="ar-EG"/>
        </w:rPr>
        <w:t>و</w:t>
      </w:r>
      <w:r w:rsidR="00AC181D" w:rsidRPr="00AC181D">
        <w:rPr>
          <w:rFonts w:eastAsia="Malgun Gothic" w:cs="Simplified Arabic"/>
          <w:rtl/>
          <w:lang w:val="en-GB" w:eastAsia="en-US" w:bidi="ar-EG"/>
        </w:rPr>
        <w:t xml:space="preserve">كندا، </w:t>
      </w:r>
      <w:r>
        <w:rPr>
          <w:rFonts w:eastAsia="Malgun Gothic" w:cs="Simplified Arabic" w:hint="cs"/>
          <w:rtl/>
          <w:lang w:val="en-GB" w:eastAsia="en-US" w:bidi="ar-EG"/>
        </w:rPr>
        <w:t>و</w:t>
      </w:r>
      <w:r w:rsidR="00AC181D" w:rsidRPr="00AC181D">
        <w:rPr>
          <w:rFonts w:eastAsia="Malgun Gothic" w:cs="Simplified Arabic"/>
          <w:rtl/>
          <w:lang w:val="en-GB" w:eastAsia="en-US" w:bidi="ar-EG"/>
        </w:rPr>
        <w:t xml:space="preserve">جمهورية الكونغو الديمقراطية، </w:t>
      </w:r>
      <w:r>
        <w:rPr>
          <w:rFonts w:eastAsia="Malgun Gothic" w:cs="Simplified Arabic" w:hint="cs"/>
          <w:rtl/>
          <w:lang w:val="en-GB" w:eastAsia="en-US" w:bidi="ar-EG"/>
        </w:rPr>
        <w:t>و</w:t>
      </w:r>
      <w:r w:rsidR="00AC181D" w:rsidRPr="00AC181D">
        <w:rPr>
          <w:rFonts w:eastAsia="Malgun Gothic" w:cs="Simplified Arabic"/>
          <w:rtl/>
          <w:lang w:val="en-GB" w:eastAsia="en-US" w:bidi="ar-EG"/>
        </w:rPr>
        <w:t xml:space="preserve">مصر، </w:t>
      </w:r>
      <w:r>
        <w:rPr>
          <w:rFonts w:eastAsia="Malgun Gothic" w:cs="Simplified Arabic" w:hint="cs"/>
          <w:rtl/>
          <w:lang w:val="en-GB" w:eastAsia="en-US" w:bidi="ar-EG"/>
        </w:rPr>
        <w:t>و</w:t>
      </w:r>
      <w:r w:rsidR="00AC181D" w:rsidRPr="00AC181D">
        <w:rPr>
          <w:rFonts w:eastAsia="Malgun Gothic" w:cs="Simplified Arabic"/>
          <w:rtl/>
          <w:lang w:val="en-GB" w:eastAsia="en-US" w:bidi="ar-EG"/>
        </w:rPr>
        <w:t xml:space="preserve">غابون، </w:t>
      </w:r>
      <w:r>
        <w:rPr>
          <w:rFonts w:eastAsia="Malgun Gothic" w:cs="Simplified Arabic" w:hint="cs"/>
          <w:rtl/>
          <w:lang w:val="en-GB" w:eastAsia="en-US" w:bidi="ar-EG"/>
        </w:rPr>
        <w:t>و</w:t>
      </w:r>
      <w:r w:rsidR="00AC181D" w:rsidRPr="00AC181D">
        <w:rPr>
          <w:rFonts w:eastAsia="Malgun Gothic" w:cs="Simplified Arabic"/>
          <w:rtl/>
          <w:lang w:val="en-GB" w:eastAsia="en-US" w:bidi="ar-EG"/>
        </w:rPr>
        <w:t xml:space="preserve">المكسيك، </w:t>
      </w:r>
      <w:r>
        <w:rPr>
          <w:rFonts w:eastAsia="Malgun Gothic" w:cs="Simplified Arabic" w:hint="cs"/>
          <w:rtl/>
          <w:lang w:val="en-GB" w:eastAsia="en-US" w:bidi="ar-EG"/>
        </w:rPr>
        <w:t>و</w:t>
      </w:r>
      <w:r w:rsidR="00AC181D" w:rsidRPr="00AC181D">
        <w:rPr>
          <w:rFonts w:eastAsia="Malgun Gothic" w:cs="Simplified Arabic"/>
          <w:rtl/>
          <w:lang w:val="en-GB" w:eastAsia="en-US" w:bidi="ar-EG"/>
        </w:rPr>
        <w:t xml:space="preserve">ناميبيا، </w:t>
      </w:r>
      <w:r>
        <w:rPr>
          <w:rFonts w:eastAsia="Malgun Gothic" w:cs="Simplified Arabic" w:hint="cs"/>
          <w:rtl/>
          <w:lang w:val="en-GB" w:eastAsia="en-US" w:bidi="ar-EG"/>
        </w:rPr>
        <w:t>و</w:t>
      </w:r>
      <w:r w:rsidR="00AC181D" w:rsidRPr="00AC181D">
        <w:rPr>
          <w:rFonts w:eastAsia="Malgun Gothic" w:cs="Simplified Arabic"/>
          <w:rtl/>
          <w:lang w:val="en-GB" w:eastAsia="en-US" w:bidi="ar-EG"/>
        </w:rPr>
        <w:t>رواندا</w:t>
      </w:r>
      <w:r>
        <w:rPr>
          <w:rFonts w:eastAsia="Malgun Gothic" w:cs="Simplified Arabic" w:hint="cs"/>
          <w:rtl/>
          <w:lang w:val="en-GB" w:eastAsia="en-US" w:bidi="ar-EG"/>
        </w:rPr>
        <w:t>،</w:t>
      </w:r>
      <w:r w:rsidR="00AC181D" w:rsidRPr="00AC181D">
        <w:rPr>
          <w:rFonts w:eastAsia="Malgun Gothic" w:cs="Simplified Arabic"/>
          <w:rtl/>
          <w:lang w:val="en-GB" w:eastAsia="en-US" w:bidi="ar-EG"/>
        </w:rPr>
        <w:t xml:space="preserve"> وأوغندا</w:t>
      </w:r>
      <w:r w:rsidR="00AC181D" w:rsidRPr="00AC181D">
        <w:rPr>
          <w:rFonts w:eastAsia="Malgun Gothic" w:cs="Simplified Arabic"/>
          <w:lang w:val="en-GB" w:eastAsia="en-US" w:bidi="ar-EG"/>
        </w:rPr>
        <w:t>.</w:t>
      </w:r>
    </w:p>
    <w:p w14:paraId="45B11F41" w14:textId="453A4053" w:rsidR="00AC181D" w:rsidRPr="00AC181D" w:rsidRDefault="004651D6" w:rsidP="00AC181D">
      <w:pPr>
        <w:numPr>
          <w:ilvl w:val="0"/>
          <w:numId w:val="32"/>
        </w:numPr>
        <w:bidi/>
        <w:spacing w:after="120" w:line="216" w:lineRule="auto"/>
        <w:ind w:left="0" w:firstLine="0"/>
        <w:jc w:val="both"/>
        <w:rPr>
          <w:rFonts w:eastAsia="Malgun Gothic" w:cs="Simplified Arabic"/>
          <w:rtl/>
          <w:lang w:val="en-GB" w:eastAsia="en-US" w:bidi="ar-EG"/>
        </w:rPr>
      </w:pPr>
      <w:r>
        <w:rPr>
          <w:rFonts w:eastAsia="Malgun Gothic" w:cs="Simplified Arabic" w:hint="cs"/>
          <w:rtl/>
          <w:lang w:val="en-GB" w:eastAsia="en-US" w:bidi="ar-EG"/>
        </w:rPr>
        <w:t>و</w:t>
      </w:r>
      <w:r w:rsidR="00AC181D" w:rsidRPr="00AC181D">
        <w:rPr>
          <w:rFonts w:eastAsia="Malgun Gothic" w:cs="Simplified Arabic"/>
          <w:rtl/>
          <w:lang w:val="en-GB" w:eastAsia="en-US" w:bidi="ar-EG"/>
        </w:rPr>
        <w:t xml:space="preserve">ذكرت أوغندا أنها تود أن </w:t>
      </w:r>
      <w:r w:rsidR="00787BBB">
        <w:rPr>
          <w:rFonts w:eastAsia="Malgun Gothic" w:cs="Simplified Arabic" w:hint="cs"/>
          <w:rtl/>
          <w:lang w:val="en-GB" w:eastAsia="en-US" w:bidi="ar-EG"/>
        </w:rPr>
        <w:t>يتم تسجيل</w:t>
      </w:r>
      <w:r w:rsidR="00AC181D" w:rsidRPr="00AC181D">
        <w:rPr>
          <w:rFonts w:eastAsia="Malgun Gothic" w:cs="Simplified Arabic"/>
          <w:rtl/>
          <w:lang w:val="en-GB" w:eastAsia="en-US" w:bidi="ar-EG"/>
        </w:rPr>
        <w:t xml:space="preserve"> تحفظاتها على الإجراء الذي تم بموجبه اعتماد مجموعة المقررات، </w:t>
      </w:r>
      <w:r w:rsidR="00787BBB">
        <w:rPr>
          <w:rFonts w:eastAsia="Malgun Gothic" w:cs="Simplified Arabic" w:hint="cs"/>
          <w:rtl/>
          <w:lang w:val="en-GB" w:eastAsia="en-US" w:bidi="ar-EG"/>
        </w:rPr>
        <w:t xml:space="preserve">وذلك </w:t>
      </w:r>
      <w:r w:rsidR="00AC181D" w:rsidRPr="00AC181D">
        <w:rPr>
          <w:rFonts w:eastAsia="Malgun Gothic" w:cs="Simplified Arabic"/>
          <w:rtl/>
          <w:lang w:val="en-GB" w:eastAsia="en-US" w:bidi="ar-EG"/>
        </w:rPr>
        <w:t>لتفادي وضع سابقة لمداولات مؤتمر الأطراف في المستقبل</w:t>
      </w:r>
      <w:r w:rsidR="00AC181D" w:rsidRPr="00AC181D">
        <w:rPr>
          <w:rFonts w:eastAsia="Malgun Gothic" w:cs="Simplified Arabic"/>
          <w:lang w:val="en-GB" w:eastAsia="en-US" w:bidi="ar-EG"/>
        </w:rPr>
        <w:t>.</w:t>
      </w:r>
    </w:p>
    <w:p w14:paraId="36A47E22" w14:textId="4F1E95B6" w:rsidR="001F7B01" w:rsidRPr="005544FD" w:rsidRDefault="004651D6" w:rsidP="00520CAF">
      <w:pPr>
        <w:numPr>
          <w:ilvl w:val="0"/>
          <w:numId w:val="32"/>
        </w:numPr>
        <w:bidi/>
        <w:spacing w:after="240" w:line="216" w:lineRule="auto"/>
        <w:ind w:left="0" w:firstLine="0"/>
        <w:jc w:val="both"/>
        <w:rPr>
          <w:rFonts w:eastAsia="Malgun Gothic" w:cs="Simplified Arabic"/>
          <w:lang w:val="en-GB" w:eastAsia="en-US" w:bidi="ar-EG"/>
        </w:rPr>
      </w:pPr>
      <w:r>
        <w:rPr>
          <w:rFonts w:eastAsia="Malgun Gothic" w:cs="Simplified Arabic" w:hint="cs"/>
          <w:rtl/>
          <w:lang w:val="en-GB" w:eastAsia="en-US" w:bidi="ar-EG"/>
        </w:rPr>
        <w:t>و</w:t>
      </w:r>
      <w:r w:rsidR="00AC181D" w:rsidRPr="00AC181D">
        <w:rPr>
          <w:rFonts w:eastAsia="Malgun Gothic" w:cs="Simplified Arabic"/>
          <w:rtl/>
          <w:lang w:val="en-GB" w:eastAsia="en-US" w:bidi="ar-EG"/>
        </w:rPr>
        <w:t xml:space="preserve">في الجلسة العامة الخامسة، طلبت ممثلة جمهورية الكونغو الديمقراطية أن تنعكس تعليقاتها في هذا التقرير، وقالت إنه </w:t>
      </w:r>
      <w:r w:rsidR="00787BBB">
        <w:rPr>
          <w:rFonts w:eastAsia="Malgun Gothic" w:cs="Simplified Arabic" w:hint="cs"/>
          <w:rtl/>
          <w:lang w:val="en-GB" w:eastAsia="en-US" w:bidi="ar-EG"/>
        </w:rPr>
        <w:t>في حين</w:t>
      </w:r>
      <w:r w:rsidR="00AC181D" w:rsidRPr="00AC181D">
        <w:rPr>
          <w:rFonts w:eastAsia="Malgun Gothic" w:cs="Simplified Arabic"/>
          <w:rtl/>
          <w:lang w:val="en-GB" w:eastAsia="en-US" w:bidi="ar-EG"/>
        </w:rPr>
        <w:t xml:space="preserve"> رحبت حكومتها باعتماد الإطار العالمي للتنوع البيولوجي لما بعد عام 2020 والمقررات الخمسة ذات الصلة، </w:t>
      </w:r>
      <w:r>
        <w:rPr>
          <w:rFonts w:eastAsia="Malgun Gothic" w:cs="Simplified Arabic" w:hint="cs"/>
          <w:rtl/>
          <w:lang w:val="en-GB" w:eastAsia="en-US" w:bidi="ar-EG"/>
        </w:rPr>
        <w:t>فإن لديها</w:t>
      </w:r>
      <w:r w:rsidR="00AC181D" w:rsidRPr="00AC181D">
        <w:rPr>
          <w:rFonts w:eastAsia="Malgun Gothic" w:cs="Simplified Arabic"/>
          <w:rtl/>
          <w:lang w:val="en-GB" w:eastAsia="en-US" w:bidi="ar-EG"/>
        </w:rPr>
        <w:t xml:space="preserve"> تحفظات فيما يتعلق بالهدف 19 من إطار كونمينغ - مونتريال العالمي للتنوع البيولوجي والمقرر 15/7، بشأن </w:t>
      </w:r>
      <w:r>
        <w:rPr>
          <w:rFonts w:eastAsia="Malgun Gothic" w:cs="Simplified Arabic" w:hint="cs"/>
          <w:rtl/>
          <w:lang w:val="en-GB" w:eastAsia="en-US" w:bidi="ar-EG"/>
        </w:rPr>
        <w:t>حشد</w:t>
      </w:r>
      <w:r w:rsidR="00AC181D" w:rsidRPr="00AC181D">
        <w:rPr>
          <w:rFonts w:eastAsia="Malgun Gothic" w:cs="Simplified Arabic"/>
          <w:rtl/>
          <w:lang w:val="en-GB" w:eastAsia="en-US" w:bidi="ar-EG"/>
        </w:rPr>
        <w:t xml:space="preserve"> الموارد، فيما يتعلق بالتمويل وآلية التمويل، وأنه</w:t>
      </w:r>
      <w:r w:rsidR="00787BBB">
        <w:rPr>
          <w:rFonts w:eastAsia="Malgun Gothic" w:cs="Simplified Arabic" w:hint="cs"/>
          <w:rtl/>
          <w:lang w:val="en-GB" w:eastAsia="en-US" w:bidi="ar-EG"/>
        </w:rPr>
        <w:t xml:space="preserve">ا دعت </w:t>
      </w:r>
      <w:r w:rsidR="00AC181D" w:rsidRPr="00AC181D">
        <w:rPr>
          <w:rFonts w:eastAsia="Malgun Gothic" w:cs="Simplified Arabic"/>
          <w:rtl/>
          <w:lang w:val="en-GB" w:eastAsia="en-US" w:bidi="ar-EG"/>
        </w:rPr>
        <w:t>إلى تنفيذ المادة 21 من الاتفاقية.</w:t>
      </w:r>
    </w:p>
    <w:p w14:paraId="65638328" w14:textId="46B9B3A6" w:rsidR="00BC2815" w:rsidRPr="00787BBB" w:rsidRDefault="00BC2815" w:rsidP="00787BBB">
      <w:pPr>
        <w:keepNext/>
        <w:keepLines/>
        <w:tabs>
          <w:tab w:val="center" w:pos="4680"/>
          <w:tab w:val="left" w:pos="5385"/>
        </w:tabs>
        <w:bidi/>
        <w:spacing w:after="120" w:line="216" w:lineRule="auto"/>
        <w:jc w:val="center"/>
        <w:rPr>
          <w:rFonts w:eastAsia="YouYuan" w:cs="Simplified Arabic"/>
          <w:b/>
          <w:bCs/>
          <w:kern w:val="2"/>
          <w:lang w:val="en-US" w:eastAsia="en-US"/>
        </w:rPr>
      </w:pPr>
      <w:r w:rsidRPr="00787BBB">
        <w:rPr>
          <w:rFonts w:eastAsia="YouYuan" w:cs="Simplified Arabic"/>
          <w:b/>
          <w:bCs/>
          <w:kern w:val="2"/>
          <w:rtl/>
          <w:lang w:val="en-US" w:eastAsia="en-US" w:bidi="ar-EG"/>
        </w:rPr>
        <w:t>البند 3 - تقرير عن وثائق تفويض الممثلين إلى الاجتماع</w:t>
      </w:r>
      <w:r w:rsidR="005544FD" w:rsidRPr="00787BBB">
        <w:rPr>
          <w:rFonts w:eastAsia="YouYuan" w:cs="Simplified Arabic" w:hint="cs"/>
          <w:b/>
          <w:bCs/>
          <w:kern w:val="2"/>
          <w:rtl/>
          <w:lang w:val="en-US" w:eastAsia="en-US" w:bidi="ar-EG"/>
        </w:rPr>
        <w:t xml:space="preserve"> الخامس عشر لمؤتمر الأطراف</w:t>
      </w:r>
    </w:p>
    <w:p w14:paraId="75C0F8C3" w14:textId="2C32D886" w:rsidR="00C57887" w:rsidRPr="00787BBB" w:rsidRDefault="00DF376C" w:rsidP="00C57887">
      <w:pPr>
        <w:numPr>
          <w:ilvl w:val="0"/>
          <w:numId w:val="32"/>
        </w:numPr>
        <w:bidi/>
        <w:spacing w:after="120" w:line="216" w:lineRule="auto"/>
        <w:ind w:left="0" w:firstLine="0"/>
        <w:jc w:val="both"/>
        <w:rPr>
          <w:rFonts w:eastAsia="Malgun Gothic" w:cs="Simplified Arabic"/>
          <w:lang w:val="en-GB" w:eastAsia="en-US" w:bidi="ar-EG"/>
        </w:rPr>
      </w:pPr>
      <w:r w:rsidRPr="00787BBB">
        <w:rPr>
          <w:rFonts w:eastAsia="Malgun Gothic" w:cs="Simplified Arabic" w:hint="cs"/>
          <w:rtl/>
          <w:lang w:val="en-GB" w:eastAsia="en-US" w:bidi="ar-EG"/>
        </w:rPr>
        <w:t xml:space="preserve">أحاط مؤتمر الأطراف </w:t>
      </w:r>
      <w:r w:rsidR="00C57887" w:rsidRPr="00787BBB">
        <w:rPr>
          <w:rFonts w:eastAsia="Malgun Gothic" w:cs="Simplified Arabic"/>
          <w:rtl/>
          <w:lang w:val="en-GB" w:eastAsia="en-US" w:bidi="ar-EG"/>
        </w:rPr>
        <w:t xml:space="preserve">في </w:t>
      </w:r>
      <w:r w:rsidRPr="00787BBB">
        <w:rPr>
          <w:rFonts w:eastAsia="Malgun Gothic" w:cs="Simplified Arabic" w:hint="cs"/>
          <w:rtl/>
          <w:lang w:val="en-GB" w:eastAsia="en-US" w:bidi="ar-EG"/>
        </w:rPr>
        <w:t>جلسته</w:t>
      </w:r>
      <w:r w:rsidR="00C57887" w:rsidRPr="00787BBB">
        <w:rPr>
          <w:rFonts w:eastAsia="Malgun Gothic" w:cs="Simplified Arabic"/>
          <w:rtl/>
          <w:lang w:val="en-GB" w:eastAsia="en-US" w:bidi="ar-EG"/>
        </w:rPr>
        <w:t xml:space="preserve"> </w:t>
      </w:r>
      <w:r w:rsidR="00850C27" w:rsidRPr="00787BBB">
        <w:rPr>
          <w:rFonts w:eastAsia="Malgun Gothic" w:cs="Simplified Arabic"/>
          <w:rtl/>
          <w:lang w:val="en-GB" w:eastAsia="en-US" w:bidi="ar-EG"/>
        </w:rPr>
        <w:t xml:space="preserve">العامة </w:t>
      </w:r>
      <w:r w:rsidR="00C57887" w:rsidRPr="00787BBB">
        <w:rPr>
          <w:rFonts w:eastAsia="Malgun Gothic" w:cs="Simplified Arabic"/>
          <w:rtl/>
          <w:lang w:val="en-GB" w:eastAsia="en-US" w:bidi="ar-EG"/>
        </w:rPr>
        <w:t xml:space="preserve">الأولى علما بأنه، وفقا لبنود النظام الداخلي ذات الصلة </w:t>
      </w:r>
      <w:r w:rsidR="00307370" w:rsidRPr="00787BBB">
        <w:rPr>
          <w:rFonts w:eastAsia="Malgun Gothic" w:cs="Simplified Arabic" w:hint="cs"/>
          <w:rtl/>
          <w:lang w:val="en-GB" w:eastAsia="en-US" w:bidi="ar-EG"/>
        </w:rPr>
        <w:t>لاجتماعات</w:t>
      </w:r>
      <w:r w:rsidR="00C57887" w:rsidRPr="00787BBB">
        <w:rPr>
          <w:rFonts w:eastAsia="Malgun Gothic" w:cs="Simplified Arabic"/>
          <w:rtl/>
          <w:lang w:val="en-GB" w:eastAsia="en-US" w:bidi="ar-EG"/>
        </w:rPr>
        <w:t xml:space="preserve"> مؤتمر الأطراف، </w:t>
      </w:r>
      <w:r w:rsidR="00700DD6" w:rsidRPr="00787BBB">
        <w:rPr>
          <w:rFonts w:eastAsia="Malgun Gothic" w:cs="Simplified Arabic"/>
          <w:rtl/>
          <w:lang w:val="en-GB" w:eastAsia="en-US" w:bidi="ar-EG"/>
        </w:rPr>
        <w:t xml:space="preserve">قام </w:t>
      </w:r>
      <w:r w:rsidR="00C57887" w:rsidRPr="00787BBB">
        <w:rPr>
          <w:rFonts w:eastAsia="Malgun Gothic" w:cs="Simplified Arabic"/>
          <w:rtl/>
          <w:lang w:val="en-GB" w:eastAsia="en-US" w:bidi="ar-EG"/>
        </w:rPr>
        <w:t>المكتب</w:t>
      </w:r>
      <w:r w:rsidR="00700DD6" w:rsidRPr="00787BBB">
        <w:rPr>
          <w:rFonts w:eastAsia="Malgun Gothic" w:cs="Simplified Arabic"/>
          <w:rtl/>
          <w:lang w:val="en-GB" w:eastAsia="en-US" w:bidi="ar-EG"/>
        </w:rPr>
        <w:t xml:space="preserve"> </w:t>
      </w:r>
      <w:r w:rsidR="00D77403" w:rsidRPr="00787BBB">
        <w:rPr>
          <w:rFonts w:eastAsia="Malgun Gothic" w:cs="Simplified Arabic"/>
          <w:rtl/>
          <w:lang w:val="en-GB" w:eastAsia="en-US" w:bidi="ar-EG"/>
        </w:rPr>
        <w:t xml:space="preserve">باستعراض </w:t>
      </w:r>
      <w:r w:rsidR="00C57887" w:rsidRPr="00787BBB">
        <w:rPr>
          <w:rFonts w:eastAsia="Malgun Gothic" w:cs="Simplified Arabic"/>
          <w:rtl/>
          <w:lang w:val="en-GB" w:eastAsia="en-US" w:bidi="ar-EG"/>
        </w:rPr>
        <w:t>قائمة بالمراقبين المسموح لهم حضور الاجتماع (</w:t>
      </w:r>
      <w:r w:rsidR="00C57887" w:rsidRPr="00787BBB">
        <w:rPr>
          <w:rFonts w:eastAsia="Malgun Gothic" w:cs="Simplified Arabic"/>
          <w:lang w:val="en-GB" w:eastAsia="en-US" w:bidi="ar-EG"/>
        </w:rPr>
        <w:t>CBD/COP/15/INF/2</w:t>
      </w:r>
      <w:r w:rsidR="00C57887" w:rsidRPr="00787BBB">
        <w:rPr>
          <w:rFonts w:eastAsia="Malgun Gothic" w:cs="Simplified Arabic"/>
          <w:rtl/>
          <w:lang w:val="en-GB" w:eastAsia="en-US" w:bidi="ar-EG"/>
        </w:rPr>
        <w:t>)، وسوف يقوم بتفحص وثائق التفويض والإبلاغ عنها في جلسة لاحقة.</w:t>
      </w:r>
    </w:p>
    <w:p w14:paraId="575D999F" w14:textId="5AA6B423" w:rsidR="00DB1EE0" w:rsidRPr="00787BBB" w:rsidRDefault="00C60AC1" w:rsidP="00C57887">
      <w:pPr>
        <w:numPr>
          <w:ilvl w:val="0"/>
          <w:numId w:val="32"/>
        </w:numPr>
        <w:bidi/>
        <w:spacing w:after="120" w:line="216" w:lineRule="auto"/>
        <w:ind w:left="0" w:firstLine="0"/>
        <w:jc w:val="both"/>
        <w:rPr>
          <w:rFonts w:eastAsia="Malgun Gothic" w:cs="Simplified Arabic"/>
          <w:lang w:val="en-GB" w:eastAsia="en-US" w:bidi="ar-EG"/>
        </w:rPr>
      </w:pPr>
      <w:r w:rsidRPr="00787BBB">
        <w:rPr>
          <w:rFonts w:eastAsia="Malgun Gothic" w:cs="Simplified Arabic" w:hint="cs"/>
          <w:rtl/>
          <w:lang w:val="en-GB" w:eastAsia="en-US" w:bidi="ar-EG"/>
        </w:rPr>
        <w:t>و</w:t>
      </w:r>
      <w:r w:rsidR="00C57887" w:rsidRPr="00787BBB">
        <w:rPr>
          <w:rFonts w:eastAsia="Malgun Gothic" w:cs="Simplified Arabic"/>
          <w:rtl/>
          <w:lang w:val="en-GB" w:eastAsia="en-US" w:bidi="ar-EG"/>
        </w:rPr>
        <w:t>بناء عليه، وفي الجلسة</w:t>
      </w:r>
      <w:r w:rsidR="00A207FA" w:rsidRPr="00787BBB">
        <w:rPr>
          <w:rFonts w:eastAsia="Malgun Gothic" w:cs="Simplified Arabic"/>
          <w:rtl/>
          <w:lang w:val="en-GB" w:eastAsia="en-US" w:bidi="ar-EG"/>
        </w:rPr>
        <w:t xml:space="preserve"> العامة </w:t>
      </w:r>
      <w:r w:rsidR="00DB1EE0" w:rsidRPr="00787BBB">
        <w:rPr>
          <w:rFonts w:eastAsia="Malgun Gothic" w:cs="Simplified Arabic"/>
          <w:rtl/>
          <w:lang w:val="en-GB" w:eastAsia="en-US" w:bidi="ar-EG"/>
        </w:rPr>
        <w:t>الثانية</w:t>
      </w:r>
      <w:r w:rsidR="00C57887" w:rsidRPr="00787BBB">
        <w:rPr>
          <w:rFonts w:eastAsia="Malgun Gothic" w:cs="Simplified Arabic"/>
          <w:rtl/>
          <w:lang w:val="en-GB" w:eastAsia="en-US" w:bidi="ar-EG"/>
        </w:rPr>
        <w:t>، قام</w:t>
      </w:r>
      <w:r w:rsidR="007B0C5E">
        <w:rPr>
          <w:rFonts w:eastAsia="Malgun Gothic" w:cs="Simplified Arabic" w:hint="cs"/>
          <w:rtl/>
          <w:lang w:val="en-GB" w:eastAsia="en-US" w:bidi="ar-EG"/>
        </w:rPr>
        <w:t xml:space="preserve"> السيد</w:t>
      </w:r>
      <w:r w:rsidR="00C57887" w:rsidRPr="00787BBB">
        <w:rPr>
          <w:rFonts w:eastAsia="Malgun Gothic" w:cs="Simplified Arabic"/>
          <w:rtl/>
          <w:lang w:val="en-GB" w:eastAsia="en-US" w:bidi="ar-EG"/>
        </w:rPr>
        <w:t xml:space="preserve"> إيريك أوك</w:t>
      </w:r>
      <w:r w:rsidR="006A27E4" w:rsidRPr="00787BBB">
        <w:rPr>
          <w:rFonts w:eastAsia="Malgun Gothic" w:cs="Simplified Arabic"/>
          <w:rtl/>
          <w:lang w:val="en-GB" w:eastAsia="en-US" w:bidi="ar-EG"/>
        </w:rPr>
        <w:t>و</w:t>
      </w:r>
      <w:r w:rsidR="00C57887" w:rsidRPr="00787BBB">
        <w:rPr>
          <w:rFonts w:eastAsia="Malgun Gothic" w:cs="Simplified Arabic"/>
          <w:rtl/>
          <w:lang w:val="en-GB" w:eastAsia="en-US" w:bidi="ar-EG"/>
        </w:rPr>
        <w:t xml:space="preserve">ري (غانا)، الذي </w:t>
      </w:r>
      <w:r w:rsidR="005E79F6" w:rsidRPr="00787BBB">
        <w:rPr>
          <w:rFonts w:eastAsia="Malgun Gothic" w:cs="Simplified Arabic"/>
          <w:rtl/>
          <w:lang w:val="en-GB" w:eastAsia="en-US" w:bidi="ar-EG"/>
        </w:rPr>
        <w:t xml:space="preserve">عينه </w:t>
      </w:r>
      <w:r w:rsidR="00C57887" w:rsidRPr="00787BBB">
        <w:rPr>
          <w:rFonts w:eastAsia="Malgun Gothic" w:cs="Simplified Arabic"/>
          <w:rtl/>
          <w:lang w:val="en-GB" w:eastAsia="en-US" w:bidi="ar-EG"/>
        </w:rPr>
        <w:t xml:space="preserve">المكتب خلال الجزء الأول من الاجتماع </w:t>
      </w:r>
      <w:r w:rsidRPr="00787BBB">
        <w:rPr>
          <w:rFonts w:eastAsia="Malgun Gothic" w:cs="Simplified Arabic" w:hint="cs"/>
          <w:rtl/>
          <w:lang w:val="en-GB" w:eastAsia="en-US" w:bidi="ar-EG"/>
        </w:rPr>
        <w:t xml:space="preserve">الخامس عشر </w:t>
      </w:r>
      <w:r w:rsidR="00C57887" w:rsidRPr="00787BBB">
        <w:rPr>
          <w:rFonts w:eastAsia="Malgun Gothic" w:cs="Simplified Arabic"/>
          <w:rtl/>
          <w:lang w:val="en-GB" w:eastAsia="en-US" w:bidi="ar-EG"/>
        </w:rPr>
        <w:t>كم</w:t>
      </w:r>
      <w:r w:rsidR="00874F98" w:rsidRPr="00787BBB">
        <w:rPr>
          <w:rFonts w:eastAsia="Malgun Gothic" w:cs="Simplified Arabic"/>
          <w:rtl/>
          <w:lang w:val="en-GB" w:eastAsia="en-US" w:bidi="ar-EG"/>
        </w:rPr>
        <w:t>م</w:t>
      </w:r>
      <w:r w:rsidR="00C57887" w:rsidRPr="00787BBB">
        <w:rPr>
          <w:rFonts w:eastAsia="Malgun Gothic" w:cs="Simplified Arabic"/>
          <w:rtl/>
          <w:lang w:val="en-GB" w:eastAsia="en-US" w:bidi="ar-EG"/>
        </w:rPr>
        <w:t>ثل</w:t>
      </w:r>
      <w:r w:rsidR="00874F98" w:rsidRPr="00787BBB">
        <w:rPr>
          <w:rFonts w:eastAsia="Malgun Gothic" w:cs="Simplified Arabic"/>
          <w:rtl/>
          <w:lang w:val="en-GB" w:eastAsia="en-US" w:bidi="ar-EG"/>
        </w:rPr>
        <w:t xml:space="preserve">ه </w:t>
      </w:r>
      <w:r w:rsidRPr="00787BBB">
        <w:rPr>
          <w:rFonts w:eastAsia="Malgun Gothic" w:cs="Simplified Arabic" w:hint="cs"/>
          <w:rtl/>
          <w:lang w:val="en-GB" w:eastAsia="en-US" w:bidi="ar-EG"/>
        </w:rPr>
        <w:t>ل</w:t>
      </w:r>
      <w:r w:rsidR="00874F98" w:rsidRPr="00787BBB">
        <w:rPr>
          <w:rFonts w:eastAsia="Malgun Gothic" w:cs="Simplified Arabic"/>
          <w:rtl/>
          <w:lang w:val="en-GB" w:eastAsia="en-US" w:bidi="ar-EG"/>
        </w:rPr>
        <w:t>لإبلاغ عن وثائق التفويض</w:t>
      </w:r>
      <w:r w:rsidR="005E79F6" w:rsidRPr="00787BBB">
        <w:rPr>
          <w:rFonts w:eastAsia="Malgun Gothic" w:cs="Simplified Arabic"/>
          <w:rtl/>
          <w:lang w:val="en-GB" w:eastAsia="en-US" w:bidi="ar-EG"/>
        </w:rPr>
        <w:t>،</w:t>
      </w:r>
      <w:r w:rsidR="00874F98" w:rsidRPr="00787BBB">
        <w:rPr>
          <w:rFonts w:eastAsia="Malgun Gothic" w:cs="Simplified Arabic"/>
          <w:rtl/>
          <w:lang w:val="en-GB" w:eastAsia="en-US" w:bidi="ar-EG"/>
        </w:rPr>
        <w:t xml:space="preserve"> بإبلاغ </w:t>
      </w:r>
      <w:r w:rsidR="00787BBB" w:rsidRPr="00787BBB">
        <w:rPr>
          <w:rFonts w:eastAsia="Malgun Gothic" w:cs="Simplified Arabic" w:hint="cs"/>
          <w:rtl/>
          <w:lang w:val="en-GB" w:eastAsia="en-US" w:bidi="ar-EG"/>
        </w:rPr>
        <w:t>مؤتمر الأطراف</w:t>
      </w:r>
      <w:r w:rsidR="00874F98" w:rsidRPr="00787BBB">
        <w:rPr>
          <w:rFonts w:eastAsia="Malgun Gothic" w:cs="Simplified Arabic"/>
          <w:rtl/>
          <w:lang w:val="en-GB" w:eastAsia="en-US" w:bidi="ar-EG"/>
        </w:rPr>
        <w:t xml:space="preserve"> بأنه </w:t>
      </w:r>
      <w:r w:rsidR="00A207FA" w:rsidRPr="00787BBB">
        <w:rPr>
          <w:rFonts w:eastAsia="Malgun Gothic" w:cs="Simplified Arabic"/>
          <w:rtl/>
          <w:lang w:val="en-GB" w:eastAsia="en-US" w:bidi="ar-EG"/>
        </w:rPr>
        <w:t xml:space="preserve">قد تم تسجيل </w:t>
      </w:r>
      <w:r w:rsidR="004E76DE" w:rsidRPr="00787BBB">
        <w:rPr>
          <w:rFonts w:eastAsia="Malgun Gothic" w:cs="Simplified Arabic"/>
          <w:lang w:val="en-GB" w:eastAsia="en-US" w:bidi="ar-EG"/>
        </w:rPr>
        <w:t>179</w:t>
      </w:r>
      <w:r w:rsidR="004E76DE" w:rsidRPr="00787BBB">
        <w:rPr>
          <w:rFonts w:eastAsia="Malgun Gothic" w:cs="Simplified Arabic"/>
          <w:rtl/>
          <w:lang w:val="en-GB" w:eastAsia="en-US" w:bidi="ar-EG"/>
        </w:rPr>
        <w:t xml:space="preserve"> طرفا </w:t>
      </w:r>
      <w:r w:rsidRPr="00787BBB">
        <w:rPr>
          <w:rFonts w:eastAsia="Malgun Gothic" w:cs="Simplified Arabic" w:hint="cs"/>
          <w:rtl/>
          <w:lang w:val="en-GB" w:eastAsia="en-US" w:bidi="ar-EG"/>
        </w:rPr>
        <w:t>لحضور</w:t>
      </w:r>
      <w:r w:rsidR="00AA079D" w:rsidRPr="00787BBB">
        <w:rPr>
          <w:rFonts w:eastAsia="Malgun Gothic" w:cs="Simplified Arabic"/>
          <w:rtl/>
          <w:lang w:val="en-GB" w:eastAsia="en-US" w:bidi="ar-EG"/>
        </w:rPr>
        <w:t xml:space="preserve"> </w:t>
      </w:r>
      <w:r w:rsidR="00542CAA" w:rsidRPr="00787BBB">
        <w:rPr>
          <w:rFonts w:eastAsia="Malgun Gothic" w:cs="Simplified Arabic"/>
          <w:rtl/>
          <w:lang w:val="en-GB" w:eastAsia="en-US" w:bidi="ar-EG"/>
        </w:rPr>
        <w:t xml:space="preserve">هذا الاجتماع. </w:t>
      </w:r>
      <w:r w:rsidRPr="00787BBB">
        <w:rPr>
          <w:rFonts w:eastAsia="Malgun Gothic" w:cs="Simplified Arabic" w:hint="cs"/>
          <w:rtl/>
          <w:lang w:val="en-GB" w:eastAsia="en-US" w:bidi="ar-EG"/>
        </w:rPr>
        <w:t>وقام</w:t>
      </w:r>
      <w:r w:rsidR="007D5657" w:rsidRPr="00787BBB">
        <w:rPr>
          <w:rFonts w:eastAsia="Malgun Gothic" w:cs="Simplified Arabic"/>
          <w:rtl/>
          <w:lang w:val="en-GB" w:eastAsia="en-US" w:bidi="ar-EG"/>
        </w:rPr>
        <w:t xml:space="preserve"> </w:t>
      </w:r>
      <w:r w:rsidR="009900A2" w:rsidRPr="00787BBB">
        <w:rPr>
          <w:rFonts w:eastAsia="Malgun Gothic" w:cs="Simplified Arabic"/>
          <w:rtl/>
          <w:lang w:val="en-GB" w:eastAsia="en-US" w:bidi="ar-EG"/>
        </w:rPr>
        <w:t>المكتب</w:t>
      </w:r>
      <w:r w:rsidRPr="00787BBB">
        <w:rPr>
          <w:rFonts w:eastAsia="Malgun Gothic" w:cs="Simplified Arabic" w:hint="cs"/>
          <w:rtl/>
          <w:lang w:val="en-GB" w:eastAsia="en-US" w:bidi="ar-EG"/>
        </w:rPr>
        <w:t xml:space="preserve"> بتفحص</w:t>
      </w:r>
      <w:r w:rsidR="009900A2" w:rsidRPr="00787BBB">
        <w:rPr>
          <w:rFonts w:eastAsia="Malgun Gothic" w:cs="Simplified Arabic"/>
          <w:rtl/>
          <w:lang w:val="en-GB" w:eastAsia="en-US" w:bidi="ar-EG"/>
        </w:rPr>
        <w:t xml:space="preserve"> وثائق تفويض </w:t>
      </w:r>
      <w:r w:rsidR="00D90272" w:rsidRPr="00787BBB">
        <w:rPr>
          <w:rFonts w:eastAsia="Malgun Gothic" w:cs="Simplified Arabic"/>
          <w:rtl/>
          <w:lang w:val="en-GB" w:eastAsia="en-US" w:bidi="ar-EG"/>
        </w:rPr>
        <w:t xml:space="preserve">ممثلي </w:t>
      </w:r>
      <w:r w:rsidR="00D90272" w:rsidRPr="00787BBB">
        <w:rPr>
          <w:rFonts w:eastAsia="Malgun Gothic" w:cs="Simplified Arabic"/>
          <w:lang w:val="en-GB" w:eastAsia="en-US" w:bidi="ar-EG"/>
        </w:rPr>
        <w:t>136</w:t>
      </w:r>
      <w:r w:rsidR="00D90272" w:rsidRPr="00787BBB">
        <w:rPr>
          <w:rFonts w:eastAsia="Malgun Gothic" w:cs="Simplified Arabic"/>
          <w:rtl/>
          <w:lang w:val="en-GB" w:eastAsia="en-US" w:bidi="ar-EG"/>
        </w:rPr>
        <w:t xml:space="preserve"> طرفا </w:t>
      </w:r>
      <w:r w:rsidR="00950A6A" w:rsidRPr="00787BBB">
        <w:rPr>
          <w:rFonts w:eastAsia="Malgun Gothic" w:cs="Simplified Arabic"/>
          <w:rtl/>
          <w:lang w:val="en-GB" w:eastAsia="en-US" w:bidi="ar-EG"/>
        </w:rPr>
        <w:t>حضروا الاجتماع</w:t>
      </w:r>
      <w:r w:rsidRPr="00787BBB">
        <w:rPr>
          <w:rFonts w:eastAsia="Malgun Gothic" w:cs="Simplified Arabic" w:hint="cs"/>
          <w:rtl/>
          <w:lang w:val="en-GB" w:eastAsia="en-US" w:bidi="ar-EG"/>
        </w:rPr>
        <w:t>.</w:t>
      </w:r>
      <w:r w:rsidR="0079327E" w:rsidRPr="00787BBB">
        <w:rPr>
          <w:rFonts w:eastAsia="Malgun Gothic" w:cs="Simplified Arabic"/>
          <w:rtl/>
          <w:lang w:val="en-GB" w:eastAsia="en-US" w:bidi="ar-EG"/>
        </w:rPr>
        <w:t xml:space="preserve"> </w:t>
      </w:r>
      <w:r w:rsidRPr="00787BBB">
        <w:rPr>
          <w:rFonts w:eastAsia="Malgun Gothic" w:cs="Simplified Arabic" w:hint="cs"/>
          <w:rtl/>
          <w:lang w:val="en-GB" w:eastAsia="en-US" w:bidi="ar-EG"/>
        </w:rPr>
        <w:t>و</w:t>
      </w:r>
      <w:r w:rsidR="00950A6A" w:rsidRPr="00787BBB">
        <w:rPr>
          <w:rFonts w:eastAsia="Malgun Gothic" w:cs="Simplified Arabic"/>
          <w:rtl/>
          <w:lang w:val="en-GB" w:eastAsia="en-US" w:bidi="ar-EG"/>
        </w:rPr>
        <w:t xml:space="preserve">كانت وثائق تفويض </w:t>
      </w:r>
      <w:r w:rsidR="00464255" w:rsidRPr="00787BBB">
        <w:rPr>
          <w:rFonts w:eastAsia="Malgun Gothic" w:cs="Simplified Arabic"/>
          <w:lang w:val="en-GB" w:eastAsia="en-US" w:bidi="ar-EG"/>
        </w:rPr>
        <w:t>114</w:t>
      </w:r>
      <w:r w:rsidR="00464255" w:rsidRPr="00787BBB">
        <w:rPr>
          <w:rFonts w:eastAsia="Malgun Gothic" w:cs="Simplified Arabic"/>
          <w:rtl/>
          <w:lang w:val="en-GB" w:eastAsia="en-US" w:bidi="ar-EG"/>
        </w:rPr>
        <w:t xml:space="preserve"> </w:t>
      </w:r>
      <w:r w:rsidR="00682E0F" w:rsidRPr="00787BBB">
        <w:rPr>
          <w:rFonts w:eastAsia="Malgun Gothic" w:cs="Simplified Arabic"/>
          <w:rtl/>
          <w:lang w:val="en-GB" w:eastAsia="en-US" w:bidi="ar-EG"/>
        </w:rPr>
        <w:t xml:space="preserve">وفدا </w:t>
      </w:r>
      <w:r w:rsidR="007801C5" w:rsidRPr="00787BBB">
        <w:rPr>
          <w:rFonts w:eastAsia="Malgun Gothic" w:cs="Simplified Arabic"/>
          <w:rtl/>
          <w:lang w:val="en-GB" w:eastAsia="en-US" w:bidi="ar-EG"/>
        </w:rPr>
        <w:t xml:space="preserve">ممتثلة بصورة كاملة </w:t>
      </w:r>
      <w:r w:rsidR="00787BBB" w:rsidRPr="00787BBB">
        <w:rPr>
          <w:rFonts w:eastAsia="Malgun Gothic" w:cs="Simplified Arabic" w:hint="cs"/>
          <w:rtl/>
          <w:lang w:val="en-GB" w:eastAsia="en-US" w:bidi="ar-EG"/>
        </w:rPr>
        <w:t>ل</w:t>
      </w:r>
      <w:r w:rsidR="0079327E" w:rsidRPr="00787BBB">
        <w:rPr>
          <w:rFonts w:eastAsia="Malgun Gothic" w:cs="Simplified Arabic"/>
          <w:rtl/>
          <w:lang w:val="en-GB" w:eastAsia="en-US" w:bidi="ar-EG"/>
        </w:rPr>
        <w:t xml:space="preserve">لمادة </w:t>
      </w:r>
      <w:r w:rsidR="00FA0C86" w:rsidRPr="00787BBB">
        <w:rPr>
          <w:rFonts w:eastAsia="Malgun Gothic" w:cs="Simplified Arabic"/>
          <w:lang w:val="en-GB" w:eastAsia="en-US" w:bidi="ar-EG"/>
        </w:rPr>
        <w:t>18</w:t>
      </w:r>
      <w:r w:rsidR="00FA0C86" w:rsidRPr="00787BBB">
        <w:rPr>
          <w:rFonts w:eastAsia="Malgun Gothic" w:cs="Simplified Arabic"/>
          <w:rtl/>
          <w:lang w:val="en-GB" w:eastAsia="en-US" w:bidi="ar-EG"/>
        </w:rPr>
        <w:t xml:space="preserve"> من النظام الداخلي</w:t>
      </w:r>
      <w:r w:rsidR="00787BBB">
        <w:rPr>
          <w:rFonts w:eastAsia="Malgun Gothic" w:cs="Simplified Arabic" w:hint="cs"/>
          <w:rtl/>
          <w:lang w:val="en-GB" w:eastAsia="en-US" w:bidi="ar-EG"/>
        </w:rPr>
        <w:t>،</w:t>
      </w:r>
      <w:r w:rsidRPr="00787BBB">
        <w:rPr>
          <w:rFonts w:eastAsia="Malgun Gothic" w:cs="Simplified Arabic" w:hint="cs"/>
          <w:rtl/>
          <w:lang w:val="en-GB" w:eastAsia="en-US" w:bidi="ar-EG"/>
        </w:rPr>
        <w:t xml:space="preserve"> في حين لم تتمثل وثائق</w:t>
      </w:r>
      <w:r w:rsidR="00787BBB">
        <w:rPr>
          <w:rFonts w:eastAsia="Malgun Gothic" w:cs="Simplified Arabic" w:hint="cs"/>
          <w:rtl/>
          <w:lang w:val="en-GB" w:eastAsia="en-US" w:bidi="ar-EG"/>
        </w:rPr>
        <w:t xml:space="preserve"> تفويض</w:t>
      </w:r>
      <w:r w:rsidR="0098171D" w:rsidRPr="00787BBB">
        <w:rPr>
          <w:rFonts w:eastAsia="Malgun Gothic" w:cs="Simplified Arabic"/>
          <w:rtl/>
          <w:lang w:val="en-GB" w:eastAsia="en-US" w:bidi="ar-EG"/>
        </w:rPr>
        <w:t xml:space="preserve"> </w:t>
      </w:r>
      <w:r w:rsidR="00141718" w:rsidRPr="00787BBB">
        <w:rPr>
          <w:rFonts w:eastAsia="Malgun Gothic" w:cs="Simplified Arabic"/>
          <w:lang w:val="en-GB" w:eastAsia="en-US" w:bidi="ar-EG"/>
        </w:rPr>
        <w:t>19</w:t>
      </w:r>
      <w:r w:rsidR="00141718" w:rsidRPr="00787BBB">
        <w:rPr>
          <w:rFonts w:eastAsia="Malgun Gothic" w:cs="Simplified Arabic"/>
          <w:rtl/>
          <w:lang w:val="en-GB" w:eastAsia="en-US" w:bidi="ar-EG"/>
        </w:rPr>
        <w:t xml:space="preserve"> وفدا بصورة كاملة </w:t>
      </w:r>
      <w:r w:rsidR="00787BBB">
        <w:rPr>
          <w:rFonts w:eastAsia="Malgun Gothic" w:cs="Simplified Arabic" w:hint="cs"/>
          <w:rtl/>
          <w:lang w:val="en-GB" w:eastAsia="en-US" w:bidi="ar-EG"/>
        </w:rPr>
        <w:t>لها</w:t>
      </w:r>
      <w:r w:rsidR="00787BBB" w:rsidRPr="00787BBB">
        <w:rPr>
          <w:rFonts w:eastAsia="Malgun Gothic" w:cs="Simplified Arabic" w:hint="cs"/>
          <w:rtl/>
          <w:lang w:val="en-GB" w:eastAsia="en-US" w:bidi="ar-EG"/>
        </w:rPr>
        <w:t>،</w:t>
      </w:r>
      <w:r w:rsidRPr="00787BBB">
        <w:rPr>
          <w:rFonts w:eastAsia="Malgun Gothic" w:cs="Simplified Arabic" w:hint="cs"/>
          <w:rtl/>
          <w:lang w:val="en-GB" w:eastAsia="en-US" w:bidi="ar-EG"/>
        </w:rPr>
        <w:t xml:space="preserve"> ولم يكن </w:t>
      </w:r>
      <w:r w:rsidR="00394AC1" w:rsidRPr="00787BBB">
        <w:rPr>
          <w:rFonts w:eastAsia="Malgun Gothic" w:cs="Simplified Arabic"/>
          <w:lang w:val="en-GB" w:eastAsia="en-US" w:bidi="ar-EG"/>
        </w:rPr>
        <w:t>43</w:t>
      </w:r>
      <w:r w:rsidR="00394AC1" w:rsidRPr="00787BBB">
        <w:rPr>
          <w:rFonts w:eastAsia="Malgun Gothic" w:cs="Simplified Arabic"/>
          <w:rtl/>
          <w:lang w:val="en-GB" w:eastAsia="en-US" w:bidi="ar-EG"/>
        </w:rPr>
        <w:t xml:space="preserve"> وفدا آخر</w:t>
      </w:r>
      <w:r w:rsidR="00296C39" w:rsidRPr="00787BBB">
        <w:rPr>
          <w:rFonts w:eastAsia="Malgun Gothic" w:cs="Simplified Arabic"/>
          <w:rtl/>
          <w:lang w:val="en-GB" w:eastAsia="en-US" w:bidi="ar-EG"/>
        </w:rPr>
        <w:t xml:space="preserve"> </w:t>
      </w:r>
      <w:r w:rsidRPr="00787BBB">
        <w:rPr>
          <w:rFonts w:eastAsia="Malgun Gothic" w:cs="Simplified Arabic" w:hint="cs"/>
          <w:rtl/>
          <w:lang w:val="en-GB" w:eastAsia="en-US" w:bidi="ar-EG"/>
        </w:rPr>
        <w:t>قد</w:t>
      </w:r>
      <w:r w:rsidR="00296C39" w:rsidRPr="00787BBB">
        <w:rPr>
          <w:rFonts w:eastAsia="Malgun Gothic" w:cs="Simplified Arabic"/>
          <w:rtl/>
          <w:lang w:val="en-GB" w:eastAsia="en-US" w:bidi="ar-EG"/>
        </w:rPr>
        <w:t xml:space="preserve"> </w:t>
      </w:r>
      <w:r w:rsidR="001C1593" w:rsidRPr="00787BBB">
        <w:rPr>
          <w:rFonts w:eastAsia="Malgun Gothic" w:cs="Simplified Arabic"/>
          <w:rtl/>
          <w:lang w:val="en-GB" w:eastAsia="en-US" w:bidi="ar-EG"/>
        </w:rPr>
        <w:t>قدموا وثائق تفويضهم حتى تاريخه.</w:t>
      </w:r>
    </w:p>
    <w:p w14:paraId="703A52F5" w14:textId="35A96851" w:rsidR="00787BBB" w:rsidRPr="00787BBB" w:rsidRDefault="00787BBB" w:rsidP="00787BBB">
      <w:pPr>
        <w:numPr>
          <w:ilvl w:val="0"/>
          <w:numId w:val="32"/>
        </w:numPr>
        <w:bidi/>
        <w:spacing w:after="120" w:line="216" w:lineRule="auto"/>
        <w:ind w:left="0" w:firstLine="0"/>
        <w:jc w:val="both"/>
        <w:rPr>
          <w:rFonts w:eastAsia="Malgun Gothic" w:cs="Simplified Arabic"/>
          <w:rtl/>
          <w:lang w:val="en-GB" w:eastAsia="en-US" w:bidi="ar-EG"/>
        </w:rPr>
      </w:pPr>
      <w:r w:rsidRPr="00787BBB">
        <w:rPr>
          <w:rFonts w:eastAsia="Malgun Gothic" w:cs="Simplified Arabic"/>
          <w:rtl/>
          <w:lang w:val="en-GB" w:eastAsia="en-US" w:bidi="ar-EG"/>
        </w:rPr>
        <w:lastRenderedPageBreak/>
        <w:t xml:space="preserve">في الجلسة العامة الرابعة، قدمت السيدة جيفري براون، متحدثة </w:t>
      </w:r>
      <w:r w:rsidRPr="00787BBB">
        <w:rPr>
          <w:rFonts w:eastAsia="Malgun Gothic" w:cs="Simplified Arabic" w:hint="cs"/>
          <w:rtl/>
          <w:lang w:val="en-GB" w:eastAsia="en-US" w:bidi="ar-EG"/>
        </w:rPr>
        <w:t>بالنيابة عن</w:t>
      </w:r>
      <w:r w:rsidRPr="00787BBB">
        <w:rPr>
          <w:rFonts w:eastAsia="Malgun Gothic" w:cs="Simplified Arabic"/>
          <w:rtl/>
          <w:lang w:val="en-GB" w:eastAsia="en-US" w:bidi="ar-EG"/>
        </w:rPr>
        <w:t xml:space="preserve"> السيد أوكوري، التقرير المنقح والنهائي عن أوراق </w:t>
      </w:r>
      <w:r w:rsidRPr="00787BBB">
        <w:rPr>
          <w:rFonts w:eastAsia="Malgun Gothic" w:cs="Simplified Arabic" w:hint="cs"/>
          <w:rtl/>
          <w:lang w:val="en-GB" w:eastAsia="en-US" w:bidi="ar-EG"/>
        </w:rPr>
        <w:t>التفويض</w:t>
      </w:r>
      <w:r w:rsidRPr="00787BBB">
        <w:rPr>
          <w:rFonts w:eastAsia="Malgun Gothic" w:cs="Simplified Arabic"/>
          <w:lang w:val="en-GB" w:eastAsia="en-US" w:bidi="ar-EG"/>
        </w:rPr>
        <w:t xml:space="preserve">(CBD/COP/15/INF/26/Rev.1) </w:t>
      </w:r>
      <w:r w:rsidRPr="00787BBB">
        <w:rPr>
          <w:rFonts w:eastAsia="Malgun Gothic" w:cs="Simplified Arabic" w:hint="cs"/>
          <w:rtl/>
          <w:lang w:val="en-GB" w:eastAsia="en-US" w:bidi="ar-EG"/>
        </w:rPr>
        <w:t>. وأبلغت</w:t>
      </w:r>
      <w:r w:rsidRPr="00787BBB">
        <w:rPr>
          <w:rFonts w:eastAsia="Malgun Gothic" w:cs="Simplified Arabic"/>
          <w:rtl/>
          <w:lang w:val="en-GB" w:eastAsia="en-US" w:bidi="ar-EG"/>
        </w:rPr>
        <w:t xml:space="preserve"> مؤتمر الأطراف أنه تم تسجيل 188 طرفا </w:t>
      </w:r>
      <w:r w:rsidRPr="00787BBB">
        <w:rPr>
          <w:rFonts w:eastAsia="Malgun Gothic" w:cs="Simplified Arabic" w:hint="cs"/>
          <w:rtl/>
          <w:lang w:val="en-GB" w:eastAsia="en-US" w:bidi="ar-EG"/>
        </w:rPr>
        <w:t>لحضور</w:t>
      </w:r>
      <w:r w:rsidRPr="00787BBB">
        <w:rPr>
          <w:rFonts w:eastAsia="Malgun Gothic" w:cs="Simplified Arabic"/>
          <w:rtl/>
          <w:lang w:val="en-GB" w:eastAsia="en-US" w:bidi="ar-EG"/>
        </w:rPr>
        <w:t xml:space="preserve"> الاجتماع. </w:t>
      </w:r>
      <w:r w:rsidRPr="00787BBB">
        <w:rPr>
          <w:rFonts w:eastAsia="Malgun Gothic" w:cs="Simplified Arabic" w:hint="cs"/>
          <w:rtl/>
          <w:lang w:val="en-GB" w:eastAsia="en-US" w:bidi="ar-EG"/>
        </w:rPr>
        <w:t>وقام</w:t>
      </w:r>
      <w:r w:rsidRPr="00787BBB">
        <w:rPr>
          <w:rFonts w:eastAsia="Malgun Gothic" w:cs="Simplified Arabic"/>
          <w:rtl/>
          <w:lang w:val="en-GB" w:eastAsia="en-US" w:bidi="ar-EG"/>
        </w:rPr>
        <w:t xml:space="preserve"> المكتب</w:t>
      </w:r>
      <w:r w:rsidRPr="00787BBB">
        <w:rPr>
          <w:rFonts w:eastAsia="Malgun Gothic" w:cs="Simplified Arabic" w:hint="cs"/>
          <w:rtl/>
          <w:lang w:val="en-GB" w:eastAsia="en-US" w:bidi="ar-EG"/>
        </w:rPr>
        <w:t xml:space="preserve"> بتفحص</w:t>
      </w:r>
      <w:r w:rsidRPr="00787BBB">
        <w:rPr>
          <w:rFonts w:eastAsia="Malgun Gothic" w:cs="Simplified Arabic"/>
          <w:rtl/>
          <w:lang w:val="en-GB" w:eastAsia="en-US" w:bidi="ar-EG"/>
        </w:rPr>
        <w:t xml:space="preserve"> وثائق تفويض ممثلي 164 طرفا </w:t>
      </w:r>
      <w:r w:rsidRPr="00787BBB">
        <w:rPr>
          <w:rFonts w:eastAsia="Malgun Gothic" w:cs="Simplified Arabic" w:hint="cs"/>
          <w:rtl/>
          <w:lang w:val="en-GB" w:eastAsia="en-US" w:bidi="ar-EG"/>
        </w:rPr>
        <w:t>حضروا</w:t>
      </w:r>
      <w:r w:rsidRPr="00787BBB">
        <w:rPr>
          <w:rFonts w:eastAsia="Malgun Gothic" w:cs="Simplified Arabic"/>
          <w:rtl/>
          <w:lang w:val="en-GB" w:eastAsia="en-US" w:bidi="ar-EG"/>
        </w:rPr>
        <w:t xml:space="preserve"> الاجتماع. وكانت وثائق تفويض 150 وفدا ممتثلة تماما للمادة 18 من النظام الداخلي، في حين </w:t>
      </w:r>
      <w:r w:rsidRPr="00787BBB">
        <w:rPr>
          <w:rFonts w:eastAsia="Malgun Gothic" w:cs="Simplified Arabic" w:hint="cs"/>
          <w:rtl/>
          <w:lang w:val="en-GB" w:eastAsia="en-US" w:bidi="ar-EG"/>
        </w:rPr>
        <w:t>لم تمتثل</w:t>
      </w:r>
      <w:r w:rsidRPr="00787BBB">
        <w:rPr>
          <w:rFonts w:eastAsia="Malgun Gothic" w:cs="Simplified Arabic"/>
          <w:rtl/>
          <w:lang w:val="en-GB" w:eastAsia="en-US" w:bidi="ar-EG"/>
        </w:rPr>
        <w:t xml:space="preserve"> وثائق تفويض 14 وفدا </w:t>
      </w:r>
      <w:r w:rsidRPr="00787BBB">
        <w:rPr>
          <w:rFonts w:eastAsia="Malgun Gothic" w:cs="Simplified Arabic" w:hint="cs"/>
          <w:rtl/>
          <w:lang w:val="en-GB" w:eastAsia="en-US" w:bidi="ar-EG"/>
        </w:rPr>
        <w:t>بصورة كاملة لها،</w:t>
      </w:r>
      <w:r w:rsidRPr="00787BBB">
        <w:rPr>
          <w:rFonts w:eastAsia="Malgun Gothic" w:cs="Simplified Arabic"/>
          <w:rtl/>
          <w:lang w:val="en-GB" w:eastAsia="en-US" w:bidi="ar-EG"/>
        </w:rPr>
        <w:t xml:space="preserve"> ولم </w:t>
      </w:r>
      <w:r w:rsidRPr="00787BBB">
        <w:rPr>
          <w:rFonts w:eastAsia="Malgun Gothic" w:cs="Simplified Arabic" w:hint="cs"/>
          <w:rtl/>
          <w:lang w:val="en-GB" w:eastAsia="en-US" w:bidi="ar-EG"/>
        </w:rPr>
        <w:t>يكن</w:t>
      </w:r>
      <w:r w:rsidRPr="00787BBB">
        <w:rPr>
          <w:rFonts w:eastAsia="Malgun Gothic" w:cs="Simplified Arabic"/>
          <w:rtl/>
          <w:lang w:val="en-GB" w:eastAsia="en-US" w:bidi="ar-EG"/>
        </w:rPr>
        <w:t xml:space="preserve"> 24 وفدا</w:t>
      </w:r>
      <w:r w:rsidRPr="00787BBB">
        <w:rPr>
          <w:rFonts w:eastAsia="Malgun Gothic" w:cs="Simplified Arabic" w:hint="cs"/>
          <w:rtl/>
          <w:lang w:val="en-GB" w:eastAsia="en-US" w:bidi="ar-EG"/>
        </w:rPr>
        <w:t xml:space="preserve"> آخر قد قدموا</w:t>
      </w:r>
      <w:r w:rsidRPr="00787BBB">
        <w:rPr>
          <w:rFonts w:eastAsia="Malgun Gothic" w:cs="Simplified Arabic"/>
          <w:rtl/>
          <w:lang w:val="en-GB" w:eastAsia="en-US" w:bidi="ar-EG"/>
        </w:rPr>
        <w:t xml:space="preserve"> وثائق تفويضهم حتى </w:t>
      </w:r>
      <w:r w:rsidRPr="00787BBB">
        <w:rPr>
          <w:rFonts w:eastAsia="Malgun Gothic" w:cs="Simplified Arabic" w:hint="cs"/>
          <w:rtl/>
          <w:lang w:val="en-GB" w:eastAsia="en-US" w:bidi="ar-EG"/>
        </w:rPr>
        <w:t>تاريخه</w:t>
      </w:r>
      <w:r w:rsidRPr="00787BBB">
        <w:rPr>
          <w:rFonts w:eastAsia="Malgun Gothic" w:cs="Simplified Arabic"/>
          <w:lang w:val="en-GB" w:eastAsia="en-US" w:bidi="ar-EG"/>
        </w:rPr>
        <w:t>.</w:t>
      </w:r>
    </w:p>
    <w:p w14:paraId="088D84A8" w14:textId="28A7F725" w:rsidR="00787BBB" w:rsidRPr="00787BBB" w:rsidRDefault="00787BBB" w:rsidP="00787BBB">
      <w:pPr>
        <w:numPr>
          <w:ilvl w:val="0"/>
          <w:numId w:val="32"/>
        </w:numPr>
        <w:bidi/>
        <w:spacing w:after="120" w:line="216" w:lineRule="auto"/>
        <w:ind w:left="0" w:firstLine="0"/>
        <w:jc w:val="both"/>
        <w:rPr>
          <w:rFonts w:eastAsia="Malgun Gothic" w:cs="Simplified Arabic"/>
          <w:rtl/>
          <w:lang w:val="en-GB" w:eastAsia="en-US" w:bidi="ar-EG"/>
        </w:rPr>
      </w:pPr>
      <w:r w:rsidRPr="00787BBB">
        <w:rPr>
          <w:rFonts w:eastAsia="Malgun Gothic" w:cs="Simplified Arabic" w:hint="cs"/>
          <w:rtl/>
          <w:lang w:val="en-GB" w:eastAsia="en-US" w:bidi="ar-EG"/>
        </w:rPr>
        <w:t>و</w:t>
      </w:r>
      <w:r w:rsidRPr="00787BBB">
        <w:rPr>
          <w:rFonts w:eastAsia="Malgun Gothic" w:cs="Simplified Arabic"/>
          <w:rtl/>
          <w:lang w:val="en-GB" w:eastAsia="en-US" w:bidi="ar-EG"/>
        </w:rPr>
        <w:t xml:space="preserve">أفاد المكتب أيضا أنه تلقى رسالتين تتعلقان بتمثيل ميانمار </w:t>
      </w:r>
      <w:r w:rsidRPr="00787BBB">
        <w:rPr>
          <w:rFonts w:eastAsia="Malgun Gothic" w:cs="Simplified Arabic" w:hint="cs"/>
          <w:rtl/>
          <w:lang w:val="en-GB" w:eastAsia="en-US" w:bidi="ar-EG"/>
        </w:rPr>
        <w:t>تضمنتا</w:t>
      </w:r>
      <w:r w:rsidRPr="00787BBB">
        <w:rPr>
          <w:rFonts w:eastAsia="Malgun Gothic" w:cs="Simplified Arabic"/>
          <w:rtl/>
          <w:lang w:val="en-GB" w:eastAsia="en-US" w:bidi="ar-EG"/>
        </w:rPr>
        <w:t xml:space="preserve"> مجموع</w:t>
      </w:r>
      <w:r w:rsidRPr="00787BBB">
        <w:rPr>
          <w:rFonts w:eastAsia="Malgun Gothic" w:cs="Simplified Arabic" w:hint="cs"/>
          <w:rtl/>
          <w:lang w:val="en-GB" w:eastAsia="en-US" w:bidi="ar-EG"/>
        </w:rPr>
        <w:t>تين</w:t>
      </w:r>
      <w:r w:rsidRPr="00787BBB">
        <w:rPr>
          <w:rFonts w:eastAsia="Malgun Gothic" w:cs="Simplified Arabic"/>
          <w:rtl/>
          <w:lang w:val="en-GB" w:eastAsia="en-US" w:bidi="ar-EG"/>
        </w:rPr>
        <w:t xml:space="preserve"> مختلف</w:t>
      </w:r>
      <w:r w:rsidRPr="00787BBB">
        <w:rPr>
          <w:rFonts w:eastAsia="Malgun Gothic" w:cs="Simplified Arabic" w:hint="cs"/>
          <w:rtl/>
          <w:lang w:val="en-GB" w:eastAsia="en-US" w:bidi="ar-EG"/>
        </w:rPr>
        <w:t>تين</w:t>
      </w:r>
      <w:r w:rsidRPr="00787BBB">
        <w:rPr>
          <w:rFonts w:eastAsia="Malgun Gothic" w:cs="Simplified Arabic"/>
          <w:rtl/>
          <w:lang w:val="en-GB" w:eastAsia="en-US" w:bidi="ar-EG"/>
        </w:rPr>
        <w:t xml:space="preserve"> من المرشحين كممثلين لذلك البلد في الاجتماع. </w:t>
      </w:r>
      <w:r w:rsidRPr="00787BBB">
        <w:rPr>
          <w:rFonts w:eastAsia="Malgun Gothic" w:cs="Simplified Arabic" w:hint="cs"/>
          <w:rtl/>
          <w:lang w:val="en-GB" w:eastAsia="en-US" w:bidi="ar-EG"/>
        </w:rPr>
        <w:t>و</w:t>
      </w:r>
      <w:r w:rsidRPr="00787BBB">
        <w:rPr>
          <w:rFonts w:eastAsia="Malgun Gothic" w:cs="Simplified Arabic"/>
          <w:rtl/>
          <w:lang w:val="en-GB" w:eastAsia="en-US" w:bidi="ar-EG"/>
        </w:rPr>
        <w:t>تمشيا مع التدابير التي اتخذتها لجنة وثائق التفويض التابعة للجمعية العامة للأمم المتحدة في حالات مماثلة، أبلغ المكتب مؤتمر الأطراف أنه أرجأ وثائق التفويض المتنافسة التي وردت من سلطات ميانمار ونصح بعدم اعتماد أي مندوب من ميانمار. وأحاط مؤتمر الأطراف علما بتقرير المكتب عن وثائق التفويض</w:t>
      </w:r>
      <w:r w:rsidRPr="00787BBB">
        <w:rPr>
          <w:rFonts w:eastAsia="Malgun Gothic" w:cs="Simplified Arabic"/>
          <w:lang w:val="en-GB" w:eastAsia="en-US" w:bidi="ar-EG"/>
        </w:rPr>
        <w:t>.</w:t>
      </w:r>
    </w:p>
    <w:p w14:paraId="3826DA0D" w14:textId="54DC141D" w:rsidR="00787BBB" w:rsidRPr="00787BBB" w:rsidRDefault="00787BBB" w:rsidP="00787BBB">
      <w:pPr>
        <w:numPr>
          <w:ilvl w:val="0"/>
          <w:numId w:val="32"/>
        </w:numPr>
        <w:bidi/>
        <w:spacing w:after="120" w:line="216" w:lineRule="auto"/>
        <w:ind w:left="0" w:firstLine="0"/>
        <w:jc w:val="both"/>
        <w:rPr>
          <w:rFonts w:eastAsia="Malgun Gothic" w:cs="Simplified Arabic"/>
          <w:rtl/>
          <w:lang w:val="en-GB" w:eastAsia="en-US" w:bidi="ar-EG"/>
        </w:rPr>
      </w:pPr>
      <w:r w:rsidRPr="00787BBB">
        <w:rPr>
          <w:rFonts w:eastAsia="Malgun Gothic" w:cs="Simplified Arabic" w:hint="cs"/>
          <w:rtl/>
          <w:lang w:val="en-GB" w:eastAsia="en-US" w:bidi="ar-EG"/>
        </w:rPr>
        <w:t>و</w:t>
      </w:r>
      <w:r w:rsidRPr="00787BBB">
        <w:rPr>
          <w:rFonts w:eastAsia="Malgun Gothic" w:cs="Simplified Arabic"/>
          <w:rtl/>
          <w:lang w:val="en-GB" w:eastAsia="en-US" w:bidi="ar-EG"/>
        </w:rPr>
        <w:t xml:space="preserve">وقع عدد من رؤساء الوفود على إعلان يفيد بأنهم سيقدمون </w:t>
      </w:r>
      <w:r w:rsidRPr="00787BBB">
        <w:rPr>
          <w:rFonts w:eastAsia="Malgun Gothic" w:cs="Simplified Arabic" w:hint="cs"/>
          <w:rtl/>
          <w:lang w:val="en-GB" w:eastAsia="en-US" w:bidi="ar-EG"/>
        </w:rPr>
        <w:t>وثائق تفويضهم</w:t>
      </w:r>
      <w:r w:rsidRPr="00787BBB">
        <w:rPr>
          <w:rFonts w:eastAsia="Malgun Gothic" w:cs="Simplified Arabic"/>
          <w:rtl/>
          <w:lang w:val="en-GB" w:eastAsia="en-US" w:bidi="ar-EG"/>
        </w:rPr>
        <w:t>، بالشكل الصحيح وبالنسخة الأصلية، إلى الأمين</w:t>
      </w:r>
      <w:r w:rsidRPr="00787BBB">
        <w:rPr>
          <w:rFonts w:eastAsia="Malgun Gothic" w:cs="Simplified Arabic" w:hint="cs"/>
          <w:rtl/>
          <w:lang w:val="en-GB" w:eastAsia="en-US" w:bidi="ar-EG"/>
        </w:rPr>
        <w:t>ة</w:t>
      </w:r>
      <w:r w:rsidRPr="00787BBB">
        <w:rPr>
          <w:rFonts w:eastAsia="Malgun Gothic" w:cs="Simplified Arabic"/>
          <w:rtl/>
          <w:lang w:val="en-GB" w:eastAsia="en-US" w:bidi="ar-EG"/>
        </w:rPr>
        <w:t xml:space="preserve"> التنفيذي</w:t>
      </w:r>
      <w:r w:rsidRPr="00787BBB">
        <w:rPr>
          <w:rFonts w:eastAsia="Malgun Gothic" w:cs="Simplified Arabic" w:hint="cs"/>
          <w:rtl/>
          <w:lang w:val="en-GB" w:eastAsia="en-US" w:bidi="ar-EG"/>
        </w:rPr>
        <w:t>ة</w:t>
      </w:r>
      <w:r w:rsidRPr="00787BBB">
        <w:rPr>
          <w:rFonts w:eastAsia="Malgun Gothic" w:cs="Simplified Arabic"/>
          <w:rtl/>
          <w:lang w:val="en-GB" w:eastAsia="en-US" w:bidi="ar-EG"/>
        </w:rPr>
        <w:t xml:space="preserve"> في غضون 30 يوما من اختتام الاجتماع وفي موعد لا يتجاوز 19 </w:t>
      </w:r>
      <w:r w:rsidRPr="00787BBB">
        <w:rPr>
          <w:rFonts w:eastAsia="Malgun Gothic" w:cs="Simplified Arabic" w:hint="cs"/>
          <w:rtl/>
          <w:lang w:val="en-GB" w:eastAsia="en-US" w:bidi="ar-EG"/>
        </w:rPr>
        <w:t>يناير</w:t>
      </w:r>
      <w:r w:rsidRPr="00787BBB">
        <w:rPr>
          <w:rFonts w:eastAsia="Malgun Gothic" w:cs="Simplified Arabic"/>
          <w:rtl/>
          <w:lang w:val="en-GB" w:eastAsia="en-US" w:bidi="ar-EG"/>
        </w:rPr>
        <w:t>/</w:t>
      </w:r>
      <w:r w:rsidRPr="00787BBB">
        <w:rPr>
          <w:rFonts w:eastAsia="Malgun Gothic" w:cs="Simplified Arabic" w:hint="cs"/>
          <w:rtl/>
          <w:lang w:val="en-GB" w:eastAsia="en-US" w:bidi="ar-EG"/>
        </w:rPr>
        <w:t xml:space="preserve">كانون الثاني </w:t>
      </w:r>
      <w:r w:rsidRPr="00787BBB">
        <w:rPr>
          <w:rFonts w:eastAsia="Malgun Gothic" w:cs="Simplified Arabic"/>
          <w:rtl/>
          <w:lang w:val="en-GB" w:eastAsia="en-US" w:bidi="ar-EG"/>
        </w:rPr>
        <w:t xml:space="preserve">2023. </w:t>
      </w:r>
      <w:r w:rsidRPr="00787BBB">
        <w:rPr>
          <w:rFonts w:eastAsia="Malgun Gothic" w:cs="Simplified Arabic" w:hint="cs"/>
          <w:rtl/>
          <w:lang w:val="en-GB" w:eastAsia="en-US" w:bidi="ar-EG"/>
        </w:rPr>
        <w:t>و</w:t>
      </w:r>
      <w:r w:rsidRPr="00787BBB">
        <w:rPr>
          <w:rFonts w:eastAsia="Malgun Gothic" w:cs="Simplified Arabic"/>
          <w:rtl/>
          <w:lang w:val="en-GB" w:eastAsia="en-US" w:bidi="ar-EG"/>
        </w:rPr>
        <w:t>تمشيا مع الممارسة السابقة، وافق مؤتمر الأطراف على اقتراح المكتب بالسماح للوفود التي لم تقدم بعد وثائق تفويضها أو التي قدمت وثائق تفويض لا تمتثل بالكامل لأحكام القاعدة 18 بالمشاركة في الاجتماع على أساس مؤقت</w:t>
      </w:r>
      <w:r w:rsidRPr="00787BBB">
        <w:rPr>
          <w:rFonts w:eastAsia="Malgun Gothic" w:cs="Simplified Arabic"/>
          <w:lang w:val="en-GB" w:eastAsia="en-US" w:bidi="ar-EG"/>
        </w:rPr>
        <w:t>.</w:t>
      </w:r>
    </w:p>
    <w:p w14:paraId="45880754" w14:textId="0D6FCAF1" w:rsidR="00787BBB" w:rsidRPr="00787BBB" w:rsidRDefault="00787BBB" w:rsidP="00787BBB">
      <w:pPr>
        <w:numPr>
          <w:ilvl w:val="0"/>
          <w:numId w:val="32"/>
        </w:numPr>
        <w:bidi/>
        <w:spacing w:after="120" w:line="216" w:lineRule="auto"/>
        <w:ind w:left="0" w:firstLine="0"/>
        <w:jc w:val="both"/>
        <w:rPr>
          <w:rFonts w:eastAsia="Malgun Gothic" w:cs="Simplified Arabic"/>
          <w:rtl/>
          <w:lang w:val="en-GB" w:eastAsia="en-US" w:bidi="ar-EG"/>
        </w:rPr>
      </w:pPr>
      <w:r w:rsidRPr="00787BBB">
        <w:rPr>
          <w:rFonts w:eastAsia="Malgun Gothic" w:cs="Simplified Arabic"/>
          <w:rtl/>
          <w:lang w:val="en-GB" w:eastAsia="en-US" w:bidi="ar-EG"/>
        </w:rPr>
        <w:t xml:space="preserve">وبناء على ذلك، </w:t>
      </w:r>
      <w:r w:rsidRPr="00787BBB">
        <w:rPr>
          <w:rFonts w:eastAsia="Malgun Gothic" w:cs="Simplified Arabic" w:hint="cs"/>
          <w:rtl/>
          <w:lang w:val="en-GB" w:eastAsia="en-US" w:bidi="ar-EG"/>
        </w:rPr>
        <w:t>و</w:t>
      </w:r>
      <w:r w:rsidRPr="00787BBB">
        <w:rPr>
          <w:rFonts w:eastAsia="Malgun Gothic" w:cs="Simplified Arabic"/>
          <w:rtl/>
          <w:lang w:val="en-GB" w:eastAsia="en-US" w:bidi="ar-EG"/>
        </w:rPr>
        <w:t xml:space="preserve">بحلول 19 </w:t>
      </w:r>
      <w:r w:rsidRPr="00787BBB">
        <w:rPr>
          <w:rFonts w:eastAsia="Malgun Gothic" w:cs="Simplified Arabic" w:hint="cs"/>
          <w:rtl/>
          <w:lang w:val="en-GB" w:eastAsia="en-US" w:bidi="ar-EG"/>
        </w:rPr>
        <w:t>ديسمبر</w:t>
      </w:r>
      <w:r w:rsidRPr="00787BBB">
        <w:rPr>
          <w:rFonts w:eastAsia="Malgun Gothic" w:cs="Simplified Arabic"/>
          <w:rtl/>
          <w:lang w:val="en-GB" w:eastAsia="en-US" w:bidi="ar-EG"/>
        </w:rPr>
        <w:t>/</w:t>
      </w:r>
      <w:r w:rsidRPr="00787BBB">
        <w:rPr>
          <w:rFonts w:eastAsia="Malgun Gothic" w:cs="Simplified Arabic" w:hint="cs"/>
          <w:rtl/>
          <w:lang w:val="en-GB" w:eastAsia="en-US" w:bidi="ar-EG"/>
        </w:rPr>
        <w:t>كانون الأول</w:t>
      </w:r>
      <w:r w:rsidRPr="00787BBB">
        <w:rPr>
          <w:rFonts w:eastAsia="Malgun Gothic" w:cs="Simplified Arabic"/>
          <w:rtl/>
          <w:lang w:val="en-GB" w:eastAsia="en-US" w:bidi="ar-EG"/>
        </w:rPr>
        <w:t xml:space="preserve"> 2022، </w:t>
      </w:r>
      <w:r w:rsidRPr="00787BBB">
        <w:rPr>
          <w:rFonts w:eastAsia="Malgun Gothic" w:cs="Simplified Arabic" w:hint="cs"/>
          <w:rtl/>
          <w:lang w:val="en-GB" w:eastAsia="en-US" w:bidi="ar-EG"/>
        </w:rPr>
        <w:t xml:space="preserve">تم تلقي </w:t>
      </w:r>
      <w:r w:rsidRPr="00787BBB">
        <w:rPr>
          <w:rFonts w:eastAsia="Malgun Gothic" w:cs="Simplified Arabic"/>
          <w:rtl/>
          <w:lang w:val="en-GB" w:eastAsia="en-US" w:bidi="ar-EG"/>
        </w:rPr>
        <w:t>وثائق التفويض الرسمية</w:t>
      </w:r>
      <w:r w:rsidRPr="00787BBB">
        <w:rPr>
          <w:rFonts w:eastAsia="Malgun Gothic" w:cs="Simplified Arabic" w:hint="cs"/>
          <w:rtl/>
          <w:lang w:val="en-GB" w:eastAsia="en-US" w:bidi="ar-EG"/>
        </w:rPr>
        <w:t xml:space="preserve"> الصادرة</w:t>
      </w:r>
      <w:r w:rsidRPr="00787BBB">
        <w:rPr>
          <w:rFonts w:eastAsia="Malgun Gothic" w:cs="Simplified Arabic"/>
          <w:rtl/>
          <w:lang w:val="en-GB" w:eastAsia="en-US" w:bidi="ar-EG"/>
        </w:rPr>
        <w:t xml:space="preserve"> عن رئيس الدولة أو الحكومة أو وزير الخارجية أو</w:t>
      </w:r>
      <w:r w:rsidRPr="00787BBB">
        <w:rPr>
          <w:rFonts w:eastAsia="Malgun Gothic" w:cs="Simplified Arabic" w:hint="cs"/>
          <w:rtl/>
          <w:lang w:val="en-GB" w:eastAsia="en-US" w:bidi="ar-EG"/>
        </w:rPr>
        <w:t xml:space="preserve"> عن السلطة المختصة</w:t>
      </w:r>
      <w:r w:rsidRPr="00787BBB">
        <w:rPr>
          <w:rFonts w:eastAsia="Malgun Gothic" w:cs="Simplified Arabic"/>
          <w:rtl/>
          <w:lang w:val="en-GB" w:eastAsia="en-US" w:bidi="ar-EG"/>
        </w:rPr>
        <w:t xml:space="preserve"> في حالة منظمة تكامل اقتصادي إقليمية، على النحو المنصوص عليه في </w:t>
      </w:r>
      <w:r w:rsidRPr="00787BBB">
        <w:rPr>
          <w:rFonts w:eastAsia="Malgun Gothic" w:cs="Simplified Arabic" w:hint="cs"/>
          <w:rtl/>
          <w:lang w:val="en-GB" w:eastAsia="en-US" w:bidi="ar-EG"/>
        </w:rPr>
        <w:t>المادة</w:t>
      </w:r>
      <w:r w:rsidRPr="00787BBB">
        <w:rPr>
          <w:rFonts w:eastAsia="Malgun Gothic" w:cs="Simplified Arabic"/>
          <w:rtl/>
          <w:lang w:val="en-GB" w:eastAsia="en-US" w:bidi="ar-EG"/>
        </w:rPr>
        <w:t xml:space="preserve"> 18 من </w:t>
      </w:r>
      <w:r w:rsidRPr="00787BBB">
        <w:rPr>
          <w:rFonts w:eastAsia="Malgun Gothic" w:cs="Simplified Arabic" w:hint="cs"/>
          <w:rtl/>
          <w:lang w:val="en-GB" w:eastAsia="en-US" w:bidi="ar-EG"/>
        </w:rPr>
        <w:t>النظام الداخلي،</w:t>
      </w:r>
      <w:r w:rsidRPr="00787BBB">
        <w:rPr>
          <w:rFonts w:eastAsia="Malgun Gothic" w:cs="Simplified Arabic"/>
          <w:rtl/>
          <w:lang w:val="en-GB" w:eastAsia="en-US" w:bidi="ar-EG"/>
        </w:rPr>
        <w:t xml:space="preserve"> لممثلي الأطراف الـ 150 التالي</w:t>
      </w:r>
      <w:r w:rsidRPr="00787BBB">
        <w:rPr>
          <w:rFonts w:eastAsia="Malgun Gothic" w:cs="Simplified Arabic" w:hint="cs"/>
          <w:rtl/>
          <w:lang w:val="en-GB" w:eastAsia="en-US" w:bidi="ar-EG"/>
        </w:rPr>
        <w:t>ين</w:t>
      </w:r>
      <w:r w:rsidRPr="00787BBB">
        <w:rPr>
          <w:rFonts w:eastAsia="Malgun Gothic" w:cs="Simplified Arabic"/>
          <w:rtl/>
          <w:lang w:val="en-GB" w:eastAsia="en-US" w:bidi="ar-EG"/>
        </w:rPr>
        <w:t xml:space="preserve"> المشارك</w:t>
      </w:r>
      <w:r w:rsidRPr="00787BBB">
        <w:rPr>
          <w:rFonts w:eastAsia="Malgun Gothic" w:cs="Simplified Arabic" w:hint="cs"/>
          <w:rtl/>
          <w:lang w:val="en-GB" w:eastAsia="en-US" w:bidi="ar-EG"/>
        </w:rPr>
        <w:t>ين</w:t>
      </w:r>
      <w:r w:rsidRPr="00787BBB">
        <w:rPr>
          <w:rFonts w:eastAsia="Malgun Gothic" w:cs="Simplified Arabic"/>
          <w:rtl/>
          <w:lang w:val="en-GB" w:eastAsia="en-US" w:bidi="ar-EG"/>
        </w:rPr>
        <w:t xml:space="preserve"> في الجزء الثاني من الاجتماع الخامس عشر: ألبانيا، والجزائر، وأنغولا، وأنتيغوا وبربودا، والأرجنتين، وأرمينيا، وأستراليا، والنمسا، وأذربيجان، وجزر البهاما، والبحرين، وبنغلاديش، وبربادوس، وبيلاروس، وبلجيكا، وبليز، وبنن، وبوتان، و</w:t>
      </w:r>
      <w:r w:rsidRPr="00787BBB">
        <w:rPr>
          <w:rFonts w:eastAsia="Malgun Gothic" w:cs="Simplified Arabic" w:hint="cs"/>
          <w:rtl/>
          <w:lang w:val="en-GB" w:eastAsia="en-US" w:bidi="ar-EG"/>
        </w:rPr>
        <w:t xml:space="preserve">دولة </w:t>
      </w:r>
      <w:r w:rsidRPr="00787BBB">
        <w:rPr>
          <w:rFonts w:eastAsia="Malgun Gothic" w:cs="Simplified Arabic"/>
          <w:rtl/>
          <w:lang w:val="en-GB" w:eastAsia="en-US" w:bidi="ar-EG"/>
        </w:rPr>
        <w:t xml:space="preserve">بوليفيا </w:t>
      </w:r>
      <w:r w:rsidRPr="00787BBB">
        <w:rPr>
          <w:rFonts w:eastAsia="Malgun Gothic" w:cs="Simplified Arabic" w:hint="cs"/>
          <w:rtl/>
          <w:lang w:val="en-GB" w:eastAsia="en-US" w:bidi="ar-EG"/>
        </w:rPr>
        <w:t>ال</w:t>
      </w:r>
      <w:r w:rsidRPr="00787BBB">
        <w:rPr>
          <w:rFonts w:eastAsia="Malgun Gothic" w:cs="Simplified Arabic"/>
          <w:rtl/>
          <w:lang w:val="en-GB" w:eastAsia="en-US" w:bidi="ar-EG"/>
        </w:rPr>
        <w:t xml:space="preserve">متعددة القوميات، والبوسنة والهرسك، وبوتسوانا، والبرازيل، وبلغاريا، وبوركينا فاسو، وكابو فيردي، وكمبوديا، والكاميرون، وكندا، وشيلي، والصين، وكولومبيا، </w:t>
      </w:r>
      <w:r w:rsidRPr="00787BBB">
        <w:rPr>
          <w:rFonts w:eastAsia="Malgun Gothic" w:cs="Simplified Arabic" w:hint="cs"/>
          <w:rtl/>
          <w:lang w:val="en-GB" w:eastAsia="en-US" w:bidi="ar-EG"/>
        </w:rPr>
        <w:t>وجزر كوك</w:t>
      </w:r>
      <w:r w:rsidRPr="00787BBB">
        <w:rPr>
          <w:rFonts w:eastAsia="Malgun Gothic" w:cs="Simplified Arabic"/>
          <w:rtl/>
          <w:lang w:val="en-GB" w:eastAsia="en-US" w:bidi="ar-EG"/>
        </w:rPr>
        <w:t>، وكوستاريكا، وكوت ديفوار، وكرواتيا، وقبرص، وكوبا، و</w:t>
      </w:r>
      <w:r w:rsidRPr="00787BBB">
        <w:rPr>
          <w:rFonts w:eastAsia="Malgun Gothic" w:cs="Simplified Arabic" w:hint="cs"/>
          <w:rtl/>
          <w:lang w:val="en-GB" w:eastAsia="en-US" w:bidi="ar-EG"/>
        </w:rPr>
        <w:t xml:space="preserve">جمهورية </w:t>
      </w:r>
      <w:r w:rsidRPr="00787BBB">
        <w:rPr>
          <w:rFonts w:eastAsia="Malgun Gothic" w:cs="Simplified Arabic"/>
          <w:rtl/>
          <w:lang w:val="en-GB" w:eastAsia="en-US" w:bidi="ar-EG"/>
        </w:rPr>
        <w:t>التشيك، والد</w:t>
      </w:r>
      <w:r w:rsidRPr="00787BBB">
        <w:rPr>
          <w:rFonts w:eastAsia="Malgun Gothic" w:cs="Simplified Arabic" w:hint="cs"/>
          <w:rtl/>
          <w:lang w:val="en-GB" w:eastAsia="en-US" w:bidi="ar-EG"/>
        </w:rPr>
        <w:t>ا</w:t>
      </w:r>
      <w:r w:rsidRPr="00787BBB">
        <w:rPr>
          <w:rFonts w:eastAsia="Malgun Gothic" w:cs="Simplified Arabic"/>
          <w:rtl/>
          <w:lang w:val="en-GB" w:eastAsia="en-US" w:bidi="ar-EG"/>
        </w:rPr>
        <w:t>نمرك، و</w:t>
      </w:r>
      <w:r w:rsidRPr="00787BBB">
        <w:rPr>
          <w:rFonts w:eastAsia="Malgun Gothic" w:cs="Simplified Arabic" w:hint="cs"/>
          <w:rtl/>
          <w:lang w:val="en-GB" w:eastAsia="en-US" w:bidi="ar-EG"/>
        </w:rPr>
        <w:t>ال</w:t>
      </w:r>
      <w:r w:rsidRPr="00787BBB">
        <w:rPr>
          <w:rFonts w:eastAsia="Malgun Gothic" w:cs="Simplified Arabic"/>
          <w:rtl/>
          <w:lang w:val="en-GB" w:eastAsia="en-US" w:bidi="ar-EG"/>
        </w:rPr>
        <w:t>جمهورية الدومينيك</w:t>
      </w:r>
      <w:r w:rsidRPr="00787BBB">
        <w:rPr>
          <w:rFonts w:eastAsia="Malgun Gothic" w:cs="Simplified Arabic" w:hint="cs"/>
          <w:rtl/>
          <w:lang w:val="en-GB" w:eastAsia="en-US" w:bidi="ar-EG"/>
        </w:rPr>
        <w:t>ية</w:t>
      </w:r>
      <w:r w:rsidRPr="00787BBB">
        <w:rPr>
          <w:rFonts w:eastAsia="Malgun Gothic" w:cs="Simplified Arabic"/>
          <w:rtl/>
          <w:lang w:val="en-GB" w:eastAsia="en-US" w:bidi="ar-EG"/>
        </w:rPr>
        <w:t xml:space="preserve">، وإكوادور، ومصر، والسلفادور، وإريتريا، وإستونيا، وإسواتيني، وإثيوبيا، والاتحاد الأوروبي، وفيجي، وفنلندا، وفرنسا، وغامبيا، وجورجيا، وألمانيا، وغانا، واليونان، وغرينادا، وغواتيمالا، وغينيا بيساو، وغيانا، </w:t>
      </w:r>
      <w:r w:rsidRPr="00787BBB">
        <w:rPr>
          <w:rFonts w:eastAsia="Malgun Gothic" w:cs="Simplified Arabic" w:hint="cs"/>
          <w:rtl/>
          <w:lang w:val="en-GB" w:eastAsia="en-US" w:bidi="ar-EG"/>
        </w:rPr>
        <w:t>وهنغاريا</w:t>
      </w:r>
      <w:r w:rsidRPr="00787BBB">
        <w:rPr>
          <w:rFonts w:eastAsia="Malgun Gothic" w:cs="Simplified Arabic"/>
          <w:rtl/>
          <w:lang w:val="en-GB" w:eastAsia="en-US" w:bidi="ar-EG"/>
        </w:rPr>
        <w:t>، و</w:t>
      </w:r>
      <w:r w:rsidRPr="00787BBB">
        <w:rPr>
          <w:rFonts w:eastAsia="Malgun Gothic" w:cs="Simplified Arabic" w:hint="cs"/>
          <w:rtl/>
          <w:lang w:val="en-GB" w:eastAsia="en-US" w:bidi="ar-EG"/>
        </w:rPr>
        <w:t>آ</w:t>
      </w:r>
      <w:r w:rsidRPr="00787BBB">
        <w:rPr>
          <w:rFonts w:eastAsia="Malgun Gothic" w:cs="Simplified Arabic"/>
          <w:rtl/>
          <w:lang w:val="en-GB" w:eastAsia="en-US" w:bidi="ar-EG"/>
        </w:rPr>
        <w:t>يسلندا، والهند، وإندونيسيا، و</w:t>
      </w:r>
      <w:r w:rsidRPr="00787BBB">
        <w:rPr>
          <w:rFonts w:eastAsia="Malgun Gothic" w:cs="Simplified Arabic" w:hint="cs"/>
          <w:rtl/>
          <w:lang w:val="en-GB" w:eastAsia="en-US" w:bidi="ar-EG"/>
        </w:rPr>
        <w:t xml:space="preserve">جمهورية </w:t>
      </w:r>
      <w:r w:rsidRPr="00787BBB">
        <w:rPr>
          <w:rFonts w:eastAsia="Malgun Gothic" w:cs="Simplified Arabic"/>
          <w:rtl/>
          <w:lang w:val="en-GB" w:eastAsia="en-US" w:bidi="ar-EG"/>
        </w:rPr>
        <w:t>إيران الإسلامية، وأيرلندا، وإسرائيل، وإيطاليا، وجامايكا، واليابان، وكينيا، وكيريبا</w:t>
      </w:r>
      <w:r w:rsidRPr="00787BBB">
        <w:rPr>
          <w:rFonts w:eastAsia="Malgun Gothic" w:cs="Simplified Arabic" w:hint="cs"/>
          <w:rtl/>
          <w:lang w:val="en-GB" w:eastAsia="en-US" w:bidi="ar-EG"/>
        </w:rPr>
        <w:t>س</w:t>
      </w:r>
      <w:r w:rsidRPr="00787BBB">
        <w:rPr>
          <w:rFonts w:eastAsia="Malgun Gothic" w:cs="Simplified Arabic"/>
          <w:rtl/>
          <w:lang w:val="en-GB" w:eastAsia="en-US" w:bidi="ar-EG"/>
        </w:rPr>
        <w:t xml:space="preserve">، والكويت، وقيرغيزستان، وليسوتو، وليبريا، وليختنشتاين، وليتوانيا، ولكسمبرغ، ومدغشقر، وملاوي، وجزر </w:t>
      </w:r>
      <w:r w:rsidRPr="00787BBB">
        <w:rPr>
          <w:rFonts w:eastAsia="Malgun Gothic" w:cs="Simplified Arabic" w:hint="cs"/>
          <w:rtl/>
          <w:lang w:val="en-GB" w:eastAsia="en-US" w:bidi="ar-EG"/>
        </w:rPr>
        <w:t>ال</w:t>
      </w:r>
      <w:r w:rsidRPr="00787BBB">
        <w:rPr>
          <w:rFonts w:eastAsia="Malgun Gothic" w:cs="Simplified Arabic"/>
          <w:rtl/>
          <w:lang w:val="en-GB" w:eastAsia="en-US" w:bidi="ar-EG"/>
        </w:rPr>
        <w:t>ملديف، ومالطا، وموريتانيا، وموريشيوس، والمكسيك، و</w:t>
      </w:r>
      <w:r w:rsidRPr="00787BBB">
        <w:rPr>
          <w:rFonts w:eastAsia="Malgun Gothic" w:cs="Simplified Arabic" w:hint="cs"/>
          <w:rtl/>
          <w:lang w:val="en-GB" w:eastAsia="en-US" w:bidi="ar-EG"/>
        </w:rPr>
        <w:t xml:space="preserve">ولايات </w:t>
      </w:r>
      <w:r w:rsidRPr="00787BBB">
        <w:rPr>
          <w:rFonts w:eastAsia="Malgun Gothic" w:cs="Simplified Arabic"/>
          <w:rtl/>
          <w:lang w:val="en-GB" w:eastAsia="en-US" w:bidi="ar-EG"/>
        </w:rPr>
        <w:t>ميكرونيزيا</w:t>
      </w:r>
      <w:r w:rsidRPr="00787BBB">
        <w:rPr>
          <w:rFonts w:eastAsia="Malgun Gothic" w:cs="Simplified Arabic" w:hint="cs"/>
          <w:rtl/>
          <w:lang w:val="en-GB" w:eastAsia="en-US" w:bidi="ar-EG"/>
        </w:rPr>
        <w:t xml:space="preserve"> </w:t>
      </w:r>
      <w:r w:rsidRPr="00787BBB">
        <w:rPr>
          <w:rFonts w:eastAsia="Malgun Gothic" w:cs="Simplified Arabic"/>
          <w:rtl/>
          <w:lang w:val="en-GB" w:eastAsia="en-US" w:bidi="ar-EG"/>
        </w:rPr>
        <w:t>الموحدة، وموناكو، ومنغوليا، والمغرب، وموز</w:t>
      </w:r>
      <w:r w:rsidRPr="00787BBB">
        <w:rPr>
          <w:rFonts w:eastAsia="Malgun Gothic" w:cs="Simplified Arabic" w:hint="cs"/>
          <w:rtl/>
          <w:lang w:val="en-GB" w:eastAsia="en-US" w:bidi="ar-EG"/>
        </w:rPr>
        <w:t>ا</w:t>
      </w:r>
      <w:r w:rsidRPr="00787BBB">
        <w:rPr>
          <w:rFonts w:eastAsia="Malgun Gothic" w:cs="Simplified Arabic"/>
          <w:rtl/>
          <w:lang w:val="en-GB" w:eastAsia="en-US" w:bidi="ar-EG"/>
        </w:rPr>
        <w:t>مبيق، وناميبيا، وهولندا، ونيوزيلندا، ونيكاراغوا، والنيجر، ونيجيريا</w:t>
      </w:r>
      <w:r w:rsidRPr="00787BBB">
        <w:rPr>
          <w:rFonts w:eastAsia="Malgun Gothic" w:cs="Simplified Arabic" w:hint="cs"/>
          <w:rtl/>
          <w:lang w:val="en-GB" w:eastAsia="en-US" w:bidi="ar-EG"/>
        </w:rPr>
        <w:t>،</w:t>
      </w:r>
      <w:r w:rsidRPr="00787BBB">
        <w:rPr>
          <w:rFonts w:eastAsia="Malgun Gothic" w:cs="Simplified Arabic"/>
          <w:rtl/>
          <w:lang w:val="en-GB" w:eastAsia="en-US" w:bidi="ar-EG"/>
        </w:rPr>
        <w:t xml:space="preserve"> ونيوي</w:t>
      </w:r>
      <w:r w:rsidRPr="00787BBB">
        <w:rPr>
          <w:rFonts w:eastAsia="Malgun Gothic" w:cs="Simplified Arabic" w:hint="cs"/>
          <w:rtl/>
          <w:lang w:val="en-GB" w:eastAsia="en-US" w:bidi="ar-EG"/>
        </w:rPr>
        <w:t>،</w:t>
      </w:r>
      <w:r w:rsidRPr="00787BBB">
        <w:rPr>
          <w:rFonts w:eastAsia="Malgun Gothic" w:cs="Simplified Arabic"/>
          <w:rtl/>
          <w:lang w:val="en-GB" w:eastAsia="en-US" w:bidi="ar-EG"/>
        </w:rPr>
        <w:t xml:space="preserve"> ومقدونيا الشمالية</w:t>
      </w:r>
      <w:r w:rsidRPr="00787BBB">
        <w:rPr>
          <w:rFonts w:eastAsia="Malgun Gothic" w:cs="Simplified Arabic" w:hint="cs"/>
          <w:rtl/>
          <w:lang w:val="en-GB" w:eastAsia="en-US" w:bidi="ar-EG"/>
        </w:rPr>
        <w:t>،</w:t>
      </w:r>
      <w:r w:rsidRPr="00787BBB">
        <w:rPr>
          <w:rFonts w:eastAsia="Malgun Gothic" w:cs="Simplified Arabic"/>
          <w:rtl/>
          <w:lang w:val="en-GB" w:eastAsia="en-US" w:bidi="ar-EG"/>
        </w:rPr>
        <w:t xml:space="preserve"> والنرويج</w:t>
      </w:r>
      <w:r w:rsidRPr="00787BBB">
        <w:rPr>
          <w:rFonts w:eastAsia="Malgun Gothic" w:cs="Simplified Arabic" w:hint="cs"/>
          <w:rtl/>
          <w:lang w:val="en-GB" w:eastAsia="en-US" w:bidi="ar-EG"/>
        </w:rPr>
        <w:t>،</w:t>
      </w:r>
      <w:r w:rsidRPr="00787BBB">
        <w:rPr>
          <w:rFonts w:eastAsia="Malgun Gothic" w:cs="Simplified Arabic"/>
          <w:rtl/>
          <w:lang w:val="en-GB" w:eastAsia="en-US" w:bidi="ar-EG"/>
        </w:rPr>
        <w:t xml:space="preserve"> وعمان</w:t>
      </w:r>
      <w:r w:rsidRPr="00787BBB">
        <w:rPr>
          <w:rFonts w:eastAsia="Malgun Gothic" w:cs="Simplified Arabic" w:hint="cs"/>
          <w:rtl/>
          <w:lang w:val="en-GB" w:eastAsia="en-US" w:bidi="ar-EG"/>
        </w:rPr>
        <w:t>،</w:t>
      </w:r>
      <w:r w:rsidRPr="00787BBB">
        <w:rPr>
          <w:rFonts w:eastAsia="Malgun Gothic" w:cs="Simplified Arabic"/>
          <w:rtl/>
          <w:lang w:val="en-GB" w:eastAsia="en-US" w:bidi="ar-EG"/>
        </w:rPr>
        <w:t xml:space="preserve"> وبالاو</w:t>
      </w:r>
      <w:r w:rsidRPr="00787BBB">
        <w:rPr>
          <w:rFonts w:eastAsia="Malgun Gothic" w:cs="Simplified Arabic" w:hint="cs"/>
          <w:rtl/>
          <w:lang w:val="en-GB" w:eastAsia="en-US" w:bidi="ar-EG"/>
        </w:rPr>
        <w:t>،</w:t>
      </w:r>
      <w:r w:rsidRPr="00787BBB">
        <w:rPr>
          <w:rFonts w:eastAsia="Malgun Gothic" w:cs="Simplified Arabic"/>
          <w:rtl/>
          <w:lang w:val="en-GB" w:eastAsia="en-US" w:bidi="ar-EG"/>
        </w:rPr>
        <w:t xml:space="preserve"> وبنما</w:t>
      </w:r>
      <w:r w:rsidRPr="00787BBB">
        <w:rPr>
          <w:rFonts w:eastAsia="Malgun Gothic" w:cs="Simplified Arabic" w:hint="cs"/>
          <w:rtl/>
          <w:lang w:val="en-GB" w:eastAsia="en-US" w:bidi="ar-EG"/>
        </w:rPr>
        <w:t>،</w:t>
      </w:r>
      <w:r w:rsidRPr="00787BBB">
        <w:rPr>
          <w:rFonts w:eastAsia="Malgun Gothic" w:cs="Simplified Arabic"/>
          <w:rtl/>
          <w:lang w:val="en-GB" w:eastAsia="en-US" w:bidi="ar-EG"/>
        </w:rPr>
        <w:t xml:space="preserve"> وباراغواي</w:t>
      </w:r>
      <w:r w:rsidRPr="00787BBB">
        <w:rPr>
          <w:rFonts w:eastAsia="Malgun Gothic" w:cs="Simplified Arabic" w:hint="cs"/>
          <w:rtl/>
          <w:lang w:val="en-GB" w:eastAsia="en-US" w:bidi="ar-EG"/>
        </w:rPr>
        <w:t>،</w:t>
      </w:r>
      <w:r w:rsidRPr="00787BBB">
        <w:rPr>
          <w:rFonts w:eastAsia="Malgun Gothic" w:cs="Simplified Arabic"/>
          <w:rtl/>
          <w:lang w:val="en-GB" w:eastAsia="en-US" w:bidi="ar-EG"/>
        </w:rPr>
        <w:t xml:space="preserve"> وبيرو</w:t>
      </w:r>
      <w:r w:rsidRPr="00787BBB">
        <w:rPr>
          <w:rFonts w:eastAsia="Malgun Gothic" w:cs="Simplified Arabic" w:hint="cs"/>
          <w:rtl/>
          <w:lang w:val="en-GB" w:eastAsia="en-US" w:bidi="ar-EG"/>
        </w:rPr>
        <w:t>،</w:t>
      </w:r>
      <w:r w:rsidRPr="00787BBB">
        <w:rPr>
          <w:rFonts w:eastAsia="Malgun Gothic" w:cs="Simplified Arabic"/>
          <w:rtl/>
          <w:lang w:val="en-GB" w:eastAsia="en-US" w:bidi="ar-EG"/>
        </w:rPr>
        <w:t xml:space="preserve"> والفلبين</w:t>
      </w:r>
      <w:r w:rsidRPr="00787BBB">
        <w:rPr>
          <w:rFonts w:eastAsia="Malgun Gothic" w:cs="Simplified Arabic" w:hint="cs"/>
          <w:rtl/>
          <w:lang w:val="en-GB" w:eastAsia="en-US" w:bidi="ar-EG"/>
        </w:rPr>
        <w:t>،</w:t>
      </w:r>
      <w:r w:rsidRPr="00787BBB">
        <w:rPr>
          <w:rFonts w:eastAsia="Malgun Gothic" w:cs="Simplified Arabic"/>
          <w:rtl/>
          <w:lang w:val="en-GB" w:eastAsia="en-US" w:bidi="ar-EG"/>
        </w:rPr>
        <w:t xml:space="preserve"> وبولندا</w:t>
      </w:r>
      <w:r w:rsidRPr="00787BBB">
        <w:rPr>
          <w:rFonts w:eastAsia="Malgun Gothic" w:cs="Simplified Arabic" w:hint="cs"/>
          <w:rtl/>
          <w:lang w:val="en-GB" w:eastAsia="en-US" w:bidi="ar-EG"/>
        </w:rPr>
        <w:t>،</w:t>
      </w:r>
      <w:r w:rsidRPr="00787BBB">
        <w:rPr>
          <w:rFonts w:eastAsia="Malgun Gothic" w:cs="Simplified Arabic"/>
          <w:rtl/>
          <w:lang w:val="en-GB" w:eastAsia="en-US" w:bidi="ar-EG"/>
        </w:rPr>
        <w:t xml:space="preserve"> والبرتغال</w:t>
      </w:r>
      <w:r w:rsidRPr="00787BBB">
        <w:rPr>
          <w:rFonts w:eastAsia="Malgun Gothic" w:cs="Simplified Arabic" w:hint="cs"/>
          <w:rtl/>
          <w:lang w:val="en-GB" w:eastAsia="en-US" w:bidi="ar-EG"/>
        </w:rPr>
        <w:t>،</w:t>
      </w:r>
      <w:r w:rsidRPr="00787BBB">
        <w:rPr>
          <w:rFonts w:eastAsia="Malgun Gothic" w:cs="Simplified Arabic"/>
          <w:rtl/>
          <w:lang w:val="en-GB" w:eastAsia="en-US" w:bidi="ar-EG"/>
        </w:rPr>
        <w:t xml:space="preserve"> وقطر</w:t>
      </w:r>
      <w:r w:rsidRPr="00787BBB">
        <w:rPr>
          <w:rFonts w:eastAsia="Malgun Gothic" w:cs="Simplified Arabic" w:hint="cs"/>
          <w:rtl/>
          <w:lang w:val="en-GB" w:eastAsia="en-US" w:bidi="ar-EG"/>
        </w:rPr>
        <w:t>،</w:t>
      </w:r>
      <w:r w:rsidRPr="00787BBB">
        <w:rPr>
          <w:rFonts w:eastAsia="Malgun Gothic" w:cs="Simplified Arabic"/>
          <w:rtl/>
          <w:lang w:val="en-GB" w:eastAsia="en-US" w:bidi="ar-EG"/>
        </w:rPr>
        <w:t xml:space="preserve"> وجمهورية كوريا</w:t>
      </w:r>
      <w:r w:rsidRPr="00787BBB">
        <w:rPr>
          <w:rFonts w:eastAsia="Malgun Gothic" w:cs="Simplified Arabic" w:hint="cs"/>
          <w:rtl/>
          <w:lang w:val="en-GB" w:eastAsia="en-US" w:bidi="ar-EG"/>
        </w:rPr>
        <w:t>،</w:t>
      </w:r>
      <w:r w:rsidRPr="00787BBB">
        <w:rPr>
          <w:rFonts w:eastAsia="Malgun Gothic" w:cs="Simplified Arabic"/>
          <w:rtl/>
          <w:lang w:val="en-GB" w:eastAsia="en-US" w:bidi="ar-EG"/>
        </w:rPr>
        <w:t xml:space="preserve"> وجمهورية مولدوفا</w:t>
      </w:r>
      <w:r w:rsidRPr="00787BBB">
        <w:rPr>
          <w:rFonts w:eastAsia="Malgun Gothic" w:cs="Simplified Arabic" w:hint="cs"/>
          <w:rtl/>
          <w:lang w:val="en-GB" w:eastAsia="en-US" w:bidi="ar-EG"/>
        </w:rPr>
        <w:t>،</w:t>
      </w:r>
      <w:r w:rsidRPr="00787BBB">
        <w:rPr>
          <w:rFonts w:eastAsia="Malgun Gothic" w:cs="Simplified Arabic"/>
          <w:rtl/>
          <w:lang w:val="en-GB" w:eastAsia="en-US" w:bidi="ar-EG"/>
        </w:rPr>
        <w:t xml:space="preserve"> ورومانيا</w:t>
      </w:r>
      <w:r w:rsidRPr="00787BBB">
        <w:rPr>
          <w:rFonts w:eastAsia="Malgun Gothic" w:cs="Simplified Arabic" w:hint="cs"/>
          <w:rtl/>
          <w:lang w:val="en-GB" w:eastAsia="en-US" w:bidi="ar-EG"/>
        </w:rPr>
        <w:t>،</w:t>
      </w:r>
      <w:r w:rsidRPr="00787BBB">
        <w:rPr>
          <w:rFonts w:eastAsia="Malgun Gothic" w:cs="Simplified Arabic"/>
          <w:rtl/>
          <w:lang w:val="en-GB" w:eastAsia="en-US" w:bidi="ar-EG"/>
        </w:rPr>
        <w:t xml:space="preserve"> والاتحاد الروسي</w:t>
      </w:r>
      <w:r w:rsidRPr="00787BBB">
        <w:rPr>
          <w:rFonts w:eastAsia="Malgun Gothic" w:cs="Simplified Arabic" w:hint="cs"/>
          <w:rtl/>
          <w:lang w:val="en-GB" w:eastAsia="en-US" w:bidi="ar-EG"/>
        </w:rPr>
        <w:t>،</w:t>
      </w:r>
      <w:r w:rsidRPr="00787BBB">
        <w:rPr>
          <w:rFonts w:eastAsia="Malgun Gothic" w:cs="Simplified Arabic"/>
          <w:rtl/>
          <w:lang w:val="en-GB" w:eastAsia="en-US" w:bidi="ar-EG"/>
        </w:rPr>
        <w:t xml:space="preserve"> ورواندا</w:t>
      </w:r>
      <w:r w:rsidRPr="00787BBB">
        <w:rPr>
          <w:rFonts w:eastAsia="Malgun Gothic" w:cs="Simplified Arabic" w:hint="cs"/>
          <w:rtl/>
          <w:lang w:val="en-GB" w:eastAsia="en-US" w:bidi="ar-EG"/>
        </w:rPr>
        <w:t>،</w:t>
      </w:r>
      <w:r w:rsidRPr="00787BBB">
        <w:rPr>
          <w:rFonts w:eastAsia="Malgun Gothic" w:cs="Simplified Arabic"/>
          <w:rtl/>
          <w:lang w:val="en-GB" w:eastAsia="en-US" w:bidi="ar-EG"/>
        </w:rPr>
        <w:t xml:space="preserve"> وسانت كيتس ونيفيس</w:t>
      </w:r>
      <w:r w:rsidRPr="00787BBB">
        <w:rPr>
          <w:rFonts w:eastAsia="Malgun Gothic" w:cs="Simplified Arabic" w:hint="cs"/>
          <w:rtl/>
          <w:lang w:val="en-GB" w:eastAsia="en-US" w:bidi="ar-EG"/>
        </w:rPr>
        <w:t>،</w:t>
      </w:r>
      <w:r w:rsidRPr="00787BBB">
        <w:rPr>
          <w:rFonts w:eastAsia="Malgun Gothic" w:cs="Simplified Arabic"/>
          <w:rtl/>
          <w:lang w:val="en-GB" w:eastAsia="en-US" w:bidi="ar-EG"/>
        </w:rPr>
        <w:t xml:space="preserve"> وسانت لوسيا</w:t>
      </w:r>
      <w:r w:rsidRPr="00787BBB">
        <w:rPr>
          <w:rFonts w:eastAsia="Malgun Gothic" w:cs="Simplified Arabic" w:hint="cs"/>
          <w:rtl/>
          <w:lang w:val="en-GB" w:eastAsia="en-US" w:bidi="ar-EG"/>
        </w:rPr>
        <w:t>،</w:t>
      </w:r>
      <w:r w:rsidRPr="00787BBB">
        <w:rPr>
          <w:rFonts w:eastAsia="Malgun Gothic" w:cs="Simplified Arabic"/>
          <w:rtl/>
          <w:lang w:val="en-GB" w:eastAsia="en-US" w:bidi="ar-EG"/>
        </w:rPr>
        <w:t xml:space="preserve"> وساموا، وصربيا، وسيشيل، وسنغافورة، وسلوفاكيا، وسلوفينيا، وجنوب </w:t>
      </w:r>
      <w:r w:rsidRPr="00787BBB">
        <w:rPr>
          <w:rFonts w:eastAsia="Malgun Gothic" w:cs="Simplified Arabic" w:hint="cs"/>
          <w:rtl/>
          <w:lang w:val="en-GB" w:eastAsia="en-US" w:bidi="ar-EG"/>
        </w:rPr>
        <w:t>أ</w:t>
      </w:r>
      <w:r w:rsidRPr="00787BBB">
        <w:rPr>
          <w:rFonts w:eastAsia="Malgun Gothic" w:cs="Simplified Arabic"/>
          <w:rtl/>
          <w:lang w:val="en-GB" w:eastAsia="en-US" w:bidi="ar-EG"/>
        </w:rPr>
        <w:t>فريقيا، وإسبانيا، ودولة فلسطين، والسودان، وسورينام، والسويد، وسويسرا، والجمهورية العربية السورية، وطاجيكستان، وتايلاند، وتيمور ليشتي، وتوغو، وتونغا، وترينيداد وتوباغو، وتونس، وتركيا، وتوفالو، وأوغندا، والإمارات العربية المتحدة، والمملكة المتحدة، وجمهورية تنزانيا المتحدة، وأوروغواي، وأوزبكستان، وفانواتو، وفييت نام، واليمن، وزامبيا وزمبابوي</w:t>
      </w:r>
      <w:r w:rsidRPr="00787BBB">
        <w:rPr>
          <w:rFonts w:eastAsia="Malgun Gothic" w:cs="Simplified Arabic"/>
          <w:lang w:val="en-GB" w:eastAsia="en-US" w:bidi="ar-EG"/>
        </w:rPr>
        <w:t>.</w:t>
      </w:r>
    </w:p>
    <w:p w14:paraId="0E8DFCDB" w14:textId="0B6DB1BB" w:rsidR="00787BBB" w:rsidRPr="00787BBB" w:rsidRDefault="00787BBB" w:rsidP="00787BBB">
      <w:pPr>
        <w:numPr>
          <w:ilvl w:val="0"/>
          <w:numId w:val="32"/>
        </w:numPr>
        <w:bidi/>
        <w:spacing w:after="120" w:line="216" w:lineRule="auto"/>
        <w:ind w:left="0" w:firstLine="0"/>
        <w:jc w:val="both"/>
        <w:rPr>
          <w:rFonts w:eastAsia="Malgun Gothic" w:cs="Simplified Arabic"/>
          <w:rtl/>
          <w:lang w:val="en-GB" w:eastAsia="en-US" w:bidi="ar-EG"/>
        </w:rPr>
      </w:pPr>
      <w:r w:rsidRPr="00787BBB">
        <w:rPr>
          <w:rFonts w:eastAsia="Malgun Gothic" w:cs="Simplified Arabic" w:hint="cs"/>
          <w:rtl/>
          <w:lang w:val="en-GB" w:eastAsia="en-US" w:bidi="ar-EG"/>
        </w:rPr>
        <w:t>و</w:t>
      </w:r>
      <w:r w:rsidRPr="00787BBB">
        <w:rPr>
          <w:rFonts w:eastAsia="Malgun Gothic" w:cs="Simplified Arabic"/>
          <w:rtl/>
          <w:lang w:val="en-GB" w:eastAsia="en-US" w:bidi="ar-EG"/>
        </w:rPr>
        <w:t>حتى 19 يناير</w:t>
      </w:r>
      <w:r w:rsidRPr="00787BBB">
        <w:rPr>
          <w:rFonts w:eastAsia="Malgun Gothic" w:cs="Simplified Arabic" w:hint="cs"/>
          <w:rtl/>
          <w:lang w:val="en-GB" w:eastAsia="en-US" w:bidi="ar-EG"/>
        </w:rPr>
        <w:t>/كانون الثاني</w:t>
      </w:r>
      <w:r w:rsidRPr="00787BBB">
        <w:rPr>
          <w:rFonts w:eastAsia="Malgun Gothic" w:cs="Simplified Arabic"/>
          <w:rtl/>
          <w:lang w:val="en-GB" w:eastAsia="en-US" w:bidi="ar-EG"/>
        </w:rPr>
        <w:t xml:space="preserve"> 2023، قدمت 10 أطراف إضافية </w:t>
      </w:r>
      <w:r w:rsidRPr="00787BBB">
        <w:rPr>
          <w:rFonts w:eastAsia="Malgun Gothic" w:cs="Simplified Arabic" w:hint="cs"/>
          <w:rtl/>
          <w:lang w:val="en-GB" w:eastAsia="en-US" w:bidi="ar-EG"/>
        </w:rPr>
        <w:t>وثائق تفويض</w:t>
      </w:r>
      <w:r w:rsidRPr="00787BBB">
        <w:rPr>
          <w:rFonts w:eastAsia="Malgun Gothic" w:cs="Simplified Arabic"/>
          <w:rtl/>
          <w:lang w:val="en-GB" w:eastAsia="en-US" w:bidi="ar-EG"/>
        </w:rPr>
        <w:t xml:space="preserve"> صالحة</w:t>
      </w:r>
      <w:r w:rsidRPr="00787BBB">
        <w:rPr>
          <w:rFonts w:eastAsia="Malgun Gothic" w:cs="Simplified Arabic" w:hint="cs"/>
          <w:rtl/>
          <w:lang w:val="en-GB" w:eastAsia="en-US" w:bidi="ar-EG"/>
        </w:rPr>
        <w:t>، وهي</w:t>
      </w:r>
      <w:r w:rsidRPr="00787BBB">
        <w:rPr>
          <w:rFonts w:eastAsia="Malgun Gothic" w:cs="Simplified Arabic"/>
          <w:rtl/>
          <w:lang w:val="en-GB" w:eastAsia="en-US" w:bidi="ar-EG"/>
        </w:rPr>
        <w:t xml:space="preserve">: غابون، </w:t>
      </w:r>
      <w:r w:rsidRPr="00787BBB">
        <w:rPr>
          <w:rFonts w:eastAsia="Malgun Gothic" w:cs="Simplified Arabic" w:hint="cs"/>
          <w:rtl/>
          <w:lang w:val="en-GB" w:eastAsia="en-US" w:bidi="ar-EG"/>
        </w:rPr>
        <w:t>و</w:t>
      </w:r>
      <w:r w:rsidRPr="00787BBB">
        <w:rPr>
          <w:rFonts w:eastAsia="Malgun Gothic" w:cs="Simplified Arabic"/>
          <w:rtl/>
          <w:lang w:val="en-GB" w:eastAsia="en-US" w:bidi="ar-EG"/>
        </w:rPr>
        <w:t xml:space="preserve">هندوراس، </w:t>
      </w:r>
      <w:r w:rsidRPr="00787BBB">
        <w:rPr>
          <w:rFonts w:eastAsia="Malgun Gothic" w:cs="Simplified Arabic" w:hint="cs"/>
          <w:rtl/>
          <w:lang w:val="en-GB" w:eastAsia="en-US" w:bidi="ar-EG"/>
        </w:rPr>
        <w:t>و</w:t>
      </w:r>
      <w:r w:rsidRPr="00787BBB">
        <w:rPr>
          <w:rFonts w:eastAsia="Malgun Gothic" w:cs="Simplified Arabic"/>
          <w:rtl/>
          <w:lang w:val="en-GB" w:eastAsia="en-US" w:bidi="ar-EG"/>
        </w:rPr>
        <w:t xml:space="preserve">ماليزيا، </w:t>
      </w:r>
      <w:r w:rsidRPr="00787BBB">
        <w:rPr>
          <w:rFonts w:eastAsia="Malgun Gothic" w:cs="Simplified Arabic" w:hint="cs"/>
          <w:rtl/>
          <w:lang w:val="en-GB" w:eastAsia="en-US" w:bidi="ar-EG"/>
        </w:rPr>
        <w:t>و</w:t>
      </w:r>
      <w:r w:rsidRPr="00787BBB">
        <w:rPr>
          <w:rFonts w:eastAsia="Malgun Gothic" w:cs="Simplified Arabic"/>
          <w:rtl/>
          <w:lang w:val="en-GB" w:eastAsia="en-US" w:bidi="ar-EG"/>
        </w:rPr>
        <w:t xml:space="preserve">مالي، </w:t>
      </w:r>
      <w:r w:rsidRPr="00787BBB">
        <w:rPr>
          <w:rFonts w:eastAsia="Malgun Gothic" w:cs="Simplified Arabic" w:hint="cs"/>
          <w:rtl/>
          <w:lang w:val="en-GB" w:eastAsia="en-US" w:bidi="ar-EG"/>
        </w:rPr>
        <w:t>و</w:t>
      </w:r>
      <w:r w:rsidRPr="00787BBB">
        <w:rPr>
          <w:rFonts w:eastAsia="Malgun Gothic" w:cs="Simplified Arabic"/>
          <w:rtl/>
          <w:lang w:val="en-GB" w:eastAsia="en-US" w:bidi="ar-EG"/>
        </w:rPr>
        <w:t>نيبال، والمملكة العربية السعودية، وجنوب السودان، وجزر سليمان، وسري لانكا</w:t>
      </w:r>
      <w:r w:rsidRPr="00787BBB">
        <w:rPr>
          <w:rFonts w:eastAsia="Malgun Gothic" w:cs="Simplified Arabic" w:hint="cs"/>
          <w:rtl/>
          <w:lang w:val="en-GB" w:eastAsia="en-US" w:bidi="ar-EG"/>
        </w:rPr>
        <w:t>،</w:t>
      </w:r>
      <w:r w:rsidRPr="00787BBB">
        <w:rPr>
          <w:rFonts w:eastAsia="Malgun Gothic" w:cs="Simplified Arabic"/>
          <w:rtl/>
          <w:lang w:val="en-GB" w:eastAsia="en-US" w:bidi="ar-EG"/>
        </w:rPr>
        <w:t xml:space="preserve"> و</w:t>
      </w:r>
      <w:r w:rsidRPr="00787BBB">
        <w:rPr>
          <w:rFonts w:eastAsia="Malgun Gothic" w:cs="Simplified Arabic" w:hint="cs"/>
          <w:rtl/>
          <w:lang w:val="en-GB" w:eastAsia="en-US" w:bidi="ar-EG"/>
        </w:rPr>
        <w:t xml:space="preserve">جمهورية </w:t>
      </w:r>
      <w:r w:rsidRPr="00787BBB">
        <w:rPr>
          <w:rFonts w:eastAsia="Malgun Gothic" w:cs="Simplified Arabic"/>
          <w:rtl/>
          <w:lang w:val="en-GB" w:eastAsia="en-US" w:bidi="ar-EG"/>
        </w:rPr>
        <w:t>فنزويلا البوليفارية</w:t>
      </w:r>
      <w:r w:rsidRPr="00787BBB">
        <w:rPr>
          <w:rFonts w:eastAsia="Malgun Gothic" w:cs="Simplified Arabic" w:hint="cs"/>
          <w:rtl/>
          <w:lang w:val="en-GB" w:eastAsia="en-US" w:bidi="ar-EG"/>
        </w:rPr>
        <w:t>.</w:t>
      </w:r>
    </w:p>
    <w:p w14:paraId="7CADB01F" w14:textId="634E5230" w:rsidR="00B96C79" w:rsidRPr="00787BBB" w:rsidRDefault="00787BBB" w:rsidP="00520CAF">
      <w:pPr>
        <w:numPr>
          <w:ilvl w:val="0"/>
          <w:numId w:val="32"/>
        </w:numPr>
        <w:bidi/>
        <w:spacing w:after="240" w:line="216" w:lineRule="auto"/>
        <w:ind w:left="0" w:firstLine="0"/>
        <w:jc w:val="both"/>
        <w:rPr>
          <w:rFonts w:eastAsia="Malgun Gothic" w:cs="Simplified Arabic"/>
          <w:lang w:val="en-GB" w:eastAsia="en-US" w:bidi="ar-EG"/>
        </w:rPr>
      </w:pPr>
      <w:r w:rsidRPr="00787BBB">
        <w:rPr>
          <w:rFonts w:eastAsia="Malgun Gothic" w:cs="Simplified Arabic"/>
          <w:rtl/>
          <w:lang w:val="en-GB" w:eastAsia="en-US" w:bidi="ar-EG"/>
        </w:rPr>
        <w:t xml:space="preserve">ووردت أيضا وثائق تفويض من دولتين </w:t>
      </w:r>
      <w:r w:rsidRPr="00787BBB">
        <w:rPr>
          <w:rFonts w:eastAsia="Malgun Gothic" w:cs="Simplified Arabic" w:hint="cs"/>
          <w:rtl/>
          <w:lang w:val="en-GB" w:eastAsia="en-US" w:bidi="ar-EG"/>
        </w:rPr>
        <w:t>من غير الأطراف وهما</w:t>
      </w:r>
      <w:r w:rsidRPr="00787BBB">
        <w:rPr>
          <w:rFonts w:eastAsia="Malgun Gothic" w:cs="Simplified Arabic"/>
          <w:rtl/>
          <w:lang w:val="en-GB" w:eastAsia="en-US" w:bidi="ar-EG"/>
        </w:rPr>
        <w:t xml:space="preserve"> الكرسي الرسولي والولايات المتح</w:t>
      </w:r>
      <w:r w:rsidRPr="00787BBB">
        <w:rPr>
          <w:rFonts w:eastAsia="Malgun Gothic" w:cs="Simplified Arabic" w:hint="cs"/>
          <w:rtl/>
          <w:lang w:val="en-GB" w:eastAsia="en-US" w:bidi="ar-EG"/>
        </w:rPr>
        <w:t>دة.</w:t>
      </w:r>
    </w:p>
    <w:p w14:paraId="462A6A56" w14:textId="122B8D6E" w:rsidR="00874F98" w:rsidRPr="007F438D" w:rsidRDefault="00874F98" w:rsidP="00444485">
      <w:pPr>
        <w:tabs>
          <w:tab w:val="center" w:pos="4680"/>
          <w:tab w:val="left" w:pos="5385"/>
        </w:tabs>
        <w:bidi/>
        <w:spacing w:after="120" w:line="216" w:lineRule="auto"/>
        <w:jc w:val="center"/>
        <w:rPr>
          <w:rFonts w:eastAsia="YouYuan" w:cs="Simplified Arabic"/>
          <w:b/>
          <w:bCs/>
          <w:kern w:val="2"/>
          <w:lang w:val="en-US" w:eastAsia="en-US" w:bidi="ar-EG"/>
        </w:rPr>
      </w:pPr>
      <w:r w:rsidRPr="007F438D">
        <w:rPr>
          <w:rFonts w:eastAsia="YouYuan" w:cs="Simplified Arabic"/>
          <w:b/>
          <w:bCs/>
          <w:kern w:val="2"/>
          <w:rtl/>
          <w:lang w:val="en-US" w:eastAsia="en-US" w:bidi="ar-EG"/>
        </w:rPr>
        <w:lastRenderedPageBreak/>
        <w:t>البند 4 - القضايا المعلقة</w:t>
      </w:r>
    </w:p>
    <w:p w14:paraId="18840CA1" w14:textId="346B37F8" w:rsidR="00874F98" w:rsidRPr="007F438D" w:rsidRDefault="007F438D" w:rsidP="00520CAF">
      <w:pPr>
        <w:numPr>
          <w:ilvl w:val="0"/>
          <w:numId w:val="32"/>
        </w:numPr>
        <w:bidi/>
        <w:spacing w:after="240" w:line="216" w:lineRule="auto"/>
        <w:ind w:left="0" w:firstLine="0"/>
        <w:jc w:val="both"/>
        <w:rPr>
          <w:rFonts w:eastAsia="Malgun Gothic" w:cs="Simplified Arabic"/>
          <w:lang w:val="en-GB" w:eastAsia="en-US" w:bidi="ar-EG"/>
        </w:rPr>
      </w:pPr>
      <w:r w:rsidRPr="007F438D">
        <w:rPr>
          <w:rFonts w:eastAsia="Malgun Gothic" w:cs="Simplified Arabic" w:hint="cs"/>
          <w:rtl/>
          <w:lang w:val="en-GB" w:eastAsia="en-US" w:bidi="ar-EG"/>
        </w:rPr>
        <w:t>كان</w:t>
      </w:r>
      <w:r w:rsidR="00874F98" w:rsidRPr="007F438D">
        <w:rPr>
          <w:rFonts w:eastAsia="Malgun Gothic" w:cs="Simplified Arabic"/>
          <w:rtl/>
          <w:lang w:val="en-GB" w:eastAsia="en-US" w:bidi="ar-EG"/>
        </w:rPr>
        <w:t xml:space="preserve"> مؤتمر الأطراف</w:t>
      </w:r>
      <w:r w:rsidRPr="007F438D">
        <w:rPr>
          <w:rFonts w:eastAsia="Malgun Gothic" w:cs="Simplified Arabic" w:hint="cs"/>
          <w:rtl/>
          <w:lang w:val="en-GB" w:eastAsia="en-US" w:bidi="ar-EG"/>
        </w:rPr>
        <w:t xml:space="preserve"> قد نظر</w:t>
      </w:r>
      <w:r w:rsidR="00874F98" w:rsidRPr="007F438D">
        <w:rPr>
          <w:rFonts w:eastAsia="Malgun Gothic" w:cs="Simplified Arabic"/>
          <w:rtl/>
          <w:lang w:val="en-GB" w:eastAsia="en-US" w:bidi="ar-EG"/>
        </w:rPr>
        <w:t xml:space="preserve"> </w:t>
      </w:r>
      <w:r w:rsidR="00B96C79" w:rsidRPr="007F438D">
        <w:rPr>
          <w:rFonts w:eastAsia="Malgun Gothic" w:cs="Simplified Arabic" w:hint="cs"/>
          <w:rtl/>
          <w:lang w:val="en-GB" w:eastAsia="en-US" w:bidi="ar-EG"/>
        </w:rPr>
        <w:t xml:space="preserve">في </w:t>
      </w:r>
      <w:r w:rsidR="00874F98" w:rsidRPr="007F438D">
        <w:rPr>
          <w:rFonts w:eastAsia="Malgun Gothic" w:cs="Simplified Arabic"/>
          <w:rtl/>
          <w:lang w:val="en-GB" w:eastAsia="en-US" w:bidi="ar-EG"/>
        </w:rPr>
        <w:t xml:space="preserve">البند </w:t>
      </w:r>
      <w:r w:rsidR="00B96C79" w:rsidRPr="007F438D">
        <w:rPr>
          <w:rFonts w:eastAsia="Malgun Gothic" w:cs="Simplified Arabic" w:hint="cs"/>
          <w:rtl/>
          <w:lang w:val="en-GB" w:eastAsia="en-US" w:bidi="ar-EG"/>
        </w:rPr>
        <w:t xml:space="preserve">4 من جدول الأعمال </w:t>
      </w:r>
      <w:r w:rsidR="00874F98" w:rsidRPr="007F438D">
        <w:rPr>
          <w:rFonts w:eastAsia="Malgun Gothic" w:cs="Simplified Arabic"/>
          <w:rtl/>
          <w:lang w:val="en-GB" w:eastAsia="en-US" w:bidi="ar-EG"/>
        </w:rPr>
        <w:t xml:space="preserve">في الجزء الأول من </w:t>
      </w:r>
      <w:r w:rsidR="00B96C79" w:rsidRPr="007F438D">
        <w:rPr>
          <w:rFonts w:eastAsia="Malgun Gothic" w:cs="Simplified Arabic" w:hint="cs"/>
          <w:rtl/>
          <w:lang w:val="en-GB" w:eastAsia="en-US" w:bidi="ar-EG"/>
        </w:rPr>
        <w:t>الاجتماع الخامس عشر</w:t>
      </w:r>
      <w:r w:rsidR="005E79F6" w:rsidRPr="007F438D">
        <w:rPr>
          <w:rFonts w:eastAsia="Malgun Gothic" w:cs="Simplified Arabic"/>
          <w:rtl/>
          <w:lang w:val="en-GB" w:eastAsia="en-US" w:bidi="ar-EG"/>
        </w:rPr>
        <w:t>،</w:t>
      </w:r>
      <w:r w:rsidR="00874F98" w:rsidRPr="007F438D">
        <w:rPr>
          <w:rFonts w:eastAsia="Malgun Gothic" w:cs="Simplified Arabic"/>
          <w:rtl/>
          <w:lang w:val="en-GB" w:eastAsia="en-US" w:bidi="ar-EG"/>
        </w:rPr>
        <w:t xml:space="preserve"> ولم يقم بالنظر فيه </w:t>
      </w:r>
      <w:r w:rsidR="00B96C79" w:rsidRPr="007F438D">
        <w:rPr>
          <w:rFonts w:eastAsia="Malgun Gothic" w:cs="Simplified Arabic" w:hint="cs"/>
          <w:rtl/>
          <w:lang w:val="en-GB" w:eastAsia="en-US" w:bidi="ar-EG"/>
        </w:rPr>
        <w:t xml:space="preserve">مجددا </w:t>
      </w:r>
      <w:r w:rsidR="00874F98" w:rsidRPr="007F438D">
        <w:rPr>
          <w:rFonts w:eastAsia="Malgun Gothic" w:cs="Simplified Arabic"/>
          <w:rtl/>
          <w:lang w:val="en-GB" w:eastAsia="en-US" w:bidi="ar-EG"/>
        </w:rPr>
        <w:t>في الجزء الثاني.</w:t>
      </w:r>
    </w:p>
    <w:p w14:paraId="5887EEF7" w14:textId="0EF64E51" w:rsidR="00874F98" w:rsidRPr="007F438D" w:rsidRDefault="00874F98" w:rsidP="00444485">
      <w:pPr>
        <w:tabs>
          <w:tab w:val="center" w:pos="4680"/>
          <w:tab w:val="left" w:pos="5385"/>
        </w:tabs>
        <w:bidi/>
        <w:spacing w:after="120" w:line="216" w:lineRule="auto"/>
        <w:jc w:val="center"/>
        <w:rPr>
          <w:rFonts w:eastAsia="YouYuan" w:cs="Simplified Arabic"/>
          <w:b/>
          <w:bCs/>
          <w:kern w:val="2"/>
          <w:lang w:val="en-US" w:eastAsia="en-US" w:bidi="ar-EG"/>
        </w:rPr>
      </w:pPr>
      <w:r w:rsidRPr="007F438D">
        <w:rPr>
          <w:rFonts w:eastAsia="YouYuan" w:cs="Simplified Arabic"/>
          <w:b/>
          <w:bCs/>
          <w:kern w:val="2"/>
          <w:rtl/>
          <w:lang w:val="en-US" w:eastAsia="en-US" w:bidi="ar-EG"/>
        </w:rPr>
        <w:t xml:space="preserve">البند 5 – </w:t>
      </w:r>
      <w:bookmarkStart w:id="0" w:name="_Hlk121492758"/>
      <w:r w:rsidRPr="007F438D">
        <w:rPr>
          <w:rFonts w:eastAsia="YouYuan" w:cs="Simplified Arabic"/>
          <w:b/>
          <w:bCs/>
          <w:kern w:val="2"/>
          <w:rtl/>
          <w:lang w:val="en-US" w:eastAsia="en-US" w:bidi="ar-EG"/>
        </w:rPr>
        <w:t>تاريخ ومكان الاجتماعات المستقبلية لمؤتمر الأطراف</w:t>
      </w:r>
      <w:bookmarkEnd w:id="0"/>
    </w:p>
    <w:p w14:paraId="6E11C183" w14:textId="03E1716D" w:rsidR="00874F98" w:rsidRPr="007F438D" w:rsidRDefault="007F438D" w:rsidP="00874F98">
      <w:pPr>
        <w:numPr>
          <w:ilvl w:val="0"/>
          <w:numId w:val="32"/>
        </w:numPr>
        <w:bidi/>
        <w:spacing w:after="120" w:line="216" w:lineRule="auto"/>
        <w:ind w:left="0" w:firstLine="0"/>
        <w:jc w:val="both"/>
        <w:rPr>
          <w:rFonts w:eastAsia="Malgun Gothic" w:cs="Simplified Arabic"/>
          <w:lang w:val="en-GB" w:eastAsia="en-US" w:bidi="ar-EG"/>
        </w:rPr>
      </w:pPr>
      <w:r w:rsidRPr="007F438D">
        <w:rPr>
          <w:rFonts w:eastAsia="Malgun Gothic" w:cs="Simplified Arabic" w:hint="cs"/>
          <w:rtl/>
          <w:lang w:val="en-GB" w:eastAsia="en-US" w:bidi="ar-EG"/>
        </w:rPr>
        <w:t>كان</w:t>
      </w:r>
      <w:r w:rsidR="00874F98" w:rsidRPr="007F438D">
        <w:rPr>
          <w:rFonts w:eastAsia="Malgun Gothic" w:cs="Simplified Arabic"/>
          <w:rtl/>
          <w:lang w:val="en-GB" w:eastAsia="en-US" w:bidi="ar-EG"/>
        </w:rPr>
        <w:t xml:space="preserve"> مؤتمر الأطراف</w:t>
      </w:r>
      <w:r w:rsidRPr="007F438D">
        <w:rPr>
          <w:rFonts w:eastAsia="Malgun Gothic" w:cs="Simplified Arabic" w:hint="cs"/>
          <w:rtl/>
          <w:lang w:val="en-GB" w:eastAsia="en-US" w:bidi="ar-EG"/>
        </w:rPr>
        <w:t xml:space="preserve"> قد قرر</w:t>
      </w:r>
      <w:r w:rsidR="00874F98" w:rsidRPr="007F438D">
        <w:rPr>
          <w:rFonts w:eastAsia="Malgun Gothic" w:cs="Simplified Arabic"/>
          <w:rtl/>
          <w:lang w:val="en-GB" w:eastAsia="en-US" w:bidi="ar-EG"/>
        </w:rPr>
        <w:t xml:space="preserve"> سابقا في مقرره رقم 13/33 عقد اجتماعه السادس عشر في تركيا.</w:t>
      </w:r>
    </w:p>
    <w:p w14:paraId="1EEFC594" w14:textId="3D8E64F9" w:rsidR="00874F98" w:rsidRPr="007F438D" w:rsidRDefault="00874F98" w:rsidP="00874F98">
      <w:pPr>
        <w:numPr>
          <w:ilvl w:val="0"/>
          <w:numId w:val="32"/>
        </w:numPr>
        <w:bidi/>
        <w:spacing w:after="120" w:line="216" w:lineRule="auto"/>
        <w:ind w:left="0" w:firstLine="0"/>
        <w:jc w:val="both"/>
        <w:rPr>
          <w:rFonts w:eastAsia="Malgun Gothic" w:cs="Simplified Arabic"/>
          <w:lang w:val="en-GB" w:eastAsia="en-US" w:bidi="ar-EG"/>
        </w:rPr>
      </w:pPr>
      <w:r w:rsidRPr="007F438D">
        <w:rPr>
          <w:rFonts w:eastAsia="Malgun Gothic" w:cs="Simplified Arabic"/>
          <w:rtl/>
          <w:lang w:val="en-GB" w:eastAsia="en-US" w:bidi="ar-EG"/>
        </w:rPr>
        <w:t>و</w:t>
      </w:r>
      <w:r w:rsidR="00B96C79" w:rsidRPr="007F438D">
        <w:rPr>
          <w:rFonts w:eastAsia="Malgun Gothic" w:cs="Simplified Arabic" w:hint="cs"/>
          <w:rtl/>
          <w:lang w:val="en-GB" w:eastAsia="en-US" w:bidi="ar-EG"/>
        </w:rPr>
        <w:t xml:space="preserve">أحاط مؤتمر الأطراف </w:t>
      </w:r>
      <w:r w:rsidRPr="007F438D">
        <w:rPr>
          <w:rFonts w:eastAsia="Malgun Gothic" w:cs="Simplified Arabic"/>
          <w:rtl/>
          <w:lang w:val="en-GB" w:eastAsia="en-US" w:bidi="ar-EG"/>
        </w:rPr>
        <w:t xml:space="preserve">في </w:t>
      </w:r>
      <w:r w:rsidR="00B96C79" w:rsidRPr="007F438D">
        <w:rPr>
          <w:rFonts w:eastAsia="Malgun Gothic" w:cs="Simplified Arabic" w:hint="cs"/>
          <w:rtl/>
          <w:lang w:val="en-GB" w:eastAsia="en-US" w:bidi="ar-EG"/>
        </w:rPr>
        <w:t>جلسته</w:t>
      </w:r>
      <w:r w:rsidR="001C3530" w:rsidRPr="007F438D">
        <w:rPr>
          <w:rFonts w:eastAsia="Malgun Gothic" w:cs="Simplified Arabic"/>
          <w:rtl/>
          <w:lang w:val="en-GB" w:eastAsia="en-US" w:bidi="ar-EG"/>
        </w:rPr>
        <w:t xml:space="preserve"> العامة </w:t>
      </w:r>
      <w:r w:rsidRPr="007F438D">
        <w:rPr>
          <w:rFonts w:eastAsia="Malgun Gothic" w:cs="Simplified Arabic"/>
          <w:rtl/>
          <w:lang w:val="en-GB" w:eastAsia="en-US" w:bidi="ar-EG"/>
        </w:rPr>
        <w:t>الأولى</w:t>
      </w:r>
      <w:r w:rsidR="00DB1EE0" w:rsidRPr="007F438D">
        <w:rPr>
          <w:rFonts w:eastAsia="Malgun Gothic" w:cs="Simplified Arabic"/>
          <w:rtl/>
          <w:lang w:val="en-GB" w:eastAsia="en-US" w:bidi="ar-EG"/>
        </w:rPr>
        <w:t xml:space="preserve"> </w:t>
      </w:r>
      <w:r w:rsidR="005D7F04" w:rsidRPr="007F438D">
        <w:rPr>
          <w:rFonts w:eastAsia="Malgun Gothic" w:cs="Simplified Arabic"/>
          <w:rtl/>
          <w:lang w:val="en-GB" w:eastAsia="en-US" w:bidi="ar-EG"/>
        </w:rPr>
        <w:t xml:space="preserve">علما بأنه من المتوقع </w:t>
      </w:r>
      <w:r w:rsidR="006C46DF" w:rsidRPr="007F438D">
        <w:rPr>
          <w:rFonts w:eastAsia="Malgun Gothic" w:cs="Simplified Arabic"/>
          <w:rtl/>
          <w:lang w:val="en-GB" w:eastAsia="en-US" w:bidi="ar-EG"/>
        </w:rPr>
        <w:t>أ</w:t>
      </w:r>
      <w:r w:rsidR="005D7F04" w:rsidRPr="007F438D">
        <w:rPr>
          <w:rFonts w:eastAsia="Malgun Gothic" w:cs="Simplified Arabic"/>
          <w:rtl/>
          <w:lang w:val="en-GB" w:eastAsia="en-US" w:bidi="ar-EG"/>
        </w:rPr>
        <w:t xml:space="preserve">ن </w:t>
      </w:r>
      <w:r w:rsidR="00B00341" w:rsidRPr="007F438D">
        <w:rPr>
          <w:rFonts w:eastAsia="Malgun Gothic" w:cs="Simplified Arabic"/>
          <w:rtl/>
          <w:lang w:val="en-GB" w:eastAsia="en-US" w:bidi="ar-EG"/>
        </w:rPr>
        <w:t xml:space="preserve">يستضيف طرف من </w:t>
      </w:r>
      <w:r w:rsidR="00B96C79" w:rsidRPr="007F438D">
        <w:rPr>
          <w:rFonts w:eastAsia="Malgun Gothic" w:cs="Simplified Arabic" w:hint="cs"/>
          <w:rtl/>
          <w:lang w:val="en-GB" w:eastAsia="en-US" w:bidi="ar-EG"/>
        </w:rPr>
        <w:t>دول</w:t>
      </w:r>
      <w:r w:rsidR="00B00341" w:rsidRPr="007F438D">
        <w:rPr>
          <w:rFonts w:eastAsia="Malgun Gothic" w:cs="Simplified Arabic"/>
          <w:rtl/>
          <w:lang w:val="en-GB" w:eastAsia="en-US" w:bidi="ar-EG"/>
        </w:rPr>
        <w:t xml:space="preserve"> </w:t>
      </w:r>
      <w:r w:rsidR="008451A1" w:rsidRPr="007F438D">
        <w:rPr>
          <w:rFonts w:eastAsia="Malgun Gothic" w:cs="Simplified Arabic"/>
          <w:rtl/>
          <w:lang w:val="en-GB" w:eastAsia="en-US" w:bidi="ar-EG"/>
        </w:rPr>
        <w:t xml:space="preserve">أوروبا الشرقية الاجتماع السابع عشر، </w:t>
      </w:r>
      <w:r w:rsidR="006D14DB">
        <w:rPr>
          <w:rFonts w:eastAsia="Malgun Gothic" w:cs="Simplified Arabic" w:hint="cs"/>
          <w:rtl/>
          <w:lang w:val="en-GB" w:eastAsia="en-US" w:bidi="ar-EG"/>
        </w:rPr>
        <w:t>واتفق</w:t>
      </w:r>
      <w:r w:rsidR="008451A1" w:rsidRPr="007F438D">
        <w:rPr>
          <w:rFonts w:eastAsia="Malgun Gothic" w:cs="Simplified Arabic"/>
          <w:rtl/>
          <w:lang w:val="en-GB" w:eastAsia="en-US" w:bidi="ar-EG"/>
        </w:rPr>
        <w:t xml:space="preserve"> على </w:t>
      </w:r>
      <w:r w:rsidR="006C46DF" w:rsidRPr="007F438D">
        <w:rPr>
          <w:rFonts w:eastAsia="Malgun Gothic" w:cs="Simplified Arabic"/>
          <w:rtl/>
          <w:lang w:val="en-GB" w:eastAsia="en-US" w:bidi="ar-EG"/>
        </w:rPr>
        <w:t>أ</w:t>
      </w:r>
      <w:r w:rsidR="008451A1" w:rsidRPr="007F438D">
        <w:rPr>
          <w:rFonts w:eastAsia="Malgun Gothic" w:cs="Simplified Arabic"/>
          <w:rtl/>
          <w:lang w:val="en-GB" w:eastAsia="en-US" w:bidi="ar-EG"/>
        </w:rPr>
        <w:t xml:space="preserve">ن يقوم </w:t>
      </w:r>
      <w:r w:rsidR="00430C3C" w:rsidRPr="007F438D">
        <w:rPr>
          <w:rFonts w:eastAsia="Malgun Gothic" w:cs="Simplified Arabic"/>
          <w:rtl/>
          <w:lang w:val="en-GB" w:eastAsia="en-US" w:bidi="ar-EG"/>
        </w:rPr>
        <w:t>الرئيس بالتشاور مع الأطراف و</w:t>
      </w:r>
      <w:r w:rsidR="006C46DF" w:rsidRPr="007F438D">
        <w:rPr>
          <w:rFonts w:eastAsia="Malgun Gothic" w:cs="Simplified Arabic"/>
          <w:rtl/>
          <w:lang w:val="en-GB" w:eastAsia="en-US" w:bidi="ar-EG"/>
        </w:rPr>
        <w:t>إ</w:t>
      </w:r>
      <w:r w:rsidR="00430C3C" w:rsidRPr="007F438D">
        <w:rPr>
          <w:rFonts w:eastAsia="Malgun Gothic" w:cs="Simplified Arabic"/>
          <w:rtl/>
          <w:lang w:val="en-GB" w:eastAsia="en-US" w:bidi="ar-EG"/>
        </w:rPr>
        <w:t xml:space="preserve">عداد مشروع مقرر </w:t>
      </w:r>
      <w:r w:rsidR="005F4556" w:rsidRPr="007F438D">
        <w:rPr>
          <w:rFonts w:eastAsia="Malgun Gothic" w:cs="Simplified Arabic"/>
          <w:rtl/>
          <w:lang w:val="en-GB" w:eastAsia="en-US" w:bidi="ar-EG"/>
        </w:rPr>
        <w:t xml:space="preserve">عن تواريخ انعقاد الاجتماع </w:t>
      </w:r>
      <w:r w:rsidR="00974DD7" w:rsidRPr="007F438D">
        <w:rPr>
          <w:rFonts w:eastAsia="Malgun Gothic" w:cs="Simplified Arabic"/>
          <w:rtl/>
          <w:lang w:val="en-GB" w:eastAsia="en-US" w:bidi="ar-EG"/>
        </w:rPr>
        <w:t>السادس عشر والاجتماعات اللاحقة</w:t>
      </w:r>
      <w:r w:rsidR="00E43250" w:rsidRPr="007F438D">
        <w:rPr>
          <w:rFonts w:eastAsia="Malgun Gothic" w:cs="Simplified Arabic"/>
          <w:rtl/>
          <w:lang w:val="en-GB" w:eastAsia="en-US" w:bidi="ar-EG"/>
        </w:rPr>
        <w:t xml:space="preserve">، مع الأخذ بعين الاعتبار </w:t>
      </w:r>
      <w:r w:rsidR="00F178DA" w:rsidRPr="007F438D">
        <w:rPr>
          <w:rFonts w:eastAsia="Malgun Gothic" w:cs="Simplified Arabic"/>
          <w:rtl/>
          <w:lang w:val="en-GB" w:eastAsia="en-US" w:bidi="ar-EG"/>
        </w:rPr>
        <w:t xml:space="preserve">التوصية </w:t>
      </w:r>
      <w:r w:rsidR="006A27E4" w:rsidRPr="007F438D">
        <w:rPr>
          <w:rFonts w:eastAsia="Malgun Gothic" w:cs="Simplified Arabic"/>
          <w:rtl/>
          <w:lang w:val="en-GB" w:eastAsia="en-US" w:bidi="ar-EG"/>
        </w:rPr>
        <w:t xml:space="preserve">3/19 </w:t>
      </w:r>
      <w:r w:rsidR="00F178DA" w:rsidRPr="007F438D">
        <w:rPr>
          <w:rFonts w:eastAsia="Malgun Gothic" w:cs="Simplified Arabic"/>
          <w:rtl/>
          <w:lang w:val="en-GB" w:eastAsia="en-US" w:bidi="ar-EG"/>
        </w:rPr>
        <w:t>للهيئة الفرعية للتنفيذ</w:t>
      </w:r>
      <w:r w:rsidR="00892500" w:rsidRPr="007F438D">
        <w:rPr>
          <w:rFonts w:eastAsia="Malgun Gothic" w:cs="Simplified Arabic"/>
          <w:rtl/>
          <w:lang w:val="en-GB" w:eastAsia="en-US" w:bidi="ar-EG"/>
        </w:rPr>
        <w:t xml:space="preserve">، </w:t>
      </w:r>
      <w:r w:rsidR="00B96C79" w:rsidRPr="007F438D">
        <w:rPr>
          <w:rFonts w:eastAsia="Malgun Gothic" w:cs="Simplified Arabic" w:hint="cs"/>
          <w:rtl/>
          <w:lang w:val="en-GB" w:eastAsia="en-US" w:bidi="ar-EG"/>
        </w:rPr>
        <w:t>على النحو المنصوص عليه</w:t>
      </w:r>
      <w:r w:rsidR="00892500" w:rsidRPr="007F438D">
        <w:rPr>
          <w:rFonts w:eastAsia="Malgun Gothic" w:cs="Simplified Arabic"/>
          <w:rtl/>
          <w:lang w:val="en-GB" w:eastAsia="en-US" w:bidi="ar-EG"/>
        </w:rPr>
        <w:t xml:space="preserve"> في</w:t>
      </w:r>
      <w:r w:rsidR="00D620A1" w:rsidRPr="007F438D">
        <w:rPr>
          <w:rFonts w:eastAsia="Malgun Gothic" w:cs="Simplified Arabic"/>
          <w:rtl/>
          <w:lang w:val="en-GB" w:eastAsia="en-US" w:bidi="ar-EG"/>
        </w:rPr>
        <w:t xml:space="preserve"> تجميع </w:t>
      </w:r>
      <w:r w:rsidR="007F438D" w:rsidRPr="007F438D">
        <w:rPr>
          <w:rFonts w:eastAsia="Malgun Gothic" w:cs="Simplified Arabic" w:hint="cs"/>
          <w:rtl/>
          <w:lang w:val="en-GB" w:eastAsia="en-US" w:bidi="ar-EG"/>
        </w:rPr>
        <w:t>مشاريع</w:t>
      </w:r>
      <w:r w:rsidR="00D620A1" w:rsidRPr="007F438D">
        <w:rPr>
          <w:rFonts w:eastAsia="Malgun Gothic" w:cs="Simplified Arabic"/>
          <w:rtl/>
          <w:lang w:val="en-GB" w:eastAsia="en-US" w:bidi="ar-EG"/>
        </w:rPr>
        <w:t xml:space="preserve"> المقررات</w:t>
      </w:r>
      <w:r w:rsidR="006C46DF" w:rsidRPr="007F438D">
        <w:rPr>
          <w:rFonts w:eastAsia="Malgun Gothic" w:cs="Simplified Arabic"/>
          <w:rtl/>
          <w:lang w:val="en-GB" w:eastAsia="en-US" w:bidi="ar-EG"/>
        </w:rPr>
        <w:t xml:space="preserve"> </w:t>
      </w:r>
      <w:r w:rsidR="00606C47" w:rsidRPr="007F438D">
        <w:rPr>
          <w:rFonts w:eastAsia="Malgun Gothic" w:cs="Simplified Arabic"/>
          <w:lang w:val="en-GB" w:eastAsia="en-US" w:bidi="ar-EG"/>
        </w:rPr>
        <w:t>(CBD/</w:t>
      </w:r>
      <w:r w:rsidR="00D461DD" w:rsidRPr="007F438D">
        <w:rPr>
          <w:rFonts w:eastAsia="Malgun Gothic" w:cs="Simplified Arabic"/>
          <w:lang w:val="en-GB" w:eastAsia="en-US" w:bidi="ar-EG"/>
        </w:rPr>
        <w:t>COP/15/2)</w:t>
      </w:r>
      <w:r w:rsidR="00D461DD" w:rsidRPr="007F438D">
        <w:rPr>
          <w:rFonts w:eastAsia="Malgun Gothic" w:cs="Simplified Arabic"/>
          <w:rtl/>
          <w:lang w:val="en-GB" w:eastAsia="en-US" w:bidi="ar-EG"/>
        </w:rPr>
        <w:t>.</w:t>
      </w:r>
    </w:p>
    <w:p w14:paraId="1B44FE6D" w14:textId="4EB3DC05" w:rsidR="00BD0AF4" w:rsidRPr="007F438D" w:rsidRDefault="00462716" w:rsidP="00BD0AF4">
      <w:pPr>
        <w:numPr>
          <w:ilvl w:val="0"/>
          <w:numId w:val="32"/>
        </w:numPr>
        <w:bidi/>
        <w:spacing w:after="120" w:line="216" w:lineRule="auto"/>
        <w:ind w:left="0" w:firstLine="0"/>
        <w:jc w:val="both"/>
        <w:rPr>
          <w:rFonts w:eastAsia="Malgun Gothic" w:cs="Simplified Arabic"/>
          <w:lang w:val="en-GB" w:eastAsia="en-US" w:bidi="ar-EG"/>
        </w:rPr>
      </w:pPr>
      <w:r w:rsidRPr="007F438D">
        <w:rPr>
          <w:rFonts w:eastAsia="Malgun Gothic" w:cs="Simplified Arabic"/>
          <w:rtl/>
          <w:lang w:val="en-GB" w:eastAsia="en-US" w:bidi="ar-EG"/>
        </w:rPr>
        <w:t>وفي</w:t>
      </w:r>
      <w:r w:rsidR="00BD0AF4" w:rsidRPr="007F438D">
        <w:rPr>
          <w:rFonts w:eastAsia="Malgun Gothic" w:cs="Simplified Arabic"/>
          <w:rtl/>
          <w:lang w:val="en-GB" w:eastAsia="en-US" w:bidi="ar-EG"/>
        </w:rPr>
        <w:t xml:space="preserve"> الجلسة العامة الثانية، </w:t>
      </w:r>
      <w:r w:rsidR="000C5802" w:rsidRPr="007F438D">
        <w:rPr>
          <w:rFonts w:eastAsia="Malgun Gothic" w:cs="Simplified Arabic"/>
          <w:rtl/>
          <w:lang w:val="en-GB" w:eastAsia="en-US" w:bidi="ar-EG"/>
        </w:rPr>
        <w:t xml:space="preserve">ألقى </w:t>
      </w:r>
      <w:r w:rsidR="002D7194" w:rsidRPr="007F438D">
        <w:rPr>
          <w:rFonts w:eastAsia="Malgun Gothic" w:cs="Simplified Arabic"/>
          <w:rtl/>
          <w:lang w:val="en-GB" w:eastAsia="en-US" w:bidi="ar-EG"/>
        </w:rPr>
        <w:t xml:space="preserve">ممثل تركيا </w:t>
      </w:r>
      <w:r w:rsidR="001A2A81" w:rsidRPr="007F438D">
        <w:rPr>
          <w:rFonts w:eastAsia="Malgun Gothic" w:cs="Simplified Arabic"/>
          <w:rtl/>
          <w:lang w:val="en-GB" w:eastAsia="en-US" w:bidi="ar-EG"/>
        </w:rPr>
        <w:t xml:space="preserve">بيانا بصفتها </w:t>
      </w:r>
      <w:r w:rsidR="00876539" w:rsidRPr="007F438D">
        <w:rPr>
          <w:rFonts w:eastAsia="Malgun Gothic" w:cs="Simplified Arabic"/>
          <w:rtl/>
          <w:lang w:val="en-GB" w:eastAsia="en-US" w:bidi="ar-EG"/>
        </w:rPr>
        <w:t>الدولة المضيفة للاجتماع السادس عشر لمؤتمر الأطراف</w:t>
      </w:r>
      <w:r w:rsidR="00876539" w:rsidRPr="007F438D">
        <w:rPr>
          <w:rFonts w:eastAsia="Malgun Gothic" w:cs="Simplified Arabic"/>
          <w:rtl/>
          <w:lang w:val="en-GB" w:eastAsia="en-US"/>
        </w:rPr>
        <w:t>.</w:t>
      </w:r>
    </w:p>
    <w:p w14:paraId="7D1A6852" w14:textId="79CBABA1" w:rsidR="00CF4F2E" w:rsidRPr="007F438D" w:rsidRDefault="007F438D" w:rsidP="00520CAF">
      <w:pPr>
        <w:numPr>
          <w:ilvl w:val="0"/>
          <w:numId w:val="32"/>
        </w:numPr>
        <w:bidi/>
        <w:spacing w:after="240" w:line="216" w:lineRule="auto"/>
        <w:ind w:left="0" w:firstLine="0"/>
        <w:jc w:val="both"/>
        <w:rPr>
          <w:rFonts w:eastAsia="Malgun Gothic" w:cs="Simplified Arabic"/>
          <w:lang w:val="en-GB" w:eastAsia="en-US" w:bidi="ar-EG"/>
        </w:rPr>
      </w:pPr>
      <w:r w:rsidRPr="007F438D">
        <w:rPr>
          <w:rFonts w:eastAsia="Malgun Gothic" w:cs="Simplified Arabic" w:hint="cs"/>
          <w:rtl/>
          <w:lang w:val="en-GB" w:eastAsia="en-US" w:bidi="ar-EG"/>
        </w:rPr>
        <w:t xml:space="preserve">ونظر مؤتمر الأطراف </w:t>
      </w:r>
      <w:r w:rsidRPr="007F438D">
        <w:rPr>
          <w:rFonts w:eastAsia="Malgun Gothic" w:cs="Simplified Arabic"/>
          <w:rtl/>
          <w:lang w:val="en-GB" w:eastAsia="en-US" w:bidi="ar-EG"/>
        </w:rPr>
        <w:t xml:space="preserve">في </w:t>
      </w:r>
      <w:r w:rsidRPr="007F438D">
        <w:rPr>
          <w:rFonts w:eastAsia="Malgun Gothic" w:cs="Simplified Arabic" w:hint="cs"/>
          <w:rtl/>
          <w:lang w:val="en-GB" w:eastAsia="en-US" w:bidi="ar-EG"/>
        </w:rPr>
        <w:t>جلسته العامة الخامسة</w:t>
      </w:r>
      <w:r w:rsidRPr="007F438D">
        <w:rPr>
          <w:rFonts w:eastAsia="Malgun Gothic" w:cs="Simplified Arabic"/>
          <w:rtl/>
          <w:lang w:val="en-GB" w:eastAsia="en-US" w:bidi="ar-EG"/>
        </w:rPr>
        <w:t xml:space="preserve"> </w:t>
      </w:r>
      <w:r w:rsidRPr="007F438D">
        <w:rPr>
          <w:rFonts w:eastAsia="Malgun Gothic" w:cs="Simplified Arabic" w:hint="cs"/>
          <w:rtl/>
          <w:lang w:val="en-GB" w:eastAsia="en-US" w:bidi="ar-EG"/>
        </w:rPr>
        <w:t xml:space="preserve">في مشروع المقرر </w:t>
      </w:r>
      <w:r w:rsidRPr="007F438D">
        <w:rPr>
          <w:rFonts w:eastAsia="Malgun Gothic" w:cs="Simplified Arabic"/>
          <w:lang w:val="en-GB" w:eastAsia="en-US" w:bidi="ar-EG"/>
        </w:rPr>
        <w:t>CBD/COP/15/L.35</w:t>
      </w:r>
      <w:r w:rsidRPr="007F438D">
        <w:rPr>
          <w:rFonts w:eastAsia="Malgun Gothic" w:cs="Simplified Arabic" w:hint="cs"/>
          <w:rtl/>
          <w:lang w:val="en-GB" w:eastAsia="en-US" w:bidi="ar-EG"/>
        </w:rPr>
        <w:t xml:space="preserve">، </w:t>
      </w:r>
      <w:r w:rsidRPr="007F438D">
        <w:rPr>
          <w:rFonts w:eastAsia="Malgun Gothic" w:cs="Simplified Arabic" w:hint="cs"/>
          <w:rtl/>
          <w:lang w:val="en-GB" w:eastAsia="en-US"/>
        </w:rPr>
        <w:t>الذي قدمه</w:t>
      </w:r>
      <w:r w:rsidRPr="007F438D">
        <w:rPr>
          <w:rFonts w:eastAsia="Malgun Gothic" w:cs="Simplified Arabic" w:hint="cs"/>
          <w:rtl/>
          <w:lang w:val="en-GB" w:eastAsia="en-US" w:bidi="ar-EG"/>
        </w:rPr>
        <w:t xml:space="preserve"> الرئيس، واعتمده باعتباره المقرر 15/</w:t>
      </w:r>
      <w:r w:rsidRPr="007F438D">
        <w:rPr>
          <w:rFonts w:eastAsia="Malgun Gothic" w:cs="Simplified Arabic"/>
          <w:lang w:val="en-GB" w:eastAsia="en-US" w:bidi="ar-EG"/>
        </w:rPr>
        <w:t>32</w:t>
      </w:r>
      <w:r w:rsidRPr="007F438D">
        <w:rPr>
          <w:rFonts w:eastAsia="Malgun Gothic" w:cs="Simplified Arabic" w:hint="cs"/>
          <w:rtl/>
          <w:lang w:val="en-GB" w:eastAsia="en-US" w:bidi="ar-EG"/>
        </w:rPr>
        <w:t>.</w:t>
      </w:r>
    </w:p>
    <w:p w14:paraId="792118E2" w14:textId="77777777" w:rsidR="00CF4F2E" w:rsidRPr="00001898" w:rsidRDefault="00CF4F2E" w:rsidP="0044630E">
      <w:pPr>
        <w:tabs>
          <w:tab w:val="center" w:pos="4680"/>
          <w:tab w:val="left" w:pos="5385"/>
        </w:tabs>
        <w:bidi/>
        <w:spacing w:after="120" w:line="216" w:lineRule="auto"/>
        <w:jc w:val="center"/>
        <w:rPr>
          <w:rFonts w:eastAsia="YouYuan" w:cs="Simplified Arabic"/>
          <w:b/>
          <w:bCs/>
          <w:kern w:val="2"/>
          <w:sz w:val="28"/>
          <w:szCs w:val="28"/>
          <w:rtl/>
          <w:lang w:val="en-US" w:eastAsia="en-US" w:bidi="ar-EG"/>
        </w:rPr>
      </w:pPr>
      <w:r w:rsidRPr="00001898">
        <w:rPr>
          <w:rFonts w:eastAsia="YouYuan" w:cs="Simplified Arabic"/>
          <w:b/>
          <w:bCs/>
          <w:kern w:val="2"/>
          <w:sz w:val="28"/>
          <w:szCs w:val="28"/>
          <w:rtl/>
          <w:lang w:val="en-US" w:eastAsia="en-US" w:bidi="ar-EG"/>
        </w:rPr>
        <w:t>ثانيا – التقارير</w:t>
      </w:r>
    </w:p>
    <w:p w14:paraId="4E8BD863" w14:textId="515D9568" w:rsidR="006F6DFF" w:rsidRPr="00001898" w:rsidRDefault="00347E4C" w:rsidP="00444485">
      <w:pPr>
        <w:tabs>
          <w:tab w:val="center" w:pos="4680"/>
          <w:tab w:val="left" w:pos="5385"/>
        </w:tabs>
        <w:bidi/>
        <w:spacing w:after="120" w:line="216" w:lineRule="auto"/>
        <w:jc w:val="center"/>
        <w:rPr>
          <w:rFonts w:eastAsia="YouYuan" w:cs="Simplified Arabic"/>
          <w:b/>
          <w:bCs/>
          <w:kern w:val="2"/>
          <w:lang w:val="en-US" w:eastAsia="en-US" w:bidi="ar-EG"/>
        </w:rPr>
      </w:pPr>
      <w:r w:rsidRPr="00001898">
        <w:rPr>
          <w:rFonts w:eastAsia="YouYuan" w:cs="Simplified Arabic" w:hint="cs"/>
          <w:b/>
          <w:bCs/>
          <w:kern w:val="2"/>
          <w:rtl/>
          <w:lang w:val="en-US" w:eastAsia="en-US" w:bidi="ar-EG"/>
        </w:rPr>
        <w:t>البن</w:t>
      </w:r>
      <w:r w:rsidR="006F6DFF" w:rsidRPr="00001898">
        <w:rPr>
          <w:rFonts w:eastAsia="YouYuan" w:cs="Simplified Arabic"/>
          <w:b/>
          <w:bCs/>
          <w:kern w:val="2"/>
          <w:rtl/>
          <w:lang w:val="en-US" w:eastAsia="en-US" w:bidi="ar-EG"/>
        </w:rPr>
        <w:t>د 6 – تقارير الاجتماعات المنعقدة بين الدورات والاجتماعات التحضيرية الإقليمية</w:t>
      </w:r>
    </w:p>
    <w:p w14:paraId="2FA6725B" w14:textId="487A30D3" w:rsidR="006F6DFF" w:rsidRPr="008465A0" w:rsidRDefault="00B96C79" w:rsidP="00874F98">
      <w:pPr>
        <w:numPr>
          <w:ilvl w:val="0"/>
          <w:numId w:val="32"/>
        </w:numPr>
        <w:bidi/>
        <w:spacing w:after="120" w:line="216" w:lineRule="auto"/>
        <w:ind w:left="0" w:firstLine="0"/>
        <w:jc w:val="both"/>
        <w:rPr>
          <w:rFonts w:eastAsia="Malgun Gothic" w:cs="Simplified Arabic"/>
          <w:lang w:val="en-GB" w:eastAsia="en-US" w:bidi="ar-EG"/>
        </w:rPr>
      </w:pPr>
      <w:r w:rsidRPr="00001898">
        <w:rPr>
          <w:rFonts w:eastAsia="Malgun Gothic" w:cs="Simplified Arabic" w:hint="cs"/>
          <w:rtl/>
          <w:lang w:val="en-GB" w:eastAsia="en-US" w:bidi="ar-EG"/>
        </w:rPr>
        <w:t xml:space="preserve">عُرضت على مؤتمر الأطراف </w:t>
      </w:r>
      <w:r w:rsidR="006F6DFF" w:rsidRPr="00001898">
        <w:rPr>
          <w:rFonts w:eastAsia="Malgun Gothic" w:cs="Simplified Arabic"/>
          <w:rtl/>
          <w:lang w:val="en-GB" w:eastAsia="en-US" w:bidi="ar-EG"/>
        </w:rPr>
        <w:t xml:space="preserve">في </w:t>
      </w:r>
      <w:r w:rsidRPr="00001898">
        <w:rPr>
          <w:rFonts w:eastAsia="Malgun Gothic" w:cs="Simplified Arabic" w:hint="cs"/>
          <w:rtl/>
          <w:lang w:val="en-GB" w:eastAsia="en-US" w:bidi="ar-EG"/>
        </w:rPr>
        <w:t>جلسته</w:t>
      </w:r>
      <w:r w:rsidR="006F6DFF" w:rsidRPr="00001898">
        <w:rPr>
          <w:rFonts w:eastAsia="Malgun Gothic" w:cs="Simplified Arabic"/>
          <w:rtl/>
          <w:lang w:val="en-GB" w:eastAsia="en-US" w:bidi="ar-EG"/>
        </w:rPr>
        <w:t xml:space="preserve"> </w:t>
      </w:r>
      <w:r w:rsidR="00A628A0" w:rsidRPr="00001898">
        <w:rPr>
          <w:rFonts w:eastAsia="Malgun Gothic" w:cs="Simplified Arabic" w:hint="cs"/>
          <w:rtl/>
          <w:lang w:val="en-GB" w:eastAsia="en-US" w:bidi="ar-EG"/>
        </w:rPr>
        <w:t xml:space="preserve">العامة </w:t>
      </w:r>
      <w:r w:rsidR="006F6DFF" w:rsidRPr="00001898">
        <w:rPr>
          <w:rFonts w:eastAsia="Malgun Gothic" w:cs="Simplified Arabic"/>
          <w:rtl/>
          <w:lang w:val="en-GB" w:eastAsia="en-US" w:bidi="ar-EG"/>
        </w:rPr>
        <w:t>الأولى تقارير عن العمل</w:t>
      </w:r>
      <w:r w:rsidR="00CB39DC" w:rsidRPr="00001898">
        <w:rPr>
          <w:rFonts w:eastAsia="Malgun Gothic" w:cs="Simplified Arabic" w:hint="cs"/>
          <w:rtl/>
          <w:lang w:val="en-GB" w:eastAsia="en-US" w:bidi="ar-EG"/>
        </w:rPr>
        <w:t xml:space="preserve"> الذي جرى </w:t>
      </w:r>
      <w:r w:rsidR="006F6DFF" w:rsidRPr="00001898">
        <w:rPr>
          <w:rFonts w:eastAsia="Malgun Gothic" w:cs="Simplified Arabic"/>
          <w:rtl/>
          <w:lang w:val="en-GB" w:eastAsia="en-US" w:bidi="ar-EG"/>
        </w:rPr>
        <w:t>بين الدورات منذ انعقاد الجزء الأول من الاجتماع</w:t>
      </w:r>
      <w:r w:rsidRPr="00001898">
        <w:rPr>
          <w:rFonts w:eastAsia="Malgun Gothic" w:cs="Simplified Arabic" w:hint="cs"/>
          <w:rtl/>
          <w:lang w:val="en-GB" w:eastAsia="en-US" w:bidi="ar-EG"/>
        </w:rPr>
        <w:t xml:space="preserve"> الخامس عشر، </w:t>
      </w:r>
      <w:r w:rsidR="00001898" w:rsidRPr="00001898">
        <w:rPr>
          <w:rFonts w:eastAsia="Malgun Gothic" w:cs="Simplified Arabic" w:hint="cs"/>
          <w:rtl/>
          <w:lang w:val="en-GB" w:eastAsia="en-US" w:bidi="ar-EG"/>
        </w:rPr>
        <w:t>أي</w:t>
      </w:r>
      <w:r w:rsidR="006F6DFF" w:rsidRPr="00001898">
        <w:rPr>
          <w:rFonts w:eastAsia="Malgun Gothic" w:cs="Simplified Arabic"/>
          <w:rtl/>
          <w:lang w:val="en-GB" w:eastAsia="en-US" w:bidi="ar-EG"/>
        </w:rPr>
        <w:t xml:space="preserve"> تقرير الهيئة الفرعية للمشورة العلمية والتقنية والتكنولوجية عن اجتماعها الرابع والعشرين (</w:t>
      </w:r>
      <w:r w:rsidR="006F6DFF" w:rsidRPr="00001898">
        <w:rPr>
          <w:rFonts w:eastAsia="Malgun Gothic" w:cs="Simplified Arabic"/>
          <w:lang w:val="en-GB" w:eastAsia="en-US" w:bidi="ar-EG"/>
        </w:rPr>
        <w:t>CBD/SBSTTA/24/12</w:t>
      </w:r>
      <w:r w:rsidR="006F6DFF" w:rsidRPr="00001898">
        <w:rPr>
          <w:rFonts w:eastAsia="Malgun Gothic" w:cs="Simplified Arabic"/>
          <w:rtl/>
          <w:lang w:val="en-GB" w:eastAsia="en-US" w:bidi="ar-EG"/>
        </w:rPr>
        <w:t>)</w:t>
      </w:r>
      <w:r w:rsidR="00001898" w:rsidRPr="00001898">
        <w:rPr>
          <w:rFonts w:eastAsia="Malgun Gothic" w:cs="Simplified Arabic" w:hint="cs"/>
          <w:rtl/>
          <w:lang w:val="en-GB" w:eastAsia="en-US" w:bidi="ar-EG"/>
        </w:rPr>
        <w:t>،</w:t>
      </w:r>
      <w:r w:rsidR="006F6DFF" w:rsidRPr="00001898">
        <w:rPr>
          <w:rFonts w:eastAsia="Malgun Gothic" w:cs="Simplified Arabic"/>
          <w:rtl/>
          <w:lang w:val="en-GB" w:eastAsia="en-US" w:bidi="ar-EG"/>
        </w:rPr>
        <w:t xml:space="preserve"> وتقرير الهيئة الفرعية </w:t>
      </w:r>
      <w:r w:rsidR="00FA3AEE" w:rsidRPr="00001898">
        <w:rPr>
          <w:rFonts w:eastAsia="Malgun Gothic" w:cs="Simplified Arabic" w:hint="cs"/>
          <w:rtl/>
          <w:lang w:val="en-GB" w:eastAsia="en-US" w:bidi="ar-EG"/>
        </w:rPr>
        <w:t xml:space="preserve">للتنفيذ </w:t>
      </w:r>
      <w:r w:rsidR="006F6DFF" w:rsidRPr="00001898">
        <w:rPr>
          <w:rFonts w:eastAsia="Malgun Gothic" w:cs="Simplified Arabic"/>
          <w:rtl/>
          <w:lang w:val="en-GB" w:eastAsia="en-US" w:bidi="ar-EG"/>
        </w:rPr>
        <w:t>عن اجتماعها الثالث (</w:t>
      </w:r>
      <w:r w:rsidR="006F6DFF" w:rsidRPr="00001898">
        <w:rPr>
          <w:rFonts w:eastAsia="Malgun Gothic" w:cs="Simplified Arabic"/>
          <w:lang w:val="en-GB" w:eastAsia="en-US" w:bidi="ar-EG"/>
        </w:rPr>
        <w:t>CBD/SBI/3/21</w:t>
      </w:r>
      <w:r w:rsidR="006F6DFF" w:rsidRPr="00001898">
        <w:rPr>
          <w:rFonts w:eastAsia="Malgun Gothic" w:cs="Simplified Arabic"/>
          <w:rtl/>
          <w:lang w:val="en-GB" w:eastAsia="en-US" w:bidi="ar-EG"/>
        </w:rPr>
        <w:t>)</w:t>
      </w:r>
      <w:r w:rsidR="00001898" w:rsidRPr="00001898">
        <w:rPr>
          <w:rFonts w:eastAsia="Malgun Gothic" w:cs="Simplified Arabic" w:hint="cs"/>
          <w:rtl/>
          <w:lang w:val="en-GB" w:eastAsia="en-US" w:bidi="ar-EG"/>
        </w:rPr>
        <w:t>،</w:t>
      </w:r>
      <w:r w:rsidR="006F6DFF" w:rsidRPr="00001898">
        <w:rPr>
          <w:rFonts w:eastAsia="Malgun Gothic" w:cs="Simplified Arabic"/>
          <w:rtl/>
          <w:lang w:val="en-GB" w:eastAsia="en-US" w:bidi="ar-EG"/>
        </w:rPr>
        <w:t xml:space="preserve"> وتقارير </w:t>
      </w:r>
      <w:r w:rsidR="007F0EFD" w:rsidRPr="00001898">
        <w:rPr>
          <w:rFonts w:eastAsia="Malgun Gothic" w:cs="Simplified Arabic" w:hint="cs"/>
          <w:rtl/>
          <w:lang w:val="en-GB" w:eastAsia="en-US" w:bidi="ar-EG"/>
        </w:rPr>
        <w:t xml:space="preserve">الفريق </w:t>
      </w:r>
      <w:r w:rsidR="006F6DFF" w:rsidRPr="00001898">
        <w:rPr>
          <w:rFonts w:eastAsia="Malgun Gothic" w:cs="Simplified Arabic"/>
          <w:rtl/>
          <w:lang w:val="en-GB" w:eastAsia="en-US" w:bidi="ar-EG"/>
        </w:rPr>
        <w:t xml:space="preserve">العامل المفتوح العضوية المعني بالإطار العالمي للتنوع البيولوجي لما بعد عام 2020 عن </w:t>
      </w:r>
      <w:r w:rsidRPr="00001898">
        <w:rPr>
          <w:rFonts w:eastAsia="Malgun Gothic" w:cs="Simplified Arabic" w:hint="cs"/>
          <w:rtl/>
          <w:lang w:val="en-GB" w:eastAsia="en-US" w:bidi="ar-EG"/>
        </w:rPr>
        <w:t xml:space="preserve">الجزء الثاني من </w:t>
      </w:r>
      <w:r w:rsidR="006F6DFF" w:rsidRPr="00001898">
        <w:rPr>
          <w:rFonts w:eastAsia="Malgun Gothic" w:cs="Simplified Arabic"/>
          <w:rtl/>
          <w:lang w:val="en-GB" w:eastAsia="en-US" w:bidi="ar-EG"/>
        </w:rPr>
        <w:t>اجتماعه الثالث</w:t>
      </w:r>
      <w:r w:rsidR="008B0C92" w:rsidRPr="00001898">
        <w:rPr>
          <w:rFonts w:eastAsia="Malgun Gothic" w:cs="Simplified Arabic" w:hint="cs"/>
          <w:rtl/>
          <w:lang w:val="en-GB" w:eastAsia="en-US" w:bidi="ar-EG"/>
        </w:rPr>
        <w:t xml:space="preserve">، وعن اجتماعيه </w:t>
      </w:r>
      <w:r w:rsidR="006F6DFF" w:rsidRPr="00001898">
        <w:rPr>
          <w:rFonts w:eastAsia="Malgun Gothic" w:cs="Simplified Arabic"/>
          <w:rtl/>
          <w:lang w:val="en-GB" w:eastAsia="en-US" w:bidi="ar-EG"/>
        </w:rPr>
        <w:t xml:space="preserve">الرابع </w:t>
      </w:r>
      <w:r w:rsidR="006F6DFF" w:rsidRPr="008465A0">
        <w:rPr>
          <w:rFonts w:eastAsia="Malgun Gothic" w:cs="Simplified Arabic"/>
          <w:rtl/>
          <w:lang w:val="en-GB" w:eastAsia="en-US" w:bidi="ar-EG"/>
        </w:rPr>
        <w:t>والخامس (</w:t>
      </w:r>
      <w:r w:rsidR="006F6DFF" w:rsidRPr="008465A0">
        <w:rPr>
          <w:rFonts w:eastAsia="Malgun Gothic" w:cs="Simplified Arabic"/>
          <w:lang w:val="en-GB" w:eastAsia="en-US" w:bidi="ar-EG"/>
        </w:rPr>
        <w:t>CBD/WG2020/3/7</w:t>
      </w:r>
      <w:r w:rsidR="006F6DFF" w:rsidRPr="008465A0">
        <w:rPr>
          <w:rFonts w:eastAsia="Malgun Gothic" w:cs="Simplified Arabic"/>
          <w:rtl/>
          <w:lang w:val="en-GB" w:eastAsia="en-US" w:bidi="ar-EG"/>
        </w:rPr>
        <w:t xml:space="preserve">، </w:t>
      </w:r>
      <w:r w:rsidR="006F6DFF" w:rsidRPr="008465A0">
        <w:rPr>
          <w:rFonts w:eastAsia="Malgun Gothic" w:cs="Simplified Arabic"/>
          <w:lang w:val="en-GB" w:eastAsia="en-US" w:bidi="ar-EG"/>
        </w:rPr>
        <w:t>CBD/</w:t>
      </w:r>
      <w:r w:rsidR="00CB5B0A" w:rsidRPr="008465A0">
        <w:rPr>
          <w:rFonts w:eastAsia="Malgun Gothic" w:cs="Simplified Arabic"/>
          <w:lang w:val="en-GB" w:eastAsia="en-US" w:bidi="ar-EG"/>
        </w:rPr>
        <w:t>WG2020/4/4</w:t>
      </w:r>
      <w:r w:rsidR="006F6DFF" w:rsidRPr="008465A0">
        <w:rPr>
          <w:rFonts w:eastAsia="Malgun Gothic" w:cs="Simplified Arabic"/>
          <w:rtl/>
          <w:lang w:val="en-GB" w:eastAsia="en-US" w:bidi="ar-EG"/>
        </w:rPr>
        <w:t>،</w:t>
      </w:r>
      <w:r w:rsidR="00001898" w:rsidRPr="008465A0">
        <w:rPr>
          <w:rFonts w:eastAsia="Malgun Gothic" w:cs="Simplified Arabic" w:hint="cs"/>
          <w:rtl/>
          <w:lang w:val="en-GB" w:eastAsia="en-US" w:bidi="ar-EG"/>
        </w:rPr>
        <w:t xml:space="preserve"> و</w:t>
      </w:r>
      <w:r w:rsidR="00CB5B0A" w:rsidRPr="008465A0">
        <w:rPr>
          <w:rFonts w:eastAsia="Malgun Gothic" w:cs="Simplified Arabic"/>
          <w:lang w:val="en-GB" w:eastAsia="en-US" w:bidi="ar-EG"/>
        </w:rPr>
        <w:t>CBD/WG2020/5/5</w:t>
      </w:r>
      <w:r w:rsidR="00001898" w:rsidRPr="008465A0">
        <w:rPr>
          <w:rFonts w:eastAsia="Malgun Gothic" w:cs="Simplified Arabic" w:hint="cs"/>
          <w:rtl/>
          <w:lang w:val="en-GB" w:eastAsia="en-US" w:bidi="ar-EG"/>
        </w:rPr>
        <w:t xml:space="preserve">، </w:t>
      </w:r>
      <w:r w:rsidR="008B0C92" w:rsidRPr="008465A0">
        <w:rPr>
          <w:rFonts w:eastAsia="Malgun Gothic" w:cs="Simplified Arabic" w:hint="cs"/>
          <w:rtl/>
          <w:lang w:val="en-GB" w:eastAsia="en-US" w:bidi="ar-EG"/>
        </w:rPr>
        <w:t>على التوالي)</w:t>
      </w:r>
      <w:r w:rsidR="006F6DFF" w:rsidRPr="008465A0">
        <w:rPr>
          <w:rFonts w:eastAsia="Malgun Gothic" w:cs="Simplified Arabic"/>
          <w:rtl/>
          <w:lang w:val="en-GB" w:eastAsia="en-US" w:bidi="ar-EG"/>
        </w:rPr>
        <w:t>.</w:t>
      </w:r>
    </w:p>
    <w:p w14:paraId="3F61C750" w14:textId="6DBF9068" w:rsidR="00CB5B0A" w:rsidRPr="008465A0" w:rsidRDefault="00001898" w:rsidP="00CB5B0A">
      <w:pPr>
        <w:numPr>
          <w:ilvl w:val="0"/>
          <w:numId w:val="32"/>
        </w:numPr>
        <w:bidi/>
        <w:spacing w:after="120" w:line="216" w:lineRule="auto"/>
        <w:ind w:left="0" w:firstLine="0"/>
        <w:jc w:val="both"/>
        <w:rPr>
          <w:rFonts w:eastAsia="Malgun Gothic" w:cs="Simplified Arabic"/>
          <w:lang w:val="en-GB" w:eastAsia="en-US" w:bidi="ar-EG"/>
        </w:rPr>
      </w:pPr>
      <w:r w:rsidRPr="008465A0">
        <w:rPr>
          <w:rFonts w:eastAsia="Malgun Gothic" w:cs="Simplified Arabic" w:hint="cs"/>
          <w:rtl/>
          <w:lang w:val="en-GB" w:eastAsia="en-US" w:bidi="ar-EG"/>
        </w:rPr>
        <w:t>و</w:t>
      </w:r>
      <w:r w:rsidR="00CB5B0A" w:rsidRPr="008465A0">
        <w:rPr>
          <w:rFonts w:eastAsia="Malgun Gothic" w:cs="Simplified Arabic"/>
          <w:rtl/>
          <w:lang w:val="en-GB" w:eastAsia="en-US" w:bidi="ar-EG"/>
        </w:rPr>
        <w:t xml:space="preserve">استمع مؤتمر الأطراف </w:t>
      </w:r>
      <w:r w:rsidRPr="008465A0">
        <w:rPr>
          <w:rFonts w:eastAsia="Malgun Gothic" w:cs="Simplified Arabic" w:hint="cs"/>
          <w:rtl/>
          <w:lang w:val="en-GB" w:eastAsia="en-US" w:bidi="ar-EG"/>
        </w:rPr>
        <w:t xml:space="preserve">أيضا </w:t>
      </w:r>
      <w:r w:rsidR="00CB5B0A" w:rsidRPr="008465A0">
        <w:rPr>
          <w:rFonts w:eastAsia="Malgun Gothic" w:cs="Simplified Arabic"/>
          <w:rtl/>
          <w:lang w:val="en-GB" w:eastAsia="en-US" w:bidi="ar-EG"/>
        </w:rPr>
        <w:t xml:space="preserve">إلى تقارير </w:t>
      </w:r>
      <w:r w:rsidRPr="008465A0">
        <w:rPr>
          <w:rFonts w:eastAsia="Malgun Gothic" w:cs="Simplified Arabic" w:hint="cs"/>
          <w:rtl/>
          <w:lang w:val="en-GB" w:eastAsia="en-US" w:bidi="ar-EG"/>
        </w:rPr>
        <w:t>شفوية</w:t>
      </w:r>
      <w:r w:rsidR="00CB5B0A" w:rsidRPr="008465A0">
        <w:rPr>
          <w:rFonts w:eastAsia="Malgun Gothic" w:cs="Simplified Arabic"/>
          <w:rtl/>
          <w:lang w:val="en-GB" w:eastAsia="en-US" w:bidi="ar-EG"/>
        </w:rPr>
        <w:t xml:space="preserve"> من </w:t>
      </w:r>
      <w:r w:rsidRPr="008465A0">
        <w:rPr>
          <w:rFonts w:eastAsia="Malgun Gothic" w:cs="Simplified Arabic" w:hint="cs"/>
          <w:rtl/>
          <w:lang w:val="en-GB" w:eastAsia="en-US" w:bidi="ar-EG"/>
        </w:rPr>
        <w:t>رئيسي</w:t>
      </w:r>
      <w:r w:rsidR="00CB5B0A" w:rsidRPr="008465A0">
        <w:rPr>
          <w:rFonts w:eastAsia="Malgun Gothic" w:cs="Simplified Arabic"/>
          <w:rtl/>
          <w:lang w:val="en-GB" w:eastAsia="en-US" w:bidi="ar-EG"/>
        </w:rPr>
        <w:t xml:space="preserve"> الهيئة الفرعية للمشورة العلمية والتقنية والتكنولوجية والهي</w:t>
      </w:r>
      <w:r w:rsidR="00347E4C" w:rsidRPr="008465A0">
        <w:rPr>
          <w:rFonts w:eastAsia="Malgun Gothic" w:cs="Simplified Arabic" w:hint="cs"/>
          <w:rtl/>
          <w:lang w:val="en-GB" w:eastAsia="en-US" w:bidi="ar-EG"/>
        </w:rPr>
        <w:t>ئ</w:t>
      </w:r>
      <w:r w:rsidR="00CB5B0A" w:rsidRPr="008465A0">
        <w:rPr>
          <w:rFonts w:eastAsia="Malgun Gothic" w:cs="Simplified Arabic"/>
          <w:rtl/>
          <w:lang w:val="en-GB" w:eastAsia="en-US" w:bidi="ar-EG"/>
        </w:rPr>
        <w:t xml:space="preserve">ة الفرعية للتنفيذ، </w:t>
      </w:r>
      <w:r w:rsidR="00280F3E" w:rsidRPr="008465A0">
        <w:rPr>
          <w:rFonts w:eastAsia="Malgun Gothic" w:cs="Simplified Arabic" w:hint="cs"/>
          <w:rtl/>
          <w:lang w:val="en-GB" w:eastAsia="en-US" w:bidi="ar-EG"/>
        </w:rPr>
        <w:t>و</w:t>
      </w:r>
      <w:r w:rsidR="00CB5B0A" w:rsidRPr="008465A0">
        <w:rPr>
          <w:rFonts w:eastAsia="Malgun Gothic" w:cs="Simplified Arabic"/>
          <w:rtl/>
          <w:lang w:val="en-GB" w:eastAsia="en-US" w:bidi="ar-EG"/>
        </w:rPr>
        <w:t xml:space="preserve">استمع إلى تقرير من الرئيسين المشاركين للفريق العامل المفتوح العضوية المعني بالإطار العالمي </w:t>
      </w:r>
      <w:r w:rsidR="00280F3E" w:rsidRPr="008465A0">
        <w:rPr>
          <w:rFonts w:eastAsia="Malgun Gothic" w:cs="Simplified Arabic" w:hint="cs"/>
          <w:rtl/>
          <w:lang w:val="en-GB" w:eastAsia="en-US" w:bidi="ar-EG"/>
        </w:rPr>
        <w:t xml:space="preserve">للتنوع </w:t>
      </w:r>
      <w:r w:rsidR="00CB5B0A" w:rsidRPr="008465A0">
        <w:rPr>
          <w:rFonts w:eastAsia="Malgun Gothic" w:cs="Simplified Arabic"/>
          <w:rtl/>
          <w:lang w:val="en-GB" w:eastAsia="en-US" w:bidi="ar-EG"/>
        </w:rPr>
        <w:t>البيولوجي لما بعد عام 2020.</w:t>
      </w:r>
    </w:p>
    <w:p w14:paraId="22D763A9" w14:textId="41CE67A4" w:rsidR="00CB5B0A" w:rsidRPr="008465A0" w:rsidRDefault="00CB5B0A" w:rsidP="00520CAF">
      <w:pPr>
        <w:numPr>
          <w:ilvl w:val="0"/>
          <w:numId w:val="32"/>
        </w:numPr>
        <w:bidi/>
        <w:spacing w:after="240" w:line="216" w:lineRule="auto"/>
        <w:ind w:left="0" w:firstLine="0"/>
        <w:jc w:val="both"/>
        <w:rPr>
          <w:rFonts w:eastAsia="Malgun Gothic" w:cs="Simplified Arabic"/>
          <w:sz w:val="22"/>
          <w:lang w:val="en-GB" w:eastAsia="en-US" w:bidi="ar-EG"/>
        </w:rPr>
      </w:pPr>
      <w:r w:rsidRPr="008465A0">
        <w:rPr>
          <w:rFonts w:eastAsia="Malgun Gothic" w:cs="Simplified Arabic"/>
          <w:rtl/>
          <w:lang w:val="en-GB" w:eastAsia="en-US" w:bidi="ar-EG"/>
        </w:rPr>
        <w:t>وأحاط مؤتمر الأطراف علما</w:t>
      </w:r>
      <w:r w:rsidR="00D834F8" w:rsidRPr="008465A0">
        <w:rPr>
          <w:rFonts w:eastAsia="Malgun Gothic" w:cs="Simplified Arabic" w:hint="cs"/>
          <w:rtl/>
          <w:lang w:val="en-GB" w:eastAsia="en-US" w:bidi="ar-EG"/>
        </w:rPr>
        <w:t xml:space="preserve"> بالمعلومات المتوفرة </w:t>
      </w:r>
      <w:r w:rsidR="006D14DB">
        <w:rPr>
          <w:rFonts w:eastAsia="Malgun Gothic" w:cs="Simplified Arabic" w:hint="cs"/>
          <w:rtl/>
          <w:lang w:val="en-GB" w:eastAsia="en-US" w:bidi="ar-EG"/>
        </w:rPr>
        <w:t>واتفق</w:t>
      </w:r>
      <w:r w:rsidR="00D834F8" w:rsidRPr="008465A0">
        <w:rPr>
          <w:rFonts w:eastAsia="Malgun Gothic" w:cs="Simplified Arabic" w:hint="cs"/>
          <w:rtl/>
          <w:lang w:val="en-GB" w:eastAsia="en-US" w:bidi="ar-EG"/>
        </w:rPr>
        <w:t xml:space="preserve"> على النظر في توصيات الهيئات الفرعية تحت البنود المناسبة في جدول الأعمال</w:t>
      </w:r>
      <w:r w:rsidRPr="008465A0">
        <w:rPr>
          <w:rFonts w:eastAsia="Malgun Gothic" w:cs="Simplified Arabic"/>
          <w:sz w:val="22"/>
          <w:rtl/>
          <w:lang w:val="en-GB" w:eastAsia="en-US" w:bidi="ar-EG"/>
        </w:rPr>
        <w:t>.</w:t>
      </w:r>
    </w:p>
    <w:p w14:paraId="12FC8AAB" w14:textId="5A96D3BB" w:rsidR="00CB5B0A" w:rsidRPr="00F5409C" w:rsidRDefault="00CB5B0A" w:rsidP="00CA79A8">
      <w:pPr>
        <w:tabs>
          <w:tab w:val="center" w:pos="4680"/>
          <w:tab w:val="left" w:pos="5385"/>
        </w:tabs>
        <w:bidi/>
        <w:spacing w:after="120" w:line="216" w:lineRule="auto"/>
        <w:jc w:val="center"/>
        <w:rPr>
          <w:rFonts w:eastAsia="YouYuan" w:cs="Simplified Arabic"/>
          <w:b/>
          <w:bCs/>
          <w:kern w:val="2"/>
          <w:sz w:val="28"/>
          <w:szCs w:val="28"/>
          <w:rtl/>
          <w:lang w:val="en-US" w:eastAsia="en-US" w:bidi="ar-EG"/>
        </w:rPr>
      </w:pPr>
      <w:r w:rsidRPr="00F5409C">
        <w:rPr>
          <w:rFonts w:eastAsia="YouYuan" w:cs="Simplified Arabic"/>
          <w:b/>
          <w:bCs/>
          <w:kern w:val="2"/>
          <w:sz w:val="28"/>
          <w:szCs w:val="28"/>
          <w:rtl/>
          <w:lang w:val="en-US" w:eastAsia="en-US" w:bidi="ar-EG"/>
        </w:rPr>
        <w:t>ثالثا – إدارة</w:t>
      </w:r>
      <w:r w:rsidR="00DB7236" w:rsidRPr="00F5409C">
        <w:rPr>
          <w:rFonts w:eastAsia="YouYuan" w:cs="Simplified Arabic"/>
          <w:b/>
          <w:bCs/>
          <w:kern w:val="2"/>
          <w:sz w:val="28"/>
          <w:szCs w:val="28"/>
          <w:rtl/>
          <w:lang w:val="en-US" w:eastAsia="en-US" w:bidi="ar-EG"/>
        </w:rPr>
        <w:t xml:space="preserve"> الاتفاقية</w:t>
      </w:r>
      <w:r w:rsidRPr="00F5409C">
        <w:rPr>
          <w:rFonts w:eastAsia="YouYuan" w:cs="Simplified Arabic"/>
          <w:b/>
          <w:bCs/>
          <w:kern w:val="2"/>
          <w:sz w:val="28"/>
          <w:szCs w:val="28"/>
          <w:rtl/>
          <w:lang w:val="en-US" w:eastAsia="en-US" w:bidi="ar-EG"/>
        </w:rPr>
        <w:t xml:space="preserve"> والميزانية</w:t>
      </w:r>
    </w:p>
    <w:p w14:paraId="20C746E8" w14:textId="112E1404" w:rsidR="00CB5B0A" w:rsidRPr="00F5409C" w:rsidRDefault="00CB5B0A" w:rsidP="00444485">
      <w:pPr>
        <w:tabs>
          <w:tab w:val="center" w:pos="4680"/>
          <w:tab w:val="left" w:pos="5385"/>
        </w:tabs>
        <w:bidi/>
        <w:spacing w:after="120" w:line="216" w:lineRule="auto"/>
        <w:jc w:val="center"/>
        <w:rPr>
          <w:rFonts w:eastAsia="YouYuan" w:cs="Simplified Arabic"/>
          <w:b/>
          <w:bCs/>
          <w:kern w:val="2"/>
          <w:lang w:val="en-US" w:eastAsia="en-US" w:bidi="ar-EG"/>
        </w:rPr>
      </w:pPr>
      <w:r w:rsidRPr="00F5409C">
        <w:rPr>
          <w:rFonts w:eastAsia="YouYuan" w:cs="Simplified Arabic"/>
          <w:b/>
          <w:bCs/>
          <w:kern w:val="2"/>
          <w:rtl/>
          <w:lang w:val="en-US" w:eastAsia="en-US" w:bidi="ar-EG"/>
        </w:rPr>
        <w:t>البند 7 – إدارة الاتفاقية وميزانية الصناديق الاستئمانية</w:t>
      </w:r>
    </w:p>
    <w:p w14:paraId="553EF7A4" w14:textId="03826B72" w:rsidR="00CB5B0A" w:rsidRPr="00F5409C" w:rsidRDefault="00CB5B0A" w:rsidP="006F6DFF">
      <w:pPr>
        <w:numPr>
          <w:ilvl w:val="0"/>
          <w:numId w:val="32"/>
        </w:numPr>
        <w:bidi/>
        <w:spacing w:after="120" w:line="216" w:lineRule="auto"/>
        <w:ind w:left="0" w:firstLine="0"/>
        <w:jc w:val="both"/>
        <w:rPr>
          <w:rFonts w:eastAsia="Malgun Gothic" w:cs="Simplified Arabic"/>
          <w:lang w:val="en-GB" w:eastAsia="en-US" w:bidi="ar-EG"/>
        </w:rPr>
      </w:pPr>
      <w:r w:rsidRPr="00F5409C">
        <w:rPr>
          <w:rFonts w:eastAsia="Malgun Gothic" w:cs="Simplified Arabic"/>
          <w:rtl/>
          <w:lang w:val="en-GB" w:eastAsia="en-US" w:bidi="ar-EG"/>
        </w:rPr>
        <w:t xml:space="preserve">في الجلسة </w:t>
      </w:r>
      <w:r w:rsidR="003061C8" w:rsidRPr="00F5409C">
        <w:rPr>
          <w:rFonts w:eastAsia="Malgun Gothic" w:cs="Simplified Arabic" w:hint="cs"/>
          <w:rtl/>
          <w:lang w:val="en-GB" w:eastAsia="en-US" w:bidi="ar-EG"/>
        </w:rPr>
        <w:t xml:space="preserve">العامة </w:t>
      </w:r>
      <w:r w:rsidRPr="00F5409C">
        <w:rPr>
          <w:rFonts w:eastAsia="Malgun Gothic" w:cs="Simplified Arabic"/>
          <w:rtl/>
          <w:lang w:val="en-GB" w:eastAsia="en-US" w:bidi="ar-EG"/>
        </w:rPr>
        <w:t>الأولى، عرضت الأمينة التنفيذية تقريرا عن أنشطة الأمانة، كما عرضت ميزانية مقترحة لبرنامج عمل الاتفاقية وبر</w:t>
      </w:r>
      <w:r w:rsidR="00347E4C" w:rsidRPr="00F5409C">
        <w:rPr>
          <w:rFonts w:eastAsia="Malgun Gothic" w:cs="Simplified Arabic" w:hint="cs"/>
          <w:rtl/>
          <w:lang w:val="en-GB" w:eastAsia="en-US" w:bidi="ar-EG"/>
        </w:rPr>
        <w:t>و</w:t>
      </w:r>
      <w:r w:rsidRPr="00F5409C">
        <w:rPr>
          <w:rFonts w:eastAsia="Malgun Gothic" w:cs="Simplified Arabic"/>
          <w:rtl/>
          <w:lang w:val="en-GB" w:eastAsia="en-US" w:bidi="ar-EG"/>
        </w:rPr>
        <w:t>توكوليها لفترة السنتين 2023-2024 (</w:t>
      </w:r>
      <w:r w:rsidRPr="00F5409C">
        <w:rPr>
          <w:rFonts w:eastAsia="Malgun Gothic" w:cs="Simplified Arabic"/>
          <w:lang w:val="en-GB" w:eastAsia="en-US" w:bidi="ar-EG"/>
        </w:rPr>
        <w:t>CBD/COP/15/7</w:t>
      </w:r>
      <w:r w:rsidRPr="00F5409C">
        <w:rPr>
          <w:rFonts w:eastAsia="Malgun Gothic" w:cs="Simplified Arabic"/>
          <w:rtl/>
          <w:lang w:val="en-GB" w:eastAsia="en-US" w:bidi="ar-EG"/>
        </w:rPr>
        <w:t>).</w:t>
      </w:r>
    </w:p>
    <w:p w14:paraId="205984EA" w14:textId="1138B641" w:rsidR="00CB5B0A" w:rsidRPr="00F5409C" w:rsidRDefault="006D14DB" w:rsidP="00CB5B0A">
      <w:pPr>
        <w:numPr>
          <w:ilvl w:val="0"/>
          <w:numId w:val="32"/>
        </w:numPr>
        <w:bidi/>
        <w:spacing w:after="120" w:line="216" w:lineRule="auto"/>
        <w:ind w:left="0" w:firstLine="0"/>
        <w:jc w:val="both"/>
        <w:rPr>
          <w:rFonts w:eastAsia="Malgun Gothic" w:cs="Simplified Arabic"/>
          <w:lang w:val="en-GB" w:eastAsia="en-US" w:bidi="ar-EG"/>
        </w:rPr>
      </w:pPr>
      <w:r>
        <w:rPr>
          <w:rFonts w:eastAsia="Malgun Gothic" w:cs="Simplified Arabic" w:hint="cs"/>
          <w:rtl/>
          <w:lang w:val="en-GB" w:eastAsia="en-US" w:bidi="ar-EG"/>
        </w:rPr>
        <w:lastRenderedPageBreak/>
        <w:t>واتفقت</w:t>
      </w:r>
      <w:r w:rsidR="00CB5B0A" w:rsidRPr="00F5409C">
        <w:rPr>
          <w:rFonts w:eastAsia="Malgun Gothic" w:cs="Simplified Arabic"/>
          <w:rtl/>
          <w:lang w:val="en-GB" w:eastAsia="en-US" w:bidi="ar-EG"/>
        </w:rPr>
        <w:t xml:space="preserve"> </w:t>
      </w:r>
      <w:r w:rsidR="00080262" w:rsidRPr="00F5409C">
        <w:rPr>
          <w:rFonts w:eastAsia="Malgun Gothic" w:cs="Simplified Arabic" w:hint="cs"/>
          <w:rtl/>
          <w:lang w:val="en-GB" w:eastAsia="en-US" w:bidi="ar-EG"/>
        </w:rPr>
        <w:t>الهيئات الثلاث</w:t>
      </w:r>
      <w:r w:rsidR="00CB5B0A" w:rsidRPr="00F5409C">
        <w:rPr>
          <w:rFonts w:eastAsia="Malgun Gothic" w:cs="Simplified Arabic"/>
          <w:rtl/>
          <w:lang w:val="en-GB" w:eastAsia="en-US" w:bidi="ar-EG"/>
        </w:rPr>
        <w:t xml:space="preserve"> </w:t>
      </w:r>
      <w:r w:rsidR="00F627FF" w:rsidRPr="00F5409C">
        <w:rPr>
          <w:rFonts w:eastAsia="Malgun Gothic" w:cs="Simplified Arabic"/>
          <w:rtl/>
          <w:lang w:val="en-GB" w:eastAsia="en-US" w:bidi="ar-EG"/>
        </w:rPr>
        <w:t xml:space="preserve">على </w:t>
      </w:r>
      <w:r w:rsidR="00EF3E5E" w:rsidRPr="00F5409C">
        <w:rPr>
          <w:rFonts w:eastAsia="Malgun Gothic" w:cs="Simplified Arabic" w:hint="cs"/>
          <w:rtl/>
          <w:lang w:val="en-GB" w:eastAsia="en-US" w:bidi="ar-EG"/>
        </w:rPr>
        <w:t xml:space="preserve">إنشاء </w:t>
      </w:r>
      <w:r w:rsidR="00EC60A0">
        <w:rPr>
          <w:rFonts w:eastAsia="Malgun Gothic" w:cs="Simplified Arabic" w:hint="cs"/>
          <w:rtl/>
          <w:lang w:val="en-GB" w:eastAsia="en-US" w:bidi="ar-EG"/>
        </w:rPr>
        <w:t>فريق</w:t>
      </w:r>
      <w:r w:rsidR="00F627FF" w:rsidRPr="00F5409C">
        <w:rPr>
          <w:rFonts w:eastAsia="Malgun Gothic" w:cs="Simplified Arabic"/>
          <w:rtl/>
          <w:lang w:val="en-GB" w:eastAsia="en-US" w:bidi="ar-EG"/>
        </w:rPr>
        <w:t xml:space="preserve"> اتصال </w:t>
      </w:r>
      <w:r w:rsidR="007B0C5E">
        <w:rPr>
          <w:rFonts w:eastAsia="Malgun Gothic" w:cs="Simplified Arabic" w:hint="cs"/>
          <w:rtl/>
          <w:lang w:val="en-GB" w:eastAsia="en-US" w:bidi="ar-EG"/>
        </w:rPr>
        <w:t>معني</w:t>
      </w:r>
      <w:r w:rsidR="00F627FF" w:rsidRPr="00F5409C">
        <w:rPr>
          <w:rFonts w:eastAsia="Malgun Gothic" w:cs="Simplified Arabic"/>
          <w:rtl/>
          <w:lang w:val="en-GB" w:eastAsia="en-US" w:bidi="ar-EG"/>
        </w:rPr>
        <w:t xml:space="preserve"> </w:t>
      </w:r>
      <w:r w:rsidR="007B0C5E">
        <w:rPr>
          <w:rFonts w:eastAsia="Malgun Gothic" w:cs="Simplified Arabic" w:hint="cs"/>
          <w:rtl/>
          <w:lang w:val="en-GB" w:eastAsia="en-US" w:bidi="ar-EG"/>
        </w:rPr>
        <w:t>ب</w:t>
      </w:r>
      <w:r w:rsidR="00F627FF" w:rsidRPr="00F5409C">
        <w:rPr>
          <w:rFonts w:eastAsia="Malgun Gothic" w:cs="Simplified Arabic"/>
          <w:rtl/>
          <w:lang w:val="en-GB" w:eastAsia="en-US" w:bidi="ar-EG"/>
        </w:rPr>
        <w:t>الميزانية يترأسه</w:t>
      </w:r>
      <w:r w:rsidR="007B0C5E">
        <w:rPr>
          <w:rFonts w:eastAsia="Malgun Gothic" w:cs="Simplified Arabic" w:hint="cs"/>
          <w:rtl/>
          <w:lang w:val="en-GB" w:eastAsia="en-US" w:bidi="ar-EG"/>
        </w:rPr>
        <w:t xml:space="preserve"> السيد</w:t>
      </w:r>
      <w:r w:rsidR="00F627FF" w:rsidRPr="00F5409C">
        <w:rPr>
          <w:rFonts w:eastAsia="Malgun Gothic" w:cs="Simplified Arabic"/>
          <w:rtl/>
          <w:lang w:val="en-GB" w:eastAsia="en-US" w:bidi="ar-EG"/>
        </w:rPr>
        <w:t xml:space="preserve"> حمدالله زيدان</w:t>
      </w:r>
      <w:r w:rsidR="00347E4C" w:rsidRPr="00F5409C">
        <w:rPr>
          <w:rFonts w:eastAsia="Malgun Gothic" w:cs="Simplified Arabic" w:hint="cs"/>
          <w:rtl/>
          <w:lang w:val="en-GB" w:eastAsia="en-US" w:bidi="ar-EG"/>
        </w:rPr>
        <w:t xml:space="preserve"> </w:t>
      </w:r>
      <w:r w:rsidR="00F627FF" w:rsidRPr="00F5409C">
        <w:rPr>
          <w:rFonts w:eastAsia="Malgun Gothic" w:cs="Simplified Arabic"/>
          <w:rtl/>
          <w:lang w:val="en-GB" w:eastAsia="en-US" w:bidi="ar-EG"/>
        </w:rPr>
        <w:t>(مصر)، وتوكل إليه مهام النظر</w:t>
      </w:r>
      <w:r w:rsidR="00AD1532" w:rsidRPr="00F5409C">
        <w:rPr>
          <w:rFonts w:eastAsia="Malgun Gothic" w:cs="Simplified Arabic" w:hint="cs"/>
          <w:rtl/>
          <w:lang w:val="en-GB" w:eastAsia="en-US" w:bidi="ar-EG"/>
        </w:rPr>
        <w:t xml:space="preserve"> بالتفصيل </w:t>
      </w:r>
      <w:r w:rsidR="00F627FF" w:rsidRPr="00F5409C">
        <w:rPr>
          <w:rFonts w:eastAsia="Malgun Gothic" w:cs="Simplified Arabic"/>
          <w:rtl/>
          <w:lang w:val="en-GB" w:eastAsia="en-US" w:bidi="ar-EG"/>
        </w:rPr>
        <w:t>في الميزانية المقترحة لفترة السنتين 2023-2024.</w:t>
      </w:r>
    </w:p>
    <w:p w14:paraId="5911FCBE" w14:textId="5E2D41A9" w:rsidR="00E43E87" w:rsidRPr="00F5409C" w:rsidRDefault="00F5409C" w:rsidP="00E43E87">
      <w:pPr>
        <w:numPr>
          <w:ilvl w:val="0"/>
          <w:numId w:val="32"/>
        </w:numPr>
        <w:bidi/>
        <w:spacing w:after="120" w:line="216" w:lineRule="auto"/>
        <w:ind w:left="0" w:firstLine="0"/>
        <w:jc w:val="both"/>
        <w:rPr>
          <w:rFonts w:eastAsia="Malgun Gothic" w:cs="Simplified Arabic"/>
          <w:rtl/>
          <w:lang w:val="en-GB" w:eastAsia="en-US" w:bidi="ar-EG"/>
        </w:rPr>
      </w:pPr>
      <w:r w:rsidRPr="00F5409C">
        <w:rPr>
          <w:rFonts w:eastAsia="Malgun Gothic" w:cs="Simplified Arabic" w:hint="cs"/>
          <w:rtl/>
          <w:lang w:val="en-GB" w:eastAsia="en-US" w:bidi="ar-EG"/>
        </w:rPr>
        <w:t>وقام رئيس</w:t>
      </w:r>
      <w:r w:rsidR="00E43E87" w:rsidRPr="00F5409C">
        <w:rPr>
          <w:rFonts w:eastAsia="Malgun Gothic" w:cs="Simplified Arabic"/>
          <w:rtl/>
          <w:lang w:val="en-GB" w:eastAsia="en-US" w:bidi="ar-EG"/>
        </w:rPr>
        <w:t xml:space="preserve"> </w:t>
      </w:r>
      <w:r w:rsidR="00EC60A0">
        <w:rPr>
          <w:rFonts w:eastAsia="Malgun Gothic" w:cs="Simplified Arabic" w:hint="cs"/>
          <w:rtl/>
          <w:lang w:val="en-GB" w:eastAsia="en-US" w:bidi="ar-EG"/>
        </w:rPr>
        <w:t>فريق</w:t>
      </w:r>
      <w:r w:rsidR="00E43E87" w:rsidRPr="00F5409C">
        <w:rPr>
          <w:rFonts w:eastAsia="Malgun Gothic" w:cs="Simplified Arabic"/>
          <w:rtl/>
          <w:lang w:val="en-GB" w:eastAsia="en-US" w:bidi="ar-EG"/>
        </w:rPr>
        <w:t xml:space="preserve"> الاتصال </w:t>
      </w:r>
      <w:r w:rsidR="007B0C5E">
        <w:rPr>
          <w:rFonts w:eastAsia="Malgun Gothic" w:cs="Simplified Arabic" w:hint="cs"/>
          <w:rtl/>
          <w:lang w:val="en-GB" w:eastAsia="en-US" w:bidi="ar-EG"/>
        </w:rPr>
        <w:t>المعني</w:t>
      </w:r>
      <w:r w:rsidR="00E43E87" w:rsidRPr="00F5409C">
        <w:rPr>
          <w:rFonts w:eastAsia="Malgun Gothic" w:cs="Simplified Arabic"/>
          <w:rtl/>
          <w:lang w:val="en-GB" w:eastAsia="en-US" w:bidi="ar-EG"/>
        </w:rPr>
        <w:t xml:space="preserve"> </w:t>
      </w:r>
      <w:r w:rsidR="007B0C5E">
        <w:rPr>
          <w:rFonts w:eastAsia="Malgun Gothic" w:cs="Simplified Arabic" w:hint="cs"/>
          <w:rtl/>
          <w:lang w:val="en-GB" w:eastAsia="en-US" w:bidi="ar-EG"/>
        </w:rPr>
        <w:t>ب</w:t>
      </w:r>
      <w:r w:rsidR="00E43E87" w:rsidRPr="00F5409C">
        <w:rPr>
          <w:rFonts w:eastAsia="Malgun Gothic" w:cs="Simplified Arabic"/>
          <w:rtl/>
          <w:lang w:val="en-GB" w:eastAsia="en-US" w:bidi="ar-EG"/>
        </w:rPr>
        <w:t xml:space="preserve">الميزانية </w:t>
      </w:r>
      <w:r w:rsidRPr="00F5409C">
        <w:rPr>
          <w:rFonts w:eastAsia="Malgun Gothic" w:cs="Simplified Arabic" w:hint="cs"/>
          <w:rtl/>
          <w:lang w:val="en-GB" w:eastAsia="en-US" w:bidi="ar-EG"/>
        </w:rPr>
        <w:t>بالإبلاغ</w:t>
      </w:r>
      <w:r w:rsidR="00E43E87" w:rsidRPr="00F5409C">
        <w:rPr>
          <w:rFonts w:eastAsia="Malgun Gothic" w:cs="Simplified Arabic"/>
          <w:rtl/>
          <w:lang w:val="en-GB" w:eastAsia="en-US" w:bidi="ar-EG"/>
        </w:rPr>
        <w:t xml:space="preserve"> عن عمل </w:t>
      </w:r>
      <w:r w:rsidR="00327CF1">
        <w:rPr>
          <w:rFonts w:eastAsia="Malgun Gothic" w:cs="Simplified Arabic" w:hint="cs"/>
          <w:rtl/>
          <w:lang w:val="en-GB" w:eastAsia="en-US" w:bidi="ar-EG"/>
        </w:rPr>
        <w:t>الفريق</w:t>
      </w:r>
      <w:r w:rsidR="00E43E87" w:rsidRPr="00F5409C">
        <w:rPr>
          <w:rFonts w:eastAsia="Malgun Gothic" w:cs="Simplified Arabic"/>
          <w:rtl/>
          <w:lang w:val="en-GB" w:eastAsia="en-US" w:bidi="ar-EG"/>
        </w:rPr>
        <w:t xml:space="preserve"> في </w:t>
      </w:r>
      <w:r w:rsidRPr="00F5409C">
        <w:rPr>
          <w:rFonts w:eastAsia="Malgun Gothic" w:cs="Simplified Arabic" w:hint="cs"/>
          <w:rtl/>
          <w:lang w:val="en-GB" w:eastAsia="en-US" w:bidi="ar-EG"/>
        </w:rPr>
        <w:t xml:space="preserve">جلستي </w:t>
      </w:r>
      <w:r w:rsidR="00290478">
        <w:rPr>
          <w:rFonts w:eastAsia="Malgun Gothic" w:cs="Simplified Arabic" w:hint="cs"/>
          <w:rtl/>
          <w:lang w:val="en-GB" w:eastAsia="en-US" w:bidi="ar-EG"/>
        </w:rPr>
        <w:t>التقييم</w:t>
      </w:r>
      <w:r w:rsidRPr="00F5409C">
        <w:rPr>
          <w:rFonts w:eastAsia="Malgun Gothic" w:cs="Simplified Arabic" w:hint="cs"/>
          <w:rtl/>
          <w:lang w:val="en-GB" w:eastAsia="en-US" w:bidi="ar-EG"/>
        </w:rPr>
        <w:t xml:space="preserve"> العامتين</w:t>
      </w:r>
      <w:r w:rsidR="00E43E87" w:rsidRPr="00F5409C">
        <w:rPr>
          <w:rFonts w:eastAsia="Malgun Gothic" w:cs="Simplified Arabic"/>
          <w:lang w:val="en-GB" w:eastAsia="en-US" w:bidi="ar-EG"/>
        </w:rPr>
        <w:t>.</w:t>
      </w:r>
    </w:p>
    <w:p w14:paraId="2219FC89" w14:textId="25E4776C" w:rsidR="00E43E87" w:rsidRPr="00F5409C" w:rsidRDefault="00F5409C" w:rsidP="00E43E87">
      <w:pPr>
        <w:numPr>
          <w:ilvl w:val="0"/>
          <w:numId w:val="32"/>
        </w:numPr>
        <w:bidi/>
        <w:spacing w:after="120" w:line="216" w:lineRule="auto"/>
        <w:ind w:left="0" w:firstLine="0"/>
        <w:jc w:val="both"/>
        <w:rPr>
          <w:rFonts w:eastAsia="Malgun Gothic" w:cs="Simplified Arabic"/>
          <w:rtl/>
          <w:lang w:val="en-GB" w:eastAsia="en-US" w:bidi="ar-EG"/>
        </w:rPr>
      </w:pPr>
      <w:r w:rsidRPr="00F5409C">
        <w:rPr>
          <w:rFonts w:eastAsia="Malgun Gothic" w:cs="Simplified Arabic" w:hint="cs"/>
          <w:rtl/>
          <w:lang w:val="en-GB" w:eastAsia="en-US" w:bidi="ar-EG"/>
        </w:rPr>
        <w:t>و</w:t>
      </w:r>
      <w:r w:rsidR="00E43E87" w:rsidRPr="00F5409C">
        <w:rPr>
          <w:rFonts w:eastAsia="Malgun Gothic" w:cs="Simplified Arabic"/>
          <w:rtl/>
          <w:lang w:val="en-GB" w:eastAsia="en-US" w:bidi="ar-EG"/>
        </w:rPr>
        <w:t xml:space="preserve">في الجلسة العامة الخامسة، قدم رئيس </w:t>
      </w:r>
      <w:r w:rsidR="00EC60A0">
        <w:rPr>
          <w:rFonts w:eastAsia="Malgun Gothic" w:cs="Simplified Arabic" w:hint="cs"/>
          <w:rtl/>
          <w:lang w:val="en-GB" w:eastAsia="en-US" w:bidi="ar-EG"/>
        </w:rPr>
        <w:t>فريق</w:t>
      </w:r>
      <w:r w:rsidR="00E43E87" w:rsidRPr="00F5409C">
        <w:rPr>
          <w:rFonts w:eastAsia="Malgun Gothic" w:cs="Simplified Arabic"/>
          <w:rtl/>
          <w:lang w:val="en-GB" w:eastAsia="en-US" w:bidi="ar-EG"/>
        </w:rPr>
        <w:t xml:space="preserve"> الاتصال </w:t>
      </w:r>
      <w:r w:rsidR="007B0C5E">
        <w:rPr>
          <w:rFonts w:eastAsia="Malgun Gothic" w:cs="Simplified Arabic" w:hint="cs"/>
          <w:rtl/>
          <w:lang w:val="en-GB" w:eastAsia="en-US" w:bidi="ar-EG"/>
        </w:rPr>
        <w:t>المعني</w:t>
      </w:r>
      <w:r w:rsidR="00E43E87" w:rsidRPr="00F5409C">
        <w:rPr>
          <w:rFonts w:eastAsia="Malgun Gothic" w:cs="Simplified Arabic"/>
          <w:rtl/>
          <w:lang w:val="en-GB" w:eastAsia="en-US" w:bidi="ar-EG"/>
        </w:rPr>
        <w:t xml:space="preserve"> </w:t>
      </w:r>
      <w:r w:rsidR="007B0C5E">
        <w:rPr>
          <w:rFonts w:eastAsia="Malgun Gothic" w:cs="Simplified Arabic" w:hint="cs"/>
          <w:rtl/>
          <w:lang w:val="en-GB" w:eastAsia="en-US" w:bidi="ar-EG"/>
        </w:rPr>
        <w:t>ب</w:t>
      </w:r>
      <w:r w:rsidR="00E43E87" w:rsidRPr="00F5409C">
        <w:rPr>
          <w:rFonts w:eastAsia="Malgun Gothic" w:cs="Simplified Arabic"/>
          <w:rtl/>
          <w:lang w:val="en-GB" w:eastAsia="en-US" w:bidi="ar-EG"/>
        </w:rPr>
        <w:t xml:space="preserve">الميزانية تقريره النهائي عن عمل </w:t>
      </w:r>
      <w:r w:rsidR="00327CF1">
        <w:rPr>
          <w:rFonts w:eastAsia="Malgun Gothic" w:cs="Simplified Arabic" w:hint="cs"/>
          <w:rtl/>
          <w:lang w:val="en-GB" w:eastAsia="en-US" w:bidi="ar-EG"/>
        </w:rPr>
        <w:t>الفريق</w:t>
      </w:r>
      <w:r w:rsidR="00E43E87" w:rsidRPr="00F5409C">
        <w:rPr>
          <w:rFonts w:eastAsia="Malgun Gothic" w:cs="Simplified Arabic"/>
          <w:lang w:val="en-GB" w:eastAsia="en-US" w:bidi="ar-EG"/>
        </w:rPr>
        <w:t>.</w:t>
      </w:r>
    </w:p>
    <w:p w14:paraId="59F9E2BE" w14:textId="0B64AF69" w:rsidR="00E43E87" w:rsidRPr="00F5409C" w:rsidRDefault="00F5409C" w:rsidP="00E43E87">
      <w:pPr>
        <w:numPr>
          <w:ilvl w:val="0"/>
          <w:numId w:val="32"/>
        </w:numPr>
        <w:bidi/>
        <w:spacing w:after="120" w:line="216" w:lineRule="auto"/>
        <w:ind w:left="0" w:firstLine="0"/>
        <w:jc w:val="both"/>
        <w:rPr>
          <w:rFonts w:eastAsia="Malgun Gothic" w:cs="Simplified Arabic"/>
          <w:rtl/>
          <w:lang w:val="en-GB" w:eastAsia="en-US" w:bidi="ar-EG"/>
        </w:rPr>
      </w:pPr>
      <w:r w:rsidRPr="00F5409C">
        <w:rPr>
          <w:rFonts w:eastAsia="Malgun Gothic" w:cs="Simplified Arabic" w:hint="cs"/>
          <w:rtl/>
          <w:lang w:val="en-GB" w:eastAsia="en-US" w:bidi="ar-EG"/>
        </w:rPr>
        <w:t xml:space="preserve">ونظر </w:t>
      </w:r>
      <w:r w:rsidR="00E43E87" w:rsidRPr="00F5409C">
        <w:rPr>
          <w:rFonts w:eastAsia="Malgun Gothic" w:cs="Simplified Arabic"/>
          <w:rtl/>
          <w:lang w:val="en-GB" w:eastAsia="en-US" w:bidi="ar-EG"/>
        </w:rPr>
        <w:t>مؤتمر الأطراف بعد ذلك في مشروع المقرر</w:t>
      </w:r>
      <w:r w:rsidR="00E43E87" w:rsidRPr="00F5409C">
        <w:rPr>
          <w:rFonts w:eastAsia="Malgun Gothic" w:cs="Simplified Arabic"/>
          <w:lang w:val="en-GB" w:eastAsia="en-US" w:bidi="ar-EG"/>
        </w:rPr>
        <w:t xml:space="preserve"> CBD/COP/15/L.31 </w:t>
      </w:r>
      <w:r w:rsidRPr="00F5409C">
        <w:rPr>
          <w:rFonts w:eastAsia="Malgun Gothic" w:cs="Simplified Arabic" w:hint="cs"/>
          <w:rtl/>
          <w:lang w:val="en-GB" w:eastAsia="en-US" w:bidi="ar-EG"/>
        </w:rPr>
        <w:t>الذي قدمه</w:t>
      </w:r>
      <w:r w:rsidR="00E43E87" w:rsidRPr="00F5409C">
        <w:rPr>
          <w:rFonts w:eastAsia="Malgun Gothic" w:cs="Simplified Arabic"/>
          <w:rtl/>
          <w:lang w:val="en-GB" w:eastAsia="en-US" w:bidi="ar-EG"/>
        </w:rPr>
        <w:t xml:space="preserve"> رئيس </w:t>
      </w:r>
      <w:r w:rsidR="00EC60A0">
        <w:rPr>
          <w:rFonts w:eastAsia="Malgun Gothic" w:cs="Simplified Arabic" w:hint="cs"/>
          <w:rtl/>
          <w:lang w:val="en-GB" w:eastAsia="en-US" w:bidi="ar-EG"/>
        </w:rPr>
        <w:t>فريق</w:t>
      </w:r>
      <w:r w:rsidR="00E43E87" w:rsidRPr="00F5409C">
        <w:rPr>
          <w:rFonts w:eastAsia="Malgun Gothic" w:cs="Simplified Arabic"/>
          <w:rtl/>
          <w:lang w:val="en-GB" w:eastAsia="en-US" w:bidi="ar-EG"/>
        </w:rPr>
        <w:t xml:space="preserve"> الاتصال </w:t>
      </w:r>
      <w:r w:rsidR="007B0C5E">
        <w:rPr>
          <w:rFonts w:eastAsia="Malgun Gothic" w:cs="Simplified Arabic" w:hint="cs"/>
          <w:rtl/>
          <w:lang w:val="en-GB" w:eastAsia="en-US" w:bidi="ar-EG"/>
        </w:rPr>
        <w:t>المعني</w:t>
      </w:r>
      <w:r w:rsidR="00E43E87" w:rsidRPr="00F5409C">
        <w:rPr>
          <w:rFonts w:eastAsia="Malgun Gothic" w:cs="Simplified Arabic"/>
          <w:rtl/>
          <w:lang w:val="en-GB" w:eastAsia="en-US" w:bidi="ar-EG"/>
        </w:rPr>
        <w:t xml:space="preserve"> </w:t>
      </w:r>
      <w:r w:rsidR="007B0C5E">
        <w:rPr>
          <w:rFonts w:eastAsia="Malgun Gothic" w:cs="Simplified Arabic" w:hint="cs"/>
          <w:rtl/>
          <w:lang w:val="en-GB" w:eastAsia="en-US" w:bidi="ar-EG"/>
        </w:rPr>
        <w:t>ب</w:t>
      </w:r>
      <w:r w:rsidR="00E43E87" w:rsidRPr="00F5409C">
        <w:rPr>
          <w:rFonts w:eastAsia="Malgun Gothic" w:cs="Simplified Arabic"/>
          <w:rtl/>
          <w:lang w:val="en-GB" w:eastAsia="en-US" w:bidi="ar-EG"/>
        </w:rPr>
        <w:t xml:space="preserve">الميزانية واعتمده </w:t>
      </w:r>
      <w:r w:rsidR="00435426">
        <w:rPr>
          <w:rFonts w:eastAsia="Malgun Gothic" w:cs="Simplified Arabic"/>
          <w:rtl/>
          <w:lang w:val="en-GB" w:eastAsia="en-US" w:bidi="ar-EG"/>
        </w:rPr>
        <w:t>باعتباره</w:t>
      </w:r>
      <w:r w:rsidR="00E43E87" w:rsidRPr="00F5409C">
        <w:rPr>
          <w:rFonts w:eastAsia="Malgun Gothic" w:cs="Simplified Arabic"/>
          <w:rtl/>
          <w:lang w:val="en-GB" w:eastAsia="en-US" w:bidi="ar-EG"/>
        </w:rPr>
        <w:t xml:space="preserve"> المقرر 15/34</w:t>
      </w:r>
      <w:r w:rsidR="00E43E87" w:rsidRPr="00F5409C">
        <w:rPr>
          <w:rFonts w:eastAsia="Malgun Gothic" w:cs="Simplified Arabic"/>
          <w:lang w:val="en-GB" w:eastAsia="en-US" w:bidi="ar-EG"/>
        </w:rPr>
        <w:t>.</w:t>
      </w:r>
    </w:p>
    <w:p w14:paraId="0C0450C5" w14:textId="50FB7ECB" w:rsidR="00F627FF" w:rsidRPr="00F5409C" w:rsidRDefault="00F5409C" w:rsidP="00520CAF">
      <w:pPr>
        <w:numPr>
          <w:ilvl w:val="0"/>
          <w:numId w:val="32"/>
        </w:numPr>
        <w:bidi/>
        <w:spacing w:after="240" w:line="216" w:lineRule="auto"/>
        <w:ind w:left="0" w:firstLine="0"/>
        <w:jc w:val="both"/>
        <w:rPr>
          <w:rFonts w:eastAsia="Malgun Gothic" w:cs="Simplified Arabic"/>
          <w:lang w:val="en-GB" w:eastAsia="en-US" w:bidi="ar-EG"/>
        </w:rPr>
      </w:pPr>
      <w:r w:rsidRPr="00F5409C">
        <w:rPr>
          <w:rFonts w:eastAsia="Malgun Gothic" w:cs="Simplified Arabic" w:hint="cs"/>
          <w:rtl/>
          <w:lang w:val="en-GB" w:eastAsia="en-US" w:bidi="ar-EG"/>
        </w:rPr>
        <w:t>و</w:t>
      </w:r>
      <w:r w:rsidR="00E43E87" w:rsidRPr="00F5409C">
        <w:rPr>
          <w:rFonts w:eastAsia="Malgun Gothic" w:cs="Simplified Arabic"/>
          <w:rtl/>
          <w:lang w:val="en-GB" w:eastAsia="en-US" w:bidi="ar-EG"/>
        </w:rPr>
        <w:t xml:space="preserve">أعلن ممثل النرويج </w:t>
      </w:r>
      <w:r w:rsidR="003C3945">
        <w:rPr>
          <w:rFonts w:eastAsia="Malgun Gothic" w:cs="Simplified Arabic" w:hint="cs"/>
          <w:rtl/>
          <w:lang w:val="en-GB" w:eastAsia="en-US" w:bidi="ar-EG"/>
        </w:rPr>
        <w:t>أن</w:t>
      </w:r>
      <w:r w:rsidR="00E43E87" w:rsidRPr="00F5409C">
        <w:rPr>
          <w:rFonts w:eastAsia="Malgun Gothic" w:cs="Simplified Arabic"/>
          <w:rtl/>
          <w:lang w:val="en-GB" w:eastAsia="en-US" w:bidi="ar-EG"/>
        </w:rPr>
        <w:t xml:space="preserve"> حكومته ستساهم بمبلغ 10 ملايين كرونة نرويجية (ما يعادل </w:t>
      </w:r>
      <w:r w:rsidR="00327CF1">
        <w:rPr>
          <w:rFonts w:eastAsia="Malgun Gothic" w:cs="Simplified Arabic"/>
          <w:lang w:val="en-US" w:eastAsia="en-US" w:bidi="ar-EG"/>
        </w:rPr>
        <w:t>1</w:t>
      </w:r>
      <w:r w:rsidR="00327CF1">
        <w:rPr>
          <w:rFonts w:eastAsia="Malgun Gothic" w:cs="Simplified Arabic" w:hint="cs"/>
          <w:rtl/>
          <w:lang w:val="en-US" w:eastAsia="en-US"/>
        </w:rPr>
        <w:t xml:space="preserve"> </w:t>
      </w:r>
      <w:r w:rsidR="00E43E87" w:rsidRPr="00F5409C">
        <w:rPr>
          <w:rFonts w:eastAsia="Malgun Gothic" w:cs="Simplified Arabic"/>
          <w:rtl/>
          <w:lang w:val="en-GB" w:eastAsia="en-US" w:bidi="ar-EG"/>
        </w:rPr>
        <w:t xml:space="preserve">مليون دولار من دولارات الولايات المتحدة) للعمل فيما بين الدورات </w:t>
      </w:r>
      <w:r w:rsidRPr="00F5409C">
        <w:rPr>
          <w:rFonts w:eastAsia="Malgun Gothic" w:cs="Simplified Arabic" w:hint="cs"/>
          <w:rtl/>
          <w:lang w:val="en-GB" w:eastAsia="en-US" w:bidi="ar-EG"/>
        </w:rPr>
        <w:t>في مجال</w:t>
      </w:r>
      <w:r w:rsidR="00E43E87" w:rsidRPr="00F5409C">
        <w:rPr>
          <w:rFonts w:eastAsia="Malgun Gothic" w:cs="Simplified Arabic"/>
          <w:rtl/>
          <w:lang w:val="en-GB" w:eastAsia="en-US" w:bidi="ar-EG"/>
        </w:rPr>
        <w:t xml:space="preserve"> معلومات التسلسل الرقمي بشأن الموارد الجينية.</w:t>
      </w:r>
    </w:p>
    <w:p w14:paraId="1C8F21FE" w14:textId="0B44C617" w:rsidR="00F627FF" w:rsidRPr="003C3945" w:rsidRDefault="00F627FF" w:rsidP="00CA79A8">
      <w:pPr>
        <w:tabs>
          <w:tab w:val="center" w:pos="4680"/>
          <w:tab w:val="left" w:pos="5385"/>
        </w:tabs>
        <w:bidi/>
        <w:spacing w:after="120" w:line="216" w:lineRule="auto"/>
        <w:jc w:val="center"/>
        <w:rPr>
          <w:rFonts w:eastAsia="YouYuan" w:cs="Simplified Arabic"/>
          <w:b/>
          <w:bCs/>
          <w:kern w:val="2"/>
          <w:sz w:val="28"/>
          <w:szCs w:val="28"/>
          <w:rtl/>
          <w:lang w:val="en-US" w:eastAsia="en-US" w:bidi="ar-EG"/>
        </w:rPr>
      </w:pPr>
      <w:r w:rsidRPr="003C3945">
        <w:rPr>
          <w:rFonts w:eastAsia="YouYuan" w:cs="Simplified Arabic"/>
          <w:b/>
          <w:bCs/>
          <w:kern w:val="2"/>
          <w:sz w:val="28"/>
          <w:szCs w:val="28"/>
          <w:rtl/>
          <w:lang w:val="en-US" w:eastAsia="en-US" w:bidi="ar-EG"/>
        </w:rPr>
        <w:t>رابعا – استعراض التنفيذ</w:t>
      </w:r>
    </w:p>
    <w:p w14:paraId="68702536" w14:textId="1BE5B998" w:rsidR="00F627FF" w:rsidRPr="003C3945" w:rsidRDefault="00F627FF" w:rsidP="00444485">
      <w:pPr>
        <w:tabs>
          <w:tab w:val="center" w:pos="4680"/>
          <w:tab w:val="left" w:pos="5385"/>
        </w:tabs>
        <w:bidi/>
        <w:spacing w:after="120" w:line="216" w:lineRule="auto"/>
        <w:jc w:val="center"/>
        <w:rPr>
          <w:rFonts w:eastAsia="YouYuan" w:cs="Simplified Arabic"/>
          <w:b/>
          <w:bCs/>
          <w:kern w:val="2"/>
          <w:rtl/>
          <w:lang w:val="en-US" w:eastAsia="en-US" w:bidi="ar-EG"/>
        </w:rPr>
      </w:pPr>
      <w:r w:rsidRPr="003C3945">
        <w:rPr>
          <w:rFonts w:eastAsia="YouYuan" w:cs="Simplified Arabic"/>
          <w:b/>
          <w:bCs/>
          <w:kern w:val="2"/>
          <w:rtl/>
          <w:lang w:val="en-US" w:eastAsia="en-US" w:bidi="ar-EG"/>
        </w:rPr>
        <w:t xml:space="preserve">البند 8 - </w:t>
      </w:r>
      <w:bookmarkStart w:id="1" w:name="_Hlk121492817"/>
      <w:r w:rsidRPr="003C3945">
        <w:rPr>
          <w:rFonts w:eastAsia="YouYuan" w:cs="Simplified Arabic"/>
          <w:b/>
          <w:bCs/>
          <w:kern w:val="2"/>
          <w:rtl/>
          <w:lang w:val="en-US" w:eastAsia="en-US" w:bidi="ar-EG"/>
        </w:rPr>
        <w:t>استعراض التقدم في تنفيذ الاتفاقية والخطة الاستراتيجية للتنوع البيولوجي 2011-2020 وتحقيق أهداف أيشي للتنوع البيولوجي</w:t>
      </w:r>
      <w:bookmarkEnd w:id="1"/>
    </w:p>
    <w:p w14:paraId="570DC7F8" w14:textId="0051E824" w:rsidR="00DB1EE0" w:rsidRPr="00307370" w:rsidRDefault="00DB1EE0" w:rsidP="00DB1EE0">
      <w:pPr>
        <w:tabs>
          <w:tab w:val="center" w:pos="4680"/>
          <w:tab w:val="left" w:pos="5385"/>
        </w:tabs>
        <w:bidi/>
        <w:spacing w:after="120" w:line="216" w:lineRule="auto"/>
        <w:jc w:val="center"/>
        <w:rPr>
          <w:rFonts w:eastAsia="YouYuan" w:cs="Simplified Arabic"/>
          <w:b/>
          <w:bCs/>
          <w:kern w:val="2"/>
          <w:rtl/>
          <w:lang w:val="en-US" w:eastAsia="en-US"/>
        </w:rPr>
      </w:pPr>
      <w:r w:rsidRPr="003C3945">
        <w:rPr>
          <w:rFonts w:eastAsia="YouYuan" w:cs="Simplified Arabic" w:hint="cs"/>
          <w:b/>
          <w:bCs/>
          <w:kern w:val="2"/>
          <w:rtl/>
          <w:lang w:val="en-US" w:eastAsia="en-US" w:bidi="ar-EG"/>
        </w:rPr>
        <w:t xml:space="preserve">ألف </w:t>
      </w:r>
      <w:r w:rsidRPr="003C3945">
        <w:rPr>
          <w:rFonts w:eastAsia="YouYuan" w:cs="Simplified Arabic"/>
          <w:b/>
          <w:bCs/>
          <w:kern w:val="2"/>
          <w:rtl/>
          <w:lang w:val="en-US" w:eastAsia="en-US" w:bidi="ar-EG"/>
        </w:rPr>
        <w:t>–</w:t>
      </w:r>
      <w:r w:rsidRPr="003C3945">
        <w:rPr>
          <w:rFonts w:eastAsia="YouYuan" w:cs="Simplified Arabic" w:hint="cs"/>
          <w:b/>
          <w:bCs/>
          <w:kern w:val="2"/>
          <w:rtl/>
          <w:lang w:val="en-US" w:eastAsia="en-US" w:bidi="ar-EG"/>
        </w:rPr>
        <w:t xml:space="preserve"> </w:t>
      </w:r>
      <w:r w:rsidR="00087A2D">
        <w:rPr>
          <w:rFonts w:eastAsia="YouYuan" w:cs="Simplified Arabic" w:hint="cs"/>
          <w:b/>
          <w:bCs/>
          <w:kern w:val="2"/>
          <w:rtl/>
          <w:lang w:val="en-US" w:eastAsia="en-US"/>
        </w:rPr>
        <w:t>إرشاد</w:t>
      </w:r>
      <w:r w:rsidR="00FE08A5" w:rsidRPr="003C3945">
        <w:rPr>
          <w:rFonts w:eastAsia="YouYuan" w:cs="Simplified Arabic"/>
          <w:b/>
          <w:bCs/>
          <w:kern w:val="2"/>
          <w:lang w:val="en-US" w:eastAsia="en-US"/>
        </w:rPr>
        <w:t xml:space="preserve"> </w:t>
      </w:r>
      <w:r w:rsidR="008B0234" w:rsidRPr="003C3945">
        <w:rPr>
          <w:rFonts w:eastAsia="YouYuan" w:cs="Simplified Arabic" w:hint="cs"/>
          <w:b/>
          <w:bCs/>
          <w:kern w:val="2"/>
          <w:rtl/>
          <w:lang w:val="en-US" w:eastAsia="en-US"/>
        </w:rPr>
        <w:t xml:space="preserve">قاعدة </w:t>
      </w:r>
      <w:r w:rsidR="00D54948" w:rsidRPr="003C3945">
        <w:rPr>
          <w:rFonts w:eastAsia="YouYuan" w:cs="Simplified Arabic" w:hint="cs"/>
          <w:b/>
          <w:bCs/>
          <w:kern w:val="2"/>
          <w:rtl/>
          <w:lang w:val="en-US" w:eastAsia="en-US"/>
        </w:rPr>
        <w:t xml:space="preserve">الأدلة </w:t>
      </w:r>
      <w:r w:rsidR="00E6443E" w:rsidRPr="003C3945">
        <w:rPr>
          <w:rFonts w:eastAsia="YouYuan" w:cs="Simplified Arabic" w:hint="cs"/>
          <w:b/>
          <w:bCs/>
          <w:kern w:val="2"/>
          <w:rtl/>
          <w:lang w:val="en-US" w:eastAsia="en-US"/>
        </w:rPr>
        <w:t xml:space="preserve">العلمية والتقنية </w:t>
      </w:r>
      <w:r w:rsidR="008B0234" w:rsidRPr="003C3945">
        <w:rPr>
          <w:rFonts w:eastAsia="YouYuan" w:cs="Simplified Arabic" w:hint="cs"/>
          <w:b/>
          <w:bCs/>
          <w:kern w:val="2"/>
          <w:rtl/>
          <w:lang w:val="en-US" w:eastAsia="en-US"/>
        </w:rPr>
        <w:t xml:space="preserve">للإطار </w:t>
      </w:r>
      <w:r w:rsidR="00347E4C" w:rsidRPr="003C3945">
        <w:rPr>
          <w:rFonts w:eastAsia="YouYuan" w:cs="Simplified Arabic" w:hint="cs"/>
          <w:b/>
          <w:bCs/>
          <w:kern w:val="2"/>
          <w:rtl/>
          <w:lang w:val="en-US" w:eastAsia="en-US"/>
        </w:rPr>
        <w:t>العالمي</w:t>
      </w:r>
      <w:r w:rsidR="008B0234" w:rsidRPr="003C3945">
        <w:rPr>
          <w:rFonts w:eastAsia="YouYuan" w:cs="Simplified Arabic" w:hint="cs"/>
          <w:b/>
          <w:bCs/>
          <w:kern w:val="2"/>
          <w:rtl/>
          <w:lang w:val="en-US" w:eastAsia="en-US"/>
        </w:rPr>
        <w:t xml:space="preserve"> للتنوع البيولوجي لما بعد عام </w:t>
      </w:r>
      <w:r w:rsidR="008B0234" w:rsidRPr="003C3945">
        <w:rPr>
          <w:rFonts w:eastAsia="YouYuan" w:cs="Simplified Arabic"/>
          <w:b/>
          <w:bCs/>
          <w:kern w:val="2"/>
          <w:lang w:val="en-US" w:eastAsia="en-US"/>
        </w:rPr>
        <w:t>2020</w:t>
      </w:r>
    </w:p>
    <w:p w14:paraId="11D0E405" w14:textId="3AD22E03" w:rsidR="00087A2D" w:rsidRPr="00087A2D" w:rsidRDefault="00087A2D" w:rsidP="00087A2D">
      <w:pPr>
        <w:numPr>
          <w:ilvl w:val="0"/>
          <w:numId w:val="32"/>
        </w:numPr>
        <w:bidi/>
        <w:spacing w:after="120" w:line="216" w:lineRule="auto"/>
        <w:ind w:left="0" w:firstLine="0"/>
        <w:jc w:val="both"/>
        <w:rPr>
          <w:rFonts w:eastAsia="Malgun Gothic" w:cs="Simplified Arabic"/>
          <w:rtl/>
          <w:lang w:val="en-GB" w:eastAsia="en-US" w:bidi="ar-EG"/>
        </w:rPr>
      </w:pPr>
      <w:r w:rsidRPr="00087A2D">
        <w:rPr>
          <w:rFonts w:eastAsia="Malgun Gothic" w:cs="Simplified Arabic" w:hint="cs"/>
          <w:rtl/>
          <w:lang w:val="en-GB" w:eastAsia="en-US" w:bidi="ar-EG"/>
        </w:rPr>
        <w:t>نظر</w:t>
      </w:r>
      <w:r w:rsidRPr="00087A2D">
        <w:rPr>
          <w:rFonts w:eastAsia="Malgun Gothic" w:cs="Simplified Arabic"/>
          <w:rtl/>
          <w:lang w:val="en-GB" w:eastAsia="en-US" w:bidi="ar-EG"/>
        </w:rPr>
        <w:t xml:space="preserve"> الفريق العامل الأول</w:t>
      </w:r>
      <w:r>
        <w:rPr>
          <w:rFonts w:eastAsia="Malgun Gothic" w:cs="Simplified Arabic" w:hint="cs"/>
          <w:rtl/>
          <w:lang w:val="en-GB" w:eastAsia="en-US" w:bidi="ar-EG"/>
        </w:rPr>
        <w:t xml:space="preserve"> في</w:t>
      </w:r>
      <w:r w:rsidRPr="00087A2D">
        <w:rPr>
          <w:rFonts w:eastAsia="Malgun Gothic" w:cs="Simplified Arabic"/>
          <w:rtl/>
          <w:lang w:val="en-GB" w:eastAsia="en-US" w:bidi="ar-EG"/>
        </w:rPr>
        <w:t xml:space="preserve"> البند الفرعي 8</w:t>
      </w:r>
      <w:r w:rsidRPr="00087A2D">
        <w:rPr>
          <w:rFonts w:eastAsia="Malgun Gothic" w:cs="Simplified Arabic" w:hint="cs"/>
          <w:rtl/>
          <w:lang w:val="en-GB" w:eastAsia="en-US" w:bidi="ar-EG"/>
        </w:rPr>
        <w:t>-</w:t>
      </w:r>
      <w:r w:rsidRPr="00087A2D">
        <w:rPr>
          <w:rFonts w:eastAsia="Malgun Gothic" w:cs="Simplified Arabic"/>
          <w:rtl/>
          <w:lang w:val="en-GB" w:eastAsia="en-US" w:bidi="ar-EG"/>
        </w:rPr>
        <w:t>أ</w:t>
      </w:r>
      <w:r w:rsidRPr="00087A2D">
        <w:rPr>
          <w:rFonts w:eastAsia="Malgun Gothic" w:cs="Simplified Arabic" w:hint="cs"/>
          <w:rtl/>
          <w:lang w:val="en-GB" w:eastAsia="en-US" w:bidi="ar-EG"/>
        </w:rPr>
        <w:t>لف</w:t>
      </w:r>
      <w:r w:rsidRPr="00087A2D">
        <w:rPr>
          <w:rFonts w:eastAsia="Malgun Gothic" w:cs="Simplified Arabic"/>
          <w:rtl/>
          <w:lang w:val="en-GB" w:eastAsia="en-US" w:bidi="ar-EG"/>
        </w:rPr>
        <w:t xml:space="preserve"> من جدول الأعمال في اجتماعه الأول، ال</w:t>
      </w:r>
      <w:r w:rsidRPr="00087A2D">
        <w:rPr>
          <w:rFonts w:eastAsia="Malgun Gothic" w:cs="Simplified Arabic" w:hint="cs"/>
          <w:rtl/>
          <w:lang w:val="en-GB" w:eastAsia="en-US" w:bidi="ar-EG"/>
        </w:rPr>
        <w:t>ذ</w:t>
      </w:r>
      <w:r w:rsidRPr="00087A2D">
        <w:rPr>
          <w:rFonts w:eastAsia="Malgun Gothic" w:cs="Simplified Arabic"/>
          <w:rtl/>
          <w:lang w:val="en-GB" w:eastAsia="en-US" w:bidi="ar-EG"/>
        </w:rPr>
        <w:t>ي ع</w:t>
      </w:r>
      <w:r w:rsidRPr="00087A2D">
        <w:rPr>
          <w:rFonts w:eastAsia="Malgun Gothic" w:cs="Simplified Arabic" w:hint="cs"/>
          <w:rtl/>
          <w:lang w:val="en-GB" w:eastAsia="en-US" w:bidi="ar-EG"/>
        </w:rPr>
        <w:t>ُ</w:t>
      </w:r>
      <w:r w:rsidRPr="00087A2D">
        <w:rPr>
          <w:rFonts w:eastAsia="Malgun Gothic" w:cs="Simplified Arabic"/>
          <w:rtl/>
          <w:lang w:val="en-GB" w:eastAsia="en-US" w:bidi="ar-EG"/>
        </w:rPr>
        <w:t xml:space="preserve">قد في 7 ديسمبر/كانون الأول. </w:t>
      </w:r>
      <w:r w:rsidRPr="00087A2D">
        <w:rPr>
          <w:rFonts w:eastAsia="Malgun Gothic" w:cs="Simplified Arabic" w:hint="cs"/>
          <w:rtl/>
          <w:lang w:val="en-GB" w:eastAsia="en-US" w:bidi="ar-EG"/>
        </w:rPr>
        <w:t>وعُرض عليه</w:t>
      </w:r>
      <w:r w:rsidRPr="00087A2D">
        <w:rPr>
          <w:rFonts w:eastAsia="Malgun Gothic" w:cs="Simplified Arabic"/>
          <w:rtl/>
          <w:lang w:val="en-GB" w:eastAsia="en-US" w:bidi="ar-EG"/>
        </w:rPr>
        <w:t xml:space="preserve"> مشروع</w:t>
      </w:r>
      <w:r w:rsidRPr="00087A2D">
        <w:rPr>
          <w:rFonts w:eastAsia="Malgun Gothic" w:cs="Simplified Arabic" w:hint="cs"/>
          <w:rtl/>
          <w:lang w:val="en-GB" w:eastAsia="en-US" w:bidi="ar-EG"/>
        </w:rPr>
        <w:t xml:space="preserve"> مقرر</w:t>
      </w:r>
      <w:r w:rsidRPr="00087A2D">
        <w:rPr>
          <w:rFonts w:eastAsia="Malgun Gothic" w:cs="Simplified Arabic"/>
          <w:rtl/>
          <w:lang w:val="en-GB" w:eastAsia="en-US" w:bidi="ar-EG"/>
        </w:rPr>
        <w:t xml:space="preserve"> </w:t>
      </w:r>
      <w:r w:rsidRPr="00087A2D">
        <w:rPr>
          <w:rFonts w:eastAsia="Malgun Gothic" w:cs="Simplified Arabic" w:hint="cs"/>
          <w:rtl/>
          <w:lang w:val="en-GB" w:eastAsia="en-US" w:bidi="ar-EG"/>
        </w:rPr>
        <w:t>يستند إ</w:t>
      </w:r>
      <w:r w:rsidRPr="00087A2D">
        <w:rPr>
          <w:rFonts w:eastAsia="Malgun Gothic" w:cs="Simplified Arabic"/>
          <w:rtl/>
          <w:lang w:val="en-GB" w:eastAsia="en-US" w:bidi="ar-EG"/>
        </w:rPr>
        <w:t xml:space="preserve">لى التوصيتين 23/1 و24/1 </w:t>
      </w:r>
      <w:r>
        <w:rPr>
          <w:rFonts w:eastAsia="Malgun Gothic" w:cs="Simplified Arabic" w:hint="cs"/>
          <w:rtl/>
          <w:lang w:val="en-GB" w:eastAsia="en-US" w:bidi="ar-EG"/>
        </w:rPr>
        <w:t>الصادرتين عن ال</w:t>
      </w:r>
      <w:r w:rsidRPr="00087A2D">
        <w:rPr>
          <w:rFonts w:eastAsia="Malgun Gothic" w:cs="Simplified Arabic"/>
          <w:rtl/>
          <w:lang w:val="en-GB" w:eastAsia="en-US" w:bidi="ar-EG"/>
        </w:rPr>
        <w:t>هيئة الفرعية للمشورة العلمية والتقنية والتكنولوجية</w:t>
      </w:r>
      <w:r w:rsidRPr="00087A2D">
        <w:rPr>
          <w:rFonts w:eastAsia="Malgun Gothic" w:cs="Simplified Arabic" w:hint="cs"/>
          <w:rtl/>
          <w:lang w:val="en-GB" w:eastAsia="en-US" w:bidi="ar-EG"/>
        </w:rPr>
        <w:t xml:space="preserve"> على النحو الوارد</w:t>
      </w:r>
      <w:r w:rsidRPr="00087A2D">
        <w:rPr>
          <w:rFonts w:eastAsia="Malgun Gothic" w:cs="Simplified Arabic"/>
          <w:rtl/>
          <w:lang w:val="en-GB" w:eastAsia="en-US" w:bidi="ar-EG"/>
        </w:rPr>
        <w:t xml:space="preserve"> في تجميع مشاريع المقررات</w:t>
      </w:r>
      <w:r w:rsidRPr="00087A2D">
        <w:rPr>
          <w:rFonts w:eastAsia="Malgun Gothic" w:cs="Simplified Arabic" w:hint="cs"/>
          <w:rtl/>
          <w:lang w:val="en-GB" w:eastAsia="en-US" w:bidi="ar-EG"/>
        </w:rPr>
        <w:t>.</w:t>
      </w:r>
    </w:p>
    <w:p w14:paraId="15C84EF0" w14:textId="55282853" w:rsidR="00087A2D" w:rsidRPr="00087A2D" w:rsidRDefault="00087A2D" w:rsidP="00087A2D">
      <w:pPr>
        <w:numPr>
          <w:ilvl w:val="0"/>
          <w:numId w:val="32"/>
        </w:numPr>
        <w:bidi/>
        <w:spacing w:after="120" w:line="216" w:lineRule="auto"/>
        <w:ind w:left="0" w:firstLine="0"/>
        <w:jc w:val="both"/>
        <w:rPr>
          <w:rFonts w:eastAsia="Malgun Gothic" w:cs="Simplified Arabic"/>
          <w:rtl/>
          <w:lang w:val="en-GB" w:eastAsia="en-US" w:bidi="ar-EG"/>
        </w:rPr>
      </w:pPr>
      <w:r w:rsidRPr="00087A2D">
        <w:rPr>
          <w:rFonts w:eastAsia="Malgun Gothic" w:cs="Simplified Arabic"/>
          <w:rtl/>
          <w:lang w:val="en-GB" w:eastAsia="en-US" w:bidi="ar-EG"/>
        </w:rPr>
        <w:t>واتفق الفريق العامل</w:t>
      </w:r>
      <w:r w:rsidR="00435426">
        <w:rPr>
          <w:rFonts w:eastAsia="Malgun Gothic" w:cs="Simplified Arabic" w:hint="cs"/>
          <w:rtl/>
          <w:lang w:val="en-GB" w:eastAsia="en-US" w:bidi="ar-EG"/>
        </w:rPr>
        <w:t xml:space="preserve"> الأول</w:t>
      </w:r>
      <w:r w:rsidRPr="00087A2D">
        <w:rPr>
          <w:rFonts w:eastAsia="Malgun Gothic" w:cs="Simplified Arabic"/>
          <w:rtl/>
          <w:lang w:val="en-GB" w:eastAsia="en-US" w:bidi="ar-EG"/>
        </w:rPr>
        <w:t xml:space="preserve"> على أن </w:t>
      </w:r>
      <w:r w:rsidRPr="00087A2D">
        <w:rPr>
          <w:rFonts w:eastAsia="Malgun Gothic" w:cs="Simplified Arabic" w:hint="cs"/>
          <w:rtl/>
          <w:lang w:val="en-GB" w:eastAsia="en-US" w:bidi="ar-EG"/>
        </w:rPr>
        <w:t>تجري</w:t>
      </w:r>
      <w:r w:rsidRPr="00087A2D">
        <w:rPr>
          <w:rFonts w:eastAsia="Malgun Gothic" w:cs="Simplified Arabic"/>
          <w:rtl/>
          <w:lang w:val="en-GB" w:eastAsia="en-US" w:bidi="ar-EG"/>
        </w:rPr>
        <w:t xml:space="preserve"> </w:t>
      </w:r>
      <w:r w:rsidRPr="00087A2D">
        <w:rPr>
          <w:rFonts w:eastAsia="Malgun Gothic" w:cs="Simplified Arabic" w:hint="cs"/>
          <w:rtl/>
          <w:lang w:val="en-GB" w:eastAsia="en-US" w:bidi="ar-EG"/>
        </w:rPr>
        <w:t>رئيسته</w:t>
      </w:r>
      <w:r w:rsidRPr="00087A2D">
        <w:rPr>
          <w:rFonts w:eastAsia="Malgun Gothic" w:cs="Simplified Arabic"/>
          <w:rtl/>
          <w:lang w:val="en-GB" w:eastAsia="en-US" w:bidi="ar-EG"/>
        </w:rPr>
        <w:t xml:space="preserve"> مشاورات غير رسمية بشأن القضايا القليلة المتبقية وأن </w:t>
      </w:r>
      <w:r w:rsidRPr="00087A2D">
        <w:rPr>
          <w:rFonts w:eastAsia="Malgun Gothic" w:cs="Simplified Arabic" w:hint="cs"/>
          <w:rtl/>
          <w:lang w:val="en-GB" w:eastAsia="en-US" w:bidi="ar-EG"/>
        </w:rPr>
        <w:t>ت</w:t>
      </w:r>
      <w:r w:rsidRPr="00087A2D">
        <w:rPr>
          <w:rFonts w:eastAsia="Malgun Gothic" w:cs="Simplified Arabic"/>
          <w:rtl/>
          <w:lang w:val="en-GB" w:eastAsia="en-US" w:bidi="ar-EG"/>
        </w:rPr>
        <w:t>عد مشروع مقرر منقحا لينظر فيه الفريق.</w:t>
      </w:r>
    </w:p>
    <w:p w14:paraId="3E94E16E" w14:textId="3B551D80" w:rsidR="00F627FF" w:rsidRPr="00087A2D" w:rsidRDefault="00087A2D" w:rsidP="00087A2D">
      <w:pPr>
        <w:numPr>
          <w:ilvl w:val="0"/>
          <w:numId w:val="32"/>
        </w:numPr>
        <w:bidi/>
        <w:spacing w:after="120" w:line="216" w:lineRule="auto"/>
        <w:ind w:left="0" w:firstLine="0"/>
        <w:jc w:val="both"/>
        <w:rPr>
          <w:rFonts w:eastAsia="Malgun Gothic" w:cs="Simplified Arabic"/>
          <w:lang w:val="en-GB" w:eastAsia="en-US" w:bidi="ar-EG"/>
        </w:rPr>
      </w:pPr>
      <w:r w:rsidRPr="00087A2D">
        <w:rPr>
          <w:rFonts w:eastAsia="Malgun Gothic" w:cs="Simplified Arabic" w:hint="cs"/>
          <w:rtl/>
          <w:lang w:val="en-GB" w:eastAsia="en-US" w:bidi="ar-EG"/>
        </w:rPr>
        <w:t>و</w:t>
      </w:r>
      <w:r w:rsidR="00435426">
        <w:rPr>
          <w:rFonts w:eastAsia="Malgun Gothic" w:cs="Simplified Arabic" w:hint="cs"/>
          <w:rtl/>
          <w:lang w:val="en-GB" w:eastAsia="en-US" w:bidi="ar-EG"/>
        </w:rPr>
        <w:t xml:space="preserve">نظر الفريق العامل الأول </w:t>
      </w:r>
      <w:r w:rsidRPr="00087A2D">
        <w:rPr>
          <w:rFonts w:eastAsia="Malgun Gothic" w:cs="Simplified Arabic"/>
          <w:rtl/>
          <w:lang w:val="en-GB" w:eastAsia="en-US" w:bidi="ar-EG"/>
        </w:rPr>
        <w:t>في اجتماعه الثاني، ال</w:t>
      </w:r>
      <w:r w:rsidRPr="00087A2D">
        <w:rPr>
          <w:rFonts w:eastAsia="Malgun Gothic" w:cs="Simplified Arabic" w:hint="cs"/>
          <w:rtl/>
          <w:lang w:val="en-GB" w:eastAsia="en-US" w:bidi="ar-EG"/>
        </w:rPr>
        <w:t>ذ</w:t>
      </w:r>
      <w:r w:rsidRPr="00087A2D">
        <w:rPr>
          <w:rFonts w:eastAsia="Malgun Gothic" w:cs="Simplified Arabic"/>
          <w:rtl/>
          <w:lang w:val="en-GB" w:eastAsia="en-US" w:bidi="ar-EG"/>
        </w:rPr>
        <w:t>ي ع</w:t>
      </w:r>
      <w:r w:rsidRPr="00087A2D">
        <w:rPr>
          <w:rFonts w:eastAsia="Malgun Gothic" w:cs="Simplified Arabic" w:hint="cs"/>
          <w:rtl/>
          <w:lang w:val="en-GB" w:eastAsia="en-US" w:bidi="ar-EG"/>
        </w:rPr>
        <w:t>ُ</w:t>
      </w:r>
      <w:r w:rsidRPr="00087A2D">
        <w:rPr>
          <w:rFonts w:eastAsia="Malgun Gothic" w:cs="Simplified Arabic"/>
          <w:rtl/>
          <w:lang w:val="en-GB" w:eastAsia="en-US" w:bidi="ar-EG"/>
        </w:rPr>
        <w:t>قد في 9 ديسمبر/كانون الأول 2022، في مشروع المقرر المنقح ال</w:t>
      </w:r>
      <w:r w:rsidRPr="00087A2D">
        <w:rPr>
          <w:rFonts w:eastAsia="Malgun Gothic" w:cs="Simplified Arabic" w:hint="cs"/>
          <w:rtl/>
          <w:lang w:val="en-GB" w:eastAsia="en-US" w:bidi="ar-EG"/>
        </w:rPr>
        <w:t>ذ</w:t>
      </w:r>
      <w:r w:rsidRPr="00087A2D">
        <w:rPr>
          <w:rFonts w:eastAsia="Malgun Gothic" w:cs="Simplified Arabic"/>
          <w:rtl/>
          <w:lang w:val="en-GB" w:eastAsia="en-US" w:bidi="ar-EG"/>
        </w:rPr>
        <w:t>ي قدم</w:t>
      </w:r>
      <w:r w:rsidRPr="00087A2D">
        <w:rPr>
          <w:rFonts w:eastAsia="Malgun Gothic" w:cs="Simplified Arabic" w:hint="cs"/>
          <w:rtl/>
          <w:lang w:val="en-GB" w:eastAsia="en-US" w:bidi="ar-EG"/>
        </w:rPr>
        <w:t>ت</w:t>
      </w:r>
      <w:r w:rsidRPr="00087A2D">
        <w:rPr>
          <w:rFonts w:eastAsia="Malgun Gothic" w:cs="Simplified Arabic"/>
          <w:rtl/>
          <w:lang w:val="en-GB" w:eastAsia="en-US" w:bidi="ar-EG"/>
        </w:rPr>
        <w:t xml:space="preserve">ه </w:t>
      </w:r>
      <w:r w:rsidRPr="00087A2D">
        <w:rPr>
          <w:rFonts w:eastAsia="Malgun Gothic" w:cs="Simplified Arabic" w:hint="cs"/>
          <w:rtl/>
          <w:lang w:val="en-GB" w:eastAsia="en-US" w:bidi="ar-EG"/>
        </w:rPr>
        <w:t>رئيسته</w:t>
      </w:r>
      <w:r w:rsidRPr="00087A2D">
        <w:rPr>
          <w:rFonts w:eastAsia="Malgun Gothic" w:cs="Simplified Arabic"/>
          <w:rtl/>
          <w:lang w:val="en-GB" w:eastAsia="en-US" w:bidi="ar-EG"/>
        </w:rPr>
        <w:t xml:space="preserve"> ووافق عليه لإحالته إلى الجلسة العامة </w:t>
      </w:r>
      <w:r w:rsidR="00435426">
        <w:rPr>
          <w:rFonts w:eastAsia="Malgun Gothic" w:cs="Simplified Arabic" w:hint="cs"/>
          <w:rtl/>
          <w:lang w:val="en-GB" w:eastAsia="en-US" w:bidi="ar-EG"/>
        </w:rPr>
        <w:t>باعتباره</w:t>
      </w:r>
      <w:r w:rsidRPr="00087A2D">
        <w:rPr>
          <w:rFonts w:eastAsia="Malgun Gothic" w:cs="Simplified Arabic" w:hint="cs"/>
          <w:rtl/>
          <w:lang w:val="en-GB" w:eastAsia="en-US" w:bidi="ar-EG"/>
        </w:rPr>
        <w:t xml:space="preserve"> </w:t>
      </w:r>
      <w:r w:rsidRPr="00087A2D">
        <w:rPr>
          <w:rFonts w:eastAsia="Malgun Gothic" w:cs="Simplified Arabic"/>
          <w:rtl/>
          <w:lang w:val="en-GB" w:eastAsia="en-US" w:bidi="ar-EG"/>
        </w:rPr>
        <w:t xml:space="preserve">مشروع المقرر </w:t>
      </w:r>
      <w:r w:rsidRPr="00087A2D">
        <w:rPr>
          <w:rFonts w:eastAsia="Malgun Gothic" w:cs="Simplified Arabic"/>
          <w:lang w:val="en-GB" w:eastAsia="en-US" w:bidi="ar-EG"/>
        </w:rPr>
        <w:t>CBD/COP/15/L.3</w:t>
      </w:r>
      <w:r w:rsidRPr="00087A2D">
        <w:rPr>
          <w:rFonts w:eastAsia="Malgun Gothic" w:cs="Simplified Arabic"/>
          <w:rtl/>
          <w:lang w:val="en-GB" w:eastAsia="en-US" w:bidi="ar-EG"/>
        </w:rPr>
        <w:t>.</w:t>
      </w:r>
    </w:p>
    <w:p w14:paraId="1B2662F3" w14:textId="05DBADFD" w:rsidR="00DB1EE0" w:rsidRPr="00152258" w:rsidRDefault="00AA3B36" w:rsidP="00520CAF">
      <w:pPr>
        <w:numPr>
          <w:ilvl w:val="0"/>
          <w:numId w:val="32"/>
        </w:numPr>
        <w:bidi/>
        <w:spacing w:after="240" w:line="216" w:lineRule="auto"/>
        <w:ind w:left="0" w:firstLine="0"/>
        <w:jc w:val="both"/>
        <w:rPr>
          <w:rFonts w:eastAsia="Malgun Gothic" w:cs="Simplified Arabic"/>
          <w:lang w:val="en-GB" w:eastAsia="en-US" w:bidi="ar-EG"/>
        </w:rPr>
      </w:pPr>
      <w:r w:rsidRPr="00152258">
        <w:rPr>
          <w:rFonts w:eastAsia="Malgun Gothic" w:cs="Simplified Arabic" w:hint="cs"/>
          <w:rtl/>
          <w:lang w:val="en-GB" w:eastAsia="en-US" w:bidi="ar-EG"/>
        </w:rPr>
        <w:t xml:space="preserve">واعتمد مؤتمر الأطراف </w:t>
      </w:r>
      <w:r w:rsidR="00374FA9" w:rsidRPr="00152258">
        <w:rPr>
          <w:rFonts w:eastAsia="Malgun Gothic" w:cs="Simplified Arabic"/>
          <w:rtl/>
          <w:lang w:val="en-GB" w:eastAsia="en-US" w:bidi="ar-EG"/>
        </w:rPr>
        <w:t xml:space="preserve">في </w:t>
      </w:r>
      <w:r w:rsidRPr="00152258">
        <w:rPr>
          <w:rFonts w:eastAsia="Malgun Gothic" w:cs="Simplified Arabic" w:hint="cs"/>
          <w:rtl/>
          <w:lang w:val="en-GB" w:eastAsia="en-US" w:bidi="ar-EG"/>
        </w:rPr>
        <w:t>جلسته</w:t>
      </w:r>
      <w:r w:rsidR="00374FA9" w:rsidRPr="00152258">
        <w:rPr>
          <w:rFonts w:eastAsia="Malgun Gothic" w:cs="Simplified Arabic"/>
          <w:rtl/>
          <w:lang w:val="en-GB" w:eastAsia="en-US" w:bidi="ar-EG"/>
        </w:rPr>
        <w:t xml:space="preserve"> </w:t>
      </w:r>
      <w:r w:rsidR="00FE41A2" w:rsidRPr="00152258">
        <w:rPr>
          <w:rFonts w:eastAsia="Malgun Gothic" w:cs="Simplified Arabic" w:hint="cs"/>
          <w:rtl/>
          <w:lang w:val="en-GB" w:eastAsia="en-US" w:bidi="ar-EG"/>
        </w:rPr>
        <w:t xml:space="preserve">العامة </w:t>
      </w:r>
      <w:r w:rsidR="00374FA9" w:rsidRPr="00152258">
        <w:rPr>
          <w:rFonts w:eastAsia="Malgun Gothic" w:cs="Simplified Arabic" w:hint="cs"/>
          <w:rtl/>
          <w:lang w:val="en-GB" w:eastAsia="en-US" w:bidi="ar-EG"/>
        </w:rPr>
        <w:t>الثانية</w:t>
      </w:r>
      <w:r w:rsidR="00374FA9" w:rsidRPr="00152258">
        <w:rPr>
          <w:rFonts w:eastAsia="Malgun Gothic" w:cs="Simplified Arabic"/>
          <w:rtl/>
          <w:lang w:val="en-GB" w:eastAsia="en-US" w:bidi="ar-EG"/>
        </w:rPr>
        <w:t xml:space="preserve"> </w:t>
      </w:r>
      <w:r w:rsidR="0072434C" w:rsidRPr="00152258">
        <w:rPr>
          <w:rFonts w:eastAsia="Malgun Gothic" w:cs="Simplified Arabic" w:hint="cs"/>
          <w:rtl/>
          <w:lang w:val="en-GB" w:eastAsia="en-US" w:bidi="ar-EG"/>
        </w:rPr>
        <w:t xml:space="preserve">مشروع </w:t>
      </w:r>
      <w:r w:rsidRPr="00152258">
        <w:rPr>
          <w:rFonts w:eastAsia="Malgun Gothic" w:cs="Simplified Arabic" w:hint="cs"/>
          <w:rtl/>
          <w:lang w:val="en-GB" w:eastAsia="en-US" w:bidi="ar-EG"/>
        </w:rPr>
        <w:t xml:space="preserve">المقرر </w:t>
      </w:r>
      <w:r w:rsidR="00F74A14" w:rsidRPr="00152258">
        <w:rPr>
          <w:rFonts w:eastAsia="Malgun Gothic" w:cs="Simplified Arabic" w:hint="cs"/>
          <w:rtl/>
          <w:lang w:val="en-GB" w:eastAsia="en-US" w:bidi="ar-EG"/>
        </w:rPr>
        <w:t xml:space="preserve">باعتباره المقرر </w:t>
      </w:r>
      <w:r w:rsidR="004C240B" w:rsidRPr="00152258">
        <w:rPr>
          <w:rFonts w:eastAsia="Malgun Gothic" w:cs="Simplified Arabic" w:hint="cs"/>
          <w:rtl/>
          <w:lang w:val="en-GB" w:eastAsia="en-US" w:bidi="ar-EG"/>
        </w:rPr>
        <w:t>15/</w:t>
      </w:r>
      <w:r w:rsidRPr="00152258">
        <w:rPr>
          <w:rFonts w:eastAsia="Malgun Gothic" w:cs="Simplified Arabic" w:hint="cs"/>
          <w:rtl/>
          <w:lang w:val="en-GB" w:eastAsia="en-US" w:bidi="ar-EG"/>
        </w:rPr>
        <w:t>2.</w:t>
      </w:r>
    </w:p>
    <w:p w14:paraId="306113DB" w14:textId="159D0A76" w:rsidR="00DB1EE0" w:rsidRPr="00307370" w:rsidRDefault="00DB1EE0" w:rsidP="00DB1EE0">
      <w:pPr>
        <w:tabs>
          <w:tab w:val="center" w:pos="4680"/>
          <w:tab w:val="left" w:pos="5385"/>
        </w:tabs>
        <w:bidi/>
        <w:spacing w:after="120" w:line="216" w:lineRule="auto"/>
        <w:jc w:val="center"/>
        <w:rPr>
          <w:rFonts w:eastAsia="YouYuan" w:cs="Simplified Arabic"/>
          <w:b/>
          <w:bCs/>
          <w:kern w:val="2"/>
          <w:lang w:val="en-US" w:eastAsia="en-US" w:bidi="ar-EG"/>
        </w:rPr>
      </w:pPr>
      <w:r w:rsidRPr="00030AA2">
        <w:rPr>
          <w:rFonts w:eastAsia="YouYuan" w:cs="Simplified Arabic" w:hint="cs"/>
          <w:b/>
          <w:bCs/>
          <w:kern w:val="2"/>
          <w:rtl/>
          <w:lang w:val="en-US" w:eastAsia="en-US" w:bidi="ar-EG"/>
        </w:rPr>
        <w:t xml:space="preserve">باء </w:t>
      </w:r>
      <w:r w:rsidRPr="00030AA2">
        <w:rPr>
          <w:rFonts w:eastAsia="YouYuan" w:cs="Simplified Arabic"/>
          <w:b/>
          <w:bCs/>
          <w:kern w:val="2"/>
          <w:rtl/>
          <w:lang w:val="en-US" w:eastAsia="en-US" w:bidi="ar-EG"/>
        </w:rPr>
        <w:t>–</w:t>
      </w:r>
      <w:r w:rsidRPr="00030AA2">
        <w:rPr>
          <w:rFonts w:eastAsia="YouYuan" w:cs="Simplified Arabic" w:hint="cs"/>
          <w:b/>
          <w:bCs/>
          <w:kern w:val="2"/>
          <w:rtl/>
          <w:lang w:val="en-US" w:eastAsia="en-US" w:bidi="ar-EG"/>
        </w:rPr>
        <w:t xml:space="preserve"> </w:t>
      </w:r>
      <w:r w:rsidR="00AC7AFB" w:rsidRPr="00030AA2">
        <w:rPr>
          <w:rFonts w:eastAsia="YouYuan" w:cs="Simplified Arabic" w:hint="cs"/>
          <w:b/>
          <w:bCs/>
          <w:kern w:val="2"/>
          <w:rtl/>
          <w:lang w:val="en-US" w:eastAsia="en-US" w:bidi="ar-EG"/>
        </w:rPr>
        <w:t xml:space="preserve">استعراض </w:t>
      </w:r>
      <w:r w:rsidR="00E70985" w:rsidRPr="00030AA2">
        <w:rPr>
          <w:rFonts w:eastAsia="YouYuan" w:cs="Simplified Arabic" w:hint="cs"/>
          <w:b/>
          <w:bCs/>
          <w:kern w:val="2"/>
          <w:rtl/>
          <w:lang w:val="en-US" w:eastAsia="en-US" w:bidi="ar-EG"/>
        </w:rPr>
        <w:t xml:space="preserve">التقدم في تنفيذ </w:t>
      </w:r>
      <w:r w:rsidR="00A3759F" w:rsidRPr="00030AA2">
        <w:rPr>
          <w:rFonts w:eastAsia="YouYuan" w:cs="Simplified Arabic" w:hint="cs"/>
          <w:b/>
          <w:bCs/>
          <w:kern w:val="2"/>
          <w:rtl/>
          <w:lang w:val="en-US" w:eastAsia="en-US" w:bidi="ar-EG"/>
        </w:rPr>
        <w:t>الاتفاقية</w:t>
      </w:r>
      <w:r w:rsidR="009F08BE" w:rsidRPr="00030AA2">
        <w:rPr>
          <w:rFonts w:eastAsia="YouYuan" w:cs="Simplified Arabic" w:hint="cs"/>
          <w:b/>
          <w:bCs/>
          <w:kern w:val="2"/>
          <w:rtl/>
          <w:lang w:val="en-US" w:eastAsia="en-US" w:bidi="ar-EG"/>
        </w:rPr>
        <w:t xml:space="preserve"> والخطة </w:t>
      </w:r>
      <w:r w:rsidR="00B11C0B" w:rsidRPr="00030AA2">
        <w:rPr>
          <w:rFonts w:eastAsia="YouYuan" w:cs="Simplified Arabic" w:hint="cs"/>
          <w:b/>
          <w:bCs/>
          <w:kern w:val="2"/>
          <w:rtl/>
          <w:lang w:val="en-US" w:eastAsia="en-US" w:bidi="ar-EG"/>
        </w:rPr>
        <w:t>الاستراتيجي</w:t>
      </w:r>
      <w:r w:rsidR="009F08BE" w:rsidRPr="00030AA2">
        <w:rPr>
          <w:rFonts w:eastAsia="YouYuan" w:cs="Simplified Arabic" w:hint="cs"/>
          <w:b/>
          <w:bCs/>
          <w:kern w:val="2"/>
          <w:rtl/>
          <w:lang w:val="en-US" w:eastAsia="en-US" w:bidi="ar-EG"/>
        </w:rPr>
        <w:t>ة</w:t>
      </w:r>
      <w:r w:rsidR="00B11C0B" w:rsidRPr="00030AA2">
        <w:rPr>
          <w:rFonts w:eastAsia="YouYuan" w:cs="Simplified Arabic" w:hint="cs"/>
          <w:b/>
          <w:bCs/>
          <w:kern w:val="2"/>
          <w:rtl/>
          <w:lang w:val="en-US" w:eastAsia="en-US" w:bidi="ar-EG"/>
        </w:rPr>
        <w:t xml:space="preserve"> للتنوع البيولوجي </w:t>
      </w:r>
      <w:r w:rsidR="004C240B" w:rsidRPr="00030AA2">
        <w:rPr>
          <w:rFonts w:eastAsia="YouYuan" w:cs="Simplified Arabic" w:hint="cs"/>
          <w:b/>
          <w:bCs/>
          <w:kern w:val="2"/>
          <w:rtl/>
          <w:lang w:val="en-US" w:eastAsia="en-US" w:bidi="ar-EG"/>
        </w:rPr>
        <w:t>2011-2020</w:t>
      </w:r>
    </w:p>
    <w:p w14:paraId="579AA76A" w14:textId="56BC30C6" w:rsidR="009F08BE" w:rsidRPr="009F08BE" w:rsidRDefault="009F08BE" w:rsidP="009F08BE">
      <w:pPr>
        <w:numPr>
          <w:ilvl w:val="0"/>
          <w:numId w:val="32"/>
        </w:numPr>
        <w:bidi/>
        <w:spacing w:after="120" w:line="216" w:lineRule="auto"/>
        <w:ind w:left="0" w:firstLine="0"/>
        <w:jc w:val="both"/>
        <w:rPr>
          <w:rFonts w:eastAsia="Malgun Gothic" w:cs="Simplified Arabic"/>
          <w:rtl/>
          <w:lang w:val="en-GB" w:eastAsia="en-US" w:bidi="ar-EG"/>
        </w:rPr>
      </w:pPr>
      <w:r w:rsidRPr="009F08BE">
        <w:rPr>
          <w:rFonts w:eastAsia="Malgun Gothic" w:cs="Simplified Arabic" w:hint="cs"/>
          <w:rtl/>
          <w:lang w:val="en-GB" w:eastAsia="en-US" w:bidi="ar-EG"/>
        </w:rPr>
        <w:t>نظر</w:t>
      </w:r>
      <w:r w:rsidRPr="009F08BE">
        <w:rPr>
          <w:rFonts w:eastAsia="Malgun Gothic" w:cs="Simplified Arabic"/>
          <w:rtl/>
          <w:lang w:val="en-GB" w:eastAsia="en-US" w:bidi="ar-EG"/>
        </w:rPr>
        <w:t xml:space="preserve"> الفريق العامل الأول</w:t>
      </w:r>
      <w:r w:rsidR="00030AA2">
        <w:rPr>
          <w:rFonts w:eastAsia="Malgun Gothic" w:cs="Simplified Arabic" w:hint="cs"/>
          <w:rtl/>
          <w:lang w:val="en-GB" w:eastAsia="en-US" w:bidi="ar-EG"/>
        </w:rPr>
        <w:t xml:space="preserve"> في اجتماعه الأول في</w:t>
      </w:r>
      <w:r w:rsidRPr="009F08BE">
        <w:rPr>
          <w:rFonts w:eastAsia="Malgun Gothic" w:cs="Simplified Arabic"/>
          <w:rtl/>
          <w:lang w:val="en-GB" w:eastAsia="en-US" w:bidi="ar-EG"/>
        </w:rPr>
        <w:t xml:space="preserve"> البند الفرعي 8</w:t>
      </w:r>
      <w:r w:rsidRPr="009F08BE">
        <w:rPr>
          <w:rFonts w:eastAsia="Malgun Gothic" w:cs="Simplified Arabic" w:hint="cs"/>
          <w:rtl/>
          <w:lang w:val="en-GB" w:eastAsia="en-US" w:bidi="ar-EG"/>
        </w:rPr>
        <w:t>-باء</w:t>
      </w:r>
      <w:r w:rsidRPr="009F08BE">
        <w:rPr>
          <w:rFonts w:eastAsia="Malgun Gothic" w:cs="Simplified Arabic"/>
          <w:rtl/>
          <w:lang w:val="en-GB" w:eastAsia="en-US" w:bidi="ar-EG"/>
        </w:rPr>
        <w:t xml:space="preserve"> من جدول الأعمال</w:t>
      </w:r>
      <w:r w:rsidRPr="009F08BE">
        <w:rPr>
          <w:rFonts w:eastAsia="Malgun Gothic" w:cs="Simplified Arabic" w:hint="cs"/>
          <w:rtl/>
          <w:lang w:val="en-GB" w:eastAsia="en-US" w:bidi="ar-EG"/>
        </w:rPr>
        <w:t>. وعُرض عليه</w:t>
      </w:r>
      <w:r w:rsidRPr="009F08BE">
        <w:rPr>
          <w:rFonts w:eastAsia="Malgun Gothic" w:cs="Simplified Arabic"/>
          <w:rtl/>
          <w:lang w:val="en-GB" w:eastAsia="en-US" w:bidi="ar-EG"/>
        </w:rPr>
        <w:t xml:space="preserve"> مشروع مقرر بشأن استعراض التقدم المحرز في تنفيذ الاتفاقية والخطة الاستراتيجية للتنوع البيولوجي 2011-2020،</w:t>
      </w:r>
      <w:r w:rsidRPr="009F08BE">
        <w:rPr>
          <w:rFonts w:eastAsia="Malgun Gothic" w:cs="Simplified Arabic" w:hint="cs"/>
          <w:rtl/>
          <w:lang w:val="en-GB" w:eastAsia="en-US" w:bidi="ar-EG"/>
        </w:rPr>
        <w:t xml:space="preserve"> </w:t>
      </w:r>
      <w:r w:rsidRPr="009F08BE">
        <w:rPr>
          <w:rFonts w:eastAsia="Malgun Gothic" w:cs="Simplified Arabic"/>
          <w:rtl/>
          <w:lang w:val="en-GB" w:eastAsia="en-US" w:bidi="ar-EG"/>
        </w:rPr>
        <w:t>أ</w:t>
      </w:r>
      <w:r w:rsidRPr="009F08BE">
        <w:rPr>
          <w:rFonts w:eastAsia="Malgun Gothic" w:cs="Simplified Arabic" w:hint="cs"/>
          <w:rtl/>
          <w:lang w:val="en-GB" w:eastAsia="en-US" w:bidi="ar-EG"/>
        </w:rPr>
        <w:t>ُ</w:t>
      </w:r>
      <w:r w:rsidRPr="009F08BE">
        <w:rPr>
          <w:rFonts w:eastAsia="Malgun Gothic" w:cs="Simplified Arabic"/>
          <w:rtl/>
          <w:lang w:val="en-GB" w:eastAsia="en-US" w:bidi="ar-EG"/>
        </w:rPr>
        <w:t>ع</w:t>
      </w:r>
      <w:r w:rsidRPr="009F08BE">
        <w:rPr>
          <w:rFonts w:eastAsia="Malgun Gothic" w:cs="Simplified Arabic" w:hint="cs"/>
          <w:rtl/>
          <w:lang w:val="en-GB" w:eastAsia="en-US" w:bidi="ar-EG"/>
        </w:rPr>
        <w:t>ِ</w:t>
      </w:r>
      <w:r w:rsidRPr="009F08BE">
        <w:rPr>
          <w:rFonts w:eastAsia="Malgun Gothic" w:cs="Simplified Arabic"/>
          <w:rtl/>
          <w:lang w:val="en-GB" w:eastAsia="en-US" w:bidi="ar-EG"/>
        </w:rPr>
        <w:t>د</w:t>
      </w:r>
      <w:r w:rsidRPr="009F08BE">
        <w:rPr>
          <w:rFonts w:eastAsia="Malgun Gothic" w:cs="Simplified Arabic" w:hint="cs"/>
          <w:rtl/>
          <w:lang w:val="en-GB" w:eastAsia="en-US" w:bidi="ar-EG"/>
        </w:rPr>
        <w:t>ّ</w:t>
      </w:r>
      <w:r w:rsidRPr="009F08BE">
        <w:rPr>
          <w:rFonts w:eastAsia="Malgun Gothic" w:cs="Simplified Arabic"/>
          <w:rtl/>
          <w:lang w:val="en-GB" w:eastAsia="en-US" w:bidi="ar-EG"/>
        </w:rPr>
        <w:t xml:space="preserve"> على أساس التوصية 3/1 </w:t>
      </w:r>
      <w:r w:rsidR="00030AA2">
        <w:rPr>
          <w:rFonts w:eastAsia="Malgun Gothic" w:cs="Simplified Arabic" w:hint="cs"/>
          <w:rtl/>
          <w:lang w:val="en-GB" w:eastAsia="en-US" w:bidi="ar-EG"/>
        </w:rPr>
        <w:t>الصادرة عن ال</w:t>
      </w:r>
      <w:r w:rsidRPr="009F08BE">
        <w:rPr>
          <w:rFonts w:eastAsia="Malgun Gothic" w:cs="Simplified Arabic"/>
          <w:rtl/>
          <w:lang w:val="en-GB" w:eastAsia="en-US" w:bidi="ar-EG"/>
        </w:rPr>
        <w:t xml:space="preserve">هيئة الفرعية للتنفيذ </w:t>
      </w:r>
      <w:r w:rsidRPr="009F08BE">
        <w:rPr>
          <w:rFonts w:eastAsia="Malgun Gothic" w:cs="Simplified Arabic" w:hint="cs"/>
          <w:rtl/>
          <w:lang w:val="en-GB" w:eastAsia="en-US" w:bidi="ar-EG"/>
        </w:rPr>
        <w:t>على النحو الوارد</w:t>
      </w:r>
      <w:r w:rsidRPr="009F08BE">
        <w:rPr>
          <w:rFonts w:eastAsia="Malgun Gothic" w:cs="Simplified Arabic"/>
          <w:rtl/>
          <w:lang w:val="en-GB" w:eastAsia="en-US" w:bidi="ar-EG"/>
        </w:rPr>
        <w:t xml:space="preserve"> في تجميع مشاريع المقررات</w:t>
      </w:r>
      <w:r w:rsidRPr="009F08BE">
        <w:rPr>
          <w:rFonts w:eastAsia="Malgun Gothic" w:cs="Simplified Arabic" w:hint="cs"/>
          <w:rtl/>
          <w:lang w:val="en-GB" w:eastAsia="en-US" w:bidi="ar-EG"/>
        </w:rPr>
        <w:t>،</w:t>
      </w:r>
      <w:r w:rsidRPr="009F08BE">
        <w:rPr>
          <w:rFonts w:eastAsia="Malgun Gothic" w:cs="Simplified Arabic"/>
          <w:rtl/>
          <w:lang w:val="en-GB" w:eastAsia="en-US" w:bidi="ar-EG"/>
        </w:rPr>
        <w:t xml:space="preserve"> ومذكرة </w:t>
      </w:r>
      <w:r w:rsidR="00030AA2">
        <w:rPr>
          <w:rFonts w:eastAsia="Malgun Gothic" w:cs="Simplified Arabic" w:hint="cs"/>
          <w:rtl/>
          <w:lang w:val="en-GB" w:eastAsia="en-US" w:bidi="ar-EG"/>
        </w:rPr>
        <w:t>قدمتها</w:t>
      </w:r>
      <w:r w:rsidRPr="009F08BE">
        <w:rPr>
          <w:rFonts w:eastAsia="Malgun Gothic" w:cs="Simplified Arabic"/>
          <w:rtl/>
          <w:lang w:val="en-GB" w:eastAsia="en-US" w:bidi="ar-EG"/>
        </w:rPr>
        <w:t xml:space="preserve"> الأمين</w:t>
      </w:r>
      <w:r w:rsidRPr="009F08BE">
        <w:rPr>
          <w:rFonts w:eastAsia="Malgun Gothic" w:cs="Simplified Arabic" w:hint="cs"/>
          <w:rtl/>
          <w:lang w:val="en-GB" w:eastAsia="en-US" w:bidi="ar-EG"/>
        </w:rPr>
        <w:t>ة</w:t>
      </w:r>
      <w:r w:rsidRPr="009F08BE">
        <w:rPr>
          <w:rFonts w:eastAsia="Malgun Gothic" w:cs="Simplified Arabic"/>
          <w:rtl/>
          <w:lang w:val="en-GB" w:eastAsia="en-US" w:bidi="ar-EG"/>
        </w:rPr>
        <w:t xml:space="preserve"> التنفيذي</w:t>
      </w:r>
      <w:r w:rsidRPr="009F08BE">
        <w:rPr>
          <w:rFonts w:eastAsia="Malgun Gothic" w:cs="Simplified Arabic" w:hint="cs"/>
          <w:rtl/>
          <w:lang w:val="en-GB" w:eastAsia="en-US" w:bidi="ar-EG"/>
        </w:rPr>
        <w:t>ة</w:t>
      </w:r>
      <w:r w:rsidRPr="009F08BE">
        <w:rPr>
          <w:rFonts w:eastAsia="Malgun Gothic" w:cs="Simplified Arabic"/>
          <w:rtl/>
          <w:lang w:val="en-GB" w:eastAsia="en-US" w:bidi="ar-EG"/>
        </w:rPr>
        <w:t xml:space="preserve"> بشأن استعراض التقدم المحرز في تنفيذ الاتفاقية والخطة الاستراتيجية للتنوع البيولوجي 2011-2020 (</w:t>
      </w:r>
      <w:r w:rsidRPr="009F08BE">
        <w:rPr>
          <w:rFonts w:eastAsia="Malgun Gothic" w:cs="Simplified Arabic"/>
          <w:lang w:val="en-GB" w:eastAsia="en-US" w:bidi="ar-EG"/>
        </w:rPr>
        <w:t>(CBD/COP/15/9</w:t>
      </w:r>
      <w:r w:rsidRPr="009F08BE">
        <w:rPr>
          <w:rFonts w:eastAsia="Malgun Gothic" w:cs="Simplified Arabic" w:hint="cs"/>
          <w:rtl/>
          <w:lang w:val="en-GB" w:eastAsia="en-US" w:bidi="ar-EG"/>
        </w:rPr>
        <w:t xml:space="preserve"> وضميمتيها (1</w:t>
      </w:r>
      <w:r w:rsidRPr="009F08BE">
        <w:rPr>
          <w:rFonts w:eastAsia="Malgun Gothic" w:cs="Simplified Arabic"/>
          <w:lang w:val="en-GB" w:eastAsia="en-US" w:bidi="ar-EG"/>
        </w:rPr>
        <w:t>CBD/COP/15/9/Add.2و CBD/COP/15/9/Add.</w:t>
      </w:r>
      <w:r w:rsidRPr="009F08BE">
        <w:rPr>
          <w:rFonts w:eastAsia="Malgun Gothic" w:cs="Simplified Arabic"/>
          <w:rtl/>
          <w:lang w:val="en-GB" w:eastAsia="en-US" w:bidi="ar-EG"/>
        </w:rPr>
        <w:t>).</w:t>
      </w:r>
    </w:p>
    <w:p w14:paraId="63156DF0" w14:textId="589B6220" w:rsidR="009F08BE" w:rsidRPr="009F08BE" w:rsidRDefault="009F08BE" w:rsidP="009F08BE">
      <w:pPr>
        <w:numPr>
          <w:ilvl w:val="0"/>
          <w:numId w:val="32"/>
        </w:numPr>
        <w:bidi/>
        <w:spacing w:after="120" w:line="216" w:lineRule="auto"/>
        <w:ind w:left="0" w:firstLine="0"/>
        <w:jc w:val="both"/>
        <w:rPr>
          <w:rFonts w:eastAsia="Malgun Gothic" w:cs="Simplified Arabic"/>
          <w:rtl/>
          <w:lang w:val="en-GB" w:eastAsia="en-US" w:bidi="ar-EG"/>
        </w:rPr>
      </w:pPr>
      <w:r w:rsidRPr="009F08BE">
        <w:rPr>
          <w:rFonts w:eastAsia="Malgun Gothic" w:cs="Simplified Arabic"/>
          <w:rtl/>
          <w:lang w:val="en-GB" w:eastAsia="en-US" w:bidi="ar-EG"/>
        </w:rPr>
        <w:t>واتفق الفريق العامل</w:t>
      </w:r>
      <w:r w:rsidRPr="009F08BE">
        <w:rPr>
          <w:rFonts w:eastAsia="Malgun Gothic" w:cs="Simplified Arabic" w:hint="cs"/>
          <w:rtl/>
          <w:lang w:val="en-GB" w:eastAsia="en-US" w:bidi="ar-EG"/>
        </w:rPr>
        <w:t xml:space="preserve"> الأول</w:t>
      </w:r>
      <w:r w:rsidRPr="009F08BE">
        <w:rPr>
          <w:rFonts w:eastAsia="Malgun Gothic" w:cs="Simplified Arabic"/>
          <w:rtl/>
          <w:lang w:val="en-GB" w:eastAsia="en-US" w:bidi="ar-EG"/>
        </w:rPr>
        <w:t xml:space="preserve"> على أن </w:t>
      </w:r>
      <w:r w:rsidRPr="009F08BE">
        <w:rPr>
          <w:rFonts w:eastAsia="Malgun Gothic" w:cs="Simplified Arabic" w:hint="cs"/>
          <w:rtl/>
          <w:lang w:val="en-GB" w:eastAsia="en-US" w:bidi="ar-EG"/>
        </w:rPr>
        <w:t>تجري</w:t>
      </w:r>
      <w:r w:rsidRPr="009F08BE">
        <w:rPr>
          <w:rFonts w:eastAsia="Malgun Gothic" w:cs="Simplified Arabic"/>
          <w:rtl/>
          <w:lang w:val="en-GB" w:eastAsia="en-US" w:bidi="ar-EG"/>
        </w:rPr>
        <w:t xml:space="preserve"> </w:t>
      </w:r>
      <w:r w:rsidR="007302DE">
        <w:rPr>
          <w:rFonts w:eastAsia="Malgun Gothic" w:cs="Simplified Arabic" w:hint="cs"/>
          <w:rtl/>
          <w:lang w:val="en-GB" w:eastAsia="en-US" w:bidi="ar-EG"/>
        </w:rPr>
        <w:t>رئيسته</w:t>
      </w:r>
      <w:r w:rsidRPr="009F08BE">
        <w:rPr>
          <w:rFonts w:eastAsia="Malgun Gothic" w:cs="Simplified Arabic"/>
          <w:rtl/>
          <w:lang w:val="en-GB" w:eastAsia="en-US" w:bidi="ar-EG"/>
        </w:rPr>
        <w:t xml:space="preserve"> مشاورات غير رسمية بشأن القضايا القليلة المتبقية وأن </w:t>
      </w:r>
      <w:r w:rsidRPr="009F08BE">
        <w:rPr>
          <w:rFonts w:eastAsia="Malgun Gothic" w:cs="Simplified Arabic" w:hint="cs"/>
          <w:rtl/>
          <w:lang w:val="en-GB" w:eastAsia="en-US" w:bidi="ar-EG"/>
        </w:rPr>
        <w:t>ت</w:t>
      </w:r>
      <w:r w:rsidRPr="009F08BE">
        <w:rPr>
          <w:rFonts w:eastAsia="Malgun Gothic" w:cs="Simplified Arabic"/>
          <w:rtl/>
          <w:lang w:val="en-GB" w:eastAsia="en-US" w:bidi="ar-EG"/>
        </w:rPr>
        <w:t>عد مشروع مقرر منقحا لينظر فيه الفريق.</w:t>
      </w:r>
    </w:p>
    <w:p w14:paraId="7BB77ADB" w14:textId="45CD8C6A" w:rsidR="00DB1EE0" w:rsidRPr="007302DE" w:rsidRDefault="009F08BE" w:rsidP="007302DE">
      <w:pPr>
        <w:numPr>
          <w:ilvl w:val="0"/>
          <w:numId w:val="32"/>
        </w:numPr>
        <w:bidi/>
        <w:spacing w:after="120" w:line="216" w:lineRule="auto"/>
        <w:ind w:left="0" w:firstLine="0"/>
        <w:jc w:val="both"/>
        <w:rPr>
          <w:rFonts w:eastAsia="Malgun Gothic" w:cs="Simplified Arabic"/>
          <w:lang w:val="en-GB" w:eastAsia="en-US" w:bidi="ar-EG"/>
        </w:rPr>
      </w:pPr>
      <w:r w:rsidRPr="009F08BE">
        <w:rPr>
          <w:rFonts w:eastAsia="Malgun Gothic" w:cs="Simplified Arabic" w:hint="cs"/>
          <w:rtl/>
          <w:lang w:val="en-GB" w:eastAsia="en-US" w:bidi="ar-EG"/>
        </w:rPr>
        <w:t xml:space="preserve">ونظر الفريق العامل الأول </w:t>
      </w:r>
      <w:r w:rsidRPr="009F08BE">
        <w:rPr>
          <w:rFonts w:eastAsia="Malgun Gothic" w:cs="Simplified Arabic"/>
          <w:rtl/>
          <w:lang w:val="en-GB" w:eastAsia="en-US" w:bidi="ar-EG"/>
        </w:rPr>
        <w:t>في اجتماعه الثاني</w:t>
      </w:r>
      <w:r w:rsidRPr="009F08BE">
        <w:rPr>
          <w:rFonts w:eastAsia="Malgun Gothic" w:cs="Simplified Arabic" w:hint="cs"/>
          <w:rtl/>
          <w:lang w:val="en-GB" w:eastAsia="en-US" w:bidi="ar-EG"/>
        </w:rPr>
        <w:t xml:space="preserve"> </w:t>
      </w:r>
      <w:r w:rsidRPr="009F08BE">
        <w:rPr>
          <w:rFonts w:eastAsia="Malgun Gothic" w:cs="Simplified Arabic"/>
          <w:rtl/>
          <w:lang w:val="en-GB" w:eastAsia="en-US" w:bidi="ar-EG"/>
        </w:rPr>
        <w:t>في مشروع المقرر المنقح ال</w:t>
      </w:r>
      <w:r w:rsidRPr="009F08BE">
        <w:rPr>
          <w:rFonts w:eastAsia="Malgun Gothic" w:cs="Simplified Arabic" w:hint="cs"/>
          <w:rtl/>
          <w:lang w:val="en-GB" w:eastAsia="en-US" w:bidi="ar-EG"/>
        </w:rPr>
        <w:t>ذ</w:t>
      </w:r>
      <w:r w:rsidRPr="009F08BE">
        <w:rPr>
          <w:rFonts w:eastAsia="Malgun Gothic" w:cs="Simplified Arabic"/>
          <w:rtl/>
          <w:lang w:val="en-GB" w:eastAsia="en-US" w:bidi="ar-EG"/>
        </w:rPr>
        <w:t>ي قدم</w:t>
      </w:r>
      <w:r w:rsidRPr="009F08BE">
        <w:rPr>
          <w:rFonts w:eastAsia="Malgun Gothic" w:cs="Simplified Arabic" w:hint="cs"/>
          <w:rtl/>
          <w:lang w:val="en-GB" w:eastAsia="en-US" w:bidi="ar-EG"/>
        </w:rPr>
        <w:t>ت</w:t>
      </w:r>
      <w:r w:rsidRPr="009F08BE">
        <w:rPr>
          <w:rFonts w:eastAsia="Malgun Gothic" w:cs="Simplified Arabic"/>
          <w:rtl/>
          <w:lang w:val="en-GB" w:eastAsia="en-US" w:bidi="ar-EG"/>
        </w:rPr>
        <w:t xml:space="preserve">ه </w:t>
      </w:r>
      <w:r w:rsidRPr="009F08BE">
        <w:rPr>
          <w:rFonts w:eastAsia="Malgun Gothic" w:cs="Simplified Arabic" w:hint="cs"/>
          <w:rtl/>
          <w:lang w:val="en-GB" w:eastAsia="en-US" w:bidi="ar-EG"/>
        </w:rPr>
        <w:t>رئيسته</w:t>
      </w:r>
      <w:r w:rsidRPr="009F08BE">
        <w:rPr>
          <w:rFonts w:eastAsia="Malgun Gothic" w:cs="Simplified Arabic"/>
          <w:rtl/>
          <w:lang w:val="en-GB" w:eastAsia="en-US" w:bidi="ar-EG"/>
        </w:rPr>
        <w:t xml:space="preserve"> ووافق عليه، بصيغته المعدلة شف</w:t>
      </w:r>
      <w:r w:rsidRPr="009F08BE">
        <w:rPr>
          <w:rFonts w:eastAsia="Malgun Gothic" w:cs="Simplified Arabic" w:hint="cs"/>
          <w:rtl/>
          <w:lang w:val="en-GB" w:eastAsia="en-US" w:bidi="ar-EG"/>
        </w:rPr>
        <w:t>و</w:t>
      </w:r>
      <w:r w:rsidRPr="009F08BE">
        <w:rPr>
          <w:rFonts w:eastAsia="Malgun Gothic" w:cs="Simplified Arabic"/>
          <w:rtl/>
          <w:lang w:val="en-GB" w:eastAsia="en-US" w:bidi="ar-EG"/>
        </w:rPr>
        <w:t xml:space="preserve">يا، لإحالته إلى الجلسة العامة </w:t>
      </w:r>
      <w:r w:rsidR="00435426">
        <w:rPr>
          <w:rFonts w:eastAsia="Malgun Gothic" w:cs="Simplified Arabic" w:hint="cs"/>
          <w:rtl/>
          <w:lang w:val="en-GB" w:eastAsia="en-US" w:bidi="ar-EG"/>
        </w:rPr>
        <w:t>باعتباره</w:t>
      </w:r>
      <w:r w:rsidRPr="009F08BE">
        <w:rPr>
          <w:rFonts w:eastAsia="Malgun Gothic" w:cs="Simplified Arabic" w:hint="cs"/>
          <w:rtl/>
          <w:lang w:val="en-GB" w:eastAsia="en-US" w:bidi="ar-EG"/>
        </w:rPr>
        <w:t xml:space="preserve"> </w:t>
      </w:r>
      <w:r w:rsidRPr="009F08BE">
        <w:rPr>
          <w:rFonts w:eastAsia="Malgun Gothic" w:cs="Simplified Arabic"/>
          <w:rtl/>
          <w:lang w:val="en-GB" w:eastAsia="en-US" w:bidi="ar-EG"/>
        </w:rPr>
        <w:t xml:space="preserve">مشروع المقرر </w:t>
      </w:r>
      <w:r w:rsidRPr="009F08BE">
        <w:rPr>
          <w:rFonts w:eastAsia="Malgun Gothic" w:cs="Simplified Arabic"/>
          <w:lang w:val="en-GB" w:eastAsia="en-US" w:bidi="ar-EG"/>
        </w:rPr>
        <w:t>CBD/COP/15/L.4</w:t>
      </w:r>
      <w:r w:rsidRPr="009F08BE">
        <w:rPr>
          <w:rFonts w:eastAsia="Malgun Gothic" w:cs="Simplified Arabic"/>
          <w:rtl/>
          <w:lang w:val="en-GB" w:eastAsia="en-US" w:bidi="ar-EG"/>
        </w:rPr>
        <w:t>.</w:t>
      </w:r>
    </w:p>
    <w:p w14:paraId="7A0B5C6B" w14:textId="4E413684" w:rsidR="00F61689" w:rsidRPr="00EE30EE" w:rsidRDefault="001B3316" w:rsidP="00520CAF">
      <w:pPr>
        <w:numPr>
          <w:ilvl w:val="0"/>
          <w:numId w:val="32"/>
        </w:numPr>
        <w:bidi/>
        <w:spacing w:after="240" w:line="216" w:lineRule="auto"/>
        <w:ind w:left="0" w:firstLine="0"/>
        <w:jc w:val="both"/>
        <w:rPr>
          <w:rFonts w:eastAsia="Malgun Gothic" w:cs="Simplified Arabic"/>
          <w:lang w:val="en-GB" w:eastAsia="en-US" w:bidi="ar-EG"/>
        </w:rPr>
      </w:pPr>
      <w:r w:rsidRPr="007302DE">
        <w:rPr>
          <w:rFonts w:eastAsia="Malgun Gothic" w:cs="Simplified Arabic" w:hint="cs"/>
          <w:rtl/>
          <w:lang w:val="en-GB" w:eastAsia="en-US" w:bidi="ar-EG"/>
        </w:rPr>
        <w:lastRenderedPageBreak/>
        <w:t xml:space="preserve">واعتمد مؤتمر الأطراف </w:t>
      </w:r>
      <w:r w:rsidR="00374FA9" w:rsidRPr="00EE30EE">
        <w:rPr>
          <w:rFonts w:eastAsia="Malgun Gothic" w:cs="Simplified Arabic"/>
          <w:rtl/>
          <w:lang w:val="en-GB" w:eastAsia="en-US" w:bidi="ar-EG"/>
        </w:rPr>
        <w:t xml:space="preserve">في </w:t>
      </w:r>
      <w:r w:rsidRPr="00EE30EE">
        <w:rPr>
          <w:rFonts w:eastAsia="Malgun Gothic" w:cs="Simplified Arabic" w:hint="cs"/>
          <w:rtl/>
          <w:lang w:val="en-GB" w:eastAsia="en-US" w:bidi="ar-EG"/>
        </w:rPr>
        <w:t>جلسته</w:t>
      </w:r>
      <w:r w:rsidR="00D62BC7" w:rsidRPr="00EE30EE">
        <w:rPr>
          <w:rFonts w:eastAsia="Malgun Gothic" w:cs="Simplified Arabic" w:hint="cs"/>
          <w:rtl/>
          <w:lang w:val="en-GB" w:eastAsia="en-US" w:bidi="ar-EG"/>
        </w:rPr>
        <w:t xml:space="preserve"> العامة </w:t>
      </w:r>
      <w:r w:rsidR="00374FA9" w:rsidRPr="00EE30EE">
        <w:rPr>
          <w:rFonts w:eastAsia="Malgun Gothic" w:cs="Simplified Arabic" w:hint="cs"/>
          <w:rtl/>
          <w:lang w:val="en-GB" w:eastAsia="en-US" w:bidi="ar-EG"/>
        </w:rPr>
        <w:t>الثانية</w:t>
      </w:r>
      <w:r w:rsidR="00374FA9" w:rsidRPr="00EE30EE">
        <w:rPr>
          <w:rFonts w:eastAsia="Malgun Gothic" w:cs="Simplified Arabic"/>
          <w:rtl/>
          <w:lang w:val="en-GB" w:eastAsia="en-US" w:bidi="ar-EG"/>
        </w:rPr>
        <w:t xml:space="preserve"> </w:t>
      </w:r>
      <w:r w:rsidR="00220ECC" w:rsidRPr="00EE30EE">
        <w:rPr>
          <w:rFonts w:eastAsia="Malgun Gothic" w:cs="Simplified Arabic" w:hint="cs"/>
          <w:rtl/>
          <w:lang w:val="en-GB" w:eastAsia="en-US" w:bidi="ar-EG"/>
        </w:rPr>
        <w:t xml:space="preserve">مشروع المقرر </w:t>
      </w:r>
      <w:r w:rsidR="00973518" w:rsidRPr="00EE30EE">
        <w:rPr>
          <w:rFonts w:eastAsia="Malgun Gothic" w:cs="Simplified Arabic" w:hint="cs"/>
          <w:rtl/>
          <w:lang w:val="en-GB" w:eastAsia="en-US" w:bidi="ar-EG"/>
        </w:rPr>
        <w:t xml:space="preserve">باعتباره المقرر </w:t>
      </w:r>
      <w:r w:rsidR="004C240B" w:rsidRPr="00EE30EE">
        <w:rPr>
          <w:rFonts w:eastAsia="Malgun Gothic" w:cs="Simplified Arabic" w:hint="cs"/>
          <w:rtl/>
          <w:lang w:val="en-GB" w:eastAsia="en-US" w:bidi="ar-EG"/>
        </w:rPr>
        <w:t>15/</w:t>
      </w:r>
      <w:r w:rsidRPr="00EE30EE">
        <w:rPr>
          <w:rFonts w:eastAsia="Malgun Gothic" w:cs="Simplified Arabic"/>
          <w:lang w:val="en-GB" w:eastAsia="en-US" w:bidi="ar-EG"/>
        </w:rPr>
        <w:t>3</w:t>
      </w:r>
      <w:r w:rsidR="008D39A4" w:rsidRPr="00EE30EE">
        <w:rPr>
          <w:rFonts w:eastAsia="Malgun Gothic" w:cs="Simplified Arabic" w:hint="cs"/>
          <w:rtl/>
          <w:lang w:val="en-GB" w:eastAsia="en-US" w:bidi="ar-EG"/>
        </w:rPr>
        <w:t>.</w:t>
      </w:r>
    </w:p>
    <w:p w14:paraId="51BA4278" w14:textId="110B9274" w:rsidR="00F627FF" w:rsidRPr="00EE30EE" w:rsidRDefault="00F627FF" w:rsidP="00CA79A8">
      <w:pPr>
        <w:tabs>
          <w:tab w:val="center" w:pos="4680"/>
          <w:tab w:val="left" w:pos="5385"/>
        </w:tabs>
        <w:bidi/>
        <w:spacing w:after="120" w:line="216" w:lineRule="auto"/>
        <w:jc w:val="center"/>
        <w:rPr>
          <w:rFonts w:eastAsia="YouYuan" w:cs="Simplified Arabic"/>
          <w:b/>
          <w:bCs/>
          <w:kern w:val="2"/>
          <w:sz w:val="28"/>
          <w:szCs w:val="28"/>
          <w:rtl/>
          <w:lang w:val="en-US" w:eastAsia="en-US" w:bidi="ar-EG"/>
        </w:rPr>
      </w:pPr>
      <w:r w:rsidRPr="00EE30EE">
        <w:rPr>
          <w:rFonts w:eastAsia="YouYuan" w:cs="Simplified Arabic"/>
          <w:b/>
          <w:bCs/>
          <w:kern w:val="2"/>
          <w:sz w:val="28"/>
          <w:szCs w:val="28"/>
          <w:rtl/>
          <w:lang w:val="en-US" w:eastAsia="en-US" w:bidi="ar-EG"/>
        </w:rPr>
        <w:t>خامسا - الإطار العالمي للتنوع البيولوجي لما بعد عام 2020، والمسائل ذات الصلة وآليات تعزيز التنفيذ</w:t>
      </w:r>
    </w:p>
    <w:p w14:paraId="03FE143B" w14:textId="718AC78D" w:rsidR="00F627FF" w:rsidRPr="00EE30EE" w:rsidRDefault="00F627FF" w:rsidP="00444485">
      <w:pPr>
        <w:tabs>
          <w:tab w:val="center" w:pos="4680"/>
          <w:tab w:val="left" w:pos="5385"/>
        </w:tabs>
        <w:bidi/>
        <w:spacing w:after="120" w:line="216" w:lineRule="auto"/>
        <w:jc w:val="center"/>
        <w:rPr>
          <w:rFonts w:eastAsia="YouYuan" w:cs="Simplified Arabic"/>
          <w:b/>
          <w:bCs/>
          <w:kern w:val="2"/>
          <w:lang w:val="en-US" w:eastAsia="en-US" w:bidi="ar-EG"/>
        </w:rPr>
      </w:pPr>
      <w:r w:rsidRPr="00EE30EE">
        <w:rPr>
          <w:rFonts w:eastAsia="YouYuan" w:cs="Simplified Arabic"/>
          <w:b/>
          <w:bCs/>
          <w:kern w:val="2"/>
          <w:rtl/>
          <w:lang w:val="en-US" w:eastAsia="en-US" w:bidi="ar-EG"/>
        </w:rPr>
        <w:t>البند 9 -</w:t>
      </w:r>
      <w:r w:rsidR="00444485" w:rsidRPr="00EE30EE">
        <w:rPr>
          <w:rFonts w:eastAsia="YouYuan" w:cs="Simplified Arabic"/>
          <w:b/>
          <w:bCs/>
          <w:kern w:val="2"/>
          <w:rtl/>
          <w:lang w:val="en-US" w:eastAsia="en-US" w:bidi="ar-EG"/>
        </w:rPr>
        <w:t xml:space="preserve"> </w:t>
      </w:r>
      <w:bookmarkStart w:id="2" w:name="_Hlk121492827"/>
      <w:r w:rsidRPr="00EE30EE">
        <w:rPr>
          <w:rFonts w:eastAsia="YouYuan" w:cs="Simplified Arabic"/>
          <w:b/>
          <w:bCs/>
          <w:kern w:val="2"/>
          <w:rtl/>
          <w:lang w:val="en-US" w:eastAsia="en-US" w:bidi="ar-EG"/>
        </w:rPr>
        <w:t>الإطار العالمي للتنوع البيولوجي لما بعد عام 2020</w:t>
      </w:r>
      <w:bookmarkEnd w:id="2"/>
    </w:p>
    <w:p w14:paraId="6A113825" w14:textId="2625070B" w:rsidR="00EB0FC1" w:rsidRPr="00EE30EE" w:rsidRDefault="00EB0FC1" w:rsidP="00EE30EE">
      <w:pPr>
        <w:bidi/>
        <w:spacing w:after="120" w:line="216" w:lineRule="auto"/>
        <w:ind w:firstLine="713"/>
        <w:rPr>
          <w:rFonts w:eastAsia="Malgun Gothic" w:cs="Simplified Arabic"/>
          <w:b/>
          <w:bCs/>
          <w:lang w:val="en-GB" w:eastAsia="en-US" w:bidi="ar-EG"/>
        </w:rPr>
      </w:pPr>
      <w:r w:rsidRPr="00EE30EE">
        <w:rPr>
          <w:rFonts w:eastAsia="Malgun Gothic" w:cs="Simplified Arabic"/>
          <w:b/>
          <w:bCs/>
          <w:rtl/>
          <w:lang w:val="en-GB" w:eastAsia="en-US" w:bidi="ar-EG"/>
        </w:rPr>
        <w:t>ألف</w:t>
      </w:r>
      <w:r w:rsidR="00F61689" w:rsidRPr="00EE30EE">
        <w:rPr>
          <w:rFonts w:eastAsia="Malgun Gothic" w:cs="Simplified Arabic"/>
          <w:b/>
          <w:bCs/>
          <w:rtl/>
          <w:lang w:val="en-GB" w:eastAsia="en-US" w:bidi="ar-EG"/>
        </w:rPr>
        <w:t xml:space="preserve"> - </w:t>
      </w:r>
      <w:r w:rsidRPr="00EE30EE">
        <w:rPr>
          <w:rFonts w:eastAsia="Malgun Gothic" w:cs="Simplified Arabic"/>
          <w:b/>
          <w:bCs/>
          <w:rtl/>
          <w:lang w:val="en-GB" w:eastAsia="en-US" w:bidi="ar-EG"/>
        </w:rPr>
        <w:t>الإطار العالمي للتنوع البيولوجي لما بعد عام 2020</w:t>
      </w:r>
    </w:p>
    <w:p w14:paraId="4F5BB63B" w14:textId="0157D661" w:rsidR="00EE30EE" w:rsidRPr="00EE30EE" w:rsidRDefault="00EE30EE" w:rsidP="00EE30EE">
      <w:pPr>
        <w:numPr>
          <w:ilvl w:val="0"/>
          <w:numId w:val="32"/>
        </w:numPr>
        <w:bidi/>
        <w:spacing w:after="120" w:line="216" w:lineRule="auto"/>
        <w:ind w:left="0" w:firstLine="0"/>
        <w:jc w:val="both"/>
        <w:rPr>
          <w:rFonts w:eastAsia="Malgun Gothic" w:cs="Simplified Arabic"/>
          <w:rtl/>
          <w:lang w:val="en-GB" w:eastAsia="en-US" w:bidi="ar-EG"/>
        </w:rPr>
      </w:pPr>
      <w:r w:rsidRPr="00EE30EE">
        <w:rPr>
          <w:rFonts w:eastAsia="Malgun Gothic" w:cs="Simplified Arabic" w:hint="cs"/>
          <w:rtl/>
          <w:lang w:val="en-GB" w:eastAsia="en-US" w:bidi="ar-EG"/>
        </w:rPr>
        <w:t>نظر</w:t>
      </w:r>
      <w:r w:rsidRPr="00EE30EE">
        <w:rPr>
          <w:rFonts w:eastAsia="Malgun Gothic" w:cs="Simplified Arabic"/>
          <w:rtl/>
          <w:lang w:val="en-GB" w:eastAsia="en-US" w:bidi="ar-EG"/>
        </w:rPr>
        <w:t xml:space="preserve"> الفريق العامل الأول</w:t>
      </w:r>
      <w:r w:rsidRPr="00EE30EE">
        <w:rPr>
          <w:rFonts w:eastAsia="Malgun Gothic" w:cs="Simplified Arabic" w:hint="cs"/>
          <w:rtl/>
          <w:lang w:val="en-GB" w:eastAsia="en-US" w:bidi="ar-EG"/>
        </w:rPr>
        <w:t xml:space="preserve"> في اجتماعه الأول في</w:t>
      </w:r>
      <w:r w:rsidRPr="00EE30EE">
        <w:rPr>
          <w:rFonts w:eastAsia="Malgun Gothic" w:cs="Simplified Arabic"/>
          <w:rtl/>
          <w:lang w:val="en-GB" w:eastAsia="en-US" w:bidi="ar-EG"/>
        </w:rPr>
        <w:t xml:space="preserve"> البند الفرعي </w:t>
      </w:r>
      <w:r w:rsidRPr="00EE30EE">
        <w:rPr>
          <w:rFonts w:eastAsia="Malgun Gothic" w:cs="Simplified Arabic" w:hint="cs"/>
          <w:rtl/>
          <w:lang w:val="en-GB" w:eastAsia="en-US" w:bidi="ar-EG"/>
        </w:rPr>
        <w:t>9-ألف</w:t>
      </w:r>
      <w:r w:rsidRPr="00EE30EE">
        <w:rPr>
          <w:rFonts w:eastAsia="Malgun Gothic" w:cs="Simplified Arabic"/>
          <w:rtl/>
          <w:lang w:val="en-GB" w:eastAsia="en-US" w:bidi="ar-EG"/>
        </w:rPr>
        <w:t xml:space="preserve"> من جدول </w:t>
      </w:r>
      <w:r w:rsidRPr="00EE30EE">
        <w:rPr>
          <w:rFonts w:eastAsia="Malgun Gothic" w:cs="Simplified Arabic" w:hint="cs"/>
          <w:rtl/>
          <w:lang w:val="en-GB" w:eastAsia="en-US" w:bidi="ar-EG"/>
        </w:rPr>
        <w:t>ال</w:t>
      </w:r>
      <w:r w:rsidRPr="00EE30EE">
        <w:rPr>
          <w:rFonts w:eastAsia="Malgun Gothic" w:cs="Simplified Arabic"/>
          <w:rtl/>
          <w:lang w:val="en-GB" w:eastAsia="en-US" w:bidi="ar-EG"/>
        </w:rPr>
        <w:t>أعمال</w:t>
      </w:r>
      <w:r w:rsidR="008931A5">
        <w:rPr>
          <w:rFonts w:eastAsia="Malgun Gothic" w:cs="Simplified Arabic" w:hint="cs"/>
          <w:rtl/>
          <w:lang w:val="en-GB" w:eastAsia="en-US" w:bidi="ar-EG"/>
        </w:rPr>
        <w:t>،</w:t>
      </w:r>
      <w:r w:rsidRPr="00EE30EE">
        <w:rPr>
          <w:rFonts w:eastAsia="Malgun Gothic" w:cs="Simplified Arabic" w:hint="cs"/>
          <w:rtl/>
          <w:lang w:val="en-GB" w:eastAsia="en-US" w:bidi="ar-EG"/>
        </w:rPr>
        <w:t xml:space="preserve"> بالتزامن مع</w:t>
      </w:r>
      <w:r w:rsidRPr="00EE30EE">
        <w:rPr>
          <w:rFonts w:eastAsia="Malgun Gothic" w:cs="Simplified Arabic"/>
          <w:rtl/>
          <w:lang w:val="en-GB" w:eastAsia="en-US" w:bidi="ar-EG"/>
        </w:rPr>
        <w:t xml:space="preserve"> البند 13 من جدول أعمال الاجتماع الرابع لمؤتمر الأطراف العامل </w:t>
      </w:r>
      <w:r w:rsidRPr="00EE30EE">
        <w:rPr>
          <w:rFonts w:eastAsia="Malgun Gothic" w:cs="Simplified Arabic" w:hint="cs"/>
          <w:rtl/>
          <w:lang w:val="en-GB" w:eastAsia="en-US" w:bidi="ar-EG"/>
        </w:rPr>
        <w:t>ك</w:t>
      </w:r>
      <w:r w:rsidRPr="00EE30EE">
        <w:rPr>
          <w:rFonts w:eastAsia="Malgun Gothic" w:cs="Simplified Arabic"/>
          <w:rtl/>
          <w:lang w:val="en-GB" w:eastAsia="en-US" w:bidi="ar-EG"/>
        </w:rPr>
        <w:t xml:space="preserve">اجتماع </w:t>
      </w:r>
      <w:r w:rsidRPr="00EE30EE">
        <w:rPr>
          <w:rFonts w:eastAsia="Malgun Gothic" w:cs="Simplified Arabic" w:hint="cs"/>
          <w:rtl/>
          <w:lang w:val="en-GB" w:eastAsia="en-US" w:bidi="ar-EG"/>
        </w:rPr>
        <w:t>ل</w:t>
      </w:r>
      <w:r w:rsidRPr="00EE30EE">
        <w:rPr>
          <w:rFonts w:eastAsia="Malgun Gothic" w:cs="Simplified Arabic"/>
          <w:rtl/>
          <w:lang w:val="en-GB" w:eastAsia="en-US" w:bidi="ar-EG"/>
        </w:rPr>
        <w:t xml:space="preserve">لأطراف في بروتوكول ناغويا. </w:t>
      </w:r>
      <w:r w:rsidRPr="00EE30EE">
        <w:rPr>
          <w:rFonts w:eastAsia="Malgun Gothic" w:cs="Simplified Arabic" w:hint="cs"/>
          <w:rtl/>
          <w:lang w:val="en-GB" w:eastAsia="en-US" w:bidi="ar-EG"/>
        </w:rPr>
        <w:t>وعُرض عليه</w:t>
      </w:r>
      <w:r w:rsidRPr="00EE30EE">
        <w:rPr>
          <w:rFonts w:eastAsia="Malgun Gothic" w:cs="Simplified Arabic"/>
          <w:rtl/>
          <w:lang w:val="en-GB" w:eastAsia="en-US" w:bidi="ar-EG"/>
        </w:rPr>
        <w:t xml:space="preserve"> مشروع مقرر بشأن الإطار العالمي للتنوع البيولوجي لما بعد عام 2020 </w:t>
      </w:r>
      <w:r w:rsidRPr="00EE30EE">
        <w:rPr>
          <w:rFonts w:eastAsia="Malgun Gothic" w:cs="Simplified Arabic" w:hint="cs"/>
          <w:rtl/>
          <w:lang w:val="en-GB" w:eastAsia="en-US" w:bidi="ar-EG"/>
        </w:rPr>
        <w:t>منبثق عن</w:t>
      </w:r>
      <w:r w:rsidRPr="00EE30EE">
        <w:rPr>
          <w:rFonts w:eastAsia="Malgun Gothic" w:cs="Simplified Arabic"/>
          <w:rtl/>
          <w:lang w:val="en-GB" w:eastAsia="en-US" w:bidi="ar-EG"/>
        </w:rPr>
        <w:t xml:space="preserve"> التوصية 4/1 </w:t>
      </w:r>
      <w:r w:rsidRPr="00EE30EE">
        <w:rPr>
          <w:rFonts w:eastAsia="Malgun Gothic" w:cs="Simplified Arabic" w:hint="cs"/>
          <w:rtl/>
          <w:lang w:val="en-GB" w:eastAsia="en-US" w:bidi="ar-EG"/>
        </w:rPr>
        <w:t>الصادرة عن ا</w:t>
      </w:r>
      <w:r w:rsidRPr="00EE30EE">
        <w:rPr>
          <w:rFonts w:eastAsia="Malgun Gothic" w:cs="Simplified Arabic"/>
          <w:rtl/>
          <w:lang w:val="en-GB" w:eastAsia="en-US" w:bidi="ar-EG"/>
        </w:rPr>
        <w:t>لفريق العامل المفتوح العضوية المعني بالإطار العالمي للتنوع البيولوجي لما بعد عام 2020،</w:t>
      </w:r>
      <w:r w:rsidRPr="00EE30EE">
        <w:rPr>
          <w:rFonts w:eastAsia="Malgun Gothic" w:cs="Simplified Arabic" w:hint="cs"/>
          <w:rtl/>
          <w:lang w:val="en-GB" w:eastAsia="en-US" w:bidi="ar-EG"/>
        </w:rPr>
        <w:t xml:space="preserve"> </w:t>
      </w:r>
      <w:r w:rsidRPr="00EE30EE">
        <w:rPr>
          <w:rFonts w:eastAsia="Malgun Gothic" w:cs="Simplified Arabic"/>
          <w:rtl/>
          <w:lang w:val="en-GB" w:eastAsia="en-US" w:bidi="ar-EG"/>
        </w:rPr>
        <w:t>ومشروع الإطار العالمي للتنوع البيولوجي لما بعد عام 2020 نفسه</w:t>
      </w:r>
      <w:r w:rsidRPr="00EE30EE">
        <w:rPr>
          <w:rFonts w:eastAsia="Malgun Gothic" w:cs="Simplified Arabic" w:hint="cs"/>
          <w:rtl/>
          <w:lang w:val="en-GB" w:eastAsia="en-US" w:bidi="ar-EG"/>
        </w:rPr>
        <w:t>،</w:t>
      </w:r>
      <w:r w:rsidRPr="00EE30EE">
        <w:rPr>
          <w:rFonts w:eastAsia="Malgun Gothic" w:cs="Simplified Arabic"/>
          <w:rtl/>
          <w:lang w:val="en-GB" w:eastAsia="en-US" w:bidi="ar-EG"/>
        </w:rPr>
        <w:t xml:space="preserve"> </w:t>
      </w:r>
      <w:r w:rsidRPr="00EE30EE">
        <w:rPr>
          <w:rFonts w:eastAsia="Malgun Gothic" w:cs="Simplified Arabic" w:hint="cs"/>
          <w:rtl/>
          <w:lang w:val="en-GB" w:eastAsia="en-US" w:bidi="ar-EG"/>
        </w:rPr>
        <w:t>على النحو الوارد</w:t>
      </w:r>
      <w:r w:rsidRPr="00EE30EE">
        <w:rPr>
          <w:rFonts w:eastAsia="Malgun Gothic" w:cs="Simplified Arabic"/>
          <w:rtl/>
          <w:lang w:val="en-GB" w:eastAsia="en-US" w:bidi="ar-EG"/>
        </w:rPr>
        <w:t xml:space="preserve"> في </w:t>
      </w:r>
      <w:r w:rsidRPr="00EE30EE">
        <w:rPr>
          <w:rFonts w:eastAsia="Malgun Gothic" w:cs="Simplified Arabic" w:hint="cs"/>
          <w:rtl/>
          <w:lang w:val="en-GB" w:eastAsia="en-US" w:bidi="ar-EG"/>
        </w:rPr>
        <w:t>ال</w:t>
      </w:r>
      <w:r w:rsidRPr="00EE30EE">
        <w:rPr>
          <w:rFonts w:eastAsia="Malgun Gothic" w:cs="Simplified Arabic"/>
          <w:rtl/>
          <w:lang w:val="en-GB" w:eastAsia="en-US" w:bidi="ar-EG"/>
        </w:rPr>
        <w:t xml:space="preserve">مرفق </w:t>
      </w:r>
      <w:r w:rsidRPr="00EE30EE">
        <w:rPr>
          <w:rFonts w:eastAsia="Malgun Gothic" w:cs="Simplified Arabic" w:hint="cs"/>
          <w:rtl/>
          <w:lang w:val="en-GB" w:eastAsia="en-US" w:bidi="ar-EG"/>
        </w:rPr>
        <w:t>ب</w:t>
      </w:r>
      <w:r w:rsidRPr="00EE30EE">
        <w:rPr>
          <w:rFonts w:eastAsia="Malgun Gothic" w:cs="Simplified Arabic"/>
          <w:rtl/>
          <w:lang w:val="en-GB" w:eastAsia="en-US" w:bidi="ar-EG"/>
        </w:rPr>
        <w:t xml:space="preserve">التوصية 5/1 </w:t>
      </w:r>
      <w:r w:rsidRPr="00EE30EE">
        <w:rPr>
          <w:rFonts w:eastAsia="Malgun Gothic" w:cs="Simplified Arabic" w:hint="cs"/>
          <w:rtl/>
          <w:lang w:val="en-GB" w:eastAsia="en-US" w:bidi="ar-EG"/>
        </w:rPr>
        <w:t>الصادرة عن ا</w:t>
      </w:r>
      <w:r w:rsidRPr="00EE30EE">
        <w:rPr>
          <w:rFonts w:eastAsia="Malgun Gothic" w:cs="Simplified Arabic"/>
          <w:rtl/>
          <w:lang w:val="en-GB" w:eastAsia="en-US" w:bidi="ar-EG"/>
        </w:rPr>
        <w:t>لفريق العامل المفتوح العضوية المعني بالإطار العالمي للتنوع البيولوجي لما بعد عام 2020.</w:t>
      </w:r>
    </w:p>
    <w:p w14:paraId="61C5F506" w14:textId="557D99CD" w:rsidR="00047041" w:rsidRPr="00EE30EE" w:rsidRDefault="00EE30EE" w:rsidP="00EE30EE">
      <w:pPr>
        <w:numPr>
          <w:ilvl w:val="0"/>
          <w:numId w:val="32"/>
        </w:numPr>
        <w:bidi/>
        <w:spacing w:after="120" w:line="216" w:lineRule="auto"/>
        <w:ind w:left="0" w:firstLine="0"/>
        <w:jc w:val="both"/>
        <w:rPr>
          <w:rFonts w:eastAsia="Malgun Gothic" w:cs="Simplified Arabic"/>
          <w:lang w:val="en-GB" w:eastAsia="en-US" w:bidi="ar-EG"/>
        </w:rPr>
      </w:pPr>
      <w:r w:rsidRPr="00EE30EE">
        <w:rPr>
          <w:rFonts w:eastAsia="Malgun Gothic" w:cs="Simplified Arabic" w:hint="cs"/>
          <w:rtl/>
          <w:lang w:val="en-GB" w:eastAsia="en-US" w:bidi="ar-EG"/>
        </w:rPr>
        <w:t>وأنشأ</w:t>
      </w:r>
      <w:r w:rsidRPr="00EE30EE">
        <w:rPr>
          <w:rFonts w:eastAsia="Malgun Gothic" w:cs="Simplified Arabic"/>
          <w:rtl/>
          <w:lang w:val="en-GB" w:eastAsia="en-US" w:bidi="ar-EG"/>
        </w:rPr>
        <w:t xml:space="preserve"> الفريق العامل </w:t>
      </w:r>
      <w:r w:rsidRPr="00EE30EE">
        <w:rPr>
          <w:rFonts w:eastAsia="Malgun Gothic" w:cs="Simplified Arabic" w:hint="cs"/>
          <w:rtl/>
          <w:lang w:val="en-GB" w:eastAsia="en-US" w:bidi="ar-EG"/>
        </w:rPr>
        <w:t xml:space="preserve">الأول </w:t>
      </w:r>
      <w:r w:rsidR="00EC60A0">
        <w:rPr>
          <w:rFonts w:eastAsia="Malgun Gothic" w:cs="Simplified Arabic" w:hint="cs"/>
          <w:rtl/>
          <w:lang w:val="en-GB" w:eastAsia="en-US" w:bidi="ar-EG"/>
        </w:rPr>
        <w:t>فريق</w:t>
      </w:r>
      <w:r w:rsidRPr="00EE30EE">
        <w:rPr>
          <w:rFonts w:eastAsia="Malgun Gothic" w:cs="Simplified Arabic"/>
          <w:rtl/>
          <w:lang w:val="en-GB" w:eastAsia="en-US" w:bidi="ar-EG"/>
        </w:rPr>
        <w:t xml:space="preserve"> اتصال يشترك في رئاسته</w:t>
      </w:r>
      <w:r w:rsidR="007B0C5E">
        <w:rPr>
          <w:rFonts w:eastAsia="Malgun Gothic" w:cs="Simplified Arabic" w:hint="cs"/>
          <w:rtl/>
          <w:lang w:val="en-GB" w:eastAsia="en-US" w:bidi="ar-EG"/>
        </w:rPr>
        <w:t xml:space="preserve"> السيد</w:t>
      </w:r>
      <w:r w:rsidRPr="00EE30EE">
        <w:rPr>
          <w:rFonts w:eastAsia="Malgun Gothic" w:cs="Simplified Arabic"/>
          <w:rtl/>
          <w:lang w:val="en-GB" w:eastAsia="en-US" w:bidi="ar-EG"/>
        </w:rPr>
        <w:t xml:space="preserve"> فرانسيس أوغوال (أوغندا) </w:t>
      </w:r>
      <w:r w:rsidR="007B0C5E">
        <w:rPr>
          <w:rFonts w:eastAsia="Malgun Gothic" w:cs="Simplified Arabic" w:hint="cs"/>
          <w:rtl/>
          <w:lang w:val="en-GB" w:eastAsia="en-US" w:bidi="ar-EG"/>
        </w:rPr>
        <w:t xml:space="preserve">السيد </w:t>
      </w:r>
      <w:r w:rsidRPr="00EE30EE">
        <w:rPr>
          <w:rFonts w:eastAsia="Malgun Gothic" w:cs="Simplified Arabic"/>
          <w:rtl/>
          <w:lang w:val="en-GB" w:eastAsia="en-US" w:bidi="ar-EG"/>
        </w:rPr>
        <w:t>وبا</w:t>
      </w:r>
      <w:r w:rsidRPr="00EE30EE">
        <w:rPr>
          <w:rFonts w:eastAsia="Malgun Gothic" w:cs="Simplified Arabic" w:hint="cs"/>
          <w:rtl/>
          <w:lang w:val="en-GB" w:eastAsia="en-US" w:bidi="ar-EG"/>
        </w:rPr>
        <w:t>ز</w:t>
      </w:r>
      <w:r w:rsidRPr="00EE30EE">
        <w:rPr>
          <w:rFonts w:eastAsia="Malgun Gothic" w:cs="Simplified Arabic"/>
          <w:rtl/>
          <w:lang w:val="en-GB" w:eastAsia="en-US" w:bidi="ar-EG"/>
        </w:rPr>
        <w:t xml:space="preserve">يل فان هافر (كندا) لمواصلة مناقشة مشروع الإطار العالمي للتنوع البيولوجي لما بعد عام 2020 </w:t>
      </w:r>
      <w:r w:rsidRPr="00EE30EE">
        <w:rPr>
          <w:rFonts w:eastAsia="Malgun Gothic" w:cs="Simplified Arabic" w:hint="cs"/>
          <w:rtl/>
          <w:lang w:val="en-GB" w:eastAsia="en-US" w:bidi="ar-EG"/>
        </w:rPr>
        <w:t>بهدف وضع</w:t>
      </w:r>
      <w:r w:rsidRPr="00EE30EE">
        <w:rPr>
          <w:rFonts w:eastAsia="Malgun Gothic" w:cs="Simplified Arabic"/>
          <w:rtl/>
          <w:lang w:val="en-GB" w:eastAsia="en-US" w:bidi="ar-EG"/>
        </w:rPr>
        <w:t xml:space="preserve"> </w:t>
      </w:r>
      <w:r w:rsidRPr="00EE30EE">
        <w:rPr>
          <w:rFonts w:eastAsia="Malgun Gothic" w:cs="Simplified Arabic" w:hint="cs"/>
          <w:rtl/>
          <w:lang w:val="en-GB" w:eastAsia="en-US" w:bidi="ar-EG"/>
        </w:rPr>
        <w:t xml:space="preserve">صيغة </w:t>
      </w:r>
      <w:r w:rsidRPr="00EE30EE">
        <w:rPr>
          <w:rFonts w:eastAsia="Malgun Gothic" w:cs="Simplified Arabic"/>
          <w:rtl/>
          <w:lang w:val="en-GB" w:eastAsia="en-US" w:bidi="ar-EG"/>
        </w:rPr>
        <w:t>نها</w:t>
      </w:r>
      <w:r w:rsidRPr="00EE30EE">
        <w:rPr>
          <w:rFonts w:eastAsia="Malgun Gothic" w:cs="Simplified Arabic" w:hint="cs"/>
          <w:rtl/>
          <w:lang w:val="en-GB" w:eastAsia="en-US" w:bidi="ar-EG"/>
        </w:rPr>
        <w:t>ئية</w:t>
      </w:r>
      <w:r w:rsidRPr="00EE30EE">
        <w:rPr>
          <w:rFonts w:eastAsia="Malgun Gothic" w:cs="Simplified Arabic"/>
          <w:rtl/>
          <w:lang w:val="en-GB" w:eastAsia="en-US" w:bidi="ar-EG"/>
        </w:rPr>
        <w:t xml:space="preserve"> </w:t>
      </w:r>
      <w:r w:rsidRPr="00EE30EE">
        <w:rPr>
          <w:rFonts w:eastAsia="Malgun Gothic" w:cs="Simplified Arabic" w:hint="cs"/>
          <w:rtl/>
          <w:lang w:val="en-GB" w:eastAsia="en-US" w:bidi="ar-EG"/>
        </w:rPr>
        <w:t>ل</w:t>
      </w:r>
      <w:r w:rsidRPr="00EE30EE">
        <w:rPr>
          <w:rFonts w:eastAsia="Malgun Gothic" w:cs="Simplified Arabic"/>
          <w:rtl/>
          <w:lang w:val="en-GB" w:eastAsia="en-US" w:bidi="ar-EG"/>
        </w:rPr>
        <w:t>ه.</w:t>
      </w:r>
    </w:p>
    <w:p w14:paraId="4DB8CABD" w14:textId="7D8EE60A" w:rsidR="00EE30EE" w:rsidRPr="00EE30EE" w:rsidRDefault="006D14DB" w:rsidP="00EE30EE">
      <w:pPr>
        <w:numPr>
          <w:ilvl w:val="0"/>
          <w:numId w:val="32"/>
        </w:numPr>
        <w:bidi/>
        <w:spacing w:after="120" w:line="216" w:lineRule="auto"/>
        <w:ind w:left="0" w:firstLine="0"/>
        <w:jc w:val="both"/>
        <w:rPr>
          <w:rFonts w:eastAsia="Malgun Gothic" w:cs="Simplified Arabic"/>
          <w:rtl/>
          <w:lang w:val="en-GB" w:eastAsia="en-US" w:bidi="ar-EG"/>
        </w:rPr>
      </w:pPr>
      <w:r>
        <w:rPr>
          <w:rFonts w:eastAsia="Malgun Gothic" w:cs="Simplified Arabic" w:hint="cs"/>
          <w:rtl/>
          <w:lang w:val="en-GB" w:eastAsia="en-US" w:bidi="ar-EG"/>
        </w:rPr>
        <w:t>واتفق</w:t>
      </w:r>
      <w:r w:rsidR="00EE30EE" w:rsidRPr="00EE30EE">
        <w:rPr>
          <w:rFonts w:eastAsia="Malgun Gothic" w:cs="Simplified Arabic" w:hint="cs"/>
          <w:rtl/>
          <w:lang w:val="en-GB" w:eastAsia="en-US" w:bidi="ar-EG"/>
        </w:rPr>
        <w:t xml:space="preserve"> مؤتمر الأطراف </w:t>
      </w:r>
      <w:r w:rsidR="00EE30EE" w:rsidRPr="00EE30EE">
        <w:rPr>
          <w:rFonts w:eastAsia="Malgun Gothic" w:cs="Simplified Arabic"/>
          <w:rtl/>
          <w:lang w:val="en-GB" w:eastAsia="en-US" w:bidi="ar-EG"/>
        </w:rPr>
        <w:t xml:space="preserve">خلال جلسته العامة الثالثة، التي كانت بمثابة جلسة </w:t>
      </w:r>
      <w:r w:rsidR="00290478">
        <w:rPr>
          <w:rFonts w:eastAsia="Malgun Gothic" w:cs="Simplified Arabic" w:hint="cs"/>
          <w:rtl/>
          <w:lang w:val="en-GB" w:eastAsia="en-US" w:bidi="ar-EG"/>
        </w:rPr>
        <w:t>تقييم</w:t>
      </w:r>
      <w:r w:rsidR="00EE30EE" w:rsidRPr="00EE30EE">
        <w:rPr>
          <w:rFonts w:eastAsia="Malgun Gothic" w:cs="Simplified Arabic"/>
          <w:rtl/>
          <w:lang w:val="en-GB" w:eastAsia="en-US" w:bidi="ar-EG"/>
        </w:rPr>
        <w:t xml:space="preserve">، على أن يقوم رئيسه بإعداد مجموعة من النصوص التي تشكل حزمة تغطي بنود جدول الأعمال </w:t>
      </w:r>
      <w:r w:rsidR="00EE30EE" w:rsidRPr="00EE30EE">
        <w:rPr>
          <w:rFonts w:eastAsia="Malgun Gothic" w:cs="Simplified Arabic" w:hint="cs"/>
          <w:rtl/>
          <w:lang w:val="en-GB" w:eastAsia="en-US" w:bidi="ar-EG"/>
        </w:rPr>
        <w:t>ذات الصلة الوثيقة</w:t>
      </w:r>
      <w:r w:rsidR="00EE30EE" w:rsidRPr="00EE30EE">
        <w:rPr>
          <w:rFonts w:eastAsia="Malgun Gothic" w:cs="Simplified Arabic"/>
          <w:rtl/>
          <w:lang w:val="en-GB" w:eastAsia="en-US" w:bidi="ar-EG"/>
        </w:rPr>
        <w:t xml:space="preserve"> ب</w:t>
      </w:r>
      <w:r w:rsidR="00EE30EE" w:rsidRPr="00EE30EE">
        <w:rPr>
          <w:rFonts w:eastAsia="Malgun Gothic" w:cs="Simplified Arabic" w:hint="cs"/>
          <w:rtl/>
          <w:lang w:val="en-GB" w:eastAsia="en-US" w:bidi="ar-EG"/>
        </w:rPr>
        <w:t>ال</w:t>
      </w:r>
      <w:r w:rsidR="00EE30EE" w:rsidRPr="00EE30EE">
        <w:rPr>
          <w:rFonts w:eastAsia="Malgun Gothic" w:cs="Simplified Arabic"/>
          <w:rtl/>
          <w:lang w:val="en-GB" w:eastAsia="en-US" w:bidi="ar-EG"/>
        </w:rPr>
        <w:t>إطار</w:t>
      </w:r>
      <w:r w:rsidR="00EE30EE" w:rsidRPr="00EE30EE">
        <w:rPr>
          <w:rFonts w:eastAsia="Malgun Gothic" w:cs="Simplified Arabic" w:hint="cs"/>
          <w:rtl/>
          <w:lang w:val="en-GB" w:eastAsia="en-US" w:bidi="ar-EG"/>
        </w:rPr>
        <w:t xml:space="preserve"> العالمي</w:t>
      </w:r>
      <w:r w:rsidR="00EE30EE" w:rsidRPr="00EE30EE">
        <w:rPr>
          <w:rFonts w:eastAsia="Malgun Gothic" w:cs="Simplified Arabic"/>
          <w:rtl/>
          <w:lang w:val="en-GB" w:eastAsia="en-US" w:bidi="ar-EG"/>
        </w:rPr>
        <w:t xml:space="preserve"> </w:t>
      </w:r>
      <w:r w:rsidR="00EE30EE" w:rsidRPr="00EE30EE">
        <w:rPr>
          <w:rFonts w:eastAsia="Malgun Gothic" w:cs="Simplified Arabic" w:hint="cs"/>
          <w:rtl/>
          <w:lang w:val="en-GB" w:eastAsia="en-US" w:bidi="ar-EG"/>
        </w:rPr>
        <w:t>ل</w:t>
      </w:r>
      <w:r w:rsidR="00EE30EE" w:rsidRPr="00EE30EE">
        <w:rPr>
          <w:rFonts w:eastAsia="Malgun Gothic" w:cs="Simplified Arabic"/>
          <w:rtl/>
          <w:lang w:val="en-GB" w:eastAsia="en-US" w:bidi="ar-EG"/>
        </w:rPr>
        <w:t xml:space="preserve">لتنوع البيولوجي لما بعد عام 2020، بما في ذلك </w:t>
      </w:r>
      <w:r w:rsidR="00EE30EE" w:rsidRPr="00EE30EE">
        <w:rPr>
          <w:rFonts w:eastAsia="Malgun Gothic" w:cs="Simplified Arabic" w:hint="cs"/>
          <w:rtl/>
          <w:lang w:val="en-GB" w:eastAsia="en-US" w:bidi="ar-EG"/>
        </w:rPr>
        <w:t>البند الفرعي</w:t>
      </w:r>
      <w:r w:rsidR="00EE30EE" w:rsidRPr="00EE30EE">
        <w:rPr>
          <w:rFonts w:eastAsia="Malgun Gothic" w:cs="Simplified Arabic"/>
          <w:rtl/>
          <w:lang w:val="en-GB" w:eastAsia="en-US" w:bidi="ar-EG"/>
        </w:rPr>
        <w:t xml:space="preserve"> 9</w:t>
      </w:r>
      <w:r w:rsidR="00EE30EE" w:rsidRPr="00EE30EE">
        <w:rPr>
          <w:rFonts w:eastAsia="Malgun Gothic" w:cs="Simplified Arabic" w:hint="cs"/>
          <w:rtl/>
          <w:lang w:val="en-GB" w:eastAsia="en-US" w:bidi="ar-EG"/>
        </w:rPr>
        <w:t>-ألف</w:t>
      </w:r>
      <w:r w:rsidR="00EE30EE" w:rsidRPr="00EE30EE">
        <w:rPr>
          <w:rFonts w:eastAsia="Malgun Gothic" w:cs="Simplified Arabic"/>
          <w:rtl/>
          <w:lang w:val="en-GB" w:eastAsia="en-US" w:bidi="ar-EG"/>
        </w:rPr>
        <w:t>، لينظر فيه</w:t>
      </w:r>
      <w:r w:rsidR="00024C9F">
        <w:rPr>
          <w:rFonts w:eastAsia="Malgun Gothic" w:cs="Simplified Arabic" w:hint="cs"/>
          <w:rtl/>
          <w:lang w:val="en-GB" w:eastAsia="en-US" w:bidi="ar-EG"/>
        </w:rPr>
        <w:t>ا</w:t>
      </w:r>
      <w:r w:rsidR="00EE30EE" w:rsidRPr="00EE30EE">
        <w:rPr>
          <w:rFonts w:eastAsia="Malgun Gothic" w:cs="Simplified Arabic"/>
          <w:rtl/>
          <w:lang w:val="en-GB" w:eastAsia="en-US" w:bidi="ar-EG"/>
        </w:rPr>
        <w:t xml:space="preserve"> مؤتمر الأطراف.</w:t>
      </w:r>
    </w:p>
    <w:p w14:paraId="38A2ED88" w14:textId="771FCBB2" w:rsidR="003D1019" w:rsidRPr="00EE30EE" w:rsidRDefault="003D1019" w:rsidP="00520CAF">
      <w:pPr>
        <w:numPr>
          <w:ilvl w:val="0"/>
          <w:numId w:val="32"/>
        </w:numPr>
        <w:bidi/>
        <w:spacing w:after="240" w:line="216" w:lineRule="auto"/>
        <w:ind w:left="0" w:firstLine="0"/>
        <w:jc w:val="both"/>
        <w:rPr>
          <w:rFonts w:eastAsia="Malgun Gothic" w:cs="Simplified Arabic"/>
          <w:lang w:val="en-GB" w:eastAsia="en-US" w:bidi="ar-EG"/>
        </w:rPr>
      </w:pPr>
      <w:r w:rsidRPr="00EE30EE">
        <w:rPr>
          <w:rFonts w:eastAsia="Malgun Gothic" w:cs="Simplified Arabic" w:hint="cs"/>
          <w:rtl/>
          <w:lang w:val="en-GB" w:eastAsia="en-US" w:bidi="ar-EG"/>
        </w:rPr>
        <w:t xml:space="preserve">ونظر مؤتمر الأطراف </w:t>
      </w:r>
      <w:r w:rsidRPr="00EE30EE">
        <w:rPr>
          <w:rFonts w:eastAsia="Malgun Gothic" w:cs="Simplified Arabic"/>
          <w:rtl/>
          <w:lang w:val="en-GB" w:eastAsia="en-US" w:bidi="ar-EG"/>
        </w:rPr>
        <w:t xml:space="preserve">في </w:t>
      </w:r>
      <w:r w:rsidRPr="00EE30EE">
        <w:rPr>
          <w:rFonts w:eastAsia="Malgun Gothic" w:cs="Simplified Arabic" w:hint="cs"/>
          <w:rtl/>
          <w:lang w:val="en-GB" w:eastAsia="en-US" w:bidi="ar-EG"/>
        </w:rPr>
        <w:t>جلسته العامة الرابعة</w:t>
      </w:r>
      <w:r w:rsidRPr="00EE30EE">
        <w:rPr>
          <w:rFonts w:eastAsia="Malgun Gothic" w:cs="Simplified Arabic"/>
          <w:rtl/>
          <w:lang w:val="en-GB" w:eastAsia="en-US" w:bidi="ar-EG"/>
        </w:rPr>
        <w:t xml:space="preserve"> </w:t>
      </w:r>
      <w:r w:rsidRPr="00EE30EE">
        <w:rPr>
          <w:rFonts w:eastAsia="Malgun Gothic" w:cs="Simplified Arabic" w:hint="cs"/>
          <w:rtl/>
          <w:lang w:val="en-GB" w:eastAsia="en-US" w:bidi="ar-EG"/>
        </w:rPr>
        <w:t xml:space="preserve">في مشروع المقرر </w:t>
      </w:r>
      <w:r w:rsidRPr="00EE30EE">
        <w:rPr>
          <w:rFonts w:eastAsia="Malgun Gothic" w:cs="Simplified Arabic"/>
          <w:lang w:val="en-GB" w:eastAsia="en-US" w:bidi="ar-EG"/>
        </w:rPr>
        <w:t>CBD/</w:t>
      </w:r>
      <w:r w:rsidR="00CB5276" w:rsidRPr="00EE30EE">
        <w:rPr>
          <w:rFonts w:eastAsia="Malgun Gothic" w:cs="Simplified Arabic"/>
          <w:lang w:val="en-GB" w:eastAsia="en-US" w:bidi="ar-EG"/>
        </w:rPr>
        <w:t>C</w:t>
      </w:r>
      <w:r w:rsidRPr="00EE30EE">
        <w:rPr>
          <w:rFonts w:eastAsia="Malgun Gothic" w:cs="Simplified Arabic"/>
          <w:lang w:val="en-GB" w:eastAsia="en-US" w:bidi="ar-EG"/>
        </w:rPr>
        <w:t>OP/15/L.25</w:t>
      </w:r>
      <w:r w:rsidRPr="00EE30EE">
        <w:rPr>
          <w:rFonts w:eastAsia="Malgun Gothic" w:cs="Simplified Arabic" w:hint="cs"/>
          <w:rtl/>
          <w:lang w:val="en-GB" w:eastAsia="en-US" w:bidi="ar-EG"/>
        </w:rPr>
        <w:t xml:space="preserve"> على النحو الوارد في مجموعة مشاريع المقررات التي قدمها الرئيس، واعتمده باعتباره المقرر 15/</w:t>
      </w:r>
      <w:r w:rsidRPr="00EE30EE">
        <w:rPr>
          <w:rFonts w:eastAsia="Malgun Gothic" w:cs="Simplified Arabic"/>
          <w:lang w:val="en-GB" w:eastAsia="en-US" w:bidi="ar-EG"/>
        </w:rPr>
        <w:t>4</w:t>
      </w:r>
      <w:r w:rsidRPr="00EE30EE">
        <w:rPr>
          <w:rFonts w:eastAsia="Malgun Gothic" w:cs="Simplified Arabic" w:hint="cs"/>
          <w:rtl/>
          <w:lang w:val="en-GB" w:eastAsia="en-US" w:bidi="ar-EG"/>
        </w:rPr>
        <w:t>.</w:t>
      </w:r>
    </w:p>
    <w:p w14:paraId="604DF448" w14:textId="344B1409" w:rsidR="00EB0FC1" w:rsidRPr="00520CAF" w:rsidRDefault="00F61689" w:rsidP="00D92506">
      <w:pPr>
        <w:keepNext/>
        <w:bidi/>
        <w:spacing w:after="120" w:line="216" w:lineRule="auto"/>
        <w:jc w:val="center"/>
        <w:rPr>
          <w:rFonts w:eastAsia="Malgun Gothic" w:cs="Simplified Arabic"/>
          <w:b/>
          <w:bCs/>
          <w:lang w:val="en-GB" w:eastAsia="en-US"/>
        </w:rPr>
      </w:pPr>
      <w:r w:rsidRPr="00520CAF">
        <w:rPr>
          <w:rFonts w:eastAsia="Malgun Gothic" w:cs="Simplified Arabic"/>
          <w:b/>
          <w:bCs/>
          <w:rtl/>
          <w:lang w:val="en-GB" w:eastAsia="en-US" w:bidi="ar-EG"/>
        </w:rPr>
        <w:t xml:space="preserve">باء - </w:t>
      </w:r>
      <w:r w:rsidR="00EB0FC1" w:rsidRPr="00520CAF">
        <w:rPr>
          <w:rFonts w:eastAsia="Malgun Gothic" w:cs="Simplified Arabic"/>
          <w:b/>
          <w:bCs/>
          <w:rtl/>
          <w:lang w:val="en-GB" w:eastAsia="en-US" w:bidi="ar-EG"/>
        </w:rPr>
        <w:t>أطر الرصد للإطار العالمي للتنوع البيولوجي لما بعد عام 2020</w:t>
      </w:r>
    </w:p>
    <w:p w14:paraId="7077AF83" w14:textId="21C7E729" w:rsidR="004837CD" w:rsidRPr="00520CAF" w:rsidRDefault="004837CD" w:rsidP="004837CD">
      <w:pPr>
        <w:numPr>
          <w:ilvl w:val="0"/>
          <w:numId w:val="32"/>
        </w:numPr>
        <w:bidi/>
        <w:spacing w:after="120" w:line="216" w:lineRule="auto"/>
        <w:ind w:left="0" w:firstLine="0"/>
        <w:jc w:val="both"/>
        <w:rPr>
          <w:rFonts w:eastAsia="Malgun Gothic" w:cs="Simplified Arabic"/>
          <w:rtl/>
          <w:lang w:val="en-GB" w:eastAsia="en-US" w:bidi="ar-EG"/>
        </w:rPr>
      </w:pPr>
      <w:r w:rsidRPr="00520CAF">
        <w:rPr>
          <w:rFonts w:hint="cs"/>
          <w:rtl/>
        </w:rPr>
        <w:t>نظر</w:t>
      </w:r>
      <w:r w:rsidRPr="00520CAF">
        <w:rPr>
          <w:rFonts w:cs="Simplified Arabic"/>
          <w:rtl/>
        </w:rPr>
        <w:t xml:space="preserve"> </w:t>
      </w:r>
      <w:r w:rsidRPr="00520CAF">
        <w:rPr>
          <w:rFonts w:eastAsia="Malgun Gothic" w:cs="Simplified Arabic"/>
          <w:rtl/>
          <w:lang w:val="en-GB" w:eastAsia="en-US" w:bidi="ar-EG"/>
        </w:rPr>
        <w:t>الفريق العامل الأول</w:t>
      </w:r>
      <w:r w:rsidR="00520CAF" w:rsidRPr="00520CAF">
        <w:rPr>
          <w:rFonts w:eastAsia="Malgun Gothic" w:cs="Simplified Arabic" w:hint="cs"/>
          <w:rtl/>
          <w:lang w:val="en-GB" w:eastAsia="en-US" w:bidi="ar-EG"/>
        </w:rPr>
        <w:t xml:space="preserve"> </w:t>
      </w:r>
      <w:r w:rsidR="00520CAF" w:rsidRPr="00520CAF">
        <w:rPr>
          <w:rFonts w:eastAsia="Malgun Gothic" w:cs="Simplified Arabic"/>
          <w:rtl/>
          <w:lang w:val="en-GB" w:eastAsia="en-US" w:bidi="ar-EG"/>
        </w:rPr>
        <w:t>في اجتماعه الأول</w:t>
      </w:r>
      <w:r w:rsidR="00520CAF" w:rsidRPr="00520CAF">
        <w:rPr>
          <w:rFonts w:eastAsia="Malgun Gothic" w:cs="Simplified Arabic" w:hint="cs"/>
          <w:rtl/>
          <w:lang w:val="en-GB" w:eastAsia="en-US" w:bidi="ar-EG"/>
        </w:rPr>
        <w:t xml:space="preserve"> في</w:t>
      </w:r>
      <w:r w:rsidRPr="00520CAF">
        <w:rPr>
          <w:rFonts w:eastAsia="Malgun Gothic" w:cs="Simplified Arabic"/>
          <w:rtl/>
          <w:lang w:val="en-GB" w:eastAsia="en-US" w:bidi="ar-EG"/>
        </w:rPr>
        <w:t xml:space="preserve"> البند الفرعي </w:t>
      </w:r>
      <w:r w:rsidRPr="00520CAF">
        <w:rPr>
          <w:rFonts w:eastAsia="Malgun Gothic" w:cs="Simplified Arabic" w:hint="cs"/>
          <w:rtl/>
          <w:lang w:val="en-GB" w:eastAsia="en-US" w:bidi="ar-EG"/>
        </w:rPr>
        <w:t>9-باء</w:t>
      </w:r>
      <w:r w:rsidRPr="00520CAF">
        <w:rPr>
          <w:rFonts w:eastAsia="Malgun Gothic" w:cs="Simplified Arabic"/>
          <w:rtl/>
          <w:lang w:val="en-GB" w:eastAsia="en-US" w:bidi="ar-EG"/>
        </w:rPr>
        <w:t xml:space="preserve"> من جدول الأعمال. </w:t>
      </w:r>
      <w:r w:rsidRPr="00520CAF">
        <w:rPr>
          <w:rFonts w:eastAsia="Malgun Gothic" w:cs="Simplified Arabic" w:hint="cs"/>
          <w:rtl/>
          <w:lang w:val="en-GB" w:eastAsia="en-US" w:bidi="ar-EG"/>
        </w:rPr>
        <w:t>وعُرض عليه</w:t>
      </w:r>
      <w:r w:rsidRPr="00520CAF">
        <w:rPr>
          <w:rFonts w:eastAsia="Malgun Gothic" w:cs="Simplified Arabic"/>
          <w:rtl/>
          <w:lang w:val="en-GB" w:eastAsia="en-US" w:bidi="ar-EG"/>
        </w:rPr>
        <w:t xml:space="preserve"> مشروع مقرر بشأن الرصد، تضم</w:t>
      </w:r>
      <w:r w:rsidRPr="00520CAF">
        <w:rPr>
          <w:rFonts w:eastAsia="Malgun Gothic" w:cs="Simplified Arabic" w:hint="cs"/>
          <w:rtl/>
          <w:lang w:val="en-GB" w:eastAsia="en-US" w:bidi="ar-EG"/>
        </w:rPr>
        <w:t>َّ</w:t>
      </w:r>
      <w:r w:rsidRPr="00520CAF">
        <w:rPr>
          <w:rFonts w:eastAsia="Malgun Gothic" w:cs="Simplified Arabic"/>
          <w:rtl/>
          <w:lang w:val="en-GB" w:eastAsia="en-US" w:bidi="ar-EG"/>
        </w:rPr>
        <w:t xml:space="preserve">ن تقييما للمؤشرات الرئيسية ومقترحات لمؤشرات إضافية، </w:t>
      </w:r>
      <w:r w:rsidRPr="00520CAF">
        <w:rPr>
          <w:rFonts w:eastAsia="Malgun Gothic" w:cs="Simplified Arabic" w:hint="cs"/>
          <w:rtl/>
          <w:lang w:val="en-GB" w:eastAsia="en-US" w:bidi="ar-EG"/>
        </w:rPr>
        <w:t>وكذلك</w:t>
      </w:r>
      <w:r w:rsidRPr="00520CAF">
        <w:rPr>
          <w:rFonts w:eastAsia="Malgun Gothic" w:cs="Simplified Arabic"/>
          <w:rtl/>
          <w:lang w:val="en-GB" w:eastAsia="en-US" w:bidi="ar-EG"/>
        </w:rPr>
        <w:t xml:space="preserve"> المؤشرات المكونة والتكميلية لرصد الإطار العالمي للتنوع البيولوجي لما بعد عام 2020.</w:t>
      </w:r>
      <w:r w:rsidRPr="00520CAF">
        <w:rPr>
          <w:rFonts w:eastAsia="Malgun Gothic" w:cs="Simplified Arabic" w:hint="cs"/>
          <w:rtl/>
          <w:lang w:val="en-GB" w:eastAsia="en-US" w:bidi="ar-EG"/>
        </w:rPr>
        <w:t xml:space="preserve"> ويرد </w:t>
      </w:r>
      <w:r w:rsidRPr="00520CAF">
        <w:rPr>
          <w:rFonts w:eastAsia="Malgun Gothic" w:cs="Simplified Arabic"/>
          <w:rtl/>
          <w:lang w:val="en-GB" w:eastAsia="en-US" w:bidi="ar-EG"/>
        </w:rPr>
        <w:t>مشروع المقرر، الذي وضع</w:t>
      </w:r>
      <w:r w:rsidRPr="00520CAF">
        <w:rPr>
          <w:rFonts w:eastAsia="Malgun Gothic" w:cs="Simplified Arabic" w:hint="cs"/>
          <w:rtl/>
          <w:lang w:val="en-GB" w:eastAsia="en-US" w:bidi="ar-EG"/>
        </w:rPr>
        <w:t>ت</w:t>
      </w:r>
      <w:r w:rsidRPr="00520CAF">
        <w:rPr>
          <w:rFonts w:eastAsia="Malgun Gothic" w:cs="Simplified Arabic"/>
          <w:rtl/>
          <w:lang w:val="en-GB" w:eastAsia="en-US" w:bidi="ar-EG"/>
        </w:rPr>
        <w:t>ه الأمين</w:t>
      </w:r>
      <w:r w:rsidRPr="00520CAF">
        <w:rPr>
          <w:rFonts w:eastAsia="Malgun Gothic" w:cs="Simplified Arabic" w:hint="cs"/>
          <w:rtl/>
          <w:lang w:val="en-GB" w:eastAsia="en-US" w:bidi="ar-EG"/>
        </w:rPr>
        <w:t>ة</w:t>
      </w:r>
      <w:r w:rsidRPr="00520CAF">
        <w:rPr>
          <w:rFonts w:eastAsia="Malgun Gothic" w:cs="Simplified Arabic"/>
          <w:rtl/>
          <w:lang w:val="en-GB" w:eastAsia="en-US" w:bidi="ar-EG"/>
        </w:rPr>
        <w:t xml:space="preserve"> التنفيذي</w:t>
      </w:r>
      <w:r w:rsidRPr="00520CAF">
        <w:rPr>
          <w:rFonts w:eastAsia="Malgun Gothic" w:cs="Simplified Arabic" w:hint="cs"/>
          <w:rtl/>
          <w:lang w:val="en-GB" w:eastAsia="en-US" w:bidi="ar-EG"/>
        </w:rPr>
        <w:t>ة</w:t>
      </w:r>
      <w:r w:rsidRPr="00520CAF">
        <w:rPr>
          <w:rFonts w:eastAsia="Malgun Gothic" w:cs="Simplified Arabic"/>
          <w:rtl/>
          <w:lang w:val="en-GB" w:eastAsia="en-US" w:bidi="ar-EG"/>
        </w:rPr>
        <w:t xml:space="preserve"> على أساس التوصية 24/2 </w:t>
      </w:r>
      <w:r w:rsidR="00520CAF" w:rsidRPr="00520CAF">
        <w:rPr>
          <w:rFonts w:eastAsia="Malgun Gothic" w:cs="Simplified Arabic" w:hint="cs"/>
          <w:rtl/>
          <w:lang w:val="en-GB" w:eastAsia="en-US" w:bidi="ar-EG"/>
        </w:rPr>
        <w:t>الصادرة عن الهيئة</w:t>
      </w:r>
      <w:r w:rsidRPr="00520CAF">
        <w:rPr>
          <w:rFonts w:eastAsia="Malgun Gothic" w:cs="Simplified Arabic"/>
          <w:rtl/>
          <w:lang w:val="en-GB" w:eastAsia="en-US" w:bidi="ar-EG"/>
        </w:rPr>
        <w:t xml:space="preserve"> الفرعية للمشورة العلمية والتقنية والتكنولوجية، في تجميع مشاريع المقررات</w:t>
      </w:r>
      <w:r w:rsidRPr="00520CAF">
        <w:rPr>
          <w:rFonts w:eastAsia="Malgun Gothic" w:cs="Simplified Arabic" w:hint="cs"/>
          <w:rtl/>
          <w:lang w:val="en-GB" w:eastAsia="en-US" w:bidi="ar-EG"/>
        </w:rPr>
        <w:t>. وعُرض على</w:t>
      </w:r>
      <w:r w:rsidRPr="00520CAF">
        <w:rPr>
          <w:rFonts w:eastAsia="Malgun Gothic" w:cs="Simplified Arabic"/>
          <w:rtl/>
          <w:lang w:val="en-GB" w:eastAsia="en-US" w:bidi="ar-EG"/>
        </w:rPr>
        <w:t xml:space="preserve"> الفريق أيضا تقرير </w:t>
      </w:r>
      <w:r w:rsidRPr="00520CAF">
        <w:rPr>
          <w:rFonts w:eastAsia="Malgun Gothic" w:cs="Simplified Arabic" w:hint="cs"/>
          <w:rtl/>
          <w:lang w:val="en-GB" w:eastAsia="en-US" w:bidi="ar-EG"/>
        </w:rPr>
        <w:t>حلق</w:t>
      </w:r>
      <w:r w:rsidRPr="00520CAF">
        <w:rPr>
          <w:rFonts w:eastAsia="Malgun Gothic" w:cs="Simplified Arabic"/>
          <w:rtl/>
          <w:lang w:val="en-GB" w:eastAsia="en-US" w:bidi="ar-EG"/>
        </w:rPr>
        <w:t xml:space="preserve">ة عمل الخبراء </w:t>
      </w:r>
      <w:r w:rsidRPr="00520CAF">
        <w:rPr>
          <w:rFonts w:eastAsia="Malgun Gothic" w:cs="Simplified Arabic" w:hint="cs"/>
          <w:rtl/>
          <w:lang w:val="en-GB" w:eastAsia="en-US" w:bidi="ar-EG"/>
        </w:rPr>
        <w:t>المعنية</w:t>
      </w:r>
      <w:r w:rsidRPr="00520CAF">
        <w:rPr>
          <w:rFonts w:eastAsia="Malgun Gothic" w:cs="Simplified Arabic"/>
          <w:rtl/>
          <w:lang w:val="en-GB" w:eastAsia="en-US" w:bidi="ar-EG"/>
        </w:rPr>
        <w:t xml:space="preserve"> </w:t>
      </w:r>
      <w:r w:rsidRPr="00520CAF">
        <w:rPr>
          <w:rFonts w:eastAsia="Malgun Gothic" w:cs="Simplified Arabic" w:hint="cs"/>
          <w:rtl/>
          <w:lang w:val="en-GB" w:eastAsia="en-US" w:bidi="ar-EG"/>
        </w:rPr>
        <w:t>ب</w:t>
      </w:r>
      <w:r w:rsidRPr="00520CAF">
        <w:rPr>
          <w:rFonts w:eastAsia="Malgun Gothic" w:cs="Simplified Arabic"/>
          <w:rtl/>
          <w:lang w:val="en-GB" w:eastAsia="en-US" w:bidi="ar-EG"/>
        </w:rPr>
        <w:t xml:space="preserve">إطار رصد </w:t>
      </w:r>
      <w:r w:rsidRPr="00520CAF">
        <w:rPr>
          <w:rFonts w:eastAsia="Malgun Gothic" w:cs="Simplified Arabic" w:hint="cs"/>
          <w:rtl/>
          <w:lang w:val="en-GB" w:eastAsia="en-US" w:bidi="ar-EG"/>
        </w:rPr>
        <w:t>ا</w:t>
      </w:r>
      <w:r w:rsidRPr="00520CAF">
        <w:rPr>
          <w:rFonts w:eastAsia="Malgun Gothic" w:cs="Simplified Arabic"/>
          <w:rtl/>
          <w:lang w:val="en-GB" w:eastAsia="en-US" w:bidi="ar-EG"/>
        </w:rPr>
        <w:t>لإطار العالمي للتنوع البيولوجي لما بعد عام 2020 (</w:t>
      </w:r>
      <w:r w:rsidRPr="00520CAF">
        <w:rPr>
          <w:rFonts w:eastAsia="Malgun Gothic" w:cs="Simplified Arabic"/>
          <w:lang w:val="en-GB" w:eastAsia="en-US" w:bidi="ar-EG"/>
        </w:rPr>
        <w:t>CBD/ID/OM/2022/1/2</w:t>
      </w:r>
      <w:r w:rsidRPr="00520CAF">
        <w:rPr>
          <w:rFonts w:eastAsia="Malgun Gothic" w:cs="Simplified Arabic"/>
          <w:rtl/>
          <w:lang w:val="en-GB" w:eastAsia="en-US" w:bidi="ar-EG"/>
        </w:rPr>
        <w:t>).</w:t>
      </w:r>
    </w:p>
    <w:p w14:paraId="3A9527D5" w14:textId="33C933B4" w:rsidR="004837CD" w:rsidRPr="00520CAF" w:rsidRDefault="004837CD" w:rsidP="004837CD">
      <w:pPr>
        <w:numPr>
          <w:ilvl w:val="0"/>
          <w:numId w:val="32"/>
        </w:numPr>
        <w:bidi/>
        <w:spacing w:after="120" w:line="216" w:lineRule="auto"/>
        <w:ind w:left="0" w:firstLine="0"/>
        <w:jc w:val="both"/>
        <w:rPr>
          <w:rFonts w:eastAsia="Malgun Gothic" w:cs="Simplified Arabic"/>
          <w:rtl/>
          <w:lang w:val="en-GB" w:eastAsia="en-US" w:bidi="ar-EG"/>
        </w:rPr>
      </w:pPr>
      <w:r w:rsidRPr="00520CAF">
        <w:rPr>
          <w:rFonts w:eastAsia="Malgun Gothic" w:cs="Simplified Arabic" w:hint="cs"/>
          <w:rtl/>
          <w:lang w:val="en-GB" w:eastAsia="en-US" w:bidi="ar-EG"/>
        </w:rPr>
        <w:t>وطلب</w:t>
      </w:r>
      <w:r w:rsidRPr="00520CAF">
        <w:rPr>
          <w:rFonts w:eastAsia="Malgun Gothic" w:cs="Simplified Arabic"/>
          <w:rtl/>
          <w:lang w:val="en-GB" w:eastAsia="en-US" w:bidi="ar-EG"/>
        </w:rPr>
        <w:t xml:space="preserve"> الفريق العامل</w:t>
      </w:r>
      <w:r w:rsidRPr="00520CAF">
        <w:rPr>
          <w:rFonts w:eastAsia="Malgun Gothic" w:cs="Simplified Arabic" w:hint="cs"/>
          <w:rtl/>
          <w:lang w:val="en-GB" w:eastAsia="en-US" w:bidi="ar-EG"/>
        </w:rPr>
        <w:t xml:space="preserve"> الأول</w:t>
      </w:r>
      <w:r w:rsidRPr="00520CAF">
        <w:rPr>
          <w:rFonts w:eastAsia="Malgun Gothic" w:cs="Simplified Arabic"/>
          <w:rtl/>
          <w:lang w:val="en-GB" w:eastAsia="en-US" w:bidi="ar-EG"/>
        </w:rPr>
        <w:t xml:space="preserve"> من </w:t>
      </w:r>
      <w:r w:rsidR="00EC60A0">
        <w:rPr>
          <w:rFonts w:eastAsia="Malgun Gothic" w:cs="Simplified Arabic" w:hint="cs"/>
          <w:rtl/>
          <w:lang w:val="en-GB" w:eastAsia="en-US" w:bidi="ar-EG"/>
        </w:rPr>
        <w:t>فريق</w:t>
      </w:r>
      <w:r w:rsidRPr="00520CAF">
        <w:rPr>
          <w:rFonts w:eastAsia="Malgun Gothic" w:cs="Simplified Arabic"/>
          <w:rtl/>
          <w:lang w:val="en-GB" w:eastAsia="en-US" w:bidi="ar-EG"/>
        </w:rPr>
        <w:t xml:space="preserve"> الاتصال </w:t>
      </w:r>
      <w:r w:rsidR="00EC60A0">
        <w:rPr>
          <w:rFonts w:eastAsia="Malgun Gothic" w:cs="Simplified Arabic" w:hint="cs"/>
          <w:rtl/>
          <w:lang w:val="en-GB" w:eastAsia="en-US" w:bidi="ar-EG"/>
        </w:rPr>
        <w:t>الذي</w:t>
      </w:r>
      <w:r w:rsidRPr="00520CAF">
        <w:rPr>
          <w:rFonts w:eastAsia="Malgun Gothic" w:cs="Simplified Arabic" w:hint="cs"/>
          <w:rtl/>
          <w:lang w:val="en-GB" w:eastAsia="en-US" w:bidi="ar-EG"/>
        </w:rPr>
        <w:t xml:space="preserve"> أُ</w:t>
      </w:r>
      <w:r w:rsidRPr="00520CAF">
        <w:rPr>
          <w:rFonts w:eastAsia="Malgun Gothic" w:cs="Simplified Arabic"/>
          <w:rtl/>
          <w:lang w:val="en-GB" w:eastAsia="en-US" w:bidi="ar-EG"/>
        </w:rPr>
        <w:t>نش</w:t>
      </w:r>
      <w:r w:rsidRPr="00520CAF">
        <w:rPr>
          <w:rFonts w:eastAsia="Malgun Gothic" w:cs="Simplified Arabic" w:hint="cs"/>
          <w:rtl/>
          <w:lang w:val="en-GB" w:eastAsia="en-US" w:bidi="ar-EG"/>
        </w:rPr>
        <w:t>ئ</w:t>
      </w:r>
      <w:r w:rsidRPr="00520CAF">
        <w:rPr>
          <w:rFonts w:eastAsia="Malgun Gothic" w:cs="Simplified Arabic"/>
          <w:rtl/>
          <w:lang w:val="en-GB" w:eastAsia="en-US" w:bidi="ar-EG"/>
        </w:rPr>
        <w:t xml:space="preserve"> بموجب البند الفرعي </w:t>
      </w:r>
      <w:r w:rsidRPr="00520CAF">
        <w:rPr>
          <w:rFonts w:eastAsia="Malgun Gothic" w:cs="Simplified Arabic" w:hint="cs"/>
          <w:rtl/>
          <w:lang w:val="en-GB" w:eastAsia="en-US" w:bidi="ar-EG"/>
        </w:rPr>
        <w:t>9-</w:t>
      </w:r>
      <w:r w:rsidRPr="00520CAF">
        <w:rPr>
          <w:rFonts w:eastAsia="Malgun Gothic" w:cs="Simplified Arabic"/>
          <w:rtl/>
          <w:lang w:val="en-GB" w:eastAsia="en-US" w:bidi="ar-EG"/>
        </w:rPr>
        <w:t>ألف</w:t>
      </w:r>
      <w:r w:rsidRPr="00520CAF">
        <w:rPr>
          <w:rFonts w:eastAsia="Malgun Gothic" w:cs="Simplified Arabic" w:hint="cs"/>
          <w:rtl/>
          <w:lang w:val="en-GB" w:eastAsia="en-US" w:bidi="ar-EG"/>
        </w:rPr>
        <w:t xml:space="preserve"> </w:t>
      </w:r>
      <w:r w:rsidRPr="00520CAF">
        <w:rPr>
          <w:rFonts w:eastAsia="Malgun Gothic" w:cs="Simplified Arabic"/>
          <w:rtl/>
          <w:lang w:val="en-GB" w:eastAsia="en-US" w:bidi="ar-EG"/>
        </w:rPr>
        <w:t>أن</w:t>
      </w:r>
      <w:r w:rsidR="00520CAF" w:rsidRPr="00520CAF">
        <w:rPr>
          <w:rFonts w:eastAsia="Malgun Gothic" w:cs="Simplified Arabic" w:hint="cs"/>
          <w:rtl/>
          <w:lang w:val="en-GB" w:eastAsia="en-US" w:bidi="ar-EG"/>
        </w:rPr>
        <w:t xml:space="preserve"> </w:t>
      </w:r>
      <w:r w:rsidR="00EC60A0">
        <w:rPr>
          <w:rFonts w:eastAsia="Malgun Gothic" w:cs="Simplified Arabic" w:hint="cs"/>
          <w:rtl/>
          <w:lang w:val="en-GB" w:eastAsia="en-US" w:bidi="ar-EG"/>
        </w:rPr>
        <w:t>ي</w:t>
      </w:r>
      <w:r w:rsidRPr="00520CAF">
        <w:rPr>
          <w:rFonts w:eastAsia="Malgun Gothic" w:cs="Simplified Arabic"/>
          <w:rtl/>
          <w:lang w:val="en-GB" w:eastAsia="en-US" w:bidi="ar-EG"/>
        </w:rPr>
        <w:t xml:space="preserve">نظر في المؤشرات الرئيسية. </w:t>
      </w:r>
      <w:r w:rsidRPr="00520CAF">
        <w:rPr>
          <w:rFonts w:eastAsia="Malgun Gothic" w:cs="Simplified Arabic" w:hint="cs"/>
          <w:rtl/>
          <w:lang w:val="en-GB" w:eastAsia="en-US" w:bidi="ar-EG"/>
        </w:rPr>
        <w:t>وقام</w:t>
      </w:r>
      <w:r w:rsidRPr="00520CAF">
        <w:rPr>
          <w:rFonts w:eastAsia="Malgun Gothic" w:cs="Simplified Arabic"/>
          <w:rtl/>
          <w:lang w:val="en-GB" w:eastAsia="en-US" w:bidi="ar-EG"/>
        </w:rPr>
        <w:t xml:space="preserve"> كذلك </w:t>
      </w:r>
      <w:r w:rsidRPr="00520CAF">
        <w:rPr>
          <w:rFonts w:eastAsia="Malgun Gothic" w:cs="Simplified Arabic" w:hint="cs"/>
          <w:rtl/>
          <w:lang w:val="en-GB" w:eastAsia="en-US" w:bidi="ar-EG"/>
        </w:rPr>
        <w:t>ب</w:t>
      </w:r>
      <w:r w:rsidRPr="00520CAF">
        <w:rPr>
          <w:rFonts w:eastAsia="Malgun Gothic" w:cs="Simplified Arabic"/>
          <w:rtl/>
          <w:lang w:val="en-GB" w:eastAsia="en-US" w:bidi="ar-EG"/>
        </w:rPr>
        <w:t xml:space="preserve">إنشاء </w:t>
      </w:r>
      <w:r w:rsidRPr="00520CAF">
        <w:rPr>
          <w:rFonts w:eastAsia="Malgun Gothic" w:cs="Simplified Arabic" w:hint="cs"/>
          <w:rtl/>
          <w:lang w:val="en-GB" w:eastAsia="en-US" w:bidi="ar-EG"/>
        </w:rPr>
        <w:t>فريق</w:t>
      </w:r>
      <w:r w:rsidRPr="00520CAF">
        <w:rPr>
          <w:rFonts w:eastAsia="Malgun Gothic" w:cs="Simplified Arabic"/>
          <w:rtl/>
          <w:lang w:val="en-GB" w:eastAsia="en-US" w:bidi="ar-EG"/>
        </w:rPr>
        <w:t xml:space="preserve"> من أصدقاء الرئيس، بقيادة</w:t>
      </w:r>
      <w:r w:rsidR="007B0C5E">
        <w:rPr>
          <w:rFonts w:eastAsia="Malgun Gothic" w:cs="Simplified Arabic" w:hint="cs"/>
          <w:rtl/>
          <w:lang w:val="en-GB" w:eastAsia="en-US" w:bidi="ar-EG"/>
        </w:rPr>
        <w:t xml:space="preserve"> السيد</w:t>
      </w:r>
      <w:r w:rsidRPr="00520CAF">
        <w:rPr>
          <w:rFonts w:eastAsia="Malgun Gothic" w:cs="Simplified Arabic"/>
          <w:rtl/>
          <w:lang w:val="en-GB" w:eastAsia="en-US" w:bidi="ar-EG"/>
        </w:rPr>
        <w:t xml:space="preserve"> إيزيكيو بينيتيز (المكسيك</w:t>
      </w:r>
      <w:r w:rsidR="008931A5">
        <w:rPr>
          <w:rFonts w:eastAsia="Malgun Gothic" w:cs="Simplified Arabic" w:hint="cs"/>
          <w:rtl/>
          <w:lang w:val="en-GB" w:eastAsia="en-US" w:bidi="ar-EG"/>
        </w:rPr>
        <w:t>)،</w:t>
      </w:r>
      <w:r w:rsidRPr="00520CAF">
        <w:rPr>
          <w:rFonts w:eastAsia="Malgun Gothic" w:cs="Simplified Arabic"/>
          <w:rtl/>
          <w:lang w:val="en-GB" w:eastAsia="en-US" w:bidi="ar-EG"/>
        </w:rPr>
        <w:t xml:space="preserve"> مفتوح</w:t>
      </w:r>
      <w:r w:rsidR="00520CAF" w:rsidRPr="00520CAF">
        <w:rPr>
          <w:rFonts w:eastAsia="Malgun Gothic" w:cs="Simplified Arabic" w:hint="cs"/>
          <w:rtl/>
          <w:lang w:val="en-GB" w:eastAsia="en-US" w:bidi="ar-EG"/>
        </w:rPr>
        <w:t xml:space="preserve"> العضوية</w:t>
      </w:r>
      <w:r w:rsidRPr="00520CAF">
        <w:rPr>
          <w:rFonts w:eastAsia="Malgun Gothic" w:cs="Simplified Arabic"/>
          <w:rtl/>
          <w:lang w:val="en-GB" w:eastAsia="en-US" w:bidi="ar-EG"/>
        </w:rPr>
        <w:t xml:space="preserve"> لجميع الأطراف المهتمة، </w:t>
      </w:r>
      <w:r w:rsidRPr="00520CAF">
        <w:rPr>
          <w:rFonts w:eastAsia="Malgun Gothic" w:cs="Simplified Arabic" w:hint="cs"/>
          <w:rtl/>
          <w:lang w:val="en-GB" w:eastAsia="en-US" w:bidi="ar-EG"/>
        </w:rPr>
        <w:t xml:space="preserve">من أجل </w:t>
      </w:r>
      <w:r w:rsidRPr="00520CAF">
        <w:rPr>
          <w:rFonts w:eastAsia="Malgun Gothic" w:cs="Simplified Arabic"/>
          <w:rtl/>
          <w:lang w:val="en-GB" w:eastAsia="en-US" w:bidi="ar-EG"/>
        </w:rPr>
        <w:t>دراسة مشروع المقرر في إطار البند الفرعي ومعالجة أي</w:t>
      </w:r>
      <w:r w:rsidRPr="00520CAF">
        <w:rPr>
          <w:rFonts w:eastAsia="Malgun Gothic" w:cs="Simplified Arabic" w:hint="cs"/>
          <w:rtl/>
          <w:lang w:val="en-GB" w:eastAsia="en-US" w:bidi="ar-EG"/>
        </w:rPr>
        <w:t>ة</w:t>
      </w:r>
      <w:r w:rsidRPr="00520CAF">
        <w:rPr>
          <w:rFonts w:eastAsia="Malgun Gothic" w:cs="Simplified Arabic"/>
          <w:rtl/>
          <w:lang w:val="en-GB" w:eastAsia="en-US" w:bidi="ar-EG"/>
        </w:rPr>
        <w:t xml:space="preserve"> قضايا شاملة</w:t>
      </w:r>
      <w:r w:rsidRPr="00520CAF">
        <w:rPr>
          <w:rFonts w:eastAsia="Malgun Gothic" w:cs="Simplified Arabic" w:hint="cs"/>
          <w:rtl/>
          <w:lang w:val="en-GB" w:eastAsia="en-US" w:bidi="ar-EG"/>
        </w:rPr>
        <w:t xml:space="preserve"> قد</w:t>
      </w:r>
      <w:r w:rsidRPr="00520CAF">
        <w:rPr>
          <w:rFonts w:eastAsia="Malgun Gothic" w:cs="Simplified Arabic"/>
          <w:rtl/>
          <w:lang w:val="en-GB" w:eastAsia="en-US" w:bidi="ar-EG"/>
        </w:rPr>
        <w:t xml:space="preserve"> تنشأ عن استعراض </w:t>
      </w:r>
      <w:r w:rsidR="00EC60A0">
        <w:rPr>
          <w:rFonts w:eastAsia="Malgun Gothic" w:cs="Simplified Arabic" w:hint="cs"/>
          <w:rtl/>
          <w:lang w:val="en-GB" w:eastAsia="en-US" w:bidi="ar-EG"/>
        </w:rPr>
        <w:t>فريق</w:t>
      </w:r>
      <w:r w:rsidRPr="00520CAF">
        <w:rPr>
          <w:rFonts w:eastAsia="Malgun Gothic" w:cs="Simplified Arabic"/>
          <w:rtl/>
          <w:lang w:val="en-GB" w:eastAsia="en-US" w:bidi="ar-EG"/>
        </w:rPr>
        <w:t xml:space="preserve"> الاتصال</w:t>
      </w:r>
      <w:r w:rsidRPr="00520CAF">
        <w:rPr>
          <w:rFonts w:eastAsia="Malgun Gothic" w:cs="Simplified Arabic" w:hint="cs"/>
          <w:rtl/>
          <w:lang w:val="en-GB" w:eastAsia="en-US" w:bidi="ar-EG"/>
        </w:rPr>
        <w:t xml:space="preserve"> ل</w:t>
      </w:r>
      <w:r w:rsidRPr="00520CAF">
        <w:rPr>
          <w:rFonts w:eastAsia="Malgun Gothic" w:cs="Simplified Arabic"/>
          <w:rtl/>
          <w:lang w:val="en-GB" w:eastAsia="en-US" w:bidi="ar-EG"/>
        </w:rPr>
        <w:t>لمؤشرات الرئيسية.</w:t>
      </w:r>
    </w:p>
    <w:p w14:paraId="6C24EC6D" w14:textId="113B2836" w:rsidR="00047041" w:rsidRPr="00520CAF" w:rsidRDefault="006D14DB" w:rsidP="00520CAF">
      <w:pPr>
        <w:numPr>
          <w:ilvl w:val="0"/>
          <w:numId w:val="32"/>
        </w:numPr>
        <w:bidi/>
        <w:spacing w:after="120" w:line="216" w:lineRule="auto"/>
        <w:ind w:left="0" w:firstLine="0"/>
        <w:jc w:val="both"/>
        <w:rPr>
          <w:rFonts w:eastAsia="Malgun Gothic" w:cs="Simplified Arabic"/>
          <w:rtl/>
          <w:lang w:val="en-GB" w:eastAsia="en-US" w:bidi="ar-EG"/>
        </w:rPr>
      </w:pPr>
      <w:r>
        <w:rPr>
          <w:rFonts w:eastAsia="Malgun Gothic" w:cs="Simplified Arabic" w:hint="cs"/>
          <w:rtl/>
          <w:lang w:val="en-GB" w:eastAsia="en-US" w:bidi="ar-EG"/>
        </w:rPr>
        <w:t>واتفق</w:t>
      </w:r>
      <w:r w:rsidR="00520CAF" w:rsidRPr="00520CAF">
        <w:rPr>
          <w:rFonts w:eastAsia="Malgun Gothic" w:cs="Simplified Arabic" w:hint="cs"/>
          <w:rtl/>
          <w:lang w:val="en-GB" w:eastAsia="en-US" w:bidi="ar-EG"/>
        </w:rPr>
        <w:t xml:space="preserve"> مؤتمر الأطراف </w:t>
      </w:r>
      <w:r w:rsidR="00520CAF" w:rsidRPr="00520CAF">
        <w:rPr>
          <w:rFonts w:eastAsia="Malgun Gothic" w:cs="Simplified Arabic"/>
          <w:rtl/>
          <w:lang w:val="en-GB" w:eastAsia="en-US" w:bidi="ar-EG"/>
        </w:rPr>
        <w:t>خلال جلسته العامة الثالثة</w:t>
      </w:r>
      <w:r w:rsidR="00520CAF" w:rsidRPr="00520CAF">
        <w:rPr>
          <w:rFonts w:eastAsia="Malgun Gothic" w:cs="Simplified Arabic" w:hint="cs"/>
          <w:rtl/>
          <w:lang w:val="en-GB" w:eastAsia="en-US" w:bidi="ar-EG"/>
        </w:rPr>
        <w:t xml:space="preserve"> </w:t>
      </w:r>
      <w:r w:rsidR="00520CAF" w:rsidRPr="00520CAF">
        <w:rPr>
          <w:rFonts w:eastAsia="Malgun Gothic" w:cs="Simplified Arabic"/>
          <w:rtl/>
          <w:lang w:val="en-GB" w:eastAsia="en-US" w:bidi="ar-EG"/>
        </w:rPr>
        <w:t xml:space="preserve">على أن يقوم رئيسه بإعداد مجموعة من النصوص التي تشكل حزمة تغطي بنود جدول الأعمال </w:t>
      </w:r>
      <w:r w:rsidR="00520CAF" w:rsidRPr="00520CAF">
        <w:rPr>
          <w:rFonts w:eastAsia="Malgun Gothic" w:cs="Simplified Arabic" w:hint="cs"/>
          <w:rtl/>
          <w:lang w:val="en-GB" w:eastAsia="en-US" w:bidi="ar-EG"/>
        </w:rPr>
        <w:t>ذات الصلة الوثيقة</w:t>
      </w:r>
      <w:r w:rsidR="00520CAF" w:rsidRPr="00520CAF">
        <w:rPr>
          <w:rFonts w:eastAsia="Malgun Gothic" w:cs="Simplified Arabic"/>
          <w:rtl/>
          <w:lang w:val="en-GB" w:eastAsia="en-US" w:bidi="ar-EG"/>
        </w:rPr>
        <w:t xml:space="preserve"> ب</w:t>
      </w:r>
      <w:r w:rsidR="00520CAF" w:rsidRPr="00520CAF">
        <w:rPr>
          <w:rFonts w:eastAsia="Malgun Gothic" w:cs="Simplified Arabic" w:hint="cs"/>
          <w:rtl/>
          <w:lang w:val="en-GB" w:eastAsia="en-US" w:bidi="ar-EG"/>
        </w:rPr>
        <w:t>ال</w:t>
      </w:r>
      <w:r w:rsidR="00520CAF" w:rsidRPr="00520CAF">
        <w:rPr>
          <w:rFonts w:eastAsia="Malgun Gothic" w:cs="Simplified Arabic"/>
          <w:rtl/>
          <w:lang w:val="en-GB" w:eastAsia="en-US" w:bidi="ar-EG"/>
        </w:rPr>
        <w:t>إطار</w:t>
      </w:r>
      <w:r w:rsidR="00520CAF" w:rsidRPr="00520CAF">
        <w:rPr>
          <w:rFonts w:eastAsia="Malgun Gothic" w:cs="Simplified Arabic" w:hint="cs"/>
          <w:rtl/>
          <w:lang w:val="en-GB" w:eastAsia="en-US" w:bidi="ar-EG"/>
        </w:rPr>
        <w:t xml:space="preserve"> العالمي</w:t>
      </w:r>
      <w:r w:rsidR="00520CAF" w:rsidRPr="00520CAF">
        <w:rPr>
          <w:rFonts w:eastAsia="Malgun Gothic" w:cs="Simplified Arabic"/>
          <w:rtl/>
          <w:lang w:val="en-GB" w:eastAsia="en-US" w:bidi="ar-EG"/>
        </w:rPr>
        <w:t xml:space="preserve"> </w:t>
      </w:r>
      <w:r w:rsidR="00520CAF" w:rsidRPr="00520CAF">
        <w:rPr>
          <w:rFonts w:eastAsia="Malgun Gothic" w:cs="Simplified Arabic" w:hint="cs"/>
          <w:rtl/>
          <w:lang w:val="en-GB" w:eastAsia="en-US" w:bidi="ar-EG"/>
        </w:rPr>
        <w:t>ل</w:t>
      </w:r>
      <w:r w:rsidR="00520CAF" w:rsidRPr="00520CAF">
        <w:rPr>
          <w:rFonts w:eastAsia="Malgun Gothic" w:cs="Simplified Arabic"/>
          <w:rtl/>
          <w:lang w:val="en-GB" w:eastAsia="en-US" w:bidi="ar-EG"/>
        </w:rPr>
        <w:t xml:space="preserve">لتنوع البيولوجي لما بعد عام 2020، بما في ذلك </w:t>
      </w:r>
      <w:r w:rsidR="00520CAF" w:rsidRPr="00520CAF">
        <w:rPr>
          <w:rFonts w:eastAsia="Malgun Gothic" w:cs="Simplified Arabic" w:hint="cs"/>
          <w:rtl/>
          <w:lang w:val="en-GB" w:eastAsia="en-US" w:bidi="ar-EG"/>
        </w:rPr>
        <w:t>البند الفرعي</w:t>
      </w:r>
      <w:r w:rsidR="00520CAF" w:rsidRPr="00520CAF">
        <w:rPr>
          <w:rFonts w:eastAsia="Malgun Gothic" w:cs="Simplified Arabic"/>
          <w:rtl/>
          <w:lang w:val="en-GB" w:eastAsia="en-US" w:bidi="ar-EG"/>
        </w:rPr>
        <w:t xml:space="preserve"> 9</w:t>
      </w:r>
      <w:r w:rsidR="00520CAF" w:rsidRPr="00520CAF">
        <w:rPr>
          <w:rFonts w:eastAsia="Malgun Gothic" w:cs="Simplified Arabic" w:hint="cs"/>
          <w:rtl/>
          <w:lang w:val="en-GB" w:eastAsia="en-US" w:bidi="ar-EG"/>
        </w:rPr>
        <w:t>-باء</w:t>
      </w:r>
      <w:r w:rsidR="00520CAF" w:rsidRPr="00520CAF">
        <w:rPr>
          <w:rFonts w:eastAsia="Malgun Gothic" w:cs="Simplified Arabic"/>
          <w:rtl/>
          <w:lang w:val="en-GB" w:eastAsia="en-US" w:bidi="ar-EG"/>
        </w:rPr>
        <w:t>، لينظر فيه</w:t>
      </w:r>
      <w:r w:rsidR="00024C9F">
        <w:rPr>
          <w:rFonts w:eastAsia="Malgun Gothic" w:cs="Simplified Arabic" w:hint="cs"/>
          <w:rtl/>
          <w:lang w:val="en-GB" w:eastAsia="en-US" w:bidi="ar-EG"/>
        </w:rPr>
        <w:t>ا</w:t>
      </w:r>
      <w:r w:rsidR="00520CAF" w:rsidRPr="00520CAF">
        <w:rPr>
          <w:rFonts w:eastAsia="Malgun Gothic" w:cs="Simplified Arabic"/>
          <w:rtl/>
          <w:lang w:val="en-GB" w:eastAsia="en-US" w:bidi="ar-EG"/>
        </w:rPr>
        <w:t xml:space="preserve"> مؤتمر الأطراف.</w:t>
      </w:r>
    </w:p>
    <w:p w14:paraId="11061DC1" w14:textId="591B64A1" w:rsidR="003D1019" w:rsidRPr="00520CAF" w:rsidRDefault="003D1019" w:rsidP="00520CAF">
      <w:pPr>
        <w:numPr>
          <w:ilvl w:val="0"/>
          <w:numId w:val="32"/>
        </w:numPr>
        <w:bidi/>
        <w:spacing w:after="240" w:line="216" w:lineRule="auto"/>
        <w:ind w:left="0" w:firstLine="0"/>
        <w:jc w:val="both"/>
        <w:rPr>
          <w:rFonts w:eastAsia="Malgun Gothic" w:cs="Simplified Arabic"/>
          <w:lang w:val="en-GB" w:eastAsia="en-US" w:bidi="ar-EG"/>
        </w:rPr>
      </w:pPr>
      <w:bookmarkStart w:id="3" w:name="_Hlk136778248"/>
      <w:r w:rsidRPr="00520CAF">
        <w:rPr>
          <w:rFonts w:eastAsia="Malgun Gothic" w:cs="Simplified Arabic" w:hint="cs"/>
          <w:rtl/>
          <w:lang w:val="en-GB" w:eastAsia="en-US" w:bidi="ar-EG"/>
        </w:rPr>
        <w:lastRenderedPageBreak/>
        <w:t xml:space="preserve">ونظر مؤتمر الأطراف </w:t>
      </w:r>
      <w:r w:rsidRPr="00520CAF">
        <w:rPr>
          <w:rFonts w:eastAsia="Malgun Gothic" w:cs="Simplified Arabic"/>
          <w:rtl/>
          <w:lang w:val="en-GB" w:eastAsia="en-US" w:bidi="ar-EG"/>
        </w:rPr>
        <w:t xml:space="preserve">في </w:t>
      </w:r>
      <w:r w:rsidRPr="00520CAF">
        <w:rPr>
          <w:rFonts w:eastAsia="Malgun Gothic" w:cs="Simplified Arabic" w:hint="cs"/>
          <w:rtl/>
          <w:lang w:val="en-GB" w:eastAsia="en-US" w:bidi="ar-EG"/>
        </w:rPr>
        <w:t>جلسته العامة الرابعة</w:t>
      </w:r>
      <w:r w:rsidRPr="00520CAF">
        <w:rPr>
          <w:rFonts w:eastAsia="Malgun Gothic" w:cs="Simplified Arabic"/>
          <w:rtl/>
          <w:lang w:val="en-GB" w:eastAsia="en-US" w:bidi="ar-EG"/>
        </w:rPr>
        <w:t xml:space="preserve"> </w:t>
      </w:r>
      <w:r w:rsidRPr="00520CAF">
        <w:rPr>
          <w:rFonts w:eastAsia="Malgun Gothic" w:cs="Simplified Arabic" w:hint="cs"/>
          <w:rtl/>
          <w:lang w:val="en-GB" w:eastAsia="en-US" w:bidi="ar-EG"/>
        </w:rPr>
        <w:t xml:space="preserve">في مشروع المقرر </w:t>
      </w:r>
      <w:r w:rsidRPr="00520CAF">
        <w:rPr>
          <w:rFonts w:eastAsia="Malgun Gothic" w:cs="Simplified Arabic"/>
          <w:lang w:val="en-GB" w:eastAsia="en-US" w:bidi="ar-EG"/>
        </w:rPr>
        <w:t>CBD/</w:t>
      </w:r>
      <w:r w:rsidR="00CB5276" w:rsidRPr="00520CAF">
        <w:rPr>
          <w:rFonts w:eastAsia="Malgun Gothic" w:cs="Simplified Arabic"/>
          <w:lang w:val="en-GB" w:eastAsia="en-US" w:bidi="ar-EG"/>
        </w:rPr>
        <w:t>C</w:t>
      </w:r>
      <w:r w:rsidRPr="00520CAF">
        <w:rPr>
          <w:rFonts w:eastAsia="Malgun Gothic" w:cs="Simplified Arabic"/>
          <w:lang w:val="en-GB" w:eastAsia="en-US" w:bidi="ar-EG"/>
        </w:rPr>
        <w:t>OP/15/L.26</w:t>
      </w:r>
      <w:r w:rsidR="00520CAF" w:rsidRPr="00520CAF">
        <w:rPr>
          <w:rFonts w:eastAsia="Malgun Gothic" w:cs="Simplified Arabic" w:hint="cs"/>
          <w:rtl/>
          <w:lang w:val="en-GB" w:eastAsia="en-US" w:bidi="ar-EG"/>
        </w:rPr>
        <w:t xml:space="preserve">، </w:t>
      </w:r>
      <w:r w:rsidRPr="00520CAF">
        <w:rPr>
          <w:rFonts w:eastAsia="Malgun Gothic" w:cs="Simplified Arabic" w:hint="cs"/>
          <w:rtl/>
          <w:lang w:val="en-GB" w:eastAsia="en-US" w:bidi="ar-EG"/>
        </w:rPr>
        <w:t>على النحو الوارد في مجموعة مشاريع المقررات التي قدمها الرئيس، واعتمده باعتباره المقرر 15/</w:t>
      </w:r>
      <w:r w:rsidRPr="00520CAF">
        <w:rPr>
          <w:rFonts w:eastAsia="Malgun Gothic" w:cs="Simplified Arabic"/>
          <w:lang w:val="en-GB" w:eastAsia="en-US" w:bidi="ar-EG"/>
        </w:rPr>
        <w:t>5</w:t>
      </w:r>
      <w:r w:rsidRPr="00520CAF">
        <w:rPr>
          <w:rFonts w:eastAsia="Malgun Gothic" w:cs="Simplified Arabic" w:hint="cs"/>
          <w:rtl/>
          <w:lang w:val="en-GB" w:eastAsia="en-US" w:bidi="ar-EG"/>
        </w:rPr>
        <w:t>.</w:t>
      </w:r>
      <w:bookmarkEnd w:id="3"/>
    </w:p>
    <w:p w14:paraId="07F59D9A" w14:textId="08CF9BB4" w:rsidR="00EB0FC1" w:rsidRPr="00307370" w:rsidRDefault="00EB0FC1" w:rsidP="002321FD">
      <w:pPr>
        <w:bidi/>
        <w:spacing w:after="120" w:line="216" w:lineRule="auto"/>
        <w:jc w:val="center"/>
        <w:rPr>
          <w:rFonts w:eastAsia="Malgun Gothic" w:cs="Simplified Arabic"/>
          <w:b/>
          <w:bCs/>
          <w:rtl/>
          <w:lang w:val="en-GB" w:eastAsia="en-US"/>
        </w:rPr>
      </w:pPr>
      <w:r w:rsidRPr="00121E6B">
        <w:rPr>
          <w:rFonts w:eastAsia="Malgun Gothic" w:cs="Simplified Arabic"/>
          <w:b/>
          <w:bCs/>
          <w:rtl/>
          <w:lang w:val="en-GB" w:eastAsia="en-US" w:bidi="ar-EG"/>
        </w:rPr>
        <w:t>جيم</w:t>
      </w:r>
      <w:r w:rsidR="00F61689" w:rsidRPr="00121E6B">
        <w:rPr>
          <w:rFonts w:eastAsia="Malgun Gothic" w:cs="Simplified Arabic"/>
          <w:b/>
          <w:bCs/>
          <w:rtl/>
          <w:lang w:val="en-GB" w:eastAsia="en-US" w:bidi="ar-EG"/>
        </w:rPr>
        <w:t xml:space="preserve"> -</w:t>
      </w:r>
      <w:r w:rsidR="00DB7236" w:rsidRPr="00121E6B">
        <w:rPr>
          <w:rFonts w:eastAsia="Malgun Gothic" w:cs="Simplified Arabic"/>
          <w:b/>
          <w:bCs/>
          <w:rtl/>
          <w:lang w:val="en-GB" w:eastAsia="en-US" w:bidi="ar-EG"/>
        </w:rPr>
        <w:t xml:space="preserve"> </w:t>
      </w:r>
      <w:r w:rsidRPr="00121E6B">
        <w:rPr>
          <w:rFonts w:eastAsia="Malgun Gothic" w:cs="Simplified Arabic"/>
          <w:b/>
          <w:bCs/>
          <w:rtl/>
          <w:lang w:val="en-GB" w:eastAsia="en-US" w:bidi="ar-EG"/>
        </w:rPr>
        <w:t>استراتيجية الاتصالا</w:t>
      </w:r>
      <w:r w:rsidR="00D36FCD" w:rsidRPr="00121E6B">
        <w:rPr>
          <w:rFonts w:eastAsia="Malgun Gothic" w:cs="Simplified Arabic" w:hint="cs"/>
          <w:b/>
          <w:bCs/>
          <w:rtl/>
          <w:lang w:val="en-GB" w:eastAsia="en-US"/>
        </w:rPr>
        <w:t>ت</w:t>
      </w:r>
    </w:p>
    <w:p w14:paraId="24758448" w14:textId="48FF54F7" w:rsidR="00D92506" w:rsidRPr="00D92506" w:rsidRDefault="00D92506" w:rsidP="00D92506">
      <w:pPr>
        <w:numPr>
          <w:ilvl w:val="0"/>
          <w:numId w:val="32"/>
        </w:numPr>
        <w:bidi/>
        <w:spacing w:after="120" w:line="216" w:lineRule="auto"/>
        <w:ind w:left="0" w:firstLine="0"/>
        <w:jc w:val="both"/>
        <w:rPr>
          <w:rFonts w:eastAsia="Malgun Gothic" w:cs="Simplified Arabic"/>
          <w:rtl/>
          <w:lang w:val="en-GB" w:eastAsia="en-US" w:bidi="ar-EG"/>
        </w:rPr>
      </w:pPr>
      <w:r w:rsidRPr="00D92506">
        <w:rPr>
          <w:rFonts w:eastAsia="Malgun Gothic" w:cs="Simplified Arabic" w:hint="cs"/>
          <w:rtl/>
          <w:lang w:val="en-GB" w:eastAsia="en-US" w:bidi="ar-EG"/>
        </w:rPr>
        <w:t>نظر</w:t>
      </w:r>
      <w:r w:rsidRPr="00D92506">
        <w:rPr>
          <w:rFonts w:eastAsia="Malgun Gothic" w:cs="Simplified Arabic"/>
          <w:rtl/>
          <w:lang w:val="en-GB" w:eastAsia="en-US" w:bidi="ar-EG"/>
        </w:rPr>
        <w:t xml:space="preserve"> الفريق العامل الأول</w:t>
      </w:r>
      <w:r w:rsidRPr="00D92506">
        <w:rPr>
          <w:rFonts w:eastAsia="Malgun Gothic" w:cs="Simplified Arabic" w:hint="cs"/>
          <w:rtl/>
          <w:lang w:val="en-GB" w:eastAsia="en-US" w:bidi="ar-EG"/>
        </w:rPr>
        <w:t xml:space="preserve"> في اجتماعه الأول في</w:t>
      </w:r>
      <w:r w:rsidRPr="00D92506">
        <w:rPr>
          <w:rFonts w:eastAsia="Malgun Gothic" w:cs="Simplified Arabic"/>
          <w:rtl/>
          <w:lang w:val="en-GB" w:eastAsia="en-US" w:bidi="ar-EG"/>
        </w:rPr>
        <w:t xml:space="preserve"> البند الفرعي </w:t>
      </w:r>
      <w:r w:rsidRPr="00D92506">
        <w:rPr>
          <w:rFonts w:eastAsia="Malgun Gothic" w:cs="Simplified Arabic" w:hint="cs"/>
          <w:rtl/>
          <w:lang w:val="en-GB" w:eastAsia="en-US" w:bidi="ar-EG"/>
        </w:rPr>
        <w:t>9-جيم</w:t>
      </w:r>
      <w:r w:rsidRPr="00D92506">
        <w:rPr>
          <w:rFonts w:eastAsia="Malgun Gothic" w:cs="Simplified Arabic"/>
          <w:rtl/>
          <w:lang w:val="en-GB" w:eastAsia="en-US" w:bidi="ar-EG"/>
        </w:rPr>
        <w:t xml:space="preserve"> من جدول </w:t>
      </w:r>
      <w:r w:rsidRPr="00D92506">
        <w:rPr>
          <w:rFonts w:eastAsia="Malgun Gothic" w:cs="Simplified Arabic" w:hint="cs"/>
          <w:rtl/>
          <w:lang w:val="en-GB" w:eastAsia="en-US" w:bidi="ar-EG"/>
        </w:rPr>
        <w:t>الأعمال</w:t>
      </w:r>
      <w:r w:rsidR="008931A5">
        <w:rPr>
          <w:rFonts w:eastAsia="Malgun Gothic" w:cs="Simplified Arabic" w:hint="cs"/>
          <w:rtl/>
          <w:lang w:val="en-GB" w:eastAsia="en-US" w:bidi="ar-EG"/>
        </w:rPr>
        <w:t>،</w:t>
      </w:r>
      <w:r w:rsidR="00121E6B">
        <w:rPr>
          <w:rFonts w:eastAsia="Malgun Gothic" w:cs="Simplified Arabic" w:hint="cs"/>
          <w:rtl/>
          <w:lang w:val="en-GB" w:eastAsia="en-US" w:bidi="ar-EG"/>
        </w:rPr>
        <w:t xml:space="preserve"> بالتزامن مع</w:t>
      </w:r>
      <w:r w:rsidRPr="00D92506">
        <w:rPr>
          <w:rFonts w:eastAsia="Malgun Gothic" w:cs="Simplified Arabic"/>
          <w:rtl/>
          <w:lang w:val="en-GB" w:eastAsia="en-US" w:bidi="ar-EG"/>
        </w:rPr>
        <w:t xml:space="preserve"> البند الفرعي </w:t>
      </w:r>
      <w:r w:rsidRPr="00D92506">
        <w:rPr>
          <w:rFonts w:eastAsia="Malgun Gothic" w:cs="Simplified Arabic" w:hint="cs"/>
          <w:rtl/>
          <w:lang w:val="en-GB" w:eastAsia="en-US" w:bidi="ar-EG"/>
        </w:rPr>
        <w:t>13-جيم</w:t>
      </w:r>
      <w:r w:rsidRPr="00D92506">
        <w:rPr>
          <w:rFonts w:eastAsia="Malgun Gothic" w:cs="Simplified Arabic"/>
          <w:rtl/>
          <w:lang w:val="en-GB" w:eastAsia="en-US" w:bidi="ar-EG"/>
        </w:rPr>
        <w:t xml:space="preserve"> بشأن </w:t>
      </w:r>
      <w:r w:rsidRPr="00D92506">
        <w:rPr>
          <w:rFonts w:eastAsia="Malgun Gothic" w:cs="Simplified Arabic" w:hint="cs"/>
          <w:rtl/>
          <w:lang w:val="en-GB" w:eastAsia="en-US" w:bidi="ar-EG"/>
        </w:rPr>
        <w:t>الاتصالات</w:t>
      </w:r>
      <w:r w:rsidRPr="00D92506">
        <w:rPr>
          <w:rFonts w:eastAsia="Malgun Gothic" w:cs="Simplified Arabic"/>
          <w:rtl/>
          <w:lang w:val="en-GB" w:eastAsia="en-US" w:bidi="ar-EG"/>
        </w:rPr>
        <w:t xml:space="preserve">. </w:t>
      </w:r>
      <w:r w:rsidRPr="00D92506">
        <w:rPr>
          <w:rFonts w:eastAsia="Malgun Gothic" w:cs="Simplified Arabic" w:hint="cs"/>
          <w:rtl/>
          <w:lang w:val="en-GB" w:eastAsia="en-US" w:bidi="ar-EG"/>
        </w:rPr>
        <w:t>وعُرض عليه</w:t>
      </w:r>
      <w:r w:rsidRPr="00D92506">
        <w:rPr>
          <w:rFonts w:eastAsia="Malgun Gothic" w:cs="Simplified Arabic"/>
          <w:rtl/>
          <w:lang w:val="en-GB" w:eastAsia="en-US" w:bidi="ar-EG"/>
        </w:rPr>
        <w:t xml:space="preserve"> مشروع مقرر بشأن استراتيجية الاتصال</w:t>
      </w:r>
      <w:r w:rsidRPr="00D92506">
        <w:rPr>
          <w:rFonts w:eastAsia="Malgun Gothic" w:cs="Simplified Arabic" w:hint="cs"/>
          <w:rtl/>
          <w:lang w:val="en-GB" w:eastAsia="en-US" w:bidi="ar-EG"/>
        </w:rPr>
        <w:t>ات</w:t>
      </w:r>
      <w:r w:rsidRPr="00D92506">
        <w:rPr>
          <w:rFonts w:eastAsia="Malgun Gothic" w:cs="Simplified Arabic"/>
          <w:rtl/>
          <w:lang w:val="en-GB" w:eastAsia="en-US" w:bidi="ar-EG"/>
        </w:rPr>
        <w:t xml:space="preserve"> </w:t>
      </w:r>
      <w:r w:rsidRPr="00D92506">
        <w:rPr>
          <w:rFonts w:eastAsia="Malgun Gothic" w:cs="Simplified Arabic" w:hint="cs"/>
          <w:rtl/>
          <w:lang w:val="en-GB" w:eastAsia="en-US" w:bidi="ar-EG"/>
        </w:rPr>
        <w:t xml:space="preserve">للإطار العالمي للتنوع البيولوجي لما بعد عام 2020 </w:t>
      </w:r>
      <w:r w:rsidRPr="00D92506">
        <w:rPr>
          <w:rFonts w:eastAsia="Malgun Gothic" w:cs="Simplified Arabic"/>
          <w:rtl/>
          <w:lang w:val="en-GB" w:eastAsia="en-US" w:bidi="ar-EG"/>
        </w:rPr>
        <w:t>و</w:t>
      </w:r>
      <w:r w:rsidRPr="00D92506">
        <w:rPr>
          <w:rFonts w:eastAsia="Malgun Gothic" w:cs="Simplified Arabic" w:hint="cs"/>
          <w:rtl/>
          <w:lang w:val="en-GB" w:eastAsia="en-US" w:bidi="ar-EG"/>
        </w:rPr>
        <w:t xml:space="preserve">مشروع مقرر </w:t>
      </w:r>
      <w:r w:rsidRPr="00D92506">
        <w:rPr>
          <w:rFonts w:eastAsia="Malgun Gothic" w:cs="Simplified Arabic"/>
          <w:rtl/>
          <w:lang w:val="en-GB" w:eastAsia="en-US" w:bidi="ar-EG"/>
        </w:rPr>
        <w:t>آخر بشأن الاتصالات</w:t>
      </w:r>
      <w:r w:rsidR="00121E6B">
        <w:rPr>
          <w:rFonts w:eastAsia="Malgun Gothic" w:cs="Simplified Arabic" w:hint="cs"/>
          <w:rtl/>
          <w:lang w:val="en-GB" w:eastAsia="en-US" w:bidi="ar-EG"/>
        </w:rPr>
        <w:t xml:space="preserve"> جرى إعدادهما </w:t>
      </w:r>
      <w:r w:rsidRPr="00D92506">
        <w:rPr>
          <w:rFonts w:eastAsia="Malgun Gothic" w:cs="Simplified Arabic"/>
          <w:rtl/>
          <w:lang w:val="en-GB" w:eastAsia="en-US" w:bidi="ar-EG"/>
        </w:rPr>
        <w:t xml:space="preserve">على أساس التوصيتين 3/18 و3/5 الصادرتين عن الهيئة الفرعية للتنفيذ، على التوالي، </w:t>
      </w:r>
      <w:r w:rsidRPr="00D92506">
        <w:rPr>
          <w:rFonts w:eastAsia="Malgun Gothic" w:cs="Simplified Arabic" w:hint="cs"/>
          <w:rtl/>
          <w:lang w:val="en-GB" w:eastAsia="en-US" w:bidi="ar-EG"/>
        </w:rPr>
        <w:t>على النحو الوارد</w:t>
      </w:r>
      <w:r w:rsidRPr="00D92506">
        <w:rPr>
          <w:rFonts w:eastAsia="Malgun Gothic" w:cs="Simplified Arabic"/>
          <w:rtl/>
          <w:lang w:val="en-GB" w:eastAsia="en-US" w:bidi="ar-EG"/>
        </w:rPr>
        <w:t xml:space="preserve"> في تجميع مشاريع المقررات.</w:t>
      </w:r>
    </w:p>
    <w:p w14:paraId="4B607813" w14:textId="1CAD9A30" w:rsidR="00D92506" w:rsidRPr="00D92506" w:rsidRDefault="00D92506" w:rsidP="00D92506">
      <w:pPr>
        <w:numPr>
          <w:ilvl w:val="0"/>
          <w:numId w:val="32"/>
        </w:numPr>
        <w:bidi/>
        <w:spacing w:after="120" w:line="216" w:lineRule="auto"/>
        <w:ind w:left="0" w:firstLine="0"/>
        <w:jc w:val="both"/>
        <w:rPr>
          <w:rFonts w:eastAsia="Malgun Gothic" w:cs="Simplified Arabic"/>
          <w:rtl/>
          <w:lang w:val="en-GB" w:eastAsia="en-US" w:bidi="ar-EG"/>
        </w:rPr>
      </w:pPr>
      <w:r w:rsidRPr="00D92506">
        <w:rPr>
          <w:rFonts w:eastAsia="Malgun Gothic" w:cs="Simplified Arabic"/>
          <w:rtl/>
          <w:lang w:val="en-GB" w:eastAsia="en-US" w:bidi="ar-EG"/>
        </w:rPr>
        <w:t>واتفق الفريق العامل</w:t>
      </w:r>
      <w:r w:rsidRPr="00D92506">
        <w:rPr>
          <w:rFonts w:eastAsia="Malgun Gothic" w:cs="Simplified Arabic" w:hint="cs"/>
          <w:rtl/>
          <w:lang w:val="en-GB" w:eastAsia="en-US" w:bidi="ar-EG"/>
        </w:rPr>
        <w:t xml:space="preserve"> الأول</w:t>
      </w:r>
      <w:r w:rsidRPr="00D92506">
        <w:rPr>
          <w:rFonts w:eastAsia="Malgun Gothic" w:cs="Simplified Arabic"/>
          <w:rtl/>
          <w:lang w:val="en-GB" w:eastAsia="en-US" w:bidi="ar-EG"/>
        </w:rPr>
        <w:t xml:space="preserve"> على أن </w:t>
      </w:r>
      <w:r w:rsidRPr="00D92506">
        <w:rPr>
          <w:rFonts w:eastAsia="Malgun Gothic" w:cs="Simplified Arabic" w:hint="cs"/>
          <w:rtl/>
          <w:lang w:val="en-GB" w:eastAsia="en-US" w:bidi="ar-EG"/>
        </w:rPr>
        <w:t>تجري</w:t>
      </w:r>
      <w:r w:rsidRPr="00D92506">
        <w:rPr>
          <w:rFonts w:eastAsia="Malgun Gothic" w:cs="Simplified Arabic"/>
          <w:rtl/>
          <w:lang w:val="en-GB" w:eastAsia="en-US" w:bidi="ar-EG"/>
        </w:rPr>
        <w:t xml:space="preserve"> </w:t>
      </w:r>
      <w:r w:rsidRPr="00D92506">
        <w:rPr>
          <w:rFonts w:eastAsia="Malgun Gothic" w:cs="Simplified Arabic" w:hint="cs"/>
          <w:rtl/>
          <w:lang w:val="en-GB" w:eastAsia="en-US" w:bidi="ar-EG"/>
        </w:rPr>
        <w:t>رئيسته</w:t>
      </w:r>
      <w:r w:rsidRPr="00D92506">
        <w:rPr>
          <w:rFonts w:eastAsia="Malgun Gothic" w:cs="Simplified Arabic"/>
          <w:rtl/>
          <w:lang w:val="en-GB" w:eastAsia="en-US" w:bidi="ar-EG"/>
        </w:rPr>
        <w:t xml:space="preserve"> مشاورات غير رسمية بشأن القضايا القليلة المتبقية وأن </w:t>
      </w:r>
      <w:r w:rsidRPr="00D92506">
        <w:rPr>
          <w:rFonts w:eastAsia="Malgun Gothic" w:cs="Simplified Arabic" w:hint="cs"/>
          <w:rtl/>
          <w:lang w:val="en-GB" w:eastAsia="en-US" w:bidi="ar-EG"/>
        </w:rPr>
        <w:t>ت</w:t>
      </w:r>
      <w:r w:rsidRPr="00D92506">
        <w:rPr>
          <w:rFonts w:eastAsia="Malgun Gothic" w:cs="Simplified Arabic"/>
          <w:rtl/>
          <w:lang w:val="en-GB" w:eastAsia="en-US" w:bidi="ar-EG"/>
        </w:rPr>
        <w:t>عد مشاريع مقررات منقحة لينظر فيه</w:t>
      </w:r>
      <w:r w:rsidRPr="00D92506">
        <w:rPr>
          <w:rFonts w:eastAsia="Malgun Gothic" w:cs="Simplified Arabic" w:hint="cs"/>
          <w:rtl/>
          <w:lang w:val="en-GB" w:eastAsia="en-US" w:bidi="ar-EG"/>
        </w:rPr>
        <w:t>ا</w:t>
      </w:r>
      <w:r w:rsidRPr="00D92506">
        <w:rPr>
          <w:rFonts w:eastAsia="Malgun Gothic" w:cs="Simplified Arabic"/>
          <w:rtl/>
          <w:lang w:val="en-GB" w:eastAsia="en-US" w:bidi="ar-EG"/>
        </w:rPr>
        <w:t xml:space="preserve"> الفريق.</w:t>
      </w:r>
    </w:p>
    <w:p w14:paraId="2CB33EFF" w14:textId="3DA403D0" w:rsidR="00047041" w:rsidRPr="00121E6B" w:rsidRDefault="00D92506" w:rsidP="00121E6B">
      <w:pPr>
        <w:numPr>
          <w:ilvl w:val="0"/>
          <w:numId w:val="32"/>
        </w:numPr>
        <w:bidi/>
        <w:spacing w:after="120" w:line="216" w:lineRule="auto"/>
        <w:ind w:left="0" w:firstLine="0"/>
        <w:jc w:val="both"/>
        <w:rPr>
          <w:rFonts w:eastAsia="Malgun Gothic" w:cs="Simplified Arabic"/>
          <w:rtl/>
          <w:lang w:val="en-GB" w:eastAsia="en-US" w:bidi="ar-EG"/>
        </w:rPr>
      </w:pPr>
      <w:r w:rsidRPr="00D92506">
        <w:rPr>
          <w:rFonts w:eastAsia="Malgun Gothic" w:cs="Simplified Arabic" w:hint="cs"/>
          <w:rtl/>
          <w:lang w:val="en-GB" w:eastAsia="en-US" w:bidi="ar-EG"/>
        </w:rPr>
        <w:t xml:space="preserve">ونظر الفريق العامل الأول </w:t>
      </w:r>
      <w:r w:rsidRPr="00D92506">
        <w:rPr>
          <w:rFonts w:eastAsia="Malgun Gothic" w:cs="Simplified Arabic"/>
          <w:rtl/>
          <w:lang w:val="en-GB" w:eastAsia="en-US" w:bidi="ar-EG"/>
        </w:rPr>
        <w:t xml:space="preserve">في </w:t>
      </w:r>
      <w:r w:rsidRPr="00D92506">
        <w:rPr>
          <w:rFonts w:eastAsia="Malgun Gothic" w:cs="Simplified Arabic" w:hint="cs"/>
          <w:rtl/>
          <w:lang w:val="en-GB" w:eastAsia="en-US" w:bidi="ar-EG"/>
        </w:rPr>
        <w:t>اجتماعه</w:t>
      </w:r>
      <w:r w:rsidRPr="00D92506">
        <w:rPr>
          <w:rFonts w:eastAsia="Malgun Gothic" w:cs="Simplified Arabic"/>
          <w:rtl/>
          <w:lang w:val="en-GB" w:eastAsia="en-US" w:bidi="ar-EG"/>
        </w:rPr>
        <w:t xml:space="preserve"> الثالث، </w:t>
      </w:r>
      <w:r w:rsidRPr="00D92506">
        <w:rPr>
          <w:rFonts w:eastAsia="Malgun Gothic" w:cs="Simplified Arabic" w:hint="cs"/>
          <w:rtl/>
          <w:lang w:val="en-GB" w:eastAsia="en-US" w:bidi="ar-EG"/>
        </w:rPr>
        <w:t>الذي عُقد</w:t>
      </w:r>
      <w:r w:rsidRPr="00D92506">
        <w:rPr>
          <w:rFonts w:eastAsia="Malgun Gothic" w:cs="Simplified Arabic"/>
          <w:rtl/>
          <w:lang w:val="en-GB" w:eastAsia="en-US" w:bidi="ar-EG"/>
        </w:rPr>
        <w:t xml:space="preserve"> في 17 ديسمبر</w:t>
      </w:r>
      <w:r w:rsidRPr="00D92506">
        <w:rPr>
          <w:rFonts w:eastAsia="Malgun Gothic" w:cs="Simplified Arabic" w:hint="cs"/>
          <w:rtl/>
          <w:lang w:val="en-GB" w:eastAsia="en-US" w:bidi="ar-EG"/>
        </w:rPr>
        <w:t>/</w:t>
      </w:r>
      <w:r w:rsidRPr="00D92506">
        <w:rPr>
          <w:rFonts w:eastAsia="Malgun Gothic" w:cs="Simplified Arabic"/>
          <w:rtl/>
          <w:lang w:val="en-GB" w:eastAsia="en-US" w:bidi="ar-EG"/>
        </w:rPr>
        <w:t>كانون الأول، في مشروع مقرر منقح موحد</w:t>
      </w:r>
      <w:r w:rsidRPr="00D92506">
        <w:rPr>
          <w:rFonts w:eastAsia="Malgun Gothic" w:cs="Simplified Arabic" w:hint="cs"/>
          <w:rtl/>
          <w:lang w:val="en-GB" w:eastAsia="en-US" w:bidi="ar-EG"/>
        </w:rPr>
        <w:t xml:space="preserve"> بشـأن الاتصالات</w:t>
      </w:r>
      <w:r w:rsidRPr="00D92506">
        <w:rPr>
          <w:rFonts w:eastAsia="Malgun Gothic" w:cs="Simplified Arabic"/>
          <w:rtl/>
          <w:lang w:val="en-GB" w:eastAsia="en-US" w:bidi="ar-EG"/>
        </w:rPr>
        <w:t xml:space="preserve"> </w:t>
      </w:r>
      <w:r w:rsidRPr="00D92506">
        <w:rPr>
          <w:rFonts w:eastAsia="Malgun Gothic" w:cs="Simplified Arabic" w:hint="cs"/>
          <w:rtl/>
          <w:lang w:val="en-GB" w:eastAsia="en-US" w:bidi="ar-EG"/>
        </w:rPr>
        <w:t>قدمته</w:t>
      </w:r>
      <w:r w:rsidRPr="00D92506">
        <w:rPr>
          <w:rFonts w:eastAsia="Malgun Gothic" w:cs="Simplified Arabic"/>
          <w:rtl/>
          <w:lang w:val="en-GB" w:eastAsia="en-US" w:bidi="ar-EG"/>
        </w:rPr>
        <w:t xml:space="preserve"> الرئيس</w:t>
      </w:r>
      <w:r w:rsidRPr="00D92506">
        <w:rPr>
          <w:rFonts w:eastAsia="Malgun Gothic" w:cs="Simplified Arabic" w:hint="cs"/>
          <w:rtl/>
          <w:lang w:val="en-GB" w:eastAsia="en-US" w:bidi="ar-EG"/>
        </w:rPr>
        <w:t>ة</w:t>
      </w:r>
      <w:r w:rsidRPr="00D92506">
        <w:rPr>
          <w:rFonts w:eastAsia="Malgun Gothic" w:cs="Simplified Arabic"/>
          <w:rtl/>
          <w:lang w:val="en-GB" w:eastAsia="en-US" w:bidi="ar-EG"/>
        </w:rPr>
        <w:t xml:space="preserve"> ووافق عليه، بصيغته المعدلة شف</w:t>
      </w:r>
      <w:r w:rsidRPr="00D92506">
        <w:rPr>
          <w:rFonts w:eastAsia="Malgun Gothic" w:cs="Simplified Arabic" w:hint="cs"/>
          <w:rtl/>
          <w:lang w:val="en-GB" w:eastAsia="en-US" w:bidi="ar-EG"/>
        </w:rPr>
        <w:t>و</w:t>
      </w:r>
      <w:r w:rsidRPr="00D92506">
        <w:rPr>
          <w:rFonts w:eastAsia="Malgun Gothic" w:cs="Simplified Arabic"/>
          <w:rtl/>
          <w:lang w:val="en-GB" w:eastAsia="en-US" w:bidi="ar-EG"/>
        </w:rPr>
        <w:t xml:space="preserve">يا، لإحالته إلى الجلسة العامة </w:t>
      </w:r>
      <w:r w:rsidR="00435426">
        <w:rPr>
          <w:rFonts w:eastAsia="Malgun Gothic" w:cs="Simplified Arabic"/>
          <w:rtl/>
          <w:lang w:val="en-GB" w:eastAsia="en-US" w:bidi="ar-EG"/>
        </w:rPr>
        <w:t>باعتباره</w:t>
      </w:r>
      <w:r w:rsidRPr="00D92506">
        <w:rPr>
          <w:rFonts w:eastAsia="Malgun Gothic" w:cs="Simplified Arabic"/>
          <w:rtl/>
          <w:lang w:val="en-GB" w:eastAsia="en-US" w:bidi="ar-EG"/>
        </w:rPr>
        <w:t xml:space="preserve"> مشروع المقرر</w:t>
      </w:r>
      <w:r w:rsidRPr="00D92506">
        <w:rPr>
          <w:rFonts w:eastAsia="Malgun Gothic" w:cs="Simplified Arabic" w:hint="cs"/>
          <w:rtl/>
          <w:lang w:val="en-GB" w:eastAsia="en-US" w:bidi="ar-EG"/>
        </w:rPr>
        <w:t xml:space="preserve"> </w:t>
      </w:r>
      <w:r w:rsidRPr="00D92506">
        <w:rPr>
          <w:rFonts w:eastAsia="Malgun Gothic" w:cs="Simplified Arabic"/>
          <w:lang w:val="en-GB" w:eastAsia="en-US" w:bidi="ar-EG"/>
        </w:rPr>
        <w:t>CBD/COP/15/L.23</w:t>
      </w:r>
      <w:r w:rsidRPr="00D92506">
        <w:rPr>
          <w:rFonts w:eastAsia="Malgun Gothic" w:cs="Simplified Arabic"/>
          <w:rtl/>
          <w:lang w:val="en-GB" w:eastAsia="en-US" w:bidi="ar-EG"/>
        </w:rPr>
        <w:t>.</w:t>
      </w:r>
    </w:p>
    <w:p w14:paraId="21AC4318" w14:textId="26316881" w:rsidR="003D1019" w:rsidRPr="00D92506" w:rsidRDefault="003D1019" w:rsidP="003D1019">
      <w:pPr>
        <w:numPr>
          <w:ilvl w:val="0"/>
          <w:numId w:val="32"/>
        </w:numPr>
        <w:bidi/>
        <w:spacing w:after="120" w:line="216" w:lineRule="auto"/>
        <w:ind w:left="0" w:firstLine="0"/>
        <w:jc w:val="both"/>
        <w:rPr>
          <w:rFonts w:eastAsia="Malgun Gothic" w:cs="Simplified Arabic"/>
          <w:lang w:val="en-GB" w:eastAsia="en-US" w:bidi="ar-EG"/>
        </w:rPr>
      </w:pPr>
      <w:r w:rsidRPr="00D92506">
        <w:rPr>
          <w:rFonts w:eastAsia="Malgun Gothic" w:cs="Simplified Arabic" w:hint="cs"/>
          <w:rtl/>
          <w:lang w:val="en-GB" w:eastAsia="en-US" w:bidi="ar-EG"/>
        </w:rPr>
        <w:t xml:space="preserve">واعتمد مؤتمر الأطراف </w:t>
      </w:r>
      <w:r w:rsidRPr="00D92506">
        <w:rPr>
          <w:rFonts w:eastAsia="Malgun Gothic" w:cs="Simplified Arabic"/>
          <w:rtl/>
          <w:lang w:val="en-GB" w:eastAsia="en-US" w:bidi="ar-EG"/>
        </w:rPr>
        <w:t xml:space="preserve">في </w:t>
      </w:r>
      <w:r w:rsidRPr="00D92506">
        <w:rPr>
          <w:rFonts w:eastAsia="Malgun Gothic" w:cs="Simplified Arabic" w:hint="cs"/>
          <w:rtl/>
          <w:lang w:val="en-GB" w:eastAsia="en-US" w:bidi="ar-EG"/>
        </w:rPr>
        <w:t>جلسته العامة الخامسة</w:t>
      </w:r>
      <w:r w:rsidRPr="00D92506">
        <w:rPr>
          <w:rFonts w:eastAsia="Malgun Gothic" w:cs="Simplified Arabic"/>
          <w:rtl/>
          <w:lang w:val="en-GB" w:eastAsia="en-US" w:bidi="ar-EG"/>
        </w:rPr>
        <w:t xml:space="preserve"> </w:t>
      </w:r>
      <w:r w:rsidRPr="00D92506">
        <w:rPr>
          <w:rFonts w:eastAsia="Malgun Gothic" w:cs="Simplified Arabic" w:hint="cs"/>
          <w:rtl/>
          <w:lang w:val="en-GB" w:eastAsia="en-US" w:bidi="ar-EG"/>
        </w:rPr>
        <w:t>مشروع المقرر باعتباره المقرر 15/</w:t>
      </w:r>
      <w:r w:rsidRPr="00D92506">
        <w:rPr>
          <w:rFonts w:eastAsia="Malgun Gothic" w:cs="Simplified Arabic"/>
          <w:lang w:val="en-GB" w:eastAsia="en-US" w:bidi="ar-EG"/>
        </w:rPr>
        <w:t>14</w:t>
      </w:r>
      <w:r w:rsidRPr="00D92506">
        <w:rPr>
          <w:rFonts w:eastAsia="Malgun Gothic" w:cs="Simplified Arabic" w:hint="cs"/>
          <w:rtl/>
          <w:lang w:val="en-GB" w:eastAsia="en-US" w:bidi="ar-EG"/>
        </w:rPr>
        <w:t>.</w:t>
      </w:r>
    </w:p>
    <w:p w14:paraId="7E6FCA2E" w14:textId="77777777" w:rsidR="003D1019" w:rsidRPr="00307370" w:rsidRDefault="003D1019" w:rsidP="00121E6B">
      <w:pPr>
        <w:bidi/>
        <w:spacing w:after="120" w:line="216" w:lineRule="auto"/>
        <w:jc w:val="both"/>
        <w:rPr>
          <w:rFonts w:eastAsia="Malgun Gothic" w:cs="Simplified Arabic"/>
          <w:lang w:val="en-GB" w:eastAsia="en-US" w:bidi="ar-EG"/>
        </w:rPr>
      </w:pPr>
    </w:p>
    <w:p w14:paraId="57D3F371" w14:textId="232475A3" w:rsidR="00EB0FC1" w:rsidRPr="00E11D57" w:rsidRDefault="00EB0FC1" w:rsidP="006D14DB">
      <w:pPr>
        <w:keepNext/>
        <w:keepLines/>
        <w:bidi/>
        <w:spacing w:after="120" w:line="216" w:lineRule="auto"/>
        <w:jc w:val="center"/>
        <w:rPr>
          <w:rFonts w:eastAsia="Malgun Gothic" w:cs="Simplified Arabic"/>
          <w:b/>
          <w:bCs/>
          <w:lang w:val="en-GB" w:eastAsia="en-US"/>
        </w:rPr>
      </w:pPr>
      <w:r w:rsidRPr="00E11D57">
        <w:rPr>
          <w:rFonts w:eastAsia="Malgun Gothic" w:cs="Simplified Arabic"/>
          <w:b/>
          <w:bCs/>
          <w:rtl/>
          <w:lang w:val="en-GB" w:eastAsia="en-US" w:bidi="ar-EG"/>
        </w:rPr>
        <w:t>دال</w:t>
      </w:r>
      <w:r w:rsidR="00F61689" w:rsidRPr="00E11D57">
        <w:rPr>
          <w:rFonts w:eastAsia="Malgun Gothic" w:cs="Simplified Arabic"/>
          <w:b/>
          <w:bCs/>
          <w:rtl/>
          <w:lang w:val="en-GB" w:eastAsia="en-US" w:bidi="ar-EG"/>
        </w:rPr>
        <w:t xml:space="preserve"> -</w:t>
      </w:r>
      <w:r w:rsidR="00DB7236" w:rsidRPr="00E11D57">
        <w:rPr>
          <w:rFonts w:eastAsia="Malgun Gothic" w:cs="Simplified Arabic"/>
          <w:b/>
          <w:bCs/>
          <w:rtl/>
          <w:lang w:val="en-GB" w:eastAsia="en-US" w:bidi="ar-EG"/>
        </w:rPr>
        <w:t xml:space="preserve"> </w:t>
      </w:r>
      <w:r w:rsidRPr="00E11D57">
        <w:rPr>
          <w:rFonts w:eastAsia="Malgun Gothic" w:cs="Simplified Arabic"/>
          <w:b/>
          <w:bCs/>
          <w:rtl/>
          <w:lang w:val="en-GB" w:eastAsia="en-US" w:bidi="ar-EG"/>
        </w:rPr>
        <w:t>خطة عمل الاعتبارات الجنساني</w:t>
      </w:r>
      <w:r w:rsidR="009B4BEF" w:rsidRPr="00E11D57">
        <w:rPr>
          <w:rFonts w:eastAsia="Malgun Gothic" w:cs="Simplified Arabic"/>
          <w:b/>
          <w:bCs/>
          <w:rtl/>
          <w:lang w:val="en-GB" w:eastAsia="en-US" w:bidi="ar-EG"/>
        </w:rPr>
        <w:t>ة</w:t>
      </w:r>
    </w:p>
    <w:p w14:paraId="22B6EE22" w14:textId="7ABD9862" w:rsidR="006D14DB" w:rsidRPr="00E11D57" w:rsidRDefault="006D14DB" w:rsidP="006D14DB">
      <w:pPr>
        <w:numPr>
          <w:ilvl w:val="0"/>
          <w:numId w:val="32"/>
        </w:numPr>
        <w:bidi/>
        <w:spacing w:after="120" w:line="216" w:lineRule="auto"/>
        <w:ind w:left="0" w:firstLine="0"/>
        <w:jc w:val="both"/>
        <w:rPr>
          <w:rFonts w:eastAsia="Malgun Gothic" w:cs="Simplified Arabic"/>
          <w:rtl/>
          <w:lang w:val="en-GB" w:eastAsia="en-US" w:bidi="ar-EG"/>
        </w:rPr>
      </w:pPr>
      <w:r w:rsidRPr="00E11D57">
        <w:rPr>
          <w:rFonts w:eastAsia="Malgun Gothic" w:cs="Simplified Arabic" w:hint="cs"/>
          <w:rtl/>
          <w:lang w:val="en-GB" w:eastAsia="en-US" w:bidi="ar-EG"/>
        </w:rPr>
        <w:t>نظر</w:t>
      </w:r>
      <w:r w:rsidRPr="00E11D57">
        <w:rPr>
          <w:rFonts w:eastAsia="Malgun Gothic" w:cs="Simplified Arabic"/>
          <w:rtl/>
          <w:lang w:val="en-GB" w:eastAsia="en-US" w:bidi="ar-EG"/>
        </w:rPr>
        <w:t xml:space="preserve"> الفريق العامل الأول</w:t>
      </w:r>
      <w:r w:rsidRPr="00E11D57">
        <w:rPr>
          <w:rFonts w:eastAsia="Malgun Gothic" w:cs="Simplified Arabic" w:hint="cs"/>
          <w:rtl/>
          <w:lang w:val="en-GB" w:eastAsia="en-US" w:bidi="ar-EG"/>
        </w:rPr>
        <w:t xml:space="preserve"> في اجتماعه الأول في</w:t>
      </w:r>
      <w:r w:rsidRPr="00E11D57">
        <w:rPr>
          <w:rFonts w:eastAsia="Malgun Gothic" w:cs="Simplified Arabic"/>
          <w:rtl/>
          <w:lang w:val="en-GB" w:eastAsia="en-US" w:bidi="ar-EG"/>
        </w:rPr>
        <w:t xml:space="preserve"> البند الفرعي </w:t>
      </w:r>
      <w:r w:rsidRPr="00E11D57">
        <w:rPr>
          <w:rFonts w:eastAsia="Malgun Gothic" w:cs="Simplified Arabic" w:hint="cs"/>
          <w:rtl/>
          <w:lang w:val="en-GB" w:eastAsia="en-US" w:bidi="ar-EG"/>
        </w:rPr>
        <w:t>9-دال</w:t>
      </w:r>
      <w:r w:rsidRPr="00E11D57">
        <w:rPr>
          <w:rFonts w:eastAsia="Malgun Gothic" w:cs="Simplified Arabic"/>
          <w:rtl/>
          <w:lang w:val="en-GB" w:eastAsia="en-US" w:bidi="ar-EG"/>
        </w:rPr>
        <w:t xml:space="preserve"> من جدول الأعمال. </w:t>
      </w:r>
      <w:r w:rsidRPr="00E11D57">
        <w:rPr>
          <w:rFonts w:eastAsia="Malgun Gothic" w:cs="Simplified Arabic" w:hint="cs"/>
          <w:rtl/>
          <w:lang w:val="en-GB" w:eastAsia="en-US" w:bidi="ar-EG"/>
        </w:rPr>
        <w:t>وعُرض عليه</w:t>
      </w:r>
      <w:r w:rsidRPr="00E11D57">
        <w:rPr>
          <w:rFonts w:eastAsia="Malgun Gothic" w:cs="Simplified Arabic"/>
          <w:rtl/>
          <w:lang w:val="en-GB" w:eastAsia="en-US" w:bidi="ar-EG"/>
        </w:rPr>
        <w:t xml:space="preserve"> مشروع مقرر بشأن</w:t>
      </w:r>
      <w:r w:rsidRPr="00E11D57">
        <w:rPr>
          <w:rFonts w:eastAsia="Malgun Gothic" w:cs="Simplified Arabic" w:hint="cs"/>
          <w:rtl/>
          <w:lang w:val="en-GB" w:eastAsia="en-US" w:bidi="ar-EG"/>
        </w:rPr>
        <w:t xml:space="preserve"> </w:t>
      </w:r>
      <w:r w:rsidRPr="00E11D57">
        <w:rPr>
          <w:rFonts w:eastAsia="Malgun Gothic" w:cs="Simplified Arabic"/>
          <w:rtl/>
          <w:lang w:val="en-GB" w:eastAsia="en-US" w:bidi="ar-EG"/>
        </w:rPr>
        <w:t xml:space="preserve">خطة عمل </w:t>
      </w:r>
      <w:r w:rsidRPr="00E11D57">
        <w:rPr>
          <w:rFonts w:eastAsia="Malgun Gothic" w:cs="Simplified Arabic" w:hint="cs"/>
          <w:rtl/>
          <w:lang w:val="en-GB" w:eastAsia="en-US" w:bidi="ar-EG"/>
        </w:rPr>
        <w:t>ا</w:t>
      </w:r>
      <w:r w:rsidRPr="00E11D57">
        <w:rPr>
          <w:rFonts w:eastAsia="Malgun Gothic" w:cs="Simplified Arabic"/>
          <w:rtl/>
          <w:lang w:val="en-GB" w:eastAsia="en-US" w:bidi="ar-EG"/>
        </w:rPr>
        <w:t>لا</w:t>
      </w:r>
      <w:r w:rsidRPr="00E11D57">
        <w:rPr>
          <w:rFonts w:eastAsia="Malgun Gothic" w:cs="Simplified Arabic" w:hint="cs"/>
          <w:rtl/>
          <w:lang w:val="en-GB" w:eastAsia="en-US" w:bidi="ar-EG"/>
        </w:rPr>
        <w:t>عتبارات</w:t>
      </w:r>
      <w:r w:rsidRPr="00E11D57">
        <w:rPr>
          <w:rFonts w:eastAsia="Malgun Gothic" w:cs="Simplified Arabic"/>
          <w:rtl/>
          <w:lang w:val="en-GB" w:eastAsia="en-US" w:bidi="ar-EG"/>
        </w:rPr>
        <w:t xml:space="preserve"> الجنس</w:t>
      </w:r>
      <w:r w:rsidRPr="00E11D57">
        <w:rPr>
          <w:rFonts w:eastAsia="Malgun Gothic" w:cs="Simplified Arabic" w:hint="cs"/>
          <w:rtl/>
          <w:lang w:val="en-GB" w:eastAsia="en-US" w:bidi="ar-EG"/>
        </w:rPr>
        <w:t>ا</w:t>
      </w:r>
      <w:r w:rsidRPr="00E11D57">
        <w:rPr>
          <w:rFonts w:eastAsia="Malgun Gothic" w:cs="Simplified Arabic"/>
          <w:rtl/>
          <w:lang w:val="en-GB" w:eastAsia="en-US" w:bidi="ar-EG"/>
        </w:rPr>
        <w:t>ن</w:t>
      </w:r>
      <w:r w:rsidRPr="00E11D57">
        <w:rPr>
          <w:rFonts w:eastAsia="Malgun Gothic" w:cs="Simplified Arabic" w:hint="cs"/>
          <w:rtl/>
          <w:lang w:val="en-GB" w:eastAsia="en-US" w:bidi="ar-EG"/>
        </w:rPr>
        <w:t>ية</w:t>
      </w:r>
      <w:r w:rsidRPr="00E11D57">
        <w:rPr>
          <w:rFonts w:eastAsia="Malgun Gothic" w:cs="Simplified Arabic"/>
          <w:rtl/>
          <w:lang w:val="en-GB" w:eastAsia="en-US" w:bidi="ar-EG"/>
        </w:rPr>
        <w:t xml:space="preserve"> أ</w:t>
      </w:r>
      <w:r w:rsidRPr="00E11D57">
        <w:rPr>
          <w:rFonts w:eastAsia="Malgun Gothic" w:cs="Simplified Arabic" w:hint="cs"/>
          <w:rtl/>
          <w:lang w:val="en-GB" w:eastAsia="en-US" w:bidi="ar-EG"/>
        </w:rPr>
        <w:t>ُ</w:t>
      </w:r>
      <w:r w:rsidRPr="00E11D57">
        <w:rPr>
          <w:rFonts w:eastAsia="Malgun Gothic" w:cs="Simplified Arabic"/>
          <w:rtl/>
          <w:lang w:val="en-GB" w:eastAsia="en-US" w:bidi="ar-EG"/>
        </w:rPr>
        <w:t>ع</w:t>
      </w:r>
      <w:r w:rsidRPr="00E11D57">
        <w:rPr>
          <w:rFonts w:eastAsia="Malgun Gothic" w:cs="Simplified Arabic" w:hint="cs"/>
          <w:rtl/>
          <w:lang w:val="en-GB" w:eastAsia="en-US" w:bidi="ar-EG"/>
        </w:rPr>
        <w:t>ِ</w:t>
      </w:r>
      <w:r w:rsidRPr="00E11D57">
        <w:rPr>
          <w:rFonts w:eastAsia="Malgun Gothic" w:cs="Simplified Arabic"/>
          <w:rtl/>
          <w:lang w:val="en-GB" w:eastAsia="en-US" w:bidi="ar-EG"/>
        </w:rPr>
        <w:t>د</w:t>
      </w:r>
      <w:r w:rsidRPr="00E11D57">
        <w:rPr>
          <w:rFonts w:eastAsia="Malgun Gothic" w:cs="Simplified Arabic" w:hint="cs"/>
          <w:rtl/>
          <w:lang w:val="en-GB" w:eastAsia="en-US" w:bidi="ar-EG"/>
        </w:rPr>
        <w:t>ّ</w:t>
      </w:r>
      <w:r w:rsidRPr="00E11D57">
        <w:rPr>
          <w:rFonts w:eastAsia="Malgun Gothic" w:cs="Simplified Arabic"/>
          <w:rtl/>
          <w:lang w:val="en-GB" w:eastAsia="en-US" w:bidi="ar-EG"/>
        </w:rPr>
        <w:t xml:space="preserve"> على أساس التوصية 3/3 </w:t>
      </w:r>
      <w:r w:rsidRPr="00E11D57">
        <w:rPr>
          <w:rFonts w:eastAsia="Malgun Gothic" w:cs="Simplified Arabic" w:hint="cs"/>
          <w:rtl/>
          <w:lang w:val="en-GB" w:eastAsia="en-US" w:bidi="ar-EG"/>
        </w:rPr>
        <w:t>الصادرة عن الهيئة</w:t>
      </w:r>
      <w:r w:rsidRPr="00E11D57">
        <w:rPr>
          <w:rFonts w:eastAsia="Malgun Gothic" w:cs="Simplified Arabic"/>
          <w:rtl/>
          <w:lang w:val="en-GB" w:eastAsia="en-US" w:bidi="ar-EG"/>
        </w:rPr>
        <w:t xml:space="preserve"> الفرعية للتنفيذ </w:t>
      </w:r>
      <w:r w:rsidRPr="00E11D57">
        <w:rPr>
          <w:rFonts w:eastAsia="Malgun Gothic" w:cs="Simplified Arabic" w:hint="cs"/>
          <w:rtl/>
          <w:lang w:val="en-GB" w:eastAsia="en-US" w:bidi="ar-EG"/>
        </w:rPr>
        <w:t>على النحو الوارد</w:t>
      </w:r>
      <w:r w:rsidRPr="00E11D57">
        <w:rPr>
          <w:rFonts w:eastAsia="Malgun Gothic" w:cs="Simplified Arabic"/>
          <w:rtl/>
          <w:lang w:val="en-GB" w:eastAsia="en-US" w:bidi="ar-EG"/>
        </w:rPr>
        <w:t xml:space="preserve"> في تجميع مشاريع المقررات.</w:t>
      </w:r>
    </w:p>
    <w:p w14:paraId="5EDA44D3" w14:textId="56BCAFD6" w:rsidR="006D14DB" w:rsidRPr="00E11D57" w:rsidRDefault="006D14DB" w:rsidP="006D14DB">
      <w:pPr>
        <w:numPr>
          <w:ilvl w:val="0"/>
          <w:numId w:val="32"/>
        </w:numPr>
        <w:bidi/>
        <w:spacing w:after="120" w:line="216" w:lineRule="auto"/>
        <w:ind w:left="0" w:firstLine="0"/>
        <w:jc w:val="both"/>
        <w:rPr>
          <w:rFonts w:eastAsia="Malgun Gothic" w:cs="Simplified Arabic"/>
          <w:rtl/>
          <w:lang w:val="en-GB" w:eastAsia="en-US" w:bidi="ar-EG"/>
        </w:rPr>
      </w:pPr>
      <w:r w:rsidRPr="00E11D57">
        <w:rPr>
          <w:rFonts w:eastAsia="Malgun Gothic" w:cs="Simplified Arabic"/>
          <w:rtl/>
          <w:lang w:val="en-GB" w:eastAsia="en-US" w:bidi="ar-EG"/>
        </w:rPr>
        <w:t xml:space="preserve">واتفق الفريق العامل </w:t>
      </w:r>
      <w:r w:rsidRPr="00E11D57">
        <w:rPr>
          <w:rFonts w:eastAsia="Malgun Gothic" w:cs="Simplified Arabic" w:hint="cs"/>
          <w:rtl/>
          <w:lang w:val="en-GB" w:eastAsia="en-US" w:bidi="ar-EG"/>
        </w:rPr>
        <w:t xml:space="preserve">الأول </w:t>
      </w:r>
      <w:r w:rsidRPr="00E11D57">
        <w:rPr>
          <w:rFonts w:eastAsia="Malgun Gothic" w:cs="Simplified Arabic"/>
          <w:rtl/>
          <w:lang w:val="en-GB" w:eastAsia="en-US" w:bidi="ar-EG"/>
        </w:rPr>
        <w:t xml:space="preserve">على أن </w:t>
      </w:r>
      <w:r w:rsidRPr="00E11D57">
        <w:rPr>
          <w:rFonts w:eastAsia="Malgun Gothic" w:cs="Simplified Arabic" w:hint="cs"/>
          <w:rtl/>
          <w:lang w:val="en-GB" w:eastAsia="en-US" w:bidi="ar-EG"/>
        </w:rPr>
        <w:t>تجري</w:t>
      </w:r>
      <w:r w:rsidRPr="00E11D57">
        <w:rPr>
          <w:rFonts w:eastAsia="Malgun Gothic" w:cs="Simplified Arabic"/>
          <w:rtl/>
          <w:lang w:val="en-GB" w:eastAsia="en-US" w:bidi="ar-EG"/>
        </w:rPr>
        <w:t xml:space="preserve"> </w:t>
      </w:r>
      <w:r w:rsidRPr="00E11D57">
        <w:rPr>
          <w:rFonts w:eastAsia="Malgun Gothic" w:cs="Simplified Arabic" w:hint="cs"/>
          <w:rtl/>
          <w:lang w:val="en-GB" w:eastAsia="en-US" w:bidi="ar-EG"/>
        </w:rPr>
        <w:t>رئيسته</w:t>
      </w:r>
      <w:r w:rsidRPr="00E11D57">
        <w:rPr>
          <w:rFonts w:eastAsia="Malgun Gothic" w:cs="Simplified Arabic"/>
          <w:rtl/>
          <w:lang w:val="en-GB" w:eastAsia="en-US" w:bidi="ar-EG"/>
        </w:rPr>
        <w:t xml:space="preserve"> مشاورات غير رسمية بشأن القضايا القليلة المتبقية وأن </w:t>
      </w:r>
      <w:r w:rsidRPr="00E11D57">
        <w:rPr>
          <w:rFonts w:eastAsia="Malgun Gothic" w:cs="Simplified Arabic" w:hint="cs"/>
          <w:rtl/>
          <w:lang w:val="en-GB" w:eastAsia="en-US" w:bidi="ar-EG"/>
        </w:rPr>
        <w:t>ت</w:t>
      </w:r>
      <w:r w:rsidRPr="00E11D57">
        <w:rPr>
          <w:rFonts w:eastAsia="Malgun Gothic" w:cs="Simplified Arabic"/>
          <w:rtl/>
          <w:lang w:val="en-GB" w:eastAsia="en-US" w:bidi="ar-EG"/>
        </w:rPr>
        <w:t>عد مشروع مقرر منقحا لينظر فيه الفريق.</w:t>
      </w:r>
    </w:p>
    <w:p w14:paraId="6C4844BE" w14:textId="395D098B" w:rsidR="00047041" w:rsidRPr="00E11D57" w:rsidRDefault="006D14DB" w:rsidP="006D14DB">
      <w:pPr>
        <w:numPr>
          <w:ilvl w:val="0"/>
          <w:numId w:val="32"/>
        </w:numPr>
        <w:bidi/>
        <w:spacing w:after="120" w:line="216" w:lineRule="auto"/>
        <w:ind w:left="0" w:firstLine="0"/>
        <w:jc w:val="both"/>
        <w:rPr>
          <w:rFonts w:eastAsia="Malgun Gothic" w:cs="Simplified Arabic"/>
          <w:rtl/>
          <w:lang w:val="en-GB" w:eastAsia="en-US" w:bidi="ar-EG"/>
        </w:rPr>
      </w:pPr>
      <w:r w:rsidRPr="00E11D57">
        <w:rPr>
          <w:rFonts w:eastAsia="Malgun Gothic" w:cs="Simplified Arabic" w:hint="cs"/>
          <w:rtl/>
          <w:lang w:val="en-GB" w:eastAsia="en-US" w:bidi="ar-EG"/>
        </w:rPr>
        <w:t xml:space="preserve">ونظر الفريق العامل الأول </w:t>
      </w:r>
      <w:r w:rsidRPr="00E11D57">
        <w:rPr>
          <w:rFonts w:eastAsia="Malgun Gothic" w:cs="Simplified Arabic"/>
          <w:rtl/>
          <w:lang w:val="en-GB" w:eastAsia="en-US" w:bidi="ar-EG"/>
        </w:rPr>
        <w:t xml:space="preserve">في </w:t>
      </w:r>
      <w:r w:rsidRPr="00E11D57">
        <w:rPr>
          <w:rFonts w:eastAsia="Malgun Gothic" w:cs="Simplified Arabic" w:hint="cs"/>
          <w:rtl/>
          <w:lang w:val="en-GB" w:eastAsia="en-US" w:bidi="ar-EG"/>
        </w:rPr>
        <w:t>اجتماعه</w:t>
      </w:r>
      <w:r w:rsidRPr="00E11D57">
        <w:rPr>
          <w:rFonts w:eastAsia="Malgun Gothic" w:cs="Simplified Arabic"/>
          <w:rtl/>
          <w:lang w:val="en-GB" w:eastAsia="en-US" w:bidi="ar-EG"/>
        </w:rPr>
        <w:t xml:space="preserve"> الثالث</w:t>
      </w:r>
      <w:r w:rsidRPr="00E11D57">
        <w:rPr>
          <w:rFonts w:eastAsia="Malgun Gothic" w:cs="Simplified Arabic" w:hint="cs"/>
          <w:rtl/>
          <w:lang w:val="en-GB" w:eastAsia="en-US" w:bidi="ar-EG"/>
        </w:rPr>
        <w:t xml:space="preserve"> </w:t>
      </w:r>
      <w:r w:rsidRPr="00E11D57">
        <w:rPr>
          <w:rFonts w:eastAsia="Malgun Gothic" w:cs="Simplified Arabic"/>
          <w:rtl/>
          <w:lang w:val="en-GB" w:eastAsia="en-US" w:bidi="ar-EG"/>
        </w:rPr>
        <w:t xml:space="preserve">في مشروع </w:t>
      </w:r>
      <w:r w:rsidRPr="00E11D57">
        <w:rPr>
          <w:rFonts w:eastAsia="Malgun Gothic" w:cs="Simplified Arabic" w:hint="cs"/>
          <w:rtl/>
          <w:lang w:val="en-GB" w:eastAsia="en-US" w:bidi="ar-EG"/>
        </w:rPr>
        <w:t>المقرر</w:t>
      </w:r>
      <w:r w:rsidRPr="00E11D57">
        <w:rPr>
          <w:rFonts w:eastAsia="Malgun Gothic" w:cs="Simplified Arabic"/>
          <w:rtl/>
          <w:lang w:val="en-GB" w:eastAsia="en-US" w:bidi="ar-EG"/>
        </w:rPr>
        <w:t xml:space="preserve"> </w:t>
      </w:r>
      <w:r w:rsidRPr="00E11D57">
        <w:rPr>
          <w:rFonts w:eastAsia="Malgun Gothic" w:cs="Simplified Arabic" w:hint="cs"/>
          <w:rtl/>
          <w:lang w:val="en-GB" w:eastAsia="en-US" w:bidi="ar-EG"/>
        </w:rPr>
        <w:t>ال</w:t>
      </w:r>
      <w:r w:rsidRPr="00E11D57">
        <w:rPr>
          <w:rFonts w:eastAsia="Malgun Gothic" w:cs="Simplified Arabic"/>
          <w:rtl/>
          <w:lang w:val="en-GB" w:eastAsia="en-US" w:bidi="ar-EG"/>
        </w:rPr>
        <w:t xml:space="preserve">منقح </w:t>
      </w:r>
      <w:r w:rsidRPr="00E11D57">
        <w:rPr>
          <w:rFonts w:eastAsia="Malgun Gothic" w:cs="Simplified Arabic" w:hint="cs"/>
          <w:rtl/>
          <w:lang w:val="en-GB" w:eastAsia="en-US" w:bidi="ar-EG"/>
        </w:rPr>
        <w:t xml:space="preserve">الذي </w:t>
      </w:r>
      <w:r w:rsidRPr="00E11D57">
        <w:rPr>
          <w:rFonts w:eastAsia="Malgun Gothic" w:cs="Simplified Arabic"/>
          <w:rtl/>
          <w:lang w:val="en-GB" w:eastAsia="en-US" w:bidi="ar-EG"/>
        </w:rPr>
        <w:t>قدم</w:t>
      </w:r>
      <w:r w:rsidRPr="00E11D57">
        <w:rPr>
          <w:rFonts w:eastAsia="Malgun Gothic" w:cs="Simplified Arabic" w:hint="cs"/>
          <w:rtl/>
          <w:lang w:val="en-GB" w:eastAsia="en-US" w:bidi="ar-EG"/>
        </w:rPr>
        <w:t>ته</w:t>
      </w:r>
      <w:r w:rsidRPr="00E11D57">
        <w:rPr>
          <w:rFonts w:eastAsia="Malgun Gothic" w:cs="Simplified Arabic"/>
          <w:rtl/>
          <w:lang w:val="en-GB" w:eastAsia="en-US" w:bidi="ar-EG"/>
        </w:rPr>
        <w:t xml:space="preserve"> </w:t>
      </w:r>
      <w:r w:rsidRPr="00E11D57">
        <w:rPr>
          <w:rFonts w:eastAsia="Malgun Gothic" w:cs="Simplified Arabic" w:hint="cs"/>
          <w:rtl/>
          <w:lang w:val="en-GB" w:eastAsia="en-US" w:bidi="ar-EG"/>
        </w:rPr>
        <w:t>رئيسته</w:t>
      </w:r>
      <w:r w:rsidRPr="00E11D57">
        <w:rPr>
          <w:rFonts w:eastAsia="Malgun Gothic" w:cs="Simplified Arabic"/>
          <w:rtl/>
          <w:lang w:val="en-GB" w:eastAsia="en-US" w:bidi="ar-EG"/>
        </w:rPr>
        <w:t xml:space="preserve"> ووافق عليه، بصيغته المعدلة شف</w:t>
      </w:r>
      <w:r w:rsidRPr="00E11D57">
        <w:rPr>
          <w:rFonts w:eastAsia="Malgun Gothic" w:cs="Simplified Arabic" w:hint="cs"/>
          <w:rtl/>
          <w:lang w:val="en-GB" w:eastAsia="en-US" w:bidi="ar-EG"/>
        </w:rPr>
        <w:t>و</w:t>
      </w:r>
      <w:r w:rsidRPr="00E11D57">
        <w:rPr>
          <w:rFonts w:eastAsia="Malgun Gothic" w:cs="Simplified Arabic"/>
          <w:rtl/>
          <w:lang w:val="en-GB" w:eastAsia="en-US" w:bidi="ar-EG"/>
        </w:rPr>
        <w:t xml:space="preserve">يا، لإحالته إلى الجلسة العامة </w:t>
      </w:r>
      <w:r w:rsidR="00435426">
        <w:rPr>
          <w:rFonts w:eastAsia="Malgun Gothic" w:cs="Simplified Arabic"/>
          <w:rtl/>
          <w:lang w:val="en-GB" w:eastAsia="en-US" w:bidi="ar-EG"/>
        </w:rPr>
        <w:t>باعتباره</w:t>
      </w:r>
      <w:r w:rsidRPr="00E11D57">
        <w:rPr>
          <w:rFonts w:eastAsia="Malgun Gothic" w:cs="Simplified Arabic"/>
          <w:rtl/>
          <w:lang w:val="en-GB" w:eastAsia="en-US" w:bidi="ar-EG"/>
        </w:rPr>
        <w:t xml:space="preserve"> مشروع المقرر</w:t>
      </w:r>
      <w:r w:rsidRPr="00E11D57">
        <w:rPr>
          <w:rFonts w:eastAsia="Malgun Gothic" w:cs="Simplified Arabic" w:hint="cs"/>
          <w:rtl/>
          <w:lang w:val="en-GB" w:eastAsia="en-US" w:bidi="ar-EG"/>
        </w:rPr>
        <w:t xml:space="preserve"> </w:t>
      </w:r>
      <w:r w:rsidRPr="00E11D57">
        <w:rPr>
          <w:rFonts w:eastAsia="Malgun Gothic" w:cs="Simplified Arabic"/>
          <w:lang w:val="en-GB" w:eastAsia="en-US" w:bidi="ar-EG"/>
        </w:rPr>
        <w:t>CBD/COP/15/L.24</w:t>
      </w:r>
      <w:r w:rsidRPr="00E11D57">
        <w:rPr>
          <w:rFonts w:eastAsia="Malgun Gothic" w:cs="Simplified Arabic"/>
          <w:rtl/>
          <w:lang w:val="en-GB" w:eastAsia="en-US" w:bidi="ar-EG"/>
        </w:rPr>
        <w:t>.</w:t>
      </w:r>
    </w:p>
    <w:p w14:paraId="74C290B5" w14:textId="7E667DF1" w:rsidR="003D1019" w:rsidRPr="00E11D57" w:rsidRDefault="003D1019" w:rsidP="003D1019">
      <w:pPr>
        <w:numPr>
          <w:ilvl w:val="0"/>
          <w:numId w:val="32"/>
        </w:numPr>
        <w:bidi/>
        <w:spacing w:after="120" w:line="216" w:lineRule="auto"/>
        <w:ind w:left="0" w:firstLine="0"/>
        <w:jc w:val="both"/>
        <w:rPr>
          <w:rFonts w:eastAsia="Malgun Gothic" w:cs="Simplified Arabic"/>
          <w:lang w:val="en-GB" w:eastAsia="en-US" w:bidi="ar-EG"/>
        </w:rPr>
      </w:pPr>
      <w:r w:rsidRPr="00E11D57">
        <w:rPr>
          <w:rFonts w:eastAsia="Malgun Gothic" w:cs="Simplified Arabic" w:hint="cs"/>
          <w:rtl/>
          <w:lang w:val="en-GB" w:eastAsia="en-US" w:bidi="ar-EG"/>
        </w:rPr>
        <w:t xml:space="preserve">واعتمد مؤتمر الأطراف </w:t>
      </w:r>
      <w:r w:rsidRPr="00E11D57">
        <w:rPr>
          <w:rFonts w:eastAsia="Malgun Gothic" w:cs="Simplified Arabic"/>
          <w:rtl/>
          <w:lang w:val="en-GB" w:eastAsia="en-US" w:bidi="ar-EG"/>
        </w:rPr>
        <w:t xml:space="preserve">في </w:t>
      </w:r>
      <w:r w:rsidRPr="00E11D57">
        <w:rPr>
          <w:rFonts w:eastAsia="Malgun Gothic" w:cs="Simplified Arabic" w:hint="cs"/>
          <w:rtl/>
          <w:lang w:val="en-GB" w:eastAsia="en-US" w:bidi="ar-EG"/>
        </w:rPr>
        <w:t>جلسته العامة الخامسة</w:t>
      </w:r>
      <w:r w:rsidRPr="00E11D57">
        <w:rPr>
          <w:rFonts w:eastAsia="Malgun Gothic" w:cs="Simplified Arabic"/>
          <w:rtl/>
          <w:lang w:val="en-GB" w:eastAsia="en-US" w:bidi="ar-EG"/>
        </w:rPr>
        <w:t xml:space="preserve"> </w:t>
      </w:r>
      <w:r w:rsidRPr="00E11D57">
        <w:rPr>
          <w:rFonts w:eastAsia="Malgun Gothic" w:cs="Simplified Arabic" w:hint="cs"/>
          <w:rtl/>
          <w:lang w:val="en-GB" w:eastAsia="en-US" w:bidi="ar-EG"/>
        </w:rPr>
        <w:t>مشروع المقرر باعتباره المقرر 15/</w:t>
      </w:r>
      <w:r w:rsidRPr="00E11D57">
        <w:rPr>
          <w:rFonts w:eastAsia="Malgun Gothic" w:cs="Simplified Arabic"/>
          <w:lang w:val="en-GB" w:eastAsia="en-US" w:bidi="ar-EG"/>
        </w:rPr>
        <w:t>11</w:t>
      </w:r>
      <w:r w:rsidRPr="00E11D57">
        <w:rPr>
          <w:rFonts w:eastAsia="Malgun Gothic" w:cs="Simplified Arabic" w:hint="cs"/>
          <w:rtl/>
          <w:lang w:val="en-GB" w:eastAsia="en-US" w:bidi="ar-EG"/>
        </w:rPr>
        <w:t>.</w:t>
      </w:r>
    </w:p>
    <w:p w14:paraId="668E1B84" w14:textId="77777777" w:rsidR="003D1019" w:rsidRPr="00307370" w:rsidRDefault="003D1019" w:rsidP="003D1019">
      <w:pPr>
        <w:bidi/>
        <w:spacing w:after="120" w:line="216" w:lineRule="auto"/>
        <w:jc w:val="both"/>
        <w:rPr>
          <w:rFonts w:eastAsia="Malgun Gothic" w:cs="Simplified Arabic"/>
          <w:lang w:val="en-GB" w:eastAsia="en-US"/>
        </w:rPr>
      </w:pPr>
    </w:p>
    <w:p w14:paraId="3CADC6BF" w14:textId="35B96353" w:rsidR="00061C88" w:rsidRPr="001D5D98" w:rsidRDefault="00061C88" w:rsidP="00444485">
      <w:pPr>
        <w:tabs>
          <w:tab w:val="center" w:pos="4680"/>
          <w:tab w:val="left" w:pos="5385"/>
        </w:tabs>
        <w:bidi/>
        <w:spacing w:after="120" w:line="216" w:lineRule="auto"/>
        <w:jc w:val="center"/>
        <w:rPr>
          <w:rFonts w:eastAsia="YouYuan" w:cs="Simplified Arabic"/>
          <w:b/>
          <w:bCs/>
          <w:kern w:val="2"/>
          <w:rtl/>
          <w:lang w:val="en-US" w:eastAsia="en-US" w:bidi="ar-EG"/>
        </w:rPr>
      </w:pPr>
      <w:r w:rsidRPr="001D5D98">
        <w:rPr>
          <w:rFonts w:eastAsia="YouYuan" w:cs="Simplified Arabic"/>
          <w:b/>
          <w:bCs/>
          <w:kern w:val="2"/>
          <w:rtl/>
          <w:lang w:val="en-US" w:eastAsia="en-US" w:bidi="ar-EG"/>
        </w:rPr>
        <w:t>البند 10 -</w:t>
      </w:r>
      <w:r w:rsidR="0008401A" w:rsidRPr="001D5D98">
        <w:rPr>
          <w:rFonts w:eastAsia="YouYuan" w:cs="Simplified Arabic"/>
          <w:b/>
          <w:bCs/>
          <w:kern w:val="2"/>
          <w:rtl/>
          <w:lang w:val="en-US" w:eastAsia="en-US" w:bidi="ar-EG"/>
        </w:rPr>
        <w:t xml:space="preserve"> </w:t>
      </w:r>
      <w:bookmarkStart w:id="4" w:name="_Hlk121492858"/>
      <w:r w:rsidRPr="001D5D98">
        <w:rPr>
          <w:rFonts w:eastAsia="YouYuan" w:cs="Simplified Arabic"/>
          <w:b/>
          <w:bCs/>
          <w:kern w:val="2"/>
          <w:rtl/>
          <w:lang w:val="en-US" w:eastAsia="en-US" w:bidi="ar-EG"/>
        </w:rPr>
        <w:t>تعزيز التكامل فيما يتصل بالأحكام المتعلقة بالمادة 8(ي) والأحكام المتصلة بها</w:t>
      </w:r>
      <w:bookmarkEnd w:id="4"/>
    </w:p>
    <w:p w14:paraId="5FF2BDA3" w14:textId="7B836155" w:rsidR="00061C88" w:rsidRPr="001D5D98" w:rsidRDefault="00061C88" w:rsidP="002321FD">
      <w:pPr>
        <w:bidi/>
        <w:spacing w:after="120" w:line="216" w:lineRule="auto"/>
        <w:jc w:val="center"/>
        <w:rPr>
          <w:rFonts w:eastAsia="Malgun Gothic" w:cs="Simplified Arabic"/>
          <w:b/>
          <w:bCs/>
          <w:lang w:val="en-GB" w:eastAsia="en-US" w:bidi="ar-EG"/>
        </w:rPr>
      </w:pPr>
      <w:r w:rsidRPr="001D5D98">
        <w:rPr>
          <w:rFonts w:eastAsia="Malgun Gothic" w:cs="Simplified Arabic"/>
          <w:b/>
          <w:bCs/>
          <w:rtl/>
          <w:lang w:val="en-GB" w:eastAsia="en-US" w:bidi="ar-EG"/>
        </w:rPr>
        <w:t>ألف</w:t>
      </w:r>
      <w:r w:rsidR="00F61689" w:rsidRPr="001D5D98">
        <w:rPr>
          <w:rFonts w:eastAsia="Malgun Gothic" w:cs="Simplified Arabic"/>
          <w:b/>
          <w:bCs/>
          <w:rtl/>
          <w:lang w:val="en-GB" w:eastAsia="en-US" w:bidi="ar-EG"/>
        </w:rPr>
        <w:t xml:space="preserve"> -</w:t>
      </w:r>
      <w:r w:rsidR="00DB7236" w:rsidRPr="001D5D98">
        <w:rPr>
          <w:rFonts w:eastAsia="Malgun Gothic" w:cs="Simplified Arabic"/>
          <w:b/>
          <w:bCs/>
          <w:rtl/>
          <w:lang w:val="en-GB" w:eastAsia="en-US" w:bidi="ar-EG"/>
        </w:rPr>
        <w:t xml:space="preserve"> </w:t>
      </w:r>
      <w:r w:rsidRPr="001D5D98">
        <w:rPr>
          <w:rFonts w:eastAsia="Malgun Gothic" w:cs="Simplified Arabic"/>
          <w:b/>
          <w:bCs/>
          <w:rtl/>
          <w:lang w:val="en-GB" w:eastAsia="en-US" w:bidi="ar-EG"/>
        </w:rPr>
        <w:t>إعداد برنامج عمل جديد وترتيبات مؤسسية بشأن المادة 8(ي) والأحكام المتصلة بها</w:t>
      </w:r>
    </w:p>
    <w:p w14:paraId="23F64878" w14:textId="33BA580C" w:rsidR="00B12A0D" w:rsidRPr="001D5D98" w:rsidRDefault="00B12A0D" w:rsidP="00B12A0D">
      <w:pPr>
        <w:numPr>
          <w:ilvl w:val="0"/>
          <w:numId w:val="32"/>
        </w:numPr>
        <w:bidi/>
        <w:spacing w:after="120" w:line="216" w:lineRule="auto"/>
        <w:ind w:left="0" w:firstLine="0"/>
        <w:jc w:val="both"/>
        <w:rPr>
          <w:rFonts w:eastAsia="Malgun Gothic" w:cs="Simplified Arabic"/>
          <w:rtl/>
          <w:lang w:val="en-GB" w:eastAsia="en-US" w:bidi="ar-EG"/>
        </w:rPr>
      </w:pPr>
      <w:r w:rsidRPr="001D5D98">
        <w:rPr>
          <w:rFonts w:eastAsia="Malgun Gothic" w:cs="Simplified Arabic" w:hint="cs"/>
          <w:rtl/>
          <w:lang w:val="en-GB" w:eastAsia="en-US" w:bidi="ar-EG"/>
        </w:rPr>
        <w:t>نظر</w:t>
      </w:r>
      <w:r w:rsidRPr="001D5D98">
        <w:rPr>
          <w:rFonts w:eastAsia="Malgun Gothic" w:cs="Simplified Arabic"/>
          <w:rtl/>
          <w:lang w:val="en-GB" w:eastAsia="en-US" w:bidi="ar-EG"/>
        </w:rPr>
        <w:t xml:space="preserve"> الفريق العامل الأول</w:t>
      </w:r>
      <w:r w:rsidR="001D5D98" w:rsidRPr="001D5D98">
        <w:rPr>
          <w:rFonts w:eastAsia="Malgun Gothic" w:cs="Simplified Arabic" w:hint="cs"/>
          <w:rtl/>
          <w:lang w:val="en-GB" w:eastAsia="en-US" w:bidi="ar-EG"/>
        </w:rPr>
        <w:t xml:space="preserve"> في اجتماعه الأول</w:t>
      </w:r>
      <w:r w:rsidRPr="001D5D98">
        <w:rPr>
          <w:rFonts w:eastAsia="Malgun Gothic" w:cs="Simplified Arabic" w:hint="cs"/>
          <w:rtl/>
          <w:lang w:val="en-GB" w:eastAsia="en-US" w:bidi="ar-EG"/>
        </w:rPr>
        <w:t xml:space="preserve"> في</w:t>
      </w:r>
      <w:r w:rsidRPr="001D5D98">
        <w:rPr>
          <w:rFonts w:eastAsia="Malgun Gothic" w:cs="Simplified Arabic"/>
          <w:rtl/>
          <w:lang w:val="en-GB" w:eastAsia="en-US" w:bidi="ar-EG"/>
        </w:rPr>
        <w:t xml:space="preserve"> البند الفرعي </w:t>
      </w:r>
      <w:r w:rsidRPr="001D5D98">
        <w:rPr>
          <w:rFonts w:eastAsia="Malgun Gothic" w:cs="Simplified Arabic" w:hint="cs"/>
          <w:rtl/>
          <w:lang w:val="en-GB" w:eastAsia="en-US" w:bidi="ar-EG"/>
        </w:rPr>
        <w:t>10-ألف</w:t>
      </w:r>
      <w:r w:rsidRPr="001D5D98">
        <w:rPr>
          <w:rFonts w:eastAsia="Malgun Gothic" w:cs="Simplified Arabic"/>
          <w:rtl/>
          <w:lang w:val="en-GB" w:eastAsia="en-US" w:bidi="ar-EG"/>
        </w:rPr>
        <w:t xml:space="preserve"> من جدول الأعمال. </w:t>
      </w:r>
      <w:r w:rsidRPr="001D5D98">
        <w:rPr>
          <w:rFonts w:eastAsia="Malgun Gothic" w:cs="Simplified Arabic" w:hint="cs"/>
          <w:rtl/>
          <w:lang w:val="en-GB" w:eastAsia="en-US" w:bidi="ar-EG"/>
        </w:rPr>
        <w:t>وعُرض عليه</w:t>
      </w:r>
      <w:r w:rsidRPr="001D5D98">
        <w:rPr>
          <w:rFonts w:eastAsia="Malgun Gothic" w:cs="Simplified Arabic"/>
          <w:rtl/>
          <w:lang w:val="en-GB" w:eastAsia="en-US" w:bidi="ar-EG"/>
        </w:rPr>
        <w:t xml:space="preserve"> مشروع مقرر بشأن</w:t>
      </w:r>
      <w:r w:rsidRPr="001D5D98">
        <w:rPr>
          <w:rFonts w:eastAsia="Malgun Gothic" w:cs="Simplified Arabic" w:hint="cs"/>
          <w:rtl/>
          <w:lang w:val="en-GB" w:eastAsia="en-US" w:bidi="ar-EG"/>
        </w:rPr>
        <w:t xml:space="preserve"> </w:t>
      </w:r>
      <w:r w:rsidRPr="001D5D98">
        <w:rPr>
          <w:rFonts w:eastAsia="Malgun Gothic" w:cs="Simplified Arabic"/>
          <w:rtl/>
          <w:lang w:val="en-GB" w:eastAsia="en-US" w:bidi="ar-EG"/>
        </w:rPr>
        <w:t>وضع برنامج عمل جديد وترتيبات مؤسسية بشأن المادة 8</w:t>
      </w:r>
      <w:r w:rsidRPr="001D5D98">
        <w:rPr>
          <w:rFonts w:eastAsia="Malgun Gothic" w:cs="Simplified Arabic" w:hint="cs"/>
          <w:rtl/>
          <w:lang w:val="en-GB" w:eastAsia="en-US" w:bidi="ar-EG"/>
        </w:rPr>
        <w:t>(</w:t>
      </w:r>
      <w:r w:rsidRPr="001D5D98">
        <w:rPr>
          <w:rFonts w:eastAsia="Malgun Gothic" w:cs="Simplified Arabic"/>
          <w:rtl/>
          <w:lang w:val="en-GB" w:eastAsia="en-US" w:bidi="ar-EG"/>
        </w:rPr>
        <w:t>ي) و</w:t>
      </w:r>
      <w:r w:rsidRPr="001D5D98">
        <w:rPr>
          <w:rFonts w:eastAsia="Malgun Gothic" w:cs="Simplified Arabic" w:hint="cs"/>
          <w:rtl/>
          <w:lang w:val="en-GB" w:eastAsia="en-US" w:bidi="ar-EG"/>
        </w:rPr>
        <w:t>ال</w:t>
      </w:r>
      <w:r w:rsidRPr="001D5D98">
        <w:rPr>
          <w:rFonts w:eastAsia="Malgun Gothic" w:cs="Simplified Arabic"/>
          <w:rtl/>
          <w:lang w:val="en-GB" w:eastAsia="en-US" w:bidi="ar-EG"/>
        </w:rPr>
        <w:t>أحكام</w:t>
      </w:r>
      <w:r w:rsidRPr="001D5D98">
        <w:rPr>
          <w:rFonts w:eastAsia="Malgun Gothic" w:cs="Simplified Arabic" w:hint="cs"/>
          <w:rtl/>
          <w:lang w:val="en-GB" w:eastAsia="en-US" w:bidi="ar-EG"/>
        </w:rPr>
        <w:t xml:space="preserve"> الأخرى في</w:t>
      </w:r>
      <w:r w:rsidRPr="001D5D98">
        <w:rPr>
          <w:rFonts w:eastAsia="Malgun Gothic" w:cs="Simplified Arabic"/>
          <w:rtl/>
          <w:lang w:val="en-GB" w:eastAsia="en-US" w:bidi="ar-EG"/>
        </w:rPr>
        <w:t xml:space="preserve"> الاتفاقية</w:t>
      </w:r>
      <w:r w:rsidRPr="001D5D98">
        <w:rPr>
          <w:rFonts w:eastAsia="Malgun Gothic" w:cs="Simplified Arabic" w:hint="cs"/>
          <w:rtl/>
          <w:lang w:val="en-GB" w:eastAsia="en-US" w:bidi="ar-EG"/>
        </w:rPr>
        <w:t xml:space="preserve"> ذات</w:t>
      </w:r>
      <w:r w:rsidRPr="001D5D98">
        <w:rPr>
          <w:rFonts w:eastAsia="Malgun Gothic" w:cs="Simplified Arabic"/>
          <w:rtl/>
          <w:lang w:val="en-GB" w:eastAsia="en-US" w:bidi="ar-EG"/>
        </w:rPr>
        <w:t xml:space="preserve"> ال</w:t>
      </w:r>
      <w:r w:rsidRPr="001D5D98">
        <w:rPr>
          <w:rFonts w:eastAsia="Malgun Gothic" w:cs="Simplified Arabic" w:hint="cs"/>
          <w:rtl/>
          <w:lang w:val="en-GB" w:eastAsia="en-US" w:bidi="ar-EG"/>
        </w:rPr>
        <w:t>ص</w:t>
      </w:r>
      <w:r w:rsidRPr="001D5D98">
        <w:rPr>
          <w:rFonts w:eastAsia="Malgun Gothic" w:cs="Simplified Arabic"/>
          <w:rtl/>
          <w:lang w:val="en-GB" w:eastAsia="en-US" w:bidi="ar-EG"/>
        </w:rPr>
        <w:t>لة بالشعوب الأصلية والمجتمعات المحلية أ</w:t>
      </w:r>
      <w:r w:rsidRPr="001D5D98">
        <w:rPr>
          <w:rFonts w:eastAsia="Malgun Gothic" w:cs="Simplified Arabic" w:hint="cs"/>
          <w:rtl/>
          <w:lang w:val="en-GB" w:eastAsia="en-US" w:bidi="ar-EG"/>
        </w:rPr>
        <w:t>ُ</w:t>
      </w:r>
      <w:r w:rsidRPr="001D5D98">
        <w:rPr>
          <w:rFonts w:eastAsia="Malgun Gothic" w:cs="Simplified Arabic"/>
          <w:rtl/>
          <w:lang w:val="en-GB" w:eastAsia="en-US" w:bidi="ar-EG"/>
        </w:rPr>
        <w:t>ع</w:t>
      </w:r>
      <w:r w:rsidRPr="001D5D98">
        <w:rPr>
          <w:rFonts w:eastAsia="Malgun Gothic" w:cs="Simplified Arabic" w:hint="cs"/>
          <w:rtl/>
          <w:lang w:val="en-GB" w:eastAsia="en-US" w:bidi="ar-EG"/>
        </w:rPr>
        <w:t>ِ</w:t>
      </w:r>
      <w:r w:rsidRPr="001D5D98">
        <w:rPr>
          <w:rFonts w:eastAsia="Malgun Gothic" w:cs="Simplified Arabic"/>
          <w:rtl/>
          <w:lang w:val="en-GB" w:eastAsia="en-US" w:bidi="ar-EG"/>
        </w:rPr>
        <w:t>د</w:t>
      </w:r>
      <w:r w:rsidRPr="001D5D98">
        <w:rPr>
          <w:rFonts w:eastAsia="Malgun Gothic" w:cs="Simplified Arabic" w:hint="cs"/>
          <w:rtl/>
          <w:lang w:val="en-GB" w:eastAsia="en-US" w:bidi="ar-EG"/>
        </w:rPr>
        <w:t>ّ</w:t>
      </w:r>
      <w:r w:rsidRPr="001D5D98">
        <w:rPr>
          <w:rFonts w:eastAsia="Malgun Gothic" w:cs="Simplified Arabic"/>
          <w:rtl/>
          <w:lang w:val="en-GB" w:eastAsia="en-US" w:bidi="ar-EG"/>
        </w:rPr>
        <w:t xml:space="preserve"> على أساس التوصية 11/2 الصادرة عن الفريق العامل المخصص المفتوح العضوية المعني بالمادة 8</w:t>
      </w:r>
      <w:r w:rsidRPr="001D5D98">
        <w:rPr>
          <w:rFonts w:eastAsia="Malgun Gothic" w:cs="Simplified Arabic" w:hint="cs"/>
          <w:rtl/>
          <w:lang w:val="en-GB" w:eastAsia="en-US" w:bidi="ar-EG"/>
        </w:rPr>
        <w:t>(</w:t>
      </w:r>
      <w:r w:rsidRPr="001D5D98">
        <w:rPr>
          <w:rFonts w:eastAsia="Malgun Gothic" w:cs="Simplified Arabic"/>
          <w:rtl/>
          <w:lang w:val="en-GB" w:eastAsia="en-US" w:bidi="ar-EG"/>
        </w:rPr>
        <w:t>ي) والأحكام ال</w:t>
      </w:r>
      <w:r w:rsidRPr="001D5D98">
        <w:rPr>
          <w:rFonts w:eastAsia="Malgun Gothic" w:cs="Simplified Arabic" w:hint="cs"/>
          <w:rtl/>
          <w:lang w:val="en-GB" w:eastAsia="en-US" w:bidi="ar-EG"/>
        </w:rPr>
        <w:t>مت</w:t>
      </w:r>
      <w:r w:rsidRPr="001D5D98">
        <w:rPr>
          <w:rFonts w:eastAsia="Malgun Gothic" w:cs="Simplified Arabic"/>
          <w:rtl/>
          <w:lang w:val="en-GB" w:eastAsia="en-US" w:bidi="ar-EG"/>
        </w:rPr>
        <w:t>صلة</w:t>
      </w:r>
      <w:r w:rsidRPr="001D5D98">
        <w:rPr>
          <w:rFonts w:eastAsia="Malgun Gothic" w:cs="Simplified Arabic" w:hint="cs"/>
          <w:rtl/>
          <w:lang w:val="en-GB" w:eastAsia="en-US" w:bidi="ar-EG"/>
        </w:rPr>
        <w:t xml:space="preserve"> بها</w:t>
      </w:r>
      <w:r w:rsidRPr="001D5D98">
        <w:rPr>
          <w:rFonts w:eastAsia="Malgun Gothic" w:cs="Simplified Arabic"/>
          <w:rtl/>
          <w:lang w:val="en-GB" w:eastAsia="en-US" w:bidi="ar-EG"/>
        </w:rPr>
        <w:t xml:space="preserve"> و</w:t>
      </w:r>
      <w:r w:rsidRPr="001D5D98">
        <w:rPr>
          <w:rFonts w:eastAsia="Malgun Gothic" w:cs="Simplified Arabic" w:hint="cs"/>
          <w:rtl/>
          <w:lang w:val="en-GB" w:eastAsia="en-US" w:bidi="ar-EG"/>
        </w:rPr>
        <w:t>ي</w:t>
      </w:r>
      <w:r w:rsidRPr="001D5D98">
        <w:rPr>
          <w:rFonts w:eastAsia="Malgun Gothic" w:cs="Simplified Arabic"/>
          <w:rtl/>
          <w:lang w:val="en-GB" w:eastAsia="en-US" w:bidi="ar-EG"/>
        </w:rPr>
        <w:t>رد</w:t>
      </w:r>
      <w:r w:rsidRPr="001D5D98">
        <w:rPr>
          <w:rFonts w:eastAsia="Malgun Gothic" w:cs="Simplified Arabic" w:hint="cs"/>
          <w:rtl/>
          <w:lang w:val="en-GB" w:eastAsia="en-US" w:bidi="ar-EG"/>
        </w:rPr>
        <w:t xml:space="preserve"> نصه</w:t>
      </w:r>
      <w:r w:rsidRPr="001D5D98">
        <w:rPr>
          <w:rFonts w:eastAsia="Malgun Gothic" w:cs="Simplified Arabic"/>
          <w:rtl/>
          <w:lang w:val="en-GB" w:eastAsia="en-US" w:bidi="ar-EG"/>
        </w:rPr>
        <w:t xml:space="preserve"> في تجميع مشاريع المقررات.</w:t>
      </w:r>
    </w:p>
    <w:p w14:paraId="3A46D652" w14:textId="2D294993" w:rsidR="00B12A0D" w:rsidRPr="001D5D98" w:rsidRDefault="00B12A0D" w:rsidP="00B12A0D">
      <w:pPr>
        <w:numPr>
          <w:ilvl w:val="0"/>
          <w:numId w:val="32"/>
        </w:numPr>
        <w:bidi/>
        <w:spacing w:after="120" w:line="216" w:lineRule="auto"/>
        <w:ind w:left="0" w:firstLine="0"/>
        <w:jc w:val="both"/>
        <w:rPr>
          <w:rFonts w:eastAsia="Malgun Gothic" w:cs="Simplified Arabic"/>
          <w:rtl/>
          <w:lang w:val="en-GB" w:eastAsia="en-US" w:bidi="ar-EG"/>
        </w:rPr>
      </w:pPr>
      <w:r w:rsidRPr="001D5D98">
        <w:rPr>
          <w:rFonts w:eastAsia="Malgun Gothic" w:cs="Simplified Arabic"/>
          <w:rtl/>
          <w:lang w:val="en-GB" w:eastAsia="en-US" w:bidi="ar-EG"/>
        </w:rPr>
        <w:lastRenderedPageBreak/>
        <w:t>واتفق الفريق العامل</w:t>
      </w:r>
      <w:r w:rsidR="008931A5">
        <w:rPr>
          <w:rFonts w:eastAsia="Malgun Gothic" w:cs="Simplified Arabic" w:hint="cs"/>
          <w:rtl/>
          <w:lang w:val="en-GB" w:eastAsia="en-US" w:bidi="ar-EG"/>
        </w:rPr>
        <w:t xml:space="preserve"> الأول</w:t>
      </w:r>
      <w:r w:rsidRPr="001D5D98">
        <w:rPr>
          <w:rFonts w:eastAsia="Malgun Gothic" w:cs="Simplified Arabic"/>
          <w:rtl/>
          <w:lang w:val="en-GB" w:eastAsia="en-US" w:bidi="ar-EG"/>
        </w:rPr>
        <w:t xml:space="preserve"> على أن </w:t>
      </w:r>
      <w:r w:rsidRPr="001D5D98">
        <w:rPr>
          <w:rFonts w:eastAsia="Malgun Gothic" w:cs="Simplified Arabic" w:hint="cs"/>
          <w:rtl/>
          <w:lang w:val="en-GB" w:eastAsia="en-US" w:bidi="ar-EG"/>
        </w:rPr>
        <w:t>تجري</w:t>
      </w:r>
      <w:r w:rsidRPr="001D5D98">
        <w:rPr>
          <w:rFonts w:eastAsia="Malgun Gothic" w:cs="Simplified Arabic"/>
          <w:rtl/>
          <w:lang w:val="en-GB" w:eastAsia="en-US" w:bidi="ar-EG"/>
        </w:rPr>
        <w:t xml:space="preserve"> </w:t>
      </w:r>
      <w:r w:rsidR="001D5D98" w:rsidRPr="001D5D98">
        <w:rPr>
          <w:rFonts w:eastAsia="Malgun Gothic" w:cs="Simplified Arabic" w:hint="cs"/>
          <w:rtl/>
          <w:lang w:val="en-GB" w:eastAsia="en-US" w:bidi="ar-EG"/>
        </w:rPr>
        <w:t>رئيسته</w:t>
      </w:r>
      <w:r w:rsidRPr="001D5D98">
        <w:rPr>
          <w:rFonts w:eastAsia="Malgun Gothic" w:cs="Simplified Arabic"/>
          <w:rtl/>
          <w:lang w:val="en-GB" w:eastAsia="en-US" w:bidi="ar-EG"/>
        </w:rPr>
        <w:t xml:space="preserve"> مشاورات غير رسمية بشأن القضايا القليلة المتبقية وأن </w:t>
      </w:r>
      <w:r w:rsidRPr="001D5D98">
        <w:rPr>
          <w:rFonts w:eastAsia="Malgun Gothic" w:cs="Simplified Arabic" w:hint="cs"/>
          <w:rtl/>
          <w:lang w:val="en-GB" w:eastAsia="en-US" w:bidi="ar-EG"/>
        </w:rPr>
        <w:t>ت</w:t>
      </w:r>
      <w:r w:rsidRPr="001D5D98">
        <w:rPr>
          <w:rFonts w:eastAsia="Malgun Gothic" w:cs="Simplified Arabic"/>
          <w:rtl/>
          <w:lang w:val="en-GB" w:eastAsia="en-US" w:bidi="ar-EG"/>
        </w:rPr>
        <w:t>عد مشروع مقرر منقحا لينظر فيه الفريق</w:t>
      </w:r>
      <w:r w:rsidRPr="001D5D98">
        <w:rPr>
          <w:rFonts w:eastAsia="Malgun Gothic" w:cs="Simplified Arabic" w:hint="cs"/>
          <w:rtl/>
          <w:lang w:val="en-GB" w:eastAsia="en-US" w:bidi="ar-EG"/>
        </w:rPr>
        <w:t xml:space="preserve">، </w:t>
      </w:r>
      <w:r w:rsidRPr="001D5D98">
        <w:rPr>
          <w:rFonts w:eastAsia="Malgun Gothic" w:cs="Simplified Arabic"/>
          <w:rtl/>
          <w:lang w:val="en-GB" w:eastAsia="en-US" w:bidi="ar-EG"/>
        </w:rPr>
        <w:t>على أساس أن</w:t>
      </w:r>
      <w:r w:rsidRPr="001D5D98">
        <w:rPr>
          <w:rFonts w:eastAsia="Malgun Gothic" w:cs="Simplified Arabic" w:hint="cs"/>
          <w:rtl/>
          <w:lang w:val="en-GB" w:eastAsia="en-US" w:bidi="ar-EG"/>
        </w:rPr>
        <w:t>ه لا توجد ضرورة لإيجاد حل</w:t>
      </w:r>
      <w:r w:rsidR="001D5D98" w:rsidRPr="001D5D98">
        <w:rPr>
          <w:rFonts w:eastAsia="Malgun Gothic" w:cs="Simplified Arabic" w:hint="cs"/>
          <w:rtl/>
          <w:lang w:val="en-GB" w:eastAsia="en-US" w:bidi="ar-EG"/>
        </w:rPr>
        <w:t xml:space="preserve"> للنص الوارد بين</w:t>
      </w:r>
      <w:r w:rsidRPr="001D5D98">
        <w:rPr>
          <w:rFonts w:eastAsia="Malgun Gothic" w:cs="Simplified Arabic"/>
          <w:rtl/>
          <w:lang w:val="en-GB" w:eastAsia="en-US" w:bidi="ar-EG"/>
        </w:rPr>
        <w:t xml:space="preserve"> أقواس</w:t>
      </w:r>
      <w:r w:rsidRPr="001D5D98">
        <w:rPr>
          <w:rFonts w:eastAsia="Malgun Gothic" w:cs="Simplified Arabic" w:hint="cs"/>
          <w:rtl/>
          <w:lang w:val="en-GB" w:eastAsia="en-US" w:bidi="ar-EG"/>
        </w:rPr>
        <w:t xml:space="preserve"> معقوفة </w:t>
      </w:r>
      <w:r w:rsidRPr="001D5D98">
        <w:rPr>
          <w:rFonts w:eastAsia="Malgun Gothic" w:cs="Simplified Arabic"/>
          <w:rtl/>
          <w:lang w:val="en-GB" w:eastAsia="en-US" w:bidi="ar-EG"/>
        </w:rPr>
        <w:t xml:space="preserve">في المرفق الثاني </w:t>
      </w:r>
      <w:r w:rsidRPr="001D5D98">
        <w:rPr>
          <w:rFonts w:eastAsia="Malgun Gothic" w:cs="Simplified Arabic" w:hint="cs"/>
          <w:rtl/>
          <w:lang w:val="en-GB" w:eastAsia="en-US" w:bidi="ar-EG"/>
        </w:rPr>
        <w:t>ب</w:t>
      </w:r>
      <w:r w:rsidRPr="001D5D98">
        <w:rPr>
          <w:rFonts w:eastAsia="Malgun Gothic" w:cs="Simplified Arabic"/>
          <w:rtl/>
          <w:lang w:val="en-GB" w:eastAsia="en-US" w:bidi="ar-EG"/>
        </w:rPr>
        <w:t>مشروع المقرر</w:t>
      </w:r>
      <w:r w:rsidRPr="001D5D98">
        <w:rPr>
          <w:rFonts w:eastAsia="Malgun Gothic" w:cs="Simplified Arabic" w:hint="cs"/>
          <w:rtl/>
          <w:lang w:val="en-GB" w:eastAsia="en-US" w:bidi="ar-EG"/>
        </w:rPr>
        <w:t xml:space="preserve"> في</w:t>
      </w:r>
      <w:r w:rsidRPr="001D5D98">
        <w:rPr>
          <w:rFonts w:eastAsia="Malgun Gothic" w:cs="Simplified Arabic"/>
          <w:rtl/>
          <w:lang w:val="en-GB" w:eastAsia="en-US" w:bidi="ar-EG"/>
        </w:rPr>
        <w:t xml:space="preserve"> الاجتماع الحالي</w:t>
      </w:r>
      <w:r w:rsidR="001D5D98" w:rsidRPr="001D5D98">
        <w:rPr>
          <w:rFonts w:eastAsia="Malgun Gothic" w:cs="Simplified Arabic" w:hint="cs"/>
          <w:rtl/>
          <w:lang w:val="en-GB" w:eastAsia="en-US" w:bidi="ar-EG"/>
        </w:rPr>
        <w:t>، وذلك</w:t>
      </w:r>
      <w:r w:rsidRPr="001D5D98">
        <w:rPr>
          <w:rFonts w:eastAsia="Malgun Gothic" w:cs="Simplified Arabic"/>
          <w:rtl/>
          <w:lang w:val="en-GB" w:eastAsia="en-US" w:bidi="ar-EG"/>
        </w:rPr>
        <w:t xml:space="preserve"> </w:t>
      </w:r>
      <w:r w:rsidRPr="001D5D98">
        <w:rPr>
          <w:rFonts w:eastAsia="Malgun Gothic" w:cs="Simplified Arabic" w:hint="cs"/>
          <w:rtl/>
          <w:lang w:val="en-GB" w:eastAsia="en-US" w:bidi="ar-EG"/>
        </w:rPr>
        <w:t>نظرا لأن</w:t>
      </w:r>
      <w:r w:rsidRPr="001D5D98">
        <w:rPr>
          <w:rFonts w:eastAsia="Malgun Gothic" w:cs="Simplified Arabic"/>
          <w:rtl/>
          <w:lang w:val="en-GB" w:eastAsia="en-US" w:bidi="ar-EG"/>
        </w:rPr>
        <w:t xml:space="preserve"> الفريق العامل المخصص المفتوح العضوية المعني بالمادة 8</w:t>
      </w:r>
      <w:r w:rsidRPr="001D5D98">
        <w:rPr>
          <w:rFonts w:eastAsia="Malgun Gothic" w:cs="Simplified Arabic" w:hint="cs"/>
          <w:rtl/>
          <w:lang w:val="en-GB" w:eastAsia="en-US" w:bidi="ar-EG"/>
        </w:rPr>
        <w:t>(</w:t>
      </w:r>
      <w:r w:rsidRPr="001D5D98">
        <w:rPr>
          <w:rFonts w:eastAsia="Malgun Gothic" w:cs="Simplified Arabic"/>
          <w:rtl/>
          <w:lang w:val="en-GB" w:eastAsia="en-US" w:bidi="ar-EG"/>
        </w:rPr>
        <w:t>ي) والأحكام ال</w:t>
      </w:r>
      <w:r w:rsidRPr="001D5D98">
        <w:rPr>
          <w:rFonts w:eastAsia="Malgun Gothic" w:cs="Simplified Arabic" w:hint="cs"/>
          <w:rtl/>
          <w:lang w:val="en-GB" w:eastAsia="en-US" w:bidi="ar-EG"/>
        </w:rPr>
        <w:t>مت</w:t>
      </w:r>
      <w:r w:rsidRPr="001D5D98">
        <w:rPr>
          <w:rFonts w:eastAsia="Malgun Gothic" w:cs="Simplified Arabic"/>
          <w:rtl/>
          <w:lang w:val="en-GB" w:eastAsia="en-US" w:bidi="ar-EG"/>
        </w:rPr>
        <w:t>صلة</w:t>
      </w:r>
      <w:r w:rsidRPr="001D5D98">
        <w:rPr>
          <w:rFonts w:eastAsia="Malgun Gothic" w:cs="Simplified Arabic" w:hint="cs"/>
          <w:rtl/>
          <w:lang w:val="en-GB" w:eastAsia="en-US" w:bidi="ar-EG"/>
        </w:rPr>
        <w:t xml:space="preserve"> بها</w:t>
      </w:r>
      <w:r w:rsidRPr="001D5D98">
        <w:rPr>
          <w:rFonts w:eastAsia="Malgun Gothic" w:cs="Simplified Arabic"/>
          <w:rtl/>
          <w:lang w:val="en-GB" w:eastAsia="en-US" w:bidi="ar-EG"/>
        </w:rPr>
        <w:t xml:space="preserve"> سوف ينظر في برنامج العمل الجديد بشأن المادة 8</w:t>
      </w:r>
      <w:r w:rsidRPr="001D5D98">
        <w:rPr>
          <w:rFonts w:eastAsia="Malgun Gothic" w:cs="Simplified Arabic" w:hint="cs"/>
          <w:rtl/>
          <w:lang w:val="en-GB" w:eastAsia="en-US" w:bidi="ar-EG"/>
        </w:rPr>
        <w:t>(</w:t>
      </w:r>
      <w:r w:rsidRPr="001D5D98">
        <w:rPr>
          <w:rFonts w:eastAsia="Malgun Gothic" w:cs="Simplified Arabic"/>
          <w:rtl/>
          <w:lang w:val="en-GB" w:eastAsia="en-US" w:bidi="ar-EG"/>
        </w:rPr>
        <w:t>ي) في اجتماعه الثاني عشر.</w:t>
      </w:r>
    </w:p>
    <w:p w14:paraId="2F4FCC9B" w14:textId="64AD5500" w:rsidR="00047041" w:rsidRPr="001D5D98" w:rsidRDefault="001D5D98" w:rsidP="00B12A0D">
      <w:pPr>
        <w:numPr>
          <w:ilvl w:val="0"/>
          <w:numId w:val="32"/>
        </w:numPr>
        <w:bidi/>
        <w:spacing w:after="120" w:line="216" w:lineRule="auto"/>
        <w:ind w:left="0" w:firstLine="0"/>
        <w:jc w:val="both"/>
        <w:rPr>
          <w:rFonts w:eastAsia="Malgun Gothic" w:cs="Simplified Arabic"/>
          <w:lang w:val="en-GB" w:eastAsia="en-US" w:bidi="ar-EG"/>
        </w:rPr>
      </w:pPr>
      <w:r w:rsidRPr="001D5D98">
        <w:rPr>
          <w:rFonts w:eastAsia="Malgun Gothic" w:cs="Simplified Arabic" w:hint="cs"/>
          <w:rtl/>
          <w:lang w:val="en-GB" w:eastAsia="en-US" w:bidi="ar-EG"/>
        </w:rPr>
        <w:t xml:space="preserve">ونظر الفريق العامل الأول </w:t>
      </w:r>
      <w:r w:rsidR="00B12A0D" w:rsidRPr="001D5D98">
        <w:rPr>
          <w:rFonts w:eastAsia="Malgun Gothic" w:cs="Simplified Arabic"/>
          <w:rtl/>
          <w:lang w:val="en-GB" w:eastAsia="en-US" w:bidi="ar-EG"/>
        </w:rPr>
        <w:t>في اجتماعه الثاني</w:t>
      </w:r>
      <w:r w:rsidRPr="001D5D98">
        <w:rPr>
          <w:rFonts w:eastAsia="Malgun Gothic" w:cs="Simplified Arabic" w:hint="cs"/>
          <w:rtl/>
          <w:lang w:val="en-GB" w:eastAsia="en-US" w:bidi="ar-EG"/>
        </w:rPr>
        <w:t xml:space="preserve"> </w:t>
      </w:r>
      <w:r w:rsidR="00B12A0D" w:rsidRPr="001D5D98">
        <w:rPr>
          <w:rFonts w:eastAsia="Malgun Gothic" w:cs="Simplified Arabic"/>
          <w:rtl/>
          <w:lang w:val="en-GB" w:eastAsia="en-US" w:bidi="ar-EG"/>
        </w:rPr>
        <w:t>في مشروع المقرر المنقح ال</w:t>
      </w:r>
      <w:r w:rsidR="00B12A0D" w:rsidRPr="001D5D98">
        <w:rPr>
          <w:rFonts w:eastAsia="Malgun Gothic" w:cs="Simplified Arabic" w:hint="cs"/>
          <w:rtl/>
          <w:lang w:val="en-GB" w:eastAsia="en-US" w:bidi="ar-EG"/>
        </w:rPr>
        <w:t>ذ</w:t>
      </w:r>
      <w:r w:rsidR="00B12A0D" w:rsidRPr="001D5D98">
        <w:rPr>
          <w:rFonts w:eastAsia="Malgun Gothic" w:cs="Simplified Arabic"/>
          <w:rtl/>
          <w:lang w:val="en-GB" w:eastAsia="en-US" w:bidi="ar-EG"/>
        </w:rPr>
        <w:t>ي قدم</w:t>
      </w:r>
      <w:r w:rsidR="00B12A0D" w:rsidRPr="001D5D98">
        <w:rPr>
          <w:rFonts w:eastAsia="Malgun Gothic" w:cs="Simplified Arabic" w:hint="cs"/>
          <w:rtl/>
          <w:lang w:val="en-GB" w:eastAsia="en-US" w:bidi="ar-EG"/>
        </w:rPr>
        <w:t>ت</w:t>
      </w:r>
      <w:r w:rsidR="00B12A0D" w:rsidRPr="001D5D98">
        <w:rPr>
          <w:rFonts w:eastAsia="Malgun Gothic" w:cs="Simplified Arabic"/>
          <w:rtl/>
          <w:lang w:val="en-GB" w:eastAsia="en-US" w:bidi="ar-EG"/>
        </w:rPr>
        <w:t xml:space="preserve">ه </w:t>
      </w:r>
      <w:r w:rsidRPr="001D5D98">
        <w:rPr>
          <w:rFonts w:eastAsia="Malgun Gothic" w:cs="Simplified Arabic" w:hint="cs"/>
          <w:rtl/>
          <w:lang w:val="en-GB" w:eastAsia="en-US" w:bidi="ar-EG"/>
        </w:rPr>
        <w:t>رئيسته</w:t>
      </w:r>
      <w:r w:rsidR="00B12A0D" w:rsidRPr="001D5D98">
        <w:rPr>
          <w:rFonts w:eastAsia="Malgun Gothic" w:cs="Simplified Arabic"/>
          <w:rtl/>
          <w:lang w:val="en-GB" w:eastAsia="en-US" w:bidi="ar-EG"/>
        </w:rPr>
        <w:t xml:space="preserve"> ووافق عليه، بصيغته المعدلة شف</w:t>
      </w:r>
      <w:r w:rsidR="00B12A0D" w:rsidRPr="001D5D98">
        <w:rPr>
          <w:rFonts w:eastAsia="Malgun Gothic" w:cs="Simplified Arabic" w:hint="cs"/>
          <w:rtl/>
          <w:lang w:val="en-GB" w:eastAsia="en-US" w:bidi="ar-EG"/>
        </w:rPr>
        <w:t>و</w:t>
      </w:r>
      <w:r w:rsidR="00B12A0D" w:rsidRPr="001D5D98">
        <w:rPr>
          <w:rFonts w:eastAsia="Malgun Gothic" w:cs="Simplified Arabic"/>
          <w:rtl/>
          <w:lang w:val="en-GB" w:eastAsia="en-US" w:bidi="ar-EG"/>
        </w:rPr>
        <w:t xml:space="preserve">يا، لإحالته إلى الجلسة العامة </w:t>
      </w:r>
      <w:r w:rsidR="00435426">
        <w:rPr>
          <w:rFonts w:eastAsia="Malgun Gothic" w:cs="Simplified Arabic" w:hint="cs"/>
          <w:rtl/>
          <w:lang w:val="en-GB" w:eastAsia="en-US" w:bidi="ar-EG"/>
        </w:rPr>
        <w:t>باعتباره</w:t>
      </w:r>
      <w:r w:rsidR="00B12A0D" w:rsidRPr="001D5D98">
        <w:rPr>
          <w:rFonts w:eastAsia="Malgun Gothic" w:cs="Simplified Arabic" w:hint="cs"/>
          <w:rtl/>
          <w:lang w:val="en-GB" w:eastAsia="en-US" w:bidi="ar-EG"/>
        </w:rPr>
        <w:t xml:space="preserve"> </w:t>
      </w:r>
      <w:r w:rsidR="00B12A0D" w:rsidRPr="001D5D98">
        <w:rPr>
          <w:rFonts w:eastAsia="Malgun Gothic" w:cs="Simplified Arabic"/>
          <w:rtl/>
          <w:lang w:val="en-GB" w:eastAsia="en-US" w:bidi="ar-EG"/>
        </w:rPr>
        <w:t xml:space="preserve">مشروع المقرر </w:t>
      </w:r>
      <w:r w:rsidR="00B12A0D" w:rsidRPr="001D5D98">
        <w:rPr>
          <w:rFonts w:eastAsia="Malgun Gothic" w:cs="Simplified Arabic"/>
          <w:lang w:val="en-GB" w:eastAsia="en-US" w:bidi="ar-EG"/>
        </w:rPr>
        <w:t>CBD/COP/15/L.8</w:t>
      </w:r>
      <w:r w:rsidR="00B12A0D" w:rsidRPr="001D5D98">
        <w:rPr>
          <w:rFonts w:eastAsia="Malgun Gothic" w:cs="Simplified Arabic"/>
          <w:rtl/>
          <w:lang w:val="en-GB" w:eastAsia="en-US" w:bidi="ar-EG"/>
        </w:rPr>
        <w:t>.</w:t>
      </w:r>
    </w:p>
    <w:p w14:paraId="3D9E6883" w14:textId="0BABB5A8" w:rsidR="0035049B" w:rsidRPr="001D5D98" w:rsidRDefault="003D1019" w:rsidP="0035049B">
      <w:pPr>
        <w:numPr>
          <w:ilvl w:val="0"/>
          <w:numId w:val="32"/>
        </w:numPr>
        <w:bidi/>
        <w:spacing w:after="120" w:line="216" w:lineRule="auto"/>
        <w:ind w:left="0" w:firstLine="0"/>
        <w:jc w:val="both"/>
        <w:rPr>
          <w:rFonts w:eastAsia="Malgun Gothic" w:cs="Simplified Arabic"/>
          <w:lang w:val="en-GB" w:eastAsia="en-US" w:bidi="ar-EG"/>
        </w:rPr>
      </w:pPr>
      <w:r w:rsidRPr="001D5D98">
        <w:rPr>
          <w:rFonts w:eastAsia="Malgun Gothic" w:cs="Simplified Arabic" w:hint="cs"/>
          <w:rtl/>
          <w:lang w:val="en-GB" w:eastAsia="en-US" w:bidi="ar-EG"/>
        </w:rPr>
        <w:t>واعتمد مؤتمر الأطراف في جلسته العامة</w:t>
      </w:r>
      <w:r w:rsidR="00374FA9" w:rsidRPr="001D5D98">
        <w:rPr>
          <w:rFonts w:eastAsia="Malgun Gothic" w:cs="Simplified Arabic"/>
          <w:rtl/>
          <w:lang w:val="en-GB" w:eastAsia="en-US" w:bidi="ar-EG"/>
        </w:rPr>
        <w:t xml:space="preserve"> الثانية</w:t>
      </w:r>
      <w:r w:rsidR="00C215C8" w:rsidRPr="001D5D98">
        <w:rPr>
          <w:rFonts w:eastAsia="Malgun Gothic" w:cs="Simplified Arabic" w:hint="cs"/>
          <w:rtl/>
          <w:lang w:val="en-GB" w:eastAsia="en-US" w:bidi="ar-EG"/>
        </w:rPr>
        <w:t xml:space="preserve"> </w:t>
      </w:r>
      <w:r w:rsidR="00176E76" w:rsidRPr="001D5D98">
        <w:rPr>
          <w:rFonts w:eastAsia="Malgun Gothic" w:cs="Simplified Arabic"/>
          <w:rtl/>
          <w:lang w:val="en-GB" w:eastAsia="en-US" w:bidi="ar-EG"/>
        </w:rPr>
        <w:t>مشروع المقرر</w:t>
      </w:r>
      <w:r w:rsidRPr="001D5D98">
        <w:rPr>
          <w:rFonts w:eastAsia="Malgun Gothic" w:cs="Simplified Arabic" w:hint="cs"/>
          <w:rtl/>
          <w:lang w:val="en-GB" w:eastAsia="en-US" w:bidi="ar-EG"/>
        </w:rPr>
        <w:t xml:space="preserve"> </w:t>
      </w:r>
      <w:r w:rsidR="00964292" w:rsidRPr="001D5D98">
        <w:rPr>
          <w:rFonts w:eastAsia="Malgun Gothic" w:cs="Simplified Arabic"/>
          <w:rtl/>
          <w:lang w:val="en-GB" w:eastAsia="en-US" w:bidi="ar-EG"/>
        </w:rPr>
        <w:t>باعتباره المقر</w:t>
      </w:r>
      <w:r w:rsidRPr="001D5D98">
        <w:rPr>
          <w:rFonts w:eastAsia="Malgun Gothic" w:cs="Simplified Arabic" w:hint="cs"/>
          <w:rtl/>
          <w:lang w:val="en-GB" w:eastAsia="en-US" w:bidi="ar-EG"/>
        </w:rPr>
        <w:t>ر</w:t>
      </w:r>
      <w:r w:rsidRPr="001D5D98">
        <w:rPr>
          <w:rFonts w:eastAsia="Malgun Gothic" w:cs="Simplified Arabic"/>
          <w:rtl/>
          <w:lang w:val="en-GB" w:eastAsia="en-US" w:bidi="ar-EG"/>
        </w:rPr>
        <w:t>15/</w:t>
      </w:r>
      <w:r w:rsidRPr="001D5D98">
        <w:rPr>
          <w:rFonts w:eastAsia="Malgun Gothic" w:cs="Simplified Arabic"/>
          <w:lang w:val="en-GB" w:eastAsia="en-US" w:bidi="ar-EG"/>
        </w:rPr>
        <w:t>10</w:t>
      </w:r>
      <w:r w:rsidRPr="001D5D98">
        <w:rPr>
          <w:rFonts w:eastAsia="Malgun Gothic" w:cs="Simplified Arabic" w:hint="cs"/>
          <w:rtl/>
          <w:lang w:val="en-GB" w:eastAsia="en-US" w:bidi="ar-EG"/>
        </w:rPr>
        <w:t>.</w:t>
      </w:r>
    </w:p>
    <w:p w14:paraId="52D20F05" w14:textId="785D1A9B" w:rsidR="0035049B" w:rsidRPr="001D5D98" w:rsidRDefault="00A17C52" w:rsidP="00742003">
      <w:pPr>
        <w:numPr>
          <w:ilvl w:val="0"/>
          <w:numId w:val="32"/>
        </w:numPr>
        <w:bidi/>
        <w:spacing w:after="240" w:line="216" w:lineRule="auto"/>
        <w:ind w:left="0" w:firstLine="0"/>
        <w:jc w:val="both"/>
        <w:rPr>
          <w:rFonts w:eastAsia="Malgun Gothic" w:cs="Simplified Arabic"/>
          <w:lang w:val="en-GB" w:eastAsia="en-US" w:bidi="ar-EG"/>
        </w:rPr>
      </w:pPr>
      <w:r>
        <w:rPr>
          <w:rFonts w:eastAsia="Malgun Gothic" w:cs="Simplified Arabic" w:hint="cs"/>
          <w:rtl/>
          <w:lang w:val="en-GB" w:eastAsia="en-US" w:bidi="ar-EG"/>
        </w:rPr>
        <w:t>وأدلى ببيان</w:t>
      </w:r>
      <w:r w:rsidR="004D1E32" w:rsidRPr="001D5D98">
        <w:rPr>
          <w:rFonts w:eastAsia="Malgun Gothic" w:cs="Simplified Arabic"/>
          <w:rtl/>
          <w:lang w:val="en-GB" w:eastAsia="en-US" w:bidi="ar-EG"/>
        </w:rPr>
        <w:t xml:space="preserve"> ممثل </w:t>
      </w:r>
      <w:r w:rsidR="00E36443" w:rsidRPr="001D5D98">
        <w:rPr>
          <w:rFonts w:eastAsia="Malgun Gothic" w:cs="Simplified Arabic"/>
          <w:rtl/>
          <w:lang w:val="en-GB" w:eastAsia="en-US" w:bidi="ar-EG"/>
        </w:rPr>
        <w:t>المنتدى الدولي للشعوب الأصلية المعني بالتنوع البيولوجي.</w:t>
      </w:r>
    </w:p>
    <w:p w14:paraId="4A2B8015" w14:textId="72C8A87F" w:rsidR="00061C88" w:rsidRPr="00C74F04" w:rsidRDefault="00061C88" w:rsidP="002321FD">
      <w:pPr>
        <w:bidi/>
        <w:spacing w:after="120" w:line="216" w:lineRule="auto"/>
        <w:jc w:val="center"/>
        <w:rPr>
          <w:rFonts w:eastAsia="Malgun Gothic" w:cs="Simplified Arabic"/>
          <w:b/>
          <w:bCs/>
          <w:lang w:val="en-GB" w:eastAsia="en-US" w:bidi="ar-EG"/>
        </w:rPr>
      </w:pPr>
      <w:r w:rsidRPr="00C74F04">
        <w:rPr>
          <w:rFonts w:eastAsia="Malgun Gothic" w:cs="Simplified Arabic"/>
          <w:b/>
          <w:bCs/>
          <w:rtl/>
          <w:lang w:val="en-GB" w:eastAsia="en-US" w:bidi="ar-EG"/>
        </w:rPr>
        <w:t>باء</w:t>
      </w:r>
      <w:r w:rsidR="00F61689" w:rsidRPr="00C74F04">
        <w:rPr>
          <w:rFonts w:eastAsia="Malgun Gothic" w:cs="Simplified Arabic"/>
          <w:b/>
          <w:bCs/>
          <w:rtl/>
          <w:lang w:val="en-GB" w:eastAsia="en-US" w:bidi="ar-EG"/>
        </w:rPr>
        <w:t xml:space="preserve"> -</w:t>
      </w:r>
      <w:r w:rsidR="00DB7236" w:rsidRPr="00C74F04">
        <w:rPr>
          <w:rFonts w:eastAsia="Malgun Gothic" w:cs="Simplified Arabic"/>
          <w:b/>
          <w:bCs/>
          <w:rtl/>
          <w:lang w:val="en-GB" w:eastAsia="en-US" w:bidi="ar-EG"/>
        </w:rPr>
        <w:t xml:space="preserve"> </w:t>
      </w:r>
      <w:r w:rsidRPr="00C74F04">
        <w:rPr>
          <w:rFonts w:eastAsia="Malgun Gothic" w:cs="Simplified Arabic"/>
          <w:b/>
          <w:bCs/>
          <w:rtl/>
          <w:lang w:val="en-GB" w:eastAsia="en-US" w:bidi="ar-EG"/>
        </w:rPr>
        <w:t>حوار متعمق بشأن المادة 8(ي) والأحكام المتصلة به</w:t>
      </w:r>
      <w:r w:rsidR="00F61689" w:rsidRPr="00C74F04">
        <w:rPr>
          <w:rFonts w:eastAsia="Malgun Gothic" w:cs="Simplified Arabic"/>
          <w:b/>
          <w:bCs/>
          <w:rtl/>
          <w:lang w:val="en-GB" w:eastAsia="en-US" w:bidi="ar-EG"/>
        </w:rPr>
        <w:t>ا</w:t>
      </w:r>
    </w:p>
    <w:p w14:paraId="29CEDFCC" w14:textId="4CFAE83B" w:rsidR="008420A7" w:rsidRPr="00C74F04" w:rsidRDefault="008420A7" w:rsidP="00742003">
      <w:pPr>
        <w:numPr>
          <w:ilvl w:val="0"/>
          <w:numId w:val="32"/>
        </w:numPr>
        <w:bidi/>
        <w:spacing w:after="120" w:line="216" w:lineRule="auto"/>
        <w:ind w:left="0" w:firstLine="0"/>
        <w:jc w:val="both"/>
        <w:rPr>
          <w:rFonts w:eastAsia="Malgun Gothic" w:cs="Simplified Arabic"/>
          <w:rtl/>
          <w:lang w:val="en-GB" w:eastAsia="en-US" w:bidi="ar-EG"/>
        </w:rPr>
      </w:pPr>
      <w:r w:rsidRPr="00C74F04">
        <w:rPr>
          <w:rFonts w:eastAsia="Malgun Gothic" w:cs="Simplified Arabic" w:hint="cs"/>
          <w:rtl/>
          <w:lang w:val="en-GB" w:eastAsia="en-US" w:bidi="ar-EG"/>
        </w:rPr>
        <w:t>نظر</w:t>
      </w:r>
      <w:r w:rsidRPr="00C74F04">
        <w:rPr>
          <w:rFonts w:eastAsia="Malgun Gothic" w:cs="Simplified Arabic"/>
          <w:rtl/>
          <w:lang w:val="en-GB" w:eastAsia="en-US" w:bidi="ar-EG"/>
        </w:rPr>
        <w:t xml:space="preserve"> الفريق العامل الأول</w:t>
      </w:r>
      <w:r w:rsidR="00C74F04" w:rsidRPr="00C74F04">
        <w:rPr>
          <w:rFonts w:eastAsia="Malgun Gothic" w:cs="Simplified Arabic" w:hint="cs"/>
          <w:rtl/>
          <w:lang w:val="en-GB" w:eastAsia="en-US" w:bidi="ar-EG"/>
        </w:rPr>
        <w:t xml:space="preserve"> في اجتماعه الأول</w:t>
      </w:r>
      <w:r w:rsidRPr="00C74F04">
        <w:rPr>
          <w:rFonts w:eastAsia="Malgun Gothic" w:cs="Simplified Arabic" w:hint="cs"/>
          <w:rtl/>
          <w:lang w:val="en-GB" w:eastAsia="en-US" w:bidi="ar-EG"/>
        </w:rPr>
        <w:t xml:space="preserve"> في</w:t>
      </w:r>
      <w:r w:rsidRPr="00C74F04">
        <w:rPr>
          <w:rFonts w:eastAsia="Malgun Gothic" w:cs="Simplified Arabic"/>
          <w:rtl/>
          <w:lang w:val="en-GB" w:eastAsia="en-US" w:bidi="ar-EG"/>
        </w:rPr>
        <w:t xml:space="preserve"> البند الفرعي </w:t>
      </w:r>
      <w:r w:rsidRPr="00C74F04">
        <w:rPr>
          <w:rFonts w:eastAsia="Malgun Gothic" w:cs="Simplified Arabic" w:hint="cs"/>
          <w:rtl/>
          <w:lang w:val="en-GB" w:eastAsia="en-US" w:bidi="ar-EG"/>
        </w:rPr>
        <w:t>10-باء</w:t>
      </w:r>
      <w:r w:rsidRPr="00C74F04">
        <w:rPr>
          <w:rFonts w:eastAsia="Malgun Gothic" w:cs="Simplified Arabic"/>
          <w:rtl/>
          <w:lang w:val="en-GB" w:eastAsia="en-US" w:bidi="ar-EG"/>
        </w:rPr>
        <w:t xml:space="preserve"> من جدول الأعمال. </w:t>
      </w:r>
      <w:r w:rsidRPr="00C74F04">
        <w:rPr>
          <w:rFonts w:eastAsia="Malgun Gothic" w:cs="Simplified Arabic" w:hint="cs"/>
          <w:rtl/>
          <w:lang w:val="en-GB" w:eastAsia="en-US" w:bidi="ar-EG"/>
        </w:rPr>
        <w:t>وعُرض عليه</w:t>
      </w:r>
      <w:r w:rsidRPr="00C74F04">
        <w:rPr>
          <w:rFonts w:eastAsia="Malgun Gothic" w:cs="Simplified Arabic"/>
          <w:rtl/>
          <w:lang w:val="en-GB" w:eastAsia="en-US" w:bidi="ar-EG"/>
        </w:rPr>
        <w:t xml:space="preserve"> مشروع مقرر بشأن</w:t>
      </w:r>
      <w:r w:rsidRPr="00C74F04">
        <w:rPr>
          <w:rFonts w:eastAsia="Malgun Gothic" w:cs="Simplified Arabic" w:hint="cs"/>
          <w:rtl/>
          <w:lang w:val="en-GB" w:eastAsia="en-US" w:bidi="ar-EG"/>
        </w:rPr>
        <w:t xml:space="preserve"> </w:t>
      </w:r>
      <w:r w:rsidRPr="00C74F04">
        <w:rPr>
          <w:rFonts w:eastAsia="Malgun Gothic" w:cs="Simplified Arabic"/>
          <w:rtl/>
          <w:lang w:val="en-GB" w:eastAsia="en-US" w:bidi="ar-EG"/>
        </w:rPr>
        <w:t xml:space="preserve">المجالات المواضيعية والقضايا الشاملة الأخرى </w:t>
      </w:r>
      <w:r w:rsidRPr="00C74F04">
        <w:rPr>
          <w:rFonts w:eastAsia="Malgun Gothic" w:cs="Simplified Arabic" w:hint="cs"/>
          <w:rtl/>
          <w:lang w:val="en-GB" w:eastAsia="en-US" w:bidi="ar-EG"/>
        </w:rPr>
        <w:t>أُ</w:t>
      </w:r>
      <w:r w:rsidRPr="00C74F04">
        <w:rPr>
          <w:rFonts w:eastAsia="Malgun Gothic" w:cs="Simplified Arabic"/>
          <w:rtl/>
          <w:lang w:val="en-GB" w:eastAsia="en-US" w:bidi="ar-EG"/>
        </w:rPr>
        <w:t>ع</w:t>
      </w:r>
      <w:r w:rsidRPr="00C74F04">
        <w:rPr>
          <w:rFonts w:eastAsia="Malgun Gothic" w:cs="Simplified Arabic" w:hint="cs"/>
          <w:rtl/>
          <w:lang w:val="en-GB" w:eastAsia="en-US" w:bidi="ar-EG"/>
        </w:rPr>
        <w:t>ِ</w:t>
      </w:r>
      <w:r w:rsidRPr="00C74F04">
        <w:rPr>
          <w:rFonts w:eastAsia="Malgun Gothic" w:cs="Simplified Arabic"/>
          <w:rtl/>
          <w:lang w:val="en-GB" w:eastAsia="en-US" w:bidi="ar-EG"/>
        </w:rPr>
        <w:t>د</w:t>
      </w:r>
      <w:r w:rsidRPr="00C74F04">
        <w:rPr>
          <w:rFonts w:eastAsia="Malgun Gothic" w:cs="Simplified Arabic" w:hint="cs"/>
          <w:rtl/>
          <w:lang w:val="en-GB" w:eastAsia="en-US" w:bidi="ar-EG"/>
        </w:rPr>
        <w:t>ّ</w:t>
      </w:r>
      <w:r w:rsidRPr="00C74F04">
        <w:rPr>
          <w:rFonts w:eastAsia="Malgun Gothic" w:cs="Simplified Arabic"/>
          <w:rtl/>
          <w:lang w:val="en-GB" w:eastAsia="en-US" w:bidi="ar-EG"/>
        </w:rPr>
        <w:t xml:space="preserve"> على أساس التوصية 11/1 </w:t>
      </w:r>
      <w:r w:rsidRPr="00C74F04">
        <w:rPr>
          <w:rFonts w:eastAsia="Malgun Gothic" w:cs="Simplified Arabic" w:hint="cs"/>
          <w:rtl/>
          <w:lang w:val="en-GB" w:eastAsia="en-US" w:bidi="ar-EG"/>
        </w:rPr>
        <w:t xml:space="preserve">الصادرة عن </w:t>
      </w:r>
      <w:r w:rsidRPr="00C74F04">
        <w:rPr>
          <w:rFonts w:eastAsia="Malgun Gothic" w:cs="Simplified Arabic"/>
          <w:rtl/>
          <w:lang w:val="en-GB" w:eastAsia="en-US" w:bidi="ar-EG"/>
        </w:rPr>
        <w:t>الفريق العامل المخصص المفتوح العضوية المعني بالمادة 8</w:t>
      </w:r>
      <w:r w:rsidRPr="00C74F04">
        <w:rPr>
          <w:rFonts w:eastAsia="Malgun Gothic" w:cs="Simplified Arabic" w:hint="cs"/>
          <w:rtl/>
          <w:lang w:val="en-GB" w:eastAsia="en-US" w:bidi="ar-EG"/>
        </w:rPr>
        <w:t>(</w:t>
      </w:r>
      <w:r w:rsidRPr="00C74F04">
        <w:rPr>
          <w:rFonts w:eastAsia="Malgun Gothic" w:cs="Simplified Arabic"/>
          <w:rtl/>
          <w:lang w:val="en-GB" w:eastAsia="en-US" w:bidi="ar-EG"/>
        </w:rPr>
        <w:t>ي) والأحكام ال</w:t>
      </w:r>
      <w:r w:rsidRPr="00C74F04">
        <w:rPr>
          <w:rFonts w:eastAsia="Malgun Gothic" w:cs="Simplified Arabic" w:hint="cs"/>
          <w:rtl/>
          <w:lang w:val="en-GB" w:eastAsia="en-US" w:bidi="ar-EG"/>
        </w:rPr>
        <w:t>مت</w:t>
      </w:r>
      <w:r w:rsidRPr="00C74F04">
        <w:rPr>
          <w:rFonts w:eastAsia="Malgun Gothic" w:cs="Simplified Arabic"/>
          <w:rtl/>
          <w:lang w:val="en-GB" w:eastAsia="en-US" w:bidi="ar-EG"/>
        </w:rPr>
        <w:t>صلة</w:t>
      </w:r>
      <w:r w:rsidRPr="00C74F04">
        <w:rPr>
          <w:rFonts w:eastAsia="Malgun Gothic" w:cs="Simplified Arabic" w:hint="cs"/>
          <w:rtl/>
          <w:lang w:val="en-GB" w:eastAsia="en-US" w:bidi="ar-EG"/>
        </w:rPr>
        <w:t xml:space="preserve"> بها</w:t>
      </w:r>
      <w:r w:rsidRPr="00C74F04">
        <w:rPr>
          <w:rFonts w:eastAsia="Malgun Gothic" w:cs="Simplified Arabic"/>
          <w:rtl/>
          <w:lang w:val="en-GB" w:eastAsia="en-US" w:bidi="ar-EG"/>
        </w:rPr>
        <w:t xml:space="preserve"> </w:t>
      </w:r>
      <w:r w:rsidRPr="00C74F04">
        <w:rPr>
          <w:rFonts w:eastAsia="Malgun Gothic" w:cs="Simplified Arabic" w:hint="cs"/>
          <w:rtl/>
          <w:lang w:val="en-GB" w:eastAsia="en-US" w:bidi="ar-EG"/>
        </w:rPr>
        <w:t>على النحو الوارد</w:t>
      </w:r>
      <w:r w:rsidRPr="00C74F04">
        <w:rPr>
          <w:rFonts w:eastAsia="Malgun Gothic" w:cs="Simplified Arabic"/>
          <w:rtl/>
          <w:lang w:val="en-GB" w:eastAsia="en-US" w:bidi="ar-EG"/>
        </w:rPr>
        <w:t xml:space="preserve"> في تجميع مشاريع المقررات.</w:t>
      </w:r>
    </w:p>
    <w:p w14:paraId="006C5E9E" w14:textId="3DD0BC6D" w:rsidR="008420A7" w:rsidRPr="00C74F04" w:rsidRDefault="008420A7" w:rsidP="00742003">
      <w:pPr>
        <w:numPr>
          <w:ilvl w:val="0"/>
          <w:numId w:val="32"/>
        </w:numPr>
        <w:bidi/>
        <w:spacing w:after="120" w:line="216" w:lineRule="auto"/>
        <w:ind w:left="0" w:firstLine="0"/>
        <w:jc w:val="both"/>
        <w:rPr>
          <w:rFonts w:eastAsia="Malgun Gothic" w:cs="Simplified Arabic"/>
          <w:rtl/>
          <w:lang w:val="en-GB" w:eastAsia="en-US" w:bidi="ar-EG"/>
        </w:rPr>
      </w:pPr>
      <w:r w:rsidRPr="00C74F04">
        <w:rPr>
          <w:rFonts w:eastAsia="Malgun Gothic" w:cs="Simplified Arabic" w:hint="cs"/>
          <w:rtl/>
          <w:lang w:val="en-GB" w:eastAsia="en-US" w:bidi="ar-EG"/>
        </w:rPr>
        <w:t>و</w:t>
      </w:r>
      <w:r w:rsidRPr="00C74F04">
        <w:rPr>
          <w:rFonts w:eastAsia="Malgun Gothic" w:cs="Simplified Arabic"/>
          <w:rtl/>
          <w:lang w:val="en-GB" w:eastAsia="en-US" w:bidi="ar-EG"/>
        </w:rPr>
        <w:t xml:space="preserve">اتفق الفريق العامل </w:t>
      </w:r>
      <w:r w:rsidRPr="00C74F04">
        <w:rPr>
          <w:rFonts w:eastAsia="Malgun Gothic" w:cs="Simplified Arabic" w:hint="cs"/>
          <w:rtl/>
          <w:lang w:val="en-GB" w:eastAsia="en-US" w:bidi="ar-EG"/>
        </w:rPr>
        <w:t xml:space="preserve">الأول </w:t>
      </w:r>
      <w:r w:rsidRPr="00C74F04">
        <w:rPr>
          <w:rFonts w:eastAsia="Malgun Gothic" w:cs="Simplified Arabic"/>
          <w:rtl/>
          <w:lang w:val="en-GB" w:eastAsia="en-US" w:bidi="ar-EG"/>
        </w:rPr>
        <w:t xml:space="preserve">على أن </w:t>
      </w:r>
      <w:r w:rsidRPr="00C74F04">
        <w:rPr>
          <w:rFonts w:eastAsia="Malgun Gothic" w:cs="Simplified Arabic" w:hint="cs"/>
          <w:rtl/>
          <w:lang w:val="en-GB" w:eastAsia="en-US" w:bidi="ar-EG"/>
        </w:rPr>
        <w:t>ت</w:t>
      </w:r>
      <w:r w:rsidRPr="00C74F04">
        <w:rPr>
          <w:rFonts w:eastAsia="Malgun Gothic" w:cs="Simplified Arabic"/>
          <w:rtl/>
          <w:lang w:val="en-GB" w:eastAsia="en-US" w:bidi="ar-EG"/>
        </w:rPr>
        <w:t xml:space="preserve">قدم </w:t>
      </w:r>
      <w:r w:rsidRPr="00C74F04">
        <w:rPr>
          <w:rFonts w:eastAsia="Malgun Gothic" w:cs="Simplified Arabic" w:hint="cs"/>
          <w:rtl/>
          <w:lang w:val="en-GB" w:eastAsia="en-US" w:bidi="ar-EG"/>
        </w:rPr>
        <w:t>رئيسته</w:t>
      </w:r>
      <w:r w:rsidRPr="00C74F04">
        <w:rPr>
          <w:rFonts w:eastAsia="Malgun Gothic" w:cs="Simplified Arabic"/>
          <w:rtl/>
          <w:lang w:val="en-GB" w:eastAsia="en-US" w:bidi="ar-EG"/>
        </w:rPr>
        <w:t xml:space="preserve"> مشروع المقرر </w:t>
      </w:r>
      <w:r w:rsidRPr="00C74F04">
        <w:rPr>
          <w:rFonts w:eastAsia="Malgun Gothic" w:cs="Simplified Arabic" w:hint="cs"/>
          <w:rtl/>
          <w:lang w:val="en-GB" w:eastAsia="en-US" w:bidi="ar-EG"/>
        </w:rPr>
        <w:t xml:space="preserve">في شكل </w:t>
      </w:r>
      <w:r w:rsidRPr="00C74F04">
        <w:rPr>
          <w:rFonts w:eastAsia="Malgun Gothic" w:cs="Simplified Arabic"/>
          <w:rtl/>
          <w:lang w:val="en-GB" w:eastAsia="en-US" w:bidi="ar-EG"/>
        </w:rPr>
        <w:t>ورقة غرفة اجتماعات لينظر فيه</w:t>
      </w:r>
      <w:r w:rsidRPr="00C74F04">
        <w:rPr>
          <w:rFonts w:eastAsia="Malgun Gothic" w:cs="Simplified Arabic" w:hint="cs"/>
          <w:rtl/>
          <w:lang w:val="en-GB" w:eastAsia="en-US" w:bidi="ar-EG"/>
        </w:rPr>
        <w:t>ا</w:t>
      </w:r>
      <w:r w:rsidRPr="00C74F04">
        <w:rPr>
          <w:rFonts w:eastAsia="Malgun Gothic" w:cs="Simplified Arabic"/>
          <w:rtl/>
          <w:lang w:val="en-GB" w:eastAsia="en-US" w:bidi="ar-EG"/>
        </w:rPr>
        <w:t xml:space="preserve"> الفريق.</w:t>
      </w:r>
    </w:p>
    <w:p w14:paraId="5CBE0821" w14:textId="4AA964F1" w:rsidR="00047041" w:rsidRPr="00C74F04" w:rsidRDefault="00C74F04" w:rsidP="00D7076A">
      <w:pPr>
        <w:numPr>
          <w:ilvl w:val="0"/>
          <w:numId w:val="32"/>
        </w:numPr>
        <w:bidi/>
        <w:spacing w:after="120" w:line="216" w:lineRule="auto"/>
        <w:ind w:left="0" w:firstLine="0"/>
        <w:jc w:val="both"/>
        <w:rPr>
          <w:rFonts w:eastAsia="Malgun Gothic" w:cs="Simplified Arabic"/>
          <w:lang w:val="en-GB" w:eastAsia="en-US" w:bidi="ar-EG"/>
        </w:rPr>
      </w:pPr>
      <w:r w:rsidRPr="00C74F04">
        <w:rPr>
          <w:rFonts w:eastAsia="Malgun Gothic" w:cs="Simplified Arabic" w:hint="cs"/>
          <w:rtl/>
          <w:lang w:val="en-GB" w:eastAsia="en-US" w:bidi="ar-EG"/>
        </w:rPr>
        <w:t>و</w:t>
      </w:r>
      <w:r w:rsidR="008420A7" w:rsidRPr="00C74F04">
        <w:rPr>
          <w:rFonts w:eastAsia="Malgun Gothic" w:cs="Simplified Arabic"/>
          <w:rtl/>
          <w:lang w:val="en-GB" w:eastAsia="en-US" w:bidi="ar-EG"/>
        </w:rPr>
        <w:t>نظر الفريق العامل</w:t>
      </w:r>
      <w:r w:rsidR="008420A7" w:rsidRPr="00C74F04">
        <w:rPr>
          <w:rFonts w:eastAsia="Malgun Gothic" w:cs="Simplified Arabic" w:hint="cs"/>
          <w:rtl/>
          <w:lang w:val="en-GB" w:eastAsia="en-US" w:bidi="ar-EG"/>
        </w:rPr>
        <w:t xml:space="preserve"> الأول</w:t>
      </w:r>
      <w:r w:rsidRPr="00C74F04">
        <w:rPr>
          <w:rFonts w:eastAsia="Malgun Gothic" w:cs="Simplified Arabic" w:hint="cs"/>
          <w:rtl/>
          <w:lang w:val="en-GB" w:eastAsia="en-US" w:bidi="ar-EG"/>
        </w:rPr>
        <w:t xml:space="preserve"> في اجتماعه الثاني</w:t>
      </w:r>
      <w:r w:rsidR="008420A7" w:rsidRPr="00C74F04">
        <w:rPr>
          <w:rFonts w:eastAsia="Malgun Gothic" w:cs="Simplified Arabic"/>
          <w:rtl/>
          <w:lang w:val="en-GB" w:eastAsia="en-US" w:bidi="ar-EG"/>
        </w:rPr>
        <w:t xml:space="preserve"> في مشروع المقرر المنقح </w:t>
      </w:r>
      <w:r w:rsidR="008420A7" w:rsidRPr="00C74F04">
        <w:rPr>
          <w:rFonts w:eastAsia="Malgun Gothic" w:cs="Simplified Arabic" w:hint="cs"/>
          <w:rtl/>
          <w:lang w:val="en-GB" w:eastAsia="en-US" w:bidi="ar-EG"/>
        </w:rPr>
        <w:t>الذي</w:t>
      </w:r>
      <w:r w:rsidR="008420A7" w:rsidRPr="00C74F04">
        <w:rPr>
          <w:rFonts w:eastAsia="Malgun Gothic" w:cs="Simplified Arabic"/>
          <w:rtl/>
          <w:lang w:val="en-GB" w:eastAsia="en-US" w:bidi="ar-EG"/>
        </w:rPr>
        <w:t xml:space="preserve"> قدم</w:t>
      </w:r>
      <w:r w:rsidR="008420A7" w:rsidRPr="00C74F04">
        <w:rPr>
          <w:rFonts w:eastAsia="Malgun Gothic" w:cs="Simplified Arabic" w:hint="cs"/>
          <w:rtl/>
          <w:lang w:val="en-GB" w:eastAsia="en-US" w:bidi="ar-EG"/>
        </w:rPr>
        <w:t>ت</w:t>
      </w:r>
      <w:r w:rsidR="008420A7" w:rsidRPr="00C74F04">
        <w:rPr>
          <w:rFonts w:eastAsia="Malgun Gothic" w:cs="Simplified Arabic"/>
          <w:rtl/>
          <w:lang w:val="en-GB" w:eastAsia="en-US" w:bidi="ar-EG"/>
        </w:rPr>
        <w:t xml:space="preserve">ه </w:t>
      </w:r>
      <w:r w:rsidRPr="00C74F04">
        <w:rPr>
          <w:rFonts w:eastAsia="Malgun Gothic" w:cs="Simplified Arabic" w:hint="cs"/>
          <w:rtl/>
          <w:lang w:val="en-GB" w:eastAsia="en-US" w:bidi="ar-EG"/>
        </w:rPr>
        <w:t>رئيسته</w:t>
      </w:r>
      <w:r w:rsidR="008420A7" w:rsidRPr="00C74F04">
        <w:rPr>
          <w:rFonts w:eastAsia="Malgun Gothic" w:cs="Simplified Arabic"/>
          <w:rtl/>
          <w:lang w:val="en-GB" w:eastAsia="en-US" w:bidi="ar-EG"/>
        </w:rPr>
        <w:t xml:space="preserve"> ووافق عليه، بصيغته المعدلة شف</w:t>
      </w:r>
      <w:r w:rsidR="008420A7" w:rsidRPr="00C74F04">
        <w:rPr>
          <w:rFonts w:eastAsia="Malgun Gothic" w:cs="Simplified Arabic" w:hint="cs"/>
          <w:rtl/>
          <w:lang w:val="en-GB" w:eastAsia="en-US" w:bidi="ar-EG"/>
        </w:rPr>
        <w:t>و</w:t>
      </w:r>
      <w:r w:rsidR="008420A7" w:rsidRPr="00C74F04">
        <w:rPr>
          <w:rFonts w:eastAsia="Malgun Gothic" w:cs="Simplified Arabic"/>
          <w:rtl/>
          <w:lang w:val="en-GB" w:eastAsia="en-US" w:bidi="ar-EG"/>
        </w:rPr>
        <w:t xml:space="preserve">يا، لإحالته إلى الجلسة العامة </w:t>
      </w:r>
      <w:r w:rsidR="00435426">
        <w:rPr>
          <w:rFonts w:eastAsia="Malgun Gothic" w:cs="Simplified Arabic" w:hint="cs"/>
          <w:rtl/>
          <w:lang w:val="en-GB" w:eastAsia="en-US" w:bidi="ar-EG"/>
        </w:rPr>
        <w:t>باعتباره</w:t>
      </w:r>
      <w:r w:rsidR="008420A7" w:rsidRPr="00C74F04">
        <w:rPr>
          <w:rFonts w:eastAsia="Malgun Gothic" w:cs="Simplified Arabic" w:hint="cs"/>
          <w:rtl/>
          <w:lang w:val="en-GB" w:eastAsia="en-US" w:bidi="ar-EG"/>
        </w:rPr>
        <w:t xml:space="preserve"> </w:t>
      </w:r>
      <w:r w:rsidR="008420A7" w:rsidRPr="00C74F04">
        <w:rPr>
          <w:rFonts w:eastAsia="Malgun Gothic" w:cs="Simplified Arabic"/>
          <w:rtl/>
          <w:lang w:val="en-GB" w:eastAsia="en-US" w:bidi="ar-EG"/>
        </w:rPr>
        <w:t xml:space="preserve">مشروع المقرر </w:t>
      </w:r>
      <w:r w:rsidR="008420A7" w:rsidRPr="00C74F04">
        <w:rPr>
          <w:rFonts w:eastAsia="Malgun Gothic" w:cs="Simplified Arabic"/>
          <w:lang w:val="en-GB" w:eastAsia="en-US" w:bidi="ar-EG"/>
        </w:rPr>
        <w:t>CBD/COP/15/L.6</w:t>
      </w:r>
      <w:r w:rsidR="008420A7" w:rsidRPr="00C74F04">
        <w:rPr>
          <w:rFonts w:eastAsia="Malgun Gothic" w:cs="Simplified Arabic"/>
          <w:rtl/>
          <w:lang w:val="en-GB" w:eastAsia="en-US" w:bidi="ar-EG"/>
        </w:rPr>
        <w:t>.</w:t>
      </w:r>
    </w:p>
    <w:p w14:paraId="7F4203EB" w14:textId="0411A050" w:rsidR="0035049B" w:rsidRPr="00C3136E" w:rsidRDefault="00E0741B" w:rsidP="00742003">
      <w:pPr>
        <w:numPr>
          <w:ilvl w:val="0"/>
          <w:numId w:val="32"/>
        </w:numPr>
        <w:bidi/>
        <w:spacing w:after="240" w:line="216" w:lineRule="auto"/>
        <w:ind w:left="0" w:firstLine="0"/>
        <w:jc w:val="both"/>
        <w:rPr>
          <w:rFonts w:eastAsia="Malgun Gothic" w:cs="Simplified Arabic"/>
          <w:lang w:val="en-GB" w:eastAsia="en-US" w:bidi="ar-EG"/>
        </w:rPr>
      </w:pPr>
      <w:r w:rsidRPr="00C74F04">
        <w:rPr>
          <w:rFonts w:eastAsia="Malgun Gothic" w:cs="Simplified Arabic" w:hint="cs"/>
          <w:rtl/>
          <w:lang w:val="en-GB" w:eastAsia="en-US" w:bidi="ar-EG"/>
        </w:rPr>
        <w:t xml:space="preserve">واعتمد مؤتمر </w:t>
      </w:r>
      <w:r w:rsidRPr="00C3136E">
        <w:rPr>
          <w:rFonts w:eastAsia="Malgun Gothic" w:cs="Simplified Arabic" w:hint="cs"/>
          <w:rtl/>
          <w:lang w:val="en-GB" w:eastAsia="en-US" w:bidi="ar-EG"/>
        </w:rPr>
        <w:t xml:space="preserve">الأطراف </w:t>
      </w:r>
      <w:r w:rsidR="00374FA9" w:rsidRPr="00C3136E">
        <w:rPr>
          <w:rFonts w:eastAsia="Malgun Gothic" w:cs="Simplified Arabic"/>
          <w:rtl/>
          <w:lang w:val="en-GB" w:eastAsia="en-US" w:bidi="ar-EG"/>
        </w:rPr>
        <w:t xml:space="preserve">في </w:t>
      </w:r>
      <w:r w:rsidRPr="00C3136E">
        <w:rPr>
          <w:rFonts w:eastAsia="Malgun Gothic" w:cs="Simplified Arabic" w:hint="cs"/>
          <w:rtl/>
          <w:lang w:val="en-GB" w:eastAsia="en-US" w:bidi="ar-EG"/>
        </w:rPr>
        <w:t>جلسته</w:t>
      </w:r>
      <w:r w:rsidR="00192A3A" w:rsidRPr="00C3136E">
        <w:rPr>
          <w:rFonts w:eastAsia="Malgun Gothic" w:cs="Simplified Arabic"/>
          <w:rtl/>
          <w:lang w:val="en-GB" w:eastAsia="en-US" w:bidi="ar-EG"/>
        </w:rPr>
        <w:t xml:space="preserve"> العامة </w:t>
      </w:r>
      <w:r w:rsidR="00374FA9" w:rsidRPr="00C3136E">
        <w:rPr>
          <w:rFonts w:eastAsia="Malgun Gothic" w:cs="Simplified Arabic"/>
          <w:rtl/>
          <w:lang w:val="en-GB" w:eastAsia="en-US" w:bidi="ar-EG"/>
        </w:rPr>
        <w:t xml:space="preserve">الثانية </w:t>
      </w:r>
      <w:r w:rsidR="00574C3A" w:rsidRPr="00C3136E">
        <w:rPr>
          <w:rFonts w:eastAsia="Malgun Gothic" w:cs="Simplified Arabic"/>
          <w:rtl/>
          <w:lang w:val="en-GB" w:eastAsia="en-US" w:bidi="ar-EG"/>
        </w:rPr>
        <w:t xml:space="preserve">مشروع المقرر </w:t>
      </w:r>
      <w:r w:rsidR="000E7413" w:rsidRPr="00C3136E">
        <w:rPr>
          <w:rFonts w:eastAsia="Malgun Gothic" w:cs="Simplified Arabic"/>
          <w:rtl/>
          <w:lang w:val="en-GB" w:eastAsia="en-US" w:bidi="ar-EG"/>
        </w:rPr>
        <w:t xml:space="preserve">باعتباره المقرر </w:t>
      </w:r>
      <w:r w:rsidR="004C240B" w:rsidRPr="00C3136E">
        <w:rPr>
          <w:rFonts w:eastAsia="Malgun Gothic" w:cs="Simplified Arabic"/>
          <w:rtl/>
          <w:lang w:val="en-GB" w:eastAsia="en-US" w:bidi="ar-EG"/>
        </w:rPr>
        <w:t>15/</w:t>
      </w:r>
      <w:r w:rsidRPr="00C3136E">
        <w:rPr>
          <w:rFonts w:eastAsia="Malgun Gothic" w:cs="Simplified Arabic" w:hint="cs"/>
          <w:rtl/>
          <w:lang w:val="en-GB" w:eastAsia="en-US" w:bidi="ar-EG"/>
        </w:rPr>
        <w:t>20</w:t>
      </w:r>
      <w:r w:rsidR="00B75575" w:rsidRPr="00C3136E">
        <w:rPr>
          <w:rFonts w:eastAsia="Malgun Gothic" w:cs="Simplified Arabic"/>
          <w:rtl/>
          <w:lang w:val="en-GB" w:eastAsia="en-US" w:bidi="ar-EG"/>
        </w:rPr>
        <w:t>.</w:t>
      </w:r>
    </w:p>
    <w:p w14:paraId="32277E2E" w14:textId="511B6A26" w:rsidR="00061C88" w:rsidRPr="00C3136E" w:rsidRDefault="00061C88" w:rsidP="002321FD">
      <w:pPr>
        <w:bidi/>
        <w:spacing w:after="120" w:line="216" w:lineRule="auto"/>
        <w:jc w:val="center"/>
        <w:rPr>
          <w:rFonts w:eastAsia="Malgun Gothic" w:cs="Simplified Arabic"/>
          <w:b/>
          <w:bCs/>
          <w:lang w:val="en-GB" w:eastAsia="en-US" w:bidi="ar-EG"/>
        </w:rPr>
      </w:pPr>
      <w:r w:rsidRPr="00C3136E">
        <w:rPr>
          <w:rFonts w:eastAsia="Malgun Gothic" w:cs="Simplified Arabic"/>
          <w:b/>
          <w:bCs/>
          <w:rtl/>
          <w:lang w:val="en-GB" w:eastAsia="en-US" w:bidi="ar-EG"/>
        </w:rPr>
        <w:t>جيم</w:t>
      </w:r>
      <w:r w:rsidR="00F61689" w:rsidRPr="00C3136E">
        <w:rPr>
          <w:rFonts w:eastAsia="Malgun Gothic" w:cs="Simplified Arabic"/>
          <w:b/>
          <w:bCs/>
          <w:rtl/>
          <w:lang w:val="en-GB" w:eastAsia="en-US" w:bidi="ar-EG"/>
        </w:rPr>
        <w:t xml:space="preserve"> -</w:t>
      </w:r>
      <w:r w:rsidR="00DB7236" w:rsidRPr="00C3136E">
        <w:rPr>
          <w:rFonts w:eastAsia="Malgun Gothic" w:cs="Simplified Arabic"/>
          <w:b/>
          <w:bCs/>
          <w:rtl/>
          <w:lang w:val="en-GB" w:eastAsia="en-US" w:bidi="ar-EG"/>
        </w:rPr>
        <w:t xml:space="preserve"> </w:t>
      </w:r>
      <w:r w:rsidRPr="00C3136E">
        <w:rPr>
          <w:rFonts w:eastAsia="Malgun Gothic" w:cs="Simplified Arabic"/>
          <w:b/>
          <w:bCs/>
          <w:rtl/>
          <w:lang w:val="en-GB" w:eastAsia="en-US" w:bidi="ar-EG"/>
        </w:rPr>
        <w:t xml:space="preserve">توصيات من </w:t>
      </w:r>
      <w:r w:rsidR="008420A7" w:rsidRPr="00C3136E">
        <w:rPr>
          <w:rFonts w:eastAsia="Malgun Gothic" w:hint="cs"/>
          <w:b/>
          <w:bCs/>
          <w:rtl/>
          <w:lang w:val="en-GB" w:eastAsia="en-US" w:bidi="ar-EG"/>
        </w:rPr>
        <w:t>المنتدى</w:t>
      </w:r>
      <w:r w:rsidRPr="00C3136E">
        <w:rPr>
          <w:rFonts w:eastAsia="Malgun Gothic" w:cs="Simplified Arabic"/>
          <w:b/>
          <w:bCs/>
          <w:rtl/>
          <w:lang w:val="en-GB" w:eastAsia="en-US" w:bidi="ar-EG"/>
        </w:rPr>
        <w:t xml:space="preserve"> الدائم المعني بقضايا الشعوب الأصلية</w:t>
      </w:r>
    </w:p>
    <w:p w14:paraId="32619CD2" w14:textId="2DA2A633" w:rsidR="008420A7" w:rsidRPr="00C3136E" w:rsidRDefault="008420A7" w:rsidP="00742003">
      <w:pPr>
        <w:numPr>
          <w:ilvl w:val="0"/>
          <w:numId w:val="32"/>
        </w:numPr>
        <w:bidi/>
        <w:spacing w:after="120" w:line="216" w:lineRule="auto"/>
        <w:ind w:left="0" w:firstLine="0"/>
        <w:jc w:val="both"/>
        <w:rPr>
          <w:rFonts w:eastAsia="Malgun Gothic" w:cs="Simplified Arabic"/>
          <w:rtl/>
          <w:lang w:val="en-GB" w:eastAsia="en-US" w:bidi="ar-EG"/>
        </w:rPr>
      </w:pPr>
      <w:r w:rsidRPr="00C3136E">
        <w:rPr>
          <w:rFonts w:hint="cs"/>
          <w:rtl/>
        </w:rPr>
        <w:t>نظر</w:t>
      </w:r>
      <w:r w:rsidRPr="00C3136E">
        <w:rPr>
          <w:rFonts w:cs="Simplified Arabic"/>
          <w:rtl/>
        </w:rPr>
        <w:t xml:space="preserve"> </w:t>
      </w:r>
      <w:r w:rsidRPr="00C3136E">
        <w:rPr>
          <w:rFonts w:eastAsia="Malgun Gothic" w:cs="Simplified Arabic"/>
          <w:rtl/>
          <w:lang w:val="en-GB" w:eastAsia="en-US" w:bidi="ar-EG"/>
        </w:rPr>
        <w:t>الفريق العامل الأول</w:t>
      </w:r>
      <w:r w:rsidR="00C3136E" w:rsidRPr="00C3136E">
        <w:rPr>
          <w:rFonts w:eastAsia="Malgun Gothic" w:cs="Simplified Arabic" w:hint="cs"/>
          <w:rtl/>
          <w:lang w:val="en-GB" w:eastAsia="en-US" w:bidi="ar-EG"/>
        </w:rPr>
        <w:t xml:space="preserve"> في اجتماعه الأول</w:t>
      </w:r>
      <w:r w:rsidRPr="00C3136E">
        <w:rPr>
          <w:rFonts w:eastAsia="Malgun Gothic" w:cs="Simplified Arabic"/>
          <w:rtl/>
          <w:lang w:val="en-GB" w:eastAsia="en-US" w:bidi="ar-EG"/>
        </w:rPr>
        <w:t xml:space="preserve"> </w:t>
      </w:r>
      <w:r w:rsidRPr="00C3136E">
        <w:rPr>
          <w:rFonts w:eastAsia="Malgun Gothic" w:cs="Simplified Arabic" w:hint="cs"/>
          <w:rtl/>
          <w:lang w:val="en-GB" w:eastAsia="en-US" w:bidi="ar-EG"/>
        </w:rPr>
        <w:t xml:space="preserve">في </w:t>
      </w:r>
      <w:r w:rsidRPr="00C3136E">
        <w:rPr>
          <w:rFonts w:eastAsia="Malgun Gothic" w:cs="Simplified Arabic"/>
          <w:rtl/>
          <w:lang w:val="en-GB" w:eastAsia="en-US" w:bidi="ar-EG"/>
        </w:rPr>
        <w:t xml:space="preserve">البند الفرعي </w:t>
      </w:r>
      <w:r w:rsidRPr="00C3136E">
        <w:rPr>
          <w:rFonts w:eastAsia="Malgun Gothic" w:cs="Simplified Arabic" w:hint="cs"/>
          <w:rtl/>
          <w:lang w:val="en-GB" w:eastAsia="en-US" w:bidi="ar-EG"/>
        </w:rPr>
        <w:t>10-جيم</w:t>
      </w:r>
      <w:r w:rsidRPr="00C3136E">
        <w:rPr>
          <w:rFonts w:eastAsia="Malgun Gothic" w:cs="Simplified Arabic"/>
          <w:rtl/>
          <w:lang w:val="en-GB" w:eastAsia="en-US" w:bidi="ar-EG"/>
        </w:rPr>
        <w:t xml:space="preserve"> من جدول الأعمال</w:t>
      </w:r>
      <w:r w:rsidRPr="00C3136E">
        <w:rPr>
          <w:rFonts w:eastAsia="Malgun Gothic" w:cs="Simplified Arabic" w:hint="cs"/>
          <w:rtl/>
          <w:lang w:val="en-GB" w:eastAsia="en-US" w:bidi="ar-EG"/>
        </w:rPr>
        <w:t xml:space="preserve">. وعُرض عليه </w:t>
      </w:r>
      <w:r w:rsidRPr="00C3136E">
        <w:rPr>
          <w:rFonts w:eastAsia="Malgun Gothic" w:cs="Simplified Arabic"/>
          <w:rtl/>
          <w:lang w:val="en-GB" w:eastAsia="en-US" w:bidi="ar-EG"/>
        </w:rPr>
        <w:t>مشروع مقرر بشأن</w:t>
      </w:r>
      <w:r w:rsidRPr="00C3136E">
        <w:rPr>
          <w:rFonts w:eastAsia="Malgun Gothic" w:cs="Simplified Arabic" w:hint="cs"/>
          <w:rtl/>
          <w:lang w:val="en-GB" w:eastAsia="en-US" w:bidi="ar-EG"/>
        </w:rPr>
        <w:t xml:space="preserve"> </w:t>
      </w:r>
      <w:r w:rsidRPr="00C3136E">
        <w:rPr>
          <w:rFonts w:eastAsia="Malgun Gothic" w:cs="Simplified Arabic"/>
          <w:rtl/>
          <w:lang w:val="en-GB" w:eastAsia="en-US" w:bidi="ar-EG"/>
        </w:rPr>
        <w:t>التوصيات الصادرة عن المنتدى الدائم المعني بقضايا الشعوب الأصلية</w:t>
      </w:r>
      <w:r w:rsidRPr="00C3136E">
        <w:rPr>
          <w:rFonts w:eastAsia="Malgun Gothic" w:cs="Simplified Arabic" w:hint="cs"/>
          <w:rtl/>
          <w:lang w:val="en-GB" w:eastAsia="en-US" w:bidi="ar-EG"/>
        </w:rPr>
        <w:t xml:space="preserve"> إلى أمانة</w:t>
      </w:r>
      <w:r w:rsidRPr="00C3136E">
        <w:rPr>
          <w:rFonts w:eastAsia="Malgun Gothic" w:cs="Simplified Arabic"/>
          <w:rtl/>
          <w:lang w:val="en-GB" w:eastAsia="en-US" w:bidi="ar-EG"/>
        </w:rPr>
        <w:t xml:space="preserve"> اتفاقية التنوع البيولوجي</w:t>
      </w:r>
      <w:r w:rsidRPr="00C3136E">
        <w:rPr>
          <w:rFonts w:eastAsia="Malgun Gothic" w:cs="Simplified Arabic" w:hint="cs"/>
          <w:rtl/>
          <w:lang w:val="en-GB" w:eastAsia="en-US" w:bidi="ar-EG"/>
        </w:rPr>
        <w:t xml:space="preserve">، </w:t>
      </w:r>
      <w:r w:rsidRPr="00C3136E">
        <w:rPr>
          <w:rFonts w:eastAsia="Malgun Gothic" w:cs="Simplified Arabic"/>
          <w:rtl/>
          <w:lang w:val="en-GB" w:eastAsia="en-US" w:bidi="ar-EG"/>
        </w:rPr>
        <w:t xml:space="preserve">على أساس التوصية 11/4 الصادرة عن الفريق العامل </w:t>
      </w:r>
      <w:r w:rsidRPr="00C3136E">
        <w:rPr>
          <w:rFonts w:eastAsia="Malgun Gothic" w:cs="Simplified Arabic" w:hint="cs"/>
          <w:rtl/>
          <w:lang w:val="en-GB" w:eastAsia="en-US" w:bidi="ar-EG"/>
        </w:rPr>
        <w:t xml:space="preserve">بين الدورات </w:t>
      </w:r>
      <w:r w:rsidRPr="00C3136E">
        <w:rPr>
          <w:rFonts w:eastAsia="Malgun Gothic" w:cs="Simplified Arabic"/>
          <w:rtl/>
          <w:lang w:val="en-GB" w:eastAsia="en-US" w:bidi="ar-EG"/>
        </w:rPr>
        <w:t>المخصص المفتوح العضوية المعني بالمادة 8</w:t>
      </w:r>
      <w:r w:rsidRPr="00C3136E">
        <w:rPr>
          <w:rFonts w:eastAsia="Malgun Gothic" w:cs="Simplified Arabic" w:hint="cs"/>
          <w:rtl/>
          <w:lang w:val="en-GB" w:eastAsia="en-US" w:bidi="ar-EG"/>
        </w:rPr>
        <w:t>(</w:t>
      </w:r>
      <w:r w:rsidRPr="00C3136E">
        <w:rPr>
          <w:rFonts w:eastAsia="Malgun Gothic" w:cs="Simplified Arabic"/>
          <w:rtl/>
          <w:lang w:val="en-GB" w:eastAsia="en-US" w:bidi="ar-EG"/>
        </w:rPr>
        <w:t>ي) والأحكام ال</w:t>
      </w:r>
      <w:r w:rsidRPr="00C3136E">
        <w:rPr>
          <w:rFonts w:eastAsia="Malgun Gothic" w:cs="Simplified Arabic" w:hint="cs"/>
          <w:rtl/>
          <w:lang w:val="en-GB" w:eastAsia="en-US" w:bidi="ar-EG"/>
        </w:rPr>
        <w:t>مت</w:t>
      </w:r>
      <w:r w:rsidRPr="00C3136E">
        <w:rPr>
          <w:rFonts w:eastAsia="Malgun Gothic" w:cs="Simplified Arabic"/>
          <w:rtl/>
          <w:lang w:val="en-GB" w:eastAsia="en-US" w:bidi="ar-EG"/>
        </w:rPr>
        <w:t>صلة</w:t>
      </w:r>
      <w:r w:rsidRPr="00C3136E">
        <w:rPr>
          <w:rFonts w:eastAsia="Malgun Gothic" w:cs="Simplified Arabic" w:hint="cs"/>
          <w:rtl/>
          <w:lang w:val="en-GB" w:eastAsia="en-US" w:bidi="ar-EG"/>
        </w:rPr>
        <w:t xml:space="preserve"> بها</w:t>
      </w:r>
      <w:r w:rsidRPr="00C3136E">
        <w:rPr>
          <w:rFonts w:eastAsia="Malgun Gothic" w:cs="Simplified Arabic"/>
          <w:rtl/>
          <w:lang w:val="en-GB" w:eastAsia="en-US" w:bidi="ar-EG"/>
        </w:rPr>
        <w:t xml:space="preserve"> </w:t>
      </w:r>
      <w:r w:rsidRPr="00C3136E">
        <w:rPr>
          <w:rFonts w:eastAsia="Malgun Gothic" w:cs="Simplified Arabic" w:hint="cs"/>
          <w:rtl/>
          <w:lang w:val="en-GB" w:eastAsia="en-US" w:bidi="ar-EG"/>
        </w:rPr>
        <w:t>على النحو الوارد</w:t>
      </w:r>
      <w:r w:rsidRPr="00C3136E">
        <w:rPr>
          <w:rFonts w:eastAsia="Malgun Gothic" w:cs="Simplified Arabic"/>
          <w:rtl/>
          <w:lang w:val="en-GB" w:eastAsia="en-US" w:bidi="ar-EG"/>
        </w:rPr>
        <w:t xml:space="preserve"> في تجميع مشاريع المقررات.</w:t>
      </w:r>
    </w:p>
    <w:p w14:paraId="65C9E28D" w14:textId="43C992F7" w:rsidR="008420A7" w:rsidRPr="00C3136E" w:rsidRDefault="008420A7" w:rsidP="00742003">
      <w:pPr>
        <w:numPr>
          <w:ilvl w:val="0"/>
          <w:numId w:val="32"/>
        </w:numPr>
        <w:bidi/>
        <w:spacing w:after="120" w:line="216" w:lineRule="auto"/>
        <w:ind w:left="0" w:firstLine="0"/>
        <w:jc w:val="both"/>
        <w:rPr>
          <w:rFonts w:eastAsia="Malgun Gothic" w:cs="Simplified Arabic"/>
          <w:rtl/>
          <w:lang w:val="en-GB" w:eastAsia="en-US" w:bidi="ar-EG"/>
        </w:rPr>
      </w:pPr>
      <w:r w:rsidRPr="00C3136E">
        <w:rPr>
          <w:rFonts w:eastAsia="Malgun Gothic" w:cs="Simplified Arabic" w:hint="cs"/>
          <w:rtl/>
          <w:lang w:val="en-GB" w:eastAsia="en-US" w:bidi="ar-EG"/>
        </w:rPr>
        <w:t>و</w:t>
      </w:r>
      <w:r w:rsidRPr="00C3136E">
        <w:rPr>
          <w:rFonts w:eastAsia="Malgun Gothic" w:cs="Simplified Arabic"/>
          <w:rtl/>
          <w:lang w:val="en-GB" w:eastAsia="en-US" w:bidi="ar-EG"/>
        </w:rPr>
        <w:t>اتفق الفريق العامل</w:t>
      </w:r>
      <w:r w:rsidR="00C3136E" w:rsidRPr="00C3136E">
        <w:rPr>
          <w:rFonts w:eastAsia="Malgun Gothic" w:cs="Simplified Arabic" w:hint="cs"/>
          <w:rtl/>
          <w:lang w:val="en-GB" w:eastAsia="en-US" w:bidi="ar-EG"/>
        </w:rPr>
        <w:t xml:space="preserve"> الأول</w:t>
      </w:r>
      <w:r w:rsidRPr="00C3136E">
        <w:rPr>
          <w:rFonts w:eastAsia="Malgun Gothic" w:cs="Simplified Arabic"/>
          <w:rtl/>
          <w:lang w:val="en-GB" w:eastAsia="en-US" w:bidi="ar-EG"/>
        </w:rPr>
        <w:t xml:space="preserve"> على أن </w:t>
      </w:r>
      <w:r w:rsidRPr="00C3136E">
        <w:rPr>
          <w:rFonts w:eastAsia="Malgun Gothic" w:cs="Simplified Arabic" w:hint="cs"/>
          <w:rtl/>
          <w:lang w:val="en-GB" w:eastAsia="en-US" w:bidi="ar-EG"/>
        </w:rPr>
        <w:t>ت</w:t>
      </w:r>
      <w:r w:rsidRPr="00C3136E">
        <w:rPr>
          <w:rFonts w:eastAsia="Malgun Gothic" w:cs="Simplified Arabic"/>
          <w:rtl/>
          <w:lang w:val="en-GB" w:eastAsia="en-US" w:bidi="ar-EG"/>
        </w:rPr>
        <w:t xml:space="preserve">قدم </w:t>
      </w:r>
      <w:r w:rsidRPr="00C3136E">
        <w:rPr>
          <w:rFonts w:eastAsia="Malgun Gothic" w:cs="Simplified Arabic" w:hint="cs"/>
          <w:rtl/>
          <w:lang w:val="en-GB" w:eastAsia="en-US" w:bidi="ar-EG"/>
        </w:rPr>
        <w:t>رئيسته</w:t>
      </w:r>
      <w:r w:rsidRPr="00C3136E">
        <w:rPr>
          <w:rFonts w:eastAsia="Malgun Gothic" w:cs="Simplified Arabic"/>
          <w:rtl/>
          <w:lang w:val="en-GB" w:eastAsia="en-US" w:bidi="ar-EG"/>
        </w:rPr>
        <w:t xml:space="preserve"> مشروع المقرر </w:t>
      </w:r>
      <w:r w:rsidRPr="00C3136E">
        <w:rPr>
          <w:rFonts w:eastAsia="Malgun Gothic" w:cs="Simplified Arabic" w:hint="cs"/>
          <w:rtl/>
          <w:lang w:val="en-GB" w:eastAsia="en-US" w:bidi="ar-EG"/>
        </w:rPr>
        <w:t xml:space="preserve">في شكل </w:t>
      </w:r>
      <w:r w:rsidRPr="00C3136E">
        <w:rPr>
          <w:rFonts w:eastAsia="Malgun Gothic" w:cs="Simplified Arabic"/>
          <w:rtl/>
          <w:lang w:val="en-GB" w:eastAsia="en-US" w:bidi="ar-EG"/>
        </w:rPr>
        <w:t>ورقة غرفة اجتماعات لينظر فيه</w:t>
      </w:r>
      <w:r w:rsidRPr="00C3136E">
        <w:rPr>
          <w:rFonts w:eastAsia="Malgun Gothic" w:cs="Simplified Arabic" w:hint="cs"/>
          <w:rtl/>
          <w:lang w:val="en-GB" w:eastAsia="en-US" w:bidi="ar-EG"/>
        </w:rPr>
        <w:t>ا</w:t>
      </w:r>
      <w:r w:rsidRPr="00C3136E">
        <w:rPr>
          <w:rFonts w:eastAsia="Malgun Gothic" w:cs="Simplified Arabic"/>
          <w:rtl/>
          <w:lang w:val="en-GB" w:eastAsia="en-US" w:bidi="ar-EG"/>
        </w:rPr>
        <w:t xml:space="preserve"> الفريق.</w:t>
      </w:r>
    </w:p>
    <w:p w14:paraId="17BC0A68" w14:textId="0CECAFC7" w:rsidR="00047041" w:rsidRPr="00C3136E" w:rsidRDefault="008420A7" w:rsidP="008420A7">
      <w:pPr>
        <w:numPr>
          <w:ilvl w:val="0"/>
          <w:numId w:val="32"/>
        </w:numPr>
        <w:bidi/>
        <w:spacing w:after="120" w:line="216" w:lineRule="auto"/>
        <w:ind w:left="0" w:firstLine="0"/>
        <w:jc w:val="both"/>
        <w:rPr>
          <w:rFonts w:eastAsia="Malgun Gothic" w:cs="Simplified Arabic"/>
          <w:lang w:val="en-GB" w:eastAsia="en-US" w:bidi="ar-EG"/>
        </w:rPr>
      </w:pPr>
      <w:r w:rsidRPr="00C3136E">
        <w:rPr>
          <w:rFonts w:eastAsia="Malgun Gothic" w:cs="Simplified Arabic" w:hint="cs"/>
          <w:rtl/>
          <w:lang w:val="en-GB" w:eastAsia="en-US" w:bidi="ar-EG"/>
        </w:rPr>
        <w:t xml:space="preserve">ونظر الفريق العامل الأول </w:t>
      </w:r>
      <w:r w:rsidRPr="00C3136E">
        <w:rPr>
          <w:rFonts w:eastAsia="Malgun Gothic" w:cs="Simplified Arabic"/>
          <w:rtl/>
          <w:lang w:val="en-GB" w:eastAsia="en-US" w:bidi="ar-EG"/>
        </w:rPr>
        <w:t>في اجتماعه الثاني</w:t>
      </w:r>
      <w:r w:rsidRPr="00C3136E">
        <w:rPr>
          <w:rFonts w:eastAsia="Malgun Gothic" w:cs="Simplified Arabic" w:hint="cs"/>
          <w:rtl/>
          <w:lang w:val="en-GB" w:eastAsia="en-US" w:bidi="ar-EG"/>
        </w:rPr>
        <w:t xml:space="preserve"> </w:t>
      </w:r>
      <w:r w:rsidRPr="00C3136E">
        <w:rPr>
          <w:rFonts w:eastAsia="Malgun Gothic" w:cs="Simplified Arabic"/>
          <w:rtl/>
          <w:lang w:val="en-GB" w:eastAsia="en-US" w:bidi="ar-EG"/>
        </w:rPr>
        <w:t>في مشروع المقرر المنقح ال</w:t>
      </w:r>
      <w:r w:rsidRPr="00C3136E">
        <w:rPr>
          <w:rFonts w:eastAsia="Malgun Gothic" w:cs="Simplified Arabic" w:hint="cs"/>
          <w:rtl/>
          <w:lang w:val="en-GB" w:eastAsia="en-US" w:bidi="ar-EG"/>
        </w:rPr>
        <w:t>ذ</w:t>
      </w:r>
      <w:r w:rsidRPr="00C3136E">
        <w:rPr>
          <w:rFonts w:eastAsia="Malgun Gothic" w:cs="Simplified Arabic"/>
          <w:rtl/>
          <w:lang w:val="en-GB" w:eastAsia="en-US" w:bidi="ar-EG"/>
        </w:rPr>
        <w:t>ي قدم</w:t>
      </w:r>
      <w:r w:rsidRPr="00C3136E">
        <w:rPr>
          <w:rFonts w:eastAsia="Malgun Gothic" w:cs="Simplified Arabic" w:hint="cs"/>
          <w:rtl/>
          <w:lang w:val="en-GB" w:eastAsia="en-US" w:bidi="ar-EG"/>
        </w:rPr>
        <w:t>ت</w:t>
      </w:r>
      <w:r w:rsidRPr="00C3136E">
        <w:rPr>
          <w:rFonts w:eastAsia="Malgun Gothic" w:cs="Simplified Arabic"/>
          <w:rtl/>
          <w:lang w:val="en-GB" w:eastAsia="en-US" w:bidi="ar-EG"/>
        </w:rPr>
        <w:t xml:space="preserve">ه </w:t>
      </w:r>
      <w:r w:rsidR="00C3136E" w:rsidRPr="00C3136E">
        <w:rPr>
          <w:rFonts w:eastAsia="Malgun Gothic" w:cs="Simplified Arabic" w:hint="cs"/>
          <w:rtl/>
          <w:lang w:val="en-GB" w:eastAsia="en-US" w:bidi="ar-EG"/>
        </w:rPr>
        <w:t>رئيسته</w:t>
      </w:r>
      <w:r w:rsidRPr="00C3136E">
        <w:rPr>
          <w:rFonts w:eastAsia="Malgun Gothic" w:cs="Simplified Arabic"/>
          <w:rtl/>
          <w:lang w:val="en-GB" w:eastAsia="en-US" w:bidi="ar-EG"/>
        </w:rPr>
        <w:t xml:space="preserve"> ووافق عليه، بصيغته المعدلة شف</w:t>
      </w:r>
      <w:r w:rsidRPr="00C3136E">
        <w:rPr>
          <w:rFonts w:eastAsia="Malgun Gothic" w:cs="Simplified Arabic" w:hint="cs"/>
          <w:rtl/>
          <w:lang w:val="en-GB" w:eastAsia="en-US" w:bidi="ar-EG"/>
        </w:rPr>
        <w:t>و</w:t>
      </w:r>
      <w:r w:rsidRPr="00C3136E">
        <w:rPr>
          <w:rFonts w:eastAsia="Malgun Gothic" w:cs="Simplified Arabic"/>
          <w:rtl/>
          <w:lang w:val="en-GB" w:eastAsia="en-US" w:bidi="ar-EG"/>
        </w:rPr>
        <w:t xml:space="preserve">يا، لإحالته إلى الجلسة العامة </w:t>
      </w:r>
      <w:r w:rsidR="00435426">
        <w:rPr>
          <w:rFonts w:eastAsia="Malgun Gothic" w:cs="Simplified Arabic" w:hint="cs"/>
          <w:rtl/>
          <w:lang w:val="en-GB" w:eastAsia="en-US" w:bidi="ar-EG"/>
        </w:rPr>
        <w:t>باعتباره</w:t>
      </w:r>
      <w:r w:rsidRPr="00C3136E">
        <w:rPr>
          <w:rFonts w:eastAsia="Malgun Gothic" w:cs="Simplified Arabic" w:hint="cs"/>
          <w:rtl/>
          <w:lang w:val="en-GB" w:eastAsia="en-US" w:bidi="ar-EG"/>
        </w:rPr>
        <w:t xml:space="preserve"> </w:t>
      </w:r>
      <w:r w:rsidRPr="00C3136E">
        <w:rPr>
          <w:rFonts w:eastAsia="Malgun Gothic" w:cs="Simplified Arabic"/>
          <w:rtl/>
          <w:lang w:val="en-GB" w:eastAsia="en-US" w:bidi="ar-EG"/>
        </w:rPr>
        <w:t xml:space="preserve">مشروع المقرر </w:t>
      </w:r>
      <w:r w:rsidRPr="00C3136E">
        <w:rPr>
          <w:rFonts w:eastAsia="Malgun Gothic" w:cs="Simplified Arabic"/>
          <w:lang w:val="en-GB" w:eastAsia="en-US" w:bidi="ar-EG"/>
        </w:rPr>
        <w:t>CBD/COP/15/L.7</w:t>
      </w:r>
      <w:r w:rsidR="004F5E84" w:rsidRPr="00C3136E">
        <w:rPr>
          <w:rFonts w:eastAsia="Malgun Gothic" w:cs="Simplified Arabic"/>
          <w:rtl/>
          <w:lang w:val="en-GB" w:eastAsia="en-US" w:bidi="ar-EG"/>
        </w:rPr>
        <w:t>.</w:t>
      </w:r>
    </w:p>
    <w:p w14:paraId="3C7AC756" w14:textId="2E5D1A7D" w:rsidR="0035049B" w:rsidRPr="00C3136E" w:rsidRDefault="00CC607C" w:rsidP="00742003">
      <w:pPr>
        <w:numPr>
          <w:ilvl w:val="0"/>
          <w:numId w:val="32"/>
        </w:numPr>
        <w:bidi/>
        <w:spacing w:after="240" w:line="216" w:lineRule="auto"/>
        <w:ind w:left="0" w:firstLine="0"/>
        <w:jc w:val="both"/>
        <w:rPr>
          <w:rFonts w:eastAsia="Malgun Gothic" w:cs="Simplified Arabic"/>
          <w:lang w:val="en-GB" w:eastAsia="en-US" w:bidi="ar-EG"/>
        </w:rPr>
      </w:pPr>
      <w:r w:rsidRPr="00C3136E">
        <w:rPr>
          <w:rFonts w:eastAsia="Malgun Gothic" w:cs="Simplified Arabic" w:hint="cs"/>
          <w:rtl/>
          <w:lang w:val="en-GB" w:eastAsia="en-US" w:bidi="ar-EG"/>
        </w:rPr>
        <w:t xml:space="preserve">ونظر مؤتمر الأطراف </w:t>
      </w:r>
      <w:r w:rsidR="00374FA9" w:rsidRPr="00C3136E">
        <w:rPr>
          <w:rFonts w:eastAsia="Malgun Gothic" w:cs="Simplified Arabic"/>
          <w:rtl/>
          <w:lang w:val="en-GB" w:eastAsia="en-US" w:bidi="ar-EG"/>
        </w:rPr>
        <w:t xml:space="preserve">في </w:t>
      </w:r>
      <w:r w:rsidRPr="00C3136E">
        <w:rPr>
          <w:rFonts w:eastAsia="Malgun Gothic" w:cs="Simplified Arabic" w:hint="cs"/>
          <w:rtl/>
          <w:lang w:val="en-GB" w:eastAsia="en-US" w:bidi="ar-EG"/>
        </w:rPr>
        <w:t>جلسته</w:t>
      </w:r>
      <w:r w:rsidR="00192A3A" w:rsidRPr="00C3136E">
        <w:rPr>
          <w:rFonts w:eastAsia="Malgun Gothic" w:cs="Simplified Arabic"/>
          <w:rtl/>
          <w:lang w:val="en-GB" w:eastAsia="en-US" w:bidi="ar-EG"/>
        </w:rPr>
        <w:t xml:space="preserve"> العامة </w:t>
      </w:r>
      <w:r w:rsidR="00374FA9" w:rsidRPr="00C3136E">
        <w:rPr>
          <w:rFonts w:eastAsia="Malgun Gothic" w:cs="Simplified Arabic"/>
          <w:rtl/>
          <w:lang w:val="en-GB" w:eastAsia="en-US" w:bidi="ar-EG"/>
        </w:rPr>
        <w:t xml:space="preserve">الثانية </w:t>
      </w:r>
      <w:r w:rsidR="00143D22" w:rsidRPr="00C3136E">
        <w:rPr>
          <w:rFonts w:eastAsia="Malgun Gothic" w:cs="Simplified Arabic" w:hint="cs"/>
          <w:rtl/>
          <w:lang w:val="en-GB" w:eastAsia="en-US" w:bidi="ar-EG"/>
        </w:rPr>
        <w:t xml:space="preserve">في </w:t>
      </w:r>
      <w:r w:rsidR="00E847C3" w:rsidRPr="00C3136E">
        <w:rPr>
          <w:rFonts w:eastAsia="Malgun Gothic" w:cs="Simplified Arabic"/>
          <w:rtl/>
          <w:lang w:val="en-GB" w:eastAsia="en-US" w:bidi="ar-EG"/>
        </w:rPr>
        <w:t xml:space="preserve">مشروع المقرر </w:t>
      </w:r>
      <w:r w:rsidR="0076342A" w:rsidRPr="00C3136E">
        <w:rPr>
          <w:rFonts w:eastAsia="Malgun Gothic" w:cs="Simplified Arabic" w:hint="cs"/>
          <w:rtl/>
          <w:lang w:val="en-GB" w:eastAsia="en-US" w:bidi="ar-EG"/>
        </w:rPr>
        <w:t xml:space="preserve">واعتمده </w:t>
      </w:r>
      <w:r w:rsidR="00AE1A7E" w:rsidRPr="00C3136E">
        <w:rPr>
          <w:rFonts w:eastAsia="Malgun Gothic" w:cs="Simplified Arabic"/>
          <w:rtl/>
          <w:lang w:val="en-GB" w:eastAsia="en-US" w:bidi="ar-EG"/>
        </w:rPr>
        <w:t xml:space="preserve">باعتباره المقرر </w:t>
      </w:r>
      <w:r w:rsidR="004C240B" w:rsidRPr="00C3136E">
        <w:rPr>
          <w:rFonts w:eastAsia="Malgun Gothic" w:cs="Simplified Arabic"/>
          <w:rtl/>
          <w:lang w:val="en-GB" w:eastAsia="en-US" w:bidi="ar-EG"/>
        </w:rPr>
        <w:t>15/</w:t>
      </w:r>
      <w:r w:rsidR="00C3136E" w:rsidRPr="00C3136E">
        <w:rPr>
          <w:rFonts w:eastAsia="Malgun Gothic" w:cs="Simplified Arabic"/>
          <w:lang w:val="en-US" w:eastAsia="en-US" w:bidi="ar-EG"/>
        </w:rPr>
        <w:t>21</w:t>
      </w:r>
      <w:r w:rsidR="00B1693C" w:rsidRPr="00C3136E">
        <w:rPr>
          <w:rFonts w:eastAsia="Malgun Gothic" w:cs="Simplified Arabic"/>
          <w:rtl/>
          <w:lang w:val="en-GB" w:eastAsia="en-US" w:bidi="ar-EG"/>
        </w:rPr>
        <w:t>.</w:t>
      </w:r>
    </w:p>
    <w:p w14:paraId="09B46972" w14:textId="7FD1FBE4" w:rsidR="00061C88" w:rsidRPr="00024C9F" w:rsidRDefault="00061C88" w:rsidP="00444485">
      <w:pPr>
        <w:tabs>
          <w:tab w:val="center" w:pos="4680"/>
          <w:tab w:val="left" w:pos="5385"/>
        </w:tabs>
        <w:bidi/>
        <w:spacing w:after="120" w:line="216" w:lineRule="auto"/>
        <w:jc w:val="center"/>
        <w:rPr>
          <w:rFonts w:eastAsia="YouYuan" w:cs="Simplified Arabic"/>
          <w:b/>
          <w:bCs/>
          <w:kern w:val="2"/>
          <w:lang w:val="en-US" w:eastAsia="en-US" w:bidi="ar-EG"/>
        </w:rPr>
      </w:pPr>
      <w:r w:rsidRPr="00024C9F">
        <w:rPr>
          <w:rFonts w:eastAsia="YouYuan" w:cs="Simplified Arabic"/>
          <w:b/>
          <w:bCs/>
          <w:kern w:val="2"/>
          <w:rtl/>
          <w:lang w:val="en-US" w:eastAsia="en-US" w:bidi="ar-EG"/>
        </w:rPr>
        <w:t>البند 11 -</w:t>
      </w:r>
      <w:r w:rsidR="0008401A" w:rsidRPr="00024C9F">
        <w:rPr>
          <w:rFonts w:eastAsia="YouYuan" w:cs="Simplified Arabic"/>
          <w:b/>
          <w:bCs/>
          <w:kern w:val="2"/>
          <w:rtl/>
          <w:lang w:val="en-US" w:eastAsia="en-US" w:bidi="ar-EG"/>
        </w:rPr>
        <w:t xml:space="preserve"> </w:t>
      </w:r>
      <w:r w:rsidRPr="00024C9F">
        <w:rPr>
          <w:rFonts w:eastAsia="YouYuan" w:cs="Simplified Arabic"/>
          <w:b/>
          <w:bCs/>
          <w:kern w:val="2"/>
          <w:rtl/>
          <w:lang w:val="en-US" w:eastAsia="en-US" w:bidi="ar-EG"/>
        </w:rPr>
        <w:t>معلومات التسلسل الرقمي بشأن الموارد الجينية</w:t>
      </w:r>
    </w:p>
    <w:p w14:paraId="385C6A29" w14:textId="1AE792A3" w:rsidR="008420A7" w:rsidRPr="00024C9F" w:rsidRDefault="008420A7" w:rsidP="00742003">
      <w:pPr>
        <w:numPr>
          <w:ilvl w:val="0"/>
          <w:numId w:val="32"/>
        </w:numPr>
        <w:bidi/>
        <w:spacing w:after="120" w:line="216" w:lineRule="auto"/>
        <w:ind w:left="0" w:firstLine="0"/>
        <w:jc w:val="both"/>
        <w:rPr>
          <w:rFonts w:eastAsia="Malgun Gothic" w:cs="Simplified Arabic"/>
          <w:rtl/>
          <w:lang w:val="en-GB" w:eastAsia="en-US" w:bidi="ar-EG"/>
        </w:rPr>
      </w:pPr>
      <w:r w:rsidRPr="00024C9F">
        <w:rPr>
          <w:rFonts w:eastAsia="Malgun Gothic" w:cs="Simplified Arabic" w:hint="cs"/>
          <w:rtl/>
          <w:lang w:val="en-GB" w:eastAsia="en-US" w:bidi="ar-EG"/>
        </w:rPr>
        <w:t>نظر</w:t>
      </w:r>
      <w:r w:rsidRPr="00024C9F">
        <w:rPr>
          <w:rFonts w:eastAsia="Malgun Gothic" w:cs="Simplified Arabic"/>
          <w:rtl/>
          <w:lang w:val="en-GB" w:eastAsia="en-US" w:bidi="ar-EG"/>
        </w:rPr>
        <w:t xml:space="preserve"> الفريق العامل الأو</w:t>
      </w:r>
      <w:r w:rsidR="00024C9F" w:rsidRPr="00024C9F">
        <w:rPr>
          <w:rFonts w:eastAsia="Malgun Gothic" w:cs="Simplified Arabic" w:hint="cs"/>
          <w:rtl/>
          <w:lang w:val="en-GB" w:eastAsia="en-US" w:bidi="ar-EG"/>
        </w:rPr>
        <w:t>ل</w:t>
      </w:r>
      <w:r w:rsidR="00024C9F" w:rsidRPr="00024C9F">
        <w:rPr>
          <w:rFonts w:eastAsia="Malgun Gothic" w:cs="Simplified Arabic" w:hint="cs"/>
          <w:rtl/>
          <w:lang w:val="en-GB" w:eastAsia="en-US"/>
        </w:rPr>
        <w:t xml:space="preserve"> في اجتماعه الأول</w:t>
      </w:r>
      <w:r w:rsidRPr="00024C9F">
        <w:rPr>
          <w:rFonts w:eastAsia="Malgun Gothic" w:cs="Simplified Arabic" w:hint="cs"/>
          <w:rtl/>
          <w:lang w:val="en-GB" w:eastAsia="en-US" w:bidi="ar-EG"/>
        </w:rPr>
        <w:t xml:space="preserve"> في</w:t>
      </w:r>
      <w:r w:rsidRPr="00024C9F">
        <w:rPr>
          <w:rFonts w:eastAsia="Malgun Gothic" w:cs="Simplified Arabic"/>
          <w:rtl/>
          <w:lang w:val="en-GB" w:eastAsia="en-US" w:bidi="ar-EG"/>
        </w:rPr>
        <w:t xml:space="preserve"> البند </w:t>
      </w:r>
      <w:r w:rsidRPr="00024C9F">
        <w:rPr>
          <w:rFonts w:eastAsia="Malgun Gothic" w:cs="Simplified Arabic" w:hint="cs"/>
          <w:rtl/>
          <w:lang w:val="en-GB" w:eastAsia="en-US" w:bidi="ar-EG"/>
        </w:rPr>
        <w:t>11</w:t>
      </w:r>
      <w:r w:rsidRPr="00024C9F">
        <w:rPr>
          <w:rFonts w:eastAsia="Malgun Gothic" w:cs="Simplified Arabic"/>
          <w:rtl/>
          <w:lang w:val="en-GB" w:eastAsia="en-US" w:bidi="ar-EG"/>
        </w:rPr>
        <w:t xml:space="preserve"> من جدول </w:t>
      </w:r>
      <w:r w:rsidR="00024C9F" w:rsidRPr="00024C9F">
        <w:rPr>
          <w:rFonts w:eastAsia="Malgun Gothic" w:cs="Simplified Arabic" w:hint="cs"/>
          <w:rtl/>
          <w:lang w:val="en-GB" w:eastAsia="en-US" w:bidi="ar-EG"/>
        </w:rPr>
        <w:t>ال</w:t>
      </w:r>
      <w:r w:rsidRPr="00024C9F">
        <w:rPr>
          <w:rFonts w:eastAsia="Malgun Gothic" w:cs="Simplified Arabic"/>
          <w:rtl/>
          <w:lang w:val="en-GB" w:eastAsia="en-US" w:bidi="ar-EG"/>
        </w:rPr>
        <w:t xml:space="preserve">أعمال </w:t>
      </w:r>
      <w:r w:rsidR="00024C9F" w:rsidRPr="00024C9F">
        <w:rPr>
          <w:rFonts w:eastAsia="Malgun Gothic" w:cs="Simplified Arabic" w:hint="cs"/>
          <w:rtl/>
          <w:lang w:val="en-GB" w:eastAsia="en-US" w:bidi="ar-EG"/>
        </w:rPr>
        <w:t>بالتزامن مع</w:t>
      </w:r>
      <w:r w:rsidRPr="00024C9F">
        <w:rPr>
          <w:rFonts w:eastAsia="Malgun Gothic" w:cs="Simplified Arabic"/>
          <w:rtl/>
          <w:lang w:val="en-GB" w:eastAsia="en-US" w:bidi="ar-EG"/>
        </w:rPr>
        <w:t xml:space="preserve"> البند </w:t>
      </w:r>
      <w:r w:rsidRPr="00024C9F">
        <w:rPr>
          <w:rFonts w:eastAsia="Malgun Gothic" w:cs="Simplified Arabic" w:hint="cs"/>
          <w:rtl/>
          <w:lang w:val="en-GB" w:eastAsia="en-US" w:bidi="ar-EG"/>
        </w:rPr>
        <w:t>14</w:t>
      </w:r>
      <w:r w:rsidRPr="00024C9F">
        <w:rPr>
          <w:rFonts w:eastAsia="Malgun Gothic" w:cs="Simplified Arabic"/>
          <w:rtl/>
          <w:lang w:val="en-GB" w:eastAsia="en-US" w:bidi="ar-EG"/>
        </w:rPr>
        <w:t xml:space="preserve"> من جدول أعمال الاجتماع الرابع لمؤتمر الأطراف العامل </w:t>
      </w:r>
      <w:r w:rsidRPr="00024C9F">
        <w:rPr>
          <w:rFonts w:eastAsia="Malgun Gothic" w:cs="Simplified Arabic" w:hint="cs"/>
          <w:rtl/>
          <w:lang w:val="en-GB" w:eastAsia="en-US" w:bidi="ar-EG"/>
        </w:rPr>
        <w:t>ك</w:t>
      </w:r>
      <w:r w:rsidRPr="00024C9F">
        <w:rPr>
          <w:rFonts w:eastAsia="Malgun Gothic" w:cs="Simplified Arabic"/>
          <w:rtl/>
          <w:lang w:val="en-GB" w:eastAsia="en-US" w:bidi="ar-EG"/>
        </w:rPr>
        <w:t xml:space="preserve">اجتماع </w:t>
      </w:r>
      <w:r w:rsidRPr="00024C9F">
        <w:rPr>
          <w:rFonts w:eastAsia="Malgun Gothic" w:cs="Simplified Arabic" w:hint="cs"/>
          <w:rtl/>
          <w:lang w:val="en-GB" w:eastAsia="en-US" w:bidi="ar-EG"/>
        </w:rPr>
        <w:t>ل</w:t>
      </w:r>
      <w:r w:rsidRPr="00024C9F">
        <w:rPr>
          <w:rFonts w:eastAsia="Malgun Gothic" w:cs="Simplified Arabic"/>
          <w:rtl/>
          <w:lang w:val="en-GB" w:eastAsia="en-US" w:bidi="ar-EG"/>
        </w:rPr>
        <w:t xml:space="preserve">لأطراف في بروتوكول ناغويا. </w:t>
      </w:r>
      <w:r w:rsidRPr="00024C9F">
        <w:rPr>
          <w:rFonts w:eastAsia="Malgun Gothic" w:cs="Simplified Arabic" w:hint="cs"/>
          <w:rtl/>
          <w:lang w:val="en-GB" w:eastAsia="en-US" w:bidi="ar-EG"/>
        </w:rPr>
        <w:t>وعُرض عليه</w:t>
      </w:r>
      <w:r w:rsidRPr="00024C9F">
        <w:rPr>
          <w:rFonts w:eastAsia="Malgun Gothic" w:cs="Simplified Arabic"/>
          <w:rtl/>
          <w:lang w:val="en-GB" w:eastAsia="en-US" w:bidi="ar-EG"/>
        </w:rPr>
        <w:t xml:space="preserve"> مشروع مقرر في شكل التوصية 5/2</w:t>
      </w:r>
      <w:r w:rsidRPr="00024C9F">
        <w:rPr>
          <w:rFonts w:eastAsia="Malgun Gothic" w:cs="Simplified Arabic" w:hint="cs"/>
          <w:rtl/>
          <w:lang w:val="en-GB" w:eastAsia="en-US" w:bidi="ar-EG"/>
        </w:rPr>
        <w:t xml:space="preserve"> التي</w:t>
      </w:r>
      <w:r w:rsidRPr="00024C9F">
        <w:rPr>
          <w:rFonts w:eastAsia="Malgun Gothic" w:cs="Simplified Arabic"/>
          <w:rtl/>
          <w:lang w:val="en-GB" w:eastAsia="en-US" w:bidi="ar-EG"/>
        </w:rPr>
        <w:t xml:space="preserve"> </w:t>
      </w:r>
      <w:r w:rsidR="00024C9F" w:rsidRPr="00024C9F">
        <w:rPr>
          <w:rFonts w:eastAsia="Malgun Gothic" w:cs="Simplified Arabic" w:hint="cs"/>
          <w:rtl/>
          <w:lang w:val="en-GB" w:eastAsia="en-US" w:bidi="ar-EG"/>
        </w:rPr>
        <w:t>قام بإعدادها</w:t>
      </w:r>
      <w:r w:rsidRPr="00024C9F">
        <w:rPr>
          <w:rFonts w:eastAsia="Malgun Gothic" w:cs="Simplified Arabic"/>
          <w:rtl/>
          <w:lang w:val="en-GB" w:eastAsia="en-US" w:bidi="ar-EG"/>
        </w:rPr>
        <w:t xml:space="preserve"> </w:t>
      </w:r>
      <w:r w:rsidRPr="00024C9F">
        <w:rPr>
          <w:rFonts w:eastAsia="Malgun Gothic" w:cs="Simplified Arabic" w:hint="cs"/>
          <w:rtl/>
          <w:lang w:val="en-GB" w:eastAsia="en-US" w:bidi="ar-EG"/>
        </w:rPr>
        <w:t>ا</w:t>
      </w:r>
      <w:r w:rsidRPr="00024C9F">
        <w:rPr>
          <w:rFonts w:eastAsia="Malgun Gothic" w:cs="Simplified Arabic"/>
          <w:rtl/>
          <w:lang w:val="en-GB" w:eastAsia="en-US" w:bidi="ar-EG"/>
        </w:rPr>
        <w:t xml:space="preserve">لفريق العامل المفتوح العضوية المعني بالإطار العالمي للتنوع البيولوجي لما بعد عام 2020 مع مراعاة </w:t>
      </w:r>
      <w:r w:rsidRPr="00024C9F">
        <w:rPr>
          <w:rFonts w:eastAsia="Malgun Gothic" w:cs="Simplified Arabic"/>
          <w:rtl/>
          <w:lang w:val="en-GB" w:eastAsia="en-US" w:bidi="ar-EG"/>
        </w:rPr>
        <w:lastRenderedPageBreak/>
        <w:t>توصيت</w:t>
      </w:r>
      <w:r w:rsidRPr="00024C9F">
        <w:rPr>
          <w:rFonts w:eastAsia="Malgun Gothic" w:cs="Simplified Arabic" w:hint="cs"/>
          <w:rtl/>
          <w:lang w:val="en-GB" w:eastAsia="en-US" w:bidi="ar-EG"/>
        </w:rPr>
        <w:t>ي</w:t>
      </w:r>
      <w:r w:rsidRPr="00024C9F">
        <w:rPr>
          <w:rFonts w:eastAsia="Malgun Gothic" w:cs="Simplified Arabic"/>
          <w:rtl/>
          <w:lang w:val="en-GB" w:eastAsia="en-US" w:bidi="ar-EG"/>
        </w:rPr>
        <w:t>ه 3/2 و4/2 والمعلومات الواردة في مذكرة الأمين</w:t>
      </w:r>
      <w:r w:rsidRPr="00024C9F">
        <w:rPr>
          <w:rFonts w:eastAsia="Malgun Gothic" w:cs="Simplified Arabic" w:hint="cs"/>
          <w:rtl/>
          <w:lang w:val="en-GB" w:eastAsia="en-US" w:bidi="ar-EG"/>
        </w:rPr>
        <w:t>ة</w:t>
      </w:r>
      <w:r w:rsidRPr="00024C9F">
        <w:rPr>
          <w:rFonts w:eastAsia="Malgun Gothic" w:cs="Simplified Arabic"/>
          <w:rtl/>
          <w:lang w:val="en-GB" w:eastAsia="en-US" w:bidi="ar-EG"/>
        </w:rPr>
        <w:t xml:space="preserve"> التنفيذي</w:t>
      </w:r>
      <w:r w:rsidRPr="00024C9F">
        <w:rPr>
          <w:rFonts w:eastAsia="Malgun Gothic" w:cs="Simplified Arabic" w:hint="cs"/>
          <w:rtl/>
          <w:lang w:val="en-GB" w:eastAsia="en-US" w:bidi="ar-EG"/>
        </w:rPr>
        <w:t>ة</w:t>
      </w:r>
      <w:r w:rsidRPr="00024C9F">
        <w:rPr>
          <w:rFonts w:eastAsia="Malgun Gothic" w:cs="Simplified Arabic"/>
          <w:rtl/>
          <w:lang w:val="en-GB" w:eastAsia="en-US" w:bidi="ar-EG"/>
        </w:rPr>
        <w:t xml:space="preserve"> بشأن معلومات التسلسل الرقمي بشأن الموارد الجينية (</w:t>
      </w:r>
      <w:r w:rsidRPr="00024C9F">
        <w:rPr>
          <w:rFonts w:eastAsia="Malgun Gothic" w:cs="Simplified Arabic"/>
          <w:lang w:val="en-GB" w:eastAsia="en-US" w:bidi="ar-EG"/>
        </w:rPr>
        <w:t>CBD/WG2020/5/3</w:t>
      </w:r>
      <w:r w:rsidRPr="00024C9F">
        <w:rPr>
          <w:rFonts w:eastAsia="Malgun Gothic" w:cs="Simplified Arabic"/>
          <w:rtl/>
          <w:lang w:val="en-GB" w:eastAsia="en-US" w:bidi="ar-EG"/>
        </w:rPr>
        <w:t>).</w:t>
      </w:r>
    </w:p>
    <w:p w14:paraId="2D88EF2B" w14:textId="63EA92D8" w:rsidR="00047041" w:rsidRPr="00024C9F" w:rsidRDefault="008420A7" w:rsidP="008420A7">
      <w:pPr>
        <w:numPr>
          <w:ilvl w:val="0"/>
          <w:numId w:val="32"/>
        </w:numPr>
        <w:bidi/>
        <w:spacing w:after="120" w:line="216" w:lineRule="auto"/>
        <w:ind w:left="0" w:firstLine="0"/>
        <w:jc w:val="both"/>
        <w:rPr>
          <w:rFonts w:eastAsia="Malgun Gothic" w:cs="Simplified Arabic"/>
          <w:lang w:val="en-GB" w:eastAsia="en-US" w:bidi="ar-EG"/>
        </w:rPr>
      </w:pPr>
      <w:r w:rsidRPr="00024C9F">
        <w:rPr>
          <w:rFonts w:eastAsia="Malgun Gothic" w:cs="Simplified Arabic" w:hint="cs"/>
          <w:rtl/>
          <w:lang w:val="en-GB" w:eastAsia="en-US" w:bidi="ar-EG"/>
        </w:rPr>
        <w:t>وأنشأ</w:t>
      </w:r>
      <w:r w:rsidRPr="00024C9F">
        <w:rPr>
          <w:rFonts w:eastAsia="Malgun Gothic" w:cs="Simplified Arabic"/>
          <w:rtl/>
          <w:lang w:val="en-GB" w:eastAsia="en-US" w:bidi="ar-EG"/>
        </w:rPr>
        <w:t xml:space="preserve"> الفريق العامل</w:t>
      </w:r>
      <w:r w:rsidRPr="00024C9F">
        <w:rPr>
          <w:rFonts w:eastAsia="Malgun Gothic" w:cs="Simplified Arabic" w:hint="cs"/>
          <w:rtl/>
          <w:lang w:val="en-GB" w:eastAsia="en-US" w:bidi="ar-EG"/>
        </w:rPr>
        <w:t xml:space="preserve"> الأول </w:t>
      </w:r>
      <w:r w:rsidR="00EC60A0">
        <w:rPr>
          <w:rFonts w:eastAsia="Malgun Gothic" w:cs="Simplified Arabic" w:hint="cs"/>
          <w:rtl/>
          <w:lang w:val="en-GB" w:eastAsia="en-US" w:bidi="ar-EG"/>
        </w:rPr>
        <w:t>فريق</w:t>
      </w:r>
      <w:r w:rsidRPr="00024C9F">
        <w:rPr>
          <w:rFonts w:eastAsia="Malgun Gothic" w:cs="Simplified Arabic"/>
          <w:rtl/>
          <w:lang w:val="en-GB" w:eastAsia="en-US" w:bidi="ar-EG"/>
        </w:rPr>
        <w:t xml:space="preserve"> اتصال يشترك في رئاسته</w:t>
      </w:r>
      <w:r w:rsidR="007B0C5E">
        <w:rPr>
          <w:rFonts w:eastAsia="Malgun Gothic" w:cs="Simplified Arabic" w:hint="cs"/>
          <w:rtl/>
          <w:lang w:val="en-GB" w:eastAsia="en-US" w:bidi="ar-EG"/>
        </w:rPr>
        <w:t xml:space="preserve"> السيد</w:t>
      </w:r>
      <w:r w:rsidRPr="00024C9F">
        <w:rPr>
          <w:rFonts w:eastAsia="Malgun Gothic" w:cs="Simplified Arabic"/>
          <w:rtl/>
          <w:lang w:val="en-GB" w:eastAsia="en-US" w:bidi="ar-EG"/>
        </w:rPr>
        <w:t xml:space="preserve"> غ</w:t>
      </w:r>
      <w:r w:rsidRPr="00024C9F">
        <w:rPr>
          <w:rFonts w:eastAsia="Malgun Gothic" w:cs="Simplified Arabic" w:hint="cs"/>
          <w:rtl/>
          <w:lang w:val="en-GB" w:eastAsia="en-US" w:bidi="ar-EG"/>
        </w:rPr>
        <w:t>اي</w:t>
      </w:r>
      <w:r w:rsidRPr="00024C9F">
        <w:rPr>
          <w:rFonts w:eastAsia="Malgun Gothic" w:cs="Simplified Arabic"/>
          <w:rtl/>
          <w:lang w:val="en-GB" w:eastAsia="en-US" w:bidi="ar-EG"/>
        </w:rPr>
        <w:t>ت فوغت-هانسن (النرويج) و</w:t>
      </w:r>
      <w:r w:rsidR="007B0C5E">
        <w:rPr>
          <w:rFonts w:eastAsia="Malgun Gothic" w:cs="Simplified Arabic" w:hint="cs"/>
          <w:rtl/>
          <w:lang w:val="en-GB" w:eastAsia="en-US" w:bidi="ar-EG"/>
        </w:rPr>
        <w:t xml:space="preserve">السيدة </w:t>
      </w:r>
      <w:r w:rsidRPr="00024C9F">
        <w:rPr>
          <w:rFonts w:eastAsia="Malgun Gothic" w:cs="Simplified Arabic"/>
          <w:rtl/>
          <w:lang w:val="en-GB" w:eastAsia="en-US" w:bidi="ar-EG"/>
        </w:rPr>
        <w:t>لاكتيكيا تشيتوامولوموني (جنوب أفريقيا)</w:t>
      </w:r>
      <w:r w:rsidRPr="00024C9F">
        <w:rPr>
          <w:rFonts w:eastAsia="Malgun Gothic" w:cs="Simplified Arabic" w:hint="cs"/>
          <w:rtl/>
          <w:lang w:val="en-GB" w:eastAsia="en-US" w:bidi="ar-EG"/>
        </w:rPr>
        <w:t>،</w:t>
      </w:r>
      <w:r w:rsidRPr="00024C9F">
        <w:rPr>
          <w:rFonts w:eastAsia="Malgun Gothic" w:cs="Simplified Arabic"/>
          <w:rtl/>
          <w:lang w:val="en-GB" w:eastAsia="en-US" w:bidi="ar-EG"/>
        </w:rPr>
        <w:t xml:space="preserve"> لإعداد مشروع مقرر منقح </w:t>
      </w:r>
      <w:r w:rsidRPr="00024C9F">
        <w:rPr>
          <w:rFonts w:eastAsia="Malgun Gothic" w:cs="Simplified Arabic" w:hint="cs"/>
          <w:rtl/>
          <w:lang w:val="en-GB" w:eastAsia="en-US" w:bidi="ar-EG"/>
        </w:rPr>
        <w:t xml:space="preserve">كي </w:t>
      </w:r>
      <w:r w:rsidRPr="00024C9F">
        <w:rPr>
          <w:rFonts w:eastAsia="Malgun Gothic" w:cs="Simplified Arabic"/>
          <w:rtl/>
          <w:lang w:val="en-GB" w:eastAsia="en-US" w:bidi="ar-EG"/>
        </w:rPr>
        <w:t>ينظر فيه الفريق.</w:t>
      </w:r>
    </w:p>
    <w:p w14:paraId="3E5506B2" w14:textId="747EC734" w:rsidR="00024C9F" w:rsidRPr="00024C9F" w:rsidRDefault="00024C9F" w:rsidP="00024C9F">
      <w:pPr>
        <w:numPr>
          <w:ilvl w:val="0"/>
          <w:numId w:val="32"/>
        </w:numPr>
        <w:bidi/>
        <w:spacing w:after="120" w:line="216" w:lineRule="auto"/>
        <w:ind w:left="0" w:firstLine="0"/>
        <w:jc w:val="both"/>
        <w:rPr>
          <w:rFonts w:eastAsia="Malgun Gothic" w:cs="Simplified Arabic"/>
          <w:rtl/>
          <w:lang w:val="en-GB" w:eastAsia="en-US" w:bidi="ar-EG"/>
        </w:rPr>
      </w:pPr>
      <w:r w:rsidRPr="00024C9F">
        <w:rPr>
          <w:rFonts w:eastAsia="Malgun Gothic" w:cs="Simplified Arabic" w:hint="cs"/>
          <w:rtl/>
          <w:lang w:val="en-GB" w:eastAsia="en-US" w:bidi="ar-EG"/>
        </w:rPr>
        <w:t xml:space="preserve">واتفق مؤتمر الأطراف </w:t>
      </w:r>
      <w:r w:rsidRPr="00024C9F">
        <w:rPr>
          <w:rFonts w:eastAsia="Malgun Gothic" w:cs="Simplified Arabic"/>
          <w:rtl/>
          <w:lang w:val="en-GB" w:eastAsia="en-US" w:bidi="ar-EG"/>
        </w:rPr>
        <w:t>خلال جلسته العامة الثالثة</w:t>
      </w:r>
      <w:r w:rsidRPr="00024C9F">
        <w:rPr>
          <w:rFonts w:eastAsia="Malgun Gothic" w:cs="Simplified Arabic" w:hint="cs"/>
          <w:rtl/>
          <w:lang w:val="en-GB" w:eastAsia="en-US" w:bidi="ar-EG"/>
        </w:rPr>
        <w:t xml:space="preserve"> </w:t>
      </w:r>
      <w:r w:rsidRPr="00024C9F">
        <w:rPr>
          <w:rFonts w:eastAsia="Malgun Gothic" w:cs="Simplified Arabic"/>
          <w:rtl/>
          <w:lang w:val="en-GB" w:eastAsia="en-US" w:bidi="ar-EG"/>
        </w:rPr>
        <w:t xml:space="preserve">على أن يقوم رئيسه بإعداد مجموعة من النصوص التي تشكل حزمة تغطي بنود جدول الأعمال </w:t>
      </w:r>
      <w:r w:rsidRPr="00024C9F">
        <w:rPr>
          <w:rFonts w:eastAsia="Malgun Gothic" w:cs="Simplified Arabic" w:hint="cs"/>
          <w:rtl/>
          <w:lang w:val="en-GB" w:eastAsia="en-US" w:bidi="ar-EG"/>
        </w:rPr>
        <w:t>ذات الصلة الوثيقة</w:t>
      </w:r>
      <w:r w:rsidRPr="00024C9F">
        <w:rPr>
          <w:rFonts w:eastAsia="Malgun Gothic" w:cs="Simplified Arabic"/>
          <w:rtl/>
          <w:lang w:val="en-GB" w:eastAsia="en-US" w:bidi="ar-EG"/>
        </w:rPr>
        <w:t xml:space="preserve"> ب</w:t>
      </w:r>
      <w:r w:rsidRPr="00024C9F">
        <w:rPr>
          <w:rFonts w:eastAsia="Malgun Gothic" w:cs="Simplified Arabic" w:hint="cs"/>
          <w:rtl/>
          <w:lang w:val="en-GB" w:eastAsia="en-US" w:bidi="ar-EG"/>
        </w:rPr>
        <w:t>ال</w:t>
      </w:r>
      <w:r w:rsidRPr="00024C9F">
        <w:rPr>
          <w:rFonts w:eastAsia="Malgun Gothic" w:cs="Simplified Arabic"/>
          <w:rtl/>
          <w:lang w:val="en-GB" w:eastAsia="en-US" w:bidi="ar-EG"/>
        </w:rPr>
        <w:t>إطار</w:t>
      </w:r>
      <w:r w:rsidRPr="00024C9F">
        <w:rPr>
          <w:rFonts w:eastAsia="Malgun Gothic" w:cs="Simplified Arabic" w:hint="cs"/>
          <w:rtl/>
          <w:lang w:val="en-GB" w:eastAsia="en-US" w:bidi="ar-EG"/>
        </w:rPr>
        <w:t xml:space="preserve"> العالمي</w:t>
      </w:r>
      <w:r w:rsidRPr="00024C9F">
        <w:rPr>
          <w:rFonts w:eastAsia="Malgun Gothic" w:cs="Simplified Arabic"/>
          <w:rtl/>
          <w:lang w:val="en-GB" w:eastAsia="en-US" w:bidi="ar-EG"/>
        </w:rPr>
        <w:t xml:space="preserve"> </w:t>
      </w:r>
      <w:r w:rsidRPr="00024C9F">
        <w:rPr>
          <w:rFonts w:eastAsia="Malgun Gothic" w:cs="Simplified Arabic" w:hint="cs"/>
          <w:rtl/>
          <w:lang w:val="en-GB" w:eastAsia="en-US" w:bidi="ar-EG"/>
        </w:rPr>
        <w:t>ل</w:t>
      </w:r>
      <w:r w:rsidRPr="00024C9F">
        <w:rPr>
          <w:rFonts w:eastAsia="Malgun Gothic" w:cs="Simplified Arabic"/>
          <w:rtl/>
          <w:lang w:val="en-GB" w:eastAsia="en-US" w:bidi="ar-EG"/>
        </w:rPr>
        <w:t xml:space="preserve">لتنوع البيولوجي لما بعد عام 2020، بما في ذلك </w:t>
      </w:r>
      <w:r w:rsidRPr="00024C9F">
        <w:rPr>
          <w:rFonts w:eastAsia="Malgun Gothic" w:cs="Simplified Arabic" w:hint="cs"/>
          <w:rtl/>
          <w:lang w:val="en-GB" w:eastAsia="en-US" w:bidi="ar-EG"/>
        </w:rPr>
        <w:t xml:space="preserve">البند </w:t>
      </w:r>
      <w:r w:rsidRPr="00024C9F">
        <w:rPr>
          <w:rFonts w:eastAsia="Malgun Gothic" w:cs="Simplified Arabic"/>
          <w:lang w:val="en-US" w:eastAsia="en-US" w:bidi="ar-EG"/>
        </w:rPr>
        <w:t>11</w:t>
      </w:r>
      <w:r w:rsidRPr="00024C9F">
        <w:rPr>
          <w:rFonts w:eastAsia="Malgun Gothic" w:cs="Simplified Arabic"/>
          <w:rtl/>
          <w:lang w:val="en-GB" w:eastAsia="en-US" w:bidi="ar-EG"/>
        </w:rPr>
        <w:t>، لينظر فيه</w:t>
      </w:r>
      <w:r w:rsidRPr="00024C9F">
        <w:rPr>
          <w:rFonts w:eastAsia="Malgun Gothic" w:cs="Simplified Arabic" w:hint="cs"/>
          <w:rtl/>
          <w:lang w:val="en-GB" w:eastAsia="en-US" w:bidi="ar-EG"/>
        </w:rPr>
        <w:t>ا</w:t>
      </w:r>
      <w:r w:rsidRPr="00024C9F">
        <w:rPr>
          <w:rFonts w:eastAsia="Malgun Gothic" w:cs="Simplified Arabic"/>
          <w:rtl/>
          <w:lang w:val="en-GB" w:eastAsia="en-US" w:bidi="ar-EG"/>
        </w:rPr>
        <w:t xml:space="preserve"> مؤتمر الأطراف</w:t>
      </w:r>
      <w:r w:rsidRPr="00024C9F">
        <w:rPr>
          <w:rFonts w:eastAsia="Malgun Gothic" w:cs="Simplified Arabic" w:hint="cs"/>
          <w:rtl/>
          <w:lang w:val="en-GB" w:eastAsia="en-US" w:bidi="ar-EG"/>
        </w:rPr>
        <w:t>.</w:t>
      </w:r>
    </w:p>
    <w:p w14:paraId="33824DC0" w14:textId="0F14FF3C" w:rsidR="00994FB1" w:rsidRPr="00024C9F" w:rsidRDefault="00994FB1" w:rsidP="00D7076A">
      <w:pPr>
        <w:numPr>
          <w:ilvl w:val="0"/>
          <w:numId w:val="32"/>
        </w:numPr>
        <w:bidi/>
        <w:spacing w:after="240" w:line="216" w:lineRule="auto"/>
        <w:ind w:left="0" w:firstLine="0"/>
        <w:jc w:val="both"/>
        <w:rPr>
          <w:rFonts w:eastAsia="Malgun Gothic" w:cs="Simplified Arabic"/>
          <w:lang w:val="en-GB" w:eastAsia="en-US" w:bidi="ar-EG"/>
        </w:rPr>
      </w:pPr>
      <w:r w:rsidRPr="00024C9F">
        <w:rPr>
          <w:rFonts w:eastAsia="Malgun Gothic" w:cs="Simplified Arabic" w:hint="cs"/>
          <w:rtl/>
          <w:lang w:val="en-GB" w:eastAsia="en-US" w:bidi="ar-EG"/>
        </w:rPr>
        <w:t xml:space="preserve">ونظر مؤتمر الأطراف </w:t>
      </w:r>
      <w:r w:rsidRPr="00024C9F">
        <w:rPr>
          <w:rFonts w:eastAsia="Malgun Gothic" w:cs="Simplified Arabic"/>
          <w:rtl/>
          <w:lang w:val="en-GB" w:eastAsia="en-US" w:bidi="ar-EG"/>
        </w:rPr>
        <w:t xml:space="preserve">في </w:t>
      </w:r>
      <w:r w:rsidRPr="00024C9F">
        <w:rPr>
          <w:rFonts w:eastAsia="Malgun Gothic" w:cs="Simplified Arabic" w:hint="cs"/>
          <w:rtl/>
          <w:lang w:val="en-GB" w:eastAsia="en-US" w:bidi="ar-EG"/>
        </w:rPr>
        <w:t>جلسته العامة الرابعة</w:t>
      </w:r>
      <w:r w:rsidRPr="00024C9F">
        <w:rPr>
          <w:rFonts w:eastAsia="Malgun Gothic" w:cs="Simplified Arabic"/>
          <w:rtl/>
          <w:lang w:val="en-GB" w:eastAsia="en-US" w:bidi="ar-EG"/>
        </w:rPr>
        <w:t xml:space="preserve"> </w:t>
      </w:r>
      <w:r w:rsidRPr="00024C9F">
        <w:rPr>
          <w:rFonts w:eastAsia="Malgun Gothic" w:cs="Simplified Arabic" w:hint="cs"/>
          <w:rtl/>
          <w:lang w:val="en-GB" w:eastAsia="en-US" w:bidi="ar-EG"/>
        </w:rPr>
        <w:t xml:space="preserve">في مشروع المقرر </w:t>
      </w:r>
      <w:r w:rsidRPr="00024C9F">
        <w:rPr>
          <w:rFonts w:eastAsia="Malgun Gothic" w:cs="Simplified Arabic"/>
          <w:lang w:val="en-GB" w:eastAsia="en-US" w:bidi="ar-EG"/>
        </w:rPr>
        <w:t>CBD/</w:t>
      </w:r>
      <w:r w:rsidR="00CB5276" w:rsidRPr="00024C9F">
        <w:rPr>
          <w:rFonts w:eastAsia="Malgun Gothic" w:cs="Simplified Arabic"/>
          <w:lang w:val="en-GB" w:eastAsia="en-US" w:bidi="ar-EG"/>
        </w:rPr>
        <w:t>C</w:t>
      </w:r>
      <w:r w:rsidRPr="00024C9F">
        <w:rPr>
          <w:rFonts w:eastAsia="Malgun Gothic" w:cs="Simplified Arabic"/>
          <w:lang w:val="en-GB" w:eastAsia="en-US" w:bidi="ar-EG"/>
        </w:rPr>
        <w:t>OP/15/L.30</w:t>
      </w:r>
      <w:r w:rsidR="00024C9F" w:rsidRPr="00024C9F">
        <w:rPr>
          <w:rFonts w:eastAsia="Malgun Gothic" w:cs="Simplified Arabic" w:hint="cs"/>
          <w:rtl/>
          <w:lang w:val="en-GB" w:eastAsia="en-US" w:bidi="ar-EG"/>
        </w:rPr>
        <w:t xml:space="preserve">، </w:t>
      </w:r>
      <w:r w:rsidRPr="00024C9F">
        <w:rPr>
          <w:rFonts w:eastAsia="Malgun Gothic" w:cs="Simplified Arabic" w:hint="cs"/>
          <w:rtl/>
          <w:lang w:val="en-GB" w:eastAsia="en-US" w:bidi="ar-EG"/>
        </w:rPr>
        <w:t>على النحو الوارد في مجموعة مشاريع المقررات التي قدمها الرئيس، واعتمده باعتباره المقرر 15/</w:t>
      </w:r>
      <w:r w:rsidRPr="00024C9F">
        <w:rPr>
          <w:rFonts w:eastAsia="Malgun Gothic" w:cs="Simplified Arabic"/>
          <w:lang w:val="en-GB" w:eastAsia="en-US" w:bidi="ar-EG"/>
        </w:rPr>
        <w:t>9</w:t>
      </w:r>
      <w:r w:rsidRPr="00024C9F">
        <w:rPr>
          <w:rFonts w:eastAsia="Malgun Gothic" w:cs="Simplified Arabic" w:hint="cs"/>
          <w:rtl/>
          <w:lang w:val="en-GB" w:eastAsia="en-US" w:bidi="ar-EG"/>
        </w:rPr>
        <w:t>.</w:t>
      </w:r>
    </w:p>
    <w:p w14:paraId="78185825" w14:textId="20BFB3C3" w:rsidR="00061C88" w:rsidRPr="00024C9F" w:rsidRDefault="00061C88" w:rsidP="00444485">
      <w:pPr>
        <w:tabs>
          <w:tab w:val="center" w:pos="4680"/>
          <w:tab w:val="left" w:pos="5385"/>
        </w:tabs>
        <w:bidi/>
        <w:spacing w:after="120" w:line="216" w:lineRule="auto"/>
        <w:jc w:val="center"/>
        <w:rPr>
          <w:rFonts w:eastAsia="YouYuan" w:cs="Simplified Arabic"/>
          <w:b/>
          <w:bCs/>
          <w:kern w:val="2"/>
          <w:lang w:val="en-US" w:eastAsia="en-US" w:bidi="ar-EG"/>
        </w:rPr>
      </w:pPr>
      <w:r w:rsidRPr="00024C9F">
        <w:rPr>
          <w:rFonts w:eastAsia="YouYuan" w:cs="Simplified Arabic"/>
          <w:b/>
          <w:bCs/>
          <w:kern w:val="2"/>
          <w:rtl/>
          <w:lang w:val="en-US" w:eastAsia="en-US" w:bidi="ar-EG"/>
        </w:rPr>
        <w:t>البند 12 -</w:t>
      </w:r>
      <w:r w:rsidR="0008401A" w:rsidRPr="00024C9F">
        <w:rPr>
          <w:rFonts w:eastAsia="YouYuan" w:cs="Simplified Arabic"/>
          <w:b/>
          <w:bCs/>
          <w:kern w:val="2"/>
          <w:rtl/>
          <w:lang w:val="en-US" w:eastAsia="en-US" w:bidi="ar-EG"/>
        </w:rPr>
        <w:t xml:space="preserve"> </w:t>
      </w:r>
      <w:r w:rsidRPr="00024C9F">
        <w:rPr>
          <w:rFonts w:eastAsia="YouYuan" w:cs="Simplified Arabic"/>
          <w:b/>
          <w:bCs/>
          <w:kern w:val="2"/>
          <w:rtl/>
          <w:lang w:val="en-US" w:eastAsia="en-US" w:bidi="ar-EG"/>
        </w:rPr>
        <w:t>حشد الموارد والآلية المالية</w:t>
      </w:r>
    </w:p>
    <w:p w14:paraId="1E4015F0" w14:textId="0F4B10B4" w:rsidR="00061C88" w:rsidRPr="00307370" w:rsidRDefault="00061C88" w:rsidP="002321FD">
      <w:pPr>
        <w:bidi/>
        <w:spacing w:after="120" w:line="216" w:lineRule="auto"/>
        <w:jc w:val="center"/>
        <w:rPr>
          <w:rFonts w:eastAsia="Malgun Gothic" w:cs="Simplified Arabic"/>
          <w:b/>
          <w:bCs/>
          <w:lang w:val="en-GB" w:eastAsia="en-US" w:bidi="ar-EG"/>
        </w:rPr>
      </w:pPr>
      <w:r w:rsidRPr="00024C9F">
        <w:rPr>
          <w:rFonts w:eastAsia="Malgun Gothic" w:cs="Simplified Arabic"/>
          <w:b/>
          <w:bCs/>
          <w:rtl/>
          <w:lang w:val="en-GB" w:eastAsia="en-US" w:bidi="ar-EG"/>
        </w:rPr>
        <w:t>ألف</w:t>
      </w:r>
      <w:r w:rsidR="0035049B" w:rsidRPr="00024C9F">
        <w:rPr>
          <w:rFonts w:eastAsia="Malgun Gothic" w:cs="Simplified Arabic"/>
          <w:b/>
          <w:bCs/>
          <w:rtl/>
          <w:lang w:val="en-GB" w:eastAsia="en-US" w:bidi="ar-EG"/>
        </w:rPr>
        <w:t xml:space="preserve"> -</w:t>
      </w:r>
      <w:r w:rsidR="00DB7236" w:rsidRPr="00024C9F">
        <w:rPr>
          <w:rFonts w:eastAsia="Malgun Gothic" w:cs="Simplified Arabic"/>
          <w:b/>
          <w:bCs/>
          <w:rtl/>
          <w:lang w:val="en-GB" w:eastAsia="en-US" w:bidi="ar-EG"/>
        </w:rPr>
        <w:t xml:space="preserve"> </w:t>
      </w:r>
      <w:r w:rsidRPr="00024C9F">
        <w:rPr>
          <w:rFonts w:eastAsia="Malgun Gothic" w:cs="Simplified Arabic"/>
          <w:b/>
          <w:bCs/>
          <w:rtl/>
          <w:lang w:val="en-GB" w:eastAsia="en-US" w:bidi="ar-EG"/>
        </w:rPr>
        <w:t>حشد الموارد</w:t>
      </w:r>
    </w:p>
    <w:p w14:paraId="4825AE5F" w14:textId="1204B2A6" w:rsidR="008420A7" w:rsidRPr="004D2F77" w:rsidRDefault="008420A7" w:rsidP="00742003">
      <w:pPr>
        <w:numPr>
          <w:ilvl w:val="0"/>
          <w:numId w:val="32"/>
        </w:numPr>
        <w:bidi/>
        <w:spacing w:after="120" w:line="216" w:lineRule="auto"/>
        <w:ind w:left="0" w:firstLine="0"/>
        <w:jc w:val="both"/>
        <w:rPr>
          <w:rFonts w:eastAsia="Malgun Gothic" w:cs="Simplified Arabic"/>
          <w:rtl/>
          <w:lang w:val="en-GB" w:eastAsia="en-US" w:bidi="ar-EG"/>
        </w:rPr>
      </w:pPr>
      <w:r w:rsidRPr="004D2F77">
        <w:rPr>
          <w:rFonts w:hint="cs"/>
          <w:rtl/>
        </w:rPr>
        <w:t>نظر</w:t>
      </w:r>
      <w:r w:rsidRPr="004D2F77">
        <w:rPr>
          <w:rFonts w:cs="Simplified Arabic"/>
          <w:rtl/>
        </w:rPr>
        <w:t xml:space="preserve"> </w:t>
      </w:r>
      <w:r w:rsidRPr="004D2F77">
        <w:rPr>
          <w:rFonts w:eastAsia="Malgun Gothic" w:cs="Simplified Arabic"/>
          <w:rtl/>
          <w:lang w:val="en-GB" w:eastAsia="en-US" w:bidi="ar-EG"/>
        </w:rPr>
        <w:t>الفريق العامل الأول</w:t>
      </w:r>
      <w:r w:rsidRPr="004D2F77">
        <w:rPr>
          <w:rFonts w:eastAsia="Malgun Gothic" w:cs="Simplified Arabic" w:hint="cs"/>
          <w:rtl/>
          <w:lang w:val="en-GB" w:eastAsia="en-US" w:bidi="ar-EG"/>
        </w:rPr>
        <w:t xml:space="preserve"> في اجتماعه الأول في</w:t>
      </w:r>
      <w:r w:rsidRPr="004D2F77">
        <w:rPr>
          <w:rFonts w:eastAsia="Malgun Gothic" w:cs="Simplified Arabic"/>
          <w:rtl/>
          <w:lang w:val="en-GB" w:eastAsia="en-US" w:bidi="ar-EG"/>
        </w:rPr>
        <w:t xml:space="preserve"> البند الفرعي </w:t>
      </w:r>
      <w:r w:rsidRPr="004D2F77">
        <w:rPr>
          <w:rFonts w:eastAsia="Malgun Gothic" w:cs="Simplified Arabic" w:hint="cs"/>
          <w:rtl/>
          <w:lang w:val="en-GB" w:eastAsia="en-US" w:bidi="ar-EG"/>
        </w:rPr>
        <w:t>12-ألف</w:t>
      </w:r>
      <w:r w:rsidRPr="004D2F77">
        <w:rPr>
          <w:rFonts w:eastAsia="Malgun Gothic" w:cs="Simplified Arabic"/>
          <w:rtl/>
          <w:lang w:val="en-GB" w:eastAsia="en-US" w:bidi="ar-EG"/>
        </w:rPr>
        <w:t xml:space="preserve"> من جدول </w:t>
      </w:r>
      <w:r w:rsidRPr="004D2F77">
        <w:rPr>
          <w:rFonts w:eastAsia="Malgun Gothic" w:cs="Simplified Arabic" w:hint="cs"/>
          <w:rtl/>
          <w:lang w:val="en-GB" w:eastAsia="en-US" w:bidi="ar-EG"/>
        </w:rPr>
        <w:t>ال</w:t>
      </w:r>
      <w:r w:rsidRPr="004D2F77">
        <w:rPr>
          <w:rFonts w:eastAsia="Malgun Gothic" w:cs="Simplified Arabic"/>
          <w:rtl/>
          <w:lang w:val="en-GB" w:eastAsia="en-US" w:bidi="ar-EG"/>
        </w:rPr>
        <w:t>أعمال</w:t>
      </w:r>
      <w:r w:rsidRPr="004D2F77">
        <w:rPr>
          <w:rFonts w:eastAsia="Malgun Gothic" w:cs="Simplified Arabic" w:hint="cs"/>
          <w:rtl/>
          <w:lang w:val="en-GB" w:eastAsia="en-US" w:bidi="ar-EG"/>
        </w:rPr>
        <w:t>. وعُرض عليه مشروع</w:t>
      </w:r>
      <w:r w:rsidRPr="004D2F77">
        <w:rPr>
          <w:rFonts w:eastAsia="Malgun Gothic" w:cs="Simplified Arabic"/>
          <w:rtl/>
          <w:lang w:val="en-GB" w:eastAsia="en-US" w:bidi="ar-EG"/>
        </w:rPr>
        <w:t xml:space="preserve"> مقرر يستند إلى التوصية 3/6 </w:t>
      </w:r>
      <w:r w:rsidR="004D2F77" w:rsidRPr="004D2F77">
        <w:rPr>
          <w:rFonts w:eastAsia="Malgun Gothic" w:cs="Simplified Arabic" w:hint="cs"/>
          <w:rtl/>
          <w:lang w:val="en-GB" w:eastAsia="en-US" w:bidi="ar-EG"/>
        </w:rPr>
        <w:t>الصادرة عن الهيئة</w:t>
      </w:r>
      <w:r w:rsidRPr="004D2F77">
        <w:rPr>
          <w:rFonts w:eastAsia="Malgun Gothic" w:cs="Simplified Arabic"/>
          <w:rtl/>
          <w:lang w:val="en-GB" w:eastAsia="en-US" w:bidi="ar-EG"/>
        </w:rPr>
        <w:t xml:space="preserve"> الفرعية للتنفيذ</w:t>
      </w:r>
      <w:r w:rsidRPr="004D2F77">
        <w:rPr>
          <w:rFonts w:eastAsia="Malgun Gothic" w:cs="Simplified Arabic" w:hint="cs"/>
          <w:rtl/>
          <w:lang w:val="en-GB" w:eastAsia="en-US" w:bidi="ar-EG"/>
        </w:rPr>
        <w:t xml:space="preserve"> على النحو الوارد </w:t>
      </w:r>
      <w:r w:rsidRPr="004D2F77">
        <w:rPr>
          <w:rFonts w:eastAsia="Malgun Gothic" w:cs="Simplified Arabic"/>
          <w:rtl/>
          <w:lang w:val="en-GB" w:eastAsia="en-US" w:bidi="ar-EG"/>
        </w:rPr>
        <w:t xml:space="preserve">في تجميع مشاريع </w:t>
      </w:r>
      <w:r w:rsidRPr="004D2F77">
        <w:rPr>
          <w:rFonts w:eastAsia="Malgun Gothic" w:cs="Simplified Arabic" w:hint="cs"/>
          <w:rtl/>
          <w:lang w:val="en-GB" w:eastAsia="en-US" w:bidi="ar-EG"/>
        </w:rPr>
        <w:t>المقررات.</w:t>
      </w:r>
      <w:r w:rsidRPr="004D2F77">
        <w:rPr>
          <w:rFonts w:eastAsia="Malgun Gothic" w:cs="Simplified Arabic"/>
          <w:rtl/>
          <w:lang w:val="en-GB" w:eastAsia="en-US" w:bidi="ar-EG"/>
        </w:rPr>
        <w:t xml:space="preserve"> </w:t>
      </w:r>
    </w:p>
    <w:p w14:paraId="29BBF7E5" w14:textId="24B175B8" w:rsidR="00047041" w:rsidRPr="004D2F77" w:rsidRDefault="008420A7" w:rsidP="008420A7">
      <w:pPr>
        <w:numPr>
          <w:ilvl w:val="0"/>
          <w:numId w:val="32"/>
        </w:numPr>
        <w:bidi/>
        <w:spacing w:after="120" w:line="216" w:lineRule="auto"/>
        <w:ind w:left="0" w:firstLine="0"/>
        <w:jc w:val="both"/>
        <w:rPr>
          <w:rFonts w:eastAsia="Malgun Gothic" w:cs="Simplified Arabic"/>
          <w:lang w:val="en-GB" w:eastAsia="en-US" w:bidi="ar-EG"/>
        </w:rPr>
      </w:pPr>
      <w:r w:rsidRPr="004D2F77">
        <w:rPr>
          <w:rFonts w:eastAsia="Malgun Gothic" w:cs="Simplified Arabic" w:hint="cs"/>
          <w:rtl/>
          <w:lang w:val="en-GB" w:eastAsia="en-US" w:bidi="ar-EG"/>
        </w:rPr>
        <w:t>وأنشأ</w:t>
      </w:r>
      <w:r w:rsidRPr="004D2F77">
        <w:rPr>
          <w:rFonts w:eastAsia="Malgun Gothic" w:cs="Simplified Arabic"/>
          <w:rtl/>
          <w:lang w:val="en-GB" w:eastAsia="en-US" w:bidi="ar-EG"/>
        </w:rPr>
        <w:t xml:space="preserve"> الفريق العامل </w:t>
      </w:r>
      <w:r w:rsidRPr="004D2F77">
        <w:rPr>
          <w:rFonts w:eastAsia="Malgun Gothic" w:cs="Simplified Arabic" w:hint="cs"/>
          <w:rtl/>
          <w:lang w:val="en-GB" w:eastAsia="en-US" w:bidi="ar-EG"/>
        </w:rPr>
        <w:t xml:space="preserve">الأول </w:t>
      </w:r>
      <w:r w:rsidR="00EC60A0">
        <w:rPr>
          <w:rFonts w:eastAsia="Malgun Gothic" w:cs="Simplified Arabic" w:hint="cs"/>
          <w:rtl/>
          <w:lang w:val="en-GB" w:eastAsia="en-US" w:bidi="ar-EG"/>
        </w:rPr>
        <w:t>فريق</w:t>
      </w:r>
      <w:r w:rsidRPr="004D2F77">
        <w:rPr>
          <w:rFonts w:eastAsia="Malgun Gothic" w:cs="Simplified Arabic"/>
          <w:rtl/>
          <w:lang w:val="en-GB" w:eastAsia="en-US" w:bidi="ar-EG"/>
        </w:rPr>
        <w:t xml:space="preserve"> اتصال </w:t>
      </w:r>
      <w:r w:rsidRPr="004D2F77">
        <w:rPr>
          <w:rFonts w:eastAsia="Malgun Gothic" w:cs="Simplified Arabic" w:hint="cs"/>
          <w:rtl/>
          <w:lang w:val="en-GB" w:eastAsia="en-US" w:bidi="ar-EG"/>
        </w:rPr>
        <w:t>ت</w:t>
      </w:r>
      <w:r w:rsidRPr="004D2F77">
        <w:rPr>
          <w:rFonts w:eastAsia="Malgun Gothic" w:cs="Simplified Arabic"/>
          <w:rtl/>
          <w:lang w:val="en-GB" w:eastAsia="en-US" w:bidi="ar-EG"/>
        </w:rPr>
        <w:t>شترك في رئاسته</w:t>
      </w:r>
      <w:r w:rsidR="007B0C5E">
        <w:rPr>
          <w:rFonts w:eastAsia="Malgun Gothic" w:cs="Simplified Arabic" w:hint="cs"/>
          <w:rtl/>
          <w:lang w:val="en-GB" w:eastAsia="en-US" w:bidi="ar-EG"/>
        </w:rPr>
        <w:t xml:space="preserve"> السيدة</w:t>
      </w:r>
      <w:r w:rsidRPr="004D2F77">
        <w:rPr>
          <w:rFonts w:eastAsia="Malgun Gothic" w:cs="Simplified Arabic"/>
          <w:rtl/>
          <w:lang w:val="en-GB" w:eastAsia="en-US" w:bidi="ar-EG"/>
        </w:rPr>
        <w:t xml:space="preserve"> إينيس فيرلي (بلجيكا) و</w:t>
      </w:r>
      <w:r w:rsidR="007B0C5E">
        <w:rPr>
          <w:rFonts w:eastAsia="Malgun Gothic" w:cs="Simplified Arabic" w:hint="cs"/>
          <w:rtl/>
          <w:lang w:val="en-GB" w:eastAsia="en-US" w:bidi="ar-EG"/>
        </w:rPr>
        <w:t xml:space="preserve">السيدة </w:t>
      </w:r>
      <w:r w:rsidRPr="004D2F77">
        <w:rPr>
          <w:rFonts w:eastAsia="Malgun Gothic" w:cs="Simplified Arabic"/>
          <w:rtl/>
          <w:lang w:val="en-GB" w:eastAsia="en-US" w:bidi="ar-EG"/>
        </w:rPr>
        <w:t xml:space="preserve">شونيساني مونزهيدزي (جنوب أفريقيا)، لإعداد مشروع مقرر منقح </w:t>
      </w:r>
      <w:r w:rsidRPr="004D2F77">
        <w:rPr>
          <w:rFonts w:eastAsia="Malgun Gothic" w:cs="Simplified Arabic" w:hint="cs"/>
          <w:rtl/>
          <w:lang w:val="en-GB" w:eastAsia="en-US" w:bidi="ar-EG"/>
        </w:rPr>
        <w:t xml:space="preserve">كي </w:t>
      </w:r>
      <w:r w:rsidRPr="004D2F77">
        <w:rPr>
          <w:rFonts w:eastAsia="Malgun Gothic" w:cs="Simplified Arabic"/>
          <w:rtl/>
          <w:lang w:val="en-GB" w:eastAsia="en-US" w:bidi="ar-EG"/>
        </w:rPr>
        <w:t>ينظر فيه الفريق</w:t>
      </w:r>
      <w:r w:rsidR="004F5E84" w:rsidRPr="004D2F77">
        <w:rPr>
          <w:rFonts w:eastAsia="Malgun Gothic" w:cs="Simplified Arabic"/>
          <w:rtl/>
          <w:lang w:val="en-GB" w:eastAsia="en-US" w:bidi="ar-EG"/>
        </w:rPr>
        <w:t>.</w:t>
      </w:r>
    </w:p>
    <w:p w14:paraId="3236B705" w14:textId="41D75960" w:rsidR="004D2F77" w:rsidRDefault="004D2F77" w:rsidP="004D2F77">
      <w:pPr>
        <w:numPr>
          <w:ilvl w:val="0"/>
          <w:numId w:val="32"/>
        </w:numPr>
        <w:bidi/>
        <w:spacing w:after="120" w:line="216" w:lineRule="auto"/>
        <w:ind w:left="0" w:firstLine="0"/>
        <w:jc w:val="both"/>
        <w:rPr>
          <w:rFonts w:eastAsia="Malgun Gothic" w:cs="Simplified Arabic"/>
          <w:lang w:val="en-GB" w:eastAsia="en-US" w:bidi="ar-EG"/>
        </w:rPr>
      </w:pPr>
      <w:r w:rsidRPr="00024C9F">
        <w:rPr>
          <w:rFonts w:eastAsia="Malgun Gothic" w:cs="Simplified Arabic" w:hint="cs"/>
          <w:rtl/>
          <w:lang w:val="en-GB" w:eastAsia="en-US" w:bidi="ar-EG"/>
        </w:rPr>
        <w:t xml:space="preserve">واتفق مؤتمر الأطراف </w:t>
      </w:r>
      <w:r w:rsidRPr="00024C9F">
        <w:rPr>
          <w:rFonts w:eastAsia="Malgun Gothic" w:cs="Simplified Arabic"/>
          <w:rtl/>
          <w:lang w:val="en-GB" w:eastAsia="en-US" w:bidi="ar-EG"/>
        </w:rPr>
        <w:t>خلال جلسته العامة الثالثة</w:t>
      </w:r>
      <w:r w:rsidRPr="00024C9F">
        <w:rPr>
          <w:rFonts w:eastAsia="Malgun Gothic" w:cs="Simplified Arabic" w:hint="cs"/>
          <w:rtl/>
          <w:lang w:val="en-GB" w:eastAsia="en-US" w:bidi="ar-EG"/>
        </w:rPr>
        <w:t xml:space="preserve"> </w:t>
      </w:r>
      <w:r w:rsidRPr="00024C9F">
        <w:rPr>
          <w:rFonts w:eastAsia="Malgun Gothic" w:cs="Simplified Arabic"/>
          <w:rtl/>
          <w:lang w:val="en-GB" w:eastAsia="en-US" w:bidi="ar-EG"/>
        </w:rPr>
        <w:t xml:space="preserve">على أن يقوم رئيسه بإعداد مجموعة من النصوص التي تشكل حزمة تغطي بنود جدول الأعمال </w:t>
      </w:r>
      <w:r w:rsidRPr="00024C9F">
        <w:rPr>
          <w:rFonts w:eastAsia="Malgun Gothic" w:cs="Simplified Arabic" w:hint="cs"/>
          <w:rtl/>
          <w:lang w:val="en-GB" w:eastAsia="en-US" w:bidi="ar-EG"/>
        </w:rPr>
        <w:t>ذات الصلة الوثيقة</w:t>
      </w:r>
      <w:r w:rsidRPr="00024C9F">
        <w:rPr>
          <w:rFonts w:eastAsia="Malgun Gothic" w:cs="Simplified Arabic"/>
          <w:rtl/>
          <w:lang w:val="en-GB" w:eastAsia="en-US" w:bidi="ar-EG"/>
        </w:rPr>
        <w:t xml:space="preserve"> ب</w:t>
      </w:r>
      <w:r w:rsidRPr="00024C9F">
        <w:rPr>
          <w:rFonts w:eastAsia="Malgun Gothic" w:cs="Simplified Arabic" w:hint="cs"/>
          <w:rtl/>
          <w:lang w:val="en-GB" w:eastAsia="en-US" w:bidi="ar-EG"/>
        </w:rPr>
        <w:t>ال</w:t>
      </w:r>
      <w:r w:rsidRPr="00024C9F">
        <w:rPr>
          <w:rFonts w:eastAsia="Malgun Gothic" w:cs="Simplified Arabic"/>
          <w:rtl/>
          <w:lang w:val="en-GB" w:eastAsia="en-US" w:bidi="ar-EG"/>
        </w:rPr>
        <w:t>إطار</w:t>
      </w:r>
      <w:r w:rsidRPr="00024C9F">
        <w:rPr>
          <w:rFonts w:eastAsia="Malgun Gothic" w:cs="Simplified Arabic" w:hint="cs"/>
          <w:rtl/>
          <w:lang w:val="en-GB" w:eastAsia="en-US" w:bidi="ar-EG"/>
        </w:rPr>
        <w:t xml:space="preserve"> العالمي</w:t>
      </w:r>
      <w:r w:rsidRPr="00024C9F">
        <w:rPr>
          <w:rFonts w:eastAsia="Malgun Gothic" w:cs="Simplified Arabic"/>
          <w:rtl/>
          <w:lang w:val="en-GB" w:eastAsia="en-US" w:bidi="ar-EG"/>
        </w:rPr>
        <w:t xml:space="preserve"> </w:t>
      </w:r>
      <w:r w:rsidRPr="00024C9F">
        <w:rPr>
          <w:rFonts w:eastAsia="Malgun Gothic" w:cs="Simplified Arabic" w:hint="cs"/>
          <w:rtl/>
          <w:lang w:val="en-GB" w:eastAsia="en-US" w:bidi="ar-EG"/>
        </w:rPr>
        <w:t>ل</w:t>
      </w:r>
      <w:r w:rsidRPr="00024C9F">
        <w:rPr>
          <w:rFonts w:eastAsia="Malgun Gothic" w:cs="Simplified Arabic"/>
          <w:rtl/>
          <w:lang w:val="en-GB" w:eastAsia="en-US" w:bidi="ar-EG"/>
        </w:rPr>
        <w:t xml:space="preserve">لتنوع البيولوجي لما بعد عام 2020، بما في ذلك </w:t>
      </w:r>
      <w:r w:rsidRPr="00024C9F">
        <w:rPr>
          <w:rFonts w:eastAsia="Malgun Gothic" w:cs="Simplified Arabic" w:hint="cs"/>
          <w:rtl/>
          <w:lang w:val="en-GB" w:eastAsia="en-US" w:bidi="ar-EG"/>
        </w:rPr>
        <w:t>البند</w:t>
      </w:r>
      <w:r>
        <w:rPr>
          <w:rFonts w:eastAsia="Malgun Gothic" w:cs="Simplified Arabic" w:hint="cs"/>
          <w:rtl/>
          <w:lang w:val="en-GB" w:eastAsia="en-US" w:bidi="ar-EG"/>
        </w:rPr>
        <w:t xml:space="preserve"> الفرعي</w:t>
      </w:r>
      <w:r w:rsidRPr="00024C9F">
        <w:rPr>
          <w:rFonts w:eastAsia="Malgun Gothic" w:cs="Simplified Arabic" w:hint="cs"/>
          <w:rtl/>
          <w:lang w:val="en-GB" w:eastAsia="en-US" w:bidi="ar-EG"/>
        </w:rPr>
        <w:t xml:space="preserve"> </w:t>
      </w:r>
      <w:r>
        <w:rPr>
          <w:rFonts w:eastAsia="Malgun Gothic" w:cs="Simplified Arabic"/>
          <w:lang w:val="en-US" w:eastAsia="en-US" w:bidi="ar-EG"/>
        </w:rPr>
        <w:t>12</w:t>
      </w:r>
      <w:r>
        <w:rPr>
          <w:rFonts w:eastAsia="Malgun Gothic" w:cs="Simplified Arabic" w:hint="cs"/>
          <w:rtl/>
          <w:lang w:val="en-US" w:eastAsia="en-US"/>
        </w:rPr>
        <w:t>-ألف</w:t>
      </w:r>
      <w:r w:rsidRPr="00024C9F">
        <w:rPr>
          <w:rFonts w:eastAsia="Malgun Gothic" w:cs="Simplified Arabic"/>
          <w:rtl/>
          <w:lang w:val="en-GB" w:eastAsia="en-US" w:bidi="ar-EG"/>
        </w:rPr>
        <w:t>، لينظر فيه</w:t>
      </w:r>
      <w:r w:rsidRPr="00024C9F">
        <w:rPr>
          <w:rFonts w:eastAsia="Malgun Gothic" w:cs="Simplified Arabic" w:hint="cs"/>
          <w:rtl/>
          <w:lang w:val="en-GB" w:eastAsia="en-US" w:bidi="ar-EG"/>
        </w:rPr>
        <w:t>ا</w:t>
      </w:r>
      <w:r w:rsidRPr="00024C9F">
        <w:rPr>
          <w:rFonts w:eastAsia="Malgun Gothic" w:cs="Simplified Arabic"/>
          <w:rtl/>
          <w:lang w:val="en-GB" w:eastAsia="en-US" w:bidi="ar-EG"/>
        </w:rPr>
        <w:t xml:space="preserve"> مؤتمر الأطراف</w:t>
      </w:r>
      <w:r w:rsidRPr="00024C9F">
        <w:rPr>
          <w:rFonts w:eastAsia="Malgun Gothic" w:cs="Simplified Arabic" w:hint="cs"/>
          <w:rtl/>
          <w:lang w:val="en-GB" w:eastAsia="en-US" w:bidi="ar-EG"/>
        </w:rPr>
        <w:t>.</w:t>
      </w:r>
    </w:p>
    <w:p w14:paraId="7D8C9D8D" w14:textId="55CAF381" w:rsidR="004D2F77" w:rsidRPr="004D2F77" w:rsidRDefault="004D2F77" w:rsidP="004D2F77">
      <w:pPr>
        <w:numPr>
          <w:ilvl w:val="0"/>
          <w:numId w:val="32"/>
        </w:numPr>
        <w:bidi/>
        <w:spacing w:after="240" w:line="216" w:lineRule="auto"/>
        <w:ind w:left="0" w:firstLine="0"/>
        <w:jc w:val="both"/>
        <w:rPr>
          <w:rFonts w:eastAsia="Malgun Gothic" w:cs="Simplified Arabic"/>
          <w:lang w:val="en-GB" w:eastAsia="en-US" w:bidi="ar-EG"/>
        </w:rPr>
      </w:pPr>
      <w:r w:rsidRPr="00024C9F">
        <w:rPr>
          <w:rFonts w:eastAsia="Malgun Gothic" w:cs="Simplified Arabic" w:hint="cs"/>
          <w:rtl/>
          <w:lang w:val="en-GB" w:eastAsia="en-US" w:bidi="ar-EG"/>
        </w:rPr>
        <w:t xml:space="preserve">ونظر مؤتمر الأطراف </w:t>
      </w:r>
      <w:r w:rsidRPr="00024C9F">
        <w:rPr>
          <w:rFonts w:eastAsia="Malgun Gothic" w:cs="Simplified Arabic"/>
          <w:rtl/>
          <w:lang w:val="en-GB" w:eastAsia="en-US" w:bidi="ar-EG"/>
        </w:rPr>
        <w:t xml:space="preserve">في </w:t>
      </w:r>
      <w:r w:rsidRPr="00024C9F">
        <w:rPr>
          <w:rFonts w:eastAsia="Malgun Gothic" w:cs="Simplified Arabic" w:hint="cs"/>
          <w:rtl/>
          <w:lang w:val="en-GB" w:eastAsia="en-US" w:bidi="ar-EG"/>
        </w:rPr>
        <w:t>جلسته العامة الرابعة</w:t>
      </w:r>
      <w:r w:rsidRPr="00024C9F">
        <w:rPr>
          <w:rFonts w:eastAsia="Malgun Gothic" w:cs="Simplified Arabic"/>
          <w:rtl/>
          <w:lang w:val="en-GB" w:eastAsia="en-US" w:bidi="ar-EG"/>
        </w:rPr>
        <w:t xml:space="preserve"> </w:t>
      </w:r>
      <w:r w:rsidRPr="00024C9F">
        <w:rPr>
          <w:rFonts w:eastAsia="Malgun Gothic" w:cs="Simplified Arabic" w:hint="cs"/>
          <w:rtl/>
          <w:lang w:val="en-GB" w:eastAsia="en-US" w:bidi="ar-EG"/>
        </w:rPr>
        <w:t xml:space="preserve">في مشروع المقرر </w:t>
      </w:r>
      <w:r w:rsidRPr="00024C9F">
        <w:rPr>
          <w:rFonts w:eastAsia="Malgun Gothic" w:cs="Simplified Arabic"/>
          <w:lang w:val="en-GB" w:eastAsia="en-US" w:bidi="ar-EG"/>
        </w:rPr>
        <w:t>CBD/COP/15/L.</w:t>
      </w:r>
      <w:r>
        <w:rPr>
          <w:rFonts w:eastAsia="Malgun Gothic" w:cs="Simplified Arabic"/>
          <w:lang w:val="en-GB" w:eastAsia="en-US" w:bidi="ar-EG"/>
        </w:rPr>
        <w:t>29</w:t>
      </w:r>
      <w:r w:rsidRPr="00024C9F">
        <w:rPr>
          <w:rFonts w:eastAsia="Malgun Gothic" w:cs="Simplified Arabic" w:hint="cs"/>
          <w:rtl/>
          <w:lang w:val="en-GB" w:eastAsia="en-US" w:bidi="ar-EG"/>
        </w:rPr>
        <w:t>، على النحو الوارد في مجموعة مشاريع المقررات التي قدمها الرئيس، واعتمده باعتباره المقرر 15/</w:t>
      </w:r>
      <w:r>
        <w:rPr>
          <w:rFonts w:eastAsia="Malgun Gothic" w:cs="Simplified Arabic"/>
          <w:lang w:val="en-GB" w:eastAsia="en-US" w:bidi="ar-EG"/>
        </w:rPr>
        <w:t>7</w:t>
      </w:r>
      <w:r w:rsidRPr="00024C9F">
        <w:rPr>
          <w:rFonts w:eastAsia="Malgun Gothic" w:cs="Simplified Arabic" w:hint="cs"/>
          <w:rtl/>
          <w:lang w:val="en-GB" w:eastAsia="en-US" w:bidi="ar-EG"/>
        </w:rPr>
        <w:t>.</w:t>
      </w:r>
    </w:p>
    <w:p w14:paraId="5ABEF81A" w14:textId="5EBAAF5E" w:rsidR="0035049B" w:rsidRPr="00307370" w:rsidRDefault="004D2F77" w:rsidP="00742003">
      <w:pPr>
        <w:numPr>
          <w:ilvl w:val="0"/>
          <w:numId w:val="32"/>
        </w:numPr>
        <w:bidi/>
        <w:spacing w:after="240" w:line="216" w:lineRule="auto"/>
        <w:ind w:left="0" w:firstLine="0"/>
        <w:jc w:val="both"/>
        <w:rPr>
          <w:rFonts w:eastAsia="Malgun Gothic" w:cs="Simplified Arabic"/>
          <w:lang w:val="en-GB" w:eastAsia="en-US" w:bidi="ar-EG"/>
        </w:rPr>
      </w:pPr>
      <w:r>
        <w:rPr>
          <w:rFonts w:eastAsia="Malgun Gothic" w:cs="Simplified Arabic" w:hint="cs"/>
          <w:rtl/>
          <w:lang w:val="en-GB" w:eastAsia="en-US"/>
        </w:rPr>
        <w:t>و</w:t>
      </w:r>
      <w:r w:rsidRPr="004D2F77">
        <w:rPr>
          <w:rFonts w:eastAsia="Malgun Gothic" w:cs="Simplified Arabic"/>
          <w:rtl/>
          <w:lang w:val="en-GB" w:eastAsia="en-US" w:bidi="ar-EG"/>
        </w:rPr>
        <w:t>في الجلسة العامة الخامسة، طلب ممثل سويسرا أن تنعكس تعليقاته في هذا التقرير،</w:t>
      </w:r>
      <w:r>
        <w:rPr>
          <w:rFonts w:eastAsia="Malgun Gothic" w:cs="Simplified Arabic" w:hint="cs"/>
          <w:rtl/>
          <w:lang w:val="en-GB" w:eastAsia="en-US" w:bidi="ar-EG"/>
        </w:rPr>
        <w:t xml:space="preserve"> و</w:t>
      </w:r>
      <w:r w:rsidRPr="004D2F77">
        <w:rPr>
          <w:rFonts w:eastAsia="Malgun Gothic" w:cs="Simplified Arabic"/>
          <w:rtl/>
          <w:lang w:val="en-GB" w:eastAsia="en-US" w:bidi="ar-EG"/>
        </w:rPr>
        <w:t>قال إن بلده سيواصل دعمه للبلدان النامية التي تحتاج إلى مساعدة في تنفيذ الإطار العالمي للتنوع البيولوجي لما بعد عام 2020</w:t>
      </w:r>
      <w:r>
        <w:rPr>
          <w:rFonts w:eastAsia="Malgun Gothic" w:cs="Simplified Arabic" w:hint="cs"/>
          <w:rtl/>
          <w:lang w:val="en-GB" w:eastAsia="en-US" w:bidi="ar-EG"/>
        </w:rPr>
        <w:t xml:space="preserve">، </w:t>
      </w:r>
      <w:r w:rsidRPr="004D2F77">
        <w:rPr>
          <w:rFonts w:eastAsia="Malgun Gothic" w:cs="Simplified Arabic"/>
          <w:rtl/>
          <w:lang w:val="en-GB" w:eastAsia="en-US" w:bidi="ar-EG"/>
        </w:rPr>
        <w:t xml:space="preserve">وأنه </w:t>
      </w:r>
      <w:r>
        <w:rPr>
          <w:rFonts w:eastAsia="Malgun Gothic" w:cs="Simplified Arabic" w:hint="cs"/>
          <w:rtl/>
          <w:lang w:val="en-GB" w:eastAsia="en-US" w:bidi="ar-EG"/>
        </w:rPr>
        <w:t>ي</w:t>
      </w:r>
      <w:r w:rsidRPr="004D2F77">
        <w:rPr>
          <w:rFonts w:eastAsia="Malgun Gothic" w:cs="Simplified Arabic"/>
          <w:rtl/>
          <w:lang w:val="en-GB" w:eastAsia="en-US" w:bidi="ar-EG"/>
        </w:rPr>
        <w:t xml:space="preserve">توقع من </w:t>
      </w:r>
      <w:r>
        <w:rPr>
          <w:rFonts w:eastAsia="Malgun Gothic" w:cs="Simplified Arabic" w:hint="cs"/>
          <w:rtl/>
          <w:lang w:val="en-GB" w:eastAsia="en-US" w:bidi="ar-EG"/>
        </w:rPr>
        <w:t>البلدان</w:t>
      </w:r>
      <w:r w:rsidRPr="004D2F77">
        <w:rPr>
          <w:rFonts w:eastAsia="Malgun Gothic" w:cs="Simplified Arabic"/>
          <w:rtl/>
          <w:lang w:val="en-GB" w:eastAsia="en-US" w:bidi="ar-EG"/>
        </w:rPr>
        <w:t xml:space="preserve"> </w:t>
      </w:r>
      <w:r>
        <w:rPr>
          <w:rFonts w:eastAsia="Malgun Gothic" w:cs="Simplified Arabic" w:hint="cs"/>
          <w:rtl/>
          <w:lang w:val="en-GB" w:eastAsia="en-US" w:bidi="ar-EG"/>
        </w:rPr>
        <w:t>ال</w:t>
      </w:r>
      <w:r w:rsidRPr="004D2F77">
        <w:rPr>
          <w:rFonts w:eastAsia="Malgun Gothic" w:cs="Simplified Arabic"/>
          <w:rtl/>
          <w:lang w:val="en-GB" w:eastAsia="en-US" w:bidi="ar-EG"/>
        </w:rPr>
        <w:t xml:space="preserve">أخرى </w:t>
      </w:r>
      <w:r>
        <w:rPr>
          <w:rFonts w:eastAsia="Malgun Gothic" w:cs="Simplified Arabic" w:hint="cs"/>
          <w:rtl/>
          <w:lang w:val="en-GB" w:eastAsia="en-US" w:bidi="ar-EG"/>
        </w:rPr>
        <w:t>القادرة على ذلك القيام</w:t>
      </w:r>
      <w:r w:rsidRPr="004D2F77">
        <w:rPr>
          <w:rFonts w:eastAsia="Malgun Gothic" w:cs="Simplified Arabic"/>
          <w:rtl/>
          <w:lang w:val="en-GB" w:eastAsia="en-US" w:bidi="ar-EG"/>
        </w:rPr>
        <w:t xml:space="preserve"> </w:t>
      </w:r>
      <w:r>
        <w:rPr>
          <w:rFonts w:eastAsia="Malgun Gothic" w:cs="Simplified Arabic" w:hint="cs"/>
          <w:rtl/>
          <w:lang w:val="en-GB" w:eastAsia="en-US" w:bidi="ar-EG"/>
        </w:rPr>
        <w:t>بالأمر</w:t>
      </w:r>
      <w:r w:rsidRPr="004D2F77">
        <w:rPr>
          <w:rFonts w:eastAsia="Malgun Gothic" w:cs="Simplified Arabic"/>
          <w:rtl/>
          <w:lang w:val="en-GB" w:eastAsia="en-US" w:bidi="ar-EG"/>
        </w:rPr>
        <w:t xml:space="preserve"> نفسه. </w:t>
      </w:r>
      <w:r>
        <w:rPr>
          <w:rFonts w:eastAsia="Malgun Gothic" w:cs="Simplified Arabic" w:hint="cs"/>
          <w:rtl/>
          <w:lang w:val="en-GB" w:eastAsia="en-US" w:bidi="ar-EG"/>
        </w:rPr>
        <w:t xml:space="preserve">إلا أنه </w:t>
      </w:r>
      <w:r w:rsidRPr="004D2F77">
        <w:rPr>
          <w:rFonts w:eastAsia="Malgun Gothic" w:cs="Simplified Arabic"/>
          <w:rtl/>
          <w:lang w:val="en-GB" w:eastAsia="en-US" w:bidi="ar-EG"/>
        </w:rPr>
        <w:t xml:space="preserve">أضاف أن حكومته غير مقتنعة بالقيمة المضافة للصندوق العالمي الجديد للتنوع البيولوجي الذي سيتم إنشاؤه في إطار مرفق البيئة العالمية مع التركيز على المساعدة الإنمائية الرسمية </w:t>
      </w:r>
      <w:r w:rsidR="00435426">
        <w:rPr>
          <w:rFonts w:eastAsia="Malgun Gothic" w:cs="Simplified Arabic" w:hint="cs"/>
          <w:rtl/>
          <w:lang w:val="en-GB" w:eastAsia="en-US" w:bidi="ar-EG"/>
        </w:rPr>
        <w:t>بوصفها</w:t>
      </w:r>
      <w:r w:rsidRPr="004D2F77">
        <w:rPr>
          <w:rFonts w:eastAsia="Malgun Gothic" w:cs="Simplified Arabic"/>
          <w:rtl/>
          <w:lang w:val="en-GB" w:eastAsia="en-US" w:bidi="ar-EG"/>
        </w:rPr>
        <w:t xml:space="preserve"> المصدر الرئيسي للتمويل، وأنه</w:t>
      </w:r>
      <w:r>
        <w:rPr>
          <w:rFonts w:eastAsia="Malgun Gothic" w:cs="Simplified Arabic" w:hint="cs"/>
          <w:rtl/>
          <w:lang w:val="en-GB" w:eastAsia="en-US" w:bidi="ar-EG"/>
        </w:rPr>
        <w:t>ا</w:t>
      </w:r>
      <w:r w:rsidRPr="004D2F77">
        <w:rPr>
          <w:rFonts w:eastAsia="Malgun Gothic" w:cs="Simplified Arabic"/>
          <w:rtl/>
          <w:lang w:val="en-GB" w:eastAsia="en-US" w:bidi="ar-EG"/>
        </w:rPr>
        <w:t xml:space="preserve"> لا تنوي المساهمة في الصندوق الجديد ما لم </w:t>
      </w:r>
      <w:r>
        <w:rPr>
          <w:rFonts w:eastAsia="Malgun Gothic" w:cs="Simplified Arabic" w:hint="cs"/>
          <w:rtl/>
          <w:lang w:val="en-GB" w:eastAsia="en-US" w:bidi="ar-EG"/>
        </w:rPr>
        <w:t>تكن</w:t>
      </w:r>
      <w:r w:rsidRPr="004D2F77">
        <w:rPr>
          <w:rFonts w:eastAsia="Malgun Gothic" w:cs="Simplified Arabic"/>
          <w:rtl/>
          <w:lang w:val="en-GB" w:eastAsia="en-US" w:bidi="ar-EG"/>
        </w:rPr>
        <w:t xml:space="preserve"> على يقين من أن مساهماته</w:t>
      </w:r>
      <w:r>
        <w:rPr>
          <w:rFonts w:eastAsia="Malgun Gothic" w:cs="Simplified Arabic" w:hint="cs"/>
          <w:rtl/>
          <w:lang w:val="en-GB" w:eastAsia="en-US" w:bidi="ar-EG"/>
        </w:rPr>
        <w:t>ا</w:t>
      </w:r>
      <w:r w:rsidRPr="004D2F77">
        <w:rPr>
          <w:rFonts w:eastAsia="Malgun Gothic" w:cs="Simplified Arabic"/>
          <w:rtl/>
          <w:lang w:val="en-GB" w:eastAsia="en-US" w:bidi="ar-EG"/>
        </w:rPr>
        <w:t xml:space="preserve"> ستؤدي إلى تمويل إضافي تكميلي من مصادر خاصة و</w:t>
      </w:r>
      <w:r w:rsidR="001A3411">
        <w:rPr>
          <w:rFonts w:eastAsia="Malgun Gothic" w:cs="Simplified Arabic" w:hint="cs"/>
          <w:rtl/>
          <w:lang w:val="en-GB" w:eastAsia="en-US" w:bidi="ar-EG"/>
        </w:rPr>
        <w:t xml:space="preserve">من </w:t>
      </w:r>
      <w:r w:rsidRPr="004D2F77">
        <w:rPr>
          <w:rFonts w:eastAsia="Malgun Gothic" w:cs="Simplified Arabic"/>
          <w:rtl/>
          <w:lang w:val="en-GB" w:eastAsia="en-US" w:bidi="ar-EG"/>
        </w:rPr>
        <w:t xml:space="preserve">أن الصندوق الجديد </w:t>
      </w:r>
      <w:r>
        <w:rPr>
          <w:rFonts w:eastAsia="Malgun Gothic" w:cs="Simplified Arabic" w:hint="cs"/>
          <w:rtl/>
          <w:lang w:val="en-GB" w:eastAsia="en-US" w:bidi="ar-EG"/>
        </w:rPr>
        <w:t>يعتبر ابتكاريا</w:t>
      </w:r>
      <w:r w:rsidRPr="004D2F77">
        <w:rPr>
          <w:rFonts w:eastAsia="Malgun Gothic" w:cs="Simplified Arabic"/>
          <w:rtl/>
          <w:lang w:val="en-GB" w:eastAsia="en-US" w:bidi="ar-EG"/>
        </w:rPr>
        <w:t xml:space="preserve"> </w:t>
      </w:r>
      <w:r>
        <w:rPr>
          <w:rFonts w:eastAsia="Malgun Gothic" w:cs="Simplified Arabic" w:hint="cs"/>
          <w:rtl/>
          <w:lang w:val="en-GB" w:eastAsia="en-US" w:bidi="ar-EG"/>
        </w:rPr>
        <w:t>على صعيد</w:t>
      </w:r>
      <w:r w:rsidRPr="004D2F77">
        <w:rPr>
          <w:rFonts w:eastAsia="Malgun Gothic" w:cs="Simplified Arabic"/>
          <w:rtl/>
          <w:lang w:val="en-GB" w:eastAsia="en-US" w:bidi="ar-EG"/>
        </w:rPr>
        <w:t xml:space="preserve"> الوصول والأدوات.</w:t>
      </w:r>
    </w:p>
    <w:p w14:paraId="2E233A75" w14:textId="2B50FCE8" w:rsidR="00061C88" w:rsidRPr="00EE1863" w:rsidRDefault="00061C88" w:rsidP="002321FD">
      <w:pPr>
        <w:bidi/>
        <w:spacing w:after="120" w:line="216" w:lineRule="auto"/>
        <w:jc w:val="center"/>
        <w:rPr>
          <w:rFonts w:eastAsia="Malgun Gothic" w:cs="Simplified Arabic"/>
          <w:b/>
          <w:bCs/>
          <w:lang w:val="en-GB" w:eastAsia="en-US" w:bidi="ar-EG"/>
        </w:rPr>
      </w:pPr>
      <w:r w:rsidRPr="00307370">
        <w:rPr>
          <w:rFonts w:eastAsia="Malgun Gothic" w:cs="Simplified Arabic"/>
          <w:b/>
          <w:bCs/>
          <w:rtl/>
          <w:lang w:val="en-GB" w:eastAsia="en-US" w:bidi="ar-EG"/>
        </w:rPr>
        <w:t>باء</w:t>
      </w:r>
      <w:r w:rsidR="0035049B" w:rsidRPr="00307370">
        <w:rPr>
          <w:rFonts w:eastAsia="Malgun Gothic" w:cs="Simplified Arabic"/>
          <w:b/>
          <w:bCs/>
          <w:rtl/>
          <w:lang w:val="en-GB" w:eastAsia="en-US" w:bidi="ar-EG"/>
        </w:rPr>
        <w:t xml:space="preserve"> -</w:t>
      </w:r>
      <w:r w:rsidR="00DB7236" w:rsidRPr="00307370">
        <w:rPr>
          <w:rFonts w:eastAsia="Malgun Gothic" w:cs="Simplified Arabic"/>
          <w:b/>
          <w:bCs/>
          <w:rtl/>
          <w:lang w:val="en-GB" w:eastAsia="en-US" w:bidi="ar-EG"/>
        </w:rPr>
        <w:t xml:space="preserve"> </w:t>
      </w:r>
      <w:r w:rsidRPr="00EE1863">
        <w:rPr>
          <w:rFonts w:eastAsia="Malgun Gothic" w:cs="Simplified Arabic"/>
          <w:b/>
          <w:bCs/>
          <w:rtl/>
          <w:lang w:val="en-GB" w:eastAsia="en-US" w:bidi="ar-EG"/>
        </w:rPr>
        <w:t>الآلية المالية</w:t>
      </w:r>
    </w:p>
    <w:p w14:paraId="09B5BB7D" w14:textId="10CA8BFE" w:rsidR="008420A7" w:rsidRPr="00EE1863" w:rsidRDefault="008420A7" w:rsidP="00742003">
      <w:pPr>
        <w:numPr>
          <w:ilvl w:val="0"/>
          <w:numId w:val="32"/>
        </w:numPr>
        <w:bidi/>
        <w:spacing w:after="120" w:line="216" w:lineRule="auto"/>
        <w:ind w:left="0" w:firstLine="0"/>
        <w:jc w:val="both"/>
        <w:rPr>
          <w:rFonts w:eastAsia="Malgun Gothic" w:cs="Simplified Arabic"/>
          <w:rtl/>
          <w:lang w:val="en-GB" w:eastAsia="en-US" w:bidi="ar-EG"/>
        </w:rPr>
      </w:pPr>
      <w:r w:rsidRPr="00EE1863">
        <w:rPr>
          <w:rFonts w:hint="cs"/>
          <w:rtl/>
        </w:rPr>
        <w:t>نظر</w:t>
      </w:r>
      <w:r w:rsidRPr="00EE1863">
        <w:rPr>
          <w:rFonts w:cs="Simplified Arabic"/>
          <w:rtl/>
        </w:rPr>
        <w:t xml:space="preserve"> </w:t>
      </w:r>
      <w:r w:rsidRPr="00EE1863">
        <w:rPr>
          <w:rFonts w:eastAsia="Malgun Gothic" w:cs="Simplified Arabic"/>
          <w:rtl/>
          <w:lang w:val="en-GB" w:eastAsia="en-US" w:bidi="ar-EG"/>
        </w:rPr>
        <w:t>الفريق العامل الأول</w:t>
      </w:r>
      <w:r w:rsidRPr="00EE1863">
        <w:rPr>
          <w:rFonts w:eastAsia="Malgun Gothic" w:cs="Simplified Arabic" w:hint="cs"/>
          <w:rtl/>
          <w:lang w:val="en-GB" w:eastAsia="en-US" w:bidi="ar-EG"/>
        </w:rPr>
        <w:t xml:space="preserve"> في اجتماعه الأول في</w:t>
      </w:r>
      <w:r w:rsidRPr="00EE1863">
        <w:rPr>
          <w:rFonts w:eastAsia="Malgun Gothic" w:cs="Simplified Arabic"/>
          <w:rtl/>
          <w:lang w:val="en-GB" w:eastAsia="en-US" w:bidi="ar-EG"/>
        </w:rPr>
        <w:t xml:space="preserve"> البند الفرعي </w:t>
      </w:r>
      <w:r w:rsidRPr="00EE1863">
        <w:rPr>
          <w:rFonts w:eastAsia="Malgun Gothic" w:cs="Simplified Arabic" w:hint="cs"/>
          <w:rtl/>
          <w:lang w:val="en-GB" w:eastAsia="en-US" w:bidi="ar-EG"/>
        </w:rPr>
        <w:t>12-باء</w:t>
      </w:r>
      <w:r w:rsidRPr="00EE1863">
        <w:rPr>
          <w:rFonts w:eastAsia="Malgun Gothic" w:cs="Simplified Arabic"/>
          <w:rtl/>
          <w:lang w:val="en-GB" w:eastAsia="en-US" w:bidi="ar-EG"/>
        </w:rPr>
        <w:t xml:space="preserve"> من جدول </w:t>
      </w:r>
      <w:r w:rsidRPr="00EE1863">
        <w:rPr>
          <w:rFonts w:eastAsia="Malgun Gothic" w:cs="Simplified Arabic" w:hint="cs"/>
          <w:rtl/>
          <w:lang w:val="en-GB" w:eastAsia="en-US" w:bidi="ar-EG"/>
        </w:rPr>
        <w:t>ال</w:t>
      </w:r>
      <w:r w:rsidRPr="00EE1863">
        <w:rPr>
          <w:rFonts w:eastAsia="Malgun Gothic" w:cs="Simplified Arabic"/>
          <w:rtl/>
          <w:lang w:val="en-GB" w:eastAsia="en-US" w:bidi="ar-EG"/>
        </w:rPr>
        <w:t>أعمال</w:t>
      </w:r>
      <w:r w:rsidRPr="00EE1863">
        <w:rPr>
          <w:rFonts w:eastAsia="Malgun Gothic" w:cs="Simplified Arabic" w:hint="cs"/>
          <w:rtl/>
          <w:lang w:val="en-GB" w:eastAsia="en-US" w:bidi="ar-EG"/>
        </w:rPr>
        <w:t xml:space="preserve">. وعُرض عليه </w:t>
      </w:r>
      <w:r w:rsidRPr="00EE1863">
        <w:rPr>
          <w:rFonts w:eastAsia="Malgun Gothic" w:cs="Simplified Arabic"/>
          <w:rtl/>
          <w:lang w:val="en-GB" w:eastAsia="en-US" w:bidi="ar-EG"/>
        </w:rPr>
        <w:t>مشروع مقرر</w:t>
      </w:r>
      <w:r w:rsidRPr="00EE1863">
        <w:rPr>
          <w:rFonts w:eastAsia="Malgun Gothic" w:cs="Simplified Arabic" w:hint="cs"/>
          <w:rtl/>
          <w:lang w:val="en-GB" w:eastAsia="en-US" w:bidi="ar-EG"/>
        </w:rPr>
        <w:t xml:space="preserve"> أُ</w:t>
      </w:r>
      <w:r w:rsidRPr="00EE1863">
        <w:rPr>
          <w:rFonts w:eastAsia="Malgun Gothic" w:cs="Simplified Arabic"/>
          <w:rtl/>
          <w:lang w:val="en-GB" w:eastAsia="en-US" w:bidi="ar-EG"/>
        </w:rPr>
        <w:t>ع</w:t>
      </w:r>
      <w:r w:rsidRPr="00EE1863">
        <w:rPr>
          <w:rFonts w:eastAsia="Malgun Gothic" w:cs="Simplified Arabic" w:hint="cs"/>
          <w:rtl/>
          <w:lang w:val="en-GB" w:eastAsia="en-US" w:bidi="ar-EG"/>
        </w:rPr>
        <w:t>ِ</w:t>
      </w:r>
      <w:r w:rsidRPr="00EE1863">
        <w:rPr>
          <w:rFonts w:eastAsia="Malgun Gothic" w:cs="Simplified Arabic"/>
          <w:rtl/>
          <w:lang w:val="en-GB" w:eastAsia="en-US" w:bidi="ar-EG"/>
        </w:rPr>
        <w:t>د</w:t>
      </w:r>
      <w:r w:rsidRPr="00EE1863">
        <w:rPr>
          <w:rFonts w:eastAsia="Malgun Gothic" w:cs="Simplified Arabic" w:hint="cs"/>
          <w:rtl/>
          <w:lang w:val="en-GB" w:eastAsia="en-US" w:bidi="ar-EG"/>
        </w:rPr>
        <w:t>ّ</w:t>
      </w:r>
      <w:r w:rsidRPr="00EE1863">
        <w:rPr>
          <w:rFonts w:eastAsia="Malgun Gothic" w:cs="Simplified Arabic"/>
          <w:rtl/>
          <w:lang w:val="en-GB" w:eastAsia="en-US" w:bidi="ar-EG"/>
        </w:rPr>
        <w:t xml:space="preserve"> على أساس التوصية 3/7 </w:t>
      </w:r>
      <w:r w:rsidR="00EE1863" w:rsidRPr="00EE1863">
        <w:rPr>
          <w:rFonts w:eastAsia="Malgun Gothic" w:cs="Simplified Arabic" w:hint="cs"/>
          <w:rtl/>
          <w:lang w:val="en-GB" w:eastAsia="en-US" w:bidi="ar-EG"/>
        </w:rPr>
        <w:t>الصادرة عن الهيئة</w:t>
      </w:r>
      <w:r w:rsidRPr="00EE1863">
        <w:rPr>
          <w:rFonts w:eastAsia="Malgun Gothic" w:cs="Simplified Arabic"/>
          <w:rtl/>
          <w:lang w:val="en-GB" w:eastAsia="en-US" w:bidi="ar-EG"/>
        </w:rPr>
        <w:t xml:space="preserve"> الفرعية للتنفيذ </w:t>
      </w:r>
      <w:r w:rsidRPr="00EE1863">
        <w:rPr>
          <w:rFonts w:eastAsia="Malgun Gothic" w:cs="Simplified Arabic" w:hint="cs"/>
          <w:rtl/>
          <w:lang w:val="en-GB" w:eastAsia="en-US" w:bidi="ar-EG"/>
        </w:rPr>
        <w:t>على النحو الوارد</w:t>
      </w:r>
      <w:r w:rsidRPr="00EE1863">
        <w:rPr>
          <w:rFonts w:eastAsia="Malgun Gothic" w:cs="Simplified Arabic"/>
          <w:rtl/>
          <w:lang w:val="en-GB" w:eastAsia="en-US" w:bidi="ar-EG"/>
        </w:rPr>
        <w:t xml:space="preserve"> في تجميع مشاريع المقررات</w:t>
      </w:r>
      <w:r w:rsidRPr="00EE1863">
        <w:rPr>
          <w:rFonts w:eastAsia="Malgun Gothic" w:cs="Simplified Arabic" w:hint="cs"/>
          <w:rtl/>
          <w:lang w:val="en-GB" w:eastAsia="en-US" w:bidi="ar-EG"/>
        </w:rPr>
        <w:t xml:space="preserve">، </w:t>
      </w:r>
      <w:r w:rsidRPr="00EE1863">
        <w:rPr>
          <w:rFonts w:eastAsia="Malgun Gothic" w:cs="Simplified Arabic"/>
          <w:rtl/>
          <w:lang w:val="en-GB" w:eastAsia="en-US" w:bidi="ar-EG"/>
        </w:rPr>
        <w:t>وكذلك مذكرة الأمين</w:t>
      </w:r>
      <w:r w:rsidRPr="00EE1863">
        <w:rPr>
          <w:rFonts w:eastAsia="Malgun Gothic" w:cs="Simplified Arabic" w:hint="cs"/>
          <w:rtl/>
          <w:lang w:val="en-GB" w:eastAsia="en-US" w:bidi="ar-EG"/>
        </w:rPr>
        <w:t>ة</w:t>
      </w:r>
      <w:r w:rsidRPr="00EE1863">
        <w:rPr>
          <w:rFonts w:eastAsia="Malgun Gothic" w:cs="Simplified Arabic"/>
          <w:rtl/>
          <w:lang w:val="en-GB" w:eastAsia="en-US" w:bidi="ar-EG"/>
        </w:rPr>
        <w:t xml:space="preserve"> التنفيذي</w:t>
      </w:r>
      <w:r w:rsidRPr="00EE1863">
        <w:rPr>
          <w:rFonts w:eastAsia="Malgun Gothic" w:cs="Simplified Arabic" w:hint="cs"/>
          <w:rtl/>
          <w:lang w:val="en-GB" w:eastAsia="en-US" w:bidi="ar-EG"/>
        </w:rPr>
        <w:t>ة</w:t>
      </w:r>
      <w:r w:rsidRPr="00EE1863">
        <w:rPr>
          <w:rFonts w:eastAsia="Malgun Gothic" w:cs="Simplified Arabic"/>
          <w:rtl/>
          <w:lang w:val="en-GB" w:eastAsia="en-US" w:bidi="ar-EG"/>
        </w:rPr>
        <w:t xml:space="preserve"> بشأن المسائل المت</w:t>
      </w:r>
      <w:r w:rsidRPr="00EE1863">
        <w:rPr>
          <w:rFonts w:eastAsia="Malgun Gothic" w:cs="Simplified Arabic" w:hint="cs"/>
          <w:rtl/>
          <w:lang w:val="en-GB" w:eastAsia="en-US" w:bidi="ar-EG"/>
        </w:rPr>
        <w:t>ص</w:t>
      </w:r>
      <w:r w:rsidRPr="00EE1863">
        <w:rPr>
          <w:rFonts w:eastAsia="Malgun Gothic" w:cs="Simplified Arabic"/>
          <w:rtl/>
          <w:lang w:val="en-GB" w:eastAsia="en-US" w:bidi="ar-EG"/>
        </w:rPr>
        <w:t>لة بال</w:t>
      </w:r>
      <w:r w:rsidRPr="00EE1863">
        <w:rPr>
          <w:rFonts w:eastAsia="Malgun Gothic" w:cs="Simplified Arabic" w:hint="cs"/>
          <w:rtl/>
          <w:lang w:val="en-GB" w:eastAsia="en-US" w:bidi="ar-EG"/>
        </w:rPr>
        <w:t>إرشادات الموجهة</w:t>
      </w:r>
      <w:r w:rsidRPr="00EE1863">
        <w:rPr>
          <w:rFonts w:eastAsia="Malgun Gothic" w:cs="Simplified Arabic"/>
          <w:rtl/>
          <w:lang w:val="en-GB" w:eastAsia="en-US" w:bidi="ar-EG"/>
        </w:rPr>
        <w:t xml:space="preserve"> إلى مرفق البيئة العالمية (</w:t>
      </w:r>
      <w:r w:rsidRPr="00EE1863">
        <w:rPr>
          <w:rFonts w:eastAsia="Malgun Gothic" w:cs="Simplified Arabic"/>
          <w:lang w:val="en-GB" w:eastAsia="en-US" w:bidi="ar-EG"/>
        </w:rPr>
        <w:t>CBD/COP/15/10</w:t>
      </w:r>
      <w:r w:rsidRPr="00EE1863">
        <w:rPr>
          <w:rFonts w:eastAsia="Malgun Gothic" w:cs="Simplified Arabic"/>
          <w:rtl/>
          <w:lang w:val="en-GB" w:eastAsia="en-US" w:bidi="ar-EG"/>
        </w:rPr>
        <w:t>).</w:t>
      </w:r>
    </w:p>
    <w:p w14:paraId="1BE66F32" w14:textId="5B439735" w:rsidR="008420A7" w:rsidRPr="00EE1863" w:rsidRDefault="008420A7" w:rsidP="00742003">
      <w:pPr>
        <w:numPr>
          <w:ilvl w:val="0"/>
          <w:numId w:val="32"/>
        </w:numPr>
        <w:bidi/>
        <w:spacing w:after="120" w:line="216" w:lineRule="auto"/>
        <w:ind w:left="0" w:firstLine="0"/>
        <w:jc w:val="both"/>
        <w:rPr>
          <w:rFonts w:eastAsia="Malgun Gothic" w:cs="Simplified Arabic"/>
          <w:rtl/>
          <w:lang w:val="en-GB" w:eastAsia="en-US" w:bidi="ar-EG"/>
        </w:rPr>
      </w:pPr>
      <w:r w:rsidRPr="00EE1863">
        <w:rPr>
          <w:rFonts w:eastAsia="Malgun Gothic" w:cs="Simplified Arabic" w:hint="cs"/>
          <w:rtl/>
          <w:lang w:val="en-GB" w:eastAsia="en-US" w:bidi="ar-EG"/>
        </w:rPr>
        <w:lastRenderedPageBreak/>
        <w:t>و</w:t>
      </w:r>
      <w:r w:rsidRPr="00EE1863">
        <w:rPr>
          <w:rFonts w:eastAsia="Malgun Gothic" w:cs="Simplified Arabic"/>
          <w:rtl/>
          <w:lang w:val="en-GB" w:eastAsia="en-US" w:bidi="ar-EG"/>
        </w:rPr>
        <w:t>قدم ممثل مرفق البيئة العالمية تقرير مجلس مرفق البيئة العالمية إلى</w:t>
      </w:r>
      <w:r w:rsidRPr="00EE1863">
        <w:rPr>
          <w:rFonts w:eastAsia="Malgun Gothic" w:cs="Simplified Arabic" w:hint="cs"/>
          <w:rtl/>
          <w:lang w:val="en-GB" w:eastAsia="en-US" w:bidi="ar-EG"/>
        </w:rPr>
        <w:t xml:space="preserve"> الاجتماع الخامس عشر</w:t>
      </w:r>
      <w:r w:rsidRPr="00EE1863">
        <w:rPr>
          <w:rFonts w:eastAsia="Malgun Gothic" w:cs="Simplified Arabic"/>
          <w:rtl/>
          <w:lang w:val="en-GB" w:eastAsia="en-US" w:bidi="ar-EG"/>
        </w:rPr>
        <w:t xml:space="preserve"> </w:t>
      </w:r>
      <w:r w:rsidRPr="00EE1863">
        <w:rPr>
          <w:rFonts w:eastAsia="Malgun Gothic" w:cs="Simplified Arabic" w:hint="cs"/>
          <w:rtl/>
          <w:lang w:val="en-GB" w:eastAsia="en-US" w:bidi="ar-EG"/>
        </w:rPr>
        <w:t>ل</w:t>
      </w:r>
      <w:r w:rsidRPr="00EE1863">
        <w:rPr>
          <w:rFonts w:eastAsia="Malgun Gothic" w:cs="Simplified Arabic"/>
          <w:rtl/>
          <w:lang w:val="en-GB" w:eastAsia="en-US" w:bidi="ar-EG"/>
        </w:rPr>
        <w:t xml:space="preserve">مؤتمر الأطراف </w:t>
      </w:r>
      <w:r w:rsidRPr="00EE1863">
        <w:rPr>
          <w:rFonts w:eastAsia="Malgun Gothic" w:cs="Simplified Arabic" w:hint="cs"/>
          <w:rtl/>
          <w:lang w:val="en-GB" w:eastAsia="en-US" w:bidi="ar-EG"/>
        </w:rPr>
        <w:t>(</w:t>
      </w:r>
      <w:r w:rsidRPr="00EE1863">
        <w:rPr>
          <w:rFonts w:eastAsia="Malgun Gothic" w:cs="Simplified Arabic"/>
          <w:lang w:val="en-GB" w:eastAsia="en-US" w:bidi="ar-EG"/>
        </w:rPr>
        <w:t>CBD/COP/15/8</w:t>
      </w:r>
      <w:r w:rsidRPr="00EE1863">
        <w:rPr>
          <w:rFonts w:eastAsia="Malgun Gothic" w:cs="Simplified Arabic" w:hint="cs"/>
          <w:rtl/>
          <w:lang w:val="en-GB" w:eastAsia="en-US" w:bidi="ar-EG"/>
        </w:rPr>
        <w:t>).</w:t>
      </w:r>
    </w:p>
    <w:p w14:paraId="650AF5C0" w14:textId="04EB7B0A" w:rsidR="00047041" w:rsidRPr="00B3322D" w:rsidRDefault="008420A7" w:rsidP="008420A7">
      <w:pPr>
        <w:numPr>
          <w:ilvl w:val="0"/>
          <w:numId w:val="32"/>
        </w:numPr>
        <w:bidi/>
        <w:spacing w:after="120" w:line="216" w:lineRule="auto"/>
        <w:ind w:left="0" w:firstLine="0"/>
        <w:jc w:val="both"/>
        <w:rPr>
          <w:rFonts w:eastAsia="Malgun Gothic" w:cs="Simplified Arabic"/>
          <w:lang w:val="en-GB" w:eastAsia="en-US" w:bidi="ar-EG"/>
        </w:rPr>
      </w:pPr>
      <w:r w:rsidRPr="00B3322D">
        <w:rPr>
          <w:rFonts w:eastAsia="Malgun Gothic" w:cs="Simplified Arabic" w:hint="cs"/>
          <w:rtl/>
          <w:lang w:val="en-GB" w:eastAsia="en-US" w:bidi="ar-EG"/>
        </w:rPr>
        <w:t>وأنشأ</w:t>
      </w:r>
      <w:r w:rsidRPr="00B3322D">
        <w:rPr>
          <w:rFonts w:eastAsia="Malgun Gothic" w:cs="Simplified Arabic"/>
          <w:rtl/>
          <w:lang w:val="en-GB" w:eastAsia="en-US" w:bidi="ar-EG"/>
        </w:rPr>
        <w:t xml:space="preserve"> الفريق العامل</w:t>
      </w:r>
      <w:r w:rsidRPr="00B3322D">
        <w:rPr>
          <w:rFonts w:eastAsia="Malgun Gothic" w:cs="Simplified Arabic" w:hint="cs"/>
          <w:rtl/>
          <w:lang w:val="en-GB" w:eastAsia="en-US" w:bidi="ar-EG"/>
        </w:rPr>
        <w:t xml:space="preserve"> الأول</w:t>
      </w:r>
      <w:r w:rsidRPr="00B3322D">
        <w:rPr>
          <w:rFonts w:eastAsia="Malgun Gothic" w:cs="Simplified Arabic"/>
          <w:rtl/>
          <w:lang w:val="en-GB" w:eastAsia="en-US" w:bidi="ar-EG"/>
        </w:rPr>
        <w:t xml:space="preserve"> </w:t>
      </w:r>
      <w:r w:rsidR="00EC60A0">
        <w:rPr>
          <w:rFonts w:eastAsia="Malgun Gothic" w:cs="Simplified Arabic" w:hint="cs"/>
          <w:rtl/>
          <w:lang w:val="en-GB" w:eastAsia="en-US" w:bidi="ar-EG"/>
        </w:rPr>
        <w:t>فريق</w:t>
      </w:r>
      <w:r w:rsidRPr="00B3322D">
        <w:rPr>
          <w:rFonts w:eastAsia="Malgun Gothic" w:cs="Simplified Arabic"/>
          <w:rtl/>
          <w:lang w:val="en-GB" w:eastAsia="en-US" w:bidi="ar-EG"/>
        </w:rPr>
        <w:t xml:space="preserve"> اتصال </w:t>
      </w:r>
      <w:r w:rsidRPr="00B3322D">
        <w:rPr>
          <w:rFonts w:eastAsia="Malgun Gothic" w:cs="Simplified Arabic" w:hint="cs"/>
          <w:rtl/>
          <w:lang w:val="en-GB" w:eastAsia="en-US" w:bidi="ar-EG"/>
        </w:rPr>
        <w:t>يش</w:t>
      </w:r>
      <w:r w:rsidRPr="00B3322D">
        <w:rPr>
          <w:rFonts w:eastAsia="Malgun Gothic" w:cs="Simplified Arabic"/>
          <w:rtl/>
          <w:lang w:val="en-GB" w:eastAsia="en-US" w:bidi="ar-EG"/>
        </w:rPr>
        <w:t>ترك في رئاسته</w:t>
      </w:r>
      <w:r w:rsidR="007B0C5E">
        <w:rPr>
          <w:rFonts w:eastAsia="Malgun Gothic" w:cs="Simplified Arabic" w:hint="cs"/>
          <w:rtl/>
          <w:lang w:val="en-GB" w:eastAsia="en-US" w:bidi="ar-EG"/>
        </w:rPr>
        <w:t xml:space="preserve"> السيد</w:t>
      </w:r>
      <w:r w:rsidRPr="00B3322D">
        <w:rPr>
          <w:rFonts w:eastAsia="Malgun Gothic" w:cs="Simplified Arabic"/>
          <w:rtl/>
          <w:lang w:val="en-GB" w:eastAsia="en-US" w:bidi="ar-EG"/>
        </w:rPr>
        <w:t xml:space="preserve"> </w:t>
      </w:r>
      <w:r w:rsidRPr="00B3322D">
        <w:rPr>
          <w:rFonts w:eastAsia="Malgun Gothic" w:cs="Simplified Arabic" w:hint="cs"/>
          <w:rtl/>
          <w:lang w:val="en-GB" w:eastAsia="en-US" w:bidi="ar-EG"/>
        </w:rPr>
        <w:t>غريك فيليك</w:t>
      </w:r>
      <w:r w:rsidRPr="00B3322D">
        <w:rPr>
          <w:rFonts w:eastAsia="Malgun Gothic" w:cs="Simplified Arabic"/>
          <w:rtl/>
          <w:lang w:val="en-GB" w:eastAsia="en-US" w:bidi="ar-EG"/>
        </w:rPr>
        <w:t xml:space="preserve"> (</w:t>
      </w:r>
      <w:r w:rsidRPr="00B3322D">
        <w:rPr>
          <w:rFonts w:eastAsia="Malgun Gothic" w:cs="Simplified Arabic" w:hint="cs"/>
          <w:rtl/>
          <w:lang w:val="en-GB" w:eastAsia="en-US" w:bidi="ar-EG"/>
        </w:rPr>
        <w:t>كندا</w:t>
      </w:r>
      <w:r w:rsidRPr="00B3322D">
        <w:rPr>
          <w:rFonts w:eastAsia="Malgun Gothic" w:cs="Simplified Arabic"/>
          <w:rtl/>
          <w:lang w:val="en-GB" w:eastAsia="en-US" w:bidi="ar-EG"/>
        </w:rPr>
        <w:t xml:space="preserve">) </w:t>
      </w:r>
      <w:r w:rsidRPr="00B3322D">
        <w:rPr>
          <w:rFonts w:eastAsia="Malgun Gothic" w:cs="Simplified Arabic" w:hint="cs"/>
          <w:rtl/>
          <w:lang w:val="en-GB" w:eastAsia="en-US" w:bidi="ar-EG"/>
        </w:rPr>
        <w:t>و</w:t>
      </w:r>
      <w:r w:rsidR="007B0C5E">
        <w:rPr>
          <w:rFonts w:eastAsia="Malgun Gothic" w:cs="Simplified Arabic" w:hint="cs"/>
          <w:rtl/>
          <w:lang w:val="en-GB" w:eastAsia="en-US" w:bidi="ar-EG"/>
        </w:rPr>
        <w:t xml:space="preserve">السيدة </w:t>
      </w:r>
      <w:r w:rsidRPr="00B3322D">
        <w:rPr>
          <w:rFonts w:eastAsia="Malgun Gothic" w:cs="Simplified Arabic"/>
          <w:rtl/>
          <w:lang w:val="en-GB" w:eastAsia="en-US" w:bidi="ar-EG"/>
        </w:rPr>
        <w:t>لورا بيرموديز (</w:t>
      </w:r>
      <w:r w:rsidRPr="00B3322D">
        <w:rPr>
          <w:rFonts w:eastAsia="Malgun Gothic" w:cs="Simplified Arabic" w:hint="cs"/>
          <w:rtl/>
          <w:lang w:val="en-GB" w:eastAsia="en-US" w:bidi="ar-EG"/>
        </w:rPr>
        <w:t>كولومبيا</w:t>
      </w:r>
      <w:r w:rsidRPr="00B3322D">
        <w:rPr>
          <w:rFonts w:eastAsia="Malgun Gothic" w:cs="Simplified Arabic"/>
          <w:rtl/>
          <w:lang w:val="en-GB" w:eastAsia="en-US" w:bidi="ar-EG"/>
        </w:rPr>
        <w:t xml:space="preserve">)، لإعداد مشروع مقرر منقح </w:t>
      </w:r>
      <w:r w:rsidRPr="00B3322D">
        <w:rPr>
          <w:rFonts w:eastAsia="Malgun Gothic" w:cs="Simplified Arabic" w:hint="cs"/>
          <w:rtl/>
          <w:lang w:val="en-GB" w:eastAsia="en-US" w:bidi="ar-EG"/>
        </w:rPr>
        <w:t xml:space="preserve">كي </w:t>
      </w:r>
      <w:r w:rsidRPr="00B3322D">
        <w:rPr>
          <w:rFonts w:eastAsia="Malgun Gothic" w:cs="Simplified Arabic"/>
          <w:rtl/>
          <w:lang w:val="en-GB" w:eastAsia="en-US" w:bidi="ar-EG"/>
        </w:rPr>
        <w:t>ينظر فيه الفريق</w:t>
      </w:r>
      <w:r w:rsidR="00047041" w:rsidRPr="00B3322D">
        <w:rPr>
          <w:rFonts w:eastAsia="Malgun Gothic" w:cs="Simplified Arabic"/>
          <w:rtl/>
          <w:lang w:val="en-GB" w:eastAsia="en-US" w:bidi="ar-EG"/>
        </w:rPr>
        <w:t>.</w:t>
      </w:r>
    </w:p>
    <w:p w14:paraId="71E73416" w14:textId="55D2EADE" w:rsidR="00EE1863" w:rsidRPr="00B3322D" w:rsidRDefault="00EE1863" w:rsidP="00EE1863">
      <w:pPr>
        <w:numPr>
          <w:ilvl w:val="0"/>
          <w:numId w:val="32"/>
        </w:numPr>
        <w:bidi/>
        <w:spacing w:after="120" w:line="216" w:lineRule="auto"/>
        <w:ind w:left="0" w:firstLine="0"/>
        <w:jc w:val="both"/>
        <w:rPr>
          <w:rFonts w:eastAsia="Malgun Gothic" w:cs="Simplified Arabic"/>
          <w:rtl/>
          <w:lang w:val="en-GB" w:eastAsia="en-US" w:bidi="ar-EG"/>
        </w:rPr>
      </w:pPr>
      <w:r w:rsidRPr="00B3322D">
        <w:rPr>
          <w:rFonts w:eastAsia="Malgun Gothic" w:cs="Simplified Arabic" w:hint="cs"/>
          <w:rtl/>
          <w:lang w:val="en-GB" w:eastAsia="en-US" w:bidi="ar-EG"/>
        </w:rPr>
        <w:t xml:space="preserve">واستمع الفريق العامل الأول </w:t>
      </w:r>
      <w:r w:rsidRPr="00B3322D">
        <w:rPr>
          <w:rFonts w:eastAsia="Malgun Gothic" w:cs="Simplified Arabic"/>
          <w:rtl/>
          <w:lang w:val="en-GB" w:eastAsia="en-US" w:bidi="ar-EG"/>
        </w:rPr>
        <w:t xml:space="preserve">في </w:t>
      </w:r>
      <w:r w:rsidR="005C7F6C">
        <w:rPr>
          <w:rFonts w:eastAsia="Malgun Gothic" w:cs="Simplified Arabic" w:hint="cs"/>
          <w:rtl/>
          <w:lang w:val="en-GB" w:eastAsia="en-US" w:bidi="ar-EG"/>
        </w:rPr>
        <w:t>اجتماعه</w:t>
      </w:r>
      <w:r w:rsidRPr="00B3322D">
        <w:rPr>
          <w:rFonts w:eastAsia="Malgun Gothic" w:cs="Simplified Arabic"/>
          <w:rtl/>
          <w:lang w:val="en-GB" w:eastAsia="en-US" w:bidi="ar-EG"/>
        </w:rPr>
        <w:t xml:space="preserve"> الرابع، المنعقد في 19 ديسمبر/كانون الأول، إلى تقرير من الرئيسين المشاركين </w:t>
      </w:r>
      <w:r w:rsidR="00EC60A0">
        <w:rPr>
          <w:rFonts w:eastAsia="Malgun Gothic" w:cs="Simplified Arabic" w:hint="cs"/>
          <w:rtl/>
          <w:lang w:val="en-GB" w:eastAsia="en-US" w:bidi="ar-EG"/>
        </w:rPr>
        <w:t>لفريق</w:t>
      </w:r>
      <w:r w:rsidRPr="00B3322D">
        <w:rPr>
          <w:rFonts w:eastAsia="Malgun Gothic" w:cs="Simplified Arabic"/>
          <w:rtl/>
          <w:lang w:val="en-GB" w:eastAsia="en-US" w:bidi="ar-EG"/>
        </w:rPr>
        <w:t xml:space="preserve"> الاتصال بشأن عمل </w:t>
      </w:r>
      <w:r w:rsidR="00EC60A0">
        <w:rPr>
          <w:rFonts w:eastAsia="Malgun Gothic" w:cs="Simplified Arabic" w:hint="cs"/>
          <w:rtl/>
          <w:lang w:val="en-GB" w:eastAsia="en-US" w:bidi="ar-EG"/>
        </w:rPr>
        <w:t>الفريق</w:t>
      </w:r>
      <w:r w:rsidRPr="00B3322D">
        <w:rPr>
          <w:rFonts w:eastAsia="Malgun Gothic" w:cs="Simplified Arabic"/>
          <w:rtl/>
          <w:lang w:val="en-GB" w:eastAsia="en-US" w:bidi="ar-EG"/>
        </w:rPr>
        <w:t>.</w:t>
      </w:r>
    </w:p>
    <w:p w14:paraId="43D9AF8B" w14:textId="3BB9A261" w:rsidR="00FF4738" w:rsidRPr="00B3322D" w:rsidRDefault="00FF4738" w:rsidP="00FF4738">
      <w:pPr>
        <w:numPr>
          <w:ilvl w:val="0"/>
          <w:numId w:val="32"/>
        </w:numPr>
        <w:bidi/>
        <w:spacing w:after="120" w:line="216" w:lineRule="auto"/>
        <w:ind w:left="0" w:firstLine="0"/>
        <w:jc w:val="both"/>
        <w:rPr>
          <w:rFonts w:eastAsia="Malgun Gothic" w:cs="Simplified Arabic"/>
          <w:rtl/>
          <w:lang w:val="en-GB" w:eastAsia="en-US" w:bidi="ar-EG"/>
        </w:rPr>
      </w:pPr>
      <w:r w:rsidRPr="00B3322D">
        <w:rPr>
          <w:rFonts w:eastAsia="Malgun Gothic" w:cs="Simplified Arabic" w:hint="cs"/>
          <w:rtl/>
          <w:lang w:val="en-GB" w:eastAsia="en-US" w:bidi="ar-EG"/>
        </w:rPr>
        <w:t xml:space="preserve">ونظر الفريق العامل الأول بعد ذلك </w:t>
      </w:r>
      <w:r w:rsidRPr="00B3322D">
        <w:rPr>
          <w:rFonts w:eastAsia="Malgun Gothic" w:cs="Simplified Arabic"/>
          <w:rtl/>
          <w:lang w:val="en-GB" w:eastAsia="en-US" w:bidi="ar-EG"/>
        </w:rPr>
        <w:t>في مشروع المقرر المنقح ال</w:t>
      </w:r>
      <w:r w:rsidRPr="00B3322D">
        <w:rPr>
          <w:rFonts w:eastAsia="Malgun Gothic" w:cs="Simplified Arabic" w:hint="cs"/>
          <w:rtl/>
          <w:lang w:val="en-GB" w:eastAsia="en-US" w:bidi="ar-EG"/>
        </w:rPr>
        <w:t>ذ</w:t>
      </w:r>
      <w:r w:rsidRPr="00B3322D">
        <w:rPr>
          <w:rFonts w:eastAsia="Malgun Gothic" w:cs="Simplified Arabic"/>
          <w:rtl/>
          <w:lang w:val="en-GB" w:eastAsia="en-US" w:bidi="ar-EG"/>
        </w:rPr>
        <w:t>ي قدم</w:t>
      </w:r>
      <w:r w:rsidRPr="00B3322D">
        <w:rPr>
          <w:rFonts w:eastAsia="Malgun Gothic" w:cs="Simplified Arabic" w:hint="cs"/>
          <w:rtl/>
          <w:lang w:val="en-GB" w:eastAsia="en-US" w:bidi="ar-EG"/>
        </w:rPr>
        <w:t>ت</w:t>
      </w:r>
      <w:r w:rsidRPr="00B3322D">
        <w:rPr>
          <w:rFonts w:eastAsia="Malgun Gothic" w:cs="Simplified Arabic"/>
          <w:rtl/>
          <w:lang w:val="en-GB" w:eastAsia="en-US" w:bidi="ar-EG"/>
        </w:rPr>
        <w:t xml:space="preserve">ه </w:t>
      </w:r>
      <w:r w:rsidRPr="00B3322D">
        <w:rPr>
          <w:rFonts w:eastAsia="Malgun Gothic" w:cs="Simplified Arabic" w:hint="cs"/>
          <w:rtl/>
          <w:lang w:val="en-GB" w:eastAsia="en-US" w:bidi="ar-EG"/>
        </w:rPr>
        <w:t>رئيسته</w:t>
      </w:r>
      <w:r w:rsidRPr="00B3322D">
        <w:rPr>
          <w:rFonts w:eastAsia="Malgun Gothic" w:cs="Simplified Arabic"/>
          <w:rtl/>
          <w:lang w:val="en-GB" w:eastAsia="en-US" w:bidi="ar-EG"/>
        </w:rPr>
        <w:t xml:space="preserve"> ووافق عليه، بصيغته المعدلة شف</w:t>
      </w:r>
      <w:r w:rsidRPr="00B3322D">
        <w:rPr>
          <w:rFonts w:eastAsia="Malgun Gothic" w:cs="Simplified Arabic" w:hint="cs"/>
          <w:rtl/>
          <w:lang w:val="en-GB" w:eastAsia="en-US" w:bidi="ar-EG"/>
        </w:rPr>
        <w:t>و</w:t>
      </w:r>
      <w:r w:rsidRPr="00B3322D">
        <w:rPr>
          <w:rFonts w:eastAsia="Malgun Gothic" w:cs="Simplified Arabic"/>
          <w:rtl/>
          <w:lang w:val="en-GB" w:eastAsia="en-US" w:bidi="ar-EG"/>
        </w:rPr>
        <w:t xml:space="preserve">يا، لإحالته إلى الجلسة العامة </w:t>
      </w:r>
      <w:r w:rsidR="00435426">
        <w:rPr>
          <w:rFonts w:eastAsia="Malgun Gothic" w:cs="Simplified Arabic" w:hint="cs"/>
          <w:rtl/>
          <w:lang w:val="en-GB" w:eastAsia="en-US" w:bidi="ar-EG"/>
        </w:rPr>
        <w:t>باعتباره</w:t>
      </w:r>
      <w:r w:rsidRPr="00B3322D">
        <w:rPr>
          <w:rFonts w:eastAsia="Malgun Gothic" w:cs="Simplified Arabic" w:hint="cs"/>
          <w:rtl/>
          <w:lang w:val="en-GB" w:eastAsia="en-US" w:bidi="ar-EG"/>
        </w:rPr>
        <w:t xml:space="preserve"> </w:t>
      </w:r>
      <w:r w:rsidRPr="00B3322D">
        <w:rPr>
          <w:rFonts w:eastAsia="Malgun Gothic" w:cs="Simplified Arabic"/>
          <w:rtl/>
          <w:lang w:val="en-GB" w:eastAsia="en-US" w:bidi="ar-EG"/>
        </w:rPr>
        <w:t xml:space="preserve">مشروع المقرر </w:t>
      </w:r>
      <w:r w:rsidRPr="00B3322D">
        <w:rPr>
          <w:rFonts w:eastAsia="Malgun Gothic" w:cs="Simplified Arabic"/>
          <w:lang w:val="en-GB" w:eastAsia="en-US" w:bidi="ar-EG"/>
        </w:rPr>
        <w:t>CBD/COP/15/L.33</w:t>
      </w:r>
      <w:r w:rsidRPr="00B3322D">
        <w:rPr>
          <w:rFonts w:eastAsia="Malgun Gothic" w:cs="Simplified Arabic"/>
          <w:rtl/>
          <w:lang w:val="en-GB" w:eastAsia="en-US" w:bidi="ar-EG"/>
        </w:rPr>
        <w:t>.</w:t>
      </w:r>
    </w:p>
    <w:p w14:paraId="7D20AD3C" w14:textId="470DFEF7" w:rsidR="00FF4738" w:rsidRPr="00B3322D" w:rsidRDefault="001B3E3B" w:rsidP="00D7076A">
      <w:pPr>
        <w:numPr>
          <w:ilvl w:val="0"/>
          <w:numId w:val="32"/>
        </w:numPr>
        <w:bidi/>
        <w:spacing w:after="240" w:line="216" w:lineRule="auto"/>
        <w:ind w:left="0" w:firstLine="0"/>
        <w:jc w:val="both"/>
        <w:rPr>
          <w:rFonts w:eastAsia="Malgun Gothic" w:cs="Simplified Arabic"/>
          <w:lang w:val="en-GB" w:eastAsia="en-US" w:bidi="ar-EG"/>
        </w:rPr>
      </w:pPr>
      <w:r w:rsidRPr="00B3322D">
        <w:rPr>
          <w:rFonts w:eastAsia="Malgun Gothic" w:cs="Simplified Arabic" w:hint="cs"/>
          <w:rtl/>
          <w:lang w:val="en-GB" w:eastAsia="en-US" w:bidi="ar-EG"/>
        </w:rPr>
        <w:t>واعتمد</w:t>
      </w:r>
      <w:r w:rsidR="00FF4738" w:rsidRPr="00B3322D">
        <w:rPr>
          <w:rFonts w:eastAsia="Malgun Gothic" w:cs="Simplified Arabic" w:hint="cs"/>
          <w:rtl/>
          <w:lang w:val="en-GB" w:eastAsia="en-US" w:bidi="ar-EG"/>
        </w:rPr>
        <w:t xml:space="preserve"> مؤتمر الأطراف </w:t>
      </w:r>
      <w:r w:rsidR="00FF4738" w:rsidRPr="00B3322D">
        <w:rPr>
          <w:rFonts w:eastAsia="Malgun Gothic" w:cs="Simplified Arabic"/>
          <w:rtl/>
          <w:lang w:val="en-GB" w:eastAsia="en-US" w:bidi="ar-EG"/>
        </w:rPr>
        <w:t xml:space="preserve">في </w:t>
      </w:r>
      <w:r w:rsidR="00FF4738" w:rsidRPr="00B3322D">
        <w:rPr>
          <w:rFonts w:eastAsia="Malgun Gothic" w:cs="Simplified Arabic" w:hint="cs"/>
          <w:rtl/>
          <w:lang w:val="en-GB" w:eastAsia="en-US" w:bidi="ar-EG"/>
        </w:rPr>
        <w:t xml:space="preserve">جلسته العامة </w:t>
      </w:r>
      <w:r w:rsidRPr="00B3322D">
        <w:rPr>
          <w:rFonts w:eastAsia="Malgun Gothic" w:cs="Simplified Arabic" w:hint="cs"/>
          <w:rtl/>
          <w:lang w:val="en-GB" w:eastAsia="en-US" w:bidi="ar-EG"/>
        </w:rPr>
        <w:t>الخامسة</w:t>
      </w:r>
      <w:r w:rsidR="00FF4738" w:rsidRPr="00B3322D">
        <w:rPr>
          <w:rFonts w:eastAsia="Malgun Gothic" w:cs="Simplified Arabic"/>
          <w:rtl/>
          <w:lang w:val="en-GB" w:eastAsia="en-US" w:bidi="ar-EG"/>
        </w:rPr>
        <w:t xml:space="preserve"> </w:t>
      </w:r>
      <w:r w:rsidR="00FF4738" w:rsidRPr="00B3322D">
        <w:rPr>
          <w:rFonts w:eastAsia="Malgun Gothic" w:cs="Simplified Arabic" w:hint="cs"/>
          <w:rtl/>
          <w:lang w:val="en-GB" w:eastAsia="en-US" w:bidi="ar-EG"/>
        </w:rPr>
        <w:t>مشروع المقرر</w:t>
      </w:r>
      <w:r w:rsidRPr="00B3322D">
        <w:rPr>
          <w:rFonts w:eastAsia="Malgun Gothic" w:cs="Simplified Arabic" w:hint="cs"/>
          <w:rtl/>
          <w:lang w:val="en-GB" w:eastAsia="en-US" w:bidi="ar-EG"/>
        </w:rPr>
        <w:t xml:space="preserve">، بصيغته المعدلة شفويا، </w:t>
      </w:r>
      <w:r w:rsidR="00FF4738" w:rsidRPr="00B3322D">
        <w:rPr>
          <w:rFonts w:eastAsia="Malgun Gothic" w:cs="Simplified Arabic" w:hint="cs"/>
          <w:rtl/>
          <w:lang w:val="en-GB" w:eastAsia="en-US" w:bidi="ar-EG"/>
        </w:rPr>
        <w:t>باعتباره المقرر 15/</w:t>
      </w:r>
      <w:r w:rsidRPr="00B3322D">
        <w:rPr>
          <w:rFonts w:eastAsia="Malgun Gothic" w:cs="Simplified Arabic"/>
          <w:lang w:val="en-GB" w:eastAsia="en-US" w:bidi="ar-EG"/>
        </w:rPr>
        <w:t>15</w:t>
      </w:r>
      <w:r w:rsidR="00FF4738" w:rsidRPr="00B3322D">
        <w:rPr>
          <w:rFonts w:eastAsia="Malgun Gothic" w:cs="Simplified Arabic" w:hint="cs"/>
          <w:rtl/>
          <w:lang w:val="en-GB" w:eastAsia="en-US" w:bidi="ar-EG"/>
        </w:rPr>
        <w:t>.</w:t>
      </w:r>
    </w:p>
    <w:p w14:paraId="7EFB19E6" w14:textId="5611EC69" w:rsidR="00EE1863" w:rsidRPr="000D5061" w:rsidRDefault="001A3411" w:rsidP="00EE1863">
      <w:pPr>
        <w:numPr>
          <w:ilvl w:val="0"/>
          <w:numId w:val="32"/>
        </w:numPr>
        <w:bidi/>
        <w:spacing w:after="240" w:line="216" w:lineRule="auto"/>
        <w:ind w:left="0" w:firstLine="0"/>
        <w:jc w:val="both"/>
        <w:rPr>
          <w:rFonts w:eastAsia="Malgun Gothic" w:cs="Simplified Arabic"/>
          <w:lang w:val="en-GB" w:eastAsia="en-US" w:bidi="ar-EG"/>
        </w:rPr>
      </w:pPr>
      <w:r>
        <w:rPr>
          <w:rFonts w:eastAsia="Malgun Gothic" w:cs="Simplified Arabic" w:hint="cs"/>
          <w:rtl/>
          <w:lang w:val="en-GB" w:eastAsia="en-US" w:bidi="ar-EG"/>
        </w:rPr>
        <w:t>وقال</w:t>
      </w:r>
      <w:r w:rsidR="00EE1863" w:rsidRPr="00B3322D">
        <w:rPr>
          <w:rFonts w:eastAsia="Malgun Gothic" w:cs="Simplified Arabic"/>
          <w:rtl/>
          <w:lang w:val="en-GB" w:eastAsia="en-US" w:bidi="ar-EG"/>
        </w:rPr>
        <w:t xml:space="preserve"> ممثل جمهورية إيران الإسلامية</w:t>
      </w:r>
      <w:r>
        <w:rPr>
          <w:rFonts w:eastAsia="Malgun Gothic" w:cs="Simplified Arabic" w:hint="cs"/>
          <w:rtl/>
          <w:lang w:val="en-GB" w:eastAsia="en-US" w:bidi="ar-EG"/>
        </w:rPr>
        <w:t xml:space="preserve"> الذي طلب</w:t>
      </w:r>
      <w:r w:rsidR="00EE1863" w:rsidRPr="00B3322D">
        <w:rPr>
          <w:rFonts w:eastAsia="Malgun Gothic" w:cs="Simplified Arabic"/>
          <w:rtl/>
          <w:lang w:val="en-GB" w:eastAsia="en-US" w:bidi="ar-EG"/>
        </w:rPr>
        <w:t xml:space="preserve"> أن تنعكس تعليقاته في هذا التقري</w:t>
      </w:r>
      <w:r w:rsidR="00EE1863" w:rsidRPr="00B3322D">
        <w:rPr>
          <w:rFonts w:eastAsia="Malgun Gothic" w:cs="Simplified Arabic" w:hint="cs"/>
          <w:rtl/>
          <w:lang w:val="en-GB" w:eastAsia="en-US" w:bidi="ar-EG"/>
        </w:rPr>
        <w:t>ر</w:t>
      </w:r>
      <w:r>
        <w:rPr>
          <w:rFonts w:eastAsia="Malgun Gothic" w:cs="Simplified Arabic" w:hint="cs"/>
          <w:rtl/>
          <w:lang w:val="en-GB" w:eastAsia="en-US" w:bidi="ar-EG"/>
        </w:rPr>
        <w:t xml:space="preserve"> </w:t>
      </w:r>
      <w:r w:rsidR="00EE1863" w:rsidRPr="00B3322D">
        <w:rPr>
          <w:rFonts w:eastAsia="Malgun Gothic" w:cs="Simplified Arabic" w:hint="cs"/>
          <w:rtl/>
          <w:lang w:val="en-GB" w:eastAsia="en-US" w:bidi="ar-EG"/>
        </w:rPr>
        <w:t>أنه</w:t>
      </w:r>
      <w:r w:rsidR="00EE1863" w:rsidRPr="00B3322D">
        <w:rPr>
          <w:rFonts w:eastAsia="Malgun Gothic" w:cs="Simplified Arabic"/>
          <w:rtl/>
          <w:lang w:val="en-GB" w:eastAsia="en-US" w:bidi="ar-EG"/>
        </w:rPr>
        <w:t xml:space="preserve"> </w:t>
      </w:r>
      <w:r w:rsidR="00EE1863" w:rsidRPr="00B3322D">
        <w:rPr>
          <w:rFonts w:eastAsia="Malgun Gothic" w:cs="Simplified Arabic" w:hint="cs"/>
          <w:rtl/>
          <w:lang w:val="en-GB" w:eastAsia="en-US" w:bidi="ar-EG"/>
        </w:rPr>
        <w:t>بالنظر إلى أن</w:t>
      </w:r>
      <w:r w:rsidR="00EE1863" w:rsidRPr="00B3322D">
        <w:rPr>
          <w:rFonts w:eastAsia="Malgun Gothic" w:cs="Simplified Arabic"/>
          <w:rtl/>
          <w:lang w:val="en-GB" w:eastAsia="en-US" w:bidi="ar-EG"/>
        </w:rPr>
        <w:t xml:space="preserve"> مرفق البيئة العالمية </w:t>
      </w:r>
      <w:r w:rsidR="00EE1863" w:rsidRPr="00B3322D">
        <w:rPr>
          <w:rFonts w:eastAsia="Malgun Gothic" w:cs="Simplified Arabic" w:hint="cs"/>
          <w:rtl/>
          <w:lang w:val="en-GB" w:eastAsia="en-US" w:bidi="ar-EG"/>
        </w:rPr>
        <w:t>يعتبر</w:t>
      </w:r>
      <w:r w:rsidR="00EE1863" w:rsidRPr="00B3322D">
        <w:rPr>
          <w:rFonts w:eastAsia="Malgun Gothic" w:cs="Simplified Arabic"/>
          <w:rtl/>
          <w:lang w:val="en-GB" w:eastAsia="en-US" w:bidi="ar-EG"/>
        </w:rPr>
        <w:t xml:space="preserve"> الآلية المالية الرسمية بموجب الاتفاقية، ف</w:t>
      </w:r>
      <w:r w:rsidR="00EE1863" w:rsidRPr="00B3322D">
        <w:rPr>
          <w:rFonts w:eastAsia="Malgun Gothic" w:cs="Simplified Arabic" w:hint="cs"/>
          <w:rtl/>
          <w:lang w:val="en-GB" w:eastAsia="en-US" w:bidi="ar-EG"/>
        </w:rPr>
        <w:t xml:space="preserve">إنه </w:t>
      </w:r>
      <w:r w:rsidR="00EE1863" w:rsidRPr="00B3322D">
        <w:rPr>
          <w:rFonts w:eastAsia="Malgun Gothic" w:cs="Simplified Arabic"/>
          <w:rtl/>
          <w:lang w:val="en-GB" w:eastAsia="en-US" w:bidi="ar-EG"/>
        </w:rPr>
        <w:t xml:space="preserve">من غير </w:t>
      </w:r>
      <w:r w:rsidR="00EE1863" w:rsidRPr="00B3322D">
        <w:rPr>
          <w:rFonts w:eastAsia="Malgun Gothic" w:cs="Simplified Arabic" w:hint="cs"/>
          <w:rtl/>
          <w:lang w:val="en-GB" w:eastAsia="en-US" w:bidi="ar-EG"/>
        </w:rPr>
        <w:t>الملائم</w:t>
      </w:r>
      <w:r w:rsidR="00EE1863" w:rsidRPr="00B3322D">
        <w:rPr>
          <w:rFonts w:eastAsia="Malgun Gothic" w:cs="Simplified Arabic"/>
          <w:rtl/>
          <w:lang w:val="en-GB" w:eastAsia="en-US" w:bidi="ar-EG"/>
        </w:rPr>
        <w:t xml:space="preserve"> أن تواجه بعض البلدان المؤهلة للحصول على التمويل عقبات </w:t>
      </w:r>
      <w:r w:rsidR="00EE1863" w:rsidRPr="00B3322D">
        <w:rPr>
          <w:rFonts w:eastAsia="Malgun Gothic" w:cs="Simplified Arabic" w:hint="cs"/>
          <w:rtl/>
          <w:lang w:val="en-GB" w:eastAsia="en-US" w:bidi="ar-EG"/>
        </w:rPr>
        <w:t>و</w:t>
      </w:r>
      <w:r w:rsidR="00EE1863" w:rsidRPr="00B3322D">
        <w:rPr>
          <w:rFonts w:eastAsia="Malgun Gothic" w:cs="Simplified Arabic"/>
          <w:rtl/>
          <w:lang w:val="en-GB" w:eastAsia="en-US" w:bidi="ar-EG"/>
        </w:rPr>
        <w:t xml:space="preserve">قيود سياسية </w:t>
      </w:r>
      <w:r w:rsidR="00EE1863" w:rsidRPr="000D5061">
        <w:rPr>
          <w:rFonts w:eastAsia="Malgun Gothic" w:cs="Simplified Arabic"/>
          <w:rtl/>
          <w:lang w:val="en-GB" w:eastAsia="en-US" w:bidi="ar-EG"/>
        </w:rPr>
        <w:t xml:space="preserve">في الحصول على </w:t>
      </w:r>
      <w:r w:rsidR="00EE1863" w:rsidRPr="000D5061">
        <w:rPr>
          <w:rFonts w:eastAsia="Malgun Gothic" w:cs="Simplified Arabic" w:hint="cs"/>
          <w:rtl/>
          <w:lang w:val="en-GB" w:eastAsia="en-US" w:bidi="ar-EG"/>
        </w:rPr>
        <w:t>تمويل</w:t>
      </w:r>
      <w:r w:rsidR="00EE1863" w:rsidRPr="000D5061">
        <w:rPr>
          <w:rFonts w:eastAsia="Malgun Gothic" w:cs="Simplified Arabic"/>
          <w:rtl/>
          <w:lang w:val="en-GB" w:eastAsia="en-US" w:bidi="ar-EG"/>
        </w:rPr>
        <w:t xml:space="preserve"> من </w:t>
      </w:r>
      <w:r w:rsidR="00EE1863" w:rsidRPr="000D5061">
        <w:rPr>
          <w:rFonts w:eastAsia="Malgun Gothic" w:cs="Simplified Arabic" w:hint="cs"/>
          <w:rtl/>
          <w:lang w:val="en-GB" w:eastAsia="en-US" w:bidi="ar-EG"/>
        </w:rPr>
        <w:t>تلك الهيئة</w:t>
      </w:r>
      <w:r w:rsidR="00EE1863" w:rsidRPr="000D5061">
        <w:rPr>
          <w:rFonts w:eastAsia="Malgun Gothic" w:cs="Simplified Arabic"/>
          <w:rtl/>
          <w:lang w:val="en-GB" w:eastAsia="en-US" w:bidi="ar-EG"/>
        </w:rPr>
        <w:t>، وأن</w:t>
      </w:r>
      <w:r w:rsidR="00EE1863" w:rsidRPr="000D5061">
        <w:rPr>
          <w:rFonts w:eastAsia="Malgun Gothic" w:cs="Simplified Arabic" w:hint="cs"/>
          <w:rtl/>
          <w:lang w:val="en-GB" w:eastAsia="en-US" w:bidi="ar-EG"/>
        </w:rPr>
        <w:t>ه يجب إزالة</w:t>
      </w:r>
      <w:r w:rsidR="00EE1863" w:rsidRPr="000D5061">
        <w:rPr>
          <w:rFonts w:eastAsia="Malgun Gothic" w:cs="Simplified Arabic"/>
          <w:rtl/>
          <w:lang w:val="en-GB" w:eastAsia="en-US" w:bidi="ar-EG"/>
        </w:rPr>
        <w:t xml:space="preserve"> هذه الحواجز والقيود السياسية</w:t>
      </w:r>
      <w:r w:rsidR="00EE1863" w:rsidRPr="000D5061">
        <w:rPr>
          <w:rFonts w:eastAsia="Malgun Gothic" w:cs="Simplified Arabic" w:hint="cs"/>
          <w:rtl/>
          <w:lang w:val="en-GB" w:eastAsia="en-US" w:bidi="ar-EG"/>
        </w:rPr>
        <w:t>.</w:t>
      </w:r>
    </w:p>
    <w:p w14:paraId="1A567D8A" w14:textId="4F0CF769" w:rsidR="00061C88" w:rsidRPr="000D5061" w:rsidRDefault="00061C88" w:rsidP="00444485">
      <w:pPr>
        <w:tabs>
          <w:tab w:val="center" w:pos="4680"/>
          <w:tab w:val="left" w:pos="5385"/>
        </w:tabs>
        <w:bidi/>
        <w:spacing w:after="120" w:line="216" w:lineRule="auto"/>
        <w:jc w:val="center"/>
        <w:rPr>
          <w:rFonts w:eastAsia="YouYuan" w:cs="Simplified Arabic"/>
          <w:b/>
          <w:bCs/>
          <w:kern w:val="2"/>
          <w:lang w:val="en-US" w:eastAsia="en-US" w:bidi="ar-EG"/>
        </w:rPr>
      </w:pPr>
      <w:r w:rsidRPr="000D5061">
        <w:rPr>
          <w:rFonts w:eastAsia="YouYuan" w:cs="Simplified Arabic"/>
          <w:b/>
          <w:bCs/>
          <w:kern w:val="2"/>
          <w:rtl/>
          <w:lang w:val="en-US" w:eastAsia="en-US" w:bidi="ar-EG"/>
        </w:rPr>
        <w:t>البند 13 -</w:t>
      </w:r>
      <w:r w:rsidR="0008401A" w:rsidRPr="000D5061">
        <w:rPr>
          <w:rFonts w:eastAsia="YouYuan" w:cs="Simplified Arabic"/>
          <w:b/>
          <w:bCs/>
          <w:kern w:val="2"/>
          <w:rtl/>
          <w:lang w:val="en-US" w:eastAsia="en-US" w:bidi="ar-EG"/>
        </w:rPr>
        <w:t xml:space="preserve"> </w:t>
      </w:r>
      <w:r w:rsidRPr="000D5061">
        <w:rPr>
          <w:rFonts w:eastAsia="YouYuan" w:cs="Simplified Arabic"/>
          <w:b/>
          <w:bCs/>
          <w:kern w:val="2"/>
          <w:rtl/>
          <w:lang w:val="en-US" w:eastAsia="en-US" w:bidi="ar-EG"/>
        </w:rPr>
        <w:t>بناء القدرات والتعاون التقني والعلمي وإدارة المعارف والاتصال</w:t>
      </w:r>
    </w:p>
    <w:p w14:paraId="408451D5" w14:textId="4310F43A" w:rsidR="00061C88" w:rsidRPr="000D5061" w:rsidRDefault="00061C88" w:rsidP="002321FD">
      <w:pPr>
        <w:bidi/>
        <w:spacing w:after="120" w:line="216" w:lineRule="auto"/>
        <w:jc w:val="center"/>
        <w:rPr>
          <w:rFonts w:eastAsia="Malgun Gothic" w:cs="Simplified Arabic"/>
          <w:b/>
          <w:bCs/>
          <w:lang w:val="en-GB" w:eastAsia="en-US" w:bidi="ar-EG"/>
        </w:rPr>
      </w:pPr>
      <w:r w:rsidRPr="000D5061">
        <w:rPr>
          <w:rFonts w:eastAsia="Malgun Gothic" w:cs="Simplified Arabic"/>
          <w:b/>
          <w:bCs/>
          <w:rtl/>
          <w:lang w:val="en-GB" w:eastAsia="en-US" w:bidi="ar-EG"/>
        </w:rPr>
        <w:t>ألف</w:t>
      </w:r>
      <w:r w:rsidR="0035049B" w:rsidRPr="000D5061">
        <w:rPr>
          <w:rFonts w:eastAsia="Malgun Gothic" w:cs="Simplified Arabic"/>
          <w:b/>
          <w:bCs/>
          <w:rtl/>
          <w:lang w:val="en-GB" w:eastAsia="en-US" w:bidi="ar-EG"/>
        </w:rPr>
        <w:t xml:space="preserve"> -</w:t>
      </w:r>
      <w:r w:rsidR="00DB7236" w:rsidRPr="000D5061">
        <w:rPr>
          <w:rFonts w:eastAsia="Malgun Gothic" w:cs="Simplified Arabic"/>
          <w:b/>
          <w:bCs/>
          <w:rtl/>
          <w:lang w:val="en-GB" w:eastAsia="en-US" w:bidi="ar-EG"/>
        </w:rPr>
        <w:t xml:space="preserve"> </w:t>
      </w:r>
      <w:r w:rsidRPr="000D5061">
        <w:rPr>
          <w:rFonts w:eastAsia="Malgun Gothic" w:cs="Simplified Arabic"/>
          <w:b/>
          <w:bCs/>
          <w:rtl/>
          <w:lang w:val="en-GB" w:eastAsia="en-US" w:bidi="ar-EG"/>
        </w:rPr>
        <w:t>بناء القدرات والتعاون التقني والعلمي</w:t>
      </w:r>
    </w:p>
    <w:p w14:paraId="44563A71" w14:textId="0BDA0615" w:rsidR="008420A7" w:rsidRPr="000D5061" w:rsidRDefault="008420A7" w:rsidP="00742003">
      <w:pPr>
        <w:numPr>
          <w:ilvl w:val="0"/>
          <w:numId w:val="32"/>
        </w:numPr>
        <w:bidi/>
        <w:spacing w:after="120" w:line="216" w:lineRule="auto"/>
        <w:ind w:left="0" w:firstLine="0"/>
        <w:jc w:val="both"/>
        <w:rPr>
          <w:rFonts w:eastAsia="Malgun Gothic" w:cs="Simplified Arabic"/>
          <w:rtl/>
          <w:lang w:val="en-GB" w:eastAsia="en-US" w:bidi="ar-EG"/>
        </w:rPr>
      </w:pPr>
      <w:r w:rsidRPr="000D5061">
        <w:rPr>
          <w:rFonts w:eastAsia="Malgun Gothic" w:cs="Simplified Arabic" w:hint="cs"/>
          <w:rtl/>
          <w:lang w:val="en-GB" w:eastAsia="en-US" w:bidi="ar-EG"/>
        </w:rPr>
        <w:t>نظر</w:t>
      </w:r>
      <w:r w:rsidRPr="000D5061">
        <w:rPr>
          <w:rFonts w:eastAsia="Malgun Gothic" w:cs="Simplified Arabic"/>
          <w:rtl/>
          <w:lang w:val="en-GB" w:eastAsia="en-US" w:bidi="ar-EG"/>
        </w:rPr>
        <w:t xml:space="preserve"> الفريق العامل الأول</w:t>
      </w:r>
      <w:r w:rsidRPr="000D5061">
        <w:rPr>
          <w:rFonts w:eastAsia="Malgun Gothic" w:cs="Simplified Arabic" w:hint="cs"/>
          <w:rtl/>
          <w:lang w:val="en-GB" w:eastAsia="en-US" w:bidi="ar-EG"/>
        </w:rPr>
        <w:t xml:space="preserve"> في اجتماعه الأول في</w:t>
      </w:r>
      <w:r w:rsidRPr="000D5061">
        <w:rPr>
          <w:rFonts w:eastAsia="Malgun Gothic" w:cs="Simplified Arabic"/>
          <w:rtl/>
          <w:lang w:val="en-GB" w:eastAsia="en-US" w:bidi="ar-EG"/>
        </w:rPr>
        <w:t xml:space="preserve"> البند الفرعي </w:t>
      </w:r>
      <w:r w:rsidRPr="000D5061">
        <w:rPr>
          <w:rFonts w:eastAsia="Malgun Gothic" w:cs="Simplified Arabic" w:hint="cs"/>
          <w:rtl/>
          <w:lang w:val="en-GB" w:eastAsia="en-US" w:bidi="ar-EG"/>
        </w:rPr>
        <w:t>13-ألف</w:t>
      </w:r>
      <w:r w:rsidRPr="000D5061">
        <w:rPr>
          <w:rFonts w:eastAsia="Malgun Gothic" w:cs="Simplified Arabic"/>
          <w:rtl/>
          <w:lang w:val="en-GB" w:eastAsia="en-US" w:bidi="ar-EG"/>
        </w:rPr>
        <w:t xml:space="preserve"> من جدول </w:t>
      </w:r>
      <w:r w:rsidRPr="000D5061">
        <w:rPr>
          <w:rFonts w:eastAsia="Malgun Gothic" w:cs="Simplified Arabic" w:hint="cs"/>
          <w:rtl/>
          <w:lang w:val="en-GB" w:eastAsia="en-US" w:bidi="ar-EG"/>
        </w:rPr>
        <w:t>ال</w:t>
      </w:r>
      <w:r w:rsidRPr="000D5061">
        <w:rPr>
          <w:rFonts w:eastAsia="Malgun Gothic" w:cs="Simplified Arabic"/>
          <w:rtl/>
          <w:lang w:val="en-GB" w:eastAsia="en-US" w:bidi="ar-EG"/>
        </w:rPr>
        <w:t>أعمال</w:t>
      </w:r>
      <w:r w:rsidRPr="000D5061">
        <w:rPr>
          <w:rFonts w:eastAsia="Malgun Gothic" w:cs="Simplified Arabic" w:hint="cs"/>
          <w:rtl/>
          <w:lang w:val="en-GB" w:eastAsia="en-US" w:bidi="ar-EG"/>
        </w:rPr>
        <w:t xml:space="preserve">. وعُرض عليه </w:t>
      </w:r>
      <w:r w:rsidRPr="000D5061">
        <w:rPr>
          <w:rFonts w:eastAsia="Malgun Gothic" w:cs="Simplified Arabic"/>
          <w:rtl/>
          <w:lang w:val="en-GB" w:eastAsia="en-US" w:bidi="ar-EG"/>
        </w:rPr>
        <w:t>مشروع مقرر</w:t>
      </w:r>
      <w:r w:rsidRPr="000D5061">
        <w:rPr>
          <w:rFonts w:eastAsia="Malgun Gothic" w:cs="Simplified Arabic" w:hint="cs"/>
          <w:rtl/>
          <w:lang w:val="en-GB" w:eastAsia="en-US" w:bidi="ar-EG"/>
        </w:rPr>
        <w:t xml:space="preserve"> </w:t>
      </w:r>
      <w:r w:rsidRPr="000D5061">
        <w:rPr>
          <w:rFonts w:eastAsia="Malgun Gothic" w:cs="Simplified Arabic"/>
          <w:rtl/>
          <w:lang w:val="en-GB" w:eastAsia="en-US" w:bidi="ar-EG"/>
        </w:rPr>
        <w:t>بشأن</w:t>
      </w:r>
      <w:r w:rsidRPr="000D5061">
        <w:rPr>
          <w:rFonts w:eastAsia="Malgun Gothic" w:cs="Simplified Arabic" w:hint="cs"/>
          <w:rtl/>
          <w:lang w:val="en-GB" w:eastAsia="en-US" w:bidi="ar-EG"/>
        </w:rPr>
        <w:t xml:space="preserve"> </w:t>
      </w:r>
      <w:r w:rsidRPr="000D5061">
        <w:rPr>
          <w:rFonts w:eastAsia="Malgun Gothic" w:cs="Simplified Arabic"/>
          <w:rtl/>
          <w:lang w:val="en-GB" w:eastAsia="en-US" w:bidi="ar-EG"/>
        </w:rPr>
        <w:t>بناء القدرات والتعاون التقني والعلمي</w:t>
      </w:r>
      <w:r w:rsidRPr="000D5061">
        <w:rPr>
          <w:rFonts w:eastAsia="Malgun Gothic" w:cs="Simplified Arabic" w:hint="cs"/>
          <w:rtl/>
          <w:lang w:val="en-GB" w:eastAsia="en-US" w:bidi="ar-EG"/>
        </w:rPr>
        <w:t xml:space="preserve"> أُ</w:t>
      </w:r>
      <w:r w:rsidRPr="000D5061">
        <w:rPr>
          <w:rFonts w:eastAsia="Malgun Gothic" w:cs="Simplified Arabic"/>
          <w:rtl/>
          <w:lang w:val="en-GB" w:eastAsia="en-US" w:bidi="ar-EG"/>
        </w:rPr>
        <w:t>ع</w:t>
      </w:r>
      <w:r w:rsidRPr="000D5061">
        <w:rPr>
          <w:rFonts w:eastAsia="Malgun Gothic" w:cs="Simplified Arabic" w:hint="cs"/>
          <w:rtl/>
          <w:lang w:val="en-GB" w:eastAsia="en-US" w:bidi="ar-EG"/>
        </w:rPr>
        <w:t>ِ</w:t>
      </w:r>
      <w:r w:rsidRPr="000D5061">
        <w:rPr>
          <w:rFonts w:eastAsia="Malgun Gothic" w:cs="Simplified Arabic"/>
          <w:rtl/>
          <w:lang w:val="en-GB" w:eastAsia="en-US" w:bidi="ar-EG"/>
        </w:rPr>
        <w:t>د</w:t>
      </w:r>
      <w:r w:rsidRPr="000D5061">
        <w:rPr>
          <w:rFonts w:eastAsia="Malgun Gothic" w:cs="Simplified Arabic" w:hint="cs"/>
          <w:rtl/>
          <w:lang w:val="en-GB" w:eastAsia="en-US" w:bidi="ar-EG"/>
        </w:rPr>
        <w:t>ّ</w:t>
      </w:r>
      <w:r w:rsidRPr="000D5061">
        <w:rPr>
          <w:rFonts w:eastAsia="Malgun Gothic" w:cs="Simplified Arabic"/>
          <w:rtl/>
          <w:lang w:val="en-GB" w:eastAsia="en-US" w:bidi="ar-EG"/>
        </w:rPr>
        <w:t xml:space="preserve"> على أساس التوصية 3/8 </w:t>
      </w:r>
      <w:r w:rsidR="000D5061" w:rsidRPr="000D5061">
        <w:rPr>
          <w:rFonts w:eastAsia="Malgun Gothic" w:cs="Simplified Arabic" w:hint="cs"/>
          <w:rtl/>
          <w:lang w:val="en-GB" w:eastAsia="en-US" w:bidi="ar-EG"/>
        </w:rPr>
        <w:t>الصادرة عن الهيئة</w:t>
      </w:r>
      <w:r w:rsidRPr="000D5061">
        <w:rPr>
          <w:rFonts w:eastAsia="Malgun Gothic" w:cs="Simplified Arabic"/>
          <w:rtl/>
          <w:lang w:val="en-GB" w:eastAsia="en-US" w:bidi="ar-EG"/>
        </w:rPr>
        <w:t xml:space="preserve"> الفرعية للتنفيذ </w:t>
      </w:r>
      <w:r w:rsidRPr="000D5061">
        <w:rPr>
          <w:rFonts w:eastAsia="Malgun Gothic" w:cs="Simplified Arabic" w:hint="cs"/>
          <w:rtl/>
          <w:lang w:val="en-GB" w:eastAsia="en-US" w:bidi="ar-EG"/>
        </w:rPr>
        <w:t>على النحو الوارد</w:t>
      </w:r>
      <w:r w:rsidRPr="000D5061">
        <w:rPr>
          <w:rFonts w:eastAsia="Malgun Gothic" w:cs="Simplified Arabic"/>
          <w:rtl/>
          <w:lang w:val="en-GB" w:eastAsia="en-US" w:bidi="ar-EG"/>
        </w:rPr>
        <w:t xml:space="preserve"> في تجميع مشاريع المقررات</w:t>
      </w:r>
      <w:r w:rsidRPr="000D5061">
        <w:rPr>
          <w:rFonts w:eastAsia="Malgun Gothic" w:cs="Simplified Arabic" w:hint="cs"/>
          <w:rtl/>
          <w:lang w:val="en-GB" w:eastAsia="en-US" w:bidi="ar-EG"/>
        </w:rPr>
        <w:t xml:space="preserve">، </w:t>
      </w:r>
      <w:r w:rsidRPr="000D5061">
        <w:rPr>
          <w:rFonts w:eastAsia="Malgun Gothic" w:cs="Simplified Arabic"/>
          <w:rtl/>
          <w:lang w:val="en-GB" w:eastAsia="en-US" w:bidi="ar-EG"/>
        </w:rPr>
        <w:t>وكذلك مذكرة الأمين</w:t>
      </w:r>
      <w:r w:rsidRPr="000D5061">
        <w:rPr>
          <w:rFonts w:eastAsia="Malgun Gothic" w:cs="Simplified Arabic" w:hint="cs"/>
          <w:rtl/>
          <w:lang w:val="en-GB" w:eastAsia="en-US" w:bidi="ar-EG"/>
        </w:rPr>
        <w:t>ة</w:t>
      </w:r>
      <w:r w:rsidRPr="000D5061">
        <w:rPr>
          <w:rFonts w:eastAsia="Malgun Gothic" w:cs="Simplified Arabic"/>
          <w:rtl/>
          <w:lang w:val="en-GB" w:eastAsia="en-US" w:bidi="ar-EG"/>
        </w:rPr>
        <w:t xml:space="preserve"> التنفيذي</w:t>
      </w:r>
      <w:r w:rsidRPr="000D5061">
        <w:rPr>
          <w:rFonts w:eastAsia="Malgun Gothic" w:cs="Simplified Arabic" w:hint="cs"/>
          <w:rtl/>
          <w:lang w:val="en-GB" w:eastAsia="en-US" w:bidi="ar-EG"/>
        </w:rPr>
        <w:t>ة</w:t>
      </w:r>
      <w:r w:rsidRPr="000D5061">
        <w:rPr>
          <w:rFonts w:eastAsia="Malgun Gothic" w:cs="Simplified Arabic"/>
          <w:rtl/>
          <w:lang w:val="en-GB" w:eastAsia="en-US" w:bidi="ar-EG"/>
        </w:rPr>
        <w:t xml:space="preserve"> </w:t>
      </w:r>
      <w:r w:rsidRPr="000D5061">
        <w:rPr>
          <w:rFonts w:eastAsia="Malgun Gothic" w:cs="Simplified Arabic" w:hint="cs"/>
          <w:rtl/>
          <w:lang w:val="en-GB" w:eastAsia="en-US" w:bidi="ar-EG"/>
        </w:rPr>
        <w:t xml:space="preserve">التي </w:t>
      </w:r>
      <w:r w:rsidRPr="000D5061">
        <w:rPr>
          <w:rFonts w:eastAsia="Malgun Gothic" w:cs="Simplified Arabic"/>
          <w:rtl/>
          <w:lang w:val="en-GB" w:eastAsia="en-US" w:bidi="ar-EG"/>
        </w:rPr>
        <w:t>تتضمن تقريرا موجزا عن استعراض برامج التعاون التقني والعلمي (</w:t>
      </w:r>
      <w:r w:rsidRPr="000D5061">
        <w:rPr>
          <w:rFonts w:eastAsia="Malgun Gothic" w:cs="Simplified Arabic"/>
          <w:lang w:val="en-GB" w:eastAsia="en-US" w:bidi="ar-EG"/>
        </w:rPr>
        <w:t>CBD/COP/15/12</w:t>
      </w:r>
      <w:r w:rsidRPr="000D5061">
        <w:rPr>
          <w:rFonts w:eastAsia="Malgun Gothic" w:cs="Simplified Arabic"/>
          <w:rtl/>
          <w:lang w:val="en-GB" w:eastAsia="en-US" w:bidi="ar-EG"/>
        </w:rPr>
        <w:t>).</w:t>
      </w:r>
    </w:p>
    <w:p w14:paraId="37125FB9" w14:textId="3316A130" w:rsidR="00047041" w:rsidRPr="000D5061" w:rsidRDefault="008420A7" w:rsidP="00D7076A">
      <w:pPr>
        <w:numPr>
          <w:ilvl w:val="0"/>
          <w:numId w:val="32"/>
        </w:numPr>
        <w:bidi/>
        <w:spacing w:after="120" w:line="216" w:lineRule="auto"/>
        <w:ind w:left="0" w:firstLine="0"/>
        <w:jc w:val="both"/>
        <w:rPr>
          <w:rFonts w:eastAsia="Malgun Gothic" w:cs="Simplified Arabic"/>
          <w:lang w:val="en-GB" w:eastAsia="en-US" w:bidi="ar-EG"/>
        </w:rPr>
      </w:pPr>
      <w:r w:rsidRPr="000D5061">
        <w:rPr>
          <w:rFonts w:eastAsia="Malgun Gothic" w:cs="Simplified Arabic" w:hint="cs"/>
          <w:rtl/>
          <w:lang w:val="en-GB" w:eastAsia="en-US" w:bidi="ar-EG"/>
        </w:rPr>
        <w:t>وأنشأ</w:t>
      </w:r>
      <w:r w:rsidRPr="000D5061">
        <w:rPr>
          <w:rFonts w:eastAsia="Malgun Gothic" w:cs="Simplified Arabic"/>
          <w:rtl/>
          <w:lang w:val="en-GB" w:eastAsia="en-US" w:bidi="ar-EG"/>
        </w:rPr>
        <w:t xml:space="preserve"> الفريق العامل</w:t>
      </w:r>
      <w:r w:rsidRPr="000D5061">
        <w:rPr>
          <w:rFonts w:eastAsia="Malgun Gothic" w:cs="Simplified Arabic" w:hint="cs"/>
          <w:rtl/>
          <w:lang w:val="en-GB" w:eastAsia="en-US" w:bidi="ar-EG"/>
        </w:rPr>
        <w:t xml:space="preserve"> الأول</w:t>
      </w:r>
      <w:r w:rsidRPr="000D5061">
        <w:rPr>
          <w:rFonts w:eastAsia="Malgun Gothic" w:cs="Simplified Arabic"/>
          <w:rtl/>
          <w:lang w:val="en-GB" w:eastAsia="en-US" w:bidi="ar-EG"/>
        </w:rPr>
        <w:t xml:space="preserve"> </w:t>
      </w:r>
      <w:r w:rsidR="00EC60A0">
        <w:rPr>
          <w:rFonts w:eastAsia="Malgun Gothic" w:cs="Simplified Arabic" w:hint="cs"/>
          <w:rtl/>
          <w:lang w:val="en-GB" w:eastAsia="en-US" w:bidi="ar-EG"/>
        </w:rPr>
        <w:t>فريق</w:t>
      </w:r>
      <w:r w:rsidRPr="000D5061">
        <w:rPr>
          <w:rFonts w:eastAsia="Malgun Gothic" w:cs="Simplified Arabic"/>
          <w:rtl/>
          <w:lang w:val="en-GB" w:eastAsia="en-US" w:bidi="ar-EG"/>
        </w:rPr>
        <w:t xml:space="preserve"> اتصال تشترك في رئاست</w:t>
      </w:r>
      <w:r w:rsidR="000A452B">
        <w:rPr>
          <w:rFonts w:eastAsia="Malgun Gothic" w:cs="Simplified Arabic" w:hint="cs"/>
          <w:rtl/>
          <w:lang w:val="en-GB" w:eastAsia="en-US" w:bidi="ar-EG"/>
        </w:rPr>
        <w:t>ه السيدة</w:t>
      </w:r>
      <w:r w:rsidRPr="000D5061">
        <w:rPr>
          <w:rFonts w:eastAsia="Malgun Gothic" w:cs="Simplified Arabic"/>
          <w:rtl/>
          <w:lang w:val="en-GB" w:eastAsia="en-US" w:bidi="ar-EG"/>
        </w:rPr>
        <w:t xml:space="preserve"> لورا بيرموديز (كولومبيا) و</w:t>
      </w:r>
      <w:r w:rsidR="000A452B">
        <w:rPr>
          <w:rFonts w:eastAsia="Malgun Gothic" w:cs="Simplified Arabic" w:hint="cs"/>
          <w:rtl/>
          <w:lang w:val="en-GB" w:eastAsia="en-US" w:bidi="ar-EG"/>
        </w:rPr>
        <w:t xml:space="preserve">السيد </w:t>
      </w:r>
      <w:r w:rsidRPr="000D5061">
        <w:rPr>
          <w:rFonts w:eastAsia="Malgun Gothic" w:cs="Simplified Arabic"/>
          <w:rtl/>
          <w:lang w:val="en-GB" w:eastAsia="en-US" w:bidi="ar-EG"/>
        </w:rPr>
        <w:t>هايو هانسترا (هولندا) لإعداد نسخة منقحة من مشروع المقرر، بما في ذلك مرفقاته، كي ينظر فيها الفريق.</w:t>
      </w:r>
    </w:p>
    <w:p w14:paraId="51C15A3C" w14:textId="2159CBEF" w:rsidR="000D5061" w:rsidRPr="000D5061" w:rsidRDefault="000D5061" w:rsidP="000D5061">
      <w:pPr>
        <w:numPr>
          <w:ilvl w:val="0"/>
          <w:numId w:val="32"/>
        </w:numPr>
        <w:bidi/>
        <w:spacing w:after="120" w:line="216" w:lineRule="auto"/>
        <w:ind w:left="0" w:firstLine="0"/>
        <w:jc w:val="both"/>
        <w:rPr>
          <w:rFonts w:eastAsia="Malgun Gothic" w:cs="Simplified Arabic"/>
          <w:rtl/>
          <w:lang w:val="en-GB" w:eastAsia="en-US" w:bidi="ar-EG"/>
        </w:rPr>
      </w:pPr>
      <w:r w:rsidRPr="000D5061">
        <w:rPr>
          <w:rFonts w:eastAsia="Malgun Gothic" w:cs="Simplified Arabic" w:hint="cs"/>
          <w:rtl/>
          <w:lang w:val="en-GB" w:eastAsia="en-US" w:bidi="ar-EG"/>
        </w:rPr>
        <w:t xml:space="preserve">واتفق مؤتمر الأطراف </w:t>
      </w:r>
      <w:r w:rsidRPr="000D5061">
        <w:rPr>
          <w:rFonts w:eastAsia="Malgun Gothic" w:cs="Simplified Arabic"/>
          <w:rtl/>
          <w:lang w:val="en-GB" w:eastAsia="en-US" w:bidi="ar-EG"/>
        </w:rPr>
        <w:t>خلال جلسته العامة الثالثة</w:t>
      </w:r>
      <w:r w:rsidRPr="000D5061">
        <w:rPr>
          <w:rFonts w:eastAsia="Malgun Gothic" w:cs="Simplified Arabic" w:hint="cs"/>
          <w:rtl/>
          <w:lang w:val="en-GB" w:eastAsia="en-US" w:bidi="ar-EG"/>
        </w:rPr>
        <w:t xml:space="preserve"> </w:t>
      </w:r>
      <w:r w:rsidRPr="000D5061">
        <w:rPr>
          <w:rFonts w:eastAsia="Malgun Gothic" w:cs="Simplified Arabic"/>
          <w:rtl/>
          <w:lang w:val="en-GB" w:eastAsia="en-US" w:bidi="ar-EG"/>
        </w:rPr>
        <w:t xml:space="preserve">على أن يقوم رئيسه بإعداد مجموعة من النصوص التي تشكل حزمة تغطي بنود جدول الأعمال </w:t>
      </w:r>
      <w:r w:rsidRPr="000D5061">
        <w:rPr>
          <w:rFonts w:eastAsia="Malgun Gothic" w:cs="Simplified Arabic" w:hint="cs"/>
          <w:rtl/>
          <w:lang w:val="en-GB" w:eastAsia="en-US" w:bidi="ar-EG"/>
        </w:rPr>
        <w:t>ذات الصلة الوثيقة</w:t>
      </w:r>
      <w:r w:rsidRPr="000D5061">
        <w:rPr>
          <w:rFonts w:eastAsia="Malgun Gothic" w:cs="Simplified Arabic"/>
          <w:rtl/>
          <w:lang w:val="en-GB" w:eastAsia="en-US" w:bidi="ar-EG"/>
        </w:rPr>
        <w:t xml:space="preserve"> ب</w:t>
      </w:r>
      <w:r w:rsidRPr="000D5061">
        <w:rPr>
          <w:rFonts w:eastAsia="Malgun Gothic" w:cs="Simplified Arabic" w:hint="cs"/>
          <w:rtl/>
          <w:lang w:val="en-GB" w:eastAsia="en-US" w:bidi="ar-EG"/>
        </w:rPr>
        <w:t>ال</w:t>
      </w:r>
      <w:r w:rsidRPr="000D5061">
        <w:rPr>
          <w:rFonts w:eastAsia="Malgun Gothic" w:cs="Simplified Arabic"/>
          <w:rtl/>
          <w:lang w:val="en-GB" w:eastAsia="en-US" w:bidi="ar-EG"/>
        </w:rPr>
        <w:t>إطار</w:t>
      </w:r>
      <w:r w:rsidRPr="000D5061">
        <w:rPr>
          <w:rFonts w:eastAsia="Malgun Gothic" w:cs="Simplified Arabic" w:hint="cs"/>
          <w:rtl/>
          <w:lang w:val="en-GB" w:eastAsia="en-US" w:bidi="ar-EG"/>
        </w:rPr>
        <w:t xml:space="preserve"> العالمي</w:t>
      </w:r>
      <w:r w:rsidRPr="000D5061">
        <w:rPr>
          <w:rFonts w:eastAsia="Malgun Gothic" w:cs="Simplified Arabic"/>
          <w:rtl/>
          <w:lang w:val="en-GB" w:eastAsia="en-US" w:bidi="ar-EG"/>
        </w:rPr>
        <w:t xml:space="preserve"> </w:t>
      </w:r>
      <w:r w:rsidRPr="000D5061">
        <w:rPr>
          <w:rFonts w:eastAsia="Malgun Gothic" w:cs="Simplified Arabic" w:hint="cs"/>
          <w:rtl/>
          <w:lang w:val="en-GB" w:eastAsia="en-US" w:bidi="ar-EG"/>
        </w:rPr>
        <w:t>ل</w:t>
      </w:r>
      <w:r w:rsidRPr="000D5061">
        <w:rPr>
          <w:rFonts w:eastAsia="Malgun Gothic" w:cs="Simplified Arabic"/>
          <w:rtl/>
          <w:lang w:val="en-GB" w:eastAsia="en-US" w:bidi="ar-EG"/>
        </w:rPr>
        <w:t xml:space="preserve">لتنوع البيولوجي لما بعد عام 2020، بما في ذلك </w:t>
      </w:r>
      <w:r w:rsidRPr="000D5061">
        <w:rPr>
          <w:rFonts w:eastAsia="Malgun Gothic" w:cs="Simplified Arabic" w:hint="cs"/>
          <w:rtl/>
          <w:lang w:val="en-GB" w:eastAsia="en-US" w:bidi="ar-EG"/>
        </w:rPr>
        <w:t xml:space="preserve">البند الفرعي </w:t>
      </w:r>
      <w:r w:rsidRPr="000D5061">
        <w:rPr>
          <w:rFonts w:eastAsia="Malgun Gothic" w:cs="Simplified Arabic"/>
          <w:lang w:val="en-US" w:eastAsia="en-US" w:bidi="ar-EG"/>
        </w:rPr>
        <w:t>13</w:t>
      </w:r>
      <w:r w:rsidRPr="000D5061">
        <w:rPr>
          <w:rFonts w:eastAsia="Malgun Gothic" w:cs="Simplified Arabic" w:hint="cs"/>
          <w:rtl/>
          <w:lang w:val="en-US" w:eastAsia="en-US"/>
        </w:rPr>
        <w:t>-ألف</w:t>
      </w:r>
      <w:r w:rsidRPr="000D5061">
        <w:rPr>
          <w:rFonts w:eastAsia="Malgun Gothic" w:cs="Simplified Arabic"/>
          <w:rtl/>
          <w:lang w:val="en-GB" w:eastAsia="en-US" w:bidi="ar-EG"/>
        </w:rPr>
        <w:t>، لينظر فيه</w:t>
      </w:r>
      <w:r w:rsidRPr="000D5061">
        <w:rPr>
          <w:rFonts w:eastAsia="Malgun Gothic" w:cs="Simplified Arabic" w:hint="cs"/>
          <w:rtl/>
          <w:lang w:val="en-GB" w:eastAsia="en-US" w:bidi="ar-EG"/>
        </w:rPr>
        <w:t>ا</w:t>
      </w:r>
      <w:r w:rsidRPr="000D5061">
        <w:rPr>
          <w:rFonts w:eastAsia="Malgun Gothic" w:cs="Simplified Arabic"/>
          <w:rtl/>
          <w:lang w:val="en-GB" w:eastAsia="en-US" w:bidi="ar-EG"/>
        </w:rPr>
        <w:t xml:space="preserve"> مؤتمر الأطراف</w:t>
      </w:r>
      <w:r w:rsidRPr="000D5061">
        <w:rPr>
          <w:rFonts w:eastAsia="Malgun Gothic" w:cs="Simplified Arabic" w:hint="cs"/>
          <w:rtl/>
          <w:lang w:val="en-GB" w:eastAsia="en-US" w:bidi="ar-EG"/>
        </w:rPr>
        <w:t>.</w:t>
      </w:r>
    </w:p>
    <w:p w14:paraId="03E283A8" w14:textId="5EAE726E" w:rsidR="00C95292" w:rsidRPr="000D5061" w:rsidRDefault="00C95292" w:rsidP="00742003">
      <w:pPr>
        <w:numPr>
          <w:ilvl w:val="0"/>
          <w:numId w:val="32"/>
        </w:numPr>
        <w:bidi/>
        <w:spacing w:after="240" w:line="216" w:lineRule="auto"/>
        <w:ind w:left="0" w:firstLine="0"/>
        <w:jc w:val="both"/>
        <w:rPr>
          <w:rFonts w:eastAsia="Malgun Gothic" w:cs="Simplified Arabic"/>
          <w:lang w:val="en-GB" w:eastAsia="en-US" w:bidi="ar-EG"/>
        </w:rPr>
      </w:pPr>
      <w:r w:rsidRPr="000D5061">
        <w:rPr>
          <w:rFonts w:eastAsia="Malgun Gothic" w:cs="Simplified Arabic" w:hint="cs"/>
          <w:rtl/>
          <w:lang w:val="en-GB" w:eastAsia="en-US" w:bidi="ar-EG"/>
        </w:rPr>
        <w:t xml:space="preserve">ونظر مؤتمر الأطراف </w:t>
      </w:r>
      <w:r w:rsidRPr="000D5061">
        <w:rPr>
          <w:rFonts w:eastAsia="Malgun Gothic" w:cs="Simplified Arabic"/>
          <w:rtl/>
          <w:lang w:val="en-GB" w:eastAsia="en-US" w:bidi="ar-EG"/>
        </w:rPr>
        <w:t xml:space="preserve">في </w:t>
      </w:r>
      <w:r w:rsidRPr="000D5061">
        <w:rPr>
          <w:rFonts w:eastAsia="Malgun Gothic" w:cs="Simplified Arabic" w:hint="cs"/>
          <w:rtl/>
          <w:lang w:val="en-GB" w:eastAsia="en-US" w:bidi="ar-EG"/>
        </w:rPr>
        <w:t>جلسته العامة الرابعة</w:t>
      </w:r>
      <w:r w:rsidRPr="000D5061">
        <w:rPr>
          <w:rFonts w:eastAsia="Malgun Gothic" w:cs="Simplified Arabic"/>
          <w:rtl/>
          <w:lang w:val="en-GB" w:eastAsia="en-US" w:bidi="ar-EG"/>
        </w:rPr>
        <w:t xml:space="preserve"> </w:t>
      </w:r>
      <w:r w:rsidRPr="000D5061">
        <w:rPr>
          <w:rFonts w:eastAsia="Malgun Gothic" w:cs="Simplified Arabic" w:hint="cs"/>
          <w:rtl/>
          <w:lang w:val="en-GB" w:eastAsia="en-US" w:bidi="ar-EG"/>
        </w:rPr>
        <w:t xml:space="preserve">في مشروع المقرر </w:t>
      </w:r>
      <w:r w:rsidRPr="000D5061">
        <w:rPr>
          <w:rFonts w:eastAsia="Malgun Gothic" w:cs="Simplified Arabic"/>
          <w:lang w:val="en-GB" w:eastAsia="en-US" w:bidi="ar-EG"/>
        </w:rPr>
        <w:t>CBD/</w:t>
      </w:r>
      <w:r w:rsidR="00CB5276" w:rsidRPr="000D5061">
        <w:rPr>
          <w:rFonts w:eastAsia="Malgun Gothic" w:cs="Simplified Arabic"/>
          <w:lang w:val="en-GB" w:eastAsia="en-US" w:bidi="ar-EG"/>
        </w:rPr>
        <w:t>C</w:t>
      </w:r>
      <w:r w:rsidRPr="000D5061">
        <w:rPr>
          <w:rFonts w:eastAsia="Malgun Gothic" w:cs="Simplified Arabic"/>
          <w:lang w:val="en-GB" w:eastAsia="en-US" w:bidi="ar-EG"/>
        </w:rPr>
        <w:t>OP/15/L.28</w:t>
      </w:r>
      <w:r w:rsidR="000D5061" w:rsidRPr="000D5061">
        <w:rPr>
          <w:rFonts w:eastAsia="Malgun Gothic" w:cs="Simplified Arabic" w:hint="cs"/>
          <w:rtl/>
          <w:lang w:val="en-GB" w:eastAsia="en-US"/>
        </w:rPr>
        <w:t xml:space="preserve">، </w:t>
      </w:r>
      <w:r w:rsidRPr="000D5061">
        <w:rPr>
          <w:rFonts w:eastAsia="Malgun Gothic" w:cs="Simplified Arabic" w:hint="cs"/>
          <w:rtl/>
          <w:lang w:val="en-GB" w:eastAsia="en-US" w:bidi="ar-EG"/>
        </w:rPr>
        <w:t>على النحو الوارد في مجموعة مشاريع المقررات التي قدمها الرئيس، واعتمده باعتباره المقرر 15/</w:t>
      </w:r>
      <w:r w:rsidRPr="000D5061">
        <w:rPr>
          <w:rFonts w:eastAsia="Malgun Gothic" w:cs="Simplified Arabic"/>
          <w:lang w:val="en-GB" w:eastAsia="en-US" w:bidi="ar-EG"/>
        </w:rPr>
        <w:t>8</w:t>
      </w:r>
      <w:r w:rsidRPr="000D5061">
        <w:rPr>
          <w:rFonts w:eastAsia="Malgun Gothic" w:cs="Simplified Arabic" w:hint="cs"/>
          <w:rtl/>
          <w:lang w:val="en-GB" w:eastAsia="en-US" w:bidi="ar-EG"/>
        </w:rPr>
        <w:t>.</w:t>
      </w:r>
    </w:p>
    <w:p w14:paraId="15520042" w14:textId="69F2C0AC" w:rsidR="00061C88" w:rsidRPr="005E2A96" w:rsidRDefault="00061C88" w:rsidP="002321FD">
      <w:pPr>
        <w:bidi/>
        <w:spacing w:after="120" w:line="216" w:lineRule="auto"/>
        <w:jc w:val="center"/>
        <w:rPr>
          <w:rFonts w:eastAsia="Malgun Gothic" w:cs="Simplified Arabic"/>
          <w:b/>
          <w:bCs/>
          <w:lang w:val="en-GB" w:eastAsia="en-US" w:bidi="ar-EG"/>
        </w:rPr>
      </w:pPr>
      <w:r w:rsidRPr="005E2A96">
        <w:rPr>
          <w:rFonts w:eastAsia="Malgun Gothic" w:cs="Simplified Arabic"/>
          <w:b/>
          <w:bCs/>
          <w:rtl/>
          <w:lang w:val="en-GB" w:eastAsia="en-US" w:bidi="ar-EG"/>
        </w:rPr>
        <w:t>باء</w:t>
      </w:r>
      <w:r w:rsidR="0035049B" w:rsidRPr="005E2A96">
        <w:rPr>
          <w:rFonts w:eastAsia="Malgun Gothic" w:cs="Simplified Arabic"/>
          <w:b/>
          <w:bCs/>
          <w:rtl/>
          <w:lang w:val="en-GB" w:eastAsia="en-US" w:bidi="ar-EG"/>
        </w:rPr>
        <w:t xml:space="preserve"> -</w:t>
      </w:r>
      <w:r w:rsidR="00DB7236" w:rsidRPr="005E2A96">
        <w:rPr>
          <w:rFonts w:eastAsia="Malgun Gothic" w:cs="Simplified Arabic"/>
          <w:b/>
          <w:bCs/>
          <w:rtl/>
          <w:lang w:val="en-GB" w:eastAsia="en-US" w:bidi="ar-EG"/>
        </w:rPr>
        <w:t xml:space="preserve"> </w:t>
      </w:r>
      <w:r w:rsidRPr="005E2A96">
        <w:rPr>
          <w:rFonts w:eastAsia="Malgun Gothic" w:cs="Simplified Arabic"/>
          <w:b/>
          <w:bCs/>
          <w:rtl/>
          <w:lang w:val="en-GB" w:eastAsia="en-US" w:bidi="ar-EG"/>
        </w:rPr>
        <w:t>إدارة المعارف</w:t>
      </w:r>
    </w:p>
    <w:p w14:paraId="46C5F364" w14:textId="179EEF99" w:rsidR="008420A7" w:rsidRPr="005E2A96" w:rsidRDefault="008420A7" w:rsidP="00742003">
      <w:pPr>
        <w:numPr>
          <w:ilvl w:val="0"/>
          <w:numId w:val="32"/>
        </w:numPr>
        <w:bidi/>
        <w:spacing w:after="120" w:line="216" w:lineRule="auto"/>
        <w:ind w:left="0" w:firstLine="0"/>
        <w:jc w:val="both"/>
        <w:rPr>
          <w:rFonts w:eastAsia="Malgun Gothic" w:cs="Simplified Arabic"/>
          <w:rtl/>
          <w:lang w:val="en-GB" w:eastAsia="en-US" w:bidi="ar-EG"/>
        </w:rPr>
      </w:pPr>
      <w:r w:rsidRPr="005E2A96">
        <w:rPr>
          <w:rFonts w:eastAsia="Malgun Gothic" w:cs="Simplified Arabic" w:hint="cs"/>
          <w:rtl/>
          <w:lang w:val="en-GB" w:eastAsia="en-US" w:bidi="ar-EG"/>
        </w:rPr>
        <w:t>نظر</w:t>
      </w:r>
      <w:r w:rsidRPr="005E2A96">
        <w:rPr>
          <w:rFonts w:eastAsia="Malgun Gothic" w:cs="Simplified Arabic"/>
          <w:rtl/>
          <w:lang w:val="en-GB" w:eastAsia="en-US" w:bidi="ar-EG"/>
        </w:rPr>
        <w:t xml:space="preserve"> الفريق العامل الأول</w:t>
      </w:r>
      <w:r w:rsidRPr="005E2A96">
        <w:rPr>
          <w:rFonts w:eastAsia="Malgun Gothic" w:cs="Simplified Arabic" w:hint="cs"/>
          <w:rtl/>
          <w:lang w:val="en-GB" w:eastAsia="en-US" w:bidi="ar-EG"/>
        </w:rPr>
        <w:t xml:space="preserve"> في اجتماعه الأول في</w:t>
      </w:r>
      <w:r w:rsidRPr="005E2A96">
        <w:rPr>
          <w:rFonts w:eastAsia="Malgun Gothic" w:cs="Simplified Arabic"/>
          <w:rtl/>
          <w:lang w:val="en-GB" w:eastAsia="en-US" w:bidi="ar-EG"/>
        </w:rPr>
        <w:t xml:space="preserve"> البند الفرعي </w:t>
      </w:r>
      <w:r w:rsidRPr="005E2A96">
        <w:rPr>
          <w:rFonts w:eastAsia="Malgun Gothic" w:cs="Simplified Arabic" w:hint="cs"/>
          <w:rtl/>
          <w:lang w:val="en-GB" w:eastAsia="en-US" w:bidi="ar-EG"/>
        </w:rPr>
        <w:t>13-باء</w:t>
      </w:r>
      <w:r w:rsidRPr="005E2A96">
        <w:rPr>
          <w:rFonts w:eastAsia="Malgun Gothic" w:cs="Simplified Arabic"/>
          <w:rtl/>
          <w:lang w:val="en-GB" w:eastAsia="en-US" w:bidi="ar-EG"/>
        </w:rPr>
        <w:t xml:space="preserve"> من جدول </w:t>
      </w:r>
      <w:r w:rsidRPr="005E2A96">
        <w:rPr>
          <w:rFonts w:eastAsia="Malgun Gothic" w:cs="Simplified Arabic" w:hint="cs"/>
          <w:rtl/>
          <w:lang w:val="en-GB" w:eastAsia="en-US" w:bidi="ar-EG"/>
        </w:rPr>
        <w:t>ال</w:t>
      </w:r>
      <w:r w:rsidRPr="005E2A96">
        <w:rPr>
          <w:rFonts w:eastAsia="Malgun Gothic" w:cs="Simplified Arabic"/>
          <w:rtl/>
          <w:lang w:val="en-GB" w:eastAsia="en-US" w:bidi="ar-EG"/>
        </w:rPr>
        <w:t>أعمال</w:t>
      </w:r>
      <w:r w:rsidRPr="005E2A96">
        <w:rPr>
          <w:rFonts w:eastAsia="Malgun Gothic" w:cs="Simplified Arabic" w:hint="cs"/>
          <w:rtl/>
          <w:lang w:val="en-GB" w:eastAsia="en-US" w:bidi="ar-EG"/>
        </w:rPr>
        <w:t xml:space="preserve">. وعُرض عليه </w:t>
      </w:r>
      <w:r w:rsidRPr="005E2A96">
        <w:rPr>
          <w:rFonts w:eastAsia="Malgun Gothic" w:cs="Simplified Arabic"/>
          <w:rtl/>
          <w:lang w:val="en-GB" w:eastAsia="en-US" w:bidi="ar-EG"/>
        </w:rPr>
        <w:t>مشروع مقرر</w:t>
      </w:r>
      <w:r w:rsidRPr="005E2A96">
        <w:rPr>
          <w:rFonts w:eastAsia="Malgun Gothic" w:cs="Simplified Arabic" w:hint="cs"/>
          <w:rtl/>
          <w:lang w:val="en-GB" w:eastAsia="en-US" w:bidi="ar-EG"/>
        </w:rPr>
        <w:t xml:space="preserve"> </w:t>
      </w:r>
      <w:r w:rsidRPr="005E2A96">
        <w:rPr>
          <w:rFonts w:eastAsia="Malgun Gothic" w:cs="Simplified Arabic"/>
          <w:rtl/>
          <w:lang w:val="en-GB" w:eastAsia="en-US" w:bidi="ar-EG"/>
        </w:rPr>
        <w:t>بشأن</w:t>
      </w:r>
      <w:r w:rsidRPr="005E2A96">
        <w:rPr>
          <w:rFonts w:eastAsia="Malgun Gothic" w:cs="Simplified Arabic" w:hint="cs"/>
          <w:rtl/>
          <w:lang w:val="en-GB" w:eastAsia="en-US" w:bidi="ar-EG"/>
        </w:rPr>
        <w:t xml:space="preserve"> </w:t>
      </w:r>
      <w:r w:rsidRPr="005E2A96">
        <w:rPr>
          <w:rFonts w:eastAsia="Malgun Gothic" w:cs="Simplified Arabic"/>
          <w:rtl/>
          <w:lang w:val="en-GB" w:eastAsia="en-US" w:bidi="ar-EG"/>
        </w:rPr>
        <w:t>إدارة المعارف</w:t>
      </w:r>
      <w:r w:rsidRPr="005E2A96">
        <w:rPr>
          <w:rFonts w:eastAsia="Malgun Gothic" w:cs="Simplified Arabic" w:hint="cs"/>
          <w:rtl/>
          <w:lang w:val="en-GB" w:eastAsia="en-US" w:bidi="ar-EG"/>
        </w:rPr>
        <w:t xml:space="preserve"> أُ</w:t>
      </w:r>
      <w:r w:rsidRPr="005E2A96">
        <w:rPr>
          <w:rFonts w:eastAsia="Malgun Gothic" w:cs="Simplified Arabic"/>
          <w:rtl/>
          <w:lang w:val="en-GB" w:eastAsia="en-US" w:bidi="ar-EG"/>
        </w:rPr>
        <w:t>ع</w:t>
      </w:r>
      <w:r w:rsidRPr="005E2A96">
        <w:rPr>
          <w:rFonts w:eastAsia="Malgun Gothic" w:cs="Simplified Arabic" w:hint="cs"/>
          <w:rtl/>
          <w:lang w:val="en-GB" w:eastAsia="en-US" w:bidi="ar-EG"/>
        </w:rPr>
        <w:t>ِ</w:t>
      </w:r>
      <w:r w:rsidRPr="005E2A96">
        <w:rPr>
          <w:rFonts w:eastAsia="Malgun Gothic" w:cs="Simplified Arabic"/>
          <w:rtl/>
          <w:lang w:val="en-GB" w:eastAsia="en-US" w:bidi="ar-EG"/>
        </w:rPr>
        <w:t>د</w:t>
      </w:r>
      <w:r w:rsidRPr="005E2A96">
        <w:rPr>
          <w:rFonts w:eastAsia="Malgun Gothic" w:cs="Simplified Arabic" w:hint="cs"/>
          <w:rtl/>
          <w:lang w:val="en-GB" w:eastAsia="en-US" w:bidi="ar-EG"/>
        </w:rPr>
        <w:t>ّ</w:t>
      </w:r>
      <w:r w:rsidRPr="005E2A96">
        <w:rPr>
          <w:rFonts w:eastAsia="Malgun Gothic" w:cs="Simplified Arabic"/>
          <w:rtl/>
          <w:lang w:val="en-GB" w:eastAsia="en-US" w:bidi="ar-EG"/>
        </w:rPr>
        <w:t xml:space="preserve"> على أساس التوصية 3/10 </w:t>
      </w:r>
      <w:r w:rsidR="005E2A96" w:rsidRPr="005E2A96">
        <w:rPr>
          <w:rFonts w:eastAsia="Malgun Gothic" w:cs="Simplified Arabic" w:hint="cs"/>
          <w:rtl/>
          <w:lang w:val="en-GB" w:eastAsia="en-US" w:bidi="ar-EG"/>
        </w:rPr>
        <w:t>الصادرة عن الهيئة</w:t>
      </w:r>
      <w:r w:rsidRPr="005E2A96">
        <w:rPr>
          <w:rFonts w:eastAsia="Malgun Gothic" w:cs="Simplified Arabic"/>
          <w:rtl/>
          <w:lang w:val="en-GB" w:eastAsia="en-US" w:bidi="ar-EG"/>
        </w:rPr>
        <w:t xml:space="preserve"> الفرعية للتنفيذ</w:t>
      </w:r>
      <w:r w:rsidR="005E2A96" w:rsidRPr="005E2A96">
        <w:rPr>
          <w:rFonts w:eastAsia="Malgun Gothic" w:cs="Simplified Arabic" w:hint="cs"/>
          <w:rtl/>
          <w:lang w:val="en-GB" w:eastAsia="en-US" w:bidi="ar-EG"/>
        </w:rPr>
        <w:t xml:space="preserve"> </w:t>
      </w:r>
      <w:r w:rsidRPr="005E2A96">
        <w:rPr>
          <w:rFonts w:eastAsia="Malgun Gothic" w:cs="Simplified Arabic" w:hint="cs"/>
          <w:rtl/>
          <w:lang w:val="en-GB" w:eastAsia="en-US" w:bidi="ar-EG"/>
        </w:rPr>
        <w:t>على النحو الوارد</w:t>
      </w:r>
      <w:r w:rsidRPr="005E2A96">
        <w:rPr>
          <w:rFonts w:eastAsia="Malgun Gothic" w:cs="Simplified Arabic"/>
          <w:rtl/>
          <w:lang w:val="en-GB" w:eastAsia="en-US" w:bidi="ar-EG"/>
        </w:rPr>
        <w:t xml:space="preserve"> في تجميع مشاريع المقررات</w:t>
      </w:r>
      <w:r w:rsidRPr="005E2A96">
        <w:rPr>
          <w:rFonts w:eastAsia="Malgun Gothic" w:cs="Simplified Arabic" w:hint="cs"/>
          <w:rtl/>
          <w:lang w:val="en-GB" w:eastAsia="en-US" w:bidi="ar-EG"/>
        </w:rPr>
        <w:t xml:space="preserve">، </w:t>
      </w:r>
      <w:r w:rsidR="001A3411">
        <w:rPr>
          <w:rFonts w:eastAsia="Malgun Gothic" w:cs="Simplified Arabic" w:hint="cs"/>
          <w:rtl/>
          <w:lang w:val="en-GB" w:eastAsia="en-US" w:bidi="ar-EG"/>
        </w:rPr>
        <w:t>و</w:t>
      </w:r>
      <w:r w:rsidRPr="005E2A96">
        <w:rPr>
          <w:rFonts w:eastAsia="Malgun Gothic" w:cs="Simplified Arabic"/>
          <w:rtl/>
          <w:lang w:val="en-GB" w:eastAsia="en-US" w:bidi="ar-EG"/>
        </w:rPr>
        <w:t>مذكرة الأمين</w:t>
      </w:r>
      <w:r w:rsidRPr="005E2A96">
        <w:rPr>
          <w:rFonts w:eastAsia="Malgun Gothic" w:cs="Simplified Arabic" w:hint="cs"/>
          <w:rtl/>
          <w:lang w:val="en-GB" w:eastAsia="en-US" w:bidi="ar-EG"/>
        </w:rPr>
        <w:t>ة</w:t>
      </w:r>
      <w:r w:rsidRPr="005E2A96">
        <w:rPr>
          <w:rFonts w:eastAsia="Malgun Gothic" w:cs="Simplified Arabic"/>
          <w:rtl/>
          <w:lang w:val="en-GB" w:eastAsia="en-US" w:bidi="ar-EG"/>
        </w:rPr>
        <w:t xml:space="preserve"> التنفيذي</w:t>
      </w:r>
      <w:r w:rsidRPr="005E2A96">
        <w:rPr>
          <w:rFonts w:eastAsia="Malgun Gothic" w:cs="Simplified Arabic" w:hint="cs"/>
          <w:rtl/>
          <w:lang w:val="en-GB" w:eastAsia="en-US" w:bidi="ar-EG"/>
        </w:rPr>
        <w:t>ة</w:t>
      </w:r>
      <w:r w:rsidRPr="005E2A96">
        <w:rPr>
          <w:rFonts w:eastAsia="Malgun Gothic" w:cs="Simplified Arabic"/>
          <w:rtl/>
          <w:lang w:val="en-GB" w:eastAsia="en-US" w:bidi="ar-EG"/>
        </w:rPr>
        <w:t xml:space="preserve"> </w:t>
      </w:r>
      <w:r w:rsidRPr="005E2A96">
        <w:rPr>
          <w:rFonts w:eastAsia="Malgun Gothic" w:cs="Simplified Arabic" w:hint="cs"/>
          <w:rtl/>
          <w:lang w:val="en-GB" w:eastAsia="en-US" w:bidi="ar-EG"/>
        </w:rPr>
        <w:t xml:space="preserve">التي </w:t>
      </w:r>
      <w:r w:rsidRPr="005E2A96">
        <w:rPr>
          <w:rFonts w:eastAsia="Malgun Gothic" w:cs="Simplified Arabic"/>
          <w:rtl/>
          <w:lang w:val="en-GB" w:eastAsia="en-US" w:bidi="ar-EG"/>
        </w:rPr>
        <w:t>تتضمن</w:t>
      </w:r>
      <w:r w:rsidRPr="005E2A96">
        <w:rPr>
          <w:rFonts w:eastAsia="Malgun Gothic" w:cs="Simplified Arabic" w:hint="cs"/>
          <w:rtl/>
          <w:lang w:val="en-GB" w:eastAsia="en-US" w:bidi="ar-EG"/>
        </w:rPr>
        <w:t xml:space="preserve"> </w:t>
      </w:r>
      <w:r w:rsidRPr="005E2A96">
        <w:rPr>
          <w:rFonts w:eastAsia="Malgun Gothic" w:cs="Simplified Arabic"/>
          <w:rtl/>
          <w:lang w:val="en-GB" w:eastAsia="en-US" w:bidi="ar-EG"/>
        </w:rPr>
        <w:t>تقريرا مرحليا عن إدارة المع</w:t>
      </w:r>
      <w:r w:rsidRPr="005E2A96">
        <w:rPr>
          <w:rFonts w:eastAsia="Malgun Gothic" w:cs="Simplified Arabic" w:hint="cs"/>
          <w:rtl/>
          <w:lang w:val="en-GB" w:eastAsia="en-US" w:bidi="ar-EG"/>
        </w:rPr>
        <w:t>ا</w:t>
      </w:r>
      <w:r w:rsidRPr="005E2A96">
        <w:rPr>
          <w:rFonts w:eastAsia="Malgun Gothic" w:cs="Simplified Arabic"/>
          <w:rtl/>
          <w:lang w:val="en-GB" w:eastAsia="en-US" w:bidi="ar-EG"/>
        </w:rPr>
        <w:t>رف وآلية غرفة تبادل المعلومات (</w:t>
      </w:r>
      <w:r w:rsidRPr="005E2A96">
        <w:rPr>
          <w:rFonts w:eastAsia="Malgun Gothic" w:cs="Simplified Arabic"/>
          <w:lang w:val="en-GB" w:eastAsia="en-US" w:bidi="ar-EG"/>
        </w:rPr>
        <w:t>CBD/COP/15/INF/9</w:t>
      </w:r>
      <w:r w:rsidRPr="005E2A96">
        <w:rPr>
          <w:rFonts w:eastAsia="Malgun Gothic" w:cs="Simplified Arabic"/>
          <w:rtl/>
          <w:lang w:val="en-GB" w:eastAsia="en-US" w:bidi="ar-EG"/>
        </w:rPr>
        <w:t>).</w:t>
      </w:r>
    </w:p>
    <w:p w14:paraId="33171FCA" w14:textId="2A71CA42" w:rsidR="008420A7" w:rsidRPr="005E2A96" w:rsidRDefault="008420A7" w:rsidP="00742003">
      <w:pPr>
        <w:numPr>
          <w:ilvl w:val="0"/>
          <w:numId w:val="32"/>
        </w:numPr>
        <w:bidi/>
        <w:spacing w:after="120" w:line="216" w:lineRule="auto"/>
        <w:ind w:left="0" w:firstLine="0"/>
        <w:jc w:val="both"/>
        <w:rPr>
          <w:rFonts w:eastAsia="Malgun Gothic" w:cs="Simplified Arabic"/>
          <w:rtl/>
          <w:lang w:val="en-GB" w:eastAsia="en-US" w:bidi="ar-EG"/>
        </w:rPr>
      </w:pPr>
      <w:r w:rsidRPr="005E2A96">
        <w:rPr>
          <w:rFonts w:eastAsia="Malgun Gothic" w:cs="Simplified Arabic" w:hint="cs"/>
          <w:rtl/>
          <w:lang w:val="en-GB" w:eastAsia="en-US" w:bidi="ar-EG"/>
        </w:rPr>
        <w:lastRenderedPageBreak/>
        <w:t>وطلب</w:t>
      </w:r>
      <w:r w:rsidRPr="005E2A96">
        <w:rPr>
          <w:rFonts w:eastAsia="Malgun Gothic" w:cs="Simplified Arabic"/>
          <w:rtl/>
          <w:lang w:val="en-GB" w:eastAsia="en-US" w:bidi="ar-EG"/>
        </w:rPr>
        <w:t xml:space="preserve"> الفريق العامل</w:t>
      </w:r>
      <w:r w:rsidRPr="005E2A96">
        <w:rPr>
          <w:rFonts w:eastAsia="Malgun Gothic" w:cs="Simplified Arabic" w:hint="cs"/>
          <w:rtl/>
          <w:lang w:val="en-GB" w:eastAsia="en-US" w:bidi="ar-EG"/>
        </w:rPr>
        <w:t xml:space="preserve"> الأول</w:t>
      </w:r>
      <w:r w:rsidRPr="005E2A96">
        <w:rPr>
          <w:rFonts w:eastAsia="Malgun Gothic" w:cs="Simplified Arabic"/>
          <w:rtl/>
          <w:lang w:val="en-GB" w:eastAsia="en-US" w:bidi="ar-EG"/>
        </w:rPr>
        <w:t xml:space="preserve"> من </w:t>
      </w:r>
      <w:r w:rsidR="00EC60A0">
        <w:rPr>
          <w:rFonts w:eastAsia="Malgun Gothic" w:cs="Simplified Arabic" w:hint="cs"/>
          <w:rtl/>
          <w:lang w:val="en-GB" w:eastAsia="en-US" w:bidi="ar-EG"/>
        </w:rPr>
        <w:t>فريق</w:t>
      </w:r>
      <w:r w:rsidRPr="005E2A96">
        <w:rPr>
          <w:rFonts w:eastAsia="Malgun Gothic" w:cs="Simplified Arabic"/>
          <w:rtl/>
          <w:lang w:val="en-GB" w:eastAsia="en-US" w:bidi="ar-EG"/>
        </w:rPr>
        <w:t xml:space="preserve"> الاتصال </w:t>
      </w:r>
      <w:r w:rsidR="00EC60A0">
        <w:rPr>
          <w:rFonts w:eastAsia="Malgun Gothic" w:cs="Simplified Arabic" w:hint="cs"/>
          <w:rtl/>
          <w:lang w:val="en-GB" w:eastAsia="en-US" w:bidi="ar-EG"/>
        </w:rPr>
        <w:t>الذي</w:t>
      </w:r>
      <w:r w:rsidRPr="005E2A96">
        <w:rPr>
          <w:rFonts w:eastAsia="Malgun Gothic" w:cs="Simplified Arabic" w:hint="cs"/>
          <w:rtl/>
          <w:lang w:val="en-GB" w:eastAsia="en-US" w:bidi="ar-EG"/>
        </w:rPr>
        <w:t xml:space="preserve"> أُ</w:t>
      </w:r>
      <w:r w:rsidRPr="005E2A96">
        <w:rPr>
          <w:rFonts w:eastAsia="Malgun Gothic" w:cs="Simplified Arabic"/>
          <w:rtl/>
          <w:lang w:val="en-GB" w:eastAsia="en-US" w:bidi="ar-EG"/>
        </w:rPr>
        <w:t>نش</w:t>
      </w:r>
      <w:r w:rsidRPr="005E2A96">
        <w:rPr>
          <w:rFonts w:eastAsia="Malgun Gothic" w:cs="Simplified Arabic" w:hint="cs"/>
          <w:rtl/>
          <w:lang w:val="en-GB" w:eastAsia="en-US" w:bidi="ar-EG"/>
        </w:rPr>
        <w:t>ئ</w:t>
      </w:r>
      <w:r w:rsidRPr="005E2A96">
        <w:rPr>
          <w:rFonts w:eastAsia="Malgun Gothic" w:cs="Simplified Arabic"/>
          <w:rtl/>
          <w:lang w:val="en-GB" w:eastAsia="en-US" w:bidi="ar-EG"/>
        </w:rPr>
        <w:t xml:space="preserve"> بموجب البند الفرعي </w:t>
      </w:r>
      <w:r w:rsidRPr="005E2A96">
        <w:rPr>
          <w:rFonts w:eastAsia="Malgun Gothic" w:cs="Simplified Arabic" w:hint="cs"/>
          <w:rtl/>
          <w:lang w:val="en-GB" w:eastAsia="en-US" w:bidi="ar-EG"/>
        </w:rPr>
        <w:t xml:space="preserve">13-ألف </w:t>
      </w:r>
      <w:r w:rsidRPr="005E2A96">
        <w:rPr>
          <w:rFonts w:eastAsia="Malgun Gothic" w:cs="Simplified Arabic"/>
          <w:rtl/>
          <w:lang w:val="en-GB" w:eastAsia="en-US" w:bidi="ar-EG"/>
        </w:rPr>
        <w:t xml:space="preserve">أن </w:t>
      </w:r>
      <w:r w:rsidR="00EC60A0">
        <w:rPr>
          <w:rFonts w:eastAsia="Malgun Gothic" w:cs="Simplified Arabic" w:hint="cs"/>
          <w:rtl/>
          <w:lang w:val="en-GB" w:eastAsia="en-US" w:bidi="ar-EG"/>
        </w:rPr>
        <w:t>ي</w:t>
      </w:r>
      <w:r w:rsidR="005E2A96" w:rsidRPr="005E2A96">
        <w:rPr>
          <w:rFonts w:eastAsia="Malgun Gothic" w:cs="Simplified Arabic" w:hint="cs"/>
          <w:rtl/>
          <w:lang w:val="en-GB" w:eastAsia="en-US" w:bidi="ar-EG"/>
        </w:rPr>
        <w:t>تناول</w:t>
      </w:r>
      <w:r w:rsidRPr="005E2A96">
        <w:rPr>
          <w:rFonts w:eastAsia="Malgun Gothic" w:cs="Simplified Arabic" w:hint="cs"/>
          <w:rtl/>
          <w:lang w:val="en-GB" w:eastAsia="en-US" w:bidi="ar-EG"/>
        </w:rPr>
        <w:t xml:space="preserve"> أيضا</w:t>
      </w:r>
      <w:r w:rsidRPr="005E2A96">
        <w:rPr>
          <w:rFonts w:eastAsia="Malgun Gothic" w:cs="Simplified Arabic"/>
          <w:rtl/>
          <w:lang w:val="en-GB" w:eastAsia="en-US" w:bidi="ar-EG"/>
        </w:rPr>
        <w:t xml:space="preserve"> البند الفرعي </w:t>
      </w:r>
      <w:r w:rsidRPr="005E2A96">
        <w:rPr>
          <w:rFonts w:eastAsia="Malgun Gothic" w:cs="Simplified Arabic" w:hint="cs"/>
          <w:rtl/>
          <w:lang w:val="en-GB" w:eastAsia="en-US" w:bidi="ar-EG"/>
        </w:rPr>
        <w:t>13-باء</w:t>
      </w:r>
      <w:r w:rsidRPr="005E2A96">
        <w:rPr>
          <w:rFonts w:eastAsia="Malgun Gothic" w:cs="Simplified Arabic"/>
          <w:rtl/>
          <w:lang w:val="en-GB" w:eastAsia="en-US" w:bidi="ar-EG"/>
        </w:rPr>
        <w:t xml:space="preserve">، بما في ذلك مشروع المقرر المقترح، مع التركيز على تحديد طريق للمضي قدما، </w:t>
      </w:r>
      <w:r w:rsidRPr="005E2A96">
        <w:rPr>
          <w:rFonts w:eastAsia="Malgun Gothic" w:cs="Simplified Arabic" w:hint="cs"/>
          <w:rtl/>
          <w:lang w:val="en-GB" w:eastAsia="en-US" w:bidi="ar-EG"/>
        </w:rPr>
        <w:t>بمجرد</w:t>
      </w:r>
      <w:r w:rsidRPr="005E2A96">
        <w:rPr>
          <w:rFonts w:eastAsia="Malgun Gothic" w:cs="Simplified Arabic"/>
          <w:rtl/>
          <w:lang w:val="en-GB" w:eastAsia="en-US" w:bidi="ar-EG"/>
        </w:rPr>
        <w:t xml:space="preserve"> </w:t>
      </w:r>
      <w:r w:rsidRPr="005E2A96">
        <w:rPr>
          <w:rFonts w:eastAsia="Malgun Gothic" w:cs="Simplified Arabic" w:hint="cs"/>
          <w:rtl/>
          <w:lang w:val="en-GB" w:eastAsia="en-US" w:bidi="ar-EG"/>
        </w:rPr>
        <w:t>ا</w:t>
      </w:r>
      <w:r w:rsidRPr="005E2A96">
        <w:rPr>
          <w:rFonts w:eastAsia="Malgun Gothic" w:cs="Simplified Arabic"/>
          <w:rtl/>
          <w:lang w:val="en-GB" w:eastAsia="en-US" w:bidi="ar-EG"/>
        </w:rPr>
        <w:t>ن</w:t>
      </w:r>
      <w:r w:rsidRPr="005E2A96">
        <w:rPr>
          <w:rFonts w:eastAsia="Malgun Gothic" w:cs="Simplified Arabic" w:hint="cs"/>
          <w:rtl/>
          <w:lang w:val="en-GB" w:eastAsia="en-US" w:bidi="ar-EG"/>
        </w:rPr>
        <w:t>ت</w:t>
      </w:r>
      <w:r w:rsidRPr="005E2A96">
        <w:rPr>
          <w:rFonts w:eastAsia="Malgun Gothic" w:cs="Simplified Arabic"/>
          <w:rtl/>
          <w:lang w:val="en-GB" w:eastAsia="en-US" w:bidi="ar-EG"/>
        </w:rPr>
        <w:t>ه</w:t>
      </w:r>
      <w:r w:rsidRPr="005E2A96">
        <w:rPr>
          <w:rFonts w:eastAsia="Malgun Gothic" w:cs="Simplified Arabic" w:hint="cs"/>
          <w:rtl/>
          <w:lang w:val="en-GB" w:eastAsia="en-US" w:bidi="ar-EG"/>
        </w:rPr>
        <w:t>ائه من</w:t>
      </w:r>
      <w:r w:rsidRPr="005E2A96">
        <w:rPr>
          <w:rFonts w:eastAsia="Malgun Gothic" w:cs="Simplified Arabic"/>
          <w:rtl/>
          <w:lang w:val="en-GB" w:eastAsia="en-US" w:bidi="ar-EG"/>
        </w:rPr>
        <w:t xml:space="preserve"> عمله</w:t>
      </w:r>
      <w:r w:rsidRPr="005E2A96">
        <w:rPr>
          <w:rFonts w:eastAsia="Malgun Gothic" w:cs="Simplified Arabic" w:hint="cs"/>
          <w:rtl/>
          <w:lang w:val="en-GB" w:eastAsia="en-US" w:bidi="ar-EG"/>
        </w:rPr>
        <w:t xml:space="preserve"> فيما</w:t>
      </w:r>
      <w:r w:rsidRPr="005E2A96">
        <w:rPr>
          <w:rFonts w:eastAsia="Malgun Gothic" w:cs="Simplified Arabic"/>
          <w:rtl/>
          <w:lang w:val="en-GB" w:eastAsia="en-US" w:bidi="ar-EG"/>
        </w:rPr>
        <w:t xml:space="preserve"> </w:t>
      </w:r>
      <w:r w:rsidRPr="005E2A96">
        <w:rPr>
          <w:rFonts w:eastAsia="Malgun Gothic" w:cs="Simplified Arabic" w:hint="cs"/>
          <w:rtl/>
          <w:lang w:val="en-GB" w:eastAsia="en-US" w:bidi="ar-EG"/>
        </w:rPr>
        <w:t>يتعلق</w:t>
      </w:r>
      <w:r w:rsidRPr="005E2A96">
        <w:rPr>
          <w:rFonts w:eastAsia="Malgun Gothic" w:cs="Simplified Arabic"/>
          <w:rtl/>
          <w:lang w:val="en-GB" w:eastAsia="en-US" w:bidi="ar-EG"/>
        </w:rPr>
        <w:t xml:space="preserve"> </w:t>
      </w:r>
      <w:r w:rsidRPr="005E2A96">
        <w:rPr>
          <w:rFonts w:eastAsia="Malgun Gothic" w:cs="Simplified Arabic" w:hint="cs"/>
          <w:rtl/>
          <w:lang w:val="en-GB" w:eastAsia="en-US" w:bidi="ar-EG"/>
        </w:rPr>
        <w:t>ب</w:t>
      </w:r>
      <w:r w:rsidRPr="005E2A96">
        <w:rPr>
          <w:rFonts w:eastAsia="Malgun Gothic" w:cs="Simplified Arabic"/>
          <w:rtl/>
          <w:lang w:val="en-GB" w:eastAsia="en-US" w:bidi="ar-EG"/>
        </w:rPr>
        <w:t>بناء القدرات.</w:t>
      </w:r>
    </w:p>
    <w:p w14:paraId="1CC2D8F6" w14:textId="536E012E" w:rsidR="00E96A28" w:rsidRPr="005E2A96" w:rsidRDefault="008420A7" w:rsidP="00742003">
      <w:pPr>
        <w:numPr>
          <w:ilvl w:val="0"/>
          <w:numId w:val="32"/>
        </w:numPr>
        <w:bidi/>
        <w:spacing w:after="120" w:line="216" w:lineRule="auto"/>
        <w:ind w:left="0" w:firstLine="0"/>
        <w:jc w:val="both"/>
        <w:rPr>
          <w:rFonts w:eastAsia="Malgun Gothic" w:cs="Simplified Arabic"/>
          <w:rtl/>
          <w:lang w:val="en-GB" w:eastAsia="en-US" w:bidi="ar-EG"/>
        </w:rPr>
      </w:pPr>
      <w:r w:rsidRPr="005E2A96">
        <w:rPr>
          <w:rFonts w:eastAsia="Malgun Gothic" w:cs="Simplified Arabic" w:hint="cs"/>
          <w:rtl/>
          <w:lang w:val="en-GB" w:eastAsia="en-US" w:bidi="ar-EG"/>
        </w:rPr>
        <w:t xml:space="preserve">ونظر الفريق العامل الأول </w:t>
      </w:r>
      <w:r w:rsidRPr="005E2A96">
        <w:rPr>
          <w:rFonts w:eastAsia="Malgun Gothic" w:cs="Simplified Arabic"/>
          <w:rtl/>
          <w:lang w:val="en-GB" w:eastAsia="en-US" w:bidi="ar-EG"/>
        </w:rPr>
        <w:t xml:space="preserve">في اجتماعه </w:t>
      </w:r>
      <w:r w:rsidRPr="005E2A96">
        <w:rPr>
          <w:rFonts w:eastAsia="Malgun Gothic" w:cs="Simplified Arabic" w:hint="cs"/>
          <w:rtl/>
          <w:lang w:val="en-GB" w:eastAsia="en-US" w:bidi="ar-EG"/>
        </w:rPr>
        <w:t xml:space="preserve">الرابع </w:t>
      </w:r>
      <w:r w:rsidRPr="005E2A96">
        <w:rPr>
          <w:rFonts w:eastAsia="Malgun Gothic" w:cs="Simplified Arabic"/>
          <w:rtl/>
          <w:lang w:val="en-GB" w:eastAsia="en-US" w:bidi="ar-EG"/>
        </w:rPr>
        <w:t>في مشروع المقرر المنقح ال</w:t>
      </w:r>
      <w:r w:rsidRPr="005E2A96">
        <w:rPr>
          <w:rFonts w:eastAsia="Malgun Gothic" w:cs="Simplified Arabic" w:hint="cs"/>
          <w:rtl/>
          <w:lang w:val="en-GB" w:eastAsia="en-US" w:bidi="ar-EG"/>
        </w:rPr>
        <w:t>ذ</w:t>
      </w:r>
      <w:r w:rsidRPr="005E2A96">
        <w:rPr>
          <w:rFonts w:eastAsia="Malgun Gothic" w:cs="Simplified Arabic"/>
          <w:rtl/>
          <w:lang w:val="en-GB" w:eastAsia="en-US" w:bidi="ar-EG"/>
        </w:rPr>
        <w:t>ي قدم</w:t>
      </w:r>
      <w:r w:rsidRPr="005E2A96">
        <w:rPr>
          <w:rFonts w:eastAsia="Malgun Gothic" w:cs="Simplified Arabic" w:hint="cs"/>
          <w:rtl/>
          <w:lang w:val="en-GB" w:eastAsia="en-US" w:bidi="ar-EG"/>
        </w:rPr>
        <w:t>ت</w:t>
      </w:r>
      <w:r w:rsidRPr="005E2A96">
        <w:rPr>
          <w:rFonts w:eastAsia="Malgun Gothic" w:cs="Simplified Arabic"/>
          <w:rtl/>
          <w:lang w:val="en-GB" w:eastAsia="en-US" w:bidi="ar-EG"/>
        </w:rPr>
        <w:t xml:space="preserve">ه </w:t>
      </w:r>
      <w:r w:rsidRPr="005E2A96">
        <w:rPr>
          <w:rFonts w:eastAsia="Malgun Gothic" w:cs="Simplified Arabic" w:hint="cs"/>
          <w:rtl/>
          <w:lang w:val="en-GB" w:eastAsia="en-US" w:bidi="ar-EG"/>
        </w:rPr>
        <w:t>رئيسته</w:t>
      </w:r>
      <w:r w:rsidRPr="005E2A96">
        <w:rPr>
          <w:rFonts w:eastAsia="Malgun Gothic" w:cs="Simplified Arabic"/>
          <w:rtl/>
          <w:lang w:val="en-GB" w:eastAsia="en-US" w:bidi="ar-EG"/>
        </w:rPr>
        <w:t xml:space="preserve"> ووافق عليه، بصيغته المعدلة شف</w:t>
      </w:r>
      <w:r w:rsidRPr="005E2A96">
        <w:rPr>
          <w:rFonts w:eastAsia="Malgun Gothic" w:cs="Simplified Arabic" w:hint="cs"/>
          <w:rtl/>
          <w:lang w:val="en-GB" w:eastAsia="en-US" w:bidi="ar-EG"/>
        </w:rPr>
        <w:t>و</w:t>
      </w:r>
      <w:r w:rsidRPr="005E2A96">
        <w:rPr>
          <w:rFonts w:eastAsia="Malgun Gothic" w:cs="Simplified Arabic"/>
          <w:rtl/>
          <w:lang w:val="en-GB" w:eastAsia="en-US" w:bidi="ar-EG"/>
        </w:rPr>
        <w:t xml:space="preserve">يا، لإحالته إلى الجلسة العامة </w:t>
      </w:r>
      <w:r w:rsidR="00435426">
        <w:rPr>
          <w:rFonts w:eastAsia="Malgun Gothic" w:cs="Simplified Arabic" w:hint="cs"/>
          <w:rtl/>
          <w:lang w:val="en-GB" w:eastAsia="en-US" w:bidi="ar-EG"/>
        </w:rPr>
        <w:t>باعتباره</w:t>
      </w:r>
      <w:r w:rsidRPr="005E2A96">
        <w:rPr>
          <w:rFonts w:eastAsia="Malgun Gothic" w:cs="Simplified Arabic" w:hint="cs"/>
          <w:rtl/>
          <w:lang w:val="en-GB" w:eastAsia="en-US" w:bidi="ar-EG"/>
        </w:rPr>
        <w:t xml:space="preserve"> </w:t>
      </w:r>
      <w:r w:rsidRPr="005E2A96">
        <w:rPr>
          <w:rFonts w:eastAsia="Malgun Gothic" w:cs="Simplified Arabic"/>
          <w:rtl/>
          <w:lang w:val="en-GB" w:eastAsia="en-US" w:bidi="ar-EG"/>
        </w:rPr>
        <w:t xml:space="preserve">مشروع المقرر </w:t>
      </w:r>
      <w:r w:rsidRPr="005E2A96">
        <w:rPr>
          <w:rFonts w:eastAsia="Malgun Gothic" w:cs="Simplified Arabic"/>
          <w:lang w:val="en-GB" w:eastAsia="en-US" w:bidi="ar-EG"/>
        </w:rPr>
        <w:t>CBD/COP/15/L.32</w:t>
      </w:r>
      <w:r w:rsidRPr="005E2A96">
        <w:rPr>
          <w:rFonts w:eastAsia="Malgun Gothic" w:cs="Simplified Arabic"/>
          <w:rtl/>
          <w:lang w:val="en-GB" w:eastAsia="en-US" w:bidi="ar-EG"/>
        </w:rPr>
        <w:t>.</w:t>
      </w:r>
    </w:p>
    <w:p w14:paraId="011CB06D" w14:textId="05ACFDC5" w:rsidR="00C95292" w:rsidRPr="005E2A96" w:rsidRDefault="00C95292" w:rsidP="00742003">
      <w:pPr>
        <w:numPr>
          <w:ilvl w:val="0"/>
          <w:numId w:val="32"/>
        </w:numPr>
        <w:bidi/>
        <w:spacing w:after="240" w:line="216" w:lineRule="auto"/>
        <w:ind w:left="0" w:firstLine="0"/>
        <w:jc w:val="both"/>
        <w:rPr>
          <w:rFonts w:eastAsia="Malgun Gothic" w:cs="Simplified Arabic"/>
          <w:lang w:val="en-GB" w:eastAsia="en-US" w:bidi="ar-EG"/>
        </w:rPr>
      </w:pPr>
      <w:r w:rsidRPr="005E2A96">
        <w:rPr>
          <w:rFonts w:eastAsia="Malgun Gothic" w:cs="Simplified Arabic" w:hint="cs"/>
          <w:rtl/>
          <w:lang w:val="en-GB" w:eastAsia="en-US" w:bidi="ar-EG"/>
        </w:rPr>
        <w:t xml:space="preserve">واعتمد مؤتمر الأطراف </w:t>
      </w:r>
      <w:r w:rsidRPr="005E2A96">
        <w:rPr>
          <w:rFonts w:eastAsia="Malgun Gothic" w:cs="Simplified Arabic"/>
          <w:rtl/>
          <w:lang w:val="en-GB" w:eastAsia="en-US" w:bidi="ar-EG"/>
        </w:rPr>
        <w:t xml:space="preserve">في </w:t>
      </w:r>
      <w:r w:rsidRPr="005E2A96">
        <w:rPr>
          <w:rFonts w:eastAsia="Malgun Gothic" w:cs="Simplified Arabic" w:hint="cs"/>
          <w:rtl/>
          <w:lang w:val="en-GB" w:eastAsia="en-US" w:bidi="ar-EG"/>
        </w:rPr>
        <w:t>جلسته العامة الخامسة</w:t>
      </w:r>
      <w:r w:rsidRPr="005E2A96">
        <w:rPr>
          <w:rFonts w:eastAsia="Malgun Gothic" w:cs="Simplified Arabic"/>
          <w:rtl/>
          <w:lang w:val="en-GB" w:eastAsia="en-US" w:bidi="ar-EG"/>
        </w:rPr>
        <w:t xml:space="preserve"> </w:t>
      </w:r>
      <w:r w:rsidRPr="005E2A96">
        <w:rPr>
          <w:rFonts w:eastAsia="Malgun Gothic" w:cs="Simplified Arabic" w:hint="cs"/>
          <w:rtl/>
          <w:lang w:val="en-GB" w:eastAsia="en-US" w:bidi="ar-EG"/>
        </w:rPr>
        <w:t>مشروع المقرر باعتباره المقرر 15/</w:t>
      </w:r>
      <w:r w:rsidR="009F1D21" w:rsidRPr="005E2A96">
        <w:rPr>
          <w:rFonts w:eastAsia="Malgun Gothic" w:cs="Simplified Arabic"/>
          <w:lang w:val="en-GB" w:eastAsia="en-US" w:bidi="ar-EG"/>
        </w:rPr>
        <w:t>16</w:t>
      </w:r>
      <w:r w:rsidRPr="005E2A96">
        <w:rPr>
          <w:rFonts w:eastAsia="Malgun Gothic" w:cs="Simplified Arabic" w:hint="cs"/>
          <w:rtl/>
          <w:lang w:val="en-GB" w:eastAsia="en-US" w:bidi="ar-EG"/>
        </w:rPr>
        <w:t>.</w:t>
      </w:r>
    </w:p>
    <w:p w14:paraId="684D267F" w14:textId="3F71DB04" w:rsidR="00061C88" w:rsidRPr="00974B3C" w:rsidRDefault="00061C88" w:rsidP="002321FD">
      <w:pPr>
        <w:bidi/>
        <w:spacing w:after="120" w:line="216" w:lineRule="auto"/>
        <w:jc w:val="center"/>
        <w:rPr>
          <w:rFonts w:eastAsia="Malgun Gothic" w:cs="Simplified Arabic"/>
          <w:b/>
          <w:bCs/>
          <w:lang w:val="en-GB" w:eastAsia="en-US" w:bidi="ar-EG"/>
        </w:rPr>
      </w:pPr>
      <w:r w:rsidRPr="00974B3C">
        <w:rPr>
          <w:rFonts w:eastAsia="Malgun Gothic" w:cs="Simplified Arabic"/>
          <w:b/>
          <w:bCs/>
          <w:rtl/>
          <w:lang w:val="en-GB" w:eastAsia="en-US" w:bidi="ar-EG"/>
        </w:rPr>
        <w:t>جيم</w:t>
      </w:r>
      <w:r w:rsidR="0035049B" w:rsidRPr="00974B3C">
        <w:rPr>
          <w:rFonts w:eastAsia="Malgun Gothic" w:cs="Simplified Arabic"/>
          <w:b/>
          <w:bCs/>
          <w:rtl/>
          <w:lang w:val="en-GB" w:eastAsia="en-US" w:bidi="ar-EG"/>
        </w:rPr>
        <w:t xml:space="preserve"> -</w:t>
      </w:r>
      <w:r w:rsidR="00DB7236" w:rsidRPr="00974B3C">
        <w:rPr>
          <w:rFonts w:eastAsia="Malgun Gothic" w:cs="Simplified Arabic"/>
          <w:b/>
          <w:bCs/>
          <w:rtl/>
          <w:lang w:val="en-GB" w:eastAsia="en-US" w:bidi="ar-EG"/>
        </w:rPr>
        <w:t xml:space="preserve"> </w:t>
      </w:r>
      <w:r w:rsidRPr="00974B3C">
        <w:rPr>
          <w:rFonts w:eastAsia="Malgun Gothic" w:cs="Simplified Arabic"/>
          <w:b/>
          <w:bCs/>
          <w:rtl/>
          <w:lang w:val="en-GB" w:eastAsia="en-US" w:bidi="ar-EG"/>
        </w:rPr>
        <w:t>الاتصالات</w:t>
      </w:r>
    </w:p>
    <w:p w14:paraId="55FF8633" w14:textId="6E9386F9" w:rsidR="00047041" w:rsidRPr="00C96CB4" w:rsidRDefault="008420A7" w:rsidP="00D7076A">
      <w:pPr>
        <w:numPr>
          <w:ilvl w:val="0"/>
          <w:numId w:val="32"/>
        </w:numPr>
        <w:bidi/>
        <w:spacing w:after="240" w:line="216" w:lineRule="auto"/>
        <w:ind w:left="0" w:firstLine="0"/>
        <w:jc w:val="both"/>
        <w:rPr>
          <w:rFonts w:eastAsia="Malgun Gothic" w:cs="Simplified Arabic"/>
          <w:lang w:val="en-GB" w:eastAsia="en-US" w:bidi="ar-EG"/>
        </w:rPr>
      </w:pPr>
      <w:r w:rsidRPr="00974B3C">
        <w:rPr>
          <w:rFonts w:eastAsia="Malgun Gothic" w:cs="Simplified Arabic" w:hint="cs"/>
          <w:rtl/>
          <w:lang w:val="en-GB" w:eastAsia="en-US" w:bidi="ar-EG"/>
        </w:rPr>
        <w:t>نظر</w:t>
      </w:r>
      <w:r w:rsidRPr="00974B3C">
        <w:rPr>
          <w:rFonts w:eastAsia="Malgun Gothic" w:cs="Simplified Arabic"/>
          <w:rtl/>
          <w:lang w:val="en-GB" w:eastAsia="en-US" w:bidi="ar-EG"/>
        </w:rPr>
        <w:t xml:space="preserve"> الفريق العامل الأول</w:t>
      </w:r>
      <w:r w:rsidRPr="00974B3C">
        <w:rPr>
          <w:rFonts w:eastAsia="Malgun Gothic" w:cs="Simplified Arabic" w:hint="cs"/>
          <w:rtl/>
          <w:lang w:val="en-GB" w:eastAsia="en-US" w:bidi="ar-EG"/>
        </w:rPr>
        <w:t xml:space="preserve"> في اجتماعه الأول</w:t>
      </w:r>
      <w:r w:rsidR="00974B3C" w:rsidRPr="00974B3C">
        <w:rPr>
          <w:rFonts w:eastAsia="Malgun Gothic" w:cs="Simplified Arabic" w:hint="cs"/>
          <w:rtl/>
          <w:lang w:val="en-GB" w:eastAsia="en-US" w:bidi="ar-EG"/>
        </w:rPr>
        <w:t xml:space="preserve"> في</w:t>
      </w:r>
      <w:r w:rsidRPr="00974B3C">
        <w:rPr>
          <w:rFonts w:eastAsia="Malgun Gothic" w:cs="Simplified Arabic"/>
          <w:rtl/>
          <w:lang w:val="en-GB" w:eastAsia="en-US" w:bidi="ar-EG"/>
        </w:rPr>
        <w:t xml:space="preserve"> البند الفرعي </w:t>
      </w:r>
      <w:r w:rsidRPr="00974B3C">
        <w:rPr>
          <w:rFonts w:eastAsia="Malgun Gothic" w:cs="Simplified Arabic" w:hint="cs"/>
          <w:rtl/>
          <w:lang w:val="en-GB" w:eastAsia="en-US" w:bidi="ar-EG"/>
        </w:rPr>
        <w:t>13-</w:t>
      </w:r>
      <w:r w:rsidRPr="00974B3C">
        <w:rPr>
          <w:rFonts w:eastAsia="Malgun Gothic" w:cs="Simplified Arabic"/>
          <w:rtl/>
          <w:lang w:val="en-GB" w:eastAsia="en-US" w:bidi="ar-EG"/>
        </w:rPr>
        <w:t xml:space="preserve">جيم من جدول </w:t>
      </w:r>
      <w:r w:rsidRPr="00974B3C">
        <w:rPr>
          <w:rFonts w:eastAsia="Malgun Gothic" w:cs="Simplified Arabic" w:hint="cs"/>
          <w:rtl/>
          <w:lang w:val="en-GB" w:eastAsia="en-US" w:bidi="ar-EG"/>
        </w:rPr>
        <w:t>ال</w:t>
      </w:r>
      <w:r w:rsidRPr="00974B3C">
        <w:rPr>
          <w:rFonts w:eastAsia="Malgun Gothic" w:cs="Simplified Arabic"/>
          <w:rtl/>
          <w:lang w:val="en-GB" w:eastAsia="en-US" w:bidi="ar-EG"/>
        </w:rPr>
        <w:t>أعمال</w:t>
      </w:r>
      <w:r w:rsidR="00974B3C" w:rsidRPr="00974B3C">
        <w:rPr>
          <w:rFonts w:eastAsia="Malgun Gothic" w:cs="Simplified Arabic" w:hint="cs"/>
          <w:rtl/>
          <w:lang w:val="en-GB" w:eastAsia="en-US" w:bidi="ar-EG"/>
        </w:rPr>
        <w:t xml:space="preserve"> بالتزامن مع</w:t>
      </w:r>
      <w:r w:rsidRPr="00974B3C">
        <w:rPr>
          <w:rFonts w:eastAsia="Malgun Gothic" w:cs="Simplified Arabic"/>
          <w:rtl/>
          <w:lang w:val="en-GB" w:eastAsia="en-US" w:bidi="ar-EG"/>
        </w:rPr>
        <w:t xml:space="preserve"> البند الفرعي </w:t>
      </w:r>
      <w:r w:rsidRPr="00974B3C">
        <w:rPr>
          <w:rFonts w:eastAsia="Malgun Gothic" w:cs="Simplified Arabic" w:hint="cs"/>
          <w:rtl/>
          <w:lang w:val="en-GB" w:eastAsia="en-US" w:bidi="ar-EG"/>
        </w:rPr>
        <w:t>9-</w:t>
      </w:r>
      <w:r w:rsidRPr="00C96CB4">
        <w:rPr>
          <w:rFonts w:eastAsia="Malgun Gothic" w:cs="Simplified Arabic"/>
          <w:rtl/>
          <w:lang w:val="en-GB" w:eastAsia="en-US" w:bidi="ar-EG"/>
        </w:rPr>
        <w:t xml:space="preserve">جيم </w:t>
      </w:r>
      <w:r w:rsidR="00974B3C" w:rsidRPr="00C96CB4">
        <w:rPr>
          <w:rFonts w:eastAsia="Malgun Gothic" w:cs="Simplified Arabic" w:hint="cs"/>
          <w:rtl/>
          <w:lang w:val="en-GB" w:eastAsia="en-US" w:bidi="ar-EG"/>
        </w:rPr>
        <w:t xml:space="preserve">(انظر الفقرات </w:t>
      </w:r>
      <w:r w:rsidR="00974B3C" w:rsidRPr="00C96CB4">
        <w:rPr>
          <w:rFonts w:eastAsia="Malgun Gothic" w:cs="Simplified Arabic"/>
          <w:lang w:val="en-US" w:eastAsia="en-US" w:bidi="ar-EG"/>
        </w:rPr>
        <w:t>85</w:t>
      </w:r>
      <w:r w:rsidR="00974B3C" w:rsidRPr="00C96CB4">
        <w:rPr>
          <w:rFonts w:eastAsia="Malgun Gothic" w:cs="Simplified Arabic" w:hint="cs"/>
          <w:rtl/>
          <w:lang w:val="en-US" w:eastAsia="en-US"/>
        </w:rPr>
        <w:t>-</w:t>
      </w:r>
      <w:r w:rsidR="00974B3C" w:rsidRPr="00C96CB4">
        <w:rPr>
          <w:rFonts w:eastAsia="Malgun Gothic" w:cs="Simplified Arabic"/>
          <w:lang w:val="en-US" w:eastAsia="en-US"/>
        </w:rPr>
        <w:t>88</w:t>
      </w:r>
      <w:r w:rsidR="00974B3C" w:rsidRPr="00C96CB4">
        <w:rPr>
          <w:rFonts w:eastAsia="Malgun Gothic" w:cs="Simplified Arabic" w:hint="cs"/>
          <w:rtl/>
          <w:lang w:val="en-US" w:eastAsia="en-US"/>
        </w:rPr>
        <w:t>)</w:t>
      </w:r>
      <w:r w:rsidRPr="00C96CB4">
        <w:rPr>
          <w:rFonts w:eastAsia="Malgun Gothic" w:cs="Simplified Arabic" w:hint="cs"/>
          <w:rtl/>
          <w:lang w:val="en-GB" w:eastAsia="en-US" w:bidi="ar-EG"/>
        </w:rPr>
        <w:t>.</w:t>
      </w:r>
    </w:p>
    <w:p w14:paraId="5D07BD5C" w14:textId="793D04D3" w:rsidR="00061C88" w:rsidRPr="00C96CB4" w:rsidRDefault="00061C88" w:rsidP="00444485">
      <w:pPr>
        <w:tabs>
          <w:tab w:val="center" w:pos="4680"/>
          <w:tab w:val="left" w:pos="5385"/>
        </w:tabs>
        <w:bidi/>
        <w:spacing w:after="120" w:line="216" w:lineRule="auto"/>
        <w:jc w:val="center"/>
        <w:rPr>
          <w:rFonts w:eastAsia="YouYuan" w:cs="Simplified Arabic"/>
          <w:b/>
          <w:bCs/>
          <w:kern w:val="2"/>
          <w:lang w:val="en-US" w:eastAsia="en-US" w:bidi="ar-EG"/>
        </w:rPr>
      </w:pPr>
      <w:r w:rsidRPr="00C96CB4">
        <w:rPr>
          <w:rFonts w:eastAsia="YouYuan" w:cs="Simplified Arabic"/>
          <w:b/>
          <w:bCs/>
          <w:kern w:val="2"/>
          <w:rtl/>
          <w:lang w:val="en-US" w:eastAsia="en-US" w:bidi="ar-EG"/>
        </w:rPr>
        <w:t>البند 14 -</w:t>
      </w:r>
      <w:r w:rsidR="0008401A" w:rsidRPr="00C96CB4">
        <w:rPr>
          <w:rFonts w:eastAsia="YouYuan" w:cs="Simplified Arabic"/>
          <w:b/>
          <w:bCs/>
          <w:kern w:val="2"/>
          <w:rtl/>
          <w:lang w:val="en-US" w:eastAsia="en-US" w:bidi="ar-EG"/>
        </w:rPr>
        <w:t xml:space="preserve"> </w:t>
      </w:r>
      <w:r w:rsidRPr="00C96CB4">
        <w:rPr>
          <w:rFonts w:eastAsia="YouYuan" w:cs="Simplified Arabic"/>
          <w:b/>
          <w:bCs/>
          <w:kern w:val="2"/>
          <w:rtl/>
          <w:lang w:val="en-US" w:eastAsia="en-US" w:bidi="ar-EG"/>
        </w:rPr>
        <w:t>آليات للتخطيط والرصد والإبلاغ والاستعراض</w:t>
      </w:r>
    </w:p>
    <w:p w14:paraId="68ABF235" w14:textId="58138B22" w:rsidR="008420A7" w:rsidRPr="00C96CB4" w:rsidRDefault="008420A7" w:rsidP="00742003">
      <w:pPr>
        <w:numPr>
          <w:ilvl w:val="0"/>
          <w:numId w:val="32"/>
        </w:numPr>
        <w:bidi/>
        <w:spacing w:after="120" w:line="216" w:lineRule="auto"/>
        <w:ind w:left="0" w:firstLine="0"/>
        <w:jc w:val="both"/>
        <w:rPr>
          <w:rFonts w:eastAsia="Malgun Gothic" w:cs="Simplified Arabic"/>
          <w:rtl/>
          <w:lang w:val="en-GB" w:eastAsia="en-US" w:bidi="ar-EG"/>
        </w:rPr>
      </w:pPr>
      <w:r w:rsidRPr="00C96CB4">
        <w:rPr>
          <w:rFonts w:hint="cs"/>
          <w:rtl/>
        </w:rPr>
        <w:t>نظر</w:t>
      </w:r>
      <w:r w:rsidRPr="00C96CB4">
        <w:rPr>
          <w:rFonts w:cs="Simplified Arabic"/>
          <w:rtl/>
        </w:rPr>
        <w:t xml:space="preserve"> </w:t>
      </w:r>
      <w:r w:rsidRPr="00C96CB4">
        <w:rPr>
          <w:rFonts w:eastAsia="Malgun Gothic" w:cs="Simplified Arabic"/>
          <w:rtl/>
          <w:lang w:val="en-GB" w:eastAsia="en-US" w:bidi="ar-EG"/>
        </w:rPr>
        <w:t>الفريق العامل الأول</w:t>
      </w:r>
      <w:r w:rsidRPr="00C96CB4">
        <w:rPr>
          <w:rFonts w:eastAsia="Malgun Gothic" w:cs="Simplified Arabic" w:hint="cs"/>
          <w:rtl/>
          <w:lang w:val="en-GB" w:eastAsia="en-US" w:bidi="ar-EG"/>
        </w:rPr>
        <w:t xml:space="preserve"> في اجتماعه الأول</w:t>
      </w:r>
      <w:r w:rsidRPr="00C96CB4">
        <w:rPr>
          <w:rFonts w:eastAsia="Malgun Gothic" w:cs="Simplified Arabic"/>
          <w:rtl/>
          <w:lang w:val="en-GB" w:eastAsia="en-US" w:bidi="ar-EG"/>
        </w:rPr>
        <w:t xml:space="preserve"> </w:t>
      </w:r>
      <w:r w:rsidRPr="00C96CB4">
        <w:rPr>
          <w:rFonts w:eastAsia="Malgun Gothic" w:cs="Simplified Arabic" w:hint="cs"/>
          <w:rtl/>
          <w:lang w:val="en-GB" w:eastAsia="en-US" w:bidi="ar-EG"/>
        </w:rPr>
        <w:t xml:space="preserve">في </w:t>
      </w:r>
      <w:r w:rsidRPr="00C96CB4">
        <w:rPr>
          <w:rFonts w:eastAsia="Malgun Gothic" w:cs="Simplified Arabic"/>
          <w:rtl/>
          <w:lang w:val="en-GB" w:eastAsia="en-US" w:bidi="ar-EG"/>
        </w:rPr>
        <w:t xml:space="preserve">البند </w:t>
      </w:r>
      <w:r w:rsidRPr="00C96CB4">
        <w:rPr>
          <w:rFonts w:eastAsia="Malgun Gothic" w:cs="Simplified Arabic" w:hint="cs"/>
          <w:rtl/>
          <w:lang w:val="en-GB" w:eastAsia="en-US" w:bidi="ar-EG"/>
        </w:rPr>
        <w:t>14</w:t>
      </w:r>
      <w:r w:rsidRPr="00C96CB4">
        <w:rPr>
          <w:rFonts w:eastAsia="Malgun Gothic" w:cs="Simplified Arabic"/>
          <w:rtl/>
          <w:lang w:val="en-GB" w:eastAsia="en-US" w:bidi="ar-EG"/>
        </w:rPr>
        <w:t xml:space="preserve"> من جدول </w:t>
      </w:r>
      <w:r w:rsidRPr="00C96CB4">
        <w:rPr>
          <w:rFonts w:eastAsia="Malgun Gothic" w:cs="Simplified Arabic" w:hint="cs"/>
          <w:rtl/>
          <w:lang w:val="en-GB" w:eastAsia="en-US" w:bidi="ar-EG"/>
        </w:rPr>
        <w:t>ال</w:t>
      </w:r>
      <w:r w:rsidRPr="00C96CB4">
        <w:rPr>
          <w:rFonts w:eastAsia="Malgun Gothic" w:cs="Simplified Arabic"/>
          <w:rtl/>
          <w:lang w:val="en-GB" w:eastAsia="en-US" w:bidi="ar-EG"/>
        </w:rPr>
        <w:t>أعمال</w:t>
      </w:r>
      <w:r w:rsidRPr="00C96CB4">
        <w:rPr>
          <w:rFonts w:eastAsia="Malgun Gothic" w:cs="Simplified Arabic" w:hint="cs"/>
          <w:rtl/>
          <w:lang w:val="en-GB" w:eastAsia="en-US" w:bidi="ar-EG"/>
        </w:rPr>
        <w:t xml:space="preserve">. وعُرض عليه </w:t>
      </w:r>
      <w:r w:rsidRPr="00C96CB4">
        <w:rPr>
          <w:rFonts w:eastAsia="Malgun Gothic" w:cs="Simplified Arabic"/>
          <w:rtl/>
          <w:lang w:val="en-GB" w:eastAsia="en-US" w:bidi="ar-EG"/>
        </w:rPr>
        <w:t>مشروع مقرر</w:t>
      </w:r>
      <w:r w:rsidRPr="00C96CB4">
        <w:rPr>
          <w:rFonts w:eastAsia="Malgun Gothic" w:cs="Simplified Arabic" w:hint="cs"/>
          <w:rtl/>
          <w:lang w:val="en-GB" w:eastAsia="en-US" w:bidi="ar-EG"/>
        </w:rPr>
        <w:t xml:space="preserve"> </w:t>
      </w:r>
      <w:r w:rsidRPr="00C96CB4">
        <w:rPr>
          <w:rFonts w:eastAsia="Malgun Gothic" w:cs="Simplified Arabic"/>
          <w:rtl/>
          <w:lang w:val="en-GB" w:eastAsia="en-US" w:bidi="ar-EG"/>
        </w:rPr>
        <w:t>بشأن</w:t>
      </w:r>
      <w:r w:rsidRPr="00C96CB4">
        <w:rPr>
          <w:rFonts w:eastAsia="Malgun Gothic" w:cs="Simplified Arabic" w:hint="cs"/>
          <w:rtl/>
          <w:lang w:val="en-GB" w:eastAsia="en-US" w:bidi="ar-EG"/>
        </w:rPr>
        <w:t xml:space="preserve"> </w:t>
      </w:r>
      <w:r w:rsidRPr="00C96CB4">
        <w:rPr>
          <w:rFonts w:eastAsia="Malgun Gothic" w:cs="Simplified Arabic"/>
          <w:rtl/>
          <w:lang w:val="en-GB" w:eastAsia="en-US" w:bidi="ar-EG"/>
        </w:rPr>
        <w:t xml:space="preserve">آليات </w:t>
      </w:r>
      <w:r w:rsidR="00C96CB4" w:rsidRPr="00C96CB4">
        <w:rPr>
          <w:rFonts w:eastAsia="Malgun Gothic" w:cs="Simplified Arabic" w:hint="cs"/>
          <w:rtl/>
          <w:lang w:val="en-GB" w:eastAsia="en-US" w:bidi="ar-EG"/>
        </w:rPr>
        <w:t>ل</w:t>
      </w:r>
      <w:r w:rsidRPr="00C96CB4">
        <w:rPr>
          <w:rFonts w:eastAsia="Malgun Gothic" w:cs="Simplified Arabic"/>
          <w:rtl/>
          <w:lang w:val="en-GB" w:eastAsia="en-US" w:bidi="ar-EG"/>
        </w:rPr>
        <w:t>لتخطيط</w:t>
      </w:r>
      <w:r w:rsidRPr="00C96CB4">
        <w:rPr>
          <w:rFonts w:eastAsia="Malgun Gothic" w:cs="Simplified Arabic" w:hint="cs"/>
          <w:rtl/>
          <w:lang w:val="en-GB" w:eastAsia="en-US" w:bidi="ar-EG"/>
        </w:rPr>
        <w:t>،</w:t>
      </w:r>
      <w:r w:rsidRPr="00C96CB4">
        <w:rPr>
          <w:rFonts w:eastAsia="Malgun Gothic" w:cs="Simplified Arabic"/>
          <w:rtl/>
          <w:lang w:val="en-GB" w:eastAsia="en-US" w:bidi="ar-EG"/>
        </w:rPr>
        <w:t xml:space="preserve"> والرصد</w:t>
      </w:r>
      <w:r w:rsidRPr="00C96CB4">
        <w:rPr>
          <w:rFonts w:eastAsia="Malgun Gothic" w:cs="Simplified Arabic" w:hint="cs"/>
          <w:rtl/>
          <w:lang w:val="en-GB" w:eastAsia="en-US" w:bidi="ar-EG"/>
        </w:rPr>
        <w:t>،</w:t>
      </w:r>
      <w:r w:rsidRPr="00C96CB4">
        <w:rPr>
          <w:rFonts w:eastAsia="Malgun Gothic" w:cs="Simplified Arabic"/>
          <w:rtl/>
          <w:lang w:val="en-GB" w:eastAsia="en-US" w:bidi="ar-EG"/>
        </w:rPr>
        <w:t xml:space="preserve"> والإبلاغ والاستعراض </w:t>
      </w:r>
      <w:r w:rsidRPr="00C96CB4">
        <w:rPr>
          <w:rFonts w:eastAsia="Malgun Gothic" w:cs="Simplified Arabic" w:hint="cs"/>
          <w:rtl/>
          <w:lang w:val="en-GB" w:eastAsia="en-US" w:bidi="ar-EG"/>
        </w:rPr>
        <w:t>أُ</w:t>
      </w:r>
      <w:r w:rsidRPr="00C96CB4">
        <w:rPr>
          <w:rFonts w:eastAsia="Malgun Gothic" w:cs="Simplified Arabic"/>
          <w:rtl/>
          <w:lang w:val="en-GB" w:eastAsia="en-US" w:bidi="ar-EG"/>
        </w:rPr>
        <w:t>ع</w:t>
      </w:r>
      <w:r w:rsidRPr="00C96CB4">
        <w:rPr>
          <w:rFonts w:eastAsia="Malgun Gothic" w:cs="Simplified Arabic" w:hint="cs"/>
          <w:rtl/>
          <w:lang w:val="en-GB" w:eastAsia="en-US" w:bidi="ar-EG"/>
        </w:rPr>
        <w:t>ِ</w:t>
      </w:r>
      <w:r w:rsidRPr="00C96CB4">
        <w:rPr>
          <w:rFonts w:eastAsia="Malgun Gothic" w:cs="Simplified Arabic"/>
          <w:rtl/>
          <w:lang w:val="en-GB" w:eastAsia="en-US" w:bidi="ar-EG"/>
        </w:rPr>
        <w:t>د</w:t>
      </w:r>
      <w:r w:rsidRPr="00C96CB4">
        <w:rPr>
          <w:rFonts w:eastAsia="Malgun Gothic" w:cs="Simplified Arabic" w:hint="cs"/>
          <w:rtl/>
          <w:lang w:val="en-GB" w:eastAsia="en-US" w:bidi="ar-EG"/>
        </w:rPr>
        <w:t>ّ</w:t>
      </w:r>
      <w:r w:rsidRPr="00C96CB4">
        <w:rPr>
          <w:rFonts w:eastAsia="Malgun Gothic" w:cs="Simplified Arabic"/>
          <w:rtl/>
          <w:lang w:val="en-GB" w:eastAsia="en-US" w:bidi="ar-EG"/>
        </w:rPr>
        <w:t xml:space="preserve"> على أساس التوصية 3/11 </w:t>
      </w:r>
      <w:r w:rsidR="00C96CB4" w:rsidRPr="00C96CB4">
        <w:rPr>
          <w:rFonts w:eastAsia="Malgun Gothic" w:cs="Simplified Arabic" w:hint="cs"/>
          <w:rtl/>
          <w:lang w:val="en-GB" w:eastAsia="en-US" w:bidi="ar-EG"/>
        </w:rPr>
        <w:t>الصادرة عن الهيئة</w:t>
      </w:r>
      <w:r w:rsidRPr="00C96CB4">
        <w:rPr>
          <w:rFonts w:eastAsia="Malgun Gothic" w:cs="Simplified Arabic"/>
          <w:rtl/>
          <w:lang w:val="en-GB" w:eastAsia="en-US" w:bidi="ar-EG"/>
        </w:rPr>
        <w:t xml:space="preserve"> الفرعية للتنفيذ </w:t>
      </w:r>
      <w:r w:rsidRPr="00C96CB4">
        <w:rPr>
          <w:rFonts w:eastAsia="Malgun Gothic" w:cs="Simplified Arabic" w:hint="cs"/>
          <w:rtl/>
          <w:lang w:val="en-GB" w:eastAsia="en-US" w:bidi="ar-EG"/>
        </w:rPr>
        <w:t>على النحو الوارد</w:t>
      </w:r>
      <w:r w:rsidRPr="00C96CB4">
        <w:rPr>
          <w:rFonts w:eastAsia="Malgun Gothic" w:cs="Simplified Arabic"/>
          <w:rtl/>
          <w:lang w:val="en-GB" w:eastAsia="en-US" w:bidi="ar-EG"/>
        </w:rPr>
        <w:t xml:space="preserve"> في تجميع مشاريع المقررات</w:t>
      </w:r>
      <w:r w:rsidRPr="00C96CB4">
        <w:rPr>
          <w:rFonts w:eastAsia="Malgun Gothic" w:cs="Simplified Arabic" w:hint="cs"/>
          <w:rtl/>
          <w:lang w:val="en-GB" w:eastAsia="en-US" w:bidi="ar-EG"/>
        </w:rPr>
        <w:t>.</w:t>
      </w:r>
    </w:p>
    <w:p w14:paraId="03C06D8D" w14:textId="2BF6A445" w:rsidR="00047041" w:rsidRPr="00C96CB4" w:rsidRDefault="008420A7" w:rsidP="008420A7">
      <w:pPr>
        <w:numPr>
          <w:ilvl w:val="0"/>
          <w:numId w:val="32"/>
        </w:numPr>
        <w:bidi/>
        <w:spacing w:after="120" w:line="216" w:lineRule="auto"/>
        <w:ind w:left="0" w:firstLine="0"/>
        <w:jc w:val="both"/>
        <w:rPr>
          <w:rFonts w:eastAsia="Malgun Gothic" w:cs="Simplified Arabic"/>
          <w:lang w:val="en-GB" w:eastAsia="en-US" w:bidi="ar-EG"/>
        </w:rPr>
      </w:pPr>
      <w:r w:rsidRPr="00C96CB4">
        <w:rPr>
          <w:rFonts w:eastAsia="Malgun Gothic" w:cs="Simplified Arabic" w:hint="cs"/>
          <w:rtl/>
          <w:lang w:val="en-GB" w:eastAsia="en-US" w:bidi="ar-EG"/>
        </w:rPr>
        <w:t>وأنشأ</w:t>
      </w:r>
      <w:r w:rsidRPr="00C96CB4">
        <w:rPr>
          <w:rFonts w:eastAsia="Malgun Gothic" w:cs="Simplified Arabic"/>
          <w:rtl/>
          <w:lang w:val="en-GB" w:eastAsia="en-US" w:bidi="ar-EG"/>
        </w:rPr>
        <w:t xml:space="preserve"> الفريق العامل </w:t>
      </w:r>
      <w:r w:rsidRPr="00C96CB4">
        <w:rPr>
          <w:rFonts w:eastAsia="Malgun Gothic" w:cs="Simplified Arabic" w:hint="cs"/>
          <w:rtl/>
          <w:lang w:val="en-GB" w:eastAsia="en-US" w:bidi="ar-EG"/>
        </w:rPr>
        <w:t xml:space="preserve">الأول </w:t>
      </w:r>
      <w:r w:rsidR="00EC60A0">
        <w:rPr>
          <w:rFonts w:eastAsia="Malgun Gothic" w:cs="Simplified Arabic" w:hint="cs"/>
          <w:rtl/>
          <w:lang w:val="en-GB" w:eastAsia="en-US" w:bidi="ar-EG"/>
        </w:rPr>
        <w:t>فريق</w:t>
      </w:r>
      <w:r w:rsidRPr="00C96CB4">
        <w:rPr>
          <w:rFonts w:eastAsia="Malgun Gothic" w:cs="Simplified Arabic"/>
          <w:rtl/>
          <w:lang w:val="en-GB" w:eastAsia="en-US" w:bidi="ar-EG"/>
        </w:rPr>
        <w:t xml:space="preserve"> اتصال </w:t>
      </w:r>
      <w:r w:rsidRPr="00C96CB4">
        <w:rPr>
          <w:rFonts w:eastAsia="Malgun Gothic" w:cs="Simplified Arabic" w:hint="cs"/>
          <w:rtl/>
          <w:lang w:val="en-GB" w:eastAsia="en-US" w:bidi="ar-EG"/>
        </w:rPr>
        <w:t>ت</w:t>
      </w:r>
      <w:r w:rsidRPr="00C96CB4">
        <w:rPr>
          <w:rFonts w:eastAsia="Malgun Gothic" w:cs="Simplified Arabic"/>
          <w:rtl/>
          <w:lang w:val="en-GB" w:eastAsia="en-US" w:bidi="ar-EG"/>
        </w:rPr>
        <w:t>شترك في رئاسته</w:t>
      </w:r>
      <w:r w:rsidR="000A452B">
        <w:rPr>
          <w:rFonts w:eastAsia="Malgun Gothic" w:cs="Simplified Arabic" w:hint="cs"/>
          <w:rtl/>
          <w:lang w:val="en-GB" w:eastAsia="en-US" w:bidi="ar-EG"/>
        </w:rPr>
        <w:t xml:space="preserve"> السيدة</w:t>
      </w:r>
      <w:r w:rsidRPr="00C96CB4">
        <w:rPr>
          <w:rFonts w:eastAsia="Malgun Gothic" w:cs="Simplified Arabic"/>
          <w:rtl/>
          <w:lang w:val="en-GB" w:eastAsia="en-US" w:bidi="ar-EG"/>
        </w:rPr>
        <w:t xml:space="preserve"> جيليان غوثري (جامايكا) و</w:t>
      </w:r>
      <w:r w:rsidR="000A452B">
        <w:rPr>
          <w:rFonts w:eastAsia="Malgun Gothic" w:cs="Simplified Arabic" w:hint="cs"/>
          <w:rtl/>
          <w:lang w:val="en-GB" w:eastAsia="en-US" w:bidi="ar-EG"/>
        </w:rPr>
        <w:t xml:space="preserve">السيد </w:t>
      </w:r>
      <w:r w:rsidRPr="00C96CB4">
        <w:rPr>
          <w:rFonts w:eastAsia="Malgun Gothic" w:cs="Simplified Arabic"/>
          <w:rtl/>
          <w:lang w:val="en-GB" w:eastAsia="en-US" w:bidi="ar-EG"/>
        </w:rPr>
        <w:t>أندرو ستوت (المملكة المتحدة)</w:t>
      </w:r>
      <w:r w:rsidRPr="00C96CB4">
        <w:rPr>
          <w:rFonts w:eastAsia="Malgun Gothic" w:cs="Simplified Arabic" w:hint="cs"/>
          <w:rtl/>
          <w:lang w:val="en-GB" w:eastAsia="en-US" w:bidi="ar-EG"/>
        </w:rPr>
        <w:t>،</w:t>
      </w:r>
      <w:r w:rsidRPr="00C96CB4">
        <w:rPr>
          <w:rFonts w:eastAsia="Malgun Gothic" w:cs="Simplified Arabic"/>
          <w:rtl/>
          <w:lang w:val="en-GB" w:eastAsia="en-US" w:bidi="ar-EG"/>
        </w:rPr>
        <w:t xml:space="preserve"> لإعداد مشروع مقرر منقح </w:t>
      </w:r>
      <w:r w:rsidRPr="00C96CB4">
        <w:rPr>
          <w:rFonts w:eastAsia="Malgun Gothic" w:cs="Simplified Arabic" w:hint="cs"/>
          <w:rtl/>
          <w:lang w:val="en-GB" w:eastAsia="en-US" w:bidi="ar-EG"/>
        </w:rPr>
        <w:t xml:space="preserve">كي </w:t>
      </w:r>
      <w:r w:rsidRPr="00C96CB4">
        <w:rPr>
          <w:rFonts w:eastAsia="Malgun Gothic" w:cs="Simplified Arabic"/>
          <w:rtl/>
          <w:lang w:val="en-GB" w:eastAsia="en-US" w:bidi="ar-EG"/>
        </w:rPr>
        <w:t>ينظر فيه الفريق</w:t>
      </w:r>
      <w:r w:rsidR="00047041" w:rsidRPr="00C96CB4">
        <w:rPr>
          <w:rFonts w:eastAsia="Malgun Gothic" w:cs="Simplified Arabic"/>
          <w:rtl/>
          <w:lang w:val="en-GB" w:eastAsia="en-US" w:bidi="ar-EG"/>
        </w:rPr>
        <w:t>.</w:t>
      </w:r>
    </w:p>
    <w:p w14:paraId="633483D4" w14:textId="41946CA0" w:rsidR="00C96CB4" w:rsidRPr="00C96CB4" w:rsidRDefault="00C96CB4" w:rsidP="00C96CB4">
      <w:pPr>
        <w:numPr>
          <w:ilvl w:val="0"/>
          <w:numId w:val="32"/>
        </w:numPr>
        <w:bidi/>
        <w:spacing w:after="120" w:line="216" w:lineRule="auto"/>
        <w:ind w:left="0" w:firstLine="0"/>
        <w:jc w:val="both"/>
        <w:rPr>
          <w:rFonts w:eastAsia="Malgun Gothic" w:cs="Simplified Arabic"/>
          <w:rtl/>
          <w:lang w:val="en-GB" w:eastAsia="en-US" w:bidi="ar-EG"/>
        </w:rPr>
      </w:pPr>
      <w:r w:rsidRPr="00C96CB4">
        <w:rPr>
          <w:rFonts w:eastAsia="Malgun Gothic" w:cs="Simplified Arabic" w:hint="cs"/>
          <w:rtl/>
          <w:lang w:val="en-GB" w:eastAsia="en-US" w:bidi="ar-EG"/>
        </w:rPr>
        <w:t xml:space="preserve">واتفق مؤتمر الأطراف </w:t>
      </w:r>
      <w:r w:rsidRPr="00C96CB4">
        <w:rPr>
          <w:rFonts w:eastAsia="Malgun Gothic" w:cs="Simplified Arabic"/>
          <w:rtl/>
          <w:lang w:val="en-GB" w:eastAsia="en-US" w:bidi="ar-EG"/>
        </w:rPr>
        <w:t>خلال جلسته العامة الثالثة</w:t>
      </w:r>
      <w:r w:rsidRPr="00C96CB4">
        <w:rPr>
          <w:rFonts w:eastAsia="Malgun Gothic" w:cs="Simplified Arabic" w:hint="cs"/>
          <w:rtl/>
          <w:lang w:val="en-GB" w:eastAsia="en-US" w:bidi="ar-EG"/>
        </w:rPr>
        <w:t xml:space="preserve"> </w:t>
      </w:r>
      <w:r w:rsidRPr="00C96CB4">
        <w:rPr>
          <w:rFonts w:eastAsia="Malgun Gothic" w:cs="Simplified Arabic"/>
          <w:rtl/>
          <w:lang w:val="en-GB" w:eastAsia="en-US" w:bidi="ar-EG"/>
        </w:rPr>
        <w:t xml:space="preserve">على أن يقوم رئيسه بإعداد مجموعة من النصوص التي تشكل حزمة تغطي بنود جدول الأعمال </w:t>
      </w:r>
      <w:r w:rsidRPr="00C96CB4">
        <w:rPr>
          <w:rFonts w:eastAsia="Malgun Gothic" w:cs="Simplified Arabic" w:hint="cs"/>
          <w:rtl/>
          <w:lang w:val="en-GB" w:eastAsia="en-US" w:bidi="ar-EG"/>
        </w:rPr>
        <w:t>ذات الصلة الوثيقة</w:t>
      </w:r>
      <w:r w:rsidRPr="00C96CB4">
        <w:rPr>
          <w:rFonts w:eastAsia="Malgun Gothic" w:cs="Simplified Arabic"/>
          <w:rtl/>
          <w:lang w:val="en-GB" w:eastAsia="en-US" w:bidi="ar-EG"/>
        </w:rPr>
        <w:t xml:space="preserve"> ب</w:t>
      </w:r>
      <w:r w:rsidRPr="00C96CB4">
        <w:rPr>
          <w:rFonts w:eastAsia="Malgun Gothic" w:cs="Simplified Arabic" w:hint="cs"/>
          <w:rtl/>
          <w:lang w:val="en-GB" w:eastAsia="en-US" w:bidi="ar-EG"/>
        </w:rPr>
        <w:t>ال</w:t>
      </w:r>
      <w:r w:rsidRPr="00C96CB4">
        <w:rPr>
          <w:rFonts w:eastAsia="Malgun Gothic" w:cs="Simplified Arabic"/>
          <w:rtl/>
          <w:lang w:val="en-GB" w:eastAsia="en-US" w:bidi="ar-EG"/>
        </w:rPr>
        <w:t>إطار</w:t>
      </w:r>
      <w:r w:rsidRPr="00C96CB4">
        <w:rPr>
          <w:rFonts w:eastAsia="Malgun Gothic" w:cs="Simplified Arabic" w:hint="cs"/>
          <w:rtl/>
          <w:lang w:val="en-GB" w:eastAsia="en-US" w:bidi="ar-EG"/>
        </w:rPr>
        <w:t xml:space="preserve"> العالمي</w:t>
      </w:r>
      <w:r w:rsidRPr="00C96CB4">
        <w:rPr>
          <w:rFonts w:eastAsia="Malgun Gothic" w:cs="Simplified Arabic"/>
          <w:rtl/>
          <w:lang w:val="en-GB" w:eastAsia="en-US" w:bidi="ar-EG"/>
        </w:rPr>
        <w:t xml:space="preserve"> </w:t>
      </w:r>
      <w:r w:rsidRPr="00C96CB4">
        <w:rPr>
          <w:rFonts w:eastAsia="Malgun Gothic" w:cs="Simplified Arabic" w:hint="cs"/>
          <w:rtl/>
          <w:lang w:val="en-GB" w:eastAsia="en-US" w:bidi="ar-EG"/>
        </w:rPr>
        <w:t>ل</w:t>
      </w:r>
      <w:r w:rsidRPr="00C96CB4">
        <w:rPr>
          <w:rFonts w:eastAsia="Malgun Gothic" w:cs="Simplified Arabic"/>
          <w:rtl/>
          <w:lang w:val="en-GB" w:eastAsia="en-US" w:bidi="ar-EG"/>
        </w:rPr>
        <w:t xml:space="preserve">لتنوع البيولوجي لما بعد عام 2020، بما في ذلك </w:t>
      </w:r>
      <w:r w:rsidRPr="00C96CB4">
        <w:rPr>
          <w:rFonts w:eastAsia="Malgun Gothic" w:cs="Simplified Arabic" w:hint="cs"/>
          <w:rtl/>
          <w:lang w:val="en-GB" w:eastAsia="en-US" w:bidi="ar-EG"/>
        </w:rPr>
        <w:t xml:space="preserve">البند </w:t>
      </w:r>
      <w:r w:rsidRPr="00C96CB4">
        <w:rPr>
          <w:rFonts w:eastAsia="Malgun Gothic" w:cs="Simplified Arabic"/>
          <w:lang w:val="en-US" w:eastAsia="en-US" w:bidi="ar-EG"/>
        </w:rPr>
        <w:t>14</w:t>
      </w:r>
      <w:r w:rsidRPr="00C96CB4">
        <w:rPr>
          <w:rFonts w:eastAsia="Malgun Gothic" w:cs="Simplified Arabic"/>
          <w:rtl/>
          <w:lang w:val="en-GB" w:eastAsia="en-US" w:bidi="ar-EG"/>
        </w:rPr>
        <w:t>، لينظر فيه</w:t>
      </w:r>
      <w:r w:rsidRPr="00C96CB4">
        <w:rPr>
          <w:rFonts w:eastAsia="Malgun Gothic" w:cs="Simplified Arabic" w:hint="cs"/>
          <w:rtl/>
          <w:lang w:val="en-GB" w:eastAsia="en-US" w:bidi="ar-EG"/>
        </w:rPr>
        <w:t>ا</w:t>
      </w:r>
      <w:r w:rsidRPr="00C96CB4">
        <w:rPr>
          <w:rFonts w:eastAsia="Malgun Gothic" w:cs="Simplified Arabic"/>
          <w:rtl/>
          <w:lang w:val="en-GB" w:eastAsia="en-US" w:bidi="ar-EG"/>
        </w:rPr>
        <w:t xml:space="preserve"> مؤتمر الأطراف</w:t>
      </w:r>
      <w:r w:rsidRPr="00C96CB4">
        <w:rPr>
          <w:rFonts w:eastAsia="Malgun Gothic" w:cs="Simplified Arabic" w:hint="cs"/>
          <w:rtl/>
          <w:lang w:val="en-GB" w:eastAsia="en-US" w:bidi="ar-EG"/>
        </w:rPr>
        <w:t>.</w:t>
      </w:r>
    </w:p>
    <w:p w14:paraId="39A0E52E" w14:textId="2AE14723" w:rsidR="00AB577D" w:rsidRPr="00C96CB4" w:rsidRDefault="00AB577D" w:rsidP="00D7076A">
      <w:pPr>
        <w:numPr>
          <w:ilvl w:val="0"/>
          <w:numId w:val="32"/>
        </w:numPr>
        <w:bidi/>
        <w:spacing w:after="240" w:line="216" w:lineRule="auto"/>
        <w:ind w:left="0" w:firstLine="0"/>
        <w:jc w:val="both"/>
        <w:rPr>
          <w:rFonts w:eastAsia="Malgun Gothic" w:cs="Simplified Arabic"/>
          <w:lang w:val="en-GB" w:eastAsia="en-US" w:bidi="ar-EG"/>
        </w:rPr>
      </w:pPr>
      <w:r w:rsidRPr="00C96CB4">
        <w:rPr>
          <w:rFonts w:eastAsia="Malgun Gothic" w:cs="Simplified Arabic" w:hint="cs"/>
          <w:rtl/>
          <w:lang w:val="en-GB" w:eastAsia="en-US" w:bidi="ar-EG"/>
        </w:rPr>
        <w:t xml:space="preserve">ونظر مؤتمر الأطراف </w:t>
      </w:r>
      <w:r w:rsidRPr="00C96CB4">
        <w:rPr>
          <w:rFonts w:eastAsia="Malgun Gothic" w:cs="Simplified Arabic"/>
          <w:rtl/>
          <w:lang w:val="en-GB" w:eastAsia="en-US" w:bidi="ar-EG"/>
        </w:rPr>
        <w:t xml:space="preserve">في </w:t>
      </w:r>
      <w:r w:rsidRPr="00C96CB4">
        <w:rPr>
          <w:rFonts w:eastAsia="Malgun Gothic" w:cs="Simplified Arabic" w:hint="cs"/>
          <w:rtl/>
          <w:lang w:val="en-GB" w:eastAsia="en-US" w:bidi="ar-EG"/>
        </w:rPr>
        <w:t>جلسته العامة الرابعة</w:t>
      </w:r>
      <w:r w:rsidRPr="00C96CB4">
        <w:rPr>
          <w:rFonts w:eastAsia="Malgun Gothic" w:cs="Simplified Arabic"/>
          <w:rtl/>
          <w:lang w:val="en-GB" w:eastAsia="en-US" w:bidi="ar-EG"/>
        </w:rPr>
        <w:t xml:space="preserve"> </w:t>
      </w:r>
      <w:r w:rsidRPr="00C96CB4">
        <w:rPr>
          <w:rFonts w:eastAsia="Malgun Gothic" w:cs="Simplified Arabic" w:hint="cs"/>
          <w:rtl/>
          <w:lang w:val="en-GB" w:eastAsia="en-US" w:bidi="ar-EG"/>
        </w:rPr>
        <w:t xml:space="preserve">في مشروع المقرر </w:t>
      </w:r>
      <w:r w:rsidRPr="00C96CB4">
        <w:rPr>
          <w:rFonts w:eastAsia="Malgun Gothic" w:cs="Simplified Arabic"/>
          <w:lang w:val="en-GB" w:eastAsia="en-US" w:bidi="ar-EG"/>
        </w:rPr>
        <w:t>CBD/</w:t>
      </w:r>
      <w:r w:rsidR="00CB5276" w:rsidRPr="00C96CB4">
        <w:rPr>
          <w:rFonts w:eastAsia="Malgun Gothic" w:cs="Simplified Arabic"/>
          <w:lang w:val="en-GB" w:eastAsia="en-US" w:bidi="ar-EG"/>
        </w:rPr>
        <w:t>C</w:t>
      </w:r>
      <w:r w:rsidRPr="00C96CB4">
        <w:rPr>
          <w:rFonts w:eastAsia="Malgun Gothic" w:cs="Simplified Arabic"/>
          <w:lang w:val="en-GB" w:eastAsia="en-US" w:bidi="ar-EG"/>
        </w:rPr>
        <w:t>OP/15/L.27</w:t>
      </w:r>
      <w:r w:rsidR="00C96CB4" w:rsidRPr="00C96CB4">
        <w:rPr>
          <w:rFonts w:eastAsia="Malgun Gothic" w:cs="Simplified Arabic" w:hint="cs"/>
          <w:rtl/>
          <w:lang w:val="en-GB" w:eastAsia="en-US" w:bidi="ar-EG"/>
        </w:rPr>
        <w:t xml:space="preserve">، </w:t>
      </w:r>
      <w:r w:rsidRPr="00C96CB4">
        <w:rPr>
          <w:rFonts w:eastAsia="Malgun Gothic" w:cs="Simplified Arabic" w:hint="cs"/>
          <w:rtl/>
          <w:lang w:val="en-GB" w:eastAsia="en-US" w:bidi="ar-EG"/>
        </w:rPr>
        <w:t>على النحو الوارد في مجموعة مشاريع المقررات التي قدمها الرئيس، واعتمده باعتباره المقرر 15/</w:t>
      </w:r>
      <w:r w:rsidRPr="00C96CB4">
        <w:rPr>
          <w:rFonts w:eastAsia="Malgun Gothic" w:cs="Simplified Arabic"/>
          <w:lang w:val="en-GB" w:eastAsia="en-US" w:bidi="ar-EG"/>
        </w:rPr>
        <w:t>6</w:t>
      </w:r>
      <w:r w:rsidRPr="00C96CB4">
        <w:rPr>
          <w:rFonts w:eastAsia="Malgun Gothic" w:cs="Simplified Arabic" w:hint="cs"/>
          <w:rtl/>
          <w:lang w:val="en-GB" w:eastAsia="en-US" w:bidi="ar-EG"/>
        </w:rPr>
        <w:t>.</w:t>
      </w:r>
    </w:p>
    <w:p w14:paraId="59645E42" w14:textId="6D4DCFF1" w:rsidR="00061C88" w:rsidRPr="00C052C3" w:rsidRDefault="00061C88" w:rsidP="00444485">
      <w:pPr>
        <w:tabs>
          <w:tab w:val="center" w:pos="4680"/>
          <w:tab w:val="left" w:pos="5385"/>
        </w:tabs>
        <w:bidi/>
        <w:spacing w:after="120" w:line="216" w:lineRule="auto"/>
        <w:jc w:val="center"/>
        <w:rPr>
          <w:rFonts w:eastAsia="YouYuan" w:cs="Simplified Arabic"/>
          <w:b/>
          <w:bCs/>
          <w:kern w:val="2"/>
          <w:rtl/>
          <w:lang w:val="en-US" w:eastAsia="en-US" w:bidi="ar-EG"/>
        </w:rPr>
      </w:pPr>
      <w:r w:rsidRPr="00C052C3">
        <w:rPr>
          <w:rFonts w:eastAsia="YouYuan" w:cs="Simplified Arabic"/>
          <w:b/>
          <w:bCs/>
          <w:kern w:val="2"/>
          <w:rtl/>
          <w:lang w:val="en-US" w:eastAsia="en-US" w:bidi="ar-EG"/>
        </w:rPr>
        <w:t>البند 15-</w:t>
      </w:r>
      <w:r w:rsidR="0008401A" w:rsidRPr="00C052C3">
        <w:rPr>
          <w:rFonts w:eastAsia="YouYuan" w:cs="Simplified Arabic"/>
          <w:b/>
          <w:bCs/>
          <w:kern w:val="2"/>
          <w:rtl/>
          <w:lang w:val="en-US" w:eastAsia="en-US" w:bidi="ar-EG"/>
        </w:rPr>
        <w:t xml:space="preserve"> </w:t>
      </w:r>
      <w:r w:rsidRPr="00C052C3">
        <w:rPr>
          <w:rFonts w:eastAsia="YouYuan" w:cs="Simplified Arabic"/>
          <w:b/>
          <w:bCs/>
          <w:kern w:val="2"/>
          <w:rtl/>
          <w:lang w:val="en-US" w:eastAsia="en-US" w:bidi="ar-EG"/>
        </w:rPr>
        <w:t>التعاون مع الاتفاقيات والمنظمات الدولية الأخرى</w:t>
      </w:r>
    </w:p>
    <w:p w14:paraId="12C3B955" w14:textId="6148BF92" w:rsidR="00061C88" w:rsidRPr="00307370" w:rsidRDefault="00061C88" w:rsidP="002321FD">
      <w:pPr>
        <w:bidi/>
        <w:spacing w:after="120" w:line="216" w:lineRule="auto"/>
        <w:jc w:val="center"/>
        <w:rPr>
          <w:rFonts w:eastAsia="Malgun Gothic" w:cs="Simplified Arabic"/>
          <w:b/>
          <w:bCs/>
          <w:lang w:val="en-GB" w:eastAsia="en-US" w:bidi="ar-EG"/>
        </w:rPr>
      </w:pPr>
      <w:r w:rsidRPr="00C052C3">
        <w:rPr>
          <w:rFonts w:eastAsia="Malgun Gothic" w:cs="Simplified Arabic"/>
          <w:b/>
          <w:bCs/>
          <w:rtl/>
          <w:lang w:val="en-GB" w:eastAsia="en-US" w:bidi="ar-EG"/>
        </w:rPr>
        <w:t>ألف</w:t>
      </w:r>
      <w:r w:rsidR="0035049B" w:rsidRPr="00C052C3">
        <w:rPr>
          <w:rFonts w:eastAsia="Malgun Gothic" w:cs="Simplified Arabic"/>
          <w:b/>
          <w:bCs/>
          <w:rtl/>
          <w:lang w:val="en-GB" w:eastAsia="en-US" w:bidi="ar-EG"/>
        </w:rPr>
        <w:t xml:space="preserve"> -</w:t>
      </w:r>
      <w:r w:rsidR="00DB7236" w:rsidRPr="00C052C3">
        <w:rPr>
          <w:rFonts w:eastAsia="Malgun Gothic" w:cs="Simplified Arabic"/>
          <w:b/>
          <w:bCs/>
          <w:rtl/>
          <w:lang w:val="en-GB" w:eastAsia="en-US" w:bidi="ar-EG"/>
        </w:rPr>
        <w:t xml:space="preserve"> </w:t>
      </w:r>
      <w:r w:rsidRPr="00C052C3">
        <w:rPr>
          <w:rFonts w:eastAsia="Malgun Gothic" w:cs="Simplified Arabic"/>
          <w:b/>
          <w:bCs/>
          <w:rtl/>
          <w:lang w:val="en-GB" w:eastAsia="en-US" w:bidi="ar-EG"/>
        </w:rPr>
        <w:t>برنامج عمل المنبر الحكومي الدولي للعلوم والسياسات في مجال التنوع البيولوجي وخدمات النظم الإيكولوجية</w:t>
      </w:r>
    </w:p>
    <w:p w14:paraId="515D17AA" w14:textId="2220B50F" w:rsidR="00C052C3" w:rsidRPr="00C052C3" w:rsidRDefault="00C052C3" w:rsidP="00C052C3">
      <w:pPr>
        <w:numPr>
          <w:ilvl w:val="0"/>
          <w:numId w:val="32"/>
        </w:numPr>
        <w:bidi/>
        <w:spacing w:after="120" w:line="216" w:lineRule="auto"/>
        <w:ind w:left="0" w:firstLine="0"/>
        <w:jc w:val="both"/>
        <w:rPr>
          <w:rFonts w:eastAsia="Malgun Gothic" w:cs="Simplified Arabic"/>
          <w:lang w:val="en-GB" w:eastAsia="en-US" w:bidi="ar-EG"/>
        </w:rPr>
      </w:pPr>
      <w:r w:rsidRPr="00C052C3">
        <w:rPr>
          <w:rFonts w:eastAsia="Malgun Gothic" w:cs="Simplified Arabic" w:hint="cs"/>
          <w:rtl/>
          <w:lang w:val="en-GB" w:eastAsia="en-US" w:bidi="ar-EG"/>
        </w:rPr>
        <w:t>نظر</w:t>
      </w:r>
      <w:r w:rsidRPr="00C052C3">
        <w:rPr>
          <w:rFonts w:eastAsia="Malgun Gothic" w:cs="Simplified Arabic"/>
          <w:rtl/>
          <w:lang w:val="en-GB" w:eastAsia="en-US" w:bidi="ar-EG"/>
        </w:rPr>
        <w:t xml:space="preserve"> الفريق العامل</w:t>
      </w:r>
      <w:r w:rsidRPr="00C052C3">
        <w:rPr>
          <w:rFonts w:eastAsia="Malgun Gothic" w:cs="Simplified Arabic" w:hint="cs"/>
          <w:rtl/>
          <w:lang w:val="en-GB" w:eastAsia="en-US" w:bidi="ar-EG"/>
        </w:rPr>
        <w:t xml:space="preserve"> الثاني في اجتماعه الثاني</w:t>
      </w:r>
      <w:r>
        <w:rPr>
          <w:rFonts w:eastAsia="Malgun Gothic" w:cs="Simplified Arabic" w:hint="cs"/>
          <w:rtl/>
          <w:lang w:val="en-GB" w:eastAsia="en-US" w:bidi="ar-EG"/>
        </w:rPr>
        <w:t xml:space="preserve"> المنعقد في </w:t>
      </w:r>
      <w:r>
        <w:rPr>
          <w:rFonts w:eastAsia="Malgun Gothic" w:cs="Simplified Arabic"/>
          <w:lang w:val="en-US" w:eastAsia="en-US" w:bidi="ar-EG"/>
        </w:rPr>
        <w:t>8</w:t>
      </w:r>
      <w:r>
        <w:rPr>
          <w:rFonts w:eastAsia="Malgun Gothic" w:cs="Simplified Arabic" w:hint="cs"/>
          <w:rtl/>
          <w:lang w:val="en-US" w:eastAsia="en-US"/>
        </w:rPr>
        <w:t xml:space="preserve"> ديسمبر/كانون الأول</w:t>
      </w:r>
      <w:r w:rsidRPr="00C052C3">
        <w:rPr>
          <w:rFonts w:eastAsia="Malgun Gothic" w:cs="Simplified Arabic" w:hint="cs"/>
          <w:rtl/>
          <w:lang w:val="en-GB" w:eastAsia="en-US" w:bidi="ar-EG"/>
        </w:rPr>
        <w:t xml:space="preserve"> في</w:t>
      </w:r>
      <w:r w:rsidRPr="00C052C3">
        <w:rPr>
          <w:rFonts w:eastAsia="Malgun Gothic" w:cs="Simplified Arabic"/>
          <w:rtl/>
          <w:lang w:val="en-GB" w:eastAsia="en-US" w:bidi="ar-EG"/>
        </w:rPr>
        <w:t xml:space="preserve"> البند </w:t>
      </w:r>
      <w:r w:rsidRPr="00C052C3">
        <w:rPr>
          <w:rFonts w:eastAsia="Malgun Gothic" w:cs="Simplified Arabic" w:hint="cs"/>
          <w:rtl/>
          <w:lang w:val="en-GB" w:eastAsia="en-US" w:bidi="ar-EG"/>
        </w:rPr>
        <w:t>15-ألف من جدول الأعمال. وعُرض عليه</w:t>
      </w:r>
      <w:r w:rsidRPr="00C052C3">
        <w:rPr>
          <w:rFonts w:eastAsia="Malgun Gothic" w:cs="Simplified Arabic"/>
          <w:rtl/>
          <w:lang w:val="en-GB" w:eastAsia="en-US" w:bidi="ar-EG"/>
        </w:rPr>
        <w:t xml:space="preserve"> مشروع مقرر يستند إلى التوصية 24/3 الصادرة عن الهيئة الفرعية للمشورة العلمية والتقنية والتكنولوجية </w:t>
      </w:r>
      <w:r w:rsidRPr="00C052C3">
        <w:rPr>
          <w:rFonts w:eastAsia="Malgun Gothic" w:cs="Simplified Arabic" w:hint="cs"/>
          <w:rtl/>
          <w:lang w:val="en-GB" w:eastAsia="en-US" w:bidi="ar-EG"/>
        </w:rPr>
        <w:t>على النحو الوارد</w:t>
      </w:r>
      <w:r w:rsidRPr="00C052C3">
        <w:rPr>
          <w:rFonts w:eastAsia="Malgun Gothic" w:cs="Simplified Arabic"/>
          <w:rtl/>
          <w:lang w:val="en-GB" w:eastAsia="en-US" w:bidi="ar-EG"/>
        </w:rPr>
        <w:t xml:space="preserve"> في تجميع مشاريع المقررات</w:t>
      </w:r>
      <w:r w:rsidRPr="00C052C3">
        <w:rPr>
          <w:rFonts w:eastAsia="Malgun Gothic" w:cs="Simplified Arabic" w:hint="cs"/>
          <w:rtl/>
          <w:lang w:val="en-GB" w:eastAsia="en-US" w:bidi="ar-EG"/>
        </w:rPr>
        <w:t>،</w:t>
      </w:r>
      <w:r w:rsidRPr="00C052C3">
        <w:rPr>
          <w:rFonts w:eastAsia="Malgun Gothic" w:cs="Simplified Arabic"/>
          <w:rtl/>
          <w:lang w:val="en-GB" w:eastAsia="en-US" w:bidi="ar-EG"/>
        </w:rPr>
        <w:t xml:space="preserve"> والوثائق التي </w:t>
      </w:r>
      <w:r w:rsidRPr="00C052C3">
        <w:rPr>
          <w:rFonts w:eastAsia="Malgun Gothic" w:cs="Simplified Arabic" w:hint="cs"/>
          <w:rtl/>
          <w:lang w:val="en-GB" w:eastAsia="en-US" w:bidi="ar-EG"/>
        </w:rPr>
        <w:t>تتضمن</w:t>
      </w:r>
      <w:r w:rsidRPr="00C052C3">
        <w:rPr>
          <w:rFonts w:eastAsia="Malgun Gothic" w:cs="Simplified Arabic"/>
          <w:rtl/>
          <w:lang w:val="en-GB" w:eastAsia="en-US" w:bidi="ar-EG"/>
        </w:rPr>
        <w:t xml:space="preserve"> معلومات محدثة عن عمل المنبر الحكومي الدولي للعلوم والسياسات في مجال التنوع البيولوجي وخدمات النظم الإيكولوجية </w:t>
      </w:r>
      <w:r w:rsidRPr="00C052C3">
        <w:rPr>
          <w:rFonts w:eastAsia="Malgun Gothic" w:cs="Simplified Arabic"/>
          <w:lang w:val="en-GB" w:eastAsia="en-US" w:bidi="ar-EG"/>
        </w:rPr>
        <w:t>(CBD/COP/15/13)</w:t>
      </w:r>
      <w:r w:rsidRPr="00C052C3">
        <w:rPr>
          <w:rFonts w:eastAsia="Malgun Gothic" w:cs="Simplified Arabic"/>
          <w:rtl/>
          <w:lang w:val="en-GB" w:eastAsia="en-US" w:bidi="ar-EG"/>
        </w:rPr>
        <w:t xml:space="preserve"> والمعلومات الداعمة للطلبات </w:t>
      </w:r>
      <w:r w:rsidRPr="00C052C3">
        <w:rPr>
          <w:rFonts w:eastAsia="Malgun Gothic" w:cs="Simplified Arabic" w:hint="cs"/>
          <w:rtl/>
          <w:lang w:val="en-GB" w:eastAsia="en-US" w:bidi="ar-EG"/>
        </w:rPr>
        <w:t>المحتملة التي يتعين</w:t>
      </w:r>
      <w:r w:rsidRPr="00C052C3">
        <w:rPr>
          <w:rFonts w:eastAsia="Malgun Gothic" w:cs="Simplified Arabic"/>
          <w:rtl/>
          <w:lang w:val="en-GB" w:eastAsia="en-US" w:bidi="ar-EG"/>
        </w:rPr>
        <w:t xml:space="preserve"> النظر فيها في إطار برنامج العمل المتجدد حتى عام 2030 للمنبر الحكومي الدولي للعلوم والسياسات في مجال التنوع البيولوجي وخدمات النظم الإيكولوجية (</w:t>
      </w:r>
      <w:r w:rsidRPr="00C052C3">
        <w:rPr>
          <w:rFonts w:eastAsia="Malgun Gothic" w:cs="Simplified Arabic"/>
          <w:lang w:val="en-GB" w:eastAsia="en-US" w:bidi="ar-EG"/>
        </w:rPr>
        <w:t>CBD/COP/15/INF/7</w:t>
      </w:r>
      <w:r w:rsidRPr="00C052C3">
        <w:rPr>
          <w:rFonts w:eastAsia="Malgun Gothic" w:cs="Simplified Arabic"/>
          <w:rtl/>
          <w:lang w:val="en-GB" w:eastAsia="en-US" w:bidi="ar-EG"/>
        </w:rPr>
        <w:t xml:space="preserve">). </w:t>
      </w:r>
      <w:r>
        <w:rPr>
          <w:rFonts w:eastAsia="Malgun Gothic" w:cs="Simplified Arabic" w:hint="cs"/>
          <w:rtl/>
          <w:lang w:val="en-GB" w:eastAsia="en-US" w:bidi="ar-EG"/>
        </w:rPr>
        <w:t>وأشارت</w:t>
      </w:r>
      <w:r w:rsidRPr="00C052C3">
        <w:rPr>
          <w:rFonts w:eastAsia="Malgun Gothic" w:cs="Simplified Arabic"/>
          <w:rtl/>
          <w:lang w:val="en-GB" w:eastAsia="en-US" w:bidi="ar-EG"/>
        </w:rPr>
        <w:t xml:space="preserve"> </w:t>
      </w:r>
      <w:r w:rsidRPr="00C052C3">
        <w:rPr>
          <w:rFonts w:eastAsia="Malgun Gothic" w:cs="Simplified Arabic" w:hint="cs"/>
          <w:rtl/>
          <w:lang w:val="en-GB" w:eastAsia="en-US" w:bidi="ar-EG"/>
        </w:rPr>
        <w:t>الرئيسة</w:t>
      </w:r>
      <w:r>
        <w:rPr>
          <w:rFonts w:eastAsia="Malgun Gothic" w:cs="Simplified Arabic" w:hint="cs"/>
          <w:rtl/>
          <w:lang w:val="en-GB" w:eastAsia="en-US" w:bidi="ar-EG"/>
        </w:rPr>
        <w:t xml:space="preserve"> إلى</w:t>
      </w:r>
      <w:r w:rsidRPr="00C052C3">
        <w:rPr>
          <w:rFonts w:eastAsia="Malgun Gothic" w:cs="Simplified Arabic" w:hint="cs"/>
          <w:rtl/>
          <w:lang w:val="en-GB" w:eastAsia="en-US" w:bidi="ar-EG"/>
        </w:rPr>
        <w:t xml:space="preserve"> </w:t>
      </w:r>
      <w:r w:rsidRPr="00C052C3">
        <w:rPr>
          <w:rFonts w:eastAsia="Malgun Gothic" w:cs="Simplified Arabic"/>
          <w:rtl/>
          <w:lang w:val="en-GB" w:eastAsia="en-US" w:bidi="ar-EG"/>
        </w:rPr>
        <w:t>أن مشروع المقرر يحتاج إلى تحديث.</w:t>
      </w:r>
    </w:p>
    <w:p w14:paraId="7B61AF7E" w14:textId="0726F845" w:rsidR="00C052C3" w:rsidRPr="00C052C3" w:rsidRDefault="00C052C3" w:rsidP="00C052C3">
      <w:pPr>
        <w:numPr>
          <w:ilvl w:val="0"/>
          <w:numId w:val="32"/>
        </w:numPr>
        <w:bidi/>
        <w:spacing w:after="120" w:line="216" w:lineRule="auto"/>
        <w:ind w:left="0" w:firstLine="0"/>
        <w:jc w:val="both"/>
        <w:rPr>
          <w:rFonts w:eastAsia="Malgun Gothic" w:cs="Simplified Arabic"/>
          <w:lang w:val="en-GB" w:eastAsia="en-US" w:bidi="ar-EG"/>
        </w:rPr>
      </w:pPr>
      <w:r w:rsidRPr="00C052C3">
        <w:rPr>
          <w:rFonts w:eastAsia="Malgun Gothic" w:cs="Simplified Arabic"/>
          <w:rtl/>
          <w:lang w:val="en-GB" w:eastAsia="en-US" w:bidi="ar-EG"/>
        </w:rPr>
        <w:t>وقدم</w:t>
      </w:r>
      <w:r>
        <w:rPr>
          <w:rFonts w:eastAsia="Malgun Gothic" w:cs="Simplified Arabic" w:hint="cs"/>
          <w:rtl/>
          <w:lang w:val="en-GB" w:eastAsia="en-US" w:bidi="ar-EG"/>
        </w:rPr>
        <w:t>ت</w:t>
      </w:r>
      <w:r w:rsidRPr="00C052C3">
        <w:rPr>
          <w:rFonts w:eastAsia="Malgun Gothic" w:cs="Simplified Arabic" w:hint="cs"/>
          <w:rtl/>
          <w:lang w:val="en-GB" w:eastAsia="en-US" w:bidi="ar-EG"/>
        </w:rPr>
        <w:t xml:space="preserve"> </w:t>
      </w:r>
      <w:r w:rsidRPr="00C052C3">
        <w:rPr>
          <w:rFonts w:eastAsia="Malgun Gothic" w:cs="Simplified Arabic"/>
          <w:rtl/>
          <w:lang w:val="en-GB" w:eastAsia="en-US" w:bidi="ar-EG"/>
        </w:rPr>
        <w:t>الأمين</w:t>
      </w:r>
      <w:r>
        <w:rPr>
          <w:rFonts w:eastAsia="Malgun Gothic" w:cs="Simplified Arabic" w:hint="cs"/>
          <w:rtl/>
          <w:lang w:val="en-GB" w:eastAsia="en-US" w:bidi="ar-EG"/>
        </w:rPr>
        <w:t>ة</w:t>
      </w:r>
      <w:r w:rsidRPr="00C052C3">
        <w:rPr>
          <w:rFonts w:eastAsia="Malgun Gothic" w:cs="Simplified Arabic"/>
          <w:rtl/>
          <w:lang w:val="en-GB" w:eastAsia="en-US" w:bidi="ar-EG"/>
        </w:rPr>
        <w:t xml:space="preserve"> التنفيذي</w:t>
      </w:r>
      <w:r>
        <w:rPr>
          <w:rFonts w:eastAsia="Malgun Gothic" w:cs="Simplified Arabic" w:hint="cs"/>
          <w:rtl/>
          <w:lang w:val="en-GB" w:eastAsia="en-US" w:bidi="ar-EG"/>
        </w:rPr>
        <w:t>ة</w:t>
      </w:r>
      <w:r w:rsidRPr="00C052C3">
        <w:rPr>
          <w:rFonts w:eastAsia="Malgun Gothic" w:cs="Simplified Arabic"/>
          <w:rtl/>
          <w:lang w:val="en-GB" w:eastAsia="en-US" w:bidi="ar-EG"/>
        </w:rPr>
        <w:t xml:space="preserve"> للمنبر الحكومي الدولي للعلوم والسياسات في مجال التنوع البيولوجي وخدمات النظم الإيكولوجية عرضا موجزا سلط</w:t>
      </w:r>
      <w:r>
        <w:rPr>
          <w:rFonts w:eastAsia="Malgun Gothic" w:cs="Simplified Arabic" w:hint="cs"/>
          <w:rtl/>
          <w:lang w:val="en-GB" w:eastAsia="en-US" w:bidi="ar-EG"/>
        </w:rPr>
        <w:t>ت</w:t>
      </w:r>
      <w:r w:rsidRPr="00C052C3">
        <w:rPr>
          <w:rFonts w:eastAsia="Malgun Gothic" w:cs="Simplified Arabic"/>
          <w:rtl/>
          <w:lang w:val="en-GB" w:eastAsia="en-US" w:bidi="ar-EG"/>
        </w:rPr>
        <w:t xml:space="preserve"> فيه الضوء على أوجه التآزر بين عمل المنبر وعمل مؤتمر الأطراف.</w:t>
      </w:r>
    </w:p>
    <w:p w14:paraId="6D9673B3" w14:textId="7D0F24F0" w:rsidR="00C052C3" w:rsidRPr="00C052C3" w:rsidRDefault="00C052C3" w:rsidP="00C052C3">
      <w:pPr>
        <w:numPr>
          <w:ilvl w:val="0"/>
          <w:numId w:val="32"/>
        </w:numPr>
        <w:bidi/>
        <w:spacing w:after="120" w:line="216" w:lineRule="auto"/>
        <w:ind w:left="0" w:firstLine="0"/>
        <w:jc w:val="both"/>
        <w:rPr>
          <w:rFonts w:eastAsia="Malgun Gothic" w:cs="Simplified Arabic"/>
          <w:lang w:val="en-GB" w:eastAsia="en-US" w:bidi="ar-EG"/>
        </w:rPr>
      </w:pPr>
      <w:r w:rsidRPr="00C052C3">
        <w:rPr>
          <w:rFonts w:eastAsia="Malgun Gothic" w:cs="Simplified Arabic"/>
          <w:rtl/>
          <w:lang w:val="en-GB" w:eastAsia="en-US" w:bidi="ar-EG"/>
        </w:rPr>
        <w:lastRenderedPageBreak/>
        <w:t>وأدلى ببيانات ممثلو الأرجنتين</w:t>
      </w:r>
      <w:r w:rsidRPr="00C052C3">
        <w:rPr>
          <w:rFonts w:eastAsia="Malgun Gothic" w:cs="Simplified Arabic" w:hint="cs"/>
          <w:rtl/>
          <w:lang w:val="en-GB" w:eastAsia="en-US" w:bidi="ar-EG"/>
        </w:rPr>
        <w:t>،</w:t>
      </w:r>
      <w:r w:rsidRPr="00C052C3">
        <w:rPr>
          <w:rFonts w:eastAsia="Malgun Gothic" w:cs="Simplified Arabic"/>
          <w:rtl/>
          <w:lang w:val="en-GB" w:eastAsia="en-US" w:bidi="ar-EG"/>
        </w:rPr>
        <w:t xml:space="preserve"> و</w:t>
      </w:r>
      <w:r w:rsidRPr="00C052C3">
        <w:rPr>
          <w:rFonts w:eastAsia="Malgun Gothic" w:cs="Simplified Arabic" w:hint="cs"/>
          <w:rtl/>
          <w:lang w:val="en-GB" w:eastAsia="en-US" w:bidi="ar-EG"/>
        </w:rPr>
        <w:t xml:space="preserve">دولة </w:t>
      </w:r>
      <w:r w:rsidRPr="00C052C3">
        <w:rPr>
          <w:rFonts w:eastAsia="Malgun Gothic" w:cs="Simplified Arabic"/>
          <w:rtl/>
          <w:lang w:val="en-GB" w:eastAsia="en-US" w:bidi="ar-EG"/>
        </w:rPr>
        <w:t>بوليفيا</w:t>
      </w:r>
      <w:r w:rsidRPr="00C052C3">
        <w:rPr>
          <w:rFonts w:eastAsia="Malgun Gothic" w:cs="Simplified Arabic" w:hint="cs"/>
          <w:rtl/>
          <w:lang w:val="en-GB" w:eastAsia="en-US" w:bidi="ar-EG"/>
        </w:rPr>
        <w:t xml:space="preserve"> المتعددة القوميات،</w:t>
      </w:r>
      <w:r w:rsidRPr="00C052C3">
        <w:rPr>
          <w:rFonts w:eastAsia="Malgun Gothic" w:cs="Simplified Arabic"/>
          <w:rtl/>
          <w:lang w:val="en-GB" w:eastAsia="en-US" w:bidi="ar-EG"/>
        </w:rPr>
        <w:t xml:space="preserve"> والبوسنة والهرسك</w:t>
      </w:r>
      <w:r w:rsidRPr="00C052C3">
        <w:rPr>
          <w:rFonts w:eastAsia="Malgun Gothic" w:cs="Simplified Arabic" w:hint="cs"/>
          <w:rtl/>
          <w:lang w:val="en-GB" w:eastAsia="en-US" w:bidi="ar-EG"/>
        </w:rPr>
        <w:t>،</w:t>
      </w:r>
      <w:r w:rsidRPr="00C052C3">
        <w:rPr>
          <w:rFonts w:eastAsia="Malgun Gothic" w:cs="Simplified Arabic"/>
          <w:rtl/>
          <w:lang w:val="en-GB" w:eastAsia="en-US" w:bidi="ar-EG"/>
        </w:rPr>
        <w:t xml:space="preserve"> والبرازيل</w:t>
      </w:r>
      <w:r w:rsidRPr="00C052C3">
        <w:rPr>
          <w:rFonts w:eastAsia="Malgun Gothic" w:cs="Simplified Arabic" w:hint="cs"/>
          <w:rtl/>
          <w:lang w:val="en-GB" w:eastAsia="en-US" w:bidi="ar-EG"/>
        </w:rPr>
        <w:t>،</w:t>
      </w:r>
      <w:r w:rsidRPr="00C052C3">
        <w:rPr>
          <w:rFonts w:eastAsia="Malgun Gothic" w:cs="Simplified Arabic"/>
          <w:rtl/>
          <w:lang w:val="en-GB" w:eastAsia="en-US" w:bidi="ar-EG"/>
        </w:rPr>
        <w:t xml:space="preserve"> وكندا</w:t>
      </w:r>
      <w:r w:rsidRPr="00C052C3">
        <w:rPr>
          <w:rFonts w:eastAsia="Malgun Gothic" w:cs="Simplified Arabic" w:hint="cs"/>
          <w:rtl/>
          <w:lang w:val="en-GB" w:eastAsia="en-US" w:bidi="ar-EG"/>
        </w:rPr>
        <w:t>،</w:t>
      </w:r>
      <w:r w:rsidRPr="00C052C3">
        <w:rPr>
          <w:rFonts w:eastAsia="Malgun Gothic" w:cs="Simplified Arabic"/>
          <w:rtl/>
          <w:lang w:val="en-GB" w:eastAsia="en-US" w:bidi="ar-EG"/>
        </w:rPr>
        <w:t xml:space="preserve"> وكولومبيا</w:t>
      </w:r>
      <w:r w:rsidRPr="00C052C3">
        <w:rPr>
          <w:rFonts w:eastAsia="Malgun Gothic" w:cs="Simplified Arabic" w:hint="cs"/>
          <w:rtl/>
          <w:lang w:val="en-GB" w:eastAsia="en-US" w:bidi="ar-EG"/>
        </w:rPr>
        <w:t>،</w:t>
      </w:r>
      <w:r w:rsidRPr="00C052C3">
        <w:rPr>
          <w:rFonts w:eastAsia="Malgun Gothic" w:cs="Simplified Arabic"/>
          <w:rtl/>
          <w:lang w:val="en-GB" w:eastAsia="en-US" w:bidi="ar-EG"/>
        </w:rPr>
        <w:t xml:space="preserve"> وإكوادور</w:t>
      </w:r>
      <w:r w:rsidRPr="00C052C3">
        <w:rPr>
          <w:rFonts w:eastAsia="Malgun Gothic" w:cs="Simplified Arabic" w:hint="cs"/>
          <w:rtl/>
          <w:lang w:val="en-GB" w:eastAsia="en-US" w:bidi="ar-EG"/>
        </w:rPr>
        <w:t>،</w:t>
      </w:r>
      <w:r w:rsidRPr="00C052C3">
        <w:rPr>
          <w:rFonts w:eastAsia="Malgun Gothic" w:cs="Simplified Arabic"/>
          <w:rtl/>
          <w:lang w:val="en-GB" w:eastAsia="en-US" w:bidi="ar-EG"/>
        </w:rPr>
        <w:t xml:space="preserve"> والاتحاد الأوروبي </w:t>
      </w:r>
      <w:r w:rsidRPr="00C052C3">
        <w:rPr>
          <w:rFonts w:eastAsia="Malgun Gothic" w:cs="Simplified Arabic" w:hint="cs"/>
          <w:rtl/>
          <w:lang w:val="en-GB" w:eastAsia="en-US" w:bidi="ar-EG"/>
        </w:rPr>
        <w:t>ودوله</w:t>
      </w:r>
      <w:r w:rsidRPr="00C052C3">
        <w:rPr>
          <w:rFonts w:eastAsia="Malgun Gothic" w:cs="Simplified Arabic"/>
          <w:rtl/>
          <w:lang w:val="en-GB" w:eastAsia="en-US" w:bidi="ar-EG"/>
        </w:rPr>
        <w:t xml:space="preserve"> الأعضاء </w:t>
      </w:r>
      <w:r w:rsidRPr="00C052C3">
        <w:rPr>
          <w:rFonts w:eastAsia="Malgun Gothic" w:cs="Simplified Arabic" w:hint="cs"/>
          <w:rtl/>
          <w:lang w:val="en-GB" w:eastAsia="en-US" w:bidi="ar-EG"/>
        </w:rPr>
        <w:t>الـ</w:t>
      </w:r>
      <w:r w:rsidRPr="00C052C3">
        <w:rPr>
          <w:rFonts w:eastAsia="Malgun Gothic" w:cs="Simplified Arabic"/>
          <w:rtl/>
          <w:lang w:val="en-GB" w:eastAsia="en-US" w:bidi="ar-EG"/>
        </w:rPr>
        <w:t>27</w:t>
      </w:r>
      <w:r w:rsidRPr="00C052C3">
        <w:rPr>
          <w:rFonts w:eastAsia="Malgun Gothic" w:cs="Simplified Arabic" w:hint="cs"/>
          <w:rtl/>
          <w:lang w:val="en-GB" w:eastAsia="en-US" w:bidi="ar-EG"/>
        </w:rPr>
        <w:t xml:space="preserve">، </w:t>
      </w:r>
      <w:r w:rsidRPr="00C052C3">
        <w:rPr>
          <w:rFonts w:eastAsia="Malgun Gothic" w:cs="Simplified Arabic"/>
          <w:rtl/>
          <w:lang w:val="en-GB" w:eastAsia="en-US" w:bidi="ar-EG"/>
        </w:rPr>
        <w:t>والهند</w:t>
      </w:r>
      <w:r w:rsidRPr="00C052C3">
        <w:rPr>
          <w:rFonts w:eastAsia="Malgun Gothic" w:cs="Simplified Arabic" w:hint="cs"/>
          <w:rtl/>
          <w:lang w:val="en-GB" w:eastAsia="en-US" w:bidi="ar-EG"/>
        </w:rPr>
        <w:t>،</w:t>
      </w:r>
      <w:r w:rsidRPr="00C052C3">
        <w:rPr>
          <w:rFonts w:eastAsia="Malgun Gothic" w:cs="Simplified Arabic"/>
          <w:rtl/>
          <w:lang w:val="en-GB" w:eastAsia="en-US" w:bidi="ar-EG"/>
        </w:rPr>
        <w:t xml:space="preserve"> واليابان</w:t>
      </w:r>
      <w:r w:rsidRPr="00C052C3">
        <w:rPr>
          <w:rFonts w:eastAsia="Malgun Gothic" w:cs="Simplified Arabic" w:hint="cs"/>
          <w:rtl/>
          <w:lang w:val="en-GB" w:eastAsia="en-US" w:bidi="ar-EG"/>
        </w:rPr>
        <w:t>،</w:t>
      </w:r>
      <w:r w:rsidRPr="00C052C3">
        <w:rPr>
          <w:rFonts w:eastAsia="Malgun Gothic" w:cs="Simplified Arabic"/>
          <w:rtl/>
          <w:lang w:val="en-GB" w:eastAsia="en-US" w:bidi="ar-EG"/>
        </w:rPr>
        <w:t xml:space="preserve"> وكينيا</w:t>
      </w:r>
      <w:r w:rsidRPr="00C052C3">
        <w:rPr>
          <w:rFonts w:eastAsia="Malgun Gothic" w:cs="Simplified Arabic" w:hint="cs"/>
          <w:rtl/>
          <w:lang w:val="en-GB" w:eastAsia="en-US" w:bidi="ar-EG"/>
        </w:rPr>
        <w:t>،</w:t>
      </w:r>
      <w:r w:rsidRPr="00C052C3">
        <w:rPr>
          <w:rFonts w:eastAsia="Malgun Gothic" w:cs="Simplified Arabic"/>
          <w:rtl/>
          <w:lang w:val="en-GB" w:eastAsia="en-US" w:bidi="ar-EG"/>
        </w:rPr>
        <w:t xml:space="preserve"> والمغرب</w:t>
      </w:r>
      <w:r w:rsidRPr="00C052C3">
        <w:rPr>
          <w:rFonts w:eastAsia="Malgun Gothic" w:cs="Simplified Arabic" w:hint="cs"/>
          <w:rtl/>
          <w:lang w:val="en-GB" w:eastAsia="en-US" w:bidi="ar-EG"/>
        </w:rPr>
        <w:t>،</w:t>
      </w:r>
      <w:r w:rsidRPr="00C052C3">
        <w:rPr>
          <w:rFonts w:eastAsia="Malgun Gothic" w:cs="Simplified Arabic"/>
          <w:rtl/>
          <w:lang w:val="en-GB" w:eastAsia="en-US" w:bidi="ar-EG"/>
        </w:rPr>
        <w:t xml:space="preserve"> ونيوزيلندا</w:t>
      </w:r>
      <w:r w:rsidRPr="00C052C3">
        <w:rPr>
          <w:rFonts w:eastAsia="Malgun Gothic" w:cs="Simplified Arabic" w:hint="cs"/>
          <w:rtl/>
          <w:lang w:val="en-GB" w:eastAsia="en-US" w:bidi="ar-EG"/>
        </w:rPr>
        <w:t>،</w:t>
      </w:r>
      <w:r w:rsidRPr="00C052C3">
        <w:rPr>
          <w:rFonts w:eastAsia="Malgun Gothic" w:cs="Simplified Arabic"/>
          <w:rtl/>
          <w:lang w:val="en-GB" w:eastAsia="en-US" w:bidi="ar-EG"/>
        </w:rPr>
        <w:t xml:space="preserve"> والنرويج</w:t>
      </w:r>
      <w:r w:rsidRPr="00C052C3">
        <w:rPr>
          <w:rFonts w:eastAsia="Malgun Gothic" w:cs="Simplified Arabic" w:hint="cs"/>
          <w:rtl/>
          <w:lang w:val="en-GB" w:eastAsia="en-US" w:bidi="ar-EG"/>
        </w:rPr>
        <w:t>،</w:t>
      </w:r>
      <w:r w:rsidRPr="00C052C3">
        <w:rPr>
          <w:rFonts w:eastAsia="Malgun Gothic" w:cs="Simplified Arabic"/>
          <w:rtl/>
          <w:lang w:val="en-GB" w:eastAsia="en-US" w:bidi="ar-EG"/>
        </w:rPr>
        <w:t xml:space="preserve"> وبيرو</w:t>
      </w:r>
      <w:r w:rsidRPr="00C052C3">
        <w:rPr>
          <w:rFonts w:eastAsia="Malgun Gothic" w:cs="Simplified Arabic" w:hint="cs"/>
          <w:rtl/>
          <w:lang w:val="en-GB" w:eastAsia="en-US" w:bidi="ar-EG"/>
        </w:rPr>
        <w:t>،</w:t>
      </w:r>
      <w:r w:rsidRPr="00C052C3">
        <w:rPr>
          <w:rFonts w:eastAsia="Malgun Gothic" w:cs="Simplified Arabic"/>
          <w:rtl/>
          <w:lang w:val="en-GB" w:eastAsia="en-US" w:bidi="ar-EG"/>
        </w:rPr>
        <w:t xml:space="preserve"> وجنوب أفريقيا</w:t>
      </w:r>
      <w:r w:rsidRPr="00C052C3">
        <w:rPr>
          <w:rFonts w:eastAsia="Malgun Gothic" w:cs="Simplified Arabic" w:hint="cs"/>
          <w:rtl/>
          <w:lang w:val="en-GB" w:eastAsia="en-US" w:bidi="ar-EG"/>
        </w:rPr>
        <w:t>،</w:t>
      </w:r>
      <w:r w:rsidRPr="00C052C3">
        <w:rPr>
          <w:rFonts w:eastAsia="Malgun Gothic" w:cs="Simplified Arabic"/>
          <w:rtl/>
          <w:lang w:val="en-GB" w:eastAsia="en-US" w:bidi="ar-EG"/>
        </w:rPr>
        <w:t xml:space="preserve"> والسودان</w:t>
      </w:r>
      <w:r w:rsidRPr="00C052C3">
        <w:rPr>
          <w:rFonts w:eastAsia="Malgun Gothic" w:cs="Simplified Arabic" w:hint="cs"/>
          <w:rtl/>
          <w:lang w:val="en-GB" w:eastAsia="en-US" w:bidi="ar-EG"/>
        </w:rPr>
        <w:t>،</w:t>
      </w:r>
      <w:r w:rsidRPr="00C052C3">
        <w:rPr>
          <w:rFonts w:eastAsia="Malgun Gothic" w:cs="Simplified Arabic"/>
          <w:rtl/>
          <w:lang w:val="en-GB" w:eastAsia="en-US" w:bidi="ar-EG"/>
        </w:rPr>
        <w:t xml:space="preserve"> وسويسرا</w:t>
      </w:r>
      <w:r w:rsidRPr="00C052C3">
        <w:rPr>
          <w:rFonts w:eastAsia="Malgun Gothic" w:cs="Simplified Arabic" w:hint="cs"/>
          <w:rtl/>
          <w:lang w:val="en-GB" w:eastAsia="en-US" w:bidi="ar-EG"/>
        </w:rPr>
        <w:t>،</w:t>
      </w:r>
      <w:r w:rsidRPr="00C052C3">
        <w:rPr>
          <w:rFonts w:eastAsia="Malgun Gothic" w:cs="Simplified Arabic"/>
          <w:rtl/>
          <w:lang w:val="en-GB" w:eastAsia="en-US" w:bidi="ar-EG"/>
        </w:rPr>
        <w:t xml:space="preserve"> </w:t>
      </w:r>
      <w:r w:rsidRPr="00C052C3">
        <w:rPr>
          <w:rFonts w:eastAsia="Malgun Gothic" w:cs="Simplified Arabic" w:hint="cs"/>
          <w:rtl/>
          <w:lang w:val="en-GB" w:eastAsia="en-US" w:bidi="ar-EG"/>
        </w:rPr>
        <w:t>وتركيا،</w:t>
      </w:r>
      <w:r w:rsidRPr="00C052C3">
        <w:rPr>
          <w:rFonts w:eastAsia="Malgun Gothic" w:cs="Simplified Arabic"/>
          <w:rtl/>
          <w:lang w:val="en-GB" w:eastAsia="en-US" w:bidi="ar-EG"/>
        </w:rPr>
        <w:t xml:space="preserve"> والمملكة المتحدة</w:t>
      </w:r>
      <w:r w:rsidRPr="00C052C3">
        <w:rPr>
          <w:rFonts w:eastAsia="Malgun Gothic" w:cs="Simplified Arabic" w:hint="cs"/>
          <w:rtl/>
          <w:lang w:val="en-GB" w:eastAsia="en-US" w:bidi="ar-EG"/>
        </w:rPr>
        <w:t xml:space="preserve">، </w:t>
      </w:r>
      <w:r w:rsidRPr="00C052C3">
        <w:rPr>
          <w:rFonts w:eastAsia="Malgun Gothic" w:cs="Simplified Arabic"/>
          <w:rtl/>
          <w:lang w:val="en-GB" w:eastAsia="en-US" w:bidi="ar-EG"/>
        </w:rPr>
        <w:t>وأوروغواي.</w:t>
      </w:r>
      <w:r w:rsidRPr="00C052C3">
        <w:rPr>
          <w:rFonts w:eastAsia="Malgun Gothic" w:cs="Simplified Arabic" w:hint="cs"/>
          <w:rtl/>
          <w:lang w:val="en-GB" w:eastAsia="en-US" w:bidi="ar-EG"/>
        </w:rPr>
        <w:t xml:space="preserve"> </w:t>
      </w:r>
    </w:p>
    <w:p w14:paraId="3FE18ED7" w14:textId="4AAD01CB" w:rsidR="00C052C3" w:rsidRPr="00C052C3" w:rsidRDefault="00C052C3" w:rsidP="00C052C3">
      <w:pPr>
        <w:numPr>
          <w:ilvl w:val="0"/>
          <w:numId w:val="32"/>
        </w:numPr>
        <w:bidi/>
        <w:spacing w:after="120" w:line="216" w:lineRule="auto"/>
        <w:ind w:left="0" w:firstLine="0"/>
        <w:jc w:val="both"/>
        <w:rPr>
          <w:rFonts w:eastAsia="Malgun Gothic" w:cs="Simplified Arabic"/>
          <w:lang w:val="en-GB" w:eastAsia="en-US" w:bidi="ar-EG"/>
        </w:rPr>
      </w:pPr>
      <w:r w:rsidRPr="00C052C3">
        <w:rPr>
          <w:rFonts w:eastAsia="Malgun Gothic" w:cs="Simplified Arabic" w:hint="cs"/>
          <w:rtl/>
          <w:lang w:val="en-GB" w:eastAsia="en-US" w:bidi="ar-EG"/>
        </w:rPr>
        <w:t>وأنشأ</w:t>
      </w:r>
      <w:r w:rsidRPr="00C052C3">
        <w:rPr>
          <w:rFonts w:eastAsia="Malgun Gothic" w:cs="Simplified Arabic"/>
          <w:rtl/>
          <w:lang w:val="en-GB" w:eastAsia="en-US" w:bidi="ar-EG"/>
        </w:rPr>
        <w:t xml:space="preserve"> الفريق </w:t>
      </w:r>
      <w:r w:rsidRPr="00C052C3">
        <w:rPr>
          <w:rFonts w:eastAsia="Malgun Gothic" w:cs="Simplified Arabic" w:hint="cs"/>
          <w:rtl/>
          <w:lang w:val="en-GB" w:eastAsia="en-US" w:bidi="ar-EG"/>
        </w:rPr>
        <w:t xml:space="preserve">العامل </w:t>
      </w:r>
      <w:r w:rsidR="001A3411">
        <w:rPr>
          <w:rFonts w:eastAsia="Malgun Gothic" w:cs="Simplified Arabic" w:hint="cs"/>
          <w:rtl/>
          <w:lang w:val="en-GB" w:eastAsia="en-US" w:bidi="ar-EG"/>
        </w:rPr>
        <w:t>الثاني</w:t>
      </w:r>
      <w:r w:rsidRPr="00C052C3">
        <w:rPr>
          <w:rFonts w:eastAsia="Malgun Gothic" w:cs="Simplified Arabic"/>
          <w:rtl/>
          <w:lang w:val="en-GB" w:eastAsia="en-US" w:bidi="ar-EG"/>
        </w:rPr>
        <w:t xml:space="preserve"> </w:t>
      </w:r>
      <w:r w:rsidR="00EC60A0">
        <w:rPr>
          <w:rFonts w:eastAsia="Malgun Gothic" w:cs="Simplified Arabic" w:hint="cs"/>
          <w:rtl/>
          <w:lang w:val="en-GB" w:eastAsia="en-US" w:bidi="ar-EG"/>
        </w:rPr>
        <w:t>فريق</w:t>
      </w:r>
      <w:r w:rsidRPr="00C052C3">
        <w:rPr>
          <w:rFonts w:eastAsia="Malgun Gothic" w:cs="Simplified Arabic"/>
          <w:rtl/>
          <w:lang w:val="en-GB" w:eastAsia="en-US" w:bidi="ar-EG"/>
        </w:rPr>
        <w:t xml:space="preserve"> اتصال يشترك في رئاست</w:t>
      </w:r>
      <w:r w:rsidR="00EC60A0">
        <w:rPr>
          <w:rFonts w:eastAsia="Malgun Gothic" w:cs="Simplified Arabic" w:hint="cs"/>
          <w:rtl/>
          <w:lang w:val="en-GB" w:eastAsia="en-US" w:bidi="ar-EG"/>
        </w:rPr>
        <w:t>ه</w:t>
      </w:r>
      <w:r w:rsidR="000A452B">
        <w:rPr>
          <w:rFonts w:eastAsia="Malgun Gothic" w:cs="Simplified Arabic" w:hint="cs"/>
          <w:rtl/>
          <w:lang w:val="en-GB" w:eastAsia="en-US" w:bidi="ar-EG"/>
        </w:rPr>
        <w:t xml:space="preserve"> السيد</w:t>
      </w:r>
      <w:r w:rsidRPr="00C052C3">
        <w:rPr>
          <w:rFonts w:eastAsia="Malgun Gothic" w:cs="Simplified Arabic"/>
          <w:rtl/>
          <w:lang w:val="en-GB" w:eastAsia="en-US" w:bidi="ar-EG"/>
        </w:rPr>
        <w:t xml:space="preserve"> هيسيكيو بينيتيز (المكسيك) و</w:t>
      </w:r>
      <w:r w:rsidR="000A452B">
        <w:rPr>
          <w:rFonts w:eastAsia="Malgun Gothic" w:cs="Simplified Arabic" w:hint="cs"/>
          <w:rtl/>
          <w:lang w:val="en-GB" w:eastAsia="en-US" w:bidi="ar-EG"/>
        </w:rPr>
        <w:t xml:space="preserve">السيدة </w:t>
      </w:r>
      <w:r w:rsidRPr="00C052C3">
        <w:rPr>
          <w:rFonts w:eastAsia="Malgun Gothic" w:cs="Simplified Arabic"/>
          <w:rtl/>
          <w:lang w:val="en-GB" w:eastAsia="en-US" w:bidi="ar-EG"/>
        </w:rPr>
        <w:t>جانينا هاين (ألمانيا)، للبحث عن حلول للمسائل المتبقية.</w:t>
      </w:r>
    </w:p>
    <w:p w14:paraId="4B31AED6" w14:textId="56A381A3" w:rsidR="00C052C3" w:rsidRPr="00C052C3" w:rsidRDefault="00C052C3" w:rsidP="00C052C3">
      <w:pPr>
        <w:numPr>
          <w:ilvl w:val="0"/>
          <w:numId w:val="32"/>
        </w:numPr>
        <w:bidi/>
        <w:spacing w:after="120" w:line="216" w:lineRule="auto"/>
        <w:ind w:left="0" w:firstLine="0"/>
        <w:jc w:val="both"/>
        <w:rPr>
          <w:rFonts w:eastAsia="Malgun Gothic" w:cs="Simplified Arabic"/>
          <w:lang w:val="en-GB" w:eastAsia="en-US" w:bidi="ar-EG"/>
        </w:rPr>
      </w:pPr>
      <w:r w:rsidRPr="00C052C3">
        <w:rPr>
          <w:rFonts w:eastAsia="Malgun Gothic" w:cs="Simplified Arabic"/>
          <w:rtl/>
          <w:lang w:val="en-GB" w:eastAsia="en-US" w:bidi="ar-EG"/>
        </w:rPr>
        <w:t>و</w:t>
      </w:r>
      <w:r w:rsidRPr="00C052C3">
        <w:rPr>
          <w:rFonts w:eastAsia="Malgun Gothic" w:cs="Simplified Arabic" w:hint="cs"/>
          <w:rtl/>
          <w:lang w:val="en-GB" w:eastAsia="en-US" w:bidi="ar-EG"/>
        </w:rPr>
        <w:t>استمع الفريق العامل الثاني ف</w:t>
      </w:r>
      <w:r w:rsidRPr="00C052C3">
        <w:rPr>
          <w:rFonts w:eastAsia="Malgun Gothic" w:cs="Simplified Arabic"/>
          <w:rtl/>
          <w:lang w:val="en-GB" w:eastAsia="en-US" w:bidi="ar-EG"/>
        </w:rPr>
        <w:t xml:space="preserve">ي </w:t>
      </w:r>
      <w:r w:rsidRPr="00C052C3">
        <w:rPr>
          <w:rFonts w:eastAsia="Malgun Gothic" w:cs="Simplified Arabic" w:hint="cs"/>
          <w:rtl/>
          <w:lang w:val="en-GB" w:eastAsia="en-US" w:bidi="ar-EG"/>
        </w:rPr>
        <w:t>اجتماعه</w:t>
      </w:r>
      <w:r w:rsidRPr="00C052C3">
        <w:rPr>
          <w:rFonts w:eastAsia="Malgun Gothic" w:cs="Simplified Arabic"/>
          <w:rtl/>
          <w:lang w:val="en-GB" w:eastAsia="en-US" w:bidi="ar-EG"/>
        </w:rPr>
        <w:t xml:space="preserve"> السابع المعقود في 13 ديسمبر/كانون الأول إلى تقرير </w:t>
      </w:r>
      <w:r w:rsidRPr="00C052C3">
        <w:rPr>
          <w:rFonts w:eastAsia="Malgun Gothic" w:cs="Simplified Arabic" w:hint="cs"/>
          <w:rtl/>
          <w:lang w:val="en-GB" w:eastAsia="en-US" w:bidi="ar-EG"/>
        </w:rPr>
        <w:t>أعده</w:t>
      </w:r>
      <w:r w:rsidRPr="00C052C3">
        <w:rPr>
          <w:rFonts w:eastAsia="Malgun Gothic" w:cs="Simplified Arabic"/>
          <w:rtl/>
          <w:lang w:val="en-GB" w:eastAsia="en-US" w:bidi="ar-EG"/>
        </w:rPr>
        <w:t xml:space="preserve"> الرئيس</w:t>
      </w:r>
      <w:r w:rsidRPr="00C052C3">
        <w:rPr>
          <w:rFonts w:eastAsia="Malgun Gothic" w:cs="Simplified Arabic" w:hint="cs"/>
          <w:rtl/>
          <w:lang w:val="en-GB" w:eastAsia="en-US" w:bidi="ar-EG"/>
        </w:rPr>
        <w:t>ا</w:t>
      </w:r>
      <w:r w:rsidRPr="00C052C3">
        <w:rPr>
          <w:rFonts w:eastAsia="Malgun Gothic" w:cs="Simplified Arabic"/>
          <w:rtl/>
          <w:lang w:val="en-GB" w:eastAsia="en-US" w:bidi="ar-EG"/>
        </w:rPr>
        <w:t>ن المشارك</w:t>
      </w:r>
      <w:r w:rsidRPr="00C052C3">
        <w:rPr>
          <w:rFonts w:eastAsia="Malgun Gothic" w:cs="Simplified Arabic" w:hint="cs"/>
          <w:rtl/>
          <w:lang w:val="en-GB" w:eastAsia="en-US" w:bidi="ar-EG"/>
        </w:rPr>
        <w:t>ا</w:t>
      </w:r>
      <w:r w:rsidRPr="00C052C3">
        <w:rPr>
          <w:rFonts w:eastAsia="Malgun Gothic" w:cs="Simplified Arabic"/>
          <w:rtl/>
          <w:lang w:val="en-GB" w:eastAsia="en-US" w:bidi="ar-EG"/>
        </w:rPr>
        <w:t xml:space="preserve">ن </w:t>
      </w:r>
      <w:r w:rsidR="00EC60A0">
        <w:rPr>
          <w:rFonts w:eastAsia="Malgun Gothic" w:cs="Simplified Arabic" w:hint="cs"/>
          <w:rtl/>
          <w:lang w:val="en-GB" w:eastAsia="en-US" w:bidi="ar-EG"/>
        </w:rPr>
        <w:t>لفريق</w:t>
      </w:r>
      <w:r w:rsidRPr="00C052C3">
        <w:rPr>
          <w:rFonts w:eastAsia="Malgun Gothic" w:cs="Simplified Arabic"/>
          <w:rtl/>
          <w:lang w:val="en-GB" w:eastAsia="en-US" w:bidi="ar-EG"/>
        </w:rPr>
        <w:t xml:space="preserve"> الاتصال، ثم نظر في مشروع مقرر مقدم من </w:t>
      </w:r>
      <w:r w:rsidRPr="00C052C3">
        <w:rPr>
          <w:rFonts w:eastAsia="Malgun Gothic" w:cs="Simplified Arabic" w:hint="cs"/>
          <w:rtl/>
          <w:lang w:val="en-GB" w:eastAsia="en-US" w:bidi="ar-EG"/>
        </w:rPr>
        <w:t>رئيسته</w:t>
      </w:r>
      <w:r w:rsidRPr="00C052C3">
        <w:rPr>
          <w:rFonts w:eastAsia="Malgun Gothic" w:cs="Simplified Arabic"/>
          <w:rtl/>
          <w:lang w:val="en-GB" w:eastAsia="en-US" w:bidi="ar-EG"/>
        </w:rPr>
        <w:t xml:space="preserve"> ووافق عليه، بصيغته المعدلة شفويا، لإحالته إلى الجلسة العامة </w:t>
      </w:r>
      <w:r w:rsidR="00435426">
        <w:rPr>
          <w:rFonts w:eastAsia="Malgun Gothic" w:cs="Simplified Arabic"/>
          <w:rtl/>
          <w:lang w:val="en-GB" w:eastAsia="en-US" w:bidi="ar-EG"/>
        </w:rPr>
        <w:t>باعتباره</w:t>
      </w:r>
      <w:r w:rsidRPr="00C052C3">
        <w:rPr>
          <w:rFonts w:eastAsia="Malgun Gothic" w:cs="Simplified Arabic"/>
          <w:rtl/>
          <w:lang w:val="en-GB" w:eastAsia="en-US" w:bidi="ar-EG"/>
        </w:rPr>
        <w:t xml:space="preserve"> مشروع المقرر </w:t>
      </w:r>
      <w:r w:rsidRPr="00C052C3">
        <w:rPr>
          <w:rFonts w:eastAsia="Malgun Gothic" w:cs="Simplified Arabic"/>
          <w:lang w:val="en-GB" w:eastAsia="en-US" w:bidi="ar-EG"/>
        </w:rPr>
        <w:t>CBD/COP/15/L.11</w:t>
      </w:r>
      <w:r w:rsidRPr="00C052C3">
        <w:rPr>
          <w:rFonts w:eastAsia="Malgun Gothic" w:cs="Simplified Arabic"/>
          <w:rtl/>
          <w:lang w:val="en-GB" w:eastAsia="en-US" w:bidi="ar-EG"/>
        </w:rPr>
        <w:t>.</w:t>
      </w:r>
    </w:p>
    <w:p w14:paraId="508ED9D3" w14:textId="0170C289" w:rsidR="00EF53DB" w:rsidRPr="004E4191" w:rsidRDefault="00EF53DB" w:rsidP="00C052C3">
      <w:pPr>
        <w:numPr>
          <w:ilvl w:val="0"/>
          <w:numId w:val="32"/>
        </w:numPr>
        <w:bidi/>
        <w:spacing w:after="240" w:line="216" w:lineRule="auto"/>
        <w:ind w:left="0" w:firstLine="0"/>
        <w:jc w:val="both"/>
        <w:rPr>
          <w:rFonts w:eastAsia="Malgun Gothic" w:cs="Simplified Arabic"/>
          <w:lang w:val="en-GB" w:eastAsia="en-US" w:bidi="ar-EG"/>
        </w:rPr>
      </w:pPr>
      <w:r w:rsidRPr="004E4191">
        <w:rPr>
          <w:rFonts w:eastAsia="Malgun Gothic" w:cs="Simplified Arabic" w:hint="cs"/>
          <w:rtl/>
          <w:lang w:val="en-GB" w:eastAsia="en-US" w:bidi="ar-EG"/>
        </w:rPr>
        <w:t xml:space="preserve">واعتمد مؤتمر الأطراف </w:t>
      </w:r>
      <w:r w:rsidRPr="004E4191">
        <w:rPr>
          <w:rFonts w:eastAsia="Malgun Gothic" w:cs="Simplified Arabic"/>
          <w:rtl/>
          <w:lang w:val="en-GB" w:eastAsia="en-US" w:bidi="ar-EG"/>
        </w:rPr>
        <w:t xml:space="preserve">في </w:t>
      </w:r>
      <w:r w:rsidRPr="004E4191">
        <w:rPr>
          <w:rFonts w:eastAsia="Malgun Gothic" w:cs="Simplified Arabic" w:hint="cs"/>
          <w:rtl/>
          <w:lang w:val="en-GB" w:eastAsia="en-US" w:bidi="ar-EG"/>
        </w:rPr>
        <w:t>جلسته العامة الخامسة</w:t>
      </w:r>
      <w:r w:rsidRPr="004E4191">
        <w:rPr>
          <w:rFonts w:eastAsia="Malgun Gothic" w:cs="Simplified Arabic"/>
          <w:rtl/>
          <w:lang w:val="en-GB" w:eastAsia="en-US" w:bidi="ar-EG"/>
        </w:rPr>
        <w:t xml:space="preserve"> </w:t>
      </w:r>
      <w:r w:rsidRPr="004E4191">
        <w:rPr>
          <w:rFonts w:eastAsia="Malgun Gothic" w:cs="Simplified Arabic" w:hint="cs"/>
          <w:rtl/>
          <w:lang w:val="en-GB" w:eastAsia="en-US" w:bidi="ar-EG"/>
        </w:rPr>
        <w:t>مشروع المقرر باعتباره المقرر 15/</w:t>
      </w:r>
      <w:r w:rsidRPr="004E4191">
        <w:rPr>
          <w:rFonts w:eastAsia="Malgun Gothic" w:cs="Simplified Arabic"/>
          <w:lang w:val="en-GB" w:eastAsia="en-US" w:bidi="ar-EG"/>
        </w:rPr>
        <w:t>19</w:t>
      </w:r>
      <w:r w:rsidRPr="004E4191">
        <w:rPr>
          <w:rFonts w:eastAsia="Malgun Gothic" w:cs="Simplified Arabic" w:hint="cs"/>
          <w:rtl/>
          <w:lang w:val="en-GB" w:eastAsia="en-US" w:bidi="ar-EG"/>
        </w:rPr>
        <w:t>.</w:t>
      </w:r>
    </w:p>
    <w:p w14:paraId="1ECEC9C5" w14:textId="1DC58DB1" w:rsidR="00061C88" w:rsidRPr="00307370" w:rsidRDefault="00061C88" w:rsidP="002321FD">
      <w:pPr>
        <w:bidi/>
        <w:spacing w:after="120" w:line="216" w:lineRule="auto"/>
        <w:jc w:val="center"/>
        <w:rPr>
          <w:rFonts w:eastAsia="Malgun Gothic" w:cs="Simplified Arabic"/>
          <w:b/>
          <w:bCs/>
          <w:lang w:val="en-GB" w:eastAsia="en-US" w:bidi="ar-EG"/>
        </w:rPr>
      </w:pPr>
      <w:r w:rsidRPr="00DE14F5">
        <w:rPr>
          <w:rFonts w:eastAsia="Malgun Gothic" w:cs="Simplified Arabic"/>
          <w:b/>
          <w:bCs/>
          <w:rtl/>
          <w:lang w:val="en-GB" w:eastAsia="en-US" w:bidi="ar-EG"/>
        </w:rPr>
        <w:t>باء</w:t>
      </w:r>
      <w:r w:rsidR="0035049B" w:rsidRPr="00DE14F5">
        <w:rPr>
          <w:rFonts w:eastAsia="Malgun Gothic" w:cs="Simplified Arabic"/>
          <w:b/>
          <w:bCs/>
          <w:rtl/>
          <w:lang w:val="en-GB" w:eastAsia="en-US" w:bidi="ar-EG"/>
        </w:rPr>
        <w:t xml:space="preserve"> -</w:t>
      </w:r>
      <w:r w:rsidR="00DB7236" w:rsidRPr="00DE14F5">
        <w:rPr>
          <w:rFonts w:eastAsia="Malgun Gothic" w:cs="Simplified Arabic"/>
          <w:b/>
          <w:bCs/>
          <w:rtl/>
          <w:lang w:val="en-GB" w:eastAsia="en-US" w:bidi="ar-EG"/>
        </w:rPr>
        <w:t xml:space="preserve"> </w:t>
      </w:r>
      <w:r w:rsidRPr="00DE14F5">
        <w:rPr>
          <w:rFonts w:eastAsia="Malgun Gothic" w:cs="Simplified Arabic"/>
          <w:b/>
          <w:bCs/>
          <w:rtl/>
          <w:lang w:val="en-GB" w:eastAsia="en-US" w:bidi="ar-EG"/>
        </w:rPr>
        <w:t>التعاون مع الاتفاقيات والمنظمات الدولية الأخرى</w:t>
      </w:r>
    </w:p>
    <w:p w14:paraId="2FEEFEA8" w14:textId="4AC747B9" w:rsidR="008420A7" w:rsidRPr="0013120A" w:rsidRDefault="008420A7" w:rsidP="0013120A">
      <w:pPr>
        <w:numPr>
          <w:ilvl w:val="0"/>
          <w:numId w:val="32"/>
        </w:numPr>
        <w:bidi/>
        <w:spacing w:after="120" w:line="216" w:lineRule="auto"/>
        <w:ind w:left="0" w:firstLine="0"/>
        <w:jc w:val="both"/>
        <w:rPr>
          <w:rFonts w:eastAsia="Malgun Gothic" w:cs="Simplified Arabic"/>
          <w:rtl/>
          <w:lang w:val="en-GB" w:eastAsia="en-US" w:bidi="ar-EG"/>
        </w:rPr>
      </w:pPr>
      <w:r w:rsidRPr="0013120A">
        <w:rPr>
          <w:rFonts w:eastAsia="Malgun Gothic" w:cs="Simplified Arabic" w:hint="cs"/>
          <w:rtl/>
          <w:lang w:val="en-GB" w:eastAsia="en-US" w:bidi="ar-EG"/>
        </w:rPr>
        <w:t>نظر</w:t>
      </w:r>
      <w:r w:rsidRPr="0013120A">
        <w:rPr>
          <w:rFonts w:eastAsia="Malgun Gothic" w:cs="Simplified Arabic"/>
          <w:rtl/>
          <w:lang w:val="en-GB" w:eastAsia="en-US" w:bidi="ar-EG"/>
        </w:rPr>
        <w:t xml:space="preserve"> الفريق العامل الأول</w:t>
      </w:r>
      <w:r w:rsidRPr="0013120A">
        <w:rPr>
          <w:rFonts w:eastAsia="Malgun Gothic" w:cs="Simplified Arabic" w:hint="cs"/>
          <w:rtl/>
          <w:lang w:val="en-GB" w:eastAsia="en-US" w:bidi="ar-EG"/>
        </w:rPr>
        <w:t xml:space="preserve"> في اجتماعه الأول</w:t>
      </w:r>
      <w:r w:rsidRPr="0013120A">
        <w:rPr>
          <w:rFonts w:eastAsia="Malgun Gothic" w:cs="Simplified Arabic"/>
          <w:rtl/>
          <w:lang w:val="en-GB" w:eastAsia="en-US" w:bidi="ar-EG"/>
        </w:rPr>
        <w:t xml:space="preserve"> </w:t>
      </w:r>
      <w:r w:rsidRPr="0013120A">
        <w:rPr>
          <w:rFonts w:eastAsia="Malgun Gothic" w:cs="Simplified Arabic" w:hint="cs"/>
          <w:rtl/>
          <w:lang w:val="en-GB" w:eastAsia="en-US" w:bidi="ar-EG"/>
        </w:rPr>
        <w:t xml:space="preserve">في </w:t>
      </w:r>
      <w:r w:rsidRPr="0013120A">
        <w:rPr>
          <w:rFonts w:eastAsia="Malgun Gothic" w:cs="Simplified Arabic"/>
          <w:rtl/>
          <w:lang w:val="en-GB" w:eastAsia="en-US" w:bidi="ar-EG"/>
        </w:rPr>
        <w:t xml:space="preserve">البند </w:t>
      </w:r>
      <w:r w:rsidRPr="0013120A">
        <w:rPr>
          <w:rFonts w:eastAsia="Malgun Gothic" w:cs="Simplified Arabic" w:hint="cs"/>
          <w:rtl/>
          <w:lang w:val="en-GB" w:eastAsia="en-US" w:bidi="ar-EG"/>
        </w:rPr>
        <w:t>15</w:t>
      </w:r>
      <w:r w:rsidRPr="0013120A">
        <w:rPr>
          <w:rFonts w:eastAsia="Malgun Gothic" w:cs="Simplified Arabic"/>
          <w:rtl/>
          <w:lang w:val="en-GB" w:eastAsia="en-US" w:bidi="ar-EG"/>
        </w:rPr>
        <w:t xml:space="preserve"> من جدول </w:t>
      </w:r>
      <w:r w:rsidRPr="0013120A">
        <w:rPr>
          <w:rFonts w:eastAsia="Malgun Gothic" w:cs="Simplified Arabic" w:hint="cs"/>
          <w:rtl/>
          <w:lang w:val="en-GB" w:eastAsia="en-US" w:bidi="ar-EG"/>
        </w:rPr>
        <w:t>ال</w:t>
      </w:r>
      <w:r w:rsidRPr="0013120A">
        <w:rPr>
          <w:rFonts w:eastAsia="Malgun Gothic" w:cs="Simplified Arabic"/>
          <w:rtl/>
          <w:lang w:val="en-GB" w:eastAsia="en-US" w:bidi="ar-EG"/>
        </w:rPr>
        <w:t>أعمال</w:t>
      </w:r>
      <w:r w:rsidRPr="0013120A">
        <w:rPr>
          <w:rFonts w:eastAsia="Malgun Gothic" w:cs="Simplified Arabic" w:hint="cs"/>
          <w:rtl/>
          <w:lang w:val="en-GB" w:eastAsia="en-US" w:bidi="ar-EG"/>
        </w:rPr>
        <w:t xml:space="preserve">. وعُرض عليه </w:t>
      </w:r>
      <w:r w:rsidRPr="0013120A">
        <w:rPr>
          <w:rFonts w:eastAsia="Malgun Gothic" w:cs="Simplified Arabic"/>
          <w:rtl/>
          <w:lang w:val="en-GB" w:eastAsia="en-US" w:bidi="ar-EG"/>
        </w:rPr>
        <w:t>مشروع مقرر</w:t>
      </w:r>
      <w:r w:rsidRPr="0013120A">
        <w:rPr>
          <w:rFonts w:eastAsia="Malgun Gothic" w:cs="Simplified Arabic" w:hint="cs"/>
          <w:rtl/>
          <w:lang w:val="en-GB" w:eastAsia="en-US" w:bidi="ar-EG"/>
        </w:rPr>
        <w:t xml:space="preserve"> </w:t>
      </w:r>
      <w:r w:rsidRPr="0013120A">
        <w:rPr>
          <w:rFonts w:eastAsia="Malgun Gothic" w:cs="Simplified Arabic"/>
          <w:rtl/>
          <w:lang w:val="en-GB" w:eastAsia="en-US" w:bidi="ar-EG"/>
        </w:rPr>
        <w:t xml:space="preserve">يستند إلى التوصية 3/12 </w:t>
      </w:r>
      <w:r w:rsidR="00DE14F5">
        <w:rPr>
          <w:rFonts w:eastAsia="Malgun Gothic" w:cs="Simplified Arabic" w:hint="cs"/>
          <w:rtl/>
          <w:lang w:val="en-GB" w:eastAsia="en-US" w:bidi="ar-EG"/>
        </w:rPr>
        <w:t>الصادرة عن الهيئة</w:t>
      </w:r>
      <w:r w:rsidRPr="0013120A">
        <w:rPr>
          <w:rFonts w:eastAsia="Malgun Gothic" w:cs="Simplified Arabic"/>
          <w:rtl/>
          <w:lang w:val="en-GB" w:eastAsia="en-US" w:bidi="ar-EG"/>
        </w:rPr>
        <w:t xml:space="preserve"> الفرعية للتنفيذ</w:t>
      </w:r>
      <w:r w:rsidRPr="0013120A">
        <w:rPr>
          <w:rFonts w:eastAsia="Malgun Gothic" w:cs="Simplified Arabic" w:hint="cs"/>
          <w:rtl/>
          <w:lang w:val="en-GB" w:eastAsia="en-US" w:bidi="ar-EG"/>
        </w:rPr>
        <w:t xml:space="preserve"> على النحو الوارد</w:t>
      </w:r>
      <w:r w:rsidRPr="0013120A">
        <w:rPr>
          <w:rFonts w:eastAsia="Malgun Gothic" w:cs="Simplified Arabic"/>
          <w:rtl/>
          <w:lang w:val="en-GB" w:eastAsia="en-US" w:bidi="ar-EG"/>
        </w:rPr>
        <w:t xml:space="preserve"> في تجميع مشاريع المقررات، </w:t>
      </w:r>
      <w:r w:rsidRPr="0013120A">
        <w:rPr>
          <w:rFonts w:eastAsia="Malgun Gothic" w:cs="Simplified Arabic" w:hint="cs"/>
          <w:rtl/>
          <w:lang w:val="en-GB" w:eastAsia="en-US" w:bidi="ar-EG"/>
        </w:rPr>
        <w:t>و</w:t>
      </w:r>
      <w:r w:rsidRPr="0013120A">
        <w:rPr>
          <w:rFonts w:eastAsia="Malgun Gothic" w:cs="Simplified Arabic"/>
          <w:rtl/>
          <w:lang w:val="en-GB" w:eastAsia="en-US" w:bidi="ar-EG"/>
        </w:rPr>
        <w:t>مذكرة الأمين</w:t>
      </w:r>
      <w:r w:rsidRPr="0013120A">
        <w:rPr>
          <w:rFonts w:eastAsia="Malgun Gothic" w:cs="Simplified Arabic" w:hint="cs"/>
          <w:rtl/>
          <w:lang w:val="en-GB" w:eastAsia="en-US" w:bidi="ar-EG"/>
        </w:rPr>
        <w:t>ة</w:t>
      </w:r>
      <w:r w:rsidRPr="0013120A">
        <w:rPr>
          <w:rFonts w:eastAsia="Malgun Gothic" w:cs="Simplified Arabic"/>
          <w:rtl/>
          <w:lang w:val="en-GB" w:eastAsia="en-US" w:bidi="ar-EG"/>
        </w:rPr>
        <w:t xml:space="preserve"> التنفيذي</w:t>
      </w:r>
      <w:r w:rsidRPr="0013120A">
        <w:rPr>
          <w:rFonts w:eastAsia="Malgun Gothic" w:cs="Simplified Arabic" w:hint="cs"/>
          <w:rtl/>
          <w:lang w:val="en-GB" w:eastAsia="en-US" w:bidi="ar-EG"/>
        </w:rPr>
        <w:t>ة</w:t>
      </w:r>
      <w:r w:rsidRPr="0013120A">
        <w:rPr>
          <w:rFonts w:eastAsia="Malgun Gothic" w:cs="Simplified Arabic"/>
          <w:rtl/>
          <w:lang w:val="en-GB" w:eastAsia="en-US" w:bidi="ar-EG"/>
        </w:rPr>
        <w:t xml:space="preserve"> بشأن وثائق المعلومات المقدمة من المنظمات الشريكة (</w:t>
      </w:r>
      <w:r w:rsidRPr="0013120A">
        <w:rPr>
          <w:rFonts w:eastAsia="Malgun Gothic" w:cs="Simplified Arabic"/>
          <w:lang w:val="en-GB" w:eastAsia="en-US" w:bidi="ar-EG"/>
        </w:rPr>
        <w:t>CBD/COP/15/14</w:t>
      </w:r>
      <w:r w:rsidRPr="0013120A">
        <w:rPr>
          <w:rFonts w:eastAsia="Malgun Gothic" w:cs="Simplified Arabic"/>
          <w:rtl/>
          <w:lang w:val="en-GB" w:eastAsia="en-US" w:bidi="ar-EG"/>
        </w:rPr>
        <w:t>).</w:t>
      </w:r>
    </w:p>
    <w:p w14:paraId="7EAC43BA" w14:textId="17D4A04B" w:rsidR="008420A7" w:rsidRPr="0013120A" w:rsidRDefault="008420A7" w:rsidP="0013120A">
      <w:pPr>
        <w:numPr>
          <w:ilvl w:val="0"/>
          <w:numId w:val="32"/>
        </w:numPr>
        <w:bidi/>
        <w:spacing w:after="120" w:line="216" w:lineRule="auto"/>
        <w:ind w:left="0" w:firstLine="0"/>
        <w:jc w:val="both"/>
        <w:rPr>
          <w:rFonts w:eastAsia="Malgun Gothic" w:cs="Simplified Arabic"/>
          <w:rtl/>
          <w:lang w:val="en-GB" w:eastAsia="en-US" w:bidi="ar-EG"/>
        </w:rPr>
      </w:pPr>
      <w:r w:rsidRPr="0013120A">
        <w:rPr>
          <w:rFonts w:eastAsia="Malgun Gothic" w:cs="Simplified Arabic" w:hint="cs"/>
          <w:rtl/>
          <w:lang w:val="en-GB" w:eastAsia="en-US" w:bidi="ar-EG"/>
        </w:rPr>
        <w:t>و</w:t>
      </w:r>
      <w:r w:rsidRPr="0013120A">
        <w:rPr>
          <w:rFonts w:eastAsia="Malgun Gothic" w:cs="Simplified Arabic"/>
          <w:rtl/>
          <w:lang w:val="en-GB" w:eastAsia="en-US" w:bidi="ar-EG"/>
        </w:rPr>
        <w:t>استمع الفريق العامل</w:t>
      </w:r>
      <w:r w:rsidRPr="0013120A">
        <w:rPr>
          <w:rFonts w:eastAsia="Malgun Gothic" w:cs="Simplified Arabic" w:hint="cs"/>
          <w:rtl/>
          <w:lang w:val="en-GB" w:eastAsia="en-US" w:bidi="ar-EG"/>
        </w:rPr>
        <w:t xml:space="preserve"> الأول</w:t>
      </w:r>
      <w:r w:rsidRPr="0013120A">
        <w:rPr>
          <w:rFonts w:eastAsia="Malgun Gothic" w:cs="Simplified Arabic"/>
          <w:rtl/>
          <w:lang w:val="en-GB" w:eastAsia="en-US" w:bidi="ar-EG"/>
        </w:rPr>
        <w:t xml:space="preserve"> إلى عروض موجزة </w:t>
      </w:r>
      <w:r w:rsidRPr="0013120A">
        <w:rPr>
          <w:rFonts w:eastAsia="Malgun Gothic" w:cs="Simplified Arabic" w:hint="cs"/>
          <w:rtl/>
          <w:lang w:val="en-GB" w:eastAsia="en-US" w:bidi="ar-EG"/>
        </w:rPr>
        <w:t>قدمها</w:t>
      </w:r>
      <w:r w:rsidRPr="0013120A">
        <w:rPr>
          <w:rFonts w:eastAsia="Malgun Gothic" w:cs="Simplified Arabic"/>
          <w:rtl/>
          <w:lang w:val="en-GB" w:eastAsia="en-US" w:bidi="ar-EG"/>
        </w:rPr>
        <w:t xml:space="preserve"> ممثل</w:t>
      </w:r>
      <w:r w:rsidRPr="0013120A">
        <w:rPr>
          <w:rFonts w:eastAsia="Malgun Gothic" w:cs="Simplified Arabic" w:hint="cs"/>
          <w:rtl/>
          <w:lang w:val="en-GB" w:eastAsia="en-US" w:bidi="ar-EG"/>
        </w:rPr>
        <w:t>و</w:t>
      </w:r>
      <w:r w:rsidRPr="0013120A">
        <w:rPr>
          <w:rFonts w:eastAsia="Malgun Gothic" w:cs="Simplified Arabic"/>
          <w:rtl/>
          <w:lang w:val="en-GB" w:eastAsia="en-US" w:bidi="ar-EG"/>
        </w:rPr>
        <w:t xml:space="preserve"> أمانات الاتفاقيات والمنظمات التي اجتمعت هيئاتها الإدارية في الآونة الأخيرة وتناولت المسائل ذات الصلة بتعاونها مع الاتفاقية</w:t>
      </w:r>
      <w:r w:rsidRPr="0013120A">
        <w:rPr>
          <w:rFonts w:eastAsia="Malgun Gothic" w:cs="Simplified Arabic" w:hint="cs"/>
          <w:rtl/>
          <w:lang w:val="en-GB" w:eastAsia="en-US" w:bidi="ar-EG"/>
        </w:rPr>
        <w:t xml:space="preserve"> المتعلقة بالتنوع البيولوجي</w:t>
      </w:r>
      <w:r w:rsidRPr="0013120A">
        <w:rPr>
          <w:rFonts w:eastAsia="Malgun Gothic" w:cs="Simplified Arabic"/>
          <w:rtl/>
          <w:lang w:val="en-GB" w:eastAsia="en-US" w:bidi="ar-EG"/>
        </w:rPr>
        <w:t xml:space="preserve"> و</w:t>
      </w:r>
      <w:r w:rsidRPr="0013120A">
        <w:rPr>
          <w:rFonts w:eastAsia="Malgun Gothic" w:cs="Simplified Arabic" w:hint="cs"/>
          <w:rtl/>
          <w:lang w:val="en-GB" w:eastAsia="en-US" w:bidi="ar-EG"/>
        </w:rPr>
        <w:t>ب</w:t>
      </w:r>
      <w:r w:rsidRPr="0013120A">
        <w:rPr>
          <w:rFonts w:eastAsia="Malgun Gothic" w:cs="Simplified Arabic"/>
          <w:rtl/>
          <w:lang w:val="en-GB" w:eastAsia="en-US" w:bidi="ar-EG"/>
        </w:rPr>
        <w:t>الإطار العالمي للتنوع البيولوجي لما بعد عام 2020،</w:t>
      </w:r>
      <w:r w:rsidRPr="0013120A">
        <w:rPr>
          <w:rFonts w:eastAsia="Malgun Gothic" w:cs="Simplified Arabic" w:hint="cs"/>
          <w:rtl/>
          <w:lang w:val="en-GB" w:eastAsia="en-US" w:bidi="ar-EG"/>
        </w:rPr>
        <w:t xml:space="preserve"> وتحديدا</w:t>
      </w:r>
      <w:r w:rsidRPr="0013120A">
        <w:rPr>
          <w:rFonts w:eastAsia="Malgun Gothic" w:cs="Simplified Arabic"/>
          <w:rtl/>
          <w:lang w:val="en-GB" w:eastAsia="en-US" w:bidi="ar-EG"/>
        </w:rPr>
        <w:t xml:space="preserve"> اتفاقية ال</w:t>
      </w:r>
      <w:r w:rsidRPr="0013120A">
        <w:rPr>
          <w:rFonts w:eastAsia="Malgun Gothic" w:cs="Simplified Arabic" w:hint="cs"/>
          <w:rtl/>
          <w:lang w:val="en-GB" w:eastAsia="en-US" w:bidi="ar-EG"/>
        </w:rPr>
        <w:t>ا</w:t>
      </w:r>
      <w:r w:rsidRPr="0013120A">
        <w:rPr>
          <w:rFonts w:eastAsia="Malgun Gothic" w:cs="Simplified Arabic"/>
          <w:rtl/>
          <w:lang w:val="en-GB" w:eastAsia="en-US" w:bidi="ar-EG"/>
        </w:rPr>
        <w:t>تجار الدولي في أنواع</w:t>
      </w:r>
      <w:r w:rsidRPr="0013120A">
        <w:rPr>
          <w:rFonts w:eastAsia="Malgun Gothic" w:cs="Simplified Arabic" w:hint="cs"/>
          <w:rtl/>
          <w:lang w:val="en-GB" w:eastAsia="en-US" w:bidi="ar-EG"/>
        </w:rPr>
        <w:t xml:space="preserve"> </w:t>
      </w:r>
      <w:r w:rsidRPr="0013120A">
        <w:rPr>
          <w:rFonts w:eastAsia="Malgun Gothic" w:cs="Simplified Arabic"/>
          <w:rtl/>
          <w:lang w:val="en-GB" w:eastAsia="en-US" w:bidi="ar-EG"/>
        </w:rPr>
        <w:t>الحيوانات والنباتات البرية المهددة بالانقراض</w:t>
      </w:r>
      <w:r w:rsidRPr="0013120A">
        <w:rPr>
          <w:rFonts w:eastAsia="Malgun Gothic" w:cs="Simplified Arabic" w:hint="cs"/>
          <w:rtl/>
          <w:lang w:val="en-GB" w:eastAsia="en-US" w:bidi="ar-EG"/>
        </w:rPr>
        <w:t>،</w:t>
      </w:r>
      <w:r w:rsidRPr="0013120A">
        <w:rPr>
          <w:rFonts w:eastAsia="Malgun Gothic" w:cs="Simplified Arabic"/>
          <w:rtl/>
          <w:lang w:val="en-GB" w:eastAsia="en-US" w:bidi="ar-EG"/>
        </w:rPr>
        <w:t xml:space="preserve"> </w:t>
      </w:r>
      <w:r w:rsidRPr="0013120A">
        <w:rPr>
          <w:rFonts w:eastAsia="Malgun Gothic" w:cs="Simplified Arabic" w:hint="cs"/>
          <w:rtl/>
          <w:lang w:val="en-GB" w:eastAsia="en-US" w:bidi="ar-EG"/>
        </w:rPr>
        <w:t>و</w:t>
      </w:r>
      <w:r w:rsidRPr="0013120A">
        <w:rPr>
          <w:rFonts w:eastAsia="Malgun Gothic" w:cs="Simplified Arabic"/>
          <w:rtl/>
          <w:lang w:val="en-GB" w:eastAsia="en-US" w:bidi="ar-EG"/>
        </w:rPr>
        <w:t xml:space="preserve">اتفاقية الأراضي الرطبة ذات الأهمية الدولية وخاصة </w:t>
      </w:r>
      <w:r w:rsidR="00435426">
        <w:rPr>
          <w:rFonts w:eastAsia="Malgun Gothic" w:cs="Simplified Arabic" w:hint="cs"/>
          <w:rtl/>
          <w:lang w:val="en-GB" w:eastAsia="en-US" w:bidi="ar-EG"/>
        </w:rPr>
        <w:t>بوصفها</w:t>
      </w:r>
      <w:r w:rsidRPr="0013120A">
        <w:rPr>
          <w:rFonts w:eastAsia="Malgun Gothic" w:cs="Simplified Arabic"/>
          <w:rtl/>
          <w:lang w:val="en-GB" w:eastAsia="en-US" w:bidi="ar-EG"/>
        </w:rPr>
        <w:t xml:space="preserve"> موئلا للطيور المائية</w:t>
      </w:r>
      <w:r w:rsidRPr="0013120A">
        <w:rPr>
          <w:rFonts w:eastAsia="Malgun Gothic" w:cs="Simplified Arabic" w:hint="cs"/>
          <w:rtl/>
          <w:lang w:val="en-GB" w:eastAsia="en-US" w:bidi="ar-EG"/>
        </w:rPr>
        <w:t>،</w:t>
      </w:r>
      <w:r w:rsidRPr="0013120A">
        <w:rPr>
          <w:rFonts w:eastAsia="Malgun Gothic" w:cs="Simplified Arabic"/>
          <w:rtl/>
          <w:lang w:val="en-GB" w:eastAsia="en-US" w:bidi="ar-EG"/>
        </w:rPr>
        <w:t xml:space="preserve"> </w:t>
      </w:r>
      <w:r w:rsidRPr="0013120A">
        <w:rPr>
          <w:rFonts w:eastAsia="Malgun Gothic" w:cs="Simplified Arabic" w:hint="cs"/>
          <w:rtl/>
          <w:lang w:val="en-GB" w:eastAsia="en-US" w:bidi="ar-EG"/>
        </w:rPr>
        <w:t>و</w:t>
      </w:r>
      <w:r w:rsidRPr="0013120A">
        <w:rPr>
          <w:rFonts w:eastAsia="Malgun Gothic" w:cs="Simplified Arabic"/>
          <w:rtl/>
          <w:lang w:val="en-GB" w:eastAsia="en-US" w:bidi="ar-EG"/>
        </w:rPr>
        <w:t xml:space="preserve">الاتفاقية الإطارية </w:t>
      </w:r>
      <w:r w:rsidRPr="0013120A">
        <w:rPr>
          <w:rFonts w:eastAsia="Malgun Gothic" w:cs="Simplified Arabic" w:hint="cs"/>
          <w:rtl/>
          <w:lang w:val="en-GB" w:eastAsia="en-US" w:bidi="ar-EG"/>
        </w:rPr>
        <w:t>المتعلقة</w:t>
      </w:r>
      <w:r w:rsidRPr="0013120A">
        <w:rPr>
          <w:rFonts w:eastAsia="Malgun Gothic" w:cs="Simplified Arabic"/>
          <w:rtl/>
          <w:lang w:val="en-GB" w:eastAsia="en-US" w:bidi="ar-EG"/>
        </w:rPr>
        <w:t xml:space="preserve"> </w:t>
      </w:r>
      <w:r w:rsidRPr="0013120A">
        <w:rPr>
          <w:rFonts w:eastAsia="Malgun Gothic" w:cs="Simplified Arabic" w:hint="cs"/>
          <w:rtl/>
          <w:lang w:val="en-GB" w:eastAsia="en-US" w:bidi="ar-EG"/>
        </w:rPr>
        <w:t>ب</w:t>
      </w:r>
      <w:r w:rsidRPr="0013120A">
        <w:rPr>
          <w:rFonts w:eastAsia="Malgun Gothic" w:cs="Simplified Arabic"/>
          <w:rtl/>
          <w:lang w:val="en-GB" w:eastAsia="en-US" w:bidi="ar-EG"/>
        </w:rPr>
        <w:t>حماية جبال الكاربات</w:t>
      </w:r>
      <w:r w:rsidRPr="0013120A">
        <w:rPr>
          <w:rFonts w:eastAsia="Malgun Gothic" w:cs="Simplified Arabic" w:hint="cs"/>
          <w:rtl/>
          <w:lang w:val="en-GB" w:eastAsia="en-US" w:bidi="ar-EG"/>
        </w:rPr>
        <w:t xml:space="preserve"> </w:t>
      </w:r>
      <w:r w:rsidRPr="0013120A">
        <w:rPr>
          <w:rFonts w:eastAsia="Malgun Gothic" w:cs="Simplified Arabic"/>
          <w:rtl/>
          <w:lang w:val="en-GB" w:eastAsia="en-US" w:bidi="ar-EG"/>
        </w:rPr>
        <w:t>و</w:t>
      </w:r>
      <w:r w:rsidRPr="0013120A">
        <w:rPr>
          <w:rFonts w:eastAsia="Malgun Gothic" w:cs="Simplified Arabic" w:hint="cs"/>
          <w:rtl/>
          <w:lang w:val="en-GB" w:eastAsia="en-US" w:bidi="ar-EG"/>
        </w:rPr>
        <w:t xml:space="preserve">كفالة </w:t>
      </w:r>
      <w:r w:rsidRPr="0013120A">
        <w:rPr>
          <w:rFonts w:eastAsia="Malgun Gothic" w:cs="Simplified Arabic"/>
          <w:rtl/>
          <w:lang w:val="en-GB" w:eastAsia="en-US" w:bidi="ar-EG"/>
        </w:rPr>
        <w:t>تنمي</w:t>
      </w:r>
      <w:r w:rsidRPr="0013120A">
        <w:rPr>
          <w:rFonts w:eastAsia="Malgun Gothic" w:cs="Simplified Arabic" w:hint="cs"/>
          <w:rtl/>
          <w:lang w:val="en-GB" w:eastAsia="en-US" w:bidi="ar-EG"/>
        </w:rPr>
        <w:t>تها</w:t>
      </w:r>
      <w:r w:rsidRPr="0013120A">
        <w:rPr>
          <w:rFonts w:eastAsia="Malgun Gothic" w:cs="Simplified Arabic"/>
          <w:rtl/>
          <w:lang w:val="en-GB" w:eastAsia="en-US" w:bidi="ar-EG"/>
        </w:rPr>
        <w:t xml:space="preserve"> المستدامة</w:t>
      </w:r>
      <w:r w:rsidRPr="0013120A">
        <w:rPr>
          <w:rFonts w:eastAsia="Malgun Gothic" w:cs="Simplified Arabic" w:hint="cs"/>
          <w:rtl/>
          <w:lang w:val="en-GB" w:eastAsia="en-US" w:bidi="ar-EG"/>
        </w:rPr>
        <w:t>،</w:t>
      </w:r>
      <w:r w:rsidRPr="0013120A">
        <w:rPr>
          <w:rFonts w:eastAsia="Malgun Gothic" w:cs="Simplified Arabic"/>
          <w:rtl/>
          <w:lang w:val="en-GB" w:eastAsia="en-US" w:bidi="ar-EG"/>
        </w:rPr>
        <w:t xml:space="preserve"> </w:t>
      </w:r>
      <w:r w:rsidRPr="0013120A">
        <w:rPr>
          <w:rFonts w:eastAsia="Malgun Gothic" w:cs="Simplified Arabic" w:hint="cs"/>
          <w:rtl/>
          <w:lang w:val="en-GB" w:eastAsia="en-US" w:bidi="ar-EG"/>
        </w:rPr>
        <w:t>و</w:t>
      </w:r>
      <w:r w:rsidRPr="0013120A">
        <w:rPr>
          <w:rFonts w:eastAsia="Malgun Gothic" w:cs="Simplified Arabic"/>
          <w:rtl/>
          <w:lang w:val="en-GB" w:eastAsia="en-US" w:bidi="ar-EG"/>
        </w:rPr>
        <w:t>المعاهدة الدولية بشأن الموارد الوراثية النباتية للأغذية والزراعة</w:t>
      </w:r>
      <w:r w:rsidRPr="0013120A">
        <w:rPr>
          <w:rFonts w:eastAsia="Malgun Gothic" w:cs="Simplified Arabic" w:hint="cs"/>
          <w:rtl/>
          <w:lang w:val="en-GB" w:eastAsia="en-US" w:bidi="ar-EG"/>
        </w:rPr>
        <w:t>،</w:t>
      </w:r>
      <w:r w:rsidRPr="0013120A">
        <w:rPr>
          <w:rFonts w:eastAsia="Malgun Gothic" w:cs="Simplified Arabic"/>
          <w:rtl/>
          <w:lang w:val="en-GB" w:eastAsia="en-US" w:bidi="ar-EG"/>
        </w:rPr>
        <w:t xml:space="preserve"> </w:t>
      </w:r>
      <w:r w:rsidRPr="0013120A">
        <w:rPr>
          <w:rFonts w:eastAsia="Malgun Gothic" w:cs="Simplified Arabic" w:hint="cs"/>
          <w:rtl/>
          <w:lang w:val="en-GB" w:eastAsia="en-US" w:bidi="ar-EG"/>
        </w:rPr>
        <w:t>و</w:t>
      </w:r>
      <w:r w:rsidRPr="0013120A">
        <w:rPr>
          <w:rFonts w:eastAsia="Malgun Gothic" w:cs="Simplified Arabic"/>
          <w:rtl/>
          <w:lang w:val="en-GB" w:eastAsia="en-US" w:bidi="ar-EG"/>
        </w:rPr>
        <w:t>اللجنة الدولية ل</w:t>
      </w:r>
      <w:r w:rsidRPr="0013120A">
        <w:rPr>
          <w:rFonts w:eastAsia="Malgun Gothic" w:cs="Simplified Arabic" w:hint="cs"/>
          <w:rtl/>
          <w:lang w:val="en-GB" w:eastAsia="en-US" w:bidi="ar-EG"/>
        </w:rPr>
        <w:t xml:space="preserve">شؤون </w:t>
      </w:r>
      <w:r w:rsidRPr="0013120A">
        <w:rPr>
          <w:rFonts w:eastAsia="Malgun Gothic" w:cs="Simplified Arabic"/>
          <w:rtl/>
          <w:lang w:val="en-GB" w:eastAsia="en-US" w:bidi="ar-EG"/>
        </w:rPr>
        <w:t>صيد الحيتان</w:t>
      </w:r>
      <w:r w:rsidRPr="0013120A">
        <w:rPr>
          <w:rFonts w:eastAsia="Malgun Gothic" w:cs="Simplified Arabic" w:hint="cs"/>
          <w:rtl/>
          <w:lang w:val="en-GB" w:eastAsia="en-US" w:bidi="ar-EG"/>
        </w:rPr>
        <w:t>،</w:t>
      </w:r>
      <w:r w:rsidRPr="0013120A">
        <w:rPr>
          <w:rFonts w:eastAsia="Malgun Gothic" w:cs="Simplified Arabic"/>
          <w:rtl/>
          <w:lang w:val="en-GB" w:eastAsia="en-US" w:bidi="ar-EG"/>
        </w:rPr>
        <w:t xml:space="preserve"> واتفاقية الأمم المتحدة لمكافحة التصحر في البلدان التي تعاني من الجفاف الشديد و/أو</w:t>
      </w:r>
      <w:r w:rsidRPr="0013120A">
        <w:rPr>
          <w:rFonts w:eastAsia="Malgun Gothic" w:cs="Simplified Arabic" w:hint="cs"/>
          <w:rtl/>
          <w:lang w:val="en-GB" w:eastAsia="en-US" w:bidi="ar-EG"/>
        </w:rPr>
        <w:t xml:space="preserve"> من</w:t>
      </w:r>
      <w:r w:rsidRPr="0013120A">
        <w:rPr>
          <w:rFonts w:eastAsia="Malgun Gothic" w:cs="Simplified Arabic"/>
          <w:rtl/>
          <w:lang w:val="en-GB" w:eastAsia="en-US" w:bidi="ar-EG"/>
        </w:rPr>
        <w:t xml:space="preserve"> التصحر، و</w:t>
      </w:r>
      <w:r w:rsidRPr="0013120A">
        <w:rPr>
          <w:rFonts w:eastAsia="Malgun Gothic" w:cs="Simplified Arabic" w:hint="cs"/>
          <w:rtl/>
          <w:lang w:val="en-GB" w:eastAsia="en-US" w:bidi="ar-EG"/>
        </w:rPr>
        <w:t>بخ</w:t>
      </w:r>
      <w:r w:rsidRPr="0013120A">
        <w:rPr>
          <w:rFonts w:eastAsia="Malgun Gothic" w:cs="Simplified Arabic"/>
          <w:rtl/>
          <w:lang w:val="en-GB" w:eastAsia="en-US" w:bidi="ar-EG"/>
        </w:rPr>
        <w:t>ا</w:t>
      </w:r>
      <w:r w:rsidRPr="0013120A">
        <w:rPr>
          <w:rFonts w:eastAsia="Malgun Gothic" w:cs="Simplified Arabic" w:hint="cs"/>
          <w:rtl/>
          <w:lang w:val="en-GB" w:eastAsia="en-US" w:bidi="ar-EG"/>
        </w:rPr>
        <w:t>صة</w:t>
      </w:r>
      <w:r w:rsidRPr="0013120A">
        <w:rPr>
          <w:rFonts w:eastAsia="Malgun Gothic" w:cs="Simplified Arabic"/>
          <w:rtl/>
          <w:lang w:val="en-GB" w:eastAsia="en-US" w:bidi="ar-EG"/>
        </w:rPr>
        <w:t xml:space="preserve"> في أفريقيا.</w:t>
      </w:r>
    </w:p>
    <w:p w14:paraId="31AF2876" w14:textId="5BE5F7E9" w:rsidR="008420A7" w:rsidRPr="0013120A" w:rsidRDefault="008420A7" w:rsidP="0013120A">
      <w:pPr>
        <w:numPr>
          <w:ilvl w:val="0"/>
          <w:numId w:val="32"/>
        </w:numPr>
        <w:bidi/>
        <w:spacing w:after="120" w:line="216" w:lineRule="auto"/>
        <w:ind w:left="0" w:firstLine="0"/>
        <w:jc w:val="both"/>
        <w:rPr>
          <w:rFonts w:eastAsia="Malgun Gothic" w:cs="Simplified Arabic"/>
          <w:rtl/>
          <w:lang w:val="en-GB" w:eastAsia="en-US" w:bidi="ar-EG"/>
        </w:rPr>
      </w:pPr>
      <w:r w:rsidRPr="0013120A">
        <w:rPr>
          <w:rFonts w:eastAsia="Malgun Gothic" w:cs="Simplified Arabic"/>
          <w:rtl/>
          <w:lang w:val="en-GB" w:eastAsia="en-US" w:bidi="ar-EG"/>
        </w:rPr>
        <w:t xml:space="preserve">وأدلى </w:t>
      </w:r>
      <w:r w:rsidR="001A3411">
        <w:rPr>
          <w:rFonts w:eastAsia="Malgun Gothic" w:cs="Simplified Arabic" w:hint="cs"/>
          <w:rtl/>
          <w:lang w:val="en-GB" w:eastAsia="en-US" w:bidi="ar-EG"/>
        </w:rPr>
        <w:t xml:space="preserve">ببيان </w:t>
      </w:r>
      <w:r w:rsidRPr="0013120A">
        <w:rPr>
          <w:rFonts w:eastAsia="Malgun Gothic" w:cs="Simplified Arabic"/>
          <w:rtl/>
          <w:lang w:val="en-GB" w:eastAsia="en-US" w:bidi="ar-EG"/>
        </w:rPr>
        <w:t>ممثل اليابان.</w:t>
      </w:r>
    </w:p>
    <w:p w14:paraId="27B0144E" w14:textId="049057AB" w:rsidR="008420A7" w:rsidRPr="0013120A" w:rsidRDefault="008420A7" w:rsidP="0013120A">
      <w:pPr>
        <w:numPr>
          <w:ilvl w:val="0"/>
          <w:numId w:val="32"/>
        </w:numPr>
        <w:bidi/>
        <w:spacing w:after="120" w:line="216" w:lineRule="auto"/>
        <w:ind w:left="0" w:firstLine="0"/>
        <w:jc w:val="both"/>
        <w:rPr>
          <w:rFonts w:eastAsia="Malgun Gothic" w:cs="Simplified Arabic"/>
          <w:rtl/>
          <w:lang w:val="en-GB" w:eastAsia="en-US" w:bidi="ar-EG"/>
        </w:rPr>
      </w:pPr>
      <w:r w:rsidRPr="0013120A">
        <w:rPr>
          <w:rFonts w:eastAsia="Malgun Gothic" w:cs="Simplified Arabic"/>
          <w:rtl/>
          <w:lang w:val="en-GB" w:eastAsia="en-US" w:bidi="ar-EG"/>
        </w:rPr>
        <w:t xml:space="preserve">واتفق الفريق العامل </w:t>
      </w:r>
      <w:r w:rsidRPr="0013120A">
        <w:rPr>
          <w:rFonts w:eastAsia="Malgun Gothic" w:cs="Simplified Arabic" w:hint="cs"/>
          <w:rtl/>
          <w:lang w:val="en-GB" w:eastAsia="en-US" w:bidi="ar-EG"/>
        </w:rPr>
        <w:t xml:space="preserve">الأول </w:t>
      </w:r>
      <w:r w:rsidRPr="0013120A">
        <w:rPr>
          <w:rFonts w:eastAsia="Malgun Gothic" w:cs="Simplified Arabic"/>
          <w:rtl/>
          <w:lang w:val="en-GB" w:eastAsia="en-US" w:bidi="ar-EG"/>
        </w:rPr>
        <w:t xml:space="preserve">على أن </w:t>
      </w:r>
      <w:r w:rsidRPr="0013120A">
        <w:rPr>
          <w:rFonts w:eastAsia="Malgun Gothic" w:cs="Simplified Arabic" w:hint="cs"/>
          <w:rtl/>
          <w:lang w:val="en-GB" w:eastAsia="en-US" w:bidi="ar-EG"/>
        </w:rPr>
        <w:t>تجري</w:t>
      </w:r>
      <w:r w:rsidRPr="0013120A">
        <w:rPr>
          <w:rFonts w:eastAsia="Malgun Gothic" w:cs="Simplified Arabic"/>
          <w:rtl/>
          <w:lang w:val="en-GB" w:eastAsia="en-US" w:bidi="ar-EG"/>
        </w:rPr>
        <w:t xml:space="preserve"> </w:t>
      </w:r>
      <w:r w:rsidRPr="0013120A">
        <w:rPr>
          <w:rFonts w:eastAsia="Malgun Gothic" w:cs="Simplified Arabic" w:hint="cs"/>
          <w:rtl/>
          <w:lang w:val="en-GB" w:eastAsia="en-US" w:bidi="ar-EG"/>
        </w:rPr>
        <w:t>رئيسته</w:t>
      </w:r>
      <w:r w:rsidRPr="0013120A">
        <w:rPr>
          <w:rFonts w:eastAsia="Malgun Gothic" w:cs="Simplified Arabic"/>
          <w:rtl/>
          <w:lang w:val="en-GB" w:eastAsia="en-US" w:bidi="ar-EG"/>
        </w:rPr>
        <w:t xml:space="preserve"> مشاورات غير رسمية بشأن القضايا القليلة المتبقية وأن </w:t>
      </w:r>
      <w:r w:rsidRPr="0013120A">
        <w:rPr>
          <w:rFonts w:eastAsia="Malgun Gothic" w:cs="Simplified Arabic" w:hint="cs"/>
          <w:rtl/>
          <w:lang w:val="en-GB" w:eastAsia="en-US" w:bidi="ar-EG"/>
        </w:rPr>
        <w:t>ت</w:t>
      </w:r>
      <w:r w:rsidRPr="0013120A">
        <w:rPr>
          <w:rFonts w:eastAsia="Malgun Gothic" w:cs="Simplified Arabic"/>
          <w:rtl/>
          <w:lang w:val="en-GB" w:eastAsia="en-US" w:bidi="ar-EG"/>
        </w:rPr>
        <w:t>عد مشروع مقرر منقحا لينظر فيه الفريق.</w:t>
      </w:r>
    </w:p>
    <w:p w14:paraId="257DA069" w14:textId="5BC3886D" w:rsidR="00047041" w:rsidRPr="0013120A" w:rsidRDefault="008420A7" w:rsidP="0013120A">
      <w:pPr>
        <w:numPr>
          <w:ilvl w:val="0"/>
          <w:numId w:val="32"/>
        </w:numPr>
        <w:bidi/>
        <w:spacing w:after="120" w:line="216" w:lineRule="auto"/>
        <w:ind w:left="0" w:firstLine="0"/>
        <w:jc w:val="both"/>
        <w:rPr>
          <w:rFonts w:eastAsia="Malgun Gothic" w:cs="Simplified Arabic"/>
          <w:rtl/>
          <w:lang w:val="en-GB" w:eastAsia="en-US" w:bidi="ar-EG"/>
        </w:rPr>
      </w:pPr>
      <w:r w:rsidRPr="0013120A">
        <w:rPr>
          <w:rFonts w:eastAsia="Malgun Gothic" w:cs="Simplified Arabic" w:hint="cs"/>
          <w:rtl/>
          <w:lang w:val="en-GB" w:eastAsia="en-US" w:bidi="ar-EG"/>
        </w:rPr>
        <w:t xml:space="preserve">ونظر الفريق العامل الأول </w:t>
      </w:r>
      <w:r w:rsidRPr="0013120A">
        <w:rPr>
          <w:rFonts w:eastAsia="Malgun Gothic" w:cs="Simplified Arabic"/>
          <w:rtl/>
          <w:lang w:val="en-GB" w:eastAsia="en-US" w:bidi="ar-EG"/>
        </w:rPr>
        <w:t xml:space="preserve">في </w:t>
      </w:r>
      <w:r w:rsidRPr="0013120A">
        <w:rPr>
          <w:rFonts w:eastAsia="Malgun Gothic" w:cs="Simplified Arabic" w:hint="cs"/>
          <w:rtl/>
          <w:lang w:val="en-GB" w:eastAsia="en-US" w:bidi="ar-EG"/>
        </w:rPr>
        <w:t>اجتماعه</w:t>
      </w:r>
      <w:r w:rsidRPr="0013120A">
        <w:rPr>
          <w:rFonts w:eastAsia="Malgun Gothic" w:cs="Simplified Arabic"/>
          <w:rtl/>
          <w:lang w:val="en-GB" w:eastAsia="en-US" w:bidi="ar-EG"/>
        </w:rPr>
        <w:t xml:space="preserve"> الثالث</w:t>
      </w:r>
      <w:r w:rsidRPr="0013120A">
        <w:rPr>
          <w:rFonts w:eastAsia="Malgun Gothic" w:cs="Simplified Arabic" w:hint="cs"/>
          <w:rtl/>
          <w:lang w:val="en-GB" w:eastAsia="en-US" w:bidi="ar-EG"/>
        </w:rPr>
        <w:t xml:space="preserve"> </w:t>
      </w:r>
      <w:r w:rsidRPr="0013120A">
        <w:rPr>
          <w:rFonts w:eastAsia="Malgun Gothic" w:cs="Simplified Arabic"/>
          <w:rtl/>
          <w:lang w:val="en-GB" w:eastAsia="en-US" w:bidi="ar-EG"/>
        </w:rPr>
        <w:t xml:space="preserve">في مشروع </w:t>
      </w:r>
      <w:r w:rsidRPr="0013120A">
        <w:rPr>
          <w:rFonts w:eastAsia="Malgun Gothic" w:cs="Simplified Arabic" w:hint="cs"/>
          <w:rtl/>
          <w:lang w:val="en-GB" w:eastAsia="en-US" w:bidi="ar-EG"/>
        </w:rPr>
        <w:t>المقرر</w:t>
      </w:r>
      <w:r w:rsidRPr="0013120A">
        <w:rPr>
          <w:rFonts w:eastAsia="Malgun Gothic" w:cs="Simplified Arabic"/>
          <w:rtl/>
          <w:lang w:val="en-GB" w:eastAsia="en-US" w:bidi="ar-EG"/>
        </w:rPr>
        <w:t xml:space="preserve"> </w:t>
      </w:r>
      <w:r w:rsidRPr="0013120A">
        <w:rPr>
          <w:rFonts w:eastAsia="Malgun Gothic" w:cs="Simplified Arabic" w:hint="cs"/>
          <w:rtl/>
          <w:lang w:val="en-GB" w:eastAsia="en-US" w:bidi="ar-EG"/>
        </w:rPr>
        <w:t>ال</w:t>
      </w:r>
      <w:r w:rsidRPr="0013120A">
        <w:rPr>
          <w:rFonts w:eastAsia="Malgun Gothic" w:cs="Simplified Arabic"/>
          <w:rtl/>
          <w:lang w:val="en-GB" w:eastAsia="en-US" w:bidi="ar-EG"/>
        </w:rPr>
        <w:t xml:space="preserve">منقح </w:t>
      </w:r>
      <w:r w:rsidRPr="0013120A">
        <w:rPr>
          <w:rFonts w:eastAsia="Malgun Gothic" w:cs="Simplified Arabic" w:hint="cs"/>
          <w:rtl/>
          <w:lang w:val="en-GB" w:eastAsia="en-US" w:bidi="ar-EG"/>
        </w:rPr>
        <w:t>الذي قدمته</w:t>
      </w:r>
      <w:r w:rsidRPr="0013120A">
        <w:rPr>
          <w:rFonts w:eastAsia="Malgun Gothic" w:cs="Simplified Arabic"/>
          <w:rtl/>
          <w:lang w:val="en-GB" w:eastAsia="en-US" w:bidi="ar-EG"/>
        </w:rPr>
        <w:t xml:space="preserve"> </w:t>
      </w:r>
      <w:r w:rsidRPr="0013120A">
        <w:rPr>
          <w:rFonts w:eastAsia="Malgun Gothic" w:cs="Simplified Arabic" w:hint="cs"/>
          <w:rtl/>
          <w:lang w:val="en-GB" w:eastAsia="en-US" w:bidi="ar-EG"/>
        </w:rPr>
        <w:t>رئيسته</w:t>
      </w:r>
      <w:r w:rsidRPr="0013120A">
        <w:rPr>
          <w:rFonts w:eastAsia="Malgun Gothic" w:cs="Simplified Arabic"/>
          <w:rtl/>
          <w:lang w:val="en-GB" w:eastAsia="en-US" w:bidi="ar-EG"/>
        </w:rPr>
        <w:t xml:space="preserve"> ووافق عليه، بصيغته المعدلة شف</w:t>
      </w:r>
      <w:r w:rsidRPr="0013120A">
        <w:rPr>
          <w:rFonts w:eastAsia="Malgun Gothic" w:cs="Simplified Arabic" w:hint="cs"/>
          <w:rtl/>
          <w:lang w:val="en-GB" w:eastAsia="en-US" w:bidi="ar-EG"/>
        </w:rPr>
        <w:t>و</w:t>
      </w:r>
      <w:r w:rsidRPr="0013120A">
        <w:rPr>
          <w:rFonts w:eastAsia="Malgun Gothic" w:cs="Simplified Arabic"/>
          <w:rtl/>
          <w:lang w:val="en-GB" w:eastAsia="en-US" w:bidi="ar-EG"/>
        </w:rPr>
        <w:t xml:space="preserve">يا، لإحالته إلى الجلسة العامة </w:t>
      </w:r>
      <w:r w:rsidR="00435426">
        <w:rPr>
          <w:rFonts w:eastAsia="Malgun Gothic" w:cs="Simplified Arabic"/>
          <w:rtl/>
          <w:lang w:val="en-GB" w:eastAsia="en-US" w:bidi="ar-EG"/>
        </w:rPr>
        <w:t>باعتباره</w:t>
      </w:r>
      <w:r w:rsidRPr="0013120A">
        <w:rPr>
          <w:rFonts w:eastAsia="Malgun Gothic" w:cs="Simplified Arabic"/>
          <w:rtl/>
          <w:lang w:val="en-GB" w:eastAsia="en-US" w:bidi="ar-EG"/>
        </w:rPr>
        <w:t xml:space="preserve"> مشروع المقرر</w:t>
      </w:r>
      <w:r w:rsidRPr="0013120A">
        <w:rPr>
          <w:rFonts w:eastAsia="Malgun Gothic" w:cs="Simplified Arabic" w:hint="cs"/>
          <w:rtl/>
          <w:lang w:val="en-GB" w:eastAsia="en-US" w:bidi="ar-EG"/>
        </w:rPr>
        <w:t xml:space="preserve"> </w:t>
      </w:r>
      <w:r w:rsidRPr="0013120A">
        <w:rPr>
          <w:rFonts w:eastAsia="Malgun Gothic" w:cs="Simplified Arabic"/>
          <w:lang w:val="en-GB" w:eastAsia="en-US" w:bidi="ar-EG"/>
        </w:rPr>
        <w:t>CBD/COP/15/L.21</w:t>
      </w:r>
      <w:r w:rsidRPr="0013120A">
        <w:rPr>
          <w:rFonts w:eastAsia="Malgun Gothic" w:cs="Simplified Arabic"/>
          <w:rtl/>
          <w:lang w:val="en-GB" w:eastAsia="en-US" w:bidi="ar-EG"/>
        </w:rPr>
        <w:t>.</w:t>
      </w:r>
    </w:p>
    <w:p w14:paraId="3D9AB09C" w14:textId="6652FB72" w:rsidR="00F94839" w:rsidRPr="00AE7BBF" w:rsidRDefault="00F94839" w:rsidP="0013120A">
      <w:pPr>
        <w:numPr>
          <w:ilvl w:val="0"/>
          <w:numId w:val="32"/>
        </w:numPr>
        <w:bidi/>
        <w:spacing w:after="240" w:line="216" w:lineRule="auto"/>
        <w:ind w:left="0" w:firstLine="0"/>
        <w:jc w:val="both"/>
        <w:rPr>
          <w:rFonts w:eastAsia="Malgun Gothic" w:cs="Simplified Arabic"/>
          <w:lang w:val="en-GB" w:eastAsia="en-US" w:bidi="ar-EG"/>
        </w:rPr>
      </w:pPr>
      <w:r w:rsidRPr="0013120A">
        <w:rPr>
          <w:rFonts w:eastAsia="Malgun Gothic" w:cs="Simplified Arabic" w:hint="cs"/>
          <w:rtl/>
          <w:lang w:val="en-GB" w:eastAsia="en-US" w:bidi="ar-EG"/>
        </w:rPr>
        <w:t>واعتمد مؤتمر الأط</w:t>
      </w:r>
      <w:r w:rsidRPr="00AE7BBF">
        <w:rPr>
          <w:rFonts w:eastAsia="Malgun Gothic" w:cs="Simplified Arabic" w:hint="cs"/>
          <w:rtl/>
          <w:lang w:val="en-GB" w:eastAsia="en-US" w:bidi="ar-EG"/>
        </w:rPr>
        <w:t xml:space="preserve">راف </w:t>
      </w:r>
      <w:r w:rsidRPr="00AE7BBF">
        <w:rPr>
          <w:rFonts w:eastAsia="Malgun Gothic" w:cs="Simplified Arabic"/>
          <w:rtl/>
          <w:lang w:val="en-GB" w:eastAsia="en-US" w:bidi="ar-EG"/>
        </w:rPr>
        <w:t xml:space="preserve">في </w:t>
      </w:r>
      <w:r w:rsidRPr="00AE7BBF">
        <w:rPr>
          <w:rFonts w:eastAsia="Malgun Gothic" w:cs="Simplified Arabic" w:hint="cs"/>
          <w:rtl/>
          <w:lang w:val="en-GB" w:eastAsia="en-US" w:bidi="ar-EG"/>
        </w:rPr>
        <w:t>جلسته العامة الخامسة</w:t>
      </w:r>
      <w:r w:rsidRPr="00AE7BBF">
        <w:rPr>
          <w:rFonts w:eastAsia="Malgun Gothic" w:cs="Simplified Arabic"/>
          <w:rtl/>
          <w:lang w:val="en-GB" w:eastAsia="en-US" w:bidi="ar-EG"/>
        </w:rPr>
        <w:t xml:space="preserve"> </w:t>
      </w:r>
      <w:r w:rsidRPr="00AE7BBF">
        <w:rPr>
          <w:rFonts w:eastAsia="Malgun Gothic" w:cs="Simplified Arabic" w:hint="cs"/>
          <w:rtl/>
          <w:lang w:val="en-GB" w:eastAsia="en-US" w:bidi="ar-EG"/>
        </w:rPr>
        <w:t>مشروع المقرر، بصيغته المعدلة شفويا، باعتباره المقرر 15/</w:t>
      </w:r>
      <w:r w:rsidRPr="00AE7BBF">
        <w:rPr>
          <w:rFonts w:eastAsia="Malgun Gothic" w:cs="Simplified Arabic"/>
          <w:lang w:val="en-GB" w:eastAsia="en-US" w:bidi="ar-EG"/>
        </w:rPr>
        <w:t>13</w:t>
      </w:r>
      <w:r w:rsidRPr="00AE7BBF">
        <w:rPr>
          <w:rFonts w:eastAsia="Malgun Gothic" w:cs="Simplified Arabic" w:hint="cs"/>
          <w:rtl/>
          <w:lang w:val="en-GB" w:eastAsia="en-US" w:bidi="ar-EG"/>
        </w:rPr>
        <w:t>.</w:t>
      </w:r>
    </w:p>
    <w:p w14:paraId="7F68A1CD" w14:textId="74413269" w:rsidR="00061C88" w:rsidRPr="00AE7BBF" w:rsidRDefault="00061C88" w:rsidP="00444485">
      <w:pPr>
        <w:tabs>
          <w:tab w:val="center" w:pos="4680"/>
          <w:tab w:val="left" w:pos="5385"/>
        </w:tabs>
        <w:bidi/>
        <w:spacing w:after="120" w:line="216" w:lineRule="auto"/>
        <w:jc w:val="center"/>
        <w:rPr>
          <w:rFonts w:eastAsia="YouYuan" w:cs="Simplified Arabic"/>
          <w:b/>
          <w:bCs/>
          <w:kern w:val="2"/>
          <w:lang w:val="en-US" w:eastAsia="en-US" w:bidi="ar-EG"/>
        </w:rPr>
      </w:pPr>
      <w:r w:rsidRPr="00AE7BBF">
        <w:rPr>
          <w:rFonts w:eastAsia="YouYuan" w:cs="Simplified Arabic"/>
          <w:b/>
          <w:bCs/>
          <w:kern w:val="2"/>
          <w:rtl/>
          <w:lang w:val="en-US" w:eastAsia="en-US" w:bidi="ar-EG"/>
        </w:rPr>
        <w:t>البند 16 -</w:t>
      </w:r>
      <w:r w:rsidR="0008401A" w:rsidRPr="00AE7BBF">
        <w:rPr>
          <w:rFonts w:eastAsia="YouYuan" w:cs="Simplified Arabic"/>
          <w:b/>
          <w:bCs/>
          <w:kern w:val="2"/>
          <w:rtl/>
          <w:lang w:val="en-US" w:eastAsia="en-US" w:bidi="ar-EG"/>
        </w:rPr>
        <w:t xml:space="preserve"> </w:t>
      </w:r>
      <w:bookmarkStart w:id="5" w:name="_Hlk121492924"/>
      <w:r w:rsidRPr="00AE7BBF">
        <w:rPr>
          <w:rFonts w:eastAsia="YouYuan" w:cs="Simplified Arabic"/>
          <w:b/>
          <w:bCs/>
          <w:kern w:val="2"/>
          <w:rtl/>
          <w:lang w:val="en-US" w:eastAsia="en-US" w:bidi="ar-EG"/>
        </w:rPr>
        <w:t>تعميم التنوع البيولوجي في القطاعات وعبرها</w:t>
      </w:r>
      <w:bookmarkEnd w:id="5"/>
    </w:p>
    <w:p w14:paraId="41A35492" w14:textId="7A58CF42" w:rsidR="00061C88" w:rsidRPr="00AE7BBF" w:rsidRDefault="00061C88" w:rsidP="002321FD">
      <w:pPr>
        <w:bidi/>
        <w:spacing w:after="120" w:line="216" w:lineRule="auto"/>
        <w:jc w:val="center"/>
        <w:rPr>
          <w:rFonts w:eastAsia="Malgun Gothic" w:cs="Simplified Arabic"/>
          <w:b/>
          <w:bCs/>
          <w:lang w:val="en-GB" w:eastAsia="en-US" w:bidi="ar-EG"/>
        </w:rPr>
      </w:pPr>
      <w:r w:rsidRPr="00AE7BBF">
        <w:rPr>
          <w:rFonts w:eastAsia="Malgun Gothic" w:cs="Simplified Arabic"/>
          <w:b/>
          <w:bCs/>
          <w:rtl/>
          <w:lang w:val="en-GB" w:eastAsia="en-US" w:bidi="ar-EG"/>
        </w:rPr>
        <w:t>ألف</w:t>
      </w:r>
      <w:r w:rsidR="00DB7236" w:rsidRPr="00AE7BBF">
        <w:rPr>
          <w:rFonts w:eastAsia="Malgun Gothic" w:cs="Simplified Arabic"/>
          <w:b/>
          <w:bCs/>
          <w:rtl/>
          <w:lang w:val="en-GB" w:eastAsia="en-US" w:bidi="ar-EG"/>
        </w:rPr>
        <w:t xml:space="preserve"> </w:t>
      </w:r>
      <w:r w:rsidR="0035049B" w:rsidRPr="00AE7BBF">
        <w:rPr>
          <w:rFonts w:eastAsia="Malgun Gothic" w:cs="Simplified Arabic"/>
          <w:b/>
          <w:bCs/>
          <w:rtl/>
          <w:lang w:val="en-GB" w:eastAsia="en-US" w:bidi="ar-EG"/>
        </w:rPr>
        <w:t xml:space="preserve">- </w:t>
      </w:r>
      <w:r w:rsidRPr="00AE7BBF">
        <w:rPr>
          <w:rFonts w:eastAsia="Malgun Gothic" w:cs="Simplified Arabic"/>
          <w:b/>
          <w:bCs/>
          <w:rtl/>
          <w:lang w:val="en-GB" w:eastAsia="en-US" w:bidi="ar-EG"/>
        </w:rPr>
        <w:t>تعميم التنوع البيولوجي في القطاعات وعبرها: النهج الاستراتيجي طويل الأجل لتعميم التنوع البيولوجي</w:t>
      </w:r>
    </w:p>
    <w:p w14:paraId="3CEDB3E8" w14:textId="2C353ECC" w:rsidR="008420A7" w:rsidRPr="00AE7BBF" w:rsidRDefault="008420A7" w:rsidP="00742003">
      <w:pPr>
        <w:numPr>
          <w:ilvl w:val="0"/>
          <w:numId w:val="32"/>
        </w:numPr>
        <w:bidi/>
        <w:spacing w:after="120" w:line="216" w:lineRule="auto"/>
        <w:ind w:left="0" w:firstLine="0"/>
        <w:jc w:val="both"/>
        <w:rPr>
          <w:rFonts w:eastAsia="Malgun Gothic" w:cs="Simplified Arabic"/>
          <w:rtl/>
          <w:lang w:val="en-GB" w:eastAsia="en-US" w:bidi="ar-EG"/>
        </w:rPr>
      </w:pPr>
      <w:r w:rsidRPr="00AE7BBF">
        <w:rPr>
          <w:rFonts w:eastAsia="Malgun Gothic" w:cs="Simplified Arabic" w:hint="cs"/>
          <w:rtl/>
          <w:lang w:val="en-GB" w:eastAsia="en-US" w:bidi="ar-EG"/>
        </w:rPr>
        <w:t>نظر</w:t>
      </w:r>
      <w:r w:rsidRPr="00AE7BBF">
        <w:rPr>
          <w:rFonts w:eastAsia="Malgun Gothic" w:cs="Simplified Arabic"/>
          <w:rtl/>
          <w:lang w:val="en-GB" w:eastAsia="en-US" w:bidi="ar-EG"/>
        </w:rPr>
        <w:t xml:space="preserve"> الفريق العامل الأول</w:t>
      </w:r>
      <w:r w:rsidRPr="00AE7BBF">
        <w:rPr>
          <w:rFonts w:eastAsia="Malgun Gothic" w:cs="Simplified Arabic" w:hint="cs"/>
          <w:rtl/>
          <w:lang w:val="en-GB" w:eastAsia="en-US" w:bidi="ar-EG"/>
        </w:rPr>
        <w:t xml:space="preserve"> في اجتماعه الأول في</w:t>
      </w:r>
      <w:r w:rsidRPr="00AE7BBF">
        <w:rPr>
          <w:rFonts w:eastAsia="Malgun Gothic" w:cs="Simplified Arabic"/>
          <w:rtl/>
          <w:lang w:val="en-GB" w:eastAsia="en-US" w:bidi="ar-EG"/>
        </w:rPr>
        <w:t xml:space="preserve"> البند</w:t>
      </w:r>
      <w:r w:rsidRPr="00AE7BBF">
        <w:rPr>
          <w:rFonts w:eastAsia="Malgun Gothic" w:cs="Simplified Arabic" w:hint="cs"/>
          <w:rtl/>
          <w:lang w:val="en-GB" w:eastAsia="en-US" w:bidi="ar-EG"/>
        </w:rPr>
        <w:t xml:space="preserve"> </w:t>
      </w:r>
      <w:r w:rsidRPr="00AE7BBF">
        <w:rPr>
          <w:rFonts w:eastAsia="Malgun Gothic" w:cs="Simplified Arabic"/>
          <w:rtl/>
          <w:lang w:val="en-GB" w:eastAsia="en-US" w:bidi="ar-EG"/>
        </w:rPr>
        <w:t xml:space="preserve">الفرعي </w:t>
      </w:r>
      <w:r w:rsidRPr="00AE7BBF">
        <w:rPr>
          <w:rFonts w:eastAsia="Malgun Gothic" w:cs="Simplified Arabic" w:hint="cs"/>
          <w:rtl/>
          <w:lang w:val="en-GB" w:eastAsia="en-US" w:bidi="ar-EG"/>
        </w:rPr>
        <w:t>16-ألف</w:t>
      </w:r>
      <w:r w:rsidRPr="00AE7BBF">
        <w:rPr>
          <w:rFonts w:eastAsia="Malgun Gothic" w:cs="Simplified Arabic"/>
          <w:rtl/>
          <w:lang w:val="en-GB" w:eastAsia="en-US" w:bidi="ar-EG"/>
        </w:rPr>
        <w:t xml:space="preserve"> من جدول </w:t>
      </w:r>
      <w:r w:rsidRPr="00AE7BBF">
        <w:rPr>
          <w:rFonts w:eastAsia="Malgun Gothic" w:cs="Simplified Arabic" w:hint="cs"/>
          <w:rtl/>
          <w:lang w:val="en-GB" w:eastAsia="en-US" w:bidi="ar-EG"/>
        </w:rPr>
        <w:t>ال</w:t>
      </w:r>
      <w:r w:rsidRPr="00AE7BBF">
        <w:rPr>
          <w:rFonts w:eastAsia="Malgun Gothic" w:cs="Simplified Arabic"/>
          <w:rtl/>
          <w:lang w:val="en-GB" w:eastAsia="en-US" w:bidi="ar-EG"/>
        </w:rPr>
        <w:t>أعمال</w:t>
      </w:r>
      <w:r w:rsidRPr="00AE7BBF">
        <w:rPr>
          <w:rFonts w:eastAsia="Malgun Gothic" w:cs="Simplified Arabic" w:hint="cs"/>
          <w:rtl/>
          <w:lang w:val="en-GB" w:eastAsia="en-US" w:bidi="ar-EG"/>
        </w:rPr>
        <w:t xml:space="preserve">. وعُرض عليه </w:t>
      </w:r>
      <w:r w:rsidRPr="00AE7BBF">
        <w:rPr>
          <w:rFonts w:eastAsia="Malgun Gothic" w:cs="Simplified Arabic"/>
          <w:rtl/>
          <w:lang w:val="en-GB" w:eastAsia="en-US" w:bidi="ar-EG"/>
        </w:rPr>
        <w:t>مشروع مقرر</w:t>
      </w:r>
      <w:r w:rsidRPr="00AE7BBF">
        <w:rPr>
          <w:rFonts w:eastAsia="Malgun Gothic" w:cs="Simplified Arabic" w:hint="cs"/>
          <w:rtl/>
          <w:lang w:val="en-GB" w:eastAsia="en-US" w:bidi="ar-EG"/>
        </w:rPr>
        <w:t xml:space="preserve"> </w:t>
      </w:r>
      <w:r w:rsidRPr="00AE7BBF">
        <w:rPr>
          <w:rFonts w:eastAsia="Malgun Gothic" w:cs="Simplified Arabic"/>
          <w:rtl/>
          <w:lang w:val="en-GB" w:eastAsia="en-US" w:bidi="ar-EG"/>
        </w:rPr>
        <w:t>بشأن</w:t>
      </w:r>
      <w:r w:rsidRPr="00AE7BBF">
        <w:rPr>
          <w:rFonts w:eastAsia="Malgun Gothic" w:cs="Simplified Arabic" w:hint="cs"/>
          <w:rtl/>
          <w:lang w:val="en-GB" w:eastAsia="en-US" w:bidi="ar-EG"/>
        </w:rPr>
        <w:t xml:space="preserve"> </w:t>
      </w:r>
      <w:r w:rsidRPr="00AE7BBF">
        <w:rPr>
          <w:rFonts w:eastAsia="Malgun Gothic" w:cs="Simplified Arabic"/>
          <w:rtl/>
          <w:lang w:val="en-GB" w:eastAsia="en-US" w:bidi="ar-EG"/>
        </w:rPr>
        <w:t>نهج استراتيجي طويل الأجل لتعميم التنوع البيولوجي</w:t>
      </w:r>
      <w:r w:rsidRPr="00AE7BBF">
        <w:rPr>
          <w:rFonts w:eastAsia="Malgun Gothic" w:cs="Simplified Arabic" w:hint="cs"/>
          <w:rtl/>
          <w:lang w:val="en-GB" w:eastAsia="en-US" w:bidi="ar-EG"/>
        </w:rPr>
        <w:t xml:space="preserve"> </w:t>
      </w:r>
      <w:r w:rsidRPr="00AE7BBF">
        <w:rPr>
          <w:rFonts w:eastAsia="Malgun Gothic" w:cs="Simplified Arabic"/>
          <w:rtl/>
          <w:lang w:val="en-GB" w:eastAsia="en-US" w:bidi="ar-EG"/>
        </w:rPr>
        <w:t>أ</w:t>
      </w:r>
      <w:r w:rsidRPr="00AE7BBF">
        <w:rPr>
          <w:rFonts w:eastAsia="Malgun Gothic" w:cs="Simplified Arabic" w:hint="cs"/>
          <w:rtl/>
          <w:lang w:val="en-GB" w:eastAsia="en-US" w:bidi="ar-EG"/>
        </w:rPr>
        <w:t>ُ</w:t>
      </w:r>
      <w:r w:rsidRPr="00AE7BBF">
        <w:rPr>
          <w:rFonts w:eastAsia="Malgun Gothic" w:cs="Simplified Arabic"/>
          <w:rtl/>
          <w:lang w:val="en-GB" w:eastAsia="en-US" w:bidi="ar-EG"/>
        </w:rPr>
        <w:t>ع</w:t>
      </w:r>
      <w:r w:rsidRPr="00AE7BBF">
        <w:rPr>
          <w:rFonts w:eastAsia="Malgun Gothic" w:cs="Simplified Arabic" w:hint="cs"/>
          <w:rtl/>
          <w:lang w:val="en-GB" w:eastAsia="en-US" w:bidi="ar-EG"/>
        </w:rPr>
        <w:t>ِ</w:t>
      </w:r>
      <w:r w:rsidRPr="00AE7BBF">
        <w:rPr>
          <w:rFonts w:eastAsia="Malgun Gothic" w:cs="Simplified Arabic"/>
          <w:rtl/>
          <w:lang w:val="en-GB" w:eastAsia="en-US" w:bidi="ar-EG"/>
        </w:rPr>
        <w:t>د</w:t>
      </w:r>
      <w:r w:rsidRPr="00AE7BBF">
        <w:rPr>
          <w:rFonts w:eastAsia="Malgun Gothic" w:cs="Simplified Arabic" w:hint="cs"/>
          <w:rtl/>
          <w:lang w:val="en-GB" w:eastAsia="en-US" w:bidi="ar-EG"/>
        </w:rPr>
        <w:t>ّ</w:t>
      </w:r>
      <w:r w:rsidRPr="00AE7BBF">
        <w:rPr>
          <w:rFonts w:eastAsia="Malgun Gothic" w:cs="Simplified Arabic"/>
          <w:rtl/>
          <w:lang w:val="en-GB" w:eastAsia="en-US" w:bidi="ar-EG"/>
        </w:rPr>
        <w:t xml:space="preserve"> على أساس التوصية 3/15 </w:t>
      </w:r>
      <w:r w:rsidR="00AE7BBF" w:rsidRPr="00AE7BBF">
        <w:rPr>
          <w:rFonts w:eastAsia="Malgun Gothic" w:cs="Simplified Arabic" w:hint="cs"/>
          <w:rtl/>
          <w:lang w:val="en-GB" w:eastAsia="en-US" w:bidi="ar-EG"/>
        </w:rPr>
        <w:t>الصادرة عن الهيئة</w:t>
      </w:r>
      <w:r w:rsidRPr="00AE7BBF">
        <w:rPr>
          <w:rFonts w:eastAsia="Malgun Gothic" w:cs="Simplified Arabic"/>
          <w:rtl/>
          <w:lang w:val="en-GB" w:eastAsia="en-US" w:bidi="ar-EG"/>
        </w:rPr>
        <w:t xml:space="preserve"> الفرعية للتنفيذ</w:t>
      </w:r>
      <w:r w:rsidRPr="00AE7BBF">
        <w:rPr>
          <w:rFonts w:eastAsia="Malgun Gothic" w:cs="Simplified Arabic" w:hint="cs"/>
          <w:rtl/>
          <w:lang w:val="en-GB" w:eastAsia="en-US" w:bidi="ar-EG"/>
        </w:rPr>
        <w:t>،</w:t>
      </w:r>
      <w:r w:rsidRPr="00AE7BBF">
        <w:rPr>
          <w:rFonts w:eastAsia="Malgun Gothic" w:cs="Simplified Arabic"/>
          <w:rtl/>
          <w:lang w:val="en-GB" w:eastAsia="en-US" w:bidi="ar-EG"/>
        </w:rPr>
        <w:t xml:space="preserve"> </w:t>
      </w:r>
      <w:r w:rsidRPr="00AE7BBF">
        <w:rPr>
          <w:rFonts w:eastAsia="Malgun Gothic" w:cs="Simplified Arabic" w:hint="cs"/>
          <w:rtl/>
          <w:lang w:val="en-GB" w:eastAsia="en-US" w:bidi="ar-EG"/>
        </w:rPr>
        <w:t>على النحو الوارد</w:t>
      </w:r>
      <w:r w:rsidRPr="00AE7BBF">
        <w:rPr>
          <w:rFonts w:eastAsia="Malgun Gothic" w:cs="Simplified Arabic"/>
          <w:rtl/>
          <w:lang w:val="en-GB" w:eastAsia="en-US" w:bidi="ar-EG"/>
        </w:rPr>
        <w:t xml:space="preserve"> في تجميع مشاريع المقررات</w:t>
      </w:r>
      <w:r w:rsidRPr="00AE7BBF">
        <w:rPr>
          <w:rFonts w:eastAsia="Malgun Gothic" w:cs="Simplified Arabic" w:hint="cs"/>
          <w:rtl/>
          <w:lang w:val="en-GB" w:eastAsia="en-US" w:bidi="ar-EG"/>
        </w:rPr>
        <w:t>، و</w:t>
      </w:r>
      <w:r w:rsidRPr="00AE7BBF">
        <w:rPr>
          <w:rFonts w:eastAsia="Malgun Gothic" w:cs="Simplified Arabic"/>
          <w:rtl/>
          <w:lang w:val="en-GB" w:eastAsia="en-US" w:bidi="ar-EG"/>
        </w:rPr>
        <w:t>ثلاث وثائق معلومات</w:t>
      </w:r>
      <w:r w:rsidRPr="00AE7BBF">
        <w:rPr>
          <w:rFonts w:eastAsia="Malgun Gothic" w:cs="Simplified Arabic" w:hint="cs"/>
          <w:rtl/>
          <w:lang w:val="en-GB" w:eastAsia="en-US" w:bidi="ar-EG"/>
        </w:rPr>
        <w:t xml:space="preserve"> تتضمن</w:t>
      </w:r>
      <w:r w:rsidRPr="00AE7BBF">
        <w:rPr>
          <w:rFonts w:eastAsia="Malgun Gothic" w:cs="Simplified Arabic"/>
          <w:rtl/>
          <w:lang w:val="en-GB" w:eastAsia="en-US" w:bidi="ar-EG"/>
        </w:rPr>
        <w:t xml:space="preserve"> تجميعات للتقديمات الواردة من الأطراف والمراقبين </w:t>
      </w:r>
      <w:r w:rsidRPr="00AE7BBF">
        <w:rPr>
          <w:rFonts w:eastAsia="Malgun Gothic" w:cs="Simplified Arabic"/>
          <w:rtl/>
          <w:lang w:val="en-GB" w:eastAsia="en-US" w:bidi="ar-EG"/>
        </w:rPr>
        <w:lastRenderedPageBreak/>
        <w:t xml:space="preserve">بشأن النهج </w:t>
      </w:r>
      <w:r w:rsidRPr="00AE7BBF">
        <w:rPr>
          <w:rFonts w:eastAsia="Malgun Gothic" w:cs="Simplified Arabic" w:hint="cs"/>
          <w:rtl/>
          <w:lang w:val="en-GB" w:eastAsia="en-US" w:bidi="ar-EG"/>
        </w:rPr>
        <w:t>المذكور</w:t>
      </w:r>
      <w:r w:rsidRPr="00AE7BBF">
        <w:rPr>
          <w:rFonts w:eastAsia="Malgun Gothic" w:cs="Simplified Arabic"/>
          <w:rtl/>
          <w:lang w:val="en-GB" w:eastAsia="en-US" w:bidi="ar-EG"/>
        </w:rPr>
        <w:t xml:space="preserve"> و</w:t>
      </w:r>
      <w:r w:rsidRPr="00AE7BBF">
        <w:rPr>
          <w:rFonts w:eastAsia="Malgun Gothic" w:cs="Simplified Arabic" w:hint="cs"/>
          <w:rtl/>
          <w:lang w:val="en-GB" w:eastAsia="en-US" w:bidi="ar-EG"/>
        </w:rPr>
        <w:t>خ</w:t>
      </w:r>
      <w:r w:rsidRPr="00AE7BBF">
        <w:rPr>
          <w:rFonts w:eastAsia="Malgun Gothic" w:cs="Simplified Arabic"/>
          <w:rtl/>
          <w:lang w:val="en-GB" w:eastAsia="en-US" w:bidi="ar-EG"/>
        </w:rPr>
        <w:t>طة العمل الطوعي</w:t>
      </w:r>
      <w:r w:rsidRPr="00AE7BBF">
        <w:rPr>
          <w:rFonts w:eastAsia="Malgun Gothic" w:cs="Simplified Arabic" w:hint="cs"/>
          <w:rtl/>
          <w:lang w:val="en-GB" w:eastAsia="en-US" w:bidi="ar-EG"/>
        </w:rPr>
        <w:t>ة</w:t>
      </w:r>
      <w:r w:rsidRPr="00AE7BBF">
        <w:rPr>
          <w:rFonts w:eastAsia="Malgun Gothic" w:cs="Simplified Arabic"/>
          <w:rtl/>
          <w:lang w:val="en-GB" w:eastAsia="en-US" w:bidi="ar-EG"/>
        </w:rPr>
        <w:t xml:space="preserve"> لتكمل</w:t>
      </w:r>
      <w:r w:rsidRPr="00AE7BBF">
        <w:rPr>
          <w:rFonts w:eastAsia="Malgun Gothic" w:cs="Simplified Arabic" w:hint="cs"/>
          <w:rtl/>
          <w:lang w:val="en-GB" w:eastAsia="en-US" w:bidi="ar-EG"/>
        </w:rPr>
        <w:t xml:space="preserve">ته </w:t>
      </w:r>
      <w:r w:rsidRPr="00AE7BBF">
        <w:rPr>
          <w:rFonts w:eastAsia="Malgun Gothic" w:cs="Simplified Arabic"/>
          <w:rtl/>
          <w:lang w:val="en-GB" w:eastAsia="en-US" w:bidi="ar-EG"/>
        </w:rPr>
        <w:t>(</w:t>
      </w:r>
      <w:r w:rsidRPr="00AE7BBF">
        <w:rPr>
          <w:rFonts w:eastAsia="Malgun Gothic" w:cs="Simplified Arabic"/>
          <w:lang w:val="en-GB" w:eastAsia="en-US" w:bidi="ar-EG"/>
        </w:rPr>
        <w:t>CBD/COP/15/INF/10</w:t>
      </w:r>
      <w:r w:rsidRPr="00AE7BBF">
        <w:rPr>
          <w:rFonts w:eastAsia="Malgun Gothic" w:cs="Simplified Arabic" w:hint="cs"/>
          <w:rtl/>
          <w:lang w:val="en-GB" w:eastAsia="en-US" w:bidi="ar-EG"/>
        </w:rPr>
        <w:t xml:space="preserve">، </w:t>
      </w:r>
      <w:r w:rsidRPr="00AE7BBF">
        <w:rPr>
          <w:rFonts w:eastAsia="Malgun Gothic" w:cs="Simplified Arabic"/>
          <w:rtl/>
          <w:lang w:val="en-GB" w:eastAsia="en-US" w:bidi="ar-EG"/>
        </w:rPr>
        <w:t>و</w:t>
      </w:r>
      <w:r w:rsidRPr="00AE7BBF">
        <w:rPr>
          <w:rFonts w:eastAsia="Malgun Gothic" w:cs="Simplified Arabic"/>
          <w:lang w:val="en-GB" w:eastAsia="en-US" w:bidi="ar-EG"/>
        </w:rPr>
        <w:t>CBD/COP/15/INF/11</w:t>
      </w:r>
      <w:r w:rsidRPr="00AE7BBF">
        <w:rPr>
          <w:rFonts w:eastAsia="Malgun Gothic" w:cs="Simplified Arabic" w:hint="cs"/>
          <w:rtl/>
          <w:lang w:val="en-GB" w:eastAsia="en-US" w:bidi="ar-EG"/>
        </w:rPr>
        <w:t xml:space="preserve">، </w:t>
      </w:r>
      <w:r w:rsidRPr="00AE7BBF">
        <w:rPr>
          <w:rFonts w:eastAsia="Malgun Gothic" w:cs="Simplified Arabic"/>
          <w:rtl/>
          <w:lang w:val="en-GB" w:eastAsia="en-US" w:bidi="ar-EG"/>
        </w:rPr>
        <w:t>و</w:t>
      </w:r>
      <w:r w:rsidRPr="00AE7BBF">
        <w:rPr>
          <w:rFonts w:eastAsia="Malgun Gothic" w:cs="Simplified Arabic"/>
          <w:lang w:val="en-GB" w:eastAsia="en-US" w:bidi="ar-EG"/>
        </w:rPr>
        <w:t>CBD/COP/15/INF/12</w:t>
      </w:r>
      <w:r w:rsidRPr="00AE7BBF">
        <w:rPr>
          <w:rFonts w:eastAsia="Malgun Gothic" w:cs="Simplified Arabic"/>
          <w:rtl/>
          <w:lang w:val="en-GB" w:eastAsia="en-US" w:bidi="ar-EG"/>
        </w:rPr>
        <w:t>).</w:t>
      </w:r>
    </w:p>
    <w:p w14:paraId="061B91A5" w14:textId="27272FEC" w:rsidR="008420A7" w:rsidRPr="00AE7BBF" w:rsidRDefault="008420A7" w:rsidP="00742003">
      <w:pPr>
        <w:numPr>
          <w:ilvl w:val="0"/>
          <w:numId w:val="32"/>
        </w:numPr>
        <w:bidi/>
        <w:spacing w:after="120" w:line="216" w:lineRule="auto"/>
        <w:ind w:left="0" w:firstLine="0"/>
        <w:jc w:val="both"/>
        <w:rPr>
          <w:rFonts w:eastAsia="Malgun Gothic" w:cs="Simplified Arabic"/>
          <w:rtl/>
          <w:lang w:val="en-GB" w:eastAsia="en-US" w:bidi="ar-EG"/>
        </w:rPr>
      </w:pPr>
      <w:r w:rsidRPr="00AE7BBF">
        <w:rPr>
          <w:rFonts w:eastAsia="Malgun Gothic" w:cs="Simplified Arabic" w:hint="cs"/>
          <w:rtl/>
          <w:lang w:val="en-GB" w:eastAsia="en-US" w:bidi="ar-EG"/>
        </w:rPr>
        <w:t>وأنشأ</w:t>
      </w:r>
      <w:r w:rsidRPr="00AE7BBF">
        <w:rPr>
          <w:rFonts w:eastAsia="Malgun Gothic" w:cs="Simplified Arabic"/>
          <w:rtl/>
          <w:lang w:val="en-GB" w:eastAsia="en-US" w:bidi="ar-EG"/>
        </w:rPr>
        <w:t xml:space="preserve"> الفريق العامل</w:t>
      </w:r>
      <w:r w:rsidRPr="00AE7BBF">
        <w:rPr>
          <w:rFonts w:eastAsia="Malgun Gothic" w:cs="Simplified Arabic" w:hint="cs"/>
          <w:rtl/>
          <w:lang w:val="en-GB" w:eastAsia="en-US" w:bidi="ar-EG"/>
        </w:rPr>
        <w:t xml:space="preserve"> الأول</w:t>
      </w:r>
      <w:r w:rsidRPr="00AE7BBF">
        <w:rPr>
          <w:rFonts w:eastAsia="Malgun Gothic" w:cs="Simplified Arabic"/>
          <w:rtl/>
          <w:lang w:val="en-GB" w:eastAsia="en-US" w:bidi="ar-EG"/>
        </w:rPr>
        <w:t xml:space="preserve"> فريق اتصال</w:t>
      </w:r>
      <w:r w:rsidRPr="00AE7BBF">
        <w:rPr>
          <w:rFonts w:eastAsia="Malgun Gothic" w:cs="Simplified Arabic" w:hint="cs"/>
          <w:rtl/>
          <w:lang w:val="en-GB" w:eastAsia="en-US" w:bidi="ar-EG"/>
        </w:rPr>
        <w:t xml:space="preserve"> يشترك في رئاسته</w:t>
      </w:r>
      <w:r w:rsidR="000A452B">
        <w:rPr>
          <w:rFonts w:eastAsia="Malgun Gothic" w:cs="Simplified Arabic" w:hint="cs"/>
          <w:rtl/>
          <w:lang w:val="en-GB" w:eastAsia="en-US" w:bidi="ar-EG"/>
        </w:rPr>
        <w:t xml:space="preserve"> السيد</w:t>
      </w:r>
      <w:r w:rsidRPr="00AE7BBF">
        <w:rPr>
          <w:rFonts w:eastAsia="Malgun Gothic" w:cs="Simplified Arabic" w:hint="cs"/>
          <w:rtl/>
          <w:lang w:val="en-GB" w:eastAsia="en-US" w:bidi="ar-EG"/>
        </w:rPr>
        <w:t xml:space="preserve"> كارلوس البوكوريكي (البرتغال) و</w:t>
      </w:r>
      <w:r w:rsidR="000A452B">
        <w:rPr>
          <w:rFonts w:eastAsia="Malgun Gothic" w:cs="Simplified Arabic" w:hint="cs"/>
          <w:rtl/>
          <w:lang w:val="en-GB" w:eastAsia="en-US" w:bidi="ar-EG"/>
        </w:rPr>
        <w:t xml:space="preserve">السيد </w:t>
      </w:r>
      <w:r w:rsidRPr="00AE7BBF">
        <w:rPr>
          <w:rFonts w:eastAsia="Malgun Gothic" w:cs="Simplified Arabic" w:hint="cs"/>
          <w:rtl/>
          <w:lang w:val="en-GB" w:eastAsia="en-US" w:bidi="ar-EG"/>
        </w:rPr>
        <w:t>ستانيسلاس</w:t>
      </w:r>
      <w:r w:rsidRPr="00AE7BBF">
        <w:rPr>
          <w:rFonts w:eastAsia="Malgun Gothic" w:cs="Simplified Arabic"/>
          <w:rtl/>
          <w:lang w:val="en-GB" w:eastAsia="en-US" w:bidi="ar-EG"/>
        </w:rPr>
        <w:t xml:space="preserve"> </w:t>
      </w:r>
      <w:r w:rsidRPr="00AE7BBF">
        <w:rPr>
          <w:rFonts w:eastAsia="Malgun Gothic" w:cs="Simplified Arabic" w:hint="cs"/>
          <w:rtl/>
          <w:lang w:val="en-GB" w:eastAsia="en-US" w:bidi="ar-EG"/>
        </w:rPr>
        <w:t>موبا (غابون)، تُسند إليه ولاية</w:t>
      </w:r>
      <w:r w:rsidRPr="00AE7BBF">
        <w:rPr>
          <w:rFonts w:eastAsia="Malgun Gothic" w:cs="Simplified Arabic"/>
          <w:rtl/>
          <w:lang w:val="en-GB" w:eastAsia="en-US" w:bidi="ar-EG"/>
        </w:rPr>
        <w:t xml:space="preserve"> مناقشة القضية وإعداد </w:t>
      </w:r>
      <w:r w:rsidRPr="00AE7BBF">
        <w:rPr>
          <w:rFonts w:eastAsia="Malgun Gothic" w:cs="Simplified Arabic" w:hint="cs"/>
          <w:rtl/>
          <w:lang w:val="en-GB" w:eastAsia="en-US" w:bidi="ar-EG"/>
        </w:rPr>
        <w:t>م</w:t>
      </w:r>
      <w:r w:rsidRPr="00AE7BBF">
        <w:rPr>
          <w:rFonts w:eastAsia="Malgun Gothic" w:cs="Simplified Arabic"/>
          <w:rtl/>
          <w:lang w:val="en-GB" w:eastAsia="en-US" w:bidi="ar-EG"/>
        </w:rPr>
        <w:t>قترح بشأن</w:t>
      </w:r>
      <w:r w:rsidRPr="00AE7BBF">
        <w:rPr>
          <w:rFonts w:eastAsia="Malgun Gothic" w:cs="Simplified Arabic" w:hint="cs"/>
          <w:rtl/>
          <w:lang w:val="en-GB" w:eastAsia="en-US" w:bidi="ar-EG"/>
        </w:rPr>
        <w:t xml:space="preserve"> سبل</w:t>
      </w:r>
      <w:r w:rsidRPr="00AE7BBF">
        <w:rPr>
          <w:rFonts w:eastAsia="Malgun Gothic" w:cs="Simplified Arabic"/>
          <w:rtl/>
          <w:lang w:val="en-GB" w:eastAsia="en-US" w:bidi="ar-EG"/>
        </w:rPr>
        <w:t xml:space="preserve"> </w:t>
      </w:r>
      <w:r w:rsidRPr="00AE7BBF">
        <w:rPr>
          <w:rFonts w:eastAsia="Malgun Gothic" w:cs="Simplified Arabic" w:hint="cs"/>
          <w:rtl/>
          <w:lang w:val="en-GB" w:eastAsia="en-US" w:bidi="ar-EG"/>
        </w:rPr>
        <w:t>ا</w:t>
      </w:r>
      <w:r w:rsidRPr="00AE7BBF">
        <w:rPr>
          <w:rFonts w:eastAsia="Malgun Gothic" w:cs="Simplified Arabic"/>
          <w:rtl/>
          <w:lang w:val="en-GB" w:eastAsia="en-US" w:bidi="ar-EG"/>
        </w:rPr>
        <w:t>لمضي قدما.</w:t>
      </w:r>
    </w:p>
    <w:p w14:paraId="02C55B2C" w14:textId="2C48B6B6" w:rsidR="00047041" w:rsidRPr="00AE7BBF" w:rsidRDefault="008420A7" w:rsidP="008420A7">
      <w:pPr>
        <w:numPr>
          <w:ilvl w:val="0"/>
          <w:numId w:val="32"/>
        </w:numPr>
        <w:bidi/>
        <w:spacing w:after="120" w:line="216" w:lineRule="auto"/>
        <w:ind w:left="0" w:firstLine="0"/>
        <w:jc w:val="both"/>
        <w:rPr>
          <w:rFonts w:eastAsia="Malgun Gothic" w:cs="Simplified Arabic"/>
          <w:rtl/>
          <w:lang w:val="en-GB" w:eastAsia="en-US" w:bidi="ar-EG"/>
        </w:rPr>
      </w:pPr>
      <w:r w:rsidRPr="00AE7BBF">
        <w:rPr>
          <w:rFonts w:eastAsia="Malgun Gothic" w:cs="Simplified Arabic" w:hint="cs"/>
          <w:rtl/>
          <w:lang w:val="en-GB" w:eastAsia="en-US" w:bidi="ar-EG"/>
        </w:rPr>
        <w:t xml:space="preserve">ونظر الفريق العامل الأول </w:t>
      </w:r>
      <w:r w:rsidRPr="00AE7BBF">
        <w:rPr>
          <w:rFonts w:eastAsia="Malgun Gothic" w:cs="Simplified Arabic"/>
          <w:rtl/>
          <w:lang w:val="en-GB" w:eastAsia="en-US" w:bidi="ar-EG"/>
        </w:rPr>
        <w:t xml:space="preserve">في </w:t>
      </w:r>
      <w:r w:rsidRPr="00AE7BBF">
        <w:rPr>
          <w:rFonts w:eastAsia="Malgun Gothic" w:cs="Simplified Arabic" w:hint="cs"/>
          <w:rtl/>
          <w:lang w:val="en-GB" w:eastAsia="en-US" w:bidi="ar-EG"/>
        </w:rPr>
        <w:t>اجتماعه</w:t>
      </w:r>
      <w:r w:rsidRPr="00AE7BBF">
        <w:rPr>
          <w:rFonts w:eastAsia="Malgun Gothic" w:cs="Simplified Arabic"/>
          <w:rtl/>
          <w:lang w:val="en-GB" w:eastAsia="en-US" w:bidi="ar-EG"/>
        </w:rPr>
        <w:t xml:space="preserve"> </w:t>
      </w:r>
      <w:r w:rsidRPr="00AE7BBF">
        <w:rPr>
          <w:rFonts w:eastAsia="Malgun Gothic" w:cs="Simplified Arabic" w:hint="cs"/>
          <w:rtl/>
          <w:lang w:val="en-GB" w:eastAsia="en-US" w:bidi="ar-EG"/>
        </w:rPr>
        <w:t xml:space="preserve">الرابع </w:t>
      </w:r>
      <w:r w:rsidRPr="00AE7BBF">
        <w:rPr>
          <w:rFonts w:eastAsia="Malgun Gothic" w:cs="Simplified Arabic"/>
          <w:rtl/>
          <w:lang w:val="en-GB" w:eastAsia="en-US" w:bidi="ar-EG"/>
        </w:rPr>
        <w:t xml:space="preserve">في مشروع </w:t>
      </w:r>
      <w:r w:rsidRPr="00AE7BBF">
        <w:rPr>
          <w:rFonts w:eastAsia="Malgun Gothic" w:cs="Simplified Arabic" w:hint="cs"/>
          <w:rtl/>
          <w:lang w:val="en-GB" w:eastAsia="en-US" w:bidi="ar-EG"/>
        </w:rPr>
        <w:t>المقرر</w:t>
      </w:r>
      <w:r w:rsidRPr="00AE7BBF">
        <w:rPr>
          <w:rFonts w:eastAsia="Malgun Gothic" w:cs="Simplified Arabic"/>
          <w:rtl/>
          <w:lang w:val="en-GB" w:eastAsia="en-US" w:bidi="ar-EG"/>
        </w:rPr>
        <w:t xml:space="preserve"> </w:t>
      </w:r>
      <w:r w:rsidRPr="00AE7BBF">
        <w:rPr>
          <w:rFonts w:eastAsia="Malgun Gothic" w:cs="Simplified Arabic" w:hint="cs"/>
          <w:rtl/>
          <w:lang w:val="en-GB" w:eastAsia="en-US" w:bidi="ar-EG"/>
        </w:rPr>
        <w:t>ال</w:t>
      </w:r>
      <w:r w:rsidRPr="00AE7BBF">
        <w:rPr>
          <w:rFonts w:eastAsia="Malgun Gothic" w:cs="Simplified Arabic"/>
          <w:rtl/>
          <w:lang w:val="en-GB" w:eastAsia="en-US" w:bidi="ar-EG"/>
        </w:rPr>
        <w:t xml:space="preserve">منقح </w:t>
      </w:r>
      <w:r w:rsidRPr="00AE7BBF">
        <w:rPr>
          <w:rFonts w:eastAsia="Malgun Gothic" w:cs="Simplified Arabic" w:hint="cs"/>
          <w:rtl/>
          <w:lang w:val="en-GB" w:eastAsia="en-US" w:bidi="ar-EG"/>
        </w:rPr>
        <w:t>الذي قدمته</w:t>
      </w:r>
      <w:r w:rsidRPr="00AE7BBF">
        <w:rPr>
          <w:rFonts w:eastAsia="Malgun Gothic" w:cs="Simplified Arabic"/>
          <w:rtl/>
          <w:lang w:val="en-GB" w:eastAsia="en-US" w:bidi="ar-EG"/>
        </w:rPr>
        <w:t xml:space="preserve"> </w:t>
      </w:r>
      <w:r w:rsidRPr="00AE7BBF">
        <w:rPr>
          <w:rFonts w:eastAsia="Malgun Gothic" w:cs="Simplified Arabic" w:hint="cs"/>
          <w:rtl/>
          <w:lang w:val="en-GB" w:eastAsia="en-US" w:bidi="ar-EG"/>
        </w:rPr>
        <w:t>رئيسته</w:t>
      </w:r>
      <w:r w:rsidRPr="00AE7BBF">
        <w:rPr>
          <w:rFonts w:eastAsia="Malgun Gothic" w:cs="Simplified Arabic"/>
          <w:rtl/>
          <w:lang w:val="en-GB" w:eastAsia="en-US" w:bidi="ar-EG"/>
        </w:rPr>
        <w:t xml:space="preserve"> ووافق عليه، بصيغته المعدلة شف</w:t>
      </w:r>
      <w:r w:rsidRPr="00AE7BBF">
        <w:rPr>
          <w:rFonts w:eastAsia="Malgun Gothic" w:cs="Simplified Arabic" w:hint="cs"/>
          <w:rtl/>
          <w:lang w:val="en-GB" w:eastAsia="en-US" w:bidi="ar-EG"/>
        </w:rPr>
        <w:t>و</w:t>
      </w:r>
      <w:r w:rsidRPr="00AE7BBF">
        <w:rPr>
          <w:rFonts w:eastAsia="Malgun Gothic" w:cs="Simplified Arabic"/>
          <w:rtl/>
          <w:lang w:val="en-GB" w:eastAsia="en-US" w:bidi="ar-EG"/>
        </w:rPr>
        <w:t xml:space="preserve">يا، لإحالته إلى الجلسة العامة </w:t>
      </w:r>
      <w:r w:rsidR="00435426">
        <w:rPr>
          <w:rFonts w:eastAsia="Malgun Gothic" w:cs="Simplified Arabic"/>
          <w:rtl/>
          <w:lang w:val="en-GB" w:eastAsia="en-US" w:bidi="ar-EG"/>
        </w:rPr>
        <w:t>باعتباره</w:t>
      </w:r>
      <w:r w:rsidRPr="00AE7BBF">
        <w:rPr>
          <w:rFonts w:eastAsia="Malgun Gothic" w:cs="Simplified Arabic"/>
          <w:rtl/>
          <w:lang w:val="en-GB" w:eastAsia="en-US" w:bidi="ar-EG"/>
        </w:rPr>
        <w:t xml:space="preserve"> مشروع المقرر</w:t>
      </w:r>
      <w:r w:rsidRPr="00AE7BBF">
        <w:rPr>
          <w:rFonts w:eastAsia="Malgun Gothic" w:cs="Simplified Arabic" w:hint="cs"/>
          <w:rtl/>
          <w:lang w:val="en-GB" w:eastAsia="en-US" w:bidi="ar-EG"/>
        </w:rPr>
        <w:t xml:space="preserve"> </w:t>
      </w:r>
      <w:r w:rsidRPr="00AE7BBF">
        <w:rPr>
          <w:rFonts w:eastAsia="Malgun Gothic" w:cs="Simplified Arabic"/>
          <w:lang w:val="en-GB" w:eastAsia="en-US" w:bidi="ar-EG"/>
        </w:rPr>
        <w:t>CBD/COP/15/L.34</w:t>
      </w:r>
      <w:r w:rsidRPr="00AE7BBF">
        <w:rPr>
          <w:rFonts w:eastAsia="Malgun Gothic" w:cs="Simplified Arabic"/>
          <w:rtl/>
          <w:lang w:val="en-GB" w:eastAsia="en-US" w:bidi="ar-EG"/>
        </w:rPr>
        <w:t>.</w:t>
      </w:r>
    </w:p>
    <w:p w14:paraId="790A0099" w14:textId="0C93298E" w:rsidR="00570D00" w:rsidRPr="00AE7BBF" w:rsidRDefault="00574869" w:rsidP="00742003">
      <w:pPr>
        <w:numPr>
          <w:ilvl w:val="0"/>
          <w:numId w:val="32"/>
        </w:numPr>
        <w:bidi/>
        <w:spacing w:after="240" w:line="216" w:lineRule="auto"/>
        <w:ind w:left="0" w:firstLine="0"/>
        <w:jc w:val="both"/>
        <w:rPr>
          <w:rFonts w:eastAsia="Malgun Gothic" w:cs="Simplified Arabic"/>
          <w:lang w:val="en-GB" w:eastAsia="en-US" w:bidi="ar-EG"/>
        </w:rPr>
      </w:pPr>
      <w:r w:rsidRPr="00AE7BBF">
        <w:rPr>
          <w:rFonts w:eastAsia="Malgun Gothic" w:cs="Simplified Arabic" w:hint="cs"/>
          <w:rtl/>
          <w:lang w:val="en-GB" w:eastAsia="en-US" w:bidi="ar-EG"/>
        </w:rPr>
        <w:t xml:space="preserve">واعتمد مؤتمر الأطراف </w:t>
      </w:r>
      <w:r w:rsidRPr="00AE7BBF">
        <w:rPr>
          <w:rFonts w:eastAsia="Malgun Gothic" w:cs="Simplified Arabic"/>
          <w:rtl/>
          <w:lang w:val="en-GB" w:eastAsia="en-US" w:bidi="ar-EG"/>
        </w:rPr>
        <w:t xml:space="preserve">في </w:t>
      </w:r>
      <w:r w:rsidRPr="00AE7BBF">
        <w:rPr>
          <w:rFonts w:eastAsia="Malgun Gothic" w:cs="Simplified Arabic" w:hint="cs"/>
          <w:rtl/>
          <w:lang w:val="en-GB" w:eastAsia="en-US" w:bidi="ar-EG"/>
        </w:rPr>
        <w:t>جلسته العامة الخامسة</w:t>
      </w:r>
      <w:r w:rsidRPr="00AE7BBF">
        <w:rPr>
          <w:rFonts w:eastAsia="Malgun Gothic" w:cs="Simplified Arabic"/>
          <w:rtl/>
          <w:lang w:val="en-GB" w:eastAsia="en-US" w:bidi="ar-EG"/>
        </w:rPr>
        <w:t xml:space="preserve"> </w:t>
      </w:r>
      <w:r w:rsidRPr="00AE7BBF">
        <w:rPr>
          <w:rFonts w:eastAsia="Malgun Gothic" w:cs="Simplified Arabic" w:hint="cs"/>
          <w:rtl/>
          <w:lang w:val="en-GB" w:eastAsia="en-US" w:bidi="ar-EG"/>
        </w:rPr>
        <w:t>مشروع المقرر باعتباره المقرر 15/</w:t>
      </w:r>
      <w:r w:rsidR="000036BC" w:rsidRPr="00AE7BBF">
        <w:rPr>
          <w:rFonts w:eastAsia="Malgun Gothic" w:cs="Simplified Arabic"/>
          <w:lang w:val="en-GB" w:eastAsia="en-US" w:bidi="ar-EG"/>
        </w:rPr>
        <w:t>17</w:t>
      </w:r>
      <w:r w:rsidRPr="00AE7BBF">
        <w:rPr>
          <w:rFonts w:eastAsia="Malgun Gothic" w:cs="Simplified Arabic" w:hint="cs"/>
          <w:rtl/>
          <w:lang w:val="en-GB" w:eastAsia="en-US" w:bidi="ar-EG"/>
        </w:rPr>
        <w:t>.</w:t>
      </w:r>
    </w:p>
    <w:p w14:paraId="25CAE43A" w14:textId="2F083F18" w:rsidR="00061C88" w:rsidRPr="009B4B1E" w:rsidRDefault="00061C88" w:rsidP="002321FD">
      <w:pPr>
        <w:bidi/>
        <w:spacing w:after="120" w:line="216" w:lineRule="auto"/>
        <w:jc w:val="center"/>
        <w:rPr>
          <w:rFonts w:eastAsia="Malgun Gothic" w:cs="Simplified Arabic"/>
          <w:b/>
          <w:bCs/>
          <w:lang w:val="en-GB" w:eastAsia="en-US" w:bidi="ar-EG"/>
        </w:rPr>
      </w:pPr>
      <w:r w:rsidRPr="009B4B1E">
        <w:rPr>
          <w:rFonts w:eastAsia="Malgun Gothic" w:cs="Simplified Arabic"/>
          <w:b/>
          <w:bCs/>
          <w:rtl/>
          <w:lang w:val="en-GB" w:eastAsia="en-US" w:bidi="ar-EG"/>
        </w:rPr>
        <w:t>باء</w:t>
      </w:r>
      <w:r w:rsidR="0035049B" w:rsidRPr="009B4B1E">
        <w:rPr>
          <w:rFonts w:eastAsia="Malgun Gothic" w:cs="Simplified Arabic"/>
          <w:b/>
          <w:bCs/>
          <w:rtl/>
          <w:lang w:val="en-GB" w:eastAsia="en-US" w:bidi="ar-EG"/>
        </w:rPr>
        <w:t xml:space="preserve"> -</w:t>
      </w:r>
      <w:r w:rsidR="00DB7236" w:rsidRPr="009B4B1E">
        <w:rPr>
          <w:rFonts w:eastAsia="Malgun Gothic" w:cs="Simplified Arabic"/>
          <w:b/>
          <w:bCs/>
          <w:rtl/>
          <w:lang w:val="en-GB" w:eastAsia="en-US" w:bidi="ar-EG"/>
        </w:rPr>
        <w:t xml:space="preserve"> </w:t>
      </w:r>
      <w:r w:rsidRPr="009B4B1E">
        <w:rPr>
          <w:rFonts w:eastAsia="Malgun Gothic" w:cs="Simplified Arabic"/>
          <w:b/>
          <w:bCs/>
          <w:rtl/>
          <w:lang w:val="en-GB" w:eastAsia="en-US" w:bidi="ar-EG"/>
        </w:rPr>
        <w:t>إشراك الحكومات دون الوطنية، والمدن والسلطات المحلية الأخرى لتعزيز تنفيذ الإطار العالمي للتنوع البيولوجي لما بعد عام 2020</w:t>
      </w:r>
    </w:p>
    <w:p w14:paraId="794746BA" w14:textId="0B0E344C" w:rsidR="008420A7" w:rsidRPr="009B4B1E" w:rsidRDefault="008420A7" w:rsidP="00742003">
      <w:pPr>
        <w:numPr>
          <w:ilvl w:val="0"/>
          <w:numId w:val="32"/>
        </w:numPr>
        <w:bidi/>
        <w:spacing w:after="120" w:line="216" w:lineRule="auto"/>
        <w:ind w:left="0" w:firstLine="0"/>
        <w:jc w:val="both"/>
        <w:rPr>
          <w:rFonts w:eastAsia="Malgun Gothic" w:cs="Simplified Arabic"/>
          <w:rtl/>
          <w:lang w:val="en-GB" w:eastAsia="en-US" w:bidi="ar-EG"/>
        </w:rPr>
      </w:pPr>
      <w:r w:rsidRPr="009B4B1E">
        <w:rPr>
          <w:rFonts w:eastAsia="Malgun Gothic" w:cs="Simplified Arabic" w:hint="cs"/>
          <w:rtl/>
          <w:lang w:val="en-GB" w:eastAsia="en-US" w:bidi="ar-EG"/>
        </w:rPr>
        <w:t>نظر</w:t>
      </w:r>
      <w:r w:rsidRPr="009B4B1E">
        <w:rPr>
          <w:rFonts w:eastAsia="Malgun Gothic" w:cs="Simplified Arabic"/>
          <w:rtl/>
          <w:lang w:val="en-GB" w:eastAsia="en-US" w:bidi="ar-EG"/>
        </w:rPr>
        <w:t xml:space="preserve"> الفريق العامل الأول</w:t>
      </w:r>
      <w:r w:rsidRPr="009B4B1E">
        <w:rPr>
          <w:rFonts w:eastAsia="Malgun Gothic" w:cs="Simplified Arabic" w:hint="cs"/>
          <w:rtl/>
          <w:lang w:val="en-GB" w:eastAsia="en-US" w:bidi="ar-EG"/>
        </w:rPr>
        <w:t xml:space="preserve"> </w:t>
      </w:r>
      <w:r w:rsidRPr="009B4B1E">
        <w:rPr>
          <w:rFonts w:eastAsia="Malgun Gothic" w:cs="Simplified Arabic"/>
          <w:rtl/>
          <w:lang w:val="en-GB" w:eastAsia="en-US" w:bidi="ar-EG"/>
        </w:rPr>
        <w:t>في اجتماعه الأول</w:t>
      </w:r>
      <w:r w:rsidRPr="009B4B1E">
        <w:rPr>
          <w:rFonts w:eastAsia="Malgun Gothic" w:cs="Simplified Arabic" w:hint="cs"/>
          <w:rtl/>
          <w:lang w:val="en-GB" w:eastAsia="en-US" w:bidi="ar-EG"/>
        </w:rPr>
        <w:t xml:space="preserve"> في</w:t>
      </w:r>
      <w:r w:rsidRPr="009B4B1E">
        <w:rPr>
          <w:rFonts w:eastAsia="Malgun Gothic" w:cs="Simplified Arabic"/>
          <w:rtl/>
          <w:lang w:val="en-GB" w:eastAsia="en-US" w:bidi="ar-EG"/>
        </w:rPr>
        <w:t xml:space="preserve"> البند</w:t>
      </w:r>
      <w:r w:rsidRPr="009B4B1E">
        <w:rPr>
          <w:rFonts w:eastAsia="Malgun Gothic" w:cs="Simplified Arabic" w:hint="cs"/>
          <w:rtl/>
          <w:lang w:val="en-GB" w:eastAsia="en-US" w:bidi="ar-EG"/>
        </w:rPr>
        <w:t xml:space="preserve"> </w:t>
      </w:r>
      <w:r w:rsidRPr="009B4B1E">
        <w:rPr>
          <w:rFonts w:eastAsia="Malgun Gothic" w:cs="Simplified Arabic"/>
          <w:rtl/>
          <w:lang w:val="en-GB" w:eastAsia="en-US" w:bidi="ar-EG"/>
        </w:rPr>
        <w:t xml:space="preserve">الفرعي </w:t>
      </w:r>
      <w:r w:rsidRPr="009B4B1E">
        <w:rPr>
          <w:rFonts w:eastAsia="Malgun Gothic" w:cs="Simplified Arabic" w:hint="cs"/>
          <w:rtl/>
          <w:lang w:val="en-GB" w:eastAsia="en-US" w:bidi="ar-EG"/>
        </w:rPr>
        <w:t>16-باء</w:t>
      </w:r>
      <w:r w:rsidRPr="009B4B1E">
        <w:rPr>
          <w:rFonts w:eastAsia="Malgun Gothic" w:cs="Simplified Arabic"/>
          <w:rtl/>
          <w:lang w:val="en-GB" w:eastAsia="en-US" w:bidi="ar-EG"/>
        </w:rPr>
        <w:t xml:space="preserve"> من جدول </w:t>
      </w:r>
      <w:r w:rsidRPr="009B4B1E">
        <w:rPr>
          <w:rFonts w:eastAsia="Malgun Gothic" w:cs="Simplified Arabic" w:hint="cs"/>
          <w:rtl/>
          <w:lang w:val="en-GB" w:eastAsia="en-US" w:bidi="ar-EG"/>
        </w:rPr>
        <w:t>ال</w:t>
      </w:r>
      <w:r w:rsidRPr="009B4B1E">
        <w:rPr>
          <w:rFonts w:eastAsia="Malgun Gothic" w:cs="Simplified Arabic"/>
          <w:rtl/>
          <w:lang w:val="en-GB" w:eastAsia="en-US" w:bidi="ar-EG"/>
        </w:rPr>
        <w:t>أعمال</w:t>
      </w:r>
      <w:r w:rsidRPr="009B4B1E">
        <w:rPr>
          <w:rFonts w:eastAsia="Malgun Gothic" w:cs="Simplified Arabic" w:hint="cs"/>
          <w:rtl/>
          <w:lang w:val="en-GB" w:eastAsia="en-US" w:bidi="ar-EG"/>
        </w:rPr>
        <w:t xml:space="preserve">. وعُرض عليه </w:t>
      </w:r>
      <w:r w:rsidRPr="009B4B1E">
        <w:rPr>
          <w:rFonts w:eastAsia="Malgun Gothic" w:cs="Simplified Arabic"/>
          <w:rtl/>
          <w:lang w:val="en-GB" w:eastAsia="en-US" w:bidi="ar-EG"/>
        </w:rPr>
        <w:t>مشروع مقرر</w:t>
      </w:r>
      <w:r w:rsidRPr="009B4B1E">
        <w:rPr>
          <w:rFonts w:eastAsia="Malgun Gothic" w:cs="Simplified Arabic" w:hint="cs"/>
          <w:rtl/>
          <w:lang w:val="en-GB" w:eastAsia="en-US" w:bidi="ar-EG"/>
        </w:rPr>
        <w:t xml:space="preserve"> أُ</w:t>
      </w:r>
      <w:r w:rsidRPr="009B4B1E">
        <w:rPr>
          <w:rFonts w:eastAsia="Malgun Gothic" w:cs="Simplified Arabic"/>
          <w:rtl/>
          <w:lang w:val="en-GB" w:eastAsia="en-US" w:bidi="ar-EG"/>
        </w:rPr>
        <w:t>ع</w:t>
      </w:r>
      <w:r w:rsidRPr="009B4B1E">
        <w:rPr>
          <w:rFonts w:eastAsia="Malgun Gothic" w:cs="Simplified Arabic" w:hint="cs"/>
          <w:rtl/>
          <w:lang w:val="en-GB" w:eastAsia="en-US" w:bidi="ar-EG"/>
        </w:rPr>
        <w:t>ِ</w:t>
      </w:r>
      <w:r w:rsidRPr="009B4B1E">
        <w:rPr>
          <w:rFonts w:eastAsia="Malgun Gothic" w:cs="Simplified Arabic"/>
          <w:rtl/>
          <w:lang w:val="en-GB" w:eastAsia="en-US" w:bidi="ar-EG"/>
        </w:rPr>
        <w:t>د</w:t>
      </w:r>
      <w:r w:rsidRPr="009B4B1E">
        <w:rPr>
          <w:rFonts w:eastAsia="Malgun Gothic" w:cs="Simplified Arabic" w:hint="cs"/>
          <w:rtl/>
          <w:lang w:val="en-GB" w:eastAsia="en-US" w:bidi="ar-EG"/>
        </w:rPr>
        <w:t>ّ</w:t>
      </w:r>
      <w:r w:rsidRPr="009B4B1E">
        <w:rPr>
          <w:rFonts w:eastAsia="Malgun Gothic" w:cs="Simplified Arabic"/>
          <w:rtl/>
          <w:lang w:val="en-GB" w:eastAsia="en-US" w:bidi="ar-EG"/>
        </w:rPr>
        <w:t xml:space="preserve"> على أساس التوصية 3/</w:t>
      </w:r>
      <w:r w:rsidRPr="009B4B1E">
        <w:rPr>
          <w:rFonts w:eastAsia="Malgun Gothic" w:cs="Simplified Arabic" w:hint="cs"/>
          <w:rtl/>
          <w:lang w:val="en-GB" w:eastAsia="en-US" w:bidi="ar-EG"/>
        </w:rPr>
        <w:t>14</w:t>
      </w:r>
      <w:r w:rsidRPr="009B4B1E">
        <w:rPr>
          <w:rFonts w:eastAsia="Malgun Gothic" w:cs="Simplified Arabic"/>
          <w:rtl/>
          <w:lang w:val="en-GB" w:eastAsia="en-US" w:bidi="ar-EG"/>
        </w:rPr>
        <w:t xml:space="preserve"> </w:t>
      </w:r>
      <w:r w:rsidR="009B4B1E" w:rsidRPr="009B4B1E">
        <w:rPr>
          <w:rFonts w:eastAsia="Malgun Gothic" w:cs="Simplified Arabic" w:hint="cs"/>
          <w:rtl/>
          <w:lang w:val="en-GB" w:eastAsia="en-US" w:bidi="ar-EG"/>
        </w:rPr>
        <w:t>الصادرة عن الهيئة</w:t>
      </w:r>
      <w:r w:rsidRPr="009B4B1E">
        <w:rPr>
          <w:rFonts w:eastAsia="Malgun Gothic" w:cs="Simplified Arabic"/>
          <w:rtl/>
          <w:lang w:val="en-GB" w:eastAsia="en-US" w:bidi="ar-EG"/>
        </w:rPr>
        <w:t xml:space="preserve"> الفرعية للتنفيذ </w:t>
      </w:r>
      <w:r w:rsidRPr="009B4B1E">
        <w:rPr>
          <w:rFonts w:eastAsia="Malgun Gothic" w:cs="Simplified Arabic" w:hint="cs"/>
          <w:rtl/>
          <w:lang w:val="en-GB" w:eastAsia="en-US" w:bidi="ar-EG"/>
        </w:rPr>
        <w:t>على النحو الوارد</w:t>
      </w:r>
      <w:r w:rsidRPr="009B4B1E">
        <w:rPr>
          <w:rFonts w:eastAsia="Malgun Gothic" w:cs="Simplified Arabic"/>
          <w:rtl/>
          <w:lang w:val="en-GB" w:eastAsia="en-US" w:bidi="ar-EG"/>
        </w:rPr>
        <w:t xml:space="preserve"> في تجميع مشاريع المقررات.</w:t>
      </w:r>
    </w:p>
    <w:p w14:paraId="3E71357F" w14:textId="390D2BE1" w:rsidR="008420A7" w:rsidRPr="009B4B1E" w:rsidRDefault="008420A7" w:rsidP="00742003">
      <w:pPr>
        <w:numPr>
          <w:ilvl w:val="0"/>
          <w:numId w:val="32"/>
        </w:numPr>
        <w:bidi/>
        <w:spacing w:after="120" w:line="216" w:lineRule="auto"/>
        <w:ind w:left="0" w:firstLine="0"/>
        <w:jc w:val="both"/>
        <w:rPr>
          <w:rFonts w:eastAsia="Malgun Gothic" w:cs="Simplified Arabic"/>
          <w:rtl/>
          <w:lang w:val="en-GB" w:eastAsia="en-US" w:bidi="ar-EG"/>
        </w:rPr>
      </w:pPr>
      <w:r w:rsidRPr="009B4B1E">
        <w:rPr>
          <w:rFonts w:eastAsia="Malgun Gothic" w:cs="Simplified Arabic"/>
          <w:rtl/>
          <w:lang w:val="en-GB" w:eastAsia="en-US" w:bidi="ar-EG"/>
        </w:rPr>
        <w:t>واتفق الفريق العامل</w:t>
      </w:r>
      <w:r w:rsidRPr="009B4B1E">
        <w:rPr>
          <w:rFonts w:eastAsia="Malgun Gothic" w:cs="Simplified Arabic" w:hint="cs"/>
          <w:rtl/>
          <w:lang w:val="en-GB" w:eastAsia="en-US" w:bidi="ar-EG"/>
        </w:rPr>
        <w:t xml:space="preserve"> الأول</w:t>
      </w:r>
      <w:r w:rsidRPr="009B4B1E">
        <w:rPr>
          <w:rFonts w:eastAsia="Malgun Gothic" w:cs="Simplified Arabic"/>
          <w:rtl/>
          <w:lang w:val="en-GB" w:eastAsia="en-US" w:bidi="ar-EG"/>
        </w:rPr>
        <w:t xml:space="preserve"> على أن </w:t>
      </w:r>
      <w:r w:rsidRPr="009B4B1E">
        <w:rPr>
          <w:rFonts w:eastAsia="Malgun Gothic" w:cs="Simplified Arabic" w:hint="cs"/>
          <w:rtl/>
          <w:lang w:val="en-GB" w:eastAsia="en-US" w:bidi="ar-EG"/>
        </w:rPr>
        <w:t>تجري</w:t>
      </w:r>
      <w:r w:rsidRPr="009B4B1E">
        <w:rPr>
          <w:rFonts w:eastAsia="Malgun Gothic" w:cs="Simplified Arabic"/>
          <w:rtl/>
          <w:lang w:val="en-GB" w:eastAsia="en-US" w:bidi="ar-EG"/>
        </w:rPr>
        <w:t xml:space="preserve"> </w:t>
      </w:r>
      <w:r w:rsidRPr="009B4B1E">
        <w:rPr>
          <w:rFonts w:eastAsia="Malgun Gothic" w:cs="Simplified Arabic" w:hint="cs"/>
          <w:rtl/>
          <w:lang w:val="en-GB" w:eastAsia="en-US" w:bidi="ar-EG"/>
        </w:rPr>
        <w:t>رئيسته</w:t>
      </w:r>
      <w:r w:rsidRPr="009B4B1E">
        <w:rPr>
          <w:rFonts w:eastAsia="Malgun Gothic" w:cs="Simplified Arabic"/>
          <w:rtl/>
          <w:lang w:val="en-GB" w:eastAsia="en-US" w:bidi="ar-EG"/>
        </w:rPr>
        <w:t xml:space="preserve"> مشاورات غير رسمية بشأن القضايا القليلة المتبقية وأن </w:t>
      </w:r>
      <w:r w:rsidRPr="009B4B1E">
        <w:rPr>
          <w:rFonts w:eastAsia="Malgun Gothic" w:cs="Simplified Arabic" w:hint="cs"/>
          <w:rtl/>
          <w:lang w:val="en-GB" w:eastAsia="en-US" w:bidi="ar-EG"/>
        </w:rPr>
        <w:t>ت</w:t>
      </w:r>
      <w:r w:rsidRPr="009B4B1E">
        <w:rPr>
          <w:rFonts w:eastAsia="Malgun Gothic" w:cs="Simplified Arabic"/>
          <w:rtl/>
          <w:lang w:val="en-GB" w:eastAsia="en-US" w:bidi="ar-EG"/>
        </w:rPr>
        <w:t>عد مشروع مقرر منقحا لينظر فيه الفريق.</w:t>
      </w:r>
    </w:p>
    <w:p w14:paraId="025AD0AC" w14:textId="2821D0B7" w:rsidR="00047041" w:rsidRPr="009B4B1E" w:rsidRDefault="008420A7" w:rsidP="008420A7">
      <w:pPr>
        <w:numPr>
          <w:ilvl w:val="0"/>
          <w:numId w:val="32"/>
        </w:numPr>
        <w:bidi/>
        <w:spacing w:after="120" w:line="216" w:lineRule="auto"/>
        <w:ind w:left="0" w:firstLine="0"/>
        <w:jc w:val="both"/>
        <w:rPr>
          <w:rFonts w:eastAsia="Malgun Gothic" w:cs="Simplified Arabic"/>
          <w:rtl/>
          <w:lang w:val="en-GB" w:eastAsia="en-US" w:bidi="ar-EG"/>
        </w:rPr>
      </w:pPr>
      <w:r w:rsidRPr="009B4B1E">
        <w:rPr>
          <w:rFonts w:eastAsia="Malgun Gothic" w:cs="Simplified Arabic" w:hint="cs"/>
          <w:rtl/>
          <w:lang w:val="en-GB" w:eastAsia="en-US" w:bidi="ar-EG"/>
        </w:rPr>
        <w:t xml:space="preserve">ونظر الفريق العامل الأول </w:t>
      </w:r>
      <w:r w:rsidRPr="009B4B1E">
        <w:rPr>
          <w:rFonts w:eastAsia="Malgun Gothic" w:cs="Simplified Arabic"/>
          <w:rtl/>
          <w:lang w:val="en-GB" w:eastAsia="en-US" w:bidi="ar-EG"/>
        </w:rPr>
        <w:t xml:space="preserve">في </w:t>
      </w:r>
      <w:r w:rsidRPr="009B4B1E">
        <w:rPr>
          <w:rFonts w:eastAsia="Malgun Gothic" w:cs="Simplified Arabic" w:hint="cs"/>
          <w:rtl/>
          <w:lang w:val="en-GB" w:eastAsia="en-US" w:bidi="ar-EG"/>
        </w:rPr>
        <w:t>اجتماعه</w:t>
      </w:r>
      <w:r w:rsidRPr="009B4B1E">
        <w:rPr>
          <w:rFonts w:eastAsia="Malgun Gothic" w:cs="Simplified Arabic"/>
          <w:rtl/>
          <w:lang w:val="en-GB" w:eastAsia="en-US" w:bidi="ar-EG"/>
        </w:rPr>
        <w:t xml:space="preserve"> الثالث</w:t>
      </w:r>
      <w:r w:rsidRPr="009B4B1E">
        <w:rPr>
          <w:rFonts w:eastAsia="Malgun Gothic" w:cs="Simplified Arabic" w:hint="cs"/>
          <w:rtl/>
          <w:lang w:val="en-GB" w:eastAsia="en-US" w:bidi="ar-EG"/>
        </w:rPr>
        <w:t xml:space="preserve"> </w:t>
      </w:r>
      <w:r w:rsidRPr="009B4B1E">
        <w:rPr>
          <w:rFonts w:eastAsia="Malgun Gothic" w:cs="Simplified Arabic"/>
          <w:rtl/>
          <w:lang w:val="en-GB" w:eastAsia="en-US" w:bidi="ar-EG"/>
        </w:rPr>
        <w:t xml:space="preserve">في مشروع </w:t>
      </w:r>
      <w:r w:rsidRPr="009B4B1E">
        <w:rPr>
          <w:rFonts w:eastAsia="Malgun Gothic" w:cs="Simplified Arabic" w:hint="cs"/>
          <w:rtl/>
          <w:lang w:val="en-GB" w:eastAsia="en-US" w:bidi="ar-EG"/>
        </w:rPr>
        <w:t>المقرر</w:t>
      </w:r>
      <w:r w:rsidRPr="009B4B1E">
        <w:rPr>
          <w:rFonts w:eastAsia="Malgun Gothic" w:cs="Simplified Arabic"/>
          <w:rtl/>
          <w:lang w:val="en-GB" w:eastAsia="en-US" w:bidi="ar-EG"/>
        </w:rPr>
        <w:t xml:space="preserve"> </w:t>
      </w:r>
      <w:r w:rsidRPr="009B4B1E">
        <w:rPr>
          <w:rFonts w:eastAsia="Malgun Gothic" w:cs="Simplified Arabic" w:hint="cs"/>
          <w:rtl/>
          <w:lang w:val="en-GB" w:eastAsia="en-US" w:bidi="ar-EG"/>
        </w:rPr>
        <w:t>ال</w:t>
      </w:r>
      <w:r w:rsidRPr="009B4B1E">
        <w:rPr>
          <w:rFonts w:eastAsia="Malgun Gothic" w:cs="Simplified Arabic"/>
          <w:rtl/>
          <w:lang w:val="en-GB" w:eastAsia="en-US" w:bidi="ar-EG"/>
        </w:rPr>
        <w:t xml:space="preserve">منقح </w:t>
      </w:r>
      <w:r w:rsidRPr="009B4B1E">
        <w:rPr>
          <w:rFonts w:eastAsia="Malgun Gothic" w:cs="Simplified Arabic" w:hint="cs"/>
          <w:rtl/>
          <w:lang w:val="en-GB" w:eastAsia="en-US" w:bidi="ar-EG"/>
        </w:rPr>
        <w:t>الذي قدمته</w:t>
      </w:r>
      <w:r w:rsidRPr="009B4B1E">
        <w:rPr>
          <w:rFonts w:eastAsia="Malgun Gothic" w:cs="Simplified Arabic"/>
          <w:rtl/>
          <w:lang w:val="en-GB" w:eastAsia="en-US" w:bidi="ar-EG"/>
        </w:rPr>
        <w:t xml:space="preserve"> </w:t>
      </w:r>
      <w:r w:rsidRPr="009B4B1E">
        <w:rPr>
          <w:rFonts w:eastAsia="Malgun Gothic" w:cs="Simplified Arabic" w:hint="cs"/>
          <w:rtl/>
          <w:lang w:val="en-GB" w:eastAsia="en-US" w:bidi="ar-EG"/>
        </w:rPr>
        <w:t>رئيسته</w:t>
      </w:r>
      <w:r w:rsidRPr="009B4B1E">
        <w:rPr>
          <w:rFonts w:eastAsia="Malgun Gothic" w:cs="Simplified Arabic"/>
          <w:rtl/>
          <w:lang w:val="en-GB" w:eastAsia="en-US" w:bidi="ar-EG"/>
        </w:rPr>
        <w:t xml:space="preserve"> ووافق عليه، بصيغته المعدلة شف</w:t>
      </w:r>
      <w:r w:rsidRPr="009B4B1E">
        <w:rPr>
          <w:rFonts w:eastAsia="Malgun Gothic" w:cs="Simplified Arabic" w:hint="cs"/>
          <w:rtl/>
          <w:lang w:val="en-GB" w:eastAsia="en-US" w:bidi="ar-EG"/>
        </w:rPr>
        <w:t>و</w:t>
      </w:r>
      <w:r w:rsidRPr="009B4B1E">
        <w:rPr>
          <w:rFonts w:eastAsia="Malgun Gothic" w:cs="Simplified Arabic"/>
          <w:rtl/>
          <w:lang w:val="en-GB" w:eastAsia="en-US" w:bidi="ar-EG"/>
        </w:rPr>
        <w:t xml:space="preserve">يا، لإحالته إلى الجلسة العامة </w:t>
      </w:r>
      <w:r w:rsidR="00435426">
        <w:rPr>
          <w:rFonts w:eastAsia="Malgun Gothic" w:cs="Simplified Arabic"/>
          <w:rtl/>
          <w:lang w:val="en-GB" w:eastAsia="en-US" w:bidi="ar-EG"/>
        </w:rPr>
        <w:t>باعتباره</w:t>
      </w:r>
      <w:r w:rsidRPr="009B4B1E">
        <w:rPr>
          <w:rFonts w:eastAsia="Malgun Gothic" w:cs="Simplified Arabic"/>
          <w:rtl/>
          <w:lang w:val="en-GB" w:eastAsia="en-US" w:bidi="ar-EG"/>
        </w:rPr>
        <w:t xml:space="preserve"> مشروع المقرر</w:t>
      </w:r>
      <w:r w:rsidRPr="009B4B1E">
        <w:rPr>
          <w:rFonts w:eastAsia="Malgun Gothic" w:cs="Simplified Arabic" w:hint="cs"/>
          <w:rtl/>
          <w:lang w:val="en-GB" w:eastAsia="en-US" w:bidi="ar-EG"/>
        </w:rPr>
        <w:t xml:space="preserve"> </w:t>
      </w:r>
      <w:r w:rsidRPr="009B4B1E">
        <w:rPr>
          <w:rFonts w:eastAsia="Malgun Gothic" w:cs="Simplified Arabic"/>
          <w:lang w:val="en-GB" w:eastAsia="en-US" w:bidi="ar-EG"/>
        </w:rPr>
        <w:t>CBD/COP/15/L.22</w:t>
      </w:r>
      <w:r w:rsidRPr="009B4B1E">
        <w:rPr>
          <w:rFonts w:eastAsia="Malgun Gothic" w:cs="Simplified Arabic"/>
          <w:rtl/>
          <w:lang w:val="en-GB" w:eastAsia="en-US" w:bidi="ar-EG"/>
        </w:rPr>
        <w:t>.</w:t>
      </w:r>
    </w:p>
    <w:p w14:paraId="2087744F" w14:textId="37B4EF06" w:rsidR="000036BC" w:rsidRPr="009B4B1E" w:rsidRDefault="000036BC" w:rsidP="00742003">
      <w:pPr>
        <w:numPr>
          <w:ilvl w:val="0"/>
          <w:numId w:val="32"/>
        </w:numPr>
        <w:bidi/>
        <w:spacing w:after="240" w:line="216" w:lineRule="auto"/>
        <w:ind w:left="0" w:firstLine="0"/>
        <w:jc w:val="both"/>
        <w:rPr>
          <w:rFonts w:eastAsia="Malgun Gothic" w:cs="Simplified Arabic"/>
          <w:lang w:val="en-GB" w:eastAsia="en-US" w:bidi="ar-EG"/>
        </w:rPr>
      </w:pPr>
      <w:r w:rsidRPr="009B4B1E">
        <w:rPr>
          <w:rFonts w:eastAsia="Malgun Gothic" w:cs="Simplified Arabic" w:hint="cs"/>
          <w:rtl/>
          <w:lang w:val="en-GB" w:eastAsia="en-US" w:bidi="ar-EG"/>
        </w:rPr>
        <w:t xml:space="preserve">واعتمد مؤتمر الأطراف </w:t>
      </w:r>
      <w:r w:rsidRPr="009B4B1E">
        <w:rPr>
          <w:rFonts w:eastAsia="Malgun Gothic" w:cs="Simplified Arabic"/>
          <w:rtl/>
          <w:lang w:val="en-GB" w:eastAsia="en-US" w:bidi="ar-EG"/>
        </w:rPr>
        <w:t xml:space="preserve">في </w:t>
      </w:r>
      <w:r w:rsidRPr="009B4B1E">
        <w:rPr>
          <w:rFonts w:eastAsia="Malgun Gothic" w:cs="Simplified Arabic" w:hint="cs"/>
          <w:rtl/>
          <w:lang w:val="en-GB" w:eastAsia="en-US" w:bidi="ar-EG"/>
        </w:rPr>
        <w:t>جلسته العامة الخامسة</w:t>
      </w:r>
      <w:r w:rsidRPr="009B4B1E">
        <w:rPr>
          <w:rFonts w:eastAsia="Malgun Gothic" w:cs="Simplified Arabic"/>
          <w:rtl/>
          <w:lang w:val="en-GB" w:eastAsia="en-US" w:bidi="ar-EG"/>
        </w:rPr>
        <w:t xml:space="preserve"> </w:t>
      </w:r>
      <w:r w:rsidRPr="009B4B1E">
        <w:rPr>
          <w:rFonts w:eastAsia="Malgun Gothic" w:cs="Simplified Arabic" w:hint="cs"/>
          <w:rtl/>
          <w:lang w:val="en-GB" w:eastAsia="en-US" w:bidi="ar-EG"/>
        </w:rPr>
        <w:t>مشروع المقرر باعتباره المقرر 15/</w:t>
      </w:r>
      <w:r w:rsidRPr="009B4B1E">
        <w:rPr>
          <w:rFonts w:eastAsia="Malgun Gothic" w:cs="Simplified Arabic"/>
          <w:lang w:val="en-GB" w:eastAsia="en-US" w:bidi="ar-EG"/>
        </w:rPr>
        <w:t>12</w:t>
      </w:r>
      <w:r w:rsidRPr="009B4B1E">
        <w:rPr>
          <w:rFonts w:eastAsia="Malgun Gothic" w:cs="Simplified Arabic" w:hint="cs"/>
          <w:rtl/>
          <w:lang w:val="en-GB" w:eastAsia="en-US" w:bidi="ar-EG"/>
        </w:rPr>
        <w:t>.</w:t>
      </w:r>
    </w:p>
    <w:p w14:paraId="037F9111" w14:textId="3E160AFB" w:rsidR="00061C88" w:rsidRPr="00307370" w:rsidRDefault="00061C88" w:rsidP="00444485">
      <w:pPr>
        <w:tabs>
          <w:tab w:val="center" w:pos="4680"/>
          <w:tab w:val="left" w:pos="5385"/>
        </w:tabs>
        <w:bidi/>
        <w:spacing w:after="120" w:line="216" w:lineRule="auto"/>
        <w:jc w:val="center"/>
        <w:rPr>
          <w:rFonts w:eastAsia="YouYuan" w:cs="Simplified Arabic"/>
          <w:b/>
          <w:bCs/>
          <w:kern w:val="2"/>
          <w:lang w:val="en-US" w:eastAsia="en-US" w:bidi="ar-EG"/>
        </w:rPr>
      </w:pPr>
      <w:r w:rsidRPr="001A3411">
        <w:rPr>
          <w:rFonts w:eastAsia="YouYuan" w:cs="Simplified Arabic"/>
          <w:b/>
          <w:bCs/>
          <w:kern w:val="2"/>
          <w:rtl/>
          <w:lang w:val="en-US" w:eastAsia="en-US" w:bidi="ar-EG"/>
        </w:rPr>
        <w:t>البند 17 -</w:t>
      </w:r>
      <w:r w:rsidR="0008401A" w:rsidRPr="001A3411">
        <w:rPr>
          <w:rFonts w:eastAsia="YouYuan" w:cs="Simplified Arabic"/>
          <w:b/>
          <w:bCs/>
          <w:kern w:val="2"/>
          <w:rtl/>
          <w:lang w:val="en-US" w:eastAsia="en-US" w:bidi="ar-EG"/>
        </w:rPr>
        <w:t xml:space="preserve"> </w:t>
      </w:r>
      <w:r w:rsidRPr="001A3411">
        <w:rPr>
          <w:rFonts w:eastAsia="YouYuan" w:cs="Simplified Arabic"/>
          <w:b/>
          <w:bCs/>
          <w:kern w:val="2"/>
          <w:rtl/>
          <w:lang w:val="en-US" w:eastAsia="en-US" w:bidi="ar-EG"/>
        </w:rPr>
        <w:t>استعراض فعالية العمليات في إطار الاتفاقية وبروتوكوليها</w:t>
      </w:r>
    </w:p>
    <w:p w14:paraId="75153D5D" w14:textId="126334CF" w:rsidR="00C15B08" w:rsidRPr="00C15B08" w:rsidRDefault="00C15B08" w:rsidP="00C15B08">
      <w:pPr>
        <w:numPr>
          <w:ilvl w:val="0"/>
          <w:numId w:val="32"/>
        </w:numPr>
        <w:bidi/>
        <w:spacing w:after="120" w:line="216" w:lineRule="auto"/>
        <w:ind w:left="0" w:firstLine="0"/>
        <w:jc w:val="both"/>
        <w:rPr>
          <w:rFonts w:eastAsia="Malgun Gothic" w:cs="Simplified Arabic"/>
          <w:lang w:val="en-GB" w:eastAsia="en-US" w:bidi="ar-EG"/>
        </w:rPr>
      </w:pPr>
      <w:r w:rsidRPr="00C15B08">
        <w:rPr>
          <w:rFonts w:eastAsia="Malgun Gothic" w:cs="Simplified Arabic" w:hint="cs"/>
          <w:rtl/>
          <w:lang w:val="en-GB" w:eastAsia="en-US" w:bidi="ar-EG"/>
        </w:rPr>
        <w:t>نظر</w:t>
      </w:r>
      <w:r w:rsidRPr="00C15B08">
        <w:rPr>
          <w:rFonts w:eastAsia="Malgun Gothic" w:cs="Simplified Arabic"/>
          <w:rtl/>
          <w:lang w:val="en-GB" w:eastAsia="en-US" w:bidi="ar-EG"/>
        </w:rPr>
        <w:t xml:space="preserve"> الفريق العامل الثاني</w:t>
      </w:r>
      <w:r w:rsidRPr="00C15B08">
        <w:rPr>
          <w:rFonts w:eastAsia="Malgun Gothic" w:cs="Simplified Arabic" w:hint="cs"/>
          <w:rtl/>
          <w:lang w:val="en-GB" w:eastAsia="en-US" w:bidi="ar-EG"/>
        </w:rPr>
        <w:t xml:space="preserve"> في اجتماعه الثاني في</w:t>
      </w:r>
      <w:r w:rsidRPr="00C15B08">
        <w:rPr>
          <w:rFonts w:eastAsia="Malgun Gothic" w:cs="Simplified Arabic"/>
          <w:rtl/>
          <w:lang w:val="en-GB" w:eastAsia="en-US" w:bidi="ar-EG"/>
        </w:rPr>
        <w:t xml:space="preserve"> البند </w:t>
      </w:r>
      <w:r w:rsidRPr="00C15B08">
        <w:rPr>
          <w:rFonts w:eastAsia="Malgun Gothic" w:cs="Simplified Arabic" w:hint="cs"/>
          <w:rtl/>
          <w:lang w:val="en-GB" w:eastAsia="en-US" w:bidi="ar-EG"/>
        </w:rPr>
        <w:t>17 من جدول الأعمال</w:t>
      </w:r>
      <w:r w:rsidR="003D56D3">
        <w:rPr>
          <w:rFonts w:eastAsia="Malgun Gothic" w:cs="Simplified Arabic" w:hint="cs"/>
          <w:rtl/>
          <w:lang w:val="en-GB" w:eastAsia="en-US" w:bidi="ar-EG"/>
        </w:rPr>
        <w:t>،</w:t>
      </w:r>
      <w:r w:rsidR="00F4618B">
        <w:rPr>
          <w:rFonts w:eastAsia="Malgun Gothic" w:cs="Simplified Arabic" w:hint="cs"/>
          <w:rtl/>
          <w:lang w:val="en-GB" w:eastAsia="en-US" w:bidi="ar-EG"/>
        </w:rPr>
        <w:t xml:space="preserve"> بالتزامن مع</w:t>
      </w:r>
      <w:r w:rsidRPr="00C15B08">
        <w:rPr>
          <w:rFonts w:eastAsia="Malgun Gothic" w:cs="Simplified Arabic"/>
          <w:rtl/>
          <w:lang w:val="en-GB" w:eastAsia="en-US" w:bidi="ar-EG"/>
        </w:rPr>
        <w:t xml:space="preserve"> البند 13 من جدول أعمال </w:t>
      </w:r>
      <w:r w:rsidRPr="00C15B08">
        <w:rPr>
          <w:rFonts w:eastAsia="Malgun Gothic" w:cs="Simplified Arabic" w:hint="cs"/>
          <w:rtl/>
          <w:lang w:val="en-GB" w:eastAsia="en-US" w:bidi="ar-EG"/>
        </w:rPr>
        <w:t>الاجتماع العاشر ل</w:t>
      </w:r>
      <w:r w:rsidRPr="00C15B08">
        <w:rPr>
          <w:rFonts w:eastAsia="Malgun Gothic" w:cs="Simplified Arabic"/>
          <w:rtl/>
          <w:lang w:val="en-GB" w:eastAsia="en-US" w:bidi="ar-EG"/>
        </w:rPr>
        <w:t xml:space="preserve">مؤتمر الأطراف العامل </w:t>
      </w:r>
      <w:r w:rsidRPr="00C15B08">
        <w:rPr>
          <w:rFonts w:eastAsia="Malgun Gothic" w:cs="Simplified Arabic" w:hint="cs"/>
          <w:rtl/>
          <w:lang w:val="en-GB" w:eastAsia="en-US" w:bidi="ar-EG"/>
        </w:rPr>
        <w:t>ك</w:t>
      </w:r>
      <w:r w:rsidRPr="00C15B08">
        <w:rPr>
          <w:rFonts w:eastAsia="Malgun Gothic" w:cs="Simplified Arabic"/>
          <w:rtl/>
          <w:lang w:val="en-GB" w:eastAsia="en-US" w:bidi="ar-EG"/>
        </w:rPr>
        <w:t xml:space="preserve">اجتماع </w:t>
      </w:r>
      <w:r w:rsidRPr="00C15B08">
        <w:rPr>
          <w:rFonts w:eastAsia="Malgun Gothic" w:cs="Simplified Arabic" w:hint="cs"/>
          <w:rtl/>
          <w:lang w:val="en-GB" w:eastAsia="en-US" w:bidi="ar-EG"/>
        </w:rPr>
        <w:t>ل</w:t>
      </w:r>
      <w:r w:rsidRPr="00C15B08">
        <w:rPr>
          <w:rFonts w:eastAsia="Malgun Gothic" w:cs="Simplified Arabic"/>
          <w:rtl/>
          <w:lang w:val="en-GB" w:eastAsia="en-US" w:bidi="ar-EG"/>
        </w:rPr>
        <w:t xml:space="preserve">لأطراف في بروتوكول قرطاجنة والبند 12 من جدول أعمال </w:t>
      </w:r>
      <w:r w:rsidRPr="00C15B08">
        <w:rPr>
          <w:rFonts w:eastAsia="Malgun Gothic" w:cs="Simplified Arabic" w:hint="cs"/>
          <w:rtl/>
          <w:lang w:val="en-GB" w:eastAsia="en-US" w:bidi="ar-EG"/>
        </w:rPr>
        <w:t>الاجتماع الرابع ل</w:t>
      </w:r>
      <w:r w:rsidRPr="00C15B08">
        <w:rPr>
          <w:rFonts w:eastAsia="Malgun Gothic" w:cs="Simplified Arabic"/>
          <w:rtl/>
          <w:lang w:val="en-GB" w:eastAsia="en-US" w:bidi="ar-EG"/>
        </w:rPr>
        <w:t xml:space="preserve">مؤتمر الأطراف العامل </w:t>
      </w:r>
      <w:r w:rsidRPr="00C15B08">
        <w:rPr>
          <w:rFonts w:eastAsia="Malgun Gothic" w:cs="Simplified Arabic" w:hint="cs"/>
          <w:rtl/>
          <w:lang w:val="en-GB" w:eastAsia="en-US" w:bidi="ar-EG"/>
        </w:rPr>
        <w:t>ك</w:t>
      </w:r>
      <w:r w:rsidRPr="00C15B08">
        <w:rPr>
          <w:rFonts w:eastAsia="Malgun Gothic" w:cs="Simplified Arabic"/>
          <w:rtl/>
          <w:lang w:val="en-GB" w:eastAsia="en-US" w:bidi="ar-EG"/>
        </w:rPr>
        <w:t xml:space="preserve">اجتماع </w:t>
      </w:r>
      <w:r w:rsidRPr="00C15B08">
        <w:rPr>
          <w:rFonts w:eastAsia="Malgun Gothic" w:cs="Simplified Arabic" w:hint="cs"/>
          <w:rtl/>
          <w:lang w:val="en-GB" w:eastAsia="en-US" w:bidi="ar-EG"/>
        </w:rPr>
        <w:t>ل</w:t>
      </w:r>
      <w:r w:rsidRPr="00C15B08">
        <w:rPr>
          <w:rFonts w:eastAsia="Malgun Gothic" w:cs="Simplified Arabic"/>
          <w:rtl/>
          <w:lang w:val="en-GB" w:eastAsia="en-US" w:bidi="ar-EG"/>
        </w:rPr>
        <w:t xml:space="preserve">لأطراف في بروتوكول ناغويا. </w:t>
      </w:r>
      <w:r w:rsidRPr="00C15B08">
        <w:rPr>
          <w:rFonts w:eastAsia="Malgun Gothic" w:cs="Simplified Arabic" w:hint="cs"/>
          <w:rtl/>
          <w:lang w:val="en-GB" w:eastAsia="en-US" w:bidi="ar-EG"/>
        </w:rPr>
        <w:t>وعُرض عليه</w:t>
      </w:r>
      <w:r w:rsidRPr="00C15B08">
        <w:rPr>
          <w:rFonts w:eastAsia="Malgun Gothic" w:cs="Simplified Arabic"/>
          <w:rtl/>
          <w:lang w:val="en-GB" w:eastAsia="en-US" w:bidi="ar-EG"/>
        </w:rPr>
        <w:t xml:space="preserve"> مشروع مقرر يستند إلى التوصية 3/13 الصادرة عن الهيئة الفرعية للتنفيذ </w:t>
      </w:r>
      <w:r w:rsidRPr="00C15B08">
        <w:rPr>
          <w:rFonts w:eastAsia="Malgun Gothic" w:cs="Simplified Arabic" w:hint="cs"/>
          <w:rtl/>
          <w:lang w:val="en-GB" w:eastAsia="en-US" w:bidi="ar-EG"/>
        </w:rPr>
        <w:t>على النحو الوارد</w:t>
      </w:r>
      <w:r w:rsidRPr="00C15B08">
        <w:rPr>
          <w:rFonts w:eastAsia="Malgun Gothic" w:cs="Simplified Arabic"/>
          <w:rtl/>
          <w:lang w:val="en-GB" w:eastAsia="en-US" w:bidi="ar-EG"/>
        </w:rPr>
        <w:t xml:space="preserve"> في </w:t>
      </w:r>
      <w:r w:rsidRPr="00C15B08">
        <w:rPr>
          <w:rFonts w:eastAsia="Malgun Gothic" w:cs="Simplified Arabic" w:hint="cs"/>
          <w:rtl/>
          <w:lang w:val="en-GB" w:eastAsia="en-US" w:bidi="ar-EG"/>
        </w:rPr>
        <w:t>تجميعات</w:t>
      </w:r>
      <w:r w:rsidRPr="00C15B08">
        <w:rPr>
          <w:rFonts w:eastAsia="Malgun Gothic" w:cs="Simplified Arabic"/>
          <w:rtl/>
          <w:lang w:val="en-GB" w:eastAsia="en-US" w:bidi="ar-EG"/>
        </w:rPr>
        <w:t xml:space="preserve"> مشاريع مقررات </w:t>
      </w:r>
      <w:r w:rsidRPr="00C15B08">
        <w:rPr>
          <w:rFonts w:eastAsia="Malgun Gothic" w:cs="Simplified Arabic" w:hint="cs"/>
          <w:rtl/>
          <w:lang w:val="en-GB" w:eastAsia="en-US" w:bidi="ar-EG"/>
        </w:rPr>
        <w:t>الهيئات</w:t>
      </w:r>
      <w:r w:rsidRPr="00C15B08">
        <w:rPr>
          <w:rFonts w:eastAsia="Malgun Gothic" w:cs="Simplified Arabic"/>
          <w:rtl/>
          <w:lang w:val="en-GB" w:eastAsia="en-US" w:bidi="ar-EG"/>
        </w:rPr>
        <w:t xml:space="preserve"> الثلاث (</w:t>
      </w:r>
      <w:r w:rsidRPr="00C15B08">
        <w:rPr>
          <w:rFonts w:eastAsia="Malgun Gothic" w:cs="Simplified Arabic"/>
          <w:lang w:val="en-GB" w:eastAsia="en-US" w:bidi="ar-EG"/>
        </w:rPr>
        <w:t>CBD/COP/15/2</w:t>
      </w:r>
      <w:r w:rsidRPr="00C15B08">
        <w:rPr>
          <w:rFonts w:eastAsia="Malgun Gothic" w:cs="Simplified Arabic" w:hint="cs"/>
          <w:rtl/>
          <w:lang w:val="en-GB" w:eastAsia="en-US" w:bidi="ar-EG"/>
        </w:rPr>
        <w:t>،</w:t>
      </w:r>
      <w:r w:rsidRPr="00C15B08">
        <w:rPr>
          <w:rFonts w:eastAsia="Malgun Gothic" w:cs="Simplified Arabic"/>
          <w:rtl/>
          <w:lang w:val="en-GB" w:eastAsia="en-US" w:bidi="ar-EG"/>
        </w:rPr>
        <w:t xml:space="preserve"> </w:t>
      </w:r>
      <w:r w:rsidRPr="00C15B08">
        <w:rPr>
          <w:rFonts w:eastAsia="Malgun Gothic" w:cs="Simplified Arabic" w:hint="cs"/>
          <w:rtl/>
          <w:lang w:val="en-GB" w:eastAsia="en-US" w:bidi="ar-EG"/>
        </w:rPr>
        <w:t>و</w:t>
      </w:r>
      <w:r w:rsidRPr="00C15B08">
        <w:rPr>
          <w:rFonts w:eastAsia="Malgun Gothic" w:cs="Simplified Arabic"/>
          <w:lang w:val="en-GB" w:eastAsia="en-US" w:bidi="ar-EG"/>
        </w:rPr>
        <w:t>CBD/CP/MOP/10/1/Add.5</w:t>
      </w:r>
      <w:r w:rsidRPr="00C15B08">
        <w:rPr>
          <w:rFonts w:eastAsia="Malgun Gothic" w:cs="Simplified Arabic" w:hint="cs"/>
          <w:rtl/>
          <w:lang w:val="en-GB" w:eastAsia="en-US" w:bidi="ar-EG"/>
        </w:rPr>
        <w:t>،</w:t>
      </w:r>
      <w:r w:rsidRPr="00C15B08">
        <w:rPr>
          <w:rFonts w:eastAsia="Malgun Gothic" w:cs="Simplified Arabic"/>
          <w:rtl/>
          <w:lang w:val="en-GB" w:eastAsia="en-US" w:bidi="ar-EG"/>
        </w:rPr>
        <w:t xml:space="preserve"> و</w:t>
      </w:r>
      <w:r w:rsidRPr="00C15B08">
        <w:rPr>
          <w:rFonts w:eastAsia="Malgun Gothic" w:cs="Simplified Arabic"/>
          <w:lang w:val="en-GB" w:eastAsia="en-US" w:bidi="ar-EG"/>
        </w:rPr>
        <w:t>CBD/NP/MOP/4/1/Add.5</w:t>
      </w:r>
      <w:r w:rsidR="00F4618B">
        <w:rPr>
          <w:rFonts w:eastAsia="Malgun Gothic" w:cs="Simplified Arabic" w:hint="cs"/>
          <w:rtl/>
          <w:lang w:val="en-GB" w:eastAsia="en-US" w:bidi="ar-EG"/>
        </w:rPr>
        <w:t xml:space="preserve">، </w:t>
      </w:r>
      <w:r w:rsidRPr="00C15B08">
        <w:rPr>
          <w:rFonts w:eastAsia="Malgun Gothic" w:cs="Simplified Arabic" w:hint="cs"/>
          <w:rtl/>
          <w:lang w:val="en-GB" w:eastAsia="en-US" w:bidi="ar-EG"/>
        </w:rPr>
        <w:t>على التوالي)</w:t>
      </w:r>
      <w:r w:rsidRPr="00C15B08">
        <w:rPr>
          <w:rFonts w:eastAsia="Malgun Gothic" w:cs="Simplified Arabic"/>
          <w:rtl/>
          <w:lang w:val="en-GB" w:eastAsia="en-US" w:bidi="ar-EG"/>
        </w:rPr>
        <w:t>.</w:t>
      </w:r>
    </w:p>
    <w:p w14:paraId="4AE01B03" w14:textId="5BDB94B0" w:rsidR="00C15B08" w:rsidRPr="00C15B08" w:rsidRDefault="00C15B08" w:rsidP="00C15B08">
      <w:pPr>
        <w:numPr>
          <w:ilvl w:val="0"/>
          <w:numId w:val="32"/>
        </w:numPr>
        <w:bidi/>
        <w:spacing w:after="120" w:line="216" w:lineRule="auto"/>
        <w:ind w:left="0" w:firstLine="0"/>
        <w:jc w:val="both"/>
        <w:rPr>
          <w:rFonts w:eastAsia="Malgun Gothic" w:cs="Simplified Arabic"/>
          <w:lang w:val="en-GB" w:eastAsia="en-US" w:bidi="ar-EG"/>
        </w:rPr>
      </w:pPr>
      <w:r w:rsidRPr="00C15B08">
        <w:rPr>
          <w:rFonts w:eastAsia="Malgun Gothic" w:cs="Simplified Arabic"/>
          <w:rtl/>
          <w:lang w:val="en-GB" w:eastAsia="en-US" w:bidi="ar-EG"/>
        </w:rPr>
        <w:t>وأدلى ببيانات ممثلو البرازيل</w:t>
      </w:r>
      <w:r w:rsidRPr="00C15B08">
        <w:rPr>
          <w:rFonts w:eastAsia="Malgun Gothic" w:cs="Simplified Arabic" w:hint="cs"/>
          <w:rtl/>
          <w:lang w:val="en-GB" w:eastAsia="en-US" w:bidi="ar-EG"/>
        </w:rPr>
        <w:t>،</w:t>
      </w:r>
      <w:r w:rsidRPr="00C15B08">
        <w:rPr>
          <w:rFonts w:eastAsia="Malgun Gothic" w:cs="Simplified Arabic"/>
          <w:rtl/>
          <w:lang w:val="en-GB" w:eastAsia="en-US" w:bidi="ar-EG"/>
        </w:rPr>
        <w:t xml:space="preserve"> والاتحاد الأوروبي </w:t>
      </w:r>
      <w:r w:rsidRPr="00C15B08">
        <w:rPr>
          <w:rFonts w:eastAsia="Malgun Gothic" w:cs="Simplified Arabic" w:hint="cs"/>
          <w:rtl/>
          <w:lang w:val="en-GB" w:eastAsia="en-US" w:bidi="ar-EG"/>
        </w:rPr>
        <w:t>ودوله</w:t>
      </w:r>
      <w:r w:rsidRPr="00C15B08">
        <w:rPr>
          <w:rFonts w:eastAsia="Malgun Gothic" w:cs="Simplified Arabic"/>
          <w:rtl/>
          <w:lang w:val="en-GB" w:eastAsia="en-US" w:bidi="ar-EG"/>
        </w:rPr>
        <w:t xml:space="preserve"> الأعضاء</w:t>
      </w:r>
      <w:r w:rsidRPr="00C15B08">
        <w:rPr>
          <w:rFonts w:eastAsia="Malgun Gothic" w:cs="Simplified Arabic" w:hint="cs"/>
          <w:rtl/>
          <w:lang w:val="en-GB" w:eastAsia="en-US" w:bidi="ar-EG"/>
        </w:rPr>
        <w:t xml:space="preserve"> الـ</w:t>
      </w:r>
      <w:r w:rsidRPr="00C15B08">
        <w:rPr>
          <w:rFonts w:eastAsia="Malgun Gothic" w:cs="Simplified Arabic"/>
          <w:rtl/>
          <w:lang w:val="en-GB" w:eastAsia="en-US" w:bidi="ar-EG"/>
        </w:rPr>
        <w:t>27</w:t>
      </w:r>
      <w:r w:rsidRPr="00C15B08">
        <w:rPr>
          <w:rFonts w:eastAsia="Malgun Gothic" w:cs="Simplified Arabic" w:hint="cs"/>
          <w:rtl/>
          <w:lang w:val="en-GB" w:eastAsia="en-US" w:bidi="ar-EG"/>
        </w:rPr>
        <w:t xml:space="preserve">، </w:t>
      </w:r>
      <w:r w:rsidR="00F4618B">
        <w:rPr>
          <w:rFonts w:eastAsia="Malgun Gothic" w:cs="Simplified Arabic" w:hint="cs"/>
          <w:rtl/>
          <w:lang w:val="en-GB" w:eastAsia="en-US" w:bidi="ar-EG"/>
        </w:rPr>
        <w:t xml:space="preserve">والمكسيك، </w:t>
      </w:r>
      <w:r w:rsidRPr="00C15B08">
        <w:rPr>
          <w:rFonts w:eastAsia="Malgun Gothic" w:cs="Simplified Arabic"/>
          <w:rtl/>
          <w:lang w:val="en-GB" w:eastAsia="en-US" w:bidi="ar-EG"/>
        </w:rPr>
        <w:t>والمملكة المتحدة.</w:t>
      </w:r>
    </w:p>
    <w:p w14:paraId="1279103E" w14:textId="77777777" w:rsidR="00C15B08" w:rsidRPr="00C15B08" w:rsidRDefault="00C15B08" w:rsidP="00C15B08">
      <w:pPr>
        <w:numPr>
          <w:ilvl w:val="0"/>
          <w:numId w:val="32"/>
        </w:numPr>
        <w:bidi/>
        <w:spacing w:after="120" w:line="216" w:lineRule="auto"/>
        <w:ind w:left="0" w:firstLine="0"/>
        <w:jc w:val="both"/>
        <w:rPr>
          <w:rFonts w:eastAsia="Malgun Gothic" w:cs="Simplified Arabic"/>
          <w:lang w:val="en-GB" w:eastAsia="en-US" w:bidi="ar-EG"/>
        </w:rPr>
      </w:pPr>
      <w:r w:rsidRPr="00C15B08">
        <w:rPr>
          <w:rFonts w:eastAsia="Malgun Gothic" w:cs="Simplified Arabic"/>
          <w:rtl/>
          <w:lang w:val="en-GB" w:eastAsia="en-US" w:bidi="ar-EG"/>
        </w:rPr>
        <w:t xml:space="preserve">واتفق الفريق العامل </w:t>
      </w:r>
      <w:r w:rsidRPr="00C15B08">
        <w:rPr>
          <w:rFonts w:eastAsia="Malgun Gothic" w:cs="Simplified Arabic" w:hint="cs"/>
          <w:rtl/>
          <w:lang w:val="en-GB" w:eastAsia="en-US" w:bidi="ar-EG"/>
        </w:rPr>
        <w:t xml:space="preserve">الثاني </w:t>
      </w:r>
      <w:r w:rsidRPr="00C15B08">
        <w:rPr>
          <w:rFonts w:eastAsia="Malgun Gothic" w:cs="Simplified Arabic"/>
          <w:rtl/>
          <w:lang w:val="en-GB" w:eastAsia="en-US" w:bidi="ar-EG"/>
        </w:rPr>
        <w:t xml:space="preserve">على أن تقوم </w:t>
      </w:r>
      <w:r w:rsidRPr="00C15B08">
        <w:rPr>
          <w:rFonts w:eastAsia="Malgun Gothic" w:cs="Simplified Arabic" w:hint="cs"/>
          <w:rtl/>
          <w:lang w:val="en-GB" w:eastAsia="en-US" w:bidi="ar-EG"/>
        </w:rPr>
        <w:t>رئيسته</w:t>
      </w:r>
      <w:r w:rsidRPr="00C15B08">
        <w:rPr>
          <w:rFonts w:eastAsia="Malgun Gothic" w:cs="Simplified Arabic"/>
          <w:rtl/>
          <w:lang w:val="en-GB" w:eastAsia="en-US" w:bidi="ar-EG"/>
        </w:rPr>
        <w:t xml:space="preserve"> بإعداد مشروع مقرر منقح لينظر فيه</w:t>
      </w:r>
      <w:r w:rsidRPr="00C15B08">
        <w:rPr>
          <w:rFonts w:eastAsia="Malgun Gothic" w:cs="Simplified Arabic" w:hint="cs"/>
          <w:rtl/>
          <w:lang w:val="en-GB" w:eastAsia="en-US" w:bidi="ar-EG"/>
        </w:rPr>
        <w:t xml:space="preserve"> الفريق</w:t>
      </w:r>
      <w:r w:rsidRPr="00C15B08">
        <w:rPr>
          <w:rFonts w:eastAsia="Malgun Gothic" w:cs="Simplified Arabic"/>
          <w:rtl/>
          <w:lang w:val="en-GB" w:eastAsia="en-US" w:bidi="ar-EG"/>
        </w:rPr>
        <w:t>، مع مراعاة البيانات المدلى بها.</w:t>
      </w:r>
    </w:p>
    <w:p w14:paraId="4970DF4F" w14:textId="04895C8F" w:rsidR="00C15B08" w:rsidRPr="00C15B08" w:rsidRDefault="00C15B08" w:rsidP="00C15B08">
      <w:pPr>
        <w:numPr>
          <w:ilvl w:val="0"/>
          <w:numId w:val="32"/>
        </w:numPr>
        <w:bidi/>
        <w:spacing w:after="120" w:line="216" w:lineRule="auto"/>
        <w:ind w:left="0" w:firstLine="0"/>
        <w:jc w:val="both"/>
        <w:rPr>
          <w:rFonts w:eastAsia="Malgun Gothic" w:cs="Simplified Arabic"/>
          <w:lang w:val="en-GB" w:eastAsia="en-US" w:bidi="ar-EG"/>
        </w:rPr>
      </w:pPr>
      <w:r w:rsidRPr="00C15B08">
        <w:rPr>
          <w:rFonts w:eastAsia="Malgun Gothic" w:cs="Simplified Arabic"/>
          <w:rtl/>
          <w:lang w:val="en-GB" w:eastAsia="en-US" w:bidi="ar-EG"/>
        </w:rPr>
        <w:t>و</w:t>
      </w:r>
      <w:r w:rsidRPr="00C15B08">
        <w:rPr>
          <w:rFonts w:eastAsia="Malgun Gothic" w:cs="Simplified Arabic" w:hint="cs"/>
          <w:rtl/>
          <w:lang w:val="en-GB" w:eastAsia="en-US" w:bidi="ar-EG"/>
        </w:rPr>
        <w:t xml:space="preserve">نظر الفريق العامل الثاني </w:t>
      </w:r>
      <w:r w:rsidRPr="00C15B08">
        <w:rPr>
          <w:rFonts w:eastAsia="Malgun Gothic" w:cs="Simplified Arabic"/>
          <w:rtl/>
          <w:lang w:val="en-GB" w:eastAsia="en-US" w:bidi="ar-EG"/>
        </w:rPr>
        <w:t xml:space="preserve">في </w:t>
      </w:r>
      <w:r w:rsidR="005C7F6C">
        <w:rPr>
          <w:rFonts w:eastAsia="Malgun Gothic" w:cs="Simplified Arabic" w:hint="cs"/>
          <w:rtl/>
          <w:lang w:val="en-GB" w:eastAsia="en-US" w:bidi="ar-EG"/>
        </w:rPr>
        <w:t>اجتماعه</w:t>
      </w:r>
      <w:r w:rsidRPr="00C15B08">
        <w:rPr>
          <w:rFonts w:eastAsia="Malgun Gothic" w:cs="Simplified Arabic"/>
          <w:rtl/>
          <w:lang w:val="en-GB" w:eastAsia="en-US" w:bidi="ar-EG"/>
        </w:rPr>
        <w:t xml:space="preserve"> الخامس</w:t>
      </w:r>
      <w:r w:rsidRPr="00C15B08">
        <w:rPr>
          <w:rFonts w:eastAsia="Malgun Gothic" w:cs="Simplified Arabic" w:hint="cs"/>
          <w:rtl/>
          <w:lang w:val="en-GB" w:eastAsia="en-US" w:bidi="ar-EG"/>
        </w:rPr>
        <w:t>،</w:t>
      </w:r>
      <w:r w:rsidRPr="00C15B08">
        <w:rPr>
          <w:rFonts w:eastAsia="Malgun Gothic" w:cs="Simplified Arabic"/>
          <w:rtl/>
          <w:lang w:val="en-GB" w:eastAsia="en-US" w:bidi="ar-EG"/>
        </w:rPr>
        <w:t xml:space="preserve"> المعقود في 9 </w:t>
      </w:r>
      <w:r w:rsidRPr="00C15B08">
        <w:rPr>
          <w:rFonts w:eastAsia="Malgun Gothic" w:cs="Simplified Arabic" w:hint="cs"/>
          <w:rtl/>
          <w:lang w:val="en-GB" w:eastAsia="en-US" w:bidi="ar-EG"/>
        </w:rPr>
        <w:t>ديسمبر/</w:t>
      </w:r>
      <w:r w:rsidRPr="00C15B08">
        <w:rPr>
          <w:rFonts w:eastAsia="Malgun Gothic" w:cs="Simplified Arabic"/>
          <w:rtl/>
          <w:lang w:val="en-GB" w:eastAsia="en-US" w:bidi="ar-EG"/>
        </w:rPr>
        <w:t>كانون الأول</w:t>
      </w:r>
      <w:r w:rsidR="00F4618B">
        <w:rPr>
          <w:rFonts w:eastAsia="Malgun Gothic" w:cs="Simplified Arabic" w:hint="cs"/>
          <w:rtl/>
          <w:lang w:val="en-GB" w:eastAsia="en-US" w:bidi="ar-EG"/>
        </w:rPr>
        <w:t>،</w:t>
      </w:r>
      <w:r w:rsidRPr="00C15B08">
        <w:rPr>
          <w:rFonts w:eastAsia="Malgun Gothic" w:cs="Simplified Arabic" w:hint="cs"/>
          <w:rtl/>
          <w:lang w:val="en-GB" w:eastAsia="en-US" w:bidi="ar-EG"/>
        </w:rPr>
        <w:t xml:space="preserve"> </w:t>
      </w:r>
      <w:r w:rsidRPr="00C15B08">
        <w:rPr>
          <w:rFonts w:eastAsia="Malgun Gothic" w:cs="Simplified Arabic"/>
          <w:rtl/>
          <w:lang w:val="en-GB" w:eastAsia="en-US" w:bidi="ar-EG"/>
        </w:rPr>
        <w:t xml:space="preserve">في مشروع المقرر المنقح المقدم من </w:t>
      </w:r>
      <w:r w:rsidRPr="00C15B08">
        <w:rPr>
          <w:rFonts w:eastAsia="Malgun Gothic" w:cs="Simplified Arabic" w:hint="cs"/>
          <w:rtl/>
          <w:lang w:val="en-GB" w:eastAsia="en-US" w:bidi="ar-EG"/>
        </w:rPr>
        <w:t>رئيسته</w:t>
      </w:r>
      <w:r w:rsidRPr="00C15B08">
        <w:rPr>
          <w:rFonts w:eastAsia="Malgun Gothic" w:cs="Simplified Arabic"/>
          <w:rtl/>
          <w:lang w:val="en-GB" w:eastAsia="en-US" w:bidi="ar-EG"/>
        </w:rPr>
        <w:t>.</w:t>
      </w:r>
    </w:p>
    <w:p w14:paraId="0A33A9CD" w14:textId="77777777" w:rsidR="00C15B08" w:rsidRPr="00C15B08" w:rsidRDefault="00C15B08" w:rsidP="00C15B08">
      <w:pPr>
        <w:numPr>
          <w:ilvl w:val="0"/>
          <w:numId w:val="32"/>
        </w:numPr>
        <w:bidi/>
        <w:spacing w:after="120" w:line="216" w:lineRule="auto"/>
        <w:ind w:left="0" w:firstLine="0"/>
        <w:jc w:val="both"/>
        <w:rPr>
          <w:rFonts w:eastAsia="Malgun Gothic" w:cs="Simplified Arabic"/>
          <w:lang w:val="en-GB" w:eastAsia="en-US" w:bidi="ar-EG"/>
        </w:rPr>
      </w:pPr>
      <w:r w:rsidRPr="00C15B08">
        <w:rPr>
          <w:rFonts w:eastAsia="Malgun Gothic" w:cs="Simplified Arabic"/>
          <w:rtl/>
          <w:lang w:val="en-GB" w:eastAsia="en-US" w:bidi="ar-EG"/>
        </w:rPr>
        <w:t>وأدلى ببيانات ممثلو البرازيل</w:t>
      </w:r>
      <w:r w:rsidRPr="00C15B08">
        <w:rPr>
          <w:rFonts w:eastAsia="Malgun Gothic" w:cs="Simplified Arabic" w:hint="cs"/>
          <w:rtl/>
          <w:lang w:val="en-GB" w:eastAsia="en-US" w:bidi="ar-EG"/>
        </w:rPr>
        <w:t>،</w:t>
      </w:r>
      <w:r w:rsidRPr="00C15B08">
        <w:rPr>
          <w:rFonts w:eastAsia="Malgun Gothic" w:cs="Simplified Arabic"/>
          <w:rtl/>
          <w:lang w:val="en-GB" w:eastAsia="en-US" w:bidi="ar-EG"/>
        </w:rPr>
        <w:t xml:space="preserve"> وكندا</w:t>
      </w:r>
      <w:r w:rsidRPr="00C15B08">
        <w:rPr>
          <w:rFonts w:eastAsia="Malgun Gothic" w:cs="Simplified Arabic" w:hint="cs"/>
          <w:rtl/>
          <w:lang w:val="en-GB" w:eastAsia="en-US" w:bidi="ar-EG"/>
        </w:rPr>
        <w:t>،</w:t>
      </w:r>
      <w:r w:rsidRPr="00C15B08">
        <w:rPr>
          <w:rFonts w:eastAsia="Malgun Gothic" w:cs="Simplified Arabic"/>
          <w:rtl/>
          <w:lang w:val="en-GB" w:eastAsia="en-US" w:bidi="ar-EG"/>
        </w:rPr>
        <w:t xml:space="preserve"> وكوت ديفوار</w:t>
      </w:r>
      <w:r w:rsidRPr="00C15B08">
        <w:rPr>
          <w:rFonts w:eastAsia="Malgun Gothic" w:cs="Simplified Arabic" w:hint="cs"/>
          <w:rtl/>
          <w:lang w:val="en-GB" w:eastAsia="en-US" w:bidi="ar-EG"/>
        </w:rPr>
        <w:t>،</w:t>
      </w:r>
      <w:r w:rsidRPr="00C15B08">
        <w:rPr>
          <w:rFonts w:eastAsia="Malgun Gothic" w:cs="Simplified Arabic"/>
          <w:rtl/>
          <w:lang w:val="en-GB" w:eastAsia="en-US" w:bidi="ar-EG"/>
        </w:rPr>
        <w:t xml:space="preserve"> وجمهورية الكونغو الديمقراطية</w:t>
      </w:r>
      <w:r w:rsidRPr="00C15B08">
        <w:rPr>
          <w:rFonts w:eastAsia="Malgun Gothic" w:cs="Simplified Arabic" w:hint="cs"/>
          <w:rtl/>
          <w:lang w:val="en-GB" w:eastAsia="en-US" w:bidi="ar-EG"/>
        </w:rPr>
        <w:t>،</w:t>
      </w:r>
      <w:r w:rsidRPr="00C15B08">
        <w:rPr>
          <w:rFonts w:eastAsia="Malgun Gothic" w:cs="Simplified Arabic"/>
          <w:rtl/>
          <w:lang w:val="en-GB" w:eastAsia="en-US" w:bidi="ar-EG"/>
        </w:rPr>
        <w:t xml:space="preserve"> والاتحاد الأوروبي </w:t>
      </w:r>
      <w:r w:rsidRPr="00C15B08">
        <w:rPr>
          <w:rFonts w:eastAsia="Malgun Gothic" w:cs="Simplified Arabic" w:hint="cs"/>
          <w:rtl/>
          <w:lang w:val="en-GB" w:eastAsia="en-US" w:bidi="ar-EG"/>
        </w:rPr>
        <w:t>ودوله</w:t>
      </w:r>
      <w:r w:rsidRPr="00C15B08">
        <w:rPr>
          <w:rFonts w:eastAsia="Malgun Gothic" w:cs="Simplified Arabic"/>
          <w:rtl/>
          <w:lang w:val="en-GB" w:eastAsia="en-US" w:bidi="ar-EG"/>
        </w:rPr>
        <w:t xml:space="preserve"> الأعضاء </w:t>
      </w:r>
      <w:r w:rsidRPr="00C15B08">
        <w:rPr>
          <w:rFonts w:eastAsia="Malgun Gothic" w:cs="Simplified Arabic" w:hint="cs"/>
          <w:rtl/>
          <w:lang w:val="en-GB" w:eastAsia="en-US" w:bidi="ar-EG"/>
        </w:rPr>
        <w:t>الـ</w:t>
      </w:r>
      <w:r w:rsidRPr="00C15B08">
        <w:rPr>
          <w:rFonts w:eastAsia="Malgun Gothic" w:cs="Simplified Arabic"/>
          <w:rtl/>
          <w:lang w:val="en-GB" w:eastAsia="en-US" w:bidi="ar-EG"/>
        </w:rPr>
        <w:t>27</w:t>
      </w:r>
      <w:r w:rsidRPr="00C15B08">
        <w:rPr>
          <w:rFonts w:eastAsia="Malgun Gothic" w:cs="Simplified Arabic" w:hint="cs"/>
          <w:rtl/>
          <w:lang w:val="en-GB" w:eastAsia="en-US" w:bidi="ar-EG"/>
        </w:rPr>
        <w:t xml:space="preserve">، </w:t>
      </w:r>
      <w:r w:rsidRPr="00C15B08">
        <w:rPr>
          <w:rFonts w:eastAsia="Malgun Gothic" w:cs="Simplified Arabic"/>
          <w:rtl/>
          <w:lang w:val="en-GB" w:eastAsia="en-US" w:bidi="ar-EG"/>
        </w:rPr>
        <w:t>ومالي</w:t>
      </w:r>
      <w:r w:rsidRPr="00C15B08">
        <w:rPr>
          <w:rFonts w:eastAsia="Malgun Gothic" w:cs="Simplified Arabic" w:hint="cs"/>
          <w:rtl/>
          <w:lang w:val="en-GB" w:eastAsia="en-US" w:bidi="ar-EG"/>
        </w:rPr>
        <w:t>،</w:t>
      </w:r>
      <w:r w:rsidRPr="00C15B08">
        <w:rPr>
          <w:rFonts w:eastAsia="Malgun Gothic" w:cs="Simplified Arabic"/>
          <w:rtl/>
          <w:lang w:val="en-GB" w:eastAsia="en-US" w:bidi="ar-EG"/>
        </w:rPr>
        <w:t xml:space="preserve"> وناميبيا</w:t>
      </w:r>
      <w:r w:rsidRPr="00C15B08">
        <w:rPr>
          <w:rFonts w:eastAsia="Malgun Gothic" w:cs="Simplified Arabic" w:hint="cs"/>
          <w:rtl/>
          <w:lang w:val="en-GB" w:eastAsia="en-US" w:bidi="ar-EG"/>
        </w:rPr>
        <w:t>،</w:t>
      </w:r>
      <w:r w:rsidRPr="00C15B08">
        <w:rPr>
          <w:rFonts w:eastAsia="Malgun Gothic" w:cs="Simplified Arabic"/>
          <w:rtl/>
          <w:lang w:val="en-GB" w:eastAsia="en-US" w:bidi="ar-EG"/>
        </w:rPr>
        <w:t xml:space="preserve"> ونيوزيلندا</w:t>
      </w:r>
      <w:r w:rsidRPr="00C15B08">
        <w:rPr>
          <w:rFonts w:eastAsia="Malgun Gothic" w:cs="Simplified Arabic" w:hint="cs"/>
          <w:rtl/>
          <w:lang w:val="en-GB" w:eastAsia="en-US" w:bidi="ar-EG"/>
        </w:rPr>
        <w:t>،</w:t>
      </w:r>
      <w:r w:rsidRPr="00C15B08">
        <w:rPr>
          <w:rFonts w:eastAsia="Malgun Gothic" w:cs="Simplified Arabic"/>
          <w:rtl/>
          <w:lang w:val="en-GB" w:eastAsia="en-US" w:bidi="ar-EG"/>
        </w:rPr>
        <w:t xml:space="preserve"> وجنوب أفريقيا</w:t>
      </w:r>
      <w:r w:rsidRPr="00C15B08">
        <w:rPr>
          <w:rFonts w:eastAsia="Malgun Gothic" w:cs="Simplified Arabic" w:hint="cs"/>
          <w:rtl/>
          <w:lang w:val="en-GB" w:eastAsia="en-US" w:bidi="ar-EG"/>
        </w:rPr>
        <w:t>،</w:t>
      </w:r>
      <w:r w:rsidRPr="00C15B08">
        <w:rPr>
          <w:rFonts w:eastAsia="Malgun Gothic" w:cs="Simplified Arabic"/>
          <w:rtl/>
          <w:lang w:val="en-GB" w:eastAsia="en-US" w:bidi="ar-EG"/>
        </w:rPr>
        <w:t xml:space="preserve"> وطاجيكستان</w:t>
      </w:r>
      <w:r w:rsidRPr="00C15B08">
        <w:rPr>
          <w:rFonts w:eastAsia="Malgun Gothic" w:cs="Simplified Arabic" w:hint="cs"/>
          <w:rtl/>
          <w:lang w:val="en-GB" w:eastAsia="en-US" w:bidi="ar-EG"/>
        </w:rPr>
        <w:t>،</w:t>
      </w:r>
      <w:r w:rsidRPr="00C15B08">
        <w:rPr>
          <w:rFonts w:eastAsia="Malgun Gothic" w:cs="Simplified Arabic"/>
          <w:rtl/>
          <w:lang w:val="en-GB" w:eastAsia="en-US" w:bidi="ar-EG"/>
        </w:rPr>
        <w:t xml:space="preserve"> وتوغو</w:t>
      </w:r>
      <w:r w:rsidRPr="00C15B08">
        <w:rPr>
          <w:rFonts w:eastAsia="Malgun Gothic" w:cs="Simplified Arabic" w:hint="cs"/>
          <w:rtl/>
          <w:lang w:val="en-GB" w:eastAsia="en-US" w:bidi="ar-EG"/>
        </w:rPr>
        <w:t>،</w:t>
      </w:r>
      <w:r w:rsidRPr="00C15B08">
        <w:rPr>
          <w:rFonts w:eastAsia="Malgun Gothic" w:cs="Simplified Arabic"/>
          <w:rtl/>
          <w:lang w:val="en-GB" w:eastAsia="en-US" w:bidi="ar-EG"/>
        </w:rPr>
        <w:t xml:space="preserve"> والمملكة المتحدة</w:t>
      </w:r>
      <w:r w:rsidRPr="00C15B08">
        <w:rPr>
          <w:rFonts w:eastAsia="Malgun Gothic" w:cs="Simplified Arabic" w:hint="cs"/>
          <w:rtl/>
          <w:lang w:val="en-GB" w:eastAsia="en-US" w:bidi="ar-EG"/>
        </w:rPr>
        <w:t>،</w:t>
      </w:r>
      <w:r w:rsidRPr="00C15B08">
        <w:rPr>
          <w:rFonts w:eastAsia="Malgun Gothic" w:cs="Simplified Arabic"/>
          <w:rtl/>
          <w:lang w:val="en-GB" w:eastAsia="en-US" w:bidi="ar-EG"/>
        </w:rPr>
        <w:t xml:space="preserve"> وجمهورية تنزانيا المتحدة.</w:t>
      </w:r>
    </w:p>
    <w:p w14:paraId="7B05D79D" w14:textId="77777777" w:rsidR="00C15B08" w:rsidRPr="00C15B08" w:rsidRDefault="00C15B08" w:rsidP="00C15B08">
      <w:pPr>
        <w:numPr>
          <w:ilvl w:val="0"/>
          <w:numId w:val="32"/>
        </w:numPr>
        <w:bidi/>
        <w:spacing w:after="120" w:line="216" w:lineRule="auto"/>
        <w:ind w:left="0" w:firstLine="0"/>
        <w:jc w:val="both"/>
        <w:rPr>
          <w:rFonts w:eastAsia="Malgun Gothic" w:cs="Simplified Arabic"/>
          <w:lang w:val="en-GB" w:eastAsia="en-US" w:bidi="ar-EG"/>
        </w:rPr>
      </w:pPr>
      <w:r w:rsidRPr="00C15B08">
        <w:rPr>
          <w:rFonts w:eastAsia="Malgun Gothic" w:cs="Simplified Arabic"/>
          <w:rtl/>
          <w:lang w:val="en-GB" w:eastAsia="en-US" w:bidi="ar-EG"/>
        </w:rPr>
        <w:t xml:space="preserve">واتفق الفريق العامل </w:t>
      </w:r>
      <w:r w:rsidRPr="00C15B08">
        <w:rPr>
          <w:rFonts w:eastAsia="Malgun Gothic" w:cs="Simplified Arabic" w:hint="cs"/>
          <w:rtl/>
          <w:lang w:val="en-GB" w:eastAsia="en-US" w:bidi="ar-EG"/>
        </w:rPr>
        <w:t xml:space="preserve">الثاني </w:t>
      </w:r>
      <w:r w:rsidRPr="00C15B08">
        <w:rPr>
          <w:rFonts w:eastAsia="Malgun Gothic" w:cs="Simplified Arabic"/>
          <w:rtl/>
          <w:lang w:val="en-GB" w:eastAsia="en-US" w:bidi="ar-EG"/>
        </w:rPr>
        <w:t>على إجراء مناقشات متعددة الأطراف فيما بين بعض الأطراف من أجل حل المسائل المعلقة.</w:t>
      </w:r>
    </w:p>
    <w:p w14:paraId="035C12EA" w14:textId="4265C807" w:rsidR="00047041" w:rsidRPr="00F4618B" w:rsidRDefault="00C15B08" w:rsidP="00F4618B">
      <w:pPr>
        <w:numPr>
          <w:ilvl w:val="0"/>
          <w:numId w:val="32"/>
        </w:numPr>
        <w:bidi/>
        <w:spacing w:after="120" w:line="216" w:lineRule="auto"/>
        <w:ind w:left="0" w:firstLine="0"/>
        <w:jc w:val="both"/>
        <w:rPr>
          <w:rFonts w:eastAsia="Malgun Gothic" w:cs="Simplified Arabic"/>
          <w:lang w:val="en-GB" w:eastAsia="en-US" w:bidi="ar-EG"/>
        </w:rPr>
      </w:pPr>
      <w:r w:rsidRPr="00C15B08">
        <w:rPr>
          <w:rFonts w:eastAsia="Malgun Gothic" w:cs="Simplified Arabic"/>
          <w:rtl/>
          <w:lang w:val="en-GB" w:eastAsia="en-US" w:bidi="ar-EG"/>
        </w:rPr>
        <w:lastRenderedPageBreak/>
        <w:t>و</w:t>
      </w:r>
      <w:r w:rsidRPr="00C15B08">
        <w:rPr>
          <w:rFonts w:eastAsia="Malgun Gothic" w:cs="Simplified Arabic" w:hint="cs"/>
          <w:rtl/>
          <w:lang w:val="en-GB" w:eastAsia="en-US" w:bidi="ar-EG"/>
        </w:rPr>
        <w:t>استأنف</w:t>
      </w:r>
      <w:r w:rsidRPr="00C15B08">
        <w:rPr>
          <w:rFonts w:eastAsia="Malgun Gothic" w:cs="Simplified Arabic"/>
          <w:rtl/>
          <w:lang w:val="en-GB" w:eastAsia="en-US" w:bidi="ar-EG"/>
        </w:rPr>
        <w:t xml:space="preserve"> الفريق العامل</w:t>
      </w:r>
      <w:r w:rsidRPr="00C15B08">
        <w:rPr>
          <w:rFonts w:eastAsia="Malgun Gothic" w:cs="Simplified Arabic" w:hint="cs"/>
          <w:rtl/>
          <w:lang w:val="en-GB" w:eastAsia="en-US" w:bidi="ar-EG"/>
        </w:rPr>
        <w:t xml:space="preserve"> الثاني</w:t>
      </w:r>
      <w:r w:rsidRPr="00C15B08">
        <w:rPr>
          <w:rFonts w:eastAsia="Malgun Gothic" w:cs="Simplified Arabic"/>
          <w:rtl/>
          <w:lang w:val="en-GB" w:eastAsia="en-US" w:bidi="ar-EG"/>
        </w:rPr>
        <w:t xml:space="preserve">، في </w:t>
      </w:r>
      <w:r w:rsidRPr="00C15B08">
        <w:rPr>
          <w:rFonts w:eastAsia="Malgun Gothic" w:cs="Simplified Arabic" w:hint="cs"/>
          <w:rtl/>
          <w:lang w:val="en-GB" w:eastAsia="en-US" w:bidi="ar-EG"/>
        </w:rPr>
        <w:t>جلسته</w:t>
      </w:r>
      <w:r w:rsidRPr="00C15B08">
        <w:rPr>
          <w:rFonts w:eastAsia="Malgun Gothic" w:cs="Simplified Arabic"/>
          <w:rtl/>
          <w:lang w:val="en-GB" w:eastAsia="en-US" w:bidi="ar-EG"/>
        </w:rPr>
        <w:t xml:space="preserve"> السادسة المعقودة في 10 </w:t>
      </w:r>
      <w:r w:rsidRPr="00C15B08">
        <w:rPr>
          <w:rFonts w:eastAsia="Malgun Gothic" w:cs="Simplified Arabic" w:hint="cs"/>
          <w:rtl/>
          <w:lang w:val="en-GB" w:eastAsia="en-US" w:bidi="ar-EG"/>
        </w:rPr>
        <w:t>ديسمبر/</w:t>
      </w:r>
      <w:r w:rsidRPr="00C15B08">
        <w:rPr>
          <w:rFonts w:eastAsia="Malgun Gothic" w:cs="Simplified Arabic"/>
          <w:rtl/>
          <w:lang w:val="en-GB" w:eastAsia="en-US" w:bidi="ar-EG"/>
        </w:rPr>
        <w:t xml:space="preserve">كانون الأول، </w:t>
      </w:r>
      <w:r w:rsidRPr="00C15B08">
        <w:rPr>
          <w:rFonts w:eastAsia="Malgun Gothic" w:cs="Simplified Arabic" w:hint="cs"/>
          <w:rtl/>
          <w:lang w:val="en-GB" w:eastAsia="en-US" w:bidi="ar-EG"/>
        </w:rPr>
        <w:t xml:space="preserve">نظره </w:t>
      </w:r>
      <w:r w:rsidRPr="00C15B08">
        <w:rPr>
          <w:rFonts w:eastAsia="Malgun Gothic" w:cs="Simplified Arabic"/>
          <w:rtl/>
          <w:lang w:val="en-GB" w:eastAsia="en-US" w:bidi="ar-EG"/>
        </w:rPr>
        <w:t xml:space="preserve">في مشروع المقرر المنقح </w:t>
      </w:r>
      <w:r w:rsidR="003D56D3">
        <w:rPr>
          <w:rFonts w:eastAsia="Malgun Gothic" w:cs="Simplified Arabic" w:hint="cs"/>
          <w:rtl/>
          <w:lang w:val="en-GB" w:eastAsia="en-US" w:bidi="ar-EG"/>
        </w:rPr>
        <w:t>الذي قدمته</w:t>
      </w:r>
      <w:r w:rsidRPr="00C15B08">
        <w:rPr>
          <w:rFonts w:eastAsia="Malgun Gothic" w:cs="Simplified Arabic"/>
          <w:rtl/>
          <w:lang w:val="en-GB" w:eastAsia="en-US" w:bidi="ar-EG"/>
        </w:rPr>
        <w:t xml:space="preserve"> </w:t>
      </w:r>
      <w:r w:rsidRPr="00C15B08">
        <w:rPr>
          <w:rFonts w:eastAsia="Malgun Gothic" w:cs="Simplified Arabic" w:hint="cs"/>
          <w:rtl/>
          <w:lang w:val="en-GB" w:eastAsia="en-US" w:bidi="ar-EG"/>
        </w:rPr>
        <w:t>رئيسته،</w:t>
      </w:r>
      <w:r w:rsidRPr="00C15B08">
        <w:rPr>
          <w:rFonts w:eastAsia="Malgun Gothic" w:cs="Simplified Arabic"/>
          <w:rtl/>
          <w:lang w:val="en-GB" w:eastAsia="en-US" w:bidi="ar-EG"/>
        </w:rPr>
        <w:t xml:space="preserve"> ووافق عليه بصيغته المعدلة شفويا، لإحالته إلى الجلسة العامة </w:t>
      </w:r>
      <w:r w:rsidR="00435426">
        <w:rPr>
          <w:rFonts w:eastAsia="Malgun Gothic" w:cs="Simplified Arabic"/>
          <w:rtl/>
          <w:lang w:val="en-GB" w:eastAsia="en-US" w:bidi="ar-EG"/>
        </w:rPr>
        <w:t>باعتباره</w:t>
      </w:r>
      <w:r w:rsidRPr="00C15B08">
        <w:rPr>
          <w:rFonts w:eastAsia="Malgun Gothic" w:cs="Simplified Arabic"/>
          <w:rtl/>
          <w:lang w:val="en-GB" w:eastAsia="en-US" w:bidi="ar-EG"/>
        </w:rPr>
        <w:t xml:space="preserve"> مشروع </w:t>
      </w:r>
      <w:r w:rsidR="00F4618B">
        <w:rPr>
          <w:rFonts w:eastAsia="Malgun Gothic" w:cs="Simplified Arabic" w:hint="cs"/>
          <w:rtl/>
          <w:lang w:val="en-GB" w:eastAsia="en-US" w:bidi="ar-EG"/>
        </w:rPr>
        <w:t>ال</w:t>
      </w:r>
      <w:r w:rsidRPr="00C15B08">
        <w:rPr>
          <w:rFonts w:eastAsia="Malgun Gothic" w:cs="Simplified Arabic"/>
          <w:rtl/>
          <w:lang w:val="en-GB" w:eastAsia="en-US" w:bidi="ar-EG"/>
        </w:rPr>
        <w:t xml:space="preserve">مقرر </w:t>
      </w:r>
      <w:r w:rsidRPr="00C15B08">
        <w:rPr>
          <w:rFonts w:eastAsia="Malgun Gothic" w:cs="Simplified Arabic"/>
          <w:lang w:val="en-GB" w:eastAsia="en-US" w:bidi="ar-EG"/>
        </w:rPr>
        <w:t>CBD/COP/15/L.9</w:t>
      </w:r>
      <w:r w:rsidRPr="00C15B08">
        <w:rPr>
          <w:rFonts w:eastAsia="Malgun Gothic" w:cs="Simplified Arabic" w:hint="cs"/>
          <w:rtl/>
          <w:lang w:val="en-GB" w:eastAsia="en-US" w:bidi="ar-EG"/>
        </w:rPr>
        <w:t>.</w:t>
      </w:r>
    </w:p>
    <w:p w14:paraId="5D8F63A1" w14:textId="07F15445" w:rsidR="0035049B" w:rsidRPr="00F4618B" w:rsidRDefault="00C75EF2" w:rsidP="00F4618B">
      <w:pPr>
        <w:numPr>
          <w:ilvl w:val="0"/>
          <w:numId w:val="32"/>
        </w:numPr>
        <w:bidi/>
        <w:spacing w:after="240" w:line="216" w:lineRule="auto"/>
        <w:ind w:left="0" w:firstLine="0"/>
        <w:jc w:val="both"/>
        <w:rPr>
          <w:rFonts w:eastAsia="Malgun Gothic" w:cs="Simplified Arabic"/>
          <w:lang w:val="en-GB" w:eastAsia="en-US" w:bidi="ar-EG"/>
        </w:rPr>
      </w:pPr>
      <w:r w:rsidRPr="00C15B08">
        <w:rPr>
          <w:rFonts w:eastAsia="Malgun Gothic" w:cs="Simplified Arabic" w:hint="cs"/>
          <w:rtl/>
          <w:lang w:val="en-GB" w:eastAsia="en-US" w:bidi="ar-EG"/>
        </w:rPr>
        <w:t xml:space="preserve">واعتمد مؤتمر الأطراف </w:t>
      </w:r>
      <w:r w:rsidRPr="00C15B08">
        <w:rPr>
          <w:rFonts w:eastAsia="Malgun Gothic" w:cs="Simplified Arabic"/>
          <w:rtl/>
          <w:lang w:val="en-GB" w:eastAsia="en-US" w:bidi="ar-EG"/>
        </w:rPr>
        <w:t xml:space="preserve">في </w:t>
      </w:r>
      <w:r w:rsidRPr="00C15B08">
        <w:rPr>
          <w:rFonts w:eastAsia="Malgun Gothic" w:cs="Simplified Arabic" w:hint="cs"/>
          <w:rtl/>
          <w:lang w:val="en-GB" w:eastAsia="en-US" w:bidi="ar-EG"/>
        </w:rPr>
        <w:t>جلسته العامة الثانية</w:t>
      </w:r>
      <w:r w:rsidRPr="00C15B08">
        <w:rPr>
          <w:rFonts w:eastAsia="Malgun Gothic" w:cs="Simplified Arabic"/>
          <w:rtl/>
          <w:lang w:val="en-GB" w:eastAsia="en-US" w:bidi="ar-EG"/>
        </w:rPr>
        <w:t xml:space="preserve"> </w:t>
      </w:r>
      <w:r w:rsidRPr="00C15B08">
        <w:rPr>
          <w:rFonts w:eastAsia="Malgun Gothic" w:cs="Simplified Arabic" w:hint="cs"/>
          <w:rtl/>
          <w:lang w:val="en-GB" w:eastAsia="en-US" w:bidi="ar-EG"/>
        </w:rPr>
        <w:t>مشروع المقرر باعتباره المقرر 15/</w:t>
      </w:r>
      <w:r w:rsidRPr="00C15B08">
        <w:rPr>
          <w:rFonts w:eastAsia="Malgun Gothic" w:cs="Simplified Arabic"/>
          <w:lang w:val="en-GB" w:eastAsia="en-US" w:bidi="ar-EG"/>
        </w:rPr>
        <w:t>18</w:t>
      </w:r>
      <w:r w:rsidRPr="00C15B08">
        <w:rPr>
          <w:rFonts w:eastAsia="Malgun Gothic" w:cs="Simplified Arabic" w:hint="cs"/>
          <w:rtl/>
          <w:lang w:val="en-GB" w:eastAsia="en-US" w:bidi="ar-EG"/>
        </w:rPr>
        <w:t>.</w:t>
      </w:r>
    </w:p>
    <w:p w14:paraId="2252E864" w14:textId="7B57718D" w:rsidR="00061C88" w:rsidRPr="00307370" w:rsidRDefault="00061C88" w:rsidP="00444485">
      <w:pPr>
        <w:tabs>
          <w:tab w:val="center" w:pos="4680"/>
          <w:tab w:val="left" w:pos="5385"/>
        </w:tabs>
        <w:bidi/>
        <w:spacing w:after="120" w:line="216" w:lineRule="auto"/>
        <w:jc w:val="center"/>
        <w:rPr>
          <w:rFonts w:eastAsia="YouYuan" w:cs="Simplified Arabic"/>
          <w:b/>
          <w:bCs/>
          <w:kern w:val="2"/>
          <w:lang w:val="en-US" w:eastAsia="en-US" w:bidi="ar-EG"/>
        </w:rPr>
      </w:pPr>
      <w:r w:rsidRPr="0091222F">
        <w:rPr>
          <w:rFonts w:eastAsia="YouYuan" w:cs="Simplified Arabic"/>
          <w:b/>
          <w:bCs/>
          <w:kern w:val="2"/>
          <w:rtl/>
          <w:lang w:val="en-US" w:eastAsia="en-US" w:bidi="ar-EG"/>
        </w:rPr>
        <w:t>البند 18 -</w:t>
      </w:r>
      <w:r w:rsidR="0008401A" w:rsidRPr="0091222F">
        <w:rPr>
          <w:rFonts w:eastAsia="YouYuan" w:cs="Simplified Arabic"/>
          <w:b/>
          <w:bCs/>
          <w:kern w:val="2"/>
          <w:rtl/>
          <w:lang w:val="en-US" w:eastAsia="en-US" w:bidi="ar-EG"/>
        </w:rPr>
        <w:t xml:space="preserve"> </w:t>
      </w:r>
      <w:r w:rsidRPr="0091222F">
        <w:rPr>
          <w:rFonts w:eastAsia="YouYuan" w:cs="Simplified Arabic"/>
          <w:b/>
          <w:bCs/>
          <w:kern w:val="2"/>
          <w:rtl/>
          <w:lang w:val="en-US" w:eastAsia="en-US" w:bidi="ar-EG"/>
        </w:rPr>
        <w:t>برنامج العمل المتعدد السنوات لمؤتمر الأطراف</w:t>
      </w:r>
    </w:p>
    <w:p w14:paraId="376266EA" w14:textId="2850589D" w:rsidR="0091222F" w:rsidRPr="0091222F" w:rsidRDefault="0091222F" w:rsidP="0091222F">
      <w:pPr>
        <w:numPr>
          <w:ilvl w:val="0"/>
          <w:numId w:val="32"/>
        </w:numPr>
        <w:bidi/>
        <w:spacing w:after="120" w:line="216" w:lineRule="auto"/>
        <w:ind w:left="0" w:firstLine="0"/>
        <w:jc w:val="both"/>
        <w:rPr>
          <w:rFonts w:eastAsia="Malgun Gothic" w:cs="Simplified Arabic"/>
          <w:lang w:val="en-GB" w:eastAsia="en-US" w:bidi="ar-EG"/>
        </w:rPr>
      </w:pPr>
      <w:r w:rsidRPr="0091222F">
        <w:rPr>
          <w:rFonts w:eastAsia="Malgun Gothic" w:cs="Simplified Arabic" w:hint="cs"/>
          <w:rtl/>
          <w:lang w:val="en-GB" w:eastAsia="en-US" w:bidi="ar-EG"/>
        </w:rPr>
        <w:t>نظر</w:t>
      </w:r>
      <w:r w:rsidRPr="0091222F">
        <w:rPr>
          <w:rFonts w:eastAsia="Malgun Gothic" w:cs="Simplified Arabic"/>
          <w:rtl/>
          <w:lang w:val="en-GB" w:eastAsia="en-US" w:bidi="ar-EG"/>
        </w:rPr>
        <w:t xml:space="preserve"> الفريق العامل الثاني</w:t>
      </w:r>
      <w:r w:rsidRPr="0091222F">
        <w:rPr>
          <w:rFonts w:eastAsia="Malgun Gothic" w:cs="Simplified Arabic" w:hint="cs"/>
          <w:rtl/>
          <w:lang w:val="en-GB" w:eastAsia="en-US" w:bidi="ar-EG"/>
        </w:rPr>
        <w:t xml:space="preserve"> في </w:t>
      </w:r>
      <w:r w:rsidR="005C7F6C">
        <w:rPr>
          <w:rFonts w:eastAsia="Malgun Gothic" w:cs="Simplified Arabic" w:hint="cs"/>
          <w:rtl/>
          <w:lang w:val="en-GB" w:eastAsia="en-US" w:bidi="ar-EG"/>
        </w:rPr>
        <w:t>اجتماعه</w:t>
      </w:r>
      <w:r w:rsidRPr="0091222F">
        <w:rPr>
          <w:rFonts w:eastAsia="Malgun Gothic" w:cs="Simplified Arabic" w:hint="cs"/>
          <w:rtl/>
          <w:lang w:val="en-GB" w:eastAsia="en-US" w:bidi="ar-EG"/>
        </w:rPr>
        <w:t xml:space="preserve"> الثاني في</w:t>
      </w:r>
      <w:r w:rsidRPr="0091222F">
        <w:rPr>
          <w:rFonts w:eastAsia="Malgun Gothic" w:cs="Simplified Arabic"/>
          <w:rtl/>
          <w:lang w:val="en-GB" w:eastAsia="en-US" w:bidi="ar-EG"/>
        </w:rPr>
        <w:t xml:space="preserve"> البند </w:t>
      </w:r>
      <w:r w:rsidRPr="0091222F">
        <w:rPr>
          <w:rFonts w:eastAsia="Malgun Gothic" w:cs="Simplified Arabic" w:hint="cs"/>
          <w:rtl/>
          <w:lang w:val="en-GB" w:eastAsia="en-US" w:bidi="ar-EG"/>
        </w:rPr>
        <w:t xml:space="preserve">18 من جدول الأعمال. وعُرض عليه </w:t>
      </w:r>
      <w:r w:rsidRPr="0091222F">
        <w:rPr>
          <w:rFonts w:eastAsia="Malgun Gothic" w:cs="Simplified Arabic"/>
          <w:rtl/>
          <w:lang w:val="en-GB" w:eastAsia="en-US" w:bidi="ar-EG"/>
        </w:rPr>
        <w:t xml:space="preserve">مشروع مقرر </w:t>
      </w:r>
      <w:r w:rsidRPr="0091222F">
        <w:rPr>
          <w:rFonts w:eastAsia="Malgun Gothic" w:cs="Simplified Arabic" w:hint="cs"/>
          <w:rtl/>
          <w:lang w:val="en-GB" w:eastAsia="en-US" w:bidi="ar-EG"/>
        </w:rPr>
        <w:t>على النحو الوارد</w:t>
      </w:r>
      <w:r w:rsidRPr="0091222F">
        <w:rPr>
          <w:rFonts w:eastAsia="Malgun Gothic" w:cs="Simplified Arabic"/>
          <w:rtl/>
          <w:lang w:val="en-GB" w:eastAsia="en-US" w:bidi="ar-EG"/>
        </w:rPr>
        <w:t xml:space="preserve"> في تجميع مشاريع المقررا</w:t>
      </w:r>
      <w:r w:rsidRPr="0091222F">
        <w:rPr>
          <w:rFonts w:eastAsia="Malgun Gothic" w:cs="Simplified Arabic"/>
          <w:lang w:val="en-GB" w:eastAsia="en-US" w:bidi="ar-EG"/>
        </w:rPr>
        <w:t>ت</w:t>
      </w:r>
      <w:r w:rsidRPr="0091222F">
        <w:rPr>
          <w:rFonts w:eastAsia="Malgun Gothic" w:cs="Simplified Arabic"/>
          <w:rtl/>
          <w:lang w:val="en-GB" w:eastAsia="en-US" w:bidi="ar-EG"/>
        </w:rPr>
        <w:t xml:space="preserve"> </w:t>
      </w:r>
      <w:r w:rsidRPr="0091222F">
        <w:rPr>
          <w:rFonts w:eastAsia="Malgun Gothic" w:cs="Simplified Arabic" w:hint="cs"/>
          <w:rtl/>
          <w:lang w:val="en-GB" w:eastAsia="en-US" w:bidi="ar-EG"/>
        </w:rPr>
        <w:t>و</w:t>
      </w:r>
      <w:r w:rsidRPr="0091222F">
        <w:rPr>
          <w:rFonts w:eastAsia="Malgun Gothic" w:cs="Simplified Arabic"/>
          <w:rtl/>
          <w:lang w:val="en-GB" w:eastAsia="en-US" w:bidi="ar-EG"/>
        </w:rPr>
        <w:t xml:space="preserve">مذكرة </w:t>
      </w:r>
      <w:r w:rsidRPr="0091222F">
        <w:rPr>
          <w:rFonts w:eastAsia="Malgun Gothic" w:cs="Simplified Arabic" w:hint="cs"/>
          <w:rtl/>
          <w:lang w:val="en-GB" w:eastAsia="en-US" w:bidi="ar-EG"/>
        </w:rPr>
        <w:t>أعدتها</w:t>
      </w:r>
      <w:r w:rsidRPr="0091222F">
        <w:rPr>
          <w:rFonts w:eastAsia="Malgun Gothic" w:cs="Simplified Arabic"/>
          <w:rtl/>
          <w:lang w:val="en-GB" w:eastAsia="en-US" w:bidi="ar-EG"/>
        </w:rPr>
        <w:t xml:space="preserve"> الأمين</w:t>
      </w:r>
      <w:r w:rsidRPr="0091222F">
        <w:rPr>
          <w:rFonts w:eastAsia="Malgun Gothic" w:cs="Simplified Arabic" w:hint="cs"/>
          <w:rtl/>
          <w:lang w:val="en-GB" w:eastAsia="en-US" w:bidi="ar-EG"/>
        </w:rPr>
        <w:t>ة</w:t>
      </w:r>
      <w:r w:rsidRPr="0091222F">
        <w:rPr>
          <w:rFonts w:eastAsia="Malgun Gothic" w:cs="Simplified Arabic"/>
          <w:rtl/>
          <w:lang w:val="en-GB" w:eastAsia="en-US" w:bidi="ar-EG"/>
        </w:rPr>
        <w:t xml:space="preserve"> التنفيذي</w:t>
      </w:r>
      <w:r w:rsidRPr="0091222F">
        <w:rPr>
          <w:rFonts w:eastAsia="Malgun Gothic" w:cs="Simplified Arabic" w:hint="cs"/>
          <w:rtl/>
          <w:lang w:val="en-GB" w:eastAsia="en-US" w:bidi="ar-EG"/>
        </w:rPr>
        <w:t>ة</w:t>
      </w:r>
      <w:r w:rsidRPr="0091222F">
        <w:rPr>
          <w:rFonts w:eastAsia="Malgun Gothic" w:cs="Simplified Arabic"/>
          <w:rtl/>
          <w:lang w:val="en-GB" w:eastAsia="en-US" w:bidi="ar-EG"/>
        </w:rPr>
        <w:t xml:space="preserve"> </w:t>
      </w:r>
      <w:r w:rsidRPr="0091222F">
        <w:rPr>
          <w:rFonts w:eastAsia="Malgun Gothic" w:cs="Simplified Arabic"/>
          <w:lang w:val="en-GB" w:eastAsia="en-US" w:bidi="ar-EG"/>
        </w:rPr>
        <w:t>(CBD/COP/15/15)</w:t>
      </w:r>
      <w:r w:rsidRPr="0091222F">
        <w:rPr>
          <w:rFonts w:eastAsia="Malgun Gothic" w:cs="Simplified Arabic"/>
          <w:rtl/>
          <w:lang w:val="en-GB" w:eastAsia="en-US" w:bidi="ar-EG"/>
        </w:rPr>
        <w:t>.</w:t>
      </w:r>
    </w:p>
    <w:p w14:paraId="5512E5BD" w14:textId="77777777" w:rsidR="0091222F" w:rsidRPr="0091222F" w:rsidRDefault="0091222F" w:rsidP="0091222F">
      <w:pPr>
        <w:numPr>
          <w:ilvl w:val="0"/>
          <w:numId w:val="32"/>
        </w:numPr>
        <w:bidi/>
        <w:spacing w:after="120" w:line="216" w:lineRule="auto"/>
        <w:ind w:left="0" w:firstLine="0"/>
        <w:jc w:val="both"/>
        <w:rPr>
          <w:rFonts w:eastAsia="Malgun Gothic" w:cs="Simplified Arabic"/>
          <w:lang w:val="en-GB" w:eastAsia="en-US" w:bidi="ar-EG"/>
        </w:rPr>
      </w:pPr>
      <w:r w:rsidRPr="0091222F">
        <w:rPr>
          <w:rFonts w:eastAsia="Malgun Gothic" w:cs="Simplified Arabic"/>
          <w:rtl/>
          <w:lang w:val="en-GB" w:eastAsia="en-US" w:bidi="ar-EG"/>
        </w:rPr>
        <w:t>وأدلى ببيان</w:t>
      </w:r>
      <w:r w:rsidRPr="0091222F">
        <w:rPr>
          <w:rFonts w:eastAsia="Malgun Gothic" w:cs="Simplified Arabic" w:hint="cs"/>
          <w:rtl/>
          <w:lang w:val="en-GB" w:eastAsia="en-US" w:bidi="ar-EG"/>
        </w:rPr>
        <w:t xml:space="preserve"> </w:t>
      </w:r>
      <w:r w:rsidRPr="0091222F">
        <w:rPr>
          <w:rFonts w:eastAsia="Malgun Gothic" w:cs="Simplified Arabic"/>
          <w:rtl/>
          <w:lang w:val="en-GB" w:eastAsia="en-US" w:bidi="ar-EG"/>
        </w:rPr>
        <w:t>ممثل كندا.</w:t>
      </w:r>
    </w:p>
    <w:p w14:paraId="51046F7B" w14:textId="77777777" w:rsidR="0091222F" w:rsidRPr="0091222F" w:rsidRDefault="0091222F" w:rsidP="0091222F">
      <w:pPr>
        <w:numPr>
          <w:ilvl w:val="0"/>
          <w:numId w:val="32"/>
        </w:numPr>
        <w:bidi/>
        <w:spacing w:after="120" w:line="216" w:lineRule="auto"/>
        <w:ind w:left="0" w:firstLine="0"/>
        <w:jc w:val="both"/>
        <w:rPr>
          <w:rFonts w:eastAsia="Malgun Gothic" w:cs="Simplified Arabic"/>
          <w:lang w:val="en-GB" w:eastAsia="en-US" w:bidi="ar-EG"/>
        </w:rPr>
      </w:pPr>
      <w:r w:rsidRPr="0091222F">
        <w:rPr>
          <w:rFonts w:eastAsia="Malgun Gothic" w:cs="Simplified Arabic"/>
          <w:rtl/>
          <w:lang w:val="en-GB" w:eastAsia="en-US" w:bidi="ar-EG"/>
        </w:rPr>
        <w:t>واتفق الفريق العامل</w:t>
      </w:r>
      <w:r w:rsidRPr="0091222F">
        <w:rPr>
          <w:rFonts w:eastAsia="Malgun Gothic" w:cs="Simplified Arabic" w:hint="cs"/>
          <w:rtl/>
          <w:lang w:val="en-GB" w:eastAsia="en-US" w:bidi="ar-EG"/>
        </w:rPr>
        <w:t xml:space="preserve"> الثاني</w:t>
      </w:r>
      <w:r w:rsidRPr="0091222F">
        <w:rPr>
          <w:rFonts w:eastAsia="Malgun Gothic" w:cs="Simplified Arabic"/>
          <w:rtl/>
          <w:lang w:val="en-GB" w:eastAsia="en-US" w:bidi="ar-EG"/>
        </w:rPr>
        <w:t xml:space="preserve"> على أن تقوم </w:t>
      </w:r>
      <w:r w:rsidRPr="0091222F">
        <w:rPr>
          <w:rFonts w:eastAsia="Malgun Gothic" w:cs="Simplified Arabic" w:hint="cs"/>
          <w:rtl/>
          <w:lang w:val="en-GB" w:eastAsia="en-US" w:bidi="ar-EG"/>
        </w:rPr>
        <w:t>رئيسته</w:t>
      </w:r>
      <w:r w:rsidRPr="0091222F">
        <w:rPr>
          <w:rFonts w:eastAsia="Malgun Gothic" w:cs="Simplified Arabic"/>
          <w:rtl/>
          <w:lang w:val="en-GB" w:eastAsia="en-US" w:bidi="ar-EG"/>
        </w:rPr>
        <w:t xml:space="preserve"> بإعداد مشروع مقرر منقح لينظر فيه</w:t>
      </w:r>
      <w:r w:rsidRPr="0091222F">
        <w:rPr>
          <w:rFonts w:eastAsia="Malgun Gothic" w:cs="Simplified Arabic" w:hint="cs"/>
          <w:rtl/>
          <w:lang w:val="en-GB" w:eastAsia="en-US" w:bidi="ar-EG"/>
        </w:rPr>
        <w:t xml:space="preserve"> الفريق</w:t>
      </w:r>
      <w:r w:rsidRPr="0091222F">
        <w:rPr>
          <w:rFonts w:eastAsia="Malgun Gothic" w:cs="Simplified Arabic"/>
          <w:rtl/>
          <w:lang w:val="en-GB" w:eastAsia="en-US" w:bidi="ar-EG"/>
        </w:rPr>
        <w:t>، مع مراعاة البيان المدلى به.</w:t>
      </w:r>
    </w:p>
    <w:p w14:paraId="3235AA23" w14:textId="1536B744" w:rsidR="0091222F" w:rsidRPr="0091222F" w:rsidRDefault="0091222F" w:rsidP="0091222F">
      <w:pPr>
        <w:numPr>
          <w:ilvl w:val="0"/>
          <w:numId w:val="32"/>
        </w:numPr>
        <w:bidi/>
        <w:spacing w:after="120" w:line="216" w:lineRule="auto"/>
        <w:ind w:left="0" w:firstLine="0"/>
        <w:jc w:val="both"/>
        <w:rPr>
          <w:rFonts w:eastAsia="Malgun Gothic" w:cs="Simplified Arabic"/>
          <w:lang w:val="en-GB" w:eastAsia="en-US" w:bidi="ar-EG"/>
        </w:rPr>
      </w:pPr>
      <w:r w:rsidRPr="0091222F">
        <w:rPr>
          <w:rFonts w:eastAsia="Malgun Gothic" w:cs="Simplified Arabic"/>
          <w:rtl/>
          <w:lang w:val="en-GB" w:eastAsia="en-US" w:bidi="ar-EG"/>
        </w:rPr>
        <w:t>و</w:t>
      </w:r>
      <w:r w:rsidR="000668AF">
        <w:rPr>
          <w:rFonts w:eastAsia="Malgun Gothic" w:cs="Simplified Arabic" w:hint="cs"/>
          <w:rtl/>
          <w:lang w:val="en-GB" w:eastAsia="en-US" w:bidi="ar-EG"/>
        </w:rPr>
        <w:t xml:space="preserve">نظر الفريق العامل الثاني </w:t>
      </w:r>
      <w:r w:rsidRPr="0091222F">
        <w:rPr>
          <w:rFonts w:eastAsia="Malgun Gothic" w:cs="Simplified Arabic"/>
          <w:rtl/>
          <w:lang w:val="en-GB" w:eastAsia="en-US" w:bidi="ar-EG"/>
        </w:rPr>
        <w:t xml:space="preserve">في </w:t>
      </w:r>
      <w:r w:rsidR="005C7F6C">
        <w:rPr>
          <w:rFonts w:eastAsia="Malgun Gothic" w:cs="Simplified Arabic" w:hint="cs"/>
          <w:rtl/>
          <w:lang w:val="en-GB" w:eastAsia="en-US" w:bidi="ar-EG"/>
        </w:rPr>
        <w:t>اجتماعه</w:t>
      </w:r>
      <w:r w:rsidRPr="0091222F">
        <w:rPr>
          <w:rFonts w:eastAsia="Malgun Gothic" w:cs="Simplified Arabic"/>
          <w:rtl/>
          <w:lang w:val="en-GB" w:eastAsia="en-US" w:bidi="ar-EG"/>
        </w:rPr>
        <w:t xml:space="preserve"> </w:t>
      </w:r>
      <w:r w:rsidRPr="0091222F">
        <w:rPr>
          <w:rFonts w:eastAsia="Malgun Gothic" w:cs="Simplified Arabic" w:hint="cs"/>
          <w:rtl/>
          <w:lang w:val="en-GB" w:eastAsia="en-US" w:bidi="ar-EG"/>
        </w:rPr>
        <w:t>العاشر،</w:t>
      </w:r>
      <w:r w:rsidRPr="0091222F">
        <w:rPr>
          <w:rFonts w:eastAsia="Malgun Gothic" w:cs="Simplified Arabic"/>
          <w:rtl/>
          <w:lang w:val="en-GB" w:eastAsia="en-US" w:bidi="ar-EG"/>
        </w:rPr>
        <w:t xml:space="preserve"> المعقود في </w:t>
      </w:r>
      <w:r w:rsidRPr="0091222F">
        <w:rPr>
          <w:rFonts w:eastAsia="Malgun Gothic" w:cs="Simplified Arabic" w:hint="cs"/>
          <w:rtl/>
          <w:lang w:val="en-GB" w:eastAsia="en-US" w:bidi="ar-EG"/>
        </w:rPr>
        <w:t>16</w:t>
      </w:r>
      <w:r w:rsidRPr="0091222F">
        <w:rPr>
          <w:rFonts w:eastAsia="Malgun Gothic" w:cs="Simplified Arabic"/>
          <w:rtl/>
          <w:lang w:val="en-GB" w:eastAsia="en-US" w:bidi="ar-EG"/>
        </w:rPr>
        <w:t xml:space="preserve"> </w:t>
      </w:r>
      <w:r w:rsidRPr="0091222F">
        <w:rPr>
          <w:rFonts w:eastAsia="Malgun Gothic" w:cs="Simplified Arabic" w:hint="cs"/>
          <w:rtl/>
          <w:lang w:val="en-GB" w:eastAsia="en-US" w:bidi="ar-EG"/>
        </w:rPr>
        <w:t>ديسمبر/</w:t>
      </w:r>
      <w:r w:rsidRPr="0091222F">
        <w:rPr>
          <w:rFonts w:eastAsia="Malgun Gothic" w:cs="Simplified Arabic"/>
          <w:rtl/>
          <w:lang w:val="en-GB" w:eastAsia="en-US" w:bidi="ar-EG"/>
        </w:rPr>
        <w:t xml:space="preserve">كانون الأول، في مشروع </w:t>
      </w:r>
      <w:r w:rsidRPr="0091222F">
        <w:rPr>
          <w:rFonts w:eastAsia="Malgun Gothic" w:cs="Simplified Arabic" w:hint="cs"/>
          <w:rtl/>
          <w:lang w:val="en-GB" w:eastAsia="en-US" w:bidi="ar-EG"/>
        </w:rPr>
        <w:t>ال</w:t>
      </w:r>
      <w:r w:rsidRPr="0091222F">
        <w:rPr>
          <w:rFonts w:eastAsia="Malgun Gothic" w:cs="Simplified Arabic"/>
          <w:rtl/>
          <w:lang w:val="en-GB" w:eastAsia="en-US" w:bidi="ar-EG"/>
        </w:rPr>
        <w:t xml:space="preserve">مقرر </w:t>
      </w:r>
      <w:r w:rsidRPr="0091222F">
        <w:rPr>
          <w:rFonts w:eastAsia="Malgun Gothic" w:cs="Simplified Arabic" w:hint="cs"/>
          <w:rtl/>
          <w:lang w:val="en-GB" w:eastAsia="en-US" w:bidi="ar-EG"/>
        </w:rPr>
        <w:t>ال</w:t>
      </w:r>
      <w:r w:rsidRPr="0091222F">
        <w:rPr>
          <w:rFonts w:eastAsia="Malgun Gothic" w:cs="Simplified Arabic"/>
          <w:rtl/>
          <w:lang w:val="en-GB" w:eastAsia="en-US" w:bidi="ar-EG"/>
        </w:rPr>
        <w:t xml:space="preserve">مقدم من </w:t>
      </w:r>
      <w:r w:rsidRPr="0091222F">
        <w:rPr>
          <w:rFonts w:eastAsia="Malgun Gothic" w:cs="Simplified Arabic" w:hint="cs"/>
          <w:rtl/>
          <w:lang w:val="en-GB" w:eastAsia="en-US" w:bidi="ar-EG"/>
        </w:rPr>
        <w:t>رئيسته</w:t>
      </w:r>
      <w:r w:rsidRPr="0091222F">
        <w:rPr>
          <w:rFonts w:eastAsia="Malgun Gothic" w:cs="Simplified Arabic"/>
          <w:rtl/>
          <w:lang w:val="en-GB" w:eastAsia="en-US" w:bidi="ar-EG"/>
        </w:rPr>
        <w:t xml:space="preserve"> ووافق عليه، بصيغته المعدلة شفويا، لإحالته </w:t>
      </w:r>
      <w:r w:rsidRPr="0091222F">
        <w:rPr>
          <w:rFonts w:eastAsia="Malgun Gothic" w:cs="Simplified Arabic" w:hint="cs"/>
          <w:rtl/>
          <w:lang w:val="en-GB" w:eastAsia="en-US" w:bidi="ar-EG"/>
        </w:rPr>
        <w:t>إلى الجلسة العامة</w:t>
      </w:r>
      <w:r w:rsidRPr="0091222F">
        <w:rPr>
          <w:rFonts w:eastAsia="Malgun Gothic" w:cs="Simplified Arabic"/>
          <w:rtl/>
          <w:lang w:val="en-GB" w:eastAsia="en-US" w:bidi="ar-EG"/>
        </w:rPr>
        <w:t xml:space="preserve"> </w:t>
      </w:r>
      <w:r w:rsidR="00435426">
        <w:rPr>
          <w:rFonts w:eastAsia="Malgun Gothic" w:cs="Simplified Arabic"/>
          <w:rtl/>
          <w:lang w:val="en-GB" w:eastAsia="en-US" w:bidi="ar-EG"/>
        </w:rPr>
        <w:t>باعتباره</w:t>
      </w:r>
      <w:r w:rsidRPr="0091222F">
        <w:rPr>
          <w:rFonts w:eastAsia="Malgun Gothic" w:cs="Simplified Arabic"/>
          <w:rtl/>
          <w:lang w:val="en-GB" w:eastAsia="en-US" w:bidi="ar-EG"/>
        </w:rPr>
        <w:t xml:space="preserve"> مشروع المقرر </w:t>
      </w:r>
      <w:r w:rsidRPr="0091222F">
        <w:rPr>
          <w:rFonts w:eastAsia="Malgun Gothic" w:cs="Simplified Arabic"/>
          <w:lang w:val="en-GB" w:eastAsia="en-US" w:bidi="ar-EG"/>
        </w:rPr>
        <w:t>CBD/</w:t>
      </w:r>
      <w:r w:rsidR="003A6D34">
        <w:rPr>
          <w:rFonts w:eastAsia="Malgun Gothic" w:cs="Simplified Arabic"/>
          <w:lang w:val="en-GB" w:eastAsia="en-US" w:bidi="ar-EG"/>
        </w:rPr>
        <w:t>COP</w:t>
      </w:r>
      <w:r w:rsidRPr="0091222F">
        <w:rPr>
          <w:rFonts w:eastAsia="Malgun Gothic" w:cs="Simplified Arabic"/>
          <w:lang w:val="en-GB" w:eastAsia="en-US" w:bidi="ar-EG"/>
        </w:rPr>
        <w:t>/</w:t>
      </w:r>
      <w:r w:rsidR="003A6D34">
        <w:rPr>
          <w:rFonts w:eastAsia="Malgun Gothic" w:cs="Simplified Arabic"/>
          <w:lang w:val="en-GB" w:eastAsia="en-US" w:bidi="ar-EG"/>
        </w:rPr>
        <w:t>15</w:t>
      </w:r>
      <w:r w:rsidRPr="0091222F">
        <w:rPr>
          <w:rFonts w:eastAsia="Malgun Gothic" w:cs="Simplified Arabic"/>
          <w:lang w:val="en-GB" w:eastAsia="en-US" w:bidi="ar-EG"/>
        </w:rPr>
        <w:t>/L.20</w:t>
      </w:r>
      <w:r w:rsidRPr="0091222F">
        <w:rPr>
          <w:rFonts w:eastAsia="Malgun Gothic" w:cs="Simplified Arabic"/>
          <w:rtl/>
          <w:lang w:val="en-GB" w:eastAsia="en-US" w:bidi="ar-EG"/>
        </w:rPr>
        <w:t>.</w:t>
      </w:r>
    </w:p>
    <w:p w14:paraId="20D618F1" w14:textId="6F215D4E" w:rsidR="00047041" w:rsidRPr="0091222F" w:rsidRDefault="0091222F" w:rsidP="0091222F">
      <w:pPr>
        <w:numPr>
          <w:ilvl w:val="0"/>
          <w:numId w:val="32"/>
        </w:numPr>
        <w:bidi/>
        <w:spacing w:after="120" w:line="216" w:lineRule="auto"/>
        <w:ind w:left="0" w:firstLine="0"/>
        <w:jc w:val="both"/>
        <w:rPr>
          <w:rFonts w:eastAsia="Malgun Gothic" w:cs="Simplified Arabic"/>
          <w:rtl/>
          <w:lang w:val="en-GB" w:eastAsia="en-US" w:bidi="ar-EG"/>
        </w:rPr>
      </w:pPr>
      <w:r w:rsidRPr="0091222F">
        <w:rPr>
          <w:rFonts w:eastAsia="Malgun Gothic" w:cs="Simplified Arabic" w:hint="cs"/>
          <w:rtl/>
          <w:lang w:val="en-GB" w:eastAsia="en-US" w:bidi="ar-EG"/>
        </w:rPr>
        <w:t>و</w:t>
      </w:r>
      <w:r w:rsidRPr="0091222F">
        <w:rPr>
          <w:rFonts w:eastAsia="Malgun Gothic" w:cs="Simplified Arabic"/>
          <w:rtl/>
          <w:lang w:val="en-GB" w:eastAsia="en-US" w:bidi="ar-EG"/>
        </w:rPr>
        <w:t>خلال المناقشة، اتفق الفريق العامل</w:t>
      </w:r>
      <w:r w:rsidRPr="0091222F">
        <w:rPr>
          <w:rFonts w:eastAsia="Malgun Gothic" w:cs="Simplified Arabic" w:hint="cs"/>
          <w:rtl/>
          <w:lang w:val="en-GB" w:eastAsia="en-US" w:bidi="ar-EG"/>
        </w:rPr>
        <w:t xml:space="preserve"> الثاني</w:t>
      </w:r>
      <w:r w:rsidRPr="0091222F">
        <w:rPr>
          <w:rFonts w:eastAsia="Malgun Gothic" w:cs="Simplified Arabic"/>
          <w:rtl/>
          <w:lang w:val="en-GB" w:eastAsia="en-US" w:bidi="ar-EG"/>
        </w:rPr>
        <w:t xml:space="preserve"> على أن ينعكس التعليق </w:t>
      </w:r>
      <w:r w:rsidRPr="0091222F">
        <w:rPr>
          <w:rFonts w:eastAsia="Malgun Gothic" w:cs="Simplified Arabic" w:hint="cs"/>
          <w:rtl/>
          <w:lang w:val="en-GB" w:eastAsia="en-US" w:bidi="ar-EG"/>
        </w:rPr>
        <w:t>الذي قدمه ممثل اليابان</w:t>
      </w:r>
      <w:r w:rsidRPr="0091222F">
        <w:rPr>
          <w:rFonts w:eastAsia="Malgun Gothic" w:cs="Simplified Arabic"/>
          <w:rtl/>
          <w:lang w:val="en-GB" w:eastAsia="en-US" w:bidi="ar-EG"/>
        </w:rPr>
        <w:t xml:space="preserve"> في هذا التقرير. وقال ممثل اليابان، فيما يتعلق بتنفيذ الأمانة لبرنامج العمل، </w:t>
      </w:r>
      <w:r w:rsidRPr="0091222F">
        <w:rPr>
          <w:rFonts w:eastAsia="Malgun Gothic" w:cs="Simplified Arabic" w:hint="cs"/>
          <w:rtl/>
          <w:lang w:val="en-GB" w:eastAsia="en-US" w:bidi="ar-EG"/>
        </w:rPr>
        <w:t>إن</w:t>
      </w:r>
      <w:r w:rsidR="000668AF">
        <w:rPr>
          <w:rFonts w:eastAsia="Malgun Gothic" w:cs="Simplified Arabic" w:hint="cs"/>
          <w:rtl/>
          <w:lang w:val="en-GB" w:eastAsia="en-US" w:bidi="ar-EG"/>
        </w:rPr>
        <w:t>ه</w:t>
      </w:r>
      <w:r w:rsidRPr="0091222F">
        <w:rPr>
          <w:rFonts w:eastAsia="Malgun Gothic" w:cs="Simplified Arabic" w:hint="cs"/>
          <w:rtl/>
          <w:lang w:val="en-GB" w:eastAsia="en-US" w:bidi="ar-EG"/>
        </w:rPr>
        <w:t xml:space="preserve"> </w:t>
      </w:r>
      <w:r w:rsidRPr="0091222F">
        <w:rPr>
          <w:rFonts w:eastAsia="Malgun Gothic" w:cs="Simplified Arabic"/>
          <w:rtl/>
          <w:lang w:val="en-GB" w:eastAsia="en-US" w:bidi="ar-EG"/>
        </w:rPr>
        <w:t>من المهم تذكير الأطراف ب</w:t>
      </w:r>
      <w:r w:rsidRPr="0091222F">
        <w:rPr>
          <w:rFonts w:eastAsia="Malgun Gothic" w:cs="Simplified Arabic" w:hint="cs"/>
          <w:rtl/>
          <w:lang w:val="en-GB" w:eastAsia="en-US" w:bidi="ar-EG"/>
        </w:rPr>
        <w:t xml:space="preserve">الحاجة إلى </w:t>
      </w:r>
      <w:r w:rsidRPr="0091222F">
        <w:rPr>
          <w:rFonts w:eastAsia="Malgun Gothic" w:cs="Simplified Arabic"/>
          <w:rtl/>
          <w:lang w:val="en-GB" w:eastAsia="en-US" w:bidi="ar-EG"/>
        </w:rPr>
        <w:t xml:space="preserve">مراعاة حدود الميزانية </w:t>
      </w:r>
      <w:r w:rsidRPr="0091222F">
        <w:rPr>
          <w:rFonts w:eastAsia="Malgun Gothic" w:cs="Simplified Arabic" w:hint="cs"/>
          <w:rtl/>
          <w:lang w:val="en-GB" w:eastAsia="en-US" w:bidi="ar-EG"/>
        </w:rPr>
        <w:t>واستخدام</w:t>
      </w:r>
      <w:r w:rsidRPr="0091222F">
        <w:rPr>
          <w:rFonts w:eastAsia="Malgun Gothic" w:cs="Simplified Arabic"/>
          <w:rtl/>
          <w:lang w:val="en-GB" w:eastAsia="en-US" w:bidi="ar-EG"/>
        </w:rPr>
        <w:t xml:space="preserve"> الأمانة </w:t>
      </w:r>
      <w:r w:rsidRPr="0091222F">
        <w:rPr>
          <w:rFonts w:eastAsia="Malgun Gothic" w:cs="Simplified Arabic" w:hint="cs"/>
          <w:rtl/>
          <w:lang w:val="en-GB" w:eastAsia="en-US" w:bidi="ar-EG"/>
        </w:rPr>
        <w:t>ل</w:t>
      </w:r>
      <w:r w:rsidRPr="0091222F">
        <w:rPr>
          <w:rFonts w:eastAsia="Malgun Gothic" w:cs="Simplified Arabic"/>
          <w:rtl/>
          <w:lang w:val="en-GB" w:eastAsia="en-US" w:bidi="ar-EG"/>
        </w:rPr>
        <w:t xml:space="preserve">مواردها بفعالية وكفاءة عند القيام </w:t>
      </w:r>
      <w:r w:rsidRPr="0091222F">
        <w:rPr>
          <w:rFonts w:eastAsia="Malgun Gothic" w:cs="Simplified Arabic" w:hint="cs"/>
          <w:rtl/>
          <w:lang w:val="en-GB" w:eastAsia="en-US" w:bidi="ar-EG"/>
        </w:rPr>
        <w:t>بعملها</w:t>
      </w:r>
      <w:r w:rsidRPr="0091222F">
        <w:rPr>
          <w:rFonts w:eastAsia="Malgun Gothic" w:cs="Simplified Arabic"/>
          <w:rtl/>
          <w:lang w:val="en-GB" w:eastAsia="en-US" w:bidi="ar-EG"/>
        </w:rPr>
        <w:t>.</w:t>
      </w:r>
    </w:p>
    <w:p w14:paraId="11BC52B4" w14:textId="14085724" w:rsidR="00C75EF2" w:rsidRPr="0091222F" w:rsidRDefault="00C75EF2" w:rsidP="0091222F">
      <w:pPr>
        <w:numPr>
          <w:ilvl w:val="0"/>
          <w:numId w:val="32"/>
        </w:numPr>
        <w:bidi/>
        <w:spacing w:after="240" w:line="216" w:lineRule="auto"/>
        <w:ind w:left="0" w:firstLine="0"/>
        <w:jc w:val="both"/>
        <w:rPr>
          <w:rFonts w:eastAsia="Malgun Gothic" w:cs="Simplified Arabic"/>
          <w:lang w:val="en-GB" w:eastAsia="en-US" w:bidi="ar-EG"/>
        </w:rPr>
      </w:pPr>
      <w:r w:rsidRPr="0091222F">
        <w:rPr>
          <w:rFonts w:eastAsia="Malgun Gothic" w:cs="Simplified Arabic" w:hint="cs"/>
          <w:rtl/>
          <w:lang w:val="en-GB" w:eastAsia="en-US" w:bidi="ar-EG"/>
        </w:rPr>
        <w:t xml:space="preserve">واعتمد مؤتمر الأطراف </w:t>
      </w:r>
      <w:r w:rsidRPr="0091222F">
        <w:rPr>
          <w:rFonts w:eastAsia="Malgun Gothic" w:cs="Simplified Arabic"/>
          <w:rtl/>
          <w:lang w:val="en-GB" w:eastAsia="en-US" w:bidi="ar-EG"/>
        </w:rPr>
        <w:t xml:space="preserve">في </w:t>
      </w:r>
      <w:r w:rsidRPr="0091222F">
        <w:rPr>
          <w:rFonts w:eastAsia="Malgun Gothic" w:cs="Simplified Arabic" w:hint="cs"/>
          <w:rtl/>
          <w:lang w:val="en-GB" w:eastAsia="en-US" w:bidi="ar-EG"/>
        </w:rPr>
        <w:t>جلسته العامة الخامسة</w:t>
      </w:r>
      <w:r w:rsidRPr="0091222F">
        <w:rPr>
          <w:rFonts w:eastAsia="Malgun Gothic" w:cs="Simplified Arabic"/>
          <w:rtl/>
          <w:lang w:val="en-GB" w:eastAsia="en-US" w:bidi="ar-EG"/>
        </w:rPr>
        <w:t xml:space="preserve"> </w:t>
      </w:r>
      <w:r w:rsidRPr="0091222F">
        <w:rPr>
          <w:rFonts w:eastAsia="Malgun Gothic" w:cs="Simplified Arabic" w:hint="cs"/>
          <w:rtl/>
          <w:lang w:val="en-GB" w:eastAsia="en-US" w:bidi="ar-EG"/>
        </w:rPr>
        <w:t>مشروع المقرر، بصيغته المعدلة شفويا، باعتباره المقرر 15/</w:t>
      </w:r>
      <w:r w:rsidRPr="0091222F">
        <w:rPr>
          <w:rFonts w:eastAsia="Malgun Gothic" w:cs="Simplified Arabic"/>
          <w:lang w:val="en-GB" w:eastAsia="en-US" w:bidi="ar-EG"/>
        </w:rPr>
        <w:t>33</w:t>
      </w:r>
      <w:r w:rsidRPr="0091222F">
        <w:rPr>
          <w:rFonts w:eastAsia="Malgun Gothic" w:cs="Simplified Arabic" w:hint="cs"/>
          <w:rtl/>
          <w:lang w:val="en-GB" w:eastAsia="en-US" w:bidi="ar-EG"/>
        </w:rPr>
        <w:t>.</w:t>
      </w:r>
    </w:p>
    <w:p w14:paraId="16A476D8" w14:textId="593B1AB3" w:rsidR="00061C88" w:rsidRPr="00565BE7" w:rsidRDefault="00061C88" w:rsidP="002321FD">
      <w:pPr>
        <w:tabs>
          <w:tab w:val="left" w:pos="3270"/>
          <w:tab w:val="center" w:pos="4680"/>
          <w:tab w:val="left" w:pos="5385"/>
        </w:tabs>
        <w:bidi/>
        <w:spacing w:after="120" w:line="216" w:lineRule="auto"/>
        <w:jc w:val="center"/>
        <w:rPr>
          <w:rFonts w:eastAsia="YouYuan" w:cs="Simplified Arabic"/>
          <w:b/>
          <w:bCs/>
          <w:kern w:val="2"/>
          <w:sz w:val="28"/>
          <w:szCs w:val="28"/>
          <w:lang w:val="en-US" w:eastAsia="en-US" w:bidi="ar-EG"/>
        </w:rPr>
      </w:pPr>
      <w:r w:rsidRPr="00565BE7">
        <w:rPr>
          <w:rFonts w:eastAsia="YouYuan" w:cs="Simplified Arabic"/>
          <w:b/>
          <w:bCs/>
          <w:kern w:val="2"/>
          <w:sz w:val="28"/>
          <w:szCs w:val="28"/>
          <w:rtl/>
          <w:lang w:val="en-US" w:eastAsia="en-US" w:bidi="ar-EG"/>
        </w:rPr>
        <w:t>سادسا -</w:t>
      </w:r>
      <w:r w:rsidR="002321FD" w:rsidRPr="00565BE7">
        <w:rPr>
          <w:rFonts w:eastAsia="YouYuan" w:cs="Simplified Arabic"/>
          <w:b/>
          <w:bCs/>
          <w:kern w:val="2"/>
          <w:sz w:val="28"/>
          <w:szCs w:val="28"/>
          <w:rtl/>
          <w:lang w:val="en-US" w:eastAsia="en-US" w:bidi="ar-EG"/>
        </w:rPr>
        <w:t xml:space="preserve"> </w:t>
      </w:r>
      <w:r w:rsidRPr="00565BE7">
        <w:rPr>
          <w:rFonts w:eastAsia="YouYuan" w:cs="Simplified Arabic"/>
          <w:b/>
          <w:bCs/>
          <w:kern w:val="2"/>
          <w:sz w:val="28"/>
          <w:szCs w:val="28"/>
          <w:rtl/>
          <w:lang w:val="en-US" w:eastAsia="en-US" w:bidi="ar-EG"/>
        </w:rPr>
        <w:t>القضايا التقنية الأخرى</w:t>
      </w:r>
    </w:p>
    <w:p w14:paraId="04E34D1A" w14:textId="2CD99C6A" w:rsidR="00061C88" w:rsidRPr="00307370" w:rsidRDefault="00061C88" w:rsidP="00444485">
      <w:pPr>
        <w:tabs>
          <w:tab w:val="center" w:pos="4680"/>
          <w:tab w:val="left" w:pos="5385"/>
        </w:tabs>
        <w:bidi/>
        <w:spacing w:after="120" w:line="216" w:lineRule="auto"/>
        <w:jc w:val="center"/>
        <w:rPr>
          <w:rFonts w:eastAsia="YouYuan" w:cs="Simplified Arabic"/>
          <w:b/>
          <w:bCs/>
          <w:kern w:val="2"/>
          <w:lang w:val="en-US" w:eastAsia="en-US" w:bidi="ar-EG"/>
        </w:rPr>
      </w:pPr>
      <w:r w:rsidRPr="00565BE7">
        <w:rPr>
          <w:rFonts w:eastAsia="YouYuan" w:cs="Simplified Arabic"/>
          <w:b/>
          <w:bCs/>
          <w:kern w:val="2"/>
          <w:rtl/>
          <w:lang w:val="en-US" w:eastAsia="en-US" w:bidi="ar-EG"/>
        </w:rPr>
        <w:t>البند 19 -</w:t>
      </w:r>
      <w:r w:rsidR="0008401A" w:rsidRPr="00565BE7">
        <w:rPr>
          <w:rFonts w:eastAsia="YouYuan" w:cs="Simplified Arabic"/>
          <w:b/>
          <w:bCs/>
          <w:kern w:val="2"/>
          <w:rtl/>
          <w:lang w:val="en-US" w:eastAsia="en-US" w:bidi="ar-EG"/>
        </w:rPr>
        <w:t xml:space="preserve"> </w:t>
      </w:r>
      <w:r w:rsidRPr="00565BE7">
        <w:rPr>
          <w:rFonts w:eastAsia="YouYuan" w:cs="Simplified Arabic"/>
          <w:b/>
          <w:bCs/>
          <w:kern w:val="2"/>
          <w:rtl/>
          <w:lang w:val="en-US" w:eastAsia="en-US" w:bidi="ar-EG"/>
        </w:rPr>
        <w:t>المناطق المحمية وتدابير الحفظ الفعالة الأخرى القائمة على المنطقة</w:t>
      </w:r>
    </w:p>
    <w:p w14:paraId="6B96F9BF" w14:textId="0EB22A2D" w:rsidR="00A63D14" w:rsidRPr="00A63D14" w:rsidRDefault="00A63D14" w:rsidP="00A63D14">
      <w:pPr>
        <w:numPr>
          <w:ilvl w:val="0"/>
          <w:numId w:val="32"/>
        </w:numPr>
        <w:bidi/>
        <w:spacing w:after="120" w:line="216" w:lineRule="auto"/>
        <w:ind w:left="0" w:firstLine="0"/>
        <w:jc w:val="both"/>
        <w:rPr>
          <w:rFonts w:eastAsia="Malgun Gothic" w:cs="Simplified Arabic"/>
          <w:lang w:val="en-GB" w:eastAsia="en-US" w:bidi="ar-EG"/>
        </w:rPr>
      </w:pPr>
      <w:r w:rsidRPr="00A63D14">
        <w:rPr>
          <w:rFonts w:eastAsia="Malgun Gothic" w:cs="Simplified Arabic" w:hint="cs"/>
          <w:rtl/>
          <w:lang w:val="en-GB" w:eastAsia="en-US" w:bidi="ar-EG"/>
        </w:rPr>
        <w:t>نظر</w:t>
      </w:r>
      <w:r w:rsidRPr="00A63D14">
        <w:rPr>
          <w:rFonts w:eastAsia="Malgun Gothic" w:cs="Simplified Arabic"/>
          <w:rtl/>
          <w:lang w:val="en-GB" w:eastAsia="en-US" w:bidi="ar-EG"/>
        </w:rPr>
        <w:t xml:space="preserve"> الفريق العامل</w:t>
      </w:r>
      <w:r w:rsidRPr="00A63D14">
        <w:rPr>
          <w:rFonts w:eastAsia="Malgun Gothic" w:cs="Simplified Arabic" w:hint="cs"/>
          <w:rtl/>
          <w:lang w:val="en-GB" w:eastAsia="en-US" w:bidi="ar-EG"/>
        </w:rPr>
        <w:t xml:space="preserve"> الثاني في اجتماعه الثاني في</w:t>
      </w:r>
      <w:r w:rsidRPr="00A63D14">
        <w:rPr>
          <w:rFonts w:eastAsia="Malgun Gothic" w:cs="Simplified Arabic"/>
          <w:rtl/>
          <w:lang w:val="en-GB" w:eastAsia="en-US" w:bidi="ar-EG"/>
        </w:rPr>
        <w:t xml:space="preserve"> البند </w:t>
      </w:r>
      <w:r w:rsidRPr="00A63D14">
        <w:rPr>
          <w:rFonts w:eastAsia="Malgun Gothic" w:cs="Simplified Arabic" w:hint="cs"/>
          <w:rtl/>
          <w:lang w:val="en-GB" w:eastAsia="en-US" w:bidi="ar-EG"/>
        </w:rPr>
        <w:t xml:space="preserve">19 من جدول الأعمال. وعُرضت عليه </w:t>
      </w:r>
      <w:r w:rsidRPr="00A63D14">
        <w:rPr>
          <w:rFonts w:eastAsia="Malgun Gothic" w:cs="Simplified Arabic"/>
          <w:rtl/>
          <w:lang w:val="en-GB" w:eastAsia="en-US" w:bidi="ar-EG"/>
        </w:rPr>
        <w:t xml:space="preserve">مذكرة </w:t>
      </w:r>
      <w:r w:rsidRPr="00A63D14">
        <w:rPr>
          <w:rFonts w:eastAsia="Malgun Gothic" w:cs="Simplified Arabic" w:hint="cs"/>
          <w:rtl/>
          <w:lang w:val="en-GB" w:eastAsia="en-US" w:bidi="ar-EG"/>
        </w:rPr>
        <w:t>أعدتها</w:t>
      </w:r>
      <w:r w:rsidRPr="00A63D14">
        <w:rPr>
          <w:rFonts w:eastAsia="Malgun Gothic" w:cs="Simplified Arabic"/>
          <w:rtl/>
          <w:lang w:val="en-GB" w:eastAsia="en-US" w:bidi="ar-EG"/>
        </w:rPr>
        <w:t xml:space="preserve"> الأمين</w:t>
      </w:r>
      <w:r w:rsidRPr="00A63D14">
        <w:rPr>
          <w:rFonts w:eastAsia="Malgun Gothic" w:cs="Simplified Arabic" w:hint="cs"/>
          <w:rtl/>
          <w:lang w:val="en-GB" w:eastAsia="en-US" w:bidi="ar-EG"/>
        </w:rPr>
        <w:t>ة</w:t>
      </w:r>
      <w:r w:rsidRPr="00A63D14">
        <w:rPr>
          <w:rFonts w:eastAsia="Malgun Gothic" w:cs="Simplified Arabic"/>
          <w:rtl/>
          <w:lang w:val="en-GB" w:eastAsia="en-US" w:bidi="ar-EG"/>
        </w:rPr>
        <w:t xml:space="preserve"> التنفيذي</w:t>
      </w:r>
      <w:r w:rsidRPr="00A63D14">
        <w:rPr>
          <w:rFonts w:eastAsia="Malgun Gothic" w:cs="Simplified Arabic" w:hint="cs"/>
          <w:rtl/>
          <w:lang w:val="en-GB" w:eastAsia="en-US" w:bidi="ar-EG"/>
        </w:rPr>
        <w:t>ة</w:t>
      </w:r>
      <w:r w:rsidRPr="00A63D14">
        <w:rPr>
          <w:rFonts w:eastAsia="Malgun Gothic" w:cs="Simplified Arabic"/>
          <w:rtl/>
          <w:lang w:val="en-GB" w:eastAsia="en-US" w:bidi="ar-EG"/>
        </w:rPr>
        <w:t xml:space="preserve"> </w:t>
      </w:r>
      <w:r w:rsidRPr="00A63D14">
        <w:rPr>
          <w:rFonts w:eastAsia="Malgun Gothic" w:cs="Simplified Arabic" w:hint="cs"/>
          <w:rtl/>
          <w:lang w:val="en-GB" w:eastAsia="en-US" w:bidi="ar-EG"/>
        </w:rPr>
        <w:t>بشأن</w:t>
      </w:r>
      <w:r w:rsidRPr="00A63D14">
        <w:rPr>
          <w:rFonts w:eastAsia="Malgun Gothic" w:cs="Simplified Arabic"/>
          <w:rtl/>
          <w:lang w:val="en-GB" w:eastAsia="en-US" w:bidi="ar-EG"/>
        </w:rPr>
        <w:t xml:space="preserve"> </w:t>
      </w:r>
      <w:r w:rsidRPr="00A63D14">
        <w:rPr>
          <w:rFonts w:eastAsia="Malgun Gothic" w:cs="Simplified Arabic" w:hint="cs"/>
          <w:rtl/>
          <w:lang w:val="en-GB" w:eastAsia="en-US" w:bidi="ar-EG"/>
        </w:rPr>
        <w:t>الوضع العالمي للمناطق المحمية، والثغرات والفرص و</w:t>
      </w:r>
      <w:r w:rsidRPr="00A63D14">
        <w:rPr>
          <w:rFonts w:eastAsia="Malgun Gothic" w:cs="Simplified Arabic"/>
          <w:rtl/>
          <w:lang w:val="en-GB" w:eastAsia="en-US" w:bidi="ar-EG"/>
        </w:rPr>
        <w:t>تدابير الحفظ</w:t>
      </w:r>
      <w:r w:rsidRPr="00A63D14">
        <w:rPr>
          <w:rFonts w:eastAsia="Malgun Gothic" w:cs="Simplified Arabic" w:hint="cs"/>
          <w:rtl/>
          <w:lang w:val="en-GB" w:eastAsia="en-US" w:bidi="ar-EG"/>
        </w:rPr>
        <w:t xml:space="preserve"> الأخرى</w:t>
      </w:r>
      <w:r w:rsidRPr="00A63D14">
        <w:rPr>
          <w:rFonts w:eastAsia="Malgun Gothic" w:cs="Simplified Arabic"/>
          <w:rtl/>
          <w:lang w:val="en-GB" w:eastAsia="en-US" w:bidi="ar-EG"/>
        </w:rPr>
        <w:t xml:space="preserve"> </w:t>
      </w:r>
      <w:r w:rsidRPr="00A63D14">
        <w:rPr>
          <w:rFonts w:eastAsia="Malgun Gothic" w:cs="Simplified Arabic" w:hint="cs"/>
          <w:rtl/>
          <w:lang w:val="en-GB" w:eastAsia="en-US" w:bidi="ar-EG"/>
        </w:rPr>
        <w:t xml:space="preserve">القائمة </w:t>
      </w:r>
      <w:r w:rsidRPr="00A63D14">
        <w:rPr>
          <w:rFonts w:eastAsia="Malgun Gothic" w:cs="Simplified Arabic"/>
          <w:rtl/>
          <w:lang w:val="en-GB" w:eastAsia="en-US" w:bidi="ar-EG"/>
        </w:rPr>
        <w:t xml:space="preserve">على </w:t>
      </w:r>
      <w:r w:rsidR="00565BE7">
        <w:rPr>
          <w:rFonts w:eastAsia="Malgun Gothic" w:cs="Simplified Arabic" w:hint="cs"/>
          <w:rtl/>
          <w:lang w:val="en-GB" w:eastAsia="en-US"/>
        </w:rPr>
        <w:t>المنطقة</w:t>
      </w:r>
      <w:r w:rsidRPr="00A63D14">
        <w:rPr>
          <w:rFonts w:eastAsia="Malgun Gothic" w:cs="Simplified Arabic"/>
          <w:rtl/>
          <w:lang w:val="en-GB" w:eastAsia="en-US" w:bidi="ar-EG"/>
        </w:rPr>
        <w:t xml:space="preserve"> </w:t>
      </w:r>
      <w:r w:rsidRPr="00A63D14">
        <w:rPr>
          <w:rFonts w:eastAsia="Malgun Gothic" w:cs="Simplified Arabic"/>
          <w:lang w:val="en-GB" w:eastAsia="en-US" w:bidi="ar-EG"/>
        </w:rPr>
        <w:t>(CBD/COP/15/INF/3)</w:t>
      </w:r>
      <w:r w:rsidRPr="00A63D14">
        <w:rPr>
          <w:rFonts w:eastAsia="Malgun Gothic" w:cs="Simplified Arabic"/>
          <w:rtl/>
          <w:lang w:val="en-GB" w:eastAsia="en-US" w:bidi="ar-EG"/>
        </w:rPr>
        <w:t>.</w:t>
      </w:r>
    </w:p>
    <w:p w14:paraId="19F81471" w14:textId="6F5A55FB" w:rsidR="00A63D14" w:rsidRPr="00A63D14" w:rsidRDefault="00A63D14" w:rsidP="00A63D14">
      <w:pPr>
        <w:numPr>
          <w:ilvl w:val="0"/>
          <w:numId w:val="32"/>
        </w:numPr>
        <w:bidi/>
        <w:spacing w:after="120" w:line="216" w:lineRule="auto"/>
        <w:ind w:left="0" w:firstLine="0"/>
        <w:jc w:val="both"/>
        <w:rPr>
          <w:rFonts w:eastAsia="Malgun Gothic" w:cs="Simplified Arabic"/>
          <w:lang w:val="en-GB" w:eastAsia="en-US" w:bidi="ar-EG"/>
        </w:rPr>
      </w:pPr>
      <w:r w:rsidRPr="00A63D14">
        <w:rPr>
          <w:rFonts w:eastAsia="Malgun Gothic" w:cs="Simplified Arabic"/>
          <w:rtl/>
          <w:lang w:val="en-GB" w:eastAsia="en-US" w:bidi="ar-EG"/>
        </w:rPr>
        <w:t xml:space="preserve">وأدلى ببيان ممثل زمبابوي </w:t>
      </w:r>
      <w:r w:rsidR="00565BE7">
        <w:rPr>
          <w:rFonts w:eastAsia="Malgun Gothic" w:cs="Simplified Arabic" w:hint="cs"/>
          <w:rtl/>
          <w:lang w:val="en-GB" w:eastAsia="en-US" w:bidi="ar-EG"/>
        </w:rPr>
        <w:t>بال</w:t>
      </w:r>
      <w:r w:rsidRPr="00A63D14">
        <w:rPr>
          <w:rFonts w:eastAsia="Malgun Gothic" w:cs="Simplified Arabic" w:hint="cs"/>
          <w:rtl/>
          <w:lang w:val="en-GB" w:eastAsia="en-US" w:bidi="ar-EG"/>
        </w:rPr>
        <w:t>نيابة عن</w:t>
      </w:r>
      <w:r w:rsidRPr="00A63D14">
        <w:rPr>
          <w:rFonts w:eastAsia="Malgun Gothic" w:cs="Simplified Arabic"/>
          <w:rtl/>
          <w:lang w:val="en-GB" w:eastAsia="en-US" w:bidi="ar-EG"/>
        </w:rPr>
        <w:t xml:space="preserve"> الدول الأفريقية.</w:t>
      </w:r>
    </w:p>
    <w:p w14:paraId="1A61E460" w14:textId="748C4289" w:rsidR="00047041" w:rsidRPr="00565BE7" w:rsidRDefault="00A63D14" w:rsidP="00565BE7">
      <w:pPr>
        <w:numPr>
          <w:ilvl w:val="0"/>
          <w:numId w:val="32"/>
        </w:numPr>
        <w:bidi/>
        <w:spacing w:after="240" w:line="216" w:lineRule="auto"/>
        <w:ind w:left="0" w:firstLine="0"/>
        <w:jc w:val="both"/>
        <w:rPr>
          <w:rFonts w:eastAsia="Malgun Gothic" w:cs="Simplified Arabic"/>
          <w:lang w:val="en-GB" w:eastAsia="en-US" w:bidi="ar-EG"/>
        </w:rPr>
      </w:pPr>
      <w:r w:rsidRPr="00565BE7">
        <w:rPr>
          <w:rFonts w:eastAsia="Malgun Gothic" w:cs="Simplified Arabic"/>
          <w:rtl/>
          <w:lang w:val="en-GB" w:eastAsia="en-US" w:bidi="ar-EG"/>
        </w:rPr>
        <w:t>وأحاط الفريق العامل</w:t>
      </w:r>
      <w:r w:rsidRPr="00565BE7">
        <w:rPr>
          <w:rFonts w:eastAsia="Malgun Gothic" w:cs="Simplified Arabic" w:hint="cs"/>
          <w:rtl/>
          <w:lang w:val="en-GB" w:eastAsia="en-US" w:bidi="ar-EG"/>
        </w:rPr>
        <w:t xml:space="preserve"> الثاني</w:t>
      </w:r>
      <w:r w:rsidRPr="00565BE7">
        <w:rPr>
          <w:rFonts w:eastAsia="Malgun Gothic" w:cs="Simplified Arabic"/>
          <w:rtl/>
          <w:lang w:val="en-GB" w:eastAsia="en-US" w:bidi="ar-EG"/>
        </w:rPr>
        <w:t xml:space="preserve"> علما بالمعلومات الواردة في الوثيقة </w:t>
      </w:r>
      <w:r w:rsidRPr="00565BE7">
        <w:rPr>
          <w:rFonts w:eastAsia="Malgun Gothic" w:cs="Simplified Arabic"/>
          <w:lang w:val="en-GB" w:eastAsia="en-US" w:bidi="ar-EG"/>
        </w:rPr>
        <w:t>CBD/COP/15/INF/3</w:t>
      </w:r>
      <w:r w:rsidRPr="00565BE7">
        <w:rPr>
          <w:rFonts w:eastAsia="Malgun Gothic" w:cs="Simplified Arabic"/>
          <w:rtl/>
          <w:lang w:val="en-GB" w:eastAsia="en-US" w:bidi="ar-EG"/>
        </w:rPr>
        <w:t>.</w:t>
      </w:r>
    </w:p>
    <w:p w14:paraId="113BFA11" w14:textId="45579546" w:rsidR="00061C88" w:rsidRPr="00307370" w:rsidRDefault="00061C88" w:rsidP="00BC2815">
      <w:pPr>
        <w:tabs>
          <w:tab w:val="center" w:pos="4680"/>
          <w:tab w:val="left" w:pos="5385"/>
        </w:tabs>
        <w:bidi/>
        <w:spacing w:after="120" w:line="216" w:lineRule="auto"/>
        <w:jc w:val="center"/>
        <w:rPr>
          <w:rFonts w:eastAsia="YouYuan" w:cs="Simplified Arabic"/>
          <w:b/>
          <w:bCs/>
          <w:kern w:val="2"/>
          <w:lang w:val="en-US" w:eastAsia="en-US" w:bidi="ar-EG"/>
        </w:rPr>
      </w:pPr>
      <w:r w:rsidRPr="00307370">
        <w:rPr>
          <w:rFonts w:eastAsia="YouYuan" w:cs="Simplified Arabic"/>
          <w:b/>
          <w:bCs/>
          <w:kern w:val="2"/>
          <w:rtl/>
          <w:lang w:val="en-US" w:eastAsia="en-US" w:bidi="ar-EG"/>
        </w:rPr>
        <w:t>البند 20 -</w:t>
      </w:r>
      <w:r w:rsidR="0008401A" w:rsidRPr="00307370">
        <w:rPr>
          <w:rFonts w:eastAsia="YouYuan" w:cs="Simplified Arabic"/>
          <w:b/>
          <w:bCs/>
          <w:kern w:val="2"/>
          <w:rtl/>
          <w:lang w:val="en-US" w:eastAsia="en-US" w:bidi="ar-EG"/>
        </w:rPr>
        <w:t xml:space="preserve"> </w:t>
      </w:r>
      <w:r w:rsidRPr="00307370">
        <w:rPr>
          <w:rFonts w:eastAsia="YouYuan" w:cs="Simplified Arabic"/>
          <w:b/>
          <w:bCs/>
          <w:kern w:val="2"/>
          <w:rtl/>
          <w:lang w:val="en-US" w:eastAsia="en-US" w:bidi="ar-EG"/>
        </w:rPr>
        <w:t>التنوع البيولوجي البحري والساحلي</w:t>
      </w:r>
    </w:p>
    <w:p w14:paraId="5F627BDA" w14:textId="6FCD7589" w:rsidR="00061C88" w:rsidRPr="00307370" w:rsidRDefault="00061C88" w:rsidP="002321FD">
      <w:pPr>
        <w:bidi/>
        <w:spacing w:after="120" w:line="216" w:lineRule="auto"/>
        <w:jc w:val="center"/>
        <w:rPr>
          <w:rFonts w:eastAsia="Malgun Gothic" w:cs="Simplified Arabic"/>
          <w:b/>
          <w:bCs/>
          <w:lang w:val="en-GB" w:eastAsia="en-US" w:bidi="ar-EG"/>
        </w:rPr>
      </w:pPr>
      <w:r w:rsidRPr="00307370">
        <w:rPr>
          <w:rFonts w:eastAsia="Malgun Gothic" w:cs="Simplified Arabic"/>
          <w:b/>
          <w:bCs/>
          <w:rtl/>
          <w:lang w:val="en-GB" w:eastAsia="en-US" w:bidi="ar-EG"/>
        </w:rPr>
        <w:t>ألف</w:t>
      </w:r>
      <w:r w:rsidR="0035049B" w:rsidRPr="00307370">
        <w:rPr>
          <w:rFonts w:eastAsia="Malgun Gothic" w:cs="Simplified Arabic" w:hint="cs"/>
          <w:b/>
          <w:bCs/>
          <w:rtl/>
          <w:lang w:val="en-GB" w:eastAsia="en-US" w:bidi="ar-EG"/>
        </w:rPr>
        <w:t xml:space="preserve"> -</w:t>
      </w:r>
      <w:r w:rsidR="00DB7236" w:rsidRPr="00307370">
        <w:rPr>
          <w:rFonts w:eastAsia="Malgun Gothic" w:cs="Simplified Arabic"/>
          <w:b/>
          <w:bCs/>
          <w:rtl/>
          <w:lang w:val="en-GB" w:eastAsia="en-US" w:bidi="ar-EG"/>
        </w:rPr>
        <w:t xml:space="preserve"> </w:t>
      </w:r>
      <w:r w:rsidRPr="00307370">
        <w:rPr>
          <w:rFonts w:eastAsia="Malgun Gothic" w:cs="Simplified Arabic"/>
          <w:b/>
          <w:bCs/>
          <w:rtl/>
          <w:lang w:val="en-GB" w:eastAsia="en-US" w:bidi="ar-EG"/>
        </w:rPr>
        <w:t>المناطق البحرية المهمة إيكولوجيا أو بيولوجيا</w:t>
      </w:r>
    </w:p>
    <w:p w14:paraId="18213E93" w14:textId="7D057EA4" w:rsidR="00254EE8" w:rsidRDefault="00254EE8" w:rsidP="00254EE8">
      <w:pPr>
        <w:numPr>
          <w:ilvl w:val="0"/>
          <w:numId w:val="32"/>
        </w:numPr>
        <w:bidi/>
        <w:spacing w:after="120" w:line="216" w:lineRule="auto"/>
        <w:ind w:left="0" w:firstLine="0"/>
        <w:jc w:val="both"/>
        <w:rPr>
          <w:rFonts w:eastAsia="Malgun Gothic" w:cs="Simplified Arabic"/>
          <w:lang w:val="en-GB" w:eastAsia="en-US" w:bidi="ar-EG"/>
        </w:rPr>
      </w:pPr>
      <w:r w:rsidRPr="00254EE8">
        <w:rPr>
          <w:rFonts w:eastAsia="Malgun Gothic" w:cs="Simplified Arabic" w:hint="cs"/>
          <w:rtl/>
          <w:lang w:val="en-GB" w:eastAsia="en-US" w:bidi="ar-EG"/>
        </w:rPr>
        <w:t>نظر</w:t>
      </w:r>
      <w:r w:rsidRPr="00254EE8">
        <w:rPr>
          <w:rFonts w:eastAsia="Malgun Gothic" w:cs="Simplified Arabic"/>
          <w:rtl/>
          <w:lang w:val="en-GB" w:eastAsia="en-US" w:bidi="ar-EG"/>
        </w:rPr>
        <w:t xml:space="preserve"> الفريق العامل الثاني</w:t>
      </w:r>
      <w:r w:rsidRPr="00254EE8">
        <w:rPr>
          <w:rFonts w:eastAsia="Malgun Gothic" w:cs="Simplified Arabic" w:hint="cs"/>
          <w:rtl/>
          <w:lang w:val="en-GB" w:eastAsia="en-US" w:bidi="ar-EG"/>
        </w:rPr>
        <w:t xml:space="preserve"> في</w:t>
      </w:r>
      <w:r w:rsidRPr="00254EE8">
        <w:rPr>
          <w:rFonts w:eastAsia="Malgun Gothic" w:cs="Simplified Arabic"/>
          <w:rtl/>
          <w:lang w:val="en-GB" w:eastAsia="en-US" w:bidi="ar-EG"/>
        </w:rPr>
        <w:t xml:space="preserve"> البند الفرعي </w:t>
      </w:r>
      <w:r w:rsidRPr="00254EE8">
        <w:rPr>
          <w:rFonts w:eastAsia="Malgun Gothic" w:cs="Simplified Arabic" w:hint="cs"/>
          <w:rtl/>
          <w:lang w:val="en-GB" w:eastAsia="en-US" w:bidi="ar-EG"/>
        </w:rPr>
        <w:t>20</w:t>
      </w:r>
      <w:r w:rsidR="00E61D17">
        <w:rPr>
          <w:rFonts w:eastAsia="Malgun Gothic" w:cs="Simplified Arabic" w:hint="cs"/>
          <w:rtl/>
          <w:lang w:val="en-GB" w:eastAsia="en-US" w:bidi="ar-EG"/>
        </w:rPr>
        <w:t>-</w:t>
      </w:r>
      <w:r w:rsidRPr="00254EE8">
        <w:rPr>
          <w:rFonts w:eastAsia="Malgun Gothic" w:cs="Simplified Arabic" w:hint="cs"/>
          <w:rtl/>
          <w:lang w:val="en-GB" w:eastAsia="en-US" w:bidi="ar-EG"/>
        </w:rPr>
        <w:t>ألف من جدول الأعمال في اجتماعه الأول</w:t>
      </w:r>
      <w:r w:rsidRPr="00254EE8">
        <w:rPr>
          <w:rFonts w:eastAsia="Malgun Gothic" w:cs="Simplified Arabic"/>
          <w:rtl/>
          <w:lang w:val="en-GB" w:eastAsia="en-US" w:bidi="ar-EG"/>
        </w:rPr>
        <w:t xml:space="preserve"> المعقود في 7</w:t>
      </w:r>
      <w:r w:rsidRPr="00254EE8">
        <w:rPr>
          <w:rFonts w:eastAsia="Malgun Gothic" w:cs="Simplified Arabic" w:hint="cs"/>
          <w:rtl/>
          <w:lang w:val="en-GB" w:eastAsia="en-US" w:bidi="ar-EG"/>
        </w:rPr>
        <w:t> ديسمبر/</w:t>
      </w:r>
      <w:r w:rsidRPr="00254EE8">
        <w:rPr>
          <w:rFonts w:eastAsia="Malgun Gothic" w:cs="Simplified Arabic"/>
          <w:rtl/>
          <w:lang w:val="en-GB" w:eastAsia="en-US" w:bidi="ar-EG"/>
        </w:rPr>
        <w:t xml:space="preserve">كانون الأول، </w:t>
      </w:r>
      <w:r w:rsidRPr="00254EE8">
        <w:rPr>
          <w:rFonts w:eastAsia="Malgun Gothic" w:cs="Simplified Arabic" w:hint="cs"/>
          <w:rtl/>
          <w:lang w:val="en-GB" w:eastAsia="en-US" w:bidi="ar-EG"/>
        </w:rPr>
        <w:t>مشيرا إلى وجود</w:t>
      </w:r>
      <w:r w:rsidRPr="00254EE8">
        <w:rPr>
          <w:rFonts w:eastAsia="Malgun Gothic" w:cs="Simplified Arabic"/>
          <w:rtl/>
          <w:lang w:val="en-GB" w:eastAsia="en-US" w:bidi="ar-EG"/>
        </w:rPr>
        <w:t xml:space="preserve"> نتيجتين منفصلتين يتعين النظر فيهما، </w:t>
      </w:r>
      <w:r w:rsidR="00E61D17">
        <w:rPr>
          <w:rFonts w:eastAsia="Malgun Gothic" w:cs="Simplified Arabic" w:hint="cs"/>
          <w:rtl/>
          <w:lang w:val="en-GB" w:eastAsia="en-US" w:bidi="ar-EG"/>
        </w:rPr>
        <w:t>وهما تنشآن</w:t>
      </w:r>
      <w:r w:rsidRPr="00254EE8">
        <w:rPr>
          <w:rFonts w:eastAsia="Malgun Gothic" w:cs="Simplified Arabic"/>
          <w:rtl/>
          <w:lang w:val="en-GB" w:eastAsia="en-US" w:bidi="ar-EG"/>
        </w:rPr>
        <w:t xml:space="preserve"> عن المناقشات التي </w:t>
      </w:r>
      <w:r w:rsidR="00E61D17">
        <w:rPr>
          <w:rFonts w:eastAsia="Malgun Gothic" w:cs="Simplified Arabic" w:hint="cs"/>
          <w:rtl/>
          <w:lang w:val="en-GB" w:eastAsia="en-US" w:bidi="ar-EG"/>
        </w:rPr>
        <w:t>تناولت</w:t>
      </w:r>
      <w:r w:rsidRPr="00254EE8">
        <w:rPr>
          <w:rFonts w:eastAsia="Malgun Gothic" w:cs="Simplified Arabic"/>
          <w:rtl/>
          <w:lang w:val="en-GB" w:eastAsia="en-US" w:bidi="ar-EG"/>
        </w:rPr>
        <w:t xml:space="preserve"> هذه المسألة في الاجتماعين الثالث والعشرين والرابع والعشرين للهيئة الفرعية للمشورة العلمية والتقنية والتكنولوجية.</w:t>
      </w:r>
    </w:p>
    <w:p w14:paraId="606B1301" w14:textId="012C3BA6" w:rsidR="00E61D17" w:rsidRPr="00E61D17" w:rsidRDefault="00E61D17" w:rsidP="00E61D17">
      <w:pPr>
        <w:pStyle w:val="ListParagraph"/>
        <w:numPr>
          <w:ilvl w:val="0"/>
          <w:numId w:val="40"/>
        </w:numPr>
        <w:bidi/>
        <w:spacing w:after="120" w:line="216" w:lineRule="auto"/>
        <w:ind w:left="713" w:hanging="567"/>
        <w:jc w:val="both"/>
        <w:rPr>
          <w:rFonts w:eastAsia="Malgun Gothic" w:cs="Simplified Arabic"/>
          <w:i/>
          <w:iCs/>
          <w:lang w:val="en-GB" w:eastAsia="en-US" w:bidi="ar-EG"/>
        </w:rPr>
      </w:pPr>
      <w:r w:rsidRPr="00E61D17">
        <w:rPr>
          <w:rFonts w:eastAsia="Malgun Gothic" w:cs="Simplified Arabic"/>
          <w:i/>
          <w:iCs/>
          <w:rtl/>
          <w:lang w:val="en-GB" w:eastAsia="en-US" w:bidi="ar-EG"/>
        </w:rPr>
        <w:t xml:space="preserve">المناطق البحرية المهمة </w:t>
      </w:r>
      <w:r>
        <w:rPr>
          <w:rFonts w:eastAsia="Malgun Gothic" w:cs="Simplified Arabic" w:hint="cs"/>
          <w:i/>
          <w:iCs/>
          <w:rtl/>
          <w:lang w:val="en-GB" w:eastAsia="en-US" w:bidi="ar-EG"/>
        </w:rPr>
        <w:t>إيكولوجيا</w:t>
      </w:r>
      <w:r w:rsidRPr="00E61D17">
        <w:rPr>
          <w:rFonts w:eastAsia="Malgun Gothic" w:cs="Simplified Arabic"/>
          <w:i/>
          <w:iCs/>
          <w:rtl/>
          <w:lang w:val="en-GB" w:eastAsia="en-US" w:bidi="ar-EG"/>
        </w:rPr>
        <w:t xml:space="preserve"> أو بيولوج</w:t>
      </w:r>
      <w:r>
        <w:rPr>
          <w:rFonts w:eastAsia="Malgun Gothic" w:cs="Simplified Arabic" w:hint="cs"/>
          <w:i/>
          <w:iCs/>
          <w:rtl/>
          <w:lang w:val="en-GB" w:eastAsia="en-US" w:bidi="ar-EG"/>
        </w:rPr>
        <w:t>ي</w:t>
      </w:r>
      <w:r w:rsidRPr="00E61D17">
        <w:rPr>
          <w:rFonts w:eastAsia="Malgun Gothic" w:cs="Simplified Arabic"/>
          <w:i/>
          <w:iCs/>
          <w:rtl/>
          <w:lang w:val="en-GB" w:eastAsia="en-US" w:bidi="ar-EG"/>
        </w:rPr>
        <w:t>ا في شمال شرق المحيط الأطلسي والمناطق المجاورة</w:t>
      </w:r>
    </w:p>
    <w:p w14:paraId="7EA4CC40" w14:textId="77777777" w:rsidR="00254EE8" w:rsidRPr="00254EE8" w:rsidRDefault="00254EE8" w:rsidP="00254EE8">
      <w:pPr>
        <w:numPr>
          <w:ilvl w:val="0"/>
          <w:numId w:val="32"/>
        </w:numPr>
        <w:bidi/>
        <w:spacing w:after="120" w:line="216" w:lineRule="auto"/>
        <w:ind w:left="0" w:firstLine="0"/>
        <w:jc w:val="both"/>
        <w:rPr>
          <w:rFonts w:eastAsia="Malgun Gothic" w:cs="Simplified Arabic"/>
          <w:lang w:val="en-GB" w:eastAsia="en-US" w:bidi="ar-EG"/>
        </w:rPr>
      </w:pPr>
      <w:r w:rsidRPr="00254EE8">
        <w:rPr>
          <w:rFonts w:eastAsia="Malgun Gothic" w:cs="Simplified Arabic"/>
          <w:rtl/>
          <w:lang w:val="en-GB" w:eastAsia="en-US" w:bidi="ar-EG"/>
        </w:rPr>
        <w:lastRenderedPageBreak/>
        <w:t xml:space="preserve">عند النظر في الجزء الأول من البند الفرعي، </w:t>
      </w:r>
      <w:r w:rsidRPr="00254EE8">
        <w:rPr>
          <w:rFonts w:eastAsia="Malgun Gothic" w:cs="Simplified Arabic" w:hint="cs"/>
          <w:rtl/>
          <w:lang w:val="en-GB" w:eastAsia="en-US" w:bidi="ar-EG"/>
        </w:rPr>
        <w:t>عُرض على</w:t>
      </w:r>
      <w:r w:rsidRPr="00254EE8">
        <w:rPr>
          <w:rFonts w:eastAsia="Malgun Gothic" w:cs="Simplified Arabic"/>
          <w:rtl/>
          <w:lang w:val="en-GB" w:eastAsia="en-US" w:bidi="ar-EG"/>
        </w:rPr>
        <w:t xml:space="preserve"> الفريق العامل</w:t>
      </w:r>
      <w:r w:rsidRPr="00254EE8">
        <w:rPr>
          <w:rFonts w:eastAsia="Malgun Gothic" w:cs="Simplified Arabic" w:hint="cs"/>
          <w:rtl/>
          <w:lang w:val="en-GB" w:eastAsia="en-US" w:bidi="ar-EG"/>
        </w:rPr>
        <w:t xml:space="preserve"> الثاني</w:t>
      </w:r>
      <w:r w:rsidRPr="00254EE8">
        <w:rPr>
          <w:rFonts w:eastAsia="Malgun Gothic" w:cs="Simplified Arabic"/>
          <w:rtl/>
          <w:lang w:val="en-GB" w:eastAsia="en-US" w:bidi="ar-EG"/>
        </w:rPr>
        <w:t xml:space="preserve"> مشروع مقرر يستند إلى التوصية 23/4 الصادرة عن الهيئة الفرعية للمشورة العلمية والتقنية والتكنولوجية، </w:t>
      </w:r>
      <w:r w:rsidRPr="00254EE8">
        <w:rPr>
          <w:rFonts w:eastAsia="Malgun Gothic" w:cs="Simplified Arabic" w:hint="cs"/>
          <w:rtl/>
          <w:lang w:val="en-GB" w:eastAsia="en-US" w:bidi="ar-EG"/>
        </w:rPr>
        <w:t>على النحو الوارد</w:t>
      </w:r>
      <w:r w:rsidRPr="00254EE8">
        <w:rPr>
          <w:rFonts w:eastAsia="Malgun Gothic" w:cs="Simplified Arabic"/>
          <w:rtl/>
          <w:lang w:val="en-GB" w:eastAsia="en-US" w:bidi="ar-EG"/>
        </w:rPr>
        <w:t xml:space="preserve"> في تجميع مشاريع المقررات</w:t>
      </w:r>
      <w:r w:rsidRPr="00254EE8">
        <w:rPr>
          <w:rFonts w:eastAsia="Malgun Gothic" w:cs="Simplified Arabic" w:hint="cs"/>
          <w:rtl/>
          <w:lang w:val="en-GB" w:eastAsia="en-US" w:bidi="ar-EG"/>
        </w:rPr>
        <w:t>.</w:t>
      </w:r>
    </w:p>
    <w:p w14:paraId="133CA25F" w14:textId="77777777" w:rsidR="00254EE8" w:rsidRPr="00254EE8" w:rsidRDefault="00254EE8" w:rsidP="00254EE8">
      <w:pPr>
        <w:numPr>
          <w:ilvl w:val="0"/>
          <w:numId w:val="32"/>
        </w:numPr>
        <w:bidi/>
        <w:spacing w:after="120" w:line="216" w:lineRule="auto"/>
        <w:ind w:left="0" w:firstLine="0"/>
        <w:jc w:val="both"/>
        <w:rPr>
          <w:rFonts w:eastAsia="Malgun Gothic" w:cs="Simplified Arabic"/>
          <w:lang w:val="en-GB" w:eastAsia="en-US" w:bidi="ar-EG"/>
        </w:rPr>
      </w:pPr>
      <w:r w:rsidRPr="00254EE8">
        <w:rPr>
          <w:rFonts w:eastAsia="Malgun Gothic" w:cs="Simplified Arabic"/>
          <w:rtl/>
          <w:lang w:val="en-GB" w:eastAsia="en-US" w:bidi="ar-EG"/>
        </w:rPr>
        <w:t xml:space="preserve">واتفق الفريق العامل </w:t>
      </w:r>
      <w:r w:rsidRPr="00254EE8">
        <w:rPr>
          <w:rFonts w:eastAsia="Malgun Gothic" w:cs="Simplified Arabic" w:hint="cs"/>
          <w:rtl/>
          <w:lang w:val="en-GB" w:eastAsia="en-US" w:bidi="ar-EG"/>
        </w:rPr>
        <w:t xml:space="preserve">الثاني </w:t>
      </w:r>
      <w:r w:rsidRPr="00254EE8">
        <w:rPr>
          <w:rFonts w:eastAsia="Malgun Gothic" w:cs="Simplified Arabic"/>
          <w:rtl/>
          <w:lang w:val="en-GB" w:eastAsia="en-US" w:bidi="ar-EG"/>
        </w:rPr>
        <w:t xml:space="preserve">على أن تقدم </w:t>
      </w:r>
      <w:r w:rsidRPr="00254EE8">
        <w:rPr>
          <w:rFonts w:eastAsia="Malgun Gothic" w:cs="Simplified Arabic" w:hint="cs"/>
          <w:rtl/>
          <w:lang w:val="en-GB" w:eastAsia="en-US" w:bidi="ar-EG"/>
        </w:rPr>
        <w:t>رئيسته</w:t>
      </w:r>
      <w:r w:rsidRPr="00254EE8">
        <w:rPr>
          <w:rFonts w:eastAsia="Malgun Gothic" w:cs="Simplified Arabic"/>
          <w:rtl/>
          <w:lang w:val="en-GB" w:eastAsia="en-US" w:bidi="ar-EG"/>
        </w:rPr>
        <w:t xml:space="preserve"> مشروع المقرر كورقة غرفة اجتماع</w:t>
      </w:r>
      <w:r w:rsidRPr="00254EE8">
        <w:rPr>
          <w:rFonts w:eastAsia="Malgun Gothic" w:cs="Simplified Arabic" w:hint="cs"/>
          <w:rtl/>
          <w:lang w:val="en-GB" w:eastAsia="en-US" w:bidi="ar-EG"/>
        </w:rPr>
        <w:t>ات</w:t>
      </w:r>
      <w:r w:rsidRPr="00254EE8">
        <w:rPr>
          <w:rFonts w:eastAsia="Malgun Gothic" w:cs="Simplified Arabic"/>
          <w:rtl/>
          <w:lang w:val="en-GB" w:eastAsia="en-US" w:bidi="ar-EG"/>
        </w:rPr>
        <w:t xml:space="preserve"> لينظر فيه</w:t>
      </w:r>
      <w:r w:rsidRPr="00254EE8">
        <w:rPr>
          <w:rFonts w:eastAsia="Malgun Gothic" w:cs="Simplified Arabic" w:hint="cs"/>
          <w:rtl/>
          <w:lang w:val="en-GB" w:eastAsia="en-US" w:bidi="ar-EG"/>
        </w:rPr>
        <w:t xml:space="preserve"> الفريق</w:t>
      </w:r>
      <w:r w:rsidRPr="00254EE8">
        <w:rPr>
          <w:rFonts w:eastAsia="Malgun Gothic" w:cs="Simplified Arabic"/>
          <w:rtl/>
          <w:lang w:val="en-GB" w:eastAsia="en-US" w:bidi="ar-EG"/>
        </w:rPr>
        <w:t>.</w:t>
      </w:r>
    </w:p>
    <w:p w14:paraId="182DD860" w14:textId="58FC45C6" w:rsidR="00254EE8" w:rsidRPr="00254EE8" w:rsidRDefault="00254EE8" w:rsidP="00254EE8">
      <w:pPr>
        <w:numPr>
          <w:ilvl w:val="0"/>
          <w:numId w:val="32"/>
        </w:numPr>
        <w:bidi/>
        <w:spacing w:after="120" w:line="216" w:lineRule="auto"/>
        <w:ind w:left="0" w:firstLine="0"/>
        <w:jc w:val="both"/>
        <w:rPr>
          <w:rFonts w:eastAsia="Malgun Gothic" w:cs="Simplified Arabic"/>
          <w:lang w:val="en-GB" w:eastAsia="en-US" w:bidi="ar-EG"/>
        </w:rPr>
      </w:pPr>
      <w:r w:rsidRPr="00254EE8">
        <w:rPr>
          <w:rFonts w:eastAsia="Malgun Gothic" w:cs="Simplified Arabic"/>
          <w:rtl/>
          <w:lang w:val="en-GB" w:eastAsia="en-US" w:bidi="ar-EG"/>
        </w:rPr>
        <w:t>و</w:t>
      </w:r>
      <w:r w:rsidRPr="00254EE8">
        <w:rPr>
          <w:rFonts w:eastAsia="Malgun Gothic" w:cs="Simplified Arabic" w:hint="cs"/>
          <w:rtl/>
          <w:lang w:val="en-GB" w:eastAsia="en-US" w:bidi="ar-EG"/>
        </w:rPr>
        <w:t xml:space="preserve">نظر الفريق العامل الثاني </w:t>
      </w:r>
      <w:r w:rsidRPr="00254EE8">
        <w:rPr>
          <w:rFonts w:eastAsia="Malgun Gothic" w:cs="Simplified Arabic"/>
          <w:rtl/>
          <w:lang w:val="en-GB" w:eastAsia="en-US" w:bidi="ar-EG"/>
        </w:rPr>
        <w:t xml:space="preserve">في </w:t>
      </w:r>
      <w:r w:rsidR="005C7F6C">
        <w:rPr>
          <w:rFonts w:eastAsia="Malgun Gothic" w:cs="Simplified Arabic" w:hint="cs"/>
          <w:rtl/>
          <w:lang w:val="en-GB" w:eastAsia="en-US" w:bidi="ar-EG"/>
        </w:rPr>
        <w:t>اجتماعه</w:t>
      </w:r>
      <w:r w:rsidRPr="00254EE8">
        <w:rPr>
          <w:rFonts w:eastAsia="Malgun Gothic" w:cs="Simplified Arabic"/>
          <w:rtl/>
          <w:lang w:val="en-GB" w:eastAsia="en-US" w:bidi="ar-EG"/>
        </w:rPr>
        <w:t xml:space="preserve"> السابع</w:t>
      </w:r>
      <w:r w:rsidRPr="00254EE8">
        <w:rPr>
          <w:rFonts w:eastAsia="Malgun Gothic" w:cs="Simplified Arabic" w:hint="cs"/>
          <w:rtl/>
          <w:lang w:val="en-GB" w:eastAsia="en-US" w:bidi="ar-EG"/>
        </w:rPr>
        <w:t xml:space="preserve"> في </w:t>
      </w:r>
      <w:r w:rsidRPr="00254EE8">
        <w:rPr>
          <w:rFonts w:eastAsia="Malgun Gothic" w:cs="Simplified Arabic"/>
          <w:rtl/>
          <w:lang w:val="en-GB" w:eastAsia="en-US" w:bidi="ar-EG"/>
        </w:rPr>
        <w:t xml:space="preserve">مشروع المقرر </w:t>
      </w:r>
      <w:r w:rsidR="00E61D17">
        <w:rPr>
          <w:rFonts w:eastAsia="Malgun Gothic" w:cs="Simplified Arabic" w:hint="cs"/>
          <w:rtl/>
          <w:lang w:val="en-GB" w:eastAsia="en-US" w:bidi="ar-EG"/>
        </w:rPr>
        <w:t>الذي قدمته</w:t>
      </w:r>
      <w:r w:rsidRPr="00254EE8">
        <w:rPr>
          <w:rFonts w:eastAsia="Malgun Gothic" w:cs="Simplified Arabic"/>
          <w:rtl/>
          <w:lang w:val="en-GB" w:eastAsia="en-US" w:bidi="ar-EG"/>
        </w:rPr>
        <w:t xml:space="preserve"> </w:t>
      </w:r>
      <w:r w:rsidRPr="00254EE8">
        <w:rPr>
          <w:rFonts w:eastAsia="Malgun Gothic" w:cs="Simplified Arabic" w:hint="cs"/>
          <w:rtl/>
          <w:lang w:val="en-GB" w:eastAsia="en-US" w:bidi="ar-EG"/>
        </w:rPr>
        <w:t>رئيسته</w:t>
      </w:r>
      <w:r w:rsidRPr="00254EE8">
        <w:rPr>
          <w:rFonts w:eastAsia="Malgun Gothic" w:cs="Simplified Arabic"/>
          <w:rtl/>
          <w:lang w:val="en-GB" w:eastAsia="en-US" w:bidi="ar-EG"/>
        </w:rPr>
        <w:t xml:space="preserve"> ووافق عليه، بصيغته المعدلة شفويا، لإحالته إلى الجلسة العامة </w:t>
      </w:r>
      <w:r w:rsidR="00435426">
        <w:rPr>
          <w:rFonts w:eastAsia="Malgun Gothic" w:cs="Simplified Arabic"/>
          <w:rtl/>
          <w:lang w:val="en-GB" w:eastAsia="en-US" w:bidi="ar-EG"/>
        </w:rPr>
        <w:t>باعتباره</w:t>
      </w:r>
      <w:r w:rsidRPr="00254EE8">
        <w:rPr>
          <w:rFonts w:eastAsia="Malgun Gothic" w:cs="Simplified Arabic"/>
          <w:rtl/>
          <w:lang w:val="en-GB" w:eastAsia="en-US" w:bidi="ar-EG"/>
        </w:rPr>
        <w:t xml:space="preserve"> مشروع المقرر </w:t>
      </w:r>
      <w:r w:rsidRPr="00254EE8">
        <w:rPr>
          <w:rFonts w:eastAsia="Malgun Gothic" w:cs="Simplified Arabic"/>
          <w:lang w:val="en-GB" w:eastAsia="en-US" w:bidi="ar-EG"/>
        </w:rPr>
        <w:t>CBD/COP/15/L.13</w:t>
      </w:r>
      <w:r w:rsidRPr="00254EE8">
        <w:rPr>
          <w:rFonts w:eastAsia="Malgun Gothic" w:cs="Simplified Arabic"/>
          <w:rtl/>
          <w:lang w:val="en-GB" w:eastAsia="en-US" w:bidi="ar-EG"/>
        </w:rPr>
        <w:t>.</w:t>
      </w:r>
    </w:p>
    <w:p w14:paraId="31D2A7C1" w14:textId="499174D7" w:rsidR="00254EE8" w:rsidRPr="00254EE8" w:rsidRDefault="00254EE8" w:rsidP="00254EE8">
      <w:pPr>
        <w:numPr>
          <w:ilvl w:val="0"/>
          <w:numId w:val="32"/>
        </w:numPr>
        <w:bidi/>
        <w:spacing w:after="120" w:line="216" w:lineRule="auto"/>
        <w:ind w:left="0" w:firstLine="0"/>
        <w:jc w:val="both"/>
        <w:rPr>
          <w:rFonts w:eastAsia="Malgun Gothic" w:cs="Simplified Arabic"/>
          <w:lang w:val="en-GB" w:eastAsia="en-US" w:bidi="ar-EG"/>
        </w:rPr>
      </w:pPr>
      <w:r w:rsidRPr="00254EE8">
        <w:rPr>
          <w:rFonts w:eastAsia="Malgun Gothic" w:cs="Simplified Arabic"/>
          <w:rtl/>
          <w:lang w:val="en-GB" w:eastAsia="en-US" w:bidi="ar-EG"/>
        </w:rPr>
        <w:t>وخلال المناقشة، اتفق الفريق العامل</w:t>
      </w:r>
      <w:r w:rsidRPr="00254EE8">
        <w:rPr>
          <w:rFonts w:eastAsia="Malgun Gothic" w:cs="Simplified Arabic" w:hint="cs"/>
          <w:rtl/>
          <w:lang w:val="en-GB" w:eastAsia="en-US" w:bidi="ar-EG"/>
        </w:rPr>
        <w:t xml:space="preserve"> الثاني</w:t>
      </w:r>
      <w:r w:rsidRPr="00254EE8">
        <w:rPr>
          <w:rFonts w:eastAsia="Malgun Gothic" w:cs="Simplified Arabic"/>
          <w:rtl/>
          <w:lang w:val="en-GB" w:eastAsia="en-US" w:bidi="ar-EG"/>
        </w:rPr>
        <w:t xml:space="preserve"> على أن ت</w:t>
      </w:r>
      <w:r w:rsidRPr="00254EE8">
        <w:rPr>
          <w:rFonts w:eastAsia="Malgun Gothic" w:cs="Simplified Arabic" w:hint="cs"/>
          <w:rtl/>
          <w:lang w:val="en-GB" w:eastAsia="en-US" w:bidi="ar-EG"/>
        </w:rPr>
        <w:t>نعكس</w:t>
      </w:r>
      <w:r w:rsidRPr="00254EE8">
        <w:rPr>
          <w:rFonts w:eastAsia="Malgun Gothic" w:cs="Simplified Arabic"/>
          <w:rtl/>
          <w:lang w:val="en-GB" w:eastAsia="en-US" w:bidi="ar-EG"/>
        </w:rPr>
        <w:t xml:space="preserve"> التعليقات التالية للممثلين في تقرير الاجتماع. و</w:t>
      </w:r>
      <w:r w:rsidRPr="00254EE8">
        <w:rPr>
          <w:rFonts w:eastAsia="Malgun Gothic" w:cs="Simplified Arabic" w:hint="cs"/>
          <w:rtl/>
          <w:lang w:val="en-GB" w:eastAsia="en-US" w:bidi="ar-EG"/>
        </w:rPr>
        <w:t>قال</w:t>
      </w:r>
      <w:r w:rsidRPr="00254EE8">
        <w:rPr>
          <w:rFonts w:eastAsia="Malgun Gothic" w:cs="Simplified Arabic"/>
          <w:rtl/>
          <w:lang w:val="en-GB" w:eastAsia="en-US" w:bidi="ar-EG"/>
        </w:rPr>
        <w:t xml:space="preserve"> ممثل الاتحاد الأوروبي </w:t>
      </w:r>
      <w:r w:rsidRPr="00254EE8">
        <w:rPr>
          <w:rFonts w:eastAsia="Malgun Gothic" w:cs="Simplified Arabic" w:hint="cs"/>
          <w:rtl/>
          <w:lang w:val="en-GB" w:eastAsia="en-US" w:bidi="ar-EG"/>
        </w:rPr>
        <w:t>ودوله</w:t>
      </w:r>
      <w:r w:rsidRPr="00254EE8">
        <w:rPr>
          <w:rFonts w:eastAsia="Malgun Gothic" w:cs="Simplified Arabic"/>
          <w:rtl/>
          <w:lang w:val="en-GB" w:eastAsia="en-US" w:bidi="ar-EG"/>
        </w:rPr>
        <w:t xml:space="preserve"> الأعضاء </w:t>
      </w:r>
      <w:r w:rsidRPr="00254EE8">
        <w:rPr>
          <w:rFonts w:eastAsia="Malgun Gothic" w:cs="Simplified Arabic" w:hint="cs"/>
          <w:rtl/>
          <w:lang w:val="en-GB" w:eastAsia="en-US" w:bidi="ar-EG"/>
        </w:rPr>
        <w:t>الـ</w:t>
      </w:r>
      <w:r w:rsidRPr="00254EE8">
        <w:rPr>
          <w:rFonts w:eastAsia="Malgun Gothic" w:cs="Simplified Arabic"/>
          <w:rtl/>
          <w:lang w:val="en-GB" w:eastAsia="en-US" w:bidi="ar-EG"/>
        </w:rPr>
        <w:t xml:space="preserve">27، </w:t>
      </w:r>
      <w:r w:rsidRPr="00254EE8">
        <w:rPr>
          <w:rFonts w:eastAsia="Malgun Gothic" w:cs="Simplified Arabic" w:hint="cs"/>
          <w:rtl/>
          <w:lang w:val="en-GB" w:eastAsia="en-US" w:bidi="ar-EG"/>
        </w:rPr>
        <w:t>إ</w:t>
      </w:r>
      <w:r w:rsidRPr="00254EE8">
        <w:rPr>
          <w:rFonts w:eastAsia="Malgun Gothic" w:cs="Simplified Arabic"/>
          <w:rtl/>
          <w:lang w:val="en-GB" w:eastAsia="en-US" w:bidi="ar-EG"/>
        </w:rPr>
        <w:t xml:space="preserve">ن تحديد المناطق البحرية </w:t>
      </w:r>
      <w:r w:rsidRPr="00254EE8">
        <w:rPr>
          <w:rFonts w:eastAsia="Malgun Gothic" w:cs="Simplified Arabic" w:hint="cs"/>
          <w:rtl/>
          <w:lang w:val="en-GB" w:eastAsia="en-US" w:bidi="ar-EG"/>
        </w:rPr>
        <w:t>المهمة</w:t>
      </w:r>
      <w:r w:rsidRPr="00254EE8">
        <w:rPr>
          <w:rFonts w:eastAsia="Malgun Gothic" w:cs="Simplified Arabic"/>
          <w:rtl/>
          <w:lang w:val="en-GB" w:eastAsia="en-US" w:bidi="ar-EG"/>
        </w:rPr>
        <w:t xml:space="preserve"> إيكولوجيا أو بيولوجيا هو </w:t>
      </w:r>
      <w:r w:rsidRPr="00254EE8">
        <w:rPr>
          <w:rFonts w:eastAsia="Malgun Gothic" w:cs="Simplified Arabic" w:hint="cs"/>
          <w:rtl/>
          <w:lang w:val="en-GB" w:eastAsia="en-US" w:bidi="ar-EG"/>
        </w:rPr>
        <w:t>عملية</w:t>
      </w:r>
      <w:r w:rsidRPr="00254EE8">
        <w:rPr>
          <w:rFonts w:eastAsia="Malgun Gothic" w:cs="Simplified Arabic"/>
          <w:rtl/>
          <w:lang w:val="en-GB" w:eastAsia="en-US" w:bidi="ar-EG"/>
        </w:rPr>
        <w:t xml:space="preserve"> جغرافي</w:t>
      </w:r>
      <w:r w:rsidRPr="00254EE8">
        <w:rPr>
          <w:rFonts w:eastAsia="Malgun Gothic" w:cs="Simplified Arabic" w:hint="cs"/>
          <w:rtl/>
          <w:lang w:val="en-GB" w:eastAsia="en-US" w:bidi="ar-EG"/>
        </w:rPr>
        <w:t>ة</w:t>
      </w:r>
      <w:r w:rsidRPr="00254EE8">
        <w:rPr>
          <w:rFonts w:eastAsia="Malgun Gothic" w:cs="Simplified Arabic"/>
          <w:rtl/>
          <w:lang w:val="en-GB" w:eastAsia="en-US" w:bidi="ar-EG"/>
        </w:rPr>
        <w:t xml:space="preserve">، </w:t>
      </w:r>
      <w:r w:rsidRPr="00254EE8">
        <w:rPr>
          <w:rFonts w:eastAsia="Malgun Gothic" w:cs="Simplified Arabic" w:hint="cs"/>
          <w:rtl/>
          <w:lang w:val="en-GB" w:eastAsia="en-US" w:bidi="ar-EG"/>
        </w:rPr>
        <w:t>و</w:t>
      </w:r>
      <w:r w:rsidRPr="00254EE8">
        <w:rPr>
          <w:rFonts w:eastAsia="Malgun Gothic" w:cs="Simplified Arabic"/>
          <w:rtl/>
          <w:lang w:val="en-GB" w:eastAsia="en-US" w:bidi="ar-EG"/>
        </w:rPr>
        <w:t>ليس</w:t>
      </w:r>
      <w:r w:rsidRPr="00254EE8">
        <w:rPr>
          <w:rFonts w:eastAsia="Malgun Gothic" w:cs="Simplified Arabic" w:hint="cs"/>
          <w:rtl/>
          <w:lang w:val="en-GB" w:eastAsia="en-US" w:bidi="ar-EG"/>
        </w:rPr>
        <w:t>ت</w:t>
      </w:r>
      <w:r w:rsidRPr="00254EE8">
        <w:rPr>
          <w:rFonts w:eastAsia="Malgun Gothic" w:cs="Simplified Arabic"/>
          <w:rtl/>
          <w:lang w:val="en-GB" w:eastAsia="en-US" w:bidi="ar-EG"/>
        </w:rPr>
        <w:t xml:space="preserve"> قانونية</w:t>
      </w:r>
      <w:r w:rsidRPr="00254EE8">
        <w:rPr>
          <w:rFonts w:eastAsia="Malgun Gothic" w:cs="Simplified Arabic" w:hint="cs"/>
          <w:rtl/>
          <w:lang w:val="en-GB" w:eastAsia="en-US" w:bidi="ar-EG"/>
        </w:rPr>
        <w:t>، وإنه</w:t>
      </w:r>
      <w:r w:rsidRPr="00254EE8">
        <w:rPr>
          <w:rFonts w:eastAsia="Malgun Gothic" w:cs="Simplified Arabic"/>
          <w:rtl/>
          <w:lang w:val="en-GB" w:eastAsia="en-US" w:bidi="ar-EG"/>
        </w:rPr>
        <w:t xml:space="preserve"> ينبغي أن تظل نتائجها </w:t>
      </w:r>
      <w:r w:rsidRPr="00254EE8">
        <w:rPr>
          <w:rFonts w:eastAsia="Malgun Gothic" w:cs="Simplified Arabic" w:hint="cs"/>
          <w:rtl/>
          <w:lang w:val="en-GB" w:eastAsia="en-US" w:bidi="ar-EG"/>
        </w:rPr>
        <w:t>ناجمة</w:t>
      </w:r>
      <w:r w:rsidRPr="00254EE8">
        <w:rPr>
          <w:rFonts w:eastAsia="Malgun Gothic" w:cs="Simplified Arabic"/>
          <w:rtl/>
          <w:lang w:val="en-GB" w:eastAsia="en-US" w:bidi="ar-EG"/>
        </w:rPr>
        <w:t xml:space="preserve"> عن ممارسة علمية وتقنية ولا ينبغي استخدامها للحكم المسبق على أي مسائل تتعلق بالسيادة </w:t>
      </w:r>
      <w:r w:rsidRPr="00254EE8">
        <w:rPr>
          <w:rFonts w:eastAsia="Malgun Gothic" w:cs="Simplified Arabic" w:hint="cs"/>
          <w:rtl/>
          <w:lang w:val="en-GB" w:eastAsia="en-US" w:bidi="ar-EG"/>
        </w:rPr>
        <w:t xml:space="preserve">أو </w:t>
      </w:r>
      <w:r w:rsidRPr="00254EE8">
        <w:rPr>
          <w:rFonts w:eastAsia="Malgun Gothic" w:cs="Simplified Arabic"/>
          <w:rtl/>
          <w:lang w:val="en-GB" w:eastAsia="en-US" w:bidi="ar-EG"/>
        </w:rPr>
        <w:t xml:space="preserve">الحقوق السيادية أو الولاية القضائية للدول الساحلية أو حقوق الدول الأخرى. </w:t>
      </w:r>
      <w:r w:rsidRPr="00254EE8">
        <w:rPr>
          <w:rFonts w:eastAsia="Malgun Gothic" w:cs="Simplified Arabic" w:hint="cs"/>
          <w:rtl/>
          <w:lang w:val="en-GB" w:eastAsia="en-US" w:bidi="ar-EG"/>
        </w:rPr>
        <w:t xml:space="preserve">وبالإشارة إلى </w:t>
      </w:r>
      <w:r w:rsidRPr="00254EE8">
        <w:rPr>
          <w:rFonts w:eastAsia="Malgun Gothic" w:cs="Simplified Arabic"/>
          <w:rtl/>
          <w:lang w:val="en-GB" w:eastAsia="en-US" w:bidi="ar-EG"/>
        </w:rPr>
        <w:t xml:space="preserve">أن مؤتمر الأطراف كان قد أكد في اجتماعه العاشر أنه بموجب اتفاقية الأمم المتحدة لقانون البحار </w:t>
      </w:r>
      <w:r w:rsidRPr="00254EE8">
        <w:rPr>
          <w:rFonts w:eastAsia="Malgun Gothic" w:cs="Simplified Arabic" w:hint="cs"/>
          <w:rtl/>
          <w:lang w:val="en-GB" w:eastAsia="en-US" w:bidi="ar-EG"/>
        </w:rPr>
        <w:t>تبقى أمور</w:t>
      </w:r>
      <w:r w:rsidRPr="00254EE8">
        <w:rPr>
          <w:rFonts w:eastAsia="Malgun Gothic" w:cs="Simplified Arabic"/>
          <w:rtl/>
          <w:lang w:val="en-GB" w:eastAsia="en-US" w:bidi="ar-EG"/>
        </w:rPr>
        <w:t xml:space="preserve"> تحديد المناطق البحرية الهامة إيكولوجيا أو بيولوجيا واختيار تدابير الحفظ والإدارة </w:t>
      </w:r>
      <w:r w:rsidR="000B0F29">
        <w:rPr>
          <w:rFonts w:eastAsia="Malgun Gothic" w:cs="Simplified Arabic" w:hint="cs"/>
          <w:rtl/>
          <w:lang w:val="en-GB" w:eastAsia="en-US" w:bidi="ar-EG"/>
        </w:rPr>
        <w:t>عائدة على</w:t>
      </w:r>
      <w:r w:rsidRPr="00254EE8">
        <w:rPr>
          <w:rFonts w:eastAsia="Malgun Gothic" w:cs="Simplified Arabic"/>
          <w:rtl/>
          <w:lang w:val="en-GB" w:eastAsia="en-US" w:bidi="ar-EG"/>
        </w:rPr>
        <w:t xml:space="preserve"> الدول،</w:t>
      </w:r>
      <w:r w:rsidRPr="00254EE8">
        <w:rPr>
          <w:rFonts w:eastAsia="Malgun Gothic" w:cs="Simplified Arabic" w:hint="cs"/>
          <w:rtl/>
          <w:lang w:val="en-GB" w:eastAsia="en-US" w:bidi="ar-EG"/>
        </w:rPr>
        <w:t xml:space="preserve"> قالت ممثلة المملكة المتحدة</w:t>
      </w:r>
      <w:r w:rsidRPr="00254EE8">
        <w:rPr>
          <w:rFonts w:eastAsia="Malgun Gothic" w:cs="Simplified Arabic"/>
          <w:rtl/>
          <w:lang w:val="en-GB" w:eastAsia="en-US" w:bidi="ar-EG"/>
        </w:rPr>
        <w:t xml:space="preserve"> إن حكومتها تود أن ترى عملية تتطلب موافقة جميع الدول المعنية على مقترحات </w:t>
      </w:r>
      <w:r w:rsidRPr="00254EE8">
        <w:rPr>
          <w:rFonts w:eastAsia="Malgun Gothic" w:cs="Simplified Arabic" w:hint="cs"/>
          <w:rtl/>
          <w:lang w:val="en-GB" w:eastAsia="en-US" w:bidi="ar-EG"/>
        </w:rPr>
        <w:t>تتعلق</w:t>
      </w:r>
      <w:r w:rsidRPr="00254EE8">
        <w:rPr>
          <w:rFonts w:eastAsia="Malgun Gothic" w:cs="Simplified Arabic"/>
          <w:rtl/>
          <w:lang w:val="en-GB" w:eastAsia="en-US" w:bidi="ar-EG"/>
        </w:rPr>
        <w:t xml:space="preserve"> </w:t>
      </w:r>
      <w:r w:rsidRPr="00254EE8">
        <w:rPr>
          <w:rFonts w:eastAsia="Malgun Gothic" w:cs="Simplified Arabic" w:hint="cs"/>
          <w:rtl/>
          <w:lang w:val="en-GB" w:eastAsia="en-US" w:bidi="ar-EG"/>
        </w:rPr>
        <w:t>ب</w:t>
      </w:r>
      <w:r w:rsidRPr="00254EE8">
        <w:rPr>
          <w:rFonts w:eastAsia="Malgun Gothic" w:cs="Simplified Arabic"/>
          <w:rtl/>
          <w:lang w:val="en-GB" w:eastAsia="en-US" w:bidi="ar-EG"/>
        </w:rPr>
        <w:t xml:space="preserve">المناطق البحرية </w:t>
      </w:r>
      <w:r w:rsidRPr="00254EE8">
        <w:rPr>
          <w:rFonts w:eastAsia="Malgun Gothic" w:cs="Simplified Arabic" w:hint="cs"/>
          <w:rtl/>
          <w:lang w:val="en-GB" w:eastAsia="en-US" w:bidi="ar-EG"/>
        </w:rPr>
        <w:t>المهمة</w:t>
      </w:r>
      <w:r w:rsidRPr="00254EE8">
        <w:rPr>
          <w:rFonts w:eastAsia="Malgun Gothic" w:cs="Simplified Arabic"/>
          <w:rtl/>
          <w:lang w:val="en-GB" w:eastAsia="en-US" w:bidi="ar-EG"/>
        </w:rPr>
        <w:t xml:space="preserve"> إيكولوجي</w:t>
      </w:r>
      <w:r w:rsidRPr="00254EE8">
        <w:rPr>
          <w:rFonts w:eastAsia="Malgun Gothic" w:cs="Simplified Arabic" w:hint="cs"/>
          <w:rtl/>
          <w:lang w:val="en-GB" w:eastAsia="en-US" w:bidi="ar-EG"/>
        </w:rPr>
        <w:t>ا</w:t>
      </w:r>
      <w:r w:rsidRPr="00254EE8">
        <w:rPr>
          <w:rFonts w:eastAsia="Malgun Gothic" w:cs="Simplified Arabic"/>
          <w:rtl/>
          <w:lang w:val="en-GB" w:eastAsia="en-US" w:bidi="ar-EG"/>
        </w:rPr>
        <w:t xml:space="preserve"> أو بيولوجي</w:t>
      </w:r>
      <w:r w:rsidRPr="00254EE8">
        <w:rPr>
          <w:rFonts w:eastAsia="Malgun Gothic" w:cs="Simplified Arabic" w:hint="cs"/>
          <w:rtl/>
          <w:lang w:val="en-GB" w:eastAsia="en-US" w:bidi="ar-EG"/>
        </w:rPr>
        <w:t>ا</w:t>
      </w:r>
      <w:r w:rsidRPr="00254EE8">
        <w:rPr>
          <w:rFonts w:eastAsia="Malgun Gothic" w:cs="Simplified Arabic"/>
          <w:rtl/>
          <w:lang w:val="en-GB" w:eastAsia="en-US" w:bidi="ar-EG"/>
        </w:rPr>
        <w:t xml:space="preserve"> </w:t>
      </w:r>
      <w:r w:rsidRPr="00254EE8">
        <w:rPr>
          <w:rFonts w:eastAsia="Malgun Gothic" w:cs="Simplified Arabic" w:hint="cs"/>
          <w:rtl/>
          <w:lang w:val="en-GB" w:eastAsia="en-US" w:bidi="ar-EG"/>
        </w:rPr>
        <w:t xml:space="preserve">التي تتداخل </w:t>
      </w:r>
      <w:r w:rsidRPr="00254EE8">
        <w:rPr>
          <w:rFonts w:eastAsia="Malgun Gothic" w:cs="Simplified Arabic"/>
          <w:rtl/>
          <w:lang w:val="en-GB" w:eastAsia="en-US" w:bidi="ar-EG"/>
        </w:rPr>
        <w:t>مع</w:t>
      </w:r>
      <w:r w:rsidRPr="00254EE8">
        <w:rPr>
          <w:rFonts w:eastAsia="Malgun Gothic" w:cs="Simplified Arabic" w:hint="cs"/>
          <w:rtl/>
          <w:lang w:val="en-GB" w:eastAsia="en-US" w:bidi="ar-EG"/>
        </w:rPr>
        <w:t xml:space="preserve"> مجالات تندرج ضمن</w:t>
      </w:r>
      <w:r w:rsidRPr="00254EE8">
        <w:rPr>
          <w:rFonts w:eastAsia="Malgun Gothic" w:cs="Simplified Arabic"/>
          <w:rtl/>
          <w:lang w:val="en-GB" w:eastAsia="en-US" w:bidi="ar-EG"/>
        </w:rPr>
        <w:t xml:space="preserve"> </w:t>
      </w:r>
      <w:r w:rsidRPr="00254EE8">
        <w:rPr>
          <w:rFonts w:eastAsia="Malgun Gothic" w:cs="Simplified Arabic" w:hint="cs"/>
          <w:rtl/>
          <w:lang w:val="en-GB" w:eastAsia="en-US" w:bidi="ar-EG"/>
        </w:rPr>
        <w:t>الولايات</w:t>
      </w:r>
      <w:r w:rsidRPr="00254EE8">
        <w:rPr>
          <w:rFonts w:eastAsia="Malgun Gothic" w:cs="Simplified Arabic"/>
          <w:rtl/>
          <w:lang w:val="en-GB" w:eastAsia="en-US" w:bidi="ar-EG"/>
        </w:rPr>
        <w:t xml:space="preserve"> الوطنية أو تقع ضمن المناطق المتنازع عليها.</w:t>
      </w:r>
    </w:p>
    <w:p w14:paraId="0495B06B" w14:textId="5F769085" w:rsidR="00047041" w:rsidRDefault="00E61D17" w:rsidP="00E61D17">
      <w:pPr>
        <w:numPr>
          <w:ilvl w:val="0"/>
          <w:numId w:val="32"/>
        </w:numPr>
        <w:bidi/>
        <w:spacing w:after="240" w:line="216" w:lineRule="auto"/>
        <w:ind w:left="0" w:firstLine="0"/>
        <w:jc w:val="both"/>
        <w:rPr>
          <w:rFonts w:eastAsia="Malgun Gothic" w:cs="Simplified Arabic"/>
          <w:lang w:val="en-GB" w:eastAsia="en-US" w:bidi="ar-EG"/>
        </w:rPr>
      </w:pPr>
      <w:r w:rsidRPr="0091222F">
        <w:rPr>
          <w:rFonts w:eastAsia="Malgun Gothic" w:cs="Simplified Arabic" w:hint="cs"/>
          <w:rtl/>
          <w:lang w:val="en-GB" w:eastAsia="en-US" w:bidi="ar-EG"/>
        </w:rPr>
        <w:t xml:space="preserve">واعتمد مؤتمر الأطراف </w:t>
      </w:r>
      <w:r w:rsidRPr="0091222F">
        <w:rPr>
          <w:rFonts w:eastAsia="Malgun Gothic" w:cs="Simplified Arabic"/>
          <w:rtl/>
          <w:lang w:val="en-GB" w:eastAsia="en-US" w:bidi="ar-EG"/>
        </w:rPr>
        <w:t xml:space="preserve">في </w:t>
      </w:r>
      <w:r w:rsidRPr="0091222F">
        <w:rPr>
          <w:rFonts w:eastAsia="Malgun Gothic" w:cs="Simplified Arabic" w:hint="cs"/>
          <w:rtl/>
          <w:lang w:val="en-GB" w:eastAsia="en-US" w:bidi="ar-EG"/>
        </w:rPr>
        <w:t>جلسته العامة الخامسة</w:t>
      </w:r>
      <w:r w:rsidRPr="0091222F">
        <w:rPr>
          <w:rFonts w:eastAsia="Malgun Gothic" w:cs="Simplified Arabic"/>
          <w:rtl/>
          <w:lang w:val="en-GB" w:eastAsia="en-US" w:bidi="ar-EG"/>
        </w:rPr>
        <w:t xml:space="preserve"> </w:t>
      </w:r>
      <w:r w:rsidRPr="0091222F">
        <w:rPr>
          <w:rFonts w:eastAsia="Malgun Gothic" w:cs="Simplified Arabic" w:hint="cs"/>
          <w:rtl/>
          <w:lang w:val="en-GB" w:eastAsia="en-US" w:bidi="ar-EG"/>
        </w:rPr>
        <w:t>مشروع المقرر</w:t>
      </w:r>
      <w:r>
        <w:rPr>
          <w:rFonts w:eastAsia="Malgun Gothic" w:cs="Simplified Arabic" w:hint="cs"/>
          <w:rtl/>
          <w:lang w:val="en-GB" w:eastAsia="en-US" w:bidi="ar-EG"/>
        </w:rPr>
        <w:t xml:space="preserve"> </w:t>
      </w:r>
      <w:r w:rsidRPr="0091222F">
        <w:rPr>
          <w:rFonts w:eastAsia="Malgun Gothic" w:cs="Simplified Arabic" w:hint="cs"/>
          <w:rtl/>
          <w:lang w:val="en-GB" w:eastAsia="en-US" w:bidi="ar-EG"/>
        </w:rPr>
        <w:t>باعتباره المقرر 15/</w:t>
      </w:r>
      <w:r>
        <w:rPr>
          <w:rFonts w:eastAsia="Malgun Gothic" w:cs="Simplified Arabic"/>
          <w:lang w:val="en-US" w:eastAsia="en-US" w:bidi="ar-EG"/>
        </w:rPr>
        <w:t>25</w:t>
      </w:r>
      <w:r w:rsidRPr="0091222F">
        <w:rPr>
          <w:rFonts w:eastAsia="Malgun Gothic" w:cs="Simplified Arabic" w:hint="cs"/>
          <w:rtl/>
          <w:lang w:val="en-GB" w:eastAsia="en-US" w:bidi="ar-EG"/>
        </w:rPr>
        <w:t>.</w:t>
      </w:r>
    </w:p>
    <w:p w14:paraId="62931F32" w14:textId="53C5E79F" w:rsidR="00E61D17" w:rsidRDefault="00E61D17" w:rsidP="00962D1B">
      <w:pPr>
        <w:pStyle w:val="ListParagraph"/>
        <w:numPr>
          <w:ilvl w:val="0"/>
          <w:numId w:val="40"/>
        </w:numPr>
        <w:bidi/>
        <w:spacing w:after="120" w:line="216" w:lineRule="auto"/>
        <w:ind w:left="713" w:hanging="567"/>
        <w:jc w:val="both"/>
        <w:rPr>
          <w:rFonts w:eastAsia="Malgun Gothic" w:cs="Simplified Arabic"/>
          <w:i/>
          <w:iCs/>
          <w:lang w:val="en-GB" w:eastAsia="en-US" w:bidi="ar-EG"/>
        </w:rPr>
      </w:pPr>
      <w:r w:rsidRPr="00E61D17">
        <w:rPr>
          <w:rFonts w:eastAsia="Malgun Gothic" w:cs="Simplified Arabic"/>
          <w:i/>
          <w:iCs/>
          <w:rtl/>
          <w:lang w:val="en-GB" w:eastAsia="en-US" w:bidi="ar-EG"/>
        </w:rPr>
        <w:t xml:space="preserve">المناطق البحرية المهمة </w:t>
      </w:r>
      <w:r w:rsidR="00962D1B">
        <w:rPr>
          <w:rFonts w:eastAsia="Malgun Gothic" w:cs="Simplified Arabic" w:hint="cs"/>
          <w:i/>
          <w:iCs/>
          <w:rtl/>
          <w:lang w:val="en-GB" w:eastAsia="en-US"/>
        </w:rPr>
        <w:t>إيكولوجيا</w:t>
      </w:r>
      <w:r w:rsidRPr="00E61D17">
        <w:rPr>
          <w:rFonts w:eastAsia="Malgun Gothic" w:cs="Simplified Arabic"/>
          <w:i/>
          <w:iCs/>
          <w:rtl/>
          <w:lang w:val="en-GB" w:eastAsia="en-US" w:bidi="ar-EG"/>
        </w:rPr>
        <w:t xml:space="preserve"> أو بيولوج</w:t>
      </w:r>
      <w:r w:rsidR="00962D1B">
        <w:rPr>
          <w:rFonts w:eastAsia="Malgun Gothic" w:cs="Simplified Arabic" w:hint="cs"/>
          <w:i/>
          <w:iCs/>
          <w:rtl/>
          <w:lang w:val="en-GB" w:eastAsia="en-US" w:bidi="ar-EG"/>
        </w:rPr>
        <w:t>ي</w:t>
      </w:r>
      <w:r w:rsidRPr="00E61D17">
        <w:rPr>
          <w:rFonts w:eastAsia="Malgun Gothic" w:cs="Simplified Arabic"/>
          <w:i/>
          <w:iCs/>
          <w:rtl/>
          <w:lang w:val="en-GB" w:eastAsia="en-US" w:bidi="ar-EG"/>
        </w:rPr>
        <w:t xml:space="preserve">ا: </w:t>
      </w:r>
      <w:r w:rsidR="00962D1B">
        <w:rPr>
          <w:rFonts w:eastAsia="Malgun Gothic" w:cs="Simplified Arabic" w:hint="cs"/>
          <w:i/>
          <w:iCs/>
          <w:rtl/>
          <w:lang w:val="en-GB" w:eastAsia="en-US" w:bidi="ar-EG"/>
        </w:rPr>
        <w:t>مواصلة العمل</w:t>
      </w:r>
    </w:p>
    <w:p w14:paraId="278D3587" w14:textId="7D347050" w:rsidR="00962D1B" w:rsidRPr="00962D1B" w:rsidRDefault="00962D1B" w:rsidP="00962D1B">
      <w:pPr>
        <w:numPr>
          <w:ilvl w:val="0"/>
          <w:numId w:val="32"/>
        </w:numPr>
        <w:bidi/>
        <w:spacing w:after="120" w:line="216" w:lineRule="auto"/>
        <w:ind w:left="0" w:firstLine="0"/>
        <w:jc w:val="both"/>
        <w:rPr>
          <w:rFonts w:eastAsia="Malgun Gothic" w:cs="Simplified Arabic"/>
          <w:lang w:val="en-GB" w:eastAsia="en-US" w:bidi="ar-EG"/>
        </w:rPr>
      </w:pPr>
      <w:r w:rsidRPr="00962D1B">
        <w:rPr>
          <w:rFonts w:eastAsia="Malgun Gothic" w:cs="Simplified Arabic"/>
          <w:rtl/>
          <w:lang w:val="en-GB" w:eastAsia="en-US" w:bidi="ar-EG"/>
        </w:rPr>
        <w:t xml:space="preserve">عند النظر في الجزء الثاني من هذا البند الفرعي، </w:t>
      </w:r>
      <w:r>
        <w:rPr>
          <w:rFonts w:eastAsia="Malgun Gothic" w:cs="Simplified Arabic" w:hint="cs"/>
          <w:rtl/>
          <w:lang w:val="en-GB" w:eastAsia="en-US" w:bidi="ar-EG"/>
        </w:rPr>
        <w:t>عُرضت</w:t>
      </w:r>
      <w:r w:rsidRPr="00962D1B">
        <w:rPr>
          <w:rFonts w:eastAsia="Malgun Gothic" w:cs="Simplified Arabic"/>
          <w:rtl/>
          <w:lang w:val="en-GB" w:eastAsia="en-US" w:bidi="ar-EG"/>
        </w:rPr>
        <w:t xml:space="preserve"> على الفريق العامل</w:t>
      </w:r>
      <w:r>
        <w:rPr>
          <w:rFonts w:eastAsia="Malgun Gothic" w:cs="Simplified Arabic" w:hint="cs"/>
          <w:rtl/>
          <w:lang w:val="en-GB" w:eastAsia="en-US" w:bidi="ar-EG"/>
        </w:rPr>
        <w:t xml:space="preserve"> الثاني</w:t>
      </w:r>
      <w:r w:rsidRPr="00962D1B">
        <w:rPr>
          <w:rFonts w:eastAsia="Malgun Gothic" w:cs="Simplified Arabic"/>
          <w:rtl/>
          <w:lang w:val="en-GB" w:eastAsia="en-US" w:bidi="ar-EG"/>
        </w:rPr>
        <w:t xml:space="preserve"> التوصية 24/10 الصادرة عن الهيئة الفرعية للمشورة العلمية والتقنية والتكنولوجية، </w:t>
      </w:r>
      <w:r w:rsidRPr="00962D1B">
        <w:rPr>
          <w:rFonts w:eastAsia="Malgun Gothic" w:cs="Simplified Arabic" w:hint="cs"/>
          <w:rtl/>
          <w:lang w:val="en-GB" w:eastAsia="en-US" w:bidi="ar-EG"/>
        </w:rPr>
        <w:t>و</w:t>
      </w:r>
      <w:r w:rsidRPr="00962D1B">
        <w:rPr>
          <w:rFonts w:eastAsia="Malgun Gothic" w:cs="Simplified Arabic"/>
          <w:rtl/>
          <w:lang w:val="en-GB" w:eastAsia="en-US" w:bidi="ar-EG"/>
        </w:rPr>
        <w:t xml:space="preserve">الواردة في تقرير الهيئة الفرعية عن اجتماعها الرابع والعشرين </w:t>
      </w:r>
      <w:r w:rsidRPr="00962D1B">
        <w:rPr>
          <w:rFonts w:eastAsia="Malgun Gothic" w:cs="Simplified Arabic"/>
          <w:lang w:val="en-GB" w:eastAsia="en-US" w:bidi="ar-EG"/>
        </w:rPr>
        <w:t>(CBD/SBSTTA/24/12)</w:t>
      </w:r>
      <w:r>
        <w:rPr>
          <w:rFonts w:eastAsia="Malgun Gothic" w:cs="Simplified Arabic" w:hint="cs"/>
          <w:rtl/>
          <w:lang w:val="en-GB" w:eastAsia="en-US" w:bidi="ar-EG"/>
        </w:rPr>
        <w:t xml:space="preserve">، بالإضافة إلى </w:t>
      </w:r>
      <w:r w:rsidRPr="00962D1B">
        <w:rPr>
          <w:rFonts w:eastAsia="Malgun Gothic" w:cs="Simplified Arabic"/>
          <w:rtl/>
          <w:lang w:val="en-GB" w:eastAsia="en-US" w:bidi="ar-EG"/>
        </w:rPr>
        <w:t xml:space="preserve">تقرير منتدى المناقشة الإلكتروني بشأن المناطق البحرية </w:t>
      </w:r>
      <w:r w:rsidRPr="00962D1B">
        <w:rPr>
          <w:rFonts w:eastAsia="Malgun Gothic" w:cs="Simplified Arabic" w:hint="cs"/>
          <w:rtl/>
          <w:lang w:val="en-GB" w:eastAsia="en-US" w:bidi="ar-EG"/>
        </w:rPr>
        <w:t>المهمة</w:t>
      </w:r>
      <w:r w:rsidRPr="00962D1B">
        <w:rPr>
          <w:rFonts w:eastAsia="Malgun Gothic" w:cs="Simplified Arabic"/>
          <w:rtl/>
          <w:lang w:val="en-GB" w:eastAsia="en-US" w:bidi="ar-EG"/>
        </w:rPr>
        <w:t xml:space="preserve"> إيكولوجيا أو بيولوجيا تحضيرا للاجتماع الخامس عشر لمؤتمر الأطراف </w:t>
      </w:r>
      <w:r w:rsidRPr="00962D1B">
        <w:rPr>
          <w:rFonts w:eastAsia="Malgun Gothic" w:cs="Simplified Arabic"/>
          <w:lang w:val="en-GB" w:eastAsia="en-US" w:bidi="ar-EG"/>
        </w:rPr>
        <w:t>(CBD/EBSA/OM/2022/2/1)</w:t>
      </w:r>
      <w:r w:rsidRPr="00962D1B">
        <w:rPr>
          <w:rFonts w:eastAsia="Malgun Gothic" w:cs="Simplified Arabic"/>
          <w:rtl/>
          <w:lang w:val="en-GB" w:eastAsia="en-US" w:bidi="ar-EG"/>
        </w:rPr>
        <w:t xml:space="preserve"> والمقترحات المقدمة من الأطراف والمراقبين بشأن المناطق البحرية </w:t>
      </w:r>
      <w:r w:rsidRPr="00962D1B">
        <w:rPr>
          <w:rFonts w:eastAsia="Malgun Gothic" w:cs="Simplified Arabic" w:hint="cs"/>
          <w:rtl/>
          <w:lang w:val="en-GB" w:eastAsia="en-US" w:bidi="ar-EG"/>
        </w:rPr>
        <w:t>المهمة</w:t>
      </w:r>
      <w:r w:rsidRPr="00962D1B">
        <w:rPr>
          <w:rFonts w:eastAsia="Malgun Gothic" w:cs="Simplified Arabic"/>
          <w:rtl/>
          <w:lang w:val="en-GB" w:eastAsia="en-US" w:bidi="ar-EG"/>
        </w:rPr>
        <w:t xml:space="preserve"> إيكولوجي</w:t>
      </w:r>
      <w:r w:rsidRPr="00962D1B">
        <w:rPr>
          <w:rFonts w:eastAsia="Malgun Gothic" w:cs="Simplified Arabic" w:hint="cs"/>
          <w:rtl/>
          <w:lang w:val="en-GB" w:eastAsia="en-US" w:bidi="ar-EG"/>
        </w:rPr>
        <w:t>ا</w:t>
      </w:r>
      <w:r w:rsidRPr="00962D1B">
        <w:rPr>
          <w:rFonts w:eastAsia="Malgun Gothic" w:cs="Simplified Arabic"/>
          <w:rtl/>
          <w:lang w:val="en-GB" w:eastAsia="en-US" w:bidi="ar-EG"/>
        </w:rPr>
        <w:t xml:space="preserve"> أو بيولوجي</w:t>
      </w:r>
      <w:r w:rsidRPr="00962D1B">
        <w:rPr>
          <w:rFonts w:eastAsia="Malgun Gothic" w:cs="Simplified Arabic" w:hint="cs"/>
          <w:rtl/>
          <w:lang w:val="en-GB" w:eastAsia="en-US" w:bidi="ar-EG"/>
        </w:rPr>
        <w:t>ا</w:t>
      </w:r>
      <w:r w:rsidRPr="00962D1B">
        <w:rPr>
          <w:rFonts w:eastAsia="Malgun Gothic" w:cs="Simplified Arabic"/>
          <w:rtl/>
          <w:lang w:val="en-GB" w:eastAsia="en-US" w:bidi="ar-EG"/>
        </w:rPr>
        <w:t xml:space="preserve"> في إطار البند 6 من جدول أعمال الاجتماع الرابع والعشرين للهيئة الفرعية للمشورة العلمية والتقنية والتكنولوجية </w:t>
      </w:r>
      <w:r w:rsidRPr="00962D1B">
        <w:rPr>
          <w:rFonts w:eastAsia="Malgun Gothic" w:cs="Simplified Arabic"/>
          <w:lang w:val="en-GB" w:eastAsia="en-US" w:bidi="ar-EG"/>
        </w:rPr>
        <w:t>(CBD/SBSTTA/24/INF/41)</w:t>
      </w:r>
      <w:r w:rsidRPr="00962D1B">
        <w:rPr>
          <w:rFonts w:eastAsia="Malgun Gothic" w:cs="Simplified Arabic"/>
          <w:rtl/>
          <w:lang w:val="en-GB" w:eastAsia="en-US" w:bidi="ar-EG"/>
        </w:rPr>
        <w:t>.</w:t>
      </w:r>
    </w:p>
    <w:p w14:paraId="6F4B49E4" w14:textId="6E6D2B5C" w:rsidR="00962D1B" w:rsidRPr="00962D1B" w:rsidRDefault="00962D1B" w:rsidP="00962D1B">
      <w:pPr>
        <w:numPr>
          <w:ilvl w:val="0"/>
          <w:numId w:val="32"/>
        </w:numPr>
        <w:bidi/>
        <w:spacing w:after="120" w:line="216" w:lineRule="auto"/>
        <w:ind w:left="0" w:firstLine="0"/>
        <w:jc w:val="both"/>
        <w:rPr>
          <w:rFonts w:eastAsia="Malgun Gothic" w:cs="Simplified Arabic"/>
          <w:lang w:val="en-GB" w:eastAsia="en-US" w:bidi="ar-EG"/>
        </w:rPr>
      </w:pPr>
      <w:r w:rsidRPr="00962D1B">
        <w:rPr>
          <w:rFonts w:eastAsia="Malgun Gothic" w:cs="Simplified Arabic"/>
          <w:rtl/>
          <w:lang w:val="en-GB" w:eastAsia="en-US" w:bidi="ar-EG"/>
        </w:rPr>
        <w:t>واتفق الفريق العامل</w:t>
      </w:r>
      <w:r w:rsidR="00534E3B">
        <w:rPr>
          <w:rFonts w:eastAsia="Malgun Gothic" w:cs="Simplified Arabic" w:hint="cs"/>
          <w:rtl/>
          <w:lang w:val="en-GB" w:eastAsia="en-US" w:bidi="ar-EG"/>
        </w:rPr>
        <w:t xml:space="preserve"> الثاني</w:t>
      </w:r>
      <w:r w:rsidRPr="00962D1B">
        <w:rPr>
          <w:rFonts w:eastAsia="Malgun Gothic" w:cs="Simplified Arabic"/>
          <w:rtl/>
          <w:lang w:val="en-GB" w:eastAsia="en-US" w:bidi="ar-EG"/>
        </w:rPr>
        <w:t xml:space="preserve"> على إنشاء فريق اتصال، </w:t>
      </w:r>
      <w:r w:rsidRPr="00962D1B">
        <w:rPr>
          <w:rFonts w:eastAsia="Malgun Gothic" w:cs="Simplified Arabic" w:hint="cs"/>
          <w:rtl/>
          <w:lang w:val="en-GB" w:eastAsia="en-US" w:bidi="ar-EG"/>
        </w:rPr>
        <w:t>ت</w:t>
      </w:r>
      <w:r w:rsidRPr="00962D1B">
        <w:rPr>
          <w:rFonts w:eastAsia="Malgun Gothic" w:cs="Simplified Arabic"/>
          <w:rtl/>
          <w:lang w:val="en-GB" w:eastAsia="en-US" w:bidi="ar-EG"/>
        </w:rPr>
        <w:t>شترك في رئاسته</w:t>
      </w:r>
      <w:r w:rsidR="000A452B">
        <w:rPr>
          <w:rFonts w:eastAsia="Malgun Gothic" w:cs="Simplified Arabic" w:hint="cs"/>
          <w:rtl/>
          <w:lang w:val="en-GB" w:eastAsia="en-US" w:bidi="ar-EG"/>
        </w:rPr>
        <w:t xml:space="preserve"> السيدة</w:t>
      </w:r>
      <w:r w:rsidRPr="00962D1B">
        <w:rPr>
          <w:rFonts w:eastAsia="Malgun Gothic" w:cs="Simplified Arabic"/>
          <w:rtl/>
          <w:lang w:val="en-GB" w:eastAsia="en-US" w:bidi="ar-EG"/>
        </w:rPr>
        <w:t xml:space="preserve"> ماري ماي </w:t>
      </w:r>
      <w:r w:rsidRPr="00962D1B">
        <w:rPr>
          <w:rFonts w:eastAsia="Malgun Gothic" w:cs="Simplified Arabic" w:hint="cs"/>
          <w:rtl/>
          <w:lang w:val="en-GB" w:eastAsia="en-US" w:bidi="ar-EG"/>
        </w:rPr>
        <w:t>جيريمي</w:t>
      </w:r>
      <w:r w:rsidRPr="00962D1B">
        <w:rPr>
          <w:rFonts w:eastAsia="Malgun Gothic" w:cs="Simplified Arabic"/>
          <w:rtl/>
          <w:lang w:val="en-GB" w:eastAsia="en-US" w:bidi="ar-EG"/>
        </w:rPr>
        <w:t xml:space="preserve"> (سيشيل) و</w:t>
      </w:r>
      <w:r w:rsidR="000A452B">
        <w:rPr>
          <w:rFonts w:eastAsia="Malgun Gothic" w:cs="Simplified Arabic" w:hint="cs"/>
          <w:rtl/>
          <w:lang w:val="en-GB" w:eastAsia="en-US" w:bidi="ar-EG"/>
        </w:rPr>
        <w:t xml:space="preserve">السيد </w:t>
      </w:r>
      <w:r w:rsidRPr="00962D1B">
        <w:rPr>
          <w:rFonts w:eastAsia="Malgun Gothic" w:cs="Simplified Arabic"/>
          <w:rtl/>
          <w:lang w:val="en-GB" w:eastAsia="en-US" w:bidi="ar-EG"/>
        </w:rPr>
        <w:t xml:space="preserve">رينيه سوفيه (كندا)، </w:t>
      </w:r>
      <w:r w:rsidRPr="00962D1B">
        <w:rPr>
          <w:rFonts w:eastAsia="Malgun Gothic" w:cs="Simplified Arabic" w:hint="cs"/>
          <w:rtl/>
          <w:lang w:val="en-GB" w:eastAsia="en-US" w:bidi="ar-EG"/>
        </w:rPr>
        <w:t>وتكليفه ب</w:t>
      </w:r>
      <w:r w:rsidRPr="00962D1B">
        <w:rPr>
          <w:rFonts w:eastAsia="Malgun Gothic" w:cs="Simplified Arabic"/>
          <w:rtl/>
          <w:lang w:val="en-GB" w:eastAsia="en-US" w:bidi="ar-EG"/>
        </w:rPr>
        <w:t>مناقشة المسائل التي لم تحل وإعداد مشروع مقرر يستند إلى عمل الهيئة الفرعية ونتائج المنتدى الإلكتروني.</w:t>
      </w:r>
    </w:p>
    <w:p w14:paraId="365EA577" w14:textId="4A46C881" w:rsidR="00962D1B" w:rsidRPr="00962D1B" w:rsidRDefault="00962D1B" w:rsidP="00962D1B">
      <w:pPr>
        <w:numPr>
          <w:ilvl w:val="0"/>
          <w:numId w:val="32"/>
        </w:numPr>
        <w:bidi/>
        <w:spacing w:after="120" w:line="216" w:lineRule="auto"/>
        <w:ind w:left="0" w:firstLine="0"/>
        <w:jc w:val="both"/>
        <w:rPr>
          <w:rFonts w:eastAsia="Malgun Gothic" w:cs="Simplified Arabic"/>
          <w:lang w:val="en-GB" w:eastAsia="en-US" w:bidi="ar-EG"/>
        </w:rPr>
      </w:pPr>
      <w:r w:rsidRPr="00962D1B">
        <w:rPr>
          <w:rFonts w:eastAsia="Malgun Gothic" w:cs="Simplified Arabic"/>
          <w:rtl/>
          <w:lang w:val="en-GB" w:eastAsia="en-US" w:bidi="ar-EG"/>
        </w:rPr>
        <w:t>واستمع الفريق العامل</w:t>
      </w:r>
      <w:r w:rsidR="00534E3B">
        <w:rPr>
          <w:rFonts w:eastAsia="Malgun Gothic" w:cs="Simplified Arabic" w:hint="cs"/>
          <w:rtl/>
          <w:lang w:val="en-GB" w:eastAsia="en-US" w:bidi="ar-EG"/>
        </w:rPr>
        <w:t xml:space="preserve"> الثاني</w:t>
      </w:r>
      <w:r w:rsidRPr="00962D1B">
        <w:rPr>
          <w:rFonts w:eastAsia="Malgun Gothic" w:cs="Simplified Arabic"/>
          <w:rtl/>
          <w:lang w:val="en-GB" w:eastAsia="en-US" w:bidi="ar-EG"/>
        </w:rPr>
        <w:t xml:space="preserve"> في </w:t>
      </w:r>
      <w:r w:rsidR="000B0F29">
        <w:rPr>
          <w:rFonts w:eastAsia="Malgun Gothic" w:cs="Simplified Arabic" w:hint="cs"/>
          <w:rtl/>
          <w:lang w:val="en-GB" w:eastAsia="en-US" w:bidi="ar-EG"/>
        </w:rPr>
        <w:t>اجتماعيه</w:t>
      </w:r>
      <w:r w:rsidRPr="00962D1B">
        <w:rPr>
          <w:rFonts w:eastAsia="Malgun Gothic" w:cs="Simplified Arabic"/>
          <w:rtl/>
          <w:lang w:val="en-GB" w:eastAsia="en-US" w:bidi="ar-EG"/>
        </w:rPr>
        <w:t xml:space="preserve"> السادس</w:t>
      </w:r>
      <w:r w:rsidR="00534E3B">
        <w:rPr>
          <w:rFonts w:eastAsia="Malgun Gothic" w:cs="Simplified Arabic" w:hint="cs"/>
          <w:rtl/>
          <w:lang w:val="en-GB" w:eastAsia="en-US" w:bidi="ar-EG"/>
        </w:rPr>
        <w:t xml:space="preserve"> والسابع</w:t>
      </w:r>
      <w:r w:rsidRPr="00962D1B">
        <w:rPr>
          <w:rFonts w:eastAsia="Malgun Gothic" w:cs="Simplified Arabic"/>
          <w:rtl/>
          <w:lang w:val="en-GB" w:eastAsia="en-US" w:bidi="ar-EG"/>
        </w:rPr>
        <w:t xml:space="preserve"> إلى تق</w:t>
      </w:r>
      <w:r w:rsidR="00534E3B">
        <w:rPr>
          <w:rFonts w:eastAsia="Malgun Gothic" w:cs="Simplified Arabic" w:hint="cs"/>
          <w:rtl/>
          <w:lang w:val="en-GB" w:eastAsia="en-US" w:bidi="ar-EG"/>
        </w:rPr>
        <w:t>ا</w:t>
      </w:r>
      <w:r w:rsidRPr="00962D1B">
        <w:rPr>
          <w:rFonts w:eastAsia="Malgun Gothic" w:cs="Simplified Arabic"/>
          <w:rtl/>
          <w:lang w:val="en-GB" w:eastAsia="en-US" w:bidi="ar-EG"/>
        </w:rPr>
        <w:t xml:space="preserve">رير </w:t>
      </w:r>
      <w:r w:rsidR="00534E3B">
        <w:rPr>
          <w:rFonts w:eastAsia="Malgun Gothic" w:cs="Simplified Arabic" w:hint="cs"/>
          <w:rtl/>
          <w:lang w:val="en-GB" w:eastAsia="en-US" w:bidi="ar-EG"/>
        </w:rPr>
        <w:t>مرحلية</w:t>
      </w:r>
      <w:r w:rsidRPr="00962D1B">
        <w:rPr>
          <w:rFonts w:eastAsia="Malgun Gothic" w:cs="Simplified Arabic"/>
          <w:rtl/>
          <w:lang w:val="en-GB" w:eastAsia="en-US" w:bidi="ar-EG"/>
        </w:rPr>
        <w:t xml:space="preserve"> عن عمل فريق الاتصال.</w:t>
      </w:r>
    </w:p>
    <w:p w14:paraId="2F581850" w14:textId="62100D38" w:rsidR="00962D1B" w:rsidRPr="00962D1B" w:rsidRDefault="00962D1B" w:rsidP="00962D1B">
      <w:pPr>
        <w:numPr>
          <w:ilvl w:val="0"/>
          <w:numId w:val="32"/>
        </w:numPr>
        <w:bidi/>
        <w:spacing w:after="120" w:line="216" w:lineRule="auto"/>
        <w:ind w:left="0" w:firstLine="0"/>
        <w:jc w:val="both"/>
        <w:rPr>
          <w:rFonts w:eastAsia="Malgun Gothic" w:cs="Simplified Arabic"/>
          <w:lang w:val="en-GB" w:eastAsia="en-US" w:bidi="ar-EG"/>
        </w:rPr>
      </w:pPr>
      <w:r w:rsidRPr="00962D1B">
        <w:rPr>
          <w:rFonts w:eastAsia="Malgun Gothic" w:cs="Simplified Arabic"/>
          <w:rtl/>
          <w:lang w:val="en-GB" w:eastAsia="en-US" w:bidi="ar-EG"/>
        </w:rPr>
        <w:t xml:space="preserve">وفي </w:t>
      </w:r>
      <w:r w:rsidR="005C7F6C">
        <w:rPr>
          <w:rFonts w:eastAsia="Malgun Gothic" w:cs="Simplified Arabic" w:hint="cs"/>
          <w:rtl/>
          <w:lang w:val="en-GB" w:eastAsia="en-US" w:bidi="ar-EG"/>
        </w:rPr>
        <w:t>اجتماعه الثامن</w:t>
      </w:r>
      <w:r w:rsidRPr="00962D1B">
        <w:rPr>
          <w:rFonts w:eastAsia="Malgun Gothic" w:cs="Simplified Arabic" w:hint="cs"/>
          <w:rtl/>
          <w:lang w:val="en-GB" w:eastAsia="en-US" w:bidi="ar-EG"/>
        </w:rPr>
        <w:t>،</w:t>
      </w:r>
      <w:r w:rsidRPr="00962D1B">
        <w:rPr>
          <w:rFonts w:eastAsia="Malgun Gothic" w:cs="Simplified Arabic"/>
          <w:rtl/>
          <w:lang w:val="en-GB" w:eastAsia="en-US" w:bidi="ar-EG"/>
        </w:rPr>
        <w:t xml:space="preserve"> المعقود في 13 </w:t>
      </w:r>
      <w:r w:rsidRPr="00962D1B">
        <w:rPr>
          <w:rFonts w:eastAsia="Malgun Gothic" w:cs="Simplified Arabic" w:hint="cs"/>
          <w:rtl/>
          <w:lang w:val="en-GB" w:eastAsia="en-US" w:bidi="ar-EG"/>
        </w:rPr>
        <w:t>ديسمبر/</w:t>
      </w:r>
      <w:r w:rsidRPr="00962D1B">
        <w:rPr>
          <w:rFonts w:eastAsia="Malgun Gothic" w:cs="Simplified Arabic"/>
          <w:rtl/>
          <w:lang w:val="en-GB" w:eastAsia="en-US" w:bidi="ar-EG"/>
        </w:rPr>
        <w:t>كانون الأول، نظر الفريق العامل</w:t>
      </w:r>
      <w:r w:rsidR="00534E3B">
        <w:rPr>
          <w:rFonts w:eastAsia="Malgun Gothic" w:cs="Simplified Arabic" w:hint="cs"/>
          <w:rtl/>
          <w:lang w:val="en-GB" w:eastAsia="en-US" w:bidi="ar-EG"/>
        </w:rPr>
        <w:t xml:space="preserve"> الثاني</w:t>
      </w:r>
      <w:r w:rsidRPr="00962D1B">
        <w:rPr>
          <w:rFonts w:eastAsia="Malgun Gothic" w:cs="Simplified Arabic"/>
          <w:rtl/>
          <w:lang w:val="en-GB" w:eastAsia="en-US" w:bidi="ar-EG"/>
        </w:rPr>
        <w:t xml:space="preserve"> في مشروع مقرر مقدم من </w:t>
      </w:r>
      <w:r w:rsidR="00534E3B">
        <w:rPr>
          <w:rFonts w:eastAsia="Malgun Gothic" w:cs="Simplified Arabic" w:hint="cs"/>
          <w:rtl/>
          <w:lang w:val="en-GB" w:eastAsia="en-US" w:bidi="ar-EG"/>
        </w:rPr>
        <w:t>رئيسته</w:t>
      </w:r>
      <w:r w:rsidRPr="00962D1B">
        <w:rPr>
          <w:rFonts w:eastAsia="Malgun Gothic" w:cs="Simplified Arabic"/>
          <w:rtl/>
          <w:lang w:val="en-GB" w:eastAsia="en-US" w:bidi="ar-EG"/>
        </w:rPr>
        <w:t xml:space="preserve"> ووافق عليه، بصيغته المعدلة شفويا، لإحالته إلى الجلسة العامة </w:t>
      </w:r>
      <w:r w:rsidR="00435426">
        <w:rPr>
          <w:rFonts w:eastAsia="Malgun Gothic" w:cs="Simplified Arabic"/>
          <w:rtl/>
          <w:lang w:val="en-GB" w:eastAsia="en-US" w:bidi="ar-EG"/>
        </w:rPr>
        <w:t>باعتباره</w:t>
      </w:r>
      <w:r w:rsidRPr="00962D1B">
        <w:rPr>
          <w:rFonts w:eastAsia="Malgun Gothic" w:cs="Simplified Arabic"/>
          <w:rtl/>
          <w:lang w:val="en-GB" w:eastAsia="en-US" w:bidi="ar-EG"/>
        </w:rPr>
        <w:t xml:space="preserve"> مشروع المقرر </w:t>
      </w:r>
      <w:r w:rsidRPr="00962D1B">
        <w:rPr>
          <w:rFonts w:eastAsia="Malgun Gothic" w:cs="Simplified Arabic"/>
          <w:lang w:val="en-GB" w:eastAsia="en-US" w:bidi="ar-EG"/>
        </w:rPr>
        <w:t>CBD/COP/15/L.14</w:t>
      </w:r>
      <w:r w:rsidRPr="00962D1B">
        <w:rPr>
          <w:rFonts w:eastAsia="Malgun Gothic" w:cs="Simplified Arabic"/>
          <w:rtl/>
          <w:lang w:val="en-GB" w:eastAsia="en-US" w:bidi="ar-EG"/>
        </w:rPr>
        <w:t>.</w:t>
      </w:r>
    </w:p>
    <w:p w14:paraId="59869121" w14:textId="1F94FCD8" w:rsidR="00962D1B" w:rsidRDefault="00962D1B" w:rsidP="00962D1B">
      <w:pPr>
        <w:numPr>
          <w:ilvl w:val="0"/>
          <w:numId w:val="32"/>
        </w:numPr>
        <w:bidi/>
        <w:spacing w:after="120" w:line="216" w:lineRule="auto"/>
        <w:ind w:left="0" w:firstLine="0"/>
        <w:jc w:val="both"/>
        <w:rPr>
          <w:rFonts w:eastAsia="Malgun Gothic" w:cs="Simplified Arabic"/>
          <w:lang w:val="en-GB" w:eastAsia="en-US" w:bidi="ar-EG"/>
        </w:rPr>
      </w:pPr>
      <w:r w:rsidRPr="00962D1B">
        <w:rPr>
          <w:rFonts w:eastAsia="Malgun Gothic" w:cs="Simplified Arabic"/>
          <w:rtl/>
          <w:lang w:val="en-GB" w:eastAsia="en-US" w:bidi="ar-EG"/>
        </w:rPr>
        <w:t>واتفق الفريق العامل</w:t>
      </w:r>
      <w:r w:rsidR="00534E3B">
        <w:rPr>
          <w:rFonts w:eastAsia="Malgun Gothic" w:cs="Simplified Arabic" w:hint="cs"/>
          <w:rtl/>
          <w:lang w:val="en-GB" w:eastAsia="en-US" w:bidi="ar-EG"/>
        </w:rPr>
        <w:t xml:space="preserve"> الثاني</w:t>
      </w:r>
      <w:r w:rsidRPr="00962D1B">
        <w:rPr>
          <w:rFonts w:eastAsia="Malgun Gothic" w:cs="Simplified Arabic"/>
          <w:rtl/>
          <w:lang w:val="en-GB" w:eastAsia="en-US" w:bidi="ar-EG"/>
        </w:rPr>
        <w:t xml:space="preserve"> على أن ي</w:t>
      </w:r>
      <w:r w:rsidRPr="00962D1B">
        <w:rPr>
          <w:rFonts w:eastAsia="Malgun Gothic" w:cs="Simplified Arabic" w:hint="cs"/>
          <w:rtl/>
          <w:lang w:val="en-GB" w:eastAsia="en-US" w:bidi="ar-EG"/>
        </w:rPr>
        <w:t>عكس</w:t>
      </w:r>
      <w:r w:rsidRPr="00962D1B">
        <w:rPr>
          <w:rFonts w:eastAsia="Malgun Gothic" w:cs="Simplified Arabic"/>
          <w:rtl/>
          <w:lang w:val="en-GB" w:eastAsia="en-US" w:bidi="ar-EG"/>
        </w:rPr>
        <w:t xml:space="preserve"> في هذا التقرير تعليقات الرئيس</w:t>
      </w:r>
      <w:r w:rsidR="00534E3B">
        <w:rPr>
          <w:rFonts w:eastAsia="Malgun Gothic" w:cs="Simplified Arabic" w:hint="cs"/>
          <w:rtl/>
          <w:lang w:val="en-GB" w:eastAsia="en-US" w:bidi="ar-EG"/>
        </w:rPr>
        <w:t>ة</w:t>
      </w:r>
      <w:r w:rsidRPr="00962D1B">
        <w:rPr>
          <w:rFonts w:eastAsia="Malgun Gothic" w:cs="Simplified Arabic"/>
          <w:rtl/>
          <w:lang w:val="en-GB" w:eastAsia="en-US" w:bidi="ar-EG"/>
        </w:rPr>
        <w:t xml:space="preserve"> التي تعترف بما أعرب عنه الممثلون من إحباط إزاء ضيق الوقت المتاح لمناقشة مشروع طرائق تعديل أوصاف المناطق البحرية ال</w:t>
      </w:r>
      <w:r w:rsidRPr="00962D1B">
        <w:rPr>
          <w:rFonts w:eastAsia="Malgun Gothic" w:cs="Simplified Arabic" w:hint="cs"/>
          <w:rtl/>
          <w:lang w:val="en-GB" w:eastAsia="en-US" w:bidi="ar-EG"/>
        </w:rPr>
        <w:t>مهمة</w:t>
      </w:r>
      <w:r w:rsidRPr="00962D1B">
        <w:rPr>
          <w:rFonts w:eastAsia="Malgun Gothic" w:cs="Simplified Arabic"/>
          <w:rtl/>
          <w:lang w:val="en-GB" w:eastAsia="en-US" w:bidi="ar-EG"/>
        </w:rPr>
        <w:t xml:space="preserve"> إيكولوجيا أو بيولوجيا ولوصف مناطق جديدة، </w:t>
      </w:r>
      <w:r w:rsidR="00534E3B">
        <w:rPr>
          <w:rFonts w:eastAsia="Malgun Gothic" w:cs="Simplified Arabic" w:hint="cs"/>
          <w:rtl/>
          <w:lang w:val="en-GB" w:eastAsia="en-US" w:bidi="ar-EG"/>
        </w:rPr>
        <w:t>وطلبهم</w:t>
      </w:r>
      <w:r w:rsidRPr="00962D1B">
        <w:rPr>
          <w:rFonts w:eastAsia="Malgun Gothic" w:cs="Simplified Arabic"/>
          <w:rtl/>
          <w:lang w:val="en-GB" w:eastAsia="en-US" w:bidi="ar-EG"/>
        </w:rPr>
        <w:t xml:space="preserve"> تخصيص وقت كاف لمناقشة الموضوع في الاجتماع السادس عشر لمؤتمر الأطراف، وكذلك في </w:t>
      </w:r>
      <w:r w:rsidRPr="00962D1B">
        <w:rPr>
          <w:rFonts w:eastAsia="Malgun Gothic" w:cs="Simplified Arabic" w:hint="cs"/>
          <w:rtl/>
          <w:lang w:val="en-GB" w:eastAsia="en-US" w:bidi="ar-EG"/>
        </w:rPr>
        <w:t>ال</w:t>
      </w:r>
      <w:r w:rsidRPr="00962D1B">
        <w:rPr>
          <w:rFonts w:eastAsia="Malgun Gothic" w:cs="Simplified Arabic"/>
          <w:rtl/>
          <w:lang w:val="en-GB" w:eastAsia="en-US" w:bidi="ar-EG"/>
        </w:rPr>
        <w:t>اجتماعات</w:t>
      </w:r>
      <w:r w:rsidRPr="00962D1B">
        <w:rPr>
          <w:rFonts w:eastAsia="Malgun Gothic" w:cs="Simplified Arabic" w:hint="cs"/>
          <w:rtl/>
          <w:lang w:val="en-GB" w:eastAsia="en-US" w:bidi="ar-EG"/>
        </w:rPr>
        <w:t xml:space="preserve"> التي تسبقه</w:t>
      </w:r>
      <w:r w:rsidRPr="00962D1B">
        <w:rPr>
          <w:rFonts w:eastAsia="Malgun Gothic" w:cs="Simplified Arabic"/>
          <w:rtl/>
          <w:lang w:val="en-GB" w:eastAsia="en-US" w:bidi="ar-EG"/>
        </w:rPr>
        <w:t xml:space="preserve"> </w:t>
      </w:r>
      <w:r w:rsidRPr="00962D1B">
        <w:rPr>
          <w:rFonts w:eastAsia="Malgun Gothic" w:cs="Simplified Arabic" w:hint="cs"/>
          <w:rtl/>
          <w:lang w:val="en-GB" w:eastAsia="en-US" w:bidi="ar-EG"/>
        </w:rPr>
        <w:t>ل</w:t>
      </w:r>
      <w:r w:rsidRPr="00962D1B">
        <w:rPr>
          <w:rFonts w:eastAsia="Malgun Gothic" w:cs="Simplified Arabic"/>
          <w:rtl/>
          <w:lang w:val="en-GB" w:eastAsia="en-US" w:bidi="ar-EG"/>
        </w:rPr>
        <w:t>هيئ</w:t>
      </w:r>
      <w:r w:rsidRPr="00962D1B">
        <w:rPr>
          <w:rFonts w:eastAsia="Malgun Gothic" w:cs="Simplified Arabic" w:hint="cs"/>
          <w:rtl/>
          <w:lang w:val="en-GB" w:eastAsia="en-US" w:bidi="ar-EG"/>
        </w:rPr>
        <w:t>تيه</w:t>
      </w:r>
      <w:r w:rsidRPr="00962D1B">
        <w:rPr>
          <w:rFonts w:eastAsia="Malgun Gothic" w:cs="Simplified Arabic"/>
          <w:rtl/>
          <w:lang w:val="en-GB" w:eastAsia="en-US" w:bidi="ar-EG"/>
        </w:rPr>
        <w:t xml:space="preserve"> الفرعي</w:t>
      </w:r>
      <w:r w:rsidRPr="00962D1B">
        <w:rPr>
          <w:rFonts w:eastAsia="Malgun Gothic" w:cs="Simplified Arabic" w:hint="cs"/>
          <w:rtl/>
          <w:lang w:val="en-GB" w:eastAsia="en-US" w:bidi="ar-EG"/>
        </w:rPr>
        <w:t>تين، بغية استكمال واعتماد طرائق لتعديل</w:t>
      </w:r>
      <w:r w:rsidR="00534E3B">
        <w:rPr>
          <w:rFonts w:eastAsia="Malgun Gothic" w:cs="Simplified Arabic" w:hint="cs"/>
          <w:rtl/>
          <w:lang w:val="en-GB" w:eastAsia="en-US" w:bidi="ar-EG"/>
        </w:rPr>
        <w:t xml:space="preserve"> تلك</w:t>
      </w:r>
      <w:r w:rsidRPr="00962D1B">
        <w:rPr>
          <w:rFonts w:eastAsia="Malgun Gothic" w:cs="Simplified Arabic" w:hint="cs"/>
          <w:rtl/>
          <w:lang w:val="en-GB" w:eastAsia="en-US" w:bidi="ar-EG"/>
        </w:rPr>
        <w:t xml:space="preserve"> </w:t>
      </w:r>
      <w:r w:rsidR="00534E3B">
        <w:rPr>
          <w:rFonts w:eastAsia="Malgun Gothic" w:cs="Simplified Arabic" w:hint="cs"/>
          <w:rtl/>
          <w:lang w:val="en-GB" w:eastAsia="en-US" w:bidi="ar-EG"/>
        </w:rPr>
        <w:t>ال</w:t>
      </w:r>
      <w:r w:rsidRPr="00962D1B">
        <w:rPr>
          <w:rFonts w:eastAsia="Malgun Gothic" w:cs="Simplified Arabic" w:hint="cs"/>
          <w:rtl/>
          <w:lang w:val="en-GB" w:eastAsia="en-US" w:bidi="ar-EG"/>
        </w:rPr>
        <w:t>أوصاف</w:t>
      </w:r>
      <w:r w:rsidR="00534E3B">
        <w:rPr>
          <w:rFonts w:eastAsia="Malgun Gothic" w:cs="Simplified Arabic" w:hint="cs"/>
          <w:rtl/>
          <w:lang w:val="en-GB" w:eastAsia="en-US" w:bidi="ar-EG"/>
        </w:rPr>
        <w:t xml:space="preserve"> </w:t>
      </w:r>
      <w:r w:rsidRPr="00962D1B">
        <w:rPr>
          <w:rFonts w:eastAsia="Malgun Gothic" w:cs="Simplified Arabic" w:hint="cs"/>
          <w:rtl/>
          <w:lang w:val="en-GB" w:eastAsia="en-US" w:bidi="ar-EG"/>
        </w:rPr>
        <w:t>في الاجتماع السادس عشر لمؤتمر الأطراف</w:t>
      </w:r>
      <w:r w:rsidRPr="00962D1B">
        <w:rPr>
          <w:rFonts w:eastAsia="Malgun Gothic" w:cs="Simplified Arabic"/>
          <w:rtl/>
          <w:lang w:val="en-GB" w:eastAsia="en-US" w:bidi="ar-EG"/>
        </w:rPr>
        <w:t>.</w:t>
      </w:r>
    </w:p>
    <w:p w14:paraId="31B49DA5" w14:textId="0D4555CE" w:rsidR="00534E3B" w:rsidRPr="00534E3B" w:rsidRDefault="00534E3B" w:rsidP="00534E3B">
      <w:pPr>
        <w:numPr>
          <w:ilvl w:val="0"/>
          <w:numId w:val="32"/>
        </w:numPr>
        <w:bidi/>
        <w:spacing w:after="240" w:line="216" w:lineRule="auto"/>
        <w:ind w:left="0" w:firstLine="0"/>
        <w:jc w:val="both"/>
        <w:rPr>
          <w:rFonts w:eastAsia="Malgun Gothic" w:cs="Simplified Arabic"/>
          <w:lang w:val="en-GB" w:eastAsia="en-US" w:bidi="ar-EG"/>
        </w:rPr>
      </w:pPr>
      <w:r w:rsidRPr="0091222F">
        <w:rPr>
          <w:rFonts w:eastAsia="Malgun Gothic" w:cs="Simplified Arabic" w:hint="cs"/>
          <w:rtl/>
          <w:lang w:val="en-GB" w:eastAsia="en-US" w:bidi="ar-EG"/>
        </w:rPr>
        <w:lastRenderedPageBreak/>
        <w:t xml:space="preserve">واعتمد مؤتمر الأطراف </w:t>
      </w:r>
      <w:r w:rsidRPr="0091222F">
        <w:rPr>
          <w:rFonts w:eastAsia="Malgun Gothic" w:cs="Simplified Arabic"/>
          <w:rtl/>
          <w:lang w:val="en-GB" w:eastAsia="en-US" w:bidi="ar-EG"/>
        </w:rPr>
        <w:t xml:space="preserve">في </w:t>
      </w:r>
      <w:r w:rsidRPr="0091222F">
        <w:rPr>
          <w:rFonts w:eastAsia="Malgun Gothic" w:cs="Simplified Arabic" w:hint="cs"/>
          <w:rtl/>
          <w:lang w:val="en-GB" w:eastAsia="en-US" w:bidi="ar-EG"/>
        </w:rPr>
        <w:t>جلسته العامة الخامسة</w:t>
      </w:r>
      <w:r w:rsidRPr="0091222F">
        <w:rPr>
          <w:rFonts w:eastAsia="Malgun Gothic" w:cs="Simplified Arabic"/>
          <w:rtl/>
          <w:lang w:val="en-GB" w:eastAsia="en-US" w:bidi="ar-EG"/>
        </w:rPr>
        <w:t xml:space="preserve"> </w:t>
      </w:r>
      <w:r w:rsidRPr="0091222F">
        <w:rPr>
          <w:rFonts w:eastAsia="Malgun Gothic" w:cs="Simplified Arabic" w:hint="cs"/>
          <w:rtl/>
          <w:lang w:val="en-GB" w:eastAsia="en-US" w:bidi="ar-EG"/>
        </w:rPr>
        <w:t>مشروع المقرر، بصيغته المعدلة شفويا،</w:t>
      </w:r>
      <w:r>
        <w:rPr>
          <w:rFonts w:eastAsia="Malgun Gothic" w:cs="Simplified Arabic" w:hint="cs"/>
          <w:rtl/>
          <w:lang w:val="en-GB" w:eastAsia="en-US" w:bidi="ar-EG"/>
        </w:rPr>
        <w:t xml:space="preserve"> </w:t>
      </w:r>
      <w:r w:rsidRPr="0091222F">
        <w:rPr>
          <w:rFonts w:eastAsia="Malgun Gothic" w:cs="Simplified Arabic" w:hint="cs"/>
          <w:rtl/>
          <w:lang w:val="en-GB" w:eastAsia="en-US" w:bidi="ar-EG"/>
        </w:rPr>
        <w:t>باعتباره المقرر 15/</w:t>
      </w:r>
      <w:r>
        <w:rPr>
          <w:rFonts w:eastAsia="Malgun Gothic" w:cs="Simplified Arabic"/>
          <w:lang w:val="en-US" w:eastAsia="en-US" w:bidi="ar-EG"/>
        </w:rPr>
        <w:t>26</w:t>
      </w:r>
      <w:r w:rsidRPr="0091222F">
        <w:rPr>
          <w:rFonts w:eastAsia="Malgun Gothic" w:cs="Simplified Arabic" w:hint="cs"/>
          <w:rtl/>
          <w:lang w:val="en-GB" w:eastAsia="en-US" w:bidi="ar-EG"/>
        </w:rPr>
        <w:t>.</w:t>
      </w:r>
    </w:p>
    <w:p w14:paraId="67834335" w14:textId="4F94B691" w:rsidR="00061C88" w:rsidRPr="00307370" w:rsidRDefault="00D65F61" w:rsidP="002321FD">
      <w:pPr>
        <w:bidi/>
        <w:spacing w:after="120" w:line="216" w:lineRule="auto"/>
        <w:jc w:val="center"/>
        <w:rPr>
          <w:rFonts w:eastAsia="Malgun Gothic" w:cs="Simplified Arabic"/>
          <w:b/>
          <w:bCs/>
          <w:lang w:val="en-GB" w:eastAsia="en-US" w:bidi="ar-EG"/>
        </w:rPr>
      </w:pPr>
      <w:r w:rsidRPr="00307370">
        <w:rPr>
          <w:rFonts w:eastAsia="Malgun Gothic" w:cs="Simplified Arabic"/>
          <w:b/>
          <w:bCs/>
          <w:rtl/>
          <w:lang w:val="en-GB" w:eastAsia="en-US" w:bidi="ar-EG"/>
        </w:rPr>
        <w:t>باء</w:t>
      </w:r>
      <w:r w:rsidR="0035049B" w:rsidRPr="00307370">
        <w:rPr>
          <w:rFonts w:eastAsia="Malgun Gothic" w:cs="Simplified Arabic" w:hint="cs"/>
          <w:b/>
          <w:bCs/>
          <w:rtl/>
          <w:lang w:val="en-GB" w:eastAsia="en-US" w:bidi="ar-EG"/>
        </w:rPr>
        <w:t xml:space="preserve"> -</w:t>
      </w:r>
      <w:r w:rsidR="002321FD" w:rsidRPr="00307370">
        <w:rPr>
          <w:rFonts w:eastAsia="Malgun Gothic" w:cs="Simplified Arabic"/>
          <w:b/>
          <w:bCs/>
          <w:rtl/>
          <w:lang w:val="en-GB" w:eastAsia="en-US" w:bidi="ar-EG"/>
        </w:rPr>
        <w:t xml:space="preserve"> </w:t>
      </w:r>
      <w:r w:rsidRPr="00307370">
        <w:rPr>
          <w:rFonts w:eastAsia="Malgun Gothic" w:cs="Simplified Arabic"/>
          <w:b/>
          <w:bCs/>
          <w:rtl/>
          <w:lang w:val="en-GB" w:eastAsia="en-US" w:bidi="ar-EG"/>
        </w:rPr>
        <w:t>حفظ التنوع البيولوجي البحري والساحلي واستخدامه المستدام</w:t>
      </w:r>
    </w:p>
    <w:p w14:paraId="423A77C7" w14:textId="73ED26E5" w:rsidR="006A4DB6" w:rsidRPr="006A4DB6" w:rsidRDefault="00A15C7A" w:rsidP="006A4DB6">
      <w:pPr>
        <w:numPr>
          <w:ilvl w:val="0"/>
          <w:numId w:val="32"/>
        </w:numPr>
        <w:bidi/>
        <w:spacing w:after="120" w:line="216" w:lineRule="auto"/>
        <w:ind w:left="0" w:firstLine="0"/>
        <w:jc w:val="both"/>
        <w:rPr>
          <w:rFonts w:eastAsia="Malgun Gothic" w:cs="Simplified Arabic"/>
          <w:lang w:val="en-GB" w:eastAsia="en-US" w:bidi="ar-EG"/>
        </w:rPr>
      </w:pPr>
      <w:r>
        <w:rPr>
          <w:rFonts w:eastAsia="Malgun Gothic" w:cs="Simplified Arabic" w:hint="cs"/>
          <w:rtl/>
          <w:lang w:val="en-GB" w:eastAsia="en-US"/>
        </w:rPr>
        <w:t>نظر</w:t>
      </w:r>
      <w:r w:rsidR="006A4DB6" w:rsidRPr="006A4DB6">
        <w:rPr>
          <w:rFonts w:eastAsia="Malgun Gothic" w:cs="Simplified Arabic"/>
          <w:rtl/>
          <w:lang w:val="en-GB" w:eastAsia="en-US" w:bidi="ar-EG"/>
        </w:rPr>
        <w:t xml:space="preserve"> الفريق العامل الثاني</w:t>
      </w:r>
      <w:r>
        <w:rPr>
          <w:rFonts w:eastAsia="Malgun Gothic" w:cs="Simplified Arabic" w:hint="cs"/>
          <w:rtl/>
          <w:lang w:val="en-GB" w:eastAsia="en-US" w:bidi="ar-EG"/>
        </w:rPr>
        <w:t xml:space="preserve"> في </w:t>
      </w:r>
      <w:r w:rsidR="005C7F6C">
        <w:rPr>
          <w:rFonts w:eastAsia="Malgun Gothic" w:cs="Simplified Arabic" w:hint="cs"/>
          <w:rtl/>
          <w:lang w:val="en-GB" w:eastAsia="en-US" w:bidi="ar-EG"/>
        </w:rPr>
        <w:t>اجتماعه</w:t>
      </w:r>
      <w:r>
        <w:rPr>
          <w:rFonts w:eastAsia="Malgun Gothic" w:cs="Simplified Arabic" w:hint="cs"/>
          <w:rtl/>
          <w:lang w:val="en-GB" w:eastAsia="en-US" w:bidi="ar-EG"/>
        </w:rPr>
        <w:t xml:space="preserve"> </w:t>
      </w:r>
      <w:r w:rsidR="005C7F6C">
        <w:rPr>
          <w:rFonts w:eastAsia="Malgun Gothic" w:cs="Simplified Arabic" w:hint="cs"/>
          <w:rtl/>
          <w:lang w:val="en-GB" w:eastAsia="en-US" w:bidi="ar-EG"/>
        </w:rPr>
        <w:t>الأول</w:t>
      </w:r>
      <w:r>
        <w:rPr>
          <w:rFonts w:eastAsia="Malgun Gothic" w:cs="Simplified Arabic" w:hint="cs"/>
          <w:rtl/>
          <w:lang w:val="en-GB" w:eastAsia="en-US" w:bidi="ar-EG"/>
        </w:rPr>
        <w:t xml:space="preserve"> في</w:t>
      </w:r>
      <w:r w:rsidR="006A4DB6" w:rsidRPr="006A4DB6">
        <w:rPr>
          <w:rFonts w:eastAsia="Malgun Gothic" w:cs="Simplified Arabic"/>
          <w:rtl/>
          <w:lang w:val="en-GB" w:eastAsia="en-US" w:bidi="ar-EG"/>
        </w:rPr>
        <w:t xml:space="preserve"> البند الفرعي</w:t>
      </w:r>
      <w:r w:rsidR="006A4DB6" w:rsidRPr="006A4DB6">
        <w:rPr>
          <w:rFonts w:eastAsia="Malgun Gothic" w:cs="Simplified Arabic" w:hint="cs"/>
          <w:rtl/>
          <w:lang w:val="en-GB" w:eastAsia="en-US" w:bidi="ar-EG"/>
        </w:rPr>
        <w:t xml:space="preserve"> 20</w:t>
      </w:r>
      <w:r>
        <w:rPr>
          <w:rFonts w:eastAsia="Malgun Gothic" w:cs="Simplified Arabic" w:hint="cs"/>
          <w:rtl/>
          <w:lang w:val="en-GB" w:eastAsia="en-US" w:bidi="ar-EG"/>
        </w:rPr>
        <w:t>-</w:t>
      </w:r>
      <w:r w:rsidR="006A4DB6" w:rsidRPr="006A4DB6">
        <w:rPr>
          <w:rFonts w:eastAsia="Malgun Gothic" w:cs="Simplified Arabic" w:hint="cs"/>
          <w:rtl/>
          <w:lang w:val="en-GB" w:eastAsia="en-US" w:bidi="ar-EG"/>
        </w:rPr>
        <w:t xml:space="preserve">باء من جدول </w:t>
      </w:r>
      <w:r>
        <w:rPr>
          <w:rFonts w:eastAsia="Malgun Gothic" w:cs="Simplified Arabic" w:hint="cs"/>
          <w:rtl/>
          <w:lang w:val="en-GB" w:eastAsia="en-US" w:bidi="ar-EG"/>
        </w:rPr>
        <w:t>ال</w:t>
      </w:r>
      <w:r w:rsidR="006A4DB6" w:rsidRPr="006A4DB6">
        <w:rPr>
          <w:rFonts w:eastAsia="Malgun Gothic" w:cs="Simplified Arabic" w:hint="cs"/>
          <w:rtl/>
          <w:lang w:val="en-GB" w:eastAsia="en-US" w:bidi="ar-EG"/>
        </w:rPr>
        <w:t>أعمال</w:t>
      </w:r>
      <w:r>
        <w:rPr>
          <w:rFonts w:eastAsia="Malgun Gothic" w:cs="Simplified Arabic" w:hint="cs"/>
          <w:rtl/>
          <w:lang w:val="en-GB" w:eastAsia="en-US" w:bidi="ar-EG"/>
        </w:rPr>
        <w:t>. وعُرضت عليه</w:t>
      </w:r>
      <w:r w:rsidR="006A4DB6" w:rsidRPr="006A4DB6">
        <w:rPr>
          <w:rFonts w:eastAsia="Malgun Gothic" w:cs="Simplified Arabic"/>
          <w:rtl/>
          <w:lang w:val="en-GB" w:eastAsia="en-US" w:bidi="ar-EG"/>
        </w:rPr>
        <w:t xml:space="preserve"> التوصية 23/9 الصادرة</w:t>
      </w:r>
      <w:r>
        <w:rPr>
          <w:rFonts w:eastAsia="Malgun Gothic" w:cs="Simplified Arabic" w:hint="cs"/>
          <w:rtl/>
          <w:lang w:val="en-GB" w:eastAsia="en-US" w:bidi="ar-EG"/>
        </w:rPr>
        <w:t xml:space="preserve"> </w:t>
      </w:r>
      <w:r w:rsidR="006A4DB6" w:rsidRPr="006A4DB6">
        <w:rPr>
          <w:rFonts w:eastAsia="Malgun Gothic" w:cs="Simplified Arabic"/>
          <w:rtl/>
          <w:lang w:val="en-GB" w:eastAsia="en-US" w:bidi="ar-EG"/>
        </w:rPr>
        <w:t xml:space="preserve">عن الهيئة الفرعية للمشورة العلمية والتقنية والتكنولوجية، الواردة في تقرير الهيئة الفرعية عن اجتماعها الثالث والعشرين </w:t>
      </w:r>
      <w:r w:rsidR="006A4DB6" w:rsidRPr="006A4DB6">
        <w:rPr>
          <w:rFonts w:eastAsia="Malgun Gothic" w:cs="Simplified Arabic"/>
          <w:lang w:val="en-GB" w:eastAsia="en-US" w:bidi="ar-EG"/>
        </w:rPr>
        <w:t>(CBD/SBSTTA/23/9)</w:t>
      </w:r>
      <w:r>
        <w:rPr>
          <w:rFonts w:eastAsia="Malgun Gothic" w:cs="Simplified Arabic" w:hint="cs"/>
          <w:rtl/>
          <w:lang w:val="en-GB" w:eastAsia="en-US" w:bidi="ar-EG"/>
        </w:rPr>
        <w:t xml:space="preserve">، بالإضافة إلى </w:t>
      </w:r>
      <w:r w:rsidR="006A4DB6" w:rsidRPr="006A4DB6">
        <w:rPr>
          <w:rFonts w:eastAsia="Malgun Gothic" w:cs="Simplified Arabic"/>
          <w:rtl/>
          <w:lang w:val="en-GB" w:eastAsia="en-US" w:bidi="ar-EG"/>
        </w:rPr>
        <w:t xml:space="preserve">تقرير منتدى المناقشة </w:t>
      </w:r>
      <w:r w:rsidR="006A4DB6" w:rsidRPr="006A4DB6">
        <w:rPr>
          <w:rFonts w:eastAsia="Malgun Gothic" w:cs="Simplified Arabic" w:hint="cs"/>
          <w:rtl/>
          <w:lang w:val="en-GB" w:eastAsia="en-US" w:bidi="ar-EG"/>
        </w:rPr>
        <w:t>الإلكتروني</w:t>
      </w:r>
      <w:r w:rsidR="006A4DB6" w:rsidRPr="006A4DB6">
        <w:rPr>
          <w:rFonts w:eastAsia="Malgun Gothic" w:cs="Simplified Arabic"/>
          <w:rtl/>
          <w:lang w:val="en-GB" w:eastAsia="en-US" w:bidi="ar-EG"/>
        </w:rPr>
        <w:t xml:space="preserve"> بشأن حفظ التنوع البيولوجي البحري والساحلي واستخدامه المستدام تحضيرا للاجتماع الخامس عشر لمؤتمر الأطراف </w:t>
      </w:r>
      <w:r w:rsidR="006A4DB6" w:rsidRPr="006A4DB6">
        <w:rPr>
          <w:rFonts w:eastAsia="Malgun Gothic" w:cs="Simplified Arabic"/>
          <w:lang w:val="en-GB" w:eastAsia="en-US" w:bidi="ar-EG"/>
        </w:rPr>
        <w:t>(CBD/MCB/OM/2022/1/1)</w:t>
      </w:r>
      <w:r w:rsidR="006A4DB6" w:rsidRPr="006A4DB6">
        <w:rPr>
          <w:rFonts w:eastAsia="Malgun Gothic" w:cs="Simplified Arabic"/>
          <w:rtl/>
          <w:lang w:val="en-GB" w:eastAsia="en-US" w:bidi="ar-EG"/>
        </w:rPr>
        <w:t xml:space="preserve"> والمقترحات المقدمة من الأطراف والمراقبين بشأن حفظ التنوع البيولوجي البحري والساحلي واستخدامه المستدام في إطار البند 6 من جدول أعمال الاجتماع الرابع والعشرين للهيئة الفرعية للمشورة العلمية والتقنية والتكنولوجية </w:t>
      </w:r>
      <w:r w:rsidR="006A4DB6" w:rsidRPr="006A4DB6">
        <w:rPr>
          <w:rFonts w:eastAsia="Malgun Gothic" w:cs="Simplified Arabic"/>
          <w:lang w:val="en-GB" w:eastAsia="en-US" w:bidi="ar-EG"/>
        </w:rPr>
        <w:t>(CBD/SBSTTA/24/INF/42)</w:t>
      </w:r>
      <w:r w:rsidR="006A4DB6" w:rsidRPr="006A4DB6">
        <w:rPr>
          <w:rFonts w:eastAsia="Malgun Gothic" w:cs="Simplified Arabic"/>
          <w:rtl/>
          <w:lang w:val="en-GB" w:eastAsia="en-US" w:bidi="ar-EG"/>
        </w:rPr>
        <w:t>.</w:t>
      </w:r>
    </w:p>
    <w:p w14:paraId="5811F392" w14:textId="2B1B328A" w:rsidR="006A4DB6" w:rsidRPr="006A4DB6" w:rsidRDefault="006A4DB6" w:rsidP="006A4DB6">
      <w:pPr>
        <w:numPr>
          <w:ilvl w:val="0"/>
          <w:numId w:val="32"/>
        </w:numPr>
        <w:bidi/>
        <w:spacing w:after="120" w:line="216" w:lineRule="auto"/>
        <w:ind w:left="0" w:firstLine="0"/>
        <w:jc w:val="both"/>
        <w:rPr>
          <w:rFonts w:eastAsia="Malgun Gothic" w:cs="Simplified Arabic"/>
          <w:lang w:val="en-GB" w:eastAsia="en-US" w:bidi="ar-EG"/>
        </w:rPr>
      </w:pPr>
      <w:r w:rsidRPr="006A4DB6">
        <w:rPr>
          <w:rFonts w:eastAsia="Malgun Gothic" w:cs="Simplified Arabic"/>
          <w:rtl/>
          <w:lang w:val="en-GB" w:eastAsia="en-US" w:bidi="ar-EG"/>
        </w:rPr>
        <w:t>واتفق الفريق العامل</w:t>
      </w:r>
      <w:r w:rsidR="00A15C7A">
        <w:rPr>
          <w:rFonts w:eastAsia="Malgun Gothic" w:cs="Simplified Arabic" w:hint="cs"/>
          <w:rtl/>
          <w:lang w:val="en-GB" w:eastAsia="en-US" w:bidi="ar-EG"/>
        </w:rPr>
        <w:t xml:space="preserve"> الثاني</w:t>
      </w:r>
      <w:r w:rsidRPr="006A4DB6">
        <w:rPr>
          <w:rFonts w:eastAsia="Malgun Gothic" w:cs="Simplified Arabic"/>
          <w:rtl/>
          <w:lang w:val="en-GB" w:eastAsia="en-US" w:bidi="ar-EG"/>
        </w:rPr>
        <w:t xml:space="preserve"> على تكليف فريق الاتصال المنشأ </w:t>
      </w:r>
      <w:r w:rsidRPr="006A4DB6">
        <w:rPr>
          <w:rFonts w:eastAsia="Malgun Gothic" w:cs="Simplified Arabic" w:hint="cs"/>
          <w:rtl/>
          <w:lang w:val="en-GB" w:eastAsia="en-US" w:bidi="ar-EG"/>
        </w:rPr>
        <w:t>بموجب</w:t>
      </w:r>
      <w:r w:rsidRPr="006A4DB6">
        <w:rPr>
          <w:rFonts w:eastAsia="Malgun Gothic" w:cs="Simplified Arabic"/>
          <w:rtl/>
          <w:lang w:val="en-GB" w:eastAsia="en-US" w:bidi="ar-EG"/>
        </w:rPr>
        <w:t xml:space="preserve"> البند الفرعي </w:t>
      </w:r>
      <w:r w:rsidRPr="006A4DB6">
        <w:rPr>
          <w:rFonts w:eastAsia="Malgun Gothic" w:cs="Simplified Arabic" w:hint="cs"/>
          <w:rtl/>
          <w:lang w:val="en-GB" w:eastAsia="en-US" w:bidi="ar-EG"/>
        </w:rPr>
        <w:t>20</w:t>
      </w:r>
      <w:r w:rsidR="00A15C7A">
        <w:rPr>
          <w:rFonts w:eastAsia="Malgun Gothic" w:cs="Simplified Arabic" w:hint="cs"/>
          <w:rtl/>
          <w:lang w:val="en-GB" w:eastAsia="en-US" w:bidi="ar-EG"/>
        </w:rPr>
        <w:t>-</w:t>
      </w:r>
      <w:r w:rsidRPr="006A4DB6">
        <w:rPr>
          <w:rFonts w:eastAsia="Malgun Gothic" w:cs="Simplified Arabic" w:hint="cs"/>
          <w:rtl/>
          <w:lang w:val="en-GB" w:eastAsia="en-US" w:bidi="ar-EG"/>
        </w:rPr>
        <w:t>ألف</w:t>
      </w:r>
      <w:r w:rsidR="00A15C7A">
        <w:rPr>
          <w:rFonts w:eastAsia="Malgun Gothic" w:cs="Simplified Arabic" w:hint="cs"/>
          <w:rtl/>
          <w:lang w:val="en-GB" w:eastAsia="en-US" w:bidi="ar-EG"/>
        </w:rPr>
        <w:t>-</w:t>
      </w:r>
      <w:r w:rsidRPr="006A4DB6">
        <w:rPr>
          <w:rFonts w:eastAsia="Malgun Gothic" w:cs="Simplified Arabic" w:hint="cs"/>
          <w:rtl/>
          <w:lang w:val="en-GB" w:eastAsia="en-US" w:bidi="ar-EG"/>
        </w:rPr>
        <w:t xml:space="preserve">2 </w:t>
      </w:r>
      <w:r w:rsidRPr="006A4DB6">
        <w:rPr>
          <w:rFonts w:eastAsia="Malgun Gothic" w:cs="Simplified Arabic"/>
          <w:rtl/>
          <w:lang w:val="en-GB" w:eastAsia="en-US" w:bidi="ar-EG"/>
        </w:rPr>
        <w:t xml:space="preserve">بمعالجة المسائل العالقة في إطار البند الفرعي </w:t>
      </w:r>
      <w:r w:rsidRPr="006A4DB6">
        <w:rPr>
          <w:rFonts w:eastAsia="Malgun Gothic" w:cs="Simplified Arabic" w:hint="cs"/>
          <w:rtl/>
          <w:lang w:val="en-GB" w:eastAsia="en-US" w:bidi="ar-EG"/>
        </w:rPr>
        <w:t>20</w:t>
      </w:r>
      <w:r w:rsidR="00A15C7A">
        <w:rPr>
          <w:rFonts w:eastAsia="Malgun Gothic" w:cs="Simplified Arabic" w:hint="cs"/>
          <w:rtl/>
          <w:lang w:val="en-GB" w:eastAsia="en-US" w:bidi="ar-EG"/>
        </w:rPr>
        <w:t>-</w:t>
      </w:r>
      <w:r w:rsidRPr="006A4DB6">
        <w:rPr>
          <w:rFonts w:eastAsia="Malgun Gothic" w:cs="Simplified Arabic" w:hint="cs"/>
          <w:rtl/>
          <w:lang w:val="en-GB" w:eastAsia="en-US" w:bidi="ar-EG"/>
        </w:rPr>
        <w:t xml:space="preserve">باء </w:t>
      </w:r>
      <w:r w:rsidRPr="006A4DB6">
        <w:rPr>
          <w:rFonts w:eastAsia="Malgun Gothic" w:cs="Simplified Arabic"/>
          <w:rtl/>
          <w:lang w:val="en-GB" w:eastAsia="en-US" w:bidi="ar-EG"/>
        </w:rPr>
        <w:t>وإعداد مشروع مقرر يستند إلى عمل الهيئة الفرعية ونتائج المنتدى الإلكتروني.</w:t>
      </w:r>
    </w:p>
    <w:p w14:paraId="43B9FF8E" w14:textId="37D586AC" w:rsidR="006A4DB6" w:rsidRPr="006A4DB6" w:rsidRDefault="006A4DB6" w:rsidP="006A4DB6">
      <w:pPr>
        <w:numPr>
          <w:ilvl w:val="0"/>
          <w:numId w:val="32"/>
        </w:numPr>
        <w:bidi/>
        <w:spacing w:after="120" w:line="216" w:lineRule="auto"/>
        <w:ind w:left="0" w:firstLine="0"/>
        <w:jc w:val="both"/>
        <w:rPr>
          <w:rFonts w:eastAsia="Malgun Gothic" w:cs="Simplified Arabic"/>
          <w:lang w:val="en-GB" w:eastAsia="en-US" w:bidi="ar-EG"/>
        </w:rPr>
      </w:pPr>
      <w:r w:rsidRPr="006A4DB6">
        <w:rPr>
          <w:rFonts w:eastAsia="Malgun Gothic" w:cs="Simplified Arabic"/>
          <w:rtl/>
          <w:lang w:val="en-GB" w:eastAsia="en-US" w:bidi="ar-EG"/>
        </w:rPr>
        <w:t>واستمع الفريق العامل</w:t>
      </w:r>
      <w:r w:rsidR="000B0F29">
        <w:rPr>
          <w:rFonts w:eastAsia="Malgun Gothic" w:cs="Simplified Arabic" w:hint="cs"/>
          <w:rtl/>
          <w:lang w:val="en-GB" w:eastAsia="en-US" w:bidi="ar-EG"/>
        </w:rPr>
        <w:t xml:space="preserve"> الثاني</w:t>
      </w:r>
      <w:r w:rsidRPr="006A4DB6">
        <w:rPr>
          <w:rFonts w:eastAsia="Malgun Gothic" w:cs="Simplified Arabic"/>
          <w:rtl/>
          <w:lang w:val="en-GB" w:eastAsia="en-US" w:bidi="ar-EG"/>
        </w:rPr>
        <w:t xml:space="preserve">، في </w:t>
      </w:r>
      <w:r w:rsidR="00A15C7A">
        <w:rPr>
          <w:rFonts w:eastAsia="Malgun Gothic" w:cs="Simplified Arabic" w:hint="cs"/>
          <w:rtl/>
          <w:lang w:val="en-GB" w:eastAsia="en-US" w:bidi="ar-EG"/>
        </w:rPr>
        <w:t>اجتماعه</w:t>
      </w:r>
      <w:r w:rsidRPr="006A4DB6">
        <w:rPr>
          <w:rFonts w:eastAsia="Malgun Gothic" w:cs="Simplified Arabic"/>
          <w:rtl/>
          <w:lang w:val="en-GB" w:eastAsia="en-US" w:bidi="ar-EG"/>
        </w:rPr>
        <w:t xml:space="preserve"> الرابع</w:t>
      </w:r>
      <w:r w:rsidRPr="006A4DB6">
        <w:rPr>
          <w:rFonts w:eastAsia="Malgun Gothic" w:cs="Simplified Arabic" w:hint="cs"/>
          <w:rtl/>
          <w:lang w:val="en-GB" w:eastAsia="en-US" w:bidi="ar-EG"/>
        </w:rPr>
        <w:t>،</w:t>
      </w:r>
      <w:r w:rsidRPr="006A4DB6">
        <w:rPr>
          <w:rFonts w:eastAsia="Malgun Gothic" w:cs="Simplified Arabic"/>
          <w:rtl/>
          <w:lang w:val="en-GB" w:eastAsia="en-US" w:bidi="ar-EG"/>
        </w:rPr>
        <w:t xml:space="preserve"> المعقود في 9 </w:t>
      </w:r>
      <w:r w:rsidRPr="006A4DB6">
        <w:rPr>
          <w:rFonts w:eastAsia="Malgun Gothic" w:cs="Simplified Arabic" w:hint="cs"/>
          <w:rtl/>
          <w:lang w:val="en-GB" w:eastAsia="en-US" w:bidi="ar-EG"/>
        </w:rPr>
        <w:t>ديسمبر/</w:t>
      </w:r>
      <w:r w:rsidRPr="006A4DB6">
        <w:rPr>
          <w:rFonts w:eastAsia="Malgun Gothic" w:cs="Simplified Arabic"/>
          <w:rtl/>
          <w:lang w:val="en-GB" w:eastAsia="en-US" w:bidi="ar-EG"/>
        </w:rPr>
        <w:t>كانون الأول،</w:t>
      </w:r>
      <w:r w:rsidR="00A15C7A">
        <w:rPr>
          <w:rFonts w:eastAsia="Malgun Gothic" w:cs="Simplified Arabic" w:hint="cs"/>
          <w:rtl/>
          <w:lang w:val="en-GB" w:eastAsia="en-US" w:bidi="ar-EG"/>
        </w:rPr>
        <w:t xml:space="preserve"> واجتماعه السادس</w:t>
      </w:r>
      <w:r w:rsidRPr="006A4DB6">
        <w:rPr>
          <w:rFonts w:eastAsia="Malgun Gothic" w:cs="Simplified Arabic"/>
          <w:rtl/>
          <w:lang w:val="en-GB" w:eastAsia="en-US" w:bidi="ar-EG"/>
        </w:rPr>
        <w:t xml:space="preserve"> إلى </w:t>
      </w:r>
      <w:r w:rsidR="00A15C7A">
        <w:rPr>
          <w:rFonts w:eastAsia="Malgun Gothic" w:cs="Simplified Arabic" w:hint="cs"/>
          <w:rtl/>
          <w:lang w:val="en-GB" w:eastAsia="en-US" w:bidi="ar-EG"/>
        </w:rPr>
        <w:t>تقارير</w:t>
      </w:r>
      <w:r w:rsidRPr="006A4DB6">
        <w:rPr>
          <w:rFonts w:eastAsia="Malgun Gothic" w:cs="Simplified Arabic"/>
          <w:rtl/>
          <w:lang w:val="en-GB" w:eastAsia="en-US" w:bidi="ar-EG"/>
        </w:rPr>
        <w:t xml:space="preserve"> </w:t>
      </w:r>
      <w:r w:rsidR="00DA2B08">
        <w:rPr>
          <w:rFonts w:eastAsia="Malgun Gothic" w:cs="Simplified Arabic" w:hint="cs"/>
          <w:rtl/>
          <w:lang w:val="en-GB" w:eastAsia="en-US" w:bidi="ar-EG"/>
        </w:rPr>
        <w:t>مرحلية</w:t>
      </w:r>
      <w:r w:rsidRPr="006A4DB6">
        <w:rPr>
          <w:rFonts w:eastAsia="Malgun Gothic" w:cs="Simplified Arabic"/>
          <w:rtl/>
          <w:lang w:val="en-GB" w:eastAsia="en-US" w:bidi="ar-EG"/>
        </w:rPr>
        <w:t xml:space="preserve"> عن عمل فريق الاتصال.</w:t>
      </w:r>
    </w:p>
    <w:p w14:paraId="479B50EC" w14:textId="461FF403" w:rsidR="006A4DB6" w:rsidRPr="006A4DB6" w:rsidRDefault="006A4DB6" w:rsidP="006A4DB6">
      <w:pPr>
        <w:numPr>
          <w:ilvl w:val="0"/>
          <w:numId w:val="32"/>
        </w:numPr>
        <w:bidi/>
        <w:spacing w:after="120" w:line="216" w:lineRule="auto"/>
        <w:ind w:left="0" w:firstLine="0"/>
        <w:jc w:val="both"/>
        <w:rPr>
          <w:rFonts w:eastAsia="Malgun Gothic" w:cs="Simplified Arabic"/>
          <w:lang w:val="en-GB" w:eastAsia="en-US" w:bidi="ar-EG"/>
        </w:rPr>
      </w:pPr>
      <w:r w:rsidRPr="006A4DB6">
        <w:rPr>
          <w:rFonts w:eastAsia="Malgun Gothic" w:cs="Simplified Arabic"/>
          <w:rtl/>
          <w:lang w:val="en-GB" w:eastAsia="en-US" w:bidi="ar-EG"/>
        </w:rPr>
        <w:t>و</w:t>
      </w:r>
      <w:r w:rsidR="00DA2B08">
        <w:rPr>
          <w:rFonts w:eastAsia="Malgun Gothic" w:cs="Simplified Arabic" w:hint="cs"/>
          <w:rtl/>
          <w:lang w:val="en-GB" w:eastAsia="en-US" w:bidi="ar-EG"/>
        </w:rPr>
        <w:t xml:space="preserve">نظر الفريق العامل الثاني </w:t>
      </w:r>
      <w:r w:rsidRPr="006A4DB6">
        <w:rPr>
          <w:rFonts w:eastAsia="Malgun Gothic" w:cs="Simplified Arabic"/>
          <w:rtl/>
          <w:lang w:val="en-GB" w:eastAsia="en-US" w:bidi="ar-EG"/>
        </w:rPr>
        <w:t xml:space="preserve">في </w:t>
      </w:r>
      <w:r w:rsidR="00303190">
        <w:rPr>
          <w:rFonts w:eastAsia="Malgun Gothic" w:cs="Simplified Arabic" w:hint="cs"/>
          <w:rtl/>
          <w:lang w:val="en-GB" w:eastAsia="en-US" w:bidi="ar-EG"/>
        </w:rPr>
        <w:t>اجتماعه</w:t>
      </w:r>
      <w:r w:rsidRPr="006A4DB6">
        <w:rPr>
          <w:rFonts w:eastAsia="Malgun Gothic" w:cs="Simplified Arabic"/>
          <w:rtl/>
          <w:lang w:val="en-GB" w:eastAsia="en-US" w:bidi="ar-EG"/>
        </w:rPr>
        <w:t xml:space="preserve"> السابع، </w:t>
      </w:r>
      <w:r w:rsidR="00DA2B08">
        <w:rPr>
          <w:rFonts w:eastAsia="Malgun Gothic" w:cs="Simplified Arabic" w:hint="cs"/>
          <w:rtl/>
          <w:lang w:val="en-GB" w:eastAsia="en-US" w:bidi="ar-EG"/>
        </w:rPr>
        <w:t>وبعد</w:t>
      </w:r>
      <w:r w:rsidRPr="006A4DB6">
        <w:rPr>
          <w:rFonts w:eastAsia="Malgun Gothic" w:cs="Simplified Arabic" w:hint="cs"/>
          <w:rtl/>
          <w:lang w:val="en-GB" w:eastAsia="en-US" w:bidi="ar-EG"/>
        </w:rPr>
        <w:t xml:space="preserve"> </w:t>
      </w:r>
      <w:r w:rsidRPr="006A4DB6">
        <w:rPr>
          <w:rFonts w:eastAsia="Malgun Gothic" w:cs="Simplified Arabic"/>
          <w:rtl/>
          <w:lang w:val="en-GB" w:eastAsia="en-US" w:bidi="ar-EG"/>
        </w:rPr>
        <w:t xml:space="preserve">تقرير </w:t>
      </w:r>
      <w:r w:rsidRPr="006A4DB6">
        <w:rPr>
          <w:rFonts w:eastAsia="Malgun Gothic" w:cs="Simplified Arabic" w:hint="cs"/>
          <w:rtl/>
          <w:lang w:val="en-GB" w:eastAsia="en-US" w:bidi="ar-EG"/>
        </w:rPr>
        <w:t>قدمه</w:t>
      </w:r>
      <w:r w:rsidRPr="006A4DB6">
        <w:rPr>
          <w:rFonts w:eastAsia="Malgun Gothic" w:cs="Simplified Arabic"/>
          <w:rtl/>
          <w:lang w:val="en-GB" w:eastAsia="en-US" w:bidi="ar-EG"/>
        </w:rPr>
        <w:t xml:space="preserve"> الرئيس</w:t>
      </w:r>
      <w:r w:rsidRPr="006A4DB6">
        <w:rPr>
          <w:rFonts w:eastAsia="Malgun Gothic" w:cs="Simplified Arabic" w:hint="cs"/>
          <w:rtl/>
          <w:lang w:val="en-GB" w:eastAsia="en-US" w:bidi="ar-EG"/>
        </w:rPr>
        <w:t>ا</w:t>
      </w:r>
      <w:r w:rsidRPr="006A4DB6">
        <w:rPr>
          <w:rFonts w:eastAsia="Malgun Gothic" w:cs="Simplified Arabic"/>
          <w:rtl/>
          <w:lang w:val="en-GB" w:eastAsia="en-US" w:bidi="ar-EG"/>
        </w:rPr>
        <w:t>ن المشارك</w:t>
      </w:r>
      <w:r w:rsidRPr="006A4DB6">
        <w:rPr>
          <w:rFonts w:eastAsia="Malgun Gothic" w:cs="Simplified Arabic" w:hint="cs"/>
          <w:rtl/>
          <w:lang w:val="en-GB" w:eastAsia="en-US" w:bidi="ar-EG"/>
        </w:rPr>
        <w:t>ا</w:t>
      </w:r>
      <w:r w:rsidRPr="006A4DB6">
        <w:rPr>
          <w:rFonts w:eastAsia="Malgun Gothic" w:cs="Simplified Arabic"/>
          <w:rtl/>
          <w:lang w:val="en-GB" w:eastAsia="en-US" w:bidi="ar-EG"/>
        </w:rPr>
        <w:t xml:space="preserve">ن لفريق الاتصال، في مشروع مقرر مقدم من </w:t>
      </w:r>
      <w:r w:rsidR="00DA2B08">
        <w:rPr>
          <w:rFonts w:eastAsia="Malgun Gothic" w:cs="Simplified Arabic" w:hint="cs"/>
          <w:rtl/>
          <w:lang w:val="en-GB" w:eastAsia="en-US" w:bidi="ar-EG"/>
        </w:rPr>
        <w:t>رئيسته</w:t>
      </w:r>
      <w:r w:rsidRPr="006A4DB6">
        <w:rPr>
          <w:rFonts w:eastAsia="Malgun Gothic" w:cs="Simplified Arabic"/>
          <w:rtl/>
          <w:lang w:val="en-GB" w:eastAsia="en-US" w:bidi="ar-EG"/>
        </w:rPr>
        <w:t>.</w:t>
      </w:r>
    </w:p>
    <w:p w14:paraId="2C7C56B6" w14:textId="6274412F" w:rsidR="006A4DB6" w:rsidRPr="006A4DB6" w:rsidRDefault="006A4DB6" w:rsidP="006A4DB6">
      <w:pPr>
        <w:numPr>
          <w:ilvl w:val="0"/>
          <w:numId w:val="32"/>
        </w:numPr>
        <w:bidi/>
        <w:spacing w:after="120" w:line="216" w:lineRule="auto"/>
        <w:ind w:left="0" w:firstLine="0"/>
        <w:jc w:val="both"/>
        <w:rPr>
          <w:rFonts w:eastAsia="Malgun Gothic" w:cs="Simplified Arabic"/>
          <w:lang w:val="en-GB" w:eastAsia="en-US" w:bidi="ar-EG"/>
        </w:rPr>
      </w:pPr>
      <w:r w:rsidRPr="006A4DB6">
        <w:rPr>
          <w:rFonts w:eastAsia="Malgun Gothic" w:cs="Simplified Arabic"/>
          <w:rtl/>
          <w:lang w:val="en-GB" w:eastAsia="en-US" w:bidi="ar-EG"/>
        </w:rPr>
        <w:t>وأدلى ببيانات ممثلو أستراليا</w:t>
      </w:r>
      <w:r w:rsidR="00DA2B08">
        <w:rPr>
          <w:rFonts w:eastAsia="Malgun Gothic" w:cs="Simplified Arabic" w:hint="cs"/>
          <w:rtl/>
          <w:lang w:val="en-GB" w:eastAsia="en-US" w:bidi="ar-EG"/>
        </w:rPr>
        <w:t>،</w:t>
      </w:r>
      <w:r w:rsidRPr="006A4DB6">
        <w:rPr>
          <w:rFonts w:eastAsia="Malgun Gothic" w:cs="Simplified Arabic"/>
          <w:rtl/>
          <w:lang w:val="en-GB" w:eastAsia="en-US" w:bidi="ar-EG"/>
        </w:rPr>
        <w:t xml:space="preserve"> والبرازيل</w:t>
      </w:r>
      <w:r w:rsidR="00DA2B08">
        <w:rPr>
          <w:rFonts w:eastAsia="Malgun Gothic" w:cs="Simplified Arabic" w:hint="cs"/>
          <w:rtl/>
          <w:lang w:val="en-GB" w:eastAsia="en-US" w:bidi="ar-EG"/>
        </w:rPr>
        <w:t>،</w:t>
      </w:r>
      <w:r w:rsidRPr="006A4DB6">
        <w:rPr>
          <w:rFonts w:eastAsia="Malgun Gothic" w:cs="Simplified Arabic"/>
          <w:rtl/>
          <w:lang w:val="en-GB" w:eastAsia="en-US" w:bidi="ar-EG"/>
        </w:rPr>
        <w:t xml:space="preserve"> وكندا</w:t>
      </w:r>
      <w:r w:rsidR="00DA2B08">
        <w:rPr>
          <w:rFonts w:eastAsia="Malgun Gothic" w:cs="Simplified Arabic" w:hint="cs"/>
          <w:rtl/>
          <w:lang w:val="en-GB" w:eastAsia="en-US" w:bidi="ar-EG"/>
        </w:rPr>
        <w:t>،</w:t>
      </w:r>
      <w:r w:rsidRPr="006A4DB6">
        <w:rPr>
          <w:rFonts w:eastAsia="Malgun Gothic" w:cs="Simplified Arabic"/>
          <w:rtl/>
          <w:lang w:val="en-GB" w:eastAsia="en-US" w:bidi="ar-EG"/>
        </w:rPr>
        <w:t xml:space="preserve"> وكولومبيا</w:t>
      </w:r>
      <w:r w:rsidR="00DA2B08">
        <w:rPr>
          <w:rFonts w:eastAsia="Malgun Gothic" w:cs="Simplified Arabic" w:hint="cs"/>
          <w:rtl/>
          <w:lang w:val="en-GB" w:eastAsia="en-US" w:bidi="ar-EG"/>
        </w:rPr>
        <w:t>،</w:t>
      </w:r>
      <w:r w:rsidRPr="006A4DB6">
        <w:rPr>
          <w:rFonts w:eastAsia="Malgun Gothic" w:cs="Simplified Arabic"/>
          <w:rtl/>
          <w:lang w:val="en-GB" w:eastAsia="en-US" w:bidi="ar-EG"/>
        </w:rPr>
        <w:t xml:space="preserve"> وإكوادور</w:t>
      </w:r>
      <w:r w:rsidR="00DA2B08">
        <w:rPr>
          <w:rFonts w:eastAsia="Malgun Gothic" w:cs="Simplified Arabic" w:hint="cs"/>
          <w:rtl/>
          <w:lang w:val="en-GB" w:eastAsia="en-US" w:bidi="ar-EG"/>
        </w:rPr>
        <w:t>،</w:t>
      </w:r>
      <w:r w:rsidRPr="006A4DB6">
        <w:rPr>
          <w:rFonts w:eastAsia="Malgun Gothic" w:cs="Simplified Arabic"/>
          <w:rtl/>
          <w:lang w:val="en-GB" w:eastAsia="en-US" w:bidi="ar-EG"/>
        </w:rPr>
        <w:t xml:space="preserve"> ومصر</w:t>
      </w:r>
      <w:r w:rsidR="00DA2B08">
        <w:rPr>
          <w:rFonts w:eastAsia="Malgun Gothic" w:cs="Simplified Arabic" w:hint="cs"/>
          <w:rtl/>
          <w:lang w:val="en-GB" w:eastAsia="en-US" w:bidi="ar-EG"/>
        </w:rPr>
        <w:t>،</w:t>
      </w:r>
      <w:r w:rsidRPr="006A4DB6">
        <w:rPr>
          <w:rFonts w:eastAsia="Malgun Gothic" w:cs="Simplified Arabic"/>
          <w:rtl/>
          <w:lang w:val="en-GB" w:eastAsia="en-US" w:bidi="ar-EG"/>
        </w:rPr>
        <w:t xml:space="preserve"> والاتحاد الأوروبي </w:t>
      </w:r>
      <w:r w:rsidR="00DA2B08">
        <w:rPr>
          <w:rFonts w:eastAsia="Malgun Gothic" w:cs="Simplified Arabic" w:hint="cs"/>
          <w:rtl/>
          <w:lang w:val="en-GB" w:eastAsia="en-US" w:bidi="ar-EG"/>
        </w:rPr>
        <w:t>ودوله الأعضاء الـ</w:t>
      </w:r>
      <w:r w:rsidR="00DA2B08">
        <w:rPr>
          <w:rFonts w:eastAsia="Malgun Gothic" w:cs="Simplified Arabic"/>
          <w:lang w:val="en-US" w:eastAsia="en-US" w:bidi="ar-EG"/>
        </w:rPr>
        <w:t>27</w:t>
      </w:r>
      <w:r w:rsidR="00DA2B08">
        <w:rPr>
          <w:rFonts w:eastAsia="Malgun Gothic" w:cs="Simplified Arabic" w:hint="cs"/>
          <w:rtl/>
          <w:lang w:val="en-US" w:eastAsia="en-US"/>
        </w:rPr>
        <w:t xml:space="preserve">، </w:t>
      </w:r>
      <w:r w:rsidRPr="006A4DB6">
        <w:rPr>
          <w:rFonts w:eastAsia="Malgun Gothic" w:cs="Simplified Arabic"/>
          <w:rtl/>
          <w:lang w:val="en-GB" w:eastAsia="en-US" w:bidi="ar-EG"/>
        </w:rPr>
        <w:t>و</w:t>
      </w:r>
      <w:r w:rsidR="00DA2B08">
        <w:rPr>
          <w:rFonts w:eastAsia="Malgun Gothic" w:cs="Simplified Arabic" w:hint="cs"/>
          <w:rtl/>
          <w:lang w:val="en-GB" w:eastAsia="en-US" w:bidi="ar-EG"/>
        </w:rPr>
        <w:t>آ</w:t>
      </w:r>
      <w:r w:rsidRPr="006A4DB6">
        <w:rPr>
          <w:rFonts w:eastAsia="Malgun Gothic" w:cs="Simplified Arabic"/>
          <w:rtl/>
          <w:lang w:val="en-GB" w:eastAsia="en-US" w:bidi="ar-EG"/>
        </w:rPr>
        <w:t>يسلندا</w:t>
      </w:r>
      <w:r w:rsidR="00DA2B08">
        <w:rPr>
          <w:rFonts w:eastAsia="Malgun Gothic" w:cs="Simplified Arabic" w:hint="cs"/>
          <w:rtl/>
          <w:lang w:val="en-GB" w:eastAsia="en-US" w:bidi="ar-EG"/>
        </w:rPr>
        <w:t>،</w:t>
      </w:r>
      <w:r w:rsidRPr="006A4DB6">
        <w:rPr>
          <w:rFonts w:eastAsia="Malgun Gothic" w:cs="Simplified Arabic"/>
          <w:rtl/>
          <w:lang w:val="en-GB" w:eastAsia="en-US" w:bidi="ar-EG"/>
        </w:rPr>
        <w:t xml:space="preserve"> واليابان</w:t>
      </w:r>
      <w:r w:rsidR="00DA2B08">
        <w:rPr>
          <w:rFonts w:eastAsia="Malgun Gothic" w:cs="Simplified Arabic" w:hint="cs"/>
          <w:rtl/>
          <w:lang w:val="en-GB" w:eastAsia="en-US" w:bidi="ar-EG"/>
        </w:rPr>
        <w:t>،</w:t>
      </w:r>
      <w:r w:rsidRPr="006A4DB6">
        <w:rPr>
          <w:rFonts w:eastAsia="Malgun Gothic" w:cs="Simplified Arabic"/>
          <w:rtl/>
          <w:lang w:val="en-GB" w:eastAsia="en-US" w:bidi="ar-EG"/>
        </w:rPr>
        <w:t xml:space="preserve"> والمكسيك</w:t>
      </w:r>
      <w:r w:rsidR="00DA2B08">
        <w:rPr>
          <w:rFonts w:eastAsia="Malgun Gothic" w:cs="Simplified Arabic" w:hint="cs"/>
          <w:rtl/>
          <w:lang w:val="en-GB" w:eastAsia="en-US" w:bidi="ar-EG"/>
        </w:rPr>
        <w:t>،</w:t>
      </w:r>
      <w:r w:rsidRPr="006A4DB6">
        <w:rPr>
          <w:rFonts w:eastAsia="Malgun Gothic" w:cs="Simplified Arabic"/>
          <w:rtl/>
          <w:lang w:val="en-GB" w:eastAsia="en-US" w:bidi="ar-EG"/>
        </w:rPr>
        <w:t xml:space="preserve"> والفلبين</w:t>
      </w:r>
      <w:r w:rsidR="00DA2B08">
        <w:rPr>
          <w:rFonts w:eastAsia="Malgun Gothic" w:cs="Simplified Arabic" w:hint="cs"/>
          <w:rtl/>
          <w:lang w:val="en-GB" w:eastAsia="en-US" w:bidi="ar-EG"/>
        </w:rPr>
        <w:t>،</w:t>
      </w:r>
      <w:r w:rsidRPr="006A4DB6">
        <w:rPr>
          <w:rFonts w:eastAsia="Malgun Gothic" w:cs="Simplified Arabic"/>
          <w:rtl/>
          <w:lang w:val="en-GB" w:eastAsia="en-US" w:bidi="ar-EG"/>
        </w:rPr>
        <w:t xml:space="preserve"> وجنوب أفريقيا</w:t>
      </w:r>
      <w:r w:rsidR="00DA2B08">
        <w:rPr>
          <w:rFonts w:eastAsia="Malgun Gothic" w:cs="Simplified Arabic" w:hint="cs"/>
          <w:rtl/>
          <w:lang w:val="en-GB" w:eastAsia="en-US" w:bidi="ar-EG"/>
        </w:rPr>
        <w:t>،</w:t>
      </w:r>
      <w:r w:rsidRPr="006A4DB6">
        <w:rPr>
          <w:rFonts w:eastAsia="Malgun Gothic" w:cs="Simplified Arabic"/>
          <w:rtl/>
          <w:lang w:val="en-GB" w:eastAsia="en-US" w:bidi="ar-EG"/>
        </w:rPr>
        <w:t xml:space="preserve"> والمملكة المتحدة.</w:t>
      </w:r>
    </w:p>
    <w:p w14:paraId="32A2EB26" w14:textId="26158205" w:rsidR="00047041" w:rsidRDefault="006A4DB6" w:rsidP="00DA2B08">
      <w:pPr>
        <w:numPr>
          <w:ilvl w:val="0"/>
          <w:numId w:val="32"/>
        </w:numPr>
        <w:bidi/>
        <w:spacing w:after="120" w:line="216" w:lineRule="auto"/>
        <w:ind w:left="0" w:firstLine="0"/>
        <w:jc w:val="both"/>
        <w:rPr>
          <w:rFonts w:eastAsia="Malgun Gothic" w:cs="Simplified Arabic"/>
          <w:lang w:val="en-GB" w:eastAsia="en-US" w:bidi="ar-EG"/>
        </w:rPr>
      </w:pPr>
      <w:r w:rsidRPr="006A4DB6">
        <w:rPr>
          <w:rFonts w:eastAsia="Malgun Gothic" w:cs="Simplified Arabic"/>
          <w:rtl/>
          <w:lang w:val="en-GB" w:eastAsia="en-US" w:bidi="ar-EG"/>
        </w:rPr>
        <w:t>و</w:t>
      </w:r>
      <w:r w:rsidR="00DA2B08">
        <w:rPr>
          <w:rFonts w:eastAsia="Malgun Gothic" w:cs="Simplified Arabic" w:hint="cs"/>
          <w:rtl/>
          <w:lang w:val="en-GB" w:eastAsia="en-US" w:bidi="ar-EG"/>
        </w:rPr>
        <w:t xml:space="preserve">واصل الفريق العامل الثاني </w:t>
      </w:r>
      <w:r w:rsidRPr="006A4DB6">
        <w:rPr>
          <w:rFonts w:eastAsia="Malgun Gothic" w:cs="Simplified Arabic"/>
          <w:rtl/>
          <w:lang w:val="en-GB" w:eastAsia="en-US" w:bidi="ar-EG"/>
        </w:rPr>
        <w:t>في جلس</w:t>
      </w:r>
      <w:r w:rsidRPr="006A4DB6">
        <w:rPr>
          <w:rFonts w:eastAsia="Malgun Gothic" w:cs="Simplified Arabic" w:hint="cs"/>
          <w:rtl/>
          <w:lang w:val="en-GB" w:eastAsia="en-US" w:bidi="ar-EG"/>
        </w:rPr>
        <w:t>ته</w:t>
      </w:r>
      <w:r w:rsidRPr="006A4DB6">
        <w:rPr>
          <w:rFonts w:eastAsia="Malgun Gothic" w:cs="Simplified Arabic"/>
          <w:rtl/>
          <w:lang w:val="en-GB" w:eastAsia="en-US" w:bidi="ar-EG"/>
        </w:rPr>
        <w:t xml:space="preserve"> الثامنة نظره في مشروع المقرر ووافق عليه، بصيغته المعدلة شفويا، لإحالته إلى الجلسة العامة </w:t>
      </w:r>
      <w:r w:rsidR="00435426">
        <w:rPr>
          <w:rFonts w:eastAsia="Malgun Gothic" w:cs="Simplified Arabic"/>
          <w:rtl/>
          <w:lang w:val="en-GB" w:eastAsia="en-US" w:bidi="ar-EG"/>
        </w:rPr>
        <w:t>باعتباره</w:t>
      </w:r>
      <w:r w:rsidRPr="006A4DB6">
        <w:rPr>
          <w:rFonts w:eastAsia="Malgun Gothic" w:cs="Simplified Arabic"/>
          <w:rtl/>
          <w:lang w:val="en-GB" w:eastAsia="en-US" w:bidi="ar-EG"/>
        </w:rPr>
        <w:t xml:space="preserve"> مشروع المقرر </w:t>
      </w:r>
      <w:r w:rsidRPr="006A4DB6">
        <w:rPr>
          <w:rFonts w:eastAsia="Malgun Gothic" w:cs="Simplified Arabic"/>
          <w:lang w:val="en-GB" w:eastAsia="en-US" w:bidi="ar-EG"/>
        </w:rPr>
        <w:t>CBD/COP/15/L.15</w:t>
      </w:r>
      <w:r w:rsidR="00047041" w:rsidRPr="006A4DB6">
        <w:rPr>
          <w:rFonts w:eastAsia="Malgun Gothic" w:cs="Simplified Arabic"/>
          <w:rtl/>
          <w:lang w:val="en-GB" w:eastAsia="en-US" w:bidi="ar-EG"/>
        </w:rPr>
        <w:t>.</w:t>
      </w:r>
    </w:p>
    <w:p w14:paraId="0E7C7B0E" w14:textId="7F61E09E" w:rsidR="005D310A" w:rsidRPr="005D310A" w:rsidRDefault="005D310A" w:rsidP="005D310A">
      <w:pPr>
        <w:numPr>
          <w:ilvl w:val="0"/>
          <w:numId w:val="32"/>
        </w:numPr>
        <w:bidi/>
        <w:spacing w:after="240" w:line="216" w:lineRule="auto"/>
        <w:ind w:left="0" w:firstLine="0"/>
        <w:jc w:val="both"/>
        <w:rPr>
          <w:rFonts w:eastAsia="Malgun Gothic" w:cs="Simplified Arabic"/>
          <w:lang w:val="en-GB" w:eastAsia="en-US" w:bidi="ar-EG"/>
        </w:rPr>
      </w:pPr>
      <w:r w:rsidRPr="0091222F">
        <w:rPr>
          <w:rFonts w:eastAsia="Malgun Gothic" w:cs="Simplified Arabic" w:hint="cs"/>
          <w:rtl/>
          <w:lang w:val="en-GB" w:eastAsia="en-US" w:bidi="ar-EG"/>
        </w:rPr>
        <w:t xml:space="preserve">واعتمد مؤتمر الأطراف </w:t>
      </w:r>
      <w:r w:rsidRPr="0091222F">
        <w:rPr>
          <w:rFonts w:eastAsia="Malgun Gothic" w:cs="Simplified Arabic"/>
          <w:rtl/>
          <w:lang w:val="en-GB" w:eastAsia="en-US" w:bidi="ar-EG"/>
        </w:rPr>
        <w:t xml:space="preserve">في </w:t>
      </w:r>
      <w:r w:rsidRPr="0091222F">
        <w:rPr>
          <w:rFonts w:eastAsia="Malgun Gothic" w:cs="Simplified Arabic" w:hint="cs"/>
          <w:rtl/>
          <w:lang w:val="en-GB" w:eastAsia="en-US" w:bidi="ar-EG"/>
        </w:rPr>
        <w:t>جلسته العامة الخامسة</w:t>
      </w:r>
      <w:r w:rsidRPr="0091222F">
        <w:rPr>
          <w:rFonts w:eastAsia="Malgun Gothic" w:cs="Simplified Arabic"/>
          <w:rtl/>
          <w:lang w:val="en-GB" w:eastAsia="en-US" w:bidi="ar-EG"/>
        </w:rPr>
        <w:t xml:space="preserve"> </w:t>
      </w:r>
      <w:r w:rsidRPr="0091222F">
        <w:rPr>
          <w:rFonts w:eastAsia="Malgun Gothic" w:cs="Simplified Arabic" w:hint="cs"/>
          <w:rtl/>
          <w:lang w:val="en-GB" w:eastAsia="en-US" w:bidi="ar-EG"/>
        </w:rPr>
        <w:t>مشروع المقرر، بصيغته المعدلة شفويا،</w:t>
      </w:r>
      <w:r>
        <w:rPr>
          <w:rFonts w:eastAsia="Malgun Gothic" w:cs="Simplified Arabic" w:hint="cs"/>
          <w:rtl/>
          <w:lang w:val="en-GB" w:eastAsia="en-US" w:bidi="ar-EG"/>
        </w:rPr>
        <w:t xml:space="preserve"> </w:t>
      </w:r>
      <w:r w:rsidRPr="0091222F">
        <w:rPr>
          <w:rFonts w:eastAsia="Malgun Gothic" w:cs="Simplified Arabic" w:hint="cs"/>
          <w:rtl/>
          <w:lang w:val="en-GB" w:eastAsia="en-US" w:bidi="ar-EG"/>
        </w:rPr>
        <w:t>باعتباره المقرر 15/</w:t>
      </w:r>
      <w:r>
        <w:rPr>
          <w:rFonts w:eastAsia="Malgun Gothic" w:cs="Simplified Arabic"/>
          <w:lang w:val="en-US" w:eastAsia="en-US" w:bidi="ar-EG"/>
        </w:rPr>
        <w:t>24</w:t>
      </w:r>
      <w:r w:rsidRPr="0091222F">
        <w:rPr>
          <w:rFonts w:eastAsia="Malgun Gothic" w:cs="Simplified Arabic" w:hint="cs"/>
          <w:rtl/>
          <w:lang w:val="en-GB" w:eastAsia="en-US" w:bidi="ar-EG"/>
        </w:rPr>
        <w:t>.</w:t>
      </w:r>
    </w:p>
    <w:p w14:paraId="0AB3C245" w14:textId="061765F7" w:rsidR="00D65F61" w:rsidRPr="00307370" w:rsidRDefault="00D65F61" w:rsidP="00444485">
      <w:pPr>
        <w:tabs>
          <w:tab w:val="center" w:pos="4680"/>
          <w:tab w:val="left" w:pos="5385"/>
        </w:tabs>
        <w:bidi/>
        <w:spacing w:after="120" w:line="216" w:lineRule="auto"/>
        <w:jc w:val="center"/>
        <w:rPr>
          <w:rFonts w:eastAsia="YouYuan" w:cs="Simplified Arabic"/>
          <w:b/>
          <w:bCs/>
          <w:kern w:val="2"/>
          <w:rtl/>
          <w:lang w:val="en-US" w:eastAsia="en-US" w:bidi="ar-EG"/>
        </w:rPr>
      </w:pPr>
      <w:r w:rsidRPr="00307370">
        <w:rPr>
          <w:rFonts w:eastAsia="YouYuan" w:cs="Simplified Arabic"/>
          <w:b/>
          <w:bCs/>
          <w:kern w:val="2"/>
          <w:rtl/>
          <w:lang w:val="en-US" w:eastAsia="en-US" w:bidi="ar-EG"/>
        </w:rPr>
        <w:t>البند 21 -</w:t>
      </w:r>
      <w:r w:rsidR="0008401A" w:rsidRPr="00307370">
        <w:rPr>
          <w:rFonts w:eastAsia="YouYuan" w:cs="Simplified Arabic"/>
          <w:b/>
          <w:bCs/>
          <w:kern w:val="2"/>
          <w:rtl/>
          <w:lang w:val="en-US" w:eastAsia="en-US" w:bidi="ar-EG"/>
        </w:rPr>
        <w:t xml:space="preserve"> </w:t>
      </w:r>
      <w:r w:rsidRPr="00307370">
        <w:rPr>
          <w:rFonts w:eastAsia="YouYuan" w:cs="Simplified Arabic"/>
          <w:b/>
          <w:bCs/>
          <w:kern w:val="2"/>
          <w:rtl/>
          <w:lang w:val="en-US" w:eastAsia="en-US" w:bidi="ar-EG"/>
        </w:rPr>
        <w:t>الأنواع الغريبة الغازية</w:t>
      </w:r>
    </w:p>
    <w:p w14:paraId="0EA9AC55" w14:textId="3A2B6D47" w:rsidR="00F23422" w:rsidRPr="00F23422" w:rsidRDefault="00303190" w:rsidP="00F23422">
      <w:pPr>
        <w:numPr>
          <w:ilvl w:val="0"/>
          <w:numId w:val="32"/>
        </w:numPr>
        <w:bidi/>
        <w:spacing w:after="120" w:line="216" w:lineRule="auto"/>
        <w:ind w:left="0" w:firstLine="0"/>
        <w:jc w:val="both"/>
        <w:rPr>
          <w:rFonts w:eastAsia="Malgun Gothic" w:cs="Simplified Arabic"/>
          <w:lang w:val="en-GB" w:eastAsia="en-US" w:bidi="ar-EG"/>
        </w:rPr>
      </w:pPr>
      <w:r>
        <w:rPr>
          <w:rFonts w:eastAsia="Malgun Gothic" w:cs="Simplified Arabic" w:hint="cs"/>
          <w:rtl/>
          <w:lang w:val="en-GB" w:eastAsia="en-US" w:bidi="ar-EG"/>
        </w:rPr>
        <w:t>نظر</w:t>
      </w:r>
      <w:r w:rsidR="00F23422" w:rsidRPr="00F23422">
        <w:rPr>
          <w:rFonts w:eastAsia="Malgun Gothic" w:cs="Simplified Arabic"/>
          <w:rtl/>
          <w:lang w:val="en-GB" w:eastAsia="en-US" w:bidi="ar-EG"/>
        </w:rPr>
        <w:t xml:space="preserve"> الفريق العامل الثاني</w:t>
      </w:r>
      <w:r w:rsidR="00074071">
        <w:rPr>
          <w:rFonts w:eastAsia="Malgun Gothic" w:cs="Simplified Arabic" w:hint="cs"/>
          <w:rtl/>
          <w:lang w:val="en-GB" w:eastAsia="en-US" w:bidi="ar-EG"/>
        </w:rPr>
        <w:t xml:space="preserve"> في </w:t>
      </w:r>
      <w:r>
        <w:rPr>
          <w:rFonts w:eastAsia="Malgun Gothic" w:cs="Simplified Arabic" w:hint="cs"/>
          <w:rtl/>
          <w:lang w:val="en-GB" w:eastAsia="en-US" w:bidi="ar-EG"/>
        </w:rPr>
        <w:t>اجتماعه</w:t>
      </w:r>
      <w:r w:rsidR="00074071">
        <w:rPr>
          <w:rFonts w:eastAsia="Malgun Gothic" w:cs="Simplified Arabic" w:hint="cs"/>
          <w:rtl/>
          <w:lang w:val="en-GB" w:eastAsia="en-US" w:bidi="ar-EG"/>
        </w:rPr>
        <w:t xml:space="preserve"> الثاني</w:t>
      </w:r>
      <w:r>
        <w:rPr>
          <w:rFonts w:eastAsia="Malgun Gothic" w:cs="Simplified Arabic" w:hint="cs"/>
          <w:rtl/>
          <w:lang w:val="en-GB" w:eastAsia="en-US" w:bidi="ar-EG"/>
        </w:rPr>
        <w:t xml:space="preserve"> في</w:t>
      </w:r>
      <w:r w:rsidR="00F23422" w:rsidRPr="00F23422">
        <w:rPr>
          <w:rFonts w:eastAsia="Malgun Gothic" w:cs="Simplified Arabic"/>
          <w:rtl/>
          <w:lang w:val="en-GB" w:eastAsia="en-US" w:bidi="ar-EG"/>
        </w:rPr>
        <w:t xml:space="preserve"> البند </w:t>
      </w:r>
      <w:r w:rsidR="00F23422" w:rsidRPr="00F23422">
        <w:rPr>
          <w:rFonts w:eastAsia="Malgun Gothic" w:cs="Simplified Arabic" w:hint="cs"/>
          <w:rtl/>
          <w:lang w:val="en-GB" w:eastAsia="en-US" w:bidi="ar-EG"/>
        </w:rPr>
        <w:t xml:space="preserve">21 من جدول </w:t>
      </w:r>
      <w:r w:rsidR="00F23422">
        <w:rPr>
          <w:rFonts w:eastAsia="Malgun Gothic" w:cs="Simplified Arabic" w:hint="cs"/>
          <w:rtl/>
          <w:lang w:val="en-GB" w:eastAsia="en-US"/>
        </w:rPr>
        <w:t>ال</w:t>
      </w:r>
      <w:r w:rsidR="00F23422" w:rsidRPr="00F23422">
        <w:rPr>
          <w:rFonts w:eastAsia="Malgun Gothic" w:cs="Simplified Arabic" w:hint="cs"/>
          <w:rtl/>
          <w:lang w:val="en-GB" w:eastAsia="en-US" w:bidi="ar-EG"/>
        </w:rPr>
        <w:t>أعمال</w:t>
      </w:r>
      <w:r w:rsidR="00074071">
        <w:rPr>
          <w:rFonts w:eastAsia="Malgun Gothic" w:cs="Simplified Arabic" w:hint="cs"/>
          <w:rtl/>
          <w:lang w:val="en-GB" w:eastAsia="en-US" w:bidi="ar-EG"/>
        </w:rPr>
        <w:t>. وعُرض عليه</w:t>
      </w:r>
      <w:r w:rsidR="00F23422" w:rsidRPr="00F23422">
        <w:rPr>
          <w:rFonts w:eastAsia="Malgun Gothic" w:cs="Simplified Arabic"/>
          <w:rtl/>
          <w:lang w:val="en-GB" w:eastAsia="en-US" w:bidi="ar-EG"/>
        </w:rPr>
        <w:t xml:space="preserve"> مشروع مقرر يستند إلى التوصية 24/8 الصادرة عن الهيئة الفرعية للمشورة العلمية والتقنية والتكنولوجية</w:t>
      </w:r>
      <w:r w:rsidR="00F23422" w:rsidRPr="00F23422">
        <w:rPr>
          <w:rFonts w:eastAsia="Malgun Gothic" w:cs="Simplified Arabic" w:hint="cs"/>
          <w:rtl/>
          <w:lang w:val="en-GB" w:eastAsia="en-US" w:bidi="ar-EG"/>
        </w:rPr>
        <w:t xml:space="preserve"> </w:t>
      </w:r>
      <w:r w:rsidR="00074071">
        <w:rPr>
          <w:rFonts w:eastAsia="Malgun Gothic" w:cs="Simplified Arabic" w:hint="cs"/>
          <w:rtl/>
          <w:lang w:val="en-GB" w:eastAsia="en-US" w:bidi="ar-EG"/>
        </w:rPr>
        <w:t>على النحو الوارد</w:t>
      </w:r>
      <w:r w:rsidR="00F23422" w:rsidRPr="00F23422">
        <w:rPr>
          <w:rFonts w:eastAsia="Malgun Gothic" w:cs="Simplified Arabic" w:hint="cs"/>
          <w:rtl/>
          <w:lang w:val="en-GB" w:eastAsia="en-US" w:bidi="ar-EG"/>
        </w:rPr>
        <w:t xml:space="preserve"> في تجميع مشاريع المقررات</w:t>
      </w:r>
      <w:r w:rsidR="00F23422" w:rsidRPr="00F23422">
        <w:rPr>
          <w:rFonts w:eastAsia="Malgun Gothic" w:cs="Simplified Arabic"/>
          <w:rtl/>
          <w:lang w:val="en-GB" w:eastAsia="en-US" w:bidi="ar-EG"/>
        </w:rPr>
        <w:t>.</w:t>
      </w:r>
    </w:p>
    <w:p w14:paraId="1E44E9CF" w14:textId="309CAB7E" w:rsidR="00F23422" w:rsidRPr="00F23422" w:rsidRDefault="000B0F29" w:rsidP="00F23422">
      <w:pPr>
        <w:numPr>
          <w:ilvl w:val="0"/>
          <w:numId w:val="32"/>
        </w:numPr>
        <w:bidi/>
        <w:spacing w:after="120" w:line="216" w:lineRule="auto"/>
        <w:ind w:left="0" w:firstLine="0"/>
        <w:jc w:val="both"/>
        <w:rPr>
          <w:rFonts w:eastAsia="Malgun Gothic" w:cs="Simplified Arabic"/>
          <w:lang w:val="en-GB" w:eastAsia="en-US" w:bidi="ar-EG"/>
        </w:rPr>
      </w:pPr>
      <w:r>
        <w:rPr>
          <w:rFonts w:eastAsia="Malgun Gothic" w:cs="Simplified Arabic" w:hint="cs"/>
          <w:rtl/>
          <w:lang w:val="en-GB" w:eastAsia="en-US" w:bidi="ar-EG"/>
        </w:rPr>
        <w:t>وأنشأ</w:t>
      </w:r>
      <w:r w:rsidR="00F23422" w:rsidRPr="00F23422">
        <w:rPr>
          <w:rFonts w:eastAsia="Malgun Gothic" w:cs="Simplified Arabic"/>
          <w:rtl/>
          <w:lang w:val="en-GB" w:eastAsia="en-US" w:bidi="ar-EG"/>
        </w:rPr>
        <w:t xml:space="preserve"> الفريق العامل </w:t>
      </w:r>
      <w:r>
        <w:rPr>
          <w:rFonts w:eastAsia="Malgun Gothic" w:cs="Simplified Arabic" w:hint="cs"/>
          <w:rtl/>
          <w:lang w:val="en-GB" w:eastAsia="en-US" w:bidi="ar-EG"/>
        </w:rPr>
        <w:t>الثاني</w:t>
      </w:r>
      <w:r w:rsidR="00F23422" w:rsidRPr="00F23422">
        <w:rPr>
          <w:rFonts w:eastAsia="Malgun Gothic" w:cs="Simplified Arabic"/>
          <w:rtl/>
          <w:lang w:val="en-GB" w:eastAsia="en-US" w:bidi="ar-EG"/>
        </w:rPr>
        <w:t xml:space="preserve"> </w:t>
      </w:r>
      <w:r w:rsidR="00F23422" w:rsidRPr="00F23422">
        <w:rPr>
          <w:rFonts w:eastAsia="Malgun Gothic" w:cs="Simplified Arabic" w:hint="cs"/>
          <w:rtl/>
          <w:lang w:val="en-GB" w:eastAsia="en-US" w:bidi="ar-EG"/>
        </w:rPr>
        <w:t>مجموعة</w:t>
      </w:r>
      <w:r w:rsidR="00F23422" w:rsidRPr="00F23422">
        <w:rPr>
          <w:rFonts w:eastAsia="Malgun Gothic" w:cs="Simplified Arabic"/>
          <w:rtl/>
          <w:lang w:val="en-GB" w:eastAsia="en-US" w:bidi="ar-EG"/>
        </w:rPr>
        <w:t xml:space="preserve"> مفتوح</w:t>
      </w:r>
      <w:r w:rsidR="00F23422" w:rsidRPr="00F23422">
        <w:rPr>
          <w:rFonts w:eastAsia="Malgun Gothic" w:cs="Simplified Arabic" w:hint="cs"/>
          <w:rtl/>
          <w:lang w:val="en-GB" w:eastAsia="en-US" w:bidi="ar-EG"/>
        </w:rPr>
        <w:t>ة</w:t>
      </w:r>
      <w:r w:rsidR="00074071">
        <w:rPr>
          <w:rFonts w:eastAsia="Malgun Gothic" w:cs="Simplified Arabic" w:hint="cs"/>
          <w:rtl/>
          <w:lang w:val="en-GB" w:eastAsia="en-US" w:bidi="ar-EG"/>
        </w:rPr>
        <w:t xml:space="preserve"> العضوية</w:t>
      </w:r>
      <w:r w:rsidR="00F23422" w:rsidRPr="00F23422">
        <w:rPr>
          <w:rFonts w:eastAsia="Malgun Gothic" w:cs="Simplified Arabic"/>
          <w:rtl/>
          <w:lang w:val="en-GB" w:eastAsia="en-US" w:bidi="ar-EG"/>
        </w:rPr>
        <w:t xml:space="preserve"> من أصدقاء الرئيسة، </w:t>
      </w:r>
      <w:r w:rsidR="00F23422" w:rsidRPr="00F23422">
        <w:rPr>
          <w:rFonts w:eastAsia="Malgun Gothic" w:cs="Simplified Arabic" w:hint="cs"/>
          <w:rtl/>
          <w:lang w:val="en-GB" w:eastAsia="en-US" w:bidi="ar-EG"/>
        </w:rPr>
        <w:t>ييسرها</w:t>
      </w:r>
      <w:r w:rsidR="00F23422" w:rsidRPr="00F23422">
        <w:rPr>
          <w:rFonts w:eastAsia="Malgun Gothic" w:cs="Simplified Arabic"/>
          <w:rtl/>
          <w:lang w:val="en-GB" w:eastAsia="en-US" w:bidi="ar-EG"/>
        </w:rPr>
        <w:t xml:space="preserve"> </w:t>
      </w:r>
      <w:r w:rsidR="00F23422" w:rsidRPr="00F23422">
        <w:rPr>
          <w:rFonts w:eastAsia="Malgun Gothic" w:cs="Simplified Arabic" w:hint="cs"/>
          <w:rtl/>
          <w:lang w:val="en-GB" w:eastAsia="en-US" w:bidi="ar-EG"/>
        </w:rPr>
        <w:t>كل من</w:t>
      </w:r>
      <w:r w:rsidR="000A452B">
        <w:rPr>
          <w:rFonts w:eastAsia="Malgun Gothic" w:cs="Simplified Arabic" w:hint="cs"/>
          <w:rtl/>
          <w:lang w:val="en-GB" w:eastAsia="en-US" w:bidi="ar-EG"/>
        </w:rPr>
        <w:t xml:space="preserve"> السيدة</w:t>
      </w:r>
      <w:r w:rsidR="00F23422" w:rsidRPr="00F23422">
        <w:rPr>
          <w:rFonts w:eastAsia="Malgun Gothic" w:cs="Simplified Arabic" w:hint="cs"/>
          <w:rtl/>
          <w:lang w:val="en-GB" w:eastAsia="en-US" w:bidi="ar-EG"/>
        </w:rPr>
        <w:t xml:space="preserve"> </w:t>
      </w:r>
      <w:r w:rsidR="00F23422" w:rsidRPr="00F23422">
        <w:rPr>
          <w:rFonts w:eastAsia="Malgun Gothic" w:cs="Simplified Arabic"/>
          <w:rtl/>
          <w:lang w:val="en-GB" w:eastAsia="en-US" w:bidi="ar-EG"/>
        </w:rPr>
        <w:t>سينكا بارودانوفيتش (البوسنة والهرسك) و</w:t>
      </w:r>
      <w:r w:rsidR="000A452B">
        <w:rPr>
          <w:rFonts w:eastAsia="Malgun Gothic" w:cs="Simplified Arabic" w:hint="cs"/>
          <w:rtl/>
          <w:lang w:val="en-GB" w:eastAsia="en-US" w:bidi="ar-EG"/>
        </w:rPr>
        <w:t xml:space="preserve">السيدة </w:t>
      </w:r>
      <w:r w:rsidR="00F23422" w:rsidRPr="00F23422">
        <w:rPr>
          <w:rFonts w:eastAsia="Malgun Gothic" w:cs="Simplified Arabic"/>
          <w:rtl/>
          <w:lang w:val="en-GB" w:eastAsia="en-US" w:bidi="ar-EG"/>
        </w:rPr>
        <w:t>أزاليا بينتي محمد (ماليزيا)، لمواصلة مناقشة المسألة.</w:t>
      </w:r>
    </w:p>
    <w:p w14:paraId="0DCB38D9" w14:textId="25B04BAA" w:rsidR="00047041" w:rsidRDefault="00F23422" w:rsidP="00F23422">
      <w:pPr>
        <w:numPr>
          <w:ilvl w:val="0"/>
          <w:numId w:val="32"/>
        </w:numPr>
        <w:bidi/>
        <w:spacing w:after="120" w:line="216" w:lineRule="auto"/>
        <w:ind w:left="0" w:firstLine="0"/>
        <w:jc w:val="both"/>
        <w:rPr>
          <w:rFonts w:eastAsia="Malgun Gothic" w:cs="Simplified Arabic"/>
          <w:lang w:val="en-GB" w:eastAsia="en-US" w:bidi="ar-EG"/>
        </w:rPr>
      </w:pPr>
      <w:r w:rsidRPr="00F23422">
        <w:rPr>
          <w:rFonts w:eastAsia="Malgun Gothic" w:cs="Simplified Arabic"/>
          <w:rtl/>
          <w:lang w:val="en-GB" w:eastAsia="en-US" w:bidi="ar-EG"/>
        </w:rPr>
        <w:t>و</w:t>
      </w:r>
      <w:r w:rsidR="00074071">
        <w:rPr>
          <w:rFonts w:eastAsia="Malgun Gothic" w:cs="Simplified Arabic" w:hint="cs"/>
          <w:rtl/>
          <w:lang w:val="en-GB" w:eastAsia="en-US" w:bidi="ar-EG"/>
        </w:rPr>
        <w:t xml:space="preserve">استمع الفريق العامل الثاني </w:t>
      </w:r>
      <w:r w:rsidRPr="00F23422">
        <w:rPr>
          <w:rFonts w:eastAsia="Malgun Gothic" w:cs="Simplified Arabic"/>
          <w:rtl/>
          <w:lang w:val="en-GB" w:eastAsia="en-US" w:bidi="ar-EG"/>
        </w:rPr>
        <w:t xml:space="preserve">في </w:t>
      </w:r>
      <w:r w:rsidR="000B0F29">
        <w:rPr>
          <w:rFonts w:eastAsia="Malgun Gothic" w:cs="Simplified Arabic" w:hint="cs"/>
          <w:rtl/>
          <w:lang w:val="en-GB" w:eastAsia="en-US" w:bidi="ar-EG"/>
        </w:rPr>
        <w:t>اجتماعه</w:t>
      </w:r>
      <w:r w:rsidRPr="00F23422">
        <w:rPr>
          <w:rFonts w:eastAsia="Malgun Gothic" w:cs="Simplified Arabic"/>
          <w:rtl/>
          <w:lang w:val="en-GB" w:eastAsia="en-US" w:bidi="ar-EG"/>
        </w:rPr>
        <w:t xml:space="preserve"> السابع</w:t>
      </w:r>
      <w:r w:rsidR="00074071">
        <w:rPr>
          <w:rFonts w:eastAsia="Malgun Gothic" w:cs="Simplified Arabic" w:hint="cs"/>
          <w:rtl/>
          <w:lang w:val="en-GB" w:eastAsia="en-US" w:bidi="ar-EG"/>
        </w:rPr>
        <w:t xml:space="preserve"> </w:t>
      </w:r>
      <w:r w:rsidRPr="00F23422">
        <w:rPr>
          <w:rFonts w:eastAsia="Malgun Gothic" w:cs="Simplified Arabic"/>
          <w:rtl/>
          <w:lang w:val="en-GB" w:eastAsia="en-US" w:bidi="ar-EG"/>
        </w:rPr>
        <w:t>إلى تقرير من الميسرين المشاركين ل</w:t>
      </w:r>
      <w:r w:rsidRPr="00F23422">
        <w:rPr>
          <w:rFonts w:eastAsia="Malgun Gothic" w:cs="Simplified Arabic" w:hint="cs"/>
          <w:rtl/>
          <w:lang w:val="en-GB" w:eastAsia="en-US" w:bidi="ar-EG"/>
        </w:rPr>
        <w:t>مجموعة</w:t>
      </w:r>
      <w:r w:rsidRPr="00F23422">
        <w:rPr>
          <w:rFonts w:eastAsia="Malgun Gothic" w:cs="Simplified Arabic"/>
          <w:rtl/>
          <w:lang w:val="en-GB" w:eastAsia="en-US" w:bidi="ar-EG"/>
        </w:rPr>
        <w:t xml:space="preserve"> أصدقاء الرئيسة، ثم نظر في مشروع مقرر منقح قدم</w:t>
      </w:r>
      <w:r w:rsidRPr="00F23422">
        <w:rPr>
          <w:rFonts w:eastAsia="Malgun Gothic" w:cs="Simplified Arabic" w:hint="cs"/>
          <w:rtl/>
          <w:lang w:val="en-GB" w:eastAsia="en-US" w:bidi="ar-EG"/>
        </w:rPr>
        <w:t>ت</w:t>
      </w:r>
      <w:r w:rsidRPr="00F23422">
        <w:rPr>
          <w:rFonts w:eastAsia="Malgun Gothic" w:cs="Simplified Arabic"/>
          <w:rtl/>
          <w:lang w:val="en-GB" w:eastAsia="en-US" w:bidi="ar-EG"/>
        </w:rPr>
        <w:t xml:space="preserve">ه </w:t>
      </w:r>
      <w:r w:rsidR="00074071">
        <w:rPr>
          <w:rFonts w:eastAsia="Malgun Gothic" w:cs="Simplified Arabic" w:hint="cs"/>
          <w:rtl/>
          <w:lang w:val="en-GB" w:eastAsia="en-US" w:bidi="ar-EG"/>
        </w:rPr>
        <w:t>رئيسته</w:t>
      </w:r>
      <w:r w:rsidRPr="00F23422">
        <w:rPr>
          <w:rFonts w:eastAsia="Malgun Gothic" w:cs="Simplified Arabic"/>
          <w:rtl/>
          <w:lang w:val="en-GB" w:eastAsia="en-US" w:bidi="ar-EG"/>
        </w:rPr>
        <w:t xml:space="preserve"> ووافق عليه، بصيغته المعدلة شفويا، لإحالته إلى الجلسة العامة </w:t>
      </w:r>
      <w:r w:rsidR="00435426">
        <w:rPr>
          <w:rFonts w:eastAsia="Malgun Gothic" w:cs="Simplified Arabic"/>
          <w:rtl/>
          <w:lang w:val="en-GB" w:eastAsia="en-US" w:bidi="ar-EG"/>
        </w:rPr>
        <w:t>باعتباره</w:t>
      </w:r>
      <w:r w:rsidRPr="00F23422">
        <w:rPr>
          <w:rFonts w:eastAsia="Malgun Gothic" w:cs="Simplified Arabic"/>
          <w:rtl/>
          <w:lang w:val="en-GB" w:eastAsia="en-US" w:bidi="ar-EG"/>
        </w:rPr>
        <w:t xml:space="preserve"> مشروع المقرر </w:t>
      </w:r>
      <w:r w:rsidRPr="00F23422">
        <w:rPr>
          <w:rFonts w:eastAsia="Malgun Gothic" w:cs="Simplified Arabic"/>
          <w:lang w:val="en-GB" w:eastAsia="en-US" w:bidi="ar-EG"/>
        </w:rPr>
        <w:t>CBD/COP/15/L.12</w:t>
      </w:r>
      <w:r w:rsidRPr="00F23422">
        <w:rPr>
          <w:rFonts w:eastAsia="Malgun Gothic" w:cs="Simplified Arabic"/>
          <w:rtl/>
          <w:lang w:val="en-GB" w:eastAsia="en-US" w:bidi="ar-EG"/>
        </w:rPr>
        <w:t>.</w:t>
      </w:r>
    </w:p>
    <w:p w14:paraId="3066689F" w14:textId="2B8EE336" w:rsidR="00F23422" w:rsidRPr="00F23422" w:rsidRDefault="00F23422" w:rsidP="00F23422">
      <w:pPr>
        <w:numPr>
          <w:ilvl w:val="0"/>
          <w:numId w:val="32"/>
        </w:numPr>
        <w:bidi/>
        <w:spacing w:after="240" w:line="216" w:lineRule="auto"/>
        <w:ind w:left="0" w:firstLine="0"/>
        <w:jc w:val="both"/>
        <w:rPr>
          <w:rFonts w:eastAsia="Malgun Gothic" w:cs="Simplified Arabic"/>
          <w:lang w:val="en-GB" w:eastAsia="en-US" w:bidi="ar-EG"/>
        </w:rPr>
      </w:pPr>
      <w:r w:rsidRPr="0091222F">
        <w:rPr>
          <w:rFonts w:eastAsia="Malgun Gothic" w:cs="Simplified Arabic" w:hint="cs"/>
          <w:rtl/>
          <w:lang w:val="en-GB" w:eastAsia="en-US" w:bidi="ar-EG"/>
        </w:rPr>
        <w:t xml:space="preserve">واعتمد مؤتمر الأطراف </w:t>
      </w:r>
      <w:r w:rsidRPr="0091222F">
        <w:rPr>
          <w:rFonts w:eastAsia="Malgun Gothic" w:cs="Simplified Arabic"/>
          <w:rtl/>
          <w:lang w:val="en-GB" w:eastAsia="en-US" w:bidi="ar-EG"/>
        </w:rPr>
        <w:t xml:space="preserve">في </w:t>
      </w:r>
      <w:r w:rsidRPr="0091222F">
        <w:rPr>
          <w:rFonts w:eastAsia="Malgun Gothic" w:cs="Simplified Arabic" w:hint="cs"/>
          <w:rtl/>
          <w:lang w:val="en-GB" w:eastAsia="en-US" w:bidi="ar-EG"/>
        </w:rPr>
        <w:t>جلسته العامة الخامسة</w:t>
      </w:r>
      <w:r w:rsidRPr="0091222F">
        <w:rPr>
          <w:rFonts w:eastAsia="Malgun Gothic" w:cs="Simplified Arabic"/>
          <w:rtl/>
          <w:lang w:val="en-GB" w:eastAsia="en-US" w:bidi="ar-EG"/>
        </w:rPr>
        <w:t xml:space="preserve"> </w:t>
      </w:r>
      <w:r w:rsidRPr="0091222F">
        <w:rPr>
          <w:rFonts w:eastAsia="Malgun Gothic" w:cs="Simplified Arabic" w:hint="cs"/>
          <w:rtl/>
          <w:lang w:val="en-GB" w:eastAsia="en-US" w:bidi="ar-EG"/>
        </w:rPr>
        <w:t>مشروع المقر</w:t>
      </w:r>
      <w:r w:rsidR="00074071">
        <w:rPr>
          <w:rFonts w:eastAsia="Malgun Gothic" w:cs="Simplified Arabic" w:hint="cs"/>
          <w:rtl/>
          <w:lang w:val="en-GB" w:eastAsia="en-US" w:bidi="ar-EG"/>
        </w:rPr>
        <w:t xml:space="preserve">ر </w:t>
      </w:r>
      <w:r w:rsidRPr="0091222F">
        <w:rPr>
          <w:rFonts w:eastAsia="Malgun Gothic" w:cs="Simplified Arabic" w:hint="cs"/>
          <w:rtl/>
          <w:lang w:val="en-GB" w:eastAsia="en-US" w:bidi="ar-EG"/>
        </w:rPr>
        <w:t>باعتباره المقرر 15/</w:t>
      </w:r>
      <w:r w:rsidR="00074071">
        <w:rPr>
          <w:rFonts w:eastAsia="Malgun Gothic" w:cs="Simplified Arabic"/>
          <w:lang w:val="en-US" w:eastAsia="en-US" w:bidi="ar-EG"/>
        </w:rPr>
        <w:t>27</w:t>
      </w:r>
      <w:r w:rsidRPr="0091222F">
        <w:rPr>
          <w:rFonts w:eastAsia="Malgun Gothic" w:cs="Simplified Arabic" w:hint="cs"/>
          <w:rtl/>
          <w:lang w:val="en-GB" w:eastAsia="en-US" w:bidi="ar-EG"/>
        </w:rPr>
        <w:t>.</w:t>
      </w:r>
    </w:p>
    <w:p w14:paraId="312C1B70" w14:textId="0A583A1E" w:rsidR="00D65F61" w:rsidRPr="00307370" w:rsidRDefault="00D65F61" w:rsidP="00444485">
      <w:pPr>
        <w:tabs>
          <w:tab w:val="center" w:pos="4680"/>
          <w:tab w:val="left" w:pos="5385"/>
        </w:tabs>
        <w:bidi/>
        <w:spacing w:after="120" w:line="216" w:lineRule="auto"/>
        <w:jc w:val="center"/>
        <w:rPr>
          <w:rFonts w:eastAsia="YouYuan" w:cs="Simplified Arabic"/>
          <w:b/>
          <w:bCs/>
          <w:kern w:val="2"/>
          <w:rtl/>
          <w:lang w:val="en-US" w:eastAsia="en-US" w:bidi="ar-EG"/>
        </w:rPr>
      </w:pPr>
      <w:r w:rsidRPr="00307370">
        <w:rPr>
          <w:rFonts w:eastAsia="YouYuan" w:cs="Simplified Arabic"/>
          <w:b/>
          <w:bCs/>
          <w:kern w:val="2"/>
          <w:rtl/>
          <w:lang w:val="en-US" w:eastAsia="en-US" w:bidi="ar-EG"/>
        </w:rPr>
        <w:t>البند 22 -</w:t>
      </w:r>
      <w:r w:rsidR="0008401A" w:rsidRPr="00307370">
        <w:rPr>
          <w:rFonts w:eastAsia="YouYuan" w:cs="Simplified Arabic"/>
          <w:b/>
          <w:bCs/>
          <w:kern w:val="2"/>
          <w:rtl/>
          <w:lang w:val="en-US" w:eastAsia="en-US" w:bidi="ar-EG"/>
        </w:rPr>
        <w:t xml:space="preserve"> </w:t>
      </w:r>
      <w:r w:rsidRPr="00307370">
        <w:rPr>
          <w:rFonts w:eastAsia="YouYuan" w:cs="Simplified Arabic"/>
          <w:b/>
          <w:bCs/>
          <w:kern w:val="2"/>
          <w:rtl/>
          <w:lang w:val="en-US" w:eastAsia="en-US" w:bidi="ar-EG"/>
        </w:rPr>
        <w:t>الإدارة المستدامة للأحياء البرية</w:t>
      </w:r>
    </w:p>
    <w:p w14:paraId="40ACBFE0" w14:textId="4D6EFCC9" w:rsidR="00706D77" w:rsidRPr="00706D77" w:rsidRDefault="00706D77" w:rsidP="00706D77">
      <w:pPr>
        <w:numPr>
          <w:ilvl w:val="0"/>
          <w:numId w:val="32"/>
        </w:numPr>
        <w:bidi/>
        <w:spacing w:after="120" w:line="216" w:lineRule="auto"/>
        <w:ind w:left="0" w:firstLine="0"/>
        <w:jc w:val="both"/>
        <w:rPr>
          <w:rFonts w:eastAsia="Malgun Gothic" w:cs="Simplified Arabic"/>
          <w:lang w:val="en-GB" w:eastAsia="en-US" w:bidi="ar-EG"/>
        </w:rPr>
      </w:pPr>
      <w:r>
        <w:rPr>
          <w:rFonts w:eastAsia="Malgun Gothic" w:cs="Simplified Arabic" w:hint="cs"/>
          <w:rtl/>
          <w:lang w:val="en-GB" w:eastAsia="en-US" w:bidi="ar-EG"/>
        </w:rPr>
        <w:lastRenderedPageBreak/>
        <w:t>نظر</w:t>
      </w:r>
      <w:r w:rsidRPr="00706D77">
        <w:rPr>
          <w:rFonts w:eastAsia="Malgun Gothic" w:cs="Simplified Arabic"/>
          <w:rtl/>
          <w:lang w:val="en-GB" w:eastAsia="en-US" w:bidi="ar-EG"/>
        </w:rPr>
        <w:t xml:space="preserve"> الفريق العامل الثاني</w:t>
      </w:r>
      <w:r>
        <w:rPr>
          <w:rFonts w:eastAsia="Malgun Gothic" w:cs="Simplified Arabic" w:hint="cs"/>
          <w:rtl/>
          <w:lang w:val="en-GB" w:eastAsia="en-US" w:bidi="ar-EG"/>
        </w:rPr>
        <w:t xml:space="preserve"> في </w:t>
      </w:r>
      <w:r w:rsidR="00303190">
        <w:rPr>
          <w:rFonts w:eastAsia="Malgun Gothic" w:cs="Simplified Arabic" w:hint="cs"/>
          <w:rtl/>
          <w:lang w:val="en-GB" w:eastAsia="en-US" w:bidi="ar-EG"/>
        </w:rPr>
        <w:t>اجتماعه</w:t>
      </w:r>
      <w:r>
        <w:rPr>
          <w:rFonts w:eastAsia="Malgun Gothic" w:cs="Simplified Arabic" w:hint="cs"/>
          <w:rtl/>
          <w:lang w:val="en-GB" w:eastAsia="en-US" w:bidi="ar-EG"/>
        </w:rPr>
        <w:t xml:space="preserve"> الثاني في</w:t>
      </w:r>
      <w:r w:rsidRPr="00706D77">
        <w:rPr>
          <w:rFonts w:eastAsia="Malgun Gothic" w:cs="Simplified Arabic"/>
          <w:rtl/>
          <w:lang w:val="en-GB" w:eastAsia="en-US" w:bidi="ar-EG"/>
        </w:rPr>
        <w:t xml:space="preserve"> البند </w:t>
      </w:r>
      <w:r w:rsidRPr="00706D77">
        <w:rPr>
          <w:rFonts w:eastAsia="Malgun Gothic" w:cs="Simplified Arabic" w:hint="cs"/>
          <w:rtl/>
          <w:lang w:val="en-GB" w:eastAsia="en-US" w:bidi="ar-EG"/>
        </w:rPr>
        <w:t xml:space="preserve">22 من جدول </w:t>
      </w:r>
      <w:r>
        <w:rPr>
          <w:rFonts w:eastAsia="Malgun Gothic" w:cs="Simplified Arabic" w:hint="cs"/>
          <w:rtl/>
          <w:lang w:val="en-GB" w:eastAsia="en-US" w:bidi="ar-EG"/>
        </w:rPr>
        <w:t>ال</w:t>
      </w:r>
      <w:r w:rsidRPr="00706D77">
        <w:rPr>
          <w:rFonts w:eastAsia="Malgun Gothic" w:cs="Simplified Arabic" w:hint="cs"/>
          <w:rtl/>
          <w:lang w:val="en-GB" w:eastAsia="en-US" w:bidi="ar-EG"/>
        </w:rPr>
        <w:t>أعمال</w:t>
      </w:r>
      <w:r w:rsidRPr="00706D77">
        <w:rPr>
          <w:rFonts w:eastAsia="Malgun Gothic" w:cs="Simplified Arabic"/>
          <w:rtl/>
          <w:lang w:val="en-GB" w:eastAsia="en-US" w:bidi="ar-EG"/>
        </w:rPr>
        <w:t xml:space="preserve">. </w:t>
      </w:r>
      <w:r>
        <w:rPr>
          <w:rFonts w:eastAsia="Malgun Gothic" w:cs="Simplified Arabic" w:hint="cs"/>
          <w:rtl/>
          <w:lang w:val="en-GB" w:eastAsia="en-US" w:bidi="ar-EG"/>
        </w:rPr>
        <w:t>وعُرض عليه</w:t>
      </w:r>
      <w:r w:rsidRPr="00706D77">
        <w:rPr>
          <w:rFonts w:eastAsia="Malgun Gothic" w:cs="Simplified Arabic"/>
          <w:rtl/>
          <w:lang w:val="en-GB" w:eastAsia="en-US" w:bidi="ar-EG"/>
        </w:rPr>
        <w:t xml:space="preserve"> مشروع مقرر يستند إلى التوصية 23/3 الصادرة عن الهيئة الفرعية للمشورة العلمية والتقنية والتكنولوجية</w:t>
      </w:r>
      <w:r>
        <w:rPr>
          <w:rFonts w:eastAsia="Malgun Gothic" w:cs="Simplified Arabic" w:hint="cs"/>
          <w:rtl/>
          <w:lang w:val="en-GB" w:eastAsia="en-US" w:bidi="ar-EG"/>
        </w:rPr>
        <w:t xml:space="preserve"> على النحو الوارد </w:t>
      </w:r>
      <w:r w:rsidRPr="00706D77">
        <w:rPr>
          <w:rFonts w:eastAsia="Malgun Gothic" w:cs="Simplified Arabic"/>
          <w:rtl/>
          <w:lang w:val="en-GB" w:eastAsia="en-US" w:bidi="ar-EG"/>
        </w:rPr>
        <w:t>في تجميع مشاريع المقررات.</w:t>
      </w:r>
    </w:p>
    <w:p w14:paraId="3E49CC1E" w14:textId="61693676" w:rsidR="00706D77" w:rsidRPr="00706D77" w:rsidRDefault="00706D77" w:rsidP="00706D77">
      <w:pPr>
        <w:numPr>
          <w:ilvl w:val="0"/>
          <w:numId w:val="32"/>
        </w:numPr>
        <w:bidi/>
        <w:spacing w:after="120" w:line="216" w:lineRule="auto"/>
        <w:ind w:left="0" w:firstLine="0"/>
        <w:jc w:val="both"/>
        <w:rPr>
          <w:rFonts w:eastAsia="Malgun Gothic" w:cs="Simplified Arabic"/>
          <w:lang w:val="en-GB" w:eastAsia="en-US" w:bidi="ar-EG"/>
        </w:rPr>
      </w:pPr>
      <w:r w:rsidRPr="00706D77">
        <w:rPr>
          <w:rFonts w:eastAsia="Malgun Gothic" w:cs="Simplified Arabic"/>
          <w:rtl/>
          <w:lang w:val="en-GB" w:eastAsia="en-US" w:bidi="ar-EG"/>
        </w:rPr>
        <w:t>واتفق الفريق العامل</w:t>
      </w:r>
      <w:r>
        <w:rPr>
          <w:rFonts w:eastAsia="Malgun Gothic" w:cs="Simplified Arabic" w:hint="cs"/>
          <w:rtl/>
          <w:lang w:val="en-GB" w:eastAsia="en-US" w:bidi="ar-EG"/>
        </w:rPr>
        <w:t xml:space="preserve"> الثاني</w:t>
      </w:r>
      <w:r w:rsidRPr="00706D77">
        <w:rPr>
          <w:rFonts w:eastAsia="Malgun Gothic" w:cs="Simplified Arabic"/>
          <w:rtl/>
          <w:lang w:val="en-GB" w:eastAsia="en-US" w:bidi="ar-EG"/>
        </w:rPr>
        <w:t xml:space="preserve"> على أن تقدم </w:t>
      </w:r>
      <w:r>
        <w:rPr>
          <w:rFonts w:eastAsia="Malgun Gothic" w:cs="Simplified Arabic" w:hint="cs"/>
          <w:rtl/>
          <w:lang w:val="en-GB" w:eastAsia="en-US" w:bidi="ar-EG"/>
        </w:rPr>
        <w:t>رئيسته</w:t>
      </w:r>
      <w:r w:rsidRPr="00706D77">
        <w:rPr>
          <w:rFonts w:eastAsia="Malgun Gothic" w:cs="Simplified Arabic"/>
          <w:rtl/>
          <w:lang w:val="en-GB" w:eastAsia="en-US" w:bidi="ar-EG"/>
        </w:rPr>
        <w:t xml:space="preserve"> مشروع المقرر </w:t>
      </w:r>
      <w:r w:rsidRPr="00706D77">
        <w:rPr>
          <w:rFonts w:eastAsia="Malgun Gothic" w:cs="Simplified Arabic" w:hint="cs"/>
          <w:rtl/>
          <w:lang w:val="en-GB" w:eastAsia="en-US" w:bidi="ar-EG"/>
        </w:rPr>
        <w:t>ك</w:t>
      </w:r>
      <w:r w:rsidRPr="00706D77">
        <w:rPr>
          <w:rFonts w:eastAsia="Malgun Gothic" w:cs="Simplified Arabic"/>
          <w:rtl/>
          <w:lang w:val="en-GB" w:eastAsia="en-US" w:bidi="ar-EG"/>
        </w:rPr>
        <w:t>ورقة غرفة اجتماع</w:t>
      </w:r>
      <w:r w:rsidRPr="00706D77">
        <w:rPr>
          <w:rFonts w:eastAsia="Malgun Gothic" w:cs="Simplified Arabic" w:hint="cs"/>
          <w:rtl/>
          <w:lang w:val="en-GB" w:eastAsia="en-US" w:bidi="ar-EG"/>
        </w:rPr>
        <w:t>ات</w:t>
      </w:r>
      <w:r w:rsidRPr="00706D77">
        <w:rPr>
          <w:rFonts w:eastAsia="Malgun Gothic" w:cs="Simplified Arabic"/>
          <w:rtl/>
          <w:lang w:val="en-GB" w:eastAsia="en-US" w:bidi="ar-EG"/>
        </w:rPr>
        <w:t xml:space="preserve"> لينظر فيه</w:t>
      </w:r>
      <w:r>
        <w:rPr>
          <w:rFonts w:eastAsia="Malgun Gothic" w:cs="Simplified Arabic" w:hint="cs"/>
          <w:rtl/>
          <w:lang w:val="en-GB" w:eastAsia="en-US" w:bidi="ar-EG"/>
        </w:rPr>
        <w:t xml:space="preserve"> الفريق</w:t>
      </w:r>
      <w:r w:rsidRPr="00706D77">
        <w:rPr>
          <w:rFonts w:eastAsia="Malgun Gothic" w:cs="Simplified Arabic"/>
          <w:rtl/>
          <w:lang w:val="en-GB" w:eastAsia="en-US" w:bidi="ar-EG"/>
        </w:rPr>
        <w:t>.</w:t>
      </w:r>
    </w:p>
    <w:p w14:paraId="3CFF8FF1" w14:textId="1EE037CD" w:rsidR="00047041" w:rsidRPr="00706D77" w:rsidRDefault="00706D77" w:rsidP="00706D77">
      <w:pPr>
        <w:numPr>
          <w:ilvl w:val="0"/>
          <w:numId w:val="32"/>
        </w:numPr>
        <w:bidi/>
        <w:spacing w:after="120" w:line="216" w:lineRule="auto"/>
        <w:ind w:left="0" w:firstLine="0"/>
        <w:jc w:val="both"/>
        <w:rPr>
          <w:rFonts w:eastAsia="Malgun Gothic" w:cs="Simplified Arabic"/>
          <w:lang w:val="en-GB" w:eastAsia="en-US" w:bidi="ar-EG"/>
        </w:rPr>
      </w:pPr>
      <w:r w:rsidRPr="00706D77">
        <w:rPr>
          <w:rFonts w:eastAsia="Malgun Gothic" w:cs="Simplified Arabic"/>
          <w:rtl/>
          <w:lang w:val="en-GB" w:eastAsia="en-US" w:bidi="ar-EG"/>
        </w:rPr>
        <w:t>ونظر الفريق العامل</w:t>
      </w:r>
      <w:r>
        <w:rPr>
          <w:rFonts w:eastAsia="Malgun Gothic" w:cs="Simplified Arabic" w:hint="cs"/>
          <w:rtl/>
          <w:lang w:val="en-GB" w:eastAsia="en-US" w:bidi="ar-EG"/>
        </w:rPr>
        <w:t xml:space="preserve"> الثاني</w:t>
      </w:r>
      <w:r w:rsidRPr="00706D77">
        <w:rPr>
          <w:rFonts w:eastAsia="Malgun Gothic" w:cs="Simplified Arabic"/>
          <w:rtl/>
          <w:lang w:val="en-GB" w:eastAsia="en-US" w:bidi="ar-EG"/>
        </w:rPr>
        <w:t xml:space="preserve"> في </w:t>
      </w:r>
      <w:r>
        <w:rPr>
          <w:rFonts w:eastAsia="Malgun Gothic" w:cs="Simplified Arabic" w:hint="cs"/>
          <w:rtl/>
          <w:lang w:val="en-GB" w:eastAsia="en-US" w:bidi="ar-EG"/>
        </w:rPr>
        <w:t>اجتماعه</w:t>
      </w:r>
      <w:r w:rsidRPr="00706D77">
        <w:rPr>
          <w:rFonts w:eastAsia="Malgun Gothic" w:cs="Simplified Arabic"/>
          <w:rtl/>
          <w:lang w:val="en-GB" w:eastAsia="en-US" w:bidi="ar-EG"/>
        </w:rPr>
        <w:t xml:space="preserve"> الرابع</w:t>
      </w:r>
      <w:r>
        <w:rPr>
          <w:rFonts w:eastAsia="Malgun Gothic" w:cs="Simplified Arabic" w:hint="cs"/>
          <w:rtl/>
          <w:lang w:val="en-GB" w:eastAsia="en-US" w:bidi="ar-EG"/>
        </w:rPr>
        <w:t xml:space="preserve"> </w:t>
      </w:r>
      <w:r w:rsidRPr="00706D77">
        <w:rPr>
          <w:rFonts w:eastAsia="Malgun Gothic" w:cs="Simplified Arabic"/>
          <w:rtl/>
          <w:lang w:val="en-GB" w:eastAsia="en-US" w:bidi="ar-EG"/>
        </w:rPr>
        <w:t xml:space="preserve">في مشروع المقرر </w:t>
      </w:r>
      <w:r>
        <w:rPr>
          <w:rFonts w:eastAsia="Malgun Gothic" w:cs="Simplified Arabic" w:hint="cs"/>
          <w:rtl/>
          <w:lang w:val="en-GB" w:eastAsia="en-US" w:bidi="ar-EG"/>
        </w:rPr>
        <w:t>الذي قدمته</w:t>
      </w:r>
      <w:r w:rsidRPr="00706D77">
        <w:rPr>
          <w:rFonts w:eastAsia="Malgun Gothic" w:cs="Simplified Arabic"/>
          <w:rtl/>
          <w:lang w:val="en-GB" w:eastAsia="en-US" w:bidi="ar-EG"/>
        </w:rPr>
        <w:t xml:space="preserve"> </w:t>
      </w:r>
      <w:r>
        <w:rPr>
          <w:rFonts w:eastAsia="Malgun Gothic" w:cs="Simplified Arabic" w:hint="cs"/>
          <w:rtl/>
          <w:lang w:val="en-GB" w:eastAsia="en-US" w:bidi="ar-EG"/>
        </w:rPr>
        <w:t>رئيسته</w:t>
      </w:r>
      <w:r w:rsidRPr="00706D77">
        <w:rPr>
          <w:rFonts w:eastAsia="Malgun Gothic" w:cs="Simplified Arabic"/>
          <w:rtl/>
          <w:lang w:val="en-GB" w:eastAsia="en-US" w:bidi="ar-EG"/>
        </w:rPr>
        <w:t xml:space="preserve"> ووافق عليه، بصيغته المعدلة شفويا، لإحالته إلى الجلسة العامة </w:t>
      </w:r>
      <w:r w:rsidR="00435426">
        <w:rPr>
          <w:rFonts w:eastAsia="Malgun Gothic" w:cs="Simplified Arabic"/>
          <w:rtl/>
          <w:lang w:val="en-GB" w:eastAsia="en-US" w:bidi="ar-EG"/>
        </w:rPr>
        <w:t>باعتباره</w:t>
      </w:r>
      <w:r w:rsidRPr="00706D77">
        <w:rPr>
          <w:rFonts w:eastAsia="Malgun Gothic" w:cs="Simplified Arabic"/>
          <w:rtl/>
          <w:lang w:val="en-GB" w:eastAsia="en-US" w:bidi="ar-EG"/>
        </w:rPr>
        <w:t xml:space="preserve"> مشروع المقرر </w:t>
      </w:r>
      <w:r w:rsidRPr="00706D77">
        <w:rPr>
          <w:rFonts w:eastAsia="Malgun Gothic" w:cs="Simplified Arabic"/>
          <w:lang w:val="en-GB" w:eastAsia="en-US" w:bidi="ar-EG"/>
        </w:rPr>
        <w:t>CBD/COP/15/L.5</w:t>
      </w:r>
      <w:r w:rsidRPr="00706D77">
        <w:rPr>
          <w:rFonts w:eastAsia="Malgun Gothic" w:cs="Simplified Arabic"/>
          <w:rtl/>
          <w:lang w:val="en-GB" w:eastAsia="en-US" w:bidi="ar-EG"/>
        </w:rPr>
        <w:t>.</w:t>
      </w:r>
    </w:p>
    <w:p w14:paraId="2A4D522B" w14:textId="51565BE6" w:rsidR="0035049B" w:rsidRPr="00307370" w:rsidRDefault="00706D77" w:rsidP="0035049B">
      <w:pPr>
        <w:numPr>
          <w:ilvl w:val="0"/>
          <w:numId w:val="32"/>
        </w:numPr>
        <w:bidi/>
        <w:spacing w:after="120" w:line="216" w:lineRule="auto"/>
        <w:ind w:left="0" w:firstLine="0"/>
        <w:jc w:val="both"/>
        <w:rPr>
          <w:rFonts w:eastAsia="Malgun Gothic" w:cs="Simplified Arabic"/>
          <w:lang w:val="en-GB" w:eastAsia="en-US" w:bidi="ar-EG"/>
        </w:rPr>
      </w:pPr>
      <w:r w:rsidRPr="0091222F">
        <w:rPr>
          <w:rFonts w:eastAsia="Malgun Gothic" w:cs="Simplified Arabic" w:hint="cs"/>
          <w:rtl/>
          <w:lang w:val="en-GB" w:eastAsia="en-US" w:bidi="ar-EG"/>
        </w:rPr>
        <w:t xml:space="preserve">واعتمد مؤتمر الأطراف </w:t>
      </w:r>
      <w:r w:rsidRPr="0091222F">
        <w:rPr>
          <w:rFonts w:eastAsia="Malgun Gothic" w:cs="Simplified Arabic"/>
          <w:rtl/>
          <w:lang w:val="en-GB" w:eastAsia="en-US" w:bidi="ar-EG"/>
        </w:rPr>
        <w:t xml:space="preserve">في </w:t>
      </w:r>
      <w:r w:rsidRPr="0091222F">
        <w:rPr>
          <w:rFonts w:eastAsia="Malgun Gothic" w:cs="Simplified Arabic" w:hint="cs"/>
          <w:rtl/>
          <w:lang w:val="en-GB" w:eastAsia="en-US" w:bidi="ar-EG"/>
        </w:rPr>
        <w:t xml:space="preserve">جلسته العامة </w:t>
      </w:r>
      <w:r>
        <w:rPr>
          <w:rFonts w:eastAsia="Malgun Gothic" w:cs="Simplified Arabic" w:hint="cs"/>
          <w:rtl/>
          <w:lang w:val="en-GB" w:eastAsia="en-US" w:bidi="ar-EG"/>
        </w:rPr>
        <w:t>الثانية</w:t>
      </w:r>
      <w:r w:rsidRPr="0091222F">
        <w:rPr>
          <w:rFonts w:eastAsia="Malgun Gothic" w:cs="Simplified Arabic"/>
          <w:rtl/>
          <w:lang w:val="en-GB" w:eastAsia="en-US" w:bidi="ar-EG"/>
        </w:rPr>
        <w:t xml:space="preserve"> </w:t>
      </w:r>
      <w:r w:rsidRPr="0091222F">
        <w:rPr>
          <w:rFonts w:eastAsia="Malgun Gothic" w:cs="Simplified Arabic" w:hint="cs"/>
          <w:rtl/>
          <w:lang w:val="en-GB" w:eastAsia="en-US" w:bidi="ar-EG"/>
        </w:rPr>
        <w:t>مشروع المقر</w:t>
      </w:r>
      <w:r>
        <w:rPr>
          <w:rFonts w:eastAsia="Malgun Gothic" w:cs="Simplified Arabic" w:hint="cs"/>
          <w:rtl/>
          <w:lang w:val="en-GB" w:eastAsia="en-US" w:bidi="ar-EG"/>
        </w:rPr>
        <w:t xml:space="preserve">ر </w:t>
      </w:r>
      <w:r w:rsidRPr="0091222F">
        <w:rPr>
          <w:rFonts w:eastAsia="Malgun Gothic" w:cs="Simplified Arabic" w:hint="cs"/>
          <w:rtl/>
          <w:lang w:val="en-GB" w:eastAsia="en-US" w:bidi="ar-EG"/>
        </w:rPr>
        <w:t>باعتباره المقرر 15/</w:t>
      </w:r>
      <w:r>
        <w:rPr>
          <w:rFonts w:eastAsia="Malgun Gothic" w:cs="Simplified Arabic"/>
          <w:lang w:val="en-US" w:eastAsia="en-US" w:bidi="ar-EG"/>
        </w:rPr>
        <w:t>23</w:t>
      </w:r>
      <w:r w:rsidRPr="0091222F">
        <w:rPr>
          <w:rFonts w:eastAsia="Malgun Gothic" w:cs="Simplified Arabic" w:hint="cs"/>
          <w:rtl/>
          <w:lang w:val="en-GB" w:eastAsia="en-US" w:bidi="ar-EG"/>
        </w:rPr>
        <w:t>.</w:t>
      </w:r>
    </w:p>
    <w:p w14:paraId="6B8400FE" w14:textId="5216CE5F" w:rsidR="0035049B" w:rsidRPr="00307370" w:rsidRDefault="004D1E65" w:rsidP="00D17358">
      <w:pPr>
        <w:numPr>
          <w:ilvl w:val="0"/>
          <w:numId w:val="32"/>
        </w:numPr>
        <w:bidi/>
        <w:spacing w:after="240" w:line="216" w:lineRule="auto"/>
        <w:ind w:left="0" w:firstLine="0"/>
        <w:jc w:val="both"/>
        <w:rPr>
          <w:rFonts w:eastAsia="Malgun Gothic" w:cs="Simplified Arabic"/>
          <w:lang w:val="en-GB" w:eastAsia="en-US" w:bidi="ar-EG"/>
        </w:rPr>
      </w:pPr>
      <w:r>
        <w:rPr>
          <w:rFonts w:eastAsia="Malgun Gothic" w:cs="Simplified Arabic" w:hint="cs"/>
          <w:rtl/>
          <w:lang w:val="en-GB" w:eastAsia="en-US"/>
        </w:rPr>
        <w:t>وأدلى ببيان</w:t>
      </w:r>
      <w:r w:rsidR="004838F1" w:rsidRPr="00307370">
        <w:rPr>
          <w:rFonts w:eastAsia="Malgun Gothic" w:cs="Simplified Arabic" w:hint="cs"/>
          <w:rtl/>
          <w:lang w:val="it-IT" w:eastAsia="en-US"/>
        </w:rPr>
        <w:t xml:space="preserve"> ممثل </w:t>
      </w:r>
      <w:r w:rsidR="00A81470" w:rsidRPr="00307370">
        <w:rPr>
          <w:rFonts w:eastAsia="Malgun Gothic" w:cs="Simplified Arabic" w:hint="cs"/>
          <w:rtl/>
          <w:lang w:val="it-IT" w:eastAsia="en-US"/>
        </w:rPr>
        <w:t xml:space="preserve">الشراكة التعاونية بشأن الإدارة المستدامة </w:t>
      </w:r>
      <w:r w:rsidR="00604A0D" w:rsidRPr="00307370">
        <w:rPr>
          <w:rFonts w:eastAsia="Malgun Gothic" w:cs="Simplified Arabic" w:hint="cs"/>
          <w:rtl/>
          <w:lang w:val="it-IT" w:eastAsia="en-US"/>
        </w:rPr>
        <w:t>للحياة البرية.</w:t>
      </w:r>
    </w:p>
    <w:p w14:paraId="480B6C0D" w14:textId="6530D1A8" w:rsidR="00D65F61" w:rsidRPr="00307370" w:rsidRDefault="00D65F61" w:rsidP="00444485">
      <w:pPr>
        <w:tabs>
          <w:tab w:val="center" w:pos="4680"/>
          <w:tab w:val="left" w:pos="5385"/>
        </w:tabs>
        <w:bidi/>
        <w:spacing w:after="120" w:line="216" w:lineRule="auto"/>
        <w:jc w:val="center"/>
        <w:rPr>
          <w:rFonts w:eastAsia="YouYuan" w:cs="Simplified Arabic"/>
          <w:b/>
          <w:bCs/>
          <w:kern w:val="2"/>
          <w:lang w:val="en-US" w:eastAsia="en-US" w:bidi="ar-EG"/>
        </w:rPr>
      </w:pPr>
      <w:r w:rsidRPr="00307370">
        <w:rPr>
          <w:rFonts w:eastAsia="YouYuan" w:cs="Simplified Arabic"/>
          <w:b/>
          <w:bCs/>
          <w:kern w:val="2"/>
          <w:rtl/>
          <w:lang w:val="en-US" w:eastAsia="en-US" w:bidi="ar-EG"/>
        </w:rPr>
        <w:t>البند 23 -</w:t>
      </w:r>
      <w:r w:rsidR="0008401A" w:rsidRPr="00307370">
        <w:rPr>
          <w:rFonts w:eastAsia="YouYuan" w:cs="Simplified Arabic"/>
          <w:b/>
          <w:bCs/>
          <w:kern w:val="2"/>
          <w:rtl/>
          <w:lang w:val="en-US" w:eastAsia="en-US" w:bidi="ar-EG"/>
        </w:rPr>
        <w:t xml:space="preserve"> </w:t>
      </w:r>
      <w:r w:rsidRPr="00307370">
        <w:rPr>
          <w:rFonts w:eastAsia="YouYuan" w:cs="Simplified Arabic"/>
          <w:b/>
          <w:bCs/>
          <w:kern w:val="2"/>
          <w:rtl/>
          <w:lang w:val="en-US" w:eastAsia="en-US" w:bidi="ar-EG"/>
        </w:rPr>
        <w:t>التنوع البيولوجي وتغير المناخ</w:t>
      </w:r>
    </w:p>
    <w:p w14:paraId="7CEBCDB1" w14:textId="713816A4" w:rsidR="002E1F78" w:rsidRPr="002E1F78" w:rsidRDefault="00303190" w:rsidP="002E1F78">
      <w:pPr>
        <w:numPr>
          <w:ilvl w:val="0"/>
          <w:numId w:val="32"/>
        </w:numPr>
        <w:bidi/>
        <w:spacing w:after="120" w:line="216" w:lineRule="auto"/>
        <w:ind w:left="0" w:firstLine="0"/>
        <w:jc w:val="both"/>
        <w:rPr>
          <w:rFonts w:eastAsia="Malgun Gothic" w:cs="Simplified Arabic"/>
          <w:lang w:val="en-GB" w:eastAsia="en-US" w:bidi="ar-EG"/>
        </w:rPr>
      </w:pPr>
      <w:r>
        <w:rPr>
          <w:rFonts w:eastAsia="Malgun Gothic" w:cs="Simplified Arabic" w:hint="cs"/>
          <w:rtl/>
          <w:lang w:val="en-GB" w:eastAsia="en-US" w:bidi="ar-EG"/>
        </w:rPr>
        <w:t>نظر</w:t>
      </w:r>
      <w:r w:rsidR="002E1F78" w:rsidRPr="002E1F78">
        <w:rPr>
          <w:rFonts w:eastAsia="Malgun Gothic" w:cs="Simplified Arabic"/>
          <w:rtl/>
          <w:lang w:val="en-GB" w:eastAsia="en-US" w:bidi="ar-EG"/>
        </w:rPr>
        <w:t xml:space="preserve"> الفريق العامل الثاني</w:t>
      </w:r>
      <w:r>
        <w:rPr>
          <w:rFonts w:eastAsia="Malgun Gothic" w:cs="Simplified Arabic" w:hint="cs"/>
          <w:rtl/>
          <w:lang w:val="en-GB" w:eastAsia="en-US" w:bidi="ar-EG"/>
        </w:rPr>
        <w:t xml:space="preserve"> في اجتماعه الثاني في</w:t>
      </w:r>
      <w:r w:rsidR="002E1F78" w:rsidRPr="002E1F78">
        <w:rPr>
          <w:rFonts w:eastAsia="Malgun Gothic" w:cs="Simplified Arabic"/>
          <w:rtl/>
          <w:lang w:val="en-GB" w:eastAsia="en-US" w:bidi="ar-EG"/>
        </w:rPr>
        <w:t xml:space="preserve"> البند </w:t>
      </w:r>
      <w:r w:rsidR="002E1F78" w:rsidRPr="002E1F78">
        <w:rPr>
          <w:rFonts w:eastAsia="Malgun Gothic" w:cs="Simplified Arabic" w:hint="cs"/>
          <w:rtl/>
          <w:lang w:val="en-GB" w:eastAsia="en-US" w:bidi="ar-EG"/>
        </w:rPr>
        <w:t xml:space="preserve">23 من جدول </w:t>
      </w:r>
      <w:r>
        <w:rPr>
          <w:rFonts w:eastAsia="Malgun Gothic" w:cs="Simplified Arabic" w:hint="cs"/>
          <w:rtl/>
          <w:lang w:val="en-GB" w:eastAsia="en-US" w:bidi="ar-EG"/>
        </w:rPr>
        <w:t>ال</w:t>
      </w:r>
      <w:r w:rsidR="002E1F78" w:rsidRPr="002E1F78">
        <w:rPr>
          <w:rFonts w:eastAsia="Malgun Gothic" w:cs="Simplified Arabic" w:hint="cs"/>
          <w:rtl/>
          <w:lang w:val="en-GB" w:eastAsia="en-US" w:bidi="ar-EG"/>
        </w:rPr>
        <w:t>أعمال</w:t>
      </w:r>
      <w:r w:rsidR="002E1F78" w:rsidRPr="002E1F78">
        <w:rPr>
          <w:rFonts w:eastAsia="Malgun Gothic" w:cs="Simplified Arabic"/>
          <w:rtl/>
          <w:lang w:val="en-GB" w:eastAsia="en-US" w:bidi="ar-EG"/>
        </w:rPr>
        <w:t xml:space="preserve">. </w:t>
      </w:r>
      <w:r>
        <w:rPr>
          <w:rFonts w:eastAsia="Malgun Gothic" w:cs="Simplified Arabic" w:hint="cs"/>
          <w:rtl/>
          <w:lang w:val="en-GB" w:eastAsia="en-US" w:bidi="ar-EG"/>
        </w:rPr>
        <w:t>وعُرض عليه</w:t>
      </w:r>
      <w:r w:rsidR="002E1F78" w:rsidRPr="002E1F78">
        <w:rPr>
          <w:rFonts w:eastAsia="Malgun Gothic" w:cs="Simplified Arabic"/>
          <w:rtl/>
          <w:lang w:val="en-GB" w:eastAsia="en-US" w:bidi="ar-EG"/>
        </w:rPr>
        <w:t xml:space="preserve"> مشروع مقرر يستند إلى التوصية 23/2 الصادرة عن الهيئة الفرعية للمشورة العلمية والتقنية والتكنولوجية</w:t>
      </w:r>
      <w:r w:rsidR="00C5236C">
        <w:rPr>
          <w:rFonts w:eastAsia="Malgun Gothic" w:cs="Simplified Arabic" w:hint="cs"/>
          <w:rtl/>
          <w:lang w:val="en-GB" w:eastAsia="en-US" w:bidi="ar-EG"/>
        </w:rPr>
        <w:t xml:space="preserve"> على النحو الوارد </w:t>
      </w:r>
      <w:r w:rsidR="002E1F78" w:rsidRPr="002E1F78">
        <w:rPr>
          <w:rFonts w:eastAsia="Malgun Gothic" w:cs="Simplified Arabic"/>
          <w:rtl/>
          <w:lang w:val="en-GB" w:eastAsia="en-US" w:bidi="ar-EG"/>
        </w:rPr>
        <w:t>في تجميع مشاريع المقررات</w:t>
      </w:r>
      <w:r w:rsidR="00C5236C">
        <w:rPr>
          <w:rFonts w:eastAsia="Malgun Gothic" w:cs="Simplified Arabic" w:hint="cs"/>
          <w:rtl/>
          <w:lang w:val="en-GB" w:eastAsia="en-US" w:bidi="ar-EG"/>
        </w:rPr>
        <w:t>، بالإضافة إلى</w:t>
      </w:r>
      <w:r w:rsidR="00C5236C">
        <w:rPr>
          <w:rFonts w:eastAsia="Malgun Gothic" w:cs="Simplified Arabic" w:hint="cs"/>
          <w:rtl/>
          <w:lang w:val="en-GB" w:eastAsia="en-US"/>
        </w:rPr>
        <w:t xml:space="preserve"> مذكرة من الأمينة التنفيذية</w:t>
      </w:r>
      <w:r w:rsidR="002E1F78" w:rsidRPr="002E1F78">
        <w:rPr>
          <w:rFonts w:eastAsia="Malgun Gothic" w:cs="Simplified Arabic"/>
          <w:rtl/>
          <w:lang w:val="en-GB" w:eastAsia="en-US" w:bidi="ar-EG"/>
        </w:rPr>
        <w:t xml:space="preserve"> توفر معلومات تكميلية </w:t>
      </w:r>
      <w:r w:rsidR="00C5236C">
        <w:rPr>
          <w:rFonts w:eastAsia="Malgun Gothic" w:cs="Simplified Arabic" w:hint="cs"/>
          <w:rtl/>
          <w:lang w:val="en-GB" w:eastAsia="en-US" w:bidi="ar-EG"/>
        </w:rPr>
        <w:t xml:space="preserve">من أجل </w:t>
      </w:r>
      <w:r w:rsidR="002E1F78" w:rsidRPr="002E1F78">
        <w:rPr>
          <w:rFonts w:eastAsia="Malgun Gothic" w:cs="Simplified Arabic"/>
          <w:rtl/>
          <w:lang w:val="en-GB" w:eastAsia="en-US" w:bidi="ar-EG"/>
        </w:rPr>
        <w:t xml:space="preserve">استعراض المعلومات العلمية والتقنية الجديدة عن التنوع البيولوجي وتغير المناخ والآثار المحتملة على عمل اتفاقية التنوع البيولوجي </w:t>
      </w:r>
      <w:r w:rsidR="002E1F78" w:rsidRPr="002E1F78">
        <w:rPr>
          <w:rFonts w:eastAsia="Malgun Gothic" w:cs="Simplified Arabic"/>
          <w:lang w:val="en-GB" w:eastAsia="en-US" w:bidi="ar-EG"/>
        </w:rPr>
        <w:t>(CBD/COP/INF/21)</w:t>
      </w:r>
      <w:r w:rsidR="002E1F78" w:rsidRPr="002E1F78">
        <w:rPr>
          <w:rFonts w:eastAsia="Malgun Gothic" w:cs="Simplified Arabic"/>
          <w:rtl/>
          <w:lang w:val="en-GB" w:eastAsia="en-US" w:bidi="ar-EG"/>
        </w:rPr>
        <w:t>.</w:t>
      </w:r>
    </w:p>
    <w:p w14:paraId="7D3EED24" w14:textId="729946D0" w:rsidR="002E1F78" w:rsidRPr="002E1F78" w:rsidRDefault="00D55E96" w:rsidP="002E1F78">
      <w:pPr>
        <w:numPr>
          <w:ilvl w:val="0"/>
          <w:numId w:val="32"/>
        </w:numPr>
        <w:bidi/>
        <w:spacing w:after="120" w:line="216" w:lineRule="auto"/>
        <w:ind w:left="0" w:firstLine="0"/>
        <w:jc w:val="both"/>
        <w:rPr>
          <w:rFonts w:eastAsia="Malgun Gothic" w:cs="Simplified Arabic"/>
          <w:lang w:val="en-GB" w:eastAsia="en-US" w:bidi="ar-EG"/>
        </w:rPr>
      </w:pPr>
      <w:r>
        <w:rPr>
          <w:rFonts w:eastAsia="Malgun Gothic" w:cs="Simplified Arabic" w:hint="cs"/>
          <w:rtl/>
          <w:lang w:val="en-GB" w:eastAsia="en-US" w:bidi="ar-EG"/>
        </w:rPr>
        <w:t>وأنشأ</w:t>
      </w:r>
      <w:r w:rsidR="002E1F78" w:rsidRPr="002E1F78">
        <w:rPr>
          <w:rFonts w:eastAsia="Malgun Gothic" w:cs="Simplified Arabic"/>
          <w:rtl/>
          <w:lang w:val="en-GB" w:eastAsia="en-US" w:bidi="ar-EG"/>
        </w:rPr>
        <w:t xml:space="preserve"> الفريق العامل</w:t>
      </w:r>
      <w:r w:rsidR="00C5236C">
        <w:rPr>
          <w:rFonts w:eastAsia="Malgun Gothic" w:cs="Simplified Arabic" w:hint="cs"/>
          <w:rtl/>
          <w:lang w:val="en-GB" w:eastAsia="en-US" w:bidi="ar-EG"/>
        </w:rPr>
        <w:t xml:space="preserve"> الثاني</w:t>
      </w:r>
      <w:r w:rsidR="002E1F78" w:rsidRPr="002E1F78">
        <w:rPr>
          <w:rFonts w:eastAsia="Malgun Gothic" w:cs="Simplified Arabic"/>
          <w:rtl/>
          <w:lang w:val="en-GB" w:eastAsia="en-US" w:bidi="ar-EG"/>
        </w:rPr>
        <w:t xml:space="preserve"> </w:t>
      </w:r>
      <w:r w:rsidR="002E1F78" w:rsidRPr="002E1F78">
        <w:rPr>
          <w:rFonts w:eastAsia="Malgun Gothic" w:cs="Simplified Arabic" w:hint="cs"/>
          <w:rtl/>
          <w:lang w:val="en-GB" w:eastAsia="en-US" w:bidi="ar-EG"/>
        </w:rPr>
        <w:t>مجموعة</w:t>
      </w:r>
      <w:r w:rsidR="002E1F78" w:rsidRPr="002E1F78">
        <w:rPr>
          <w:rFonts w:eastAsia="Malgun Gothic" w:cs="Simplified Arabic"/>
          <w:rtl/>
          <w:lang w:val="en-GB" w:eastAsia="en-US" w:bidi="ar-EG"/>
        </w:rPr>
        <w:t xml:space="preserve"> مفتوح</w:t>
      </w:r>
      <w:r w:rsidR="002E1F78" w:rsidRPr="002E1F78">
        <w:rPr>
          <w:rFonts w:eastAsia="Malgun Gothic" w:cs="Simplified Arabic" w:hint="cs"/>
          <w:rtl/>
          <w:lang w:val="en-GB" w:eastAsia="en-US" w:bidi="ar-EG"/>
        </w:rPr>
        <w:t>ة</w:t>
      </w:r>
      <w:r w:rsidR="00C5236C">
        <w:rPr>
          <w:rFonts w:eastAsia="Malgun Gothic" w:cs="Simplified Arabic" w:hint="cs"/>
          <w:rtl/>
          <w:lang w:val="en-GB" w:eastAsia="en-US" w:bidi="ar-EG"/>
        </w:rPr>
        <w:t xml:space="preserve"> العضوية</w:t>
      </w:r>
      <w:r w:rsidR="002E1F78" w:rsidRPr="002E1F78">
        <w:rPr>
          <w:rFonts w:eastAsia="Malgun Gothic" w:cs="Simplified Arabic"/>
          <w:rtl/>
          <w:lang w:val="en-GB" w:eastAsia="en-US" w:bidi="ar-EG"/>
        </w:rPr>
        <w:t xml:space="preserve"> من أصدقاء الرئيسة، </w:t>
      </w:r>
      <w:r w:rsidR="002E1F78" w:rsidRPr="002E1F78">
        <w:rPr>
          <w:rFonts w:eastAsia="Malgun Gothic" w:cs="Simplified Arabic" w:hint="cs"/>
          <w:rtl/>
          <w:lang w:val="en-GB" w:eastAsia="en-US" w:bidi="ar-EG"/>
        </w:rPr>
        <w:t>ييسرها كل من</w:t>
      </w:r>
      <w:r w:rsidR="000A452B">
        <w:rPr>
          <w:rFonts w:eastAsia="Malgun Gothic" w:cs="Simplified Arabic" w:hint="cs"/>
          <w:rtl/>
          <w:lang w:val="en-GB" w:eastAsia="en-US" w:bidi="ar-EG"/>
        </w:rPr>
        <w:t xml:space="preserve"> السيد</w:t>
      </w:r>
      <w:r w:rsidR="002E1F78" w:rsidRPr="002E1F78">
        <w:rPr>
          <w:rFonts w:eastAsia="Malgun Gothic" w:cs="Simplified Arabic"/>
          <w:rtl/>
          <w:lang w:val="en-GB" w:eastAsia="en-US" w:bidi="ar-EG"/>
        </w:rPr>
        <w:t xml:space="preserve"> سيغوردور ثراينسون (أيسلندا) </w:t>
      </w:r>
      <w:r w:rsidR="002E1F78" w:rsidRPr="002E1F78">
        <w:rPr>
          <w:rFonts w:eastAsia="Malgun Gothic" w:cs="Simplified Arabic" w:hint="cs"/>
          <w:rtl/>
          <w:lang w:val="en-GB" w:eastAsia="en-US" w:bidi="ar-EG"/>
        </w:rPr>
        <w:t>و</w:t>
      </w:r>
      <w:r w:rsidR="000A452B">
        <w:rPr>
          <w:rFonts w:eastAsia="Malgun Gothic" w:cs="Simplified Arabic" w:hint="cs"/>
          <w:rtl/>
          <w:lang w:val="en-GB" w:eastAsia="en-US" w:bidi="ar-EG"/>
        </w:rPr>
        <w:t xml:space="preserve">السيدة </w:t>
      </w:r>
      <w:r w:rsidR="002E1F78" w:rsidRPr="002E1F78">
        <w:rPr>
          <w:rFonts w:eastAsia="Malgun Gothic" w:cs="Simplified Arabic" w:hint="cs"/>
          <w:rtl/>
          <w:lang w:val="en-GB" w:eastAsia="en-US" w:bidi="ar-EG"/>
        </w:rPr>
        <w:t>ريتا الزغلول</w:t>
      </w:r>
      <w:r w:rsidR="002E1F78" w:rsidRPr="002E1F78">
        <w:rPr>
          <w:rFonts w:eastAsia="Malgun Gothic" w:cs="Simplified Arabic"/>
          <w:rtl/>
          <w:lang w:val="en-GB" w:eastAsia="en-US" w:bidi="ar-EG"/>
        </w:rPr>
        <w:t xml:space="preserve"> (كوستاريكا) لمواصلة مناقشة المسألة وتمكين الرئيس</w:t>
      </w:r>
      <w:r w:rsidR="002E1F78" w:rsidRPr="002E1F78">
        <w:rPr>
          <w:rFonts w:eastAsia="Malgun Gothic" w:cs="Simplified Arabic" w:hint="cs"/>
          <w:rtl/>
          <w:lang w:val="en-GB" w:eastAsia="en-US" w:bidi="ar-EG"/>
        </w:rPr>
        <w:t>ة</w:t>
      </w:r>
      <w:r w:rsidR="002E1F78" w:rsidRPr="002E1F78">
        <w:rPr>
          <w:rFonts w:eastAsia="Malgun Gothic" w:cs="Simplified Arabic"/>
          <w:rtl/>
          <w:lang w:val="en-GB" w:eastAsia="en-US" w:bidi="ar-EG"/>
        </w:rPr>
        <w:t xml:space="preserve"> من إعداد مشروع مقرر منقح لينظر فيه الفريق.</w:t>
      </w:r>
    </w:p>
    <w:p w14:paraId="721C895E" w14:textId="3B545625" w:rsidR="002E1F78" w:rsidRPr="002E1F78" w:rsidRDefault="002E1F78" w:rsidP="002E1F78">
      <w:pPr>
        <w:numPr>
          <w:ilvl w:val="0"/>
          <w:numId w:val="32"/>
        </w:numPr>
        <w:bidi/>
        <w:spacing w:after="120" w:line="216" w:lineRule="auto"/>
        <w:ind w:left="0" w:firstLine="0"/>
        <w:jc w:val="both"/>
        <w:rPr>
          <w:rFonts w:eastAsia="Malgun Gothic" w:cs="Simplified Arabic"/>
          <w:lang w:val="en-GB" w:eastAsia="en-US" w:bidi="ar-EG"/>
        </w:rPr>
      </w:pPr>
      <w:r w:rsidRPr="002E1F78">
        <w:rPr>
          <w:rFonts w:eastAsia="Malgun Gothic" w:cs="Simplified Arabic"/>
          <w:rtl/>
          <w:lang w:val="en-GB" w:eastAsia="en-US" w:bidi="ar-EG"/>
        </w:rPr>
        <w:t>واستمع الفريق العامل</w:t>
      </w:r>
      <w:r w:rsidR="00C5236C">
        <w:rPr>
          <w:rFonts w:eastAsia="Malgun Gothic" w:cs="Simplified Arabic" w:hint="cs"/>
          <w:rtl/>
          <w:lang w:val="en-GB" w:eastAsia="en-US" w:bidi="ar-EG"/>
        </w:rPr>
        <w:t xml:space="preserve"> الثاني</w:t>
      </w:r>
      <w:r w:rsidRPr="002E1F78">
        <w:rPr>
          <w:rFonts w:eastAsia="Malgun Gothic" w:cs="Simplified Arabic"/>
          <w:rtl/>
          <w:lang w:val="en-GB" w:eastAsia="en-US" w:bidi="ar-EG"/>
        </w:rPr>
        <w:t xml:space="preserve"> في </w:t>
      </w:r>
      <w:r w:rsidR="00C5236C">
        <w:rPr>
          <w:rFonts w:eastAsia="Malgun Gothic" w:cs="Simplified Arabic" w:hint="cs"/>
          <w:rtl/>
          <w:lang w:val="en-GB" w:eastAsia="en-US" w:bidi="ar-EG"/>
        </w:rPr>
        <w:t>اجتماعه</w:t>
      </w:r>
      <w:r w:rsidRPr="002E1F78">
        <w:rPr>
          <w:rFonts w:eastAsia="Malgun Gothic" w:cs="Simplified Arabic"/>
          <w:rtl/>
          <w:lang w:val="en-GB" w:eastAsia="en-US" w:bidi="ar-EG"/>
        </w:rPr>
        <w:t xml:space="preserve"> الرابع إلى تقرير مرحلي مؤقت عن أعمال </w:t>
      </w:r>
      <w:r w:rsidRPr="002E1F78">
        <w:rPr>
          <w:rFonts w:eastAsia="Malgun Gothic" w:cs="Simplified Arabic" w:hint="cs"/>
          <w:rtl/>
          <w:lang w:val="en-GB" w:eastAsia="en-US" w:bidi="ar-EG"/>
        </w:rPr>
        <w:t>مجموعة</w:t>
      </w:r>
      <w:r w:rsidRPr="002E1F78">
        <w:rPr>
          <w:rFonts w:eastAsia="Malgun Gothic" w:cs="Simplified Arabic"/>
          <w:rtl/>
          <w:lang w:val="en-GB" w:eastAsia="en-US" w:bidi="ar-EG"/>
        </w:rPr>
        <w:t xml:space="preserve"> أصدقاء الرئيسة.</w:t>
      </w:r>
    </w:p>
    <w:p w14:paraId="4BCECEC3" w14:textId="793C4330" w:rsidR="002E1F78" w:rsidRPr="002E1F78" w:rsidRDefault="002E1F78" w:rsidP="002E1F78">
      <w:pPr>
        <w:numPr>
          <w:ilvl w:val="0"/>
          <w:numId w:val="32"/>
        </w:numPr>
        <w:bidi/>
        <w:spacing w:after="120" w:line="216" w:lineRule="auto"/>
        <w:ind w:left="0" w:firstLine="0"/>
        <w:jc w:val="both"/>
        <w:rPr>
          <w:rFonts w:eastAsia="Malgun Gothic" w:cs="Simplified Arabic"/>
          <w:lang w:val="en-GB" w:eastAsia="en-US" w:bidi="ar-EG"/>
        </w:rPr>
      </w:pPr>
      <w:r w:rsidRPr="002E1F78">
        <w:rPr>
          <w:rFonts w:eastAsia="Malgun Gothic" w:cs="Simplified Arabic"/>
          <w:rtl/>
          <w:lang w:val="en-GB" w:eastAsia="en-US" w:bidi="ar-EG"/>
        </w:rPr>
        <w:t>واستمع الفريق العامل</w:t>
      </w:r>
      <w:r w:rsidR="00C5236C">
        <w:rPr>
          <w:rFonts w:eastAsia="Malgun Gothic" w:cs="Simplified Arabic" w:hint="cs"/>
          <w:rtl/>
          <w:lang w:val="en-GB" w:eastAsia="en-US" w:bidi="ar-EG"/>
        </w:rPr>
        <w:t xml:space="preserve"> الثاني</w:t>
      </w:r>
      <w:r w:rsidRPr="002E1F78">
        <w:rPr>
          <w:rFonts w:eastAsia="Malgun Gothic" w:cs="Simplified Arabic"/>
          <w:rtl/>
          <w:lang w:val="en-GB" w:eastAsia="en-US" w:bidi="ar-EG"/>
        </w:rPr>
        <w:t xml:space="preserve">، في </w:t>
      </w:r>
      <w:r w:rsidR="00C5236C">
        <w:rPr>
          <w:rFonts w:eastAsia="Malgun Gothic" w:cs="Simplified Arabic" w:hint="cs"/>
          <w:rtl/>
          <w:lang w:val="en-GB" w:eastAsia="en-US" w:bidi="ar-EG"/>
        </w:rPr>
        <w:t>اجتماعه</w:t>
      </w:r>
      <w:r w:rsidRPr="002E1F78">
        <w:rPr>
          <w:rFonts w:eastAsia="Malgun Gothic" w:cs="Simplified Arabic"/>
          <w:rtl/>
          <w:lang w:val="en-GB" w:eastAsia="en-US" w:bidi="ar-EG"/>
        </w:rPr>
        <w:t xml:space="preserve"> </w:t>
      </w:r>
      <w:r w:rsidRPr="002E1F78">
        <w:rPr>
          <w:rFonts w:eastAsia="Malgun Gothic" w:cs="Simplified Arabic" w:hint="cs"/>
          <w:rtl/>
          <w:lang w:val="en-GB" w:eastAsia="en-US" w:bidi="ar-EG"/>
        </w:rPr>
        <w:t>التاسع</w:t>
      </w:r>
      <w:r w:rsidRPr="002E1F78">
        <w:rPr>
          <w:rFonts w:eastAsia="Malgun Gothic" w:cs="Simplified Arabic"/>
          <w:rtl/>
          <w:lang w:val="en-GB" w:eastAsia="en-US" w:bidi="ar-EG"/>
        </w:rPr>
        <w:t xml:space="preserve"> المعقود في </w:t>
      </w:r>
      <w:r w:rsidRPr="002E1F78">
        <w:rPr>
          <w:rFonts w:eastAsia="Malgun Gothic" w:cs="Simplified Arabic" w:hint="cs"/>
          <w:rtl/>
          <w:lang w:val="en-GB" w:eastAsia="en-US" w:bidi="ar-EG"/>
        </w:rPr>
        <w:t>16</w:t>
      </w:r>
      <w:r w:rsidRPr="002E1F78">
        <w:rPr>
          <w:rFonts w:eastAsia="Malgun Gothic" w:cs="Simplified Arabic"/>
          <w:rtl/>
          <w:lang w:val="en-GB" w:eastAsia="en-US" w:bidi="ar-EG"/>
        </w:rPr>
        <w:t xml:space="preserve"> </w:t>
      </w:r>
      <w:r w:rsidRPr="002E1F78">
        <w:rPr>
          <w:rFonts w:eastAsia="Malgun Gothic" w:cs="Simplified Arabic" w:hint="cs"/>
          <w:rtl/>
          <w:lang w:val="en-GB" w:eastAsia="en-US" w:bidi="ar-EG"/>
        </w:rPr>
        <w:t>ديسمبر/</w:t>
      </w:r>
      <w:r w:rsidRPr="002E1F78">
        <w:rPr>
          <w:rFonts w:eastAsia="Malgun Gothic" w:cs="Simplified Arabic"/>
          <w:rtl/>
          <w:lang w:val="en-GB" w:eastAsia="en-US" w:bidi="ar-EG"/>
        </w:rPr>
        <w:t>كانون الأول إلى تقرير</w:t>
      </w:r>
      <w:r w:rsidRPr="002E1F78">
        <w:rPr>
          <w:rFonts w:eastAsia="Malgun Gothic" w:cs="Simplified Arabic" w:hint="cs"/>
          <w:rtl/>
          <w:lang w:val="en-GB" w:eastAsia="en-US" w:bidi="ar-EG"/>
        </w:rPr>
        <w:t xml:space="preserve"> من الميسرة المشاركة لمجموعة أصدقاء الرئيسة، التي تحولت فيما بعد إلى فريق اتصال. وبعد ذلك، نظر الفريق العامل</w:t>
      </w:r>
      <w:r w:rsidR="00C5236C">
        <w:rPr>
          <w:rFonts w:eastAsia="Malgun Gothic" w:cs="Simplified Arabic" w:hint="cs"/>
          <w:rtl/>
          <w:lang w:val="en-GB" w:eastAsia="en-US" w:bidi="ar-EG"/>
        </w:rPr>
        <w:t xml:space="preserve"> الثاني</w:t>
      </w:r>
      <w:r w:rsidRPr="002E1F78">
        <w:rPr>
          <w:rFonts w:eastAsia="Malgun Gothic" w:cs="Simplified Arabic" w:hint="cs"/>
          <w:rtl/>
          <w:lang w:val="en-GB" w:eastAsia="en-US" w:bidi="ar-EG"/>
        </w:rPr>
        <w:t xml:space="preserve"> في مشروع مقرر منقح قدمته </w:t>
      </w:r>
      <w:r w:rsidR="00C5236C">
        <w:rPr>
          <w:rFonts w:eastAsia="Malgun Gothic" w:cs="Simplified Arabic" w:hint="cs"/>
          <w:rtl/>
          <w:lang w:val="en-GB" w:eastAsia="en-US" w:bidi="ar-EG"/>
        </w:rPr>
        <w:t>رئيسته</w:t>
      </w:r>
      <w:r w:rsidRPr="002E1F78">
        <w:rPr>
          <w:rFonts w:eastAsia="Malgun Gothic" w:cs="Simplified Arabic" w:hint="cs"/>
          <w:rtl/>
          <w:lang w:val="en-GB" w:eastAsia="en-US" w:bidi="ar-EG"/>
        </w:rPr>
        <w:t>.</w:t>
      </w:r>
    </w:p>
    <w:p w14:paraId="57DEF32B" w14:textId="2452E5DF" w:rsidR="002E1F78" w:rsidRPr="002E1F78" w:rsidRDefault="002E1F78" w:rsidP="002E1F78">
      <w:pPr>
        <w:numPr>
          <w:ilvl w:val="0"/>
          <w:numId w:val="32"/>
        </w:numPr>
        <w:bidi/>
        <w:spacing w:after="120" w:line="216" w:lineRule="auto"/>
        <w:ind w:left="0" w:firstLine="0"/>
        <w:jc w:val="both"/>
        <w:rPr>
          <w:rFonts w:eastAsia="Malgun Gothic" w:cs="Simplified Arabic"/>
          <w:lang w:val="en-GB" w:eastAsia="en-US" w:bidi="ar-EG"/>
        </w:rPr>
      </w:pPr>
      <w:r w:rsidRPr="002E1F78">
        <w:rPr>
          <w:rFonts w:eastAsia="Malgun Gothic" w:cs="Simplified Arabic"/>
          <w:rtl/>
          <w:lang w:val="en-GB" w:eastAsia="en-US" w:bidi="ar-EG"/>
        </w:rPr>
        <w:t>وأدلى ببيانات ممثلو الجزائر</w:t>
      </w:r>
      <w:r w:rsidR="00C5236C">
        <w:rPr>
          <w:rFonts w:eastAsia="Malgun Gothic" w:cs="Simplified Arabic" w:hint="cs"/>
          <w:rtl/>
          <w:lang w:val="en-GB" w:eastAsia="en-US" w:bidi="ar-EG"/>
        </w:rPr>
        <w:t>،</w:t>
      </w:r>
      <w:r w:rsidRPr="002E1F78">
        <w:rPr>
          <w:rFonts w:eastAsia="Malgun Gothic" w:cs="Simplified Arabic"/>
          <w:rtl/>
          <w:lang w:val="en-GB" w:eastAsia="en-US" w:bidi="ar-EG"/>
        </w:rPr>
        <w:t xml:space="preserve"> والأرجنتين</w:t>
      </w:r>
      <w:r w:rsidR="00C5236C">
        <w:rPr>
          <w:rFonts w:eastAsia="Malgun Gothic" w:cs="Simplified Arabic" w:hint="cs"/>
          <w:rtl/>
          <w:lang w:val="en-GB" w:eastAsia="en-US" w:bidi="ar-EG"/>
        </w:rPr>
        <w:t>،</w:t>
      </w:r>
      <w:r w:rsidRPr="002E1F78">
        <w:rPr>
          <w:rFonts w:eastAsia="Malgun Gothic" w:cs="Simplified Arabic"/>
          <w:rtl/>
          <w:lang w:val="en-GB" w:eastAsia="en-US" w:bidi="ar-EG"/>
        </w:rPr>
        <w:t xml:space="preserve"> وأستراليا</w:t>
      </w:r>
      <w:r w:rsidR="00C5236C">
        <w:rPr>
          <w:rFonts w:eastAsia="Malgun Gothic" w:cs="Simplified Arabic" w:hint="cs"/>
          <w:rtl/>
          <w:lang w:val="en-GB" w:eastAsia="en-US" w:bidi="ar-EG"/>
        </w:rPr>
        <w:t>،</w:t>
      </w:r>
      <w:r w:rsidRPr="002E1F78">
        <w:rPr>
          <w:rFonts w:eastAsia="Malgun Gothic" w:cs="Simplified Arabic"/>
          <w:rtl/>
          <w:lang w:val="en-GB" w:eastAsia="en-US" w:bidi="ar-EG"/>
        </w:rPr>
        <w:t xml:space="preserve"> والبرازيل</w:t>
      </w:r>
      <w:r w:rsidR="00C5236C">
        <w:rPr>
          <w:rFonts w:eastAsia="Malgun Gothic" w:cs="Simplified Arabic" w:hint="cs"/>
          <w:rtl/>
          <w:lang w:val="en-GB" w:eastAsia="en-US" w:bidi="ar-EG"/>
        </w:rPr>
        <w:t>،</w:t>
      </w:r>
      <w:r w:rsidRPr="002E1F78">
        <w:rPr>
          <w:rFonts w:eastAsia="Malgun Gothic" w:cs="Simplified Arabic"/>
          <w:rtl/>
          <w:lang w:val="en-GB" w:eastAsia="en-US" w:bidi="ar-EG"/>
        </w:rPr>
        <w:t xml:space="preserve"> وكندا</w:t>
      </w:r>
      <w:r w:rsidR="00C5236C">
        <w:rPr>
          <w:rFonts w:eastAsia="Malgun Gothic" w:cs="Simplified Arabic" w:hint="cs"/>
          <w:rtl/>
          <w:lang w:val="en-GB" w:eastAsia="en-US" w:bidi="ar-EG"/>
        </w:rPr>
        <w:t>،</w:t>
      </w:r>
      <w:r w:rsidRPr="002E1F78">
        <w:rPr>
          <w:rFonts w:eastAsia="Malgun Gothic" w:cs="Simplified Arabic"/>
          <w:rtl/>
          <w:lang w:val="en-GB" w:eastAsia="en-US" w:bidi="ar-EG"/>
        </w:rPr>
        <w:t xml:space="preserve"> وكولومبيا</w:t>
      </w:r>
      <w:r w:rsidR="00C5236C">
        <w:rPr>
          <w:rFonts w:eastAsia="Malgun Gothic" w:cs="Simplified Arabic" w:hint="cs"/>
          <w:rtl/>
          <w:lang w:val="en-GB" w:eastAsia="en-US" w:bidi="ar-EG"/>
        </w:rPr>
        <w:t>،</w:t>
      </w:r>
      <w:r w:rsidRPr="002E1F78">
        <w:rPr>
          <w:rFonts w:eastAsia="Malgun Gothic" w:cs="Simplified Arabic"/>
          <w:rtl/>
          <w:lang w:val="en-GB" w:eastAsia="en-US" w:bidi="ar-EG"/>
        </w:rPr>
        <w:t xml:space="preserve"> وإثيوبيا</w:t>
      </w:r>
      <w:r w:rsidR="00C5236C">
        <w:rPr>
          <w:rFonts w:eastAsia="Malgun Gothic" w:cs="Simplified Arabic" w:hint="cs"/>
          <w:rtl/>
          <w:lang w:val="en-GB" w:eastAsia="en-US" w:bidi="ar-EG"/>
        </w:rPr>
        <w:t>،</w:t>
      </w:r>
      <w:r w:rsidRPr="002E1F78">
        <w:rPr>
          <w:rFonts w:eastAsia="Malgun Gothic" w:cs="Simplified Arabic"/>
          <w:rtl/>
          <w:lang w:val="en-GB" w:eastAsia="en-US" w:bidi="ar-EG"/>
        </w:rPr>
        <w:t xml:space="preserve"> والاتحاد الأوروبي </w:t>
      </w:r>
      <w:r w:rsidR="00C5236C">
        <w:rPr>
          <w:rFonts w:eastAsia="Malgun Gothic" w:cs="Simplified Arabic" w:hint="cs"/>
          <w:rtl/>
          <w:lang w:val="en-GB" w:eastAsia="en-US" w:bidi="ar-EG"/>
        </w:rPr>
        <w:t>ودوله</w:t>
      </w:r>
      <w:r w:rsidRPr="002E1F78">
        <w:rPr>
          <w:rFonts w:eastAsia="Malgun Gothic" w:cs="Simplified Arabic"/>
          <w:rtl/>
          <w:lang w:val="en-GB" w:eastAsia="en-US" w:bidi="ar-EG"/>
        </w:rPr>
        <w:t xml:space="preserve"> الأعضاء </w:t>
      </w:r>
      <w:r w:rsidR="00C5236C">
        <w:rPr>
          <w:rFonts w:eastAsia="Malgun Gothic" w:cs="Simplified Arabic" w:hint="cs"/>
          <w:rtl/>
          <w:lang w:val="en-GB" w:eastAsia="en-US" w:bidi="ar-EG"/>
        </w:rPr>
        <w:t>الـ</w:t>
      </w:r>
      <w:r w:rsidRPr="002E1F78">
        <w:rPr>
          <w:rFonts w:eastAsia="Malgun Gothic" w:cs="Simplified Arabic"/>
          <w:rtl/>
          <w:lang w:val="en-GB" w:eastAsia="en-US" w:bidi="ar-EG"/>
        </w:rPr>
        <w:t>27</w:t>
      </w:r>
      <w:r w:rsidR="00C5236C">
        <w:rPr>
          <w:rFonts w:eastAsia="Malgun Gothic" w:cs="Simplified Arabic" w:hint="cs"/>
          <w:rtl/>
          <w:lang w:val="en-GB" w:eastAsia="en-US" w:bidi="ar-EG"/>
        </w:rPr>
        <w:t xml:space="preserve">، </w:t>
      </w:r>
      <w:r w:rsidRPr="002E1F78">
        <w:rPr>
          <w:rFonts w:eastAsia="Malgun Gothic" w:cs="Simplified Arabic"/>
          <w:rtl/>
          <w:lang w:val="en-GB" w:eastAsia="en-US" w:bidi="ar-EG"/>
        </w:rPr>
        <w:t>وهندوراس</w:t>
      </w:r>
      <w:r w:rsidR="00C5236C">
        <w:rPr>
          <w:rFonts w:eastAsia="Malgun Gothic" w:cs="Simplified Arabic" w:hint="cs"/>
          <w:rtl/>
          <w:lang w:val="en-GB" w:eastAsia="en-US" w:bidi="ar-EG"/>
        </w:rPr>
        <w:t>،</w:t>
      </w:r>
      <w:r w:rsidRPr="002E1F78">
        <w:rPr>
          <w:rFonts w:eastAsia="Malgun Gothic" w:cs="Simplified Arabic"/>
          <w:rtl/>
          <w:lang w:val="en-GB" w:eastAsia="en-US" w:bidi="ar-EG"/>
        </w:rPr>
        <w:t xml:space="preserve"> وإندونيسيا</w:t>
      </w:r>
      <w:r w:rsidR="00C5236C">
        <w:rPr>
          <w:rFonts w:eastAsia="Malgun Gothic" w:cs="Simplified Arabic" w:hint="cs"/>
          <w:rtl/>
          <w:lang w:val="en-GB" w:eastAsia="en-US" w:bidi="ar-EG"/>
        </w:rPr>
        <w:t>، وجمهورية</w:t>
      </w:r>
      <w:r w:rsidRPr="002E1F78">
        <w:rPr>
          <w:rFonts w:eastAsia="Malgun Gothic" w:cs="Simplified Arabic"/>
          <w:rtl/>
          <w:lang w:val="en-GB" w:eastAsia="en-US" w:bidi="ar-EG"/>
        </w:rPr>
        <w:t xml:space="preserve"> وإيران</w:t>
      </w:r>
      <w:r w:rsidR="00C5236C">
        <w:rPr>
          <w:rFonts w:eastAsia="Malgun Gothic" w:cs="Simplified Arabic" w:hint="cs"/>
          <w:rtl/>
          <w:lang w:val="en-GB" w:eastAsia="en-US" w:bidi="ar-EG"/>
        </w:rPr>
        <w:t xml:space="preserve"> الإسلامية،</w:t>
      </w:r>
      <w:r w:rsidRPr="002E1F78">
        <w:rPr>
          <w:rFonts w:eastAsia="Malgun Gothic" w:cs="Simplified Arabic"/>
          <w:rtl/>
          <w:lang w:val="en-GB" w:eastAsia="en-US" w:bidi="ar-EG"/>
        </w:rPr>
        <w:t xml:space="preserve"> واليابان</w:t>
      </w:r>
      <w:r w:rsidR="00C5236C">
        <w:rPr>
          <w:rFonts w:eastAsia="Malgun Gothic" w:cs="Simplified Arabic" w:hint="cs"/>
          <w:rtl/>
          <w:lang w:val="en-GB" w:eastAsia="en-US" w:bidi="ar-EG"/>
        </w:rPr>
        <w:t>،</w:t>
      </w:r>
      <w:r w:rsidRPr="002E1F78">
        <w:rPr>
          <w:rFonts w:eastAsia="Malgun Gothic" w:cs="Simplified Arabic"/>
          <w:rtl/>
          <w:lang w:val="en-GB" w:eastAsia="en-US" w:bidi="ar-EG"/>
        </w:rPr>
        <w:t xml:space="preserve"> والمغرب</w:t>
      </w:r>
      <w:r w:rsidR="00C5236C">
        <w:rPr>
          <w:rFonts w:eastAsia="Malgun Gothic" w:cs="Simplified Arabic" w:hint="cs"/>
          <w:rtl/>
          <w:lang w:val="en-GB" w:eastAsia="en-US" w:bidi="ar-EG"/>
        </w:rPr>
        <w:t>،</w:t>
      </w:r>
      <w:r w:rsidRPr="002E1F78">
        <w:rPr>
          <w:rFonts w:eastAsia="Malgun Gothic" w:cs="Simplified Arabic"/>
          <w:rtl/>
          <w:lang w:val="en-GB" w:eastAsia="en-US" w:bidi="ar-EG"/>
        </w:rPr>
        <w:t xml:space="preserve"> والنرويج</w:t>
      </w:r>
      <w:r w:rsidR="00C5236C">
        <w:rPr>
          <w:rFonts w:eastAsia="Malgun Gothic" w:cs="Simplified Arabic" w:hint="cs"/>
          <w:rtl/>
          <w:lang w:val="en-GB" w:eastAsia="en-US" w:bidi="ar-EG"/>
        </w:rPr>
        <w:t>،</w:t>
      </w:r>
      <w:r w:rsidRPr="002E1F78">
        <w:rPr>
          <w:rFonts w:eastAsia="Malgun Gothic" w:cs="Simplified Arabic"/>
          <w:rtl/>
          <w:lang w:val="en-GB" w:eastAsia="en-US" w:bidi="ar-EG"/>
        </w:rPr>
        <w:t xml:space="preserve"> </w:t>
      </w:r>
      <w:r w:rsidRPr="002E1F78">
        <w:rPr>
          <w:rFonts w:eastAsia="Malgun Gothic" w:cs="Simplified Arabic" w:hint="cs"/>
          <w:rtl/>
          <w:lang w:val="en-GB" w:eastAsia="en-US" w:bidi="ar-EG"/>
        </w:rPr>
        <w:t>و</w:t>
      </w:r>
      <w:r w:rsidRPr="002E1F78">
        <w:rPr>
          <w:rFonts w:eastAsia="Malgun Gothic" w:cs="Simplified Arabic"/>
          <w:rtl/>
          <w:lang w:val="en-GB" w:eastAsia="en-US" w:bidi="ar-EG"/>
        </w:rPr>
        <w:t>الفلبين</w:t>
      </w:r>
      <w:r w:rsidR="00C5236C">
        <w:rPr>
          <w:rFonts w:eastAsia="Malgun Gothic" w:cs="Simplified Arabic" w:hint="cs"/>
          <w:rtl/>
          <w:lang w:val="en-GB" w:eastAsia="en-US" w:bidi="ar-EG"/>
        </w:rPr>
        <w:t>،</w:t>
      </w:r>
      <w:r w:rsidRPr="002E1F78">
        <w:rPr>
          <w:rFonts w:eastAsia="Malgun Gothic" w:cs="Simplified Arabic"/>
          <w:rtl/>
          <w:lang w:val="en-GB" w:eastAsia="en-US" w:bidi="ar-EG"/>
        </w:rPr>
        <w:t xml:space="preserve"> وجنوب أفريقيا</w:t>
      </w:r>
      <w:r w:rsidR="00C5236C">
        <w:rPr>
          <w:rFonts w:eastAsia="Malgun Gothic" w:cs="Simplified Arabic" w:hint="cs"/>
          <w:rtl/>
          <w:lang w:val="en-GB" w:eastAsia="en-US" w:bidi="ar-EG"/>
        </w:rPr>
        <w:t>،</w:t>
      </w:r>
      <w:r w:rsidRPr="002E1F78">
        <w:rPr>
          <w:rFonts w:eastAsia="Malgun Gothic" w:cs="Simplified Arabic"/>
          <w:rtl/>
          <w:lang w:val="en-GB" w:eastAsia="en-US" w:bidi="ar-EG"/>
        </w:rPr>
        <w:t xml:space="preserve"> وسري</w:t>
      </w:r>
      <w:r w:rsidRPr="002E1F78">
        <w:rPr>
          <w:rFonts w:eastAsia="Malgun Gothic" w:cs="Simplified Arabic" w:hint="cs"/>
          <w:rtl/>
          <w:lang w:val="en-GB" w:eastAsia="en-US" w:bidi="ar-EG"/>
        </w:rPr>
        <w:t xml:space="preserve"> </w:t>
      </w:r>
      <w:r w:rsidRPr="002E1F78">
        <w:rPr>
          <w:rFonts w:eastAsia="Malgun Gothic" w:cs="Simplified Arabic"/>
          <w:rtl/>
          <w:lang w:val="en-GB" w:eastAsia="en-US" w:bidi="ar-EG"/>
        </w:rPr>
        <w:t>لانكا</w:t>
      </w:r>
      <w:r w:rsidR="00C5236C">
        <w:rPr>
          <w:rFonts w:eastAsia="Malgun Gothic" w:cs="Simplified Arabic" w:hint="cs"/>
          <w:rtl/>
          <w:lang w:val="en-GB" w:eastAsia="en-US" w:bidi="ar-EG"/>
        </w:rPr>
        <w:t>،</w:t>
      </w:r>
      <w:r w:rsidRPr="002E1F78">
        <w:rPr>
          <w:rFonts w:eastAsia="Malgun Gothic" w:cs="Simplified Arabic"/>
          <w:rtl/>
          <w:lang w:val="en-GB" w:eastAsia="en-US" w:bidi="ar-EG"/>
        </w:rPr>
        <w:t xml:space="preserve"> وسويسرا</w:t>
      </w:r>
      <w:r w:rsidR="00C5236C">
        <w:rPr>
          <w:rFonts w:eastAsia="Malgun Gothic" w:cs="Simplified Arabic" w:hint="cs"/>
          <w:rtl/>
          <w:lang w:val="en-GB" w:eastAsia="en-US" w:bidi="ar-EG"/>
        </w:rPr>
        <w:t>،</w:t>
      </w:r>
      <w:r w:rsidRPr="002E1F78">
        <w:rPr>
          <w:rFonts w:eastAsia="Malgun Gothic" w:cs="Simplified Arabic"/>
          <w:rtl/>
          <w:lang w:val="en-GB" w:eastAsia="en-US" w:bidi="ar-EG"/>
        </w:rPr>
        <w:t xml:space="preserve"> وأوغندا</w:t>
      </w:r>
      <w:r w:rsidR="00C5236C">
        <w:rPr>
          <w:rFonts w:eastAsia="Malgun Gothic" w:cs="Simplified Arabic" w:hint="cs"/>
          <w:rtl/>
          <w:lang w:val="en-GB" w:eastAsia="en-US" w:bidi="ar-EG"/>
        </w:rPr>
        <w:t>،</w:t>
      </w:r>
      <w:r w:rsidRPr="002E1F78">
        <w:rPr>
          <w:rFonts w:eastAsia="Malgun Gothic" w:cs="Simplified Arabic"/>
          <w:rtl/>
          <w:lang w:val="en-GB" w:eastAsia="en-US" w:bidi="ar-EG"/>
        </w:rPr>
        <w:t xml:space="preserve"> والمملكة المتحدة</w:t>
      </w:r>
      <w:r w:rsidR="00C5236C">
        <w:rPr>
          <w:rFonts w:eastAsia="Malgun Gothic" w:cs="Simplified Arabic" w:hint="cs"/>
          <w:rtl/>
          <w:lang w:val="en-GB" w:eastAsia="en-US" w:bidi="ar-EG"/>
        </w:rPr>
        <w:t>،</w:t>
      </w:r>
      <w:r w:rsidRPr="002E1F78">
        <w:rPr>
          <w:rFonts w:eastAsia="Malgun Gothic" w:cs="Simplified Arabic"/>
          <w:rtl/>
          <w:lang w:val="en-GB" w:eastAsia="en-US" w:bidi="ar-EG"/>
        </w:rPr>
        <w:t xml:space="preserve"> وأوروغواي.</w:t>
      </w:r>
    </w:p>
    <w:p w14:paraId="1F239AC8" w14:textId="055A0B07" w:rsidR="002E1F78" w:rsidRPr="002E1F78" w:rsidRDefault="002E1F78" w:rsidP="002E1F78">
      <w:pPr>
        <w:numPr>
          <w:ilvl w:val="0"/>
          <w:numId w:val="32"/>
        </w:numPr>
        <w:bidi/>
        <w:spacing w:after="120" w:line="216" w:lineRule="auto"/>
        <w:ind w:left="0" w:firstLine="0"/>
        <w:jc w:val="both"/>
        <w:rPr>
          <w:rFonts w:eastAsia="Malgun Gothic" w:cs="Simplified Arabic"/>
          <w:lang w:val="en-GB" w:eastAsia="en-US" w:bidi="ar-EG"/>
        </w:rPr>
      </w:pPr>
      <w:r w:rsidRPr="002E1F78">
        <w:rPr>
          <w:rFonts w:eastAsia="Malgun Gothic" w:cs="Simplified Arabic" w:hint="cs"/>
          <w:rtl/>
          <w:lang w:val="en-GB" w:eastAsia="en-US" w:bidi="ar-EG"/>
        </w:rPr>
        <w:t>واتفق الفريق العامل</w:t>
      </w:r>
      <w:r w:rsidR="00100B46">
        <w:rPr>
          <w:rFonts w:eastAsia="Malgun Gothic" w:cs="Simplified Arabic" w:hint="cs"/>
          <w:rtl/>
          <w:lang w:val="en-GB" w:eastAsia="en-US" w:bidi="ar-EG"/>
        </w:rPr>
        <w:t xml:space="preserve"> الثاني</w:t>
      </w:r>
      <w:r w:rsidRPr="002E1F78">
        <w:rPr>
          <w:rFonts w:eastAsia="Malgun Gothic" w:cs="Simplified Arabic" w:hint="cs"/>
          <w:rtl/>
          <w:lang w:val="en-GB" w:eastAsia="en-US" w:bidi="ar-EG"/>
        </w:rPr>
        <w:t xml:space="preserve"> على أن تقوم </w:t>
      </w:r>
      <w:r w:rsidR="00100B46">
        <w:rPr>
          <w:rFonts w:eastAsia="Malgun Gothic" w:cs="Simplified Arabic" w:hint="cs"/>
          <w:rtl/>
          <w:lang w:val="en-GB" w:eastAsia="en-US" w:bidi="ar-EG"/>
        </w:rPr>
        <w:t>رئيسته</w:t>
      </w:r>
      <w:r w:rsidRPr="002E1F78">
        <w:rPr>
          <w:rFonts w:eastAsia="Malgun Gothic" w:cs="Simplified Arabic" w:hint="cs"/>
          <w:rtl/>
          <w:lang w:val="en-GB" w:eastAsia="en-US" w:bidi="ar-EG"/>
        </w:rPr>
        <w:t xml:space="preserve"> بإعداد مشروع مقرر منقح آخر لينظر فيه، مع مراعاة البيانات المدلى بها.</w:t>
      </w:r>
    </w:p>
    <w:p w14:paraId="33F59C2F" w14:textId="18884DF9" w:rsidR="002E1F78" w:rsidRPr="002E1F78" w:rsidRDefault="002E1F78" w:rsidP="002E1F78">
      <w:pPr>
        <w:numPr>
          <w:ilvl w:val="0"/>
          <w:numId w:val="32"/>
        </w:numPr>
        <w:bidi/>
        <w:spacing w:after="120" w:line="216" w:lineRule="auto"/>
        <w:ind w:left="0" w:firstLine="0"/>
        <w:jc w:val="both"/>
        <w:rPr>
          <w:rFonts w:eastAsia="Malgun Gothic" w:cs="Simplified Arabic"/>
          <w:lang w:val="en-GB" w:eastAsia="en-US" w:bidi="ar-EG"/>
        </w:rPr>
      </w:pPr>
      <w:r w:rsidRPr="002E1F78">
        <w:rPr>
          <w:rFonts w:eastAsia="Malgun Gothic" w:cs="Simplified Arabic"/>
          <w:rtl/>
          <w:lang w:val="en-GB" w:eastAsia="en-US" w:bidi="ar-EG"/>
        </w:rPr>
        <w:t>و</w:t>
      </w:r>
      <w:r w:rsidR="00100B46">
        <w:rPr>
          <w:rFonts w:eastAsia="Malgun Gothic" w:cs="Simplified Arabic" w:hint="cs"/>
          <w:rtl/>
          <w:lang w:val="en-GB" w:eastAsia="en-US" w:bidi="ar-EG"/>
        </w:rPr>
        <w:t xml:space="preserve">نظر الفريق العامل الثاني </w:t>
      </w:r>
      <w:r w:rsidRPr="002E1F78">
        <w:rPr>
          <w:rFonts w:eastAsia="Malgun Gothic" w:cs="Simplified Arabic"/>
          <w:rtl/>
          <w:lang w:val="en-GB" w:eastAsia="en-US" w:bidi="ar-EG"/>
        </w:rPr>
        <w:t xml:space="preserve">في </w:t>
      </w:r>
      <w:r w:rsidR="00100B46">
        <w:rPr>
          <w:rFonts w:eastAsia="Malgun Gothic" w:cs="Simplified Arabic" w:hint="cs"/>
          <w:rtl/>
          <w:lang w:val="en-GB" w:eastAsia="en-US" w:bidi="ar-EG"/>
        </w:rPr>
        <w:t>اجتماعه</w:t>
      </w:r>
      <w:r w:rsidRPr="002E1F78">
        <w:rPr>
          <w:rFonts w:eastAsia="Malgun Gothic" w:cs="Simplified Arabic"/>
          <w:rtl/>
          <w:lang w:val="en-GB" w:eastAsia="en-US" w:bidi="ar-EG"/>
        </w:rPr>
        <w:t xml:space="preserve"> </w:t>
      </w:r>
      <w:r w:rsidRPr="002E1F78">
        <w:rPr>
          <w:rFonts w:eastAsia="Malgun Gothic" w:cs="Simplified Arabic" w:hint="cs"/>
          <w:rtl/>
          <w:lang w:val="en-GB" w:eastAsia="en-US" w:bidi="ar-EG"/>
        </w:rPr>
        <w:t>العاشر</w:t>
      </w:r>
      <w:r w:rsidRPr="002E1F78">
        <w:rPr>
          <w:rFonts w:eastAsia="Malgun Gothic" w:cs="Simplified Arabic"/>
          <w:rtl/>
          <w:lang w:val="en-GB" w:eastAsia="en-US" w:bidi="ar-EG"/>
        </w:rPr>
        <w:t xml:space="preserve"> في مشروع المقرر المقدم من </w:t>
      </w:r>
      <w:r w:rsidR="00100B46">
        <w:rPr>
          <w:rFonts w:eastAsia="Malgun Gothic" w:cs="Simplified Arabic" w:hint="cs"/>
          <w:rtl/>
          <w:lang w:val="en-GB" w:eastAsia="en-US" w:bidi="ar-EG"/>
        </w:rPr>
        <w:t>رئيسته</w:t>
      </w:r>
      <w:r w:rsidRPr="002E1F78">
        <w:rPr>
          <w:rFonts w:eastAsia="Malgun Gothic" w:cs="Simplified Arabic"/>
          <w:rtl/>
          <w:lang w:val="en-GB" w:eastAsia="en-US" w:bidi="ar-EG"/>
        </w:rPr>
        <w:t xml:space="preserve"> </w:t>
      </w:r>
      <w:r w:rsidRPr="002E1F78">
        <w:rPr>
          <w:rFonts w:eastAsia="Malgun Gothic" w:cs="Simplified Arabic" w:hint="cs"/>
          <w:rtl/>
          <w:lang w:val="en-GB" w:eastAsia="en-US" w:bidi="ar-EG"/>
        </w:rPr>
        <w:t xml:space="preserve">ووافق عليه، بصيغته المعدلة شفويا، لإحالته إلى الجلسة العامة </w:t>
      </w:r>
      <w:r w:rsidR="00435426">
        <w:rPr>
          <w:rFonts w:eastAsia="Malgun Gothic" w:cs="Simplified Arabic" w:hint="cs"/>
          <w:rtl/>
          <w:lang w:val="en-GB" w:eastAsia="en-US" w:bidi="ar-EG"/>
        </w:rPr>
        <w:t>باعتباره</w:t>
      </w:r>
      <w:r w:rsidRPr="002E1F78">
        <w:rPr>
          <w:rFonts w:eastAsia="Malgun Gothic" w:cs="Simplified Arabic" w:hint="cs"/>
          <w:rtl/>
          <w:lang w:val="en-GB" w:eastAsia="en-US" w:bidi="ar-EG"/>
        </w:rPr>
        <w:t xml:space="preserve"> مشروع </w:t>
      </w:r>
      <w:r w:rsidRPr="002E1F78">
        <w:rPr>
          <w:rFonts w:eastAsia="Malgun Gothic" w:cs="Simplified Arabic"/>
          <w:rtl/>
          <w:lang w:val="en-GB" w:eastAsia="en-US" w:bidi="ar-EG"/>
        </w:rPr>
        <w:t xml:space="preserve">المقرر </w:t>
      </w:r>
      <w:r w:rsidRPr="002E1F78">
        <w:rPr>
          <w:rFonts w:eastAsia="Malgun Gothic" w:cs="Simplified Arabic"/>
          <w:lang w:val="en-GB" w:eastAsia="en-US" w:bidi="ar-EG"/>
        </w:rPr>
        <w:t>CBD/</w:t>
      </w:r>
      <w:r w:rsidR="00100B46">
        <w:rPr>
          <w:rFonts w:eastAsia="Malgun Gothic" w:cs="Simplified Arabic"/>
          <w:lang w:val="en-GB" w:eastAsia="en-US" w:bidi="ar-EG"/>
        </w:rPr>
        <w:t>C</w:t>
      </w:r>
      <w:r w:rsidRPr="002E1F78">
        <w:rPr>
          <w:rFonts w:eastAsia="Malgun Gothic" w:cs="Simplified Arabic"/>
          <w:lang w:val="en-GB" w:eastAsia="en-US" w:bidi="ar-EG"/>
        </w:rPr>
        <w:t>OP/</w:t>
      </w:r>
      <w:r w:rsidR="00100B46">
        <w:rPr>
          <w:rFonts w:eastAsia="Malgun Gothic" w:cs="Simplified Arabic"/>
          <w:lang w:val="en-GB" w:eastAsia="en-US" w:bidi="ar-EG"/>
        </w:rPr>
        <w:t>15</w:t>
      </w:r>
      <w:r w:rsidRPr="002E1F78">
        <w:rPr>
          <w:rFonts w:eastAsia="Malgun Gothic" w:cs="Simplified Arabic"/>
          <w:lang w:val="en-GB" w:eastAsia="en-US" w:bidi="ar-EG"/>
        </w:rPr>
        <w:t>/L.19</w:t>
      </w:r>
      <w:r w:rsidRPr="002E1F78">
        <w:rPr>
          <w:rFonts w:eastAsia="Malgun Gothic" w:cs="Simplified Arabic"/>
          <w:rtl/>
          <w:lang w:val="en-GB" w:eastAsia="en-US" w:bidi="ar-EG"/>
        </w:rPr>
        <w:t>.</w:t>
      </w:r>
    </w:p>
    <w:p w14:paraId="3A054F28" w14:textId="1751016A" w:rsidR="00A13920" w:rsidRPr="00307370" w:rsidRDefault="00A13920" w:rsidP="00A13920">
      <w:pPr>
        <w:numPr>
          <w:ilvl w:val="0"/>
          <w:numId w:val="32"/>
        </w:numPr>
        <w:bidi/>
        <w:spacing w:after="120" w:line="216" w:lineRule="auto"/>
        <w:ind w:left="0" w:firstLine="0"/>
        <w:jc w:val="both"/>
        <w:rPr>
          <w:rFonts w:eastAsia="Malgun Gothic" w:cs="Simplified Arabic"/>
          <w:lang w:val="en-GB" w:eastAsia="en-US" w:bidi="ar-EG"/>
        </w:rPr>
      </w:pPr>
      <w:r w:rsidRPr="0091222F">
        <w:rPr>
          <w:rFonts w:eastAsia="Malgun Gothic" w:cs="Simplified Arabic" w:hint="cs"/>
          <w:rtl/>
          <w:lang w:val="en-GB" w:eastAsia="en-US" w:bidi="ar-EG"/>
        </w:rPr>
        <w:t xml:space="preserve">واعتمد مؤتمر الأطراف </w:t>
      </w:r>
      <w:r w:rsidRPr="0091222F">
        <w:rPr>
          <w:rFonts w:eastAsia="Malgun Gothic" w:cs="Simplified Arabic"/>
          <w:rtl/>
          <w:lang w:val="en-GB" w:eastAsia="en-US" w:bidi="ar-EG"/>
        </w:rPr>
        <w:t xml:space="preserve">في </w:t>
      </w:r>
      <w:r w:rsidRPr="0091222F">
        <w:rPr>
          <w:rFonts w:eastAsia="Malgun Gothic" w:cs="Simplified Arabic" w:hint="cs"/>
          <w:rtl/>
          <w:lang w:val="en-GB" w:eastAsia="en-US" w:bidi="ar-EG"/>
        </w:rPr>
        <w:t xml:space="preserve">جلسته العامة </w:t>
      </w:r>
      <w:r w:rsidR="00100B46">
        <w:rPr>
          <w:rFonts w:eastAsia="Malgun Gothic" w:cs="Simplified Arabic" w:hint="cs"/>
          <w:rtl/>
          <w:lang w:val="en-GB" w:eastAsia="en-US"/>
        </w:rPr>
        <w:t>الخامسة</w:t>
      </w:r>
      <w:r w:rsidRPr="0091222F">
        <w:rPr>
          <w:rFonts w:eastAsia="Malgun Gothic" w:cs="Simplified Arabic"/>
          <w:rtl/>
          <w:lang w:val="en-GB" w:eastAsia="en-US" w:bidi="ar-EG"/>
        </w:rPr>
        <w:t xml:space="preserve"> </w:t>
      </w:r>
      <w:r w:rsidRPr="0091222F">
        <w:rPr>
          <w:rFonts w:eastAsia="Malgun Gothic" w:cs="Simplified Arabic" w:hint="cs"/>
          <w:rtl/>
          <w:lang w:val="en-GB" w:eastAsia="en-US" w:bidi="ar-EG"/>
        </w:rPr>
        <w:t>مشروع المقر</w:t>
      </w:r>
      <w:r>
        <w:rPr>
          <w:rFonts w:eastAsia="Malgun Gothic" w:cs="Simplified Arabic" w:hint="cs"/>
          <w:rtl/>
          <w:lang w:val="en-GB" w:eastAsia="en-US" w:bidi="ar-EG"/>
        </w:rPr>
        <w:t xml:space="preserve">ر </w:t>
      </w:r>
      <w:r w:rsidRPr="0091222F">
        <w:rPr>
          <w:rFonts w:eastAsia="Malgun Gothic" w:cs="Simplified Arabic" w:hint="cs"/>
          <w:rtl/>
          <w:lang w:val="en-GB" w:eastAsia="en-US" w:bidi="ar-EG"/>
        </w:rPr>
        <w:t>باعتباره المقرر 15/</w:t>
      </w:r>
      <w:r w:rsidR="00100B46">
        <w:rPr>
          <w:rFonts w:eastAsia="Malgun Gothic" w:cs="Simplified Arabic"/>
          <w:lang w:val="en-US" w:eastAsia="en-US" w:bidi="ar-EG"/>
        </w:rPr>
        <w:t>30</w:t>
      </w:r>
      <w:r w:rsidRPr="0091222F">
        <w:rPr>
          <w:rFonts w:eastAsia="Malgun Gothic" w:cs="Simplified Arabic" w:hint="cs"/>
          <w:rtl/>
          <w:lang w:val="en-GB" w:eastAsia="en-US" w:bidi="ar-EG"/>
        </w:rPr>
        <w:t>.</w:t>
      </w:r>
    </w:p>
    <w:p w14:paraId="3F7DF992" w14:textId="2E97A023" w:rsidR="00047041" w:rsidRPr="00307370" w:rsidRDefault="00A13920" w:rsidP="00D17358">
      <w:pPr>
        <w:numPr>
          <w:ilvl w:val="0"/>
          <w:numId w:val="32"/>
        </w:numPr>
        <w:bidi/>
        <w:spacing w:after="240" w:line="216" w:lineRule="auto"/>
        <w:ind w:left="0" w:firstLine="0"/>
        <w:jc w:val="both"/>
        <w:rPr>
          <w:rFonts w:eastAsia="Malgun Gothic" w:cs="Simplified Arabic"/>
          <w:lang w:val="en-GB" w:eastAsia="en-US" w:bidi="ar-EG"/>
        </w:rPr>
      </w:pPr>
      <w:r w:rsidRPr="00A13920">
        <w:rPr>
          <w:rFonts w:eastAsia="Malgun Gothic" w:cs="Simplified Arabic"/>
          <w:rtl/>
          <w:lang w:val="en-GB" w:eastAsia="en-US" w:bidi="ar-EG"/>
        </w:rPr>
        <w:t xml:space="preserve">وعقب الاعتماد، </w:t>
      </w:r>
      <w:r w:rsidR="00100B46">
        <w:rPr>
          <w:rFonts w:eastAsia="Malgun Gothic" w:cs="Simplified Arabic" w:hint="cs"/>
          <w:rtl/>
          <w:lang w:val="en-GB" w:eastAsia="en-US"/>
        </w:rPr>
        <w:t>أعربت</w:t>
      </w:r>
      <w:r w:rsidRPr="00A13920">
        <w:rPr>
          <w:rFonts w:eastAsia="Malgun Gothic" w:cs="Simplified Arabic"/>
          <w:rtl/>
          <w:lang w:val="en-GB" w:eastAsia="en-US" w:bidi="ar-EG"/>
        </w:rPr>
        <w:t xml:space="preserve"> ممثلة الاتحاد الأوروبي ودوله الأعضاء </w:t>
      </w:r>
      <w:r w:rsidR="00303190">
        <w:rPr>
          <w:rFonts w:eastAsia="Malgun Gothic" w:cs="Simplified Arabic" w:hint="cs"/>
          <w:rtl/>
          <w:lang w:val="en-GB" w:eastAsia="en-US" w:bidi="ar-EG"/>
        </w:rPr>
        <w:t>الـ</w:t>
      </w:r>
      <w:r w:rsidRPr="00A13920">
        <w:rPr>
          <w:rFonts w:eastAsia="Malgun Gothic" w:cs="Simplified Arabic"/>
          <w:rtl/>
          <w:lang w:val="en-GB" w:eastAsia="en-US" w:bidi="ar-EG"/>
        </w:rPr>
        <w:t xml:space="preserve">27، التي طلبت أن تنعكس تعليقاتها في هذا التقرير، عن أسفها لأن القرار، بسبب معارضة بعض الأطراف، لم يشر </w:t>
      </w:r>
      <w:r w:rsidR="00100B46">
        <w:rPr>
          <w:rFonts w:eastAsia="Malgun Gothic" w:cs="Simplified Arabic" w:hint="cs"/>
          <w:rtl/>
          <w:lang w:val="en-GB" w:eastAsia="en-US" w:bidi="ar-EG"/>
        </w:rPr>
        <w:t>إلى القرار</w:t>
      </w:r>
      <w:r w:rsidRPr="00A13920">
        <w:rPr>
          <w:rFonts w:eastAsia="Malgun Gothic" w:cs="Simplified Arabic"/>
          <w:rtl/>
          <w:lang w:val="en-GB" w:eastAsia="en-US" w:bidi="ar-EG"/>
        </w:rPr>
        <w:t xml:space="preserve"> 5/5 </w:t>
      </w:r>
      <w:r w:rsidR="00100B46">
        <w:rPr>
          <w:rFonts w:eastAsia="Malgun Gothic" w:cs="Simplified Arabic" w:hint="cs"/>
          <w:rtl/>
          <w:lang w:val="en-GB" w:eastAsia="en-US" w:bidi="ar-EG"/>
        </w:rPr>
        <w:t>الصادر عن جمعية الأمم المتحدة للبيئة</w:t>
      </w:r>
      <w:r w:rsidRPr="00A13920">
        <w:rPr>
          <w:rFonts w:eastAsia="Malgun Gothic" w:cs="Simplified Arabic"/>
          <w:rtl/>
          <w:lang w:val="en-GB" w:eastAsia="en-US" w:bidi="ar-EG"/>
        </w:rPr>
        <w:t xml:space="preserve"> بشأن الحلول القائمة على الطبيعة لدعم </w:t>
      </w:r>
      <w:r w:rsidRPr="00A13920">
        <w:rPr>
          <w:rFonts w:eastAsia="Malgun Gothic" w:cs="Simplified Arabic"/>
          <w:rtl/>
          <w:lang w:val="en-GB" w:eastAsia="en-US"/>
        </w:rPr>
        <w:t>التنمية</w:t>
      </w:r>
      <w:r w:rsidRPr="00A13920">
        <w:rPr>
          <w:rFonts w:eastAsia="Malgun Gothic" w:cs="Simplified Arabic"/>
          <w:rtl/>
          <w:lang w:val="en-GB" w:eastAsia="en-US" w:bidi="ar-EG"/>
        </w:rPr>
        <w:t xml:space="preserve"> المستدامة، </w:t>
      </w:r>
      <w:r w:rsidR="00100B46">
        <w:rPr>
          <w:rFonts w:eastAsia="Malgun Gothic" w:cs="Simplified Arabic" w:hint="cs"/>
          <w:rtl/>
          <w:lang w:val="en-GB" w:eastAsia="en-US" w:bidi="ar-EG"/>
        </w:rPr>
        <w:t>والذي</w:t>
      </w:r>
      <w:r w:rsidRPr="00A13920">
        <w:rPr>
          <w:rFonts w:eastAsia="Malgun Gothic" w:cs="Simplified Arabic"/>
          <w:rtl/>
          <w:lang w:val="en-GB" w:eastAsia="en-US" w:bidi="ar-EG"/>
        </w:rPr>
        <w:t xml:space="preserve"> تم الاعتراف </w:t>
      </w:r>
      <w:r w:rsidR="009A16FB">
        <w:rPr>
          <w:rFonts w:eastAsia="Malgun Gothic" w:cs="Simplified Arabic" w:hint="cs"/>
          <w:rtl/>
          <w:lang w:val="en-GB" w:eastAsia="en-US" w:bidi="ar-EG"/>
        </w:rPr>
        <w:t>بكونه</w:t>
      </w:r>
      <w:r w:rsidR="00100B46">
        <w:rPr>
          <w:rFonts w:eastAsia="Malgun Gothic" w:cs="Simplified Arabic" w:hint="cs"/>
          <w:rtl/>
          <w:lang w:val="en-GB" w:eastAsia="en-US" w:bidi="ar-EG"/>
        </w:rPr>
        <w:t xml:space="preserve"> أحد المعالم الهامة في</w:t>
      </w:r>
      <w:r w:rsidRPr="00A13920">
        <w:rPr>
          <w:rFonts w:eastAsia="Malgun Gothic" w:cs="Simplified Arabic"/>
          <w:rtl/>
          <w:lang w:val="en-GB" w:eastAsia="en-US" w:bidi="ar-EG"/>
        </w:rPr>
        <w:t xml:space="preserve"> الاعتراف بالصلة الحاسمة </w:t>
      </w:r>
      <w:r w:rsidRPr="00A13920">
        <w:rPr>
          <w:rFonts w:eastAsia="Malgun Gothic" w:cs="Simplified Arabic"/>
          <w:rtl/>
          <w:lang w:val="en-GB" w:eastAsia="en-US" w:bidi="ar-EG"/>
        </w:rPr>
        <w:lastRenderedPageBreak/>
        <w:t xml:space="preserve">بين التنوع البيولوجي وتغير المناخ في </w:t>
      </w:r>
      <w:r w:rsidR="009A16FB">
        <w:rPr>
          <w:rFonts w:eastAsia="Malgun Gothic" w:cs="Simplified Arabic" w:hint="cs"/>
          <w:rtl/>
          <w:lang w:val="en-GB" w:eastAsia="en-US" w:bidi="ar-EG"/>
        </w:rPr>
        <w:t>المقررات</w:t>
      </w:r>
      <w:r w:rsidRPr="00A13920">
        <w:rPr>
          <w:rFonts w:eastAsia="Malgun Gothic" w:cs="Simplified Arabic"/>
          <w:rtl/>
          <w:lang w:val="en-GB" w:eastAsia="en-US" w:bidi="ar-EG"/>
        </w:rPr>
        <w:t xml:space="preserve"> الأخيرة التي اتخذها مؤتمر الأطراف في اتفاقية الأمم المتحدة الإطارية بشأن تغير المناخ ومؤتمر الأطراف في </w:t>
      </w:r>
      <w:r w:rsidR="00100B46" w:rsidRPr="00100B46">
        <w:rPr>
          <w:rFonts w:eastAsia="Malgun Gothic" w:cs="Simplified Arabic"/>
          <w:rtl/>
          <w:lang w:val="en-GB" w:eastAsia="en-US" w:bidi="ar-EG"/>
        </w:rPr>
        <w:t xml:space="preserve">اتفاقية الأراضي الرطبة ذات الأهمية الدولية وخاصة </w:t>
      </w:r>
      <w:r w:rsidR="00435426">
        <w:rPr>
          <w:rFonts w:eastAsia="Malgun Gothic" w:cs="Simplified Arabic" w:hint="cs"/>
          <w:rtl/>
          <w:lang w:val="en-GB" w:eastAsia="en-US" w:bidi="ar-EG"/>
        </w:rPr>
        <w:t>بوصفها</w:t>
      </w:r>
      <w:r w:rsidR="00100B46" w:rsidRPr="00100B46">
        <w:rPr>
          <w:rFonts w:eastAsia="Malgun Gothic" w:cs="Simplified Arabic"/>
          <w:rtl/>
          <w:lang w:val="en-GB" w:eastAsia="en-US" w:bidi="ar-EG"/>
        </w:rPr>
        <w:t xml:space="preserve"> موئلا للطيور المائية</w:t>
      </w:r>
      <w:r>
        <w:rPr>
          <w:rFonts w:eastAsia="Malgun Gothic" w:cs="Simplified Arabic" w:hint="cs"/>
          <w:rtl/>
          <w:lang w:val="en-GB" w:eastAsia="en-US" w:bidi="ar-EG"/>
        </w:rPr>
        <w:t>.</w:t>
      </w:r>
    </w:p>
    <w:p w14:paraId="14573D34" w14:textId="17626D4D" w:rsidR="00D65F61" w:rsidRPr="00307370" w:rsidRDefault="00D65F61" w:rsidP="00444485">
      <w:pPr>
        <w:tabs>
          <w:tab w:val="center" w:pos="4680"/>
          <w:tab w:val="left" w:pos="5385"/>
        </w:tabs>
        <w:bidi/>
        <w:spacing w:after="120" w:line="216" w:lineRule="auto"/>
        <w:jc w:val="center"/>
        <w:rPr>
          <w:rFonts w:eastAsia="YouYuan" w:cs="Simplified Arabic"/>
          <w:b/>
          <w:bCs/>
          <w:kern w:val="2"/>
          <w:lang w:val="en-US" w:eastAsia="en-US" w:bidi="ar-EG"/>
        </w:rPr>
      </w:pPr>
      <w:r w:rsidRPr="00307370">
        <w:rPr>
          <w:rFonts w:eastAsia="YouYuan" w:cs="Simplified Arabic"/>
          <w:b/>
          <w:bCs/>
          <w:kern w:val="2"/>
          <w:rtl/>
          <w:lang w:val="en-US" w:eastAsia="en-US" w:bidi="ar-EG"/>
        </w:rPr>
        <w:t>البند 24 -</w:t>
      </w:r>
      <w:r w:rsidR="0008401A" w:rsidRPr="00307370">
        <w:rPr>
          <w:rFonts w:eastAsia="YouYuan" w:cs="Simplified Arabic"/>
          <w:b/>
          <w:bCs/>
          <w:kern w:val="2"/>
          <w:rtl/>
          <w:lang w:val="en-US" w:eastAsia="en-US" w:bidi="ar-EG"/>
        </w:rPr>
        <w:t xml:space="preserve"> </w:t>
      </w:r>
      <w:r w:rsidRPr="00307370">
        <w:rPr>
          <w:rFonts w:eastAsia="YouYuan" w:cs="Simplified Arabic"/>
          <w:b/>
          <w:bCs/>
          <w:kern w:val="2"/>
          <w:rtl/>
          <w:lang w:val="en-US" w:eastAsia="en-US" w:bidi="ar-EG"/>
        </w:rPr>
        <w:t>التنوع البيولوجي والزراعة</w:t>
      </w:r>
    </w:p>
    <w:p w14:paraId="07E8B3EC" w14:textId="3BFEE085" w:rsidR="00D17358" w:rsidRPr="00ED3358" w:rsidRDefault="009A16FB" w:rsidP="00D17358">
      <w:pPr>
        <w:numPr>
          <w:ilvl w:val="0"/>
          <w:numId w:val="32"/>
        </w:numPr>
        <w:bidi/>
        <w:spacing w:after="120" w:line="216" w:lineRule="auto"/>
        <w:ind w:left="0" w:firstLine="0"/>
        <w:jc w:val="both"/>
        <w:rPr>
          <w:rFonts w:eastAsia="Malgun Gothic" w:cs="Simplified Arabic"/>
          <w:lang w:val="en-GB" w:eastAsia="en-US" w:bidi="ar-EG"/>
        </w:rPr>
      </w:pPr>
      <w:r>
        <w:rPr>
          <w:rFonts w:eastAsia="Malgun Gothic" w:cs="Simplified Arabic" w:hint="cs"/>
          <w:rtl/>
          <w:lang w:val="en-GB" w:eastAsia="en-US" w:bidi="ar-EG"/>
        </w:rPr>
        <w:t>نظر</w:t>
      </w:r>
      <w:r w:rsidR="00D17358" w:rsidRPr="00ED3358">
        <w:rPr>
          <w:rFonts w:eastAsia="Malgun Gothic" w:cs="Simplified Arabic"/>
          <w:rtl/>
          <w:lang w:val="en-GB" w:eastAsia="en-US" w:bidi="ar-EG"/>
        </w:rPr>
        <w:t xml:space="preserve"> الفريق العامل الثاني</w:t>
      </w:r>
      <w:r w:rsidR="00ED3358" w:rsidRPr="00ED3358">
        <w:rPr>
          <w:rFonts w:eastAsia="Malgun Gothic" w:cs="Simplified Arabic" w:hint="cs"/>
          <w:rtl/>
          <w:lang w:val="en-GB" w:eastAsia="en-US" w:bidi="ar-EG"/>
        </w:rPr>
        <w:t xml:space="preserve"> في اجتماعه الثاني</w:t>
      </w:r>
      <w:r>
        <w:rPr>
          <w:rFonts w:eastAsia="Malgun Gothic" w:cs="Simplified Arabic" w:hint="cs"/>
          <w:rtl/>
          <w:lang w:val="en-GB" w:eastAsia="en-US" w:bidi="ar-EG"/>
        </w:rPr>
        <w:t xml:space="preserve"> في</w:t>
      </w:r>
      <w:r w:rsidR="00D17358" w:rsidRPr="00ED3358">
        <w:rPr>
          <w:rFonts w:eastAsia="Malgun Gothic" w:cs="Simplified Arabic"/>
          <w:rtl/>
          <w:lang w:val="en-GB" w:eastAsia="en-US" w:bidi="ar-EG"/>
        </w:rPr>
        <w:t xml:space="preserve"> البند </w:t>
      </w:r>
      <w:r w:rsidR="00D17358" w:rsidRPr="00ED3358">
        <w:rPr>
          <w:rFonts w:eastAsia="Malgun Gothic" w:cs="Simplified Arabic" w:hint="cs"/>
          <w:rtl/>
          <w:lang w:val="en-GB" w:eastAsia="en-US" w:bidi="ar-EG"/>
        </w:rPr>
        <w:t xml:space="preserve">24 من جدول </w:t>
      </w:r>
      <w:r w:rsidR="00ED3358" w:rsidRPr="00ED3358">
        <w:rPr>
          <w:rFonts w:eastAsia="Malgun Gothic" w:cs="Simplified Arabic" w:hint="cs"/>
          <w:rtl/>
          <w:lang w:val="en-GB" w:eastAsia="en-US" w:bidi="ar-EG"/>
        </w:rPr>
        <w:t>ال</w:t>
      </w:r>
      <w:r w:rsidR="00D17358" w:rsidRPr="00ED3358">
        <w:rPr>
          <w:rFonts w:eastAsia="Malgun Gothic" w:cs="Simplified Arabic" w:hint="cs"/>
          <w:rtl/>
          <w:lang w:val="en-GB" w:eastAsia="en-US" w:bidi="ar-EG"/>
        </w:rPr>
        <w:t>أعمال</w:t>
      </w:r>
      <w:r w:rsidR="00ED3358" w:rsidRPr="00ED3358">
        <w:rPr>
          <w:rFonts w:eastAsia="Malgun Gothic" w:cs="Simplified Arabic" w:hint="cs"/>
          <w:rtl/>
          <w:lang w:val="en-GB" w:eastAsia="en-US" w:bidi="ar-EG"/>
        </w:rPr>
        <w:t>. وعُرض عليه</w:t>
      </w:r>
      <w:r w:rsidR="00D17358" w:rsidRPr="00ED3358">
        <w:rPr>
          <w:rFonts w:eastAsia="Malgun Gothic" w:cs="Simplified Arabic"/>
          <w:rtl/>
          <w:lang w:val="en-GB" w:eastAsia="en-US" w:bidi="ar-EG"/>
        </w:rPr>
        <w:t xml:space="preserve"> مشروع مقرر يستند إلى التوصية 24/6 الصادرة عن الهيئة الفرعية للمشورة العلمية والتقنية والتكنولوجية</w:t>
      </w:r>
      <w:r w:rsidR="00ED3358" w:rsidRPr="00ED3358">
        <w:rPr>
          <w:rFonts w:eastAsia="Malgun Gothic" w:cs="Simplified Arabic" w:hint="cs"/>
          <w:rtl/>
          <w:lang w:val="en-GB" w:eastAsia="en-US" w:bidi="ar-EG"/>
        </w:rPr>
        <w:t xml:space="preserve"> على النحو الوارد في</w:t>
      </w:r>
      <w:r w:rsidR="00D17358" w:rsidRPr="00ED3358">
        <w:rPr>
          <w:rFonts w:eastAsia="Malgun Gothic" w:cs="Simplified Arabic" w:hint="cs"/>
          <w:rtl/>
          <w:lang w:val="en-GB" w:eastAsia="en-US" w:bidi="ar-EG"/>
        </w:rPr>
        <w:t xml:space="preserve"> تجميع مشاريع المقررات</w:t>
      </w:r>
      <w:r w:rsidR="00ED3358" w:rsidRPr="00ED3358">
        <w:rPr>
          <w:rFonts w:eastAsia="Malgun Gothic" w:cs="Simplified Arabic" w:hint="cs"/>
          <w:rtl/>
          <w:lang w:val="en-GB" w:eastAsia="en-US" w:bidi="ar-EG"/>
        </w:rPr>
        <w:t>.</w:t>
      </w:r>
    </w:p>
    <w:p w14:paraId="054B0F13" w14:textId="093923CF" w:rsidR="00D17358" w:rsidRPr="00ED3358" w:rsidRDefault="00ED3358" w:rsidP="00D17358">
      <w:pPr>
        <w:numPr>
          <w:ilvl w:val="0"/>
          <w:numId w:val="32"/>
        </w:numPr>
        <w:bidi/>
        <w:spacing w:after="120" w:line="216" w:lineRule="auto"/>
        <w:ind w:left="0" w:firstLine="0"/>
        <w:jc w:val="both"/>
        <w:rPr>
          <w:rFonts w:eastAsia="Malgun Gothic" w:cs="Simplified Arabic"/>
          <w:lang w:val="en-GB" w:eastAsia="en-US" w:bidi="ar-EG"/>
        </w:rPr>
      </w:pPr>
      <w:r w:rsidRPr="00ED3358">
        <w:rPr>
          <w:rFonts w:eastAsia="Malgun Gothic" w:cs="Simplified Arabic" w:hint="cs"/>
          <w:rtl/>
          <w:lang w:val="en-GB" w:eastAsia="en-US" w:bidi="ar-EG"/>
        </w:rPr>
        <w:t>وأنشأ</w:t>
      </w:r>
      <w:r w:rsidR="00D17358" w:rsidRPr="00ED3358">
        <w:rPr>
          <w:rFonts w:eastAsia="Malgun Gothic" w:cs="Simplified Arabic"/>
          <w:rtl/>
          <w:lang w:val="en-GB" w:eastAsia="en-US" w:bidi="ar-EG"/>
        </w:rPr>
        <w:t xml:space="preserve"> الفريق العامل</w:t>
      </w:r>
      <w:r w:rsidRPr="00ED3358">
        <w:rPr>
          <w:rFonts w:eastAsia="Malgun Gothic" w:cs="Simplified Arabic" w:hint="cs"/>
          <w:rtl/>
          <w:lang w:val="en-GB" w:eastAsia="en-US" w:bidi="ar-EG"/>
        </w:rPr>
        <w:t xml:space="preserve"> الثاني</w:t>
      </w:r>
      <w:r w:rsidR="00D17358" w:rsidRPr="00ED3358">
        <w:rPr>
          <w:rFonts w:eastAsia="Malgun Gothic" w:cs="Simplified Arabic"/>
          <w:rtl/>
          <w:lang w:val="en-GB" w:eastAsia="en-US" w:bidi="ar-EG"/>
        </w:rPr>
        <w:t xml:space="preserve"> فريق اتصال يشترك في رئاسته</w:t>
      </w:r>
      <w:r w:rsidR="000A452B">
        <w:rPr>
          <w:rFonts w:eastAsia="Malgun Gothic" w:cs="Simplified Arabic" w:hint="cs"/>
          <w:rtl/>
          <w:lang w:val="en-GB" w:eastAsia="en-US" w:bidi="ar-EG"/>
        </w:rPr>
        <w:t xml:space="preserve"> السيد</w:t>
      </w:r>
      <w:r w:rsidR="00D17358" w:rsidRPr="00ED3358">
        <w:rPr>
          <w:rFonts w:eastAsia="Malgun Gothic" w:cs="Simplified Arabic"/>
          <w:rtl/>
          <w:lang w:val="en-GB" w:eastAsia="en-US" w:bidi="ar-EG"/>
        </w:rPr>
        <w:t xml:space="preserve"> هندريك سيغرز (بلجيكا) و</w:t>
      </w:r>
      <w:r w:rsidR="000A452B">
        <w:rPr>
          <w:rFonts w:eastAsia="Malgun Gothic" w:cs="Simplified Arabic" w:hint="cs"/>
          <w:rtl/>
          <w:lang w:val="en-GB" w:eastAsia="en-US" w:bidi="ar-EG"/>
        </w:rPr>
        <w:t xml:space="preserve">السيد </w:t>
      </w:r>
      <w:r w:rsidR="00D17358" w:rsidRPr="00ED3358">
        <w:rPr>
          <w:rFonts w:eastAsia="Malgun Gothic" w:cs="Simplified Arabic"/>
          <w:rtl/>
          <w:lang w:val="en-GB" w:eastAsia="en-US" w:bidi="ar-EG"/>
        </w:rPr>
        <w:t>إريك أوكوري (غانا) لمواصلة مناقشة المسألة.</w:t>
      </w:r>
    </w:p>
    <w:p w14:paraId="2B8DF111" w14:textId="4F58DFEF" w:rsidR="00D17358" w:rsidRPr="00ED3358" w:rsidRDefault="00D17358" w:rsidP="00D17358">
      <w:pPr>
        <w:numPr>
          <w:ilvl w:val="0"/>
          <w:numId w:val="32"/>
        </w:numPr>
        <w:bidi/>
        <w:spacing w:after="120" w:line="216" w:lineRule="auto"/>
        <w:ind w:left="0" w:firstLine="0"/>
        <w:jc w:val="both"/>
        <w:rPr>
          <w:rFonts w:eastAsia="Malgun Gothic" w:cs="Simplified Arabic"/>
          <w:lang w:val="en-GB" w:eastAsia="en-US" w:bidi="ar-EG"/>
        </w:rPr>
      </w:pPr>
      <w:r w:rsidRPr="00ED3358">
        <w:rPr>
          <w:rFonts w:eastAsia="Malgun Gothic" w:cs="Simplified Arabic"/>
          <w:rtl/>
          <w:lang w:val="en-GB" w:eastAsia="en-US" w:bidi="ar-EG"/>
        </w:rPr>
        <w:t>واستمع الفريق العامل</w:t>
      </w:r>
      <w:r w:rsidR="00ED3358" w:rsidRPr="00ED3358">
        <w:rPr>
          <w:rFonts w:eastAsia="Malgun Gothic" w:cs="Simplified Arabic" w:hint="cs"/>
          <w:rtl/>
          <w:lang w:val="en-GB" w:eastAsia="en-US" w:bidi="ar-EG"/>
        </w:rPr>
        <w:t xml:space="preserve"> الثاني</w:t>
      </w:r>
      <w:r w:rsidRPr="00ED3358">
        <w:rPr>
          <w:rFonts w:eastAsia="Malgun Gothic" w:cs="Simplified Arabic"/>
          <w:rtl/>
          <w:lang w:val="en-GB" w:eastAsia="en-US" w:bidi="ar-EG"/>
        </w:rPr>
        <w:t xml:space="preserve"> في </w:t>
      </w:r>
      <w:r w:rsidR="00ED3358" w:rsidRPr="00ED3358">
        <w:rPr>
          <w:rFonts w:eastAsia="Malgun Gothic" w:cs="Simplified Arabic" w:hint="cs"/>
          <w:rtl/>
          <w:lang w:val="en-GB" w:eastAsia="en-US" w:bidi="ar-EG"/>
        </w:rPr>
        <w:t>اجتماعه</w:t>
      </w:r>
      <w:r w:rsidRPr="00ED3358">
        <w:rPr>
          <w:rFonts w:eastAsia="Malgun Gothic" w:cs="Simplified Arabic"/>
          <w:rtl/>
          <w:lang w:val="en-GB" w:eastAsia="en-US" w:bidi="ar-EG"/>
        </w:rPr>
        <w:t xml:space="preserve"> الرابع إلى تقرير </w:t>
      </w:r>
      <w:r w:rsidR="00ED3358" w:rsidRPr="00ED3358">
        <w:rPr>
          <w:rFonts w:eastAsia="Malgun Gothic" w:cs="Simplified Arabic"/>
          <w:rtl/>
          <w:lang w:val="en-GB" w:eastAsia="en-US" w:bidi="ar-EG"/>
        </w:rPr>
        <w:t xml:space="preserve">من الرئيسين المشاركين لفريق الاتصال بشأن عمل </w:t>
      </w:r>
      <w:r w:rsidR="00ED3358" w:rsidRPr="00ED3358">
        <w:rPr>
          <w:rFonts w:eastAsia="Malgun Gothic" w:cs="Simplified Arabic" w:hint="cs"/>
          <w:rtl/>
          <w:lang w:val="en-GB" w:eastAsia="en-US" w:bidi="ar-EG"/>
        </w:rPr>
        <w:t xml:space="preserve">فريقهما واتفق </w:t>
      </w:r>
      <w:r w:rsidR="00ED3358" w:rsidRPr="00ED3358">
        <w:rPr>
          <w:rFonts w:eastAsia="Malgun Gothic" w:cs="Simplified Arabic"/>
          <w:rtl/>
          <w:lang w:val="en-GB" w:eastAsia="en-US" w:bidi="ar-EG"/>
        </w:rPr>
        <w:t xml:space="preserve">على أن </w:t>
      </w:r>
      <w:r w:rsidR="00ED3358" w:rsidRPr="00ED3358">
        <w:rPr>
          <w:rFonts w:eastAsia="Malgun Gothic" w:cs="Simplified Arabic" w:hint="cs"/>
          <w:rtl/>
          <w:lang w:val="en-GB" w:eastAsia="en-US" w:bidi="ar-EG"/>
        </w:rPr>
        <w:t>ت</w:t>
      </w:r>
      <w:r w:rsidR="00ED3358" w:rsidRPr="00ED3358">
        <w:rPr>
          <w:rFonts w:eastAsia="Malgun Gothic" w:cs="Simplified Arabic"/>
          <w:rtl/>
          <w:lang w:val="en-GB" w:eastAsia="en-US" w:bidi="ar-EG"/>
        </w:rPr>
        <w:t xml:space="preserve">عد </w:t>
      </w:r>
      <w:r w:rsidR="00ED3358" w:rsidRPr="00ED3358">
        <w:rPr>
          <w:rFonts w:eastAsia="Malgun Gothic" w:cs="Simplified Arabic" w:hint="cs"/>
          <w:rtl/>
          <w:lang w:val="en-GB" w:eastAsia="en-US" w:bidi="ar-EG"/>
        </w:rPr>
        <w:t>رئيسة</w:t>
      </w:r>
      <w:r w:rsidR="00ED3358" w:rsidRPr="00ED3358">
        <w:rPr>
          <w:rFonts w:eastAsia="Malgun Gothic" w:cs="Simplified Arabic"/>
          <w:rtl/>
          <w:lang w:val="en-GB" w:eastAsia="en-US" w:bidi="ar-EG"/>
        </w:rPr>
        <w:t xml:space="preserve"> الفريق العامل الثاني مشروع مقرر منقحا لينظر فيه الفريق العامل استنادا إلى نتائج عمل </w:t>
      </w:r>
      <w:r w:rsidR="00ED3358" w:rsidRPr="00ED3358">
        <w:rPr>
          <w:rFonts w:eastAsia="Malgun Gothic" w:cs="Simplified Arabic" w:hint="cs"/>
          <w:rtl/>
          <w:lang w:val="en-GB" w:eastAsia="en-US" w:bidi="ar-EG"/>
        </w:rPr>
        <w:t>فريق الاتصال</w:t>
      </w:r>
      <w:r w:rsidRPr="00ED3358">
        <w:rPr>
          <w:rFonts w:eastAsia="Malgun Gothic" w:cs="Simplified Arabic"/>
          <w:rtl/>
          <w:lang w:val="en-GB" w:eastAsia="en-US" w:bidi="ar-EG"/>
        </w:rPr>
        <w:t>.</w:t>
      </w:r>
    </w:p>
    <w:p w14:paraId="7F65F69C" w14:textId="3BF831E6" w:rsidR="00D17358" w:rsidRPr="00ED3358" w:rsidRDefault="009A16FB" w:rsidP="00D17358">
      <w:pPr>
        <w:numPr>
          <w:ilvl w:val="0"/>
          <w:numId w:val="32"/>
        </w:numPr>
        <w:bidi/>
        <w:spacing w:after="120" w:line="216" w:lineRule="auto"/>
        <w:ind w:left="0" w:firstLine="0"/>
        <w:jc w:val="both"/>
        <w:rPr>
          <w:rFonts w:eastAsia="Malgun Gothic" w:cs="Simplified Arabic"/>
          <w:lang w:val="en-GB" w:eastAsia="en-US" w:bidi="ar-EG"/>
        </w:rPr>
      </w:pPr>
      <w:r>
        <w:rPr>
          <w:rFonts w:eastAsia="Malgun Gothic" w:cs="Simplified Arabic" w:hint="cs"/>
          <w:rtl/>
          <w:lang w:val="en-GB" w:eastAsia="en-US" w:bidi="ar-EG"/>
        </w:rPr>
        <w:t>و</w:t>
      </w:r>
      <w:r w:rsidR="00ED3358" w:rsidRPr="00ED3358">
        <w:rPr>
          <w:rFonts w:eastAsia="Malgun Gothic" w:cs="Simplified Arabic" w:hint="cs"/>
          <w:rtl/>
          <w:lang w:val="en-GB" w:eastAsia="en-US" w:bidi="ar-EG"/>
        </w:rPr>
        <w:t xml:space="preserve">نظر الفريق العامل الثاني </w:t>
      </w:r>
      <w:r w:rsidR="00D17358" w:rsidRPr="00ED3358">
        <w:rPr>
          <w:rFonts w:eastAsia="Malgun Gothic" w:cs="Simplified Arabic"/>
          <w:rtl/>
          <w:lang w:val="en-GB" w:eastAsia="en-US" w:bidi="ar-EG"/>
        </w:rPr>
        <w:t xml:space="preserve">في </w:t>
      </w:r>
      <w:r w:rsidR="00ED3358" w:rsidRPr="00ED3358">
        <w:rPr>
          <w:rFonts w:eastAsia="Malgun Gothic" w:cs="Simplified Arabic" w:hint="cs"/>
          <w:rtl/>
          <w:lang w:val="en-GB" w:eastAsia="en-US" w:bidi="ar-EG"/>
        </w:rPr>
        <w:t>اجتماعه</w:t>
      </w:r>
      <w:r w:rsidR="00D17358" w:rsidRPr="00ED3358">
        <w:rPr>
          <w:rFonts w:eastAsia="Malgun Gothic" w:cs="Simplified Arabic"/>
          <w:rtl/>
          <w:lang w:val="en-GB" w:eastAsia="en-US" w:bidi="ar-EG"/>
        </w:rPr>
        <w:t xml:space="preserve"> السابع في مشروع المقرر المنقح المقدم من الرئيس</w:t>
      </w:r>
      <w:r w:rsidR="00D17358" w:rsidRPr="00ED3358">
        <w:rPr>
          <w:rFonts w:eastAsia="Malgun Gothic" w:cs="Simplified Arabic" w:hint="cs"/>
          <w:rtl/>
          <w:lang w:val="en-GB" w:eastAsia="en-US" w:bidi="ar-EG"/>
        </w:rPr>
        <w:t>ة</w:t>
      </w:r>
      <w:r w:rsidR="00D17358" w:rsidRPr="00ED3358">
        <w:rPr>
          <w:rFonts w:eastAsia="Malgun Gothic" w:cs="Simplified Arabic"/>
          <w:rtl/>
          <w:lang w:val="en-GB" w:eastAsia="en-US" w:bidi="ar-EG"/>
        </w:rPr>
        <w:t>.</w:t>
      </w:r>
    </w:p>
    <w:p w14:paraId="05B2ABEC" w14:textId="7F61D1B1" w:rsidR="00D17358" w:rsidRPr="00ED3358" w:rsidRDefault="00D17358" w:rsidP="00D17358">
      <w:pPr>
        <w:numPr>
          <w:ilvl w:val="0"/>
          <w:numId w:val="32"/>
        </w:numPr>
        <w:bidi/>
        <w:spacing w:after="120" w:line="216" w:lineRule="auto"/>
        <w:ind w:left="0" w:firstLine="0"/>
        <w:jc w:val="both"/>
        <w:rPr>
          <w:rFonts w:eastAsia="Malgun Gothic" w:cs="Simplified Arabic"/>
          <w:lang w:val="en-GB" w:eastAsia="en-US" w:bidi="ar-EG"/>
        </w:rPr>
      </w:pPr>
      <w:r w:rsidRPr="00ED3358">
        <w:rPr>
          <w:rFonts w:eastAsia="Malgun Gothic" w:cs="Simplified Arabic"/>
          <w:rtl/>
          <w:lang w:val="en-GB" w:eastAsia="en-US" w:bidi="ar-EG"/>
        </w:rPr>
        <w:t>وأدلى ببيانات ممثلو أنتيغوا وبربودا</w:t>
      </w:r>
      <w:r w:rsidR="00ED3358" w:rsidRPr="00ED3358">
        <w:rPr>
          <w:rFonts w:eastAsia="Malgun Gothic" w:cs="Simplified Arabic" w:hint="cs"/>
          <w:rtl/>
          <w:lang w:val="en-GB" w:eastAsia="en-US" w:bidi="ar-EG"/>
        </w:rPr>
        <w:t>،</w:t>
      </w:r>
      <w:r w:rsidRPr="00ED3358">
        <w:rPr>
          <w:rFonts w:eastAsia="Malgun Gothic" w:cs="Simplified Arabic"/>
          <w:rtl/>
          <w:lang w:val="en-GB" w:eastAsia="en-US" w:bidi="ar-EG"/>
        </w:rPr>
        <w:t xml:space="preserve"> والأرجنتين</w:t>
      </w:r>
      <w:r w:rsidR="00ED3358" w:rsidRPr="00ED3358">
        <w:rPr>
          <w:rFonts w:eastAsia="Malgun Gothic" w:cs="Simplified Arabic" w:hint="cs"/>
          <w:rtl/>
          <w:lang w:val="en-GB" w:eastAsia="en-US" w:bidi="ar-EG"/>
        </w:rPr>
        <w:t>،</w:t>
      </w:r>
      <w:r w:rsidRPr="00ED3358">
        <w:rPr>
          <w:rFonts w:eastAsia="Malgun Gothic" w:cs="Simplified Arabic"/>
          <w:rtl/>
          <w:lang w:val="en-GB" w:eastAsia="en-US" w:bidi="ar-EG"/>
        </w:rPr>
        <w:t xml:space="preserve"> وأستراليا</w:t>
      </w:r>
      <w:r w:rsidR="00ED3358" w:rsidRPr="00ED3358">
        <w:rPr>
          <w:rFonts w:eastAsia="Malgun Gothic" w:cs="Simplified Arabic" w:hint="cs"/>
          <w:rtl/>
          <w:lang w:val="en-GB" w:eastAsia="en-US" w:bidi="ar-EG"/>
        </w:rPr>
        <w:t>،</w:t>
      </w:r>
      <w:r w:rsidRPr="00ED3358">
        <w:rPr>
          <w:rFonts w:eastAsia="Malgun Gothic" w:cs="Simplified Arabic"/>
          <w:rtl/>
          <w:lang w:val="en-GB" w:eastAsia="en-US" w:bidi="ar-EG"/>
        </w:rPr>
        <w:t xml:space="preserve"> وبنغلاديش</w:t>
      </w:r>
      <w:r w:rsidR="00ED3358" w:rsidRPr="00ED3358">
        <w:rPr>
          <w:rFonts w:eastAsia="Malgun Gothic" w:cs="Simplified Arabic" w:hint="cs"/>
          <w:rtl/>
          <w:lang w:val="en-GB" w:eastAsia="en-US" w:bidi="ar-EG"/>
        </w:rPr>
        <w:t>،</w:t>
      </w:r>
      <w:r w:rsidRPr="00ED3358">
        <w:rPr>
          <w:rFonts w:eastAsia="Malgun Gothic" w:cs="Simplified Arabic"/>
          <w:rtl/>
          <w:lang w:val="en-GB" w:eastAsia="en-US" w:bidi="ar-EG"/>
        </w:rPr>
        <w:t xml:space="preserve"> والبرازيل</w:t>
      </w:r>
      <w:r w:rsidR="00ED3358" w:rsidRPr="00ED3358">
        <w:rPr>
          <w:rFonts w:eastAsia="Malgun Gothic" w:cs="Simplified Arabic" w:hint="cs"/>
          <w:rtl/>
          <w:lang w:val="en-GB" w:eastAsia="en-US" w:bidi="ar-EG"/>
        </w:rPr>
        <w:t>،</w:t>
      </w:r>
      <w:r w:rsidRPr="00ED3358">
        <w:rPr>
          <w:rFonts w:eastAsia="Malgun Gothic" w:cs="Simplified Arabic"/>
          <w:rtl/>
          <w:lang w:val="en-GB" w:eastAsia="en-US" w:bidi="ar-EG"/>
        </w:rPr>
        <w:t xml:space="preserve"> وكندا</w:t>
      </w:r>
      <w:r w:rsidR="00ED3358" w:rsidRPr="00ED3358">
        <w:rPr>
          <w:rFonts w:eastAsia="Malgun Gothic" w:cs="Simplified Arabic" w:hint="cs"/>
          <w:rtl/>
          <w:lang w:val="en-GB" w:eastAsia="en-US" w:bidi="ar-EG"/>
        </w:rPr>
        <w:t>،</w:t>
      </w:r>
      <w:r w:rsidRPr="00ED3358">
        <w:rPr>
          <w:rFonts w:eastAsia="Malgun Gothic" w:cs="Simplified Arabic"/>
          <w:rtl/>
          <w:lang w:val="en-GB" w:eastAsia="en-US" w:bidi="ar-EG"/>
        </w:rPr>
        <w:t xml:space="preserve"> </w:t>
      </w:r>
      <w:r w:rsidRPr="00ED3358">
        <w:rPr>
          <w:rFonts w:eastAsia="Malgun Gothic" w:cs="Simplified Arabic" w:hint="cs"/>
          <w:rtl/>
          <w:lang w:val="en-GB" w:eastAsia="en-US" w:bidi="ar-EG"/>
        </w:rPr>
        <w:t>وكولومبيا</w:t>
      </w:r>
      <w:r w:rsidR="00ED3358" w:rsidRPr="00ED3358">
        <w:rPr>
          <w:rFonts w:eastAsia="Malgun Gothic" w:cs="Simplified Arabic" w:hint="cs"/>
          <w:rtl/>
          <w:lang w:val="en-GB" w:eastAsia="en-US" w:bidi="ar-EG"/>
        </w:rPr>
        <w:t>،</w:t>
      </w:r>
      <w:r w:rsidRPr="00ED3358">
        <w:rPr>
          <w:rFonts w:eastAsia="Malgun Gothic" w:cs="Simplified Arabic" w:hint="cs"/>
          <w:rtl/>
          <w:lang w:val="en-GB" w:eastAsia="en-US" w:bidi="ar-EG"/>
        </w:rPr>
        <w:t xml:space="preserve"> </w:t>
      </w:r>
      <w:r w:rsidRPr="00ED3358">
        <w:rPr>
          <w:rFonts w:eastAsia="Malgun Gothic" w:cs="Simplified Arabic"/>
          <w:rtl/>
          <w:lang w:val="en-GB" w:eastAsia="en-US" w:bidi="ar-EG"/>
        </w:rPr>
        <w:t>وكوستاريكا</w:t>
      </w:r>
      <w:r w:rsidR="00ED3358" w:rsidRPr="00ED3358">
        <w:rPr>
          <w:rFonts w:eastAsia="Malgun Gothic" w:cs="Simplified Arabic" w:hint="cs"/>
          <w:rtl/>
          <w:lang w:val="en-GB" w:eastAsia="en-US" w:bidi="ar-EG"/>
        </w:rPr>
        <w:t>،</w:t>
      </w:r>
      <w:r w:rsidRPr="00ED3358">
        <w:rPr>
          <w:rFonts w:eastAsia="Malgun Gothic" w:cs="Simplified Arabic"/>
          <w:rtl/>
          <w:lang w:val="en-GB" w:eastAsia="en-US" w:bidi="ar-EG"/>
        </w:rPr>
        <w:t xml:space="preserve"> وكوت ديفوار</w:t>
      </w:r>
      <w:r w:rsidR="00ED3358" w:rsidRPr="00ED3358">
        <w:rPr>
          <w:rFonts w:eastAsia="Malgun Gothic" w:cs="Simplified Arabic" w:hint="cs"/>
          <w:rtl/>
          <w:lang w:val="en-GB" w:eastAsia="en-US" w:bidi="ar-EG"/>
        </w:rPr>
        <w:t>،</w:t>
      </w:r>
      <w:r w:rsidRPr="00ED3358">
        <w:rPr>
          <w:rFonts w:eastAsia="Malgun Gothic" w:cs="Simplified Arabic"/>
          <w:rtl/>
          <w:lang w:val="en-GB" w:eastAsia="en-US" w:bidi="ar-EG"/>
        </w:rPr>
        <w:t xml:space="preserve"> ومصر</w:t>
      </w:r>
      <w:r w:rsidR="00ED3358" w:rsidRPr="00ED3358">
        <w:rPr>
          <w:rFonts w:eastAsia="Malgun Gothic" w:cs="Simplified Arabic" w:hint="cs"/>
          <w:rtl/>
          <w:lang w:val="en-GB" w:eastAsia="en-US" w:bidi="ar-EG"/>
        </w:rPr>
        <w:t>،</w:t>
      </w:r>
      <w:r w:rsidRPr="00ED3358">
        <w:rPr>
          <w:rFonts w:eastAsia="Malgun Gothic" w:cs="Simplified Arabic"/>
          <w:rtl/>
          <w:lang w:val="en-GB" w:eastAsia="en-US" w:bidi="ar-EG"/>
        </w:rPr>
        <w:t xml:space="preserve"> وإثيوبيا</w:t>
      </w:r>
      <w:r w:rsidR="00ED3358" w:rsidRPr="00ED3358">
        <w:rPr>
          <w:rFonts w:eastAsia="Malgun Gothic" w:cs="Simplified Arabic" w:hint="cs"/>
          <w:rtl/>
          <w:lang w:val="en-GB" w:eastAsia="en-US" w:bidi="ar-EG"/>
        </w:rPr>
        <w:t>،</w:t>
      </w:r>
      <w:r w:rsidRPr="00ED3358">
        <w:rPr>
          <w:rFonts w:eastAsia="Malgun Gothic" w:cs="Simplified Arabic"/>
          <w:rtl/>
          <w:lang w:val="en-GB" w:eastAsia="en-US" w:bidi="ar-EG"/>
        </w:rPr>
        <w:t xml:space="preserve"> والاتحاد الأوروبي </w:t>
      </w:r>
      <w:r w:rsidR="00ED3358" w:rsidRPr="00ED3358">
        <w:rPr>
          <w:rFonts w:eastAsia="Malgun Gothic" w:cs="Simplified Arabic" w:hint="cs"/>
          <w:rtl/>
          <w:lang w:val="en-GB" w:eastAsia="en-US" w:bidi="ar-EG"/>
        </w:rPr>
        <w:t>ودوله الأعضاء الـ</w:t>
      </w:r>
      <w:r w:rsidRPr="00ED3358">
        <w:rPr>
          <w:rFonts w:eastAsia="Malgun Gothic" w:cs="Simplified Arabic"/>
          <w:rtl/>
          <w:lang w:val="en-GB" w:eastAsia="en-US" w:bidi="ar-EG"/>
        </w:rPr>
        <w:t>27</w:t>
      </w:r>
      <w:r w:rsidR="00ED3358" w:rsidRPr="00ED3358">
        <w:rPr>
          <w:rFonts w:eastAsia="Malgun Gothic" w:cs="Simplified Arabic" w:hint="cs"/>
          <w:rtl/>
          <w:lang w:val="en-GB" w:eastAsia="en-US" w:bidi="ar-EG"/>
        </w:rPr>
        <w:t xml:space="preserve">، </w:t>
      </w:r>
      <w:r w:rsidRPr="00ED3358">
        <w:rPr>
          <w:rFonts w:eastAsia="Malgun Gothic" w:cs="Simplified Arabic"/>
          <w:rtl/>
          <w:lang w:val="en-GB" w:eastAsia="en-US" w:bidi="ar-EG"/>
        </w:rPr>
        <w:t>وغواتيمالا</w:t>
      </w:r>
      <w:r w:rsidR="00ED3358" w:rsidRPr="00ED3358">
        <w:rPr>
          <w:rFonts w:eastAsia="Malgun Gothic" w:cs="Simplified Arabic" w:hint="cs"/>
          <w:rtl/>
          <w:lang w:val="en-GB" w:eastAsia="en-US" w:bidi="ar-EG"/>
        </w:rPr>
        <w:t>،</w:t>
      </w:r>
      <w:r w:rsidRPr="00ED3358">
        <w:rPr>
          <w:rFonts w:eastAsia="Malgun Gothic" w:cs="Simplified Arabic"/>
          <w:rtl/>
          <w:lang w:val="en-GB" w:eastAsia="en-US" w:bidi="ar-EG"/>
        </w:rPr>
        <w:t xml:space="preserve"> وهندوراس</w:t>
      </w:r>
      <w:r w:rsidR="00ED3358" w:rsidRPr="00ED3358">
        <w:rPr>
          <w:rFonts w:eastAsia="Malgun Gothic" w:cs="Simplified Arabic" w:hint="cs"/>
          <w:rtl/>
          <w:lang w:val="en-GB" w:eastAsia="en-US" w:bidi="ar-EG"/>
        </w:rPr>
        <w:t>،</w:t>
      </w:r>
      <w:r w:rsidRPr="00ED3358">
        <w:rPr>
          <w:rFonts w:eastAsia="Malgun Gothic" w:cs="Simplified Arabic"/>
          <w:rtl/>
          <w:lang w:val="en-GB" w:eastAsia="en-US" w:bidi="ar-EG"/>
        </w:rPr>
        <w:t xml:space="preserve"> وإندونيسيا</w:t>
      </w:r>
      <w:r w:rsidR="00ED3358" w:rsidRPr="00ED3358">
        <w:rPr>
          <w:rFonts w:eastAsia="Malgun Gothic" w:cs="Simplified Arabic" w:hint="cs"/>
          <w:rtl/>
          <w:lang w:val="en-GB" w:eastAsia="en-US" w:bidi="ar-EG"/>
        </w:rPr>
        <w:t>،</w:t>
      </w:r>
      <w:r w:rsidRPr="00ED3358">
        <w:rPr>
          <w:rFonts w:eastAsia="Malgun Gothic" w:cs="Simplified Arabic"/>
          <w:rtl/>
          <w:lang w:val="en-GB" w:eastAsia="en-US" w:bidi="ar-EG"/>
        </w:rPr>
        <w:t xml:space="preserve"> واليابان</w:t>
      </w:r>
      <w:r w:rsidR="00ED3358" w:rsidRPr="00ED3358">
        <w:rPr>
          <w:rFonts w:eastAsia="Malgun Gothic" w:cs="Simplified Arabic" w:hint="cs"/>
          <w:rtl/>
          <w:lang w:val="en-GB" w:eastAsia="en-US" w:bidi="ar-EG"/>
        </w:rPr>
        <w:t>،</w:t>
      </w:r>
      <w:r w:rsidRPr="00ED3358">
        <w:rPr>
          <w:rFonts w:eastAsia="Malgun Gothic" w:cs="Simplified Arabic"/>
          <w:rtl/>
          <w:lang w:val="en-GB" w:eastAsia="en-US" w:bidi="ar-EG"/>
        </w:rPr>
        <w:t xml:space="preserve"> وميكرونيزيا</w:t>
      </w:r>
      <w:r w:rsidR="00ED3358" w:rsidRPr="00ED3358">
        <w:rPr>
          <w:rFonts w:eastAsia="Malgun Gothic" w:cs="Simplified Arabic" w:hint="cs"/>
          <w:rtl/>
          <w:lang w:val="en-GB" w:eastAsia="en-US" w:bidi="ar-EG"/>
        </w:rPr>
        <w:t>،</w:t>
      </w:r>
      <w:r w:rsidRPr="00ED3358">
        <w:rPr>
          <w:rFonts w:eastAsia="Malgun Gothic" w:cs="Simplified Arabic"/>
          <w:rtl/>
          <w:lang w:val="en-GB" w:eastAsia="en-US" w:bidi="ar-EG"/>
        </w:rPr>
        <w:t xml:space="preserve"> ومنغوليا</w:t>
      </w:r>
      <w:r w:rsidR="00ED3358" w:rsidRPr="00ED3358">
        <w:rPr>
          <w:rFonts w:eastAsia="Malgun Gothic" w:cs="Simplified Arabic" w:hint="cs"/>
          <w:rtl/>
          <w:lang w:val="en-GB" w:eastAsia="en-US" w:bidi="ar-EG"/>
        </w:rPr>
        <w:t>،</w:t>
      </w:r>
      <w:r w:rsidRPr="00ED3358">
        <w:rPr>
          <w:rFonts w:eastAsia="Malgun Gothic" w:cs="Simplified Arabic" w:hint="cs"/>
          <w:rtl/>
          <w:lang w:val="en-GB" w:eastAsia="en-US" w:bidi="ar-EG"/>
        </w:rPr>
        <w:t xml:space="preserve"> والمغرب</w:t>
      </w:r>
      <w:r w:rsidR="00ED3358" w:rsidRPr="00ED3358">
        <w:rPr>
          <w:rFonts w:eastAsia="Malgun Gothic" w:cs="Simplified Arabic" w:hint="cs"/>
          <w:rtl/>
          <w:lang w:val="en-GB" w:eastAsia="en-US" w:bidi="ar-EG"/>
        </w:rPr>
        <w:t>،</w:t>
      </w:r>
      <w:r w:rsidRPr="00ED3358">
        <w:rPr>
          <w:rFonts w:eastAsia="Malgun Gothic" w:cs="Simplified Arabic" w:hint="cs"/>
          <w:rtl/>
          <w:lang w:val="en-GB" w:eastAsia="en-US" w:bidi="ar-EG"/>
        </w:rPr>
        <w:t xml:space="preserve"> و</w:t>
      </w:r>
      <w:r w:rsidRPr="00ED3358">
        <w:rPr>
          <w:rFonts w:eastAsia="Malgun Gothic" w:cs="Simplified Arabic"/>
          <w:rtl/>
          <w:lang w:val="en-GB" w:eastAsia="en-US" w:bidi="ar-EG"/>
        </w:rPr>
        <w:t>النرويج</w:t>
      </w:r>
      <w:r w:rsidR="00ED3358" w:rsidRPr="00ED3358">
        <w:rPr>
          <w:rFonts w:eastAsia="Malgun Gothic" w:cs="Simplified Arabic" w:hint="cs"/>
          <w:rtl/>
          <w:lang w:val="en-GB" w:eastAsia="en-US" w:bidi="ar-EG"/>
        </w:rPr>
        <w:t>،</w:t>
      </w:r>
      <w:r w:rsidRPr="00ED3358">
        <w:rPr>
          <w:rFonts w:eastAsia="Malgun Gothic" w:cs="Simplified Arabic"/>
          <w:rtl/>
          <w:lang w:val="en-GB" w:eastAsia="en-US" w:bidi="ar-EG"/>
        </w:rPr>
        <w:t xml:space="preserve"> وبيرو</w:t>
      </w:r>
      <w:r w:rsidR="00ED3358" w:rsidRPr="00ED3358">
        <w:rPr>
          <w:rFonts w:eastAsia="Malgun Gothic" w:cs="Simplified Arabic" w:hint="cs"/>
          <w:rtl/>
          <w:lang w:val="en-GB" w:eastAsia="en-US" w:bidi="ar-EG"/>
        </w:rPr>
        <w:t>،</w:t>
      </w:r>
      <w:r w:rsidRPr="00ED3358">
        <w:rPr>
          <w:rFonts w:eastAsia="Malgun Gothic" w:cs="Simplified Arabic"/>
          <w:rtl/>
          <w:lang w:val="en-GB" w:eastAsia="en-US" w:bidi="ar-EG"/>
        </w:rPr>
        <w:t xml:space="preserve"> وجنوب أفريقيا</w:t>
      </w:r>
      <w:r w:rsidR="00ED3358" w:rsidRPr="00ED3358">
        <w:rPr>
          <w:rFonts w:eastAsia="Malgun Gothic" w:cs="Simplified Arabic" w:hint="cs"/>
          <w:rtl/>
          <w:lang w:val="en-GB" w:eastAsia="en-US" w:bidi="ar-EG"/>
        </w:rPr>
        <w:t>،</w:t>
      </w:r>
      <w:r w:rsidRPr="00ED3358">
        <w:rPr>
          <w:rFonts w:eastAsia="Malgun Gothic" w:cs="Simplified Arabic"/>
          <w:rtl/>
          <w:lang w:val="en-GB" w:eastAsia="en-US" w:bidi="ar-EG"/>
        </w:rPr>
        <w:t xml:space="preserve"> وسويسرا</w:t>
      </w:r>
      <w:r w:rsidR="00ED3358" w:rsidRPr="00ED3358">
        <w:rPr>
          <w:rFonts w:eastAsia="Malgun Gothic" w:cs="Simplified Arabic" w:hint="cs"/>
          <w:rtl/>
          <w:lang w:val="en-GB" w:eastAsia="en-US" w:bidi="ar-EG"/>
        </w:rPr>
        <w:t>،</w:t>
      </w:r>
      <w:r w:rsidRPr="00ED3358">
        <w:rPr>
          <w:rFonts w:eastAsia="Malgun Gothic" w:cs="Simplified Arabic"/>
          <w:rtl/>
          <w:lang w:val="en-GB" w:eastAsia="en-US" w:bidi="ar-EG"/>
        </w:rPr>
        <w:t xml:space="preserve"> والمملكة المتحدة</w:t>
      </w:r>
      <w:r w:rsidR="00ED3358" w:rsidRPr="00ED3358">
        <w:rPr>
          <w:rFonts w:eastAsia="Malgun Gothic" w:cs="Simplified Arabic" w:hint="cs"/>
          <w:rtl/>
          <w:lang w:val="en-GB" w:eastAsia="en-US" w:bidi="ar-EG"/>
        </w:rPr>
        <w:t>،</w:t>
      </w:r>
      <w:r w:rsidRPr="00ED3358">
        <w:rPr>
          <w:rFonts w:eastAsia="Malgun Gothic" w:cs="Simplified Arabic"/>
          <w:rtl/>
          <w:lang w:val="en-GB" w:eastAsia="en-US" w:bidi="ar-EG"/>
        </w:rPr>
        <w:t xml:space="preserve"> وجمهورية تنزانيا المتحدة.</w:t>
      </w:r>
    </w:p>
    <w:p w14:paraId="019CEC8F" w14:textId="0274064D" w:rsidR="00047041" w:rsidRPr="00ED3358" w:rsidRDefault="00D17358" w:rsidP="00D17358">
      <w:pPr>
        <w:numPr>
          <w:ilvl w:val="0"/>
          <w:numId w:val="32"/>
        </w:numPr>
        <w:bidi/>
        <w:spacing w:after="120" w:line="216" w:lineRule="auto"/>
        <w:ind w:left="0" w:firstLine="0"/>
        <w:jc w:val="both"/>
        <w:rPr>
          <w:rFonts w:eastAsia="Malgun Gothic" w:cs="Simplified Arabic"/>
          <w:lang w:val="en-GB" w:eastAsia="en-US" w:bidi="ar-EG"/>
        </w:rPr>
      </w:pPr>
      <w:r w:rsidRPr="00ED3358">
        <w:rPr>
          <w:rFonts w:eastAsia="Malgun Gothic" w:cs="Simplified Arabic" w:hint="cs"/>
          <w:rtl/>
          <w:lang w:val="en-GB" w:eastAsia="en-US" w:bidi="ar-EG"/>
        </w:rPr>
        <w:t xml:space="preserve">وواصل الفريق العامل في </w:t>
      </w:r>
      <w:r w:rsidR="00ED3358" w:rsidRPr="00ED3358">
        <w:rPr>
          <w:rFonts w:eastAsia="Malgun Gothic" w:cs="Simplified Arabic" w:hint="cs"/>
          <w:rtl/>
          <w:lang w:val="en-GB" w:eastAsia="en-US" w:bidi="ar-EG"/>
        </w:rPr>
        <w:t>اجتماعه</w:t>
      </w:r>
      <w:r w:rsidRPr="00ED3358">
        <w:rPr>
          <w:rFonts w:eastAsia="Malgun Gothic" w:cs="Simplified Arabic" w:hint="cs"/>
          <w:rtl/>
          <w:lang w:val="en-GB" w:eastAsia="en-US" w:bidi="ar-EG"/>
        </w:rPr>
        <w:t xml:space="preserve"> الثامن</w:t>
      </w:r>
      <w:r w:rsidR="00ED3358" w:rsidRPr="00ED3358">
        <w:rPr>
          <w:rFonts w:eastAsia="Malgun Gothic" w:cs="Simplified Arabic" w:hint="cs"/>
          <w:rtl/>
          <w:lang w:val="en-GB" w:eastAsia="en-US" w:bidi="ar-EG"/>
        </w:rPr>
        <w:t xml:space="preserve"> نظره</w:t>
      </w:r>
      <w:r w:rsidRPr="00ED3358">
        <w:rPr>
          <w:rFonts w:eastAsia="Malgun Gothic" w:cs="Simplified Arabic" w:hint="cs"/>
          <w:rtl/>
          <w:lang w:val="en-GB" w:eastAsia="en-US" w:bidi="ar-EG"/>
        </w:rPr>
        <w:t xml:space="preserve"> في مشروع المقرر المنقح ووافق عليه، بصيغته المعدلة شفويا، لإحالته إلى الجلسة العامة </w:t>
      </w:r>
      <w:r w:rsidR="00435426">
        <w:rPr>
          <w:rFonts w:eastAsia="Malgun Gothic" w:cs="Simplified Arabic" w:hint="cs"/>
          <w:rtl/>
          <w:lang w:val="en-GB" w:eastAsia="en-US" w:bidi="ar-EG"/>
        </w:rPr>
        <w:t>باعتباره</w:t>
      </w:r>
      <w:r w:rsidRPr="00ED3358">
        <w:rPr>
          <w:rFonts w:eastAsia="Malgun Gothic" w:cs="Simplified Arabic" w:hint="cs"/>
          <w:rtl/>
          <w:lang w:val="en-GB" w:eastAsia="en-US" w:bidi="ar-EG"/>
        </w:rPr>
        <w:t xml:space="preserve"> مشروع المقرر </w:t>
      </w:r>
      <w:r w:rsidRPr="00ED3358">
        <w:rPr>
          <w:rFonts w:eastAsia="Malgun Gothic" w:cs="Simplified Arabic"/>
          <w:lang w:val="en-GB" w:eastAsia="en-US" w:bidi="ar-EG"/>
        </w:rPr>
        <w:t>CBD/COP/15/L.16</w:t>
      </w:r>
      <w:r w:rsidR="00EB0FC1" w:rsidRPr="00ED3358">
        <w:rPr>
          <w:rFonts w:eastAsia="Malgun Gothic" w:cs="Simplified Arabic"/>
          <w:rtl/>
          <w:lang w:val="en-GB" w:eastAsia="en-US" w:bidi="ar-EG"/>
        </w:rPr>
        <w:t>.</w:t>
      </w:r>
    </w:p>
    <w:p w14:paraId="44AAC83F" w14:textId="55362897" w:rsidR="00D17358" w:rsidRPr="00D17358" w:rsidRDefault="00D17358" w:rsidP="00D17358">
      <w:pPr>
        <w:numPr>
          <w:ilvl w:val="0"/>
          <w:numId w:val="32"/>
        </w:numPr>
        <w:bidi/>
        <w:spacing w:after="240" w:line="216" w:lineRule="auto"/>
        <w:ind w:left="0" w:firstLine="0"/>
        <w:jc w:val="both"/>
        <w:rPr>
          <w:rFonts w:eastAsia="Malgun Gothic" w:cs="Simplified Arabic"/>
          <w:lang w:val="en-GB" w:eastAsia="en-US" w:bidi="ar-EG"/>
        </w:rPr>
      </w:pPr>
      <w:r w:rsidRPr="00ED3358">
        <w:rPr>
          <w:rFonts w:eastAsia="Malgun Gothic" w:cs="Simplified Arabic" w:hint="cs"/>
          <w:rtl/>
          <w:lang w:val="en-GB" w:eastAsia="en-US" w:bidi="ar-EG"/>
        </w:rPr>
        <w:t xml:space="preserve">واعتمد مؤتمر الأطراف </w:t>
      </w:r>
      <w:r w:rsidRPr="00ED3358">
        <w:rPr>
          <w:rFonts w:eastAsia="Malgun Gothic" w:cs="Simplified Arabic"/>
          <w:rtl/>
          <w:lang w:val="en-GB" w:eastAsia="en-US" w:bidi="ar-EG"/>
        </w:rPr>
        <w:t xml:space="preserve">في </w:t>
      </w:r>
      <w:r w:rsidRPr="00ED3358">
        <w:rPr>
          <w:rFonts w:eastAsia="Malgun Gothic" w:cs="Simplified Arabic" w:hint="cs"/>
          <w:rtl/>
          <w:lang w:val="en-GB" w:eastAsia="en-US" w:bidi="ar-EG"/>
        </w:rPr>
        <w:t xml:space="preserve">جلسته العامة </w:t>
      </w:r>
      <w:r w:rsidRPr="00ED3358">
        <w:rPr>
          <w:rFonts w:eastAsia="Malgun Gothic" w:cs="Simplified Arabic" w:hint="cs"/>
          <w:rtl/>
          <w:lang w:val="en-GB" w:eastAsia="en-US"/>
        </w:rPr>
        <w:t>الخامسة</w:t>
      </w:r>
      <w:r w:rsidRPr="00ED3358">
        <w:rPr>
          <w:rFonts w:eastAsia="Malgun Gothic" w:cs="Simplified Arabic"/>
          <w:rtl/>
          <w:lang w:val="en-GB" w:eastAsia="en-US" w:bidi="ar-EG"/>
        </w:rPr>
        <w:t xml:space="preserve"> </w:t>
      </w:r>
      <w:r w:rsidRPr="00ED3358">
        <w:rPr>
          <w:rFonts w:eastAsia="Malgun Gothic" w:cs="Simplified Arabic" w:hint="cs"/>
          <w:rtl/>
          <w:lang w:val="en-GB" w:eastAsia="en-US" w:bidi="ar-EG"/>
        </w:rPr>
        <w:t>مشروع المقرر</w:t>
      </w:r>
      <w:r w:rsidR="00ED3358" w:rsidRPr="00ED3358">
        <w:rPr>
          <w:rFonts w:eastAsia="Malgun Gothic" w:cs="Simplified Arabic" w:hint="cs"/>
          <w:rtl/>
          <w:lang w:val="en-GB" w:eastAsia="en-US" w:bidi="ar-EG"/>
        </w:rPr>
        <w:t>، بصيغته المعدلة</w:t>
      </w:r>
      <w:r w:rsidR="00ED3358">
        <w:rPr>
          <w:rFonts w:eastAsia="Malgun Gothic" w:cs="Simplified Arabic" w:hint="cs"/>
          <w:rtl/>
          <w:lang w:val="en-GB" w:eastAsia="en-US" w:bidi="ar-EG"/>
        </w:rPr>
        <w:t xml:space="preserve"> شفويا،</w:t>
      </w:r>
      <w:r>
        <w:rPr>
          <w:rFonts w:eastAsia="Malgun Gothic" w:cs="Simplified Arabic" w:hint="cs"/>
          <w:rtl/>
          <w:lang w:val="en-GB" w:eastAsia="en-US" w:bidi="ar-EG"/>
        </w:rPr>
        <w:t xml:space="preserve"> </w:t>
      </w:r>
      <w:r w:rsidRPr="0091222F">
        <w:rPr>
          <w:rFonts w:eastAsia="Malgun Gothic" w:cs="Simplified Arabic" w:hint="cs"/>
          <w:rtl/>
          <w:lang w:val="en-GB" w:eastAsia="en-US" w:bidi="ar-EG"/>
        </w:rPr>
        <w:t>باعتباره المقرر 15/</w:t>
      </w:r>
      <w:r w:rsidR="00ED3358">
        <w:rPr>
          <w:rFonts w:eastAsia="Malgun Gothic" w:cs="Simplified Arabic"/>
          <w:lang w:val="en-US" w:eastAsia="en-US" w:bidi="ar-EG"/>
        </w:rPr>
        <w:t>28</w:t>
      </w:r>
      <w:r w:rsidRPr="0091222F">
        <w:rPr>
          <w:rFonts w:eastAsia="Malgun Gothic" w:cs="Simplified Arabic" w:hint="cs"/>
          <w:rtl/>
          <w:lang w:val="en-GB" w:eastAsia="en-US" w:bidi="ar-EG"/>
        </w:rPr>
        <w:t>.</w:t>
      </w:r>
    </w:p>
    <w:p w14:paraId="49EB565D" w14:textId="3786C377" w:rsidR="00D65F61" w:rsidRPr="00492F85" w:rsidRDefault="00D65F61" w:rsidP="00444485">
      <w:pPr>
        <w:tabs>
          <w:tab w:val="center" w:pos="4680"/>
          <w:tab w:val="left" w:pos="5385"/>
        </w:tabs>
        <w:bidi/>
        <w:spacing w:after="120" w:line="216" w:lineRule="auto"/>
        <w:jc w:val="center"/>
        <w:rPr>
          <w:rFonts w:eastAsia="YouYuan" w:cs="Simplified Arabic"/>
          <w:b/>
          <w:bCs/>
          <w:kern w:val="2"/>
          <w:lang w:val="en-US" w:eastAsia="en-US" w:bidi="ar-EG"/>
        </w:rPr>
      </w:pPr>
      <w:r w:rsidRPr="00492F85">
        <w:rPr>
          <w:rFonts w:eastAsia="YouYuan" w:cs="Simplified Arabic"/>
          <w:b/>
          <w:bCs/>
          <w:kern w:val="2"/>
          <w:rtl/>
          <w:lang w:val="en-US" w:eastAsia="en-US" w:bidi="ar-EG"/>
        </w:rPr>
        <w:t>البند 25 -</w:t>
      </w:r>
      <w:r w:rsidR="0008401A" w:rsidRPr="00492F85">
        <w:rPr>
          <w:rFonts w:eastAsia="YouYuan" w:cs="Simplified Arabic"/>
          <w:b/>
          <w:bCs/>
          <w:kern w:val="2"/>
          <w:rtl/>
          <w:lang w:val="en-US" w:eastAsia="en-US" w:bidi="ar-EG"/>
        </w:rPr>
        <w:t xml:space="preserve"> </w:t>
      </w:r>
      <w:bookmarkStart w:id="6" w:name="_Hlk121493035"/>
      <w:r w:rsidRPr="00492F85">
        <w:rPr>
          <w:rFonts w:eastAsia="YouYuan" w:cs="Simplified Arabic"/>
          <w:b/>
          <w:bCs/>
          <w:kern w:val="2"/>
          <w:rtl/>
          <w:lang w:val="en-US" w:eastAsia="en-US" w:bidi="ar-EG"/>
        </w:rPr>
        <w:t>التنوع البيولوجي والصحة</w:t>
      </w:r>
      <w:bookmarkEnd w:id="6"/>
    </w:p>
    <w:p w14:paraId="092A25DB" w14:textId="0CE5BDF3" w:rsidR="00D17358" w:rsidRPr="00492F85" w:rsidRDefault="008270AC" w:rsidP="00D17358">
      <w:pPr>
        <w:numPr>
          <w:ilvl w:val="0"/>
          <w:numId w:val="32"/>
        </w:numPr>
        <w:bidi/>
        <w:spacing w:after="120" w:line="216" w:lineRule="auto"/>
        <w:ind w:left="0" w:firstLine="0"/>
        <w:jc w:val="both"/>
        <w:rPr>
          <w:rFonts w:eastAsia="Malgun Gothic" w:cs="Simplified Arabic"/>
          <w:lang w:val="en-GB" w:eastAsia="en-US" w:bidi="ar-EG"/>
        </w:rPr>
      </w:pPr>
      <w:r w:rsidRPr="00492F85">
        <w:rPr>
          <w:rFonts w:eastAsia="Malgun Gothic" w:cs="Simplified Arabic" w:hint="cs"/>
          <w:rtl/>
          <w:lang w:val="en-GB" w:eastAsia="en-US"/>
        </w:rPr>
        <w:t>نظر</w:t>
      </w:r>
      <w:r w:rsidR="00D17358" w:rsidRPr="00492F85">
        <w:rPr>
          <w:rFonts w:eastAsia="Malgun Gothic" w:cs="Simplified Arabic"/>
          <w:rtl/>
          <w:lang w:val="en-GB" w:eastAsia="en-US" w:bidi="ar-EG"/>
        </w:rPr>
        <w:t xml:space="preserve"> الفريق العامل الثاني</w:t>
      </w:r>
      <w:r w:rsidRPr="00492F85">
        <w:rPr>
          <w:rFonts w:eastAsia="Malgun Gothic" w:cs="Simplified Arabic" w:hint="cs"/>
          <w:rtl/>
          <w:lang w:val="en-GB" w:eastAsia="en-US" w:bidi="ar-EG"/>
        </w:rPr>
        <w:t xml:space="preserve"> في اجتماعه الثاني في</w:t>
      </w:r>
      <w:r w:rsidR="00D17358" w:rsidRPr="00492F85">
        <w:rPr>
          <w:rFonts w:eastAsia="Malgun Gothic" w:cs="Simplified Arabic"/>
          <w:rtl/>
          <w:lang w:val="en-GB" w:eastAsia="en-US" w:bidi="ar-EG"/>
        </w:rPr>
        <w:t xml:space="preserve"> البند </w:t>
      </w:r>
      <w:r w:rsidR="00D17358" w:rsidRPr="00492F85">
        <w:rPr>
          <w:rFonts w:eastAsia="Malgun Gothic" w:cs="Simplified Arabic" w:hint="cs"/>
          <w:rtl/>
          <w:lang w:val="en-GB" w:eastAsia="en-US" w:bidi="ar-EG"/>
        </w:rPr>
        <w:t xml:space="preserve">25 من جدول </w:t>
      </w:r>
      <w:r w:rsidRPr="00492F85">
        <w:rPr>
          <w:rFonts w:eastAsia="Malgun Gothic" w:cs="Simplified Arabic" w:hint="cs"/>
          <w:rtl/>
          <w:lang w:val="en-GB" w:eastAsia="en-US" w:bidi="ar-EG"/>
        </w:rPr>
        <w:t>ال</w:t>
      </w:r>
      <w:r w:rsidR="00D17358" w:rsidRPr="00492F85">
        <w:rPr>
          <w:rFonts w:eastAsia="Malgun Gothic" w:cs="Simplified Arabic" w:hint="cs"/>
          <w:rtl/>
          <w:lang w:val="en-GB" w:eastAsia="en-US" w:bidi="ar-EG"/>
        </w:rPr>
        <w:t>أعمال</w:t>
      </w:r>
      <w:r w:rsidR="00D17358" w:rsidRPr="00492F85">
        <w:rPr>
          <w:rFonts w:eastAsia="Malgun Gothic" w:cs="Simplified Arabic"/>
          <w:rtl/>
          <w:lang w:val="en-GB" w:eastAsia="en-US" w:bidi="ar-EG"/>
        </w:rPr>
        <w:t xml:space="preserve">. </w:t>
      </w:r>
      <w:r w:rsidRPr="00492F85">
        <w:rPr>
          <w:rFonts w:eastAsia="Malgun Gothic" w:cs="Simplified Arabic" w:hint="cs"/>
          <w:rtl/>
          <w:lang w:val="en-GB" w:eastAsia="en-US" w:bidi="ar-EG"/>
        </w:rPr>
        <w:t xml:space="preserve">وعُرض عليه </w:t>
      </w:r>
      <w:r w:rsidR="00D17358" w:rsidRPr="00492F85">
        <w:rPr>
          <w:rFonts w:eastAsia="Malgun Gothic" w:cs="Simplified Arabic"/>
          <w:rtl/>
          <w:lang w:val="en-GB" w:eastAsia="en-US" w:bidi="ar-EG"/>
        </w:rPr>
        <w:t>مشروع مقرر يستند إلى التوصية 24/7 الصادرة عن الهيئة الفرعية للمشورة العلمية والتقنية والتكنولوجية</w:t>
      </w:r>
      <w:r w:rsidRPr="00492F85">
        <w:rPr>
          <w:rFonts w:eastAsia="Malgun Gothic" w:cs="Simplified Arabic" w:hint="cs"/>
          <w:rtl/>
          <w:lang w:val="en-GB" w:eastAsia="en-US" w:bidi="ar-EG"/>
        </w:rPr>
        <w:t xml:space="preserve"> على النحو الوارد</w:t>
      </w:r>
      <w:r w:rsidR="00D17358" w:rsidRPr="00492F85">
        <w:rPr>
          <w:rFonts w:eastAsia="Malgun Gothic" w:cs="Simplified Arabic" w:hint="cs"/>
          <w:rtl/>
          <w:lang w:val="en-GB" w:eastAsia="en-US" w:bidi="ar-EG"/>
        </w:rPr>
        <w:t xml:space="preserve"> في تجميع مشاريع المقررات</w:t>
      </w:r>
      <w:r w:rsidRPr="00492F85">
        <w:rPr>
          <w:rFonts w:eastAsia="Malgun Gothic" w:cs="Simplified Arabic" w:hint="cs"/>
          <w:rtl/>
          <w:lang w:val="en-GB" w:eastAsia="en-US" w:bidi="ar-EG"/>
        </w:rPr>
        <w:t>.</w:t>
      </w:r>
    </w:p>
    <w:p w14:paraId="30FAF643" w14:textId="69500591" w:rsidR="00D17358" w:rsidRPr="00492F85" w:rsidRDefault="00D17358" w:rsidP="00D17358">
      <w:pPr>
        <w:numPr>
          <w:ilvl w:val="0"/>
          <w:numId w:val="32"/>
        </w:numPr>
        <w:bidi/>
        <w:spacing w:after="120" w:line="216" w:lineRule="auto"/>
        <w:ind w:left="0" w:firstLine="0"/>
        <w:jc w:val="both"/>
        <w:rPr>
          <w:rFonts w:eastAsia="Malgun Gothic" w:cs="Simplified Arabic"/>
          <w:lang w:val="en-GB" w:eastAsia="en-US" w:bidi="ar-EG"/>
        </w:rPr>
      </w:pPr>
      <w:r w:rsidRPr="00492F85">
        <w:rPr>
          <w:rFonts w:eastAsia="Malgun Gothic" w:cs="Simplified Arabic"/>
          <w:rtl/>
          <w:lang w:val="en-GB" w:eastAsia="en-US" w:bidi="ar-EG"/>
        </w:rPr>
        <w:t>واتفق الفريق العامل</w:t>
      </w:r>
      <w:r w:rsidR="008270AC" w:rsidRPr="00492F85">
        <w:rPr>
          <w:rFonts w:eastAsia="Malgun Gothic" w:cs="Simplified Arabic" w:hint="cs"/>
          <w:rtl/>
          <w:lang w:val="en-GB" w:eastAsia="en-US" w:bidi="ar-EG"/>
        </w:rPr>
        <w:t xml:space="preserve"> الثاني</w:t>
      </w:r>
      <w:r w:rsidRPr="00492F85">
        <w:rPr>
          <w:rFonts w:eastAsia="Malgun Gothic" w:cs="Simplified Arabic"/>
          <w:rtl/>
          <w:lang w:val="en-GB" w:eastAsia="en-US" w:bidi="ar-EG"/>
        </w:rPr>
        <w:t xml:space="preserve"> على أن </w:t>
      </w:r>
      <w:r w:rsidRPr="00492F85">
        <w:rPr>
          <w:rFonts w:eastAsia="Malgun Gothic" w:cs="Simplified Arabic" w:hint="cs"/>
          <w:rtl/>
          <w:lang w:val="en-GB" w:eastAsia="en-US" w:bidi="ar-EG"/>
        </w:rPr>
        <w:t>ت</w:t>
      </w:r>
      <w:r w:rsidRPr="00492F85">
        <w:rPr>
          <w:rFonts w:eastAsia="Malgun Gothic" w:cs="Simplified Arabic"/>
          <w:rtl/>
          <w:lang w:val="en-GB" w:eastAsia="en-US" w:bidi="ar-EG"/>
        </w:rPr>
        <w:t xml:space="preserve">جري </w:t>
      </w:r>
      <w:r w:rsidR="008270AC" w:rsidRPr="00492F85">
        <w:rPr>
          <w:rFonts w:eastAsia="Malgun Gothic" w:cs="Simplified Arabic" w:hint="cs"/>
          <w:rtl/>
          <w:lang w:val="en-GB" w:eastAsia="en-US" w:bidi="ar-EG"/>
        </w:rPr>
        <w:t>رئيسته</w:t>
      </w:r>
      <w:r w:rsidRPr="00492F85">
        <w:rPr>
          <w:rFonts w:eastAsia="Malgun Gothic" w:cs="Simplified Arabic"/>
          <w:rtl/>
          <w:lang w:val="en-GB" w:eastAsia="en-US" w:bidi="ar-EG"/>
        </w:rPr>
        <w:t xml:space="preserve"> مشاورات غير رسمية بغية إعداد مشروع مقرر منقح لينظر فيه الفريق.</w:t>
      </w:r>
    </w:p>
    <w:p w14:paraId="26C6288E" w14:textId="0BCF3013" w:rsidR="00D17358" w:rsidRPr="00492F85" w:rsidRDefault="00D17358" w:rsidP="00D17358">
      <w:pPr>
        <w:numPr>
          <w:ilvl w:val="0"/>
          <w:numId w:val="32"/>
        </w:numPr>
        <w:bidi/>
        <w:spacing w:after="120" w:line="216" w:lineRule="auto"/>
        <w:ind w:left="0" w:firstLine="0"/>
        <w:jc w:val="both"/>
        <w:rPr>
          <w:rFonts w:eastAsia="Malgun Gothic" w:cs="Simplified Arabic"/>
          <w:lang w:val="en-GB" w:eastAsia="en-US" w:bidi="ar-EG"/>
        </w:rPr>
      </w:pPr>
      <w:r w:rsidRPr="00492F85">
        <w:rPr>
          <w:rFonts w:eastAsia="Malgun Gothic" w:cs="Simplified Arabic"/>
          <w:rtl/>
          <w:lang w:val="en-GB" w:eastAsia="en-US" w:bidi="ar-EG"/>
        </w:rPr>
        <w:t>واتفق الفريق العامل</w:t>
      </w:r>
      <w:r w:rsidR="008270AC" w:rsidRPr="00492F85">
        <w:rPr>
          <w:rFonts w:eastAsia="Malgun Gothic" w:cs="Simplified Arabic" w:hint="cs"/>
          <w:rtl/>
          <w:lang w:val="en-GB" w:eastAsia="en-US" w:bidi="ar-EG"/>
        </w:rPr>
        <w:t xml:space="preserve"> الثاني</w:t>
      </w:r>
      <w:r w:rsidRPr="00492F85">
        <w:rPr>
          <w:rFonts w:eastAsia="Malgun Gothic" w:cs="Simplified Arabic"/>
          <w:rtl/>
          <w:lang w:val="en-GB" w:eastAsia="en-US" w:bidi="ar-EG"/>
        </w:rPr>
        <w:t xml:space="preserve"> في </w:t>
      </w:r>
      <w:r w:rsidR="008270AC" w:rsidRPr="00492F85">
        <w:rPr>
          <w:rFonts w:eastAsia="Malgun Gothic" w:cs="Simplified Arabic" w:hint="cs"/>
          <w:rtl/>
          <w:lang w:val="en-GB" w:eastAsia="en-US" w:bidi="ar-EG"/>
        </w:rPr>
        <w:t>اجتماعه</w:t>
      </w:r>
      <w:r w:rsidRPr="00492F85">
        <w:rPr>
          <w:rFonts w:eastAsia="Malgun Gothic" w:cs="Simplified Arabic"/>
          <w:rtl/>
          <w:lang w:val="en-GB" w:eastAsia="en-US" w:bidi="ar-EG"/>
        </w:rPr>
        <w:t xml:space="preserve"> السادس على إنشاء </w:t>
      </w:r>
      <w:r w:rsidRPr="00492F85">
        <w:rPr>
          <w:rFonts w:eastAsia="Malgun Gothic" w:cs="Simplified Arabic" w:hint="cs"/>
          <w:rtl/>
          <w:lang w:val="en-GB" w:eastAsia="en-US" w:bidi="ar-EG"/>
        </w:rPr>
        <w:t>مجموعة</w:t>
      </w:r>
      <w:r w:rsidRPr="00492F85">
        <w:rPr>
          <w:rFonts w:eastAsia="Malgun Gothic" w:cs="Simplified Arabic"/>
          <w:rtl/>
          <w:lang w:val="en-GB" w:eastAsia="en-US" w:bidi="ar-EG"/>
        </w:rPr>
        <w:t xml:space="preserve"> من أصدقاء الرئيسة، </w:t>
      </w:r>
      <w:r w:rsidRPr="00492F85">
        <w:rPr>
          <w:rFonts w:eastAsia="Malgun Gothic" w:cs="Simplified Arabic" w:hint="cs"/>
          <w:rtl/>
          <w:lang w:val="en-GB" w:eastAsia="en-US" w:bidi="ar-EG"/>
        </w:rPr>
        <w:t>تشترك في تيسيرها</w:t>
      </w:r>
      <w:r w:rsidR="000A452B">
        <w:rPr>
          <w:rFonts w:eastAsia="Malgun Gothic" w:cs="Simplified Arabic" w:hint="cs"/>
          <w:rtl/>
          <w:lang w:val="en-GB" w:eastAsia="en-US" w:bidi="ar-EG"/>
        </w:rPr>
        <w:t xml:space="preserve"> السيدة</w:t>
      </w:r>
      <w:r w:rsidRPr="00492F85">
        <w:rPr>
          <w:rFonts w:eastAsia="Malgun Gothic" w:cs="Simplified Arabic"/>
          <w:rtl/>
          <w:lang w:val="en-GB" w:eastAsia="en-US" w:bidi="ar-EG"/>
        </w:rPr>
        <w:t xml:space="preserve"> </w:t>
      </w:r>
      <w:r w:rsidRPr="00492F85">
        <w:rPr>
          <w:rFonts w:eastAsia="Malgun Gothic" w:cs="Simplified Arabic" w:hint="cs"/>
          <w:rtl/>
          <w:lang w:val="en-GB" w:eastAsia="en-US" w:bidi="ar-EG"/>
        </w:rPr>
        <w:t>باربرا إنغلز (ألمانيا) و</w:t>
      </w:r>
      <w:r w:rsidR="000A452B">
        <w:rPr>
          <w:rFonts w:eastAsia="Malgun Gothic" w:cs="Simplified Arabic" w:hint="cs"/>
          <w:rtl/>
          <w:lang w:val="en-GB" w:eastAsia="en-US" w:bidi="ar-EG"/>
        </w:rPr>
        <w:t xml:space="preserve">السيد </w:t>
      </w:r>
      <w:r w:rsidRPr="00492F85">
        <w:rPr>
          <w:rFonts w:eastAsia="Malgun Gothic" w:cs="Simplified Arabic" w:hint="cs"/>
          <w:rtl/>
          <w:lang w:val="en-GB" w:eastAsia="en-US" w:bidi="ar-EG"/>
        </w:rPr>
        <w:t>أندرو رودس-إسبينوزا (</w:t>
      </w:r>
      <w:r w:rsidRPr="00492F85">
        <w:rPr>
          <w:rFonts w:eastAsia="Malgun Gothic" w:cs="Simplified Arabic"/>
          <w:rtl/>
          <w:lang w:val="en-GB" w:eastAsia="en-US" w:bidi="ar-EG"/>
        </w:rPr>
        <w:t>المكسيك</w:t>
      </w:r>
      <w:r w:rsidRPr="00492F85">
        <w:rPr>
          <w:rFonts w:eastAsia="Malgun Gothic" w:cs="Simplified Arabic" w:hint="cs"/>
          <w:rtl/>
          <w:lang w:val="en-GB" w:eastAsia="en-US" w:bidi="ar-EG"/>
        </w:rPr>
        <w:t>)</w:t>
      </w:r>
      <w:r w:rsidRPr="00492F85">
        <w:rPr>
          <w:rFonts w:eastAsia="Malgun Gothic" w:cs="Simplified Arabic"/>
          <w:rtl/>
          <w:lang w:val="en-GB" w:eastAsia="en-US" w:bidi="ar-EG"/>
        </w:rPr>
        <w:t xml:space="preserve">، </w:t>
      </w:r>
      <w:r w:rsidRPr="00492F85">
        <w:rPr>
          <w:rFonts w:eastAsia="Malgun Gothic" w:cs="Simplified Arabic" w:hint="cs"/>
          <w:rtl/>
          <w:lang w:val="en-GB" w:eastAsia="en-US" w:bidi="ar-EG"/>
        </w:rPr>
        <w:t xml:space="preserve">لمعالجة القضايا التي لم يتم حلها وتمكين الرئيسة من </w:t>
      </w:r>
      <w:r w:rsidRPr="00492F85">
        <w:rPr>
          <w:rFonts w:eastAsia="Malgun Gothic" w:cs="Simplified Arabic"/>
          <w:rtl/>
          <w:lang w:val="en-GB" w:eastAsia="en-US" w:bidi="ar-EG"/>
        </w:rPr>
        <w:t>إعداد مشروع مقرر منقح لينظر فيه الفريق.</w:t>
      </w:r>
    </w:p>
    <w:p w14:paraId="1B0E9C9D" w14:textId="19E2FF14" w:rsidR="00D17358" w:rsidRPr="00492F85" w:rsidRDefault="00D17358" w:rsidP="00D17358">
      <w:pPr>
        <w:numPr>
          <w:ilvl w:val="0"/>
          <w:numId w:val="32"/>
        </w:numPr>
        <w:bidi/>
        <w:spacing w:after="120" w:line="216" w:lineRule="auto"/>
        <w:ind w:left="0" w:firstLine="0"/>
        <w:jc w:val="both"/>
        <w:rPr>
          <w:rFonts w:eastAsia="Malgun Gothic" w:cs="Simplified Arabic"/>
          <w:lang w:val="en-GB" w:eastAsia="en-US" w:bidi="ar-EG"/>
        </w:rPr>
      </w:pPr>
      <w:r w:rsidRPr="00492F85">
        <w:rPr>
          <w:rFonts w:eastAsia="Malgun Gothic" w:cs="Simplified Arabic"/>
          <w:rtl/>
          <w:lang w:val="en-GB" w:eastAsia="en-US" w:bidi="ar-EG"/>
        </w:rPr>
        <w:t>واستمع الفريق العامل</w:t>
      </w:r>
      <w:r w:rsidR="00A25D51" w:rsidRPr="00492F85">
        <w:rPr>
          <w:rFonts w:eastAsia="Malgun Gothic" w:cs="Simplified Arabic" w:hint="cs"/>
          <w:rtl/>
          <w:lang w:val="en-GB" w:eastAsia="en-US" w:bidi="ar-EG"/>
        </w:rPr>
        <w:t xml:space="preserve"> الثاني</w:t>
      </w:r>
      <w:r w:rsidRPr="00492F85">
        <w:rPr>
          <w:rFonts w:eastAsia="Malgun Gothic" w:cs="Simplified Arabic"/>
          <w:rtl/>
          <w:lang w:val="en-GB" w:eastAsia="en-US" w:bidi="ar-EG"/>
        </w:rPr>
        <w:t xml:space="preserve"> في </w:t>
      </w:r>
      <w:r w:rsidR="00A25D51" w:rsidRPr="00492F85">
        <w:rPr>
          <w:rFonts w:eastAsia="Malgun Gothic" w:cs="Simplified Arabic" w:hint="cs"/>
          <w:rtl/>
          <w:lang w:val="en-GB" w:eastAsia="en-US" w:bidi="ar-EG"/>
        </w:rPr>
        <w:t>اجتماعه</w:t>
      </w:r>
      <w:r w:rsidRPr="00492F85">
        <w:rPr>
          <w:rFonts w:eastAsia="Malgun Gothic" w:cs="Simplified Arabic"/>
          <w:rtl/>
          <w:lang w:val="en-GB" w:eastAsia="en-US" w:bidi="ar-EG"/>
        </w:rPr>
        <w:t xml:space="preserve"> </w:t>
      </w:r>
      <w:r w:rsidRPr="00492F85">
        <w:rPr>
          <w:rFonts w:eastAsia="Malgun Gothic" w:cs="Simplified Arabic" w:hint="cs"/>
          <w:rtl/>
          <w:lang w:val="en-GB" w:eastAsia="en-US" w:bidi="ar-EG"/>
        </w:rPr>
        <w:t>التاسع</w:t>
      </w:r>
      <w:r w:rsidRPr="00492F85">
        <w:rPr>
          <w:rFonts w:eastAsia="Malgun Gothic" w:cs="Simplified Arabic"/>
          <w:rtl/>
          <w:lang w:val="en-GB" w:eastAsia="en-US" w:bidi="ar-EG"/>
        </w:rPr>
        <w:t xml:space="preserve"> إلى تقرير</w:t>
      </w:r>
      <w:r w:rsidRPr="00492F85">
        <w:rPr>
          <w:rFonts w:eastAsia="Malgun Gothic" w:cs="Simplified Arabic" w:hint="cs"/>
          <w:rtl/>
          <w:lang w:val="en-GB" w:eastAsia="en-US" w:bidi="ar-EG"/>
        </w:rPr>
        <w:t xml:space="preserve"> من الميسر المشارك لمجموعة أصدقاء الرئيسة، وبعد ذلك نظر في مشروع مقرر مقدم من الرئيسة ووافق عليه، بصيغته المعدلة شفويا، لإحالته إلى الجلسة العامة </w:t>
      </w:r>
      <w:r w:rsidR="00435426">
        <w:rPr>
          <w:rFonts w:eastAsia="Malgun Gothic" w:cs="Simplified Arabic" w:hint="cs"/>
          <w:rtl/>
          <w:lang w:val="en-GB" w:eastAsia="en-US" w:bidi="ar-EG"/>
        </w:rPr>
        <w:t>باعتباره</w:t>
      </w:r>
      <w:r w:rsidRPr="00492F85">
        <w:rPr>
          <w:rFonts w:eastAsia="Malgun Gothic" w:cs="Simplified Arabic" w:hint="cs"/>
          <w:rtl/>
          <w:lang w:val="en-GB" w:eastAsia="en-US" w:bidi="ar-EG"/>
        </w:rPr>
        <w:t xml:space="preserve"> مشروع المقرر </w:t>
      </w:r>
      <w:r w:rsidRPr="00492F85">
        <w:rPr>
          <w:rFonts w:eastAsia="Malgun Gothic" w:cs="Simplified Arabic"/>
          <w:lang w:val="en-GB" w:eastAsia="en-US" w:bidi="ar-EG"/>
        </w:rPr>
        <w:t>CBD/COP/15/2/L.17</w:t>
      </w:r>
      <w:r w:rsidRPr="00492F85">
        <w:rPr>
          <w:rFonts w:eastAsia="Malgun Gothic" w:cs="Simplified Arabic" w:hint="cs"/>
          <w:rtl/>
          <w:lang w:val="en-GB" w:eastAsia="en-US" w:bidi="ar-EG"/>
        </w:rPr>
        <w:t>.</w:t>
      </w:r>
    </w:p>
    <w:p w14:paraId="5DECBA5F" w14:textId="1344F66D" w:rsidR="00EB0FC1" w:rsidRPr="0021326A" w:rsidRDefault="00D17358" w:rsidP="00D17358">
      <w:pPr>
        <w:numPr>
          <w:ilvl w:val="0"/>
          <w:numId w:val="32"/>
        </w:numPr>
        <w:bidi/>
        <w:spacing w:after="240" w:line="216" w:lineRule="auto"/>
        <w:ind w:left="0" w:firstLine="0"/>
        <w:jc w:val="both"/>
        <w:rPr>
          <w:rFonts w:eastAsia="Malgun Gothic" w:cs="Simplified Arabic"/>
          <w:lang w:val="en-GB" w:eastAsia="en-US" w:bidi="ar-EG"/>
        </w:rPr>
      </w:pPr>
      <w:r w:rsidRPr="0091222F">
        <w:rPr>
          <w:rFonts w:eastAsia="Malgun Gothic" w:cs="Simplified Arabic" w:hint="cs"/>
          <w:rtl/>
          <w:lang w:val="en-GB" w:eastAsia="en-US" w:bidi="ar-EG"/>
        </w:rPr>
        <w:t xml:space="preserve">واعتمد مؤتمر الأطراف </w:t>
      </w:r>
      <w:r w:rsidRPr="0091222F">
        <w:rPr>
          <w:rFonts w:eastAsia="Malgun Gothic" w:cs="Simplified Arabic"/>
          <w:rtl/>
          <w:lang w:val="en-GB" w:eastAsia="en-US" w:bidi="ar-EG"/>
        </w:rPr>
        <w:t xml:space="preserve">في </w:t>
      </w:r>
      <w:r w:rsidRPr="0091222F">
        <w:rPr>
          <w:rFonts w:eastAsia="Malgun Gothic" w:cs="Simplified Arabic" w:hint="cs"/>
          <w:rtl/>
          <w:lang w:val="en-GB" w:eastAsia="en-US" w:bidi="ar-EG"/>
        </w:rPr>
        <w:t xml:space="preserve">جلسته العامة </w:t>
      </w:r>
      <w:r w:rsidRPr="0021326A">
        <w:rPr>
          <w:rFonts w:eastAsia="Malgun Gothic" w:cs="Simplified Arabic" w:hint="cs"/>
          <w:rtl/>
          <w:lang w:val="en-GB" w:eastAsia="en-US"/>
        </w:rPr>
        <w:t>الخامسة</w:t>
      </w:r>
      <w:r w:rsidRPr="0021326A">
        <w:rPr>
          <w:rFonts w:eastAsia="Malgun Gothic" w:cs="Simplified Arabic"/>
          <w:rtl/>
          <w:lang w:val="en-GB" w:eastAsia="en-US" w:bidi="ar-EG"/>
        </w:rPr>
        <w:t xml:space="preserve"> </w:t>
      </w:r>
      <w:r w:rsidRPr="0021326A">
        <w:rPr>
          <w:rFonts w:eastAsia="Malgun Gothic" w:cs="Simplified Arabic" w:hint="cs"/>
          <w:rtl/>
          <w:lang w:val="en-GB" w:eastAsia="en-US" w:bidi="ar-EG"/>
        </w:rPr>
        <w:t>مشروع المقرر</w:t>
      </w:r>
      <w:r w:rsidR="00A25D51" w:rsidRPr="0021326A">
        <w:rPr>
          <w:rFonts w:eastAsia="Malgun Gothic" w:cs="Simplified Arabic" w:hint="cs"/>
          <w:rtl/>
          <w:lang w:val="en-GB" w:eastAsia="en-US" w:bidi="ar-EG"/>
        </w:rPr>
        <w:t>، بصيغته المعدلة شفويا،</w:t>
      </w:r>
      <w:r w:rsidRPr="0021326A">
        <w:rPr>
          <w:rFonts w:eastAsia="Malgun Gothic" w:cs="Simplified Arabic" w:hint="cs"/>
          <w:rtl/>
          <w:lang w:val="en-GB" w:eastAsia="en-US" w:bidi="ar-EG"/>
        </w:rPr>
        <w:t xml:space="preserve"> باعتباره المقرر 15/</w:t>
      </w:r>
      <w:r w:rsidR="00A25D51" w:rsidRPr="0021326A">
        <w:rPr>
          <w:rFonts w:eastAsia="Malgun Gothic" w:cs="Simplified Arabic"/>
          <w:lang w:val="en-US" w:eastAsia="en-US" w:bidi="ar-EG"/>
        </w:rPr>
        <w:t>29</w:t>
      </w:r>
      <w:r w:rsidRPr="0021326A">
        <w:rPr>
          <w:rFonts w:eastAsia="Malgun Gothic" w:cs="Simplified Arabic" w:hint="cs"/>
          <w:rtl/>
          <w:lang w:val="en-GB" w:eastAsia="en-US" w:bidi="ar-EG"/>
        </w:rPr>
        <w:t>.</w:t>
      </w:r>
    </w:p>
    <w:p w14:paraId="4D19C7AB" w14:textId="46F2A782" w:rsidR="00D65F61" w:rsidRPr="0021326A" w:rsidRDefault="00D65F61" w:rsidP="00444485">
      <w:pPr>
        <w:tabs>
          <w:tab w:val="center" w:pos="4680"/>
          <w:tab w:val="left" w:pos="5385"/>
        </w:tabs>
        <w:bidi/>
        <w:spacing w:after="120" w:line="216" w:lineRule="auto"/>
        <w:jc w:val="center"/>
        <w:rPr>
          <w:rFonts w:eastAsia="YouYuan" w:cs="Simplified Arabic"/>
          <w:b/>
          <w:bCs/>
          <w:kern w:val="2"/>
          <w:lang w:val="en-US" w:eastAsia="en-US" w:bidi="ar-EG"/>
        </w:rPr>
      </w:pPr>
      <w:r w:rsidRPr="0021326A">
        <w:rPr>
          <w:rFonts w:eastAsia="YouYuan" w:cs="Simplified Arabic"/>
          <w:b/>
          <w:bCs/>
          <w:kern w:val="2"/>
          <w:rtl/>
          <w:lang w:val="en-US" w:eastAsia="en-US" w:bidi="ar-EG"/>
        </w:rPr>
        <w:t>البند 26 -</w:t>
      </w:r>
      <w:r w:rsidR="0008401A" w:rsidRPr="0021326A">
        <w:rPr>
          <w:rFonts w:eastAsia="YouYuan" w:cs="Simplified Arabic"/>
          <w:b/>
          <w:bCs/>
          <w:kern w:val="2"/>
          <w:rtl/>
          <w:lang w:val="en-US" w:eastAsia="en-US" w:bidi="ar-EG"/>
        </w:rPr>
        <w:t xml:space="preserve"> </w:t>
      </w:r>
      <w:r w:rsidRPr="0021326A">
        <w:rPr>
          <w:rFonts w:eastAsia="YouYuan" w:cs="Simplified Arabic"/>
          <w:b/>
          <w:bCs/>
          <w:kern w:val="2"/>
          <w:rtl/>
          <w:lang w:val="en-US" w:eastAsia="en-US" w:bidi="ar-EG"/>
        </w:rPr>
        <w:t>الطبيعة والثقافة</w:t>
      </w:r>
    </w:p>
    <w:p w14:paraId="3BB6CA2A" w14:textId="58EF67B7" w:rsidR="00771244" w:rsidRPr="0021326A" w:rsidRDefault="0021326A" w:rsidP="00771244">
      <w:pPr>
        <w:numPr>
          <w:ilvl w:val="0"/>
          <w:numId w:val="32"/>
        </w:numPr>
        <w:bidi/>
        <w:spacing w:after="120" w:line="216" w:lineRule="auto"/>
        <w:ind w:left="0" w:firstLine="0"/>
        <w:jc w:val="both"/>
        <w:rPr>
          <w:rFonts w:eastAsia="Malgun Gothic" w:cs="Simplified Arabic"/>
          <w:lang w:val="en-GB" w:eastAsia="en-US" w:bidi="ar-EG"/>
        </w:rPr>
      </w:pPr>
      <w:r w:rsidRPr="0021326A">
        <w:rPr>
          <w:rFonts w:eastAsia="Malgun Gothic" w:cs="Simplified Arabic" w:hint="cs"/>
          <w:rtl/>
          <w:lang w:val="en-US" w:eastAsia="en-US"/>
        </w:rPr>
        <w:lastRenderedPageBreak/>
        <w:t>ن</w:t>
      </w:r>
      <w:r w:rsidRPr="0021326A">
        <w:rPr>
          <w:rFonts w:eastAsia="Malgun Gothic" w:cs="Simplified Arabic" w:hint="cs"/>
          <w:rtl/>
          <w:lang w:val="en-GB" w:eastAsia="en-US"/>
        </w:rPr>
        <w:t xml:space="preserve">ظر </w:t>
      </w:r>
      <w:r w:rsidR="00771244" w:rsidRPr="0021326A">
        <w:rPr>
          <w:rFonts w:eastAsia="Malgun Gothic" w:cs="Simplified Arabic"/>
          <w:rtl/>
          <w:lang w:val="en-GB" w:eastAsia="en-US" w:bidi="ar-EG"/>
        </w:rPr>
        <w:t>الفريق العامل الثاني</w:t>
      </w:r>
      <w:r w:rsidRPr="0021326A">
        <w:rPr>
          <w:rFonts w:eastAsia="Malgun Gothic" w:cs="Simplified Arabic" w:hint="cs"/>
          <w:rtl/>
          <w:lang w:val="en-GB" w:eastAsia="en-US" w:bidi="ar-EG"/>
        </w:rPr>
        <w:t xml:space="preserve"> في اجتماعه الثاني في</w:t>
      </w:r>
      <w:r w:rsidR="00771244" w:rsidRPr="0021326A">
        <w:rPr>
          <w:rFonts w:eastAsia="Malgun Gothic" w:cs="Simplified Arabic"/>
          <w:rtl/>
          <w:lang w:val="en-GB" w:eastAsia="en-US" w:bidi="ar-EG"/>
        </w:rPr>
        <w:t xml:space="preserve"> البند </w:t>
      </w:r>
      <w:r w:rsidR="00771244" w:rsidRPr="0021326A">
        <w:rPr>
          <w:rFonts w:eastAsia="Malgun Gothic" w:cs="Simplified Arabic" w:hint="cs"/>
          <w:rtl/>
          <w:lang w:val="en-GB" w:eastAsia="en-US" w:bidi="ar-EG"/>
        </w:rPr>
        <w:t xml:space="preserve">26 من جدول </w:t>
      </w:r>
      <w:r w:rsidRPr="0021326A">
        <w:rPr>
          <w:rFonts w:eastAsia="Malgun Gothic" w:cs="Simplified Arabic" w:hint="cs"/>
          <w:rtl/>
          <w:lang w:val="en-GB" w:eastAsia="en-US" w:bidi="ar-EG"/>
        </w:rPr>
        <w:t>ال</w:t>
      </w:r>
      <w:r w:rsidR="00771244" w:rsidRPr="0021326A">
        <w:rPr>
          <w:rFonts w:eastAsia="Malgun Gothic" w:cs="Simplified Arabic" w:hint="cs"/>
          <w:rtl/>
          <w:lang w:val="en-GB" w:eastAsia="en-US" w:bidi="ar-EG"/>
        </w:rPr>
        <w:t>أعما</w:t>
      </w:r>
      <w:r w:rsidRPr="0021326A">
        <w:rPr>
          <w:rFonts w:eastAsia="Malgun Gothic" w:cs="Simplified Arabic" w:hint="cs"/>
          <w:rtl/>
          <w:lang w:val="en-GB" w:eastAsia="en-US" w:bidi="ar-EG"/>
        </w:rPr>
        <w:t>ل</w:t>
      </w:r>
      <w:r w:rsidR="00771244" w:rsidRPr="0021326A">
        <w:rPr>
          <w:rFonts w:eastAsia="Malgun Gothic" w:cs="Simplified Arabic"/>
          <w:rtl/>
          <w:lang w:val="en-GB" w:eastAsia="en-US" w:bidi="ar-EG"/>
        </w:rPr>
        <w:t xml:space="preserve">. </w:t>
      </w:r>
      <w:r w:rsidRPr="0021326A">
        <w:rPr>
          <w:rFonts w:eastAsia="Malgun Gothic" w:cs="Simplified Arabic" w:hint="cs"/>
          <w:rtl/>
          <w:lang w:val="en-GB" w:eastAsia="en-US" w:bidi="ar-EG"/>
        </w:rPr>
        <w:t xml:space="preserve">وعُرض عليه </w:t>
      </w:r>
      <w:r w:rsidR="00771244" w:rsidRPr="0021326A">
        <w:rPr>
          <w:rFonts w:eastAsia="Malgun Gothic" w:cs="Simplified Arabic"/>
          <w:rtl/>
          <w:lang w:val="en-GB" w:eastAsia="en-US" w:bidi="ar-EG"/>
        </w:rPr>
        <w:t xml:space="preserve">مشروع مقرر يستند إلى التوصية 11/3 </w:t>
      </w:r>
      <w:r w:rsidR="00771244" w:rsidRPr="0021326A">
        <w:rPr>
          <w:rFonts w:eastAsia="Malgun Gothic" w:cs="Simplified Arabic" w:hint="cs"/>
          <w:rtl/>
          <w:lang w:val="en-GB" w:eastAsia="en-US" w:bidi="ar-EG"/>
        </w:rPr>
        <w:t xml:space="preserve">الصادرة عن الفريق المفتوح العضوية المخصص العامل المعني بالمادة 8(ي) والأحكام المتصلة بها </w:t>
      </w:r>
      <w:r w:rsidR="00771244" w:rsidRPr="0021326A">
        <w:rPr>
          <w:rFonts w:eastAsia="Malgun Gothic" w:cs="Simplified Arabic"/>
          <w:rtl/>
          <w:lang w:val="en-GB" w:eastAsia="en-US" w:bidi="ar-EG"/>
        </w:rPr>
        <w:t xml:space="preserve">والتوصية 23/5 </w:t>
      </w:r>
      <w:r w:rsidR="00771244" w:rsidRPr="0021326A">
        <w:rPr>
          <w:rFonts w:eastAsia="Malgun Gothic" w:cs="Simplified Arabic" w:hint="cs"/>
          <w:rtl/>
          <w:lang w:val="en-GB" w:eastAsia="en-US" w:bidi="ar-EG"/>
        </w:rPr>
        <w:t>الصادرة عن ا</w:t>
      </w:r>
      <w:r w:rsidR="00771244" w:rsidRPr="0021326A">
        <w:rPr>
          <w:rFonts w:eastAsia="Malgun Gothic" w:cs="Simplified Arabic"/>
          <w:rtl/>
          <w:lang w:val="en-GB" w:eastAsia="en-US" w:bidi="ar-EG"/>
        </w:rPr>
        <w:t>لهيئة الفرعية للمشورة العلمية والتقنية والتكنولوجية</w:t>
      </w:r>
      <w:r w:rsidRPr="0021326A">
        <w:rPr>
          <w:rFonts w:eastAsia="Malgun Gothic" w:cs="Simplified Arabic" w:hint="cs"/>
          <w:rtl/>
          <w:lang w:val="en-GB" w:eastAsia="en-US" w:bidi="ar-EG"/>
        </w:rPr>
        <w:t xml:space="preserve"> على النحو الوارد في</w:t>
      </w:r>
      <w:r w:rsidR="00771244" w:rsidRPr="0021326A">
        <w:rPr>
          <w:rFonts w:eastAsia="Malgun Gothic" w:cs="Simplified Arabic" w:hint="cs"/>
          <w:rtl/>
          <w:lang w:val="en-GB" w:eastAsia="en-US" w:bidi="ar-EG"/>
        </w:rPr>
        <w:t xml:space="preserve"> في تجميع مشاريع المقررات</w:t>
      </w:r>
      <w:r w:rsidR="00771244" w:rsidRPr="0021326A">
        <w:rPr>
          <w:rFonts w:eastAsia="Malgun Gothic" w:cs="Simplified Arabic"/>
          <w:rtl/>
          <w:lang w:val="en-GB" w:eastAsia="en-US" w:bidi="ar-EG"/>
        </w:rPr>
        <w:t>.</w:t>
      </w:r>
    </w:p>
    <w:p w14:paraId="6E767902" w14:textId="7A25F104" w:rsidR="00771244" w:rsidRPr="0021326A" w:rsidRDefault="00771244" w:rsidP="00771244">
      <w:pPr>
        <w:numPr>
          <w:ilvl w:val="0"/>
          <w:numId w:val="32"/>
        </w:numPr>
        <w:bidi/>
        <w:spacing w:after="120" w:line="216" w:lineRule="auto"/>
        <w:ind w:left="0" w:firstLine="0"/>
        <w:jc w:val="both"/>
        <w:rPr>
          <w:rFonts w:eastAsia="Malgun Gothic" w:cs="Simplified Arabic"/>
          <w:lang w:val="en-GB" w:eastAsia="en-US" w:bidi="ar-EG"/>
        </w:rPr>
      </w:pPr>
      <w:r w:rsidRPr="0021326A">
        <w:rPr>
          <w:rFonts w:eastAsia="Malgun Gothic" w:cs="Simplified Arabic"/>
          <w:rtl/>
          <w:lang w:val="en-GB" w:eastAsia="en-US" w:bidi="ar-EG"/>
        </w:rPr>
        <w:t>واتفق الفريق العامل</w:t>
      </w:r>
      <w:r w:rsidR="0021326A" w:rsidRPr="0021326A">
        <w:rPr>
          <w:rFonts w:eastAsia="Malgun Gothic" w:cs="Simplified Arabic" w:hint="cs"/>
          <w:rtl/>
          <w:lang w:val="en-GB" w:eastAsia="en-US" w:bidi="ar-EG"/>
        </w:rPr>
        <w:t xml:space="preserve"> الثاني</w:t>
      </w:r>
      <w:r w:rsidRPr="0021326A">
        <w:rPr>
          <w:rFonts w:eastAsia="Malgun Gothic" w:cs="Simplified Arabic"/>
          <w:rtl/>
          <w:lang w:val="en-GB" w:eastAsia="en-US" w:bidi="ar-EG"/>
        </w:rPr>
        <w:t xml:space="preserve"> على أن </w:t>
      </w:r>
      <w:r w:rsidRPr="0021326A">
        <w:rPr>
          <w:rFonts w:eastAsia="Malgun Gothic" w:cs="Simplified Arabic" w:hint="cs"/>
          <w:rtl/>
          <w:lang w:val="en-GB" w:eastAsia="en-US" w:bidi="ar-EG"/>
        </w:rPr>
        <w:t>ت</w:t>
      </w:r>
      <w:r w:rsidRPr="0021326A">
        <w:rPr>
          <w:rFonts w:eastAsia="Malgun Gothic" w:cs="Simplified Arabic"/>
          <w:rtl/>
          <w:lang w:val="en-GB" w:eastAsia="en-US" w:bidi="ar-EG"/>
        </w:rPr>
        <w:t xml:space="preserve">جري </w:t>
      </w:r>
      <w:r w:rsidR="0021326A" w:rsidRPr="0021326A">
        <w:rPr>
          <w:rFonts w:eastAsia="Malgun Gothic" w:cs="Simplified Arabic" w:hint="cs"/>
          <w:rtl/>
          <w:lang w:val="en-GB" w:eastAsia="en-US" w:bidi="ar-EG"/>
        </w:rPr>
        <w:t>رئيسته</w:t>
      </w:r>
      <w:r w:rsidRPr="0021326A">
        <w:rPr>
          <w:rFonts w:eastAsia="Malgun Gothic" w:cs="Simplified Arabic"/>
          <w:rtl/>
          <w:lang w:val="en-GB" w:eastAsia="en-US" w:bidi="ar-EG"/>
        </w:rPr>
        <w:t xml:space="preserve"> مشاورات غير رسمية بغية معالجة المسائل العالقة </w:t>
      </w:r>
      <w:r w:rsidRPr="0021326A">
        <w:rPr>
          <w:rFonts w:eastAsia="Malgun Gothic" w:cs="Simplified Arabic" w:hint="cs"/>
          <w:rtl/>
          <w:lang w:val="en-GB" w:eastAsia="en-US" w:bidi="ar-EG"/>
        </w:rPr>
        <w:t>وأن ت</w:t>
      </w:r>
      <w:r w:rsidR="0021326A" w:rsidRPr="0021326A">
        <w:rPr>
          <w:rFonts w:eastAsia="Malgun Gothic" w:cs="Simplified Arabic" w:hint="cs"/>
          <w:rtl/>
          <w:lang w:val="en-GB" w:eastAsia="en-US" w:bidi="ar-EG"/>
        </w:rPr>
        <w:t>ع</w:t>
      </w:r>
      <w:r w:rsidRPr="0021326A">
        <w:rPr>
          <w:rFonts w:eastAsia="Malgun Gothic" w:cs="Simplified Arabic" w:hint="cs"/>
          <w:rtl/>
          <w:lang w:val="en-GB" w:eastAsia="en-US" w:bidi="ar-EG"/>
        </w:rPr>
        <w:t>د</w:t>
      </w:r>
      <w:r w:rsidRPr="0021326A">
        <w:rPr>
          <w:rFonts w:eastAsia="Malgun Gothic" w:cs="Simplified Arabic"/>
          <w:rtl/>
          <w:lang w:val="en-GB" w:eastAsia="en-US" w:bidi="ar-EG"/>
        </w:rPr>
        <w:t xml:space="preserve"> مشروع مقرر منقح</w:t>
      </w:r>
      <w:r w:rsidRPr="0021326A">
        <w:rPr>
          <w:rFonts w:eastAsia="Malgun Gothic" w:cs="Simplified Arabic" w:hint="cs"/>
          <w:rtl/>
          <w:lang w:val="en-GB" w:eastAsia="en-US" w:bidi="ar-EG"/>
        </w:rPr>
        <w:t>ا</w:t>
      </w:r>
      <w:r w:rsidRPr="0021326A">
        <w:rPr>
          <w:rFonts w:eastAsia="Malgun Gothic" w:cs="Simplified Arabic"/>
          <w:rtl/>
          <w:lang w:val="en-GB" w:eastAsia="en-US" w:bidi="ar-EG"/>
        </w:rPr>
        <w:t xml:space="preserve"> لينظر فيه الفريق.</w:t>
      </w:r>
    </w:p>
    <w:p w14:paraId="1B7E0CEC" w14:textId="6F1987F1" w:rsidR="00EB0FC1" w:rsidRPr="0021326A" w:rsidRDefault="00771244" w:rsidP="0021326A">
      <w:pPr>
        <w:numPr>
          <w:ilvl w:val="0"/>
          <w:numId w:val="32"/>
        </w:numPr>
        <w:bidi/>
        <w:spacing w:after="120" w:line="216" w:lineRule="auto"/>
        <w:ind w:left="0" w:firstLine="0"/>
        <w:jc w:val="both"/>
        <w:rPr>
          <w:rFonts w:eastAsia="Malgun Gothic" w:cs="Simplified Arabic"/>
          <w:lang w:val="en-GB" w:eastAsia="en-US" w:bidi="ar-EG"/>
        </w:rPr>
      </w:pPr>
      <w:r w:rsidRPr="0021326A">
        <w:rPr>
          <w:rFonts w:eastAsia="Malgun Gothic" w:cs="Simplified Arabic"/>
          <w:rtl/>
          <w:lang w:val="en-GB" w:eastAsia="en-US" w:bidi="ar-EG"/>
        </w:rPr>
        <w:t>ونظر الفريق العامل</w:t>
      </w:r>
      <w:r w:rsidR="0021326A" w:rsidRPr="0021326A">
        <w:rPr>
          <w:rFonts w:eastAsia="Malgun Gothic" w:cs="Simplified Arabic" w:hint="cs"/>
          <w:rtl/>
          <w:lang w:val="en-GB" w:eastAsia="en-US" w:bidi="ar-EG"/>
        </w:rPr>
        <w:t xml:space="preserve"> الثاني</w:t>
      </w:r>
      <w:r w:rsidRPr="0021326A">
        <w:rPr>
          <w:rFonts w:eastAsia="Malgun Gothic" w:cs="Simplified Arabic"/>
          <w:rtl/>
          <w:lang w:val="en-GB" w:eastAsia="en-US" w:bidi="ar-EG"/>
        </w:rPr>
        <w:t xml:space="preserve"> في </w:t>
      </w:r>
      <w:r w:rsidR="0021326A" w:rsidRPr="0021326A">
        <w:rPr>
          <w:rFonts w:eastAsia="Malgun Gothic" w:cs="Simplified Arabic" w:hint="cs"/>
          <w:rtl/>
          <w:lang w:val="en-GB" w:eastAsia="en-US" w:bidi="ar-EG"/>
        </w:rPr>
        <w:t>اجتماعه</w:t>
      </w:r>
      <w:r w:rsidRPr="0021326A">
        <w:rPr>
          <w:rFonts w:eastAsia="Malgun Gothic" w:cs="Simplified Arabic"/>
          <w:rtl/>
          <w:lang w:val="en-GB" w:eastAsia="en-US" w:bidi="ar-EG"/>
        </w:rPr>
        <w:t xml:space="preserve"> السادس في مشروع المقرر المنقح </w:t>
      </w:r>
      <w:r w:rsidR="0021326A" w:rsidRPr="0021326A">
        <w:rPr>
          <w:rFonts w:eastAsia="Malgun Gothic" w:cs="Simplified Arabic" w:hint="cs"/>
          <w:rtl/>
          <w:lang w:val="en-GB" w:eastAsia="en-US" w:bidi="ar-EG"/>
        </w:rPr>
        <w:t>الذي قدمته رئيسته</w:t>
      </w:r>
      <w:r w:rsidRPr="0021326A">
        <w:rPr>
          <w:rFonts w:eastAsia="Malgun Gothic" w:cs="Simplified Arabic"/>
          <w:rtl/>
          <w:lang w:val="en-GB" w:eastAsia="en-US" w:bidi="ar-EG"/>
        </w:rPr>
        <w:t xml:space="preserve"> ووافق عليه، بصيغته المعدلة شفويا، لإحالته إلى الجلسة العامة </w:t>
      </w:r>
      <w:r w:rsidR="00435426">
        <w:rPr>
          <w:rFonts w:eastAsia="Malgun Gothic" w:cs="Simplified Arabic"/>
          <w:rtl/>
          <w:lang w:val="en-GB" w:eastAsia="en-US" w:bidi="ar-EG"/>
        </w:rPr>
        <w:t>باعتباره</w:t>
      </w:r>
      <w:r w:rsidRPr="0021326A">
        <w:rPr>
          <w:rFonts w:eastAsia="Malgun Gothic" w:cs="Simplified Arabic"/>
          <w:rtl/>
          <w:lang w:val="en-GB" w:eastAsia="en-US" w:bidi="ar-EG"/>
        </w:rPr>
        <w:t xml:space="preserve"> مشروع المقرر </w:t>
      </w:r>
      <w:r w:rsidRPr="0021326A">
        <w:rPr>
          <w:rFonts w:eastAsia="Malgun Gothic" w:cs="Simplified Arabic"/>
          <w:lang w:val="en-GB" w:eastAsia="en-US" w:bidi="ar-EG"/>
        </w:rPr>
        <w:t>CBD/COP/15/L.10</w:t>
      </w:r>
      <w:r w:rsidRPr="0021326A">
        <w:rPr>
          <w:rFonts w:eastAsia="Malgun Gothic" w:cs="Simplified Arabic"/>
          <w:rtl/>
          <w:lang w:val="en-GB" w:eastAsia="en-US" w:bidi="ar-EG"/>
        </w:rPr>
        <w:t>.</w:t>
      </w:r>
    </w:p>
    <w:p w14:paraId="14514CFD" w14:textId="6581D602" w:rsidR="00771244" w:rsidRPr="0021326A" w:rsidRDefault="00771244" w:rsidP="00771244">
      <w:pPr>
        <w:numPr>
          <w:ilvl w:val="0"/>
          <w:numId w:val="32"/>
        </w:numPr>
        <w:bidi/>
        <w:spacing w:after="240" w:line="216" w:lineRule="auto"/>
        <w:ind w:left="0" w:firstLine="0"/>
        <w:jc w:val="both"/>
        <w:rPr>
          <w:rFonts w:eastAsia="Malgun Gothic" w:cs="Simplified Arabic"/>
          <w:lang w:val="en-GB" w:eastAsia="en-US" w:bidi="ar-EG"/>
        </w:rPr>
      </w:pPr>
      <w:r w:rsidRPr="0021326A">
        <w:rPr>
          <w:rFonts w:eastAsia="Malgun Gothic" w:cs="Simplified Arabic" w:hint="cs"/>
          <w:rtl/>
          <w:lang w:val="en-GB" w:eastAsia="en-US" w:bidi="ar-EG"/>
        </w:rPr>
        <w:t xml:space="preserve">واعتمد مؤتمر الأطراف </w:t>
      </w:r>
      <w:r w:rsidRPr="0021326A">
        <w:rPr>
          <w:rFonts w:eastAsia="Malgun Gothic" w:cs="Simplified Arabic"/>
          <w:rtl/>
          <w:lang w:val="en-GB" w:eastAsia="en-US" w:bidi="ar-EG"/>
        </w:rPr>
        <w:t xml:space="preserve">في </w:t>
      </w:r>
      <w:r w:rsidRPr="0021326A">
        <w:rPr>
          <w:rFonts w:eastAsia="Malgun Gothic" w:cs="Simplified Arabic" w:hint="cs"/>
          <w:rtl/>
          <w:lang w:val="en-GB" w:eastAsia="en-US" w:bidi="ar-EG"/>
        </w:rPr>
        <w:t xml:space="preserve">جلسته العامة </w:t>
      </w:r>
      <w:r w:rsidR="0021326A" w:rsidRPr="0021326A">
        <w:rPr>
          <w:rFonts w:eastAsia="Malgun Gothic" w:cs="Simplified Arabic" w:hint="cs"/>
          <w:rtl/>
          <w:lang w:val="en-GB" w:eastAsia="en-US"/>
        </w:rPr>
        <w:t>الثانية</w:t>
      </w:r>
      <w:r w:rsidRPr="0021326A">
        <w:rPr>
          <w:rFonts w:eastAsia="Malgun Gothic" w:cs="Simplified Arabic"/>
          <w:rtl/>
          <w:lang w:val="en-GB" w:eastAsia="en-US" w:bidi="ar-EG"/>
        </w:rPr>
        <w:t xml:space="preserve"> </w:t>
      </w:r>
      <w:r w:rsidRPr="0021326A">
        <w:rPr>
          <w:rFonts w:eastAsia="Malgun Gothic" w:cs="Simplified Arabic" w:hint="cs"/>
          <w:rtl/>
          <w:lang w:val="en-GB" w:eastAsia="en-US" w:bidi="ar-EG"/>
        </w:rPr>
        <w:t>مشروع المقرر باعتباره المقرر 15/</w:t>
      </w:r>
      <w:r w:rsidR="0021326A" w:rsidRPr="0021326A">
        <w:rPr>
          <w:rFonts w:eastAsia="Malgun Gothic" w:cs="Simplified Arabic"/>
          <w:lang w:val="en-US" w:eastAsia="en-US" w:bidi="ar-EG"/>
        </w:rPr>
        <w:t>22</w:t>
      </w:r>
      <w:r w:rsidRPr="0021326A">
        <w:rPr>
          <w:rFonts w:eastAsia="Malgun Gothic" w:cs="Simplified Arabic" w:hint="cs"/>
          <w:rtl/>
          <w:lang w:val="en-GB" w:eastAsia="en-US" w:bidi="ar-EG"/>
        </w:rPr>
        <w:t>.</w:t>
      </w:r>
    </w:p>
    <w:p w14:paraId="692D8035" w14:textId="0DD74F61" w:rsidR="00D65F61" w:rsidRPr="002F7BDD" w:rsidRDefault="00D65F61" w:rsidP="00444485">
      <w:pPr>
        <w:tabs>
          <w:tab w:val="center" w:pos="4680"/>
          <w:tab w:val="left" w:pos="5385"/>
        </w:tabs>
        <w:bidi/>
        <w:spacing w:after="120" w:line="216" w:lineRule="auto"/>
        <w:jc w:val="center"/>
        <w:rPr>
          <w:rFonts w:eastAsia="YouYuan" w:cs="Simplified Arabic"/>
          <w:b/>
          <w:bCs/>
          <w:kern w:val="2"/>
          <w:lang w:val="en-US" w:eastAsia="en-US" w:bidi="ar-EG"/>
        </w:rPr>
      </w:pPr>
      <w:r w:rsidRPr="002F7BDD">
        <w:rPr>
          <w:rFonts w:eastAsia="YouYuan" w:cs="Simplified Arabic"/>
          <w:b/>
          <w:bCs/>
          <w:kern w:val="2"/>
          <w:rtl/>
          <w:lang w:val="en-US" w:eastAsia="en-US" w:bidi="ar-EG"/>
        </w:rPr>
        <w:t>البند 27 -</w:t>
      </w:r>
      <w:r w:rsidR="0008401A" w:rsidRPr="002F7BDD">
        <w:rPr>
          <w:rFonts w:eastAsia="YouYuan" w:cs="Simplified Arabic"/>
          <w:b/>
          <w:bCs/>
          <w:kern w:val="2"/>
          <w:rtl/>
          <w:lang w:val="en-US" w:eastAsia="en-US" w:bidi="ar-EG"/>
        </w:rPr>
        <w:t xml:space="preserve"> </w:t>
      </w:r>
      <w:r w:rsidRPr="002F7BDD">
        <w:rPr>
          <w:rFonts w:eastAsia="YouYuan" w:cs="Simplified Arabic"/>
          <w:b/>
          <w:bCs/>
          <w:kern w:val="2"/>
          <w:rtl/>
          <w:lang w:val="en-US" w:eastAsia="en-US" w:bidi="ar-EG"/>
        </w:rPr>
        <w:t>البيولوجيا التركيبية</w:t>
      </w:r>
    </w:p>
    <w:p w14:paraId="4E8CA8E8" w14:textId="73A5A0B0" w:rsidR="00771244" w:rsidRPr="002F7BDD" w:rsidRDefault="009A16FB" w:rsidP="00771244">
      <w:pPr>
        <w:numPr>
          <w:ilvl w:val="0"/>
          <w:numId w:val="32"/>
        </w:numPr>
        <w:bidi/>
        <w:spacing w:after="120" w:line="216" w:lineRule="auto"/>
        <w:ind w:left="0" w:firstLine="0"/>
        <w:jc w:val="both"/>
        <w:rPr>
          <w:rFonts w:eastAsia="Malgun Gothic" w:cs="Simplified Arabic"/>
          <w:lang w:val="en-GB" w:eastAsia="en-US" w:bidi="ar-EG"/>
        </w:rPr>
      </w:pPr>
      <w:r>
        <w:rPr>
          <w:rFonts w:eastAsia="Malgun Gothic" w:cs="Simplified Arabic" w:hint="cs"/>
          <w:rtl/>
          <w:lang w:val="en-GB" w:eastAsia="en-US" w:bidi="ar-EG"/>
        </w:rPr>
        <w:t>نظر</w:t>
      </w:r>
      <w:r w:rsidR="00771244" w:rsidRPr="002F7BDD">
        <w:rPr>
          <w:rFonts w:eastAsia="Malgun Gothic" w:cs="Simplified Arabic"/>
          <w:rtl/>
          <w:lang w:val="en-GB" w:eastAsia="en-US" w:bidi="ar-EG"/>
        </w:rPr>
        <w:t xml:space="preserve"> الفريق العامل الثاني</w:t>
      </w:r>
      <w:r w:rsidR="002F7BDD" w:rsidRPr="002F7BDD">
        <w:rPr>
          <w:rFonts w:eastAsia="Malgun Gothic" w:cs="Simplified Arabic" w:hint="cs"/>
          <w:rtl/>
          <w:lang w:val="en-GB" w:eastAsia="en-US"/>
        </w:rPr>
        <w:t xml:space="preserve"> في اجتماعه الأول</w:t>
      </w:r>
      <w:r>
        <w:rPr>
          <w:rFonts w:eastAsia="Malgun Gothic" w:cs="Simplified Arabic" w:hint="cs"/>
          <w:rtl/>
          <w:lang w:val="en-GB" w:eastAsia="en-US"/>
        </w:rPr>
        <w:t xml:space="preserve"> في</w:t>
      </w:r>
      <w:r w:rsidR="00771244" w:rsidRPr="002F7BDD">
        <w:rPr>
          <w:rFonts w:eastAsia="Malgun Gothic" w:cs="Simplified Arabic"/>
          <w:rtl/>
          <w:lang w:val="en-GB" w:eastAsia="en-US" w:bidi="ar-EG"/>
        </w:rPr>
        <w:t xml:space="preserve"> البند </w:t>
      </w:r>
      <w:r w:rsidR="00771244" w:rsidRPr="002F7BDD">
        <w:rPr>
          <w:rFonts w:eastAsia="Malgun Gothic" w:cs="Simplified Arabic" w:hint="cs"/>
          <w:rtl/>
          <w:lang w:val="en-GB" w:eastAsia="en-US" w:bidi="ar-EG"/>
        </w:rPr>
        <w:t xml:space="preserve">27 من جدول </w:t>
      </w:r>
      <w:r w:rsidR="002F7BDD" w:rsidRPr="002F7BDD">
        <w:rPr>
          <w:rFonts w:eastAsia="Malgun Gothic" w:cs="Simplified Arabic" w:hint="cs"/>
          <w:rtl/>
          <w:lang w:val="en-GB" w:eastAsia="en-US" w:bidi="ar-EG"/>
        </w:rPr>
        <w:t>ال</w:t>
      </w:r>
      <w:r w:rsidR="00771244" w:rsidRPr="002F7BDD">
        <w:rPr>
          <w:rFonts w:eastAsia="Malgun Gothic" w:cs="Simplified Arabic" w:hint="cs"/>
          <w:rtl/>
          <w:lang w:val="en-GB" w:eastAsia="en-US" w:bidi="ar-EG"/>
        </w:rPr>
        <w:t>أعمال</w:t>
      </w:r>
      <w:r w:rsidR="00771244" w:rsidRPr="002F7BDD">
        <w:rPr>
          <w:rFonts w:eastAsia="Malgun Gothic" w:cs="Simplified Arabic"/>
          <w:rtl/>
          <w:lang w:val="en-GB" w:eastAsia="en-US" w:bidi="ar-EG"/>
        </w:rPr>
        <w:t xml:space="preserve">. </w:t>
      </w:r>
      <w:r w:rsidR="002F7BDD" w:rsidRPr="002F7BDD">
        <w:rPr>
          <w:rFonts w:eastAsia="Malgun Gothic" w:cs="Simplified Arabic" w:hint="cs"/>
          <w:rtl/>
          <w:lang w:val="en-GB" w:eastAsia="en-US" w:bidi="ar-EG"/>
        </w:rPr>
        <w:t xml:space="preserve">وعُرض عليه </w:t>
      </w:r>
      <w:r w:rsidR="00771244" w:rsidRPr="002F7BDD">
        <w:rPr>
          <w:rFonts w:eastAsia="Malgun Gothic" w:cs="Simplified Arabic"/>
          <w:rtl/>
          <w:lang w:val="en-GB" w:eastAsia="en-US" w:bidi="ar-EG"/>
        </w:rPr>
        <w:t>مشروع مقرر يستند إلى التوصية 24/4 الصادرة عن الهيئة الفرعية للمشورة العلمية والتقنية والتكنولوجية</w:t>
      </w:r>
      <w:r w:rsidR="002F7BDD" w:rsidRPr="002F7BDD">
        <w:rPr>
          <w:rFonts w:eastAsia="Malgun Gothic" w:cs="Simplified Arabic" w:hint="cs"/>
          <w:rtl/>
          <w:lang w:val="en-GB" w:eastAsia="en-US" w:bidi="ar-EG"/>
        </w:rPr>
        <w:t xml:space="preserve"> على النحو الوارد</w:t>
      </w:r>
      <w:r w:rsidR="00771244" w:rsidRPr="002F7BDD">
        <w:rPr>
          <w:rFonts w:eastAsia="Malgun Gothic" w:cs="Simplified Arabic" w:hint="cs"/>
          <w:rtl/>
          <w:lang w:val="en-GB" w:eastAsia="en-US" w:bidi="ar-EG"/>
        </w:rPr>
        <w:t xml:space="preserve"> في تجميع مشاريع المقررات</w:t>
      </w:r>
      <w:r w:rsidR="002F7BDD" w:rsidRPr="002F7BDD">
        <w:rPr>
          <w:rFonts w:eastAsia="Malgun Gothic" w:cs="Simplified Arabic" w:hint="cs"/>
          <w:rtl/>
          <w:lang w:val="en-GB" w:eastAsia="en-US" w:bidi="ar-EG"/>
        </w:rPr>
        <w:t>.</w:t>
      </w:r>
    </w:p>
    <w:p w14:paraId="0538B27D" w14:textId="77777777" w:rsidR="00771244" w:rsidRPr="002F7BDD" w:rsidRDefault="00771244" w:rsidP="00771244">
      <w:pPr>
        <w:numPr>
          <w:ilvl w:val="0"/>
          <w:numId w:val="32"/>
        </w:numPr>
        <w:bidi/>
        <w:spacing w:after="120" w:line="216" w:lineRule="auto"/>
        <w:ind w:left="0" w:firstLine="0"/>
        <w:jc w:val="both"/>
        <w:rPr>
          <w:rFonts w:eastAsia="Malgun Gothic" w:cs="Simplified Arabic"/>
          <w:lang w:val="en-GB" w:eastAsia="en-US" w:bidi="ar-EG"/>
        </w:rPr>
      </w:pPr>
      <w:r w:rsidRPr="002F7BDD">
        <w:rPr>
          <w:rFonts w:eastAsia="Malgun Gothic" w:cs="Simplified Arabic"/>
          <w:rtl/>
          <w:lang w:val="en-GB" w:eastAsia="en-US" w:bidi="ar-EG"/>
        </w:rPr>
        <w:t>وأدلى ببيان</w:t>
      </w:r>
      <w:r w:rsidRPr="002F7BDD">
        <w:rPr>
          <w:rFonts w:eastAsia="Malgun Gothic" w:cs="Simplified Arabic" w:hint="cs"/>
          <w:rtl/>
          <w:lang w:val="en-GB" w:eastAsia="en-US" w:bidi="ar-EG"/>
        </w:rPr>
        <w:t xml:space="preserve"> </w:t>
      </w:r>
      <w:r w:rsidRPr="002F7BDD">
        <w:rPr>
          <w:rFonts w:eastAsia="Malgun Gothic" w:cs="Simplified Arabic"/>
          <w:rtl/>
          <w:lang w:val="en-GB" w:eastAsia="en-US" w:bidi="ar-EG"/>
        </w:rPr>
        <w:t>ممثل البرازيل.</w:t>
      </w:r>
    </w:p>
    <w:p w14:paraId="6B240F98" w14:textId="144E5ED2" w:rsidR="00771244" w:rsidRPr="002F7BDD" w:rsidRDefault="002F7BDD" w:rsidP="00771244">
      <w:pPr>
        <w:numPr>
          <w:ilvl w:val="0"/>
          <w:numId w:val="32"/>
        </w:numPr>
        <w:bidi/>
        <w:spacing w:after="120" w:line="216" w:lineRule="auto"/>
        <w:ind w:left="0" w:firstLine="0"/>
        <w:jc w:val="both"/>
        <w:rPr>
          <w:rFonts w:eastAsia="Malgun Gothic" w:cs="Simplified Arabic"/>
          <w:lang w:val="en-GB" w:eastAsia="en-US" w:bidi="ar-EG"/>
        </w:rPr>
      </w:pPr>
      <w:r w:rsidRPr="002F7BDD">
        <w:rPr>
          <w:rFonts w:eastAsia="Malgun Gothic" w:cs="Simplified Arabic" w:hint="cs"/>
          <w:rtl/>
          <w:lang w:val="en-GB" w:eastAsia="en-US" w:bidi="ar-EG"/>
        </w:rPr>
        <w:t>وأنشأ</w:t>
      </w:r>
      <w:r w:rsidR="00771244" w:rsidRPr="002F7BDD">
        <w:rPr>
          <w:rFonts w:eastAsia="Malgun Gothic" w:cs="Simplified Arabic"/>
          <w:rtl/>
          <w:lang w:val="en-GB" w:eastAsia="en-US" w:bidi="ar-EG"/>
        </w:rPr>
        <w:t xml:space="preserve"> الفريق العامل</w:t>
      </w:r>
      <w:r w:rsidRPr="002F7BDD">
        <w:rPr>
          <w:rFonts w:eastAsia="Malgun Gothic" w:cs="Simplified Arabic" w:hint="cs"/>
          <w:rtl/>
          <w:lang w:val="en-GB" w:eastAsia="en-US" w:bidi="ar-EG"/>
        </w:rPr>
        <w:t xml:space="preserve"> الثاني</w:t>
      </w:r>
      <w:r w:rsidR="00771244" w:rsidRPr="002F7BDD">
        <w:rPr>
          <w:rFonts w:eastAsia="Malgun Gothic" w:cs="Simplified Arabic"/>
          <w:rtl/>
          <w:lang w:val="en-GB" w:eastAsia="en-US" w:bidi="ar-EG"/>
        </w:rPr>
        <w:t xml:space="preserve"> فريق اتصال يشترك في رئاسته</w:t>
      </w:r>
      <w:r w:rsidR="00734CBE">
        <w:rPr>
          <w:rFonts w:eastAsia="Malgun Gothic" w:cs="Simplified Arabic" w:hint="cs"/>
          <w:rtl/>
          <w:lang w:val="en-GB" w:eastAsia="en-US" w:bidi="ar-EG"/>
        </w:rPr>
        <w:t xml:space="preserve"> السيدة</w:t>
      </w:r>
      <w:r w:rsidR="00771244" w:rsidRPr="002F7BDD">
        <w:rPr>
          <w:rFonts w:eastAsia="Malgun Gothic" w:cs="Simplified Arabic"/>
          <w:rtl/>
          <w:lang w:val="en-GB" w:eastAsia="en-US" w:bidi="ar-EG"/>
        </w:rPr>
        <w:t xml:space="preserve"> نتاكادزيني تشيدادا (جنوب أفريقيا) و</w:t>
      </w:r>
      <w:r w:rsidR="00734CBE">
        <w:rPr>
          <w:rFonts w:eastAsia="Malgun Gothic" w:cs="Simplified Arabic" w:hint="cs"/>
          <w:rtl/>
          <w:lang w:val="en-GB" w:eastAsia="en-US" w:bidi="ar-EG"/>
        </w:rPr>
        <w:t xml:space="preserve">السيد </w:t>
      </w:r>
      <w:r w:rsidR="00771244" w:rsidRPr="002F7BDD">
        <w:rPr>
          <w:rFonts w:eastAsia="Malgun Gothic" w:cs="Simplified Arabic"/>
          <w:rtl/>
          <w:lang w:val="en-GB" w:eastAsia="en-US" w:bidi="ar-EG"/>
        </w:rPr>
        <w:t>فيرنر شينكل (ألمانيا)، وتتمثل ولايته في تناول النص ا</w:t>
      </w:r>
      <w:r w:rsidR="00771244" w:rsidRPr="002F7BDD">
        <w:rPr>
          <w:rFonts w:eastAsia="Malgun Gothic" w:cs="Simplified Arabic" w:hint="cs"/>
          <w:rtl/>
          <w:lang w:val="en-GB" w:eastAsia="en-US" w:bidi="ar-EG"/>
        </w:rPr>
        <w:t>لذي لا يزال</w:t>
      </w:r>
      <w:r w:rsidR="00771244" w:rsidRPr="002F7BDD">
        <w:rPr>
          <w:rFonts w:eastAsia="Malgun Gothic" w:cs="Simplified Arabic"/>
          <w:rtl/>
          <w:lang w:val="en-GB" w:eastAsia="en-US" w:bidi="ar-EG"/>
        </w:rPr>
        <w:t xml:space="preserve"> بين </w:t>
      </w:r>
      <w:r w:rsidR="00771244" w:rsidRPr="002F7BDD">
        <w:rPr>
          <w:rFonts w:eastAsia="Malgun Gothic" w:cs="Simplified Arabic" w:hint="cs"/>
          <w:rtl/>
          <w:lang w:val="en-GB" w:eastAsia="en-US" w:bidi="ar-EG"/>
        </w:rPr>
        <w:t xml:space="preserve">قوسين </w:t>
      </w:r>
      <w:r w:rsidRPr="002F7BDD">
        <w:rPr>
          <w:rFonts w:eastAsia="Malgun Gothic" w:cs="Simplified Arabic" w:hint="cs"/>
          <w:rtl/>
          <w:lang w:val="en-GB" w:eastAsia="en-US" w:bidi="ar-EG"/>
        </w:rPr>
        <w:t>معقوفين</w:t>
      </w:r>
      <w:r w:rsidR="00771244" w:rsidRPr="002F7BDD">
        <w:rPr>
          <w:rFonts w:eastAsia="Malgun Gothic" w:cs="Simplified Arabic"/>
          <w:rtl/>
          <w:lang w:val="en-GB" w:eastAsia="en-US" w:bidi="ar-EG"/>
        </w:rPr>
        <w:t xml:space="preserve"> في مشروع المقرر وإعداد مشروع مقرر منقح لينظر فيه الفريق.</w:t>
      </w:r>
    </w:p>
    <w:p w14:paraId="1B54770D" w14:textId="2AD71FF1" w:rsidR="00771244" w:rsidRPr="002F7BDD" w:rsidRDefault="00771244" w:rsidP="002F7BDD">
      <w:pPr>
        <w:numPr>
          <w:ilvl w:val="0"/>
          <w:numId w:val="32"/>
        </w:numPr>
        <w:bidi/>
        <w:spacing w:after="120" w:line="216" w:lineRule="auto"/>
        <w:ind w:left="0" w:firstLine="0"/>
        <w:jc w:val="both"/>
        <w:rPr>
          <w:rFonts w:eastAsia="Malgun Gothic" w:cs="Simplified Arabic"/>
          <w:lang w:val="en-GB" w:eastAsia="en-US" w:bidi="ar-EG"/>
        </w:rPr>
      </w:pPr>
      <w:r w:rsidRPr="002F7BDD">
        <w:rPr>
          <w:rFonts w:eastAsia="Malgun Gothic" w:cs="Simplified Arabic"/>
          <w:rtl/>
          <w:lang w:val="en-GB" w:eastAsia="en-US" w:bidi="ar-EG"/>
        </w:rPr>
        <w:t xml:space="preserve">واستمع الفريق العامل في </w:t>
      </w:r>
      <w:r w:rsidR="002F7BDD" w:rsidRPr="002F7BDD">
        <w:rPr>
          <w:rFonts w:eastAsia="Malgun Gothic" w:cs="Simplified Arabic" w:hint="cs"/>
          <w:rtl/>
          <w:lang w:val="en-GB" w:eastAsia="en-US" w:bidi="ar-EG"/>
        </w:rPr>
        <w:t>اجتماعيه</w:t>
      </w:r>
      <w:r w:rsidRPr="002F7BDD">
        <w:rPr>
          <w:rFonts w:eastAsia="Malgun Gothic" w:cs="Simplified Arabic" w:hint="cs"/>
          <w:rtl/>
          <w:lang w:val="en-GB" w:eastAsia="en-US" w:bidi="ar-EG"/>
        </w:rPr>
        <w:t xml:space="preserve"> الرابع</w:t>
      </w:r>
      <w:r w:rsidR="002F7BDD" w:rsidRPr="002F7BDD">
        <w:rPr>
          <w:rFonts w:eastAsia="Malgun Gothic" w:cs="Simplified Arabic" w:hint="cs"/>
          <w:rtl/>
          <w:lang w:val="en-GB" w:eastAsia="en-US" w:bidi="ar-EG"/>
        </w:rPr>
        <w:t xml:space="preserve"> والتاسع </w:t>
      </w:r>
      <w:r w:rsidRPr="002F7BDD">
        <w:rPr>
          <w:rFonts w:eastAsia="Malgun Gothic" w:cs="Simplified Arabic"/>
          <w:rtl/>
          <w:lang w:val="en-GB" w:eastAsia="en-US" w:bidi="ar-EG"/>
        </w:rPr>
        <w:t>إلى تقرير</w:t>
      </w:r>
      <w:r w:rsidR="002F7BDD" w:rsidRPr="002F7BDD">
        <w:rPr>
          <w:rFonts w:eastAsia="Malgun Gothic" w:cs="Simplified Arabic" w:hint="cs"/>
          <w:rtl/>
          <w:lang w:val="en-GB" w:eastAsia="en-US" w:bidi="ar-EG"/>
        </w:rPr>
        <w:t>ين</w:t>
      </w:r>
      <w:r w:rsidRPr="002F7BDD">
        <w:rPr>
          <w:rFonts w:eastAsia="Malgun Gothic" w:cs="Simplified Arabic"/>
          <w:rtl/>
          <w:lang w:val="en-GB" w:eastAsia="en-US" w:bidi="ar-EG"/>
        </w:rPr>
        <w:t xml:space="preserve"> مرحلي</w:t>
      </w:r>
      <w:r w:rsidR="002F7BDD" w:rsidRPr="002F7BDD">
        <w:rPr>
          <w:rFonts w:eastAsia="Malgun Gothic" w:cs="Simplified Arabic" w:hint="cs"/>
          <w:rtl/>
          <w:lang w:val="en-GB" w:eastAsia="en-US" w:bidi="ar-EG"/>
        </w:rPr>
        <w:t>ين</w:t>
      </w:r>
      <w:r w:rsidRPr="002F7BDD">
        <w:rPr>
          <w:rFonts w:eastAsia="Malgun Gothic" w:cs="Simplified Arabic"/>
          <w:rtl/>
          <w:lang w:val="en-GB" w:eastAsia="en-US" w:bidi="ar-EG"/>
        </w:rPr>
        <w:t xml:space="preserve"> مؤقت</w:t>
      </w:r>
      <w:r w:rsidR="002F7BDD" w:rsidRPr="002F7BDD">
        <w:rPr>
          <w:rFonts w:eastAsia="Malgun Gothic" w:cs="Simplified Arabic" w:hint="cs"/>
          <w:rtl/>
          <w:lang w:val="en-GB" w:eastAsia="en-US" w:bidi="ar-EG"/>
        </w:rPr>
        <w:t>ين</w:t>
      </w:r>
      <w:r w:rsidRPr="002F7BDD">
        <w:rPr>
          <w:rFonts w:eastAsia="Malgun Gothic" w:cs="Simplified Arabic"/>
          <w:rtl/>
          <w:lang w:val="en-GB" w:eastAsia="en-US" w:bidi="ar-EG"/>
        </w:rPr>
        <w:t xml:space="preserve"> عن عمل فريق الاتصال.</w:t>
      </w:r>
      <w:r w:rsidR="002F7BDD" w:rsidRPr="002F7BDD">
        <w:rPr>
          <w:rFonts w:eastAsia="Malgun Gothic" w:cs="Simplified Arabic" w:hint="cs"/>
          <w:rtl/>
          <w:lang w:val="en-GB" w:eastAsia="en-US" w:bidi="ar-EG"/>
        </w:rPr>
        <w:t xml:space="preserve"> </w:t>
      </w:r>
      <w:r w:rsidRPr="002F7BDD">
        <w:rPr>
          <w:rFonts w:eastAsia="Malgun Gothic" w:cs="Simplified Arabic" w:hint="cs"/>
          <w:rtl/>
          <w:lang w:val="en-GB" w:eastAsia="en-US" w:bidi="ar-EG"/>
        </w:rPr>
        <w:t>و</w:t>
      </w:r>
      <w:r w:rsidR="002F7BDD" w:rsidRPr="002F7BDD">
        <w:rPr>
          <w:rFonts w:eastAsia="Malgun Gothic" w:cs="Simplified Arabic" w:hint="cs"/>
          <w:rtl/>
          <w:lang w:val="en-GB" w:eastAsia="en-US" w:bidi="ar-EG"/>
        </w:rPr>
        <w:t xml:space="preserve">في الاجتماع التاسع، </w:t>
      </w:r>
      <w:r w:rsidRPr="002F7BDD">
        <w:rPr>
          <w:rFonts w:eastAsia="Malgun Gothic" w:cs="Simplified Arabic" w:hint="cs"/>
          <w:rtl/>
          <w:lang w:val="en-GB" w:eastAsia="en-US" w:bidi="ar-EG"/>
        </w:rPr>
        <w:t>استمع الفريق أيضا إلى تقرير موجز عن عمل فريق الأمم المتحدة العامل المعني بالمخاطر البيولوجية قدمه ممثل منظمة الصحة العالمية.</w:t>
      </w:r>
      <w:r w:rsidR="002F7BDD" w:rsidRPr="002F7BDD">
        <w:rPr>
          <w:rFonts w:eastAsia="Malgun Gothic" w:cs="Simplified Arabic" w:hint="cs"/>
          <w:rtl/>
          <w:lang w:val="en-GB" w:eastAsia="en-US" w:bidi="ar-EG"/>
        </w:rPr>
        <w:t xml:space="preserve"> </w:t>
      </w:r>
      <w:r w:rsidRPr="002F7BDD">
        <w:rPr>
          <w:rFonts w:eastAsia="Malgun Gothic" w:cs="Simplified Arabic" w:hint="cs"/>
          <w:rtl/>
          <w:lang w:val="en-GB" w:eastAsia="en-US" w:bidi="ar-EG"/>
        </w:rPr>
        <w:t xml:space="preserve">ونظر بعد ذلك في مشروع مقرر مقدم من الرئيسة ووافق عليه، بصيغته المعدلة شفويا، لإحالته إلى الجلسة العامة </w:t>
      </w:r>
      <w:r w:rsidR="00435426">
        <w:rPr>
          <w:rFonts w:eastAsia="Malgun Gothic" w:cs="Simplified Arabic" w:hint="cs"/>
          <w:rtl/>
          <w:lang w:val="en-GB" w:eastAsia="en-US" w:bidi="ar-EG"/>
        </w:rPr>
        <w:t>باعتباره</w:t>
      </w:r>
      <w:r w:rsidRPr="002F7BDD">
        <w:rPr>
          <w:rFonts w:eastAsia="Malgun Gothic" w:cs="Simplified Arabic" w:hint="cs"/>
          <w:rtl/>
          <w:lang w:val="en-GB" w:eastAsia="en-US" w:bidi="ar-EG"/>
        </w:rPr>
        <w:t xml:space="preserve"> مشروع المقرر </w:t>
      </w:r>
      <w:r w:rsidRPr="002F7BDD">
        <w:rPr>
          <w:rFonts w:eastAsia="Malgun Gothic" w:cs="Simplified Arabic"/>
          <w:lang w:val="en-GB" w:eastAsia="en-US" w:bidi="ar-EG"/>
        </w:rPr>
        <w:t>CBD/COP/15/2/L.18</w:t>
      </w:r>
      <w:r w:rsidR="00E77451">
        <w:rPr>
          <w:rFonts w:eastAsia="Malgun Gothic" w:cs="Simplified Arabic" w:hint="cs"/>
          <w:rtl/>
          <w:lang w:val="en-GB" w:eastAsia="en-US" w:bidi="ar-EG"/>
        </w:rPr>
        <w:t>.</w:t>
      </w:r>
    </w:p>
    <w:p w14:paraId="06FBA21C" w14:textId="352AFC68" w:rsidR="00EB0FC1" w:rsidRPr="004205A6" w:rsidRDefault="004205A6" w:rsidP="004205A6">
      <w:pPr>
        <w:numPr>
          <w:ilvl w:val="0"/>
          <w:numId w:val="32"/>
        </w:numPr>
        <w:bidi/>
        <w:spacing w:after="240" w:line="216" w:lineRule="auto"/>
        <w:ind w:left="0" w:firstLine="0"/>
        <w:jc w:val="both"/>
        <w:rPr>
          <w:rFonts w:eastAsia="Malgun Gothic" w:cs="Simplified Arabic"/>
          <w:lang w:val="en-GB" w:eastAsia="en-US" w:bidi="ar-EG"/>
        </w:rPr>
      </w:pPr>
      <w:r w:rsidRPr="0091222F">
        <w:rPr>
          <w:rFonts w:eastAsia="Malgun Gothic" w:cs="Simplified Arabic" w:hint="cs"/>
          <w:rtl/>
          <w:lang w:val="en-GB" w:eastAsia="en-US" w:bidi="ar-EG"/>
        </w:rPr>
        <w:t xml:space="preserve">واعتمد مؤتمر الأطراف </w:t>
      </w:r>
      <w:r w:rsidRPr="0091222F">
        <w:rPr>
          <w:rFonts w:eastAsia="Malgun Gothic" w:cs="Simplified Arabic"/>
          <w:rtl/>
          <w:lang w:val="en-GB" w:eastAsia="en-US" w:bidi="ar-EG"/>
        </w:rPr>
        <w:t xml:space="preserve">في </w:t>
      </w:r>
      <w:r w:rsidRPr="0091222F">
        <w:rPr>
          <w:rFonts w:eastAsia="Malgun Gothic" w:cs="Simplified Arabic" w:hint="cs"/>
          <w:rtl/>
          <w:lang w:val="en-GB" w:eastAsia="en-US" w:bidi="ar-EG"/>
        </w:rPr>
        <w:t xml:space="preserve">جلسته العامة </w:t>
      </w:r>
      <w:r>
        <w:rPr>
          <w:rFonts w:eastAsia="Malgun Gothic" w:cs="Simplified Arabic" w:hint="cs"/>
          <w:rtl/>
          <w:lang w:val="en-GB" w:eastAsia="en-US"/>
        </w:rPr>
        <w:t>الخامسة</w:t>
      </w:r>
      <w:r w:rsidRPr="0091222F">
        <w:rPr>
          <w:rFonts w:eastAsia="Malgun Gothic" w:cs="Simplified Arabic"/>
          <w:rtl/>
          <w:lang w:val="en-GB" w:eastAsia="en-US" w:bidi="ar-EG"/>
        </w:rPr>
        <w:t xml:space="preserve"> </w:t>
      </w:r>
      <w:r w:rsidRPr="0091222F">
        <w:rPr>
          <w:rFonts w:eastAsia="Malgun Gothic" w:cs="Simplified Arabic" w:hint="cs"/>
          <w:rtl/>
          <w:lang w:val="en-GB" w:eastAsia="en-US" w:bidi="ar-EG"/>
        </w:rPr>
        <w:t>مشروع المقر</w:t>
      </w:r>
      <w:r>
        <w:rPr>
          <w:rFonts w:eastAsia="Malgun Gothic" w:cs="Simplified Arabic" w:hint="cs"/>
          <w:rtl/>
          <w:lang w:val="en-GB" w:eastAsia="en-US" w:bidi="ar-EG"/>
        </w:rPr>
        <w:t xml:space="preserve">ر </w:t>
      </w:r>
      <w:r w:rsidRPr="0091222F">
        <w:rPr>
          <w:rFonts w:eastAsia="Malgun Gothic" w:cs="Simplified Arabic" w:hint="cs"/>
          <w:rtl/>
          <w:lang w:val="en-GB" w:eastAsia="en-US" w:bidi="ar-EG"/>
        </w:rPr>
        <w:t>باعتباره المقرر 15/</w:t>
      </w:r>
      <w:r w:rsidR="002F7BDD">
        <w:rPr>
          <w:rFonts w:eastAsia="Malgun Gothic" w:cs="Simplified Arabic"/>
          <w:lang w:val="en-US" w:eastAsia="en-US" w:bidi="ar-EG"/>
        </w:rPr>
        <w:t>31</w:t>
      </w:r>
      <w:r w:rsidRPr="0091222F">
        <w:rPr>
          <w:rFonts w:eastAsia="Malgun Gothic" w:cs="Simplified Arabic" w:hint="cs"/>
          <w:rtl/>
          <w:lang w:val="en-GB" w:eastAsia="en-US" w:bidi="ar-EG"/>
        </w:rPr>
        <w:t>.</w:t>
      </w:r>
    </w:p>
    <w:p w14:paraId="063B3DB4" w14:textId="6A1A6E10" w:rsidR="00D65F61" w:rsidRPr="00307370" w:rsidRDefault="00D65F61" w:rsidP="00CA79A8">
      <w:pPr>
        <w:tabs>
          <w:tab w:val="center" w:pos="4680"/>
          <w:tab w:val="left" w:pos="5385"/>
        </w:tabs>
        <w:bidi/>
        <w:spacing w:after="120" w:line="216" w:lineRule="auto"/>
        <w:jc w:val="center"/>
        <w:rPr>
          <w:rFonts w:eastAsia="YouYuan" w:cs="Simplified Arabic"/>
          <w:b/>
          <w:bCs/>
          <w:kern w:val="2"/>
          <w:rtl/>
          <w:lang w:val="en-US" w:eastAsia="en-US" w:bidi="ar-EG"/>
        </w:rPr>
      </w:pPr>
      <w:r w:rsidRPr="00307370">
        <w:rPr>
          <w:rFonts w:eastAsia="YouYuan" w:cs="Simplified Arabic"/>
          <w:b/>
          <w:bCs/>
          <w:kern w:val="2"/>
          <w:rtl/>
          <w:lang w:val="en-US" w:eastAsia="en-US" w:bidi="ar-EG"/>
        </w:rPr>
        <w:t>سابعا-</w:t>
      </w:r>
      <w:r w:rsidR="002321FD" w:rsidRPr="00307370">
        <w:rPr>
          <w:rFonts w:eastAsia="YouYuan" w:cs="Simplified Arabic"/>
          <w:b/>
          <w:bCs/>
          <w:kern w:val="2"/>
          <w:rtl/>
          <w:lang w:val="en-US" w:eastAsia="en-US" w:bidi="ar-EG"/>
        </w:rPr>
        <w:t xml:space="preserve"> </w:t>
      </w:r>
      <w:r w:rsidRPr="00307370">
        <w:rPr>
          <w:rFonts w:eastAsia="YouYuan" w:cs="Simplified Arabic"/>
          <w:b/>
          <w:bCs/>
          <w:kern w:val="2"/>
          <w:rtl/>
          <w:lang w:val="en-US" w:eastAsia="en-US" w:bidi="ar-EG"/>
        </w:rPr>
        <w:t>المسائل الختامية</w:t>
      </w:r>
    </w:p>
    <w:p w14:paraId="36CED55A" w14:textId="5794B3A1" w:rsidR="00D65F61" w:rsidRPr="00307370" w:rsidRDefault="00D65F61" w:rsidP="00444485">
      <w:pPr>
        <w:tabs>
          <w:tab w:val="center" w:pos="4680"/>
          <w:tab w:val="left" w:pos="5385"/>
        </w:tabs>
        <w:bidi/>
        <w:spacing w:after="120" w:line="216" w:lineRule="auto"/>
        <w:jc w:val="center"/>
        <w:rPr>
          <w:rFonts w:eastAsia="YouYuan" w:cs="Simplified Arabic"/>
          <w:b/>
          <w:bCs/>
          <w:kern w:val="2"/>
          <w:lang w:val="en-US" w:eastAsia="en-US" w:bidi="ar-EG"/>
        </w:rPr>
      </w:pPr>
      <w:r w:rsidRPr="00307370">
        <w:rPr>
          <w:rFonts w:eastAsia="YouYuan" w:cs="Simplified Arabic"/>
          <w:b/>
          <w:bCs/>
          <w:kern w:val="2"/>
          <w:rtl/>
          <w:lang w:val="en-US" w:eastAsia="en-US" w:bidi="ar-EG"/>
        </w:rPr>
        <w:t>البند 28 -</w:t>
      </w:r>
      <w:r w:rsidR="0008401A" w:rsidRPr="00307370">
        <w:rPr>
          <w:rFonts w:eastAsia="YouYuan" w:cs="Simplified Arabic"/>
          <w:b/>
          <w:bCs/>
          <w:kern w:val="2"/>
          <w:rtl/>
          <w:lang w:val="en-US" w:eastAsia="en-US" w:bidi="ar-EG"/>
        </w:rPr>
        <w:t xml:space="preserve"> </w:t>
      </w:r>
      <w:bookmarkStart w:id="7" w:name="_Hlk121493073"/>
      <w:r w:rsidRPr="00307370">
        <w:rPr>
          <w:rFonts w:eastAsia="YouYuan" w:cs="Simplified Arabic"/>
          <w:b/>
          <w:bCs/>
          <w:kern w:val="2"/>
          <w:rtl/>
          <w:lang w:val="en-US" w:eastAsia="en-US" w:bidi="ar-EG"/>
        </w:rPr>
        <w:t>مسائل أخرى</w:t>
      </w:r>
      <w:bookmarkEnd w:id="7"/>
    </w:p>
    <w:p w14:paraId="6069064B" w14:textId="4D7FEEDA" w:rsidR="00EB0FC1" w:rsidRPr="00307370" w:rsidRDefault="003C2615" w:rsidP="00EB0FC1">
      <w:pPr>
        <w:numPr>
          <w:ilvl w:val="0"/>
          <w:numId w:val="32"/>
        </w:numPr>
        <w:bidi/>
        <w:spacing w:after="120" w:line="216" w:lineRule="auto"/>
        <w:ind w:left="0" w:firstLine="0"/>
        <w:jc w:val="both"/>
        <w:rPr>
          <w:rFonts w:eastAsia="Malgun Gothic" w:cs="Simplified Arabic"/>
          <w:lang w:val="en-GB" w:eastAsia="en-US" w:bidi="ar-EG"/>
        </w:rPr>
      </w:pPr>
      <w:r w:rsidRPr="003C2615">
        <w:rPr>
          <w:rFonts w:eastAsia="Malgun Gothic" w:cs="Simplified Arabic"/>
          <w:rtl/>
          <w:lang w:val="it-IT" w:eastAsia="en-US" w:bidi="ar-SY"/>
        </w:rPr>
        <w:t>في ضوء تعليق الاجتماع على النحو الموصوف تحت البندين 2</w:t>
      </w:r>
      <w:r w:rsidR="004C3AE4">
        <w:rPr>
          <w:rFonts w:eastAsia="Malgun Gothic" w:cs="Simplified Arabic"/>
          <w:lang w:val="it-IT" w:eastAsia="en-US" w:bidi="ar-SY"/>
        </w:rPr>
        <w:t>-</w:t>
      </w:r>
      <w:r w:rsidRPr="003C2615">
        <w:rPr>
          <w:rFonts w:eastAsia="Malgun Gothic" w:cs="Simplified Arabic"/>
          <w:rtl/>
          <w:lang w:val="it-IT" w:eastAsia="en-US" w:bidi="ar-SY"/>
        </w:rPr>
        <w:t>ألف و30 من جدول الأعمال في هذا التقرير، لم ينظر مؤتمر الأطراف في البند 28</w:t>
      </w:r>
      <w:r w:rsidR="00EB0FC1" w:rsidRPr="00307370">
        <w:rPr>
          <w:rFonts w:eastAsia="Malgun Gothic" w:cs="Simplified Arabic"/>
          <w:rtl/>
          <w:lang w:val="it-IT" w:eastAsia="en-US" w:bidi="ar-SY"/>
        </w:rPr>
        <w:t>.</w:t>
      </w:r>
    </w:p>
    <w:p w14:paraId="21424058" w14:textId="6D969424" w:rsidR="00D65F61" w:rsidRPr="00307370" w:rsidRDefault="00D65F61" w:rsidP="00444485">
      <w:pPr>
        <w:tabs>
          <w:tab w:val="center" w:pos="4680"/>
          <w:tab w:val="left" w:pos="5385"/>
        </w:tabs>
        <w:bidi/>
        <w:spacing w:after="120" w:line="216" w:lineRule="auto"/>
        <w:jc w:val="center"/>
        <w:rPr>
          <w:rFonts w:eastAsia="YouYuan" w:cs="Simplified Arabic"/>
          <w:b/>
          <w:bCs/>
          <w:kern w:val="2"/>
          <w:lang w:val="en-US" w:eastAsia="en-US" w:bidi="ar-EG"/>
        </w:rPr>
      </w:pPr>
      <w:r w:rsidRPr="00307370">
        <w:rPr>
          <w:rFonts w:eastAsia="YouYuan" w:cs="Simplified Arabic"/>
          <w:b/>
          <w:bCs/>
          <w:kern w:val="2"/>
          <w:rtl/>
          <w:lang w:val="en-US" w:eastAsia="en-US" w:bidi="ar-EG"/>
        </w:rPr>
        <w:t>البند 29 -</w:t>
      </w:r>
      <w:r w:rsidR="0008401A" w:rsidRPr="00307370">
        <w:rPr>
          <w:rFonts w:eastAsia="YouYuan" w:cs="Simplified Arabic"/>
          <w:b/>
          <w:bCs/>
          <w:kern w:val="2"/>
          <w:rtl/>
          <w:lang w:val="en-US" w:eastAsia="en-US" w:bidi="ar-EG"/>
        </w:rPr>
        <w:t xml:space="preserve"> </w:t>
      </w:r>
      <w:r w:rsidRPr="00307370">
        <w:rPr>
          <w:rFonts w:eastAsia="YouYuan" w:cs="Simplified Arabic"/>
          <w:b/>
          <w:bCs/>
          <w:kern w:val="2"/>
          <w:rtl/>
          <w:lang w:val="en-US" w:eastAsia="en-US" w:bidi="ar-EG"/>
        </w:rPr>
        <w:t>اعتماد التقرير</w:t>
      </w:r>
    </w:p>
    <w:p w14:paraId="3CFC7E95" w14:textId="1514244A" w:rsidR="00EB0FC1" w:rsidRPr="00307370" w:rsidRDefault="003C2615" w:rsidP="00EB0FC1">
      <w:pPr>
        <w:numPr>
          <w:ilvl w:val="0"/>
          <w:numId w:val="32"/>
        </w:numPr>
        <w:bidi/>
        <w:spacing w:after="120" w:line="216" w:lineRule="auto"/>
        <w:ind w:left="0" w:firstLine="0"/>
        <w:jc w:val="both"/>
        <w:rPr>
          <w:rFonts w:eastAsia="Malgun Gothic" w:cs="Simplified Arabic"/>
          <w:lang w:val="en-GB" w:eastAsia="en-US" w:bidi="ar-EG"/>
        </w:rPr>
      </w:pPr>
      <w:r w:rsidRPr="003C2615">
        <w:rPr>
          <w:rFonts w:eastAsia="Malgun Gothic" w:cs="Simplified Arabic"/>
          <w:rtl/>
          <w:lang w:val="it-IT" w:eastAsia="en-US" w:bidi="ar-SY"/>
        </w:rPr>
        <w:t>بسبب تعليق الاجتماع على النحو الموصوف تحت البندين 2</w:t>
      </w:r>
      <w:r w:rsidR="004C3AE4">
        <w:rPr>
          <w:rFonts w:eastAsia="Malgun Gothic" w:cs="Simplified Arabic"/>
          <w:lang w:val="it-IT" w:eastAsia="en-US" w:bidi="ar-SY"/>
        </w:rPr>
        <w:t>-</w:t>
      </w:r>
      <w:r w:rsidRPr="003C2615">
        <w:rPr>
          <w:rFonts w:eastAsia="Malgun Gothic" w:cs="Simplified Arabic"/>
          <w:rtl/>
          <w:lang w:val="it-IT" w:eastAsia="en-US" w:bidi="ar-SY"/>
        </w:rPr>
        <w:t>ألف و30 من جدول الأعمال في هذا التقرير، لم ينظر مؤتمر الأطراف في البند 29</w:t>
      </w:r>
      <w:r w:rsidR="00EB0FC1" w:rsidRPr="00307370">
        <w:rPr>
          <w:rFonts w:eastAsia="Malgun Gothic" w:cs="Simplified Arabic"/>
          <w:rtl/>
          <w:lang w:val="it-IT" w:eastAsia="en-US" w:bidi="ar-SY"/>
        </w:rPr>
        <w:t>.</w:t>
      </w:r>
    </w:p>
    <w:p w14:paraId="26F69F36" w14:textId="7387699E" w:rsidR="00D65F61" w:rsidRPr="00307370" w:rsidRDefault="00D65F61" w:rsidP="00444485">
      <w:pPr>
        <w:tabs>
          <w:tab w:val="center" w:pos="4680"/>
          <w:tab w:val="left" w:pos="5385"/>
        </w:tabs>
        <w:bidi/>
        <w:spacing w:after="120" w:line="216" w:lineRule="auto"/>
        <w:jc w:val="center"/>
        <w:rPr>
          <w:rFonts w:eastAsia="YouYuan" w:cs="Simplified Arabic"/>
          <w:b/>
          <w:bCs/>
          <w:kern w:val="2"/>
          <w:lang w:val="en-US" w:eastAsia="en-US" w:bidi="ar-EG"/>
        </w:rPr>
      </w:pPr>
      <w:r w:rsidRPr="00307370">
        <w:rPr>
          <w:rFonts w:eastAsia="YouYuan" w:cs="Simplified Arabic"/>
          <w:b/>
          <w:bCs/>
          <w:kern w:val="2"/>
          <w:rtl/>
          <w:lang w:val="en-US" w:eastAsia="en-US" w:bidi="ar-EG"/>
        </w:rPr>
        <w:t>البند 30 -</w:t>
      </w:r>
      <w:r w:rsidR="0008401A" w:rsidRPr="00307370">
        <w:rPr>
          <w:rFonts w:eastAsia="YouYuan" w:cs="Simplified Arabic"/>
          <w:b/>
          <w:bCs/>
          <w:kern w:val="2"/>
          <w:rtl/>
          <w:lang w:val="en-US" w:eastAsia="en-US" w:bidi="ar-EG"/>
        </w:rPr>
        <w:t xml:space="preserve"> </w:t>
      </w:r>
      <w:r w:rsidRPr="00307370">
        <w:rPr>
          <w:rFonts w:eastAsia="YouYuan" w:cs="Simplified Arabic"/>
          <w:b/>
          <w:bCs/>
          <w:kern w:val="2"/>
          <w:rtl/>
          <w:lang w:val="en-US" w:eastAsia="en-US" w:bidi="ar-EG"/>
        </w:rPr>
        <w:t>اختتام الاجتماع</w:t>
      </w:r>
    </w:p>
    <w:p w14:paraId="2DBA6DB6" w14:textId="621FCEB2" w:rsidR="003C2615" w:rsidRPr="003C2615" w:rsidRDefault="003C2615" w:rsidP="003C2615">
      <w:pPr>
        <w:numPr>
          <w:ilvl w:val="0"/>
          <w:numId w:val="32"/>
        </w:numPr>
        <w:bidi/>
        <w:spacing w:after="120" w:line="216" w:lineRule="auto"/>
        <w:ind w:left="0" w:firstLine="0"/>
        <w:jc w:val="both"/>
        <w:rPr>
          <w:rFonts w:eastAsia="Malgun Gothic" w:cs="Simplified Arabic"/>
          <w:rtl/>
          <w:lang w:val="en-GB" w:eastAsia="en-US" w:bidi="ar-EG"/>
        </w:rPr>
      </w:pPr>
      <w:r w:rsidRPr="003C2615">
        <w:rPr>
          <w:rFonts w:eastAsia="Malgun Gothic" w:cs="Simplified Arabic"/>
          <w:rtl/>
          <w:lang w:val="en-GB" w:eastAsia="en-US" w:bidi="ar-EG"/>
        </w:rPr>
        <w:lastRenderedPageBreak/>
        <w:t>كما هو مبين تحت البند 2</w:t>
      </w:r>
      <w:r w:rsidR="004C3AE4">
        <w:rPr>
          <w:rFonts w:eastAsia="Malgun Gothic" w:cs="Simplified Arabic"/>
          <w:lang w:val="en-GB" w:eastAsia="en-US" w:bidi="ar-EG"/>
        </w:rPr>
        <w:t>-</w:t>
      </w:r>
      <w:r w:rsidRPr="003C2615">
        <w:rPr>
          <w:rFonts w:eastAsia="Malgun Gothic" w:cs="Simplified Arabic"/>
          <w:rtl/>
          <w:lang w:val="en-GB" w:eastAsia="en-US" w:bidi="ar-EG"/>
        </w:rPr>
        <w:t xml:space="preserve">ألف من جدول الأعمال، لم </w:t>
      </w:r>
      <w:r w:rsidR="004C3AE4">
        <w:rPr>
          <w:rFonts w:eastAsia="Malgun Gothic" w:cs="Simplified Arabic" w:hint="cs"/>
          <w:rtl/>
          <w:lang w:val="en-GB" w:eastAsia="en-US"/>
        </w:rPr>
        <w:t>يكن من</w:t>
      </w:r>
      <w:r w:rsidRPr="003C2615">
        <w:rPr>
          <w:rFonts w:eastAsia="Malgun Gothic" w:cs="Simplified Arabic"/>
          <w:rtl/>
          <w:lang w:val="en-GB" w:eastAsia="en-US" w:bidi="ar-EG"/>
        </w:rPr>
        <w:t xml:space="preserve"> الممكن إجراء انتخاب أعضاء المكتب واختتام الجزء الثاني من الاجتماع الخامس عشر لمؤتمر الأطراف في الجلسة العامة الخامسة</w:t>
      </w:r>
      <w:r w:rsidRPr="003C2615">
        <w:rPr>
          <w:rFonts w:eastAsia="Malgun Gothic" w:cs="Simplified Arabic"/>
          <w:lang w:val="en-GB" w:eastAsia="en-US" w:bidi="ar-EG"/>
        </w:rPr>
        <w:t>.</w:t>
      </w:r>
    </w:p>
    <w:p w14:paraId="14263A61" w14:textId="6D0A2DCD" w:rsidR="00B83916" w:rsidRPr="003C2615" w:rsidRDefault="003C2615" w:rsidP="003C2615">
      <w:pPr>
        <w:numPr>
          <w:ilvl w:val="0"/>
          <w:numId w:val="32"/>
        </w:numPr>
        <w:bidi/>
        <w:spacing w:after="120" w:line="216" w:lineRule="auto"/>
        <w:ind w:left="0" w:firstLine="0"/>
        <w:jc w:val="both"/>
        <w:rPr>
          <w:rFonts w:eastAsia="Malgun Gothic" w:cs="Simplified Arabic"/>
          <w:lang w:val="en-GB" w:eastAsia="en-US" w:bidi="ar-EG"/>
        </w:rPr>
      </w:pPr>
      <w:r w:rsidRPr="003C2615">
        <w:rPr>
          <w:rFonts w:eastAsia="Malgun Gothic" w:cs="Simplified Arabic"/>
          <w:rtl/>
          <w:lang w:val="en-GB" w:eastAsia="en-US" w:bidi="ar-EG"/>
        </w:rPr>
        <w:t xml:space="preserve">وبناء على ذلك، اقترح الرئيس تعليق الاجتماع الخامس عشر لمؤتمر الأطراف للسماح للأطراف بحل خلافاتهم المتعلقة بانتخاب أعضاء المكتب في </w:t>
      </w:r>
      <w:r w:rsidR="004C3AE4">
        <w:rPr>
          <w:rFonts w:eastAsia="Malgun Gothic" w:cs="Simplified Arabic" w:hint="cs"/>
          <w:rtl/>
          <w:lang w:val="en-GB" w:eastAsia="en-US" w:bidi="ar-EG"/>
        </w:rPr>
        <w:t>جلسة</w:t>
      </w:r>
      <w:r w:rsidRPr="003C2615">
        <w:rPr>
          <w:rFonts w:eastAsia="Malgun Gothic" w:cs="Simplified Arabic"/>
          <w:rtl/>
          <w:lang w:val="en-GB" w:eastAsia="en-US" w:bidi="ar-EG"/>
        </w:rPr>
        <w:t xml:space="preserve"> مستأنفة للاجتماع، </w:t>
      </w:r>
      <w:r w:rsidR="004C3AE4">
        <w:rPr>
          <w:rFonts w:eastAsia="Malgun Gothic" w:cs="Simplified Arabic" w:hint="cs"/>
          <w:rtl/>
          <w:lang w:val="en-GB" w:eastAsia="en-US" w:bidi="ar-EG"/>
        </w:rPr>
        <w:t>يجري عقدها</w:t>
      </w:r>
      <w:r w:rsidRPr="003C2615">
        <w:rPr>
          <w:rFonts w:eastAsia="Malgun Gothic" w:cs="Simplified Arabic"/>
          <w:rtl/>
          <w:lang w:val="en-GB" w:eastAsia="en-US" w:bidi="ar-EG"/>
        </w:rPr>
        <w:t xml:space="preserve"> في تاريخ لاحق، وطلب من أعضاء مكتب الاجتماع وأعضاء الهيئات الأخرى</w:t>
      </w:r>
      <w:r w:rsidR="004C3AE4">
        <w:rPr>
          <w:rFonts w:eastAsia="Malgun Gothic" w:cs="Simplified Arabic" w:hint="cs"/>
          <w:rtl/>
          <w:lang w:val="en-GB" w:eastAsia="en-US" w:bidi="ar-EG"/>
        </w:rPr>
        <w:t xml:space="preserve"> البقاء</w:t>
      </w:r>
      <w:r w:rsidRPr="003C2615">
        <w:rPr>
          <w:rFonts w:eastAsia="Malgun Gothic" w:cs="Simplified Arabic"/>
          <w:rtl/>
          <w:lang w:val="en-GB" w:eastAsia="en-US" w:bidi="ar-EG"/>
        </w:rPr>
        <w:t xml:space="preserve"> في مناصبهم حتى اختتام </w:t>
      </w:r>
      <w:r w:rsidR="004C3AE4">
        <w:rPr>
          <w:rFonts w:eastAsia="Malgun Gothic" w:cs="Simplified Arabic" w:hint="cs"/>
          <w:rtl/>
          <w:lang w:val="en-GB" w:eastAsia="en-US" w:bidi="ar-EG"/>
        </w:rPr>
        <w:t>الجلسة</w:t>
      </w:r>
      <w:r w:rsidRPr="003C2615">
        <w:rPr>
          <w:rFonts w:eastAsia="Malgun Gothic" w:cs="Simplified Arabic"/>
          <w:rtl/>
          <w:lang w:val="en-GB" w:eastAsia="en-US" w:bidi="ar-EG"/>
        </w:rPr>
        <w:t xml:space="preserve"> المستأنفة. </w:t>
      </w:r>
      <w:r w:rsidR="004C3AE4">
        <w:rPr>
          <w:rFonts w:eastAsia="Malgun Gothic" w:cs="Simplified Arabic" w:hint="cs"/>
          <w:rtl/>
          <w:lang w:val="en-GB" w:eastAsia="en-US" w:bidi="ar-EG"/>
        </w:rPr>
        <w:t>و</w:t>
      </w:r>
      <w:r w:rsidRPr="003C2615">
        <w:rPr>
          <w:rFonts w:eastAsia="Malgun Gothic" w:cs="Simplified Arabic"/>
          <w:rtl/>
          <w:lang w:val="en-GB" w:eastAsia="en-US" w:bidi="ar-EG"/>
        </w:rPr>
        <w:t>لم يعرب أي طرف عن أي رأي آخر.</w:t>
      </w:r>
    </w:p>
    <w:p w14:paraId="394FFF89" w14:textId="57CBE018" w:rsidR="00F41A64" w:rsidRPr="004C3AE4" w:rsidRDefault="00B83916" w:rsidP="004C3AE4">
      <w:pPr>
        <w:numPr>
          <w:ilvl w:val="0"/>
          <w:numId w:val="32"/>
        </w:numPr>
        <w:bidi/>
        <w:spacing w:after="120" w:line="216" w:lineRule="auto"/>
        <w:ind w:left="0" w:firstLine="0"/>
        <w:jc w:val="both"/>
        <w:rPr>
          <w:rFonts w:eastAsia="Malgun Gothic" w:cs="Simplified Arabic"/>
          <w:rtl/>
          <w:lang w:val="en-GB" w:eastAsia="en-US" w:bidi="ar-EG"/>
        </w:rPr>
      </w:pPr>
      <w:r w:rsidRPr="00B83916">
        <w:rPr>
          <w:rFonts w:eastAsia="Malgun Gothic" w:cs="Simplified Arabic" w:hint="cs"/>
          <w:rtl/>
          <w:lang w:val="en-GB" w:eastAsia="en-US" w:bidi="ar-EG"/>
        </w:rPr>
        <w:t xml:space="preserve">وبعد تبادل المجاملات المعتادة، اختتم </w:t>
      </w:r>
      <w:r w:rsidR="003C2615">
        <w:rPr>
          <w:rFonts w:eastAsia="Malgun Gothic" w:cs="Simplified Arabic" w:hint="cs"/>
          <w:rtl/>
          <w:lang w:val="en-GB" w:eastAsia="en-US"/>
        </w:rPr>
        <w:t xml:space="preserve">الرئيس </w:t>
      </w:r>
      <w:r w:rsidRPr="00B83916">
        <w:rPr>
          <w:rFonts w:eastAsia="Malgun Gothic" w:cs="Simplified Arabic" w:hint="cs"/>
          <w:rtl/>
          <w:lang w:val="en-GB" w:eastAsia="en-US" w:bidi="ar-EG"/>
        </w:rPr>
        <w:t xml:space="preserve">الاجتماع في الساعة </w:t>
      </w:r>
      <w:r w:rsidR="004C3AE4">
        <w:rPr>
          <w:rFonts w:eastAsia="Malgun Gothic" w:cs="Simplified Arabic" w:hint="cs"/>
          <w:rtl/>
          <w:lang w:val="en-GB" w:eastAsia="en-US" w:bidi="ar-EG"/>
        </w:rPr>
        <w:t>الواحدة من صباح</w:t>
      </w:r>
      <w:r w:rsidR="004C3AE4">
        <w:rPr>
          <w:rFonts w:eastAsia="Malgun Gothic" w:cs="Simplified Arabic" w:hint="cs"/>
          <w:rtl/>
          <w:lang w:val="en-US" w:eastAsia="en-US"/>
        </w:rPr>
        <w:t xml:space="preserve"> يوم</w:t>
      </w:r>
      <w:r w:rsidRPr="00B83916">
        <w:rPr>
          <w:rFonts w:eastAsia="Malgun Gothic" w:cs="Simplified Arabic" w:hint="cs"/>
          <w:rtl/>
          <w:lang w:val="en-GB" w:eastAsia="en-US" w:bidi="ar-EG"/>
        </w:rPr>
        <w:t xml:space="preserve"> </w:t>
      </w:r>
      <w:r w:rsidR="003C2615">
        <w:rPr>
          <w:rFonts w:eastAsia="Malgun Gothic" w:cs="Simplified Arabic"/>
          <w:lang w:val="en-GB" w:eastAsia="en-US" w:bidi="ar-EG"/>
        </w:rPr>
        <w:t>20</w:t>
      </w:r>
      <w:r w:rsidRPr="00B83916">
        <w:rPr>
          <w:rFonts w:eastAsia="Malgun Gothic" w:cs="Simplified Arabic" w:hint="cs"/>
          <w:rtl/>
          <w:lang w:val="en-GB" w:eastAsia="en-US" w:bidi="ar-EG"/>
        </w:rPr>
        <w:t xml:space="preserve"> </w:t>
      </w:r>
      <w:r w:rsidR="003C2615">
        <w:rPr>
          <w:rFonts w:eastAsia="Malgun Gothic" w:cs="Simplified Arabic" w:hint="cs"/>
          <w:rtl/>
          <w:lang w:val="en-GB" w:eastAsia="en-US" w:bidi="ar-EG"/>
        </w:rPr>
        <w:t>ديسمبر</w:t>
      </w:r>
      <w:r w:rsidRPr="00B83916">
        <w:rPr>
          <w:rFonts w:eastAsia="Malgun Gothic" w:cs="Simplified Arabic" w:hint="cs"/>
          <w:rtl/>
          <w:lang w:val="en-GB" w:eastAsia="en-US" w:bidi="ar-EG"/>
        </w:rPr>
        <w:t>/</w:t>
      </w:r>
      <w:r w:rsidR="003C2615">
        <w:rPr>
          <w:rFonts w:eastAsia="Malgun Gothic" w:cs="Simplified Arabic" w:hint="cs"/>
          <w:rtl/>
          <w:lang w:val="en-GB" w:eastAsia="en-US" w:bidi="ar-EG"/>
        </w:rPr>
        <w:t>كانون الأول</w:t>
      </w:r>
      <w:r w:rsidRPr="00B83916">
        <w:rPr>
          <w:rFonts w:eastAsia="Malgun Gothic" w:cs="Simplified Arabic" w:hint="cs"/>
          <w:rtl/>
          <w:lang w:val="en-GB" w:eastAsia="en-US" w:bidi="ar-EG"/>
        </w:rPr>
        <w:t xml:space="preserve"> </w:t>
      </w:r>
      <w:r w:rsidR="003C2615">
        <w:rPr>
          <w:rFonts w:eastAsia="Malgun Gothic" w:cs="Simplified Arabic"/>
          <w:lang w:val="en-GB" w:eastAsia="en-US" w:bidi="ar-EG"/>
        </w:rPr>
        <w:t>2022</w:t>
      </w:r>
      <w:r w:rsidRPr="00B83916">
        <w:rPr>
          <w:rFonts w:eastAsia="Malgun Gothic" w:cs="Simplified Arabic" w:hint="cs"/>
          <w:rtl/>
          <w:lang w:val="en-GB" w:eastAsia="en-US" w:bidi="ar-EG"/>
        </w:rPr>
        <w:t>.</w:t>
      </w:r>
    </w:p>
    <w:p w14:paraId="7FBE7120" w14:textId="4806D707" w:rsidR="007D30B0" w:rsidRPr="007D30B0" w:rsidRDefault="007D30B0" w:rsidP="00D17F13">
      <w:pPr>
        <w:bidi/>
        <w:rPr>
          <w:rtl/>
          <w:lang w:val="en-US" w:eastAsia="en-US"/>
        </w:rPr>
      </w:pPr>
    </w:p>
    <w:p w14:paraId="497411DE" w14:textId="04DE41D3" w:rsidR="007D30B0" w:rsidRPr="007D30B0" w:rsidRDefault="007D30B0" w:rsidP="007D30B0">
      <w:pPr>
        <w:rPr>
          <w:lang w:val="en-US" w:eastAsia="en-US" w:bidi="ar-EG"/>
        </w:rPr>
      </w:pPr>
    </w:p>
    <w:p w14:paraId="5D8FFCC3" w14:textId="77E0BF1F" w:rsidR="007D30B0" w:rsidRDefault="007D30B0" w:rsidP="007D30B0">
      <w:pPr>
        <w:rPr>
          <w:rFonts w:eastAsia="Malgun Gothic"/>
          <w:snapToGrid w:val="0"/>
          <w:kern w:val="22"/>
          <w:sz w:val="22"/>
          <w:szCs w:val="22"/>
          <w:lang w:val="en-GB" w:eastAsia="en-US" w:bidi="ar-EG"/>
        </w:rPr>
      </w:pPr>
    </w:p>
    <w:p w14:paraId="0410F2E3" w14:textId="2F08CCAB" w:rsidR="007D30B0" w:rsidRDefault="007D30B0" w:rsidP="007D30B0">
      <w:pPr>
        <w:jc w:val="center"/>
        <w:rPr>
          <w:lang w:val="en-US" w:eastAsia="en-US" w:bidi="ar-EG"/>
        </w:rPr>
      </w:pPr>
      <w:r>
        <w:rPr>
          <w:lang w:val="en-US" w:eastAsia="en-US" w:bidi="ar-EG"/>
        </w:rPr>
        <w:br w:type="page"/>
      </w:r>
    </w:p>
    <w:p w14:paraId="20BCC2C2" w14:textId="2052EB2C" w:rsidR="007D30B0" w:rsidRDefault="007D30B0" w:rsidP="007D30B0">
      <w:pPr>
        <w:pStyle w:val="Heading1"/>
      </w:pPr>
      <w:bookmarkStart w:id="8" w:name="_Toc6140036"/>
    </w:p>
    <w:p w14:paraId="7A988EE8" w14:textId="73F8F18D" w:rsidR="007D30B0" w:rsidRPr="007D30B0" w:rsidRDefault="007D30B0" w:rsidP="007D30B0">
      <w:pPr>
        <w:pStyle w:val="Heading1"/>
        <w:jc w:val="center"/>
        <w:rPr>
          <w:b w:val="0"/>
          <w:bCs w:val="0"/>
          <w:i/>
          <w:iCs/>
          <w:rtl/>
          <w:lang w:bidi="ar-SA"/>
        </w:rPr>
      </w:pPr>
      <w:r w:rsidRPr="007D30B0">
        <w:rPr>
          <w:rFonts w:hint="cs"/>
          <w:b w:val="0"/>
          <w:bCs w:val="0"/>
          <w:i/>
          <w:iCs/>
          <w:rtl/>
          <w:lang w:bidi="ar-SA"/>
        </w:rPr>
        <w:t>المرفق</w:t>
      </w:r>
    </w:p>
    <w:p w14:paraId="4D5E1EC8" w14:textId="3F09810D" w:rsidR="007D30B0" w:rsidRDefault="007D30B0" w:rsidP="007D30B0">
      <w:pPr>
        <w:pStyle w:val="Heading1"/>
        <w:rPr>
          <w:rtl/>
        </w:rPr>
      </w:pPr>
      <w:r w:rsidRPr="00094717">
        <w:rPr>
          <w:rFonts w:hint="cs"/>
          <w:rtl/>
        </w:rPr>
        <w:t>المنظمات المم</w:t>
      </w:r>
      <w:r>
        <w:rPr>
          <w:rFonts w:hint="cs"/>
          <w:rtl/>
        </w:rPr>
        <w:t>ث</w:t>
      </w:r>
      <w:r w:rsidRPr="00094717">
        <w:rPr>
          <w:rFonts w:hint="cs"/>
          <w:rtl/>
        </w:rPr>
        <w:t xml:space="preserve">لة في الاجتماع </w:t>
      </w:r>
      <w:r>
        <w:rPr>
          <w:rFonts w:hint="cs"/>
          <w:rtl/>
        </w:rPr>
        <w:t>الخامس</w:t>
      </w:r>
      <w:r w:rsidRPr="00094717">
        <w:rPr>
          <w:rFonts w:hint="cs"/>
          <w:rtl/>
        </w:rPr>
        <w:t xml:space="preserve"> عشر لمؤتمر الأطراف، والاجتماع </w:t>
      </w:r>
      <w:r>
        <w:rPr>
          <w:rFonts w:hint="cs"/>
          <w:rtl/>
        </w:rPr>
        <w:t>العاشر</w:t>
      </w:r>
      <w:r w:rsidRPr="00094717">
        <w:rPr>
          <w:rFonts w:hint="cs"/>
          <w:rtl/>
        </w:rPr>
        <w:t xml:space="preserve"> لمؤتمر الأطراف العامل كاجتماع للأطراف في بروتوكول قرطاجنة للسلامة الأحيائية والاجتماع </w:t>
      </w:r>
      <w:r>
        <w:rPr>
          <w:rFonts w:hint="cs"/>
          <w:rtl/>
        </w:rPr>
        <w:t>الرابع</w:t>
      </w:r>
      <w:r w:rsidRPr="00094717">
        <w:rPr>
          <w:rFonts w:hint="cs"/>
          <w:rtl/>
        </w:rPr>
        <w:t xml:space="preserve"> لمؤتمر الأطراف العامل كاجتماع للأطراف في بروتوكول ناغويا بشأن الحصول وتقاسم المنافع</w:t>
      </w:r>
      <w:bookmarkEnd w:id="8"/>
    </w:p>
    <w:p w14:paraId="6AA8A032" w14:textId="6A533AA1" w:rsidR="007D30B0" w:rsidRPr="007D30B0" w:rsidRDefault="007D30B0" w:rsidP="007D30B0">
      <w:pPr>
        <w:pStyle w:val="Heading1"/>
        <w:jc w:val="center"/>
        <w:rPr>
          <w:b w:val="0"/>
          <w:bCs w:val="0"/>
          <w:rtl/>
        </w:rPr>
      </w:pPr>
      <w:r w:rsidRPr="007D30B0">
        <w:rPr>
          <w:b w:val="0"/>
          <w:bCs w:val="0"/>
          <w:rtl/>
        </w:rPr>
        <w:t>[</w:t>
      </w:r>
      <w:r w:rsidR="006377F3">
        <w:rPr>
          <w:rFonts w:hint="cs"/>
          <w:b w:val="0"/>
          <w:bCs w:val="0"/>
          <w:rtl/>
        </w:rPr>
        <w:t>قيد</w:t>
      </w:r>
      <w:r w:rsidRPr="007D30B0">
        <w:rPr>
          <w:rFonts w:hint="cs"/>
          <w:b w:val="0"/>
          <w:bCs w:val="0"/>
          <w:rtl/>
        </w:rPr>
        <w:t xml:space="preserve"> الإعداد</w:t>
      </w:r>
      <w:r w:rsidRPr="007D30B0">
        <w:rPr>
          <w:b w:val="0"/>
          <w:bCs w:val="0"/>
          <w:rtl/>
        </w:rPr>
        <w:t>]</w:t>
      </w:r>
    </w:p>
    <w:p w14:paraId="1189E0EC" w14:textId="77777777" w:rsidR="007D30B0" w:rsidRDefault="007D30B0" w:rsidP="007D30B0">
      <w:pPr>
        <w:pStyle w:val="Para1"/>
        <w:numPr>
          <w:ilvl w:val="0"/>
          <w:numId w:val="0"/>
        </w:numPr>
        <w:kinsoku w:val="0"/>
        <w:overflowPunct w:val="0"/>
        <w:autoSpaceDE w:val="0"/>
        <w:autoSpaceDN w:val="0"/>
        <w:adjustRightInd w:val="0"/>
        <w:snapToGrid w:val="0"/>
        <w:spacing w:line="216" w:lineRule="auto"/>
        <w:jc w:val="center"/>
        <w:rPr>
          <w:kern w:val="22"/>
          <w:szCs w:val="22"/>
        </w:rPr>
      </w:pPr>
    </w:p>
    <w:p w14:paraId="4499A338" w14:textId="77777777" w:rsidR="007D30B0" w:rsidRDefault="007D30B0" w:rsidP="007D30B0">
      <w:pPr>
        <w:pStyle w:val="Para1"/>
        <w:numPr>
          <w:ilvl w:val="0"/>
          <w:numId w:val="0"/>
        </w:numPr>
        <w:kinsoku w:val="0"/>
        <w:overflowPunct w:val="0"/>
        <w:autoSpaceDE w:val="0"/>
        <w:autoSpaceDN w:val="0"/>
        <w:adjustRightInd w:val="0"/>
        <w:snapToGrid w:val="0"/>
        <w:spacing w:line="216" w:lineRule="auto"/>
        <w:jc w:val="center"/>
        <w:rPr>
          <w:kern w:val="22"/>
          <w:szCs w:val="22"/>
        </w:rPr>
      </w:pPr>
      <w:r w:rsidRPr="00307370">
        <w:rPr>
          <w:kern w:val="22"/>
          <w:szCs w:val="22"/>
        </w:rPr>
        <w:t>__________</w:t>
      </w:r>
    </w:p>
    <w:p w14:paraId="718687E9" w14:textId="77777777" w:rsidR="007D30B0" w:rsidRPr="007D30B0" w:rsidRDefault="007D30B0" w:rsidP="007D30B0">
      <w:pPr>
        <w:rPr>
          <w:lang w:val="en-US" w:eastAsia="en-US" w:bidi="ar-EG"/>
        </w:rPr>
      </w:pPr>
    </w:p>
    <w:p w14:paraId="7FA08D6A" w14:textId="77777777" w:rsidR="007D30B0" w:rsidRPr="007D30B0" w:rsidRDefault="007D30B0" w:rsidP="007D30B0">
      <w:pPr>
        <w:jc w:val="center"/>
        <w:rPr>
          <w:lang w:val="en-US" w:eastAsia="en-US" w:bidi="ar-EG"/>
        </w:rPr>
      </w:pPr>
    </w:p>
    <w:sectPr w:rsidR="007D30B0" w:rsidRPr="007D30B0" w:rsidSect="004076F6">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6CC29" w14:textId="77777777" w:rsidR="00CD0EFA" w:rsidRDefault="00CD0EFA" w:rsidP="00C005BD">
      <w:r>
        <w:separator/>
      </w:r>
    </w:p>
  </w:endnote>
  <w:endnote w:type="continuationSeparator" w:id="0">
    <w:p w14:paraId="35CE87B6" w14:textId="77777777" w:rsidR="00CD0EFA" w:rsidRDefault="00CD0EFA" w:rsidP="00C0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plified Arabic">
    <w:panose1 w:val="02020603050405020304"/>
    <w:charset w:val="B2"/>
    <w:family w:val="roman"/>
    <w:pitch w:val="variable"/>
    <w:sig w:usb0="00002003" w:usb1="80000000" w:usb2="00000008" w:usb3="00000000" w:csb0="00000041" w:csb1="00000000"/>
  </w:font>
  <w:font w:name="YouYuan">
    <w:altName w:val="Arial Unicode MS"/>
    <w:panose1 w:val="020B0604020202020204"/>
    <w:charset w:val="86"/>
    <w:family w:val="modern"/>
    <w:pitch w:val="fixed"/>
    <w:sig w:usb0="00000001" w:usb1="080E0000" w:usb2="00000010" w:usb3="00000000" w:csb0="00040000" w:csb1="00000000"/>
  </w:font>
  <w:font w:name="CG Times Bold">
    <w:altName w:val="Arial"/>
    <w:panose1 w:val="020B06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B0604020202020204"/>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A4C53" w14:textId="77777777" w:rsidR="00EB6308" w:rsidRDefault="00EB63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F6B2F" w14:textId="77777777" w:rsidR="00EB6308" w:rsidRDefault="00EB63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7120D" w14:textId="77777777" w:rsidR="00EB6308" w:rsidRDefault="00EB63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FFAD8" w14:textId="77777777" w:rsidR="00CD0EFA" w:rsidRPr="00CE148A" w:rsidRDefault="00CD0EFA" w:rsidP="00CE148A">
      <w:pPr>
        <w:bidi/>
      </w:pPr>
      <w:r w:rsidRPr="00CE148A">
        <w:separator/>
      </w:r>
    </w:p>
  </w:footnote>
  <w:footnote w:type="continuationSeparator" w:id="0">
    <w:p w14:paraId="2C1CB208" w14:textId="77777777" w:rsidR="00CD0EFA" w:rsidRDefault="00CD0EFA" w:rsidP="00CE148A">
      <w:pPr>
        <w:pStyle w:val="NoSpacing"/>
        <w:bidi/>
        <w:ind w:left="-1701"/>
      </w:pPr>
      <w:r>
        <w:separator/>
      </w:r>
    </w:p>
  </w:footnote>
  <w:footnote w:id="1">
    <w:p w14:paraId="76F61334" w14:textId="0F0B7D10" w:rsidR="002C3529" w:rsidRPr="002C3529" w:rsidRDefault="002C3529" w:rsidP="002C3529">
      <w:pPr>
        <w:pStyle w:val="FootnoteText"/>
        <w:bidi/>
        <w:rPr>
          <w:rFonts w:ascii="Simplified Arabic" w:hAnsi="Simplified Arabic"/>
          <w:sz w:val="20"/>
          <w:lang w:bidi="ar-SY"/>
        </w:rPr>
      </w:pPr>
      <w:r>
        <w:rPr>
          <w:rStyle w:val="FootnoteReference"/>
        </w:rPr>
        <w:t>*</w:t>
      </w:r>
      <w:r w:rsidRPr="002C3529">
        <w:rPr>
          <w:rtl/>
        </w:rPr>
        <w:t xml:space="preserve"> </w:t>
      </w:r>
      <w:r w:rsidRPr="002C3529">
        <w:rPr>
          <w:rFonts w:ascii="Simplified Arabic" w:hAnsi="Simplified Arabic"/>
          <w:sz w:val="20"/>
          <w:rtl/>
          <w:lang w:bidi="ar-SY"/>
        </w:rPr>
        <w:t xml:space="preserve">تستند هذه الوثيقة إلى الوثيقة </w:t>
      </w:r>
      <w:r w:rsidRPr="006713E4">
        <w:rPr>
          <w:rFonts w:asciiTheme="majorBidi" w:hAnsiTheme="majorBidi" w:cstheme="majorBidi"/>
          <w:szCs w:val="18"/>
          <w:lang w:bidi="ar-SY"/>
        </w:rPr>
        <w:t>CBD/COP/15/Part-II/L.1</w:t>
      </w:r>
      <w:r w:rsidRPr="002C3529">
        <w:rPr>
          <w:rFonts w:ascii="Simplified Arabic" w:hAnsi="Simplified Arabic"/>
          <w:sz w:val="20"/>
          <w:rtl/>
          <w:lang w:bidi="ar-SY"/>
        </w:rPr>
        <w:t xml:space="preserve">، الصادرة في </w:t>
      </w:r>
      <w:r w:rsidRPr="006713E4">
        <w:rPr>
          <w:rFonts w:asciiTheme="majorBidi" w:hAnsiTheme="majorBidi" w:cstheme="majorBidi"/>
          <w:szCs w:val="18"/>
          <w:rtl/>
          <w:lang w:bidi="ar-SY"/>
        </w:rPr>
        <w:t>19</w:t>
      </w:r>
      <w:r w:rsidRPr="002C3529">
        <w:rPr>
          <w:rFonts w:ascii="Simplified Arabic" w:hAnsi="Simplified Arabic"/>
          <w:sz w:val="20"/>
          <w:rtl/>
          <w:lang w:bidi="ar-SY"/>
        </w:rPr>
        <w:t xml:space="preserve"> </w:t>
      </w:r>
      <w:r>
        <w:rPr>
          <w:rFonts w:ascii="Simplified Arabic" w:hAnsi="Simplified Arabic" w:hint="cs"/>
          <w:sz w:val="20"/>
          <w:rtl/>
        </w:rPr>
        <w:t>ديسمبر/كانون الأول</w:t>
      </w:r>
      <w:r w:rsidRPr="002C3529">
        <w:rPr>
          <w:rFonts w:ascii="Simplified Arabic" w:hAnsi="Simplified Arabic"/>
          <w:sz w:val="20"/>
          <w:rtl/>
          <w:lang w:bidi="ar-SY"/>
        </w:rPr>
        <w:t xml:space="preserve"> </w:t>
      </w:r>
      <w:r w:rsidRPr="006713E4">
        <w:rPr>
          <w:rFonts w:asciiTheme="majorBidi" w:hAnsiTheme="majorBidi" w:cstheme="majorBidi"/>
          <w:szCs w:val="18"/>
          <w:rtl/>
          <w:lang w:bidi="ar-SY"/>
        </w:rPr>
        <w:t>2022</w:t>
      </w:r>
      <w:r w:rsidRPr="002C3529">
        <w:rPr>
          <w:rFonts w:ascii="Simplified Arabic" w:hAnsi="Simplified Arabic"/>
          <w:sz w:val="20"/>
          <w:rtl/>
          <w:lang w:bidi="ar-SY"/>
        </w:rPr>
        <w:t xml:space="preserve"> ولكن لم يتم النظر فيها بسبب تعليق الاجتماع، </w:t>
      </w:r>
      <w:r>
        <w:rPr>
          <w:rFonts w:ascii="Simplified Arabic" w:hAnsi="Simplified Arabic" w:hint="cs"/>
          <w:sz w:val="20"/>
          <w:rtl/>
          <w:lang w:bidi="ar-SY"/>
        </w:rPr>
        <w:t>وجرى تحديثها</w:t>
      </w:r>
      <w:r w:rsidRPr="002C3529">
        <w:rPr>
          <w:rFonts w:ascii="Simplified Arabic" w:hAnsi="Simplified Arabic"/>
          <w:sz w:val="20"/>
          <w:rtl/>
          <w:lang w:bidi="ar-SY"/>
        </w:rPr>
        <w:t xml:space="preserve"> لتشمل </w:t>
      </w:r>
      <w:r w:rsidR="004651D6">
        <w:rPr>
          <w:rFonts w:ascii="Simplified Arabic" w:hAnsi="Simplified Arabic" w:hint="cs"/>
          <w:sz w:val="20"/>
          <w:rtl/>
          <w:lang w:bidi="ar-SY"/>
        </w:rPr>
        <w:t>مداولات</w:t>
      </w:r>
      <w:r w:rsidRPr="002C3529">
        <w:rPr>
          <w:rFonts w:ascii="Simplified Arabic" w:hAnsi="Simplified Arabic"/>
          <w:sz w:val="20"/>
          <w:rtl/>
          <w:lang w:bidi="ar-SY"/>
        </w:rPr>
        <w:t xml:space="preserve"> ذلك اليوم، </w:t>
      </w:r>
      <w:r>
        <w:rPr>
          <w:rFonts w:ascii="Simplified Arabic" w:hAnsi="Simplified Arabic" w:hint="cs"/>
          <w:sz w:val="20"/>
          <w:rtl/>
          <w:lang w:bidi="ar-SY"/>
        </w:rPr>
        <w:t>والوثيقتين</w:t>
      </w:r>
      <w:r w:rsidRPr="002C3529">
        <w:rPr>
          <w:rFonts w:ascii="Simplified Arabic" w:hAnsi="Simplified Arabic"/>
          <w:sz w:val="20"/>
          <w:rtl/>
          <w:lang w:bidi="ar-SY"/>
        </w:rPr>
        <w:t xml:space="preserve"> </w:t>
      </w:r>
      <w:r w:rsidRPr="006713E4">
        <w:rPr>
          <w:rFonts w:asciiTheme="majorBidi" w:hAnsiTheme="majorBidi" w:cstheme="majorBidi"/>
          <w:szCs w:val="18"/>
          <w:lang w:bidi="ar-SY"/>
        </w:rPr>
        <w:t>COP/15/L.1/Add.1</w:t>
      </w:r>
      <w:r w:rsidRPr="002C3529">
        <w:rPr>
          <w:rFonts w:ascii="Simplified Arabic" w:hAnsi="Simplified Arabic"/>
          <w:sz w:val="20"/>
          <w:rtl/>
          <w:lang w:bidi="ar-SY"/>
        </w:rPr>
        <w:t xml:space="preserve"> و</w:t>
      </w:r>
      <w:r w:rsidRPr="006713E4">
        <w:rPr>
          <w:rFonts w:asciiTheme="majorBidi" w:hAnsiTheme="majorBidi" w:cstheme="majorBidi"/>
          <w:szCs w:val="18"/>
          <w:lang w:bidi="ar-SY"/>
        </w:rPr>
        <w:t>CBD/COP/15/L.1/Add.2</w:t>
      </w:r>
      <w:r w:rsidRPr="002C3529">
        <w:rPr>
          <w:rFonts w:ascii="Simplified Arabic" w:hAnsi="Simplified Arabic"/>
          <w:sz w:val="20"/>
          <w:rtl/>
          <w:lang w:bidi="ar-SY"/>
        </w:rPr>
        <w:t xml:space="preserve">، </w:t>
      </w:r>
      <w:r>
        <w:rPr>
          <w:rFonts w:ascii="Simplified Arabic" w:hAnsi="Simplified Arabic" w:hint="cs"/>
          <w:sz w:val="20"/>
          <w:rtl/>
          <w:lang w:bidi="ar-SY"/>
        </w:rPr>
        <w:t>اللتين</w:t>
      </w:r>
      <w:r w:rsidRPr="002C3529">
        <w:rPr>
          <w:rFonts w:ascii="Simplified Arabic" w:hAnsi="Simplified Arabic"/>
          <w:sz w:val="20"/>
          <w:rtl/>
          <w:lang w:bidi="ar-SY"/>
        </w:rPr>
        <w:t xml:space="preserve"> وافق عليهما الفريق العامل الأول في </w:t>
      </w:r>
      <w:r>
        <w:rPr>
          <w:rFonts w:ascii="Simplified Arabic" w:hAnsi="Simplified Arabic" w:hint="cs"/>
          <w:sz w:val="20"/>
          <w:rtl/>
          <w:lang w:bidi="ar-SY"/>
        </w:rPr>
        <w:t>اجتماعه</w:t>
      </w:r>
      <w:r w:rsidRPr="002C3529">
        <w:rPr>
          <w:rFonts w:ascii="Simplified Arabic" w:hAnsi="Simplified Arabic"/>
          <w:sz w:val="20"/>
          <w:rtl/>
          <w:lang w:bidi="ar-SY"/>
        </w:rPr>
        <w:t xml:space="preserve"> الرابع المنعقد في </w:t>
      </w:r>
      <w:r w:rsidRPr="006713E4">
        <w:rPr>
          <w:rFonts w:asciiTheme="majorBidi" w:hAnsiTheme="majorBidi" w:cstheme="majorBidi"/>
          <w:szCs w:val="18"/>
          <w:rtl/>
          <w:lang w:bidi="ar-SY"/>
        </w:rPr>
        <w:t>19</w:t>
      </w:r>
      <w:r w:rsidRPr="002C3529">
        <w:rPr>
          <w:rFonts w:ascii="Simplified Arabic" w:hAnsi="Simplified Arabic"/>
          <w:sz w:val="20"/>
          <w:rtl/>
          <w:lang w:bidi="ar-SY"/>
        </w:rPr>
        <w:t xml:space="preserve"> ديسمبر</w:t>
      </w:r>
      <w:r>
        <w:rPr>
          <w:rFonts w:ascii="Simplified Arabic" w:hAnsi="Simplified Arabic" w:hint="cs"/>
          <w:sz w:val="20"/>
          <w:rtl/>
          <w:lang w:bidi="ar-SY"/>
        </w:rPr>
        <w:t>/كانون الأول</w:t>
      </w:r>
      <w:r w:rsidRPr="002C3529">
        <w:rPr>
          <w:rFonts w:ascii="Simplified Arabic" w:hAnsi="Simplified Arabic"/>
          <w:sz w:val="20"/>
          <w:rtl/>
          <w:lang w:bidi="ar-SY"/>
        </w:rPr>
        <w:t>، والفريق العامل الثاني في اجتماعه العاشر</w:t>
      </w:r>
      <w:r>
        <w:rPr>
          <w:rFonts w:ascii="Simplified Arabic" w:hAnsi="Simplified Arabic" w:hint="cs"/>
          <w:sz w:val="20"/>
          <w:rtl/>
          <w:lang w:bidi="ar-SY"/>
        </w:rPr>
        <w:t xml:space="preserve"> المنعقد</w:t>
      </w:r>
      <w:r w:rsidRPr="002C3529">
        <w:rPr>
          <w:rFonts w:ascii="Simplified Arabic" w:hAnsi="Simplified Arabic"/>
          <w:sz w:val="20"/>
          <w:rtl/>
          <w:lang w:bidi="ar-SY"/>
        </w:rPr>
        <w:t xml:space="preserve"> في </w:t>
      </w:r>
      <w:r w:rsidRPr="006713E4">
        <w:rPr>
          <w:rFonts w:asciiTheme="majorBidi" w:hAnsiTheme="majorBidi" w:cstheme="majorBidi"/>
          <w:szCs w:val="18"/>
          <w:rtl/>
          <w:lang w:bidi="ar-SY"/>
        </w:rPr>
        <w:t>16</w:t>
      </w:r>
      <w:r w:rsidRPr="002C3529">
        <w:rPr>
          <w:rFonts w:ascii="Simplified Arabic" w:hAnsi="Simplified Arabic"/>
          <w:sz w:val="20"/>
          <w:rtl/>
          <w:lang w:bidi="ar-SY"/>
        </w:rPr>
        <w:t xml:space="preserve"> ديسمبر/كانون الأول، على التوالي.</w:t>
      </w:r>
    </w:p>
  </w:footnote>
  <w:footnote w:id="2">
    <w:p w14:paraId="38427334" w14:textId="129F49B9" w:rsidR="00BE1272" w:rsidRPr="00146919" w:rsidRDefault="00BE1272" w:rsidP="00BE1272">
      <w:pPr>
        <w:pStyle w:val="FootnoteText"/>
        <w:bidi/>
        <w:rPr>
          <w:rFonts w:ascii="Simplified Arabic" w:hAnsi="Simplified Arabic"/>
          <w:sz w:val="20"/>
          <w:lang w:val="en-US" w:bidi="ar-SY"/>
        </w:rPr>
      </w:pPr>
      <w:r w:rsidRPr="00146919">
        <w:rPr>
          <w:rStyle w:val="FootnoteReference"/>
          <w:rFonts w:ascii="Simplified Arabic" w:hAnsi="Simplified Arabic"/>
          <w:sz w:val="20"/>
        </w:rPr>
        <w:footnoteRef/>
      </w:r>
      <w:r w:rsidRPr="00146919">
        <w:rPr>
          <w:rFonts w:ascii="Simplified Arabic" w:hAnsi="Simplified Arabic"/>
          <w:sz w:val="20"/>
        </w:rPr>
        <w:t xml:space="preserve"> </w:t>
      </w:r>
      <w:r w:rsidR="00A66E94" w:rsidRPr="00146919">
        <w:rPr>
          <w:rFonts w:ascii="Simplified Arabic" w:hAnsi="Simplified Arabic"/>
          <w:sz w:val="20"/>
          <w:rtl/>
          <w:lang w:bidi="ar-SY"/>
        </w:rPr>
        <w:t xml:space="preserve">يرد تقرير الجزء الأول في الوثيقة </w:t>
      </w:r>
      <w:r w:rsidR="00AC4073" w:rsidRPr="006713E4">
        <w:rPr>
          <w:rFonts w:asciiTheme="majorBidi" w:hAnsiTheme="majorBidi" w:cstheme="majorBidi"/>
          <w:szCs w:val="18"/>
          <w:lang w:bidi="ar-SY"/>
        </w:rPr>
        <w:t>CBD/COP/15/</w:t>
      </w:r>
      <w:r w:rsidR="00500B5C" w:rsidRPr="006713E4">
        <w:rPr>
          <w:rFonts w:asciiTheme="majorBidi" w:hAnsiTheme="majorBidi" w:cstheme="majorBidi"/>
          <w:szCs w:val="18"/>
          <w:lang w:bidi="ar-SY"/>
        </w:rPr>
        <w:t>4</w:t>
      </w:r>
      <w:r w:rsidR="00A74E06" w:rsidRPr="00146919">
        <w:rPr>
          <w:rFonts w:ascii="Simplified Arabic" w:hAnsi="Simplified Arabic"/>
          <w:sz w:val="20"/>
          <w:rtl/>
          <w:lang w:val="en-US" w:bidi="ar-SY"/>
        </w:rPr>
        <w:t>.</w:t>
      </w:r>
    </w:p>
  </w:footnote>
  <w:footnote w:id="3">
    <w:p w14:paraId="05A35C71" w14:textId="01A872FA" w:rsidR="002F17B8" w:rsidRDefault="002F17B8" w:rsidP="002F17B8">
      <w:pPr>
        <w:pStyle w:val="FootnoteText"/>
        <w:bidi/>
        <w:rPr>
          <w:rtl/>
        </w:rPr>
      </w:pPr>
      <w:r>
        <w:rPr>
          <w:rStyle w:val="FootnoteReference"/>
        </w:rPr>
        <w:footnoteRef/>
      </w:r>
      <w:r>
        <w:t xml:space="preserve"> </w:t>
      </w:r>
      <w:r w:rsidRPr="002F17B8">
        <w:rPr>
          <w:rtl/>
        </w:rPr>
        <w:t xml:space="preserve">انظر المرفق للاطلاع على </w:t>
      </w:r>
      <w:r>
        <w:rPr>
          <w:rFonts w:hint="cs"/>
          <w:rtl/>
        </w:rPr>
        <w:t>قائمة المنظمات التي تم تمثيلها في الاجتماع.</w:t>
      </w:r>
    </w:p>
  </w:footnote>
  <w:footnote w:id="4">
    <w:p w14:paraId="4229D2A9" w14:textId="52C62297" w:rsidR="00400F7B" w:rsidRPr="00400F7B" w:rsidRDefault="00A0634D" w:rsidP="00A0634D">
      <w:pPr>
        <w:pStyle w:val="FootnoteText"/>
        <w:bidi/>
        <w:jc w:val="left"/>
        <w:rPr>
          <w:rtl/>
        </w:rPr>
      </w:pPr>
      <w:r>
        <w:rPr>
          <w:rStyle w:val="FootnoteReference"/>
        </w:rPr>
        <w:footnoteRef/>
      </w:r>
      <w:r w:rsidR="00400F7B">
        <w:rPr>
          <w:rFonts w:eastAsia="Malgun Gothic" w:hint="cs"/>
          <w:rtl/>
          <w:lang w:val="en-GB" w:eastAsia="en-US" w:bidi="ar-EG"/>
        </w:rPr>
        <w:t xml:space="preserve"> </w:t>
      </w:r>
      <w:r>
        <w:rPr>
          <w:rFonts w:hint="cs"/>
          <w:rtl/>
        </w:rPr>
        <w:t>انظر الرابط</w:t>
      </w:r>
      <w:r w:rsidR="00400F7B" w:rsidRPr="00307370">
        <w:rPr>
          <w:rFonts w:eastAsia="Malgun Gothic" w:hint="cs"/>
          <w:rtl/>
          <w:lang w:val="en-GB" w:eastAsia="en-US" w:bidi="ar-EG"/>
        </w:rPr>
        <w:t xml:space="preserve"> </w:t>
      </w:r>
      <w:hyperlink r:id="rId1" w:history="1">
        <w:r w:rsidR="002E0EBD" w:rsidRPr="002E0EBD">
          <w:rPr>
            <w:rStyle w:val="Hyperlink"/>
            <w:rFonts w:eastAsia="Malgun Gothic"/>
            <w:lang w:val="en-GB" w:eastAsia="en-US" w:bidi="ar-EG"/>
          </w:rPr>
          <w:t>https://www.cbd.int/meetings/COP-15</w:t>
        </w:r>
      </w:hyperlink>
      <w:r w:rsidR="002E0EBD">
        <w:rPr>
          <w:rFonts w:eastAsia="Malgun Gothic" w:hint="cs"/>
          <w:rtl/>
        </w:rPr>
        <w:t xml:space="preserve"> تحت</w:t>
      </w:r>
      <w:r>
        <w:rPr>
          <w:rFonts w:eastAsia="Malgun Gothic" w:hint="cs"/>
          <w:rtl/>
        </w:rPr>
        <w:t xml:space="preserve"> تبويب "البيانات".</w:t>
      </w:r>
      <w:r w:rsidR="00400F7B" w:rsidRPr="00307370">
        <w:rPr>
          <w:rFonts w:eastAsia="Malgun Gothic"/>
          <w:lang w:val="en-US" w:eastAsia="en-US" w:bidi="ar-EG"/>
        </w:rPr>
        <w:t xml:space="preserve"> </w:t>
      </w:r>
    </w:p>
  </w:footnote>
  <w:footnote w:id="5">
    <w:p w14:paraId="716E7842" w14:textId="0F61324F" w:rsidR="003240A1" w:rsidRPr="00146919" w:rsidRDefault="003240A1" w:rsidP="003240A1">
      <w:pPr>
        <w:pStyle w:val="FootnoteText"/>
        <w:bidi/>
        <w:rPr>
          <w:rFonts w:ascii="Simplified Arabic" w:hAnsi="Simplified Arabic"/>
          <w:sz w:val="20"/>
          <w:rtl/>
          <w:lang w:bidi="ar-SY"/>
        </w:rPr>
      </w:pPr>
      <w:r w:rsidRPr="001C2E02">
        <w:rPr>
          <w:rStyle w:val="FootnoteReference"/>
          <w:rFonts w:ascii="Simplified Arabic" w:hAnsi="Simplified Arabic"/>
          <w:sz w:val="20"/>
        </w:rPr>
        <w:footnoteRef/>
      </w:r>
      <w:r w:rsidRPr="001C2E02">
        <w:rPr>
          <w:rFonts w:ascii="Simplified Arabic" w:hAnsi="Simplified Arabic"/>
          <w:sz w:val="20"/>
        </w:rPr>
        <w:t xml:space="preserve"> </w:t>
      </w:r>
      <w:r w:rsidRPr="001C2E02">
        <w:rPr>
          <w:rFonts w:ascii="Simplified Arabic" w:hAnsi="Simplified Arabic"/>
          <w:sz w:val="20"/>
          <w:rtl/>
          <w:lang w:bidi="ar-SY"/>
        </w:rPr>
        <w:t>استُبدل فين</w:t>
      </w:r>
      <w:r w:rsidR="008943A7" w:rsidRPr="001C2E02">
        <w:rPr>
          <w:rFonts w:ascii="Simplified Arabic" w:hAnsi="Simplified Arabic"/>
          <w:sz w:val="20"/>
          <w:rtl/>
          <w:lang w:bidi="ar-SY"/>
        </w:rPr>
        <w:t>ود</w:t>
      </w:r>
      <w:r w:rsidRPr="001C2E02">
        <w:rPr>
          <w:rFonts w:ascii="Simplified Arabic" w:hAnsi="Simplified Arabic"/>
          <w:sz w:val="20"/>
          <w:rtl/>
          <w:lang w:bidi="ar-SY"/>
        </w:rPr>
        <w:t xml:space="preserve"> ماثور (الهند) بناريش بال غانغوار، في حين استُبدل أندريا ميزا موريلو (كوستاريكا) بيوجينيا </w:t>
      </w:r>
      <w:r w:rsidR="006C46DF" w:rsidRPr="001C2E02">
        <w:rPr>
          <w:rFonts w:ascii="Simplified Arabic" w:hAnsi="Simplified Arabic"/>
          <w:sz w:val="20"/>
          <w:rtl/>
          <w:lang w:bidi="ar-SY"/>
        </w:rPr>
        <w:t>أ</w:t>
      </w:r>
      <w:r w:rsidRPr="001C2E02">
        <w:rPr>
          <w:rFonts w:ascii="Simplified Arabic" w:hAnsi="Simplified Arabic"/>
          <w:sz w:val="20"/>
          <w:rtl/>
          <w:lang w:bidi="ar-SY"/>
        </w:rPr>
        <w:t>رغويداس مونتيزوما.</w:t>
      </w:r>
    </w:p>
  </w:footnote>
  <w:footnote w:id="6">
    <w:p w14:paraId="49E26A46" w14:textId="2B7FCB4A" w:rsidR="00E53C22" w:rsidRDefault="00E53C22" w:rsidP="00E53C22">
      <w:pPr>
        <w:pStyle w:val="FootnoteText"/>
        <w:bidi/>
        <w:rPr>
          <w:rtl/>
        </w:rPr>
      </w:pPr>
      <w:r>
        <w:rPr>
          <w:rStyle w:val="FootnoteReference"/>
        </w:rPr>
        <w:footnoteRef/>
      </w:r>
      <w:r>
        <w:t xml:space="preserve"> </w:t>
      </w:r>
      <w:r w:rsidR="0048696C" w:rsidRPr="0048696C">
        <w:rPr>
          <w:rtl/>
        </w:rPr>
        <w:t xml:space="preserve">يرد اعتماد كل مشروع مقرر على حدة في </w:t>
      </w:r>
      <w:r w:rsidR="0048696C">
        <w:rPr>
          <w:rFonts w:hint="cs"/>
          <w:rtl/>
        </w:rPr>
        <w:t>القسم</w:t>
      </w:r>
      <w:r w:rsidR="0048696C" w:rsidRPr="0048696C">
        <w:rPr>
          <w:rtl/>
        </w:rPr>
        <w:t xml:space="preserve"> ذي الصلة من هذا التقرير.</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8E1DA" w14:textId="16D8932F" w:rsidR="00B110A8" w:rsidRPr="007D30B0" w:rsidRDefault="00B110A8" w:rsidP="004076F6">
    <w:pPr>
      <w:bidi/>
      <w:rPr>
        <w:sz w:val="22"/>
        <w:szCs w:val="22"/>
        <w:lang w:val="en-US" w:eastAsia="en-US"/>
      </w:rPr>
    </w:pPr>
    <w:r w:rsidRPr="008158E3">
      <w:rPr>
        <w:snapToGrid w:val="0"/>
        <w:kern w:val="22"/>
        <w:sz w:val="22"/>
        <w:szCs w:val="22"/>
      </w:rPr>
      <w:t>CBD/COP/15/</w:t>
    </w:r>
    <w:r w:rsidR="00307404">
      <w:rPr>
        <w:snapToGrid w:val="0"/>
        <w:kern w:val="22"/>
        <w:sz w:val="22"/>
        <w:szCs w:val="22"/>
      </w:rPr>
      <w:t>Part-II</w:t>
    </w:r>
    <w:r w:rsidRPr="008158E3">
      <w:rPr>
        <w:snapToGrid w:val="0"/>
        <w:kern w:val="22"/>
        <w:sz w:val="22"/>
        <w:szCs w:val="22"/>
      </w:rPr>
      <w:t>/</w:t>
    </w:r>
    <w:r w:rsidR="00307404">
      <w:rPr>
        <w:snapToGrid w:val="0"/>
        <w:kern w:val="22"/>
        <w:sz w:val="22"/>
        <w:szCs w:val="22"/>
      </w:rPr>
      <w:t>L</w:t>
    </w:r>
    <w:r w:rsidRPr="008158E3">
      <w:rPr>
        <w:snapToGrid w:val="0"/>
        <w:kern w:val="22"/>
        <w:sz w:val="22"/>
        <w:szCs w:val="22"/>
      </w:rPr>
      <w:t>.</w:t>
    </w:r>
    <w:r w:rsidR="00307404">
      <w:rPr>
        <w:snapToGrid w:val="0"/>
        <w:kern w:val="22"/>
        <w:sz w:val="22"/>
        <w:szCs w:val="22"/>
      </w:rPr>
      <w:t>1</w:t>
    </w:r>
    <w:r w:rsidR="007D30B0" w:rsidRPr="008158E3">
      <w:rPr>
        <w:snapToGrid w:val="0"/>
        <w:kern w:val="22"/>
        <w:sz w:val="22"/>
        <w:szCs w:val="22"/>
      </w:rPr>
      <w:t>/</w:t>
    </w:r>
    <w:r w:rsidR="007D30B0">
      <w:rPr>
        <w:snapToGrid w:val="0"/>
        <w:kern w:val="22"/>
        <w:sz w:val="22"/>
        <w:szCs w:val="22"/>
        <w:lang w:val="en-US"/>
      </w:rPr>
      <w:t>Rev.1</w:t>
    </w:r>
  </w:p>
  <w:p w14:paraId="0A8D5059" w14:textId="77777777" w:rsidR="00B110A8" w:rsidRPr="006D75A6" w:rsidRDefault="00B119CB" w:rsidP="00211F29">
    <w:pPr>
      <w:pStyle w:val="Header"/>
      <w:bidi/>
      <w:rPr>
        <w:sz w:val="22"/>
        <w:szCs w:val="22"/>
      </w:rPr>
    </w:pPr>
    <w:r w:rsidRPr="00211F29">
      <w:rPr>
        <w:sz w:val="22"/>
        <w:szCs w:val="22"/>
      </w:rPr>
      <w:fldChar w:fldCharType="begin"/>
    </w:r>
    <w:r w:rsidR="00B110A8" w:rsidRPr="00211F29">
      <w:rPr>
        <w:sz w:val="22"/>
        <w:szCs w:val="22"/>
      </w:rPr>
      <w:instrText xml:space="preserve"> PAGE   \* MERGEFORMAT </w:instrText>
    </w:r>
    <w:r w:rsidRPr="00211F29">
      <w:rPr>
        <w:sz w:val="22"/>
        <w:szCs w:val="22"/>
      </w:rPr>
      <w:fldChar w:fldCharType="separate"/>
    </w:r>
    <w:r w:rsidR="005A3127">
      <w:rPr>
        <w:noProof/>
        <w:sz w:val="22"/>
        <w:szCs w:val="22"/>
        <w:rtl/>
      </w:rPr>
      <w:t>26</w:t>
    </w:r>
    <w:r w:rsidRPr="00211F29">
      <w:rPr>
        <w:noProof/>
        <w:sz w:val="22"/>
        <w:szCs w:val="22"/>
      </w:rPr>
      <w:fldChar w:fldCharType="end"/>
    </w:r>
    <w:r w:rsidR="00B110A8" w:rsidRPr="006D75A6">
      <w:rPr>
        <w:sz w:val="22"/>
        <w:szCs w:val="22"/>
      </w:rPr>
      <w:t xml:space="preserve">Page </w:t>
    </w:r>
  </w:p>
  <w:p w14:paraId="685F53E2" w14:textId="77777777" w:rsidR="0040499F" w:rsidRDefault="0040499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16481" w14:textId="5DD3C593" w:rsidR="00B110A8" w:rsidRPr="008158E3" w:rsidRDefault="00307404" w:rsidP="00211F29">
    <w:pPr>
      <w:rPr>
        <w:sz w:val="22"/>
        <w:szCs w:val="22"/>
        <w:lang w:val="en-US" w:eastAsia="en-US"/>
      </w:rPr>
    </w:pPr>
    <w:r w:rsidRPr="008158E3">
      <w:rPr>
        <w:snapToGrid w:val="0"/>
        <w:kern w:val="22"/>
        <w:sz w:val="22"/>
        <w:szCs w:val="22"/>
      </w:rPr>
      <w:t>CBD/COP/15/</w:t>
    </w:r>
    <w:r>
      <w:rPr>
        <w:snapToGrid w:val="0"/>
        <w:kern w:val="22"/>
        <w:sz w:val="22"/>
        <w:szCs w:val="22"/>
      </w:rPr>
      <w:t>Part-II</w:t>
    </w:r>
    <w:r w:rsidRPr="008158E3">
      <w:rPr>
        <w:snapToGrid w:val="0"/>
        <w:kern w:val="22"/>
        <w:sz w:val="22"/>
        <w:szCs w:val="22"/>
      </w:rPr>
      <w:t>/</w:t>
    </w:r>
    <w:r>
      <w:rPr>
        <w:snapToGrid w:val="0"/>
        <w:kern w:val="22"/>
        <w:sz w:val="22"/>
        <w:szCs w:val="22"/>
      </w:rPr>
      <w:t>L</w:t>
    </w:r>
    <w:r w:rsidRPr="008158E3">
      <w:rPr>
        <w:snapToGrid w:val="0"/>
        <w:kern w:val="22"/>
        <w:sz w:val="22"/>
        <w:szCs w:val="22"/>
      </w:rPr>
      <w:t>.</w:t>
    </w:r>
    <w:r>
      <w:rPr>
        <w:snapToGrid w:val="0"/>
        <w:kern w:val="22"/>
        <w:sz w:val="22"/>
        <w:szCs w:val="22"/>
      </w:rPr>
      <w:t>1</w:t>
    </w:r>
    <w:r w:rsidR="007D30B0" w:rsidRPr="008158E3">
      <w:rPr>
        <w:snapToGrid w:val="0"/>
        <w:kern w:val="22"/>
        <w:sz w:val="22"/>
        <w:szCs w:val="22"/>
      </w:rPr>
      <w:t>/</w:t>
    </w:r>
    <w:r w:rsidR="007D30B0">
      <w:rPr>
        <w:snapToGrid w:val="0"/>
        <w:kern w:val="22"/>
        <w:sz w:val="22"/>
        <w:szCs w:val="22"/>
        <w:lang w:val="en-US"/>
      </w:rPr>
      <w:t>Rev.1</w:t>
    </w:r>
  </w:p>
  <w:p w14:paraId="22D98687" w14:textId="77777777" w:rsidR="00B110A8" w:rsidRPr="006D75A6" w:rsidRDefault="00B110A8" w:rsidP="00211F29">
    <w:pPr>
      <w:pStyle w:val="Header"/>
      <w:rPr>
        <w:sz w:val="22"/>
        <w:szCs w:val="22"/>
      </w:rPr>
    </w:pPr>
    <w:r w:rsidRPr="006D75A6">
      <w:rPr>
        <w:sz w:val="22"/>
        <w:szCs w:val="22"/>
      </w:rPr>
      <w:t xml:space="preserve">Page </w:t>
    </w:r>
    <w:r w:rsidR="00B119CB" w:rsidRPr="006D75A6">
      <w:rPr>
        <w:sz w:val="22"/>
        <w:szCs w:val="22"/>
      </w:rPr>
      <w:fldChar w:fldCharType="begin"/>
    </w:r>
    <w:r w:rsidRPr="006D75A6">
      <w:rPr>
        <w:sz w:val="22"/>
        <w:szCs w:val="22"/>
      </w:rPr>
      <w:instrText xml:space="preserve"> PAGE   \* MERGEFORMAT </w:instrText>
    </w:r>
    <w:r w:rsidR="00B119CB" w:rsidRPr="006D75A6">
      <w:rPr>
        <w:sz w:val="22"/>
        <w:szCs w:val="22"/>
      </w:rPr>
      <w:fldChar w:fldCharType="separate"/>
    </w:r>
    <w:r w:rsidR="005A3127">
      <w:rPr>
        <w:noProof/>
        <w:sz w:val="22"/>
        <w:szCs w:val="22"/>
      </w:rPr>
      <w:t>25</w:t>
    </w:r>
    <w:r w:rsidR="00B119CB" w:rsidRPr="006D75A6">
      <w:rPr>
        <w:noProof/>
        <w:sz w:val="22"/>
        <w:szCs w:val="22"/>
      </w:rPr>
      <w:fldChar w:fldCharType="end"/>
    </w:r>
  </w:p>
  <w:p w14:paraId="15EF8482" w14:textId="77777777" w:rsidR="0040499F" w:rsidRDefault="0040499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E28A0" w14:textId="77777777" w:rsidR="00B110A8" w:rsidRPr="00C005BD" w:rsidRDefault="00B110A8" w:rsidP="008366DE">
    <w:pPr>
      <w:pStyle w:val="Header"/>
      <w:tabs>
        <w:tab w:val="clear" w:pos="4680"/>
        <w:tab w:val="clear" w:pos="9360"/>
      </w:tabs>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D121B"/>
    <w:multiLevelType w:val="hybridMultilevel"/>
    <w:tmpl w:val="5B96EF88"/>
    <w:lvl w:ilvl="0" w:tplc="65AE4682">
      <w:start w:val="1"/>
      <w:numFmt w:val="arabicAlpha"/>
      <w:lvlText w:val="(%1)"/>
      <w:lvlJc w:val="left"/>
      <w:pPr>
        <w:ind w:left="1080" w:hanging="360"/>
      </w:pPr>
      <w:rPr>
        <w:rFonts w:hint="default"/>
        <w:sz w:val="24"/>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06EF3146"/>
    <w:multiLevelType w:val="hybridMultilevel"/>
    <w:tmpl w:val="09B60D1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8501837"/>
    <w:multiLevelType w:val="hybridMultilevel"/>
    <w:tmpl w:val="03C02EE2"/>
    <w:lvl w:ilvl="0" w:tplc="F9282056">
      <w:start w:val="1"/>
      <w:numFmt w:val="decimal"/>
      <w:lvlText w:val="%1-"/>
      <w:lvlJc w:val="left"/>
      <w:pPr>
        <w:ind w:left="720" w:hanging="720"/>
      </w:pPr>
      <w:rPr>
        <w:rFonts w:hint="default"/>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8C401DD"/>
    <w:multiLevelType w:val="hybridMultilevel"/>
    <w:tmpl w:val="6FF0CAB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9AD581E"/>
    <w:multiLevelType w:val="hybridMultilevel"/>
    <w:tmpl w:val="8E98E24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9C875DB"/>
    <w:multiLevelType w:val="hybridMultilevel"/>
    <w:tmpl w:val="6ABC0B52"/>
    <w:lvl w:ilvl="0" w:tplc="759A2078">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F921258"/>
    <w:multiLevelType w:val="hybridMultilevel"/>
    <w:tmpl w:val="D6CAB5A4"/>
    <w:lvl w:ilvl="0" w:tplc="79CAA806">
      <w:start w:val="1"/>
      <w:numFmt w:val="decimal"/>
      <w:lvlText w:val="%1-"/>
      <w:lvlJc w:val="left"/>
      <w:pPr>
        <w:ind w:left="2468" w:hanging="720"/>
      </w:pPr>
      <w:rPr>
        <w:rFonts w:hint="default"/>
        <w:b w:val="0"/>
        <w:i w:val="0"/>
        <w:iCs w:val="0"/>
        <w:color w:val="000000"/>
        <w:sz w:val="22"/>
        <w:szCs w:val="22"/>
        <w:lang w:bidi="ar-EG"/>
      </w:rPr>
    </w:lvl>
    <w:lvl w:ilvl="1" w:tplc="04090019">
      <w:start w:val="1"/>
      <w:numFmt w:val="lowerLetter"/>
      <w:lvlText w:val="%2."/>
      <w:lvlJc w:val="left"/>
      <w:pPr>
        <w:ind w:left="2828" w:hanging="360"/>
      </w:pPr>
    </w:lvl>
    <w:lvl w:ilvl="2" w:tplc="0409001B" w:tentative="1">
      <w:start w:val="1"/>
      <w:numFmt w:val="lowerRoman"/>
      <w:lvlText w:val="%3."/>
      <w:lvlJc w:val="right"/>
      <w:pPr>
        <w:ind w:left="3548" w:hanging="180"/>
      </w:pPr>
    </w:lvl>
    <w:lvl w:ilvl="3" w:tplc="0409000F" w:tentative="1">
      <w:start w:val="1"/>
      <w:numFmt w:val="decimal"/>
      <w:lvlText w:val="%4."/>
      <w:lvlJc w:val="left"/>
      <w:pPr>
        <w:ind w:left="4268" w:hanging="360"/>
      </w:pPr>
    </w:lvl>
    <w:lvl w:ilvl="4" w:tplc="04090019" w:tentative="1">
      <w:start w:val="1"/>
      <w:numFmt w:val="lowerLetter"/>
      <w:lvlText w:val="%5."/>
      <w:lvlJc w:val="left"/>
      <w:pPr>
        <w:ind w:left="4988" w:hanging="360"/>
      </w:pPr>
    </w:lvl>
    <w:lvl w:ilvl="5" w:tplc="0409001B" w:tentative="1">
      <w:start w:val="1"/>
      <w:numFmt w:val="lowerRoman"/>
      <w:lvlText w:val="%6."/>
      <w:lvlJc w:val="right"/>
      <w:pPr>
        <w:ind w:left="5708" w:hanging="180"/>
      </w:pPr>
    </w:lvl>
    <w:lvl w:ilvl="6" w:tplc="0409000F" w:tentative="1">
      <w:start w:val="1"/>
      <w:numFmt w:val="decimal"/>
      <w:lvlText w:val="%7."/>
      <w:lvlJc w:val="left"/>
      <w:pPr>
        <w:ind w:left="6428" w:hanging="360"/>
      </w:pPr>
    </w:lvl>
    <w:lvl w:ilvl="7" w:tplc="04090019" w:tentative="1">
      <w:start w:val="1"/>
      <w:numFmt w:val="lowerLetter"/>
      <w:lvlText w:val="%8."/>
      <w:lvlJc w:val="left"/>
      <w:pPr>
        <w:ind w:left="7148" w:hanging="360"/>
      </w:pPr>
    </w:lvl>
    <w:lvl w:ilvl="8" w:tplc="0409001B" w:tentative="1">
      <w:start w:val="1"/>
      <w:numFmt w:val="lowerRoman"/>
      <w:lvlText w:val="%9."/>
      <w:lvlJc w:val="right"/>
      <w:pPr>
        <w:ind w:left="7868" w:hanging="180"/>
      </w:pPr>
    </w:lvl>
  </w:abstractNum>
  <w:abstractNum w:abstractNumId="7" w15:restartNumberingAfterBreak="0">
    <w:nsid w:val="1417644D"/>
    <w:multiLevelType w:val="hybridMultilevel"/>
    <w:tmpl w:val="49640E66"/>
    <w:lvl w:ilvl="0" w:tplc="EFE01D2A">
      <w:start w:val="1"/>
      <w:numFmt w:val="arabicAbjad"/>
      <w:lvlText w:val="(%1)"/>
      <w:lvlJc w:val="left"/>
      <w:pPr>
        <w:ind w:left="19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4630C4"/>
    <w:multiLevelType w:val="hybridMultilevel"/>
    <w:tmpl w:val="FBACBB96"/>
    <w:lvl w:ilvl="0" w:tplc="CEE82364">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D5864B1"/>
    <w:multiLevelType w:val="hybridMultilevel"/>
    <w:tmpl w:val="BE9E2D60"/>
    <w:lvl w:ilvl="0" w:tplc="2592DA28">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0033E7E"/>
    <w:multiLevelType w:val="hybridMultilevel"/>
    <w:tmpl w:val="894EDAD0"/>
    <w:lvl w:ilvl="0" w:tplc="E6A868D4">
      <w:start w:val="1"/>
      <w:numFmt w:val="bullet"/>
      <w:lvlText w:val=""/>
      <w:lvlJc w:val="left"/>
      <w:pPr>
        <w:ind w:left="720" w:hanging="360"/>
      </w:pPr>
      <w:rPr>
        <w:rFonts w:ascii="Symbol" w:hAnsi="Symbol" w:hint="default"/>
        <w:sz w:val="22"/>
        <w:szCs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00474EC"/>
    <w:multiLevelType w:val="hybridMultilevel"/>
    <w:tmpl w:val="B442FE2C"/>
    <w:lvl w:ilvl="0" w:tplc="BEE8453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3471A10"/>
    <w:multiLevelType w:val="hybridMultilevel"/>
    <w:tmpl w:val="596CFED2"/>
    <w:lvl w:ilvl="0" w:tplc="5CF48B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CF7098"/>
    <w:multiLevelType w:val="hybridMultilevel"/>
    <w:tmpl w:val="75E68FE0"/>
    <w:lvl w:ilvl="0" w:tplc="9FE207E8">
      <w:start w:val="1"/>
      <w:numFmt w:val="decimal"/>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4" w15:restartNumberingAfterBreak="0">
    <w:nsid w:val="2A210012"/>
    <w:multiLevelType w:val="hybridMultilevel"/>
    <w:tmpl w:val="BE600C42"/>
    <w:lvl w:ilvl="0" w:tplc="FA64561A">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F010225"/>
    <w:multiLevelType w:val="hybridMultilevel"/>
    <w:tmpl w:val="966AD83C"/>
    <w:lvl w:ilvl="0" w:tplc="43A47EA6">
      <w:start w:val="1"/>
      <w:numFmt w:val="decimal"/>
      <w:lvlText w:val="%1-"/>
      <w:lvlJc w:val="left"/>
      <w:pPr>
        <w:ind w:left="1080" w:hanging="720"/>
      </w:pPr>
      <w:rPr>
        <w:rFonts w:ascii="Simplified Arabic" w:hAnsi="Simplified Arabic" w:cs="Simplified Arabic"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B67B68"/>
    <w:multiLevelType w:val="hybridMultilevel"/>
    <w:tmpl w:val="7F72AF3E"/>
    <w:lvl w:ilvl="0" w:tplc="F2124564">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1122D71"/>
    <w:multiLevelType w:val="multilevel"/>
    <w:tmpl w:val="128A93FE"/>
    <w:lvl w:ilvl="0">
      <w:start w:val="9"/>
      <w:numFmt w:val="decimal"/>
      <w:lvlText w:val="%1"/>
      <w:lvlJc w:val="left"/>
      <w:pPr>
        <w:ind w:left="360" w:hanging="360"/>
      </w:pPr>
      <w:rPr>
        <w:rFonts w:hint="default"/>
      </w:rPr>
    </w:lvl>
    <w:lvl w:ilvl="1">
      <w:start w:val="4"/>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18" w15:restartNumberingAfterBreak="0">
    <w:nsid w:val="36201BB9"/>
    <w:multiLevelType w:val="hybridMultilevel"/>
    <w:tmpl w:val="0434B3D8"/>
    <w:lvl w:ilvl="0" w:tplc="AFB088D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9FE0306"/>
    <w:multiLevelType w:val="hybridMultilevel"/>
    <w:tmpl w:val="80B41A90"/>
    <w:lvl w:ilvl="0" w:tplc="A93CE1E2">
      <w:start w:val="1"/>
      <w:numFmt w:val="decimal"/>
      <w:lvlText w:val="%1-"/>
      <w:lvlJc w:val="left"/>
      <w:pPr>
        <w:tabs>
          <w:tab w:val="num" w:pos="720"/>
        </w:tabs>
        <w:ind w:left="0" w:firstLine="0"/>
      </w:pPr>
      <w:rPr>
        <w:rFonts w:hint="default"/>
      </w:rPr>
    </w:lvl>
    <w:lvl w:ilvl="1" w:tplc="1009000F">
      <w:start w:val="1"/>
      <w:numFmt w:val="decimal"/>
      <w:lvlText w:val="%2."/>
      <w:lvlJc w:val="left"/>
      <w:pPr>
        <w:tabs>
          <w:tab w:val="num" w:pos="1440"/>
        </w:tabs>
        <w:ind w:left="1440" w:hanging="360"/>
      </w:pPr>
      <w:rPr>
        <w:rFonts w:hint="default"/>
      </w:rPr>
    </w:lvl>
    <w:lvl w:ilvl="2" w:tplc="A5AC5660">
      <w:start w:val="22"/>
      <w:numFmt w:val="bullet"/>
      <w:lvlText w:val="-"/>
      <w:lvlJc w:val="left"/>
      <w:pPr>
        <w:tabs>
          <w:tab w:val="num" w:pos="2700"/>
        </w:tabs>
        <w:ind w:left="2700" w:hanging="720"/>
      </w:pPr>
      <w:rPr>
        <w:rFonts w:ascii="Times New Roman" w:eastAsia="YouYuan" w:hAnsi="Times New Roman" w:cs="Simplified Arabic" w:hint="default"/>
      </w:r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0" w15:restartNumberingAfterBreak="0">
    <w:nsid w:val="3F9D3C20"/>
    <w:multiLevelType w:val="hybridMultilevel"/>
    <w:tmpl w:val="B53A1032"/>
    <w:lvl w:ilvl="0" w:tplc="997A871C">
      <w:start w:val="1"/>
      <w:numFmt w:val="decimal"/>
      <w:lvlText w:val="%1-"/>
      <w:lvlJc w:val="left"/>
      <w:pPr>
        <w:ind w:left="720" w:hanging="360"/>
      </w:pPr>
      <w:rPr>
        <w:rFonts w:ascii="Simplified Arabic" w:hAnsi="Simplified Arabic" w:cs="Simplified Arabic" w:hint="default"/>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C63F7E"/>
    <w:multiLevelType w:val="hybridMultilevel"/>
    <w:tmpl w:val="FBACBB96"/>
    <w:lvl w:ilvl="0" w:tplc="CEE82364">
      <w:start w:val="1"/>
      <w:numFmt w:val="decimal"/>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2" w15:restartNumberingAfterBreak="0">
    <w:nsid w:val="429758B3"/>
    <w:multiLevelType w:val="hybridMultilevel"/>
    <w:tmpl w:val="DB2CE868"/>
    <w:lvl w:ilvl="0" w:tplc="64D827BC">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2F4531E"/>
    <w:multiLevelType w:val="hybridMultilevel"/>
    <w:tmpl w:val="B75AA6AE"/>
    <w:lvl w:ilvl="0" w:tplc="A4F02E9E">
      <w:start w:val="1"/>
      <w:numFmt w:val="arabicAbjad"/>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7E09EF"/>
    <w:multiLevelType w:val="hybridMultilevel"/>
    <w:tmpl w:val="9EEAE7E2"/>
    <w:lvl w:ilvl="0" w:tplc="601476DA">
      <w:start w:val="1"/>
      <w:numFmt w:val="bullet"/>
      <w:lvlText w:val=""/>
      <w:lvlJc w:val="left"/>
      <w:pPr>
        <w:ind w:left="720" w:hanging="360"/>
      </w:pPr>
      <w:rPr>
        <w:rFonts w:ascii="Symbol" w:hAnsi="Symbol" w:hint="default"/>
        <w:sz w:val="22"/>
        <w:szCs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BF37F68"/>
    <w:multiLevelType w:val="hybridMultilevel"/>
    <w:tmpl w:val="5E2AD2B0"/>
    <w:lvl w:ilvl="0" w:tplc="29E6BF3E">
      <w:start w:val="1"/>
      <w:numFmt w:val="decimal"/>
      <w:lvlText w:val="%1-"/>
      <w:lvlJc w:val="left"/>
      <w:pPr>
        <w:tabs>
          <w:tab w:val="num" w:pos="720"/>
        </w:tabs>
        <w:ind w:left="0" w:firstLine="0"/>
      </w:pPr>
      <w:rPr>
        <w:rFonts w:hint="default"/>
        <w:lang w:val="en-US"/>
      </w:rPr>
    </w:lvl>
    <w:lvl w:ilvl="1" w:tplc="1009000F">
      <w:start w:val="1"/>
      <w:numFmt w:val="decimal"/>
      <w:lvlText w:val="%2."/>
      <w:lvlJc w:val="left"/>
      <w:pPr>
        <w:tabs>
          <w:tab w:val="num" w:pos="1440"/>
        </w:tabs>
        <w:ind w:left="1440" w:hanging="360"/>
      </w:pPr>
      <w:rPr>
        <w:rFonts w:hint="default"/>
      </w:rPr>
    </w:lvl>
    <w:lvl w:ilvl="2" w:tplc="A5AC5660">
      <w:start w:val="22"/>
      <w:numFmt w:val="bullet"/>
      <w:lvlText w:val="-"/>
      <w:lvlJc w:val="left"/>
      <w:pPr>
        <w:tabs>
          <w:tab w:val="num" w:pos="2700"/>
        </w:tabs>
        <w:ind w:left="2700" w:hanging="720"/>
      </w:pPr>
      <w:rPr>
        <w:rFonts w:ascii="Times New Roman" w:eastAsia="YouYuan" w:hAnsi="Times New Roman" w:cs="Simplified Arabic" w:hint="default"/>
      </w:r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6" w15:restartNumberingAfterBreak="0">
    <w:nsid w:val="4CC55578"/>
    <w:multiLevelType w:val="hybridMultilevel"/>
    <w:tmpl w:val="3B9ACB60"/>
    <w:lvl w:ilvl="0" w:tplc="2C623454">
      <w:start w:val="1"/>
      <w:numFmt w:val="arabicAbjad"/>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E0442B4"/>
    <w:multiLevelType w:val="multilevel"/>
    <w:tmpl w:val="A5FA0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51975573"/>
    <w:multiLevelType w:val="hybridMultilevel"/>
    <w:tmpl w:val="E7FEAC52"/>
    <w:lvl w:ilvl="0" w:tplc="B54EE2F0">
      <w:start w:val="1"/>
      <w:numFmt w:val="arabicAbjad"/>
      <w:lvlText w:val="(%1)"/>
      <w:lvlJc w:val="left"/>
      <w:pPr>
        <w:ind w:left="1080" w:hanging="360"/>
      </w:pPr>
      <w:rPr>
        <w:rFonts w:hint="default"/>
        <w:b w:val="0"/>
        <w:i w:val="0"/>
        <w:sz w:val="22"/>
        <w:szCs w:val="24"/>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42E327A"/>
    <w:multiLevelType w:val="hybridMultilevel"/>
    <w:tmpl w:val="81681BFC"/>
    <w:lvl w:ilvl="0" w:tplc="2A321150">
      <w:start w:val="1"/>
      <w:numFmt w:val="decimal"/>
      <w:lvlText w:val="%1-"/>
      <w:lvlJc w:val="left"/>
      <w:pPr>
        <w:tabs>
          <w:tab w:val="num" w:pos="720"/>
        </w:tabs>
        <w:ind w:left="0" w:firstLine="0"/>
      </w:pPr>
      <w:rPr>
        <w:rFonts w:hint="default"/>
      </w:rPr>
    </w:lvl>
    <w:lvl w:ilvl="1" w:tplc="1009000F">
      <w:start w:val="1"/>
      <w:numFmt w:val="decimal"/>
      <w:lvlText w:val="%2."/>
      <w:lvlJc w:val="left"/>
      <w:pPr>
        <w:tabs>
          <w:tab w:val="num" w:pos="1440"/>
        </w:tabs>
        <w:ind w:left="1440" w:hanging="360"/>
      </w:pPr>
      <w:rPr>
        <w:rFonts w:hint="default"/>
      </w:rPr>
    </w:lvl>
    <w:lvl w:ilvl="2" w:tplc="A5AC5660">
      <w:start w:val="22"/>
      <w:numFmt w:val="bullet"/>
      <w:lvlText w:val="-"/>
      <w:lvlJc w:val="left"/>
      <w:pPr>
        <w:tabs>
          <w:tab w:val="num" w:pos="2700"/>
        </w:tabs>
        <w:ind w:left="2700" w:hanging="720"/>
      </w:pPr>
      <w:rPr>
        <w:rFonts w:ascii="Times New Roman" w:eastAsia="YouYuan" w:hAnsi="Times New Roman" w:cs="Simplified Arabic" w:hint="default"/>
      </w:r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0" w15:restartNumberingAfterBreak="0">
    <w:nsid w:val="556B2B3F"/>
    <w:multiLevelType w:val="hybridMultilevel"/>
    <w:tmpl w:val="9F1CA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943291"/>
    <w:multiLevelType w:val="hybridMultilevel"/>
    <w:tmpl w:val="DD721BD2"/>
    <w:lvl w:ilvl="0" w:tplc="8B7A5E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F5D2AF9"/>
    <w:multiLevelType w:val="hybridMultilevel"/>
    <w:tmpl w:val="CE5429E6"/>
    <w:lvl w:ilvl="0" w:tplc="F856AC4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20D6AEB"/>
    <w:multiLevelType w:val="multilevel"/>
    <w:tmpl w:val="5AC49754"/>
    <w:lvl w:ilvl="0">
      <w:start w:val="1"/>
      <w:numFmt w:val="decimal"/>
      <w:lvlText w:val="%1."/>
      <w:lvlJc w:val="left"/>
      <w:pPr>
        <w:tabs>
          <w:tab w:val="num" w:pos="72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num" w:pos="1481"/>
        </w:tabs>
        <w:ind w:left="41" w:firstLine="720"/>
      </w:pPr>
      <w:rPr>
        <w:rFonts w:cs="Times New Roman" w:hint="default"/>
        <w:b w:val="0"/>
        <w:i w:val="0"/>
      </w:rPr>
    </w:lvl>
    <w:lvl w:ilvl="2">
      <w:start w:val="1"/>
      <w:numFmt w:val="lowerRoman"/>
      <w:lvlText w:val="(%3)"/>
      <w:lvlJc w:val="right"/>
      <w:pPr>
        <w:tabs>
          <w:tab w:val="num" w:pos="1350"/>
        </w:tabs>
        <w:ind w:left="1350" w:hanging="360"/>
      </w:pPr>
      <w:rPr>
        <w:rFonts w:cs="Times New Roman" w:hint="default"/>
      </w:rPr>
    </w:lvl>
    <w:lvl w:ilvl="3">
      <w:start w:val="1"/>
      <w:numFmt w:val="bullet"/>
      <w:lvlText w:val=""/>
      <w:lvlJc w:val="left"/>
      <w:pPr>
        <w:tabs>
          <w:tab w:val="num" w:pos="2070"/>
        </w:tabs>
        <w:ind w:left="2070" w:hanging="720"/>
      </w:pPr>
      <w:rPr>
        <w:rFonts w:ascii="Symbol" w:hAnsi="Symbol" w:hint="default"/>
        <w:color w:val="auto"/>
        <w:sz w:val="28"/>
      </w:rPr>
    </w:lvl>
    <w:lvl w:ilvl="4">
      <w:start w:val="1"/>
      <w:numFmt w:val="lowerLetter"/>
      <w:lvlText w:val="(%5)"/>
      <w:lvlJc w:val="left"/>
      <w:pPr>
        <w:tabs>
          <w:tab w:val="num" w:pos="1710"/>
        </w:tabs>
        <w:ind w:left="1710" w:hanging="360"/>
      </w:pPr>
      <w:rPr>
        <w:rFonts w:cs="Times New Roman" w:hint="default"/>
      </w:rPr>
    </w:lvl>
    <w:lvl w:ilvl="5">
      <w:start w:val="1"/>
      <w:numFmt w:val="lowerRoman"/>
      <w:lvlText w:val="(%6)"/>
      <w:lvlJc w:val="left"/>
      <w:pPr>
        <w:tabs>
          <w:tab w:val="num" w:pos="2070"/>
        </w:tabs>
        <w:ind w:left="2070" w:hanging="360"/>
      </w:pPr>
      <w:rPr>
        <w:rFonts w:cs="Times New Roman" w:hint="default"/>
      </w:rPr>
    </w:lvl>
    <w:lvl w:ilvl="6">
      <w:start w:val="1"/>
      <w:numFmt w:val="decimal"/>
      <w:lvlText w:val="%7."/>
      <w:lvlJc w:val="left"/>
      <w:pPr>
        <w:tabs>
          <w:tab w:val="num" w:pos="2430"/>
        </w:tabs>
        <w:ind w:left="2430" w:hanging="360"/>
      </w:pPr>
      <w:rPr>
        <w:rFonts w:cs="Times New Roman" w:hint="default"/>
      </w:rPr>
    </w:lvl>
    <w:lvl w:ilvl="7">
      <w:start w:val="1"/>
      <w:numFmt w:val="lowerLetter"/>
      <w:lvlText w:val="%8."/>
      <w:lvlJc w:val="left"/>
      <w:pPr>
        <w:tabs>
          <w:tab w:val="num" w:pos="2790"/>
        </w:tabs>
        <w:ind w:left="2790" w:hanging="360"/>
      </w:pPr>
      <w:rPr>
        <w:rFonts w:cs="Times New Roman" w:hint="default"/>
      </w:rPr>
    </w:lvl>
    <w:lvl w:ilvl="8">
      <w:start w:val="1"/>
      <w:numFmt w:val="lowerRoman"/>
      <w:lvlText w:val="%9."/>
      <w:lvlJc w:val="left"/>
      <w:pPr>
        <w:tabs>
          <w:tab w:val="num" w:pos="3150"/>
        </w:tabs>
        <w:ind w:left="3150" w:hanging="360"/>
      </w:pPr>
      <w:rPr>
        <w:rFonts w:cs="Times New Roman" w:hint="default"/>
      </w:rPr>
    </w:lvl>
  </w:abstractNum>
  <w:abstractNum w:abstractNumId="34" w15:restartNumberingAfterBreak="0">
    <w:nsid w:val="638C2BC3"/>
    <w:multiLevelType w:val="hybridMultilevel"/>
    <w:tmpl w:val="4C8AA4AC"/>
    <w:lvl w:ilvl="0" w:tplc="C254B8B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A5045C"/>
    <w:multiLevelType w:val="hybridMultilevel"/>
    <w:tmpl w:val="F5C88BF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69ED7213"/>
    <w:multiLevelType w:val="hybridMultilevel"/>
    <w:tmpl w:val="B5C4C9C0"/>
    <w:lvl w:ilvl="0" w:tplc="7B446BCA">
      <w:start w:val="1"/>
      <w:numFmt w:val="decimal"/>
      <w:lvlText w:val="%1-"/>
      <w:lvlJc w:val="left"/>
      <w:pPr>
        <w:ind w:left="1080" w:hanging="360"/>
      </w:pPr>
      <w:rPr>
        <w:rFonts w:hint="default"/>
        <w:sz w:val="24"/>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7" w15:restartNumberingAfterBreak="0">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788B4E2F"/>
    <w:multiLevelType w:val="hybridMultilevel"/>
    <w:tmpl w:val="5032213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797C5CFB"/>
    <w:multiLevelType w:val="multilevel"/>
    <w:tmpl w:val="1244037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7AEE5E3A"/>
    <w:multiLevelType w:val="hybridMultilevel"/>
    <w:tmpl w:val="104A2A24"/>
    <w:lvl w:ilvl="0" w:tplc="56AC809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554514722">
    <w:abstractNumId w:val="11"/>
  </w:num>
  <w:num w:numId="2" w16cid:durableId="2097167636">
    <w:abstractNumId w:val="30"/>
  </w:num>
  <w:num w:numId="3" w16cid:durableId="448358297">
    <w:abstractNumId w:val="12"/>
  </w:num>
  <w:num w:numId="4" w16cid:durableId="952445967">
    <w:abstractNumId w:val="20"/>
  </w:num>
  <w:num w:numId="5" w16cid:durableId="151486293">
    <w:abstractNumId w:val="14"/>
  </w:num>
  <w:num w:numId="6" w16cid:durableId="480465827">
    <w:abstractNumId w:val="32"/>
  </w:num>
  <w:num w:numId="7" w16cid:durableId="1744835080">
    <w:abstractNumId w:val="25"/>
  </w:num>
  <w:num w:numId="8" w16cid:durableId="1334912569">
    <w:abstractNumId w:val="37"/>
  </w:num>
  <w:num w:numId="9" w16cid:durableId="514804388">
    <w:abstractNumId w:val="24"/>
  </w:num>
  <w:num w:numId="10" w16cid:durableId="1839271859">
    <w:abstractNumId w:val="19"/>
  </w:num>
  <w:num w:numId="11" w16cid:durableId="1095591082">
    <w:abstractNumId w:val="3"/>
  </w:num>
  <w:num w:numId="12" w16cid:durableId="1351377020">
    <w:abstractNumId w:val="10"/>
  </w:num>
  <w:num w:numId="13" w16cid:durableId="416512927">
    <w:abstractNumId w:val="27"/>
  </w:num>
  <w:num w:numId="14" w16cid:durableId="992216336">
    <w:abstractNumId w:val="39"/>
  </w:num>
  <w:num w:numId="15" w16cid:durableId="1358386477">
    <w:abstractNumId w:val="17"/>
  </w:num>
  <w:num w:numId="16" w16cid:durableId="1156339497">
    <w:abstractNumId w:val="16"/>
  </w:num>
  <w:num w:numId="17" w16cid:durableId="165830902">
    <w:abstractNumId w:val="18"/>
  </w:num>
  <w:num w:numId="18" w16cid:durableId="850099092">
    <w:abstractNumId w:val="29"/>
  </w:num>
  <w:num w:numId="19" w16cid:durableId="16134353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77848286">
    <w:abstractNumId w:val="21"/>
  </w:num>
  <w:num w:numId="21" w16cid:durableId="1190334576">
    <w:abstractNumId w:val="13"/>
  </w:num>
  <w:num w:numId="22" w16cid:durableId="1727217820">
    <w:abstractNumId w:val="1"/>
  </w:num>
  <w:num w:numId="23" w16cid:durableId="795563658">
    <w:abstractNumId w:val="36"/>
  </w:num>
  <w:num w:numId="24" w16cid:durableId="1770082144">
    <w:abstractNumId w:val="4"/>
  </w:num>
  <w:num w:numId="25" w16cid:durableId="1658261582">
    <w:abstractNumId w:val="35"/>
  </w:num>
  <w:num w:numId="26" w16cid:durableId="1184202542">
    <w:abstractNumId w:val="0"/>
  </w:num>
  <w:num w:numId="27" w16cid:durableId="22872149">
    <w:abstractNumId w:val="6"/>
  </w:num>
  <w:num w:numId="28" w16cid:durableId="2043243117">
    <w:abstractNumId w:val="28"/>
  </w:num>
  <w:num w:numId="29" w16cid:durableId="515582624">
    <w:abstractNumId w:val="40"/>
  </w:num>
  <w:num w:numId="30" w16cid:durableId="1683511194">
    <w:abstractNumId w:val="9"/>
  </w:num>
  <w:num w:numId="31" w16cid:durableId="666059247">
    <w:abstractNumId w:val="38"/>
  </w:num>
  <w:num w:numId="32" w16cid:durableId="1135291183">
    <w:abstractNumId w:val="2"/>
  </w:num>
  <w:num w:numId="33" w16cid:durableId="288555817">
    <w:abstractNumId w:val="7"/>
  </w:num>
  <w:num w:numId="34" w16cid:durableId="1988822327">
    <w:abstractNumId w:val="15"/>
  </w:num>
  <w:num w:numId="35" w16cid:durableId="1756972984">
    <w:abstractNumId w:val="23"/>
  </w:num>
  <w:num w:numId="36" w16cid:durableId="549610206">
    <w:abstractNumId w:val="22"/>
  </w:num>
  <w:num w:numId="37" w16cid:durableId="1267811874">
    <w:abstractNumId w:val="26"/>
  </w:num>
  <w:num w:numId="38" w16cid:durableId="893352469">
    <w:abstractNumId w:val="5"/>
  </w:num>
  <w:num w:numId="39" w16cid:durableId="291905463">
    <w:abstractNumId w:val="34"/>
  </w:num>
  <w:num w:numId="40" w16cid:durableId="1386488491">
    <w:abstractNumId w:val="31"/>
  </w:num>
  <w:num w:numId="41" w16cid:durableId="205615051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evenAndOddHeaders/>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92F"/>
    <w:rsid w:val="00000001"/>
    <w:rsid w:val="00001595"/>
    <w:rsid w:val="00001898"/>
    <w:rsid w:val="000036BC"/>
    <w:rsid w:val="00004421"/>
    <w:rsid w:val="000046B4"/>
    <w:rsid w:val="00004DD2"/>
    <w:rsid w:val="00005DC0"/>
    <w:rsid w:val="0000742A"/>
    <w:rsid w:val="00010CFF"/>
    <w:rsid w:val="000141A3"/>
    <w:rsid w:val="00015E2F"/>
    <w:rsid w:val="000160AF"/>
    <w:rsid w:val="00016461"/>
    <w:rsid w:val="00020BC7"/>
    <w:rsid w:val="00020C3B"/>
    <w:rsid w:val="000212CF"/>
    <w:rsid w:val="00022635"/>
    <w:rsid w:val="0002350B"/>
    <w:rsid w:val="00024707"/>
    <w:rsid w:val="00024C9F"/>
    <w:rsid w:val="00024CE7"/>
    <w:rsid w:val="0002792F"/>
    <w:rsid w:val="00027A49"/>
    <w:rsid w:val="00030AA2"/>
    <w:rsid w:val="000324B4"/>
    <w:rsid w:val="0003386B"/>
    <w:rsid w:val="00033D91"/>
    <w:rsid w:val="00035D98"/>
    <w:rsid w:val="000378B6"/>
    <w:rsid w:val="00037DBB"/>
    <w:rsid w:val="00042B1A"/>
    <w:rsid w:val="00045762"/>
    <w:rsid w:val="00047041"/>
    <w:rsid w:val="00047397"/>
    <w:rsid w:val="00054071"/>
    <w:rsid w:val="00054292"/>
    <w:rsid w:val="00054459"/>
    <w:rsid w:val="00054EEE"/>
    <w:rsid w:val="00056FE5"/>
    <w:rsid w:val="00057599"/>
    <w:rsid w:val="00057CA3"/>
    <w:rsid w:val="00060D26"/>
    <w:rsid w:val="00061C13"/>
    <w:rsid w:val="00061C88"/>
    <w:rsid w:val="00062713"/>
    <w:rsid w:val="00063425"/>
    <w:rsid w:val="000640EA"/>
    <w:rsid w:val="00064C82"/>
    <w:rsid w:val="00064EBE"/>
    <w:rsid w:val="000668AF"/>
    <w:rsid w:val="00070BB8"/>
    <w:rsid w:val="0007346F"/>
    <w:rsid w:val="00074071"/>
    <w:rsid w:val="00076B2B"/>
    <w:rsid w:val="00077478"/>
    <w:rsid w:val="0008009C"/>
    <w:rsid w:val="00080262"/>
    <w:rsid w:val="00080A75"/>
    <w:rsid w:val="00082307"/>
    <w:rsid w:val="000833CF"/>
    <w:rsid w:val="00083D87"/>
    <w:rsid w:val="0008401A"/>
    <w:rsid w:val="00085E7C"/>
    <w:rsid w:val="00087A2D"/>
    <w:rsid w:val="00090564"/>
    <w:rsid w:val="00091351"/>
    <w:rsid w:val="00093D6C"/>
    <w:rsid w:val="0009438F"/>
    <w:rsid w:val="0009642E"/>
    <w:rsid w:val="00096CAB"/>
    <w:rsid w:val="00096D07"/>
    <w:rsid w:val="000A1725"/>
    <w:rsid w:val="000A18BB"/>
    <w:rsid w:val="000A1F60"/>
    <w:rsid w:val="000A20D2"/>
    <w:rsid w:val="000A2909"/>
    <w:rsid w:val="000A2A00"/>
    <w:rsid w:val="000A33A3"/>
    <w:rsid w:val="000A452B"/>
    <w:rsid w:val="000A5943"/>
    <w:rsid w:val="000A6CB0"/>
    <w:rsid w:val="000B0CB7"/>
    <w:rsid w:val="000B0F29"/>
    <w:rsid w:val="000B1263"/>
    <w:rsid w:val="000B2AEF"/>
    <w:rsid w:val="000B316B"/>
    <w:rsid w:val="000B5424"/>
    <w:rsid w:val="000B551A"/>
    <w:rsid w:val="000B7A1A"/>
    <w:rsid w:val="000C157C"/>
    <w:rsid w:val="000C2646"/>
    <w:rsid w:val="000C3645"/>
    <w:rsid w:val="000C53C8"/>
    <w:rsid w:val="000C5802"/>
    <w:rsid w:val="000C63A5"/>
    <w:rsid w:val="000C777F"/>
    <w:rsid w:val="000C7B4D"/>
    <w:rsid w:val="000D1320"/>
    <w:rsid w:val="000D139B"/>
    <w:rsid w:val="000D219A"/>
    <w:rsid w:val="000D2250"/>
    <w:rsid w:val="000D277A"/>
    <w:rsid w:val="000D3B0A"/>
    <w:rsid w:val="000D5061"/>
    <w:rsid w:val="000D6462"/>
    <w:rsid w:val="000D6C75"/>
    <w:rsid w:val="000E0446"/>
    <w:rsid w:val="000E2E18"/>
    <w:rsid w:val="000E32DA"/>
    <w:rsid w:val="000E546F"/>
    <w:rsid w:val="000E7413"/>
    <w:rsid w:val="000E7936"/>
    <w:rsid w:val="000F1926"/>
    <w:rsid w:val="000F3905"/>
    <w:rsid w:val="000F3A16"/>
    <w:rsid w:val="000F3E05"/>
    <w:rsid w:val="000F4451"/>
    <w:rsid w:val="000F69CC"/>
    <w:rsid w:val="000F7B51"/>
    <w:rsid w:val="000F7BB3"/>
    <w:rsid w:val="00100A70"/>
    <w:rsid w:val="00100B46"/>
    <w:rsid w:val="00101222"/>
    <w:rsid w:val="00102FAB"/>
    <w:rsid w:val="0010332B"/>
    <w:rsid w:val="00106A41"/>
    <w:rsid w:val="00106E2A"/>
    <w:rsid w:val="0010711F"/>
    <w:rsid w:val="001101BB"/>
    <w:rsid w:val="00112E75"/>
    <w:rsid w:val="00114CE5"/>
    <w:rsid w:val="001156DD"/>
    <w:rsid w:val="00115F68"/>
    <w:rsid w:val="00116206"/>
    <w:rsid w:val="001171A1"/>
    <w:rsid w:val="00117396"/>
    <w:rsid w:val="00121644"/>
    <w:rsid w:val="00121E6B"/>
    <w:rsid w:val="00121F4C"/>
    <w:rsid w:val="00123952"/>
    <w:rsid w:val="00124B46"/>
    <w:rsid w:val="00125F53"/>
    <w:rsid w:val="0012744F"/>
    <w:rsid w:val="0013120A"/>
    <w:rsid w:val="00132F39"/>
    <w:rsid w:val="00133246"/>
    <w:rsid w:val="00133263"/>
    <w:rsid w:val="0013484F"/>
    <w:rsid w:val="00134D0E"/>
    <w:rsid w:val="001350D0"/>
    <w:rsid w:val="00135F95"/>
    <w:rsid w:val="00141718"/>
    <w:rsid w:val="00141C70"/>
    <w:rsid w:val="0014234E"/>
    <w:rsid w:val="00143D22"/>
    <w:rsid w:val="00143DAC"/>
    <w:rsid w:val="00145854"/>
    <w:rsid w:val="00146919"/>
    <w:rsid w:val="00147AB6"/>
    <w:rsid w:val="00147FFE"/>
    <w:rsid w:val="001501A3"/>
    <w:rsid w:val="00152258"/>
    <w:rsid w:val="00152B14"/>
    <w:rsid w:val="001530D0"/>
    <w:rsid w:val="001539CC"/>
    <w:rsid w:val="001543D9"/>
    <w:rsid w:val="0015580C"/>
    <w:rsid w:val="00155E91"/>
    <w:rsid w:val="00156E1D"/>
    <w:rsid w:val="0016095A"/>
    <w:rsid w:val="00163136"/>
    <w:rsid w:val="00163F91"/>
    <w:rsid w:val="001659B2"/>
    <w:rsid w:val="00165BB5"/>
    <w:rsid w:val="00165F04"/>
    <w:rsid w:val="00167330"/>
    <w:rsid w:val="00167386"/>
    <w:rsid w:val="001726C1"/>
    <w:rsid w:val="0017273D"/>
    <w:rsid w:val="0017304B"/>
    <w:rsid w:val="00175177"/>
    <w:rsid w:val="00175959"/>
    <w:rsid w:val="00176861"/>
    <w:rsid w:val="00176E76"/>
    <w:rsid w:val="00177032"/>
    <w:rsid w:val="00177342"/>
    <w:rsid w:val="0017742B"/>
    <w:rsid w:val="00180230"/>
    <w:rsid w:val="00180260"/>
    <w:rsid w:val="001805E2"/>
    <w:rsid w:val="001807D9"/>
    <w:rsid w:val="0018180F"/>
    <w:rsid w:val="00181BFF"/>
    <w:rsid w:val="00182162"/>
    <w:rsid w:val="00184344"/>
    <w:rsid w:val="00184A6B"/>
    <w:rsid w:val="0018663F"/>
    <w:rsid w:val="00192403"/>
    <w:rsid w:val="0019265E"/>
    <w:rsid w:val="00192A3A"/>
    <w:rsid w:val="00193D48"/>
    <w:rsid w:val="001940BF"/>
    <w:rsid w:val="001957F1"/>
    <w:rsid w:val="00195999"/>
    <w:rsid w:val="001975FB"/>
    <w:rsid w:val="001A00F5"/>
    <w:rsid w:val="001A25FA"/>
    <w:rsid w:val="001A2A81"/>
    <w:rsid w:val="001A3411"/>
    <w:rsid w:val="001A35BC"/>
    <w:rsid w:val="001A7098"/>
    <w:rsid w:val="001B24E9"/>
    <w:rsid w:val="001B2C9D"/>
    <w:rsid w:val="001B2E30"/>
    <w:rsid w:val="001B3316"/>
    <w:rsid w:val="001B3E3B"/>
    <w:rsid w:val="001B4E49"/>
    <w:rsid w:val="001B5A8D"/>
    <w:rsid w:val="001B692F"/>
    <w:rsid w:val="001B7237"/>
    <w:rsid w:val="001B7B39"/>
    <w:rsid w:val="001C0675"/>
    <w:rsid w:val="001C1593"/>
    <w:rsid w:val="001C15F2"/>
    <w:rsid w:val="001C1706"/>
    <w:rsid w:val="001C2612"/>
    <w:rsid w:val="001C2E02"/>
    <w:rsid w:val="001C34B7"/>
    <w:rsid w:val="001C3530"/>
    <w:rsid w:val="001C38FE"/>
    <w:rsid w:val="001C534C"/>
    <w:rsid w:val="001C57E8"/>
    <w:rsid w:val="001C7AD9"/>
    <w:rsid w:val="001D2679"/>
    <w:rsid w:val="001D4386"/>
    <w:rsid w:val="001D547B"/>
    <w:rsid w:val="001D5D98"/>
    <w:rsid w:val="001D63BB"/>
    <w:rsid w:val="001D757D"/>
    <w:rsid w:val="001D7A40"/>
    <w:rsid w:val="001D7B4D"/>
    <w:rsid w:val="001D7C39"/>
    <w:rsid w:val="001D7E3A"/>
    <w:rsid w:val="001E2C92"/>
    <w:rsid w:val="001E3423"/>
    <w:rsid w:val="001E3508"/>
    <w:rsid w:val="001E4870"/>
    <w:rsid w:val="001E643D"/>
    <w:rsid w:val="001E7A22"/>
    <w:rsid w:val="001E7EB7"/>
    <w:rsid w:val="001F0236"/>
    <w:rsid w:val="001F0FC7"/>
    <w:rsid w:val="001F14D4"/>
    <w:rsid w:val="001F19E8"/>
    <w:rsid w:val="001F5754"/>
    <w:rsid w:val="001F59FC"/>
    <w:rsid w:val="001F71F6"/>
    <w:rsid w:val="001F7B01"/>
    <w:rsid w:val="00200D34"/>
    <w:rsid w:val="00203042"/>
    <w:rsid w:val="00204112"/>
    <w:rsid w:val="0020491F"/>
    <w:rsid w:val="00204E3C"/>
    <w:rsid w:val="00205B9C"/>
    <w:rsid w:val="00205E7F"/>
    <w:rsid w:val="002067EE"/>
    <w:rsid w:val="00206CF2"/>
    <w:rsid w:val="002119E0"/>
    <w:rsid w:val="00211F29"/>
    <w:rsid w:val="00212595"/>
    <w:rsid w:val="00212919"/>
    <w:rsid w:val="0021326A"/>
    <w:rsid w:val="0021469A"/>
    <w:rsid w:val="00216421"/>
    <w:rsid w:val="00216D86"/>
    <w:rsid w:val="00217178"/>
    <w:rsid w:val="002176F3"/>
    <w:rsid w:val="00220ECC"/>
    <w:rsid w:val="00222B88"/>
    <w:rsid w:val="00225A53"/>
    <w:rsid w:val="00227135"/>
    <w:rsid w:val="00227535"/>
    <w:rsid w:val="0023064A"/>
    <w:rsid w:val="0023174B"/>
    <w:rsid w:val="002321FD"/>
    <w:rsid w:val="0023231D"/>
    <w:rsid w:val="002327C7"/>
    <w:rsid w:val="0023529D"/>
    <w:rsid w:val="0023552C"/>
    <w:rsid w:val="00235CD9"/>
    <w:rsid w:val="002364EA"/>
    <w:rsid w:val="0023694F"/>
    <w:rsid w:val="00237438"/>
    <w:rsid w:val="002410EA"/>
    <w:rsid w:val="00241EF9"/>
    <w:rsid w:val="0024239F"/>
    <w:rsid w:val="0024347A"/>
    <w:rsid w:val="0024436A"/>
    <w:rsid w:val="00244DEA"/>
    <w:rsid w:val="002453E7"/>
    <w:rsid w:val="0024646F"/>
    <w:rsid w:val="00246EF2"/>
    <w:rsid w:val="002478AA"/>
    <w:rsid w:val="00251206"/>
    <w:rsid w:val="00252185"/>
    <w:rsid w:val="00254A8C"/>
    <w:rsid w:val="00254EE8"/>
    <w:rsid w:val="002560D1"/>
    <w:rsid w:val="002562A8"/>
    <w:rsid w:val="002566BF"/>
    <w:rsid w:val="00256A36"/>
    <w:rsid w:val="00257139"/>
    <w:rsid w:val="0025795E"/>
    <w:rsid w:val="002601F7"/>
    <w:rsid w:val="00260628"/>
    <w:rsid w:val="00260700"/>
    <w:rsid w:val="002611B9"/>
    <w:rsid w:val="00261BFB"/>
    <w:rsid w:val="002639AA"/>
    <w:rsid w:val="002647D8"/>
    <w:rsid w:val="002663FF"/>
    <w:rsid w:val="00272F2E"/>
    <w:rsid w:val="00272F77"/>
    <w:rsid w:val="00273E9B"/>
    <w:rsid w:val="00274E89"/>
    <w:rsid w:val="002760B5"/>
    <w:rsid w:val="00276B6D"/>
    <w:rsid w:val="002770F5"/>
    <w:rsid w:val="00280F3E"/>
    <w:rsid w:val="00280F5A"/>
    <w:rsid w:val="00281DF6"/>
    <w:rsid w:val="00282BBE"/>
    <w:rsid w:val="00282E7A"/>
    <w:rsid w:val="00283F92"/>
    <w:rsid w:val="0028448E"/>
    <w:rsid w:val="00284CB4"/>
    <w:rsid w:val="00284E10"/>
    <w:rsid w:val="002852C1"/>
    <w:rsid w:val="00286C6E"/>
    <w:rsid w:val="00286DE5"/>
    <w:rsid w:val="002878B1"/>
    <w:rsid w:val="00290478"/>
    <w:rsid w:val="002917EC"/>
    <w:rsid w:val="00291B31"/>
    <w:rsid w:val="00292A01"/>
    <w:rsid w:val="00292CA1"/>
    <w:rsid w:val="00295420"/>
    <w:rsid w:val="00295A6C"/>
    <w:rsid w:val="00296C39"/>
    <w:rsid w:val="00297B20"/>
    <w:rsid w:val="00297C59"/>
    <w:rsid w:val="002A0E05"/>
    <w:rsid w:val="002A338C"/>
    <w:rsid w:val="002A4250"/>
    <w:rsid w:val="002A5BE1"/>
    <w:rsid w:val="002A6320"/>
    <w:rsid w:val="002A6909"/>
    <w:rsid w:val="002A6D1E"/>
    <w:rsid w:val="002B0B2B"/>
    <w:rsid w:val="002B0EE3"/>
    <w:rsid w:val="002B168C"/>
    <w:rsid w:val="002B614A"/>
    <w:rsid w:val="002B65CB"/>
    <w:rsid w:val="002B7B3C"/>
    <w:rsid w:val="002C04FC"/>
    <w:rsid w:val="002C3088"/>
    <w:rsid w:val="002C3529"/>
    <w:rsid w:val="002C37F9"/>
    <w:rsid w:val="002C3D9F"/>
    <w:rsid w:val="002C4E10"/>
    <w:rsid w:val="002C5D87"/>
    <w:rsid w:val="002C623A"/>
    <w:rsid w:val="002D5703"/>
    <w:rsid w:val="002D68B0"/>
    <w:rsid w:val="002D6F3B"/>
    <w:rsid w:val="002D7194"/>
    <w:rsid w:val="002D74F7"/>
    <w:rsid w:val="002D77E0"/>
    <w:rsid w:val="002E0EBD"/>
    <w:rsid w:val="002E1F78"/>
    <w:rsid w:val="002E239D"/>
    <w:rsid w:val="002E32CC"/>
    <w:rsid w:val="002E3989"/>
    <w:rsid w:val="002E53FE"/>
    <w:rsid w:val="002E5908"/>
    <w:rsid w:val="002E5F71"/>
    <w:rsid w:val="002E6B50"/>
    <w:rsid w:val="002E6EBF"/>
    <w:rsid w:val="002E7FFC"/>
    <w:rsid w:val="002F17B8"/>
    <w:rsid w:val="002F1E7D"/>
    <w:rsid w:val="002F1EA6"/>
    <w:rsid w:val="002F268B"/>
    <w:rsid w:val="002F2AC6"/>
    <w:rsid w:val="002F2D34"/>
    <w:rsid w:val="002F7BDD"/>
    <w:rsid w:val="003016F9"/>
    <w:rsid w:val="003028B1"/>
    <w:rsid w:val="00303190"/>
    <w:rsid w:val="00303422"/>
    <w:rsid w:val="00304AD1"/>
    <w:rsid w:val="00305F22"/>
    <w:rsid w:val="003061C8"/>
    <w:rsid w:val="003065EF"/>
    <w:rsid w:val="00306609"/>
    <w:rsid w:val="00307370"/>
    <w:rsid w:val="00307404"/>
    <w:rsid w:val="0030754F"/>
    <w:rsid w:val="003077BF"/>
    <w:rsid w:val="00310AB0"/>
    <w:rsid w:val="0031186D"/>
    <w:rsid w:val="00311F73"/>
    <w:rsid w:val="003140AF"/>
    <w:rsid w:val="003140EC"/>
    <w:rsid w:val="003142D5"/>
    <w:rsid w:val="00314893"/>
    <w:rsid w:val="00315FF8"/>
    <w:rsid w:val="0031642F"/>
    <w:rsid w:val="00317820"/>
    <w:rsid w:val="00320D8E"/>
    <w:rsid w:val="003221B0"/>
    <w:rsid w:val="00322B56"/>
    <w:rsid w:val="0032311E"/>
    <w:rsid w:val="003240A1"/>
    <w:rsid w:val="00324779"/>
    <w:rsid w:val="00326817"/>
    <w:rsid w:val="00326B76"/>
    <w:rsid w:val="00327CF1"/>
    <w:rsid w:val="003318EE"/>
    <w:rsid w:val="0033337E"/>
    <w:rsid w:val="003334D5"/>
    <w:rsid w:val="00333CEE"/>
    <w:rsid w:val="003365D8"/>
    <w:rsid w:val="00336F2F"/>
    <w:rsid w:val="00337348"/>
    <w:rsid w:val="00337C93"/>
    <w:rsid w:val="00340B98"/>
    <w:rsid w:val="00341291"/>
    <w:rsid w:val="003443B9"/>
    <w:rsid w:val="00346BFC"/>
    <w:rsid w:val="003472F1"/>
    <w:rsid w:val="00347E4C"/>
    <w:rsid w:val="0035049B"/>
    <w:rsid w:val="00350776"/>
    <w:rsid w:val="00351C77"/>
    <w:rsid w:val="00352117"/>
    <w:rsid w:val="003523AF"/>
    <w:rsid w:val="0035396C"/>
    <w:rsid w:val="00353A8D"/>
    <w:rsid w:val="00354A1B"/>
    <w:rsid w:val="00354FB8"/>
    <w:rsid w:val="0035555A"/>
    <w:rsid w:val="00356521"/>
    <w:rsid w:val="00360C07"/>
    <w:rsid w:val="00360FBE"/>
    <w:rsid w:val="003615C5"/>
    <w:rsid w:val="00361A63"/>
    <w:rsid w:val="00361BFB"/>
    <w:rsid w:val="00364B53"/>
    <w:rsid w:val="00364BA9"/>
    <w:rsid w:val="0036580F"/>
    <w:rsid w:val="00366553"/>
    <w:rsid w:val="003669F9"/>
    <w:rsid w:val="00366D81"/>
    <w:rsid w:val="00370908"/>
    <w:rsid w:val="00371027"/>
    <w:rsid w:val="00371D14"/>
    <w:rsid w:val="003726CE"/>
    <w:rsid w:val="003748F0"/>
    <w:rsid w:val="00374FA9"/>
    <w:rsid w:val="00375060"/>
    <w:rsid w:val="00377F91"/>
    <w:rsid w:val="00380AF8"/>
    <w:rsid w:val="00380F06"/>
    <w:rsid w:val="0038248F"/>
    <w:rsid w:val="003836BD"/>
    <w:rsid w:val="003839C6"/>
    <w:rsid w:val="00386300"/>
    <w:rsid w:val="00386368"/>
    <w:rsid w:val="003901AC"/>
    <w:rsid w:val="00394AC1"/>
    <w:rsid w:val="00395BD5"/>
    <w:rsid w:val="003966D1"/>
    <w:rsid w:val="003A0742"/>
    <w:rsid w:val="003A0946"/>
    <w:rsid w:val="003A2339"/>
    <w:rsid w:val="003A2343"/>
    <w:rsid w:val="003A3207"/>
    <w:rsid w:val="003A3B4D"/>
    <w:rsid w:val="003A44FF"/>
    <w:rsid w:val="003A5142"/>
    <w:rsid w:val="003A54A7"/>
    <w:rsid w:val="003A6A0E"/>
    <w:rsid w:val="003A6D34"/>
    <w:rsid w:val="003A7795"/>
    <w:rsid w:val="003B0ED0"/>
    <w:rsid w:val="003B18FD"/>
    <w:rsid w:val="003B4B7E"/>
    <w:rsid w:val="003B6733"/>
    <w:rsid w:val="003B6C97"/>
    <w:rsid w:val="003B7565"/>
    <w:rsid w:val="003C12BD"/>
    <w:rsid w:val="003C19BE"/>
    <w:rsid w:val="003C2615"/>
    <w:rsid w:val="003C2B93"/>
    <w:rsid w:val="003C3945"/>
    <w:rsid w:val="003C4898"/>
    <w:rsid w:val="003C5B65"/>
    <w:rsid w:val="003C63B5"/>
    <w:rsid w:val="003C6791"/>
    <w:rsid w:val="003C781B"/>
    <w:rsid w:val="003C7F66"/>
    <w:rsid w:val="003D0816"/>
    <w:rsid w:val="003D1019"/>
    <w:rsid w:val="003D1B59"/>
    <w:rsid w:val="003D22BC"/>
    <w:rsid w:val="003D24AA"/>
    <w:rsid w:val="003D3CBE"/>
    <w:rsid w:val="003D46F4"/>
    <w:rsid w:val="003D56D3"/>
    <w:rsid w:val="003D754B"/>
    <w:rsid w:val="003E074B"/>
    <w:rsid w:val="003E0848"/>
    <w:rsid w:val="003E2267"/>
    <w:rsid w:val="003E440B"/>
    <w:rsid w:val="003F2524"/>
    <w:rsid w:val="003F2BF1"/>
    <w:rsid w:val="003F3973"/>
    <w:rsid w:val="003F423A"/>
    <w:rsid w:val="003F426D"/>
    <w:rsid w:val="003F49DA"/>
    <w:rsid w:val="003F4E59"/>
    <w:rsid w:val="003F58E2"/>
    <w:rsid w:val="003F6941"/>
    <w:rsid w:val="003F7896"/>
    <w:rsid w:val="0040036B"/>
    <w:rsid w:val="004004CE"/>
    <w:rsid w:val="00400F7B"/>
    <w:rsid w:val="0040211C"/>
    <w:rsid w:val="0040499F"/>
    <w:rsid w:val="00404F83"/>
    <w:rsid w:val="00405F77"/>
    <w:rsid w:val="00406E5D"/>
    <w:rsid w:val="00407281"/>
    <w:rsid w:val="004076F6"/>
    <w:rsid w:val="0041108B"/>
    <w:rsid w:val="004122C6"/>
    <w:rsid w:val="00412703"/>
    <w:rsid w:val="00413277"/>
    <w:rsid w:val="004133F7"/>
    <w:rsid w:val="0041511E"/>
    <w:rsid w:val="0041522D"/>
    <w:rsid w:val="004205A6"/>
    <w:rsid w:val="004206D5"/>
    <w:rsid w:val="004219B3"/>
    <w:rsid w:val="00421FCD"/>
    <w:rsid w:val="00422789"/>
    <w:rsid w:val="00422A77"/>
    <w:rsid w:val="00423AA0"/>
    <w:rsid w:val="0042471A"/>
    <w:rsid w:val="00426521"/>
    <w:rsid w:val="00426C39"/>
    <w:rsid w:val="0043040B"/>
    <w:rsid w:val="00430C3C"/>
    <w:rsid w:val="00431F3C"/>
    <w:rsid w:val="00432AC4"/>
    <w:rsid w:val="00433F2D"/>
    <w:rsid w:val="00434102"/>
    <w:rsid w:val="00434A4A"/>
    <w:rsid w:val="00435426"/>
    <w:rsid w:val="0043646A"/>
    <w:rsid w:val="004369AE"/>
    <w:rsid w:val="00436E76"/>
    <w:rsid w:val="0043791F"/>
    <w:rsid w:val="00442228"/>
    <w:rsid w:val="004427FF"/>
    <w:rsid w:val="00443D6C"/>
    <w:rsid w:val="004442FF"/>
    <w:rsid w:val="00444485"/>
    <w:rsid w:val="004450E8"/>
    <w:rsid w:val="00446F5D"/>
    <w:rsid w:val="004477D7"/>
    <w:rsid w:val="00447B61"/>
    <w:rsid w:val="00450333"/>
    <w:rsid w:val="00450F86"/>
    <w:rsid w:val="00451599"/>
    <w:rsid w:val="00452E62"/>
    <w:rsid w:val="0045704B"/>
    <w:rsid w:val="0045763A"/>
    <w:rsid w:val="00460F11"/>
    <w:rsid w:val="004610C0"/>
    <w:rsid w:val="00461BA0"/>
    <w:rsid w:val="004624AA"/>
    <w:rsid w:val="00462716"/>
    <w:rsid w:val="00462E5D"/>
    <w:rsid w:val="00462F23"/>
    <w:rsid w:val="00464255"/>
    <w:rsid w:val="004651D6"/>
    <w:rsid w:val="00465311"/>
    <w:rsid w:val="0046560D"/>
    <w:rsid w:val="00466282"/>
    <w:rsid w:val="00470BE5"/>
    <w:rsid w:val="00470E7F"/>
    <w:rsid w:val="00471E92"/>
    <w:rsid w:val="0047236B"/>
    <w:rsid w:val="0047263A"/>
    <w:rsid w:val="00472AD2"/>
    <w:rsid w:val="00472FC1"/>
    <w:rsid w:val="00473210"/>
    <w:rsid w:val="00473C44"/>
    <w:rsid w:val="004740F7"/>
    <w:rsid w:val="0047535F"/>
    <w:rsid w:val="00480564"/>
    <w:rsid w:val="004820B7"/>
    <w:rsid w:val="004837CD"/>
    <w:rsid w:val="004838F1"/>
    <w:rsid w:val="00484CEF"/>
    <w:rsid w:val="0048696C"/>
    <w:rsid w:val="00487860"/>
    <w:rsid w:val="004901EE"/>
    <w:rsid w:val="00491FDE"/>
    <w:rsid w:val="00492A4E"/>
    <w:rsid w:val="00492F85"/>
    <w:rsid w:val="0049407E"/>
    <w:rsid w:val="00494CE7"/>
    <w:rsid w:val="00494F97"/>
    <w:rsid w:val="00495A13"/>
    <w:rsid w:val="004960F6"/>
    <w:rsid w:val="00496383"/>
    <w:rsid w:val="004A02D3"/>
    <w:rsid w:val="004A3737"/>
    <w:rsid w:val="004A4013"/>
    <w:rsid w:val="004A4A82"/>
    <w:rsid w:val="004A5236"/>
    <w:rsid w:val="004A5F51"/>
    <w:rsid w:val="004A777D"/>
    <w:rsid w:val="004A7FB8"/>
    <w:rsid w:val="004B07C9"/>
    <w:rsid w:val="004B1C73"/>
    <w:rsid w:val="004B3429"/>
    <w:rsid w:val="004B3E36"/>
    <w:rsid w:val="004B4455"/>
    <w:rsid w:val="004B596C"/>
    <w:rsid w:val="004B5A11"/>
    <w:rsid w:val="004B6450"/>
    <w:rsid w:val="004C04E4"/>
    <w:rsid w:val="004C0F95"/>
    <w:rsid w:val="004C1B27"/>
    <w:rsid w:val="004C240B"/>
    <w:rsid w:val="004C2D39"/>
    <w:rsid w:val="004C3AE4"/>
    <w:rsid w:val="004C40C5"/>
    <w:rsid w:val="004C437C"/>
    <w:rsid w:val="004C5A83"/>
    <w:rsid w:val="004C6718"/>
    <w:rsid w:val="004C71CB"/>
    <w:rsid w:val="004D005E"/>
    <w:rsid w:val="004D188C"/>
    <w:rsid w:val="004D1E32"/>
    <w:rsid w:val="004D1E65"/>
    <w:rsid w:val="004D2F77"/>
    <w:rsid w:val="004D45B4"/>
    <w:rsid w:val="004D4F93"/>
    <w:rsid w:val="004E1FAF"/>
    <w:rsid w:val="004E246D"/>
    <w:rsid w:val="004E29B4"/>
    <w:rsid w:val="004E4191"/>
    <w:rsid w:val="004E45BF"/>
    <w:rsid w:val="004E67B5"/>
    <w:rsid w:val="004E72FC"/>
    <w:rsid w:val="004E76DE"/>
    <w:rsid w:val="004F0AF8"/>
    <w:rsid w:val="004F0BF8"/>
    <w:rsid w:val="004F0DB8"/>
    <w:rsid w:val="004F1B9D"/>
    <w:rsid w:val="004F1EB2"/>
    <w:rsid w:val="004F2240"/>
    <w:rsid w:val="004F4D25"/>
    <w:rsid w:val="004F5E84"/>
    <w:rsid w:val="004F67AD"/>
    <w:rsid w:val="004F73EA"/>
    <w:rsid w:val="00500517"/>
    <w:rsid w:val="00500B5C"/>
    <w:rsid w:val="005016D5"/>
    <w:rsid w:val="0050206C"/>
    <w:rsid w:val="00502161"/>
    <w:rsid w:val="00503721"/>
    <w:rsid w:val="00503C13"/>
    <w:rsid w:val="005046A0"/>
    <w:rsid w:val="00505696"/>
    <w:rsid w:val="005136A5"/>
    <w:rsid w:val="005142BF"/>
    <w:rsid w:val="00515C7C"/>
    <w:rsid w:val="005162DE"/>
    <w:rsid w:val="00516BC5"/>
    <w:rsid w:val="00517032"/>
    <w:rsid w:val="0052012E"/>
    <w:rsid w:val="00520532"/>
    <w:rsid w:val="00520CAF"/>
    <w:rsid w:val="00521A89"/>
    <w:rsid w:val="00523CCE"/>
    <w:rsid w:val="0052444F"/>
    <w:rsid w:val="00525469"/>
    <w:rsid w:val="0052749E"/>
    <w:rsid w:val="0053011D"/>
    <w:rsid w:val="00530F38"/>
    <w:rsid w:val="0053146D"/>
    <w:rsid w:val="00534E3B"/>
    <w:rsid w:val="005369EE"/>
    <w:rsid w:val="005377ED"/>
    <w:rsid w:val="00540896"/>
    <w:rsid w:val="00542CAA"/>
    <w:rsid w:val="005446ED"/>
    <w:rsid w:val="00544756"/>
    <w:rsid w:val="00545577"/>
    <w:rsid w:val="005466EF"/>
    <w:rsid w:val="00547BE0"/>
    <w:rsid w:val="00552AF8"/>
    <w:rsid w:val="00553451"/>
    <w:rsid w:val="005544FD"/>
    <w:rsid w:val="00554A13"/>
    <w:rsid w:val="00555B38"/>
    <w:rsid w:val="00560D1E"/>
    <w:rsid w:val="00562E5F"/>
    <w:rsid w:val="00563077"/>
    <w:rsid w:val="00563E17"/>
    <w:rsid w:val="00563E83"/>
    <w:rsid w:val="00565BE7"/>
    <w:rsid w:val="00565C12"/>
    <w:rsid w:val="00567DE0"/>
    <w:rsid w:val="00570235"/>
    <w:rsid w:val="00570D00"/>
    <w:rsid w:val="005727A8"/>
    <w:rsid w:val="005729FC"/>
    <w:rsid w:val="00573BA5"/>
    <w:rsid w:val="00574111"/>
    <w:rsid w:val="00574869"/>
    <w:rsid w:val="00574A6B"/>
    <w:rsid w:val="00574C3A"/>
    <w:rsid w:val="00574C69"/>
    <w:rsid w:val="00575EC5"/>
    <w:rsid w:val="00576140"/>
    <w:rsid w:val="005821E4"/>
    <w:rsid w:val="00585A5D"/>
    <w:rsid w:val="005866CB"/>
    <w:rsid w:val="00586A55"/>
    <w:rsid w:val="00587DC9"/>
    <w:rsid w:val="00591622"/>
    <w:rsid w:val="00592E04"/>
    <w:rsid w:val="005960C0"/>
    <w:rsid w:val="005A07F3"/>
    <w:rsid w:val="005A17CF"/>
    <w:rsid w:val="005A2116"/>
    <w:rsid w:val="005A3127"/>
    <w:rsid w:val="005A346D"/>
    <w:rsid w:val="005A4306"/>
    <w:rsid w:val="005A7AC9"/>
    <w:rsid w:val="005B0447"/>
    <w:rsid w:val="005B0523"/>
    <w:rsid w:val="005B0EAA"/>
    <w:rsid w:val="005B155B"/>
    <w:rsid w:val="005B1CC8"/>
    <w:rsid w:val="005B6051"/>
    <w:rsid w:val="005B6222"/>
    <w:rsid w:val="005B6379"/>
    <w:rsid w:val="005B794B"/>
    <w:rsid w:val="005C0388"/>
    <w:rsid w:val="005C1343"/>
    <w:rsid w:val="005C1724"/>
    <w:rsid w:val="005C2FF9"/>
    <w:rsid w:val="005C31CE"/>
    <w:rsid w:val="005C46F1"/>
    <w:rsid w:val="005C4740"/>
    <w:rsid w:val="005C4ED2"/>
    <w:rsid w:val="005C529A"/>
    <w:rsid w:val="005C5845"/>
    <w:rsid w:val="005C5AFC"/>
    <w:rsid w:val="005C7F6C"/>
    <w:rsid w:val="005D0FAD"/>
    <w:rsid w:val="005D14C8"/>
    <w:rsid w:val="005D2226"/>
    <w:rsid w:val="005D310A"/>
    <w:rsid w:val="005D41E3"/>
    <w:rsid w:val="005D4774"/>
    <w:rsid w:val="005D4924"/>
    <w:rsid w:val="005D5D40"/>
    <w:rsid w:val="005D743F"/>
    <w:rsid w:val="005D75BA"/>
    <w:rsid w:val="005D7F04"/>
    <w:rsid w:val="005E056D"/>
    <w:rsid w:val="005E2A96"/>
    <w:rsid w:val="005E2E5A"/>
    <w:rsid w:val="005E6305"/>
    <w:rsid w:val="005E79F6"/>
    <w:rsid w:val="005F2F57"/>
    <w:rsid w:val="005F415F"/>
    <w:rsid w:val="005F4272"/>
    <w:rsid w:val="005F4556"/>
    <w:rsid w:val="005F527A"/>
    <w:rsid w:val="005F5293"/>
    <w:rsid w:val="005F5E79"/>
    <w:rsid w:val="006031B6"/>
    <w:rsid w:val="00603268"/>
    <w:rsid w:val="00603B5B"/>
    <w:rsid w:val="006041DD"/>
    <w:rsid w:val="00604A0D"/>
    <w:rsid w:val="00605FDC"/>
    <w:rsid w:val="00606C47"/>
    <w:rsid w:val="00610559"/>
    <w:rsid w:val="006118FD"/>
    <w:rsid w:val="0061398F"/>
    <w:rsid w:val="00613B45"/>
    <w:rsid w:val="00616922"/>
    <w:rsid w:val="00616EC2"/>
    <w:rsid w:val="00621A66"/>
    <w:rsid w:val="00622141"/>
    <w:rsid w:val="0062303C"/>
    <w:rsid w:val="00623EE7"/>
    <w:rsid w:val="00624D7E"/>
    <w:rsid w:val="00625405"/>
    <w:rsid w:val="00626166"/>
    <w:rsid w:val="00627052"/>
    <w:rsid w:val="00627B22"/>
    <w:rsid w:val="00630412"/>
    <w:rsid w:val="00630E79"/>
    <w:rsid w:val="006318DF"/>
    <w:rsid w:val="006319EE"/>
    <w:rsid w:val="00631FA9"/>
    <w:rsid w:val="00632CC3"/>
    <w:rsid w:val="0063499A"/>
    <w:rsid w:val="006360E8"/>
    <w:rsid w:val="00636D99"/>
    <w:rsid w:val="006376CA"/>
    <w:rsid w:val="006377F3"/>
    <w:rsid w:val="006424EA"/>
    <w:rsid w:val="00642546"/>
    <w:rsid w:val="00642F94"/>
    <w:rsid w:val="00644609"/>
    <w:rsid w:val="00644F80"/>
    <w:rsid w:val="00647A37"/>
    <w:rsid w:val="006505B7"/>
    <w:rsid w:val="00651BB7"/>
    <w:rsid w:val="00651D73"/>
    <w:rsid w:val="00652115"/>
    <w:rsid w:val="006527EE"/>
    <w:rsid w:val="0065310A"/>
    <w:rsid w:val="00654181"/>
    <w:rsid w:val="006541BF"/>
    <w:rsid w:val="00654ECC"/>
    <w:rsid w:val="00656285"/>
    <w:rsid w:val="00661315"/>
    <w:rsid w:val="0066700D"/>
    <w:rsid w:val="00667E12"/>
    <w:rsid w:val="006713E4"/>
    <w:rsid w:val="00671BEC"/>
    <w:rsid w:val="00672E7F"/>
    <w:rsid w:val="00673653"/>
    <w:rsid w:val="006737F8"/>
    <w:rsid w:val="006753B9"/>
    <w:rsid w:val="0068085D"/>
    <w:rsid w:val="006811F2"/>
    <w:rsid w:val="00681EDE"/>
    <w:rsid w:val="00682E0F"/>
    <w:rsid w:val="00684FED"/>
    <w:rsid w:val="0068736E"/>
    <w:rsid w:val="00687733"/>
    <w:rsid w:val="006877D8"/>
    <w:rsid w:val="0068788B"/>
    <w:rsid w:val="006953DA"/>
    <w:rsid w:val="00696560"/>
    <w:rsid w:val="00697371"/>
    <w:rsid w:val="00697B91"/>
    <w:rsid w:val="00697EEB"/>
    <w:rsid w:val="006A1597"/>
    <w:rsid w:val="006A27E4"/>
    <w:rsid w:val="006A38FA"/>
    <w:rsid w:val="006A3912"/>
    <w:rsid w:val="006A4DB6"/>
    <w:rsid w:val="006A54A6"/>
    <w:rsid w:val="006A61F9"/>
    <w:rsid w:val="006A6264"/>
    <w:rsid w:val="006A6890"/>
    <w:rsid w:val="006B036C"/>
    <w:rsid w:val="006B1C81"/>
    <w:rsid w:val="006B4ECF"/>
    <w:rsid w:val="006B6008"/>
    <w:rsid w:val="006B7CD4"/>
    <w:rsid w:val="006C08A7"/>
    <w:rsid w:val="006C204D"/>
    <w:rsid w:val="006C3AE4"/>
    <w:rsid w:val="006C43F5"/>
    <w:rsid w:val="006C46DF"/>
    <w:rsid w:val="006C5C25"/>
    <w:rsid w:val="006C7588"/>
    <w:rsid w:val="006D05DF"/>
    <w:rsid w:val="006D0753"/>
    <w:rsid w:val="006D0959"/>
    <w:rsid w:val="006D14DB"/>
    <w:rsid w:val="006D35DA"/>
    <w:rsid w:val="006D3C48"/>
    <w:rsid w:val="006D75A6"/>
    <w:rsid w:val="006D7BB5"/>
    <w:rsid w:val="006E09E2"/>
    <w:rsid w:val="006E0CC9"/>
    <w:rsid w:val="006E0EB9"/>
    <w:rsid w:val="006E1B44"/>
    <w:rsid w:val="006E248E"/>
    <w:rsid w:val="006E2B67"/>
    <w:rsid w:val="006E57EE"/>
    <w:rsid w:val="006E6CF9"/>
    <w:rsid w:val="006F260E"/>
    <w:rsid w:val="006F2FD1"/>
    <w:rsid w:val="006F32A6"/>
    <w:rsid w:val="006F4B01"/>
    <w:rsid w:val="006F6DFF"/>
    <w:rsid w:val="006F7BD9"/>
    <w:rsid w:val="00700CAE"/>
    <w:rsid w:val="00700DD6"/>
    <w:rsid w:val="00703538"/>
    <w:rsid w:val="007043EB"/>
    <w:rsid w:val="00706007"/>
    <w:rsid w:val="00706D77"/>
    <w:rsid w:val="00712417"/>
    <w:rsid w:val="00712AD8"/>
    <w:rsid w:val="0071392E"/>
    <w:rsid w:val="00716901"/>
    <w:rsid w:val="0072151A"/>
    <w:rsid w:val="007219A3"/>
    <w:rsid w:val="007221A9"/>
    <w:rsid w:val="00723747"/>
    <w:rsid w:val="0072434C"/>
    <w:rsid w:val="007255A2"/>
    <w:rsid w:val="007264A9"/>
    <w:rsid w:val="007266BD"/>
    <w:rsid w:val="007302DE"/>
    <w:rsid w:val="00732BC1"/>
    <w:rsid w:val="00733BFA"/>
    <w:rsid w:val="00734CBE"/>
    <w:rsid w:val="0073613B"/>
    <w:rsid w:val="00736D88"/>
    <w:rsid w:val="00740C98"/>
    <w:rsid w:val="00740E65"/>
    <w:rsid w:val="00741CD4"/>
    <w:rsid w:val="00742003"/>
    <w:rsid w:val="0074523B"/>
    <w:rsid w:val="0074539A"/>
    <w:rsid w:val="00747446"/>
    <w:rsid w:val="007478EB"/>
    <w:rsid w:val="007479B1"/>
    <w:rsid w:val="00747BB0"/>
    <w:rsid w:val="00747E7D"/>
    <w:rsid w:val="00751256"/>
    <w:rsid w:val="00751AEA"/>
    <w:rsid w:val="007541ED"/>
    <w:rsid w:val="00754293"/>
    <w:rsid w:val="00755486"/>
    <w:rsid w:val="007557A8"/>
    <w:rsid w:val="00756D85"/>
    <w:rsid w:val="007605FC"/>
    <w:rsid w:val="00762012"/>
    <w:rsid w:val="00762466"/>
    <w:rsid w:val="0076342A"/>
    <w:rsid w:val="00767F35"/>
    <w:rsid w:val="007707C2"/>
    <w:rsid w:val="00771244"/>
    <w:rsid w:val="0077220C"/>
    <w:rsid w:val="007744CC"/>
    <w:rsid w:val="00774776"/>
    <w:rsid w:val="00775CAA"/>
    <w:rsid w:val="007762AC"/>
    <w:rsid w:val="00776BD1"/>
    <w:rsid w:val="0077711C"/>
    <w:rsid w:val="007778E4"/>
    <w:rsid w:val="007801C5"/>
    <w:rsid w:val="00780CB3"/>
    <w:rsid w:val="007836F5"/>
    <w:rsid w:val="007839D3"/>
    <w:rsid w:val="00785A9E"/>
    <w:rsid w:val="0078690E"/>
    <w:rsid w:val="00787BBB"/>
    <w:rsid w:val="007925F1"/>
    <w:rsid w:val="00792F29"/>
    <w:rsid w:val="0079327E"/>
    <w:rsid w:val="00793C0E"/>
    <w:rsid w:val="007946F9"/>
    <w:rsid w:val="00794E96"/>
    <w:rsid w:val="007963B7"/>
    <w:rsid w:val="007A0E00"/>
    <w:rsid w:val="007A1E7B"/>
    <w:rsid w:val="007A24C2"/>
    <w:rsid w:val="007A31ED"/>
    <w:rsid w:val="007A434A"/>
    <w:rsid w:val="007A4785"/>
    <w:rsid w:val="007A4A05"/>
    <w:rsid w:val="007A55FF"/>
    <w:rsid w:val="007A5757"/>
    <w:rsid w:val="007B0B22"/>
    <w:rsid w:val="007B0C5E"/>
    <w:rsid w:val="007B15AC"/>
    <w:rsid w:val="007B225A"/>
    <w:rsid w:val="007B2A7A"/>
    <w:rsid w:val="007B4C84"/>
    <w:rsid w:val="007B5160"/>
    <w:rsid w:val="007B6AC7"/>
    <w:rsid w:val="007C064F"/>
    <w:rsid w:val="007C0898"/>
    <w:rsid w:val="007C0AE1"/>
    <w:rsid w:val="007C4A83"/>
    <w:rsid w:val="007C74FE"/>
    <w:rsid w:val="007C78ED"/>
    <w:rsid w:val="007D1900"/>
    <w:rsid w:val="007D1E3F"/>
    <w:rsid w:val="007D30B0"/>
    <w:rsid w:val="007D32AF"/>
    <w:rsid w:val="007D3BFF"/>
    <w:rsid w:val="007D401D"/>
    <w:rsid w:val="007D4AD9"/>
    <w:rsid w:val="007D5657"/>
    <w:rsid w:val="007D7C63"/>
    <w:rsid w:val="007E063B"/>
    <w:rsid w:val="007E2EC1"/>
    <w:rsid w:val="007E344B"/>
    <w:rsid w:val="007E4F19"/>
    <w:rsid w:val="007E6886"/>
    <w:rsid w:val="007E7EB3"/>
    <w:rsid w:val="007F0EFD"/>
    <w:rsid w:val="007F23B0"/>
    <w:rsid w:val="007F438D"/>
    <w:rsid w:val="007F474C"/>
    <w:rsid w:val="007F71D4"/>
    <w:rsid w:val="007F78EF"/>
    <w:rsid w:val="007F7932"/>
    <w:rsid w:val="00800601"/>
    <w:rsid w:val="008008AF"/>
    <w:rsid w:val="008012C5"/>
    <w:rsid w:val="00806537"/>
    <w:rsid w:val="00806667"/>
    <w:rsid w:val="00807E34"/>
    <w:rsid w:val="0081079F"/>
    <w:rsid w:val="00811992"/>
    <w:rsid w:val="0081231E"/>
    <w:rsid w:val="00814010"/>
    <w:rsid w:val="008142FA"/>
    <w:rsid w:val="0081487E"/>
    <w:rsid w:val="008158E3"/>
    <w:rsid w:val="0081603A"/>
    <w:rsid w:val="0081695B"/>
    <w:rsid w:val="00816D69"/>
    <w:rsid w:val="00816DDF"/>
    <w:rsid w:val="00817244"/>
    <w:rsid w:val="00817E7B"/>
    <w:rsid w:val="008207EB"/>
    <w:rsid w:val="00821723"/>
    <w:rsid w:val="0082437D"/>
    <w:rsid w:val="00825124"/>
    <w:rsid w:val="0082535D"/>
    <w:rsid w:val="00826DE5"/>
    <w:rsid w:val="008270AC"/>
    <w:rsid w:val="00830BD1"/>
    <w:rsid w:val="00832BB6"/>
    <w:rsid w:val="0083376A"/>
    <w:rsid w:val="0083382D"/>
    <w:rsid w:val="0083503D"/>
    <w:rsid w:val="008366DE"/>
    <w:rsid w:val="00837868"/>
    <w:rsid w:val="00840AF2"/>
    <w:rsid w:val="00840E5C"/>
    <w:rsid w:val="008420A7"/>
    <w:rsid w:val="00843F10"/>
    <w:rsid w:val="00844EFF"/>
    <w:rsid w:val="008451A1"/>
    <w:rsid w:val="00845E92"/>
    <w:rsid w:val="008465A0"/>
    <w:rsid w:val="0084785C"/>
    <w:rsid w:val="008503A5"/>
    <w:rsid w:val="00850C27"/>
    <w:rsid w:val="0085267A"/>
    <w:rsid w:val="00852949"/>
    <w:rsid w:val="008539A7"/>
    <w:rsid w:val="00853D3E"/>
    <w:rsid w:val="008542D4"/>
    <w:rsid w:val="0085480E"/>
    <w:rsid w:val="008548F4"/>
    <w:rsid w:val="008556EF"/>
    <w:rsid w:val="008568F5"/>
    <w:rsid w:val="008573EF"/>
    <w:rsid w:val="00857470"/>
    <w:rsid w:val="00860BFF"/>
    <w:rsid w:val="00860E67"/>
    <w:rsid w:val="00861123"/>
    <w:rsid w:val="00861A0B"/>
    <w:rsid w:val="00862024"/>
    <w:rsid w:val="00862B0D"/>
    <w:rsid w:val="008638F1"/>
    <w:rsid w:val="00866660"/>
    <w:rsid w:val="0087008B"/>
    <w:rsid w:val="00870AAD"/>
    <w:rsid w:val="00873D86"/>
    <w:rsid w:val="00874F98"/>
    <w:rsid w:val="00875443"/>
    <w:rsid w:val="00876539"/>
    <w:rsid w:val="00876763"/>
    <w:rsid w:val="0087712A"/>
    <w:rsid w:val="008821B8"/>
    <w:rsid w:val="008827CF"/>
    <w:rsid w:val="0088391C"/>
    <w:rsid w:val="00884B48"/>
    <w:rsid w:val="00886EB7"/>
    <w:rsid w:val="00887E0E"/>
    <w:rsid w:val="00890CB9"/>
    <w:rsid w:val="00892500"/>
    <w:rsid w:val="008931A5"/>
    <w:rsid w:val="00894253"/>
    <w:rsid w:val="008943A7"/>
    <w:rsid w:val="008951C6"/>
    <w:rsid w:val="008953FF"/>
    <w:rsid w:val="008955F8"/>
    <w:rsid w:val="00896463"/>
    <w:rsid w:val="00897734"/>
    <w:rsid w:val="00897CA5"/>
    <w:rsid w:val="00897D76"/>
    <w:rsid w:val="008A0406"/>
    <w:rsid w:val="008A20F7"/>
    <w:rsid w:val="008A2284"/>
    <w:rsid w:val="008A2B2C"/>
    <w:rsid w:val="008A2FCA"/>
    <w:rsid w:val="008A3ADF"/>
    <w:rsid w:val="008A3C8F"/>
    <w:rsid w:val="008A5839"/>
    <w:rsid w:val="008A5B7B"/>
    <w:rsid w:val="008A63D9"/>
    <w:rsid w:val="008A6B7B"/>
    <w:rsid w:val="008A7CA0"/>
    <w:rsid w:val="008A7DC6"/>
    <w:rsid w:val="008B0234"/>
    <w:rsid w:val="008B0631"/>
    <w:rsid w:val="008B0C92"/>
    <w:rsid w:val="008B25FF"/>
    <w:rsid w:val="008B5632"/>
    <w:rsid w:val="008B601E"/>
    <w:rsid w:val="008B703B"/>
    <w:rsid w:val="008B71B5"/>
    <w:rsid w:val="008C0134"/>
    <w:rsid w:val="008C0498"/>
    <w:rsid w:val="008C0675"/>
    <w:rsid w:val="008C20E9"/>
    <w:rsid w:val="008C266F"/>
    <w:rsid w:val="008C287C"/>
    <w:rsid w:val="008C2C4A"/>
    <w:rsid w:val="008C3884"/>
    <w:rsid w:val="008C411C"/>
    <w:rsid w:val="008D3027"/>
    <w:rsid w:val="008D37BB"/>
    <w:rsid w:val="008D39A4"/>
    <w:rsid w:val="008D3DEA"/>
    <w:rsid w:val="008D5974"/>
    <w:rsid w:val="008D6BB3"/>
    <w:rsid w:val="008D7E1D"/>
    <w:rsid w:val="008E376D"/>
    <w:rsid w:val="008E391B"/>
    <w:rsid w:val="008E52EB"/>
    <w:rsid w:val="008E599C"/>
    <w:rsid w:val="008E6B2B"/>
    <w:rsid w:val="008E6C12"/>
    <w:rsid w:val="008F043D"/>
    <w:rsid w:val="008F0EF5"/>
    <w:rsid w:val="008F2662"/>
    <w:rsid w:val="008F2AB2"/>
    <w:rsid w:val="008F46E3"/>
    <w:rsid w:val="008F4A7D"/>
    <w:rsid w:val="008F62D1"/>
    <w:rsid w:val="008F663E"/>
    <w:rsid w:val="008F763D"/>
    <w:rsid w:val="008F763F"/>
    <w:rsid w:val="008F7DF1"/>
    <w:rsid w:val="0090119B"/>
    <w:rsid w:val="009030CF"/>
    <w:rsid w:val="00904615"/>
    <w:rsid w:val="0090530A"/>
    <w:rsid w:val="00905D00"/>
    <w:rsid w:val="00905E82"/>
    <w:rsid w:val="00906774"/>
    <w:rsid w:val="00906F18"/>
    <w:rsid w:val="009078DC"/>
    <w:rsid w:val="0091057F"/>
    <w:rsid w:val="0091173B"/>
    <w:rsid w:val="0091222F"/>
    <w:rsid w:val="0091278A"/>
    <w:rsid w:val="00915B10"/>
    <w:rsid w:val="00916997"/>
    <w:rsid w:val="0092105D"/>
    <w:rsid w:val="00921075"/>
    <w:rsid w:val="00922ECC"/>
    <w:rsid w:val="00924712"/>
    <w:rsid w:val="00925AC4"/>
    <w:rsid w:val="00925EB0"/>
    <w:rsid w:val="00926B32"/>
    <w:rsid w:val="00926D13"/>
    <w:rsid w:val="0092760B"/>
    <w:rsid w:val="009276C7"/>
    <w:rsid w:val="00933091"/>
    <w:rsid w:val="00933712"/>
    <w:rsid w:val="00935A2D"/>
    <w:rsid w:val="0093638E"/>
    <w:rsid w:val="00936C55"/>
    <w:rsid w:val="00940047"/>
    <w:rsid w:val="00940093"/>
    <w:rsid w:val="00940445"/>
    <w:rsid w:val="009434BC"/>
    <w:rsid w:val="00944DE6"/>
    <w:rsid w:val="00944E7F"/>
    <w:rsid w:val="00950247"/>
    <w:rsid w:val="009503CA"/>
    <w:rsid w:val="00950A6A"/>
    <w:rsid w:val="00952056"/>
    <w:rsid w:val="00953C37"/>
    <w:rsid w:val="00954811"/>
    <w:rsid w:val="0096000A"/>
    <w:rsid w:val="00960AF4"/>
    <w:rsid w:val="00961BAB"/>
    <w:rsid w:val="00962406"/>
    <w:rsid w:val="00962D1B"/>
    <w:rsid w:val="009630CB"/>
    <w:rsid w:val="00964292"/>
    <w:rsid w:val="009700F7"/>
    <w:rsid w:val="009706AE"/>
    <w:rsid w:val="00970E0B"/>
    <w:rsid w:val="00973518"/>
    <w:rsid w:val="00973D8A"/>
    <w:rsid w:val="00974B3C"/>
    <w:rsid w:val="00974BF6"/>
    <w:rsid w:val="00974DD7"/>
    <w:rsid w:val="009751A1"/>
    <w:rsid w:val="00975A4E"/>
    <w:rsid w:val="00976ED6"/>
    <w:rsid w:val="0098171D"/>
    <w:rsid w:val="00982AB4"/>
    <w:rsid w:val="009831C0"/>
    <w:rsid w:val="0098321A"/>
    <w:rsid w:val="00983D9E"/>
    <w:rsid w:val="00984F2F"/>
    <w:rsid w:val="009856BF"/>
    <w:rsid w:val="00986228"/>
    <w:rsid w:val="009900A2"/>
    <w:rsid w:val="00990642"/>
    <w:rsid w:val="0099130E"/>
    <w:rsid w:val="00991803"/>
    <w:rsid w:val="009920FF"/>
    <w:rsid w:val="009933FC"/>
    <w:rsid w:val="00993F22"/>
    <w:rsid w:val="00994FB1"/>
    <w:rsid w:val="0099537B"/>
    <w:rsid w:val="00995D81"/>
    <w:rsid w:val="009972EC"/>
    <w:rsid w:val="009973E4"/>
    <w:rsid w:val="009A16FB"/>
    <w:rsid w:val="009A1CAD"/>
    <w:rsid w:val="009A469B"/>
    <w:rsid w:val="009A4963"/>
    <w:rsid w:val="009A56DF"/>
    <w:rsid w:val="009A6AF9"/>
    <w:rsid w:val="009B2AF9"/>
    <w:rsid w:val="009B3767"/>
    <w:rsid w:val="009B4B1E"/>
    <w:rsid w:val="009B4BEF"/>
    <w:rsid w:val="009B4D8D"/>
    <w:rsid w:val="009B5477"/>
    <w:rsid w:val="009B5565"/>
    <w:rsid w:val="009B6435"/>
    <w:rsid w:val="009C1DBA"/>
    <w:rsid w:val="009C3BC4"/>
    <w:rsid w:val="009C5634"/>
    <w:rsid w:val="009C702B"/>
    <w:rsid w:val="009D40F5"/>
    <w:rsid w:val="009D5052"/>
    <w:rsid w:val="009D7533"/>
    <w:rsid w:val="009D7980"/>
    <w:rsid w:val="009E00BF"/>
    <w:rsid w:val="009E2BCB"/>
    <w:rsid w:val="009E3A30"/>
    <w:rsid w:val="009E52E5"/>
    <w:rsid w:val="009E610B"/>
    <w:rsid w:val="009E674F"/>
    <w:rsid w:val="009E6B25"/>
    <w:rsid w:val="009E7547"/>
    <w:rsid w:val="009F08BE"/>
    <w:rsid w:val="009F0921"/>
    <w:rsid w:val="009F1255"/>
    <w:rsid w:val="009F1D21"/>
    <w:rsid w:val="009F2822"/>
    <w:rsid w:val="009F304C"/>
    <w:rsid w:val="009F3A7E"/>
    <w:rsid w:val="009F6F49"/>
    <w:rsid w:val="009F7D4D"/>
    <w:rsid w:val="00A00C29"/>
    <w:rsid w:val="00A03BCD"/>
    <w:rsid w:val="00A054DB"/>
    <w:rsid w:val="00A055D7"/>
    <w:rsid w:val="00A06276"/>
    <w:rsid w:val="00A0634D"/>
    <w:rsid w:val="00A10AE0"/>
    <w:rsid w:val="00A10B97"/>
    <w:rsid w:val="00A10D31"/>
    <w:rsid w:val="00A12CC2"/>
    <w:rsid w:val="00A12EFE"/>
    <w:rsid w:val="00A13920"/>
    <w:rsid w:val="00A15C7A"/>
    <w:rsid w:val="00A16B4B"/>
    <w:rsid w:val="00A17353"/>
    <w:rsid w:val="00A174ED"/>
    <w:rsid w:val="00A17C52"/>
    <w:rsid w:val="00A207FA"/>
    <w:rsid w:val="00A21F91"/>
    <w:rsid w:val="00A23931"/>
    <w:rsid w:val="00A23B3A"/>
    <w:rsid w:val="00A25D51"/>
    <w:rsid w:val="00A27078"/>
    <w:rsid w:val="00A27159"/>
    <w:rsid w:val="00A2794D"/>
    <w:rsid w:val="00A27FCF"/>
    <w:rsid w:val="00A30B99"/>
    <w:rsid w:val="00A30DB1"/>
    <w:rsid w:val="00A30E02"/>
    <w:rsid w:val="00A317A4"/>
    <w:rsid w:val="00A319AA"/>
    <w:rsid w:val="00A37185"/>
    <w:rsid w:val="00A3759F"/>
    <w:rsid w:val="00A37FC9"/>
    <w:rsid w:val="00A41940"/>
    <w:rsid w:val="00A41C43"/>
    <w:rsid w:val="00A41EE8"/>
    <w:rsid w:val="00A42CA7"/>
    <w:rsid w:val="00A4492D"/>
    <w:rsid w:val="00A47645"/>
    <w:rsid w:val="00A50EF1"/>
    <w:rsid w:val="00A528DB"/>
    <w:rsid w:val="00A57B20"/>
    <w:rsid w:val="00A609E2"/>
    <w:rsid w:val="00A60A7A"/>
    <w:rsid w:val="00A61C0F"/>
    <w:rsid w:val="00A628A0"/>
    <w:rsid w:val="00A63672"/>
    <w:rsid w:val="00A63D14"/>
    <w:rsid w:val="00A663C6"/>
    <w:rsid w:val="00A66E94"/>
    <w:rsid w:val="00A70D57"/>
    <w:rsid w:val="00A72462"/>
    <w:rsid w:val="00A72AFE"/>
    <w:rsid w:val="00A74E06"/>
    <w:rsid w:val="00A75221"/>
    <w:rsid w:val="00A759F3"/>
    <w:rsid w:val="00A75B94"/>
    <w:rsid w:val="00A763F6"/>
    <w:rsid w:val="00A80B51"/>
    <w:rsid w:val="00A81470"/>
    <w:rsid w:val="00A81861"/>
    <w:rsid w:val="00A81F2E"/>
    <w:rsid w:val="00A82BC6"/>
    <w:rsid w:val="00A832BA"/>
    <w:rsid w:val="00A835A4"/>
    <w:rsid w:val="00A83E90"/>
    <w:rsid w:val="00A8561D"/>
    <w:rsid w:val="00A86CCA"/>
    <w:rsid w:val="00A86CF4"/>
    <w:rsid w:val="00A87523"/>
    <w:rsid w:val="00A87E1D"/>
    <w:rsid w:val="00A903BA"/>
    <w:rsid w:val="00A904D2"/>
    <w:rsid w:val="00A921E3"/>
    <w:rsid w:val="00A94AED"/>
    <w:rsid w:val="00A95815"/>
    <w:rsid w:val="00A959F9"/>
    <w:rsid w:val="00A95F13"/>
    <w:rsid w:val="00A96525"/>
    <w:rsid w:val="00A971B3"/>
    <w:rsid w:val="00A97578"/>
    <w:rsid w:val="00AA020A"/>
    <w:rsid w:val="00AA079D"/>
    <w:rsid w:val="00AA08A7"/>
    <w:rsid w:val="00AA144A"/>
    <w:rsid w:val="00AA3B36"/>
    <w:rsid w:val="00AA3FC2"/>
    <w:rsid w:val="00AA516C"/>
    <w:rsid w:val="00AA559B"/>
    <w:rsid w:val="00AA588A"/>
    <w:rsid w:val="00AA5926"/>
    <w:rsid w:val="00AA62CA"/>
    <w:rsid w:val="00AB0612"/>
    <w:rsid w:val="00AB0E9F"/>
    <w:rsid w:val="00AB2592"/>
    <w:rsid w:val="00AB25EC"/>
    <w:rsid w:val="00AB3E61"/>
    <w:rsid w:val="00AB46FA"/>
    <w:rsid w:val="00AB577D"/>
    <w:rsid w:val="00AB5D7B"/>
    <w:rsid w:val="00AB6DC5"/>
    <w:rsid w:val="00AB79DB"/>
    <w:rsid w:val="00AC08A3"/>
    <w:rsid w:val="00AC0F51"/>
    <w:rsid w:val="00AC1689"/>
    <w:rsid w:val="00AC181D"/>
    <w:rsid w:val="00AC1F82"/>
    <w:rsid w:val="00AC36F3"/>
    <w:rsid w:val="00AC4073"/>
    <w:rsid w:val="00AC59BE"/>
    <w:rsid w:val="00AC7AFB"/>
    <w:rsid w:val="00AC7C2D"/>
    <w:rsid w:val="00AD088E"/>
    <w:rsid w:val="00AD0D3F"/>
    <w:rsid w:val="00AD1532"/>
    <w:rsid w:val="00AD1C59"/>
    <w:rsid w:val="00AD220C"/>
    <w:rsid w:val="00AD38B3"/>
    <w:rsid w:val="00AD62E6"/>
    <w:rsid w:val="00AE03FC"/>
    <w:rsid w:val="00AE0F61"/>
    <w:rsid w:val="00AE1A7E"/>
    <w:rsid w:val="00AE7BBF"/>
    <w:rsid w:val="00AF062B"/>
    <w:rsid w:val="00AF1EA9"/>
    <w:rsid w:val="00AF20C1"/>
    <w:rsid w:val="00B001D4"/>
    <w:rsid w:val="00B00341"/>
    <w:rsid w:val="00B021B8"/>
    <w:rsid w:val="00B0281B"/>
    <w:rsid w:val="00B033F1"/>
    <w:rsid w:val="00B05C9C"/>
    <w:rsid w:val="00B063F8"/>
    <w:rsid w:val="00B073D9"/>
    <w:rsid w:val="00B10398"/>
    <w:rsid w:val="00B1094B"/>
    <w:rsid w:val="00B11044"/>
    <w:rsid w:val="00B110A8"/>
    <w:rsid w:val="00B115C5"/>
    <w:rsid w:val="00B119CB"/>
    <w:rsid w:val="00B11C0B"/>
    <w:rsid w:val="00B129BC"/>
    <w:rsid w:val="00B12A0D"/>
    <w:rsid w:val="00B132D9"/>
    <w:rsid w:val="00B1349B"/>
    <w:rsid w:val="00B13532"/>
    <w:rsid w:val="00B14D63"/>
    <w:rsid w:val="00B14FC5"/>
    <w:rsid w:val="00B16689"/>
    <w:rsid w:val="00B1693C"/>
    <w:rsid w:val="00B1745B"/>
    <w:rsid w:val="00B21371"/>
    <w:rsid w:val="00B23B2B"/>
    <w:rsid w:val="00B24264"/>
    <w:rsid w:val="00B250E9"/>
    <w:rsid w:val="00B27F16"/>
    <w:rsid w:val="00B3232B"/>
    <w:rsid w:val="00B3322D"/>
    <w:rsid w:val="00B33611"/>
    <w:rsid w:val="00B3403A"/>
    <w:rsid w:val="00B35613"/>
    <w:rsid w:val="00B35EF0"/>
    <w:rsid w:val="00B36CD0"/>
    <w:rsid w:val="00B37DB9"/>
    <w:rsid w:val="00B4078B"/>
    <w:rsid w:val="00B4209C"/>
    <w:rsid w:val="00B42FF3"/>
    <w:rsid w:val="00B45A2D"/>
    <w:rsid w:val="00B45B71"/>
    <w:rsid w:val="00B47646"/>
    <w:rsid w:val="00B50BD7"/>
    <w:rsid w:val="00B51B10"/>
    <w:rsid w:val="00B52230"/>
    <w:rsid w:val="00B531E3"/>
    <w:rsid w:val="00B544AB"/>
    <w:rsid w:val="00B54867"/>
    <w:rsid w:val="00B54C48"/>
    <w:rsid w:val="00B55763"/>
    <w:rsid w:val="00B5582F"/>
    <w:rsid w:val="00B5666B"/>
    <w:rsid w:val="00B568CD"/>
    <w:rsid w:val="00B57ABD"/>
    <w:rsid w:val="00B60AC4"/>
    <w:rsid w:val="00B61701"/>
    <w:rsid w:val="00B6186F"/>
    <w:rsid w:val="00B61A4E"/>
    <w:rsid w:val="00B63589"/>
    <w:rsid w:val="00B63B55"/>
    <w:rsid w:val="00B63BEB"/>
    <w:rsid w:val="00B6495D"/>
    <w:rsid w:val="00B662C9"/>
    <w:rsid w:val="00B6654C"/>
    <w:rsid w:val="00B66704"/>
    <w:rsid w:val="00B668D3"/>
    <w:rsid w:val="00B66985"/>
    <w:rsid w:val="00B66CFB"/>
    <w:rsid w:val="00B67941"/>
    <w:rsid w:val="00B7190B"/>
    <w:rsid w:val="00B7267F"/>
    <w:rsid w:val="00B73EAB"/>
    <w:rsid w:val="00B75575"/>
    <w:rsid w:val="00B7641A"/>
    <w:rsid w:val="00B826F3"/>
    <w:rsid w:val="00B82A4F"/>
    <w:rsid w:val="00B83916"/>
    <w:rsid w:val="00B85E71"/>
    <w:rsid w:val="00B901D7"/>
    <w:rsid w:val="00B92B50"/>
    <w:rsid w:val="00B9426A"/>
    <w:rsid w:val="00B94696"/>
    <w:rsid w:val="00B949B9"/>
    <w:rsid w:val="00B9530C"/>
    <w:rsid w:val="00B96B78"/>
    <w:rsid w:val="00B96C79"/>
    <w:rsid w:val="00B973A6"/>
    <w:rsid w:val="00B97FE9"/>
    <w:rsid w:val="00BA29CC"/>
    <w:rsid w:val="00BA37EF"/>
    <w:rsid w:val="00BA60E1"/>
    <w:rsid w:val="00BA6121"/>
    <w:rsid w:val="00BA72D6"/>
    <w:rsid w:val="00BB0128"/>
    <w:rsid w:val="00BB23E1"/>
    <w:rsid w:val="00BB3198"/>
    <w:rsid w:val="00BB5A42"/>
    <w:rsid w:val="00BB6B02"/>
    <w:rsid w:val="00BC1191"/>
    <w:rsid w:val="00BC1F59"/>
    <w:rsid w:val="00BC2815"/>
    <w:rsid w:val="00BC34E2"/>
    <w:rsid w:val="00BC5CAC"/>
    <w:rsid w:val="00BC78AF"/>
    <w:rsid w:val="00BD0480"/>
    <w:rsid w:val="00BD0523"/>
    <w:rsid w:val="00BD05FD"/>
    <w:rsid w:val="00BD0AF4"/>
    <w:rsid w:val="00BD0E66"/>
    <w:rsid w:val="00BD1364"/>
    <w:rsid w:val="00BD1F03"/>
    <w:rsid w:val="00BD321B"/>
    <w:rsid w:val="00BD3FAF"/>
    <w:rsid w:val="00BD4A09"/>
    <w:rsid w:val="00BD57FF"/>
    <w:rsid w:val="00BD67B3"/>
    <w:rsid w:val="00BD69D9"/>
    <w:rsid w:val="00BE05B0"/>
    <w:rsid w:val="00BE1272"/>
    <w:rsid w:val="00BE35F1"/>
    <w:rsid w:val="00BE3898"/>
    <w:rsid w:val="00BE3FFF"/>
    <w:rsid w:val="00BE4033"/>
    <w:rsid w:val="00BE42C1"/>
    <w:rsid w:val="00BE569A"/>
    <w:rsid w:val="00BE5FDC"/>
    <w:rsid w:val="00BE6240"/>
    <w:rsid w:val="00BE676B"/>
    <w:rsid w:val="00BE76F1"/>
    <w:rsid w:val="00BF06D4"/>
    <w:rsid w:val="00BF0867"/>
    <w:rsid w:val="00BF1B84"/>
    <w:rsid w:val="00BF383A"/>
    <w:rsid w:val="00BF39F5"/>
    <w:rsid w:val="00BF6932"/>
    <w:rsid w:val="00BF6BA5"/>
    <w:rsid w:val="00BF7D04"/>
    <w:rsid w:val="00C005BD"/>
    <w:rsid w:val="00C0066B"/>
    <w:rsid w:val="00C010FF"/>
    <w:rsid w:val="00C01471"/>
    <w:rsid w:val="00C01FD2"/>
    <w:rsid w:val="00C02BAD"/>
    <w:rsid w:val="00C03F83"/>
    <w:rsid w:val="00C052C3"/>
    <w:rsid w:val="00C05CE3"/>
    <w:rsid w:val="00C05EDA"/>
    <w:rsid w:val="00C0607F"/>
    <w:rsid w:val="00C06A97"/>
    <w:rsid w:val="00C10486"/>
    <w:rsid w:val="00C107A9"/>
    <w:rsid w:val="00C125C4"/>
    <w:rsid w:val="00C15B08"/>
    <w:rsid w:val="00C16C72"/>
    <w:rsid w:val="00C178A4"/>
    <w:rsid w:val="00C17BA4"/>
    <w:rsid w:val="00C20F67"/>
    <w:rsid w:val="00C215C8"/>
    <w:rsid w:val="00C22AB3"/>
    <w:rsid w:val="00C23E8F"/>
    <w:rsid w:val="00C24DA7"/>
    <w:rsid w:val="00C25B90"/>
    <w:rsid w:val="00C26C86"/>
    <w:rsid w:val="00C27943"/>
    <w:rsid w:val="00C3136E"/>
    <w:rsid w:val="00C31765"/>
    <w:rsid w:val="00C3185A"/>
    <w:rsid w:val="00C33AE8"/>
    <w:rsid w:val="00C34C13"/>
    <w:rsid w:val="00C34E83"/>
    <w:rsid w:val="00C358F1"/>
    <w:rsid w:val="00C3629B"/>
    <w:rsid w:val="00C36CAD"/>
    <w:rsid w:val="00C37778"/>
    <w:rsid w:val="00C4104B"/>
    <w:rsid w:val="00C41632"/>
    <w:rsid w:val="00C41CD9"/>
    <w:rsid w:val="00C44583"/>
    <w:rsid w:val="00C45CE4"/>
    <w:rsid w:val="00C45E85"/>
    <w:rsid w:val="00C46B20"/>
    <w:rsid w:val="00C47325"/>
    <w:rsid w:val="00C47C87"/>
    <w:rsid w:val="00C5236C"/>
    <w:rsid w:val="00C53016"/>
    <w:rsid w:val="00C535BB"/>
    <w:rsid w:val="00C5410B"/>
    <w:rsid w:val="00C54B78"/>
    <w:rsid w:val="00C55C34"/>
    <w:rsid w:val="00C56648"/>
    <w:rsid w:val="00C5766C"/>
    <w:rsid w:val="00C57887"/>
    <w:rsid w:val="00C60504"/>
    <w:rsid w:val="00C60AC1"/>
    <w:rsid w:val="00C60E59"/>
    <w:rsid w:val="00C610F4"/>
    <w:rsid w:val="00C627E8"/>
    <w:rsid w:val="00C62B60"/>
    <w:rsid w:val="00C63D86"/>
    <w:rsid w:val="00C6407D"/>
    <w:rsid w:val="00C6458A"/>
    <w:rsid w:val="00C65B5C"/>
    <w:rsid w:val="00C65C76"/>
    <w:rsid w:val="00C71667"/>
    <w:rsid w:val="00C71FBB"/>
    <w:rsid w:val="00C73E8A"/>
    <w:rsid w:val="00C74F04"/>
    <w:rsid w:val="00C750D8"/>
    <w:rsid w:val="00C75179"/>
    <w:rsid w:val="00C75EF2"/>
    <w:rsid w:val="00C774B3"/>
    <w:rsid w:val="00C81732"/>
    <w:rsid w:val="00C82B67"/>
    <w:rsid w:val="00C82E08"/>
    <w:rsid w:val="00C84220"/>
    <w:rsid w:val="00C847E7"/>
    <w:rsid w:val="00C86033"/>
    <w:rsid w:val="00C86FE7"/>
    <w:rsid w:val="00C87683"/>
    <w:rsid w:val="00C91A4C"/>
    <w:rsid w:val="00C92EAA"/>
    <w:rsid w:val="00C93019"/>
    <w:rsid w:val="00C95292"/>
    <w:rsid w:val="00C95F04"/>
    <w:rsid w:val="00C96CB4"/>
    <w:rsid w:val="00CA03C2"/>
    <w:rsid w:val="00CA1758"/>
    <w:rsid w:val="00CA5685"/>
    <w:rsid w:val="00CA6019"/>
    <w:rsid w:val="00CA614E"/>
    <w:rsid w:val="00CA6A56"/>
    <w:rsid w:val="00CA79A8"/>
    <w:rsid w:val="00CB01E3"/>
    <w:rsid w:val="00CB2680"/>
    <w:rsid w:val="00CB33BD"/>
    <w:rsid w:val="00CB39DC"/>
    <w:rsid w:val="00CB5276"/>
    <w:rsid w:val="00CB5B0A"/>
    <w:rsid w:val="00CB6B06"/>
    <w:rsid w:val="00CB6DCE"/>
    <w:rsid w:val="00CB712E"/>
    <w:rsid w:val="00CC057A"/>
    <w:rsid w:val="00CC125F"/>
    <w:rsid w:val="00CC1BBC"/>
    <w:rsid w:val="00CC205D"/>
    <w:rsid w:val="00CC31AF"/>
    <w:rsid w:val="00CC46A5"/>
    <w:rsid w:val="00CC5EA8"/>
    <w:rsid w:val="00CC5EFD"/>
    <w:rsid w:val="00CC607C"/>
    <w:rsid w:val="00CC6B7B"/>
    <w:rsid w:val="00CC6D16"/>
    <w:rsid w:val="00CC7156"/>
    <w:rsid w:val="00CC7931"/>
    <w:rsid w:val="00CD026B"/>
    <w:rsid w:val="00CD0EFA"/>
    <w:rsid w:val="00CD2019"/>
    <w:rsid w:val="00CD3AAF"/>
    <w:rsid w:val="00CD46FE"/>
    <w:rsid w:val="00CD55D0"/>
    <w:rsid w:val="00CD5855"/>
    <w:rsid w:val="00CD5A25"/>
    <w:rsid w:val="00CD70CE"/>
    <w:rsid w:val="00CE148A"/>
    <w:rsid w:val="00CE4098"/>
    <w:rsid w:val="00CE47C5"/>
    <w:rsid w:val="00CF01BF"/>
    <w:rsid w:val="00CF172E"/>
    <w:rsid w:val="00CF2E13"/>
    <w:rsid w:val="00CF373B"/>
    <w:rsid w:val="00CF4F2E"/>
    <w:rsid w:val="00D00229"/>
    <w:rsid w:val="00D00BC8"/>
    <w:rsid w:val="00D01601"/>
    <w:rsid w:val="00D03ADC"/>
    <w:rsid w:val="00D03D8A"/>
    <w:rsid w:val="00D054A4"/>
    <w:rsid w:val="00D05B94"/>
    <w:rsid w:val="00D05C3A"/>
    <w:rsid w:val="00D06331"/>
    <w:rsid w:val="00D10AAC"/>
    <w:rsid w:val="00D10FA6"/>
    <w:rsid w:val="00D12223"/>
    <w:rsid w:val="00D1265E"/>
    <w:rsid w:val="00D12A62"/>
    <w:rsid w:val="00D12DE7"/>
    <w:rsid w:val="00D130F0"/>
    <w:rsid w:val="00D1394F"/>
    <w:rsid w:val="00D14D5E"/>
    <w:rsid w:val="00D15D5B"/>
    <w:rsid w:val="00D160C8"/>
    <w:rsid w:val="00D17358"/>
    <w:rsid w:val="00D17846"/>
    <w:rsid w:val="00D17B7A"/>
    <w:rsid w:val="00D17F13"/>
    <w:rsid w:val="00D221F4"/>
    <w:rsid w:val="00D23F35"/>
    <w:rsid w:val="00D242FA"/>
    <w:rsid w:val="00D24A2B"/>
    <w:rsid w:val="00D24A36"/>
    <w:rsid w:val="00D25E6A"/>
    <w:rsid w:val="00D336FE"/>
    <w:rsid w:val="00D34978"/>
    <w:rsid w:val="00D34F35"/>
    <w:rsid w:val="00D36FCD"/>
    <w:rsid w:val="00D400BE"/>
    <w:rsid w:val="00D42150"/>
    <w:rsid w:val="00D43E0F"/>
    <w:rsid w:val="00D461DD"/>
    <w:rsid w:val="00D47727"/>
    <w:rsid w:val="00D50733"/>
    <w:rsid w:val="00D51306"/>
    <w:rsid w:val="00D51549"/>
    <w:rsid w:val="00D547C2"/>
    <w:rsid w:val="00D54948"/>
    <w:rsid w:val="00D5497F"/>
    <w:rsid w:val="00D54B72"/>
    <w:rsid w:val="00D55E96"/>
    <w:rsid w:val="00D612E4"/>
    <w:rsid w:val="00D620A1"/>
    <w:rsid w:val="00D62A7C"/>
    <w:rsid w:val="00D62BC7"/>
    <w:rsid w:val="00D65265"/>
    <w:rsid w:val="00D65DD7"/>
    <w:rsid w:val="00D65F61"/>
    <w:rsid w:val="00D66235"/>
    <w:rsid w:val="00D67C99"/>
    <w:rsid w:val="00D7005F"/>
    <w:rsid w:val="00D7076A"/>
    <w:rsid w:val="00D715D4"/>
    <w:rsid w:val="00D71DBB"/>
    <w:rsid w:val="00D723CB"/>
    <w:rsid w:val="00D72998"/>
    <w:rsid w:val="00D73612"/>
    <w:rsid w:val="00D73BF9"/>
    <w:rsid w:val="00D73F39"/>
    <w:rsid w:val="00D74C52"/>
    <w:rsid w:val="00D76455"/>
    <w:rsid w:val="00D77403"/>
    <w:rsid w:val="00D824C0"/>
    <w:rsid w:val="00D830B3"/>
    <w:rsid w:val="00D834F8"/>
    <w:rsid w:val="00D850BD"/>
    <w:rsid w:val="00D85360"/>
    <w:rsid w:val="00D90272"/>
    <w:rsid w:val="00D90ABD"/>
    <w:rsid w:val="00D9150B"/>
    <w:rsid w:val="00D92506"/>
    <w:rsid w:val="00D93162"/>
    <w:rsid w:val="00D93CC5"/>
    <w:rsid w:val="00D94694"/>
    <w:rsid w:val="00D94BE7"/>
    <w:rsid w:val="00D94C21"/>
    <w:rsid w:val="00D94EE2"/>
    <w:rsid w:val="00D970D6"/>
    <w:rsid w:val="00DA0866"/>
    <w:rsid w:val="00DA1531"/>
    <w:rsid w:val="00DA25E8"/>
    <w:rsid w:val="00DA2B08"/>
    <w:rsid w:val="00DA3B1F"/>
    <w:rsid w:val="00DA52B9"/>
    <w:rsid w:val="00DA5969"/>
    <w:rsid w:val="00DA62A6"/>
    <w:rsid w:val="00DA6D64"/>
    <w:rsid w:val="00DB0DAE"/>
    <w:rsid w:val="00DB1845"/>
    <w:rsid w:val="00DB1CC3"/>
    <w:rsid w:val="00DB1D52"/>
    <w:rsid w:val="00DB1EE0"/>
    <w:rsid w:val="00DB3CC7"/>
    <w:rsid w:val="00DB54AA"/>
    <w:rsid w:val="00DB5847"/>
    <w:rsid w:val="00DB5CD2"/>
    <w:rsid w:val="00DB6684"/>
    <w:rsid w:val="00DB68EC"/>
    <w:rsid w:val="00DB6917"/>
    <w:rsid w:val="00DB7236"/>
    <w:rsid w:val="00DB7E4C"/>
    <w:rsid w:val="00DC1DB1"/>
    <w:rsid w:val="00DC22D9"/>
    <w:rsid w:val="00DC2780"/>
    <w:rsid w:val="00DC28BB"/>
    <w:rsid w:val="00DC50E1"/>
    <w:rsid w:val="00DC58D0"/>
    <w:rsid w:val="00DC60D6"/>
    <w:rsid w:val="00DC660E"/>
    <w:rsid w:val="00DC685F"/>
    <w:rsid w:val="00DD0AAF"/>
    <w:rsid w:val="00DD10E5"/>
    <w:rsid w:val="00DD257D"/>
    <w:rsid w:val="00DD4262"/>
    <w:rsid w:val="00DD46C1"/>
    <w:rsid w:val="00DD494C"/>
    <w:rsid w:val="00DD6082"/>
    <w:rsid w:val="00DE0457"/>
    <w:rsid w:val="00DE14F5"/>
    <w:rsid w:val="00DE1662"/>
    <w:rsid w:val="00DE211C"/>
    <w:rsid w:val="00DE2439"/>
    <w:rsid w:val="00DE33A6"/>
    <w:rsid w:val="00DE36A9"/>
    <w:rsid w:val="00DE4A61"/>
    <w:rsid w:val="00DE503A"/>
    <w:rsid w:val="00DF0050"/>
    <w:rsid w:val="00DF1A28"/>
    <w:rsid w:val="00DF297A"/>
    <w:rsid w:val="00DF376C"/>
    <w:rsid w:val="00DF3C0C"/>
    <w:rsid w:val="00DF5526"/>
    <w:rsid w:val="00DF666C"/>
    <w:rsid w:val="00E0139B"/>
    <w:rsid w:val="00E04C72"/>
    <w:rsid w:val="00E0741B"/>
    <w:rsid w:val="00E101C1"/>
    <w:rsid w:val="00E1069D"/>
    <w:rsid w:val="00E11D57"/>
    <w:rsid w:val="00E124AB"/>
    <w:rsid w:val="00E129CB"/>
    <w:rsid w:val="00E12D05"/>
    <w:rsid w:val="00E17E94"/>
    <w:rsid w:val="00E22147"/>
    <w:rsid w:val="00E25B1C"/>
    <w:rsid w:val="00E26D32"/>
    <w:rsid w:val="00E31002"/>
    <w:rsid w:val="00E312EA"/>
    <w:rsid w:val="00E32D05"/>
    <w:rsid w:val="00E335CE"/>
    <w:rsid w:val="00E335FD"/>
    <w:rsid w:val="00E33F9F"/>
    <w:rsid w:val="00E36443"/>
    <w:rsid w:val="00E40CB8"/>
    <w:rsid w:val="00E428EA"/>
    <w:rsid w:val="00E43250"/>
    <w:rsid w:val="00E43C92"/>
    <w:rsid w:val="00E43E87"/>
    <w:rsid w:val="00E50155"/>
    <w:rsid w:val="00E51019"/>
    <w:rsid w:val="00E53C22"/>
    <w:rsid w:val="00E550D7"/>
    <w:rsid w:val="00E55191"/>
    <w:rsid w:val="00E55ACE"/>
    <w:rsid w:val="00E5683E"/>
    <w:rsid w:val="00E57E8B"/>
    <w:rsid w:val="00E6057C"/>
    <w:rsid w:val="00E61663"/>
    <w:rsid w:val="00E61D17"/>
    <w:rsid w:val="00E61F4B"/>
    <w:rsid w:val="00E62C16"/>
    <w:rsid w:val="00E64012"/>
    <w:rsid w:val="00E64298"/>
    <w:rsid w:val="00E6443E"/>
    <w:rsid w:val="00E646AA"/>
    <w:rsid w:val="00E65A21"/>
    <w:rsid w:val="00E6741A"/>
    <w:rsid w:val="00E70985"/>
    <w:rsid w:val="00E70AF3"/>
    <w:rsid w:val="00E70E3D"/>
    <w:rsid w:val="00E722BD"/>
    <w:rsid w:val="00E737BF"/>
    <w:rsid w:val="00E745F1"/>
    <w:rsid w:val="00E74B24"/>
    <w:rsid w:val="00E74C90"/>
    <w:rsid w:val="00E74EF2"/>
    <w:rsid w:val="00E7547B"/>
    <w:rsid w:val="00E7665C"/>
    <w:rsid w:val="00E77451"/>
    <w:rsid w:val="00E81890"/>
    <w:rsid w:val="00E847C3"/>
    <w:rsid w:val="00E912FB"/>
    <w:rsid w:val="00E91EF8"/>
    <w:rsid w:val="00E92328"/>
    <w:rsid w:val="00E93B57"/>
    <w:rsid w:val="00E95A16"/>
    <w:rsid w:val="00E96A28"/>
    <w:rsid w:val="00E97122"/>
    <w:rsid w:val="00EA08D9"/>
    <w:rsid w:val="00EA09DC"/>
    <w:rsid w:val="00EA1921"/>
    <w:rsid w:val="00EA49B0"/>
    <w:rsid w:val="00EB0022"/>
    <w:rsid w:val="00EB0FC1"/>
    <w:rsid w:val="00EB3C43"/>
    <w:rsid w:val="00EB5152"/>
    <w:rsid w:val="00EB53CB"/>
    <w:rsid w:val="00EB53CF"/>
    <w:rsid w:val="00EB609B"/>
    <w:rsid w:val="00EB6250"/>
    <w:rsid w:val="00EB6308"/>
    <w:rsid w:val="00EC0E1E"/>
    <w:rsid w:val="00EC2521"/>
    <w:rsid w:val="00EC30DD"/>
    <w:rsid w:val="00EC3F13"/>
    <w:rsid w:val="00EC4958"/>
    <w:rsid w:val="00EC5D62"/>
    <w:rsid w:val="00EC60A0"/>
    <w:rsid w:val="00EC64D0"/>
    <w:rsid w:val="00EC70BE"/>
    <w:rsid w:val="00EC71B3"/>
    <w:rsid w:val="00ED1A62"/>
    <w:rsid w:val="00ED3358"/>
    <w:rsid w:val="00ED75DC"/>
    <w:rsid w:val="00ED77D1"/>
    <w:rsid w:val="00EE0486"/>
    <w:rsid w:val="00EE1863"/>
    <w:rsid w:val="00EE261F"/>
    <w:rsid w:val="00EE2A6B"/>
    <w:rsid w:val="00EE2D53"/>
    <w:rsid w:val="00EE30EE"/>
    <w:rsid w:val="00EE6A47"/>
    <w:rsid w:val="00EE6AC7"/>
    <w:rsid w:val="00EE7D2B"/>
    <w:rsid w:val="00EE7DF5"/>
    <w:rsid w:val="00EF1065"/>
    <w:rsid w:val="00EF1DDB"/>
    <w:rsid w:val="00EF2C12"/>
    <w:rsid w:val="00EF34BE"/>
    <w:rsid w:val="00EF35A7"/>
    <w:rsid w:val="00EF3E5E"/>
    <w:rsid w:val="00EF51B0"/>
    <w:rsid w:val="00EF53DB"/>
    <w:rsid w:val="00EF7F31"/>
    <w:rsid w:val="00F02AF0"/>
    <w:rsid w:val="00F03389"/>
    <w:rsid w:val="00F034FD"/>
    <w:rsid w:val="00F053C9"/>
    <w:rsid w:val="00F06929"/>
    <w:rsid w:val="00F06B7D"/>
    <w:rsid w:val="00F07970"/>
    <w:rsid w:val="00F07B53"/>
    <w:rsid w:val="00F109ED"/>
    <w:rsid w:val="00F1337A"/>
    <w:rsid w:val="00F15332"/>
    <w:rsid w:val="00F15F8E"/>
    <w:rsid w:val="00F176FA"/>
    <w:rsid w:val="00F178DA"/>
    <w:rsid w:val="00F17BBB"/>
    <w:rsid w:val="00F2045D"/>
    <w:rsid w:val="00F22186"/>
    <w:rsid w:val="00F23422"/>
    <w:rsid w:val="00F23DB3"/>
    <w:rsid w:val="00F256AD"/>
    <w:rsid w:val="00F30D14"/>
    <w:rsid w:val="00F31B6D"/>
    <w:rsid w:val="00F31CDC"/>
    <w:rsid w:val="00F31DC9"/>
    <w:rsid w:val="00F33F7A"/>
    <w:rsid w:val="00F353C8"/>
    <w:rsid w:val="00F36946"/>
    <w:rsid w:val="00F371C8"/>
    <w:rsid w:val="00F41A64"/>
    <w:rsid w:val="00F41AAC"/>
    <w:rsid w:val="00F43EB7"/>
    <w:rsid w:val="00F443AF"/>
    <w:rsid w:val="00F4618B"/>
    <w:rsid w:val="00F469A9"/>
    <w:rsid w:val="00F46E37"/>
    <w:rsid w:val="00F47B94"/>
    <w:rsid w:val="00F50D46"/>
    <w:rsid w:val="00F5357E"/>
    <w:rsid w:val="00F53638"/>
    <w:rsid w:val="00F5409C"/>
    <w:rsid w:val="00F54A05"/>
    <w:rsid w:val="00F562C0"/>
    <w:rsid w:val="00F57424"/>
    <w:rsid w:val="00F60947"/>
    <w:rsid w:val="00F61689"/>
    <w:rsid w:val="00F62355"/>
    <w:rsid w:val="00F627FF"/>
    <w:rsid w:val="00F649FB"/>
    <w:rsid w:val="00F657C8"/>
    <w:rsid w:val="00F676D3"/>
    <w:rsid w:val="00F677FC"/>
    <w:rsid w:val="00F700BA"/>
    <w:rsid w:val="00F704B1"/>
    <w:rsid w:val="00F709D3"/>
    <w:rsid w:val="00F71364"/>
    <w:rsid w:val="00F715CA"/>
    <w:rsid w:val="00F726E2"/>
    <w:rsid w:val="00F73746"/>
    <w:rsid w:val="00F73B36"/>
    <w:rsid w:val="00F74A14"/>
    <w:rsid w:val="00F765A2"/>
    <w:rsid w:val="00F76C9B"/>
    <w:rsid w:val="00F77611"/>
    <w:rsid w:val="00F803A1"/>
    <w:rsid w:val="00F837C6"/>
    <w:rsid w:val="00F84551"/>
    <w:rsid w:val="00F84901"/>
    <w:rsid w:val="00F84F6A"/>
    <w:rsid w:val="00F85526"/>
    <w:rsid w:val="00F87F81"/>
    <w:rsid w:val="00F9003B"/>
    <w:rsid w:val="00F90704"/>
    <w:rsid w:val="00F913A9"/>
    <w:rsid w:val="00F91B49"/>
    <w:rsid w:val="00F92398"/>
    <w:rsid w:val="00F94839"/>
    <w:rsid w:val="00F9643E"/>
    <w:rsid w:val="00F9708A"/>
    <w:rsid w:val="00F9761D"/>
    <w:rsid w:val="00FA0C86"/>
    <w:rsid w:val="00FA1BA3"/>
    <w:rsid w:val="00FA24D8"/>
    <w:rsid w:val="00FA3962"/>
    <w:rsid w:val="00FA3AEE"/>
    <w:rsid w:val="00FA3BD0"/>
    <w:rsid w:val="00FA4868"/>
    <w:rsid w:val="00FA5EBF"/>
    <w:rsid w:val="00FB07D2"/>
    <w:rsid w:val="00FB09A0"/>
    <w:rsid w:val="00FB2865"/>
    <w:rsid w:val="00FB3A85"/>
    <w:rsid w:val="00FB4127"/>
    <w:rsid w:val="00FB5C12"/>
    <w:rsid w:val="00FB72CE"/>
    <w:rsid w:val="00FC002E"/>
    <w:rsid w:val="00FC0447"/>
    <w:rsid w:val="00FC0E5A"/>
    <w:rsid w:val="00FC2F31"/>
    <w:rsid w:val="00FC4AAA"/>
    <w:rsid w:val="00FC6C20"/>
    <w:rsid w:val="00FC6E9E"/>
    <w:rsid w:val="00FC7037"/>
    <w:rsid w:val="00FD0892"/>
    <w:rsid w:val="00FD1547"/>
    <w:rsid w:val="00FD23A3"/>
    <w:rsid w:val="00FD43A0"/>
    <w:rsid w:val="00FD4CBE"/>
    <w:rsid w:val="00FD6309"/>
    <w:rsid w:val="00FD6C56"/>
    <w:rsid w:val="00FD72BE"/>
    <w:rsid w:val="00FE08A5"/>
    <w:rsid w:val="00FE1F9A"/>
    <w:rsid w:val="00FE28F7"/>
    <w:rsid w:val="00FE31C8"/>
    <w:rsid w:val="00FE3700"/>
    <w:rsid w:val="00FE3F4E"/>
    <w:rsid w:val="00FE41A2"/>
    <w:rsid w:val="00FE4EC8"/>
    <w:rsid w:val="00FE6D74"/>
    <w:rsid w:val="00FE7E9E"/>
    <w:rsid w:val="00FF052D"/>
    <w:rsid w:val="00FF4738"/>
    <w:rsid w:val="00FF5D52"/>
    <w:rsid w:val="00FF674B"/>
    <w:rsid w:val="00FF679D"/>
    <w:rsid w:val="00FF73C3"/>
    <w:rsid w:val="00FF7A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08B26C"/>
  <w15:docId w15:val="{011C94A2-394F-DD4B-84B1-2EA799E83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63F"/>
    <w:rPr>
      <w:sz w:val="24"/>
      <w:szCs w:val="24"/>
    </w:rPr>
  </w:style>
  <w:style w:type="paragraph" w:styleId="Heading1">
    <w:name w:val="heading 1"/>
    <w:basedOn w:val="Normal"/>
    <w:next w:val="Normal"/>
    <w:link w:val="Heading1Char"/>
    <w:qFormat/>
    <w:rsid w:val="00BD1F03"/>
    <w:pPr>
      <w:keepNext/>
      <w:bidi/>
      <w:spacing w:after="120" w:line="216" w:lineRule="auto"/>
      <w:jc w:val="lowKashida"/>
      <w:outlineLvl w:val="0"/>
    </w:pPr>
    <w:rPr>
      <w:rFonts w:ascii="Simplified Arabic" w:hAnsi="Simplified Arabic" w:cs="Simplified Arabic"/>
      <w:b/>
      <w:bCs/>
      <w:kern w:val="32"/>
      <w:sz w:val="22"/>
      <w:lang w:val="en-US" w:eastAsia="en-US" w:bidi="ar-EG"/>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4">
    <w:name w:val="heading 4"/>
    <w:basedOn w:val="Normal"/>
    <w:next w:val="Normal"/>
    <w:link w:val="Heading4Char"/>
    <w:semiHidden/>
    <w:unhideWhenUsed/>
    <w:qFormat/>
    <w:rsid w:val="00BD1F03"/>
    <w:pPr>
      <w:keepNext/>
      <w:bidi/>
      <w:spacing w:before="240" w:after="60" w:line="216" w:lineRule="auto"/>
      <w:jc w:val="lowKashida"/>
      <w:outlineLvl w:val="3"/>
    </w:pPr>
    <w:rPr>
      <w:rFonts w:ascii="Calibri" w:hAnsi="Calibri"/>
      <w:b/>
      <w:bCs/>
      <w:kern w:val="2"/>
      <w:sz w:val="28"/>
      <w:szCs w:val="28"/>
      <w:lang w:val="en-US" w:eastAsia="en-US" w:bidi="ar-EG"/>
    </w:rPr>
  </w:style>
  <w:style w:type="paragraph" w:styleId="Heading5">
    <w:name w:val="heading 5"/>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B692F"/>
    <w:pPr>
      <w:ind w:left="720"/>
      <w:contextualSpacing/>
    </w:pPr>
  </w:style>
  <w:style w:type="paragraph" w:styleId="Header">
    <w:name w:val="header"/>
    <w:basedOn w:val="Normal"/>
    <w:link w:val="HeaderChar"/>
    <w:rsid w:val="00C005BD"/>
    <w:pPr>
      <w:tabs>
        <w:tab w:val="center" w:pos="4680"/>
        <w:tab w:val="right" w:pos="9360"/>
      </w:tabs>
    </w:pPr>
  </w:style>
  <w:style w:type="character" w:customStyle="1" w:styleId="HeaderChar">
    <w:name w:val="Header Char"/>
    <w:basedOn w:val="DefaultParagraphFont"/>
    <w:link w:val="Header"/>
    <w:rsid w:val="00C005BD"/>
    <w:rPr>
      <w:sz w:val="24"/>
      <w:szCs w:val="24"/>
    </w:rPr>
  </w:style>
  <w:style w:type="paragraph" w:styleId="Footer">
    <w:name w:val="footer"/>
    <w:basedOn w:val="Normal"/>
    <w:link w:val="FooterChar"/>
    <w:rsid w:val="00C005BD"/>
    <w:pPr>
      <w:tabs>
        <w:tab w:val="center" w:pos="4680"/>
        <w:tab w:val="right" w:pos="9360"/>
      </w:tabs>
    </w:pPr>
  </w:style>
  <w:style w:type="character" w:customStyle="1" w:styleId="FooterChar">
    <w:name w:val="Footer Char"/>
    <w:basedOn w:val="DefaultParagraphFont"/>
    <w:link w:val="Footer"/>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qFormat/>
    <w:rsid w:val="00304AD1"/>
    <w:pPr>
      <w:jc w:val="both"/>
    </w:pPr>
    <w:rPr>
      <w:rFonts w:cs="Simplified Arabic"/>
      <w:sz w:val="18"/>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304AD1"/>
    <w:rPr>
      <w:rFonts w:cs="Simplified Arabic"/>
      <w:sz w:val="18"/>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
    <w:basedOn w:val="DefaultParagraphFont"/>
    <w:link w:val="BVIfnrChar"/>
    <w:uiPriority w:val="99"/>
    <w:qFormat/>
    <w:rsid w:val="00A319AA"/>
    <w:rPr>
      <w:vertAlign w:val="superscript"/>
    </w:rPr>
  </w:style>
  <w:style w:type="character" w:styleId="Hyperlink">
    <w:name w:val="Hyperlink"/>
    <w:basedOn w:val="DefaultParagraphFont"/>
    <w:rsid w:val="00C26C86"/>
    <w:rPr>
      <w:color w:val="0000FF" w:themeColor="hyperlink"/>
      <w:u w:val="single"/>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character" w:styleId="PlaceholderText">
    <w:name w:val="Placeholder Text"/>
    <w:basedOn w:val="DefaultParagraphFont"/>
    <w:uiPriority w:val="99"/>
    <w:semiHidden/>
    <w:rsid w:val="00E550D7"/>
    <w:rPr>
      <w:color w:val="808080"/>
    </w:rPr>
  </w:style>
  <w:style w:type="paragraph" w:styleId="BalloonText">
    <w:name w:val="Balloon Text"/>
    <w:basedOn w:val="Normal"/>
    <w:link w:val="BalloonTextChar"/>
    <w:semiHidden/>
    <w:unhideWhenUsed/>
    <w:rsid w:val="0092760B"/>
    <w:rPr>
      <w:rFonts w:ascii="Tahoma" w:hAnsi="Tahoma" w:cs="Tahoma"/>
      <w:sz w:val="16"/>
      <w:szCs w:val="16"/>
    </w:rPr>
  </w:style>
  <w:style w:type="character" w:customStyle="1" w:styleId="BalloonTextChar">
    <w:name w:val="Balloon Text Char"/>
    <w:basedOn w:val="DefaultParagraphFont"/>
    <w:link w:val="BalloonText"/>
    <w:semiHidden/>
    <w:rsid w:val="0092760B"/>
    <w:rPr>
      <w:rFonts w:ascii="Tahoma" w:hAnsi="Tahoma" w:cs="Tahoma"/>
      <w:sz w:val="16"/>
      <w:szCs w:val="16"/>
    </w:rPr>
  </w:style>
  <w:style w:type="character" w:customStyle="1" w:styleId="Heading1Char">
    <w:name w:val="Heading 1 Char"/>
    <w:basedOn w:val="DefaultParagraphFont"/>
    <w:link w:val="Heading1"/>
    <w:rsid w:val="00BD1F03"/>
    <w:rPr>
      <w:rFonts w:ascii="Simplified Arabic" w:hAnsi="Simplified Arabic" w:cs="Simplified Arabic"/>
      <w:b/>
      <w:bCs/>
      <w:kern w:val="32"/>
      <w:sz w:val="22"/>
      <w:szCs w:val="24"/>
      <w:lang w:val="en-US" w:eastAsia="en-US" w:bidi="ar-EG"/>
    </w:rPr>
  </w:style>
  <w:style w:type="character" w:customStyle="1" w:styleId="Heading4Char">
    <w:name w:val="Heading 4 Char"/>
    <w:basedOn w:val="DefaultParagraphFont"/>
    <w:link w:val="Heading4"/>
    <w:semiHidden/>
    <w:rsid w:val="00BD1F03"/>
    <w:rPr>
      <w:rFonts w:ascii="Calibri" w:hAnsi="Calibri"/>
      <w:b/>
      <w:bCs/>
      <w:kern w:val="2"/>
      <w:sz w:val="28"/>
      <w:szCs w:val="28"/>
      <w:lang w:val="en-US" w:eastAsia="en-US" w:bidi="ar-EG"/>
    </w:rPr>
  </w:style>
  <w:style w:type="numbering" w:customStyle="1" w:styleId="NoList1">
    <w:name w:val="No List1"/>
    <w:next w:val="NoList"/>
    <w:uiPriority w:val="99"/>
    <w:semiHidden/>
    <w:unhideWhenUsed/>
    <w:rsid w:val="00BD1F03"/>
  </w:style>
  <w:style w:type="paragraph" w:customStyle="1" w:styleId="Activity">
    <w:name w:val="Activity"/>
    <w:basedOn w:val="Normal"/>
    <w:rsid w:val="00BD1F03"/>
    <w:pPr>
      <w:keepNext/>
      <w:numPr>
        <w:ilvl w:val="1"/>
        <w:numId w:val="8"/>
      </w:numPr>
      <w:tabs>
        <w:tab w:val="clear" w:pos="1440"/>
        <w:tab w:val="left" w:pos="720"/>
      </w:tabs>
      <w:autoSpaceDE w:val="0"/>
      <w:autoSpaceDN w:val="0"/>
      <w:spacing w:before="120" w:after="120" w:line="216" w:lineRule="auto"/>
      <w:jc w:val="both"/>
    </w:pPr>
    <w:rPr>
      <w:b/>
      <w:bCs/>
      <w:sz w:val="22"/>
      <w:szCs w:val="18"/>
      <w:lang w:val="en-GB" w:eastAsia="en-US" w:bidi="ar-EG"/>
    </w:rPr>
  </w:style>
  <w:style w:type="character" w:styleId="PageNumber">
    <w:name w:val="page number"/>
    <w:rsid w:val="00BD1F03"/>
    <w:rPr>
      <w:rFonts w:ascii="Times New Roman" w:hAnsi="Times New Roman"/>
      <w:sz w:val="22"/>
    </w:rPr>
  </w:style>
  <w:style w:type="paragraph" w:customStyle="1" w:styleId="Para1">
    <w:name w:val="Para1"/>
    <w:basedOn w:val="Normal"/>
    <w:link w:val="Para1Char"/>
    <w:qFormat/>
    <w:rsid w:val="00BD1F03"/>
    <w:pPr>
      <w:numPr>
        <w:numId w:val="13"/>
      </w:numPr>
      <w:spacing w:before="120" w:after="120"/>
      <w:jc w:val="both"/>
    </w:pPr>
    <w:rPr>
      <w:rFonts w:eastAsia="Malgun Gothic"/>
      <w:snapToGrid w:val="0"/>
      <w:sz w:val="22"/>
      <w:szCs w:val="18"/>
      <w:lang w:val="en-GB" w:eastAsia="en-US" w:bidi="ar-EG"/>
    </w:rPr>
  </w:style>
  <w:style w:type="paragraph" w:styleId="BodyText2">
    <w:name w:val="Body Text 2"/>
    <w:basedOn w:val="Normal"/>
    <w:link w:val="BodyText2Char"/>
    <w:rsid w:val="00BD1F03"/>
    <w:pPr>
      <w:tabs>
        <w:tab w:val="left" w:pos="-1440"/>
        <w:tab w:val="left" w:pos="-720"/>
        <w:tab w:val="left" w:pos="0"/>
        <w:tab w:val="left" w:pos="720"/>
        <w:tab w:val="right" w:pos="1080"/>
        <w:tab w:val="left" w:pos="1440"/>
      </w:tabs>
      <w:suppressAutoHyphens/>
      <w:spacing w:after="120" w:line="288" w:lineRule="auto"/>
      <w:ind w:left="2160" w:hanging="2160"/>
      <w:jc w:val="both"/>
    </w:pPr>
    <w:rPr>
      <w:rFonts w:eastAsia="Malgun Gothic"/>
      <w:sz w:val="22"/>
      <w:lang w:val="en-GB" w:eastAsia="en-US" w:bidi="ar-EG"/>
    </w:rPr>
  </w:style>
  <w:style w:type="character" w:customStyle="1" w:styleId="BodyText2Char">
    <w:name w:val="Body Text 2 Char"/>
    <w:basedOn w:val="DefaultParagraphFont"/>
    <w:link w:val="BodyText2"/>
    <w:rsid w:val="00BD1F03"/>
    <w:rPr>
      <w:rFonts w:eastAsia="Malgun Gothic"/>
      <w:sz w:val="22"/>
      <w:szCs w:val="24"/>
      <w:lang w:val="en-GB" w:eastAsia="en-US" w:bidi="ar-EG"/>
    </w:rPr>
  </w:style>
  <w:style w:type="character" w:customStyle="1" w:styleId="Para1Char">
    <w:name w:val="Para1 Char"/>
    <w:link w:val="Para1"/>
    <w:qFormat/>
    <w:locked/>
    <w:rsid w:val="00BD1F03"/>
    <w:rPr>
      <w:rFonts w:eastAsia="Malgun Gothic"/>
      <w:snapToGrid w:val="0"/>
      <w:sz w:val="22"/>
      <w:szCs w:val="18"/>
      <w:lang w:val="en-GB" w:eastAsia="en-US" w:bidi="ar-EG"/>
    </w:rPr>
  </w:style>
  <w:style w:type="paragraph" w:styleId="BodyText">
    <w:name w:val="Body Text"/>
    <w:basedOn w:val="Normal"/>
    <w:link w:val="BodyTextChar"/>
    <w:rsid w:val="00BD1F03"/>
    <w:pPr>
      <w:bidi/>
      <w:spacing w:after="120" w:line="216" w:lineRule="auto"/>
      <w:jc w:val="lowKashida"/>
    </w:pPr>
    <w:rPr>
      <w:rFonts w:eastAsia="YouYuan" w:cs="Simplified Arabic"/>
      <w:kern w:val="2"/>
      <w:sz w:val="20"/>
      <w:lang w:val="en-US" w:eastAsia="en-US" w:bidi="ar-EG"/>
    </w:rPr>
  </w:style>
  <w:style w:type="character" w:customStyle="1" w:styleId="BodyTextChar">
    <w:name w:val="Body Text Char"/>
    <w:basedOn w:val="DefaultParagraphFont"/>
    <w:link w:val="BodyText"/>
    <w:rsid w:val="00BD1F03"/>
    <w:rPr>
      <w:rFonts w:eastAsia="YouYuan" w:cs="Simplified Arabic"/>
      <w:kern w:val="2"/>
      <w:szCs w:val="24"/>
      <w:lang w:val="en-US" w:eastAsia="en-US" w:bidi="ar-EG"/>
    </w:rPr>
  </w:style>
  <w:style w:type="paragraph" w:customStyle="1" w:styleId="Para3">
    <w:name w:val="Para3"/>
    <w:basedOn w:val="Normal"/>
    <w:rsid w:val="00BD1F03"/>
    <w:pPr>
      <w:tabs>
        <w:tab w:val="num" w:pos="1440"/>
        <w:tab w:val="left" w:pos="1980"/>
      </w:tabs>
      <w:spacing w:before="80" w:after="80"/>
      <w:ind w:left="1440" w:hanging="360"/>
      <w:jc w:val="both"/>
    </w:pPr>
    <w:rPr>
      <w:sz w:val="22"/>
      <w:szCs w:val="20"/>
      <w:lang w:val="en-GB" w:eastAsia="en-US"/>
    </w:rPr>
  </w:style>
  <w:style w:type="character" w:styleId="FollowedHyperlink">
    <w:name w:val="FollowedHyperlink"/>
    <w:rsid w:val="00BD1F03"/>
    <w:rPr>
      <w:color w:val="800080"/>
      <w:u w:val="single"/>
    </w:rPr>
  </w:style>
  <w:style w:type="paragraph" w:styleId="NormalWeb">
    <w:name w:val="Normal (Web)"/>
    <w:basedOn w:val="Normal"/>
    <w:rsid w:val="00BD1F03"/>
    <w:pPr>
      <w:bidi/>
      <w:spacing w:line="216" w:lineRule="auto"/>
      <w:jc w:val="lowKashida"/>
    </w:pPr>
    <w:rPr>
      <w:rFonts w:eastAsia="YouYuan"/>
      <w:kern w:val="2"/>
      <w:lang w:val="en-US" w:eastAsia="en-US"/>
    </w:rPr>
  </w:style>
  <w:style w:type="character" w:customStyle="1" w:styleId="preferred">
    <w:name w:val="preferred"/>
    <w:rsid w:val="00BD1F03"/>
  </w:style>
  <w:style w:type="character" w:styleId="Emphasis">
    <w:name w:val="Emphasis"/>
    <w:uiPriority w:val="20"/>
    <w:qFormat/>
    <w:rsid w:val="00BD1F03"/>
    <w:rPr>
      <w:i/>
      <w:iCs/>
    </w:rPr>
  </w:style>
  <w:style w:type="character" w:customStyle="1" w:styleId="shorttext">
    <w:name w:val="short_text"/>
    <w:rsid w:val="00BD1F03"/>
  </w:style>
  <w:style w:type="paragraph" w:customStyle="1" w:styleId="TOCHeading1">
    <w:name w:val="TOC Heading1"/>
    <w:basedOn w:val="Heading1"/>
    <w:next w:val="Normal"/>
    <w:uiPriority w:val="39"/>
    <w:semiHidden/>
    <w:unhideWhenUsed/>
    <w:qFormat/>
    <w:rsid w:val="00BD1F03"/>
    <w:pPr>
      <w:keepLines/>
      <w:bidi w:val="0"/>
      <w:spacing w:before="480" w:after="0" w:line="276" w:lineRule="auto"/>
      <w:jc w:val="left"/>
      <w:outlineLvl w:val="9"/>
    </w:pPr>
    <w:rPr>
      <w:rFonts w:ascii="Cambria" w:hAnsi="Cambria" w:cs="Times New Roman"/>
      <w:color w:val="365F91"/>
      <w:kern w:val="0"/>
      <w:sz w:val="28"/>
      <w:szCs w:val="28"/>
      <w:lang w:bidi="ar-SA"/>
    </w:rPr>
  </w:style>
  <w:style w:type="paragraph" w:styleId="TOC2">
    <w:name w:val="toc 2"/>
    <w:basedOn w:val="Normal"/>
    <w:next w:val="Normal"/>
    <w:autoRedefine/>
    <w:uiPriority w:val="39"/>
    <w:qFormat/>
    <w:rsid w:val="00BD1F03"/>
    <w:pPr>
      <w:bidi/>
      <w:spacing w:after="100" w:line="216" w:lineRule="auto"/>
      <w:ind w:left="200"/>
      <w:jc w:val="lowKashida"/>
    </w:pPr>
    <w:rPr>
      <w:rFonts w:eastAsia="YouYuan" w:cs="Simplified Arabic"/>
      <w:kern w:val="2"/>
      <w:sz w:val="20"/>
      <w:lang w:val="en-US" w:eastAsia="en-US" w:bidi="ar-EG"/>
    </w:rPr>
  </w:style>
  <w:style w:type="paragraph" w:customStyle="1" w:styleId="TOC11">
    <w:name w:val="TOC 11"/>
    <w:basedOn w:val="Normal"/>
    <w:next w:val="Normal"/>
    <w:autoRedefine/>
    <w:uiPriority w:val="39"/>
    <w:unhideWhenUsed/>
    <w:qFormat/>
    <w:rsid w:val="00BD1F03"/>
    <w:pPr>
      <w:tabs>
        <w:tab w:val="left" w:pos="1080"/>
        <w:tab w:val="right" w:leader="dot" w:pos="9090"/>
      </w:tabs>
      <w:bidi/>
      <w:spacing w:after="100" w:line="216" w:lineRule="auto"/>
      <w:ind w:left="1080" w:right="1350" w:hanging="1080"/>
    </w:pPr>
    <w:rPr>
      <w:rFonts w:ascii="Simplified Arabic" w:hAnsi="Simplified Arabic" w:cs="Arial"/>
      <w:szCs w:val="22"/>
      <w:lang w:val="en-US" w:eastAsia="en-US"/>
    </w:rPr>
  </w:style>
  <w:style w:type="paragraph" w:customStyle="1" w:styleId="TOC31">
    <w:name w:val="TOC 31"/>
    <w:basedOn w:val="Normal"/>
    <w:next w:val="Normal"/>
    <w:autoRedefine/>
    <w:uiPriority w:val="39"/>
    <w:unhideWhenUsed/>
    <w:qFormat/>
    <w:rsid w:val="00BD1F03"/>
    <w:pPr>
      <w:spacing w:after="100" w:line="276" w:lineRule="auto"/>
      <w:ind w:left="440"/>
    </w:pPr>
    <w:rPr>
      <w:rFonts w:ascii="Calibri" w:hAnsi="Calibri" w:cs="Arial"/>
      <w:sz w:val="22"/>
      <w:szCs w:val="22"/>
      <w:lang w:val="en-US" w:eastAsia="en-US"/>
    </w:rPr>
  </w:style>
  <w:style w:type="table" w:styleId="TableGrid">
    <w:name w:val="Table Grid"/>
    <w:basedOn w:val="TableNormal"/>
    <w:uiPriority w:val="39"/>
    <w:qFormat/>
    <w:rsid w:val="00C22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binding">
    <w:name w:val="ng-binding"/>
    <w:basedOn w:val="DefaultParagraphFont"/>
    <w:rsid w:val="004F2240"/>
  </w:style>
  <w:style w:type="character" w:customStyle="1" w:styleId="normaltextrun">
    <w:name w:val="normaltextrun"/>
    <w:rsid w:val="00F704B1"/>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AD38B3"/>
    <w:pPr>
      <w:spacing w:line="240" w:lineRule="exact"/>
      <w:jc w:val="both"/>
    </w:pPr>
    <w:rPr>
      <w:sz w:val="20"/>
      <w:szCs w:val="20"/>
      <w:vertAlign w:val="superscript"/>
    </w:rPr>
  </w:style>
  <w:style w:type="paragraph" w:styleId="EndnoteText">
    <w:name w:val="endnote text"/>
    <w:basedOn w:val="Normal"/>
    <w:link w:val="EndnoteTextChar"/>
    <w:semiHidden/>
    <w:unhideWhenUsed/>
    <w:rsid w:val="002F17B8"/>
    <w:rPr>
      <w:sz w:val="20"/>
      <w:szCs w:val="20"/>
    </w:rPr>
  </w:style>
  <w:style w:type="character" w:customStyle="1" w:styleId="EndnoteTextChar">
    <w:name w:val="Endnote Text Char"/>
    <w:basedOn w:val="DefaultParagraphFont"/>
    <w:link w:val="EndnoteText"/>
    <w:semiHidden/>
    <w:rsid w:val="002F17B8"/>
  </w:style>
  <w:style w:type="character" w:styleId="EndnoteReference">
    <w:name w:val="endnote reference"/>
    <w:basedOn w:val="DefaultParagraphFont"/>
    <w:semiHidden/>
    <w:unhideWhenUsed/>
    <w:rsid w:val="002F17B8"/>
    <w:rPr>
      <w:vertAlign w:val="superscript"/>
    </w:rPr>
  </w:style>
  <w:style w:type="paragraph" w:styleId="NoSpacing">
    <w:name w:val="No Spacing"/>
    <w:uiPriority w:val="1"/>
    <w:qFormat/>
    <w:rsid w:val="002F17B8"/>
    <w:rPr>
      <w:sz w:val="24"/>
      <w:szCs w:val="24"/>
    </w:rPr>
  </w:style>
  <w:style w:type="character" w:styleId="UnresolvedMention">
    <w:name w:val="Unresolved Mention"/>
    <w:basedOn w:val="DefaultParagraphFont"/>
    <w:uiPriority w:val="99"/>
    <w:semiHidden/>
    <w:unhideWhenUsed/>
    <w:rsid w:val="002E0EBD"/>
    <w:rPr>
      <w:color w:val="605E5C"/>
      <w:shd w:val="clear" w:color="auto" w:fill="E1DFDD"/>
    </w:rPr>
  </w:style>
  <w:style w:type="character" w:customStyle="1" w:styleId="ListParagraphChar">
    <w:name w:val="List Paragraph Char"/>
    <w:link w:val="ListParagraph"/>
    <w:uiPriority w:val="34"/>
    <w:qFormat/>
    <w:rsid w:val="003F4E5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414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meetings/COP-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337F55-AE66-498E-81E6-59574C6C2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29</Pages>
  <Words>9819</Words>
  <Characters>55973</Characters>
  <Application>Microsoft Office Word</Application>
  <DocSecurity>0</DocSecurity>
  <Lines>466</Lines>
  <Paragraphs>131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COP-15-1-add3-ar</vt:lpstr>
      <vt:lpstr>COP-15-1-add3-ar</vt:lpstr>
    </vt:vector>
  </TitlesOfParts>
  <Company/>
  <LinksUpToDate>false</LinksUpToDate>
  <CharactersWithSpaces>65661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COP-15-1-add3-ar</dc:title>
  <dc:subject/>
  <dc:creator>SCBD</dc:creator>
  <cp:lastModifiedBy>Hani k</cp:lastModifiedBy>
  <cp:revision>11</cp:revision>
  <cp:lastPrinted>2023-06-14T17:26:00Z</cp:lastPrinted>
  <dcterms:created xsi:type="dcterms:W3CDTF">2023-06-14T17:26:00Z</dcterms:created>
  <dcterms:modified xsi:type="dcterms:W3CDTF">2023-06-14T17:41:00Z</dcterms:modified>
</cp:coreProperties>
</file>