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AF7FD2" w:rsidRPr="00FB710B" w:rsidTr="00AE5277">
        <w:trPr>
          <w:cantSplit/>
          <w:trHeight w:val="1080"/>
        </w:trPr>
        <w:tc>
          <w:tcPr>
            <w:tcW w:w="6588" w:type="dxa"/>
            <w:gridSpan w:val="2"/>
            <w:tcBorders>
              <w:top w:val="nil"/>
              <w:left w:val="nil"/>
              <w:bottom w:val="single" w:sz="12" w:space="0" w:color="auto"/>
              <w:right w:val="nil"/>
            </w:tcBorders>
          </w:tcPr>
          <w:p w:rsidR="00AF7FD2" w:rsidRPr="00FB710B" w:rsidRDefault="00AF7FD2" w:rsidP="00AE5277">
            <w:pPr>
              <w:pStyle w:val="Heading2"/>
              <w:tabs>
                <w:tab w:val="left" w:pos="1795"/>
              </w:tabs>
              <w:bidi w:val="0"/>
              <w:spacing w:before="120" w:after="0"/>
              <w:jc w:val="left"/>
              <w:rPr>
                <w:rFonts w:ascii="Univers" w:hAnsi="Univers"/>
                <w:bCs w:val="0"/>
                <w:sz w:val="32"/>
                <w:szCs w:val="32"/>
                <w:lang w:val="en-CA"/>
              </w:rPr>
            </w:pPr>
            <w:r w:rsidRPr="00FB710B">
              <w:rPr>
                <w:rFonts w:ascii="Univers" w:hAnsi="Univers"/>
                <w:bCs w:val="0"/>
                <w:iCs/>
                <w:sz w:val="32"/>
                <w:szCs w:val="32"/>
              </w:rPr>
              <w:t>CBD</w:t>
            </w:r>
            <w:r w:rsidRPr="00FB710B">
              <w:rPr>
                <w:rFonts w:ascii="Univers" w:hAnsi="Univers"/>
                <w:bCs w:val="0"/>
                <w:iCs/>
                <w:sz w:val="32"/>
                <w:szCs w:val="32"/>
                <w:rtl/>
              </w:rPr>
              <w:tab/>
            </w:r>
          </w:p>
        </w:tc>
        <w:tc>
          <w:tcPr>
            <w:tcW w:w="1440" w:type="dxa"/>
            <w:tcBorders>
              <w:top w:val="nil"/>
              <w:left w:val="nil"/>
              <w:bottom w:val="single" w:sz="12" w:space="0" w:color="auto"/>
              <w:right w:val="nil"/>
            </w:tcBorders>
          </w:tcPr>
          <w:p w:rsidR="00AF7FD2" w:rsidRPr="00FB710B" w:rsidRDefault="00AF7FD2" w:rsidP="00AE5277">
            <w:pPr>
              <w:tabs>
                <w:tab w:val="left" w:pos="-720"/>
              </w:tabs>
              <w:suppressAutoHyphens/>
              <w:jc w:val="center"/>
              <w:rPr>
                <w:b/>
                <w:bCs/>
                <w:lang w:bidi="ar-EG"/>
              </w:rPr>
            </w:pPr>
            <w:r w:rsidRPr="00FB710B">
              <w:rPr>
                <w:b/>
                <w:noProof/>
                <w:lang w:val="en-CA" w:eastAsia="en-CA"/>
              </w:rPr>
              <w:drawing>
                <wp:inline distT="0" distB="0" distL="0" distR="0" wp14:anchorId="2E8A81CB" wp14:editId="12A209B6">
                  <wp:extent cx="685800" cy="558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l="4395" r="4395"/>
                          <a:stretch>
                            <a:fillRect/>
                          </a:stretch>
                        </pic:blipFill>
                        <pic:spPr bwMode="auto">
                          <a:xfrm>
                            <a:off x="0" y="0"/>
                            <a:ext cx="685800" cy="558800"/>
                          </a:xfrm>
                          <a:prstGeom prst="rect">
                            <a:avLst/>
                          </a:prstGeom>
                          <a:noFill/>
                          <a:ln>
                            <a:noFill/>
                          </a:ln>
                        </pic:spPr>
                      </pic:pic>
                    </a:graphicData>
                  </a:graphic>
                </wp:inline>
              </w:drawing>
            </w:r>
          </w:p>
        </w:tc>
        <w:tc>
          <w:tcPr>
            <w:tcW w:w="1620" w:type="dxa"/>
            <w:tcBorders>
              <w:top w:val="nil"/>
              <w:left w:val="nil"/>
              <w:bottom w:val="single" w:sz="12" w:space="0" w:color="auto"/>
              <w:right w:val="nil"/>
            </w:tcBorders>
          </w:tcPr>
          <w:p w:rsidR="00AF7FD2" w:rsidRPr="00FB710B" w:rsidRDefault="00AF7FD2" w:rsidP="00AE5277">
            <w:pPr>
              <w:tabs>
                <w:tab w:val="left" w:pos="-720"/>
              </w:tabs>
              <w:suppressAutoHyphens/>
              <w:spacing w:before="120"/>
              <w:jc w:val="center"/>
            </w:pPr>
            <w:r w:rsidRPr="00FB710B">
              <w:rPr>
                <w:noProof/>
                <w:lang w:val="en-CA" w:eastAsia="en-CA"/>
              </w:rPr>
              <w:drawing>
                <wp:inline distT="0" distB="0" distL="0" distR="0" wp14:anchorId="6D5B5119" wp14:editId="63431EF2">
                  <wp:extent cx="495300" cy="584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584200"/>
                          </a:xfrm>
                          <a:prstGeom prst="rect">
                            <a:avLst/>
                          </a:prstGeom>
                          <a:noFill/>
                          <a:ln>
                            <a:noFill/>
                          </a:ln>
                        </pic:spPr>
                      </pic:pic>
                    </a:graphicData>
                  </a:graphic>
                </wp:inline>
              </w:drawing>
            </w:r>
          </w:p>
          <w:p w:rsidR="00AF7FD2" w:rsidRPr="00FB710B" w:rsidRDefault="00AF7FD2" w:rsidP="00AE5277">
            <w:pPr>
              <w:tabs>
                <w:tab w:val="left" w:pos="-720"/>
              </w:tabs>
              <w:suppressAutoHyphens/>
              <w:spacing w:line="120" w:lineRule="auto"/>
            </w:pPr>
          </w:p>
        </w:tc>
      </w:tr>
      <w:tr w:rsidR="00AF7FD2" w:rsidRPr="00FB710B" w:rsidTr="00AE5277">
        <w:trPr>
          <w:cantSplit/>
          <w:trHeight w:val="1770"/>
        </w:trPr>
        <w:tc>
          <w:tcPr>
            <w:tcW w:w="4428" w:type="dxa"/>
            <w:tcBorders>
              <w:top w:val="nil"/>
              <w:left w:val="nil"/>
              <w:bottom w:val="single" w:sz="24" w:space="0" w:color="auto"/>
              <w:right w:val="nil"/>
            </w:tcBorders>
          </w:tcPr>
          <w:p w:rsidR="00AF7FD2" w:rsidRPr="00FB710B" w:rsidRDefault="00AF7FD2" w:rsidP="00AE5277">
            <w:pPr>
              <w:bidi w:val="0"/>
              <w:spacing w:before="60"/>
              <w:rPr>
                <w:sz w:val="22"/>
              </w:rPr>
            </w:pPr>
            <w:r w:rsidRPr="00FB710B">
              <w:rPr>
                <w:sz w:val="22"/>
                <w:szCs w:val="22"/>
              </w:rPr>
              <w:t>Distr.</w:t>
            </w:r>
          </w:p>
          <w:p w:rsidR="00AF7FD2" w:rsidRPr="00FB710B" w:rsidRDefault="00AF7FD2" w:rsidP="00AE5277">
            <w:pPr>
              <w:bidi w:val="0"/>
              <w:rPr>
                <w:sz w:val="22"/>
              </w:rPr>
            </w:pPr>
            <w:r w:rsidRPr="00FB710B">
              <w:rPr>
                <w:sz w:val="22"/>
                <w:szCs w:val="22"/>
              </w:rPr>
              <w:t>GENERAL</w:t>
            </w:r>
          </w:p>
          <w:p w:rsidR="00AF7FD2" w:rsidRPr="00FB710B" w:rsidRDefault="00AF7FD2" w:rsidP="00AE5277">
            <w:pPr>
              <w:pStyle w:val="Heading3"/>
              <w:bidi w:val="0"/>
              <w:spacing w:before="0" w:after="0" w:line="240" w:lineRule="auto"/>
              <w:jc w:val="left"/>
              <w:rPr>
                <w:sz w:val="22"/>
                <w:lang w:val="en-US"/>
              </w:rPr>
            </w:pPr>
          </w:p>
          <w:p w:rsidR="00AF7FD2" w:rsidRPr="00FB710B" w:rsidRDefault="00AF7FD2" w:rsidP="00623DEF">
            <w:pPr>
              <w:bidi w:val="0"/>
              <w:rPr>
                <w:sz w:val="22"/>
                <w:lang w:val="en-CA" w:bidi="ar-EG"/>
              </w:rPr>
            </w:pPr>
            <w:r w:rsidRPr="00FB710B">
              <w:rPr>
                <w:sz w:val="22"/>
                <w:szCs w:val="22"/>
              </w:rPr>
              <w:t>CBD/SBI</w:t>
            </w:r>
            <w:r w:rsidRPr="00FB710B">
              <w:rPr>
                <w:rFonts w:cs="Times New Roman"/>
                <w:sz w:val="22"/>
                <w:szCs w:val="22"/>
                <w:lang w:bidi="ar-EG"/>
              </w:rPr>
              <w:t>/2/</w:t>
            </w:r>
            <w:r w:rsidR="00623DEF" w:rsidRPr="00FB710B">
              <w:rPr>
                <w:rFonts w:cs="Times New Roman"/>
                <w:sz w:val="22"/>
                <w:szCs w:val="22"/>
                <w:lang w:bidi="ar-EG"/>
              </w:rPr>
              <w:t>4</w:t>
            </w:r>
          </w:p>
          <w:p w:rsidR="00AF7FD2" w:rsidRPr="00FB710B" w:rsidRDefault="00623DEF" w:rsidP="00AE5277">
            <w:pPr>
              <w:bidi w:val="0"/>
              <w:jc w:val="left"/>
              <w:rPr>
                <w:rFonts w:eastAsia="MS Mincho"/>
                <w:sz w:val="22"/>
                <w:szCs w:val="28"/>
                <w:lang w:eastAsia="ja-JP"/>
              </w:rPr>
            </w:pPr>
            <w:r w:rsidRPr="00FB710B">
              <w:rPr>
                <w:sz w:val="22"/>
                <w:szCs w:val="28"/>
              </w:rPr>
              <w:t>6 June</w:t>
            </w:r>
            <w:r w:rsidR="004A5919" w:rsidRPr="00FB710B">
              <w:rPr>
                <w:sz w:val="22"/>
                <w:szCs w:val="28"/>
                <w:lang w:val="en-CA"/>
              </w:rPr>
              <w:t xml:space="preserve"> </w:t>
            </w:r>
            <w:r w:rsidR="00AF7FD2" w:rsidRPr="00FB710B">
              <w:rPr>
                <w:sz w:val="22"/>
                <w:szCs w:val="28"/>
              </w:rPr>
              <w:t>2018</w:t>
            </w:r>
          </w:p>
          <w:p w:rsidR="00AF7FD2" w:rsidRPr="00FB710B" w:rsidRDefault="00AF7FD2" w:rsidP="00AE5277">
            <w:pPr>
              <w:pStyle w:val="Heading5"/>
              <w:tabs>
                <w:tab w:val="left" w:pos="-720"/>
              </w:tabs>
              <w:suppressAutoHyphens/>
              <w:bidi w:val="0"/>
              <w:spacing w:before="0" w:after="0"/>
              <w:rPr>
                <w:rFonts w:ascii="Times New Roman" w:hAnsi="Times New Roman" w:cs="Times New Roman"/>
                <w:b w:val="0"/>
                <w:bCs w:val="0"/>
                <w:lang w:eastAsia="en-US"/>
              </w:rPr>
            </w:pPr>
          </w:p>
          <w:p w:rsidR="00AF7FD2" w:rsidRPr="00FB710B" w:rsidRDefault="00AF7FD2" w:rsidP="00AE5277">
            <w:pPr>
              <w:pStyle w:val="Heading5"/>
              <w:tabs>
                <w:tab w:val="left" w:pos="-720"/>
              </w:tabs>
              <w:suppressAutoHyphens/>
              <w:bidi w:val="0"/>
              <w:spacing w:before="0" w:after="0"/>
              <w:rPr>
                <w:rFonts w:ascii="Times New Roman" w:hAnsi="Times New Roman" w:cs="Times New Roman"/>
                <w:b w:val="0"/>
                <w:bCs w:val="0"/>
                <w:lang w:eastAsia="en-US"/>
              </w:rPr>
            </w:pPr>
            <w:r w:rsidRPr="00FB710B">
              <w:rPr>
                <w:rFonts w:ascii="Times New Roman" w:hAnsi="Times New Roman" w:cs="Times New Roman"/>
                <w:b w:val="0"/>
                <w:bCs w:val="0"/>
                <w:szCs w:val="22"/>
                <w:lang w:eastAsia="en-US"/>
              </w:rPr>
              <w:t>ARABIC</w:t>
            </w:r>
          </w:p>
          <w:p w:rsidR="00AF7FD2" w:rsidRPr="00FB710B" w:rsidRDefault="00AF7FD2" w:rsidP="00AE5277">
            <w:pPr>
              <w:tabs>
                <w:tab w:val="left" w:pos="-720"/>
              </w:tabs>
              <w:suppressAutoHyphens/>
              <w:bidi w:val="0"/>
              <w:spacing w:after="40"/>
              <w:rPr>
                <w:sz w:val="22"/>
              </w:rPr>
            </w:pPr>
            <w:r w:rsidRPr="00FB710B">
              <w:rPr>
                <w:sz w:val="22"/>
                <w:szCs w:val="22"/>
              </w:rPr>
              <w:t xml:space="preserve">ORIGINAL: ENGLISH </w:t>
            </w:r>
          </w:p>
        </w:tc>
        <w:tc>
          <w:tcPr>
            <w:tcW w:w="5220" w:type="dxa"/>
            <w:gridSpan w:val="3"/>
            <w:tcBorders>
              <w:top w:val="nil"/>
              <w:left w:val="nil"/>
              <w:bottom w:val="single" w:sz="24" w:space="0" w:color="auto"/>
              <w:right w:val="nil"/>
            </w:tcBorders>
          </w:tcPr>
          <w:p w:rsidR="00AF7FD2" w:rsidRPr="00FB710B" w:rsidRDefault="00AF7FD2" w:rsidP="00AE5277">
            <w:pPr>
              <w:tabs>
                <w:tab w:val="left" w:pos="-720"/>
              </w:tabs>
              <w:suppressAutoHyphens/>
              <w:spacing w:before="120"/>
              <w:jc w:val="both"/>
              <w:rPr>
                <w:rtl/>
                <w:lang w:bidi="ar-EG"/>
              </w:rPr>
            </w:pPr>
            <w:r w:rsidRPr="00FB710B">
              <w:rPr>
                <w:b/>
                <w:bCs/>
                <w:noProof/>
                <w:sz w:val="36"/>
                <w:szCs w:val="36"/>
                <w:rtl/>
                <w:lang w:val="en-CA" w:eastAsia="en-CA"/>
              </w:rPr>
              <w:drawing>
                <wp:inline distT="0" distB="0" distL="0" distR="0" wp14:anchorId="2107154A" wp14:editId="27C87686">
                  <wp:extent cx="2565400" cy="1028700"/>
                  <wp:effectExtent l="0" t="0" r="6350" b="0"/>
                  <wp:docPr id="3"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5400" cy="1028700"/>
                          </a:xfrm>
                          <a:prstGeom prst="rect">
                            <a:avLst/>
                          </a:prstGeom>
                          <a:noFill/>
                          <a:ln>
                            <a:noFill/>
                          </a:ln>
                        </pic:spPr>
                      </pic:pic>
                    </a:graphicData>
                  </a:graphic>
                </wp:inline>
              </w:drawing>
            </w:r>
          </w:p>
        </w:tc>
      </w:tr>
    </w:tbl>
    <w:p w:rsidR="00AF7FD2" w:rsidRPr="00FB710B" w:rsidRDefault="00AF7FD2" w:rsidP="00AF7FD2">
      <w:pPr>
        <w:spacing w:before="60"/>
        <w:rPr>
          <w:b/>
          <w:bCs/>
          <w:sz w:val="26"/>
          <w:szCs w:val="26"/>
          <w:rtl/>
          <w:lang w:bidi="ar-EG"/>
        </w:rPr>
      </w:pPr>
      <w:r w:rsidRPr="00FB710B">
        <w:rPr>
          <w:rFonts w:hint="cs"/>
          <w:b/>
          <w:bCs/>
          <w:sz w:val="26"/>
          <w:szCs w:val="26"/>
          <w:rtl/>
        </w:rPr>
        <w:t>الهيئة الفرعية للتنفيذ</w:t>
      </w:r>
    </w:p>
    <w:p w:rsidR="00AF7FD2" w:rsidRPr="00FB710B" w:rsidRDefault="00AF7FD2" w:rsidP="00AF7FD2">
      <w:pPr>
        <w:rPr>
          <w:sz w:val="26"/>
          <w:szCs w:val="26"/>
          <w:lang w:val="en-CA"/>
        </w:rPr>
      </w:pPr>
      <w:r w:rsidRPr="00FB710B">
        <w:rPr>
          <w:rFonts w:hint="cs"/>
          <w:sz w:val="26"/>
          <w:szCs w:val="26"/>
          <w:rtl/>
        </w:rPr>
        <w:t>الاجتماع الثاني</w:t>
      </w:r>
    </w:p>
    <w:p w:rsidR="00AF7FD2" w:rsidRPr="00FB710B" w:rsidRDefault="00AF7FD2" w:rsidP="00AF7FD2">
      <w:pPr>
        <w:rPr>
          <w:sz w:val="26"/>
          <w:szCs w:val="26"/>
          <w:rtl/>
          <w:lang w:bidi="ar-EG"/>
        </w:rPr>
      </w:pPr>
      <w:r w:rsidRPr="00FB710B">
        <w:rPr>
          <w:rFonts w:ascii="Arial" w:hAnsi="Arial" w:cs="Arial"/>
          <w:sz w:val="26"/>
          <w:szCs w:val="26"/>
          <w:rtl/>
          <w:lang w:bidi="ar-EG"/>
        </w:rPr>
        <w:t>مونتريال</w:t>
      </w:r>
      <w:r w:rsidRPr="00FB710B">
        <w:rPr>
          <w:rFonts w:hint="cs"/>
          <w:sz w:val="26"/>
          <w:szCs w:val="26"/>
          <w:rtl/>
          <w:lang w:bidi="ar-EG"/>
        </w:rPr>
        <w:t>، 9-13</w:t>
      </w:r>
      <w:r w:rsidR="00616D70" w:rsidRPr="00FB710B">
        <w:rPr>
          <w:rFonts w:hint="cs"/>
          <w:sz w:val="26"/>
          <w:szCs w:val="26"/>
          <w:rtl/>
          <w:lang w:bidi="ar-EG"/>
        </w:rPr>
        <w:t xml:space="preserve"> </w:t>
      </w:r>
      <w:r w:rsidRPr="00FB710B">
        <w:rPr>
          <w:rFonts w:hint="cs"/>
          <w:sz w:val="26"/>
          <w:szCs w:val="26"/>
          <w:rtl/>
          <w:lang w:bidi="ar-EG"/>
        </w:rPr>
        <w:t>يوليه/تموز 2018</w:t>
      </w:r>
    </w:p>
    <w:p w:rsidR="00AF7FD2" w:rsidRPr="00FB710B" w:rsidRDefault="00AF7FD2" w:rsidP="005A04CB">
      <w:pPr>
        <w:rPr>
          <w:sz w:val="26"/>
          <w:szCs w:val="26"/>
          <w:rtl/>
          <w:lang w:bidi="ar-EG"/>
        </w:rPr>
      </w:pPr>
      <w:r w:rsidRPr="00FB710B">
        <w:rPr>
          <w:rFonts w:hint="cs"/>
          <w:sz w:val="26"/>
          <w:szCs w:val="26"/>
          <w:rtl/>
          <w:lang w:bidi="ar-EG"/>
        </w:rPr>
        <w:t xml:space="preserve">البند </w:t>
      </w:r>
      <w:r w:rsidR="005A04CB" w:rsidRPr="00FB710B">
        <w:rPr>
          <w:rFonts w:hint="cs"/>
          <w:sz w:val="26"/>
          <w:szCs w:val="26"/>
          <w:rtl/>
          <w:lang w:bidi="ar-EG"/>
        </w:rPr>
        <w:t>5</w:t>
      </w:r>
      <w:r w:rsidRPr="00FB710B">
        <w:rPr>
          <w:rFonts w:hint="cs"/>
          <w:sz w:val="26"/>
          <w:szCs w:val="26"/>
          <w:rtl/>
          <w:lang w:bidi="ar-EG"/>
        </w:rPr>
        <w:t xml:space="preserve"> من جدول الأعمال المؤقت</w:t>
      </w:r>
      <w:bookmarkStart w:id="0" w:name="_Ref507089081"/>
      <w:r w:rsidRPr="00FB710B">
        <w:rPr>
          <w:rStyle w:val="FootnoteReference"/>
          <w:sz w:val="26"/>
          <w:rtl/>
        </w:rPr>
        <w:footnoteReference w:customMarkFollows="1" w:id="1"/>
        <w:t>*</w:t>
      </w:r>
      <w:bookmarkEnd w:id="0"/>
    </w:p>
    <w:p w:rsidR="00AF7FD2" w:rsidRPr="00FB710B" w:rsidRDefault="00AF7FD2" w:rsidP="00AF7FD2">
      <w:pPr>
        <w:spacing w:line="120" w:lineRule="auto"/>
        <w:rPr>
          <w:lang w:val="en-CA" w:bidi="ar-EG"/>
        </w:rPr>
      </w:pPr>
    </w:p>
    <w:p w:rsidR="00AF7FD2" w:rsidRPr="00FB710B" w:rsidRDefault="00E51D04" w:rsidP="003B74C5">
      <w:pPr>
        <w:spacing w:after="120" w:line="192" w:lineRule="auto"/>
        <w:ind w:left="996" w:right="1134"/>
        <w:jc w:val="center"/>
        <w:rPr>
          <w:b/>
          <w:bCs/>
          <w:sz w:val="28"/>
          <w:szCs w:val="28"/>
          <w:rtl/>
          <w:lang w:bidi="ar-EG"/>
        </w:rPr>
      </w:pPr>
      <w:r w:rsidRPr="00FB710B">
        <w:rPr>
          <w:rFonts w:hint="cs"/>
          <w:b/>
          <w:bCs/>
          <w:sz w:val="28"/>
          <w:szCs w:val="28"/>
          <w:rtl/>
          <w:lang w:bidi="ar-EG"/>
        </w:rPr>
        <w:t>تعميم</w:t>
      </w:r>
      <w:r w:rsidR="00E6512A" w:rsidRPr="00FB710B">
        <w:rPr>
          <w:rFonts w:hint="cs"/>
          <w:b/>
          <w:bCs/>
          <w:sz w:val="28"/>
          <w:szCs w:val="28"/>
          <w:rtl/>
          <w:lang w:bidi="ar-EG"/>
        </w:rPr>
        <w:t xml:space="preserve"> </w:t>
      </w:r>
      <w:r w:rsidR="003B74C5" w:rsidRPr="00FB710B">
        <w:rPr>
          <w:rFonts w:hint="cs"/>
          <w:b/>
          <w:bCs/>
          <w:sz w:val="28"/>
          <w:szCs w:val="28"/>
          <w:rtl/>
          <w:lang w:bidi="ar-EG"/>
        </w:rPr>
        <w:t>التنوع البيولوجي</w:t>
      </w:r>
      <w:r w:rsidR="00E6512A" w:rsidRPr="00FB710B">
        <w:rPr>
          <w:rFonts w:hint="cs"/>
          <w:b/>
          <w:bCs/>
          <w:sz w:val="28"/>
          <w:szCs w:val="28"/>
          <w:rtl/>
          <w:lang w:bidi="ar-EG"/>
        </w:rPr>
        <w:t xml:space="preserve"> </w:t>
      </w:r>
      <w:r w:rsidR="003B74C5" w:rsidRPr="00FB710B">
        <w:rPr>
          <w:rFonts w:hint="cs"/>
          <w:b/>
          <w:bCs/>
          <w:sz w:val="28"/>
          <w:szCs w:val="28"/>
          <w:rtl/>
          <w:lang w:bidi="ar-EG"/>
        </w:rPr>
        <w:t>داخل القطاعات وعبرها والإجراءات الاستراتيجية الأخرى لتعزيز التنفيذ</w:t>
      </w:r>
    </w:p>
    <w:p w:rsidR="0084201A" w:rsidRPr="00FB710B" w:rsidRDefault="0084201A" w:rsidP="00E6512A">
      <w:pPr>
        <w:spacing w:after="120" w:line="192" w:lineRule="auto"/>
        <w:ind w:left="996" w:right="1134"/>
        <w:jc w:val="center"/>
        <w:rPr>
          <w:i/>
          <w:iCs/>
          <w:sz w:val="24"/>
          <w:lang w:bidi="ar-EG"/>
        </w:rPr>
      </w:pPr>
      <w:r w:rsidRPr="00FB710B">
        <w:rPr>
          <w:rFonts w:hint="cs"/>
          <w:i/>
          <w:iCs/>
          <w:sz w:val="24"/>
          <w:rtl/>
          <w:lang w:bidi="ar-EG"/>
        </w:rPr>
        <w:t>مذكرة من الأمينة التنفيذي</w:t>
      </w:r>
      <w:r w:rsidRPr="00FB710B">
        <w:rPr>
          <w:i/>
          <w:iCs/>
          <w:sz w:val="24"/>
          <w:rtl/>
          <w:lang w:bidi="ar-EG"/>
        </w:rPr>
        <w:t>ة</w:t>
      </w:r>
    </w:p>
    <w:p w:rsidR="00AF7FD2" w:rsidRPr="00FB710B" w:rsidRDefault="00AF7FD2" w:rsidP="00AF7FD2">
      <w:pPr>
        <w:keepNext/>
        <w:spacing w:after="120" w:line="192" w:lineRule="auto"/>
        <w:ind w:left="360"/>
        <w:jc w:val="center"/>
        <w:rPr>
          <w:b/>
          <w:bCs/>
          <w:sz w:val="22"/>
          <w:lang w:bidi="ar-EG"/>
        </w:rPr>
      </w:pPr>
      <w:r w:rsidRPr="00FB710B">
        <w:rPr>
          <w:b/>
          <w:bCs/>
          <w:sz w:val="24"/>
          <w:szCs w:val="28"/>
          <w:rtl/>
          <w:lang w:bidi="ar-EG"/>
        </w:rPr>
        <w:t>مقدمة</w:t>
      </w:r>
    </w:p>
    <w:p w:rsidR="00C3429C" w:rsidRPr="00FB710B" w:rsidRDefault="00C3429C" w:rsidP="00810E0F">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kern w:val="0"/>
          <w:sz w:val="24"/>
          <w:rtl/>
          <w:lang w:val="en-CA"/>
        </w:rPr>
        <w:t xml:space="preserve"> اعتمد مؤتمر الأطراف في اجتماعه الثالث عشر مقررا بشأن تعميم التنوع البيولوجي داخل القطاعات وعبرها مع </w:t>
      </w:r>
      <w:r w:rsidR="003B74C5" w:rsidRPr="00FB710B">
        <w:rPr>
          <w:rFonts w:ascii="Simplified Arabic" w:eastAsiaTheme="minorHAnsi" w:hAnsi="Simplified Arabic" w:hint="cs"/>
          <w:kern w:val="0"/>
          <w:sz w:val="24"/>
          <w:rtl/>
          <w:lang w:val="en-CA"/>
        </w:rPr>
        <w:t>ال</w:t>
      </w:r>
      <w:r w:rsidRPr="00FB710B">
        <w:rPr>
          <w:rFonts w:ascii="Simplified Arabic" w:eastAsiaTheme="minorHAnsi" w:hAnsi="Simplified Arabic"/>
          <w:kern w:val="0"/>
          <w:sz w:val="24"/>
          <w:rtl/>
          <w:lang w:val="en-CA"/>
        </w:rPr>
        <w:t xml:space="preserve">تركيز </w:t>
      </w:r>
      <w:r w:rsidR="003B74C5" w:rsidRPr="00FB710B">
        <w:rPr>
          <w:rFonts w:ascii="Simplified Arabic" w:eastAsiaTheme="minorHAnsi" w:hAnsi="Simplified Arabic" w:hint="cs"/>
          <w:kern w:val="0"/>
          <w:sz w:val="24"/>
          <w:rtl/>
          <w:lang w:val="en-CA"/>
        </w:rPr>
        <w:t xml:space="preserve">بشكل </w:t>
      </w:r>
      <w:r w:rsidRPr="00FB710B">
        <w:rPr>
          <w:rFonts w:ascii="Simplified Arabic" w:eastAsiaTheme="minorHAnsi" w:hAnsi="Simplified Arabic"/>
          <w:kern w:val="0"/>
          <w:sz w:val="24"/>
          <w:rtl/>
          <w:lang w:val="en-CA"/>
        </w:rPr>
        <w:t xml:space="preserve">خاص على قطاعات الزراعة </w:t>
      </w:r>
      <w:r w:rsidR="003B74C5" w:rsidRPr="00FB710B">
        <w:rPr>
          <w:rFonts w:ascii="Simplified Arabic" w:eastAsiaTheme="minorHAnsi" w:hAnsi="Simplified Arabic" w:hint="cs"/>
          <w:kern w:val="0"/>
          <w:sz w:val="24"/>
          <w:rtl/>
          <w:lang w:val="en-CA"/>
        </w:rPr>
        <w:t>والحراجة</w:t>
      </w:r>
      <w:r w:rsidRPr="00FB710B">
        <w:rPr>
          <w:rFonts w:ascii="Simplified Arabic" w:eastAsiaTheme="minorHAnsi" w:hAnsi="Simplified Arabic"/>
          <w:kern w:val="0"/>
          <w:sz w:val="24"/>
          <w:rtl/>
          <w:lang w:val="en-CA"/>
        </w:rPr>
        <w:t xml:space="preserve"> ومصايد الأسماك والسياحة (المقرر </w:t>
      </w:r>
      <w:hyperlink r:id="rId12" w:history="1">
        <w:r w:rsidRPr="00FB710B">
          <w:rPr>
            <w:rStyle w:val="Hyperlink"/>
            <w:rFonts w:ascii="Simplified Arabic" w:eastAsiaTheme="minorHAnsi" w:hAnsi="Simplified Arabic"/>
            <w:kern w:val="0"/>
            <w:sz w:val="24"/>
            <w:rtl/>
            <w:lang w:val="en-CA"/>
          </w:rPr>
          <w:t>13/3</w:t>
        </w:r>
      </w:hyperlink>
      <w:r w:rsidR="00EA150A" w:rsidRPr="00FB710B">
        <w:rPr>
          <w:rFonts w:ascii="Simplified Arabic" w:eastAsiaTheme="minorHAnsi" w:hAnsi="Simplified Arabic"/>
          <w:kern w:val="0"/>
          <w:sz w:val="24"/>
          <w:rtl/>
          <w:lang w:val="en-CA"/>
        </w:rPr>
        <w:t>)</w:t>
      </w:r>
      <w:r w:rsidRPr="00FB710B">
        <w:rPr>
          <w:rFonts w:ascii="Simplified Arabic" w:eastAsiaTheme="minorHAnsi" w:hAnsi="Simplified Arabic"/>
          <w:kern w:val="0"/>
          <w:sz w:val="24"/>
          <w:rtl/>
          <w:lang w:val="en-CA"/>
        </w:rPr>
        <w:t xml:space="preserve">. </w:t>
      </w:r>
      <w:r w:rsidR="003B74C5" w:rsidRPr="00FB710B">
        <w:rPr>
          <w:rFonts w:ascii="Simplified Arabic" w:eastAsiaTheme="minorHAnsi" w:hAnsi="Simplified Arabic" w:hint="cs"/>
          <w:kern w:val="0"/>
          <w:sz w:val="24"/>
          <w:rtl/>
          <w:lang w:val="en-CA" w:bidi="ar-EG"/>
        </w:rPr>
        <w:t>و</w:t>
      </w:r>
      <w:r w:rsidRPr="00FB710B">
        <w:rPr>
          <w:rFonts w:ascii="Simplified Arabic" w:eastAsiaTheme="minorHAnsi" w:hAnsi="Simplified Arabic"/>
          <w:kern w:val="0"/>
          <w:sz w:val="24"/>
          <w:rtl/>
          <w:lang w:val="en-CA"/>
        </w:rPr>
        <w:t>في الفقرة 109 من هذا المقرر، قرر مؤتمر الأطراف أن ينظر في اجتماعه الرابع عشر في تعميم التنوع البيولوجي في قطاعات الطاقة والتعدين</w:t>
      </w:r>
      <w:r w:rsidR="008E6DE2" w:rsidRPr="00FB710B">
        <w:rPr>
          <w:rFonts w:ascii="Simplified Arabic" w:eastAsiaTheme="minorHAnsi" w:hAnsi="Simplified Arabic" w:hint="cs"/>
          <w:kern w:val="0"/>
          <w:sz w:val="24"/>
          <w:rtl/>
          <w:lang w:val="en-CA"/>
        </w:rPr>
        <w:t>،</w:t>
      </w:r>
      <w:r w:rsidRPr="00FB710B">
        <w:rPr>
          <w:rFonts w:ascii="Simplified Arabic" w:eastAsiaTheme="minorHAnsi" w:hAnsi="Simplified Arabic"/>
          <w:kern w:val="0"/>
          <w:sz w:val="24"/>
          <w:rtl/>
          <w:lang w:val="en-CA"/>
        </w:rPr>
        <w:t xml:space="preserve"> والبنية التحتية</w:t>
      </w:r>
      <w:r w:rsidR="008E6DE2" w:rsidRPr="00FB710B">
        <w:rPr>
          <w:rFonts w:ascii="Simplified Arabic" w:eastAsiaTheme="minorHAnsi" w:hAnsi="Simplified Arabic" w:hint="cs"/>
          <w:kern w:val="0"/>
          <w:sz w:val="24"/>
          <w:rtl/>
          <w:lang w:val="en-CA"/>
        </w:rPr>
        <w:t>،</w:t>
      </w:r>
      <w:r w:rsidRPr="00FB710B">
        <w:rPr>
          <w:rFonts w:ascii="Simplified Arabic" w:eastAsiaTheme="minorHAnsi" w:hAnsi="Simplified Arabic"/>
          <w:kern w:val="0"/>
          <w:sz w:val="24"/>
          <w:rtl/>
          <w:lang w:val="en-CA"/>
        </w:rPr>
        <w:t xml:space="preserve"> و</w:t>
      </w:r>
      <w:r w:rsidR="003B74C5" w:rsidRPr="00FB710B">
        <w:rPr>
          <w:rFonts w:ascii="Simplified Arabic" w:eastAsiaTheme="minorHAnsi" w:hAnsi="Simplified Arabic"/>
          <w:kern w:val="0"/>
          <w:sz w:val="24"/>
          <w:rtl/>
          <w:lang w:val="en-CA"/>
        </w:rPr>
        <w:t>الصناعات التحويلية</w:t>
      </w:r>
      <w:r w:rsidR="008E6DE2" w:rsidRPr="00FB710B">
        <w:rPr>
          <w:rFonts w:ascii="Simplified Arabic" w:eastAsiaTheme="minorHAnsi" w:hAnsi="Simplified Arabic" w:hint="cs"/>
          <w:kern w:val="0"/>
          <w:sz w:val="24"/>
          <w:rtl/>
          <w:lang w:val="en-CA"/>
        </w:rPr>
        <w:t>،</w:t>
      </w:r>
      <w:r w:rsidRPr="00FB710B">
        <w:rPr>
          <w:rFonts w:ascii="Simplified Arabic" w:eastAsiaTheme="minorHAnsi" w:hAnsi="Simplified Arabic"/>
          <w:kern w:val="0"/>
          <w:sz w:val="24"/>
          <w:rtl/>
          <w:lang w:val="en-CA"/>
        </w:rPr>
        <w:t xml:space="preserve"> والتجهيز</w:t>
      </w:r>
      <w:r w:rsidR="008E6DE2" w:rsidRPr="00FB710B">
        <w:rPr>
          <w:rFonts w:ascii="Simplified Arabic" w:eastAsiaTheme="minorHAnsi" w:hAnsi="Simplified Arabic" w:hint="cs"/>
          <w:kern w:val="0"/>
          <w:sz w:val="24"/>
          <w:rtl/>
          <w:lang w:val="en-CA"/>
        </w:rPr>
        <w:t>،</w:t>
      </w:r>
      <w:r w:rsidRPr="00FB710B">
        <w:rPr>
          <w:rFonts w:ascii="Simplified Arabic" w:eastAsiaTheme="minorHAnsi" w:hAnsi="Simplified Arabic"/>
          <w:kern w:val="0"/>
          <w:sz w:val="24"/>
          <w:rtl/>
          <w:lang w:val="en-CA"/>
        </w:rPr>
        <w:t xml:space="preserve"> والصح</w:t>
      </w:r>
      <w:r w:rsidR="00810E0F" w:rsidRPr="00FB710B">
        <w:rPr>
          <w:rFonts w:ascii="Simplified Arabic" w:eastAsiaTheme="minorHAnsi" w:hAnsi="Simplified Arabic" w:hint="cs"/>
          <w:kern w:val="0"/>
          <w:sz w:val="24"/>
          <w:rtl/>
          <w:lang w:val="en-CA"/>
        </w:rPr>
        <w:t>ة.</w:t>
      </w:r>
    </w:p>
    <w:p w:rsidR="00C3429C" w:rsidRPr="00FB710B" w:rsidRDefault="00C3429C" w:rsidP="004233A3">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kern w:val="0"/>
          <w:sz w:val="24"/>
          <w:rtl/>
          <w:lang w:val="en-CA"/>
        </w:rPr>
        <w:t xml:space="preserve">وبالإضافة إلى ذلك، </w:t>
      </w:r>
      <w:r w:rsidR="003B74C5" w:rsidRPr="00FB710B">
        <w:rPr>
          <w:rFonts w:ascii="Simplified Arabic" w:eastAsiaTheme="minorHAnsi" w:hAnsi="Simplified Arabic" w:hint="cs"/>
          <w:kern w:val="0"/>
          <w:sz w:val="24"/>
          <w:rtl/>
          <w:lang w:val="en-CA"/>
        </w:rPr>
        <w:t xml:space="preserve">نظرت </w:t>
      </w:r>
      <w:r w:rsidRPr="00FB710B">
        <w:rPr>
          <w:rFonts w:ascii="Simplified Arabic" w:eastAsiaTheme="minorHAnsi" w:hAnsi="Simplified Arabic"/>
          <w:kern w:val="0"/>
          <w:sz w:val="24"/>
          <w:rtl/>
          <w:lang w:val="en-CA"/>
        </w:rPr>
        <w:t>الهيئة الفرعية للمشورة العلمية والتقنية والتكنولوجية</w:t>
      </w:r>
      <w:r w:rsidRPr="00FB710B">
        <w:rPr>
          <w:rFonts w:ascii="Simplified Arabic" w:eastAsiaTheme="minorHAnsi" w:hAnsi="Simplified Arabic" w:hint="cs"/>
          <w:kern w:val="0"/>
          <w:sz w:val="24"/>
          <w:rtl/>
          <w:lang w:val="en-CA" w:bidi="ar-EG"/>
        </w:rPr>
        <w:t xml:space="preserve"> </w:t>
      </w:r>
      <w:r w:rsidR="003B74C5" w:rsidRPr="00FB710B">
        <w:rPr>
          <w:rFonts w:ascii="Simplified Arabic" w:eastAsiaTheme="minorHAnsi" w:hAnsi="Simplified Arabic" w:hint="cs"/>
          <w:kern w:val="0"/>
          <w:sz w:val="24"/>
          <w:rtl/>
          <w:lang w:val="en-CA"/>
        </w:rPr>
        <w:t>في</w:t>
      </w:r>
      <w:r w:rsidR="003B74C5" w:rsidRPr="00FB710B">
        <w:rPr>
          <w:rFonts w:ascii="Simplified Arabic" w:eastAsiaTheme="minorHAnsi" w:hAnsi="Simplified Arabic"/>
          <w:kern w:val="0"/>
          <w:sz w:val="24"/>
          <w:rtl/>
          <w:lang w:val="en-CA"/>
        </w:rPr>
        <w:t xml:space="preserve"> اجتماعها الحادي والعشرين </w:t>
      </w:r>
      <w:r w:rsidRPr="00FB710B">
        <w:rPr>
          <w:rFonts w:ascii="Simplified Arabic" w:eastAsiaTheme="minorHAnsi" w:hAnsi="Simplified Arabic"/>
          <w:kern w:val="0"/>
          <w:sz w:val="24"/>
          <w:rtl/>
          <w:lang w:val="en-CA"/>
        </w:rPr>
        <w:t>في المسائل العلمية والتقنية ذات الصلة بقطاع</w:t>
      </w:r>
      <w:r w:rsidR="003B74C5" w:rsidRPr="00FB710B">
        <w:rPr>
          <w:rFonts w:ascii="Simplified Arabic" w:eastAsiaTheme="minorHAnsi" w:hAnsi="Simplified Arabic" w:hint="cs"/>
          <w:kern w:val="0"/>
          <w:sz w:val="24"/>
          <w:rtl/>
          <w:lang w:val="en-CA"/>
        </w:rPr>
        <w:t>ات</w:t>
      </w:r>
      <w:r w:rsidRPr="00FB710B">
        <w:rPr>
          <w:rFonts w:ascii="Simplified Arabic" w:eastAsiaTheme="minorHAnsi" w:hAnsi="Simplified Arabic"/>
          <w:kern w:val="0"/>
          <w:sz w:val="24"/>
          <w:rtl/>
          <w:lang w:val="en-CA"/>
        </w:rPr>
        <w:t xml:space="preserve"> الطاقة والتعدين</w:t>
      </w:r>
      <w:r w:rsidR="008E6DE2" w:rsidRPr="00FB710B">
        <w:rPr>
          <w:rFonts w:ascii="Simplified Arabic" w:eastAsiaTheme="minorHAnsi" w:hAnsi="Simplified Arabic" w:hint="cs"/>
          <w:kern w:val="0"/>
          <w:sz w:val="24"/>
          <w:rtl/>
          <w:lang w:val="en-CA"/>
        </w:rPr>
        <w:t>،</w:t>
      </w:r>
      <w:r w:rsidRPr="00FB710B">
        <w:rPr>
          <w:rFonts w:ascii="Simplified Arabic" w:eastAsiaTheme="minorHAnsi" w:hAnsi="Simplified Arabic"/>
          <w:kern w:val="0"/>
          <w:sz w:val="24"/>
          <w:rtl/>
          <w:lang w:val="en-CA"/>
        </w:rPr>
        <w:t xml:space="preserve"> والبنية التحتية</w:t>
      </w:r>
      <w:r w:rsidR="008E6DE2" w:rsidRPr="00FB710B">
        <w:rPr>
          <w:rFonts w:ascii="Simplified Arabic" w:eastAsiaTheme="minorHAnsi" w:hAnsi="Simplified Arabic" w:hint="cs"/>
          <w:kern w:val="0"/>
          <w:sz w:val="24"/>
          <w:rtl/>
          <w:lang w:val="en-CA"/>
        </w:rPr>
        <w:t>،</w:t>
      </w:r>
      <w:r w:rsidRPr="00FB710B">
        <w:rPr>
          <w:rFonts w:ascii="Simplified Arabic" w:eastAsiaTheme="minorHAnsi" w:hAnsi="Simplified Arabic"/>
          <w:kern w:val="0"/>
          <w:sz w:val="24"/>
          <w:rtl/>
          <w:lang w:val="en-CA"/>
        </w:rPr>
        <w:t xml:space="preserve"> و</w:t>
      </w:r>
      <w:r w:rsidR="003B74C5" w:rsidRPr="00FB710B">
        <w:rPr>
          <w:rFonts w:ascii="Simplified Arabic" w:eastAsiaTheme="minorHAnsi" w:hAnsi="Simplified Arabic"/>
          <w:kern w:val="0"/>
          <w:sz w:val="24"/>
          <w:rtl/>
          <w:lang w:val="en-CA"/>
        </w:rPr>
        <w:t>الصناعات التحويلية</w:t>
      </w:r>
      <w:r w:rsidR="008E6DE2" w:rsidRPr="00FB710B">
        <w:rPr>
          <w:rFonts w:ascii="Simplified Arabic" w:eastAsiaTheme="minorHAnsi" w:hAnsi="Simplified Arabic" w:hint="cs"/>
          <w:kern w:val="0"/>
          <w:sz w:val="24"/>
          <w:rtl/>
          <w:lang w:val="en-CA"/>
        </w:rPr>
        <w:t>،</w:t>
      </w:r>
      <w:r w:rsidRPr="00FB710B">
        <w:rPr>
          <w:rFonts w:ascii="Simplified Arabic" w:eastAsiaTheme="minorHAnsi" w:hAnsi="Simplified Arabic"/>
          <w:kern w:val="0"/>
          <w:sz w:val="24"/>
          <w:rtl/>
          <w:lang w:val="en-CA"/>
        </w:rPr>
        <w:t xml:space="preserve"> والتجهيز</w:t>
      </w:r>
      <w:r w:rsidR="008E6DE2" w:rsidRPr="00FB710B">
        <w:rPr>
          <w:rFonts w:ascii="Simplified Arabic" w:eastAsiaTheme="minorHAnsi" w:hAnsi="Simplified Arabic" w:hint="cs"/>
          <w:kern w:val="0"/>
          <w:sz w:val="24"/>
          <w:rtl/>
          <w:lang w:val="en-CA"/>
        </w:rPr>
        <w:t>،</w:t>
      </w:r>
      <w:r w:rsidRPr="00FB710B">
        <w:rPr>
          <w:rFonts w:ascii="Simplified Arabic" w:eastAsiaTheme="minorHAnsi" w:hAnsi="Simplified Arabic"/>
          <w:kern w:val="0"/>
          <w:sz w:val="24"/>
          <w:rtl/>
          <w:lang w:val="en-CA"/>
        </w:rPr>
        <w:t xml:space="preserve"> والصحة</w:t>
      </w:r>
      <w:r w:rsidR="003B74C5" w:rsidRPr="00FB710B">
        <w:rPr>
          <w:rFonts w:ascii="Simplified Arabic" w:eastAsiaTheme="minorHAnsi" w:hAnsi="Simplified Arabic"/>
          <w:kern w:val="0"/>
          <w:sz w:val="24"/>
          <w:rtl/>
          <w:lang w:val="en-CA"/>
        </w:rPr>
        <w:t>. وفي</w:t>
      </w:r>
      <w:r w:rsidRPr="00FB710B">
        <w:rPr>
          <w:rFonts w:ascii="Simplified Arabic" w:eastAsiaTheme="minorHAnsi" w:hAnsi="Simplified Arabic"/>
          <w:kern w:val="0"/>
          <w:sz w:val="24"/>
          <w:rtl/>
          <w:lang w:val="en-CA"/>
        </w:rPr>
        <w:t xml:space="preserve"> توصيتها </w:t>
      </w:r>
      <w:hyperlink r:id="rId13" w:history="1">
        <w:r w:rsidRPr="00FB710B">
          <w:rPr>
            <w:rStyle w:val="Hyperlink"/>
            <w:rFonts w:ascii="Simplified Arabic" w:eastAsiaTheme="minorHAnsi" w:hAnsi="Simplified Arabic"/>
            <w:kern w:val="0"/>
            <w:sz w:val="24"/>
            <w:rtl/>
            <w:lang w:val="en-CA"/>
          </w:rPr>
          <w:t>21/4</w:t>
        </w:r>
      </w:hyperlink>
      <w:r w:rsidRPr="00FB710B">
        <w:rPr>
          <w:rFonts w:ascii="Simplified Arabic" w:eastAsiaTheme="minorHAnsi" w:hAnsi="Simplified Arabic"/>
          <w:kern w:val="0"/>
          <w:sz w:val="24"/>
          <w:rtl/>
          <w:lang w:val="en-CA"/>
        </w:rPr>
        <w:t>، طلب</w:t>
      </w:r>
      <w:r w:rsidR="00EE4373" w:rsidRPr="00FB710B">
        <w:rPr>
          <w:rFonts w:ascii="Simplified Arabic" w:eastAsiaTheme="minorHAnsi" w:hAnsi="Simplified Arabic" w:hint="cs"/>
          <w:kern w:val="0"/>
          <w:sz w:val="24"/>
          <w:rtl/>
          <w:lang w:val="en-CA"/>
        </w:rPr>
        <w:t>ت الهيئة الفرعية</w:t>
      </w:r>
      <w:r w:rsidRPr="00FB710B">
        <w:rPr>
          <w:rFonts w:ascii="Simplified Arabic" w:eastAsiaTheme="minorHAnsi" w:hAnsi="Simplified Arabic"/>
          <w:kern w:val="0"/>
          <w:sz w:val="24"/>
          <w:rtl/>
          <w:lang w:val="en-CA"/>
        </w:rPr>
        <w:t xml:space="preserve"> إلى </w:t>
      </w:r>
      <w:r w:rsidR="006B2B2C" w:rsidRPr="00FB710B">
        <w:rPr>
          <w:rFonts w:ascii="Simplified Arabic" w:eastAsiaTheme="minorHAnsi" w:hAnsi="Simplified Arabic"/>
          <w:kern w:val="0"/>
          <w:sz w:val="24"/>
          <w:rtl/>
          <w:lang w:val="en-CA"/>
        </w:rPr>
        <w:t xml:space="preserve">الأمينة التنفيذية </w:t>
      </w:r>
      <w:r w:rsidRPr="00FB710B">
        <w:rPr>
          <w:rFonts w:ascii="Simplified Arabic" w:eastAsiaTheme="minorHAnsi" w:hAnsi="Simplified Arabic"/>
          <w:kern w:val="0"/>
          <w:sz w:val="24"/>
          <w:rtl/>
          <w:lang w:val="en-CA"/>
        </w:rPr>
        <w:t xml:space="preserve">أن </w:t>
      </w:r>
      <w:r w:rsidR="00750F9B" w:rsidRPr="00FB710B">
        <w:rPr>
          <w:rFonts w:ascii="Simplified Arabic" w:eastAsiaTheme="minorHAnsi" w:hAnsi="Simplified Arabic" w:hint="cs"/>
          <w:kern w:val="0"/>
          <w:sz w:val="24"/>
          <w:rtl/>
          <w:lang w:val="en-CA"/>
        </w:rPr>
        <w:t>ت</w:t>
      </w:r>
      <w:r w:rsidRPr="00FB710B">
        <w:rPr>
          <w:rFonts w:ascii="Simplified Arabic" w:eastAsiaTheme="minorHAnsi" w:hAnsi="Simplified Arabic"/>
          <w:kern w:val="0"/>
          <w:sz w:val="24"/>
          <w:rtl/>
          <w:lang w:val="en-CA"/>
        </w:rPr>
        <w:t>عد مذكرة إضافية لإتاحتها إلى الهيئة الفرعية للتنفيذ في اجتماعه</w:t>
      </w:r>
      <w:r w:rsidR="00750F9B" w:rsidRPr="00FB710B">
        <w:rPr>
          <w:rFonts w:ascii="Simplified Arabic" w:eastAsiaTheme="minorHAnsi" w:hAnsi="Simplified Arabic" w:hint="cs"/>
          <w:kern w:val="0"/>
          <w:sz w:val="24"/>
          <w:rtl/>
          <w:lang w:val="en-CA"/>
        </w:rPr>
        <w:t>ا</w:t>
      </w:r>
      <w:r w:rsidRPr="00FB710B">
        <w:rPr>
          <w:rFonts w:ascii="Simplified Arabic" w:eastAsiaTheme="minorHAnsi" w:hAnsi="Simplified Arabic"/>
          <w:kern w:val="0"/>
          <w:sz w:val="24"/>
          <w:rtl/>
          <w:lang w:val="en-CA"/>
        </w:rPr>
        <w:t xml:space="preserve"> الثاني، و</w:t>
      </w:r>
      <w:r w:rsidR="00EE4373" w:rsidRPr="00FB710B">
        <w:rPr>
          <w:rFonts w:ascii="Simplified Arabic" w:eastAsiaTheme="minorHAnsi" w:hAnsi="Simplified Arabic" w:hint="cs"/>
          <w:kern w:val="0"/>
          <w:sz w:val="24"/>
          <w:rtl/>
          <w:lang w:val="en-CA"/>
        </w:rPr>
        <w:t xml:space="preserve">أن </w:t>
      </w:r>
      <w:r w:rsidRPr="00FB710B">
        <w:rPr>
          <w:rFonts w:ascii="Simplified Arabic" w:eastAsiaTheme="minorHAnsi" w:hAnsi="Simplified Arabic"/>
          <w:kern w:val="0"/>
          <w:sz w:val="24"/>
          <w:rtl/>
          <w:lang w:val="en-CA"/>
        </w:rPr>
        <w:t xml:space="preserve">توسع </w:t>
      </w:r>
      <w:r w:rsidR="00750F9B" w:rsidRPr="00FB710B">
        <w:rPr>
          <w:rFonts w:ascii="Simplified Arabic" w:eastAsiaTheme="minorHAnsi" w:hAnsi="Simplified Arabic" w:hint="cs"/>
          <w:kern w:val="0"/>
          <w:sz w:val="24"/>
          <w:rtl/>
          <w:lang w:val="en-CA"/>
        </w:rPr>
        <w:t>نطاق ال</w:t>
      </w:r>
      <w:r w:rsidRPr="00FB710B">
        <w:rPr>
          <w:rFonts w:ascii="Simplified Arabic" w:eastAsiaTheme="minorHAnsi" w:hAnsi="Simplified Arabic"/>
          <w:kern w:val="0"/>
          <w:sz w:val="24"/>
          <w:rtl/>
          <w:lang w:val="en-CA"/>
        </w:rPr>
        <w:t xml:space="preserve">مذكرة </w:t>
      </w:r>
      <w:r w:rsidR="00750F9B" w:rsidRPr="00FB710B">
        <w:rPr>
          <w:rFonts w:ascii="Simplified Arabic" w:eastAsiaTheme="minorHAnsi" w:hAnsi="Simplified Arabic" w:hint="cs"/>
          <w:kern w:val="0"/>
          <w:sz w:val="24"/>
          <w:rtl/>
          <w:lang w:val="en-CA"/>
        </w:rPr>
        <w:t>والوثائق الإعلامية</w:t>
      </w:r>
      <w:r w:rsidRPr="00FB710B">
        <w:rPr>
          <w:rFonts w:ascii="Simplified Arabic" w:eastAsiaTheme="minorHAnsi" w:hAnsi="Simplified Arabic"/>
          <w:kern w:val="0"/>
          <w:sz w:val="24"/>
          <w:rtl/>
          <w:lang w:val="en-CA"/>
        </w:rPr>
        <w:t xml:space="preserve"> المقدمة إلى الاجتماع الحادي والعشرين للهيئة الفرعية </w:t>
      </w:r>
      <w:r w:rsidR="004233A3" w:rsidRPr="00FB710B">
        <w:rPr>
          <w:rFonts w:ascii="Simplified Arabic" w:eastAsiaTheme="minorHAnsi" w:hAnsi="Simplified Arabic"/>
          <w:kern w:val="0"/>
          <w:sz w:val="24"/>
          <w:rtl/>
          <w:lang w:val="en-CA"/>
        </w:rPr>
        <w:t>للمشورة العلمية والتقنية والتكنولوجية</w:t>
      </w:r>
      <w:r w:rsidR="004233A3" w:rsidRPr="00FB710B">
        <w:rPr>
          <w:rFonts w:ascii="Simplified Arabic" w:eastAsiaTheme="minorHAnsi" w:hAnsi="Simplified Arabic" w:hint="cs"/>
          <w:kern w:val="0"/>
          <w:sz w:val="24"/>
          <w:rtl/>
          <w:lang w:val="en-CA" w:bidi="ar-EG"/>
        </w:rPr>
        <w:t xml:space="preserve"> </w:t>
      </w:r>
      <w:r w:rsidR="00EE4373" w:rsidRPr="00FB710B">
        <w:rPr>
          <w:rFonts w:ascii="Simplified Arabic" w:eastAsiaTheme="minorHAnsi" w:hAnsi="Simplified Arabic" w:hint="cs"/>
          <w:kern w:val="0"/>
          <w:sz w:val="24"/>
          <w:rtl/>
          <w:lang w:val="en-CA"/>
        </w:rPr>
        <w:t>بشأن</w:t>
      </w:r>
      <w:r w:rsidRPr="00FB710B">
        <w:rPr>
          <w:rFonts w:ascii="Simplified Arabic" w:eastAsiaTheme="minorHAnsi" w:hAnsi="Simplified Arabic"/>
          <w:kern w:val="0"/>
          <w:sz w:val="24"/>
          <w:rtl/>
          <w:lang w:val="en-CA"/>
        </w:rPr>
        <w:t xml:space="preserve"> هذا البند من جدول الأعمال مع مراعاة قائمة العناصر الواردة في مرفق التوصية</w:t>
      </w:r>
      <w:r w:rsidR="00EE4373" w:rsidRPr="00FB710B">
        <w:rPr>
          <w:rFonts w:ascii="Simplified Arabic" w:eastAsiaTheme="minorHAnsi" w:hAnsi="Simplified Arabic" w:hint="cs"/>
          <w:kern w:val="0"/>
          <w:sz w:val="24"/>
          <w:rtl/>
          <w:lang w:val="en-CA"/>
        </w:rPr>
        <w:t>.</w:t>
      </w:r>
      <w:r w:rsidR="00EE4373" w:rsidRPr="00FB710B">
        <w:rPr>
          <w:rStyle w:val="FootnoteReference"/>
          <w:rFonts w:ascii="Simplified Arabic" w:eastAsiaTheme="minorHAnsi" w:hAnsi="Simplified Arabic"/>
          <w:kern w:val="0"/>
          <w:sz w:val="24"/>
          <w:rtl/>
          <w:lang w:val="en-CA"/>
        </w:rPr>
        <w:footnoteReference w:id="2"/>
      </w:r>
      <w:r w:rsidRPr="00FB710B">
        <w:rPr>
          <w:rFonts w:ascii="Simplified Arabic" w:eastAsiaTheme="minorHAnsi" w:hAnsi="Simplified Arabic"/>
          <w:kern w:val="0"/>
          <w:sz w:val="24"/>
          <w:rtl/>
          <w:lang w:val="en-CA"/>
        </w:rPr>
        <w:t xml:space="preserve"> </w:t>
      </w:r>
      <w:r w:rsidR="00EE4373" w:rsidRPr="00FB710B">
        <w:rPr>
          <w:rFonts w:ascii="Simplified Arabic" w:eastAsiaTheme="minorHAnsi" w:hAnsi="Simplified Arabic" w:hint="cs"/>
          <w:kern w:val="0"/>
          <w:sz w:val="24"/>
          <w:rtl/>
          <w:lang w:val="en-CA"/>
        </w:rPr>
        <w:t xml:space="preserve">وطُلب في </w:t>
      </w:r>
      <w:r w:rsidRPr="00FB710B">
        <w:rPr>
          <w:rFonts w:ascii="Simplified Arabic" w:eastAsiaTheme="minorHAnsi" w:hAnsi="Simplified Arabic"/>
          <w:kern w:val="0"/>
          <w:sz w:val="24"/>
          <w:rtl/>
          <w:lang w:val="en-CA"/>
        </w:rPr>
        <w:t xml:space="preserve">التوصية أيضا </w:t>
      </w:r>
      <w:r w:rsidRPr="00FB710B">
        <w:rPr>
          <w:rFonts w:ascii="Simplified Arabic" w:eastAsiaTheme="minorHAnsi" w:hAnsi="Simplified Arabic" w:hint="cs"/>
          <w:kern w:val="0"/>
          <w:sz w:val="24"/>
          <w:rtl/>
          <w:lang w:val="en-CA"/>
        </w:rPr>
        <w:t xml:space="preserve">إلى الأمينة </w:t>
      </w:r>
      <w:r w:rsidR="006B2B2C" w:rsidRPr="00FB710B">
        <w:rPr>
          <w:rFonts w:ascii="Simplified Arabic" w:eastAsiaTheme="minorHAnsi" w:hAnsi="Simplified Arabic" w:hint="cs"/>
          <w:kern w:val="0"/>
          <w:sz w:val="24"/>
          <w:rtl/>
          <w:lang w:val="en-CA"/>
        </w:rPr>
        <w:t xml:space="preserve">التنفيذية </w:t>
      </w:r>
      <w:r w:rsidR="00EE4373" w:rsidRPr="00FB710B">
        <w:rPr>
          <w:rFonts w:ascii="Simplified Arabic" w:eastAsiaTheme="minorHAnsi" w:hAnsi="Simplified Arabic" w:hint="cs"/>
          <w:kern w:val="0"/>
          <w:sz w:val="24"/>
          <w:rtl/>
          <w:lang w:val="en-CA"/>
        </w:rPr>
        <w:t>أن تدعو</w:t>
      </w:r>
      <w:r w:rsidRPr="00FB710B">
        <w:rPr>
          <w:rFonts w:ascii="Simplified Arabic" w:eastAsiaTheme="minorHAnsi" w:hAnsi="Simplified Arabic"/>
          <w:kern w:val="0"/>
          <w:sz w:val="24"/>
          <w:rtl/>
          <w:lang w:val="en-CA"/>
        </w:rPr>
        <w:t xml:space="preserve"> الأطراف والجهات المعنية الأخرى ذات الصلة إلى تقديم دراسات حالة وأمثلة عملية </w:t>
      </w:r>
      <w:r w:rsidR="00EE4373" w:rsidRPr="00FB710B">
        <w:rPr>
          <w:rFonts w:ascii="Simplified Arabic" w:eastAsiaTheme="minorHAnsi" w:hAnsi="Simplified Arabic" w:hint="cs"/>
          <w:kern w:val="0"/>
          <w:sz w:val="24"/>
          <w:rtl/>
          <w:lang w:val="en-CA"/>
        </w:rPr>
        <w:t xml:space="preserve">على </w:t>
      </w:r>
      <w:r w:rsidRPr="00FB710B">
        <w:rPr>
          <w:rFonts w:ascii="Simplified Arabic" w:eastAsiaTheme="minorHAnsi" w:hAnsi="Simplified Arabic"/>
          <w:kern w:val="0"/>
          <w:sz w:val="24"/>
          <w:rtl/>
          <w:lang w:val="en-CA"/>
        </w:rPr>
        <w:t>تعميم التنوع البيولوجي في هذه القطاعات</w:t>
      </w:r>
      <w:r w:rsidR="006B2B2C" w:rsidRPr="00FB710B">
        <w:rPr>
          <w:rFonts w:ascii="Simplified Arabic" w:eastAsiaTheme="minorHAnsi" w:hAnsi="Simplified Arabic"/>
          <w:kern w:val="0"/>
          <w:sz w:val="24"/>
          <w:rtl/>
          <w:lang w:val="en-CA"/>
        </w:rPr>
        <w:t xml:space="preserve">؛ </w:t>
      </w:r>
      <w:r w:rsidR="00EE4373" w:rsidRPr="00FB710B">
        <w:rPr>
          <w:rFonts w:ascii="Simplified Arabic" w:eastAsiaTheme="minorHAnsi" w:hAnsi="Simplified Arabic" w:hint="cs"/>
          <w:kern w:val="0"/>
          <w:sz w:val="24"/>
          <w:rtl/>
          <w:lang w:val="en-CA"/>
        </w:rPr>
        <w:t>وأن تعد</w:t>
      </w:r>
      <w:r w:rsidRPr="00FB710B">
        <w:rPr>
          <w:rFonts w:ascii="Simplified Arabic" w:eastAsiaTheme="minorHAnsi" w:hAnsi="Simplified Arabic"/>
          <w:kern w:val="0"/>
          <w:sz w:val="24"/>
          <w:rtl/>
          <w:lang w:val="en-CA"/>
        </w:rPr>
        <w:t xml:space="preserve">، لنظر الهيئة الفرعية للتنفيذ في اجتماعها الثاني، </w:t>
      </w:r>
      <w:r w:rsidR="00EE4373" w:rsidRPr="00FB710B">
        <w:rPr>
          <w:rFonts w:ascii="Simplified Arabic" w:eastAsiaTheme="minorHAnsi" w:hAnsi="Simplified Arabic" w:hint="cs"/>
          <w:kern w:val="0"/>
          <w:sz w:val="24"/>
          <w:rtl/>
          <w:lang w:val="en-CA"/>
        </w:rPr>
        <w:t>مقترحا بشأن</w:t>
      </w:r>
      <w:r w:rsidRPr="00FB710B">
        <w:rPr>
          <w:rFonts w:ascii="Simplified Arabic" w:eastAsiaTheme="minorHAnsi" w:hAnsi="Simplified Arabic"/>
          <w:kern w:val="0"/>
          <w:sz w:val="24"/>
          <w:rtl/>
          <w:lang w:val="en-CA"/>
        </w:rPr>
        <w:t xml:space="preserve"> نهج استراتيجي طويل الأجل </w:t>
      </w:r>
      <w:r w:rsidR="00EE4373" w:rsidRPr="00FB710B">
        <w:rPr>
          <w:rFonts w:ascii="Simplified Arabic" w:eastAsiaTheme="minorHAnsi" w:hAnsi="Simplified Arabic" w:hint="cs"/>
          <w:kern w:val="0"/>
          <w:sz w:val="24"/>
          <w:rtl/>
          <w:lang w:val="en-CA"/>
        </w:rPr>
        <w:t>ل</w:t>
      </w:r>
      <w:r w:rsidRPr="00FB710B">
        <w:rPr>
          <w:rFonts w:ascii="Simplified Arabic" w:eastAsiaTheme="minorHAnsi" w:hAnsi="Simplified Arabic"/>
          <w:kern w:val="0"/>
          <w:sz w:val="24"/>
          <w:rtl/>
          <w:lang w:val="en-CA"/>
        </w:rPr>
        <w:t>لتعميم، استنادا إلى هذه المذكرة التي أعد</w:t>
      </w:r>
      <w:r w:rsidR="00EE4373" w:rsidRPr="00FB710B">
        <w:rPr>
          <w:rFonts w:ascii="Simplified Arabic" w:eastAsiaTheme="minorHAnsi" w:hAnsi="Simplified Arabic" w:hint="cs"/>
          <w:kern w:val="0"/>
          <w:sz w:val="24"/>
          <w:rtl/>
          <w:lang w:val="en-CA"/>
        </w:rPr>
        <w:t>ت</w:t>
      </w:r>
      <w:r w:rsidRPr="00FB710B">
        <w:rPr>
          <w:rFonts w:ascii="Simplified Arabic" w:eastAsiaTheme="minorHAnsi" w:hAnsi="Simplified Arabic"/>
          <w:kern w:val="0"/>
          <w:sz w:val="24"/>
          <w:rtl/>
          <w:lang w:val="en-CA"/>
        </w:rPr>
        <w:t xml:space="preserve">ها </w:t>
      </w:r>
      <w:r w:rsidR="006B2B2C" w:rsidRPr="00FB710B">
        <w:rPr>
          <w:rFonts w:ascii="Simplified Arabic" w:eastAsiaTheme="minorHAnsi" w:hAnsi="Simplified Arabic"/>
          <w:kern w:val="0"/>
          <w:sz w:val="24"/>
          <w:rtl/>
          <w:lang w:val="en-CA"/>
        </w:rPr>
        <w:t xml:space="preserve">الأمينة التنفيذية </w:t>
      </w:r>
      <w:r w:rsidR="004233A3" w:rsidRPr="00FB710B">
        <w:rPr>
          <w:rFonts w:ascii="Simplified Arabic" w:eastAsiaTheme="minorHAnsi" w:hAnsi="Simplified Arabic" w:hint="cs"/>
          <w:kern w:val="0"/>
          <w:sz w:val="24"/>
          <w:rtl/>
          <w:lang w:val="en-CA"/>
        </w:rPr>
        <w:t>ل</w:t>
      </w:r>
      <w:r w:rsidRPr="00FB710B">
        <w:rPr>
          <w:rFonts w:ascii="Simplified Arabic" w:eastAsiaTheme="minorHAnsi" w:hAnsi="Simplified Arabic"/>
          <w:kern w:val="0"/>
          <w:sz w:val="24"/>
          <w:rtl/>
          <w:lang w:val="en-CA"/>
        </w:rPr>
        <w:t>لهيئة الفرعية للتنفيذ، وغيرها من مصادر المعلومات ذات الصلة، جنبا إلى جنب مع مشروع اختصاصات لفريق خبراء تقني</w:t>
      </w:r>
      <w:r w:rsidR="00EE4373" w:rsidRPr="00FB710B">
        <w:rPr>
          <w:rFonts w:ascii="Simplified Arabic" w:eastAsiaTheme="minorHAnsi" w:hAnsi="Simplified Arabic" w:hint="cs"/>
          <w:kern w:val="0"/>
          <w:sz w:val="24"/>
          <w:rtl/>
          <w:lang w:val="en-CA"/>
        </w:rPr>
        <w:t xml:space="preserve"> مخصص</w:t>
      </w:r>
      <w:r w:rsidR="004233A3" w:rsidRPr="00FB710B">
        <w:rPr>
          <w:rFonts w:ascii="Simplified Arabic" w:eastAsiaTheme="minorHAnsi" w:hAnsi="Simplified Arabic" w:hint="cs"/>
          <w:kern w:val="0"/>
          <w:sz w:val="24"/>
          <w:rtl/>
          <w:lang w:val="en-CA"/>
        </w:rPr>
        <w:t xml:space="preserve"> محتمل</w:t>
      </w:r>
      <w:r w:rsidR="00EE4373" w:rsidRPr="00FB710B">
        <w:rPr>
          <w:rFonts w:ascii="Simplified Arabic" w:eastAsiaTheme="minorHAnsi" w:hAnsi="Simplified Arabic" w:hint="cs"/>
          <w:kern w:val="0"/>
          <w:sz w:val="24"/>
          <w:rtl/>
          <w:lang w:val="en-CA"/>
        </w:rPr>
        <w:t xml:space="preserve"> معني ب</w:t>
      </w:r>
      <w:r w:rsidR="00EE4373" w:rsidRPr="00FB710B">
        <w:rPr>
          <w:rFonts w:ascii="Simplified Arabic" w:eastAsiaTheme="minorHAnsi" w:hAnsi="Simplified Arabic"/>
          <w:kern w:val="0"/>
          <w:sz w:val="24"/>
          <w:rtl/>
          <w:lang w:val="en-CA"/>
        </w:rPr>
        <w:t>تعميم التنوع البيولوجي</w:t>
      </w:r>
      <w:r w:rsidR="006B2B2C" w:rsidRPr="00FB710B">
        <w:rPr>
          <w:rFonts w:ascii="Simplified Arabic" w:eastAsiaTheme="minorHAnsi" w:hAnsi="Simplified Arabic"/>
          <w:kern w:val="0"/>
          <w:sz w:val="24"/>
          <w:rtl/>
          <w:lang w:val="en-CA"/>
        </w:rPr>
        <w:t xml:space="preserve">؛ </w:t>
      </w:r>
      <w:r w:rsidRPr="00FB710B">
        <w:rPr>
          <w:rFonts w:ascii="Simplified Arabic" w:eastAsiaTheme="minorHAnsi" w:hAnsi="Simplified Arabic"/>
          <w:kern w:val="0"/>
          <w:sz w:val="24"/>
          <w:rtl/>
          <w:lang w:val="en-CA"/>
        </w:rPr>
        <w:t>و</w:t>
      </w:r>
      <w:r w:rsidR="00EE4373" w:rsidRPr="00FB710B">
        <w:rPr>
          <w:rFonts w:ascii="Simplified Arabic" w:eastAsiaTheme="minorHAnsi" w:hAnsi="Simplified Arabic" w:hint="cs"/>
          <w:kern w:val="0"/>
          <w:sz w:val="24"/>
          <w:rtl/>
          <w:lang w:val="en-CA"/>
        </w:rPr>
        <w:t xml:space="preserve">أن تنشئ فريقا </w:t>
      </w:r>
      <w:r w:rsidRPr="00FB710B">
        <w:rPr>
          <w:rFonts w:ascii="Simplified Arabic" w:eastAsiaTheme="minorHAnsi" w:hAnsi="Simplified Arabic"/>
          <w:kern w:val="0"/>
          <w:sz w:val="24"/>
          <w:rtl/>
          <w:lang w:val="en-CA"/>
        </w:rPr>
        <w:t>استشاري</w:t>
      </w:r>
      <w:r w:rsidR="00EE4373" w:rsidRPr="00FB710B">
        <w:rPr>
          <w:rFonts w:ascii="Simplified Arabic" w:eastAsiaTheme="minorHAnsi" w:hAnsi="Simplified Arabic" w:hint="cs"/>
          <w:kern w:val="0"/>
          <w:sz w:val="24"/>
          <w:rtl/>
          <w:lang w:val="en-CA"/>
        </w:rPr>
        <w:t>ا</w:t>
      </w:r>
      <w:r w:rsidRPr="00FB710B">
        <w:rPr>
          <w:rFonts w:ascii="Simplified Arabic" w:eastAsiaTheme="minorHAnsi" w:hAnsi="Simplified Arabic"/>
          <w:kern w:val="0"/>
          <w:sz w:val="24"/>
          <w:rtl/>
          <w:lang w:val="en-CA"/>
        </w:rPr>
        <w:t xml:space="preserve"> غير رسمي محد</w:t>
      </w:r>
      <w:r w:rsidR="00EE4373" w:rsidRPr="00FB710B">
        <w:rPr>
          <w:rFonts w:ascii="Simplified Arabic" w:eastAsiaTheme="minorHAnsi" w:hAnsi="Simplified Arabic" w:hint="cs"/>
          <w:kern w:val="0"/>
          <w:sz w:val="24"/>
          <w:rtl/>
          <w:lang w:val="en-CA"/>
        </w:rPr>
        <w:t>د زمنيا</w:t>
      </w:r>
      <w:r w:rsidRPr="00FB710B">
        <w:rPr>
          <w:rFonts w:ascii="Simplified Arabic" w:eastAsiaTheme="minorHAnsi" w:hAnsi="Simplified Arabic"/>
          <w:kern w:val="0"/>
          <w:sz w:val="24"/>
          <w:rtl/>
          <w:lang w:val="en-CA"/>
        </w:rPr>
        <w:t xml:space="preserve"> لمساعدة </w:t>
      </w:r>
      <w:r w:rsidR="006B2B2C" w:rsidRPr="00FB710B">
        <w:rPr>
          <w:rFonts w:ascii="Simplified Arabic" w:eastAsiaTheme="minorHAnsi" w:hAnsi="Simplified Arabic"/>
          <w:kern w:val="0"/>
          <w:sz w:val="24"/>
          <w:rtl/>
          <w:lang w:val="en-CA"/>
        </w:rPr>
        <w:t xml:space="preserve">الأمينة التنفيذية </w:t>
      </w:r>
      <w:r w:rsidRPr="00FB710B">
        <w:rPr>
          <w:rFonts w:ascii="Simplified Arabic" w:eastAsiaTheme="minorHAnsi" w:hAnsi="Simplified Arabic"/>
          <w:kern w:val="0"/>
          <w:sz w:val="24"/>
          <w:rtl/>
          <w:lang w:val="en-CA"/>
        </w:rPr>
        <w:t xml:space="preserve">في </w:t>
      </w:r>
      <w:r w:rsidR="00EE4373" w:rsidRPr="00FB710B">
        <w:rPr>
          <w:rFonts w:ascii="Simplified Arabic" w:eastAsiaTheme="minorHAnsi" w:hAnsi="Simplified Arabic" w:hint="cs"/>
          <w:kern w:val="0"/>
          <w:sz w:val="24"/>
          <w:rtl/>
          <w:lang w:val="en-CA"/>
        </w:rPr>
        <w:t>التحضير</w:t>
      </w:r>
      <w:r w:rsidRPr="00FB710B">
        <w:rPr>
          <w:rFonts w:ascii="Simplified Arabic" w:eastAsiaTheme="minorHAnsi" w:hAnsi="Simplified Arabic"/>
          <w:kern w:val="0"/>
          <w:sz w:val="24"/>
          <w:lang w:val="en-CA"/>
        </w:rPr>
        <w:t xml:space="preserve"> </w:t>
      </w:r>
      <w:r w:rsidRPr="00FB710B">
        <w:rPr>
          <w:rFonts w:ascii="Simplified Arabic" w:eastAsiaTheme="minorHAnsi" w:hAnsi="Simplified Arabic"/>
          <w:kern w:val="0"/>
          <w:sz w:val="24"/>
          <w:rtl/>
          <w:lang w:val="en-CA"/>
        </w:rPr>
        <w:t xml:space="preserve">للمناقشات </w:t>
      </w:r>
      <w:r w:rsidR="00EE4373" w:rsidRPr="00FB710B">
        <w:rPr>
          <w:rFonts w:ascii="Simplified Arabic" w:eastAsiaTheme="minorHAnsi" w:hAnsi="Simplified Arabic" w:hint="cs"/>
          <w:kern w:val="0"/>
          <w:sz w:val="24"/>
          <w:rtl/>
          <w:lang w:val="en-CA"/>
        </w:rPr>
        <w:t>المتعلقة ب</w:t>
      </w:r>
      <w:r w:rsidRPr="00FB710B">
        <w:rPr>
          <w:rFonts w:ascii="Simplified Arabic" w:eastAsiaTheme="minorHAnsi" w:hAnsi="Simplified Arabic"/>
          <w:kern w:val="0"/>
          <w:sz w:val="24"/>
          <w:rtl/>
          <w:lang w:val="en-CA"/>
        </w:rPr>
        <w:t>القطاعات المذكورة في هذه الفقرة، في الاجتماع الثاني للهيئة الفرعية للتنفيذ والاجتماع الرابع عشر لمؤتمر الأطراف.</w:t>
      </w:r>
      <w:r w:rsidR="00EE4373" w:rsidRPr="00FB710B">
        <w:rPr>
          <w:rStyle w:val="FootnoteReference"/>
          <w:rFonts w:ascii="Simplified Arabic" w:eastAsiaTheme="minorHAnsi" w:hAnsi="Simplified Arabic"/>
          <w:kern w:val="0"/>
          <w:sz w:val="24"/>
          <w:rtl/>
          <w:lang w:val="en-CA"/>
        </w:rPr>
        <w:footnoteReference w:id="3"/>
      </w:r>
    </w:p>
    <w:p w:rsidR="00C3429C" w:rsidRPr="00FB710B" w:rsidRDefault="00C3429C" w:rsidP="00810E0F">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و</w:t>
      </w:r>
      <w:r w:rsidRPr="00FB710B">
        <w:rPr>
          <w:rFonts w:ascii="Simplified Arabic" w:eastAsiaTheme="minorHAnsi" w:hAnsi="Simplified Arabic"/>
          <w:kern w:val="0"/>
          <w:sz w:val="24"/>
          <w:rtl/>
          <w:lang w:val="en-CA"/>
        </w:rPr>
        <w:t xml:space="preserve">بالإضافة إلى ذلك، </w:t>
      </w:r>
      <w:r w:rsidR="00EE4373" w:rsidRPr="00FB710B">
        <w:rPr>
          <w:rFonts w:ascii="Simplified Arabic" w:eastAsiaTheme="minorHAnsi" w:hAnsi="Simplified Arabic" w:hint="cs"/>
          <w:kern w:val="0"/>
          <w:sz w:val="24"/>
          <w:rtl/>
          <w:lang w:val="en-CA"/>
        </w:rPr>
        <w:t>فإن</w:t>
      </w:r>
      <w:r w:rsidRPr="00FB710B">
        <w:rPr>
          <w:rFonts w:ascii="Simplified Arabic" w:eastAsiaTheme="minorHAnsi" w:hAnsi="Simplified Arabic"/>
          <w:kern w:val="0"/>
          <w:sz w:val="24"/>
          <w:rtl/>
          <w:lang w:val="en-CA"/>
        </w:rPr>
        <w:t xml:space="preserve"> التوصية 21/4 </w:t>
      </w:r>
      <w:r w:rsidR="00EE4373" w:rsidRPr="00FB710B">
        <w:rPr>
          <w:rFonts w:ascii="Simplified Arabic" w:eastAsiaTheme="minorHAnsi" w:hAnsi="Simplified Arabic" w:hint="cs"/>
          <w:kern w:val="0"/>
          <w:sz w:val="24"/>
          <w:rtl/>
          <w:lang w:val="en-CA"/>
        </w:rPr>
        <w:t>ل</w:t>
      </w:r>
      <w:r w:rsidRPr="00FB710B">
        <w:rPr>
          <w:rFonts w:ascii="Simplified Arabic" w:eastAsiaTheme="minorHAnsi" w:hAnsi="Simplified Arabic"/>
          <w:kern w:val="0"/>
          <w:sz w:val="24"/>
          <w:rtl/>
          <w:lang w:val="en-CA"/>
        </w:rPr>
        <w:t xml:space="preserve">لهيئة الفرعية للمشورة العلمية والتقنية والتكنولوجية </w:t>
      </w:r>
      <w:r w:rsidR="00EE4373" w:rsidRPr="00FB710B">
        <w:rPr>
          <w:rFonts w:ascii="Simplified Arabic" w:eastAsiaTheme="minorHAnsi" w:hAnsi="Simplified Arabic" w:hint="cs"/>
          <w:kern w:val="0"/>
          <w:sz w:val="24"/>
          <w:rtl/>
          <w:lang w:val="en-CA"/>
        </w:rPr>
        <w:t xml:space="preserve">تدعو </w:t>
      </w:r>
      <w:r w:rsidRPr="00FB710B">
        <w:rPr>
          <w:rFonts w:ascii="Simplified Arabic" w:eastAsiaTheme="minorHAnsi" w:hAnsi="Simplified Arabic"/>
          <w:kern w:val="0"/>
          <w:sz w:val="24"/>
          <w:rtl/>
          <w:lang w:val="en-CA"/>
        </w:rPr>
        <w:t xml:space="preserve">الهيئة الفرعية للتنفيذ إلى </w:t>
      </w:r>
      <w:r w:rsidR="00EE4373" w:rsidRPr="00FB710B">
        <w:rPr>
          <w:rFonts w:ascii="Simplified Arabic" w:eastAsiaTheme="minorHAnsi" w:hAnsi="Simplified Arabic" w:hint="cs"/>
          <w:kern w:val="0"/>
          <w:sz w:val="24"/>
          <w:rtl/>
          <w:lang w:val="en-CA"/>
        </w:rPr>
        <w:t>أن تأخذ</w:t>
      </w:r>
      <w:r w:rsidRPr="00FB710B">
        <w:rPr>
          <w:rFonts w:ascii="Simplified Arabic" w:eastAsiaTheme="minorHAnsi" w:hAnsi="Simplified Arabic"/>
          <w:kern w:val="0"/>
          <w:sz w:val="24"/>
          <w:rtl/>
          <w:lang w:val="en-CA"/>
        </w:rPr>
        <w:t xml:space="preserve"> المعلومات الواردة في هذه المذكرة، وكذلك المعلومات المقدمة من الأطراف وأصحاب المصلحة الآخرين </w:t>
      </w:r>
      <w:r w:rsidR="008B6911" w:rsidRPr="00FB710B">
        <w:rPr>
          <w:rFonts w:ascii="Simplified Arabic" w:eastAsiaTheme="minorHAnsi" w:hAnsi="Simplified Arabic" w:hint="cs"/>
          <w:kern w:val="0"/>
          <w:sz w:val="24"/>
          <w:rtl/>
          <w:lang w:val="en-CA"/>
        </w:rPr>
        <w:lastRenderedPageBreak/>
        <w:t>المعنيين</w:t>
      </w:r>
      <w:r w:rsidRPr="00FB710B">
        <w:rPr>
          <w:rFonts w:ascii="Simplified Arabic" w:eastAsiaTheme="minorHAnsi" w:hAnsi="Simplified Arabic"/>
          <w:kern w:val="0"/>
          <w:sz w:val="24"/>
          <w:rtl/>
          <w:lang w:val="en-CA"/>
        </w:rPr>
        <w:t xml:space="preserve"> فيما يتعلق بدراسات الحالات والأمثلة العملية </w:t>
      </w:r>
      <w:r w:rsidR="00EE4373" w:rsidRPr="00FB710B">
        <w:rPr>
          <w:rFonts w:ascii="Simplified Arabic" w:eastAsiaTheme="minorHAnsi" w:hAnsi="Simplified Arabic" w:hint="cs"/>
          <w:kern w:val="0"/>
          <w:sz w:val="24"/>
          <w:rtl/>
          <w:lang w:val="en-CA"/>
        </w:rPr>
        <w:t xml:space="preserve">على </w:t>
      </w:r>
      <w:r w:rsidRPr="00FB710B">
        <w:rPr>
          <w:rFonts w:ascii="Simplified Arabic" w:eastAsiaTheme="minorHAnsi" w:hAnsi="Simplified Arabic"/>
          <w:kern w:val="0"/>
          <w:sz w:val="24"/>
          <w:rtl/>
          <w:lang w:val="en-CA"/>
        </w:rPr>
        <w:t>التعميم، في الاعتبار أثناء المداولات في اجتماع</w:t>
      </w:r>
      <w:r w:rsidR="00EE4373" w:rsidRPr="00FB710B">
        <w:rPr>
          <w:rFonts w:ascii="Simplified Arabic" w:eastAsiaTheme="minorHAnsi" w:hAnsi="Simplified Arabic" w:hint="cs"/>
          <w:kern w:val="0"/>
          <w:sz w:val="24"/>
          <w:rtl/>
          <w:lang w:val="en-CA"/>
        </w:rPr>
        <w:t>ها</w:t>
      </w:r>
      <w:r w:rsidRPr="00FB710B">
        <w:rPr>
          <w:rFonts w:ascii="Simplified Arabic" w:eastAsiaTheme="minorHAnsi" w:hAnsi="Simplified Arabic"/>
          <w:kern w:val="0"/>
          <w:sz w:val="24"/>
          <w:rtl/>
          <w:lang w:val="en-CA"/>
        </w:rPr>
        <w:t xml:space="preserve"> الثاني، وكذلك عند </w:t>
      </w:r>
      <w:r w:rsidR="00EE4373" w:rsidRPr="00FB710B">
        <w:rPr>
          <w:rFonts w:ascii="Simplified Arabic" w:eastAsiaTheme="minorHAnsi" w:hAnsi="Simplified Arabic" w:hint="cs"/>
          <w:kern w:val="0"/>
          <w:sz w:val="24"/>
          <w:rtl/>
          <w:lang w:val="en-CA"/>
        </w:rPr>
        <w:t>تحضير</w:t>
      </w:r>
      <w:r w:rsidRPr="00FB710B">
        <w:rPr>
          <w:rFonts w:ascii="Simplified Arabic" w:eastAsiaTheme="minorHAnsi" w:hAnsi="Simplified Arabic"/>
          <w:kern w:val="0"/>
          <w:sz w:val="24"/>
          <w:rtl/>
          <w:lang w:val="en-CA"/>
        </w:rPr>
        <w:t xml:space="preserve"> مقترحات لعملية </w:t>
      </w:r>
      <w:r w:rsidR="00EE4373" w:rsidRPr="00FB710B">
        <w:rPr>
          <w:rFonts w:ascii="Simplified Arabic" w:eastAsiaTheme="minorHAnsi" w:hAnsi="Simplified Arabic" w:hint="cs"/>
          <w:kern w:val="0"/>
          <w:sz w:val="24"/>
          <w:rtl/>
          <w:lang w:val="en-CA"/>
        </w:rPr>
        <w:t>وضع</w:t>
      </w:r>
      <w:r w:rsidRPr="00FB710B">
        <w:rPr>
          <w:rFonts w:ascii="Simplified Arabic" w:eastAsiaTheme="minorHAnsi" w:hAnsi="Simplified Arabic"/>
          <w:kern w:val="0"/>
          <w:sz w:val="24"/>
          <w:rtl/>
          <w:lang w:val="en-CA"/>
        </w:rPr>
        <w:t xml:space="preserve"> إطار عالمي للتنوع البيولوجي لما بعد 2020.</w:t>
      </w:r>
      <w:r w:rsidR="00EE4373" w:rsidRPr="00FB710B">
        <w:rPr>
          <w:rStyle w:val="FootnoteReference"/>
          <w:rFonts w:ascii="Simplified Arabic" w:eastAsiaTheme="minorHAnsi" w:hAnsi="Simplified Arabic"/>
          <w:kern w:val="0"/>
          <w:sz w:val="24"/>
          <w:rtl/>
          <w:lang w:val="en-CA"/>
        </w:rPr>
        <w:footnoteReference w:id="4"/>
      </w:r>
      <w:r w:rsidRPr="00FB710B">
        <w:rPr>
          <w:rFonts w:ascii="Simplified Arabic" w:eastAsiaTheme="minorHAnsi" w:hAnsi="Simplified Arabic"/>
          <w:kern w:val="0"/>
          <w:sz w:val="24"/>
          <w:rtl/>
          <w:lang w:val="en-CA"/>
        </w:rPr>
        <w:t xml:space="preserve"> وأخيرا، تضمنت التوصية أيضا عناصر لمشروع مقرر لمؤتمر الأطراف، وأوصت الهيئة الفرعية للتنفيذ بالنظر فيها عند إعداد توصيتها بشأن تعميم التنوع البيولوجي</w:t>
      </w:r>
      <w:r w:rsidR="006B2B2C" w:rsidRPr="00FB710B">
        <w:rPr>
          <w:rFonts w:ascii="Simplified Arabic" w:eastAsiaTheme="minorHAnsi" w:hAnsi="Simplified Arabic"/>
          <w:kern w:val="0"/>
          <w:sz w:val="24"/>
          <w:rtl/>
          <w:lang w:val="en-CA"/>
        </w:rPr>
        <w:t>.</w:t>
      </w:r>
      <w:r w:rsidRPr="00FB710B">
        <w:rPr>
          <w:rFonts w:ascii="Simplified Arabic" w:eastAsiaTheme="minorHAnsi" w:hAnsi="Simplified Arabic"/>
          <w:kern w:val="0"/>
          <w:sz w:val="24"/>
          <w:rtl/>
          <w:lang w:val="en-CA"/>
        </w:rPr>
        <w:t xml:space="preserve"> </w:t>
      </w:r>
      <w:r w:rsidR="00EE4373" w:rsidRPr="00FB710B">
        <w:rPr>
          <w:rFonts w:ascii="Simplified Arabic" w:eastAsiaTheme="minorHAnsi" w:hAnsi="Simplified Arabic" w:hint="cs"/>
          <w:kern w:val="0"/>
          <w:sz w:val="24"/>
          <w:rtl/>
          <w:lang w:val="en-CA"/>
        </w:rPr>
        <w:t>غير أن</w:t>
      </w:r>
      <w:r w:rsidRPr="00FB710B">
        <w:rPr>
          <w:rFonts w:ascii="Simplified Arabic" w:eastAsiaTheme="minorHAnsi" w:hAnsi="Simplified Arabic"/>
          <w:kern w:val="0"/>
          <w:sz w:val="24"/>
          <w:rtl/>
          <w:lang w:val="en-CA"/>
        </w:rPr>
        <w:t xml:space="preserve"> </w:t>
      </w:r>
      <w:r w:rsidR="00FB3408" w:rsidRPr="00FB710B">
        <w:rPr>
          <w:rFonts w:ascii="Simplified Arabic" w:eastAsiaTheme="minorHAnsi" w:hAnsi="Simplified Arabic"/>
          <w:kern w:val="0"/>
          <w:sz w:val="24"/>
          <w:rtl/>
          <w:lang w:val="en-CA"/>
        </w:rPr>
        <w:t>الهيئة الفرعية للمشورة العلمية والتقنية والتكنولوجية</w:t>
      </w:r>
      <w:r w:rsidRPr="00FB710B">
        <w:rPr>
          <w:rFonts w:ascii="Simplified Arabic" w:eastAsiaTheme="minorHAnsi" w:hAnsi="Simplified Arabic"/>
          <w:kern w:val="0"/>
          <w:sz w:val="24"/>
          <w:rtl/>
          <w:lang w:val="en-CA"/>
        </w:rPr>
        <w:t xml:space="preserve"> </w:t>
      </w:r>
      <w:r w:rsidR="00EE4373" w:rsidRPr="00FB710B">
        <w:rPr>
          <w:rFonts w:ascii="Simplified Arabic" w:eastAsiaTheme="minorHAnsi" w:hAnsi="Simplified Arabic" w:hint="cs"/>
          <w:kern w:val="0"/>
          <w:sz w:val="24"/>
          <w:rtl/>
          <w:lang w:val="en-CA"/>
        </w:rPr>
        <w:t>لم تستعرض</w:t>
      </w:r>
      <w:r w:rsidR="007272BA" w:rsidRPr="00FB710B">
        <w:rPr>
          <w:rFonts w:ascii="Simplified Arabic" w:eastAsiaTheme="minorHAnsi" w:hAnsi="Simplified Arabic" w:hint="cs"/>
          <w:kern w:val="0"/>
          <w:sz w:val="24"/>
          <w:rtl/>
          <w:lang w:val="en-CA"/>
        </w:rPr>
        <w:t xml:space="preserve"> هذه</w:t>
      </w:r>
      <w:r w:rsidRPr="00FB710B">
        <w:rPr>
          <w:rFonts w:ascii="Simplified Arabic" w:eastAsiaTheme="minorHAnsi" w:hAnsi="Simplified Arabic"/>
          <w:kern w:val="0"/>
          <w:sz w:val="24"/>
          <w:rtl/>
          <w:lang w:val="en-CA"/>
        </w:rPr>
        <w:t xml:space="preserve"> العناصر</w:t>
      </w:r>
      <w:r w:rsidR="00EE4373" w:rsidRPr="00FB710B">
        <w:rPr>
          <w:rFonts w:ascii="Simplified Arabic" w:eastAsiaTheme="minorHAnsi" w:hAnsi="Simplified Arabic" w:hint="cs"/>
          <w:kern w:val="0"/>
          <w:sz w:val="24"/>
          <w:rtl/>
          <w:lang w:val="en-CA"/>
        </w:rPr>
        <w:t xml:space="preserve"> أو تعتمدها</w:t>
      </w:r>
      <w:r w:rsidR="006B2B2C" w:rsidRPr="00FB710B">
        <w:rPr>
          <w:rFonts w:ascii="Simplified Arabic" w:eastAsiaTheme="minorHAnsi" w:hAnsi="Simplified Arabic"/>
          <w:kern w:val="0"/>
          <w:sz w:val="24"/>
          <w:rtl/>
          <w:lang w:val="en-CA"/>
        </w:rPr>
        <w:t>.</w:t>
      </w:r>
      <w:r w:rsidR="00EE4373" w:rsidRPr="00FB710B">
        <w:rPr>
          <w:rStyle w:val="FootnoteReference"/>
          <w:rFonts w:ascii="Simplified Arabic" w:eastAsiaTheme="minorHAnsi" w:hAnsi="Simplified Arabic"/>
          <w:kern w:val="0"/>
          <w:sz w:val="24"/>
          <w:rtl/>
          <w:lang w:val="en-CA"/>
        </w:rPr>
        <w:footnoteReference w:id="5"/>
      </w:r>
      <w:r w:rsidRPr="00FB710B">
        <w:rPr>
          <w:rFonts w:ascii="Simplified Arabic" w:eastAsiaTheme="minorHAnsi" w:hAnsi="Simplified Arabic"/>
          <w:kern w:val="0"/>
          <w:sz w:val="24"/>
          <w:rtl/>
          <w:lang w:val="en-CA"/>
        </w:rPr>
        <w:t xml:space="preserve"> </w:t>
      </w:r>
      <w:r w:rsidR="00EE4373" w:rsidRPr="00FB710B">
        <w:rPr>
          <w:rFonts w:ascii="Simplified Arabic" w:eastAsiaTheme="minorHAnsi" w:hAnsi="Simplified Arabic" w:hint="cs"/>
          <w:kern w:val="0"/>
          <w:sz w:val="24"/>
          <w:rtl/>
          <w:lang w:val="en-CA"/>
        </w:rPr>
        <w:t>وترد ال</w:t>
      </w:r>
      <w:r w:rsidRPr="00FB710B">
        <w:rPr>
          <w:rFonts w:ascii="Simplified Arabic" w:eastAsiaTheme="minorHAnsi" w:hAnsi="Simplified Arabic"/>
          <w:kern w:val="0"/>
          <w:sz w:val="24"/>
          <w:rtl/>
          <w:lang w:val="en-CA"/>
        </w:rPr>
        <w:t xml:space="preserve">قائمة </w:t>
      </w:r>
      <w:r w:rsidR="00EE4373" w:rsidRPr="00FB710B">
        <w:rPr>
          <w:rFonts w:ascii="Simplified Arabic" w:eastAsiaTheme="minorHAnsi" w:hAnsi="Simplified Arabic" w:hint="cs"/>
          <w:kern w:val="0"/>
          <w:sz w:val="24"/>
          <w:rtl/>
          <w:lang w:val="en-CA"/>
        </w:rPr>
        <w:t>ال</w:t>
      </w:r>
      <w:r w:rsidRPr="00FB710B">
        <w:rPr>
          <w:rFonts w:ascii="Simplified Arabic" w:eastAsiaTheme="minorHAnsi" w:hAnsi="Simplified Arabic"/>
          <w:kern w:val="0"/>
          <w:sz w:val="24"/>
          <w:rtl/>
          <w:lang w:val="en-CA"/>
        </w:rPr>
        <w:t xml:space="preserve">كاملة </w:t>
      </w:r>
      <w:r w:rsidR="00EE4373" w:rsidRPr="00FB710B">
        <w:rPr>
          <w:rFonts w:ascii="Simplified Arabic" w:eastAsiaTheme="minorHAnsi" w:hAnsi="Simplified Arabic" w:hint="cs"/>
          <w:kern w:val="0"/>
          <w:sz w:val="24"/>
          <w:rtl/>
          <w:lang w:val="en-CA"/>
        </w:rPr>
        <w:t>ل</w:t>
      </w:r>
      <w:r w:rsidRPr="00FB710B">
        <w:rPr>
          <w:rFonts w:ascii="Simplified Arabic" w:eastAsiaTheme="minorHAnsi" w:hAnsi="Simplified Arabic"/>
          <w:kern w:val="0"/>
          <w:sz w:val="24"/>
          <w:rtl/>
          <w:lang w:val="en-CA"/>
        </w:rPr>
        <w:t>لعناصر في</w:t>
      </w:r>
      <w:r w:rsidR="006B2B2C" w:rsidRPr="00FB710B">
        <w:rPr>
          <w:rFonts w:ascii="Simplified Arabic" w:eastAsiaTheme="minorHAnsi" w:hAnsi="Simplified Arabic" w:hint="cs"/>
          <w:kern w:val="0"/>
          <w:sz w:val="24"/>
          <w:rtl/>
          <w:lang w:val="en-CA"/>
        </w:rPr>
        <w:t xml:space="preserve"> المرفق الثالث ب</w:t>
      </w:r>
      <w:r w:rsidRPr="00FB710B">
        <w:rPr>
          <w:rFonts w:ascii="Simplified Arabic" w:eastAsiaTheme="minorHAnsi" w:hAnsi="Simplified Arabic"/>
          <w:kern w:val="0"/>
          <w:sz w:val="24"/>
          <w:rtl/>
          <w:lang w:val="en-CA"/>
        </w:rPr>
        <w:t>هذه الوثيق</w:t>
      </w:r>
      <w:r w:rsidR="00810E0F" w:rsidRPr="00FB710B">
        <w:rPr>
          <w:rFonts w:ascii="Simplified Arabic" w:eastAsiaTheme="minorHAnsi" w:hAnsi="Simplified Arabic" w:hint="cs"/>
          <w:kern w:val="0"/>
          <w:sz w:val="24"/>
          <w:rtl/>
          <w:lang w:val="en-CA"/>
        </w:rPr>
        <w:t>ة.</w:t>
      </w:r>
    </w:p>
    <w:p w:rsidR="00C3429C" w:rsidRPr="00FB710B" w:rsidRDefault="00C3429C" w:rsidP="007A525E">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 xml:space="preserve">وفي </w:t>
      </w:r>
      <w:r w:rsidRPr="00FB710B">
        <w:rPr>
          <w:rFonts w:ascii="Simplified Arabic" w:eastAsiaTheme="minorHAnsi" w:hAnsi="Simplified Arabic"/>
          <w:kern w:val="0"/>
          <w:sz w:val="24"/>
          <w:rtl/>
          <w:lang w:val="en-CA"/>
        </w:rPr>
        <w:t>المقرر</w:t>
      </w:r>
      <w:r w:rsidR="006B2B2C" w:rsidRPr="00FB710B">
        <w:rPr>
          <w:rFonts w:ascii="Simplified Arabic" w:eastAsiaTheme="minorHAnsi" w:hAnsi="Simplified Arabic" w:hint="cs"/>
          <w:kern w:val="0"/>
          <w:sz w:val="24"/>
          <w:rtl/>
          <w:lang w:val="en-CA"/>
        </w:rPr>
        <w:t xml:space="preserve"> 13/3</w:t>
      </w:r>
      <w:r w:rsidR="00EE4373" w:rsidRPr="00FB710B">
        <w:rPr>
          <w:rFonts w:ascii="Simplified Arabic" w:eastAsiaTheme="minorHAnsi" w:hAnsi="Simplified Arabic" w:hint="cs"/>
          <w:kern w:val="0"/>
          <w:sz w:val="24"/>
          <w:rtl/>
          <w:lang w:val="en-CA"/>
        </w:rPr>
        <w:t xml:space="preserve"> </w:t>
      </w:r>
      <w:r w:rsidR="00EE4373" w:rsidRPr="00FB710B">
        <w:rPr>
          <w:rFonts w:ascii="Simplified Arabic" w:eastAsiaTheme="minorHAnsi" w:hAnsi="Simplified Arabic"/>
          <w:kern w:val="0"/>
          <w:sz w:val="24"/>
          <w:rtl/>
          <w:lang w:val="en-CA"/>
        </w:rPr>
        <w:t>أيضا</w:t>
      </w:r>
      <w:r w:rsidRPr="00FB710B">
        <w:rPr>
          <w:rFonts w:ascii="Simplified Arabic" w:eastAsiaTheme="minorHAnsi" w:hAnsi="Simplified Arabic"/>
          <w:kern w:val="0"/>
          <w:sz w:val="24"/>
          <w:rtl/>
          <w:lang w:val="en-CA"/>
        </w:rPr>
        <w:t xml:space="preserve">، طلب مؤتمر الأطراف </w:t>
      </w:r>
      <w:r w:rsidR="007A525E" w:rsidRPr="00FB710B">
        <w:rPr>
          <w:rFonts w:ascii="Simplified Arabic" w:eastAsiaTheme="minorHAnsi" w:hAnsi="Simplified Arabic" w:hint="cs"/>
          <w:kern w:val="0"/>
          <w:sz w:val="24"/>
          <w:rtl/>
          <w:lang w:val="en-CA"/>
        </w:rPr>
        <w:t>أن يحدد</w:t>
      </w:r>
      <w:r w:rsidR="007A525E" w:rsidRPr="00FB710B">
        <w:rPr>
          <w:rFonts w:ascii="Simplified Arabic" w:eastAsiaTheme="minorHAnsi" w:hAnsi="Simplified Arabic"/>
          <w:kern w:val="0"/>
          <w:sz w:val="24"/>
          <w:rtl/>
          <w:lang w:val="en-CA"/>
        </w:rPr>
        <w:t xml:space="preserve"> </w:t>
      </w:r>
      <w:r w:rsidR="006B2B2C" w:rsidRPr="00FB710B">
        <w:rPr>
          <w:rFonts w:ascii="Simplified Arabic" w:eastAsiaTheme="minorHAnsi" w:hAnsi="Simplified Arabic"/>
          <w:kern w:val="0"/>
          <w:sz w:val="24"/>
          <w:rtl/>
          <w:lang w:val="en-CA"/>
        </w:rPr>
        <w:t xml:space="preserve">الأمين التنفيذي </w:t>
      </w:r>
      <w:r w:rsidRPr="00FB710B">
        <w:rPr>
          <w:rFonts w:ascii="Simplified Arabic" w:eastAsiaTheme="minorHAnsi" w:hAnsi="Simplified Arabic"/>
          <w:kern w:val="0"/>
          <w:sz w:val="24"/>
          <w:rtl/>
          <w:lang w:val="en-CA"/>
        </w:rPr>
        <w:t xml:space="preserve">أفضل الممارسات والنماذج الناجحة </w:t>
      </w:r>
      <w:r w:rsidR="00EE4373" w:rsidRPr="00FB710B">
        <w:rPr>
          <w:rFonts w:ascii="Simplified Arabic" w:eastAsiaTheme="minorHAnsi" w:hAnsi="Simplified Arabic" w:hint="cs"/>
          <w:kern w:val="0"/>
          <w:sz w:val="24"/>
          <w:rtl/>
          <w:lang w:val="en-CA"/>
        </w:rPr>
        <w:t>ل</w:t>
      </w:r>
      <w:r w:rsidRPr="00FB710B">
        <w:rPr>
          <w:rFonts w:ascii="Simplified Arabic" w:eastAsiaTheme="minorHAnsi" w:hAnsi="Simplified Arabic"/>
          <w:kern w:val="0"/>
          <w:sz w:val="24"/>
          <w:rtl/>
          <w:lang w:val="en-CA"/>
        </w:rPr>
        <w:t xml:space="preserve">لآليات </w:t>
      </w:r>
      <w:r w:rsidR="00EE4373" w:rsidRPr="00FB710B">
        <w:rPr>
          <w:rFonts w:ascii="Simplified Arabic" w:eastAsiaTheme="minorHAnsi" w:hAnsi="Simplified Arabic" w:hint="cs"/>
          <w:kern w:val="0"/>
          <w:sz w:val="24"/>
          <w:rtl/>
          <w:lang w:val="en-CA"/>
        </w:rPr>
        <w:t>ال</w:t>
      </w:r>
      <w:r w:rsidRPr="00FB710B">
        <w:rPr>
          <w:rFonts w:ascii="Simplified Arabic" w:eastAsiaTheme="minorHAnsi" w:hAnsi="Simplified Arabic"/>
          <w:kern w:val="0"/>
          <w:sz w:val="24"/>
          <w:rtl/>
          <w:lang w:val="en-CA"/>
        </w:rPr>
        <w:t xml:space="preserve">مؤسسية </w:t>
      </w:r>
      <w:r w:rsidR="00EE4373" w:rsidRPr="00FB710B">
        <w:rPr>
          <w:rFonts w:ascii="Simplified Arabic" w:eastAsiaTheme="minorHAnsi" w:hAnsi="Simplified Arabic" w:hint="cs"/>
          <w:kern w:val="0"/>
          <w:sz w:val="24"/>
          <w:rtl/>
          <w:lang w:val="en-CA"/>
        </w:rPr>
        <w:t xml:space="preserve">القائمة </w:t>
      </w:r>
      <w:r w:rsidR="00EE4373" w:rsidRPr="00FB710B">
        <w:rPr>
          <w:rFonts w:ascii="Simplified Arabic" w:eastAsiaTheme="minorHAnsi" w:hAnsi="Simplified Arabic"/>
          <w:kern w:val="0"/>
          <w:sz w:val="24"/>
          <w:rtl/>
          <w:lang w:val="en-CA"/>
        </w:rPr>
        <w:t>على المستوى الوطني (الفقرة 105</w:t>
      </w:r>
      <w:r w:rsidRPr="00FB710B">
        <w:rPr>
          <w:rFonts w:ascii="Simplified Arabic" w:eastAsiaTheme="minorHAnsi" w:hAnsi="Simplified Arabic"/>
          <w:kern w:val="0"/>
          <w:sz w:val="24"/>
          <w:rtl/>
          <w:lang w:val="en-CA"/>
        </w:rPr>
        <w:t>(ب))</w:t>
      </w:r>
      <w:r w:rsidR="00EE4373" w:rsidRPr="00FB710B">
        <w:rPr>
          <w:rFonts w:ascii="Simplified Arabic" w:eastAsiaTheme="minorHAnsi" w:hAnsi="Simplified Arabic"/>
          <w:kern w:val="0"/>
          <w:sz w:val="24"/>
          <w:rtl/>
          <w:lang w:val="en-CA"/>
        </w:rPr>
        <w:t>. وبالإضافة إلى</w:t>
      </w:r>
      <w:r w:rsidRPr="00FB710B">
        <w:rPr>
          <w:rFonts w:ascii="Simplified Arabic" w:eastAsiaTheme="minorHAnsi" w:hAnsi="Simplified Arabic"/>
          <w:kern w:val="0"/>
          <w:sz w:val="24"/>
          <w:rtl/>
          <w:lang w:val="en-CA"/>
        </w:rPr>
        <w:t xml:space="preserve"> ذلك، </w:t>
      </w:r>
      <w:r w:rsidR="008B6911" w:rsidRPr="00FB710B">
        <w:rPr>
          <w:rFonts w:ascii="Simplified Arabic" w:eastAsiaTheme="minorHAnsi" w:hAnsi="Simplified Arabic" w:hint="cs"/>
          <w:kern w:val="0"/>
          <w:sz w:val="24"/>
          <w:rtl/>
          <w:lang w:val="en-CA"/>
        </w:rPr>
        <w:t xml:space="preserve">طلب </w:t>
      </w:r>
      <w:r w:rsidRPr="00FB710B">
        <w:rPr>
          <w:rFonts w:ascii="Simplified Arabic" w:eastAsiaTheme="minorHAnsi" w:hAnsi="Simplified Arabic"/>
          <w:kern w:val="0"/>
          <w:sz w:val="24"/>
          <w:rtl/>
          <w:lang w:val="en-CA"/>
        </w:rPr>
        <w:t xml:space="preserve">مؤتمر الأطراف إلى </w:t>
      </w:r>
      <w:r w:rsidR="006B2B2C" w:rsidRPr="00FB710B">
        <w:rPr>
          <w:rFonts w:ascii="Simplified Arabic" w:eastAsiaTheme="minorHAnsi" w:hAnsi="Simplified Arabic"/>
          <w:kern w:val="0"/>
          <w:sz w:val="24"/>
          <w:rtl/>
          <w:lang w:val="en-CA"/>
        </w:rPr>
        <w:t>الأمين التنفيذي</w:t>
      </w:r>
      <w:r w:rsidR="007A525E" w:rsidRPr="00FB710B">
        <w:rPr>
          <w:rFonts w:ascii="Simplified Arabic" w:eastAsiaTheme="minorHAnsi" w:hAnsi="Simplified Arabic" w:hint="cs"/>
          <w:kern w:val="0"/>
          <w:sz w:val="24"/>
          <w:rtl/>
          <w:lang w:val="en-CA"/>
        </w:rPr>
        <w:t>،</w:t>
      </w:r>
      <w:r w:rsidR="008B6911" w:rsidRPr="00FB710B">
        <w:rPr>
          <w:rFonts w:ascii="Simplified Arabic" w:eastAsiaTheme="minorHAnsi" w:hAnsi="Simplified Arabic" w:hint="cs"/>
          <w:kern w:val="0"/>
          <w:sz w:val="24"/>
          <w:rtl/>
          <w:lang w:val="en-CA"/>
        </w:rPr>
        <w:t xml:space="preserve"> </w:t>
      </w:r>
      <w:r w:rsidR="008B6911" w:rsidRPr="00FB710B">
        <w:rPr>
          <w:rFonts w:ascii="Simplified Arabic" w:eastAsiaTheme="minorHAnsi" w:hAnsi="Simplified Arabic"/>
          <w:kern w:val="0"/>
          <w:sz w:val="24"/>
          <w:rtl/>
          <w:lang w:val="en-CA"/>
        </w:rPr>
        <w:t xml:space="preserve">في المقرر </w:t>
      </w:r>
      <w:hyperlink r:id="rId14" w:history="1">
        <w:r w:rsidR="008B6911" w:rsidRPr="00FB710B">
          <w:rPr>
            <w:rStyle w:val="Hyperlink"/>
            <w:rFonts w:ascii="Simplified Arabic" w:eastAsiaTheme="minorHAnsi" w:hAnsi="Simplified Arabic"/>
            <w:kern w:val="0"/>
            <w:sz w:val="24"/>
            <w:rtl/>
            <w:lang w:val="en-CA"/>
          </w:rPr>
          <w:t>13/25</w:t>
        </w:r>
      </w:hyperlink>
      <w:r w:rsidRPr="00FB710B">
        <w:rPr>
          <w:rFonts w:ascii="Simplified Arabic" w:eastAsiaTheme="minorHAnsi" w:hAnsi="Simplified Arabic"/>
          <w:kern w:val="0"/>
          <w:sz w:val="24"/>
          <w:rtl/>
          <w:lang w:val="en-CA"/>
        </w:rPr>
        <w:t xml:space="preserve">، </w:t>
      </w:r>
      <w:r w:rsidR="008B6911" w:rsidRPr="00FB710B">
        <w:rPr>
          <w:rFonts w:ascii="Simplified Arabic" w:eastAsiaTheme="minorHAnsi" w:hAnsi="Simplified Arabic" w:hint="cs"/>
          <w:kern w:val="0"/>
          <w:sz w:val="24"/>
          <w:rtl/>
          <w:lang w:val="en-CA"/>
        </w:rPr>
        <w:t xml:space="preserve">أن </w:t>
      </w:r>
      <w:r w:rsidR="007A525E" w:rsidRPr="00FB710B">
        <w:rPr>
          <w:rFonts w:ascii="Simplified Arabic" w:eastAsiaTheme="minorHAnsi" w:hAnsi="Simplified Arabic" w:hint="cs"/>
          <w:kern w:val="0"/>
          <w:sz w:val="24"/>
          <w:rtl/>
          <w:lang w:val="en-CA"/>
        </w:rPr>
        <w:t>ي</w:t>
      </w:r>
      <w:r w:rsidR="008B6911" w:rsidRPr="00FB710B">
        <w:rPr>
          <w:rFonts w:ascii="Simplified Arabic" w:eastAsiaTheme="minorHAnsi" w:hAnsi="Simplified Arabic" w:hint="cs"/>
          <w:kern w:val="0"/>
          <w:sz w:val="24"/>
          <w:rtl/>
          <w:lang w:val="en-CA"/>
        </w:rPr>
        <w:t xml:space="preserve">عد، </w:t>
      </w:r>
      <w:r w:rsidRPr="00FB710B">
        <w:rPr>
          <w:rFonts w:ascii="Simplified Arabic" w:eastAsiaTheme="minorHAnsi" w:hAnsi="Simplified Arabic"/>
          <w:kern w:val="0"/>
          <w:sz w:val="24"/>
          <w:rtl/>
          <w:lang w:val="en-CA"/>
        </w:rPr>
        <w:t xml:space="preserve">رهنا بتوافر الموارد، </w:t>
      </w:r>
      <w:r w:rsidR="008B6911" w:rsidRPr="00FB710B">
        <w:rPr>
          <w:rFonts w:ascii="Simplified Arabic" w:eastAsiaTheme="minorHAnsi" w:hAnsi="Simplified Arabic" w:hint="cs"/>
          <w:kern w:val="0"/>
          <w:sz w:val="24"/>
          <w:rtl/>
          <w:lang w:val="en-CA"/>
        </w:rPr>
        <w:t>و</w:t>
      </w:r>
      <w:r w:rsidRPr="00FB710B">
        <w:rPr>
          <w:rFonts w:ascii="Simplified Arabic" w:eastAsiaTheme="minorHAnsi" w:hAnsi="Simplified Arabic"/>
          <w:kern w:val="0"/>
          <w:sz w:val="24"/>
          <w:rtl/>
          <w:lang w:val="en-CA"/>
        </w:rPr>
        <w:t xml:space="preserve">بالتشاور مع الأطراف وأصحاب المصلحة </w:t>
      </w:r>
      <w:r w:rsidR="008B6911" w:rsidRPr="00FB710B">
        <w:rPr>
          <w:rFonts w:ascii="Simplified Arabic" w:eastAsiaTheme="minorHAnsi" w:hAnsi="Simplified Arabic" w:hint="cs"/>
          <w:kern w:val="0"/>
          <w:sz w:val="24"/>
          <w:rtl/>
          <w:lang w:val="en-CA"/>
        </w:rPr>
        <w:t>المعنيين</w:t>
      </w:r>
      <w:r w:rsidRPr="00FB710B">
        <w:rPr>
          <w:rFonts w:ascii="Simplified Arabic" w:eastAsiaTheme="minorHAnsi" w:hAnsi="Simplified Arabic"/>
          <w:kern w:val="0"/>
          <w:sz w:val="24"/>
          <w:rtl/>
          <w:lang w:val="en-CA"/>
        </w:rPr>
        <w:t xml:space="preserve">، معلومات عن العقبات، فضلا عن الممارسات الفعالة </w:t>
      </w:r>
      <w:r w:rsidR="008B6911" w:rsidRPr="00FB710B">
        <w:rPr>
          <w:rFonts w:ascii="Simplified Arabic" w:eastAsiaTheme="minorHAnsi" w:hAnsi="Simplified Arabic" w:hint="cs"/>
          <w:kern w:val="0"/>
          <w:sz w:val="24"/>
          <w:rtl/>
          <w:lang w:val="en-CA"/>
        </w:rPr>
        <w:t>المتعلقة</w:t>
      </w:r>
      <w:r w:rsidRPr="00FB710B">
        <w:rPr>
          <w:rFonts w:ascii="Simplified Arabic" w:eastAsiaTheme="minorHAnsi" w:hAnsi="Simplified Arabic"/>
          <w:kern w:val="0"/>
          <w:sz w:val="24"/>
          <w:rtl/>
          <w:lang w:val="en-CA"/>
        </w:rPr>
        <w:t xml:space="preserve"> بتنفيذ الأهداف الوطنية والعالمية (الفقرة 4). </w:t>
      </w:r>
      <w:r w:rsidR="008B6911" w:rsidRPr="00FB710B">
        <w:rPr>
          <w:rFonts w:ascii="Simplified Arabic" w:eastAsiaTheme="minorHAnsi" w:hAnsi="Simplified Arabic" w:hint="cs"/>
          <w:kern w:val="0"/>
          <w:sz w:val="24"/>
          <w:rtl/>
          <w:lang w:val="en-CA"/>
        </w:rPr>
        <w:t>وتتناول</w:t>
      </w:r>
      <w:r w:rsidRPr="00FB710B">
        <w:rPr>
          <w:rFonts w:ascii="Simplified Arabic" w:eastAsiaTheme="minorHAnsi" w:hAnsi="Simplified Arabic"/>
          <w:kern w:val="0"/>
          <w:sz w:val="24"/>
          <w:rtl/>
          <w:lang w:val="en-CA"/>
        </w:rPr>
        <w:t xml:space="preserve"> </w:t>
      </w:r>
      <w:r w:rsidR="00B44BFC" w:rsidRPr="00FB710B">
        <w:rPr>
          <w:rFonts w:ascii="Simplified Arabic" w:eastAsiaTheme="minorHAnsi" w:hAnsi="Simplified Arabic" w:hint="cs"/>
          <w:kern w:val="0"/>
          <w:sz w:val="24"/>
          <w:rtl/>
          <w:lang w:val="en-CA"/>
        </w:rPr>
        <w:t xml:space="preserve">الوثيقة </w:t>
      </w:r>
      <w:r w:rsidRPr="00FB710B">
        <w:rPr>
          <w:rFonts w:asciiTheme="majorBidi" w:eastAsiaTheme="minorHAnsi" w:hAnsiTheme="majorBidi" w:cstheme="majorBidi"/>
          <w:kern w:val="0"/>
          <w:sz w:val="22"/>
          <w:szCs w:val="22"/>
          <w:lang w:val="en-CA"/>
        </w:rPr>
        <w:t>CBD/SBI/2/4/</w:t>
      </w:r>
      <w:r w:rsidR="00BB4CE1" w:rsidRPr="00FB710B">
        <w:rPr>
          <w:rFonts w:asciiTheme="majorBidi" w:eastAsiaTheme="minorHAnsi" w:hAnsiTheme="majorBidi" w:cstheme="majorBidi"/>
          <w:kern w:val="0"/>
          <w:sz w:val="22"/>
          <w:szCs w:val="22"/>
          <w:lang w:val="en-CA"/>
        </w:rPr>
        <w:t>Add</w:t>
      </w:r>
      <w:r w:rsidRPr="00FB710B">
        <w:rPr>
          <w:rFonts w:asciiTheme="majorBidi" w:eastAsiaTheme="minorHAnsi" w:hAnsiTheme="majorBidi" w:cstheme="majorBidi"/>
          <w:kern w:val="0"/>
          <w:sz w:val="22"/>
          <w:szCs w:val="22"/>
          <w:lang w:val="en-CA"/>
        </w:rPr>
        <w:t>.1</w:t>
      </w:r>
      <w:r w:rsidR="008B6911" w:rsidRPr="00FB710B">
        <w:rPr>
          <w:rFonts w:asciiTheme="majorBidi" w:eastAsiaTheme="minorHAnsi" w:hAnsiTheme="majorBidi" w:cstheme="majorBidi" w:hint="cs"/>
          <w:kern w:val="0"/>
          <w:sz w:val="22"/>
          <w:szCs w:val="22"/>
          <w:rtl/>
          <w:lang w:val="en-CA"/>
        </w:rPr>
        <w:t xml:space="preserve"> </w:t>
      </w:r>
      <w:r w:rsidR="008B6911" w:rsidRPr="00FB710B">
        <w:rPr>
          <w:rFonts w:ascii="Simplified Arabic" w:eastAsiaTheme="minorHAnsi" w:hAnsi="Simplified Arabic"/>
          <w:kern w:val="0"/>
          <w:sz w:val="24"/>
          <w:rtl/>
          <w:lang w:val="en-CA"/>
        </w:rPr>
        <w:t xml:space="preserve">هذه </w:t>
      </w:r>
      <w:r w:rsidR="008B6911" w:rsidRPr="00FB710B">
        <w:rPr>
          <w:rFonts w:ascii="Simplified Arabic" w:eastAsiaTheme="minorHAnsi" w:hAnsi="Simplified Arabic" w:hint="cs"/>
          <w:kern w:val="0"/>
          <w:sz w:val="24"/>
          <w:rtl/>
          <w:lang w:val="en-CA"/>
        </w:rPr>
        <w:t>المسائ</w:t>
      </w:r>
      <w:r w:rsidR="00810E0F" w:rsidRPr="00FB710B">
        <w:rPr>
          <w:rFonts w:ascii="Simplified Arabic" w:eastAsiaTheme="minorHAnsi" w:hAnsi="Simplified Arabic" w:hint="cs"/>
          <w:kern w:val="0"/>
          <w:sz w:val="24"/>
          <w:rtl/>
          <w:lang w:val="en-CA"/>
        </w:rPr>
        <w:t>ل.</w:t>
      </w:r>
    </w:p>
    <w:p w:rsidR="00C3429C" w:rsidRPr="00FB710B" w:rsidRDefault="006B2B2C" w:rsidP="00A50D87">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في المقرر</w:t>
      </w:r>
      <w:r w:rsidRPr="00FB710B">
        <w:rPr>
          <w:rFonts w:ascii="Simplified Arabic" w:eastAsiaTheme="minorHAnsi" w:hAnsi="Simplified Arabic" w:hint="cs"/>
          <w:kern w:val="0"/>
          <w:sz w:val="24"/>
          <w:rtl/>
          <w:lang w:val="en-CA"/>
        </w:rPr>
        <w:t xml:space="preserve"> 13/3 أيضا</w:t>
      </w:r>
      <w:r w:rsidR="00C3429C" w:rsidRPr="00FB710B">
        <w:rPr>
          <w:rFonts w:ascii="Simplified Arabic" w:eastAsiaTheme="minorHAnsi" w:hAnsi="Simplified Arabic"/>
          <w:kern w:val="0"/>
          <w:sz w:val="24"/>
          <w:rtl/>
          <w:lang w:val="en-CA"/>
        </w:rPr>
        <w:t>، طلب</w:t>
      </w:r>
      <w:r w:rsidR="00A50D87" w:rsidRPr="00FB710B">
        <w:rPr>
          <w:rFonts w:ascii="Simplified Arabic" w:eastAsiaTheme="minorHAnsi" w:hAnsi="Simplified Arabic" w:hint="cs"/>
          <w:kern w:val="0"/>
          <w:sz w:val="24"/>
          <w:rtl/>
          <w:lang w:val="en-CA"/>
        </w:rPr>
        <w:t xml:space="preserve"> مؤتمر</w:t>
      </w:r>
      <w:r w:rsidR="00C3429C" w:rsidRPr="00FB710B">
        <w:rPr>
          <w:rFonts w:ascii="Simplified Arabic" w:eastAsiaTheme="minorHAnsi" w:hAnsi="Simplified Arabic"/>
          <w:kern w:val="0"/>
          <w:sz w:val="24"/>
          <w:rtl/>
          <w:lang w:val="en-CA"/>
        </w:rPr>
        <w:t xml:space="preserve"> الأطراف إلى </w:t>
      </w:r>
      <w:r w:rsidR="00B44BFC" w:rsidRPr="00FB710B">
        <w:rPr>
          <w:rFonts w:ascii="Simplified Arabic" w:eastAsiaTheme="minorHAnsi" w:hAnsi="Simplified Arabic"/>
          <w:kern w:val="0"/>
          <w:sz w:val="24"/>
          <w:rtl/>
          <w:lang w:val="en-CA"/>
        </w:rPr>
        <w:t>الأمين التنفيذي</w:t>
      </w:r>
      <w:r w:rsidR="00B44BFC" w:rsidRPr="00FB710B">
        <w:rPr>
          <w:rFonts w:ascii="Simplified Arabic" w:eastAsiaTheme="minorHAnsi" w:hAnsi="Simplified Arabic" w:hint="cs"/>
          <w:kern w:val="0"/>
          <w:sz w:val="24"/>
          <w:rtl/>
          <w:lang w:val="en-CA"/>
        </w:rPr>
        <w:t xml:space="preserve"> الاضطلا</w:t>
      </w:r>
      <w:r w:rsidR="00B44BFC" w:rsidRPr="00FB710B">
        <w:rPr>
          <w:rFonts w:ascii="Simplified Arabic" w:eastAsiaTheme="minorHAnsi" w:hAnsi="Simplified Arabic" w:hint="eastAsia"/>
          <w:kern w:val="0"/>
          <w:sz w:val="24"/>
          <w:rtl/>
          <w:lang w:val="en-CA"/>
        </w:rPr>
        <w:t>ع</w:t>
      </w:r>
      <w:r w:rsidR="00C3429C" w:rsidRPr="00FB710B">
        <w:rPr>
          <w:rFonts w:ascii="Simplified Arabic" w:eastAsiaTheme="minorHAnsi" w:hAnsi="Simplified Arabic"/>
          <w:kern w:val="0"/>
          <w:sz w:val="24"/>
          <w:rtl/>
          <w:lang w:val="en-CA"/>
        </w:rPr>
        <w:t xml:space="preserve"> بأعمال إضافية فيما يتعلق </w:t>
      </w:r>
      <w:r w:rsidR="00B44BFC" w:rsidRPr="00FB710B">
        <w:rPr>
          <w:rFonts w:ascii="Simplified Arabic" w:eastAsiaTheme="minorHAnsi" w:hAnsi="Simplified Arabic" w:hint="cs"/>
          <w:kern w:val="0"/>
          <w:sz w:val="24"/>
          <w:rtl/>
          <w:lang w:val="en-CA"/>
        </w:rPr>
        <w:t>ب</w:t>
      </w:r>
      <w:r w:rsidR="00C3429C" w:rsidRPr="00FB710B">
        <w:rPr>
          <w:rFonts w:ascii="Simplified Arabic" w:eastAsiaTheme="minorHAnsi" w:hAnsi="Simplified Arabic"/>
          <w:kern w:val="0"/>
          <w:sz w:val="24"/>
          <w:rtl/>
          <w:lang w:val="en-CA"/>
        </w:rPr>
        <w:t xml:space="preserve">تصنيف الإجراءات ومشروع </w:t>
      </w:r>
      <w:r w:rsidR="00B44BFC" w:rsidRPr="00FB710B">
        <w:rPr>
          <w:rFonts w:ascii="Simplified Arabic" w:eastAsiaTheme="minorHAnsi" w:hAnsi="Simplified Arabic" w:hint="cs"/>
          <w:kern w:val="0"/>
          <w:sz w:val="24"/>
          <w:rtl/>
          <w:lang w:val="en-CA"/>
        </w:rPr>
        <w:t>الإرشادات</w:t>
      </w:r>
      <w:r w:rsidR="00C3429C" w:rsidRPr="00FB710B">
        <w:rPr>
          <w:rFonts w:ascii="Simplified Arabic" w:eastAsiaTheme="minorHAnsi" w:hAnsi="Simplified Arabic"/>
          <w:kern w:val="0"/>
          <w:sz w:val="24"/>
          <w:rtl/>
          <w:lang w:val="en-CA"/>
        </w:rPr>
        <w:t xml:space="preserve"> للإبلاغ عن الإجراءات المتصلة بالأعمال. </w:t>
      </w:r>
      <w:r w:rsidR="00B44BFC" w:rsidRPr="00FB710B">
        <w:rPr>
          <w:rFonts w:ascii="Simplified Arabic" w:eastAsiaTheme="minorHAnsi" w:hAnsi="Simplified Arabic" w:hint="cs"/>
          <w:kern w:val="0"/>
          <w:sz w:val="24"/>
          <w:rtl/>
          <w:lang w:val="en-CA"/>
        </w:rPr>
        <w:t xml:space="preserve">وتُتناول </w:t>
      </w:r>
      <w:r w:rsidR="00C3429C" w:rsidRPr="00FB710B">
        <w:rPr>
          <w:rFonts w:ascii="Simplified Arabic" w:eastAsiaTheme="minorHAnsi" w:hAnsi="Simplified Arabic"/>
          <w:kern w:val="0"/>
          <w:sz w:val="24"/>
          <w:rtl/>
          <w:lang w:val="en-CA"/>
        </w:rPr>
        <w:t>هذه المسائل في</w:t>
      </w:r>
      <w:r w:rsidRPr="00FB710B">
        <w:rPr>
          <w:rFonts w:ascii="Simplified Arabic" w:eastAsiaTheme="minorHAnsi" w:hAnsi="Simplified Arabic" w:hint="cs"/>
          <w:kern w:val="0"/>
          <w:sz w:val="24"/>
          <w:rtl/>
          <w:lang w:val="en-CA"/>
        </w:rPr>
        <w:t xml:space="preserve"> </w:t>
      </w:r>
      <w:r w:rsidR="00C3429C" w:rsidRPr="00FB710B">
        <w:rPr>
          <w:rFonts w:asciiTheme="majorBidi" w:eastAsiaTheme="minorHAnsi" w:hAnsiTheme="majorBidi" w:cstheme="majorBidi"/>
          <w:kern w:val="0"/>
          <w:sz w:val="22"/>
          <w:szCs w:val="22"/>
          <w:lang w:val="en-CA"/>
        </w:rPr>
        <w:t>CBD/SBI/2/4/Add.2</w:t>
      </w:r>
      <w:r w:rsidRPr="00FB710B">
        <w:rPr>
          <w:rFonts w:ascii="Simplified Arabic" w:eastAsiaTheme="minorHAnsi" w:hAnsi="Simplified Arabic" w:hint="cs"/>
          <w:kern w:val="0"/>
          <w:sz w:val="24"/>
          <w:rtl/>
          <w:lang w:val="en-CA"/>
        </w:rPr>
        <w:t>.</w:t>
      </w:r>
    </w:p>
    <w:p w:rsidR="00C3429C" w:rsidRPr="00FB710B" w:rsidRDefault="00B44BFC" w:rsidP="00810E0F">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kern w:val="0"/>
          <w:sz w:val="24"/>
          <w:rtl/>
          <w:lang w:val="en-CA"/>
        </w:rPr>
        <w:t xml:space="preserve">ويقدم القسم </w:t>
      </w:r>
      <w:r w:rsidR="00C3429C" w:rsidRPr="00FB710B">
        <w:rPr>
          <w:rFonts w:ascii="Simplified Arabic" w:eastAsiaTheme="minorHAnsi" w:hAnsi="Simplified Arabic"/>
          <w:kern w:val="0"/>
          <w:sz w:val="24"/>
          <w:rtl/>
          <w:lang w:val="en-CA"/>
        </w:rPr>
        <w:t>أول</w:t>
      </w:r>
      <w:r w:rsidRPr="00FB710B">
        <w:rPr>
          <w:rFonts w:ascii="Simplified Arabic" w:eastAsiaTheme="minorHAnsi" w:hAnsi="Simplified Arabic" w:hint="cs"/>
          <w:kern w:val="0"/>
          <w:sz w:val="24"/>
          <w:rtl/>
          <w:lang w:val="en-CA"/>
        </w:rPr>
        <w:t>ا</w:t>
      </w:r>
      <w:r w:rsidR="00C3429C" w:rsidRPr="00FB710B">
        <w:rPr>
          <w:rFonts w:ascii="Simplified Arabic" w:eastAsiaTheme="minorHAnsi" w:hAnsi="Simplified Arabic"/>
          <w:kern w:val="0"/>
          <w:sz w:val="24"/>
          <w:rtl/>
          <w:lang w:val="en-CA"/>
        </w:rPr>
        <w:t xml:space="preserve"> من هذه المذكرة </w:t>
      </w:r>
      <w:r w:rsidR="00FD2DE6" w:rsidRPr="00FB710B">
        <w:rPr>
          <w:rFonts w:ascii="Simplified Arabic" w:eastAsiaTheme="minorHAnsi" w:hAnsi="Simplified Arabic" w:hint="cs"/>
          <w:kern w:val="0"/>
          <w:sz w:val="24"/>
          <w:rtl/>
          <w:lang w:val="en-CA"/>
        </w:rPr>
        <w:t>نظرة</w:t>
      </w:r>
      <w:r w:rsidR="00C3429C" w:rsidRPr="00FB710B">
        <w:rPr>
          <w:rFonts w:ascii="Simplified Arabic" w:eastAsiaTheme="minorHAnsi" w:hAnsi="Simplified Arabic"/>
          <w:kern w:val="0"/>
          <w:sz w:val="24"/>
          <w:rtl/>
          <w:lang w:val="en-CA"/>
        </w:rPr>
        <w:t xml:space="preserve"> عامة </w:t>
      </w:r>
      <w:r w:rsidR="00FD2DE6" w:rsidRPr="00FB710B">
        <w:rPr>
          <w:rFonts w:ascii="Simplified Arabic" w:eastAsiaTheme="minorHAnsi" w:hAnsi="Simplified Arabic" w:hint="cs"/>
          <w:kern w:val="0"/>
          <w:sz w:val="24"/>
          <w:rtl/>
          <w:lang w:val="en-CA"/>
        </w:rPr>
        <w:t>على</w:t>
      </w:r>
      <w:r w:rsidR="00C3429C" w:rsidRPr="00FB710B">
        <w:rPr>
          <w:rFonts w:ascii="Simplified Arabic" w:eastAsiaTheme="minorHAnsi" w:hAnsi="Simplified Arabic"/>
          <w:kern w:val="0"/>
          <w:sz w:val="24"/>
          <w:rtl/>
          <w:lang w:val="en-CA"/>
        </w:rPr>
        <w:t xml:space="preserve"> </w:t>
      </w:r>
      <w:r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 xml:space="preserve">معلومات </w:t>
      </w:r>
      <w:r w:rsidRPr="00FB710B">
        <w:rPr>
          <w:rFonts w:ascii="Simplified Arabic" w:eastAsiaTheme="minorHAnsi" w:hAnsi="Simplified Arabic" w:hint="cs"/>
          <w:kern w:val="0"/>
          <w:sz w:val="24"/>
          <w:rtl/>
          <w:lang w:val="en-CA"/>
        </w:rPr>
        <w:t>المتعلقة ب</w:t>
      </w:r>
      <w:r w:rsidR="00C3429C" w:rsidRPr="00FB710B">
        <w:rPr>
          <w:rFonts w:ascii="Simplified Arabic" w:eastAsiaTheme="minorHAnsi" w:hAnsi="Simplified Arabic"/>
          <w:kern w:val="0"/>
          <w:sz w:val="24"/>
          <w:rtl/>
          <w:lang w:val="en-CA"/>
        </w:rPr>
        <w:t>تعميم التنوع البيولوجي في قطاع</w:t>
      </w:r>
      <w:r w:rsidRPr="00FB710B">
        <w:rPr>
          <w:rFonts w:ascii="Simplified Arabic" w:eastAsiaTheme="minorHAnsi" w:hAnsi="Simplified Arabic" w:hint="cs"/>
          <w:kern w:val="0"/>
          <w:sz w:val="24"/>
          <w:rtl/>
          <w:lang w:val="en-CA"/>
        </w:rPr>
        <w:t>ات</w:t>
      </w:r>
      <w:r w:rsidR="00C3429C" w:rsidRPr="00FB710B">
        <w:rPr>
          <w:rFonts w:ascii="Simplified Arabic" w:eastAsiaTheme="minorHAnsi" w:hAnsi="Simplified Arabic"/>
          <w:kern w:val="0"/>
          <w:sz w:val="24"/>
          <w:rtl/>
          <w:lang w:val="en-CA"/>
        </w:rPr>
        <w:t xml:space="preserve"> </w:t>
      </w:r>
      <w:r w:rsidR="008E6DE2" w:rsidRPr="00FB710B">
        <w:rPr>
          <w:rFonts w:ascii="Simplified Arabic" w:eastAsiaTheme="minorHAnsi" w:hAnsi="Simplified Arabic"/>
          <w:kern w:val="0"/>
          <w:sz w:val="24"/>
          <w:rtl/>
          <w:lang w:val="en-CA"/>
        </w:rPr>
        <w:t>الطاقة والتعدين</w:t>
      </w:r>
      <w:r w:rsidR="008E6DE2" w:rsidRPr="00FB710B">
        <w:rPr>
          <w:rFonts w:ascii="Simplified Arabic" w:eastAsiaTheme="minorHAnsi" w:hAnsi="Simplified Arabic" w:hint="cs"/>
          <w:kern w:val="0"/>
          <w:sz w:val="24"/>
          <w:rtl/>
          <w:lang w:val="en-CA"/>
        </w:rPr>
        <w:t>،</w:t>
      </w:r>
      <w:r w:rsidR="008E6DE2" w:rsidRPr="00FB710B">
        <w:rPr>
          <w:rFonts w:ascii="Simplified Arabic" w:eastAsiaTheme="minorHAnsi" w:hAnsi="Simplified Arabic"/>
          <w:kern w:val="0"/>
          <w:sz w:val="24"/>
          <w:rtl/>
          <w:lang w:val="en-CA"/>
        </w:rPr>
        <w:t xml:space="preserve"> والبنية التحتية</w:t>
      </w:r>
      <w:r w:rsidR="008E6DE2" w:rsidRPr="00FB710B">
        <w:rPr>
          <w:rFonts w:ascii="Simplified Arabic" w:eastAsiaTheme="minorHAnsi" w:hAnsi="Simplified Arabic" w:hint="cs"/>
          <w:kern w:val="0"/>
          <w:sz w:val="24"/>
          <w:rtl/>
          <w:lang w:val="en-CA"/>
        </w:rPr>
        <w:t>،</w:t>
      </w:r>
      <w:r w:rsidR="008E6DE2" w:rsidRPr="00FB710B">
        <w:rPr>
          <w:rFonts w:ascii="Simplified Arabic" w:eastAsiaTheme="minorHAnsi" w:hAnsi="Simplified Arabic"/>
          <w:kern w:val="0"/>
          <w:sz w:val="24"/>
          <w:rtl/>
          <w:lang w:val="en-CA"/>
        </w:rPr>
        <w:t xml:space="preserve"> والصناعات التحويلية</w:t>
      </w:r>
      <w:r w:rsidR="008E6DE2" w:rsidRPr="00FB710B">
        <w:rPr>
          <w:rFonts w:ascii="Simplified Arabic" w:eastAsiaTheme="minorHAnsi" w:hAnsi="Simplified Arabic" w:hint="cs"/>
          <w:kern w:val="0"/>
          <w:sz w:val="24"/>
          <w:rtl/>
          <w:lang w:val="en-CA"/>
        </w:rPr>
        <w:t>،</w:t>
      </w:r>
      <w:r w:rsidR="008E6DE2" w:rsidRPr="00FB710B">
        <w:rPr>
          <w:rFonts w:ascii="Simplified Arabic" w:eastAsiaTheme="minorHAnsi" w:hAnsi="Simplified Arabic"/>
          <w:kern w:val="0"/>
          <w:sz w:val="24"/>
          <w:rtl/>
          <w:lang w:val="en-CA"/>
        </w:rPr>
        <w:t xml:space="preserve"> والتجهيز</w:t>
      </w:r>
      <w:r w:rsidR="008E6DE2" w:rsidRPr="00FB710B">
        <w:rPr>
          <w:rFonts w:ascii="Simplified Arabic" w:eastAsiaTheme="minorHAnsi" w:hAnsi="Simplified Arabic" w:hint="cs"/>
          <w:kern w:val="0"/>
          <w:sz w:val="24"/>
          <w:rtl/>
          <w:lang w:val="en-CA"/>
        </w:rPr>
        <w:t>،</w:t>
      </w:r>
      <w:r w:rsidR="008E6DE2" w:rsidRPr="00FB710B">
        <w:rPr>
          <w:rFonts w:ascii="Simplified Arabic" w:eastAsiaTheme="minorHAnsi" w:hAnsi="Simplified Arabic"/>
          <w:kern w:val="0"/>
          <w:sz w:val="24"/>
          <w:rtl/>
          <w:lang w:val="en-CA"/>
        </w:rPr>
        <w:t xml:space="preserve"> والصحة</w:t>
      </w:r>
      <w:r w:rsidR="00C3429C" w:rsidRPr="00FB710B">
        <w:rPr>
          <w:rFonts w:ascii="Simplified Arabic" w:eastAsiaTheme="minorHAnsi" w:hAnsi="Simplified Arabic"/>
          <w:kern w:val="0"/>
          <w:sz w:val="24"/>
          <w:rtl/>
          <w:lang w:val="en-CA"/>
        </w:rPr>
        <w:t>، مع التركيز على الآثار السياس</w:t>
      </w:r>
      <w:r w:rsidRPr="00FB710B">
        <w:rPr>
          <w:rFonts w:ascii="Simplified Arabic" w:eastAsiaTheme="minorHAnsi" w:hAnsi="Simplified Arabic" w:hint="cs"/>
          <w:kern w:val="0"/>
          <w:sz w:val="24"/>
          <w:rtl/>
          <w:lang w:val="en-CA"/>
        </w:rPr>
        <w:t>ات</w:t>
      </w:r>
      <w:r w:rsidR="00C3429C" w:rsidRPr="00FB710B">
        <w:rPr>
          <w:rFonts w:ascii="Simplified Arabic" w:eastAsiaTheme="minorHAnsi" w:hAnsi="Simplified Arabic"/>
          <w:kern w:val="0"/>
          <w:sz w:val="24"/>
          <w:rtl/>
          <w:lang w:val="en-CA"/>
        </w:rPr>
        <w:t>ية</w:t>
      </w:r>
      <w:r w:rsidR="006B2B2C" w:rsidRPr="00FB710B">
        <w:rPr>
          <w:rFonts w:ascii="Simplified Arabic" w:eastAsiaTheme="minorHAnsi" w:hAnsi="Simplified Arabic"/>
          <w:kern w:val="0"/>
          <w:sz w:val="24"/>
          <w:rtl/>
          <w:lang w:val="en-CA"/>
        </w:rPr>
        <w:t>.</w:t>
      </w:r>
      <w:r w:rsidR="00C3429C" w:rsidRPr="00FB710B">
        <w:rPr>
          <w:rFonts w:ascii="Simplified Arabic" w:eastAsiaTheme="minorHAnsi" w:hAnsi="Simplified Arabic"/>
          <w:kern w:val="0"/>
          <w:sz w:val="24"/>
          <w:rtl/>
          <w:lang w:val="en-CA"/>
        </w:rPr>
        <w:t xml:space="preserve"> ويقدم القسم ثاني</w:t>
      </w:r>
      <w:r w:rsidRPr="00FB710B">
        <w:rPr>
          <w:rFonts w:ascii="Simplified Arabic" w:eastAsiaTheme="minorHAnsi" w:hAnsi="Simplified Arabic" w:hint="cs"/>
          <w:kern w:val="0"/>
          <w:sz w:val="24"/>
          <w:rtl/>
          <w:lang w:val="en-CA"/>
        </w:rPr>
        <w:t>ا</w:t>
      </w:r>
      <w:r w:rsidR="00C3429C" w:rsidRPr="00FB710B">
        <w:rPr>
          <w:rFonts w:ascii="Simplified Arabic" w:eastAsiaTheme="minorHAnsi" w:hAnsi="Simplified Arabic"/>
          <w:kern w:val="0"/>
          <w:sz w:val="24"/>
          <w:rtl/>
          <w:lang w:val="en-CA"/>
        </w:rPr>
        <w:t xml:space="preserve"> ملخصا للنتائج الرئيسية الواردة في</w:t>
      </w:r>
      <w:r w:rsidR="00C3429C" w:rsidRPr="00FB710B">
        <w:rPr>
          <w:rFonts w:ascii="Simplified Arabic" w:eastAsiaTheme="minorHAnsi" w:hAnsi="Simplified Arabic"/>
          <w:kern w:val="0"/>
          <w:sz w:val="24"/>
          <w:lang w:val="en-CA"/>
        </w:rPr>
        <w:t xml:space="preserve"> </w:t>
      </w:r>
      <w:r w:rsidR="00C3429C" w:rsidRPr="00FB710B">
        <w:rPr>
          <w:rFonts w:asciiTheme="majorBidi" w:eastAsiaTheme="minorHAnsi" w:hAnsiTheme="majorBidi" w:cstheme="majorBidi"/>
          <w:kern w:val="0"/>
          <w:sz w:val="22"/>
          <w:szCs w:val="22"/>
          <w:lang w:val="en-CA"/>
        </w:rPr>
        <w:t>CBD/SBI/2/4/</w:t>
      </w:r>
      <w:r w:rsidR="00BB4CE1" w:rsidRPr="00FB710B">
        <w:rPr>
          <w:rFonts w:asciiTheme="majorBidi" w:eastAsiaTheme="minorHAnsi" w:hAnsiTheme="majorBidi" w:cstheme="majorBidi"/>
          <w:kern w:val="0"/>
          <w:sz w:val="22"/>
          <w:szCs w:val="22"/>
          <w:lang w:val="en-CA"/>
        </w:rPr>
        <w:t>Add</w:t>
      </w:r>
      <w:r w:rsidR="00C3429C" w:rsidRPr="00FB710B">
        <w:rPr>
          <w:rFonts w:asciiTheme="majorBidi" w:eastAsiaTheme="minorHAnsi" w:hAnsiTheme="majorBidi" w:cstheme="majorBidi"/>
          <w:kern w:val="0"/>
          <w:sz w:val="22"/>
          <w:szCs w:val="22"/>
          <w:lang w:val="en-CA"/>
        </w:rPr>
        <w:t>.1</w:t>
      </w:r>
      <w:r w:rsidR="00C3429C" w:rsidRPr="00FB710B">
        <w:rPr>
          <w:rFonts w:ascii="Simplified Arabic" w:eastAsiaTheme="minorHAnsi" w:hAnsi="Simplified Arabic"/>
          <w:kern w:val="0"/>
          <w:sz w:val="24"/>
          <w:lang w:val="en-CA"/>
        </w:rPr>
        <w:t xml:space="preserve"> </w:t>
      </w:r>
      <w:r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 xml:space="preserve">المتعلقة </w:t>
      </w:r>
      <w:r w:rsidRPr="00FB710B">
        <w:rPr>
          <w:rFonts w:ascii="Simplified Arabic" w:eastAsiaTheme="minorHAnsi" w:hAnsi="Simplified Arabic" w:hint="cs"/>
          <w:kern w:val="0"/>
          <w:sz w:val="24"/>
          <w:rtl/>
          <w:lang w:val="en-CA"/>
        </w:rPr>
        <w:t>ب</w:t>
      </w:r>
      <w:r w:rsidR="00C3429C" w:rsidRPr="00FB710B">
        <w:rPr>
          <w:rFonts w:ascii="Simplified Arabic" w:eastAsiaTheme="minorHAnsi" w:hAnsi="Simplified Arabic"/>
          <w:kern w:val="0"/>
          <w:sz w:val="24"/>
          <w:rtl/>
          <w:lang w:val="en-CA"/>
        </w:rPr>
        <w:t xml:space="preserve">الآليات المؤسسية، وخيارات إضافية للإجراءات والممارسات المحتملة لتحسين تنفيذ الاتفاقية على الصعيد الوطني. </w:t>
      </w:r>
      <w:r w:rsidRPr="00FB710B">
        <w:rPr>
          <w:rFonts w:ascii="Simplified Arabic" w:eastAsiaTheme="minorHAnsi" w:hAnsi="Simplified Arabic" w:hint="cs"/>
          <w:kern w:val="0"/>
          <w:sz w:val="24"/>
          <w:rtl/>
          <w:lang w:val="en-CA"/>
        </w:rPr>
        <w:t>ويقدم</w:t>
      </w:r>
      <w:r w:rsidR="006B2B2C" w:rsidRPr="00FB710B">
        <w:rPr>
          <w:rFonts w:ascii="Simplified Arabic" w:eastAsiaTheme="minorHAnsi" w:hAnsi="Simplified Arabic" w:hint="cs"/>
          <w:kern w:val="0"/>
          <w:sz w:val="24"/>
          <w:rtl/>
          <w:lang w:val="en-CA"/>
        </w:rPr>
        <w:t xml:space="preserve"> القسم </w:t>
      </w:r>
      <w:r w:rsidRPr="00FB710B">
        <w:rPr>
          <w:rFonts w:ascii="Simplified Arabic" w:eastAsiaTheme="minorHAnsi" w:hAnsi="Simplified Arabic" w:hint="cs"/>
          <w:kern w:val="0"/>
          <w:sz w:val="24"/>
          <w:rtl/>
          <w:lang w:val="en-CA"/>
        </w:rPr>
        <w:t>ثالثا</w:t>
      </w:r>
      <w:r w:rsidR="006B2B2C" w:rsidRPr="00FB710B">
        <w:rPr>
          <w:rFonts w:ascii="Simplified Arabic" w:eastAsiaTheme="minorHAnsi" w:hAnsi="Simplified Arabic" w:hint="cs"/>
          <w:kern w:val="0"/>
          <w:sz w:val="24"/>
          <w:rtl/>
          <w:lang w:val="en-CA"/>
        </w:rPr>
        <w:t xml:space="preserve"> </w:t>
      </w:r>
      <w:r w:rsidR="00C3429C" w:rsidRPr="00FB710B">
        <w:rPr>
          <w:rFonts w:ascii="Simplified Arabic" w:eastAsiaTheme="minorHAnsi" w:hAnsi="Simplified Arabic"/>
          <w:kern w:val="0"/>
          <w:sz w:val="24"/>
          <w:rtl/>
          <w:lang w:val="en-CA"/>
        </w:rPr>
        <w:t xml:space="preserve">طريقة للمضي قدما نحو نهج استراتيجي طويل الأجل </w:t>
      </w:r>
      <w:r w:rsidRPr="00FB710B">
        <w:rPr>
          <w:rFonts w:ascii="Simplified Arabic" w:eastAsiaTheme="minorHAnsi" w:hAnsi="Simplified Arabic" w:hint="cs"/>
          <w:kern w:val="0"/>
          <w:sz w:val="24"/>
          <w:rtl/>
          <w:lang w:val="en-CA"/>
        </w:rPr>
        <w:t>ل</w:t>
      </w:r>
      <w:r w:rsidR="00C3429C" w:rsidRPr="00FB710B">
        <w:rPr>
          <w:rFonts w:ascii="Simplified Arabic" w:eastAsiaTheme="minorHAnsi" w:hAnsi="Simplified Arabic"/>
          <w:kern w:val="0"/>
          <w:sz w:val="24"/>
          <w:rtl/>
          <w:lang w:val="en-CA"/>
        </w:rPr>
        <w:t>لتعميم</w:t>
      </w:r>
      <w:r w:rsidR="006B2B2C" w:rsidRPr="00FB710B">
        <w:rPr>
          <w:rFonts w:ascii="Simplified Arabic" w:eastAsiaTheme="minorHAnsi" w:hAnsi="Simplified Arabic"/>
          <w:kern w:val="0"/>
          <w:sz w:val="24"/>
          <w:rtl/>
          <w:lang w:val="en-CA"/>
        </w:rPr>
        <w:t>.</w:t>
      </w:r>
      <w:r w:rsidR="006B2B2C" w:rsidRPr="00FB710B">
        <w:rPr>
          <w:rFonts w:ascii="Simplified Arabic" w:eastAsiaTheme="minorHAnsi" w:hAnsi="Simplified Arabic" w:hint="cs"/>
          <w:kern w:val="0"/>
          <w:sz w:val="24"/>
          <w:rtl/>
          <w:lang w:val="en-CA"/>
        </w:rPr>
        <w:t xml:space="preserve"> ويعرض القسم رابعا </w:t>
      </w:r>
      <w:r w:rsidR="00C3429C" w:rsidRPr="00FB710B">
        <w:rPr>
          <w:rFonts w:ascii="Simplified Arabic" w:eastAsiaTheme="minorHAnsi" w:hAnsi="Simplified Arabic"/>
          <w:kern w:val="0"/>
          <w:sz w:val="24"/>
          <w:rtl/>
          <w:lang w:val="en-CA"/>
        </w:rPr>
        <w:t>التوصيات لتنظر فيها الهيئة الفرعي</w:t>
      </w:r>
      <w:r w:rsidR="00810E0F" w:rsidRPr="00FB710B">
        <w:rPr>
          <w:rFonts w:ascii="Simplified Arabic" w:eastAsiaTheme="minorHAnsi" w:hAnsi="Simplified Arabic" w:hint="cs"/>
          <w:kern w:val="0"/>
          <w:sz w:val="24"/>
          <w:rtl/>
          <w:lang w:val="en-CA"/>
        </w:rPr>
        <w:t>ة.</w:t>
      </w:r>
    </w:p>
    <w:p w:rsidR="00C3429C" w:rsidRPr="00FB710B" w:rsidRDefault="00C3429C" w:rsidP="002F2033">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kern w:val="0"/>
          <w:sz w:val="24"/>
          <w:rtl/>
          <w:lang w:val="en-CA"/>
        </w:rPr>
        <w:t xml:space="preserve">وتتضمن هذه الوثيقة المدخلات </w:t>
      </w:r>
      <w:r w:rsidR="008E6DE2" w:rsidRPr="00FB710B">
        <w:rPr>
          <w:rFonts w:ascii="Simplified Arabic" w:eastAsiaTheme="minorHAnsi" w:hAnsi="Simplified Arabic" w:hint="cs"/>
          <w:kern w:val="0"/>
          <w:sz w:val="24"/>
          <w:rtl/>
          <w:lang w:val="en-CA"/>
        </w:rPr>
        <w:t>التي قدمها</w:t>
      </w:r>
      <w:r w:rsidRPr="00FB710B">
        <w:rPr>
          <w:rFonts w:ascii="Simplified Arabic" w:eastAsiaTheme="minorHAnsi" w:hAnsi="Simplified Arabic"/>
          <w:kern w:val="0"/>
          <w:sz w:val="24"/>
          <w:rtl/>
          <w:lang w:val="en-CA"/>
        </w:rPr>
        <w:t xml:space="preserve"> </w:t>
      </w:r>
      <w:r w:rsidR="00FB6A32" w:rsidRPr="00FB710B">
        <w:rPr>
          <w:rFonts w:ascii="Simplified Arabic" w:eastAsiaTheme="minorHAnsi" w:hAnsi="Simplified Arabic" w:hint="cs"/>
          <w:kern w:val="0"/>
          <w:sz w:val="24"/>
          <w:rtl/>
          <w:lang w:val="en-CA"/>
        </w:rPr>
        <w:t>الفريق الاستشاري غير</w:t>
      </w:r>
      <w:r w:rsidRPr="00FB710B">
        <w:rPr>
          <w:rFonts w:ascii="Simplified Arabic" w:eastAsiaTheme="minorHAnsi" w:hAnsi="Simplified Arabic"/>
          <w:kern w:val="0"/>
          <w:sz w:val="24"/>
          <w:rtl/>
          <w:lang w:val="en-CA"/>
        </w:rPr>
        <w:t xml:space="preserve"> الرسمي</w:t>
      </w:r>
      <w:r w:rsidR="00FB6A32" w:rsidRPr="00FB710B">
        <w:rPr>
          <w:rFonts w:ascii="Simplified Arabic" w:eastAsiaTheme="minorHAnsi" w:hAnsi="Simplified Arabic" w:hint="cs"/>
          <w:kern w:val="0"/>
          <w:sz w:val="24"/>
          <w:rtl/>
          <w:lang w:val="en-CA"/>
        </w:rPr>
        <w:t xml:space="preserve"> محدد المدة</w:t>
      </w:r>
      <w:r w:rsidRPr="00FB710B">
        <w:rPr>
          <w:rFonts w:ascii="Simplified Arabic" w:eastAsiaTheme="minorHAnsi" w:hAnsi="Simplified Arabic"/>
          <w:kern w:val="0"/>
          <w:sz w:val="24"/>
          <w:rtl/>
          <w:lang w:val="en-CA"/>
        </w:rPr>
        <w:t xml:space="preserve"> ال</w:t>
      </w:r>
      <w:r w:rsidR="008E6DE2" w:rsidRPr="00FB710B">
        <w:rPr>
          <w:rFonts w:ascii="Simplified Arabic" w:eastAsiaTheme="minorHAnsi" w:hAnsi="Simplified Arabic" w:hint="cs"/>
          <w:kern w:val="0"/>
          <w:sz w:val="24"/>
          <w:rtl/>
          <w:lang w:val="en-CA"/>
        </w:rPr>
        <w:t>ذ</w:t>
      </w:r>
      <w:r w:rsidRPr="00FB710B">
        <w:rPr>
          <w:rFonts w:ascii="Simplified Arabic" w:eastAsiaTheme="minorHAnsi" w:hAnsi="Simplified Arabic"/>
          <w:kern w:val="0"/>
          <w:sz w:val="24"/>
          <w:rtl/>
          <w:lang w:val="en-CA"/>
        </w:rPr>
        <w:t xml:space="preserve">ي </w:t>
      </w:r>
      <w:r w:rsidR="008E6DE2" w:rsidRPr="00FB710B">
        <w:rPr>
          <w:rFonts w:ascii="Simplified Arabic" w:eastAsiaTheme="minorHAnsi" w:hAnsi="Simplified Arabic" w:hint="cs"/>
          <w:kern w:val="0"/>
          <w:sz w:val="24"/>
          <w:rtl/>
          <w:lang w:val="en-CA"/>
        </w:rPr>
        <w:t>أنشئ عقب الاجتماع الحادي والعشرين ل</w:t>
      </w:r>
      <w:r w:rsidR="00EA150A" w:rsidRPr="00FB710B">
        <w:rPr>
          <w:rFonts w:ascii="Simplified Arabic" w:eastAsiaTheme="minorHAnsi" w:hAnsi="Simplified Arabic"/>
          <w:kern w:val="0"/>
          <w:sz w:val="24"/>
          <w:rtl/>
          <w:lang w:val="en-CA"/>
        </w:rPr>
        <w:t>لهيئة الفرعية للمشورة العلمية والتقنية والتكنولوجية</w:t>
      </w:r>
      <w:r w:rsidRPr="00FB710B">
        <w:rPr>
          <w:rFonts w:ascii="Simplified Arabic" w:eastAsiaTheme="minorHAnsi" w:hAnsi="Simplified Arabic"/>
          <w:kern w:val="0"/>
          <w:sz w:val="24"/>
          <w:rtl/>
          <w:lang w:val="en-CA"/>
        </w:rPr>
        <w:t xml:space="preserve">، بما في ذلك المدخلات الواردة في </w:t>
      </w:r>
      <w:r w:rsidR="008E6DE2" w:rsidRPr="00FB710B">
        <w:rPr>
          <w:rFonts w:ascii="Simplified Arabic" w:eastAsiaTheme="minorHAnsi" w:hAnsi="Simplified Arabic" w:hint="cs"/>
          <w:kern w:val="0"/>
          <w:sz w:val="24"/>
          <w:rtl/>
          <w:lang w:val="en-CA"/>
        </w:rPr>
        <w:t>ال</w:t>
      </w:r>
      <w:r w:rsidR="006B2B2C" w:rsidRPr="00FB710B">
        <w:rPr>
          <w:rFonts w:ascii="Simplified Arabic" w:eastAsiaTheme="minorHAnsi" w:hAnsi="Simplified Arabic" w:hint="cs"/>
          <w:kern w:val="0"/>
          <w:sz w:val="24"/>
          <w:rtl/>
          <w:lang w:val="en-CA"/>
        </w:rPr>
        <w:t>إضاف</w:t>
      </w:r>
      <w:r w:rsidR="008E6DE2" w:rsidRPr="00FB710B">
        <w:rPr>
          <w:rFonts w:ascii="Simplified Arabic" w:eastAsiaTheme="minorHAnsi" w:hAnsi="Simplified Arabic" w:hint="cs"/>
          <w:kern w:val="0"/>
          <w:sz w:val="24"/>
          <w:rtl/>
          <w:lang w:val="en-CA"/>
        </w:rPr>
        <w:t>ات</w:t>
      </w:r>
      <w:r w:rsidRPr="00FB710B">
        <w:rPr>
          <w:rFonts w:ascii="Simplified Arabic" w:eastAsiaTheme="minorHAnsi" w:hAnsi="Simplified Arabic"/>
          <w:kern w:val="0"/>
          <w:sz w:val="24"/>
          <w:rtl/>
          <w:lang w:val="en-CA"/>
        </w:rPr>
        <w:t xml:space="preserve"> لهذا البند من جدول الأعمال، وكذلك دراسات الحالة والمدخلات</w:t>
      </w:r>
      <w:r w:rsidR="008E6DE2" w:rsidRPr="00FB710B">
        <w:rPr>
          <w:rFonts w:ascii="Simplified Arabic" w:eastAsiaTheme="minorHAnsi" w:hAnsi="Simplified Arabic" w:hint="cs"/>
          <w:kern w:val="0"/>
          <w:sz w:val="24"/>
          <w:rtl/>
          <w:lang w:val="en-CA"/>
        </w:rPr>
        <w:t xml:space="preserve"> الأخرى</w:t>
      </w:r>
      <w:r w:rsidRPr="00FB710B">
        <w:rPr>
          <w:rFonts w:ascii="Simplified Arabic" w:eastAsiaTheme="minorHAnsi" w:hAnsi="Simplified Arabic"/>
          <w:kern w:val="0"/>
          <w:sz w:val="24"/>
          <w:rtl/>
          <w:lang w:val="en-CA"/>
        </w:rPr>
        <w:t xml:space="preserve"> الواردة من الأطراف استجابة للإخطار 2018</w:t>
      </w:r>
      <w:r w:rsidR="006B2B2C" w:rsidRPr="00FB710B">
        <w:rPr>
          <w:rFonts w:ascii="Simplified Arabic" w:eastAsiaTheme="minorHAnsi" w:hAnsi="Simplified Arabic" w:hint="cs"/>
          <w:kern w:val="0"/>
          <w:sz w:val="24"/>
          <w:rtl/>
          <w:lang w:val="en-CA"/>
        </w:rPr>
        <w:t>-</w:t>
      </w:r>
      <w:r w:rsidRPr="00FB710B">
        <w:rPr>
          <w:rFonts w:ascii="Simplified Arabic" w:eastAsiaTheme="minorHAnsi" w:hAnsi="Simplified Arabic"/>
          <w:kern w:val="0"/>
          <w:sz w:val="24"/>
          <w:rtl/>
          <w:lang w:val="en-CA"/>
        </w:rPr>
        <w:t xml:space="preserve">019، الصادر عن </w:t>
      </w:r>
      <w:r w:rsidR="006B2B2C" w:rsidRPr="00FB710B">
        <w:rPr>
          <w:rFonts w:ascii="Simplified Arabic" w:eastAsiaTheme="minorHAnsi" w:hAnsi="Simplified Arabic"/>
          <w:kern w:val="0"/>
          <w:sz w:val="24"/>
          <w:rtl/>
          <w:lang w:val="en-CA"/>
        </w:rPr>
        <w:t xml:space="preserve">الأمينة التنفيذية </w:t>
      </w:r>
      <w:r w:rsidRPr="00FB710B">
        <w:rPr>
          <w:rFonts w:ascii="Simplified Arabic" w:eastAsiaTheme="minorHAnsi" w:hAnsi="Simplified Arabic"/>
          <w:kern w:val="0"/>
          <w:sz w:val="24"/>
          <w:rtl/>
          <w:lang w:val="en-CA"/>
        </w:rPr>
        <w:t xml:space="preserve">في 25 </w:t>
      </w:r>
      <w:r w:rsidR="008E6DE2" w:rsidRPr="00FB710B">
        <w:rPr>
          <w:rFonts w:ascii="Simplified Arabic" w:eastAsiaTheme="minorHAnsi" w:hAnsi="Simplified Arabic"/>
          <w:kern w:val="0"/>
          <w:sz w:val="24"/>
          <w:rtl/>
          <w:lang w:val="en-CA"/>
        </w:rPr>
        <w:t>يناير</w:t>
      </w:r>
      <w:r w:rsidR="008E6DE2" w:rsidRPr="00FB710B">
        <w:rPr>
          <w:rFonts w:ascii="Simplified Arabic" w:eastAsiaTheme="minorHAnsi" w:hAnsi="Simplified Arabic" w:hint="cs"/>
          <w:kern w:val="0"/>
          <w:sz w:val="24"/>
          <w:rtl/>
          <w:lang w:val="en-CA"/>
        </w:rPr>
        <w:t>/</w:t>
      </w:r>
      <w:r w:rsidRPr="00FB710B">
        <w:rPr>
          <w:rFonts w:ascii="Simplified Arabic" w:eastAsiaTheme="minorHAnsi" w:hAnsi="Simplified Arabic"/>
          <w:kern w:val="0"/>
          <w:sz w:val="24"/>
          <w:rtl/>
          <w:lang w:val="en-CA"/>
        </w:rPr>
        <w:t xml:space="preserve">كانون الثاني 2018، الذي دعا الأطراف وأصحاب المصلحة </w:t>
      </w:r>
      <w:r w:rsidR="008E6DE2" w:rsidRPr="00FB710B">
        <w:rPr>
          <w:rFonts w:ascii="Simplified Arabic" w:eastAsiaTheme="minorHAnsi" w:hAnsi="Simplified Arabic" w:hint="cs"/>
          <w:kern w:val="0"/>
          <w:sz w:val="24"/>
          <w:rtl/>
          <w:lang w:val="en-CA"/>
        </w:rPr>
        <w:t>المعنيين</w:t>
      </w:r>
      <w:r w:rsidRPr="00FB710B">
        <w:rPr>
          <w:rFonts w:ascii="Simplified Arabic" w:eastAsiaTheme="minorHAnsi" w:hAnsi="Simplified Arabic"/>
          <w:kern w:val="0"/>
          <w:sz w:val="24"/>
          <w:rtl/>
          <w:lang w:val="en-CA"/>
        </w:rPr>
        <w:t xml:space="preserve">، إلى </w:t>
      </w:r>
      <w:r w:rsidR="00A50D87" w:rsidRPr="00FB710B">
        <w:rPr>
          <w:rFonts w:ascii="Simplified Arabic" w:eastAsiaTheme="minorHAnsi" w:hAnsi="Simplified Arabic" w:hint="cs"/>
          <w:kern w:val="0"/>
          <w:sz w:val="24"/>
          <w:rtl/>
          <w:lang w:val="en-CA"/>
        </w:rPr>
        <w:t xml:space="preserve">جملة أمور منها </w:t>
      </w:r>
      <w:r w:rsidRPr="00FB710B">
        <w:rPr>
          <w:rFonts w:ascii="Simplified Arabic" w:eastAsiaTheme="minorHAnsi" w:hAnsi="Simplified Arabic"/>
          <w:kern w:val="0"/>
          <w:sz w:val="24"/>
          <w:rtl/>
          <w:lang w:val="en-CA"/>
        </w:rPr>
        <w:t>تقديم دراسات حالة وأمثلة عملية ذات صلة بتعميم التنوع البيولوجي في قطاعات الطاقة والتعدين، والبنية التحتية، و</w:t>
      </w:r>
      <w:r w:rsidR="003B74C5" w:rsidRPr="00FB710B">
        <w:rPr>
          <w:rFonts w:ascii="Simplified Arabic" w:eastAsiaTheme="minorHAnsi" w:hAnsi="Simplified Arabic"/>
          <w:kern w:val="0"/>
          <w:sz w:val="24"/>
          <w:rtl/>
          <w:lang w:val="en-CA"/>
        </w:rPr>
        <w:t>الصن</w:t>
      </w:r>
      <w:r w:rsidR="001962C7" w:rsidRPr="00FB710B">
        <w:rPr>
          <w:rFonts w:ascii="Simplified Arabic" w:eastAsiaTheme="minorHAnsi" w:hAnsi="Simplified Arabic"/>
          <w:kern w:val="0"/>
          <w:sz w:val="24"/>
          <w:rtl/>
          <w:lang w:val="en-CA"/>
        </w:rPr>
        <w:t>اعات التحويلية، والتجهيز</w:t>
      </w:r>
      <w:r w:rsidRPr="00FB710B">
        <w:rPr>
          <w:rFonts w:ascii="Simplified Arabic" w:eastAsiaTheme="minorHAnsi" w:hAnsi="Simplified Arabic"/>
          <w:kern w:val="0"/>
          <w:sz w:val="24"/>
          <w:rtl/>
          <w:lang w:val="en-CA"/>
        </w:rPr>
        <w:t xml:space="preserve">، والصحة، وكذلك في </w:t>
      </w:r>
      <w:r w:rsidR="008E6DE2" w:rsidRPr="00FB710B">
        <w:rPr>
          <w:rFonts w:ascii="Simplified Arabic" w:eastAsiaTheme="minorHAnsi" w:hAnsi="Simplified Arabic" w:hint="cs"/>
          <w:kern w:val="0"/>
          <w:sz w:val="24"/>
          <w:rtl/>
          <w:lang w:val="en-CA"/>
        </w:rPr>
        <w:t>السياسات</w:t>
      </w:r>
      <w:r w:rsidRPr="00FB710B">
        <w:rPr>
          <w:rFonts w:ascii="Simplified Arabic" w:eastAsiaTheme="minorHAnsi" w:hAnsi="Simplified Arabic"/>
          <w:kern w:val="0"/>
          <w:sz w:val="24"/>
          <w:rtl/>
          <w:lang w:val="en-CA"/>
        </w:rPr>
        <w:t xml:space="preserve"> متعددة القطاعات.</w:t>
      </w:r>
      <w:r w:rsidR="008E6DE2" w:rsidRPr="00FB710B">
        <w:rPr>
          <w:rStyle w:val="FootnoteReference"/>
          <w:rFonts w:ascii="Simplified Arabic" w:eastAsiaTheme="minorHAnsi" w:hAnsi="Simplified Arabic"/>
          <w:kern w:val="0"/>
          <w:sz w:val="24"/>
          <w:rtl/>
          <w:lang w:val="en-CA"/>
        </w:rPr>
        <w:footnoteReference w:id="6"/>
      </w:r>
      <w:r w:rsidRPr="00FB710B">
        <w:rPr>
          <w:rFonts w:ascii="Simplified Arabic" w:eastAsiaTheme="minorHAnsi" w:hAnsi="Simplified Arabic"/>
          <w:kern w:val="0"/>
          <w:sz w:val="24"/>
          <w:rtl/>
          <w:lang w:val="en-CA"/>
        </w:rPr>
        <w:t xml:space="preserve"> وقد أُعد</w:t>
      </w:r>
      <w:r w:rsidR="008E6DE2" w:rsidRPr="00FB710B">
        <w:rPr>
          <w:rFonts w:ascii="Simplified Arabic" w:eastAsiaTheme="minorHAnsi" w:hAnsi="Simplified Arabic" w:hint="cs"/>
          <w:kern w:val="0"/>
          <w:sz w:val="24"/>
          <w:rtl/>
          <w:lang w:val="en-CA"/>
        </w:rPr>
        <w:t>ت هذه الوثيقة</w:t>
      </w:r>
      <w:r w:rsidRPr="00FB710B">
        <w:rPr>
          <w:rFonts w:ascii="Simplified Arabic" w:eastAsiaTheme="minorHAnsi" w:hAnsi="Simplified Arabic"/>
          <w:kern w:val="0"/>
          <w:sz w:val="24"/>
          <w:rtl/>
          <w:lang w:val="en-CA"/>
        </w:rPr>
        <w:t xml:space="preserve"> </w:t>
      </w:r>
      <w:r w:rsidR="008E6DE2" w:rsidRPr="00FB710B">
        <w:rPr>
          <w:rFonts w:ascii="Simplified Arabic" w:eastAsiaTheme="minorHAnsi" w:hAnsi="Simplified Arabic" w:hint="cs"/>
          <w:kern w:val="0"/>
          <w:sz w:val="24"/>
          <w:rtl/>
          <w:lang w:val="en-CA"/>
        </w:rPr>
        <w:t xml:space="preserve">استنادا إلى </w:t>
      </w:r>
      <w:r w:rsidRPr="00FB710B">
        <w:rPr>
          <w:rFonts w:ascii="Simplified Arabic" w:eastAsiaTheme="minorHAnsi" w:hAnsi="Simplified Arabic"/>
          <w:kern w:val="0"/>
          <w:sz w:val="24"/>
          <w:rtl/>
          <w:lang w:val="en-CA"/>
        </w:rPr>
        <w:t xml:space="preserve">معلومات، بما في ذلك </w:t>
      </w:r>
      <w:r w:rsidR="008E6DE2" w:rsidRPr="00FB710B">
        <w:rPr>
          <w:rFonts w:ascii="Simplified Arabic" w:eastAsiaTheme="minorHAnsi" w:hAnsi="Simplified Arabic" w:hint="cs"/>
          <w:kern w:val="0"/>
          <w:sz w:val="24"/>
          <w:rtl/>
          <w:lang w:val="en-CA"/>
        </w:rPr>
        <w:t>تلك</w:t>
      </w:r>
      <w:r w:rsidRPr="00FB710B">
        <w:rPr>
          <w:rFonts w:ascii="Simplified Arabic" w:eastAsiaTheme="minorHAnsi" w:hAnsi="Simplified Arabic"/>
          <w:kern w:val="0"/>
          <w:sz w:val="24"/>
          <w:rtl/>
          <w:lang w:val="en-CA"/>
        </w:rPr>
        <w:t xml:space="preserve"> التي أوصت بها الهيئة الفرعية للمشورة العلمية والتقنية والتكنولوجية</w:t>
      </w:r>
      <w:r w:rsidR="008E6DE2" w:rsidRPr="00FB710B">
        <w:rPr>
          <w:rFonts w:ascii="Simplified Arabic" w:eastAsiaTheme="minorHAnsi" w:hAnsi="Simplified Arabic" w:hint="cs"/>
          <w:kern w:val="0"/>
          <w:sz w:val="24"/>
          <w:rtl/>
          <w:lang w:val="en-CA"/>
        </w:rPr>
        <w:t xml:space="preserve"> في اجتماعها الحادي والعشرين </w:t>
      </w:r>
      <w:r w:rsidRPr="00FB710B">
        <w:rPr>
          <w:rFonts w:ascii="Simplified Arabic" w:eastAsiaTheme="minorHAnsi" w:hAnsi="Simplified Arabic"/>
          <w:kern w:val="0"/>
          <w:sz w:val="24"/>
          <w:rtl/>
          <w:lang w:val="en-CA"/>
        </w:rPr>
        <w:t>حسب ما ورد أعلاه، فضلا عن مصادر إضافية للمعلومات. وت</w:t>
      </w:r>
      <w:r w:rsidR="008E6DE2" w:rsidRPr="00FB710B">
        <w:rPr>
          <w:rFonts w:ascii="Simplified Arabic" w:eastAsiaTheme="minorHAnsi" w:hAnsi="Simplified Arabic" w:hint="cs"/>
          <w:kern w:val="0"/>
          <w:sz w:val="24"/>
          <w:rtl/>
          <w:lang w:val="en-CA"/>
        </w:rPr>
        <w:t>ُ</w:t>
      </w:r>
      <w:r w:rsidRPr="00FB710B">
        <w:rPr>
          <w:rFonts w:ascii="Simplified Arabic" w:eastAsiaTheme="minorHAnsi" w:hAnsi="Simplified Arabic"/>
          <w:kern w:val="0"/>
          <w:sz w:val="24"/>
          <w:rtl/>
          <w:lang w:val="en-CA"/>
        </w:rPr>
        <w:t xml:space="preserve">ستكمل هذه الوثيقة أيضا </w:t>
      </w:r>
      <w:r w:rsidR="008E6DE2" w:rsidRPr="00FB710B">
        <w:rPr>
          <w:rFonts w:ascii="Simplified Arabic" w:eastAsiaTheme="minorHAnsi" w:hAnsi="Simplified Arabic" w:hint="cs"/>
          <w:kern w:val="0"/>
          <w:sz w:val="24"/>
          <w:rtl/>
          <w:lang w:val="en-CA"/>
        </w:rPr>
        <w:t>ب</w:t>
      </w:r>
      <w:r w:rsidRPr="00FB710B">
        <w:rPr>
          <w:rFonts w:ascii="Simplified Arabic" w:eastAsiaTheme="minorHAnsi" w:hAnsi="Simplified Arabic"/>
          <w:kern w:val="0"/>
          <w:sz w:val="24"/>
          <w:rtl/>
          <w:lang w:val="en-CA"/>
        </w:rPr>
        <w:t xml:space="preserve">عدة </w:t>
      </w:r>
      <w:r w:rsidR="008E6DE2" w:rsidRPr="00FB710B">
        <w:rPr>
          <w:rFonts w:ascii="Simplified Arabic" w:eastAsiaTheme="minorHAnsi" w:hAnsi="Simplified Arabic"/>
          <w:kern w:val="0"/>
          <w:sz w:val="24"/>
          <w:rtl/>
          <w:lang w:val="en-CA"/>
        </w:rPr>
        <w:t>وثائق إعلامية</w:t>
      </w:r>
      <w:r w:rsidRPr="00FB710B">
        <w:rPr>
          <w:rFonts w:ascii="Simplified Arabic" w:eastAsiaTheme="minorHAnsi" w:hAnsi="Simplified Arabic"/>
          <w:kern w:val="0"/>
          <w:sz w:val="24"/>
          <w:rtl/>
          <w:lang w:val="en-CA"/>
        </w:rPr>
        <w:t xml:space="preserve"> متعلقة بالقطاعات ذات الصلة قيد المناقشة.</w:t>
      </w:r>
      <w:r w:rsidR="008E6DE2" w:rsidRPr="00FB710B">
        <w:rPr>
          <w:rStyle w:val="FootnoteReference"/>
          <w:rFonts w:ascii="Simplified Arabic" w:eastAsiaTheme="minorHAnsi" w:hAnsi="Simplified Arabic"/>
          <w:kern w:val="0"/>
          <w:sz w:val="24"/>
          <w:rtl/>
          <w:lang w:val="en-CA"/>
        </w:rPr>
        <w:footnoteReference w:id="7"/>
      </w:r>
    </w:p>
    <w:p w:rsidR="00C3429C" w:rsidRPr="00FB710B" w:rsidRDefault="00C3429C" w:rsidP="008E6DE2">
      <w:pPr>
        <w:keepNext/>
        <w:spacing w:after="120"/>
        <w:ind w:left="1422" w:hanging="709"/>
        <w:jc w:val="both"/>
        <w:rPr>
          <w:rFonts w:ascii="Simplified Arabic" w:eastAsiaTheme="minorHAnsi" w:hAnsi="Simplified Arabic"/>
          <w:b/>
          <w:bCs/>
          <w:kern w:val="0"/>
          <w:sz w:val="28"/>
          <w:szCs w:val="28"/>
          <w:lang w:val="en-CA"/>
        </w:rPr>
      </w:pPr>
      <w:r w:rsidRPr="00FB710B">
        <w:rPr>
          <w:rFonts w:ascii="Simplified Arabic" w:eastAsiaTheme="minorHAnsi" w:hAnsi="Simplified Arabic" w:hint="cs"/>
          <w:b/>
          <w:bCs/>
          <w:kern w:val="0"/>
          <w:sz w:val="28"/>
          <w:szCs w:val="28"/>
          <w:rtl/>
          <w:lang w:val="en-CA"/>
        </w:rPr>
        <w:t>أولا-</w:t>
      </w:r>
      <w:r w:rsidRPr="00FB710B">
        <w:rPr>
          <w:rFonts w:ascii="Simplified Arabic" w:eastAsiaTheme="minorHAnsi" w:hAnsi="Simplified Arabic" w:hint="cs"/>
          <w:b/>
          <w:bCs/>
          <w:kern w:val="0"/>
          <w:sz w:val="28"/>
          <w:szCs w:val="28"/>
          <w:rtl/>
          <w:lang w:val="en-CA"/>
        </w:rPr>
        <w:tab/>
      </w:r>
      <w:r w:rsidRPr="00FB710B">
        <w:rPr>
          <w:rFonts w:ascii="Simplified Arabic" w:eastAsiaTheme="minorHAnsi" w:hAnsi="Simplified Arabic"/>
          <w:b/>
          <w:bCs/>
          <w:kern w:val="0"/>
          <w:sz w:val="28"/>
          <w:szCs w:val="28"/>
          <w:rtl/>
          <w:lang w:val="en-CA"/>
        </w:rPr>
        <w:t>تعميم التنوع البيولوجي في قطاعات الطاقة والتعدين</w:t>
      </w:r>
      <w:r w:rsidR="008E6DE2" w:rsidRPr="00FB710B">
        <w:rPr>
          <w:rFonts w:ascii="Simplified Arabic" w:eastAsiaTheme="minorHAnsi" w:hAnsi="Simplified Arabic" w:hint="cs"/>
          <w:b/>
          <w:bCs/>
          <w:kern w:val="0"/>
          <w:sz w:val="28"/>
          <w:szCs w:val="28"/>
          <w:rtl/>
          <w:lang w:val="en-CA"/>
        </w:rPr>
        <w:t>،</w:t>
      </w:r>
      <w:r w:rsidRPr="00FB710B">
        <w:rPr>
          <w:rFonts w:ascii="Simplified Arabic" w:eastAsiaTheme="minorHAnsi" w:hAnsi="Simplified Arabic"/>
          <w:b/>
          <w:bCs/>
          <w:kern w:val="0"/>
          <w:sz w:val="28"/>
          <w:szCs w:val="28"/>
          <w:rtl/>
          <w:lang w:val="en-CA"/>
        </w:rPr>
        <w:t xml:space="preserve"> والبنية التحتية</w:t>
      </w:r>
      <w:r w:rsidR="008E6DE2" w:rsidRPr="00FB710B">
        <w:rPr>
          <w:rFonts w:ascii="Simplified Arabic" w:eastAsiaTheme="minorHAnsi" w:hAnsi="Simplified Arabic" w:hint="cs"/>
          <w:b/>
          <w:bCs/>
          <w:kern w:val="0"/>
          <w:sz w:val="28"/>
          <w:szCs w:val="28"/>
          <w:rtl/>
          <w:lang w:val="en-CA"/>
        </w:rPr>
        <w:t>،</w:t>
      </w:r>
      <w:r w:rsidRPr="00FB710B">
        <w:rPr>
          <w:rFonts w:ascii="Simplified Arabic" w:eastAsiaTheme="minorHAnsi" w:hAnsi="Simplified Arabic"/>
          <w:b/>
          <w:bCs/>
          <w:kern w:val="0"/>
          <w:sz w:val="28"/>
          <w:szCs w:val="28"/>
          <w:rtl/>
          <w:lang w:val="en-CA"/>
        </w:rPr>
        <w:t xml:space="preserve"> و</w:t>
      </w:r>
      <w:r w:rsidR="003B74C5" w:rsidRPr="00FB710B">
        <w:rPr>
          <w:rFonts w:ascii="Simplified Arabic" w:eastAsiaTheme="minorHAnsi" w:hAnsi="Simplified Arabic"/>
          <w:b/>
          <w:bCs/>
          <w:kern w:val="0"/>
          <w:sz w:val="28"/>
          <w:szCs w:val="28"/>
          <w:rtl/>
          <w:lang w:val="en-CA"/>
        </w:rPr>
        <w:t>الصن</w:t>
      </w:r>
      <w:r w:rsidR="001962C7" w:rsidRPr="00FB710B">
        <w:rPr>
          <w:rFonts w:ascii="Simplified Arabic" w:eastAsiaTheme="minorHAnsi" w:hAnsi="Simplified Arabic"/>
          <w:b/>
          <w:bCs/>
          <w:kern w:val="0"/>
          <w:sz w:val="28"/>
          <w:szCs w:val="28"/>
          <w:rtl/>
          <w:lang w:val="en-CA"/>
        </w:rPr>
        <w:t>اعات التحويلية، والتجهيز</w:t>
      </w:r>
      <w:r w:rsidRPr="00FB710B">
        <w:rPr>
          <w:rFonts w:ascii="Simplified Arabic" w:eastAsiaTheme="minorHAnsi" w:hAnsi="Simplified Arabic"/>
          <w:b/>
          <w:bCs/>
          <w:kern w:val="0"/>
          <w:sz w:val="28"/>
          <w:szCs w:val="28"/>
          <w:rtl/>
          <w:lang w:val="en-CA"/>
        </w:rPr>
        <w:t>، والصحة</w:t>
      </w:r>
    </w:p>
    <w:p w:rsidR="00C3429C" w:rsidRPr="00FB710B" w:rsidRDefault="00C3429C" w:rsidP="00C3429C">
      <w:pPr>
        <w:keepNext/>
        <w:spacing w:after="120"/>
        <w:jc w:val="center"/>
        <w:rPr>
          <w:rFonts w:ascii="Simplified Arabic" w:eastAsiaTheme="minorHAnsi" w:hAnsi="Simplified Arabic"/>
          <w:b/>
          <w:bCs/>
          <w:kern w:val="0"/>
          <w:sz w:val="24"/>
          <w:lang w:val="en-CA"/>
        </w:rPr>
      </w:pPr>
      <w:r w:rsidRPr="00FB710B">
        <w:rPr>
          <w:rFonts w:ascii="Simplified Arabic" w:eastAsiaTheme="minorHAnsi" w:hAnsi="Simplified Arabic" w:hint="cs"/>
          <w:b/>
          <w:bCs/>
          <w:kern w:val="0"/>
          <w:sz w:val="24"/>
          <w:rtl/>
          <w:lang w:val="en-CA"/>
        </w:rPr>
        <w:t>ألف-</w:t>
      </w:r>
      <w:r w:rsidRPr="00FB710B">
        <w:rPr>
          <w:rFonts w:ascii="Simplified Arabic" w:eastAsiaTheme="minorHAnsi" w:hAnsi="Simplified Arabic" w:hint="cs"/>
          <w:b/>
          <w:bCs/>
          <w:kern w:val="0"/>
          <w:sz w:val="24"/>
          <w:rtl/>
          <w:lang w:val="en-CA"/>
        </w:rPr>
        <w:tab/>
      </w:r>
      <w:r w:rsidRPr="00FB710B">
        <w:rPr>
          <w:rFonts w:ascii="Simplified Arabic" w:eastAsiaTheme="minorHAnsi" w:hAnsi="Simplified Arabic"/>
          <w:b/>
          <w:bCs/>
          <w:kern w:val="0"/>
          <w:sz w:val="24"/>
          <w:rtl/>
          <w:lang w:val="en-CA"/>
        </w:rPr>
        <w:t>السياق والخلفية بشأن التعميم في إطار الاتفاقية</w:t>
      </w:r>
    </w:p>
    <w:p w:rsidR="00C3429C" w:rsidRPr="00FB710B" w:rsidRDefault="008E6DE2" w:rsidP="00810E0F">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يمثل</w:t>
      </w:r>
      <w:r w:rsidR="00C3429C" w:rsidRPr="00FB710B">
        <w:rPr>
          <w:rFonts w:ascii="Simplified Arabic" w:eastAsiaTheme="minorHAnsi" w:hAnsi="Simplified Arabic"/>
          <w:kern w:val="0"/>
          <w:sz w:val="24"/>
          <w:rtl/>
          <w:lang w:val="en-CA"/>
        </w:rPr>
        <w:t xml:space="preserve"> تعميم التنوع البيولوجي </w:t>
      </w:r>
      <w:r w:rsidR="00B40944" w:rsidRPr="00FB710B">
        <w:rPr>
          <w:rFonts w:ascii="Simplified Arabic" w:eastAsiaTheme="minorHAnsi" w:hAnsi="Simplified Arabic" w:hint="cs"/>
          <w:kern w:val="0"/>
          <w:sz w:val="24"/>
          <w:rtl/>
          <w:lang w:val="en-CA"/>
        </w:rPr>
        <w:t>جزءا لا يتجزأ من</w:t>
      </w:r>
      <w:r w:rsidR="00C3429C" w:rsidRPr="00FB710B">
        <w:rPr>
          <w:rFonts w:ascii="Simplified Arabic" w:eastAsiaTheme="minorHAnsi" w:hAnsi="Simplified Arabic"/>
          <w:kern w:val="0"/>
          <w:sz w:val="24"/>
          <w:rtl/>
          <w:lang w:val="en-CA"/>
        </w:rPr>
        <w:t xml:space="preserve"> نص </w:t>
      </w:r>
      <w:r w:rsidR="00B40944" w:rsidRPr="00FB710B">
        <w:rPr>
          <w:rFonts w:ascii="Simplified Arabic" w:eastAsiaTheme="minorHAnsi" w:hAnsi="Simplified Arabic"/>
          <w:kern w:val="0"/>
          <w:sz w:val="24"/>
          <w:rtl/>
          <w:lang w:val="en-CA"/>
        </w:rPr>
        <w:t>اتفاقية التنوع البيولوجي</w:t>
      </w:r>
      <w:r w:rsidR="00C3429C" w:rsidRPr="00FB710B">
        <w:rPr>
          <w:rFonts w:ascii="Simplified Arabic" w:eastAsiaTheme="minorHAnsi" w:hAnsi="Simplified Arabic"/>
          <w:kern w:val="0"/>
          <w:sz w:val="24"/>
          <w:rtl/>
          <w:lang w:val="en-CA"/>
        </w:rPr>
        <w:t xml:space="preserve">. والولاية الشاملة </w:t>
      </w:r>
      <w:r w:rsidR="00B40944" w:rsidRPr="00FB710B">
        <w:rPr>
          <w:rFonts w:ascii="Simplified Arabic" w:eastAsiaTheme="minorHAnsi" w:hAnsi="Simplified Arabic" w:hint="cs"/>
          <w:kern w:val="0"/>
          <w:sz w:val="24"/>
          <w:rtl/>
          <w:lang w:val="en-CA"/>
        </w:rPr>
        <w:t>بشأن</w:t>
      </w:r>
      <w:r w:rsidR="00C3429C" w:rsidRPr="00FB710B">
        <w:rPr>
          <w:rFonts w:ascii="Simplified Arabic" w:eastAsiaTheme="minorHAnsi" w:hAnsi="Simplified Arabic"/>
          <w:kern w:val="0"/>
          <w:sz w:val="24"/>
          <w:rtl/>
          <w:lang w:val="en-CA"/>
        </w:rPr>
        <w:t xml:space="preserve"> "</w:t>
      </w:r>
      <w:r w:rsidR="00B40944"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تعميم</w:t>
      </w:r>
      <w:r w:rsidR="00B40944" w:rsidRPr="00FB710B">
        <w:rPr>
          <w:rFonts w:ascii="Simplified Arabic" w:eastAsiaTheme="minorHAnsi" w:hAnsi="Simplified Arabic" w:hint="cs"/>
          <w:kern w:val="0"/>
          <w:sz w:val="24"/>
          <w:rtl/>
          <w:lang w:val="en-CA"/>
        </w:rPr>
        <w:t xml:space="preserve">" </w:t>
      </w:r>
      <w:r w:rsidR="00C3429C" w:rsidRPr="00FB710B">
        <w:rPr>
          <w:rFonts w:ascii="Simplified Arabic" w:eastAsiaTheme="minorHAnsi" w:hAnsi="Simplified Arabic"/>
          <w:kern w:val="0"/>
          <w:sz w:val="24"/>
          <w:rtl/>
          <w:lang w:val="en-CA"/>
        </w:rPr>
        <w:t xml:space="preserve">في إطار الاتفاقية هي المادة 6(ب)، التي تدعو الأطراف إلى "دمج، </w:t>
      </w:r>
      <w:r w:rsidR="00A0542C" w:rsidRPr="00FB710B">
        <w:rPr>
          <w:rFonts w:ascii="Simplified Arabic" w:eastAsiaTheme="minorHAnsi" w:hAnsi="Simplified Arabic" w:hint="cs"/>
          <w:kern w:val="0"/>
          <w:sz w:val="24"/>
          <w:rtl/>
          <w:lang w:val="en-CA"/>
        </w:rPr>
        <w:t>حفظ التنوع البيولوجي واستخدامه المستدام</w:t>
      </w:r>
      <w:r w:rsidR="00653893" w:rsidRPr="00FB710B">
        <w:rPr>
          <w:rFonts w:ascii="Simplified Arabic" w:eastAsiaTheme="minorHAnsi" w:hAnsi="Simplified Arabic" w:hint="cs"/>
          <w:kern w:val="0"/>
          <w:sz w:val="24"/>
          <w:rtl/>
          <w:lang w:val="en-CA"/>
        </w:rPr>
        <w:t xml:space="preserve"> على نحو قابل </w:t>
      </w:r>
      <w:r w:rsidR="00653893" w:rsidRPr="00FB710B">
        <w:rPr>
          <w:rFonts w:ascii="Simplified Arabic" w:eastAsiaTheme="minorHAnsi" w:hAnsi="Simplified Arabic" w:hint="cs"/>
          <w:kern w:val="0"/>
          <w:sz w:val="24"/>
          <w:rtl/>
          <w:lang w:val="en-CA"/>
        </w:rPr>
        <w:lastRenderedPageBreak/>
        <w:t xml:space="preserve">للاستمرار، إلى أقصى حد ممكن وحسب الاقتضاء، في خطط وبرامج وسياسات </w:t>
      </w:r>
      <w:r w:rsidR="00C3429C" w:rsidRPr="00FB710B">
        <w:rPr>
          <w:rFonts w:ascii="Simplified Arabic" w:eastAsiaTheme="minorHAnsi" w:hAnsi="Simplified Arabic"/>
          <w:kern w:val="0"/>
          <w:sz w:val="24"/>
          <w:rtl/>
          <w:lang w:val="en-CA"/>
        </w:rPr>
        <w:t xml:space="preserve">قطاعية أو </w:t>
      </w:r>
      <w:r w:rsidR="00653893" w:rsidRPr="00FB710B">
        <w:rPr>
          <w:rFonts w:ascii="Simplified Arabic" w:eastAsiaTheme="minorHAnsi" w:hAnsi="Simplified Arabic" w:hint="cs"/>
          <w:kern w:val="0"/>
          <w:sz w:val="24"/>
          <w:rtl/>
          <w:lang w:val="en-CA"/>
        </w:rPr>
        <w:t>تشمل جميع</w:t>
      </w:r>
      <w:r w:rsidR="00C3429C" w:rsidRPr="00FB710B">
        <w:rPr>
          <w:rFonts w:ascii="Simplified Arabic" w:eastAsiaTheme="minorHAnsi" w:hAnsi="Simplified Arabic"/>
          <w:kern w:val="0"/>
          <w:sz w:val="24"/>
          <w:rtl/>
          <w:lang w:val="en-CA"/>
        </w:rPr>
        <w:t xml:space="preserve"> القطاعات</w:t>
      </w:r>
      <w:r w:rsidR="00653893"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 xml:space="preserve">. </w:t>
      </w:r>
      <w:r w:rsidR="00653893"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 xml:space="preserve">تدعو </w:t>
      </w:r>
      <w:r w:rsidR="00653893" w:rsidRPr="00FB710B">
        <w:rPr>
          <w:rFonts w:ascii="Simplified Arabic" w:eastAsiaTheme="minorHAnsi" w:hAnsi="Simplified Arabic"/>
          <w:kern w:val="0"/>
          <w:sz w:val="24"/>
          <w:rtl/>
          <w:lang w:val="en-CA"/>
        </w:rPr>
        <w:t>المادة 10</w:t>
      </w:r>
      <w:r w:rsidR="00C3429C" w:rsidRPr="00FB710B">
        <w:rPr>
          <w:rFonts w:ascii="Simplified Arabic" w:eastAsiaTheme="minorHAnsi" w:hAnsi="Simplified Arabic"/>
          <w:kern w:val="0"/>
          <w:sz w:val="24"/>
          <w:rtl/>
          <w:lang w:val="en-CA"/>
        </w:rPr>
        <w:t>(أ) الأطراف إلى "</w:t>
      </w:r>
      <w:r w:rsidR="00D07B5C" w:rsidRPr="00FB710B">
        <w:rPr>
          <w:rFonts w:ascii="Simplified Arabic" w:eastAsiaTheme="minorHAnsi" w:hAnsi="Simplified Arabic" w:hint="cs"/>
          <w:kern w:val="0"/>
          <w:sz w:val="24"/>
          <w:rtl/>
          <w:lang w:val="en-CA"/>
        </w:rPr>
        <w:t>إدماج</w:t>
      </w:r>
      <w:r w:rsidR="00C3429C" w:rsidRPr="00FB710B">
        <w:rPr>
          <w:rFonts w:ascii="Simplified Arabic" w:eastAsiaTheme="minorHAnsi" w:hAnsi="Simplified Arabic"/>
          <w:kern w:val="0"/>
          <w:sz w:val="24"/>
          <w:rtl/>
          <w:lang w:val="en-CA"/>
        </w:rPr>
        <w:t xml:space="preserve"> النظر في حفظ </w:t>
      </w:r>
      <w:r w:rsidR="00D07B5C" w:rsidRPr="00FB710B">
        <w:rPr>
          <w:rFonts w:ascii="Simplified Arabic" w:eastAsiaTheme="minorHAnsi" w:hAnsi="Simplified Arabic" w:hint="cs"/>
          <w:kern w:val="0"/>
          <w:sz w:val="24"/>
          <w:rtl/>
          <w:lang w:val="en-CA"/>
        </w:rPr>
        <w:t xml:space="preserve">التنوع البيولوجي واستخدامه على نحو قابل للاستمرار في عملية </w:t>
      </w:r>
      <w:r w:rsidR="00C3429C" w:rsidRPr="00FB710B">
        <w:rPr>
          <w:rFonts w:ascii="Simplified Arabic" w:eastAsiaTheme="minorHAnsi" w:hAnsi="Simplified Arabic"/>
          <w:kern w:val="0"/>
          <w:sz w:val="24"/>
          <w:rtl/>
          <w:lang w:val="en-CA"/>
        </w:rPr>
        <w:t xml:space="preserve">صنع </w:t>
      </w:r>
      <w:r w:rsidR="006B2B2C" w:rsidRPr="00FB710B">
        <w:rPr>
          <w:rFonts w:ascii="Simplified Arabic" w:eastAsiaTheme="minorHAnsi" w:hAnsi="Simplified Arabic" w:hint="cs"/>
          <w:kern w:val="0"/>
          <w:sz w:val="24"/>
          <w:rtl/>
          <w:lang w:val="en-CA"/>
        </w:rPr>
        <w:t>القرار</w:t>
      </w:r>
      <w:r w:rsidR="00C3429C" w:rsidRPr="00FB710B">
        <w:rPr>
          <w:rFonts w:ascii="Simplified Arabic" w:eastAsiaTheme="minorHAnsi" w:hAnsi="Simplified Arabic"/>
          <w:kern w:val="0"/>
          <w:sz w:val="24"/>
          <w:rtl/>
          <w:lang w:val="en-CA"/>
        </w:rPr>
        <w:t xml:space="preserve"> الوطني</w:t>
      </w:r>
      <w:r w:rsidR="00D07B5C" w:rsidRPr="00FB710B">
        <w:rPr>
          <w:rFonts w:ascii="Simplified Arabic" w:eastAsiaTheme="minorHAnsi" w:hAnsi="Simplified Arabic" w:hint="cs"/>
          <w:kern w:val="0"/>
          <w:sz w:val="24"/>
          <w:rtl/>
          <w:lang w:val="en-CA"/>
        </w:rPr>
        <w:t>ة</w:t>
      </w:r>
      <w:r w:rsidR="00C3429C" w:rsidRPr="00FB710B">
        <w:rPr>
          <w:rFonts w:ascii="Simplified Arabic" w:eastAsiaTheme="minorHAnsi" w:hAnsi="Simplified Arabic"/>
          <w:kern w:val="0"/>
          <w:sz w:val="24"/>
          <w:rtl/>
          <w:lang w:val="en-CA"/>
        </w:rPr>
        <w:t xml:space="preserve">". كما أن </w:t>
      </w:r>
      <w:r w:rsidR="003B5886" w:rsidRPr="00FB710B">
        <w:rPr>
          <w:rFonts w:ascii="Simplified Arabic" w:eastAsiaTheme="minorHAnsi" w:hAnsi="Simplified Arabic" w:hint="cs"/>
          <w:kern w:val="0"/>
          <w:sz w:val="24"/>
          <w:rtl/>
          <w:lang w:val="en-CA"/>
        </w:rPr>
        <w:t xml:space="preserve">هناك </w:t>
      </w:r>
      <w:r w:rsidR="00C3429C" w:rsidRPr="00FB710B">
        <w:rPr>
          <w:rFonts w:ascii="Simplified Arabic" w:eastAsiaTheme="minorHAnsi" w:hAnsi="Simplified Arabic"/>
          <w:kern w:val="0"/>
          <w:sz w:val="24"/>
          <w:rtl/>
          <w:lang w:val="en-CA"/>
        </w:rPr>
        <w:t xml:space="preserve">مواد أخرى من الاتفاقية ذات صلة بالتعميم، </w:t>
      </w:r>
      <w:r w:rsidR="003B5886"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لا سيما المادة 14 بشأن تقييم الأثر، والمادة 11 بشأن التدابير الحافز</w:t>
      </w:r>
      <w:r w:rsidR="00810E0F" w:rsidRPr="00FB710B">
        <w:rPr>
          <w:rFonts w:ascii="Simplified Arabic" w:eastAsiaTheme="minorHAnsi" w:hAnsi="Simplified Arabic" w:hint="cs"/>
          <w:kern w:val="0"/>
          <w:sz w:val="24"/>
          <w:rtl/>
          <w:lang w:val="en-CA"/>
        </w:rPr>
        <w:t>ة.</w:t>
      </w:r>
    </w:p>
    <w:p w:rsidR="00C3429C" w:rsidRPr="00FB710B" w:rsidRDefault="003B5886" w:rsidP="00810E0F">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 xml:space="preserve">وتتضمن </w:t>
      </w:r>
      <w:r w:rsidR="00C3429C" w:rsidRPr="00FB710B">
        <w:rPr>
          <w:rFonts w:ascii="Simplified Arabic" w:eastAsiaTheme="minorHAnsi" w:hAnsi="Simplified Arabic"/>
          <w:kern w:val="0"/>
          <w:sz w:val="24"/>
          <w:rtl/>
          <w:lang w:val="en-CA"/>
        </w:rPr>
        <w:t xml:space="preserve">الخطة الاستراتيجية للتنوع البيولوجي 2011-2020 تركيزا قويا على </w:t>
      </w:r>
      <w:r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 xml:space="preserve">تعميم، </w:t>
      </w:r>
      <w:r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 xml:space="preserve">لا سيما في </w:t>
      </w:r>
      <w:r w:rsidR="00880EAF" w:rsidRPr="00FB710B">
        <w:rPr>
          <w:rFonts w:ascii="Simplified Arabic" w:eastAsiaTheme="minorHAnsi" w:hAnsi="Simplified Arabic" w:hint="cs"/>
          <w:kern w:val="0"/>
          <w:sz w:val="24"/>
          <w:rtl/>
          <w:lang w:val="en-CA"/>
        </w:rPr>
        <w:t>الغاية</w:t>
      </w:r>
      <w:r w:rsidR="00C3429C" w:rsidRPr="00FB710B">
        <w:rPr>
          <w:rFonts w:ascii="Simplified Arabic" w:eastAsiaTheme="minorHAnsi" w:hAnsi="Simplified Arabic"/>
          <w:kern w:val="0"/>
          <w:sz w:val="24"/>
          <w:rtl/>
          <w:lang w:val="en-CA"/>
        </w:rPr>
        <w:t xml:space="preserve"> ألف (</w:t>
      </w:r>
      <w:r w:rsidR="00FD2DE6" w:rsidRPr="00FB710B">
        <w:rPr>
          <w:rFonts w:ascii="Simplified Arabic" w:eastAsiaTheme="minorHAnsi" w:hAnsi="Simplified Arabic"/>
          <w:kern w:val="0"/>
          <w:sz w:val="24"/>
          <w:rtl/>
          <w:lang w:val="en-CA"/>
        </w:rPr>
        <w:t>التصدي للأسباب الكامنة وراء فقدان التنوع البيولوجي عن طريق تعميم التنوع البيولوجي في جميع قطاعات الحكومة والمجتمع</w:t>
      </w:r>
      <w:r w:rsidR="00C3429C" w:rsidRPr="00FB710B">
        <w:rPr>
          <w:rFonts w:ascii="Simplified Arabic" w:eastAsiaTheme="minorHAnsi" w:hAnsi="Simplified Arabic"/>
          <w:kern w:val="0"/>
          <w:sz w:val="24"/>
          <w:rtl/>
          <w:lang w:val="en-CA"/>
        </w:rPr>
        <w:t xml:space="preserve">) </w:t>
      </w:r>
      <w:r w:rsidR="00FD2DE6" w:rsidRPr="00FB710B">
        <w:rPr>
          <w:rFonts w:ascii="Simplified Arabic" w:eastAsiaTheme="minorHAnsi" w:hAnsi="Simplified Arabic" w:hint="cs"/>
          <w:kern w:val="0"/>
          <w:sz w:val="24"/>
          <w:rtl/>
          <w:lang w:val="en-CA"/>
        </w:rPr>
        <w:t>و</w:t>
      </w:r>
      <w:r w:rsidR="00880EAF" w:rsidRPr="00FB710B">
        <w:rPr>
          <w:rFonts w:ascii="Simplified Arabic" w:eastAsiaTheme="minorHAnsi" w:hAnsi="Simplified Arabic" w:hint="cs"/>
          <w:kern w:val="0"/>
          <w:sz w:val="24"/>
          <w:rtl/>
          <w:lang w:val="en-CA"/>
        </w:rPr>
        <w:t>الغاية باء (</w:t>
      </w:r>
      <w:r w:rsidR="00FD2DE6" w:rsidRPr="00FB710B">
        <w:rPr>
          <w:rFonts w:ascii="Simplified Arabic" w:eastAsiaTheme="minorHAnsi" w:hAnsi="Simplified Arabic"/>
          <w:kern w:val="0"/>
          <w:sz w:val="24"/>
          <w:rtl/>
          <w:lang w:val="en-CA"/>
        </w:rPr>
        <w:t>خفض الضغوط المباشرة على التنوع البيولوجي وتشجيع الاستخدام المستدام</w:t>
      </w:r>
      <w:r w:rsidR="00C3429C" w:rsidRPr="00FB710B">
        <w:rPr>
          <w:rFonts w:ascii="Simplified Arabic" w:eastAsiaTheme="minorHAnsi" w:hAnsi="Simplified Arabic" w:hint="cs"/>
          <w:kern w:val="0"/>
          <w:sz w:val="24"/>
          <w:rtl/>
          <w:lang w:val="en-CA"/>
        </w:rPr>
        <w:t>)</w:t>
      </w:r>
      <w:r w:rsidR="00810E0F" w:rsidRPr="00FB710B">
        <w:rPr>
          <w:rFonts w:ascii="Simplified Arabic" w:eastAsiaTheme="minorHAnsi" w:hAnsi="Simplified Arabic" w:hint="cs"/>
          <w:kern w:val="0"/>
          <w:sz w:val="24"/>
          <w:rtl/>
          <w:lang w:val="en-CA"/>
        </w:rPr>
        <w:t>.</w:t>
      </w:r>
    </w:p>
    <w:p w:rsidR="00C3429C" w:rsidRPr="00FB710B" w:rsidRDefault="00C3429C" w:rsidP="00810E0F">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و</w:t>
      </w:r>
      <w:r w:rsidRPr="00FB710B">
        <w:rPr>
          <w:rFonts w:ascii="Simplified Arabic" w:eastAsiaTheme="minorHAnsi" w:hAnsi="Simplified Arabic"/>
          <w:kern w:val="0"/>
          <w:sz w:val="24"/>
          <w:rtl/>
          <w:lang w:val="en-CA"/>
        </w:rPr>
        <w:t>كانت هناك مجموعة واسعة من الجهود في إطار الاتفاقية التي تسهم في تعميم</w:t>
      </w:r>
      <w:r w:rsidR="00880EAF" w:rsidRPr="00FB710B">
        <w:rPr>
          <w:rFonts w:ascii="Simplified Arabic" w:eastAsiaTheme="minorHAnsi" w:hAnsi="Simplified Arabic" w:hint="cs"/>
          <w:kern w:val="0"/>
          <w:sz w:val="24"/>
          <w:rtl/>
          <w:lang w:val="en-CA"/>
        </w:rPr>
        <w:t xml:space="preserve"> التنوع البيولوجي. وتُناقش هذه الجهود في القسم ثالثا أ</w:t>
      </w:r>
      <w:r w:rsidRPr="00FB710B">
        <w:rPr>
          <w:rFonts w:ascii="Simplified Arabic" w:eastAsiaTheme="minorHAnsi" w:hAnsi="Simplified Arabic"/>
          <w:kern w:val="0"/>
          <w:sz w:val="24"/>
          <w:rtl/>
          <w:lang w:val="en-CA"/>
        </w:rPr>
        <w:t xml:space="preserve">دناه، </w:t>
      </w:r>
      <w:r w:rsidR="00880EAF" w:rsidRPr="00FB710B">
        <w:rPr>
          <w:rFonts w:ascii="Simplified Arabic" w:eastAsiaTheme="minorHAnsi" w:hAnsi="Simplified Arabic" w:hint="cs"/>
          <w:kern w:val="0"/>
          <w:sz w:val="24"/>
          <w:rtl/>
          <w:lang w:val="en-CA"/>
        </w:rPr>
        <w:t>بشأن</w:t>
      </w:r>
      <w:r w:rsidRPr="00FB710B">
        <w:rPr>
          <w:rFonts w:ascii="Simplified Arabic" w:eastAsiaTheme="minorHAnsi" w:hAnsi="Simplified Arabic"/>
          <w:kern w:val="0"/>
          <w:sz w:val="24"/>
          <w:rtl/>
          <w:lang w:val="en-CA"/>
        </w:rPr>
        <w:t xml:space="preserve"> النهج الاستراتيجي طويل الأجل </w:t>
      </w:r>
      <w:r w:rsidR="00880EAF" w:rsidRPr="00FB710B">
        <w:rPr>
          <w:rFonts w:ascii="Simplified Arabic" w:eastAsiaTheme="minorHAnsi" w:hAnsi="Simplified Arabic" w:hint="cs"/>
          <w:kern w:val="0"/>
          <w:sz w:val="24"/>
          <w:rtl/>
          <w:lang w:val="en-CA"/>
        </w:rPr>
        <w:t>ل</w:t>
      </w:r>
      <w:r w:rsidRPr="00FB710B">
        <w:rPr>
          <w:rFonts w:ascii="Simplified Arabic" w:eastAsiaTheme="minorHAnsi" w:hAnsi="Simplified Arabic"/>
          <w:kern w:val="0"/>
          <w:sz w:val="24"/>
          <w:rtl/>
          <w:lang w:val="en-CA"/>
        </w:rPr>
        <w:t>لتعمي</w:t>
      </w:r>
      <w:r w:rsidR="00810E0F" w:rsidRPr="00FB710B">
        <w:rPr>
          <w:rFonts w:ascii="Simplified Arabic" w:eastAsiaTheme="minorHAnsi" w:hAnsi="Simplified Arabic" w:hint="cs"/>
          <w:kern w:val="0"/>
          <w:sz w:val="24"/>
          <w:rtl/>
          <w:lang w:val="en-CA"/>
        </w:rPr>
        <w:t>م.</w:t>
      </w:r>
    </w:p>
    <w:p w:rsidR="00C3429C" w:rsidRPr="00FB710B" w:rsidRDefault="00C3429C" w:rsidP="00FD2DE6">
      <w:pPr>
        <w:keepNext/>
        <w:spacing w:after="120"/>
        <w:jc w:val="center"/>
        <w:rPr>
          <w:rFonts w:ascii="Simplified Arabic" w:eastAsiaTheme="minorHAnsi" w:hAnsi="Simplified Arabic"/>
          <w:b/>
          <w:bCs/>
          <w:kern w:val="0"/>
          <w:sz w:val="24"/>
          <w:lang w:val="en-CA"/>
        </w:rPr>
      </w:pPr>
      <w:r w:rsidRPr="00FB710B">
        <w:rPr>
          <w:rFonts w:ascii="Simplified Arabic" w:eastAsiaTheme="minorHAnsi" w:hAnsi="Simplified Arabic"/>
          <w:b/>
          <w:bCs/>
          <w:kern w:val="0"/>
          <w:sz w:val="24"/>
          <w:rtl/>
          <w:lang w:val="en-CA"/>
        </w:rPr>
        <w:t>ب</w:t>
      </w:r>
      <w:r w:rsidRPr="00FB710B">
        <w:rPr>
          <w:rFonts w:ascii="Simplified Arabic" w:eastAsiaTheme="minorHAnsi" w:hAnsi="Simplified Arabic" w:hint="cs"/>
          <w:b/>
          <w:bCs/>
          <w:kern w:val="0"/>
          <w:sz w:val="24"/>
          <w:rtl/>
          <w:lang w:val="en-CA"/>
        </w:rPr>
        <w:t>اء-</w:t>
      </w:r>
      <w:r w:rsidRPr="00FB710B">
        <w:rPr>
          <w:rFonts w:ascii="Simplified Arabic" w:eastAsiaTheme="minorHAnsi" w:hAnsi="Simplified Arabic" w:hint="cs"/>
          <w:b/>
          <w:bCs/>
          <w:kern w:val="0"/>
          <w:sz w:val="24"/>
          <w:rtl/>
          <w:lang w:val="en-CA"/>
        </w:rPr>
        <w:tab/>
      </w:r>
      <w:r w:rsidRPr="00FB710B">
        <w:rPr>
          <w:rFonts w:ascii="Simplified Arabic" w:eastAsiaTheme="minorHAnsi" w:hAnsi="Simplified Arabic"/>
          <w:b/>
          <w:bCs/>
          <w:kern w:val="0"/>
          <w:sz w:val="24"/>
          <w:rtl/>
          <w:lang w:val="en-CA"/>
        </w:rPr>
        <w:t xml:space="preserve">نظرة عامة على </w:t>
      </w:r>
      <w:r w:rsidR="008E6DE2" w:rsidRPr="00FB710B">
        <w:rPr>
          <w:rFonts w:ascii="Simplified Arabic" w:eastAsiaTheme="minorHAnsi" w:hAnsi="Simplified Arabic" w:hint="cs"/>
          <w:b/>
          <w:bCs/>
          <w:kern w:val="0"/>
          <w:sz w:val="24"/>
          <w:rtl/>
          <w:lang w:val="en-CA"/>
        </w:rPr>
        <w:t xml:space="preserve">قطاعات </w:t>
      </w:r>
      <w:r w:rsidR="008E6DE2" w:rsidRPr="00FB710B">
        <w:rPr>
          <w:rFonts w:ascii="Simplified Arabic" w:eastAsiaTheme="minorHAnsi" w:hAnsi="Simplified Arabic"/>
          <w:b/>
          <w:bCs/>
          <w:kern w:val="0"/>
          <w:sz w:val="24"/>
          <w:rtl/>
          <w:lang w:val="en-CA"/>
        </w:rPr>
        <w:t>الطاقة والتعدين، والبنية التحتية،</w:t>
      </w:r>
      <w:r w:rsidR="00FD2DE6" w:rsidRPr="00FB710B">
        <w:rPr>
          <w:rFonts w:ascii="Simplified Arabic" w:eastAsiaTheme="minorHAnsi" w:hAnsi="Simplified Arabic"/>
          <w:b/>
          <w:bCs/>
          <w:kern w:val="0"/>
          <w:sz w:val="24"/>
          <w:rtl/>
          <w:lang w:val="en-CA"/>
        </w:rPr>
        <w:t xml:space="preserve"> والصناعات التحويلية، والتجهيز</w:t>
      </w:r>
    </w:p>
    <w:p w:rsidR="00C3429C" w:rsidRPr="00FB710B" w:rsidRDefault="00C3429C" w:rsidP="0050775E">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kern w:val="0"/>
          <w:sz w:val="24"/>
          <w:rtl/>
          <w:lang w:val="en-CA"/>
        </w:rPr>
        <w:t xml:space="preserve">تشمل قطاعات </w:t>
      </w:r>
      <w:r w:rsidR="008E6DE2" w:rsidRPr="00FB710B">
        <w:rPr>
          <w:rFonts w:ascii="Simplified Arabic" w:eastAsiaTheme="minorHAnsi" w:hAnsi="Simplified Arabic"/>
          <w:kern w:val="0"/>
          <w:sz w:val="24"/>
          <w:rtl/>
          <w:lang w:val="en-CA"/>
        </w:rPr>
        <w:t>الطاقة والتعدين، والبنية التحتية،</w:t>
      </w:r>
      <w:r w:rsidR="00FD2DE6" w:rsidRPr="00FB710B">
        <w:rPr>
          <w:rFonts w:ascii="Simplified Arabic" w:eastAsiaTheme="minorHAnsi" w:hAnsi="Simplified Arabic"/>
          <w:kern w:val="0"/>
          <w:sz w:val="24"/>
          <w:rtl/>
          <w:lang w:val="en-CA"/>
        </w:rPr>
        <w:t xml:space="preserve"> والصناعات التحويلية، والتجهيز</w:t>
      </w:r>
      <w:r w:rsidR="00FD2DE6" w:rsidRPr="00FB710B">
        <w:rPr>
          <w:rFonts w:ascii="Simplified Arabic" w:eastAsiaTheme="minorHAnsi" w:hAnsi="Simplified Arabic" w:hint="cs"/>
          <w:kern w:val="0"/>
          <w:sz w:val="24"/>
          <w:rtl/>
          <w:lang w:val="en-CA"/>
        </w:rPr>
        <w:t xml:space="preserve"> </w:t>
      </w:r>
      <w:r w:rsidRPr="00FB710B">
        <w:rPr>
          <w:rFonts w:ascii="Simplified Arabic" w:eastAsiaTheme="minorHAnsi" w:hAnsi="Simplified Arabic"/>
          <w:kern w:val="0"/>
          <w:sz w:val="24"/>
          <w:rtl/>
          <w:lang w:val="en-CA"/>
        </w:rPr>
        <w:t xml:space="preserve">مجموعة واسعة من الصناعات والأنشطة. وبينما تعتمد جميعها، بدرجات متفاوتة، على التنوع البيولوجي وخدمات النظم الإيكولوجية التي يدعمها التنوع البيولوجي، فإن جميعها لها </w:t>
      </w:r>
      <w:r w:rsidR="00FD2DE6" w:rsidRPr="00FB710B">
        <w:rPr>
          <w:rFonts w:ascii="Simplified Arabic" w:eastAsiaTheme="minorHAnsi" w:hAnsi="Simplified Arabic" w:hint="cs"/>
          <w:kern w:val="0"/>
          <w:sz w:val="24"/>
          <w:rtl/>
          <w:lang w:val="en-CA"/>
        </w:rPr>
        <w:t>آثار</w:t>
      </w:r>
      <w:r w:rsidRPr="00FB710B">
        <w:rPr>
          <w:rFonts w:ascii="Simplified Arabic" w:eastAsiaTheme="minorHAnsi" w:hAnsi="Simplified Arabic"/>
          <w:kern w:val="0"/>
          <w:sz w:val="24"/>
          <w:rtl/>
          <w:lang w:val="en-CA"/>
        </w:rPr>
        <w:t xml:space="preserve"> كبيرة محتملة على التنوع البيولوجي. </w:t>
      </w:r>
      <w:r w:rsidR="00FD2DE6" w:rsidRPr="00FB710B">
        <w:rPr>
          <w:rFonts w:ascii="Simplified Arabic" w:eastAsiaTheme="minorHAnsi" w:hAnsi="Simplified Arabic" w:hint="cs"/>
          <w:kern w:val="0"/>
          <w:sz w:val="24"/>
          <w:rtl/>
          <w:lang w:val="en-CA"/>
        </w:rPr>
        <w:t xml:space="preserve">وترتبط </w:t>
      </w:r>
      <w:r w:rsidRPr="00FB710B">
        <w:rPr>
          <w:rFonts w:ascii="Simplified Arabic" w:eastAsiaTheme="minorHAnsi" w:hAnsi="Simplified Arabic"/>
          <w:kern w:val="0"/>
          <w:sz w:val="24"/>
          <w:rtl/>
          <w:lang w:val="en-CA"/>
        </w:rPr>
        <w:t xml:space="preserve">هذه المجموعات الثلاث من القطاعات </w:t>
      </w:r>
      <w:r w:rsidR="00FD2DE6" w:rsidRPr="00FB710B">
        <w:rPr>
          <w:rFonts w:ascii="Simplified Arabic" w:eastAsiaTheme="minorHAnsi" w:hAnsi="Simplified Arabic" w:hint="cs"/>
          <w:kern w:val="0"/>
          <w:sz w:val="24"/>
          <w:rtl/>
          <w:lang w:val="en-CA"/>
        </w:rPr>
        <w:t>ببعضها البعض</w:t>
      </w:r>
      <w:r w:rsidRPr="00FB710B">
        <w:rPr>
          <w:rFonts w:ascii="Simplified Arabic" w:eastAsiaTheme="minorHAnsi" w:hAnsi="Simplified Arabic"/>
          <w:kern w:val="0"/>
          <w:sz w:val="24"/>
          <w:rtl/>
          <w:lang w:val="en-CA"/>
        </w:rPr>
        <w:t xml:space="preserve"> بشكل وثيق. </w:t>
      </w:r>
      <w:r w:rsidR="00FD2DE6" w:rsidRPr="00FB710B">
        <w:rPr>
          <w:rFonts w:ascii="Simplified Arabic" w:eastAsiaTheme="minorHAnsi" w:hAnsi="Simplified Arabic" w:hint="cs"/>
          <w:kern w:val="0"/>
          <w:sz w:val="24"/>
          <w:rtl/>
          <w:lang w:val="en-CA"/>
        </w:rPr>
        <w:t>ف</w:t>
      </w:r>
      <w:r w:rsidRPr="00FB710B">
        <w:rPr>
          <w:rFonts w:ascii="Simplified Arabic" w:eastAsiaTheme="minorHAnsi" w:hAnsi="Simplified Arabic"/>
          <w:kern w:val="0"/>
          <w:sz w:val="24"/>
          <w:rtl/>
          <w:lang w:val="en-CA"/>
        </w:rPr>
        <w:t xml:space="preserve">على سبيل المثال، تشكل مرافق الطاقة الجديدة جزءا كبيرا من البنية التحتية المستقبلية المتوقعة. </w:t>
      </w:r>
      <w:r w:rsidR="00FD2DE6" w:rsidRPr="00FB710B">
        <w:rPr>
          <w:rFonts w:ascii="Simplified Arabic" w:eastAsiaTheme="minorHAnsi" w:hAnsi="Simplified Arabic" w:hint="cs"/>
          <w:kern w:val="0"/>
          <w:sz w:val="24"/>
          <w:rtl/>
          <w:lang w:val="en-CA"/>
        </w:rPr>
        <w:t>و</w:t>
      </w:r>
      <w:r w:rsidRPr="00FB710B">
        <w:rPr>
          <w:rFonts w:ascii="Simplified Arabic" w:eastAsiaTheme="minorHAnsi" w:hAnsi="Simplified Arabic"/>
          <w:kern w:val="0"/>
          <w:sz w:val="24"/>
          <w:rtl/>
          <w:lang w:val="en-CA"/>
        </w:rPr>
        <w:t xml:space="preserve">يمكن استخراج المواد والوقود عن طريق التعدين قبل </w:t>
      </w:r>
      <w:r w:rsidR="00FD2DE6" w:rsidRPr="00FB710B">
        <w:rPr>
          <w:rFonts w:ascii="Simplified Arabic" w:eastAsiaTheme="minorHAnsi" w:hAnsi="Simplified Arabic" w:hint="cs"/>
          <w:kern w:val="0"/>
          <w:sz w:val="24"/>
          <w:rtl/>
          <w:lang w:val="en-CA"/>
        </w:rPr>
        <w:t>تجهيزها</w:t>
      </w:r>
      <w:r w:rsidRPr="00FB710B">
        <w:rPr>
          <w:rFonts w:ascii="Simplified Arabic" w:eastAsiaTheme="minorHAnsi" w:hAnsi="Simplified Arabic"/>
          <w:kern w:val="0"/>
          <w:sz w:val="24"/>
          <w:rtl/>
          <w:lang w:val="en-CA"/>
        </w:rPr>
        <w:t xml:space="preserve"> واستخدامها في </w:t>
      </w:r>
      <w:r w:rsidR="003B74C5" w:rsidRPr="00FB710B">
        <w:rPr>
          <w:rFonts w:ascii="Simplified Arabic" w:eastAsiaTheme="minorHAnsi" w:hAnsi="Simplified Arabic"/>
          <w:kern w:val="0"/>
          <w:sz w:val="24"/>
          <w:rtl/>
          <w:lang w:val="en-CA"/>
        </w:rPr>
        <w:t>الصناعات التحويلية</w:t>
      </w:r>
      <w:r w:rsidRPr="00FB710B">
        <w:rPr>
          <w:rFonts w:ascii="Simplified Arabic" w:eastAsiaTheme="minorHAnsi" w:hAnsi="Simplified Arabic"/>
          <w:kern w:val="0"/>
          <w:sz w:val="24"/>
          <w:rtl/>
          <w:lang w:val="en-CA"/>
        </w:rPr>
        <w:t xml:space="preserve"> من قبل الصناعات الأخرى. </w:t>
      </w:r>
      <w:r w:rsidR="00FD2DE6" w:rsidRPr="00FB710B">
        <w:rPr>
          <w:rFonts w:ascii="Simplified Arabic" w:eastAsiaTheme="minorHAnsi" w:hAnsi="Simplified Arabic" w:hint="cs"/>
          <w:kern w:val="0"/>
          <w:sz w:val="24"/>
          <w:rtl/>
          <w:lang w:val="en-CA"/>
        </w:rPr>
        <w:t>و</w:t>
      </w:r>
      <w:r w:rsidRPr="00FB710B">
        <w:rPr>
          <w:rFonts w:ascii="Simplified Arabic" w:eastAsiaTheme="minorHAnsi" w:hAnsi="Simplified Arabic"/>
          <w:kern w:val="0"/>
          <w:sz w:val="24"/>
          <w:rtl/>
          <w:lang w:val="en-CA"/>
        </w:rPr>
        <w:t xml:space="preserve">تتطلب البنية التحتية مواد وطاقة من أجل بنائها، </w:t>
      </w:r>
      <w:r w:rsidR="00FD2DE6" w:rsidRPr="00FB710B">
        <w:rPr>
          <w:rFonts w:ascii="Simplified Arabic" w:eastAsiaTheme="minorHAnsi" w:hAnsi="Simplified Arabic" w:hint="cs"/>
          <w:kern w:val="0"/>
          <w:sz w:val="24"/>
          <w:rtl/>
          <w:lang w:val="en-CA"/>
        </w:rPr>
        <w:t xml:space="preserve">وهي مطلوبة بدورها </w:t>
      </w:r>
      <w:r w:rsidRPr="00FB710B">
        <w:rPr>
          <w:rFonts w:ascii="Simplified Arabic" w:eastAsiaTheme="minorHAnsi" w:hAnsi="Simplified Arabic"/>
          <w:kern w:val="0"/>
          <w:sz w:val="24"/>
          <w:rtl/>
          <w:lang w:val="en-CA"/>
        </w:rPr>
        <w:t>لتوزيعه</w:t>
      </w:r>
      <w:r w:rsidR="00810E0F" w:rsidRPr="00FB710B">
        <w:rPr>
          <w:rFonts w:ascii="Simplified Arabic" w:eastAsiaTheme="minorHAnsi" w:hAnsi="Simplified Arabic" w:hint="cs"/>
          <w:kern w:val="0"/>
          <w:sz w:val="24"/>
          <w:rtl/>
          <w:lang w:val="en-CA"/>
        </w:rPr>
        <w:t>ا.</w:t>
      </w:r>
    </w:p>
    <w:p w:rsidR="00C3429C" w:rsidRPr="00FB710B" w:rsidRDefault="00880EAF" w:rsidP="00ED14B0">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kern w:val="0"/>
          <w:sz w:val="24"/>
          <w:rtl/>
          <w:lang w:val="en-CA"/>
        </w:rPr>
        <w:t xml:space="preserve">ومن المتوقع أن تنمو </w:t>
      </w:r>
      <w:r w:rsidR="00125963" w:rsidRPr="00FB710B">
        <w:rPr>
          <w:rFonts w:ascii="Simplified Arabic" w:eastAsiaTheme="minorHAnsi" w:hAnsi="Simplified Arabic" w:hint="cs"/>
          <w:kern w:val="0"/>
          <w:sz w:val="24"/>
          <w:rtl/>
          <w:lang w:val="en-CA"/>
        </w:rPr>
        <w:t xml:space="preserve">معظم هذه </w:t>
      </w:r>
      <w:r w:rsidRPr="00FB710B">
        <w:rPr>
          <w:rFonts w:ascii="Simplified Arabic" w:eastAsiaTheme="minorHAnsi" w:hAnsi="Simplified Arabic"/>
          <w:kern w:val="0"/>
          <w:sz w:val="24"/>
          <w:rtl/>
          <w:lang w:val="en-CA"/>
        </w:rPr>
        <w:t xml:space="preserve">القطاعات بشكل </w:t>
      </w:r>
      <w:r w:rsidR="00FD2DE6" w:rsidRPr="00FB710B">
        <w:rPr>
          <w:rFonts w:ascii="Simplified Arabic" w:eastAsiaTheme="minorHAnsi" w:hAnsi="Simplified Arabic" w:hint="cs"/>
          <w:kern w:val="0"/>
          <w:sz w:val="24"/>
          <w:rtl/>
          <w:lang w:val="en-CA"/>
        </w:rPr>
        <w:t>كبير</w:t>
      </w:r>
      <w:r w:rsidRPr="00FB710B">
        <w:rPr>
          <w:rFonts w:ascii="Simplified Arabic" w:eastAsiaTheme="minorHAnsi" w:hAnsi="Simplified Arabic"/>
          <w:kern w:val="0"/>
          <w:sz w:val="24"/>
          <w:rtl/>
          <w:lang w:val="en-CA"/>
        </w:rPr>
        <w:t xml:space="preserve"> </w:t>
      </w:r>
      <w:r w:rsidR="00FD2DE6" w:rsidRPr="00FB710B">
        <w:rPr>
          <w:rFonts w:ascii="Simplified Arabic" w:eastAsiaTheme="minorHAnsi" w:hAnsi="Simplified Arabic" w:hint="cs"/>
          <w:kern w:val="0"/>
          <w:sz w:val="24"/>
          <w:rtl/>
          <w:lang w:val="en-CA"/>
        </w:rPr>
        <w:t>حتى</w:t>
      </w:r>
      <w:r w:rsidRPr="00FB710B">
        <w:rPr>
          <w:rFonts w:ascii="Simplified Arabic" w:eastAsiaTheme="minorHAnsi" w:hAnsi="Simplified Arabic"/>
          <w:kern w:val="0"/>
          <w:sz w:val="24"/>
          <w:rtl/>
          <w:lang w:val="en-CA"/>
        </w:rPr>
        <w:t xml:space="preserve"> عام 2050 وما بعده</w:t>
      </w:r>
      <w:r w:rsidR="000272B0" w:rsidRPr="00FB710B">
        <w:rPr>
          <w:rFonts w:ascii="Simplified Arabic" w:eastAsiaTheme="minorHAnsi" w:hAnsi="Simplified Arabic"/>
          <w:kern w:val="0"/>
          <w:sz w:val="24"/>
          <w:rtl/>
          <w:lang w:val="en-CA"/>
        </w:rPr>
        <w:t>،</w:t>
      </w:r>
      <w:r w:rsidRPr="00FB710B">
        <w:rPr>
          <w:rFonts w:ascii="Simplified Arabic" w:eastAsiaTheme="minorHAnsi" w:hAnsi="Simplified Arabic"/>
          <w:kern w:val="0"/>
          <w:sz w:val="24"/>
          <w:rtl/>
          <w:lang w:val="en-CA"/>
        </w:rPr>
        <w:t xml:space="preserve"> وهي في صميم </w:t>
      </w:r>
      <w:r w:rsidR="00ED14B0" w:rsidRPr="00FB710B">
        <w:rPr>
          <w:rFonts w:ascii="Simplified Arabic" w:eastAsiaTheme="minorHAnsi" w:hAnsi="Simplified Arabic" w:hint="cs"/>
          <w:kern w:val="0"/>
          <w:sz w:val="24"/>
          <w:rtl/>
          <w:lang w:val="en-CA"/>
        </w:rPr>
        <w:t>ال</w:t>
      </w:r>
      <w:r w:rsidR="000272B0" w:rsidRPr="00FB710B">
        <w:rPr>
          <w:rFonts w:ascii="Simplified Arabic" w:eastAsiaTheme="minorHAnsi" w:hAnsi="Simplified Arabic" w:hint="cs"/>
          <w:kern w:val="0"/>
          <w:sz w:val="24"/>
          <w:rtl/>
          <w:lang w:val="en-CA"/>
        </w:rPr>
        <w:t>تنبؤات</w:t>
      </w:r>
      <w:r w:rsidRPr="00FB710B">
        <w:rPr>
          <w:rFonts w:ascii="Simplified Arabic" w:eastAsiaTheme="minorHAnsi" w:hAnsi="Simplified Arabic"/>
          <w:kern w:val="0"/>
          <w:sz w:val="24"/>
          <w:rtl/>
          <w:lang w:val="en-CA"/>
        </w:rPr>
        <w:t xml:space="preserve"> </w:t>
      </w:r>
      <w:r w:rsidR="00ED14B0" w:rsidRPr="00FB710B">
        <w:rPr>
          <w:rFonts w:ascii="Simplified Arabic" w:eastAsiaTheme="minorHAnsi" w:hAnsi="Simplified Arabic"/>
          <w:kern w:val="0"/>
          <w:sz w:val="24"/>
          <w:rtl/>
          <w:lang w:val="en-CA"/>
        </w:rPr>
        <w:t xml:space="preserve">الوطنية </w:t>
      </w:r>
      <w:r w:rsidR="00ED14B0" w:rsidRPr="00FB710B">
        <w:rPr>
          <w:rFonts w:ascii="Simplified Arabic" w:eastAsiaTheme="minorHAnsi" w:hAnsi="Simplified Arabic" w:hint="cs"/>
          <w:kern w:val="0"/>
          <w:sz w:val="24"/>
          <w:rtl/>
          <w:lang w:val="en-CA"/>
        </w:rPr>
        <w:t>لل</w:t>
      </w:r>
      <w:r w:rsidRPr="00FB710B">
        <w:rPr>
          <w:rFonts w:ascii="Simplified Arabic" w:eastAsiaTheme="minorHAnsi" w:hAnsi="Simplified Arabic"/>
          <w:kern w:val="0"/>
          <w:sz w:val="24"/>
          <w:rtl/>
          <w:lang w:val="en-CA"/>
        </w:rPr>
        <w:t xml:space="preserve">نمو </w:t>
      </w:r>
      <w:r w:rsidR="00ED14B0" w:rsidRPr="00FB710B">
        <w:rPr>
          <w:rFonts w:ascii="Simplified Arabic" w:eastAsiaTheme="minorHAnsi" w:hAnsi="Simplified Arabic"/>
          <w:kern w:val="0"/>
          <w:sz w:val="24"/>
          <w:rtl/>
          <w:lang w:val="en-CA"/>
        </w:rPr>
        <w:t>الاقتصادي</w:t>
      </w:r>
      <w:r w:rsidR="006B2B2C" w:rsidRPr="00FB710B">
        <w:rPr>
          <w:rFonts w:ascii="Simplified Arabic" w:eastAsiaTheme="minorHAnsi" w:hAnsi="Simplified Arabic"/>
          <w:kern w:val="0"/>
          <w:sz w:val="24"/>
          <w:rtl/>
          <w:lang w:val="en-CA"/>
        </w:rPr>
        <w:t>.</w:t>
      </w:r>
      <w:r w:rsidR="00C3429C" w:rsidRPr="00FB710B">
        <w:rPr>
          <w:rFonts w:ascii="Simplified Arabic" w:eastAsiaTheme="minorHAnsi" w:hAnsi="Simplified Arabic"/>
          <w:kern w:val="0"/>
          <w:sz w:val="24"/>
          <w:rtl/>
          <w:lang w:val="en-CA"/>
        </w:rPr>
        <w:t xml:space="preserve"> وتنعكس هذه القطاعات أيضا في خطة التنمية المستدامة لعام 2030</w:t>
      </w:r>
      <w:r w:rsidR="00810E0F" w:rsidRPr="00FB710B">
        <w:rPr>
          <w:rFonts w:ascii="Simplified Arabic" w:eastAsiaTheme="minorHAnsi" w:hAnsi="Simplified Arabic" w:hint="cs"/>
          <w:kern w:val="0"/>
          <w:sz w:val="24"/>
          <w:rtl/>
          <w:lang w:val="en-CA"/>
        </w:rPr>
        <w:t>.</w:t>
      </w:r>
      <w:r w:rsidR="000272B0" w:rsidRPr="00FB710B">
        <w:rPr>
          <w:rStyle w:val="FootnoteReference"/>
          <w:rFonts w:ascii="Simplified Arabic" w:eastAsiaTheme="minorHAnsi" w:hAnsi="Simplified Arabic"/>
          <w:kern w:val="0"/>
          <w:sz w:val="24"/>
          <w:rtl/>
          <w:lang w:val="en-CA"/>
        </w:rPr>
        <w:footnoteReference w:id="8"/>
      </w:r>
      <w:r w:rsidR="00C3429C" w:rsidRPr="00FB710B">
        <w:rPr>
          <w:rFonts w:ascii="Simplified Arabic" w:eastAsiaTheme="minorHAnsi" w:hAnsi="Simplified Arabic"/>
          <w:kern w:val="0"/>
          <w:sz w:val="24"/>
          <w:vertAlign w:val="superscript"/>
          <w:rtl/>
          <w:lang w:val="en-CA"/>
        </w:rPr>
        <w:t>،</w:t>
      </w:r>
      <w:r w:rsidR="000272B0" w:rsidRPr="00FB710B">
        <w:rPr>
          <w:rFonts w:ascii="Simplified Arabic" w:eastAsiaTheme="minorHAnsi" w:hAnsi="Simplified Arabic" w:hint="cs"/>
          <w:kern w:val="0"/>
          <w:sz w:val="24"/>
          <w:rtl/>
          <w:lang w:val="en-CA"/>
        </w:rPr>
        <w:t xml:space="preserve"> </w:t>
      </w:r>
      <w:r w:rsidR="000272B0" w:rsidRPr="00FB710B">
        <w:rPr>
          <w:rStyle w:val="FootnoteReference"/>
          <w:rFonts w:ascii="Simplified Arabic" w:eastAsiaTheme="minorHAnsi" w:hAnsi="Simplified Arabic"/>
          <w:kern w:val="0"/>
          <w:sz w:val="24"/>
          <w:rtl/>
          <w:lang w:val="en-CA"/>
        </w:rPr>
        <w:footnoteReference w:id="9"/>
      </w:r>
    </w:p>
    <w:p w:rsidR="00C3429C" w:rsidRPr="00FB710B" w:rsidRDefault="00C3429C" w:rsidP="00CE740E">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و</w:t>
      </w:r>
      <w:r w:rsidRPr="00FB710B">
        <w:rPr>
          <w:rFonts w:ascii="Simplified Arabic" w:eastAsiaTheme="minorHAnsi" w:hAnsi="Simplified Arabic"/>
          <w:kern w:val="0"/>
          <w:sz w:val="24"/>
          <w:rtl/>
          <w:lang w:val="en-CA"/>
        </w:rPr>
        <w:t xml:space="preserve">يمكن أن يكون لهذا النمو </w:t>
      </w:r>
      <w:r w:rsidR="00797D41" w:rsidRPr="00FB710B">
        <w:rPr>
          <w:rFonts w:ascii="Simplified Arabic" w:eastAsiaTheme="minorHAnsi" w:hAnsi="Simplified Arabic" w:hint="cs"/>
          <w:kern w:val="0"/>
          <w:sz w:val="24"/>
          <w:rtl/>
          <w:lang w:val="en-CA"/>
        </w:rPr>
        <w:t>انعكاسات كبيرة</w:t>
      </w:r>
      <w:r w:rsidRPr="00FB710B">
        <w:rPr>
          <w:rFonts w:ascii="Simplified Arabic" w:eastAsiaTheme="minorHAnsi" w:hAnsi="Simplified Arabic"/>
          <w:kern w:val="0"/>
          <w:sz w:val="24"/>
          <w:rtl/>
          <w:lang w:val="en-CA"/>
        </w:rPr>
        <w:t xml:space="preserve"> على التنوع البيولوجي</w:t>
      </w:r>
      <w:r w:rsidR="00797D41" w:rsidRPr="00FB710B">
        <w:rPr>
          <w:rFonts w:ascii="Simplified Arabic" w:eastAsiaTheme="minorHAnsi" w:hAnsi="Simplified Arabic"/>
          <w:kern w:val="0"/>
          <w:sz w:val="24"/>
          <w:rtl/>
          <w:lang w:val="en-CA"/>
        </w:rPr>
        <w:t>. وعلى سبيل ال</w:t>
      </w:r>
      <w:r w:rsidRPr="00FB710B">
        <w:rPr>
          <w:rFonts w:ascii="Simplified Arabic" w:eastAsiaTheme="minorHAnsi" w:hAnsi="Simplified Arabic"/>
          <w:kern w:val="0"/>
          <w:sz w:val="24"/>
          <w:rtl/>
          <w:lang w:val="en-CA"/>
        </w:rPr>
        <w:t xml:space="preserve">مثال، على المستوى العالمي، يُشار إلى تطوير البنية التحتية </w:t>
      </w:r>
      <w:r w:rsidR="00797D41" w:rsidRPr="00FB710B">
        <w:rPr>
          <w:rFonts w:ascii="Simplified Arabic" w:eastAsiaTheme="minorHAnsi" w:hAnsi="Simplified Arabic" w:hint="cs"/>
          <w:kern w:val="0"/>
          <w:sz w:val="24"/>
          <w:rtl/>
          <w:lang w:val="en-CA"/>
        </w:rPr>
        <w:t>كأحد</w:t>
      </w:r>
      <w:r w:rsidRPr="00FB710B">
        <w:rPr>
          <w:rFonts w:ascii="Simplified Arabic" w:eastAsiaTheme="minorHAnsi" w:hAnsi="Simplified Arabic"/>
          <w:kern w:val="0"/>
          <w:sz w:val="24"/>
          <w:rtl/>
          <w:lang w:val="en-CA"/>
        </w:rPr>
        <w:t xml:space="preserve"> الدوافع الرئيسية لفقدان التنوع البيولوجي.</w:t>
      </w:r>
      <w:r w:rsidR="00797D41" w:rsidRPr="00FB710B">
        <w:rPr>
          <w:rStyle w:val="FootnoteReference"/>
          <w:rFonts w:ascii="Simplified Arabic" w:eastAsiaTheme="minorHAnsi" w:hAnsi="Simplified Arabic"/>
          <w:kern w:val="0"/>
          <w:sz w:val="24"/>
          <w:rtl/>
          <w:lang w:val="en-CA"/>
        </w:rPr>
        <w:footnoteReference w:id="10"/>
      </w:r>
      <w:r w:rsidRPr="00FB710B">
        <w:rPr>
          <w:rFonts w:ascii="Simplified Arabic" w:eastAsiaTheme="minorHAnsi" w:hAnsi="Simplified Arabic"/>
          <w:kern w:val="0"/>
          <w:sz w:val="24"/>
          <w:rtl/>
          <w:lang w:val="en-CA"/>
        </w:rPr>
        <w:t xml:space="preserve"> </w:t>
      </w:r>
      <w:r w:rsidR="00797D41" w:rsidRPr="00FB710B">
        <w:rPr>
          <w:rFonts w:ascii="Simplified Arabic" w:eastAsiaTheme="minorHAnsi" w:hAnsi="Simplified Arabic" w:hint="cs"/>
          <w:kern w:val="0"/>
          <w:sz w:val="24"/>
          <w:rtl/>
          <w:lang w:val="en-CA"/>
        </w:rPr>
        <w:t>ويمكن أن يؤدي أثر التجزؤ</w:t>
      </w:r>
      <w:r w:rsidRPr="00FB710B">
        <w:rPr>
          <w:rFonts w:ascii="Simplified Arabic" w:eastAsiaTheme="minorHAnsi" w:hAnsi="Simplified Arabic"/>
          <w:kern w:val="0"/>
          <w:sz w:val="24"/>
          <w:rtl/>
          <w:lang w:val="en-CA"/>
        </w:rPr>
        <w:t xml:space="preserve"> </w:t>
      </w:r>
      <w:r w:rsidR="00797D41" w:rsidRPr="00FB710B">
        <w:rPr>
          <w:rFonts w:ascii="Simplified Arabic" w:eastAsiaTheme="minorHAnsi" w:hAnsi="Simplified Arabic" w:hint="cs"/>
          <w:kern w:val="0"/>
          <w:sz w:val="24"/>
          <w:rtl/>
          <w:lang w:val="en-CA"/>
        </w:rPr>
        <w:t xml:space="preserve">الذي تُحدثه </w:t>
      </w:r>
      <w:r w:rsidRPr="00FB710B">
        <w:rPr>
          <w:rFonts w:ascii="Simplified Arabic" w:eastAsiaTheme="minorHAnsi" w:hAnsi="Simplified Arabic"/>
          <w:kern w:val="0"/>
          <w:sz w:val="24"/>
          <w:rtl/>
          <w:lang w:val="en-CA"/>
        </w:rPr>
        <w:t xml:space="preserve">مشاريع البنية التحتية الخطية الكبيرة (مثل الطرق)، </w:t>
      </w:r>
      <w:r w:rsidR="00797D41" w:rsidRPr="00FB710B">
        <w:rPr>
          <w:rFonts w:ascii="Simplified Arabic" w:eastAsiaTheme="minorHAnsi" w:hAnsi="Simplified Arabic" w:hint="cs"/>
          <w:kern w:val="0"/>
          <w:sz w:val="24"/>
          <w:rtl/>
          <w:lang w:val="en-CA"/>
        </w:rPr>
        <w:t>و</w:t>
      </w:r>
      <w:r w:rsidRPr="00FB710B">
        <w:rPr>
          <w:rFonts w:ascii="Simplified Arabic" w:eastAsiaTheme="minorHAnsi" w:hAnsi="Simplified Arabic"/>
          <w:kern w:val="0"/>
          <w:sz w:val="24"/>
          <w:rtl/>
          <w:lang w:val="en-CA"/>
        </w:rPr>
        <w:t xml:space="preserve">الضوضاء، </w:t>
      </w:r>
      <w:r w:rsidR="00797D41" w:rsidRPr="00FB710B">
        <w:rPr>
          <w:rFonts w:ascii="Simplified Arabic" w:eastAsiaTheme="minorHAnsi" w:hAnsi="Simplified Arabic" w:hint="cs"/>
          <w:kern w:val="0"/>
          <w:sz w:val="24"/>
          <w:rtl/>
          <w:lang w:val="en-CA"/>
        </w:rPr>
        <w:t>و</w:t>
      </w:r>
      <w:r w:rsidRPr="00FB710B">
        <w:rPr>
          <w:rFonts w:ascii="Simplified Arabic" w:eastAsiaTheme="minorHAnsi" w:hAnsi="Simplified Arabic"/>
          <w:kern w:val="0"/>
          <w:sz w:val="24"/>
          <w:rtl/>
          <w:lang w:val="en-CA"/>
        </w:rPr>
        <w:t xml:space="preserve">المياه، </w:t>
      </w:r>
      <w:r w:rsidR="00797D41" w:rsidRPr="00FB710B">
        <w:rPr>
          <w:rFonts w:ascii="Simplified Arabic" w:eastAsiaTheme="minorHAnsi" w:hAnsi="Simplified Arabic" w:hint="cs"/>
          <w:kern w:val="0"/>
          <w:sz w:val="24"/>
          <w:rtl/>
          <w:lang w:val="en-CA"/>
        </w:rPr>
        <w:t>و</w:t>
      </w:r>
      <w:r w:rsidRPr="00FB710B">
        <w:rPr>
          <w:rFonts w:ascii="Simplified Arabic" w:eastAsiaTheme="minorHAnsi" w:hAnsi="Simplified Arabic"/>
          <w:kern w:val="0"/>
          <w:sz w:val="24"/>
          <w:rtl/>
          <w:lang w:val="en-CA"/>
        </w:rPr>
        <w:t xml:space="preserve">تلوث التربة والهواء، </w:t>
      </w:r>
      <w:r w:rsidR="00797D41" w:rsidRPr="00FB710B">
        <w:rPr>
          <w:rFonts w:ascii="Simplified Arabic" w:eastAsiaTheme="minorHAnsi" w:hAnsi="Simplified Arabic" w:hint="cs"/>
          <w:kern w:val="0"/>
          <w:sz w:val="24"/>
          <w:rtl/>
          <w:lang w:val="en-CA"/>
        </w:rPr>
        <w:t>و</w:t>
      </w:r>
      <w:r w:rsidRPr="00FB710B">
        <w:rPr>
          <w:rFonts w:ascii="Simplified Arabic" w:eastAsiaTheme="minorHAnsi" w:hAnsi="Simplified Arabic"/>
          <w:kern w:val="0"/>
          <w:sz w:val="24"/>
          <w:rtl/>
          <w:lang w:val="en-CA"/>
        </w:rPr>
        <w:t>استخراج المياه والآثار غير المباشرة أو المستح</w:t>
      </w:r>
      <w:r w:rsidR="00880EAF" w:rsidRPr="00FB710B">
        <w:rPr>
          <w:rFonts w:ascii="Simplified Arabic" w:eastAsiaTheme="minorHAnsi" w:hAnsi="Simplified Arabic" w:hint="cs"/>
          <w:kern w:val="0"/>
          <w:sz w:val="24"/>
          <w:rtl/>
          <w:lang w:val="en-CA"/>
        </w:rPr>
        <w:t>د</w:t>
      </w:r>
      <w:r w:rsidRPr="00FB710B">
        <w:rPr>
          <w:rFonts w:ascii="Simplified Arabic" w:eastAsiaTheme="minorHAnsi" w:hAnsi="Simplified Arabic"/>
          <w:kern w:val="0"/>
          <w:sz w:val="24"/>
          <w:rtl/>
          <w:lang w:val="en-CA"/>
        </w:rPr>
        <w:t xml:space="preserve">ثة المرتبطة بفتح مناطق </w:t>
      </w:r>
      <w:r w:rsidR="00797D41" w:rsidRPr="00FB710B">
        <w:rPr>
          <w:rFonts w:ascii="Simplified Arabic" w:eastAsiaTheme="minorHAnsi" w:hAnsi="Simplified Arabic" w:hint="cs"/>
          <w:kern w:val="0"/>
          <w:sz w:val="24"/>
          <w:rtl/>
          <w:lang w:val="en-CA"/>
        </w:rPr>
        <w:t>لم يكن</w:t>
      </w:r>
      <w:r w:rsidRPr="00FB710B">
        <w:rPr>
          <w:rFonts w:ascii="Simplified Arabic" w:eastAsiaTheme="minorHAnsi" w:hAnsi="Simplified Arabic"/>
          <w:kern w:val="0"/>
          <w:sz w:val="24"/>
          <w:rtl/>
          <w:lang w:val="en-CA"/>
        </w:rPr>
        <w:t xml:space="preserve"> من الممكن الوصول إليها من قبل </w:t>
      </w:r>
      <w:r w:rsidR="00797D41" w:rsidRPr="00FB710B">
        <w:rPr>
          <w:rFonts w:ascii="Simplified Arabic" w:eastAsiaTheme="minorHAnsi" w:hAnsi="Simplified Arabic" w:hint="cs"/>
          <w:kern w:val="0"/>
          <w:sz w:val="24"/>
          <w:rtl/>
          <w:lang w:val="en-CA"/>
        </w:rPr>
        <w:t>أمام</w:t>
      </w:r>
      <w:r w:rsidRPr="00FB710B">
        <w:rPr>
          <w:rFonts w:ascii="Simplified Arabic" w:eastAsiaTheme="minorHAnsi" w:hAnsi="Simplified Arabic"/>
          <w:kern w:val="0"/>
          <w:sz w:val="24"/>
          <w:rtl/>
          <w:lang w:val="en-CA"/>
        </w:rPr>
        <w:t xml:space="preserve"> النشاط البشري (سواء </w:t>
      </w:r>
      <w:r w:rsidR="00797D41" w:rsidRPr="00FB710B">
        <w:rPr>
          <w:rFonts w:ascii="Simplified Arabic" w:eastAsiaTheme="minorHAnsi" w:hAnsi="Simplified Arabic" w:hint="cs"/>
          <w:kern w:val="0"/>
          <w:sz w:val="24"/>
          <w:rtl/>
          <w:lang w:val="en-CA"/>
        </w:rPr>
        <w:t xml:space="preserve">بشكل </w:t>
      </w:r>
      <w:r w:rsidRPr="00FB710B">
        <w:rPr>
          <w:rFonts w:ascii="Simplified Arabic" w:eastAsiaTheme="minorHAnsi" w:hAnsi="Simplified Arabic"/>
          <w:kern w:val="0"/>
          <w:sz w:val="24"/>
          <w:rtl/>
          <w:lang w:val="en-CA"/>
        </w:rPr>
        <w:t>قانوني أو غير قانوني مثل الصيد الجائر</w:t>
      </w:r>
      <w:r w:rsidR="00F71349" w:rsidRPr="00FB710B">
        <w:rPr>
          <w:rFonts w:ascii="Simplified Arabic" w:eastAsiaTheme="minorHAnsi" w:hAnsi="Simplified Arabic" w:hint="cs"/>
          <w:kern w:val="0"/>
          <w:sz w:val="24"/>
          <w:rtl/>
          <w:lang w:val="en-CA"/>
        </w:rPr>
        <w:t>)</w:t>
      </w:r>
      <w:r w:rsidR="00797D41" w:rsidRPr="00FB710B">
        <w:rPr>
          <w:rFonts w:ascii="Simplified Arabic" w:eastAsiaTheme="minorHAnsi" w:hAnsi="Simplified Arabic" w:hint="cs"/>
          <w:kern w:val="0"/>
          <w:sz w:val="24"/>
          <w:rtl/>
          <w:lang w:val="en-CA"/>
        </w:rPr>
        <w:t>،</w:t>
      </w:r>
      <w:r w:rsidRPr="00FB710B">
        <w:rPr>
          <w:rFonts w:ascii="Simplified Arabic" w:eastAsiaTheme="minorHAnsi" w:hAnsi="Simplified Arabic"/>
          <w:kern w:val="0"/>
          <w:sz w:val="24"/>
          <w:rtl/>
          <w:lang w:val="en-CA"/>
        </w:rPr>
        <w:t xml:space="preserve"> إلى </w:t>
      </w:r>
      <w:r w:rsidR="00797D41" w:rsidRPr="00FB710B">
        <w:rPr>
          <w:rFonts w:ascii="Simplified Arabic" w:eastAsiaTheme="minorHAnsi" w:hAnsi="Simplified Arabic"/>
          <w:kern w:val="0"/>
          <w:sz w:val="24"/>
          <w:rtl/>
          <w:lang w:val="en-CA"/>
        </w:rPr>
        <w:t>فقدان التنوع البيولوجي</w:t>
      </w:r>
      <w:r w:rsidRPr="00FB710B">
        <w:rPr>
          <w:rFonts w:ascii="Simplified Arabic" w:eastAsiaTheme="minorHAnsi" w:hAnsi="Simplified Arabic"/>
          <w:kern w:val="0"/>
          <w:sz w:val="24"/>
          <w:rtl/>
          <w:lang w:val="en-CA"/>
        </w:rPr>
        <w:t xml:space="preserve"> وتدهور خدمات </w:t>
      </w:r>
      <w:r w:rsidR="00797D41" w:rsidRPr="00FB710B">
        <w:rPr>
          <w:rFonts w:ascii="Simplified Arabic" w:eastAsiaTheme="minorHAnsi" w:hAnsi="Simplified Arabic"/>
          <w:kern w:val="0"/>
          <w:sz w:val="24"/>
          <w:rtl/>
          <w:lang w:val="en-CA"/>
        </w:rPr>
        <w:t>النظم الإيكولوجية</w:t>
      </w:r>
      <w:r w:rsidRPr="00FB710B">
        <w:rPr>
          <w:rFonts w:ascii="Simplified Arabic" w:eastAsiaTheme="minorHAnsi" w:hAnsi="Simplified Arabic"/>
          <w:kern w:val="0"/>
          <w:sz w:val="24"/>
          <w:rtl/>
          <w:lang w:val="en-CA"/>
        </w:rPr>
        <w:t xml:space="preserve"> لفترة طويلة بعد نهاية البناء. وسيتم بناء معظم البنية التحتية الجديدة على مدى العقود القليلة القادمة في </w:t>
      </w:r>
      <w:r w:rsidR="00797D41" w:rsidRPr="00FB710B">
        <w:rPr>
          <w:rFonts w:ascii="Simplified Arabic" w:eastAsiaTheme="minorHAnsi" w:hAnsi="Simplified Arabic"/>
          <w:kern w:val="0"/>
          <w:sz w:val="24"/>
          <w:rtl/>
          <w:lang w:val="en-CA"/>
        </w:rPr>
        <w:t xml:space="preserve">المدن </w:t>
      </w:r>
      <w:r w:rsidRPr="00FB710B">
        <w:rPr>
          <w:rFonts w:ascii="Simplified Arabic" w:eastAsiaTheme="minorHAnsi" w:hAnsi="Simplified Arabic"/>
          <w:kern w:val="0"/>
          <w:sz w:val="24"/>
          <w:rtl/>
          <w:lang w:val="en-CA"/>
        </w:rPr>
        <w:t>أو حول</w:t>
      </w:r>
      <w:r w:rsidR="00797D41" w:rsidRPr="00FB710B">
        <w:rPr>
          <w:rFonts w:ascii="Simplified Arabic" w:eastAsiaTheme="minorHAnsi" w:hAnsi="Simplified Arabic" w:hint="cs"/>
          <w:kern w:val="0"/>
          <w:sz w:val="24"/>
          <w:rtl/>
          <w:lang w:val="en-CA"/>
        </w:rPr>
        <w:t>ها</w:t>
      </w:r>
      <w:r w:rsidRPr="00FB710B">
        <w:rPr>
          <w:rFonts w:ascii="Simplified Arabic" w:eastAsiaTheme="minorHAnsi" w:hAnsi="Simplified Arabic"/>
          <w:kern w:val="0"/>
          <w:sz w:val="24"/>
          <w:rtl/>
          <w:lang w:val="en-CA"/>
        </w:rPr>
        <w:t xml:space="preserve">، بما في ذلك التنمية </w:t>
      </w:r>
      <w:r w:rsidR="00797D41" w:rsidRPr="00FB710B">
        <w:rPr>
          <w:rFonts w:ascii="Simplified Arabic" w:eastAsiaTheme="minorHAnsi" w:hAnsi="Simplified Arabic" w:hint="cs"/>
          <w:kern w:val="0"/>
          <w:sz w:val="24"/>
          <w:rtl/>
          <w:lang w:val="en-CA"/>
        </w:rPr>
        <w:t>واسعة ال</w:t>
      </w:r>
      <w:r w:rsidRPr="00FB710B">
        <w:rPr>
          <w:rFonts w:ascii="Simplified Arabic" w:eastAsiaTheme="minorHAnsi" w:hAnsi="Simplified Arabic"/>
          <w:kern w:val="0"/>
          <w:sz w:val="24"/>
          <w:rtl/>
          <w:lang w:val="en-CA"/>
        </w:rPr>
        <w:t xml:space="preserve">نطاق </w:t>
      </w:r>
      <w:r w:rsidR="00797D41" w:rsidRPr="00FB710B">
        <w:rPr>
          <w:rFonts w:ascii="Simplified Arabic" w:eastAsiaTheme="minorHAnsi" w:hAnsi="Simplified Arabic" w:hint="cs"/>
          <w:kern w:val="0"/>
          <w:sz w:val="24"/>
          <w:rtl/>
          <w:lang w:val="en-CA"/>
        </w:rPr>
        <w:t>لل</w:t>
      </w:r>
      <w:r w:rsidRPr="00FB710B">
        <w:rPr>
          <w:rFonts w:ascii="Simplified Arabic" w:eastAsiaTheme="minorHAnsi" w:hAnsi="Simplified Arabic"/>
          <w:kern w:val="0"/>
          <w:sz w:val="24"/>
          <w:rtl/>
          <w:lang w:val="en-CA"/>
        </w:rPr>
        <w:t xml:space="preserve">مدن </w:t>
      </w:r>
      <w:r w:rsidR="00CE740E" w:rsidRPr="00FB710B">
        <w:rPr>
          <w:rFonts w:ascii="Simplified Arabic" w:eastAsiaTheme="minorHAnsi" w:hAnsi="Simplified Arabic" w:hint="cs"/>
          <w:kern w:val="0"/>
          <w:sz w:val="24"/>
          <w:rtl/>
          <w:lang w:val="en-CA"/>
        </w:rPr>
        <w:t>ال</w:t>
      </w:r>
      <w:r w:rsidRPr="00FB710B">
        <w:rPr>
          <w:rFonts w:ascii="Simplified Arabic" w:eastAsiaTheme="minorHAnsi" w:hAnsi="Simplified Arabic"/>
          <w:kern w:val="0"/>
          <w:sz w:val="24"/>
          <w:rtl/>
          <w:lang w:val="en-CA"/>
        </w:rPr>
        <w:t>جديدة في مناطق كثيرة من العال</w:t>
      </w:r>
      <w:r w:rsidR="00810E0F" w:rsidRPr="00FB710B">
        <w:rPr>
          <w:rFonts w:ascii="Simplified Arabic" w:eastAsiaTheme="minorHAnsi" w:hAnsi="Simplified Arabic" w:hint="cs"/>
          <w:kern w:val="0"/>
          <w:sz w:val="24"/>
          <w:rtl/>
          <w:lang w:val="en-CA"/>
        </w:rPr>
        <w:t>م.</w:t>
      </w:r>
    </w:p>
    <w:p w:rsidR="00C3429C" w:rsidRPr="00FB710B" w:rsidRDefault="00C3429C" w:rsidP="007178C1">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و</w:t>
      </w:r>
      <w:r w:rsidR="00797D41" w:rsidRPr="00FB710B">
        <w:rPr>
          <w:rFonts w:ascii="Simplified Arabic" w:eastAsiaTheme="minorHAnsi" w:hAnsi="Simplified Arabic" w:hint="cs"/>
          <w:kern w:val="0"/>
          <w:sz w:val="24"/>
          <w:rtl/>
          <w:lang w:val="en-CA"/>
        </w:rPr>
        <w:t>تدل ال</w:t>
      </w:r>
      <w:r w:rsidRPr="00FB710B">
        <w:rPr>
          <w:rFonts w:ascii="Simplified Arabic" w:eastAsiaTheme="minorHAnsi" w:hAnsi="Simplified Arabic"/>
          <w:kern w:val="0"/>
          <w:sz w:val="24"/>
          <w:rtl/>
          <w:lang w:val="en-CA"/>
        </w:rPr>
        <w:t xml:space="preserve">مجموعة </w:t>
      </w:r>
      <w:r w:rsidR="00797D41" w:rsidRPr="00FB710B">
        <w:rPr>
          <w:rFonts w:ascii="Simplified Arabic" w:eastAsiaTheme="minorHAnsi" w:hAnsi="Simplified Arabic" w:hint="cs"/>
          <w:kern w:val="0"/>
          <w:sz w:val="24"/>
          <w:rtl/>
          <w:lang w:val="en-CA"/>
        </w:rPr>
        <w:t>ال</w:t>
      </w:r>
      <w:r w:rsidRPr="00FB710B">
        <w:rPr>
          <w:rFonts w:ascii="Simplified Arabic" w:eastAsiaTheme="minorHAnsi" w:hAnsi="Simplified Arabic"/>
          <w:kern w:val="0"/>
          <w:sz w:val="24"/>
          <w:rtl/>
          <w:lang w:val="en-CA"/>
        </w:rPr>
        <w:t>واسعة من السيناريوهات المستقبلية المعقولة التي نوقشت ف</w:t>
      </w:r>
      <w:r w:rsidR="00880EAF" w:rsidRPr="00FB710B">
        <w:rPr>
          <w:rFonts w:ascii="Simplified Arabic" w:eastAsiaTheme="minorHAnsi" w:hAnsi="Simplified Arabic" w:hint="cs"/>
          <w:kern w:val="0"/>
          <w:sz w:val="24"/>
          <w:rtl/>
          <w:lang w:val="en-CA"/>
        </w:rPr>
        <w:t>ي الاجتماع الحادي والعشري</w:t>
      </w:r>
      <w:r w:rsidR="00797D41" w:rsidRPr="00FB710B">
        <w:rPr>
          <w:rFonts w:ascii="Simplified Arabic" w:eastAsiaTheme="minorHAnsi" w:hAnsi="Simplified Arabic" w:hint="cs"/>
          <w:kern w:val="0"/>
          <w:sz w:val="24"/>
          <w:rtl/>
          <w:lang w:val="en-CA"/>
        </w:rPr>
        <w:t>ن</w:t>
      </w:r>
      <w:r w:rsidR="00880EAF" w:rsidRPr="00FB710B">
        <w:rPr>
          <w:rFonts w:ascii="Simplified Arabic" w:eastAsiaTheme="minorHAnsi" w:hAnsi="Simplified Arabic" w:hint="cs"/>
          <w:kern w:val="0"/>
          <w:sz w:val="24"/>
          <w:rtl/>
          <w:lang w:val="en-CA"/>
        </w:rPr>
        <w:t xml:space="preserve"> لله</w:t>
      </w:r>
      <w:r w:rsidR="00EA150A" w:rsidRPr="00FB710B">
        <w:rPr>
          <w:rFonts w:ascii="Simplified Arabic" w:eastAsiaTheme="minorHAnsi" w:hAnsi="Simplified Arabic"/>
          <w:kern w:val="0"/>
          <w:sz w:val="24"/>
          <w:rtl/>
          <w:lang w:val="en-CA"/>
        </w:rPr>
        <w:t>يئة الفرعية للمشورة العلمية والتقنية والتكنولوجي</w:t>
      </w:r>
      <w:r w:rsidR="00880EAF" w:rsidRPr="00FB710B">
        <w:rPr>
          <w:rFonts w:ascii="Simplified Arabic" w:eastAsiaTheme="minorHAnsi" w:hAnsi="Simplified Arabic" w:hint="cs"/>
          <w:kern w:val="0"/>
          <w:sz w:val="24"/>
          <w:rtl/>
          <w:lang w:val="en-CA"/>
        </w:rPr>
        <w:t xml:space="preserve">ة </w:t>
      </w:r>
      <w:r w:rsidR="00797D41" w:rsidRPr="00FB710B">
        <w:rPr>
          <w:rFonts w:ascii="Simplified Arabic" w:eastAsiaTheme="minorHAnsi" w:hAnsi="Simplified Arabic" w:hint="cs"/>
          <w:kern w:val="0"/>
          <w:sz w:val="24"/>
          <w:rtl/>
          <w:lang w:val="en-CA"/>
        </w:rPr>
        <w:t>على</w:t>
      </w:r>
      <w:r w:rsidRPr="00FB710B">
        <w:rPr>
          <w:rFonts w:ascii="Simplified Arabic" w:eastAsiaTheme="minorHAnsi" w:hAnsi="Simplified Arabic"/>
          <w:kern w:val="0"/>
          <w:sz w:val="24"/>
          <w:rtl/>
          <w:lang w:val="en-CA"/>
        </w:rPr>
        <w:t xml:space="preserve"> أن هناك فرصا ل</w:t>
      </w:r>
      <w:r w:rsidR="00797D41" w:rsidRPr="00FB710B">
        <w:rPr>
          <w:rFonts w:ascii="Simplified Arabic" w:eastAsiaTheme="minorHAnsi" w:hAnsi="Simplified Arabic" w:hint="cs"/>
          <w:kern w:val="0"/>
          <w:sz w:val="24"/>
          <w:rtl/>
          <w:lang w:val="en-CA"/>
        </w:rPr>
        <w:t xml:space="preserve">وضع </w:t>
      </w:r>
      <w:r w:rsidRPr="00FB710B">
        <w:rPr>
          <w:rFonts w:ascii="Simplified Arabic" w:eastAsiaTheme="minorHAnsi" w:hAnsi="Simplified Arabic"/>
          <w:kern w:val="0"/>
          <w:sz w:val="24"/>
          <w:rtl/>
          <w:lang w:val="en-CA"/>
        </w:rPr>
        <w:t xml:space="preserve">سياسات وتدابير أخرى لتعزيز مسارات التنمية </w:t>
      </w:r>
      <w:r w:rsidRPr="00FB710B">
        <w:rPr>
          <w:rFonts w:ascii="Simplified Arabic" w:eastAsiaTheme="minorHAnsi" w:hAnsi="Simplified Arabic"/>
          <w:kern w:val="0"/>
          <w:sz w:val="24"/>
          <w:rtl/>
          <w:lang w:val="en-CA"/>
        </w:rPr>
        <w:lastRenderedPageBreak/>
        <w:t>المستدامة بما يتماشى مع أهداف الاتفاقية، ورؤيتها لعام 2050، والأهداف الاجتماعية</w:t>
      </w:r>
      <w:r w:rsidR="00797D41" w:rsidRPr="00FB710B">
        <w:rPr>
          <w:rFonts w:ascii="Simplified Arabic" w:eastAsiaTheme="minorHAnsi" w:hAnsi="Simplified Arabic" w:hint="cs"/>
          <w:kern w:val="0"/>
          <w:sz w:val="24"/>
          <w:rtl/>
          <w:lang w:val="en-CA"/>
        </w:rPr>
        <w:t xml:space="preserve"> و</w:t>
      </w:r>
      <w:r w:rsidRPr="00FB710B">
        <w:rPr>
          <w:rFonts w:ascii="Simplified Arabic" w:eastAsiaTheme="minorHAnsi" w:hAnsi="Simplified Arabic"/>
          <w:kern w:val="0"/>
          <w:sz w:val="24"/>
          <w:rtl/>
          <w:lang w:val="en-CA"/>
        </w:rPr>
        <w:t xml:space="preserve">الاقتصادية المحددة لخطة التنمية المستدامة لعام 2030. وبالنظر إلى الآثار المحتملة </w:t>
      </w:r>
      <w:r w:rsidR="00797D41" w:rsidRPr="00FB710B">
        <w:rPr>
          <w:rFonts w:ascii="Simplified Arabic" w:eastAsiaTheme="minorHAnsi" w:hAnsi="Simplified Arabic" w:hint="cs"/>
          <w:kern w:val="0"/>
          <w:sz w:val="24"/>
          <w:rtl/>
          <w:lang w:val="en-CA"/>
        </w:rPr>
        <w:t>ل</w:t>
      </w:r>
      <w:r w:rsidRPr="00FB710B">
        <w:rPr>
          <w:rFonts w:ascii="Simplified Arabic" w:eastAsiaTheme="minorHAnsi" w:hAnsi="Simplified Arabic"/>
          <w:kern w:val="0"/>
          <w:sz w:val="24"/>
          <w:rtl/>
          <w:lang w:val="en-CA"/>
        </w:rPr>
        <w:t>قطاعات البنية التحتية</w:t>
      </w:r>
      <w:r w:rsidR="001757E9" w:rsidRPr="00FB710B">
        <w:rPr>
          <w:rFonts w:ascii="Simplified Arabic" w:eastAsiaTheme="minorHAnsi" w:hAnsi="Simplified Arabic" w:hint="cs"/>
          <w:kern w:val="0"/>
          <w:sz w:val="24"/>
          <w:rtl/>
          <w:lang w:val="en-CA"/>
        </w:rPr>
        <w:t>،</w:t>
      </w:r>
      <w:r w:rsidRPr="00FB710B">
        <w:rPr>
          <w:rFonts w:ascii="Simplified Arabic" w:eastAsiaTheme="minorHAnsi" w:hAnsi="Simplified Arabic"/>
          <w:kern w:val="0"/>
          <w:sz w:val="24"/>
          <w:rtl/>
          <w:lang w:val="en-CA"/>
        </w:rPr>
        <w:t xml:space="preserve"> والطاقة والتعدين</w:t>
      </w:r>
      <w:r w:rsidR="001757E9" w:rsidRPr="00FB710B">
        <w:rPr>
          <w:rFonts w:ascii="Simplified Arabic" w:eastAsiaTheme="minorHAnsi" w:hAnsi="Simplified Arabic" w:hint="cs"/>
          <w:kern w:val="0"/>
          <w:sz w:val="24"/>
          <w:rtl/>
          <w:lang w:val="en-CA"/>
        </w:rPr>
        <w:t>،</w:t>
      </w:r>
      <w:r w:rsidRPr="00FB710B">
        <w:rPr>
          <w:rFonts w:ascii="Simplified Arabic" w:eastAsiaTheme="minorHAnsi" w:hAnsi="Simplified Arabic"/>
          <w:kern w:val="0"/>
          <w:sz w:val="24"/>
          <w:rtl/>
          <w:lang w:val="en-CA"/>
        </w:rPr>
        <w:t xml:space="preserve"> و</w:t>
      </w:r>
      <w:r w:rsidR="003B74C5" w:rsidRPr="00FB710B">
        <w:rPr>
          <w:rFonts w:ascii="Simplified Arabic" w:eastAsiaTheme="minorHAnsi" w:hAnsi="Simplified Arabic"/>
          <w:kern w:val="0"/>
          <w:sz w:val="24"/>
          <w:rtl/>
          <w:lang w:val="en-CA"/>
        </w:rPr>
        <w:t>الصن</w:t>
      </w:r>
      <w:r w:rsidR="001962C7" w:rsidRPr="00FB710B">
        <w:rPr>
          <w:rFonts w:ascii="Simplified Arabic" w:eastAsiaTheme="minorHAnsi" w:hAnsi="Simplified Arabic"/>
          <w:kern w:val="0"/>
          <w:sz w:val="24"/>
          <w:rtl/>
          <w:lang w:val="en-CA"/>
        </w:rPr>
        <w:t>اعات التحويلية، والتجهيز</w:t>
      </w:r>
      <w:r w:rsidRPr="00FB710B">
        <w:rPr>
          <w:rFonts w:ascii="Simplified Arabic" w:eastAsiaTheme="minorHAnsi" w:hAnsi="Simplified Arabic"/>
          <w:kern w:val="0"/>
          <w:sz w:val="24"/>
          <w:rtl/>
          <w:lang w:val="en-CA"/>
        </w:rPr>
        <w:t xml:space="preserve"> على التنوع البيولوجي، وتبعيات (بعض</w:t>
      </w:r>
      <w:r w:rsidR="00797D41" w:rsidRPr="00FB710B">
        <w:rPr>
          <w:rFonts w:ascii="Simplified Arabic" w:eastAsiaTheme="minorHAnsi" w:hAnsi="Simplified Arabic" w:hint="cs"/>
          <w:kern w:val="0"/>
          <w:sz w:val="24"/>
          <w:rtl/>
          <w:lang w:val="en-CA"/>
        </w:rPr>
        <w:t xml:space="preserve">ها </w:t>
      </w:r>
      <w:r w:rsidRPr="00FB710B">
        <w:rPr>
          <w:rFonts w:ascii="Simplified Arabic" w:eastAsiaTheme="minorHAnsi" w:hAnsi="Simplified Arabic"/>
          <w:kern w:val="0"/>
          <w:sz w:val="24"/>
          <w:rtl/>
          <w:lang w:val="en-CA"/>
        </w:rPr>
        <w:t>غير مباشر) هذه القطاعات و</w:t>
      </w:r>
      <w:r w:rsidR="00797D41" w:rsidRPr="00FB710B">
        <w:rPr>
          <w:rFonts w:ascii="Simplified Arabic" w:eastAsiaTheme="minorHAnsi" w:hAnsi="Simplified Arabic" w:hint="cs"/>
          <w:kern w:val="0"/>
          <w:sz w:val="24"/>
          <w:rtl/>
          <w:lang w:val="en-CA"/>
        </w:rPr>
        <w:t>قطاعات أخرى</w:t>
      </w:r>
      <w:r w:rsidRPr="00FB710B">
        <w:rPr>
          <w:rFonts w:ascii="Simplified Arabic" w:eastAsiaTheme="minorHAnsi" w:hAnsi="Simplified Arabic"/>
          <w:kern w:val="0"/>
          <w:sz w:val="24"/>
          <w:rtl/>
          <w:lang w:val="en-CA"/>
        </w:rPr>
        <w:t xml:space="preserve"> على التنوع البيولوجي وخدمات النظم الإيكولوجية، </w:t>
      </w:r>
      <w:r w:rsidR="00797D41" w:rsidRPr="00FB710B">
        <w:rPr>
          <w:rFonts w:ascii="Simplified Arabic" w:eastAsiaTheme="minorHAnsi" w:hAnsi="Simplified Arabic" w:hint="cs"/>
          <w:kern w:val="0"/>
          <w:sz w:val="24"/>
          <w:rtl/>
          <w:lang w:val="en-CA"/>
        </w:rPr>
        <w:t xml:space="preserve">فإن </w:t>
      </w:r>
      <w:r w:rsidR="00880EAF" w:rsidRPr="00FB710B">
        <w:rPr>
          <w:rFonts w:ascii="Simplified Arabic" w:eastAsiaTheme="minorHAnsi" w:hAnsi="Simplified Arabic" w:hint="cs"/>
          <w:kern w:val="0"/>
          <w:sz w:val="24"/>
          <w:rtl/>
          <w:lang w:val="en-CA"/>
        </w:rPr>
        <w:t>تعميم ا</w:t>
      </w:r>
      <w:r w:rsidRPr="00FB710B">
        <w:rPr>
          <w:rFonts w:ascii="Simplified Arabic" w:eastAsiaTheme="minorHAnsi" w:hAnsi="Simplified Arabic"/>
          <w:kern w:val="0"/>
          <w:sz w:val="24"/>
          <w:rtl/>
          <w:lang w:val="en-CA"/>
        </w:rPr>
        <w:t xml:space="preserve">عتبارات التنوع البيولوجي في هذه القطاعات ضروري </w:t>
      </w:r>
      <w:r w:rsidR="00797D41" w:rsidRPr="00FB710B">
        <w:rPr>
          <w:rFonts w:ascii="Simplified Arabic" w:eastAsiaTheme="minorHAnsi" w:hAnsi="Simplified Arabic" w:hint="cs"/>
          <w:kern w:val="0"/>
          <w:sz w:val="24"/>
          <w:rtl/>
          <w:lang w:val="en-CA"/>
        </w:rPr>
        <w:t>ل</w:t>
      </w:r>
      <w:r w:rsidRPr="00FB710B">
        <w:rPr>
          <w:rFonts w:ascii="Simplified Arabic" w:eastAsiaTheme="minorHAnsi" w:hAnsi="Simplified Arabic"/>
          <w:kern w:val="0"/>
          <w:sz w:val="24"/>
          <w:rtl/>
          <w:lang w:val="en-CA"/>
        </w:rPr>
        <w:t>ضمان استمرار سلامة هذه القطاعات، فضلا عن الحد من فقدان التنوع البيولوجي الذي يدعم هذه القطاعات وغيرها، والتنمية المستدامة على نطاق أوس</w:t>
      </w:r>
      <w:r w:rsidR="00810E0F" w:rsidRPr="00FB710B">
        <w:rPr>
          <w:rFonts w:ascii="Simplified Arabic" w:eastAsiaTheme="minorHAnsi" w:hAnsi="Simplified Arabic" w:hint="cs"/>
          <w:kern w:val="0"/>
          <w:sz w:val="24"/>
          <w:rtl/>
          <w:lang w:val="en-CA"/>
        </w:rPr>
        <w:t>ع.</w:t>
      </w:r>
    </w:p>
    <w:p w:rsidR="00C3429C" w:rsidRPr="00FB710B" w:rsidRDefault="00C3429C" w:rsidP="00810E0F">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و</w:t>
      </w:r>
      <w:r w:rsidR="005E3473" w:rsidRPr="00FB710B">
        <w:rPr>
          <w:rFonts w:ascii="Simplified Arabic" w:eastAsiaTheme="minorHAnsi" w:hAnsi="Simplified Arabic" w:hint="cs"/>
          <w:kern w:val="0"/>
          <w:sz w:val="24"/>
          <w:rtl/>
          <w:lang w:val="en-CA" w:bidi="ar-EG"/>
        </w:rPr>
        <w:t xml:space="preserve">تُعرض في ثلاث إضافات </w:t>
      </w:r>
      <w:r w:rsidRPr="00FB710B">
        <w:rPr>
          <w:rFonts w:ascii="Simplified Arabic" w:eastAsiaTheme="minorHAnsi" w:hAnsi="Simplified Arabic"/>
          <w:kern w:val="0"/>
          <w:sz w:val="24"/>
          <w:rtl/>
          <w:lang w:val="en-CA"/>
        </w:rPr>
        <w:t xml:space="preserve">تحليلات </w:t>
      </w:r>
      <w:r w:rsidR="005E3473" w:rsidRPr="00FB710B">
        <w:rPr>
          <w:rFonts w:ascii="Simplified Arabic" w:eastAsiaTheme="minorHAnsi" w:hAnsi="Simplified Arabic" w:hint="cs"/>
          <w:kern w:val="0"/>
          <w:sz w:val="24"/>
          <w:rtl/>
          <w:lang w:val="en-CA"/>
        </w:rPr>
        <w:t xml:space="preserve">لقطاعات </w:t>
      </w:r>
      <w:r w:rsidR="005E3473" w:rsidRPr="00FB710B">
        <w:rPr>
          <w:rFonts w:ascii="Simplified Arabic" w:eastAsiaTheme="minorHAnsi" w:hAnsi="Simplified Arabic"/>
          <w:kern w:val="0"/>
          <w:sz w:val="24"/>
          <w:rtl/>
          <w:lang w:val="en-CA"/>
        </w:rPr>
        <w:t>الطاقة والتعدين، والبنية التحتية، والصناعات التحويلية، والتجهيز</w:t>
      </w:r>
      <w:r w:rsidRPr="00FB710B">
        <w:rPr>
          <w:rFonts w:ascii="Simplified Arabic" w:eastAsiaTheme="minorHAnsi" w:hAnsi="Simplified Arabic"/>
          <w:kern w:val="0"/>
          <w:sz w:val="24"/>
          <w:rtl/>
          <w:lang w:val="en-CA"/>
        </w:rPr>
        <w:t xml:space="preserve">، جنبا إلى جنب مع الاتجاهات والآثار </w:t>
      </w:r>
      <w:r w:rsidR="005E3473" w:rsidRPr="00FB710B">
        <w:rPr>
          <w:rFonts w:ascii="Simplified Arabic" w:eastAsiaTheme="minorHAnsi" w:hAnsi="Simplified Arabic"/>
          <w:kern w:val="0"/>
          <w:sz w:val="24"/>
          <w:rtl/>
          <w:lang w:val="en-CA"/>
        </w:rPr>
        <w:t xml:space="preserve">المحتملة </w:t>
      </w:r>
      <w:r w:rsidRPr="00FB710B">
        <w:rPr>
          <w:rFonts w:ascii="Simplified Arabic" w:eastAsiaTheme="minorHAnsi" w:hAnsi="Simplified Arabic"/>
          <w:kern w:val="0"/>
          <w:sz w:val="24"/>
          <w:rtl/>
          <w:lang w:val="en-CA"/>
        </w:rPr>
        <w:t xml:space="preserve">والتبعيات على التنوع البيولوجي، والأدوات </w:t>
      </w:r>
      <w:r w:rsidR="005E3473" w:rsidRPr="00FB710B">
        <w:rPr>
          <w:rFonts w:ascii="Simplified Arabic" w:eastAsiaTheme="minorHAnsi" w:hAnsi="Simplified Arabic"/>
          <w:kern w:val="0"/>
          <w:sz w:val="24"/>
          <w:rtl/>
          <w:lang w:val="en-CA"/>
        </w:rPr>
        <w:t xml:space="preserve">والممارسات </w:t>
      </w:r>
      <w:r w:rsidRPr="00FB710B">
        <w:rPr>
          <w:rFonts w:ascii="Simplified Arabic" w:eastAsiaTheme="minorHAnsi" w:hAnsi="Simplified Arabic"/>
          <w:kern w:val="0"/>
          <w:sz w:val="24"/>
          <w:rtl/>
          <w:lang w:val="en-CA"/>
        </w:rPr>
        <w:t>الفعالة لمعالجة هذه الآثار، مع إشارات</w:t>
      </w:r>
      <w:r w:rsidR="005E3473" w:rsidRPr="00FB710B">
        <w:rPr>
          <w:rFonts w:ascii="Simplified Arabic" w:eastAsiaTheme="minorHAnsi" w:hAnsi="Simplified Arabic" w:hint="cs"/>
          <w:kern w:val="0"/>
          <w:sz w:val="24"/>
          <w:rtl/>
          <w:lang w:val="en-CA"/>
        </w:rPr>
        <w:t xml:space="preserve"> مرجعي</w:t>
      </w:r>
      <w:r w:rsidR="00810E0F" w:rsidRPr="00FB710B">
        <w:rPr>
          <w:rFonts w:ascii="Simplified Arabic" w:eastAsiaTheme="minorHAnsi" w:hAnsi="Simplified Arabic" w:hint="cs"/>
          <w:kern w:val="0"/>
          <w:sz w:val="24"/>
          <w:rtl/>
          <w:lang w:val="en-CA"/>
        </w:rPr>
        <w:t>ة.</w:t>
      </w:r>
    </w:p>
    <w:p w:rsidR="00C3429C" w:rsidRPr="00FB710B" w:rsidRDefault="00C3429C" w:rsidP="003F146C">
      <w:pPr>
        <w:keepNext/>
        <w:spacing w:after="120"/>
        <w:jc w:val="center"/>
        <w:rPr>
          <w:rFonts w:ascii="Simplified Arabic" w:eastAsiaTheme="minorHAnsi" w:hAnsi="Simplified Arabic"/>
          <w:b/>
          <w:bCs/>
          <w:kern w:val="0"/>
          <w:sz w:val="24"/>
          <w:lang w:val="en-CA"/>
        </w:rPr>
      </w:pPr>
      <w:r w:rsidRPr="00FB710B">
        <w:rPr>
          <w:rFonts w:ascii="Simplified Arabic" w:eastAsiaTheme="minorHAnsi" w:hAnsi="Simplified Arabic" w:hint="cs"/>
          <w:b/>
          <w:bCs/>
          <w:kern w:val="0"/>
          <w:sz w:val="24"/>
          <w:rtl/>
          <w:lang w:val="en-CA"/>
        </w:rPr>
        <w:t>جيم-</w:t>
      </w:r>
      <w:r w:rsidRPr="00FB710B">
        <w:rPr>
          <w:rFonts w:ascii="Simplified Arabic" w:eastAsiaTheme="minorHAnsi" w:hAnsi="Simplified Arabic" w:hint="cs"/>
          <w:b/>
          <w:bCs/>
          <w:kern w:val="0"/>
          <w:sz w:val="24"/>
          <w:rtl/>
          <w:lang w:val="en-CA"/>
        </w:rPr>
        <w:tab/>
      </w:r>
      <w:r w:rsidR="00EA7CF7" w:rsidRPr="00FB710B">
        <w:rPr>
          <w:rFonts w:ascii="Simplified Arabic" w:eastAsiaTheme="minorHAnsi" w:hAnsi="Simplified Arabic"/>
          <w:b/>
          <w:bCs/>
          <w:kern w:val="0"/>
          <w:sz w:val="24"/>
          <w:rtl/>
          <w:lang w:val="en-CA"/>
        </w:rPr>
        <w:t>ن</w:t>
      </w:r>
      <w:r w:rsidR="00EA7CF7" w:rsidRPr="00FB710B">
        <w:rPr>
          <w:rFonts w:ascii="Simplified Arabic" w:eastAsiaTheme="minorHAnsi" w:hAnsi="Simplified Arabic" w:hint="cs"/>
          <w:b/>
          <w:bCs/>
          <w:kern w:val="0"/>
          <w:sz w:val="24"/>
          <w:rtl/>
          <w:lang w:val="en-CA"/>
        </w:rPr>
        <w:t>ُ</w:t>
      </w:r>
      <w:r w:rsidR="00EA7CF7" w:rsidRPr="00FB710B">
        <w:rPr>
          <w:rFonts w:ascii="Simplified Arabic" w:eastAsiaTheme="minorHAnsi" w:hAnsi="Simplified Arabic"/>
          <w:b/>
          <w:bCs/>
          <w:kern w:val="0"/>
          <w:sz w:val="24"/>
          <w:rtl/>
          <w:lang w:val="en-CA"/>
        </w:rPr>
        <w:t xml:space="preserve">هج </w:t>
      </w:r>
      <w:r w:rsidR="00EA7CF7" w:rsidRPr="00FB710B">
        <w:rPr>
          <w:rFonts w:ascii="Simplified Arabic" w:eastAsiaTheme="minorHAnsi" w:hAnsi="Simplified Arabic" w:hint="cs"/>
          <w:b/>
          <w:bCs/>
          <w:kern w:val="0"/>
          <w:sz w:val="24"/>
          <w:rtl/>
          <w:lang w:val="en-CA"/>
        </w:rPr>
        <w:t>ال</w:t>
      </w:r>
      <w:r w:rsidRPr="00FB710B">
        <w:rPr>
          <w:rFonts w:ascii="Simplified Arabic" w:eastAsiaTheme="minorHAnsi" w:hAnsi="Simplified Arabic"/>
          <w:b/>
          <w:bCs/>
          <w:kern w:val="0"/>
          <w:sz w:val="24"/>
          <w:rtl/>
          <w:lang w:val="en-CA"/>
        </w:rPr>
        <w:t xml:space="preserve">تعميم </w:t>
      </w:r>
      <w:r w:rsidR="003F146C" w:rsidRPr="00FB710B">
        <w:rPr>
          <w:rFonts w:ascii="Simplified Arabic" w:eastAsiaTheme="minorHAnsi" w:hAnsi="Simplified Arabic" w:hint="cs"/>
          <w:b/>
          <w:bCs/>
          <w:kern w:val="0"/>
          <w:sz w:val="24"/>
          <w:rtl/>
          <w:lang w:val="en-CA"/>
        </w:rPr>
        <w:t>ل</w:t>
      </w:r>
      <w:r w:rsidRPr="00FB710B">
        <w:rPr>
          <w:rFonts w:ascii="Simplified Arabic" w:eastAsiaTheme="minorHAnsi" w:hAnsi="Simplified Arabic"/>
          <w:b/>
          <w:bCs/>
          <w:kern w:val="0"/>
          <w:sz w:val="24"/>
          <w:rtl/>
          <w:lang w:val="en-CA"/>
        </w:rPr>
        <w:t>قطاع الصحة</w:t>
      </w:r>
    </w:p>
    <w:p w:rsidR="00C3429C" w:rsidRPr="00FB710B" w:rsidRDefault="00C3429C" w:rsidP="00810E0F">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kern w:val="0"/>
          <w:sz w:val="24"/>
          <w:rtl/>
          <w:lang w:val="en-CA"/>
        </w:rPr>
        <w:t xml:space="preserve">نظرت الهيئة الفرعية </w:t>
      </w:r>
      <w:r w:rsidR="00EA7CF7" w:rsidRPr="00FB710B">
        <w:rPr>
          <w:rFonts w:ascii="Simplified Arabic" w:eastAsiaTheme="minorHAnsi" w:hAnsi="Simplified Arabic" w:hint="cs"/>
          <w:kern w:val="0"/>
          <w:sz w:val="24"/>
          <w:rtl/>
          <w:lang w:val="en-CA"/>
        </w:rPr>
        <w:t>ل</w:t>
      </w:r>
      <w:r w:rsidRPr="00FB710B">
        <w:rPr>
          <w:rFonts w:ascii="Simplified Arabic" w:eastAsiaTheme="minorHAnsi" w:hAnsi="Simplified Arabic"/>
          <w:kern w:val="0"/>
          <w:sz w:val="24"/>
          <w:rtl/>
          <w:lang w:val="en-CA"/>
        </w:rPr>
        <w:t>لمشورة العلمية والتقنية والتكنولوجية في اجتماعها الحادي والعشرين في المسائل العلمية والتقنية ذات الصلة بالصحة والتنوع البيولوجي، بما في ذلك الإرشادات المتعلقة بدمج اعتبارات التنوع البيولوجي في ن</w:t>
      </w:r>
      <w:r w:rsidR="00EA7CF7" w:rsidRPr="00FB710B">
        <w:rPr>
          <w:rFonts w:ascii="Simplified Arabic" w:eastAsiaTheme="minorHAnsi" w:hAnsi="Simplified Arabic" w:hint="cs"/>
          <w:kern w:val="0"/>
          <w:sz w:val="24"/>
          <w:rtl/>
          <w:lang w:val="en-CA"/>
        </w:rPr>
        <w:t>ُ</w:t>
      </w:r>
      <w:r w:rsidRPr="00FB710B">
        <w:rPr>
          <w:rFonts w:ascii="Simplified Arabic" w:eastAsiaTheme="minorHAnsi" w:hAnsi="Simplified Arabic"/>
          <w:kern w:val="0"/>
          <w:sz w:val="24"/>
          <w:rtl/>
          <w:lang w:val="en-CA"/>
        </w:rPr>
        <w:t xml:space="preserve">هج </w:t>
      </w:r>
      <w:r w:rsidR="00EA7CF7" w:rsidRPr="00FB710B">
        <w:rPr>
          <w:rFonts w:ascii="Simplified Arabic" w:eastAsiaTheme="minorHAnsi" w:hAnsi="Simplified Arabic" w:hint="cs"/>
          <w:kern w:val="0"/>
          <w:sz w:val="24"/>
          <w:rtl/>
          <w:lang w:val="en-CA"/>
        </w:rPr>
        <w:t xml:space="preserve">"توحيد الأداء في مجال </w:t>
      </w:r>
      <w:r w:rsidRPr="00FB710B">
        <w:rPr>
          <w:rFonts w:ascii="Simplified Arabic" w:eastAsiaTheme="minorHAnsi" w:hAnsi="Simplified Arabic"/>
          <w:kern w:val="0"/>
          <w:sz w:val="24"/>
          <w:rtl/>
          <w:lang w:val="en-CA"/>
        </w:rPr>
        <w:t>الصحة</w:t>
      </w:r>
      <w:r w:rsidR="00577558" w:rsidRPr="00FB710B">
        <w:rPr>
          <w:rFonts w:ascii="Simplified Arabic" w:eastAsiaTheme="minorHAnsi" w:hAnsi="Simplified Arabic" w:hint="cs"/>
          <w:kern w:val="0"/>
          <w:sz w:val="24"/>
          <w:rtl/>
          <w:lang w:val="en-CA"/>
        </w:rPr>
        <w:t>"</w:t>
      </w:r>
      <w:r w:rsidRPr="00FB710B">
        <w:rPr>
          <w:rFonts w:ascii="Simplified Arabic" w:eastAsiaTheme="minorHAnsi" w:hAnsi="Simplified Arabic"/>
          <w:kern w:val="0"/>
          <w:sz w:val="24"/>
          <w:rtl/>
          <w:lang w:val="en-CA"/>
        </w:rPr>
        <w:t>.</w:t>
      </w:r>
      <w:r w:rsidR="00EA7CF7" w:rsidRPr="00FB710B">
        <w:rPr>
          <w:rStyle w:val="FootnoteReference"/>
          <w:rFonts w:ascii="Simplified Arabic" w:eastAsiaTheme="minorHAnsi" w:hAnsi="Simplified Arabic"/>
          <w:kern w:val="0"/>
          <w:sz w:val="24"/>
          <w:rtl/>
          <w:lang w:val="en-CA"/>
        </w:rPr>
        <w:footnoteReference w:id="11"/>
      </w:r>
      <w:r w:rsidRPr="00FB710B">
        <w:rPr>
          <w:rFonts w:ascii="Simplified Arabic" w:eastAsiaTheme="minorHAnsi" w:hAnsi="Simplified Arabic"/>
          <w:kern w:val="0"/>
          <w:sz w:val="24"/>
          <w:rtl/>
          <w:lang w:val="en-CA"/>
        </w:rPr>
        <w:t xml:space="preserve"> </w:t>
      </w:r>
      <w:r w:rsidR="00EA7CF7" w:rsidRPr="00FB710B">
        <w:rPr>
          <w:rFonts w:ascii="Simplified Arabic" w:eastAsiaTheme="minorHAnsi" w:hAnsi="Simplified Arabic" w:hint="cs"/>
          <w:kern w:val="0"/>
          <w:sz w:val="24"/>
          <w:rtl/>
          <w:lang w:val="en-CA"/>
        </w:rPr>
        <w:t>و</w:t>
      </w:r>
      <w:r w:rsidRPr="00FB710B">
        <w:rPr>
          <w:rFonts w:ascii="Simplified Arabic" w:eastAsiaTheme="minorHAnsi" w:hAnsi="Simplified Arabic"/>
          <w:kern w:val="0"/>
          <w:sz w:val="24"/>
          <w:rtl/>
          <w:lang w:val="en-CA"/>
        </w:rPr>
        <w:t xml:space="preserve">يقدم هذا القسم نظرة عامة وتحديثا ويركز أيضا على </w:t>
      </w:r>
      <w:r w:rsidR="00EA7CF7" w:rsidRPr="00FB710B">
        <w:rPr>
          <w:rFonts w:ascii="Simplified Arabic" w:eastAsiaTheme="minorHAnsi" w:hAnsi="Simplified Arabic"/>
          <w:kern w:val="0"/>
          <w:sz w:val="24"/>
          <w:rtl/>
          <w:lang w:val="en-CA"/>
        </w:rPr>
        <w:t>المسائل</w:t>
      </w:r>
      <w:r w:rsidRPr="00FB710B">
        <w:rPr>
          <w:rFonts w:ascii="Simplified Arabic" w:eastAsiaTheme="minorHAnsi" w:hAnsi="Simplified Arabic"/>
          <w:kern w:val="0"/>
          <w:sz w:val="24"/>
          <w:rtl/>
          <w:lang w:val="en-CA"/>
        </w:rPr>
        <w:t xml:space="preserve"> المتعلقة بالآثار المترتبة على سياسات تعميم التنوع البيولوجي في قطاع الصح</w:t>
      </w:r>
      <w:r w:rsidR="00810E0F" w:rsidRPr="00FB710B">
        <w:rPr>
          <w:rFonts w:ascii="Simplified Arabic" w:eastAsiaTheme="minorHAnsi" w:hAnsi="Simplified Arabic" w:hint="cs"/>
          <w:kern w:val="0"/>
          <w:sz w:val="24"/>
          <w:rtl/>
          <w:lang w:val="en-CA"/>
        </w:rPr>
        <w:t>ة.</w:t>
      </w:r>
    </w:p>
    <w:p w:rsidR="00C3429C" w:rsidRPr="00FB710B" w:rsidRDefault="00EA7CF7" w:rsidP="00C30E84">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 xml:space="preserve">ويعتبر </w:t>
      </w:r>
      <w:r w:rsidR="00C3429C" w:rsidRPr="00FB710B">
        <w:rPr>
          <w:rFonts w:ascii="Simplified Arabic" w:eastAsiaTheme="minorHAnsi" w:hAnsi="Simplified Arabic"/>
          <w:kern w:val="0"/>
          <w:sz w:val="24"/>
          <w:rtl/>
          <w:lang w:val="en-CA"/>
        </w:rPr>
        <w:t>التنوع البيولوجي وخدمات النظم الإيكولوجية أساسية لصحة الإنسان. و</w:t>
      </w:r>
      <w:r w:rsidRPr="00FB710B">
        <w:rPr>
          <w:rFonts w:ascii="Simplified Arabic" w:eastAsiaTheme="minorHAnsi" w:hAnsi="Simplified Arabic" w:hint="cs"/>
          <w:kern w:val="0"/>
          <w:sz w:val="24"/>
          <w:rtl/>
          <w:lang w:val="en-CA"/>
        </w:rPr>
        <w:t>ترتكز عليه</w:t>
      </w:r>
      <w:r w:rsidR="00C3429C" w:rsidRPr="00FB710B">
        <w:rPr>
          <w:rFonts w:ascii="Simplified Arabic" w:eastAsiaTheme="minorHAnsi" w:hAnsi="Simplified Arabic"/>
          <w:kern w:val="0"/>
          <w:sz w:val="24"/>
          <w:rtl/>
          <w:lang w:val="en-CA"/>
        </w:rPr>
        <w:t xml:space="preserve"> مجموعة واسعة من خدمات </w:t>
      </w:r>
      <w:r w:rsidRPr="00FB710B">
        <w:rPr>
          <w:rFonts w:ascii="Simplified Arabic" w:eastAsiaTheme="minorHAnsi" w:hAnsi="Simplified Arabic"/>
          <w:kern w:val="0"/>
          <w:sz w:val="24"/>
          <w:rtl/>
          <w:lang w:val="en-CA"/>
        </w:rPr>
        <w:t>النظم الإيكولوجية كمص</w:t>
      </w:r>
      <w:r w:rsidR="00C3429C" w:rsidRPr="00FB710B">
        <w:rPr>
          <w:rFonts w:ascii="Simplified Arabic" w:eastAsiaTheme="minorHAnsi" w:hAnsi="Simplified Arabic"/>
          <w:kern w:val="0"/>
          <w:sz w:val="24"/>
          <w:rtl/>
          <w:lang w:val="en-CA"/>
        </w:rPr>
        <w:t xml:space="preserve">در </w:t>
      </w:r>
      <w:r w:rsidRPr="00FB710B">
        <w:rPr>
          <w:rFonts w:ascii="Simplified Arabic" w:eastAsiaTheme="minorHAnsi" w:hAnsi="Simplified Arabic" w:hint="cs"/>
          <w:kern w:val="0"/>
          <w:sz w:val="24"/>
          <w:rtl/>
          <w:lang w:val="en-CA"/>
        </w:rPr>
        <w:t>للأغذية</w:t>
      </w:r>
      <w:r w:rsidR="00C3429C" w:rsidRPr="00FB710B">
        <w:rPr>
          <w:rFonts w:ascii="Simplified Arabic" w:eastAsiaTheme="minorHAnsi" w:hAnsi="Simplified Arabic"/>
          <w:kern w:val="0"/>
          <w:sz w:val="24"/>
          <w:rtl/>
          <w:lang w:val="en-CA"/>
        </w:rPr>
        <w:t xml:space="preserve"> والأدوية والمأوى والطاقة و</w:t>
      </w:r>
      <w:r w:rsidRPr="00FB710B">
        <w:rPr>
          <w:rFonts w:ascii="Simplified Arabic" w:eastAsiaTheme="minorHAnsi" w:hAnsi="Simplified Arabic"/>
          <w:kern w:val="0"/>
          <w:sz w:val="24"/>
          <w:rtl/>
          <w:lang w:val="en-CA"/>
        </w:rPr>
        <w:t>سبل العيش</w:t>
      </w:r>
      <w:r w:rsidR="00C3429C" w:rsidRPr="00FB710B">
        <w:rPr>
          <w:rFonts w:ascii="Simplified Arabic" w:eastAsiaTheme="minorHAnsi" w:hAnsi="Simplified Arabic"/>
          <w:kern w:val="0"/>
          <w:sz w:val="24"/>
          <w:rtl/>
          <w:lang w:val="en-CA"/>
        </w:rPr>
        <w:t xml:space="preserve"> والتنمية الاقتصادية ويساهم في تنظيم </w:t>
      </w:r>
      <w:r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وظائف و</w:t>
      </w:r>
      <w:r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 xml:space="preserve">عمليات </w:t>
      </w:r>
      <w:r w:rsidRPr="00FB710B">
        <w:rPr>
          <w:rFonts w:ascii="Simplified Arabic" w:eastAsiaTheme="minorHAnsi" w:hAnsi="Simplified Arabic" w:hint="cs"/>
          <w:kern w:val="0"/>
          <w:sz w:val="24"/>
          <w:rtl/>
          <w:lang w:val="en-CA"/>
        </w:rPr>
        <w:t>المتعددة لل</w:t>
      </w:r>
      <w:r w:rsidR="00C3429C" w:rsidRPr="00FB710B">
        <w:rPr>
          <w:rFonts w:ascii="Simplified Arabic" w:eastAsiaTheme="minorHAnsi" w:hAnsi="Simplified Arabic"/>
          <w:kern w:val="0"/>
          <w:sz w:val="24"/>
          <w:rtl/>
          <w:lang w:val="en-CA"/>
        </w:rPr>
        <w:t xml:space="preserve">نظم الإيكولوجية، التي </w:t>
      </w:r>
      <w:r w:rsidRPr="00FB710B">
        <w:rPr>
          <w:rFonts w:ascii="Simplified Arabic" w:eastAsiaTheme="minorHAnsi" w:hAnsi="Simplified Arabic" w:hint="cs"/>
          <w:kern w:val="0"/>
          <w:sz w:val="24"/>
          <w:rtl/>
          <w:lang w:val="en-CA"/>
        </w:rPr>
        <w:t xml:space="preserve">يرتكز عليها </w:t>
      </w:r>
      <w:r w:rsidR="00C3429C" w:rsidRPr="00FB710B">
        <w:rPr>
          <w:rFonts w:ascii="Simplified Arabic" w:eastAsiaTheme="minorHAnsi" w:hAnsi="Simplified Arabic"/>
          <w:kern w:val="0"/>
          <w:sz w:val="24"/>
          <w:rtl/>
          <w:lang w:val="en-CA"/>
        </w:rPr>
        <w:t xml:space="preserve">الأمن </w:t>
      </w:r>
      <w:r w:rsidRPr="00FB710B">
        <w:rPr>
          <w:rFonts w:ascii="Simplified Arabic" w:eastAsiaTheme="minorHAnsi" w:hAnsi="Simplified Arabic" w:hint="cs"/>
          <w:kern w:val="0"/>
          <w:sz w:val="24"/>
          <w:rtl/>
          <w:lang w:val="en-CA"/>
        </w:rPr>
        <w:t>التغذوي و</w:t>
      </w:r>
      <w:r w:rsidR="00C3429C" w:rsidRPr="00FB710B">
        <w:rPr>
          <w:rFonts w:ascii="Simplified Arabic" w:eastAsiaTheme="minorHAnsi" w:hAnsi="Simplified Arabic"/>
          <w:kern w:val="0"/>
          <w:sz w:val="24"/>
          <w:rtl/>
          <w:lang w:val="en-CA"/>
        </w:rPr>
        <w:t>الغذائي</w:t>
      </w:r>
      <w:r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 xml:space="preserve"> والهواء النقي</w:t>
      </w:r>
      <w:r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 xml:space="preserve"> وكمية وجودة المياه العذبة</w:t>
      </w:r>
      <w:r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 xml:space="preserve"> والقيم الروحية والثقافية</w:t>
      </w:r>
      <w:r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 xml:space="preserve"> وتنظيم المناخ</w:t>
      </w:r>
      <w:r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 xml:space="preserve"> و</w:t>
      </w:r>
      <w:r w:rsidR="00C30E84" w:rsidRPr="00FB710B">
        <w:rPr>
          <w:rFonts w:ascii="Simplified Arabic" w:eastAsiaTheme="minorHAnsi" w:hAnsi="Simplified Arabic" w:hint="cs"/>
          <w:kern w:val="0"/>
          <w:sz w:val="24"/>
          <w:rtl/>
          <w:lang w:val="en-CA"/>
        </w:rPr>
        <w:t>مكافحة</w:t>
      </w:r>
      <w:r w:rsidR="00C3429C" w:rsidRPr="00FB710B">
        <w:rPr>
          <w:rFonts w:ascii="Simplified Arabic" w:eastAsiaTheme="minorHAnsi" w:hAnsi="Simplified Arabic"/>
          <w:kern w:val="0"/>
          <w:sz w:val="24"/>
          <w:rtl/>
          <w:lang w:val="en-CA"/>
        </w:rPr>
        <w:t xml:space="preserve"> الآفات والأمراض</w:t>
      </w:r>
      <w:r w:rsidR="00C30E84"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 xml:space="preserve"> والحد من مخاطر الكوارث. </w:t>
      </w:r>
      <w:r w:rsidR="00C30E84" w:rsidRPr="00FB710B">
        <w:rPr>
          <w:rFonts w:ascii="Simplified Arabic" w:eastAsiaTheme="minorHAnsi" w:hAnsi="Simplified Arabic" w:hint="cs"/>
          <w:kern w:val="0"/>
          <w:sz w:val="24"/>
          <w:rtl/>
          <w:lang w:val="en-CA"/>
        </w:rPr>
        <w:t>وتؤدي</w:t>
      </w:r>
      <w:r w:rsidR="00C3429C" w:rsidRPr="00FB710B">
        <w:rPr>
          <w:rFonts w:ascii="Simplified Arabic" w:eastAsiaTheme="minorHAnsi" w:hAnsi="Simplified Arabic"/>
          <w:kern w:val="0"/>
          <w:sz w:val="24"/>
          <w:rtl/>
          <w:lang w:val="en-CA"/>
        </w:rPr>
        <w:t xml:space="preserve"> العوامل </w:t>
      </w:r>
      <w:r w:rsidR="00C30E84" w:rsidRPr="00FB710B">
        <w:rPr>
          <w:rFonts w:ascii="Simplified Arabic" w:eastAsiaTheme="minorHAnsi" w:hAnsi="Simplified Arabic" w:hint="cs"/>
          <w:kern w:val="0"/>
          <w:sz w:val="24"/>
          <w:rtl/>
          <w:lang w:val="en-CA"/>
        </w:rPr>
        <w:t>المسببة للأمراض</w:t>
      </w:r>
      <w:r w:rsidR="00C3429C" w:rsidRPr="00FB710B">
        <w:rPr>
          <w:rFonts w:ascii="Simplified Arabic" w:eastAsiaTheme="minorHAnsi" w:hAnsi="Simplified Arabic"/>
          <w:kern w:val="0"/>
          <w:sz w:val="24"/>
          <w:rtl/>
          <w:lang w:val="en-CA"/>
        </w:rPr>
        <w:t xml:space="preserve"> دورا معقدا في </w:t>
      </w:r>
      <w:r w:rsidR="00C30E84" w:rsidRPr="00FB710B">
        <w:rPr>
          <w:rFonts w:ascii="Simplified Arabic" w:eastAsiaTheme="minorHAnsi" w:hAnsi="Simplified Arabic" w:hint="cs"/>
          <w:kern w:val="0"/>
          <w:sz w:val="24"/>
          <w:rtl/>
          <w:lang w:val="en-CA"/>
        </w:rPr>
        <w:t xml:space="preserve">مجالي </w:t>
      </w:r>
      <w:r w:rsidR="00C3429C" w:rsidRPr="00FB710B">
        <w:rPr>
          <w:rFonts w:ascii="Simplified Arabic" w:eastAsiaTheme="minorHAnsi" w:hAnsi="Simplified Arabic"/>
          <w:kern w:val="0"/>
          <w:sz w:val="24"/>
          <w:rtl/>
          <w:lang w:val="en-CA"/>
        </w:rPr>
        <w:t xml:space="preserve">التنوع البيولوجي والصحة، </w:t>
      </w:r>
      <w:r w:rsidR="00C30E84" w:rsidRPr="00FB710B">
        <w:rPr>
          <w:rFonts w:ascii="Simplified Arabic" w:eastAsiaTheme="minorHAnsi" w:hAnsi="Simplified Arabic" w:hint="cs"/>
          <w:kern w:val="0"/>
          <w:sz w:val="24"/>
          <w:rtl/>
          <w:lang w:val="en-CA"/>
        </w:rPr>
        <w:t xml:space="preserve">حيث تكون لها </w:t>
      </w:r>
      <w:r w:rsidR="00C3429C" w:rsidRPr="00FB710B">
        <w:rPr>
          <w:rFonts w:ascii="Simplified Arabic" w:eastAsiaTheme="minorHAnsi" w:hAnsi="Simplified Arabic"/>
          <w:kern w:val="0"/>
          <w:sz w:val="24"/>
          <w:rtl/>
          <w:lang w:val="en-CA"/>
        </w:rPr>
        <w:t xml:space="preserve">فوائد </w:t>
      </w:r>
      <w:r w:rsidR="00C30E84" w:rsidRPr="00FB710B">
        <w:rPr>
          <w:rFonts w:ascii="Simplified Arabic" w:eastAsiaTheme="minorHAnsi" w:hAnsi="Simplified Arabic" w:hint="cs"/>
          <w:kern w:val="0"/>
          <w:sz w:val="24"/>
          <w:rtl/>
          <w:lang w:val="en-CA"/>
        </w:rPr>
        <w:t xml:space="preserve">تنظيمية </w:t>
      </w:r>
      <w:r w:rsidR="00C3429C" w:rsidRPr="00FB710B">
        <w:rPr>
          <w:rFonts w:ascii="Simplified Arabic" w:eastAsiaTheme="minorHAnsi" w:hAnsi="Simplified Arabic"/>
          <w:kern w:val="0"/>
          <w:sz w:val="24"/>
          <w:rtl/>
          <w:lang w:val="en-CA"/>
        </w:rPr>
        <w:t>في بعض السياقات وتهد</w:t>
      </w:r>
      <w:r w:rsidR="00C30E84" w:rsidRPr="00FB710B">
        <w:rPr>
          <w:rFonts w:ascii="Simplified Arabic" w:eastAsiaTheme="minorHAnsi" w:hAnsi="Simplified Arabic" w:hint="cs"/>
          <w:kern w:val="0"/>
          <w:sz w:val="24"/>
          <w:rtl/>
          <w:lang w:val="en-CA"/>
        </w:rPr>
        <w:t>د ا</w:t>
      </w:r>
      <w:r w:rsidR="00C3429C" w:rsidRPr="00FB710B">
        <w:rPr>
          <w:rFonts w:ascii="Simplified Arabic" w:eastAsiaTheme="minorHAnsi" w:hAnsi="Simplified Arabic"/>
          <w:kern w:val="0"/>
          <w:sz w:val="24"/>
          <w:rtl/>
          <w:lang w:val="en-CA"/>
        </w:rPr>
        <w:t xml:space="preserve">لتنوع البيولوجي وصحة الإنسان في </w:t>
      </w:r>
      <w:r w:rsidR="00C30E84" w:rsidRPr="00FB710B">
        <w:rPr>
          <w:rFonts w:ascii="Simplified Arabic" w:eastAsiaTheme="minorHAnsi" w:hAnsi="Simplified Arabic" w:hint="cs"/>
          <w:kern w:val="0"/>
          <w:sz w:val="24"/>
          <w:rtl/>
          <w:lang w:val="en-CA"/>
        </w:rPr>
        <w:t>سياقات</w:t>
      </w:r>
      <w:r w:rsidR="00C3429C" w:rsidRPr="00FB710B">
        <w:rPr>
          <w:rFonts w:ascii="Simplified Arabic" w:eastAsiaTheme="minorHAnsi" w:hAnsi="Simplified Arabic"/>
          <w:kern w:val="0"/>
          <w:sz w:val="24"/>
          <w:rtl/>
          <w:lang w:val="en-CA"/>
        </w:rPr>
        <w:t xml:space="preserve"> أخرى. </w:t>
      </w:r>
      <w:r w:rsidR="00C30E84" w:rsidRPr="00FB710B">
        <w:rPr>
          <w:rFonts w:ascii="Simplified Arabic" w:eastAsiaTheme="minorHAnsi" w:hAnsi="Simplified Arabic" w:hint="cs"/>
          <w:kern w:val="0"/>
          <w:sz w:val="24"/>
          <w:rtl/>
          <w:lang w:val="en-CA"/>
        </w:rPr>
        <w:t>ف</w:t>
      </w:r>
      <w:r w:rsidR="00C3429C" w:rsidRPr="00FB710B">
        <w:rPr>
          <w:rFonts w:ascii="Simplified Arabic" w:eastAsiaTheme="minorHAnsi" w:hAnsi="Simplified Arabic"/>
          <w:kern w:val="0"/>
          <w:sz w:val="24"/>
          <w:rtl/>
          <w:lang w:val="en-CA"/>
        </w:rPr>
        <w:t xml:space="preserve">التغيرات التي </w:t>
      </w:r>
      <w:r w:rsidR="00C30E84" w:rsidRPr="00FB710B">
        <w:rPr>
          <w:rFonts w:ascii="Simplified Arabic" w:eastAsiaTheme="minorHAnsi" w:hAnsi="Simplified Arabic" w:hint="cs"/>
          <w:kern w:val="0"/>
          <w:sz w:val="24"/>
          <w:rtl/>
          <w:lang w:val="en-CA"/>
        </w:rPr>
        <w:t>ي</w:t>
      </w:r>
      <w:r w:rsidR="00C3429C" w:rsidRPr="00FB710B">
        <w:rPr>
          <w:rFonts w:ascii="Simplified Arabic" w:eastAsiaTheme="minorHAnsi" w:hAnsi="Simplified Arabic"/>
          <w:kern w:val="0"/>
          <w:sz w:val="24"/>
          <w:rtl/>
          <w:lang w:val="en-CA"/>
        </w:rPr>
        <w:t>حد</w:t>
      </w:r>
      <w:r w:rsidR="00E87F1A" w:rsidRPr="00FB710B">
        <w:rPr>
          <w:rFonts w:ascii="Simplified Arabic" w:eastAsiaTheme="minorHAnsi" w:hAnsi="Simplified Arabic" w:hint="cs"/>
          <w:kern w:val="0"/>
          <w:sz w:val="24"/>
          <w:rtl/>
          <w:lang w:val="en-CA"/>
        </w:rPr>
        <w:t>ث</w:t>
      </w:r>
      <w:r w:rsidR="00C30E84" w:rsidRPr="00FB710B">
        <w:rPr>
          <w:rFonts w:ascii="Simplified Arabic" w:eastAsiaTheme="minorHAnsi" w:hAnsi="Simplified Arabic" w:hint="cs"/>
          <w:kern w:val="0"/>
          <w:sz w:val="24"/>
          <w:rtl/>
          <w:lang w:val="en-CA"/>
        </w:rPr>
        <w:t>ها</w:t>
      </w:r>
      <w:r w:rsidR="00C3429C" w:rsidRPr="00FB710B">
        <w:rPr>
          <w:rFonts w:ascii="Simplified Arabic" w:eastAsiaTheme="minorHAnsi" w:hAnsi="Simplified Arabic"/>
          <w:kern w:val="0"/>
          <w:sz w:val="24"/>
          <w:rtl/>
          <w:lang w:val="en-CA"/>
        </w:rPr>
        <w:t xml:space="preserve"> الإنسان في </w:t>
      </w:r>
      <w:r w:rsidR="00C30E84" w:rsidRPr="00FB710B">
        <w:rPr>
          <w:rFonts w:ascii="Simplified Arabic" w:eastAsiaTheme="minorHAnsi" w:hAnsi="Simplified Arabic"/>
          <w:kern w:val="0"/>
          <w:sz w:val="24"/>
          <w:rtl/>
          <w:lang w:val="en-CA"/>
        </w:rPr>
        <w:t>النظم الإيكولوجية</w:t>
      </w:r>
      <w:r w:rsidR="00C3429C" w:rsidRPr="00FB710B">
        <w:rPr>
          <w:rFonts w:ascii="Simplified Arabic" w:eastAsiaTheme="minorHAnsi" w:hAnsi="Simplified Arabic"/>
          <w:kern w:val="0"/>
          <w:sz w:val="24"/>
          <w:rtl/>
          <w:lang w:val="en-CA"/>
        </w:rPr>
        <w:t xml:space="preserve">، مثل المناظر الطبيعية المعدلة، والزراعة </w:t>
      </w:r>
      <w:r w:rsidR="00C30E84" w:rsidRPr="00FB710B">
        <w:rPr>
          <w:rFonts w:ascii="Simplified Arabic" w:eastAsiaTheme="minorHAnsi" w:hAnsi="Simplified Arabic" w:hint="cs"/>
          <w:kern w:val="0"/>
          <w:sz w:val="24"/>
          <w:rtl/>
          <w:lang w:val="en-CA"/>
        </w:rPr>
        <w:t>الكثيفة</w:t>
      </w:r>
      <w:r w:rsidR="00C3429C" w:rsidRPr="00FB710B">
        <w:rPr>
          <w:rFonts w:ascii="Simplified Arabic" w:eastAsiaTheme="minorHAnsi" w:hAnsi="Simplified Arabic"/>
          <w:kern w:val="0"/>
          <w:sz w:val="24"/>
          <w:rtl/>
          <w:lang w:val="en-CA"/>
        </w:rPr>
        <w:t>، واستخدام مضاد</w:t>
      </w:r>
      <w:r w:rsidR="00C30E84" w:rsidRPr="00FB710B">
        <w:rPr>
          <w:rFonts w:ascii="Simplified Arabic" w:eastAsiaTheme="minorHAnsi" w:hAnsi="Simplified Arabic" w:hint="cs"/>
          <w:kern w:val="0"/>
          <w:sz w:val="24"/>
          <w:rtl/>
          <w:lang w:val="en-CA"/>
        </w:rPr>
        <w:t>ات ا</w:t>
      </w:r>
      <w:r w:rsidR="00C3429C" w:rsidRPr="00FB710B">
        <w:rPr>
          <w:rFonts w:ascii="Simplified Arabic" w:eastAsiaTheme="minorHAnsi" w:hAnsi="Simplified Arabic"/>
          <w:kern w:val="0"/>
          <w:sz w:val="24"/>
          <w:rtl/>
          <w:lang w:val="en-CA"/>
        </w:rPr>
        <w:t>لميكروبات، تزيد من مخاطر انتقال الأمراض المعدية و</w:t>
      </w:r>
      <w:r w:rsidR="00C30E84" w:rsidRPr="00FB710B">
        <w:rPr>
          <w:rFonts w:ascii="Simplified Arabic" w:eastAsiaTheme="minorHAnsi" w:hAnsi="Simplified Arabic" w:hint="cs"/>
          <w:kern w:val="0"/>
          <w:sz w:val="24"/>
          <w:rtl/>
          <w:lang w:val="en-CA"/>
        </w:rPr>
        <w:t>أثرها</w:t>
      </w:r>
      <w:r w:rsidR="00C3429C" w:rsidRPr="00FB710B">
        <w:rPr>
          <w:rFonts w:ascii="Simplified Arabic" w:eastAsiaTheme="minorHAnsi" w:hAnsi="Simplified Arabic"/>
          <w:kern w:val="0"/>
          <w:sz w:val="24"/>
          <w:rtl/>
          <w:lang w:val="en-CA"/>
        </w:rPr>
        <w:t xml:space="preserve">. </w:t>
      </w:r>
      <w:r w:rsidR="00C30E84"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 xml:space="preserve">يسهم تغير استخدام الأراضي والإفراط في </w:t>
      </w:r>
      <w:r w:rsidR="00C30E84" w:rsidRPr="00FB710B">
        <w:rPr>
          <w:rFonts w:ascii="Simplified Arabic" w:eastAsiaTheme="minorHAnsi" w:hAnsi="Simplified Arabic" w:hint="cs"/>
          <w:kern w:val="0"/>
          <w:sz w:val="24"/>
          <w:rtl/>
          <w:lang w:val="en-CA"/>
        </w:rPr>
        <w:t>حصادها</w:t>
      </w:r>
      <w:r w:rsidR="00C3429C" w:rsidRPr="00FB710B">
        <w:rPr>
          <w:rFonts w:ascii="Simplified Arabic" w:eastAsiaTheme="minorHAnsi" w:hAnsi="Simplified Arabic"/>
          <w:kern w:val="0"/>
          <w:sz w:val="24"/>
          <w:rtl/>
          <w:lang w:val="en-CA"/>
        </w:rPr>
        <w:t xml:space="preserve"> وت</w:t>
      </w:r>
      <w:r w:rsidR="00C30E84" w:rsidRPr="00FB710B">
        <w:rPr>
          <w:rFonts w:ascii="Simplified Arabic" w:eastAsiaTheme="minorHAnsi" w:hAnsi="Simplified Arabic" w:hint="cs"/>
          <w:kern w:val="0"/>
          <w:sz w:val="24"/>
          <w:rtl/>
          <w:lang w:val="en-CA"/>
        </w:rPr>
        <w:t>عديل</w:t>
      </w:r>
      <w:r w:rsidR="00C3429C" w:rsidRPr="00FB710B">
        <w:rPr>
          <w:rFonts w:ascii="Simplified Arabic" w:eastAsiaTheme="minorHAnsi" w:hAnsi="Simplified Arabic"/>
          <w:kern w:val="0"/>
          <w:sz w:val="24"/>
          <w:rtl/>
          <w:lang w:val="en-CA"/>
        </w:rPr>
        <w:t xml:space="preserve"> الموائل وغيرها من العوامل الدافعة ل</w:t>
      </w:r>
      <w:r w:rsidR="00797D41" w:rsidRPr="00FB710B">
        <w:rPr>
          <w:rFonts w:ascii="Simplified Arabic" w:eastAsiaTheme="minorHAnsi" w:hAnsi="Simplified Arabic"/>
          <w:kern w:val="0"/>
          <w:sz w:val="24"/>
          <w:rtl/>
          <w:lang w:val="en-CA"/>
        </w:rPr>
        <w:t>فقدان التنوع البيولوجي</w:t>
      </w:r>
      <w:r w:rsidR="00C3429C" w:rsidRPr="00FB710B">
        <w:rPr>
          <w:rFonts w:ascii="Simplified Arabic" w:eastAsiaTheme="minorHAnsi" w:hAnsi="Simplified Arabic"/>
          <w:kern w:val="0"/>
          <w:sz w:val="24"/>
          <w:rtl/>
          <w:lang w:val="en-CA"/>
        </w:rPr>
        <w:t xml:space="preserve"> في ظهور وانتشار الأمراض غير المعدية والأمراض المعدية على حد سواء، </w:t>
      </w:r>
      <w:r w:rsidR="00C30E84" w:rsidRPr="00FB710B">
        <w:rPr>
          <w:rFonts w:ascii="Simplified Arabic" w:eastAsiaTheme="minorHAnsi" w:hAnsi="Simplified Arabic" w:hint="cs"/>
          <w:kern w:val="0"/>
          <w:sz w:val="24"/>
          <w:rtl/>
          <w:lang w:val="en-CA"/>
        </w:rPr>
        <w:t>مما يؤدي إلى</w:t>
      </w:r>
      <w:r w:rsidR="00C3429C" w:rsidRPr="00FB710B">
        <w:rPr>
          <w:rFonts w:ascii="Simplified Arabic" w:eastAsiaTheme="minorHAnsi" w:hAnsi="Simplified Arabic"/>
          <w:kern w:val="0"/>
          <w:sz w:val="24"/>
          <w:rtl/>
          <w:lang w:val="en-CA"/>
        </w:rPr>
        <w:t xml:space="preserve"> تهديدات صحية عالمية كبرى تكلف مئات الآلاف من الأرواح وعشرات المليارات من الدولارات سنويا.</w:t>
      </w:r>
      <w:r w:rsidR="00C30E84" w:rsidRPr="00FB710B">
        <w:rPr>
          <w:rStyle w:val="FootnoteReference"/>
          <w:rFonts w:ascii="Simplified Arabic" w:eastAsiaTheme="minorHAnsi" w:hAnsi="Simplified Arabic"/>
          <w:kern w:val="0"/>
          <w:sz w:val="24"/>
          <w:lang w:val="en-CA"/>
        </w:rPr>
        <w:footnoteReference w:id="12"/>
      </w:r>
    </w:p>
    <w:p w:rsidR="00C3429C" w:rsidRPr="00FB710B" w:rsidRDefault="00DB7779" w:rsidP="00AA0D77">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ويتعين مواصلة تعميم</w:t>
      </w:r>
      <w:r w:rsidR="00C3429C" w:rsidRPr="00FB710B">
        <w:rPr>
          <w:rFonts w:ascii="Simplified Arabic" w:eastAsiaTheme="minorHAnsi" w:hAnsi="Simplified Arabic"/>
          <w:kern w:val="0"/>
          <w:sz w:val="24"/>
          <w:rtl/>
          <w:lang w:val="en-CA"/>
        </w:rPr>
        <w:t xml:space="preserve"> التنوع البيولوجي، و</w:t>
      </w:r>
      <w:r w:rsidR="00797D41" w:rsidRPr="00FB710B">
        <w:rPr>
          <w:rFonts w:ascii="Simplified Arabic" w:eastAsiaTheme="minorHAnsi" w:hAnsi="Simplified Arabic"/>
          <w:kern w:val="0"/>
          <w:sz w:val="24"/>
          <w:rtl/>
          <w:lang w:val="en-CA"/>
        </w:rPr>
        <w:t>النظم الإيكولوجية</w:t>
      </w:r>
      <w:r w:rsidR="00C3429C" w:rsidRPr="00FB710B">
        <w:rPr>
          <w:rFonts w:ascii="Simplified Arabic" w:eastAsiaTheme="minorHAnsi" w:hAnsi="Simplified Arabic"/>
          <w:kern w:val="0"/>
          <w:sz w:val="24"/>
          <w:rtl/>
          <w:lang w:val="en-CA"/>
        </w:rPr>
        <w:t xml:space="preserve">، والحلول </w:t>
      </w:r>
      <w:r w:rsidRPr="00FB710B">
        <w:rPr>
          <w:rFonts w:ascii="Simplified Arabic" w:eastAsiaTheme="minorHAnsi" w:hAnsi="Simplified Arabic" w:hint="cs"/>
          <w:kern w:val="0"/>
          <w:sz w:val="24"/>
          <w:rtl/>
          <w:lang w:val="en-CA"/>
        </w:rPr>
        <w:t>القائمة على</w:t>
      </w:r>
      <w:r w:rsidR="00C3429C" w:rsidRPr="00FB710B">
        <w:rPr>
          <w:rFonts w:ascii="Simplified Arabic" w:eastAsiaTheme="minorHAnsi" w:hAnsi="Simplified Arabic"/>
          <w:kern w:val="0"/>
          <w:sz w:val="24"/>
          <w:rtl/>
          <w:lang w:val="en-CA"/>
        </w:rPr>
        <w:t xml:space="preserve"> الطبيعة في </w:t>
      </w:r>
      <w:r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سياسات و</w:t>
      </w:r>
      <w:r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 xml:space="preserve">برامج </w:t>
      </w:r>
      <w:r w:rsidRPr="00FB710B">
        <w:rPr>
          <w:rFonts w:ascii="Simplified Arabic" w:eastAsiaTheme="minorHAnsi" w:hAnsi="Simplified Arabic" w:hint="cs"/>
          <w:kern w:val="0"/>
          <w:sz w:val="24"/>
          <w:rtl/>
          <w:lang w:val="en-CA"/>
        </w:rPr>
        <w:t>المتعلقة ب</w:t>
      </w:r>
      <w:r w:rsidR="00C3429C" w:rsidRPr="00FB710B">
        <w:rPr>
          <w:rFonts w:ascii="Simplified Arabic" w:eastAsiaTheme="minorHAnsi" w:hAnsi="Simplified Arabic"/>
          <w:kern w:val="0"/>
          <w:sz w:val="24"/>
          <w:rtl/>
          <w:lang w:val="en-CA"/>
        </w:rPr>
        <w:t xml:space="preserve">صحة الإنسان مثلما </w:t>
      </w:r>
      <w:r w:rsidRPr="00FB710B">
        <w:rPr>
          <w:rFonts w:ascii="Simplified Arabic" w:eastAsiaTheme="minorHAnsi" w:hAnsi="Simplified Arabic" w:hint="cs"/>
          <w:kern w:val="0"/>
          <w:sz w:val="24"/>
          <w:rtl/>
          <w:lang w:val="en-CA"/>
        </w:rPr>
        <w:t>ي</w:t>
      </w:r>
      <w:r w:rsidR="00487B60" w:rsidRPr="00FB710B">
        <w:rPr>
          <w:rFonts w:ascii="Simplified Arabic" w:eastAsiaTheme="minorHAnsi" w:hAnsi="Simplified Arabic" w:hint="cs"/>
          <w:kern w:val="0"/>
          <w:sz w:val="24"/>
          <w:rtl/>
          <w:lang w:val="en-CA"/>
        </w:rPr>
        <w:t>ت</w:t>
      </w:r>
      <w:r w:rsidRPr="00FB710B">
        <w:rPr>
          <w:rFonts w:ascii="Simplified Arabic" w:eastAsiaTheme="minorHAnsi" w:hAnsi="Simplified Arabic" w:hint="cs"/>
          <w:kern w:val="0"/>
          <w:sz w:val="24"/>
          <w:rtl/>
          <w:lang w:val="en-CA"/>
        </w:rPr>
        <w:t>عين القيام بذلك بالنسبة ل</w:t>
      </w:r>
      <w:r w:rsidRPr="00FB710B">
        <w:rPr>
          <w:rFonts w:ascii="Simplified Arabic" w:eastAsiaTheme="minorHAnsi" w:hAnsi="Simplified Arabic"/>
          <w:kern w:val="0"/>
          <w:sz w:val="24"/>
          <w:rtl/>
          <w:lang w:val="en-CA"/>
        </w:rPr>
        <w:t xml:space="preserve">اعتبارات </w:t>
      </w:r>
      <w:r w:rsidR="00C3429C" w:rsidRPr="00FB710B">
        <w:rPr>
          <w:rFonts w:ascii="Simplified Arabic" w:eastAsiaTheme="minorHAnsi" w:hAnsi="Simplified Arabic"/>
          <w:kern w:val="0"/>
          <w:sz w:val="24"/>
          <w:rtl/>
          <w:lang w:val="en-CA"/>
        </w:rPr>
        <w:t xml:space="preserve">صحة </w:t>
      </w:r>
      <w:r w:rsidRPr="00FB710B">
        <w:rPr>
          <w:rFonts w:ascii="Simplified Arabic" w:eastAsiaTheme="minorHAnsi" w:hAnsi="Simplified Arabic"/>
          <w:kern w:val="0"/>
          <w:sz w:val="24"/>
          <w:rtl/>
          <w:lang w:val="en-CA"/>
        </w:rPr>
        <w:t xml:space="preserve">الإنسان </w:t>
      </w:r>
      <w:r w:rsidR="00C3429C" w:rsidRPr="00FB710B">
        <w:rPr>
          <w:rFonts w:ascii="Simplified Arabic" w:eastAsiaTheme="minorHAnsi" w:hAnsi="Simplified Arabic"/>
          <w:kern w:val="0"/>
          <w:sz w:val="24"/>
          <w:rtl/>
          <w:lang w:val="en-CA"/>
        </w:rPr>
        <w:t xml:space="preserve">في برامج حفظ التنوع البيولوجي. </w:t>
      </w:r>
      <w:r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يعد تعميم الروابط بين التنوع البيولوجي وصحة الإنسان أمرا أساسيا لتحقيق أهداف التنمية المستدامة وخطة التنمية المستدامة لعام 2030.</w:t>
      </w:r>
      <w:r w:rsidRPr="00FB710B">
        <w:rPr>
          <w:rStyle w:val="FootnoteReference"/>
          <w:rFonts w:ascii="Simplified Arabic" w:eastAsiaTheme="minorHAnsi" w:hAnsi="Simplified Arabic"/>
          <w:kern w:val="0"/>
          <w:sz w:val="24"/>
          <w:rtl/>
          <w:lang w:val="en-CA"/>
        </w:rPr>
        <w:footnoteReference w:id="13"/>
      </w:r>
      <w:r w:rsidR="00C3429C" w:rsidRPr="00FB710B">
        <w:rPr>
          <w:rFonts w:ascii="Simplified Arabic" w:eastAsiaTheme="minorHAnsi" w:hAnsi="Simplified Arabic"/>
          <w:kern w:val="0"/>
          <w:sz w:val="24"/>
          <w:rtl/>
          <w:lang w:val="en-CA"/>
        </w:rPr>
        <w:t xml:space="preserve"> كما أنه </w:t>
      </w:r>
      <w:r w:rsidRPr="00FB710B">
        <w:rPr>
          <w:rFonts w:ascii="Simplified Arabic" w:eastAsiaTheme="minorHAnsi" w:hAnsi="Simplified Arabic" w:hint="cs"/>
          <w:kern w:val="0"/>
          <w:sz w:val="24"/>
          <w:rtl/>
          <w:lang w:val="en-CA"/>
        </w:rPr>
        <w:t xml:space="preserve">أساسي </w:t>
      </w:r>
      <w:r w:rsidR="00AA0D77" w:rsidRPr="00FB710B">
        <w:rPr>
          <w:rFonts w:ascii="Simplified Arabic" w:eastAsiaTheme="minorHAnsi" w:hAnsi="Simplified Arabic" w:hint="cs"/>
          <w:kern w:val="0"/>
          <w:sz w:val="24"/>
          <w:rtl/>
          <w:lang w:val="en-CA"/>
        </w:rPr>
        <w:t>لهدف</w:t>
      </w:r>
      <w:r w:rsidR="00C3429C" w:rsidRPr="00FB710B">
        <w:rPr>
          <w:rFonts w:ascii="Simplified Arabic" w:eastAsiaTheme="minorHAnsi" w:hAnsi="Simplified Arabic"/>
          <w:kern w:val="0"/>
          <w:sz w:val="24"/>
          <w:rtl/>
          <w:lang w:val="en-CA"/>
        </w:rPr>
        <w:t xml:space="preserve"> التنمية المستدامة </w:t>
      </w:r>
      <w:r w:rsidR="00AA0D77" w:rsidRPr="00FB710B">
        <w:rPr>
          <w:rFonts w:ascii="Simplified Arabic" w:eastAsiaTheme="minorHAnsi" w:hAnsi="Simplified Arabic" w:hint="cs"/>
          <w:kern w:val="0"/>
          <w:sz w:val="24"/>
          <w:rtl/>
          <w:lang w:val="en-CA"/>
        </w:rPr>
        <w:t xml:space="preserve">المتمثل في </w:t>
      </w:r>
      <w:r w:rsidR="00C3429C" w:rsidRPr="00FB710B">
        <w:rPr>
          <w:rFonts w:ascii="Simplified Arabic" w:eastAsiaTheme="minorHAnsi" w:hAnsi="Simplified Arabic"/>
          <w:kern w:val="0"/>
          <w:sz w:val="24"/>
          <w:rtl/>
          <w:lang w:val="en-CA"/>
        </w:rPr>
        <w:t>"</w:t>
      </w:r>
      <w:r w:rsidRPr="00FB710B">
        <w:rPr>
          <w:rFonts w:ascii="Simplified Arabic" w:eastAsiaTheme="minorHAnsi" w:hAnsi="Simplified Arabic" w:hint="cs"/>
          <w:kern w:val="0"/>
          <w:sz w:val="24"/>
          <w:rtl/>
          <w:lang w:val="en-CA"/>
        </w:rPr>
        <w:t>عدم ترك أحد يتخلف عن الركب</w:t>
      </w:r>
      <w:r w:rsidR="00C3429C" w:rsidRPr="00FB710B">
        <w:rPr>
          <w:rFonts w:ascii="Simplified Arabic" w:eastAsiaTheme="minorHAnsi" w:hAnsi="Simplified Arabic"/>
          <w:kern w:val="0"/>
          <w:sz w:val="24"/>
          <w:rtl/>
          <w:lang w:val="en-CA"/>
        </w:rPr>
        <w:t>". و</w:t>
      </w:r>
      <w:r w:rsidRPr="00FB710B">
        <w:rPr>
          <w:rFonts w:ascii="Simplified Arabic" w:eastAsiaTheme="minorHAnsi" w:hAnsi="Simplified Arabic" w:hint="cs"/>
          <w:kern w:val="0"/>
          <w:sz w:val="24"/>
          <w:rtl/>
          <w:lang w:val="en-CA"/>
        </w:rPr>
        <w:t xml:space="preserve">يتعين تصميم </w:t>
      </w:r>
      <w:r w:rsidR="00C3429C" w:rsidRPr="00FB710B">
        <w:rPr>
          <w:rFonts w:ascii="Simplified Arabic" w:eastAsiaTheme="minorHAnsi" w:hAnsi="Simplified Arabic"/>
          <w:kern w:val="0"/>
          <w:sz w:val="24"/>
          <w:rtl/>
          <w:lang w:val="en-CA"/>
        </w:rPr>
        <w:t xml:space="preserve">فرص </w:t>
      </w:r>
      <w:r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 xml:space="preserve">تعميم </w:t>
      </w:r>
      <w:r w:rsidRPr="00FB710B">
        <w:rPr>
          <w:rFonts w:ascii="Simplified Arabic" w:eastAsiaTheme="minorHAnsi" w:hAnsi="Simplified Arabic" w:hint="cs"/>
          <w:kern w:val="0"/>
          <w:sz w:val="24"/>
          <w:rtl/>
          <w:lang w:val="en-CA"/>
        </w:rPr>
        <w:t>بما يناسب</w:t>
      </w:r>
      <w:r w:rsidR="00C3429C" w:rsidRPr="00FB710B">
        <w:rPr>
          <w:rFonts w:ascii="Simplified Arabic" w:eastAsiaTheme="minorHAnsi" w:hAnsi="Simplified Arabic"/>
          <w:kern w:val="0"/>
          <w:sz w:val="24"/>
          <w:rtl/>
          <w:lang w:val="en-CA"/>
        </w:rPr>
        <w:t xml:space="preserve"> الاحتياجات والظروف الخاصة بكل قطاع، </w:t>
      </w:r>
      <w:r w:rsidRPr="00FB710B">
        <w:rPr>
          <w:rFonts w:ascii="Simplified Arabic" w:eastAsiaTheme="minorHAnsi" w:hAnsi="Simplified Arabic" w:hint="cs"/>
          <w:kern w:val="0"/>
          <w:sz w:val="24"/>
          <w:rtl/>
          <w:lang w:val="en-CA"/>
        </w:rPr>
        <w:t>وتكون هناك في معظم الأحيان</w:t>
      </w:r>
      <w:r w:rsidR="00C3429C" w:rsidRPr="00FB710B">
        <w:rPr>
          <w:rFonts w:ascii="Simplified Arabic" w:eastAsiaTheme="minorHAnsi" w:hAnsi="Simplified Arabic"/>
          <w:kern w:val="0"/>
          <w:sz w:val="24"/>
          <w:rtl/>
          <w:lang w:val="en-CA"/>
        </w:rPr>
        <w:t xml:space="preserve"> حلول </w:t>
      </w:r>
      <w:r w:rsidRPr="00FB710B">
        <w:rPr>
          <w:rFonts w:ascii="Simplified Arabic" w:eastAsiaTheme="minorHAnsi" w:hAnsi="Simplified Arabic" w:hint="cs"/>
          <w:kern w:val="0"/>
          <w:sz w:val="24"/>
          <w:rtl/>
          <w:lang w:val="en-CA"/>
        </w:rPr>
        <w:t xml:space="preserve">تفيد </w:t>
      </w:r>
      <w:r w:rsidR="00C3429C" w:rsidRPr="00FB710B">
        <w:rPr>
          <w:rFonts w:ascii="Simplified Arabic" w:eastAsiaTheme="minorHAnsi" w:hAnsi="Simplified Arabic"/>
          <w:kern w:val="0"/>
          <w:sz w:val="24"/>
          <w:rtl/>
          <w:lang w:val="en-CA"/>
        </w:rPr>
        <w:t>جميع</w:t>
      </w:r>
      <w:r w:rsidRPr="00FB710B">
        <w:rPr>
          <w:rFonts w:ascii="Simplified Arabic" w:eastAsiaTheme="minorHAnsi" w:hAnsi="Simplified Arabic" w:hint="cs"/>
          <w:kern w:val="0"/>
          <w:sz w:val="24"/>
          <w:rtl/>
          <w:lang w:val="en-CA"/>
        </w:rPr>
        <w:t xml:space="preserve"> الأطراف</w:t>
      </w:r>
      <w:r w:rsidR="00C3429C" w:rsidRPr="00FB710B">
        <w:rPr>
          <w:rFonts w:ascii="Simplified Arabic" w:eastAsiaTheme="minorHAnsi" w:hAnsi="Simplified Arabic"/>
          <w:kern w:val="0"/>
          <w:sz w:val="24"/>
          <w:rtl/>
          <w:lang w:val="en-CA"/>
        </w:rPr>
        <w:t xml:space="preserve">. وهذا </w:t>
      </w:r>
      <w:r w:rsidR="00C3429C" w:rsidRPr="00FB710B">
        <w:rPr>
          <w:rFonts w:ascii="Simplified Arabic" w:eastAsiaTheme="minorHAnsi" w:hAnsi="Simplified Arabic"/>
          <w:kern w:val="0"/>
          <w:sz w:val="24"/>
          <w:rtl/>
          <w:lang w:val="en-CA"/>
        </w:rPr>
        <w:lastRenderedPageBreak/>
        <w:t xml:space="preserve">يتطلب </w:t>
      </w:r>
      <w:r w:rsidRPr="00FB710B">
        <w:rPr>
          <w:rFonts w:ascii="Simplified Arabic" w:eastAsiaTheme="minorHAnsi" w:hAnsi="Simplified Arabic" w:hint="cs"/>
          <w:kern w:val="0"/>
          <w:sz w:val="24"/>
          <w:rtl/>
          <w:lang w:val="en-CA"/>
        </w:rPr>
        <w:t xml:space="preserve">على الرغم من ذلك </w:t>
      </w:r>
      <w:r w:rsidR="00C3429C" w:rsidRPr="00FB710B">
        <w:rPr>
          <w:rFonts w:ascii="Simplified Arabic" w:eastAsiaTheme="minorHAnsi" w:hAnsi="Simplified Arabic"/>
          <w:kern w:val="0"/>
          <w:sz w:val="24"/>
          <w:rtl/>
          <w:lang w:val="en-CA"/>
        </w:rPr>
        <w:t xml:space="preserve">تحسين التنسيق واتساق السياسات عبر مختلف القطاعات ومجموعات المصالح وأصحاب المصلحة الآخرين. ولكي يكون التعميم فعالا، يجب أن </w:t>
      </w:r>
      <w:r w:rsidR="00810E0F" w:rsidRPr="00FB710B">
        <w:rPr>
          <w:rFonts w:ascii="Simplified Arabic" w:eastAsiaTheme="minorHAnsi" w:hAnsi="Simplified Arabic" w:hint="cs"/>
          <w:kern w:val="0"/>
          <w:sz w:val="24"/>
          <w:rtl/>
          <w:lang w:val="en-CA"/>
        </w:rPr>
        <w:t>يؤدي</w:t>
      </w:r>
      <w:r w:rsidR="00C3429C" w:rsidRPr="00FB710B">
        <w:rPr>
          <w:rFonts w:ascii="Simplified Arabic" w:eastAsiaTheme="minorHAnsi" w:hAnsi="Simplified Arabic"/>
          <w:kern w:val="0"/>
          <w:sz w:val="24"/>
          <w:rtl/>
          <w:lang w:val="en-CA"/>
        </w:rPr>
        <w:t xml:space="preserve"> قطاع الصحة دور</w:t>
      </w:r>
      <w:r w:rsidR="00810E0F" w:rsidRPr="00FB710B">
        <w:rPr>
          <w:rFonts w:ascii="Simplified Arabic" w:eastAsiaTheme="minorHAnsi" w:hAnsi="Simplified Arabic" w:hint="cs"/>
          <w:kern w:val="0"/>
          <w:sz w:val="24"/>
          <w:rtl/>
          <w:lang w:val="en-CA"/>
        </w:rPr>
        <w:t xml:space="preserve"> </w:t>
      </w:r>
      <w:r w:rsidR="00C3429C" w:rsidRPr="00FB710B">
        <w:rPr>
          <w:rFonts w:ascii="Simplified Arabic" w:eastAsiaTheme="minorHAnsi" w:hAnsi="Simplified Arabic"/>
          <w:kern w:val="0"/>
          <w:sz w:val="24"/>
          <w:rtl/>
          <w:lang w:val="en-CA"/>
        </w:rPr>
        <w:t>القيادة المشتركة مع قطاع حفظ التنوع البيولوجي، و</w:t>
      </w:r>
      <w:r w:rsidR="00810E0F" w:rsidRPr="00FB710B">
        <w:rPr>
          <w:rFonts w:ascii="Simplified Arabic" w:eastAsiaTheme="minorHAnsi" w:hAnsi="Simplified Arabic" w:hint="cs"/>
          <w:kern w:val="0"/>
          <w:sz w:val="24"/>
          <w:rtl/>
          <w:lang w:val="en-CA"/>
        </w:rPr>
        <w:t xml:space="preserve">ذلك </w:t>
      </w:r>
      <w:r w:rsidR="00C3429C" w:rsidRPr="00FB710B">
        <w:rPr>
          <w:rFonts w:ascii="Simplified Arabic" w:eastAsiaTheme="minorHAnsi" w:hAnsi="Simplified Arabic"/>
          <w:kern w:val="0"/>
          <w:sz w:val="24"/>
          <w:rtl/>
          <w:lang w:val="en-CA"/>
        </w:rPr>
        <w:t>بالتعاون مع القطاعات الأخرى</w:t>
      </w:r>
      <w:r w:rsidR="00EE4373" w:rsidRPr="00FB710B">
        <w:rPr>
          <w:rFonts w:ascii="Simplified Arabic" w:eastAsiaTheme="minorHAnsi" w:hAnsi="Simplified Arabic"/>
          <w:kern w:val="0"/>
          <w:sz w:val="24"/>
          <w:rtl/>
          <w:lang w:val="en-CA"/>
        </w:rPr>
        <w:t>. وبالإضافة إلى</w:t>
      </w:r>
      <w:r w:rsidR="00C3429C" w:rsidRPr="00FB710B">
        <w:rPr>
          <w:rFonts w:ascii="Simplified Arabic" w:eastAsiaTheme="minorHAnsi" w:hAnsi="Simplified Arabic"/>
          <w:kern w:val="0"/>
          <w:sz w:val="24"/>
          <w:rtl/>
          <w:lang w:val="en-CA"/>
        </w:rPr>
        <w:t xml:space="preserve"> ذلك، يجب ألا يتم تعميم هذه الروابط في الاستراتيجيات وخطط العمل الوطنية للتنوع البيولوجي</w:t>
      </w:r>
      <w:r w:rsidR="00880EAF" w:rsidRPr="00FB710B">
        <w:rPr>
          <w:rFonts w:ascii="Simplified Arabic" w:eastAsiaTheme="minorHAnsi" w:hAnsi="Simplified Arabic" w:hint="cs"/>
          <w:kern w:val="0"/>
          <w:sz w:val="24"/>
          <w:rtl/>
          <w:lang w:val="en-CA"/>
        </w:rPr>
        <w:t xml:space="preserve"> </w:t>
      </w:r>
      <w:r w:rsidR="00810E0F" w:rsidRPr="00FB710B">
        <w:rPr>
          <w:rFonts w:ascii="Simplified Arabic" w:eastAsiaTheme="minorHAnsi" w:hAnsi="Simplified Arabic"/>
          <w:kern w:val="0"/>
          <w:sz w:val="24"/>
          <w:rtl/>
          <w:lang w:val="en-CA"/>
        </w:rPr>
        <w:t xml:space="preserve">فقط </w:t>
      </w:r>
      <w:r w:rsidR="00C3429C" w:rsidRPr="00FB710B">
        <w:rPr>
          <w:rFonts w:ascii="Simplified Arabic" w:eastAsiaTheme="minorHAnsi" w:hAnsi="Simplified Arabic"/>
          <w:kern w:val="0"/>
          <w:sz w:val="24"/>
          <w:rtl/>
          <w:lang w:val="en-CA"/>
        </w:rPr>
        <w:t xml:space="preserve">ولكن أيضا </w:t>
      </w:r>
      <w:r w:rsidR="00810E0F" w:rsidRPr="00FB710B">
        <w:rPr>
          <w:rFonts w:ascii="Simplified Arabic" w:eastAsiaTheme="minorHAnsi" w:hAnsi="Simplified Arabic" w:hint="cs"/>
          <w:kern w:val="0"/>
          <w:sz w:val="24"/>
          <w:rtl/>
          <w:lang w:val="en-CA"/>
        </w:rPr>
        <w:t>في ال</w:t>
      </w:r>
      <w:r w:rsidR="00C3429C" w:rsidRPr="00FB710B">
        <w:rPr>
          <w:rFonts w:ascii="Simplified Arabic" w:eastAsiaTheme="minorHAnsi" w:hAnsi="Simplified Arabic"/>
          <w:kern w:val="0"/>
          <w:sz w:val="24"/>
          <w:rtl/>
          <w:lang w:val="en-CA"/>
        </w:rPr>
        <w:t>خطط و</w:t>
      </w:r>
      <w:r w:rsidR="00810E0F"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 xml:space="preserve">سياسات </w:t>
      </w:r>
      <w:r w:rsidR="00810E0F"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 xml:space="preserve">قطاعية </w:t>
      </w:r>
      <w:r w:rsidR="00810E0F"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 xml:space="preserve">أخرى، بما في ذلك الاستراتيجيات والسياسات والبرامج والحسابات </w:t>
      </w:r>
      <w:r w:rsidR="00810E0F" w:rsidRPr="00FB710B">
        <w:rPr>
          <w:rFonts w:ascii="Simplified Arabic" w:eastAsiaTheme="minorHAnsi" w:hAnsi="Simplified Arabic"/>
          <w:kern w:val="0"/>
          <w:sz w:val="24"/>
          <w:rtl/>
          <w:lang w:val="en-CA"/>
        </w:rPr>
        <w:t xml:space="preserve">الوطنية </w:t>
      </w:r>
      <w:r w:rsidR="00810E0F" w:rsidRPr="00FB710B">
        <w:rPr>
          <w:rFonts w:ascii="Simplified Arabic" w:eastAsiaTheme="minorHAnsi" w:hAnsi="Simplified Arabic" w:hint="cs"/>
          <w:kern w:val="0"/>
          <w:sz w:val="24"/>
          <w:rtl/>
          <w:lang w:val="en-CA"/>
        </w:rPr>
        <w:t>المتعلقة ب</w:t>
      </w:r>
      <w:r w:rsidR="00810E0F" w:rsidRPr="00FB710B">
        <w:rPr>
          <w:rFonts w:ascii="Simplified Arabic" w:eastAsiaTheme="minorHAnsi" w:hAnsi="Simplified Arabic"/>
          <w:kern w:val="0"/>
          <w:sz w:val="24"/>
          <w:rtl/>
          <w:lang w:val="en-CA"/>
        </w:rPr>
        <w:t>الصح</w:t>
      </w:r>
      <w:r w:rsidR="00C3429C" w:rsidRPr="00FB710B">
        <w:rPr>
          <w:rFonts w:ascii="Simplified Arabic" w:eastAsiaTheme="minorHAnsi" w:hAnsi="Simplified Arabic"/>
          <w:kern w:val="0"/>
          <w:sz w:val="24"/>
          <w:rtl/>
          <w:lang w:val="en-CA"/>
        </w:rPr>
        <w:t>ة، و</w:t>
      </w:r>
      <w:r w:rsidR="00810E0F" w:rsidRPr="00FB710B">
        <w:rPr>
          <w:rFonts w:ascii="Simplified Arabic" w:eastAsiaTheme="minorHAnsi" w:hAnsi="Simplified Arabic" w:hint="cs"/>
          <w:kern w:val="0"/>
          <w:sz w:val="24"/>
          <w:rtl/>
          <w:lang w:val="en-CA"/>
        </w:rPr>
        <w:t>ينبغي</w:t>
      </w:r>
      <w:r w:rsidR="00C3429C" w:rsidRPr="00FB710B">
        <w:rPr>
          <w:rFonts w:ascii="Simplified Arabic" w:eastAsiaTheme="minorHAnsi" w:hAnsi="Simplified Arabic"/>
          <w:kern w:val="0"/>
          <w:sz w:val="24"/>
          <w:rtl/>
          <w:lang w:val="en-CA"/>
        </w:rPr>
        <w:t xml:space="preserve"> تطويرها،</w:t>
      </w:r>
      <w:r w:rsidR="00810E0F" w:rsidRPr="00FB710B">
        <w:rPr>
          <w:rFonts w:ascii="Simplified Arabic" w:eastAsiaTheme="minorHAnsi" w:hAnsi="Simplified Arabic"/>
          <w:kern w:val="0"/>
          <w:sz w:val="24"/>
          <w:rtl/>
          <w:lang w:val="en-CA"/>
        </w:rPr>
        <w:t xml:space="preserve"> </w:t>
      </w:r>
      <w:r w:rsidR="00C3429C" w:rsidRPr="00FB710B">
        <w:rPr>
          <w:rFonts w:ascii="Simplified Arabic" w:eastAsiaTheme="minorHAnsi" w:hAnsi="Simplified Arabic"/>
          <w:kern w:val="0"/>
          <w:sz w:val="24"/>
          <w:rtl/>
          <w:lang w:val="en-CA"/>
        </w:rPr>
        <w:t xml:space="preserve">قدر الإمكان، </w:t>
      </w:r>
      <w:r w:rsidR="00810E0F" w:rsidRPr="00FB710B">
        <w:rPr>
          <w:rFonts w:ascii="Simplified Arabic" w:eastAsiaTheme="minorHAnsi" w:hAnsi="Simplified Arabic" w:hint="cs"/>
          <w:kern w:val="0"/>
          <w:sz w:val="24"/>
          <w:rtl/>
          <w:lang w:val="en-CA"/>
        </w:rPr>
        <w:t>ب</w:t>
      </w:r>
      <w:r w:rsidR="00C3429C" w:rsidRPr="00FB710B">
        <w:rPr>
          <w:rFonts w:ascii="Simplified Arabic" w:eastAsiaTheme="minorHAnsi" w:hAnsi="Simplified Arabic"/>
          <w:kern w:val="0"/>
          <w:sz w:val="24"/>
          <w:rtl/>
          <w:lang w:val="en-CA"/>
        </w:rPr>
        <w:t>مدخلات من</w:t>
      </w:r>
      <w:r w:rsidR="00880EAF" w:rsidRPr="00FB710B">
        <w:rPr>
          <w:rFonts w:ascii="Simplified Arabic" w:eastAsiaTheme="minorHAnsi" w:hAnsi="Simplified Arabic" w:hint="cs"/>
          <w:kern w:val="0"/>
          <w:sz w:val="24"/>
          <w:rtl/>
          <w:lang w:val="en-CA"/>
        </w:rPr>
        <w:t xml:space="preserve"> الوزارات ذ</w:t>
      </w:r>
      <w:r w:rsidR="00C3429C" w:rsidRPr="00FB710B">
        <w:rPr>
          <w:rFonts w:ascii="Simplified Arabic" w:eastAsiaTheme="minorHAnsi" w:hAnsi="Simplified Arabic"/>
          <w:kern w:val="0"/>
          <w:sz w:val="24"/>
          <w:rtl/>
          <w:lang w:val="en-CA"/>
        </w:rPr>
        <w:t>ات الصل</w:t>
      </w:r>
      <w:r w:rsidR="00810E0F" w:rsidRPr="00FB710B">
        <w:rPr>
          <w:rFonts w:ascii="Simplified Arabic" w:eastAsiaTheme="minorHAnsi" w:hAnsi="Simplified Arabic" w:hint="cs"/>
          <w:kern w:val="0"/>
          <w:sz w:val="24"/>
          <w:rtl/>
          <w:lang w:val="en-CA"/>
        </w:rPr>
        <w:t>ة.</w:t>
      </w:r>
    </w:p>
    <w:p w:rsidR="00C3429C" w:rsidRPr="00FB710B" w:rsidRDefault="00C3429C" w:rsidP="009C281F">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و</w:t>
      </w:r>
      <w:r w:rsidRPr="00FB710B">
        <w:rPr>
          <w:rFonts w:ascii="Simplified Arabic" w:eastAsiaTheme="minorHAnsi" w:hAnsi="Simplified Arabic"/>
          <w:kern w:val="0"/>
          <w:sz w:val="24"/>
          <w:rtl/>
          <w:lang w:val="en-CA"/>
        </w:rPr>
        <w:t>هناك مجموعة من الالتزامات التي تم اتخاذها من خلال العمليات الدولية، على المستوى الوطني، و</w:t>
      </w:r>
      <w:r w:rsidR="00586902" w:rsidRPr="00FB710B">
        <w:rPr>
          <w:rFonts w:ascii="Simplified Arabic" w:eastAsiaTheme="minorHAnsi" w:hAnsi="Simplified Arabic" w:hint="cs"/>
          <w:kern w:val="0"/>
          <w:sz w:val="24"/>
          <w:rtl/>
          <w:lang w:val="en-CA"/>
        </w:rPr>
        <w:t xml:space="preserve">من جانب </w:t>
      </w:r>
      <w:r w:rsidRPr="00FB710B">
        <w:rPr>
          <w:rFonts w:ascii="Simplified Arabic" w:eastAsiaTheme="minorHAnsi" w:hAnsi="Simplified Arabic"/>
          <w:kern w:val="0"/>
          <w:sz w:val="24"/>
          <w:rtl/>
          <w:lang w:val="en-CA"/>
        </w:rPr>
        <w:t xml:space="preserve">القطاعات ذات الصلة لدعم تعميم </w:t>
      </w:r>
      <w:r w:rsidR="00586902" w:rsidRPr="00FB710B">
        <w:rPr>
          <w:rFonts w:ascii="Simplified Arabic" w:eastAsiaTheme="minorHAnsi" w:hAnsi="Simplified Arabic"/>
          <w:kern w:val="0"/>
          <w:sz w:val="24"/>
          <w:rtl/>
          <w:lang w:val="en-CA"/>
        </w:rPr>
        <w:t xml:space="preserve">الروابط </w:t>
      </w:r>
      <w:r w:rsidR="00586902" w:rsidRPr="00FB710B">
        <w:rPr>
          <w:rFonts w:ascii="Simplified Arabic" w:eastAsiaTheme="minorHAnsi" w:hAnsi="Simplified Arabic" w:hint="cs"/>
          <w:kern w:val="0"/>
          <w:sz w:val="24"/>
          <w:rtl/>
          <w:lang w:val="en-CA"/>
        </w:rPr>
        <w:t xml:space="preserve">بين </w:t>
      </w:r>
      <w:r w:rsidRPr="00FB710B">
        <w:rPr>
          <w:rFonts w:ascii="Simplified Arabic" w:eastAsiaTheme="minorHAnsi" w:hAnsi="Simplified Arabic"/>
          <w:kern w:val="0"/>
          <w:sz w:val="24"/>
          <w:rtl/>
          <w:lang w:val="en-CA"/>
        </w:rPr>
        <w:t xml:space="preserve">التنوع البيولوجي </w:t>
      </w:r>
      <w:r w:rsidR="00586902" w:rsidRPr="00FB710B">
        <w:rPr>
          <w:rFonts w:ascii="Simplified Arabic" w:eastAsiaTheme="minorHAnsi" w:hAnsi="Simplified Arabic" w:hint="cs"/>
          <w:kern w:val="0"/>
          <w:sz w:val="24"/>
          <w:rtl/>
          <w:lang w:val="en-CA"/>
        </w:rPr>
        <w:t>و</w:t>
      </w:r>
      <w:r w:rsidRPr="00FB710B">
        <w:rPr>
          <w:rFonts w:ascii="Simplified Arabic" w:eastAsiaTheme="minorHAnsi" w:hAnsi="Simplified Arabic"/>
          <w:kern w:val="0"/>
          <w:sz w:val="24"/>
          <w:rtl/>
          <w:lang w:val="en-CA"/>
        </w:rPr>
        <w:t>الصحة</w:t>
      </w:r>
      <w:r w:rsidR="00797D41" w:rsidRPr="00FB710B">
        <w:rPr>
          <w:rFonts w:ascii="Simplified Arabic" w:eastAsiaTheme="minorHAnsi" w:hAnsi="Simplified Arabic"/>
          <w:kern w:val="0"/>
          <w:sz w:val="24"/>
          <w:rtl/>
          <w:lang w:val="en-CA"/>
        </w:rPr>
        <w:t xml:space="preserve">. </w:t>
      </w:r>
      <w:r w:rsidR="00586902" w:rsidRPr="00FB710B">
        <w:rPr>
          <w:rFonts w:ascii="Simplified Arabic" w:eastAsiaTheme="minorHAnsi" w:hAnsi="Simplified Arabic" w:hint="cs"/>
          <w:kern w:val="0"/>
          <w:sz w:val="24"/>
          <w:rtl/>
          <w:lang w:val="en-CA"/>
        </w:rPr>
        <w:t>ف</w:t>
      </w:r>
      <w:r w:rsidR="00797D41" w:rsidRPr="00FB710B">
        <w:rPr>
          <w:rFonts w:ascii="Simplified Arabic" w:eastAsiaTheme="minorHAnsi" w:hAnsi="Simplified Arabic"/>
          <w:kern w:val="0"/>
          <w:sz w:val="24"/>
          <w:rtl/>
          <w:lang w:val="en-CA"/>
        </w:rPr>
        <w:t>على سبيل ال</w:t>
      </w:r>
      <w:r w:rsidRPr="00FB710B">
        <w:rPr>
          <w:rFonts w:ascii="Simplified Arabic" w:eastAsiaTheme="minorHAnsi" w:hAnsi="Simplified Arabic"/>
          <w:kern w:val="0"/>
          <w:sz w:val="24"/>
          <w:rtl/>
          <w:lang w:val="en-CA"/>
        </w:rPr>
        <w:t>مثال، وضع</w:t>
      </w:r>
      <w:r w:rsidR="00586902" w:rsidRPr="00FB710B">
        <w:rPr>
          <w:rFonts w:ascii="Simplified Arabic" w:eastAsiaTheme="minorHAnsi" w:hAnsi="Simplified Arabic" w:hint="cs"/>
          <w:kern w:val="0"/>
          <w:sz w:val="24"/>
          <w:rtl/>
          <w:lang w:val="en-CA"/>
        </w:rPr>
        <w:t>ت</w:t>
      </w:r>
      <w:r w:rsidRPr="00FB710B">
        <w:rPr>
          <w:rFonts w:ascii="Simplified Arabic" w:eastAsiaTheme="minorHAnsi" w:hAnsi="Simplified Arabic"/>
          <w:kern w:val="0"/>
          <w:sz w:val="24"/>
          <w:rtl/>
          <w:lang w:val="en-CA"/>
        </w:rPr>
        <w:t xml:space="preserve"> </w:t>
      </w:r>
      <w:r w:rsidR="004A3313" w:rsidRPr="00FB710B">
        <w:rPr>
          <w:rFonts w:ascii="Simplified Arabic" w:eastAsiaTheme="minorHAnsi" w:hAnsi="Simplified Arabic" w:hint="cs"/>
          <w:kern w:val="0"/>
          <w:sz w:val="24"/>
          <w:rtl/>
          <w:lang w:val="en-CA"/>
        </w:rPr>
        <w:t>ال</w:t>
      </w:r>
      <w:r w:rsidR="00586902" w:rsidRPr="00FB710B">
        <w:rPr>
          <w:rFonts w:ascii="Simplified Arabic" w:eastAsiaTheme="minorHAnsi" w:hAnsi="Simplified Arabic"/>
          <w:kern w:val="0"/>
          <w:sz w:val="24"/>
          <w:rtl/>
          <w:lang w:val="en-CA"/>
        </w:rPr>
        <w:t xml:space="preserve">أمانة </w:t>
      </w:r>
      <w:r w:rsidR="004A3313" w:rsidRPr="00FB710B">
        <w:rPr>
          <w:rFonts w:ascii="Simplified Arabic" w:eastAsiaTheme="minorHAnsi" w:hAnsi="Simplified Arabic" w:hint="cs"/>
          <w:kern w:val="0"/>
          <w:sz w:val="24"/>
          <w:rtl/>
          <w:lang w:val="en-CA"/>
        </w:rPr>
        <w:t>و</w:t>
      </w:r>
      <w:r w:rsidR="00586902" w:rsidRPr="00FB710B">
        <w:rPr>
          <w:rFonts w:ascii="Simplified Arabic" w:eastAsiaTheme="minorHAnsi" w:hAnsi="Simplified Arabic"/>
          <w:kern w:val="0"/>
          <w:sz w:val="24"/>
          <w:rtl/>
          <w:lang w:val="en-CA"/>
        </w:rPr>
        <w:t>منظمة الصحة العالمية</w:t>
      </w:r>
      <w:r w:rsidR="00586902" w:rsidRPr="00FB710B">
        <w:rPr>
          <w:rFonts w:ascii="Simplified Arabic" w:eastAsiaTheme="minorHAnsi" w:hAnsi="Simplified Arabic"/>
          <w:kern w:val="0"/>
          <w:sz w:val="24"/>
          <w:lang w:val="en-CA"/>
        </w:rPr>
        <w:t xml:space="preserve"> </w:t>
      </w:r>
      <w:r w:rsidRPr="00FB710B">
        <w:rPr>
          <w:rFonts w:ascii="Simplified Arabic" w:eastAsiaTheme="minorHAnsi" w:hAnsi="Simplified Arabic"/>
          <w:kern w:val="0"/>
          <w:sz w:val="24"/>
          <w:rtl/>
          <w:lang w:val="en-CA"/>
        </w:rPr>
        <w:t>برنامج عمل مشترك</w:t>
      </w:r>
      <w:r w:rsidR="00586902" w:rsidRPr="00FB710B">
        <w:rPr>
          <w:rFonts w:ascii="Simplified Arabic" w:eastAsiaTheme="minorHAnsi" w:hAnsi="Simplified Arabic" w:hint="cs"/>
          <w:kern w:val="0"/>
          <w:sz w:val="24"/>
          <w:rtl/>
          <w:lang w:val="en-CA"/>
        </w:rPr>
        <w:t>ا</w:t>
      </w:r>
      <w:r w:rsidRPr="00FB710B">
        <w:rPr>
          <w:rFonts w:ascii="Simplified Arabic" w:eastAsiaTheme="minorHAnsi" w:hAnsi="Simplified Arabic"/>
          <w:kern w:val="0"/>
          <w:sz w:val="24"/>
          <w:rtl/>
          <w:lang w:val="en-CA"/>
        </w:rPr>
        <w:t xml:space="preserve"> في مجال التنوع البيولوجي والصحة في عام 2012، </w:t>
      </w:r>
      <w:r w:rsidR="00586902" w:rsidRPr="00FB710B">
        <w:rPr>
          <w:rFonts w:ascii="Simplified Arabic" w:eastAsiaTheme="minorHAnsi" w:hAnsi="Simplified Arabic" w:hint="cs"/>
          <w:kern w:val="0"/>
          <w:sz w:val="24"/>
          <w:rtl/>
          <w:lang w:val="en-CA"/>
        </w:rPr>
        <w:t>عملا با</w:t>
      </w:r>
      <w:r w:rsidRPr="00FB710B">
        <w:rPr>
          <w:rFonts w:ascii="Simplified Arabic" w:eastAsiaTheme="minorHAnsi" w:hAnsi="Simplified Arabic"/>
          <w:kern w:val="0"/>
          <w:sz w:val="24"/>
          <w:rtl/>
          <w:lang w:val="en-CA"/>
        </w:rPr>
        <w:t>لمقرر</w:t>
      </w:r>
      <w:r w:rsidRPr="00FB710B">
        <w:rPr>
          <w:rFonts w:ascii="Simplified Arabic" w:eastAsiaTheme="minorHAnsi" w:hAnsi="Simplified Arabic"/>
          <w:kern w:val="0"/>
          <w:sz w:val="24"/>
          <w:lang w:val="en-CA"/>
        </w:rPr>
        <w:t xml:space="preserve"> </w:t>
      </w:r>
      <w:hyperlink r:id="rId15" w:history="1">
        <w:r w:rsidR="006B2B2C" w:rsidRPr="00FB710B">
          <w:rPr>
            <w:rStyle w:val="Hyperlink"/>
            <w:rFonts w:ascii="Simplified Arabic" w:eastAsiaTheme="minorHAnsi" w:hAnsi="Simplified Arabic" w:hint="cs"/>
            <w:kern w:val="0"/>
            <w:sz w:val="24"/>
            <w:rtl/>
            <w:lang w:val="en-CA"/>
          </w:rPr>
          <w:t>11/6</w:t>
        </w:r>
      </w:hyperlink>
      <w:r w:rsidRPr="00FB710B">
        <w:rPr>
          <w:rFonts w:ascii="Simplified Arabic" w:eastAsiaTheme="minorHAnsi" w:hAnsi="Simplified Arabic"/>
          <w:kern w:val="0"/>
          <w:sz w:val="24"/>
          <w:lang w:val="en-CA"/>
        </w:rPr>
        <w:t xml:space="preserve"> </w:t>
      </w:r>
      <w:r w:rsidRPr="00FB710B">
        <w:rPr>
          <w:rFonts w:ascii="Simplified Arabic" w:eastAsiaTheme="minorHAnsi" w:hAnsi="Simplified Arabic"/>
          <w:kern w:val="0"/>
          <w:sz w:val="24"/>
          <w:rtl/>
          <w:lang w:val="en-CA"/>
        </w:rPr>
        <w:t>الصادر عن مؤتمر الأطراف</w:t>
      </w:r>
      <w:r w:rsidR="003B74C5" w:rsidRPr="00FB710B">
        <w:rPr>
          <w:rFonts w:ascii="Simplified Arabic" w:eastAsiaTheme="minorHAnsi" w:hAnsi="Simplified Arabic"/>
          <w:kern w:val="0"/>
          <w:sz w:val="24"/>
          <w:rtl/>
          <w:lang w:val="en-CA"/>
        </w:rPr>
        <w:t>. وفي</w:t>
      </w:r>
      <w:r w:rsidRPr="00FB710B">
        <w:rPr>
          <w:rFonts w:ascii="Simplified Arabic" w:eastAsiaTheme="minorHAnsi" w:hAnsi="Simplified Arabic"/>
          <w:kern w:val="0"/>
          <w:sz w:val="24"/>
          <w:rtl/>
          <w:lang w:val="en-CA"/>
        </w:rPr>
        <w:t xml:space="preserve"> إطار برنامج العمل المشترك، تعاونت منظمة الصحة العالمية واتفاقية التنوع البيولوجي مع الشركاء لدعم الأطراف في تعميم </w:t>
      </w:r>
      <w:r w:rsidR="001228E6" w:rsidRPr="00FB710B">
        <w:rPr>
          <w:rFonts w:ascii="Simplified Arabic" w:eastAsiaTheme="minorHAnsi" w:hAnsi="Simplified Arabic"/>
          <w:kern w:val="0"/>
          <w:sz w:val="24"/>
          <w:rtl/>
          <w:lang w:val="en-CA"/>
        </w:rPr>
        <w:t xml:space="preserve">الروابط </w:t>
      </w:r>
      <w:r w:rsidR="001228E6" w:rsidRPr="00FB710B">
        <w:rPr>
          <w:rFonts w:ascii="Simplified Arabic" w:eastAsiaTheme="minorHAnsi" w:hAnsi="Simplified Arabic" w:hint="cs"/>
          <w:kern w:val="0"/>
          <w:sz w:val="24"/>
          <w:rtl/>
          <w:lang w:val="en-CA"/>
        </w:rPr>
        <w:t xml:space="preserve">بين </w:t>
      </w:r>
      <w:r w:rsidR="001228E6" w:rsidRPr="00FB710B">
        <w:rPr>
          <w:rFonts w:ascii="Simplified Arabic" w:eastAsiaTheme="minorHAnsi" w:hAnsi="Simplified Arabic"/>
          <w:kern w:val="0"/>
          <w:sz w:val="24"/>
          <w:rtl/>
          <w:lang w:val="en-CA"/>
        </w:rPr>
        <w:t xml:space="preserve">التنوع البيولوجي </w:t>
      </w:r>
      <w:r w:rsidR="001228E6" w:rsidRPr="00FB710B">
        <w:rPr>
          <w:rFonts w:ascii="Simplified Arabic" w:eastAsiaTheme="minorHAnsi" w:hAnsi="Simplified Arabic" w:hint="cs"/>
          <w:kern w:val="0"/>
          <w:sz w:val="24"/>
          <w:rtl/>
          <w:lang w:val="en-CA"/>
        </w:rPr>
        <w:t>و</w:t>
      </w:r>
      <w:r w:rsidR="001228E6" w:rsidRPr="00FB710B">
        <w:rPr>
          <w:rFonts w:ascii="Simplified Arabic" w:eastAsiaTheme="minorHAnsi" w:hAnsi="Simplified Arabic"/>
          <w:kern w:val="0"/>
          <w:sz w:val="24"/>
          <w:rtl/>
          <w:lang w:val="en-CA"/>
        </w:rPr>
        <w:t>الصحة</w:t>
      </w:r>
      <w:r w:rsidRPr="00FB710B">
        <w:rPr>
          <w:rFonts w:ascii="Simplified Arabic" w:eastAsiaTheme="minorHAnsi" w:hAnsi="Simplified Arabic"/>
          <w:kern w:val="0"/>
          <w:sz w:val="24"/>
          <w:rtl/>
          <w:lang w:val="en-CA"/>
        </w:rPr>
        <w:t xml:space="preserve">، بما في ذلك عن طريق: جمع الأدلة العلمية لدعم عملية صنع </w:t>
      </w:r>
      <w:r w:rsidR="00B5495B" w:rsidRPr="00FB710B">
        <w:rPr>
          <w:rFonts w:ascii="Simplified Arabic" w:eastAsiaTheme="minorHAnsi" w:hAnsi="Simplified Arabic" w:hint="cs"/>
          <w:kern w:val="0"/>
          <w:sz w:val="24"/>
          <w:rtl/>
          <w:lang w:val="en-CA"/>
        </w:rPr>
        <w:t>القرار</w:t>
      </w:r>
      <w:r w:rsidRPr="00FB710B">
        <w:rPr>
          <w:rFonts w:ascii="Simplified Arabic" w:eastAsiaTheme="minorHAnsi" w:hAnsi="Simplified Arabic"/>
          <w:kern w:val="0"/>
          <w:sz w:val="24"/>
          <w:rtl/>
          <w:lang w:val="en-CA"/>
        </w:rPr>
        <w:t xml:space="preserve"> القائم على الأدلة</w:t>
      </w:r>
      <w:r w:rsidR="006B2B2C" w:rsidRPr="00FB710B">
        <w:rPr>
          <w:rFonts w:ascii="Simplified Arabic" w:eastAsiaTheme="minorHAnsi" w:hAnsi="Simplified Arabic"/>
          <w:kern w:val="0"/>
          <w:sz w:val="24"/>
          <w:rtl/>
          <w:lang w:val="en-CA"/>
        </w:rPr>
        <w:t xml:space="preserve">؛ </w:t>
      </w:r>
      <w:r w:rsidR="001228E6" w:rsidRPr="00FB710B">
        <w:rPr>
          <w:rFonts w:ascii="Simplified Arabic" w:eastAsiaTheme="minorHAnsi" w:hAnsi="Simplified Arabic" w:hint="cs"/>
          <w:kern w:val="0"/>
          <w:sz w:val="24"/>
          <w:rtl/>
          <w:lang w:val="en-CA"/>
        </w:rPr>
        <w:t>و</w:t>
      </w:r>
      <w:r w:rsidRPr="00FB710B">
        <w:rPr>
          <w:rFonts w:ascii="Simplified Arabic" w:eastAsiaTheme="minorHAnsi" w:hAnsi="Simplified Arabic"/>
          <w:kern w:val="0"/>
          <w:sz w:val="24"/>
          <w:rtl/>
          <w:lang w:val="en-CA"/>
        </w:rPr>
        <w:t>بناء القدرات من خلال حلقات العمل الإقليمية لبناء القدرات</w:t>
      </w:r>
      <w:r w:rsidR="006B2B2C" w:rsidRPr="00FB710B">
        <w:rPr>
          <w:rFonts w:ascii="Simplified Arabic" w:eastAsiaTheme="minorHAnsi" w:hAnsi="Simplified Arabic"/>
          <w:kern w:val="0"/>
          <w:sz w:val="24"/>
          <w:rtl/>
          <w:lang w:val="en-CA"/>
        </w:rPr>
        <w:t xml:space="preserve">؛ </w:t>
      </w:r>
      <w:r w:rsidR="001228E6" w:rsidRPr="00FB710B">
        <w:rPr>
          <w:rFonts w:ascii="Simplified Arabic" w:eastAsiaTheme="minorHAnsi" w:hAnsi="Simplified Arabic" w:hint="cs"/>
          <w:kern w:val="0"/>
          <w:sz w:val="24"/>
          <w:rtl/>
          <w:lang w:val="en-CA"/>
        </w:rPr>
        <w:t>و</w:t>
      </w:r>
      <w:r w:rsidRPr="00FB710B">
        <w:rPr>
          <w:rFonts w:ascii="Simplified Arabic" w:eastAsiaTheme="minorHAnsi" w:hAnsi="Simplified Arabic"/>
          <w:kern w:val="0"/>
          <w:sz w:val="24"/>
          <w:rtl/>
          <w:lang w:val="en-CA"/>
        </w:rPr>
        <w:t>رفع الوعي العام</w:t>
      </w:r>
      <w:r w:rsidR="001228E6" w:rsidRPr="00FB710B">
        <w:rPr>
          <w:rFonts w:ascii="Simplified Arabic" w:eastAsiaTheme="minorHAnsi" w:hAnsi="Simplified Arabic" w:hint="cs"/>
          <w:kern w:val="0"/>
          <w:sz w:val="24"/>
          <w:rtl/>
          <w:lang w:val="en-CA"/>
        </w:rPr>
        <w:t>؛ و</w:t>
      </w:r>
      <w:r w:rsidRPr="00FB710B">
        <w:rPr>
          <w:rFonts w:ascii="Simplified Arabic" w:eastAsiaTheme="minorHAnsi" w:hAnsi="Simplified Arabic"/>
          <w:kern w:val="0"/>
          <w:sz w:val="24"/>
          <w:rtl/>
          <w:lang w:val="en-CA"/>
        </w:rPr>
        <w:t xml:space="preserve">دعم الأطراف في تنفيذ </w:t>
      </w:r>
      <w:r w:rsidR="001228E6" w:rsidRPr="00FB710B">
        <w:rPr>
          <w:rFonts w:ascii="Simplified Arabic" w:eastAsiaTheme="minorHAnsi" w:hAnsi="Simplified Arabic"/>
          <w:kern w:val="0"/>
          <w:sz w:val="24"/>
          <w:rtl/>
          <w:lang w:val="en-CA"/>
        </w:rPr>
        <w:t xml:space="preserve">الروابط </w:t>
      </w:r>
      <w:r w:rsidR="001228E6" w:rsidRPr="00FB710B">
        <w:rPr>
          <w:rFonts w:ascii="Simplified Arabic" w:eastAsiaTheme="minorHAnsi" w:hAnsi="Simplified Arabic" w:hint="cs"/>
          <w:kern w:val="0"/>
          <w:sz w:val="24"/>
          <w:rtl/>
          <w:lang w:val="en-CA"/>
        </w:rPr>
        <w:t xml:space="preserve">بين </w:t>
      </w:r>
      <w:r w:rsidR="001228E6" w:rsidRPr="00FB710B">
        <w:rPr>
          <w:rFonts w:ascii="Simplified Arabic" w:eastAsiaTheme="minorHAnsi" w:hAnsi="Simplified Arabic"/>
          <w:kern w:val="0"/>
          <w:sz w:val="24"/>
          <w:rtl/>
          <w:lang w:val="en-CA"/>
        </w:rPr>
        <w:t xml:space="preserve">التنوع البيولوجي </w:t>
      </w:r>
      <w:r w:rsidR="001228E6" w:rsidRPr="00FB710B">
        <w:rPr>
          <w:rFonts w:ascii="Simplified Arabic" w:eastAsiaTheme="minorHAnsi" w:hAnsi="Simplified Arabic" w:hint="cs"/>
          <w:kern w:val="0"/>
          <w:sz w:val="24"/>
          <w:rtl/>
          <w:lang w:val="en-CA"/>
        </w:rPr>
        <w:t>و</w:t>
      </w:r>
      <w:r w:rsidR="001228E6" w:rsidRPr="00FB710B">
        <w:rPr>
          <w:rFonts w:ascii="Simplified Arabic" w:eastAsiaTheme="minorHAnsi" w:hAnsi="Simplified Arabic"/>
          <w:kern w:val="0"/>
          <w:sz w:val="24"/>
          <w:rtl/>
          <w:lang w:val="en-CA"/>
        </w:rPr>
        <w:t>الصحة</w:t>
      </w:r>
      <w:r w:rsidR="006B2B2C" w:rsidRPr="00FB710B">
        <w:rPr>
          <w:rFonts w:ascii="Simplified Arabic" w:eastAsiaTheme="minorHAnsi" w:hAnsi="Simplified Arabic"/>
          <w:kern w:val="0"/>
          <w:sz w:val="24"/>
          <w:rtl/>
          <w:lang w:val="en-CA"/>
        </w:rPr>
        <w:t xml:space="preserve">؛ </w:t>
      </w:r>
      <w:r w:rsidR="001228E6" w:rsidRPr="00FB710B">
        <w:rPr>
          <w:rFonts w:ascii="Simplified Arabic" w:eastAsiaTheme="minorHAnsi" w:hAnsi="Simplified Arabic" w:hint="cs"/>
          <w:kern w:val="0"/>
          <w:sz w:val="24"/>
          <w:rtl/>
          <w:lang w:val="en-CA"/>
        </w:rPr>
        <w:t>و</w:t>
      </w:r>
      <w:r w:rsidRPr="00FB710B">
        <w:rPr>
          <w:rFonts w:ascii="Simplified Arabic" w:eastAsiaTheme="minorHAnsi" w:hAnsi="Simplified Arabic"/>
          <w:kern w:val="0"/>
          <w:sz w:val="24"/>
          <w:rtl/>
          <w:lang w:val="en-CA"/>
        </w:rPr>
        <w:t xml:space="preserve">إنشاء فريق اتصال مشترك بين </w:t>
      </w:r>
      <w:r w:rsidR="001228E6" w:rsidRPr="00FB710B">
        <w:rPr>
          <w:rFonts w:ascii="Simplified Arabic" w:eastAsiaTheme="minorHAnsi" w:hAnsi="Simplified Arabic" w:hint="cs"/>
          <w:kern w:val="0"/>
          <w:sz w:val="24"/>
          <w:rtl/>
          <w:lang w:val="en-CA"/>
        </w:rPr>
        <w:t>الوكالتين</w:t>
      </w:r>
      <w:r w:rsidRPr="00FB710B">
        <w:rPr>
          <w:rFonts w:ascii="Simplified Arabic" w:eastAsiaTheme="minorHAnsi" w:hAnsi="Simplified Arabic"/>
          <w:kern w:val="0"/>
          <w:sz w:val="24"/>
          <w:rtl/>
          <w:lang w:val="en-CA"/>
        </w:rPr>
        <w:t xml:space="preserve"> معني بالتنوع البيولوجي والصحة. وقد ولدت هذه الأنشطة شبكة واسعة من الشراكات </w:t>
      </w:r>
      <w:r w:rsidR="001228E6" w:rsidRPr="00FB710B">
        <w:rPr>
          <w:rFonts w:ascii="Simplified Arabic" w:eastAsiaTheme="minorHAnsi" w:hAnsi="Simplified Arabic" w:hint="cs"/>
          <w:kern w:val="0"/>
          <w:sz w:val="24"/>
          <w:rtl/>
          <w:lang w:val="en-CA"/>
        </w:rPr>
        <w:t>التي ت</w:t>
      </w:r>
      <w:r w:rsidRPr="00FB710B">
        <w:rPr>
          <w:rFonts w:ascii="Simplified Arabic" w:eastAsiaTheme="minorHAnsi" w:hAnsi="Simplified Arabic"/>
          <w:kern w:val="0"/>
          <w:sz w:val="24"/>
          <w:rtl/>
          <w:lang w:val="en-CA"/>
        </w:rPr>
        <w:t xml:space="preserve">جمع </w:t>
      </w:r>
      <w:r w:rsidR="001228E6" w:rsidRPr="00FB710B">
        <w:rPr>
          <w:rFonts w:ascii="Simplified Arabic" w:eastAsiaTheme="minorHAnsi" w:hAnsi="Simplified Arabic" w:hint="cs"/>
          <w:kern w:val="0"/>
          <w:sz w:val="24"/>
          <w:rtl/>
          <w:lang w:val="en-CA"/>
        </w:rPr>
        <w:t>طائفة</w:t>
      </w:r>
      <w:r w:rsidRPr="00FB710B">
        <w:rPr>
          <w:rFonts w:ascii="Simplified Arabic" w:eastAsiaTheme="minorHAnsi" w:hAnsi="Simplified Arabic"/>
          <w:kern w:val="0"/>
          <w:sz w:val="24"/>
          <w:rtl/>
          <w:lang w:val="en-CA"/>
        </w:rPr>
        <w:t xml:space="preserve"> واسعة م</w:t>
      </w:r>
      <w:r w:rsidR="001228E6" w:rsidRPr="00FB710B">
        <w:rPr>
          <w:rFonts w:ascii="Simplified Arabic" w:eastAsiaTheme="minorHAnsi" w:hAnsi="Simplified Arabic" w:hint="cs"/>
          <w:kern w:val="0"/>
          <w:sz w:val="24"/>
          <w:rtl/>
          <w:lang w:val="en-CA"/>
        </w:rPr>
        <w:t>ن وكالات ال</w:t>
      </w:r>
      <w:r w:rsidR="006B2B2C" w:rsidRPr="00FB710B">
        <w:rPr>
          <w:rFonts w:ascii="Simplified Arabic" w:eastAsiaTheme="minorHAnsi" w:hAnsi="Simplified Arabic" w:hint="cs"/>
          <w:kern w:val="0"/>
          <w:sz w:val="24"/>
          <w:rtl/>
          <w:lang w:val="en-CA"/>
        </w:rPr>
        <w:t>أمم المتحد</w:t>
      </w:r>
      <w:r w:rsidR="001228E6" w:rsidRPr="00FB710B">
        <w:rPr>
          <w:rFonts w:ascii="Simplified Arabic" w:eastAsiaTheme="minorHAnsi" w:hAnsi="Simplified Arabic" w:hint="cs"/>
          <w:kern w:val="0"/>
          <w:sz w:val="24"/>
          <w:rtl/>
          <w:lang w:val="en-CA"/>
        </w:rPr>
        <w:t>ة و</w:t>
      </w:r>
      <w:r w:rsidRPr="00FB710B">
        <w:rPr>
          <w:rFonts w:ascii="Simplified Arabic" w:eastAsiaTheme="minorHAnsi" w:hAnsi="Simplified Arabic"/>
          <w:kern w:val="0"/>
          <w:sz w:val="24"/>
          <w:rtl/>
          <w:lang w:val="en-CA"/>
        </w:rPr>
        <w:t>المنظمات الدولية والمؤسسات الأكاديمية والمجتمع المدن</w:t>
      </w:r>
      <w:r w:rsidR="001228E6" w:rsidRPr="00FB710B">
        <w:rPr>
          <w:rFonts w:ascii="Simplified Arabic" w:eastAsiaTheme="minorHAnsi" w:hAnsi="Simplified Arabic" w:hint="cs"/>
          <w:kern w:val="0"/>
          <w:sz w:val="24"/>
          <w:rtl/>
          <w:lang w:val="en-CA"/>
        </w:rPr>
        <w:t>ي.</w:t>
      </w:r>
    </w:p>
    <w:p w:rsidR="00C3429C" w:rsidRPr="00FB710B" w:rsidRDefault="00C3429C" w:rsidP="001228E6">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و</w:t>
      </w:r>
      <w:r w:rsidRPr="00FB710B">
        <w:rPr>
          <w:rFonts w:ascii="Simplified Arabic" w:eastAsiaTheme="minorHAnsi" w:hAnsi="Simplified Arabic"/>
          <w:kern w:val="0"/>
          <w:sz w:val="24"/>
          <w:rtl/>
          <w:lang w:val="en-CA"/>
        </w:rPr>
        <w:t xml:space="preserve">في مايو/أيار 2018، قامت </w:t>
      </w:r>
      <w:r w:rsidR="001228E6" w:rsidRPr="00FB710B">
        <w:rPr>
          <w:rFonts w:ascii="Simplified Arabic" w:eastAsiaTheme="minorHAnsi" w:hAnsi="Simplified Arabic" w:hint="cs"/>
          <w:kern w:val="0"/>
          <w:sz w:val="24"/>
          <w:rtl/>
          <w:lang w:val="en-CA"/>
        </w:rPr>
        <w:t>ال</w:t>
      </w:r>
      <w:r w:rsidRPr="00FB710B">
        <w:rPr>
          <w:rFonts w:ascii="Simplified Arabic" w:eastAsiaTheme="minorHAnsi" w:hAnsi="Simplified Arabic"/>
          <w:kern w:val="0"/>
          <w:sz w:val="24"/>
          <w:rtl/>
          <w:lang w:val="en-CA"/>
        </w:rPr>
        <w:t xml:space="preserve">هيئة </w:t>
      </w:r>
      <w:r w:rsidR="001228E6" w:rsidRPr="00FB710B">
        <w:rPr>
          <w:rFonts w:ascii="Simplified Arabic" w:eastAsiaTheme="minorHAnsi" w:hAnsi="Simplified Arabic" w:hint="cs"/>
          <w:kern w:val="0"/>
          <w:sz w:val="24"/>
          <w:rtl/>
          <w:lang w:val="en-CA"/>
        </w:rPr>
        <w:t>العليا</w:t>
      </w:r>
      <w:r w:rsidRPr="00FB710B">
        <w:rPr>
          <w:rFonts w:ascii="Simplified Arabic" w:eastAsiaTheme="minorHAnsi" w:hAnsi="Simplified Arabic"/>
          <w:kern w:val="0"/>
          <w:sz w:val="24"/>
          <w:rtl/>
          <w:lang w:val="en-CA"/>
        </w:rPr>
        <w:t xml:space="preserve"> لمنظمة الصحة العالمية، وهي جمعية الصحة العالمية، </w:t>
      </w:r>
      <w:r w:rsidR="001228E6" w:rsidRPr="00FB710B">
        <w:rPr>
          <w:rFonts w:ascii="Simplified Arabic" w:eastAsiaTheme="minorHAnsi" w:hAnsi="Simplified Arabic" w:hint="cs"/>
          <w:kern w:val="0"/>
          <w:sz w:val="24"/>
          <w:rtl/>
          <w:lang w:val="en-CA"/>
        </w:rPr>
        <w:t>بدراسة مسألة</w:t>
      </w:r>
      <w:r w:rsidRPr="00FB710B">
        <w:rPr>
          <w:rFonts w:ascii="Simplified Arabic" w:eastAsiaTheme="minorHAnsi" w:hAnsi="Simplified Arabic"/>
          <w:kern w:val="0"/>
          <w:sz w:val="24"/>
          <w:rtl/>
          <w:lang w:val="en-CA"/>
        </w:rPr>
        <w:t xml:space="preserve"> "الصحة والتنوع البيولوجي" لأول مرة في إطار بند جدول الأعمال المتعلق بالصحة والبيئة وتغير المناخ. وي</w:t>
      </w:r>
      <w:r w:rsidR="00623455" w:rsidRPr="00FB710B">
        <w:rPr>
          <w:rFonts w:ascii="Simplified Arabic" w:eastAsiaTheme="minorHAnsi" w:hAnsi="Simplified Arabic" w:hint="cs"/>
          <w:kern w:val="0"/>
          <w:sz w:val="24"/>
          <w:rtl/>
          <w:lang w:val="en-CA"/>
        </w:rPr>
        <w:t>ُ</w:t>
      </w:r>
      <w:r w:rsidRPr="00FB710B">
        <w:rPr>
          <w:rFonts w:ascii="Simplified Arabic" w:eastAsiaTheme="minorHAnsi" w:hAnsi="Simplified Arabic"/>
          <w:kern w:val="0"/>
          <w:sz w:val="24"/>
          <w:rtl/>
          <w:lang w:val="en-CA"/>
        </w:rPr>
        <w:t>عرض التقرير كوثيقة إعلامي</w:t>
      </w:r>
      <w:r w:rsidR="001228E6" w:rsidRPr="00FB710B">
        <w:rPr>
          <w:rFonts w:ascii="Simplified Arabic" w:eastAsiaTheme="minorHAnsi" w:hAnsi="Simplified Arabic" w:hint="cs"/>
          <w:kern w:val="0"/>
          <w:sz w:val="24"/>
          <w:rtl/>
          <w:lang w:val="en-CA"/>
        </w:rPr>
        <w:t>ة.</w:t>
      </w:r>
    </w:p>
    <w:p w:rsidR="00C3429C" w:rsidRPr="00FB710B" w:rsidRDefault="00C3429C" w:rsidP="001228E6">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و</w:t>
      </w:r>
      <w:r w:rsidRPr="00FB710B">
        <w:rPr>
          <w:rFonts w:ascii="Simplified Arabic" w:eastAsiaTheme="minorHAnsi" w:hAnsi="Simplified Arabic"/>
          <w:kern w:val="0"/>
          <w:sz w:val="24"/>
          <w:rtl/>
          <w:lang w:val="en-CA"/>
        </w:rPr>
        <w:t xml:space="preserve">تشمل الفرص الرئيسية لتعميم </w:t>
      </w:r>
      <w:r w:rsidR="001228E6" w:rsidRPr="00FB710B">
        <w:rPr>
          <w:rFonts w:ascii="Simplified Arabic" w:eastAsiaTheme="minorHAnsi" w:hAnsi="Simplified Arabic" w:hint="cs"/>
          <w:kern w:val="0"/>
          <w:sz w:val="24"/>
          <w:rtl/>
          <w:lang w:val="en-CA"/>
        </w:rPr>
        <w:t>حفظ</w:t>
      </w:r>
      <w:r w:rsidRPr="00FB710B">
        <w:rPr>
          <w:rFonts w:ascii="Simplified Arabic" w:eastAsiaTheme="minorHAnsi" w:hAnsi="Simplified Arabic"/>
          <w:kern w:val="0"/>
          <w:sz w:val="24"/>
          <w:rtl/>
          <w:lang w:val="en-CA"/>
        </w:rPr>
        <w:t xml:space="preserve"> التنوع البيولوجي وإدار</w:t>
      </w:r>
      <w:r w:rsidR="001228E6" w:rsidRPr="00FB710B">
        <w:rPr>
          <w:rFonts w:ascii="Simplified Arabic" w:eastAsiaTheme="minorHAnsi" w:hAnsi="Simplified Arabic" w:hint="cs"/>
          <w:kern w:val="0"/>
          <w:sz w:val="24"/>
          <w:rtl/>
          <w:lang w:val="en-CA"/>
        </w:rPr>
        <w:t>ته</w:t>
      </w:r>
      <w:r w:rsidRPr="00FB710B">
        <w:rPr>
          <w:rFonts w:ascii="Simplified Arabic" w:eastAsiaTheme="minorHAnsi" w:hAnsi="Simplified Arabic"/>
          <w:kern w:val="0"/>
          <w:sz w:val="24"/>
          <w:rtl/>
          <w:lang w:val="en-CA"/>
        </w:rPr>
        <w:t xml:space="preserve"> </w:t>
      </w:r>
      <w:r w:rsidR="001228E6" w:rsidRPr="00FB710B">
        <w:rPr>
          <w:rFonts w:ascii="Simplified Arabic" w:eastAsiaTheme="minorHAnsi" w:hAnsi="Simplified Arabic"/>
          <w:kern w:val="0"/>
          <w:sz w:val="24"/>
          <w:rtl/>
          <w:lang w:val="en-CA"/>
        </w:rPr>
        <w:t>واستخدام</w:t>
      </w:r>
      <w:r w:rsidR="001228E6" w:rsidRPr="00FB710B">
        <w:rPr>
          <w:rFonts w:ascii="Simplified Arabic" w:eastAsiaTheme="minorHAnsi" w:hAnsi="Simplified Arabic" w:hint="cs"/>
          <w:kern w:val="0"/>
          <w:sz w:val="24"/>
          <w:rtl/>
          <w:lang w:val="en-CA"/>
        </w:rPr>
        <w:t xml:space="preserve">ه بشكل مستدام </w:t>
      </w:r>
      <w:r w:rsidRPr="00FB710B">
        <w:rPr>
          <w:rFonts w:ascii="Simplified Arabic" w:eastAsiaTheme="minorHAnsi" w:hAnsi="Simplified Arabic"/>
          <w:kern w:val="0"/>
          <w:sz w:val="24"/>
          <w:rtl/>
          <w:lang w:val="en-CA"/>
        </w:rPr>
        <w:t xml:space="preserve">من أجل </w:t>
      </w:r>
      <w:r w:rsidR="001228E6" w:rsidRPr="00FB710B">
        <w:rPr>
          <w:rFonts w:ascii="Simplified Arabic" w:eastAsiaTheme="minorHAnsi" w:hAnsi="Simplified Arabic" w:hint="cs"/>
          <w:kern w:val="0"/>
          <w:sz w:val="24"/>
          <w:rtl/>
          <w:lang w:val="en-CA"/>
        </w:rPr>
        <w:t>الحد من</w:t>
      </w:r>
      <w:r w:rsidRPr="00FB710B">
        <w:rPr>
          <w:rFonts w:ascii="Simplified Arabic" w:eastAsiaTheme="minorHAnsi" w:hAnsi="Simplified Arabic"/>
          <w:kern w:val="0"/>
          <w:sz w:val="24"/>
          <w:rtl/>
          <w:lang w:val="en-CA"/>
        </w:rPr>
        <w:t xml:space="preserve"> </w:t>
      </w:r>
      <w:r w:rsidR="001228E6" w:rsidRPr="00FB710B">
        <w:rPr>
          <w:rFonts w:ascii="Simplified Arabic" w:eastAsiaTheme="minorHAnsi" w:hAnsi="Simplified Arabic" w:hint="cs"/>
          <w:kern w:val="0"/>
          <w:sz w:val="24"/>
          <w:rtl/>
          <w:lang w:val="en-CA"/>
        </w:rPr>
        <w:t>الأعباء</w:t>
      </w:r>
      <w:r w:rsidRPr="00FB710B">
        <w:rPr>
          <w:rFonts w:ascii="Simplified Arabic" w:eastAsiaTheme="minorHAnsi" w:hAnsi="Simplified Arabic"/>
          <w:kern w:val="0"/>
          <w:sz w:val="24"/>
          <w:rtl/>
          <w:lang w:val="en-CA"/>
        </w:rPr>
        <w:t xml:space="preserve"> العالمي</w:t>
      </w:r>
      <w:r w:rsidR="001228E6" w:rsidRPr="00FB710B">
        <w:rPr>
          <w:rFonts w:ascii="Simplified Arabic" w:eastAsiaTheme="minorHAnsi" w:hAnsi="Simplified Arabic" w:hint="cs"/>
          <w:kern w:val="0"/>
          <w:sz w:val="24"/>
          <w:rtl/>
          <w:lang w:val="en-CA"/>
        </w:rPr>
        <w:t>ة</w:t>
      </w:r>
      <w:r w:rsidRPr="00FB710B">
        <w:rPr>
          <w:rFonts w:ascii="Simplified Arabic" w:eastAsiaTheme="minorHAnsi" w:hAnsi="Simplified Arabic"/>
          <w:kern w:val="0"/>
          <w:sz w:val="24"/>
          <w:rtl/>
          <w:lang w:val="en-CA"/>
        </w:rPr>
        <w:t xml:space="preserve"> المرتبط</w:t>
      </w:r>
      <w:r w:rsidR="001228E6" w:rsidRPr="00FB710B">
        <w:rPr>
          <w:rFonts w:ascii="Simplified Arabic" w:eastAsiaTheme="minorHAnsi" w:hAnsi="Simplified Arabic" w:hint="cs"/>
          <w:kern w:val="0"/>
          <w:sz w:val="24"/>
          <w:rtl/>
          <w:lang w:val="en-CA"/>
        </w:rPr>
        <w:t>ة</w:t>
      </w:r>
      <w:r w:rsidRPr="00FB710B">
        <w:rPr>
          <w:rFonts w:ascii="Simplified Arabic" w:eastAsiaTheme="minorHAnsi" w:hAnsi="Simplified Arabic"/>
          <w:kern w:val="0"/>
          <w:sz w:val="24"/>
          <w:rtl/>
          <w:lang w:val="en-CA"/>
        </w:rPr>
        <w:t xml:space="preserve"> بالأمراض وتعظيم المنافع المشتركة ما يلي</w:t>
      </w:r>
      <w:r w:rsidRPr="00FB710B">
        <w:rPr>
          <w:rFonts w:ascii="Simplified Arabic" w:eastAsiaTheme="minorHAnsi" w:hAnsi="Simplified Arabic"/>
          <w:kern w:val="0"/>
          <w:sz w:val="24"/>
          <w:lang w:val="en-CA"/>
        </w:rPr>
        <w:t>:</w:t>
      </w:r>
    </w:p>
    <w:p w:rsidR="00C3429C" w:rsidRPr="00FB710B" w:rsidRDefault="00C3429C" w:rsidP="0092467D">
      <w:pPr>
        <w:spacing w:after="120"/>
        <w:ind w:firstLine="713"/>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(أ)</w:t>
      </w:r>
      <w:r w:rsidRPr="00FB710B">
        <w:rPr>
          <w:rFonts w:ascii="Simplified Arabic" w:eastAsiaTheme="minorHAnsi" w:hAnsi="Simplified Arabic" w:hint="cs"/>
          <w:kern w:val="0"/>
          <w:sz w:val="24"/>
          <w:rtl/>
          <w:lang w:val="en-CA"/>
        </w:rPr>
        <w:tab/>
      </w:r>
      <w:r w:rsidRPr="00FB710B">
        <w:rPr>
          <w:rFonts w:ascii="Simplified Arabic" w:eastAsiaTheme="minorHAnsi" w:hAnsi="Simplified Arabic"/>
          <w:kern w:val="0"/>
          <w:sz w:val="24"/>
          <w:rtl/>
          <w:lang w:val="en-CA"/>
        </w:rPr>
        <w:t xml:space="preserve">دعم تطوير بحوث علمية متعددة التخصصات بشأن </w:t>
      </w:r>
      <w:r w:rsidR="0092467D" w:rsidRPr="00FB710B">
        <w:rPr>
          <w:rFonts w:ascii="Simplified Arabic" w:eastAsiaTheme="minorHAnsi" w:hAnsi="Simplified Arabic"/>
          <w:kern w:val="0"/>
          <w:sz w:val="24"/>
          <w:rtl/>
          <w:lang w:val="en-CA"/>
        </w:rPr>
        <w:t>الروابط بين التنوع البيولوجي والصحة</w:t>
      </w:r>
      <w:r w:rsidRPr="00FB710B">
        <w:rPr>
          <w:rFonts w:ascii="Simplified Arabic" w:eastAsiaTheme="minorHAnsi" w:hAnsi="Simplified Arabic"/>
          <w:kern w:val="0"/>
          <w:sz w:val="24"/>
          <w:rtl/>
          <w:lang w:val="en-CA"/>
        </w:rPr>
        <w:t xml:space="preserve"> </w:t>
      </w:r>
      <w:r w:rsidR="0092467D" w:rsidRPr="00FB710B">
        <w:rPr>
          <w:rFonts w:ascii="Simplified Arabic" w:eastAsiaTheme="minorHAnsi" w:hAnsi="Simplified Arabic" w:hint="cs"/>
          <w:kern w:val="0"/>
          <w:sz w:val="24"/>
          <w:rtl/>
          <w:lang w:val="en-CA"/>
        </w:rPr>
        <w:t>لوضع</w:t>
      </w:r>
      <w:r w:rsidRPr="00FB710B">
        <w:rPr>
          <w:rFonts w:ascii="Simplified Arabic" w:eastAsiaTheme="minorHAnsi" w:hAnsi="Simplified Arabic"/>
          <w:kern w:val="0"/>
          <w:sz w:val="24"/>
          <w:rtl/>
          <w:lang w:val="en-CA"/>
        </w:rPr>
        <w:t xml:space="preserve"> مؤشرات </w:t>
      </w:r>
      <w:r w:rsidR="0092467D" w:rsidRPr="00FB710B">
        <w:rPr>
          <w:rFonts w:ascii="Simplified Arabic" w:eastAsiaTheme="minorHAnsi" w:hAnsi="Simplified Arabic" w:hint="cs"/>
          <w:kern w:val="0"/>
          <w:sz w:val="24"/>
          <w:rtl/>
          <w:lang w:val="en-CA"/>
        </w:rPr>
        <w:t xml:space="preserve">متكاملة </w:t>
      </w:r>
      <w:r w:rsidR="0092467D" w:rsidRPr="00FB710B">
        <w:rPr>
          <w:rFonts w:ascii="Simplified Arabic" w:eastAsiaTheme="minorHAnsi" w:hAnsi="Simplified Arabic"/>
          <w:kern w:val="0"/>
          <w:sz w:val="24"/>
          <w:rtl/>
          <w:lang w:val="en-CA"/>
        </w:rPr>
        <w:t>قوية و</w:t>
      </w:r>
      <w:r w:rsidRPr="00FB710B">
        <w:rPr>
          <w:rFonts w:ascii="Simplified Arabic" w:eastAsiaTheme="minorHAnsi" w:hAnsi="Simplified Arabic"/>
          <w:kern w:val="0"/>
          <w:sz w:val="24"/>
          <w:rtl/>
          <w:lang w:val="en-CA"/>
        </w:rPr>
        <w:t xml:space="preserve">قائمة على الأدلة بشأن الصحة والتنوع البيولوجي </w:t>
      </w:r>
      <w:r w:rsidR="0092467D" w:rsidRPr="00FB710B">
        <w:rPr>
          <w:rFonts w:ascii="Simplified Arabic" w:eastAsiaTheme="minorHAnsi" w:hAnsi="Simplified Arabic" w:hint="cs"/>
          <w:kern w:val="0"/>
          <w:sz w:val="24"/>
          <w:rtl/>
          <w:lang w:val="en-CA"/>
        </w:rPr>
        <w:t>ل</w:t>
      </w:r>
      <w:r w:rsidRPr="00FB710B">
        <w:rPr>
          <w:rFonts w:ascii="Simplified Arabic" w:eastAsiaTheme="minorHAnsi" w:hAnsi="Simplified Arabic"/>
          <w:kern w:val="0"/>
          <w:sz w:val="24"/>
          <w:rtl/>
          <w:lang w:val="en-CA"/>
        </w:rPr>
        <w:t xml:space="preserve">تقييم فعالية السياسات والخطط والبرامج المتكاملة ورصد فعالية التدابير ومعالجة </w:t>
      </w:r>
      <w:r w:rsidR="0092467D" w:rsidRPr="00FB710B">
        <w:rPr>
          <w:rFonts w:ascii="Simplified Arabic" w:eastAsiaTheme="minorHAnsi" w:hAnsi="Simplified Arabic" w:hint="cs"/>
          <w:kern w:val="0"/>
          <w:sz w:val="24"/>
          <w:rtl/>
          <w:lang w:val="en-CA"/>
        </w:rPr>
        <w:t xml:space="preserve">المخاطر </w:t>
      </w:r>
      <w:r w:rsidRPr="00FB710B">
        <w:rPr>
          <w:rFonts w:ascii="Simplified Arabic" w:eastAsiaTheme="minorHAnsi" w:hAnsi="Simplified Arabic"/>
          <w:kern w:val="0"/>
          <w:sz w:val="24"/>
          <w:rtl/>
          <w:lang w:val="en-CA"/>
        </w:rPr>
        <w:t>الصح</w:t>
      </w:r>
      <w:r w:rsidR="0092467D" w:rsidRPr="00FB710B">
        <w:rPr>
          <w:rFonts w:ascii="Simplified Arabic" w:eastAsiaTheme="minorHAnsi" w:hAnsi="Simplified Arabic" w:hint="cs"/>
          <w:kern w:val="0"/>
          <w:sz w:val="24"/>
          <w:rtl/>
          <w:lang w:val="en-CA"/>
        </w:rPr>
        <w:t>ي</w:t>
      </w:r>
      <w:r w:rsidRPr="00FB710B">
        <w:rPr>
          <w:rFonts w:ascii="Simplified Arabic" w:eastAsiaTheme="minorHAnsi" w:hAnsi="Simplified Arabic"/>
          <w:kern w:val="0"/>
          <w:sz w:val="24"/>
          <w:rtl/>
          <w:lang w:val="en-CA"/>
        </w:rPr>
        <w:t>ة المرتبطة بالتغيرات في التنوع البيولوجي وتدهور النظم الإيكولوجية</w:t>
      </w:r>
      <w:r w:rsidR="0092467D" w:rsidRPr="00FB710B">
        <w:rPr>
          <w:rFonts w:ascii="Simplified Arabic" w:eastAsiaTheme="minorHAnsi" w:hAnsi="Simplified Arabic" w:hint="cs"/>
          <w:kern w:val="0"/>
          <w:sz w:val="24"/>
          <w:rtl/>
          <w:lang w:val="en-CA"/>
        </w:rPr>
        <w:t xml:space="preserve"> والإبلاغ عنها</w:t>
      </w:r>
      <w:r w:rsidR="0092467D" w:rsidRPr="00FB710B">
        <w:rPr>
          <w:rFonts w:ascii="Simplified Arabic" w:eastAsiaTheme="minorHAnsi" w:hAnsi="Simplified Arabic"/>
          <w:kern w:val="0"/>
          <w:sz w:val="24"/>
          <w:rtl/>
          <w:lang w:val="en-CA"/>
        </w:rPr>
        <w:t xml:space="preserve"> بفعالية أكبر</w:t>
      </w:r>
      <w:r w:rsidR="006B2B2C" w:rsidRPr="00FB710B">
        <w:rPr>
          <w:rFonts w:ascii="Simplified Arabic" w:eastAsiaTheme="minorHAnsi" w:hAnsi="Simplified Arabic"/>
          <w:kern w:val="0"/>
          <w:sz w:val="24"/>
          <w:rtl/>
          <w:lang w:val="en-CA"/>
        </w:rPr>
        <w:t xml:space="preserve">؛ </w:t>
      </w:r>
    </w:p>
    <w:p w:rsidR="00C3429C" w:rsidRPr="00FB710B" w:rsidRDefault="00C3429C" w:rsidP="008929A1">
      <w:pPr>
        <w:spacing w:after="120"/>
        <w:ind w:firstLine="713"/>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(ب)</w:t>
      </w:r>
      <w:r w:rsidRPr="00FB710B">
        <w:rPr>
          <w:rFonts w:ascii="Simplified Arabic" w:eastAsiaTheme="minorHAnsi" w:hAnsi="Simplified Arabic" w:hint="cs"/>
          <w:kern w:val="0"/>
          <w:sz w:val="24"/>
          <w:rtl/>
          <w:lang w:val="en-CA"/>
        </w:rPr>
        <w:tab/>
      </w:r>
      <w:r w:rsidR="0092467D" w:rsidRPr="00FB710B">
        <w:rPr>
          <w:rFonts w:ascii="Simplified Arabic" w:eastAsiaTheme="minorHAnsi" w:hAnsi="Simplified Arabic" w:hint="cs"/>
          <w:kern w:val="0"/>
          <w:sz w:val="24"/>
          <w:rtl/>
          <w:lang w:val="en-CA"/>
        </w:rPr>
        <w:t>انعكاس</w:t>
      </w:r>
      <w:r w:rsidRPr="00FB710B">
        <w:rPr>
          <w:rFonts w:ascii="Simplified Arabic" w:eastAsiaTheme="minorHAnsi" w:hAnsi="Simplified Arabic"/>
          <w:kern w:val="0"/>
          <w:sz w:val="24"/>
          <w:rtl/>
          <w:lang w:val="en-CA"/>
        </w:rPr>
        <w:t xml:space="preserve"> المخاطر المرتبطة بفقدان التنوع البيولوجي وتدهور النظم الإيكولوجية في تقييمات الضعف الصح</w:t>
      </w:r>
      <w:r w:rsidR="008929A1" w:rsidRPr="00FB710B">
        <w:rPr>
          <w:rFonts w:ascii="Simplified Arabic" w:eastAsiaTheme="minorHAnsi" w:hAnsi="Simplified Arabic" w:hint="cs"/>
          <w:kern w:val="0"/>
          <w:sz w:val="24"/>
          <w:rtl/>
          <w:lang w:val="en-CA"/>
        </w:rPr>
        <w:t>ي</w:t>
      </w:r>
      <w:r w:rsidRPr="00FB710B">
        <w:rPr>
          <w:rFonts w:ascii="Simplified Arabic" w:eastAsiaTheme="minorHAnsi" w:hAnsi="Simplified Arabic"/>
          <w:kern w:val="0"/>
          <w:sz w:val="24"/>
          <w:rtl/>
          <w:lang w:val="en-CA"/>
        </w:rPr>
        <w:t xml:space="preserve"> </w:t>
      </w:r>
      <w:r w:rsidR="0092467D" w:rsidRPr="00FB710B">
        <w:rPr>
          <w:rFonts w:ascii="Simplified Arabic" w:eastAsiaTheme="minorHAnsi" w:hAnsi="Simplified Arabic" w:hint="cs"/>
          <w:kern w:val="0"/>
          <w:sz w:val="24"/>
          <w:rtl/>
          <w:lang w:val="en-CA"/>
        </w:rPr>
        <w:t>والإبلاغ عن</w:t>
      </w:r>
      <w:r w:rsidRPr="00FB710B">
        <w:rPr>
          <w:rFonts w:ascii="Simplified Arabic" w:eastAsiaTheme="minorHAnsi" w:hAnsi="Simplified Arabic"/>
          <w:kern w:val="0"/>
          <w:sz w:val="24"/>
          <w:rtl/>
          <w:lang w:val="en-CA"/>
        </w:rPr>
        <w:t xml:space="preserve"> المخاطر</w:t>
      </w:r>
      <w:r w:rsidR="006B2B2C" w:rsidRPr="00FB710B">
        <w:rPr>
          <w:rFonts w:ascii="Simplified Arabic" w:eastAsiaTheme="minorHAnsi" w:hAnsi="Simplified Arabic"/>
          <w:kern w:val="0"/>
          <w:sz w:val="24"/>
          <w:rtl/>
          <w:lang w:val="en-CA"/>
        </w:rPr>
        <w:t xml:space="preserve">؛ </w:t>
      </w:r>
    </w:p>
    <w:p w:rsidR="00C3429C" w:rsidRPr="00FB710B" w:rsidRDefault="00C3429C" w:rsidP="0092467D">
      <w:pPr>
        <w:spacing w:after="120"/>
        <w:ind w:firstLine="713"/>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(ج)</w:t>
      </w:r>
      <w:r w:rsidRPr="00FB710B">
        <w:rPr>
          <w:rFonts w:ascii="Simplified Arabic" w:eastAsiaTheme="minorHAnsi" w:hAnsi="Simplified Arabic" w:hint="cs"/>
          <w:kern w:val="0"/>
          <w:sz w:val="24"/>
          <w:rtl/>
          <w:lang w:val="en-CA"/>
        </w:rPr>
        <w:tab/>
      </w:r>
      <w:r w:rsidRPr="00FB710B">
        <w:rPr>
          <w:rFonts w:ascii="Simplified Arabic" w:eastAsiaTheme="minorHAnsi" w:hAnsi="Simplified Arabic"/>
          <w:kern w:val="0"/>
          <w:sz w:val="24"/>
          <w:rtl/>
          <w:lang w:val="en-CA"/>
        </w:rPr>
        <w:t xml:space="preserve">تنفيذ تدابير لزيادة فرص الحصول على المياه النظيفة والصرف الصحي وذلك للحد من التعرض للإصابة بالأمراض المنقولة عن طريق المياه </w:t>
      </w:r>
      <w:r w:rsidR="0092467D" w:rsidRPr="00FB710B">
        <w:rPr>
          <w:rFonts w:ascii="Simplified Arabic" w:eastAsiaTheme="minorHAnsi" w:hAnsi="Simplified Arabic" w:hint="cs"/>
          <w:kern w:val="0"/>
          <w:sz w:val="24"/>
          <w:rtl/>
          <w:lang w:val="en-CA"/>
        </w:rPr>
        <w:t>و</w:t>
      </w:r>
      <w:r w:rsidRPr="00FB710B">
        <w:rPr>
          <w:rFonts w:ascii="Simplified Arabic" w:eastAsiaTheme="minorHAnsi" w:hAnsi="Simplified Arabic"/>
          <w:kern w:val="0"/>
          <w:sz w:val="24"/>
          <w:rtl/>
          <w:lang w:val="en-CA"/>
        </w:rPr>
        <w:t xml:space="preserve">تدابير لتحسين </w:t>
      </w:r>
      <w:r w:rsidR="0092467D" w:rsidRPr="00FB710B">
        <w:rPr>
          <w:rFonts w:ascii="Simplified Arabic" w:eastAsiaTheme="minorHAnsi" w:hAnsi="Simplified Arabic" w:hint="cs"/>
          <w:kern w:val="0"/>
          <w:sz w:val="24"/>
          <w:rtl/>
          <w:lang w:val="en-CA"/>
        </w:rPr>
        <w:t xml:space="preserve">جودة </w:t>
      </w:r>
      <w:r w:rsidRPr="00FB710B">
        <w:rPr>
          <w:rFonts w:ascii="Simplified Arabic" w:eastAsiaTheme="minorHAnsi" w:hAnsi="Simplified Arabic"/>
          <w:kern w:val="0"/>
          <w:sz w:val="24"/>
          <w:rtl/>
          <w:lang w:val="en-CA"/>
        </w:rPr>
        <w:t xml:space="preserve">الهواء </w:t>
      </w:r>
      <w:r w:rsidR="0092467D" w:rsidRPr="00FB710B">
        <w:rPr>
          <w:rFonts w:ascii="Simplified Arabic" w:eastAsiaTheme="minorHAnsi" w:hAnsi="Simplified Arabic" w:hint="cs"/>
          <w:kern w:val="0"/>
          <w:sz w:val="24"/>
          <w:rtl/>
          <w:lang w:val="en-CA"/>
        </w:rPr>
        <w:t>والمياه</w:t>
      </w:r>
      <w:r w:rsidRPr="00FB710B">
        <w:rPr>
          <w:rFonts w:ascii="Simplified Arabic" w:eastAsiaTheme="minorHAnsi" w:hAnsi="Simplified Arabic"/>
          <w:kern w:val="0"/>
          <w:sz w:val="24"/>
          <w:rtl/>
          <w:lang w:val="en-CA"/>
        </w:rPr>
        <w:t xml:space="preserve"> والتربة والحد من التعرض لمسببات الأمراض من المياه </w:t>
      </w:r>
      <w:r w:rsidR="0092467D" w:rsidRPr="00FB710B">
        <w:rPr>
          <w:rFonts w:ascii="Simplified Arabic" w:eastAsiaTheme="minorHAnsi" w:hAnsi="Simplified Arabic"/>
          <w:kern w:val="0"/>
          <w:sz w:val="24"/>
          <w:rtl/>
          <w:lang w:val="en-CA"/>
        </w:rPr>
        <w:t xml:space="preserve">والتربة </w:t>
      </w:r>
      <w:r w:rsidR="0092467D" w:rsidRPr="00FB710B">
        <w:rPr>
          <w:rFonts w:ascii="Simplified Arabic" w:eastAsiaTheme="minorHAnsi" w:hAnsi="Simplified Arabic" w:hint="cs"/>
          <w:kern w:val="0"/>
          <w:sz w:val="24"/>
          <w:rtl/>
          <w:lang w:val="en-CA"/>
        </w:rPr>
        <w:t xml:space="preserve">والأغذية </w:t>
      </w:r>
      <w:r w:rsidRPr="00FB710B">
        <w:rPr>
          <w:rFonts w:ascii="Simplified Arabic" w:eastAsiaTheme="minorHAnsi" w:hAnsi="Simplified Arabic"/>
          <w:kern w:val="0"/>
          <w:sz w:val="24"/>
          <w:rtl/>
          <w:lang w:val="en-CA"/>
        </w:rPr>
        <w:t>الملوثة</w:t>
      </w:r>
      <w:r w:rsidR="006B2B2C" w:rsidRPr="00FB710B">
        <w:rPr>
          <w:rFonts w:ascii="Simplified Arabic" w:eastAsiaTheme="minorHAnsi" w:hAnsi="Simplified Arabic" w:hint="cs"/>
          <w:kern w:val="0"/>
          <w:sz w:val="24"/>
          <w:rtl/>
          <w:lang w:val="en-CA"/>
        </w:rPr>
        <w:t xml:space="preserve">؛ </w:t>
      </w:r>
    </w:p>
    <w:p w:rsidR="00C3429C" w:rsidRPr="00FB710B" w:rsidRDefault="00C3429C" w:rsidP="002533AE">
      <w:pPr>
        <w:spacing w:after="120"/>
        <w:ind w:firstLine="713"/>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(د)</w:t>
      </w:r>
      <w:r w:rsidRPr="00FB710B">
        <w:rPr>
          <w:rFonts w:ascii="Simplified Arabic" w:eastAsiaTheme="minorHAnsi" w:hAnsi="Simplified Arabic" w:hint="cs"/>
          <w:kern w:val="0"/>
          <w:sz w:val="24"/>
          <w:rtl/>
          <w:lang w:val="en-CA"/>
        </w:rPr>
        <w:tab/>
      </w:r>
      <w:r w:rsidRPr="00FB710B">
        <w:rPr>
          <w:rFonts w:ascii="Simplified Arabic" w:eastAsiaTheme="minorHAnsi" w:hAnsi="Simplified Arabic"/>
          <w:kern w:val="0"/>
          <w:sz w:val="24"/>
          <w:rtl/>
          <w:lang w:val="en-CA"/>
        </w:rPr>
        <w:t xml:space="preserve">وضع المزيد من التدابير وأدوات </w:t>
      </w:r>
      <w:r w:rsidR="0092467D" w:rsidRPr="00FB710B">
        <w:rPr>
          <w:rFonts w:ascii="Simplified Arabic" w:eastAsiaTheme="minorHAnsi" w:hAnsi="Simplified Arabic" w:hint="cs"/>
          <w:kern w:val="0"/>
          <w:sz w:val="24"/>
          <w:rtl/>
          <w:lang w:val="en-CA"/>
        </w:rPr>
        <w:t>الإبلاغ</w:t>
      </w:r>
      <w:r w:rsidRPr="00FB710B">
        <w:rPr>
          <w:rFonts w:ascii="Simplified Arabic" w:eastAsiaTheme="minorHAnsi" w:hAnsi="Simplified Arabic"/>
          <w:kern w:val="0"/>
          <w:sz w:val="24"/>
          <w:rtl/>
          <w:lang w:val="en-CA"/>
        </w:rPr>
        <w:t xml:space="preserve"> لتشجيع استخدام المساحات الخضراء في المناطق الحضرية والحلول القائمة على الطبيعة لدعم الفوائد الصحية، بما في ذلك فوائد الصحة العقلية، </w:t>
      </w:r>
      <w:r w:rsidR="002533AE" w:rsidRPr="00FB710B">
        <w:rPr>
          <w:rFonts w:ascii="Simplified Arabic" w:eastAsiaTheme="minorHAnsi" w:hAnsi="Simplified Arabic" w:hint="cs"/>
          <w:kern w:val="0"/>
          <w:sz w:val="24"/>
          <w:rtl/>
          <w:lang w:val="en-CA"/>
        </w:rPr>
        <w:t xml:space="preserve">التي يتيحها </w:t>
      </w:r>
      <w:r w:rsidRPr="00FB710B">
        <w:rPr>
          <w:rFonts w:ascii="Simplified Arabic" w:eastAsiaTheme="minorHAnsi" w:hAnsi="Simplified Arabic"/>
          <w:kern w:val="0"/>
          <w:sz w:val="24"/>
          <w:rtl/>
          <w:lang w:val="en-CA"/>
        </w:rPr>
        <w:t>الوصول إلى الطبيعة و</w:t>
      </w:r>
      <w:r w:rsidR="0092467D" w:rsidRPr="00FB710B">
        <w:rPr>
          <w:rFonts w:ascii="Simplified Arabic" w:eastAsiaTheme="minorHAnsi" w:hAnsi="Simplified Arabic" w:hint="cs"/>
          <w:kern w:val="0"/>
          <w:sz w:val="24"/>
          <w:rtl/>
          <w:lang w:val="en-CA"/>
        </w:rPr>
        <w:t>تشجيع</w:t>
      </w:r>
      <w:r w:rsidRPr="00FB710B">
        <w:rPr>
          <w:rFonts w:ascii="Simplified Arabic" w:eastAsiaTheme="minorHAnsi" w:hAnsi="Simplified Arabic"/>
          <w:kern w:val="0"/>
          <w:sz w:val="24"/>
          <w:rtl/>
          <w:lang w:val="en-CA"/>
        </w:rPr>
        <w:t xml:space="preserve"> النشاط البدني وتعزيز النظم الغذائية المستدامة وأنماط الحياة الصحية</w:t>
      </w:r>
      <w:r w:rsidR="006B2B2C" w:rsidRPr="00FB710B">
        <w:rPr>
          <w:rFonts w:ascii="Simplified Arabic" w:eastAsiaTheme="minorHAnsi" w:hAnsi="Simplified Arabic"/>
          <w:kern w:val="0"/>
          <w:sz w:val="24"/>
          <w:rtl/>
          <w:lang w:val="en-CA"/>
        </w:rPr>
        <w:t xml:space="preserve">؛ </w:t>
      </w:r>
    </w:p>
    <w:p w:rsidR="00C3429C" w:rsidRPr="00FB710B" w:rsidRDefault="00C3429C" w:rsidP="00577558">
      <w:pPr>
        <w:spacing w:after="120"/>
        <w:ind w:firstLine="713"/>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w:t>
      </w:r>
      <w:r w:rsidRPr="00FB710B">
        <w:rPr>
          <w:rFonts w:ascii="Simplified Arabic" w:eastAsiaTheme="minorHAnsi" w:hAnsi="Simplified Arabic"/>
          <w:kern w:val="0"/>
          <w:sz w:val="24"/>
          <w:rtl/>
          <w:lang w:val="en-CA"/>
        </w:rPr>
        <w:t>ه)</w:t>
      </w:r>
      <w:r w:rsidRPr="00FB710B">
        <w:rPr>
          <w:rFonts w:ascii="Simplified Arabic" w:eastAsiaTheme="minorHAnsi" w:hAnsi="Simplified Arabic" w:hint="cs"/>
          <w:kern w:val="0"/>
          <w:sz w:val="24"/>
          <w:rtl/>
          <w:lang w:val="en-CA"/>
        </w:rPr>
        <w:tab/>
      </w:r>
      <w:r w:rsidRPr="00FB710B">
        <w:rPr>
          <w:rFonts w:ascii="Simplified Arabic" w:eastAsiaTheme="minorHAnsi" w:hAnsi="Simplified Arabic"/>
          <w:kern w:val="0"/>
          <w:sz w:val="24"/>
          <w:rtl/>
          <w:lang w:val="en-CA"/>
        </w:rPr>
        <w:t xml:space="preserve">وضع سياسات ومعايير وبروتوكولات وأدوات </w:t>
      </w:r>
      <w:r w:rsidR="00577558" w:rsidRPr="00FB710B">
        <w:rPr>
          <w:rFonts w:ascii="Simplified Arabic" w:eastAsiaTheme="minorHAnsi" w:hAnsi="Simplified Arabic" w:hint="cs"/>
          <w:kern w:val="0"/>
          <w:sz w:val="24"/>
          <w:rtl/>
          <w:lang w:val="en-CA"/>
        </w:rPr>
        <w:t>إبلاغ</w:t>
      </w:r>
      <w:r w:rsidRPr="00FB710B">
        <w:rPr>
          <w:rFonts w:ascii="Simplified Arabic" w:eastAsiaTheme="minorHAnsi" w:hAnsi="Simplified Arabic"/>
          <w:kern w:val="0"/>
          <w:sz w:val="24"/>
          <w:rtl/>
          <w:lang w:val="en-CA"/>
        </w:rPr>
        <w:t xml:space="preserve"> </w:t>
      </w:r>
      <w:r w:rsidR="00577558" w:rsidRPr="00FB710B">
        <w:rPr>
          <w:rFonts w:ascii="Simplified Arabic" w:eastAsiaTheme="minorHAnsi" w:hAnsi="Simplified Arabic" w:hint="cs"/>
          <w:kern w:val="0"/>
          <w:sz w:val="24"/>
          <w:rtl/>
          <w:lang w:val="en-CA"/>
        </w:rPr>
        <w:t>تراعي</w:t>
      </w:r>
      <w:r w:rsidRPr="00FB710B">
        <w:rPr>
          <w:rFonts w:ascii="Simplified Arabic" w:eastAsiaTheme="minorHAnsi" w:hAnsi="Simplified Arabic"/>
          <w:kern w:val="0"/>
          <w:sz w:val="24"/>
          <w:rtl/>
          <w:lang w:val="en-CA"/>
        </w:rPr>
        <w:t xml:space="preserve"> الروابط بين الصحة والتنوع البيولوجي بما يتماشى مع </w:t>
      </w:r>
      <w:r w:rsidR="00577558" w:rsidRPr="00FB710B">
        <w:rPr>
          <w:rFonts w:ascii="Simplified Arabic" w:eastAsiaTheme="minorHAnsi" w:hAnsi="Simplified Arabic" w:hint="cs"/>
          <w:kern w:val="0"/>
          <w:sz w:val="24"/>
          <w:rtl/>
          <w:lang w:val="en-CA"/>
        </w:rPr>
        <w:t>الإرشادات المتعلقة ب</w:t>
      </w:r>
      <w:r w:rsidRPr="00FB710B">
        <w:rPr>
          <w:rFonts w:ascii="Simplified Arabic" w:eastAsiaTheme="minorHAnsi" w:hAnsi="Simplified Arabic"/>
          <w:kern w:val="0"/>
          <w:sz w:val="24"/>
          <w:rtl/>
          <w:lang w:val="en-CA"/>
        </w:rPr>
        <w:t>دمج اعتبارات التنوع البيولوجي في ن</w:t>
      </w:r>
      <w:r w:rsidR="00577558" w:rsidRPr="00FB710B">
        <w:rPr>
          <w:rFonts w:ascii="Simplified Arabic" w:eastAsiaTheme="minorHAnsi" w:hAnsi="Simplified Arabic" w:hint="cs"/>
          <w:kern w:val="0"/>
          <w:sz w:val="24"/>
          <w:rtl/>
          <w:lang w:val="en-CA"/>
        </w:rPr>
        <w:t>ُ</w:t>
      </w:r>
      <w:r w:rsidRPr="00FB710B">
        <w:rPr>
          <w:rFonts w:ascii="Simplified Arabic" w:eastAsiaTheme="minorHAnsi" w:hAnsi="Simplified Arabic"/>
          <w:kern w:val="0"/>
          <w:sz w:val="24"/>
          <w:rtl/>
          <w:lang w:val="en-CA"/>
        </w:rPr>
        <w:t xml:space="preserve">هج </w:t>
      </w:r>
      <w:r w:rsidR="00577558" w:rsidRPr="00FB710B">
        <w:rPr>
          <w:rFonts w:ascii="Simplified Arabic" w:eastAsiaTheme="minorHAnsi" w:hAnsi="Simplified Arabic" w:hint="cs"/>
          <w:kern w:val="0"/>
          <w:sz w:val="24"/>
          <w:rtl/>
          <w:lang w:val="en-CA"/>
        </w:rPr>
        <w:t>"</w:t>
      </w:r>
      <w:r w:rsidR="00577558" w:rsidRPr="00FB710B">
        <w:rPr>
          <w:rFonts w:ascii="Simplified Arabic" w:eastAsiaTheme="minorHAnsi" w:hAnsi="Simplified Arabic"/>
          <w:kern w:val="0"/>
          <w:sz w:val="24"/>
          <w:rtl/>
          <w:lang w:val="en-CA"/>
        </w:rPr>
        <w:t>توحيد الأداء في مجال الصحة</w:t>
      </w:r>
      <w:r w:rsidR="00577558" w:rsidRPr="00FB710B">
        <w:rPr>
          <w:rFonts w:ascii="Simplified Arabic" w:eastAsiaTheme="minorHAnsi" w:hAnsi="Simplified Arabic" w:hint="cs"/>
          <w:kern w:val="0"/>
          <w:sz w:val="24"/>
          <w:rtl/>
          <w:lang w:val="en-CA"/>
        </w:rPr>
        <w:t>"</w:t>
      </w:r>
      <w:r w:rsidRPr="00FB710B">
        <w:rPr>
          <w:rFonts w:ascii="Simplified Arabic" w:eastAsiaTheme="minorHAnsi" w:hAnsi="Simplified Arabic"/>
          <w:kern w:val="0"/>
          <w:sz w:val="24"/>
          <w:rtl/>
          <w:lang w:val="en-CA"/>
        </w:rPr>
        <w:t xml:space="preserve">، واتخاذ نهج أكثر </w:t>
      </w:r>
      <w:r w:rsidR="00577558" w:rsidRPr="00FB710B">
        <w:rPr>
          <w:rFonts w:ascii="Simplified Arabic" w:eastAsiaTheme="minorHAnsi" w:hAnsi="Simplified Arabic" w:hint="cs"/>
          <w:kern w:val="0"/>
          <w:sz w:val="24"/>
          <w:rtl/>
          <w:lang w:val="en-CA"/>
        </w:rPr>
        <w:t>استباقية</w:t>
      </w:r>
      <w:r w:rsidRPr="00FB710B">
        <w:rPr>
          <w:rFonts w:ascii="Simplified Arabic" w:eastAsiaTheme="minorHAnsi" w:hAnsi="Simplified Arabic"/>
          <w:kern w:val="0"/>
          <w:sz w:val="24"/>
          <w:rtl/>
          <w:lang w:val="en-CA"/>
        </w:rPr>
        <w:t xml:space="preserve"> ومتكامل للتصدي للتهديدات، مثل مقاومة مضادات الميكروبات وأنماط الحياة غير الصحية</w:t>
      </w:r>
      <w:r w:rsidR="00577558" w:rsidRPr="00FB710B">
        <w:rPr>
          <w:rFonts w:ascii="Simplified Arabic" w:eastAsiaTheme="minorHAnsi" w:hAnsi="Simplified Arabic" w:hint="cs"/>
          <w:kern w:val="0"/>
          <w:sz w:val="24"/>
          <w:rtl/>
          <w:lang w:val="en-CA"/>
        </w:rPr>
        <w:t>؛</w:t>
      </w:r>
    </w:p>
    <w:p w:rsidR="00C3429C" w:rsidRPr="00FB710B" w:rsidRDefault="00C3429C" w:rsidP="00577558">
      <w:pPr>
        <w:spacing w:after="120"/>
        <w:ind w:firstLine="713"/>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lastRenderedPageBreak/>
        <w:t>(و)</w:t>
      </w:r>
      <w:r w:rsidRPr="00FB710B">
        <w:rPr>
          <w:rFonts w:ascii="Simplified Arabic" w:eastAsiaTheme="minorHAnsi" w:hAnsi="Simplified Arabic" w:hint="cs"/>
          <w:kern w:val="0"/>
          <w:sz w:val="24"/>
          <w:rtl/>
          <w:lang w:val="en-CA"/>
        </w:rPr>
        <w:tab/>
      </w:r>
      <w:r w:rsidRPr="00FB710B">
        <w:rPr>
          <w:rFonts w:ascii="Simplified Arabic" w:eastAsiaTheme="minorHAnsi" w:hAnsi="Simplified Arabic"/>
          <w:kern w:val="0"/>
          <w:sz w:val="24"/>
          <w:rtl/>
          <w:lang w:val="en-CA"/>
        </w:rPr>
        <w:t>دعم الابتكار التكنولوجي وتبادل البيانات عبر قطاعات الصحة العامة و</w:t>
      </w:r>
      <w:r w:rsidR="00577558" w:rsidRPr="00FB710B">
        <w:rPr>
          <w:rFonts w:ascii="Simplified Arabic" w:eastAsiaTheme="minorHAnsi" w:hAnsi="Simplified Arabic" w:hint="cs"/>
          <w:kern w:val="0"/>
          <w:sz w:val="24"/>
          <w:rtl/>
          <w:lang w:val="en-CA"/>
        </w:rPr>
        <w:t xml:space="preserve">حفظ </w:t>
      </w:r>
      <w:r w:rsidRPr="00FB710B">
        <w:rPr>
          <w:rFonts w:ascii="Simplified Arabic" w:eastAsiaTheme="minorHAnsi" w:hAnsi="Simplified Arabic"/>
          <w:kern w:val="0"/>
          <w:sz w:val="24"/>
          <w:rtl/>
          <w:lang w:val="en-CA"/>
        </w:rPr>
        <w:t>التنوع البيولوجي، ودعم نقل التكنولوجيا</w:t>
      </w:r>
      <w:r w:rsidR="006B2B2C" w:rsidRPr="00FB710B">
        <w:rPr>
          <w:rFonts w:ascii="Simplified Arabic" w:eastAsiaTheme="minorHAnsi" w:hAnsi="Simplified Arabic"/>
          <w:kern w:val="0"/>
          <w:sz w:val="24"/>
          <w:rtl/>
          <w:lang w:val="en-CA"/>
        </w:rPr>
        <w:t xml:space="preserve">؛ </w:t>
      </w:r>
    </w:p>
    <w:p w:rsidR="00C3429C" w:rsidRPr="00FB710B" w:rsidRDefault="00C3429C" w:rsidP="00C3429C">
      <w:pPr>
        <w:spacing w:after="120"/>
        <w:ind w:firstLine="713"/>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(ز)</w:t>
      </w:r>
      <w:r w:rsidRPr="00FB710B">
        <w:rPr>
          <w:rFonts w:ascii="Simplified Arabic" w:eastAsiaTheme="minorHAnsi" w:hAnsi="Simplified Arabic" w:hint="cs"/>
          <w:kern w:val="0"/>
          <w:sz w:val="24"/>
          <w:rtl/>
          <w:lang w:val="en-CA"/>
        </w:rPr>
        <w:tab/>
      </w:r>
      <w:r w:rsidRPr="00FB710B">
        <w:rPr>
          <w:rFonts w:ascii="Simplified Arabic" w:eastAsiaTheme="minorHAnsi" w:hAnsi="Simplified Arabic"/>
          <w:kern w:val="0"/>
          <w:sz w:val="24"/>
          <w:rtl/>
          <w:lang w:val="en-CA"/>
        </w:rPr>
        <w:t xml:space="preserve">دعم البحوث لتقييم أعباء الأمراض التي تعزى إلى </w:t>
      </w:r>
      <w:r w:rsidR="00797D41" w:rsidRPr="00FB710B">
        <w:rPr>
          <w:rFonts w:ascii="Simplified Arabic" w:eastAsiaTheme="minorHAnsi" w:hAnsi="Simplified Arabic"/>
          <w:kern w:val="0"/>
          <w:sz w:val="24"/>
          <w:rtl/>
          <w:lang w:val="en-CA"/>
        </w:rPr>
        <w:t>فقدان التنوع البيولوجي</w:t>
      </w:r>
      <w:r w:rsidRPr="00FB710B">
        <w:rPr>
          <w:rFonts w:ascii="Simplified Arabic" w:eastAsiaTheme="minorHAnsi" w:hAnsi="Simplified Arabic"/>
          <w:kern w:val="0"/>
          <w:sz w:val="24"/>
          <w:rtl/>
          <w:lang w:val="en-CA"/>
        </w:rPr>
        <w:t xml:space="preserve"> وتدهور النظم الإيكولوجية</w:t>
      </w:r>
      <w:r w:rsidR="006B2B2C" w:rsidRPr="00FB710B">
        <w:rPr>
          <w:rFonts w:ascii="Simplified Arabic" w:eastAsiaTheme="minorHAnsi" w:hAnsi="Simplified Arabic"/>
          <w:kern w:val="0"/>
          <w:sz w:val="24"/>
          <w:rtl/>
          <w:lang w:val="en-CA"/>
        </w:rPr>
        <w:t xml:space="preserve">؛ </w:t>
      </w:r>
    </w:p>
    <w:p w:rsidR="00C3429C" w:rsidRPr="00FB710B" w:rsidRDefault="00C3429C" w:rsidP="00602816">
      <w:pPr>
        <w:spacing w:after="120"/>
        <w:ind w:firstLine="713"/>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(ح)</w:t>
      </w:r>
      <w:r w:rsidRPr="00FB710B">
        <w:rPr>
          <w:rFonts w:ascii="Simplified Arabic" w:eastAsiaTheme="minorHAnsi" w:hAnsi="Simplified Arabic" w:hint="cs"/>
          <w:kern w:val="0"/>
          <w:sz w:val="24"/>
          <w:rtl/>
          <w:lang w:val="en-CA"/>
        </w:rPr>
        <w:tab/>
      </w:r>
      <w:r w:rsidRPr="00FB710B">
        <w:rPr>
          <w:rFonts w:ascii="Simplified Arabic" w:eastAsiaTheme="minorHAnsi" w:hAnsi="Simplified Arabic"/>
          <w:kern w:val="0"/>
          <w:sz w:val="24"/>
          <w:rtl/>
          <w:lang w:val="en-CA"/>
        </w:rPr>
        <w:t>اعتماد ن</w:t>
      </w:r>
      <w:r w:rsidR="00602816" w:rsidRPr="00FB710B">
        <w:rPr>
          <w:rFonts w:ascii="Simplified Arabic" w:eastAsiaTheme="minorHAnsi" w:hAnsi="Simplified Arabic" w:hint="cs"/>
          <w:kern w:val="0"/>
          <w:sz w:val="24"/>
          <w:rtl/>
          <w:lang w:val="en-CA"/>
        </w:rPr>
        <w:t>ُ</w:t>
      </w:r>
      <w:r w:rsidRPr="00FB710B">
        <w:rPr>
          <w:rFonts w:ascii="Simplified Arabic" w:eastAsiaTheme="minorHAnsi" w:hAnsi="Simplified Arabic"/>
          <w:kern w:val="0"/>
          <w:sz w:val="24"/>
          <w:rtl/>
          <w:lang w:val="en-CA"/>
        </w:rPr>
        <w:t xml:space="preserve">هج قائمة على </w:t>
      </w:r>
      <w:r w:rsidR="00EA7CF7" w:rsidRPr="00FB710B">
        <w:rPr>
          <w:rFonts w:ascii="Simplified Arabic" w:eastAsiaTheme="minorHAnsi" w:hAnsi="Simplified Arabic"/>
          <w:kern w:val="0"/>
          <w:sz w:val="24"/>
          <w:rtl/>
          <w:lang w:val="en-CA"/>
        </w:rPr>
        <w:t>النظم الإيكولوجية</w:t>
      </w:r>
      <w:r w:rsidRPr="00FB710B">
        <w:rPr>
          <w:rFonts w:ascii="Simplified Arabic" w:eastAsiaTheme="minorHAnsi" w:hAnsi="Simplified Arabic"/>
          <w:kern w:val="0"/>
          <w:sz w:val="24"/>
          <w:rtl/>
          <w:lang w:val="en-CA"/>
        </w:rPr>
        <w:t xml:space="preserve"> للتخفيف من حدة تغير المناخ والتكيف معه كتدبير للحد من </w:t>
      </w:r>
      <w:r w:rsidR="00602816" w:rsidRPr="00FB710B">
        <w:rPr>
          <w:rFonts w:ascii="Simplified Arabic" w:eastAsiaTheme="minorHAnsi" w:hAnsi="Simplified Arabic" w:hint="cs"/>
          <w:kern w:val="0"/>
          <w:sz w:val="24"/>
          <w:rtl/>
          <w:lang w:val="en-CA"/>
        </w:rPr>
        <w:t>أعباء</w:t>
      </w:r>
      <w:r w:rsidRPr="00FB710B">
        <w:rPr>
          <w:rFonts w:ascii="Simplified Arabic" w:eastAsiaTheme="minorHAnsi" w:hAnsi="Simplified Arabic"/>
          <w:kern w:val="0"/>
          <w:sz w:val="24"/>
          <w:rtl/>
          <w:lang w:val="en-CA"/>
        </w:rPr>
        <w:t xml:space="preserve"> الأمراض المرتبطة بفقدان التنوع البيولوجي وتغير المناخ و</w:t>
      </w:r>
      <w:r w:rsidR="00EE4373" w:rsidRPr="00FB710B">
        <w:rPr>
          <w:rFonts w:ascii="Simplified Arabic" w:eastAsiaTheme="minorHAnsi" w:hAnsi="Simplified Arabic"/>
          <w:kern w:val="0"/>
          <w:sz w:val="24"/>
          <w:rtl/>
          <w:lang w:val="en-CA"/>
        </w:rPr>
        <w:t>تعميم التنوع البيولوجي</w:t>
      </w:r>
      <w:r w:rsidRPr="00FB710B">
        <w:rPr>
          <w:rFonts w:ascii="Simplified Arabic" w:eastAsiaTheme="minorHAnsi" w:hAnsi="Simplified Arabic"/>
          <w:kern w:val="0"/>
          <w:sz w:val="24"/>
          <w:rtl/>
          <w:lang w:val="en-CA"/>
        </w:rPr>
        <w:t xml:space="preserve"> في التأهب لمخاطر الكوارث ورصد</w:t>
      </w:r>
      <w:r w:rsidR="00602816" w:rsidRPr="00FB710B">
        <w:rPr>
          <w:rFonts w:ascii="Simplified Arabic" w:eastAsiaTheme="minorHAnsi" w:hAnsi="Simplified Arabic" w:hint="cs"/>
          <w:kern w:val="0"/>
          <w:sz w:val="24"/>
          <w:rtl/>
          <w:lang w:val="en-CA"/>
        </w:rPr>
        <w:t>ها</w:t>
      </w:r>
      <w:r w:rsidRPr="00FB710B">
        <w:rPr>
          <w:rFonts w:ascii="Simplified Arabic" w:eastAsiaTheme="minorHAnsi" w:hAnsi="Simplified Arabic"/>
          <w:kern w:val="0"/>
          <w:sz w:val="24"/>
          <w:rtl/>
          <w:lang w:val="en-CA"/>
        </w:rPr>
        <w:t xml:space="preserve"> والاستجابة</w:t>
      </w:r>
      <w:r w:rsidR="00602816" w:rsidRPr="00FB710B">
        <w:rPr>
          <w:rFonts w:ascii="Simplified Arabic" w:eastAsiaTheme="minorHAnsi" w:hAnsi="Simplified Arabic" w:hint="cs"/>
          <w:kern w:val="0"/>
          <w:sz w:val="24"/>
          <w:rtl/>
          <w:lang w:val="en-CA"/>
        </w:rPr>
        <w:t xml:space="preserve"> لها</w:t>
      </w:r>
      <w:r w:rsidR="006B2B2C" w:rsidRPr="00FB710B">
        <w:rPr>
          <w:rFonts w:ascii="Simplified Arabic" w:eastAsiaTheme="minorHAnsi" w:hAnsi="Simplified Arabic"/>
          <w:kern w:val="0"/>
          <w:sz w:val="24"/>
          <w:rtl/>
          <w:lang w:val="en-CA"/>
        </w:rPr>
        <w:t xml:space="preserve">؛ </w:t>
      </w:r>
    </w:p>
    <w:p w:rsidR="00C3429C" w:rsidRPr="00FB710B" w:rsidRDefault="00D8359A" w:rsidP="00ED6963">
      <w:pPr>
        <w:spacing w:after="120"/>
        <w:ind w:firstLine="713"/>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(ط)</w:t>
      </w:r>
      <w:r w:rsidRPr="00FB710B">
        <w:rPr>
          <w:rFonts w:ascii="Simplified Arabic" w:eastAsiaTheme="minorHAnsi" w:hAnsi="Simplified Arabic" w:hint="cs"/>
          <w:kern w:val="0"/>
          <w:sz w:val="24"/>
          <w:rtl/>
          <w:lang w:val="en-CA"/>
        </w:rPr>
        <w:tab/>
      </w:r>
      <w:r w:rsidR="00C3429C" w:rsidRPr="00FB710B">
        <w:rPr>
          <w:rFonts w:ascii="Simplified Arabic" w:eastAsiaTheme="minorHAnsi" w:hAnsi="Simplified Arabic"/>
          <w:kern w:val="0"/>
          <w:sz w:val="24"/>
          <w:rtl/>
          <w:lang w:val="en-CA"/>
        </w:rPr>
        <w:t>زيادة الدعم و</w:t>
      </w:r>
      <w:r w:rsidR="00602816" w:rsidRPr="00FB710B">
        <w:rPr>
          <w:rFonts w:ascii="Simplified Arabic" w:eastAsiaTheme="minorHAnsi" w:hAnsi="Simplified Arabic" w:hint="cs"/>
          <w:kern w:val="0"/>
          <w:sz w:val="24"/>
          <w:rtl/>
          <w:lang w:val="en-CA"/>
        </w:rPr>
        <w:t>رفع الوعي وتنمية</w:t>
      </w:r>
      <w:r w:rsidR="00C3429C" w:rsidRPr="00FB710B">
        <w:rPr>
          <w:rFonts w:ascii="Simplified Arabic" w:eastAsiaTheme="minorHAnsi" w:hAnsi="Simplified Arabic"/>
          <w:kern w:val="0"/>
          <w:sz w:val="24"/>
          <w:rtl/>
          <w:lang w:val="en-CA"/>
        </w:rPr>
        <w:t xml:space="preserve"> القدرات على المستويات المحلية والوطنية والعالمية لدعم </w:t>
      </w:r>
      <w:r w:rsidR="00ED6963" w:rsidRPr="00FB710B">
        <w:rPr>
          <w:rFonts w:ascii="Simplified Arabic" w:eastAsiaTheme="minorHAnsi" w:hAnsi="Simplified Arabic" w:hint="cs"/>
          <w:kern w:val="0"/>
          <w:sz w:val="24"/>
          <w:rtl/>
          <w:lang w:val="en-CA"/>
        </w:rPr>
        <w:t>إدماج</w:t>
      </w:r>
      <w:r w:rsidR="00C3429C" w:rsidRPr="00FB710B">
        <w:rPr>
          <w:rFonts w:ascii="Simplified Arabic" w:eastAsiaTheme="minorHAnsi" w:hAnsi="Simplified Arabic"/>
          <w:kern w:val="0"/>
          <w:sz w:val="24"/>
          <w:rtl/>
          <w:lang w:val="en-CA"/>
        </w:rPr>
        <w:t xml:space="preserve"> </w:t>
      </w:r>
      <w:r w:rsidR="0092467D" w:rsidRPr="00FB710B">
        <w:rPr>
          <w:rFonts w:ascii="Simplified Arabic" w:eastAsiaTheme="minorHAnsi" w:hAnsi="Simplified Arabic"/>
          <w:kern w:val="0"/>
          <w:sz w:val="24"/>
          <w:rtl/>
          <w:lang w:val="en-CA"/>
        </w:rPr>
        <w:t>الروابط بين التنوع البيولوجي والصحة</w:t>
      </w:r>
      <w:r w:rsidR="00C3429C" w:rsidRPr="00FB710B">
        <w:rPr>
          <w:rFonts w:ascii="Simplified Arabic" w:eastAsiaTheme="minorHAnsi" w:hAnsi="Simplified Arabic"/>
          <w:kern w:val="0"/>
          <w:sz w:val="24"/>
          <w:rtl/>
          <w:lang w:val="en-CA"/>
        </w:rPr>
        <w:t xml:space="preserve"> في السياسات والخطط والبرامج بما في ذلك كتدبير لتعزيز النظم الصحية على المستو</w:t>
      </w:r>
      <w:r w:rsidR="00602816" w:rsidRPr="00FB710B">
        <w:rPr>
          <w:rFonts w:ascii="Simplified Arabic" w:eastAsiaTheme="minorHAnsi" w:hAnsi="Simplified Arabic" w:hint="cs"/>
          <w:kern w:val="0"/>
          <w:sz w:val="24"/>
          <w:rtl/>
          <w:lang w:val="en-CA"/>
        </w:rPr>
        <w:t>يين</w:t>
      </w:r>
      <w:r w:rsidR="00C3429C" w:rsidRPr="00FB710B">
        <w:rPr>
          <w:rFonts w:ascii="Simplified Arabic" w:eastAsiaTheme="minorHAnsi" w:hAnsi="Simplified Arabic"/>
          <w:kern w:val="0"/>
          <w:sz w:val="24"/>
          <w:rtl/>
          <w:lang w:val="en-CA"/>
        </w:rPr>
        <w:t xml:space="preserve"> المحلي والمجتمعي</w:t>
      </w:r>
      <w:r w:rsidR="006B2B2C" w:rsidRPr="00FB710B">
        <w:rPr>
          <w:rFonts w:ascii="Simplified Arabic" w:eastAsiaTheme="minorHAnsi" w:hAnsi="Simplified Arabic"/>
          <w:kern w:val="0"/>
          <w:sz w:val="24"/>
          <w:rtl/>
          <w:lang w:val="en-CA"/>
        </w:rPr>
        <w:t xml:space="preserve">؛ </w:t>
      </w:r>
    </w:p>
    <w:p w:rsidR="00C3429C" w:rsidRPr="00FB710B" w:rsidRDefault="00D8359A" w:rsidP="00AA2A1D">
      <w:pPr>
        <w:spacing w:after="120"/>
        <w:ind w:firstLine="713"/>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(ي)</w:t>
      </w:r>
      <w:r w:rsidRPr="00FB710B">
        <w:rPr>
          <w:rFonts w:ascii="Simplified Arabic" w:eastAsiaTheme="minorHAnsi" w:hAnsi="Simplified Arabic" w:hint="cs"/>
          <w:kern w:val="0"/>
          <w:sz w:val="24"/>
          <w:rtl/>
          <w:lang w:val="en-CA"/>
        </w:rPr>
        <w:tab/>
      </w:r>
      <w:r w:rsidR="00C3429C" w:rsidRPr="00FB710B">
        <w:rPr>
          <w:rFonts w:ascii="Simplified Arabic" w:eastAsiaTheme="minorHAnsi" w:hAnsi="Simplified Arabic"/>
          <w:kern w:val="0"/>
          <w:sz w:val="24"/>
          <w:rtl/>
          <w:lang w:val="en-CA"/>
        </w:rPr>
        <w:t>معالجة</w:t>
      </w:r>
      <w:r w:rsidR="00880EAF" w:rsidRPr="00FB710B">
        <w:rPr>
          <w:rFonts w:ascii="Simplified Arabic" w:eastAsiaTheme="minorHAnsi" w:hAnsi="Simplified Arabic" w:hint="cs"/>
          <w:kern w:val="0"/>
          <w:sz w:val="24"/>
          <w:rtl/>
          <w:lang w:val="en-CA"/>
        </w:rPr>
        <w:t xml:space="preserve"> </w:t>
      </w:r>
      <w:r w:rsidR="00AA2A1D" w:rsidRPr="00FB710B">
        <w:rPr>
          <w:rFonts w:ascii="Simplified Arabic" w:eastAsiaTheme="minorHAnsi" w:hAnsi="Simplified Arabic" w:hint="cs"/>
          <w:kern w:val="0"/>
          <w:sz w:val="24"/>
          <w:rtl/>
          <w:lang w:val="en-CA"/>
        </w:rPr>
        <w:t>الدوافع</w:t>
      </w:r>
      <w:r w:rsidR="00880EAF" w:rsidRPr="00FB710B">
        <w:rPr>
          <w:rFonts w:ascii="Simplified Arabic" w:eastAsiaTheme="minorHAnsi" w:hAnsi="Simplified Arabic" w:hint="cs"/>
          <w:kern w:val="0"/>
          <w:sz w:val="24"/>
          <w:rtl/>
          <w:lang w:val="en-CA"/>
        </w:rPr>
        <w:t xml:space="preserve"> </w:t>
      </w:r>
      <w:r w:rsidR="00C3429C" w:rsidRPr="00FB710B">
        <w:rPr>
          <w:rFonts w:ascii="Simplified Arabic" w:eastAsiaTheme="minorHAnsi" w:hAnsi="Simplified Arabic"/>
          <w:kern w:val="0"/>
          <w:sz w:val="24"/>
          <w:rtl/>
          <w:lang w:val="en-CA"/>
        </w:rPr>
        <w:t>الاجتماعية والاقتصادية والبيئية لاعتلال الصحة</w:t>
      </w:r>
      <w:r w:rsidR="00602816" w:rsidRPr="00FB710B">
        <w:rPr>
          <w:rFonts w:ascii="Simplified Arabic" w:eastAsiaTheme="minorHAnsi" w:hAnsi="Simplified Arabic" w:hint="cs"/>
          <w:kern w:val="0"/>
          <w:sz w:val="24"/>
          <w:rtl/>
          <w:lang w:val="en-CA"/>
        </w:rPr>
        <w:t xml:space="preserve"> بشكل مشترك</w:t>
      </w:r>
      <w:r w:rsidR="00C3429C" w:rsidRPr="00FB710B">
        <w:rPr>
          <w:rFonts w:ascii="Simplified Arabic" w:eastAsiaTheme="minorHAnsi" w:hAnsi="Simplified Arabic"/>
          <w:kern w:val="0"/>
          <w:sz w:val="24"/>
          <w:rtl/>
          <w:lang w:val="en-CA"/>
        </w:rPr>
        <w:t xml:space="preserve">، مع إيلاء اهتمام خاص لاحتياجات وأعباء الصحة العامة للسكان الأكثر ضعفا، بما في ذلك الفقراء والنساء والأطفال، </w:t>
      </w:r>
      <w:r w:rsidR="00880EAF" w:rsidRPr="00FB710B">
        <w:rPr>
          <w:rFonts w:ascii="Simplified Arabic" w:eastAsiaTheme="minorHAnsi" w:hAnsi="Simplified Arabic" w:hint="cs"/>
          <w:kern w:val="0"/>
          <w:sz w:val="24"/>
          <w:rtl/>
          <w:lang w:val="en-CA"/>
        </w:rPr>
        <w:t>وا</w:t>
      </w:r>
      <w:r w:rsidR="00C3429C" w:rsidRPr="00FB710B">
        <w:rPr>
          <w:rFonts w:ascii="Simplified Arabic" w:eastAsiaTheme="minorHAnsi" w:hAnsi="Simplified Arabic"/>
          <w:kern w:val="0"/>
          <w:sz w:val="24"/>
          <w:rtl/>
          <w:lang w:val="en-CA"/>
        </w:rPr>
        <w:t xml:space="preserve">لشعوب </w:t>
      </w:r>
      <w:r w:rsidR="00880EAF" w:rsidRPr="00FB710B">
        <w:rPr>
          <w:rFonts w:ascii="Simplified Arabic" w:eastAsiaTheme="minorHAnsi" w:hAnsi="Simplified Arabic" w:hint="cs"/>
          <w:kern w:val="0"/>
          <w:sz w:val="24"/>
          <w:rtl/>
          <w:lang w:val="en-CA"/>
        </w:rPr>
        <w:t xml:space="preserve">الأصلية </w:t>
      </w:r>
      <w:r w:rsidR="00C3429C" w:rsidRPr="00FB710B">
        <w:rPr>
          <w:rFonts w:ascii="Simplified Arabic" w:eastAsiaTheme="minorHAnsi" w:hAnsi="Simplified Arabic"/>
          <w:kern w:val="0"/>
          <w:sz w:val="24"/>
          <w:rtl/>
          <w:lang w:val="en-CA"/>
        </w:rPr>
        <w:t>والمجتمعات المحلية</w:t>
      </w:r>
      <w:r w:rsidR="006B2B2C" w:rsidRPr="00FB710B">
        <w:rPr>
          <w:rFonts w:ascii="Simplified Arabic" w:eastAsiaTheme="minorHAnsi" w:hAnsi="Simplified Arabic"/>
          <w:kern w:val="0"/>
          <w:sz w:val="24"/>
          <w:rtl/>
          <w:lang w:val="en-CA"/>
        </w:rPr>
        <w:t xml:space="preserve">؛ </w:t>
      </w:r>
    </w:p>
    <w:p w:rsidR="00C3429C" w:rsidRPr="00FB710B" w:rsidRDefault="00D8359A" w:rsidP="00602816">
      <w:pPr>
        <w:spacing w:after="120"/>
        <w:ind w:firstLine="713"/>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(ك)</w:t>
      </w:r>
      <w:r w:rsidRPr="00FB710B">
        <w:rPr>
          <w:rFonts w:ascii="Simplified Arabic" w:eastAsiaTheme="minorHAnsi" w:hAnsi="Simplified Arabic" w:hint="cs"/>
          <w:kern w:val="0"/>
          <w:sz w:val="24"/>
          <w:rtl/>
          <w:lang w:val="en-CA"/>
        </w:rPr>
        <w:tab/>
        <w:t>زيادة ا</w:t>
      </w:r>
      <w:r w:rsidR="00C3429C" w:rsidRPr="00FB710B">
        <w:rPr>
          <w:rFonts w:ascii="Simplified Arabic" w:eastAsiaTheme="minorHAnsi" w:hAnsi="Simplified Arabic"/>
          <w:kern w:val="0"/>
          <w:sz w:val="24"/>
          <w:rtl/>
          <w:lang w:val="en-CA"/>
        </w:rPr>
        <w:t>ستثمارات القطاع</w:t>
      </w:r>
      <w:r w:rsidR="00914BF6" w:rsidRPr="00FB710B">
        <w:rPr>
          <w:rFonts w:ascii="Simplified Arabic" w:eastAsiaTheme="minorHAnsi" w:hAnsi="Simplified Arabic" w:hint="cs"/>
          <w:kern w:val="0"/>
          <w:sz w:val="24"/>
          <w:rtl/>
          <w:lang w:val="en-CA"/>
        </w:rPr>
        <w:t>ين</w:t>
      </w:r>
      <w:r w:rsidR="00C3429C" w:rsidRPr="00FB710B">
        <w:rPr>
          <w:rFonts w:ascii="Simplified Arabic" w:eastAsiaTheme="minorHAnsi" w:hAnsi="Simplified Arabic"/>
          <w:kern w:val="0"/>
          <w:sz w:val="24"/>
          <w:rtl/>
          <w:lang w:val="en-CA"/>
        </w:rPr>
        <w:t xml:space="preserve"> العام والخاص في البرامج المشتركة بين القطاعات التي تدعم </w:t>
      </w:r>
      <w:r w:rsidR="00602816" w:rsidRPr="00FB710B">
        <w:rPr>
          <w:rFonts w:ascii="Simplified Arabic" w:eastAsiaTheme="minorHAnsi" w:hAnsi="Simplified Arabic" w:hint="cs"/>
          <w:kern w:val="0"/>
          <w:sz w:val="24"/>
          <w:rtl/>
          <w:lang w:val="en-CA"/>
        </w:rPr>
        <w:t>بشكل مشترك</w:t>
      </w:r>
      <w:r w:rsidR="00C3429C" w:rsidRPr="00FB710B">
        <w:rPr>
          <w:rFonts w:ascii="Simplified Arabic" w:eastAsiaTheme="minorHAnsi" w:hAnsi="Simplified Arabic"/>
          <w:kern w:val="0"/>
          <w:sz w:val="24"/>
          <w:rtl/>
          <w:lang w:val="en-CA"/>
        </w:rPr>
        <w:t xml:space="preserve"> حفظ التنوع البيولوجي والاستخدام المستدام والوقاية الصحية الأولية، بما في ذلك من خلال آليات التمويل المبتكرة</w:t>
      </w:r>
      <w:r w:rsidR="006B2B2C" w:rsidRPr="00FB710B">
        <w:rPr>
          <w:rFonts w:ascii="Simplified Arabic" w:eastAsiaTheme="minorHAnsi" w:hAnsi="Simplified Arabic"/>
          <w:kern w:val="0"/>
          <w:sz w:val="24"/>
          <w:rtl/>
          <w:lang w:val="en-CA"/>
        </w:rPr>
        <w:t xml:space="preserve">؛ </w:t>
      </w:r>
    </w:p>
    <w:p w:rsidR="00C3429C" w:rsidRPr="00FB710B" w:rsidRDefault="00D8359A" w:rsidP="00AA2A1D">
      <w:pPr>
        <w:spacing w:after="120"/>
        <w:ind w:firstLine="713"/>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(ل)</w:t>
      </w:r>
      <w:r w:rsidRPr="00FB710B">
        <w:rPr>
          <w:rFonts w:ascii="Simplified Arabic" w:eastAsiaTheme="minorHAnsi" w:hAnsi="Simplified Arabic" w:hint="cs"/>
          <w:kern w:val="0"/>
          <w:sz w:val="24"/>
          <w:rtl/>
          <w:lang w:val="en-CA"/>
        </w:rPr>
        <w:tab/>
      </w:r>
      <w:r w:rsidR="00602816" w:rsidRPr="00FB710B">
        <w:rPr>
          <w:rFonts w:ascii="Simplified Arabic" w:eastAsiaTheme="minorHAnsi" w:hAnsi="Simplified Arabic" w:hint="cs"/>
          <w:kern w:val="0"/>
          <w:sz w:val="24"/>
          <w:rtl/>
          <w:lang w:val="en-CA"/>
        </w:rPr>
        <w:t>وضع</w:t>
      </w:r>
      <w:r w:rsidR="00C3429C" w:rsidRPr="00FB710B">
        <w:rPr>
          <w:rFonts w:ascii="Simplified Arabic" w:eastAsiaTheme="minorHAnsi" w:hAnsi="Simplified Arabic"/>
          <w:kern w:val="0"/>
          <w:sz w:val="24"/>
          <w:rtl/>
          <w:lang w:val="en-CA"/>
        </w:rPr>
        <w:t xml:space="preserve"> برامج تعليم وأدوات تعلم </w:t>
      </w:r>
      <w:r w:rsidR="00F6485E" w:rsidRPr="00FB710B">
        <w:rPr>
          <w:rFonts w:ascii="Simplified Arabic" w:eastAsiaTheme="minorHAnsi" w:hAnsi="Simplified Arabic" w:hint="cs"/>
          <w:kern w:val="0"/>
          <w:sz w:val="24"/>
          <w:rtl/>
          <w:lang w:val="en-CA"/>
        </w:rPr>
        <w:t>تتناول</w:t>
      </w:r>
      <w:r w:rsidR="00C3429C" w:rsidRPr="00FB710B">
        <w:rPr>
          <w:rFonts w:ascii="Simplified Arabic" w:eastAsiaTheme="minorHAnsi" w:hAnsi="Simplified Arabic"/>
          <w:kern w:val="0"/>
          <w:sz w:val="24"/>
          <w:rtl/>
          <w:lang w:val="en-CA"/>
        </w:rPr>
        <w:t xml:space="preserve"> </w:t>
      </w:r>
      <w:r w:rsidR="00AA2A1D" w:rsidRPr="00FB710B">
        <w:rPr>
          <w:rFonts w:ascii="Simplified Arabic" w:eastAsiaTheme="minorHAnsi" w:hAnsi="Simplified Arabic" w:hint="cs"/>
          <w:kern w:val="0"/>
          <w:sz w:val="24"/>
          <w:rtl/>
          <w:lang w:val="en-CA"/>
        </w:rPr>
        <w:t>الدوافع</w:t>
      </w:r>
      <w:r w:rsidR="00C3429C" w:rsidRPr="00FB710B">
        <w:rPr>
          <w:rFonts w:ascii="Simplified Arabic" w:eastAsiaTheme="minorHAnsi" w:hAnsi="Simplified Arabic"/>
          <w:kern w:val="0"/>
          <w:sz w:val="24"/>
          <w:rtl/>
          <w:lang w:val="en-CA"/>
        </w:rPr>
        <w:t xml:space="preserve"> الاجتماعية والبيئية لاعتلال الصحة</w:t>
      </w:r>
      <w:r w:rsidR="00F6485E" w:rsidRPr="00FB710B">
        <w:rPr>
          <w:rFonts w:ascii="Simplified Arabic" w:eastAsiaTheme="minorHAnsi" w:hAnsi="Simplified Arabic" w:hint="cs"/>
          <w:kern w:val="0"/>
          <w:sz w:val="24"/>
          <w:rtl/>
          <w:lang w:val="en-CA"/>
        </w:rPr>
        <w:t>.</w:t>
      </w:r>
    </w:p>
    <w:p w:rsidR="00C3429C" w:rsidRPr="00FB710B" w:rsidRDefault="00B474AF" w:rsidP="0038213B">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 xml:space="preserve">ويمكن أن يقدم فريق الاتصال المشترك بين الوكالات المعني بالتنوع البيولوجي دعما للأطراف </w:t>
      </w:r>
      <w:r w:rsidR="00C3429C" w:rsidRPr="00FB710B">
        <w:rPr>
          <w:rFonts w:ascii="Simplified Arabic" w:eastAsiaTheme="minorHAnsi" w:hAnsi="Simplified Arabic"/>
          <w:kern w:val="0"/>
          <w:sz w:val="24"/>
          <w:rtl/>
          <w:lang w:val="en-CA"/>
        </w:rPr>
        <w:t>في تنفيذ المقرر</w:t>
      </w:r>
      <w:r w:rsidR="0038213B" w:rsidRPr="00FB710B">
        <w:rPr>
          <w:rFonts w:ascii="Simplified Arabic" w:eastAsiaTheme="minorHAnsi" w:hAnsi="Simplified Arabic" w:hint="eastAsia"/>
          <w:kern w:val="0"/>
          <w:sz w:val="24"/>
          <w:rtl/>
          <w:lang w:val="en-CA"/>
        </w:rPr>
        <w:t> </w:t>
      </w:r>
      <w:hyperlink r:id="rId16" w:history="1">
        <w:r w:rsidR="00F6485E" w:rsidRPr="00FB710B">
          <w:rPr>
            <w:rStyle w:val="Hyperlink"/>
            <w:rFonts w:ascii="Simplified Arabic" w:eastAsiaTheme="minorHAnsi" w:hAnsi="Simplified Arabic" w:hint="cs"/>
            <w:kern w:val="0"/>
            <w:sz w:val="24"/>
            <w:rtl/>
            <w:lang w:val="en-CA"/>
          </w:rPr>
          <w:t>13/6</w:t>
        </w:r>
      </w:hyperlink>
      <w:r w:rsidR="00F6485E" w:rsidRPr="00FB710B">
        <w:rPr>
          <w:rFonts w:ascii="Simplified Arabic" w:eastAsiaTheme="minorHAnsi" w:hAnsi="Simplified Arabic" w:hint="cs"/>
          <w:kern w:val="0"/>
          <w:sz w:val="24"/>
          <w:rtl/>
          <w:lang w:val="en-CA"/>
        </w:rPr>
        <w:t xml:space="preserve"> </w:t>
      </w:r>
      <w:r w:rsidR="00C3429C" w:rsidRPr="00FB710B">
        <w:rPr>
          <w:rFonts w:ascii="Simplified Arabic" w:eastAsiaTheme="minorHAnsi" w:hAnsi="Simplified Arabic"/>
          <w:kern w:val="0"/>
          <w:sz w:val="24"/>
          <w:rtl/>
          <w:lang w:val="en-CA"/>
        </w:rPr>
        <w:t>و</w:t>
      </w:r>
      <w:r w:rsidR="00F6485E"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 xml:space="preserve">مقرر </w:t>
      </w:r>
      <w:r w:rsidR="00F6485E" w:rsidRPr="00FB710B">
        <w:rPr>
          <w:rFonts w:ascii="Simplified Arabic" w:eastAsiaTheme="minorHAnsi" w:hAnsi="Simplified Arabic" w:hint="cs"/>
          <w:kern w:val="0"/>
          <w:sz w:val="24"/>
          <w:rtl/>
          <w:lang w:val="en-CA"/>
        </w:rPr>
        <w:t>الذي س</w:t>
      </w:r>
      <w:r w:rsidR="00C3429C" w:rsidRPr="00FB710B">
        <w:rPr>
          <w:rFonts w:ascii="Simplified Arabic" w:eastAsiaTheme="minorHAnsi" w:hAnsi="Simplified Arabic"/>
          <w:kern w:val="0"/>
          <w:sz w:val="24"/>
          <w:rtl/>
          <w:lang w:val="en-CA"/>
        </w:rPr>
        <w:t xml:space="preserve">ينظر فيه مؤتمر الأطراف على أساس </w:t>
      </w:r>
      <w:r w:rsidR="00F6485E"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 xml:space="preserve">توصية </w:t>
      </w:r>
      <w:r w:rsidR="00F6485E" w:rsidRPr="00FB710B">
        <w:rPr>
          <w:rFonts w:ascii="Simplified Arabic" w:eastAsiaTheme="minorHAnsi" w:hAnsi="Simplified Arabic" w:hint="cs"/>
          <w:kern w:val="0"/>
          <w:sz w:val="24"/>
          <w:rtl/>
          <w:lang w:val="en-CA"/>
        </w:rPr>
        <w:t>21/3 ل</w:t>
      </w:r>
      <w:r w:rsidR="00C3429C" w:rsidRPr="00FB710B">
        <w:rPr>
          <w:rFonts w:ascii="Simplified Arabic" w:eastAsiaTheme="minorHAnsi" w:hAnsi="Simplified Arabic"/>
          <w:kern w:val="0"/>
          <w:sz w:val="24"/>
          <w:rtl/>
          <w:lang w:val="en-CA"/>
        </w:rPr>
        <w:t xml:space="preserve">لهيئة الفرعية </w:t>
      </w:r>
      <w:r w:rsidRPr="00FB710B">
        <w:rPr>
          <w:rFonts w:ascii="Simplified Arabic" w:eastAsiaTheme="minorHAnsi" w:hAnsi="Simplified Arabic" w:hint="cs"/>
          <w:kern w:val="0"/>
          <w:sz w:val="24"/>
          <w:rtl/>
          <w:lang w:val="en-CA"/>
        </w:rPr>
        <w:t>للمشور</w:t>
      </w:r>
      <w:r w:rsidR="00F6485E" w:rsidRPr="00FB710B">
        <w:rPr>
          <w:rFonts w:ascii="Simplified Arabic" w:eastAsiaTheme="minorHAnsi" w:hAnsi="Simplified Arabic" w:hint="cs"/>
          <w:kern w:val="0"/>
          <w:sz w:val="24"/>
          <w:rtl/>
          <w:lang w:val="en-CA"/>
        </w:rPr>
        <w:t>ة العلمية والتقنية والتكنولوجية.</w:t>
      </w:r>
    </w:p>
    <w:p w:rsidR="00C3429C" w:rsidRPr="00FB710B" w:rsidRDefault="00D8359A" w:rsidP="00F6485E">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 xml:space="preserve">يمكن النظر في وضع خارطة طريق عالمية في إطار برنامج العمل المشترك بين اتفاقية التنوع البيولوجي ومنظمة الصحة العالمية بشأن التنوع البيولوجي والصحة لتزويد الأطراف بالمزيد من الدعم المستهدف </w:t>
      </w:r>
      <w:r w:rsidR="00F6485E" w:rsidRPr="00FB710B">
        <w:rPr>
          <w:rFonts w:ascii="Simplified Arabic" w:eastAsiaTheme="minorHAnsi" w:hAnsi="Simplified Arabic" w:hint="cs"/>
          <w:kern w:val="0"/>
          <w:sz w:val="24"/>
          <w:rtl/>
          <w:lang w:val="en-CA"/>
        </w:rPr>
        <w:t>ل</w:t>
      </w:r>
      <w:r w:rsidR="00C3429C" w:rsidRPr="00FB710B">
        <w:rPr>
          <w:rFonts w:ascii="Simplified Arabic" w:eastAsiaTheme="minorHAnsi" w:hAnsi="Simplified Arabic"/>
          <w:kern w:val="0"/>
          <w:sz w:val="24"/>
          <w:rtl/>
          <w:lang w:val="en-CA"/>
        </w:rPr>
        <w:t xml:space="preserve">تعميم </w:t>
      </w:r>
      <w:r w:rsidR="0092467D" w:rsidRPr="00FB710B">
        <w:rPr>
          <w:rFonts w:ascii="Simplified Arabic" w:eastAsiaTheme="minorHAnsi" w:hAnsi="Simplified Arabic"/>
          <w:kern w:val="0"/>
          <w:sz w:val="24"/>
          <w:rtl/>
          <w:lang w:val="en-CA"/>
        </w:rPr>
        <w:t>الروابط بين التنوع البيولوجي والصحة</w:t>
      </w:r>
      <w:r w:rsidR="00C3429C" w:rsidRPr="00FB710B">
        <w:rPr>
          <w:rFonts w:ascii="Simplified Arabic" w:eastAsiaTheme="minorHAnsi" w:hAnsi="Simplified Arabic"/>
          <w:kern w:val="0"/>
          <w:sz w:val="24"/>
          <w:lang w:val="en-CA"/>
        </w:rPr>
        <w:t>.</w:t>
      </w:r>
    </w:p>
    <w:p w:rsidR="00C3429C" w:rsidRPr="00FB710B" w:rsidRDefault="00D8359A" w:rsidP="00F54D9F">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 xml:space="preserve">يمكن أن تشمل الأنشطة الإضافية لدعم تعميم الصحة والتنوع البيولوجي </w:t>
      </w:r>
      <w:r w:rsidR="00F6485E" w:rsidRPr="00FB710B">
        <w:rPr>
          <w:rFonts w:ascii="Simplified Arabic" w:eastAsiaTheme="minorHAnsi" w:hAnsi="Simplified Arabic" w:hint="cs"/>
          <w:kern w:val="0"/>
          <w:sz w:val="24"/>
          <w:rtl/>
          <w:lang w:val="en-CA"/>
        </w:rPr>
        <w:t>وضع</w:t>
      </w:r>
      <w:r w:rsidR="00C3429C" w:rsidRPr="00FB710B">
        <w:rPr>
          <w:rFonts w:ascii="Simplified Arabic" w:eastAsiaTheme="minorHAnsi" w:hAnsi="Simplified Arabic"/>
          <w:kern w:val="0"/>
          <w:sz w:val="24"/>
          <w:rtl/>
          <w:lang w:val="en-CA"/>
        </w:rPr>
        <w:t xml:space="preserve"> مشاريع </w:t>
      </w:r>
      <w:r w:rsidR="00F6485E" w:rsidRPr="00FB710B">
        <w:rPr>
          <w:rFonts w:ascii="Simplified Arabic" w:eastAsiaTheme="minorHAnsi" w:hAnsi="Simplified Arabic" w:hint="cs"/>
          <w:kern w:val="0"/>
          <w:sz w:val="24"/>
          <w:rtl/>
          <w:lang w:val="en-CA"/>
        </w:rPr>
        <w:t>تجريبية</w:t>
      </w:r>
      <w:r w:rsidR="00C3429C" w:rsidRPr="00FB710B">
        <w:rPr>
          <w:rFonts w:ascii="Simplified Arabic" w:eastAsiaTheme="minorHAnsi" w:hAnsi="Simplified Arabic"/>
          <w:kern w:val="0"/>
          <w:sz w:val="24"/>
          <w:rtl/>
          <w:lang w:val="en-CA"/>
        </w:rPr>
        <w:t xml:space="preserve"> على الصعيدين الوطني ودون الوطني لتعميم </w:t>
      </w:r>
      <w:r w:rsidR="00F6485E" w:rsidRPr="00FB710B">
        <w:rPr>
          <w:rFonts w:ascii="Simplified Arabic" w:eastAsiaTheme="minorHAnsi" w:hAnsi="Simplified Arabic" w:hint="cs"/>
          <w:kern w:val="0"/>
          <w:sz w:val="24"/>
          <w:rtl/>
          <w:lang w:val="en-CA"/>
        </w:rPr>
        <w:t xml:space="preserve">الروابط بين </w:t>
      </w:r>
      <w:r w:rsidR="00F6485E" w:rsidRPr="00FB710B">
        <w:rPr>
          <w:rFonts w:ascii="Simplified Arabic" w:eastAsiaTheme="minorHAnsi" w:hAnsi="Simplified Arabic"/>
          <w:kern w:val="0"/>
          <w:sz w:val="24"/>
          <w:rtl/>
          <w:lang w:val="en-CA"/>
        </w:rPr>
        <w:t>التنوع البيولوجي والصحة</w:t>
      </w:r>
      <w:r w:rsidR="00C3429C" w:rsidRPr="00FB710B">
        <w:rPr>
          <w:rFonts w:ascii="Simplified Arabic" w:eastAsiaTheme="minorHAnsi" w:hAnsi="Simplified Arabic"/>
          <w:kern w:val="0"/>
          <w:sz w:val="24"/>
          <w:rtl/>
          <w:lang w:val="en-CA"/>
        </w:rPr>
        <w:t xml:space="preserve">، ولا سيما بين البلدان الضعيفة، بما في ذلك </w:t>
      </w:r>
      <w:r w:rsidR="00B474AF" w:rsidRPr="00FB710B">
        <w:rPr>
          <w:rFonts w:ascii="Simplified Arabic" w:eastAsiaTheme="minorHAnsi" w:hAnsi="Simplified Arabic" w:hint="cs"/>
          <w:kern w:val="0"/>
          <w:sz w:val="24"/>
          <w:rtl/>
          <w:lang w:val="en-CA"/>
        </w:rPr>
        <w:t xml:space="preserve">الدول </w:t>
      </w:r>
      <w:r w:rsidR="00C3429C" w:rsidRPr="00FB710B">
        <w:rPr>
          <w:rFonts w:ascii="Simplified Arabic" w:eastAsiaTheme="minorHAnsi" w:hAnsi="Simplified Arabic"/>
          <w:kern w:val="0"/>
          <w:sz w:val="24"/>
          <w:rtl/>
          <w:lang w:val="en-CA"/>
        </w:rPr>
        <w:t>الجزرية الصغيرة النامية</w:t>
      </w:r>
      <w:r w:rsidR="00B474AF" w:rsidRPr="00FB710B">
        <w:rPr>
          <w:rFonts w:ascii="Simplified Arabic" w:eastAsiaTheme="minorHAnsi" w:hAnsi="Simplified Arabic" w:hint="cs"/>
          <w:kern w:val="0"/>
          <w:sz w:val="24"/>
          <w:rtl/>
          <w:lang w:val="en-CA"/>
        </w:rPr>
        <w:t>، وت</w:t>
      </w:r>
      <w:r w:rsidR="00C3429C" w:rsidRPr="00FB710B">
        <w:rPr>
          <w:rFonts w:ascii="Simplified Arabic" w:eastAsiaTheme="minorHAnsi" w:hAnsi="Simplified Arabic"/>
          <w:kern w:val="0"/>
          <w:sz w:val="24"/>
          <w:rtl/>
          <w:lang w:val="en-CA"/>
        </w:rPr>
        <w:t xml:space="preserve">جميع أفضل الممارسات القائمة على الأدلة </w:t>
      </w:r>
      <w:r w:rsidR="007F07B5" w:rsidRPr="00FB710B">
        <w:rPr>
          <w:rFonts w:ascii="Simplified Arabic" w:eastAsiaTheme="minorHAnsi" w:hAnsi="Simplified Arabic" w:hint="cs"/>
          <w:kern w:val="0"/>
          <w:sz w:val="24"/>
          <w:rtl/>
          <w:lang w:val="en-CA"/>
        </w:rPr>
        <w:t xml:space="preserve">الموجودة </w:t>
      </w:r>
      <w:r w:rsidR="00C3429C" w:rsidRPr="00FB710B">
        <w:rPr>
          <w:rFonts w:ascii="Simplified Arabic" w:eastAsiaTheme="minorHAnsi" w:hAnsi="Simplified Arabic"/>
          <w:kern w:val="0"/>
          <w:sz w:val="24"/>
          <w:rtl/>
          <w:lang w:val="en-CA"/>
        </w:rPr>
        <w:t xml:space="preserve">بشأن التدابير </w:t>
      </w:r>
      <w:r w:rsidR="00F54D9F" w:rsidRPr="00FB710B">
        <w:rPr>
          <w:rFonts w:ascii="Simplified Arabic" w:eastAsiaTheme="minorHAnsi" w:hAnsi="Simplified Arabic" w:hint="cs"/>
          <w:kern w:val="0"/>
          <w:sz w:val="24"/>
          <w:rtl/>
          <w:lang w:val="en-CA"/>
        </w:rPr>
        <w:t>المنفذة</w:t>
      </w:r>
      <w:r w:rsidR="00C3429C" w:rsidRPr="00FB710B">
        <w:rPr>
          <w:rFonts w:ascii="Simplified Arabic" w:eastAsiaTheme="minorHAnsi" w:hAnsi="Simplified Arabic"/>
          <w:kern w:val="0"/>
          <w:sz w:val="24"/>
          <w:rtl/>
          <w:lang w:val="en-CA"/>
        </w:rPr>
        <w:t xml:space="preserve"> على المستويات المحلية والوطنية والإقليمية لتحقيق أقصى قدر من </w:t>
      </w:r>
      <w:r w:rsidR="007F07B5" w:rsidRPr="00FB710B">
        <w:rPr>
          <w:rFonts w:ascii="Simplified Arabic" w:eastAsiaTheme="minorHAnsi" w:hAnsi="Simplified Arabic"/>
          <w:kern w:val="0"/>
          <w:sz w:val="24"/>
          <w:rtl/>
          <w:lang w:val="en-CA"/>
        </w:rPr>
        <w:t xml:space="preserve">الفوائد </w:t>
      </w:r>
      <w:r w:rsidR="007F07B5" w:rsidRPr="00FB710B">
        <w:rPr>
          <w:rFonts w:ascii="Simplified Arabic" w:eastAsiaTheme="minorHAnsi" w:hAnsi="Simplified Arabic" w:hint="cs"/>
          <w:kern w:val="0"/>
          <w:sz w:val="24"/>
          <w:rtl/>
          <w:lang w:val="en-CA"/>
        </w:rPr>
        <w:t>المشتركة ل</w:t>
      </w:r>
      <w:r w:rsidR="00C3429C" w:rsidRPr="00FB710B">
        <w:rPr>
          <w:rFonts w:ascii="Simplified Arabic" w:eastAsiaTheme="minorHAnsi" w:hAnsi="Simplified Arabic"/>
          <w:kern w:val="0"/>
          <w:sz w:val="24"/>
          <w:rtl/>
          <w:lang w:val="en-CA"/>
        </w:rPr>
        <w:t xml:space="preserve">لتنوع البيولوجي </w:t>
      </w:r>
      <w:r w:rsidR="007F07B5" w:rsidRPr="00FB710B">
        <w:rPr>
          <w:rFonts w:ascii="Simplified Arabic" w:eastAsiaTheme="minorHAnsi" w:hAnsi="Simplified Arabic" w:hint="cs"/>
          <w:kern w:val="0"/>
          <w:sz w:val="24"/>
          <w:rtl/>
          <w:lang w:val="en-CA"/>
        </w:rPr>
        <w:t>و</w:t>
      </w:r>
      <w:r w:rsidR="007F07B5" w:rsidRPr="00FB710B">
        <w:rPr>
          <w:rFonts w:ascii="Simplified Arabic" w:eastAsiaTheme="minorHAnsi" w:hAnsi="Simplified Arabic"/>
          <w:kern w:val="0"/>
          <w:sz w:val="24"/>
          <w:rtl/>
          <w:lang w:val="en-CA"/>
        </w:rPr>
        <w:t>الصح</w:t>
      </w:r>
      <w:r w:rsidR="00C3429C" w:rsidRPr="00FB710B">
        <w:rPr>
          <w:rFonts w:ascii="Simplified Arabic" w:eastAsiaTheme="minorHAnsi" w:hAnsi="Simplified Arabic"/>
          <w:kern w:val="0"/>
          <w:sz w:val="24"/>
          <w:rtl/>
          <w:lang w:val="en-CA"/>
        </w:rPr>
        <w:t>ة</w:t>
      </w:r>
      <w:r w:rsidR="006B2B2C" w:rsidRPr="00FB710B">
        <w:rPr>
          <w:rFonts w:ascii="Simplified Arabic" w:eastAsiaTheme="minorHAnsi" w:hAnsi="Simplified Arabic"/>
          <w:kern w:val="0"/>
          <w:sz w:val="24"/>
          <w:rtl/>
          <w:lang w:val="en-CA"/>
        </w:rPr>
        <w:t>.</w:t>
      </w:r>
    </w:p>
    <w:p w:rsidR="00C3429C" w:rsidRPr="00FB710B" w:rsidRDefault="00D8359A" w:rsidP="006F2980">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 xml:space="preserve">في حين </w:t>
      </w:r>
      <w:r w:rsidR="00906D12" w:rsidRPr="00FB710B">
        <w:rPr>
          <w:rFonts w:ascii="Simplified Arabic" w:eastAsiaTheme="minorHAnsi" w:hAnsi="Simplified Arabic" w:hint="cs"/>
          <w:kern w:val="0"/>
          <w:sz w:val="24"/>
          <w:rtl/>
          <w:lang w:val="en-CA"/>
        </w:rPr>
        <w:t>أُحرز</w:t>
      </w:r>
      <w:r w:rsidR="00C3429C" w:rsidRPr="00FB710B">
        <w:rPr>
          <w:rFonts w:ascii="Simplified Arabic" w:eastAsiaTheme="minorHAnsi" w:hAnsi="Simplified Arabic"/>
          <w:kern w:val="0"/>
          <w:sz w:val="24"/>
          <w:rtl/>
          <w:lang w:val="en-CA"/>
        </w:rPr>
        <w:t xml:space="preserve"> تقدم كبير </w:t>
      </w:r>
      <w:r w:rsidR="006F2980" w:rsidRPr="00FB710B">
        <w:rPr>
          <w:rFonts w:ascii="Simplified Arabic" w:eastAsiaTheme="minorHAnsi" w:hAnsi="Simplified Arabic" w:hint="cs"/>
          <w:kern w:val="0"/>
          <w:sz w:val="24"/>
          <w:rtl/>
          <w:lang w:val="en-CA"/>
        </w:rPr>
        <w:t>ل</w:t>
      </w:r>
      <w:r w:rsidR="00C3429C" w:rsidRPr="00FB710B">
        <w:rPr>
          <w:rFonts w:ascii="Simplified Arabic" w:eastAsiaTheme="minorHAnsi" w:hAnsi="Simplified Arabic"/>
          <w:kern w:val="0"/>
          <w:sz w:val="24"/>
          <w:rtl/>
          <w:lang w:val="en-CA"/>
        </w:rPr>
        <w:t xml:space="preserve">دمج الروابط بين التنوع البيولوجي والصحة </w:t>
      </w:r>
      <w:r w:rsidR="006F2980" w:rsidRPr="00FB710B">
        <w:rPr>
          <w:rFonts w:ascii="Simplified Arabic" w:eastAsiaTheme="minorHAnsi" w:hAnsi="Simplified Arabic" w:hint="cs"/>
          <w:kern w:val="0"/>
          <w:sz w:val="24"/>
          <w:rtl/>
          <w:lang w:val="en-CA"/>
        </w:rPr>
        <w:t xml:space="preserve">بشكل أفضل </w:t>
      </w:r>
      <w:r w:rsidR="00C3429C" w:rsidRPr="00FB710B">
        <w:rPr>
          <w:rFonts w:ascii="Simplified Arabic" w:eastAsiaTheme="minorHAnsi" w:hAnsi="Simplified Arabic"/>
          <w:kern w:val="0"/>
          <w:sz w:val="24"/>
          <w:rtl/>
          <w:lang w:val="en-CA"/>
        </w:rPr>
        <w:t xml:space="preserve">في إطار برنامج العمل المشترك بين اتفاقية التنوع البيولوجي ومنظمة الصحة العالمية، </w:t>
      </w:r>
      <w:r w:rsidR="001962C7" w:rsidRPr="00FB710B">
        <w:rPr>
          <w:rFonts w:ascii="Simplified Arabic" w:eastAsiaTheme="minorHAnsi" w:hAnsi="Simplified Arabic" w:hint="cs"/>
          <w:kern w:val="0"/>
          <w:sz w:val="24"/>
          <w:rtl/>
          <w:lang w:val="en-CA"/>
        </w:rPr>
        <w:t xml:space="preserve">فإن هناك حاجة إلى </w:t>
      </w:r>
      <w:r w:rsidR="00C3429C" w:rsidRPr="00FB710B">
        <w:rPr>
          <w:rFonts w:ascii="Simplified Arabic" w:eastAsiaTheme="minorHAnsi" w:hAnsi="Simplified Arabic"/>
          <w:kern w:val="0"/>
          <w:sz w:val="24"/>
          <w:rtl/>
          <w:lang w:val="en-CA"/>
        </w:rPr>
        <w:t xml:space="preserve">بذل جهود إضافية كبيرة لزيادة تعميم الروابط </w:t>
      </w:r>
      <w:r w:rsidR="001962C7" w:rsidRPr="00FB710B">
        <w:rPr>
          <w:rFonts w:ascii="Simplified Arabic" w:eastAsiaTheme="minorHAnsi" w:hAnsi="Simplified Arabic" w:hint="cs"/>
          <w:kern w:val="0"/>
          <w:sz w:val="24"/>
          <w:rtl/>
          <w:lang w:val="en-CA"/>
        </w:rPr>
        <w:t xml:space="preserve">بين </w:t>
      </w:r>
      <w:r w:rsidR="00C3429C" w:rsidRPr="00FB710B">
        <w:rPr>
          <w:rFonts w:ascii="Simplified Arabic" w:eastAsiaTheme="minorHAnsi" w:hAnsi="Simplified Arabic"/>
          <w:kern w:val="0"/>
          <w:sz w:val="24"/>
          <w:rtl/>
          <w:lang w:val="en-CA"/>
        </w:rPr>
        <w:t xml:space="preserve">التنوع البيولوجي والصحة على المستويات المحلية والوطنية والإقليمية والعالمية من أجل تحقيق </w:t>
      </w:r>
      <w:r w:rsidR="001962C7" w:rsidRPr="00FB710B">
        <w:rPr>
          <w:rFonts w:ascii="Simplified Arabic" w:eastAsiaTheme="minorHAnsi" w:hAnsi="Simplified Arabic"/>
          <w:kern w:val="0"/>
          <w:sz w:val="24"/>
          <w:rtl/>
          <w:lang w:val="en-CA"/>
        </w:rPr>
        <w:t>أهداف</w:t>
      </w:r>
      <w:r w:rsidR="001962C7" w:rsidRPr="00FB710B">
        <w:rPr>
          <w:rFonts w:ascii="Simplified Arabic" w:eastAsiaTheme="minorHAnsi" w:hAnsi="Simplified Arabic" w:hint="cs"/>
          <w:kern w:val="0"/>
          <w:sz w:val="24"/>
          <w:rtl/>
          <w:lang w:val="en-CA"/>
        </w:rPr>
        <w:t xml:space="preserve"> </w:t>
      </w:r>
      <w:r w:rsidR="00C3429C" w:rsidRPr="00FB710B">
        <w:rPr>
          <w:rFonts w:ascii="Simplified Arabic" w:eastAsiaTheme="minorHAnsi" w:hAnsi="Simplified Arabic"/>
          <w:kern w:val="0"/>
          <w:sz w:val="24"/>
          <w:rtl/>
          <w:lang w:val="en-CA"/>
        </w:rPr>
        <w:t>خطة التنمية المستدامة لعام 2030، والخطة الاستراتيجية للتنوع البيولوجي 2011-2020 والالتزامات العالمية الأخرى للتنمية المستدام</w:t>
      </w:r>
      <w:r w:rsidR="009C52B2" w:rsidRPr="00FB710B">
        <w:rPr>
          <w:rFonts w:ascii="Simplified Arabic" w:eastAsiaTheme="minorHAnsi" w:hAnsi="Simplified Arabic" w:hint="cs"/>
          <w:kern w:val="0"/>
          <w:sz w:val="24"/>
          <w:rtl/>
          <w:lang w:val="en-CA"/>
        </w:rPr>
        <w:t>ة.</w:t>
      </w:r>
    </w:p>
    <w:p w:rsidR="00C3429C" w:rsidRPr="00FB710B" w:rsidRDefault="00C3429C" w:rsidP="004D679B">
      <w:pPr>
        <w:keepNext/>
        <w:spacing w:after="120"/>
        <w:jc w:val="center"/>
        <w:rPr>
          <w:rFonts w:ascii="Simplified Arabic" w:eastAsiaTheme="minorHAnsi" w:hAnsi="Simplified Arabic"/>
          <w:b/>
          <w:bCs/>
          <w:kern w:val="0"/>
          <w:sz w:val="24"/>
          <w:lang w:val="en-CA"/>
        </w:rPr>
      </w:pPr>
      <w:r w:rsidRPr="00FB710B">
        <w:rPr>
          <w:rFonts w:ascii="Simplified Arabic" w:eastAsiaTheme="minorHAnsi" w:hAnsi="Simplified Arabic"/>
          <w:b/>
          <w:bCs/>
          <w:kern w:val="0"/>
          <w:sz w:val="24"/>
          <w:rtl/>
          <w:lang w:val="en-CA"/>
        </w:rPr>
        <w:t>د</w:t>
      </w:r>
      <w:r w:rsidR="00D8359A" w:rsidRPr="00FB710B">
        <w:rPr>
          <w:rFonts w:ascii="Simplified Arabic" w:eastAsiaTheme="minorHAnsi" w:hAnsi="Simplified Arabic" w:hint="cs"/>
          <w:b/>
          <w:bCs/>
          <w:kern w:val="0"/>
          <w:sz w:val="24"/>
          <w:rtl/>
          <w:lang w:val="en-CA"/>
        </w:rPr>
        <w:t>ال-</w:t>
      </w:r>
      <w:r w:rsidR="00D8359A" w:rsidRPr="00FB710B">
        <w:rPr>
          <w:rFonts w:ascii="Simplified Arabic" w:eastAsiaTheme="minorHAnsi" w:hAnsi="Simplified Arabic" w:hint="cs"/>
          <w:b/>
          <w:bCs/>
          <w:kern w:val="0"/>
          <w:sz w:val="24"/>
          <w:rtl/>
          <w:lang w:val="en-CA"/>
        </w:rPr>
        <w:tab/>
      </w:r>
      <w:r w:rsidRPr="00FB710B">
        <w:rPr>
          <w:rFonts w:ascii="Simplified Arabic" w:eastAsiaTheme="minorHAnsi" w:hAnsi="Simplified Arabic"/>
          <w:b/>
          <w:bCs/>
          <w:kern w:val="0"/>
          <w:sz w:val="24"/>
          <w:rtl/>
          <w:lang w:val="en-CA"/>
        </w:rPr>
        <w:t>فرص ون</w:t>
      </w:r>
      <w:r w:rsidR="001962C7" w:rsidRPr="00FB710B">
        <w:rPr>
          <w:rFonts w:ascii="Simplified Arabic" w:eastAsiaTheme="minorHAnsi" w:hAnsi="Simplified Arabic" w:hint="cs"/>
          <w:b/>
          <w:bCs/>
          <w:kern w:val="0"/>
          <w:sz w:val="24"/>
          <w:rtl/>
          <w:lang w:val="en-CA"/>
        </w:rPr>
        <w:t>ُ</w:t>
      </w:r>
      <w:r w:rsidRPr="00FB710B">
        <w:rPr>
          <w:rFonts w:ascii="Simplified Arabic" w:eastAsiaTheme="minorHAnsi" w:hAnsi="Simplified Arabic"/>
          <w:b/>
          <w:bCs/>
          <w:kern w:val="0"/>
          <w:sz w:val="24"/>
          <w:rtl/>
          <w:lang w:val="en-CA"/>
        </w:rPr>
        <w:t xml:space="preserve">هج </w:t>
      </w:r>
      <w:r w:rsidR="004D679B" w:rsidRPr="00FB710B">
        <w:rPr>
          <w:rFonts w:ascii="Simplified Arabic" w:eastAsiaTheme="minorHAnsi" w:hAnsi="Simplified Arabic" w:hint="cs"/>
          <w:b/>
          <w:bCs/>
          <w:kern w:val="0"/>
          <w:sz w:val="24"/>
          <w:rtl/>
          <w:lang w:val="en-CA"/>
        </w:rPr>
        <w:t>ا</w:t>
      </w:r>
      <w:r w:rsidR="001962C7" w:rsidRPr="00FB710B">
        <w:rPr>
          <w:rFonts w:ascii="Simplified Arabic" w:eastAsiaTheme="minorHAnsi" w:hAnsi="Simplified Arabic" w:hint="cs"/>
          <w:b/>
          <w:bCs/>
          <w:kern w:val="0"/>
          <w:sz w:val="24"/>
          <w:rtl/>
          <w:lang w:val="en-CA"/>
        </w:rPr>
        <w:t>لتعميم</w:t>
      </w:r>
      <w:r w:rsidRPr="00FB710B">
        <w:rPr>
          <w:rFonts w:ascii="Simplified Arabic" w:eastAsiaTheme="minorHAnsi" w:hAnsi="Simplified Arabic"/>
          <w:b/>
          <w:bCs/>
          <w:kern w:val="0"/>
          <w:sz w:val="24"/>
          <w:rtl/>
          <w:lang w:val="en-CA"/>
        </w:rPr>
        <w:t xml:space="preserve"> في </w:t>
      </w:r>
      <w:r w:rsidR="001962C7" w:rsidRPr="00FB710B">
        <w:rPr>
          <w:rFonts w:ascii="Simplified Arabic" w:eastAsiaTheme="minorHAnsi" w:hAnsi="Simplified Arabic" w:hint="cs"/>
          <w:b/>
          <w:bCs/>
          <w:kern w:val="0"/>
          <w:sz w:val="24"/>
          <w:rtl/>
          <w:lang w:val="en-CA"/>
        </w:rPr>
        <w:t xml:space="preserve">قطاعات </w:t>
      </w:r>
      <w:r w:rsidR="001962C7" w:rsidRPr="00FB710B">
        <w:rPr>
          <w:rFonts w:ascii="Simplified Arabic" w:eastAsiaTheme="minorHAnsi" w:hAnsi="Simplified Arabic"/>
          <w:b/>
          <w:bCs/>
          <w:kern w:val="0"/>
          <w:sz w:val="24"/>
          <w:rtl/>
          <w:lang w:val="en-CA"/>
        </w:rPr>
        <w:t>الطاقة والتعدين، والبنية التحتية</w:t>
      </w:r>
      <w:r w:rsidRPr="00FB710B">
        <w:rPr>
          <w:rFonts w:ascii="Simplified Arabic" w:eastAsiaTheme="minorHAnsi" w:hAnsi="Simplified Arabic"/>
          <w:b/>
          <w:bCs/>
          <w:kern w:val="0"/>
          <w:sz w:val="24"/>
          <w:rtl/>
          <w:lang w:val="en-CA"/>
        </w:rPr>
        <w:t xml:space="preserve">، </w:t>
      </w:r>
      <w:r w:rsidR="001962C7" w:rsidRPr="00FB710B">
        <w:rPr>
          <w:rFonts w:ascii="Simplified Arabic" w:eastAsiaTheme="minorHAnsi" w:hAnsi="Simplified Arabic" w:hint="cs"/>
          <w:b/>
          <w:bCs/>
          <w:kern w:val="0"/>
          <w:sz w:val="24"/>
          <w:rtl/>
          <w:lang w:val="en-CA"/>
        </w:rPr>
        <w:t>و</w:t>
      </w:r>
      <w:r w:rsidR="003B74C5" w:rsidRPr="00FB710B">
        <w:rPr>
          <w:rFonts w:ascii="Simplified Arabic" w:eastAsiaTheme="minorHAnsi" w:hAnsi="Simplified Arabic"/>
          <w:b/>
          <w:bCs/>
          <w:kern w:val="0"/>
          <w:sz w:val="24"/>
          <w:rtl/>
          <w:lang w:val="en-CA"/>
        </w:rPr>
        <w:t>الصن</w:t>
      </w:r>
      <w:r w:rsidR="001962C7" w:rsidRPr="00FB710B">
        <w:rPr>
          <w:rFonts w:ascii="Simplified Arabic" w:eastAsiaTheme="minorHAnsi" w:hAnsi="Simplified Arabic"/>
          <w:b/>
          <w:bCs/>
          <w:kern w:val="0"/>
          <w:sz w:val="24"/>
          <w:rtl/>
          <w:lang w:val="en-CA"/>
        </w:rPr>
        <w:t>اعات التحويلية، والتجهيز</w:t>
      </w:r>
    </w:p>
    <w:p w:rsidR="00C3429C" w:rsidRPr="00FB710B" w:rsidRDefault="00C3429C" w:rsidP="00BB440D">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kern w:val="0"/>
          <w:sz w:val="24"/>
          <w:rtl/>
          <w:lang w:val="en-CA"/>
        </w:rPr>
        <w:t xml:space="preserve">هناك مجموعة من الفرص </w:t>
      </w:r>
      <w:r w:rsidR="009C52B2" w:rsidRPr="00FB710B">
        <w:rPr>
          <w:rFonts w:ascii="Simplified Arabic" w:eastAsiaTheme="minorHAnsi" w:hAnsi="Simplified Arabic" w:hint="cs"/>
          <w:kern w:val="0"/>
          <w:sz w:val="24"/>
          <w:rtl/>
          <w:lang w:val="en-CA"/>
        </w:rPr>
        <w:t>والنُهج</w:t>
      </w:r>
      <w:r w:rsidRPr="00FB710B">
        <w:rPr>
          <w:rFonts w:ascii="Simplified Arabic" w:eastAsiaTheme="minorHAnsi" w:hAnsi="Simplified Arabic"/>
          <w:kern w:val="0"/>
          <w:sz w:val="24"/>
          <w:rtl/>
          <w:lang w:val="en-CA"/>
        </w:rPr>
        <w:t xml:space="preserve"> لتعميم التنوع البيولوجي في هذه القطاعات، </w:t>
      </w:r>
      <w:r w:rsidR="00BB440D" w:rsidRPr="00FB710B">
        <w:rPr>
          <w:rFonts w:ascii="Simplified Arabic" w:eastAsiaTheme="minorHAnsi" w:hAnsi="Simplified Arabic" w:hint="cs"/>
          <w:kern w:val="0"/>
          <w:sz w:val="24"/>
          <w:rtl/>
          <w:lang w:val="en-CA"/>
        </w:rPr>
        <w:t>و</w:t>
      </w:r>
      <w:r w:rsidRPr="00FB710B">
        <w:rPr>
          <w:rFonts w:ascii="Simplified Arabic" w:eastAsiaTheme="minorHAnsi" w:hAnsi="Simplified Arabic"/>
          <w:kern w:val="0"/>
          <w:sz w:val="24"/>
          <w:rtl/>
          <w:lang w:val="en-CA"/>
        </w:rPr>
        <w:t>تشمل مجموعة من الجهات الفاعلة. وتش</w:t>
      </w:r>
      <w:r w:rsidR="009C52B2" w:rsidRPr="00FB710B">
        <w:rPr>
          <w:rFonts w:ascii="Simplified Arabic" w:eastAsiaTheme="minorHAnsi" w:hAnsi="Simplified Arabic" w:hint="cs"/>
          <w:kern w:val="0"/>
          <w:sz w:val="24"/>
          <w:rtl/>
          <w:lang w:val="en-CA"/>
        </w:rPr>
        <w:t>ت</w:t>
      </w:r>
      <w:r w:rsidRPr="00FB710B">
        <w:rPr>
          <w:rFonts w:ascii="Simplified Arabic" w:eastAsiaTheme="minorHAnsi" w:hAnsi="Simplified Arabic"/>
          <w:kern w:val="0"/>
          <w:sz w:val="24"/>
          <w:rtl/>
          <w:lang w:val="en-CA"/>
        </w:rPr>
        <w:t xml:space="preserve">مل هذه </w:t>
      </w:r>
      <w:r w:rsidR="009C52B2" w:rsidRPr="00FB710B">
        <w:rPr>
          <w:rFonts w:ascii="Simplified Arabic" w:eastAsiaTheme="minorHAnsi" w:hAnsi="Simplified Arabic"/>
          <w:kern w:val="0"/>
          <w:sz w:val="24"/>
          <w:rtl/>
          <w:lang w:val="en-CA"/>
        </w:rPr>
        <w:t xml:space="preserve">الفرص </w:t>
      </w:r>
      <w:r w:rsidR="009C52B2" w:rsidRPr="00FB710B">
        <w:rPr>
          <w:rFonts w:ascii="Simplified Arabic" w:eastAsiaTheme="minorHAnsi" w:hAnsi="Simplified Arabic" w:hint="cs"/>
          <w:kern w:val="0"/>
          <w:sz w:val="24"/>
          <w:rtl/>
          <w:lang w:val="en-CA"/>
        </w:rPr>
        <w:t>والنُهج</w:t>
      </w:r>
      <w:r w:rsidR="009C52B2" w:rsidRPr="00FB710B">
        <w:rPr>
          <w:rFonts w:ascii="Simplified Arabic" w:eastAsiaTheme="minorHAnsi" w:hAnsi="Simplified Arabic"/>
          <w:kern w:val="0"/>
          <w:sz w:val="24"/>
          <w:rtl/>
          <w:lang w:val="en-CA"/>
        </w:rPr>
        <w:t xml:space="preserve"> </w:t>
      </w:r>
      <w:r w:rsidR="009C52B2" w:rsidRPr="00FB710B">
        <w:rPr>
          <w:rFonts w:ascii="Simplified Arabic" w:eastAsiaTheme="minorHAnsi" w:hAnsi="Simplified Arabic" w:hint="cs"/>
          <w:kern w:val="0"/>
          <w:sz w:val="24"/>
          <w:rtl/>
          <w:lang w:val="en-CA"/>
        </w:rPr>
        <w:t xml:space="preserve">على </w:t>
      </w:r>
      <w:r w:rsidRPr="00FB710B">
        <w:rPr>
          <w:rFonts w:ascii="Simplified Arabic" w:eastAsiaTheme="minorHAnsi" w:hAnsi="Simplified Arabic"/>
          <w:kern w:val="0"/>
          <w:sz w:val="24"/>
          <w:rtl/>
          <w:lang w:val="en-CA"/>
        </w:rPr>
        <w:t>الإجراءات التي يمكن اتخاذها من خلال العمليات الدولية على المستوى الوطني من قبل قطاع الأعمال و</w:t>
      </w:r>
      <w:r w:rsidR="009C52B2" w:rsidRPr="00FB710B">
        <w:rPr>
          <w:rFonts w:ascii="Simplified Arabic" w:eastAsiaTheme="minorHAnsi" w:hAnsi="Simplified Arabic" w:hint="cs"/>
          <w:kern w:val="0"/>
          <w:sz w:val="24"/>
          <w:rtl/>
          <w:lang w:val="en-CA"/>
        </w:rPr>
        <w:t xml:space="preserve">القطاع </w:t>
      </w:r>
      <w:r w:rsidRPr="00FB710B">
        <w:rPr>
          <w:rFonts w:ascii="Simplified Arabic" w:eastAsiaTheme="minorHAnsi" w:hAnsi="Simplified Arabic"/>
          <w:kern w:val="0"/>
          <w:sz w:val="24"/>
          <w:rtl/>
          <w:lang w:val="en-CA"/>
        </w:rPr>
        <w:t>المالي والقطاع المصرفي</w:t>
      </w:r>
      <w:r w:rsidR="000272B0" w:rsidRPr="00FB710B">
        <w:rPr>
          <w:rFonts w:ascii="Simplified Arabic" w:eastAsiaTheme="minorHAnsi" w:hAnsi="Simplified Arabic"/>
          <w:kern w:val="0"/>
          <w:sz w:val="24"/>
          <w:rtl/>
          <w:lang w:val="en-CA"/>
        </w:rPr>
        <w:t>،</w:t>
      </w:r>
      <w:r w:rsidRPr="00FB710B">
        <w:rPr>
          <w:rFonts w:ascii="Simplified Arabic" w:eastAsiaTheme="minorHAnsi" w:hAnsi="Simplified Arabic"/>
          <w:kern w:val="0"/>
          <w:sz w:val="24"/>
          <w:rtl/>
          <w:lang w:val="en-CA"/>
        </w:rPr>
        <w:t xml:space="preserve"> والجهات الفاعلة </w:t>
      </w:r>
      <w:r w:rsidR="009C52B2" w:rsidRPr="00FB710B">
        <w:rPr>
          <w:rFonts w:ascii="Simplified Arabic" w:eastAsiaTheme="minorHAnsi" w:hAnsi="Simplified Arabic" w:hint="cs"/>
          <w:kern w:val="0"/>
          <w:sz w:val="24"/>
          <w:rtl/>
          <w:lang w:val="en-CA"/>
        </w:rPr>
        <w:t xml:space="preserve">الأخرى </w:t>
      </w:r>
      <w:r w:rsidRPr="00FB710B">
        <w:rPr>
          <w:rFonts w:ascii="Simplified Arabic" w:eastAsiaTheme="minorHAnsi" w:hAnsi="Simplified Arabic"/>
          <w:kern w:val="0"/>
          <w:sz w:val="24"/>
          <w:rtl/>
          <w:lang w:val="en-CA"/>
        </w:rPr>
        <w:t>لزيادة تعميم التنوع البيولوجي في هذه القطاعا</w:t>
      </w:r>
      <w:r w:rsidR="009C52B2" w:rsidRPr="00FB710B">
        <w:rPr>
          <w:rFonts w:ascii="Simplified Arabic" w:eastAsiaTheme="minorHAnsi" w:hAnsi="Simplified Arabic" w:hint="cs"/>
          <w:kern w:val="0"/>
          <w:sz w:val="24"/>
          <w:rtl/>
          <w:lang w:val="en-CA"/>
        </w:rPr>
        <w:t>ت.</w:t>
      </w:r>
    </w:p>
    <w:p w:rsidR="00C3429C" w:rsidRPr="00FB710B" w:rsidRDefault="00D8359A" w:rsidP="009C52B2">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 xml:space="preserve">على المستوى الوطني، </w:t>
      </w:r>
      <w:r w:rsidR="009C52B2" w:rsidRPr="00FB710B">
        <w:rPr>
          <w:rFonts w:ascii="Simplified Arabic" w:eastAsiaTheme="minorHAnsi" w:hAnsi="Simplified Arabic" w:hint="cs"/>
          <w:kern w:val="0"/>
          <w:sz w:val="24"/>
          <w:rtl/>
          <w:lang w:val="en-CA"/>
        </w:rPr>
        <w:t xml:space="preserve">يمكن تجميع </w:t>
      </w:r>
      <w:r w:rsidR="00C3429C" w:rsidRPr="00FB710B">
        <w:rPr>
          <w:rFonts w:ascii="Simplified Arabic" w:eastAsiaTheme="minorHAnsi" w:hAnsi="Simplified Arabic"/>
          <w:kern w:val="0"/>
          <w:sz w:val="24"/>
          <w:rtl/>
          <w:lang w:val="en-CA"/>
        </w:rPr>
        <w:t xml:space="preserve">إجراءات تعميم التنوع البيولوجي </w:t>
      </w:r>
      <w:r w:rsidR="009C52B2" w:rsidRPr="00FB710B">
        <w:rPr>
          <w:rFonts w:ascii="Simplified Arabic" w:eastAsiaTheme="minorHAnsi" w:hAnsi="Simplified Arabic" w:hint="cs"/>
          <w:kern w:val="0"/>
          <w:sz w:val="24"/>
          <w:rtl/>
          <w:lang w:val="en-CA"/>
        </w:rPr>
        <w:t>بشكل</w:t>
      </w:r>
      <w:r w:rsidR="00C3429C" w:rsidRPr="00FB710B">
        <w:rPr>
          <w:rFonts w:ascii="Simplified Arabic" w:eastAsiaTheme="minorHAnsi" w:hAnsi="Simplified Arabic"/>
          <w:kern w:val="0"/>
          <w:sz w:val="24"/>
          <w:rtl/>
          <w:lang w:val="en-CA"/>
        </w:rPr>
        <w:t xml:space="preserve"> مفيد في عدد من الفئات، بما في ذلك </w:t>
      </w:r>
      <w:r w:rsidR="009C52B2" w:rsidRPr="00FB710B">
        <w:rPr>
          <w:rFonts w:ascii="Simplified Arabic" w:eastAsiaTheme="minorHAnsi" w:hAnsi="Simplified Arabic" w:hint="cs"/>
          <w:kern w:val="0"/>
          <w:sz w:val="24"/>
          <w:rtl/>
          <w:lang w:val="en-CA"/>
        </w:rPr>
        <w:t>الفئات التالية</w:t>
      </w:r>
      <w:r w:rsidR="00C3429C" w:rsidRPr="00FB710B">
        <w:rPr>
          <w:rFonts w:ascii="Simplified Arabic" w:eastAsiaTheme="minorHAnsi" w:hAnsi="Simplified Arabic"/>
          <w:kern w:val="0"/>
          <w:sz w:val="24"/>
          <w:rtl/>
          <w:lang w:val="en-CA"/>
        </w:rPr>
        <w:t>: (أ)</w:t>
      </w:r>
      <w:r w:rsidR="009C52B2" w:rsidRPr="00FB710B">
        <w:rPr>
          <w:rFonts w:ascii="Simplified Arabic" w:eastAsiaTheme="minorHAnsi" w:hAnsi="Simplified Arabic" w:hint="cs"/>
          <w:kern w:val="0"/>
          <w:sz w:val="24"/>
          <w:rtl/>
          <w:lang w:val="en-CA"/>
        </w:rPr>
        <w:t> </w:t>
      </w:r>
      <w:r w:rsidR="00C3429C" w:rsidRPr="00FB710B">
        <w:rPr>
          <w:rFonts w:ascii="Simplified Arabic" w:eastAsiaTheme="minorHAnsi" w:hAnsi="Simplified Arabic"/>
          <w:kern w:val="0"/>
          <w:sz w:val="24"/>
          <w:rtl/>
          <w:lang w:val="en-CA"/>
        </w:rPr>
        <w:t>التخطيط الوطني الاستراتيجي</w:t>
      </w:r>
      <w:r w:rsidR="009C52B2" w:rsidRPr="00FB710B">
        <w:rPr>
          <w:rFonts w:ascii="Simplified Arabic" w:eastAsiaTheme="minorHAnsi" w:hAnsi="Simplified Arabic" w:hint="cs"/>
          <w:kern w:val="0"/>
          <w:sz w:val="24"/>
          <w:rtl/>
          <w:lang w:val="en-CA"/>
        </w:rPr>
        <w:t xml:space="preserve"> </w:t>
      </w:r>
      <w:r w:rsidR="009C52B2" w:rsidRPr="00FB710B">
        <w:rPr>
          <w:rFonts w:ascii="Simplified Arabic" w:eastAsiaTheme="minorHAnsi" w:hAnsi="Simplified Arabic"/>
          <w:kern w:val="0"/>
          <w:sz w:val="24"/>
          <w:rtl/>
          <w:lang w:val="en-CA"/>
        </w:rPr>
        <w:t>(الاقتصادي</w:t>
      </w:r>
      <w:r w:rsidR="00C3429C" w:rsidRPr="00FB710B">
        <w:rPr>
          <w:rFonts w:ascii="Simplified Arabic" w:eastAsiaTheme="minorHAnsi" w:hAnsi="Simplified Arabic"/>
          <w:kern w:val="0"/>
          <w:sz w:val="24"/>
          <w:rtl/>
          <w:lang w:val="en-CA"/>
        </w:rPr>
        <w:t>، و</w:t>
      </w:r>
      <w:r w:rsidR="009C52B2" w:rsidRPr="00FB710B">
        <w:rPr>
          <w:rFonts w:ascii="Simplified Arabic" w:eastAsiaTheme="minorHAnsi" w:hAnsi="Simplified Arabic" w:hint="cs"/>
          <w:kern w:val="0"/>
          <w:sz w:val="24"/>
          <w:rtl/>
          <w:lang w:val="en-CA"/>
        </w:rPr>
        <w:t>الإنمائي</w:t>
      </w:r>
      <w:r w:rsidR="00C3429C" w:rsidRPr="00FB710B">
        <w:rPr>
          <w:rFonts w:ascii="Simplified Arabic" w:eastAsiaTheme="minorHAnsi" w:hAnsi="Simplified Arabic"/>
          <w:kern w:val="0"/>
          <w:sz w:val="24"/>
          <w:rtl/>
          <w:lang w:val="en-CA"/>
        </w:rPr>
        <w:t xml:space="preserve">، </w:t>
      </w:r>
      <w:r w:rsidR="00D55993" w:rsidRPr="00FB710B">
        <w:rPr>
          <w:rFonts w:ascii="Simplified Arabic" w:eastAsiaTheme="minorHAnsi" w:hAnsi="Simplified Arabic" w:hint="cs"/>
          <w:kern w:val="0"/>
          <w:sz w:val="24"/>
          <w:rtl/>
          <w:lang w:val="en-CA"/>
        </w:rPr>
        <w:t>وما إلى ذلك</w:t>
      </w:r>
      <w:r w:rsidR="00C3429C" w:rsidRPr="00FB710B">
        <w:rPr>
          <w:rFonts w:ascii="Simplified Arabic" w:eastAsiaTheme="minorHAnsi" w:hAnsi="Simplified Arabic"/>
          <w:kern w:val="0"/>
          <w:sz w:val="24"/>
          <w:rtl/>
          <w:lang w:val="en-CA"/>
        </w:rPr>
        <w:t>)</w:t>
      </w:r>
      <w:r w:rsidR="00D55993"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 xml:space="preserve"> </w:t>
      </w:r>
      <w:r w:rsidR="00EA150A" w:rsidRPr="00FB710B">
        <w:rPr>
          <w:rFonts w:ascii="Simplified Arabic" w:eastAsiaTheme="minorHAnsi" w:hAnsi="Simplified Arabic"/>
          <w:kern w:val="0"/>
          <w:sz w:val="24"/>
          <w:rtl/>
          <w:lang w:val="en-CA"/>
        </w:rPr>
        <w:t>(</w:t>
      </w:r>
      <w:r w:rsidR="00C3429C" w:rsidRPr="00FB710B">
        <w:rPr>
          <w:rFonts w:ascii="Simplified Arabic" w:eastAsiaTheme="minorHAnsi" w:hAnsi="Simplified Arabic"/>
          <w:kern w:val="0"/>
          <w:sz w:val="24"/>
          <w:rtl/>
          <w:lang w:val="en-CA"/>
        </w:rPr>
        <w:t>ب)</w:t>
      </w:r>
      <w:r w:rsidR="009C52B2" w:rsidRPr="00FB710B">
        <w:rPr>
          <w:rFonts w:ascii="Simplified Arabic" w:eastAsiaTheme="minorHAnsi" w:hAnsi="Simplified Arabic" w:hint="cs"/>
          <w:kern w:val="0"/>
          <w:sz w:val="24"/>
          <w:rtl/>
          <w:lang w:val="en-CA"/>
        </w:rPr>
        <w:t> </w:t>
      </w:r>
      <w:r w:rsidR="00C3429C" w:rsidRPr="00FB710B">
        <w:rPr>
          <w:rFonts w:ascii="Simplified Arabic" w:eastAsiaTheme="minorHAnsi" w:hAnsi="Simplified Arabic"/>
          <w:kern w:val="0"/>
          <w:sz w:val="24"/>
          <w:rtl/>
          <w:lang w:val="en-CA"/>
        </w:rPr>
        <w:t>السياسات والقوانين واللوائح</w:t>
      </w:r>
      <w:r w:rsidR="00D55993"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 xml:space="preserve"> </w:t>
      </w:r>
      <w:r w:rsidR="00EA150A" w:rsidRPr="00FB710B">
        <w:rPr>
          <w:rFonts w:ascii="Simplified Arabic" w:eastAsiaTheme="minorHAnsi" w:hAnsi="Simplified Arabic"/>
          <w:kern w:val="0"/>
          <w:sz w:val="24"/>
          <w:rtl/>
          <w:lang w:val="en-CA"/>
        </w:rPr>
        <w:t>(</w:t>
      </w:r>
      <w:r w:rsidR="00C3429C" w:rsidRPr="00FB710B">
        <w:rPr>
          <w:rFonts w:ascii="Simplified Arabic" w:eastAsiaTheme="minorHAnsi" w:hAnsi="Simplified Arabic"/>
          <w:kern w:val="0"/>
          <w:sz w:val="24"/>
          <w:rtl/>
          <w:lang w:val="en-CA"/>
        </w:rPr>
        <w:t>ج)</w:t>
      </w:r>
      <w:r w:rsidR="009C52B2" w:rsidRPr="00FB710B">
        <w:rPr>
          <w:rFonts w:ascii="Simplified Arabic" w:eastAsiaTheme="minorHAnsi" w:hAnsi="Simplified Arabic" w:hint="cs"/>
          <w:kern w:val="0"/>
          <w:sz w:val="24"/>
          <w:rtl/>
          <w:lang w:val="en-CA"/>
        </w:rPr>
        <w:t> </w:t>
      </w:r>
      <w:r w:rsidR="00C3429C" w:rsidRPr="00FB710B">
        <w:rPr>
          <w:rFonts w:ascii="Simplified Arabic" w:eastAsiaTheme="minorHAnsi" w:hAnsi="Simplified Arabic"/>
          <w:kern w:val="0"/>
          <w:sz w:val="24"/>
          <w:rtl/>
          <w:lang w:val="en-CA"/>
        </w:rPr>
        <w:t>التدابير الحافزة</w:t>
      </w:r>
      <w:r w:rsidR="006B2B2C" w:rsidRPr="00FB710B">
        <w:rPr>
          <w:rFonts w:ascii="Simplified Arabic" w:eastAsiaTheme="minorHAnsi" w:hAnsi="Simplified Arabic"/>
          <w:kern w:val="0"/>
          <w:sz w:val="24"/>
          <w:rtl/>
          <w:lang w:val="en-CA"/>
        </w:rPr>
        <w:t xml:space="preserve">؛ </w:t>
      </w:r>
      <w:r w:rsidR="00EA150A" w:rsidRPr="00FB710B">
        <w:rPr>
          <w:rFonts w:ascii="Simplified Arabic" w:eastAsiaTheme="minorHAnsi" w:hAnsi="Simplified Arabic"/>
          <w:kern w:val="0"/>
          <w:sz w:val="24"/>
          <w:rtl/>
          <w:lang w:val="en-CA"/>
        </w:rPr>
        <w:t>(</w:t>
      </w:r>
      <w:r w:rsidR="00C3429C" w:rsidRPr="00FB710B">
        <w:rPr>
          <w:rFonts w:ascii="Simplified Arabic" w:eastAsiaTheme="minorHAnsi" w:hAnsi="Simplified Arabic"/>
          <w:kern w:val="0"/>
          <w:sz w:val="24"/>
          <w:rtl/>
          <w:lang w:val="en-CA"/>
        </w:rPr>
        <w:t>د)</w:t>
      </w:r>
      <w:r w:rsidR="009C52B2" w:rsidRPr="00FB710B">
        <w:rPr>
          <w:rFonts w:ascii="Simplified Arabic" w:eastAsiaTheme="minorHAnsi" w:hAnsi="Simplified Arabic" w:hint="cs"/>
          <w:kern w:val="0"/>
          <w:sz w:val="24"/>
          <w:rtl/>
          <w:lang w:val="en-CA"/>
        </w:rPr>
        <w:t> </w:t>
      </w:r>
      <w:r w:rsidR="00C3429C" w:rsidRPr="00FB710B">
        <w:rPr>
          <w:rFonts w:ascii="Simplified Arabic" w:eastAsiaTheme="minorHAnsi" w:hAnsi="Simplified Arabic"/>
          <w:kern w:val="0"/>
          <w:sz w:val="24"/>
          <w:rtl/>
          <w:lang w:val="en-CA"/>
        </w:rPr>
        <w:t>التخطيط المكاني عبر المناظر الطبيعية والمناظر البحرية</w:t>
      </w:r>
      <w:r w:rsidR="006B2B2C" w:rsidRPr="00FB710B">
        <w:rPr>
          <w:rFonts w:ascii="Simplified Arabic" w:eastAsiaTheme="minorHAnsi" w:hAnsi="Simplified Arabic"/>
          <w:kern w:val="0"/>
          <w:sz w:val="24"/>
          <w:rtl/>
          <w:lang w:val="en-CA"/>
        </w:rPr>
        <w:t xml:space="preserve">؛ </w:t>
      </w:r>
      <w:r w:rsidR="00EA150A" w:rsidRPr="00FB710B">
        <w:rPr>
          <w:rFonts w:ascii="Simplified Arabic" w:eastAsiaTheme="minorHAnsi" w:hAnsi="Simplified Arabic"/>
          <w:kern w:val="0"/>
          <w:sz w:val="24"/>
          <w:rtl/>
          <w:lang w:val="en-CA"/>
        </w:rPr>
        <w:t>(</w:t>
      </w:r>
      <w:r w:rsidR="00C3429C" w:rsidRPr="00FB710B">
        <w:rPr>
          <w:rFonts w:ascii="Simplified Arabic" w:eastAsiaTheme="minorHAnsi" w:hAnsi="Simplified Arabic"/>
          <w:kern w:val="0"/>
          <w:sz w:val="24"/>
          <w:rtl/>
          <w:lang w:val="en-CA"/>
        </w:rPr>
        <w:t>ه</w:t>
      </w:r>
      <w:r w:rsidR="00EA150A" w:rsidRPr="00FB710B">
        <w:rPr>
          <w:rFonts w:ascii="Simplified Arabic" w:eastAsiaTheme="minorHAnsi" w:hAnsi="Simplified Arabic"/>
          <w:kern w:val="0"/>
          <w:sz w:val="24"/>
          <w:rtl/>
          <w:lang w:val="en-CA"/>
        </w:rPr>
        <w:t>)</w:t>
      </w:r>
      <w:r w:rsidR="009C52B2" w:rsidRPr="00FB710B">
        <w:rPr>
          <w:rFonts w:ascii="Simplified Arabic" w:eastAsiaTheme="minorHAnsi" w:hAnsi="Simplified Arabic" w:hint="cs"/>
          <w:kern w:val="0"/>
          <w:sz w:val="24"/>
          <w:rtl/>
          <w:lang w:val="en-CA"/>
        </w:rPr>
        <w:t> </w:t>
      </w:r>
      <w:r w:rsidR="00C3429C" w:rsidRPr="00FB710B">
        <w:rPr>
          <w:rFonts w:ascii="Simplified Arabic" w:eastAsiaTheme="minorHAnsi" w:hAnsi="Simplified Arabic"/>
          <w:kern w:val="0"/>
          <w:sz w:val="24"/>
          <w:rtl/>
          <w:lang w:val="en-CA"/>
        </w:rPr>
        <w:t>التدابير على نطاق الموقع أو مصنع الإنتاج</w:t>
      </w:r>
      <w:r w:rsidR="006B2B2C" w:rsidRPr="00FB710B">
        <w:rPr>
          <w:rFonts w:ascii="Simplified Arabic" w:eastAsiaTheme="minorHAnsi" w:hAnsi="Simplified Arabic"/>
          <w:kern w:val="0"/>
          <w:sz w:val="24"/>
          <w:rtl/>
          <w:lang w:val="en-CA"/>
        </w:rPr>
        <w:t xml:space="preserve">؛ </w:t>
      </w:r>
      <w:r w:rsidR="00EA150A" w:rsidRPr="00FB710B">
        <w:rPr>
          <w:rFonts w:ascii="Simplified Arabic" w:eastAsiaTheme="minorHAnsi" w:hAnsi="Simplified Arabic"/>
          <w:kern w:val="0"/>
          <w:sz w:val="24"/>
          <w:rtl/>
          <w:lang w:val="en-CA"/>
        </w:rPr>
        <w:t>(</w:t>
      </w:r>
      <w:r w:rsidR="00C3429C" w:rsidRPr="00FB710B">
        <w:rPr>
          <w:rFonts w:ascii="Simplified Arabic" w:eastAsiaTheme="minorHAnsi" w:hAnsi="Simplified Arabic"/>
          <w:kern w:val="0"/>
          <w:sz w:val="24"/>
          <w:rtl/>
          <w:lang w:val="en-CA"/>
        </w:rPr>
        <w:t>و)</w:t>
      </w:r>
      <w:r w:rsidR="009C52B2" w:rsidRPr="00FB710B">
        <w:rPr>
          <w:rFonts w:ascii="Simplified Arabic" w:eastAsiaTheme="minorHAnsi" w:hAnsi="Simplified Arabic" w:hint="eastAsia"/>
          <w:kern w:val="0"/>
          <w:sz w:val="24"/>
          <w:rtl/>
          <w:lang w:val="en-CA"/>
        </w:rPr>
        <w:t> </w:t>
      </w:r>
      <w:r w:rsidR="00C3429C" w:rsidRPr="00FB710B">
        <w:rPr>
          <w:rFonts w:ascii="Simplified Arabic" w:eastAsiaTheme="minorHAnsi" w:hAnsi="Simplified Arabic"/>
          <w:kern w:val="0"/>
          <w:sz w:val="24"/>
          <w:rtl/>
          <w:lang w:val="en-CA"/>
        </w:rPr>
        <w:t xml:space="preserve">تدابير </w:t>
      </w:r>
      <w:r w:rsidR="00510DA6" w:rsidRPr="00FB710B">
        <w:rPr>
          <w:rFonts w:ascii="Simplified Arabic" w:eastAsiaTheme="minorHAnsi" w:hAnsi="Simplified Arabic"/>
          <w:kern w:val="0"/>
          <w:sz w:val="24"/>
          <w:rtl/>
          <w:lang w:val="en-CA"/>
        </w:rPr>
        <w:t>سلاسل الإمداد</w:t>
      </w:r>
      <w:r w:rsidR="009C52B2" w:rsidRPr="00FB710B">
        <w:rPr>
          <w:rFonts w:ascii="Simplified Arabic" w:eastAsiaTheme="minorHAnsi" w:hAnsi="Simplified Arabic" w:hint="cs"/>
          <w:kern w:val="0"/>
          <w:sz w:val="24"/>
          <w:rtl/>
          <w:lang w:val="en-CA"/>
        </w:rPr>
        <w:t>.</w:t>
      </w:r>
    </w:p>
    <w:p w:rsidR="00C3429C" w:rsidRPr="00FB710B" w:rsidRDefault="00C3429C" w:rsidP="009C52B2">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kern w:val="0"/>
          <w:sz w:val="24"/>
          <w:rtl/>
          <w:lang w:val="en-CA"/>
        </w:rPr>
        <w:t>ويرد فيما يلي موجز لبعض المجالات الأكثر أهمية لتعميم التنوع البيولوج</w:t>
      </w:r>
      <w:r w:rsidR="009C52B2" w:rsidRPr="00FB710B">
        <w:rPr>
          <w:rFonts w:ascii="Simplified Arabic" w:eastAsiaTheme="minorHAnsi" w:hAnsi="Simplified Arabic" w:hint="cs"/>
          <w:kern w:val="0"/>
          <w:sz w:val="24"/>
          <w:rtl/>
          <w:lang w:val="en-CA"/>
        </w:rPr>
        <w:t>ي.</w:t>
      </w:r>
    </w:p>
    <w:p w:rsidR="00C3429C" w:rsidRPr="00FB710B" w:rsidRDefault="00D8359A" w:rsidP="00D8359A">
      <w:pPr>
        <w:keepNext/>
        <w:spacing w:after="120"/>
        <w:jc w:val="center"/>
        <w:rPr>
          <w:rFonts w:ascii="Simplified Arabic" w:eastAsiaTheme="minorHAnsi" w:hAnsi="Simplified Arabic"/>
          <w:i/>
          <w:iCs/>
          <w:kern w:val="0"/>
          <w:sz w:val="24"/>
          <w:lang w:val="en-CA"/>
        </w:rPr>
      </w:pPr>
      <w:r w:rsidRPr="00FB710B">
        <w:rPr>
          <w:rFonts w:ascii="Simplified Arabic" w:eastAsiaTheme="minorHAnsi" w:hAnsi="Simplified Arabic" w:hint="cs"/>
          <w:i/>
          <w:iCs/>
          <w:kern w:val="0"/>
          <w:sz w:val="24"/>
          <w:rtl/>
          <w:lang w:val="en-CA"/>
        </w:rPr>
        <w:t>1-</w:t>
      </w:r>
      <w:r w:rsidRPr="00FB710B">
        <w:rPr>
          <w:rFonts w:ascii="Simplified Arabic" w:eastAsiaTheme="minorHAnsi" w:hAnsi="Simplified Arabic" w:hint="cs"/>
          <w:i/>
          <w:iCs/>
          <w:kern w:val="0"/>
          <w:sz w:val="24"/>
          <w:rtl/>
          <w:lang w:val="en-CA"/>
        </w:rPr>
        <w:tab/>
      </w:r>
      <w:r w:rsidR="00C3429C" w:rsidRPr="00FB710B">
        <w:rPr>
          <w:rFonts w:ascii="Simplified Arabic" w:eastAsiaTheme="minorHAnsi" w:hAnsi="Simplified Arabic"/>
          <w:i/>
          <w:iCs/>
          <w:kern w:val="0"/>
          <w:sz w:val="24"/>
          <w:rtl/>
          <w:lang w:val="en-CA"/>
        </w:rPr>
        <w:t>المنتديات والعمليات الدولية</w:t>
      </w:r>
    </w:p>
    <w:p w:rsidR="00C3429C" w:rsidRPr="00FB710B" w:rsidRDefault="00CD762B" w:rsidP="006C4BE7">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 xml:space="preserve">إن </w:t>
      </w:r>
      <w:r w:rsidR="00D8359A" w:rsidRPr="00FB710B">
        <w:rPr>
          <w:rFonts w:ascii="Simplified Arabic" w:eastAsiaTheme="minorHAnsi" w:hAnsi="Simplified Arabic" w:hint="cs"/>
          <w:kern w:val="0"/>
          <w:sz w:val="24"/>
          <w:rtl/>
          <w:lang w:val="en-CA"/>
        </w:rPr>
        <w:t>خطة</w:t>
      </w:r>
      <w:r w:rsidR="00C3429C" w:rsidRPr="00FB710B">
        <w:rPr>
          <w:rFonts w:ascii="Simplified Arabic" w:eastAsiaTheme="minorHAnsi" w:hAnsi="Simplified Arabic"/>
          <w:kern w:val="0"/>
          <w:sz w:val="24"/>
          <w:rtl/>
          <w:lang w:val="en-CA"/>
        </w:rPr>
        <w:t xml:space="preserve"> </w:t>
      </w:r>
      <w:r w:rsidR="006C4BE7" w:rsidRPr="00FB710B">
        <w:rPr>
          <w:rFonts w:ascii="Simplified Arabic" w:eastAsiaTheme="minorHAnsi" w:hAnsi="Simplified Arabic" w:hint="cs"/>
          <w:kern w:val="0"/>
          <w:sz w:val="24"/>
          <w:rtl/>
          <w:lang w:val="en-CA"/>
        </w:rPr>
        <w:t>ا</w:t>
      </w:r>
      <w:r w:rsidR="00C3429C" w:rsidRPr="00FB710B">
        <w:rPr>
          <w:rFonts w:ascii="Simplified Arabic" w:eastAsiaTheme="minorHAnsi" w:hAnsi="Simplified Arabic"/>
          <w:kern w:val="0"/>
          <w:sz w:val="24"/>
          <w:rtl/>
          <w:lang w:val="en-CA"/>
        </w:rPr>
        <w:t xml:space="preserve">لتنمية المستدامة </w:t>
      </w:r>
      <w:r w:rsidR="00D8359A" w:rsidRPr="00FB710B">
        <w:rPr>
          <w:rFonts w:ascii="Simplified Arabic" w:eastAsiaTheme="minorHAnsi" w:hAnsi="Simplified Arabic" w:hint="cs"/>
          <w:kern w:val="0"/>
          <w:sz w:val="24"/>
          <w:rtl/>
          <w:lang w:val="en-CA"/>
        </w:rPr>
        <w:t>لعام 2030</w:t>
      </w:r>
      <w:r w:rsidRPr="00FB710B">
        <w:rPr>
          <w:rFonts w:ascii="Simplified Arabic" w:eastAsiaTheme="minorHAnsi" w:hAnsi="Simplified Arabic" w:hint="cs"/>
          <w:kern w:val="0"/>
          <w:sz w:val="24"/>
          <w:rtl/>
          <w:lang w:val="en-CA"/>
        </w:rPr>
        <w:t xml:space="preserve"> </w:t>
      </w:r>
      <w:r w:rsidR="00C3429C" w:rsidRPr="00FB710B">
        <w:rPr>
          <w:rFonts w:ascii="Simplified Arabic" w:eastAsiaTheme="minorHAnsi" w:hAnsi="Simplified Arabic"/>
          <w:kern w:val="0"/>
          <w:sz w:val="24"/>
          <w:rtl/>
          <w:lang w:val="en-CA"/>
        </w:rPr>
        <w:t xml:space="preserve">واحدة من </w:t>
      </w:r>
      <w:r w:rsidRPr="00FB710B">
        <w:rPr>
          <w:rFonts w:ascii="Simplified Arabic" w:eastAsiaTheme="minorHAnsi" w:hAnsi="Simplified Arabic" w:hint="cs"/>
          <w:kern w:val="0"/>
          <w:sz w:val="24"/>
          <w:rtl/>
          <w:lang w:val="en-CA"/>
        </w:rPr>
        <w:t xml:space="preserve">أهم </w:t>
      </w:r>
      <w:r w:rsidR="00C3429C" w:rsidRPr="00FB710B">
        <w:rPr>
          <w:rFonts w:ascii="Simplified Arabic" w:eastAsiaTheme="minorHAnsi" w:hAnsi="Simplified Arabic"/>
          <w:kern w:val="0"/>
          <w:sz w:val="24"/>
          <w:rtl/>
          <w:lang w:val="en-CA"/>
        </w:rPr>
        <w:t xml:space="preserve">العمليات العالمية لتعميم التنوع البيولوجي. </w:t>
      </w:r>
      <w:r w:rsidR="006C4BE7" w:rsidRPr="00FB710B">
        <w:rPr>
          <w:rFonts w:ascii="Simplified Arabic" w:eastAsiaTheme="minorHAnsi" w:hAnsi="Simplified Arabic" w:hint="cs"/>
          <w:kern w:val="0"/>
          <w:sz w:val="24"/>
          <w:rtl/>
          <w:lang w:val="en-CA"/>
        </w:rPr>
        <w:t>فهي ت</w:t>
      </w:r>
      <w:r w:rsidR="00C3429C" w:rsidRPr="00FB710B">
        <w:rPr>
          <w:rFonts w:ascii="Simplified Arabic" w:eastAsiaTheme="minorHAnsi" w:hAnsi="Simplified Arabic"/>
          <w:kern w:val="0"/>
          <w:sz w:val="24"/>
          <w:rtl/>
          <w:lang w:val="en-CA"/>
        </w:rPr>
        <w:t>حدد إطار</w:t>
      </w:r>
      <w:r w:rsidR="006C4BE7" w:rsidRPr="00FB710B">
        <w:rPr>
          <w:rFonts w:ascii="Simplified Arabic" w:eastAsiaTheme="minorHAnsi" w:hAnsi="Simplified Arabic" w:hint="cs"/>
          <w:kern w:val="0"/>
          <w:sz w:val="24"/>
          <w:rtl/>
          <w:lang w:val="en-CA"/>
        </w:rPr>
        <w:t>ا</w:t>
      </w:r>
      <w:r w:rsidR="00C3429C" w:rsidRPr="00FB710B">
        <w:rPr>
          <w:rFonts w:ascii="Simplified Arabic" w:eastAsiaTheme="minorHAnsi" w:hAnsi="Simplified Arabic"/>
          <w:kern w:val="0"/>
          <w:sz w:val="24"/>
          <w:rtl/>
          <w:lang w:val="en-CA"/>
        </w:rPr>
        <w:t xml:space="preserve"> طموح</w:t>
      </w:r>
      <w:r w:rsidR="006C4BE7" w:rsidRPr="00FB710B">
        <w:rPr>
          <w:rFonts w:ascii="Simplified Arabic" w:eastAsiaTheme="minorHAnsi" w:hAnsi="Simplified Arabic" w:hint="cs"/>
          <w:kern w:val="0"/>
          <w:sz w:val="24"/>
          <w:rtl/>
          <w:lang w:val="en-CA"/>
        </w:rPr>
        <w:t>ا</w:t>
      </w:r>
      <w:r w:rsidR="00C3429C" w:rsidRPr="00FB710B">
        <w:rPr>
          <w:rFonts w:ascii="Simplified Arabic" w:eastAsiaTheme="minorHAnsi" w:hAnsi="Simplified Arabic"/>
          <w:kern w:val="0"/>
          <w:sz w:val="24"/>
          <w:rtl/>
          <w:lang w:val="en-CA"/>
        </w:rPr>
        <w:t xml:space="preserve"> </w:t>
      </w:r>
      <w:r w:rsidR="006C4BE7" w:rsidRPr="00FB710B">
        <w:rPr>
          <w:rFonts w:ascii="Simplified Arabic" w:eastAsiaTheme="minorHAnsi" w:hAnsi="Simplified Arabic" w:hint="cs"/>
          <w:kern w:val="0"/>
          <w:sz w:val="24"/>
          <w:rtl/>
          <w:lang w:val="en-CA"/>
        </w:rPr>
        <w:t>للتصدي ل</w:t>
      </w:r>
      <w:r w:rsidR="00C3429C" w:rsidRPr="00FB710B">
        <w:rPr>
          <w:rFonts w:ascii="Simplified Arabic" w:eastAsiaTheme="minorHAnsi" w:hAnsi="Simplified Arabic"/>
          <w:kern w:val="0"/>
          <w:sz w:val="24"/>
          <w:rtl/>
          <w:lang w:val="en-CA"/>
        </w:rPr>
        <w:t>مجموعة من التحديات المجتمعية العالمية و</w:t>
      </w:r>
      <w:r w:rsidR="006C4BE7" w:rsidRPr="00FB710B">
        <w:rPr>
          <w:rFonts w:ascii="Simplified Arabic" w:eastAsiaTheme="minorHAnsi" w:hAnsi="Simplified Arabic" w:hint="cs"/>
          <w:kern w:val="0"/>
          <w:sz w:val="24"/>
          <w:rtl/>
          <w:lang w:val="en-CA"/>
        </w:rPr>
        <w:t>ل</w:t>
      </w:r>
      <w:r w:rsidR="00C3429C" w:rsidRPr="00FB710B">
        <w:rPr>
          <w:rFonts w:ascii="Simplified Arabic" w:eastAsiaTheme="minorHAnsi" w:hAnsi="Simplified Arabic"/>
          <w:kern w:val="0"/>
          <w:sz w:val="24"/>
          <w:rtl/>
          <w:lang w:val="en-CA"/>
        </w:rPr>
        <w:t>تعزيز اتساق السياسات و</w:t>
      </w:r>
      <w:r w:rsidR="006C4BE7" w:rsidRPr="00FB710B">
        <w:rPr>
          <w:rFonts w:ascii="Simplified Arabic" w:eastAsiaTheme="minorHAnsi" w:hAnsi="Simplified Arabic" w:hint="cs"/>
          <w:kern w:val="0"/>
          <w:sz w:val="24"/>
          <w:rtl/>
          <w:lang w:val="en-CA"/>
        </w:rPr>
        <w:t>دعم</w:t>
      </w:r>
      <w:r w:rsidR="00C3429C" w:rsidRPr="00FB710B">
        <w:rPr>
          <w:rFonts w:ascii="Simplified Arabic" w:eastAsiaTheme="minorHAnsi" w:hAnsi="Simplified Arabic"/>
          <w:kern w:val="0"/>
          <w:sz w:val="24"/>
          <w:rtl/>
          <w:lang w:val="en-CA"/>
        </w:rPr>
        <w:t xml:space="preserve"> التنفيذ المتكامل </w:t>
      </w:r>
      <w:r w:rsidR="006C4BE7" w:rsidRPr="00FB710B">
        <w:rPr>
          <w:rFonts w:ascii="Simplified Arabic" w:eastAsiaTheme="minorHAnsi" w:hAnsi="Simplified Arabic" w:hint="cs"/>
          <w:kern w:val="0"/>
          <w:sz w:val="24"/>
          <w:rtl/>
          <w:lang w:val="en-CA"/>
        </w:rPr>
        <w:t>عبر</w:t>
      </w:r>
      <w:r w:rsidR="00C3429C" w:rsidRPr="00FB710B">
        <w:rPr>
          <w:rFonts w:ascii="Simplified Arabic" w:eastAsiaTheme="minorHAnsi" w:hAnsi="Simplified Arabic"/>
          <w:kern w:val="0"/>
          <w:sz w:val="24"/>
          <w:rtl/>
          <w:lang w:val="en-CA"/>
        </w:rPr>
        <w:t xml:space="preserve"> مختلف القطاعات ومجالات المجتمع. </w:t>
      </w:r>
      <w:r w:rsidR="006C4BE7" w:rsidRPr="00FB710B">
        <w:rPr>
          <w:rFonts w:ascii="Simplified Arabic" w:eastAsiaTheme="minorHAnsi" w:hAnsi="Simplified Arabic" w:hint="cs"/>
          <w:kern w:val="0"/>
          <w:sz w:val="24"/>
          <w:rtl/>
          <w:lang w:val="en-CA"/>
        </w:rPr>
        <w:t xml:space="preserve">وقد </w:t>
      </w:r>
      <w:r w:rsidR="00C3429C" w:rsidRPr="00FB710B">
        <w:rPr>
          <w:rFonts w:ascii="Simplified Arabic" w:eastAsiaTheme="minorHAnsi" w:hAnsi="Simplified Arabic"/>
          <w:kern w:val="0"/>
          <w:sz w:val="24"/>
          <w:rtl/>
          <w:lang w:val="en-CA"/>
        </w:rPr>
        <w:t>أقر مؤتمر الأطراف بالفعل بأن تنفيذ خطة التنمية المستدامة لعام 2030 يوفر فرصة كبيرة لتعميم التنوع البيولوجي وتحقيق أهداف أيشي للتنوع البيولوجي</w:t>
      </w:r>
      <w:r w:rsidR="006B2B2C" w:rsidRPr="00FB710B">
        <w:rPr>
          <w:rFonts w:ascii="Simplified Arabic" w:eastAsiaTheme="minorHAnsi" w:hAnsi="Simplified Arabic"/>
          <w:kern w:val="0"/>
          <w:sz w:val="24"/>
          <w:rtl/>
          <w:lang w:val="en-CA"/>
        </w:rPr>
        <w:t>.</w:t>
      </w:r>
      <w:r w:rsidR="006C4BE7" w:rsidRPr="00FB710B">
        <w:rPr>
          <w:rStyle w:val="FootnoteReference"/>
          <w:rFonts w:ascii="Simplified Arabic" w:eastAsiaTheme="minorHAnsi" w:hAnsi="Simplified Arabic"/>
          <w:kern w:val="0"/>
          <w:sz w:val="24"/>
          <w:rtl/>
          <w:lang w:val="en-CA"/>
        </w:rPr>
        <w:footnoteReference w:id="14"/>
      </w:r>
    </w:p>
    <w:p w:rsidR="00C3429C" w:rsidRPr="00FB710B" w:rsidRDefault="00D8359A" w:rsidP="00D64F7C">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 xml:space="preserve">يتطلب تنفيذ خطة التنمية المستدامة لعام 2030 اتباع نهج متكامل يحقق الأهداف الاجتماعية والاقتصادية </w:t>
      </w:r>
      <w:r w:rsidR="006C4BE7" w:rsidRPr="00FB710B">
        <w:rPr>
          <w:rFonts w:ascii="Simplified Arabic" w:eastAsiaTheme="minorHAnsi" w:hAnsi="Simplified Arabic" w:hint="cs"/>
          <w:kern w:val="0"/>
          <w:sz w:val="24"/>
          <w:rtl/>
          <w:lang w:val="en-CA"/>
        </w:rPr>
        <w:t>ويحقق أيضا</w:t>
      </w:r>
      <w:r w:rsidR="00C3429C" w:rsidRPr="00FB710B">
        <w:rPr>
          <w:rFonts w:ascii="Simplified Arabic" w:eastAsiaTheme="minorHAnsi" w:hAnsi="Simplified Arabic"/>
          <w:kern w:val="0"/>
          <w:sz w:val="24"/>
          <w:rtl/>
          <w:lang w:val="en-CA"/>
        </w:rPr>
        <w:t xml:space="preserve"> الأهداف والغايات المتعلقة بالتنوع البيولوجي</w:t>
      </w:r>
      <w:r w:rsidR="006B2B2C" w:rsidRPr="00FB710B">
        <w:rPr>
          <w:rFonts w:ascii="Simplified Arabic" w:eastAsiaTheme="minorHAnsi" w:hAnsi="Simplified Arabic"/>
          <w:kern w:val="0"/>
          <w:sz w:val="24"/>
          <w:rtl/>
          <w:lang w:val="en-CA"/>
        </w:rPr>
        <w:t>.</w:t>
      </w:r>
      <w:r w:rsidR="006C4BE7" w:rsidRPr="00FB710B">
        <w:rPr>
          <w:rStyle w:val="FootnoteReference"/>
          <w:rFonts w:ascii="Simplified Arabic" w:eastAsiaTheme="minorHAnsi" w:hAnsi="Simplified Arabic"/>
          <w:kern w:val="0"/>
          <w:sz w:val="24"/>
          <w:rtl/>
          <w:lang w:val="en-CA"/>
        </w:rPr>
        <w:footnoteReference w:id="15"/>
      </w:r>
      <w:r w:rsidR="00C3429C" w:rsidRPr="00FB710B">
        <w:rPr>
          <w:rFonts w:ascii="Simplified Arabic" w:eastAsiaTheme="minorHAnsi" w:hAnsi="Simplified Arabic"/>
          <w:kern w:val="0"/>
          <w:sz w:val="24"/>
          <w:rtl/>
          <w:lang w:val="en-CA"/>
        </w:rPr>
        <w:t xml:space="preserve"> </w:t>
      </w:r>
      <w:r w:rsidR="006C4BE7"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 xml:space="preserve">بالإضافة إلى العديد من الأهداف والغايات المتعلقة بالتنوع البيولوجي والنظم الإيكولوجية، تتضمن أهداف التنمية المستدامة </w:t>
      </w:r>
      <w:r w:rsidR="006C4BE7" w:rsidRPr="00FB710B">
        <w:rPr>
          <w:rFonts w:ascii="Simplified Arabic" w:eastAsiaTheme="minorHAnsi" w:hAnsi="Simplified Arabic" w:hint="cs"/>
          <w:kern w:val="0"/>
          <w:sz w:val="24"/>
          <w:rtl/>
          <w:lang w:val="en-CA"/>
        </w:rPr>
        <w:t>غايات</w:t>
      </w:r>
      <w:r w:rsidR="00C3429C" w:rsidRPr="00FB710B">
        <w:rPr>
          <w:rFonts w:ascii="Simplified Arabic" w:eastAsiaTheme="minorHAnsi" w:hAnsi="Simplified Arabic"/>
          <w:kern w:val="0"/>
          <w:sz w:val="24"/>
          <w:rtl/>
          <w:lang w:val="en-CA"/>
        </w:rPr>
        <w:t xml:space="preserve"> مرتبطة بهذه القطاعات، </w:t>
      </w:r>
      <w:r w:rsidR="0086515E" w:rsidRPr="00FB710B">
        <w:rPr>
          <w:rFonts w:ascii="Simplified Arabic" w:eastAsiaTheme="minorHAnsi" w:hAnsi="Simplified Arabic" w:hint="cs"/>
          <w:kern w:val="0"/>
          <w:sz w:val="24"/>
          <w:rtl/>
          <w:lang w:val="en-CA" w:bidi="ar-EG"/>
        </w:rPr>
        <w:t>و</w:t>
      </w:r>
      <w:r w:rsidR="00C3429C" w:rsidRPr="00FB710B">
        <w:rPr>
          <w:rFonts w:ascii="Simplified Arabic" w:eastAsiaTheme="minorHAnsi" w:hAnsi="Simplified Arabic"/>
          <w:kern w:val="0"/>
          <w:sz w:val="24"/>
          <w:rtl/>
          <w:lang w:val="en-CA"/>
        </w:rPr>
        <w:t xml:space="preserve">تهدف إلى ضمان </w:t>
      </w:r>
      <w:r w:rsidR="006C4BE7" w:rsidRPr="00FB710B">
        <w:rPr>
          <w:rFonts w:ascii="Simplified Arabic" w:eastAsiaTheme="minorHAnsi" w:hAnsi="Simplified Arabic" w:hint="cs"/>
          <w:kern w:val="0"/>
          <w:sz w:val="24"/>
          <w:rtl/>
          <w:lang w:val="en-CA"/>
        </w:rPr>
        <w:t xml:space="preserve">أن </w:t>
      </w:r>
      <w:r w:rsidR="00C3429C" w:rsidRPr="00FB710B">
        <w:rPr>
          <w:rFonts w:ascii="Simplified Arabic" w:eastAsiaTheme="minorHAnsi" w:hAnsi="Simplified Arabic"/>
          <w:kern w:val="0"/>
          <w:sz w:val="24"/>
          <w:rtl/>
          <w:lang w:val="en-CA"/>
        </w:rPr>
        <w:t xml:space="preserve">الجوانب الاقتصادية </w:t>
      </w:r>
      <w:r w:rsidR="006C4BE7" w:rsidRPr="00FB710B">
        <w:rPr>
          <w:rFonts w:ascii="Simplified Arabic" w:eastAsiaTheme="minorHAnsi" w:hAnsi="Simplified Arabic" w:hint="cs"/>
          <w:kern w:val="0"/>
          <w:sz w:val="24"/>
          <w:rtl/>
          <w:lang w:val="en-CA"/>
        </w:rPr>
        <w:t xml:space="preserve">توازن </w:t>
      </w:r>
      <w:r w:rsidR="00C3429C" w:rsidRPr="00FB710B">
        <w:rPr>
          <w:rFonts w:ascii="Simplified Arabic" w:eastAsiaTheme="minorHAnsi" w:hAnsi="Simplified Arabic"/>
          <w:kern w:val="0"/>
          <w:sz w:val="24"/>
          <w:rtl/>
          <w:lang w:val="en-CA"/>
        </w:rPr>
        <w:t>الاعتبارات الاجتماعية والبيئية</w:t>
      </w:r>
      <w:r w:rsidR="00797D41" w:rsidRPr="00FB710B">
        <w:rPr>
          <w:rFonts w:ascii="Simplified Arabic" w:eastAsiaTheme="minorHAnsi" w:hAnsi="Simplified Arabic"/>
          <w:kern w:val="0"/>
          <w:sz w:val="24"/>
          <w:rtl/>
          <w:lang w:val="en-CA"/>
        </w:rPr>
        <w:t>. وعلى سبيل ال</w:t>
      </w:r>
      <w:r w:rsidR="00C3429C" w:rsidRPr="00FB710B">
        <w:rPr>
          <w:rFonts w:ascii="Simplified Arabic" w:eastAsiaTheme="minorHAnsi" w:hAnsi="Simplified Arabic"/>
          <w:kern w:val="0"/>
          <w:sz w:val="24"/>
          <w:rtl/>
          <w:lang w:val="en-CA"/>
        </w:rPr>
        <w:t xml:space="preserve">مثال، </w:t>
      </w:r>
      <w:r w:rsidR="006C4BE7" w:rsidRPr="00FB710B">
        <w:rPr>
          <w:rFonts w:ascii="Simplified Arabic" w:eastAsiaTheme="minorHAnsi" w:hAnsi="Simplified Arabic" w:hint="cs"/>
          <w:kern w:val="0"/>
          <w:sz w:val="24"/>
          <w:rtl/>
          <w:lang w:val="en-CA"/>
        </w:rPr>
        <w:t>يدعو</w:t>
      </w:r>
      <w:r w:rsidR="00C3429C" w:rsidRPr="00FB710B">
        <w:rPr>
          <w:rFonts w:ascii="Simplified Arabic" w:eastAsiaTheme="minorHAnsi" w:hAnsi="Simplified Arabic"/>
          <w:kern w:val="0"/>
          <w:sz w:val="24"/>
          <w:rtl/>
          <w:lang w:val="en-CA"/>
        </w:rPr>
        <w:t xml:space="preserve"> الهدف 9، المتعلق بالبنية التحتية، </w:t>
      </w:r>
      <w:r w:rsidR="006C4BE7" w:rsidRPr="00FB710B">
        <w:rPr>
          <w:rFonts w:ascii="Simplified Arabic" w:eastAsiaTheme="minorHAnsi" w:hAnsi="Simplified Arabic" w:hint="cs"/>
          <w:kern w:val="0"/>
          <w:sz w:val="24"/>
          <w:rtl/>
          <w:lang w:val="en-CA"/>
        </w:rPr>
        <w:t xml:space="preserve">في الغاية 9-4 إلى تحديث </w:t>
      </w:r>
      <w:r w:rsidR="00C3429C" w:rsidRPr="00FB710B">
        <w:rPr>
          <w:rFonts w:ascii="Simplified Arabic" w:eastAsiaTheme="minorHAnsi" w:hAnsi="Simplified Arabic"/>
          <w:kern w:val="0"/>
          <w:sz w:val="24"/>
          <w:rtl/>
          <w:lang w:val="en-CA"/>
        </w:rPr>
        <w:t xml:space="preserve">البنية التحتية وإعادة تأهيل الصناعات </w:t>
      </w:r>
      <w:r w:rsidR="006C4BE7" w:rsidRPr="00FB710B">
        <w:rPr>
          <w:rFonts w:ascii="Simplified Arabic" w:eastAsiaTheme="minorHAnsi" w:hAnsi="Simplified Arabic" w:hint="cs"/>
          <w:kern w:val="0"/>
          <w:sz w:val="24"/>
          <w:rtl/>
          <w:lang w:val="en-CA"/>
        </w:rPr>
        <w:t>لتكون</w:t>
      </w:r>
      <w:r w:rsidR="00C3429C" w:rsidRPr="00FB710B">
        <w:rPr>
          <w:rFonts w:ascii="Simplified Arabic" w:eastAsiaTheme="minorHAnsi" w:hAnsi="Simplified Arabic"/>
          <w:kern w:val="0"/>
          <w:sz w:val="24"/>
          <w:rtl/>
          <w:lang w:val="en-CA"/>
        </w:rPr>
        <w:t xml:space="preserve"> مستدامة </w:t>
      </w:r>
      <w:r w:rsidR="006C4BE7" w:rsidRPr="00FB710B">
        <w:rPr>
          <w:rFonts w:ascii="Simplified Arabic" w:eastAsiaTheme="minorHAnsi" w:hAnsi="Simplified Arabic" w:hint="cs"/>
          <w:kern w:val="0"/>
          <w:sz w:val="24"/>
          <w:rtl/>
          <w:lang w:val="en-CA"/>
        </w:rPr>
        <w:t>وتزيد</w:t>
      </w:r>
      <w:r w:rsidR="00C3429C" w:rsidRPr="00FB710B">
        <w:rPr>
          <w:rFonts w:ascii="Simplified Arabic" w:eastAsiaTheme="minorHAnsi" w:hAnsi="Simplified Arabic"/>
          <w:kern w:val="0"/>
          <w:sz w:val="24"/>
          <w:rtl/>
          <w:lang w:val="en-CA"/>
        </w:rPr>
        <w:t xml:space="preserve"> كفاءة استخدام</w:t>
      </w:r>
      <w:r w:rsidR="006C4BE7" w:rsidRPr="00FB710B">
        <w:rPr>
          <w:rFonts w:ascii="Simplified Arabic" w:eastAsiaTheme="minorHAnsi" w:hAnsi="Simplified Arabic" w:hint="cs"/>
          <w:kern w:val="0"/>
          <w:sz w:val="24"/>
          <w:rtl/>
          <w:lang w:val="en-CA"/>
        </w:rPr>
        <w:t>ها ل</w:t>
      </w:r>
      <w:r w:rsidR="00C3429C" w:rsidRPr="00FB710B">
        <w:rPr>
          <w:rFonts w:ascii="Simplified Arabic" w:eastAsiaTheme="minorHAnsi" w:hAnsi="Simplified Arabic"/>
          <w:kern w:val="0"/>
          <w:sz w:val="24"/>
          <w:rtl/>
          <w:lang w:val="en-CA"/>
        </w:rPr>
        <w:t>لموارد واعتماد</w:t>
      </w:r>
      <w:r w:rsidR="006C4BE7" w:rsidRPr="00FB710B">
        <w:rPr>
          <w:rFonts w:ascii="Simplified Arabic" w:eastAsiaTheme="minorHAnsi" w:hAnsi="Simplified Arabic" w:hint="cs"/>
          <w:kern w:val="0"/>
          <w:sz w:val="24"/>
          <w:rtl/>
          <w:lang w:val="en-CA"/>
        </w:rPr>
        <w:t>ها على التكنولوجيات</w:t>
      </w:r>
      <w:r w:rsidR="00C3429C" w:rsidRPr="00FB710B">
        <w:rPr>
          <w:rFonts w:ascii="Simplified Arabic" w:eastAsiaTheme="minorHAnsi" w:hAnsi="Simplified Arabic"/>
          <w:kern w:val="0"/>
          <w:sz w:val="24"/>
          <w:rtl/>
          <w:lang w:val="en-CA"/>
        </w:rPr>
        <w:t xml:space="preserve"> النظيفة والسليمة بيئيا. </w:t>
      </w:r>
      <w:r w:rsidR="006C4BE7" w:rsidRPr="00FB710B">
        <w:rPr>
          <w:rFonts w:ascii="Simplified Arabic" w:eastAsiaTheme="minorHAnsi" w:hAnsi="Simplified Arabic" w:hint="cs"/>
          <w:kern w:val="0"/>
          <w:sz w:val="24"/>
          <w:rtl/>
          <w:lang w:val="en-CA"/>
        </w:rPr>
        <w:t xml:space="preserve">ويدعو </w:t>
      </w:r>
      <w:r w:rsidR="00C3429C" w:rsidRPr="00FB710B">
        <w:rPr>
          <w:rFonts w:ascii="Simplified Arabic" w:eastAsiaTheme="minorHAnsi" w:hAnsi="Simplified Arabic"/>
          <w:kern w:val="0"/>
          <w:sz w:val="24"/>
          <w:rtl/>
          <w:lang w:val="en-CA"/>
        </w:rPr>
        <w:t xml:space="preserve">الهدف 11، </w:t>
      </w:r>
      <w:r w:rsidR="006C4BE7" w:rsidRPr="00FB710B">
        <w:rPr>
          <w:rFonts w:ascii="Simplified Arabic" w:eastAsiaTheme="minorHAnsi" w:hAnsi="Simplified Arabic" w:hint="cs"/>
          <w:kern w:val="0"/>
          <w:sz w:val="24"/>
          <w:rtl/>
          <w:lang w:val="en-CA"/>
        </w:rPr>
        <w:t>من خلال الغاية 11-3،</w:t>
      </w:r>
      <w:r w:rsidR="00C3429C" w:rsidRPr="00FB710B">
        <w:rPr>
          <w:rFonts w:ascii="Simplified Arabic" w:eastAsiaTheme="minorHAnsi" w:hAnsi="Simplified Arabic"/>
          <w:kern w:val="0"/>
          <w:sz w:val="24"/>
          <w:rtl/>
          <w:lang w:val="en-CA"/>
        </w:rPr>
        <w:t xml:space="preserve"> إلى التحضر المستدام، وتعزيز الجهود لحماية و</w:t>
      </w:r>
      <w:r w:rsidR="006C4BE7" w:rsidRPr="00FB710B">
        <w:rPr>
          <w:rFonts w:ascii="Simplified Arabic" w:eastAsiaTheme="minorHAnsi" w:hAnsi="Simplified Arabic" w:hint="cs"/>
          <w:kern w:val="0"/>
          <w:sz w:val="24"/>
          <w:rtl/>
          <w:lang w:val="en-CA"/>
        </w:rPr>
        <w:t>صون</w:t>
      </w:r>
      <w:r w:rsidR="00C3429C" w:rsidRPr="00FB710B">
        <w:rPr>
          <w:rFonts w:ascii="Simplified Arabic" w:eastAsiaTheme="minorHAnsi" w:hAnsi="Simplified Arabic"/>
          <w:kern w:val="0"/>
          <w:sz w:val="24"/>
          <w:rtl/>
          <w:lang w:val="en-CA"/>
        </w:rPr>
        <w:t xml:space="preserve"> التراث الثقافي والطبيعي العالم</w:t>
      </w:r>
      <w:r w:rsidR="00D64F7C" w:rsidRPr="00FB710B">
        <w:rPr>
          <w:rFonts w:ascii="Simplified Arabic" w:eastAsiaTheme="minorHAnsi" w:hAnsi="Simplified Arabic" w:hint="cs"/>
          <w:kern w:val="0"/>
          <w:sz w:val="24"/>
          <w:rtl/>
          <w:lang w:val="en-CA"/>
        </w:rPr>
        <w:t>ي</w:t>
      </w:r>
      <w:r w:rsidR="00C3429C" w:rsidRPr="00FB710B">
        <w:rPr>
          <w:rFonts w:ascii="Simplified Arabic" w:eastAsiaTheme="minorHAnsi" w:hAnsi="Simplified Arabic"/>
          <w:kern w:val="0"/>
          <w:sz w:val="24"/>
          <w:rtl/>
          <w:lang w:val="en-CA"/>
        </w:rPr>
        <w:t xml:space="preserve">. </w:t>
      </w:r>
      <w:r w:rsidR="006C4BE7" w:rsidRPr="00FB710B">
        <w:rPr>
          <w:rFonts w:ascii="Simplified Arabic" w:eastAsiaTheme="minorHAnsi" w:hAnsi="Simplified Arabic" w:hint="cs"/>
          <w:kern w:val="0"/>
          <w:sz w:val="24"/>
          <w:rtl/>
          <w:lang w:val="en-CA"/>
        </w:rPr>
        <w:t xml:space="preserve">ويدعو </w:t>
      </w:r>
      <w:r w:rsidR="00C3429C" w:rsidRPr="00FB710B">
        <w:rPr>
          <w:rFonts w:ascii="Simplified Arabic" w:eastAsiaTheme="minorHAnsi" w:hAnsi="Simplified Arabic"/>
          <w:kern w:val="0"/>
          <w:sz w:val="24"/>
          <w:rtl/>
          <w:lang w:val="en-CA"/>
        </w:rPr>
        <w:t>الهدف 12 إلى الإدارة المستدامة والاستخدام الفعال للموارد الطبيعي</w:t>
      </w:r>
      <w:r w:rsidR="006C4BE7" w:rsidRPr="00FB710B">
        <w:rPr>
          <w:rFonts w:ascii="Simplified Arabic" w:eastAsiaTheme="minorHAnsi" w:hAnsi="Simplified Arabic" w:hint="cs"/>
          <w:kern w:val="0"/>
          <w:sz w:val="24"/>
          <w:rtl/>
          <w:lang w:val="en-CA"/>
        </w:rPr>
        <w:t>ة.</w:t>
      </w:r>
    </w:p>
    <w:p w:rsidR="00C3429C" w:rsidRPr="00FB710B" w:rsidRDefault="006C4BE7" w:rsidP="001F5CD7">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ويعد</w:t>
      </w:r>
      <w:r w:rsidR="00C3429C" w:rsidRPr="00FB710B">
        <w:rPr>
          <w:rFonts w:ascii="Simplified Arabic" w:eastAsiaTheme="minorHAnsi" w:hAnsi="Simplified Arabic"/>
          <w:kern w:val="0"/>
          <w:sz w:val="24"/>
          <w:rtl/>
          <w:lang w:val="en-CA"/>
        </w:rPr>
        <w:t xml:space="preserve"> إطار</w:t>
      </w:r>
      <w:r w:rsidRPr="00FB710B">
        <w:rPr>
          <w:rFonts w:ascii="Simplified Arabic" w:eastAsiaTheme="minorHAnsi" w:hAnsi="Simplified Arabic" w:hint="cs"/>
          <w:kern w:val="0"/>
          <w:sz w:val="24"/>
          <w:rtl/>
          <w:lang w:val="en-CA" w:bidi="ar-EG"/>
        </w:rPr>
        <w:t xml:space="preserve"> البرامج للسنوات العشر المتعلق </w:t>
      </w:r>
      <w:r w:rsidRPr="00FB710B">
        <w:rPr>
          <w:rFonts w:ascii="Simplified Arabic" w:eastAsiaTheme="minorHAnsi" w:hAnsi="Simplified Arabic" w:hint="cs"/>
          <w:kern w:val="0"/>
          <w:sz w:val="24"/>
          <w:rtl/>
          <w:lang w:val="en-CA"/>
        </w:rPr>
        <w:t>ب</w:t>
      </w:r>
      <w:r w:rsidR="00C3429C" w:rsidRPr="00FB710B">
        <w:rPr>
          <w:rFonts w:ascii="Simplified Arabic" w:eastAsiaTheme="minorHAnsi" w:hAnsi="Simplified Arabic"/>
          <w:kern w:val="0"/>
          <w:sz w:val="24"/>
          <w:rtl/>
          <w:lang w:val="en-CA"/>
        </w:rPr>
        <w:t>الاستهلاك والإنتاج المستدامين مبادرة عالمية هامة أخرى، اعت</w:t>
      </w:r>
      <w:r w:rsidR="00E50264"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 xml:space="preserve">مد في </w:t>
      </w:r>
      <w:hyperlink r:id="rId17" w:history="1">
        <w:r w:rsidR="00C3429C" w:rsidRPr="00FB710B">
          <w:rPr>
            <w:rStyle w:val="Hyperlink"/>
            <w:rFonts w:ascii="Simplified Arabic" w:eastAsiaTheme="minorHAnsi" w:hAnsi="Simplified Arabic"/>
            <w:kern w:val="0"/>
            <w:sz w:val="24"/>
            <w:rtl/>
            <w:lang w:val="en-CA"/>
          </w:rPr>
          <w:t>مؤتمر</w:t>
        </w:r>
        <w:r w:rsidR="00B474AF" w:rsidRPr="00FB710B">
          <w:rPr>
            <w:rStyle w:val="Hyperlink"/>
            <w:rFonts w:ascii="Simplified Arabic" w:eastAsiaTheme="minorHAnsi" w:hAnsi="Simplified Arabic" w:hint="cs"/>
            <w:kern w:val="0"/>
            <w:sz w:val="24"/>
            <w:rtl/>
            <w:lang w:val="en-CA"/>
          </w:rPr>
          <w:t xml:space="preserve"> الأمم المتحدة</w:t>
        </w:r>
        <w:r w:rsidR="00C3429C" w:rsidRPr="00FB710B">
          <w:rPr>
            <w:rStyle w:val="Hyperlink"/>
            <w:rFonts w:ascii="Simplified Arabic" w:eastAsiaTheme="minorHAnsi" w:hAnsi="Simplified Arabic"/>
            <w:kern w:val="0"/>
            <w:sz w:val="24"/>
            <w:rtl/>
            <w:lang w:val="en-CA"/>
          </w:rPr>
          <w:t xml:space="preserve"> للتنمية المستدامة</w:t>
        </w:r>
      </w:hyperlink>
      <w:r w:rsidR="00C3429C" w:rsidRPr="00FB710B">
        <w:rPr>
          <w:rFonts w:ascii="Simplified Arabic" w:eastAsiaTheme="minorHAnsi" w:hAnsi="Simplified Arabic"/>
          <w:kern w:val="0"/>
          <w:sz w:val="24"/>
          <w:rtl/>
          <w:lang w:val="en-CA"/>
        </w:rPr>
        <w:t xml:space="preserve">، في عام 2012. </w:t>
      </w:r>
      <w:r w:rsidR="00E50264" w:rsidRPr="00FB710B">
        <w:rPr>
          <w:rFonts w:ascii="Simplified Arabic" w:eastAsiaTheme="minorHAnsi" w:hAnsi="Simplified Arabic" w:hint="cs"/>
          <w:kern w:val="0"/>
          <w:sz w:val="24"/>
          <w:rtl/>
          <w:lang w:val="en-CA"/>
        </w:rPr>
        <w:t>وسيكون</w:t>
      </w:r>
      <w:r w:rsidR="00C3429C" w:rsidRPr="00FB710B">
        <w:rPr>
          <w:rFonts w:ascii="Simplified Arabic" w:eastAsiaTheme="minorHAnsi" w:hAnsi="Simplified Arabic"/>
          <w:kern w:val="0"/>
          <w:sz w:val="24"/>
          <w:rtl/>
          <w:lang w:val="en-CA"/>
        </w:rPr>
        <w:t xml:space="preserve"> تعزيز التركيز على التنوع البيولوجي في إطار هذا البرنامج مفيدا لتحقيق الاتفاقية. </w:t>
      </w:r>
      <w:r w:rsidR="00E50264" w:rsidRPr="00FB710B">
        <w:rPr>
          <w:rFonts w:ascii="Simplified Arabic" w:eastAsiaTheme="minorHAnsi" w:hAnsi="Simplified Arabic" w:hint="cs"/>
          <w:kern w:val="0"/>
          <w:sz w:val="24"/>
          <w:rtl/>
          <w:lang w:val="en-CA"/>
        </w:rPr>
        <w:t>وت</w:t>
      </w:r>
      <w:r w:rsidR="00C3429C" w:rsidRPr="00FB710B">
        <w:rPr>
          <w:rFonts w:ascii="Simplified Arabic" w:eastAsiaTheme="minorHAnsi" w:hAnsi="Simplified Arabic"/>
          <w:kern w:val="0"/>
          <w:sz w:val="24"/>
          <w:rtl/>
          <w:lang w:val="en-CA"/>
        </w:rPr>
        <w:t xml:space="preserve">حتوي </w:t>
      </w:r>
      <w:r w:rsidR="00E50264" w:rsidRPr="00FB710B">
        <w:rPr>
          <w:rFonts w:ascii="Simplified Arabic" w:eastAsiaTheme="minorHAnsi" w:hAnsi="Simplified Arabic" w:hint="cs"/>
          <w:kern w:val="0"/>
          <w:sz w:val="24"/>
          <w:rtl/>
          <w:lang w:val="en-CA"/>
        </w:rPr>
        <w:t>الخطة ال</w:t>
      </w:r>
      <w:r w:rsidR="001F5CD7" w:rsidRPr="00FB710B">
        <w:rPr>
          <w:rFonts w:ascii="Simplified Arabic" w:eastAsiaTheme="minorHAnsi" w:hAnsi="Simplified Arabic" w:hint="cs"/>
          <w:kern w:val="0"/>
          <w:sz w:val="24"/>
          <w:rtl/>
          <w:lang w:val="en-CA"/>
        </w:rPr>
        <w:t>ح</w:t>
      </w:r>
      <w:r w:rsidR="00E50264" w:rsidRPr="00FB710B">
        <w:rPr>
          <w:rFonts w:ascii="Simplified Arabic" w:eastAsiaTheme="minorHAnsi" w:hAnsi="Simplified Arabic" w:hint="cs"/>
          <w:kern w:val="0"/>
          <w:sz w:val="24"/>
          <w:rtl/>
          <w:lang w:val="en-CA"/>
        </w:rPr>
        <w:t>ضرية الجديدة</w:t>
      </w:r>
      <w:r w:rsidR="00E50264" w:rsidRPr="00FB710B">
        <w:rPr>
          <w:rStyle w:val="FootnoteReference"/>
          <w:rFonts w:ascii="Simplified Arabic" w:eastAsiaTheme="minorHAnsi" w:hAnsi="Simplified Arabic"/>
          <w:kern w:val="0"/>
          <w:sz w:val="24"/>
          <w:rtl/>
          <w:lang w:val="en-CA"/>
        </w:rPr>
        <w:footnoteReference w:id="16"/>
      </w:r>
      <w:r w:rsidR="00E50264" w:rsidRPr="00FB710B">
        <w:rPr>
          <w:rFonts w:ascii="Simplified Arabic" w:eastAsiaTheme="minorHAnsi" w:hAnsi="Simplified Arabic" w:hint="cs"/>
          <w:kern w:val="0"/>
          <w:sz w:val="24"/>
          <w:rtl/>
          <w:lang w:val="en-CA"/>
        </w:rPr>
        <w:t xml:space="preserve"> </w:t>
      </w:r>
      <w:r w:rsidR="00C3429C" w:rsidRPr="00FB710B">
        <w:rPr>
          <w:rFonts w:ascii="Simplified Arabic" w:eastAsiaTheme="minorHAnsi" w:hAnsi="Simplified Arabic"/>
          <w:kern w:val="0"/>
          <w:sz w:val="24"/>
          <w:rtl/>
          <w:lang w:val="en-CA"/>
        </w:rPr>
        <w:t xml:space="preserve">على العديد من </w:t>
      </w:r>
      <w:r w:rsidR="00E50264" w:rsidRPr="00FB710B">
        <w:rPr>
          <w:rFonts w:ascii="Simplified Arabic" w:eastAsiaTheme="minorHAnsi" w:hAnsi="Simplified Arabic" w:hint="cs"/>
          <w:kern w:val="0"/>
          <w:sz w:val="24"/>
          <w:rtl/>
          <w:lang w:val="en-CA"/>
        </w:rPr>
        <w:t>النداءات</w:t>
      </w:r>
      <w:r w:rsidR="00C3429C" w:rsidRPr="00FB710B">
        <w:rPr>
          <w:rFonts w:ascii="Simplified Arabic" w:eastAsiaTheme="minorHAnsi" w:hAnsi="Simplified Arabic"/>
          <w:kern w:val="0"/>
          <w:sz w:val="24"/>
          <w:rtl/>
          <w:lang w:val="en-CA"/>
        </w:rPr>
        <w:t xml:space="preserve"> من أجل التحضر التي </w:t>
      </w:r>
      <w:r w:rsidR="00E50264" w:rsidRPr="00FB710B">
        <w:rPr>
          <w:rFonts w:ascii="Simplified Arabic" w:eastAsiaTheme="minorHAnsi" w:hAnsi="Simplified Arabic" w:hint="cs"/>
          <w:kern w:val="0"/>
          <w:sz w:val="24"/>
          <w:rtl/>
          <w:lang w:val="en-CA"/>
        </w:rPr>
        <w:t>تتسق</w:t>
      </w:r>
      <w:r w:rsidR="00C3429C" w:rsidRPr="00FB710B">
        <w:rPr>
          <w:rFonts w:ascii="Simplified Arabic" w:eastAsiaTheme="minorHAnsi" w:hAnsi="Simplified Arabic"/>
          <w:kern w:val="0"/>
          <w:sz w:val="24"/>
          <w:rtl/>
          <w:lang w:val="en-CA"/>
        </w:rPr>
        <w:t xml:space="preserve"> مع </w:t>
      </w:r>
      <w:r w:rsidR="00E50264" w:rsidRPr="00FB710B">
        <w:rPr>
          <w:rFonts w:ascii="Simplified Arabic" w:eastAsiaTheme="minorHAnsi" w:hAnsi="Simplified Arabic" w:hint="cs"/>
          <w:kern w:val="0"/>
          <w:sz w:val="24"/>
          <w:rtl/>
          <w:lang w:val="en-CA"/>
        </w:rPr>
        <w:t>صون</w:t>
      </w:r>
      <w:r w:rsidR="00C3429C" w:rsidRPr="00FB710B">
        <w:rPr>
          <w:rFonts w:ascii="Simplified Arabic" w:eastAsiaTheme="minorHAnsi" w:hAnsi="Simplified Arabic"/>
          <w:kern w:val="0"/>
          <w:sz w:val="24"/>
          <w:rtl/>
          <w:lang w:val="en-CA"/>
        </w:rPr>
        <w:t xml:space="preserve"> التنوع البيولوجي والنظم الإيكولوجية. </w:t>
      </w:r>
      <w:r w:rsidR="00E50264" w:rsidRPr="00FB710B">
        <w:rPr>
          <w:rFonts w:ascii="Simplified Arabic" w:eastAsiaTheme="minorHAnsi" w:hAnsi="Simplified Arabic" w:hint="cs"/>
          <w:kern w:val="0"/>
          <w:sz w:val="24"/>
          <w:rtl/>
          <w:lang w:val="en-CA"/>
        </w:rPr>
        <w:t xml:space="preserve">كما أن </w:t>
      </w:r>
      <w:r w:rsidR="00C3429C" w:rsidRPr="00FB710B">
        <w:rPr>
          <w:rFonts w:ascii="Simplified Arabic" w:eastAsiaTheme="minorHAnsi" w:hAnsi="Simplified Arabic"/>
          <w:kern w:val="0"/>
          <w:sz w:val="24"/>
          <w:rtl/>
          <w:lang w:val="en-CA"/>
        </w:rPr>
        <w:t xml:space="preserve">المنتدى العالمي للبنية التحتية الذي انطلق من </w:t>
      </w:r>
      <w:r w:rsidR="00E50264" w:rsidRPr="00FB710B">
        <w:rPr>
          <w:rFonts w:ascii="Simplified Arabic" w:eastAsiaTheme="minorHAnsi" w:hAnsi="Simplified Arabic" w:hint="cs"/>
          <w:kern w:val="0"/>
          <w:sz w:val="24"/>
          <w:rtl/>
          <w:lang w:val="en-CA"/>
        </w:rPr>
        <w:t>خطة</w:t>
      </w:r>
      <w:r w:rsidR="00C3429C" w:rsidRPr="00FB710B">
        <w:rPr>
          <w:rFonts w:ascii="Simplified Arabic" w:eastAsiaTheme="minorHAnsi" w:hAnsi="Simplified Arabic"/>
          <w:kern w:val="0"/>
          <w:sz w:val="24"/>
          <w:rtl/>
          <w:lang w:val="en-CA"/>
        </w:rPr>
        <w:t xml:space="preserve"> أديس أبابا للمؤتمر الدولي الثالث </w:t>
      </w:r>
      <w:r w:rsidR="00E50264" w:rsidRPr="00FB710B">
        <w:rPr>
          <w:rFonts w:ascii="Simplified Arabic" w:eastAsiaTheme="minorHAnsi" w:hAnsi="Simplified Arabic" w:hint="cs"/>
          <w:kern w:val="0"/>
          <w:sz w:val="24"/>
          <w:rtl/>
          <w:lang w:val="en-CA"/>
        </w:rPr>
        <w:t>لل</w:t>
      </w:r>
      <w:r w:rsidR="00C3429C" w:rsidRPr="00FB710B">
        <w:rPr>
          <w:rFonts w:ascii="Simplified Arabic" w:eastAsiaTheme="minorHAnsi" w:hAnsi="Simplified Arabic"/>
          <w:kern w:val="0"/>
          <w:sz w:val="24"/>
          <w:rtl/>
          <w:lang w:val="en-CA"/>
        </w:rPr>
        <w:t xml:space="preserve">تمويل </w:t>
      </w:r>
      <w:r w:rsidR="00E50264" w:rsidRPr="00FB710B">
        <w:rPr>
          <w:rFonts w:ascii="Simplified Arabic" w:eastAsiaTheme="minorHAnsi" w:hAnsi="Simplified Arabic" w:hint="cs"/>
          <w:kern w:val="0"/>
          <w:sz w:val="24"/>
          <w:rtl/>
          <w:lang w:val="en-CA"/>
        </w:rPr>
        <w:t xml:space="preserve">من أجل </w:t>
      </w:r>
      <w:r w:rsidR="00C3429C" w:rsidRPr="00FB710B">
        <w:rPr>
          <w:rFonts w:ascii="Simplified Arabic" w:eastAsiaTheme="minorHAnsi" w:hAnsi="Simplified Arabic"/>
          <w:kern w:val="0"/>
          <w:sz w:val="24"/>
          <w:rtl/>
          <w:lang w:val="en-CA"/>
        </w:rPr>
        <w:t>التنمية</w:t>
      </w:r>
      <w:r w:rsidR="00E50264" w:rsidRPr="00FB710B">
        <w:rPr>
          <w:rStyle w:val="FootnoteReference"/>
          <w:rFonts w:ascii="Simplified Arabic" w:eastAsiaTheme="minorHAnsi" w:hAnsi="Simplified Arabic"/>
          <w:kern w:val="0"/>
          <w:sz w:val="24"/>
          <w:rtl/>
          <w:lang w:val="en-CA"/>
        </w:rPr>
        <w:footnoteReference w:id="17"/>
      </w:r>
      <w:r w:rsidR="00C3429C" w:rsidRPr="00FB710B">
        <w:rPr>
          <w:rFonts w:ascii="Simplified Arabic" w:eastAsiaTheme="minorHAnsi" w:hAnsi="Simplified Arabic"/>
          <w:kern w:val="0"/>
          <w:sz w:val="24"/>
          <w:rtl/>
          <w:lang w:val="en-CA"/>
        </w:rPr>
        <w:t xml:space="preserve"> </w:t>
      </w:r>
      <w:r w:rsidR="00E50264" w:rsidRPr="00FB710B">
        <w:rPr>
          <w:rFonts w:ascii="Simplified Arabic" w:eastAsiaTheme="minorHAnsi" w:hAnsi="Simplified Arabic" w:hint="cs"/>
          <w:kern w:val="0"/>
          <w:sz w:val="24"/>
          <w:rtl/>
          <w:lang w:val="en-CA"/>
        </w:rPr>
        <w:t>ويُشرك</w:t>
      </w:r>
      <w:r w:rsidR="00C3429C" w:rsidRPr="00FB710B">
        <w:rPr>
          <w:rFonts w:ascii="Simplified Arabic" w:eastAsiaTheme="minorHAnsi" w:hAnsi="Simplified Arabic"/>
          <w:kern w:val="0"/>
          <w:sz w:val="24"/>
          <w:rtl/>
          <w:lang w:val="en-CA"/>
        </w:rPr>
        <w:t xml:space="preserve"> جميع بنوك التنمية متعددة الأطراف، من بين </w:t>
      </w:r>
      <w:r w:rsidR="00E50264" w:rsidRPr="00FB710B">
        <w:rPr>
          <w:rFonts w:ascii="Simplified Arabic" w:eastAsiaTheme="minorHAnsi" w:hAnsi="Simplified Arabic" w:hint="cs"/>
          <w:kern w:val="0"/>
          <w:sz w:val="24"/>
          <w:rtl/>
          <w:lang w:val="en-CA"/>
        </w:rPr>
        <w:t>جهات أخرى</w:t>
      </w:r>
      <w:r w:rsidR="00C3429C" w:rsidRPr="00FB710B">
        <w:rPr>
          <w:rFonts w:ascii="Simplified Arabic" w:eastAsiaTheme="minorHAnsi" w:hAnsi="Simplified Arabic"/>
          <w:kern w:val="0"/>
          <w:sz w:val="24"/>
          <w:rtl/>
          <w:lang w:val="en-CA"/>
        </w:rPr>
        <w:t xml:space="preserve">، أجرى مناقشات حول البنية التحتية المستدامة. </w:t>
      </w:r>
      <w:r w:rsidR="00E50264" w:rsidRPr="00FB710B">
        <w:rPr>
          <w:rFonts w:ascii="Simplified Arabic" w:eastAsiaTheme="minorHAnsi" w:hAnsi="Simplified Arabic" w:hint="cs"/>
          <w:kern w:val="0"/>
          <w:sz w:val="24"/>
          <w:rtl/>
          <w:lang w:val="en-CA"/>
        </w:rPr>
        <w:t xml:space="preserve">ويعتبر </w:t>
      </w:r>
      <w:r w:rsidR="00C3429C" w:rsidRPr="00FB710B">
        <w:rPr>
          <w:rFonts w:ascii="Simplified Arabic" w:eastAsiaTheme="minorHAnsi" w:hAnsi="Simplified Arabic"/>
          <w:kern w:val="0"/>
          <w:sz w:val="24"/>
          <w:rtl/>
          <w:lang w:val="en-CA"/>
        </w:rPr>
        <w:t>إطار سينداي للحد من مخاطر الكوارث 2015-2030</w:t>
      </w:r>
      <w:r w:rsidR="00E50264" w:rsidRPr="00FB710B">
        <w:rPr>
          <w:rStyle w:val="FootnoteReference"/>
          <w:rFonts w:ascii="Simplified Arabic" w:eastAsiaTheme="minorHAnsi" w:hAnsi="Simplified Arabic"/>
          <w:kern w:val="0"/>
          <w:sz w:val="24"/>
          <w:rtl/>
          <w:lang w:val="en-CA"/>
        </w:rPr>
        <w:footnoteReference w:id="18"/>
      </w:r>
      <w:r w:rsidR="00C3429C" w:rsidRPr="00FB710B">
        <w:rPr>
          <w:rFonts w:ascii="Simplified Arabic" w:eastAsiaTheme="minorHAnsi" w:hAnsi="Simplified Arabic"/>
          <w:kern w:val="0"/>
          <w:sz w:val="24"/>
          <w:rtl/>
          <w:lang w:val="en-CA"/>
        </w:rPr>
        <w:t xml:space="preserve"> </w:t>
      </w:r>
      <w:r w:rsidR="00E50264" w:rsidRPr="00FB710B">
        <w:rPr>
          <w:rFonts w:ascii="Simplified Arabic" w:eastAsiaTheme="minorHAnsi" w:hAnsi="Simplified Arabic" w:hint="cs"/>
          <w:kern w:val="0"/>
          <w:sz w:val="24"/>
          <w:rtl/>
          <w:lang w:val="en-CA"/>
        </w:rPr>
        <w:t>ذا صلة</w:t>
      </w:r>
      <w:r w:rsidR="00C3429C" w:rsidRPr="00FB710B">
        <w:rPr>
          <w:rFonts w:ascii="Simplified Arabic" w:eastAsiaTheme="minorHAnsi" w:hAnsi="Simplified Arabic"/>
          <w:kern w:val="0"/>
          <w:sz w:val="24"/>
          <w:rtl/>
          <w:lang w:val="en-CA"/>
        </w:rPr>
        <w:t xml:space="preserve"> أيضا للحد من تدمير </w:t>
      </w:r>
      <w:r w:rsidR="00C30E84" w:rsidRPr="00FB710B">
        <w:rPr>
          <w:rFonts w:ascii="Simplified Arabic" w:eastAsiaTheme="minorHAnsi" w:hAnsi="Simplified Arabic"/>
          <w:kern w:val="0"/>
          <w:sz w:val="24"/>
          <w:rtl/>
          <w:lang w:val="en-CA"/>
        </w:rPr>
        <w:t>النظم الإيكولوجية</w:t>
      </w:r>
      <w:r w:rsidR="00C3429C" w:rsidRPr="00FB710B">
        <w:rPr>
          <w:rFonts w:ascii="Simplified Arabic" w:eastAsiaTheme="minorHAnsi" w:hAnsi="Simplified Arabic"/>
          <w:kern w:val="0"/>
          <w:sz w:val="24"/>
          <w:rtl/>
          <w:lang w:val="en-CA"/>
        </w:rPr>
        <w:t xml:space="preserve"> </w:t>
      </w:r>
      <w:r w:rsidR="00E50264" w:rsidRPr="00FB710B">
        <w:rPr>
          <w:rFonts w:ascii="Simplified Arabic" w:eastAsiaTheme="minorHAnsi" w:hAnsi="Simplified Arabic" w:hint="cs"/>
          <w:kern w:val="0"/>
          <w:sz w:val="24"/>
          <w:rtl/>
          <w:lang w:val="en-CA"/>
        </w:rPr>
        <w:t>الأساسية</w:t>
      </w:r>
      <w:r w:rsidR="00C3429C" w:rsidRPr="00FB710B">
        <w:rPr>
          <w:rFonts w:ascii="Simplified Arabic" w:eastAsiaTheme="minorHAnsi" w:hAnsi="Simplified Arabic"/>
          <w:kern w:val="0"/>
          <w:sz w:val="24"/>
          <w:rtl/>
          <w:lang w:val="en-CA"/>
        </w:rPr>
        <w:t xml:space="preserve"> للمستوطنات البشرية وجميع القطاعات الاقتصادية. </w:t>
      </w:r>
      <w:r w:rsidR="00E50264" w:rsidRPr="00FB710B">
        <w:rPr>
          <w:rFonts w:ascii="Simplified Arabic" w:eastAsiaTheme="minorHAnsi" w:hAnsi="Simplified Arabic" w:hint="cs"/>
          <w:kern w:val="0"/>
          <w:sz w:val="24"/>
          <w:rtl/>
          <w:lang w:val="en-CA"/>
        </w:rPr>
        <w:t>ولدى</w:t>
      </w:r>
      <w:r w:rsidR="00C3429C" w:rsidRPr="00FB710B">
        <w:rPr>
          <w:rFonts w:ascii="Simplified Arabic" w:eastAsiaTheme="minorHAnsi" w:hAnsi="Simplified Arabic"/>
          <w:kern w:val="0"/>
          <w:sz w:val="24"/>
          <w:rtl/>
          <w:lang w:val="en-CA"/>
        </w:rPr>
        <w:t xml:space="preserve"> برنامج الأمم المتحدة للبيئة العديد من</w:t>
      </w:r>
      <w:r w:rsidR="00E50264" w:rsidRPr="00FB710B">
        <w:rPr>
          <w:rFonts w:ascii="Simplified Arabic" w:eastAsiaTheme="minorHAnsi" w:hAnsi="Simplified Arabic" w:hint="cs"/>
          <w:kern w:val="0"/>
          <w:sz w:val="24"/>
          <w:rtl/>
          <w:lang w:val="en-CA"/>
        </w:rPr>
        <w:t xml:space="preserve"> البرامج</w:t>
      </w:r>
      <w:r w:rsidR="00C3429C" w:rsidRPr="00FB710B">
        <w:rPr>
          <w:rFonts w:ascii="Simplified Arabic" w:eastAsiaTheme="minorHAnsi" w:hAnsi="Simplified Arabic"/>
          <w:kern w:val="0"/>
          <w:sz w:val="24"/>
          <w:rtl/>
          <w:lang w:val="en-CA"/>
        </w:rPr>
        <w:t xml:space="preserve"> ذات الصلة المباشرة</w:t>
      </w:r>
      <w:r w:rsidR="00E50264" w:rsidRPr="00FB710B">
        <w:rPr>
          <w:rFonts w:ascii="Simplified Arabic" w:eastAsiaTheme="minorHAnsi" w:hAnsi="Simplified Arabic" w:hint="cs"/>
          <w:kern w:val="0"/>
          <w:sz w:val="24"/>
          <w:rtl/>
          <w:lang w:val="en-CA"/>
        </w:rPr>
        <w:t xml:space="preserve"> أيضا</w:t>
      </w:r>
      <w:r w:rsidR="00C3429C" w:rsidRPr="00FB710B">
        <w:rPr>
          <w:rFonts w:ascii="Simplified Arabic" w:eastAsiaTheme="minorHAnsi" w:hAnsi="Simplified Arabic"/>
          <w:kern w:val="0"/>
          <w:sz w:val="24"/>
          <w:rtl/>
          <w:lang w:val="en-CA"/>
        </w:rPr>
        <w:t xml:space="preserve">، بما في ذلك أعمال </w:t>
      </w:r>
      <w:r w:rsidR="00E50264"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 xml:space="preserve">فريق </w:t>
      </w:r>
      <w:r w:rsidR="00E50264" w:rsidRPr="00FB710B">
        <w:rPr>
          <w:rFonts w:ascii="Simplified Arabic" w:eastAsiaTheme="minorHAnsi" w:hAnsi="Simplified Arabic" w:hint="cs"/>
          <w:kern w:val="0"/>
          <w:sz w:val="24"/>
          <w:rtl/>
          <w:lang w:val="en-CA"/>
        </w:rPr>
        <w:t>الدولي المعني ب</w:t>
      </w:r>
      <w:r w:rsidR="00E50264" w:rsidRPr="00FB710B">
        <w:rPr>
          <w:rFonts w:ascii="Simplified Arabic" w:eastAsiaTheme="minorHAnsi" w:hAnsi="Simplified Arabic"/>
          <w:kern w:val="0"/>
          <w:sz w:val="24"/>
          <w:rtl/>
          <w:lang w:val="en-CA"/>
        </w:rPr>
        <w:t>الموارد</w:t>
      </w:r>
      <w:r w:rsidR="00C3429C" w:rsidRPr="00FB710B">
        <w:rPr>
          <w:rFonts w:ascii="Simplified Arabic" w:eastAsiaTheme="minorHAnsi" w:hAnsi="Simplified Arabic"/>
          <w:kern w:val="0"/>
          <w:sz w:val="24"/>
          <w:rtl/>
          <w:lang w:val="en-CA"/>
        </w:rPr>
        <w:t xml:space="preserve">. وأخيرا، </w:t>
      </w:r>
      <w:r w:rsidR="00E50264" w:rsidRPr="00FB710B">
        <w:rPr>
          <w:rFonts w:ascii="Simplified Arabic" w:eastAsiaTheme="minorHAnsi" w:hAnsi="Simplified Arabic" w:hint="cs"/>
          <w:kern w:val="0"/>
          <w:sz w:val="24"/>
          <w:rtl/>
          <w:lang w:val="en-CA"/>
        </w:rPr>
        <w:t>ينخرط</w:t>
      </w:r>
      <w:r w:rsidR="00C3429C" w:rsidRPr="00FB710B">
        <w:rPr>
          <w:rFonts w:ascii="Simplified Arabic" w:eastAsiaTheme="minorHAnsi" w:hAnsi="Simplified Arabic"/>
          <w:kern w:val="0"/>
          <w:sz w:val="24"/>
          <w:rtl/>
          <w:lang w:val="en-CA"/>
        </w:rPr>
        <w:t xml:space="preserve"> عدد من </w:t>
      </w:r>
      <w:r w:rsidR="00B474AF" w:rsidRPr="00FB710B">
        <w:rPr>
          <w:rFonts w:ascii="Simplified Arabic" w:eastAsiaTheme="minorHAnsi" w:hAnsi="Simplified Arabic" w:hint="cs"/>
          <w:kern w:val="0"/>
          <w:sz w:val="24"/>
          <w:rtl/>
          <w:lang w:val="en-CA"/>
        </w:rPr>
        <w:t xml:space="preserve">كيانات الأمم المتحدة </w:t>
      </w:r>
      <w:r w:rsidR="00E50264" w:rsidRPr="00FB710B">
        <w:rPr>
          <w:rFonts w:ascii="Simplified Arabic" w:eastAsiaTheme="minorHAnsi" w:hAnsi="Simplified Arabic" w:hint="cs"/>
          <w:kern w:val="0"/>
          <w:sz w:val="24"/>
          <w:rtl/>
          <w:lang w:val="en-CA"/>
        </w:rPr>
        <w:t xml:space="preserve">الأخرى </w:t>
      </w:r>
      <w:r w:rsidR="00C3429C" w:rsidRPr="00FB710B">
        <w:rPr>
          <w:rFonts w:ascii="Simplified Arabic" w:eastAsiaTheme="minorHAnsi" w:hAnsi="Simplified Arabic"/>
          <w:kern w:val="0"/>
          <w:sz w:val="24"/>
          <w:rtl/>
          <w:lang w:val="en-CA"/>
        </w:rPr>
        <w:t xml:space="preserve">في جهود </w:t>
      </w:r>
      <w:r w:rsidR="00E50264" w:rsidRPr="00FB710B">
        <w:rPr>
          <w:rFonts w:ascii="Simplified Arabic" w:eastAsiaTheme="minorHAnsi" w:hAnsi="Simplified Arabic" w:hint="cs"/>
          <w:kern w:val="0"/>
          <w:sz w:val="24"/>
          <w:rtl/>
          <w:lang w:val="en-CA"/>
        </w:rPr>
        <w:t>لها انعكاسات</w:t>
      </w:r>
      <w:r w:rsidR="00C3429C" w:rsidRPr="00FB710B">
        <w:rPr>
          <w:rFonts w:ascii="Simplified Arabic" w:eastAsiaTheme="minorHAnsi" w:hAnsi="Simplified Arabic"/>
          <w:kern w:val="0"/>
          <w:sz w:val="24"/>
          <w:rtl/>
          <w:lang w:val="en-CA"/>
        </w:rPr>
        <w:t xml:space="preserve"> على هذه القطاعات، بما في ذلك منظمة الأمم المتحدة للتنمية الصناعية (اليونيدو)، ومؤتمر الأمم المتحدة للتجارة والتنمي</w:t>
      </w:r>
      <w:r w:rsidR="00E50264" w:rsidRPr="00FB710B">
        <w:rPr>
          <w:rFonts w:ascii="Simplified Arabic" w:eastAsiaTheme="minorHAnsi" w:hAnsi="Simplified Arabic" w:hint="cs"/>
          <w:kern w:val="0"/>
          <w:sz w:val="24"/>
          <w:rtl/>
          <w:lang w:val="en-CA"/>
        </w:rPr>
        <w:t>ة (الأونكتاد).</w:t>
      </w:r>
    </w:p>
    <w:p w:rsidR="00C3429C" w:rsidRPr="00FB710B" w:rsidRDefault="00D8359A" w:rsidP="00B474AF">
      <w:pPr>
        <w:keepNext/>
        <w:spacing w:after="120"/>
        <w:jc w:val="center"/>
        <w:rPr>
          <w:rFonts w:ascii="Simplified Arabic" w:eastAsiaTheme="minorHAnsi" w:hAnsi="Simplified Arabic"/>
          <w:i/>
          <w:iCs/>
          <w:kern w:val="0"/>
          <w:sz w:val="24"/>
          <w:lang w:val="en-CA"/>
        </w:rPr>
      </w:pPr>
      <w:r w:rsidRPr="00FB710B">
        <w:rPr>
          <w:rFonts w:ascii="Simplified Arabic" w:eastAsiaTheme="minorHAnsi" w:hAnsi="Simplified Arabic" w:hint="cs"/>
          <w:i/>
          <w:iCs/>
          <w:kern w:val="0"/>
          <w:sz w:val="24"/>
          <w:rtl/>
          <w:lang w:val="en-CA"/>
        </w:rPr>
        <w:t>2-</w:t>
      </w:r>
      <w:r w:rsidRPr="00FB710B">
        <w:rPr>
          <w:rFonts w:ascii="Simplified Arabic" w:eastAsiaTheme="minorHAnsi" w:hAnsi="Simplified Arabic" w:hint="cs"/>
          <w:i/>
          <w:iCs/>
          <w:kern w:val="0"/>
          <w:sz w:val="24"/>
          <w:rtl/>
          <w:lang w:val="en-CA"/>
        </w:rPr>
        <w:tab/>
      </w:r>
      <w:r w:rsidR="00C3429C" w:rsidRPr="00FB710B">
        <w:rPr>
          <w:rFonts w:ascii="Simplified Arabic" w:eastAsiaTheme="minorHAnsi" w:hAnsi="Simplified Arabic"/>
          <w:i/>
          <w:iCs/>
          <w:kern w:val="0"/>
          <w:sz w:val="24"/>
          <w:rtl/>
          <w:lang w:val="en-CA"/>
        </w:rPr>
        <w:t xml:space="preserve">الضمانات </w:t>
      </w:r>
      <w:r w:rsidR="00B474AF" w:rsidRPr="00FB710B">
        <w:rPr>
          <w:rFonts w:ascii="Simplified Arabic" w:eastAsiaTheme="minorHAnsi" w:hAnsi="Simplified Arabic" w:hint="cs"/>
          <w:i/>
          <w:iCs/>
          <w:kern w:val="0"/>
          <w:sz w:val="24"/>
          <w:rtl/>
          <w:lang w:val="en-CA"/>
        </w:rPr>
        <w:t>الاجتماعية و</w:t>
      </w:r>
      <w:r w:rsidR="00C3429C" w:rsidRPr="00FB710B">
        <w:rPr>
          <w:rFonts w:ascii="Simplified Arabic" w:eastAsiaTheme="minorHAnsi" w:hAnsi="Simplified Arabic"/>
          <w:i/>
          <w:iCs/>
          <w:kern w:val="0"/>
          <w:sz w:val="24"/>
          <w:rtl/>
          <w:lang w:val="en-CA"/>
        </w:rPr>
        <w:t>البيئية</w:t>
      </w:r>
      <w:r w:rsidR="00B474AF" w:rsidRPr="00FB710B">
        <w:rPr>
          <w:rFonts w:ascii="Simplified Arabic" w:eastAsiaTheme="minorHAnsi" w:hAnsi="Simplified Arabic"/>
          <w:i/>
          <w:iCs/>
          <w:kern w:val="0"/>
          <w:sz w:val="24"/>
          <w:rtl/>
          <w:lang w:val="en-CA"/>
        </w:rPr>
        <w:t xml:space="preserve"> العالمية</w:t>
      </w:r>
    </w:p>
    <w:p w:rsidR="00C3429C" w:rsidRPr="00FB710B" w:rsidRDefault="00E50264" w:rsidP="002F2033">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 xml:space="preserve">اعتمد </w:t>
      </w:r>
      <w:r w:rsidR="00C3429C" w:rsidRPr="00FB710B">
        <w:rPr>
          <w:rFonts w:ascii="Simplified Arabic" w:eastAsiaTheme="minorHAnsi" w:hAnsi="Simplified Arabic"/>
          <w:kern w:val="0"/>
          <w:sz w:val="24"/>
          <w:rtl/>
          <w:lang w:val="en-CA"/>
        </w:rPr>
        <w:t xml:space="preserve">البنك الدولي ومؤسسة التمويل الدولية </w:t>
      </w:r>
      <w:r w:rsidRPr="00FB710B">
        <w:rPr>
          <w:rFonts w:ascii="Simplified Arabic" w:eastAsiaTheme="minorHAnsi" w:hAnsi="Simplified Arabic"/>
          <w:kern w:val="0"/>
          <w:sz w:val="24"/>
          <w:rtl/>
          <w:lang w:val="en-CA"/>
        </w:rPr>
        <w:t>على مدى السنوات القليلة الماضية</w:t>
      </w:r>
      <w:r w:rsidR="00C3429C" w:rsidRPr="00FB710B">
        <w:rPr>
          <w:rFonts w:ascii="Simplified Arabic" w:eastAsiaTheme="minorHAnsi" w:hAnsi="Simplified Arabic"/>
          <w:kern w:val="0"/>
          <w:sz w:val="24"/>
          <w:rtl/>
          <w:lang w:val="en-CA"/>
        </w:rPr>
        <w:t xml:space="preserve"> ضمانات بيئية واجتماعية</w:t>
      </w:r>
      <w:r w:rsidRPr="00FB710B">
        <w:rPr>
          <w:rFonts w:ascii="Simplified Arabic" w:eastAsiaTheme="minorHAnsi" w:hAnsi="Simplified Arabic"/>
          <w:kern w:val="0"/>
          <w:sz w:val="24"/>
          <w:rtl/>
          <w:lang w:val="en-CA"/>
        </w:rPr>
        <w:t xml:space="preserve"> محدثة</w:t>
      </w:r>
      <w:r w:rsidR="00C3429C" w:rsidRPr="00FB710B">
        <w:rPr>
          <w:rFonts w:ascii="Simplified Arabic" w:eastAsiaTheme="minorHAnsi" w:hAnsi="Simplified Arabic"/>
          <w:kern w:val="0"/>
          <w:sz w:val="24"/>
          <w:rtl/>
          <w:lang w:val="en-CA"/>
        </w:rPr>
        <w:t xml:space="preserve">، من المرجح أن </w:t>
      </w:r>
      <w:r w:rsidR="00B3697D" w:rsidRPr="00FB710B">
        <w:rPr>
          <w:rFonts w:ascii="Simplified Arabic" w:eastAsiaTheme="minorHAnsi" w:hAnsi="Simplified Arabic" w:hint="cs"/>
          <w:kern w:val="0"/>
          <w:sz w:val="24"/>
          <w:rtl/>
          <w:lang w:val="en-CA"/>
        </w:rPr>
        <w:t xml:space="preserve">تؤدي إلى </w:t>
      </w:r>
      <w:r w:rsidR="00F53950" w:rsidRPr="00FB710B">
        <w:rPr>
          <w:rFonts w:ascii="Simplified Arabic" w:eastAsiaTheme="minorHAnsi" w:hAnsi="Simplified Arabic" w:hint="cs"/>
          <w:kern w:val="0"/>
          <w:sz w:val="24"/>
          <w:rtl/>
          <w:lang w:val="en-CA"/>
        </w:rPr>
        <w:t>وضع ال</w:t>
      </w:r>
      <w:r w:rsidR="00B3697D" w:rsidRPr="00FB710B">
        <w:rPr>
          <w:rFonts w:ascii="Simplified Arabic" w:eastAsiaTheme="minorHAnsi" w:hAnsi="Simplified Arabic" w:hint="cs"/>
          <w:kern w:val="0"/>
          <w:sz w:val="24"/>
          <w:rtl/>
          <w:lang w:val="en-CA"/>
        </w:rPr>
        <w:t xml:space="preserve">معايير </w:t>
      </w:r>
      <w:r w:rsidR="00F53950" w:rsidRPr="00FB710B">
        <w:rPr>
          <w:rFonts w:ascii="Simplified Arabic" w:eastAsiaTheme="minorHAnsi" w:hAnsi="Simplified Arabic" w:hint="cs"/>
          <w:kern w:val="0"/>
          <w:sz w:val="24"/>
          <w:rtl/>
          <w:lang w:val="en-CA"/>
        </w:rPr>
        <w:t>ال</w:t>
      </w:r>
      <w:r w:rsidR="00B3697D" w:rsidRPr="00FB710B">
        <w:rPr>
          <w:rFonts w:ascii="Simplified Arabic" w:eastAsiaTheme="minorHAnsi" w:hAnsi="Simplified Arabic" w:hint="cs"/>
          <w:kern w:val="0"/>
          <w:sz w:val="24"/>
          <w:rtl/>
          <w:lang w:val="en-CA"/>
        </w:rPr>
        <w:t xml:space="preserve">عالمية </w:t>
      </w:r>
      <w:r w:rsidR="00F53950" w:rsidRPr="00FB710B">
        <w:rPr>
          <w:rFonts w:ascii="Simplified Arabic" w:eastAsiaTheme="minorHAnsi" w:hAnsi="Simplified Arabic" w:hint="cs"/>
          <w:kern w:val="0"/>
          <w:sz w:val="24"/>
          <w:rtl/>
          <w:lang w:val="en-CA"/>
        </w:rPr>
        <w:t>ال</w:t>
      </w:r>
      <w:r w:rsidR="00B3697D" w:rsidRPr="00FB710B">
        <w:rPr>
          <w:rFonts w:ascii="Simplified Arabic" w:eastAsiaTheme="minorHAnsi" w:hAnsi="Simplified Arabic" w:hint="cs"/>
          <w:kern w:val="0"/>
          <w:sz w:val="24"/>
          <w:rtl/>
          <w:lang w:val="en-CA"/>
        </w:rPr>
        <w:t>جديدة ل</w:t>
      </w:r>
      <w:r w:rsidR="00C3429C" w:rsidRPr="00FB710B">
        <w:rPr>
          <w:rFonts w:ascii="Simplified Arabic" w:eastAsiaTheme="minorHAnsi" w:hAnsi="Simplified Arabic"/>
          <w:kern w:val="0"/>
          <w:sz w:val="24"/>
          <w:rtl/>
          <w:lang w:val="en-CA"/>
        </w:rPr>
        <w:t xml:space="preserve">أفضل الممارسات. وقد عززت هذه </w:t>
      </w:r>
      <w:r w:rsidR="00B3697D" w:rsidRPr="00FB710B">
        <w:rPr>
          <w:rFonts w:ascii="Simplified Arabic" w:eastAsiaTheme="minorHAnsi" w:hAnsi="Simplified Arabic" w:hint="cs"/>
          <w:kern w:val="0"/>
          <w:sz w:val="24"/>
          <w:rtl/>
          <w:lang w:val="en-CA"/>
        </w:rPr>
        <w:t xml:space="preserve">المعايير </w:t>
      </w:r>
      <w:r w:rsidR="00C3429C" w:rsidRPr="00FB710B">
        <w:rPr>
          <w:rFonts w:ascii="Simplified Arabic" w:eastAsiaTheme="minorHAnsi" w:hAnsi="Simplified Arabic"/>
          <w:kern w:val="0"/>
          <w:sz w:val="24"/>
          <w:rtl/>
          <w:lang w:val="en-CA"/>
        </w:rPr>
        <w:t>بعض الجوانب المتعلقة بالتنوع البيولوجي وخدمات النظم الإيكولوجية</w:t>
      </w:r>
      <w:r w:rsidR="006B2B2C" w:rsidRPr="00FB710B">
        <w:rPr>
          <w:rFonts w:ascii="Simplified Arabic" w:eastAsiaTheme="minorHAnsi" w:hAnsi="Simplified Arabic"/>
          <w:kern w:val="0"/>
          <w:sz w:val="24"/>
          <w:rtl/>
          <w:lang w:val="en-CA"/>
        </w:rPr>
        <w:t>.</w:t>
      </w:r>
      <w:r w:rsidR="00C3429C" w:rsidRPr="00FB710B">
        <w:rPr>
          <w:rFonts w:ascii="Simplified Arabic" w:eastAsiaTheme="minorHAnsi" w:hAnsi="Simplified Arabic"/>
          <w:kern w:val="0"/>
          <w:sz w:val="24"/>
          <w:rtl/>
          <w:lang w:val="en-CA"/>
        </w:rPr>
        <w:t xml:space="preserve"> </w:t>
      </w:r>
      <w:r w:rsidR="00B3697D" w:rsidRPr="00FB710B">
        <w:rPr>
          <w:rFonts w:ascii="Simplified Arabic" w:eastAsiaTheme="minorHAnsi" w:hAnsi="Simplified Arabic" w:hint="cs"/>
          <w:kern w:val="0"/>
          <w:sz w:val="24"/>
          <w:rtl/>
          <w:lang w:val="en-CA"/>
        </w:rPr>
        <w:t xml:space="preserve">ويمثل </w:t>
      </w:r>
      <w:r w:rsidR="00C3429C" w:rsidRPr="00FB710B">
        <w:rPr>
          <w:rFonts w:ascii="Simplified Arabic" w:eastAsiaTheme="minorHAnsi" w:hAnsi="Simplified Arabic"/>
          <w:kern w:val="0"/>
          <w:sz w:val="24"/>
          <w:rtl/>
          <w:lang w:val="en-CA"/>
        </w:rPr>
        <w:t xml:space="preserve">ضمان </w:t>
      </w:r>
      <w:r w:rsidR="00F53950"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 xml:space="preserve">اعتماد واسع النطاق لهذه المعايير، وتنفيذها على نحو فعال، فرصة مهمة لتعميم التنوع البيولوجي في هذه القطاعات، </w:t>
      </w:r>
      <w:r w:rsidR="00B3697D"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 xml:space="preserve">خاصة للبنية التحتية، والطاقة والتعدين، بسبب </w:t>
      </w:r>
      <w:r w:rsidR="00B3697D" w:rsidRPr="00FB710B">
        <w:rPr>
          <w:rFonts w:ascii="Simplified Arabic" w:eastAsiaTheme="minorHAnsi" w:hAnsi="Simplified Arabic" w:hint="cs"/>
          <w:kern w:val="0"/>
          <w:sz w:val="24"/>
          <w:rtl/>
          <w:lang w:val="en-CA"/>
        </w:rPr>
        <w:t>حجم ال</w:t>
      </w:r>
      <w:r w:rsidR="00C3429C" w:rsidRPr="00FB710B">
        <w:rPr>
          <w:rFonts w:ascii="Simplified Arabic" w:eastAsiaTheme="minorHAnsi" w:hAnsi="Simplified Arabic"/>
          <w:kern w:val="0"/>
          <w:sz w:val="24"/>
          <w:rtl/>
          <w:lang w:val="en-CA"/>
        </w:rPr>
        <w:t xml:space="preserve">تمويل </w:t>
      </w:r>
      <w:r w:rsidR="00B3697D" w:rsidRPr="00FB710B">
        <w:rPr>
          <w:rFonts w:ascii="Simplified Arabic" w:eastAsiaTheme="minorHAnsi" w:hAnsi="Simplified Arabic" w:hint="cs"/>
          <w:kern w:val="0"/>
          <w:sz w:val="24"/>
          <w:rtl/>
          <w:lang w:val="en-CA"/>
        </w:rPr>
        <w:t>ال</w:t>
      </w:r>
      <w:r w:rsidR="00B3697D" w:rsidRPr="00FB710B">
        <w:rPr>
          <w:rFonts w:ascii="Simplified Arabic" w:eastAsiaTheme="minorHAnsi" w:hAnsi="Simplified Arabic"/>
          <w:kern w:val="0"/>
          <w:sz w:val="24"/>
          <w:rtl/>
          <w:lang w:val="en-CA"/>
        </w:rPr>
        <w:t>كبير المطلوب</w:t>
      </w:r>
      <w:r w:rsidR="00C3429C" w:rsidRPr="00FB710B">
        <w:rPr>
          <w:rFonts w:ascii="Simplified Arabic" w:eastAsiaTheme="minorHAnsi" w:hAnsi="Simplified Arabic"/>
          <w:kern w:val="0"/>
          <w:sz w:val="24"/>
          <w:rtl/>
          <w:lang w:val="en-CA"/>
        </w:rPr>
        <w:t xml:space="preserve">. كما تحسنت منهجيات تقييم </w:t>
      </w:r>
      <w:r w:rsidR="00B3697D" w:rsidRPr="00FB710B">
        <w:rPr>
          <w:rFonts w:ascii="Simplified Arabic" w:eastAsiaTheme="minorHAnsi" w:hAnsi="Simplified Arabic" w:hint="cs"/>
          <w:kern w:val="0"/>
          <w:sz w:val="24"/>
          <w:rtl/>
          <w:lang w:val="en-CA"/>
        </w:rPr>
        <w:t>الآثار</w:t>
      </w:r>
      <w:r w:rsidR="00C3429C" w:rsidRPr="00FB710B">
        <w:rPr>
          <w:rFonts w:ascii="Simplified Arabic" w:eastAsiaTheme="minorHAnsi" w:hAnsi="Simplified Arabic"/>
          <w:kern w:val="0"/>
          <w:sz w:val="24"/>
          <w:rtl/>
          <w:lang w:val="en-CA"/>
        </w:rPr>
        <w:t xml:space="preserve"> المحتملة على التنوع البيولوجي وخدمات النظم الإيكولوجي</w:t>
      </w:r>
      <w:r w:rsidR="00B3697D" w:rsidRPr="00FB710B">
        <w:rPr>
          <w:rFonts w:ascii="Simplified Arabic" w:eastAsiaTheme="minorHAnsi" w:hAnsi="Simplified Arabic" w:hint="cs"/>
          <w:kern w:val="0"/>
          <w:sz w:val="24"/>
          <w:rtl/>
          <w:lang w:val="en-CA"/>
        </w:rPr>
        <w:t>ة.</w:t>
      </w:r>
    </w:p>
    <w:p w:rsidR="00C3429C" w:rsidRPr="00FB710B" w:rsidRDefault="00D8359A" w:rsidP="00B474AF">
      <w:pPr>
        <w:keepNext/>
        <w:spacing w:after="120"/>
        <w:jc w:val="center"/>
        <w:rPr>
          <w:rFonts w:ascii="Simplified Arabic" w:eastAsiaTheme="minorHAnsi" w:hAnsi="Simplified Arabic"/>
          <w:i/>
          <w:iCs/>
          <w:kern w:val="0"/>
          <w:sz w:val="24"/>
          <w:lang w:val="en-CA"/>
        </w:rPr>
      </w:pPr>
      <w:r w:rsidRPr="00FB710B">
        <w:rPr>
          <w:rFonts w:ascii="Simplified Arabic" w:eastAsiaTheme="minorHAnsi" w:hAnsi="Simplified Arabic" w:hint="cs"/>
          <w:i/>
          <w:iCs/>
          <w:kern w:val="0"/>
          <w:sz w:val="24"/>
          <w:rtl/>
          <w:lang w:val="en-CA"/>
        </w:rPr>
        <w:t>3-</w:t>
      </w:r>
      <w:r w:rsidRPr="00FB710B">
        <w:rPr>
          <w:rFonts w:ascii="Simplified Arabic" w:eastAsiaTheme="minorHAnsi" w:hAnsi="Simplified Arabic" w:hint="cs"/>
          <w:i/>
          <w:iCs/>
          <w:kern w:val="0"/>
          <w:sz w:val="24"/>
          <w:rtl/>
          <w:lang w:val="en-CA"/>
        </w:rPr>
        <w:tab/>
      </w:r>
      <w:r w:rsidR="00B474AF" w:rsidRPr="00FB710B">
        <w:rPr>
          <w:rFonts w:ascii="Simplified Arabic" w:eastAsiaTheme="minorHAnsi" w:hAnsi="Simplified Arabic" w:hint="cs"/>
          <w:i/>
          <w:iCs/>
          <w:kern w:val="0"/>
          <w:sz w:val="24"/>
          <w:rtl/>
          <w:lang w:val="en-CA"/>
        </w:rPr>
        <w:t>الاستراتيجيات وخطط العمل الوطنية للتنوع البيولوجي</w:t>
      </w:r>
    </w:p>
    <w:p w:rsidR="00C3429C" w:rsidRPr="00FB710B" w:rsidRDefault="00C3429C" w:rsidP="002F2E7E">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kern w:val="0"/>
          <w:sz w:val="24"/>
          <w:rtl/>
          <w:lang w:val="en-CA"/>
        </w:rPr>
        <w:t>تعد</w:t>
      </w:r>
      <w:r w:rsidRPr="00FB710B">
        <w:rPr>
          <w:rFonts w:ascii="Simplified Arabic" w:eastAsiaTheme="minorHAnsi" w:hAnsi="Simplified Arabic"/>
          <w:kern w:val="0"/>
          <w:sz w:val="24"/>
          <w:lang w:val="en-CA"/>
        </w:rPr>
        <w:t xml:space="preserve"> </w:t>
      </w:r>
      <w:r w:rsidR="00D8359A" w:rsidRPr="00FB710B">
        <w:rPr>
          <w:rFonts w:ascii="Simplified Arabic" w:eastAsiaTheme="minorHAnsi" w:hAnsi="Simplified Arabic"/>
          <w:kern w:val="0"/>
          <w:sz w:val="24"/>
          <w:rtl/>
          <w:lang w:val="en-CA"/>
        </w:rPr>
        <w:t>الاستراتيجيات وخطط العمل الوطنية للتنوع البيولوجي</w:t>
      </w:r>
      <w:r w:rsidRPr="00FB710B">
        <w:rPr>
          <w:rFonts w:ascii="Simplified Arabic" w:eastAsiaTheme="minorHAnsi" w:hAnsi="Simplified Arabic"/>
          <w:kern w:val="0"/>
          <w:sz w:val="24"/>
          <w:lang w:val="en-CA"/>
        </w:rPr>
        <w:t xml:space="preserve"> </w:t>
      </w:r>
      <w:r w:rsidRPr="00FB710B">
        <w:rPr>
          <w:rFonts w:ascii="Simplified Arabic" w:eastAsiaTheme="minorHAnsi" w:hAnsi="Simplified Arabic"/>
          <w:kern w:val="0"/>
          <w:sz w:val="24"/>
          <w:rtl/>
          <w:lang w:val="en-CA"/>
        </w:rPr>
        <w:t xml:space="preserve">نقطة الدخول الرئيسية لتنفيذ الاتفاقية والخطة الاستراتيجية للتنوع البيولوجي 2011-2020. ومع ذلك، </w:t>
      </w:r>
      <w:r w:rsidR="002F2E7E" w:rsidRPr="00FB710B">
        <w:rPr>
          <w:rFonts w:ascii="Simplified Arabic" w:eastAsiaTheme="minorHAnsi" w:hAnsi="Simplified Arabic" w:hint="cs"/>
          <w:kern w:val="0"/>
          <w:sz w:val="24"/>
          <w:rtl/>
          <w:lang w:val="en-CA"/>
        </w:rPr>
        <w:t xml:space="preserve">يشتمل </w:t>
      </w:r>
      <w:r w:rsidRPr="00FB710B">
        <w:rPr>
          <w:rFonts w:ascii="Simplified Arabic" w:eastAsiaTheme="minorHAnsi" w:hAnsi="Simplified Arabic"/>
          <w:kern w:val="0"/>
          <w:sz w:val="24"/>
          <w:rtl/>
          <w:lang w:val="en-CA"/>
        </w:rPr>
        <w:t xml:space="preserve">عدد قليل جدا </w:t>
      </w:r>
      <w:r w:rsidR="002F2E7E" w:rsidRPr="00FB710B">
        <w:rPr>
          <w:rFonts w:ascii="Simplified Arabic" w:eastAsiaTheme="minorHAnsi" w:hAnsi="Simplified Arabic" w:hint="cs"/>
          <w:kern w:val="0"/>
          <w:sz w:val="24"/>
          <w:rtl/>
          <w:lang w:val="en-CA"/>
        </w:rPr>
        <w:t>منها على</w:t>
      </w:r>
      <w:r w:rsidR="002F2E7E" w:rsidRPr="00FB710B">
        <w:rPr>
          <w:rFonts w:ascii="Simplified Arabic" w:eastAsiaTheme="minorHAnsi" w:hAnsi="Simplified Arabic"/>
          <w:kern w:val="0"/>
          <w:sz w:val="24"/>
          <w:rtl/>
          <w:lang w:val="en-CA"/>
        </w:rPr>
        <w:t xml:space="preserve"> </w:t>
      </w:r>
      <w:r w:rsidRPr="00FB710B">
        <w:rPr>
          <w:rFonts w:ascii="Simplified Arabic" w:eastAsiaTheme="minorHAnsi" w:hAnsi="Simplified Arabic"/>
          <w:kern w:val="0"/>
          <w:sz w:val="24"/>
          <w:rtl/>
          <w:lang w:val="en-CA"/>
        </w:rPr>
        <w:t xml:space="preserve">تركيز خاص </w:t>
      </w:r>
      <w:r w:rsidR="002F2E7E" w:rsidRPr="00FB710B">
        <w:rPr>
          <w:rFonts w:ascii="Simplified Arabic" w:eastAsiaTheme="minorHAnsi" w:hAnsi="Simplified Arabic" w:hint="cs"/>
          <w:kern w:val="0"/>
          <w:sz w:val="24"/>
          <w:rtl/>
          <w:lang w:val="en-CA"/>
        </w:rPr>
        <w:t>يتعلق</w:t>
      </w:r>
      <w:r w:rsidRPr="00FB710B">
        <w:rPr>
          <w:rFonts w:ascii="Simplified Arabic" w:eastAsiaTheme="minorHAnsi" w:hAnsi="Simplified Arabic"/>
          <w:kern w:val="0"/>
          <w:sz w:val="24"/>
          <w:rtl/>
          <w:lang w:val="en-CA"/>
        </w:rPr>
        <w:t xml:space="preserve"> بهذه القطاعات</w:t>
      </w:r>
      <w:r w:rsidR="00797D41" w:rsidRPr="00FB710B">
        <w:rPr>
          <w:rFonts w:ascii="Simplified Arabic" w:eastAsiaTheme="minorHAnsi" w:hAnsi="Simplified Arabic"/>
          <w:kern w:val="0"/>
          <w:sz w:val="24"/>
          <w:rtl/>
          <w:lang w:val="en-CA"/>
        </w:rPr>
        <w:t>. وعلى سبيل ال</w:t>
      </w:r>
      <w:r w:rsidRPr="00FB710B">
        <w:rPr>
          <w:rFonts w:ascii="Simplified Arabic" w:eastAsiaTheme="minorHAnsi" w:hAnsi="Simplified Arabic"/>
          <w:kern w:val="0"/>
          <w:sz w:val="24"/>
          <w:rtl/>
          <w:lang w:val="en-CA"/>
        </w:rPr>
        <w:t xml:space="preserve">مثال، </w:t>
      </w:r>
      <w:r w:rsidR="002F2E7E" w:rsidRPr="00FB710B">
        <w:rPr>
          <w:rFonts w:ascii="Simplified Arabic" w:eastAsiaTheme="minorHAnsi" w:hAnsi="Simplified Arabic" w:hint="cs"/>
          <w:kern w:val="0"/>
          <w:sz w:val="24"/>
          <w:rtl/>
          <w:lang w:val="en-CA"/>
        </w:rPr>
        <w:t>يشير استعراض</w:t>
      </w:r>
      <w:r w:rsidRPr="00FB710B">
        <w:rPr>
          <w:rFonts w:ascii="Simplified Arabic" w:eastAsiaTheme="minorHAnsi" w:hAnsi="Simplified Arabic"/>
          <w:kern w:val="0"/>
          <w:sz w:val="24"/>
          <w:rtl/>
          <w:lang w:val="en-CA"/>
        </w:rPr>
        <w:t xml:space="preserve"> </w:t>
      </w:r>
      <w:r w:rsidR="002F2E7E" w:rsidRPr="00FB710B">
        <w:rPr>
          <w:rFonts w:ascii="Simplified Arabic" w:eastAsiaTheme="minorHAnsi" w:hAnsi="Simplified Arabic" w:hint="cs"/>
          <w:kern w:val="0"/>
          <w:sz w:val="24"/>
          <w:rtl/>
          <w:lang w:val="en-CA"/>
        </w:rPr>
        <w:t>رفيع ال</w:t>
      </w:r>
      <w:r w:rsidRPr="00FB710B">
        <w:rPr>
          <w:rFonts w:ascii="Simplified Arabic" w:eastAsiaTheme="minorHAnsi" w:hAnsi="Simplified Arabic"/>
          <w:kern w:val="0"/>
          <w:sz w:val="24"/>
          <w:rtl/>
          <w:lang w:val="en-CA"/>
        </w:rPr>
        <w:t xml:space="preserve">مستوى </w:t>
      </w:r>
      <w:r w:rsidR="002F2E7E" w:rsidRPr="00FB710B">
        <w:rPr>
          <w:rFonts w:ascii="Simplified Arabic" w:eastAsiaTheme="minorHAnsi" w:hAnsi="Simplified Arabic" w:hint="cs"/>
          <w:kern w:val="0"/>
          <w:sz w:val="24"/>
          <w:rtl/>
          <w:lang w:val="en-CA"/>
        </w:rPr>
        <w:t>ل</w:t>
      </w:r>
      <w:r w:rsidRPr="00FB710B">
        <w:rPr>
          <w:rFonts w:ascii="Simplified Arabic" w:eastAsiaTheme="minorHAnsi" w:hAnsi="Simplified Arabic"/>
          <w:kern w:val="0"/>
          <w:sz w:val="24"/>
          <w:rtl/>
          <w:lang w:val="en-CA"/>
        </w:rPr>
        <w:t xml:space="preserve">لاستراتيجيات </w:t>
      </w:r>
      <w:r w:rsidR="002F2E7E" w:rsidRPr="00FB710B">
        <w:rPr>
          <w:rFonts w:ascii="Simplified Arabic" w:eastAsiaTheme="minorHAnsi" w:hAnsi="Simplified Arabic" w:hint="cs"/>
          <w:kern w:val="0"/>
          <w:sz w:val="24"/>
          <w:rtl/>
          <w:lang w:val="en-CA"/>
        </w:rPr>
        <w:t>و</w:t>
      </w:r>
      <w:r w:rsidR="002F2E7E" w:rsidRPr="00FB710B">
        <w:rPr>
          <w:rFonts w:ascii="Simplified Arabic" w:eastAsiaTheme="minorHAnsi" w:hAnsi="Simplified Arabic"/>
          <w:kern w:val="0"/>
          <w:sz w:val="24"/>
          <w:rtl/>
          <w:lang w:val="en-CA"/>
        </w:rPr>
        <w:t xml:space="preserve">خطط </w:t>
      </w:r>
      <w:r w:rsidR="002F2E7E" w:rsidRPr="00FB710B">
        <w:rPr>
          <w:rFonts w:ascii="Simplified Arabic" w:eastAsiaTheme="minorHAnsi" w:hAnsi="Simplified Arabic" w:hint="cs"/>
          <w:kern w:val="0"/>
          <w:sz w:val="24"/>
          <w:rtl/>
          <w:lang w:val="en-CA"/>
        </w:rPr>
        <w:t xml:space="preserve">العمل </w:t>
      </w:r>
      <w:r w:rsidRPr="00FB710B">
        <w:rPr>
          <w:rFonts w:ascii="Simplified Arabic" w:eastAsiaTheme="minorHAnsi" w:hAnsi="Simplified Arabic"/>
          <w:kern w:val="0"/>
          <w:sz w:val="24"/>
          <w:rtl/>
          <w:lang w:val="en-CA"/>
        </w:rPr>
        <w:t xml:space="preserve">الوطنية </w:t>
      </w:r>
      <w:r w:rsidR="002F2E7E" w:rsidRPr="00FB710B">
        <w:rPr>
          <w:rFonts w:ascii="Simplified Arabic" w:eastAsiaTheme="minorHAnsi" w:hAnsi="Simplified Arabic" w:hint="cs"/>
          <w:kern w:val="0"/>
          <w:sz w:val="24"/>
          <w:rtl/>
          <w:lang w:val="en-CA"/>
        </w:rPr>
        <w:t xml:space="preserve">المنقحة </w:t>
      </w:r>
      <w:r w:rsidRPr="00FB710B">
        <w:rPr>
          <w:rFonts w:ascii="Simplified Arabic" w:eastAsiaTheme="minorHAnsi" w:hAnsi="Simplified Arabic"/>
          <w:kern w:val="0"/>
          <w:sz w:val="24"/>
          <w:rtl/>
          <w:lang w:val="en-CA"/>
        </w:rPr>
        <w:t xml:space="preserve">للتنوع البيولوجي إلى أن 16 </w:t>
      </w:r>
      <w:r w:rsidR="002F2E7E" w:rsidRPr="00FB710B">
        <w:rPr>
          <w:rFonts w:ascii="Simplified Arabic" w:eastAsiaTheme="minorHAnsi" w:hAnsi="Simplified Arabic" w:hint="cs"/>
          <w:kern w:val="0"/>
          <w:sz w:val="24"/>
          <w:rtl/>
          <w:lang w:val="en-CA"/>
        </w:rPr>
        <w:t>تتضمن</w:t>
      </w:r>
      <w:r w:rsidRPr="00FB710B">
        <w:rPr>
          <w:rFonts w:ascii="Simplified Arabic" w:eastAsiaTheme="minorHAnsi" w:hAnsi="Simplified Arabic"/>
          <w:kern w:val="0"/>
          <w:sz w:val="24"/>
          <w:rtl/>
          <w:lang w:val="en-CA"/>
        </w:rPr>
        <w:t xml:space="preserve"> استراتيجيات أو إجراءات مرتبطة تحديدا </w:t>
      </w:r>
      <w:r w:rsidR="002F2E7E" w:rsidRPr="00FB710B">
        <w:rPr>
          <w:rFonts w:ascii="Simplified Arabic" w:eastAsiaTheme="minorHAnsi" w:hAnsi="Simplified Arabic" w:hint="cs"/>
          <w:kern w:val="0"/>
          <w:sz w:val="24"/>
          <w:rtl/>
          <w:lang w:val="en-CA"/>
        </w:rPr>
        <w:t>ب</w:t>
      </w:r>
      <w:r w:rsidRPr="00FB710B">
        <w:rPr>
          <w:rFonts w:ascii="Simplified Arabic" w:eastAsiaTheme="minorHAnsi" w:hAnsi="Simplified Arabic"/>
          <w:kern w:val="0"/>
          <w:sz w:val="24"/>
          <w:rtl/>
          <w:lang w:val="en-CA"/>
        </w:rPr>
        <w:t>مجال التعدين</w:t>
      </w:r>
      <w:r w:rsidR="002F2E7E" w:rsidRPr="00FB710B">
        <w:rPr>
          <w:rFonts w:ascii="Simplified Arabic" w:eastAsiaTheme="minorHAnsi" w:hAnsi="Simplified Arabic" w:hint="cs"/>
          <w:kern w:val="0"/>
          <w:sz w:val="24"/>
          <w:rtl/>
          <w:lang w:val="en-CA"/>
        </w:rPr>
        <w:t>؛ وتتضمن</w:t>
      </w:r>
      <w:r w:rsidRPr="00FB710B">
        <w:rPr>
          <w:rFonts w:ascii="Simplified Arabic" w:eastAsiaTheme="minorHAnsi" w:hAnsi="Simplified Arabic"/>
          <w:kern w:val="0"/>
          <w:sz w:val="24"/>
          <w:rtl/>
          <w:lang w:val="en-CA"/>
        </w:rPr>
        <w:t xml:space="preserve"> 35 استراتيجيات أو إجراءات مرتبطة صراحة بالطاقة</w:t>
      </w:r>
      <w:r w:rsidR="006B2B2C" w:rsidRPr="00FB710B">
        <w:rPr>
          <w:rFonts w:ascii="Simplified Arabic" w:eastAsiaTheme="minorHAnsi" w:hAnsi="Simplified Arabic"/>
          <w:kern w:val="0"/>
          <w:sz w:val="24"/>
          <w:rtl/>
          <w:lang w:val="en-CA"/>
        </w:rPr>
        <w:t xml:space="preserve">؛ </w:t>
      </w:r>
      <w:r w:rsidR="002F2E7E" w:rsidRPr="00FB710B">
        <w:rPr>
          <w:rFonts w:ascii="Simplified Arabic" w:eastAsiaTheme="minorHAnsi" w:hAnsi="Simplified Arabic" w:hint="cs"/>
          <w:kern w:val="0"/>
          <w:sz w:val="24"/>
          <w:rtl/>
          <w:lang w:val="en-CA"/>
        </w:rPr>
        <w:t>ولدى</w:t>
      </w:r>
      <w:r w:rsidRPr="00FB710B">
        <w:rPr>
          <w:rFonts w:ascii="Simplified Arabic" w:eastAsiaTheme="minorHAnsi" w:hAnsi="Simplified Arabic"/>
          <w:kern w:val="0"/>
          <w:sz w:val="24"/>
          <w:rtl/>
          <w:lang w:val="en-CA"/>
        </w:rPr>
        <w:t xml:space="preserve"> 36 استراتيجيات أو إجراءات تتعلق </w:t>
      </w:r>
      <w:r w:rsidR="002F2E7E" w:rsidRPr="00FB710B">
        <w:rPr>
          <w:rFonts w:ascii="Simplified Arabic" w:eastAsiaTheme="minorHAnsi" w:hAnsi="Simplified Arabic" w:hint="cs"/>
          <w:kern w:val="0"/>
          <w:sz w:val="24"/>
          <w:rtl/>
          <w:lang w:val="en-CA"/>
        </w:rPr>
        <w:t xml:space="preserve">بتقييم </w:t>
      </w:r>
      <w:r w:rsidRPr="00FB710B">
        <w:rPr>
          <w:rFonts w:ascii="Simplified Arabic" w:eastAsiaTheme="minorHAnsi" w:hAnsi="Simplified Arabic"/>
          <w:kern w:val="0"/>
          <w:sz w:val="24"/>
          <w:rtl/>
          <w:lang w:val="en-CA"/>
        </w:rPr>
        <w:t>الأثر البيئي والاجتماعي/التقييم البيئي الاستراتيجي</w:t>
      </w:r>
      <w:r w:rsidR="003B74C5" w:rsidRPr="00FB710B">
        <w:rPr>
          <w:rFonts w:ascii="Simplified Arabic" w:eastAsiaTheme="minorHAnsi" w:hAnsi="Simplified Arabic"/>
          <w:kern w:val="0"/>
          <w:sz w:val="24"/>
          <w:rtl/>
          <w:lang w:val="en-CA"/>
        </w:rPr>
        <w:t>. وفي</w:t>
      </w:r>
      <w:r w:rsidRPr="00FB710B">
        <w:rPr>
          <w:rFonts w:ascii="Simplified Arabic" w:eastAsiaTheme="minorHAnsi" w:hAnsi="Simplified Arabic"/>
          <w:kern w:val="0"/>
          <w:sz w:val="24"/>
          <w:rtl/>
          <w:lang w:val="en-CA"/>
        </w:rPr>
        <w:t xml:space="preserve"> حين أن </w:t>
      </w:r>
      <w:r w:rsidR="002F2E7E" w:rsidRPr="00FB710B">
        <w:rPr>
          <w:rFonts w:ascii="Simplified Arabic" w:eastAsiaTheme="minorHAnsi" w:hAnsi="Simplified Arabic" w:hint="cs"/>
          <w:kern w:val="0"/>
          <w:sz w:val="24"/>
          <w:rtl/>
          <w:lang w:val="en-CA"/>
        </w:rPr>
        <w:t>عددا قليلا يتضمن</w:t>
      </w:r>
      <w:r w:rsidRPr="00FB710B">
        <w:rPr>
          <w:rFonts w:ascii="Simplified Arabic" w:eastAsiaTheme="minorHAnsi" w:hAnsi="Simplified Arabic"/>
          <w:kern w:val="0"/>
          <w:sz w:val="24"/>
          <w:rtl/>
          <w:lang w:val="en-CA"/>
        </w:rPr>
        <w:t xml:space="preserve"> استراتيجيات أو إجراءات خاصة بالبنية التحتية، إلا أن هناك بعض الأمثل</w:t>
      </w:r>
      <w:r w:rsidR="002F2E7E" w:rsidRPr="00FB710B">
        <w:rPr>
          <w:rFonts w:ascii="Simplified Arabic" w:eastAsiaTheme="minorHAnsi" w:hAnsi="Simplified Arabic" w:hint="cs"/>
          <w:kern w:val="0"/>
          <w:sz w:val="24"/>
          <w:rtl/>
          <w:lang w:val="en-CA"/>
        </w:rPr>
        <w:t>ة.</w:t>
      </w:r>
    </w:p>
    <w:p w:rsidR="00C3429C" w:rsidRPr="00FB710B" w:rsidRDefault="00D8359A" w:rsidP="00D8359A">
      <w:pPr>
        <w:keepNext/>
        <w:spacing w:after="120"/>
        <w:jc w:val="center"/>
        <w:rPr>
          <w:rFonts w:ascii="Simplified Arabic" w:eastAsiaTheme="minorHAnsi" w:hAnsi="Simplified Arabic"/>
          <w:i/>
          <w:iCs/>
          <w:kern w:val="0"/>
          <w:sz w:val="24"/>
          <w:lang w:val="en-CA"/>
        </w:rPr>
      </w:pPr>
      <w:r w:rsidRPr="00FB710B">
        <w:rPr>
          <w:rFonts w:ascii="Simplified Arabic" w:eastAsiaTheme="minorHAnsi" w:hAnsi="Simplified Arabic" w:hint="cs"/>
          <w:i/>
          <w:iCs/>
          <w:kern w:val="0"/>
          <w:sz w:val="24"/>
          <w:rtl/>
          <w:lang w:val="en-CA"/>
        </w:rPr>
        <w:t>4-</w:t>
      </w:r>
      <w:r w:rsidRPr="00FB710B">
        <w:rPr>
          <w:rFonts w:ascii="Simplified Arabic" w:eastAsiaTheme="minorHAnsi" w:hAnsi="Simplified Arabic" w:hint="cs"/>
          <w:i/>
          <w:iCs/>
          <w:kern w:val="0"/>
          <w:sz w:val="24"/>
          <w:rtl/>
          <w:lang w:val="en-CA"/>
        </w:rPr>
        <w:tab/>
      </w:r>
      <w:r w:rsidR="00C3429C" w:rsidRPr="00FB710B">
        <w:rPr>
          <w:rFonts w:ascii="Simplified Arabic" w:eastAsiaTheme="minorHAnsi" w:hAnsi="Simplified Arabic"/>
          <w:i/>
          <w:iCs/>
          <w:kern w:val="0"/>
          <w:sz w:val="24"/>
          <w:rtl/>
          <w:lang w:val="en-CA"/>
        </w:rPr>
        <w:t>التخطيط الاستراتيجي على المستوى الوطني</w:t>
      </w:r>
    </w:p>
    <w:p w:rsidR="00C3429C" w:rsidRPr="00FB710B" w:rsidRDefault="00C3429C" w:rsidP="0076016A">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kern w:val="0"/>
          <w:sz w:val="24"/>
          <w:rtl/>
          <w:lang w:val="en-CA"/>
        </w:rPr>
        <w:t xml:space="preserve">إن أحد أهم الفرص لتعميم التنوع البيولوجي في قطاعات </w:t>
      </w:r>
      <w:r w:rsidR="008E6DE2" w:rsidRPr="00FB710B">
        <w:rPr>
          <w:rFonts w:ascii="Simplified Arabic" w:eastAsiaTheme="minorHAnsi" w:hAnsi="Simplified Arabic"/>
          <w:kern w:val="0"/>
          <w:sz w:val="24"/>
          <w:rtl/>
          <w:lang w:val="en-CA"/>
        </w:rPr>
        <w:t>الطاقة والتعدين، والبنية التحتية،</w:t>
      </w:r>
      <w:r w:rsidR="0076016A" w:rsidRPr="00FB710B">
        <w:rPr>
          <w:rFonts w:ascii="Simplified Arabic" w:eastAsiaTheme="minorHAnsi" w:hAnsi="Simplified Arabic"/>
          <w:kern w:val="0"/>
          <w:sz w:val="24"/>
          <w:rtl/>
          <w:lang w:val="en-CA"/>
        </w:rPr>
        <w:t xml:space="preserve"> والصناعات التحويلية، والتجهيز</w:t>
      </w:r>
      <w:r w:rsidR="0076016A" w:rsidRPr="00FB710B">
        <w:rPr>
          <w:rFonts w:ascii="Simplified Arabic" w:eastAsiaTheme="minorHAnsi" w:hAnsi="Simplified Arabic" w:hint="cs"/>
          <w:kern w:val="0"/>
          <w:sz w:val="24"/>
          <w:rtl/>
          <w:lang w:val="en-CA"/>
        </w:rPr>
        <w:t xml:space="preserve"> </w:t>
      </w:r>
      <w:r w:rsidRPr="00FB710B">
        <w:rPr>
          <w:rFonts w:ascii="Simplified Arabic" w:eastAsiaTheme="minorHAnsi" w:hAnsi="Simplified Arabic"/>
          <w:kern w:val="0"/>
          <w:sz w:val="24"/>
          <w:rtl/>
          <w:lang w:val="en-CA"/>
        </w:rPr>
        <w:t xml:space="preserve">هو على مستوى </w:t>
      </w:r>
      <w:r w:rsidR="0076016A" w:rsidRPr="00FB710B">
        <w:rPr>
          <w:rFonts w:ascii="Simplified Arabic" w:eastAsiaTheme="minorHAnsi" w:hAnsi="Simplified Arabic" w:hint="cs"/>
          <w:kern w:val="0"/>
          <w:sz w:val="24"/>
          <w:rtl/>
          <w:lang w:val="en-CA"/>
        </w:rPr>
        <w:t>صنع القرار</w:t>
      </w:r>
      <w:r w:rsidRPr="00FB710B">
        <w:rPr>
          <w:rFonts w:ascii="Simplified Arabic" w:eastAsiaTheme="minorHAnsi" w:hAnsi="Simplified Arabic"/>
          <w:kern w:val="0"/>
          <w:sz w:val="24"/>
          <w:rtl/>
          <w:lang w:val="en-CA"/>
        </w:rPr>
        <w:t xml:space="preserve"> الاستراتيجي داخل الحكومات الوطنية والحكومات دون الوطنية، وكذلك سياسات و</w:t>
      </w:r>
      <w:r w:rsidR="0076016A" w:rsidRPr="00FB710B">
        <w:rPr>
          <w:rFonts w:ascii="Simplified Arabic" w:eastAsiaTheme="minorHAnsi" w:hAnsi="Simplified Arabic" w:hint="cs"/>
          <w:kern w:val="0"/>
          <w:sz w:val="24"/>
          <w:rtl/>
          <w:lang w:val="en-CA"/>
        </w:rPr>
        <w:t>قرارات</w:t>
      </w:r>
      <w:r w:rsidR="0076016A" w:rsidRPr="00FB710B">
        <w:rPr>
          <w:rFonts w:ascii="Simplified Arabic" w:eastAsiaTheme="minorHAnsi" w:hAnsi="Simplified Arabic"/>
          <w:kern w:val="0"/>
          <w:sz w:val="24"/>
          <w:rtl/>
          <w:lang w:val="en-CA"/>
        </w:rPr>
        <w:t xml:space="preserve"> الحكومات الأخرى </w:t>
      </w:r>
      <w:r w:rsidRPr="00FB710B">
        <w:rPr>
          <w:rFonts w:ascii="Simplified Arabic" w:eastAsiaTheme="minorHAnsi" w:hAnsi="Simplified Arabic"/>
          <w:kern w:val="0"/>
          <w:sz w:val="24"/>
          <w:rtl/>
          <w:lang w:val="en-CA"/>
        </w:rPr>
        <w:t xml:space="preserve">والمؤسسات </w:t>
      </w:r>
      <w:r w:rsidR="0076016A" w:rsidRPr="00FB710B">
        <w:rPr>
          <w:rFonts w:ascii="Simplified Arabic" w:eastAsiaTheme="minorHAnsi" w:hAnsi="Simplified Arabic"/>
          <w:kern w:val="0"/>
          <w:sz w:val="24"/>
          <w:rtl/>
          <w:lang w:val="en-CA"/>
        </w:rPr>
        <w:t>العالمية</w:t>
      </w:r>
      <w:r w:rsidR="0076016A" w:rsidRPr="00FB710B">
        <w:rPr>
          <w:rFonts w:ascii="Simplified Arabic" w:eastAsiaTheme="minorHAnsi" w:hAnsi="Simplified Arabic" w:hint="cs"/>
          <w:kern w:val="0"/>
          <w:sz w:val="24"/>
          <w:rtl/>
          <w:lang w:val="en-CA"/>
        </w:rPr>
        <w:t xml:space="preserve"> و</w:t>
      </w:r>
      <w:r w:rsidRPr="00FB710B">
        <w:rPr>
          <w:rFonts w:ascii="Simplified Arabic" w:eastAsiaTheme="minorHAnsi" w:hAnsi="Simplified Arabic"/>
          <w:kern w:val="0"/>
          <w:sz w:val="24"/>
          <w:rtl/>
          <w:lang w:val="en-CA"/>
        </w:rPr>
        <w:t xml:space="preserve">الإقليمية التي تؤثر على مثل هذه </w:t>
      </w:r>
      <w:r w:rsidR="0076016A" w:rsidRPr="00FB710B">
        <w:rPr>
          <w:rFonts w:ascii="Simplified Arabic" w:eastAsiaTheme="minorHAnsi" w:hAnsi="Simplified Arabic" w:hint="cs"/>
          <w:kern w:val="0"/>
          <w:sz w:val="24"/>
          <w:rtl/>
          <w:lang w:val="en-CA"/>
        </w:rPr>
        <w:t>القرارات</w:t>
      </w:r>
      <w:r w:rsidR="006B2B2C" w:rsidRPr="00FB710B">
        <w:rPr>
          <w:rFonts w:ascii="Simplified Arabic" w:eastAsiaTheme="minorHAnsi" w:hAnsi="Simplified Arabic"/>
          <w:kern w:val="0"/>
          <w:sz w:val="24"/>
          <w:rtl/>
          <w:lang w:val="en-CA"/>
        </w:rPr>
        <w:t>.</w:t>
      </w:r>
      <w:r w:rsidRPr="00FB710B">
        <w:rPr>
          <w:rFonts w:ascii="Simplified Arabic" w:eastAsiaTheme="minorHAnsi" w:hAnsi="Simplified Arabic"/>
          <w:kern w:val="0"/>
          <w:sz w:val="24"/>
          <w:rtl/>
          <w:lang w:val="en-CA"/>
        </w:rPr>
        <w:t xml:space="preserve"> و</w:t>
      </w:r>
      <w:r w:rsidR="0076016A" w:rsidRPr="00FB710B">
        <w:rPr>
          <w:rFonts w:ascii="Simplified Arabic" w:eastAsiaTheme="minorHAnsi" w:hAnsi="Simplified Arabic" w:hint="cs"/>
          <w:kern w:val="0"/>
          <w:sz w:val="24"/>
          <w:rtl/>
          <w:lang w:val="en-CA"/>
        </w:rPr>
        <w:t>يدعو</w:t>
      </w:r>
      <w:r w:rsidRPr="00FB710B">
        <w:rPr>
          <w:rFonts w:ascii="Simplified Arabic" w:eastAsiaTheme="minorHAnsi" w:hAnsi="Simplified Arabic"/>
          <w:kern w:val="0"/>
          <w:sz w:val="24"/>
          <w:rtl/>
          <w:lang w:val="en-CA"/>
        </w:rPr>
        <w:t xml:space="preserve"> أحد العناصر الهامة في الهدف 2 من أهداف </w:t>
      </w:r>
      <w:r w:rsidR="006B2B2C" w:rsidRPr="00FB710B">
        <w:rPr>
          <w:rFonts w:ascii="Simplified Arabic" w:eastAsiaTheme="minorHAnsi" w:hAnsi="Simplified Arabic" w:hint="cs"/>
          <w:kern w:val="0"/>
          <w:sz w:val="24"/>
          <w:rtl/>
          <w:lang w:val="en-CA"/>
        </w:rPr>
        <w:t>أيشي</w:t>
      </w:r>
      <w:r w:rsidRPr="00FB710B">
        <w:rPr>
          <w:rFonts w:ascii="Simplified Arabic" w:eastAsiaTheme="minorHAnsi" w:hAnsi="Simplified Arabic"/>
          <w:kern w:val="0"/>
          <w:sz w:val="24"/>
          <w:rtl/>
          <w:lang w:val="en-CA"/>
        </w:rPr>
        <w:t xml:space="preserve">، </w:t>
      </w:r>
      <w:r w:rsidR="0076016A" w:rsidRPr="00FB710B">
        <w:rPr>
          <w:rFonts w:ascii="Simplified Arabic" w:eastAsiaTheme="minorHAnsi" w:hAnsi="Simplified Arabic" w:hint="cs"/>
          <w:kern w:val="0"/>
          <w:sz w:val="24"/>
          <w:rtl/>
          <w:lang w:val="en-CA"/>
        </w:rPr>
        <w:t>والذي ينعكس في غاية</w:t>
      </w:r>
      <w:r w:rsidRPr="00FB710B">
        <w:rPr>
          <w:rFonts w:ascii="Simplified Arabic" w:eastAsiaTheme="minorHAnsi" w:hAnsi="Simplified Arabic"/>
          <w:kern w:val="0"/>
          <w:sz w:val="24"/>
          <w:rtl/>
          <w:lang w:val="en-CA"/>
        </w:rPr>
        <w:t xml:space="preserve"> التنمية المستدامة</w:t>
      </w:r>
      <w:r w:rsidR="0076016A" w:rsidRPr="00FB710B">
        <w:rPr>
          <w:rFonts w:ascii="Simplified Arabic" w:eastAsiaTheme="minorHAnsi" w:hAnsi="Simplified Arabic" w:hint="cs"/>
          <w:kern w:val="0"/>
          <w:sz w:val="24"/>
          <w:rtl/>
          <w:lang w:val="en-CA"/>
        </w:rPr>
        <w:t xml:space="preserve"> 15-9</w:t>
      </w:r>
      <w:r w:rsidRPr="00FB710B">
        <w:rPr>
          <w:rFonts w:ascii="Simplified Arabic" w:eastAsiaTheme="minorHAnsi" w:hAnsi="Simplified Arabic"/>
          <w:kern w:val="0"/>
          <w:sz w:val="24"/>
          <w:rtl/>
          <w:lang w:val="en-CA"/>
        </w:rPr>
        <w:t xml:space="preserve">، </w:t>
      </w:r>
      <w:r w:rsidR="0076016A" w:rsidRPr="00FB710B">
        <w:rPr>
          <w:rFonts w:ascii="Simplified Arabic" w:eastAsiaTheme="minorHAnsi" w:hAnsi="Simplified Arabic" w:hint="cs"/>
          <w:kern w:val="0"/>
          <w:sz w:val="24"/>
          <w:rtl/>
          <w:lang w:val="en-CA"/>
        </w:rPr>
        <w:t xml:space="preserve">إلى </w:t>
      </w:r>
      <w:r w:rsidRPr="00FB710B">
        <w:rPr>
          <w:rFonts w:ascii="Simplified Arabic" w:eastAsiaTheme="minorHAnsi" w:hAnsi="Simplified Arabic"/>
          <w:kern w:val="0"/>
          <w:sz w:val="24"/>
          <w:rtl/>
          <w:lang w:val="en-CA"/>
        </w:rPr>
        <w:t xml:space="preserve">إدماج قيم التنوع البيولوجي في </w:t>
      </w:r>
      <w:r w:rsidR="0076016A" w:rsidRPr="00FB710B">
        <w:rPr>
          <w:rFonts w:ascii="Simplified Arabic" w:eastAsiaTheme="minorHAnsi" w:hAnsi="Simplified Arabic" w:hint="cs"/>
          <w:kern w:val="0"/>
          <w:sz w:val="24"/>
          <w:rtl/>
          <w:lang w:val="en-CA"/>
        </w:rPr>
        <w:t>ال</w:t>
      </w:r>
      <w:r w:rsidRPr="00FB710B">
        <w:rPr>
          <w:rFonts w:ascii="Simplified Arabic" w:eastAsiaTheme="minorHAnsi" w:hAnsi="Simplified Arabic"/>
          <w:kern w:val="0"/>
          <w:sz w:val="24"/>
          <w:rtl/>
          <w:lang w:val="en-CA"/>
        </w:rPr>
        <w:t xml:space="preserve">استراتيجيات وعمليات </w:t>
      </w:r>
      <w:r w:rsidR="0076016A" w:rsidRPr="00FB710B">
        <w:rPr>
          <w:rFonts w:ascii="Simplified Arabic" w:eastAsiaTheme="minorHAnsi" w:hAnsi="Simplified Arabic" w:hint="cs"/>
          <w:kern w:val="0"/>
          <w:sz w:val="24"/>
          <w:rtl/>
          <w:lang w:val="en-CA"/>
        </w:rPr>
        <w:t>التخطيط</w:t>
      </w:r>
      <w:r w:rsidRPr="00FB710B">
        <w:rPr>
          <w:rFonts w:ascii="Simplified Arabic" w:eastAsiaTheme="minorHAnsi" w:hAnsi="Simplified Arabic"/>
          <w:kern w:val="0"/>
          <w:sz w:val="24"/>
          <w:rtl/>
          <w:lang w:val="en-CA"/>
        </w:rPr>
        <w:t xml:space="preserve"> الوطنية والمحلية </w:t>
      </w:r>
      <w:r w:rsidR="0076016A" w:rsidRPr="00FB710B">
        <w:rPr>
          <w:rFonts w:ascii="Simplified Arabic" w:eastAsiaTheme="minorHAnsi" w:hAnsi="Simplified Arabic" w:hint="cs"/>
          <w:kern w:val="0"/>
          <w:sz w:val="24"/>
          <w:rtl/>
          <w:lang w:val="en-CA"/>
        </w:rPr>
        <w:t>المتعلقة بالتنمية والحد من</w:t>
      </w:r>
      <w:r w:rsidRPr="00FB710B">
        <w:rPr>
          <w:rFonts w:ascii="Simplified Arabic" w:eastAsiaTheme="minorHAnsi" w:hAnsi="Simplified Arabic"/>
          <w:kern w:val="0"/>
          <w:sz w:val="24"/>
          <w:rtl/>
          <w:lang w:val="en-CA"/>
        </w:rPr>
        <w:t xml:space="preserve"> الفقر.</w:t>
      </w:r>
      <w:r w:rsidR="0076016A" w:rsidRPr="00FB710B">
        <w:rPr>
          <w:rStyle w:val="FootnoteReference"/>
          <w:rFonts w:ascii="Simplified Arabic" w:eastAsiaTheme="minorHAnsi" w:hAnsi="Simplified Arabic"/>
          <w:kern w:val="0"/>
          <w:sz w:val="24"/>
          <w:rtl/>
          <w:lang w:val="en-CA"/>
        </w:rPr>
        <w:footnoteReference w:id="19"/>
      </w:r>
      <w:r w:rsidRPr="00FB710B">
        <w:rPr>
          <w:rFonts w:ascii="Simplified Arabic" w:eastAsiaTheme="minorHAnsi" w:hAnsi="Simplified Arabic"/>
          <w:kern w:val="0"/>
          <w:sz w:val="24"/>
          <w:rtl/>
          <w:lang w:val="en-CA"/>
        </w:rPr>
        <w:t xml:space="preserve"> </w:t>
      </w:r>
      <w:r w:rsidR="0076016A" w:rsidRPr="00FB710B">
        <w:rPr>
          <w:rFonts w:ascii="Simplified Arabic" w:eastAsiaTheme="minorHAnsi" w:hAnsi="Simplified Arabic" w:hint="cs"/>
          <w:kern w:val="0"/>
          <w:sz w:val="24"/>
          <w:rtl/>
          <w:lang w:val="en-CA"/>
        </w:rPr>
        <w:t xml:space="preserve">وهناك </w:t>
      </w:r>
      <w:r w:rsidRPr="00FB710B">
        <w:rPr>
          <w:rFonts w:ascii="Simplified Arabic" w:eastAsiaTheme="minorHAnsi" w:hAnsi="Simplified Arabic"/>
          <w:kern w:val="0"/>
          <w:sz w:val="24"/>
          <w:rtl/>
          <w:lang w:val="en-CA"/>
        </w:rPr>
        <w:t>أداة هامة</w:t>
      </w:r>
      <w:r w:rsidR="0076016A" w:rsidRPr="00FB710B">
        <w:rPr>
          <w:rFonts w:ascii="Simplified Arabic" w:eastAsiaTheme="minorHAnsi" w:hAnsi="Simplified Arabic"/>
          <w:kern w:val="0"/>
          <w:sz w:val="24"/>
          <w:rtl/>
          <w:lang w:val="en-CA"/>
        </w:rPr>
        <w:t xml:space="preserve"> أخرى</w:t>
      </w:r>
      <w:r w:rsidRPr="00FB710B">
        <w:rPr>
          <w:rFonts w:ascii="Simplified Arabic" w:eastAsiaTheme="minorHAnsi" w:hAnsi="Simplified Arabic"/>
          <w:kern w:val="0"/>
          <w:sz w:val="24"/>
          <w:rtl/>
          <w:lang w:val="en-CA"/>
        </w:rPr>
        <w:t xml:space="preserve">، </w:t>
      </w:r>
      <w:r w:rsidR="0076016A" w:rsidRPr="00FB710B">
        <w:rPr>
          <w:rFonts w:ascii="Simplified Arabic" w:eastAsiaTheme="minorHAnsi" w:hAnsi="Simplified Arabic" w:hint="cs"/>
          <w:kern w:val="0"/>
          <w:sz w:val="24"/>
          <w:rtl/>
          <w:lang w:val="en-CA"/>
        </w:rPr>
        <w:t xml:space="preserve">وهي </w:t>
      </w:r>
      <w:r w:rsidRPr="00FB710B">
        <w:rPr>
          <w:rFonts w:ascii="Simplified Arabic" w:eastAsiaTheme="minorHAnsi" w:hAnsi="Simplified Arabic"/>
          <w:kern w:val="0"/>
          <w:sz w:val="24"/>
          <w:rtl/>
          <w:lang w:val="en-CA"/>
        </w:rPr>
        <w:t xml:space="preserve">التقييم البيئي الاستراتيجي، </w:t>
      </w:r>
      <w:r w:rsidR="0076016A" w:rsidRPr="00FB710B">
        <w:rPr>
          <w:rFonts w:ascii="Simplified Arabic" w:eastAsiaTheme="minorHAnsi" w:hAnsi="Simplified Arabic" w:hint="cs"/>
          <w:kern w:val="0"/>
          <w:sz w:val="24"/>
          <w:rtl/>
          <w:lang w:val="en-CA"/>
        </w:rPr>
        <w:t>التي يجري تطبيقها</w:t>
      </w:r>
      <w:r w:rsidRPr="00FB710B">
        <w:rPr>
          <w:rFonts w:ascii="Simplified Arabic" w:eastAsiaTheme="minorHAnsi" w:hAnsi="Simplified Arabic"/>
          <w:kern w:val="0"/>
          <w:sz w:val="24"/>
          <w:rtl/>
          <w:lang w:val="en-CA"/>
        </w:rPr>
        <w:t xml:space="preserve"> الآن في حوالي 90 </w:t>
      </w:r>
      <w:r w:rsidR="0076016A" w:rsidRPr="00FB710B">
        <w:rPr>
          <w:rFonts w:ascii="Simplified Arabic" w:eastAsiaTheme="minorHAnsi" w:hAnsi="Simplified Arabic" w:hint="cs"/>
          <w:kern w:val="0"/>
          <w:sz w:val="24"/>
          <w:rtl/>
          <w:lang w:val="en-CA"/>
        </w:rPr>
        <w:t>بلدا</w:t>
      </w:r>
      <w:r w:rsidRPr="00FB710B">
        <w:rPr>
          <w:rFonts w:ascii="Simplified Arabic" w:eastAsiaTheme="minorHAnsi" w:hAnsi="Simplified Arabic"/>
          <w:kern w:val="0"/>
          <w:sz w:val="24"/>
          <w:rtl/>
          <w:lang w:val="en-CA"/>
        </w:rPr>
        <w:t xml:space="preserve"> إما كالتزام قانوني أو على أساس طوعي. </w:t>
      </w:r>
      <w:r w:rsidR="0076016A" w:rsidRPr="00FB710B">
        <w:rPr>
          <w:rFonts w:ascii="Simplified Arabic" w:eastAsiaTheme="minorHAnsi" w:hAnsi="Simplified Arabic" w:hint="cs"/>
          <w:kern w:val="0"/>
          <w:sz w:val="24"/>
          <w:rtl/>
          <w:lang w:val="en-CA"/>
        </w:rPr>
        <w:t>و</w:t>
      </w:r>
      <w:r w:rsidRPr="00FB710B">
        <w:rPr>
          <w:rFonts w:ascii="Simplified Arabic" w:eastAsiaTheme="minorHAnsi" w:hAnsi="Simplified Arabic"/>
          <w:kern w:val="0"/>
          <w:sz w:val="24"/>
          <w:rtl/>
          <w:lang w:val="en-CA"/>
        </w:rPr>
        <w:t xml:space="preserve">يعد استخدام التقييم البيئي الاستراتيجي عاملا أساسيا لضمان </w:t>
      </w:r>
      <w:r w:rsidR="0076016A" w:rsidRPr="00FB710B">
        <w:rPr>
          <w:rFonts w:ascii="Simplified Arabic" w:eastAsiaTheme="minorHAnsi" w:hAnsi="Simplified Arabic" w:hint="cs"/>
          <w:kern w:val="0"/>
          <w:sz w:val="24"/>
          <w:rtl/>
          <w:lang w:val="en-CA"/>
        </w:rPr>
        <w:t>النظر في</w:t>
      </w:r>
      <w:r w:rsidRPr="00FB710B">
        <w:rPr>
          <w:rFonts w:ascii="Simplified Arabic" w:eastAsiaTheme="minorHAnsi" w:hAnsi="Simplified Arabic"/>
          <w:kern w:val="0"/>
          <w:sz w:val="24"/>
          <w:rtl/>
          <w:lang w:val="en-CA"/>
        </w:rPr>
        <w:t xml:space="preserve"> المفاضلات والبدائل لمسارات الاستثمار في التخطيط </w:t>
      </w:r>
      <w:r w:rsidR="0076016A" w:rsidRPr="00FB710B">
        <w:rPr>
          <w:rFonts w:ascii="Simplified Arabic" w:eastAsiaTheme="minorHAnsi" w:hAnsi="Simplified Arabic" w:hint="cs"/>
          <w:kern w:val="0"/>
          <w:sz w:val="24"/>
          <w:rtl/>
          <w:lang w:val="en-CA"/>
        </w:rPr>
        <w:t>الإنمائي</w:t>
      </w:r>
      <w:r w:rsidRPr="00FB710B">
        <w:rPr>
          <w:rFonts w:ascii="Simplified Arabic" w:eastAsiaTheme="minorHAnsi" w:hAnsi="Simplified Arabic"/>
          <w:kern w:val="0"/>
          <w:sz w:val="24"/>
          <w:rtl/>
          <w:lang w:val="en-CA"/>
        </w:rPr>
        <w:t xml:space="preserve"> والاستثمار</w:t>
      </w:r>
      <w:r w:rsidR="0076016A" w:rsidRPr="00FB710B">
        <w:rPr>
          <w:rFonts w:ascii="Simplified Arabic" w:eastAsiaTheme="minorHAnsi" w:hAnsi="Simplified Arabic" w:hint="cs"/>
          <w:kern w:val="0"/>
          <w:sz w:val="24"/>
          <w:rtl/>
          <w:lang w:val="en-CA"/>
        </w:rPr>
        <w:t>ي</w:t>
      </w:r>
      <w:r w:rsidRPr="00FB710B">
        <w:rPr>
          <w:rFonts w:ascii="Simplified Arabic" w:eastAsiaTheme="minorHAnsi" w:hAnsi="Simplified Arabic"/>
          <w:kern w:val="0"/>
          <w:sz w:val="24"/>
          <w:rtl/>
          <w:lang w:val="en-CA"/>
        </w:rPr>
        <w:t xml:space="preserve"> على </w:t>
      </w:r>
      <w:r w:rsidR="0076016A" w:rsidRPr="00FB710B">
        <w:rPr>
          <w:rFonts w:ascii="Simplified Arabic" w:eastAsiaTheme="minorHAnsi" w:hAnsi="Simplified Arabic" w:hint="cs"/>
          <w:kern w:val="0"/>
          <w:sz w:val="24"/>
          <w:rtl/>
          <w:lang w:val="en-CA"/>
        </w:rPr>
        <w:t>المستويين</w:t>
      </w:r>
      <w:r w:rsidRPr="00FB710B">
        <w:rPr>
          <w:rFonts w:ascii="Simplified Arabic" w:eastAsiaTheme="minorHAnsi" w:hAnsi="Simplified Arabic"/>
          <w:kern w:val="0"/>
          <w:sz w:val="24"/>
          <w:rtl/>
          <w:lang w:val="en-CA"/>
        </w:rPr>
        <w:t xml:space="preserve"> الوطني والإقليمي</w:t>
      </w:r>
      <w:r w:rsidR="0076016A" w:rsidRPr="00FB710B">
        <w:rPr>
          <w:rFonts w:ascii="Simplified Arabic" w:eastAsiaTheme="minorHAnsi" w:hAnsi="Simplified Arabic" w:hint="cs"/>
          <w:kern w:val="0"/>
          <w:sz w:val="24"/>
          <w:rtl/>
          <w:lang w:val="en-CA"/>
        </w:rPr>
        <w:t>.</w:t>
      </w:r>
      <w:r w:rsidR="00FE6F21" w:rsidRPr="00FB710B">
        <w:rPr>
          <w:rFonts w:ascii="Simplified Arabic" w:eastAsiaTheme="minorHAnsi" w:hAnsi="Simplified Arabic" w:hint="cs"/>
          <w:kern w:val="0"/>
          <w:sz w:val="24"/>
          <w:rtl/>
          <w:lang w:val="en-CA"/>
        </w:rPr>
        <w:t xml:space="preserve"> </w:t>
      </w:r>
      <w:r w:rsidR="0076016A" w:rsidRPr="00FB710B">
        <w:rPr>
          <w:rFonts w:ascii="Simplified Arabic" w:eastAsiaTheme="minorHAnsi" w:hAnsi="Simplified Arabic" w:hint="cs"/>
          <w:kern w:val="0"/>
          <w:sz w:val="24"/>
          <w:rtl/>
          <w:lang w:val="en-CA"/>
        </w:rPr>
        <w:t>ويعد تقييم الأثر البيئي</w:t>
      </w:r>
      <w:r w:rsidRPr="00FB710B">
        <w:rPr>
          <w:rFonts w:ascii="Simplified Arabic" w:eastAsiaTheme="minorHAnsi" w:hAnsi="Simplified Arabic"/>
          <w:kern w:val="0"/>
          <w:sz w:val="24"/>
          <w:rtl/>
          <w:lang w:val="en-CA"/>
        </w:rPr>
        <w:t xml:space="preserve"> أداة هامة للتخطيط في </w:t>
      </w:r>
      <w:r w:rsidR="0076016A" w:rsidRPr="00FB710B">
        <w:rPr>
          <w:rFonts w:ascii="Simplified Arabic" w:eastAsiaTheme="minorHAnsi" w:hAnsi="Simplified Arabic" w:hint="cs"/>
          <w:kern w:val="0"/>
          <w:sz w:val="24"/>
          <w:rtl/>
          <w:lang w:val="en-CA"/>
        </w:rPr>
        <w:t>بداية العمليات</w:t>
      </w:r>
      <w:r w:rsidRPr="00FB710B">
        <w:rPr>
          <w:rFonts w:ascii="Simplified Arabic" w:eastAsiaTheme="minorHAnsi" w:hAnsi="Simplified Arabic"/>
          <w:kern w:val="0"/>
          <w:sz w:val="24"/>
          <w:rtl/>
          <w:lang w:val="en-CA"/>
        </w:rPr>
        <w:t>، للنظر في ما إذا كان الاستثمار في المرافق الجديدة مطلوب بالفعل، أو إذا كانت هناك ن</w:t>
      </w:r>
      <w:r w:rsidR="0076016A" w:rsidRPr="00FB710B">
        <w:rPr>
          <w:rFonts w:ascii="Simplified Arabic" w:eastAsiaTheme="minorHAnsi" w:hAnsi="Simplified Arabic" w:hint="cs"/>
          <w:kern w:val="0"/>
          <w:sz w:val="24"/>
          <w:rtl/>
          <w:lang w:val="en-CA"/>
        </w:rPr>
        <w:t>ُ</w:t>
      </w:r>
      <w:r w:rsidRPr="00FB710B">
        <w:rPr>
          <w:rFonts w:ascii="Simplified Arabic" w:eastAsiaTheme="minorHAnsi" w:hAnsi="Simplified Arabic"/>
          <w:kern w:val="0"/>
          <w:sz w:val="24"/>
          <w:rtl/>
          <w:lang w:val="en-CA"/>
        </w:rPr>
        <w:t xml:space="preserve">هج أخرى متاحة لتحقيق الأهداف الوطنية. </w:t>
      </w:r>
      <w:r w:rsidR="0076016A" w:rsidRPr="00FB710B">
        <w:rPr>
          <w:rFonts w:ascii="Simplified Arabic" w:eastAsiaTheme="minorHAnsi" w:hAnsi="Simplified Arabic" w:hint="cs"/>
          <w:kern w:val="0"/>
          <w:sz w:val="24"/>
          <w:rtl/>
          <w:lang w:val="en-CA"/>
        </w:rPr>
        <w:t>و</w:t>
      </w:r>
      <w:r w:rsidRPr="00FB710B">
        <w:rPr>
          <w:rFonts w:ascii="Simplified Arabic" w:eastAsiaTheme="minorHAnsi" w:hAnsi="Simplified Arabic"/>
          <w:kern w:val="0"/>
          <w:sz w:val="24"/>
          <w:rtl/>
          <w:lang w:val="en-CA"/>
        </w:rPr>
        <w:t xml:space="preserve">توفر وثيقة </w:t>
      </w:r>
      <w:r w:rsidR="0076016A" w:rsidRPr="00FB710B">
        <w:rPr>
          <w:rFonts w:ascii="Simplified Arabic" w:eastAsiaTheme="minorHAnsi" w:hAnsi="Simplified Arabic" w:hint="cs"/>
          <w:kern w:val="0"/>
          <w:sz w:val="24"/>
          <w:rtl/>
          <w:lang w:val="en-CA"/>
        </w:rPr>
        <w:t>إعلامية</w:t>
      </w:r>
      <w:r w:rsidRPr="00FB710B">
        <w:rPr>
          <w:rFonts w:ascii="Simplified Arabic" w:eastAsiaTheme="minorHAnsi" w:hAnsi="Simplified Arabic"/>
          <w:kern w:val="0"/>
          <w:sz w:val="24"/>
          <w:rtl/>
          <w:lang w:val="en-CA"/>
        </w:rPr>
        <w:t xml:space="preserve"> أعدت للاجتماع الحادي والعشرين للهيئة الفرعية </w:t>
      </w:r>
      <w:r w:rsidR="0076016A" w:rsidRPr="00FB710B">
        <w:rPr>
          <w:rFonts w:ascii="Simplified Arabic" w:eastAsiaTheme="minorHAnsi" w:hAnsi="Simplified Arabic" w:hint="cs"/>
          <w:kern w:val="0"/>
          <w:sz w:val="24"/>
          <w:rtl/>
          <w:lang w:val="en-CA"/>
        </w:rPr>
        <w:t xml:space="preserve">للمشورة العلمية والتقنية والتكنولوجية </w:t>
      </w:r>
      <w:r w:rsidRPr="00FB710B">
        <w:rPr>
          <w:rFonts w:ascii="Simplified Arabic" w:eastAsiaTheme="minorHAnsi" w:hAnsi="Simplified Arabic"/>
          <w:kern w:val="0"/>
          <w:sz w:val="24"/>
          <w:rtl/>
          <w:lang w:val="en-CA"/>
        </w:rPr>
        <w:t>معلومات شاملة عن هذا الموضوع.</w:t>
      </w:r>
      <w:r w:rsidR="0076016A" w:rsidRPr="00FB710B">
        <w:rPr>
          <w:rStyle w:val="FootnoteReference"/>
          <w:rFonts w:ascii="Simplified Arabic" w:eastAsiaTheme="minorHAnsi" w:hAnsi="Simplified Arabic"/>
          <w:kern w:val="0"/>
          <w:sz w:val="24"/>
          <w:rtl/>
          <w:lang w:val="en-CA"/>
        </w:rPr>
        <w:footnoteReference w:id="20"/>
      </w:r>
    </w:p>
    <w:p w:rsidR="00C3429C" w:rsidRPr="00FB710B" w:rsidRDefault="00D8359A" w:rsidP="0076016A">
      <w:pPr>
        <w:keepNext/>
        <w:spacing w:after="120"/>
        <w:jc w:val="center"/>
        <w:rPr>
          <w:rFonts w:ascii="Simplified Arabic" w:eastAsiaTheme="minorHAnsi" w:hAnsi="Simplified Arabic"/>
          <w:i/>
          <w:iCs/>
          <w:kern w:val="0"/>
          <w:sz w:val="24"/>
          <w:lang w:val="en-CA"/>
        </w:rPr>
      </w:pPr>
      <w:r w:rsidRPr="00FB710B">
        <w:rPr>
          <w:rFonts w:ascii="Simplified Arabic" w:eastAsiaTheme="minorHAnsi" w:hAnsi="Simplified Arabic" w:hint="cs"/>
          <w:i/>
          <w:iCs/>
          <w:kern w:val="0"/>
          <w:sz w:val="24"/>
          <w:rtl/>
          <w:lang w:val="en-CA"/>
        </w:rPr>
        <w:t>5-</w:t>
      </w:r>
      <w:r w:rsidRPr="00FB710B">
        <w:rPr>
          <w:rFonts w:ascii="Simplified Arabic" w:eastAsiaTheme="minorHAnsi" w:hAnsi="Simplified Arabic" w:hint="cs"/>
          <w:i/>
          <w:iCs/>
          <w:kern w:val="0"/>
          <w:sz w:val="24"/>
          <w:rtl/>
          <w:lang w:val="en-CA"/>
        </w:rPr>
        <w:tab/>
      </w:r>
      <w:r w:rsidR="00C3429C" w:rsidRPr="00FB710B">
        <w:rPr>
          <w:rFonts w:ascii="Simplified Arabic" w:eastAsiaTheme="minorHAnsi" w:hAnsi="Simplified Arabic"/>
          <w:i/>
          <w:iCs/>
          <w:kern w:val="0"/>
          <w:sz w:val="24"/>
          <w:rtl/>
          <w:lang w:val="en-CA"/>
        </w:rPr>
        <w:t>السياسات والقوانين واللوائح</w:t>
      </w:r>
      <w:r w:rsidR="0076016A" w:rsidRPr="00FB710B">
        <w:rPr>
          <w:rFonts w:ascii="Simplified Arabic" w:eastAsiaTheme="minorHAnsi" w:hAnsi="Simplified Arabic"/>
          <w:i/>
          <w:iCs/>
          <w:kern w:val="0"/>
          <w:sz w:val="24"/>
          <w:rtl/>
          <w:lang w:val="en-CA"/>
        </w:rPr>
        <w:t xml:space="preserve"> الوطنية</w:t>
      </w:r>
    </w:p>
    <w:p w:rsidR="00C3429C" w:rsidRPr="00FB710B" w:rsidRDefault="0024069C" w:rsidP="009A48BF">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bidi="ar-EG"/>
        </w:rPr>
        <w:t xml:space="preserve">تعد </w:t>
      </w:r>
      <w:r w:rsidR="00C3429C" w:rsidRPr="00FB710B">
        <w:rPr>
          <w:rFonts w:ascii="Simplified Arabic" w:eastAsiaTheme="minorHAnsi" w:hAnsi="Simplified Arabic"/>
          <w:kern w:val="0"/>
          <w:sz w:val="24"/>
          <w:rtl/>
          <w:lang w:val="en-CA"/>
        </w:rPr>
        <w:t xml:space="preserve">اللوائح والسياسات على المستوى الوطني في </w:t>
      </w:r>
      <w:r w:rsidRPr="00FB710B">
        <w:rPr>
          <w:rFonts w:ascii="Simplified Arabic" w:eastAsiaTheme="minorHAnsi" w:hAnsi="Simplified Arabic" w:hint="cs"/>
          <w:kern w:val="0"/>
          <w:sz w:val="24"/>
          <w:rtl/>
          <w:lang w:val="en-CA"/>
        </w:rPr>
        <w:t>صميم</w:t>
      </w:r>
      <w:r w:rsidR="00C3429C" w:rsidRPr="00FB710B">
        <w:rPr>
          <w:rFonts w:ascii="Simplified Arabic" w:eastAsiaTheme="minorHAnsi" w:hAnsi="Simplified Arabic"/>
          <w:kern w:val="0"/>
          <w:sz w:val="24"/>
          <w:rtl/>
          <w:lang w:val="en-CA"/>
        </w:rPr>
        <w:t xml:space="preserve"> تعميم التنوع البيولوجي على المستوى الوطني. و</w:t>
      </w:r>
      <w:r w:rsidRPr="00FB710B">
        <w:rPr>
          <w:rFonts w:ascii="Simplified Arabic" w:eastAsiaTheme="minorHAnsi" w:hAnsi="Simplified Arabic" w:hint="cs"/>
          <w:kern w:val="0"/>
          <w:sz w:val="24"/>
          <w:rtl/>
          <w:lang w:val="en-CA"/>
        </w:rPr>
        <w:t xml:space="preserve">هي </w:t>
      </w:r>
      <w:r w:rsidR="00C3429C" w:rsidRPr="00FB710B">
        <w:rPr>
          <w:rFonts w:ascii="Simplified Arabic" w:eastAsiaTheme="minorHAnsi" w:hAnsi="Simplified Arabic"/>
          <w:kern w:val="0"/>
          <w:sz w:val="24"/>
          <w:rtl/>
          <w:lang w:val="en-CA"/>
        </w:rPr>
        <w:t xml:space="preserve">تشمل المتطلبات الخاصة بالقطاعات، </w:t>
      </w:r>
      <w:r w:rsidRPr="00FB710B">
        <w:rPr>
          <w:rFonts w:ascii="Simplified Arabic" w:eastAsiaTheme="minorHAnsi" w:hAnsi="Simplified Arabic" w:hint="cs"/>
          <w:kern w:val="0"/>
          <w:sz w:val="24"/>
          <w:rtl/>
          <w:lang w:val="en-CA"/>
        </w:rPr>
        <w:t xml:space="preserve">فضلا عن </w:t>
      </w:r>
      <w:r w:rsidR="00C3429C" w:rsidRPr="00FB710B">
        <w:rPr>
          <w:rFonts w:ascii="Simplified Arabic" w:eastAsiaTheme="minorHAnsi" w:hAnsi="Simplified Arabic"/>
          <w:kern w:val="0"/>
          <w:sz w:val="24"/>
          <w:rtl/>
          <w:lang w:val="en-CA"/>
        </w:rPr>
        <w:t xml:space="preserve">تدابير ولوائح </w:t>
      </w:r>
      <w:r w:rsidRPr="00FB710B">
        <w:rPr>
          <w:rFonts w:ascii="Simplified Arabic" w:eastAsiaTheme="minorHAnsi" w:hAnsi="Simplified Arabic" w:hint="cs"/>
          <w:kern w:val="0"/>
          <w:sz w:val="24"/>
          <w:rtl/>
          <w:lang w:val="en-CA"/>
        </w:rPr>
        <w:t>شاملة لعدة</w:t>
      </w:r>
      <w:r w:rsidR="00C3429C" w:rsidRPr="00FB710B">
        <w:rPr>
          <w:rFonts w:ascii="Simplified Arabic" w:eastAsiaTheme="minorHAnsi" w:hAnsi="Simplified Arabic"/>
          <w:kern w:val="0"/>
          <w:sz w:val="24"/>
          <w:rtl/>
          <w:lang w:val="en-CA"/>
        </w:rPr>
        <w:t xml:space="preserve"> القطاعات</w:t>
      </w:r>
      <w:r w:rsidR="006B2B2C" w:rsidRPr="00FB710B">
        <w:rPr>
          <w:rFonts w:ascii="Simplified Arabic" w:eastAsiaTheme="minorHAnsi" w:hAnsi="Simplified Arabic"/>
          <w:kern w:val="0"/>
          <w:sz w:val="24"/>
          <w:rtl/>
          <w:lang w:val="en-CA"/>
        </w:rPr>
        <w:t>.</w:t>
      </w:r>
    </w:p>
    <w:p w:rsidR="00C3429C" w:rsidRPr="00FB710B" w:rsidRDefault="00C3429C" w:rsidP="00B15458">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kern w:val="0"/>
          <w:sz w:val="24"/>
          <w:rtl/>
          <w:lang w:val="en-CA"/>
        </w:rPr>
        <w:t>وتش</w:t>
      </w:r>
      <w:r w:rsidR="0024069C" w:rsidRPr="00FB710B">
        <w:rPr>
          <w:rFonts w:ascii="Simplified Arabic" w:eastAsiaTheme="minorHAnsi" w:hAnsi="Simplified Arabic" w:hint="cs"/>
          <w:kern w:val="0"/>
          <w:sz w:val="24"/>
          <w:rtl/>
          <w:lang w:val="en-CA"/>
        </w:rPr>
        <w:t>ت</w:t>
      </w:r>
      <w:r w:rsidRPr="00FB710B">
        <w:rPr>
          <w:rFonts w:ascii="Simplified Arabic" w:eastAsiaTheme="minorHAnsi" w:hAnsi="Simplified Arabic"/>
          <w:kern w:val="0"/>
          <w:sz w:val="24"/>
          <w:rtl/>
          <w:lang w:val="en-CA"/>
        </w:rPr>
        <w:t xml:space="preserve">مل </w:t>
      </w:r>
      <w:r w:rsidR="0024069C" w:rsidRPr="00FB710B">
        <w:rPr>
          <w:rFonts w:ascii="Simplified Arabic" w:eastAsiaTheme="minorHAnsi" w:hAnsi="Simplified Arabic" w:hint="cs"/>
          <w:kern w:val="0"/>
          <w:sz w:val="24"/>
          <w:rtl/>
          <w:lang w:val="en-CA"/>
        </w:rPr>
        <w:t>ال</w:t>
      </w:r>
      <w:r w:rsidRPr="00FB710B">
        <w:rPr>
          <w:rFonts w:ascii="Simplified Arabic" w:eastAsiaTheme="minorHAnsi" w:hAnsi="Simplified Arabic"/>
          <w:kern w:val="0"/>
          <w:sz w:val="24"/>
          <w:rtl/>
          <w:lang w:val="en-CA"/>
        </w:rPr>
        <w:t xml:space="preserve">متطلبات </w:t>
      </w:r>
      <w:r w:rsidR="0024069C" w:rsidRPr="00FB710B">
        <w:rPr>
          <w:rFonts w:ascii="Simplified Arabic" w:eastAsiaTheme="minorHAnsi" w:hAnsi="Simplified Arabic" w:hint="cs"/>
          <w:kern w:val="0"/>
          <w:sz w:val="24"/>
          <w:rtl/>
          <w:lang w:val="en-CA"/>
        </w:rPr>
        <w:t>محددة ال</w:t>
      </w:r>
      <w:r w:rsidRPr="00FB710B">
        <w:rPr>
          <w:rFonts w:ascii="Simplified Arabic" w:eastAsiaTheme="minorHAnsi" w:hAnsi="Simplified Arabic"/>
          <w:kern w:val="0"/>
          <w:sz w:val="24"/>
          <w:rtl/>
          <w:lang w:val="en-CA"/>
        </w:rPr>
        <w:t xml:space="preserve">قطاعات </w:t>
      </w:r>
      <w:r w:rsidR="0024069C" w:rsidRPr="00FB710B">
        <w:rPr>
          <w:rFonts w:ascii="Simplified Arabic" w:eastAsiaTheme="minorHAnsi" w:hAnsi="Simplified Arabic" w:hint="cs"/>
          <w:kern w:val="0"/>
          <w:sz w:val="24"/>
          <w:rtl/>
          <w:lang w:val="en-CA"/>
        </w:rPr>
        <w:t>في ال</w:t>
      </w:r>
      <w:r w:rsidRPr="00FB710B">
        <w:rPr>
          <w:rFonts w:ascii="Simplified Arabic" w:eastAsiaTheme="minorHAnsi" w:hAnsi="Simplified Arabic"/>
          <w:kern w:val="0"/>
          <w:sz w:val="24"/>
          <w:rtl/>
          <w:lang w:val="en-CA"/>
        </w:rPr>
        <w:t xml:space="preserve">عادة </w:t>
      </w:r>
      <w:r w:rsidR="00B15458" w:rsidRPr="00FB710B">
        <w:rPr>
          <w:rFonts w:ascii="Simplified Arabic" w:eastAsiaTheme="minorHAnsi" w:hAnsi="Simplified Arabic" w:hint="cs"/>
          <w:kern w:val="0"/>
          <w:sz w:val="24"/>
          <w:rtl/>
          <w:lang w:val="en-CA"/>
        </w:rPr>
        <w:t xml:space="preserve">على </w:t>
      </w:r>
      <w:r w:rsidRPr="00FB710B">
        <w:rPr>
          <w:rFonts w:ascii="Simplified Arabic" w:eastAsiaTheme="minorHAnsi" w:hAnsi="Simplified Arabic"/>
          <w:kern w:val="0"/>
          <w:sz w:val="24"/>
          <w:rtl/>
          <w:lang w:val="en-CA"/>
        </w:rPr>
        <w:t xml:space="preserve">التنظيم المباشر (القيادة </w:t>
      </w:r>
      <w:r w:rsidR="0024069C" w:rsidRPr="00FB710B">
        <w:rPr>
          <w:rFonts w:ascii="Simplified Arabic" w:eastAsiaTheme="minorHAnsi" w:hAnsi="Simplified Arabic" w:hint="cs"/>
          <w:kern w:val="0"/>
          <w:sz w:val="24"/>
          <w:rtl/>
          <w:lang w:val="en-CA"/>
        </w:rPr>
        <w:t>والتحكم</w:t>
      </w:r>
      <w:r w:rsidRPr="00FB710B">
        <w:rPr>
          <w:rFonts w:ascii="Simplified Arabic" w:eastAsiaTheme="minorHAnsi" w:hAnsi="Simplified Arabic"/>
          <w:kern w:val="0"/>
          <w:sz w:val="24"/>
          <w:rtl/>
          <w:lang w:val="en-CA"/>
        </w:rPr>
        <w:t xml:space="preserve">) حيث </w:t>
      </w:r>
      <w:r w:rsidR="0024069C" w:rsidRPr="00FB710B">
        <w:rPr>
          <w:rFonts w:ascii="Simplified Arabic" w:eastAsiaTheme="minorHAnsi" w:hAnsi="Simplified Arabic" w:hint="cs"/>
          <w:kern w:val="0"/>
          <w:sz w:val="24"/>
          <w:rtl/>
          <w:lang w:val="en-CA"/>
        </w:rPr>
        <w:t>يُحدد</w:t>
      </w:r>
      <w:r w:rsidRPr="00FB710B">
        <w:rPr>
          <w:rFonts w:ascii="Simplified Arabic" w:eastAsiaTheme="minorHAnsi" w:hAnsi="Simplified Arabic"/>
          <w:kern w:val="0"/>
          <w:sz w:val="24"/>
          <w:rtl/>
          <w:lang w:val="en-CA"/>
        </w:rPr>
        <w:t xml:space="preserve"> معيار أو إجراء </w:t>
      </w:r>
      <w:r w:rsidR="0024069C" w:rsidRPr="00FB710B">
        <w:rPr>
          <w:rFonts w:ascii="Simplified Arabic" w:eastAsiaTheme="minorHAnsi" w:hAnsi="Simplified Arabic" w:hint="cs"/>
          <w:kern w:val="0"/>
          <w:sz w:val="24"/>
          <w:rtl/>
          <w:lang w:val="en-CA"/>
        </w:rPr>
        <w:t xml:space="preserve">أو </w:t>
      </w:r>
      <w:r w:rsidR="00B15458" w:rsidRPr="00FB710B">
        <w:rPr>
          <w:rFonts w:ascii="Simplified Arabic" w:eastAsiaTheme="minorHAnsi" w:hAnsi="Simplified Arabic"/>
          <w:kern w:val="0"/>
          <w:sz w:val="24"/>
          <w:rtl/>
          <w:lang w:val="en-CA"/>
        </w:rPr>
        <w:t>عملية</w:t>
      </w:r>
      <w:r w:rsidRPr="00FB710B">
        <w:rPr>
          <w:rFonts w:ascii="Simplified Arabic" w:eastAsiaTheme="minorHAnsi" w:hAnsi="Simplified Arabic"/>
          <w:kern w:val="0"/>
          <w:sz w:val="24"/>
          <w:rtl/>
          <w:lang w:val="en-CA"/>
        </w:rPr>
        <w:t xml:space="preserve">، مثل </w:t>
      </w:r>
      <w:r w:rsidR="0024069C" w:rsidRPr="00FB710B">
        <w:rPr>
          <w:rFonts w:ascii="Simplified Arabic" w:eastAsiaTheme="minorHAnsi" w:hAnsi="Simplified Arabic" w:hint="cs"/>
          <w:kern w:val="0"/>
          <w:sz w:val="24"/>
          <w:rtl/>
          <w:lang w:val="en-CA"/>
        </w:rPr>
        <w:t>اللوائح المتعلقة ب</w:t>
      </w:r>
      <w:r w:rsidRPr="00FB710B">
        <w:rPr>
          <w:rFonts w:ascii="Simplified Arabic" w:eastAsiaTheme="minorHAnsi" w:hAnsi="Simplified Arabic"/>
          <w:kern w:val="0"/>
          <w:sz w:val="24"/>
          <w:rtl/>
          <w:lang w:val="en-CA"/>
        </w:rPr>
        <w:t>النفايات الخطرة</w:t>
      </w:r>
      <w:r w:rsidR="0024069C" w:rsidRPr="00FB710B">
        <w:rPr>
          <w:rFonts w:ascii="Simplified Arabic" w:eastAsiaTheme="minorHAnsi" w:hAnsi="Simplified Arabic" w:hint="cs"/>
          <w:kern w:val="0"/>
          <w:sz w:val="24"/>
          <w:rtl/>
          <w:lang w:val="en-CA"/>
        </w:rPr>
        <w:t xml:space="preserve"> أو </w:t>
      </w:r>
      <w:r w:rsidRPr="00FB710B">
        <w:rPr>
          <w:rFonts w:ascii="Simplified Arabic" w:eastAsiaTheme="minorHAnsi" w:hAnsi="Simplified Arabic"/>
          <w:kern w:val="0"/>
          <w:sz w:val="24"/>
          <w:rtl/>
          <w:lang w:val="en-CA"/>
        </w:rPr>
        <w:t xml:space="preserve">تلوث المياه أو الانبعاثات في الهواء. </w:t>
      </w:r>
      <w:r w:rsidR="0024069C" w:rsidRPr="00FB710B">
        <w:rPr>
          <w:rFonts w:ascii="Simplified Arabic" w:eastAsiaTheme="minorHAnsi" w:hAnsi="Simplified Arabic" w:hint="cs"/>
          <w:kern w:val="0"/>
          <w:sz w:val="24"/>
          <w:rtl/>
          <w:lang w:val="en-CA"/>
        </w:rPr>
        <w:t>و</w:t>
      </w:r>
      <w:r w:rsidRPr="00FB710B">
        <w:rPr>
          <w:rFonts w:ascii="Simplified Arabic" w:eastAsiaTheme="minorHAnsi" w:hAnsi="Simplified Arabic"/>
          <w:kern w:val="0"/>
          <w:sz w:val="24"/>
          <w:rtl/>
          <w:lang w:val="en-CA"/>
        </w:rPr>
        <w:t xml:space="preserve">المتطلبات التنظيمية شائعة أيضا </w:t>
      </w:r>
      <w:r w:rsidR="0024069C" w:rsidRPr="00FB710B">
        <w:rPr>
          <w:rFonts w:ascii="Simplified Arabic" w:eastAsiaTheme="minorHAnsi" w:hAnsi="Simplified Arabic" w:hint="cs"/>
          <w:kern w:val="0"/>
          <w:sz w:val="24"/>
          <w:rtl/>
          <w:lang w:val="en-CA"/>
        </w:rPr>
        <w:t>على</w:t>
      </w:r>
      <w:r w:rsidRPr="00FB710B">
        <w:rPr>
          <w:rFonts w:ascii="Simplified Arabic" w:eastAsiaTheme="minorHAnsi" w:hAnsi="Simplified Arabic"/>
          <w:kern w:val="0"/>
          <w:sz w:val="24"/>
          <w:rtl/>
          <w:lang w:val="en-CA"/>
        </w:rPr>
        <w:t xml:space="preserve"> نطاق موقع المنشأ</w:t>
      </w:r>
      <w:r w:rsidR="0024069C" w:rsidRPr="00FB710B">
        <w:rPr>
          <w:rFonts w:ascii="Simplified Arabic" w:eastAsiaTheme="minorHAnsi" w:hAnsi="Simplified Arabic" w:hint="cs"/>
          <w:kern w:val="0"/>
          <w:sz w:val="24"/>
          <w:rtl/>
          <w:lang w:val="en-CA"/>
        </w:rPr>
        <w:t>ة.</w:t>
      </w:r>
    </w:p>
    <w:p w:rsidR="00C3429C" w:rsidRPr="00FB710B" w:rsidRDefault="00C3429C" w:rsidP="00956BFF">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kern w:val="0"/>
          <w:sz w:val="24"/>
          <w:rtl/>
          <w:lang w:val="en-CA"/>
        </w:rPr>
        <w:t xml:space="preserve">وتشمل التدابير الأخرى الأدوات القائمة على السوق، مثل الضرائب </w:t>
      </w:r>
      <w:r w:rsidR="0024069C" w:rsidRPr="00FB710B">
        <w:rPr>
          <w:rFonts w:ascii="Simplified Arabic" w:eastAsiaTheme="minorHAnsi" w:hAnsi="Simplified Arabic" w:hint="cs"/>
          <w:kern w:val="0"/>
          <w:sz w:val="24"/>
          <w:rtl/>
          <w:lang w:val="en-CA"/>
        </w:rPr>
        <w:t>والدعم</w:t>
      </w:r>
      <w:r w:rsidRPr="00FB710B">
        <w:rPr>
          <w:rFonts w:ascii="Simplified Arabic" w:eastAsiaTheme="minorHAnsi" w:hAnsi="Simplified Arabic"/>
          <w:kern w:val="0"/>
          <w:sz w:val="24"/>
          <w:rtl/>
          <w:lang w:val="en-CA"/>
        </w:rPr>
        <w:t xml:space="preserve"> وبرامج التداول التي تساعد</w:t>
      </w:r>
      <w:r w:rsidR="00956BFF" w:rsidRPr="00FB710B">
        <w:rPr>
          <w:rFonts w:ascii="Simplified Arabic" w:eastAsiaTheme="minorHAnsi" w:hAnsi="Simplified Arabic" w:hint="cs"/>
          <w:kern w:val="0"/>
          <w:sz w:val="24"/>
          <w:rtl/>
          <w:lang w:val="en-CA"/>
        </w:rPr>
        <w:t xml:space="preserve"> على إدماج </w:t>
      </w:r>
      <w:r w:rsidRPr="00FB710B">
        <w:rPr>
          <w:rFonts w:ascii="Simplified Arabic" w:eastAsiaTheme="minorHAnsi" w:hAnsi="Simplified Arabic"/>
          <w:kern w:val="0"/>
          <w:sz w:val="24"/>
          <w:rtl/>
          <w:lang w:val="en-CA"/>
        </w:rPr>
        <w:t xml:space="preserve">العوامل الخارجية </w:t>
      </w:r>
      <w:r w:rsidR="00956BFF" w:rsidRPr="00FB710B">
        <w:rPr>
          <w:rFonts w:ascii="Simplified Arabic" w:eastAsiaTheme="minorHAnsi" w:hAnsi="Simplified Arabic"/>
          <w:kern w:val="0"/>
          <w:sz w:val="24"/>
          <w:rtl/>
          <w:lang w:val="en-CA"/>
        </w:rPr>
        <w:t xml:space="preserve">البيئية </w:t>
      </w:r>
      <w:r w:rsidRPr="00FB710B">
        <w:rPr>
          <w:rFonts w:ascii="Simplified Arabic" w:eastAsiaTheme="minorHAnsi" w:hAnsi="Simplified Arabic"/>
          <w:kern w:val="0"/>
          <w:sz w:val="24"/>
          <w:rtl/>
          <w:lang w:val="en-CA"/>
        </w:rPr>
        <w:t xml:space="preserve">السلبية (مثل ضرائب </w:t>
      </w:r>
      <w:r w:rsidR="00956BFF" w:rsidRPr="00FB710B">
        <w:rPr>
          <w:rFonts w:ascii="Simplified Arabic" w:eastAsiaTheme="minorHAnsi" w:hAnsi="Simplified Arabic" w:hint="cs"/>
          <w:kern w:val="0"/>
          <w:sz w:val="24"/>
          <w:rtl/>
          <w:lang w:val="en-CA"/>
        </w:rPr>
        <w:t>مقالب</w:t>
      </w:r>
      <w:r w:rsidR="00956BFF" w:rsidRPr="00FB710B">
        <w:rPr>
          <w:rFonts w:ascii="Simplified Arabic" w:eastAsiaTheme="minorHAnsi" w:hAnsi="Simplified Arabic"/>
          <w:kern w:val="0"/>
          <w:sz w:val="24"/>
          <w:rtl/>
          <w:lang w:val="en-CA"/>
        </w:rPr>
        <w:t xml:space="preserve"> النفايات، وخطط </w:t>
      </w:r>
      <w:r w:rsidR="00956BFF" w:rsidRPr="00FB710B">
        <w:rPr>
          <w:rFonts w:ascii="Simplified Arabic" w:eastAsiaTheme="minorHAnsi" w:hAnsi="Simplified Arabic" w:hint="cs"/>
          <w:kern w:val="0"/>
          <w:sz w:val="24"/>
          <w:rtl/>
          <w:lang w:val="en-CA"/>
        </w:rPr>
        <w:t>تداول</w:t>
      </w:r>
      <w:r w:rsidRPr="00FB710B">
        <w:rPr>
          <w:rFonts w:ascii="Simplified Arabic" w:eastAsiaTheme="minorHAnsi" w:hAnsi="Simplified Arabic"/>
          <w:kern w:val="0"/>
          <w:sz w:val="24"/>
          <w:rtl/>
          <w:lang w:val="en-CA"/>
        </w:rPr>
        <w:t xml:space="preserve"> غاز</w:t>
      </w:r>
      <w:r w:rsidR="00956BFF" w:rsidRPr="00FB710B">
        <w:rPr>
          <w:rFonts w:ascii="Simplified Arabic" w:eastAsiaTheme="minorHAnsi" w:hAnsi="Simplified Arabic" w:hint="cs"/>
          <w:kern w:val="0"/>
          <w:sz w:val="24"/>
          <w:rtl/>
          <w:lang w:val="en-CA"/>
        </w:rPr>
        <w:t>ات الدفيئة</w:t>
      </w:r>
      <w:r w:rsidRPr="00FB710B">
        <w:rPr>
          <w:rFonts w:ascii="Simplified Arabic" w:eastAsiaTheme="minorHAnsi" w:hAnsi="Simplified Arabic"/>
          <w:kern w:val="0"/>
          <w:sz w:val="24"/>
          <w:rtl/>
          <w:lang w:val="en-CA"/>
        </w:rPr>
        <w:t>)، وإزالة</w:t>
      </w:r>
      <w:r w:rsidR="00956BFF" w:rsidRPr="00FB710B">
        <w:rPr>
          <w:rFonts w:ascii="Simplified Arabic" w:eastAsiaTheme="minorHAnsi" w:hAnsi="Simplified Arabic" w:hint="cs"/>
          <w:kern w:val="0"/>
          <w:sz w:val="24"/>
          <w:rtl/>
          <w:lang w:val="en-CA"/>
        </w:rPr>
        <w:t xml:space="preserve"> </w:t>
      </w:r>
      <w:r w:rsidRPr="00FB710B">
        <w:rPr>
          <w:rFonts w:ascii="Simplified Arabic" w:eastAsiaTheme="minorHAnsi" w:hAnsi="Simplified Arabic"/>
          <w:kern w:val="0"/>
          <w:sz w:val="24"/>
          <w:rtl/>
          <w:lang w:val="en-CA"/>
        </w:rPr>
        <w:t>الحوافز</w:t>
      </w:r>
      <w:r w:rsidR="00956BFF" w:rsidRPr="00FB710B">
        <w:rPr>
          <w:rFonts w:ascii="Simplified Arabic" w:eastAsiaTheme="minorHAnsi" w:hAnsi="Simplified Arabic" w:hint="cs"/>
          <w:kern w:val="0"/>
          <w:sz w:val="24"/>
          <w:rtl/>
          <w:lang w:val="en-CA"/>
        </w:rPr>
        <w:t xml:space="preserve"> أو التخلص التدريجي منها أو إصلاحها</w:t>
      </w:r>
      <w:r w:rsidRPr="00FB710B">
        <w:rPr>
          <w:rFonts w:ascii="Simplified Arabic" w:eastAsiaTheme="minorHAnsi" w:hAnsi="Simplified Arabic"/>
          <w:kern w:val="0"/>
          <w:sz w:val="24"/>
          <w:rtl/>
          <w:lang w:val="en-CA"/>
        </w:rPr>
        <w:t xml:space="preserve">، بما في ذلك </w:t>
      </w:r>
      <w:r w:rsidR="00956BFF" w:rsidRPr="00FB710B">
        <w:rPr>
          <w:rFonts w:ascii="Simplified Arabic" w:eastAsiaTheme="minorHAnsi" w:hAnsi="Simplified Arabic" w:hint="cs"/>
          <w:kern w:val="0"/>
          <w:sz w:val="24"/>
          <w:rtl/>
          <w:lang w:val="en-CA"/>
        </w:rPr>
        <w:t>الدعم</w:t>
      </w:r>
      <w:r w:rsidRPr="00FB710B">
        <w:rPr>
          <w:rFonts w:ascii="Simplified Arabic" w:eastAsiaTheme="minorHAnsi" w:hAnsi="Simplified Arabic"/>
          <w:kern w:val="0"/>
          <w:sz w:val="24"/>
          <w:rtl/>
          <w:lang w:val="en-CA"/>
        </w:rPr>
        <w:t>، التي تضر بالبيئة، من بين أمور أخرى. و</w:t>
      </w:r>
      <w:r w:rsidR="00956BFF" w:rsidRPr="00FB710B">
        <w:rPr>
          <w:rFonts w:ascii="Simplified Arabic" w:eastAsiaTheme="minorHAnsi" w:hAnsi="Simplified Arabic" w:hint="cs"/>
          <w:kern w:val="0"/>
          <w:sz w:val="24"/>
          <w:rtl/>
          <w:lang w:val="en-CA"/>
        </w:rPr>
        <w:t>دأبت</w:t>
      </w:r>
      <w:r w:rsidRPr="00FB710B">
        <w:rPr>
          <w:rFonts w:ascii="Simplified Arabic" w:eastAsiaTheme="minorHAnsi" w:hAnsi="Simplified Arabic"/>
          <w:kern w:val="0"/>
          <w:sz w:val="24"/>
          <w:rtl/>
          <w:lang w:val="en-CA"/>
        </w:rPr>
        <w:t xml:space="preserve"> العديد من البلدان </w:t>
      </w:r>
      <w:r w:rsidR="00956BFF" w:rsidRPr="00FB710B">
        <w:rPr>
          <w:rFonts w:ascii="Simplified Arabic" w:eastAsiaTheme="minorHAnsi" w:hAnsi="Simplified Arabic" w:hint="cs"/>
          <w:kern w:val="0"/>
          <w:sz w:val="24"/>
          <w:rtl/>
          <w:lang w:val="en-CA"/>
        </w:rPr>
        <w:t xml:space="preserve">على تحديث قوانينها بشأن </w:t>
      </w:r>
      <w:r w:rsidRPr="00FB710B">
        <w:rPr>
          <w:rFonts w:ascii="Simplified Arabic" w:eastAsiaTheme="minorHAnsi" w:hAnsi="Simplified Arabic"/>
          <w:kern w:val="0"/>
          <w:sz w:val="24"/>
          <w:rtl/>
          <w:lang w:val="en-CA"/>
        </w:rPr>
        <w:t>المشتريات العامة، ودمج الاستدامة في عملية صنع ال</w:t>
      </w:r>
      <w:r w:rsidR="00956BFF" w:rsidRPr="00FB710B">
        <w:rPr>
          <w:rFonts w:ascii="Simplified Arabic" w:eastAsiaTheme="minorHAnsi" w:hAnsi="Simplified Arabic" w:hint="cs"/>
          <w:kern w:val="0"/>
          <w:sz w:val="24"/>
          <w:rtl/>
          <w:lang w:val="en-CA"/>
        </w:rPr>
        <w:t>قرار</w:t>
      </w:r>
      <w:r w:rsidRPr="00FB710B">
        <w:rPr>
          <w:rFonts w:ascii="Simplified Arabic" w:eastAsiaTheme="minorHAnsi" w:hAnsi="Simplified Arabic"/>
          <w:kern w:val="0"/>
          <w:sz w:val="24"/>
          <w:rtl/>
          <w:lang w:val="en-CA"/>
        </w:rPr>
        <w:t xml:space="preserve">، مما يساعد على </w:t>
      </w:r>
      <w:r w:rsidR="00956BFF" w:rsidRPr="00FB710B">
        <w:rPr>
          <w:rFonts w:ascii="Simplified Arabic" w:eastAsiaTheme="minorHAnsi" w:hAnsi="Simplified Arabic" w:hint="cs"/>
          <w:kern w:val="0"/>
          <w:sz w:val="24"/>
          <w:rtl/>
          <w:lang w:val="en-CA"/>
        </w:rPr>
        <w:t xml:space="preserve">توجيه </w:t>
      </w:r>
      <w:r w:rsidRPr="00FB710B">
        <w:rPr>
          <w:rFonts w:ascii="Simplified Arabic" w:eastAsiaTheme="minorHAnsi" w:hAnsi="Simplified Arabic"/>
          <w:kern w:val="0"/>
          <w:sz w:val="24"/>
          <w:rtl/>
          <w:lang w:val="en-CA"/>
        </w:rPr>
        <w:t xml:space="preserve">الأسواق نحو </w:t>
      </w:r>
      <w:r w:rsidR="00956BFF" w:rsidRPr="00FB710B">
        <w:rPr>
          <w:rFonts w:ascii="Simplified Arabic" w:eastAsiaTheme="minorHAnsi" w:hAnsi="Simplified Arabic" w:hint="cs"/>
          <w:kern w:val="0"/>
          <w:sz w:val="24"/>
          <w:rtl/>
          <w:lang w:val="en-CA"/>
        </w:rPr>
        <w:t xml:space="preserve">مكافأة </w:t>
      </w:r>
      <w:r w:rsidRPr="00FB710B">
        <w:rPr>
          <w:rFonts w:ascii="Simplified Arabic" w:eastAsiaTheme="minorHAnsi" w:hAnsi="Simplified Arabic"/>
          <w:kern w:val="0"/>
          <w:sz w:val="24"/>
          <w:rtl/>
          <w:lang w:val="en-CA"/>
        </w:rPr>
        <w:t>الممارسات المستدامة</w:t>
      </w:r>
      <w:r w:rsidR="00956BFF" w:rsidRPr="00FB710B">
        <w:rPr>
          <w:rFonts w:ascii="Simplified Arabic" w:eastAsiaTheme="minorHAnsi" w:hAnsi="Simplified Arabic" w:hint="cs"/>
          <w:kern w:val="0"/>
          <w:sz w:val="24"/>
          <w:rtl/>
          <w:lang w:val="en-CA"/>
        </w:rPr>
        <w:t>.</w:t>
      </w:r>
    </w:p>
    <w:p w:rsidR="00C3429C" w:rsidRPr="00FB710B" w:rsidRDefault="00D8359A" w:rsidP="001E71F5">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يمكن أن تشتمل</w:t>
      </w:r>
      <w:r w:rsidR="00B474AF" w:rsidRPr="00FB710B">
        <w:rPr>
          <w:rFonts w:ascii="Simplified Arabic" w:eastAsiaTheme="minorHAnsi" w:hAnsi="Simplified Arabic" w:hint="cs"/>
          <w:kern w:val="0"/>
          <w:sz w:val="24"/>
          <w:rtl/>
          <w:lang w:val="en-CA"/>
        </w:rPr>
        <w:t xml:space="preserve"> السياسات ع</w:t>
      </w:r>
      <w:r w:rsidR="00C3429C" w:rsidRPr="00FB710B">
        <w:rPr>
          <w:rFonts w:ascii="Simplified Arabic" w:eastAsiaTheme="minorHAnsi" w:hAnsi="Simplified Arabic"/>
          <w:kern w:val="0"/>
          <w:sz w:val="24"/>
          <w:rtl/>
          <w:lang w:val="en-CA"/>
        </w:rPr>
        <w:t xml:space="preserve">لى حوافز، مثل تلك الخاصة باستخدام التكنولوجيا </w:t>
      </w:r>
      <w:r w:rsidR="009C3061" w:rsidRPr="00FB710B">
        <w:rPr>
          <w:rFonts w:ascii="Simplified Arabic" w:eastAsiaTheme="minorHAnsi" w:hAnsi="Simplified Arabic" w:hint="cs"/>
          <w:kern w:val="0"/>
          <w:sz w:val="24"/>
          <w:rtl/>
          <w:lang w:val="en-CA"/>
        </w:rPr>
        <w:t>النظيفة</w:t>
      </w:r>
      <w:r w:rsidR="00C3429C" w:rsidRPr="00FB710B">
        <w:rPr>
          <w:rFonts w:ascii="Simplified Arabic" w:eastAsiaTheme="minorHAnsi" w:hAnsi="Simplified Arabic"/>
          <w:kern w:val="0"/>
          <w:sz w:val="24"/>
          <w:rtl/>
          <w:lang w:val="en-CA"/>
        </w:rPr>
        <w:t xml:space="preserve">، </w:t>
      </w:r>
      <w:r w:rsidR="009C3061" w:rsidRPr="00FB710B">
        <w:rPr>
          <w:rFonts w:ascii="Simplified Arabic" w:eastAsiaTheme="minorHAnsi" w:hAnsi="Simplified Arabic" w:hint="cs"/>
          <w:kern w:val="0"/>
          <w:sz w:val="24"/>
          <w:rtl/>
          <w:lang w:val="en-CA"/>
        </w:rPr>
        <w:t xml:space="preserve">أو </w:t>
      </w:r>
      <w:r w:rsidR="00C3429C" w:rsidRPr="00FB710B">
        <w:rPr>
          <w:rFonts w:ascii="Simplified Arabic" w:eastAsiaTheme="minorHAnsi" w:hAnsi="Simplified Arabic"/>
          <w:kern w:val="0"/>
          <w:sz w:val="24"/>
          <w:rtl/>
          <w:lang w:val="en-CA"/>
        </w:rPr>
        <w:t xml:space="preserve">الآليات الداعمة لأنواع معينة من أنشطة الطاقة والتعدين أو متطلبات "أفضل </w:t>
      </w:r>
      <w:r w:rsidR="009C3061" w:rsidRPr="00FB710B">
        <w:rPr>
          <w:rFonts w:ascii="Simplified Arabic" w:eastAsiaTheme="minorHAnsi" w:hAnsi="Simplified Arabic"/>
          <w:kern w:val="0"/>
          <w:sz w:val="24"/>
          <w:rtl/>
          <w:lang w:val="en-CA"/>
        </w:rPr>
        <w:t>تكنولوجيا متاحة</w:t>
      </w:r>
      <w:r w:rsidR="00C3429C" w:rsidRPr="00FB710B">
        <w:rPr>
          <w:rFonts w:ascii="Simplified Arabic" w:eastAsiaTheme="minorHAnsi" w:hAnsi="Simplified Arabic"/>
          <w:kern w:val="0"/>
          <w:sz w:val="24"/>
          <w:rtl/>
          <w:lang w:val="en-CA"/>
        </w:rPr>
        <w:t>"</w:t>
      </w:r>
      <w:r w:rsidR="006B2B2C" w:rsidRPr="00FB710B">
        <w:rPr>
          <w:rFonts w:ascii="Simplified Arabic" w:eastAsiaTheme="minorHAnsi" w:hAnsi="Simplified Arabic"/>
          <w:kern w:val="0"/>
          <w:sz w:val="24"/>
          <w:rtl/>
          <w:lang w:val="en-CA"/>
        </w:rPr>
        <w:t>.</w:t>
      </w:r>
      <w:r w:rsidR="00C3429C" w:rsidRPr="00FB710B">
        <w:rPr>
          <w:rFonts w:ascii="Simplified Arabic" w:eastAsiaTheme="minorHAnsi" w:hAnsi="Simplified Arabic"/>
          <w:kern w:val="0"/>
          <w:sz w:val="24"/>
          <w:rtl/>
          <w:lang w:val="en-CA"/>
        </w:rPr>
        <w:t xml:space="preserve"> </w:t>
      </w:r>
      <w:r w:rsidR="009C3061" w:rsidRPr="00FB710B">
        <w:rPr>
          <w:rFonts w:ascii="Simplified Arabic" w:eastAsiaTheme="minorHAnsi" w:hAnsi="Simplified Arabic" w:hint="cs"/>
          <w:kern w:val="0"/>
          <w:sz w:val="24"/>
          <w:rtl/>
          <w:lang w:val="en-CA"/>
        </w:rPr>
        <w:t xml:space="preserve">وتعتبر </w:t>
      </w:r>
      <w:r w:rsidR="00C3429C" w:rsidRPr="00FB710B">
        <w:rPr>
          <w:rFonts w:ascii="Simplified Arabic" w:eastAsiaTheme="minorHAnsi" w:hAnsi="Simplified Arabic"/>
          <w:kern w:val="0"/>
          <w:sz w:val="24"/>
          <w:rtl/>
          <w:lang w:val="en-CA"/>
        </w:rPr>
        <w:t xml:space="preserve">سياسات تخطيط استخدام الأراضي </w:t>
      </w:r>
      <w:r w:rsidR="009C3061" w:rsidRPr="00FB710B">
        <w:rPr>
          <w:rFonts w:ascii="Simplified Arabic" w:eastAsiaTheme="minorHAnsi" w:hAnsi="Simplified Arabic" w:hint="cs"/>
          <w:kern w:val="0"/>
          <w:sz w:val="24"/>
          <w:rtl/>
          <w:lang w:val="en-CA"/>
        </w:rPr>
        <w:t>بالغة الأهمية</w:t>
      </w:r>
      <w:r w:rsidR="00C3429C" w:rsidRPr="00FB710B">
        <w:rPr>
          <w:rFonts w:ascii="Simplified Arabic" w:eastAsiaTheme="minorHAnsi" w:hAnsi="Simplified Arabic"/>
          <w:kern w:val="0"/>
          <w:sz w:val="24"/>
          <w:rtl/>
          <w:lang w:val="en-CA"/>
        </w:rPr>
        <w:t xml:space="preserve"> لتجنب الآثار المتعلقة بموقع المرافق. </w:t>
      </w:r>
      <w:r w:rsidR="009C3061" w:rsidRPr="00FB710B">
        <w:rPr>
          <w:rFonts w:ascii="Simplified Arabic" w:eastAsiaTheme="minorHAnsi" w:hAnsi="Simplified Arabic" w:hint="cs"/>
          <w:kern w:val="0"/>
          <w:sz w:val="24"/>
          <w:rtl/>
          <w:lang w:val="en-CA"/>
        </w:rPr>
        <w:t>ويجري بشكل متزايد اعتماد</w:t>
      </w:r>
      <w:r w:rsidR="00C3429C" w:rsidRPr="00FB710B">
        <w:rPr>
          <w:rFonts w:ascii="Simplified Arabic" w:eastAsiaTheme="minorHAnsi" w:hAnsi="Simplified Arabic"/>
          <w:kern w:val="0"/>
          <w:sz w:val="24"/>
          <w:rtl/>
          <w:lang w:val="en-CA"/>
        </w:rPr>
        <w:t xml:space="preserve"> </w:t>
      </w:r>
      <w:r w:rsidR="001E71F5"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 xml:space="preserve">سياسات </w:t>
      </w:r>
      <w:r w:rsidR="001E71F5" w:rsidRPr="00FB710B">
        <w:rPr>
          <w:rFonts w:ascii="Simplified Arabic" w:eastAsiaTheme="minorHAnsi" w:hAnsi="Simplified Arabic" w:hint="cs"/>
          <w:kern w:val="0"/>
          <w:sz w:val="24"/>
          <w:rtl/>
          <w:lang w:val="en-CA"/>
        </w:rPr>
        <w:t>التي تنطوي على عدم تكبد</w:t>
      </w:r>
      <w:r w:rsidR="009C3061" w:rsidRPr="00FB710B">
        <w:rPr>
          <w:rFonts w:ascii="Simplified Arabic" w:eastAsiaTheme="minorHAnsi" w:hAnsi="Simplified Arabic" w:hint="cs"/>
          <w:kern w:val="0"/>
          <w:sz w:val="24"/>
          <w:rtl/>
          <w:lang w:val="en-CA"/>
        </w:rPr>
        <w:t xml:space="preserve"> خ</w:t>
      </w:r>
      <w:r w:rsidR="001E71F5" w:rsidRPr="00FB710B">
        <w:rPr>
          <w:rFonts w:ascii="Simplified Arabic" w:eastAsiaTheme="minorHAnsi" w:hAnsi="Simplified Arabic" w:hint="cs"/>
          <w:kern w:val="0"/>
          <w:sz w:val="24"/>
          <w:rtl/>
          <w:lang w:val="en-CA"/>
        </w:rPr>
        <w:t>س</w:t>
      </w:r>
      <w:r w:rsidR="009C3061" w:rsidRPr="00FB710B">
        <w:rPr>
          <w:rFonts w:ascii="Simplified Arabic" w:eastAsiaTheme="minorHAnsi" w:hAnsi="Simplified Arabic" w:hint="cs"/>
          <w:kern w:val="0"/>
          <w:sz w:val="24"/>
          <w:rtl/>
          <w:lang w:val="en-CA"/>
        </w:rPr>
        <w:t xml:space="preserve">ائر صافية أو </w:t>
      </w:r>
      <w:r w:rsidR="001E71F5" w:rsidRPr="00FB710B">
        <w:rPr>
          <w:rFonts w:ascii="Simplified Arabic" w:eastAsiaTheme="minorHAnsi" w:hAnsi="Simplified Arabic" w:hint="cs"/>
          <w:kern w:val="0"/>
          <w:sz w:val="24"/>
          <w:rtl/>
          <w:lang w:val="en-CA"/>
        </w:rPr>
        <w:t xml:space="preserve">تحقيق </w:t>
      </w:r>
      <w:r w:rsidR="009C3061" w:rsidRPr="00FB710B">
        <w:rPr>
          <w:rFonts w:ascii="Simplified Arabic" w:eastAsiaTheme="minorHAnsi" w:hAnsi="Simplified Arabic" w:hint="cs"/>
          <w:kern w:val="0"/>
          <w:sz w:val="24"/>
          <w:rtl/>
          <w:lang w:val="en-CA"/>
        </w:rPr>
        <w:t xml:space="preserve">مكاسب </w:t>
      </w:r>
      <w:r w:rsidR="00C3429C" w:rsidRPr="00FB710B">
        <w:rPr>
          <w:rFonts w:ascii="Simplified Arabic" w:eastAsiaTheme="minorHAnsi" w:hAnsi="Simplified Arabic"/>
          <w:kern w:val="0"/>
          <w:sz w:val="24"/>
          <w:rtl/>
          <w:lang w:val="en-CA"/>
        </w:rPr>
        <w:t xml:space="preserve">صافية </w:t>
      </w:r>
      <w:r w:rsidR="001E71F5" w:rsidRPr="00FB710B">
        <w:rPr>
          <w:rFonts w:ascii="Simplified Arabic" w:eastAsiaTheme="minorHAnsi" w:hAnsi="Simplified Arabic" w:hint="cs"/>
          <w:kern w:val="0"/>
          <w:sz w:val="24"/>
          <w:rtl/>
          <w:lang w:val="en-CA"/>
        </w:rPr>
        <w:t xml:space="preserve">والتي </w:t>
      </w:r>
      <w:r w:rsidR="009C3061" w:rsidRPr="00FB710B">
        <w:rPr>
          <w:rFonts w:ascii="Simplified Arabic" w:eastAsiaTheme="minorHAnsi" w:hAnsi="Simplified Arabic" w:hint="cs"/>
          <w:kern w:val="0"/>
          <w:sz w:val="24"/>
          <w:rtl/>
          <w:lang w:val="en-CA"/>
        </w:rPr>
        <w:t>تعزز</w:t>
      </w:r>
      <w:r w:rsidR="00C3429C" w:rsidRPr="00FB710B">
        <w:rPr>
          <w:rFonts w:ascii="Simplified Arabic" w:eastAsiaTheme="minorHAnsi" w:hAnsi="Simplified Arabic"/>
          <w:kern w:val="0"/>
          <w:sz w:val="24"/>
          <w:rtl/>
          <w:lang w:val="en-CA"/>
        </w:rPr>
        <w:t xml:space="preserve"> أو </w:t>
      </w:r>
      <w:r w:rsidR="001E71F5" w:rsidRPr="00FB710B">
        <w:rPr>
          <w:rFonts w:ascii="Simplified Arabic" w:eastAsiaTheme="minorHAnsi" w:hAnsi="Simplified Arabic"/>
          <w:kern w:val="0"/>
          <w:sz w:val="24"/>
          <w:rtl/>
          <w:lang w:val="en-CA"/>
        </w:rPr>
        <w:t xml:space="preserve">استراتيجيات التنوع البيولوجي </w:t>
      </w:r>
      <w:r w:rsidR="00C3429C" w:rsidRPr="00FB710B">
        <w:rPr>
          <w:rFonts w:ascii="Simplified Arabic" w:eastAsiaTheme="minorHAnsi" w:hAnsi="Simplified Arabic"/>
          <w:kern w:val="0"/>
          <w:sz w:val="24"/>
          <w:rtl/>
          <w:lang w:val="en-CA"/>
        </w:rPr>
        <w:t>تتطلب تنفيذ</w:t>
      </w:r>
      <w:r w:rsidR="001E71F5" w:rsidRPr="00FB710B">
        <w:rPr>
          <w:rFonts w:ascii="Simplified Arabic" w:eastAsiaTheme="minorHAnsi" w:hAnsi="Simplified Arabic" w:hint="cs"/>
          <w:kern w:val="0"/>
          <w:sz w:val="24"/>
          <w:rtl/>
          <w:lang w:val="en-CA"/>
        </w:rPr>
        <w:t>ها</w:t>
      </w:r>
      <w:r w:rsidR="00C3429C" w:rsidRPr="00FB710B">
        <w:rPr>
          <w:rFonts w:ascii="Simplified Arabic" w:eastAsiaTheme="minorHAnsi" w:hAnsi="Simplified Arabic"/>
          <w:kern w:val="0"/>
          <w:sz w:val="24"/>
          <w:rtl/>
          <w:lang w:val="en-CA"/>
        </w:rPr>
        <w:t xml:space="preserve">، استنادا إلى مفاهيم التسلسل الهرمي لتخفيف </w:t>
      </w:r>
      <w:r w:rsidR="001E71F5" w:rsidRPr="00FB710B">
        <w:rPr>
          <w:rFonts w:ascii="Simplified Arabic" w:eastAsiaTheme="minorHAnsi" w:hAnsi="Simplified Arabic" w:hint="cs"/>
          <w:kern w:val="0"/>
          <w:sz w:val="24"/>
          <w:rtl/>
          <w:lang w:val="en-CA"/>
        </w:rPr>
        <w:t xml:space="preserve">الأثر </w:t>
      </w:r>
      <w:r w:rsidR="00C3429C" w:rsidRPr="00FB710B">
        <w:rPr>
          <w:rFonts w:ascii="Simplified Arabic" w:eastAsiaTheme="minorHAnsi" w:hAnsi="Simplified Arabic"/>
          <w:kern w:val="0"/>
          <w:sz w:val="24"/>
          <w:rtl/>
          <w:lang w:val="en-CA"/>
        </w:rPr>
        <w:t xml:space="preserve">وتعويضات التنوع البيولوجي، على الرغم من اختلاف وجهات النظر حول استخدام هذه </w:t>
      </w:r>
      <w:r w:rsidR="009C3061" w:rsidRPr="00FB710B">
        <w:rPr>
          <w:rFonts w:ascii="Simplified Arabic" w:eastAsiaTheme="minorHAnsi" w:hAnsi="Simplified Arabic" w:hint="cs"/>
          <w:kern w:val="0"/>
          <w:sz w:val="24"/>
          <w:rtl/>
          <w:lang w:val="en-CA"/>
        </w:rPr>
        <w:t>النُهج.</w:t>
      </w:r>
    </w:p>
    <w:p w:rsidR="00C3429C" w:rsidRPr="00FB710B" w:rsidRDefault="00D8359A" w:rsidP="009C3061">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و</w:t>
      </w:r>
      <w:r w:rsidR="009C3061" w:rsidRPr="00FB710B">
        <w:rPr>
          <w:rFonts w:ascii="Simplified Arabic" w:eastAsiaTheme="minorHAnsi" w:hAnsi="Simplified Arabic" w:hint="cs"/>
          <w:kern w:val="0"/>
          <w:sz w:val="24"/>
          <w:rtl/>
          <w:lang w:val="en-CA"/>
        </w:rPr>
        <w:t>ت</w:t>
      </w:r>
      <w:r w:rsidR="00C3429C" w:rsidRPr="00FB710B">
        <w:rPr>
          <w:rFonts w:ascii="Simplified Arabic" w:eastAsiaTheme="minorHAnsi" w:hAnsi="Simplified Arabic"/>
          <w:kern w:val="0"/>
          <w:sz w:val="24"/>
          <w:rtl/>
          <w:lang w:val="en-CA"/>
        </w:rPr>
        <w:t>عتبر التشريع</w:t>
      </w:r>
      <w:r w:rsidR="009C3061" w:rsidRPr="00FB710B">
        <w:rPr>
          <w:rFonts w:ascii="Simplified Arabic" w:eastAsiaTheme="minorHAnsi" w:hAnsi="Simplified Arabic" w:hint="cs"/>
          <w:kern w:val="0"/>
          <w:sz w:val="24"/>
          <w:rtl/>
          <w:lang w:val="en-CA"/>
        </w:rPr>
        <w:t>ات</w:t>
      </w:r>
      <w:r w:rsidR="00C3429C" w:rsidRPr="00FB710B">
        <w:rPr>
          <w:rFonts w:ascii="Simplified Arabic" w:eastAsiaTheme="minorHAnsi" w:hAnsi="Simplified Arabic"/>
          <w:kern w:val="0"/>
          <w:sz w:val="24"/>
          <w:rtl/>
          <w:lang w:val="en-CA"/>
        </w:rPr>
        <w:t xml:space="preserve"> ال</w:t>
      </w:r>
      <w:r w:rsidR="009C3061" w:rsidRPr="00FB710B">
        <w:rPr>
          <w:rFonts w:ascii="Simplified Arabic" w:eastAsiaTheme="minorHAnsi" w:hAnsi="Simplified Arabic" w:hint="cs"/>
          <w:kern w:val="0"/>
          <w:sz w:val="24"/>
          <w:rtl/>
          <w:lang w:val="en-CA"/>
        </w:rPr>
        <w:t>ت</w:t>
      </w:r>
      <w:r w:rsidR="00C3429C" w:rsidRPr="00FB710B">
        <w:rPr>
          <w:rFonts w:ascii="Simplified Arabic" w:eastAsiaTheme="minorHAnsi" w:hAnsi="Simplified Arabic"/>
          <w:kern w:val="0"/>
          <w:sz w:val="24"/>
          <w:rtl/>
          <w:lang w:val="en-CA"/>
        </w:rPr>
        <w:t xml:space="preserve">ي </w:t>
      </w:r>
      <w:r w:rsidR="009C3061" w:rsidRPr="00FB710B">
        <w:rPr>
          <w:rFonts w:ascii="Simplified Arabic" w:eastAsiaTheme="minorHAnsi" w:hAnsi="Simplified Arabic" w:hint="cs"/>
          <w:kern w:val="0"/>
          <w:sz w:val="24"/>
          <w:rtl/>
          <w:lang w:val="en-CA"/>
        </w:rPr>
        <w:t>ت</w:t>
      </w:r>
      <w:r w:rsidR="00C3429C" w:rsidRPr="00FB710B">
        <w:rPr>
          <w:rFonts w:ascii="Simplified Arabic" w:eastAsiaTheme="minorHAnsi" w:hAnsi="Simplified Arabic"/>
          <w:kern w:val="0"/>
          <w:sz w:val="24"/>
          <w:rtl/>
          <w:lang w:val="en-CA"/>
        </w:rPr>
        <w:t xml:space="preserve">تطلب تقييما </w:t>
      </w:r>
      <w:r w:rsidR="009C3061" w:rsidRPr="00FB710B">
        <w:rPr>
          <w:rFonts w:ascii="Simplified Arabic" w:eastAsiaTheme="minorHAnsi" w:hAnsi="Simplified Arabic" w:hint="cs"/>
          <w:kern w:val="0"/>
          <w:sz w:val="24"/>
          <w:rtl/>
          <w:lang w:val="en-CA"/>
        </w:rPr>
        <w:t>للآثار</w:t>
      </w:r>
      <w:r w:rsidR="00C3429C" w:rsidRPr="00FB710B">
        <w:rPr>
          <w:rFonts w:ascii="Simplified Arabic" w:eastAsiaTheme="minorHAnsi" w:hAnsi="Simplified Arabic"/>
          <w:kern w:val="0"/>
          <w:sz w:val="24"/>
          <w:rtl/>
          <w:lang w:val="en-CA"/>
        </w:rPr>
        <w:t xml:space="preserve"> البيئية المحتملة والتخفيف من حدتها من بين </w:t>
      </w:r>
      <w:r w:rsidR="009C3061"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 xml:space="preserve">أهم </w:t>
      </w:r>
      <w:r w:rsidR="009C3061" w:rsidRPr="00FB710B">
        <w:rPr>
          <w:rFonts w:ascii="Simplified Arabic" w:eastAsiaTheme="minorHAnsi" w:hAnsi="Simplified Arabic" w:hint="cs"/>
          <w:kern w:val="0"/>
          <w:sz w:val="24"/>
          <w:rtl/>
          <w:lang w:val="en-CA"/>
        </w:rPr>
        <w:t>ل</w:t>
      </w:r>
      <w:r w:rsidR="00C3429C" w:rsidRPr="00FB710B">
        <w:rPr>
          <w:rFonts w:ascii="Simplified Arabic" w:eastAsiaTheme="minorHAnsi" w:hAnsi="Simplified Arabic"/>
          <w:kern w:val="0"/>
          <w:sz w:val="24"/>
          <w:rtl/>
          <w:lang w:val="en-CA"/>
        </w:rPr>
        <w:t>تعميم التنوع البيولوجي في هذه القطاعات</w:t>
      </w:r>
      <w:r w:rsidR="006B2B2C" w:rsidRPr="00FB710B">
        <w:rPr>
          <w:rFonts w:ascii="Simplified Arabic" w:eastAsiaTheme="minorHAnsi" w:hAnsi="Simplified Arabic"/>
          <w:kern w:val="0"/>
          <w:sz w:val="24"/>
          <w:rtl/>
          <w:lang w:val="en-CA"/>
        </w:rPr>
        <w:t>.</w:t>
      </w:r>
      <w:r w:rsidR="00C3429C" w:rsidRPr="00FB710B">
        <w:rPr>
          <w:rFonts w:ascii="Simplified Arabic" w:eastAsiaTheme="minorHAnsi" w:hAnsi="Simplified Arabic"/>
          <w:kern w:val="0"/>
          <w:sz w:val="24"/>
          <w:rtl/>
          <w:lang w:val="en-CA"/>
        </w:rPr>
        <w:t xml:space="preserve"> </w:t>
      </w:r>
      <w:r w:rsidR="009C3061" w:rsidRPr="00FB710B">
        <w:rPr>
          <w:rFonts w:ascii="Simplified Arabic" w:eastAsiaTheme="minorHAnsi" w:hAnsi="Simplified Arabic" w:hint="cs"/>
          <w:kern w:val="0"/>
          <w:sz w:val="24"/>
          <w:rtl/>
          <w:lang w:val="en-CA"/>
        </w:rPr>
        <w:t>غير أن لهذه التشريعات</w:t>
      </w:r>
      <w:r w:rsidR="00C3429C" w:rsidRPr="00FB710B">
        <w:rPr>
          <w:rFonts w:ascii="Simplified Arabic" w:eastAsiaTheme="minorHAnsi" w:hAnsi="Simplified Arabic"/>
          <w:kern w:val="0"/>
          <w:sz w:val="24"/>
          <w:rtl/>
          <w:lang w:val="en-CA"/>
        </w:rPr>
        <w:t xml:space="preserve"> حدوده</w:t>
      </w:r>
      <w:r w:rsidR="009C3061" w:rsidRPr="00FB710B">
        <w:rPr>
          <w:rFonts w:ascii="Simplified Arabic" w:eastAsiaTheme="minorHAnsi" w:hAnsi="Simplified Arabic" w:hint="cs"/>
          <w:kern w:val="0"/>
          <w:sz w:val="24"/>
          <w:rtl/>
          <w:lang w:val="en-CA"/>
        </w:rPr>
        <w:t>ا أيضا</w:t>
      </w:r>
      <w:r w:rsidR="00C3429C" w:rsidRPr="00FB710B">
        <w:rPr>
          <w:rFonts w:ascii="Simplified Arabic" w:eastAsiaTheme="minorHAnsi" w:hAnsi="Simplified Arabic"/>
          <w:kern w:val="0"/>
          <w:sz w:val="24"/>
          <w:rtl/>
          <w:lang w:val="en-CA"/>
        </w:rPr>
        <w:t xml:space="preserve">، خاصة وأن مثل هذه التقييمات </w:t>
      </w:r>
      <w:r w:rsidR="009C3061" w:rsidRPr="00FB710B">
        <w:rPr>
          <w:rFonts w:ascii="Simplified Arabic" w:eastAsiaTheme="minorHAnsi" w:hAnsi="Simplified Arabic" w:hint="cs"/>
          <w:kern w:val="0"/>
          <w:sz w:val="24"/>
          <w:rtl/>
          <w:lang w:val="en-CA"/>
        </w:rPr>
        <w:t xml:space="preserve">لا </w:t>
      </w:r>
      <w:r w:rsidR="00C3429C" w:rsidRPr="00FB710B">
        <w:rPr>
          <w:rFonts w:ascii="Simplified Arabic" w:eastAsiaTheme="minorHAnsi" w:hAnsi="Simplified Arabic"/>
          <w:kern w:val="0"/>
          <w:sz w:val="24"/>
          <w:rtl/>
          <w:lang w:val="en-CA"/>
        </w:rPr>
        <w:t xml:space="preserve">تكون مطلوبة </w:t>
      </w:r>
      <w:r w:rsidR="009C3061" w:rsidRPr="00FB710B">
        <w:rPr>
          <w:rFonts w:ascii="Simplified Arabic" w:eastAsiaTheme="minorHAnsi" w:hAnsi="Simplified Arabic" w:hint="cs"/>
          <w:kern w:val="0"/>
          <w:sz w:val="24"/>
          <w:rtl/>
          <w:lang w:val="en-CA"/>
        </w:rPr>
        <w:t xml:space="preserve">في العادة إلا </w:t>
      </w:r>
      <w:r w:rsidR="00C3429C" w:rsidRPr="00FB710B">
        <w:rPr>
          <w:rFonts w:ascii="Simplified Arabic" w:eastAsiaTheme="minorHAnsi" w:hAnsi="Simplified Arabic"/>
          <w:kern w:val="0"/>
          <w:sz w:val="24"/>
          <w:rtl/>
          <w:lang w:val="en-CA"/>
        </w:rPr>
        <w:t xml:space="preserve">على مستوى المشروع، بعد </w:t>
      </w:r>
      <w:r w:rsidR="009C3061" w:rsidRPr="00FB710B">
        <w:rPr>
          <w:rFonts w:ascii="Simplified Arabic" w:eastAsiaTheme="minorHAnsi" w:hAnsi="Simplified Arabic" w:hint="cs"/>
          <w:kern w:val="0"/>
          <w:sz w:val="24"/>
          <w:rtl/>
          <w:lang w:val="en-CA"/>
        </w:rPr>
        <w:t>أن يكون قد ات</w:t>
      </w:r>
      <w:r w:rsidR="00D57A91" w:rsidRPr="00FB710B">
        <w:rPr>
          <w:rFonts w:ascii="Simplified Arabic" w:eastAsiaTheme="minorHAnsi" w:hAnsi="Simplified Arabic" w:hint="cs"/>
          <w:kern w:val="0"/>
          <w:sz w:val="24"/>
          <w:rtl/>
          <w:lang w:val="en-CA"/>
        </w:rPr>
        <w:t>ُ</w:t>
      </w:r>
      <w:r w:rsidR="009C3061" w:rsidRPr="00FB710B">
        <w:rPr>
          <w:rFonts w:ascii="Simplified Arabic" w:eastAsiaTheme="minorHAnsi" w:hAnsi="Simplified Arabic" w:hint="cs"/>
          <w:kern w:val="0"/>
          <w:sz w:val="24"/>
          <w:rtl/>
          <w:lang w:val="en-CA"/>
        </w:rPr>
        <w:t>خذ بالفعل قرار تنفيذ عملية إنمائية محددة</w:t>
      </w:r>
      <w:r w:rsidR="00C3429C" w:rsidRPr="00FB710B">
        <w:rPr>
          <w:rFonts w:ascii="Simplified Arabic" w:eastAsiaTheme="minorHAnsi" w:hAnsi="Simplified Arabic"/>
          <w:kern w:val="0"/>
          <w:sz w:val="24"/>
          <w:rtl/>
          <w:lang w:val="en-CA"/>
        </w:rPr>
        <w:t xml:space="preserve">. </w:t>
      </w:r>
      <w:r w:rsidR="009C3061" w:rsidRPr="00FB710B">
        <w:rPr>
          <w:rFonts w:ascii="Simplified Arabic" w:eastAsiaTheme="minorHAnsi" w:hAnsi="Simplified Arabic" w:hint="cs"/>
          <w:kern w:val="0"/>
          <w:sz w:val="24"/>
          <w:rtl/>
          <w:lang w:val="en-CA"/>
        </w:rPr>
        <w:t xml:space="preserve">وتعتبر </w:t>
      </w:r>
      <w:r w:rsidR="00C3429C" w:rsidRPr="00FB710B">
        <w:rPr>
          <w:rFonts w:ascii="Simplified Arabic" w:eastAsiaTheme="minorHAnsi" w:hAnsi="Simplified Arabic"/>
          <w:kern w:val="0"/>
          <w:sz w:val="24"/>
          <w:rtl/>
          <w:lang w:val="en-CA"/>
        </w:rPr>
        <w:t>التشريعات والسياسا</w:t>
      </w:r>
      <w:r w:rsidR="00B474AF" w:rsidRPr="00FB710B">
        <w:rPr>
          <w:rFonts w:ascii="Simplified Arabic" w:eastAsiaTheme="minorHAnsi" w:hAnsi="Simplified Arabic"/>
          <w:kern w:val="0"/>
          <w:sz w:val="24"/>
          <w:rtl/>
          <w:lang w:val="en-CA"/>
        </w:rPr>
        <w:t>ت المتعلقة بالمسؤولية المدنية ع</w:t>
      </w:r>
      <w:r w:rsidR="00B474AF" w:rsidRPr="00FB710B">
        <w:rPr>
          <w:rFonts w:ascii="Simplified Arabic" w:eastAsiaTheme="minorHAnsi" w:hAnsi="Simplified Arabic" w:hint="cs"/>
          <w:kern w:val="0"/>
          <w:sz w:val="24"/>
          <w:rtl/>
          <w:lang w:val="en-CA"/>
        </w:rPr>
        <w:t xml:space="preserve">ن حقوق </w:t>
      </w:r>
      <w:r w:rsidR="00C3429C" w:rsidRPr="00FB710B">
        <w:rPr>
          <w:rFonts w:ascii="Simplified Arabic" w:eastAsiaTheme="minorHAnsi" w:hAnsi="Simplified Arabic"/>
          <w:kern w:val="0"/>
          <w:sz w:val="24"/>
          <w:rtl/>
          <w:lang w:val="en-CA"/>
        </w:rPr>
        <w:t>الإنسان مهم</w:t>
      </w:r>
      <w:r w:rsidR="009C3061" w:rsidRPr="00FB710B">
        <w:rPr>
          <w:rFonts w:ascii="Simplified Arabic" w:eastAsiaTheme="minorHAnsi" w:hAnsi="Simplified Arabic" w:hint="cs"/>
          <w:kern w:val="0"/>
          <w:sz w:val="24"/>
          <w:rtl/>
          <w:lang w:val="en-CA"/>
        </w:rPr>
        <w:t>ة أيضا</w:t>
      </w:r>
      <w:r w:rsidR="00C3429C" w:rsidRPr="00FB710B">
        <w:rPr>
          <w:rFonts w:ascii="Simplified Arabic" w:eastAsiaTheme="minorHAnsi" w:hAnsi="Simplified Arabic"/>
          <w:kern w:val="0"/>
          <w:sz w:val="24"/>
          <w:rtl/>
          <w:lang w:val="en-CA"/>
        </w:rPr>
        <w:t xml:space="preserve">، نظرا </w:t>
      </w:r>
      <w:r w:rsidR="009C3061" w:rsidRPr="00FB710B">
        <w:rPr>
          <w:rFonts w:ascii="Simplified Arabic" w:eastAsiaTheme="minorHAnsi" w:hAnsi="Simplified Arabic" w:hint="cs"/>
          <w:kern w:val="0"/>
          <w:sz w:val="24"/>
          <w:rtl/>
          <w:lang w:val="en-CA"/>
        </w:rPr>
        <w:t>للأثر</w:t>
      </w:r>
      <w:r w:rsidR="00C3429C" w:rsidRPr="00FB710B">
        <w:rPr>
          <w:rFonts w:ascii="Simplified Arabic" w:eastAsiaTheme="minorHAnsi" w:hAnsi="Simplified Arabic"/>
          <w:kern w:val="0"/>
          <w:sz w:val="24"/>
          <w:rtl/>
          <w:lang w:val="en-CA"/>
        </w:rPr>
        <w:t xml:space="preserve"> المحتمل لهذه القطاعات </w:t>
      </w:r>
      <w:r w:rsidR="009C3061" w:rsidRPr="00FB710B">
        <w:rPr>
          <w:rFonts w:ascii="Simplified Arabic" w:eastAsiaTheme="minorHAnsi" w:hAnsi="Simplified Arabic" w:hint="cs"/>
          <w:kern w:val="0"/>
          <w:sz w:val="24"/>
          <w:rtl/>
          <w:lang w:val="en-CA"/>
        </w:rPr>
        <w:t>على</w:t>
      </w:r>
      <w:r w:rsidR="00C3429C" w:rsidRPr="00FB710B">
        <w:rPr>
          <w:rFonts w:ascii="Simplified Arabic" w:eastAsiaTheme="minorHAnsi" w:hAnsi="Simplified Arabic"/>
          <w:kern w:val="0"/>
          <w:sz w:val="24"/>
          <w:rtl/>
          <w:lang w:val="en-CA"/>
        </w:rPr>
        <w:t xml:space="preserve"> الشعوب الأصلية والمجتمعات المحلي</w:t>
      </w:r>
      <w:r w:rsidR="009C3061" w:rsidRPr="00FB710B">
        <w:rPr>
          <w:rFonts w:ascii="Simplified Arabic" w:eastAsiaTheme="minorHAnsi" w:hAnsi="Simplified Arabic" w:hint="cs"/>
          <w:kern w:val="0"/>
          <w:sz w:val="24"/>
          <w:rtl/>
          <w:lang w:val="en-CA"/>
        </w:rPr>
        <w:t>ة.</w:t>
      </w:r>
    </w:p>
    <w:p w:rsidR="00C3429C" w:rsidRPr="00FB710B" w:rsidRDefault="009C3061" w:rsidP="009C3061">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 xml:space="preserve">وتعتمد فعالية </w:t>
      </w:r>
      <w:r w:rsidR="00C3429C" w:rsidRPr="00FB710B">
        <w:rPr>
          <w:rFonts w:ascii="Simplified Arabic" w:eastAsiaTheme="minorHAnsi" w:hAnsi="Simplified Arabic"/>
          <w:kern w:val="0"/>
          <w:sz w:val="24"/>
          <w:rtl/>
          <w:lang w:val="en-CA"/>
        </w:rPr>
        <w:t>جميع هذه التدابير على مدى فعالية تنفيذها وإنفاذها</w:t>
      </w:r>
      <w:r w:rsidR="00797D41" w:rsidRPr="00FB710B">
        <w:rPr>
          <w:rFonts w:ascii="Simplified Arabic" w:eastAsiaTheme="minorHAnsi" w:hAnsi="Simplified Arabic"/>
          <w:kern w:val="0"/>
          <w:sz w:val="24"/>
          <w:rtl/>
          <w:lang w:val="en-CA"/>
        </w:rPr>
        <w:t>. وعلى سبيل ال</w:t>
      </w:r>
      <w:r w:rsidR="00C3429C" w:rsidRPr="00FB710B">
        <w:rPr>
          <w:rFonts w:ascii="Simplified Arabic" w:eastAsiaTheme="minorHAnsi" w:hAnsi="Simplified Arabic"/>
          <w:kern w:val="0"/>
          <w:sz w:val="24"/>
          <w:rtl/>
          <w:lang w:val="en-CA"/>
        </w:rPr>
        <w:t xml:space="preserve">مثال، </w:t>
      </w:r>
      <w:r w:rsidRPr="00FB710B">
        <w:rPr>
          <w:rFonts w:ascii="Simplified Arabic" w:eastAsiaTheme="minorHAnsi" w:hAnsi="Simplified Arabic" w:hint="cs"/>
          <w:kern w:val="0"/>
          <w:sz w:val="24"/>
          <w:rtl/>
          <w:lang w:val="en-CA"/>
        </w:rPr>
        <w:t xml:space="preserve">يعتمد </w:t>
      </w:r>
      <w:r w:rsidR="00C3429C" w:rsidRPr="00FB710B">
        <w:rPr>
          <w:rFonts w:ascii="Simplified Arabic" w:eastAsiaTheme="minorHAnsi" w:hAnsi="Simplified Arabic"/>
          <w:kern w:val="0"/>
          <w:sz w:val="24"/>
          <w:rtl/>
          <w:lang w:val="en-CA"/>
        </w:rPr>
        <w:t>الاستخدام الفعال لتقييم الأثر البيئي على كل من استخدام منهجيات فعالة وتو</w:t>
      </w:r>
      <w:r w:rsidRPr="00FB710B">
        <w:rPr>
          <w:rFonts w:ascii="Simplified Arabic" w:eastAsiaTheme="minorHAnsi" w:hAnsi="Simplified Arabic" w:hint="cs"/>
          <w:kern w:val="0"/>
          <w:sz w:val="24"/>
          <w:rtl/>
          <w:lang w:val="en-CA"/>
        </w:rPr>
        <w:t>ا</w:t>
      </w:r>
      <w:r w:rsidR="00C3429C" w:rsidRPr="00FB710B">
        <w:rPr>
          <w:rFonts w:ascii="Simplified Arabic" w:eastAsiaTheme="minorHAnsi" w:hAnsi="Simplified Arabic"/>
          <w:kern w:val="0"/>
          <w:sz w:val="24"/>
          <w:rtl/>
          <w:lang w:val="en-CA"/>
        </w:rPr>
        <w:t>فر بيانات دقيق</w:t>
      </w:r>
      <w:r w:rsidRPr="00FB710B">
        <w:rPr>
          <w:rFonts w:ascii="Simplified Arabic" w:eastAsiaTheme="minorHAnsi" w:hAnsi="Simplified Arabic" w:hint="cs"/>
          <w:kern w:val="0"/>
          <w:sz w:val="24"/>
          <w:rtl/>
          <w:lang w:val="en-CA"/>
        </w:rPr>
        <w:t>ة.</w:t>
      </w:r>
    </w:p>
    <w:p w:rsidR="00C3429C" w:rsidRPr="00FB710B" w:rsidRDefault="00D8359A" w:rsidP="00D8359A">
      <w:pPr>
        <w:keepNext/>
        <w:spacing w:after="120"/>
        <w:jc w:val="center"/>
        <w:rPr>
          <w:rFonts w:ascii="Simplified Arabic" w:eastAsiaTheme="minorHAnsi" w:hAnsi="Simplified Arabic"/>
          <w:i/>
          <w:iCs/>
          <w:kern w:val="0"/>
          <w:sz w:val="24"/>
          <w:lang w:val="en-CA"/>
        </w:rPr>
      </w:pPr>
      <w:r w:rsidRPr="00FB710B">
        <w:rPr>
          <w:rFonts w:ascii="Simplified Arabic" w:eastAsiaTheme="minorHAnsi" w:hAnsi="Simplified Arabic" w:hint="cs"/>
          <w:i/>
          <w:iCs/>
          <w:kern w:val="0"/>
          <w:sz w:val="24"/>
          <w:rtl/>
          <w:lang w:val="en-CA"/>
        </w:rPr>
        <w:t>6-</w:t>
      </w:r>
      <w:r w:rsidRPr="00FB710B">
        <w:rPr>
          <w:rFonts w:ascii="Simplified Arabic" w:eastAsiaTheme="minorHAnsi" w:hAnsi="Simplified Arabic" w:hint="cs"/>
          <w:i/>
          <w:iCs/>
          <w:kern w:val="0"/>
          <w:sz w:val="24"/>
          <w:rtl/>
          <w:lang w:val="en-CA"/>
        </w:rPr>
        <w:tab/>
      </w:r>
      <w:r w:rsidR="00C3429C" w:rsidRPr="00FB710B">
        <w:rPr>
          <w:rFonts w:ascii="Simplified Arabic" w:eastAsiaTheme="minorHAnsi" w:hAnsi="Simplified Arabic"/>
          <w:i/>
          <w:iCs/>
          <w:kern w:val="0"/>
          <w:sz w:val="24"/>
          <w:rtl/>
          <w:lang w:val="en-CA"/>
        </w:rPr>
        <w:t>التخطيط المكاني عبر المناظر الطبيعية والمناظر البحرية</w:t>
      </w:r>
    </w:p>
    <w:p w:rsidR="00C3429C" w:rsidRPr="00FB710B" w:rsidRDefault="00751BD4" w:rsidP="00FE0A56">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سيؤثر ال</w:t>
      </w:r>
      <w:r w:rsidR="00C3429C" w:rsidRPr="00FB710B">
        <w:rPr>
          <w:rFonts w:ascii="Simplified Arabic" w:eastAsiaTheme="minorHAnsi" w:hAnsi="Simplified Arabic"/>
          <w:kern w:val="0"/>
          <w:sz w:val="24"/>
          <w:rtl/>
          <w:lang w:val="en-CA"/>
        </w:rPr>
        <w:t xml:space="preserve">موقع </w:t>
      </w:r>
      <w:r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 xml:space="preserve">جغرافي </w:t>
      </w:r>
      <w:r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 xml:space="preserve">محدد </w:t>
      </w:r>
      <w:r w:rsidRPr="00FB710B">
        <w:rPr>
          <w:rFonts w:ascii="Simplified Arabic" w:eastAsiaTheme="minorHAnsi" w:hAnsi="Simplified Arabic" w:hint="cs"/>
          <w:kern w:val="0"/>
          <w:sz w:val="24"/>
          <w:rtl/>
          <w:lang w:val="en-CA"/>
        </w:rPr>
        <w:t>ل</w:t>
      </w:r>
      <w:r w:rsidR="00C3429C" w:rsidRPr="00FB710B">
        <w:rPr>
          <w:rFonts w:ascii="Simplified Arabic" w:eastAsiaTheme="minorHAnsi" w:hAnsi="Simplified Arabic"/>
          <w:kern w:val="0"/>
          <w:sz w:val="24"/>
          <w:rtl/>
          <w:lang w:val="en-CA"/>
        </w:rPr>
        <w:t>عمليات التعدين</w:t>
      </w:r>
      <w:r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 xml:space="preserve"> </w:t>
      </w:r>
      <w:r w:rsidR="00FE0A56" w:rsidRPr="00FB710B">
        <w:rPr>
          <w:rFonts w:ascii="Simplified Arabic" w:eastAsiaTheme="minorHAnsi" w:hAnsi="Simplified Arabic" w:hint="cs"/>
          <w:kern w:val="0"/>
          <w:sz w:val="24"/>
          <w:rtl/>
          <w:lang w:val="en-CA"/>
        </w:rPr>
        <w:t>ومكان</w:t>
      </w:r>
      <w:r w:rsidR="00C3429C" w:rsidRPr="00FB710B">
        <w:rPr>
          <w:rFonts w:ascii="Simplified Arabic" w:eastAsiaTheme="minorHAnsi" w:hAnsi="Simplified Arabic"/>
          <w:kern w:val="0"/>
          <w:sz w:val="24"/>
          <w:rtl/>
          <w:lang w:val="en-CA"/>
        </w:rPr>
        <w:t xml:space="preserve"> المرافق، ومسارات البنية التحتية الخطية بقوة </w:t>
      </w:r>
      <w:r w:rsidRPr="00FB710B">
        <w:rPr>
          <w:rFonts w:ascii="Simplified Arabic" w:eastAsiaTheme="minorHAnsi" w:hAnsi="Simplified Arabic" w:hint="cs"/>
          <w:kern w:val="0"/>
          <w:sz w:val="24"/>
          <w:rtl/>
          <w:lang w:val="en-CA"/>
        </w:rPr>
        <w:t xml:space="preserve">على </w:t>
      </w:r>
      <w:r w:rsidR="00C3429C" w:rsidRPr="00FB710B">
        <w:rPr>
          <w:rFonts w:ascii="Simplified Arabic" w:eastAsiaTheme="minorHAnsi" w:hAnsi="Simplified Arabic"/>
          <w:kern w:val="0"/>
          <w:sz w:val="24"/>
          <w:rtl/>
          <w:lang w:val="en-CA"/>
        </w:rPr>
        <w:t xml:space="preserve">الآثار الناجمة على النظم الإيكولوجية والتنوع البيولوجي، سواء من حيث البصمة المباشرة للعمليات والآثار الناجمة عن التطورات المرتبطة بها. </w:t>
      </w:r>
      <w:r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من أجل تجنب</w:t>
      </w:r>
      <w:r w:rsidRPr="00FB710B">
        <w:rPr>
          <w:rFonts w:ascii="Simplified Arabic" w:eastAsiaTheme="minorHAnsi" w:hAnsi="Simplified Arabic" w:hint="cs"/>
          <w:kern w:val="0"/>
          <w:sz w:val="24"/>
          <w:rtl/>
          <w:lang w:val="en-CA"/>
        </w:rPr>
        <w:t xml:space="preserve"> </w:t>
      </w:r>
      <w:r w:rsidR="00C3429C" w:rsidRPr="00FB710B">
        <w:rPr>
          <w:rFonts w:ascii="Simplified Arabic" w:eastAsiaTheme="minorHAnsi" w:hAnsi="Simplified Arabic"/>
          <w:kern w:val="0"/>
          <w:sz w:val="24"/>
          <w:rtl/>
          <w:lang w:val="en-CA"/>
        </w:rPr>
        <w:t xml:space="preserve">هذه الآثار، </w:t>
      </w:r>
      <w:r w:rsidRPr="00FB710B">
        <w:rPr>
          <w:rFonts w:ascii="Simplified Arabic" w:eastAsiaTheme="minorHAnsi" w:hAnsi="Simplified Arabic" w:hint="cs"/>
          <w:kern w:val="0"/>
          <w:sz w:val="24"/>
          <w:rtl/>
          <w:lang w:val="en-CA"/>
        </w:rPr>
        <w:t xml:space="preserve">أو </w:t>
      </w:r>
      <w:r w:rsidRPr="00FB710B">
        <w:rPr>
          <w:rFonts w:ascii="Simplified Arabic" w:eastAsiaTheme="minorHAnsi" w:hAnsi="Simplified Arabic"/>
          <w:kern w:val="0"/>
          <w:sz w:val="24"/>
          <w:rtl/>
          <w:lang w:val="en-CA"/>
        </w:rPr>
        <w:t>تقليل</w:t>
      </w:r>
      <w:r w:rsidRPr="00FB710B">
        <w:rPr>
          <w:rFonts w:ascii="Simplified Arabic" w:eastAsiaTheme="minorHAnsi" w:hAnsi="Simplified Arabic" w:hint="cs"/>
          <w:kern w:val="0"/>
          <w:sz w:val="24"/>
          <w:rtl/>
          <w:lang w:val="en-CA"/>
        </w:rPr>
        <w:t>ها</w:t>
      </w:r>
      <w:r w:rsidRPr="00FB710B">
        <w:rPr>
          <w:rFonts w:ascii="Simplified Arabic" w:eastAsiaTheme="minorHAnsi" w:hAnsi="Simplified Arabic"/>
          <w:kern w:val="0"/>
          <w:sz w:val="24"/>
          <w:rtl/>
          <w:lang w:val="en-CA"/>
        </w:rPr>
        <w:t xml:space="preserve"> حيث</w:t>
      </w:r>
      <w:r w:rsidRPr="00FB710B">
        <w:rPr>
          <w:rFonts w:ascii="Simplified Arabic" w:eastAsiaTheme="minorHAnsi" w:hAnsi="Simplified Arabic" w:hint="cs"/>
          <w:kern w:val="0"/>
          <w:sz w:val="24"/>
          <w:rtl/>
          <w:lang w:val="en-CA"/>
        </w:rPr>
        <w:t xml:space="preserve">ما لا يكون </w:t>
      </w:r>
      <w:r w:rsidRPr="00FB710B">
        <w:rPr>
          <w:rFonts w:ascii="Simplified Arabic" w:eastAsiaTheme="minorHAnsi" w:hAnsi="Simplified Arabic"/>
          <w:kern w:val="0"/>
          <w:sz w:val="24"/>
          <w:rtl/>
          <w:lang w:val="en-CA"/>
        </w:rPr>
        <w:t xml:space="preserve">ذلك ممكنا، </w:t>
      </w:r>
      <w:r w:rsidRPr="00FB710B">
        <w:rPr>
          <w:rFonts w:ascii="Simplified Arabic" w:eastAsiaTheme="minorHAnsi" w:hAnsi="Simplified Arabic" w:hint="cs"/>
          <w:kern w:val="0"/>
          <w:sz w:val="24"/>
          <w:rtl/>
          <w:lang w:val="en-CA"/>
        </w:rPr>
        <w:t xml:space="preserve">يكون </w:t>
      </w:r>
      <w:r w:rsidR="00C3429C" w:rsidRPr="00FB710B">
        <w:rPr>
          <w:rFonts w:ascii="Simplified Arabic" w:eastAsiaTheme="minorHAnsi" w:hAnsi="Simplified Arabic"/>
          <w:kern w:val="0"/>
          <w:sz w:val="24"/>
          <w:rtl/>
          <w:lang w:val="en-CA"/>
        </w:rPr>
        <w:t>استخدام الأراضي والتخطيط المكاني البحري ال</w:t>
      </w:r>
      <w:r w:rsidRPr="00FB710B">
        <w:rPr>
          <w:rFonts w:ascii="Simplified Arabic" w:eastAsiaTheme="minorHAnsi" w:hAnsi="Simplified Arabic" w:hint="cs"/>
          <w:kern w:val="0"/>
          <w:sz w:val="24"/>
          <w:rtl/>
          <w:lang w:val="en-CA"/>
        </w:rPr>
        <w:t>ذ</w:t>
      </w:r>
      <w:r w:rsidR="00C3429C" w:rsidRPr="00FB710B">
        <w:rPr>
          <w:rFonts w:ascii="Simplified Arabic" w:eastAsiaTheme="minorHAnsi" w:hAnsi="Simplified Arabic"/>
          <w:kern w:val="0"/>
          <w:sz w:val="24"/>
          <w:rtl/>
          <w:lang w:val="en-CA"/>
        </w:rPr>
        <w:t xml:space="preserve">ي </w:t>
      </w:r>
      <w:r w:rsidRPr="00FB710B">
        <w:rPr>
          <w:rFonts w:ascii="Simplified Arabic" w:eastAsiaTheme="minorHAnsi" w:hAnsi="Simplified Arabic" w:hint="cs"/>
          <w:kern w:val="0"/>
          <w:sz w:val="24"/>
          <w:rtl/>
          <w:lang w:val="en-CA"/>
        </w:rPr>
        <w:t>ي</w:t>
      </w:r>
      <w:r w:rsidR="00C3429C" w:rsidRPr="00FB710B">
        <w:rPr>
          <w:rFonts w:ascii="Simplified Arabic" w:eastAsiaTheme="minorHAnsi" w:hAnsi="Simplified Arabic"/>
          <w:kern w:val="0"/>
          <w:sz w:val="24"/>
          <w:rtl/>
          <w:lang w:val="en-CA"/>
        </w:rPr>
        <w:t xml:space="preserve">دمج قيم التنوع البيولوجي أدوات رئيسية تعمل </w:t>
      </w:r>
      <w:r w:rsidR="008C5589" w:rsidRPr="00FB710B">
        <w:rPr>
          <w:rFonts w:ascii="Simplified Arabic" w:eastAsiaTheme="minorHAnsi" w:hAnsi="Simplified Arabic" w:hint="cs"/>
          <w:kern w:val="0"/>
          <w:sz w:val="24"/>
          <w:rtl/>
          <w:lang w:val="en-CA"/>
        </w:rPr>
        <w:t>عبر</w:t>
      </w:r>
      <w:r w:rsidR="00C3429C" w:rsidRPr="00FB710B">
        <w:rPr>
          <w:rFonts w:ascii="Simplified Arabic" w:eastAsiaTheme="minorHAnsi" w:hAnsi="Simplified Arabic"/>
          <w:kern w:val="0"/>
          <w:sz w:val="24"/>
          <w:rtl/>
          <w:lang w:val="en-CA"/>
        </w:rPr>
        <w:t xml:space="preserve"> مختلف القطاعات الاقتصادية لتحقيق أفضل نتائج ممكنة للتنوع البيولوجي والمجتمع. </w:t>
      </w:r>
      <w:r w:rsidR="00456ECA"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هناك عدد متزايد من الأدوات المتاحة لدعم التخطيط المكاني (مثل أداة التقييم المتكامل للتنوع البيولوجي</w:t>
      </w:r>
      <w:r w:rsidR="00456ECA" w:rsidRPr="00FB710B">
        <w:rPr>
          <w:rStyle w:val="FootnoteReference"/>
          <w:rFonts w:ascii="Simplified Arabic" w:eastAsiaTheme="minorHAnsi" w:hAnsi="Simplified Arabic"/>
          <w:kern w:val="0"/>
          <w:sz w:val="24"/>
          <w:rtl/>
          <w:lang w:val="en-CA"/>
        </w:rPr>
        <w:footnoteReference w:id="21"/>
      </w:r>
      <w:r w:rsidR="00C3429C" w:rsidRPr="00FB710B">
        <w:rPr>
          <w:rFonts w:ascii="Simplified Arabic" w:eastAsiaTheme="minorHAnsi" w:hAnsi="Simplified Arabic"/>
          <w:kern w:val="0"/>
          <w:sz w:val="24"/>
          <w:rtl/>
          <w:lang w:val="en-CA"/>
        </w:rPr>
        <w:t xml:space="preserve"> و</w:t>
      </w:r>
      <w:r w:rsidR="00C3429C" w:rsidRPr="00FB710B">
        <w:rPr>
          <w:rFonts w:asciiTheme="majorBidi" w:eastAsiaTheme="minorHAnsi" w:hAnsiTheme="majorBidi" w:cstheme="majorBidi"/>
          <w:kern w:val="0"/>
          <w:sz w:val="24"/>
          <w:lang w:val="en-CA"/>
        </w:rPr>
        <w:t>MapX</w:t>
      </w:r>
      <w:r w:rsidR="005D2A36" w:rsidRPr="00FB710B">
        <w:rPr>
          <w:rFonts w:asciiTheme="majorBidi" w:eastAsiaTheme="minorHAnsi" w:hAnsiTheme="majorBidi" w:cstheme="majorBidi" w:hint="cs"/>
          <w:kern w:val="0"/>
          <w:sz w:val="24"/>
          <w:rtl/>
          <w:lang w:val="en-CA"/>
        </w:rPr>
        <w:t xml:space="preserve"> </w:t>
      </w:r>
      <w:r w:rsidR="00456ECA" w:rsidRPr="00FB710B">
        <w:rPr>
          <w:rStyle w:val="FootnoteReference"/>
          <w:rFonts w:ascii="Simplified Arabic" w:eastAsiaTheme="minorHAnsi" w:hAnsi="Simplified Arabic"/>
          <w:kern w:val="0"/>
          <w:sz w:val="24"/>
          <w:lang w:val="en-CA"/>
        </w:rPr>
        <w:footnoteReference w:id="22"/>
      </w:r>
      <w:r w:rsidR="00456ECA" w:rsidRPr="00FB710B">
        <w:rPr>
          <w:rFonts w:ascii="Simplified Arabic" w:eastAsiaTheme="minorHAnsi" w:hAnsi="Simplified Arabic" w:hint="cs"/>
          <w:kern w:val="0"/>
          <w:sz w:val="24"/>
          <w:rtl/>
          <w:lang w:val="en-CA"/>
        </w:rPr>
        <w:t>). و</w:t>
      </w:r>
      <w:r w:rsidR="00C3429C" w:rsidRPr="00FB710B">
        <w:rPr>
          <w:rFonts w:ascii="Simplified Arabic" w:eastAsiaTheme="minorHAnsi" w:hAnsi="Simplified Arabic"/>
          <w:kern w:val="0"/>
          <w:sz w:val="24"/>
          <w:rtl/>
          <w:lang w:val="en-CA"/>
        </w:rPr>
        <w:t xml:space="preserve">يمكن </w:t>
      </w:r>
      <w:r w:rsidR="00456ECA" w:rsidRPr="00FB710B">
        <w:rPr>
          <w:rFonts w:ascii="Simplified Arabic" w:eastAsiaTheme="minorHAnsi" w:hAnsi="Simplified Arabic" w:hint="cs"/>
          <w:kern w:val="0"/>
          <w:sz w:val="24"/>
          <w:rtl/>
          <w:lang w:val="en-CA"/>
        </w:rPr>
        <w:t>أن يكون ا</w:t>
      </w:r>
      <w:r w:rsidR="00C3429C" w:rsidRPr="00FB710B">
        <w:rPr>
          <w:rFonts w:ascii="Simplified Arabic" w:eastAsiaTheme="minorHAnsi" w:hAnsi="Simplified Arabic"/>
          <w:kern w:val="0"/>
          <w:sz w:val="24"/>
          <w:rtl/>
          <w:lang w:val="en-CA"/>
        </w:rPr>
        <w:t xml:space="preserve">لتخطيط المكاني في </w:t>
      </w:r>
      <w:r w:rsidR="00456ECA" w:rsidRPr="00FB710B">
        <w:rPr>
          <w:rFonts w:ascii="Simplified Arabic" w:eastAsiaTheme="minorHAnsi" w:hAnsi="Simplified Arabic" w:hint="cs"/>
          <w:kern w:val="0"/>
          <w:sz w:val="24"/>
          <w:rtl/>
          <w:lang w:val="en-CA"/>
        </w:rPr>
        <w:t>المجالين البري</w:t>
      </w:r>
      <w:r w:rsidR="00C3429C" w:rsidRPr="00FB710B">
        <w:rPr>
          <w:rFonts w:ascii="Simplified Arabic" w:eastAsiaTheme="minorHAnsi" w:hAnsi="Simplified Arabic"/>
          <w:kern w:val="0"/>
          <w:sz w:val="24"/>
          <w:rtl/>
          <w:lang w:val="en-CA"/>
        </w:rPr>
        <w:t xml:space="preserve"> والبحري قي</w:t>
      </w:r>
      <w:r w:rsidR="005D2A36"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 xml:space="preserve">ما للغاية لإدماج قطاعات متعددة في مكان واحد وتجنب </w:t>
      </w:r>
      <w:r w:rsidR="00456ECA" w:rsidRPr="00FB710B">
        <w:rPr>
          <w:rFonts w:ascii="Simplified Arabic" w:eastAsiaTheme="minorHAnsi" w:hAnsi="Simplified Arabic" w:hint="cs"/>
          <w:kern w:val="0"/>
          <w:sz w:val="24"/>
          <w:rtl/>
          <w:lang w:val="en-CA"/>
        </w:rPr>
        <w:t>التضارب</w:t>
      </w:r>
      <w:r w:rsidR="00C3429C" w:rsidRPr="00FB710B">
        <w:rPr>
          <w:rFonts w:ascii="Simplified Arabic" w:eastAsiaTheme="minorHAnsi" w:hAnsi="Simplified Arabic"/>
          <w:kern w:val="0"/>
          <w:sz w:val="24"/>
          <w:rtl/>
          <w:lang w:val="en-CA"/>
        </w:rPr>
        <w:t xml:space="preserve"> مع الحفظ والاعتبارات الاجتماعية (وغالبا ما يشار إليها باسم الاستخدام المتكامل للأراضي و/أو تخطيط الموارد</w:t>
      </w:r>
      <w:r w:rsidR="00456ECA" w:rsidRPr="00FB710B">
        <w:rPr>
          <w:rFonts w:ascii="Simplified Arabic" w:eastAsiaTheme="minorHAnsi" w:hAnsi="Simplified Arabic" w:hint="cs"/>
          <w:kern w:val="0"/>
          <w:sz w:val="24"/>
          <w:rtl/>
          <w:lang w:val="en-CA"/>
        </w:rPr>
        <w:t>).</w:t>
      </w:r>
    </w:p>
    <w:p w:rsidR="00C3429C" w:rsidRPr="00FB710B" w:rsidRDefault="00D8359A" w:rsidP="00D8359A">
      <w:pPr>
        <w:keepNext/>
        <w:spacing w:after="120"/>
        <w:jc w:val="center"/>
        <w:rPr>
          <w:rFonts w:ascii="Simplified Arabic" w:eastAsiaTheme="minorHAnsi" w:hAnsi="Simplified Arabic"/>
          <w:i/>
          <w:iCs/>
          <w:kern w:val="0"/>
          <w:sz w:val="24"/>
          <w:lang w:val="en-CA"/>
        </w:rPr>
      </w:pPr>
      <w:r w:rsidRPr="00FB710B">
        <w:rPr>
          <w:rFonts w:ascii="Simplified Arabic" w:eastAsiaTheme="minorHAnsi" w:hAnsi="Simplified Arabic" w:hint="cs"/>
          <w:i/>
          <w:iCs/>
          <w:kern w:val="0"/>
          <w:sz w:val="24"/>
          <w:rtl/>
          <w:lang w:val="en-CA"/>
        </w:rPr>
        <w:t>7-</w:t>
      </w:r>
      <w:r w:rsidRPr="00FB710B">
        <w:rPr>
          <w:rFonts w:ascii="Simplified Arabic" w:eastAsiaTheme="minorHAnsi" w:hAnsi="Simplified Arabic" w:hint="cs"/>
          <w:i/>
          <w:iCs/>
          <w:kern w:val="0"/>
          <w:sz w:val="24"/>
          <w:rtl/>
          <w:lang w:val="en-CA"/>
        </w:rPr>
        <w:tab/>
      </w:r>
      <w:r w:rsidR="00C3429C" w:rsidRPr="00FB710B">
        <w:rPr>
          <w:rFonts w:ascii="Simplified Arabic" w:eastAsiaTheme="minorHAnsi" w:hAnsi="Simplified Arabic"/>
          <w:i/>
          <w:iCs/>
          <w:kern w:val="0"/>
          <w:sz w:val="24"/>
          <w:rtl/>
          <w:lang w:val="en-CA"/>
        </w:rPr>
        <w:t>التخطيط الحضري والتدابير ذات الصلة</w:t>
      </w:r>
    </w:p>
    <w:p w:rsidR="00C3429C" w:rsidRPr="00FB710B" w:rsidRDefault="00C3429C" w:rsidP="001F5CD7">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kern w:val="0"/>
          <w:sz w:val="24"/>
          <w:rtl/>
          <w:lang w:val="en-CA"/>
        </w:rPr>
        <w:t xml:space="preserve">يقر التخطيط الحضري بصورة متزايدة بالدور الحاسم للنظم الإيكولوجية والتنوع البيولوجي </w:t>
      </w:r>
      <w:r w:rsidR="00FF0AF3" w:rsidRPr="00FB710B">
        <w:rPr>
          <w:rFonts w:ascii="Simplified Arabic" w:eastAsiaTheme="minorHAnsi" w:hAnsi="Simplified Arabic" w:hint="cs"/>
          <w:kern w:val="0"/>
          <w:sz w:val="24"/>
          <w:rtl/>
          <w:lang w:val="en-CA"/>
        </w:rPr>
        <w:t>ل</w:t>
      </w:r>
      <w:r w:rsidRPr="00FB710B">
        <w:rPr>
          <w:rFonts w:ascii="Simplified Arabic" w:eastAsiaTheme="minorHAnsi" w:hAnsi="Simplified Arabic"/>
          <w:kern w:val="0"/>
          <w:sz w:val="24"/>
          <w:rtl/>
          <w:lang w:val="en-CA"/>
        </w:rPr>
        <w:t>لتنمية الحضرية المستدامة، ال</w:t>
      </w:r>
      <w:r w:rsidR="00FF0AF3" w:rsidRPr="00FB710B">
        <w:rPr>
          <w:rFonts w:ascii="Simplified Arabic" w:eastAsiaTheme="minorHAnsi" w:hAnsi="Simplified Arabic" w:hint="cs"/>
          <w:kern w:val="0"/>
          <w:sz w:val="24"/>
          <w:rtl/>
          <w:lang w:val="en-CA"/>
        </w:rPr>
        <w:t>ت</w:t>
      </w:r>
      <w:r w:rsidRPr="00FB710B">
        <w:rPr>
          <w:rFonts w:ascii="Simplified Arabic" w:eastAsiaTheme="minorHAnsi" w:hAnsi="Simplified Arabic"/>
          <w:kern w:val="0"/>
          <w:sz w:val="24"/>
          <w:rtl/>
          <w:lang w:val="en-CA"/>
        </w:rPr>
        <w:t xml:space="preserve">ي </w:t>
      </w:r>
      <w:r w:rsidR="00FF0AF3" w:rsidRPr="00FB710B">
        <w:rPr>
          <w:rFonts w:ascii="Simplified Arabic" w:eastAsiaTheme="minorHAnsi" w:hAnsi="Simplified Arabic" w:hint="cs"/>
          <w:kern w:val="0"/>
          <w:sz w:val="24"/>
          <w:rtl/>
          <w:lang w:val="en-CA"/>
        </w:rPr>
        <w:t>يرتكز عليها</w:t>
      </w:r>
      <w:r w:rsidRPr="00FB710B">
        <w:rPr>
          <w:rFonts w:ascii="Simplified Arabic" w:eastAsiaTheme="minorHAnsi" w:hAnsi="Simplified Arabic"/>
          <w:kern w:val="0"/>
          <w:sz w:val="24"/>
          <w:rtl/>
          <w:lang w:val="en-CA"/>
        </w:rPr>
        <w:t xml:space="preserve"> توفير الموارد المائية الضرورية، والأمن الغذائي، ومكافحة تلوث الهواء وتنظيم درجة الحرارة، فضلا عن صحة الإنسان والتمتع به</w:t>
      </w:r>
      <w:r w:rsidR="00FF0AF3" w:rsidRPr="00FB710B">
        <w:rPr>
          <w:rFonts w:ascii="Simplified Arabic" w:eastAsiaTheme="minorHAnsi" w:hAnsi="Simplified Arabic" w:hint="cs"/>
          <w:kern w:val="0"/>
          <w:sz w:val="24"/>
          <w:rtl/>
          <w:lang w:val="en-CA"/>
        </w:rPr>
        <w:t>ا</w:t>
      </w:r>
      <w:r w:rsidRPr="00FB710B">
        <w:rPr>
          <w:rFonts w:ascii="Simplified Arabic" w:eastAsiaTheme="minorHAnsi" w:hAnsi="Simplified Arabic"/>
          <w:kern w:val="0"/>
          <w:sz w:val="24"/>
          <w:rtl/>
          <w:lang w:val="en-CA"/>
        </w:rPr>
        <w:t xml:space="preserve">. </w:t>
      </w:r>
      <w:r w:rsidR="00FF0AF3" w:rsidRPr="00FB710B">
        <w:rPr>
          <w:rFonts w:ascii="Simplified Arabic" w:eastAsiaTheme="minorHAnsi" w:hAnsi="Simplified Arabic" w:hint="cs"/>
          <w:kern w:val="0"/>
          <w:sz w:val="24"/>
          <w:rtl/>
          <w:lang w:val="en-CA"/>
        </w:rPr>
        <w:t>وت</w:t>
      </w:r>
      <w:r w:rsidRPr="00FB710B">
        <w:rPr>
          <w:rFonts w:ascii="Simplified Arabic" w:eastAsiaTheme="minorHAnsi" w:hAnsi="Simplified Arabic"/>
          <w:kern w:val="0"/>
          <w:sz w:val="24"/>
          <w:rtl/>
          <w:lang w:val="en-CA"/>
        </w:rPr>
        <w:t xml:space="preserve">عترف </w:t>
      </w:r>
      <w:r w:rsidR="00FF0AF3" w:rsidRPr="00FB710B">
        <w:rPr>
          <w:rFonts w:ascii="Simplified Arabic" w:eastAsiaTheme="minorHAnsi" w:hAnsi="Simplified Arabic" w:hint="cs"/>
          <w:kern w:val="0"/>
          <w:sz w:val="24"/>
          <w:rtl/>
          <w:lang w:val="en-CA"/>
        </w:rPr>
        <w:t>الخطة</w:t>
      </w:r>
      <w:r w:rsidRPr="00FB710B">
        <w:rPr>
          <w:rFonts w:ascii="Simplified Arabic" w:eastAsiaTheme="minorHAnsi" w:hAnsi="Simplified Arabic"/>
          <w:kern w:val="0"/>
          <w:sz w:val="24"/>
          <w:rtl/>
          <w:lang w:val="en-CA"/>
        </w:rPr>
        <w:t xml:space="preserve"> الحضري</w:t>
      </w:r>
      <w:r w:rsidR="00FF0AF3" w:rsidRPr="00FB710B">
        <w:rPr>
          <w:rFonts w:ascii="Simplified Arabic" w:eastAsiaTheme="minorHAnsi" w:hAnsi="Simplified Arabic" w:hint="cs"/>
          <w:kern w:val="0"/>
          <w:sz w:val="24"/>
          <w:rtl/>
          <w:lang w:val="en-CA"/>
        </w:rPr>
        <w:t>ة</w:t>
      </w:r>
      <w:r w:rsidRPr="00FB710B">
        <w:rPr>
          <w:rFonts w:ascii="Simplified Arabic" w:eastAsiaTheme="minorHAnsi" w:hAnsi="Simplified Arabic"/>
          <w:kern w:val="0"/>
          <w:sz w:val="24"/>
          <w:rtl/>
          <w:lang w:val="en-CA"/>
        </w:rPr>
        <w:t xml:space="preserve"> الجديد</w:t>
      </w:r>
      <w:r w:rsidR="00FF0AF3" w:rsidRPr="00FB710B">
        <w:rPr>
          <w:rFonts w:ascii="Simplified Arabic" w:eastAsiaTheme="minorHAnsi" w:hAnsi="Simplified Arabic" w:hint="cs"/>
          <w:kern w:val="0"/>
          <w:sz w:val="24"/>
          <w:rtl/>
          <w:lang w:val="en-CA"/>
        </w:rPr>
        <w:t>ة</w:t>
      </w:r>
      <w:r w:rsidRPr="00FB710B">
        <w:rPr>
          <w:rFonts w:ascii="Simplified Arabic" w:eastAsiaTheme="minorHAnsi" w:hAnsi="Simplified Arabic"/>
          <w:kern w:val="0"/>
          <w:sz w:val="24"/>
          <w:rtl/>
          <w:lang w:val="en-CA"/>
        </w:rPr>
        <w:t xml:space="preserve"> بالدور الرئيسي للطبيعة والتنوع البيولوجي والنظم الإيكولوجية </w:t>
      </w:r>
      <w:r w:rsidR="001F5CD7" w:rsidRPr="00FB710B">
        <w:rPr>
          <w:rFonts w:ascii="Simplified Arabic" w:eastAsiaTheme="minorHAnsi" w:hAnsi="Simplified Arabic" w:hint="cs"/>
          <w:kern w:val="0"/>
          <w:sz w:val="24"/>
          <w:rtl/>
          <w:lang w:val="en-CA"/>
        </w:rPr>
        <w:t>من أجل ا</w:t>
      </w:r>
      <w:r w:rsidRPr="00FB710B">
        <w:rPr>
          <w:rFonts w:ascii="Simplified Arabic" w:eastAsiaTheme="minorHAnsi" w:hAnsi="Simplified Arabic"/>
          <w:kern w:val="0"/>
          <w:sz w:val="24"/>
          <w:rtl/>
          <w:lang w:val="en-CA"/>
        </w:rPr>
        <w:t xml:space="preserve">لمدن المستدامة ونوعية الحياة </w:t>
      </w:r>
      <w:r w:rsidR="001F5CD7" w:rsidRPr="00FB710B">
        <w:rPr>
          <w:rFonts w:ascii="Simplified Arabic" w:eastAsiaTheme="minorHAnsi" w:hAnsi="Simplified Arabic" w:hint="cs"/>
          <w:kern w:val="0"/>
          <w:sz w:val="24"/>
          <w:rtl/>
          <w:lang w:val="en-CA"/>
        </w:rPr>
        <w:t xml:space="preserve">في المناطق </w:t>
      </w:r>
      <w:r w:rsidRPr="00FB710B">
        <w:rPr>
          <w:rFonts w:ascii="Simplified Arabic" w:eastAsiaTheme="minorHAnsi" w:hAnsi="Simplified Arabic"/>
          <w:kern w:val="0"/>
          <w:sz w:val="24"/>
          <w:rtl/>
          <w:lang w:val="en-CA"/>
        </w:rPr>
        <w:t>الحضري</w:t>
      </w:r>
      <w:r w:rsidR="001F5CD7" w:rsidRPr="00FB710B">
        <w:rPr>
          <w:rFonts w:ascii="Simplified Arabic" w:eastAsiaTheme="minorHAnsi" w:hAnsi="Simplified Arabic" w:hint="cs"/>
          <w:kern w:val="0"/>
          <w:sz w:val="24"/>
          <w:rtl/>
          <w:lang w:val="en-CA"/>
        </w:rPr>
        <w:t>ة.</w:t>
      </w:r>
    </w:p>
    <w:p w:rsidR="00C3429C" w:rsidRPr="00FB710B" w:rsidRDefault="00D8359A" w:rsidP="001F5CD7">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 xml:space="preserve">تم </w:t>
      </w:r>
      <w:r w:rsidR="001F5CD7" w:rsidRPr="00FB710B">
        <w:rPr>
          <w:rFonts w:ascii="Simplified Arabic" w:eastAsiaTheme="minorHAnsi" w:hAnsi="Simplified Arabic" w:hint="cs"/>
          <w:kern w:val="0"/>
          <w:sz w:val="24"/>
          <w:rtl/>
          <w:lang w:val="en-CA"/>
        </w:rPr>
        <w:t>تناول الارتباط</w:t>
      </w:r>
      <w:r w:rsidR="00C3429C" w:rsidRPr="00FB710B">
        <w:rPr>
          <w:rFonts w:ascii="Simplified Arabic" w:eastAsiaTheme="minorHAnsi" w:hAnsi="Simplified Arabic"/>
          <w:kern w:val="0"/>
          <w:sz w:val="24"/>
          <w:rtl/>
          <w:lang w:val="en-CA"/>
        </w:rPr>
        <w:t xml:space="preserve"> </w:t>
      </w:r>
      <w:r w:rsidR="001F5CD7" w:rsidRPr="00FB710B">
        <w:rPr>
          <w:rFonts w:ascii="Simplified Arabic" w:eastAsiaTheme="minorHAnsi" w:hAnsi="Simplified Arabic" w:hint="cs"/>
          <w:kern w:val="0"/>
          <w:sz w:val="24"/>
          <w:rtl/>
          <w:lang w:val="en-CA"/>
        </w:rPr>
        <w:t xml:space="preserve">بين </w:t>
      </w:r>
      <w:r w:rsidR="00C3429C" w:rsidRPr="00FB710B">
        <w:rPr>
          <w:rFonts w:ascii="Simplified Arabic" w:eastAsiaTheme="minorHAnsi" w:hAnsi="Simplified Arabic"/>
          <w:kern w:val="0"/>
          <w:sz w:val="24"/>
          <w:rtl/>
          <w:lang w:val="en-CA"/>
        </w:rPr>
        <w:t xml:space="preserve">التنوع البيولوجي والمدن في </w:t>
      </w:r>
      <w:r w:rsidR="001F5CD7" w:rsidRPr="00FB710B">
        <w:rPr>
          <w:rFonts w:ascii="Simplified Arabic" w:eastAsiaTheme="minorHAnsi" w:hAnsi="Simplified Arabic" w:hint="cs"/>
          <w:kern w:val="0"/>
          <w:sz w:val="24"/>
          <w:rtl/>
          <w:lang w:val="en-CA"/>
        </w:rPr>
        <w:t xml:space="preserve">تقرير </w:t>
      </w:r>
      <w:r w:rsidR="00883B0D" w:rsidRPr="00FB710B">
        <w:rPr>
          <w:rFonts w:ascii="Simplified Arabic" w:eastAsiaTheme="minorHAnsi" w:hAnsi="Simplified Arabic" w:hint="cs"/>
          <w:i/>
          <w:iCs/>
          <w:kern w:val="0"/>
          <w:sz w:val="24"/>
          <w:rtl/>
          <w:lang w:val="en-CA"/>
        </w:rPr>
        <w:t>توقعات المدن والتنوع البيولوجي</w:t>
      </w:r>
      <w:r w:rsidR="00C3429C" w:rsidRPr="00FB710B">
        <w:rPr>
          <w:rFonts w:ascii="Simplified Arabic" w:eastAsiaTheme="minorHAnsi" w:hAnsi="Simplified Arabic"/>
          <w:kern w:val="0"/>
          <w:sz w:val="24"/>
          <w:rtl/>
          <w:lang w:val="en-CA"/>
        </w:rPr>
        <w:t>،</w:t>
      </w:r>
      <w:r w:rsidR="001F5CD7" w:rsidRPr="00FB710B">
        <w:rPr>
          <w:rStyle w:val="FootnoteReference"/>
          <w:rFonts w:ascii="Simplified Arabic" w:eastAsiaTheme="minorHAnsi" w:hAnsi="Simplified Arabic"/>
          <w:kern w:val="0"/>
          <w:sz w:val="24"/>
          <w:rtl/>
          <w:lang w:val="en-CA"/>
        </w:rPr>
        <w:footnoteReference w:id="23"/>
      </w:r>
      <w:r w:rsidR="00C3429C" w:rsidRPr="00FB710B">
        <w:rPr>
          <w:rFonts w:ascii="Simplified Arabic" w:eastAsiaTheme="minorHAnsi" w:hAnsi="Simplified Arabic"/>
          <w:kern w:val="0"/>
          <w:sz w:val="24"/>
          <w:rtl/>
          <w:lang w:val="en-CA"/>
        </w:rPr>
        <w:t xml:space="preserve"> </w:t>
      </w:r>
      <w:r w:rsidR="001F5CD7" w:rsidRPr="00FB710B">
        <w:rPr>
          <w:rFonts w:ascii="Simplified Arabic" w:eastAsiaTheme="minorHAnsi" w:hAnsi="Simplified Arabic" w:hint="cs"/>
          <w:kern w:val="0"/>
          <w:sz w:val="24"/>
          <w:rtl/>
          <w:lang w:val="en-CA"/>
        </w:rPr>
        <w:t>الذي تشتمل</w:t>
      </w:r>
      <w:r w:rsidR="00C3429C" w:rsidRPr="00FB710B">
        <w:rPr>
          <w:rFonts w:ascii="Simplified Arabic" w:eastAsiaTheme="minorHAnsi" w:hAnsi="Simplified Arabic"/>
          <w:kern w:val="0"/>
          <w:sz w:val="24"/>
          <w:rtl/>
          <w:lang w:val="en-CA"/>
        </w:rPr>
        <w:t xml:space="preserve"> رسائله الرئيسية العشرة </w:t>
      </w:r>
      <w:r w:rsidR="001F5CD7" w:rsidRPr="00FB710B">
        <w:rPr>
          <w:rFonts w:ascii="Simplified Arabic" w:eastAsiaTheme="minorHAnsi" w:hAnsi="Simplified Arabic" w:hint="cs"/>
          <w:kern w:val="0"/>
          <w:sz w:val="24"/>
          <w:rtl/>
          <w:lang w:val="en-CA"/>
        </w:rPr>
        <w:t xml:space="preserve">على </w:t>
      </w:r>
      <w:r w:rsidR="00C3429C" w:rsidRPr="00FB710B">
        <w:rPr>
          <w:rFonts w:ascii="Simplified Arabic" w:eastAsiaTheme="minorHAnsi" w:hAnsi="Simplified Arabic"/>
          <w:kern w:val="0"/>
          <w:sz w:val="24"/>
          <w:rtl/>
          <w:lang w:val="en-CA"/>
        </w:rPr>
        <w:t xml:space="preserve">الحاجة إلى </w:t>
      </w:r>
      <w:r w:rsidR="001F5CD7" w:rsidRPr="00FB710B">
        <w:rPr>
          <w:rFonts w:ascii="Simplified Arabic" w:eastAsiaTheme="minorHAnsi" w:hAnsi="Simplified Arabic" w:hint="cs"/>
          <w:kern w:val="0"/>
          <w:sz w:val="24"/>
          <w:rtl/>
          <w:lang w:val="en-CA"/>
        </w:rPr>
        <w:t>إ</w:t>
      </w:r>
      <w:r w:rsidR="00C3429C" w:rsidRPr="00FB710B">
        <w:rPr>
          <w:rFonts w:ascii="Simplified Arabic" w:eastAsiaTheme="minorHAnsi" w:hAnsi="Simplified Arabic"/>
          <w:kern w:val="0"/>
          <w:sz w:val="24"/>
          <w:rtl/>
          <w:lang w:val="en-CA"/>
        </w:rPr>
        <w:t>دم</w:t>
      </w:r>
      <w:r w:rsidR="001F5CD7" w:rsidRPr="00FB710B">
        <w:rPr>
          <w:rFonts w:ascii="Simplified Arabic" w:eastAsiaTheme="minorHAnsi" w:hAnsi="Simplified Arabic" w:hint="cs"/>
          <w:kern w:val="0"/>
          <w:sz w:val="24"/>
          <w:rtl/>
          <w:lang w:val="en-CA"/>
        </w:rPr>
        <w:t>ا</w:t>
      </w:r>
      <w:r w:rsidR="00C3429C" w:rsidRPr="00FB710B">
        <w:rPr>
          <w:rFonts w:ascii="Simplified Arabic" w:eastAsiaTheme="minorHAnsi" w:hAnsi="Simplified Arabic"/>
          <w:kern w:val="0"/>
          <w:sz w:val="24"/>
          <w:rtl/>
          <w:lang w:val="en-CA"/>
        </w:rPr>
        <w:t xml:space="preserve">ج التنوع البيولوجي والنظم الإيكولوجية في السياسات </w:t>
      </w:r>
      <w:r w:rsidR="001F5CD7" w:rsidRPr="00FB710B">
        <w:rPr>
          <w:rFonts w:ascii="Simplified Arabic" w:eastAsiaTheme="minorHAnsi" w:hAnsi="Simplified Arabic" w:hint="cs"/>
          <w:kern w:val="0"/>
          <w:sz w:val="24"/>
          <w:rtl/>
          <w:lang w:val="en-CA"/>
        </w:rPr>
        <w:t xml:space="preserve">الحضرية </w:t>
      </w:r>
      <w:r w:rsidR="00C3429C" w:rsidRPr="00FB710B">
        <w:rPr>
          <w:rFonts w:ascii="Simplified Arabic" w:eastAsiaTheme="minorHAnsi" w:hAnsi="Simplified Arabic"/>
          <w:kern w:val="0"/>
          <w:sz w:val="24"/>
          <w:rtl/>
          <w:lang w:val="en-CA"/>
        </w:rPr>
        <w:t xml:space="preserve">والتخطيط الحضري، وإمكانيات المدن الكبيرة لتوليد أدوات </w:t>
      </w:r>
      <w:r w:rsidR="001F5CD7" w:rsidRPr="00FB710B">
        <w:rPr>
          <w:rFonts w:ascii="Simplified Arabic" w:eastAsiaTheme="minorHAnsi" w:hAnsi="Simplified Arabic" w:hint="cs"/>
          <w:kern w:val="0"/>
          <w:sz w:val="24"/>
          <w:rtl/>
          <w:lang w:val="en-CA"/>
        </w:rPr>
        <w:t>ل</w:t>
      </w:r>
      <w:r w:rsidR="00C3429C" w:rsidRPr="00FB710B">
        <w:rPr>
          <w:rFonts w:ascii="Simplified Arabic" w:eastAsiaTheme="minorHAnsi" w:hAnsi="Simplified Arabic"/>
          <w:kern w:val="0"/>
          <w:sz w:val="24"/>
          <w:rtl/>
          <w:lang w:val="en-CA"/>
        </w:rPr>
        <w:t xml:space="preserve">لابتكار والحوكمة </w:t>
      </w:r>
      <w:r w:rsidR="001F5CD7" w:rsidRPr="00FB710B">
        <w:rPr>
          <w:rFonts w:ascii="Simplified Arabic" w:eastAsiaTheme="minorHAnsi" w:hAnsi="Simplified Arabic" w:hint="cs"/>
          <w:kern w:val="0"/>
          <w:sz w:val="24"/>
          <w:rtl/>
          <w:lang w:val="en-CA"/>
        </w:rPr>
        <w:t>من أجل ا</w:t>
      </w:r>
      <w:r w:rsidR="00C3429C" w:rsidRPr="00FB710B">
        <w:rPr>
          <w:rFonts w:ascii="Simplified Arabic" w:eastAsiaTheme="minorHAnsi" w:hAnsi="Simplified Arabic"/>
          <w:kern w:val="0"/>
          <w:sz w:val="24"/>
          <w:rtl/>
          <w:lang w:val="en-CA"/>
        </w:rPr>
        <w:t>لتنوع البيولوجي والتنمية المستدام</w:t>
      </w:r>
      <w:r w:rsidR="001F5CD7" w:rsidRPr="00FB710B">
        <w:rPr>
          <w:rFonts w:ascii="Simplified Arabic" w:eastAsiaTheme="minorHAnsi" w:hAnsi="Simplified Arabic" w:hint="cs"/>
          <w:kern w:val="0"/>
          <w:sz w:val="24"/>
          <w:rtl/>
          <w:lang w:val="en-CA"/>
        </w:rPr>
        <w:t>ة.</w:t>
      </w:r>
    </w:p>
    <w:p w:rsidR="00C3429C" w:rsidRPr="00FB710B" w:rsidRDefault="00D8359A" w:rsidP="00D8359A">
      <w:pPr>
        <w:keepNext/>
        <w:spacing w:after="120"/>
        <w:jc w:val="center"/>
        <w:rPr>
          <w:rFonts w:ascii="Simplified Arabic" w:eastAsiaTheme="minorHAnsi" w:hAnsi="Simplified Arabic"/>
          <w:i/>
          <w:iCs/>
          <w:kern w:val="0"/>
          <w:sz w:val="24"/>
          <w:lang w:val="en-CA"/>
        </w:rPr>
      </w:pPr>
      <w:r w:rsidRPr="00FB710B">
        <w:rPr>
          <w:rFonts w:ascii="Simplified Arabic" w:eastAsiaTheme="minorHAnsi" w:hAnsi="Simplified Arabic" w:hint="cs"/>
          <w:i/>
          <w:iCs/>
          <w:kern w:val="0"/>
          <w:sz w:val="24"/>
          <w:rtl/>
          <w:lang w:val="en-CA"/>
        </w:rPr>
        <w:t>8-</w:t>
      </w:r>
      <w:r w:rsidRPr="00FB710B">
        <w:rPr>
          <w:rFonts w:ascii="Simplified Arabic" w:eastAsiaTheme="minorHAnsi" w:hAnsi="Simplified Arabic" w:hint="cs"/>
          <w:i/>
          <w:iCs/>
          <w:kern w:val="0"/>
          <w:sz w:val="24"/>
          <w:rtl/>
          <w:lang w:val="en-CA"/>
        </w:rPr>
        <w:tab/>
      </w:r>
      <w:r w:rsidR="00C3429C" w:rsidRPr="00FB710B">
        <w:rPr>
          <w:rFonts w:ascii="Simplified Arabic" w:eastAsiaTheme="minorHAnsi" w:hAnsi="Simplified Arabic"/>
          <w:i/>
          <w:iCs/>
          <w:kern w:val="0"/>
          <w:sz w:val="24"/>
          <w:rtl/>
          <w:lang w:val="en-CA"/>
        </w:rPr>
        <w:t>التكنولوجيا والابتكار</w:t>
      </w:r>
    </w:p>
    <w:p w:rsidR="00C3429C" w:rsidRPr="00FB710B" w:rsidRDefault="00C3429C" w:rsidP="00BB0E33">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kern w:val="0"/>
          <w:sz w:val="24"/>
          <w:rtl/>
          <w:lang w:val="en-CA"/>
        </w:rPr>
        <w:t xml:space="preserve">يمكن أن يساعد الابتكار والتقدم في </w:t>
      </w:r>
      <w:r w:rsidR="007271F9" w:rsidRPr="00FB710B">
        <w:rPr>
          <w:rFonts w:ascii="Simplified Arabic" w:eastAsiaTheme="minorHAnsi" w:hAnsi="Simplified Arabic" w:hint="cs"/>
          <w:kern w:val="0"/>
          <w:sz w:val="24"/>
          <w:rtl/>
          <w:lang w:val="en-CA"/>
        </w:rPr>
        <w:t xml:space="preserve">مجال </w:t>
      </w:r>
      <w:r w:rsidRPr="00FB710B">
        <w:rPr>
          <w:rFonts w:ascii="Simplified Arabic" w:eastAsiaTheme="minorHAnsi" w:hAnsi="Simplified Arabic"/>
          <w:kern w:val="0"/>
          <w:sz w:val="24"/>
          <w:rtl/>
          <w:lang w:val="en-CA"/>
        </w:rPr>
        <w:t xml:space="preserve">التكنولوجيا في الحد من </w:t>
      </w:r>
      <w:r w:rsidR="007271F9" w:rsidRPr="00FB710B">
        <w:rPr>
          <w:rFonts w:ascii="Simplified Arabic" w:eastAsiaTheme="minorHAnsi" w:hAnsi="Simplified Arabic" w:hint="cs"/>
          <w:kern w:val="0"/>
          <w:sz w:val="24"/>
          <w:rtl/>
          <w:lang w:val="en-CA"/>
        </w:rPr>
        <w:t>آثار</w:t>
      </w:r>
      <w:r w:rsidRPr="00FB710B">
        <w:rPr>
          <w:rFonts w:ascii="Simplified Arabic" w:eastAsiaTheme="minorHAnsi" w:hAnsi="Simplified Arabic"/>
          <w:kern w:val="0"/>
          <w:sz w:val="24"/>
          <w:rtl/>
          <w:lang w:val="en-CA"/>
        </w:rPr>
        <w:t xml:space="preserve"> هذه القطاعات</w:t>
      </w:r>
      <w:r w:rsidR="007271F9" w:rsidRPr="00FB710B">
        <w:rPr>
          <w:rFonts w:ascii="Simplified Arabic" w:eastAsiaTheme="minorHAnsi" w:hAnsi="Simplified Arabic" w:hint="cs"/>
          <w:kern w:val="0"/>
          <w:sz w:val="24"/>
          <w:rtl/>
          <w:lang w:val="en-CA"/>
        </w:rPr>
        <w:t xml:space="preserve"> على </w:t>
      </w:r>
      <w:r w:rsidR="007271F9" w:rsidRPr="00FB710B">
        <w:rPr>
          <w:rFonts w:ascii="Simplified Arabic" w:eastAsiaTheme="minorHAnsi" w:hAnsi="Simplified Arabic"/>
          <w:kern w:val="0"/>
          <w:sz w:val="24"/>
          <w:rtl/>
          <w:lang w:val="en-CA"/>
        </w:rPr>
        <w:t>التنوع البيولوجي</w:t>
      </w:r>
      <w:r w:rsidRPr="00FB710B">
        <w:rPr>
          <w:rFonts w:ascii="Simplified Arabic" w:eastAsiaTheme="minorHAnsi" w:hAnsi="Simplified Arabic"/>
          <w:kern w:val="0"/>
          <w:sz w:val="24"/>
          <w:rtl/>
          <w:lang w:val="en-CA"/>
        </w:rPr>
        <w:t xml:space="preserve">. </w:t>
      </w:r>
      <w:r w:rsidR="007271F9" w:rsidRPr="00FB710B">
        <w:rPr>
          <w:rFonts w:ascii="Simplified Arabic" w:eastAsiaTheme="minorHAnsi" w:hAnsi="Simplified Arabic" w:hint="cs"/>
          <w:kern w:val="0"/>
          <w:sz w:val="24"/>
          <w:rtl/>
          <w:lang w:val="en-CA"/>
        </w:rPr>
        <w:t>ف</w:t>
      </w:r>
      <w:r w:rsidRPr="00FB710B">
        <w:rPr>
          <w:rFonts w:ascii="Simplified Arabic" w:eastAsiaTheme="minorHAnsi" w:hAnsi="Simplified Arabic"/>
          <w:kern w:val="0"/>
          <w:sz w:val="24"/>
          <w:rtl/>
          <w:lang w:val="en-CA"/>
        </w:rPr>
        <w:t xml:space="preserve">التقدم في الكفاءة وزيادة استخدام الطاقة المتجددة، وتحسين التقنيات في الممارسات الزراعية، وتقنيات مثل </w:t>
      </w:r>
      <w:r w:rsidR="007271F9" w:rsidRPr="00FB710B">
        <w:rPr>
          <w:rFonts w:ascii="Simplified Arabic" w:eastAsiaTheme="minorHAnsi" w:hAnsi="Simplified Arabic" w:hint="cs"/>
          <w:kern w:val="0"/>
          <w:sz w:val="24"/>
          <w:rtl/>
          <w:lang w:val="en-CA"/>
        </w:rPr>
        <w:t>التنمية غير القائمة على</w:t>
      </w:r>
      <w:r w:rsidRPr="00FB710B">
        <w:rPr>
          <w:rFonts w:ascii="Simplified Arabic" w:eastAsiaTheme="minorHAnsi" w:hAnsi="Simplified Arabic"/>
          <w:kern w:val="0"/>
          <w:sz w:val="24"/>
          <w:rtl/>
          <w:lang w:val="en-CA"/>
        </w:rPr>
        <w:t xml:space="preserve"> الطرق تسهم إسهاما كبيرا في الحد من </w:t>
      </w:r>
      <w:r w:rsidR="007271F9" w:rsidRPr="00FB710B">
        <w:rPr>
          <w:rFonts w:ascii="Simplified Arabic" w:eastAsiaTheme="minorHAnsi" w:hAnsi="Simplified Arabic" w:hint="cs"/>
          <w:kern w:val="0"/>
          <w:sz w:val="24"/>
          <w:rtl/>
          <w:lang w:val="en-CA"/>
        </w:rPr>
        <w:t>آثار</w:t>
      </w:r>
      <w:r w:rsidRPr="00FB710B">
        <w:rPr>
          <w:rFonts w:ascii="Simplified Arabic" w:eastAsiaTheme="minorHAnsi" w:hAnsi="Simplified Arabic"/>
          <w:kern w:val="0"/>
          <w:sz w:val="24"/>
          <w:rtl/>
          <w:lang w:val="en-CA"/>
        </w:rPr>
        <w:t xml:space="preserve"> الأنشطة الاقتصادية البشرية على التنوع البيولوجي والنظم الإيكولوجية. </w:t>
      </w:r>
      <w:r w:rsidR="007271F9" w:rsidRPr="00FB710B">
        <w:rPr>
          <w:rFonts w:ascii="Simplified Arabic" w:eastAsiaTheme="minorHAnsi" w:hAnsi="Simplified Arabic" w:hint="cs"/>
          <w:kern w:val="0"/>
          <w:sz w:val="24"/>
          <w:rtl/>
          <w:lang w:val="en-CA"/>
        </w:rPr>
        <w:t>و</w:t>
      </w:r>
      <w:r w:rsidRPr="00FB710B">
        <w:rPr>
          <w:rFonts w:ascii="Simplified Arabic" w:eastAsiaTheme="minorHAnsi" w:hAnsi="Simplified Arabic"/>
          <w:kern w:val="0"/>
          <w:sz w:val="24"/>
          <w:rtl/>
          <w:lang w:val="en-CA"/>
        </w:rPr>
        <w:t xml:space="preserve">قد يؤدي تطوير </w:t>
      </w:r>
      <w:r w:rsidR="00DE1860" w:rsidRPr="00FB710B">
        <w:rPr>
          <w:rFonts w:ascii="Simplified Arabic" w:eastAsiaTheme="minorHAnsi" w:hAnsi="Simplified Arabic" w:hint="cs"/>
          <w:kern w:val="0"/>
          <w:sz w:val="24"/>
          <w:rtl/>
          <w:lang w:val="en-CA"/>
        </w:rPr>
        <w:t>نُهج</w:t>
      </w:r>
      <w:r w:rsidRPr="00FB710B">
        <w:rPr>
          <w:rFonts w:ascii="Simplified Arabic" w:eastAsiaTheme="minorHAnsi" w:hAnsi="Simplified Arabic"/>
          <w:kern w:val="0"/>
          <w:sz w:val="24"/>
          <w:rtl/>
          <w:lang w:val="en-CA"/>
        </w:rPr>
        <w:t xml:space="preserve"> الاقتصاد الدائري - بما في ذلك الاستعادة الآمنة والفعالة للمواد </w:t>
      </w:r>
      <w:r w:rsidR="001545BE" w:rsidRPr="00FB710B">
        <w:rPr>
          <w:rFonts w:ascii="Simplified Arabic" w:eastAsiaTheme="minorHAnsi" w:hAnsi="Simplified Arabic" w:hint="cs"/>
          <w:kern w:val="0"/>
          <w:sz w:val="24"/>
          <w:rtl/>
          <w:lang w:val="en-CA"/>
        </w:rPr>
        <w:t>المستخدمة من قبل</w:t>
      </w:r>
      <w:r w:rsidRPr="00FB710B">
        <w:rPr>
          <w:rFonts w:ascii="Simplified Arabic" w:eastAsiaTheme="minorHAnsi" w:hAnsi="Simplified Arabic"/>
          <w:kern w:val="0"/>
          <w:sz w:val="24"/>
          <w:rtl/>
          <w:lang w:val="en-CA"/>
        </w:rPr>
        <w:t xml:space="preserve"> (المعادن والفلزات) من </w:t>
      </w:r>
      <w:r w:rsidR="001545BE" w:rsidRPr="00FB710B">
        <w:rPr>
          <w:rFonts w:ascii="Simplified Arabic" w:eastAsiaTheme="minorHAnsi" w:hAnsi="Simplified Arabic" w:hint="cs"/>
          <w:kern w:val="0"/>
          <w:sz w:val="24"/>
          <w:rtl/>
          <w:lang w:val="en-CA"/>
        </w:rPr>
        <w:t xml:space="preserve">الأجهزة </w:t>
      </w:r>
      <w:r w:rsidRPr="00FB710B">
        <w:rPr>
          <w:rFonts w:ascii="Simplified Arabic" w:eastAsiaTheme="minorHAnsi" w:hAnsi="Simplified Arabic"/>
          <w:kern w:val="0"/>
          <w:sz w:val="24"/>
          <w:rtl/>
          <w:lang w:val="en-CA"/>
        </w:rPr>
        <w:t>التكنولوجي</w:t>
      </w:r>
      <w:r w:rsidR="001545BE" w:rsidRPr="00FB710B">
        <w:rPr>
          <w:rFonts w:ascii="Simplified Arabic" w:eastAsiaTheme="minorHAnsi" w:hAnsi="Simplified Arabic" w:hint="cs"/>
          <w:kern w:val="0"/>
          <w:sz w:val="24"/>
          <w:rtl/>
          <w:lang w:val="en-CA"/>
        </w:rPr>
        <w:t>ة القديمة</w:t>
      </w:r>
      <w:r w:rsidRPr="00FB710B">
        <w:rPr>
          <w:rFonts w:ascii="Simplified Arabic" w:eastAsiaTheme="minorHAnsi" w:hAnsi="Simplified Arabic"/>
          <w:kern w:val="0"/>
          <w:sz w:val="24"/>
          <w:rtl/>
          <w:lang w:val="en-CA"/>
        </w:rPr>
        <w:t xml:space="preserve">، مثل الهواتف </w:t>
      </w:r>
      <w:r w:rsidR="001545BE" w:rsidRPr="00FB710B">
        <w:rPr>
          <w:rFonts w:ascii="Simplified Arabic" w:eastAsiaTheme="minorHAnsi" w:hAnsi="Simplified Arabic" w:hint="cs"/>
          <w:kern w:val="0"/>
          <w:sz w:val="24"/>
          <w:rtl/>
          <w:lang w:val="en-CA"/>
        </w:rPr>
        <w:t>المتنقلة</w:t>
      </w:r>
      <w:r w:rsidRPr="00FB710B">
        <w:rPr>
          <w:rFonts w:ascii="Simplified Arabic" w:eastAsiaTheme="minorHAnsi" w:hAnsi="Simplified Arabic"/>
          <w:kern w:val="0"/>
          <w:sz w:val="24"/>
          <w:rtl/>
          <w:lang w:val="en-CA"/>
        </w:rPr>
        <w:t>، و</w:t>
      </w:r>
      <w:r w:rsidR="001545BE" w:rsidRPr="00FB710B">
        <w:rPr>
          <w:rFonts w:ascii="Simplified Arabic" w:eastAsiaTheme="minorHAnsi" w:hAnsi="Simplified Arabic" w:hint="cs"/>
          <w:kern w:val="0"/>
          <w:sz w:val="24"/>
          <w:rtl/>
          <w:lang w:val="en-CA"/>
        </w:rPr>
        <w:t>تنمية</w:t>
      </w:r>
      <w:r w:rsidRPr="00FB710B">
        <w:rPr>
          <w:rFonts w:ascii="Simplified Arabic" w:eastAsiaTheme="minorHAnsi" w:hAnsi="Simplified Arabic"/>
          <w:kern w:val="0"/>
          <w:sz w:val="24"/>
          <w:rtl/>
          <w:lang w:val="en-CA"/>
        </w:rPr>
        <w:t xml:space="preserve"> الأسواق الثانوية لهذه المواد - إلى إبطاء الطلب على الإنتاج الأولي. كما توفر الابتكارات في الحلول القائمة على الطبيعة بدائل </w:t>
      </w:r>
      <w:r w:rsidR="001545BE" w:rsidRPr="00FB710B">
        <w:rPr>
          <w:rFonts w:ascii="Simplified Arabic" w:eastAsiaTheme="minorHAnsi" w:hAnsi="Simplified Arabic" w:hint="cs"/>
          <w:kern w:val="0"/>
          <w:sz w:val="24"/>
          <w:rtl/>
          <w:lang w:val="en-CA"/>
        </w:rPr>
        <w:t>للنُهج</w:t>
      </w:r>
      <w:r w:rsidRPr="00FB710B">
        <w:rPr>
          <w:rFonts w:ascii="Simplified Arabic" w:eastAsiaTheme="minorHAnsi" w:hAnsi="Simplified Arabic"/>
          <w:kern w:val="0"/>
          <w:sz w:val="24"/>
          <w:rtl/>
          <w:lang w:val="en-CA"/>
        </w:rPr>
        <w:t xml:space="preserve"> </w:t>
      </w:r>
      <w:r w:rsidR="001545BE" w:rsidRPr="00FB710B">
        <w:rPr>
          <w:rFonts w:ascii="Simplified Arabic" w:eastAsiaTheme="minorHAnsi" w:hAnsi="Simplified Arabic" w:hint="cs"/>
          <w:kern w:val="0"/>
          <w:sz w:val="24"/>
          <w:rtl/>
          <w:lang w:val="en-CA"/>
        </w:rPr>
        <w:t>القائمة على الهندسة</w:t>
      </w:r>
      <w:r w:rsidRPr="00FB710B">
        <w:rPr>
          <w:rFonts w:ascii="Simplified Arabic" w:eastAsiaTheme="minorHAnsi" w:hAnsi="Simplified Arabic"/>
          <w:kern w:val="0"/>
          <w:sz w:val="24"/>
          <w:rtl/>
          <w:lang w:val="en-CA"/>
        </w:rPr>
        <w:t>. وت</w:t>
      </w:r>
      <w:r w:rsidR="001545BE" w:rsidRPr="00FB710B">
        <w:rPr>
          <w:rFonts w:ascii="Simplified Arabic" w:eastAsiaTheme="minorHAnsi" w:hAnsi="Simplified Arabic" w:hint="cs"/>
          <w:kern w:val="0"/>
          <w:sz w:val="24"/>
          <w:rtl/>
          <w:lang w:val="en-CA"/>
        </w:rPr>
        <w:t>ُ</w:t>
      </w:r>
      <w:r w:rsidRPr="00FB710B">
        <w:rPr>
          <w:rFonts w:ascii="Simplified Arabic" w:eastAsiaTheme="minorHAnsi" w:hAnsi="Simplified Arabic"/>
          <w:kern w:val="0"/>
          <w:sz w:val="24"/>
          <w:rtl/>
          <w:lang w:val="en-CA"/>
        </w:rPr>
        <w:t xml:space="preserve">بذل جهود مختلفة على الصعيد العالمي </w:t>
      </w:r>
      <w:r w:rsidR="001545BE" w:rsidRPr="00FB710B">
        <w:rPr>
          <w:rFonts w:ascii="Simplified Arabic" w:eastAsiaTheme="minorHAnsi" w:hAnsi="Simplified Arabic" w:hint="cs"/>
          <w:kern w:val="0"/>
          <w:sz w:val="24"/>
          <w:rtl/>
          <w:lang w:val="en-CA"/>
        </w:rPr>
        <w:t>للمضي قدما</w:t>
      </w:r>
      <w:r w:rsidRPr="00FB710B">
        <w:rPr>
          <w:rFonts w:ascii="Simplified Arabic" w:eastAsiaTheme="minorHAnsi" w:hAnsi="Simplified Arabic"/>
          <w:kern w:val="0"/>
          <w:sz w:val="24"/>
          <w:rtl/>
          <w:lang w:val="en-CA"/>
        </w:rPr>
        <w:t xml:space="preserve"> بتطوير تكنولوجيات ابتكارية ذات آثار أقل على البيئة، مثل تلك التي </w:t>
      </w:r>
      <w:r w:rsidR="001545BE" w:rsidRPr="00FB710B">
        <w:rPr>
          <w:rFonts w:ascii="Simplified Arabic" w:eastAsiaTheme="minorHAnsi" w:hAnsi="Simplified Arabic" w:hint="cs"/>
          <w:kern w:val="0"/>
          <w:sz w:val="24"/>
          <w:rtl/>
          <w:lang w:val="en-CA"/>
        </w:rPr>
        <w:t>تضطلع بها</w:t>
      </w:r>
      <w:r w:rsidRPr="00FB710B">
        <w:rPr>
          <w:rFonts w:ascii="Simplified Arabic" w:eastAsiaTheme="minorHAnsi" w:hAnsi="Simplified Arabic"/>
          <w:kern w:val="0"/>
          <w:sz w:val="24"/>
          <w:rtl/>
          <w:lang w:val="en-CA"/>
        </w:rPr>
        <w:t xml:space="preserve"> اليونيدو ومرفق البيئة العالمية</w:t>
      </w:r>
      <w:r w:rsidR="006B2B2C" w:rsidRPr="00FB710B">
        <w:rPr>
          <w:rFonts w:ascii="Simplified Arabic" w:eastAsiaTheme="minorHAnsi" w:hAnsi="Simplified Arabic"/>
          <w:kern w:val="0"/>
          <w:sz w:val="24"/>
          <w:rtl/>
          <w:lang w:val="en-CA"/>
        </w:rPr>
        <w:t>.</w:t>
      </w:r>
      <w:r w:rsidR="001545BE" w:rsidRPr="00FB710B">
        <w:rPr>
          <w:rStyle w:val="FootnoteReference"/>
          <w:rFonts w:ascii="Simplified Arabic" w:eastAsiaTheme="minorHAnsi" w:hAnsi="Simplified Arabic"/>
          <w:kern w:val="0"/>
          <w:sz w:val="24"/>
          <w:rtl/>
          <w:lang w:val="en-CA"/>
        </w:rPr>
        <w:footnoteReference w:id="24"/>
      </w:r>
      <w:r w:rsidRPr="00FB710B">
        <w:rPr>
          <w:rFonts w:ascii="Simplified Arabic" w:eastAsiaTheme="minorHAnsi" w:hAnsi="Simplified Arabic"/>
          <w:kern w:val="0"/>
          <w:sz w:val="24"/>
          <w:rtl/>
          <w:lang w:val="en-CA"/>
        </w:rPr>
        <w:t xml:space="preserve"> ومع ذلك، كان الابتكار والتكنولوجيا غائبين نسبيا عن المناقشات في إطار الاتفاقية. </w:t>
      </w:r>
      <w:r w:rsidR="001545BE" w:rsidRPr="00FB710B">
        <w:rPr>
          <w:rFonts w:ascii="Simplified Arabic" w:eastAsiaTheme="minorHAnsi" w:hAnsi="Simplified Arabic" w:hint="cs"/>
          <w:kern w:val="0"/>
          <w:sz w:val="24"/>
          <w:rtl/>
          <w:lang w:val="en-CA"/>
        </w:rPr>
        <w:t>و</w:t>
      </w:r>
      <w:r w:rsidRPr="00FB710B">
        <w:rPr>
          <w:rFonts w:ascii="Simplified Arabic" w:eastAsiaTheme="minorHAnsi" w:hAnsi="Simplified Arabic"/>
          <w:kern w:val="0"/>
          <w:sz w:val="24"/>
          <w:rtl/>
          <w:lang w:val="en-CA"/>
        </w:rPr>
        <w:t xml:space="preserve">من المهم تقييم فوائد ومخاطر التقدم </w:t>
      </w:r>
      <w:r w:rsidR="001545BE" w:rsidRPr="00FB710B">
        <w:rPr>
          <w:rFonts w:ascii="Simplified Arabic" w:eastAsiaTheme="minorHAnsi" w:hAnsi="Simplified Arabic"/>
          <w:kern w:val="0"/>
          <w:sz w:val="24"/>
          <w:rtl/>
          <w:lang w:val="en-CA"/>
        </w:rPr>
        <w:t>التكنولوجي</w:t>
      </w:r>
      <w:r w:rsidRPr="00FB710B">
        <w:rPr>
          <w:rFonts w:ascii="Simplified Arabic" w:eastAsiaTheme="minorHAnsi" w:hAnsi="Simplified Arabic"/>
          <w:kern w:val="0"/>
          <w:sz w:val="24"/>
          <w:rtl/>
          <w:lang w:val="en-CA"/>
        </w:rPr>
        <w:t xml:space="preserve"> </w:t>
      </w:r>
      <w:r w:rsidR="00BB0E33" w:rsidRPr="00FB710B">
        <w:rPr>
          <w:rFonts w:ascii="Simplified Arabic" w:eastAsiaTheme="minorHAnsi" w:hAnsi="Simplified Arabic" w:hint="cs"/>
          <w:kern w:val="0"/>
          <w:sz w:val="24"/>
          <w:rtl/>
          <w:lang w:val="en-CA"/>
        </w:rPr>
        <w:t>بالنسبة ل</w:t>
      </w:r>
      <w:r w:rsidRPr="00FB710B">
        <w:rPr>
          <w:rFonts w:ascii="Simplified Arabic" w:eastAsiaTheme="minorHAnsi" w:hAnsi="Simplified Arabic"/>
          <w:kern w:val="0"/>
          <w:sz w:val="24"/>
          <w:rtl/>
          <w:lang w:val="en-CA"/>
        </w:rPr>
        <w:t>تعميم من التنوع البيولوج</w:t>
      </w:r>
      <w:r w:rsidR="001545BE" w:rsidRPr="00FB710B">
        <w:rPr>
          <w:rFonts w:ascii="Simplified Arabic" w:eastAsiaTheme="minorHAnsi" w:hAnsi="Simplified Arabic" w:hint="cs"/>
          <w:kern w:val="0"/>
          <w:sz w:val="24"/>
          <w:rtl/>
          <w:lang w:val="en-CA"/>
        </w:rPr>
        <w:t>ي.</w:t>
      </w:r>
    </w:p>
    <w:p w:rsidR="00C3429C" w:rsidRPr="00FB710B" w:rsidRDefault="00D8359A" w:rsidP="001545BE">
      <w:pPr>
        <w:keepNext/>
        <w:spacing w:after="120"/>
        <w:jc w:val="center"/>
        <w:rPr>
          <w:rFonts w:ascii="Simplified Arabic" w:eastAsiaTheme="minorHAnsi" w:hAnsi="Simplified Arabic"/>
          <w:i/>
          <w:iCs/>
          <w:kern w:val="0"/>
          <w:sz w:val="24"/>
          <w:lang w:val="en-CA"/>
        </w:rPr>
      </w:pPr>
      <w:r w:rsidRPr="00FB710B">
        <w:rPr>
          <w:rFonts w:ascii="Simplified Arabic" w:eastAsiaTheme="minorHAnsi" w:hAnsi="Simplified Arabic" w:hint="cs"/>
          <w:i/>
          <w:iCs/>
          <w:kern w:val="0"/>
          <w:sz w:val="24"/>
          <w:rtl/>
          <w:lang w:val="en-CA"/>
        </w:rPr>
        <w:t>9-</w:t>
      </w:r>
      <w:r w:rsidRPr="00FB710B">
        <w:rPr>
          <w:rFonts w:ascii="Simplified Arabic" w:eastAsiaTheme="minorHAnsi" w:hAnsi="Simplified Arabic" w:hint="cs"/>
          <w:i/>
          <w:iCs/>
          <w:kern w:val="0"/>
          <w:sz w:val="24"/>
          <w:rtl/>
          <w:lang w:val="en-CA"/>
        </w:rPr>
        <w:tab/>
      </w:r>
      <w:r w:rsidR="001545BE" w:rsidRPr="00FB710B">
        <w:rPr>
          <w:rFonts w:ascii="Simplified Arabic" w:eastAsiaTheme="minorHAnsi" w:hAnsi="Simplified Arabic" w:hint="cs"/>
          <w:i/>
          <w:iCs/>
          <w:kern w:val="0"/>
          <w:sz w:val="24"/>
          <w:rtl/>
          <w:lang w:val="en-CA"/>
        </w:rPr>
        <w:t>التعميم والشعوب الأصلية والمجتمعات المحلية</w:t>
      </w:r>
      <w:r w:rsidR="00C3429C" w:rsidRPr="00FB710B">
        <w:rPr>
          <w:rFonts w:ascii="Simplified Arabic" w:eastAsiaTheme="minorHAnsi" w:hAnsi="Simplified Arabic"/>
          <w:i/>
          <w:iCs/>
          <w:kern w:val="0"/>
          <w:sz w:val="24"/>
          <w:rtl/>
          <w:lang w:val="en-CA"/>
        </w:rPr>
        <w:t xml:space="preserve"> </w:t>
      </w:r>
    </w:p>
    <w:p w:rsidR="00C3429C" w:rsidRPr="00FB710B" w:rsidRDefault="00C3429C" w:rsidP="00CD400E">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kern w:val="0"/>
          <w:sz w:val="24"/>
          <w:rtl/>
          <w:lang w:val="en-CA"/>
        </w:rPr>
        <w:t xml:space="preserve">الشعوب الأصلية والمجتمعات المحلية </w:t>
      </w:r>
      <w:r w:rsidR="001545BE" w:rsidRPr="00FB710B">
        <w:rPr>
          <w:rFonts w:ascii="Simplified Arabic" w:eastAsiaTheme="minorHAnsi" w:hAnsi="Simplified Arabic" w:hint="cs"/>
          <w:kern w:val="0"/>
          <w:sz w:val="24"/>
          <w:rtl/>
          <w:lang w:val="en-CA"/>
        </w:rPr>
        <w:t>حائزة</w:t>
      </w:r>
      <w:r w:rsidRPr="00FB710B">
        <w:rPr>
          <w:rFonts w:ascii="Simplified Arabic" w:eastAsiaTheme="minorHAnsi" w:hAnsi="Simplified Arabic"/>
          <w:kern w:val="0"/>
          <w:sz w:val="24"/>
          <w:rtl/>
          <w:lang w:val="en-CA"/>
        </w:rPr>
        <w:t xml:space="preserve"> ومالك</w:t>
      </w:r>
      <w:r w:rsidR="001545BE" w:rsidRPr="00FB710B">
        <w:rPr>
          <w:rFonts w:ascii="Simplified Arabic" w:eastAsiaTheme="minorHAnsi" w:hAnsi="Simplified Arabic" w:hint="cs"/>
          <w:kern w:val="0"/>
          <w:sz w:val="24"/>
          <w:rtl/>
          <w:lang w:val="en-CA"/>
        </w:rPr>
        <w:t>ة</w:t>
      </w:r>
      <w:r w:rsidRPr="00FB710B">
        <w:rPr>
          <w:rFonts w:ascii="Simplified Arabic" w:eastAsiaTheme="minorHAnsi" w:hAnsi="Simplified Arabic"/>
          <w:kern w:val="0"/>
          <w:sz w:val="24"/>
          <w:rtl/>
          <w:lang w:val="en-CA"/>
        </w:rPr>
        <w:t xml:space="preserve"> للمعارف والابتكارات والممارسات التقليدية التي دعمت أنماط الحياة المستدامة على مدى آلاف السنين. </w:t>
      </w:r>
      <w:r w:rsidR="001545BE" w:rsidRPr="00FB710B">
        <w:rPr>
          <w:rFonts w:ascii="Simplified Arabic" w:eastAsiaTheme="minorHAnsi" w:hAnsi="Simplified Arabic" w:hint="cs"/>
          <w:kern w:val="0"/>
          <w:sz w:val="24"/>
          <w:rtl/>
          <w:lang w:val="en-CA"/>
        </w:rPr>
        <w:t xml:space="preserve">ويمكن أن تكون </w:t>
      </w:r>
      <w:r w:rsidRPr="00FB710B">
        <w:rPr>
          <w:rFonts w:ascii="Simplified Arabic" w:eastAsiaTheme="minorHAnsi" w:hAnsi="Simplified Arabic"/>
          <w:kern w:val="0"/>
          <w:sz w:val="24"/>
          <w:rtl/>
          <w:lang w:val="en-CA"/>
        </w:rPr>
        <w:t>الشعوب الأصلية والمجتمعات المحلية</w:t>
      </w:r>
      <w:r w:rsidR="006F059D" w:rsidRPr="00FB710B">
        <w:rPr>
          <w:rFonts w:ascii="Simplified Arabic" w:eastAsiaTheme="minorHAnsi" w:hAnsi="Simplified Arabic" w:hint="cs"/>
          <w:kern w:val="0"/>
          <w:sz w:val="24"/>
          <w:rtl/>
          <w:lang w:val="en-CA"/>
        </w:rPr>
        <w:t>،</w:t>
      </w:r>
      <w:r w:rsidRPr="00FB710B">
        <w:rPr>
          <w:rFonts w:ascii="Simplified Arabic" w:eastAsiaTheme="minorHAnsi" w:hAnsi="Simplified Arabic"/>
          <w:kern w:val="0"/>
          <w:sz w:val="24"/>
          <w:rtl/>
          <w:lang w:val="en-CA"/>
        </w:rPr>
        <w:t xml:space="preserve"> </w:t>
      </w:r>
      <w:r w:rsidR="001545BE" w:rsidRPr="00FB710B">
        <w:rPr>
          <w:rFonts w:ascii="Simplified Arabic" w:eastAsiaTheme="minorHAnsi" w:hAnsi="Simplified Arabic" w:hint="cs"/>
          <w:kern w:val="0"/>
          <w:sz w:val="24"/>
          <w:rtl/>
          <w:lang w:val="en-CA"/>
        </w:rPr>
        <w:t xml:space="preserve">بوصفها </w:t>
      </w:r>
      <w:r w:rsidRPr="00FB710B">
        <w:rPr>
          <w:rFonts w:ascii="Simplified Arabic" w:eastAsiaTheme="minorHAnsi" w:hAnsi="Simplified Arabic"/>
          <w:kern w:val="0"/>
          <w:sz w:val="24"/>
          <w:rtl/>
          <w:lang w:val="en-CA"/>
        </w:rPr>
        <w:t>مدير</w:t>
      </w:r>
      <w:r w:rsidR="00CD400E" w:rsidRPr="00FB710B">
        <w:rPr>
          <w:rFonts w:ascii="Simplified Arabic" w:eastAsiaTheme="minorHAnsi" w:hAnsi="Simplified Arabic" w:hint="cs"/>
          <w:kern w:val="0"/>
          <w:sz w:val="24"/>
          <w:rtl/>
          <w:lang w:val="en-CA"/>
        </w:rPr>
        <w:t>ة للنظم</w:t>
      </w:r>
      <w:r w:rsidRPr="00FB710B">
        <w:rPr>
          <w:rFonts w:ascii="Simplified Arabic" w:eastAsiaTheme="minorHAnsi" w:hAnsi="Simplified Arabic"/>
          <w:kern w:val="0"/>
          <w:sz w:val="24"/>
          <w:rtl/>
          <w:lang w:val="en-CA"/>
        </w:rPr>
        <w:t xml:space="preserve"> الإيكولوجية المحلية</w:t>
      </w:r>
      <w:r w:rsidR="00CD400E" w:rsidRPr="00FB710B">
        <w:rPr>
          <w:rFonts w:ascii="Simplified Arabic" w:eastAsiaTheme="minorHAnsi" w:hAnsi="Simplified Arabic" w:hint="cs"/>
          <w:kern w:val="0"/>
          <w:sz w:val="24"/>
          <w:rtl/>
          <w:lang w:val="en-CA"/>
        </w:rPr>
        <w:t xml:space="preserve"> في الموقع</w:t>
      </w:r>
      <w:r w:rsidRPr="00FB710B">
        <w:rPr>
          <w:rFonts w:ascii="Simplified Arabic" w:eastAsiaTheme="minorHAnsi" w:hAnsi="Simplified Arabic"/>
          <w:kern w:val="0"/>
          <w:sz w:val="24"/>
          <w:rtl/>
          <w:lang w:val="en-CA"/>
        </w:rPr>
        <w:t xml:space="preserve">، </w:t>
      </w:r>
      <w:r w:rsidR="00CD400E" w:rsidRPr="00FB710B">
        <w:rPr>
          <w:rFonts w:ascii="Simplified Arabic" w:eastAsiaTheme="minorHAnsi" w:hAnsi="Simplified Arabic" w:hint="cs"/>
          <w:kern w:val="0"/>
          <w:sz w:val="24"/>
          <w:rtl/>
          <w:lang w:val="en-CA"/>
        </w:rPr>
        <w:t xml:space="preserve">ولديها </w:t>
      </w:r>
      <w:r w:rsidRPr="00FB710B">
        <w:rPr>
          <w:rFonts w:ascii="Simplified Arabic" w:eastAsiaTheme="minorHAnsi" w:hAnsi="Simplified Arabic"/>
          <w:kern w:val="0"/>
          <w:sz w:val="24"/>
          <w:rtl/>
          <w:lang w:val="en-CA"/>
        </w:rPr>
        <w:t xml:space="preserve">معرفة </w:t>
      </w:r>
      <w:r w:rsidR="00CD400E" w:rsidRPr="00FB710B">
        <w:rPr>
          <w:rFonts w:ascii="Simplified Arabic" w:eastAsiaTheme="minorHAnsi" w:hAnsi="Simplified Arabic" w:hint="cs"/>
          <w:kern w:val="0"/>
          <w:sz w:val="24"/>
          <w:rtl/>
          <w:lang w:val="en-CA"/>
        </w:rPr>
        <w:t>ب</w:t>
      </w:r>
      <w:r w:rsidRPr="00FB710B">
        <w:rPr>
          <w:rFonts w:ascii="Simplified Arabic" w:eastAsiaTheme="minorHAnsi" w:hAnsi="Simplified Arabic"/>
          <w:kern w:val="0"/>
          <w:sz w:val="24"/>
          <w:rtl/>
          <w:lang w:val="en-CA"/>
        </w:rPr>
        <w:t xml:space="preserve">البيئة المحلية، بما في ذلك تنوعها البيولوجي، </w:t>
      </w:r>
      <w:r w:rsidR="00CD400E" w:rsidRPr="00FB710B">
        <w:rPr>
          <w:rFonts w:ascii="Simplified Arabic" w:eastAsiaTheme="minorHAnsi" w:hAnsi="Simplified Arabic" w:hint="cs"/>
          <w:kern w:val="0"/>
          <w:sz w:val="24"/>
          <w:rtl/>
          <w:lang w:val="en-CA"/>
        </w:rPr>
        <w:t>في</w:t>
      </w:r>
      <w:r w:rsidRPr="00FB710B">
        <w:rPr>
          <w:rFonts w:ascii="Simplified Arabic" w:eastAsiaTheme="minorHAnsi" w:hAnsi="Simplified Arabic"/>
          <w:kern w:val="0"/>
          <w:sz w:val="24"/>
          <w:rtl/>
          <w:lang w:val="en-CA"/>
        </w:rPr>
        <w:t xml:space="preserve"> وضع جيد لدعم جهود تعميم التنوع البيولوجي في هذه القطاعات</w:t>
      </w:r>
      <w:r w:rsidR="006B2B2C" w:rsidRPr="00FB710B">
        <w:rPr>
          <w:rFonts w:ascii="Simplified Arabic" w:eastAsiaTheme="minorHAnsi" w:hAnsi="Simplified Arabic"/>
          <w:kern w:val="0"/>
          <w:sz w:val="24"/>
          <w:rtl/>
          <w:lang w:val="en-CA"/>
        </w:rPr>
        <w:t>.</w:t>
      </w:r>
      <w:r w:rsidRPr="00FB710B">
        <w:rPr>
          <w:rFonts w:ascii="Simplified Arabic" w:eastAsiaTheme="minorHAnsi" w:hAnsi="Simplified Arabic"/>
          <w:kern w:val="0"/>
          <w:sz w:val="24"/>
          <w:rtl/>
          <w:lang w:val="en-CA"/>
        </w:rPr>
        <w:t xml:space="preserve"> </w:t>
      </w:r>
    </w:p>
    <w:p w:rsidR="00C3429C" w:rsidRPr="00FB710B" w:rsidRDefault="00D8359A" w:rsidP="006A33ED">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 xml:space="preserve">في حين أن الشعوب الأصلية والمجتمعات المحلية كثيرا ما </w:t>
      </w:r>
      <w:r w:rsidR="00CD400E" w:rsidRPr="00FB710B">
        <w:rPr>
          <w:rFonts w:ascii="Simplified Arabic" w:eastAsiaTheme="minorHAnsi" w:hAnsi="Simplified Arabic" w:hint="cs"/>
          <w:kern w:val="0"/>
          <w:sz w:val="24"/>
          <w:rtl/>
          <w:lang w:val="en-CA"/>
        </w:rPr>
        <w:t>تكون مهمشة ومستبعدة</w:t>
      </w:r>
      <w:r w:rsidR="00C3429C" w:rsidRPr="00FB710B">
        <w:rPr>
          <w:rFonts w:ascii="Simplified Arabic" w:eastAsiaTheme="minorHAnsi" w:hAnsi="Simplified Arabic"/>
          <w:kern w:val="0"/>
          <w:sz w:val="24"/>
          <w:rtl/>
          <w:lang w:val="en-CA"/>
        </w:rPr>
        <w:t xml:space="preserve">، </w:t>
      </w:r>
      <w:r w:rsidR="00CD400E" w:rsidRPr="00FB710B">
        <w:rPr>
          <w:rFonts w:ascii="Simplified Arabic" w:eastAsiaTheme="minorHAnsi" w:hAnsi="Simplified Arabic" w:hint="cs"/>
          <w:kern w:val="0"/>
          <w:sz w:val="24"/>
          <w:rtl/>
          <w:lang w:val="en-CA"/>
        </w:rPr>
        <w:t xml:space="preserve">فإنها </w:t>
      </w:r>
      <w:r w:rsidR="00C3429C" w:rsidRPr="00FB710B">
        <w:rPr>
          <w:rFonts w:ascii="Simplified Arabic" w:eastAsiaTheme="minorHAnsi" w:hAnsi="Simplified Arabic"/>
          <w:kern w:val="0"/>
          <w:sz w:val="24"/>
          <w:rtl/>
          <w:lang w:val="en-CA"/>
        </w:rPr>
        <w:t xml:space="preserve">يمكن أن تصبح ضحايا للتطورات </w:t>
      </w:r>
      <w:r w:rsidR="00CD400E" w:rsidRPr="00FB710B">
        <w:rPr>
          <w:rFonts w:ascii="Simplified Arabic" w:eastAsiaTheme="minorHAnsi" w:hAnsi="Simplified Arabic" w:hint="cs"/>
          <w:kern w:val="0"/>
          <w:sz w:val="24"/>
          <w:rtl/>
          <w:lang w:val="en-CA"/>
        </w:rPr>
        <w:t>التي تطرأ</w:t>
      </w:r>
      <w:r w:rsidR="00C3429C" w:rsidRPr="00FB710B">
        <w:rPr>
          <w:rFonts w:ascii="Simplified Arabic" w:eastAsiaTheme="minorHAnsi" w:hAnsi="Simplified Arabic"/>
          <w:kern w:val="0"/>
          <w:sz w:val="24"/>
          <w:rtl/>
          <w:lang w:val="en-CA"/>
        </w:rPr>
        <w:t xml:space="preserve"> (مثل </w:t>
      </w:r>
      <w:r w:rsidR="00CD400E" w:rsidRPr="00FB710B">
        <w:rPr>
          <w:rFonts w:ascii="Simplified Arabic" w:eastAsiaTheme="minorHAnsi" w:hAnsi="Simplified Arabic" w:hint="cs"/>
          <w:kern w:val="0"/>
          <w:sz w:val="24"/>
          <w:rtl/>
          <w:lang w:val="en-CA"/>
        </w:rPr>
        <w:t xml:space="preserve">تحديد </w:t>
      </w:r>
      <w:r w:rsidR="00C3429C" w:rsidRPr="00FB710B">
        <w:rPr>
          <w:rFonts w:ascii="Simplified Arabic" w:eastAsiaTheme="minorHAnsi" w:hAnsi="Simplified Arabic"/>
          <w:kern w:val="0"/>
          <w:sz w:val="24"/>
          <w:rtl/>
          <w:lang w:val="en-CA"/>
        </w:rPr>
        <w:t>المناطق المحمية و</w:t>
      </w:r>
      <w:r w:rsidR="00CD400E" w:rsidRPr="00FB710B">
        <w:rPr>
          <w:rFonts w:ascii="Simplified Arabic" w:eastAsiaTheme="minorHAnsi" w:hAnsi="Simplified Arabic" w:hint="cs"/>
          <w:kern w:val="0"/>
          <w:sz w:val="24"/>
          <w:rtl/>
          <w:lang w:val="en-CA"/>
        </w:rPr>
        <w:t xml:space="preserve">بناء </w:t>
      </w:r>
      <w:r w:rsidR="00C3429C" w:rsidRPr="00FB710B">
        <w:rPr>
          <w:rFonts w:ascii="Simplified Arabic" w:eastAsiaTheme="minorHAnsi" w:hAnsi="Simplified Arabic"/>
          <w:kern w:val="0"/>
          <w:sz w:val="24"/>
          <w:rtl/>
          <w:lang w:val="en-CA"/>
        </w:rPr>
        <w:t>السدود الضخمة و</w:t>
      </w:r>
      <w:r w:rsidR="00CD400E" w:rsidRPr="00FB710B">
        <w:rPr>
          <w:rFonts w:ascii="Simplified Arabic" w:eastAsiaTheme="minorHAnsi" w:hAnsi="Simplified Arabic" w:hint="cs"/>
          <w:kern w:val="0"/>
          <w:sz w:val="24"/>
          <w:rtl/>
          <w:lang w:val="en-CA"/>
        </w:rPr>
        <w:t xml:space="preserve">أنشطة </w:t>
      </w:r>
      <w:r w:rsidR="00C3429C" w:rsidRPr="00FB710B">
        <w:rPr>
          <w:rFonts w:ascii="Simplified Arabic" w:eastAsiaTheme="minorHAnsi" w:hAnsi="Simplified Arabic"/>
          <w:kern w:val="0"/>
          <w:sz w:val="24"/>
          <w:rtl/>
          <w:lang w:val="en-CA"/>
        </w:rPr>
        <w:t xml:space="preserve">الصناعات الاستخراجية). </w:t>
      </w:r>
      <w:r w:rsidR="00CD400E" w:rsidRPr="00FB710B">
        <w:rPr>
          <w:rFonts w:ascii="Simplified Arabic" w:eastAsiaTheme="minorHAnsi" w:hAnsi="Simplified Arabic" w:hint="cs"/>
          <w:kern w:val="0"/>
          <w:sz w:val="24"/>
          <w:rtl/>
          <w:lang w:val="en-CA"/>
        </w:rPr>
        <w:t>غير أن</w:t>
      </w:r>
      <w:r w:rsidR="00C3429C" w:rsidRPr="00FB710B">
        <w:rPr>
          <w:rFonts w:ascii="Simplified Arabic" w:eastAsiaTheme="minorHAnsi" w:hAnsi="Simplified Arabic"/>
          <w:kern w:val="0"/>
          <w:sz w:val="24"/>
          <w:rtl/>
          <w:lang w:val="en-CA"/>
        </w:rPr>
        <w:t xml:space="preserve"> الحال </w:t>
      </w:r>
      <w:r w:rsidR="00CD400E" w:rsidRPr="00FB710B">
        <w:rPr>
          <w:rFonts w:ascii="Simplified Arabic" w:eastAsiaTheme="minorHAnsi" w:hAnsi="Simplified Arabic" w:hint="cs"/>
          <w:kern w:val="0"/>
          <w:sz w:val="24"/>
          <w:rtl/>
          <w:lang w:val="en-CA"/>
        </w:rPr>
        <w:t xml:space="preserve">ليس </w:t>
      </w:r>
      <w:r w:rsidR="00C3429C" w:rsidRPr="00FB710B">
        <w:rPr>
          <w:rFonts w:ascii="Simplified Arabic" w:eastAsiaTheme="minorHAnsi" w:hAnsi="Simplified Arabic"/>
          <w:kern w:val="0"/>
          <w:sz w:val="24"/>
          <w:rtl/>
          <w:lang w:val="en-CA"/>
        </w:rPr>
        <w:t>دائما</w:t>
      </w:r>
      <w:r w:rsidR="00CD400E" w:rsidRPr="00FB710B">
        <w:rPr>
          <w:rFonts w:ascii="Simplified Arabic" w:eastAsiaTheme="minorHAnsi" w:hAnsi="Simplified Arabic" w:hint="cs"/>
          <w:kern w:val="0"/>
          <w:sz w:val="24"/>
          <w:rtl/>
          <w:lang w:val="en-CA"/>
        </w:rPr>
        <w:t xml:space="preserve"> كذلك</w:t>
      </w:r>
      <w:r w:rsidR="00C3429C" w:rsidRPr="00FB710B">
        <w:rPr>
          <w:rFonts w:ascii="Simplified Arabic" w:eastAsiaTheme="minorHAnsi" w:hAnsi="Simplified Arabic"/>
          <w:kern w:val="0"/>
          <w:sz w:val="24"/>
          <w:rtl/>
          <w:lang w:val="en-CA"/>
        </w:rPr>
        <w:t xml:space="preserve">. </w:t>
      </w:r>
      <w:r w:rsidR="00CD400E" w:rsidRPr="00FB710B">
        <w:rPr>
          <w:rFonts w:ascii="Simplified Arabic" w:eastAsiaTheme="minorHAnsi" w:hAnsi="Simplified Arabic" w:hint="cs"/>
          <w:kern w:val="0"/>
          <w:sz w:val="24"/>
          <w:rtl/>
          <w:lang w:val="en-CA"/>
        </w:rPr>
        <w:t>ف</w:t>
      </w:r>
      <w:r w:rsidR="00C3429C" w:rsidRPr="00FB710B">
        <w:rPr>
          <w:rFonts w:ascii="Simplified Arabic" w:eastAsiaTheme="minorHAnsi" w:hAnsi="Simplified Arabic"/>
          <w:kern w:val="0"/>
          <w:sz w:val="24"/>
          <w:rtl/>
          <w:lang w:val="en-CA"/>
        </w:rPr>
        <w:t xml:space="preserve">قد </w:t>
      </w:r>
      <w:r w:rsidR="00CD400E" w:rsidRPr="00FB710B">
        <w:rPr>
          <w:rFonts w:ascii="Simplified Arabic" w:eastAsiaTheme="minorHAnsi" w:hAnsi="Simplified Arabic" w:hint="cs"/>
          <w:kern w:val="0"/>
          <w:sz w:val="24"/>
          <w:rtl/>
          <w:lang w:val="en-CA"/>
        </w:rPr>
        <w:t>أقيمت</w:t>
      </w:r>
      <w:r w:rsidR="00C3429C" w:rsidRPr="00FB710B">
        <w:rPr>
          <w:rFonts w:ascii="Simplified Arabic" w:eastAsiaTheme="minorHAnsi" w:hAnsi="Simplified Arabic"/>
          <w:kern w:val="0"/>
          <w:sz w:val="24"/>
          <w:rtl/>
          <w:lang w:val="en-CA"/>
        </w:rPr>
        <w:t xml:space="preserve"> شراكات ناجحة بين قطاعات مثل التعدين والشعوب الأصلية والمجتمعات المحلية حيث </w:t>
      </w:r>
      <w:r w:rsidR="00CD400E" w:rsidRPr="00FB710B">
        <w:rPr>
          <w:rFonts w:ascii="Simplified Arabic" w:eastAsiaTheme="minorHAnsi" w:hAnsi="Simplified Arabic" w:hint="cs"/>
          <w:kern w:val="0"/>
          <w:sz w:val="24"/>
          <w:rtl/>
          <w:lang w:val="en-CA"/>
        </w:rPr>
        <w:t xml:space="preserve">يُسهم </w:t>
      </w:r>
      <w:r w:rsidR="00C3429C" w:rsidRPr="00FB710B">
        <w:rPr>
          <w:rFonts w:ascii="Simplified Arabic" w:eastAsiaTheme="minorHAnsi" w:hAnsi="Simplified Arabic"/>
          <w:kern w:val="0"/>
          <w:sz w:val="24"/>
          <w:rtl/>
          <w:lang w:val="en-CA"/>
        </w:rPr>
        <w:t>الطرف</w:t>
      </w:r>
      <w:r w:rsidR="00CD400E" w:rsidRPr="00FB710B">
        <w:rPr>
          <w:rFonts w:ascii="Simplified Arabic" w:eastAsiaTheme="minorHAnsi" w:hAnsi="Simplified Arabic" w:hint="cs"/>
          <w:kern w:val="0"/>
          <w:sz w:val="24"/>
          <w:rtl/>
          <w:lang w:val="en-CA"/>
        </w:rPr>
        <w:t>ا</w:t>
      </w:r>
      <w:r w:rsidR="00C3429C" w:rsidRPr="00FB710B">
        <w:rPr>
          <w:rFonts w:ascii="Simplified Arabic" w:eastAsiaTheme="minorHAnsi" w:hAnsi="Simplified Arabic"/>
          <w:kern w:val="0"/>
          <w:sz w:val="24"/>
          <w:rtl/>
          <w:lang w:val="en-CA"/>
        </w:rPr>
        <w:t xml:space="preserve">ن في تحقيق </w:t>
      </w:r>
      <w:r w:rsidR="00CD400E" w:rsidRPr="00FB710B">
        <w:rPr>
          <w:rFonts w:ascii="Simplified Arabic" w:eastAsiaTheme="minorHAnsi" w:hAnsi="Simplified Arabic"/>
          <w:kern w:val="0"/>
          <w:sz w:val="24"/>
          <w:rtl/>
          <w:lang w:val="en-CA"/>
        </w:rPr>
        <w:t xml:space="preserve">هدف </w:t>
      </w:r>
      <w:r w:rsidR="00C3429C" w:rsidRPr="00FB710B">
        <w:rPr>
          <w:rFonts w:ascii="Simplified Arabic" w:eastAsiaTheme="minorHAnsi" w:hAnsi="Simplified Arabic"/>
          <w:kern w:val="0"/>
          <w:sz w:val="24"/>
          <w:rtl/>
          <w:lang w:val="en-CA"/>
        </w:rPr>
        <w:t xml:space="preserve">مشترك </w:t>
      </w:r>
      <w:r w:rsidR="006A33ED" w:rsidRPr="00FB710B">
        <w:rPr>
          <w:rFonts w:ascii="Simplified Arabic" w:eastAsiaTheme="minorHAnsi" w:hAnsi="Simplified Arabic" w:hint="cs"/>
          <w:kern w:val="0"/>
          <w:sz w:val="24"/>
          <w:rtl/>
          <w:lang w:val="en-CA"/>
        </w:rPr>
        <w:t>ويستفيدان</w:t>
      </w:r>
      <w:r w:rsidR="00C3429C" w:rsidRPr="00FB710B">
        <w:rPr>
          <w:rFonts w:ascii="Simplified Arabic" w:eastAsiaTheme="minorHAnsi" w:hAnsi="Simplified Arabic"/>
          <w:kern w:val="0"/>
          <w:sz w:val="24"/>
          <w:rtl/>
          <w:lang w:val="en-CA"/>
        </w:rPr>
        <w:t xml:space="preserve"> بطرق مختلفة</w:t>
      </w:r>
      <w:r w:rsidR="006B2B2C" w:rsidRPr="00FB710B">
        <w:rPr>
          <w:rFonts w:ascii="Simplified Arabic" w:eastAsiaTheme="minorHAnsi" w:hAnsi="Simplified Arabic"/>
          <w:kern w:val="0"/>
          <w:sz w:val="24"/>
          <w:rtl/>
          <w:lang w:val="en-CA"/>
        </w:rPr>
        <w:t>.</w:t>
      </w:r>
      <w:r w:rsidR="00C3429C" w:rsidRPr="00FB710B">
        <w:rPr>
          <w:rFonts w:ascii="Simplified Arabic" w:eastAsiaTheme="minorHAnsi" w:hAnsi="Simplified Arabic"/>
          <w:kern w:val="0"/>
          <w:sz w:val="24"/>
          <w:rtl/>
          <w:lang w:val="en-CA"/>
        </w:rPr>
        <w:t xml:space="preserve"> </w:t>
      </w:r>
    </w:p>
    <w:p w:rsidR="00C3429C" w:rsidRPr="00FB710B" w:rsidRDefault="00D8359A" w:rsidP="00887AB7">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 xml:space="preserve">كان </w:t>
      </w:r>
      <w:r w:rsidR="0040700F" w:rsidRPr="00FB710B">
        <w:rPr>
          <w:rFonts w:ascii="Simplified Arabic" w:eastAsiaTheme="minorHAnsi" w:hAnsi="Simplified Arabic" w:hint="cs"/>
          <w:kern w:val="0"/>
          <w:sz w:val="24"/>
          <w:rtl/>
          <w:lang w:val="en-CA"/>
        </w:rPr>
        <w:t>من المبادئ</w:t>
      </w:r>
      <w:r w:rsidR="00C3429C" w:rsidRPr="00FB710B">
        <w:rPr>
          <w:rFonts w:ascii="Simplified Arabic" w:eastAsiaTheme="minorHAnsi" w:hAnsi="Simplified Arabic"/>
          <w:kern w:val="0"/>
          <w:sz w:val="24"/>
          <w:rtl/>
          <w:lang w:val="en-CA"/>
        </w:rPr>
        <w:t xml:space="preserve"> الأساسي</w:t>
      </w:r>
      <w:r w:rsidR="0040700F" w:rsidRPr="00FB710B">
        <w:rPr>
          <w:rFonts w:ascii="Simplified Arabic" w:eastAsiaTheme="minorHAnsi" w:hAnsi="Simplified Arabic" w:hint="cs"/>
          <w:kern w:val="0"/>
          <w:sz w:val="24"/>
          <w:rtl/>
          <w:lang w:val="en-CA"/>
        </w:rPr>
        <w:t>ة</w:t>
      </w:r>
      <w:r w:rsidR="00C3429C" w:rsidRPr="00FB710B">
        <w:rPr>
          <w:rFonts w:ascii="Simplified Arabic" w:eastAsiaTheme="minorHAnsi" w:hAnsi="Simplified Arabic"/>
          <w:kern w:val="0"/>
          <w:sz w:val="24"/>
          <w:rtl/>
          <w:lang w:val="en-CA"/>
        </w:rPr>
        <w:t xml:space="preserve"> لاتفاقية التنوع البيولوجي المشاركة الفعالة للشعوب الأصلية والمجتمعات المحلية في جميع المسائل التي تؤثر عليها في إطار ولايتها. و</w:t>
      </w:r>
      <w:r w:rsidR="0040700F" w:rsidRPr="00FB710B">
        <w:rPr>
          <w:rFonts w:ascii="Simplified Arabic" w:eastAsiaTheme="minorHAnsi" w:hAnsi="Simplified Arabic" w:hint="cs"/>
          <w:kern w:val="0"/>
          <w:sz w:val="24"/>
          <w:rtl/>
          <w:lang w:val="en-CA"/>
        </w:rPr>
        <w:t>يعتبر ذلك</w:t>
      </w:r>
      <w:r w:rsidR="00C3429C" w:rsidRPr="00FB710B">
        <w:rPr>
          <w:rFonts w:ascii="Simplified Arabic" w:eastAsiaTheme="minorHAnsi" w:hAnsi="Simplified Arabic"/>
          <w:kern w:val="0"/>
          <w:sz w:val="24"/>
          <w:rtl/>
          <w:lang w:val="en-CA"/>
        </w:rPr>
        <w:t xml:space="preserve"> </w:t>
      </w:r>
      <w:r w:rsidR="0040700F" w:rsidRPr="00FB710B">
        <w:rPr>
          <w:rFonts w:ascii="Simplified Arabic" w:eastAsiaTheme="minorHAnsi" w:hAnsi="Simplified Arabic" w:hint="cs"/>
          <w:kern w:val="0"/>
          <w:sz w:val="24"/>
          <w:rtl/>
          <w:lang w:val="en-CA"/>
        </w:rPr>
        <w:t xml:space="preserve">ذا </w:t>
      </w:r>
      <w:r w:rsidR="00C3429C" w:rsidRPr="00FB710B">
        <w:rPr>
          <w:rFonts w:ascii="Simplified Arabic" w:eastAsiaTheme="minorHAnsi" w:hAnsi="Simplified Arabic"/>
          <w:kern w:val="0"/>
          <w:sz w:val="24"/>
          <w:rtl/>
          <w:lang w:val="en-CA"/>
        </w:rPr>
        <w:t xml:space="preserve">صلة بجهود التعميم التي يتم </w:t>
      </w:r>
      <w:r w:rsidR="0040700F" w:rsidRPr="00FB710B">
        <w:rPr>
          <w:rFonts w:ascii="Simplified Arabic" w:eastAsiaTheme="minorHAnsi" w:hAnsi="Simplified Arabic" w:hint="cs"/>
          <w:kern w:val="0"/>
          <w:sz w:val="24"/>
          <w:rtl/>
          <w:lang w:val="en-CA"/>
        </w:rPr>
        <w:t>تعزيزها</w:t>
      </w:r>
      <w:r w:rsidR="00C3429C" w:rsidRPr="00FB710B">
        <w:rPr>
          <w:rFonts w:ascii="Simplified Arabic" w:eastAsiaTheme="minorHAnsi" w:hAnsi="Simplified Arabic"/>
          <w:kern w:val="0"/>
          <w:sz w:val="24"/>
          <w:rtl/>
          <w:lang w:val="en-CA"/>
        </w:rPr>
        <w:t xml:space="preserve"> بموجب الاتفاقية. </w:t>
      </w:r>
      <w:r w:rsidR="0040700F"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من أجل دعم الحكومات والشعوب الأصلية والمجتمعات المحلية، أقر مؤتمر الأطراف، في مقرره 7/16، المبادئ التوجيهية الطوعية أغو</w:t>
      </w:r>
      <w:r w:rsidR="0040700F" w:rsidRPr="00FB710B">
        <w:rPr>
          <w:rFonts w:ascii="Simplified Arabic" w:eastAsiaTheme="minorHAnsi" w:hAnsi="Simplified Arabic" w:hint="cs"/>
          <w:kern w:val="0"/>
          <w:sz w:val="24"/>
          <w:rtl/>
          <w:lang w:val="en-CA"/>
        </w:rPr>
        <w:t>ا</w:t>
      </w:r>
      <w:r w:rsidR="00C3429C" w:rsidRPr="00FB710B">
        <w:rPr>
          <w:rFonts w:ascii="Simplified Arabic" w:eastAsiaTheme="minorHAnsi" w:hAnsi="Simplified Arabic"/>
          <w:kern w:val="0"/>
          <w:sz w:val="24"/>
          <w:rtl/>
          <w:lang w:val="en-CA"/>
        </w:rPr>
        <w:t>ي:</w:t>
      </w:r>
      <w:r w:rsidR="0040700F" w:rsidRPr="00FB710B">
        <w:rPr>
          <w:rFonts w:ascii="Simplified Arabic" w:eastAsiaTheme="minorHAnsi" w:hAnsi="Simplified Arabic" w:hint="cs"/>
          <w:kern w:val="0"/>
          <w:sz w:val="24"/>
          <w:rtl/>
          <w:lang w:val="en-CA"/>
        </w:rPr>
        <w:t>غو</w:t>
      </w:r>
      <w:r w:rsidR="00C3429C" w:rsidRPr="00FB710B">
        <w:rPr>
          <w:rFonts w:ascii="Simplified Arabic" w:eastAsiaTheme="minorHAnsi" w:hAnsi="Simplified Arabic"/>
          <w:kern w:val="0"/>
          <w:sz w:val="24"/>
          <w:rtl/>
          <w:lang w:val="en-CA"/>
        </w:rPr>
        <w:t xml:space="preserve">، التي تزود الأطراف والحكومات </w:t>
      </w:r>
      <w:r w:rsidR="0040700F" w:rsidRPr="00FB710B">
        <w:rPr>
          <w:rFonts w:ascii="Simplified Arabic" w:eastAsiaTheme="minorHAnsi" w:hAnsi="Simplified Arabic" w:hint="cs"/>
          <w:kern w:val="0"/>
          <w:sz w:val="24"/>
          <w:rtl/>
          <w:lang w:val="en-CA"/>
        </w:rPr>
        <w:t>ب</w:t>
      </w:r>
      <w:r w:rsidR="00C3429C" w:rsidRPr="00FB710B">
        <w:rPr>
          <w:rFonts w:ascii="Simplified Arabic" w:eastAsiaTheme="minorHAnsi" w:hAnsi="Simplified Arabic"/>
          <w:kern w:val="0"/>
          <w:sz w:val="24"/>
          <w:rtl/>
          <w:lang w:val="en-CA"/>
        </w:rPr>
        <w:t xml:space="preserve">إرشادات بشأن إدراج الاعتبارات الثقافية والبيئية والاجتماعية للمجتمعات الأصلية والمحلية في إجراءات تقييم الأثر الجديدة أو القائمة. وينبغي تطبيقها جنبا إلى جنب مع المبادئ التوجيهية لإدماج </w:t>
      </w:r>
      <w:r w:rsidR="00EA7CF7" w:rsidRPr="00FB710B">
        <w:rPr>
          <w:rFonts w:ascii="Simplified Arabic" w:eastAsiaTheme="minorHAnsi" w:hAnsi="Simplified Arabic"/>
          <w:kern w:val="0"/>
          <w:sz w:val="24"/>
          <w:rtl/>
          <w:lang w:val="en-CA"/>
        </w:rPr>
        <w:t>المسائل</w:t>
      </w:r>
      <w:r w:rsidR="00C3429C" w:rsidRPr="00FB710B">
        <w:rPr>
          <w:rFonts w:ascii="Simplified Arabic" w:eastAsiaTheme="minorHAnsi" w:hAnsi="Simplified Arabic"/>
          <w:kern w:val="0"/>
          <w:sz w:val="24"/>
          <w:rtl/>
          <w:lang w:val="en-CA"/>
        </w:rPr>
        <w:t xml:space="preserve"> المتعلقة بالتنوع البيولوجي في تشريعات تقييم الأثر البيئي و/أو عملية التقييم البيئي الاستراتيجي التي أقرها مؤتمر الأطراف </w:t>
      </w:r>
      <w:r w:rsidR="00B63DDA" w:rsidRPr="00FB710B">
        <w:rPr>
          <w:rFonts w:ascii="Simplified Arabic" w:eastAsiaTheme="minorHAnsi" w:hAnsi="Simplified Arabic" w:hint="cs"/>
          <w:kern w:val="0"/>
          <w:sz w:val="24"/>
          <w:rtl/>
          <w:lang w:val="en-CA"/>
        </w:rPr>
        <w:t>في المقرر</w:t>
      </w:r>
      <w:r w:rsidR="00C3429C" w:rsidRPr="00FB710B">
        <w:rPr>
          <w:rFonts w:ascii="Simplified Arabic" w:eastAsiaTheme="minorHAnsi" w:hAnsi="Simplified Arabic"/>
          <w:kern w:val="0"/>
          <w:sz w:val="24"/>
          <w:rtl/>
          <w:lang w:val="en-CA"/>
        </w:rPr>
        <w:t xml:space="preserve"> </w:t>
      </w:r>
      <w:hyperlink r:id="rId18" w:history="1">
        <w:r w:rsidR="00C3429C" w:rsidRPr="00FB710B">
          <w:rPr>
            <w:rStyle w:val="Hyperlink"/>
            <w:rFonts w:ascii="Simplified Arabic" w:eastAsiaTheme="minorHAnsi" w:hAnsi="Simplified Arabic"/>
            <w:kern w:val="0"/>
            <w:sz w:val="24"/>
            <w:rtl/>
            <w:lang w:val="en-CA"/>
          </w:rPr>
          <w:t>6/7</w:t>
        </w:r>
      </w:hyperlink>
      <w:r w:rsidR="00C3429C" w:rsidRPr="00FB710B">
        <w:rPr>
          <w:rFonts w:ascii="Simplified Arabic" w:eastAsiaTheme="minorHAnsi" w:hAnsi="Simplified Arabic"/>
          <w:kern w:val="0"/>
          <w:sz w:val="24"/>
          <w:rtl/>
          <w:lang w:val="en-CA"/>
        </w:rPr>
        <w:t xml:space="preserve"> ألف </w:t>
      </w:r>
      <w:r w:rsidR="00B63DDA" w:rsidRPr="00FB710B">
        <w:rPr>
          <w:rFonts w:ascii="Simplified Arabic" w:eastAsiaTheme="minorHAnsi" w:hAnsi="Simplified Arabic" w:hint="cs"/>
          <w:kern w:val="0"/>
          <w:sz w:val="24"/>
          <w:rtl/>
          <w:lang w:val="en-CA"/>
        </w:rPr>
        <w:t>والواردة في ال</w:t>
      </w:r>
      <w:r w:rsidR="00C3429C" w:rsidRPr="00FB710B">
        <w:rPr>
          <w:rFonts w:ascii="Simplified Arabic" w:eastAsiaTheme="minorHAnsi" w:hAnsi="Simplified Arabic"/>
          <w:kern w:val="0"/>
          <w:sz w:val="24"/>
          <w:rtl/>
          <w:lang w:val="en-CA"/>
        </w:rPr>
        <w:t xml:space="preserve">ملحق </w:t>
      </w:r>
      <w:r w:rsidR="00B63DDA" w:rsidRPr="00FB710B">
        <w:rPr>
          <w:rFonts w:ascii="Simplified Arabic" w:eastAsiaTheme="minorHAnsi" w:hAnsi="Simplified Arabic" w:hint="cs"/>
          <w:kern w:val="0"/>
          <w:sz w:val="24"/>
          <w:rtl/>
          <w:lang w:val="en-CA"/>
        </w:rPr>
        <w:t>ب</w:t>
      </w:r>
      <w:r w:rsidR="00C3429C" w:rsidRPr="00FB710B">
        <w:rPr>
          <w:rFonts w:ascii="Simplified Arabic" w:eastAsiaTheme="minorHAnsi" w:hAnsi="Simplified Arabic"/>
          <w:kern w:val="0"/>
          <w:sz w:val="24"/>
          <w:rtl/>
          <w:lang w:val="en-CA"/>
        </w:rPr>
        <w:t xml:space="preserve">ذلك المقرر. </w:t>
      </w:r>
      <w:r w:rsidR="00B63DDA"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 xml:space="preserve">تدعى الأطراف والحكومات إلى </w:t>
      </w:r>
      <w:r w:rsidR="00B63DDA" w:rsidRPr="00FB710B">
        <w:rPr>
          <w:rFonts w:ascii="Simplified Arabic" w:eastAsiaTheme="minorHAnsi" w:hAnsi="Simplified Arabic" w:hint="cs"/>
          <w:kern w:val="0"/>
          <w:sz w:val="24"/>
          <w:rtl/>
          <w:lang w:val="en-CA"/>
        </w:rPr>
        <w:t>وضع المبادئ التوجيهية</w:t>
      </w:r>
      <w:r w:rsidR="00C3429C" w:rsidRPr="00FB710B">
        <w:rPr>
          <w:rFonts w:ascii="Simplified Arabic" w:eastAsiaTheme="minorHAnsi" w:hAnsi="Simplified Arabic"/>
          <w:kern w:val="0"/>
          <w:sz w:val="24"/>
          <w:rtl/>
          <w:lang w:val="en-CA"/>
        </w:rPr>
        <w:t xml:space="preserve"> الطوعية في </w:t>
      </w:r>
      <w:r w:rsidR="00B63DDA" w:rsidRPr="00FB710B">
        <w:rPr>
          <w:rFonts w:ascii="Simplified Arabic" w:eastAsiaTheme="minorHAnsi" w:hAnsi="Simplified Arabic" w:hint="cs"/>
          <w:kern w:val="0"/>
          <w:sz w:val="24"/>
          <w:rtl/>
          <w:lang w:val="en-CA"/>
        </w:rPr>
        <w:t>الاعتبار</w:t>
      </w:r>
      <w:r w:rsidR="00C3429C" w:rsidRPr="00FB710B">
        <w:rPr>
          <w:rFonts w:ascii="Simplified Arabic" w:eastAsiaTheme="minorHAnsi" w:hAnsi="Simplified Arabic"/>
          <w:kern w:val="0"/>
          <w:sz w:val="24"/>
          <w:rtl/>
          <w:lang w:val="en-CA"/>
        </w:rPr>
        <w:t xml:space="preserve"> كلما </w:t>
      </w:r>
      <w:r w:rsidR="00887AB7" w:rsidRPr="00FB710B">
        <w:rPr>
          <w:rFonts w:ascii="Simplified Arabic" w:eastAsiaTheme="minorHAnsi" w:hAnsi="Simplified Arabic" w:hint="cs"/>
          <w:kern w:val="0"/>
          <w:sz w:val="24"/>
          <w:rtl/>
          <w:lang w:val="en-CA"/>
        </w:rPr>
        <w:t>ي</w:t>
      </w:r>
      <w:r w:rsidR="00B63DDA" w:rsidRPr="00FB710B">
        <w:rPr>
          <w:rFonts w:ascii="Simplified Arabic" w:eastAsiaTheme="minorHAnsi" w:hAnsi="Simplified Arabic" w:hint="cs"/>
          <w:kern w:val="0"/>
          <w:sz w:val="24"/>
          <w:rtl/>
          <w:lang w:val="en-CA"/>
        </w:rPr>
        <w:t>ُقترح</w:t>
      </w:r>
      <w:r w:rsidR="00C3429C" w:rsidRPr="00FB710B">
        <w:rPr>
          <w:rFonts w:ascii="Simplified Arabic" w:eastAsiaTheme="minorHAnsi" w:hAnsi="Simplified Arabic"/>
          <w:kern w:val="0"/>
          <w:sz w:val="24"/>
          <w:rtl/>
          <w:lang w:val="en-CA"/>
        </w:rPr>
        <w:t xml:space="preserve"> </w:t>
      </w:r>
      <w:r w:rsidR="00B63DDA" w:rsidRPr="00FB710B">
        <w:rPr>
          <w:rFonts w:ascii="Simplified Arabic" w:eastAsiaTheme="minorHAnsi" w:hAnsi="Simplified Arabic" w:hint="cs"/>
          <w:kern w:val="0"/>
          <w:sz w:val="24"/>
          <w:rtl/>
          <w:lang w:val="en-CA"/>
        </w:rPr>
        <w:t>تطو</w:t>
      </w:r>
      <w:r w:rsidR="00887AB7" w:rsidRPr="00FB710B">
        <w:rPr>
          <w:rFonts w:ascii="Simplified Arabic" w:eastAsiaTheme="minorHAnsi" w:hAnsi="Simplified Arabic" w:hint="cs"/>
          <w:kern w:val="0"/>
          <w:sz w:val="24"/>
          <w:rtl/>
          <w:lang w:val="en-CA"/>
        </w:rPr>
        <w:t>ير ا</w:t>
      </w:r>
      <w:r w:rsidR="00C3429C" w:rsidRPr="00FB710B">
        <w:rPr>
          <w:rFonts w:ascii="Simplified Arabic" w:eastAsiaTheme="minorHAnsi" w:hAnsi="Simplified Arabic"/>
          <w:kern w:val="0"/>
          <w:sz w:val="24"/>
          <w:rtl/>
          <w:lang w:val="en-CA"/>
        </w:rPr>
        <w:t xml:space="preserve">لمواقع المقدسة </w:t>
      </w:r>
      <w:r w:rsidR="00B63DDA" w:rsidRPr="00FB710B">
        <w:rPr>
          <w:rFonts w:ascii="Simplified Arabic" w:eastAsiaTheme="minorHAnsi" w:hAnsi="Simplified Arabic"/>
          <w:kern w:val="0"/>
          <w:sz w:val="24"/>
          <w:rtl/>
          <w:lang w:val="en-CA"/>
        </w:rPr>
        <w:t xml:space="preserve">أو </w:t>
      </w:r>
      <w:r w:rsidR="00887AB7" w:rsidRPr="00FB710B">
        <w:rPr>
          <w:rFonts w:ascii="Simplified Arabic" w:eastAsiaTheme="minorHAnsi" w:hAnsi="Simplified Arabic" w:hint="cs"/>
          <w:kern w:val="0"/>
          <w:sz w:val="24"/>
          <w:rtl/>
          <w:lang w:val="en-CA"/>
        </w:rPr>
        <w:t>ا</w:t>
      </w:r>
      <w:r w:rsidR="00B63DDA" w:rsidRPr="00FB710B">
        <w:rPr>
          <w:rFonts w:ascii="Simplified Arabic" w:eastAsiaTheme="minorHAnsi" w:hAnsi="Simplified Arabic"/>
          <w:kern w:val="0"/>
          <w:sz w:val="24"/>
          <w:rtl/>
          <w:lang w:val="en-CA"/>
        </w:rPr>
        <w:t xml:space="preserve">لأراضي والمياه التي تشغلها أو تستعملها المجتمعات الأصلية والمحلية تقليديا </w:t>
      </w:r>
      <w:r w:rsidR="00C3429C" w:rsidRPr="00FB710B">
        <w:rPr>
          <w:rFonts w:ascii="Simplified Arabic" w:eastAsiaTheme="minorHAnsi" w:hAnsi="Simplified Arabic"/>
          <w:kern w:val="0"/>
          <w:sz w:val="24"/>
          <w:rtl/>
          <w:lang w:val="en-CA"/>
        </w:rPr>
        <w:t xml:space="preserve">أو </w:t>
      </w:r>
      <w:r w:rsidR="00B63DDA" w:rsidRPr="00FB710B">
        <w:rPr>
          <w:rFonts w:ascii="Simplified Arabic" w:eastAsiaTheme="minorHAnsi" w:hAnsi="Simplified Arabic" w:hint="cs"/>
          <w:kern w:val="0"/>
          <w:sz w:val="24"/>
          <w:rtl/>
          <w:lang w:val="en-CA"/>
        </w:rPr>
        <w:t xml:space="preserve">يكون </w:t>
      </w:r>
      <w:r w:rsidR="00C3429C" w:rsidRPr="00FB710B">
        <w:rPr>
          <w:rFonts w:ascii="Simplified Arabic" w:eastAsiaTheme="minorHAnsi" w:hAnsi="Simplified Arabic"/>
          <w:kern w:val="0"/>
          <w:sz w:val="24"/>
          <w:rtl/>
          <w:lang w:val="en-CA"/>
        </w:rPr>
        <w:t>من المحتمل أن تؤثر عليه</w:t>
      </w:r>
      <w:r w:rsidR="00B63DDA" w:rsidRPr="00FB710B">
        <w:rPr>
          <w:rFonts w:ascii="Simplified Arabic" w:eastAsiaTheme="minorHAnsi" w:hAnsi="Simplified Arabic" w:hint="cs"/>
          <w:kern w:val="0"/>
          <w:sz w:val="24"/>
          <w:rtl/>
          <w:lang w:val="en-CA"/>
        </w:rPr>
        <w:t>ا.</w:t>
      </w:r>
    </w:p>
    <w:p w:rsidR="00C3429C" w:rsidRPr="00FB710B" w:rsidRDefault="00D8359A" w:rsidP="00D8359A">
      <w:pPr>
        <w:keepNext/>
        <w:spacing w:after="120"/>
        <w:jc w:val="center"/>
        <w:rPr>
          <w:rFonts w:ascii="Simplified Arabic" w:eastAsiaTheme="minorHAnsi" w:hAnsi="Simplified Arabic"/>
          <w:i/>
          <w:iCs/>
          <w:kern w:val="0"/>
          <w:sz w:val="24"/>
          <w:lang w:val="en-CA"/>
        </w:rPr>
      </w:pPr>
      <w:r w:rsidRPr="00FB710B">
        <w:rPr>
          <w:rFonts w:ascii="Simplified Arabic" w:eastAsiaTheme="minorHAnsi" w:hAnsi="Simplified Arabic" w:hint="cs"/>
          <w:i/>
          <w:iCs/>
          <w:kern w:val="0"/>
          <w:sz w:val="24"/>
          <w:rtl/>
          <w:lang w:val="en-CA"/>
        </w:rPr>
        <w:t>10-</w:t>
      </w:r>
      <w:r w:rsidRPr="00FB710B">
        <w:rPr>
          <w:rFonts w:ascii="Simplified Arabic" w:eastAsiaTheme="minorHAnsi" w:hAnsi="Simplified Arabic" w:hint="cs"/>
          <w:i/>
          <w:iCs/>
          <w:kern w:val="0"/>
          <w:sz w:val="24"/>
          <w:rtl/>
          <w:lang w:val="en-CA"/>
        </w:rPr>
        <w:tab/>
      </w:r>
      <w:r w:rsidR="00C3429C" w:rsidRPr="00FB710B">
        <w:rPr>
          <w:rFonts w:ascii="Simplified Arabic" w:eastAsiaTheme="minorHAnsi" w:hAnsi="Simplified Arabic"/>
          <w:i/>
          <w:iCs/>
          <w:kern w:val="0"/>
          <w:sz w:val="24"/>
          <w:rtl/>
          <w:lang w:val="en-CA"/>
        </w:rPr>
        <w:t xml:space="preserve">تدابير </w:t>
      </w:r>
      <w:r w:rsidR="00510DA6" w:rsidRPr="00FB710B">
        <w:rPr>
          <w:rFonts w:ascii="Simplified Arabic" w:eastAsiaTheme="minorHAnsi" w:hAnsi="Simplified Arabic"/>
          <w:i/>
          <w:iCs/>
          <w:kern w:val="0"/>
          <w:sz w:val="24"/>
          <w:rtl/>
          <w:lang w:val="en-CA"/>
        </w:rPr>
        <w:t>سلاسل الإمداد</w:t>
      </w:r>
      <w:r w:rsidR="00C3429C" w:rsidRPr="00FB710B">
        <w:rPr>
          <w:rFonts w:ascii="Simplified Arabic" w:eastAsiaTheme="minorHAnsi" w:hAnsi="Simplified Arabic"/>
          <w:i/>
          <w:iCs/>
          <w:kern w:val="0"/>
          <w:sz w:val="24"/>
          <w:rtl/>
          <w:lang w:val="en-CA"/>
        </w:rPr>
        <w:t xml:space="preserve"> </w:t>
      </w:r>
    </w:p>
    <w:p w:rsidR="00C3429C" w:rsidRPr="00FB710B" w:rsidRDefault="00510DA6" w:rsidP="00FF2CDD">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kern w:val="0"/>
          <w:sz w:val="24"/>
          <w:rtl/>
          <w:lang w:val="en-CA"/>
        </w:rPr>
        <w:t xml:space="preserve">يمكن أن تكون سياسات سلاسل الإمداد في جميع هذه القطاعات، </w:t>
      </w:r>
      <w:r w:rsidRPr="00FB710B">
        <w:rPr>
          <w:rFonts w:ascii="Simplified Arabic" w:eastAsiaTheme="minorHAnsi" w:hAnsi="Simplified Arabic" w:hint="cs"/>
          <w:kern w:val="0"/>
          <w:sz w:val="24"/>
          <w:rtl/>
          <w:lang w:val="en-CA"/>
        </w:rPr>
        <w:t>و</w:t>
      </w:r>
      <w:r w:rsidRPr="00FB710B">
        <w:rPr>
          <w:rFonts w:ascii="Simplified Arabic" w:eastAsiaTheme="minorHAnsi" w:hAnsi="Simplified Arabic"/>
          <w:kern w:val="0"/>
          <w:sz w:val="24"/>
          <w:rtl/>
          <w:lang w:val="en-CA"/>
        </w:rPr>
        <w:t xml:space="preserve">ربما في </w:t>
      </w:r>
      <w:r w:rsidRPr="00FB710B">
        <w:rPr>
          <w:rFonts w:ascii="Simplified Arabic" w:eastAsiaTheme="minorHAnsi" w:hAnsi="Simplified Arabic" w:hint="cs"/>
          <w:kern w:val="0"/>
          <w:sz w:val="24"/>
          <w:rtl/>
          <w:lang w:val="en-CA"/>
        </w:rPr>
        <w:t>قطاع</w:t>
      </w:r>
      <w:r w:rsidRPr="00FB710B">
        <w:rPr>
          <w:rFonts w:ascii="Simplified Arabic" w:eastAsiaTheme="minorHAnsi" w:hAnsi="Simplified Arabic"/>
          <w:kern w:val="0"/>
          <w:sz w:val="24"/>
          <w:rtl/>
          <w:lang w:val="en-CA"/>
        </w:rPr>
        <w:t xml:space="preserve"> الصناعات التحويلية </w:t>
      </w:r>
      <w:r w:rsidRPr="00FB710B">
        <w:rPr>
          <w:rFonts w:ascii="Simplified Arabic" w:eastAsiaTheme="minorHAnsi" w:hAnsi="Simplified Arabic" w:hint="cs"/>
          <w:kern w:val="0"/>
          <w:sz w:val="24"/>
          <w:rtl/>
          <w:lang w:val="en-CA"/>
        </w:rPr>
        <w:t xml:space="preserve">بصفة خاصة، </w:t>
      </w:r>
      <w:r w:rsidRPr="00FB710B">
        <w:rPr>
          <w:rFonts w:ascii="Simplified Arabic" w:eastAsiaTheme="minorHAnsi" w:hAnsi="Simplified Arabic"/>
          <w:kern w:val="0"/>
          <w:sz w:val="24"/>
          <w:rtl/>
          <w:lang w:val="en-CA"/>
        </w:rPr>
        <w:t xml:space="preserve">وسيلة قوية للغاية للتصدي للآثار المحتملة </w:t>
      </w:r>
      <w:r w:rsidRPr="00FB710B">
        <w:rPr>
          <w:rFonts w:ascii="Simplified Arabic" w:eastAsiaTheme="minorHAnsi" w:hAnsi="Simplified Arabic" w:hint="cs"/>
          <w:kern w:val="0"/>
          <w:sz w:val="24"/>
          <w:rtl/>
          <w:lang w:val="en-CA"/>
        </w:rPr>
        <w:t>ل</w:t>
      </w:r>
      <w:r w:rsidRPr="00FB710B">
        <w:rPr>
          <w:rFonts w:ascii="Simplified Arabic" w:eastAsiaTheme="minorHAnsi" w:hAnsi="Simplified Arabic"/>
          <w:kern w:val="0"/>
          <w:sz w:val="24"/>
          <w:rtl/>
          <w:lang w:val="en-CA"/>
        </w:rPr>
        <w:t xml:space="preserve">لموردين </w:t>
      </w:r>
      <w:r w:rsidRPr="00FB710B">
        <w:rPr>
          <w:rFonts w:ascii="Simplified Arabic" w:eastAsiaTheme="minorHAnsi" w:hAnsi="Simplified Arabic" w:hint="cs"/>
          <w:kern w:val="0"/>
          <w:sz w:val="24"/>
          <w:rtl/>
          <w:lang w:val="en-CA"/>
        </w:rPr>
        <w:t>على ا</w:t>
      </w:r>
      <w:r w:rsidRPr="00FB710B">
        <w:rPr>
          <w:rFonts w:ascii="Simplified Arabic" w:eastAsiaTheme="minorHAnsi" w:hAnsi="Simplified Arabic"/>
          <w:kern w:val="0"/>
          <w:sz w:val="24"/>
          <w:rtl/>
          <w:lang w:val="en-CA"/>
        </w:rPr>
        <w:t>لتنوع البيولوجي</w:t>
      </w:r>
      <w:r w:rsidR="006B2B2C" w:rsidRPr="00FB710B">
        <w:rPr>
          <w:rFonts w:ascii="Simplified Arabic" w:eastAsiaTheme="minorHAnsi" w:hAnsi="Simplified Arabic"/>
          <w:kern w:val="0"/>
          <w:sz w:val="24"/>
          <w:rtl/>
          <w:lang w:val="en-CA"/>
        </w:rPr>
        <w:t>.</w:t>
      </w:r>
      <w:r w:rsidR="00C3429C" w:rsidRPr="00FB710B">
        <w:rPr>
          <w:rFonts w:ascii="Simplified Arabic" w:eastAsiaTheme="minorHAnsi" w:hAnsi="Simplified Arabic"/>
          <w:kern w:val="0"/>
          <w:sz w:val="24"/>
          <w:rtl/>
          <w:lang w:val="en-CA"/>
        </w:rPr>
        <w:t xml:space="preserve"> </w:t>
      </w:r>
      <w:r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 xml:space="preserve">يمكن </w:t>
      </w:r>
      <w:r w:rsidRPr="00FB710B">
        <w:rPr>
          <w:rFonts w:ascii="Simplified Arabic" w:eastAsiaTheme="minorHAnsi" w:hAnsi="Simplified Arabic" w:hint="cs"/>
          <w:kern w:val="0"/>
          <w:sz w:val="24"/>
          <w:rtl/>
          <w:lang w:val="en-CA"/>
        </w:rPr>
        <w:t>المطالبة بها</w:t>
      </w:r>
      <w:r w:rsidR="00C3429C" w:rsidRPr="00FB710B">
        <w:rPr>
          <w:rFonts w:ascii="Simplified Arabic" w:eastAsiaTheme="minorHAnsi" w:hAnsi="Simplified Arabic"/>
          <w:kern w:val="0"/>
          <w:sz w:val="24"/>
          <w:rtl/>
          <w:lang w:val="en-CA"/>
        </w:rPr>
        <w:t xml:space="preserve"> من خلال القوانين والسياسات الحكومية، و/أو اعتمادها كإجراءات طوعية من قبل الشركات</w:t>
      </w:r>
      <w:r w:rsidR="003B74C5" w:rsidRPr="00FB710B">
        <w:rPr>
          <w:rFonts w:ascii="Simplified Arabic" w:eastAsiaTheme="minorHAnsi" w:hAnsi="Simplified Arabic"/>
          <w:kern w:val="0"/>
          <w:sz w:val="24"/>
          <w:rtl/>
          <w:lang w:val="en-CA"/>
        </w:rPr>
        <w:t>. وفي</w:t>
      </w:r>
      <w:r w:rsidR="00C3429C" w:rsidRPr="00FB710B">
        <w:rPr>
          <w:rFonts w:ascii="Simplified Arabic" w:eastAsiaTheme="minorHAnsi" w:hAnsi="Simplified Arabic"/>
          <w:kern w:val="0"/>
          <w:sz w:val="24"/>
          <w:rtl/>
          <w:lang w:val="en-CA"/>
        </w:rPr>
        <w:t xml:space="preserve"> قطاع </w:t>
      </w:r>
      <w:r w:rsidRPr="00FB710B">
        <w:rPr>
          <w:rFonts w:ascii="Simplified Arabic" w:eastAsiaTheme="minorHAnsi" w:hAnsi="Simplified Arabic" w:hint="cs"/>
          <w:kern w:val="0"/>
          <w:sz w:val="24"/>
          <w:rtl/>
          <w:lang w:val="en-CA"/>
        </w:rPr>
        <w:t>الصناعات التحويلية</w:t>
      </w:r>
      <w:r w:rsidR="00C3429C" w:rsidRPr="00FB710B">
        <w:rPr>
          <w:rFonts w:ascii="Simplified Arabic" w:eastAsiaTheme="minorHAnsi" w:hAnsi="Simplified Arabic"/>
          <w:kern w:val="0"/>
          <w:sz w:val="24"/>
          <w:rtl/>
          <w:lang w:val="en-CA"/>
        </w:rPr>
        <w:t xml:space="preserve">، ينطوي </w:t>
      </w:r>
      <w:r w:rsidRPr="00FB710B">
        <w:rPr>
          <w:rFonts w:ascii="Simplified Arabic" w:eastAsiaTheme="minorHAnsi" w:hAnsi="Simplified Arabic" w:hint="cs"/>
          <w:kern w:val="0"/>
          <w:sz w:val="24"/>
          <w:rtl/>
          <w:lang w:val="en-CA"/>
        </w:rPr>
        <w:t xml:space="preserve">ذلك في كثير من الأحيان </w:t>
      </w:r>
      <w:r w:rsidR="00C3429C" w:rsidRPr="00FB710B">
        <w:rPr>
          <w:rFonts w:ascii="Simplified Arabic" w:eastAsiaTheme="minorHAnsi" w:hAnsi="Simplified Arabic"/>
          <w:kern w:val="0"/>
          <w:sz w:val="24"/>
          <w:rtl/>
          <w:lang w:val="en-CA"/>
        </w:rPr>
        <w:t>على ن</w:t>
      </w:r>
      <w:r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هج سل</w:t>
      </w:r>
      <w:r w:rsidRPr="00FB710B">
        <w:rPr>
          <w:rFonts w:ascii="Simplified Arabic" w:eastAsiaTheme="minorHAnsi" w:hAnsi="Simplified Arabic" w:hint="cs"/>
          <w:kern w:val="0"/>
          <w:sz w:val="24"/>
          <w:rtl/>
          <w:lang w:val="en-CA"/>
        </w:rPr>
        <w:t>ا</w:t>
      </w:r>
      <w:r w:rsidR="00C3429C" w:rsidRPr="00FB710B">
        <w:rPr>
          <w:rFonts w:ascii="Simplified Arabic" w:eastAsiaTheme="minorHAnsi" w:hAnsi="Simplified Arabic"/>
          <w:kern w:val="0"/>
          <w:sz w:val="24"/>
          <w:rtl/>
          <w:lang w:val="en-CA"/>
        </w:rPr>
        <w:t xml:space="preserve">سل القيمة بأكملها </w:t>
      </w:r>
      <w:r w:rsidRPr="00FB710B">
        <w:rPr>
          <w:rFonts w:ascii="Simplified Arabic" w:eastAsiaTheme="minorHAnsi" w:hAnsi="Simplified Arabic" w:hint="cs"/>
          <w:kern w:val="0"/>
          <w:sz w:val="24"/>
          <w:rtl/>
          <w:lang w:val="en-CA"/>
        </w:rPr>
        <w:t xml:space="preserve">التي </w:t>
      </w:r>
      <w:r w:rsidR="00FF2CDD" w:rsidRPr="00FB710B">
        <w:rPr>
          <w:rFonts w:ascii="Simplified Arabic" w:eastAsiaTheme="minorHAnsi" w:hAnsi="Simplified Arabic" w:hint="cs"/>
          <w:kern w:val="0"/>
          <w:sz w:val="24"/>
          <w:rtl/>
          <w:lang w:val="en-CA"/>
        </w:rPr>
        <w:t>ت</w:t>
      </w:r>
      <w:r w:rsidR="00C3429C" w:rsidRPr="00FB710B">
        <w:rPr>
          <w:rFonts w:ascii="Simplified Arabic" w:eastAsiaTheme="minorHAnsi" w:hAnsi="Simplified Arabic"/>
          <w:kern w:val="0"/>
          <w:sz w:val="24"/>
          <w:rtl/>
          <w:lang w:val="en-CA"/>
        </w:rPr>
        <w:t>تعامل مع كفاءة استخدام الموارد (على سبيل المثال، استخدام المياه والحد من استهلاك الطاقة</w:t>
      </w:r>
      <w:r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 xml:space="preserve"> والحد من الانبعاثات (على سبيل المثال، </w:t>
      </w:r>
      <w:r w:rsidRPr="00FB710B">
        <w:rPr>
          <w:rFonts w:ascii="Simplified Arabic" w:eastAsiaTheme="minorHAnsi" w:hAnsi="Simplified Arabic" w:hint="cs"/>
          <w:kern w:val="0"/>
          <w:sz w:val="24"/>
          <w:rtl/>
          <w:lang w:val="en-CA"/>
        </w:rPr>
        <w:t>تقليل</w:t>
      </w:r>
      <w:r w:rsidR="00C3429C" w:rsidRPr="00FB710B">
        <w:rPr>
          <w:rFonts w:ascii="Simplified Arabic" w:eastAsiaTheme="minorHAnsi" w:hAnsi="Simplified Arabic"/>
          <w:kern w:val="0"/>
          <w:sz w:val="24"/>
          <w:rtl/>
          <w:lang w:val="en-CA"/>
        </w:rPr>
        <w:t xml:space="preserve"> النفايات</w:t>
      </w:r>
      <w:r w:rsidRPr="00FB710B">
        <w:rPr>
          <w:rFonts w:ascii="Simplified Arabic" w:eastAsiaTheme="minorHAnsi" w:hAnsi="Simplified Arabic" w:hint="cs"/>
          <w:kern w:val="0"/>
          <w:sz w:val="24"/>
          <w:rtl/>
          <w:lang w:val="en-CA"/>
        </w:rPr>
        <w:t xml:space="preserve"> إلى أدنى حد</w:t>
      </w:r>
      <w:r w:rsidR="00C3429C" w:rsidRPr="00FB710B">
        <w:rPr>
          <w:rFonts w:ascii="Simplified Arabic" w:eastAsiaTheme="minorHAnsi" w:hAnsi="Simplified Arabic"/>
          <w:kern w:val="0"/>
          <w:sz w:val="24"/>
          <w:rtl/>
          <w:lang w:val="en-CA"/>
        </w:rPr>
        <w:t xml:space="preserve">)، من </w:t>
      </w:r>
      <w:r w:rsidRPr="00FB710B">
        <w:rPr>
          <w:rFonts w:ascii="Simplified Arabic" w:eastAsiaTheme="minorHAnsi" w:hAnsi="Simplified Arabic" w:hint="cs"/>
          <w:kern w:val="0"/>
          <w:sz w:val="24"/>
          <w:rtl/>
          <w:lang w:val="en-CA"/>
        </w:rPr>
        <w:t xml:space="preserve">بائع التجزئة إلى </w:t>
      </w:r>
      <w:r w:rsidR="00C3429C" w:rsidRPr="00FB710B">
        <w:rPr>
          <w:rFonts w:ascii="Simplified Arabic" w:eastAsiaTheme="minorHAnsi" w:hAnsi="Simplified Arabic"/>
          <w:kern w:val="0"/>
          <w:sz w:val="24"/>
          <w:rtl/>
          <w:lang w:val="en-CA"/>
        </w:rPr>
        <w:t>م</w:t>
      </w:r>
      <w:r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نتج المواد الخا</w:t>
      </w:r>
      <w:r w:rsidRPr="00FB710B">
        <w:rPr>
          <w:rFonts w:ascii="Simplified Arabic" w:eastAsiaTheme="minorHAnsi" w:hAnsi="Simplified Arabic" w:hint="cs"/>
          <w:kern w:val="0"/>
          <w:sz w:val="24"/>
          <w:rtl/>
          <w:lang w:val="en-CA"/>
        </w:rPr>
        <w:t>م.</w:t>
      </w:r>
    </w:p>
    <w:p w:rsidR="00C3429C" w:rsidRPr="00FB710B" w:rsidRDefault="00D8359A" w:rsidP="00510DA6">
      <w:pPr>
        <w:keepNext/>
        <w:spacing w:after="120"/>
        <w:jc w:val="center"/>
        <w:rPr>
          <w:rFonts w:ascii="Simplified Arabic" w:eastAsiaTheme="minorHAnsi" w:hAnsi="Simplified Arabic"/>
          <w:i/>
          <w:iCs/>
          <w:kern w:val="0"/>
          <w:sz w:val="24"/>
          <w:lang w:val="en-CA"/>
        </w:rPr>
      </w:pPr>
      <w:r w:rsidRPr="00FB710B">
        <w:rPr>
          <w:rFonts w:ascii="Simplified Arabic" w:eastAsiaTheme="minorHAnsi" w:hAnsi="Simplified Arabic" w:hint="cs"/>
          <w:i/>
          <w:iCs/>
          <w:kern w:val="0"/>
          <w:sz w:val="24"/>
          <w:rtl/>
          <w:lang w:val="en-CA"/>
        </w:rPr>
        <w:t>11-</w:t>
      </w:r>
      <w:r w:rsidRPr="00FB710B">
        <w:rPr>
          <w:rFonts w:ascii="Simplified Arabic" w:eastAsiaTheme="minorHAnsi" w:hAnsi="Simplified Arabic" w:hint="cs"/>
          <w:i/>
          <w:iCs/>
          <w:kern w:val="0"/>
          <w:sz w:val="24"/>
          <w:rtl/>
          <w:lang w:val="en-CA"/>
        </w:rPr>
        <w:tab/>
      </w:r>
      <w:r w:rsidR="00C3429C" w:rsidRPr="00FB710B">
        <w:rPr>
          <w:rFonts w:ascii="Simplified Arabic" w:eastAsiaTheme="minorHAnsi" w:hAnsi="Simplified Arabic"/>
          <w:i/>
          <w:iCs/>
          <w:kern w:val="0"/>
          <w:sz w:val="24"/>
          <w:rtl/>
          <w:lang w:val="en-CA"/>
        </w:rPr>
        <w:t xml:space="preserve">المعايير </w:t>
      </w:r>
      <w:r w:rsidR="00510DA6" w:rsidRPr="00FB710B">
        <w:rPr>
          <w:rFonts w:ascii="Simplified Arabic" w:eastAsiaTheme="minorHAnsi" w:hAnsi="Simplified Arabic"/>
          <w:i/>
          <w:iCs/>
          <w:kern w:val="0"/>
          <w:sz w:val="24"/>
          <w:rtl/>
          <w:lang w:val="en-CA"/>
        </w:rPr>
        <w:t>الدولي</w:t>
      </w:r>
      <w:r w:rsidR="00510DA6" w:rsidRPr="00FB710B">
        <w:rPr>
          <w:rFonts w:ascii="Simplified Arabic" w:eastAsiaTheme="minorHAnsi" w:hAnsi="Simplified Arabic" w:hint="cs"/>
          <w:i/>
          <w:iCs/>
          <w:kern w:val="0"/>
          <w:sz w:val="24"/>
          <w:rtl/>
          <w:lang w:val="en-CA"/>
        </w:rPr>
        <w:t>ة</w:t>
      </w:r>
      <w:r w:rsidR="00510DA6" w:rsidRPr="00FB710B">
        <w:rPr>
          <w:rFonts w:ascii="Simplified Arabic" w:eastAsiaTheme="minorHAnsi" w:hAnsi="Simplified Arabic"/>
          <w:i/>
          <w:iCs/>
          <w:kern w:val="0"/>
          <w:sz w:val="24"/>
          <w:rtl/>
          <w:lang w:val="en-CA"/>
        </w:rPr>
        <w:t xml:space="preserve"> الطوعي</w:t>
      </w:r>
      <w:r w:rsidR="00510DA6" w:rsidRPr="00FB710B">
        <w:rPr>
          <w:rFonts w:ascii="Simplified Arabic" w:eastAsiaTheme="minorHAnsi" w:hAnsi="Simplified Arabic" w:hint="cs"/>
          <w:i/>
          <w:iCs/>
          <w:kern w:val="0"/>
          <w:sz w:val="24"/>
          <w:rtl/>
          <w:lang w:val="en-CA"/>
        </w:rPr>
        <w:t>ة</w:t>
      </w:r>
      <w:r w:rsidR="00510DA6" w:rsidRPr="00FB710B">
        <w:rPr>
          <w:rFonts w:ascii="Simplified Arabic" w:eastAsiaTheme="minorHAnsi" w:hAnsi="Simplified Arabic"/>
          <w:i/>
          <w:iCs/>
          <w:kern w:val="0"/>
          <w:sz w:val="24"/>
          <w:rtl/>
          <w:lang w:val="en-CA"/>
        </w:rPr>
        <w:t xml:space="preserve"> </w:t>
      </w:r>
      <w:r w:rsidR="00C3429C" w:rsidRPr="00FB710B">
        <w:rPr>
          <w:rFonts w:ascii="Simplified Arabic" w:eastAsiaTheme="minorHAnsi" w:hAnsi="Simplified Arabic"/>
          <w:i/>
          <w:iCs/>
          <w:kern w:val="0"/>
          <w:sz w:val="24"/>
          <w:rtl/>
          <w:lang w:val="en-CA"/>
        </w:rPr>
        <w:t xml:space="preserve">محددة </w:t>
      </w:r>
      <w:r w:rsidR="00510DA6" w:rsidRPr="00FB710B">
        <w:rPr>
          <w:rFonts w:ascii="Simplified Arabic" w:eastAsiaTheme="minorHAnsi" w:hAnsi="Simplified Arabic" w:hint="cs"/>
          <w:i/>
          <w:iCs/>
          <w:kern w:val="0"/>
          <w:sz w:val="24"/>
          <w:rtl/>
          <w:lang w:val="en-CA"/>
        </w:rPr>
        <w:t>ا</w:t>
      </w:r>
      <w:r w:rsidR="00C3429C" w:rsidRPr="00FB710B">
        <w:rPr>
          <w:rFonts w:ascii="Simplified Arabic" w:eastAsiaTheme="minorHAnsi" w:hAnsi="Simplified Arabic"/>
          <w:i/>
          <w:iCs/>
          <w:kern w:val="0"/>
          <w:sz w:val="24"/>
          <w:rtl/>
          <w:lang w:val="en-CA"/>
        </w:rPr>
        <w:t xml:space="preserve">لقطاع </w:t>
      </w:r>
    </w:p>
    <w:p w:rsidR="00C3429C" w:rsidRPr="00FB710B" w:rsidRDefault="00C3429C" w:rsidP="0030792D">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kern w:val="0"/>
          <w:sz w:val="24"/>
          <w:rtl/>
          <w:lang w:val="en-CA"/>
        </w:rPr>
        <w:t>هنا</w:t>
      </w:r>
      <w:r w:rsidR="00D9216E" w:rsidRPr="00FB710B">
        <w:rPr>
          <w:rFonts w:ascii="Simplified Arabic" w:eastAsiaTheme="minorHAnsi" w:hAnsi="Simplified Arabic" w:hint="cs"/>
          <w:kern w:val="0"/>
          <w:sz w:val="24"/>
          <w:rtl/>
          <w:lang w:val="en-CA"/>
        </w:rPr>
        <w:t>ك</w:t>
      </w:r>
      <w:r w:rsidRPr="00FB710B">
        <w:rPr>
          <w:rFonts w:ascii="Simplified Arabic" w:eastAsiaTheme="minorHAnsi" w:hAnsi="Simplified Arabic"/>
          <w:kern w:val="0"/>
          <w:sz w:val="24"/>
          <w:rtl/>
          <w:lang w:val="en-CA"/>
        </w:rPr>
        <w:t xml:space="preserve"> عدد من الجهود المبذولة على مستوى الصناعة للحد من آثار هذه القطاعات. وهناك أمثلة جيدة </w:t>
      </w:r>
      <w:r w:rsidR="00D9216E" w:rsidRPr="00FB710B">
        <w:rPr>
          <w:rFonts w:ascii="Simplified Arabic" w:eastAsiaTheme="minorHAnsi" w:hAnsi="Simplified Arabic" w:hint="cs"/>
          <w:kern w:val="0"/>
          <w:sz w:val="24"/>
          <w:rtl/>
          <w:lang w:val="en-CA"/>
        </w:rPr>
        <w:t>على ا</w:t>
      </w:r>
      <w:r w:rsidRPr="00FB710B">
        <w:rPr>
          <w:rFonts w:ascii="Simplified Arabic" w:eastAsiaTheme="minorHAnsi" w:hAnsi="Simplified Arabic"/>
          <w:kern w:val="0"/>
          <w:sz w:val="24"/>
          <w:rtl/>
          <w:lang w:val="en-CA"/>
        </w:rPr>
        <w:t xml:space="preserve">لعمل الذي تقوم به شركات التعدين والطاقة </w:t>
      </w:r>
      <w:r w:rsidR="0030792D" w:rsidRPr="00FB710B">
        <w:rPr>
          <w:rFonts w:ascii="Simplified Arabic" w:eastAsiaTheme="minorHAnsi" w:hAnsi="Simplified Arabic" w:hint="cs"/>
          <w:kern w:val="0"/>
          <w:sz w:val="24"/>
          <w:rtl/>
          <w:lang w:val="en-CA"/>
        </w:rPr>
        <w:t>ال</w:t>
      </w:r>
      <w:r w:rsidR="00D9216E" w:rsidRPr="00FB710B">
        <w:rPr>
          <w:rFonts w:ascii="Simplified Arabic" w:eastAsiaTheme="minorHAnsi" w:hAnsi="Simplified Arabic"/>
          <w:kern w:val="0"/>
          <w:sz w:val="24"/>
          <w:rtl/>
          <w:lang w:val="en-CA"/>
        </w:rPr>
        <w:t xml:space="preserve">كبيرة </w:t>
      </w:r>
      <w:r w:rsidRPr="00FB710B">
        <w:rPr>
          <w:rFonts w:ascii="Simplified Arabic" w:eastAsiaTheme="minorHAnsi" w:hAnsi="Simplified Arabic"/>
          <w:kern w:val="0"/>
          <w:sz w:val="24"/>
          <w:rtl/>
          <w:lang w:val="en-CA"/>
        </w:rPr>
        <w:t xml:space="preserve">لتشجيع حماية التنوع البيولوجي وخدمات النظم الإيكولوجية (على سبيل المثال، </w:t>
      </w:r>
      <w:r w:rsidR="0030792D" w:rsidRPr="00FB710B">
        <w:rPr>
          <w:rFonts w:ascii="Simplified Arabic" w:eastAsiaTheme="minorHAnsi" w:hAnsi="Simplified Arabic" w:hint="cs"/>
          <w:kern w:val="0"/>
          <w:sz w:val="24"/>
          <w:rtl/>
          <w:lang w:val="en-CA"/>
        </w:rPr>
        <w:t>الإرشادات</w:t>
      </w:r>
      <w:r w:rsidRPr="00FB710B">
        <w:rPr>
          <w:rFonts w:ascii="Simplified Arabic" w:eastAsiaTheme="minorHAnsi" w:hAnsi="Simplified Arabic"/>
          <w:kern w:val="0"/>
          <w:sz w:val="24"/>
          <w:rtl/>
          <w:lang w:val="en-CA"/>
        </w:rPr>
        <w:t xml:space="preserve"> والأدوات التي </w:t>
      </w:r>
      <w:r w:rsidR="00D9216E" w:rsidRPr="00FB710B">
        <w:rPr>
          <w:rFonts w:ascii="Simplified Arabic" w:eastAsiaTheme="minorHAnsi" w:hAnsi="Simplified Arabic" w:hint="cs"/>
          <w:kern w:val="0"/>
          <w:sz w:val="24"/>
          <w:rtl/>
          <w:lang w:val="en-CA"/>
        </w:rPr>
        <w:t xml:space="preserve">أعدتها </w:t>
      </w:r>
      <w:r w:rsidRPr="00FB710B">
        <w:rPr>
          <w:rFonts w:asciiTheme="majorBidi" w:eastAsiaTheme="minorHAnsi" w:hAnsiTheme="majorBidi" w:cstheme="majorBidi"/>
          <w:kern w:val="0"/>
          <w:sz w:val="22"/>
          <w:szCs w:val="22"/>
          <w:lang w:val="en-CA"/>
        </w:rPr>
        <w:t>ICMM</w:t>
      </w:r>
      <w:r w:rsidR="00D9216E" w:rsidRPr="00FB710B">
        <w:rPr>
          <w:rFonts w:ascii="Simplified Arabic" w:eastAsiaTheme="minorHAnsi" w:hAnsi="Simplified Arabic" w:hint="cs"/>
          <w:kern w:val="0"/>
          <w:sz w:val="24"/>
          <w:rtl/>
          <w:lang w:val="en-CA"/>
        </w:rPr>
        <w:t xml:space="preserve"> و</w:t>
      </w:r>
      <w:r w:rsidRPr="00FB710B">
        <w:rPr>
          <w:rFonts w:asciiTheme="majorBidi" w:eastAsiaTheme="minorHAnsi" w:hAnsiTheme="majorBidi" w:cstheme="majorBidi"/>
          <w:kern w:val="0"/>
          <w:sz w:val="22"/>
          <w:szCs w:val="22"/>
          <w:lang w:val="en-CA"/>
        </w:rPr>
        <w:t>IPIECA</w:t>
      </w:r>
      <w:r w:rsidR="00D9216E" w:rsidRPr="00FB710B">
        <w:rPr>
          <w:rFonts w:ascii="Simplified Arabic" w:eastAsiaTheme="minorHAnsi" w:hAnsi="Simplified Arabic" w:hint="cs"/>
          <w:kern w:val="0"/>
          <w:sz w:val="24"/>
          <w:rtl/>
          <w:lang w:val="en-CA"/>
        </w:rPr>
        <w:t xml:space="preserve"> و</w:t>
      </w:r>
      <w:r w:rsidRPr="00FB710B">
        <w:rPr>
          <w:rFonts w:asciiTheme="majorBidi" w:eastAsiaTheme="minorHAnsi" w:hAnsiTheme="majorBidi" w:cstheme="majorBidi"/>
          <w:kern w:val="0"/>
          <w:sz w:val="22"/>
          <w:szCs w:val="22"/>
          <w:lang w:val="en-CA"/>
        </w:rPr>
        <w:t>CSBI</w:t>
      </w:r>
      <w:r w:rsidR="00D9216E" w:rsidRPr="00FB710B">
        <w:rPr>
          <w:rStyle w:val="FootnoteReference"/>
          <w:rFonts w:ascii="Simplified Arabic" w:eastAsiaTheme="minorHAnsi" w:hAnsi="Simplified Arabic"/>
          <w:kern w:val="0"/>
          <w:sz w:val="24"/>
          <w:lang w:val="en-CA"/>
        </w:rPr>
        <w:footnoteReference w:id="25"/>
      </w:r>
      <w:r w:rsidR="00D9216E" w:rsidRPr="00FB710B">
        <w:rPr>
          <w:rFonts w:ascii="Simplified Arabic" w:eastAsiaTheme="minorHAnsi" w:hAnsi="Simplified Arabic" w:hint="cs"/>
          <w:kern w:val="0"/>
          <w:sz w:val="24"/>
          <w:rtl/>
          <w:lang w:val="en-CA"/>
        </w:rPr>
        <w:t xml:space="preserve">) </w:t>
      </w:r>
      <w:r w:rsidRPr="00FB710B">
        <w:rPr>
          <w:rFonts w:ascii="Simplified Arabic" w:eastAsiaTheme="minorHAnsi" w:hAnsi="Simplified Arabic"/>
          <w:kern w:val="0"/>
          <w:sz w:val="24"/>
          <w:rtl/>
          <w:lang w:val="en-CA"/>
        </w:rPr>
        <w:t xml:space="preserve">ومن خلال تعزيز التنظيم </w:t>
      </w:r>
      <w:r w:rsidR="00D9216E" w:rsidRPr="00FB710B">
        <w:rPr>
          <w:rFonts w:ascii="Simplified Arabic" w:eastAsiaTheme="minorHAnsi" w:hAnsi="Simplified Arabic" w:hint="cs"/>
          <w:kern w:val="0"/>
          <w:sz w:val="24"/>
          <w:rtl/>
          <w:lang w:val="en-CA"/>
        </w:rPr>
        <w:t>والإنفاذ</w:t>
      </w:r>
      <w:r w:rsidRPr="00FB710B">
        <w:rPr>
          <w:rFonts w:ascii="Simplified Arabic" w:eastAsiaTheme="minorHAnsi" w:hAnsi="Simplified Arabic"/>
          <w:kern w:val="0"/>
          <w:sz w:val="24"/>
          <w:rtl/>
          <w:lang w:val="en-CA"/>
        </w:rPr>
        <w:t xml:space="preserve">. وتشمل هذه </w:t>
      </w:r>
      <w:r w:rsidR="00D9216E" w:rsidRPr="00FB710B">
        <w:rPr>
          <w:rFonts w:ascii="Simplified Arabic" w:eastAsiaTheme="minorHAnsi" w:hAnsi="Simplified Arabic" w:hint="cs"/>
          <w:kern w:val="0"/>
          <w:sz w:val="24"/>
          <w:rtl/>
          <w:lang w:val="en-CA"/>
        </w:rPr>
        <w:t>الإرشادات</w:t>
      </w:r>
      <w:r w:rsidRPr="00FB710B">
        <w:rPr>
          <w:rFonts w:ascii="Simplified Arabic" w:eastAsiaTheme="minorHAnsi" w:hAnsi="Simplified Arabic"/>
          <w:kern w:val="0"/>
          <w:sz w:val="24"/>
          <w:rtl/>
          <w:lang w:val="en-CA"/>
        </w:rPr>
        <w:t xml:space="preserve"> </w:t>
      </w:r>
      <w:r w:rsidR="00D9216E" w:rsidRPr="00FB710B">
        <w:rPr>
          <w:rFonts w:ascii="Simplified Arabic" w:eastAsiaTheme="minorHAnsi" w:hAnsi="Simplified Arabic" w:hint="cs"/>
          <w:kern w:val="0"/>
          <w:sz w:val="24"/>
          <w:rtl/>
          <w:lang w:val="en-CA"/>
        </w:rPr>
        <w:t>المتعلقة ب</w:t>
      </w:r>
      <w:r w:rsidRPr="00FB710B">
        <w:rPr>
          <w:rFonts w:ascii="Simplified Arabic" w:eastAsiaTheme="minorHAnsi" w:hAnsi="Simplified Arabic"/>
          <w:kern w:val="0"/>
          <w:sz w:val="24"/>
          <w:rtl/>
          <w:lang w:val="en-CA"/>
        </w:rPr>
        <w:t>تقييم الأثر البيئي ال</w:t>
      </w:r>
      <w:r w:rsidR="00D9216E" w:rsidRPr="00FB710B">
        <w:rPr>
          <w:rFonts w:ascii="Simplified Arabic" w:eastAsiaTheme="minorHAnsi" w:hAnsi="Simplified Arabic" w:hint="cs"/>
          <w:kern w:val="0"/>
          <w:sz w:val="24"/>
          <w:rtl/>
          <w:lang w:val="en-CA"/>
        </w:rPr>
        <w:t>ت</w:t>
      </w:r>
      <w:r w:rsidRPr="00FB710B">
        <w:rPr>
          <w:rFonts w:ascii="Simplified Arabic" w:eastAsiaTheme="minorHAnsi" w:hAnsi="Simplified Arabic"/>
          <w:kern w:val="0"/>
          <w:sz w:val="24"/>
          <w:rtl/>
          <w:lang w:val="en-CA"/>
        </w:rPr>
        <w:t>ي وضعته</w:t>
      </w:r>
      <w:r w:rsidR="00D9216E" w:rsidRPr="00FB710B">
        <w:rPr>
          <w:rFonts w:ascii="Simplified Arabic" w:eastAsiaTheme="minorHAnsi" w:hAnsi="Simplified Arabic" w:hint="cs"/>
          <w:kern w:val="0"/>
          <w:sz w:val="24"/>
          <w:rtl/>
          <w:lang w:val="en-CA"/>
        </w:rPr>
        <w:t>ا</w:t>
      </w:r>
      <w:r w:rsidRPr="00FB710B">
        <w:rPr>
          <w:rFonts w:ascii="Simplified Arabic" w:eastAsiaTheme="minorHAnsi" w:hAnsi="Simplified Arabic"/>
          <w:kern w:val="0"/>
          <w:sz w:val="24"/>
          <w:rtl/>
          <w:lang w:val="en-CA"/>
        </w:rPr>
        <w:t xml:space="preserve"> </w:t>
      </w:r>
      <w:r w:rsidR="00D9216E" w:rsidRPr="00FB710B">
        <w:rPr>
          <w:rFonts w:ascii="Simplified Arabic" w:eastAsiaTheme="minorHAnsi" w:hAnsi="Simplified Arabic" w:hint="cs"/>
          <w:kern w:val="0"/>
          <w:sz w:val="24"/>
          <w:rtl/>
          <w:lang w:val="en-CA"/>
        </w:rPr>
        <w:t>ال</w:t>
      </w:r>
      <w:r w:rsidRPr="00FB710B">
        <w:rPr>
          <w:rFonts w:ascii="Simplified Arabic" w:eastAsiaTheme="minorHAnsi" w:hAnsi="Simplified Arabic"/>
          <w:kern w:val="0"/>
          <w:sz w:val="24"/>
          <w:rtl/>
          <w:lang w:val="en-CA"/>
        </w:rPr>
        <w:t xml:space="preserve">رابطة </w:t>
      </w:r>
      <w:r w:rsidR="00D9216E" w:rsidRPr="00FB710B">
        <w:rPr>
          <w:rFonts w:ascii="Simplified Arabic" w:eastAsiaTheme="minorHAnsi" w:hAnsi="Simplified Arabic"/>
          <w:kern w:val="0"/>
          <w:sz w:val="24"/>
          <w:rtl/>
          <w:lang w:val="en-CA"/>
        </w:rPr>
        <w:t xml:space="preserve">العالمية </w:t>
      </w:r>
      <w:r w:rsidR="00D9216E" w:rsidRPr="00FB710B">
        <w:rPr>
          <w:rFonts w:ascii="Simplified Arabic" w:eastAsiaTheme="minorHAnsi" w:hAnsi="Simplified Arabic" w:hint="cs"/>
          <w:kern w:val="0"/>
          <w:sz w:val="24"/>
          <w:rtl/>
          <w:lang w:val="en-CA"/>
        </w:rPr>
        <w:t>ل</w:t>
      </w:r>
      <w:r w:rsidRPr="00FB710B">
        <w:rPr>
          <w:rFonts w:ascii="Simplified Arabic" w:eastAsiaTheme="minorHAnsi" w:hAnsi="Simplified Arabic"/>
          <w:kern w:val="0"/>
          <w:sz w:val="24"/>
          <w:rtl/>
          <w:lang w:val="en-CA"/>
        </w:rPr>
        <w:t xml:space="preserve">صناعة النفط والغاز </w:t>
      </w:r>
      <w:r w:rsidR="00D9216E" w:rsidRPr="00FB710B">
        <w:rPr>
          <w:rFonts w:ascii="Simplified Arabic" w:eastAsiaTheme="minorHAnsi" w:hAnsi="Simplified Arabic" w:hint="cs"/>
          <w:kern w:val="0"/>
          <w:sz w:val="24"/>
          <w:rtl/>
          <w:lang w:val="en-CA"/>
        </w:rPr>
        <w:t>ل</w:t>
      </w:r>
      <w:r w:rsidR="00EA7CF7" w:rsidRPr="00FB710B">
        <w:rPr>
          <w:rFonts w:ascii="Simplified Arabic" w:eastAsiaTheme="minorHAnsi" w:hAnsi="Simplified Arabic"/>
          <w:kern w:val="0"/>
          <w:sz w:val="24"/>
          <w:rtl/>
          <w:lang w:val="en-CA"/>
        </w:rPr>
        <w:t>لمسائل</w:t>
      </w:r>
      <w:r w:rsidRPr="00FB710B">
        <w:rPr>
          <w:rFonts w:ascii="Simplified Arabic" w:eastAsiaTheme="minorHAnsi" w:hAnsi="Simplified Arabic"/>
          <w:kern w:val="0"/>
          <w:sz w:val="24"/>
          <w:rtl/>
          <w:lang w:val="en-CA"/>
        </w:rPr>
        <w:t xml:space="preserve"> البيئية والاجتماعية</w:t>
      </w:r>
      <w:r w:rsidR="0030792D" w:rsidRPr="00FB710B">
        <w:rPr>
          <w:rFonts w:ascii="Simplified Arabic" w:eastAsiaTheme="minorHAnsi" w:hAnsi="Simplified Arabic" w:hint="cs"/>
          <w:kern w:val="0"/>
          <w:sz w:val="24"/>
          <w:rtl/>
          <w:lang w:val="en-CA"/>
        </w:rPr>
        <w:t xml:space="preserve"> (</w:t>
      </w:r>
      <w:r w:rsidR="0030792D" w:rsidRPr="00FB710B">
        <w:rPr>
          <w:rFonts w:asciiTheme="majorBidi" w:eastAsiaTheme="minorHAnsi" w:hAnsiTheme="majorBidi" w:cstheme="majorBidi"/>
          <w:kern w:val="0"/>
          <w:sz w:val="22"/>
          <w:szCs w:val="22"/>
          <w:lang w:val="en-CA"/>
        </w:rPr>
        <w:t>IPIECA</w:t>
      </w:r>
      <w:r w:rsidR="0030792D" w:rsidRPr="00FB710B">
        <w:rPr>
          <w:rFonts w:ascii="Simplified Arabic" w:eastAsiaTheme="minorHAnsi" w:hAnsi="Simplified Arabic" w:hint="cs"/>
          <w:kern w:val="0"/>
          <w:sz w:val="24"/>
          <w:rtl/>
          <w:lang w:val="en-CA"/>
        </w:rPr>
        <w:t>)</w:t>
      </w:r>
      <w:r w:rsidR="00D9216E" w:rsidRPr="00FB710B">
        <w:rPr>
          <w:rFonts w:ascii="Simplified Arabic" w:eastAsiaTheme="minorHAnsi" w:hAnsi="Simplified Arabic" w:hint="cs"/>
          <w:kern w:val="0"/>
          <w:sz w:val="24"/>
          <w:rtl/>
          <w:lang w:val="en-CA"/>
        </w:rPr>
        <w:t>.</w:t>
      </w:r>
      <w:r w:rsidR="00D9216E" w:rsidRPr="00FB710B">
        <w:rPr>
          <w:rStyle w:val="FootnoteReference"/>
          <w:rFonts w:ascii="Simplified Arabic" w:eastAsiaTheme="minorHAnsi" w:hAnsi="Simplified Arabic"/>
          <w:kern w:val="0"/>
          <w:sz w:val="24"/>
          <w:rtl/>
          <w:lang w:val="en-CA"/>
        </w:rPr>
        <w:footnoteReference w:id="26"/>
      </w:r>
    </w:p>
    <w:p w:rsidR="00C3429C" w:rsidRPr="00FB710B" w:rsidRDefault="00736088" w:rsidP="00F11BA7">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 xml:space="preserve">وتضم </w:t>
      </w:r>
      <w:r w:rsidR="00C3429C" w:rsidRPr="00FB710B">
        <w:rPr>
          <w:rFonts w:ascii="Simplified Arabic" w:eastAsiaTheme="minorHAnsi" w:hAnsi="Simplified Arabic"/>
          <w:kern w:val="0"/>
          <w:sz w:val="24"/>
          <w:rtl/>
          <w:lang w:val="en-CA"/>
        </w:rPr>
        <w:t xml:space="preserve">المائدة المستديرة </w:t>
      </w:r>
      <w:r w:rsidRPr="00FB710B">
        <w:rPr>
          <w:rFonts w:ascii="Simplified Arabic" w:eastAsiaTheme="minorHAnsi" w:hAnsi="Simplified Arabic" w:hint="cs"/>
          <w:kern w:val="0"/>
          <w:sz w:val="24"/>
          <w:rtl/>
          <w:lang w:val="en-CA"/>
        </w:rPr>
        <w:t>المعنية ب</w:t>
      </w:r>
      <w:r w:rsidR="00C3429C" w:rsidRPr="00FB710B">
        <w:rPr>
          <w:rFonts w:ascii="Simplified Arabic" w:eastAsiaTheme="minorHAnsi" w:hAnsi="Simplified Arabic"/>
          <w:kern w:val="0"/>
          <w:sz w:val="24"/>
          <w:rtl/>
          <w:lang w:val="en-CA"/>
        </w:rPr>
        <w:t>زيت النخيل المستدام، ال</w:t>
      </w:r>
      <w:r w:rsidRPr="00FB710B">
        <w:rPr>
          <w:rFonts w:ascii="Simplified Arabic" w:eastAsiaTheme="minorHAnsi" w:hAnsi="Simplified Arabic" w:hint="cs"/>
          <w:kern w:val="0"/>
          <w:sz w:val="24"/>
          <w:rtl/>
          <w:lang w:val="en-CA"/>
        </w:rPr>
        <w:t>ت</w:t>
      </w:r>
      <w:r w:rsidR="00C3429C" w:rsidRPr="00FB710B">
        <w:rPr>
          <w:rFonts w:ascii="Simplified Arabic" w:eastAsiaTheme="minorHAnsi" w:hAnsi="Simplified Arabic"/>
          <w:kern w:val="0"/>
          <w:sz w:val="24"/>
          <w:rtl/>
          <w:lang w:val="en-CA"/>
        </w:rPr>
        <w:t xml:space="preserve">ي </w:t>
      </w:r>
      <w:r w:rsidRPr="00FB710B">
        <w:rPr>
          <w:rFonts w:ascii="Simplified Arabic" w:eastAsiaTheme="minorHAnsi" w:hAnsi="Simplified Arabic" w:hint="cs"/>
          <w:kern w:val="0"/>
          <w:sz w:val="24"/>
          <w:rtl/>
          <w:lang w:val="en-CA"/>
        </w:rPr>
        <w:t>تُ</w:t>
      </w:r>
      <w:r w:rsidR="00C3429C" w:rsidRPr="00FB710B">
        <w:rPr>
          <w:rFonts w:ascii="Simplified Arabic" w:eastAsiaTheme="minorHAnsi" w:hAnsi="Simplified Arabic"/>
          <w:kern w:val="0"/>
          <w:sz w:val="24"/>
          <w:rtl/>
          <w:lang w:val="en-CA"/>
        </w:rPr>
        <w:t xml:space="preserve">دير خطة </w:t>
      </w:r>
      <w:r w:rsidRPr="00FB710B">
        <w:rPr>
          <w:rFonts w:ascii="Simplified Arabic" w:eastAsiaTheme="minorHAnsi" w:hAnsi="Simplified Arabic" w:hint="cs"/>
          <w:kern w:val="0"/>
          <w:sz w:val="24"/>
          <w:rtl/>
          <w:lang w:val="en-CA"/>
        </w:rPr>
        <w:t>ل</w:t>
      </w:r>
      <w:r w:rsidR="00C3429C" w:rsidRPr="00FB710B">
        <w:rPr>
          <w:rFonts w:ascii="Simplified Arabic" w:eastAsiaTheme="minorHAnsi" w:hAnsi="Simplified Arabic"/>
          <w:kern w:val="0"/>
          <w:sz w:val="24"/>
          <w:rtl/>
          <w:lang w:val="en-CA"/>
        </w:rPr>
        <w:t>إصدار الشهادات</w:t>
      </w:r>
      <w:r w:rsidRPr="00FB710B">
        <w:rPr>
          <w:rStyle w:val="FootnoteReference"/>
          <w:rFonts w:ascii="Simplified Arabic" w:eastAsiaTheme="minorHAnsi" w:hAnsi="Simplified Arabic"/>
          <w:kern w:val="0"/>
          <w:sz w:val="24"/>
          <w:rtl/>
          <w:lang w:val="en-CA"/>
        </w:rPr>
        <w:footnoteReference w:id="27"/>
      </w:r>
      <w:r w:rsidR="00C3429C" w:rsidRPr="00FB710B">
        <w:rPr>
          <w:rFonts w:ascii="Simplified Arabic" w:eastAsiaTheme="minorHAnsi" w:hAnsi="Simplified Arabic"/>
          <w:kern w:val="0"/>
          <w:sz w:val="24"/>
          <w:rtl/>
          <w:lang w:val="en-CA"/>
        </w:rPr>
        <w:t xml:space="preserve"> لضمان مصداقية </w:t>
      </w:r>
      <w:r w:rsidR="00CA77CD" w:rsidRPr="00FB710B">
        <w:rPr>
          <w:rFonts w:ascii="Simplified Arabic" w:eastAsiaTheme="minorHAnsi" w:hAnsi="Simplified Arabic" w:hint="cs"/>
          <w:kern w:val="0"/>
          <w:sz w:val="24"/>
          <w:rtl/>
          <w:lang w:val="en-CA"/>
        </w:rPr>
        <w:t>مزاعم</w:t>
      </w:r>
      <w:r w:rsidR="00C3429C" w:rsidRPr="00FB710B">
        <w:rPr>
          <w:rFonts w:ascii="Simplified Arabic" w:eastAsiaTheme="minorHAnsi" w:hAnsi="Simplified Arabic"/>
          <w:kern w:val="0"/>
          <w:sz w:val="24"/>
          <w:rtl/>
          <w:lang w:val="en-CA"/>
        </w:rPr>
        <w:t xml:space="preserve"> </w:t>
      </w:r>
      <w:r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 xml:space="preserve">استدامة </w:t>
      </w:r>
      <w:r w:rsidR="00CA77CD" w:rsidRPr="00FB710B">
        <w:rPr>
          <w:rFonts w:ascii="Simplified Arabic" w:eastAsiaTheme="minorHAnsi" w:hAnsi="Simplified Arabic" w:hint="cs"/>
          <w:kern w:val="0"/>
          <w:sz w:val="24"/>
          <w:rtl/>
          <w:lang w:val="en-CA"/>
        </w:rPr>
        <w:t>المتصلة ب</w:t>
      </w:r>
      <w:r w:rsidR="00C3429C" w:rsidRPr="00FB710B">
        <w:rPr>
          <w:rFonts w:ascii="Simplified Arabic" w:eastAsiaTheme="minorHAnsi" w:hAnsi="Simplified Arabic"/>
          <w:kern w:val="0"/>
          <w:sz w:val="24"/>
          <w:rtl/>
          <w:lang w:val="en-CA"/>
        </w:rPr>
        <w:t xml:space="preserve">زيت النخيل، </w:t>
      </w:r>
      <w:r w:rsidRPr="00FB710B">
        <w:rPr>
          <w:rFonts w:ascii="Simplified Arabic" w:eastAsiaTheme="minorHAnsi" w:hAnsi="Simplified Arabic" w:hint="cs"/>
          <w:kern w:val="0"/>
          <w:sz w:val="24"/>
          <w:rtl/>
          <w:lang w:val="en-CA"/>
        </w:rPr>
        <w:t>في</w:t>
      </w:r>
      <w:r w:rsidR="00C3429C" w:rsidRPr="00FB710B">
        <w:rPr>
          <w:rFonts w:ascii="Simplified Arabic" w:eastAsiaTheme="minorHAnsi" w:hAnsi="Simplified Arabic"/>
          <w:kern w:val="0"/>
          <w:sz w:val="24"/>
          <w:rtl/>
          <w:lang w:val="en-CA"/>
        </w:rPr>
        <w:t xml:space="preserve"> عضوي</w:t>
      </w:r>
      <w:r w:rsidRPr="00FB710B">
        <w:rPr>
          <w:rFonts w:ascii="Simplified Arabic" w:eastAsiaTheme="minorHAnsi" w:hAnsi="Simplified Arabic" w:hint="cs"/>
          <w:kern w:val="0"/>
          <w:sz w:val="24"/>
          <w:rtl/>
          <w:lang w:val="en-CA"/>
        </w:rPr>
        <w:t>تها</w:t>
      </w:r>
      <w:r w:rsidR="00C3429C" w:rsidRPr="00FB710B">
        <w:rPr>
          <w:rFonts w:ascii="Simplified Arabic" w:eastAsiaTheme="minorHAnsi" w:hAnsi="Simplified Arabic"/>
          <w:kern w:val="0"/>
          <w:sz w:val="24"/>
          <w:rtl/>
          <w:lang w:val="en-CA"/>
        </w:rPr>
        <w:t xml:space="preserve"> عدة مئات من الشركات، بما في ذلك مصنع</w:t>
      </w:r>
      <w:r w:rsidR="00F11BA7"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 xml:space="preserve"> السلع الاستهلاكية</w:t>
      </w:r>
      <w:r w:rsidRPr="00FB710B">
        <w:rPr>
          <w:rFonts w:ascii="Simplified Arabic" w:eastAsiaTheme="minorHAnsi" w:hAnsi="Simplified Arabic" w:hint="cs"/>
          <w:kern w:val="0"/>
          <w:sz w:val="24"/>
          <w:rtl/>
          <w:lang w:val="en-CA"/>
        </w:rPr>
        <w:t xml:space="preserve"> و/أو شركات التجهيز و/أو </w:t>
      </w:r>
      <w:r w:rsidR="00C3429C" w:rsidRPr="00FB710B">
        <w:rPr>
          <w:rFonts w:ascii="Simplified Arabic" w:eastAsiaTheme="minorHAnsi" w:hAnsi="Simplified Arabic"/>
          <w:kern w:val="0"/>
          <w:sz w:val="24"/>
          <w:rtl/>
          <w:lang w:val="en-CA"/>
        </w:rPr>
        <w:t>التجار</w:t>
      </w:r>
      <w:r w:rsidRPr="00FB710B">
        <w:rPr>
          <w:rFonts w:ascii="Simplified Arabic" w:eastAsiaTheme="minorHAnsi" w:hAnsi="Simplified Arabic" w:hint="cs"/>
          <w:kern w:val="0"/>
          <w:sz w:val="24"/>
          <w:rtl/>
          <w:lang w:val="en-CA"/>
        </w:rPr>
        <w:t xml:space="preserve"> و</w:t>
      </w:r>
      <w:r w:rsidR="00C3429C" w:rsidRPr="00FB710B">
        <w:rPr>
          <w:rFonts w:ascii="Simplified Arabic" w:eastAsiaTheme="minorHAnsi" w:hAnsi="Simplified Arabic"/>
          <w:kern w:val="0"/>
          <w:sz w:val="24"/>
          <w:rtl/>
          <w:lang w:val="en-CA"/>
        </w:rPr>
        <w:t>تجار التجزئة والمنتج</w:t>
      </w:r>
      <w:r w:rsidR="00F11BA7"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 xml:space="preserve">ن. </w:t>
      </w:r>
      <w:r w:rsidRPr="00FB710B">
        <w:rPr>
          <w:rFonts w:ascii="Simplified Arabic" w:eastAsiaTheme="minorHAnsi" w:hAnsi="Simplified Arabic" w:hint="cs"/>
          <w:kern w:val="0"/>
          <w:sz w:val="24"/>
          <w:rtl/>
          <w:lang w:val="en-CA"/>
        </w:rPr>
        <w:t>ويمكن أن تساعد الرابطات</w:t>
      </w:r>
      <w:r w:rsidR="00C3429C" w:rsidRPr="00FB710B">
        <w:rPr>
          <w:rFonts w:ascii="Simplified Arabic" w:eastAsiaTheme="minorHAnsi" w:hAnsi="Simplified Arabic"/>
          <w:kern w:val="0"/>
          <w:sz w:val="24"/>
          <w:rtl/>
          <w:lang w:val="en-CA"/>
        </w:rPr>
        <w:t xml:space="preserve"> الصناعية، مثل المجلس الدولي للتعدين والمعادن و</w:t>
      </w:r>
      <w:r w:rsidR="0030792D" w:rsidRPr="00FB710B">
        <w:rPr>
          <w:rFonts w:ascii="Simplified Arabic" w:eastAsiaTheme="minorHAnsi" w:hAnsi="Simplified Arabic" w:hint="cs"/>
          <w:kern w:val="0"/>
          <w:sz w:val="24"/>
          <w:rtl/>
          <w:lang w:val="en-CA" w:bidi="ar-EG"/>
        </w:rPr>
        <w:t xml:space="preserve">شركة </w:t>
      </w:r>
      <w:r w:rsidR="00C3429C" w:rsidRPr="00FB710B">
        <w:rPr>
          <w:rFonts w:asciiTheme="majorBidi" w:eastAsiaTheme="minorHAnsi" w:hAnsiTheme="majorBidi" w:cstheme="majorBidi"/>
          <w:kern w:val="0"/>
          <w:sz w:val="22"/>
          <w:szCs w:val="22"/>
          <w:lang w:val="en-CA"/>
        </w:rPr>
        <w:t>IPIECA</w:t>
      </w:r>
      <w:r w:rsidR="00C3429C" w:rsidRPr="00FB710B">
        <w:rPr>
          <w:rFonts w:ascii="Simplified Arabic" w:eastAsiaTheme="minorHAnsi" w:hAnsi="Simplified Arabic"/>
          <w:kern w:val="0"/>
          <w:sz w:val="24"/>
          <w:rtl/>
          <w:lang w:val="en-CA"/>
        </w:rPr>
        <w:t>، في إرشاد وإعلام ن</w:t>
      </w:r>
      <w:r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 xml:space="preserve">هج القطاع الخاص </w:t>
      </w:r>
      <w:r w:rsidRPr="00FB710B">
        <w:rPr>
          <w:rFonts w:ascii="Simplified Arabic" w:eastAsiaTheme="minorHAnsi" w:hAnsi="Simplified Arabic" w:hint="cs"/>
          <w:kern w:val="0"/>
          <w:sz w:val="24"/>
          <w:rtl/>
          <w:lang w:val="en-CA"/>
        </w:rPr>
        <w:t xml:space="preserve">بشأن </w:t>
      </w:r>
      <w:r w:rsidR="00C3429C" w:rsidRPr="00FB710B">
        <w:rPr>
          <w:rFonts w:ascii="Simplified Arabic" w:eastAsiaTheme="minorHAnsi" w:hAnsi="Simplified Arabic"/>
          <w:kern w:val="0"/>
          <w:sz w:val="24"/>
          <w:rtl/>
          <w:lang w:val="en-CA"/>
        </w:rPr>
        <w:t xml:space="preserve">التنوع البيولوجي وخدمات النظم الإيكولوجية. </w:t>
      </w:r>
      <w:r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تمثل المساءلة والشفافية أحد المبادئ العشرة للمجلس الدولي للتعدين والمعادن، ال</w:t>
      </w:r>
      <w:r w:rsidRPr="00FB710B">
        <w:rPr>
          <w:rFonts w:ascii="Simplified Arabic" w:eastAsiaTheme="minorHAnsi" w:hAnsi="Simplified Arabic" w:hint="cs"/>
          <w:kern w:val="0"/>
          <w:sz w:val="24"/>
          <w:rtl/>
          <w:lang w:val="en-CA"/>
        </w:rPr>
        <w:t>ذ</w:t>
      </w:r>
      <w:r w:rsidR="00C3429C" w:rsidRPr="00FB710B">
        <w:rPr>
          <w:rFonts w:ascii="Simplified Arabic" w:eastAsiaTheme="minorHAnsi" w:hAnsi="Simplified Arabic"/>
          <w:kern w:val="0"/>
          <w:sz w:val="24"/>
          <w:rtl/>
          <w:lang w:val="en-CA"/>
        </w:rPr>
        <w:t>ي تضم</w:t>
      </w:r>
      <w:r w:rsidRPr="00FB710B">
        <w:rPr>
          <w:rFonts w:ascii="Simplified Arabic" w:eastAsiaTheme="minorHAnsi" w:hAnsi="Simplified Arabic" w:hint="cs"/>
          <w:kern w:val="0"/>
          <w:sz w:val="24"/>
          <w:rtl/>
          <w:lang w:val="en-CA"/>
        </w:rPr>
        <w:t xml:space="preserve"> عضويته</w:t>
      </w:r>
      <w:r w:rsidR="00C3429C" w:rsidRPr="00FB710B">
        <w:rPr>
          <w:rFonts w:ascii="Simplified Arabic" w:eastAsiaTheme="minorHAnsi" w:hAnsi="Simplified Arabic"/>
          <w:kern w:val="0"/>
          <w:sz w:val="24"/>
          <w:rtl/>
          <w:lang w:val="en-CA"/>
        </w:rPr>
        <w:t xml:space="preserve"> 25 شركة من شركات التعدين والمعادن وأكثر من 30 </w:t>
      </w:r>
      <w:r w:rsidRPr="00FB710B">
        <w:rPr>
          <w:rFonts w:ascii="Simplified Arabic" w:eastAsiaTheme="minorHAnsi" w:hAnsi="Simplified Arabic" w:hint="cs"/>
          <w:kern w:val="0"/>
          <w:sz w:val="24"/>
          <w:rtl/>
          <w:lang w:val="en-CA"/>
        </w:rPr>
        <w:t>رابطة</w:t>
      </w:r>
      <w:r w:rsidR="00C3429C" w:rsidRPr="00FB710B">
        <w:rPr>
          <w:rFonts w:ascii="Simplified Arabic" w:eastAsiaTheme="minorHAnsi" w:hAnsi="Simplified Arabic"/>
          <w:kern w:val="0"/>
          <w:sz w:val="24"/>
          <w:rtl/>
          <w:lang w:val="en-CA"/>
        </w:rPr>
        <w:t xml:space="preserve"> تعدين. </w:t>
      </w:r>
      <w:r w:rsidRPr="00FB710B">
        <w:rPr>
          <w:rFonts w:ascii="Simplified Arabic" w:eastAsiaTheme="minorHAnsi" w:hAnsi="Simplified Arabic" w:hint="cs"/>
          <w:kern w:val="0"/>
          <w:sz w:val="24"/>
          <w:rtl/>
          <w:lang w:val="en-CA"/>
        </w:rPr>
        <w:t>و</w:t>
      </w:r>
      <w:r w:rsidRPr="00FB710B">
        <w:rPr>
          <w:rFonts w:ascii="Simplified Arabic" w:eastAsiaTheme="minorHAnsi" w:hAnsi="Simplified Arabic"/>
          <w:kern w:val="0"/>
          <w:sz w:val="24"/>
          <w:rtl/>
          <w:lang w:val="en-CA"/>
        </w:rPr>
        <w:t xml:space="preserve">يوفر </w:t>
      </w:r>
      <w:r w:rsidR="00C3429C" w:rsidRPr="00FB710B">
        <w:rPr>
          <w:rFonts w:ascii="Simplified Arabic" w:eastAsiaTheme="minorHAnsi" w:hAnsi="Simplified Arabic"/>
          <w:kern w:val="0"/>
          <w:sz w:val="24"/>
          <w:rtl/>
          <w:lang w:val="en-CA"/>
        </w:rPr>
        <w:t xml:space="preserve">ميثاق معهد </w:t>
      </w:r>
      <w:r w:rsidRPr="00FB710B">
        <w:rPr>
          <w:rFonts w:ascii="Simplified Arabic" w:eastAsiaTheme="minorHAnsi" w:hAnsi="Simplified Arabic" w:hint="cs"/>
          <w:kern w:val="0"/>
          <w:sz w:val="24"/>
          <w:rtl/>
          <w:lang w:val="en-CA"/>
        </w:rPr>
        <w:t>حوكمة</w:t>
      </w:r>
      <w:r w:rsidR="00C3429C" w:rsidRPr="00FB710B">
        <w:rPr>
          <w:rFonts w:ascii="Simplified Arabic" w:eastAsiaTheme="minorHAnsi" w:hAnsi="Simplified Arabic"/>
          <w:kern w:val="0"/>
          <w:sz w:val="24"/>
          <w:rtl/>
          <w:lang w:val="en-CA"/>
        </w:rPr>
        <w:t xml:space="preserve"> الموارد الطبيعية مجموعة من المبادئ حول كيفية تسخير الموارد الطبيعية لدعم التنمية المستدامة، </w:t>
      </w:r>
      <w:r w:rsidR="00F11BA7" w:rsidRPr="00FB710B">
        <w:rPr>
          <w:rFonts w:ascii="Simplified Arabic" w:eastAsiaTheme="minorHAnsi" w:hAnsi="Simplified Arabic" w:hint="cs"/>
          <w:kern w:val="0"/>
          <w:sz w:val="24"/>
          <w:rtl/>
          <w:lang w:val="en-CA"/>
        </w:rPr>
        <w:t>وهي موجهة ل</w:t>
      </w:r>
      <w:r w:rsidRPr="00FB710B">
        <w:rPr>
          <w:rFonts w:ascii="Simplified Arabic" w:eastAsiaTheme="minorHAnsi" w:hAnsi="Simplified Arabic" w:hint="cs"/>
          <w:kern w:val="0"/>
          <w:sz w:val="24"/>
          <w:rtl/>
          <w:lang w:val="en-CA"/>
        </w:rPr>
        <w:t xml:space="preserve">كل من </w:t>
      </w:r>
      <w:r w:rsidR="00C3429C" w:rsidRPr="00FB710B">
        <w:rPr>
          <w:rFonts w:ascii="Simplified Arabic" w:eastAsiaTheme="minorHAnsi" w:hAnsi="Simplified Arabic"/>
          <w:kern w:val="0"/>
          <w:sz w:val="24"/>
          <w:rtl/>
          <w:lang w:val="en-CA"/>
        </w:rPr>
        <w:t>الحكومات والمجتمعا</w:t>
      </w:r>
      <w:r w:rsidRPr="00FB710B">
        <w:rPr>
          <w:rFonts w:ascii="Simplified Arabic" w:eastAsiaTheme="minorHAnsi" w:hAnsi="Simplified Arabic" w:hint="cs"/>
          <w:kern w:val="0"/>
          <w:sz w:val="24"/>
          <w:rtl/>
          <w:lang w:val="en-CA"/>
        </w:rPr>
        <w:t>ت</w:t>
      </w:r>
      <w:r w:rsidR="00BA639B" w:rsidRPr="00FB710B">
        <w:rPr>
          <w:rFonts w:ascii="Simplified Arabic" w:eastAsiaTheme="minorHAnsi" w:hAnsi="Simplified Arabic" w:hint="cs"/>
          <w:kern w:val="0"/>
          <w:sz w:val="24"/>
          <w:rtl/>
          <w:lang w:val="en-CA"/>
        </w:rPr>
        <w:t xml:space="preserve"> المحلية</w:t>
      </w:r>
      <w:r w:rsidRPr="00FB710B">
        <w:rPr>
          <w:rFonts w:ascii="Simplified Arabic" w:eastAsiaTheme="minorHAnsi" w:hAnsi="Simplified Arabic" w:hint="cs"/>
          <w:kern w:val="0"/>
          <w:sz w:val="24"/>
          <w:rtl/>
          <w:lang w:val="en-CA"/>
        </w:rPr>
        <w:t>.</w:t>
      </w:r>
    </w:p>
    <w:p w:rsidR="00C3429C" w:rsidRPr="00FB710B" w:rsidRDefault="002E3609" w:rsidP="00657F97">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وبينما تكون</w:t>
      </w:r>
      <w:r w:rsidR="00C3429C" w:rsidRPr="00FB710B">
        <w:rPr>
          <w:rFonts w:ascii="Simplified Arabic" w:eastAsiaTheme="minorHAnsi" w:hAnsi="Simplified Arabic"/>
          <w:kern w:val="0"/>
          <w:sz w:val="24"/>
          <w:rtl/>
          <w:lang w:val="en-CA"/>
        </w:rPr>
        <w:t xml:space="preserve"> هذه المعايير مهمة في وضع معايير قد تكون أكثر صرامة من المعايير المطلوبة على المستوى الوطني، فإن هناك تحديا كبيرا يتمثل في أنها لا تطبق </w:t>
      </w:r>
      <w:r w:rsidRPr="00FB710B">
        <w:rPr>
          <w:rFonts w:ascii="Simplified Arabic" w:eastAsiaTheme="minorHAnsi" w:hAnsi="Simplified Arabic" w:hint="cs"/>
          <w:kern w:val="0"/>
          <w:sz w:val="24"/>
          <w:rtl/>
          <w:lang w:val="en-CA"/>
        </w:rPr>
        <w:t>بطريقة شاملة عبر</w:t>
      </w:r>
      <w:r w:rsidR="00C3429C" w:rsidRPr="00FB710B">
        <w:rPr>
          <w:rFonts w:ascii="Simplified Arabic" w:eastAsiaTheme="minorHAnsi" w:hAnsi="Simplified Arabic"/>
          <w:kern w:val="0"/>
          <w:sz w:val="24"/>
          <w:rtl/>
          <w:lang w:val="en-CA"/>
        </w:rPr>
        <w:t xml:space="preserve"> جميع القطاعات. ويمكن أن يؤدي </w:t>
      </w:r>
      <w:r w:rsidRPr="00FB710B">
        <w:rPr>
          <w:rFonts w:ascii="Simplified Arabic" w:eastAsiaTheme="minorHAnsi" w:hAnsi="Simplified Arabic" w:hint="cs"/>
          <w:kern w:val="0"/>
          <w:sz w:val="24"/>
          <w:rtl/>
          <w:lang w:val="en-CA"/>
        </w:rPr>
        <w:t xml:space="preserve">ذلك </w:t>
      </w:r>
      <w:r w:rsidR="00C3429C" w:rsidRPr="00FB710B">
        <w:rPr>
          <w:rFonts w:ascii="Simplified Arabic" w:eastAsiaTheme="minorHAnsi" w:hAnsi="Simplified Arabic"/>
          <w:kern w:val="0"/>
          <w:sz w:val="24"/>
          <w:rtl/>
          <w:lang w:val="en-CA"/>
        </w:rPr>
        <w:t>إلى "</w:t>
      </w:r>
      <w:r w:rsidRPr="00FB710B">
        <w:rPr>
          <w:rFonts w:ascii="Simplified Arabic" w:eastAsiaTheme="minorHAnsi" w:hAnsi="Simplified Arabic" w:hint="cs"/>
          <w:kern w:val="0"/>
          <w:sz w:val="24"/>
          <w:rtl/>
          <w:lang w:val="en-CA"/>
        </w:rPr>
        <w:t>ميدان</w:t>
      </w:r>
      <w:r w:rsidR="00C3429C" w:rsidRPr="00FB710B">
        <w:rPr>
          <w:rFonts w:ascii="Simplified Arabic" w:eastAsiaTheme="minorHAnsi" w:hAnsi="Simplified Arabic"/>
          <w:kern w:val="0"/>
          <w:sz w:val="24"/>
          <w:rtl/>
          <w:lang w:val="en-CA"/>
        </w:rPr>
        <w:t xml:space="preserve"> غير متكافئ" حيث </w:t>
      </w:r>
      <w:r w:rsidRPr="00FB710B">
        <w:rPr>
          <w:rFonts w:ascii="Simplified Arabic" w:eastAsiaTheme="minorHAnsi" w:hAnsi="Simplified Arabic" w:hint="cs"/>
          <w:kern w:val="0"/>
          <w:sz w:val="24"/>
          <w:rtl/>
          <w:lang w:val="en-CA"/>
        </w:rPr>
        <w:t>تُكافئ</w:t>
      </w:r>
      <w:r w:rsidR="00C3429C" w:rsidRPr="00FB710B">
        <w:rPr>
          <w:rFonts w:ascii="Simplified Arabic" w:eastAsiaTheme="minorHAnsi" w:hAnsi="Simplified Arabic"/>
          <w:kern w:val="0"/>
          <w:sz w:val="24"/>
          <w:rtl/>
          <w:lang w:val="en-CA"/>
        </w:rPr>
        <w:t xml:space="preserve"> الشركات التي تتبع </w:t>
      </w:r>
      <w:r w:rsidRPr="00FB710B">
        <w:rPr>
          <w:rFonts w:ascii="Simplified Arabic" w:eastAsiaTheme="minorHAnsi" w:hAnsi="Simplified Arabic" w:hint="cs"/>
          <w:kern w:val="0"/>
          <w:sz w:val="24"/>
          <w:rtl/>
          <w:lang w:val="en-CA"/>
        </w:rPr>
        <w:t>تدابير</w:t>
      </w:r>
      <w:r w:rsidR="00C3429C" w:rsidRPr="00FB710B">
        <w:rPr>
          <w:rFonts w:ascii="Simplified Arabic" w:eastAsiaTheme="minorHAnsi" w:hAnsi="Simplified Arabic"/>
          <w:kern w:val="0"/>
          <w:sz w:val="24"/>
          <w:rtl/>
          <w:lang w:val="en-CA"/>
        </w:rPr>
        <w:t xml:space="preserve"> </w:t>
      </w:r>
      <w:r w:rsidRPr="00FB710B">
        <w:rPr>
          <w:rFonts w:ascii="Simplified Arabic" w:eastAsiaTheme="minorHAnsi" w:hAnsi="Simplified Arabic" w:hint="cs"/>
          <w:kern w:val="0"/>
          <w:sz w:val="24"/>
          <w:rtl/>
          <w:lang w:val="en-CA"/>
        </w:rPr>
        <w:t>غير سليمة بنفس القدر</w:t>
      </w:r>
      <w:r w:rsidR="00C3429C" w:rsidRPr="00FB710B">
        <w:rPr>
          <w:rFonts w:ascii="Simplified Arabic" w:eastAsiaTheme="minorHAnsi" w:hAnsi="Simplified Arabic"/>
          <w:kern w:val="0"/>
          <w:sz w:val="24"/>
          <w:rtl/>
          <w:lang w:val="en-CA"/>
        </w:rPr>
        <w:t xml:space="preserve"> بسبب انخفاض تكاليفها، ويشير إلى الحاجة إلى </w:t>
      </w:r>
      <w:r w:rsidRPr="00FB710B">
        <w:rPr>
          <w:rFonts w:ascii="Simplified Arabic" w:eastAsiaTheme="minorHAnsi" w:hAnsi="Simplified Arabic" w:hint="cs"/>
          <w:kern w:val="0"/>
          <w:sz w:val="24"/>
          <w:rtl/>
          <w:lang w:val="en-CA"/>
        </w:rPr>
        <w:t xml:space="preserve">الاتفاق على </w:t>
      </w:r>
      <w:r w:rsidR="00C3429C" w:rsidRPr="00FB710B">
        <w:rPr>
          <w:rFonts w:ascii="Simplified Arabic" w:eastAsiaTheme="minorHAnsi" w:hAnsi="Simplified Arabic"/>
          <w:kern w:val="0"/>
          <w:sz w:val="24"/>
          <w:rtl/>
          <w:lang w:val="en-CA"/>
        </w:rPr>
        <w:t xml:space="preserve">أفضل الممارسات </w:t>
      </w:r>
      <w:r w:rsidRPr="00FB710B">
        <w:rPr>
          <w:rFonts w:ascii="Simplified Arabic" w:eastAsiaTheme="minorHAnsi" w:hAnsi="Simplified Arabic"/>
          <w:kern w:val="0"/>
          <w:sz w:val="24"/>
          <w:rtl/>
          <w:lang w:val="en-CA"/>
        </w:rPr>
        <w:t>(</w:t>
      </w:r>
      <w:r w:rsidR="00657F97" w:rsidRPr="00FB710B">
        <w:rPr>
          <w:rFonts w:ascii="Simplified Arabic" w:eastAsiaTheme="minorHAnsi" w:hAnsi="Simplified Arabic" w:hint="cs"/>
          <w:kern w:val="0"/>
          <w:sz w:val="24"/>
          <w:rtl/>
          <w:lang w:val="en-CA"/>
        </w:rPr>
        <w:t>وإنفاذها</w:t>
      </w:r>
      <w:r w:rsidRPr="00FB710B">
        <w:rPr>
          <w:rFonts w:ascii="Simplified Arabic" w:eastAsiaTheme="minorHAnsi" w:hAnsi="Simplified Arabic" w:hint="cs"/>
          <w:kern w:val="0"/>
          <w:sz w:val="24"/>
          <w:rtl/>
          <w:lang w:val="en-CA"/>
        </w:rPr>
        <w:t>)</w:t>
      </w:r>
      <w:r w:rsidRPr="00FB710B">
        <w:rPr>
          <w:rFonts w:ascii="Simplified Arabic" w:eastAsiaTheme="minorHAnsi" w:hAnsi="Simplified Arabic"/>
          <w:kern w:val="0"/>
          <w:sz w:val="24"/>
          <w:rtl/>
          <w:lang w:val="en-CA"/>
        </w:rPr>
        <w:t xml:space="preserve"> </w:t>
      </w:r>
      <w:r w:rsidR="00C3429C" w:rsidRPr="00FB710B">
        <w:rPr>
          <w:rFonts w:ascii="Simplified Arabic" w:eastAsiaTheme="minorHAnsi" w:hAnsi="Simplified Arabic"/>
          <w:kern w:val="0"/>
          <w:sz w:val="24"/>
          <w:rtl/>
          <w:lang w:val="en-CA"/>
        </w:rPr>
        <w:t>عالمي</w:t>
      </w:r>
      <w:r w:rsidRPr="00FB710B">
        <w:rPr>
          <w:rFonts w:ascii="Simplified Arabic" w:eastAsiaTheme="minorHAnsi" w:hAnsi="Simplified Arabic" w:hint="cs"/>
          <w:kern w:val="0"/>
          <w:sz w:val="24"/>
          <w:rtl/>
          <w:lang w:val="en-CA"/>
        </w:rPr>
        <w:t>ا.</w:t>
      </w:r>
    </w:p>
    <w:p w:rsidR="00C3429C" w:rsidRPr="00FB710B" w:rsidRDefault="006271C9" w:rsidP="002E3609">
      <w:pPr>
        <w:keepNext/>
        <w:spacing w:after="120"/>
        <w:jc w:val="center"/>
        <w:rPr>
          <w:rFonts w:ascii="Simplified Arabic" w:eastAsiaTheme="minorHAnsi" w:hAnsi="Simplified Arabic"/>
          <w:i/>
          <w:iCs/>
          <w:kern w:val="0"/>
          <w:sz w:val="24"/>
          <w:lang w:val="en-CA"/>
        </w:rPr>
      </w:pPr>
      <w:r w:rsidRPr="00FB710B">
        <w:rPr>
          <w:rFonts w:ascii="Simplified Arabic" w:eastAsiaTheme="minorHAnsi" w:hAnsi="Simplified Arabic" w:hint="cs"/>
          <w:i/>
          <w:iCs/>
          <w:kern w:val="0"/>
          <w:sz w:val="24"/>
          <w:rtl/>
          <w:lang w:val="en-CA"/>
        </w:rPr>
        <w:t>12-</w:t>
      </w:r>
      <w:r w:rsidRPr="00FB710B">
        <w:rPr>
          <w:rFonts w:ascii="Simplified Arabic" w:eastAsiaTheme="minorHAnsi" w:hAnsi="Simplified Arabic" w:hint="cs"/>
          <w:i/>
          <w:iCs/>
          <w:kern w:val="0"/>
          <w:sz w:val="24"/>
          <w:rtl/>
          <w:lang w:val="en-CA"/>
        </w:rPr>
        <w:tab/>
      </w:r>
      <w:r w:rsidR="002E3609" w:rsidRPr="00FB710B">
        <w:rPr>
          <w:rFonts w:ascii="Simplified Arabic" w:eastAsiaTheme="minorHAnsi" w:hAnsi="Simplified Arabic" w:hint="cs"/>
          <w:i/>
          <w:iCs/>
          <w:kern w:val="0"/>
          <w:sz w:val="24"/>
          <w:rtl/>
          <w:lang w:val="en-CA"/>
        </w:rPr>
        <w:t>السياسات والتدابير المؤسسية</w:t>
      </w:r>
      <w:r w:rsidR="00C3429C" w:rsidRPr="00FB710B">
        <w:rPr>
          <w:rFonts w:ascii="Simplified Arabic" w:eastAsiaTheme="minorHAnsi" w:hAnsi="Simplified Arabic"/>
          <w:i/>
          <w:iCs/>
          <w:kern w:val="0"/>
          <w:sz w:val="24"/>
          <w:rtl/>
          <w:lang w:val="en-CA"/>
        </w:rPr>
        <w:t xml:space="preserve"> </w:t>
      </w:r>
    </w:p>
    <w:p w:rsidR="00C3429C" w:rsidRPr="00FB710B" w:rsidRDefault="00C3429C" w:rsidP="00787B22">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kern w:val="0"/>
          <w:sz w:val="24"/>
          <w:rtl/>
          <w:lang w:val="en-CA"/>
        </w:rPr>
        <w:t xml:space="preserve">شرعت شركات </w:t>
      </w:r>
      <w:r w:rsidR="00CC618B" w:rsidRPr="00FB710B">
        <w:rPr>
          <w:rFonts w:ascii="Simplified Arabic" w:eastAsiaTheme="minorHAnsi" w:hAnsi="Simplified Arabic"/>
          <w:kern w:val="0"/>
          <w:sz w:val="24"/>
          <w:rtl/>
          <w:lang w:val="en-CA"/>
        </w:rPr>
        <w:t xml:space="preserve">فردية </w:t>
      </w:r>
      <w:r w:rsidRPr="00FB710B">
        <w:rPr>
          <w:rFonts w:ascii="Simplified Arabic" w:eastAsiaTheme="minorHAnsi" w:hAnsi="Simplified Arabic"/>
          <w:kern w:val="0"/>
          <w:sz w:val="24"/>
          <w:rtl/>
          <w:lang w:val="en-CA"/>
        </w:rPr>
        <w:t xml:space="preserve">أو </w:t>
      </w:r>
      <w:r w:rsidR="00CC618B" w:rsidRPr="00FB710B">
        <w:rPr>
          <w:rFonts w:ascii="Simplified Arabic" w:eastAsiaTheme="minorHAnsi" w:hAnsi="Simplified Arabic" w:hint="cs"/>
          <w:kern w:val="0"/>
          <w:sz w:val="24"/>
          <w:rtl/>
          <w:lang w:val="en-CA"/>
        </w:rPr>
        <w:t xml:space="preserve">رابطات </w:t>
      </w:r>
      <w:r w:rsidRPr="00FB710B">
        <w:rPr>
          <w:rFonts w:ascii="Simplified Arabic" w:eastAsiaTheme="minorHAnsi" w:hAnsi="Simplified Arabic"/>
          <w:kern w:val="0"/>
          <w:sz w:val="24"/>
          <w:rtl/>
          <w:lang w:val="en-CA"/>
        </w:rPr>
        <w:t xml:space="preserve">شركات في صياغة سياساتها وتدابيرها الخاصة لتخفيف </w:t>
      </w:r>
      <w:r w:rsidR="00CC618B" w:rsidRPr="00FB710B">
        <w:rPr>
          <w:rFonts w:ascii="Simplified Arabic" w:eastAsiaTheme="minorHAnsi" w:hAnsi="Simplified Arabic" w:hint="cs"/>
          <w:kern w:val="0"/>
          <w:sz w:val="24"/>
          <w:rtl/>
          <w:lang w:val="en-CA"/>
        </w:rPr>
        <w:t>الأثار التي تقع على</w:t>
      </w:r>
      <w:r w:rsidRPr="00FB710B">
        <w:rPr>
          <w:rFonts w:ascii="Simplified Arabic" w:eastAsiaTheme="minorHAnsi" w:hAnsi="Simplified Arabic"/>
          <w:kern w:val="0"/>
          <w:sz w:val="24"/>
          <w:rtl/>
          <w:lang w:val="en-CA"/>
        </w:rPr>
        <w:t xml:space="preserve"> التنوع البيولوجي</w:t>
      </w:r>
      <w:r w:rsidR="00797D41" w:rsidRPr="00FB710B">
        <w:rPr>
          <w:rFonts w:ascii="Simplified Arabic" w:eastAsiaTheme="minorHAnsi" w:hAnsi="Simplified Arabic"/>
          <w:kern w:val="0"/>
          <w:sz w:val="24"/>
          <w:rtl/>
          <w:lang w:val="en-CA"/>
        </w:rPr>
        <w:t>. وعلى سبيل ال</w:t>
      </w:r>
      <w:r w:rsidRPr="00FB710B">
        <w:rPr>
          <w:rFonts w:ascii="Simplified Arabic" w:eastAsiaTheme="minorHAnsi" w:hAnsi="Simplified Arabic"/>
          <w:kern w:val="0"/>
          <w:sz w:val="24"/>
          <w:rtl/>
          <w:lang w:val="en-CA"/>
        </w:rPr>
        <w:t xml:space="preserve">مثال، </w:t>
      </w:r>
      <w:r w:rsidR="00CC618B" w:rsidRPr="00FB710B">
        <w:rPr>
          <w:rFonts w:ascii="Simplified Arabic" w:eastAsiaTheme="minorHAnsi" w:hAnsi="Simplified Arabic" w:hint="cs"/>
          <w:kern w:val="0"/>
          <w:sz w:val="24"/>
          <w:rtl/>
          <w:lang w:val="en-CA"/>
        </w:rPr>
        <w:t>حدث</w:t>
      </w:r>
      <w:r w:rsidRPr="00FB710B">
        <w:rPr>
          <w:rFonts w:ascii="Simplified Arabic" w:eastAsiaTheme="minorHAnsi" w:hAnsi="Simplified Arabic"/>
          <w:kern w:val="0"/>
          <w:sz w:val="24"/>
          <w:rtl/>
          <w:lang w:val="en-CA"/>
        </w:rPr>
        <w:t xml:space="preserve"> تقدم كبير في </w:t>
      </w:r>
      <w:r w:rsidR="00CC618B" w:rsidRPr="00FB710B">
        <w:rPr>
          <w:rFonts w:ascii="Simplified Arabic" w:eastAsiaTheme="minorHAnsi" w:hAnsi="Simplified Arabic" w:hint="cs"/>
          <w:kern w:val="0"/>
          <w:sz w:val="24"/>
          <w:rtl/>
          <w:lang w:val="en-CA"/>
        </w:rPr>
        <w:t>إ</w:t>
      </w:r>
      <w:r w:rsidRPr="00FB710B">
        <w:rPr>
          <w:rFonts w:ascii="Simplified Arabic" w:eastAsiaTheme="minorHAnsi" w:hAnsi="Simplified Arabic"/>
          <w:kern w:val="0"/>
          <w:sz w:val="24"/>
          <w:rtl/>
          <w:lang w:val="en-CA"/>
        </w:rPr>
        <w:t>دم</w:t>
      </w:r>
      <w:r w:rsidR="00CC618B" w:rsidRPr="00FB710B">
        <w:rPr>
          <w:rFonts w:ascii="Simplified Arabic" w:eastAsiaTheme="minorHAnsi" w:hAnsi="Simplified Arabic" w:hint="cs"/>
          <w:kern w:val="0"/>
          <w:sz w:val="24"/>
          <w:rtl/>
          <w:lang w:val="en-CA"/>
        </w:rPr>
        <w:t>ا</w:t>
      </w:r>
      <w:r w:rsidRPr="00FB710B">
        <w:rPr>
          <w:rFonts w:ascii="Simplified Arabic" w:eastAsiaTheme="minorHAnsi" w:hAnsi="Simplified Arabic"/>
          <w:kern w:val="0"/>
          <w:sz w:val="24"/>
          <w:rtl/>
          <w:lang w:val="en-CA"/>
        </w:rPr>
        <w:t xml:space="preserve">ج اعتبارات التنوع البيولوجي في </w:t>
      </w:r>
      <w:r w:rsidR="00CC618B" w:rsidRPr="00FB710B">
        <w:rPr>
          <w:rFonts w:ascii="Simplified Arabic" w:eastAsiaTheme="minorHAnsi" w:hAnsi="Simplified Arabic" w:hint="cs"/>
          <w:kern w:val="0"/>
          <w:sz w:val="24"/>
          <w:rtl/>
          <w:lang w:val="en-CA"/>
        </w:rPr>
        <w:t xml:space="preserve">نظم الإدارة البيئية (مثل </w:t>
      </w:r>
      <w:r w:rsidR="00CC618B" w:rsidRPr="00FB710B">
        <w:rPr>
          <w:rFonts w:ascii="Simplified Arabic" w:eastAsiaTheme="minorHAnsi" w:hAnsi="Simplified Arabic"/>
          <w:kern w:val="0"/>
          <w:sz w:val="24"/>
          <w:lang w:val="en-CA"/>
        </w:rPr>
        <w:t>ISO 14001</w:t>
      </w:r>
      <w:r w:rsidR="00CC618B" w:rsidRPr="00FB710B">
        <w:rPr>
          <w:rFonts w:ascii="Simplified Arabic" w:eastAsiaTheme="minorHAnsi" w:hAnsi="Simplified Arabic" w:hint="cs"/>
          <w:kern w:val="0"/>
          <w:sz w:val="24"/>
          <w:rtl/>
          <w:lang w:val="en-CA" w:bidi="ar-EG"/>
        </w:rPr>
        <w:t xml:space="preserve">، وخطة الاتحاد الأوروبي </w:t>
      </w:r>
      <w:r w:rsidR="00CC618B" w:rsidRPr="00FB710B">
        <w:rPr>
          <w:rFonts w:ascii="Simplified Arabic" w:eastAsiaTheme="minorHAnsi" w:hAnsi="Simplified Arabic" w:hint="cs"/>
          <w:kern w:val="0"/>
          <w:sz w:val="24"/>
          <w:rtl/>
          <w:lang w:val="en-CA"/>
        </w:rPr>
        <w:t>ل</w:t>
      </w:r>
      <w:r w:rsidRPr="00FB710B">
        <w:rPr>
          <w:rFonts w:ascii="Simplified Arabic" w:eastAsiaTheme="minorHAnsi" w:hAnsi="Simplified Arabic"/>
          <w:kern w:val="0"/>
          <w:sz w:val="24"/>
          <w:rtl/>
          <w:lang w:val="en-CA"/>
        </w:rPr>
        <w:t xml:space="preserve">لإدارة </w:t>
      </w:r>
      <w:r w:rsidR="00CC618B" w:rsidRPr="00FB710B">
        <w:rPr>
          <w:rFonts w:ascii="Simplified Arabic" w:eastAsiaTheme="minorHAnsi" w:hAnsi="Simplified Arabic" w:hint="cs"/>
          <w:kern w:val="0"/>
          <w:sz w:val="24"/>
          <w:rtl/>
          <w:lang w:val="en-CA"/>
        </w:rPr>
        <w:t xml:space="preserve">والمراجعة </w:t>
      </w:r>
      <w:r w:rsidRPr="00FB710B">
        <w:rPr>
          <w:rFonts w:ascii="Simplified Arabic" w:eastAsiaTheme="minorHAnsi" w:hAnsi="Simplified Arabic"/>
          <w:kern w:val="0"/>
          <w:sz w:val="24"/>
          <w:rtl/>
          <w:lang w:val="en-CA"/>
        </w:rPr>
        <w:t>البيئية</w:t>
      </w:r>
      <w:r w:rsidR="00594963" w:rsidRPr="00FB710B">
        <w:rPr>
          <w:rFonts w:ascii="Simplified Arabic" w:eastAsiaTheme="minorHAnsi" w:hAnsi="Simplified Arabic" w:hint="cs"/>
          <w:kern w:val="0"/>
          <w:sz w:val="24"/>
          <w:rtl/>
          <w:lang w:val="en-CA"/>
        </w:rPr>
        <w:t>)</w:t>
      </w:r>
      <w:r w:rsidR="00AA2D24" w:rsidRPr="00FB710B">
        <w:rPr>
          <w:rFonts w:ascii="Simplified Arabic" w:eastAsiaTheme="minorHAnsi" w:hAnsi="Simplified Arabic" w:hint="cs"/>
          <w:kern w:val="0"/>
          <w:sz w:val="24"/>
          <w:rtl/>
          <w:lang w:val="en-CA"/>
        </w:rPr>
        <w:t>،</w:t>
      </w:r>
      <w:r w:rsidR="00C5102D" w:rsidRPr="00FB710B">
        <w:rPr>
          <w:rStyle w:val="FootnoteReference"/>
          <w:rFonts w:ascii="Simplified Arabic" w:eastAsiaTheme="minorHAnsi" w:hAnsi="Simplified Arabic"/>
          <w:kern w:val="0"/>
          <w:sz w:val="24"/>
          <w:rtl/>
          <w:lang w:val="en-CA"/>
        </w:rPr>
        <w:footnoteReference w:id="28"/>
      </w:r>
      <w:r w:rsidR="00AA2D24" w:rsidRPr="00FB710B">
        <w:rPr>
          <w:rFonts w:ascii="Simplified Arabic" w:eastAsiaTheme="minorHAnsi" w:hAnsi="Simplified Arabic" w:hint="cs"/>
          <w:kern w:val="0"/>
          <w:sz w:val="24"/>
          <w:rtl/>
          <w:lang w:val="en-CA"/>
        </w:rPr>
        <w:t xml:space="preserve"> التي عادة ما تشتمل على </w:t>
      </w:r>
      <w:r w:rsidRPr="00FB710B">
        <w:rPr>
          <w:rFonts w:ascii="Simplified Arabic" w:eastAsiaTheme="minorHAnsi" w:hAnsi="Simplified Arabic"/>
          <w:kern w:val="0"/>
          <w:sz w:val="24"/>
          <w:rtl/>
          <w:lang w:val="en-CA"/>
        </w:rPr>
        <w:t xml:space="preserve">أهداف ومؤشرات أداء رئيسية لرصد سمات التنوع البيولوجي المختارة في المواقع المملوكة أو المؤجرة للشركات </w:t>
      </w:r>
      <w:r w:rsidR="00C5102D" w:rsidRPr="00FB710B">
        <w:rPr>
          <w:rFonts w:ascii="Simplified Arabic" w:eastAsiaTheme="minorHAnsi" w:hAnsi="Simplified Arabic" w:hint="cs"/>
          <w:kern w:val="0"/>
          <w:sz w:val="24"/>
          <w:rtl/>
          <w:lang w:val="en-CA"/>
        </w:rPr>
        <w:t>ال</w:t>
      </w:r>
      <w:r w:rsidRPr="00FB710B">
        <w:rPr>
          <w:rFonts w:ascii="Simplified Arabic" w:eastAsiaTheme="minorHAnsi" w:hAnsi="Simplified Arabic"/>
          <w:kern w:val="0"/>
          <w:sz w:val="24"/>
          <w:rtl/>
          <w:lang w:val="en-CA"/>
        </w:rPr>
        <w:t xml:space="preserve">متعددة الجنسيات. ويمكن ربط ذلك إلى حد كبير بالجهود المبذولة لتحسين </w:t>
      </w:r>
      <w:r w:rsidR="001E7BA4" w:rsidRPr="00FB710B">
        <w:rPr>
          <w:rFonts w:ascii="Simplified Arabic" w:eastAsiaTheme="minorHAnsi" w:hAnsi="Simplified Arabic" w:hint="cs"/>
          <w:kern w:val="0"/>
          <w:sz w:val="24"/>
          <w:rtl/>
          <w:lang w:val="en-CA"/>
        </w:rPr>
        <w:t xml:space="preserve">سطح </w:t>
      </w:r>
      <w:r w:rsidR="00C5102D" w:rsidRPr="00FB710B">
        <w:rPr>
          <w:rFonts w:ascii="Simplified Arabic" w:eastAsiaTheme="minorHAnsi" w:hAnsi="Simplified Arabic" w:hint="cs"/>
          <w:kern w:val="0"/>
          <w:sz w:val="24"/>
          <w:rtl/>
          <w:lang w:val="en-CA"/>
        </w:rPr>
        <w:t>مناطق</w:t>
      </w:r>
      <w:r w:rsidRPr="00FB710B">
        <w:rPr>
          <w:rFonts w:ascii="Simplified Arabic" w:eastAsiaTheme="minorHAnsi" w:hAnsi="Simplified Arabic"/>
          <w:kern w:val="0"/>
          <w:sz w:val="24"/>
          <w:rtl/>
          <w:lang w:val="en-CA"/>
        </w:rPr>
        <w:t xml:space="preserve"> الموائل </w:t>
      </w:r>
      <w:r w:rsidR="00C5102D" w:rsidRPr="00FB710B">
        <w:rPr>
          <w:rFonts w:ascii="Simplified Arabic" w:eastAsiaTheme="minorHAnsi" w:hAnsi="Simplified Arabic"/>
          <w:kern w:val="0"/>
          <w:sz w:val="24"/>
          <w:rtl/>
          <w:lang w:val="en-CA"/>
        </w:rPr>
        <w:t>وحال</w:t>
      </w:r>
      <w:r w:rsidR="00C5102D" w:rsidRPr="00FB710B">
        <w:rPr>
          <w:rFonts w:ascii="Simplified Arabic" w:eastAsiaTheme="minorHAnsi" w:hAnsi="Simplified Arabic" w:hint="cs"/>
          <w:kern w:val="0"/>
          <w:sz w:val="24"/>
          <w:rtl/>
          <w:lang w:val="en-CA"/>
        </w:rPr>
        <w:t>تها</w:t>
      </w:r>
      <w:r w:rsidR="00C5102D" w:rsidRPr="00FB710B">
        <w:rPr>
          <w:rFonts w:ascii="Simplified Arabic" w:eastAsiaTheme="minorHAnsi" w:hAnsi="Simplified Arabic"/>
          <w:kern w:val="0"/>
          <w:sz w:val="24"/>
          <w:rtl/>
          <w:lang w:val="en-CA"/>
        </w:rPr>
        <w:t xml:space="preserve"> </w:t>
      </w:r>
      <w:r w:rsidRPr="00FB710B">
        <w:rPr>
          <w:rFonts w:ascii="Simplified Arabic" w:eastAsiaTheme="minorHAnsi" w:hAnsi="Simplified Arabic"/>
          <w:kern w:val="0"/>
          <w:sz w:val="24"/>
          <w:rtl/>
          <w:lang w:val="en-CA"/>
        </w:rPr>
        <w:t>(وكذلك مجموعات الأنواع المهددة</w:t>
      </w:r>
      <w:r w:rsidR="00C5102D" w:rsidRPr="00FB710B">
        <w:rPr>
          <w:rFonts w:ascii="Simplified Arabic" w:eastAsiaTheme="minorHAnsi" w:hAnsi="Simplified Arabic" w:hint="cs"/>
          <w:kern w:val="0"/>
          <w:sz w:val="24"/>
          <w:rtl/>
          <w:lang w:val="en-CA"/>
        </w:rPr>
        <w:t xml:space="preserve"> بالانقراض</w:t>
      </w:r>
      <w:r w:rsidRPr="00FB710B">
        <w:rPr>
          <w:rFonts w:ascii="Simplified Arabic" w:eastAsiaTheme="minorHAnsi" w:hAnsi="Simplified Arabic"/>
          <w:kern w:val="0"/>
          <w:sz w:val="24"/>
          <w:rtl/>
          <w:lang w:val="en-CA"/>
        </w:rPr>
        <w:t xml:space="preserve">) على مستوى مصانع </w:t>
      </w:r>
      <w:r w:rsidR="003B74C5" w:rsidRPr="00FB710B">
        <w:rPr>
          <w:rFonts w:ascii="Simplified Arabic" w:eastAsiaTheme="minorHAnsi" w:hAnsi="Simplified Arabic"/>
          <w:kern w:val="0"/>
          <w:sz w:val="24"/>
          <w:rtl/>
          <w:lang w:val="en-CA"/>
        </w:rPr>
        <w:t>الصناعات التحويلية</w:t>
      </w:r>
      <w:r w:rsidRPr="00FB710B">
        <w:rPr>
          <w:rFonts w:ascii="Simplified Arabic" w:eastAsiaTheme="minorHAnsi" w:hAnsi="Simplified Arabic"/>
          <w:kern w:val="0"/>
          <w:sz w:val="24"/>
          <w:rtl/>
          <w:lang w:val="en-CA"/>
        </w:rPr>
        <w:t xml:space="preserve">. وبالإضافة إلى ذلك، وضعت مبادرات قطاعية أخرى مختلفة مبادئ توجيهية مفيدة على مستوى المواقع وأفضل الممارسات التي يمكن تكييفها </w:t>
      </w:r>
      <w:r w:rsidR="00C5102D" w:rsidRPr="00FB710B">
        <w:rPr>
          <w:rFonts w:ascii="Simplified Arabic" w:eastAsiaTheme="minorHAnsi" w:hAnsi="Simplified Arabic" w:hint="cs"/>
          <w:kern w:val="0"/>
          <w:sz w:val="24"/>
          <w:rtl/>
          <w:lang w:val="en-CA"/>
        </w:rPr>
        <w:t>ل</w:t>
      </w:r>
      <w:r w:rsidRPr="00FB710B">
        <w:rPr>
          <w:rFonts w:ascii="Simplified Arabic" w:eastAsiaTheme="minorHAnsi" w:hAnsi="Simplified Arabic"/>
          <w:kern w:val="0"/>
          <w:sz w:val="24"/>
          <w:rtl/>
          <w:lang w:val="en-CA"/>
        </w:rPr>
        <w:t xml:space="preserve">مختلف قطاعات </w:t>
      </w:r>
      <w:r w:rsidR="003B74C5" w:rsidRPr="00FB710B">
        <w:rPr>
          <w:rFonts w:ascii="Simplified Arabic" w:eastAsiaTheme="minorHAnsi" w:hAnsi="Simplified Arabic"/>
          <w:kern w:val="0"/>
          <w:sz w:val="24"/>
          <w:rtl/>
          <w:lang w:val="en-CA"/>
        </w:rPr>
        <w:t>الصناعات التحويلية</w:t>
      </w:r>
      <w:r w:rsidRPr="00FB710B">
        <w:rPr>
          <w:rFonts w:ascii="Simplified Arabic" w:eastAsiaTheme="minorHAnsi" w:hAnsi="Simplified Arabic"/>
          <w:kern w:val="0"/>
          <w:sz w:val="24"/>
          <w:rtl/>
          <w:lang w:val="en-CA"/>
        </w:rPr>
        <w:t xml:space="preserve"> لتحسين إدارة التنوع البيولوجي لمواقع المصانع (مثل مبادرة التنوع البيولوجي </w:t>
      </w:r>
      <w:r w:rsidR="00C5102D" w:rsidRPr="00FB710B">
        <w:rPr>
          <w:rFonts w:ascii="Simplified Arabic" w:eastAsiaTheme="minorHAnsi" w:hAnsi="Simplified Arabic" w:hint="cs"/>
          <w:kern w:val="0"/>
          <w:sz w:val="24"/>
          <w:rtl/>
          <w:lang w:val="en-CA"/>
        </w:rPr>
        <w:t>متعددة</w:t>
      </w:r>
      <w:r w:rsidRPr="00FB710B">
        <w:rPr>
          <w:rFonts w:ascii="Simplified Arabic" w:eastAsiaTheme="minorHAnsi" w:hAnsi="Simplified Arabic"/>
          <w:kern w:val="0"/>
          <w:sz w:val="24"/>
          <w:rtl/>
          <w:lang w:val="en-CA"/>
        </w:rPr>
        <w:t xml:space="preserve"> القطاعات</w:t>
      </w:r>
      <w:r w:rsidR="00C5102D" w:rsidRPr="00FB710B">
        <w:rPr>
          <w:rStyle w:val="FootnoteReference"/>
          <w:rFonts w:ascii="Simplified Arabic" w:eastAsiaTheme="minorHAnsi" w:hAnsi="Simplified Arabic"/>
          <w:kern w:val="0"/>
          <w:sz w:val="24"/>
          <w:rtl/>
          <w:lang w:val="en-CA"/>
        </w:rPr>
        <w:footnoteReference w:id="29"/>
      </w:r>
      <w:r w:rsidRPr="00FB710B">
        <w:rPr>
          <w:rFonts w:ascii="Simplified Arabic" w:eastAsiaTheme="minorHAnsi" w:hAnsi="Simplified Arabic"/>
          <w:kern w:val="0"/>
          <w:sz w:val="24"/>
          <w:rtl/>
          <w:lang w:val="en-CA"/>
        </w:rPr>
        <w:t xml:space="preserve"> </w:t>
      </w:r>
      <w:r w:rsidR="00C5102D" w:rsidRPr="00FB710B">
        <w:rPr>
          <w:rFonts w:ascii="Simplified Arabic" w:eastAsiaTheme="minorHAnsi" w:hAnsi="Simplified Arabic" w:hint="cs"/>
          <w:kern w:val="0"/>
          <w:sz w:val="24"/>
          <w:rtl/>
          <w:lang w:val="en-CA"/>
        </w:rPr>
        <w:t>ومبادرة ال</w:t>
      </w:r>
      <w:r w:rsidRPr="00FB710B">
        <w:rPr>
          <w:rFonts w:ascii="Simplified Arabic" w:eastAsiaTheme="minorHAnsi" w:hAnsi="Simplified Arabic"/>
          <w:kern w:val="0"/>
          <w:sz w:val="24"/>
          <w:rtl/>
          <w:lang w:val="en-CA"/>
        </w:rPr>
        <w:t>طاقة والتنوع البيولوجي</w:t>
      </w:r>
      <w:r w:rsidR="00C5102D" w:rsidRPr="00FB710B">
        <w:rPr>
          <w:rStyle w:val="FootnoteReference"/>
          <w:rFonts w:ascii="Simplified Arabic" w:eastAsiaTheme="minorHAnsi" w:hAnsi="Simplified Arabic"/>
          <w:kern w:val="0"/>
          <w:sz w:val="24"/>
          <w:rtl/>
          <w:lang w:val="en-CA"/>
        </w:rPr>
        <w:footnoteReference w:id="30"/>
      </w:r>
      <w:r w:rsidR="00C5102D" w:rsidRPr="00FB710B">
        <w:rPr>
          <w:rFonts w:ascii="Simplified Arabic" w:eastAsiaTheme="minorHAnsi" w:hAnsi="Simplified Arabic" w:hint="cs"/>
          <w:kern w:val="0"/>
          <w:sz w:val="24"/>
          <w:rtl/>
          <w:lang w:val="en-CA"/>
        </w:rPr>
        <w:t>).</w:t>
      </w:r>
    </w:p>
    <w:p w:rsidR="00C3429C" w:rsidRPr="00FB710B" w:rsidRDefault="006271C9" w:rsidP="00A97677">
      <w:pPr>
        <w:keepNext/>
        <w:spacing w:after="120"/>
        <w:jc w:val="center"/>
        <w:rPr>
          <w:rFonts w:ascii="Simplified Arabic" w:eastAsiaTheme="minorHAnsi" w:hAnsi="Simplified Arabic"/>
          <w:i/>
          <w:iCs/>
          <w:kern w:val="0"/>
          <w:sz w:val="24"/>
          <w:lang w:val="en-CA"/>
        </w:rPr>
      </w:pPr>
      <w:r w:rsidRPr="00FB710B">
        <w:rPr>
          <w:rFonts w:ascii="Simplified Arabic" w:eastAsiaTheme="minorHAnsi" w:hAnsi="Simplified Arabic" w:hint="cs"/>
          <w:i/>
          <w:iCs/>
          <w:kern w:val="0"/>
          <w:sz w:val="24"/>
          <w:rtl/>
          <w:lang w:val="en-CA"/>
        </w:rPr>
        <w:t>13-</w:t>
      </w:r>
      <w:r w:rsidRPr="00FB710B">
        <w:rPr>
          <w:rFonts w:ascii="Simplified Arabic" w:eastAsiaTheme="minorHAnsi" w:hAnsi="Simplified Arabic" w:hint="cs"/>
          <w:i/>
          <w:iCs/>
          <w:kern w:val="0"/>
          <w:sz w:val="24"/>
          <w:rtl/>
          <w:lang w:val="en-CA"/>
        </w:rPr>
        <w:tab/>
      </w:r>
      <w:r w:rsidR="00A97677" w:rsidRPr="00FB710B">
        <w:rPr>
          <w:rFonts w:ascii="Simplified Arabic" w:eastAsiaTheme="minorHAnsi" w:hAnsi="Simplified Arabic" w:hint="cs"/>
          <w:i/>
          <w:iCs/>
          <w:kern w:val="0"/>
          <w:sz w:val="24"/>
          <w:rtl/>
          <w:lang w:val="en-CA"/>
        </w:rPr>
        <w:t>إبلاغ الشركات عن أنشطتها المتعلقة بالتنوع البيولوجي</w:t>
      </w:r>
      <w:r w:rsidR="00C3429C" w:rsidRPr="00FB710B">
        <w:rPr>
          <w:rFonts w:ascii="Simplified Arabic" w:eastAsiaTheme="minorHAnsi" w:hAnsi="Simplified Arabic"/>
          <w:i/>
          <w:iCs/>
          <w:kern w:val="0"/>
          <w:sz w:val="24"/>
          <w:rtl/>
          <w:lang w:val="en-CA"/>
        </w:rPr>
        <w:t xml:space="preserve"> </w:t>
      </w:r>
    </w:p>
    <w:p w:rsidR="00C3429C" w:rsidRPr="00FB710B" w:rsidRDefault="00C3429C" w:rsidP="009C01FC">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kern w:val="0"/>
          <w:sz w:val="24"/>
          <w:rtl/>
          <w:lang w:val="en-CA"/>
        </w:rPr>
        <w:t xml:space="preserve">يعتبر الإبلاغ من جانب الشركات عن </w:t>
      </w:r>
      <w:r w:rsidR="00A97677" w:rsidRPr="00FB710B">
        <w:rPr>
          <w:rFonts w:ascii="Simplified Arabic" w:eastAsiaTheme="minorHAnsi" w:hAnsi="Simplified Arabic" w:hint="cs"/>
          <w:kern w:val="0"/>
          <w:sz w:val="24"/>
          <w:rtl/>
          <w:lang w:val="en-CA"/>
        </w:rPr>
        <w:t xml:space="preserve">أنشطتها </w:t>
      </w:r>
      <w:r w:rsidRPr="00FB710B">
        <w:rPr>
          <w:rFonts w:ascii="Simplified Arabic" w:eastAsiaTheme="minorHAnsi" w:hAnsi="Simplified Arabic"/>
          <w:kern w:val="0"/>
          <w:sz w:val="24"/>
          <w:rtl/>
          <w:lang w:val="en-CA"/>
        </w:rPr>
        <w:t xml:space="preserve">المتعلقة بالتنوع البيولوجي تدبيرا مهما آخر يمكن أن يساعد </w:t>
      </w:r>
      <w:r w:rsidR="00571163" w:rsidRPr="00FB710B">
        <w:rPr>
          <w:rFonts w:ascii="Simplified Arabic" w:eastAsiaTheme="minorHAnsi" w:hAnsi="Simplified Arabic" w:hint="cs"/>
          <w:kern w:val="0"/>
          <w:sz w:val="24"/>
          <w:rtl/>
          <w:lang w:val="en-CA"/>
        </w:rPr>
        <w:t>على</w:t>
      </w:r>
      <w:r w:rsidRPr="00FB710B">
        <w:rPr>
          <w:rFonts w:ascii="Simplified Arabic" w:eastAsiaTheme="minorHAnsi" w:hAnsi="Simplified Arabic"/>
          <w:kern w:val="0"/>
          <w:sz w:val="24"/>
          <w:rtl/>
          <w:lang w:val="en-CA"/>
        </w:rPr>
        <w:t xml:space="preserve"> الحد من الآثار وتوفير حوافز للن</w:t>
      </w:r>
      <w:r w:rsidR="00571163" w:rsidRPr="00FB710B">
        <w:rPr>
          <w:rFonts w:ascii="Simplified Arabic" w:eastAsiaTheme="minorHAnsi" w:hAnsi="Simplified Arabic" w:hint="cs"/>
          <w:kern w:val="0"/>
          <w:sz w:val="24"/>
          <w:rtl/>
          <w:lang w:val="en-CA"/>
        </w:rPr>
        <w:t>ُ</w:t>
      </w:r>
      <w:r w:rsidRPr="00FB710B">
        <w:rPr>
          <w:rFonts w:ascii="Simplified Arabic" w:eastAsiaTheme="minorHAnsi" w:hAnsi="Simplified Arabic"/>
          <w:kern w:val="0"/>
          <w:sz w:val="24"/>
          <w:rtl/>
          <w:lang w:val="en-CA"/>
        </w:rPr>
        <w:t>هج الإيجابية</w:t>
      </w:r>
      <w:r w:rsidR="003B74C5" w:rsidRPr="00FB710B">
        <w:rPr>
          <w:rFonts w:ascii="Simplified Arabic" w:eastAsiaTheme="minorHAnsi" w:hAnsi="Simplified Arabic"/>
          <w:kern w:val="0"/>
          <w:sz w:val="24"/>
          <w:rtl/>
          <w:lang w:val="en-CA"/>
        </w:rPr>
        <w:t xml:space="preserve">. </w:t>
      </w:r>
      <w:r w:rsidR="00571163" w:rsidRPr="00FB710B">
        <w:rPr>
          <w:rFonts w:ascii="Simplified Arabic" w:eastAsiaTheme="minorHAnsi" w:hAnsi="Simplified Arabic" w:hint="cs"/>
          <w:kern w:val="0"/>
          <w:sz w:val="24"/>
          <w:rtl/>
          <w:lang w:val="en-CA"/>
        </w:rPr>
        <w:t>وتعرض ال</w:t>
      </w:r>
      <w:r w:rsidRPr="00FB710B">
        <w:rPr>
          <w:rFonts w:ascii="Simplified Arabic" w:eastAsiaTheme="minorHAnsi" w:hAnsi="Simplified Arabic"/>
          <w:kern w:val="0"/>
          <w:sz w:val="24"/>
          <w:rtl/>
          <w:lang w:val="en-CA"/>
        </w:rPr>
        <w:t>مذكرة</w:t>
      </w:r>
      <w:r w:rsidR="00571163" w:rsidRPr="00FB710B">
        <w:rPr>
          <w:rFonts w:ascii="Simplified Arabic" w:eastAsiaTheme="minorHAnsi" w:hAnsi="Simplified Arabic" w:hint="cs"/>
          <w:kern w:val="0"/>
          <w:sz w:val="24"/>
          <w:rtl/>
          <w:lang w:val="en-CA"/>
        </w:rPr>
        <w:t xml:space="preserve"> التي أعدتها</w:t>
      </w:r>
      <w:r w:rsidRPr="00FB710B">
        <w:rPr>
          <w:rFonts w:ascii="Simplified Arabic" w:eastAsiaTheme="minorHAnsi" w:hAnsi="Simplified Arabic"/>
          <w:kern w:val="0"/>
          <w:sz w:val="24"/>
          <w:rtl/>
          <w:lang w:val="en-CA"/>
        </w:rPr>
        <w:t xml:space="preserve"> </w:t>
      </w:r>
      <w:r w:rsidR="006B2B2C" w:rsidRPr="00FB710B">
        <w:rPr>
          <w:rFonts w:ascii="Simplified Arabic" w:eastAsiaTheme="minorHAnsi" w:hAnsi="Simplified Arabic"/>
          <w:kern w:val="0"/>
          <w:sz w:val="24"/>
          <w:rtl/>
          <w:lang w:val="en-CA"/>
        </w:rPr>
        <w:t xml:space="preserve">الأمينة التنفيذية </w:t>
      </w:r>
      <w:r w:rsidRPr="00FB710B">
        <w:rPr>
          <w:rFonts w:ascii="Simplified Arabic" w:eastAsiaTheme="minorHAnsi" w:hAnsi="Simplified Arabic"/>
          <w:kern w:val="0"/>
          <w:sz w:val="24"/>
          <w:rtl/>
          <w:lang w:val="en-CA"/>
        </w:rPr>
        <w:t>عن الإرشاد</w:t>
      </w:r>
      <w:r w:rsidR="00571163" w:rsidRPr="00FB710B">
        <w:rPr>
          <w:rFonts w:ascii="Simplified Arabic" w:eastAsiaTheme="minorHAnsi" w:hAnsi="Simplified Arabic" w:hint="cs"/>
          <w:kern w:val="0"/>
          <w:sz w:val="24"/>
          <w:rtl/>
          <w:lang w:val="en-CA"/>
        </w:rPr>
        <w:t>ات بشأن</w:t>
      </w:r>
      <w:r w:rsidRPr="00FB710B">
        <w:rPr>
          <w:rFonts w:ascii="Simplified Arabic" w:eastAsiaTheme="minorHAnsi" w:hAnsi="Simplified Arabic"/>
          <w:kern w:val="0"/>
          <w:sz w:val="24"/>
          <w:rtl/>
          <w:lang w:val="en-CA"/>
        </w:rPr>
        <w:t xml:space="preserve"> </w:t>
      </w:r>
      <w:r w:rsidR="00571163" w:rsidRPr="00FB710B">
        <w:rPr>
          <w:rFonts w:ascii="Simplified Arabic" w:eastAsiaTheme="minorHAnsi" w:hAnsi="Simplified Arabic" w:hint="cs"/>
          <w:kern w:val="0"/>
          <w:sz w:val="24"/>
          <w:rtl/>
          <w:lang w:val="en-CA"/>
        </w:rPr>
        <w:t>ا</w:t>
      </w:r>
      <w:r w:rsidRPr="00FB710B">
        <w:rPr>
          <w:rFonts w:ascii="Simplified Arabic" w:eastAsiaTheme="minorHAnsi" w:hAnsi="Simplified Arabic"/>
          <w:kern w:val="0"/>
          <w:sz w:val="24"/>
          <w:rtl/>
          <w:lang w:val="en-CA"/>
        </w:rPr>
        <w:t xml:space="preserve">لإبلاغ من قبل الشركات </w:t>
      </w:r>
      <w:r w:rsidR="00571163" w:rsidRPr="00FB710B">
        <w:rPr>
          <w:rFonts w:ascii="Simplified Arabic" w:eastAsiaTheme="minorHAnsi" w:hAnsi="Simplified Arabic"/>
          <w:kern w:val="0"/>
          <w:sz w:val="24"/>
          <w:rtl/>
          <w:lang w:val="en-CA"/>
        </w:rPr>
        <w:t xml:space="preserve">عن </w:t>
      </w:r>
      <w:r w:rsidR="00571163" w:rsidRPr="00FB710B">
        <w:rPr>
          <w:rFonts w:ascii="Simplified Arabic" w:eastAsiaTheme="minorHAnsi" w:hAnsi="Simplified Arabic" w:hint="cs"/>
          <w:kern w:val="0"/>
          <w:sz w:val="24"/>
          <w:rtl/>
          <w:lang w:val="en-CA"/>
        </w:rPr>
        <w:t xml:space="preserve">أنشطتها </w:t>
      </w:r>
      <w:r w:rsidRPr="00FB710B">
        <w:rPr>
          <w:rFonts w:ascii="Simplified Arabic" w:eastAsiaTheme="minorHAnsi" w:hAnsi="Simplified Arabic"/>
          <w:kern w:val="0"/>
          <w:sz w:val="24"/>
          <w:rtl/>
          <w:lang w:val="en-CA"/>
        </w:rPr>
        <w:t>المتعلقة بالتنوع البيولوجي</w:t>
      </w:r>
      <w:r w:rsidRPr="00FB710B">
        <w:rPr>
          <w:rFonts w:ascii="Simplified Arabic" w:eastAsiaTheme="minorHAnsi" w:hAnsi="Simplified Arabic"/>
          <w:kern w:val="0"/>
          <w:sz w:val="24"/>
          <w:lang w:val="en-CA"/>
        </w:rPr>
        <w:t xml:space="preserve"> </w:t>
      </w:r>
      <w:r w:rsidR="00EA150A" w:rsidRPr="00FB710B">
        <w:rPr>
          <w:rFonts w:ascii="Simplified Arabic" w:eastAsiaTheme="minorHAnsi" w:hAnsi="Simplified Arabic"/>
          <w:kern w:val="0"/>
          <w:sz w:val="24"/>
          <w:lang w:val="en-CA"/>
        </w:rPr>
        <w:t>(</w:t>
      </w:r>
      <w:r w:rsidRPr="00FB710B">
        <w:rPr>
          <w:rFonts w:asciiTheme="majorBidi" w:eastAsiaTheme="minorHAnsi" w:hAnsiTheme="majorBidi" w:cstheme="majorBidi"/>
          <w:kern w:val="0"/>
          <w:sz w:val="22"/>
          <w:szCs w:val="22"/>
          <w:lang w:val="en-CA"/>
        </w:rPr>
        <w:t>CBD/SBI/2/4/Add.2</w:t>
      </w:r>
      <w:r w:rsidR="00EA150A" w:rsidRPr="00FB710B">
        <w:rPr>
          <w:rFonts w:ascii="Simplified Arabic" w:eastAsiaTheme="minorHAnsi" w:hAnsi="Simplified Arabic"/>
          <w:kern w:val="0"/>
          <w:sz w:val="24"/>
          <w:lang w:val="en-CA"/>
        </w:rPr>
        <w:t>)</w:t>
      </w:r>
      <w:r w:rsidRPr="00FB710B">
        <w:rPr>
          <w:rFonts w:ascii="Simplified Arabic" w:eastAsiaTheme="minorHAnsi" w:hAnsi="Simplified Arabic"/>
          <w:kern w:val="0"/>
          <w:sz w:val="24"/>
          <w:lang w:val="en-CA"/>
        </w:rPr>
        <w:t xml:space="preserve"> </w:t>
      </w:r>
      <w:r w:rsidRPr="00FB710B">
        <w:rPr>
          <w:rFonts w:ascii="Simplified Arabic" w:eastAsiaTheme="minorHAnsi" w:hAnsi="Simplified Arabic"/>
          <w:kern w:val="0"/>
          <w:sz w:val="24"/>
          <w:rtl/>
          <w:lang w:val="en-CA"/>
        </w:rPr>
        <w:t>تصنيف</w:t>
      </w:r>
      <w:r w:rsidR="00571163" w:rsidRPr="00FB710B">
        <w:rPr>
          <w:rFonts w:ascii="Simplified Arabic" w:eastAsiaTheme="minorHAnsi" w:hAnsi="Simplified Arabic" w:hint="cs"/>
          <w:kern w:val="0"/>
          <w:sz w:val="24"/>
          <w:rtl/>
          <w:lang w:val="en-CA"/>
        </w:rPr>
        <w:t xml:space="preserve">ا </w:t>
      </w:r>
      <w:r w:rsidRPr="00FB710B">
        <w:rPr>
          <w:rFonts w:ascii="Simplified Arabic" w:eastAsiaTheme="minorHAnsi" w:hAnsi="Simplified Arabic"/>
          <w:kern w:val="0"/>
          <w:sz w:val="24"/>
          <w:rtl/>
          <w:lang w:val="en-CA"/>
        </w:rPr>
        <w:t>محدث</w:t>
      </w:r>
      <w:r w:rsidR="00571163" w:rsidRPr="00FB710B">
        <w:rPr>
          <w:rFonts w:ascii="Simplified Arabic" w:eastAsiaTheme="minorHAnsi" w:hAnsi="Simplified Arabic" w:hint="cs"/>
          <w:kern w:val="0"/>
          <w:sz w:val="24"/>
          <w:rtl/>
          <w:lang w:val="en-CA"/>
        </w:rPr>
        <w:t>ا</w:t>
      </w:r>
      <w:r w:rsidR="00571163" w:rsidRPr="00FB710B">
        <w:rPr>
          <w:rFonts w:ascii="Simplified Arabic" w:eastAsiaTheme="minorHAnsi" w:hAnsi="Simplified Arabic"/>
          <w:kern w:val="0"/>
          <w:sz w:val="24"/>
          <w:rtl/>
          <w:lang w:val="en-CA"/>
        </w:rPr>
        <w:t xml:space="preserve"> </w:t>
      </w:r>
      <w:r w:rsidRPr="00FB710B">
        <w:rPr>
          <w:rFonts w:ascii="Simplified Arabic" w:eastAsiaTheme="minorHAnsi" w:hAnsi="Simplified Arabic"/>
          <w:kern w:val="0"/>
          <w:sz w:val="24"/>
          <w:rtl/>
          <w:lang w:val="en-CA"/>
        </w:rPr>
        <w:t xml:space="preserve">لإبلاغ </w:t>
      </w:r>
      <w:r w:rsidR="00571163" w:rsidRPr="00FB710B">
        <w:rPr>
          <w:rFonts w:ascii="Simplified Arabic" w:eastAsiaTheme="minorHAnsi" w:hAnsi="Simplified Arabic" w:hint="cs"/>
          <w:kern w:val="0"/>
          <w:sz w:val="24"/>
          <w:rtl/>
          <w:lang w:val="en-CA"/>
        </w:rPr>
        <w:t>الشركات</w:t>
      </w:r>
      <w:r w:rsidRPr="00FB710B">
        <w:rPr>
          <w:rFonts w:ascii="Simplified Arabic" w:eastAsiaTheme="minorHAnsi" w:hAnsi="Simplified Arabic"/>
          <w:kern w:val="0"/>
          <w:sz w:val="24"/>
          <w:rtl/>
          <w:lang w:val="en-CA"/>
        </w:rPr>
        <w:t xml:space="preserve"> </w:t>
      </w:r>
      <w:r w:rsidR="00571163" w:rsidRPr="00FB710B">
        <w:rPr>
          <w:rFonts w:ascii="Simplified Arabic" w:eastAsiaTheme="minorHAnsi" w:hAnsi="Simplified Arabic" w:hint="cs"/>
          <w:kern w:val="0"/>
          <w:sz w:val="24"/>
          <w:rtl/>
          <w:lang w:val="en-CA"/>
        </w:rPr>
        <w:t xml:space="preserve">وإرشادا </w:t>
      </w:r>
      <w:r w:rsidRPr="00FB710B">
        <w:rPr>
          <w:rFonts w:ascii="Simplified Arabic" w:eastAsiaTheme="minorHAnsi" w:hAnsi="Simplified Arabic"/>
          <w:kern w:val="0"/>
          <w:sz w:val="24"/>
          <w:rtl/>
          <w:lang w:val="en-CA"/>
        </w:rPr>
        <w:t xml:space="preserve">في شكل أمثلة </w:t>
      </w:r>
      <w:r w:rsidR="00571163" w:rsidRPr="00FB710B">
        <w:rPr>
          <w:rFonts w:ascii="Simplified Arabic" w:eastAsiaTheme="minorHAnsi" w:hAnsi="Simplified Arabic" w:hint="cs"/>
          <w:kern w:val="0"/>
          <w:sz w:val="24"/>
          <w:rtl/>
          <w:lang w:val="en-CA"/>
        </w:rPr>
        <w:t xml:space="preserve">على </w:t>
      </w:r>
      <w:r w:rsidRPr="00FB710B">
        <w:rPr>
          <w:rFonts w:ascii="Simplified Arabic" w:eastAsiaTheme="minorHAnsi" w:hAnsi="Simplified Arabic"/>
          <w:kern w:val="0"/>
          <w:sz w:val="24"/>
          <w:rtl/>
          <w:lang w:val="en-CA"/>
        </w:rPr>
        <w:t>الممارسات الجيدة</w:t>
      </w:r>
      <w:r w:rsidR="00EE4373" w:rsidRPr="00FB710B">
        <w:rPr>
          <w:rFonts w:ascii="Simplified Arabic" w:eastAsiaTheme="minorHAnsi" w:hAnsi="Simplified Arabic"/>
          <w:kern w:val="0"/>
          <w:sz w:val="24"/>
          <w:rtl/>
          <w:lang w:val="en-CA"/>
        </w:rPr>
        <w:t>. وبالإضافة إلى</w:t>
      </w:r>
      <w:r w:rsidRPr="00FB710B">
        <w:rPr>
          <w:rFonts w:ascii="Simplified Arabic" w:eastAsiaTheme="minorHAnsi" w:hAnsi="Simplified Arabic"/>
          <w:kern w:val="0"/>
          <w:sz w:val="24"/>
          <w:rtl/>
          <w:lang w:val="en-CA"/>
        </w:rPr>
        <w:t xml:space="preserve"> ذلك، </w:t>
      </w:r>
      <w:r w:rsidR="00571163" w:rsidRPr="00FB710B">
        <w:rPr>
          <w:rFonts w:ascii="Simplified Arabic" w:eastAsiaTheme="minorHAnsi" w:hAnsi="Simplified Arabic" w:hint="cs"/>
          <w:kern w:val="0"/>
          <w:sz w:val="24"/>
          <w:rtl/>
          <w:lang w:val="en-CA"/>
        </w:rPr>
        <w:t>تشير البحوث التي أجريت</w:t>
      </w:r>
      <w:r w:rsidRPr="00FB710B">
        <w:rPr>
          <w:rFonts w:ascii="Simplified Arabic" w:eastAsiaTheme="minorHAnsi" w:hAnsi="Simplified Arabic"/>
          <w:kern w:val="0"/>
          <w:sz w:val="24"/>
          <w:rtl/>
          <w:lang w:val="en-CA"/>
        </w:rPr>
        <w:t xml:space="preserve"> على هذه </w:t>
      </w:r>
      <w:r w:rsidR="00EA7CF7" w:rsidRPr="00FB710B">
        <w:rPr>
          <w:rFonts w:ascii="Simplified Arabic" w:eastAsiaTheme="minorHAnsi" w:hAnsi="Simplified Arabic"/>
          <w:kern w:val="0"/>
          <w:sz w:val="24"/>
          <w:rtl/>
          <w:lang w:val="en-CA"/>
        </w:rPr>
        <w:t>المسائل</w:t>
      </w:r>
      <w:r w:rsidRPr="00FB710B">
        <w:rPr>
          <w:rFonts w:ascii="Simplified Arabic" w:eastAsiaTheme="minorHAnsi" w:hAnsi="Simplified Arabic"/>
          <w:kern w:val="0"/>
          <w:sz w:val="24"/>
          <w:rtl/>
          <w:lang w:val="en-CA"/>
        </w:rPr>
        <w:t xml:space="preserve"> إلى </w:t>
      </w:r>
      <w:r w:rsidR="00571163" w:rsidRPr="00FB710B">
        <w:rPr>
          <w:rFonts w:ascii="Simplified Arabic" w:eastAsiaTheme="minorHAnsi" w:hAnsi="Simplified Arabic" w:hint="cs"/>
          <w:kern w:val="0"/>
          <w:sz w:val="24"/>
          <w:rtl/>
          <w:lang w:val="en-CA"/>
        </w:rPr>
        <w:t xml:space="preserve">الحاجة إلى </w:t>
      </w:r>
      <w:r w:rsidRPr="00FB710B">
        <w:rPr>
          <w:rFonts w:ascii="Simplified Arabic" w:eastAsiaTheme="minorHAnsi" w:hAnsi="Simplified Arabic"/>
          <w:kern w:val="0"/>
          <w:sz w:val="24"/>
          <w:rtl/>
          <w:lang w:val="en-CA"/>
        </w:rPr>
        <w:t>تركيز العمل المستقبلي في هذا</w:t>
      </w:r>
      <w:r w:rsidR="00571163" w:rsidRPr="00FB710B">
        <w:rPr>
          <w:rFonts w:ascii="Simplified Arabic" w:eastAsiaTheme="minorHAnsi" w:hAnsi="Simplified Arabic"/>
          <w:kern w:val="0"/>
          <w:sz w:val="24"/>
          <w:rtl/>
          <w:lang w:val="en-CA"/>
        </w:rPr>
        <w:t xml:space="preserve"> المجال على عدد من الأولويات ال</w:t>
      </w:r>
      <w:r w:rsidR="00571163" w:rsidRPr="00FB710B">
        <w:rPr>
          <w:rFonts w:ascii="Simplified Arabic" w:eastAsiaTheme="minorHAnsi" w:hAnsi="Simplified Arabic" w:hint="cs"/>
          <w:kern w:val="0"/>
          <w:sz w:val="24"/>
          <w:rtl/>
          <w:lang w:val="en-CA"/>
        </w:rPr>
        <w:t>ا</w:t>
      </w:r>
      <w:r w:rsidRPr="00FB710B">
        <w:rPr>
          <w:rFonts w:ascii="Simplified Arabic" w:eastAsiaTheme="minorHAnsi" w:hAnsi="Simplified Arabic"/>
          <w:kern w:val="0"/>
          <w:sz w:val="24"/>
          <w:rtl/>
          <w:lang w:val="en-CA"/>
        </w:rPr>
        <w:t xml:space="preserve">ستراتيجية ذات الصلة بالعوامل التي تعتبر شروطا مسبقة للإبلاغ الفعال، مع الأخذ في الاعتبار أن الإفصاح والإبلاغ </w:t>
      </w:r>
      <w:r w:rsidR="009C01FC" w:rsidRPr="00FB710B">
        <w:rPr>
          <w:rFonts w:ascii="Simplified Arabic" w:eastAsiaTheme="minorHAnsi" w:hAnsi="Simplified Arabic" w:hint="cs"/>
          <w:kern w:val="0"/>
          <w:sz w:val="24"/>
          <w:rtl/>
          <w:lang w:val="en-CA"/>
        </w:rPr>
        <w:t>يشكلان</w:t>
      </w:r>
      <w:r w:rsidRPr="00FB710B">
        <w:rPr>
          <w:rFonts w:ascii="Simplified Arabic" w:eastAsiaTheme="minorHAnsi" w:hAnsi="Simplified Arabic"/>
          <w:kern w:val="0"/>
          <w:sz w:val="24"/>
          <w:rtl/>
          <w:lang w:val="en-CA"/>
        </w:rPr>
        <w:t xml:space="preserve"> الخطوة الأخيرة في عملية تحديد </w:t>
      </w:r>
      <w:r w:rsidR="009C01FC" w:rsidRPr="00FB710B">
        <w:rPr>
          <w:rFonts w:ascii="Simplified Arabic" w:eastAsiaTheme="minorHAnsi" w:hAnsi="Simplified Arabic" w:hint="cs"/>
          <w:kern w:val="0"/>
          <w:sz w:val="24"/>
          <w:rtl/>
          <w:lang w:val="en-CA"/>
        </w:rPr>
        <w:t>آثار الشركات واعتمادها</w:t>
      </w:r>
      <w:r w:rsidRPr="00FB710B">
        <w:rPr>
          <w:rFonts w:ascii="Simplified Arabic" w:eastAsiaTheme="minorHAnsi" w:hAnsi="Simplified Arabic"/>
          <w:kern w:val="0"/>
          <w:sz w:val="24"/>
          <w:rtl/>
          <w:lang w:val="en-CA"/>
        </w:rPr>
        <w:t xml:space="preserve"> على التنوع البيولوجي. وتشمل هذه الحاجة إلى </w:t>
      </w:r>
      <w:r w:rsidR="009C01FC" w:rsidRPr="00FB710B">
        <w:rPr>
          <w:rFonts w:ascii="Simplified Arabic" w:eastAsiaTheme="minorHAnsi" w:hAnsi="Simplified Arabic"/>
          <w:kern w:val="0"/>
          <w:sz w:val="24"/>
          <w:rtl/>
          <w:lang w:val="en-CA"/>
        </w:rPr>
        <w:t xml:space="preserve">إجراءات استراتيجية لتحسين </w:t>
      </w:r>
      <w:r w:rsidRPr="00FB710B">
        <w:rPr>
          <w:rFonts w:ascii="Simplified Arabic" w:eastAsiaTheme="minorHAnsi" w:hAnsi="Simplified Arabic"/>
          <w:kern w:val="0"/>
          <w:sz w:val="24"/>
          <w:rtl/>
          <w:lang w:val="en-CA"/>
        </w:rPr>
        <w:t xml:space="preserve">فهم </w:t>
      </w:r>
      <w:r w:rsidR="009C01FC" w:rsidRPr="00FB710B">
        <w:rPr>
          <w:rFonts w:ascii="Simplified Arabic" w:eastAsiaTheme="minorHAnsi" w:hAnsi="Simplified Arabic"/>
          <w:kern w:val="0"/>
          <w:sz w:val="24"/>
          <w:rtl/>
          <w:lang w:val="en-CA"/>
        </w:rPr>
        <w:t xml:space="preserve">دور التنوع البيولوجي </w:t>
      </w:r>
      <w:r w:rsidRPr="00FB710B">
        <w:rPr>
          <w:rFonts w:ascii="Simplified Arabic" w:eastAsiaTheme="minorHAnsi" w:hAnsi="Simplified Arabic"/>
          <w:kern w:val="0"/>
          <w:sz w:val="24"/>
          <w:rtl/>
          <w:lang w:val="en-CA"/>
        </w:rPr>
        <w:t>بين الش</w:t>
      </w:r>
      <w:r w:rsidR="009C01FC" w:rsidRPr="00FB710B">
        <w:rPr>
          <w:rFonts w:ascii="Simplified Arabic" w:eastAsiaTheme="minorHAnsi" w:hAnsi="Simplified Arabic"/>
          <w:kern w:val="0"/>
          <w:sz w:val="24"/>
          <w:rtl/>
          <w:lang w:val="en-CA"/>
        </w:rPr>
        <w:t>ركات</w:t>
      </w:r>
      <w:r w:rsidRPr="00FB710B">
        <w:rPr>
          <w:rFonts w:ascii="Simplified Arabic" w:eastAsiaTheme="minorHAnsi" w:hAnsi="Simplified Arabic"/>
          <w:kern w:val="0"/>
          <w:sz w:val="24"/>
          <w:rtl/>
          <w:lang w:val="en-CA"/>
        </w:rPr>
        <w:t>، و</w:t>
      </w:r>
      <w:r w:rsidR="009C01FC" w:rsidRPr="00FB710B">
        <w:rPr>
          <w:rFonts w:ascii="Simplified Arabic" w:eastAsiaTheme="minorHAnsi" w:hAnsi="Simplified Arabic" w:hint="cs"/>
          <w:kern w:val="0"/>
          <w:sz w:val="24"/>
          <w:rtl/>
          <w:lang w:val="en-CA"/>
        </w:rPr>
        <w:t>وضع</w:t>
      </w:r>
      <w:r w:rsidRPr="00FB710B">
        <w:rPr>
          <w:rFonts w:ascii="Simplified Arabic" w:eastAsiaTheme="minorHAnsi" w:hAnsi="Simplified Arabic"/>
          <w:kern w:val="0"/>
          <w:sz w:val="24"/>
          <w:rtl/>
          <w:lang w:val="en-CA"/>
        </w:rPr>
        <w:t xml:space="preserve"> وتحسين منهجيات قياس ومقاييس </w:t>
      </w:r>
      <w:r w:rsidR="009C01FC" w:rsidRPr="00FB710B">
        <w:rPr>
          <w:rFonts w:ascii="Simplified Arabic" w:eastAsiaTheme="minorHAnsi" w:hAnsi="Simplified Arabic" w:hint="cs"/>
          <w:kern w:val="0"/>
          <w:sz w:val="24"/>
          <w:rtl/>
          <w:lang w:val="en-CA"/>
        </w:rPr>
        <w:t>ل</w:t>
      </w:r>
      <w:r w:rsidRPr="00FB710B">
        <w:rPr>
          <w:rFonts w:ascii="Simplified Arabic" w:eastAsiaTheme="minorHAnsi" w:hAnsi="Simplified Arabic"/>
          <w:kern w:val="0"/>
          <w:sz w:val="24"/>
          <w:rtl/>
          <w:lang w:val="en-CA"/>
        </w:rPr>
        <w:t>آثار التنوع البيولوجي والتبعيا</w:t>
      </w:r>
      <w:r w:rsidR="009C01FC" w:rsidRPr="00FB710B">
        <w:rPr>
          <w:rFonts w:ascii="Simplified Arabic" w:eastAsiaTheme="minorHAnsi" w:hAnsi="Simplified Arabic" w:hint="cs"/>
          <w:kern w:val="0"/>
          <w:sz w:val="24"/>
          <w:rtl/>
          <w:lang w:val="en-CA"/>
        </w:rPr>
        <w:t>ت.</w:t>
      </w:r>
    </w:p>
    <w:p w:rsidR="00C3429C" w:rsidRPr="00FB710B" w:rsidRDefault="006271C9" w:rsidP="006271C9">
      <w:pPr>
        <w:keepNext/>
        <w:spacing w:after="120"/>
        <w:jc w:val="center"/>
        <w:rPr>
          <w:rFonts w:ascii="Simplified Arabic" w:eastAsiaTheme="minorHAnsi" w:hAnsi="Simplified Arabic"/>
          <w:i/>
          <w:iCs/>
          <w:kern w:val="0"/>
          <w:sz w:val="24"/>
          <w:lang w:val="en-CA"/>
        </w:rPr>
      </w:pPr>
      <w:r w:rsidRPr="00FB710B">
        <w:rPr>
          <w:rFonts w:ascii="Simplified Arabic" w:eastAsiaTheme="minorHAnsi" w:hAnsi="Simplified Arabic" w:hint="cs"/>
          <w:i/>
          <w:iCs/>
          <w:kern w:val="0"/>
          <w:sz w:val="24"/>
          <w:rtl/>
          <w:lang w:val="en-CA"/>
        </w:rPr>
        <w:t>14-</w:t>
      </w:r>
      <w:r w:rsidRPr="00FB710B">
        <w:rPr>
          <w:rFonts w:ascii="Simplified Arabic" w:eastAsiaTheme="minorHAnsi" w:hAnsi="Simplified Arabic" w:hint="cs"/>
          <w:i/>
          <w:iCs/>
          <w:kern w:val="0"/>
          <w:sz w:val="24"/>
          <w:rtl/>
          <w:lang w:val="en-CA"/>
        </w:rPr>
        <w:tab/>
      </w:r>
      <w:r w:rsidR="00C3429C" w:rsidRPr="00FB710B">
        <w:rPr>
          <w:rFonts w:ascii="Simplified Arabic" w:eastAsiaTheme="minorHAnsi" w:hAnsi="Simplified Arabic"/>
          <w:i/>
          <w:iCs/>
          <w:kern w:val="0"/>
          <w:sz w:val="24"/>
          <w:rtl/>
          <w:lang w:val="en-CA"/>
        </w:rPr>
        <w:t xml:space="preserve">القطاع المالي </w:t>
      </w:r>
    </w:p>
    <w:p w:rsidR="00C3429C" w:rsidRPr="00FB710B" w:rsidRDefault="00C3429C" w:rsidP="0062328A">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kern w:val="0"/>
          <w:sz w:val="24"/>
          <w:rtl/>
          <w:lang w:val="en-CA"/>
        </w:rPr>
        <w:t xml:space="preserve">كان التنوع البيولوجي غير مرئي نسبيا في معظم القطاع المالي. ويمكن </w:t>
      </w:r>
      <w:r w:rsidR="0062328A" w:rsidRPr="00FB710B">
        <w:rPr>
          <w:rFonts w:ascii="Simplified Arabic" w:eastAsiaTheme="minorHAnsi" w:hAnsi="Simplified Arabic" w:hint="cs"/>
          <w:kern w:val="0"/>
          <w:sz w:val="24"/>
          <w:rtl/>
          <w:lang w:val="en-CA"/>
        </w:rPr>
        <w:t>مقارنة</w:t>
      </w:r>
      <w:r w:rsidRPr="00FB710B">
        <w:rPr>
          <w:rFonts w:ascii="Simplified Arabic" w:eastAsiaTheme="minorHAnsi" w:hAnsi="Simplified Arabic"/>
          <w:kern w:val="0"/>
          <w:sz w:val="24"/>
          <w:rtl/>
          <w:lang w:val="en-CA"/>
        </w:rPr>
        <w:t xml:space="preserve"> </w:t>
      </w:r>
      <w:r w:rsidR="009C01FC" w:rsidRPr="00FB710B">
        <w:rPr>
          <w:rFonts w:ascii="Simplified Arabic" w:eastAsiaTheme="minorHAnsi" w:hAnsi="Simplified Arabic" w:hint="cs"/>
          <w:kern w:val="0"/>
          <w:sz w:val="24"/>
          <w:rtl/>
          <w:lang w:val="en-CA"/>
        </w:rPr>
        <w:t>ذلك</w:t>
      </w:r>
      <w:r w:rsidRPr="00FB710B">
        <w:rPr>
          <w:rFonts w:ascii="Simplified Arabic" w:eastAsiaTheme="minorHAnsi" w:hAnsi="Simplified Arabic"/>
          <w:kern w:val="0"/>
          <w:sz w:val="24"/>
          <w:rtl/>
          <w:lang w:val="en-CA"/>
        </w:rPr>
        <w:t xml:space="preserve"> مع تغير المناخ، </w:t>
      </w:r>
      <w:r w:rsidR="0062328A" w:rsidRPr="00FB710B">
        <w:rPr>
          <w:rFonts w:ascii="Simplified Arabic" w:eastAsiaTheme="minorHAnsi" w:hAnsi="Simplified Arabic" w:hint="cs"/>
          <w:kern w:val="0"/>
          <w:sz w:val="24"/>
          <w:rtl/>
          <w:lang w:val="en-CA"/>
        </w:rPr>
        <w:t xml:space="preserve">الذي أدت </w:t>
      </w:r>
      <w:r w:rsidRPr="00FB710B">
        <w:rPr>
          <w:rFonts w:ascii="Simplified Arabic" w:eastAsiaTheme="minorHAnsi" w:hAnsi="Simplified Arabic"/>
          <w:kern w:val="0"/>
          <w:sz w:val="24"/>
          <w:rtl/>
          <w:lang w:val="en-CA"/>
        </w:rPr>
        <w:t xml:space="preserve">المخاطر والفرص </w:t>
      </w:r>
      <w:r w:rsidR="0062328A" w:rsidRPr="00FB710B">
        <w:rPr>
          <w:rFonts w:ascii="Simplified Arabic" w:eastAsiaTheme="minorHAnsi" w:hAnsi="Simplified Arabic" w:hint="cs"/>
          <w:kern w:val="0"/>
          <w:sz w:val="24"/>
          <w:rtl/>
          <w:lang w:val="en-CA"/>
        </w:rPr>
        <w:t>المحيطة به</w:t>
      </w:r>
      <w:r w:rsidRPr="00FB710B">
        <w:rPr>
          <w:rFonts w:ascii="Simplified Arabic" w:eastAsiaTheme="minorHAnsi" w:hAnsi="Simplified Arabic"/>
          <w:kern w:val="0"/>
          <w:sz w:val="24"/>
          <w:rtl/>
          <w:lang w:val="en-CA"/>
        </w:rPr>
        <w:t xml:space="preserve"> إلى </w:t>
      </w:r>
      <w:r w:rsidR="009C01FC" w:rsidRPr="00FB710B">
        <w:rPr>
          <w:rFonts w:ascii="Simplified Arabic" w:eastAsiaTheme="minorHAnsi" w:hAnsi="Simplified Arabic" w:hint="cs"/>
          <w:kern w:val="0"/>
          <w:sz w:val="24"/>
          <w:rtl/>
          <w:lang w:val="en-CA"/>
        </w:rPr>
        <w:t>نُهج</w:t>
      </w:r>
      <w:r w:rsidRPr="00FB710B">
        <w:rPr>
          <w:rFonts w:ascii="Simplified Arabic" w:eastAsiaTheme="minorHAnsi" w:hAnsi="Simplified Arabic"/>
          <w:kern w:val="0"/>
          <w:sz w:val="24"/>
          <w:rtl/>
          <w:lang w:val="en-CA"/>
        </w:rPr>
        <w:t xml:space="preserve"> مالية جديدة ومبتكرة، بما في ذلك آليات التمويل الخاصة ومنتجات التأمين. </w:t>
      </w:r>
      <w:r w:rsidR="009C01FC" w:rsidRPr="00FB710B">
        <w:rPr>
          <w:rFonts w:ascii="Simplified Arabic" w:eastAsiaTheme="minorHAnsi" w:hAnsi="Simplified Arabic" w:hint="cs"/>
          <w:kern w:val="0"/>
          <w:sz w:val="24"/>
          <w:rtl/>
          <w:lang w:val="en-CA"/>
        </w:rPr>
        <w:t>وتعتبر</w:t>
      </w:r>
      <w:r w:rsidRPr="00FB710B">
        <w:rPr>
          <w:rFonts w:ascii="Simplified Arabic" w:eastAsiaTheme="minorHAnsi" w:hAnsi="Simplified Arabic"/>
          <w:kern w:val="0"/>
          <w:sz w:val="24"/>
          <w:rtl/>
          <w:lang w:val="en-CA"/>
        </w:rPr>
        <w:t xml:space="preserve"> الجهود المبذولة ل</w:t>
      </w:r>
      <w:r w:rsidR="009C01FC" w:rsidRPr="00FB710B">
        <w:rPr>
          <w:rFonts w:ascii="Simplified Arabic" w:eastAsiaTheme="minorHAnsi" w:hAnsi="Simplified Arabic" w:hint="cs"/>
          <w:kern w:val="0"/>
          <w:sz w:val="24"/>
          <w:rtl/>
          <w:lang w:val="en-CA"/>
        </w:rPr>
        <w:t>زيادة</w:t>
      </w:r>
      <w:r w:rsidRPr="00FB710B">
        <w:rPr>
          <w:rFonts w:ascii="Simplified Arabic" w:eastAsiaTheme="minorHAnsi" w:hAnsi="Simplified Arabic"/>
          <w:kern w:val="0"/>
          <w:sz w:val="24"/>
          <w:rtl/>
          <w:lang w:val="en-CA"/>
        </w:rPr>
        <w:t xml:space="preserve"> قيمة التنوع البيولوجي والنظم الإيكولوجية </w:t>
      </w:r>
      <w:r w:rsidR="009C01FC" w:rsidRPr="00FB710B">
        <w:rPr>
          <w:rFonts w:ascii="Simplified Arabic" w:eastAsiaTheme="minorHAnsi" w:hAnsi="Simplified Arabic" w:hint="cs"/>
          <w:kern w:val="0"/>
          <w:sz w:val="24"/>
          <w:rtl/>
          <w:lang w:val="en-CA"/>
        </w:rPr>
        <w:t>أساسية</w:t>
      </w:r>
      <w:r w:rsidRPr="00FB710B">
        <w:rPr>
          <w:rFonts w:ascii="Simplified Arabic" w:eastAsiaTheme="minorHAnsi" w:hAnsi="Simplified Arabic"/>
          <w:kern w:val="0"/>
          <w:sz w:val="24"/>
          <w:rtl/>
          <w:lang w:val="en-CA"/>
        </w:rPr>
        <w:t xml:space="preserve"> </w:t>
      </w:r>
      <w:r w:rsidR="009C01FC" w:rsidRPr="00FB710B">
        <w:rPr>
          <w:rFonts w:ascii="Simplified Arabic" w:eastAsiaTheme="minorHAnsi" w:hAnsi="Simplified Arabic" w:hint="cs"/>
          <w:kern w:val="0"/>
          <w:sz w:val="24"/>
          <w:rtl/>
          <w:lang w:val="en-CA"/>
        </w:rPr>
        <w:t>لمواصلة</w:t>
      </w:r>
      <w:r w:rsidRPr="00FB710B">
        <w:rPr>
          <w:rFonts w:ascii="Simplified Arabic" w:eastAsiaTheme="minorHAnsi" w:hAnsi="Simplified Arabic"/>
          <w:kern w:val="0"/>
          <w:sz w:val="24"/>
          <w:rtl/>
          <w:lang w:val="en-CA"/>
        </w:rPr>
        <w:t xml:space="preserve"> </w:t>
      </w:r>
      <w:r w:rsidR="009C01FC" w:rsidRPr="00FB710B">
        <w:rPr>
          <w:rFonts w:ascii="Simplified Arabic" w:eastAsiaTheme="minorHAnsi" w:hAnsi="Simplified Arabic" w:hint="cs"/>
          <w:kern w:val="0"/>
          <w:sz w:val="24"/>
          <w:rtl/>
          <w:lang w:val="en-CA"/>
        </w:rPr>
        <w:t>دعم</w:t>
      </w:r>
      <w:r w:rsidRPr="00FB710B">
        <w:rPr>
          <w:rFonts w:ascii="Simplified Arabic" w:eastAsiaTheme="minorHAnsi" w:hAnsi="Simplified Arabic"/>
          <w:kern w:val="0"/>
          <w:sz w:val="24"/>
          <w:rtl/>
          <w:lang w:val="en-CA"/>
        </w:rPr>
        <w:t xml:space="preserve"> هذا القطا</w:t>
      </w:r>
      <w:r w:rsidR="009C01FC" w:rsidRPr="00FB710B">
        <w:rPr>
          <w:rFonts w:ascii="Simplified Arabic" w:eastAsiaTheme="minorHAnsi" w:hAnsi="Simplified Arabic" w:hint="cs"/>
          <w:kern w:val="0"/>
          <w:sz w:val="24"/>
          <w:rtl/>
          <w:lang w:val="en-CA"/>
        </w:rPr>
        <w:t>ع.</w:t>
      </w:r>
    </w:p>
    <w:p w:rsidR="00C3429C" w:rsidRPr="00FB710B" w:rsidRDefault="006271C9" w:rsidP="009C01FC">
      <w:pPr>
        <w:keepNext/>
        <w:spacing w:after="120"/>
        <w:jc w:val="center"/>
        <w:rPr>
          <w:rFonts w:ascii="Simplified Arabic" w:eastAsiaTheme="minorHAnsi" w:hAnsi="Simplified Arabic"/>
          <w:i/>
          <w:iCs/>
          <w:kern w:val="0"/>
          <w:sz w:val="24"/>
          <w:lang w:val="en-CA"/>
        </w:rPr>
      </w:pPr>
      <w:r w:rsidRPr="00FB710B">
        <w:rPr>
          <w:rFonts w:ascii="Simplified Arabic" w:eastAsiaTheme="minorHAnsi" w:hAnsi="Simplified Arabic" w:hint="cs"/>
          <w:i/>
          <w:iCs/>
          <w:kern w:val="0"/>
          <w:sz w:val="24"/>
          <w:rtl/>
          <w:lang w:val="en-CA"/>
        </w:rPr>
        <w:t>15-</w:t>
      </w:r>
      <w:r w:rsidRPr="00FB710B">
        <w:rPr>
          <w:rFonts w:ascii="Simplified Arabic" w:eastAsiaTheme="minorHAnsi" w:hAnsi="Simplified Arabic" w:hint="cs"/>
          <w:i/>
          <w:iCs/>
          <w:kern w:val="0"/>
          <w:sz w:val="24"/>
          <w:rtl/>
          <w:lang w:val="en-CA"/>
        </w:rPr>
        <w:tab/>
      </w:r>
      <w:r w:rsidR="009C01FC" w:rsidRPr="00FB710B">
        <w:rPr>
          <w:rFonts w:ascii="Simplified Arabic" w:eastAsiaTheme="minorHAnsi" w:hAnsi="Simplified Arabic" w:hint="cs"/>
          <w:i/>
          <w:iCs/>
          <w:kern w:val="0"/>
          <w:sz w:val="24"/>
          <w:rtl/>
          <w:lang w:val="en-CA"/>
        </w:rPr>
        <w:t>الجهود المبذولة لتقدير قيمة ا</w:t>
      </w:r>
      <w:r w:rsidR="009C01FC" w:rsidRPr="00FB710B">
        <w:rPr>
          <w:rFonts w:ascii="Simplified Arabic" w:eastAsiaTheme="minorHAnsi" w:hAnsi="Simplified Arabic"/>
          <w:i/>
          <w:iCs/>
          <w:kern w:val="0"/>
          <w:sz w:val="24"/>
          <w:rtl/>
          <w:lang w:val="en-CA"/>
        </w:rPr>
        <w:t>لتنوع البيولوجي</w:t>
      </w:r>
    </w:p>
    <w:p w:rsidR="00C3429C" w:rsidRPr="00FB710B" w:rsidRDefault="00C3429C" w:rsidP="00564377">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kern w:val="0"/>
          <w:sz w:val="24"/>
          <w:rtl/>
          <w:lang w:val="en-CA"/>
        </w:rPr>
        <w:t xml:space="preserve">يجري الاضطلاع بعدد من الجهود </w:t>
      </w:r>
      <w:r w:rsidR="002E5F56" w:rsidRPr="00FB710B">
        <w:rPr>
          <w:rFonts w:ascii="Simplified Arabic" w:eastAsiaTheme="minorHAnsi" w:hAnsi="Simplified Arabic" w:hint="cs"/>
          <w:kern w:val="0"/>
          <w:sz w:val="24"/>
          <w:rtl/>
          <w:lang w:val="en-CA"/>
        </w:rPr>
        <w:t>ل</w:t>
      </w:r>
      <w:r w:rsidRPr="00FB710B">
        <w:rPr>
          <w:rFonts w:ascii="Simplified Arabic" w:eastAsiaTheme="minorHAnsi" w:hAnsi="Simplified Arabic"/>
          <w:kern w:val="0"/>
          <w:sz w:val="24"/>
          <w:rtl/>
          <w:lang w:val="en-CA"/>
        </w:rPr>
        <w:t>تحديد قيمة التنوع البيولوجي</w:t>
      </w:r>
      <w:r w:rsidR="00740E4B" w:rsidRPr="00FB710B">
        <w:rPr>
          <w:rFonts w:ascii="Simplified Arabic" w:eastAsiaTheme="minorHAnsi" w:hAnsi="Simplified Arabic" w:hint="cs"/>
          <w:kern w:val="0"/>
          <w:sz w:val="24"/>
          <w:rtl/>
          <w:lang w:val="en-CA"/>
        </w:rPr>
        <w:t xml:space="preserve"> بشكل أ</w:t>
      </w:r>
      <w:r w:rsidR="002E5F56" w:rsidRPr="00FB710B">
        <w:rPr>
          <w:rFonts w:ascii="Simplified Arabic" w:eastAsiaTheme="minorHAnsi" w:hAnsi="Simplified Arabic" w:hint="cs"/>
          <w:kern w:val="0"/>
          <w:sz w:val="24"/>
          <w:rtl/>
          <w:lang w:val="en-CA"/>
        </w:rPr>
        <w:t>فضل</w:t>
      </w:r>
      <w:r w:rsidRPr="00FB710B">
        <w:rPr>
          <w:rFonts w:ascii="Simplified Arabic" w:eastAsiaTheme="minorHAnsi" w:hAnsi="Simplified Arabic"/>
          <w:kern w:val="0"/>
          <w:sz w:val="24"/>
          <w:rtl/>
          <w:lang w:val="en-CA"/>
        </w:rPr>
        <w:t xml:space="preserve">. ومن الأمثلة على </w:t>
      </w:r>
      <w:r w:rsidR="002E5F56" w:rsidRPr="00FB710B">
        <w:rPr>
          <w:rFonts w:ascii="Simplified Arabic" w:eastAsiaTheme="minorHAnsi" w:hAnsi="Simplified Arabic" w:hint="cs"/>
          <w:kern w:val="0"/>
          <w:sz w:val="24"/>
          <w:rtl/>
          <w:lang w:val="en-CA"/>
        </w:rPr>
        <w:t xml:space="preserve">ذلك </w:t>
      </w:r>
      <w:r w:rsidRPr="00FB710B">
        <w:rPr>
          <w:rFonts w:ascii="Simplified Arabic" w:eastAsiaTheme="minorHAnsi" w:hAnsi="Simplified Arabic"/>
          <w:kern w:val="0"/>
          <w:sz w:val="24"/>
          <w:rtl/>
          <w:lang w:val="en-CA"/>
        </w:rPr>
        <w:t xml:space="preserve">بروتوكول رأس المال الطبيعي، </w:t>
      </w:r>
      <w:r w:rsidR="002E5F56" w:rsidRPr="00FB710B">
        <w:rPr>
          <w:rFonts w:ascii="Simplified Arabic" w:eastAsiaTheme="minorHAnsi" w:hAnsi="Simplified Arabic" w:hint="cs"/>
          <w:kern w:val="0"/>
          <w:sz w:val="24"/>
          <w:rtl/>
          <w:lang w:val="en-CA"/>
        </w:rPr>
        <w:t>الذي أعده</w:t>
      </w:r>
      <w:r w:rsidRPr="00FB710B">
        <w:rPr>
          <w:rFonts w:ascii="Simplified Arabic" w:eastAsiaTheme="minorHAnsi" w:hAnsi="Simplified Arabic"/>
          <w:kern w:val="0"/>
          <w:sz w:val="24"/>
          <w:rtl/>
          <w:lang w:val="en-CA"/>
        </w:rPr>
        <w:t xml:space="preserve"> ونشر</w:t>
      </w:r>
      <w:r w:rsidR="002E5F56" w:rsidRPr="00FB710B">
        <w:rPr>
          <w:rFonts w:ascii="Simplified Arabic" w:eastAsiaTheme="minorHAnsi" w:hAnsi="Simplified Arabic" w:hint="cs"/>
          <w:kern w:val="0"/>
          <w:sz w:val="24"/>
          <w:rtl/>
          <w:lang w:val="en-CA"/>
        </w:rPr>
        <w:t>ه</w:t>
      </w:r>
      <w:r w:rsidRPr="00FB710B">
        <w:rPr>
          <w:rFonts w:ascii="Simplified Arabic" w:eastAsiaTheme="minorHAnsi" w:hAnsi="Simplified Arabic"/>
          <w:kern w:val="0"/>
          <w:sz w:val="24"/>
          <w:rtl/>
          <w:lang w:val="en-CA"/>
        </w:rPr>
        <w:t xml:space="preserve"> في عام 2016 تحالف </w:t>
      </w:r>
      <w:r w:rsidR="002E5F56" w:rsidRPr="00FB710B">
        <w:rPr>
          <w:rFonts w:ascii="Simplified Arabic" w:eastAsiaTheme="minorHAnsi" w:hAnsi="Simplified Arabic" w:hint="cs"/>
          <w:kern w:val="0"/>
          <w:sz w:val="24"/>
          <w:rtl/>
          <w:lang w:val="en-CA"/>
        </w:rPr>
        <w:t xml:space="preserve">رأس المال </w:t>
      </w:r>
      <w:r w:rsidRPr="00FB710B">
        <w:rPr>
          <w:rFonts w:ascii="Simplified Arabic" w:eastAsiaTheme="minorHAnsi" w:hAnsi="Simplified Arabic"/>
          <w:kern w:val="0"/>
          <w:sz w:val="24"/>
          <w:rtl/>
          <w:lang w:val="en-CA"/>
        </w:rPr>
        <w:t xml:space="preserve">الطبيعي، الذي يهدف إلى </w:t>
      </w:r>
      <w:r w:rsidR="002E5F56" w:rsidRPr="00FB710B">
        <w:rPr>
          <w:rFonts w:ascii="Simplified Arabic" w:eastAsiaTheme="minorHAnsi" w:hAnsi="Simplified Arabic" w:hint="cs"/>
          <w:kern w:val="0"/>
          <w:sz w:val="24"/>
          <w:rtl/>
          <w:lang w:val="en-CA"/>
        </w:rPr>
        <w:t>توفير</w:t>
      </w:r>
      <w:r w:rsidRPr="00FB710B">
        <w:rPr>
          <w:rFonts w:ascii="Simplified Arabic" w:eastAsiaTheme="minorHAnsi" w:hAnsi="Simplified Arabic"/>
          <w:kern w:val="0"/>
          <w:sz w:val="24"/>
          <w:rtl/>
          <w:lang w:val="en-CA"/>
        </w:rPr>
        <w:t xml:space="preserve"> إطار موحد</w:t>
      </w:r>
      <w:r w:rsidR="002E5F56" w:rsidRPr="00FB710B">
        <w:rPr>
          <w:rFonts w:ascii="Simplified Arabic" w:eastAsiaTheme="minorHAnsi" w:hAnsi="Simplified Arabic" w:hint="cs"/>
          <w:kern w:val="0"/>
          <w:sz w:val="24"/>
          <w:rtl/>
          <w:lang w:val="en-CA"/>
        </w:rPr>
        <w:t xml:space="preserve"> و</w:t>
      </w:r>
      <w:r w:rsidRPr="00FB710B">
        <w:rPr>
          <w:rFonts w:ascii="Simplified Arabic" w:eastAsiaTheme="minorHAnsi" w:hAnsi="Simplified Arabic"/>
          <w:kern w:val="0"/>
          <w:sz w:val="24"/>
          <w:rtl/>
          <w:lang w:val="en-CA"/>
        </w:rPr>
        <w:t xml:space="preserve">عام لدعم الشركات </w:t>
      </w:r>
      <w:r w:rsidR="002E5F56" w:rsidRPr="00FB710B">
        <w:rPr>
          <w:rFonts w:ascii="Simplified Arabic" w:eastAsiaTheme="minorHAnsi" w:hAnsi="Simplified Arabic" w:hint="cs"/>
          <w:kern w:val="0"/>
          <w:sz w:val="24"/>
          <w:rtl/>
          <w:lang w:val="en-CA"/>
        </w:rPr>
        <w:t>على</w:t>
      </w:r>
      <w:r w:rsidRPr="00FB710B">
        <w:rPr>
          <w:rFonts w:ascii="Simplified Arabic" w:eastAsiaTheme="minorHAnsi" w:hAnsi="Simplified Arabic"/>
          <w:kern w:val="0"/>
          <w:sz w:val="24"/>
          <w:rtl/>
          <w:lang w:val="en-CA"/>
        </w:rPr>
        <w:t xml:space="preserve"> تحديد وقياس وتقييم آثارها على الطبيعة</w:t>
      </w:r>
      <w:r w:rsidR="002E5F56" w:rsidRPr="00FB710B">
        <w:rPr>
          <w:rFonts w:ascii="Simplified Arabic" w:eastAsiaTheme="minorHAnsi" w:hAnsi="Simplified Arabic" w:hint="cs"/>
          <w:kern w:val="0"/>
          <w:sz w:val="24"/>
          <w:rtl/>
          <w:lang w:val="en-CA"/>
        </w:rPr>
        <w:t xml:space="preserve"> وتبعياتها</w:t>
      </w:r>
      <w:r w:rsidRPr="00FB710B">
        <w:rPr>
          <w:rFonts w:ascii="Simplified Arabic" w:eastAsiaTheme="minorHAnsi" w:hAnsi="Simplified Arabic"/>
          <w:kern w:val="0"/>
          <w:sz w:val="24"/>
          <w:rtl/>
          <w:lang w:val="en-CA"/>
        </w:rPr>
        <w:t xml:space="preserve">، بهدف تحسين </w:t>
      </w:r>
      <w:r w:rsidR="002E5F56" w:rsidRPr="00FB710B">
        <w:rPr>
          <w:rFonts w:ascii="Simplified Arabic" w:eastAsiaTheme="minorHAnsi" w:hAnsi="Simplified Arabic" w:hint="cs"/>
          <w:kern w:val="0"/>
          <w:sz w:val="24"/>
          <w:rtl/>
          <w:lang w:val="en-CA"/>
        </w:rPr>
        <w:t>صنع القرار</w:t>
      </w:r>
      <w:r w:rsidRPr="00FB710B">
        <w:rPr>
          <w:rFonts w:ascii="Simplified Arabic" w:eastAsiaTheme="minorHAnsi" w:hAnsi="Simplified Arabic"/>
          <w:kern w:val="0"/>
          <w:sz w:val="24"/>
          <w:rtl/>
          <w:lang w:val="en-CA"/>
        </w:rPr>
        <w:t xml:space="preserve"> ذ</w:t>
      </w:r>
      <w:r w:rsidR="002E5F56" w:rsidRPr="00FB710B">
        <w:rPr>
          <w:rFonts w:ascii="Simplified Arabic" w:eastAsiaTheme="minorHAnsi" w:hAnsi="Simplified Arabic" w:hint="cs"/>
          <w:kern w:val="0"/>
          <w:sz w:val="24"/>
          <w:rtl/>
          <w:lang w:val="en-CA"/>
        </w:rPr>
        <w:t>ي</w:t>
      </w:r>
      <w:r w:rsidRPr="00FB710B">
        <w:rPr>
          <w:rFonts w:ascii="Simplified Arabic" w:eastAsiaTheme="minorHAnsi" w:hAnsi="Simplified Arabic"/>
          <w:kern w:val="0"/>
          <w:sz w:val="24"/>
          <w:rtl/>
          <w:lang w:val="en-CA"/>
        </w:rPr>
        <w:t xml:space="preserve"> الصلة. </w:t>
      </w:r>
      <w:r w:rsidR="002E5F56" w:rsidRPr="00FB710B">
        <w:rPr>
          <w:rFonts w:ascii="Simplified Arabic" w:eastAsiaTheme="minorHAnsi" w:hAnsi="Simplified Arabic" w:hint="cs"/>
          <w:kern w:val="0"/>
          <w:sz w:val="24"/>
          <w:rtl/>
          <w:lang w:val="en-CA"/>
        </w:rPr>
        <w:t>و</w:t>
      </w:r>
      <w:r w:rsidRPr="00FB710B">
        <w:rPr>
          <w:rFonts w:ascii="Simplified Arabic" w:eastAsiaTheme="minorHAnsi" w:hAnsi="Simplified Arabic"/>
          <w:kern w:val="0"/>
          <w:sz w:val="24"/>
          <w:rtl/>
          <w:lang w:val="en-CA"/>
        </w:rPr>
        <w:t xml:space="preserve">سيساعد ذلك الشركات على فهم أين يشكل فقدان التنوع البيولوجي "مخاطر مادية" يمكن أن تؤثر على صافي أرباحها، بطريقة </w:t>
      </w:r>
      <w:r w:rsidR="002E5F56" w:rsidRPr="00FB710B">
        <w:rPr>
          <w:rFonts w:ascii="Simplified Arabic" w:eastAsiaTheme="minorHAnsi" w:hAnsi="Simplified Arabic" w:hint="cs"/>
          <w:kern w:val="0"/>
          <w:sz w:val="24"/>
          <w:rtl/>
          <w:lang w:val="en-CA"/>
        </w:rPr>
        <w:t>تفهمها</w:t>
      </w:r>
      <w:r w:rsidRPr="00FB710B">
        <w:rPr>
          <w:rFonts w:ascii="Simplified Arabic" w:eastAsiaTheme="minorHAnsi" w:hAnsi="Simplified Arabic"/>
          <w:kern w:val="0"/>
          <w:sz w:val="24"/>
          <w:rtl/>
          <w:lang w:val="en-CA"/>
        </w:rPr>
        <w:t xml:space="preserve"> </w:t>
      </w:r>
      <w:r w:rsidR="002E5F56" w:rsidRPr="00FB710B">
        <w:rPr>
          <w:rFonts w:ascii="Simplified Arabic" w:eastAsiaTheme="minorHAnsi" w:hAnsi="Simplified Arabic" w:hint="cs"/>
          <w:kern w:val="0"/>
          <w:sz w:val="24"/>
          <w:rtl/>
          <w:lang w:val="en-CA"/>
        </w:rPr>
        <w:t>ا</w:t>
      </w:r>
      <w:r w:rsidRPr="00FB710B">
        <w:rPr>
          <w:rFonts w:ascii="Simplified Arabic" w:eastAsiaTheme="minorHAnsi" w:hAnsi="Simplified Arabic"/>
          <w:kern w:val="0"/>
          <w:sz w:val="24"/>
          <w:rtl/>
          <w:lang w:val="en-CA"/>
        </w:rPr>
        <w:t xml:space="preserve">لشركات. </w:t>
      </w:r>
      <w:r w:rsidR="002E5F56" w:rsidRPr="00FB710B">
        <w:rPr>
          <w:rFonts w:ascii="Simplified Arabic" w:eastAsiaTheme="minorHAnsi" w:hAnsi="Simplified Arabic" w:hint="cs"/>
          <w:kern w:val="0"/>
          <w:sz w:val="24"/>
          <w:rtl/>
          <w:lang w:val="en-CA"/>
        </w:rPr>
        <w:t>وتحصر</w:t>
      </w:r>
      <w:r w:rsidRPr="00FB710B">
        <w:rPr>
          <w:rFonts w:ascii="Simplified Arabic" w:eastAsiaTheme="minorHAnsi" w:hAnsi="Simplified Arabic"/>
          <w:kern w:val="0"/>
          <w:sz w:val="24"/>
          <w:rtl/>
          <w:lang w:val="en-CA"/>
        </w:rPr>
        <w:t xml:space="preserve"> مجموعة أدوات بروتوكول رأس المال الطبيعي الأدوات والمنهجيات </w:t>
      </w:r>
      <w:r w:rsidR="002E5F56" w:rsidRPr="00FB710B">
        <w:rPr>
          <w:rFonts w:ascii="Simplified Arabic" w:eastAsiaTheme="minorHAnsi" w:hAnsi="Simplified Arabic" w:hint="cs"/>
          <w:kern w:val="0"/>
          <w:sz w:val="24"/>
          <w:rtl/>
          <w:lang w:val="en-CA"/>
        </w:rPr>
        <w:t>والنُهج القائمة</w:t>
      </w:r>
      <w:r w:rsidRPr="00FB710B">
        <w:rPr>
          <w:rFonts w:ascii="Simplified Arabic" w:eastAsiaTheme="minorHAnsi" w:hAnsi="Simplified Arabic"/>
          <w:kern w:val="0"/>
          <w:sz w:val="24"/>
          <w:rtl/>
          <w:lang w:val="en-CA"/>
        </w:rPr>
        <w:t xml:space="preserve"> لقياس رأس المال الطبيعي مقابل إطار بروتوكول رأس المال الطبيعي. </w:t>
      </w:r>
      <w:r w:rsidR="002E5F56" w:rsidRPr="00FB710B">
        <w:rPr>
          <w:rFonts w:ascii="Simplified Arabic" w:eastAsiaTheme="minorHAnsi" w:hAnsi="Simplified Arabic" w:hint="cs"/>
          <w:kern w:val="0"/>
          <w:sz w:val="24"/>
          <w:rtl/>
          <w:lang w:val="en-CA"/>
        </w:rPr>
        <w:t xml:space="preserve">وأُطلقت إرشادات ومكملات قطاعية </w:t>
      </w:r>
      <w:r w:rsidR="002E411E" w:rsidRPr="00FB710B">
        <w:rPr>
          <w:rFonts w:ascii="Simplified Arabic" w:eastAsiaTheme="minorHAnsi" w:hAnsi="Simplified Arabic"/>
          <w:kern w:val="0"/>
          <w:sz w:val="24"/>
          <w:rtl/>
          <w:lang w:val="en-CA"/>
        </w:rPr>
        <w:t>إضافية</w:t>
      </w:r>
      <w:r w:rsidRPr="00FB710B">
        <w:rPr>
          <w:rFonts w:ascii="Simplified Arabic" w:eastAsiaTheme="minorHAnsi" w:hAnsi="Simplified Arabic"/>
          <w:kern w:val="0"/>
          <w:sz w:val="24"/>
          <w:rtl/>
          <w:lang w:val="en-CA"/>
        </w:rPr>
        <w:t xml:space="preserve">، بما في ذلك </w:t>
      </w:r>
      <w:r w:rsidR="002E411E" w:rsidRPr="00FB710B">
        <w:rPr>
          <w:rFonts w:ascii="Simplified Arabic" w:eastAsiaTheme="minorHAnsi" w:hAnsi="Simplified Arabic" w:hint="cs"/>
          <w:kern w:val="0"/>
          <w:sz w:val="24"/>
          <w:rtl/>
          <w:lang w:val="en-CA"/>
        </w:rPr>
        <w:t>ل</w:t>
      </w:r>
      <w:r w:rsidRPr="00FB710B">
        <w:rPr>
          <w:rFonts w:ascii="Simplified Arabic" w:eastAsiaTheme="minorHAnsi" w:hAnsi="Simplified Arabic"/>
          <w:kern w:val="0"/>
          <w:sz w:val="24"/>
          <w:rtl/>
          <w:lang w:val="en-CA"/>
        </w:rPr>
        <w:t xml:space="preserve">لملابس فضلا عن </w:t>
      </w:r>
      <w:r w:rsidR="002E411E" w:rsidRPr="00FB710B">
        <w:rPr>
          <w:rFonts w:ascii="Simplified Arabic" w:eastAsiaTheme="minorHAnsi" w:hAnsi="Simplified Arabic" w:hint="cs"/>
          <w:kern w:val="0"/>
          <w:sz w:val="24"/>
          <w:rtl/>
          <w:lang w:val="en-CA"/>
        </w:rPr>
        <w:t>الأغذية</w:t>
      </w:r>
      <w:r w:rsidRPr="00FB710B">
        <w:rPr>
          <w:rFonts w:ascii="Simplified Arabic" w:eastAsiaTheme="minorHAnsi" w:hAnsi="Simplified Arabic"/>
          <w:kern w:val="0"/>
          <w:sz w:val="24"/>
          <w:rtl/>
          <w:lang w:val="en-CA"/>
        </w:rPr>
        <w:t xml:space="preserve"> والمشروبات</w:t>
      </w:r>
      <w:r w:rsidR="006815B0" w:rsidRPr="00FB710B">
        <w:rPr>
          <w:rFonts w:ascii="Simplified Arabic" w:eastAsiaTheme="minorHAnsi" w:hAnsi="Simplified Arabic"/>
          <w:kern w:val="0"/>
          <w:sz w:val="24"/>
          <w:rtl/>
          <w:lang w:val="en-CA"/>
        </w:rPr>
        <w:t>.</w:t>
      </w:r>
      <w:r w:rsidR="002E411E" w:rsidRPr="00FB710B">
        <w:rPr>
          <w:rStyle w:val="FootnoteReference"/>
          <w:rFonts w:ascii="Simplified Arabic" w:eastAsiaTheme="minorHAnsi" w:hAnsi="Simplified Arabic"/>
          <w:kern w:val="0"/>
          <w:sz w:val="24"/>
          <w:rtl/>
          <w:lang w:val="en-CA"/>
        </w:rPr>
        <w:footnoteReference w:id="31"/>
      </w:r>
      <w:r w:rsidRPr="00FB710B">
        <w:rPr>
          <w:rFonts w:ascii="Simplified Arabic" w:eastAsiaTheme="minorHAnsi" w:hAnsi="Simplified Arabic"/>
          <w:kern w:val="0"/>
          <w:sz w:val="24"/>
          <w:rtl/>
          <w:lang w:val="en-CA"/>
        </w:rPr>
        <w:t xml:space="preserve"> </w:t>
      </w:r>
      <w:r w:rsidR="002E411E" w:rsidRPr="00FB710B">
        <w:rPr>
          <w:rFonts w:ascii="Simplified Arabic" w:eastAsiaTheme="minorHAnsi" w:hAnsi="Simplified Arabic" w:hint="cs"/>
          <w:kern w:val="0"/>
          <w:sz w:val="24"/>
          <w:rtl/>
          <w:lang w:val="en-CA"/>
        </w:rPr>
        <w:t>و</w:t>
      </w:r>
      <w:r w:rsidRPr="00FB710B">
        <w:rPr>
          <w:rFonts w:ascii="Simplified Arabic" w:eastAsiaTheme="minorHAnsi" w:hAnsi="Simplified Arabic"/>
          <w:kern w:val="0"/>
          <w:sz w:val="24"/>
          <w:rtl/>
          <w:lang w:val="en-CA"/>
        </w:rPr>
        <w:t xml:space="preserve">هناك عدة مشاريع جارية تهدف، ضمن أمور أخرى، إلى زيادة تعزيز دور التنوع البيولوجي في مفهوم رأس المال الطبيعي، </w:t>
      </w:r>
      <w:r w:rsidR="00564377" w:rsidRPr="00FB710B">
        <w:rPr>
          <w:rFonts w:ascii="Simplified Arabic" w:eastAsiaTheme="minorHAnsi" w:hAnsi="Simplified Arabic" w:hint="cs"/>
          <w:kern w:val="0"/>
          <w:sz w:val="24"/>
          <w:rtl/>
          <w:lang w:val="en-CA"/>
        </w:rPr>
        <w:t>و</w:t>
      </w:r>
      <w:r w:rsidRPr="00FB710B">
        <w:rPr>
          <w:rFonts w:ascii="Simplified Arabic" w:eastAsiaTheme="minorHAnsi" w:hAnsi="Simplified Arabic"/>
          <w:kern w:val="0"/>
          <w:sz w:val="24"/>
          <w:rtl/>
          <w:lang w:val="en-CA"/>
        </w:rPr>
        <w:t xml:space="preserve">"ملحق </w:t>
      </w:r>
      <w:r w:rsidR="00564377" w:rsidRPr="00FB710B">
        <w:rPr>
          <w:rFonts w:ascii="Simplified Arabic" w:eastAsiaTheme="minorHAnsi" w:hAnsi="Simplified Arabic" w:hint="cs"/>
          <w:kern w:val="0"/>
          <w:sz w:val="24"/>
          <w:rtl/>
          <w:lang w:val="en-CA"/>
        </w:rPr>
        <w:t>تكميلي بشأن ا</w:t>
      </w:r>
      <w:r w:rsidRPr="00FB710B">
        <w:rPr>
          <w:rFonts w:ascii="Simplified Arabic" w:eastAsiaTheme="minorHAnsi" w:hAnsi="Simplified Arabic"/>
          <w:kern w:val="0"/>
          <w:sz w:val="24"/>
          <w:rtl/>
          <w:lang w:val="en-CA"/>
        </w:rPr>
        <w:t xml:space="preserve">لتنوع البيولوجي" لبروتوكول رأس المال الطبيعي كناتج </w:t>
      </w:r>
      <w:r w:rsidR="00564377" w:rsidRPr="00FB710B">
        <w:rPr>
          <w:rFonts w:ascii="Simplified Arabic" w:eastAsiaTheme="minorHAnsi" w:hAnsi="Simplified Arabic" w:hint="cs"/>
          <w:kern w:val="0"/>
          <w:sz w:val="24"/>
          <w:rtl/>
          <w:lang w:val="en-CA"/>
        </w:rPr>
        <w:t>ملموس م</w:t>
      </w:r>
      <w:r w:rsidRPr="00FB710B">
        <w:rPr>
          <w:rFonts w:ascii="Simplified Arabic" w:eastAsiaTheme="minorHAnsi" w:hAnsi="Simplified Arabic"/>
          <w:kern w:val="0"/>
          <w:sz w:val="24"/>
          <w:rtl/>
          <w:lang w:val="en-CA"/>
        </w:rPr>
        <w:t xml:space="preserve">حتمل لهذا العمل. </w:t>
      </w:r>
      <w:r w:rsidR="00564377" w:rsidRPr="00FB710B">
        <w:rPr>
          <w:rFonts w:ascii="Simplified Arabic" w:eastAsiaTheme="minorHAnsi" w:hAnsi="Simplified Arabic" w:hint="cs"/>
          <w:kern w:val="0"/>
          <w:sz w:val="24"/>
          <w:rtl/>
          <w:lang w:val="en-CA"/>
        </w:rPr>
        <w:t>وأنشئ فريق عامل</w:t>
      </w:r>
      <w:r w:rsidRPr="00FB710B">
        <w:rPr>
          <w:rFonts w:ascii="Simplified Arabic" w:eastAsiaTheme="minorHAnsi" w:hAnsi="Simplified Arabic"/>
          <w:kern w:val="0"/>
          <w:sz w:val="24"/>
          <w:rtl/>
          <w:lang w:val="en-CA"/>
        </w:rPr>
        <w:t xml:space="preserve"> بهدف </w:t>
      </w:r>
      <w:r w:rsidR="00564377" w:rsidRPr="00FB710B">
        <w:rPr>
          <w:rFonts w:ascii="Simplified Arabic" w:eastAsiaTheme="minorHAnsi" w:hAnsi="Simplified Arabic" w:hint="cs"/>
          <w:kern w:val="0"/>
          <w:sz w:val="24"/>
          <w:rtl/>
          <w:lang w:val="en-CA"/>
        </w:rPr>
        <w:t>الاضطلاع</w:t>
      </w:r>
      <w:r w:rsidRPr="00FB710B">
        <w:rPr>
          <w:rFonts w:ascii="Simplified Arabic" w:eastAsiaTheme="minorHAnsi" w:hAnsi="Simplified Arabic"/>
          <w:kern w:val="0"/>
          <w:sz w:val="24"/>
          <w:rtl/>
          <w:lang w:val="en-CA"/>
        </w:rPr>
        <w:t xml:space="preserve"> بعمل </w:t>
      </w:r>
      <w:r w:rsidR="00564377" w:rsidRPr="00FB710B">
        <w:rPr>
          <w:rFonts w:ascii="Simplified Arabic" w:eastAsiaTheme="minorHAnsi" w:hAnsi="Simplified Arabic" w:hint="cs"/>
          <w:kern w:val="0"/>
          <w:sz w:val="24"/>
          <w:rtl/>
          <w:lang w:val="en-CA"/>
        </w:rPr>
        <w:t>بشأن</w:t>
      </w:r>
      <w:r w:rsidRPr="00FB710B">
        <w:rPr>
          <w:rFonts w:ascii="Simplified Arabic" w:eastAsiaTheme="minorHAnsi" w:hAnsi="Simplified Arabic"/>
          <w:kern w:val="0"/>
          <w:sz w:val="24"/>
          <w:rtl/>
          <w:lang w:val="en-CA"/>
        </w:rPr>
        <w:t xml:space="preserve"> دور التنوع البيولوجي في مفهوم رأس المال الطبيع</w:t>
      </w:r>
      <w:r w:rsidR="00564377" w:rsidRPr="00FB710B">
        <w:rPr>
          <w:rFonts w:ascii="Simplified Arabic" w:eastAsiaTheme="minorHAnsi" w:hAnsi="Simplified Arabic" w:hint="cs"/>
          <w:kern w:val="0"/>
          <w:sz w:val="24"/>
          <w:rtl/>
          <w:lang w:val="en-CA"/>
        </w:rPr>
        <w:t>ي.</w:t>
      </w:r>
    </w:p>
    <w:p w:rsidR="00C3429C" w:rsidRPr="00FB710B" w:rsidRDefault="00C82790" w:rsidP="00C82790">
      <w:pPr>
        <w:keepNext/>
        <w:spacing w:after="120"/>
        <w:jc w:val="center"/>
        <w:rPr>
          <w:rFonts w:ascii="Simplified Arabic" w:eastAsiaTheme="minorHAnsi" w:hAnsi="Simplified Arabic"/>
          <w:i/>
          <w:iCs/>
          <w:kern w:val="0"/>
          <w:sz w:val="24"/>
          <w:lang w:val="en-CA"/>
        </w:rPr>
      </w:pPr>
      <w:r w:rsidRPr="00FB710B">
        <w:rPr>
          <w:rFonts w:ascii="Simplified Arabic" w:eastAsiaTheme="minorHAnsi" w:hAnsi="Simplified Arabic" w:hint="cs"/>
          <w:i/>
          <w:iCs/>
          <w:kern w:val="0"/>
          <w:sz w:val="24"/>
          <w:rtl/>
          <w:lang w:val="en-CA"/>
        </w:rPr>
        <w:t>16-</w:t>
      </w:r>
      <w:r w:rsidRPr="00FB710B">
        <w:rPr>
          <w:rFonts w:ascii="Simplified Arabic" w:eastAsiaTheme="minorHAnsi" w:hAnsi="Simplified Arabic" w:hint="cs"/>
          <w:i/>
          <w:iCs/>
          <w:kern w:val="0"/>
          <w:sz w:val="24"/>
          <w:rtl/>
          <w:lang w:val="en-CA"/>
        </w:rPr>
        <w:tab/>
        <w:t>ا</w:t>
      </w:r>
      <w:r w:rsidR="00C3429C" w:rsidRPr="00FB710B">
        <w:rPr>
          <w:rFonts w:ascii="Simplified Arabic" w:eastAsiaTheme="minorHAnsi" w:hAnsi="Simplified Arabic"/>
          <w:i/>
          <w:iCs/>
          <w:kern w:val="0"/>
          <w:sz w:val="24"/>
          <w:rtl/>
          <w:lang w:val="en-CA"/>
        </w:rPr>
        <w:t xml:space="preserve">لآليات المؤسسية على المستوى الوطني </w:t>
      </w:r>
    </w:p>
    <w:p w:rsidR="00C3429C" w:rsidRPr="00FB710B" w:rsidRDefault="00884A44" w:rsidP="006976DB">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من أهم</w:t>
      </w:r>
      <w:r w:rsidR="00C3429C" w:rsidRPr="00FB710B">
        <w:rPr>
          <w:rFonts w:ascii="Simplified Arabic" w:eastAsiaTheme="minorHAnsi" w:hAnsi="Simplified Arabic"/>
          <w:kern w:val="0"/>
          <w:sz w:val="24"/>
          <w:rtl/>
          <w:lang w:val="en-CA"/>
        </w:rPr>
        <w:t xml:space="preserve"> التدابير التي يمكن أن تتخذها الأطراف للمضي قدما في تعميم التنوع البيولوجي هو</w:t>
      </w:r>
      <w:r w:rsidRPr="00FB710B">
        <w:rPr>
          <w:rFonts w:ascii="Simplified Arabic" w:eastAsiaTheme="minorHAnsi" w:hAnsi="Simplified Arabic"/>
          <w:kern w:val="0"/>
          <w:sz w:val="24"/>
          <w:rtl/>
          <w:lang w:val="en-CA"/>
        </w:rPr>
        <w:t xml:space="preserve"> إنشاء آليات مؤسسية فعالة تضمن </w:t>
      </w:r>
      <w:r w:rsidRPr="00FB710B">
        <w:rPr>
          <w:rFonts w:ascii="Simplified Arabic" w:eastAsiaTheme="minorHAnsi" w:hAnsi="Simplified Arabic" w:hint="cs"/>
          <w:kern w:val="0"/>
          <w:sz w:val="24"/>
          <w:rtl/>
          <w:lang w:val="en-CA"/>
        </w:rPr>
        <w:t>مراعاة</w:t>
      </w:r>
      <w:r w:rsidR="00C3429C" w:rsidRPr="00FB710B">
        <w:rPr>
          <w:rFonts w:ascii="Simplified Arabic" w:eastAsiaTheme="minorHAnsi" w:hAnsi="Simplified Arabic"/>
          <w:kern w:val="0"/>
          <w:sz w:val="24"/>
          <w:rtl/>
          <w:lang w:val="en-CA"/>
        </w:rPr>
        <w:t xml:space="preserve"> التنوع البيولوجي في </w:t>
      </w:r>
      <w:r w:rsidRPr="00FB710B">
        <w:rPr>
          <w:rFonts w:ascii="Simplified Arabic" w:eastAsiaTheme="minorHAnsi" w:hAnsi="Simplified Arabic" w:hint="cs"/>
          <w:kern w:val="0"/>
          <w:sz w:val="24"/>
          <w:rtl/>
          <w:lang w:val="en-CA"/>
        </w:rPr>
        <w:t>القرارات</w:t>
      </w:r>
      <w:r w:rsidR="00C3429C" w:rsidRPr="00FB710B">
        <w:rPr>
          <w:rFonts w:ascii="Simplified Arabic" w:eastAsiaTheme="minorHAnsi" w:hAnsi="Simplified Arabic"/>
          <w:kern w:val="0"/>
          <w:sz w:val="24"/>
          <w:rtl/>
          <w:lang w:val="en-CA"/>
        </w:rPr>
        <w:t xml:space="preserve"> التي يمكن أن تؤثر عليه. وت</w:t>
      </w:r>
      <w:r w:rsidR="006976DB"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 xml:space="preserve">ستخدم هذه الآليات أيضا للتشاور مع أصحاب المصلحة، </w:t>
      </w:r>
      <w:r w:rsidR="006976DB" w:rsidRPr="00FB710B">
        <w:rPr>
          <w:rFonts w:ascii="Simplified Arabic" w:eastAsiaTheme="minorHAnsi" w:hAnsi="Simplified Arabic" w:hint="cs"/>
          <w:kern w:val="0"/>
          <w:sz w:val="24"/>
          <w:rtl/>
          <w:lang w:val="en-CA"/>
        </w:rPr>
        <w:t>ولتحديد</w:t>
      </w:r>
      <w:r w:rsidR="00C3429C" w:rsidRPr="00FB710B">
        <w:rPr>
          <w:rFonts w:ascii="Simplified Arabic" w:eastAsiaTheme="minorHAnsi" w:hAnsi="Simplified Arabic"/>
          <w:kern w:val="0"/>
          <w:sz w:val="24"/>
          <w:rtl/>
          <w:lang w:val="en-CA"/>
        </w:rPr>
        <w:t xml:space="preserve"> البيانات والن</w:t>
      </w:r>
      <w:r w:rsidR="006976DB"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 xml:space="preserve">هج العلمية والتقنية، ولأغراض أخرى. </w:t>
      </w:r>
      <w:r w:rsidR="006976DB" w:rsidRPr="00FB710B">
        <w:rPr>
          <w:rFonts w:ascii="Simplified Arabic" w:eastAsiaTheme="minorHAnsi" w:hAnsi="Simplified Arabic" w:hint="cs"/>
          <w:kern w:val="0"/>
          <w:sz w:val="24"/>
          <w:rtl/>
          <w:lang w:val="en-CA"/>
        </w:rPr>
        <w:t>ويتم تناول</w:t>
      </w:r>
      <w:r w:rsidR="00C3429C" w:rsidRPr="00FB710B">
        <w:rPr>
          <w:rFonts w:ascii="Simplified Arabic" w:eastAsiaTheme="minorHAnsi" w:hAnsi="Simplified Arabic"/>
          <w:kern w:val="0"/>
          <w:sz w:val="24"/>
          <w:rtl/>
          <w:lang w:val="en-CA"/>
        </w:rPr>
        <w:t xml:space="preserve"> هذا الموضوع </w:t>
      </w:r>
      <w:r w:rsidR="006976DB" w:rsidRPr="00FB710B">
        <w:rPr>
          <w:rFonts w:ascii="Simplified Arabic" w:eastAsiaTheme="minorHAnsi" w:hAnsi="Simplified Arabic" w:hint="cs"/>
          <w:kern w:val="0"/>
          <w:sz w:val="24"/>
          <w:rtl/>
          <w:lang w:val="en-CA"/>
        </w:rPr>
        <w:t>بشكل أكمل</w:t>
      </w:r>
      <w:r w:rsidR="00C3429C" w:rsidRPr="00FB710B">
        <w:rPr>
          <w:rFonts w:ascii="Simplified Arabic" w:eastAsiaTheme="minorHAnsi" w:hAnsi="Simplified Arabic"/>
          <w:kern w:val="0"/>
          <w:sz w:val="24"/>
          <w:rtl/>
          <w:lang w:val="en-CA"/>
        </w:rPr>
        <w:t xml:space="preserve"> في القسم ثالث</w:t>
      </w:r>
      <w:r w:rsidR="006976DB" w:rsidRPr="00FB710B">
        <w:rPr>
          <w:rFonts w:ascii="Simplified Arabic" w:eastAsiaTheme="minorHAnsi" w:hAnsi="Simplified Arabic" w:hint="cs"/>
          <w:kern w:val="0"/>
          <w:sz w:val="24"/>
          <w:rtl/>
          <w:lang w:val="en-CA"/>
        </w:rPr>
        <w:t>ا</w:t>
      </w:r>
      <w:r w:rsidR="00C3429C" w:rsidRPr="00FB710B">
        <w:rPr>
          <w:rFonts w:ascii="Simplified Arabic" w:eastAsiaTheme="minorHAnsi" w:hAnsi="Simplified Arabic"/>
          <w:kern w:val="0"/>
          <w:sz w:val="24"/>
          <w:rtl/>
          <w:lang w:val="en-CA"/>
        </w:rPr>
        <w:t xml:space="preserve"> أدناه وفي</w:t>
      </w:r>
      <w:r w:rsidR="002E411E" w:rsidRPr="00FB710B">
        <w:rPr>
          <w:rFonts w:ascii="Simplified Arabic" w:eastAsiaTheme="minorHAnsi" w:hAnsi="Simplified Arabic" w:hint="cs"/>
          <w:kern w:val="0"/>
          <w:sz w:val="24"/>
          <w:rtl/>
          <w:lang w:val="en-CA"/>
        </w:rPr>
        <w:t xml:space="preserve"> </w:t>
      </w:r>
      <w:r w:rsidR="00C3429C" w:rsidRPr="00FB710B">
        <w:rPr>
          <w:rFonts w:asciiTheme="majorBidi" w:eastAsiaTheme="minorHAnsi" w:hAnsiTheme="majorBidi" w:cstheme="majorBidi"/>
          <w:kern w:val="0"/>
          <w:sz w:val="22"/>
          <w:szCs w:val="22"/>
          <w:lang w:val="en-CA"/>
        </w:rPr>
        <w:t>CBD/SBI/2/4/Add.1</w:t>
      </w:r>
      <w:r w:rsidR="002E411E"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 xml:space="preserve"> </w:t>
      </w:r>
    </w:p>
    <w:p w:rsidR="00C3429C" w:rsidRPr="00FB710B" w:rsidRDefault="00C82790" w:rsidP="00CC3CF1">
      <w:pPr>
        <w:keepNext/>
        <w:spacing w:after="120"/>
        <w:jc w:val="center"/>
        <w:rPr>
          <w:rFonts w:ascii="Simplified Arabic" w:eastAsiaTheme="minorHAnsi" w:hAnsi="Simplified Arabic"/>
          <w:i/>
          <w:iCs/>
          <w:kern w:val="0"/>
          <w:sz w:val="24"/>
          <w:lang w:val="en-CA"/>
        </w:rPr>
      </w:pPr>
      <w:r w:rsidRPr="00FB710B">
        <w:rPr>
          <w:rFonts w:ascii="Simplified Arabic" w:eastAsiaTheme="minorHAnsi" w:hAnsi="Simplified Arabic" w:hint="cs"/>
          <w:i/>
          <w:iCs/>
          <w:kern w:val="0"/>
          <w:sz w:val="24"/>
          <w:rtl/>
          <w:lang w:val="en-CA"/>
        </w:rPr>
        <w:t>17-</w:t>
      </w:r>
      <w:r w:rsidRPr="00FB710B">
        <w:rPr>
          <w:rFonts w:ascii="Simplified Arabic" w:eastAsiaTheme="minorHAnsi" w:hAnsi="Simplified Arabic" w:hint="cs"/>
          <w:i/>
          <w:iCs/>
          <w:kern w:val="0"/>
          <w:sz w:val="24"/>
          <w:rtl/>
          <w:lang w:val="en-CA"/>
        </w:rPr>
        <w:tab/>
        <w:t>د</w:t>
      </w:r>
      <w:r w:rsidR="00C3429C" w:rsidRPr="00FB710B">
        <w:rPr>
          <w:rFonts w:ascii="Simplified Arabic" w:eastAsiaTheme="minorHAnsi" w:hAnsi="Simplified Arabic"/>
          <w:i/>
          <w:iCs/>
          <w:kern w:val="0"/>
          <w:sz w:val="24"/>
          <w:rtl/>
          <w:lang w:val="en-CA"/>
        </w:rPr>
        <w:t xml:space="preserve">ور </w:t>
      </w:r>
      <w:r w:rsidR="00CC3CF1" w:rsidRPr="00FB710B">
        <w:rPr>
          <w:rFonts w:ascii="Simplified Arabic" w:eastAsiaTheme="minorHAnsi" w:hAnsi="Simplified Arabic" w:hint="cs"/>
          <w:i/>
          <w:iCs/>
          <w:kern w:val="0"/>
          <w:sz w:val="24"/>
          <w:rtl/>
          <w:lang w:val="en-CA"/>
        </w:rPr>
        <w:t xml:space="preserve">الاتصالات في </w:t>
      </w:r>
      <w:r w:rsidR="00C3429C" w:rsidRPr="00FB710B">
        <w:rPr>
          <w:rFonts w:ascii="Simplified Arabic" w:eastAsiaTheme="minorHAnsi" w:hAnsi="Simplified Arabic"/>
          <w:i/>
          <w:iCs/>
          <w:kern w:val="0"/>
          <w:sz w:val="24"/>
          <w:rtl/>
          <w:lang w:val="en-CA"/>
        </w:rPr>
        <w:t xml:space="preserve">تعميم التنوع البيولوجي </w:t>
      </w:r>
    </w:p>
    <w:p w:rsidR="00C3429C" w:rsidRPr="00FB710B" w:rsidRDefault="00C3429C" w:rsidP="00972D39">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kern w:val="0"/>
          <w:sz w:val="24"/>
          <w:rtl/>
          <w:lang w:val="en-CA"/>
        </w:rPr>
        <w:t xml:space="preserve">من العقبات الرئيسية التي </w:t>
      </w:r>
      <w:r w:rsidR="00CE0D84" w:rsidRPr="00FB710B">
        <w:rPr>
          <w:rFonts w:ascii="Simplified Arabic" w:eastAsiaTheme="minorHAnsi" w:hAnsi="Simplified Arabic" w:hint="cs"/>
          <w:kern w:val="0"/>
          <w:sz w:val="24"/>
          <w:rtl/>
          <w:lang w:val="en-CA"/>
        </w:rPr>
        <w:t>تعترض</w:t>
      </w:r>
      <w:r w:rsidRPr="00FB710B">
        <w:rPr>
          <w:rFonts w:ascii="Simplified Arabic" w:eastAsiaTheme="minorHAnsi" w:hAnsi="Simplified Arabic"/>
          <w:kern w:val="0"/>
          <w:sz w:val="24"/>
          <w:rtl/>
          <w:lang w:val="en-CA"/>
        </w:rPr>
        <w:t xml:space="preserve"> تنفيذ جهود الإدماج</w:t>
      </w:r>
      <w:r w:rsidR="00CE0D84" w:rsidRPr="00FB710B">
        <w:rPr>
          <w:rFonts w:ascii="Simplified Arabic" w:eastAsiaTheme="minorHAnsi" w:hAnsi="Simplified Arabic" w:hint="cs"/>
          <w:kern w:val="0"/>
          <w:sz w:val="24"/>
          <w:rtl/>
          <w:lang w:val="en-CA"/>
        </w:rPr>
        <w:t xml:space="preserve"> هي</w:t>
      </w:r>
      <w:r w:rsidRPr="00FB710B">
        <w:rPr>
          <w:rFonts w:ascii="Simplified Arabic" w:eastAsiaTheme="minorHAnsi" w:hAnsi="Simplified Arabic"/>
          <w:kern w:val="0"/>
          <w:sz w:val="24"/>
          <w:rtl/>
          <w:lang w:val="en-CA"/>
        </w:rPr>
        <w:t xml:space="preserve"> أن قيمة التنوع البيولوجي بوجه عام لا تزال غير مرئية إلى حد كبير لصانعي </w:t>
      </w:r>
      <w:r w:rsidR="00CE0D84" w:rsidRPr="00FB710B">
        <w:rPr>
          <w:rFonts w:ascii="Simplified Arabic" w:eastAsiaTheme="minorHAnsi" w:hAnsi="Simplified Arabic" w:hint="cs"/>
          <w:kern w:val="0"/>
          <w:sz w:val="24"/>
          <w:rtl/>
          <w:lang w:val="en-CA"/>
        </w:rPr>
        <w:t>القرارات من القطاعين</w:t>
      </w:r>
      <w:r w:rsidRPr="00FB710B">
        <w:rPr>
          <w:rFonts w:ascii="Simplified Arabic" w:eastAsiaTheme="minorHAnsi" w:hAnsi="Simplified Arabic"/>
          <w:kern w:val="0"/>
          <w:sz w:val="24"/>
          <w:rtl/>
          <w:lang w:val="en-CA"/>
        </w:rPr>
        <w:t xml:space="preserve"> العام والخاص</w:t>
      </w:r>
      <w:r w:rsidR="00797D41" w:rsidRPr="00FB710B">
        <w:rPr>
          <w:rFonts w:ascii="Simplified Arabic" w:eastAsiaTheme="minorHAnsi" w:hAnsi="Simplified Arabic"/>
          <w:kern w:val="0"/>
          <w:sz w:val="24"/>
          <w:rtl/>
          <w:lang w:val="en-CA"/>
        </w:rPr>
        <w:t>. وعلى سبيل ال</w:t>
      </w:r>
      <w:r w:rsidRPr="00FB710B">
        <w:rPr>
          <w:rFonts w:ascii="Simplified Arabic" w:eastAsiaTheme="minorHAnsi" w:hAnsi="Simplified Arabic"/>
          <w:kern w:val="0"/>
          <w:sz w:val="24"/>
          <w:rtl/>
          <w:lang w:val="en-CA"/>
        </w:rPr>
        <w:t xml:space="preserve">مثال، لا ينظر العديد من صانعي </w:t>
      </w:r>
      <w:r w:rsidR="00CE0D84" w:rsidRPr="00FB710B">
        <w:rPr>
          <w:rFonts w:ascii="Simplified Arabic" w:eastAsiaTheme="minorHAnsi" w:hAnsi="Simplified Arabic" w:hint="cs"/>
          <w:kern w:val="0"/>
          <w:sz w:val="24"/>
          <w:rtl/>
          <w:lang w:val="en-CA"/>
        </w:rPr>
        <w:t>القرار</w:t>
      </w:r>
      <w:r w:rsidRPr="00FB710B">
        <w:rPr>
          <w:rFonts w:ascii="Simplified Arabic" w:eastAsiaTheme="minorHAnsi" w:hAnsi="Simplified Arabic"/>
          <w:kern w:val="0"/>
          <w:sz w:val="24"/>
          <w:rtl/>
          <w:lang w:val="en-CA"/>
        </w:rPr>
        <w:t xml:space="preserve"> في القطاعين العام والخاص إلى التنوع البيولوجي في الوقت الحالي على أنه ذ</w:t>
      </w:r>
      <w:r w:rsidR="00CE0D84" w:rsidRPr="00FB710B">
        <w:rPr>
          <w:rFonts w:ascii="Simplified Arabic" w:eastAsiaTheme="minorHAnsi" w:hAnsi="Simplified Arabic" w:hint="cs"/>
          <w:kern w:val="0"/>
          <w:sz w:val="24"/>
          <w:rtl/>
          <w:lang w:val="en-CA"/>
        </w:rPr>
        <w:t>و</w:t>
      </w:r>
      <w:r w:rsidRPr="00FB710B">
        <w:rPr>
          <w:rFonts w:ascii="Simplified Arabic" w:eastAsiaTheme="minorHAnsi" w:hAnsi="Simplified Arabic"/>
          <w:kern w:val="0"/>
          <w:sz w:val="24"/>
          <w:rtl/>
          <w:lang w:val="en-CA"/>
        </w:rPr>
        <w:t xml:space="preserve"> صلة بهم. </w:t>
      </w:r>
      <w:r w:rsidR="00CE0D84" w:rsidRPr="00FB710B">
        <w:rPr>
          <w:rFonts w:ascii="Simplified Arabic" w:eastAsiaTheme="minorHAnsi" w:hAnsi="Simplified Arabic" w:hint="cs"/>
          <w:kern w:val="0"/>
          <w:sz w:val="24"/>
          <w:rtl/>
          <w:lang w:val="en-CA"/>
        </w:rPr>
        <w:t>و</w:t>
      </w:r>
      <w:r w:rsidRPr="00FB710B">
        <w:rPr>
          <w:rFonts w:ascii="Simplified Arabic" w:eastAsiaTheme="minorHAnsi" w:hAnsi="Simplified Arabic"/>
          <w:kern w:val="0"/>
          <w:sz w:val="24"/>
          <w:rtl/>
          <w:lang w:val="en-CA"/>
        </w:rPr>
        <w:t>هنا</w:t>
      </w:r>
      <w:r w:rsidR="00CE0D84" w:rsidRPr="00FB710B">
        <w:rPr>
          <w:rFonts w:ascii="Simplified Arabic" w:eastAsiaTheme="minorHAnsi" w:hAnsi="Simplified Arabic"/>
          <w:kern w:val="0"/>
          <w:sz w:val="24"/>
          <w:rtl/>
          <w:lang w:val="en-CA"/>
        </w:rPr>
        <w:t>ك أيضا نقص في المؤشرات القوية ل</w:t>
      </w:r>
      <w:r w:rsidRPr="00FB710B">
        <w:rPr>
          <w:rFonts w:ascii="Simplified Arabic" w:eastAsiaTheme="minorHAnsi" w:hAnsi="Simplified Arabic"/>
          <w:kern w:val="0"/>
          <w:sz w:val="24"/>
          <w:rtl/>
          <w:lang w:val="en-CA"/>
        </w:rPr>
        <w:t xml:space="preserve">جوانب هامة من الخطة الاستراتيجية للتنوع البيولوجي 2011-2020، وعلى وجه الخصوص، بعض أهداف </w:t>
      </w:r>
      <w:r w:rsidR="00CE0D84" w:rsidRPr="00FB710B">
        <w:rPr>
          <w:rFonts w:ascii="Simplified Arabic" w:eastAsiaTheme="minorHAnsi" w:hAnsi="Simplified Arabic" w:hint="cs"/>
          <w:kern w:val="0"/>
          <w:sz w:val="24"/>
          <w:rtl/>
          <w:lang w:val="en-CA"/>
        </w:rPr>
        <w:t xml:space="preserve">التعميم </w:t>
      </w:r>
      <w:r w:rsidRPr="00FB710B">
        <w:rPr>
          <w:rFonts w:ascii="Simplified Arabic" w:eastAsiaTheme="minorHAnsi" w:hAnsi="Simplified Arabic"/>
          <w:kern w:val="0"/>
          <w:sz w:val="24"/>
          <w:rtl/>
          <w:lang w:val="en-CA"/>
        </w:rPr>
        <w:t xml:space="preserve">الرئيسية، مثل الهدف 2 من أهداف أيشي للتنوع البيولوجي، بشأن </w:t>
      </w:r>
      <w:r w:rsidR="00972D39" w:rsidRPr="00FB710B">
        <w:rPr>
          <w:rFonts w:ascii="Simplified Arabic" w:eastAsiaTheme="minorHAnsi" w:hAnsi="Simplified Arabic" w:hint="cs"/>
          <w:kern w:val="0"/>
          <w:sz w:val="24"/>
          <w:rtl/>
          <w:lang w:val="en-CA"/>
        </w:rPr>
        <w:t>إدماج</w:t>
      </w:r>
      <w:r w:rsidR="00EE4373" w:rsidRPr="00FB710B">
        <w:rPr>
          <w:rFonts w:ascii="Simplified Arabic" w:eastAsiaTheme="minorHAnsi" w:hAnsi="Simplified Arabic"/>
          <w:kern w:val="0"/>
          <w:sz w:val="24"/>
          <w:rtl/>
          <w:lang w:val="en-CA"/>
        </w:rPr>
        <w:t xml:space="preserve"> التنوع البيولوجي</w:t>
      </w:r>
      <w:r w:rsidRPr="00FB710B">
        <w:rPr>
          <w:rFonts w:ascii="Simplified Arabic" w:eastAsiaTheme="minorHAnsi" w:hAnsi="Simplified Arabic"/>
          <w:kern w:val="0"/>
          <w:sz w:val="24"/>
          <w:rtl/>
          <w:lang w:val="en-CA"/>
        </w:rPr>
        <w:t xml:space="preserve"> في </w:t>
      </w:r>
      <w:r w:rsidR="00CE0D84" w:rsidRPr="00FB710B">
        <w:rPr>
          <w:rFonts w:ascii="Simplified Arabic" w:eastAsiaTheme="minorHAnsi" w:hAnsi="Simplified Arabic" w:hint="cs"/>
          <w:kern w:val="0"/>
          <w:sz w:val="24"/>
          <w:rtl/>
          <w:lang w:val="en-CA"/>
        </w:rPr>
        <w:t xml:space="preserve">استراتيجيات </w:t>
      </w:r>
      <w:r w:rsidRPr="00FB710B">
        <w:rPr>
          <w:rFonts w:ascii="Simplified Arabic" w:eastAsiaTheme="minorHAnsi" w:hAnsi="Simplified Arabic"/>
          <w:kern w:val="0"/>
          <w:sz w:val="24"/>
          <w:rtl/>
          <w:lang w:val="en-CA"/>
        </w:rPr>
        <w:t>التنمية والحد من الفقر</w:t>
      </w:r>
      <w:r w:rsidR="00CE0D84" w:rsidRPr="00FB710B">
        <w:rPr>
          <w:rFonts w:ascii="Simplified Arabic" w:eastAsiaTheme="minorHAnsi" w:hAnsi="Simplified Arabic" w:hint="cs"/>
          <w:kern w:val="0"/>
          <w:sz w:val="24"/>
          <w:rtl/>
          <w:lang w:val="en-CA"/>
        </w:rPr>
        <w:t xml:space="preserve"> </w:t>
      </w:r>
      <w:r w:rsidR="00CE0D84" w:rsidRPr="00FB710B">
        <w:rPr>
          <w:rFonts w:ascii="Simplified Arabic" w:eastAsiaTheme="minorHAnsi" w:hAnsi="Simplified Arabic"/>
          <w:kern w:val="0"/>
          <w:sz w:val="24"/>
          <w:rtl/>
          <w:lang w:val="en-CA"/>
        </w:rPr>
        <w:t>الوطنية والمحلية</w:t>
      </w:r>
      <w:r w:rsidR="00CE0D84" w:rsidRPr="00FB710B">
        <w:rPr>
          <w:rFonts w:ascii="Simplified Arabic" w:eastAsiaTheme="minorHAnsi" w:hAnsi="Simplified Arabic" w:hint="cs"/>
          <w:kern w:val="0"/>
          <w:sz w:val="24"/>
          <w:rtl/>
          <w:lang w:val="en-CA"/>
        </w:rPr>
        <w:t xml:space="preserve"> </w:t>
      </w:r>
      <w:r w:rsidRPr="00FB710B">
        <w:rPr>
          <w:rFonts w:ascii="Simplified Arabic" w:eastAsiaTheme="minorHAnsi" w:hAnsi="Simplified Arabic"/>
          <w:kern w:val="0"/>
          <w:sz w:val="24"/>
          <w:rtl/>
          <w:lang w:val="en-CA"/>
        </w:rPr>
        <w:t>وعمليات التخطيط والحسابات القومي</w:t>
      </w:r>
      <w:r w:rsidR="00CE0D84" w:rsidRPr="00FB710B">
        <w:rPr>
          <w:rFonts w:ascii="Simplified Arabic" w:eastAsiaTheme="minorHAnsi" w:hAnsi="Simplified Arabic" w:hint="cs"/>
          <w:kern w:val="0"/>
          <w:sz w:val="24"/>
          <w:rtl/>
          <w:lang w:val="en-CA"/>
        </w:rPr>
        <w:t>ة.</w:t>
      </w:r>
    </w:p>
    <w:p w:rsidR="00C3429C" w:rsidRPr="00FB710B" w:rsidRDefault="00C82790" w:rsidP="000A1861">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 xml:space="preserve">يمكن أن </w:t>
      </w:r>
      <w:r w:rsidR="00CE0D84" w:rsidRPr="00FB710B">
        <w:rPr>
          <w:rFonts w:ascii="Simplified Arabic" w:eastAsiaTheme="minorHAnsi" w:hAnsi="Simplified Arabic" w:hint="cs"/>
          <w:kern w:val="0"/>
          <w:sz w:val="24"/>
          <w:rtl/>
          <w:lang w:val="en-CA"/>
        </w:rPr>
        <w:t>تتشكل الاتصالات</w:t>
      </w:r>
      <w:r w:rsidR="00C3429C" w:rsidRPr="00FB710B">
        <w:rPr>
          <w:rFonts w:ascii="Simplified Arabic" w:eastAsiaTheme="minorHAnsi" w:hAnsi="Simplified Arabic"/>
          <w:kern w:val="0"/>
          <w:sz w:val="24"/>
          <w:rtl/>
          <w:lang w:val="en-CA"/>
        </w:rPr>
        <w:t xml:space="preserve"> الفعال</w:t>
      </w:r>
      <w:r w:rsidR="00CE0D84" w:rsidRPr="00FB710B">
        <w:rPr>
          <w:rFonts w:ascii="Simplified Arabic" w:eastAsiaTheme="minorHAnsi" w:hAnsi="Simplified Arabic" w:hint="cs"/>
          <w:kern w:val="0"/>
          <w:sz w:val="24"/>
          <w:rtl/>
          <w:lang w:val="en-CA"/>
        </w:rPr>
        <w:t>ة</w:t>
      </w:r>
      <w:r w:rsidR="00C3429C" w:rsidRPr="00FB710B">
        <w:rPr>
          <w:rFonts w:ascii="Simplified Arabic" w:eastAsiaTheme="minorHAnsi" w:hAnsi="Simplified Arabic"/>
          <w:kern w:val="0"/>
          <w:sz w:val="24"/>
          <w:rtl/>
          <w:lang w:val="en-CA"/>
        </w:rPr>
        <w:t xml:space="preserve"> للتصدي لهذا التحدي على مستويات مختلفة، من رسائل السياسات المتعلقة بأهمية التنوع البيولوجي للقضاء على الفقر والتنمية، و</w:t>
      </w:r>
      <w:r w:rsidR="00EA7CF7" w:rsidRPr="00FB710B">
        <w:rPr>
          <w:rFonts w:ascii="Simplified Arabic" w:eastAsiaTheme="minorHAnsi" w:hAnsi="Simplified Arabic"/>
          <w:kern w:val="0"/>
          <w:sz w:val="24"/>
          <w:rtl/>
          <w:lang w:val="en-CA"/>
        </w:rPr>
        <w:t>سبل العيش</w:t>
      </w:r>
      <w:r w:rsidR="00C3429C" w:rsidRPr="00FB710B">
        <w:rPr>
          <w:rFonts w:ascii="Simplified Arabic" w:eastAsiaTheme="minorHAnsi" w:hAnsi="Simplified Arabic"/>
          <w:kern w:val="0"/>
          <w:sz w:val="24"/>
          <w:rtl/>
          <w:lang w:val="en-CA"/>
        </w:rPr>
        <w:t xml:space="preserve"> والصحة، إلى بيانات أكثر تقنية توضح قيمة التنوع البيولوجي. </w:t>
      </w:r>
      <w:r w:rsidR="00CE0D84" w:rsidRPr="00FB710B">
        <w:rPr>
          <w:rFonts w:ascii="Simplified Arabic" w:eastAsiaTheme="minorHAnsi" w:hAnsi="Simplified Arabic" w:hint="cs"/>
          <w:kern w:val="0"/>
          <w:sz w:val="24"/>
          <w:rtl/>
          <w:lang w:val="en-CA"/>
        </w:rPr>
        <w:t>ويتعين توجيه</w:t>
      </w:r>
      <w:r w:rsidR="00C3429C" w:rsidRPr="00FB710B">
        <w:rPr>
          <w:rFonts w:ascii="Simplified Arabic" w:eastAsiaTheme="minorHAnsi" w:hAnsi="Simplified Arabic"/>
          <w:kern w:val="0"/>
          <w:sz w:val="24"/>
          <w:rtl/>
          <w:lang w:val="en-CA"/>
        </w:rPr>
        <w:t xml:space="preserve"> الاتصالات الفعالة إلى جماهير وقطاعات </w:t>
      </w:r>
      <w:r w:rsidR="00CE0D84" w:rsidRPr="00FB710B">
        <w:rPr>
          <w:rFonts w:ascii="Simplified Arabic" w:eastAsiaTheme="minorHAnsi" w:hAnsi="Simplified Arabic" w:hint="cs"/>
          <w:kern w:val="0"/>
          <w:sz w:val="24"/>
          <w:rtl/>
          <w:lang w:val="en-CA"/>
        </w:rPr>
        <w:t>وجهات فاعلة</w:t>
      </w:r>
      <w:r w:rsidR="00C3429C" w:rsidRPr="00FB710B">
        <w:rPr>
          <w:rFonts w:ascii="Simplified Arabic" w:eastAsiaTheme="minorHAnsi" w:hAnsi="Simplified Arabic"/>
          <w:kern w:val="0"/>
          <w:sz w:val="24"/>
          <w:rtl/>
          <w:lang w:val="en-CA"/>
        </w:rPr>
        <w:t xml:space="preserve"> محدد</w:t>
      </w:r>
      <w:r w:rsidR="00CE0D84" w:rsidRPr="00FB710B">
        <w:rPr>
          <w:rFonts w:ascii="Simplified Arabic" w:eastAsiaTheme="minorHAnsi" w:hAnsi="Simplified Arabic" w:hint="cs"/>
          <w:kern w:val="0"/>
          <w:sz w:val="24"/>
          <w:rtl/>
          <w:lang w:val="en-CA"/>
        </w:rPr>
        <w:t>ة</w:t>
      </w:r>
      <w:r w:rsidR="00C3429C" w:rsidRPr="00FB710B">
        <w:rPr>
          <w:rFonts w:ascii="Simplified Arabic" w:eastAsiaTheme="minorHAnsi" w:hAnsi="Simplified Arabic"/>
          <w:kern w:val="0"/>
          <w:sz w:val="24"/>
          <w:rtl/>
          <w:lang w:val="en-CA"/>
        </w:rPr>
        <w:t xml:space="preserve">. وفي اجتماعه الثالث عشر، طلب مؤتمر الأطراف </w:t>
      </w:r>
      <w:r w:rsidR="00CE0D84" w:rsidRPr="00FB710B">
        <w:rPr>
          <w:rFonts w:ascii="Simplified Arabic" w:eastAsiaTheme="minorHAnsi" w:hAnsi="Simplified Arabic" w:hint="cs"/>
          <w:kern w:val="0"/>
          <w:sz w:val="24"/>
          <w:rtl/>
          <w:lang w:val="en-CA"/>
        </w:rPr>
        <w:t>إلى</w:t>
      </w:r>
      <w:r w:rsidR="00C3429C" w:rsidRPr="00FB710B">
        <w:rPr>
          <w:rFonts w:ascii="Simplified Arabic" w:eastAsiaTheme="minorHAnsi" w:hAnsi="Simplified Arabic"/>
          <w:kern w:val="0"/>
          <w:sz w:val="24"/>
          <w:rtl/>
          <w:lang w:val="en-CA"/>
        </w:rPr>
        <w:t xml:space="preserve"> </w:t>
      </w:r>
      <w:r w:rsidR="006B2B2C" w:rsidRPr="00FB710B">
        <w:rPr>
          <w:rFonts w:ascii="Simplified Arabic" w:eastAsiaTheme="minorHAnsi" w:hAnsi="Simplified Arabic"/>
          <w:kern w:val="0"/>
          <w:sz w:val="24"/>
          <w:rtl/>
          <w:lang w:val="en-CA"/>
        </w:rPr>
        <w:t>الأمين</w:t>
      </w:r>
      <w:r w:rsidR="00CE0D84" w:rsidRPr="00FB710B">
        <w:rPr>
          <w:rFonts w:ascii="Simplified Arabic" w:eastAsiaTheme="minorHAnsi" w:hAnsi="Simplified Arabic"/>
          <w:kern w:val="0"/>
          <w:sz w:val="24"/>
          <w:rtl/>
          <w:lang w:val="en-CA"/>
        </w:rPr>
        <w:t xml:space="preserve"> التنفيذي</w:t>
      </w:r>
      <w:r w:rsidR="006B2B2C" w:rsidRPr="00FB710B">
        <w:rPr>
          <w:rFonts w:ascii="Simplified Arabic" w:eastAsiaTheme="minorHAnsi" w:hAnsi="Simplified Arabic"/>
          <w:kern w:val="0"/>
          <w:sz w:val="24"/>
          <w:rtl/>
          <w:lang w:val="en-CA"/>
        </w:rPr>
        <w:t xml:space="preserve"> </w:t>
      </w:r>
      <w:r w:rsidR="00C3429C" w:rsidRPr="00FB710B">
        <w:rPr>
          <w:rFonts w:ascii="Simplified Arabic" w:eastAsiaTheme="minorHAnsi" w:hAnsi="Simplified Arabic"/>
          <w:kern w:val="0"/>
          <w:sz w:val="24"/>
          <w:rtl/>
          <w:lang w:val="en-CA"/>
        </w:rPr>
        <w:t>أن "</w:t>
      </w:r>
      <w:r w:rsidR="00CE0D84" w:rsidRPr="00FB710B">
        <w:rPr>
          <w:rFonts w:ascii="Simplified Arabic" w:eastAsia="Calibri" w:hAnsi="Simplified Arabic" w:hint="cs"/>
          <w:rtl/>
          <w:lang w:val="fr-CH" w:bidi="ar"/>
        </w:rPr>
        <w:t xml:space="preserve">يضع، حسب الاقتضاء، نُهج لتوجيه رسائل بشأن تعميم التنوع البيولوجي لفئات مستهدفة محددة تتعلق بهذه القطاعات، بما في ذلك الزراعة والغابات ومصايد الأسماك وتربية الأحياء المائية والسياحة كجزء من تنفيذ استراتيجية الاتصال العالمية ونُهج توجيه الرسائل على النحو الوارد في المقرر </w:t>
      </w:r>
      <w:r w:rsidR="00C3429C" w:rsidRPr="00FB710B">
        <w:rPr>
          <w:rFonts w:ascii="Simplified Arabic" w:eastAsiaTheme="minorHAnsi" w:hAnsi="Simplified Arabic"/>
          <w:kern w:val="0"/>
          <w:sz w:val="24"/>
          <w:rtl/>
          <w:lang w:val="en-CA"/>
        </w:rPr>
        <w:t>12/2 " (المقرر 13/3،</w:t>
      </w:r>
      <w:r w:rsidR="000A1861" w:rsidRPr="00FB710B">
        <w:rPr>
          <w:rFonts w:ascii="Simplified Arabic" w:eastAsiaTheme="minorHAnsi" w:hAnsi="Simplified Arabic" w:hint="cs"/>
          <w:kern w:val="0"/>
          <w:sz w:val="24"/>
          <w:rtl/>
          <w:lang w:val="en-CA"/>
        </w:rPr>
        <w:t xml:space="preserve"> الفقرة 109). ويجري العمل على </w:t>
      </w:r>
      <w:r w:rsidR="00C3429C" w:rsidRPr="00FB710B">
        <w:rPr>
          <w:rFonts w:ascii="Simplified Arabic" w:eastAsiaTheme="minorHAnsi" w:hAnsi="Simplified Arabic"/>
          <w:kern w:val="0"/>
          <w:sz w:val="24"/>
          <w:rtl/>
          <w:lang w:val="en-CA"/>
        </w:rPr>
        <w:t xml:space="preserve">وضع نهج استراتيجي </w:t>
      </w:r>
      <w:r w:rsidR="000A1861" w:rsidRPr="00FB710B">
        <w:rPr>
          <w:rFonts w:ascii="Simplified Arabic" w:eastAsiaTheme="minorHAnsi" w:hAnsi="Simplified Arabic" w:hint="cs"/>
          <w:kern w:val="0"/>
          <w:sz w:val="24"/>
          <w:rtl/>
          <w:lang w:val="en-CA"/>
        </w:rPr>
        <w:t>للتصدي ل</w:t>
      </w:r>
      <w:r w:rsidR="00C3429C" w:rsidRPr="00FB710B">
        <w:rPr>
          <w:rFonts w:ascii="Simplified Arabic" w:eastAsiaTheme="minorHAnsi" w:hAnsi="Simplified Arabic"/>
          <w:kern w:val="0"/>
          <w:sz w:val="24"/>
          <w:rtl/>
          <w:lang w:val="en-CA"/>
        </w:rPr>
        <w:t>هذه التحديا</w:t>
      </w:r>
      <w:r w:rsidR="000A1861" w:rsidRPr="00FB710B">
        <w:rPr>
          <w:rFonts w:ascii="Simplified Arabic" w:eastAsiaTheme="minorHAnsi" w:hAnsi="Simplified Arabic" w:hint="cs"/>
          <w:kern w:val="0"/>
          <w:sz w:val="24"/>
          <w:rtl/>
          <w:lang w:val="en-CA"/>
        </w:rPr>
        <w:t>ت.</w:t>
      </w:r>
    </w:p>
    <w:p w:rsidR="00C3429C" w:rsidRPr="00FB710B" w:rsidRDefault="00C82790" w:rsidP="00C82790">
      <w:pPr>
        <w:keepNext/>
        <w:spacing w:after="120"/>
        <w:jc w:val="center"/>
        <w:rPr>
          <w:rFonts w:ascii="Simplified Arabic" w:eastAsiaTheme="minorHAnsi" w:hAnsi="Simplified Arabic"/>
          <w:b/>
          <w:bCs/>
          <w:kern w:val="0"/>
          <w:sz w:val="24"/>
          <w:lang w:val="en-CA"/>
        </w:rPr>
      </w:pPr>
      <w:r w:rsidRPr="00FB710B">
        <w:rPr>
          <w:rFonts w:ascii="Simplified Arabic" w:eastAsiaTheme="minorHAnsi" w:hAnsi="Simplified Arabic" w:hint="cs"/>
          <w:b/>
          <w:bCs/>
          <w:kern w:val="0"/>
          <w:sz w:val="24"/>
          <w:rtl/>
          <w:lang w:val="en-CA"/>
        </w:rPr>
        <w:t>هاء-</w:t>
      </w:r>
      <w:r w:rsidRPr="00FB710B">
        <w:rPr>
          <w:rFonts w:ascii="Simplified Arabic" w:eastAsiaTheme="minorHAnsi" w:hAnsi="Simplified Arabic" w:hint="cs"/>
          <w:b/>
          <w:bCs/>
          <w:kern w:val="0"/>
          <w:sz w:val="24"/>
          <w:rtl/>
          <w:lang w:val="en-CA"/>
        </w:rPr>
        <w:tab/>
      </w:r>
      <w:r w:rsidR="00C3429C" w:rsidRPr="00FB710B">
        <w:rPr>
          <w:rFonts w:ascii="Simplified Arabic" w:eastAsiaTheme="minorHAnsi" w:hAnsi="Simplified Arabic"/>
          <w:b/>
          <w:bCs/>
          <w:kern w:val="0"/>
          <w:sz w:val="24"/>
          <w:rtl/>
          <w:lang w:val="en-CA"/>
        </w:rPr>
        <w:t xml:space="preserve">الاستنتاجات </w:t>
      </w:r>
    </w:p>
    <w:p w:rsidR="00C3429C" w:rsidRPr="00FB710B" w:rsidRDefault="00047045" w:rsidP="00047045">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 xml:space="preserve">لا يمكن المبالغة في تقدير </w:t>
      </w:r>
      <w:r w:rsidR="00C3429C" w:rsidRPr="00FB710B">
        <w:rPr>
          <w:rFonts w:ascii="Simplified Arabic" w:eastAsiaTheme="minorHAnsi" w:hAnsi="Simplified Arabic"/>
          <w:kern w:val="0"/>
          <w:sz w:val="24"/>
          <w:rtl/>
          <w:lang w:val="en-CA"/>
        </w:rPr>
        <w:t xml:space="preserve">أهمية </w:t>
      </w:r>
      <w:r w:rsidR="00EE4373" w:rsidRPr="00FB710B">
        <w:rPr>
          <w:rFonts w:ascii="Simplified Arabic" w:eastAsiaTheme="minorHAnsi" w:hAnsi="Simplified Arabic"/>
          <w:kern w:val="0"/>
          <w:sz w:val="24"/>
          <w:rtl/>
          <w:lang w:val="en-CA"/>
        </w:rPr>
        <w:t>تعميم التنوع البيولوجي</w:t>
      </w:r>
      <w:r w:rsidR="00C3429C" w:rsidRPr="00FB710B">
        <w:rPr>
          <w:rFonts w:ascii="Simplified Arabic" w:eastAsiaTheme="minorHAnsi" w:hAnsi="Simplified Arabic"/>
          <w:kern w:val="0"/>
          <w:sz w:val="24"/>
          <w:rtl/>
          <w:lang w:val="en-CA"/>
        </w:rPr>
        <w:t xml:space="preserve"> في هذه القطاعات. </w:t>
      </w:r>
      <w:r w:rsidRPr="00FB710B">
        <w:rPr>
          <w:rFonts w:ascii="Simplified Arabic" w:eastAsiaTheme="minorHAnsi" w:hAnsi="Simplified Arabic" w:hint="cs"/>
          <w:kern w:val="0"/>
          <w:sz w:val="24"/>
          <w:rtl/>
          <w:lang w:val="en-CA"/>
        </w:rPr>
        <w:t xml:space="preserve">وتعتمد </w:t>
      </w:r>
      <w:r w:rsidR="00C3429C" w:rsidRPr="00FB710B">
        <w:rPr>
          <w:rFonts w:ascii="Simplified Arabic" w:eastAsiaTheme="minorHAnsi" w:hAnsi="Simplified Arabic"/>
          <w:kern w:val="0"/>
          <w:sz w:val="24"/>
          <w:rtl/>
          <w:lang w:val="en-CA"/>
        </w:rPr>
        <w:t xml:space="preserve">الأنشطة التي تنشأ من هذه القطاعات </w:t>
      </w:r>
      <w:r w:rsidRPr="00FB710B">
        <w:rPr>
          <w:rFonts w:ascii="Simplified Arabic" w:eastAsiaTheme="minorHAnsi" w:hAnsi="Simplified Arabic" w:hint="cs"/>
          <w:kern w:val="0"/>
          <w:sz w:val="24"/>
          <w:rtl/>
          <w:lang w:val="en-CA"/>
        </w:rPr>
        <w:t>بشكل</w:t>
      </w:r>
      <w:r w:rsidR="00C3429C" w:rsidRPr="00FB710B">
        <w:rPr>
          <w:rFonts w:ascii="Simplified Arabic" w:eastAsiaTheme="minorHAnsi" w:hAnsi="Simplified Arabic"/>
          <w:kern w:val="0"/>
          <w:sz w:val="24"/>
          <w:rtl/>
          <w:lang w:val="en-CA"/>
        </w:rPr>
        <w:t xml:space="preserve"> مباشر أو غير مباشر </w:t>
      </w:r>
      <w:r w:rsidRPr="00FB710B">
        <w:rPr>
          <w:rFonts w:ascii="Simplified Arabic" w:eastAsiaTheme="minorHAnsi" w:hAnsi="Simplified Arabic" w:hint="cs"/>
          <w:kern w:val="0"/>
          <w:sz w:val="24"/>
          <w:rtl/>
          <w:lang w:val="en-CA"/>
        </w:rPr>
        <w:t>على</w:t>
      </w:r>
      <w:r w:rsidR="00C3429C" w:rsidRPr="00FB710B">
        <w:rPr>
          <w:rFonts w:ascii="Simplified Arabic" w:eastAsiaTheme="minorHAnsi" w:hAnsi="Simplified Arabic"/>
          <w:kern w:val="0"/>
          <w:sz w:val="24"/>
          <w:rtl/>
          <w:lang w:val="en-CA"/>
        </w:rPr>
        <w:t xml:space="preserve"> التنوع البيولوجي وخدمات نظم</w:t>
      </w:r>
      <w:r w:rsidRPr="00FB710B">
        <w:rPr>
          <w:rFonts w:ascii="Simplified Arabic" w:eastAsiaTheme="minorHAnsi" w:hAnsi="Simplified Arabic" w:hint="cs"/>
          <w:kern w:val="0"/>
          <w:sz w:val="24"/>
          <w:rtl/>
          <w:lang w:val="en-CA"/>
        </w:rPr>
        <w:t>ه</w:t>
      </w:r>
      <w:r w:rsidR="00C3429C" w:rsidRPr="00FB710B">
        <w:rPr>
          <w:rFonts w:ascii="Simplified Arabic" w:eastAsiaTheme="minorHAnsi" w:hAnsi="Simplified Arabic"/>
          <w:kern w:val="0"/>
          <w:sz w:val="24"/>
          <w:rtl/>
          <w:lang w:val="en-CA"/>
        </w:rPr>
        <w:t xml:space="preserve"> الإيكولوجية، ولكنها تولد </w:t>
      </w:r>
      <w:r w:rsidRPr="00FB710B">
        <w:rPr>
          <w:rFonts w:ascii="Simplified Arabic" w:eastAsiaTheme="minorHAnsi" w:hAnsi="Simplified Arabic" w:hint="cs"/>
          <w:kern w:val="0"/>
          <w:sz w:val="24"/>
          <w:rtl/>
          <w:lang w:val="en-CA"/>
        </w:rPr>
        <w:t>أيضا آثارا</w:t>
      </w:r>
      <w:r w:rsidR="00C3429C" w:rsidRPr="00FB710B">
        <w:rPr>
          <w:rFonts w:ascii="Simplified Arabic" w:eastAsiaTheme="minorHAnsi" w:hAnsi="Simplified Arabic"/>
          <w:kern w:val="0"/>
          <w:sz w:val="24"/>
          <w:rtl/>
          <w:lang w:val="en-CA"/>
        </w:rPr>
        <w:t xml:space="preserve"> كبيرة عل</w:t>
      </w:r>
      <w:r w:rsidRPr="00FB710B">
        <w:rPr>
          <w:rFonts w:ascii="Simplified Arabic" w:eastAsiaTheme="minorHAnsi" w:hAnsi="Simplified Arabic" w:hint="cs"/>
          <w:kern w:val="0"/>
          <w:sz w:val="24"/>
          <w:rtl/>
          <w:lang w:val="en-CA"/>
        </w:rPr>
        <w:t>يها</w:t>
      </w:r>
      <w:r w:rsidR="00C3429C" w:rsidRPr="00FB710B">
        <w:rPr>
          <w:rFonts w:ascii="Simplified Arabic" w:eastAsiaTheme="minorHAnsi" w:hAnsi="Simplified Arabic"/>
          <w:kern w:val="0"/>
          <w:sz w:val="24"/>
          <w:rtl/>
          <w:lang w:val="en-CA"/>
        </w:rPr>
        <w:t xml:space="preserve">. </w:t>
      </w:r>
      <w:r w:rsidRPr="00FB710B">
        <w:rPr>
          <w:rFonts w:ascii="Simplified Arabic" w:eastAsiaTheme="minorHAnsi" w:hAnsi="Simplified Arabic" w:hint="cs"/>
          <w:kern w:val="0"/>
          <w:sz w:val="24"/>
          <w:rtl/>
          <w:lang w:val="en-CA"/>
        </w:rPr>
        <w:t>ومن المتوقع حدوث</w:t>
      </w:r>
      <w:r w:rsidR="00C3429C" w:rsidRPr="00FB710B">
        <w:rPr>
          <w:rFonts w:ascii="Simplified Arabic" w:eastAsiaTheme="minorHAnsi" w:hAnsi="Simplified Arabic"/>
          <w:kern w:val="0"/>
          <w:sz w:val="24"/>
          <w:rtl/>
          <w:lang w:val="en-CA"/>
        </w:rPr>
        <w:t xml:space="preserve"> تطورات وتوسعات </w:t>
      </w:r>
      <w:r w:rsidRPr="00FB710B">
        <w:rPr>
          <w:rFonts w:ascii="Simplified Arabic" w:eastAsiaTheme="minorHAnsi" w:hAnsi="Simplified Arabic" w:hint="cs"/>
          <w:kern w:val="0"/>
          <w:sz w:val="24"/>
          <w:rtl/>
          <w:lang w:val="en-CA"/>
        </w:rPr>
        <w:t>كبيرة</w:t>
      </w:r>
      <w:r w:rsidR="00C3429C" w:rsidRPr="00FB710B">
        <w:rPr>
          <w:rFonts w:ascii="Simplified Arabic" w:eastAsiaTheme="minorHAnsi" w:hAnsi="Simplified Arabic"/>
          <w:kern w:val="0"/>
          <w:sz w:val="24"/>
          <w:rtl/>
          <w:lang w:val="en-CA"/>
        </w:rPr>
        <w:t xml:space="preserve"> في كل من هذه القطاعات</w:t>
      </w:r>
      <w:r w:rsidRPr="00FB710B">
        <w:rPr>
          <w:rFonts w:ascii="Simplified Arabic" w:eastAsiaTheme="minorHAnsi" w:hAnsi="Simplified Arabic" w:hint="cs"/>
          <w:kern w:val="0"/>
          <w:sz w:val="24"/>
          <w:rtl/>
          <w:lang w:val="en-CA"/>
        </w:rPr>
        <w:t xml:space="preserve">. ولا يعد إدماج </w:t>
      </w:r>
      <w:r w:rsidR="00C3429C" w:rsidRPr="00FB710B">
        <w:rPr>
          <w:rFonts w:ascii="Simplified Arabic" w:eastAsiaTheme="minorHAnsi" w:hAnsi="Simplified Arabic"/>
          <w:kern w:val="0"/>
          <w:sz w:val="24"/>
          <w:rtl/>
          <w:lang w:val="en-CA"/>
        </w:rPr>
        <w:t>قيم التنوع البيولوجي في هذه القطاعات و</w:t>
      </w:r>
      <w:r w:rsidR="00C67746" w:rsidRPr="00FB710B">
        <w:rPr>
          <w:rFonts w:ascii="Simplified Arabic" w:eastAsiaTheme="minorHAnsi" w:hAnsi="Simplified Arabic" w:hint="cs"/>
          <w:kern w:val="0"/>
          <w:sz w:val="24"/>
          <w:rtl/>
          <w:lang w:val="en-CA"/>
        </w:rPr>
        <w:t xml:space="preserve">في </w:t>
      </w:r>
      <w:r w:rsidR="00C3429C" w:rsidRPr="00FB710B">
        <w:rPr>
          <w:rFonts w:ascii="Simplified Arabic" w:eastAsiaTheme="minorHAnsi" w:hAnsi="Simplified Arabic"/>
          <w:kern w:val="0"/>
          <w:sz w:val="24"/>
          <w:rtl/>
          <w:lang w:val="en-CA"/>
        </w:rPr>
        <w:t>السياسات الشاملة ضروري</w:t>
      </w:r>
      <w:r w:rsidRPr="00FB710B">
        <w:rPr>
          <w:rFonts w:ascii="Simplified Arabic" w:eastAsiaTheme="minorHAnsi" w:hAnsi="Simplified Arabic" w:hint="cs"/>
          <w:kern w:val="0"/>
          <w:sz w:val="24"/>
          <w:rtl/>
          <w:lang w:val="en-CA"/>
        </w:rPr>
        <w:t>ا</w:t>
      </w:r>
      <w:r w:rsidR="00C3429C" w:rsidRPr="00FB710B">
        <w:rPr>
          <w:rFonts w:ascii="Simplified Arabic" w:eastAsiaTheme="minorHAnsi" w:hAnsi="Simplified Arabic"/>
          <w:kern w:val="0"/>
          <w:sz w:val="24"/>
          <w:rtl/>
          <w:lang w:val="en-CA"/>
        </w:rPr>
        <w:t xml:space="preserve"> لتحقيق الخطة الاستراتيجية الحالية للتنوع البيولوجي 2011-2020</w:t>
      </w:r>
      <w:r w:rsidRPr="00FB710B">
        <w:rPr>
          <w:rFonts w:ascii="Simplified Arabic" w:eastAsiaTheme="minorHAnsi" w:hAnsi="Simplified Arabic" w:hint="cs"/>
          <w:kern w:val="0"/>
          <w:sz w:val="24"/>
          <w:rtl/>
          <w:lang w:val="en-CA"/>
        </w:rPr>
        <w:t xml:space="preserve"> فحسب</w:t>
      </w:r>
      <w:r w:rsidR="00C3429C" w:rsidRPr="00FB710B">
        <w:rPr>
          <w:rFonts w:ascii="Simplified Arabic" w:eastAsiaTheme="minorHAnsi" w:hAnsi="Simplified Arabic"/>
          <w:kern w:val="0"/>
          <w:sz w:val="24"/>
          <w:rtl/>
          <w:lang w:val="en-CA"/>
        </w:rPr>
        <w:t>، ولكن</w:t>
      </w:r>
      <w:r w:rsidRPr="00FB710B">
        <w:rPr>
          <w:rFonts w:ascii="Simplified Arabic" w:eastAsiaTheme="minorHAnsi" w:hAnsi="Simplified Arabic" w:hint="cs"/>
          <w:kern w:val="0"/>
          <w:sz w:val="24"/>
          <w:rtl/>
          <w:lang w:val="en-CA"/>
        </w:rPr>
        <w:t>ه</w:t>
      </w:r>
      <w:r w:rsidR="00C3429C" w:rsidRPr="00FB710B">
        <w:rPr>
          <w:rFonts w:ascii="Simplified Arabic" w:eastAsiaTheme="minorHAnsi" w:hAnsi="Simplified Arabic"/>
          <w:kern w:val="0"/>
          <w:sz w:val="24"/>
          <w:rtl/>
          <w:lang w:val="en-CA"/>
        </w:rPr>
        <w:t xml:space="preserve"> س</w:t>
      </w:r>
      <w:r w:rsidRPr="00FB710B">
        <w:rPr>
          <w:rFonts w:ascii="Simplified Arabic" w:eastAsiaTheme="minorHAnsi" w:hAnsi="Simplified Arabic" w:hint="cs"/>
          <w:kern w:val="0"/>
          <w:sz w:val="24"/>
          <w:rtl/>
          <w:lang w:val="en-CA"/>
        </w:rPr>
        <w:t>يكون</w:t>
      </w:r>
      <w:r w:rsidR="00C3429C" w:rsidRPr="00FB710B">
        <w:rPr>
          <w:rFonts w:ascii="Simplified Arabic" w:eastAsiaTheme="minorHAnsi" w:hAnsi="Simplified Arabic"/>
          <w:kern w:val="0"/>
          <w:sz w:val="24"/>
          <w:rtl/>
          <w:lang w:val="en-CA"/>
        </w:rPr>
        <w:t xml:space="preserve"> أيضا مجالا هاما للنظر </w:t>
      </w:r>
      <w:r w:rsidRPr="00FB710B">
        <w:rPr>
          <w:rFonts w:ascii="Simplified Arabic" w:eastAsiaTheme="minorHAnsi" w:hAnsi="Simplified Arabic" w:hint="cs"/>
          <w:kern w:val="0"/>
          <w:sz w:val="24"/>
          <w:rtl/>
          <w:lang w:val="en-CA"/>
        </w:rPr>
        <w:t xml:space="preserve">فيه </w:t>
      </w:r>
      <w:r w:rsidR="00C3429C" w:rsidRPr="00FB710B">
        <w:rPr>
          <w:rFonts w:ascii="Simplified Arabic" w:eastAsiaTheme="minorHAnsi" w:hAnsi="Simplified Arabic"/>
          <w:kern w:val="0"/>
          <w:sz w:val="24"/>
          <w:rtl/>
          <w:lang w:val="en-CA"/>
        </w:rPr>
        <w:t xml:space="preserve">عند الشروع في إعداد الإطار العالمي للتنوع البيولوجي </w:t>
      </w:r>
      <w:r w:rsidRPr="00FB710B">
        <w:rPr>
          <w:rFonts w:ascii="Simplified Arabic" w:eastAsiaTheme="minorHAnsi" w:hAnsi="Simplified Arabic" w:hint="cs"/>
          <w:kern w:val="0"/>
          <w:sz w:val="24"/>
          <w:rtl/>
          <w:lang w:val="en-CA"/>
        </w:rPr>
        <w:t>ل</w:t>
      </w:r>
      <w:r w:rsidR="00C3429C" w:rsidRPr="00FB710B">
        <w:rPr>
          <w:rFonts w:ascii="Simplified Arabic" w:eastAsiaTheme="minorHAnsi" w:hAnsi="Simplified Arabic"/>
          <w:kern w:val="0"/>
          <w:sz w:val="24"/>
          <w:rtl/>
          <w:lang w:val="en-CA"/>
        </w:rPr>
        <w:t xml:space="preserve">ما بعد 2020، والمرجح أن </w:t>
      </w:r>
      <w:r w:rsidRPr="00FB710B">
        <w:rPr>
          <w:rFonts w:ascii="Simplified Arabic" w:eastAsiaTheme="minorHAnsi" w:hAnsi="Simplified Arabic" w:hint="cs"/>
          <w:kern w:val="0"/>
          <w:sz w:val="24"/>
          <w:rtl/>
          <w:lang w:val="en-CA"/>
        </w:rPr>
        <w:t>ي</w:t>
      </w:r>
      <w:r w:rsidR="00C3429C" w:rsidRPr="00FB710B">
        <w:rPr>
          <w:rFonts w:ascii="Simplified Arabic" w:eastAsiaTheme="minorHAnsi" w:hAnsi="Simplified Arabic"/>
          <w:kern w:val="0"/>
          <w:sz w:val="24"/>
          <w:rtl/>
          <w:lang w:val="en-CA"/>
        </w:rPr>
        <w:t xml:space="preserve">نظر في مصادر المعلومات ذات الصلة </w:t>
      </w:r>
      <w:r w:rsidRPr="00FB710B">
        <w:rPr>
          <w:rFonts w:ascii="Simplified Arabic" w:eastAsiaTheme="minorHAnsi" w:hAnsi="Simplified Arabic" w:hint="cs"/>
          <w:kern w:val="0"/>
          <w:sz w:val="24"/>
          <w:rtl/>
          <w:lang w:val="en-CA"/>
        </w:rPr>
        <w:t>للروابط ال</w:t>
      </w:r>
      <w:r w:rsidR="00C3429C" w:rsidRPr="00FB710B">
        <w:rPr>
          <w:rFonts w:ascii="Simplified Arabic" w:eastAsiaTheme="minorHAnsi" w:hAnsi="Simplified Arabic"/>
          <w:kern w:val="0"/>
          <w:sz w:val="24"/>
          <w:rtl/>
          <w:lang w:val="en-CA"/>
        </w:rPr>
        <w:t xml:space="preserve">أوسع </w:t>
      </w:r>
      <w:r w:rsidRPr="00FB710B">
        <w:rPr>
          <w:rFonts w:ascii="Simplified Arabic" w:eastAsiaTheme="minorHAnsi" w:hAnsi="Simplified Arabic" w:hint="cs"/>
          <w:kern w:val="0"/>
          <w:sz w:val="24"/>
          <w:rtl/>
          <w:lang w:val="en-CA"/>
        </w:rPr>
        <w:t xml:space="preserve">نطاقا </w:t>
      </w:r>
      <w:r w:rsidR="00C3429C" w:rsidRPr="00FB710B">
        <w:rPr>
          <w:rFonts w:ascii="Simplified Arabic" w:eastAsiaTheme="minorHAnsi" w:hAnsi="Simplified Arabic"/>
          <w:kern w:val="0"/>
          <w:sz w:val="24"/>
          <w:rtl/>
          <w:lang w:val="en-CA"/>
        </w:rPr>
        <w:t xml:space="preserve">بين التنوع البيولوجي والعمليات الاجتماعية والاقتصادية الأخرى، ولا سيما تحول القطاعات الاقتصادية والصناعة المالية لتحقيق التنمية المستدامة </w:t>
      </w:r>
      <w:r w:rsidRPr="00FB710B">
        <w:rPr>
          <w:rFonts w:ascii="Simplified Arabic" w:eastAsiaTheme="minorHAnsi" w:hAnsi="Simplified Arabic" w:hint="cs"/>
          <w:kern w:val="0"/>
          <w:sz w:val="24"/>
          <w:rtl/>
          <w:lang w:val="en-CA"/>
        </w:rPr>
        <w:t>ضمن</w:t>
      </w:r>
      <w:r w:rsidR="00C3429C" w:rsidRPr="00FB710B">
        <w:rPr>
          <w:rFonts w:ascii="Simplified Arabic" w:eastAsiaTheme="minorHAnsi" w:hAnsi="Simplified Arabic"/>
          <w:kern w:val="0"/>
          <w:sz w:val="24"/>
          <w:rtl/>
          <w:lang w:val="en-CA"/>
        </w:rPr>
        <w:t xml:space="preserve"> الحدود </w:t>
      </w:r>
      <w:r w:rsidRPr="00FB710B">
        <w:rPr>
          <w:rFonts w:ascii="Simplified Arabic" w:eastAsiaTheme="minorHAnsi" w:hAnsi="Simplified Arabic" w:hint="cs"/>
          <w:kern w:val="0"/>
          <w:sz w:val="24"/>
          <w:rtl/>
          <w:lang w:val="en-CA"/>
        </w:rPr>
        <w:t>الإيكولوجية لل</w:t>
      </w:r>
      <w:r w:rsidR="00C3429C" w:rsidRPr="00FB710B">
        <w:rPr>
          <w:rFonts w:ascii="Simplified Arabic" w:eastAsiaTheme="minorHAnsi" w:hAnsi="Simplified Arabic"/>
          <w:kern w:val="0"/>
          <w:sz w:val="24"/>
          <w:rtl/>
          <w:lang w:val="en-CA"/>
        </w:rPr>
        <w:t xml:space="preserve">كوكب (مثل الأمن </w:t>
      </w:r>
      <w:r w:rsidRPr="00FB710B">
        <w:rPr>
          <w:rFonts w:ascii="Simplified Arabic" w:eastAsiaTheme="minorHAnsi" w:hAnsi="Simplified Arabic" w:hint="cs"/>
          <w:kern w:val="0"/>
          <w:sz w:val="24"/>
          <w:rtl/>
          <w:lang w:val="en-CA"/>
        </w:rPr>
        <w:t>الغذائي و</w:t>
      </w:r>
      <w:r w:rsidR="00C3429C" w:rsidRPr="00FB710B">
        <w:rPr>
          <w:rFonts w:ascii="Simplified Arabic" w:eastAsiaTheme="minorHAnsi" w:hAnsi="Simplified Arabic"/>
          <w:kern w:val="0"/>
          <w:sz w:val="24"/>
          <w:rtl/>
          <w:lang w:val="en-CA"/>
        </w:rPr>
        <w:t>البيئي</w:t>
      </w:r>
      <w:r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 xml:space="preserve"> والصحة</w:t>
      </w:r>
      <w:r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 xml:space="preserve"> والمدن والتنمية الحضرية</w:t>
      </w:r>
      <w:r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 xml:space="preserve"> والابتكار في مجال الأعمال</w:t>
      </w:r>
      <w:r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 xml:space="preserve"> والتكنولوجيا</w:t>
      </w:r>
      <w:r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 xml:space="preserve"> والاستهلاك والإنتاج المستدامين</w:t>
      </w:r>
      <w:r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 xml:space="preserve"> والمياه والاستخدام الكفء للموارد، على سبيل المثال لا الحص</w:t>
      </w:r>
      <w:r w:rsidRPr="00FB710B">
        <w:rPr>
          <w:rFonts w:ascii="Simplified Arabic" w:eastAsiaTheme="minorHAnsi" w:hAnsi="Simplified Arabic" w:hint="cs"/>
          <w:kern w:val="0"/>
          <w:sz w:val="24"/>
          <w:rtl/>
          <w:lang w:val="en-CA"/>
        </w:rPr>
        <w:t>ر).</w:t>
      </w:r>
    </w:p>
    <w:p w:rsidR="00C3429C" w:rsidRPr="00FB710B" w:rsidRDefault="00C3429C" w:rsidP="00731424">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kern w:val="0"/>
          <w:sz w:val="24"/>
          <w:rtl/>
          <w:lang w:val="en-CA"/>
        </w:rPr>
        <w:t>وعلى الرغم من أهمية تعميم التنوع البيولوجي في القطاعات</w:t>
      </w:r>
      <w:r w:rsidR="00047045" w:rsidRPr="00FB710B">
        <w:rPr>
          <w:rFonts w:ascii="Simplified Arabic" w:eastAsiaTheme="minorHAnsi" w:hAnsi="Simplified Arabic" w:hint="cs"/>
          <w:kern w:val="0"/>
          <w:sz w:val="24"/>
          <w:rtl/>
          <w:lang w:val="en-CA"/>
        </w:rPr>
        <w:t xml:space="preserve"> ضمن غيرها</w:t>
      </w:r>
      <w:r w:rsidRPr="00FB710B">
        <w:rPr>
          <w:rFonts w:ascii="Simplified Arabic" w:eastAsiaTheme="minorHAnsi" w:hAnsi="Simplified Arabic"/>
          <w:kern w:val="0"/>
          <w:sz w:val="24"/>
          <w:rtl/>
          <w:lang w:val="en-CA"/>
        </w:rPr>
        <w:t xml:space="preserve">، </w:t>
      </w:r>
      <w:r w:rsidR="00047045" w:rsidRPr="00FB710B">
        <w:rPr>
          <w:rFonts w:ascii="Simplified Arabic" w:eastAsiaTheme="minorHAnsi" w:hAnsi="Simplified Arabic" w:hint="cs"/>
          <w:kern w:val="0"/>
          <w:sz w:val="24"/>
          <w:rtl/>
          <w:lang w:val="en-CA"/>
        </w:rPr>
        <w:t>على النحو ال</w:t>
      </w:r>
      <w:r w:rsidRPr="00FB710B">
        <w:rPr>
          <w:rFonts w:ascii="Simplified Arabic" w:eastAsiaTheme="minorHAnsi" w:hAnsi="Simplified Arabic"/>
          <w:kern w:val="0"/>
          <w:sz w:val="24"/>
          <w:rtl/>
          <w:lang w:val="en-CA"/>
        </w:rPr>
        <w:t xml:space="preserve">معترف به </w:t>
      </w:r>
      <w:r w:rsidR="00731424" w:rsidRPr="00FB710B">
        <w:rPr>
          <w:rFonts w:ascii="Simplified Arabic" w:eastAsiaTheme="minorHAnsi" w:hAnsi="Simplified Arabic" w:hint="cs"/>
          <w:kern w:val="0"/>
          <w:sz w:val="24"/>
          <w:rtl/>
          <w:lang w:val="en-CA"/>
        </w:rPr>
        <w:t>م</w:t>
      </w:r>
      <w:r w:rsidRPr="00FB710B">
        <w:rPr>
          <w:rFonts w:ascii="Simplified Arabic" w:eastAsiaTheme="minorHAnsi" w:hAnsi="Simplified Arabic"/>
          <w:kern w:val="0"/>
          <w:sz w:val="24"/>
          <w:rtl/>
          <w:lang w:val="en-CA"/>
        </w:rPr>
        <w:t xml:space="preserve">ن قبل مؤتمر الأطراف، </w:t>
      </w:r>
      <w:r w:rsidR="00047045" w:rsidRPr="00FB710B">
        <w:rPr>
          <w:rFonts w:ascii="Simplified Arabic" w:eastAsiaTheme="minorHAnsi" w:hAnsi="Simplified Arabic" w:hint="cs"/>
          <w:kern w:val="0"/>
          <w:sz w:val="24"/>
          <w:rtl/>
          <w:lang w:val="en-CA"/>
        </w:rPr>
        <w:t xml:space="preserve">يتعين توسيع نطاق </w:t>
      </w:r>
      <w:r w:rsidRPr="00FB710B">
        <w:rPr>
          <w:rFonts w:ascii="Simplified Arabic" w:eastAsiaTheme="minorHAnsi" w:hAnsi="Simplified Arabic"/>
          <w:kern w:val="0"/>
          <w:sz w:val="24"/>
          <w:rtl/>
          <w:lang w:val="en-CA"/>
        </w:rPr>
        <w:t>الفرص والن</w:t>
      </w:r>
      <w:r w:rsidR="00047045" w:rsidRPr="00FB710B">
        <w:rPr>
          <w:rFonts w:ascii="Simplified Arabic" w:eastAsiaTheme="minorHAnsi" w:hAnsi="Simplified Arabic" w:hint="cs"/>
          <w:kern w:val="0"/>
          <w:sz w:val="24"/>
          <w:rtl/>
          <w:lang w:val="en-CA"/>
        </w:rPr>
        <w:t>ُ</w:t>
      </w:r>
      <w:r w:rsidRPr="00FB710B">
        <w:rPr>
          <w:rFonts w:ascii="Simplified Arabic" w:eastAsiaTheme="minorHAnsi" w:hAnsi="Simplified Arabic"/>
          <w:kern w:val="0"/>
          <w:sz w:val="24"/>
          <w:rtl/>
          <w:lang w:val="en-CA"/>
        </w:rPr>
        <w:t xml:space="preserve">هج المذكورة أعلاه بشكل </w:t>
      </w:r>
      <w:r w:rsidR="00731424" w:rsidRPr="00FB710B">
        <w:rPr>
          <w:rFonts w:ascii="Simplified Arabic" w:eastAsiaTheme="minorHAnsi" w:hAnsi="Simplified Arabic" w:hint="cs"/>
          <w:kern w:val="0"/>
          <w:sz w:val="24"/>
          <w:rtl/>
          <w:lang w:val="en-CA"/>
        </w:rPr>
        <w:t>كبير</w:t>
      </w:r>
      <w:r w:rsidRPr="00FB710B">
        <w:rPr>
          <w:rFonts w:ascii="Simplified Arabic" w:eastAsiaTheme="minorHAnsi" w:hAnsi="Simplified Arabic"/>
          <w:kern w:val="0"/>
          <w:sz w:val="24"/>
          <w:rtl/>
          <w:lang w:val="en-CA"/>
        </w:rPr>
        <w:t xml:space="preserve"> من أجل تحقيق أهداف الاتفاقية، </w:t>
      </w:r>
      <w:r w:rsidR="00731424" w:rsidRPr="00FB710B">
        <w:rPr>
          <w:rFonts w:ascii="Simplified Arabic" w:eastAsiaTheme="minorHAnsi" w:hAnsi="Simplified Arabic" w:hint="cs"/>
          <w:kern w:val="0"/>
          <w:sz w:val="24"/>
          <w:rtl/>
          <w:lang w:val="en-CA"/>
        </w:rPr>
        <w:t>فضلا عن</w:t>
      </w:r>
      <w:r w:rsidRPr="00FB710B">
        <w:rPr>
          <w:rFonts w:ascii="Simplified Arabic" w:eastAsiaTheme="minorHAnsi" w:hAnsi="Simplified Arabic"/>
          <w:kern w:val="0"/>
          <w:sz w:val="24"/>
          <w:rtl/>
          <w:lang w:val="en-CA"/>
        </w:rPr>
        <w:t xml:space="preserve"> </w:t>
      </w:r>
      <w:r w:rsidR="00731424" w:rsidRPr="00FB710B">
        <w:rPr>
          <w:rFonts w:ascii="Simplified Arabic" w:eastAsiaTheme="minorHAnsi" w:hAnsi="Simplified Arabic" w:hint="cs"/>
          <w:kern w:val="0"/>
          <w:sz w:val="24"/>
          <w:rtl/>
          <w:lang w:val="en-CA"/>
        </w:rPr>
        <w:t>أهداف</w:t>
      </w:r>
      <w:r w:rsidRPr="00FB710B">
        <w:rPr>
          <w:rFonts w:ascii="Simplified Arabic" w:eastAsiaTheme="minorHAnsi" w:hAnsi="Simplified Arabic"/>
          <w:kern w:val="0"/>
          <w:sz w:val="24"/>
          <w:rtl/>
          <w:lang w:val="en-CA"/>
        </w:rPr>
        <w:t xml:space="preserve"> خطة التنمية المستدامة لعام 2030. </w:t>
      </w:r>
      <w:r w:rsidR="00731424" w:rsidRPr="00FB710B">
        <w:rPr>
          <w:rFonts w:ascii="Simplified Arabic" w:eastAsiaTheme="minorHAnsi" w:hAnsi="Simplified Arabic" w:hint="cs"/>
          <w:kern w:val="0"/>
          <w:sz w:val="24"/>
          <w:rtl/>
          <w:lang w:val="en-CA"/>
        </w:rPr>
        <w:t xml:space="preserve">وترد </w:t>
      </w:r>
      <w:r w:rsidRPr="00FB710B">
        <w:rPr>
          <w:rFonts w:ascii="Simplified Arabic" w:eastAsiaTheme="minorHAnsi" w:hAnsi="Simplified Arabic"/>
          <w:kern w:val="0"/>
          <w:sz w:val="24"/>
          <w:rtl/>
          <w:lang w:val="en-CA"/>
        </w:rPr>
        <w:t xml:space="preserve">اقتراحات </w:t>
      </w:r>
      <w:r w:rsidR="00731424" w:rsidRPr="00FB710B">
        <w:rPr>
          <w:rFonts w:ascii="Simplified Arabic" w:eastAsiaTheme="minorHAnsi" w:hAnsi="Simplified Arabic" w:hint="cs"/>
          <w:kern w:val="0"/>
          <w:sz w:val="24"/>
          <w:rtl/>
          <w:lang w:val="en-CA"/>
        </w:rPr>
        <w:t>للمضي قدما في القسمين ثالثا ورابعا.</w:t>
      </w:r>
    </w:p>
    <w:p w:rsidR="00C3429C" w:rsidRPr="00FB710B" w:rsidRDefault="00C82790" w:rsidP="00C82790">
      <w:pPr>
        <w:keepNext/>
        <w:spacing w:after="120"/>
        <w:jc w:val="center"/>
        <w:rPr>
          <w:rFonts w:ascii="Simplified Arabic" w:eastAsiaTheme="minorHAnsi" w:hAnsi="Simplified Arabic"/>
          <w:b/>
          <w:bCs/>
          <w:kern w:val="0"/>
          <w:sz w:val="28"/>
          <w:szCs w:val="28"/>
          <w:lang w:val="en-CA"/>
        </w:rPr>
      </w:pPr>
      <w:r w:rsidRPr="00FB710B">
        <w:rPr>
          <w:rFonts w:ascii="Simplified Arabic" w:eastAsiaTheme="minorHAnsi" w:hAnsi="Simplified Arabic" w:hint="cs"/>
          <w:b/>
          <w:bCs/>
          <w:kern w:val="0"/>
          <w:sz w:val="28"/>
          <w:szCs w:val="28"/>
          <w:rtl/>
          <w:lang w:val="en-CA"/>
        </w:rPr>
        <w:t>ثانيا-</w:t>
      </w:r>
      <w:r w:rsidRPr="00FB710B">
        <w:rPr>
          <w:rFonts w:ascii="Simplified Arabic" w:eastAsiaTheme="minorHAnsi" w:hAnsi="Simplified Arabic" w:hint="cs"/>
          <w:b/>
          <w:bCs/>
          <w:kern w:val="0"/>
          <w:sz w:val="28"/>
          <w:szCs w:val="28"/>
          <w:rtl/>
          <w:lang w:val="en-CA"/>
        </w:rPr>
        <w:tab/>
      </w:r>
      <w:r w:rsidR="00C3429C" w:rsidRPr="00FB710B">
        <w:rPr>
          <w:rFonts w:ascii="Simplified Arabic" w:eastAsiaTheme="minorHAnsi" w:hAnsi="Simplified Arabic"/>
          <w:b/>
          <w:bCs/>
          <w:kern w:val="0"/>
          <w:sz w:val="28"/>
          <w:szCs w:val="28"/>
          <w:rtl/>
          <w:lang w:val="en-CA"/>
        </w:rPr>
        <w:t xml:space="preserve">الآليات المؤسسية والإجراءات الفعالة لتعزيز التنفيذ على المستوى الوطني </w:t>
      </w:r>
    </w:p>
    <w:p w:rsidR="00C3429C" w:rsidRPr="00FB710B" w:rsidRDefault="00C3429C" w:rsidP="00731424">
      <w:pPr>
        <w:keepNext/>
        <w:spacing w:after="120"/>
        <w:jc w:val="center"/>
        <w:rPr>
          <w:rFonts w:ascii="Simplified Arabic" w:eastAsiaTheme="minorHAnsi" w:hAnsi="Simplified Arabic"/>
          <w:b/>
          <w:bCs/>
          <w:kern w:val="0"/>
          <w:sz w:val="24"/>
          <w:lang w:val="en-CA"/>
        </w:rPr>
      </w:pPr>
      <w:r w:rsidRPr="00FB710B">
        <w:rPr>
          <w:rFonts w:ascii="Simplified Arabic" w:eastAsiaTheme="minorHAnsi" w:hAnsi="Simplified Arabic"/>
          <w:b/>
          <w:bCs/>
          <w:kern w:val="0"/>
          <w:sz w:val="24"/>
          <w:rtl/>
          <w:lang w:val="en-CA"/>
        </w:rPr>
        <w:t>ألف</w:t>
      </w:r>
      <w:r w:rsidR="00C82790" w:rsidRPr="00FB710B">
        <w:rPr>
          <w:rFonts w:ascii="Simplified Arabic" w:eastAsiaTheme="minorHAnsi" w:hAnsi="Simplified Arabic" w:hint="cs"/>
          <w:b/>
          <w:bCs/>
          <w:kern w:val="0"/>
          <w:sz w:val="24"/>
          <w:rtl/>
          <w:lang w:val="en-CA"/>
        </w:rPr>
        <w:t>-</w:t>
      </w:r>
      <w:r w:rsidR="00C82790" w:rsidRPr="00FB710B">
        <w:rPr>
          <w:rFonts w:ascii="Simplified Arabic" w:eastAsiaTheme="minorHAnsi" w:hAnsi="Simplified Arabic" w:hint="cs"/>
          <w:b/>
          <w:bCs/>
          <w:kern w:val="0"/>
          <w:sz w:val="24"/>
          <w:rtl/>
          <w:lang w:val="en-CA"/>
        </w:rPr>
        <w:tab/>
      </w:r>
      <w:r w:rsidR="00731424" w:rsidRPr="00FB710B">
        <w:rPr>
          <w:rFonts w:ascii="Simplified Arabic" w:eastAsiaTheme="minorHAnsi" w:hAnsi="Simplified Arabic" w:hint="cs"/>
          <w:b/>
          <w:bCs/>
          <w:kern w:val="0"/>
          <w:sz w:val="24"/>
          <w:rtl/>
          <w:lang w:val="en-CA"/>
        </w:rPr>
        <w:t>خلفية وموجز</w:t>
      </w:r>
      <w:r w:rsidRPr="00FB710B">
        <w:rPr>
          <w:rFonts w:ascii="Simplified Arabic" w:eastAsiaTheme="minorHAnsi" w:hAnsi="Simplified Arabic"/>
          <w:b/>
          <w:bCs/>
          <w:kern w:val="0"/>
          <w:sz w:val="24"/>
          <w:rtl/>
          <w:lang w:val="en-CA"/>
        </w:rPr>
        <w:t xml:space="preserve"> </w:t>
      </w:r>
    </w:p>
    <w:p w:rsidR="00C3429C" w:rsidRPr="00FB710B" w:rsidRDefault="00097E6E" w:rsidP="001E0125">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إن</w:t>
      </w:r>
      <w:r w:rsidR="00C3429C" w:rsidRPr="00FB710B">
        <w:rPr>
          <w:rFonts w:ascii="Simplified Arabic" w:eastAsiaTheme="minorHAnsi" w:hAnsi="Simplified Arabic"/>
          <w:kern w:val="0"/>
          <w:sz w:val="24"/>
          <w:rtl/>
          <w:lang w:val="en-CA"/>
        </w:rPr>
        <w:t xml:space="preserve"> تعميم التنوع البيولوجي </w:t>
      </w:r>
      <w:r w:rsidR="003A6659" w:rsidRPr="00FB710B">
        <w:rPr>
          <w:rFonts w:ascii="Simplified Arabic" w:eastAsiaTheme="minorHAnsi" w:hAnsi="Simplified Arabic" w:hint="cs"/>
          <w:kern w:val="0"/>
          <w:sz w:val="24"/>
          <w:rtl/>
          <w:lang w:val="en-CA"/>
        </w:rPr>
        <w:t>مجرد</w:t>
      </w:r>
      <w:r w:rsidRPr="00FB710B">
        <w:rPr>
          <w:rFonts w:ascii="Simplified Arabic" w:eastAsiaTheme="minorHAnsi" w:hAnsi="Simplified Arabic" w:hint="cs"/>
          <w:kern w:val="0"/>
          <w:sz w:val="24"/>
          <w:rtl/>
          <w:lang w:val="en-CA"/>
        </w:rPr>
        <w:t xml:space="preserve"> </w:t>
      </w:r>
      <w:r w:rsidR="00C3429C" w:rsidRPr="00FB710B">
        <w:rPr>
          <w:rFonts w:ascii="Simplified Arabic" w:eastAsiaTheme="minorHAnsi" w:hAnsi="Simplified Arabic"/>
          <w:kern w:val="0"/>
          <w:sz w:val="24"/>
          <w:rtl/>
          <w:lang w:val="en-CA"/>
        </w:rPr>
        <w:t xml:space="preserve">جزء واحد فقط من ولاية الهيئة الفرعية للتنفيذ </w:t>
      </w:r>
      <w:r w:rsidR="00931324" w:rsidRPr="00FB710B">
        <w:rPr>
          <w:rFonts w:ascii="Simplified Arabic" w:eastAsiaTheme="minorHAnsi" w:hAnsi="Simplified Arabic" w:hint="cs"/>
          <w:kern w:val="0"/>
          <w:sz w:val="24"/>
          <w:rtl/>
          <w:lang w:val="en-CA"/>
        </w:rPr>
        <w:t xml:space="preserve">المتمثلة في </w:t>
      </w:r>
      <w:r w:rsidR="00C3429C" w:rsidRPr="00FB710B">
        <w:rPr>
          <w:rFonts w:ascii="Simplified Arabic" w:eastAsiaTheme="minorHAnsi" w:hAnsi="Simplified Arabic"/>
          <w:kern w:val="0"/>
          <w:sz w:val="24"/>
          <w:rtl/>
          <w:lang w:val="en-CA"/>
        </w:rPr>
        <w:t>"تحديد الإجراءات الاستراتيجية لتعزيز التنفيذ"، ال</w:t>
      </w:r>
      <w:r w:rsidR="00931324" w:rsidRPr="00FB710B">
        <w:rPr>
          <w:rFonts w:ascii="Simplified Arabic" w:eastAsiaTheme="minorHAnsi" w:hAnsi="Simplified Arabic" w:hint="cs"/>
          <w:kern w:val="0"/>
          <w:sz w:val="24"/>
          <w:rtl/>
          <w:lang w:val="en-CA"/>
        </w:rPr>
        <w:t>ذ</w:t>
      </w:r>
      <w:r w:rsidR="00C3429C" w:rsidRPr="00FB710B">
        <w:rPr>
          <w:rFonts w:ascii="Simplified Arabic" w:eastAsiaTheme="minorHAnsi" w:hAnsi="Simplified Arabic"/>
          <w:kern w:val="0"/>
          <w:sz w:val="24"/>
          <w:rtl/>
          <w:lang w:val="en-CA"/>
        </w:rPr>
        <w:t>ي "</w:t>
      </w:r>
      <w:r w:rsidR="001E0125" w:rsidRPr="00FB710B">
        <w:rPr>
          <w:rFonts w:ascii="Simplified Arabic" w:eastAsiaTheme="minorHAnsi" w:hAnsi="Simplified Arabic"/>
          <w:kern w:val="0"/>
          <w:sz w:val="24"/>
          <w:rtl/>
          <w:lang w:val="en-CA" w:bidi="ar-EG"/>
        </w:rPr>
        <w:t>قد يتضمن</w:t>
      </w:r>
      <w:r w:rsidR="00931324" w:rsidRPr="00FB710B">
        <w:rPr>
          <w:rFonts w:ascii="Simplified Arabic" w:eastAsiaTheme="minorHAnsi" w:hAnsi="Simplified Arabic"/>
          <w:kern w:val="0"/>
          <w:sz w:val="24"/>
          <w:rtl/>
          <w:lang w:val="en-CA" w:bidi="ar-EG"/>
        </w:rPr>
        <w:t xml:space="preserve">، حسب الاقتضاء، إجراءات تتعلق بالتعميم؛ </w:t>
      </w:r>
      <w:r w:rsidR="00931324" w:rsidRPr="00FB710B">
        <w:rPr>
          <w:rFonts w:ascii="Simplified Arabic" w:eastAsiaTheme="minorHAnsi" w:hAnsi="Simplified Arabic"/>
          <w:kern w:val="0"/>
          <w:sz w:val="24"/>
          <w:rtl/>
          <w:lang w:val="en-CA" w:bidi="ar"/>
        </w:rPr>
        <w:t>ووضع</w:t>
      </w:r>
      <w:r w:rsidR="00931324" w:rsidRPr="00FB710B">
        <w:rPr>
          <w:rFonts w:ascii="Simplified Arabic" w:eastAsiaTheme="minorHAnsi" w:hAnsi="Simplified Arabic"/>
          <w:kern w:val="0"/>
          <w:sz w:val="24"/>
          <w:rtl/>
          <w:lang w:val="en-CA" w:bidi="ar-EG"/>
        </w:rPr>
        <w:t xml:space="preserve"> تدابير مت</w:t>
      </w:r>
      <w:r w:rsidR="00931324" w:rsidRPr="00FB710B">
        <w:rPr>
          <w:rFonts w:ascii="Simplified Arabic" w:eastAsiaTheme="minorHAnsi" w:hAnsi="Simplified Arabic" w:hint="cs"/>
          <w:kern w:val="0"/>
          <w:sz w:val="24"/>
          <w:rtl/>
          <w:lang w:val="en-CA" w:bidi="ar-EG"/>
        </w:rPr>
        <w:t>سقة</w:t>
      </w:r>
      <w:r w:rsidR="00931324" w:rsidRPr="00FB710B">
        <w:rPr>
          <w:rFonts w:ascii="Simplified Arabic" w:eastAsiaTheme="minorHAnsi" w:hAnsi="Simplified Arabic"/>
          <w:kern w:val="0"/>
          <w:sz w:val="24"/>
          <w:rtl/>
          <w:lang w:val="en-CA" w:bidi="ar-EG"/>
        </w:rPr>
        <w:t xml:space="preserve"> وفعالة وأطر مؤسسية داعمة وتنفيذها؛</w:t>
      </w:r>
      <w:r w:rsidR="00931324" w:rsidRPr="00FB710B">
        <w:rPr>
          <w:rFonts w:ascii="Simplified Arabic" w:eastAsiaTheme="minorHAnsi" w:hAnsi="Simplified Arabic"/>
          <w:kern w:val="0"/>
          <w:sz w:val="24"/>
          <w:rtl/>
          <w:lang w:val="en-CA" w:bidi="ar"/>
        </w:rPr>
        <w:t xml:space="preserve"> وأوجه التآزر مع الاتفاقيات الأخرى المتعلقة بالتنوع البيولوجي، وشراكات مع المنظمات الحكومية الدولية والمنظمات غير الحكومية الأخرى؛</w:t>
      </w:r>
      <w:r w:rsidR="00931324" w:rsidRPr="00FB710B">
        <w:rPr>
          <w:rFonts w:ascii="Simplified Arabic" w:eastAsiaTheme="minorHAnsi" w:hAnsi="Simplified Arabic"/>
          <w:kern w:val="0"/>
          <w:sz w:val="24"/>
          <w:rtl/>
          <w:lang w:val="en-CA" w:bidi="ar-EG"/>
        </w:rPr>
        <w:t xml:space="preserve"> وتحسين دور الجهات الفاعلة ذات الصلة في التنفيذ</w:t>
      </w:r>
      <w:r w:rsidR="003439B8" w:rsidRPr="00FB710B">
        <w:rPr>
          <w:rFonts w:ascii="Simplified Arabic" w:eastAsiaTheme="minorHAnsi" w:hAnsi="Simplified Arabic" w:hint="cs"/>
          <w:kern w:val="0"/>
          <w:sz w:val="24"/>
          <w:rtl/>
          <w:lang w:val="en-CA" w:bidi="ar-EG"/>
        </w:rPr>
        <w:t>.</w:t>
      </w:r>
      <w:r w:rsidR="00C3429C" w:rsidRPr="00FB710B">
        <w:rPr>
          <w:rFonts w:ascii="Simplified Arabic" w:eastAsiaTheme="minorHAnsi" w:hAnsi="Simplified Arabic"/>
          <w:kern w:val="0"/>
          <w:sz w:val="24"/>
          <w:rtl/>
          <w:lang w:val="en-CA"/>
        </w:rPr>
        <w:t>.. "</w:t>
      </w:r>
      <w:r w:rsidR="005A642B" w:rsidRPr="00FB710B">
        <w:rPr>
          <w:rStyle w:val="FootnoteReference"/>
          <w:rFonts w:ascii="Simplified Arabic" w:eastAsiaTheme="minorHAnsi" w:hAnsi="Simplified Arabic"/>
          <w:kern w:val="0"/>
          <w:sz w:val="24"/>
          <w:rtl/>
          <w:lang w:val="en-CA"/>
        </w:rPr>
        <w:footnoteReference w:id="32"/>
      </w:r>
      <w:r w:rsidR="00C3429C" w:rsidRPr="00FB710B">
        <w:rPr>
          <w:rFonts w:ascii="Simplified Arabic" w:eastAsiaTheme="minorHAnsi" w:hAnsi="Simplified Arabic"/>
          <w:kern w:val="0"/>
          <w:sz w:val="24"/>
          <w:rtl/>
          <w:lang w:val="en-CA"/>
        </w:rPr>
        <w:t xml:space="preserve"> </w:t>
      </w:r>
      <w:r w:rsidR="005A642B" w:rsidRPr="00FB710B">
        <w:rPr>
          <w:rFonts w:ascii="Simplified Arabic" w:eastAsiaTheme="minorHAnsi" w:hAnsi="Simplified Arabic" w:hint="cs"/>
          <w:kern w:val="0"/>
          <w:sz w:val="24"/>
          <w:rtl/>
          <w:lang w:val="en-CA"/>
        </w:rPr>
        <w:t xml:space="preserve">وأُدمجت </w:t>
      </w:r>
      <w:r w:rsidR="00C3429C" w:rsidRPr="00FB710B">
        <w:rPr>
          <w:rFonts w:ascii="Simplified Arabic" w:eastAsiaTheme="minorHAnsi" w:hAnsi="Simplified Arabic"/>
          <w:kern w:val="0"/>
          <w:sz w:val="24"/>
          <w:rtl/>
          <w:lang w:val="en-CA"/>
        </w:rPr>
        <w:t>موضوعات الآليات المؤسسية والتدابير الفعالة لتعزيز التنفيذ على المستوى الوطني أيضا في هذا البند من جدول الأعمال ل</w:t>
      </w:r>
      <w:r w:rsidR="005A642B" w:rsidRPr="00FB710B">
        <w:rPr>
          <w:rFonts w:ascii="Simplified Arabic" w:eastAsiaTheme="minorHAnsi" w:hAnsi="Simplified Arabic" w:hint="cs"/>
          <w:kern w:val="0"/>
          <w:sz w:val="24"/>
          <w:rtl/>
          <w:lang w:val="en-CA"/>
        </w:rPr>
        <w:t>ت</w:t>
      </w:r>
      <w:r w:rsidR="00C3429C" w:rsidRPr="00FB710B">
        <w:rPr>
          <w:rFonts w:ascii="Simplified Arabic" w:eastAsiaTheme="minorHAnsi" w:hAnsi="Simplified Arabic"/>
          <w:kern w:val="0"/>
          <w:sz w:val="24"/>
          <w:rtl/>
          <w:lang w:val="en-CA"/>
        </w:rPr>
        <w:t>نظر فيه الهيئة الفرعية</w:t>
      </w:r>
      <w:r w:rsidR="006B2B2C" w:rsidRPr="00FB710B">
        <w:rPr>
          <w:rFonts w:ascii="Simplified Arabic" w:eastAsiaTheme="minorHAnsi" w:hAnsi="Simplified Arabic"/>
          <w:kern w:val="0"/>
          <w:sz w:val="24"/>
          <w:rtl/>
          <w:lang w:val="en-CA"/>
        </w:rPr>
        <w:t>.</w:t>
      </w:r>
      <w:r w:rsidR="00C3429C" w:rsidRPr="00FB710B">
        <w:rPr>
          <w:rFonts w:ascii="Simplified Arabic" w:eastAsiaTheme="minorHAnsi" w:hAnsi="Simplified Arabic"/>
          <w:kern w:val="0"/>
          <w:sz w:val="24"/>
          <w:rtl/>
          <w:lang w:val="en-CA"/>
        </w:rPr>
        <w:t xml:space="preserve"> </w:t>
      </w:r>
      <w:r w:rsidR="005A642B"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تقدم الوثيقة</w:t>
      </w:r>
      <w:r w:rsidR="00C3429C" w:rsidRPr="00FB710B">
        <w:rPr>
          <w:rFonts w:ascii="Simplified Arabic" w:eastAsiaTheme="minorHAnsi" w:hAnsi="Simplified Arabic"/>
          <w:kern w:val="0"/>
          <w:sz w:val="24"/>
          <w:lang w:val="en-CA"/>
        </w:rPr>
        <w:t xml:space="preserve"> </w:t>
      </w:r>
      <w:r w:rsidR="00C3429C" w:rsidRPr="00FB710B">
        <w:rPr>
          <w:rFonts w:asciiTheme="majorBidi" w:eastAsiaTheme="minorHAnsi" w:hAnsiTheme="majorBidi" w:cstheme="majorBidi"/>
          <w:kern w:val="0"/>
          <w:sz w:val="22"/>
          <w:szCs w:val="22"/>
          <w:lang w:val="en-CA"/>
        </w:rPr>
        <w:t>CBD/SBI/2/4/Add.1</w:t>
      </w:r>
      <w:r w:rsidR="00C3429C" w:rsidRPr="00FB710B">
        <w:rPr>
          <w:rFonts w:ascii="Simplified Arabic" w:eastAsiaTheme="minorHAnsi" w:hAnsi="Simplified Arabic"/>
          <w:kern w:val="0"/>
          <w:sz w:val="24"/>
          <w:lang w:val="en-CA"/>
        </w:rPr>
        <w:t xml:space="preserve"> </w:t>
      </w:r>
      <w:r w:rsidR="00C3429C" w:rsidRPr="00FB710B">
        <w:rPr>
          <w:rFonts w:ascii="Simplified Arabic" w:eastAsiaTheme="minorHAnsi" w:hAnsi="Simplified Arabic"/>
          <w:kern w:val="0"/>
          <w:sz w:val="24"/>
          <w:rtl/>
          <w:lang w:val="en-CA"/>
        </w:rPr>
        <w:t xml:space="preserve">المزيد من التفاصيل عن هذه </w:t>
      </w:r>
      <w:r w:rsidR="005A642B" w:rsidRPr="00FB710B">
        <w:rPr>
          <w:rFonts w:ascii="Simplified Arabic" w:eastAsiaTheme="minorHAnsi" w:hAnsi="Simplified Arabic" w:hint="cs"/>
          <w:kern w:val="0"/>
          <w:sz w:val="24"/>
          <w:rtl/>
          <w:lang w:val="en-CA"/>
        </w:rPr>
        <w:t>الموضوعات</w:t>
      </w:r>
      <w:r w:rsidR="00C3429C" w:rsidRPr="00FB710B">
        <w:rPr>
          <w:rFonts w:ascii="Simplified Arabic" w:eastAsiaTheme="minorHAnsi" w:hAnsi="Simplified Arabic"/>
          <w:kern w:val="0"/>
          <w:sz w:val="24"/>
          <w:rtl/>
          <w:lang w:val="en-CA"/>
        </w:rPr>
        <w:t>، والتي يرد موجز لها أدناه</w:t>
      </w:r>
      <w:r w:rsidR="00C3429C" w:rsidRPr="00FB710B">
        <w:rPr>
          <w:rFonts w:ascii="Simplified Arabic" w:eastAsiaTheme="minorHAnsi" w:hAnsi="Simplified Arabic"/>
          <w:kern w:val="0"/>
          <w:sz w:val="24"/>
          <w:lang w:val="en-CA"/>
        </w:rPr>
        <w:t>.</w:t>
      </w:r>
    </w:p>
    <w:p w:rsidR="00C3429C" w:rsidRPr="00FB710B" w:rsidRDefault="00C3429C" w:rsidP="00C82790">
      <w:pPr>
        <w:keepNext/>
        <w:spacing w:after="120"/>
        <w:jc w:val="center"/>
        <w:rPr>
          <w:rFonts w:ascii="Simplified Arabic" w:eastAsiaTheme="minorHAnsi" w:hAnsi="Simplified Arabic"/>
          <w:b/>
          <w:bCs/>
          <w:kern w:val="0"/>
          <w:sz w:val="24"/>
          <w:lang w:val="en-CA"/>
        </w:rPr>
      </w:pPr>
      <w:r w:rsidRPr="00FB710B">
        <w:rPr>
          <w:rFonts w:ascii="Simplified Arabic" w:eastAsiaTheme="minorHAnsi" w:hAnsi="Simplified Arabic"/>
          <w:b/>
          <w:bCs/>
          <w:kern w:val="0"/>
          <w:sz w:val="24"/>
          <w:rtl/>
          <w:lang w:val="en-CA"/>
        </w:rPr>
        <w:t>ب</w:t>
      </w:r>
      <w:r w:rsidR="00C82790" w:rsidRPr="00FB710B">
        <w:rPr>
          <w:rFonts w:ascii="Simplified Arabic" w:eastAsiaTheme="minorHAnsi" w:hAnsi="Simplified Arabic" w:hint="cs"/>
          <w:b/>
          <w:bCs/>
          <w:kern w:val="0"/>
          <w:sz w:val="24"/>
          <w:rtl/>
          <w:lang w:val="en-CA"/>
        </w:rPr>
        <w:t>اء-</w:t>
      </w:r>
      <w:r w:rsidR="00C82790" w:rsidRPr="00FB710B">
        <w:rPr>
          <w:rFonts w:ascii="Simplified Arabic" w:eastAsiaTheme="minorHAnsi" w:hAnsi="Simplified Arabic" w:hint="cs"/>
          <w:b/>
          <w:bCs/>
          <w:kern w:val="0"/>
          <w:sz w:val="24"/>
          <w:rtl/>
          <w:lang w:val="en-CA"/>
        </w:rPr>
        <w:tab/>
      </w:r>
      <w:r w:rsidRPr="00FB710B">
        <w:rPr>
          <w:rFonts w:ascii="Simplified Arabic" w:eastAsiaTheme="minorHAnsi" w:hAnsi="Simplified Arabic"/>
          <w:b/>
          <w:bCs/>
          <w:kern w:val="0"/>
          <w:sz w:val="24"/>
          <w:rtl/>
          <w:lang w:val="en-CA"/>
        </w:rPr>
        <w:t xml:space="preserve">الآليات المؤسسية </w:t>
      </w:r>
    </w:p>
    <w:p w:rsidR="00C3429C" w:rsidRPr="00FB710B" w:rsidRDefault="004F1FA1" w:rsidP="008A34A8">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من</w:t>
      </w:r>
      <w:r w:rsidR="00C3429C" w:rsidRPr="00FB710B">
        <w:rPr>
          <w:rFonts w:ascii="Simplified Arabic" w:eastAsiaTheme="minorHAnsi" w:hAnsi="Simplified Arabic"/>
          <w:kern w:val="0"/>
          <w:sz w:val="24"/>
          <w:rtl/>
          <w:lang w:val="en-CA"/>
        </w:rPr>
        <w:t xml:space="preserve"> أهم عناصر تنفيذ الاتفاقية والخطة الاستراتيجية للتنوع البيولوجي 2011-2020 </w:t>
      </w:r>
      <w:r w:rsidRPr="00FB710B">
        <w:rPr>
          <w:rFonts w:ascii="Simplified Arabic" w:eastAsiaTheme="minorHAnsi" w:hAnsi="Simplified Arabic" w:hint="cs"/>
          <w:kern w:val="0"/>
          <w:sz w:val="24"/>
          <w:rtl/>
          <w:lang w:val="en-CA"/>
        </w:rPr>
        <w:t>هو</w:t>
      </w:r>
      <w:r w:rsidR="00C3429C" w:rsidRPr="00FB710B">
        <w:rPr>
          <w:rFonts w:ascii="Simplified Arabic" w:eastAsiaTheme="minorHAnsi" w:hAnsi="Simplified Arabic"/>
          <w:kern w:val="0"/>
          <w:sz w:val="24"/>
          <w:rtl/>
          <w:lang w:val="en-CA"/>
        </w:rPr>
        <w:t xml:space="preserve"> استخدام آليات مؤسسية فعالة على المستوى الوطني. وتعتبر هذه الآليات أساسية لضمان اتباع نهج على مستوى الحكومة </w:t>
      </w:r>
      <w:r w:rsidR="008A34A8" w:rsidRPr="00FB710B">
        <w:rPr>
          <w:rFonts w:ascii="Simplified Arabic" w:eastAsiaTheme="minorHAnsi" w:hAnsi="Simplified Arabic" w:hint="cs"/>
          <w:kern w:val="0"/>
          <w:sz w:val="24"/>
          <w:rtl/>
          <w:lang w:val="en-CA"/>
        </w:rPr>
        <w:t>في إعداد</w:t>
      </w:r>
      <w:r w:rsidR="00C3429C" w:rsidRPr="00FB710B">
        <w:rPr>
          <w:rFonts w:ascii="Simplified Arabic" w:eastAsiaTheme="minorHAnsi" w:hAnsi="Simplified Arabic"/>
          <w:kern w:val="0"/>
          <w:sz w:val="24"/>
          <w:rtl/>
          <w:lang w:val="en-CA"/>
        </w:rPr>
        <w:t xml:space="preserve"> وتنفيذ الاستراتيجيات وخطط العمل الوطنية للتنوع البيولوجي، وإدماج </w:t>
      </w:r>
      <w:r w:rsidR="008A34A8" w:rsidRPr="00FB710B">
        <w:rPr>
          <w:rFonts w:ascii="Simplified Arabic" w:eastAsiaTheme="minorHAnsi" w:hAnsi="Simplified Arabic" w:hint="cs"/>
          <w:kern w:val="0"/>
          <w:sz w:val="24"/>
          <w:rtl/>
          <w:lang w:val="en-CA"/>
        </w:rPr>
        <w:t>مراعاة</w:t>
      </w:r>
      <w:r w:rsidR="00C3429C" w:rsidRPr="00FB710B">
        <w:rPr>
          <w:rFonts w:ascii="Simplified Arabic" w:eastAsiaTheme="minorHAnsi" w:hAnsi="Simplified Arabic"/>
          <w:kern w:val="0"/>
          <w:sz w:val="24"/>
          <w:rtl/>
          <w:lang w:val="en-CA"/>
        </w:rPr>
        <w:t xml:space="preserve"> التنوع البيولوجي في </w:t>
      </w:r>
      <w:r w:rsidR="008A34A8" w:rsidRPr="00FB710B">
        <w:rPr>
          <w:rFonts w:ascii="Simplified Arabic" w:eastAsiaTheme="minorHAnsi" w:hAnsi="Simplified Arabic" w:hint="cs"/>
          <w:kern w:val="0"/>
          <w:sz w:val="24"/>
          <w:rtl/>
          <w:lang w:val="en-CA"/>
        </w:rPr>
        <w:t>القرارات</w:t>
      </w:r>
      <w:r w:rsidR="00C3429C" w:rsidRPr="00FB710B">
        <w:rPr>
          <w:rFonts w:ascii="Simplified Arabic" w:eastAsiaTheme="minorHAnsi" w:hAnsi="Simplified Arabic"/>
          <w:kern w:val="0"/>
          <w:sz w:val="24"/>
          <w:rtl/>
          <w:lang w:val="en-CA"/>
        </w:rPr>
        <w:t xml:space="preserve"> والإجراءات التي قد تؤثر على التنوع البيولوجي، وإشراك أصحاب المصلحة في صنع </w:t>
      </w:r>
      <w:r w:rsidR="008A34A8" w:rsidRPr="00FB710B">
        <w:rPr>
          <w:rFonts w:ascii="Simplified Arabic" w:eastAsiaTheme="minorHAnsi" w:hAnsi="Simplified Arabic" w:hint="cs"/>
          <w:kern w:val="0"/>
          <w:sz w:val="24"/>
          <w:rtl/>
          <w:lang w:val="en-CA"/>
        </w:rPr>
        <w:t>القرار</w:t>
      </w:r>
      <w:r w:rsidR="00C3429C" w:rsidRPr="00FB710B">
        <w:rPr>
          <w:rFonts w:ascii="Simplified Arabic" w:eastAsiaTheme="minorHAnsi" w:hAnsi="Simplified Arabic"/>
          <w:kern w:val="0"/>
          <w:sz w:val="24"/>
          <w:rtl/>
          <w:lang w:val="en-CA"/>
        </w:rPr>
        <w:t xml:space="preserve">. ومع ذلك، وكما </w:t>
      </w:r>
      <w:r w:rsidR="008A34A8" w:rsidRPr="00FB710B">
        <w:rPr>
          <w:rFonts w:ascii="Simplified Arabic" w:eastAsiaTheme="minorHAnsi" w:hAnsi="Simplified Arabic" w:hint="cs"/>
          <w:kern w:val="0"/>
          <w:sz w:val="24"/>
          <w:rtl/>
          <w:lang w:val="en-CA"/>
        </w:rPr>
        <w:t>تتم</w:t>
      </w:r>
      <w:r w:rsidR="00C3429C" w:rsidRPr="00FB710B">
        <w:rPr>
          <w:rFonts w:ascii="Simplified Arabic" w:eastAsiaTheme="minorHAnsi" w:hAnsi="Simplified Arabic"/>
          <w:kern w:val="0"/>
          <w:sz w:val="24"/>
          <w:rtl/>
          <w:lang w:val="en-CA"/>
        </w:rPr>
        <w:t xml:space="preserve"> مناقشته </w:t>
      </w:r>
      <w:r w:rsidR="00BA41E8" w:rsidRPr="00FB710B">
        <w:rPr>
          <w:rFonts w:ascii="Simplified Arabic" w:eastAsiaTheme="minorHAnsi" w:hAnsi="Simplified Arabic" w:hint="cs"/>
          <w:kern w:val="0"/>
          <w:sz w:val="24"/>
          <w:rtl/>
          <w:lang w:val="en-CA"/>
        </w:rPr>
        <w:t xml:space="preserve">بمزيد من الاستفاضة </w:t>
      </w:r>
      <w:r w:rsidR="00C3429C" w:rsidRPr="00FB710B">
        <w:rPr>
          <w:rFonts w:ascii="Simplified Arabic" w:eastAsiaTheme="minorHAnsi" w:hAnsi="Simplified Arabic"/>
          <w:kern w:val="0"/>
          <w:sz w:val="24"/>
          <w:rtl/>
          <w:lang w:val="en-CA"/>
        </w:rPr>
        <w:t>في</w:t>
      </w:r>
      <w:r w:rsidR="008A34A8" w:rsidRPr="00FB710B">
        <w:rPr>
          <w:rFonts w:ascii="Simplified Arabic" w:eastAsiaTheme="minorHAnsi" w:hAnsi="Simplified Arabic" w:hint="cs"/>
          <w:kern w:val="0"/>
          <w:sz w:val="24"/>
          <w:rtl/>
          <w:lang w:val="en-CA"/>
        </w:rPr>
        <w:t xml:space="preserve"> </w:t>
      </w:r>
      <w:r w:rsidR="00C3429C" w:rsidRPr="00FB710B">
        <w:rPr>
          <w:rFonts w:asciiTheme="majorBidi" w:eastAsiaTheme="minorHAnsi" w:hAnsiTheme="majorBidi" w:cstheme="majorBidi"/>
          <w:kern w:val="0"/>
          <w:sz w:val="22"/>
          <w:szCs w:val="22"/>
          <w:lang w:val="en-CA"/>
        </w:rPr>
        <w:t>CBD/SBI/2/4/Add.1</w:t>
      </w:r>
      <w:r w:rsidR="00C3429C" w:rsidRPr="00FB710B">
        <w:rPr>
          <w:rFonts w:ascii="Simplified Arabic" w:eastAsiaTheme="minorHAnsi" w:hAnsi="Simplified Arabic"/>
          <w:kern w:val="0"/>
          <w:sz w:val="24"/>
          <w:rtl/>
          <w:lang w:val="en-CA"/>
        </w:rPr>
        <w:t xml:space="preserve">، فإن هذه الآليات تتباين بشكل ملحوظ </w:t>
      </w:r>
      <w:r w:rsidR="008A34A8" w:rsidRPr="00FB710B">
        <w:rPr>
          <w:rFonts w:ascii="Simplified Arabic" w:eastAsiaTheme="minorHAnsi" w:hAnsi="Simplified Arabic" w:hint="cs"/>
          <w:kern w:val="0"/>
          <w:sz w:val="24"/>
          <w:rtl/>
          <w:lang w:val="en-CA"/>
        </w:rPr>
        <w:t xml:space="preserve">فيما </w:t>
      </w:r>
      <w:r w:rsidR="00C3429C" w:rsidRPr="00FB710B">
        <w:rPr>
          <w:rFonts w:ascii="Simplified Arabic" w:eastAsiaTheme="minorHAnsi" w:hAnsi="Simplified Arabic"/>
          <w:kern w:val="0"/>
          <w:sz w:val="24"/>
          <w:rtl/>
          <w:lang w:val="en-CA"/>
        </w:rPr>
        <w:t>بين</w:t>
      </w:r>
      <w:r w:rsidR="008A34A8" w:rsidRPr="00FB710B">
        <w:rPr>
          <w:rFonts w:ascii="Simplified Arabic" w:eastAsiaTheme="minorHAnsi" w:hAnsi="Simplified Arabic" w:hint="cs"/>
          <w:kern w:val="0"/>
          <w:sz w:val="24"/>
          <w:rtl/>
          <w:lang w:val="en-CA"/>
        </w:rPr>
        <w:t xml:space="preserve"> </w:t>
      </w:r>
      <w:r w:rsidR="008A34A8" w:rsidRPr="00FB710B">
        <w:rPr>
          <w:rFonts w:ascii="Simplified Arabic" w:eastAsiaTheme="minorHAnsi" w:hAnsi="Simplified Arabic"/>
          <w:kern w:val="0"/>
          <w:sz w:val="24"/>
          <w:rtl/>
          <w:lang w:val="en-CA"/>
        </w:rPr>
        <w:t>الاستراتيجيات وخطط العمل الوطنية للتنوع البيولوجي</w:t>
      </w:r>
      <w:r w:rsidR="00C3429C" w:rsidRPr="00FB710B">
        <w:rPr>
          <w:rFonts w:ascii="Simplified Arabic" w:eastAsiaTheme="minorHAnsi" w:hAnsi="Simplified Arabic"/>
          <w:kern w:val="0"/>
          <w:sz w:val="24"/>
          <w:rtl/>
          <w:lang w:val="en-CA"/>
        </w:rPr>
        <w:t xml:space="preserve">، وهناك القليل من البيانات </w:t>
      </w:r>
      <w:r w:rsidR="008A34A8" w:rsidRPr="00FB710B">
        <w:rPr>
          <w:rFonts w:ascii="Simplified Arabic" w:eastAsiaTheme="minorHAnsi" w:hAnsi="Simplified Arabic" w:hint="cs"/>
          <w:kern w:val="0"/>
          <w:sz w:val="24"/>
          <w:rtl/>
          <w:lang w:val="en-CA"/>
        </w:rPr>
        <w:t>عن</w:t>
      </w:r>
      <w:r w:rsidR="00C3429C" w:rsidRPr="00FB710B">
        <w:rPr>
          <w:rFonts w:ascii="Simplified Arabic" w:eastAsiaTheme="minorHAnsi" w:hAnsi="Simplified Arabic"/>
          <w:kern w:val="0"/>
          <w:sz w:val="24"/>
          <w:rtl/>
          <w:lang w:val="en-CA"/>
        </w:rPr>
        <w:t xml:space="preserve"> فعاليته</w:t>
      </w:r>
      <w:r w:rsidR="008A34A8" w:rsidRPr="00FB710B">
        <w:rPr>
          <w:rFonts w:ascii="Simplified Arabic" w:eastAsiaTheme="minorHAnsi" w:hAnsi="Simplified Arabic" w:hint="cs"/>
          <w:kern w:val="0"/>
          <w:sz w:val="24"/>
          <w:rtl/>
          <w:lang w:val="en-CA"/>
        </w:rPr>
        <w:t>ا.</w:t>
      </w:r>
    </w:p>
    <w:p w:rsidR="00C3429C" w:rsidRPr="00FB710B" w:rsidRDefault="00C82790" w:rsidP="002D34F5">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هناك مجموعة متنوعة من الن</w:t>
      </w:r>
      <w:r w:rsidR="00E341B5"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 xml:space="preserve">هج </w:t>
      </w:r>
      <w:r w:rsidR="00E341B5" w:rsidRPr="00FB710B">
        <w:rPr>
          <w:rFonts w:ascii="Simplified Arabic" w:eastAsiaTheme="minorHAnsi" w:hAnsi="Simplified Arabic" w:hint="cs"/>
          <w:kern w:val="0"/>
          <w:sz w:val="24"/>
          <w:rtl/>
          <w:lang w:val="en-CA"/>
        </w:rPr>
        <w:t>ل</w:t>
      </w:r>
      <w:r w:rsidR="00C3429C" w:rsidRPr="00FB710B">
        <w:rPr>
          <w:rFonts w:ascii="Simplified Arabic" w:eastAsiaTheme="minorHAnsi" w:hAnsi="Simplified Arabic"/>
          <w:kern w:val="0"/>
          <w:sz w:val="24"/>
          <w:rtl/>
          <w:lang w:val="en-CA"/>
        </w:rPr>
        <w:t xml:space="preserve">لآليات المؤسسية الفعالة </w:t>
      </w:r>
      <w:r w:rsidR="00E341B5" w:rsidRPr="00FB710B">
        <w:rPr>
          <w:rFonts w:ascii="Simplified Arabic" w:eastAsiaTheme="minorHAnsi" w:hAnsi="Simplified Arabic"/>
          <w:kern w:val="0"/>
          <w:sz w:val="24"/>
          <w:rtl/>
          <w:lang w:val="en-CA"/>
        </w:rPr>
        <w:t>على المستوى الوطني، والتي تش</w:t>
      </w:r>
      <w:r w:rsidR="00E341B5" w:rsidRPr="00FB710B">
        <w:rPr>
          <w:rFonts w:ascii="Simplified Arabic" w:eastAsiaTheme="minorHAnsi" w:hAnsi="Simplified Arabic" w:hint="cs"/>
          <w:kern w:val="0"/>
          <w:sz w:val="24"/>
          <w:rtl/>
          <w:lang w:val="en-CA"/>
        </w:rPr>
        <w:t>ت</w:t>
      </w:r>
      <w:r w:rsidR="00E341B5" w:rsidRPr="00FB710B">
        <w:rPr>
          <w:rFonts w:ascii="Simplified Arabic" w:eastAsiaTheme="minorHAnsi" w:hAnsi="Simplified Arabic"/>
          <w:kern w:val="0"/>
          <w:sz w:val="24"/>
          <w:rtl/>
          <w:lang w:val="en-CA"/>
        </w:rPr>
        <w:t xml:space="preserve">مل </w:t>
      </w:r>
      <w:r w:rsidR="00E341B5" w:rsidRPr="00FB710B">
        <w:rPr>
          <w:rFonts w:ascii="Simplified Arabic" w:eastAsiaTheme="minorHAnsi" w:hAnsi="Simplified Arabic" w:hint="cs"/>
          <w:kern w:val="0"/>
          <w:sz w:val="24"/>
          <w:rtl/>
          <w:lang w:val="en-CA"/>
        </w:rPr>
        <w:t xml:space="preserve">على </w:t>
      </w:r>
      <w:r w:rsidR="00C3429C" w:rsidRPr="00FB710B">
        <w:rPr>
          <w:rFonts w:ascii="Simplified Arabic" w:eastAsiaTheme="minorHAnsi" w:hAnsi="Simplified Arabic"/>
          <w:kern w:val="0"/>
          <w:sz w:val="24"/>
          <w:rtl/>
          <w:lang w:val="en-CA"/>
        </w:rPr>
        <w:t>متطلبات تنظيمية ولجان رسمية مشتركة بين الوزارات وترتيبات أخرى</w:t>
      </w:r>
      <w:r w:rsidR="00E341B5"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 xml:space="preserve"> ومجالس و</w:t>
      </w:r>
      <w:r w:rsidR="00E341B5" w:rsidRPr="00FB710B">
        <w:rPr>
          <w:rFonts w:ascii="Simplified Arabic" w:eastAsiaTheme="minorHAnsi" w:hAnsi="Simplified Arabic" w:hint="cs"/>
          <w:kern w:val="0"/>
          <w:sz w:val="24"/>
          <w:rtl/>
          <w:lang w:val="en-CA"/>
        </w:rPr>
        <w:t xml:space="preserve">منصات </w:t>
      </w:r>
      <w:r w:rsidR="00C3429C" w:rsidRPr="00FB710B">
        <w:rPr>
          <w:rFonts w:ascii="Simplified Arabic" w:eastAsiaTheme="minorHAnsi" w:hAnsi="Simplified Arabic"/>
          <w:kern w:val="0"/>
          <w:sz w:val="24"/>
          <w:rtl/>
          <w:lang w:val="en-CA"/>
        </w:rPr>
        <w:t>علمية</w:t>
      </w:r>
      <w:r w:rsidR="00E341B5"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 xml:space="preserve"> ومؤسسات </w:t>
      </w:r>
      <w:r w:rsidR="002D34F5" w:rsidRPr="00FB710B">
        <w:rPr>
          <w:rFonts w:ascii="Simplified Arabic" w:eastAsiaTheme="minorHAnsi" w:hAnsi="Simplified Arabic" w:hint="cs"/>
          <w:kern w:val="0"/>
          <w:sz w:val="24"/>
          <w:rtl/>
          <w:lang w:val="en-CA"/>
        </w:rPr>
        <w:t>حارسة</w:t>
      </w:r>
      <w:r w:rsidR="00E341B5"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 xml:space="preserve"> وعمليات </w:t>
      </w:r>
      <w:r w:rsidR="00E341B5" w:rsidRPr="00FB710B">
        <w:rPr>
          <w:rFonts w:ascii="Simplified Arabic" w:eastAsiaTheme="minorHAnsi" w:hAnsi="Simplified Arabic" w:hint="cs"/>
          <w:kern w:val="0"/>
          <w:sz w:val="24"/>
          <w:rtl/>
          <w:lang w:val="en-CA"/>
        </w:rPr>
        <w:t>تشاورية</w:t>
      </w:r>
      <w:r w:rsidR="00C3429C" w:rsidRPr="00FB710B">
        <w:rPr>
          <w:rFonts w:ascii="Simplified Arabic" w:eastAsiaTheme="minorHAnsi" w:hAnsi="Simplified Arabic"/>
          <w:kern w:val="0"/>
          <w:sz w:val="24"/>
          <w:rtl/>
          <w:lang w:val="en-CA"/>
        </w:rPr>
        <w:t xml:space="preserve"> لإشراك أصحاب المصلحة. وتشمل الأمثلة على أساليب مختلفة ما يلي: (أ)</w:t>
      </w:r>
      <w:r w:rsidR="00E341B5" w:rsidRPr="00FB710B">
        <w:rPr>
          <w:rFonts w:ascii="Simplified Arabic" w:eastAsiaTheme="minorHAnsi" w:hAnsi="Simplified Arabic" w:hint="cs"/>
          <w:kern w:val="0"/>
          <w:sz w:val="24"/>
          <w:rtl/>
          <w:lang w:val="en-CA"/>
        </w:rPr>
        <w:t> </w:t>
      </w:r>
      <w:r w:rsidR="00C3429C" w:rsidRPr="00FB710B">
        <w:rPr>
          <w:rFonts w:ascii="Simplified Arabic" w:eastAsiaTheme="minorHAnsi" w:hAnsi="Simplified Arabic"/>
          <w:kern w:val="0"/>
          <w:sz w:val="24"/>
          <w:rtl/>
          <w:lang w:val="en-CA"/>
        </w:rPr>
        <w:t>آليات التنسيق الحكومية</w:t>
      </w:r>
      <w:r w:rsidR="006B2B2C" w:rsidRPr="00FB710B">
        <w:rPr>
          <w:rFonts w:ascii="Simplified Arabic" w:eastAsiaTheme="minorHAnsi" w:hAnsi="Simplified Arabic"/>
          <w:kern w:val="0"/>
          <w:sz w:val="24"/>
          <w:rtl/>
          <w:lang w:val="en-CA"/>
        </w:rPr>
        <w:t xml:space="preserve">؛ </w:t>
      </w:r>
      <w:r w:rsidR="00C3429C" w:rsidRPr="00FB710B">
        <w:rPr>
          <w:rFonts w:ascii="Simplified Arabic" w:eastAsiaTheme="minorHAnsi" w:hAnsi="Simplified Arabic"/>
          <w:kern w:val="0"/>
          <w:sz w:val="24"/>
          <w:rtl/>
          <w:lang w:val="en-CA"/>
        </w:rPr>
        <w:t>(ب)</w:t>
      </w:r>
      <w:r w:rsidR="00E341B5" w:rsidRPr="00FB710B">
        <w:rPr>
          <w:rFonts w:ascii="Simplified Arabic" w:eastAsiaTheme="minorHAnsi" w:hAnsi="Simplified Arabic" w:hint="cs"/>
          <w:kern w:val="0"/>
          <w:sz w:val="24"/>
          <w:rtl/>
          <w:lang w:val="en-CA"/>
        </w:rPr>
        <w:t> </w:t>
      </w:r>
      <w:r w:rsidR="00C3429C" w:rsidRPr="00FB710B">
        <w:rPr>
          <w:rFonts w:ascii="Simplified Arabic" w:eastAsiaTheme="minorHAnsi" w:hAnsi="Simplified Arabic"/>
          <w:kern w:val="0"/>
          <w:sz w:val="24"/>
          <w:rtl/>
          <w:lang w:val="en-CA"/>
        </w:rPr>
        <w:t xml:space="preserve">آليات </w:t>
      </w:r>
      <w:r w:rsidR="00E341B5" w:rsidRPr="00FB710B">
        <w:rPr>
          <w:rFonts w:ascii="Simplified Arabic" w:eastAsiaTheme="minorHAnsi" w:hAnsi="Simplified Arabic" w:hint="cs"/>
          <w:kern w:val="0"/>
          <w:sz w:val="24"/>
          <w:rtl/>
          <w:lang w:val="en-CA"/>
        </w:rPr>
        <w:t xml:space="preserve">الحصول على </w:t>
      </w:r>
      <w:r w:rsidR="00C3429C" w:rsidRPr="00FB710B">
        <w:rPr>
          <w:rFonts w:ascii="Simplified Arabic" w:eastAsiaTheme="minorHAnsi" w:hAnsi="Simplified Arabic"/>
          <w:kern w:val="0"/>
          <w:sz w:val="24"/>
          <w:rtl/>
          <w:lang w:val="en-CA"/>
        </w:rPr>
        <w:t xml:space="preserve">مدخلات </w:t>
      </w:r>
      <w:r w:rsidR="00E341B5" w:rsidRPr="00FB710B">
        <w:rPr>
          <w:rFonts w:ascii="Simplified Arabic" w:eastAsiaTheme="minorHAnsi" w:hAnsi="Simplified Arabic" w:hint="cs"/>
          <w:kern w:val="0"/>
          <w:sz w:val="24"/>
          <w:rtl/>
          <w:lang w:val="en-CA"/>
        </w:rPr>
        <w:t xml:space="preserve">من </w:t>
      </w:r>
      <w:r w:rsidR="00E341B5" w:rsidRPr="00FB710B">
        <w:rPr>
          <w:rFonts w:ascii="Simplified Arabic" w:eastAsiaTheme="minorHAnsi" w:hAnsi="Simplified Arabic"/>
          <w:kern w:val="0"/>
          <w:sz w:val="24"/>
          <w:rtl/>
          <w:lang w:val="en-CA"/>
        </w:rPr>
        <w:t>أصحاب المصلحة و</w:t>
      </w:r>
      <w:r w:rsidR="00C3429C" w:rsidRPr="00FB710B">
        <w:rPr>
          <w:rFonts w:ascii="Simplified Arabic" w:eastAsiaTheme="minorHAnsi" w:hAnsi="Simplified Arabic"/>
          <w:kern w:val="0"/>
          <w:sz w:val="24"/>
          <w:rtl/>
          <w:lang w:val="en-CA"/>
        </w:rPr>
        <w:t>مشارك</w:t>
      </w:r>
      <w:r w:rsidR="00E341B5" w:rsidRPr="00FB710B">
        <w:rPr>
          <w:rFonts w:ascii="Simplified Arabic" w:eastAsiaTheme="minorHAnsi" w:hAnsi="Simplified Arabic" w:hint="cs"/>
          <w:kern w:val="0"/>
          <w:sz w:val="24"/>
          <w:rtl/>
          <w:lang w:val="en-CA"/>
        </w:rPr>
        <w:t>تهم</w:t>
      </w:r>
      <w:r w:rsidR="006B2B2C" w:rsidRPr="00FB710B">
        <w:rPr>
          <w:rFonts w:ascii="Simplified Arabic" w:eastAsiaTheme="minorHAnsi" w:hAnsi="Simplified Arabic"/>
          <w:kern w:val="0"/>
          <w:sz w:val="24"/>
          <w:rtl/>
          <w:lang w:val="en-CA"/>
        </w:rPr>
        <w:t xml:space="preserve">؛ </w:t>
      </w:r>
      <w:r w:rsidR="00C3429C" w:rsidRPr="00FB710B">
        <w:rPr>
          <w:rFonts w:ascii="Simplified Arabic" w:eastAsiaTheme="minorHAnsi" w:hAnsi="Simplified Arabic"/>
          <w:kern w:val="0"/>
          <w:sz w:val="24"/>
          <w:rtl/>
          <w:lang w:val="en-CA"/>
        </w:rPr>
        <w:t>(ج)</w:t>
      </w:r>
      <w:r w:rsidR="00E341B5" w:rsidRPr="00FB710B">
        <w:rPr>
          <w:rFonts w:ascii="Simplified Arabic" w:eastAsiaTheme="minorHAnsi" w:hAnsi="Simplified Arabic" w:hint="cs"/>
          <w:kern w:val="0"/>
          <w:sz w:val="24"/>
          <w:rtl/>
          <w:lang w:val="en-CA"/>
        </w:rPr>
        <w:t> </w:t>
      </w:r>
      <w:r w:rsidR="00C3429C" w:rsidRPr="00FB710B">
        <w:rPr>
          <w:rFonts w:ascii="Simplified Arabic" w:eastAsiaTheme="minorHAnsi" w:hAnsi="Simplified Arabic"/>
          <w:kern w:val="0"/>
          <w:sz w:val="24"/>
          <w:rtl/>
          <w:lang w:val="en-CA"/>
        </w:rPr>
        <w:t xml:space="preserve">منصات المعارف </w:t>
      </w:r>
      <w:r w:rsidR="00E341B5" w:rsidRPr="00FB710B">
        <w:rPr>
          <w:rFonts w:ascii="Simplified Arabic" w:eastAsiaTheme="minorHAnsi" w:hAnsi="Simplified Arabic" w:hint="cs"/>
          <w:kern w:val="0"/>
          <w:sz w:val="24"/>
          <w:rtl/>
          <w:lang w:val="en-CA"/>
        </w:rPr>
        <w:t xml:space="preserve">متعددة </w:t>
      </w:r>
      <w:r w:rsidR="00E341B5" w:rsidRPr="00FB710B">
        <w:rPr>
          <w:rFonts w:ascii="Simplified Arabic" w:eastAsiaTheme="minorHAnsi" w:hAnsi="Simplified Arabic"/>
          <w:kern w:val="0"/>
          <w:sz w:val="24"/>
          <w:rtl/>
          <w:lang w:val="en-CA"/>
        </w:rPr>
        <w:t>أصحاب المصلحة</w:t>
      </w:r>
      <w:r w:rsidR="006B2B2C" w:rsidRPr="00FB710B">
        <w:rPr>
          <w:rFonts w:ascii="Simplified Arabic" w:eastAsiaTheme="minorHAnsi" w:hAnsi="Simplified Arabic"/>
          <w:kern w:val="0"/>
          <w:sz w:val="24"/>
          <w:rtl/>
          <w:lang w:val="en-CA"/>
        </w:rPr>
        <w:t xml:space="preserve">؛ </w:t>
      </w:r>
      <w:r w:rsidR="00C3429C" w:rsidRPr="00FB710B">
        <w:rPr>
          <w:rFonts w:ascii="Simplified Arabic" w:eastAsiaTheme="minorHAnsi" w:hAnsi="Simplified Arabic"/>
          <w:kern w:val="0"/>
          <w:sz w:val="24"/>
          <w:rtl/>
          <w:lang w:val="en-CA"/>
        </w:rPr>
        <w:t>(د)</w:t>
      </w:r>
      <w:r w:rsidR="00E341B5" w:rsidRPr="00FB710B">
        <w:rPr>
          <w:rFonts w:ascii="Simplified Arabic" w:eastAsiaTheme="minorHAnsi" w:hAnsi="Simplified Arabic" w:hint="cs"/>
          <w:kern w:val="0"/>
          <w:sz w:val="24"/>
          <w:rtl/>
          <w:lang w:val="en-CA"/>
        </w:rPr>
        <w:t> </w:t>
      </w:r>
      <w:r w:rsidR="00C3429C" w:rsidRPr="00FB710B">
        <w:rPr>
          <w:rFonts w:ascii="Simplified Arabic" w:eastAsiaTheme="minorHAnsi" w:hAnsi="Simplified Arabic"/>
          <w:kern w:val="0"/>
          <w:sz w:val="24"/>
          <w:rtl/>
          <w:lang w:val="en-CA"/>
        </w:rPr>
        <w:t xml:space="preserve">مؤسسات </w:t>
      </w:r>
      <w:r w:rsidR="00E341B5"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 xml:space="preserve">مراجعة أو التقييم الحكومية المستقلة. </w:t>
      </w:r>
      <w:r w:rsidR="00E341B5" w:rsidRPr="00FB710B">
        <w:rPr>
          <w:rFonts w:ascii="Simplified Arabic" w:eastAsiaTheme="minorHAnsi" w:hAnsi="Simplified Arabic" w:hint="cs"/>
          <w:kern w:val="0"/>
          <w:sz w:val="24"/>
          <w:rtl/>
          <w:lang w:val="en-CA"/>
        </w:rPr>
        <w:t>ويرد</w:t>
      </w:r>
      <w:r w:rsidR="00C3429C" w:rsidRPr="00FB710B">
        <w:rPr>
          <w:rFonts w:ascii="Simplified Arabic" w:eastAsiaTheme="minorHAnsi" w:hAnsi="Simplified Arabic"/>
          <w:kern w:val="0"/>
          <w:sz w:val="24"/>
          <w:rtl/>
          <w:lang w:val="en-CA"/>
        </w:rPr>
        <w:t xml:space="preserve"> مزيد من </w:t>
      </w:r>
      <w:r w:rsidR="00E341B5" w:rsidRPr="00FB710B">
        <w:rPr>
          <w:rFonts w:ascii="Simplified Arabic" w:eastAsiaTheme="minorHAnsi" w:hAnsi="Simplified Arabic" w:hint="cs"/>
          <w:kern w:val="0"/>
          <w:sz w:val="24"/>
          <w:rtl/>
          <w:lang w:val="en-CA"/>
        </w:rPr>
        <w:t>الوصف</w:t>
      </w:r>
      <w:r w:rsidR="00C3429C" w:rsidRPr="00FB710B">
        <w:rPr>
          <w:rFonts w:ascii="Simplified Arabic" w:eastAsiaTheme="minorHAnsi" w:hAnsi="Simplified Arabic"/>
          <w:kern w:val="0"/>
          <w:sz w:val="24"/>
          <w:rtl/>
          <w:lang w:val="en-CA"/>
        </w:rPr>
        <w:t>، بما في ذلك بعض الأمثلة القطرية، على كل من هذه الفئات في الوثيقة</w:t>
      </w:r>
      <w:r w:rsidR="00E341B5" w:rsidRPr="00FB710B">
        <w:rPr>
          <w:rFonts w:ascii="Simplified Arabic" w:eastAsiaTheme="minorHAnsi" w:hAnsi="Simplified Arabic" w:hint="cs"/>
          <w:kern w:val="0"/>
          <w:sz w:val="24"/>
          <w:rtl/>
          <w:lang w:val="en-CA"/>
        </w:rPr>
        <w:t xml:space="preserve"> </w:t>
      </w:r>
      <w:r w:rsidR="00E341B5" w:rsidRPr="00FB710B">
        <w:rPr>
          <w:kern w:val="22"/>
          <w:sz w:val="22"/>
          <w:szCs w:val="28"/>
        </w:rPr>
        <w:t>CBD/SBI/2/4/Add.1</w:t>
      </w:r>
      <w:r w:rsidR="00C3429C" w:rsidRPr="00FB710B">
        <w:rPr>
          <w:rFonts w:ascii="Simplified Arabic" w:eastAsiaTheme="minorHAnsi" w:hAnsi="Simplified Arabic"/>
          <w:kern w:val="0"/>
          <w:sz w:val="24"/>
          <w:rtl/>
          <w:lang w:val="en-CA"/>
        </w:rPr>
        <w:t>، إلى ج</w:t>
      </w:r>
      <w:r w:rsidR="00E341B5" w:rsidRPr="00FB710B">
        <w:rPr>
          <w:rFonts w:ascii="Simplified Arabic" w:eastAsiaTheme="minorHAnsi" w:hAnsi="Simplified Arabic" w:hint="cs"/>
          <w:kern w:val="0"/>
          <w:sz w:val="24"/>
          <w:rtl/>
          <w:lang w:val="en-CA"/>
        </w:rPr>
        <w:t>ا</w:t>
      </w:r>
      <w:r w:rsidR="00C3429C" w:rsidRPr="00FB710B">
        <w:rPr>
          <w:rFonts w:ascii="Simplified Arabic" w:eastAsiaTheme="minorHAnsi" w:hAnsi="Simplified Arabic"/>
          <w:kern w:val="0"/>
          <w:sz w:val="24"/>
          <w:rtl/>
          <w:lang w:val="en-CA"/>
        </w:rPr>
        <w:t>نب الاستنتاجات التي تنعكس في التوصيات</w:t>
      </w:r>
      <w:r w:rsidR="006B2B2C" w:rsidRPr="00FB710B">
        <w:rPr>
          <w:rFonts w:ascii="Simplified Arabic" w:eastAsiaTheme="minorHAnsi" w:hAnsi="Simplified Arabic"/>
          <w:kern w:val="0"/>
          <w:sz w:val="24"/>
          <w:rtl/>
          <w:lang w:val="en-CA"/>
        </w:rPr>
        <w:t>.</w:t>
      </w:r>
      <w:r w:rsidR="00C3429C" w:rsidRPr="00FB710B">
        <w:rPr>
          <w:rFonts w:ascii="Simplified Arabic" w:eastAsiaTheme="minorHAnsi" w:hAnsi="Simplified Arabic"/>
          <w:kern w:val="0"/>
          <w:sz w:val="24"/>
          <w:rtl/>
          <w:lang w:val="en-CA"/>
        </w:rPr>
        <w:t xml:space="preserve"> </w:t>
      </w:r>
    </w:p>
    <w:p w:rsidR="00C3429C" w:rsidRPr="00FB710B" w:rsidRDefault="00C3429C" w:rsidP="0020106A">
      <w:pPr>
        <w:keepNext/>
        <w:spacing w:after="120"/>
        <w:jc w:val="center"/>
        <w:rPr>
          <w:rFonts w:ascii="Simplified Arabic" w:eastAsiaTheme="minorHAnsi" w:hAnsi="Simplified Arabic"/>
          <w:b/>
          <w:bCs/>
          <w:kern w:val="0"/>
          <w:sz w:val="24"/>
          <w:lang w:val="en-CA"/>
        </w:rPr>
      </w:pPr>
      <w:r w:rsidRPr="00FB710B">
        <w:rPr>
          <w:rFonts w:ascii="Simplified Arabic" w:eastAsiaTheme="minorHAnsi" w:hAnsi="Simplified Arabic"/>
          <w:b/>
          <w:bCs/>
          <w:kern w:val="0"/>
          <w:sz w:val="24"/>
          <w:rtl/>
          <w:lang w:val="en-CA"/>
        </w:rPr>
        <w:t>جيم</w:t>
      </w:r>
      <w:r w:rsidR="0020106A" w:rsidRPr="00FB710B">
        <w:rPr>
          <w:rFonts w:ascii="Simplified Arabic" w:eastAsiaTheme="minorHAnsi" w:hAnsi="Simplified Arabic" w:hint="cs"/>
          <w:b/>
          <w:bCs/>
          <w:kern w:val="0"/>
          <w:sz w:val="24"/>
          <w:rtl/>
          <w:lang w:val="en-CA"/>
        </w:rPr>
        <w:t>-</w:t>
      </w:r>
      <w:r w:rsidR="0020106A" w:rsidRPr="00FB710B">
        <w:rPr>
          <w:rFonts w:ascii="Simplified Arabic" w:eastAsiaTheme="minorHAnsi" w:hAnsi="Simplified Arabic" w:hint="cs"/>
          <w:b/>
          <w:bCs/>
          <w:kern w:val="0"/>
          <w:sz w:val="24"/>
          <w:rtl/>
          <w:lang w:val="en-CA"/>
        </w:rPr>
        <w:tab/>
      </w:r>
      <w:r w:rsidRPr="00FB710B">
        <w:rPr>
          <w:rFonts w:ascii="Simplified Arabic" w:eastAsiaTheme="minorHAnsi" w:hAnsi="Simplified Arabic"/>
          <w:b/>
          <w:bCs/>
          <w:kern w:val="0"/>
          <w:sz w:val="24"/>
          <w:rtl/>
          <w:lang w:val="en-CA"/>
        </w:rPr>
        <w:t xml:space="preserve">التدابير الفعالة لتعزيز التنفيذ </w:t>
      </w:r>
    </w:p>
    <w:p w:rsidR="00C3429C" w:rsidRPr="00FB710B" w:rsidRDefault="00C3429C" w:rsidP="003A6659">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kern w:val="0"/>
          <w:sz w:val="24"/>
          <w:rtl/>
          <w:lang w:val="en-CA"/>
        </w:rPr>
        <w:t xml:space="preserve">كما ذكر أعلاه، يعد التعميم مجرد واحد من مجموعة واسعة من التدابير التي </w:t>
      </w:r>
      <w:r w:rsidR="003A6659" w:rsidRPr="00FB710B">
        <w:rPr>
          <w:rFonts w:ascii="Simplified Arabic" w:eastAsiaTheme="minorHAnsi" w:hAnsi="Simplified Arabic" w:hint="cs"/>
          <w:kern w:val="0"/>
          <w:sz w:val="24"/>
          <w:rtl/>
          <w:lang w:val="en-CA"/>
        </w:rPr>
        <w:t>يمكن أن</w:t>
      </w:r>
      <w:r w:rsidRPr="00FB710B">
        <w:rPr>
          <w:rFonts w:ascii="Simplified Arabic" w:eastAsiaTheme="minorHAnsi" w:hAnsi="Simplified Arabic"/>
          <w:kern w:val="0"/>
          <w:sz w:val="24"/>
          <w:rtl/>
          <w:lang w:val="en-CA"/>
        </w:rPr>
        <w:t xml:space="preserve"> تحددها الهيئة الفرعية لتعزيز تنفيذ الاتفاقية. </w:t>
      </w:r>
      <w:r w:rsidR="003A6659" w:rsidRPr="00FB710B">
        <w:rPr>
          <w:rFonts w:ascii="Simplified Arabic" w:eastAsiaTheme="minorHAnsi" w:hAnsi="Simplified Arabic" w:hint="cs"/>
          <w:kern w:val="0"/>
          <w:sz w:val="24"/>
          <w:rtl/>
          <w:lang w:val="en-CA"/>
        </w:rPr>
        <w:t>و</w:t>
      </w:r>
      <w:r w:rsidRPr="00FB710B">
        <w:rPr>
          <w:rFonts w:ascii="Simplified Arabic" w:eastAsiaTheme="minorHAnsi" w:hAnsi="Simplified Arabic"/>
          <w:kern w:val="0"/>
          <w:sz w:val="24"/>
          <w:rtl/>
          <w:lang w:val="en-CA"/>
        </w:rPr>
        <w:t>كما نوقش بشكل أكبر في</w:t>
      </w:r>
      <w:r w:rsidR="00FB3408" w:rsidRPr="00FB710B">
        <w:rPr>
          <w:rFonts w:ascii="Simplified Arabic" w:eastAsiaTheme="minorHAnsi" w:hAnsi="Simplified Arabic" w:hint="cs"/>
          <w:kern w:val="0"/>
          <w:sz w:val="24"/>
          <w:rtl/>
          <w:lang w:val="en-CA"/>
        </w:rPr>
        <w:t xml:space="preserve"> </w:t>
      </w:r>
      <w:r w:rsidRPr="00FB710B">
        <w:rPr>
          <w:rFonts w:asciiTheme="majorBidi" w:eastAsiaTheme="minorHAnsi" w:hAnsiTheme="majorBidi" w:cstheme="majorBidi"/>
          <w:kern w:val="0"/>
          <w:sz w:val="22"/>
          <w:szCs w:val="22"/>
          <w:lang w:val="en-CA"/>
        </w:rPr>
        <w:t>CBD/SBI/2/4/</w:t>
      </w:r>
      <w:r w:rsidR="00BB4CE1" w:rsidRPr="00FB710B">
        <w:rPr>
          <w:rFonts w:asciiTheme="majorBidi" w:eastAsiaTheme="minorHAnsi" w:hAnsiTheme="majorBidi" w:cstheme="majorBidi"/>
          <w:kern w:val="0"/>
          <w:sz w:val="22"/>
          <w:szCs w:val="22"/>
          <w:lang w:val="en-CA"/>
        </w:rPr>
        <w:t>Add</w:t>
      </w:r>
      <w:r w:rsidRPr="00FB710B">
        <w:rPr>
          <w:rFonts w:asciiTheme="majorBidi" w:eastAsiaTheme="minorHAnsi" w:hAnsiTheme="majorBidi" w:cstheme="majorBidi"/>
          <w:kern w:val="0"/>
          <w:sz w:val="22"/>
          <w:szCs w:val="22"/>
          <w:lang w:val="en-CA"/>
        </w:rPr>
        <w:t>.1</w:t>
      </w:r>
      <w:r w:rsidRPr="00FB710B">
        <w:rPr>
          <w:rFonts w:ascii="Simplified Arabic" w:eastAsiaTheme="minorHAnsi" w:hAnsi="Simplified Arabic"/>
          <w:kern w:val="0"/>
          <w:sz w:val="24"/>
          <w:rtl/>
          <w:lang w:val="en-CA"/>
        </w:rPr>
        <w:t xml:space="preserve">، </w:t>
      </w:r>
      <w:r w:rsidR="003A6659" w:rsidRPr="00FB710B">
        <w:rPr>
          <w:rFonts w:ascii="Simplified Arabic" w:eastAsiaTheme="minorHAnsi" w:hAnsi="Simplified Arabic" w:hint="cs"/>
          <w:kern w:val="0"/>
          <w:sz w:val="24"/>
          <w:rtl/>
          <w:lang w:val="en-CA"/>
        </w:rPr>
        <w:t>م</w:t>
      </w:r>
      <w:r w:rsidRPr="00FB710B">
        <w:rPr>
          <w:rFonts w:ascii="Simplified Arabic" w:eastAsiaTheme="minorHAnsi" w:hAnsi="Simplified Arabic"/>
          <w:kern w:val="0"/>
          <w:sz w:val="24"/>
          <w:rtl/>
          <w:lang w:val="en-CA"/>
        </w:rPr>
        <w:t xml:space="preserve">ن أجل النظر في إمكانية اتخاذ تدابير فعالة لتعزيز تنفيذ الاتفاقية والخطة الاستراتيجية للتنوع البيولوجي 2011-2020، من الضروري </w:t>
      </w:r>
      <w:r w:rsidR="003A6659" w:rsidRPr="00FB710B">
        <w:rPr>
          <w:rFonts w:ascii="Simplified Arabic" w:eastAsiaTheme="minorHAnsi" w:hAnsi="Simplified Arabic" w:hint="cs"/>
          <w:kern w:val="0"/>
          <w:sz w:val="24"/>
          <w:rtl/>
          <w:lang w:val="en-CA"/>
        </w:rPr>
        <w:t>ا</w:t>
      </w:r>
      <w:r w:rsidRPr="00FB710B">
        <w:rPr>
          <w:rFonts w:ascii="Simplified Arabic" w:eastAsiaTheme="minorHAnsi" w:hAnsi="Simplified Arabic"/>
          <w:kern w:val="0"/>
          <w:sz w:val="24"/>
          <w:rtl/>
          <w:lang w:val="en-CA"/>
        </w:rPr>
        <w:t>لنظر أول</w:t>
      </w:r>
      <w:r w:rsidR="003A6659" w:rsidRPr="00FB710B">
        <w:rPr>
          <w:rFonts w:ascii="Simplified Arabic" w:eastAsiaTheme="minorHAnsi" w:hAnsi="Simplified Arabic" w:hint="cs"/>
          <w:kern w:val="0"/>
          <w:sz w:val="24"/>
          <w:rtl/>
          <w:lang w:val="en-CA"/>
        </w:rPr>
        <w:t>ا في</w:t>
      </w:r>
      <w:r w:rsidRPr="00FB710B">
        <w:rPr>
          <w:rFonts w:ascii="Simplified Arabic" w:eastAsiaTheme="minorHAnsi" w:hAnsi="Simplified Arabic"/>
          <w:kern w:val="0"/>
          <w:sz w:val="24"/>
          <w:rtl/>
          <w:lang w:val="en-CA"/>
        </w:rPr>
        <w:t xml:space="preserve"> فعالية الممارسات القائمة، والعقبات التي </w:t>
      </w:r>
      <w:r w:rsidR="003A6659" w:rsidRPr="00FB710B">
        <w:rPr>
          <w:rFonts w:ascii="Simplified Arabic" w:eastAsiaTheme="minorHAnsi" w:hAnsi="Simplified Arabic" w:hint="cs"/>
          <w:kern w:val="0"/>
          <w:sz w:val="24"/>
          <w:rtl/>
          <w:lang w:val="en-CA"/>
        </w:rPr>
        <w:t>تعترض</w:t>
      </w:r>
      <w:r w:rsidRPr="00FB710B">
        <w:rPr>
          <w:rFonts w:ascii="Simplified Arabic" w:eastAsiaTheme="minorHAnsi" w:hAnsi="Simplified Arabic"/>
          <w:kern w:val="0"/>
          <w:sz w:val="24"/>
          <w:rtl/>
          <w:lang w:val="en-CA"/>
        </w:rPr>
        <w:t xml:space="preserve"> التنفيذ</w:t>
      </w:r>
      <w:r w:rsidR="006B2B2C" w:rsidRPr="00FB710B">
        <w:rPr>
          <w:rFonts w:ascii="Simplified Arabic" w:eastAsiaTheme="minorHAnsi" w:hAnsi="Simplified Arabic"/>
          <w:kern w:val="0"/>
          <w:sz w:val="24"/>
          <w:rtl/>
          <w:lang w:val="en-CA"/>
        </w:rPr>
        <w:t>.</w:t>
      </w:r>
      <w:r w:rsidRPr="00FB710B">
        <w:rPr>
          <w:rFonts w:ascii="Simplified Arabic" w:eastAsiaTheme="minorHAnsi" w:hAnsi="Simplified Arabic"/>
          <w:kern w:val="0"/>
          <w:sz w:val="24"/>
          <w:rtl/>
          <w:lang w:val="en-CA"/>
        </w:rPr>
        <w:t xml:space="preserve"> </w:t>
      </w:r>
    </w:p>
    <w:p w:rsidR="00C3429C" w:rsidRPr="00FB710B" w:rsidRDefault="00C3429C" w:rsidP="00C3429C">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kern w:val="0"/>
          <w:sz w:val="24"/>
          <w:rtl/>
          <w:lang w:val="en-CA"/>
        </w:rPr>
        <w:t>وتشمل المبادئ التوجيهية للتقرير الوطني السادس، المعتمدة في المقرر 13/27، تقييم الفعالية والعقبات المرتبطة بها والاحتياجات العلمية والتقنية لتحقيق الأهداف الوطنية كأحد الأجزاء السبعة من التقارير. وبالإضافة إلى ذلك، شجع مؤتمر الأطراف، من خلال المقرر 13/1، الأطراف، في جملة أمور، على إجراء تقييمات لفعالية التدابير المتخذة لتنفيذ الخطة الاستراتيجية للتنوع البيولوجي 2011-2020</w:t>
      </w:r>
      <w:r w:rsidRPr="00FB710B">
        <w:rPr>
          <w:rFonts w:ascii="Simplified Arabic" w:eastAsiaTheme="minorHAnsi" w:hAnsi="Simplified Arabic"/>
          <w:kern w:val="0"/>
          <w:sz w:val="24"/>
          <w:lang w:val="en-CA"/>
        </w:rPr>
        <w:t>.</w:t>
      </w:r>
      <w:r w:rsidRPr="00FB710B">
        <w:rPr>
          <w:rFonts w:ascii="Simplified Arabic" w:eastAsiaTheme="minorHAnsi" w:hAnsi="Simplified Arabic"/>
          <w:kern w:val="0"/>
          <w:sz w:val="24"/>
          <w:rtl/>
          <w:lang w:val="en-CA"/>
        </w:rPr>
        <w:t xml:space="preserve"> </w:t>
      </w:r>
    </w:p>
    <w:p w:rsidR="00C3429C" w:rsidRPr="00FB710B" w:rsidRDefault="0020106A" w:rsidP="00737CAB">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بالإضافة إلى ذلك، حددت الأطراف الحاجة إلى نهج استراتيجي طويل</w:t>
      </w:r>
      <w:r w:rsidR="003A6659" w:rsidRPr="00FB710B">
        <w:rPr>
          <w:rFonts w:ascii="Simplified Arabic" w:eastAsiaTheme="minorHAnsi" w:hAnsi="Simplified Arabic" w:hint="cs"/>
          <w:kern w:val="0"/>
          <w:sz w:val="24"/>
          <w:rtl/>
          <w:lang w:val="en-CA"/>
        </w:rPr>
        <w:t xml:space="preserve"> الأجل</w:t>
      </w:r>
      <w:r w:rsidR="0096188E" w:rsidRPr="00FB710B">
        <w:rPr>
          <w:rFonts w:ascii="Simplified Arabic" w:eastAsiaTheme="minorHAnsi" w:hAnsi="Simplified Arabic" w:hint="cs"/>
          <w:kern w:val="0"/>
          <w:sz w:val="24"/>
          <w:rtl/>
          <w:lang w:val="en-CA"/>
        </w:rPr>
        <w:t xml:space="preserve"> بشأن التعميم</w:t>
      </w:r>
      <w:r w:rsidR="00737CAB"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 xml:space="preserve"> </w:t>
      </w:r>
      <w:r w:rsidR="003A6659" w:rsidRPr="00FB710B">
        <w:rPr>
          <w:rFonts w:ascii="Simplified Arabic" w:eastAsiaTheme="minorHAnsi" w:hAnsi="Simplified Arabic" w:hint="cs"/>
          <w:kern w:val="0"/>
          <w:sz w:val="24"/>
          <w:rtl/>
          <w:lang w:val="en-CA"/>
        </w:rPr>
        <w:t>ويرد مقترح لإعداد مثل</w:t>
      </w:r>
      <w:r w:rsidR="00C3429C" w:rsidRPr="00FB710B">
        <w:rPr>
          <w:rFonts w:ascii="Simplified Arabic" w:eastAsiaTheme="minorHAnsi" w:hAnsi="Simplified Arabic"/>
          <w:kern w:val="0"/>
          <w:sz w:val="24"/>
          <w:rtl/>
          <w:lang w:val="en-CA"/>
        </w:rPr>
        <w:t xml:space="preserve"> هذا النهج </w:t>
      </w:r>
      <w:r w:rsidR="003A6659" w:rsidRPr="00FB710B">
        <w:rPr>
          <w:rFonts w:ascii="Simplified Arabic" w:eastAsiaTheme="minorHAnsi" w:hAnsi="Simplified Arabic" w:hint="cs"/>
          <w:kern w:val="0"/>
          <w:sz w:val="24"/>
          <w:rtl/>
          <w:lang w:val="en-CA"/>
        </w:rPr>
        <w:t>في القسم رابعا</w:t>
      </w:r>
      <w:r w:rsidR="00C3429C" w:rsidRPr="00FB710B">
        <w:rPr>
          <w:rFonts w:ascii="Simplified Arabic" w:eastAsiaTheme="minorHAnsi" w:hAnsi="Simplified Arabic"/>
          <w:kern w:val="0"/>
          <w:sz w:val="24"/>
          <w:rtl/>
          <w:lang w:val="en-CA"/>
        </w:rPr>
        <w:t xml:space="preserve"> أدناه</w:t>
      </w:r>
      <w:r w:rsidR="006B2B2C" w:rsidRPr="00FB710B">
        <w:rPr>
          <w:rFonts w:ascii="Simplified Arabic" w:eastAsiaTheme="minorHAnsi" w:hAnsi="Simplified Arabic"/>
          <w:kern w:val="0"/>
          <w:sz w:val="24"/>
          <w:rtl/>
          <w:lang w:val="en-CA"/>
        </w:rPr>
        <w:t>.</w:t>
      </w:r>
      <w:r w:rsidR="00C3429C" w:rsidRPr="00FB710B">
        <w:rPr>
          <w:rFonts w:ascii="Simplified Arabic" w:eastAsiaTheme="minorHAnsi" w:hAnsi="Simplified Arabic"/>
          <w:kern w:val="0"/>
          <w:sz w:val="24"/>
          <w:rtl/>
          <w:lang w:val="en-CA"/>
        </w:rPr>
        <w:t xml:space="preserve"> </w:t>
      </w:r>
      <w:r w:rsidR="003A6659" w:rsidRPr="00FB710B">
        <w:rPr>
          <w:rFonts w:ascii="Simplified Arabic" w:eastAsiaTheme="minorHAnsi" w:hAnsi="Simplified Arabic" w:hint="cs"/>
          <w:kern w:val="0"/>
          <w:sz w:val="24"/>
          <w:rtl/>
          <w:lang w:val="en-CA"/>
        </w:rPr>
        <w:t>وسيوف</w:t>
      </w:r>
      <w:r w:rsidR="00737CAB" w:rsidRPr="00FB710B">
        <w:rPr>
          <w:rFonts w:ascii="Simplified Arabic" w:eastAsiaTheme="minorHAnsi" w:hAnsi="Simplified Arabic" w:hint="cs"/>
          <w:kern w:val="0"/>
          <w:sz w:val="24"/>
          <w:rtl/>
          <w:lang w:val="en-CA"/>
        </w:rPr>
        <w:t>ر</w:t>
      </w:r>
      <w:r w:rsidR="003A6659" w:rsidRPr="00FB710B">
        <w:rPr>
          <w:rFonts w:ascii="Simplified Arabic" w:eastAsiaTheme="minorHAnsi" w:hAnsi="Simplified Arabic" w:hint="cs"/>
          <w:kern w:val="0"/>
          <w:sz w:val="24"/>
          <w:rtl/>
          <w:lang w:val="en-CA"/>
        </w:rPr>
        <w:t xml:space="preserve"> </w:t>
      </w:r>
      <w:r w:rsidR="00C3429C" w:rsidRPr="00FB710B">
        <w:rPr>
          <w:rFonts w:ascii="Simplified Arabic" w:eastAsiaTheme="minorHAnsi" w:hAnsi="Simplified Arabic"/>
          <w:kern w:val="0"/>
          <w:sz w:val="24"/>
          <w:rtl/>
          <w:lang w:val="en-CA"/>
        </w:rPr>
        <w:t xml:space="preserve">هذا النهج المقترح، إلى جانب التقارير الوطنية </w:t>
      </w:r>
      <w:r w:rsidR="003A6659" w:rsidRPr="00FB710B">
        <w:rPr>
          <w:rFonts w:ascii="Simplified Arabic" w:eastAsiaTheme="minorHAnsi" w:hAnsi="Simplified Arabic"/>
          <w:kern w:val="0"/>
          <w:sz w:val="24"/>
          <w:rtl/>
          <w:lang w:val="en-CA"/>
        </w:rPr>
        <w:t xml:space="preserve">السادسة </w:t>
      </w:r>
      <w:r w:rsidR="00C3429C" w:rsidRPr="00FB710B">
        <w:rPr>
          <w:rFonts w:ascii="Simplified Arabic" w:eastAsiaTheme="minorHAnsi" w:hAnsi="Simplified Arabic"/>
          <w:kern w:val="0"/>
          <w:sz w:val="24"/>
          <w:rtl/>
          <w:lang w:val="en-CA"/>
        </w:rPr>
        <w:t xml:space="preserve">والدراسات </w:t>
      </w:r>
      <w:r w:rsidR="003A6659" w:rsidRPr="00FB710B">
        <w:rPr>
          <w:rFonts w:ascii="Simplified Arabic" w:eastAsiaTheme="minorHAnsi" w:hAnsi="Simplified Arabic" w:hint="cs"/>
          <w:kern w:val="0"/>
          <w:sz w:val="24"/>
          <w:rtl/>
          <w:lang w:val="en-CA"/>
        </w:rPr>
        <w:t xml:space="preserve">الأخرى </w:t>
      </w:r>
      <w:r w:rsidR="00C3429C" w:rsidRPr="00FB710B">
        <w:rPr>
          <w:rFonts w:ascii="Simplified Arabic" w:eastAsiaTheme="minorHAnsi" w:hAnsi="Simplified Arabic"/>
          <w:kern w:val="0"/>
          <w:sz w:val="24"/>
          <w:rtl/>
          <w:lang w:val="en-CA"/>
        </w:rPr>
        <w:t xml:space="preserve">التي </w:t>
      </w:r>
      <w:r w:rsidR="00737CAB" w:rsidRPr="00FB710B">
        <w:rPr>
          <w:rFonts w:ascii="Simplified Arabic" w:eastAsiaTheme="minorHAnsi" w:hAnsi="Simplified Arabic" w:hint="cs"/>
          <w:kern w:val="0"/>
          <w:sz w:val="24"/>
          <w:rtl/>
          <w:lang w:val="en-CA"/>
        </w:rPr>
        <w:t>أجرتها الأمينة</w:t>
      </w:r>
      <w:r w:rsidR="00C3429C" w:rsidRPr="00FB710B">
        <w:rPr>
          <w:rFonts w:ascii="Simplified Arabic" w:eastAsiaTheme="minorHAnsi" w:hAnsi="Simplified Arabic"/>
          <w:kern w:val="0"/>
          <w:sz w:val="24"/>
          <w:rtl/>
          <w:lang w:val="en-CA"/>
        </w:rPr>
        <w:t xml:space="preserve"> التنفيذي</w:t>
      </w:r>
      <w:r w:rsidR="00737CAB" w:rsidRPr="00FB710B">
        <w:rPr>
          <w:rFonts w:ascii="Simplified Arabic" w:eastAsiaTheme="minorHAnsi" w:hAnsi="Simplified Arabic" w:hint="cs"/>
          <w:kern w:val="0"/>
          <w:sz w:val="24"/>
          <w:rtl/>
          <w:lang w:val="en-CA"/>
        </w:rPr>
        <w:t>ة</w:t>
      </w:r>
      <w:r w:rsidR="00C3429C" w:rsidRPr="00FB710B">
        <w:rPr>
          <w:rFonts w:ascii="Simplified Arabic" w:eastAsiaTheme="minorHAnsi" w:hAnsi="Simplified Arabic"/>
          <w:kern w:val="0"/>
          <w:sz w:val="24"/>
          <w:rtl/>
          <w:lang w:val="en-CA"/>
        </w:rPr>
        <w:t xml:space="preserve"> والشركاء وأصحاب المصلحة، مص</w:t>
      </w:r>
      <w:r w:rsidR="00737CAB" w:rsidRPr="00FB710B">
        <w:rPr>
          <w:rFonts w:ascii="Simplified Arabic" w:eastAsiaTheme="minorHAnsi" w:hAnsi="Simplified Arabic" w:hint="cs"/>
          <w:kern w:val="0"/>
          <w:sz w:val="24"/>
          <w:rtl/>
          <w:lang w:val="en-CA"/>
        </w:rPr>
        <w:t>ا</w:t>
      </w:r>
      <w:r w:rsidR="00C3429C" w:rsidRPr="00FB710B">
        <w:rPr>
          <w:rFonts w:ascii="Simplified Arabic" w:eastAsiaTheme="minorHAnsi" w:hAnsi="Simplified Arabic"/>
          <w:kern w:val="0"/>
          <w:sz w:val="24"/>
          <w:rtl/>
          <w:lang w:val="en-CA"/>
        </w:rPr>
        <w:t>در</w:t>
      </w:r>
      <w:r w:rsidR="006B2B2C" w:rsidRPr="00FB710B">
        <w:rPr>
          <w:rFonts w:ascii="Simplified Arabic" w:eastAsiaTheme="minorHAnsi" w:hAnsi="Simplified Arabic"/>
          <w:kern w:val="0"/>
          <w:sz w:val="24"/>
          <w:rtl/>
          <w:lang w:val="en-CA"/>
        </w:rPr>
        <w:t xml:space="preserve"> </w:t>
      </w:r>
      <w:r w:rsidR="00737CAB" w:rsidRPr="00FB710B">
        <w:rPr>
          <w:rFonts w:ascii="Simplified Arabic" w:eastAsiaTheme="minorHAnsi" w:hAnsi="Simplified Arabic" w:hint="cs"/>
          <w:kern w:val="0"/>
          <w:sz w:val="24"/>
          <w:rtl/>
          <w:lang w:val="en-CA"/>
        </w:rPr>
        <w:t>مهمة ل</w:t>
      </w:r>
      <w:r w:rsidR="00C3429C" w:rsidRPr="00FB710B">
        <w:rPr>
          <w:rFonts w:ascii="Simplified Arabic" w:eastAsiaTheme="minorHAnsi" w:hAnsi="Simplified Arabic"/>
          <w:kern w:val="0"/>
          <w:sz w:val="24"/>
          <w:rtl/>
          <w:lang w:val="en-CA"/>
        </w:rPr>
        <w:t xml:space="preserve">لمعلومات التي </w:t>
      </w:r>
      <w:r w:rsidR="00737CAB" w:rsidRPr="00FB710B">
        <w:rPr>
          <w:rFonts w:ascii="Simplified Arabic" w:eastAsiaTheme="minorHAnsi" w:hAnsi="Simplified Arabic" w:hint="cs"/>
          <w:kern w:val="0"/>
          <w:sz w:val="24"/>
          <w:rtl/>
          <w:lang w:val="en-CA"/>
        </w:rPr>
        <w:t>ستيسر تحديد</w:t>
      </w:r>
      <w:r w:rsidR="00C3429C" w:rsidRPr="00FB710B">
        <w:rPr>
          <w:rFonts w:ascii="Simplified Arabic" w:eastAsiaTheme="minorHAnsi" w:hAnsi="Simplified Arabic"/>
          <w:kern w:val="0"/>
          <w:sz w:val="24"/>
          <w:rtl/>
          <w:lang w:val="en-CA"/>
        </w:rPr>
        <w:t xml:space="preserve"> التدابير الرامية إلى تعزيز الإجراءات الاستراتيجية للتنفيذ على المستوى الوطني، و</w:t>
      </w:r>
      <w:r w:rsidR="00737CAB" w:rsidRPr="00FB710B">
        <w:rPr>
          <w:rFonts w:ascii="Simplified Arabic" w:eastAsiaTheme="minorHAnsi" w:hAnsi="Simplified Arabic" w:hint="cs"/>
          <w:kern w:val="0"/>
          <w:sz w:val="24"/>
          <w:rtl/>
          <w:lang w:val="en-CA"/>
        </w:rPr>
        <w:t>إبلاغ</w:t>
      </w:r>
      <w:r w:rsidR="00C3429C" w:rsidRPr="00FB710B">
        <w:rPr>
          <w:rFonts w:ascii="Simplified Arabic" w:eastAsiaTheme="minorHAnsi" w:hAnsi="Simplified Arabic"/>
          <w:kern w:val="0"/>
          <w:sz w:val="24"/>
          <w:rtl/>
          <w:lang w:val="en-CA"/>
        </w:rPr>
        <w:t xml:space="preserve"> المناقشات </w:t>
      </w:r>
      <w:r w:rsidR="00737CAB" w:rsidRPr="00FB710B">
        <w:rPr>
          <w:rFonts w:ascii="Simplified Arabic" w:eastAsiaTheme="minorHAnsi" w:hAnsi="Simplified Arabic" w:hint="cs"/>
          <w:kern w:val="0"/>
          <w:sz w:val="24"/>
          <w:rtl/>
          <w:lang w:val="en-CA"/>
        </w:rPr>
        <w:t>المتعلقة ب</w:t>
      </w:r>
      <w:r w:rsidR="00C3429C" w:rsidRPr="00FB710B">
        <w:rPr>
          <w:rFonts w:ascii="Simplified Arabic" w:eastAsiaTheme="minorHAnsi" w:hAnsi="Simplified Arabic"/>
          <w:kern w:val="0"/>
          <w:sz w:val="24"/>
          <w:rtl/>
          <w:lang w:val="en-CA"/>
        </w:rPr>
        <w:t xml:space="preserve">الإطار العالمي </w:t>
      </w:r>
      <w:r w:rsidR="00737CAB" w:rsidRPr="00FB710B">
        <w:rPr>
          <w:rFonts w:ascii="Simplified Arabic" w:eastAsiaTheme="minorHAnsi" w:hAnsi="Simplified Arabic"/>
          <w:kern w:val="0"/>
          <w:sz w:val="24"/>
          <w:rtl/>
          <w:lang w:val="en-CA"/>
        </w:rPr>
        <w:t xml:space="preserve">للتنوع البيولوجي </w:t>
      </w:r>
      <w:r w:rsidR="00C3429C" w:rsidRPr="00FB710B">
        <w:rPr>
          <w:rFonts w:ascii="Simplified Arabic" w:eastAsiaTheme="minorHAnsi" w:hAnsi="Simplified Arabic"/>
          <w:kern w:val="0"/>
          <w:sz w:val="24"/>
          <w:rtl/>
          <w:lang w:val="en-CA"/>
        </w:rPr>
        <w:t>لما بعد 2020</w:t>
      </w:r>
      <w:r w:rsidR="00C3429C" w:rsidRPr="00FB710B">
        <w:rPr>
          <w:rFonts w:ascii="Simplified Arabic" w:eastAsiaTheme="minorHAnsi" w:hAnsi="Simplified Arabic"/>
          <w:kern w:val="0"/>
          <w:sz w:val="24"/>
          <w:lang w:val="en-CA"/>
        </w:rPr>
        <w:t>.</w:t>
      </w:r>
      <w:r w:rsidR="00C3429C" w:rsidRPr="00FB710B">
        <w:rPr>
          <w:rFonts w:ascii="Simplified Arabic" w:eastAsiaTheme="minorHAnsi" w:hAnsi="Simplified Arabic"/>
          <w:kern w:val="0"/>
          <w:sz w:val="24"/>
          <w:rtl/>
          <w:lang w:val="en-CA"/>
        </w:rPr>
        <w:t xml:space="preserve"> </w:t>
      </w:r>
    </w:p>
    <w:p w:rsidR="00C3429C" w:rsidRPr="00FB710B" w:rsidRDefault="0020106A" w:rsidP="00737CAB">
      <w:pPr>
        <w:keepNext/>
        <w:spacing w:after="120"/>
        <w:jc w:val="center"/>
        <w:rPr>
          <w:rFonts w:ascii="Simplified Arabic" w:eastAsiaTheme="minorHAnsi" w:hAnsi="Simplified Arabic"/>
          <w:b/>
          <w:bCs/>
          <w:kern w:val="0"/>
          <w:sz w:val="28"/>
          <w:szCs w:val="28"/>
          <w:lang w:val="en-CA"/>
        </w:rPr>
      </w:pPr>
      <w:r w:rsidRPr="00FB710B">
        <w:rPr>
          <w:rFonts w:ascii="Simplified Arabic" w:eastAsiaTheme="minorHAnsi" w:hAnsi="Simplified Arabic" w:hint="cs"/>
          <w:b/>
          <w:bCs/>
          <w:kern w:val="0"/>
          <w:sz w:val="28"/>
          <w:szCs w:val="28"/>
          <w:rtl/>
          <w:lang w:val="en-CA"/>
        </w:rPr>
        <w:t>ثالثا-</w:t>
      </w:r>
      <w:r w:rsidRPr="00FB710B">
        <w:rPr>
          <w:rFonts w:ascii="Simplified Arabic" w:eastAsiaTheme="minorHAnsi" w:hAnsi="Simplified Arabic" w:hint="cs"/>
          <w:b/>
          <w:bCs/>
          <w:kern w:val="0"/>
          <w:sz w:val="28"/>
          <w:szCs w:val="28"/>
          <w:rtl/>
          <w:lang w:val="en-CA"/>
        </w:rPr>
        <w:tab/>
      </w:r>
      <w:r w:rsidR="00C3429C" w:rsidRPr="00FB710B">
        <w:rPr>
          <w:rFonts w:ascii="Simplified Arabic" w:eastAsiaTheme="minorHAnsi" w:hAnsi="Simplified Arabic"/>
          <w:b/>
          <w:bCs/>
          <w:kern w:val="0"/>
          <w:sz w:val="28"/>
          <w:szCs w:val="28"/>
          <w:rtl/>
          <w:lang w:val="en-CA"/>
        </w:rPr>
        <w:t xml:space="preserve">نحو نهج استراتيجي طويل الأجل </w:t>
      </w:r>
      <w:r w:rsidR="00737CAB" w:rsidRPr="00FB710B">
        <w:rPr>
          <w:rFonts w:ascii="Simplified Arabic" w:eastAsiaTheme="minorHAnsi" w:hAnsi="Simplified Arabic" w:hint="cs"/>
          <w:b/>
          <w:bCs/>
          <w:kern w:val="0"/>
          <w:sz w:val="28"/>
          <w:szCs w:val="28"/>
          <w:rtl/>
          <w:lang w:val="en-CA"/>
        </w:rPr>
        <w:t>للتعميم</w:t>
      </w:r>
      <w:r w:rsidR="00C3429C" w:rsidRPr="00FB710B">
        <w:rPr>
          <w:rFonts w:ascii="Simplified Arabic" w:eastAsiaTheme="minorHAnsi" w:hAnsi="Simplified Arabic"/>
          <w:b/>
          <w:bCs/>
          <w:kern w:val="0"/>
          <w:sz w:val="28"/>
          <w:szCs w:val="28"/>
          <w:rtl/>
          <w:lang w:val="en-CA"/>
        </w:rPr>
        <w:t xml:space="preserve"> </w:t>
      </w:r>
    </w:p>
    <w:p w:rsidR="00C3429C" w:rsidRPr="00FB710B" w:rsidRDefault="00C3429C" w:rsidP="0020106A">
      <w:pPr>
        <w:keepNext/>
        <w:spacing w:after="120"/>
        <w:jc w:val="center"/>
        <w:rPr>
          <w:rFonts w:ascii="Simplified Arabic" w:eastAsiaTheme="minorHAnsi" w:hAnsi="Simplified Arabic"/>
          <w:b/>
          <w:bCs/>
          <w:kern w:val="0"/>
          <w:sz w:val="24"/>
          <w:lang w:val="en-CA"/>
        </w:rPr>
      </w:pPr>
      <w:r w:rsidRPr="00FB710B">
        <w:rPr>
          <w:rFonts w:ascii="Simplified Arabic" w:eastAsiaTheme="minorHAnsi" w:hAnsi="Simplified Arabic"/>
          <w:b/>
          <w:bCs/>
          <w:kern w:val="0"/>
          <w:sz w:val="24"/>
          <w:rtl/>
          <w:lang w:val="en-CA"/>
        </w:rPr>
        <w:t>ألف</w:t>
      </w:r>
      <w:r w:rsidR="0020106A" w:rsidRPr="00FB710B">
        <w:rPr>
          <w:rFonts w:ascii="Simplified Arabic" w:eastAsiaTheme="minorHAnsi" w:hAnsi="Simplified Arabic" w:hint="cs"/>
          <w:b/>
          <w:bCs/>
          <w:kern w:val="0"/>
          <w:sz w:val="24"/>
          <w:rtl/>
          <w:lang w:val="en-CA"/>
        </w:rPr>
        <w:t>-</w:t>
      </w:r>
      <w:r w:rsidR="0020106A" w:rsidRPr="00FB710B">
        <w:rPr>
          <w:rFonts w:ascii="Simplified Arabic" w:eastAsiaTheme="minorHAnsi" w:hAnsi="Simplified Arabic" w:hint="cs"/>
          <w:b/>
          <w:bCs/>
          <w:kern w:val="0"/>
          <w:sz w:val="24"/>
          <w:rtl/>
          <w:lang w:val="en-CA"/>
        </w:rPr>
        <w:tab/>
      </w:r>
      <w:r w:rsidRPr="00FB710B">
        <w:rPr>
          <w:rFonts w:ascii="Simplified Arabic" w:eastAsiaTheme="minorHAnsi" w:hAnsi="Simplified Arabic"/>
          <w:b/>
          <w:bCs/>
          <w:kern w:val="0"/>
          <w:sz w:val="24"/>
          <w:rtl/>
          <w:lang w:val="en-CA"/>
        </w:rPr>
        <w:t xml:space="preserve">الأنشطة المتعلقة بالتعميم في إطار الاتفاقية </w:t>
      </w:r>
    </w:p>
    <w:p w:rsidR="00C3429C" w:rsidRPr="00FB710B" w:rsidRDefault="00737CAB" w:rsidP="003A2F0B">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بُذلت</w:t>
      </w:r>
      <w:r w:rsidR="00C3429C" w:rsidRPr="00FB710B">
        <w:rPr>
          <w:rFonts w:ascii="Simplified Arabic" w:eastAsiaTheme="minorHAnsi" w:hAnsi="Simplified Arabic"/>
          <w:kern w:val="0"/>
          <w:sz w:val="24"/>
          <w:rtl/>
          <w:lang w:val="en-CA"/>
        </w:rPr>
        <w:t xml:space="preserve"> مجموعة </w:t>
      </w:r>
      <w:r w:rsidRPr="00FB710B">
        <w:rPr>
          <w:rFonts w:ascii="Simplified Arabic" w:eastAsiaTheme="minorHAnsi" w:hAnsi="Simplified Arabic" w:hint="cs"/>
          <w:kern w:val="0"/>
          <w:sz w:val="24"/>
          <w:rtl/>
          <w:lang w:val="en-CA"/>
        </w:rPr>
        <w:t>كبيرة</w:t>
      </w:r>
      <w:r w:rsidR="00C3429C" w:rsidRPr="00FB710B">
        <w:rPr>
          <w:rFonts w:ascii="Simplified Arabic" w:eastAsiaTheme="minorHAnsi" w:hAnsi="Simplified Arabic"/>
          <w:kern w:val="0"/>
          <w:sz w:val="24"/>
          <w:rtl/>
          <w:lang w:val="en-CA"/>
        </w:rPr>
        <w:t xml:space="preserve"> من الجهود في إطار الاتفاقية التي تتضمن </w:t>
      </w:r>
      <w:r w:rsidR="003A2F0B" w:rsidRPr="00FB710B">
        <w:rPr>
          <w:rFonts w:ascii="Simplified Arabic" w:eastAsiaTheme="minorHAnsi" w:hAnsi="Simplified Arabic" w:hint="cs"/>
          <w:kern w:val="0"/>
          <w:sz w:val="24"/>
          <w:rtl/>
          <w:lang w:val="en-CA"/>
        </w:rPr>
        <w:t>مكونا بشأن</w:t>
      </w:r>
      <w:r w:rsidR="00C3429C" w:rsidRPr="00FB710B">
        <w:rPr>
          <w:rFonts w:ascii="Simplified Arabic" w:eastAsiaTheme="minorHAnsi" w:hAnsi="Simplified Arabic"/>
          <w:kern w:val="0"/>
          <w:sz w:val="24"/>
          <w:rtl/>
          <w:lang w:val="en-CA"/>
        </w:rPr>
        <w:t xml:space="preserve"> التعميم</w:t>
      </w:r>
      <w:r w:rsidR="006B2B2C" w:rsidRPr="00FB710B">
        <w:rPr>
          <w:rFonts w:ascii="Simplified Arabic" w:eastAsiaTheme="minorHAnsi" w:hAnsi="Simplified Arabic"/>
          <w:kern w:val="0"/>
          <w:sz w:val="24"/>
          <w:rtl/>
          <w:lang w:val="en-CA"/>
        </w:rPr>
        <w:t>.</w:t>
      </w:r>
      <w:r w:rsidR="00C3429C" w:rsidRPr="00FB710B">
        <w:rPr>
          <w:rFonts w:ascii="Simplified Arabic" w:eastAsiaTheme="minorHAnsi" w:hAnsi="Simplified Arabic"/>
          <w:kern w:val="0"/>
          <w:sz w:val="24"/>
          <w:rtl/>
          <w:lang w:val="en-CA"/>
        </w:rPr>
        <w:t xml:space="preserve"> وتشمل هذه: (أ</w:t>
      </w:r>
      <w:r w:rsidR="00EA150A" w:rsidRPr="00FB710B">
        <w:rPr>
          <w:rFonts w:ascii="Simplified Arabic" w:eastAsiaTheme="minorHAnsi" w:hAnsi="Simplified Arabic"/>
          <w:kern w:val="0"/>
          <w:sz w:val="24"/>
          <w:rtl/>
          <w:lang w:val="en-CA"/>
        </w:rPr>
        <w:t>)</w:t>
      </w:r>
      <w:r w:rsidR="00C3429C" w:rsidRPr="00FB710B">
        <w:rPr>
          <w:rFonts w:ascii="Simplified Arabic" w:eastAsiaTheme="minorHAnsi" w:hAnsi="Simplified Arabic"/>
          <w:kern w:val="0"/>
          <w:sz w:val="24"/>
          <w:rtl/>
          <w:lang w:val="en-CA"/>
        </w:rPr>
        <w:t xml:space="preserve"> كجزء من </w:t>
      </w:r>
      <w:r w:rsidR="003A2F0B" w:rsidRPr="00FB710B">
        <w:rPr>
          <w:rFonts w:ascii="Simplified Arabic" w:eastAsiaTheme="minorHAnsi" w:hAnsi="Simplified Arabic" w:hint="cs"/>
          <w:kern w:val="0"/>
          <w:sz w:val="24"/>
          <w:rtl/>
          <w:lang w:val="en-CA"/>
        </w:rPr>
        <w:t xml:space="preserve">عملية </w:t>
      </w:r>
      <w:r w:rsidR="00C3429C" w:rsidRPr="00FB710B">
        <w:rPr>
          <w:rFonts w:ascii="Simplified Arabic" w:eastAsiaTheme="minorHAnsi" w:hAnsi="Simplified Arabic"/>
          <w:kern w:val="0"/>
          <w:sz w:val="24"/>
          <w:rtl/>
          <w:lang w:val="en-CA"/>
        </w:rPr>
        <w:t xml:space="preserve">إعداد الاستراتيجيات وخطط العمل الوطنية </w:t>
      </w:r>
      <w:r w:rsidR="003A2F0B" w:rsidRPr="00FB710B">
        <w:rPr>
          <w:rFonts w:ascii="Simplified Arabic" w:eastAsiaTheme="minorHAnsi" w:hAnsi="Simplified Arabic"/>
          <w:kern w:val="0"/>
          <w:sz w:val="24"/>
          <w:rtl/>
          <w:lang w:val="en-CA"/>
        </w:rPr>
        <w:t xml:space="preserve">المنقحة </w:t>
      </w:r>
      <w:r w:rsidR="00C3429C" w:rsidRPr="00FB710B">
        <w:rPr>
          <w:rFonts w:ascii="Simplified Arabic" w:eastAsiaTheme="minorHAnsi" w:hAnsi="Simplified Arabic"/>
          <w:kern w:val="0"/>
          <w:sz w:val="24"/>
          <w:rtl/>
          <w:lang w:val="en-CA"/>
        </w:rPr>
        <w:t>للتنوع البيولوجي</w:t>
      </w:r>
      <w:r w:rsidR="006B2B2C" w:rsidRPr="00FB710B">
        <w:rPr>
          <w:rFonts w:ascii="Simplified Arabic" w:eastAsiaTheme="minorHAnsi" w:hAnsi="Simplified Arabic"/>
          <w:kern w:val="0"/>
          <w:sz w:val="24"/>
          <w:rtl/>
          <w:lang w:val="en-CA"/>
        </w:rPr>
        <w:t xml:space="preserve">؛ </w:t>
      </w:r>
      <w:r w:rsidR="00C3429C" w:rsidRPr="00FB710B">
        <w:rPr>
          <w:rFonts w:ascii="Simplified Arabic" w:eastAsiaTheme="minorHAnsi" w:hAnsi="Simplified Arabic"/>
          <w:kern w:val="0"/>
          <w:sz w:val="24"/>
          <w:rtl/>
          <w:lang w:val="en-CA"/>
        </w:rPr>
        <w:t>(ب</w:t>
      </w:r>
      <w:r w:rsidR="00EA150A" w:rsidRPr="00FB710B">
        <w:rPr>
          <w:rFonts w:ascii="Simplified Arabic" w:eastAsiaTheme="minorHAnsi" w:hAnsi="Simplified Arabic"/>
          <w:kern w:val="0"/>
          <w:sz w:val="24"/>
          <w:rtl/>
          <w:lang w:val="en-CA"/>
        </w:rPr>
        <w:t>)</w:t>
      </w:r>
      <w:r w:rsidR="003A2F0B" w:rsidRPr="00FB710B">
        <w:rPr>
          <w:rFonts w:ascii="Simplified Arabic" w:eastAsiaTheme="minorHAnsi" w:hAnsi="Simplified Arabic" w:hint="cs"/>
          <w:kern w:val="0"/>
          <w:sz w:val="24"/>
          <w:rtl/>
          <w:lang w:val="en-CA"/>
        </w:rPr>
        <w:t> </w:t>
      </w:r>
      <w:r w:rsidR="00C3429C" w:rsidRPr="00FB710B">
        <w:rPr>
          <w:rFonts w:ascii="Simplified Arabic" w:eastAsiaTheme="minorHAnsi" w:hAnsi="Simplified Arabic"/>
          <w:kern w:val="0"/>
          <w:sz w:val="24"/>
          <w:rtl/>
          <w:lang w:val="en-CA"/>
        </w:rPr>
        <w:t>العمل على النهوض بتنفيذ أهداف</w:t>
      </w:r>
      <w:r w:rsidR="003A2F0B" w:rsidRPr="00FB710B">
        <w:rPr>
          <w:rFonts w:ascii="Simplified Arabic" w:eastAsiaTheme="minorHAnsi" w:hAnsi="Simplified Arabic"/>
          <w:kern w:val="0"/>
          <w:sz w:val="24"/>
          <w:rtl/>
          <w:lang w:val="en-CA"/>
        </w:rPr>
        <w:t xml:space="preserve"> أيشي للتنوع البيولوجي </w:t>
      </w:r>
      <w:r w:rsidR="003A2F0B" w:rsidRPr="00FB710B">
        <w:rPr>
          <w:rFonts w:ascii="Simplified Arabic" w:eastAsiaTheme="minorHAnsi" w:hAnsi="Simplified Arabic" w:hint="cs"/>
          <w:kern w:val="0"/>
          <w:sz w:val="24"/>
          <w:rtl/>
          <w:lang w:val="en-CA"/>
        </w:rPr>
        <w:t xml:space="preserve">الشاملة </w:t>
      </w:r>
      <w:r w:rsidR="003A2F0B" w:rsidRPr="00FB710B">
        <w:rPr>
          <w:rFonts w:ascii="Simplified Arabic" w:eastAsiaTheme="minorHAnsi" w:hAnsi="Simplified Arabic"/>
          <w:kern w:val="0"/>
          <w:sz w:val="24"/>
          <w:rtl/>
          <w:lang w:val="en-CA"/>
        </w:rPr>
        <w:t>الرئيسية</w:t>
      </w:r>
      <w:r w:rsidR="00C3429C" w:rsidRPr="00FB710B">
        <w:rPr>
          <w:rFonts w:ascii="Simplified Arabic" w:eastAsiaTheme="minorHAnsi" w:hAnsi="Simplified Arabic"/>
          <w:kern w:val="0"/>
          <w:sz w:val="24"/>
          <w:rtl/>
          <w:lang w:val="en-CA"/>
        </w:rPr>
        <w:t>، بما في ذلك الهدف 1 بشأن التوعية،</w:t>
      </w:r>
      <w:r w:rsidR="003A2F0B" w:rsidRPr="00FB710B">
        <w:rPr>
          <w:rStyle w:val="FootnoteReference"/>
          <w:rFonts w:ascii="Simplified Arabic" w:eastAsiaTheme="minorHAnsi" w:hAnsi="Simplified Arabic"/>
          <w:kern w:val="0"/>
          <w:sz w:val="24"/>
          <w:rtl/>
          <w:lang w:val="en-CA"/>
        </w:rPr>
        <w:footnoteReference w:id="33"/>
      </w:r>
      <w:r w:rsidR="00C3429C" w:rsidRPr="00FB710B">
        <w:rPr>
          <w:rFonts w:ascii="Simplified Arabic" w:eastAsiaTheme="minorHAnsi" w:hAnsi="Simplified Arabic"/>
          <w:kern w:val="0"/>
          <w:sz w:val="24"/>
          <w:rtl/>
          <w:lang w:val="en-CA"/>
        </w:rPr>
        <w:t xml:space="preserve"> </w:t>
      </w:r>
      <w:r w:rsidR="003A2F0B"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 xml:space="preserve">الهدف 2 بشأن الفقر والتنمية المستدامة </w:t>
      </w:r>
      <w:r w:rsidR="003A2F0B" w:rsidRPr="00FB710B">
        <w:rPr>
          <w:rFonts w:ascii="Simplified Arabic" w:eastAsiaTheme="minorHAnsi" w:hAnsi="Simplified Arabic" w:hint="cs"/>
          <w:kern w:val="0"/>
          <w:sz w:val="24"/>
          <w:rtl/>
          <w:lang w:val="en-CA"/>
        </w:rPr>
        <w:t>وإرشادات</w:t>
      </w:r>
      <w:r w:rsidR="00C3429C" w:rsidRPr="00FB710B">
        <w:rPr>
          <w:rFonts w:ascii="Simplified Arabic" w:eastAsiaTheme="minorHAnsi" w:hAnsi="Simplified Arabic"/>
          <w:kern w:val="0"/>
          <w:sz w:val="24"/>
          <w:rtl/>
          <w:lang w:val="en-CA"/>
        </w:rPr>
        <w:t xml:space="preserve"> تشيناي</w:t>
      </w:r>
      <w:r w:rsidR="008D4BC5" w:rsidRPr="00FB710B">
        <w:rPr>
          <w:rFonts w:ascii="Simplified Arabic" w:eastAsiaTheme="minorHAnsi" w:hAnsi="Simplified Arabic" w:hint="cs"/>
          <w:kern w:val="0"/>
          <w:sz w:val="24"/>
          <w:rtl/>
          <w:lang w:val="en-CA"/>
        </w:rPr>
        <w:t xml:space="preserve"> ذات الصلة</w:t>
      </w:r>
      <w:r w:rsidR="00C3429C" w:rsidRPr="00FB710B">
        <w:rPr>
          <w:rFonts w:ascii="Simplified Arabic" w:eastAsiaTheme="minorHAnsi" w:hAnsi="Simplified Arabic"/>
          <w:kern w:val="0"/>
          <w:sz w:val="24"/>
          <w:rtl/>
          <w:lang w:val="en-CA"/>
        </w:rPr>
        <w:t>،</w:t>
      </w:r>
      <w:r w:rsidR="003A2F0B" w:rsidRPr="00FB710B">
        <w:rPr>
          <w:rStyle w:val="FootnoteReference"/>
          <w:rFonts w:ascii="Simplified Arabic" w:eastAsiaTheme="minorHAnsi" w:hAnsi="Simplified Arabic"/>
          <w:kern w:val="0"/>
          <w:sz w:val="24"/>
          <w:rtl/>
          <w:lang w:val="en-CA"/>
        </w:rPr>
        <w:footnoteReference w:id="34"/>
      </w:r>
      <w:r w:rsidR="00C3429C" w:rsidRPr="00FB710B">
        <w:rPr>
          <w:rFonts w:ascii="Simplified Arabic" w:eastAsiaTheme="minorHAnsi" w:hAnsi="Simplified Arabic"/>
          <w:kern w:val="0"/>
          <w:sz w:val="24"/>
          <w:rtl/>
          <w:lang w:val="en-CA"/>
        </w:rPr>
        <w:t xml:space="preserve"> </w:t>
      </w:r>
      <w:r w:rsidR="003A2F0B"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 xml:space="preserve">الهدف 3 </w:t>
      </w:r>
      <w:r w:rsidR="003A2F0B" w:rsidRPr="00FB710B">
        <w:rPr>
          <w:rFonts w:ascii="Simplified Arabic" w:eastAsiaTheme="minorHAnsi" w:hAnsi="Simplified Arabic" w:hint="cs"/>
          <w:kern w:val="0"/>
          <w:sz w:val="24"/>
          <w:rtl/>
          <w:lang w:val="en-CA"/>
        </w:rPr>
        <w:t>بشأن</w:t>
      </w:r>
      <w:r w:rsidR="00C3429C" w:rsidRPr="00FB710B">
        <w:rPr>
          <w:rFonts w:ascii="Simplified Arabic" w:eastAsiaTheme="minorHAnsi" w:hAnsi="Simplified Arabic"/>
          <w:kern w:val="0"/>
          <w:sz w:val="24"/>
          <w:rtl/>
          <w:lang w:val="en-CA"/>
        </w:rPr>
        <w:t xml:space="preserve"> الحوافز،</w:t>
      </w:r>
      <w:r w:rsidR="003A2F0B" w:rsidRPr="00FB710B">
        <w:rPr>
          <w:rStyle w:val="FootnoteReference"/>
          <w:rFonts w:ascii="Simplified Arabic" w:eastAsiaTheme="minorHAnsi" w:hAnsi="Simplified Arabic"/>
          <w:kern w:val="0"/>
          <w:sz w:val="24"/>
          <w:rtl/>
          <w:lang w:val="en-CA"/>
        </w:rPr>
        <w:footnoteReference w:id="35"/>
      </w:r>
      <w:r w:rsidR="00C3429C" w:rsidRPr="00FB710B">
        <w:rPr>
          <w:rFonts w:ascii="Simplified Arabic" w:eastAsiaTheme="minorHAnsi" w:hAnsi="Simplified Arabic"/>
          <w:kern w:val="0"/>
          <w:sz w:val="24"/>
          <w:rtl/>
          <w:lang w:val="en-CA"/>
        </w:rPr>
        <w:t xml:space="preserve"> والهدف 4 بشأن الاستهلاك والإنتاج المستدامين</w:t>
      </w:r>
      <w:r w:rsidR="006B2B2C" w:rsidRPr="00FB710B">
        <w:rPr>
          <w:rFonts w:ascii="Simplified Arabic" w:eastAsiaTheme="minorHAnsi" w:hAnsi="Simplified Arabic"/>
          <w:kern w:val="0"/>
          <w:sz w:val="24"/>
          <w:rtl/>
          <w:lang w:val="en-CA"/>
        </w:rPr>
        <w:t>؛</w:t>
      </w:r>
      <w:r w:rsidR="003A2F0B" w:rsidRPr="00FB710B">
        <w:rPr>
          <w:rStyle w:val="FootnoteReference"/>
          <w:rFonts w:ascii="Simplified Arabic" w:eastAsiaTheme="minorHAnsi" w:hAnsi="Simplified Arabic"/>
          <w:kern w:val="0"/>
          <w:sz w:val="24"/>
          <w:rtl/>
          <w:lang w:val="en-CA"/>
        </w:rPr>
        <w:footnoteReference w:id="36"/>
      </w:r>
      <w:r w:rsidR="003A2F0B" w:rsidRPr="00FB710B">
        <w:rPr>
          <w:rFonts w:ascii="Simplified Arabic" w:eastAsiaTheme="minorHAnsi" w:hAnsi="Simplified Arabic"/>
          <w:kern w:val="0"/>
          <w:sz w:val="24"/>
          <w:rtl/>
          <w:lang w:val="en-CA"/>
        </w:rPr>
        <w:t xml:space="preserve"> </w:t>
      </w:r>
      <w:r w:rsidR="00C3429C" w:rsidRPr="00FB710B">
        <w:rPr>
          <w:rFonts w:ascii="Simplified Arabic" w:eastAsiaTheme="minorHAnsi" w:hAnsi="Simplified Arabic"/>
          <w:kern w:val="0"/>
          <w:sz w:val="24"/>
          <w:rtl/>
          <w:lang w:val="en-CA"/>
        </w:rPr>
        <w:t>(ج</w:t>
      </w:r>
      <w:r w:rsidR="00EA150A" w:rsidRPr="00FB710B">
        <w:rPr>
          <w:rFonts w:ascii="Simplified Arabic" w:eastAsiaTheme="minorHAnsi" w:hAnsi="Simplified Arabic"/>
          <w:kern w:val="0"/>
          <w:sz w:val="24"/>
          <w:rtl/>
          <w:lang w:val="en-CA"/>
        </w:rPr>
        <w:t>)</w:t>
      </w:r>
      <w:r w:rsidR="003A2F0B" w:rsidRPr="00FB710B">
        <w:rPr>
          <w:rFonts w:ascii="Simplified Arabic" w:eastAsiaTheme="minorHAnsi" w:hAnsi="Simplified Arabic" w:hint="cs"/>
          <w:kern w:val="0"/>
          <w:sz w:val="24"/>
          <w:rtl/>
          <w:lang w:val="en-CA"/>
        </w:rPr>
        <w:t> </w:t>
      </w:r>
      <w:r w:rsidR="00C3429C" w:rsidRPr="00FB710B">
        <w:rPr>
          <w:rFonts w:ascii="Simplified Arabic" w:eastAsiaTheme="minorHAnsi" w:hAnsi="Simplified Arabic"/>
          <w:kern w:val="0"/>
          <w:sz w:val="24"/>
          <w:rtl/>
          <w:lang w:val="en-CA"/>
        </w:rPr>
        <w:t xml:space="preserve">العمل على النهوض بتنفيذ السياسات القطاعية، مثل الهدف 7، بشأن إدارة الزراعة وتربية الأحياء المائية </w:t>
      </w:r>
      <w:r w:rsidR="003A2F0B" w:rsidRPr="00FB710B">
        <w:rPr>
          <w:rFonts w:ascii="Simplified Arabic" w:eastAsiaTheme="minorHAnsi" w:hAnsi="Simplified Arabic" w:hint="cs"/>
          <w:kern w:val="0"/>
          <w:sz w:val="24"/>
          <w:rtl/>
          <w:lang w:val="en-CA"/>
        </w:rPr>
        <w:t>والحراجة</w:t>
      </w:r>
      <w:r w:rsidR="00C3429C" w:rsidRPr="00FB710B">
        <w:rPr>
          <w:rFonts w:ascii="Simplified Arabic" w:eastAsiaTheme="minorHAnsi" w:hAnsi="Simplified Arabic"/>
          <w:kern w:val="0"/>
          <w:sz w:val="24"/>
          <w:rtl/>
          <w:lang w:val="en-CA"/>
        </w:rPr>
        <w:t xml:space="preserve">. </w:t>
      </w:r>
      <w:r w:rsidR="003A2F0B"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اعت</w:t>
      </w:r>
      <w:r w:rsidR="003A2F0B"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مدت مبادئ توجيهية طوعية لتقييم الأثر البيئي الشامل للتنوع البيولوجي في الاجتماع الثامن لمؤتمر الأطراف</w:t>
      </w:r>
      <w:r w:rsidR="006B2B2C" w:rsidRPr="00FB710B">
        <w:rPr>
          <w:rFonts w:ascii="Simplified Arabic" w:eastAsiaTheme="minorHAnsi" w:hAnsi="Simplified Arabic"/>
          <w:kern w:val="0"/>
          <w:sz w:val="24"/>
          <w:rtl/>
          <w:lang w:val="en-CA"/>
        </w:rPr>
        <w:t>.</w:t>
      </w:r>
      <w:r w:rsidR="003A2F0B" w:rsidRPr="00FB710B">
        <w:rPr>
          <w:rStyle w:val="FootnoteReference"/>
          <w:rFonts w:ascii="Simplified Arabic" w:eastAsiaTheme="minorHAnsi" w:hAnsi="Simplified Arabic"/>
          <w:kern w:val="0"/>
          <w:sz w:val="24"/>
          <w:rtl/>
          <w:lang w:val="en-CA"/>
        </w:rPr>
        <w:footnoteReference w:id="37"/>
      </w:r>
      <w:r w:rsidR="00C3429C" w:rsidRPr="00FB710B">
        <w:rPr>
          <w:rFonts w:ascii="Simplified Arabic" w:eastAsiaTheme="minorHAnsi" w:hAnsi="Simplified Arabic"/>
          <w:kern w:val="0"/>
          <w:sz w:val="24"/>
          <w:rtl/>
          <w:lang w:val="en-CA"/>
        </w:rPr>
        <w:t xml:space="preserve"> </w:t>
      </w:r>
      <w:r w:rsidR="003A2F0B"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 xml:space="preserve">اعتمد مؤتمر الأطراف، في اجتماعه الثالث عشر، مقررا شاملا بشأن التعميم، بما في ذلك إجراءات </w:t>
      </w:r>
      <w:r w:rsidR="003A2F0B" w:rsidRPr="00FB710B">
        <w:rPr>
          <w:rFonts w:ascii="Simplified Arabic" w:eastAsiaTheme="minorHAnsi" w:hAnsi="Simplified Arabic" w:hint="cs"/>
          <w:kern w:val="0"/>
          <w:sz w:val="24"/>
          <w:rtl/>
          <w:lang w:val="en-CA"/>
        </w:rPr>
        <w:t>ل</w:t>
      </w:r>
      <w:r w:rsidR="00C3429C" w:rsidRPr="00FB710B">
        <w:rPr>
          <w:rFonts w:ascii="Simplified Arabic" w:eastAsiaTheme="minorHAnsi" w:hAnsi="Simplified Arabic"/>
          <w:kern w:val="0"/>
          <w:sz w:val="24"/>
          <w:rtl/>
          <w:lang w:val="en-CA"/>
        </w:rPr>
        <w:t>قطاعات الزراعة والغابات ومصايد الأسماك والسياحة</w:t>
      </w:r>
      <w:r w:rsidR="006B2B2C" w:rsidRPr="00FB710B">
        <w:rPr>
          <w:rFonts w:ascii="Simplified Arabic" w:eastAsiaTheme="minorHAnsi" w:hAnsi="Simplified Arabic"/>
          <w:kern w:val="0"/>
          <w:sz w:val="24"/>
          <w:rtl/>
          <w:lang w:val="en-CA"/>
        </w:rPr>
        <w:t xml:space="preserve">؛ </w:t>
      </w:r>
      <w:r w:rsidR="003A2F0B"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 xml:space="preserve">سياسات </w:t>
      </w:r>
      <w:r w:rsidR="003A2F0B" w:rsidRPr="00FB710B">
        <w:rPr>
          <w:rFonts w:ascii="Simplified Arabic" w:eastAsiaTheme="minorHAnsi" w:hAnsi="Simplified Arabic" w:hint="cs"/>
          <w:kern w:val="0"/>
          <w:sz w:val="24"/>
          <w:rtl/>
          <w:lang w:val="en-CA"/>
        </w:rPr>
        <w:t>شاملة؛</w:t>
      </w:r>
      <w:r w:rsidR="00C3429C" w:rsidRPr="00FB710B">
        <w:rPr>
          <w:rFonts w:ascii="Simplified Arabic" w:eastAsiaTheme="minorHAnsi" w:hAnsi="Simplified Arabic"/>
          <w:kern w:val="0"/>
          <w:sz w:val="24"/>
          <w:rtl/>
          <w:lang w:val="en-CA"/>
        </w:rPr>
        <w:t xml:space="preserve"> </w:t>
      </w:r>
      <w:r w:rsidR="003A2F0B" w:rsidRPr="00FB710B">
        <w:rPr>
          <w:rFonts w:ascii="Simplified Arabic" w:eastAsiaTheme="minorHAnsi" w:hAnsi="Simplified Arabic" w:hint="cs"/>
          <w:kern w:val="0"/>
          <w:sz w:val="24"/>
          <w:rtl/>
          <w:lang w:val="en-CA"/>
        </w:rPr>
        <w:t>والانخراط</w:t>
      </w:r>
      <w:r w:rsidR="00C3429C" w:rsidRPr="00FB710B">
        <w:rPr>
          <w:rFonts w:ascii="Simplified Arabic" w:eastAsiaTheme="minorHAnsi" w:hAnsi="Simplified Arabic"/>
          <w:kern w:val="0"/>
          <w:sz w:val="24"/>
          <w:rtl/>
          <w:lang w:val="en-CA"/>
        </w:rPr>
        <w:t xml:space="preserve"> في العمليات الدولية ذات الصلة، ودور الجهات الفاعلة الرئيسية بما في ذلك قطاع الأعمال</w:t>
      </w:r>
      <w:r w:rsidR="006B2B2C" w:rsidRPr="00FB710B">
        <w:rPr>
          <w:rFonts w:ascii="Simplified Arabic" w:eastAsiaTheme="minorHAnsi" w:hAnsi="Simplified Arabic"/>
          <w:kern w:val="0"/>
          <w:sz w:val="24"/>
          <w:rtl/>
          <w:lang w:val="en-CA"/>
        </w:rPr>
        <w:t>.</w:t>
      </w:r>
      <w:r w:rsidR="003A2F0B" w:rsidRPr="00FB710B">
        <w:rPr>
          <w:rStyle w:val="FootnoteReference"/>
          <w:rFonts w:ascii="Simplified Arabic" w:eastAsiaTheme="minorHAnsi" w:hAnsi="Simplified Arabic"/>
          <w:kern w:val="0"/>
          <w:sz w:val="24"/>
          <w:rtl/>
          <w:lang w:val="en-CA"/>
        </w:rPr>
        <w:footnoteReference w:id="38"/>
      </w:r>
      <w:r w:rsidR="00C3429C" w:rsidRPr="00FB710B">
        <w:rPr>
          <w:rFonts w:ascii="Simplified Arabic" w:eastAsiaTheme="minorHAnsi" w:hAnsi="Simplified Arabic"/>
          <w:kern w:val="0"/>
          <w:sz w:val="24"/>
          <w:rtl/>
          <w:lang w:val="en-CA"/>
        </w:rPr>
        <w:t xml:space="preserve"> </w:t>
      </w:r>
      <w:r w:rsidR="003A2F0B"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 xml:space="preserve">ساهم مرفق البيئة العالمية مساهمة كبيرة في التعميم، لا سيما فيما يتعلق بالاستثمار في مشاريع تعميم التنوع البيولوجي في المناظر الطبيعية والمناظر الطبيعية </w:t>
      </w:r>
      <w:r w:rsidR="003A2F0B" w:rsidRPr="00FB710B">
        <w:rPr>
          <w:rFonts w:ascii="Simplified Arabic" w:eastAsiaTheme="minorHAnsi" w:hAnsi="Simplified Arabic"/>
          <w:kern w:val="0"/>
          <w:sz w:val="24"/>
          <w:rtl/>
          <w:lang w:val="en-CA"/>
        </w:rPr>
        <w:t xml:space="preserve">للإنتاج </w:t>
      </w:r>
      <w:r w:rsidR="00C3429C" w:rsidRPr="00FB710B">
        <w:rPr>
          <w:rFonts w:ascii="Simplified Arabic" w:eastAsiaTheme="minorHAnsi" w:hAnsi="Simplified Arabic"/>
          <w:kern w:val="0"/>
          <w:sz w:val="24"/>
          <w:rtl/>
          <w:lang w:val="en-CA"/>
        </w:rPr>
        <w:t>في جميع أنحاء العالم.</w:t>
      </w:r>
      <w:r w:rsidR="003A2F0B" w:rsidRPr="00FB710B">
        <w:rPr>
          <w:rStyle w:val="FootnoteReference"/>
          <w:rFonts w:ascii="Simplified Arabic" w:eastAsiaTheme="minorHAnsi" w:hAnsi="Simplified Arabic"/>
          <w:kern w:val="0"/>
          <w:sz w:val="24"/>
          <w:rtl/>
          <w:lang w:val="en-CA"/>
        </w:rPr>
        <w:footnoteReference w:id="39"/>
      </w:r>
    </w:p>
    <w:p w:rsidR="00C3429C" w:rsidRPr="00FB710B" w:rsidRDefault="0020106A" w:rsidP="00460A95">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 xml:space="preserve">لمواصلة دعم الجهود التي تبذلها الأطراف </w:t>
      </w:r>
      <w:r w:rsidR="003A2F0B" w:rsidRPr="00FB710B">
        <w:rPr>
          <w:rFonts w:ascii="Simplified Arabic" w:eastAsiaTheme="minorHAnsi" w:hAnsi="Simplified Arabic" w:hint="cs"/>
          <w:kern w:val="0"/>
          <w:sz w:val="24"/>
          <w:rtl/>
          <w:lang w:val="en-CA"/>
        </w:rPr>
        <w:t xml:space="preserve">للاضطلاع بأنشطة </w:t>
      </w:r>
      <w:r w:rsidR="00C3429C" w:rsidRPr="00FB710B">
        <w:rPr>
          <w:rFonts w:ascii="Simplified Arabic" w:eastAsiaTheme="minorHAnsi" w:hAnsi="Simplified Arabic"/>
          <w:kern w:val="0"/>
          <w:sz w:val="24"/>
          <w:rtl/>
          <w:lang w:val="en-CA"/>
        </w:rPr>
        <w:t xml:space="preserve">لتعميم التنوع البيولوجي، دعا مؤتمر الأطراف في المقرر 13/3 </w:t>
      </w:r>
      <w:r w:rsidR="006B2B2C" w:rsidRPr="00FB710B">
        <w:rPr>
          <w:rFonts w:ascii="Simplified Arabic" w:eastAsiaTheme="minorHAnsi" w:hAnsi="Simplified Arabic"/>
          <w:kern w:val="0"/>
          <w:sz w:val="24"/>
          <w:rtl/>
          <w:lang w:val="en-CA"/>
        </w:rPr>
        <w:t>الأمين التنفيذي</w:t>
      </w:r>
      <w:r w:rsidR="000272B0" w:rsidRPr="00FB710B">
        <w:rPr>
          <w:rFonts w:ascii="Simplified Arabic" w:eastAsiaTheme="minorHAnsi" w:hAnsi="Simplified Arabic"/>
          <w:kern w:val="0"/>
          <w:sz w:val="24"/>
          <w:rtl/>
          <w:lang w:val="en-CA"/>
        </w:rPr>
        <w:t>،</w:t>
      </w:r>
      <w:r w:rsidR="00C3429C" w:rsidRPr="00FB710B">
        <w:rPr>
          <w:rFonts w:ascii="Simplified Arabic" w:eastAsiaTheme="minorHAnsi" w:hAnsi="Simplified Arabic"/>
          <w:kern w:val="0"/>
          <w:sz w:val="24"/>
          <w:rtl/>
          <w:lang w:val="en-CA"/>
        </w:rPr>
        <w:t xml:space="preserve"> رهنا بتوافر الموارد، إلى </w:t>
      </w:r>
      <w:r w:rsidR="00475D6B" w:rsidRPr="00FB710B">
        <w:rPr>
          <w:rFonts w:ascii="Simplified Arabic" w:eastAsia="Calibri" w:hAnsi="Simplified Arabic"/>
          <w:rtl/>
          <w:lang w:val="fr-CH" w:bidi="ar"/>
        </w:rPr>
        <w:t xml:space="preserve">تقديم خيارات إلى </w:t>
      </w:r>
      <w:r w:rsidR="00C3429C" w:rsidRPr="00FB710B">
        <w:rPr>
          <w:rFonts w:ascii="Simplified Arabic" w:eastAsiaTheme="minorHAnsi" w:hAnsi="Simplified Arabic"/>
          <w:kern w:val="0"/>
          <w:sz w:val="24"/>
          <w:rtl/>
          <w:lang w:val="en-CA"/>
        </w:rPr>
        <w:t>الهيئة الفرعية</w:t>
      </w:r>
      <w:r w:rsidR="003A2F0B" w:rsidRPr="00FB710B">
        <w:rPr>
          <w:rFonts w:ascii="Simplified Arabic" w:eastAsiaTheme="minorHAnsi" w:hAnsi="Simplified Arabic" w:hint="cs"/>
          <w:kern w:val="0"/>
          <w:sz w:val="24"/>
          <w:rtl/>
          <w:lang w:val="en-CA"/>
        </w:rPr>
        <w:t xml:space="preserve"> </w:t>
      </w:r>
      <w:r w:rsidR="00EA150A" w:rsidRPr="00FB710B">
        <w:rPr>
          <w:rFonts w:ascii="Simplified Arabic" w:eastAsiaTheme="minorHAnsi" w:hAnsi="Simplified Arabic"/>
          <w:kern w:val="0"/>
          <w:sz w:val="24"/>
          <w:rtl/>
          <w:lang w:val="en-CA"/>
        </w:rPr>
        <w:t>للمشورة العلمية والتقنية والتكنولوجي</w:t>
      </w:r>
      <w:r w:rsidR="003A2F0B" w:rsidRPr="00FB710B">
        <w:rPr>
          <w:rFonts w:ascii="Simplified Arabic" w:eastAsiaTheme="minorHAnsi" w:hAnsi="Simplified Arabic" w:hint="cs"/>
          <w:kern w:val="0"/>
          <w:sz w:val="24"/>
          <w:rtl/>
          <w:lang w:val="en-CA"/>
        </w:rPr>
        <w:t xml:space="preserve">ة </w:t>
      </w:r>
      <w:r w:rsidR="00475D6B" w:rsidRPr="00FB710B">
        <w:rPr>
          <w:rFonts w:ascii="Simplified Arabic" w:eastAsia="Calibri" w:hAnsi="Simplified Arabic"/>
          <w:rtl/>
          <w:lang w:val="fr-CH" w:bidi="ar"/>
        </w:rPr>
        <w:t xml:space="preserve">عن كيفية الاستفادة على </w:t>
      </w:r>
      <w:r w:rsidR="00B97D6A" w:rsidRPr="00FB710B">
        <w:rPr>
          <w:rFonts w:ascii="Simplified Arabic" w:eastAsia="Calibri" w:hAnsi="Simplified Arabic"/>
          <w:rtl/>
          <w:lang w:val="fr-CH" w:bidi="ar"/>
        </w:rPr>
        <w:t xml:space="preserve">أفضل </w:t>
      </w:r>
      <w:r w:rsidR="00B97D6A" w:rsidRPr="00FB710B">
        <w:rPr>
          <w:rFonts w:ascii="Simplified Arabic" w:eastAsia="Calibri" w:hAnsi="Simplified Arabic" w:hint="cs"/>
          <w:rtl/>
          <w:lang w:val="fr-CH" w:bidi="ar"/>
        </w:rPr>
        <w:t>وجه</w:t>
      </w:r>
      <w:r w:rsidR="00475D6B" w:rsidRPr="00FB710B">
        <w:rPr>
          <w:rFonts w:ascii="Simplified Arabic" w:eastAsia="Calibri" w:hAnsi="Simplified Arabic"/>
          <w:rtl/>
          <w:lang w:val="fr-CH" w:bidi="ar"/>
        </w:rPr>
        <w:t xml:space="preserve"> من برامج العمل الحالية </w:t>
      </w:r>
      <w:r w:rsidR="007E2DC0" w:rsidRPr="00FB710B">
        <w:rPr>
          <w:rFonts w:ascii="Simplified Arabic" w:eastAsia="Calibri" w:hAnsi="Simplified Arabic" w:hint="cs"/>
          <w:rtl/>
          <w:lang w:val="fr-CH" w:bidi="ar"/>
        </w:rPr>
        <w:t>لمواصلة</w:t>
      </w:r>
      <w:r w:rsidR="00475D6B" w:rsidRPr="00FB710B">
        <w:rPr>
          <w:rFonts w:ascii="Simplified Arabic" w:eastAsia="Calibri" w:hAnsi="Simplified Arabic"/>
          <w:rtl/>
          <w:lang w:val="fr-CH" w:bidi="ar"/>
        </w:rPr>
        <w:t xml:space="preserve"> تعزيز تنفيذ الاتفاقية في ضوء </w:t>
      </w:r>
      <w:r w:rsidR="00B97D6A" w:rsidRPr="00FB710B">
        <w:rPr>
          <w:rFonts w:ascii="Simplified Arabic" w:eastAsia="Calibri" w:hAnsi="Simplified Arabic"/>
          <w:rtl/>
          <w:lang w:val="fr-CH" w:bidi="ar"/>
        </w:rPr>
        <w:t xml:space="preserve">احتياجات </w:t>
      </w:r>
      <w:r w:rsidR="00B97D6A" w:rsidRPr="00FB710B">
        <w:rPr>
          <w:rFonts w:ascii="Simplified Arabic" w:eastAsia="Calibri" w:hAnsi="Simplified Arabic" w:hint="cs"/>
          <w:rtl/>
          <w:lang w:val="fr-CH" w:bidi="ar"/>
        </w:rPr>
        <w:t>ال</w:t>
      </w:r>
      <w:r w:rsidR="00475D6B" w:rsidRPr="00FB710B">
        <w:rPr>
          <w:rFonts w:ascii="Simplified Arabic" w:eastAsia="Calibri" w:hAnsi="Simplified Arabic"/>
          <w:rtl/>
          <w:lang w:val="fr-CH" w:bidi="ar"/>
        </w:rPr>
        <w:t xml:space="preserve">تعميم والخطة الاستراتيجية للتنوع البيولوجي </w:t>
      </w:r>
      <w:r w:rsidR="00C3429C" w:rsidRPr="00FB710B">
        <w:rPr>
          <w:rFonts w:ascii="Simplified Arabic" w:eastAsiaTheme="minorHAnsi" w:hAnsi="Simplified Arabic"/>
          <w:kern w:val="0"/>
          <w:sz w:val="24"/>
          <w:rtl/>
          <w:lang w:val="en-CA"/>
        </w:rPr>
        <w:t xml:space="preserve">2011-2020. وحدد تحليل مقدم </w:t>
      </w:r>
      <w:r w:rsidR="003A2F0B" w:rsidRPr="00FB710B">
        <w:rPr>
          <w:rFonts w:ascii="Simplified Arabic" w:eastAsiaTheme="minorHAnsi" w:hAnsi="Simplified Arabic" w:hint="cs"/>
          <w:kern w:val="0"/>
          <w:sz w:val="24"/>
          <w:rtl/>
          <w:lang w:val="en-CA"/>
        </w:rPr>
        <w:t>إلى الاجتماع الحادي والعشرين ل</w:t>
      </w:r>
      <w:r w:rsidR="00C3429C" w:rsidRPr="00FB710B">
        <w:rPr>
          <w:rFonts w:ascii="Simplified Arabic" w:eastAsiaTheme="minorHAnsi" w:hAnsi="Simplified Arabic"/>
          <w:kern w:val="0"/>
          <w:sz w:val="24"/>
          <w:rtl/>
          <w:lang w:val="en-CA"/>
        </w:rPr>
        <w:t xml:space="preserve">لهيئة الفرعية </w:t>
      </w:r>
      <w:r w:rsidR="003A2F0B" w:rsidRPr="00FB710B">
        <w:rPr>
          <w:rFonts w:ascii="Simplified Arabic" w:eastAsiaTheme="minorHAnsi" w:hAnsi="Simplified Arabic" w:hint="cs"/>
          <w:kern w:val="0"/>
          <w:sz w:val="24"/>
          <w:rtl/>
          <w:lang w:val="en-CA"/>
        </w:rPr>
        <w:t>ل</w:t>
      </w:r>
      <w:r w:rsidR="00C3429C" w:rsidRPr="00FB710B">
        <w:rPr>
          <w:rFonts w:ascii="Simplified Arabic" w:eastAsiaTheme="minorHAnsi" w:hAnsi="Simplified Arabic"/>
          <w:kern w:val="0"/>
          <w:sz w:val="24"/>
          <w:rtl/>
          <w:lang w:val="en-CA"/>
        </w:rPr>
        <w:t xml:space="preserve">لمشورة العلمية والتقنية والتكنولوجية برامج العمل المواضيعية والشاملة </w:t>
      </w:r>
      <w:r w:rsidR="00545FBC" w:rsidRPr="00FB710B">
        <w:rPr>
          <w:rFonts w:ascii="Simplified Arabic" w:eastAsiaTheme="minorHAnsi" w:hAnsi="Simplified Arabic" w:hint="cs"/>
          <w:kern w:val="0"/>
          <w:sz w:val="24"/>
          <w:rtl/>
          <w:lang w:val="en-CA"/>
        </w:rPr>
        <w:t xml:space="preserve">للاتفاقية </w:t>
      </w:r>
      <w:r w:rsidR="00C3429C" w:rsidRPr="00FB710B">
        <w:rPr>
          <w:rFonts w:ascii="Simplified Arabic" w:eastAsiaTheme="minorHAnsi" w:hAnsi="Simplified Arabic"/>
          <w:kern w:val="0"/>
          <w:sz w:val="24"/>
          <w:rtl/>
          <w:lang w:val="en-CA"/>
        </w:rPr>
        <w:t xml:space="preserve">التي تؤثر على تعميم التنوع البيولوجي، </w:t>
      </w:r>
      <w:r w:rsidR="00460A95" w:rsidRPr="00FB710B">
        <w:rPr>
          <w:rFonts w:ascii="Simplified Arabic" w:eastAsiaTheme="minorHAnsi" w:hAnsi="Simplified Arabic" w:hint="cs"/>
          <w:kern w:val="0"/>
          <w:sz w:val="24"/>
          <w:rtl/>
          <w:lang w:val="en-CA"/>
        </w:rPr>
        <w:t>فضلا عن</w:t>
      </w:r>
      <w:r w:rsidR="00C3429C" w:rsidRPr="00FB710B">
        <w:rPr>
          <w:rFonts w:ascii="Simplified Arabic" w:eastAsiaTheme="minorHAnsi" w:hAnsi="Simplified Arabic"/>
          <w:kern w:val="0"/>
          <w:sz w:val="24"/>
          <w:rtl/>
          <w:lang w:val="en-CA"/>
        </w:rPr>
        <w:t xml:space="preserve"> الأحكام الإضافية </w:t>
      </w:r>
      <w:r w:rsidR="003A2F0B" w:rsidRPr="00FB710B">
        <w:rPr>
          <w:rFonts w:ascii="Simplified Arabic" w:eastAsiaTheme="minorHAnsi" w:hAnsi="Simplified Arabic" w:hint="cs"/>
          <w:kern w:val="0"/>
          <w:sz w:val="24"/>
          <w:rtl/>
          <w:lang w:val="en-CA"/>
        </w:rPr>
        <w:t xml:space="preserve">المتعلقة بالتعميم </w:t>
      </w:r>
      <w:r w:rsidR="00C3429C" w:rsidRPr="00FB710B">
        <w:rPr>
          <w:rFonts w:ascii="Simplified Arabic" w:eastAsiaTheme="minorHAnsi" w:hAnsi="Simplified Arabic"/>
          <w:kern w:val="0"/>
          <w:sz w:val="24"/>
          <w:rtl/>
          <w:lang w:val="en-CA"/>
        </w:rPr>
        <w:t>التي أقرها مؤتمر الأطراف</w:t>
      </w:r>
      <w:r w:rsidR="003A2F0B" w:rsidRPr="00FB710B">
        <w:rPr>
          <w:rFonts w:ascii="Simplified Arabic" w:eastAsiaTheme="minorHAnsi" w:hAnsi="Simplified Arabic" w:hint="cs"/>
          <w:kern w:val="0"/>
          <w:sz w:val="24"/>
          <w:rtl/>
          <w:lang w:val="en-CA"/>
        </w:rPr>
        <w:t>.</w:t>
      </w:r>
      <w:r w:rsidR="003A2F0B" w:rsidRPr="00FB710B">
        <w:rPr>
          <w:rStyle w:val="FootnoteReference"/>
          <w:rFonts w:ascii="Simplified Arabic" w:eastAsiaTheme="minorHAnsi" w:hAnsi="Simplified Arabic"/>
          <w:kern w:val="0"/>
          <w:sz w:val="24"/>
          <w:rtl/>
          <w:lang w:val="en-CA"/>
        </w:rPr>
        <w:footnoteReference w:id="40"/>
      </w:r>
    </w:p>
    <w:p w:rsidR="00C3429C" w:rsidRPr="00FB710B" w:rsidRDefault="0020106A" w:rsidP="004433E0">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 xml:space="preserve">كجزء من عملها، واصلت الأمانة أيضا </w:t>
      </w:r>
      <w:r w:rsidR="004433E0" w:rsidRPr="00FB710B">
        <w:rPr>
          <w:rFonts w:ascii="Simplified Arabic" w:eastAsiaTheme="minorHAnsi" w:hAnsi="Simplified Arabic" w:hint="cs"/>
          <w:kern w:val="0"/>
          <w:sz w:val="24"/>
          <w:rtl/>
          <w:lang w:val="en-CA"/>
        </w:rPr>
        <w:t>الانخراط</w:t>
      </w:r>
      <w:r w:rsidR="00C3429C" w:rsidRPr="00FB710B">
        <w:rPr>
          <w:rFonts w:ascii="Simplified Arabic" w:eastAsiaTheme="minorHAnsi" w:hAnsi="Simplified Arabic"/>
          <w:kern w:val="0"/>
          <w:sz w:val="24"/>
          <w:rtl/>
          <w:lang w:val="en-CA"/>
        </w:rPr>
        <w:t xml:space="preserve"> في العمليات الدولية ذات الصلة، بما في ذلك </w:t>
      </w:r>
      <w:r w:rsidR="006B2B2C" w:rsidRPr="00FB710B">
        <w:rPr>
          <w:rFonts w:ascii="Simplified Arabic" w:eastAsiaTheme="minorHAnsi" w:hAnsi="Simplified Arabic" w:hint="cs"/>
          <w:kern w:val="0"/>
          <w:sz w:val="24"/>
          <w:rtl/>
          <w:lang w:val="en-CA"/>
        </w:rPr>
        <w:t>خطة ا</w:t>
      </w:r>
      <w:r w:rsidR="00C3429C" w:rsidRPr="00FB710B">
        <w:rPr>
          <w:rFonts w:ascii="Simplified Arabic" w:eastAsiaTheme="minorHAnsi" w:hAnsi="Simplified Arabic"/>
          <w:kern w:val="0"/>
          <w:sz w:val="24"/>
          <w:rtl/>
          <w:lang w:val="en-CA"/>
        </w:rPr>
        <w:t>لتنمية المستدامة</w:t>
      </w:r>
      <w:r w:rsidR="006B2B2C" w:rsidRPr="00FB710B">
        <w:rPr>
          <w:rFonts w:ascii="Simplified Arabic" w:eastAsiaTheme="minorHAnsi" w:hAnsi="Simplified Arabic" w:hint="cs"/>
          <w:kern w:val="0"/>
          <w:sz w:val="24"/>
          <w:rtl/>
          <w:lang w:val="en-CA"/>
        </w:rPr>
        <w:t xml:space="preserve"> لعام 2030</w:t>
      </w:r>
      <w:r w:rsidR="00C3429C" w:rsidRPr="00FB710B">
        <w:rPr>
          <w:rFonts w:ascii="Simplified Arabic" w:eastAsiaTheme="minorHAnsi" w:hAnsi="Simplified Arabic"/>
          <w:kern w:val="0"/>
          <w:sz w:val="24"/>
          <w:rtl/>
          <w:lang w:val="en-CA"/>
        </w:rPr>
        <w:t xml:space="preserve">، </w:t>
      </w:r>
      <w:r w:rsidR="004433E0" w:rsidRPr="00FB710B">
        <w:rPr>
          <w:rFonts w:ascii="Simplified Arabic" w:eastAsiaTheme="minorHAnsi" w:hAnsi="Simplified Arabic" w:hint="cs"/>
          <w:kern w:val="0"/>
          <w:sz w:val="24"/>
          <w:rtl/>
          <w:lang w:val="en-CA"/>
        </w:rPr>
        <w:t>وخطة</w:t>
      </w:r>
      <w:r w:rsidR="00C3429C" w:rsidRPr="00FB710B">
        <w:rPr>
          <w:rFonts w:ascii="Simplified Arabic" w:eastAsiaTheme="minorHAnsi" w:hAnsi="Simplified Arabic"/>
          <w:kern w:val="0"/>
          <w:sz w:val="24"/>
          <w:rtl/>
          <w:lang w:val="en-CA"/>
        </w:rPr>
        <w:t xml:space="preserve"> </w:t>
      </w:r>
      <w:r w:rsidR="004433E0" w:rsidRPr="00FB710B">
        <w:rPr>
          <w:rFonts w:ascii="Simplified Arabic" w:eastAsiaTheme="minorHAnsi" w:hAnsi="Simplified Arabic"/>
          <w:kern w:val="0"/>
          <w:sz w:val="24"/>
          <w:rtl/>
          <w:lang w:val="en-CA"/>
        </w:rPr>
        <w:t>أديس أبابا للمؤتمر الدولي الثالث للتمويل من أجل التنمية</w:t>
      </w:r>
      <w:r w:rsidR="00C3429C" w:rsidRPr="00FB710B">
        <w:rPr>
          <w:rFonts w:ascii="Simplified Arabic" w:eastAsiaTheme="minorHAnsi" w:hAnsi="Simplified Arabic"/>
          <w:kern w:val="0"/>
          <w:sz w:val="24"/>
          <w:rtl/>
          <w:lang w:val="en-CA"/>
        </w:rPr>
        <w:t xml:space="preserve">، ومؤتمر </w:t>
      </w:r>
      <w:r w:rsidR="004433E0" w:rsidRPr="00FB710B">
        <w:rPr>
          <w:rFonts w:ascii="Simplified Arabic" w:eastAsiaTheme="minorHAnsi" w:hAnsi="Simplified Arabic"/>
          <w:kern w:val="0"/>
          <w:sz w:val="24"/>
          <w:rtl/>
          <w:lang w:val="en-CA"/>
        </w:rPr>
        <w:t>الأمم المتحدة المعني بالإسكان والتنمية الحضرية المستدامة</w:t>
      </w:r>
      <w:r w:rsidR="00C3429C" w:rsidRPr="00FB710B">
        <w:rPr>
          <w:rFonts w:ascii="Simplified Arabic" w:eastAsiaTheme="minorHAnsi" w:hAnsi="Simplified Arabic"/>
          <w:kern w:val="0"/>
          <w:sz w:val="24"/>
          <w:rtl/>
          <w:lang w:val="en-CA"/>
        </w:rPr>
        <w:t xml:space="preserve"> (الموئل الثالث</w:t>
      </w:r>
      <w:r w:rsidR="00EA150A" w:rsidRPr="00FB710B">
        <w:rPr>
          <w:rFonts w:ascii="Simplified Arabic" w:eastAsiaTheme="minorHAnsi" w:hAnsi="Simplified Arabic"/>
          <w:kern w:val="0"/>
          <w:sz w:val="24"/>
          <w:rtl/>
          <w:lang w:val="en-CA"/>
        </w:rPr>
        <w:t>)</w:t>
      </w:r>
      <w:r w:rsidR="00C3429C" w:rsidRPr="00FB710B">
        <w:rPr>
          <w:rFonts w:ascii="Simplified Arabic" w:eastAsiaTheme="minorHAnsi" w:hAnsi="Simplified Arabic"/>
          <w:kern w:val="0"/>
          <w:sz w:val="24"/>
          <w:rtl/>
          <w:lang w:val="en-CA"/>
        </w:rPr>
        <w:t xml:space="preserve">. </w:t>
      </w:r>
      <w:r w:rsidR="004433E0" w:rsidRPr="00FB710B">
        <w:rPr>
          <w:rFonts w:ascii="Simplified Arabic" w:eastAsiaTheme="minorHAnsi" w:hAnsi="Simplified Arabic" w:hint="cs"/>
          <w:kern w:val="0"/>
          <w:sz w:val="24"/>
          <w:rtl/>
          <w:lang w:val="en-CA"/>
        </w:rPr>
        <w:t>وأقامت</w:t>
      </w:r>
      <w:r w:rsidR="00C3429C" w:rsidRPr="00FB710B">
        <w:rPr>
          <w:rFonts w:ascii="Simplified Arabic" w:eastAsiaTheme="minorHAnsi" w:hAnsi="Simplified Arabic"/>
          <w:kern w:val="0"/>
          <w:sz w:val="24"/>
          <w:rtl/>
          <w:lang w:val="en-CA"/>
        </w:rPr>
        <w:t xml:space="preserve"> الأمانة أيضا </w:t>
      </w:r>
      <w:r w:rsidR="004433E0" w:rsidRPr="00FB710B">
        <w:rPr>
          <w:rFonts w:ascii="Simplified Arabic" w:eastAsiaTheme="minorHAnsi" w:hAnsi="Simplified Arabic" w:hint="cs"/>
          <w:kern w:val="0"/>
          <w:sz w:val="24"/>
          <w:rtl/>
          <w:lang w:val="en-CA"/>
        </w:rPr>
        <w:t xml:space="preserve">أنشطة </w:t>
      </w:r>
      <w:r w:rsidR="00C3429C" w:rsidRPr="00FB710B">
        <w:rPr>
          <w:rFonts w:ascii="Simplified Arabic" w:eastAsiaTheme="minorHAnsi" w:hAnsi="Simplified Arabic"/>
          <w:kern w:val="0"/>
          <w:sz w:val="24"/>
          <w:rtl/>
          <w:lang w:val="en-CA"/>
        </w:rPr>
        <w:t>تعاون</w:t>
      </w:r>
      <w:r w:rsidR="004433E0" w:rsidRPr="00FB710B">
        <w:rPr>
          <w:rFonts w:ascii="Simplified Arabic" w:eastAsiaTheme="minorHAnsi" w:hAnsi="Simplified Arabic" w:hint="cs"/>
          <w:kern w:val="0"/>
          <w:sz w:val="24"/>
          <w:rtl/>
          <w:lang w:val="en-CA"/>
        </w:rPr>
        <w:t>ية</w:t>
      </w:r>
      <w:r w:rsidR="00C3429C" w:rsidRPr="00FB710B">
        <w:rPr>
          <w:rFonts w:ascii="Simplified Arabic" w:eastAsiaTheme="minorHAnsi" w:hAnsi="Simplified Arabic"/>
          <w:kern w:val="0"/>
          <w:sz w:val="24"/>
          <w:rtl/>
          <w:lang w:val="en-CA"/>
        </w:rPr>
        <w:t xml:space="preserve"> جديدة وعز</w:t>
      </w:r>
      <w:r w:rsidR="004433E0" w:rsidRPr="00FB710B">
        <w:rPr>
          <w:rFonts w:ascii="Simplified Arabic" w:eastAsiaTheme="minorHAnsi" w:hAnsi="Simplified Arabic" w:hint="cs"/>
          <w:kern w:val="0"/>
          <w:sz w:val="24"/>
          <w:rtl/>
          <w:lang w:val="en-CA"/>
        </w:rPr>
        <w:t>زت</w:t>
      </w:r>
      <w:r w:rsidR="00C3429C" w:rsidRPr="00FB710B">
        <w:rPr>
          <w:rFonts w:ascii="Simplified Arabic" w:eastAsiaTheme="minorHAnsi" w:hAnsi="Simplified Arabic"/>
          <w:kern w:val="0"/>
          <w:sz w:val="24"/>
          <w:rtl/>
          <w:lang w:val="en-CA"/>
        </w:rPr>
        <w:t xml:space="preserve"> الشراكات القائمة مع كيانات </w:t>
      </w:r>
      <w:r w:rsidR="004433E0" w:rsidRPr="00FB710B">
        <w:rPr>
          <w:rFonts w:ascii="Simplified Arabic" w:eastAsiaTheme="minorHAnsi" w:hAnsi="Simplified Arabic" w:hint="cs"/>
          <w:kern w:val="0"/>
          <w:sz w:val="24"/>
          <w:rtl/>
          <w:lang w:val="en-CA"/>
        </w:rPr>
        <w:t xml:space="preserve">الأمم المتحدة </w:t>
      </w:r>
      <w:r w:rsidR="00D87B89" w:rsidRPr="00FB710B">
        <w:rPr>
          <w:rFonts w:ascii="Simplified Arabic" w:eastAsiaTheme="minorHAnsi" w:hAnsi="Simplified Arabic" w:hint="cs"/>
          <w:kern w:val="0"/>
          <w:sz w:val="24"/>
          <w:rtl/>
          <w:lang w:val="en-CA"/>
        </w:rPr>
        <w:t xml:space="preserve">الرئيسية </w:t>
      </w:r>
      <w:r w:rsidR="00C3429C" w:rsidRPr="00FB710B">
        <w:rPr>
          <w:rFonts w:ascii="Simplified Arabic" w:eastAsiaTheme="minorHAnsi" w:hAnsi="Simplified Arabic"/>
          <w:kern w:val="0"/>
          <w:sz w:val="24"/>
          <w:rtl/>
          <w:lang w:val="en-CA"/>
        </w:rPr>
        <w:t xml:space="preserve">(بما في ذلك منظمة الأغذية والزراعة </w:t>
      </w:r>
      <w:r w:rsidR="004433E0" w:rsidRPr="00FB710B">
        <w:rPr>
          <w:rFonts w:ascii="Simplified Arabic" w:eastAsiaTheme="minorHAnsi" w:hAnsi="Simplified Arabic" w:hint="cs"/>
          <w:kern w:val="0"/>
          <w:sz w:val="24"/>
          <w:rtl/>
          <w:lang w:val="en-CA"/>
        </w:rPr>
        <w:t xml:space="preserve">واتفاقية الأمم المتحدة </w:t>
      </w:r>
      <w:r w:rsidR="00C3429C" w:rsidRPr="00FB710B">
        <w:rPr>
          <w:rFonts w:ascii="Simplified Arabic" w:eastAsiaTheme="minorHAnsi" w:hAnsi="Simplified Arabic"/>
          <w:kern w:val="0"/>
          <w:sz w:val="24"/>
          <w:rtl/>
          <w:lang w:val="en-CA"/>
        </w:rPr>
        <w:t xml:space="preserve">الإطارية بشأن تغير المناخ واتفاقية </w:t>
      </w:r>
      <w:r w:rsidR="004433E0" w:rsidRPr="00FB710B">
        <w:rPr>
          <w:rFonts w:ascii="Simplified Arabic" w:eastAsiaTheme="minorHAnsi" w:hAnsi="Simplified Arabic" w:hint="cs"/>
          <w:kern w:val="0"/>
          <w:sz w:val="24"/>
          <w:rtl/>
          <w:lang w:val="en-CA"/>
        </w:rPr>
        <w:t>الأمم المتحدة ل</w:t>
      </w:r>
      <w:r w:rsidR="00C3429C" w:rsidRPr="00FB710B">
        <w:rPr>
          <w:rFonts w:ascii="Simplified Arabic" w:eastAsiaTheme="minorHAnsi" w:hAnsi="Simplified Arabic"/>
          <w:kern w:val="0"/>
          <w:sz w:val="24"/>
          <w:rtl/>
          <w:lang w:val="en-CA"/>
        </w:rPr>
        <w:t>مكافحة التصحر ومنظمة الصحة العالمية</w:t>
      </w:r>
      <w:r w:rsidR="004433E0" w:rsidRPr="00FB710B">
        <w:rPr>
          <w:rFonts w:ascii="Simplified Arabic" w:eastAsiaTheme="minorHAnsi" w:hAnsi="Simplified Arabic" w:hint="cs"/>
          <w:kern w:val="0"/>
          <w:sz w:val="24"/>
          <w:rtl/>
          <w:lang w:val="en-CA"/>
        </w:rPr>
        <w:t xml:space="preserve"> وبرنامج الأمم المتحدة للبيئة و</w:t>
      </w:r>
      <w:r w:rsidR="00C3429C" w:rsidRPr="00FB710B">
        <w:rPr>
          <w:rFonts w:ascii="Simplified Arabic" w:eastAsiaTheme="minorHAnsi" w:hAnsi="Simplified Arabic"/>
          <w:kern w:val="0"/>
          <w:sz w:val="24"/>
          <w:rtl/>
          <w:lang w:val="en-CA"/>
        </w:rPr>
        <w:t xml:space="preserve">موئل الأمم المتحدة ومنظمة التجارة العالمية)، وكذلك مع </w:t>
      </w:r>
      <w:r w:rsidR="004433E0" w:rsidRPr="00FB710B">
        <w:rPr>
          <w:rFonts w:ascii="Simplified Arabic" w:eastAsiaTheme="minorHAnsi" w:hAnsi="Simplified Arabic" w:hint="cs"/>
          <w:kern w:val="0"/>
          <w:sz w:val="24"/>
          <w:rtl/>
          <w:lang w:val="en-CA"/>
        </w:rPr>
        <w:t>شركاء</w:t>
      </w:r>
      <w:r w:rsidR="00C3429C" w:rsidRPr="00FB710B">
        <w:rPr>
          <w:rFonts w:ascii="Simplified Arabic" w:eastAsiaTheme="minorHAnsi" w:hAnsi="Simplified Arabic"/>
          <w:kern w:val="0"/>
          <w:sz w:val="24"/>
          <w:rtl/>
          <w:lang w:val="en-CA"/>
        </w:rPr>
        <w:t xml:space="preserve"> من </w:t>
      </w:r>
      <w:r w:rsidR="004433E0" w:rsidRPr="00FB710B">
        <w:rPr>
          <w:rFonts w:ascii="Simplified Arabic" w:eastAsiaTheme="minorHAnsi" w:hAnsi="Simplified Arabic" w:hint="cs"/>
          <w:kern w:val="0"/>
          <w:sz w:val="24"/>
          <w:rtl/>
          <w:lang w:val="en-CA"/>
        </w:rPr>
        <w:t xml:space="preserve">خارج </w:t>
      </w:r>
      <w:r w:rsidR="00C3429C" w:rsidRPr="00FB710B">
        <w:rPr>
          <w:rFonts w:ascii="Simplified Arabic" w:eastAsiaTheme="minorHAnsi" w:hAnsi="Simplified Arabic"/>
          <w:kern w:val="0"/>
          <w:sz w:val="24"/>
          <w:rtl/>
          <w:lang w:val="en-CA"/>
        </w:rPr>
        <w:t>الأمم المتحدة</w:t>
      </w:r>
      <w:r w:rsidR="004433E0" w:rsidRPr="00FB710B">
        <w:rPr>
          <w:rFonts w:ascii="Simplified Arabic" w:eastAsiaTheme="minorHAnsi" w:hAnsi="Simplified Arabic" w:hint="cs"/>
          <w:kern w:val="0"/>
          <w:sz w:val="24"/>
          <w:rtl/>
          <w:lang w:val="en-CA"/>
        </w:rPr>
        <w:t xml:space="preserve">، </w:t>
      </w:r>
      <w:r w:rsidR="00C3429C" w:rsidRPr="00FB710B">
        <w:rPr>
          <w:rFonts w:ascii="Simplified Arabic" w:eastAsiaTheme="minorHAnsi" w:hAnsi="Simplified Arabic"/>
          <w:kern w:val="0"/>
          <w:sz w:val="24"/>
          <w:rtl/>
          <w:lang w:val="en-CA"/>
        </w:rPr>
        <w:t>فيما يتعلق بتعميم التنوع البيولوجي</w:t>
      </w:r>
      <w:r w:rsidR="006B2B2C" w:rsidRPr="00FB710B">
        <w:rPr>
          <w:rFonts w:ascii="Simplified Arabic" w:eastAsiaTheme="minorHAnsi" w:hAnsi="Simplified Arabic"/>
          <w:kern w:val="0"/>
          <w:sz w:val="24"/>
          <w:rtl/>
          <w:lang w:val="en-CA"/>
        </w:rPr>
        <w:t>.</w:t>
      </w:r>
    </w:p>
    <w:p w:rsidR="00C3429C" w:rsidRPr="00FB710B" w:rsidRDefault="0020106A" w:rsidP="00C3418F">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 xml:space="preserve">على الرغم من </w:t>
      </w:r>
      <w:r w:rsidR="00D87B89" w:rsidRPr="00FB710B">
        <w:rPr>
          <w:rFonts w:ascii="Simplified Arabic" w:eastAsiaTheme="minorHAnsi" w:hAnsi="Simplified Arabic" w:hint="cs"/>
          <w:kern w:val="0"/>
          <w:sz w:val="24"/>
          <w:rtl/>
          <w:lang w:val="en-CA"/>
        </w:rPr>
        <w:t>القرارات</w:t>
      </w:r>
      <w:r w:rsidR="00C3429C" w:rsidRPr="00FB710B">
        <w:rPr>
          <w:rFonts w:ascii="Simplified Arabic" w:eastAsiaTheme="minorHAnsi" w:hAnsi="Simplified Arabic"/>
          <w:kern w:val="0"/>
          <w:sz w:val="24"/>
          <w:rtl/>
          <w:lang w:val="en-CA"/>
        </w:rPr>
        <w:t xml:space="preserve"> الهامة و</w:t>
      </w:r>
      <w:r w:rsidR="00434AD1"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 xml:space="preserve">جهود </w:t>
      </w:r>
      <w:r w:rsidR="00434AD1"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 xml:space="preserve">محددة، </w:t>
      </w:r>
      <w:r w:rsidR="00434AD1" w:rsidRPr="00FB710B">
        <w:rPr>
          <w:rFonts w:ascii="Simplified Arabic" w:eastAsiaTheme="minorHAnsi" w:hAnsi="Simplified Arabic" w:hint="cs"/>
          <w:kern w:val="0"/>
          <w:sz w:val="24"/>
          <w:rtl/>
          <w:lang w:val="en-CA"/>
        </w:rPr>
        <w:t>فإن</w:t>
      </w:r>
      <w:r w:rsidR="00C3429C" w:rsidRPr="00FB710B">
        <w:rPr>
          <w:rFonts w:ascii="Simplified Arabic" w:eastAsiaTheme="minorHAnsi" w:hAnsi="Simplified Arabic"/>
          <w:kern w:val="0"/>
          <w:sz w:val="24"/>
          <w:rtl/>
          <w:lang w:val="en-CA"/>
        </w:rPr>
        <w:t xml:space="preserve"> </w:t>
      </w:r>
      <w:r w:rsidR="00434AD1" w:rsidRPr="00FB710B">
        <w:rPr>
          <w:rFonts w:ascii="Simplified Arabic" w:eastAsiaTheme="minorHAnsi" w:hAnsi="Simplified Arabic" w:hint="cs"/>
          <w:kern w:val="0"/>
          <w:sz w:val="24"/>
          <w:rtl/>
          <w:lang w:val="en-CA"/>
        </w:rPr>
        <w:t>حجم ال</w:t>
      </w:r>
      <w:r w:rsidR="00C3429C" w:rsidRPr="00FB710B">
        <w:rPr>
          <w:rFonts w:ascii="Simplified Arabic" w:eastAsiaTheme="minorHAnsi" w:hAnsi="Simplified Arabic"/>
          <w:kern w:val="0"/>
          <w:sz w:val="24"/>
          <w:rtl/>
          <w:lang w:val="en-CA"/>
        </w:rPr>
        <w:t xml:space="preserve">إجراءات </w:t>
      </w:r>
      <w:r w:rsidR="00434AD1" w:rsidRPr="00FB710B">
        <w:rPr>
          <w:rFonts w:ascii="Simplified Arabic" w:eastAsiaTheme="minorHAnsi" w:hAnsi="Simplified Arabic" w:hint="cs"/>
          <w:kern w:val="0"/>
          <w:sz w:val="24"/>
          <w:rtl/>
          <w:lang w:val="en-CA"/>
        </w:rPr>
        <w:t>المتخذة ل</w:t>
      </w:r>
      <w:r w:rsidR="00C3429C" w:rsidRPr="00FB710B">
        <w:rPr>
          <w:rFonts w:ascii="Simplified Arabic" w:eastAsiaTheme="minorHAnsi" w:hAnsi="Simplified Arabic"/>
          <w:kern w:val="0"/>
          <w:sz w:val="24"/>
          <w:rtl/>
          <w:lang w:val="en-CA"/>
        </w:rPr>
        <w:t xml:space="preserve">تعميم التنوع البيولوجي على المستوى الوطني </w:t>
      </w:r>
      <w:r w:rsidR="00434AD1" w:rsidRPr="00FB710B">
        <w:rPr>
          <w:rFonts w:ascii="Simplified Arabic" w:eastAsiaTheme="minorHAnsi" w:hAnsi="Simplified Arabic" w:hint="cs"/>
          <w:kern w:val="0"/>
          <w:sz w:val="24"/>
          <w:rtl/>
          <w:lang w:val="en-CA"/>
        </w:rPr>
        <w:t>لا تزال متأخرة</w:t>
      </w:r>
      <w:r w:rsidR="006B2B2C" w:rsidRPr="00FB710B">
        <w:rPr>
          <w:rFonts w:ascii="Simplified Arabic" w:eastAsiaTheme="minorHAnsi" w:hAnsi="Simplified Arabic"/>
          <w:kern w:val="0"/>
          <w:sz w:val="24"/>
          <w:rtl/>
          <w:lang w:val="en-CA"/>
        </w:rPr>
        <w:t>.</w:t>
      </w:r>
      <w:r w:rsidR="00C3429C" w:rsidRPr="00FB710B">
        <w:rPr>
          <w:rFonts w:ascii="Simplified Arabic" w:eastAsiaTheme="minorHAnsi" w:hAnsi="Simplified Arabic"/>
          <w:kern w:val="0"/>
          <w:sz w:val="24"/>
          <w:rtl/>
          <w:lang w:val="en-CA"/>
        </w:rPr>
        <w:t xml:space="preserve"> </w:t>
      </w:r>
      <w:r w:rsidR="00434AD1"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 xml:space="preserve">تشير بعض البيانات إلى فجوات كبيرة في هذا الصدد. </w:t>
      </w:r>
      <w:r w:rsidR="00434AD1"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 xml:space="preserve">كما تمت مناقشته </w:t>
      </w:r>
      <w:r w:rsidR="00434AD1" w:rsidRPr="00FB710B">
        <w:rPr>
          <w:rFonts w:ascii="Simplified Arabic" w:eastAsiaTheme="minorHAnsi" w:hAnsi="Simplified Arabic" w:hint="cs"/>
          <w:kern w:val="0"/>
          <w:sz w:val="24"/>
          <w:rtl/>
          <w:lang w:val="en-CA"/>
        </w:rPr>
        <w:t xml:space="preserve">بمزيد من الاستفاضة </w:t>
      </w:r>
      <w:r w:rsidR="00C3429C" w:rsidRPr="00FB710B">
        <w:rPr>
          <w:rFonts w:ascii="Simplified Arabic" w:eastAsiaTheme="minorHAnsi" w:hAnsi="Simplified Arabic"/>
          <w:kern w:val="0"/>
          <w:sz w:val="24"/>
          <w:rtl/>
          <w:lang w:val="en-CA"/>
        </w:rPr>
        <w:t>في</w:t>
      </w:r>
      <w:r w:rsidR="00FB3408" w:rsidRPr="00FB710B">
        <w:rPr>
          <w:rFonts w:ascii="Simplified Arabic" w:eastAsiaTheme="minorHAnsi" w:hAnsi="Simplified Arabic" w:hint="cs"/>
          <w:kern w:val="0"/>
          <w:sz w:val="24"/>
          <w:rtl/>
          <w:lang w:val="en-CA"/>
        </w:rPr>
        <w:t xml:space="preserve"> </w:t>
      </w:r>
      <w:r w:rsidR="00C3429C" w:rsidRPr="00FB710B">
        <w:rPr>
          <w:rFonts w:asciiTheme="majorBidi" w:eastAsiaTheme="minorHAnsi" w:hAnsiTheme="majorBidi" w:cstheme="majorBidi"/>
          <w:kern w:val="0"/>
          <w:sz w:val="22"/>
          <w:szCs w:val="22"/>
          <w:lang w:val="en-CA"/>
        </w:rPr>
        <w:t>CBD/SBI/2/2/Add.1</w:t>
      </w:r>
      <w:r w:rsidR="00FB3408" w:rsidRPr="00FB710B">
        <w:rPr>
          <w:rFonts w:ascii="Simplified Arabic" w:eastAsiaTheme="minorHAnsi" w:hAnsi="Simplified Arabic" w:hint="cs"/>
          <w:kern w:val="0"/>
          <w:sz w:val="24"/>
          <w:rtl/>
          <w:lang w:val="en-CA"/>
        </w:rPr>
        <w:t xml:space="preserve"> </w:t>
      </w:r>
      <w:r w:rsidR="00434AD1" w:rsidRPr="00FB710B">
        <w:rPr>
          <w:rFonts w:ascii="Simplified Arabic" w:eastAsiaTheme="minorHAnsi" w:hAnsi="Simplified Arabic" w:hint="cs"/>
          <w:kern w:val="0"/>
          <w:sz w:val="24"/>
          <w:rtl/>
          <w:lang w:val="en-CA"/>
        </w:rPr>
        <w:t xml:space="preserve">المتعلقة </w:t>
      </w:r>
      <w:r w:rsidR="00C3429C" w:rsidRPr="00FB710B">
        <w:rPr>
          <w:rFonts w:ascii="Simplified Arabic" w:eastAsiaTheme="minorHAnsi" w:hAnsi="Simplified Arabic"/>
          <w:kern w:val="0"/>
          <w:sz w:val="24"/>
          <w:rtl/>
          <w:lang w:val="en-CA"/>
        </w:rPr>
        <w:t xml:space="preserve">التقدم المحرز في تنقيح/تحديث وتنفيذ الاستراتيجيات وخطط العمل الوطنية للتنوع البيولوجي، </w:t>
      </w:r>
      <w:r w:rsidR="00434AD1" w:rsidRPr="00FB710B">
        <w:rPr>
          <w:rFonts w:ascii="Simplified Arabic" w:eastAsiaTheme="minorHAnsi" w:hAnsi="Simplified Arabic" w:hint="cs"/>
          <w:kern w:val="0"/>
          <w:sz w:val="24"/>
          <w:rtl/>
          <w:lang w:val="en-CA"/>
        </w:rPr>
        <w:t>لم ي</w:t>
      </w:r>
      <w:r w:rsidR="00C3429C" w:rsidRPr="00FB710B">
        <w:rPr>
          <w:rFonts w:ascii="Simplified Arabic" w:eastAsiaTheme="minorHAnsi" w:hAnsi="Simplified Arabic"/>
          <w:kern w:val="0"/>
          <w:sz w:val="24"/>
          <w:rtl/>
          <w:lang w:val="en-CA"/>
        </w:rPr>
        <w:t>تم اعتماد</w:t>
      </w:r>
      <w:r w:rsidR="00434AD1" w:rsidRPr="00FB710B">
        <w:rPr>
          <w:rFonts w:ascii="Simplified Arabic" w:eastAsiaTheme="minorHAnsi" w:hAnsi="Simplified Arabic" w:hint="cs"/>
          <w:kern w:val="0"/>
          <w:sz w:val="24"/>
          <w:rtl/>
          <w:lang w:val="en-CA"/>
        </w:rPr>
        <w:t xml:space="preserve"> إلا </w:t>
      </w:r>
      <w:r w:rsidR="00C3429C" w:rsidRPr="00FB710B">
        <w:rPr>
          <w:rFonts w:ascii="Simplified Arabic" w:eastAsiaTheme="minorHAnsi" w:hAnsi="Simplified Arabic"/>
          <w:kern w:val="0"/>
          <w:sz w:val="24"/>
          <w:rtl/>
          <w:lang w:val="en-CA"/>
        </w:rPr>
        <w:t>49</w:t>
      </w:r>
      <w:r w:rsidR="00434AD1" w:rsidRPr="00FB710B">
        <w:rPr>
          <w:rFonts w:ascii="Simplified Arabic" w:eastAsiaTheme="minorHAnsi" w:hAnsi="Simplified Arabic" w:hint="cs"/>
          <w:kern w:val="0"/>
          <w:sz w:val="24"/>
          <w:rtl/>
          <w:lang w:val="en-CA"/>
        </w:rPr>
        <w:t xml:space="preserve"> من ا</w:t>
      </w:r>
      <w:r w:rsidR="00D8359A" w:rsidRPr="00FB710B">
        <w:rPr>
          <w:rFonts w:ascii="Simplified Arabic" w:eastAsiaTheme="minorHAnsi" w:hAnsi="Simplified Arabic"/>
          <w:kern w:val="0"/>
          <w:sz w:val="24"/>
          <w:rtl/>
          <w:lang w:val="en-CA"/>
        </w:rPr>
        <w:t>لاستراتيجيات وخطط العمل الوطنية للتنوع البيولوجي</w:t>
      </w:r>
      <w:r w:rsidR="00434AD1" w:rsidRPr="00FB710B">
        <w:rPr>
          <w:rFonts w:ascii="Simplified Arabic" w:eastAsiaTheme="minorHAnsi" w:hAnsi="Simplified Arabic" w:hint="cs"/>
          <w:kern w:val="0"/>
          <w:sz w:val="24"/>
          <w:rtl/>
          <w:lang w:val="en-CA"/>
        </w:rPr>
        <w:t xml:space="preserve"> فقط ب</w:t>
      </w:r>
      <w:r w:rsidR="00C3429C" w:rsidRPr="00FB710B">
        <w:rPr>
          <w:rFonts w:ascii="Simplified Arabic" w:eastAsiaTheme="minorHAnsi" w:hAnsi="Simplified Arabic"/>
          <w:kern w:val="0"/>
          <w:sz w:val="24"/>
          <w:rtl/>
          <w:lang w:val="en-CA"/>
        </w:rPr>
        <w:t xml:space="preserve">اعتبارها "أدوات </w:t>
      </w:r>
      <w:r w:rsidR="00434AD1" w:rsidRPr="00FB710B">
        <w:rPr>
          <w:rFonts w:ascii="Simplified Arabic" w:eastAsiaTheme="minorHAnsi" w:hAnsi="Simplified Arabic" w:hint="cs"/>
          <w:kern w:val="0"/>
          <w:sz w:val="24"/>
          <w:rtl/>
          <w:lang w:val="en-CA"/>
        </w:rPr>
        <w:t>شاملة لل</w:t>
      </w:r>
      <w:r w:rsidR="00C3429C" w:rsidRPr="00FB710B">
        <w:rPr>
          <w:rFonts w:ascii="Simplified Arabic" w:eastAsiaTheme="minorHAnsi" w:hAnsi="Simplified Arabic"/>
          <w:kern w:val="0"/>
          <w:sz w:val="24"/>
          <w:rtl/>
          <w:lang w:val="en-CA"/>
        </w:rPr>
        <w:t xml:space="preserve">حكومة </w:t>
      </w:r>
      <w:r w:rsidR="00434AD1" w:rsidRPr="00FB710B">
        <w:rPr>
          <w:rFonts w:ascii="Simplified Arabic" w:eastAsiaTheme="minorHAnsi" w:hAnsi="Simplified Arabic" w:hint="cs"/>
          <w:kern w:val="0"/>
          <w:sz w:val="24"/>
          <w:rtl/>
          <w:lang w:val="en-CA"/>
        </w:rPr>
        <w:t>بأسرها</w:t>
      </w:r>
      <w:r w:rsidR="00C3429C" w:rsidRPr="00FB710B">
        <w:rPr>
          <w:rFonts w:ascii="Simplified Arabic" w:eastAsiaTheme="minorHAnsi" w:hAnsi="Simplified Arabic"/>
          <w:kern w:val="0"/>
          <w:sz w:val="24"/>
          <w:rtl/>
          <w:lang w:val="en-CA"/>
        </w:rPr>
        <w:t>"</w:t>
      </w:r>
      <w:r w:rsidR="006B2B2C" w:rsidRPr="00FB710B">
        <w:rPr>
          <w:rFonts w:ascii="Simplified Arabic" w:eastAsiaTheme="minorHAnsi" w:hAnsi="Simplified Arabic"/>
          <w:kern w:val="0"/>
          <w:sz w:val="24"/>
          <w:rtl/>
          <w:lang w:val="en-CA"/>
        </w:rPr>
        <w:t xml:space="preserve">؛ </w:t>
      </w:r>
      <w:r w:rsidR="00454CB5" w:rsidRPr="00FB710B">
        <w:rPr>
          <w:rFonts w:ascii="Simplified Arabic" w:eastAsiaTheme="minorHAnsi" w:hAnsi="Simplified Arabic" w:hint="cs"/>
          <w:kern w:val="0"/>
          <w:sz w:val="24"/>
          <w:rtl/>
          <w:lang w:val="en-CA"/>
        </w:rPr>
        <w:t xml:space="preserve">وأفاد </w:t>
      </w:r>
      <w:r w:rsidR="00C3429C" w:rsidRPr="00FB710B">
        <w:rPr>
          <w:rFonts w:ascii="Simplified Arabic" w:eastAsiaTheme="minorHAnsi" w:hAnsi="Simplified Arabic"/>
          <w:kern w:val="0"/>
          <w:sz w:val="24"/>
          <w:rtl/>
          <w:lang w:val="en-CA"/>
        </w:rPr>
        <w:t xml:space="preserve">43 طرفا </w:t>
      </w:r>
      <w:r w:rsidR="00454CB5" w:rsidRPr="00FB710B">
        <w:rPr>
          <w:rFonts w:ascii="Simplified Arabic" w:eastAsiaTheme="minorHAnsi" w:hAnsi="Simplified Arabic" w:hint="cs"/>
          <w:kern w:val="0"/>
          <w:sz w:val="24"/>
          <w:rtl/>
          <w:lang w:val="en-CA"/>
        </w:rPr>
        <w:t>ب</w:t>
      </w:r>
      <w:r w:rsidR="00C3429C" w:rsidRPr="00FB710B">
        <w:rPr>
          <w:rFonts w:ascii="Simplified Arabic" w:eastAsiaTheme="minorHAnsi" w:hAnsi="Simplified Arabic"/>
          <w:kern w:val="0"/>
          <w:sz w:val="24"/>
          <w:rtl/>
          <w:lang w:val="en-CA"/>
        </w:rPr>
        <w:t xml:space="preserve">إجراء دراسات تقييم </w:t>
      </w:r>
      <w:r w:rsidR="00454CB5" w:rsidRPr="00FB710B">
        <w:rPr>
          <w:rFonts w:ascii="Simplified Arabic" w:eastAsiaTheme="minorHAnsi" w:hAnsi="Simplified Arabic" w:hint="cs"/>
          <w:kern w:val="0"/>
          <w:sz w:val="24"/>
          <w:rtl/>
          <w:lang w:val="en-CA"/>
        </w:rPr>
        <w:t>ا</w:t>
      </w:r>
      <w:r w:rsidR="00C3429C" w:rsidRPr="00FB710B">
        <w:rPr>
          <w:rFonts w:ascii="Simplified Arabic" w:eastAsiaTheme="minorHAnsi" w:hAnsi="Simplified Arabic"/>
          <w:kern w:val="0"/>
          <w:sz w:val="24"/>
          <w:rtl/>
          <w:lang w:val="en-CA"/>
        </w:rPr>
        <w:t xml:space="preserve">لتنوع البيولوجي في </w:t>
      </w:r>
      <w:r w:rsidR="00454CB5"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بلد</w:t>
      </w:r>
      <w:r w:rsidR="006B2B2C" w:rsidRPr="00FB710B">
        <w:rPr>
          <w:rFonts w:ascii="Simplified Arabic" w:eastAsiaTheme="minorHAnsi" w:hAnsi="Simplified Arabic"/>
          <w:kern w:val="0"/>
          <w:sz w:val="24"/>
          <w:rtl/>
          <w:lang w:val="en-CA"/>
        </w:rPr>
        <w:t xml:space="preserve">؛ </w:t>
      </w:r>
      <w:r w:rsidR="00454CB5" w:rsidRPr="00FB710B">
        <w:rPr>
          <w:rFonts w:ascii="Simplified Arabic" w:eastAsiaTheme="minorHAnsi" w:hAnsi="Simplified Arabic" w:hint="cs"/>
          <w:kern w:val="0"/>
          <w:sz w:val="24"/>
          <w:rtl/>
          <w:lang w:val="en-CA"/>
        </w:rPr>
        <w:t xml:space="preserve">وذكر </w:t>
      </w:r>
      <w:r w:rsidR="00C3429C" w:rsidRPr="00FB710B">
        <w:rPr>
          <w:rFonts w:ascii="Simplified Arabic" w:eastAsiaTheme="minorHAnsi" w:hAnsi="Simplified Arabic"/>
          <w:kern w:val="0"/>
          <w:sz w:val="24"/>
          <w:rtl/>
          <w:lang w:val="en-CA"/>
        </w:rPr>
        <w:t xml:space="preserve">31 </w:t>
      </w:r>
      <w:r w:rsidR="00454CB5" w:rsidRPr="00FB710B">
        <w:rPr>
          <w:rFonts w:ascii="Simplified Arabic" w:eastAsiaTheme="minorHAnsi" w:hAnsi="Simplified Arabic" w:hint="cs"/>
          <w:kern w:val="0"/>
          <w:sz w:val="24"/>
          <w:rtl/>
          <w:lang w:val="en-CA"/>
        </w:rPr>
        <w:t>طرفا</w:t>
      </w:r>
      <w:r w:rsidR="00C3429C" w:rsidRPr="00FB710B">
        <w:rPr>
          <w:rFonts w:ascii="Simplified Arabic" w:eastAsiaTheme="minorHAnsi" w:hAnsi="Simplified Arabic"/>
          <w:kern w:val="0"/>
          <w:sz w:val="24"/>
          <w:rtl/>
          <w:lang w:val="en-CA"/>
        </w:rPr>
        <w:t xml:space="preserve"> أن التنوع البيولوجي </w:t>
      </w:r>
      <w:r w:rsidR="00454CB5" w:rsidRPr="00FB710B">
        <w:rPr>
          <w:rFonts w:ascii="Simplified Arabic" w:eastAsiaTheme="minorHAnsi" w:hAnsi="Simplified Arabic" w:hint="cs"/>
          <w:kern w:val="0"/>
          <w:sz w:val="24"/>
          <w:rtl/>
          <w:lang w:val="en-CA"/>
        </w:rPr>
        <w:t>أُدمج</w:t>
      </w:r>
      <w:r w:rsidR="00C3429C" w:rsidRPr="00FB710B">
        <w:rPr>
          <w:rFonts w:ascii="Simplified Arabic" w:eastAsiaTheme="minorHAnsi" w:hAnsi="Simplified Arabic"/>
          <w:kern w:val="0"/>
          <w:sz w:val="24"/>
          <w:rtl/>
          <w:lang w:val="en-CA"/>
        </w:rPr>
        <w:t xml:space="preserve"> في خطط التنمية الوطنية أو </w:t>
      </w:r>
      <w:r w:rsidR="00454CB5"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 xml:space="preserve">صك </w:t>
      </w:r>
      <w:r w:rsidR="00454CB5"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مكافئ لها</w:t>
      </w:r>
      <w:r w:rsidR="006B2B2C" w:rsidRPr="00FB710B">
        <w:rPr>
          <w:rFonts w:ascii="Simplified Arabic" w:eastAsiaTheme="minorHAnsi" w:hAnsi="Simplified Arabic"/>
          <w:kern w:val="0"/>
          <w:sz w:val="24"/>
          <w:rtl/>
          <w:lang w:val="en-CA"/>
        </w:rPr>
        <w:t xml:space="preserve">؛ </w:t>
      </w:r>
      <w:r w:rsidR="00454CB5" w:rsidRPr="00FB710B">
        <w:rPr>
          <w:rFonts w:ascii="Simplified Arabic" w:eastAsiaTheme="minorHAnsi" w:hAnsi="Simplified Arabic" w:hint="cs"/>
          <w:kern w:val="0"/>
          <w:sz w:val="24"/>
          <w:rtl/>
          <w:lang w:val="en-CA"/>
        </w:rPr>
        <w:t xml:space="preserve">وأشار </w:t>
      </w:r>
      <w:r w:rsidR="00C3429C" w:rsidRPr="00FB710B">
        <w:rPr>
          <w:rFonts w:ascii="Simplified Arabic" w:eastAsiaTheme="minorHAnsi" w:hAnsi="Simplified Arabic"/>
          <w:kern w:val="0"/>
          <w:sz w:val="24"/>
          <w:rtl/>
          <w:lang w:val="en-CA"/>
        </w:rPr>
        <w:t xml:space="preserve">20 </w:t>
      </w:r>
      <w:r w:rsidR="00454CB5" w:rsidRPr="00FB710B">
        <w:rPr>
          <w:rFonts w:ascii="Simplified Arabic" w:eastAsiaTheme="minorHAnsi" w:hAnsi="Simplified Arabic" w:hint="cs"/>
          <w:kern w:val="0"/>
          <w:sz w:val="24"/>
          <w:rtl/>
          <w:lang w:val="en-CA"/>
        </w:rPr>
        <w:t>طرفا</w:t>
      </w:r>
      <w:r w:rsidR="00C3429C" w:rsidRPr="00FB710B">
        <w:rPr>
          <w:rFonts w:ascii="Simplified Arabic" w:eastAsiaTheme="minorHAnsi" w:hAnsi="Simplified Arabic"/>
          <w:kern w:val="0"/>
          <w:sz w:val="24"/>
          <w:rtl/>
          <w:lang w:val="en-CA"/>
        </w:rPr>
        <w:t xml:space="preserve"> إلى إدماج </w:t>
      </w:r>
      <w:r w:rsidR="00454CB5" w:rsidRPr="00FB710B">
        <w:rPr>
          <w:rFonts w:ascii="Simplified Arabic" w:eastAsiaTheme="minorHAnsi" w:hAnsi="Simplified Arabic" w:hint="cs"/>
          <w:kern w:val="0"/>
          <w:sz w:val="24"/>
          <w:rtl/>
          <w:lang w:val="en-CA"/>
        </w:rPr>
        <w:t>الا</w:t>
      </w:r>
      <w:r w:rsidR="00C3429C" w:rsidRPr="00FB710B">
        <w:rPr>
          <w:rFonts w:ascii="Simplified Arabic" w:eastAsiaTheme="minorHAnsi" w:hAnsi="Simplified Arabic"/>
          <w:kern w:val="0"/>
          <w:sz w:val="24"/>
          <w:rtl/>
          <w:lang w:val="en-CA"/>
        </w:rPr>
        <w:t xml:space="preserve">ستراتيجيات وخطط العمل الوطنية للتنوع البيولوجي في خطط التنمية المستدامة أو </w:t>
      </w:r>
      <w:r w:rsidR="00454CB5" w:rsidRPr="00FB710B">
        <w:rPr>
          <w:rFonts w:ascii="Simplified Arabic" w:eastAsiaTheme="minorHAnsi" w:hAnsi="Simplified Arabic" w:hint="cs"/>
          <w:kern w:val="0"/>
          <w:sz w:val="24"/>
          <w:rtl/>
          <w:lang w:val="en-CA"/>
        </w:rPr>
        <w:t>ال</w:t>
      </w:r>
      <w:r w:rsidR="00454CB5" w:rsidRPr="00FB710B">
        <w:rPr>
          <w:rFonts w:ascii="Simplified Arabic" w:eastAsiaTheme="minorHAnsi" w:hAnsi="Simplified Arabic"/>
          <w:kern w:val="0"/>
          <w:sz w:val="24"/>
          <w:rtl/>
          <w:lang w:val="en-CA"/>
        </w:rPr>
        <w:t>صك</w:t>
      </w:r>
      <w:r w:rsidR="00454CB5" w:rsidRPr="00FB710B">
        <w:rPr>
          <w:rFonts w:ascii="Simplified Arabic" w:eastAsiaTheme="minorHAnsi" w:hAnsi="Simplified Arabic" w:hint="cs"/>
          <w:kern w:val="0"/>
          <w:sz w:val="24"/>
          <w:rtl/>
          <w:lang w:val="en-CA"/>
        </w:rPr>
        <w:t>وك</w:t>
      </w:r>
      <w:r w:rsidR="00454CB5" w:rsidRPr="00FB710B">
        <w:rPr>
          <w:rFonts w:ascii="Simplified Arabic" w:eastAsiaTheme="minorHAnsi" w:hAnsi="Simplified Arabic"/>
          <w:kern w:val="0"/>
          <w:sz w:val="24"/>
          <w:rtl/>
          <w:lang w:val="en-CA"/>
        </w:rPr>
        <w:t xml:space="preserve"> </w:t>
      </w:r>
      <w:r w:rsidR="00454CB5" w:rsidRPr="00FB710B">
        <w:rPr>
          <w:rFonts w:ascii="Simplified Arabic" w:eastAsiaTheme="minorHAnsi" w:hAnsi="Simplified Arabic" w:hint="cs"/>
          <w:kern w:val="0"/>
          <w:sz w:val="24"/>
          <w:rtl/>
          <w:lang w:val="en-CA"/>
        </w:rPr>
        <w:t>ال</w:t>
      </w:r>
      <w:r w:rsidR="00454CB5" w:rsidRPr="00FB710B">
        <w:rPr>
          <w:rFonts w:ascii="Simplified Arabic" w:eastAsiaTheme="minorHAnsi" w:hAnsi="Simplified Arabic"/>
          <w:kern w:val="0"/>
          <w:sz w:val="24"/>
          <w:rtl/>
          <w:lang w:val="en-CA"/>
        </w:rPr>
        <w:t>مكافئ</w:t>
      </w:r>
      <w:r w:rsidR="00454CB5" w:rsidRPr="00FB710B">
        <w:rPr>
          <w:rFonts w:ascii="Simplified Arabic" w:eastAsiaTheme="minorHAnsi" w:hAnsi="Simplified Arabic" w:hint="cs"/>
          <w:kern w:val="0"/>
          <w:sz w:val="24"/>
          <w:rtl/>
          <w:lang w:val="en-CA"/>
        </w:rPr>
        <w:t>ة</w:t>
      </w:r>
      <w:r w:rsidR="00454CB5" w:rsidRPr="00FB710B">
        <w:rPr>
          <w:rFonts w:ascii="Simplified Arabic" w:eastAsiaTheme="minorHAnsi" w:hAnsi="Simplified Arabic"/>
          <w:kern w:val="0"/>
          <w:sz w:val="24"/>
          <w:rtl/>
          <w:lang w:val="en-CA"/>
        </w:rPr>
        <w:t xml:space="preserve"> لها</w:t>
      </w:r>
      <w:r w:rsidR="006B2B2C" w:rsidRPr="00FB710B">
        <w:rPr>
          <w:rFonts w:ascii="Simplified Arabic" w:eastAsiaTheme="minorHAnsi" w:hAnsi="Simplified Arabic"/>
          <w:kern w:val="0"/>
          <w:sz w:val="24"/>
          <w:rtl/>
          <w:lang w:val="en-CA"/>
        </w:rPr>
        <w:t xml:space="preserve">؛ </w:t>
      </w:r>
      <w:r w:rsidR="00454CB5" w:rsidRPr="00FB710B">
        <w:rPr>
          <w:rFonts w:ascii="Simplified Arabic" w:eastAsiaTheme="minorHAnsi" w:hAnsi="Simplified Arabic" w:hint="cs"/>
          <w:kern w:val="0"/>
          <w:sz w:val="24"/>
          <w:rtl/>
          <w:lang w:val="en-CA"/>
        </w:rPr>
        <w:t xml:space="preserve">ويشير </w:t>
      </w:r>
      <w:r w:rsidR="00C3429C" w:rsidRPr="00FB710B">
        <w:rPr>
          <w:rFonts w:ascii="Simplified Arabic" w:eastAsiaTheme="minorHAnsi" w:hAnsi="Simplified Arabic"/>
          <w:kern w:val="0"/>
          <w:sz w:val="24"/>
          <w:rtl/>
          <w:lang w:val="en-CA"/>
        </w:rPr>
        <w:t xml:space="preserve">43 </w:t>
      </w:r>
      <w:r w:rsidR="00454CB5" w:rsidRPr="00FB710B">
        <w:rPr>
          <w:rFonts w:ascii="Simplified Arabic" w:eastAsiaTheme="minorHAnsi" w:hAnsi="Simplified Arabic" w:hint="cs"/>
          <w:kern w:val="0"/>
          <w:sz w:val="24"/>
          <w:rtl/>
          <w:lang w:val="en-CA"/>
        </w:rPr>
        <w:t>طرفا</w:t>
      </w:r>
      <w:r w:rsidR="00C3429C" w:rsidRPr="00FB710B">
        <w:rPr>
          <w:rFonts w:ascii="Simplified Arabic" w:eastAsiaTheme="minorHAnsi" w:hAnsi="Simplified Arabic"/>
          <w:kern w:val="0"/>
          <w:sz w:val="24"/>
          <w:rtl/>
          <w:lang w:val="en-CA"/>
        </w:rPr>
        <w:t xml:space="preserve"> إلى روابط </w:t>
      </w:r>
      <w:r w:rsidR="00454CB5" w:rsidRPr="00FB710B">
        <w:rPr>
          <w:rFonts w:ascii="Simplified Arabic" w:eastAsiaTheme="minorHAnsi" w:hAnsi="Simplified Arabic" w:hint="cs"/>
          <w:kern w:val="0"/>
          <w:sz w:val="24"/>
          <w:rtl/>
          <w:lang w:val="en-CA"/>
        </w:rPr>
        <w:t>ب</w:t>
      </w:r>
      <w:r w:rsidR="00C3429C" w:rsidRPr="00FB710B">
        <w:rPr>
          <w:rFonts w:ascii="Simplified Arabic" w:eastAsiaTheme="minorHAnsi" w:hAnsi="Simplified Arabic"/>
          <w:kern w:val="0"/>
          <w:sz w:val="24"/>
          <w:rtl/>
          <w:lang w:val="en-CA"/>
        </w:rPr>
        <w:t xml:space="preserve">استراتيجيات القضاء على الفقر، وعلى أساس الاستراتيجيات وخطط العمل الوطنية للتنوع البيولوجي ومصادر </w:t>
      </w:r>
      <w:r w:rsidR="00454CB5" w:rsidRPr="00FB710B">
        <w:rPr>
          <w:rFonts w:ascii="Simplified Arabic" w:eastAsiaTheme="minorHAnsi" w:hAnsi="Simplified Arabic" w:hint="cs"/>
          <w:kern w:val="0"/>
          <w:sz w:val="24"/>
          <w:rtl/>
          <w:lang w:val="en-CA"/>
        </w:rPr>
        <w:t>أخرى ل</w:t>
      </w:r>
      <w:r w:rsidR="00C3429C" w:rsidRPr="00FB710B">
        <w:rPr>
          <w:rFonts w:ascii="Simplified Arabic" w:eastAsiaTheme="minorHAnsi" w:hAnsi="Simplified Arabic"/>
          <w:kern w:val="0"/>
          <w:sz w:val="24"/>
          <w:rtl/>
          <w:lang w:val="en-CA"/>
        </w:rPr>
        <w:t xml:space="preserve">لمعلومات، لدى 19 طرفا </w:t>
      </w:r>
      <w:r w:rsidR="00C3418F" w:rsidRPr="00FB710B">
        <w:rPr>
          <w:rFonts w:ascii="Simplified Arabic" w:eastAsiaTheme="minorHAnsi" w:hAnsi="Simplified Arabic"/>
          <w:kern w:val="0"/>
          <w:sz w:val="24"/>
          <w:rtl/>
          <w:lang w:val="en-CA"/>
        </w:rPr>
        <w:t xml:space="preserve">على الأقل </w:t>
      </w:r>
      <w:r w:rsidR="00C3429C" w:rsidRPr="00FB710B">
        <w:rPr>
          <w:rFonts w:ascii="Simplified Arabic" w:eastAsiaTheme="minorHAnsi" w:hAnsi="Simplified Arabic"/>
          <w:kern w:val="0"/>
          <w:sz w:val="24"/>
          <w:rtl/>
          <w:lang w:val="en-CA"/>
        </w:rPr>
        <w:t>خطة دون وطنية</w:t>
      </w:r>
      <w:r w:rsidR="00454CB5" w:rsidRPr="00FB710B">
        <w:rPr>
          <w:rFonts w:ascii="Simplified Arabic" w:eastAsiaTheme="minorHAnsi" w:hAnsi="Simplified Arabic"/>
          <w:kern w:val="0"/>
          <w:sz w:val="24"/>
          <w:rtl/>
          <w:lang w:val="en-CA"/>
        </w:rPr>
        <w:t xml:space="preserve"> واحدة </w:t>
      </w:r>
      <w:r w:rsidR="00454CB5" w:rsidRPr="00FB710B">
        <w:rPr>
          <w:rFonts w:ascii="Simplified Arabic" w:eastAsiaTheme="minorHAnsi" w:hAnsi="Simplified Arabic" w:hint="cs"/>
          <w:kern w:val="0"/>
          <w:sz w:val="24"/>
          <w:rtl/>
          <w:lang w:val="en-CA"/>
        </w:rPr>
        <w:t>بشأن ا</w:t>
      </w:r>
      <w:r w:rsidR="00C3429C" w:rsidRPr="00FB710B">
        <w:rPr>
          <w:rFonts w:ascii="Simplified Arabic" w:eastAsiaTheme="minorHAnsi" w:hAnsi="Simplified Arabic"/>
          <w:kern w:val="0"/>
          <w:sz w:val="24"/>
          <w:rtl/>
          <w:lang w:val="en-CA"/>
        </w:rPr>
        <w:t>لتنوع البيولوج</w:t>
      </w:r>
      <w:r w:rsidR="00454CB5" w:rsidRPr="00FB710B">
        <w:rPr>
          <w:rFonts w:ascii="Simplified Arabic" w:eastAsiaTheme="minorHAnsi" w:hAnsi="Simplified Arabic" w:hint="cs"/>
          <w:kern w:val="0"/>
          <w:sz w:val="24"/>
          <w:rtl/>
          <w:lang w:val="en-CA"/>
        </w:rPr>
        <w:t>ي.</w:t>
      </w:r>
    </w:p>
    <w:p w:rsidR="00C3429C" w:rsidRPr="00FB710B" w:rsidRDefault="008D425A" w:rsidP="00963BD4">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ومن المرجح أن تكون هناك</w:t>
      </w:r>
      <w:r w:rsidR="00C3429C" w:rsidRPr="00FB710B">
        <w:rPr>
          <w:rFonts w:ascii="Simplified Arabic" w:eastAsiaTheme="minorHAnsi" w:hAnsi="Simplified Arabic"/>
          <w:kern w:val="0"/>
          <w:sz w:val="24"/>
          <w:rtl/>
          <w:lang w:val="en-CA"/>
        </w:rPr>
        <w:t xml:space="preserve"> عدة تفسيرات ل</w:t>
      </w:r>
      <w:r w:rsidRPr="00FB710B">
        <w:rPr>
          <w:rFonts w:ascii="Simplified Arabic" w:eastAsiaTheme="minorHAnsi" w:hAnsi="Simplified Arabic" w:hint="cs"/>
          <w:kern w:val="0"/>
          <w:sz w:val="24"/>
          <w:rtl/>
          <w:lang w:val="en-CA"/>
        </w:rPr>
        <w:t>ذلك</w:t>
      </w:r>
      <w:r w:rsidR="00C3429C" w:rsidRPr="00FB710B">
        <w:rPr>
          <w:rFonts w:ascii="Simplified Arabic" w:eastAsiaTheme="minorHAnsi" w:hAnsi="Simplified Arabic"/>
          <w:kern w:val="0"/>
          <w:sz w:val="24"/>
          <w:rtl/>
          <w:lang w:val="en-CA"/>
        </w:rPr>
        <w:t xml:space="preserve">. أولا، لا يزال هناك عدم فهم لقيمة التنوع البيولوجي </w:t>
      </w:r>
      <w:r w:rsidRPr="00FB710B">
        <w:rPr>
          <w:rFonts w:ascii="Simplified Arabic" w:eastAsiaTheme="minorHAnsi" w:hAnsi="Simplified Arabic" w:hint="cs"/>
          <w:kern w:val="0"/>
          <w:sz w:val="24"/>
          <w:rtl/>
          <w:lang w:val="en-CA"/>
        </w:rPr>
        <w:t xml:space="preserve">بالنسبة </w:t>
      </w:r>
      <w:r w:rsidR="00C3429C" w:rsidRPr="00FB710B">
        <w:rPr>
          <w:rFonts w:ascii="Simplified Arabic" w:eastAsiaTheme="minorHAnsi" w:hAnsi="Simplified Arabic"/>
          <w:kern w:val="0"/>
          <w:sz w:val="24"/>
          <w:rtl/>
          <w:lang w:val="en-CA"/>
        </w:rPr>
        <w:t>للمصالح الاقتصادية والاجتماعية الوطنية، و</w:t>
      </w:r>
      <w:r w:rsidRPr="00FB710B">
        <w:rPr>
          <w:rFonts w:ascii="Simplified Arabic" w:eastAsiaTheme="minorHAnsi" w:hAnsi="Simplified Arabic" w:hint="cs"/>
          <w:kern w:val="0"/>
          <w:sz w:val="24"/>
          <w:rtl/>
          <w:lang w:val="en-CA"/>
        </w:rPr>
        <w:t xml:space="preserve">من ثم عدم </w:t>
      </w:r>
      <w:r w:rsidR="00C3429C" w:rsidRPr="00FB710B">
        <w:rPr>
          <w:rFonts w:ascii="Simplified Arabic" w:eastAsiaTheme="minorHAnsi" w:hAnsi="Simplified Arabic"/>
          <w:kern w:val="0"/>
          <w:sz w:val="24"/>
          <w:rtl/>
          <w:lang w:val="en-CA"/>
        </w:rPr>
        <w:t xml:space="preserve">ضمان أن يتم </w:t>
      </w:r>
      <w:r w:rsidRPr="00FB710B">
        <w:rPr>
          <w:rFonts w:ascii="Simplified Arabic" w:eastAsiaTheme="minorHAnsi" w:hAnsi="Simplified Arabic" w:hint="cs"/>
          <w:kern w:val="0"/>
          <w:sz w:val="24"/>
          <w:rtl/>
          <w:lang w:val="en-CA"/>
        </w:rPr>
        <w:t>مراعاة</w:t>
      </w:r>
      <w:r w:rsidR="00C3429C" w:rsidRPr="00FB710B">
        <w:rPr>
          <w:rFonts w:ascii="Simplified Arabic" w:eastAsiaTheme="minorHAnsi" w:hAnsi="Simplified Arabic"/>
          <w:kern w:val="0"/>
          <w:sz w:val="24"/>
          <w:rtl/>
          <w:lang w:val="en-CA"/>
        </w:rPr>
        <w:t xml:space="preserve"> مثل هذه القيمة في التخطيط و</w:t>
      </w:r>
      <w:r w:rsidRPr="00FB710B">
        <w:rPr>
          <w:rFonts w:ascii="Simplified Arabic" w:eastAsiaTheme="minorHAnsi" w:hAnsi="Simplified Arabic"/>
          <w:kern w:val="0"/>
          <w:sz w:val="24"/>
          <w:rtl/>
          <w:lang w:val="en-CA"/>
        </w:rPr>
        <w:t>اتخاذ القرار</w:t>
      </w:r>
      <w:r w:rsidR="00C3429C" w:rsidRPr="00FB710B">
        <w:rPr>
          <w:rFonts w:ascii="Simplified Arabic" w:eastAsiaTheme="minorHAnsi" w:hAnsi="Simplified Arabic"/>
          <w:kern w:val="0"/>
          <w:sz w:val="24"/>
          <w:rtl/>
          <w:lang w:val="en-CA"/>
        </w:rPr>
        <w:t xml:space="preserve"> </w:t>
      </w:r>
      <w:r w:rsidRPr="00FB710B">
        <w:rPr>
          <w:rFonts w:ascii="Simplified Arabic" w:eastAsiaTheme="minorHAnsi" w:hAnsi="Simplified Arabic" w:hint="cs"/>
          <w:kern w:val="0"/>
          <w:sz w:val="24"/>
          <w:rtl/>
          <w:lang w:val="en-CA"/>
        </w:rPr>
        <w:t xml:space="preserve">وهو ما </w:t>
      </w:r>
      <w:r w:rsidR="00C3429C" w:rsidRPr="00FB710B">
        <w:rPr>
          <w:rFonts w:ascii="Simplified Arabic" w:eastAsiaTheme="minorHAnsi" w:hAnsi="Simplified Arabic"/>
          <w:kern w:val="0"/>
          <w:sz w:val="24"/>
          <w:rtl/>
          <w:lang w:val="en-CA"/>
        </w:rPr>
        <w:t xml:space="preserve">يمكن أن يؤثر سلبا على التنوع البيولوجي. </w:t>
      </w:r>
      <w:r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 xml:space="preserve">ثانيا، </w:t>
      </w:r>
      <w:r w:rsidRPr="00FB710B">
        <w:rPr>
          <w:rFonts w:ascii="Simplified Arabic" w:eastAsiaTheme="minorHAnsi" w:hAnsi="Simplified Arabic" w:hint="cs"/>
          <w:kern w:val="0"/>
          <w:sz w:val="24"/>
          <w:rtl/>
          <w:lang w:val="en-CA"/>
        </w:rPr>
        <w:t>كثيرا ما لا تُقدر الأسواق</w:t>
      </w:r>
      <w:r w:rsidR="00C3429C" w:rsidRPr="00FB710B">
        <w:rPr>
          <w:rFonts w:ascii="Simplified Arabic" w:eastAsiaTheme="minorHAnsi" w:hAnsi="Simplified Arabic"/>
          <w:kern w:val="0"/>
          <w:sz w:val="24"/>
          <w:rtl/>
          <w:lang w:val="en-CA"/>
        </w:rPr>
        <w:t xml:space="preserve"> قيمة التنوع البيولوجي وخدمات النظم الإيكولوجية، </w:t>
      </w:r>
      <w:r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 xml:space="preserve">كما </w:t>
      </w:r>
      <w:r w:rsidRPr="00FB710B">
        <w:rPr>
          <w:rFonts w:ascii="Simplified Arabic" w:eastAsiaTheme="minorHAnsi" w:hAnsi="Simplified Arabic" w:hint="cs"/>
          <w:kern w:val="0"/>
          <w:sz w:val="24"/>
          <w:rtl/>
          <w:lang w:val="en-CA"/>
        </w:rPr>
        <w:t>أوضح</w:t>
      </w:r>
      <w:r w:rsidR="00C3429C" w:rsidRPr="00FB710B">
        <w:rPr>
          <w:rFonts w:ascii="Simplified Arabic" w:eastAsiaTheme="minorHAnsi" w:hAnsi="Simplified Arabic"/>
          <w:kern w:val="0"/>
          <w:sz w:val="24"/>
          <w:rtl/>
          <w:lang w:val="en-CA"/>
        </w:rPr>
        <w:t xml:space="preserve"> السير نيكولاس </w:t>
      </w:r>
      <w:r w:rsidRPr="00FB710B">
        <w:rPr>
          <w:rFonts w:ascii="Simplified Arabic" w:eastAsiaTheme="minorHAnsi" w:hAnsi="Simplified Arabic"/>
          <w:kern w:val="0"/>
          <w:sz w:val="24"/>
          <w:rtl/>
          <w:lang w:val="en-CA"/>
        </w:rPr>
        <w:t xml:space="preserve">ستيرن </w:t>
      </w:r>
      <w:r w:rsidR="00C3429C" w:rsidRPr="00FB710B">
        <w:rPr>
          <w:rFonts w:ascii="Simplified Arabic" w:eastAsiaTheme="minorHAnsi" w:hAnsi="Simplified Arabic"/>
          <w:kern w:val="0"/>
          <w:sz w:val="24"/>
          <w:rtl/>
          <w:lang w:val="en-CA"/>
        </w:rPr>
        <w:t>فيما يتعلق بتغير المناخ</w:t>
      </w:r>
      <w:r w:rsidRPr="00FB710B">
        <w:rPr>
          <w:rFonts w:ascii="Simplified Arabic" w:eastAsiaTheme="minorHAnsi" w:hAnsi="Simplified Arabic" w:hint="cs"/>
          <w:kern w:val="0"/>
          <w:sz w:val="24"/>
          <w:rtl/>
          <w:lang w:val="en-CA"/>
        </w:rPr>
        <w:t xml:space="preserve">، يمكن النظر إلى الأضرار التي </w:t>
      </w:r>
      <w:r w:rsidR="00963BD4" w:rsidRPr="00FB710B">
        <w:rPr>
          <w:rFonts w:ascii="Simplified Arabic" w:eastAsiaTheme="minorHAnsi" w:hAnsi="Simplified Arabic" w:hint="cs"/>
          <w:kern w:val="0"/>
          <w:sz w:val="24"/>
          <w:rtl/>
          <w:lang w:val="en-CA"/>
        </w:rPr>
        <w:t>تُلحق</w:t>
      </w:r>
      <w:r w:rsidRPr="00FB710B">
        <w:rPr>
          <w:rFonts w:ascii="Simplified Arabic" w:eastAsiaTheme="minorHAnsi" w:hAnsi="Simplified Arabic" w:hint="cs"/>
          <w:kern w:val="0"/>
          <w:sz w:val="24"/>
          <w:rtl/>
          <w:lang w:val="en-CA"/>
        </w:rPr>
        <w:t xml:space="preserve"> </w:t>
      </w:r>
      <w:r w:rsidR="00C3429C" w:rsidRPr="00FB710B">
        <w:rPr>
          <w:rFonts w:ascii="Simplified Arabic" w:eastAsiaTheme="minorHAnsi" w:hAnsi="Simplified Arabic"/>
          <w:kern w:val="0"/>
          <w:sz w:val="24"/>
          <w:rtl/>
          <w:lang w:val="en-CA"/>
        </w:rPr>
        <w:t>بالتنوع البيولوجي كنتيجة لفشل ال</w:t>
      </w:r>
      <w:r w:rsidRPr="00FB710B">
        <w:rPr>
          <w:rFonts w:ascii="Simplified Arabic" w:eastAsiaTheme="minorHAnsi" w:hAnsi="Simplified Arabic" w:hint="cs"/>
          <w:kern w:val="0"/>
          <w:sz w:val="24"/>
          <w:rtl/>
          <w:lang w:val="en-CA"/>
        </w:rPr>
        <w:t>أ</w:t>
      </w:r>
      <w:r w:rsidR="00C3429C" w:rsidRPr="00FB710B">
        <w:rPr>
          <w:rFonts w:ascii="Simplified Arabic" w:eastAsiaTheme="minorHAnsi" w:hAnsi="Simplified Arabic"/>
          <w:kern w:val="0"/>
          <w:sz w:val="24"/>
          <w:rtl/>
          <w:lang w:val="en-CA"/>
        </w:rPr>
        <w:t>سو</w:t>
      </w:r>
      <w:r w:rsidRPr="00FB710B">
        <w:rPr>
          <w:rFonts w:ascii="Simplified Arabic" w:eastAsiaTheme="minorHAnsi" w:hAnsi="Simplified Arabic" w:hint="cs"/>
          <w:kern w:val="0"/>
          <w:sz w:val="24"/>
          <w:rtl/>
          <w:lang w:val="en-CA"/>
        </w:rPr>
        <w:t>ا</w:t>
      </w:r>
      <w:r w:rsidR="00C3429C" w:rsidRPr="00FB710B">
        <w:rPr>
          <w:rFonts w:ascii="Simplified Arabic" w:eastAsiaTheme="minorHAnsi" w:hAnsi="Simplified Arabic"/>
          <w:kern w:val="0"/>
          <w:sz w:val="24"/>
          <w:rtl/>
          <w:lang w:val="en-CA"/>
        </w:rPr>
        <w:t xml:space="preserve">ق. وثالثا، قد تتدفق قيمة التنوع البيولوجي إلى مستفيدين آخرين </w:t>
      </w:r>
      <w:r w:rsidR="007608D9" w:rsidRPr="00FB710B">
        <w:rPr>
          <w:rFonts w:ascii="Simplified Arabic" w:eastAsiaTheme="minorHAnsi" w:hAnsi="Simplified Arabic" w:hint="cs"/>
          <w:kern w:val="0"/>
          <w:sz w:val="24"/>
          <w:rtl/>
          <w:lang w:val="en-CA"/>
        </w:rPr>
        <w:t>غير</w:t>
      </w:r>
      <w:r w:rsidR="00C3429C" w:rsidRPr="00FB710B">
        <w:rPr>
          <w:rFonts w:ascii="Simplified Arabic" w:eastAsiaTheme="minorHAnsi" w:hAnsi="Simplified Arabic"/>
          <w:kern w:val="0"/>
          <w:sz w:val="24"/>
          <w:rtl/>
          <w:lang w:val="en-CA"/>
        </w:rPr>
        <w:t xml:space="preserve"> أولئك الذين قد </w:t>
      </w:r>
      <w:r w:rsidR="007608D9" w:rsidRPr="00FB710B">
        <w:rPr>
          <w:rFonts w:ascii="Simplified Arabic" w:eastAsiaTheme="minorHAnsi" w:hAnsi="Simplified Arabic" w:hint="cs"/>
          <w:kern w:val="0"/>
          <w:sz w:val="24"/>
          <w:rtl/>
          <w:lang w:val="en-CA"/>
        </w:rPr>
        <w:t>تُلحق</w:t>
      </w:r>
      <w:r w:rsidR="00C3429C" w:rsidRPr="00FB710B">
        <w:rPr>
          <w:rFonts w:ascii="Simplified Arabic" w:eastAsiaTheme="minorHAnsi" w:hAnsi="Simplified Arabic"/>
          <w:kern w:val="0"/>
          <w:sz w:val="24"/>
          <w:rtl/>
          <w:lang w:val="en-CA"/>
        </w:rPr>
        <w:t xml:space="preserve"> أفعالهم </w:t>
      </w:r>
      <w:r w:rsidR="007608D9" w:rsidRPr="00FB710B">
        <w:rPr>
          <w:rFonts w:ascii="Simplified Arabic" w:eastAsiaTheme="minorHAnsi" w:hAnsi="Simplified Arabic" w:hint="cs"/>
          <w:kern w:val="0"/>
          <w:sz w:val="24"/>
          <w:rtl/>
          <w:lang w:val="en-CA"/>
        </w:rPr>
        <w:t xml:space="preserve">الأضرار </w:t>
      </w:r>
      <w:r w:rsidR="00C3429C" w:rsidRPr="00FB710B">
        <w:rPr>
          <w:rFonts w:ascii="Simplified Arabic" w:eastAsiaTheme="minorHAnsi" w:hAnsi="Simplified Arabic"/>
          <w:kern w:val="0"/>
          <w:sz w:val="24"/>
          <w:rtl/>
          <w:lang w:val="en-CA"/>
        </w:rPr>
        <w:t xml:space="preserve">به. </w:t>
      </w:r>
      <w:r w:rsidR="007608D9"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رابعا، من المرجح أن تكون الفوائد السياسية لحماية التنوع البيولوجي أقل وضوحا للقادة السياسيين من اتخاذ إجراءات بشأن مسائل مثل الاقتصاد والوظائ</w:t>
      </w:r>
      <w:r w:rsidR="00AD192F" w:rsidRPr="00FB710B">
        <w:rPr>
          <w:rFonts w:ascii="Simplified Arabic" w:eastAsiaTheme="minorHAnsi" w:hAnsi="Simplified Arabic" w:hint="cs"/>
          <w:kern w:val="0"/>
          <w:sz w:val="24"/>
          <w:rtl/>
          <w:lang w:val="en-CA"/>
        </w:rPr>
        <w:t>ف.</w:t>
      </w:r>
    </w:p>
    <w:p w:rsidR="00C3429C" w:rsidRPr="00FB710B" w:rsidRDefault="0020106A" w:rsidP="00F35D3F">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 xml:space="preserve">على المستوى التقني، هناك </w:t>
      </w:r>
      <w:r w:rsidR="00AD192F" w:rsidRPr="00FB710B">
        <w:rPr>
          <w:rFonts w:ascii="Simplified Arabic" w:eastAsiaTheme="minorHAnsi" w:hAnsi="Simplified Arabic" w:hint="cs"/>
          <w:kern w:val="0"/>
          <w:sz w:val="24"/>
          <w:rtl/>
          <w:lang w:val="en-CA"/>
        </w:rPr>
        <w:t>عدم</w:t>
      </w:r>
      <w:r w:rsidR="00C3429C" w:rsidRPr="00FB710B">
        <w:rPr>
          <w:rFonts w:ascii="Simplified Arabic" w:eastAsiaTheme="minorHAnsi" w:hAnsi="Simplified Arabic"/>
          <w:kern w:val="0"/>
          <w:sz w:val="24"/>
          <w:rtl/>
          <w:lang w:val="en-CA"/>
        </w:rPr>
        <w:t xml:space="preserve"> فهم لإجراءات </w:t>
      </w:r>
      <w:r w:rsidR="00AD192F" w:rsidRPr="00FB710B">
        <w:rPr>
          <w:rFonts w:ascii="Simplified Arabic" w:eastAsiaTheme="minorHAnsi" w:hAnsi="Simplified Arabic"/>
          <w:kern w:val="0"/>
          <w:sz w:val="24"/>
          <w:rtl/>
          <w:lang w:val="en-CA"/>
        </w:rPr>
        <w:t xml:space="preserve">تعميم التنوع البيولوجي </w:t>
      </w:r>
      <w:r w:rsidR="00C3429C" w:rsidRPr="00FB710B">
        <w:rPr>
          <w:rFonts w:ascii="Simplified Arabic" w:eastAsiaTheme="minorHAnsi" w:hAnsi="Simplified Arabic"/>
          <w:kern w:val="0"/>
          <w:sz w:val="24"/>
          <w:rtl/>
          <w:lang w:val="en-CA"/>
        </w:rPr>
        <w:t>المحتمل أن يكون</w:t>
      </w:r>
      <w:r w:rsidR="00963BD4" w:rsidRPr="00FB710B">
        <w:rPr>
          <w:rFonts w:ascii="Simplified Arabic" w:eastAsiaTheme="minorHAnsi" w:hAnsi="Simplified Arabic" w:hint="cs"/>
          <w:kern w:val="0"/>
          <w:sz w:val="24"/>
          <w:rtl/>
          <w:lang w:val="en-CA"/>
        </w:rPr>
        <w:t xml:space="preserve"> لها</w:t>
      </w:r>
      <w:r w:rsidR="00C3429C" w:rsidRPr="00FB710B">
        <w:rPr>
          <w:rFonts w:ascii="Simplified Arabic" w:eastAsiaTheme="minorHAnsi" w:hAnsi="Simplified Arabic"/>
          <w:kern w:val="0"/>
          <w:sz w:val="24"/>
          <w:rtl/>
          <w:lang w:val="en-CA"/>
        </w:rPr>
        <w:t xml:space="preserve"> أكبر </w:t>
      </w:r>
      <w:r w:rsidR="00AD192F" w:rsidRPr="00FB710B">
        <w:rPr>
          <w:rFonts w:ascii="Simplified Arabic" w:eastAsiaTheme="minorHAnsi" w:hAnsi="Simplified Arabic" w:hint="cs"/>
          <w:kern w:val="0"/>
          <w:sz w:val="24"/>
          <w:rtl/>
          <w:lang w:val="en-CA"/>
        </w:rPr>
        <w:t>آثار</w:t>
      </w:r>
      <w:r w:rsidR="006B2B2C" w:rsidRPr="00FB710B">
        <w:rPr>
          <w:rFonts w:ascii="Simplified Arabic" w:eastAsiaTheme="minorHAnsi" w:hAnsi="Simplified Arabic"/>
          <w:kern w:val="0"/>
          <w:sz w:val="24"/>
          <w:rtl/>
          <w:lang w:val="en-CA"/>
        </w:rPr>
        <w:t xml:space="preserve">؛ </w:t>
      </w:r>
      <w:r w:rsidR="00AD192F"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 xml:space="preserve">في حين تم تحديد إجراءات وأدوات </w:t>
      </w:r>
      <w:r w:rsidR="00AD192F" w:rsidRPr="00FB710B">
        <w:rPr>
          <w:rFonts w:ascii="Simplified Arabic" w:eastAsiaTheme="minorHAnsi" w:hAnsi="Simplified Arabic" w:hint="cs"/>
          <w:kern w:val="0"/>
          <w:sz w:val="24"/>
          <w:rtl/>
          <w:lang w:val="en-CA"/>
        </w:rPr>
        <w:t>كثيرة</w:t>
      </w:r>
      <w:r w:rsidR="00C3429C" w:rsidRPr="00FB710B">
        <w:rPr>
          <w:rFonts w:ascii="Simplified Arabic" w:eastAsiaTheme="minorHAnsi" w:hAnsi="Simplified Arabic"/>
          <w:kern w:val="0"/>
          <w:sz w:val="24"/>
          <w:rtl/>
          <w:lang w:val="en-CA"/>
        </w:rPr>
        <w:t xml:space="preserve"> لتعميم التنوع البيولوجي في إطار الاتفاقية و</w:t>
      </w:r>
      <w:r w:rsidR="00AD192F" w:rsidRPr="00FB710B">
        <w:rPr>
          <w:rFonts w:ascii="Simplified Arabic" w:eastAsiaTheme="minorHAnsi" w:hAnsi="Simplified Arabic" w:hint="cs"/>
          <w:kern w:val="0"/>
          <w:sz w:val="24"/>
          <w:rtl/>
          <w:lang w:val="en-CA"/>
        </w:rPr>
        <w:t xml:space="preserve">من جانب </w:t>
      </w:r>
      <w:r w:rsidR="00C3429C" w:rsidRPr="00FB710B">
        <w:rPr>
          <w:rFonts w:ascii="Simplified Arabic" w:eastAsiaTheme="minorHAnsi" w:hAnsi="Simplified Arabic"/>
          <w:kern w:val="0"/>
          <w:sz w:val="24"/>
          <w:rtl/>
          <w:lang w:val="en-CA"/>
        </w:rPr>
        <w:t xml:space="preserve">الشركاء، لم </w:t>
      </w:r>
      <w:r w:rsidR="00AD192F" w:rsidRPr="00FB710B">
        <w:rPr>
          <w:rFonts w:ascii="Simplified Arabic" w:eastAsiaTheme="minorHAnsi" w:hAnsi="Simplified Arabic" w:hint="cs"/>
          <w:kern w:val="0"/>
          <w:sz w:val="24"/>
          <w:rtl/>
          <w:lang w:val="en-CA"/>
        </w:rPr>
        <w:t>يُبذل</w:t>
      </w:r>
      <w:r w:rsidR="00C3429C" w:rsidRPr="00FB710B">
        <w:rPr>
          <w:rFonts w:ascii="Simplified Arabic" w:eastAsiaTheme="minorHAnsi" w:hAnsi="Simplified Arabic"/>
          <w:kern w:val="0"/>
          <w:sz w:val="24"/>
          <w:rtl/>
          <w:lang w:val="en-CA"/>
        </w:rPr>
        <w:t xml:space="preserve"> </w:t>
      </w:r>
      <w:r w:rsidR="00AD192F" w:rsidRPr="00FB710B">
        <w:rPr>
          <w:rFonts w:ascii="Simplified Arabic" w:eastAsiaTheme="minorHAnsi" w:hAnsi="Simplified Arabic" w:hint="cs"/>
          <w:kern w:val="0"/>
          <w:sz w:val="24"/>
          <w:rtl/>
          <w:lang w:val="en-CA"/>
        </w:rPr>
        <w:t xml:space="preserve">أي </w:t>
      </w:r>
      <w:r w:rsidR="00C3429C" w:rsidRPr="00FB710B">
        <w:rPr>
          <w:rFonts w:ascii="Simplified Arabic" w:eastAsiaTheme="minorHAnsi" w:hAnsi="Simplified Arabic"/>
          <w:kern w:val="0"/>
          <w:sz w:val="24"/>
          <w:rtl/>
          <w:lang w:val="en-CA"/>
        </w:rPr>
        <w:t xml:space="preserve">جهد لتحديد الأولويات للإجراءات الرئيسية. </w:t>
      </w:r>
      <w:r w:rsidR="00AD192F" w:rsidRPr="00FB710B">
        <w:rPr>
          <w:rFonts w:ascii="Simplified Arabic" w:eastAsiaTheme="minorHAnsi" w:hAnsi="Simplified Arabic" w:hint="cs"/>
          <w:kern w:val="0"/>
          <w:sz w:val="24"/>
          <w:rtl/>
          <w:lang w:val="en-CA"/>
        </w:rPr>
        <w:t xml:space="preserve">وعادة ما يكون هناك نقص في </w:t>
      </w:r>
      <w:r w:rsidR="00C3429C" w:rsidRPr="00FB710B">
        <w:rPr>
          <w:rFonts w:ascii="Simplified Arabic" w:eastAsiaTheme="minorHAnsi" w:hAnsi="Simplified Arabic"/>
          <w:kern w:val="0"/>
          <w:sz w:val="24"/>
          <w:rtl/>
          <w:lang w:val="en-CA"/>
        </w:rPr>
        <w:t xml:space="preserve">مؤشرات </w:t>
      </w:r>
      <w:r w:rsidR="00AD192F" w:rsidRPr="00FB710B">
        <w:rPr>
          <w:rFonts w:ascii="Simplified Arabic" w:eastAsiaTheme="minorHAnsi" w:hAnsi="Simplified Arabic" w:hint="cs"/>
          <w:kern w:val="0"/>
          <w:sz w:val="24"/>
          <w:rtl/>
          <w:lang w:val="en-CA"/>
        </w:rPr>
        <w:t>الأنشطة</w:t>
      </w:r>
      <w:r w:rsidR="00C3429C" w:rsidRPr="00FB710B">
        <w:rPr>
          <w:rFonts w:ascii="Simplified Arabic" w:eastAsiaTheme="minorHAnsi" w:hAnsi="Simplified Arabic"/>
          <w:kern w:val="0"/>
          <w:sz w:val="24"/>
          <w:rtl/>
          <w:lang w:val="en-CA"/>
        </w:rPr>
        <w:t xml:space="preserve"> التي تهدف إلى تعميم التنوع البيولوجي</w:t>
      </w:r>
      <w:r w:rsidR="003B74C5" w:rsidRPr="00FB710B">
        <w:rPr>
          <w:rFonts w:ascii="Simplified Arabic" w:eastAsiaTheme="minorHAnsi" w:hAnsi="Simplified Arabic"/>
          <w:kern w:val="0"/>
          <w:sz w:val="24"/>
          <w:rtl/>
          <w:lang w:val="en-CA"/>
        </w:rPr>
        <w:t>. وفي</w:t>
      </w:r>
      <w:r w:rsidR="00C3429C" w:rsidRPr="00FB710B">
        <w:rPr>
          <w:rFonts w:ascii="Simplified Arabic" w:eastAsiaTheme="minorHAnsi" w:hAnsi="Simplified Arabic"/>
          <w:kern w:val="0"/>
          <w:sz w:val="24"/>
          <w:rtl/>
          <w:lang w:val="en-CA"/>
        </w:rPr>
        <w:t xml:space="preserve"> تقرير </w:t>
      </w:r>
      <w:r w:rsidR="00AD192F" w:rsidRPr="00FB710B">
        <w:rPr>
          <w:rFonts w:ascii="Simplified Arabic" w:eastAsiaTheme="minorHAnsi" w:hAnsi="Simplified Arabic" w:hint="cs"/>
          <w:kern w:val="0"/>
          <w:sz w:val="24"/>
          <w:rtl/>
          <w:lang w:val="en-CA"/>
        </w:rPr>
        <w:t>قيد الإصدار</w:t>
      </w:r>
      <w:r w:rsidR="00C3429C" w:rsidRPr="00FB710B">
        <w:rPr>
          <w:rFonts w:ascii="Simplified Arabic" w:eastAsiaTheme="minorHAnsi" w:hAnsi="Simplified Arabic"/>
          <w:kern w:val="0"/>
          <w:sz w:val="24"/>
          <w:rtl/>
          <w:lang w:val="en-CA"/>
        </w:rPr>
        <w:t>، تقدم منظمة التعاون والتنمية في الميدان الاقتصادي بعض الن</w:t>
      </w:r>
      <w:r w:rsidR="00AD192F"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هج الخاصة بالمؤشرات المحتملة لرصد التقدم نحو تعميم التنوع البيولوجي</w:t>
      </w:r>
      <w:r w:rsidR="006B2B2C" w:rsidRPr="00FB710B">
        <w:rPr>
          <w:rFonts w:ascii="Simplified Arabic" w:eastAsiaTheme="minorHAnsi" w:hAnsi="Simplified Arabic"/>
          <w:kern w:val="0"/>
          <w:sz w:val="24"/>
          <w:rtl/>
          <w:lang w:val="en-CA"/>
        </w:rPr>
        <w:t>.</w:t>
      </w:r>
      <w:r w:rsidR="00AD192F" w:rsidRPr="00FB710B">
        <w:rPr>
          <w:rStyle w:val="FootnoteReference"/>
          <w:rFonts w:ascii="Simplified Arabic" w:eastAsiaTheme="minorHAnsi" w:hAnsi="Simplified Arabic"/>
          <w:kern w:val="0"/>
          <w:sz w:val="24"/>
          <w:rtl/>
          <w:lang w:val="en-CA"/>
        </w:rPr>
        <w:footnoteReference w:id="41"/>
      </w:r>
      <w:r w:rsidR="00C3429C" w:rsidRPr="00FB710B">
        <w:rPr>
          <w:rFonts w:ascii="Simplified Arabic" w:eastAsiaTheme="minorHAnsi" w:hAnsi="Simplified Arabic"/>
          <w:kern w:val="0"/>
          <w:sz w:val="24"/>
          <w:rtl/>
          <w:lang w:val="en-CA"/>
        </w:rPr>
        <w:t xml:space="preserve"> كما </w:t>
      </w:r>
      <w:r w:rsidR="00F35D3F" w:rsidRPr="00FB710B">
        <w:rPr>
          <w:rFonts w:ascii="Simplified Arabic" w:eastAsiaTheme="minorHAnsi" w:hAnsi="Simplified Arabic" w:hint="cs"/>
          <w:kern w:val="0"/>
          <w:sz w:val="24"/>
          <w:rtl/>
          <w:lang w:val="en-CA"/>
        </w:rPr>
        <w:t>أن هناك</w:t>
      </w:r>
      <w:r w:rsidR="00C3429C" w:rsidRPr="00FB710B">
        <w:rPr>
          <w:rFonts w:ascii="Simplified Arabic" w:eastAsiaTheme="minorHAnsi" w:hAnsi="Simplified Arabic"/>
          <w:kern w:val="0"/>
          <w:sz w:val="24"/>
          <w:rtl/>
          <w:lang w:val="en-CA"/>
        </w:rPr>
        <w:t xml:space="preserve"> نقص</w:t>
      </w:r>
      <w:r w:rsidR="00F35D3F" w:rsidRPr="00FB710B">
        <w:rPr>
          <w:rFonts w:ascii="Simplified Arabic" w:eastAsiaTheme="minorHAnsi" w:hAnsi="Simplified Arabic" w:hint="cs"/>
          <w:kern w:val="0"/>
          <w:sz w:val="24"/>
          <w:rtl/>
          <w:lang w:val="en-CA"/>
        </w:rPr>
        <w:t>ا</w:t>
      </w:r>
      <w:r w:rsidR="00C3429C" w:rsidRPr="00FB710B">
        <w:rPr>
          <w:rFonts w:ascii="Simplified Arabic" w:eastAsiaTheme="minorHAnsi" w:hAnsi="Simplified Arabic"/>
          <w:kern w:val="0"/>
          <w:sz w:val="24"/>
          <w:rtl/>
          <w:lang w:val="en-CA"/>
        </w:rPr>
        <w:t xml:space="preserve"> في المعلومات عن العقبات والتحديات التي تواجه التنفي</w:t>
      </w:r>
      <w:r w:rsidR="00AD192F" w:rsidRPr="00FB710B">
        <w:rPr>
          <w:rFonts w:ascii="Simplified Arabic" w:eastAsiaTheme="minorHAnsi" w:hAnsi="Simplified Arabic" w:hint="cs"/>
          <w:kern w:val="0"/>
          <w:sz w:val="24"/>
          <w:rtl/>
          <w:lang w:val="en-CA"/>
        </w:rPr>
        <w:t>ذ.</w:t>
      </w:r>
    </w:p>
    <w:p w:rsidR="00C3429C" w:rsidRPr="00FB710B" w:rsidRDefault="00C3429C" w:rsidP="00AD192F">
      <w:pPr>
        <w:keepNext/>
        <w:spacing w:after="120"/>
        <w:jc w:val="center"/>
        <w:rPr>
          <w:rFonts w:ascii="Simplified Arabic" w:eastAsiaTheme="minorHAnsi" w:hAnsi="Simplified Arabic"/>
          <w:b/>
          <w:bCs/>
          <w:kern w:val="0"/>
          <w:sz w:val="24"/>
          <w:lang w:val="en-CA"/>
        </w:rPr>
      </w:pPr>
      <w:r w:rsidRPr="00FB710B">
        <w:rPr>
          <w:rFonts w:ascii="Simplified Arabic" w:eastAsiaTheme="minorHAnsi" w:hAnsi="Simplified Arabic"/>
          <w:b/>
          <w:bCs/>
          <w:kern w:val="0"/>
          <w:sz w:val="24"/>
          <w:rtl/>
          <w:lang w:val="en-CA"/>
        </w:rPr>
        <w:t>باء</w:t>
      </w:r>
      <w:r w:rsidR="0020106A" w:rsidRPr="00FB710B">
        <w:rPr>
          <w:rFonts w:ascii="Simplified Arabic" w:eastAsiaTheme="minorHAnsi" w:hAnsi="Simplified Arabic" w:hint="cs"/>
          <w:b/>
          <w:bCs/>
          <w:kern w:val="0"/>
          <w:sz w:val="24"/>
          <w:rtl/>
          <w:lang w:val="en-CA"/>
        </w:rPr>
        <w:t>-</w:t>
      </w:r>
      <w:r w:rsidR="0020106A" w:rsidRPr="00FB710B">
        <w:rPr>
          <w:rFonts w:ascii="Simplified Arabic" w:eastAsiaTheme="minorHAnsi" w:hAnsi="Simplified Arabic" w:hint="cs"/>
          <w:b/>
          <w:bCs/>
          <w:kern w:val="0"/>
          <w:sz w:val="24"/>
          <w:rtl/>
          <w:lang w:val="en-CA"/>
        </w:rPr>
        <w:tab/>
      </w:r>
      <w:r w:rsidRPr="00FB710B">
        <w:rPr>
          <w:rFonts w:ascii="Simplified Arabic" w:eastAsiaTheme="minorHAnsi" w:hAnsi="Simplified Arabic"/>
          <w:b/>
          <w:bCs/>
          <w:kern w:val="0"/>
          <w:sz w:val="24"/>
          <w:rtl/>
          <w:lang w:val="en-CA"/>
        </w:rPr>
        <w:t xml:space="preserve">نحو نهج استراتيجي طويل الأجل </w:t>
      </w:r>
      <w:r w:rsidR="00AD192F" w:rsidRPr="00FB710B">
        <w:rPr>
          <w:rFonts w:ascii="Simplified Arabic" w:eastAsiaTheme="minorHAnsi" w:hAnsi="Simplified Arabic" w:hint="cs"/>
          <w:b/>
          <w:bCs/>
          <w:kern w:val="0"/>
          <w:sz w:val="24"/>
          <w:rtl/>
          <w:lang w:val="en-CA"/>
        </w:rPr>
        <w:t>ل</w:t>
      </w:r>
      <w:r w:rsidRPr="00FB710B">
        <w:rPr>
          <w:rFonts w:ascii="Simplified Arabic" w:eastAsiaTheme="minorHAnsi" w:hAnsi="Simplified Arabic"/>
          <w:b/>
          <w:bCs/>
          <w:kern w:val="0"/>
          <w:sz w:val="24"/>
          <w:rtl/>
          <w:lang w:val="en-CA"/>
        </w:rPr>
        <w:t xml:space="preserve">لتعميم </w:t>
      </w:r>
    </w:p>
    <w:p w:rsidR="00C3429C" w:rsidRPr="00FB710B" w:rsidRDefault="000A719B" w:rsidP="000A719B">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عن طريق إدراج</w:t>
      </w:r>
      <w:r w:rsidR="00C3429C" w:rsidRPr="00FB710B">
        <w:rPr>
          <w:rFonts w:ascii="Simplified Arabic" w:eastAsiaTheme="minorHAnsi" w:hAnsi="Simplified Arabic"/>
          <w:kern w:val="0"/>
          <w:sz w:val="24"/>
          <w:rtl/>
          <w:lang w:val="en-CA"/>
        </w:rPr>
        <w:t xml:space="preserve"> عدد من الأحكام المتعلقة </w:t>
      </w:r>
      <w:r w:rsidR="00273D76" w:rsidRPr="00FB710B">
        <w:rPr>
          <w:rFonts w:ascii="Simplified Arabic" w:eastAsiaTheme="minorHAnsi" w:hAnsi="Simplified Arabic" w:hint="cs"/>
          <w:kern w:val="0"/>
          <w:sz w:val="24"/>
          <w:rtl/>
          <w:lang w:val="en-CA"/>
        </w:rPr>
        <w:t>بال</w:t>
      </w:r>
      <w:r w:rsidR="00C3429C" w:rsidRPr="00FB710B">
        <w:rPr>
          <w:rFonts w:ascii="Simplified Arabic" w:eastAsiaTheme="minorHAnsi" w:hAnsi="Simplified Arabic"/>
          <w:kern w:val="0"/>
          <w:sz w:val="24"/>
          <w:rtl/>
          <w:lang w:val="en-CA"/>
        </w:rPr>
        <w:t xml:space="preserve">تعميم في نص </w:t>
      </w:r>
      <w:r w:rsidR="00B40944" w:rsidRPr="00FB710B">
        <w:rPr>
          <w:rFonts w:ascii="Simplified Arabic" w:eastAsiaTheme="minorHAnsi" w:hAnsi="Simplified Arabic"/>
          <w:kern w:val="0"/>
          <w:sz w:val="24"/>
          <w:rtl/>
          <w:lang w:val="en-CA"/>
        </w:rPr>
        <w:t>اتفاقية التنوع البيولوجي</w:t>
      </w:r>
      <w:r w:rsidR="00C3429C" w:rsidRPr="00FB710B">
        <w:rPr>
          <w:rFonts w:ascii="Simplified Arabic" w:eastAsiaTheme="minorHAnsi" w:hAnsi="Simplified Arabic"/>
          <w:kern w:val="0"/>
          <w:sz w:val="24"/>
          <w:rtl/>
          <w:lang w:val="en-CA"/>
        </w:rPr>
        <w:t xml:space="preserve">، </w:t>
      </w:r>
      <w:r w:rsidRPr="00FB710B">
        <w:rPr>
          <w:rFonts w:ascii="Simplified Arabic" w:eastAsiaTheme="minorHAnsi" w:hAnsi="Simplified Arabic" w:hint="cs"/>
          <w:kern w:val="0"/>
          <w:sz w:val="24"/>
          <w:rtl/>
          <w:lang w:val="en-CA"/>
        </w:rPr>
        <w:t>أقر</w:t>
      </w:r>
      <w:r w:rsidR="00C3429C" w:rsidRPr="00FB710B">
        <w:rPr>
          <w:rFonts w:ascii="Simplified Arabic" w:eastAsiaTheme="minorHAnsi" w:hAnsi="Simplified Arabic"/>
          <w:kern w:val="0"/>
          <w:sz w:val="24"/>
          <w:rtl/>
          <w:lang w:val="en-CA"/>
        </w:rPr>
        <w:t xml:space="preserve"> المفاوض</w:t>
      </w:r>
      <w:r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 xml:space="preserve">ن </w:t>
      </w:r>
      <w:r w:rsidRPr="00FB710B">
        <w:rPr>
          <w:rFonts w:ascii="Simplified Arabic" w:eastAsiaTheme="minorHAnsi" w:hAnsi="Simplified Arabic" w:hint="cs"/>
          <w:kern w:val="0"/>
          <w:sz w:val="24"/>
          <w:rtl/>
          <w:lang w:val="en-CA"/>
        </w:rPr>
        <w:t xml:space="preserve">بشأن </w:t>
      </w:r>
      <w:r w:rsidR="00C3429C" w:rsidRPr="00FB710B">
        <w:rPr>
          <w:rFonts w:ascii="Simplified Arabic" w:eastAsiaTheme="minorHAnsi" w:hAnsi="Simplified Arabic"/>
          <w:kern w:val="0"/>
          <w:sz w:val="24"/>
          <w:rtl/>
          <w:lang w:val="en-CA"/>
        </w:rPr>
        <w:t>الاتفاقية ب</w:t>
      </w:r>
      <w:r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أهمية الرئيسية لتعميم التنوع البي</w:t>
      </w:r>
      <w:r w:rsidRPr="00FB710B">
        <w:rPr>
          <w:rFonts w:ascii="Simplified Arabic" w:eastAsiaTheme="minorHAnsi" w:hAnsi="Simplified Arabic"/>
          <w:kern w:val="0"/>
          <w:sz w:val="24"/>
          <w:rtl/>
          <w:lang w:val="en-CA"/>
        </w:rPr>
        <w:t>ولوجي من أجل تحقيق أهدافها. و</w:t>
      </w:r>
      <w:r w:rsidRPr="00FB710B">
        <w:rPr>
          <w:rFonts w:ascii="Simplified Arabic" w:eastAsiaTheme="minorHAnsi" w:hAnsi="Simplified Arabic" w:hint="cs"/>
          <w:kern w:val="0"/>
          <w:sz w:val="24"/>
          <w:rtl/>
          <w:lang w:val="en-CA"/>
        </w:rPr>
        <w:t xml:space="preserve">تم </w:t>
      </w:r>
      <w:r w:rsidR="00C3429C" w:rsidRPr="00FB710B">
        <w:rPr>
          <w:rFonts w:ascii="Simplified Arabic" w:eastAsiaTheme="minorHAnsi" w:hAnsi="Simplified Arabic"/>
          <w:kern w:val="0"/>
          <w:sz w:val="24"/>
          <w:rtl/>
          <w:lang w:val="en-CA"/>
        </w:rPr>
        <w:t>تعز</w:t>
      </w:r>
      <w:r w:rsidRPr="00FB710B">
        <w:rPr>
          <w:rFonts w:ascii="Simplified Arabic" w:eastAsiaTheme="minorHAnsi" w:hAnsi="Simplified Arabic" w:hint="cs"/>
          <w:kern w:val="0"/>
          <w:sz w:val="24"/>
          <w:rtl/>
          <w:lang w:val="en-CA"/>
        </w:rPr>
        <w:t>ي</w:t>
      </w:r>
      <w:r w:rsidR="00C3429C" w:rsidRPr="00FB710B">
        <w:rPr>
          <w:rFonts w:ascii="Simplified Arabic" w:eastAsiaTheme="minorHAnsi" w:hAnsi="Simplified Arabic"/>
          <w:kern w:val="0"/>
          <w:sz w:val="24"/>
          <w:rtl/>
          <w:lang w:val="en-CA"/>
        </w:rPr>
        <w:t xml:space="preserve">ز ذلك من خلال المقررات الأخيرة لمؤتمر </w:t>
      </w:r>
      <w:r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أطراف، وال</w:t>
      </w:r>
      <w:r w:rsidRPr="00FB710B">
        <w:rPr>
          <w:rFonts w:ascii="Simplified Arabic" w:eastAsiaTheme="minorHAnsi" w:hAnsi="Simplified Arabic" w:hint="cs"/>
          <w:kern w:val="0"/>
          <w:sz w:val="24"/>
          <w:rtl/>
          <w:lang w:val="en-CA"/>
        </w:rPr>
        <w:t>ت</w:t>
      </w:r>
      <w:r w:rsidR="00C3429C" w:rsidRPr="00FB710B">
        <w:rPr>
          <w:rFonts w:ascii="Simplified Arabic" w:eastAsiaTheme="minorHAnsi" w:hAnsi="Simplified Arabic"/>
          <w:kern w:val="0"/>
          <w:sz w:val="24"/>
          <w:rtl/>
          <w:lang w:val="en-CA"/>
        </w:rPr>
        <w:t>ي دع</w:t>
      </w:r>
      <w:r w:rsidRPr="00FB710B">
        <w:rPr>
          <w:rFonts w:ascii="Simplified Arabic" w:eastAsiaTheme="minorHAnsi" w:hAnsi="Simplified Arabic" w:hint="cs"/>
          <w:kern w:val="0"/>
          <w:sz w:val="24"/>
          <w:rtl/>
          <w:lang w:val="en-CA"/>
        </w:rPr>
        <w:t>ت</w:t>
      </w:r>
      <w:r w:rsidR="00C3429C" w:rsidRPr="00FB710B">
        <w:rPr>
          <w:rFonts w:ascii="Simplified Arabic" w:eastAsiaTheme="minorHAnsi" w:hAnsi="Simplified Arabic"/>
          <w:kern w:val="0"/>
          <w:sz w:val="24"/>
          <w:rtl/>
          <w:lang w:val="en-CA"/>
        </w:rPr>
        <w:t xml:space="preserve"> إلى التركيز على بعض القطاعات الرئيسية وكذلك على السياسات </w:t>
      </w:r>
      <w:r w:rsidRPr="00FB710B">
        <w:rPr>
          <w:rFonts w:ascii="Simplified Arabic" w:eastAsiaTheme="minorHAnsi" w:hAnsi="Simplified Arabic" w:hint="cs"/>
          <w:kern w:val="0"/>
          <w:sz w:val="24"/>
          <w:rtl/>
          <w:lang w:val="en-CA"/>
        </w:rPr>
        <w:t>الشاملة ل</w:t>
      </w:r>
      <w:r w:rsidR="00C3429C" w:rsidRPr="00FB710B">
        <w:rPr>
          <w:rFonts w:ascii="Simplified Arabic" w:eastAsiaTheme="minorHAnsi" w:hAnsi="Simplified Arabic"/>
          <w:kern w:val="0"/>
          <w:sz w:val="24"/>
          <w:rtl/>
          <w:lang w:val="en-CA"/>
        </w:rPr>
        <w:t>لقطاعات ذات الصل</w:t>
      </w:r>
      <w:r w:rsidRPr="00FB710B">
        <w:rPr>
          <w:rFonts w:ascii="Simplified Arabic" w:eastAsiaTheme="minorHAnsi" w:hAnsi="Simplified Arabic" w:hint="cs"/>
          <w:kern w:val="0"/>
          <w:sz w:val="24"/>
          <w:rtl/>
          <w:lang w:val="en-CA"/>
        </w:rPr>
        <w:t>ة.</w:t>
      </w:r>
    </w:p>
    <w:p w:rsidR="00C3429C" w:rsidRPr="00FB710B" w:rsidRDefault="00EA150A" w:rsidP="003D73B4">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ول</w:t>
      </w:r>
      <w:r w:rsidR="00C3429C" w:rsidRPr="00FB710B">
        <w:rPr>
          <w:rFonts w:ascii="Simplified Arabic" w:eastAsiaTheme="minorHAnsi" w:hAnsi="Simplified Arabic"/>
          <w:kern w:val="0"/>
          <w:sz w:val="24"/>
          <w:rtl/>
          <w:lang w:val="en-CA"/>
        </w:rPr>
        <w:t xml:space="preserve">ا يمكن فصل تعميم التنوع البيولوجي عن الاتجاهات العالمية الأوسع. </w:t>
      </w:r>
      <w:r w:rsidR="000A719B"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 xml:space="preserve">كما لوحظ أعلاه، من المتوقع حدوث نمو كبير في قطاعات </w:t>
      </w:r>
      <w:r w:rsidR="001962C7" w:rsidRPr="00FB710B">
        <w:rPr>
          <w:rFonts w:ascii="Simplified Arabic" w:eastAsiaTheme="minorHAnsi" w:hAnsi="Simplified Arabic"/>
          <w:kern w:val="0"/>
          <w:sz w:val="24"/>
          <w:rtl/>
          <w:lang w:val="en-CA"/>
        </w:rPr>
        <w:t>الطاقة والتعدين، والبنية التحتية</w:t>
      </w:r>
      <w:r w:rsidR="000A719B"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 xml:space="preserve"> و</w:t>
      </w:r>
      <w:r w:rsidR="003B74C5" w:rsidRPr="00FB710B">
        <w:rPr>
          <w:rFonts w:ascii="Simplified Arabic" w:eastAsiaTheme="minorHAnsi" w:hAnsi="Simplified Arabic"/>
          <w:kern w:val="0"/>
          <w:sz w:val="24"/>
          <w:rtl/>
          <w:lang w:val="en-CA"/>
        </w:rPr>
        <w:t>الصناعات التحويلية</w:t>
      </w:r>
      <w:r w:rsidR="000A719B" w:rsidRPr="00FB710B">
        <w:rPr>
          <w:rFonts w:ascii="Simplified Arabic" w:eastAsiaTheme="minorHAnsi" w:hAnsi="Simplified Arabic" w:hint="cs"/>
          <w:kern w:val="0"/>
          <w:sz w:val="24"/>
          <w:rtl/>
          <w:lang w:val="en-CA"/>
        </w:rPr>
        <w:t>، والتجهيز</w:t>
      </w:r>
      <w:r w:rsidR="00C3429C" w:rsidRPr="00FB710B">
        <w:rPr>
          <w:rFonts w:ascii="Simplified Arabic" w:eastAsiaTheme="minorHAnsi" w:hAnsi="Simplified Arabic"/>
          <w:kern w:val="0"/>
          <w:sz w:val="24"/>
          <w:rtl/>
          <w:lang w:val="en-CA"/>
        </w:rPr>
        <w:t xml:space="preserve">، كما </w:t>
      </w:r>
      <w:r w:rsidR="000A719B" w:rsidRPr="00FB710B">
        <w:rPr>
          <w:rFonts w:ascii="Simplified Arabic" w:eastAsiaTheme="minorHAnsi" w:hAnsi="Simplified Arabic" w:hint="cs"/>
          <w:kern w:val="0"/>
          <w:sz w:val="24"/>
          <w:rtl/>
          <w:lang w:val="en-CA"/>
        </w:rPr>
        <w:t>أن النمو م</w:t>
      </w:r>
      <w:r w:rsidR="00C3429C" w:rsidRPr="00FB710B">
        <w:rPr>
          <w:rFonts w:ascii="Simplified Arabic" w:eastAsiaTheme="minorHAnsi" w:hAnsi="Simplified Arabic"/>
          <w:kern w:val="0"/>
          <w:sz w:val="24"/>
          <w:rtl/>
          <w:lang w:val="en-CA"/>
        </w:rPr>
        <w:t>توقع</w:t>
      </w:r>
      <w:r w:rsidR="000A719B" w:rsidRPr="00FB710B">
        <w:rPr>
          <w:rFonts w:ascii="Simplified Arabic" w:eastAsiaTheme="minorHAnsi" w:hAnsi="Simplified Arabic" w:hint="cs"/>
          <w:kern w:val="0"/>
          <w:sz w:val="24"/>
          <w:rtl/>
          <w:lang w:val="en-CA"/>
        </w:rPr>
        <w:t xml:space="preserve"> في </w:t>
      </w:r>
      <w:r w:rsidR="00C3429C" w:rsidRPr="00FB710B">
        <w:rPr>
          <w:rFonts w:ascii="Simplified Arabic" w:eastAsiaTheme="minorHAnsi" w:hAnsi="Simplified Arabic"/>
          <w:kern w:val="0"/>
          <w:sz w:val="24"/>
          <w:rtl/>
          <w:lang w:val="en-CA"/>
        </w:rPr>
        <w:t xml:space="preserve">القطاعات الرئيسية الأخرى، مثل الزراعة. </w:t>
      </w:r>
      <w:r w:rsidR="000A719B" w:rsidRPr="00FB710B">
        <w:rPr>
          <w:rFonts w:ascii="Simplified Arabic" w:eastAsiaTheme="minorHAnsi" w:hAnsi="Simplified Arabic" w:hint="cs"/>
          <w:kern w:val="0"/>
          <w:sz w:val="24"/>
          <w:rtl/>
          <w:lang w:val="en-CA"/>
        </w:rPr>
        <w:t>وسيُتيح</w:t>
      </w:r>
      <w:r w:rsidR="00C3429C" w:rsidRPr="00FB710B">
        <w:rPr>
          <w:rFonts w:ascii="Simplified Arabic" w:eastAsiaTheme="minorHAnsi" w:hAnsi="Simplified Arabic"/>
          <w:kern w:val="0"/>
          <w:sz w:val="24"/>
          <w:rtl/>
          <w:lang w:val="en-CA"/>
        </w:rPr>
        <w:t xml:space="preserve"> وضع إطار </w:t>
      </w:r>
      <w:r w:rsidR="006053E5" w:rsidRPr="00FB710B">
        <w:rPr>
          <w:rFonts w:ascii="Simplified Arabic" w:eastAsiaTheme="minorHAnsi" w:hAnsi="Simplified Arabic"/>
          <w:kern w:val="0"/>
          <w:sz w:val="24"/>
          <w:rtl/>
          <w:lang w:val="en-CA"/>
        </w:rPr>
        <w:t xml:space="preserve">عالمي </w:t>
      </w:r>
      <w:r w:rsidR="006053E5" w:rsidRPr="00FB710B">
        <w:rPr>
          <w:rFonts w:ascii="Simplified Arabic" w:eastAsiaTheme="minorHAnsi" w:hAnsi="Simplified Arabic" w:hint="cs"/>
          <w:kern w:val="0"/>
          <w:sz w:val="24"/>
          <w:rtl/>
          <w:lang w:val="en-CA"/>
        </w:rPr>
        <w:t>ل</w:t>
      </w:r>
      <w:r w:rsidR="00C3429C" w:rsidRPr="00FB710B">
        <w:rPr>
          <w:rFonts w:ascii="Simplified Arabic" w:eastAsiaTheme="minorHAnsi" w:hAnsi="Simplified Arabic"/>
          <w:kern w:val="0"/>
          <w:sz w:val="24"/>
          <w:rtl/>
          <w:lang w:val="en-CA"/>
        </w:rPr>
        <w:t xml:space="preserve">لتنوع البيولوجي </w:t>
      </w:r>
      <w:r w:rsidR="000A719B" w:rsidRPr="00FB710B">
        <w:rPr>
          <w:rFonts w:ascii="Simplified Arabic" w:eastAsiaTheme="minorHAnsi" w:hAnsi="Simplified Arabic" w:hint="cs"/>
          <w:kern w:val="0"/>
          <w:sz w:val="24"/>
          <w:rtl/>
          <w:lang w:val="en-CA"/>
        </w:rPr>
        <w:t>ل</w:t>
      </w:r>
      <w:r w:rsidR="00C3429C" w:rsidRPr="00FB710B">
        <w:rPr>
          <w:rFonts w:ascii="Simplified Arabic" w:eastAsiaTheme="minorHAnsi" w:hAnsi="Simplified Arabic"/>
          <w:kern w:val="0"/>
          <w:sz w:val="24"/>
          <w:rtl/>
          <w:lang w:val="en-CA"/>
        </w:rPr>
        <w:t xml:space="preserve">ما بعد 2020 فرصة </w:t>
      </w:r>
      <w:r w:rsidR="000A719B" w:rsidRPr="00FB710B">
        <w:rPr>
          <w:rFonts w:ascii="Simplified Arabic" w:eastAsiaTheme="minorHAnsi" w:hAnsi="Simplified Arabic" w:hint="cs"/>
          <w:kern w:val="0"/>
          <w:sz w:val="24"/>
          <w:rtl/>
          <w:lang w:val="en-CA"/>
        </w:rPr>
        <w:t>لمواصلة إدماج</w:t>
      </w:r>
      <w:r w:rsidR="00C3429C" w:rsidRPr="00FB710B">
        <w:rPr>
          <w:rFonts w:ascii="Simplified Arabic" w:eastAsiaTheme="minorHAnsi" w:hAnsi="Simplified Arabic"/>
          <w:kern w:val="0"/>
          <w:sz w:val="24"/>
          <w:rtl/>
          <w:lang w:val="en-CA"/>
        </w:rPr>
        <w:t xml:space="preserve"> تعميم التنوع البيولوجي في العمل بموجب الاتفاقية والنظر في هذه الاتجاهات الأوسع نطاق</w:t>
      </w:r>
      <w:r w:rsidR="000A719B" w:rsidRPr="00FB710B">
        <w:rPr>
          <w:rFonts w:ascii="Simplified Arabic" w:eastAsiaTheme="minorHAnsi" w:hAnsi="Simplified Arabic" w:hint="cs"/>
          <w:kern w:val="0"/>
          <w:sz w:val="24"/>
          <w:rtl/>
          <w:lang w:val="en-CA"/>
        </w:rPr>
        <w:t>ا.</w:t>
      </w:r>
    </w:p>
    <w:p w:rsidR="00C3429C" w:rsidRPr="00FB710B" w:rsidRDefault="009813D0" w:rsidP="00A87EFA">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وحتى الآن</w:t>
      </w:r>
      <w:r w:rsidR="00F968B7" w:rsidRPr="00FB710B">
        <w:rPr>
          <w:rFonts w:ascii="Simplified Arabic" w:eastAsiaTheme="minorHAnsi" w:hAnsi="Simplified Arabic" w:hint="cs"/>
          <w:kern w:val="0"/>
          <w:sz w:val="24"/>
          <w:rtl/>
          <w:lang w:val="en-CA"/>
        </w:rPr>
        <w:t xml:space="preserve">، اشتمل </w:t>
      </w:r>
      <w:r w:rsidR="00C3429C" w:rsidRPr="00FB710B">
        <w:rPr>
          <w:rFonts w:ascii="Simplified Arabic" w:eastAsiaTheme="minorHAnsi" w:hAnsi="Simplified Arabic"/>
          <w:kern w:val="0"/>
          <w:sz w:val="24"/>
          <w:rtl/>
          <w:lang w:val="en-CA"/>
        </w:rPr>
        <w:t xml:space="preserve">النظر في تعميم </w:t>
      </w:r>
      <w:r w:rsidR="00F968B7" w:rsidRPr="00FB710B">
        <w:rPr>
          <w:rFonts w:ascii="Simplified Arabic" w:eastAsiaTheme="minorHAnsi" w:hAnsi="Simplified Arabic" w:hint="cs"/>
          <w:kern w:val="0"/>
          <w:sz w:val="24"/>
          <w:rtl/>
          <w:lang w:val="en-CA"/>
        </w:rPr>
        <w:t xml:space="preserve">التنوع البيولوجي </w:t>
      </w:r>
      <w:r w:rsidR="00C3429C" w:rsidRPr="00FB710B">
        <w:rPr>
          <w:rFonts w:ascii="Simplified Arabic" w:eastAsiaTheme="minorHAnsi" w:hAnsi="Simplified Arabic"/>
          <w:kern w:val="0"/>
          <w:sz w:val="24"/>
          <w:rtl/>
          <w:lang w:val="en-CA"/>
        </w:rPr>
        <w:t xml:space="preserve">بموجب اتفاقية </w:t>
      </w:r>
      <w:r w:rsidR="00F968B7" w:rsidRPr="00FB710B">
        <w:rPr>
          <w:rFonts w:ascii="Simplified Arabic" w:eastAsiaTheme="minorHAnsi" w:hAnsi="Simplified Arabic" w:hint="cs"/>
          <w:kern w:val="0"/>
          <w:sz w:val="24"/>
          <w:rtl/>
          <w:lang w:val="en-CA"/>
        </w:rPr>
        <w:t>حتى الآن على تدابير السياسات الشاملة فضلا عن نهج محدد القطاع.</w:t>
      </w:r>
      <w:r w:rsidR="00C3429C" w:rsidRPr="00FB710B">
        <w:rPr>
          <w:rFonts w:ascii="Simplified Arabic" w:eastAsiaTheme="minorHAnsi" w:hAnsi="Simplified Arabic"/>
          <w:kern w:val="0"/>
          <w:sz w:val="24"/>
          <w:rtl/>
          <w:lang w:val="en-CA"/>
        </w:rPr>
        <w:t xml:space="preserve"> </w:t>
      </w:r>
      <w:r w:rsidR="00A87EFA"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تعتبر تدابير السياس</w:t>
      </w:r>
      <w:r w:rsidR="00A87EFA" w:rsidRPr="00FB710B">
        <w:rPr>
          <w:rFonts w:ascii="Simplified Arabic" w:eastAsiaTheme="minorHAnsi" w:hAnsi="Simplified Arabic" w:hint="cs"/>
          <w:kern w:val="0"/>
          <w:sz w:val="24"/>
          <w:rtl/>
          <w:lang w:val="en-CA"/>
        </w:rPr>
        <w:t>ات</w:t>
      </w:r>
      <w:r w:rsidR="00C3429C" w:rsidRPr="00FB710B">
        <w:rPr>
          <w:rFonts w:ascii="Simplified Arabic" w:eastAsiaTheme="minorHAnsi" w:hAnsi="Simplified Arabic"/>
          <w:kern w:val="0"/>
          <w:sz w:val="24"/>
          <w:rtl/>
          <w:lang w:val="en-CA"/>
        </w:rPr>
        <w:t xml:space="preserve"> الشاملة </w:t>
      </w:r>
      <w:r w:rsidR="00F968B7" w:rsidRPr="00FB710B">
        <w:rPr>
          <w:rFonts w:ascii="Simplified Arabic" w:eastAsiaTheme="minorHAnsi" w:hAnsi="Simplified Arabic" w:hint="cs"/>
          <w:kern w:val="0"/>
          <w:sz w:val="24"/>
          <w:rtl/>
          <w:lang w:val="en-CA"/>
        </w:rPr>
        <w:t>المدرجة</w:t>
      </w:r>
      <w:r w:rsidR="00C3429C" w:rsidRPr="00FB710B">
        <w:rPr>
          <w:rFonts w:ascii="Simplified Arabic" w:eastAsiaTheme="minorHAnsi" w:hAnsi="Simplified Arabic"/>
          <w:kern w:val="0"/>
          <w:sz w:val="24"/>
          <w:rtl/>
          <w:lang w:val="en-CA"/>
        </w:rPr>
        <w:t xml:space="preserve"> في المقررات السابقة ذات صلة بجميع القطاعات. وقد </w:t>
      </w:r>
      <w:r w:rsidR="00F968B7" w:rsidRPr="00FB710B">
        <w:rPr>
          <w:rFonts w:ascii="Simplified Arabic" w:eastAsiaTheme="minorHAnsi" w:hAnsi="Simplified Arabic" w:hint="cs"/>
          <w:kern w:val="0"/>
          <w:sz w:val="24"/>
          <w:rtl/>
          <w:lang w:val="en-CA"/>
        </w:rPr>
        <w:t>سعى</w:t>
      </w:r>
      <w:r w:rsidR="00C3429C" w:rsidRPr="00FB710B">
        <w:rPr>
          <w:rFonts w:ascii="Simplified Arabic" w:eastAsiaTheme="minorHAnsi" w:hAnsi="Simplified Arabic"/>
          <w:kern w:val="0"/>
          <w:sz w:val="24"/>
          <w:rtl/>
          <w:lang w:val="en-CA"/>
        </w:rPr>
        <w:t xml:space="preserve"> </w:t>
      </w:r>
      <w:r w:rsidR="00F968B7"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 xml:space="preserve">نهج </w:t>
      </w:r>
      <w:r w:rsidR="00F968B7" w:rsidRPr="00FB710B">
        <w:rPr>
          <w:rFonts w:ascii="Simplified Arabic" w:eastAsiaTheme="minorHAnsi" w:hAnsi="Simplified Arabic" w:hint="cs"/>
          <w:kern w:val="0"/>
          <w:sz w:val="24"/>
          <w:rtl/>
          <w:lang w:val="en-CA"/>
        </w:rPr>
        <w:t xml:space="preserve">الخاص بكل </w:t>
      </w:r>
      <w:r w:rsidR="00C3429C" w:rsidRPr="00FB710B">
        <w:rPr>
          <w:rFonts w:ascii="Simplified Arabic" w:eastAsiaTheme="minorHAnsi" w:hAnsi="Simplified Arabic"/>
          <w:kern w:val="0"/>
          <w:sz w:val="24"/>
          <w:rtl/>
          <w:lang w:val="en-CA"/>
        </w:rPr>
        <w:t xml:space="preserve">قطاع </w:t>
      </w:r>
      <w:r w:rsidR="00F968B7" w:rsidRPr="00FB710B">
        <w:rPr>
          <w:rFonts w:ascii="Simplified Arabic" w:eastAsiaTheme="minorHAnsi" w:hAnsi="Simplified Arabic" w:hint="cs"/>
          <w:kern w:val="0"/>
          <w:sz w:val="24"/>
          <w:rtl/>
          <w:lang w:val="en-CA"/>
        </w:rPr>
        <w:t>على حدة إلى</w:t>
      </w:r>
      <w:r w:rsidR="00C3429C" w:rsidRPr="00FB710B">
        <w:rPr>
          <w:rFonts w:ascii="Simplified Arabic" w:eastAsiaTheme="minorHAnsi" w:hAnsi="Simplified Arabic"/>
          <w:kern w:val="0"/>
          <w:sz w:val="24"/>
          <w:rtl/>
          <w:lang w:val="en-CA"/>
        </w:rPr>
        <w:t xml:space="preserve"> دراسة القطاعات </w:t>
      </w:r>
      <w:r w:rsidR="00F968B7" w:rsidRPr="00FB710B">
        <w:rPr>
          <w:rFonts w:ascii="Simplified Arabic" w:eastAsiaTheme="minorHAnsi" w:hAnsi="Simplified Arabic" w:hint="cs"/>
          <w:kern w:val="0"/>
          <w:sz w:val="24"/>
          <w:rtl/>
          <w:lang w:val="en-CA"/>
        </w:rPr>
        <w:t>المرجح</w:t>
      </w:r>
      <w:r w:rsidR="00C3429C" w:rsidRPr="00FB710B">
        <w:rPr>
          <w:rFonts w:ascii="Simplified Arabic" w:eastAsiaTheme="minorHAnsi" w:hAnsi="Simplified Arabic"/>
          <w:kern w:val="0"/>
          <w:sz w:val="24"/>
          <w:rtl/>
          <w:lang w:val="en-CA"/>
        </w:rPr>
        <w:t xml:space="preserve"> أن تكون لها </w:t>
      </w:r>
      <w:r w:rsidR="00F968B7" w:rsidRPr="00FB710B">
        <w:rPr>
          <w:rFonts w:ascii="Simplified Arabic" w:eastAsiaTheme="minorHAnsi" w:hAnsi="Simplified Arabic" w:hint="cs"/>
          <w:kern w:val="0"/>
          <w:sz w:val="24"/>
          <w:rtl/>
          <w:lang w:val="en-CA"/>
        </w:rPr>
        <w:t>آثار</w:t>
      </w:r>
      <w:r w:rsidR="00C3429C" w:rsidRPr="00FB710B">
        <w:rPr>
          <w:rFonts w:ascii="Simplified Arabic" w:eastAsiaTheme="minorHAnsi" w:hAnsi="Simplified Arabic"/>
          <w:kern w:val="0"/>
          <w:sz w:val="24"/>
          <w:rtl/>
          <w:lang w:val="en-CA"/>
        </w:rPr>
        <w:t xml:space="preserve"> كبيرة على التنوع البيولوجي. </w:t>
      </w:r>
      <w:r w:rsidR="00F968B7" w:rsidRPr="00FB710B">
        <w:rPr>
          <w:rFonts w:ascii="Simplified Arabic" w:eastAsiaTheme="minorHAnsi" w:hAnsi="Simplified Arabic" w:hint="cs"/>
          <w:kern w:val="0"/>
          <w:sz w:val="24"/>
          <w:rtl/>
          <w:lang w:val="en-CA"/>
        </w:rPr>
        <w:t>غير أن ال</w:t>
      </w:r>
      <w:r w:rsidR="00C3429C" w:rsidRPr="00FB710B">
        <w:rPr>
          <w:rFonts w:ascii="Simplified Arabic" w:eastAsiaTheme="minorHAnsi" w:hAnsi="Simplified Arabic"/>
          <w:kern w:val="0"/>
          <w:sz w:val="24"/>
          <w:rtl/>
          <w:lang w:val="en-CA"/>
        </w:rPr>
        <w:t>نهج</w:t>
      </w:r>
      <w:r w:rsidR="00F968B7" w:rsidRPr="00FB710B">
        <w:rPr>
          <w:rFonts w:ascii="Simplified Arabic" w:eastAsiaTheme="minorHAnsi" w:hAnsi="Simplified Arabic" w:hint="cs"/>
          <w:kern w:val="0"/>
          <w:sz w:val="24"/>
          <w:rtl/>
          <w:lang w:val="en-CA"/>
        </w:rPr>
        <w:t xml:space="preserve"> البرنامجي أو ال</w:t>
      </w:r>
      <w:r w:rsidR="00C3429C" w:rsidRPr="00FB710B">
        <w:rPr>
          <w:rFonts w:ascii="Simplified Arabic" w:eastAsiaTheme="minorHAnsi" w:hAnsi="Simplified Arabic"/>
          <w:kern w:val="0"/>
          <w:sz w:val="24"/>
          <w:rtl/>
          <w:lang w:val="en-CA"/>
        </w:rPr>
        <w:t xml:space="preserve">استراتيجي </w:t>
      </w:r>
      <w:r w:rsidR="00F968B7" w:rsidRPr="00FB710B">
        <w:rPr>
          <w:rFonts w:ascii="Simplified Arabic" w:eastAsiaTheme="minorHAnsi" w:hAnsi="Simplified Arabic" w:hint="cs"/>
          <w:kern w:val="0"/>
          <w:sz w:val="24"/>
          <w:rtl/>
          <w:lang w:val="en-CA"/>
        </w:rPr>
        <w:t xml:space="preserve">قد يكون </w:t>
      </w:r>
      <w:r w:rsidR="00C3429C" w:rsidRPr="00FB710B">
        <w:rPr>
          <w:rFonts w:ascii="Simplified Arabic" w:eastAsiaTheme="minorHAnsi" w:hAnsi="Simplified Arabic"/>
          <w:kern w:val="0"/>
          <w:sz w:val="24"/>
          <w:rtl/>
          <w:lang w:val="en-CA"/>
        </w:rPr>
        <w:t xml:space="preserve">أكثر فعالية، </w:t>
      </w:r>
      <w:r w:rsidR="00F968B7" w:rsidRPr="00FB710B">
        <w:rPr>
          <w:rFonts w:ascii="Simplified Arabic" w:eastAsiaTheme="minorHAnsi" w:hAnsi="Simplified Arabic" w:hint="cs"/>
          <w:kern w:val="0"/>
          <w:sz w:val="24"/>
          <w:rtl/>
          <w:lang w:val="en-CA"/>
        </w:rPr>
        <w:t>نظرا ل</w:t>
      </w:r>
      <w:r w:rsidR="00C3429C" w:rsidRPr="00FB710B">
        <w:rPr>
          <w:rFonts w:ascii="Simplified Arabic" w:eastAsiaTheme="minorHAnsi" w:hAnsi="Simplified Arabic"/>
          <w:kern w:val="0"/>
          <w:sz w:val="24"/>
          <w:rtl/>
          <w:lang w:val="en-CA"/>
        </w:rPr>
        <w:t>لقواسم المشتركة والروابط بين القطاعات والسياسات الشامل</w:t>
      </w:r>
      <w:r w:rsidR="00F968B7" w:rsidRPr="00FB710B">
        <w:rPr>
          <w:rFonts w:ascii="Simplified Arabic" w:eastAsiaTheme="minorHAnsi" w:hAnsi="Simplified Arabic" w:hint="cs"/>
          <w:kern w:val="0"/>
          <w:sz w:val="24"/>
          <w:rtl/>
          <w:lang w:val="en-CA"/>
        </w:rPr>
        <w:t>ة.</w:t>
      </w:r>
    </w:p>
    <w:p w:rsidR="00C3429C" w:rsidRPr="00FB710B" w:rsidRDefault="00EA150A" w:rsidP="005F7120">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وب</w:t>
      </w:r>
      <w:r w:rsidR="00C3429C" w:rsidRPr="00FB710B">
        <w:rPr>
          <w:rFonts w:ascii="Simplified Arabic" w:eastAsiaTheme="minorHAnsi" w:hAnsi="Simplified Arabic"/>
          <w:kern w:val="0"/>
          <w:sz w:val="24"/>
          <w:rtl/>
          <w:lang w:val="en-CA"/>
        </w:rPr>
        <w:t xml:space="preserve">ناء على الطلب المقدم من </w:t>
      </w:r>
      <w:r w:rsidR="00FB3408" w:rsidRPr="00FB710B">
        <w:rPr>
          <w:rFonts w:ascii="Simplified Arabic" w:eastAsiaTheme="minorHAnsi" w:hAnsi="Simplified Arabic"/>
          <w:kern w:val="0"/>
          <w:sz w:val="24"/>
          <w:rtl/>
          <w:lang w:val="en-CA"/>
        </w:rPr>
        <w:t>الهيئة الفرعية للمشورة العلمية والتقنية والتكنولوجية</w:t>
      </w:r>
      <w:r w:rsidR="00C3429C" w:rsidRPr="00FB710B">
        <w:rPr>
          <w:rFonts w:ascii="Simplified Arabic" w:eastAsiaTheme="minorHAnsi" w:hAnsi="Simplified Arabic"/>
          <w:kern w:val="0"/>
          <w:sz w:val="24"/>
          <w:rtl/>
          <w:lang w:val="en-CA"/>
        </w:rPr>
        <w:t xml:space="preserve"> في </w:t>
      </w:r>
      <w:r w:rsidR="00F968B7" w:rsidRPr="00FB710B">
        <w:rPr>
          <w:rFonts w:ascii="Simplified Arabic" w:eastAsiaTheme="minorHAnsi" w:hAnsi="Simplified Arabic"/>
          <w:kern w:val="0"/>
          <w:sz w:val="24"/>
          <w:rtl/>
          <w:lang w:val="en-CA"/>
        </w:rPr>
        <w:t>الفقرة 7(ج)</w:t>
      </w:r>
      <w:r w:rsidR="00F968B7" w:rsidRPr="00FB710B">
        <w:rPr>
          <w:rFonts w:ascii="Simplified Arabic" w:eastAsiaTheme="minorHAnsi" w:hAnsi="Simplified Arabic" w:hint="cs"/>
          <w:kern w:val="0"/>
          <w:sz w:val="24"/>
          <w:rtl/>
          <w:lang w:val="en-CA"/>
        </w:rPr>
        <w:t xml:space="preserve"> من </w:t>
      </w:r>
      <w:r w:rsidR="00C3429C" w:rsidRPr="00FB710B">
        <w:rPr>
          <w:rFonts w:ascii="Simplified Arabic" w:eastAsiaTheme="minorHAnsi" w:hAnsi="Simplified Arabic"/>
          <w:kern w:val="0"/>
          <w:sz w:val="24"/>
          <w:rtl/>
          <w:lang w:val="en-CA"/>
        </w:rPr>
        <w:t xml:space="preserve">التوصية </w:t>
      </w:r>
      <w:r w:rsidR="00C464BE" w:rsidRPr="00FB710B">
        <w:rPr>
          <w:rFonts w:ascii="Simplified Arabic" w:eastAsiaTheme="minorHAnsi" w:hAnsi="Simplified Arabic" w:hint="cs"/>
          <w:kern w:val="0"/>
          <w:sz w:val="24"/>
          <w:rtl/>
          <w:lang w:val="en-CA"/>
        </w:rPr>
        <w:t>21</w:t>
      </w:r>
      <w:r w:rsidR="00F968B7" w:rsidRPr="00FB710B">
        <w:rPr>
          <w:rFonts w:ascii="Simplified Arabic" w:eastAsiaTheme="minorHAnsi" w:hAnsi="Simplified Arabic" w:hint="cs"/>
          <w:kern w:val="0"/>
          <w:sz w:val="24"/>
          <w:rtl/>
          <w:lang w:val="en-CA"/>
        </w:rPr>
        <w:t xml:space="preserve">/4، </w:t>
      </w:r>
      <w:r w:rsidR="00C3429C" w:rsidRPr="00FB710B">
        <w:rPr>
          <w:rFonts w:ascii="Simplified Arabic" w:eastAsiaTheme="minorHAnsi" w:hAnsi="Simplified Arabic"/>
          <w:kern w:val="0"/>
          <w:sz w:val="24"/>
          <w:rtl/>
          <w:lang w:val="en-CA"/>
        </w:rPr>
        <w:t xml:space="preserve">أعدت الأمانة </w:t>
      </w:r>
      <w:r w:rsidR="00F968B7" w:rsidRPr="00FB710B">
        <w:rPr>
          <w:rFonts w:ascii="Simplified Arabic" w:eastAsiaTheme="minorHAnsi" w:hAnsi="Simplified Arabic" w:hint="cs"/>
          <w:kern w:val="0"/>
          <w:sz w:val="24"/>
          <w:rtl/>
          <w:lang w:val="en-CA"/>
        </w:rPr>
        <w:t>مقترحا</w:t>
      </w:r>
      <w:r w:rsidR="003626B5" w:rsidRPr="00FB710B">
        <w:rPr>
          <w:rFonts w:ascii="Simplified Arabic" w:eastAsiaTheme="minorHAnsi" w:hAnsi="Simplified Arabic" w:hint="cs"/>
          <w:kern w:val="0"/>
          <w:sz w:val="24"/>
          <w:rtl/>
          <w:lang w:val="en-CA"/>
        </w:rPr>
        <w:t xml:space="preserve"> بهذا الشأن</w:t>
      </w:r>
      <w:r w:rsidR="00C3429C" w:rsidRPr="00FB710B">
        <w:rPr>
          <w:rFonts w:ascii="Simplified Arabic" w:eastAsiaTheme="minorHAnsi" w:hAnsi="Simplified Arabic"/>
          <w:kern w:val="0"/>
          <w:sz w:val="24"/>
          <w:rtl/>
          <w:lang w:val="en-CA"/>
        </w:rPr>
        <w:t xml:space="preserve">، إلى جانب اختصاصات </w:t>
      </w:r>
      <w:r w:rsidR="00CB1781" w:rsidRPr="00FB710B">
        <w:rPr>
          <w:rFonts w:ascii="Simplified Arabic" w:eastAsiaTheme="minorHAnsi" w:hAnsi="Simplified Arabic" w:hint="cs"/>
          <w:kern w:val="0"/>
          <w:sz w:val="24"/>
          <w:rtl/>
          <w:lang w:val="en-CA"/>
        </w:rPr>
        <w:t>ل</w:t>
      </w:r>
      <w:r w:rsidR="00C3429C" w:rsidRPr="00FB710B">
        <w:rPr>
          <w:rFonts w:ascii="Simplified Arabic" w:eastAsiaTheme="minorHAnsi" w:hAnsi="Simplified Arabic"/>
          <w:kern w:val="0"/>
          <w:sz w:val="24"/>
          <w:rtl/>
          <w:lang w:val="en-CA"/>
        </w:rPr>
        <w:t>فريق خبراء محتمل بشأن تعميم التنوع البيولوجي لدعم أعماله</w:t>
      </w:r>
      <w:r w:rsidR="003626B5" w:rsidRPr="00FB710B">
        <w:rPr>
          <w:rFonts w:ascii="Simplified Arabic" w:eastAsiaTheme="minorHAnsi" w:hAnsi="Simplified Arabic" w:hint="cs"/>
          <w:kern w:val="0"/>
          <w:sz w:val="24"/>
          <w:rtl/>
          <w:lang w:val="en-CA"/>
        </w:rPr>
        <w:t>ا</w:t>
      </w:r>
      <w:r w:rsidR="006B2B2C" w:rsidRPr="00FB710B">
        <w:rPr>
          <w:rFonts w:ascii="Simplified Arabic" w:eastAsiaTheme="minorHAnsi" w:hAnsi="Simplified Arabic"/>
          <w:kern w:val="0"/>
          <w:sz w:val="24"/>
          <w:rtl/>
          <w:lang w:val="en-CA"/>
        </w:rPr>
        <w:t xml:space="preserve">؛ </w:t>
      </w:r>
      <w:r w:rsidR="00C3429C" w:rsidRPr="00FB710B">
        <w:rPr>
          <w:rFonts w:ascii="Simplified Arabic" w:eastAsiaTheme="minorHAnsi" w:hAnsi="Simplified Arabic"/>
          <w:kern w:val="0"/>
          <w:sz w:val="24"/>
          <w:rtl/>
          <w:lang w:val="en-CA"/>
        </w:rPr>
        <w:t>و</w:t>
      </w:r>
      <w:r w:rsidR="00CB1781" w:rsidRPr="00FB710B">
        <w:rPr>
          <w:rFonts w:ascii="Simplified Arabic" w:eastAsiaTheme="minorHAnsi" w:hAnsi="Simplified Arabic" w:hint="cs"/>
          <w:kern w:val="0"/>
          <w:sz w:val="24"/>
          <w:rtl/>
          <w:lang w:val="en-CA"/>
        </w:rPr>
        <w:t>ي</w:t>
      </w:r>
      <w:r w:rsidR="00C3429C" w:rsidRPr="00FB710B">
        <w:rPr>
          <w:rFonts w:ascii="Simplified Arabic" w:eastAsiaTheme="minorHAnsi" w:hAnsi="Simplified Arabic"/>
          <w:kern w:val="0"/>
          <w:sz w:val="24"/>
          <w:rtl/>
          <w:lang w:val="en-CA"/>
        </w:rPr>
        <w:t xml:space="preserve">رد </w:t>
      </w:r>
      <w:r w:rsidR="00CB1781" w:rsidRPr="00FB710B">
        <w:rPr>
          <w:rFonts w:ascii="Simplified Arabic" w:eastAsiaTheme="minorHAnsi" w:hAnsi="Simplified Arabic" w:hint="cs"/>
          <w:kern w:val="0"/>
          <w:sz w:val="24"/>
          <w:rtl/>
          <w:lang w:val="en-CA"/>
        </w:rPr>
        <w:t xml:space="preserve">المقترح والاختصاصات في المرفقين الأول والثاني وينعكسان </w:t>
      </w:r>
      <w:r w:rsidR="00C3429C" w:rsidRPr="00FB710B">
        <w:rPr>
          <w:rFonts w:ascii="Simplified Arabic" w:eastAsiaTheme="minorHAnsi" w:hAnsi="Simplified Arabic"/>
          <w:kern w:val="0"/>
          <w:sz w:val="24"/>
          <w:rtl/>
          <w:lang w:val="en-CA"/>
        </w:rPr>
        <w:t>في التوصيات الواردة في</w:t>
      </w:r>
      <w:r w:rsidR="00CB1781" w:rsidRPr="00FB710B">
        <w:rPr>
          <w:rFonts w:ascii="Simplified Arabic" w:eastAsiaTheme="minorHAnsi" w:hAnsi="Simplified Arabic" w:hint="cs"/>
          <w:kern w:val="0"/>
          <w:sz w:val="24"/>
          <w:rtl/>
          <w:lang w:val="en-CA"/>
        </w:rPr>
        <w:t xml:space="preserve"> القسم رابعا. و</w:t>
      </w:r>
      <w:r w:rsidR="00C3429C" w:rsidRPr="00FB710B">
        <w:rPr>
          <w:rFonts w:ascii="Simplified Arabic" w:eastAsiaTheme="minorHAnsi" w:hAnsi="Simplified Arabic"/>
          <w:kern w:val="0"/>
          <w:sz w:val="24"/>
          <w:rtl/>
          <w:lang w:val="en-CA"/>
        </w:rPr>
        <w:t xml:space="preserve">يتضمن </w:t>
      </w:r>
      <w:r w:rsidR="00CB1781" w:rsidRPr="00FB710B">
        <w:rPr>
          <w:rFonts w:ascii="Simplified Arabic" w:eastAsiaTheme="minorHAnsi" w:hAnsi="Simplified Arabic" w:hint="cs"/>
          <w:kern w:val="0"/>
          <w:sz w:val="24"/>
          <w:rtl/>
          <w:lang w:val="en-CA"/>
        </w:rPr>
        <w:t>المقترح</w:t>
      </w:r>
      <w:r w:rsidR="00C3429C" w:rsidRPr="00FB710B">
        <w:rPr>
          <w:rFonts w:ascii="Simplified Arabic" w:eastAsiaTheme="minorHAnsi" w:hAnsi="Simplified Arabic"/>
          <w:kern w:val="0"/>
          <w:sz w:val="24"/>
          <w:rtl/>
          <w:lang w:val="en-CA"/>
        </w:rPr>
        <w:t xml:space="preserve"> عناصر </w:t>
      </w:r>
      <w:r w:rsidR="00CB1781" w:rsidRPr="00FB710B">
        <w:rPr>
          <w:rFonts w:ascii="Simplified Arabic" w:eastAsiaTheme="minorHAnsi" w:hAnsi="Simplified Arabic" w:hint="cs"/>
          <w:kern w:val="0"/>
          <w:sz w:val="24"/>
          <w:rtl/>
          <w:lang w:val="en-CA"/>
        </w:rPr>
        <w:t>تستهدف ال</w:t>
      </w:r>
      <w:r w:rsidR="00C3429C" w:rsidRPr="00FB710B">
        <w:rPr>
          <w:rFonts w:ascii="Simplified Arabic" w:eastAsiaTheme="minorHAnsi" w:hAnsi="Simplified Arabic"/>
          <w:kern w:val="0"/>
          <w:sz w:val="24"/>
          <w:rtl/>
          <w:lang w:val="en-CA"/>
        </w:rPr>
        <w:t xml:space="preserve">إجراءات </w:t>
      </w:r>
      <w:r w:rsidR="00CB1781" w:rsidRPr="00FB710B">
        <w:rPr>
          <w:rFonts w:ascii="Simplified Arabic" w:eastAsiaTheme="minorHAnsi" w:hAnsi="Simplified Arabic" w:hint="cs"/>
          <w:kern w:val="0"/>
          <w:sz w:val="24"/>
          <w:rtl/>
          <w:lang w:val="en-CA"/>
        </w:rPr>
        <w:t>التي يمكن أن تتخذها</w:t>
      </w:r>
      <w:r w:rsidR="00C3429C" w:rsidRPr="00FB710B">
        <w:rPr>
          <w:rFonts w:ascii="Simplified Arabic" w:eastAsiaTheme="minorHAnsi" w:hAnsi="Simplified Arabic"/>
          <w:kern w:val="0"/>
          <w:sz w:val="24"/>
          <w:rtl/>
          <w:lang w:val="en-CA"/>
        </w:rPr>
        <w:t xml:space="preserve"> الأطراف و</w:t>
      </w:r>
      <w:r w:rsidR="006B2B2C" w:rsidRPr="00FB710B">
        <w:rPr>
          <w:rFonts w:ascii="Simplified Arabic" w:eastAsiaTheme="minorHAnsi" w:hAnsi="Simplified Arabic"/>
          <w:kern w:val="0"/>
          <w:sz w:val="24"/>
          <w:rtl/>
          <w:lang w:val="en-CA"/>
        </w:rPr>
        <w:t xml:space="preserve">الأمينة التنفيذية </w:t>
      </w:r>
      <w:r w:rsidR="00C3429C" w:rsidRPr="00FB710B">
        <w:rPr>
          <w:rFonts w:ascii="Simplified Arabic" w:eastAsiaTheme="minorHAnsi" w:hAnsi="Simplified Arabic"/>
          <w:kern w:val="0"/>
          <w:sz w:val="24"/>
          <w:rtl/>
          <w:lang w:val="en-CA"/>
        </w:rPr>
        <w:t>والشركاء وأصحاب المصلحة. و</w:t>
      </w:r>
      <w:r w:rsidR="005F7120" w:rsidRPr="00FB710B">
        <w:rPr>
          <w:rFonts w:ascii="Simplified Arabic" w:eastAsiaTheme="minorHAnsi" w:hAnsi="Simplified Arabic" w:hint="cs"/>
          <w:kern w:val="0"/>
          <w:sz w:val="24"/>
          <w:rtl/>
          <w:lang w:val="en-CA"/>
        </w:rPr>
        <w:t>ي</w:t>
      </w:r>
      <w:r w:rsidR="00C3429C" w:rsidRPr="00FB710B">
        <w:rPr>
          <w:rFonts w:ascii="Simplified Arabic" w:eastAsiaTheme="minorHAnsi" w:hAnsi="Simplified Arabic"/>
          <w:kern w:val="0"/>
          <w:sz w:val="24"/>
          <w:rtl/>
          <w:lang w:val="en-CA"/>
        </w:rPr>
        <w:t xml:space="preserve">قترح سبلا لمواصلة التقدم نحو تعميم التنوع البيولوجي </w:t>
      </w:r>
      <w:r w:rsidR="00CB1781" w:rsidRPr="00FB710B">
        <w:rPr>
          <w:rFonts w:ascii="Simplified Arabic" w:eastAsiaTheme="minorHAnsi" w:hAnsi="Simplified Arabic" w:hint="cs"/>
          <w:kern w:val="0"/>
          <w:sz w:val="24"/>
          <w:rtl/>
          <w:lang w:val="en-CA"/>
        </w:rPr>
        <w:t>عبر</w:t>
      </w:r>
      <w:r w:rsidR="00C3429C" w:rsidRPr="00FB710B">
        <w:rPr>
          <w:rFonts w:ascii="Simplified Arabic" w:eastAsiaTheme="minorHAnsi" w:hAnsi="Simplified Arabic"/>
          <w:kern w:val="0"/>
          <w:sz w:val="24"/>
          <w:rtl/>
          <w:lang w:val="en-CA"/>
        </w:rPr>
        <w:t xml:space="preserve"> جميع القطاعات، </w:t>
      </w:r>
      <w:r w:rsidR="00CB1781"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 xml:space="preserve">تحديد </w:t>
      </w:r>
      <w:r w:rsidR="00CB1781" w:rsidRPr="00FB710B">
        <w:rPr>
          <w:rFonts w:ascii="Simplified Arabic" w:eastAsiaTheme="minorHAnsi" w:hAnsi="Simplified Arabic" w:hint="cs"/>
          <w:kern w:val="0"/>
          <w:sz w:val="24"/>
          <w:rtl/>
          <w:lang w:val="en-CA"/>
        </w:rPr>
        <w:t xml:space="preserve">أيضا </w:t>
      </w:r>
      <w:r w:rsidR="00C3429C" w:rsidRPr="00FB710B">
        <w:rPr>
          <w:rFonts w:ascii="Simplified Arabic" w:eastAsiaTheme="minorHAnsi" w:hAnsi="Simplified Arabic"/>
          <w:kern w:val="0"/>
          <w:sz w:val="24"/>
          <w:rtl/>
          <w:lang w:val="en-CA"/>
        </w:rPr>
        <w:t xml:space="preserve">الحاجة إلى </w:t>
      </w:r>
      <w:r w:rsidR="00CB1781" w:rsidRPr="00FB710B">
        <w:rPr>
          <w:rFonts w:ascii="Simplified Arabic" w:eastAsiaTheme="minorHAnsi" w:hAnsi="Simplified Arabic" w:hint="cs"/>
          <w:kern w:val="0"/>
          <w:sz w:val="24"/>
          <w:rtl/>
          <w:lang w:val="en-CA"/>
        </w:rPr>
        <w:t>ترتيب</w:t>
      </w:r>
      <w:r w:rsidR="00C3429C" w:rsidRPr="00FB710B">
        <w:rPr>
          <w:rFonts w:ascii="Simplified Arabic" w:eastAsiaTheme="minorHAnsi" w:hAnsi="Simplified Arabic"/>
          <w:kern w:val="0"/>
          <w:sz w:val="24"/>
          <w:rtl/>
          <w:lang w:val="en-CA"/>
        </w:rPr>
        <w:t xml:space="preserve"> الأولويات لمعالجة أكبر التهديدات </w:t>
      </w:r>
      <w:r w:rsidR="00CB1781" w:rsidRPr="00FB710B">
        <w:rPr>
          <w:rFonts w:ascii="Simplified Arabic" w:eastAsiaTheme="minorHAnsi" w:hAnsi="Simplified Arabic" w:hint="cs"/>
          <w:kern w:val="0"/>
          <w:sz w:val="24"/>
          <w:rtl/>
          <w:lang w:val="en-CA"/>
        </w:rPr>
        <w:t>التي يتعرض لها ا</w:t>
      </w:r>
      <w:r w:rsidR="00C3429C" w:rsidRPr="00FB710B">
        <w:rPr>
          <w:rFonts w:ascii="Simplified Arabic" w:eastAsiaTheme="minorHAnsi" w:hAnsi="Simplified Arabic"/>
          <w:kern w:val="0"/>
          <w:sz w:val="24"/>
          <w:rtl/>
          <w:lang w:val="en-CA"/>
        </w:rPr>
        <w:t>لتنوع البيولوجي، واستخدام أكثر ال</w:t>
      </w:r>
      <w:r w:rsidR="00CB1781" w:rsidRPr="00FB710B">
        <w:rPr>
          <w:rFonts w:ascii="Simplified Arabic" w:eastAsiaTheme="minorHAnsi" w:hAnsi="Simplified Arabic" w:hint="cs"/>
          <w:kern w:val="0"/>
          <w:sz w:val="24"/>
          <w:rtl/>
          <w:lang w:val="en-CA"/>
        </w:rPr>
        <w:t>نُهج</w:t>
      </w:r>
      <w:r w:rsidR="00C3429C" w:rsidRPr="00FB710B">
        <w:rPr>
          <w:rFonts w:ascii="Simplified Arabic" w:eastAsiaTheme="minorHAnsi" w:hAnsi="Simplified Arabic"/>
          <w:kern w:val="0"/>
          <w:sz w:val="24"/>
          <w:rtl/>
          <w:lang w:val="en-CA"/>
        </w:rPr>
        <w:t xml:space="preserve"> فعالية. ويشمل ذلك الحاجة إلى تحديد الفجوات، والاستفادة من الشركاء الرئيسيين، مع تجنب الازدواجية مع الجهود الأخرى. وأخيرا، يحدد </w:t>
      </w:r>
      <w:r w:rsidR="00CB1781" w:rsidRPr="00FB710B">
        <w:rPr>
          <w:rFonts w:ascii="Simplified Arabic" w:eastAsiaTheme="minorHAnsi" w:hAnsi="Simplified Arabic" w:hint="cs"/>
          <w:kern w:val="0"/>
          <w:sz w:val="24"/>
          <w:rtl/>
          <w:lang w:val="en-CA"/>
        </w:rPr>
        <w:t>المقترح</w:t>
      </w:r>
      <w:r w:rsidR="00C3429C" w:rsidRPr="00FB710B">
        <w:rPr>
          <w:rFonts w:ascii="Simplified Arabic" w:eastAsiaTheme="minorHAnsi" w:hAnsi="Simplified Arabic"/>
          <w:kern w:val="0"/>
          <w:sz w:val="24"/>
          <w:rtl/>
          <w:lang w:val="en-CA"/>
        </w:rPr>
        <w:t xml:space="preserve"> الحاجة إلى ضمان ربط أي نهج استراتيجي طويل الأجل </w:t>
      </w:r>
      <w:r w:rsidR="00CB1781" w:rsidRPr="00FB710B">
        <w:rPr>
          <w:rFonts w:ascii="Simplified Arabic" w:eastAsiaTheme="minorHAnsi" w:hAnsi="Simplified Arabic" w:hint="cs"/>
          <w:kern w:val="0"/>
          <w:sz w:val="24"/>
          <w:rtl/>
          <w:lang w:val="en-CA"/>
        </w:rPr>
        <w:t>ل</w:t>
      </w:r>
      <w:r w:rsidR="00C3429C" w:rsidRPr="00FB710B">
        <w:rPr>
          <w:rFonts w:ascii="Simplified Arabic" w:eastAsiaTheme="minorHAnsi" w:hAnsi="Simplified Arabic"/>
          <w:kern w:val="0"/>
          <w:sz w:val="24"/>
          <w:rtl/>
          <w:lang w:val="en-CA"/>
        </w:rPr>
        <w:t xml:space="preserve">لتعميم بعناية </w:t>
      </w:r>
      <w:r w:rsidR="00CB1781" w:rsidRPr="00FB710B">
        <w:rPr>
          <w:rFonts w:ascii="Simplified Arabic" w:eastAsiaTheme="minorHAnsi" w:hAnsi="Simplified Arabic" w:hint="cs"/>
          <w:kern w:val="0"/>
          <w:sz w:val="24"/>
          <w:rtl/>
          <w:lang w:val="en-CA"/>
        </w:rPr>
        <w:t>بالمناقشات المتعلقة بوضع</w:t>
      </w:r>
      <w:r w:rsidR="00C3429C" w:rsidRPr="00FB710B">
        <w:rPr>
          <w:rFonts w:ascii="Simplified Arabic" w:eastAsiaTheme="minorHAnsi" w:hAnsi="Simplified Arabic"/>
          <w:kern w:val="0"/>
          <w:sz w:val="24"/>
          <w:rtl/>
          <w:lang w:val="en-CA"/>
        </w:rPr>
        <w:t xml:space="preserve"> إطار </w:t>
      </w:r>
      <w:r w:rsidR="00CB1781" w:rsidRPr="00FB710B">
        <w:rPr>
          <w:rFonts w:ascii="Simplified Arabic" w:eastAsiaTheme="minorHAnsi" w:hAnsi="Simplified Arabic"/>
          <w:kern w:val="0"/>
          <w:sz w:val="24"/>
          <w:rtl/>
          <w:lang w:val="en-CA"/>
        </w:rPr>
        <w:t xml:space="preserve">عالمي </w:t>
      </w:r>
      <w:r w:rsidR="00CB1781" w:rsidRPr="00FB710B">
        <w:rPr>
          <w:rFonts w:ascii="Simplified Arabic" w:eastAsiaTheme="minorHAnsi" w:hAnsi="Simplified Arabic" w:hint="cs"/>
          <w:kern w:val="0"/>
          <w:sz w:val="24"/>
          <w:rtl/>
          <w:lang w:val="en-CA"/>
        </w:rPr>
        <w:t>ل</w:t>
      </w:r>
      <w:r w:rsidR="00C3429C" w:rsidRPr="00FB710B">
        <w:rPr>
          <w:rFonts w:ascii="Simplified Arabic" w:eastAsiaTheme="minorHAnsi" w:hAnsi="Simplified Arabic"/>
          <w:kern w:val="0"/>
          <w:sz w:val="24"/>
          <w:rtl/>
          <w:lang w:val="en-CA"/>
        </w:rPr>
        <w:t>لتنوع البيولوجي لما بعد 202</w:t>
      </w:r>
      <w:r w:rsidR="00CB1781" w:rsidRPr="00FB710B">
        <w:rPr>
          <w:rFonts w:ascii="Simplified Arabic" w:eastAsiaTheme="minorHAnsi" w:hAnsi="Simplified Arabic" w:hint="cs"/>
          <w:kern w:val="0"/>
          <w:sz w:val="24"/>
          <w:rtl/>
          <w:lang w:val="en-CA"/>
        </w:rPr>
        <w:t>0.</w:t>
      </w:r>
    </w:p>
    <w:p w:rsidR="00C3429C" w:rsidRPr="00FB710B" w:rsidRDefault="00EA150A" w:rsidP="007E5C12">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وب</w:t>
      </w:r>
      <w:r w:rsidR="00C3429C" w:rsidRPr="00FB710B">
        <w:rPr>
          <w:rFonts w:ascii="Simplified Arabic" w:eastAsiaTheme="minorHAnsi" w:hAnsi="Simplified Arabic"/>
          <w:kern w:val="0"/>
          <w:sz w:val="24"/>
          <w:rtl/>
          <w:lang w:val="en-CA"/>
        </w:rPr>
        <w:t xml:space="preserve">الإضافة إلى </w:t>
      </w:r>
      <w:r w:rsidR="00CB1781" w:rsidRPr="00FB710B">
        <w:rPr>
          <w:rFonts w:ascii="Simplified Arabic" w:eastAsiaTheme="minorHAnsi" w:hAnsi="Simplified Arabic" w:hint="cs"/>
          <w:kern w:val="0"/>
          <w:sz w:val="24"/>
          <w:rtl/>
          <w:lang w:val="en-CA"/>
        </w:rPr>
        <w:t xml:space="preserve">وضع </w:t>
      </w:r>
      <w:r w:rsidR="00CB1781" w:rsidRPr="00FB710B">
        <w:rPr>
          <w:rFonts w:ascii="Simplified Arabic" w:eastAsiaTheme="minorHAnsi" w:hAnsi="Simplified Arabic"/>
          <w:kern w:val="0"/>
          <w:sz w:val="24"/>
          <w:rtl/>
          <w:lang w:val="en-CA"/>
        </w:rPr>
        <w:t>نهج استراتيجي طويل الأجل</w:t>
      </w:r>
      <w:r w:rsidR="00C3429C" w:rsidRPr="00FB710B">
        <w:rPr>
          <w:rFonts w:ascii="Simplified Arabic" w:eastAsiaTheme="minorHAnsi" w:hAnsi="Simplified Arabic"/>
          <w:kern w:val="0"/>
          <w:sz w:val="24"/>
          <w:rtl/>
          <w:lang w:val="en-CA"/>
        </w:rPr>
        <w:t xml:space="preserve"> للتعميم،</w:t>
      </w:r>
      <w:r w:rsidR="00CB1781" w:rsidRPr="00FB710B">
        <w:rPr>
          <w:rFonts w:ascii="Simplified Arabic" w:eastAsiaTheme="minorHAnsi" w:hAnsi="Simplified Arabic" w:hint="cs"/>
          <w:kern w:val="0"/>
          <w:sz w:val="24"/>
          <w:rtl/>
          <w:lang w:val="en-CA"/>
        </w:rPr>
        <w:t xml:space="preserve"> يشتمل القسم رابعا أدناه على </w:t>
      </w:r>
      <w:r w:rsidR="00C3429C" w:rsidRPr="00FB710B">
        <w:rPr>
          <w:rFonts w:ascii="Simplified Arabic" w:eastAsiaTheme="minorHAnsi" w:hAnsi="Simplified Arabic"/>
          <w:kern w:val="0"/>
          <w:sz w:val="24"/>
          <w:rtl/>
          <w:lang w:val="en-CA"/>
        </w:rPr>
        <w:t xml:space="preserve">مشروع التوصيات التي </w:t>
      </w:r>
      <w:r w:rsidR="00CB1781" w:rsidRPr="00FB710B">
        <w:rPr>
          <w:rFonts w:ascii="Simplified Arabic" w:eastAsiaTheme="minorHAnsi" w:hAnsi="Simplified Arabic" w:hint="cs"/>
          <w:kern w:val="0"/>
          <w:sz w:val="24"/>
          <w:rtl/>
          <w:lang w:val="en-CA"/>
        </w:rPr>
        <w:t>تستهدف</w:t>
      </w:r>
      <w:r w:rsidR="00C3429C" w:rsidRPr="00FB710B">
        <w:rPr>
          <w:rFonts w:ascii="Simplified Arabic" w:eastAsiaTheme="minorHAnsi" w:hAnsi="Simplified Arabic"/>
          <w:kern w:val="0"/>
          <w:sz w:val="24"/>
          <w:rtl/>
          <w:lang w:val="en-CA"/>
        </w:rPr>
        <w:t xml:space="preserve"> على وجه التحديد </w:t>
      </w:r>
      <w:r w:rsidR="00CB1781"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 xml:space="preserve">قطاعات قيد النظر في الاجتماع الرابع عشر لمؤتمر الأطراف، بناء على مشروع العناصر الواردة في توصية </w:t>
      </w:r>
      <w:r w:rsidR="00CB1781" w:rsidRPr="00FB710B">
        <w:rPr>
          <w:rFonts w:ascii="Simplified Arabic" w:eastAsiaTheme="minorHAnsi" w:hAnsi="Simplified Arabic" w:hint="cs"/>
          <w:kern w:val="0"/>
          <w:sz w:val="24"/>
          <w:rtl/>
          <w:lang w:val="en-CA"/>
        </w:rPr>
        <w:t>الاجتماع الحادي والعشرين ل</w:t>
      </w:r>
      <w:r w:rsidR="00C3429C" w:rsidRPr="00FB710B">
        <w:rPr>
          <w:rFonts w:ascii="Simplified Arabic" w:eastAsiaTheme="minorHAnsi" w:hAnsi="Simplified Arabic"/>
          <w:kern w:val="0"/>
          <w:sz w:val="24"/>
          <w:rtl/>
          <w:lang w:val="en-CA"/>
        </w:rPr>
        <w:t xml:space="preserve">لهيئة الفرعية </w:t>
      </w:r>
      <w:r w:rsidR="00CB1781" w:rsidRPr="00FB710B">
        <w:rPr>
          <w:rFonts w:ascii="Simplified Arabic" w:eastAsiaTheme="minorHAnsi" w:hAnsi="Simplified Arabic" w:hint="cs"/>
          <w:kern w:val="0"/>
          <w:sz w:val="24"/>
          <w:rtl/>
          <w:lang w:val="en-CA"/>
        </w:rPr>
        <w:t>للمشورة العلمية والتقنية والتكنولوجية</w:t>
      </w:r>
      <w:r w:rsidR="00C3429C" w:rsidRPr="00FB710B">
        <w:rPr>
          <w:rFonts w:ascii="Simplified Arabic" w:eastAsiaTheme="minorHAnsi" w:hAnsi="Simplified Arabic"/>
          <w:kern w:val="0"/>
          <w:sz w:val="24"/>
          <w:rtl/>
          <w:lang w:val="en-CA"/>
        </w:rPr>
        <w:t xml:space="preserve">، والتي ترد </w:t>
      </w:r>
      <w:r w:rsidR="00D6674C" w:rsidRPr="00FB710B">
        <w:rPr>
          <w:rFonts w:ascii="Simplified Arabic" w:eastAsiaTheme="minorHAnsi" w:hAnsi="Simplified Arabic" w:hint="cs"/>
          <w:kern w:val="0"/>
          <w:sz w:val="24"/>
          <w:rtl/>
          <w:lang w:val="en-CA"/>
        </w:rPr>
        <w:t>بوصفها المرفق الثالث في ه</w:t>
      </w:r>
      <w:bookmarkStart w:id="1" w:name="_GoBack"/>
      <w:bookmarkEnd w:id="1"/>
      <w:r w:rsidR="00D6674C" w:rsidRPr="00FB710B">
        <w:rPr>
          <w:rFonts w:ascii="Simplified Arabic" w:eastAsiaTheme="minorHAnsi" w:hAnsi="Simplified Arabic" w:hint="cs"/>
          <w:kern w:val="0"/>
          <w:sz w:val="24"/>
          <w:rtl/>
          <w:lang w:val="en-CA"/>
        </w:rPr>
        <w:t xml:space="preserve">ذه الوثيقة لتنظر فيها </w:t>
      </w:r>
      <w:r w:rsidR="00C3429C" w:rsidRPr="00FB710B">
        <w:rPr>
          <w:rFonts w:ascii="Simplified Arabic" w:eastAsiaTheme="minorHAnsi" w:hAnsi="Simplified Arabic"/>
          <w:kern w:val="0"/>
          <w:sz w:val="24"/>
          <w:rtl/>
          <w:lang w:val="en-CA"/>
        </w:rPr>
        <w:t>الهيئة الفرعية،</w:t>
      </w:r>
      <w:r w:rsidR="00D6674C" w:rsidRPr="00FB710B">
        <w:rPr>
          <w:rStyle w:val="FootnoteReference"/>
          <w:rFonts w:ascii="Simplified Arabic" w:eastAsiaTheme="minorHAnsi" w:hAnsi="Simplified Arabic"/>
          <w:kern w:val="0"/>
          <w:sz w:val="24"/>
          <w:rtl/>
          <w:lang w:val="en-CA"/>
        </w:rPr>
        <w:footnoteReference w:id="42"/>
      </w:r>
      <w:r w:rsidR="00C3429C" w:rsidRPr="00FB710B">
        <w:rPr>
          <w:rFonts w:ascii="Simplified Arabic" w:eastAsiaTheme="minorHAnsi" w:hAnsi="Simplified Arabic"/>
          <w:kern w:val="0"/>
          <w:sz w:val="24"/>
          <w:rtl/>
          <w:lang w:val="en-CA"/>
        </w:rPr>
        <w:t xml:space="preserve"> وكذلك </w:t>
      </w:r>
      <w:r w:rsidR="00D6674C" w:rsidRPr="00FB710B">
        <w:rPr>
          <w:rFonts w:ascii="Simplified Arabic" w:eastAsiaTheme="minorHAnsi" w:hAnsi="Simplified Arabic" w:hint="cs"/>
          <w:kern w:val="0"/>
          <w:sz w:val="24"/>
          <w:rtl/>
          <w:lang w:val="en-CA"/>
        </w:rPr>
        <w:t>مشروع</w:t>
      </w:r>
      <w:r w:rsidR="00C3429C" w:rsidRPr="00FB710B">
        <w:rPr>
          <w:rFonts w:ascii="Simplified Arabic" w:eastAsiaTheme="minorHAnsi" w:hAnsi="Simplified Arabic"/>
          <w:kern w:val="0"/>
          <w:sz w:val="24"/>
          <w:rtl/>
          <w:lang w:val="en-CA"/>
        </w:rPr>
        <w:t xml:space="preserve"> توصيات بشأن </w:t>
      </w:r>
      <w:r w:rsidR="00EA7CF7" w:rsidRPr="00FB710B">
        <w:rPr>
          <w:rFonts w:ascii="Simplified Arabic" w:eastAsiaTheme="minorHAnsi" w:hAnsi="Simplified Arabic"/>
          <w:kern w:val="0"/>
          <w:sz w:val="24"/>
          <w:rtl/>
          <w:lang w:val="en-CA"/>
        </w:rPr>
        <w:t>المسائل</w:t>
      </w:r>
      <w:r w:rsidR="00C3429C" w:rsidRPr="00FB710B">
        <w:rPr>
          <w:rFonts w:ascii="Simplified Arabic" w:eastAsiaTheme="minorHAnsi" w:hAnsi="Simplified Arabic"/>
          <w:kern w:val="0"/>
          <w:sz w:val="24"/>
          <w:rtl/>
          <w:lang w:val="en-CA"/>
        </w:rPr>
        <w:t xml:space="preserve"> الأخرى التي </w:t>
      </w:r>
      <w:r w:rsidR="00D6674C" w:rsidRPr="00FB710B">
        <w:rPr>
          <w:rFonts w:ascii="Simplified Arabic" w:eastAsiaTheme="minorHAnsi" w:hAnsi="Simplified Arabic" w:hint="cs"/>
          <w:kern w:val="0"/>
          <w:sz w:val="24"/>
          <w:rtl/>
          <w:lang w:val="en-CA"/>
        </w:rPr>
        <w:t>تم تناولها</w:t>
      </w:r>
      <w:r w:rsidR="00C3429C" w:rsidRPr="00FB710B">
        <w:rPr>
          <w:rFonts w:ascii="Simplified Arabic" w:eastAsiaTheme="minorHAnsi" w:hAnsi="Simplified Arabic"/>
          <w:kern w:val="0"/>
          <w:sz w:val="24"/>
          <w:rtl/>
          <w:lang w:val="en-CA"/>
        </w:rPr>
        <w:t xml:space="preserve"> في إطار هذا البند من جدول الأعمال، بما في ذلك </w:t>
      </w:r>
      <w:r w:rsidR="00D6674C" w:rsidRPr="00FB710B">
        <w:rPr>
          <w:rFonts w:ascii="Simplified Arabic" w:eastAsiaTheme="minorHAnsi" w:hAnsi="Simplified Arabic" w:hint="cs"/>
          <w:kern w:val="0"/>
          <w:sz w:val="24"/>
          <w:rtl/>
          <w:lang w:val="en-CA"/>
        </w:rPr>
        <w:t>بشأن الإبلاغ من جانب الشركات</w:t>
      </w:r>
      <w:r w:rsidR="00C3429C" w:rsidRPr="00FB710B">
        <w:rPr>
          <w:rFonts w:ascii="Simplified Arabic" w:eastAsiaTheme="minorHAnsi" w:hAnsi="Simplified Arabic"/>
          <w:kern w:val="0"/>
          <w:sz w:val="24"/>
          <w:rtl/>
          <w:lang w:val="en-CA"/>
        </w:rPr>
        <w:t>، و</w:t>
      </w:r>
      <w:r w:rsidR="00D6674C"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 xml:space="preserve">آليات </w:t>
      </w:r>
      <w:r w:rsidR="00D6674C"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 xml:space="preserve">مؤسسية، والإجراءات الاستراتيجية الأخرى </w:t>
      </w:r>
      <w:r w:rsidR="00D6674C" w:rsidRPr="00FB710B">
        <w:rPr>
          <w:rFonts w:ascii="Simplified Arabic" w:eastAsiaTheme="minorHAnsi" w:hAnsi="Simplified Arabic" w:hint="cs"/>
          <w:kern w:val="0"/>
          <w:sz w:val="24"/>
          <w:rtl/>
          <w:lang w:val="en-CA"/>
        </w:rPr>
        <w:t xml:space="preserve">الرامية إلى </w:t>
      </w:r>
      <w:r w:rsidR="00C3429C" w:rsidRPr="00FB710B">
        <w:rPr>
          <w:rFonts w:ascii="Simplified Arabic" w:eastAsiaTheme="minorHAnsi" w:hAnsi="Simplified Arabic"/>
          <w:kern w:val="0"/>
          <w:sz w:val="24"/>
          <w:rtl/>
          <w:lang w:val="en-CA"/>
        </w:rPr>
        <w:t xml:space="preserve">تعزيز تنفيذ، والتي </w:t>
      </w:r>
      <w:r w:rsidR="00D6674C" w:rsidRPr="00FB710B">
        <w:rPr>
          <w:rFonts w:ascii="Simplified Arabic" w:eastAsiaTheme="minorHAnsi" w:hAnsi="Simplified Arabic" w:hint="cs"/>
          <w:kern w:val="0"/>
          <w:sz w:val="24"/>
          <w:rtl/>
          <w:lang w:val="en-CA"/>
        </w:rPr>
        <w:t xml:space="preserve">تعد كلها </w:t>
      </w:r>
      <w:r w:rsidR="00C3429C" w:rsidRPr="00FB710B">
        <w:rPr>
          <w:rFonts w:ascii="Simplified Arabic" w:eastAsiaTheme="minorHAnsi" w:hAnsi="Simplified Arabic"/>
          <w:kern w:val="0"/>
          <w:sz w:val="24"/>
          <w:rtl/>
          <w:lang w:val="en-CA"/>
        </w:rPr>
        <w:t xml:space="preserve">ذات أهمية كبيرة </w:t>
      </w:r>
      <w:r w:rsidR="00D6674C" w:rsidRPr="00FB710B">
        <w:rPr>
          <w:rFonts w:ascii="Simplified Arabic" w:eastAsiaTheme="minorHAnsi" w:hAnsi="Simplified Arabic" w:hint="cs"/>
          <w:kern w:val="0"/>
          <w:sz w:val="24"/>
          <w:rtl/>
          <w:lang w:val="en-CA"/>
        </w:rPr>
        <w:t>لوضع</w:t>
      </w:r>
      <w:r w:rsidR="00C3429C" w:rsidRPr="00FB710B">
        <w:rPr>
          <w:rFonts w:ascii="Simplified Arabic" w:eastAsiaTheme="minorHAnsi" w:hAnsi="Simplified Arabic"/>
          <w:kern w:val="0"/>
          <w:sz w:val="24"/>
          <w:rtl/>
          <w:lang w:val="en-CA"/>
        </w:rPr>
        <w:t xml:space="preserve"> </w:t>
      </w:r>
      <w:r w:rsidR="00D6674C" w:rsidRPr="00FB710B">
        <w:rPr>
          <w:rFonts w:ascii="Simplified Arabic" w:eastAsiaTheme="minorHAnsi" w:hAnsi="Simplified Arabic"/>
          <w:kern w:val="0"/>
          <w:sz w:val="24"/>
          <w:rtl/>
          <w:lang w:val="en-CA"/>
        </w:rPr>
        <w:t xml:space="preserve">نهج استراتيجي طويل الأجل </w:t>
      </w:r>
      <w:r w:rsidR="00D6674C" w:rsidRPr="00FB710B">
        <w:rPr>
          <w:rFonts w:ascii="Simplified Arabic" w:eastAsiaTheme="minorHAnsi" w:hAnsi="Simplified Arabic" w:hint="cs"/>
          <w:kern w:val="0"/>
          <w:sz w:val="24"/>
          <w:rtl/>
          <w:lang w:val="en-CA"/>
        </w:rPr>
        <w:t>ل</w:t>
      </w:r>
      <w:r w:rsidR="00D6674C" w:rsidRPr="00FB710B">
        <w:rPr>
          <w:rFonts w:ascii="Simplified Arabic" w:eastAsiaTheme="minorHAnsi" w:hAnsi="Simplified Arabic"/>
          <w:kern w:val="0"/>
          <w:sz w:val="24"/>
          <w:rtl/>
          <w:lang w:val="en-CA"/>
        </w:rPr>
        <w:t xml:space="preserve">لتعميم </w:t>
      </w:r>
      <w:r w:rsidR="00D6674C" w:rsidRPr="00FB710B">
        <w:rPr>
          <w:rFonts w:ascii="Simplified Arabic" w:eastAsiaTheme="minorHAnsi" w:hAnsi="Simplified Arabic" w:hint="cs"/>
          <w:kern w:val="0"/>
          <w:sz w:val="24"/>
          <w:rtl/>
          <w:lang w:val="en-CA"/>
        </w:rPr>
        <w:t>و</w:t>
      </w:r>
      <w:r w:rsidR="00D6674C" w:rsidRPr="00FB710B">
        <w:rPr>
          <w:rFonts w:ascii="Simplified Arabic" w:eastAsiaTheme="minorHAnsi" w:hAnsi="Simplified Arabic"/>
          <w:kern w:val="0"/>
          <w:sz w:val="24"/>
          <w:rtl/>
          <w:lang w:val="en-CA"/>
        </w:rPr>
        <w:t xml:space="preserve">إطار عالمي </w:t>
      </w:r>
      <w:r w:rsidR="00D6674C" w:rsidRPr="00FB710B">
        <w:rPr>
          <w:rFonts w:ascii="Simplified Arabic" w:eastAsiaTheme="minorHAnsi" w:hAnsi="Simplified Arabic" w:hint="cs"/>
          <w:kern w:val="0"/>
          <w:sz w:val="24"/>
          <w:rtl/>
          <w:lang w:val="en-CA"/>
        </w:rPr>
        <w:t>ل</w:t>
      </w:r>
      <w:r w:rsidR="00D6674C" w:rsidRPr="00FB710B">
        <w:rPr>
          <w:rFonts w:ascii="Simplified Arabic" w:eastAsiaTheme="minorHAnsi" w:hAnsi="Simplified Arabic"/>
          <w:kern w:val="0"/>
          <w:sz w:val="24"/>
          <w:rtl/>
          <w:lang w:val="en-CA"/>
        </w:rPr>
        <w:t>لتنوع البيولوجي لما بعد 202</w:t>
      </w:r>
      <w:r w:rsidR="00D6674C" w:rsidRPr="00FB710B">
        <w:rPr>
          <w:rFonts w:ascii="Simplified Arabic" w:eastAsiaTheme="minorHAnsi" w:hAnsi="Simplified Arabic" w:hint="cs"/>
          <w:kern w:val="0"/>
          <w:sz w:val="24"/>
          <w:rtl/>
          <w:lang w:val="en-CA"/>
        </w:rPr>
        <w:t>0.</w:t>
      </w:r>
    </w:p>
    <w:p w:rsidR="00C3429C" w:rsidRPr="00FB710B" w:rsidRDefault="00EA150A" w:rsidP="00EA150A">
      <w:pPr>
        <w:keepNext/>
        <w:spacing w:after="120"/>
        <w:jc w:val="center"/>
        <w:rPr>
          <w:rFonts w:ascii="Simplified Arabic" w:eastAsiaTheme="minorHAnsi" w:hAnsi="Simplified Arabic"/>
          <w:b/>
          <w:bCs/>
          <w:kern w:val="0"/>
          <w:sz w:val="28"/>
          <w:szCs w:val="28"/>
          <w:lang w:val="en-CA"/>
        </w:rPr>
      </w:pPr>
      <w:r w:rsidRPr="00FB710B">
        <w:rPr>
          <w:rFonts w:ascii="Simplified Arabic" w:eastAsiaTheme="minorHAnsi" w:hAnsi="Simplified Arabic" w:hint="cs"/>
          <w:b/>
          <w:bCs/>
          <w:kern w:val="0"/>
          <w:sz w:val="28"/>
          <w:szCs w:val="28"/>
          <w:rtl/>
          <w:lang w:val="en-CA"/>
        </w:rPr>
        <w:t>رابعا-</w:t>
      </w:r>
      <w:r w:rsidRPr="00FB710B">
        <w:rPr>
          <w:rFonts w:ascii="Simplified Arabic" w:eastAsiaTheme="minorHAnsi" w:hAnsi="Simplified Arabic" w:hint="cs"/>
          <w:b/>
          <w:bCs/>
          <w:kern w:val="0"/>
          <w:sz w:val="28"/>
          <w:szCs w:val="28"/>
          <w:rtl/>
          <w:lang w:val="en-CA"/>
        </w:rPr>
        <w:tab/>
        <w:t xml:space="preserve"> ا</w:t>
      </w:r>
      <w:r w:rsidR="00C3429C" w:rsidRPr="00FB710B">
        <w:rPr>
          <w:rFonts w:ascii="Simplified Arabic" w:eastAsiaTheme="minorHAnsi" w:hAnsi="Simplified Arabic"/>
          <w:b/>
          <w:bCs/>
          <w:kern w:val="0"/>
          <w:sz w:val="28"/>
          <w:szCs w:val="28"/>
          <w:rtl/>
          <w:lang w:val="en-CA"/>
        </w:rPr>
        <w:t xml:space="preserve">لتوصيات </w:t>
      </w:r>
      <w:r w:rsidRPr="00FB710B">
        <w:rPr>
          <w:rFonts w:ascii="Simplified Arabic" w:eastAsiaTheme="minorHAnsi" w:hAnsi="Simplified Arabic" w:hint="cs"/>
          <w:b/>
          <w:bCs/>
          <w:kern w:val="0"/>
          <w:sz w:val="28"/>
          <w:szCs w:val="28"/>
          <w:rtl/>
          <w:lang w:val="en-CA"/>
        </w:rPr>
        <w:t>المقترحة</w:t>
      </w:r>
    </w:p>
    <w:p w:rsidR="00C3429C" w:rsidRPr="00FB710B" w:rsidRDefault="00C3429C" w:rsidP="00D6674C">
      <w:pPr>
        <w:numPr>
          <w:ilvl w:val="0"/>
          <w:numId w:val="2"/>
        </w:numPr>
        <w:spacing w:after="120"/>
        <w:ind w:left="0" w:firstLine="0"/>
        <w:rPr>
          <w:rFonts w:ascii="Simplified Arabic" w:eastAsiaTheme="minorHAnsi" w:hAnsi="Simplified Arabic"/>
          <w:kern w:val="0"/>
          <w:sz w:val="24"/>
          <w:lang w:val="en-CA"/>
        </w:rPr>
      </w:pPr>
      <w:r w:rsidRPr="00FB710B">
        <w:rPr>
          <w:rFonts w:ascii="Simplified Arabic" w:eastAsiaTheme="minorHAnsi" w:hAnsi="Simplified Arabic"/>
          <w:kern w:val="0"/>
          <w:sz w:val="24"/>
          <w:rtl/>
          <w:lang w:val="en-CA"/>
        </w:rPr>
        <w:t xml:space="preserve">قد ترغب الهيئة الفرعية للتنفيذ في اعتماد توصية </w:t>
      </w:r>
      <w:r w:rsidR="00D6674C" w:rsidRPr="00FB710B">
        <w:rPr>
          <w:rFonts w:ascii="Simplified Arabic" w:eastAsiaTheme="minorHAnsi" w:hAnsi="Simplified Arabic" w:hint="cs"/>
          <w:kern w:val="0"/>
          <w:sz w:val="24"/>
          <w:rtl/>
          <w:lang w:val="en-CA"/>
        </w:rPr>
        <w:t>على غرار ما يلي:</w:t>
      </w:r>
      <w:r w:rsidRPr="00FB710B">
        <w:rPr>
          <w:rFonts w:ascii="Simplified Arabic" w:eastAsiaTheme="minorHAnsi" w:hAnsi="Simplified Arabic"/>
          <w:kern w:val="0"/>
          <w:sz w:val="24"/>
          <w:rtl/>
          <w:lang w:val="en-CA"/>
        </w:rPr>
        <w:t xml:space="preserve"> </w:t>
      </w:r>
    </w:p>
    <w:p w:rsidR="00C3429C" w:rsidRPr="00FB710B" w:rsidRDefault="00EA150A" w:rsidP="00EA150A">
      <w:pPr>
        <w:spacing w:after="120"/>
        <w:ind w:firstLine="720"/>
        <w:rPr>
          <w:rFonts w:ascii="Simplified Arabic" w:eastAsiaTheme="minorHAnsi" w:hAnsi="Simplified Arabic"/>
          <w:i/>
          <w:iCs/>
          <w:kern w:val="0"/>
          <w:sz w:val="24"/>
          <w:lang w:val="en-CA"/>
        </w:rPr>
      </w:pPr>
      <w:r w:rsidRPr="00FB710B">
        <w:rPr>
          <w:rFonts w:ascii="Simplified Arabic" w:eastAsiaTheme="minorHAnsi" w:hAnsi="Simplified Arabic" w:hint="cs"/>
          <w:i/>
          <w:iCs/>
          <w:kern w:val="0"/>
          <w:sz w:val="24"/>
          <w:rtl/>
          <w:lang w:val="en-CA"/>
        </w:rPr>
        <w:t xml:space="preserve">إن </w:t>
      </w:r>
      <w:r w:rsidR="00C3429C" w:rsidRPr="00FB710B">
        <w:rPr>
          <w:rFonts w:ascii="Simplified Arabic" w:eastAsiaTheme="minorHAnsi" w:hAnsi="Simplified Arabic"/>
          <w:i/>
          <w:iCs/>
          <w:kern w:val="0"/>
          <w:sz w:val="24"/>
          <w:rtl/>
          <w:lang w:val="en-CA"/>
        </w:rPr>
        <w:t>الهيئة الفرعية للتنفيذ</w:t>
      </w:r>
      <w:r w:rsidR="006978D1" w:rsidRPr="00FB710B">
        <w:rPr>
          <w:rFonts w:ascii="Simplified Arabic" w:eastAsiaTheme="minorHAnsi" w:hAnsi="Simplified Arabic" w:hint="cs"/>
          <w:i/>
          <w:iCs/>
          <w:kern w:val="0"/>
          <w:sz w:val="24"/>
          <w:rtl/>
          <w:lang w:val="en-CA"/>
        </w:rPr>
        <w:t>،</w:t>
      </w:r>
    </w:p>
    <w:p w:rsidR="00C3429C" w:rsidRPr="00FB710B" w:rsidRDefault="00EA150A" w:rsidP="00756D3B">
      <w:pPr>
        <w:numPr>
          <w:ilvl w:val="0"/>
          <w:numId w:val="13"/>
        </w:numPr>
        <w:spacing w:after="120"/>
        <w:ind w:left="0" w:firstLine="713"/>
        <w:rPr>
          <w:rFonts w:ascii="Simplified Arabic" w:eastAsiaTheme="minorHAnsi" w:hAnsi="Simplified Arabic"/>
          <w:kern w:val="0"/>
          <w:sz w:val="24"/>
          <w:lang w:val="en-CA"/>
        </w:rPr>
      </w:pPr>
      <w:r w:rsidRPr="00FB710B">
        <w:rPr>
          <w:rFonts w:ascii="Simplified Arabic" w:eastAsiaTheme="minorHAnsi" w:hAnsi="Simplified Arabic" w:hint="cs"/>
          <w:i/>
          <w:iCs/>
          <w:kern w:val="0"/>
          <w:sz w:val="24"/>
          <w:rtl/>
          <w:lang w:val="en-CA"/>
        </w:rPr>
        <w:t>ت</w:t>
      </w:r>
      <w:r w:rsidR="00C3429C" w:rsidRPr="00FB710B">
        <w:rPr>
          <w:rFonts w:ascii="Simplified Arabic" w:eastAsiaTheme="minorHAnsi" w:hAnsi="Simplified Arabic"/>
          <w:i/>
          <w:iCs/>
          <w:kern w:val="0"/>
          <w:sz w:val="24"/>
          <w:rtl/>
          <w:lang w:val="en-CA"/>
        </w:rPr>
        <w:t>حيط علما</w:t>
      </w:r>
      <w:r w:rsidR="00C3429C" w:rsidRPr="00FB710B">
        <w:rPr>
          <w:rFonts w:ascii="Simplified Arabic" w:eastAsiaTheme="minorHAnsi" w:hAnsi="Simplified Arabic"/>
          <w:kern w:val="0"/>
          <w:sz w:val="24"/>
          <w:rtl/>
          <w:lang w:val="en-CA"/>
        </w:rPr>
        <w:t xml:space="preserve"> بالمعلومات الواردة في </w:t>
      </w:r>
      <w:r w:rsidR="00B5495B"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 xml:space="preserve">مذكرة </w:t>
      </w:r>
      <w:r w:rsidR="00B5495B" w:rsidRPr="00FB710B">
        <w:rPr>
          <w:rFonts w:ascii="Simplified Arabic" w:eastAsiaTheme="minorHAnsi" w:hAnsi="Simplified Arabic" w:hint="cs"/>
          <w:kern w:val="0"/>
          <w:sz w:val="24"/>
          <w:rtl/>
          <w:lang w:val="en-CA"/>
        </w:rPr>
        <w:t xml:space="preserve">التي أعدتها </w:t>
      </w:r>
      <w:r w:rsidR="006B2B2C" w:rsidRPr="00FB710B">
        <w:rPr>
          <w:rFonts w:ascii="Simplified Arabic" w:eastAsiaTheme="minorHAnsi" w:hAnsi="Simplified Arabic"/>
          <w:kern w:val="0"/>
          <w:sz w:val="24"/>
          <w:rtl/>
          <w:lang w:val="en-CA"/>
        </w:rPr>
        <w:t xml:space="preserve">الأمينة التنفيذية </w:t>
      </w:r>
      <w:r w:rsidR="00C3429C" w:rsidRPr="00FB710B">
        <w:rPr>
          <w:rFonts w:ascii="Simplified Arabic" w:eastAsiaTheme="minorHAnsi" w:hAnsi="Simplified Arabic"/>
          <w:kern w:val="0"/>
          <w:sz w:val="24"/>
          <w:rtl/>
          <w:lang w:val="en-CA"/>
        </w:rPr>
        <w:t xml:space="preserve">بشأن تعميم التنوع البيولوجي والإجراءات الاستراتيجية الأخرى لتعزيز </w:t>
      </w:r>
      <w:r w:rsidR="00B5495B"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تنفيذ،</w:t>
      </w:r>
      <w:r w:rsidR="00B5495B" w:rsidRPr="00FB710B">
        <w:rPr>
          <w:rStyle w:val="FootnoteReference"/>
          <w:rFonts w:ascii="Simplified Arabic" w:eastAsiaTheme="minorHAnsi" w:hAnsi="Simplified Arabic"/>
          <w:kern w:val="0"/>
          <w:sz w:val="24"/>
          <w:rtl/>
          <w:lang w:val="en-CA"/>
        </w:rPr>
        <w:footnoteReference w:id="43"/>
      </w:r>
      <w:r w:rsidR="00C3429C" w:rsidRPr="00FB710B">
        <w:rPr>
          <w:rFonts w:ascii="Simplified Arabic" w:eastAsiaTheme="minorHAnsi" w:hAnsi="Simplified Arabic"/>
          <w:kern w:val="0"/>
          <w:sz w:val="24"/>
          <w:rtl/>
          <w:lang w:val="en-CA"/>
        </w:rPr>
        <w:t xml:space="preserve"> </w:t>
      </w:r>
      <w:r w:rsidR="00B5495B"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 xml:space="preserve">المذكرة الصادرة </w:t>
      </w:r>
      <w:r w:rsidR="00756D3B" w:rsidRPr="00FB710B">
        <w:rPr>
          <w:rFonts w:ascii="Simplified Arabic" w:eastAsiaTheme="minorHAnsi" w:hAnsi="Simplified Arabic" w:hint="cs"/>
          <w:kern w:val="0"/>
          <w:sz w:val="24"/>
          <w:rtl/>
          <w:lang w:val="en-CA"/>
        </w:rPr>
        <w:t>ل</w:t>
      </w:r>
      <w:r w:rsidR="00C3429C" w:rsidRPr="00FB710B">
        <w:rPr>
          <w:rFonts w:ascii="Simplified Arabic" w:eastAsiaTheme="minorHAnsi" w:hAnsi="Simplified Arabic"/>
          <w:kern w:val="0"/>
          <w:sz w:val="24"/>
          <w:rtl/>
          <w:lang w:val="en-CA"/>
        </w:rPr>
        <w:t>لاجتماع الحادي والعشرين للهيئة الفرعية للمشورة العلمية والتقنية والتكنولوجية،</w:t>
      </w:r>
      <w:r w:rsidR="00B5495B" w:rsidRPr="00FB710B">
        <w:rPr>
          <w:rStyle w:val="FootnoteReference"/>
          <w:rFonts w:ascii="Simplified Arabic" w:eastAsiaTheme="minorHAnsi" w:hAnsi="Simplified Arabic"/>
          <w:kern w:val="0"/>
          <w:sz w:val="24"/>
          <w:rtl/>
          <w:lang w:val="en-CA"/>
        </w:rPr>
        <w:footnoteReference w:id="44"/>
      </w:r>
      <w:r w:rsidR="00C3429C" w:rsidRPr="00FB710B">
        <w:rPr>
          <w:rFonts w:ascii="Simplified Arabic" w:eastAsiaTheme="minorHAnsi" w:hAnsi="Simplified Arabic"/>
          <w:kern w:val="0"/>
          <w:sz w:val="24"/>
          <w:rtl/>
          <w:lang w:val="en-CA"/>
        </w:rPr>
        <w:t xml:space="preserve"> فضلا عن </w:t>
      </w:r>
      <w:r w:rsidR="00B5495B" w:rsidRPr="00FB710B">
        <w:rPr>
          <w:rFonts w:ascii="Simplified Arabic" w:eastAsiaTheme="minorHAnsi" w:hAnsi="Simplified Arabic" w:hint="cs"/>
          <w:kern w:val="0"/>
          <w:sz w:val="24"/>
          <w:rtl/>
          <w:lang w:val="en-CA"/>
        </w:rPr>
        <w:t>ال</w:t>
      </w:r>
      <w:r w:rsidR="008E6DE2" w:rsidRPr="00FB710B">
        <w:rPr>
          <w:rFonts w:ascii="Simplified Arabic" w:eastAsiaTheme="minorHAnsi" w:hAnsi="Simplified Arabic"/>
          <w:kern w:val="0"/>
          <w:sz w:val="24"/>
          <w:rtl/>
          <w:lang w:val="en-CA"/>
        </w:rPr>
        <w:t xml:space="preserve">وثائق </w:t>
      </w:r>
      <w:r w:rsidR="00B5495B" w:rsidRPr="00FB710B">
        <w:rPr>
          <w:rFonts w:ascii="Simplified Arabic" w:eastAsiaTheme="minorHAnsi" w:hAnsi="Simplified Arabic" w:hint="cs"/>
          <w:kern w:val="0"/>
          <w:sz w:val="24"/>
          <w:rtl/>
          <w:lang w:val="en-CA"/>
        </w:rPr>
        <w:t>ال</w:t>
      </w:r>
      <w:r w:rsidR="008E6DE2" w:rsidRPr="00FB710B">
        <w:rPr>
          <w:rFonts w:ascii="Simplified Arabic" w:eastAsiaTheme="minorHAnsi" w:hAnsi="Simplified Arabic"/>
          <w:kern w:val="0"/>
          <w:sz w:val="24"/>
          <w:rtl/>
          <w:lang w:val="en-CA"/>
        </w:rPr>
        <w:t>إعلامية</w:t>
      </w:r>
      <w:r w:rsidR="00B5495B" w:rsidRPr="00FB710B">
        <w:rPr>
          <w:rStyle w:val="FootnoteReference"/>
          <w:rFonts w:ascii="Simplified Arabic" w:eastAsiaTheme="minorHAnsi" w:hAnsi="Simplified Arabic"/>
          <w:kern w:val="0"/>
          <w:sz w:val="24"/>
          <w:rtl/>
          <w:lang w:val="en-CA"/>
        </w:rPr>
        <w:footnoteReference w:id="45"/>
      </w:r>
      <w:r w:rsidR="00C3429C" w:rsidRPr="00FB710B">
        <w:rPr>
          <w:rFonts w:ascii="Simplified Arabic" w:eastAsiaTheme="minorHAnsi" w:hAnsi="Simplified Arabic"/>
          <w:kern w:val="0"/>
          <w:sz w:val="24"/>
          <w:rtl/>
          <w:lang w:val="en-CA"/>
        </w:rPr>
        <w:t xml:space="preserve"> </w:t>
      </w:r>
      <w:r w:rsidR="00B5495B" w:rsidRPr="00FB710B">
        <w:rPr>
          <w:rFonts w:ascii="Simplified Arabic" w:eastAsiaTheme="minorHAnsi" w:hAnsi="Simplified Arabic" w:hint="cs"/>
          <w:kern w:val="0"/>
          <w:sz w:val="24"/>
          <w:rtl/>
          <w:lang w:val="en-CA"/>
        </w:rPr>
        <w:t>المتعلقة ب</w:t>
      </w:r>
      <w:r w:rsidR="00C3429C" w:rsidRPr="00FB710B">
        <w:rPr>
          <w:rFonts w:ascii="Simplified Arabic" w:eastAsiaTheme="minorHAnsi" w:hAnsi="Simplified Arabic"/>
          <w:kern w:val="0"/>
          <w:sz w:val="24"/>
          <w:rtl/>
          <w:lang w:val="en-CA"/>
        </w:rPr>
        <w:t xml:space="preserve">تعميم التنوع البيولوجي في </w:t>
      </w:r>
      <w:r w:rsidR="00B5495B" w:rsidRPr="00FB710B">
        <w:rPr>
          <w:rFonts w:ascii="Simplified Arabic" w:eastAsiaTheme="minorHAnsi" w:hAnsi="Simplified Arabic"/>
          <w:kern w:val="0"/>
          <w:sz w:val="24"/>
          <w:rtl/>
          <w:lang w:val="en-CA"/>
        </w:rPr>
        <w:t xml:space="preserve">قطاعات </w:t>
      </w:r>
      <w:r w:rsidR="008E6DE2" w:rsidRPr="00FB710B">
        <w:rPr>
          <w:rFonts w:ascii="Simplified Arabic" w:eastAsiaTheme="minorHAnsi" w:hAnsi="Simplified Arabic"/>
          <w:kern w:val="0"/>
          <w:sz w:val="24"/>
          <w:rtl/>
          <w:lang w:val="en-CA"/>
        </w:rPr>
        <w:t>الطاقة والتعدين، والبنية التحتية، والصناعات التحويلية، والتجهيز، والصحة</w:t>
      </w:r>
      <w:r w:rsidR="006B2B2C" w:rsidRPr="00FB710B">
        <w:rPr>
          <w:rFonts w:ascii="Simplified Arabic" w:eastAsiaTheme="minorHAnsi" w:hAnsi="Simplified Arabic" w:hint="cs"/>
          <w:kern w:val="0"/>
          <w:sz w:val="24"/>
          <w:rtl/>
          <w:lang w:val="en-CA"/>
        </w:rPr>
        <w:t xml:space="preserve">؛ </w:t>
      </w:r>
    </w:p>
    <w:p w:rsidR="00C3429C" w:rsidRPr="00FB710B" w:rsidRDefault="00C3429C" w:rsidP="00B5495B">
      <w:pPr>
        <w:numPr>
          <w:ilvl w:val="0"/>
          <w:numId w:val="13"/>
        </w:numPr>
        <w:spacing w:after="120"/>
        <w:ind w:left="0" w:firstLine="713"/>
        <w:rPr>
          <w:rFonts w:ascii="Simplified Arabic" w:eastAsiaTheme="minorHAnsi" w:hAnsi="Simplified Arabic"/>
          <w:kern w:val="0"/>
          <w:sz w:val="24"/>
          <w:lang w:val="en-CA"/>
        </w:rPr>
      </w:pPr>
      <w:r w:rsidRPr="00FB710B">
        <w:rPr>
          <w:rFonts w:ascii="Simplified Arabic" w:eastAsiaTheme="minorHAnsi" w:hAnsi="Simplified Arabic"/>
          <w:i/>
          <w:iCs/>
          <w:kern w:val="0"/>
          <w:sz w:val="24"/>
          <w:rtl/>
          <w:lang w:val="en-CA"/>
        </w:rPr>
        <w:t>تلاحظ</w:t>
      </w:r>
      <w:r w:rsidRPr="00FB710B">
        <w:rPr>
          <w:rFonts w:ascii="Simplified Arabic" w:eastAsiaTheme="minorHAnsi" w:hAnsi="Simplified Arabic"/>
          <w:kern w:val="0"/>
          <w:sz w:val="24"/>
          <w:rtl/>
          <w:lang w:val="en-CA"/>
        </w:rPr>
        <w:t xml:space="preserve"> أن التعميم نهج بالغ الأهمية لمساعدة الأطراف في تنفيذ الاتفاقية، وأن التغيير التحويلي مطلوب في </w:t>
      </w:r>
      <w:r w:rsidR="00B5495B" w:rsidRPr="00FB710B">
        <w:rPr>
          <w:rFonts w:ascii="Simplified Arabic" w:eastAsiaTheme="minorHAnsi" w:hAnsi="Simplified Arabic" w:hint="cs"/>
          <w:kern w:val="0"/>
          <w:sz w:val="24"/>
          <w:rtl/>
          <w:lang w:val="en-CA"/>
        </w:rPr>
        <w:t xml:space="preserve">مجال </w:t>
      </w:r>
      <w:r w:rsidRPr="00FB710B">
        <w:rPr>
          <w:rFonts w:ascii="Simplified Arabic" w:eastAsiaTheme="minorHAnsi" w:hAnsi="Simplified Arabic"/>
          <w:kern w:val="0"/>
          <w:sz w:val="24"/>
          <w:rtl/>
          <w:lang w:val="en-CA"/>
        </w:rPr>
        <w:t xml:space="preserve">حفظ التنوع البيولوجي والنظم الإيكولوجية واستخدامها وإدارتها، بما في ذلك التغييرات في السلوك وصنع </w:t>
      </w:r>
      <w:r w:rsidR="00B5495B" w:rsidRPr="00FB710B">
        <w:rPr>
          <w:rFonts w:ascii="Simplified Arabic" w:eastAsiaTheme="minorHAnsi" w:hAnsi="Simplified Arabic" w:hint="cs"/>
          <w:kern w:val="0"/>
          <w:sz w:val="24"/>
          <w:rtl/>
          <w:lang w:val="en-CA"/>
        </w:rPr>
        <w:t>القرار</w:t>
      </w:r>
      <w:r w:rsidRPr="00FB710B">
        <w:rPr>
          <w:rFonts w:ascii="Simplified Arabic" w:eastAsiaTheme="minorHAnsi" w:hAnsi="Simplified Arabic"/>
          <w:kern w:val="0"/>
          <w:sz w:val="24"/>
          <w:rtl/>
          <w:lang w:val="en-CA"/>
        </w:rPr>
        <w:t xml:space="preserve"> على جميع المستويات، </w:t>
      </w:r>
      <w:r w:rsidR="00B5495B" w:rsidRPr="00FB710B">
        <w:rPr>
          <w:rFonts w:ascii="Simplified Arabic" w:eastAsiaTheme="minorHAnsi" w:hAnsi="Simplified Arabic" w:hint="cs"/>
          <w:kern w:val="0"/>
          <w:sz w:val="24"/>
          <w:rtl/>
          <w:lang w:val="en-CA"/>
        </w:rPr>
        <w:t>ل</w:t>
      </w:r>
      <w:r w:rsidRPr="00FB710B">
        <w:rPr>
          <w:rFonts w:ascii="Simplified Arabic" w:eastAsiaTheme="minorHAnsi" w:hAnsi="Simplified Arabic"/>
          <w:kern w:val="0"/>
          <w:sz w:val="24"/>
          <w:rtl/>
          <w:lang w:val="en-CA"/>
        </w:rPr>
        <w:t xml:space="preserve">تحقيق رؤية 2050 </w:t>
      </w:r>
      <w:r w:rsidR="00B5495B" w:rsidRPr="00FB710B">
        <w:rPr>
          <w:rFonts w:ascii="Simplified Arabic" w:eastAsiaTheme="minorHAnsi" w:hAnsi="Simplified Arabic" w:hint="cs"/>
          <w:kern w:val="0"/>
          <w:sz w:val="24"/>
          <w:rtl/>
          <w:lang w:val="en-CA"/>
        </w:rPr>
        <w:t>للتنوع البيولوجي و</w:t>
      </w:r>
      <w:r w:rsidRPr="00FB710B">
        <w:rPr>
          <w:rFonts w:ascii="Simplified Arabic" w:eastAsiaTheme="minorHAnsi" w:hAnsi="Simplified Arabic"/>
          <w:kern w:val="0"/>
          <w:sz w:val="24"/>
          <w:rtl/>
          <w:lang w:val="en-CA"/>
        </w:rPr>
        <w:t>الخطة الاستراتيجية للتنوع البيولوجي 2011-2020</w:t>
      </w:r>
      <w:r w:rsidR="00B5495B" w:rsidRPr="00FB710B">
        <w:rPr>
          <w:rStyle w:val="FootnoteReference"/>
          <w:rFonts w:ascii="Simplified Arabic" w:eastAsiaTheme="minorHAnsi" w:hAnsi="Simplified Arabic"/>
          <w:kern w:val="0"/>
          <w:sz w:val="24"/>
          <w:rtl/>
          <w:lang w:val="en-CA"/>
        </w:rPr>
        <w:footnoteReference w:id="46"/>
      </w:r>
      <w:r w:rsidRPr="00FB710B">
        <w:rPr>
          <w:rFonts w:ascii="Simplified Arabic" w:eastAsiaTheme="minorHAnsi" w:hAnsi="Simplified Arabic"/>
          <w:kern w:val="0"/>
          <w:sz w:val="24"/>
          <w:rtl/>
          <w:lang w:val="en-CA"/>
        </w:rPr>
        <w:t xml:space="preserve"> وأهداف أيشي للتنوع البيولوجي</w:t>
      </w:r>
      <w:r w:rsidR="00B5495B" w:rsidRPr="00FB710B">
        <w:rPr>
          <w:rFonts w:ascii="Simplified Arabic" w:eastAsiaTheme="minorHAnsi" w:hAnsi="Simplified Arabic" w:hint="cs"/>
          <w:kern w:val="0"/>
          <w:sz w:val="24"/>
          <w:rtl/>
          <w:lang w:val="en-CA"/>
        </w:rPr>
        <w:t xml:space="preserve"> الواردة فيها</w:t>
      </w:r>
      <w:r w:rsidR="006B2B2C" w:rsidRPr="00FB710B">
        <w:rPr>
          <w:rFonts w:ascii="Simplified Arabic" w:eastAsiaTheme="minorHAnsi" w:hAnsi="Simplified Arabic"/>
          <w:kern w:val="0"/>
          <w:sz w:val="24"/>
          <w:rtl/>
          <w:lang w:val="en-CA"/>
        </w:rPr>
        <w:t xml:space="preserve">؛ </w:t>
      </w:r>
    </w:p>
    <w:p w:rsidR="00C3429C" w:rsidRPr="00FB710B" w:rsidRDefault="00C3429C" w:rsidP="00B5495B">
      <w:pPr>
        <w:numPr>
          <w:ilvl w:val="0"/>
          <w:numId w:val="13"/>
        </w:numPr>
        <w:spacing w:after="120"/>
        <w:ind w:left="0" w:firstLine="713"/>
        <w:rPr>
          <w:rFonts w:ascii="Simplified Arabic" w:eastAsiaTheme="minorHAnsi" w:hAnsi="Simplified Arabic"/>
          <w:kern w:val="0"/>
          <w:sz w:val="24"/>
          <w:lang w:val="en-CA"/>
        </w:rPr>
      </w:pPr>
      <w:r w:rsidRPr="00FB710B">
        <w:rPr>
          <w:rFonts w:ascii="Simplified Arabic" w:eastAsiaTheme="minorHAnsi" w:hAnsi="Simplified Arabic"/>
          <w:i/>
          <w:iCs/>
          <w:kern w:val="0"/>
          <w:sz w:val="24"/>
          <w:rtl/>
          <w:lang w:val="en-CA"/>
        </w:rPr>
        <w:t>تلاحظ أيضا</w:t>
      </w:r>
      <w:r w:rsidRPr="00FB710B">
        <w:rPr>
          <w:rFonts w:ascii="Simplified Arabic" w:eastAsiaTheme="minorHAnsi" w:hAnsi="Simplified Arabic"/>
          <w:kern w:val="0"/>
          <w:sz w:val="24"/>
          <w:rtl/>
          <w:lang w:val="en-CA"/>
        </w:rPr>
        <w:t xml:space="preserve"> أنه بينما توجد العديد من السياسات والأدوات لمعالجة تعميم التنوع البيولوجي في هذه القطاعات، فإن</w:t>
      </w:r>
      <w:r w:rsidR="00B5495B" w:rsidRPr="00FB710B">
        <w:rPr>
          <w:rFonts w:ascii="Simplified Arabic" w:eastAsiaTheme="minorHAnsi" w:hAnsi="Simplified Arabic" w:hint="cs"/>
          <w:kern w:val="0"/>
          <w:sz w:val="24"/>
          <w:rtl/>
          <w:lang w:val="en-CA"/>
        </w:rPr>
        <w:t>ه يتعين توسيع نطاق</w:t>
      </w:r>
      <w:r w:rsidRPr="00FB710B">
        <w:rPr>
          <w:rFonts w:ascii="Simplified Arabic" w:eastAsiaTheme="minorHAnsi" w:hAnsi="Simplified Arabic"/>
          <w:kern w:val="0"/>
          <w:sz w:val="24"/>
          <w:rtl/>
          <w:lang w:val="en-CA"/>
        </w:rPr>
        <w:t xml:space="preserve"> استخدامها على المستوى الوطني وترتيب أولوياته</w:t>
      </w:r>
      <w:r w:rsidR="00B5495B" w:rsidRPr="00FB710B">
        <w:rPr>
          <w:rFonts w:ascii="Simplified Arabic" w:eastAsiaTheme="minorHAnsi" w:hAnsi="Simplified Arabic" w:hint="cs"/>
          <w:kern w:val="0"/>
          <w:sz w:val="24"/>
          <w:rtl/>
          <w:lang w:val="en-CA"/>
        </w:rPr>
        <w:t>ا</w:t>
      </w:r>
      <w:r w:rsidR="006B2B2C" w:rsidRPr="00FB710B">
        <w:rPr>
          <w:rFonts w:ascii="Simplified Arabic" w:eastAsiaTheme="minorHAnsi" w:hAnsi="Simplified Arabic"/>
          <w:kern w:val="0"/>
          <w:sz w:val="24"/>
          <w:rtl/>
          <w:lang w:val="en-CA"/>
        </w:rPr>
        <w:t xml:space="preserve">؛ </w:t>
      </w:r>
    </w:p>
    <w:p w:rsidR="00C3429C" w:rsidRPr="00FB710B" w:rsidRDefault="00EA150A" w:rsidP="005A6218">
      <w:pPr>
        <w:numPr>
          <w:ilvl w:val="0"/>
          <w:numId w:val="13"/>
        </w:numPr>
        <w:spacing w:after="120"/>
        <w:ind w:left="0" w:firstLine="713"/>
        <w:rPr>
          <w:rFonts w:ascii="Simplified Arabic" w:eastAsiaTheme="minorHAnsi" w:hAnsi="Simplified Arabic"/>
          <w:kern w:val="0"/>
          <w:sz w:val="24"/>
          <w:lang w:val="en-CA"/>
        </w:rPr>
      </w:pPr>
      <w:r w:rsidRPr="00FB710B">
        <w:rPr>
          <w:rFonts w:ascii="Simplified Arabic" w:eastAsiaTheme="minorHAnsi" w:hAnsi="Simplified Arabic" w:hint="cs"/>
          <w:i/>
          <w:iCs/>
          <w:kern w:val="0"/>
          <w:sz w:val="24"/>
          <w:rtl/>
          <w:lang w:val="en-CA"/>
        </w:rPr>
        <w:t>ت</w:t>
      </w:r>
      <w:r w:rsidR="00C3429C" w:rsidRPr="00FB710B">
        <w:rPr>
          <w:rFonts w:ascii="Simplified Arabic" w:eastAsiaTheme="minorHAnsi" w:hAnsi="Simplified Arabic"/>
          <w:i/>
          <w:iCs/>
          <w:kern w:val="0"/>
          <w:sz w:val="24"/>
          <w:rtl/>
          <w:lang w:val="en-CA"/>
        </w:rPr>
        <w:t>لاحظ كذلك</w:t>
      </w:r>
      <w:r w:rsidR="00C3429C" w:rsidRPr="00FB710B">
        <w:rPr>
          <w:rFonts w:ascii="Simplified Arabic" w:eastAsiaTheme="minorHAnsi" w:hAnsi="Simplified Arabic"/>
          <w:kern w:val="0"/>
          <w:sz w:val="24"/>
          <w:rtl/>
          <w:lang w:val="en-CA"/>
        </w:rPr>
        <w:t xml:space="preserve"> أهمية مراجعة </w:t>
      </w:r>
      <w:r w:rsidR="005A6218" w:rsidRPr="00FB710B">
        <w:rPr>
          <w:rFonts w:ascii="Simplified Arabic" w:eastAsiaTheme="minorHAnsi" w:hAnsi="Simplified Arabic" w:hint="cs"/>
          <w:kern w:val="0"/>
          <w:sz w:val="24"/>
          <w:rtl/>
          <w:lang w:val="en-CA"/>
        </w:rPr>
        <w:t>استعراض ال</w:t>
      </w:r>
      <w:r w:rsidR="00C3429C" w:rsidRPr="00FB710B">
        <w:rPr>
          <w:rFonts w:ascii="Simplified Arabic" w:eastAsiaTheme="minorHAnsi" w:hAnsi="Simplified Arabic"/>
          <w:kern w:val="0"/>
          <w:sz w:val="24"/>
          <w:rtl/>
          <w:lang w:val="en-CA"/>
        </w:rPr>
        <w:t xml:space="preserve">إجراءات </w:t>
      </w:r>
      <w:r w:rsidR="005A6218" w:rsidRPr="00FB710B">
        <w:rPr>
          <w:rFonts w:ascii="Simplified Arabic" w:eastAsiaTheme="minorHAnsi" w:hAnsi="Simplified Arabic" w:hint="cs"/>
          <w:kern w:val="0"/>
          <w:sz w:val="24"/>
          <w:rtl/>
          <w:lang w:val="en-CA"/>
        </w:rPr>
        <w:t xml:space="preserve">المتخذة </w:t>
      </w:r>
      <w:r w:rsidR="00C3429C" w:rsidRPr="00FB710B">
        <w:rPr>
          <w:rFonts w:ascii="Simplified Arabic" w:eastAsiaTheme="minorHAnsi" w:hAnsi="Simplified Arabic"/>
          <w:kern w:val="0"/>
          <w:sz w:val="24"/>
          <w:rtl/>
          <w:lang w:val="en-CA"/>
        </w:rPr>
        <w:t xml:space="preserve">على المستوى الوطني لتنفيذ الاتفاقية، بما في ذلك ما يتعلق </w:t>
      </w:r>
      <w:r w:rsidR="005A6218" w:rsidRPr="00FB710B">
        <w:rPr>
          <w:rFonts w:ascii="Simplified Arabic" w:eastAsiaTheme="minorHAnsi" w:hAnsi="Simplified Arabic" w:hint="cs"/>
          <w:kern w:val="0"/>
          <w:sz w:val="24"/>
          <w:rtl/>
          <w:lang w:val="en-CA"/>
        </w:rPr>
        <w:t>ب</w:t>
      </w:r>
      <w:r w:rsidR="00C3429C" w:rsidRPr="00FB710B">
        <w:rPr>
          <w:rFonts w:ascii="Simplified Arabic" w:eastAsiaTheme="minorHAnsi" w:hAnsi="Simplified Arabic"/>
          <w:kern w:val="0"/>
          <w:sz w:val="24"/>
          <w:rtl/>
          <w:lang w:val="en-CA"/>
        </w:rPr>
        <w:t>تعميم التنوع البيولوجي</w:t>
      </w:r>
      <w:r w:rsidR="005A6218" w:rsidRPr="00FB710B">
        <w:rPr>
          <w:rFonts w:ascii="Simplified Arabic" w:eastAsiaTheme="minorHAnsi" w:hAnsi="Simplified Arabic" w:hint="cs"/>
          <w:kern w:val="0"/>
          <w:sz w:val="24"/>
          <w:rtl/>
          <w:lang w:val="en-CA"/>
        </w:rPr>
        <w:t xml:space="preserve"> وتحديد العقبات والتحديات التي تواجهها</w:t>
      </w:r>
      <w:r w:rsidR="006B2B2C" w:rsidRPr="00FB710B">
        <w:rPr>
          <w:rFonts w:ascii="Simplified Arabic" w:eastAsiaTheme="minorHAnsi" w:hAnsi="Simplified Arabic"/>
          <w:kern w:val="0"/>
          <w:sz w:val="24"/>
          <w:rtl/>
          <w:lang w:val="en-CA"/>
        </w:rPr>
        <w:t xml:space="preserve">؛ </w:t>
      </w:r>
    </w:p>
    <w:p w:rsidR="00C3429C" w:rsidRPr="00FB710B" w:rsidRDefault="00EA150A" w:rsidP="005A6218">
      <w:pPr>
        <w:numPr>
          <w:ilvl w:val="0"/>
          <w:numId w:val="13"/>
        </w:numPr>
        <w:spacing w:after="120"/>
        <w:ind w:left="0" w:firstLine="713"/>
        <w:rPr>
          <w:rFonts w:ascii="Simplified Arabic" w:eastAsiaTheme="minorHAnsi" w:hAnsi="Simplified Arabic"/>
          <w:kern w:val="0"/>
          <w:sz w:val="24"/>
          <w:lang w:val="en-CA"/>
        </w:rPr>
      </w:pPr>
      <w:r w:rsidRPr="00FB710B">
        <w:rPr>
          <w:rFonts w:ascii="Simplified Arabic" w:eastAsiaTheme="minorHAnsi" w:hAnsi="Simplified Arabic" w:hint="cs"/>
          <w:i/>
          <w:iCs/>
          <w:kern w:val="0"/>
          <w:sz w:val="24"/>
          <w:rtl/>
          <w:lang w:val="en-CA"/>
        </w:rPr>
        <w:t>ت</w:t>
      </w:r>
      <w:r w:rsidR="00C3429C" w:rsidRPr="00FB710B">
        <w:rPr>
          <w:rFonts w:ascii="Simplified Arabic" w:eastAsiaTheme="minorHAnsi" w:hAnsi="Simplified Arabic"/>
          <w:i/>
          <w:iCs/>
          <w:kern w:val="0"/>
          <w:sz w:val="24"/>
          <w:rtl/>
          <w:lang w:val="en-CA"/>
        </w:rPr>
        <w:t>شدد</w:t>
      </w:r>
      <w:r w:rsidR="00C3429C" w:rsidRPr="00FB710B">
        <w:rPr>
          <w:rFonts w:ascii="Simplified Arabic" w:eastAsiaTheme="minorHAnsi" w:hAnsi="Simplified Arabic"/>
          <w:kern w:val="0"/>
          <w:sz w:val="24"/>
          <w:rtl/>
          <w:lang w:val="en-CA"/>
        </w:rPr>
        <w:t xml:space="preserve"> على أهمية دور الشعوب الأصلية والمجتمعات المحلية، وكذلك النساء والشباب والحكومات المحلية ودون الوطنية وأصحاب المصلحة </w:t>
      </w:r>
      <w:r w:rsidR="005A6218" w:rsidRPr="00FB710B">
        <w:rPr>
          <w:rFonts w:ascii="Simplified Arabic" w:eastAsiaTheme="minorHAnsi" w:hAnsi="Simplified Arabic" w:hint="cs"/>
          <w:kern w:val="0"/>
          <w:sz w:val="24"/>
          <w:rtl/>
          <w:lang w:val="en-CA"/>
        </w:rPr>
        <w:t xml:space="preserve">الآخرين </w:t>
      </w:r>
      <w:r w:rsidR="00C3429C" w:rsidRPr="00FB710B">
        <w:rPr>
          <w:rFonts w:ascii="Simplified Arabic" w:eastAsiaTheme="minorHAnsi" w:hAnsi="Simplified Arabic"/>
          <w:kern w:val="0"/>
          <w:sz w:val="24"/>
          <w:rtl/>
          <w:lang w:val="en-CA"/>
        </w:rPr>
        <w:t>المعنيين، في معالجة التعميم في هذه القطاعات</w:t>
      </w:r>
      <w:r w:rsidR="006B2B2C" w:rsidRPr="00FB710B">
        <w:rPr>
          <w:rFonts w:ascii="Simplified Arabic" w:eastAsiaTheme="minorHAnsi" w:hAnsi="Simplified Arabic"/>
          <w:kern w:val="0"/>
          <w:sz w:val="24"/>
          <w:rtl/>
          <w:lang w:val="en-CA"/>
        </w:rPr>
        <w:t xml:space="preserve">؛ </w:t>
      </w:r>
    </w:p>
    <w:p w:rsidR="00C3429C" w:rsidRPr="00FB710B" w:rsidRDefault="00EA150A" w:rsidP="00946649">
      <w:pPr>
        <w:numPr>
          <w:ilvl w:val="0"/>
          <w:numId w:val="13"/>
        </w:numPr>
        <w:spacing w:after="120"/>
        <w:ind w:left="0" w:firstLine="713"/>
        <w:rPr>
          <w:rFonts w:ascii="Simplified Arabic" w:eastAsiaTheme="minorHAnsi" w:hAnsi="Simplified Arabic"/>
          <w:kern w:val="0"/>
          <w:sz w:val="24"/>
          <w:lang w:val="en-CA"/>
        </w:rPr>
      </w:pPr>
      <w:r w:rsidRPr="00FB710B">
        <w:rPr>
          <w:rFonts w:ascii="Simplified Arabic" w:eastAsiaTheme="minorHAnsi" w:hAnsi="Simplified Arabic" w:hint="cs"/>
          <w:i/>
          <w:iCs/>
          <w:kern w:val="0"/>
          <w:sz w:val="24"/>
          <w:rtl/>
          <w:lang w:val="en-CA"/>
        </w:rPr>
        <w:t>ت</w:t>
      </w:r>
      <w:r w:rsidR="00C3429C" w:rsidRPr="00FB710B">
        <w:rPr>
          <w:rFonts w:ascii="Simplified Arabic" w:eastAsiaTheme="minorHAnsi" w:hAnsi="Simplified Arabic"/>
          <w:i/>
          <w:iCs/>
          <w:kern w:val="0"/>
          <w:sz w:val="24"/>
          <w:rtl/>
          <w:lang w:val="en-CA"/>
        </w:rPr>
        <w:t>رحب</w:t>
      </w:r>
      <w:r w:rsidR="00C3429C" w:rsidRPr="00FB710B">
        <w:rPr>
          <w:rFonts w:ascii="Simplified Arabic" w:eastAsiaTheme="minorHAnsi" w:hAnsi="Simplified Arabic"/>
          <w:kern w:val="0"/>
          <w:sz w:val="24"/>
          <w:rtl/>
          <w:lang w:val="en-CA"/>
        </w:rPr>
        <w:t xml:space="preserve"> </w:t>
      </w:r>
      <w:r w:rsidR="00946649" w:rsidRPr="00FB710B">
        <w:rPr>
          <w:rFonts w:ascii="Simplified Arabic" w:eastAsiaTheme="minorHAnsi" w:hAnsi="Simplified Arabic" w:hint="cs"/>
          <w:kern w:val="0"/>
          <w:sz w:val="24"/>
          <w:rtl/>
          <w:lang w:val="en-CA"/>
        </w:rPr>
        <w:t>بال</w:t>
      </w:r>
      <w:r w:rsidR="00C3429C" w:rsidRPr="00FB710B">
        <w:rPr>
          <w:rFonts w:ascii="Simplified Arabic" w:eastAsiaTheme="minorHAnsi" w:hAnsi="Simplified Arabic"/>
          <w:kern w:val="0"/>
          <w:sz w:val="24"/>
          <w:rtl/>
          <w:lang w:val="en-CA"/>
        </w:rPr>
        <w:t xml:space="preserve">تصنيف المنقح </w:t>
      </w:r>
      <w:r w:rsidR="00946649" w:rsidRPr="00FB710B">
        <w:rPr>
          <w:rFonts w:ascii="Simplified Arabic" w:eastAsiaTheme="minorHAnsi" w:hAnsi="Simplified Arabic"/>
          <w:kern w:val="0"/>
          <w:sz w:val="24"/>
          <w:rtl/>
          <w:lang w:val="en-CA"/>
        </w:rPr>
        <w:t xml:space="preserve">لإجراءات </w:t>
      </w:r>
      <w:r w:rsidR="00946649" w:rsidRPr="00FB710B">
        <w:rPr>
          <w:rFonts w:ascii="Simplified Arabic" w:eastAsiaTheme="minorHAnsi" w:hAnsi="Simplified Arabic" w:hint="cs"/>
          <w:kern w:val="0"/>
          <w:sz w:val="24"/>
          <w:rtl/>
          <w:lang w:val="en-CA"/>
        </w:rPr>
        <w:t>الأعمال المتعلقة با</w:t>
      </w:r>
      <w:r w:rsidR="00C3429C" w:rsidRPr="00FB710B">
        <w:rPr>
          <w:rFonts w:ascii="Simplified Arabic" w:eastAsiaTheme="minorHAnsi" w:hAnsi="Simplified Arabic"/>
          <w:kern w:val="0"/>
          <w:sz w:val="24"/>
          <w:rtl/>
          <w:lang w:val="en-CA"/>
        </w:rPr>
        <w:t xml:space="preserve">لتنوع البيولوجي </w:t>
      </w:r>
      <w:r w:rsidR="00946649" w:rsidRPr="00FB710B">
        <w:rPr>
          <w:rFonts w:ascii="Simplified Arabic" w:eastAsiaTheme="minorHAnsi" w:hAnsi="Simplified Arabic" w:hint="cs"/>
          <w:kern w:val="0"/>
          <w:sz w:val="24"/>
          <w:rtl/>
          <w:lang w:val="en-CA"/>
        </w:rPr>
        <w:t>والإرشادات ذات الصلة التي</w:t>
      </w:r>
      <w:r w:rsidR="00C3429C" w:rsidRPr="00FB710B">
        <w:rPr>
          <w:rFonts w:ascii="Simplified Arabic" w:eastAsiaTheme="minorHAnsi" w:hAnsi="Simplified Arabic"/>
          <w:kern w:val="0"/>
          <w:sz w:val="24"/>
          <w:rtl/>
          <w:lang w:val="en-CA"/>
        </w:rPr>
        <w:t xml:space="preserve"> أعد</w:t>
      </w:r>
      <w:r w:rsidR="00946649" w:rsidRPr="00FB710B">
        <w:rPr>
          <w:rFonts w:ascii="Simplified Arabic" w:eastAsiaTheme="minorHAnsi" w:hAnsi="Simplified Arabic" w:hint="cs"/>
          <w:kern w:val="0"/>
          <w:sz w:val="24"/>
          <w:rtl/>
          <w:lang w:val="en-CA"/>
        </w:rPr>
        <w:t>ت</w:t>
      </w:r>
      <w:r w:rsidR="00C3429C" w:rsidRPr="00FB710B">
        <w:rPr>
          <w:rFonts w:ascii="Simplified Arabic" w:eastAsiaTheme="minorHAnsi" w:hAnsi="Simplified Arabic"/>
          <w:kern w:val="0"/>
          <w:sz w:val="24"/>
          <w:rtl/>
          <w:lang w:val="en-CA"/>
        </w:rPr>
        <w:t xml:space="preserve">ها </w:t>
      </w:r>
      <w:r w:rsidR="006B2B2C" w:rsidRPr="00FB710B">
        <w:rPr>
          <w:rFonts w:ascii="Simplified Arabic" w:eastAsiaTheme="minorHAnsi" w:hAnsi="Simplified Arabic"/>
          <w:kern w:val="0"/>
          <w:sz w:val="24"/>
          <w:rtl/>
          <w:lang w:val="en-CA"/>
        </w:rPr>
        <w:t>الأمينة التنفيذية</w:t>
      </w:r>
      <w:r w:rsidR="006815B0" w:rsidRPr="00FB710B">
        <w:rPr>
          <w:rFonts w:ascii="Simplified Arabic" w:eastAsiaTheme="minorHAnsi" w:hAnsi="Simplified Arabic"/>
          <w:kern w:val="0"/>
          <w:sz w:val="24"/>
          <w:rtl/>
          <w:lang w:val="en-CA"/>
        </w:rPr>
        <w:t>؛</w:t>
      </w:r>
      <w:r w:rsidR="006B2B2C" w:rsidRPr="00FB710B">
        <w:rPr>
          <w:rFonts w:ascii="Simplified Arabic" w:eastAsiaTheme="minorHAnsi" w:hAnsi="Simplified Arabic" w:hint="cs"/>
          <w:kern w:val="0"/>
          <w:sz w:val="24"/>
          <w:rtl/>
          <w:lang w:val="en-CA"/>
        </w:rPr>
        <w:t xml:space="preserve"> </w:t>
      </w:r>
    </w:p>
    <w:p w:rsidR="00C3429C" w:rsidRPr="00FB710B" w:rsidRDefault="00EA150A" w:rsidP="00946649">
      <w:pPr>
        <w:numPr>
          <w:ilvl w:val="0"/>
          <w:numId w:val="13"/>
        </w:numPr>
        <w:spacing w:after="120"/>
        <w:ind w:left="0" w:firstLine="713"/>
        <w:rPr>
          <w:rFonts w:ascii="Simplified Arabic" w:eastAsiaTheme="minorHAnsi" w:hAnsi="Simplified Arabic"/>
          <w:kern w:val="0"/>
          <w:sz w:val="24"/>
          <w:lang w:val="en-CA"/>
        </w:rPr>
      </w:pPr>
      <w:r w:rsidRPr="00FB710B">
        <w:rPr>
          <w:rFonts w:ascii="Simplified Arabic" w:eastAsiaTheme="minorHAnsi" w:hAnsi="Simplified Arabic" w:hint="cs"/>
          <w:i/>
          <w:iCs/>
          <w:kern w:val="0"/>
          <w:sz w:val="24"/>
          <w:rtl/>
          <w:lang w:val="en-CA"/>
        </w:rPr>
        <w:t>ت</w:t>
      </w:r>
      <w:r w:rsidR="00C3429C" w:rsidRPr="00FB710B">
        <w:rPr>
          <w:rFonts w:ascii="Simplified Arabic" w:eastAsiaTheme="minorHAnsi" w:hAnsi="Simplified Arabic"/>
          <w:i/>
          <w:iCs/>
          <w:kern w:val="0"/>
          <w:sz w:val="24"/>
          <w:rtl/>
          <w:lang w:val="en-CA"/>
        </w:rPr>
        <w:t>رحب أيضا</w:t>
      </w:r>
      <w:r w:rsidR="00C3429C" w:rsidRPr="00FB710B">
        <w:rPr>
          <w:rFonts w:ascii="Simplified Arabic" w:eastAsiaTheme="minorHAnsi" w:hAnsi="Simplified Arabic"/>
          <w:kern w:val="0"/>
          <w:sz w:val="24"/>
          <w:rtl/>
          <w:lang w:val="en-CA"/>
        </w:rPr>
        <w:t xml:space="preserve"> </w:t>
      </w:r>
      <w:r w:rsidR="00946649" w:rsidRPr="00FB710B">
        <w:rPr>
          <w:rFonts w:ascii="Simplified Arabic" w:eastAsiaTheme="minorHAnsi" w:hAnsi="Simplified Arabic" w:hint="cs"/>
          <w:kern w:val="0"/>
          <w:sz w:val="24"/>
          <w:rtl/>
          <w:lang w:val="en-CA"/>
        </w:rPr>
        <w:t>ب</w:t>
      </w:r>
      <w:r w:rsidR="00C3429C" w:rsidRPr="00FB710B">
        <w:rPr>
          <w:rFonts w:ascii="Simplified Arabic" w:eastAsiaTheme="minorHAnsi" w:hAnsi="Simplified Arabic"/>
          <w:kern w:val="0"/>
          <w:sz w:val="24"/>
          <w:rtl/>
          <w:lang w:val="en-CA"/>
        </w:rPr>
        <w:t xml:space="preserve">مشروع </w:t>
      </w:r>
      <w:r w:rsidR="00946649"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 xml:space="preserve">مقترح </w:t>
      </w:r>
      <w:r w:rsidR="00946649" w:rsidRPr="00FB710B">
        <w:rPr>
          <w:rFonts w:ascii="Simplified Arabic" w:eastAsiaTheme="minorHAnsi" w:hAnsi="Simplified Arabic" w:hint="cs"/>
          <w:kern w:val="0"/>
          <w:sz w:val="24"/>
          <w:rtl/>
          <w:lang w:val="en-CA"/>
        </w:rPr>
        <w:t>الخاص ب</w:t>
      </w:r>
      <w:r w:rsidR="00C3429C" w:rsidRPr="00FB710B">
        <w:rPr>
          <w:rFonts w:ascii="Simplified Arabic" w:eastAsiaTheme="minorHAnsi" w:hAnsi="Simplified Arabic"/>
          <w:kern w:val="0"/>
          <w:sz w:val="24"/>
          <w:rtl/>
          <w:lang w:val="en-CA"/>
        </w:rPr>
        <w:t>نهج استراتيجي طويل الأجل لتعميم التنوع البيولوجي، جنبا إلى جنب مع اختصاصات لفريق خبراء تقني</w:t>
      </w:r>
      <w:r w:rsidR="00946649" w:rsidRPr="00FB710B">
        <w:rPr>
          <w:rFonts w:ascii="Simplified Arabic" w:eastAsiaTheme="minorHAnsi" w:hAnsi="Simplified Arabic" w:hint="cs"/>
          <w:kern w:val="0"/>
          <w:sz w:val="24"/>
          <w:rtl/>
          <w:lang w:val="en-CA"/>
        </w:rPr>
        <w:t xml:space="preserve"> محتمل مخصص ل</w:t>
      </w:r>
      <w:r w:rsidR="00C3429C" w:rsidRPr="00FB710B">
        <w:rPr>
          <w:rFonts w:ascii="Simplified Arabic" w:eastAsiaTheme="minorHAnsi" w:hAnsi="Simplified Arabic"/>
          <w:kern w:val="0"/>
          <w:sz w:val="24"/>
          <w:rtl/>
          <w:lang w:val="en-CA"/>
        </w:rPr>
        <w:t>تعميم التنوع البيولوجي لتقديم الدعم له، أعد</w:t>
      </w:r>
      <w:r w:rsidR="00946649" w:rsidRPr="00FB710B">
        <w:rPr>
          <w:rFonts w:ascii="Simplified Arabic" w:eastAsiaTheme="minorHAnsi" w:hAnsi="Simplified Arabic" w:hint="cs"/>
          <w:kern w:val="0"/>
          <w:sz w:val="24"/>
          <w:rtl/>
          <w:lang w:val="en-CA"/>
        </w:rPr>
        <w:t>ت</w:t>
      </w:r>
      <w:r w:rsidR="00C3429C" w:rsidRPr="00FB710B">
        <w:rPr>
          <w:rFonts w:ascii="Simplified Arabic" w:eastAsiaTheme="minorHAnsi" w:hAnsi="Simplified Arabic"/>
          <w:kern w:val="0"/>
          <w:sz w:val="24"/>
          <w:rtl/>
          <w:lang w:val="en-CA"/>
        </w:rPr>
        <w:t xml:space="preserve">ها </w:t>
      </w:r>
      <w:r w:rsidR="006B2B2C" w:rsidRPr="00FB710B">
        <w:rPr>
          <w:rFonts w:ascii="Simplified Arabic" w:eastAsiaTheme="minorHAnsi" w:hAnsi="Simplified Arabic"/>
          <w:kern w:val="0"/>
          <w:sz w:val="24"/>
          <w:rtl/>
          <w:lang w:val="en-CA"/>
        </w:rPr>
        <w:t>الأمينة التنفيذية</w:t>
      </w:r>
      <w:r w:rsidR="006815B0" w:rsidRPr="00FB710B">
        <w:rPr>
          <w:rFonts w:ascii="Simplified Arabic" w:eastAsiaTheme="minorHAnsi" w:hAnsi="Simplified Arabic"/>
          <w:kern w:val="0"/>
          <w:sz w:val="24"/>
          <w:rtl/>
          <w:lang w:val="en-CA"/>
        </w:rPr>
        <w:t>؛</w:t>
      </w:r>
      <w:r w:rsidR="006B2B2C" w:rsidRPr="00FB710B">
        <w:rPr>
          <w:rFonts w:ascii="Simplified Arabic" w:eastAsiaTheme="minorHAnsi" w:hAnsi="Simplified Arabic" w:hint="cs"/>
          <w:kern w:val="0"/>
          <w:sz w:val="24"/>
          <w:rtl/>
          <w:lang w:val="en-CA"/>
        </w:rPr>
        <w:t xml:space="preserve"> </w:t>
      </w:r>
    </w:p>
    <w:p w:rsidR="00C3429C" w:rsidRPr="00FB710B" w:rsidRDefault="00EA150A" w:rsidP="00946649">
      <w:pPr>
        <w:numPr>
          <w:ilvl w:val="0"/>
          <w:numId w:val="13"/>
        </w:numPr>
        <w:spacing w:after="120"/>
        <w:ind w:left="0" w:firstLine="713"/>
        <w:rPr>
          <w:rFonts w:ascii="Simplified Arabic" w:eastAsiaTheme="minorHAnsi" w:hAnsi="Simplified Arabic"/>
          <w:kern w:val="0"/>
          <w:sz w:val="24"/>
          <w:lang w:val="en-CA"/>
        </w:rPr>
      </w:pPr>
      <w:r w:rsidRPr="00FB710B">
        <w:rPr>
          <w:rFonts w:ascii="Simplified Arabic" w:eastAsiaTheme="minorHAnsi" w:hAnsi="Simplified Arabic" w:hint="cs"/>
          <w:i/>
          <w:iCs/>
          <w:kern w:val="0"/>
          <w:sz w:val="24"/>
          <w:rtl/>
          <w:lang w:val="en-CA"/>
        </w:rPr>
        <w:t>ت</w:t>
      </w:r>
      <w:r w:rsidR="00C3429C" w:rsidRPr="00FB710B">
        <w:rPr>
          <w:rFonts w:ascii="Simplified Arabic" w:eastAsiaTheme="minorHAnsi" w:hAnsi="Simplified Arabic"/>
          <w:i/>
          <w:iCs/>
          <w:kern w:val="0"/>
          <w:sz w:val="24"/>
          <w:rtl/>
          <w:lang w:val="en-CA"/>
        </w:rPr>
        <w:t>وصي</w:t>
      </w:r>
      <w:r w:rsidR="00C3429C" w:rsidRPr="00FB710B">
        <w:rPr>
          <w:rFonts w:ascii="Simplified Arabic" w:eastAsiaTheme="minorHAnsi" w:hAnsi="Simplified Arabic"/>
          <w:kern w:val="0"/>
          <w:sz w:val="24"/>
          <w:rtl/>
          <w:lang w:val="en-CA"/>
        </w:rPr>
        <w:t xml:space="preserve"> بأن يعتمد مؤتمر الأطراف في اجتماعه الرابع عشر مقررا </w:t>
      </w:r>
      <w:r w:rsidR="00946649" w:rsidRPr="00FB710B">
        <w:rPr>
          <w:rFonts w:ascii="Simplified Arabic" w:eastAsiaTheme="minorHAnsi" w:hAnsi="Simplified Arabic" w:hint="cs"/>
          <w:kern w:val="0"/>
          <w:sz w:val="24"/>
          <w:rtl/>
          <w:lang w:val="en-CA"/>
        </w:rPr>
        <w:t>على غرارا ما يلي:</w:t>
      </w:r>
      <w:r w:rsidR="00946649" w:rsidRPr="00FB710B">
        <w:rPr>
          <w:rStyle w:val="FootnoteReference"/>
          <w:rFonts w:ascii="Simplified Arabic" w:eastAsiaTheme="minorHAnsi" w:hAnsi="Simplified Arabic"/>
          <w:kern w:val="0"/>
          <w:sz w:val="24"/>
          <w:rtl/>
          <w:lang w:val="en-CA"/>
        </w:rPr>
        <w:footnoteReference w:id="47"/>
      </w:r>
    </w:p>
    <w:p w:rsidR="00C3429C" w:rsidRPr="00FB710B" w:rsidRDefault="00EA150A" w:rsidP="00EA150A">
      <w:pPr>
        <w:spacing w:after="120"/>
        <w:ind w:left="713" w:firstLine="713"/>
        <w:rPr>
          <w:rFonts w:ascii="Simplified Arabic" w:eastAsiaTheme="minorHAnsi" w:hAnsi="Simplified Arabic"/>
          <w:i/>
          <w:iCs/>
          <w:sz w:val="24"/>
          <w:lang w:val="en-CA"/>
        </w:rPr>
      </w:pPr>
      <w:r w:rsidRPr="00FB710B">
        <w:rPr>
          <w:rFonts w:ascii="Simplified Arabic" w:eastAsiaTheme="minorHAnsi" w:hAnsi="Simplified Arabic" w:hint="cs"/>
          <w:i/>
          <w:iCs/>
          <w:sz w:val="24"/>
          <w:rtl/>
          <w:lang w:val="en-CA"/>
        </w:rPr>
        <w:t xml:space="preserve">إن </w:t>
      </w:r>
      <w:r w:rsidR="00C3429C" w:rsidRPr="00FB710B">
        <w:rPr>
          <w:rFonts w:ascii="Simplified Arabic" w:eastAsiaTheme="minorHAnsi" w:hAnsi="Simplified Arabic"/>
          <w:i/>
          <w:iCs/>
          <w:sz w:val="24"/>
          <w:rtl/>
          <w:lang w:val="en-CA"/>
        </w:rPr>
        <w:t>مؤتمر الأطراف،</w:t>
      </w:r>
    </w:p>
    <w:p w:rsidR="00C3429C" w:rsidRPr="00FB710B" w:rsidRDefault="00C3429C" w:rsidP="00996C9A">
      <w:pPr>
        <w:spacing w:after="120"/>
        <w:ind w:left="713" w:firstLine="713"/>
        <w:rPr>
          <w:rFonts w:ascii="Simplified Arabic" w:eastAsiaTheme="minorHAnsi" w:hAnsi="Simplified Arabic"/>
          <w:kern w:val="0"/>
          <w:sz w:val="24"/>
          <w:lang w:val="en-CA"/>
        </w:rPr>
      </w:pPr>
      <w:r w:rsidRPr="00FB710B">
        <w:rPr>
          <w:rFonts w:ascii="Simplified Arabic" w:eastAsiaTheme="minorHAnsi" w:hAnsi="Simplified Arabic"/>
          <w:i/>
          <w:iCs/>
          <w:kern w:val="0"/>
          <w:sz w:val="24"/>
          <w:rtl/>
          <w:lang w:val="en-CA"/>
        </w:rPr>
        <w:t>إذ يشير</w:t>
      </w:r>
      <w:r w:rsidRPr="00FB710B">
        <w:rPr>
          <w:rFonts w:ascii="Simplified Arabic" w:eastAsiaTheme="minorHAnsi" w:hAnsi="Simplified Arabic"/>
          <w:kern w:val="0"/>
          <w:sz w:val="24"/>
          <w:rtl/>
          <w:lang w:val="en-CA"/>
        </w:rPr>
        <w:t xml:space="preserve"> إلى المقرر</w:t>
      </w:r>
      <w:r w:rsidR="006B2B2C" w:rsidRPr="00FB710B">
        <w:rPr>
          <w:rFonts w:ascii="Simplified Arabic" w:eastAsiaTheme="minorHAnsi" w:hAnsi="Simplified Arabic" w:hint="cs"/>
          <w:kern w:val="0"/>
          <w:sz w:val="24"/>
          <w:rtl/>
          <w:lang w:val="en-CA"/>
        </w:rPr>
        <w:t xml:space="preserve"> 13/3</w:t>
      </w:r>
      <w:r w:rsidRPr="00FB710B">
        <w:rPr>
          <w:rFonts w:ascii="Simplified Arabic" w:eastAsiaTheme="minorHAnsi" w:hAnsi="Simplified Arabic"/>
          <w:kern w:val="0"/>
          <w:sz w:val="24"/>
          <w:rtl/>
          <w:lang w:val="en-CA"/>
        </w:rPr>
        <w:t>،</w:t>
      </w:r>
      <w:r w:rsidR="00996C9A" w:rsidRPr="00FB710B">
        <w:rPr>
          <w:rFonts w:ascii="Simplified Arabic" w:eastAsiaTheme="minorHAnsi" w:hAnsi="Simplified Arabic"/>
          <w:kern w:val="0"/>
          <w:sz w:val="24"/>
          <w:rtl/>
          <w:lang w:val="en-CA"/>
        </w:rPr>
        <w:t xml:space="preserve"> ال</w:t>
      </w:r>
      <w:r w:rsidR="00996C9A" w:rsidRPr="00FB710B">
        <w:rPr>
          <w:rFonts w:ascii="Simplified Arabic" w:eastAsiaTheme="minorHAnsi" w:hAnsi="Simplified Arabic" w:hint="cs"/>
          <w:kern w:val="0"/>
          <w:sz w:val="24"/>
          <w:rtl/>
          <w:lang w:val="en-CA"/>
        </w:rPr>
        <w:t>ذ</w:t>
      </w:r>
      <w:r w:rsidR="00996C9A" w:rsidRPr="00FB710B">
        <w:rPr>
          <w:rFonts w:ascii="Simplified Arabic" w:eastAsiaTheme="minorHAnsi" w:hAnsi="Simplified Arabic"/>
          <w:kern w:val="0"/>
          <w:sz w:val="24"/>
          <w:rtl/>
          <w:lang w:val="en-CA"/>
        </w:rPr>
        <w:t>ي نظر</w:t>
      </w:r>
      <w:r w:rsidRPr="00FB710B">
        <w:rPr>
          <w:rFonts w:ascii="Simplified Arabic" w:eastAsiaTheme="minorHAnsi" w:hAnsi="Simplified Arabic"/>
          <w:kern w:val="0"/>
          <w:sz w:val="24"/>
          <w:rtl/>
          <w:lang w:val="en-CA"/>
        </w:rPr>
        <w:t xml:space="preserve"> في</w:t>
      </w:r>
      <w:r w:rsidR="00996C9A" w:rsidRPr="00FB710B">
        <w:rPr>
          <w:rFonts w:ascii="Simplified Arabic" w:eastAsiaTheme="minorHAnsi" w:hAnsi="Simplified Arabic" w:hint="cs"/>
          <w:kern w:val="0"/>
          <w:sz w:val="24"/>
          <w:rtl/>
          <w:lang w:val="en-CA"/>
        </w:rPr>
        <w:t>ه في</w:t>
      </w:r>
      <w:r w:rsidRPr="00FB710B">
        <w:rPr>
          <w:rFonts w:ascii="Simplified Arabic" w:eastAsiaTheme="minorHAnsi" w:hAnsi="Simplified Arabic"/>
          <w:kern w:val="0"/>
          <w:sz w:val="24"/>
          <w:rtl/>
          <w:lang w:val="en-CA"/>
        </w:rPr>
        <w:t xml:space="preserve"> تعميم التنوع البيولوجي في قطاعات الزراعة</w:t>
      </w:r>
      <w:r w:rsidR="00996C9A" w:rsidRPr="00FB710B">
        <w:rPr>
          <w:rFonts w:ascii="Simplified Arabic" w:eastAsiaTheme="minorHAnsi" w:hAnsi="Simplified Arabic" w:hint="cs"/>
          <w:kern w:val="0"/>
          <w:sz w:val="24"/>
          <w:rtl/>
          <w:lang w:val="en-CA"/>
        </w:rPr>
        <w:t xml:space="preserve">، والحراجة، ومصايد </w:t>
      </w:r>
      <w:r w:rsidRPr="00FB710B">
        <w:rPr>
          <w:rFonts w:ascii="Simplified Arabic" w:eastAsiaTheme="minorHAnsi" w:hAnsi="Simplified Arabic"/>
          <w:kern w:val="0"/>
          <w:sz w:val="24"/>
          <w:rtl/>
          <w:lang w:val="en-CA"/>
        </w:rPr>
        <w:t xml:space="preserve">الأسماك والسياحة، فضلا عن </w:t>
      </w:r>
      <w:r w:rsidR="00EA7CF7" w:rsidRPr="00FB710B">
        <w:rPr>
          <w:rFonts w:ascii="Simplified Arabic" w:eastAsiaTheme="minorHAnsi" w:hAnsi="Simplified Arabic"/>
          <w:kern w:val="0"/>
          <w:sz w:val="24"/>
          <w:rtl/>
          <w:lang w:val="en-CA"/>
        </w:rPr>
        <w:t>المسائل</w:t>
      </w:r>
      <w:r w:rsidRPr="00FB710B">
        <w:rPr>
          <w:rFonts w:ascii="Simplified Arabic" w:eastAsiaTheme="minorHAnsi" w:hAnsi="Simplified Arabic"/>
          <w:kern w:val="0"/>
          <w:sz w:val="24"/>
          <w:rtl/>
          <w:lang w:val="en-CA"/>
        </w:rPr>
        <w:t xml:space="preserve"> الشاملة، والذي قرر فيه أن </w:t>
      </w:r>
      <w:r w:rsidR="00996C9A" w:rsidRPr="00FB710B">
        <w:rPr>
          <w:rFonts w:ascii="Simplified Arabic" w:eastAsiaTheme="minorHAnsi" w:hAnsi="Simplified Arabic" w:hint="cs"/>
          <w:kern w:val="0"/>
          <w:sz w:val="24"/>
          <w:rtl/>
          <w:lang w:val="en-CA"/>
        </w:rPr>
        <w:t>ي</w:t>
      </w:r>
      <w:r w:rsidRPr="00FB710B">
        <w:rPr>
          <w:rFonts w:ascii="Simplified Arabic" w:eastAsiaTheme="minorHAnsi" w:hAnsi="Simplified Arabic"/>
          <w:kern w:val="0"/>
          <w:sz w:val="24"/>
          <w:rtl/>
          <w:lang w:val="en-CA"/>
        </w:rPr>
        <w:t xml:space="preserve">تناول، في اجتماعه الرابع عشر، تعميم التنوع البيولوجي في قطاعات </w:t>
      </w:r>
      <w:r w:rsidR="008E6DE2" w:rsidRPr="00FB710B">
        <w:rPr>
          <w:rFonts w:ascii="Simplified Arabic" w:eastAsiaTheme="minorHAnsi" w:hAnsi="Simplified Arabic"/>
          <w:kern w:val="0"/>
          <w:sz w:val="24"/>
          <w:rtl/>
          <w:lang w:val="en-CA"/>
        </w:rPr>
        <w:t xml:space="preserve">الطاقة والتعدين، والبنية التحتية، والصناعات التحويلية، والتجهيز، </w:t>
      </w:r>
      <w:r w:rsidR="00996C9A" w:rsidRPr="00FB710B">
        <w:rPr>
          <w:rFonts w:ascii="Simplified Arabic" w:eastAsiaTheme="minorHAnsi" w:hAnsi="Simplified Arabic"/>
          <w:kern w:val="0"/>
          <w:sz w:val="24"/>
          <w:rtl/>
          <w:lang w:val="en-CA"/>
        </w:rPr>
        <w:t>والصحة</w:t>
      </w:r>
      <w:r w:rsidRPr="00FB710B">
        <w:rPr>
          <w:rFonts w:ascii="Simplified Arabic" w:eastAsiaTheme="minorHAnsi" w:hAnsi="Simplified Arabic"/>
          <w:kern w:val="0"/>
          <w:sz w:val="24"/>
          <w:rtl/>
          <w:lang w:val="en-CA"/>
        </w:rPr>
        <w:t>،</w:t>
      </w:r>
    </w:p>
    <w:p w:rsidR="00C3429C" w:rsidRPr="00FB710B" w:rsidRDefault="00C3429C" w:rsidP="009E4B41">
      <w:pPr>
        <w:spacing w:after="120"/>
        <w:ind w:left="713" w:firstLine="713"/>
        <w:rPr>
          <w:rFonts w:ascii="Simplified Arabic" w:eastAsiaTheme="minorHAnsi" w:hAnsi="Simplified Arabic"/>
          <w:kern w:val="0"/>
          <w:sz w:val="24"/>
          <w:lang w:val="en-CA"/>
        </w:rPr>
      </w:pPr>
      <w:r w:rsidRPr="00FB710B">
        <w:rPr>
          <w:rFonts w:ascii="Simplified Arabic" w:eastAsiaTheme="minorHAnsi" w:hAnsi="Simplified Arabic"/>
          <w:i/>
          <w:iCs/>
          <w:kern w:val="0"/>
          <w:sz w:val="24"/>
          <w:rtl/>
          <w:lang w:val="en-CA"/>
        </w:rPr>
        <w:t>وإذ يحيط علما</w:t>
      </w:r>
      <w:r w:rsidRPr="00FB710B">
        <w:rPr>
          <w:rFonts w:ascii="Simplified Arabic" w:eastAsiaTheme="minorHAnsi" w:hAnsi="Simplified Arabic"/>
          <w:kern w:val="0"/>
          <w:sz w:val="24"/>
          <w:rtl/>
          <w:lang w:val="en-CA"/>
        </w:rPr>
        <w:t xml:space="preserve"> </w:t>
      </w:r>
      <w:r w:rsidR="00CE5C74" w:rsidRPr="00FB710B">
        <w:rPr>
          <w:rFonts w:ascii="Simplified Arabic" w:eastAsiaTheme="minorHAnsi" w:hAnsi="Simplified Arabic" w:hint="cs"/>
          <w:kern w:val="0"/>
          <w:sz w:val="24"/>
          <w:rtl/>
          <w:lang w:val="en-CA"/>
        </w:rPr>
        <w:t>ب</w:t>
      </w:r>
      <w:r w:rsidRPr="00FB710B">
        <w:rPr>
          <w:rFonts w:ascii="Simplified Arabic" w:eastAsiaTheme="minorHAnsi" w:hAnsi="Simplified Arabic"/>
          <w:kern w:val="0"/>
          <w:sz w:val="24"/>
          <w:rtl/>
          <w:lang w:val="en-CA"/>
        </w:rPr>
        <w:t xml:space="preserve">إعلان كانكون </w:t>
      </w:r>
      <w:r w:rsidR="00CE5C74" w:rsidRPr="00FB710B">
        <w:rPr>
          <w:rFonts w:ascii="Simplified Arabic" w:eastAsiaTheme="minorHAnsi" w:hAnsi="Simplified Arabic" w:hint="cs"/>
          <w:kern w:val="0"/>
          <w:sz w:val="24"/>
          <w:rtl/>
          <w:lang w:val="en-CA"/>
        </w:rPr>
        <w:t>بشأن</w:t>
      </w:r>
      <w:r w:rsidRPr="00FB710B">
        <w:rPr>
          <w:rFonts w:ascii="Simplified Arabic" w:eastAsiaTheme="minorHAnsi" w:hAnsi="Simplified Arabic"/>
          <w:kern w:val="0"/>
          <w:sz w:val="24"/>
          <w:rtl/>
          <w:lang w:val="en-CA"/>
        </w:rPr>
        <w:t xml:space="preserve"> </w:t>
      </w:r>
      <w:r w:rsidR="00CE5C74" w:rsidRPr="00FB710B">
        <w:rPr>
          <w:rFonts w:ascii="Simplified Arabic" w:eastAsiaTheme="minorHAnsi" w:hAnsi="Simplified Arabic" w:hint="cs"/>
          <w:kern w:val="0"/>
          <w:sz w:val="24"/>
          <w:rtl/>
          <w:lang w:val="en-CA"/>
        </w:rPr>
        <w:t xml:space="preserve">تعميم </w:t>
      </w:r>
      <w:r w:rsidRPr="00FB710B">
        <w:rPr>
          <w:rFonts w:ascii="Simplified Arabic" w:eastAsiaTheme="minorHAnsi" w:hAnsi="Simplified Arabic"/>
          <w:kern w:val="0"/>
          <w:sz w:val="24"/>
          <w:rtl/>
          <w:lang w:val="en-CA"/>
        </w:rPr>
        <w:t xml:space="preserve">حفظ </w:t>
      </w:r>
      <w:r w:rsidR="00CE5C74" w:rsidRPr="00FB710B">
        <w:rPr>
          <w:rFonts w:ascii="Simplified Arabic" w:eastAsiaTheme="minorHAnsi" w:hAnsi="Simplified Arabic" w:hint="cs"/>
          <w:kern w:val="0"/>
          <w:sz w:val="24"/>
          <w:rtl/>
          <w:lang w:val="en-CA"/>
        </w:rPr>
        <w:t>ا</w:t>
      </w:r>
      <w:r w:rsidRPr="00FB710B">
        <w:rPr>
          <w:rFonts w:ascii="Simplified Arabic" w:eastAsiaTheme="minorHAnsi" w:hAnsi="Simplified Arabic"/>
          <w:kern w:val="0"/>
          <w:sz w:val="24"/>
          <w:rtl/>
          <w:lang w:val="en-CA"/>
        </w:rPr>
        <w:t xml:space="preserve">لتنوع البيولوجي </w:t>
      </w:r>
      <w:r w:rsidR="00CE5C74" w:rsidRPr="00FB710B">
        <w:rPr>
          <w:rFonts w:ascii="Simplified Arabic" w:eastAsiaTheme="minorHAnsi" w:hAnsi="Simplified Arabic" w:hint="cs"/>
          <w:kern w:val="0"/>
          <w:sz w:val="24"/>
          <w:rtl/>
          <w:lang w:val="en-CA"/>
        </w:rPr>
        <w:t>واستخدامه المستدام من أجل ا</w:t>
      </w:r>
      <w:r w:rsidRPr="00FB710B">
        <w:rPr>
          <w:rFonts w:ascii="Simplified Arabic" w:eastAsiaTheme="minorHAnsi" w:hAnsi="Simplified Arabic"/>
          <w:kern w:val="0"/>
          <w:sz w:val="24"/>
          <w:rtl/>
          <w:lang w:val="en-CA"/>
        </w:rPr>
        <w:t>لرفاه، ال</w:t>
      </w:r>
      <w:r w:rsidR="00CE5C74" w:rsidRPr="00FB710B">
        <w:rPr>
          <w:rFonts w:ascii="Simplified Arabic" w:eastAsiaTheme="minorHAnsi" w:hAnsi="Simplified Arabic" w:hint="cs"/>
          <w:kern w:val="0"/>
          <w:sz w:val="24"/>
          <w:rtl/>
          <w:lang w:val="en-CA"/>
        </w:rPr>
        <w:t>ذ</w:t>
      </w:r>
      <w:r w:rsidRPr="00FB710B">
        <w:rPr>
          <w:rFonts w:ascii="Simplified Arabic" w:eastAsiaTheme="minorHAnsi" w:hAnsi="Simplified Arabic"/>
          <w:kern w:val="0"/>
          <w:sz w:val="24"/>
          <w:rtl/>
          <w:lang w:val="en-CA"/>
        </w:rPr>
        <w:t>ي اعت</w:t>
      </w:r>
      <w:r w:rsidR="00CE5C74" w:rsidRPr="00FB710B">
        <w:rPr>
          <w:rFonts w:ascii="Simplified Arabic" w:eastAsiaTheme="minorHAnsi" w:hAnsi="Simplified Arabic" w:hint="cs"/>
          <w:kern w:val="0"/>
          <w:sz w:val="24"/>
          <w:rtl/>
          <w:lang w:val="en-CA"/>
        </w:rPr>
        <w:t>ُ</w:t>
      </w:r>
      <w:r w:rsidR="00CE5C74" w:rsidRPr="00FB710B">
        <w:rPr>
          <w:rFonts w:ascii="Simplified Arabic" w:eastAsiaTheme="minorHAnsi" w:hAnsi="Simplified Arabic"/>
          <w:kern w:val="0"/>
          <w:sz w:val="24"/>
          <w:rtl/>
          <w:lang w:val="en-CA"/>
        </w:rPr>
        <w:t>مد</w:t>
      </w:r>
      <w:r w:rsidRPr="00FB710B">
        <w:rPr>
          <w:rFonts w:ascii="Simplified Arabic" w:eastAsiaTheme="minorHAnsi" w:hAnsi="Simplified Arabic"/>
          <w:kern w:val="0"/>
          <w:sz w:val="24"/>
          <w:rtl/>
          <w:lang w:val="en-CA"/>
        </w:rPr>
        <w:t xml:space="preserve"> خلال الجزء الرفيع المستوى في كانكون، المكسيك، في 3 ديسمبر</w:t>
      </w:r>
      <w:r w:rsidR="00CE5C74" w:rsidRPr="00FB710B">
        <w:rPr>
          <w:rFonts w:ascii="Simplified Arabic" w:eastAsiaTheme="minorHAnsi" w:hAnsi="Simplified Arabic" w:hint="cs"/>
          <w:kern w:val="0"/>
          <w:sz w:val="24"/>
          <w:rtl/>
          <w:lang w:val="en-CA"/>
        </w:rPr>
        <w:t>/</w:t>
      </w:r>
      <w:r w:rsidRPr="00FB710B">
        <w:rPr>
          <w:rFonts w:ascii="Simplified Arabic" w:eastAsiaTheme="minorHAnsi" w:hAnsi="Simplified Arabic"/>
          <w:kern w:val="0"/>
          <w:sz w:val="24"/>
          <w:rtl/>
          <w:lang w:val="en-CA"/>
        </w:rPr>
        <w:t xml:space="preserve">كانون </w:t>
      </w:r>
      <w:r w:rsidR="00996C9A" w:rsidRPr="00FB710B">
        <w:rPr>
          <w:rFonts w:ascii="Simplified Arabic" w:eastAsiaTheme="minorHAnsi" w:hAnsi="Simplified Arabic" w:hint="cs"/>
          <w:kern w:val="0"/>
          <w:sz w:val="24"/>
          <w:rtl/>
          <w:lang w:val="en-CA"/>
        </w:rPr>
        <w:t>الأول</w:t>
      </w:r>
      <w:r w:rsidRPr="00FB710B">
        <w:rPr>
          <w:rFonts w:ascii="Simplified Arabic" w:eastAsiaTheme="minorHAnsi" w:hAnsi="Simplified Arabic"/>
          <w:kern w:val="0"/>
          <w:sz w:val="24"/>
          <w:rtl/>
          <w:lang w:val="en-CA"/>
        </w:rPr>
        <w:t xml:space="preserve"> 2016،</w:t>
      </w:r>
      <w:r w:rsidR="00CE5C74" w:rsidRPr="00FB710B">
        <w:rPr>
          <w:rStyle w:val="FootnoteReference"/>
          <w:rFonts w:ascii="Simplified Arabic" w:eastAsiaTheme="minorHAnsi" w:hAnsi="Simplified Arabic"/>
          <w:kern w:val="0"/>
          <w:sz w:val="24"/>
          <w:rtl/>
          <w:lang w:val="en-CA"/>
        </w:rPr>
        <w:footnoteReference w:id="48"/>
      </w:r>
    </w:p>
    <w:p w:rsidR="00C3429C" w:rsidRPr="00FB710B" w:rsidRDefault="00C3429C" w:rsidP="00CE5C74">
      <w:pPr>
        <w:spacing w:after="120"/>
        <w:ind w:left="713" w:firstLine="713"/>
        <w:rPr>
          <w:rFonts w:ascii="Simplified Arabic" w:eastAsiaTheme="minorHAnsi" w:hAnsi="Simplified Arabic"/>
          <w:kern w:val="0"/>
          <w:sz w:val="24"/>
          <w:lang w:val="en-CA"/>
        </w:rPr>
      </w:pPr>
      <w:r w:rsidRPr="00FB710B">
        <w:rPr>
          <w:rFonts w:ascii="Simplified Arabic" w:eastAsiaTheme="minorHAnsi" w:hAnsi="Simplified Arabic"/>
          <w:i/>
          <w:iCs/>
          <w:kern w:val="0"/>
          <w:sz w:val="24"/>
          <w:rtl/>
          <w:lang w:val="en-CA"/>
        </w:rPr>
        <w:t>وإذ يدرك</w:t>
      </w:r>
      <w:r w:rsidRPr="00FB710B">
        <w:rPr>
          <w:rFonts w:ascii="Simplified Arabic" w:eastAsiaTheme="minorHAnsi" w:hAnsi="Simplified Arabic"/>
          <w:kern w:val="0"/>
          <w:sz w:val="24"/>
          <w:rtl/>
          <w:lang w:val="en-CA"/>
        </w:rPr>
        <w:t xml:space="preserve"> أن قطاعات </w:t>
      </w:r>
      <w:r w:rsidR="008E6DE2" w:rsidRPr="00FB710B">
        <w:rPr>
          <w:rFonts w:ascii="Simplified Arabic" w:eastAsiaTheme="minorHAnsi" w:hAnsi="Simplified Arabic"/>
          <w:kern w:val="0"/>
          <w:sz w:val="24"/>
          <w:rtl/>
          <w:lang w:val="en-CA"/>
        </w:rPr>
        <w:t xml:space="preserve">الطاقة والتعدين، والبنية التحتية، والصناعات التحويلية، والتجهيز، </w:t>
      </w:r>
      <w:r w:rsidR="00996C9A" w:rsidRPr="00FB710B">
        <w:rPr>
          <w:rFonts w:ascii="Simplified Arabic" w:eastAsiaTheme="minorHAnsi" w:hAnsi="Simplified Arabic"/>
          <w:kern w:val="0"/>
          <w:sz w:val="24"/>
          <w:rtl/>
          <w:lang w:val="en-CA"/>
        </w:rPr>
        <w:t>والصحة</w:t>
      </w:r>
      <w:r w:rsidRPr="00FB710B">
        <w:rPr>
          <w:rFonts w:ascii="Simplified Arabic" w:eastAsiaTheme="minorHAnsi" w:hAnsi="Simplified Arabic"/>
          <w:kern w:val="0"/>
          <w:sz w:val="24"/>
          <w:rtl/>
          <w:lang w:val="en-CA"/>
        </w:rPr>
        <w:t xml:space="preserve">، من ناحية، تعتمد، بدرجات متفاوتة، على التنوع البيولوجي وخدمات </w:t>
      </w:r>
      <w:r w:rsidR="00EA7CF7" w:rsidRPr="00FB710B">
        <w:rPr>
          <w:rFonts w:ascii="Simplified Arabic" w:eastAsiaTheme="minorHAnsi" w:hAnsi="Simplified Arabic"/>
          <w:kern w:val="0"/>
          <w:sz w:val="24"/>
          <w:rtl/>
          <w:lang w:val="en-CA"/>
        </w:rPr>
        <w:t>النظم الإيكولوجية</w:t>
      </w:r>
      <w:r w:rsidRPr="00FB710B">
        <w:rPr>
          <w:rFonts w:ascii="Simplified Arabic" w:eastAsiaTheme="minorHAnsi" w:hAnsi="Simplified Arabic"/>
          <w:kern w:val="0"/>
          <w:sz w:val="24"/>
          <w:rtl/>
          <w:lang w:val="en-CA"/>
        </w:rPr>
        <w:t xml:space="preserve"> التي يدعمها التنوع البيولوجي وأن فقدان التنوع البيولوجي الناجم عن ذلك يمكن أن يؤثر سلبا على هذه القطاعات، ومن </w:t>
      </w:r>
      <w:r w:rsidR="00CE5C74" w:rsidRPr="00FB710B">
        <w:rPr>
          <w:rFonts w:ascii="Simplified Arabic" w:eastAsiaTheme="minorHAnsi" w:hAnsi="Simplified Arabic" w:hint="cs"/>
          <w:kern w:val="0"/>
          <w:sz w:val="24"/>
          <w:rtl/>
          <w:lang w:val="en-CA"/>
        </w:rPr>
        <w:t>ال</w:t>
      </w:r>
      <w:r w:rsidRPr="00FB710B">
        <w:rPr>
          <w:rFonts w:ascii="Simplified Arabic" w:eastAsiaTheme="minorHAnsi" w:hAnsi="Simplified Arabic"/>
          <w:kern w:val="0"/>
          <w:sz w:val="24"/>
          <w:rtl/>
          <w:lang w:val="en-CA"/>
        </w:rPr>
        <w:t xml:space="preserve">ناحية </w:t>
      </w:r>
      <w:r w:rsidR="00CE5C74" w:rsidRPr="00FB710B">
        <w:rPr>
          <w:rFonts w:ascii="Simplified Arabic" w:eastAsiaTheme="minorHAnsi" w:hAnsi="Simplified Arabic" w:hint="cs"/>
          <w:kern w:val="0"/>
          <w:sz w:val="24"/>
          <w:rtl/>
          <w:lang w:val="en-CA"/>
        </w:rPr>
        <w:t>ال</w:t>
      </w:r>
      <w:r w:rsidRPr="00FB710B">
        <w:rPr>
          <w:rFonts w:ascii="Simplified Arabic" w:eastAsiaTheme="minorHAnsi" w:hAnsi="Simplified Arabic"/>
          <w:kern w:val="0"/>
          <w:sz w:val="24"/>
          <w:rtl/>
          <w:lang w:val="en-CA"/>
        </w:rPr>
        <w:t xml:space="preserve">أخرى، </w:t>
      </w:r>
      <w:r w:rsidR="00CE5C74" w:rsidRPr="00FB710B">
        <w:rPr>
          <w:rFonts w:ascii="Simplified Arabic" w:eastAsiaTheme="minorHAnsi" w:hAnsi="Simplified Arabic" w:hint="cs"/>
          <w:kern w:val="0"/>
          <w:sz w:val="24"/>
          <w:rtl/>
          <w:lang w:val="en-CA"/>
        </w:rPr>
        <w:t>أن</w:t>
      </w:r>
      <w:r w:rsidRPr="00FB710B">
        <w:rPr>
          <w:rFonts w:ascii="Simplified Arabic" w:eastAsiaTheme="minorHAnsi" w:hAnsi="Simplified Arabic"/>
          <w:kern w:val="0"/>
          <w:sz w:val="24"/>
          <w:rtl/>
          <w:lang w:val="en-CA"/>
        </w:rPr>
        <w:t xml:space="preserve"> هذه القطاعات لها </w:t>
      </w:r>
      <w:r w:rsidR="00CE5C74" w:rsidRPr="00FB710B">
        <w:rPr>
          <w:rFonts w:ascii="Simplified Arabic" w:eastAsiaTheme="minorHAnsi" w:hAnsi="Simplified Arabic" w:hint="cs"/>
          <w:kern w:val="0"/>
          <w:sz w:val="24"/>
          <w:rtl/>
          <w:lang w:val="en-CA"/>
        </w:rPr>
        <w:t>آثار</w:t>
      </w:r>
      <w:r w:rsidRPr="00FB710B">
        <w:rPr>
          <w:rFonts w:ascii="Simplified Arabic" w:eastAsiaTheme="minorHAnsi" w:hAnsi="Simplified Arabic"/>
          <w:kern w:val="0"/>
          <w:sz w:val="24"/>
          <w:rtl/>
          <w:lang w:val="en-CA"/>
        </w:rPr>
        <w:t xml:space="preserve"> محتملة على التنوع البيولوجي </w:t>
      </w:r>
      <w:r w:rsidR="00CE5C74" w:rsidRPr="00FB710B">
        <w:rPr>
          <w:rFonts w:ascii="Simplified Arabic" w:eastAsiaTheme="minorHAnsi" w:hAnsi="Simplified Arabic" w:hint="cs"/>
          <w:kern w:val="0"/>
          <w:sz w:val="24"/>
          <w:rtl/>
          <w:lang w:val="en-CA"/>
        </w:rPr>
        <w:t>يمكن أن</w:t>
      </w:r>
      <w:r w:rsidRPr="00FB710B">
        <w:rPr>
          <w:rFonts w:ascii="Simplified Arabic" w:eastAsiaTheme="minorHAnsi" w:hAnsi="Simplified Arabic"/>
          <w:kern w:val="0"/>
          <w:sz w:val="24"/>
          <w:rtl/>
          <w:lang w:val="en-CA"/>
        </w:rPr>
        <w:t xml:space="preserve"> تهدد توفير وظائف وخدمات النظم الإيكولوجية التي تعتبر حيوية للإنسانية،</w:t>
      </w:r>
    </w:p>
    <w:p w:rsidR="00C3429C" w:rsidRPr="00FB710B" w:rsidRDefault="00C3429C" w:rsidP="00CE5C74">
      <w:pPr>
        <w:spacing w:after="120"/>
        <w:ind w:left="713" w:firstLine="713"/>
        <w:rPr>
          <w:rFonts w:ascii="Simplified Arabic" w:eastAsiaTheme="minorHAnsi" w:hAnsi="Simplified Arabic"/>
          <w:kern w:val="0"/>
          <w:sz w:val="24"/>
          <w:lang w:val="en-CA"/>
        </w:rPr>
      </w:pPr>
      <w:r w:rsidRPr="00FB710B">
        <w:rPr>
          <w:rFonts w:ascii="Simplified Arabic" w:eastAsiaTheme="minorHAnsi" w:hAnsi="Simplified Arabic"/>
          <w:i/>
          <w:iCs/>
          <w:kern w:val="0"/>
          <w:sz w:val="24"/>
          <w:rtl/>
          <w:lang w:val="en-CA"/>
        </w:rPr>
        <w:t>وإذ يضع في اعتباره</w:t>
      </w:r>
      <w:r w:rsidRPr="00FB710B">
        <w:rPr>
          <w:rFonts w:ascii="Simplified Arabic" w:eastAsiaTheme="minorHAnsi" w:hAnsi="Simplified Arabic"/>
          <w:kern w:val="0"/>
          <w:sz w:val="24"/>
          <w:rtl/>
          <w:lang w:val="en-CA"/>
        </w:rPr>
        <w:t xml:space="preserve"> أن تعميم التنوع البيولوجي في قطاعات </w:t>
      </w:r>
      <w:r w:rsidR="008E6DE2" w:rsidRPr="00FB710B">
        <w:rPr>
          <w:rFonts w:ascii="Simplified Arabic" w:eastAsiaTheme="minorHAnsi" w:hAnsi="Simplified Arabic"/>
          <w:kern w:val="0"/>
          <w:sz w:val="24"/>
          <w:rtl/>
          <w:lang w:val="en-CA"/>
        </w:rPr>
        <w:t xml:space="preserve">الطاقة والتعدين، والبنية التحتية، والصناعات التحويلية، والتجهيز، </w:t>
      </w:r>
      <w:r w:rsidR="00996C9A" w:rsidRPr="00FB710B">
        <w:rPr>
          <w:rFonts w:ascii="Simplified Arabic" w:eastAsiaTheme="minorHAnsi" w:hAnsi="Simplified Arabic"/>
          <w:kern w:val="0"/>
          <w:sz w:val="24"/>
          <w:rtl/>
          <w:lang w:val="en-CA"/>
        </w:rPr>
        <w:t>والصحة</w:t>
      </w:r>
      <w:r w:rsidRPr="00FB710B">
        <w:rPr>
          <w:rFonts w:ascii="Simplified Arabic" w:eastAsiaTheme="minorHAnsi" w:hAnsi="Simplified Arabic"/>
          <w:kern w:val="0"/>
          <w:sz w:val="24"/>
          <w:rtl/>
          <w:lang w:val="en-CA"/>
        </w:rPr>
        <w:t xml:space="preserve"> أمر ضروري لوقف فقدان التنوع البيولوجي وتحقيق الخطة الاستراتيجية للتنوع البيولوجي 2011-2020</w:t>
      </w:r>
      <w:r w:rsidR="00CE5C74" w:rsidRPr="00FB710B">
        <w:rPr>
          <w:rStyle w:val="FootnoteReference"/>
          <w:rFonts w:ascii="Simplified Arabic" w:eastAsiaTheme="minorHAnsi" w:hAnsi="Simplified Arabic"/>
          <w:kern w:val="0"/>
          <w:sz w:val="24"/>
          <w:rtl/>
          <w:lang w:val="en-CA"/>
        </w:rPr>
        <w:footnoteReference w:id="49"/>
      </w:r>
      <w:r w:rsidRPr="00FB710B">
        <w:rPr>
          <w:rFonts w:ascii="Simplified Arabic" w:eastAsiaTheme="minorHAnsi" w:hAnsi="Simplified Arabic"/>
          <w:kern w:val="0"/>
          <w:sz w:val="24"/>
          <w:rtl/>
          <w:lang w:val="en-CA"/>
        </w:rPr>
        <w:t xml:space="preserve"> وأهداف وغايات </w:t>
      </w:r>
      <w:r w:rsidR="00CE5C74" w:rsidRPr="00FB710B">
        <w:rPr>
          <w:rFonts w:ascii="Simplified Arabic" w:eastAsiaTheme="minorHAnsi" w:hAnsi="Simplified Arabic" w:hint="cs"/>
          <w:kern w:val="0"/>
          <w:sz w:val="24"/>
          <w:rtl/>
          <w:lang w:val="en-CA"/>
        </w:rPr>
        <w:t xml:space="preserve">مختلف </w:t>
      </w:r>
      <w:r w:rsidRPr="00FB710B">
        <w:rPr>
          <w:rFonts w:ascii="Simplified Arabic" w:eastAsiaTheme="minorHAnsi" w:hAnsi="Simplified Arabic"/>
          <w:kern w:val="0"/>
          <w:sz w:val="24"/>
          <w:rtl/>
          <w:lang w:val="en-CA"/>
        </w:rPr>
        <w:t>الاتفاقات المتعددة الأطراف والعمليات الدولية، بما في ذلك خطة التنمية المستدامة لعام 2030،</w:t>
      </w:r>
      <w:r w:rsidR="00CE5C74" w:rsidRPr="00FB710B">
        <w:rPr>
          <w:rStyle w:val="FootnoteReference"/>
          <w:rFonts w:ascii="Simplified Arabic" w:eastAsiaTheme="minorHAnsi" w:hAnsi="Simplified Arabic"/>
          <w:kern w:val="0"/>
          <w:sz w:val="24"/>
          <w:rtl/>
          <w:lang w:val="en-CA"/>
        </w:rPr>
        <w:footnoteReference w:id="50"/>
      </w:r>
    </w:p>
    <w:p w:rsidR="00C3429C" w:rsidRPr="00FB710B" w:rsidRDefault="004324F8" w:rsidP="006406F5">
      <w:pPr>
        <w:spacing w:after="120"/>
        <w:ind w:left="713" w:firstLine="713"/>
        <w:rPr>
          <w:rFonts w:ascii="Simplified Arabic" w:eastAsiaTheme="minorHAnsi" w:hAnsi="Simplified Arabic"/>
          <w:kern w:val="0"/>
          <w:sz w:val="24"/>
          <w:lang w:val="en-CA"/>
        </w:rPr>
      </w:pPr>
      <w:r w:rsidRPr="00FB710B">
        <w:rPr>
          <w:rFonts w:ascii="Simplified Arabic" w:eastAsiaTheme="minorHAnsi" w:hAnsi="Simplified Arabic" w:hint="cs"/>
          <w:i/>
          <w:iCs/>
          <w:kern w:val="0"/>
          <w:sz w:val="24"/>
          <w:rtl/>
          <w:lang w:val="en-CA"/>
        </w:rPr>
        <w:t xml:space="preserve">وإذ </w:t>
      </w:r>
      <w:r w:rsidR="00205180" w:rsidRPr="00FB710B">
        <w:rPr>
          <w:rFonts w:ascii="Simplified Arabic" w:eastAsiaTheme="minorHAnsi" w:hAnsi="Simplified Arabic" w:hint="cs"/>
          <w:i/>
          <w:iCs/>
          <w:kern w:val="0"/>
          <w:sz w:val="24"/>
          <w:rtl/>
          <w:lang w:val="en-CA"/>
        </w:rPr>
        <w:t>يلاحظ</w:t>
      </w:r>
      <w:r w:rsidR="00C3429C" w:rsidRPr="00FB710B">
        <w:rPr>
          <w:rFonts w:ascii="Simplified Arabic" w:eastAsiaTheme="minorHAnsi" w:hAnsi="Simplified Arabic"/>
          <w:kern w:val="0"/>
          <w:sz w:val="24"/>
          <w:rtl/>
          <w:lang w:val="en-CA"/>
        </w:rPr>
        <w:t xml:space="preserve"> الدور الهام للشعوب الأصلية والمجتمعات المحلية، والأوساط الأكاديمية، و</w:t>
      </w:r>
      <w:r w:rsidR="006406F5" w:rsidRPr="00FB710B">
        <w:rPr>
          <w:rFonts w:ascii="Simplified Arabic" w:eastAsiaTheme="minorHAnsi" w:hAnsi="Simplified Arabic" w:hint="cs"/>
          <w:kern w:val="0"/>
          <w:sz w:val="24"/>
          <w:rtl/>
          <w:lang w:val="en-CA"/>
        </w:rPr>
        <w:t xml:space="preserve">قطاع </w:t>
      </w:r>
      <w:r w:rsidR="006406F5" w:rsidRPr="00FB710B">
        <w:rPr>
          <w:rFonts w:ascii="Simplified Arabic" w:eastAsiaTheme="minorHAnsi" w:hAnsi="Simplified Arabic"/>
          <w:kern w:val="0"/>
          <w:sz w:val="24"/>
          <w:rtl/>
          <w:lang w:val="en-CA"/>
        </w:rPr>
        <w:t>الأعمال</w:t>
      </w:r>
      <w:r w:rsidR="00C3429C" w:rsidRPr="00FB710B">
        <w:rPr>
          <w:rFonts w:ascii="Simplified Arabic" w:eastAsiaTheme="minorHAnsi" w:hAnsi="Simplified Arabic"/>
          <w:kern w:val="0"/>
          <w:sz w:val="24"/>
          <w:rtl/>
          <w:lang w:val="en-CA"/>
        </w:rPr>
        <w:t>، والمجتمع المدني</w:t>
      </w:r>
      <w:r w:rsidR="006406F5"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 xml:space="preserve"> والحكومات المحلية ودون الوطنية، </w:t>
      </w:r>
      <w:r w:rsidR="006406F5"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الشباب وأصحاب المصلحة الآخرين، في التصدي لتعميم التنوع البيولوجي في هذه القطاعات</w:t>
      </w:r>
      <w:r w:rsidR="006406F5" w:rsidRPr="00FB710B">
        <w:rPr>
          <w:rFonts w:ascii="Simplified Arabic" w:eastAsiaTheme="minorHAnsi" w:hAnsi="Simplified Arabic" w:hint="cs"/>
          <w:kern w:val="0"/>
          <w:sz w:val="24"/>
          <w:rtl/>
          <w:lang w:val="en-CA"/>
        </w:rPr>
        <w:t xml:space="preserve"> والقطاعات الأخرى</w:t>
      </w:r>
      <w:r w:rsidR="00C3429C" w:rsidRPr="00FB710B">
        <w:rPr>
          <w:rFonts w:ascii="Simplified Arabic" w:eastAsiaTheme="minorHAnsi" w:hAnsi="Simplified Arabic"/>
          <w:kern w:val="0"/>
          <w:sz w:val="24"/>
          <w:rtl/>
          <w:lang w:val="en-CA"/>
        </w:rPr>
        <w:t>،</w:t>
      </w:r>
    </w:p>
    <w:p w:rsidR="00C3429C" w:rsidRPr="00FB710B" w:rsidRDefault="004324F8" w:rsidP="00587A98">
      <w:pPr>
        <w:spacing w:after="120"/>
        <w:ind w:left="713" w:firstLine="713"/>
        <w:rPr>
          <w:rFonts w:ascii="Simplified Arabic" w:eastAsiaTheme="minorHAnsi" w:hAnsi="Simplified Arabic"/>
          <w:kern w:val="0"/>
          <w:sz w:val="24"/>
          <w:lang w:val="en-CA"/>
        </w:rPr>
      </w:pPr>
      <w:r w:rsidRPr="00FB710B">
        <w:rPr>
          <w:rFonts w:ascii="Simplified Arabic" w:eastAsiaTheme="minorHAnsi" w:hAnsi="Simplified Arabic" w:hint="cs"/>
          <w:i/>
          <w:iCs/>
          <w:kern w:val="0"/>
          <w:sz w:val="24"/>
          <w:rtl/>
          <w:lang w:val="en-CA"/>
        </w:rPr>
        <w:t xml:space="preserve">وإذ </w:t>
      </w:r>
      <w:r w:rsidR="006406F5" w:rsidRPr="00FB710B">
        <w:rPr>
          <w:rFonts w:ascii="Simplified Arabic" w:eastAsiaTheme="minorHAnsi" w:hAnsi="Simplified Arabic" w:hint="cs"/>
          <w:i/>
          <w:iCs/>
          <w:kern w:val="0"/>
          <w:sz w:val="24"/>
          <w:rtl/>
          <w:lang w:val="en-CA"/>
        </w:rPr>
        <w:t>يدرك</w:t>
      </w:r>
      <w:r w:rsidR="00C3429C" w:rsidRPr="00FB710B">
        <w:rPr>
          <w:rFonts w:ascii="Simplified Arabic" w:eastAsiaTheme="minorHAnsi" w:hAnsi="Simplified Arabic"/>
          <w:kern w:val="0"/>
          <w:sz w:val="24"/>
          <w:rtl/>
          <w:lang w:val="en-CA"/>
        </w:rPr>
        <w:t xml:space="preserve"> عمل المنظمات </w:t>
      </w:r>
      <w:r w:rsidR="004B6F9C" w:rsidRPr="00FB710B">
        <w:rPr>
          <w:rFonts w:ascii="Simplified Arabic" w:eastAsiaTheme="minorHAnsi" w:hAnsi="Simplified Arabic" w:hint="cs"/>
          <w:kern w:val="0"/>
          <w:sz w:val="24"/>
          <w:rtl/>
          <w:lang w:val="en-CA"/>
        </w:rPr>
        <w:t>و</w:t>
      </w:r>
      <w:r w:rsidR="004B6F9C" w:rsidRPr="00FB710B">
        <w:rPr>
          <w:rFonts w:ascii="Simplified Arabic" w:eastAsiaTheme="minorHAnsi" w:hAnsi="Simplified Arabic"/>
          <w:kern w:val="0"/>
          <w:sz w:val="24"/>
          <w:rtl/>
          <w:lang w:val="en-CA"/>
        </w:rPr>
        <w:t xml:space="preserve">المبادرات </w:t>
      </w:r>
      <w:r w:rsidR="00C3429C" w:rsidRPr="00FB710B">
        <w:rPr>
          <w:rFonts w:ascii="Simplified Arabic" w:eastAsiaTheme="minorHAnsi" w:hAnsi="Simplified Arabic"/>
          <w:kern w:val="0"/>
          <w:sz w:val="24"/>
          <w:rtl/>
          <w:lang w:val="en-CA"/>
        </w:rPr>
        <w:t xml:space="preserve">الشريكة ذات الصلة </w:t>
      </w:r>
      <w:r w:rsidR="006406F5" w:rsidRPr="00FB710B">
        <w:rPr>
          <w:rFonts w:ascii="Simplified Arabic" w:eastAsiaTheme="minorHAnsi" w:hAnsi="Simplified Arabic" w:hint="cs"/>
          <w:kern w:val="0"/>
          <w:sz w:val="24"/>
          <w:rtl/>
          <w:lang w:val="en-CA"/>
        </w:rPr>
        <w:t xml:space="preserve">الرامية إلى </w:t>
      </w:r>
      <w:r w:rsidR="00C3429C" w:rsidRPr="00FB710B">
        <w:rPr>
          <w:rFonts w:ascii="Simplified Arabic" w:eastAsiaTheme="minorHAnsi" w:hAnsi="Simplified Arabic"/>
          <w:kern w:val="0"/>
          <w:sz w:val="24"/>
          <w:rtl/>
          <w:lang w:val="en-CA"/>
        </w:rPr>
        <w:t xml:space="preserve">تعزيز الإنجازات </w:t>
      </w:r>
      <w:r w:rsidR="006406F5" w:rsidRPr="00FB710B">
        <w:rPr>
          <w:rFonts w:ascii="Simplified Arabic" w:eastAsiaTheme="minorHAnsi" w:hAnsi="Simplified Arabic" w:hint="cs"/>
          <w:kern w:val="0"/>
          <w:sz w:val="24"/>
          <w:rtl/>
          <w:lang w:val="en-CA"/>
        </w:rPr>
        <w:t xml:space="preserve">التي تحققها الشركات والمتعلقة </w:t>
      </w:r>
      <w:r w:rsidR="006406F5" w:rsidRPr="00FB710B">
        <w:rPr>
          <w:rFonts w:ascii="Simplified Arabic" w:eastAsiaTheme="minorHAnsi" w:hAnsi="Simplified Arabic"/>
          <w:kern w:val="0"/>
          <w:sz w:val="24"/>
          <w:rtl/>
          <w:lang w:val="en-CA"/>
        </w:rPr>
        <w:t>بالتنوع البيولوجي</w:t>
      </w:r>
      <w:r w:rsidR="00C3429C" w:rsidRPr="00FB710B">
        <w:rPr>
          <w:rFonts w:ascii="Simplified Arabic" w:eastAsiaTheme="minorHAnsi" w:hAnsi="Simplified Arabic"/>
          <w:kern w:val="0"/>
          <w:sz w:val="24"/>
          <w:rtl/>
          <w:lang w:val="en-CA"/>
        </w:rPr>
        <w:t xml:space="preserve">، مثل </w:t>
      </w:r>
      <w:r w:rsidR="006406F5" w:rsidRPr="00FB710B">
        <w:rPr>
          <w:rFonts w:ascii="Simplified Arabic" w:eastAsiaTheme="minorHAnsi" w:hAnsi="Simplified Arabic" w:hint="cs"/>
          <w:kern w:val="0"/>
          <w:sz w:val="24"/>
          <w:rtl/>
          <w:lang w:val="en-CA"/>
        </w:rPr>
        <w:t>تلك الخاصة ب</w:t>
      </w:r>
      <w:r w:rsidR="00C3429C" w:rsidRPr="00FB710B">
        <w:rPr>
          <w:rFonts w:ascii="Simplified Arabic" w:eastAsiaTheme="minorHAnsi" w:hAnsi="Simplified Arabic"/>
          <w:kern w:val="0"/>
          <w:sz w:val="24"/>
          <w:rtl/>
          <w:lang w:val="en-CA"/>
        </w:rPr>
        <w:t>برنامج الأمم المتحدة للبيئة</w:t>
      </w:r>
      <w:r w:rsidR="006406F5"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 xml:space="preserve"> والميثاق العالمي للأمم المتحدة، وشعبة الإحصاءات </w:t>
      </w:r>
      <w:r w:rsidR="006406F5" w:rsidRPr="00FB710B">
        <w:rPr>
          <w:rFonts w:ascii="Simplified Arabic" w:eastAsiaTheme="minorHAnsi" w:hAnsi="Simplified Arabic" w:hint="cs"/>
          <w:kern w:val="0"/>
          <w:sz w:val="24"/>
          <w:rtl/>
          <w:lang w:val="en-CA"/>
        </w:rPr>
        <w:t>ب</w:t>
      </w:r>
      <w:r w:rsidR="00C3429C" w:rsidRPr="00FB710B">
        <w:rPr>
          <w:rFonts w:ascii="Simplified Arabic" w:eastAsiaTheme="minorHAnsi" w:hAnsi="Simplified Arabic"/>
          <w:kern w:val="0"/>
          <w:sz w:val="24"/>
          <w:rtl/>
          <w:lang w:val="en-CA"/>
        </w:rPr>
        <w:t xml:space="preserve">الأمم المتحدة، والاتحاد الدولي لحفظ الطبيعة، </w:t>
      </w:r>
      <w:r w:rsidR="006406F5" w:rsidRPr="00FB710B">
        <w:rPr>
          <w:rFonts w:ascii="Simplified Arabic" w:eastAsiaTheme="minorHAnsi" w:hAnsi="Simplified Arabic" w:hint="cs"/>
          <w:kern w:val="0"/>
          <w:sz w:val="24"/>
          <w:rtl/>
          <w:lang w:val="en-CA"/>
        </w:rPr>
        <w:t>وال</w:t>
      </w:r>
      <w:r w:rsidR="00C3429C" w:rsidRPr="00FB710B">
        <w:rPr>
          <w:rFonts w:ascii="Simplified Arabic" w:eastAsiaTheme="minorHAnsi" w:hAnsi="Simplified Arabic"/>
          <w:kern w:val="0"/>
          <w:sz w:val="24"/>
          <w:rtl/>
          <w:lang w:val="en-CA"/>
        </w:rPr>
        <w:t xml:space="preserve">مجلس </w:t>
      </w:r>
      <w:r w:rsidR="006406F5" w:rsidRPr="00FB710B">
        <w:rPr>
          <w:rFonts w:ascii="Simplified Arabic" w:eastAsiaTheme="minorHAnsi" w:hAnsi="Simplified Arabic" w:hint="cs"/>
          <w:kern w:val="0"/>
          <w:sz w:val="24"/>
          <w:rtl/>
          <w:lang w:val="en-CA"/>
        </w:rPr>
        <w:t>الدولي للإبلاغ</w:t>
      </w:r>
      <w:r w:rsidR="00C3429C" w:rsidRPr="00FB710B">
        <w:rPr>
          <w:rFonts w:ascii="Simplified Arabic" w:eastAsiaTheme="minorHAnsi" w:hAnsi="Simplified Arabic"/>
          <w:kern w:val="0"/>
          <w:sz w:val="24"/>
          <w:rtl/>
          <w:lang w:val="en-CA"/>
        </w:rPr>
        <w:t xml:space="preserve"> المتكامل، ومعهد كامبريدج لاستدامة القيادة، و</w:t>
      </w:r>
      <w:r w:rsidR="006406F5" w:rsidRPr="00FB710B">
        <w:rPr>
          <w:rFonts w:ascii="Simplified Arabic" w:eastAsiaTheme="minorHAnsi" w:hAnsi="Simplified Arabic" w:hint="cs"/>
          <w:kern w:val="0"/>
          <w:sz w:val="24"/>
          <w:rtl/>
          <w:lang w:val="en-CA"/>
        </w:rPr>
        <w:t>تحالف</w:t>
      </w:r>
      <w:r w:rsidR="00C3429C" w:rsidRPr="00FB710B">
        <w:rPr>
          <w:rFonts w:ascii="Simplified Arabic" w:eastAsiaTheme="minorHAnsi" w:hAnsi="Simplified Arabic"/>
          <w:kern w:val="0"/>
          <w:sz w:val="24"/>
          <w:rtl/>
          <w:lang w:val="en-CA"/>
        </w:rPr>
        <w:t xml:space="preserve"> رأس المال الطبيعي و</w:t>
      </w:r>
      <w:r w:rsidR="006406F5" w:rsidRPr="00FB710B">
        <w:rPr>
          <w:rFonts w:ascii="Simplified Arabic" w:eastAsiaTheme="minorHAnsi" w:hAnsi="Simplified Arabic" w:hint="cs"/>
          <w:kern w:val="0"/>
          <w:sz w:val="24"/>
          <w:rtl/>
          <w:lang w:val="en-CA"/>
        </w:rPr>
        <w:t>الفريق العامل التابع له المعني بالتنوع</w:t>
      </w:r>
      <w:r w:rsidR="00C3429C" w:rsidRPr="00FB710B">
        <w:rPr>
          <w:rFonts w:ascii="Simplified Arabic" w:eastAsiaTheme="minorHAnsi" w:hAnsi="Simplified Arabic"/>
          <w:kern w:val="0"/>
          <w:sz w:val="24"/>
          <w:rtl/>
          <w:lang w:val="en-CA"/>
        </w:rPr>
        <w:t xml:space="preserve"> البيولوجي، ومبادرة الإبلاغ العالمية، فضلا عن </w:t>
      </w:r>
      <w:r w:rsidR="006406F5" w:rsidRPr="00FB710B">
        <w:rPr>
          <w:rFonts w:ascii="Simplified Arabic" w:eastAsiaTheme="minorHAnsi" w:hAnsi="Simplified Arabic" w:hint="cs"/>
          <w:kern w:val="0"/>
          <w:sz w:val="24"/>
          <w:rtl/>
          <w:lang w:val="en-CA"/>
        </w:rPr>
        <w:t>تلك الخاصة ب</w:t>
      </w:r>
      <w:r w:rsidR="00C3429C" w:rsidRPr="00FB710B">
        <w:rPr>
          <w:rFonts w:ascii="Simplified Arabic" w:eastAsiaTheme="minorHAnsi" w:hAnsi="Simplified Arabic"/>
          <w:kern w:val="0"/>
          <w:sz w:val="24"/>
          <w:rtl/>
          <w:lang w:val="en-CA"/>
        </w:rPr>
        <w:t xml:space="preserve">الشركاء الآخرين، بما في ذلك </w:t>
      </w:r>
      <w:r w:rsidR="006406F5" w:rsidRPr="00FB710B">
        <w:rPr>
          <w:rFonts w:ascii="Simplified Arabic" w:eastAsiaTheme="minorHAnsi" w:hAnsi="Simplified Arabic" w:hint="cs"/>
          <w:kern w:val="0"/>
          <w:sz w:val="24"/>
          <w:rtl/>
          <w:lang w:val="en-CA"/>
        </w:rPr>
        <w:t>رابطات</w:t>
      </w:r>
      <w:r w:rsidR="00C3429C" w:rsidRPr="00FB710B">
        <w:rPr>
          <w:rFonts w:ascii="Simplified Arabic" w:eastAsiaTheme="minorHAnsi" w:hAnsi="Simplified Arabic"/>
          <w:kern w:val="0"/>
          <w:sz w:val="24"/>
          <w:rtl/>
          <w:lang w:val="en-CA"/>
        </w:rPr>
        <w:t xml:space="preserve"> الأعمال القطاعية،</w:t>
      </w:r>
    </w:p>
    <w:p w:rsidR="00C3429C" w:rsidRPr="00FB710B" w:rsidRDefault="00C3429C" w:rsidP="00587A98">
      <w:pPr>
        <w:spacing w:after="120"/>
        <w:ind w:left="713" w:firstLine="713"/>
        <w:rPr>
          <w:rFonts w:ascii="Simplified Arabic" w:eastAsiaTheme="minorHAnsi" w:hAnsi="Simplified Arabic"/>
          <w:kern w:val="0"/>
          <w:sz w:val="24"/>
          <w:lang w:val="en-CA"/>
        </w:rPr>
      </w:pPr>
      <w:r w:rsidRPr="00FB710B">
        <w:rPr>
          <w:rFonts w:ascii="Simplified Arabic" w:eastAsiaTheme="minorHAnsi" w:hAnsi="Simplified Arabic"/>
          <w:i/>
          <w:iCs/>
          <w:kern w:val="0"/>
          <w:sz w:val="24"/>
          <w:rtl/>
          <w:lang w:val="en-CA"/>
        </w:rPr>
        <w:t>وإذ يحيط علما</w:t>
      </w:r>
      <w:r w:rsidRPr="00FB710B">
        <w:rPr>
          <w:rFonts w:ascii="Simplified Arabic" w:eastAsiaTheme="minorHAnsi" w:hAnsi="Simplified Arabic"/>
          <w:kern w:val="0"/>
          <w:sz w:val="24"/>
          <w:rtl/>
          <w:lang w:val="en-CA"/>
        </w:rPr>
        <w:t xml:space="preserve"> </w:t>
      </w:r>
      <w:r w:rsidR="006406F5" w:rsidRPr="00FB710B">
        <w:rPr>
          <w:rFonts w:ascii="Simplified Arabic" w:eastAsiaTheme="minorHAnsi" w:hAnsi="Simplified Arabic" w:hint="cs"/>
          <w:kern w:val="0"/>
          <w:sz w:val="24"/>
          <w:rtl/>
          <w:lang w:val="en-CA"/>
        </w:rPr>
        <w:t>بتقرير</w:t>
      </w:r>
      <w:r w:rsidRPr="00FB710B">
        <w:rPr>
          <w:rFonts w:ascii="Simplified Arabic" w:eastAsiaTheme="minorHAnsi" w:hAnsi="Simplified Arabic"/>
          <w:kern w:val="0"/>
          <w:sz w:val="24"/>
          <w:rtl/>
          <w:lang w:val="en-CA"/>
        </w:rPr>
        <w:t xml:space="preserve"> </w:t>
      </w:r>
      <w:r w:rsidR="00883B0D" w:rsidRPr="00FB710B">
        <w:rPr>
          <w:rFonts w:ascii="Simplified Arabic" w:eastAsiaTheme="minorHAnsi" w:hAnsi="Simplified Arabic" w:hint="cs"/>
          <w:i/>
          <w:iCs/>
          <w:kern w:val="0"/>
          <w:sz w:val="24"/>
          <w:rtl/>
          <w:lang w:val="en-CA"/>
        </w:rPr>
        <w:t>توقعات المدن والتنوع البيولوجي</w:t>
      </w:r>
      <w:r w:rsidR="006406F5" w:rsidRPr="00FB710B">
        <w:rPr>
          <w:rStyle w:val="FootnoteReference"/>
          <w:rFonts w:ascii="Simplified Arabic" w:eastAsiaTheme="minorHAnsi" w:hAnsi="Simplified Arabic"/>
          <w:i/>
          <w:iCs/>
          <w:kern w:val="0"/>
          <w:sz w:val="24"/>
          <w:rtl/>
          <w:lang w:val="en-CA"/>
        </w:rPr>
        <w:footnoteReference w:id="51"/>
      </w:r>
      <w:r w:rsidRPr="00FB710B">
        <w:rPr>
          <w:rFonts w:ascii="Simplified Arabic" w:eastAsiaTheme="minorHAnsi" w:hAnsi="Simplified Arabic"/>
          <w:kern w:val="0"/>
          <w:sz w:val="24"/>
          <w:rtl/>
          <w:lang w:val="en-CA"/>
        </w:rPr>
        <w:t xml:space="preserve"> ورسائله الرئيسية لتعميم التنوع البيولوجي على مستوى </w:t>
      </w:r>
      <w:r w:rsidR="006406F5" w:rsidRPr="00FB710B">
        <w:rPr>
          <w:rFonts w:ascii="Simplified Arabic" w:eastAsiaTheme="minorHAnsi" w:hAnsi="Simplified Arabic" w:hint="cs"/>
          <w:kern w:val="0"/>
          <w:sz w:val="24"/>
          <w:rtl/>
          <w:lang w:val="en-CA"/>
        </w:rPr>
        <w:t>المدن</w:t>
      </w:r>
      <w:r w:rsidRPr="00FB710B">
        <w:rPr>
          <w:rFonts w:ascii="Simplified Arabic" w:eastAsiaTheme="minorHAnsi" w:hAnsi="Simplified Arabic"/>
          <w:kern w:val="0"/>
          <w:sz w:val="24"/>
          <w:rtl/>
          <w:lang w:val="en-CA"/>
        </w:rPr>
        <w:t xml:space="preserve"> </w:t>
      </w:r>
      <w:r w:rsidR="00587A98" w:rsidRPr="00FB710B">
        <w:rPr>
          <w:rFonts w:ascii="Simplified Arabic" w:eastAsiaTheme="minorHAnsi" w:hAnsi="Simplified Arabic" w:hint="cs"/>
          <w:kern w:val="0"/>
          <w:sz w:val="24"/>
          <w:rtl/>
          <w:lang w:val="en-CA"/>
        </w:rPr>
        <w:t>نظرا لل</w:t>
      </w:r>
      <w:r w:rsidRPr="00FB710B">
        <w:rPr>
          <w:rFonts w:ascii="Simplified Arabic" w:eastAsiaTheme="minorHAnsi" w:hAnsi="Simplified Arabic"/>
          <w:kern w:val="0"/>
          <w:sz w:val="24"/>
          <w:rtl/>
          <w:lang w:val="en-CA"/>
        </w:rPr>
        <w:t>روابط القوية مع قطاعات الطاقة والبنية التحتية</w:t>
      </w:r>
      <w:r w:rsidR="006406F5" w:rsidRPr="00FB710B">
        <w:rPr>
          <w:rFonts w:ascii="Simplified Arabic" w:eastAsiaTheme="minorHAnsi" w:hAnsi="Simplified Arabic" w:hint="cs"/>
          <w:kern w:val="0"/>
          <w:sz w:val="24"/>
          <w:rtl/>
          <w:lang w:val="en-CA"/>
        </w:rPr>
        <w:t>،</w:t>
      </w:r>
      <w:r w:rsidRPr="00FB710B">
        <w:rPr>
          <w:rFonts w:ascii="Simplified Arabic" w:eastAsiaTheme="minorHAnsi" w:hAnsi="Simplified Arabic"/>
          <w:kern w:val="0"/>
          <w:sz w:val="24"/>
          <w:rtl/>
          <w:lang w:val="en-CA"/>
        </w:rPr>
        <w:t xml:space="preserve"> و</w:t>
      </w:r>
      <w:r w:rsidR="003B74C5" w:rsidRPr="00FB710B">
        <w:rPr>
          <w:rFonts w:ascii="Simplified Arabic" w:eastAsiaTheme="minorHAnsi" w:hAnsi="Simplified Arabic"/>
          <w:kern w:val="0"/>
          <w:sz w:val="24"/>
          <w:rtl/>
          <w:lang w:val="en-CA"/>
        </w:rPr>
        <w:t>الصن</w:t>
      </w:r>
      <w:r w:rsidR="001962C7" w:rsidRPr="00FB710B">
        <w:rPr>
          <w:rFonts w:ascii="Simplified Arabic" w:eastAsiaTheme="minorHAnsi" w:hAnsi="Simplified Arabic"/>
          <w:kern w:val="0"/>
          <w:sz w:val="24"/>
          <w:rtl/>
          <w:lang w:val="en-CA"/>
        </w:rPr>
        <w:t>اعات التحويلية، والتجهيز</w:t>
      </w:r>
      <w:r w:rsidRPr="00FB710B">
        <w:rPr>
          <w:rFonts w:ascii="Simplified Arabic" w:eastAsiaTheme="minorHAnsi" w:hAnsi="Simplified Arabic"/>
          <w:kern w:val="0"/>
          <w:sz w:val="24"/>
          <w:rtl/>
          <w:lang w:val="en-CA"/>
        </w:rPr>
        <w:t>،</w:t>
      </w:r>
    </w:p>
    <w:p w:rsidR="00C3429C" w:rsidRPr="00FB710B" w:rsidRDefault="006406F5" w:rsidP="003770EC">
      <w:pPr>
        <w:numPr>
          <w:ilvl w:val="0"/>
          <w:numId w:val="14"/>
        </w:numPr>
        <w:spacing w:after="120"/>
        <w:ind w:left="713" w:firstLine="709"/>
        <w:rPr>
          <w:rFonts w:ascii="Simplified Arabic" w:eastAsiaTheme="minorHAnsi" w:hAnsi="Simplified Arabic"/>
          <w:kern w:val="0"/>
          <w:sz w:val="24"/>
          <w:lang w:val="en-CA"/>
        </w:rPr>
      </w:pPr>
      <w:r w:rsidRPr="00FB710B">
        <w:rPr>
          <w:rFonts w:ascii="Simplified Arabic" w:eastAsiaTheme="minorHAnsi" w:hAnsi="Simplified Arabic" w:hint="cs"/>
          <w:i/>
          <w:iCs/>
          <w:kern w:val="0"/>
          <w:sz w:val="24"/>
          <w:rtl/>
          <w:lang w:val="en-CA"/>
        </w:rPr>
        <w:t>ي</w:t>
      </w:r>
      <w:r w:rsidR="00C3429C" w:rsidRPr="00FB710B">
        <w:rPr>
          <w:rFonts w:ascii="Simplified Arabic" w:eastAsiaTheme="minorHAnsi" w:hAnsi="Simplified Arabic"/>
          <w:i/>
          <w:iCs/>
          <w:kern w:val="0"/>
          <w:sz w:val="24"/>
          <w:rtl/>
          <w:lang w:val="en-CA"/>
        </w:rPr>
        <w:t>قر</w:t>
      </w:r>
      <w:r w:rsidR="00C3429C" w:rsidRPr="00FB710B">
        <w:rPr>
          <w:rFonts w:ascii="Simplified Arabic" w:eastAsiaTheme="minorHAnsi" w:hAnsi="Simplified Arabic"/>
          <w:kern w:val="0"/>
          <w:sz w:val="24"/>
          <w:rtl/>
          <w:lang w:val="en-CA"/>
        </w:rPr>
        <w:t xml:space="preserve"> بأنه في حين توجد العديد من السياسات والأدوات لمعالجة تعميم التنوع البيولوجي في قطاعات </w:t>
      </w:r>
      <w:r w:rsidR="008E6DE2" w:rsidRPr="00FB710B">
        <w:rPr>
          <w:rFonts w:ascii="Simplified Arabic" w:eastAsiaTheme="minorHAnsi" w:hAnsi="Simplified Arabic"/>
          <w:kern w:val="0"/>
          <w:sz w:val="24"/>
          <w:rtl/>
          <w:lang w:val="en-CA"/>
        </w:rPr>
        <w:t xml:space="preserve">الطاقة والتعدين، والبنية التحتية، والصناعات التحويلية، والتجهيز، </w:t>
      </w:r>
      <w:r w:rsidR="00996C9A" w:rsidRPr="00FB710B">
        <w:rPr>
          <w:rFonts w:ascii="Simplified Arabic" w:eastAsiaTheme="minorHAnsi" w:hAnsi="Simplified Arabic"/>
          <w:kern w:val="0"/>
          <w:sz w:val="24"/>
          <w:rtl/>
          <w:lang w:val="en-CA"/>
        </w:rPr>
        <w:t>والصحة</w:t>
      </w:r>
      <w:r w:rsidR="00C3429C" w:rsidRPr="00FB710B">
        <w:rPr>
          <w:rFonts w:ascii="Simplified Arabic" w:eastAsiaTheme="minorHAnsi" w:hAnsi="Simplified Arabic"/>
          <w:kern w:val="0"/>
          <w:sz w:val="24"/>
          <w:rtl/>
          <w:lang w:val="en-CA"/>
        </w:rPr>
        <w:t xml:space="preserve">، لا يزال هناك الكثير من الفجوات في التنفيذ، بما في ذلك </w:t>
      </w:r>
      <w:r w:rsidR="005541F2" w:rsidRPr="00FB710B">
        <w:rPr>
          <w:rFonts w:ascii="Simplified Arabic" w:eastAsiaTheme="minorHAnsi" w:hAnsi="Simplified Arabic" w:hint="cs"/>
          <w:kern w:val="0"/>
          <w:sz w:val="24"/>
          <w:rtl/>
          <w:lang w:val="en-CA"/>
        </w:rPr>
        <w:t>تلك</w:t>
      </w:r>
      <w:r w:rsidR="00C3429C" w:rsidRPr="00FB710B">
        <w:rPr>
          <w:rFonts w:ascii="Simplified Arabic" w:eastAsiaTheme="minorHAnsi" w:hAnsi="Simplified Arabic"/>
          <w:kern w:val="0"/>
          <w:sz w:val="24"/>
          <w:rtl/>
          <w:lang w:val="en-CA"/>
        </w:rPr>
        <w:t xml:space="preserve"> المتعلقة بالتخطيط الاستراتيجي و</w:t>
      </w:r>
      <w:r w:rsidR="005541F2" w:rsidRPr="00FB710B">
        <w:rPr>
          <w:rFonts w:ascii="Simplified Arabic" w:eastAsiaTheme="minorHAnsi" w:hAnsi="Simplified Arabic" w:hint="cs"/>
          <w:kern w:val="0"/>
          <w:sz w:val="24"/>
          <w:rtl/>
          <w:lang w:val="en-CA"/>
        </w:rPr>
        <w:t>صنع</w:t>
      </w:r>
      <w:r w:rsidR="008D425A" w:rsidRPr="00FB710B">
        <w:rPr>
          <w:rFonts w:ascii="Simplified Arabic" w:eastAsiaTheme="minorHAnsi" w:hAnsi="Simplified Arabic"/>
          <w:kern w:val="0"/>
          <w:sz w:val="24"/>
          <w:rtl/>
          <w:lang w:val="en-CA"/>
        </w:rPr>
        <w:t xml:space="preserve"> القرار</w:t>
      </w:r>
      <w:r w:rsidR="00C3429C" w:rsidRPr="00FB710B">
        <w:rPr>
          <w:rFonts w:ascii="Simplified Arabic" w:eastAsiaTheme="minorHAnsi" w:hAnsi="Simplified Arabic"/>
          <w:kern w:val="0"/>
          <w:sz w:val="24"/>
          <w:rtl/>
          <w:lang w:val="en-CA"/>
        </w:rPr>
        <w:t xml:space="preserve"> والاقتصاد و</w:t>
      </w:r>
      <w:r w:rsidR="005541F2"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 xml:space="preserve">سياسات على </w:t>
      </w:r>
      <w:r w:rsidR="005541F2" w:rsidRPr="00FB710B">
        <w:rPr>
          <w:rFonts w:ascii="Simplified Arabic" w:eastAsiaTheme="minorHAnsi" w:hAnsi="Simplified Arabic" w:hint="cs"/>
          <w:kern w:val="0"/>
          <w:sz w:val="24"/>
          <w:rtl/>
          <w:lang w:val="en-CA"/>
        </w:rPr>
        <w:t>نطاق</w:t>
      </w:r>
      <w:r w:rsidR="00C3429C" w:rsidRPr="00FB710B">
        <w:rPr>
          <w:rFonts w:ascii="Simplified Arabic" w:eastAsiaTheme="minorHAnsi" w:hAnsi="Simplified Arabic"/>
          <w:kern w:val="0"/>
          <w:sz w:val="24"/>
          <w:rtl/>
          <w:lang w:val="en-CA"/>
        </w:rPr>
        <w:t xml:space="preserve"> القطاع</w:t>
      </w:r>
      <w:r w:rsidR="005541F2" w:rsidRPr="00FB710B">
        <w:rPr>
          <w:rFonts w:ascii="Simplified Arabic" w:eastAsiaTheme="minorHAnsi" w:hAnsi="Simplified Arabic" w:hint="cs"/>
          <w:kern w:val="0"/>
          <w:sz w:val="24"/>
          <w:rtl/>
          <w:lang w:val="en-CA"/>
        </w:rPr>
        <w:t xml:space="preserve"> بأكمله</w:t>
      </w:r>
      <w:r w:rsidR="00C3429C" w:rsidRPr="00FB710B">
        <w:rPr>
          <w:rFonts w:ascii="Simplified Arabic" w:eastAsiaTheme="minorHAnsi" w:hAnsi="Simplified Arabic"/>
          <w:kern w:val="0"/>
          <w:sz w:val="24"/>
          <w:rtl/>
          <w:lang w:val="en-CA"/>
        </w:rPr>
        <w:t>، و</w:t>
      </w:r>
      <w:r w:rsidR="005541F2"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تطبيق</w:t>
      </w:r>
      <w:r w:rsidR="005541F2" w:rsidRPr="00FB710B">
        <w:rPr>
          <w:rFonts w:ascii="Simplified Arabic" w:eastAsiaTheme="minorHAnsi" w:hAnsi="Simplified Arabic" w:hint="cs"/>
          <w:kern w:val="0"/>
          <w:sz w:val="24"/>
          <w:rtl/>
          <w:lang w:val="en-CA"/>
        </w:rPr>
        <w:t xml:space="preserve"> ال</w:t>
      </w:r>
      <w:r w:rsidR="00C3429C" w:rsidRPr="00FB710B">
        <w:rPr>
          <w:rFonts w:ascii="Simplified Arabic" w:eastAsiaTheme="minorHAnsi" w:hAnsi="Simplified Arabic"/>
          <w:kern w:val="0"/>
          <w:sz w:val="24"/>
          <w:rtl/>
          <w:lang w:val="en-CA"/>
        </w:rPr>
        <w:t xml:space="preserve">أوسع </w:t>
      </w:r>
      <w:r w:rsidR="005541F2" w:rsidRPr="00FB710B">
        <w:rPr>
          <w:rFonts w:ascii="Simplified Arabic" w:eastAsiaTheme="minorHAnsi" w:hAnsi="Simplified Arabic" w:hint="cs"/>
          <w:kern w:val="0"/>
          <w:sz w:val="24"/>
          <w:rtl/>
          <w:lang w:val="en-CA"/>
        </w:rPr>
        <w:t>نطاقا ل</w:t>
      </w:r>
      <w:r w:rsidR="00C3429C" w:rsidRPr="00FB710B">
        <w:rPr>
          <w:rFonts w:ascii="Simplified Arabic" w:eastAsiaTheme="minorHAnsi" w:hAnsi="Simplified Arabic"/>
          <w:kern w:val="0"/>
          <w:sz w:val="24"/>
          <w:rtl/>
          <w:lang w:val="en-CA"/>
        </w:rPr>
        <w:t>تقييم</w:t>
      </w:r>
      <w:r w:rsidR="005541F2" w:rsidRPr="00FB710B">
        <w:rPr>
          <w:rFonts w:ascii="Simplified Arabic" w:eastAsiaTheme="minorHAnsi" w:hAnsi="Simplified Arabic" w:hint="cs"/>
          <w:kern w:val="0"/>
          <w:sz w:val="24"/>
          <w:rtl/>
          <w:lang w:val="en-CA"/>
        </w:rPr>
        <w:t>ات</w:t>
      </w:r>
      <w:r w:rsidR="00C3429C" w:rsidRPr="00FB710B">
        <w:rPr>
          <w:rFonts w:ascii="Simplified Arabic" w:eastAsiaTheme="minorHAnsi" w:hAnsi="Simplified Arabic"/>
          <w:kern w:val="0"/>
          <w:sz w:val="24"/>
          <w:rtl/>
          <w:lang w:val="en-CA"/>
        </w:rPr>
        <w:t xml:space="preserve"> الأثر الشامل للتنوع البيولوجي وإدماج اعتبارات التنوع البيولوجي في تقييم</w:t>
      </w:r>
      <w:r w:rsidR="005541F2" w:rsidRPr="00FB710B">
        <w:rPr>
          <w:rFonts w:ascii="Simplified Arabic" w:eastAsiaTheme="minorHAnsi" w:hAnsi="Simplified Arabic" w:hint="cs"/>
          <w:kern w:val="0"/>
          <w:sz w:val="24"/>
          <w:rtl/>
          <w:lang w:val="en-CA"/>
        </w:rPr>
        <w:t>ات</w:t>
      </w:r>
      <w:r w:rsidR="00C3429C" w:rsidRPr="00FB710B">
        <w:rPr>
          <w:rFonts w:ascii="Simplified Arabic" w:eastAsiaTheme="minorHAnsi" w:hAnsi="Simplified Arabic"/>
          <w:kern w:val="0"/>
          <w:sz w:val="24"/>
          <w:rtl/>
          <w:lang w:val="en-CA"/>
        </w:rPr>
        <w:t xml:space="preserve"> المخاطر والإبلاغ عن المخاطر، ولا سيما التقييم البيئي الاستراتيجي للسياسات والخطط والبرامج واستخدام التخطيط المكاني على المستو</w:t>
      </w:r>
      <w:r w:rsidR="005541F2" w:rsidRPr="00FB710B">
        <w:rPr>
          <w:rFonts w:ascii="Simplified Arabic" w:eastAsiaTheme="minorHAnsi" w:hAnsi="Simplified Arabic" w:hint="cs"/>
          <w:kern w:val="0"/>
          <w:sz w:val="24"/>
          <w:rtl/>
          <w:lang w:val="en-CA"/>
        </w:rPr>
        <w:t>يين</w:t>
      </w:r>
      <w:r w:rsidR="00C3429C" w:rsidRPr="00FB710B">
        <w:rPr>
          <w:rFonts w:ascii="Simplified Arabic" w:eastAsiaTheme="minorHAnsi" w:hAnsi="Simplified Arabic"/>
          <w:kern w:val="0"/>
          <w:sz w:val="24"/>
          <w:rtl/>
          <w:lang w:val="en-CA"/>
        </w:rPr>
        <w:t xml:space="preserve"> الوطني والإقليمي</w:t>
      </w:r>
      <w:r w:rsidR="006B2B2C" w:rsidRPr="00FB710B">
        <w:rPr>
          <w:rFonts w:ascii="Simplified Arabic" w:eastAsiaTheme="minorHAnsi" w:hAnsi="Simplified Arabic"/>
          <w:kern w:val="0"/>
          <w:sz w:val="24"/>
          <w:rtl/>
          <w:lang w:val="en-CA"/>
        </w:rPr>
        <w:t xml:space="preserve">؛ </w:t>
      </w:r>
    </w:p>
    <w:p w:rsidR="00C3429C" w:rsidRPr="00FB710B" w:rsidRDefault="00C6712D" w:rsidP="003770EC">
      <w:pPr>
        <w:numPr>
          <w:ilvl w:val="0"/>
          <w:numId w:val="14"/>
        </w:numPr>
        <w:spacing w:after="120"/>
        <w:ind w:left="713" w:firstLine="709"/>
        <w:rPr>
          <w:rFonts w:ascii="Simplified Arabic" w:eastAsiaTheme="minorHAnsi" w:hAnsi="Simplified Arabic"/>
          <w:kern w:val="0"/>
          <w:sz w:val="24"/>
          <w:lang w:val="en-CA"/>
        </w:rPr>
      </w:pPr>
      <w:r w:rsidRPr="00FB710B">
        <w:rPr>
          <w:rFonts w:ascii="Simplified Arabic" w:eastAsiaTheme="minorHAnsi" w:hAnsi="Simplified Arabic" w:hint="cs"/>
          <w:i/>
          <w:iCs/>
          <w:kern w:val="0"/>
          <w:sz w:val="24"/>
          <w:rtl/>
          <w:lang w:val="en-CA"/>
        </w:rPr>
        <w:t>يلاحظ</w:t>
      </w:r>
      <w:r w:rsidR="00C3429C" w:rsidRPr="00FB710B">
        <w:rPr>
          <w:rFonts w:ascii="Simplified Arabic" w:eastAsiaTheme="minorHAnsi" w:hAnsi="Simplified Arabic"/>
          <w:kern w:val="0"/>
          <w:sz w:val="24"/>
          <w:rtl/>
          <w:lang w:val="en-CA"/>
        </w:rPr>
        <w:t xml:space="preserve"> أهمية </w:t>
      </w:r>
      <w:r w:rsidR="005541F2" w:rsidRPr="00FB710B">
        <w:rPr>
          <w:rFonts w:ascii="Simplified Arabic" w:eastAsiaTheme="minorHAnsi" w:hAnsi="Simplified Arabic"/>
          <w:kern w:val="0"/>
          <w:sz w:val="24"/>
          <w:rtl/>
          <w:lang w:val="en-CA"/>
        </w:rPr>
        <w:t>استعراض</w:t>
      </w:r>
      <w:r w:rsidR="005541F2" w:rsidRPr="00FB710B">
        <w:rPr>
          <w:rFonts w:ascii="Simplified Arabic" w:eastAsiaTheme="minorHAnsi" w:hAnsi="Simplified Arabic" w:hint="cs"/>
          <w:kern w:val="0"/>
          <w:sz w:val="24"/>
          <w:rtl/>
          <w:lang w:val="en-CA"/>
        </w:rPr>
        <w:t xml:space="preserve"> فعالية</w:t>
      </w:r>
      <w:r w:rsidR="005541F2" w:rsidRPr="00FB710B">
        <w:rPr>
          <w:rFonts w:ascii="Simplified Arabic" w:eastAsiaTheme="minorHAnsi" w:hAnsi="Simplified Arabic"/>
          <w:kern w:val="0"/>
          <w:sz w:val="24"/>
          <w:rtl/>
          <w:lang w:val="en-CA"/>
        </w:rPr>
        <w:t xml:space="preserve"> الإجراءات المتخذة على المستوى الوطني لتنفيذ الاتفاقية، بما في ذلك </w:t>
      </w:r>
      <w:r w:rsidR="005541F2" w:rsidRPr="00FB710B">
        <w:rPr>
          <w:rFonts w:ascii="Simplified Arabic" w:eastAsiaTheme="minorHAnsi" w:hAnsi="Simplified Arabic" w:hint="cs"/>
          <w:kern w:val="0"/>
          <w:sz w:val="24"/>
          <w:rtl/>
          <w:lang w:val="en-CA"/>
        </w:rPr>
        <w:t>الجوانب المتعلقة</w:t>
      </w:r>
      <w:r w:rsidR="005541F2" w:rsidRPr="00FB710B">
        <w:rPr>
          <w:rFonts w:ascii="Simplified Arabic" w:eastAsiaTheme="minorHAnsi" w:hAnsi="Simplified Arabic"/>
          <w:kern w:val="0"/>
          <w:sz w:val="24"/>
          <w:rtl/>
          <w:lang w:val="en-CA"/>
        </w:rPr>
        <w:t xml:space="preserve"> بتعميم التنوع البيولوجي وتحديد العقبات والتحديات التي تواجهها</w:t>
      </w:r>
      <w:r w:rsidR="006B2B2C" w:rsidRPr="00FB710B">
        <w:rPr>
          <w:rFonts w:ascii="Simplified Arabic" w:eastAsiaTheme="minorHAnsi" w:hAnsi="Simplified Arabic"/>
          <w:kern w:val="0"/>
          <w:sz w:val="24"/>
          <w:rtl/>
          <w:lang w:val="en-CA"/>
        </w:rPr>
        <w:t xml:space="preserve">؛ </w:t>
      </w:r>
    </w:p>
    <w:p w:rsidR="00C3429C" w:rsidRPr="00FB710B" w:rsidRDefault="00C3429C" w:rsidP="00456286">
      <w:pPr>
        <w:numPr>
          <w:ilvl w:val="0"/>
          <w:numId w:val="14"/>
        </w:numPr>
        <w:spacing w:after="120"/>
        <w:ind w:left="713" w:firstLine="709"/>
        <w:rPr>
          <w:rFonts w:ascii="Simplified Arabic" w:eastAsiaTheme="minorHAnsi" w:hAnsi="Simplified Arabic"/>
          <w:kern w:val="0"/>
          <w:sz w:val="24"/>
          <w:lang w:val="en-CA"/>
        </w:rPr>
      </w:pPr>
      <w:r w:rsidRPr="00FB710B">
        <w:rPr>
          <w:rFonts w:ascii="Simplified Arabic" w:eastAsiaTheme="minorHAnsi" w:hAnsi="Simplified Arabic"/>
          <w:i/>
          <w:iCs/>
          <w:kern w:val="0"/>
          <w:sz w:val="24"/>
          <w:rtl/>
          <w:lang w:val="en-CA"/>
        </w:rPr>
        <w:t>يدعو</w:t>
      </w:r>
      <w:r w:rsidRPr="00FB710B">
        <w:rPr>
          <w:rFonts w:ascii="Simplified Arabic" w:eastAsiaTheme="minorHAnsi" w:hAnsi="Simplified Arabic"/>
          <w:kern w:val="0"/>
          <w:sz w:val="24"/>
          <w:rtl/>
          <w:lang w:val="en-CA"/>
        </w:rPr>
        <w:t xml:space="preserve"> الأطراف، والحكومات الأخرى والشركاء وأصحاب المصلحة المعنيين </w:t>
      </w:r>
      <w:r w:rsidR="00191F37" w:rsidRPr="00FB710B">
        <w:rPr>
          <w:rFonts w:ascii="Simplified Arabic" w:eastAsiaTheme="minorHAnsi" w:hAnsi="Simplified Arabic" w:hint="cs"/>
          <w:kern w:val="0"/>
          <w:sz w:val="24"/>
          <w:rtl/>
          <w:lang w:val="en-CA"/>
        </w:rPr>
        <w:t>إلى</w:t>
      </w:r>
      <w:r w:rsidRPr="00FB710B">
        <w:rPr>
          <w:rFonts w:ascii="Simplified Arabic" w:eastAsiaTheme="minorHAnsi" w:hAnsi="Simplified Arabic"/>
          <w:kern w:val="0"/>
          <w:sz w:val="24"/>
          <w:rtl/>
          <w:lang w:val="en-CA"/>
        </w:rPr>
        <w:t xml:space="preserve"> تنفيذ مقررات مؤتمر الأطراف </w:t>
      </w:r>
      <w:r w:rsidR="00191F37" w:rsidRPr="00FB710B">
        <w:rPr>
          <w:rFonts w:ascii="Simplified Arabic" w:eastAsiaTheme="minorHAnsi" w:hAnsi="Simplified Arabic" w:hint="cs"/>
          <w:kern w:val="0"/>
          <w:sz w:val="24"/>
          <w:rtl/>
          <w:lang w:val="en-CA"/>
        </w:rPr>
        <w:t xml:space="preserve">السابقة </w:t>
      </w:r>
      <w:r w:rsidRPr="00FB710B">
        <w:rPr>
          <w:rFonts w:ascii="Simplified Arabic" w:eastAsiaTheme="minorHAnsi" w:hAnsi="Simplified Arabic"/>
          <w:kern w:val="0"/>
          <w:sz w:val="24"/>
          <w:rtl/>
          <w:lang w:val="en-CA"/>
        </w:rPr>
        <w:t xml:space="preserve">ذات الصلة </w:t>
      </w:r>
      <w:r w:rsidR="00191F37" w:rsidRPr="00FB710B">
        <w:rPr>
          <w:rFonts w:ascii="Simplified Arabic" w:eastAsiaTheme="minorHAnsi" w:hAnsi="Simplified Arabic" w:hint="cs"/>
          <w:kern w:val="0"/>
          <w:sz w:val="24"/>
          <w:rtl/>
          <w:lang w:val="en-CA"/>
        </w:rPr>
        <w:t>ب</w:t>
      </w:r>
      <w:r w:rsidRPr="00FB710B">
        <w:rPr>
          <w:rFonts w:ascii="Simplified Arabic" w:eastAsiaTheme="minorHAnsi" w:hAnsi="Simplified Arabic"/>
          <w:kern w:val="0"/>
          <w:sz w:val="24"/>
          <w:rtl/>
          <w:lang w:val="en-CA"/>
        </w:rPr>
        <w:t>تعميم التنوع البيولوجي من أجل معالجة الآثار المحتملة على التنوع البيولوجي من هذه القطاعات</w:t>
      </w:r>
      <w:r w:rsidR="006B2B2C" w:rsidRPr="00FB710B">
        <w:rPr>
          <w:rFonts w:ascii="Simplified Arabic" w:eastAsiaTheme="minorHAnsi" w:hAnsi="Simplified Arabic"/>
          <w:kern w:val="0"/>
          <w:sz w:val="24"/>
          <w:rtl/>
          <w:lang w:val="en-CA"/>
        </w:rPr>
        <w:t xml:space="preserve">؛ </w:t>
      </w:r>
    </w:p>
    <w:p w:rsidR="00C3429C" w:rsidRPr="00FB710B" w:rsidRDefault="00C3429C" w:rsidP="003770EC">
      <w:pPr>
        <w:numPr>
          <w:ilvl w:val="0"/>
          <w:numId w:val="14"/>
        </w:numPr>
        <w:spacing w:after="120"/>
        <w:ind w:left="713" w:firstLine="709"/>
        <w:rPr>
          <w:rFonts w:ascii="Simplified Arabic" w:eastAsiaTheme="minorHAnsi" w:hAnsi="Simplified Arabic"/>
          <w:kern w:val="0"/>
          <w:sz w:val="24"/>
          <w:lang w:val="en-CA"/>
        </w:rPr>
      </w:pPr>
      <w:r w:rsidRPr="00FB710B">
        <w:rPr>
          <w:rFonts w:ascii="Simplified Arabic" w:eastAsiaTheme="minorHAnsi" w:hAnsi="Simplified Arabic"/>
          <w:i/>
          <w:iCs/>
          <w:kern w:val="0"/>
          <w:sz w:val="24"/>
          <w:rtl/>
          <w:lang w:val="en-CA"/>
        </w:rPr>
        <w:t>يدعو</w:t>
      </w:r>
      <w:r w:rsidRPr="00FB710B">
        <w:rPr>
          <w:rFonts w:ascii="Simplified Arabic" w:eastAsiaTheme="minorHAnsi" w:hAnsi="Simplified Arabic"/>
          <w:kern w:val="0"/>
          <w:sz w:val="24"/>
          <w:rtl/>
          <w:lang w:val="en-CA"/>
        </w:rPr>
        <w:t xml:space="preserve"> الشركات </w:t>
      </w:r>
      <w:r w:rsidR="00191F37" w:rsidRPr="00FB710B">
        <w:rPr>
          <w:rFonts w:ascii="Simplified Arabic" w:eastAsiaTheme="minorHAnsi" w:hAnsi="Simplified Arabic" w:hint="cs"/>
          <w:kern w:val="0"/>
          <w:sz w:val="24"/>
          <w:rtl/>
          <w:lang w:val="en-CA"/>
        </w:rPr>
        <w:t>إلى ا</w:t>
      </w:r>
      <w:r w:rsidRPr="00FB710B">
        <w:rPr>
          <w:rFonts w:ascii="Simplified Arabic" w:eastAsiaTheme="minorHAnsi" w:hAnsi="Simplified Arabic"/>
          <w:kern w:val="0"/>
          <w:sz w:val="24"/>
          <w:rtl/>
          <w:lang w:val="en-CA"/>
        </w:rPr>
        <w:t xml:space="preserve">لاستفادة من </w:t>
      </w:r>
      <w:r w:rsidR="00191F37" w:rsidRPr="00FB710B">
        <w:rPr>
          <w:rFonts w:ascii="Simplified Arabic" w:eastAsiaTheme="minorHAnsi" w:hAnsi="Simplified Arabic" w:hint="cs"/>
          <w:kern w:val="0"/>
          <w:sz w:val="24"/>
          <w:rtl/>
          <w:lang w:val="en-CA"/>
        </w:rPr>
        <w:t xml:space="preserve">التصنيف </w:t>
      </w:r>
      <w:r w:rsidR="00191F37" w:rsidRPr="00FB710B">
        <w:rPr>
          <w:rFonts w:ascii="Simplified Arabic" w:eastAsiaTheme="minorHAnsi" w:hAnsi="Simplified Arabic"/>
          <w:kern w:val="0"/>
          <w:sz w:val="24"/>
          <w:rtl/>
          <w:lang w:val="en-CA"/>
        </w:rPr>
        <w:t>المنقح لإجراءات الأعمال المتعلقة بالتنوع البيولوجي والإرشادات ذات الصلة التي أعدتها الأمينة التنفيذية</w:t>
      </w:r>
      <w:r w:rsidR="00191F37" w:rsidRPr="00FB710B">
        <w:rPr>
          <w:rFonts w:ascii="Simplified Arabic" w:eastAsiaTheme="minorHAnsi" w:hAnsi="Simplified Arabic" w:hint="cs"/>
          <w:kern w:val="0"/>
          <w:sz w:val="24"/>
          <w:rtl/>
          <w:lang w:val="en-CA"/>
        </w:rPr>
        <w:t>؛</w:t>
      </w:r>
    </w:p>
    <w:p w:rsidR="00C3429C" w:rsidRPr="00FB710B" w:rsidRDefault="00C3429C" w:rsidP="003770EC">
      <w:pPr>
        <w:numPr>
          <w:ilvl w:val="0"/>
          <w:numId w:val="14"/>
        </w:numPr>
        <w:spacing w:after="120"/>
        <w:ind w:left="713" w:firstLine="709"/>
        <w:rPr>
          <w:rFonts w:ascii="Simplified Arabic" w:eastAsiaTheme="minorHAnsi" w:hAnsi="Simplified Arabic"/>
          <w:kern w:val="0"/>
          <w:sz w:val="24"/>
          <w:lang w:val="en-CA"/>
        </w:rPr>
      </w:pPr>
      <w:r w:rsidRPr="00FB710B">
        <w:rPr>
          <w:rFonts w:ascii="Simplified Arabic" w:eastAsiaTheme="minorHAnsi" w:hAnsi="Simplified Arabic"/>
          <w:i/>
          <w:iCs/>
          <w:kern w:val="0"/>
          <w:sz w:val="24"/>
          <w:rtl/>
          <w:lang w:val="en-CA"/>
        </w:rPr>
        <w:t>يدعو</w:t>
      </w:r>
      <w:r w:rsidRPr="00FB710B">
        <w:rPr>
          <w:rFonts w:ascii="Simplified Arabic" w:eastAsiaTheme="minorHAnsi" w:hAnsi="Simplified Arabic"/>
          <w:kern w:val="0"/>
          <w:sz w:val="24"/>
          <w:rtl/>
          <w:lang w:val="en-CA"/>
        </w:rPr>
        <w:t xml:space="preserve"> الأطراف</w:t>
      </w:r>
      <w:r w:rsidR="00191F37" w:rsidRPr="00FB710B">
        <w:rPr>
          <w:rFonts w:ascii="Simplified Arabic" w:eastAsiaTheme="minorHAnsi" w:hAnsi="Simplified Arabic" w:hint="cs"/>
          <w:kern w:val="0"/>
          <w:sz w:val="24"/>
          <w:rtl/>
          <w:lang w:val="en-CA"/>
        </w:rPr>
        <w:t xml:space="preserve"> إلى القيام بما يلي</w:t>
      </w:r>
      <w:r w:rsidRPr="00FB710B">
        <w:rPr>
          <w:rFonts w:ascii="Simplified Arabic" w:eastAsiaTheme="minorHAnsi" w:hAnsi="Simplified Arabic"/>
          <w:kern w:val="0"/>
          <w:sz w:val="24"/>
          <w:lang w:val="en-CA"/>
        </w:rPr>
        <w:t>:</w:t>
      </w:r>
    </w:p>
    <w:p w:rsidR="00C3429C" w:rsidRPr="00FB710B" w:rsidRDefault="00C6712D" w:rsidP="003439B8">
      <w:pPr>
        <w:spacing w:after="120"/>
        <w:ind w:left="713" w:firstLine="709"/>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(أ)</w:t>
      </w:r>
      <w:r w:rsidRPr="00FB710B">
        <w:rPr>
          <w:rFonts w:ascii="Simplified Arabic" w:eastAsiaTheme="minorHAnsi" w:hAnsi="Simplified Arabic" w:hint="cs"/>
          <w:kern w:val="0"/>
          <w:sz w:val="24"/>
          <w:rtl/>
          <w:lang w:val="en-CA"/>
        </w:rPr>
        <w:tab/>
      </w:r>
      <w:r w:rsidR="00C3429C" w:rsidRPr="00FB710B">
        <w:rPr>
          <w:rFonts w:ascii="Simplified Arabic" w:eastAsiaTheme="minorHAnsi" w:hAnsi="Simplified Arabic"/>
          <w:kern w:val="0"/>
          <w:sz w:val="24"/>
          <w:rtl/>
          <w:lang w:val="en-CA"/>
        </w:rPr>
        <w:t>استعراض الاتجاهات فيما يتعلق بقطاعات الطاقة والتعدين</w:t>
      </w:r>
      <w:r w:rsidR="003439B8"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 xml:space="preserve"> </w:t>
      </w:r>
      <w:r w:rsidR="003439B8" w:rsidRPr="00FB710B">
        <w:rPr>
          <w:rFonts w:ascii="Simplified Arabic" w:eastAsiaTheme="minorHAnsi" w:hAnsi="Simplified Arabic" w:hint="cs"/>
          <w:kern w:val="0"/>
          <w:sz w:val="24"/>
          <w:rtl/>
          <w:lang w:val="en-CA"/>
        </w:rPr>
        <w:t>والبنية التحتية،</w:t>
      </w:r>
      <w:r w:rsidR="00C3429C" w:rsidRPr="00FB710B">
        <w:rPr>
          <w:rFonts w:ascii="Simplified Arabic" w:eastAsiaTheme="minorHAnsi" w:hAnsi="Simplified Arabic"/>
          <w:kern w:val="0"/>
          <w:sz w:val="24"/>
          <w:rtl/>
          <w:lang w:val="en-CA"/>
        </w:rPr>
        <w:t xml:space="preserve"> و</w:t>
      </w:r>
      <w:r w:rsidR="003B74C5" w:rsidRPr="00FB710B">
        <w:rPr>
          <w:rFonts w:ascii="Simplified Arabic" w:eastAsiaTheme="minorHAnsi" w:hAnsi="Simplified Arabic"/>
          <w:kern w:val="0"/>
          <w:sz w:val="24"/>
          <w:rtl/>
          <w:lang w:val="en-CA"/>
        </w:rPr>
        <w:t>الصن</w:t>
      </w:r>
      <w:r w:rsidR="001962C7" w:rsidRPr="00FB710B">
        <w:rPr>
          <w:rFonts w:ascii="Simplified Arabic" w:eastAsiaTheme="minorHAnsi" w:hAnsi="Simplified Arabic"/>
          <w:kern w:val="0"/>
          <w:sz w:val="24"/>
          <w:rtl/>
          <w:lang w:val="en-CA"/>
        </w:rPr>
        <w:t>اعات التحويلية، والتجهيز</w:t>
      </w:r>
      <w:r w:rsidR="003439B8"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 xml:space="preserve"> والصحة في بلدانها</w:t>
      </w:r>
      <w:r w:rsidR="006B2B2C" w:rsidRPr="00FB710B">
        <w:rPr>
          <w:rFonts w:ascii="Simplified Arabic" w:eastAsiaTheme="minorHAnsi" w:hAnsi="Simplified Arabic"/>
          <w:kern w:val="0"/>
          <w:sz w:val="24"/>
          <w:rtl/>
          <w:lang w:val="en-CA"/>
        </w:rPr>
        <w:t xml:space="preserve">؛ </w:t>
      </w:r>
    </w:p>
    <w:p w:rsidR="00C3429C" w:rsidRPr="00FB710B" w:rsidRDefault="00C6712D" w:rsidP="00040249">
      <w:pPr>
        <w:spacing w:after="120"/>
        <w:ind w:left="713" w:firstLine="709"/>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(ب)</w:t>
      </w:r>
      <w:r w:rsidRPr="00FB710B">
        <w:rPr>
          <w:rFonts w:ascii="Simplified Arabic" w:eastAsiaTheme="minorHAnsi" w:hAnsi="Simplified Arabic" w:hint="cs"/>
          <w:kern w:val="0"/>
          <w:sz w:val="24"/>
          <w:rtl/>
          <w:lang w:val="en-CA"/>
        </w:rPr>
        <w:tab/>
      </w:r>
      <w:r w:rsidR="00C3429C" w:rsidRPr="00FB710B">
        <w:rPr>
          <w:rFonts w:ascii="Simplified Arabic" w:eastAsiaTheme="minorHAnsi" w:hAnsi="Simplified Arabic"/>
          <w:kern w:val="0"/>
          <w:sz w:val="24"/>
          <w:rtl/>
          <w:lang w:val="en-CA"/>
        </w:rPr>
        <w:t xml:space="preserve">استعراض الأطر القانونية والسياسات والممارسات وتحديثها، حسب الاقتضاء، فيما يتعلق بتعميم التنوع البيولوجي في قطاعات الطاقة والتعدين، </w:t>
      </w:r>
      <w:r w:rsidR="00D96457" w:rsidRPr="00FB710B">
        <w:rPr>
          <w:rFonts w:ascii="Simplified Arabic" w:eastAsiaTheme="minorHAnsi" w:hAnsi="Simplified Arabic" w:hint="cs"/>
          <w:kern w:val="0"/>
          <w:sz w:val="24"/>
          <w:rtl/>
          <w:lang w:val="en-CA"/>
        </w:rPr>
        <w:t>والبنية التحتية</w:t>
      </w:r>
      <w:r w:rsidR="00C3429C" w:rsidRPr="00FB710B">
        <w:rPr>
          <w:rFonts w:ascii="Simplified Arabic" w:eastAsiaTheme="minorHAnsi" w:hAnsi="Simplified Arabic"/>
          <w:kern w:val="0"/>
          <w:sz w:val="24"/>
          <w:rtl/>
          <w:lang w:val="en-CA"/>
        </w:rPr>
        <w:t>، و</w:t>
      </w:r>
      <w:r w:rsidR="003B74C5" w:rsidRPr="00FB710B">
        <w:rPr>
          <w:rFonts w:ascii="Simplified Arabic" w:eastAsiaTheme="minorHAnsi" w:hAnsi="Simplified Arabic"/>
          <w:kern w:val="0"/>
          <w:sz w:val="24"/>
          <w:rtl/>
          <w:lang w:val="en-CA"/>
        </w:rPr>
        <w:t>الصن</w:t>
      </w:r>
      <w:r w:rsidR="001962C7" w:rsidRPr="00FB710B">
        <w:rPr>
          <w:rFonts w:ascii="Simplified Arabic" w:eastAsiaTheme="minorHAnsi" w:hAnsi="Simplified Arabic"/>
          <w:kern w:val="0"/>
          <w:sz w:val="24"/>
          <w:rtl/>
          <w:lang w:val="en-CA"/>
        </w:rPr>
        <w:t>اعات التحويلية، والتجهيز</w:t>
      </w:r>
      <w:r w:rsidR="00C3429C" w:rsidRPr="00FB710B">
        <w:rPr>
          <w:rFonts w:ascii="Simplified Arabic" w:eastAsiaTheme="minorHAnsi" w:hAnsi="Simplified Arabic"/>
          <w:kern w:val="0"/>
          <w:sz w:val="24"/>
          <w:rtl/>
          <w:lang w:val="en-CA"/>
        </w:rPr>
        <w:t>، مع المشاركة الكاملة والفعالة للقطاعات ذات الصلة،</w:t>
      </w:r>
      <w:r w:rsidR="00D96457" w:rsidRPr="00FB710B">
        <w:rPr>
          <w:rFonts w:ascii="Simplified Arabic" w:eastAsiaTheme="minorHAnsi" w:hAnsi="Simplified Arabic"/>
          <w:kern w:val="0"/>
          <w:sz w:val="24"/>
          <w:rtl/>
          <w:lang w:val="en-CA"/>
        </w:rPr>
        <w:t xml:space="preserve"> </w:t>
      </w:r>
      <w:r w:rsidR="00D96457"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 xml:space="preserve">الشعوب </w:t>
      </w:r>
      <w:r w:rsidR="00D96457" w:rsidRPr="00FB710B">
        <w:rPr>
          <w:rFonts w:ascii="Simplified Arabic" w:eastAsiaTheme="minorHAnsi" w:hAnsi="Simplified Arabic" w:hint="cs"/>
          <w:kern w:val="0"/>
          <w:sz w:val="24"/>
          <w:rtl/>
          <w:lang w:val="en-CA"/>
        </w:rPr>
        <w:t xml:space="preserve">الأصلية </w:t>
      </w:r>
      <w:r w:rsidR="00C3429C" w:rsidRPr="00FB710B">
        <w:rPr>
          <w:rFonts w:ascii="Simplified Arabic" w:eastAsiaTheme="minorHAnsi" w:hAnsi="Simplified Arabic"/>
          <w:kern w:val="0"/>
          <w:sz w:val="24"/>
          <w:rtl/>
          <w:lang w:val="en-CA"/>
        </w:rPr>
        <w:t>والمجتمعات المحلية</w:t>
      </w:r>
      <w:r w:rsidR="00040249"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 xml:space="preserve"> والمؤسسات الأكاديمية و</w:t>
      </w:r>
      <w:r w:rsidR="00040249" w:rsidRPr="00FB710B">
        <w:rPr>
          <w:rFonts w:ascii="Simplified Arabic" w:eastAsiaTheme="minorHAnsi" w:hAnsi="Simplified Arabic" w:hint="cs"/>
          <w:kern w:val="0"/>
          <w:sz w:val="24"/>
          <w:rtl/>
          <w:lang w:val="en-CA"/>
        </w:rPr>
        <w:t>أصحاب المصلحة الآخرين، ضمن غيرهم</w:t>
      </w:r>
      <w:r w:rsidR="006B2B2C" w:rsidRPr="00FB710B">
        <w:rPr>
          <w:rFonts w:ascii="Simplified Arabic" w:eastAsiaTheme="minorHAnsi" w:hAnsi="Simplified Arabic"/>
          <w:kern w:val="0"/>
          <w:sz w:val="24"/>
          <w:rtl/>
          <w:lang w:val="en-CA"/>
        </w:rPr>
        <w:t xml:space="preserve">؛ </w:t>
      </w:r>
    </w:p>
    <w:p w:rsidR="00C3429C" w:rsidRPr="00FB710B" w:rsidRDefault="00C6712D" w:rsidP="00040249">
      <w:pPr>
        <w:spacing w:after="120"/>
        <w:ind w:left="713" w:firstLine="709"/>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(ج)</w:t>
      </w:r>
      <w:r w:rsidRPr="00FB710B">
        <w:rPr>
          <w:rFonts w:ascii="Simplified Arabic" w:eastAsiaTheme="minorHAnsi" w:hAnsi="Simplified Arabic" w:hint="cs"/>
          <w:kern w:val="0"/>
          <w:sz w:val="24"/>
          <w:rtl/>
          <w:lang w:val="en-CA"/>
        </w:rPr>
        <w:tab/>
      </w:r>
      <w:r w:rsidR="00C3429C" w:rsidRPr="00FB710B">
        <w:rPr>
          <w:rFonts w:ascii="Simplified Arabic" w:eastAsiaTheme="minorHAnsi" w:hAnsi="Simplified Arabic"/>
          <w:kern w:val="0"/>
          <w:sz w:val="24"/>
          <w:rtl/>
          <w:lang w:val="en-CA"/>
        </w:rPr>
        <w:t xml:space="preserve">تطبيق أفضل الممارسات العالمية بشأن تقييمات الأثر البيئي </w:t>
      </w:r>
      <w:r w:rsidR="00040249" w:rsidRPr="00FB710B">
        <w:rPr>
          <w:rFonts w:ascii="Simplified Arabic" w:eastAsiaTheme="minorHAnsi" w:hAnsi="Simplified Arabic" w:hint="cs"/>
          <w:kern w:val="0"/>
          <w:sz w:val="24"/>
          <w:rtl/>
          <w:lang w:val="en-CA"/>
        </w:rPr>
        <w:t>ل</w:t>
      </w:r>
      <w:r w:rsidR="00C3429C" w:rsidRPr="00FB710B">
        <w:rPr>
          <w:rFonts w:ascii="Simplified Arabic" w:eastAsiaTheme="minorHAnsi" w:hAnsi="Simplified Arabic"/>
          <w:kern w:val="0"/>
          <w:sz w:val="24"/>
          <w:rtl/>
          <w:lang w:val="en-CA"/>
        </w:rPr>
        <w:t>ل</w:t>
      </w:r>
      <w:r w:rsidR="00040249" w:rsidRPr="00FB710B">
        <w:rPr>
          <w:rFonts w:ascii="Simplified Arabic" w:eastAsiaTheme="minorHAnsi" w:hAnsi="Simplified Arabic" w:hint="cs"/>
          <w:kern w:val="0"/>
          <w:sz w:val="24"/>
          <w:rtl/>
          <w:lang w:val="en-CA"/>
        </w:rPr>
        <w:t>قرارات</w:t>
      </w:r>
      <w:r w:rsidR="00C3429C" w:rsidRPr="00FB710B">
        <w:rPr>
          <w:rFonts w:ascii="Simplified Arabic" w:eastAsiaTheme="minorHAnsi" w:hAnsi="Simplified Arabic"/>
          <w:kern w:val="0"/>
          <w:sz w:val="24"/>
          <w:rtl/>
          <w:lang w:val="en-CA"/>
        </w:rPr>
        <w:t>، بما في ذلك تلك الخاصة بالمؤسسات المالية السيادية والخاصة، فيما يتعلق بالموافقة على المشاريع والاستثمارات في هذه القطاعات</w:t>
      </w:r>
      <w:r w:rsidR="006B2B2C" w:rsidRPr="00FB710B">
        <w:rPr>
          <w:rFonts w:ascii="Simplified Arabic" w:eastAsiaTheme="minorHAnsi" w:hAnsi="Simplified Arabic"/>
          <w:kern w:val="0"/>
          <w:sz w:val="24"/>
          <w:rtl/>
          <w:lang w:val="en-CA"/>
        </w:rPr>
        <w:t xml:space="preserve">؛ </w:t>
      </w:r>
    </w:p>
    <w:p w:rsidR="00C3429C" w:rsidRPr="00FB710B" w:rsidRDefault="00C6712D" w:rsidP="00040249">
      <w:pPr>
        <w:spacing w:after="120"/>
        <w:ind w:left="713" w:firstLine="709"/>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(د)</w:t>
      </w:r>
      <w:r w:rsidRPr="00FB710B">
        <w:rPr>
          <w:rFonts w:ascii="Simplified Arabic" w:eastAsiaTheme="minorHAnsi" w:hAnsi="Simplified Arabic" w:hint="cs"/>
          <w:kern w:val="0"/>
          <w:sz w:val="24"/>
          <w:rtl/>
          <w:lang w:val="en-CA"/>
        </w:rPr>
        <w:tab/>
      </w:r>
      <w:r w:rsidR="00040249" w:rsidRPr="00FB710B">
        <w:rPr>
          <w:rFonts w:ascii="Simplified Arabic" w:eastAsiaTheme="minorHAnsi" w:hAnsi="Simplified Arabic" w:hint="cs"/>
          <w:kern w:val="0"/>
          <w:sz w:val="24"/>
          <w:rtl/>
          <w:lang w:val="en-CA"/>
        </w:rPr>
        <w:t xml:space="preserve">بناء </w:t>
      </w:r>
      <w:r w:rsidR="00040249" w:rsidRPr="00FB710B">
        <w:rPr>
          <w:rFonts w:ascii="Simplified Arabic" w:eastAsiaTheme="minorHAnsi" w:hAnsi="Simplified Arabic"/>
          <w:kern w:val="0"/>
          <w:sz w:val="24"/>
          <w:rtl/>
          <w:lang w:val="en-CA"/>
        </w:rPr>
        <w:t>القدرات</w:t>
      </w:r>
      <w:r w:rsidR="00040249" w:rsidRPr="00FB710B">
        <w:rPr>
          <w:rFonts w:ascii="Simplified Arabic" w:eastAsiaTheme="minorHAnsi" w:hAnsi="Simplified Arabic" w:hint="cs"/>
          <w:kern w:val="0"/>
          <w:sz w:val="24"/>
          <w:rtl/>
          <w:lang w:val="en-CA"/>
        </w:rPr>
        <w:t xml:space="preserve">، حسب الحاجة، </w:t>
      </w:r>
      <w:r w:rsidR="00040249" w:rsidRPr="00FB710B">
        <w:rPr>
          <w:rFonts w:ascii="Simplified Arabic" w:eastAsiaTheme="minorHAnsi" w:hAnsi="Simplified Arabic"/>
          <w:kern w:val="0"/>
          <w:sz w:val="24"/>
          <w:rtl/>
          <w:lang w:val="en-CA"/>
        </w:rPr>
        <w:t>في جميع المؤسسات ذات الصلة لاستخدام أفضل الممارسات</w:t>
      </w:r>
      <w:r w:rsidR="00C3429C" w:rsidRPr="00FB710B">
        <w:rPr>
          <w:rFonts w:ascii="Simplified Arabic" w:eastAsiaTheme="minorHAnsi" w:hAnsi="Simplified Arabic"/>
          <w:kern w:val="0"/>
          <w:sz w:val="24"/>
          <w:rtl/>
          <w:lang w:val="en-CA"/>
        </w:rPr>
        <w:t>، بدعم من البلدان المانحة والكيانات الأخرى</w:t>
      </w:r>
      <w:r w:rsidR="006B2B2C" w:rsidRPr="00FB710B">
        <w:rPr>
          <w:rFonts w:ascii="Simplified Arabic" w:eastAsiaTheme="minorHAnsi" w:hAnsi="Simplified Arabic"/>
          <w:kern w:val="0"/>
          <w:sz w:val="24"/>
          <w:rtl/>
          <w:lang w:val="en-CA"/>
        </w:rPr>
        <w:t xml:space="preserve">؛ </w:t>
      </w:r>
    </w:p>
    <w:p w:rsidR="00C3429C" w:rsidRPr="00FB710B" w:rsidRDefault="00C6712D" w:rsidP="003770EC">
      <w:pPr>
        <w:spacing w:after="120"/>
        <w:ind w:left="713" w:firstLine="709"/>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ﻫ)</w:t>
      </w:r>
      <w:r w:rsidRPr="00FB710B">
        <w:rPr>
          <w:rFonts w:ascii="Simplified Arabic" w:eastAsiaTheme="minorHAnsi" w:hAnsi="Simplified Arabic" w:hint="cs"/>
          <w:kern w:val="0"/>
          <w:sz w:val="24"/>
          <w:rtl/>
          <w:lang w:val="en-CA"/>
        </w:rPr>
        <w:tab/>
      </w:r>
      <w:r w:rsidR="00C3429C" w:rsidRPr="00FB710B">
        <w:rPr>
          <w:rFonts w:ascii="Simplified Arabic" w:eastAsiaTheme="minorHAnsi" w:hAnsi="Simplified Arabic"/>
          <w:kern w:val="0"/>
          <w:sz w:val="24"/>
          <w:rtl/>
          <w:lang w:val="en-CA"/>
        </w:rPr>
        <w:t>توفير حوافز لتشجيع الاستثمارات من جانب القطاع المالي في تعميم التنوع البيولوجي في هذه القطاعات</w:t>
      </w:r>
      <w:r w:rsidR="006B2B2C" w:rsidRPr="00FB710B">
        <w:rPr>
          <w:rFonts w:ascii="Simplified Arabic" w:eastAsiaTheme="minorHAnsi" w:hAnsi="Simplified Arabic"/>
          <w:kern w:val="0"/>
          <w:sz w:val="24"/>
          <w:rtl/>
          <w:lang w:val="en-CA"/>
        </w:rPr>
        <w:t xml:space="preserve">؛ </w:t>
      </w:r>
    </w:p>
    <w:p w:rsidR="00C3429C" w:rsidRPr="00FB710B" w:rsidRDefault="00C6712D" w:rsidP="004F229F">
      <w:pPr>
        <w:spacing w:after="120"/>
        <w:ind w:left="713" w:firstLine="709"/>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(و)</w:t>
      </w:r>
      <w:r w:rsidRPr="00FB710B">
        <w:rPr>
          <w:rFonts w:ascii="Simplified Arabic" w:eastAsiaTheme="minorHAnsi" w:hAnsi="Simplified Arabic" w:hint="cs"/>
          <w:kern w:val="0"/>
          <w:sz w:val="24"/>
          <w:rtl/>
          <w:lang w:val="en-CA"/>
        </w:rPr>
        <w:tab/>
      </w:r>
      <w:r w:rsidR="00C3429C" w:rsidRPr="00FB710B">
        <w:rPr>
          <w:rFonts w:ascii="Simplified Arabic" w:eastAsiaTheme="minorHAnsi" w:hAnsi="Simplified Arabic"/>
          <w:kern w:val="0"/>
          <w:sz w:val="24"/>
          <w:rtl/>
          <w:lang w:val="en-CA"/>
        </w:rPr>
        <w:t xml:space="preserve">تقييم </w:t>
      </w:r>
      <w:r w:rsidR="004F229F" w:rsidRPr="00FB710B">
        <w:rPr>
          <w:rFonts w:ascii="Simplified Arabic" w:eastAsiaTheme="minorHAnsi" w:hAnsi="Simplified Arabic" w:hint="cs"/>
          <w:kern w:val="0"/>
          <w:sz w:val="24"/>
          <w:rtl/>
          <w:lang w:val="en-CA"/>
        </w:rPr>
        <w:t>الفرص المتاحة لاستخدام البنية التحتية</w:t>
      </w:r>
      <w:r w:rsidR="00C3429C" w:rsidRPr="00FB710B">
        <w:rPr>
          <w:rFonts w:ascii="Simplified Arabic" w:eastAsiaTheme="minorHAnsi" w:hAnsi="Simplified Arabic"/>
          <w:kern w:val="0"/>
          <w:sz w:val="24"/>
          <w:rtl/>
          <w:lang w:val="en-CA"/>
        </w:rPr>
        <w:t xml:space="preserve"> القائمة على الطبيعة </w:t>
      </w:r>
      <w:r w:rsidR="004F229F" w:rsidRPr="00FB710B">
        <w:rPr>
          <w:rFonts w:ascii="Simplified Arabic" w:eastAsiaTheme="minorHAnsi" w:hAnsi="Simplified Arabic" w:hint="cs"/>
          <w:kern w:val="0"/>
          <w:sz w:val="24"/>
          <w:rtl/>
          <w:lang w:val="en-CA"/>
        </w:rPr>
        <w:t xml:space="preserve">والاستفادة منها </w:t>
      </w:r>
      <w:r w:rsidR="00C3429C" w:rsidRPr="00FB710B">
        <w:rPr>
          <w:rFonts w:ascii="Simplified Arabic" w:eastAsiaTheme="minorHAnsi" w:hAnsi="Simplified Arabic"/>
          <w:kern w:val="0"/>
          <w:sz w:val="24"/>
          <w:rtl/>
          <w:lang w:val="en-CA"/>
        </w:rPr>
        <w:t>إلى أقصى حد ممكن</w:t>
      </w:r>
      <w:r w:rsidR="006B2B2C" w:rsidRPr="00FB710B">
        <w:rPr>
          <w:rFonts w:ascii="Simplified Arabic" w:eastAsiaTheme="minorHAnsi" w:hAnsi="Simplified Arabic"/>
          <w:kern w:val="0"/>
          <w:sz w:val="24"/>
          <w:rtl/>
          <w:lang w:val="en-CA"/>
        </w:rPr>
        <w:t xml:space="preserve">؛ </w:t>
      </w:r>
    </w:p>
    <w:p w:rsidR="00C3429C" w:rsidRPr="00FB710B" w:rsidRDefault="00C6712D" w:rsidP="004F229F">
      <w:pPr>
        <w:spacing w:after="120"/>
        <w:ind w:left="713" w:firstLine="709"/>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(ز)</w:t>
      </w:r>
      <w:r w:rsidRPr="00FB710B">
        <w:rPr>
          <w:rFonts w:ascii="Simplified Arabic" w:eastAsiaTheme="minorHAnsi" w:hAnsi="Simplified Arabic" w:hint="cs"/>
          <w:kern w:val="0"/>
          <w:sz w:val="24"/>
          <w:rtl/>
          <w:lang w:val="en-CA"/>
        </w:rPr>
        <w:tab/>
      </w:r>
      <w:r w:rsidR="00C3429C" w:rsidRPr="00FB710B">
        <w:rPr>
          <w:rFonts w:ascii="Simplified Arabic" w:eastAsiaTheme="minorHAnsi" w:hAnsi="Simplified Arabic"/>
          <w:kern w:val="0"/>
          <w:sz w:val="24"/>
          <w:rtl/>
          <w:lang w:val="en-CA"/>
        </w:rPr>
        <w:t xml:space="preserve">إدراج التنوع البيولوجي </w:t>
      </w:r>
      <w:r w:rsidR="004F229F" w:rsidRPr="00FB710B">
        <w:rPr>
          <w:rFonts w:ascii="Simplified Arabic" w:eastAsiaTheme="minorHAnsi" w:hAnsi="Simplified Arabic" w:hint="cs"/>
          <w:kern w:val="0"/>
          <w:sz w:val="24"/>
          <w:rtl/>
          <w:lang w:val="en-CA"/>
        </w:rPr>
        <w:t>و</w:t>
      </w:r>
      <w:r w:rsidR="004F229F" w:rsidRPr="00FB710B">
        <w:rPr>
          <w:rFonts w:ascii="Simplified Arabic" w:eastAsiaTheme="minorHAnsi" w:hAnsi="Simplified Arabic"/>
          <w:kern w:val="0"/>
          <w:sz w:val="24"/>
          <w:rtl/>
          <w:lang w:val="en-CA"/>
        </w:rPr>
        <w:t xml:space="preserve">خدمات </w:t>
      </w:r>
      <w:r w:rsidR="00C3429C" w:rsidRPr="00FB710B">
        <w:rPr>
          <w:rFonts w:ascii="Simplified Arabic" w:eastAsiaTheme="minorHAnsi" w:hAnsi="Simplified Arabic"/>
          <w:kern w:val="0"/>
          <w:sz w:val="24"/>
          <w:rtl/>
          <w:lang w:val="en-CA"/>
        </w:rPr>
        <w:t xml:space="preserve">النظم الإيكولوجية في تخطيط المدن المستدامة </w:t>
      </w:r>
      <w:r w:rsidR="004F229F" w:rsidRPr="00FB710B">
        <w:rPr>
          <w:rFonts w:ascii="Simplified Arabic" w:eastAsiaTheme="minorHAnsi" w:hAnsi="Simplified Arabic" w:hint="cs"/>
          <w:kern w:val="0"/>
          <w:sz w:val="24"/>
          <w:rtl/>
          <w:lang w:val="en-CA"/>
        </w:rPr>
        <w:t>وتنميتها</w:t>
      </w:r>
      <w:r w:rsidR="006B2B2C" w:rsidRPr="00FB710B">
        <w:rPr>
          <w:rFonts w:ascii="Simplified Arabic" w:eastAsiaTheme="minorHAnsi" w:hAnsi="Simplified Arabic"/>
          <w:kern w:val="0"/>
          <w:sz w:val="24"/>
          <w:rtl/>
          <w:lang w:val="en-CA"/>
        </w:rPr>
        <w:t xml:space="preserve">؛ </w:t>
      </w:r>
    </w:p>
    <w:p w:rsidR="00C3429C" w:rsidRPr="00FB710B" w:rsidRDefault="00C6712D" w:rsidP="00101BC6">
      <w:pPr>
        <w:spacing w:after="120"/>
        <w:ind w:left="713" w:firstLine="709"/>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(ح)</w:t>
      </w:r>
      <w:r w:rsidRPr="00FB710B">
        <w:rPr>
          <w:rFonts w:ascii="Simplified Arabic" w:eastAsiaTheme="minorHAnsi" w:hAnsi="Simplified Arabic" w:hint="cs"/>
          <w:kern w:val="0"/>
          <w:sz w:val="24"/>
          <w:rtl/>
          <w:lang w:val="en-CA"/>
        </w:rPr>
        <w:tab/>
      </w:r>
      <w:r w:rsidR="004F229F" w:rsidRPr="00FB710B">
        <w:rPr>
          <w:rFonts w:ascii="Simplified Arabic" w:eastAsiaTheme="minorHAnsi" w:hAnsi="Simplified Arabic" w:hint="cs"/>
          <w:kern w:val="0"/>
          <w:sz w:val="24"/>
          <w:rtl/>
          <w:lang w:val="en-CA"/>
        </w:rPr>
        <w:t>إدراج</w:t>
      </w:r>
      <w:r w:rsidR="00C3429C" w:rsidRPr="00FB710B">
        <w:rPr>
          <w:rFonts w:ascii="Simplified Arabic" w:eastAsiaTheme="minorHAnsi" w:hAnsi="Simplified Arabic"/>
          <w:kern w:val="0"/>
          <w:sz w:val="24"/>
          <w:rtl/>
          <w:lang w:val="en-CA"/>
        </w:rPr>
        <w:t xml:space="preserve"> النظر في التنوع البيولوجي في </w:t>
      </w:r>
      <w:r w:rsidR="00101BC6" w:rsidRPr="00FB710B">
        <w:rPr>
          <w:rFonts w:ascii="Simplified Arabic" w:eastAsiaTheme="minorHAnsi" w:hAnsi="Simplified Arabic" w:hint="cs"/>
          <w:kern w:val="0"/>
          <w:sz w:val="24"/>
          <w:rtl/>
          <w:lang w:val="en-CA"/>
        </w:rPr>
        <w:t xml:space="preserve">القرارات المتخذة في المراحل الأولية من </w:t>
      </w:r>
      <w:r w:rsidR="00C3429C" w:rsidRPr="00FB710B">
        <w:rPr>
          <w:rFonts w:ascii="Simplified Arabic" w:eastAsiaTheme="minorHAnsi" w:hAnsi="Simplified Arabic"/>
          <w:kern w:val="0"/>
          <w:sz w:val="24"/>
          <w:rtl/>
          <w:lang w:val="en-CA"/>
        </w:rPr>
        <w:t xml:space="preserve">الاستثمار في هذه القطاعات، من خلال الأدوات المتاحة </w:t>
      </w:r>
      <w:r w:rsidR="00101BC6" w:rsidRPr="00FB710B">
        <w:rPr>
          <w:rFonts w:ascii="Simplified Arabic" w:eastAsiaTheme="minorHAnsi" w:hAnsi="Simplified Arabic" w:hint="cs"/>
          <w:kern w:val="0"/>
          <w:sz w:val="24"/>
          <w:rtl/>
          <w:lang w:val="en-CA"/>
        </w:rPr>
        <w:t xml:space="preserve">مثل التقييمات البيئية </w:t>
      </w:r>
      <w:r w:rsidR="00C3429C" w:rsidRPr="00FB710B">
        <w:rPr>
          <w:rFonts w:ascii="Simplified Arabic" w:eastAsiaTheme="minorHAnsi" w:hAnsi="Simplified Arabic"/>
          <w:kern w:val="0"/>
          <w:sz w:val="24"/>
          <w:rtl/>
          <w:lang w:val="en-CA"/>
        </w:rPr>
        <w:t>الاستراتيجية، والتخطيط المكاني المتكامل، بما في ذلك تقييم بدائل لهذه الاستثمارات</w:t>
      </w:r>
      <w:r w:rsidR="00101BC6"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 xml:space="preserve"> </w:t>
      </w:r>
    </w:p>
    <w:p w:rsidR="00C3429C" w:rsidRPr="00FB710B" w:rsidRDefault="00C6712D" w:rsidP="008C2080">
      <w:pPr>
        <w:spacing w:after="120"/>
        <w:ind w:left="713" w:firstLine="709"/>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(ط)</w:t>
      </w:r>
      <w:r w:rsidRPr="00FB710B">
        <w:rPr>
          <w:rFonts w:ascii="Simplified Arabic" w:eastAsiaTheme="minorHAnsi" w:hAnsi="Simplified Arabic" w:hint="cs"/>
          <w:kern w:val="0"/>
          <w:sz w:val="24"/>
          <w:rtl/>
          <w:lang w:val="en-CA"/>
        </w:rPr>
        <w:tab/>
      </w:r>
      <w:r w:rsidR="00C3429C" w:rsidRPr="00FB710B">
        <w:rPr>
          <w:rFonts w:ascii="Simplified Arabic" w:eastAsiaTheme="minorHAnsi" w:hAnsi="Simplified Arabic"/>
          <w:kern w:val="0"/>
          <w:sz w:val="24"/>
          <w:rtl/>
          <w:lang w:val="en-CA"/>
        </w:rPr>
        <w:t>استعراض وتحديث</w:t>
      </w:r>
      <w:r w:rsidR="008C2080" w:rsidRPr="00FB710B">
        <w:rPr>
          <w:rFonts w:ascii="Simplified Arabic" w:eastAsiaTheme="minorHAnsi" w:hAnsi="Simplified Arabic" w:hint="cs"/>
          <w:kern w:val="0"/>
          <w:sz w:val="24"/>
          <w:rtl/>
          <w:lang w:val="en-CA"/>
        </w:rPr>
        <w:t>، حسب الاقتضاء،</w:t>
      </w:r>
      <w:r w:rsidR="00C3429C" w:rsidRPr="00FB710B">
        <w:rPr>
          <w:rFonts w:ascii="Simplified Arabic" w:eastAsiaTheme="minorHAnsi" w:hAnsi="Simplified Arabic"/>
          <w:kern w:val="0"/>
          <w:sz w:val="24"/>
          <w:rtl/>
          <w:lang w:val="en-CA"/>
        </w:rPr>
        <w:t xml:space="preserve"> الأطر القانونية والسياسات والممارسات</w:t>
      </w:r>
      <w:r w:rsidR="008C2080" w:rsidRPr="00FB710B">
        <w:rPr>
          <w:rFonts w:ascii="Simplified Arabic" w:eastAsiaTheme="minorHAnsi" w:hAnsi="Simplified Arabic" w:hint="cs"/>
          <w:kern w:val="0"/>
          <w:sz w:val="24"/>
          <w:rtl/>
          <w:lang w:val="en-CA"/>
        </w:rPr>
        <w:t xml:space="preserve"> </w:t>
      </w:r>
      <w:r w:rsidR="00C3429C" w:rsidRPr="00FB710B">
        <w:rPr>
          <w:rFonts w:ascii="Simplified Arabic" w:eastAsiaTheme="minorHAnsi" w:hAnsi="Simplified Arabic"/>
          <w:kern w:val="0"/>
          <w:sz w:val="24"/>
          <w:rtl/>
          <w:lang w:val="en-CA"/>
        </w:rPr>
        <w:t xml:space="preserve">لتعزيز تعميم حفظ التنوع البيولوجي واستخدامه المستدام في سياسات </w:t>
      </w:r>
      <w:r w:rsidR="008C2080" w:rsidRPr="00FB710B">
        <w:rPr>
          <w:rFonts w:ascii="Simplified Arabic" w:eastAsiaTheme="minorHAnsi" w:hAnsi="Simplified Arabic" w:hint="cs"/>
          <w:kern w:val="0"/>
          <w:sz w:val="24"/>
          <w:rtl/>
          <w:lang w:val="en-CA"/>
        </w:rPr>
        <w:t xml:space="preserve">دوائر </w:t>
      </w:r>
      <w:r w:rsidR="00C3429C" w:rsidRPr="00FB710B">
        <w:rPr>
          <w:rFonts w:ascii="Simplified Arabic" w:eastAsiaTheme="minorHAnsi" w:hAnsi="Simplified Arabic"/>
          <w:kern w:val="0"/>
          <w:sz w:val="24"/>
          <w:rtl/>
          <w:lang w:val="en-CA"/>
        </w:rPr>
        <w:t xml:space="preserve">الأعمال والتخطيط، </w:t>
      </w:r>
      <w:r w:rsidR="008C2080" w:rsidRPr="00FB710B">
        <w:rPr>
          <w:rFonts w:ascii="Simplified Arabic" w:eastAsiaTheme="minorHAnsi" w:hAnsi="Simplified Arabic" w:hint="cs"/>
          <w:kern w:val="0"/>
          <w:sz w:val="24"/>
          <w:rtl/>
          <w:lang w:val="en-CA"/>
        </w:rPr>
        <w:t>عن طريق جملة</w:t>
      </w:r>
      <w:r w:rsidR="00C3429C" w:rsidRPr="00FB710B">
        <w:rPr>
          <w:rFonts w:ascii="Simplified Arabic" w:eastAsiaTheme="minorHAnsi" w:hAnsi="Simplified Arabic"/>
          <w:kern w:val="0"/>
          <w:sz w:val="24"/>
          <w:rtl/>
          <w:lang w:val="en-CA"/>
        </w:rPr>
        <w:t xml:space="preserve"> أمور، </w:t>
      </w:r>
      <w:r w:rsidR="008C2080" w:rsidRPr="00FB710B">
        <w:rPr>
          <w:rFonts w:ascii="Simplified Arabic" w:eastAsiaTheme="minorHAnsi" w:hAnsi="Simplified Arabic" w:hint="cs"/>
          <w:kern w:val="0"/>
          <w:sz w:val="24"/>
          <w:rtl/>
          <w:lang w:val="en-CA"/>
        </w:rPr>
        <w:t xml:space="preserve">من بينها </w:t>
      </w:r>
      <w:r w:rsidR="00C3429C" w:rsidRPr="00FB710B">
        <w:rPr>
          <w:rFonts w:ascii="Simplified Arabic" w:eastAsiaTheme="minorHAnsi" w:hAnsi="Simplified Arabic"/>
          <w:kern w:val="0"/>
          <w:sz w:val="24"/>
          <w:rtl/>
          <w:lang w:val="en-CA"/>
        </w:rPr>
        <w:t xml:space="preserve">تنفيذ الحوافز لأفضل الممارسات في سلاسل </w:t>
      </w:r>
      <w:r w:rsidR="008C2080" w:rsidRPr="00FB710B">
        <w:rPr>
          <w:rFonts w:ascii="Simplified Arabic" w:eastAsiaTheme="minorHAnsi" w:hAnsi="Simplified Arabic" w:hint="cs"/>
          <w:kern w:val="0"/>
          <w:sz w:val="24"/>
          <w:rtl/>
          <w:lang w:val="en-CA"/>
        </w:rPr>
        <w:t>الإمداد</w:t>
      </w:r>
      <w:r w:rsidR="00C3429C" w:rsidRPr="00FB710B">
        <w:rPr>
          <w:rFonts w:ascii="Simplified Arabic" w:eastAsiaTheme="minorHAnsi" w:hAnsi="Simplified Arabic"/>
          <w:kern w:val="0"/>
          <w:sz w:val="24"/>
          <w:rtl/>
          <w:lang w:val="en-CA"/>
        </w:rPr>
        <w:t xml:space="preserve">، </w:t>
      </w:r>
      <w:r w:rsidR="008C2080" w:rsidRPr="00FB710B">
        <w:rPr>
          <w:rFonts w:ascii="Simplified Arabic" w:eastAsiaTheme="minorHAnsi" w:hAnsi="Simplified Arabic" w:hint="cs"/>
          <w:kern w:val="0"/>
          <w:sz w:val="24"/>
          <w:rtl/>
          <w:lang w:val="en-CA"/>
        </w:rPr>
        <w:t>ومطالبة</w:t>
      </w:r>
      <w:r w:rsidR="00C3429C" w:rsidRPr="00FB710B">
        <w:rPr>
          <w:rFonts w:ascii="Simplified Arabic" w:eastAsiaTheme="minorHAnsi" w:hAnsi="Simplified Arabic"/>
          <w:kern w:val="0"/>
          <w:sz w:val="24"/>
          <w:rtl/>
          <w:lang w:val="en-CA"/>
        </w:rPr>
        <w:t xml:space="preserve"> الشركات </w:t>
      </w:r>
      <w:r w:rsidR="008C2080" w:rsidRPr="00FB710B">
        <w:rPr>
          <w:rFonts w:ascii="Simplified Arabic" w:eastAsiaTheme="minorHAnsi" w:hAnsi="Simplified Arabic" w:hint="cs"/>
          <w:kern w:val="0"/>
          <w:sz w:val="24"/>
          <w:rtl/>
          <w:lang w:val="en-CA"/>
        </w:rPr>
        <w:t xml:space="preserve">بالإبلاغ </w:t>
      </w:r>
      <w:r w:rsidR="00542109" w:rsidRPr="00FB710B">
        <w:rPr>
          <w:rFonts w:ascii="Simplified Arabic" w:eastAsiaTheme="minorHAnsi" w:hAnsi="Simplified Arabic" w:hint="cs"/>
          <w:kern w:val="0"/>
          <w:sz w:val="24"/>
          <w:rtl/>
          <w:lang w:val="en-CA" w:bidi="ar-EG"/>
        </w:rPr>
        <w:t xml:space="preserve">عن </w:t>
      </w:r>
      <w:r w:rsidR="008C2080" w:rsidRPr="00FB710B">
        <w:rPr>
          <w:rFonts w:ascii="Simplified Arabic" w:eastAsiaTheme="minorHAnsi" w:hAnsi="Simplified Arabic" w:hint="cs"/>
          <w:kern w:val="0"/>
          <w:sz w:val="24"/>
          <w:rtl/>
          <w:lang w:val="en-CA"/>
        </w:rPr>
        <w:t>تبعيات</w:t>
      </w:r>
      <w:r w:rsidR="00C3429C" w:rsidRPr="00FB710B">
        <w:rPr>
          <w:rFonts w:ascii="Simplified Arabic" w:eastAsiaTheme="minorHAnsi" w:hAnsi="Simplified Arabic"/>
          <w:kern w:val="0"/>
          <w:sz w:val="24"/>
          <w:rtl/>
          <w:lang w:val="en-CA"/>
        </w:rPr>
        <w:t xml:space="preserve"> التنوع البيولوجي</w:t>
      </w:r>
      <w:r w:rsidR="008C2080" w:rsidRPr="00FB710B">
        <w:rPr>
          <w:rFonts w:ascii="Simplified Arabic" w:eastAsiaTheme="minorHAnsi" w:hAnsi="Simplified Arabic" w:hint="cs"/>
          <w:kern w:val="0"/>
          <w:sz w:val="24"/>
          <w:rtl/>
          <w:lang w:val="en-CA"/>
        </w:rPr>
        <w:t xml:space="preserve"> والآثار عليه</w:t>
      </w:r>
      <w:r w:rsidR="00C3429C" w:rsidRPr="00FB710B">
        <w:rPr>
          <w:rFonts w:ascii="Simplified Arabic" w:eastAsiaTheme="minorHAnsi" w:hAnsi="Simplified Arabic"/>
          <w:kern w:val="0"/>
          <w:sz w:val="24"/>
          <w:rtl/>
          <w:lang w:val="en-CA"/>
        </w:rPr>
        <w:t xml:space="preserve">، واعتماد أو تحديث القوانين </w:t>
      </w:r>
      <w:r w:rsidR="008C2080" w:rsidRPr="00FB710B">
        <w:rPr>
          <w:rFonts w:ascii="Simplified Arabic" w:eastAsiaTheme="minorHAnsi" w:hAnsi="Simplified Arabic" w:hint="cs"/>
          <w:kern w:val="0"/>
          <w:sz w:val="24"/>
          <w:rtl/>
          <w:lang w:val="en-CA"/>
        </w:rPr>
        <w:t>المتعلقة ب</w:t>
      </w:r>
      <w:r w:rsidR="00C3429C" w:rsidRPr="00FB710B">
        <w:rPr>
          <w:rFonts w:ascii="Simplified Arabic" w:eastAsiaTheme="minorHAnsi" w:hAnsi="Simplified Arabic"/>
          <w:kern w:val="0"/>
          <w:sz w:val="24"/>
          <w:rtl/>
          <w:lang w:val="en-CA"/>
        </w:rPr>
        <w:t>المشتريات المستدامة والسياسات المماثلة لتحويل الأسواق نحو منتجات وتكنولوجيات أكثر استدامة</w:t>
      </w:r>
      <w:r w:rsidR="006B2B2C" w:rsidRPr="00FB710B">
        <w:rPr>
          <w:rFonts w:ascii="Simplified Arabic" w:eastAsiaTheme="minorHAnsi" w:hAnsi="Simplified Arabic"/>
          <w:kern w:val="0"/>
          <w:sz w:val="24"/>
          <w:rtl/>
          <w:lang w:val="en-CA"/>
        </w:rPr>
        <w:t xml:space="preserve">؛ </w:t>
      </w:r>
    </w:p>
    <w:p w:rsidR="00C3429C" w:rsidRPr="00FB710B" w:rsidRDefault="00C6712D" w:rsidP="00AB202E">
      <w:pPr>
        <w:spacing w:after="120"/>
        <w:ind w:left="713" w:firstLine="709"/>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(ي)</w:t>
      </w:r>
      <w:r w:rsidRPr="00FB710B">
        <w:rPr>
          <w:rFonts w:ascii="Simplified Arabic" w:eastAsiaTheme="minorHAnsi" w:hAnsi="Simplified Arabic" w:hint="cs"/>
          <w:kern w:val="0"/>
          <w:sz w:val="24"/>
          <w:rtl/>
          <w:lang w:val="en-CA"/>
        </w:rPr>
        <w:tab/>
      </w:r>
      <w:r w:rsidR="00C3429C" w:rsidRPr="00FB710B">
        <w:rPr>
          <w:rFonts w:ascii="Simplified Arabic" w:eastAsiaTheme="minorHAnsi" w:hAnsi="Simplified Arabic"/>
          <w:kern w:val="0"/>
          <w:sz w:val="24"/>
          <w:rtl/>
          <w:lang w:val="en-CA"/>
        </w:rPr>
        <w:t xml:space="preserve">إجراء </w:t>
      </w:r>
      <w:r w:rsidR="000F782D" w:rsidRPr="00FB710B">
        <w:rPr>
          <w:rFonts w:ascii="Simplified Arabic" w:eastAsiaTheme="minorHAnsi" w:hAnsi="Simplified Arabic" w:hint="cs"/>
          <w:kern w:val="0"/>
          <w:sz w:val="24"/>
          <w:rtl/>
          <w:lang w:val="en-CA"/>
        </w:rPr>
        <w:t>استعراض ل</w:t>
      </w:r>
      <w:r w:rsidR="00C3429C" w:rsidRPr="00FB710B">
        <w:rPr>
          <w:rFonts w:ascii="Simplified Arabic" w:eastAsiaTheme="minorHAnsi" w:hAnsi="Simplified Arabic"/>
          <w:kern w:val="0"/>
          <w:sz w:val="24"/>
          <w:rtl/>
          <w:lang w:val="en-CA"/>
        </w:rPr>
        <w:t>فعالية التدابير المتخذة على المستوى الوطني لتنفيذ الاتفاقية والخطة الاستراتيجية للتنوع البيولوجي 2011-2020،</w:t>
      </w:r>
      <w:r w:rsidR="00FB6A64" w:rsidRPr="00FB710B">
        <w:rPr>
          <w:rFonts w:ascii="Simplified Arabic" w:eastAsiaTheme="minorHAnsi" w:hAnsi="Simplified Arabic" w:hint="cs"/>
          <w:kern w:val="0"/>
          <w:sz w:val="24"/>
          <w:vertAlign w:val="superscript"/>
          <w:rtl/>
          <w:lang w:val="en-CA"/>
        </w:rPr>
        <w:t>48</w:t>
      </w:r>
      <w:r w:rsidR="00C3429C" w:rsidRPr="00FB710B">
        <w:rPr>
          <w:rFonts w:ascii="Simplified Arabic" w:eastAsiaTheme="minorHAnsi" w:hAnsi="Simplified Arabic"/>
          <w:kern w:val="0"/>
          <w:sz w:val="24"/>
          <w:rtl/>
          <w:lang w:val="en-CA"/>
        </w:rPr>
        <w:t xml:space="preserve"> بما في ذلك تلك المتعلقة </w:t>
      </w:r>
      <w:r w:rsidR="00AB202E" w:rsidRPr="00FB710B">
        <w:rPr>
          <w:rFonts w:ascii="Simplified Arabic" w:eastAsiaTheme="minorHAnsi" w:hAnsi="Simplified Arabic" w:hint="cs"/>
          <w:kern w:val="0"/>
          <w:sz w:val="24"/>
          <w:rtl/>
          <w:lang w:val="en-CA"/>
        </w:rPr>
        <w:t>ب</w:t>
      </w:r>
      <w:r w:rsidR="00C3429C" w:rsidRPr="00FB710B">
        <w:rPr>
          <w:rFonts w:ascii="Simplified Arabic" w:eastAsiaTheme="minorHAnsi" w:hAnsi="Simplified Arabic"/>
          <w:kern w:val="0"/>
          <w:sz w:val="24"/>
          <w:rtl/>
          <w:lang w:val="en-CA"/>
        </w:rPr>
        <w:t xml:space="preserve">الآليات المؤسسية، وإدراج نتائج </w:t>
      </w:r>
      <w:r w:rsidR="00AB202E" w:rsidRPr="00FB710B">
        <w:rPr>
          <w:rFonts w:ascii="Simplified Arabic" w:eastAsiaTheme="minorHAnsi" w:hAnsi="Simplified Arabic" w:hint="cs"/>
          <w:kern w:val="0"/>
          <w:sz w:val="24"/>
          <w:rtl/>
          <w:lang w:val="en-CA"/>
        </w:rPr>
        <w:t>هذه الاستعراضات في</w:t>
      </w:r>
      <w:r w:rsidR="00C3429C" w:rsidRPr="00FB710B">
        <w:rPr>
          <w:rFonts w:ascii="Simplified Arabic" w:eastAsiaTheme="minorHAnsi" w:hAnsi="Simplified Arabic"/>
          <w:kern w:val="0"/>
          <w:sz w:val="24"/>
          <w:rtl/>
          <w:lang w:val="en-CA"/>
        </w:rPr>
        <w:t xml:space="preserve"> تقارير</w:t>
      </w:r>
      <w:r w:rsidR="00AB202E" w:rsidRPr="00FB710B">
        <w:rPr>
          <w:rFonts w:ascii="Simplified Arabic" w:eastAsiaTheme="minorHAnsi" w:hAnsi="Simplified Arabic" w:hint="cs"/>
          <w:kern w:val="0"/>
          <w:sz w:val="24"/>
          <w:rtl/>
          <w:lang w:val="en-CA"/>
        </w:rPr>
        <w:t>ها</w:t>
      </w:r>
      <w:r w:rsidR="00C3429C" w:rsidRPr="00FB710B">
        <w:rPr>
          <w:rFonts w:ascii="Simplified Arabic" w:eastAsiaTheme="minorHAnsi" w:hAnsi="Simplified Arabic"/>
          <w:kern w:val="0"/>
          <w:sz w:val="24"/>
          <w:rtl/>
          <w:lang w:val="en-CA"/>
        </w:rPr>
        <w:t xml:space="preserve"> الوطنية</w:t>
      </w:r>
      <w:r w:rsidR="00AB202E" w:rsidRPr="00FB710B">
        <w:rPr>
          <w:rFonts w:ascii="Simplified Arabic" w:eastAsiaTheme="minorHAnsi" w:hAnsi="Simplified Arabic" w:hint="cs"/>
          <w:kern w:val="0"/>
          <w:sz w:val="24"/>
          <w:rtl/>
          <w:lang w:val="en-CA"/>
        </w:rPr>
        <w:t xml:space="preserve"> السادسة؛</w:t>
      </w:r>
    </w:p>
    <w:p w:rsidR="00C3429C" w:rsidRPr="00FB710B" w:rsidRDefault="00AB202E" w:rsidP="00EA4FC1">
      <w:pPr>
        <w:numPr>
          <w:ilvl w:val="0"/>
          <w:numId w:val="14"/>
        </w:numPr>
        <w:spacing w:after="120"/>
        <w:ind w:left="713" w:firstLine="709"/>
        <w:rPr>
          <w:rFonts w:ascii="Simplified Arabic" w:eastAsiaTheme="minorHAnsi" w:hAnsi="Simplified Arabic"/>
          <w:kern w:val="0"/>
          <w:sz w:val="24"/>
          <w:lang w:val="en-CA"/>
        </w:rPr>
      </w:pPr>
      <w:r w:rsidRPr="00FB710B">
        <w:rPr>
          <w:rFonts w:ascii="Simplified Arabic" w:eastAsiaTheme="minorHAnsi" w:hAnsi="Simplified Arabic" w:hint="cs"/>
          <w:i/>
          <w:iCs/>
          <w:kern w:val="0"/>
          <w:sz w:val="24"/>
          <w:rtl/>
          <w:lang w:val="en-CA"/>
        </w:rPr>
        <w:t>يدعو</w:t>
      </w:r>
      <w:r w:rsidR="00C3429C" w:rsidRPr="00FB710B">
        <w:rPr>
          <w:rFonts w:ascii="Simplified Arabic" w:eastAsiaTheme="minorHAnsi" w:hAnsi="Simplified Arabic"/>
          <w:kern w:val="0"/>
          <w:sz w:val="24"/>
          <w:rtl/>
          <w:lang w:val="en-CA"/>
        </w:rPr>
        <w:t xml:space="preserve"> </w:t>
      </w:r>
      <w:r w:rsidRPr="00FB710B">
        <w:rPr>
          <w:rFonts w:ascii="Simplified Arabic" w:eastAsiaTheme="minorHAnsi" w:hAnsi="Simplified Arabic" w:hint="cs"/>
          <w:kern w:val="0"/>
          <w:sz w:val="24"/>
          <w:rtl/>
          <w:lang w:val="en-CA"/>
        </w:rPr>
        <w:t xml:space="preserve">مصارف التنمية </w:t>
      </w:r>
      <w:r w:rsidR="00C3429C" w:rsidRPr="00FB710B">
        <w:rPr>
          <w:rFonts w:ascii="Simplified Arabic" w:eastAsiaTheme="minorHAnsi" w:hAnsi="Simplified Arabic"/>
          <w:kern w:val="0"/>
          <w:sz w:val="24"/>
          <w:rtl/>
          <w:lang w:val="en-CA"/>
        </w:rPr>
        <w:t xml:space="preserve">متعددة </w:t>
      </w:r>
      <w:r w:rsidR="006B2B2C" w:rsidRPr="00FB710B">
        <w:rPr>
          <w:rFonts w:ascii="Simplified Arabic" w:eastAsiaTheme="minorHAnsi" w:hAnsi="Simplified Arabic" w:hint="cs"/>
          <w:kern w:val="0"/>
          <w:sz w:val="24"/>
          <w:rtl/>
          <w:lang w:val="en-CA"/>
        </w:rPr>
        <w:t>الأطراف</w:t>
      </w:r>
      <w:r w:rsidR="00C3429C" w:rsidRPr="00FB710B">
        <w:rPr>
          <w:rFonts w:ascii="Simplified Arabic" w:eastAsiaTheme="minorHAnsi" w:hAnsi="Simplified Arabic"/>
          <w:kern w:val="0"/>
          <w:sz w:val="24"/>
          <w:rtl/>
          <w:lang w:val="en-CA"/>
        </w:rPr>
        <w:t xml:space="preserve"> وشركات التأمين والقطاع الخاص والمؤسسات المالية وغيرها من مصادر الاستثمار المالي لهذه القطاعات </w:t>
      </w:r>
      <w:r w:rsidRPr="00FB710B">
        <w:rPr>
          <w:rFonts w:ascii="Simplified Arabic" w:eastAsiaTheme="minorHAnsi" w:hAnsi="Simplified Arabic" w:hint="cs"/>
          <w:kern w:val="0"/>
          <w:sz w:val="24"/>
          <w:rtl/>
          <w:lang w:val="en-CA"/>
        </w:rPr>
        <w:t xml:space="preserve">إلى </w:t>
      </w:r>
      <w:r w:rsidR="00C3429C" w:rsidRPr="00FB710B">
        <w:rPr>
          <w:rFonts w:ascii="Simplified Arabic" w:eastAsiaTheme="minorHAnsi" w:hAnsi="Simplified Arabic"/>
          <w:kern w:val="0"/>
          <w:sz w:val="24"/>
          <w:rtl/>
          <w:lang w:val="en-CA"/>
        </w:rPr>
        <w:t xml:space="preserve">تطبيق أفضل الممارسات العالمية فيما يتعلق بالضمانات الاجتماعية والبيئية </w:t>
      </w:r>
      <w:r w:rsidR="00EA4FC1" w:rsidRPr="00FB710B">
        <w:rPr>
          <w:rFonts w:ascii="Simplified Arabic" w:eastAsiaTheme="minorHAnsi" w:hAnsi="Simplified Arabic" w:hint="cs"/>
          <w:kern w:val="0"/>
          <w:sz w:val="24"/>
          <w:rtl/>
          <w:lang w:val="en-CA"/>
        </w:rPr>
        <w:t>على ا</w:t>
      </w:r>
      <w:r w:rsidRPr="00FB710B">
        <w:rPr>
          <w:rFonts w:ascii="Simplified Arabic" w:eastAsiaTheme="minorHAnsi" w:hAnsi="Simplified Arabic" w:hint="cs"/>
          <w:kern w:val="0"/>
          <w:sz w:val="24"/>
          <w:rtl/>
          <w:lang w:val="en-CA"/>
        </w:rPr>
        <w:t>لقرارات المتعلقة ب</w:t>
      </w:r>
      <w:r w:rsidR="00C3429C" w:rsidRPr="00FB710B">
        <w:rPr>
          <w:rFonts w:ascii="Simplified Arabic" w:eastAsiaTheme="minorHAnsi" w:hAnsi="Simplified Arabic"/>
          <w:kern w:val="0"/>
          <w:sz w:val="24"/>
          <w:rtl/>
          <w:lang w:val="en-CA"/>
        </w:rPr>
        <w:t>الاستثمارات في هذه القطاعات</w:t>
      </w:r>
      <w:r w:rsidR="006B2B2C" w:rsidRPr="00FB710B">
        <w:rPr>
          <w:rFonts w:ascii="Simplified Arabic" w:eastAsiaTheme="minorHAnsi" w:hAnsi="Simplified Arabic"/>
          <w:kern w:val="0"/>
          <w:sz w:val="24"/>
          <w:rtl/>
          <w:lang w:val="en-CA"/>
        </w:rPr>
        <w:t xml:space="preserve">؛ </w:t>
      </w:r>
    </w:p>
    <w:p w:rsidR="00C3429C" w:rsidRPr="00FB710B" w:rsidRDefault="00C3429C" w:rsidP="00361820">
      <w:pPr>
        <w:numPr>
          <w:ilvl w:val="0"/>
          <w:numId w:val="14"/>
        </w:numPr>
        <w:spacing w:after="120"/>
        <w:ind w:left="713" w:firstLine="709"/>
        <w:rPr>
          <w:rFonts w:ascii="Simplified Arabic" w:eastAsiaTheme="minorHAnsi" w:hAnsi="Simplified Arabic"/>
          <w:kern w:val="0"/>
          <w:sz w:val="24"/>
          <w:lang w:val="en-CA"/>
        </w:rPr>
      </w:pPr>
      <w:r w:rsidRPr="00FB710B">
        <w:rPr>
          <w:rFonts w:ascii="Simplified Arabic" w:eastAsiaTheme="minorHAnsi" w:hAnsi="Simplified Arabic"/>
          <w:i/>
          <w:iCs/>
          <w:kern w:val="0"/>
          <w:sz w:val="24"/>
          <w:rtl/>
          <w:lang w:val="en-CA"/>
        </w:rPr>
        <w:t>يدعو</w:t>
      </w:r>
      <w:r w:rsidRPr="00FB710B">
        <w:rPr>
          <w:rFonts w:ascii="Simplified Arabic" w:eastAsiaTheme="minorHAnsi" w:hAnsi="Simplified Arabic"/>
          <w:kern w:val="0"/>
          <w:sz w:val="24"/>
          <w:rtl/>
          <w:lang w:val="en-CA"/>
        </w:rPr>
        <w:t xml:space="preserve"> المنظمات والمبادرات ذات الصلة إلى تكثيف عملها </w:t>
      </w:r>
      <w:r w:rsidR="00361820" w:rsidRPr="00FB710B">
        <w:rPr>
          <w:rFonts w:ascii="Simplified Arabic" w:eastAsiaTheme="minorHAnsi" w:hAnsi="Simplified Arabic" w:hint="cs"/>
          <w:kern w:val="0"/>
          <w:sz w:val="24"/>
          <w:rtl/>
          <w:lang w:val="en-CA"/>
        </w:rPr>
        <w:t>للنهوض ب</w:t>
      </w:r>
      <w:r w:rsidRPr="00FB710B">
        <w:rPr>
          <w:rFonts w:ascii="Simplified Arabic" w:eastAsiaTheme="minorHAnsi" w:hAnsi="Simplified Arabic"/>
          <w:kern w:val="0"/>
          <w:sz w:val="24"/>
          <w:rtl/>
          <w:lang w:val="en-CA"/>
        </w:rPr>
        <w:t xml:space="preserve">الإنجازات المتعلقة بالتنوع البيولوجي من </w:t>
      </w:r>
      <w:r w:rsidR="00361820" w:rsidRPr="00FB710B">
        <w:rPr>
          <w:rFonts w:ascii="Simplified Arabic" w:eastAsiaTheme="minorHAnsi" w:hAnsi="Simplified Arabic" w:hint="cs"/>
          <w:kern w:val="0"/>
          <w:sz w:val="24"/>
          <w:rtl/>
          <w:lang w:val="en-CA"/>
        </w:rPr>
        <w:t>جانب</w:t>
      </w:r>
      <w:r w:rsidRPr="00FB710B">
        <w:rPr>
          <w:rFonts w:ascii="Simplified Arabic" w:eastAsiaTheme="minorHAnsi" w:hAnsi="Simplified Arabic"/>
          <w:kern w:val="0"/>
          <w:sz w:val="24"/>
          <w:rtl/>
          <w:lang w:val="en-CA"/>
        </w:rPr>
        <w:t xml:space="preserve"> الشركات وتعزيز </w:t>
      </w:r>
      <w:r w:rsidR="00361820" w:rsidRPr="00FB710B">
        <w:rPr>
          <w:rFonts w:ascii="Simplified Arabic" w:eastAsiaTheme="minorHAnsi" w:hAnsi="Simplified Arabic" w:hint="cs"/>
          <w:kern w:val="0"/>
          <w:sz w:val="24"/>
          <w:rtl/>
          <w:lang w:val="en-CA"/>
        </w:rPr>
        <w:t xml:space="preserve">تبادل </w:t>
      </w:r>
      <w:r w:rsidRPr="00FB710B">
        <w:rPr>
          <w:rFonts w:ascii="Simplified Arabic" w:eastAsiaTheme="minorHAnsi" w:hAnsi="Simplified Arabic"/>
          <w:kern w:val="0"/>
          <w:sz w:val="24"/>
          <w:rtl/>
          <w:lang w:val="en-CA"/>
        </w:rPr>
        <w:t>المعلومات والتعاون، وعلى وجه الخصوص</w:t>
      </w:r>
      <w:r w:rsidR="00544DBB" w:rsidRPr="00FB710B">
        <w:rPr>
          <w:rFonts w:ascii="Simplified Arabic" w:eastAsiaTheme="minorHAnsi" w:hAnsi="Simplified Arabic" w:hint="cs"/>
          <w:kern w:val="0"/>
          <w:sz w:val="24"/>
          <w:rtl/>
          <w:lang w:val="en-CA"/>
        </w:rPr>
        <w:t xml:space="preserve"> من أجل</w:t>
      </w:r>
      <w:r w:rsidRPr="00FB710B">
        <w:rPr>
          <w:rFonts w:ascii="Simplified Arabic" w:eastAsiaTheme="minorHAnsi" w:hAnsi="Simplified Arabic"/>
          <w:kern w:val="0"/>
          <w:sz w:val="24"/>
          <w:lang w:val="en-CA"/>
        </w:rPr>
        <w:t>:</w:t>
      </w:r>
      <w:r w:rsidRPr="00FB710B">
        <w:rPr>
          <w:rFonts w:ascii="Simplified Arabic" w:eastAsiaTheme="minorHAnsi" w:hAnsi="Simplified Arabic"/>
          <w:kern w:val="0"/>
          <w:sz w:val="24"/>
          <w:rtl/>
          <w:lang w:val="en-CA"/>
        </w:rPr>
        <w:t xml:space="preserve"> </w:t>
      </w:r>
    </w:p>
    <w:p w:rsidR="00C3429C" w:rsidRPr="00FB710B" w:rsidRDefault="00C6712D" w:rsidP="00FD5B74">
      <w:pPr>
        <w:spacing w:after="120"/>
        <w:ind w:left="713" w:firstLine="709"/>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(أ)</w:t>
      </w:r>
      <w:r w:rsidRPr="00FB710B">
        <w:rPr>
          <w:rFonts w:ascii="Simplified Arabic" w:eastAsiaTheme="minorHAnsi" w:hAnsi="Simplified Arabic" w:hint="cs"/>
          <w:kern w:val="0"/>
          <w:sz w:val="24"/>
          <w:rtl/>
          <w:lang w:val="en-CA"/>
        </w:rPr>
        <w:tab/>
      </w:r>
      <w:r w:rsidR="00361820" w:rsidRPr="00FB710B">
        <w:rPr>
          <w:rFonts w:ascii="Simplified Arabic" w:eastAsiaTheme="minorHAnsi" w:hAnsi="Simplified Arabic" w:hint="cs"/>
          <w:kern w:val="0"/>
          <w:sz w:val="24"/>
          <w:rtl/>
          <w:lang w:val="en-CA"/>
        </w:rPr>
        <w:t>تحسين فهم</w:t>
      </w:r>
      <w:r w:rsidR="00C3429C" w:rsidRPr="00FB710B">
        <w:rPr>
          <w:rFonts w:ascii="Simplified Arabic" w:eastAsiaTheme="minorHAnsi" w:hAnsi="Simplified Arabic"/>
          <w:kern w:val="0"/>
          <w:sz w:val="24"/>
          <w:rtl/>
          <w:lang w:val="en-CA"/>
        </w:rPr>
        <w:t xml:space="preserve"> الشركات </w:t>
      </w:r>
      <w:r w:rsidR="00361820" w:rsidRPr="00FB710B">
        <w:rPr>
          <w:rFonts w:ascii="Simplified Arabic" w:eastAsiaTheme="minorHAnsi" w:hAnsi="Simplified Arabic" w:hint="cs"/>
          <w:kern w:val="0"/>
          <w:sz w:val="24"/>
          <w:rtl/>
          <w:lang w:val="en-CA"/>
        </w:rPr>
        <w:t>ل</w:t>
      </w:r>
      <w:r w:rsidR="00C3429C" w:rsidRPr="00FB710B">
        <w:rPr>
          <w:rFonts w:ascii="Simplified Arabic" w:eastAsiaTheme="minorHAnsi" w:hAnsi="Simplified Arabic"/>
          <w:kern w:val="0"/>
          <w:sz w:val="24"/>
          <w:rtl/>
          <w:lang w:val="en-CA"/>
        </w:rPr>
        <w:t>قيمة التنوع البيولوجي من خلال</w:t>
      </w:r>
      <w:r w:rsidR="00361820" w:rsidRPr="00FB710B">
        <w:rPr>
          <w:rFonts w:ascii="Simplified Arabic" w:eastAsiaTheme="minorHAnsi" w:hAnsi="Simplified Arabic" w:hint="cs"/>
          <w:kern w:val="0"/>
          <w:sz w:val="24"/>
          <w:rtl/>
          <w:lang w:val="en-CA"/>
        </w:rPr>
        <w:t xml:space="preserve"> جملة </w:t>
      </w:r>
      <w:r w:rsidR="00C3429C" w:rsidRPr="00FB710B">
        <w:rPr>
          <w:rFonts w:ascii="Simplified Arabic" w:eastAsiaTheme="minorHAnsi" w:hAnsi="Simplified Arabic"/>
          <w:kern w:val="0"/>
          <w:sz w:val="24"/>
          <w:rtl/>
          <w:lang w:val="en-CA"/>
        </w:rPr>
        <w:t>أمور</w:t>
      </w:r>
      <w:r w:rsidR="00361820" w:rsidRPr="00FB710B">
        <w:rPr>
          <w:rFonts w:ascii="Simplified Arabic" w:eastAsiaTheme="minorHAnsi" w:hAnsi="Simplified Arabic" w:hint="cs"/>
          <w:kern w:val="0"/>
          <w:sz w:val="24"/>
          <w:rtl/>
          <w:lang w:val="en-CA"/>
        </w:rPr>
        <w:t xml:space="preserve"> من بينها تيسير</w:t>
      </w:r>
      <w:r w:rsidR="00C3429C" w:rsidRPr="00FB710B">
        <w:rPr>
          <w:rFonts w:ascii="Simplified Arabic" w:eastAsiaTheme="minorHAnsi" w:hAnsi="Simplified Arabic"/>
          <w:kern w:val="0"/>
          <w:sz w:val="24"/>
          <w:rtl/>
          <w:lang w:val="en-CA"/>
        </w:rPr>
        <w:t xml:space="preserve"> تبادل الخبرات والممارسات الجيدة </w:t>
      </w:r>
      <w:r w:rsidR="00361820" w:rsidRPr="00FB710B">
        <w:rPr>
          <w:rFonts w:ascii="Simplified Arabic" w:eastAsiaTheme="minorHAnsi" w:hAnsi="Simplified Arabic" w:hint="cs"/>
          <w:kern w:val="0"/>
          <w:sz w:val="24"/>
          <w:rtl/>
          <w:lang w:val="en-CA"/>
        </w:rPr>
        <w:t>المتعلقة ب</w:t>
      </w:r>
      <w:r w:rsidR="00361820" w:rsidRPr="00FB710B">
        <w:rPr>
          <w:rFonts w:ascii="Simplified Arabic" w:eastAsiaTheme="minorHAnsi" w:hAnsi="Simplified Arabic"/>
          <w:kern w:val="0"/>
          <w:sz w:val="24"/>
          <w:rtl/>
          <w:lang w:val="en-CA"/>
        </w:rPr>
        <w:t xml:space="preserve">زيادة </w:t>
      </w:r>
      <w:r w:rsidR="00361820" w:rsidRPr="00FB710B">
        <w:rPr>
          <w:rFonts w:ascii="Simplified Arabic" w:eastAsiaTheme="minorHAnsi" w:hAnsi="Simplified Arabic" w:hint="cs"/>
          <w:kern w:val="0"/>
          <w:sz w:val="24"/>
          <w:rtl/>
          <w:lang w:val="en-CA"/>
        </w:rPr>
        <w:t>فهم</w:t>
      </w:r>
      <w:r w:rsidR="00C3429C" w:rsidRPr="00FB710B">
        <w:rPr>
          <w:rFonts w:ascii="Simplified Arabic" w:eastAsiaTheme="minorHAnsi" w:hAnsi="Simplified Arabic"/>
          <w:kern w:val="0"/>
          <w:sz w:val="24"/>
          <w:rtl/>
          <w:lang w:val="en-CA"/>
        </w:rPr>
        <w:t xml:space="preserve"> </w:t>
      </w:r>
      <w:r w:rsidR="00361820" w:rsidRPr="00FB710B">
        <w:rPr>
          <w:rFonts w:ascii="Simplified Arabic" w:eastAsiaTheme="minorHAnsi" w:hAnsi="Simplified Arabic" w:hint="cs"/>
          <w:kern w:val="0"/>
          <w:sz w:val="24"/>
          <w:rtl/>
          <w:lang w:val="en-CA"/>
        </w:rPr>
        <w:t xml:space="preserve">الشركات للمفاهيم المتعلقة باعتمادها </w:t>
      </w:r>
      <w:r w:rsidR="00C3429C" w:rsidRPr="00FB710B">
        <w:rPr>
          <w:rFonts w:ascii="Simplified Arabic" w:eastAsiaTheme="minorHAnsi" w:hAnsi="Simplified Arabic"/>
          <w:kern w:val="0"/>
          <w:sz w:val="24"/>
          <w:rtl/>
          <w:lang w:val="en-CA"/>
        </w:rPr>
        <w:t xml:space="preserve">على التنوع البيولوجي وخدمات النظم الإيكولوجية </w:t>
      </w:r>
      <w:r w:rsidR="00361820" w:rsidRPr="00FB710B">
        <w:rPr>
          <w:rFonts w:ascii="Simplified Arabic" w:eastAsiaTheme="minorHAnsi" w:hAnsi="Simplified Arabic" w:hint="cs"/>
          <w:kern w:val="0"/>
          <w:sz w:val="24"/>
          <w:rtl/>
          <w:lang w:val="en-CA"/>
        </w:rPr>
        <w:t>والفوائد</w:t>
      </w:r>
      <w:r w:rsidR="00C3429C" w:rsidRPr="00FB710B">
        <w:rPr>
          <w:rFonts w:ascii="Simplified Arabic" w:eastAsiaTheme="minorHAnsi" w:hAnsi="Simplified Arabic"/>
          <w:kern w:val="0"/>
          <w:sz w:val="24"/>
          <w:rtl/>
          <w:lang w:val="en-CA"/>
        </w:rPr>
        <w:t xml:space="preserve"> التي تعتبر بالغة الأهمية لعمليات</w:t>
      </w:r>
      <w:r w:rsidR="00361820" w:rsidRPr="00FB710B">
        <w:rPr>
          <w:rFonts w:ascii="Simplified Arabic" w:eastAsiaTheme="minorHAnsi" w:hAnsi="Simplified Arabic" w:hint="cs"/>
          <w:kern w:val="0"/>
          <w:sz w:val="24"/>
          <w:rtl/>
          <w:lang w:val="en-CA"/>
        </w:rPr>
        <w:t>ها</w:t>
      </w:r>
      <w:r w:rsidR="00C3429C" w:rsidRPr="00FB710B">
        <w:rPr>
          <w:rFonts w:ascii="Simplified Arabic" w:eastAsiaTheme="minorHAnsi" w:hAnsi="Simplified Arabic"/>
          <w:kern w:val="0"/>
          <w:sz w:val="24"/>
          <w:rtl/>
          <w:lang w:val="en-CA"/>
        </w:rPr>
        <w:t xml:space="preserve"> التجارية ونماذج أعمال</w:t>
      </w:r>
      <w:r w:rsidR="00361820" w:rsidRPr="00FB710B">
        <w:rPr>
          <w:rFonts w:ascii="Simplified Arabic" w:eastAsiaTheme="minorHAnsi" w:hAnsi="Simplified Arabic" w:hint="cs"/>
          <w:kern w:val="0"/>
          <w:sz w:val="24"/>
          <w:rtl/>
          <w:lang w:val="en-CA"/>
        </w:rPr>
        <w:t>ها</w:t>
      </w:r>
      <w:r w:rsidR="00C3429C" w:rsidRPr="00FB710B">
        <w:rPr>
          <w:rFonts w:ascii="Simplified Arabic" w:eastAsiaTheme="minorHAnsi" w:hAnsi="Simplified Arabic"/>
          <w:kern w:val="0"/>
          <w:sz w:val="24"/>
          <w:rtl/>
          <w:lang w:val="en-CA"/>
        </w:rPr>
        <w:t xml:space="preserve">، بهدف </w:t>
      </w:r>
      <w:r w:rsidR="00361820" w:rsidRPr="00FB710B">
        <w:rPr>
          <w:rFonts w:ascii="Simplified Arabic" w:eastAsiaTheme="minorHAnsi" w:hAnsi="Simplified Arabic" w:hint="cs"/>
          <w:kern w:val="0"/>
          <w:sz w:val="24"/>
          <w:rtl/>
          <w:lang w:val="en-CA"/>
        </w:rPr>
        <w:t>إبلاغ</w:t>
      </w:r>
      <w:r w:rsidR="00361820" w:rsidRPr="00FB710B">
        <w:rPr>
          <w:rFonts w:ascii="Simplified Arabic" w:eastAsiaTheme="minorHAnsi" w:hAnsi="Simplified Arabic"/>
          <w:kern w:val="0"/>
          <w:sz w:val="24"/>
          <w:rtl/>
          <w:lang w:val="en-CA"/>
        </w:rPr>
        <w:t xml:space="preserve"> "</w:t>
      </w:r>
      <w:r w:rsidR="00C3429C" w:rsidRPr="00FB710B">
        <w:rPr>
          <w:rFonts w:ascii="Simplified Arabic" w:eastAsiaTheme="minorHAnsi" w:hAnsi="Simplified Arabic"/>
          <w:kern w:val="0"/>
          <w:sz w:val="24"/>
          <w:rtl/>
          <w:lang w:val="en-CA"/>
        </w:rPr>
        <w:t>التقييمات المادية" (أي تقييم</w:t>
      </w:r>
      <w:r w:rsidR="00361820" w:rsidRPr="00FB710B">
        <w:rPr>
          <w:rFonts w:ascii="Simplified Arabic" w:eastAsiaTheme="minorHAnsi" w:hAnsi="Simplified Arabic" w:hint="cs"/>
          <w:kern w:val="0"/>
          <w:sz w:val="24"/>
          <w:rtl/>
          <w:lang w:val="en-CA"/>
        </w:rPr>
        <w:t>ات</w:t>
      </w:r>
      <w:r w:rsidR="00C3429C" w:rsidRPr="00FB710B">
        <w:rPr>
          <w:rFonts w:ascii="Simplified Arabic" w:eastAsiaTheme="minorHAnsi" w:hAnsi="Simplified Arabic"/>
          <w:kern w:val="0"/>
          <w:sz w:val="24"/>
          <w:rtl/>
          <w:lang w:val="en-CA"/>
        </w:rPr>
        <w:t xml:space="preserve"> احتمال </w:t>
      </w:r>
      <w:r w:rsidR="00361820" w:rsidRPr="00FB710B">
        <w:rPr>
          <w:rFonts w:ascii="Simplified Arabic" w:eastAsiaTheme="minorHAnsi" w:hAnsi="Simplified Arabic" w:hint="cs"/>
          <w:kern w:val="0"/>
          <w:sz w:val="24"/>
          <w:rtl/>
          <w:lang w:val="en-CA"/>
        </w:rPr>
        <w:t xml:space="preserve">أن يشكل </w:t>
      </w:r>
      <w:r w:rsidR="00797D41" w:rsidRPr="00FB710B">
        <w:rPr>
          <w:rFonts w:ascii="Simplified Arabic" w:eastAsiaTheme="minorHAnsi" w:hAnsi="Simplified Arabic"/>
          <w:kern w:val="0"/>
          <w:sz w:val="24"/>
          <w:rtl/>
          <w:lang w:val="en-CA"/>
        </w:rPr>
        <w:t>فقدان التنوع البيولوجي</w:t>
      </w:r>
      <w:r w:rsidR="00C3429C" w:rsidRPr="00FB710B">
        <w:rPr>
          <w:rFonts w:ascii="Simplified Arabic" w:eastAsiaTheme="minorHAnsi" w:hAnsi="Simplified Arabic"/>
          <w:kern w:val="0"/>
          <w:sz w:val="24"/>
          <w:rtl/>
          <w:lang w:val="en-CA"/>
        </w:rPr>
        <w:t xml:space="preserve"> </w:t>
      </w:r>
      <w:r w:rsidR="00361820" w:rsidRPr="00FB710B">
        <w:rPr>
          <w:rFonts w:ascii="Simplified Arabic" w:eastAsiaTheme="minorHAnsi" w:hAnsi="Simplified Arabic" w:hint="cs"/>
          <w:kern w:val="0"/>
          <w:sz w:val="24"/>
          <w:rtl/>
          <w:lang w:val="en-CA"/>
        </w:rPr>
        <w:t>مخاطر</w:t>
      </w:r>
      <w:r w:rsidR="00C3429C" w:rsidRPr="00FB710B">
        <w:rPr>
          <w:rFonts w:ascii="Simplified Arabic" w:eastAsiaTheme="minorHAnsi" w:hAnsi="Simplified Arabic"/>
          <w:kern w:val="0"/>
          <w:sz w:val="24"/>
          <w:rtl/>
          <w:lang w:val="en-CA"/>
        </w:rPr>
        <w:t xml:space="preserve"> </w:t>
      </w:r>
      <w:r w:rsidR="00361820" w:rsidRPr="00FB710B">
        <w:rPr>
          <w:rFonts w:ascii="Simplified Arabic" w:eastAsiaTheme="minorHAnsi" w:hAnsi="Simplified Arabic" w:hint="cs"/>
          <w:kern w:val="0"/>
          <w:sz w:val="24"/>
          <w:rtl/>
          <w:lang w:val="en-CA"/>
        </w:rPr>
        <w:t>مادية ل</w:t>
      </w:r>
      <w:r w:rsidR="00C3429C" w:rsidRPr="00FB710B">
        <w:rPr>
          <w:rFonts w:ascii="Simplified Arabic" w:eastAsiaTheme="minorHAnsi" w:hAnsi="Simplified Arabic"/>
          <w:kern w:val="0"/>
          <w:sz w:val="24"/>
          <w:rtl/>
          <w:lang w:val="en-CA"/>
        </w:rPr>
        <w:t>لشركات</w:t>
      </w:r>
      <w:r w:rsidR="00EA150A" w:rsidRPr="00FB710B">
        <w:rPr>
          <w:rFonts w:ascii="Simplified Arabic" w:eastAsiaTheme="minorHAnsi" w:hAnsi="Simplified Arabic"/>
          <w:kern w:val="0"/>
          <w:sz w:val="24"/>
          <w:rtl/>
          <w:lang w:val="en-CA"/>
        </w:rPr>
        <w:t>)</w:t>
      </w:r>
      <w:r w:rsidR="00C3429C" w:rsidRPr="00FB710B">
        <w:rPr>
          <w:rFonts w:ascii="Simplified Arabic" w:eastAsiaTheme="minorHAnsi" w:hAnsi="Simplified Arabic"/>
          <w:kern w:val="0"/>
          <w:sz w:val="24"/>
          <w:rtl/>
          <w:lang w:val="en-CA"/>
        </w:rPr>
        <w:t xml:space="preserve"> وتعزيز تحديد التنوع البيولوجي كمسألة </w:t>
      </w:r>
      <w:r w:rsidR="00FD5B74" w:rsidRPr="00FB710B">
        <w:rPr>
          <w:rFonts w:ascii="Simplified Arabic" w:eastAsiaTheme="minorHAnsi" w:hAnsi="Simplified Arabic" w:hint="cs"/>
          <w:kern w:val="0"/>
          <w:sz w:val="24"/>
          <w:rtl/>
          <w:lang w:val="en-CA"/>
        </w:rPr>
        <w:t xml:space="preserve">ذات صفة </w:t>
      </w:r>
      <w:r w:rsidR="00361820" w:rsidRPr="00FB710B">
        <w:rPr>
          <w:rFonts w:ascii="Simplified Arabic" w:eastAsiaTheme="minorHAnsi" w:hAnsi="Simplified Arabic" w:hint="cs"/>
          <w:kern w:val="0"/>
          <w:sz w:val="24"/>
          <w:rtl/>
          <w:lang w:val="en-CA"/>
        </w:rPr>
        <w:t xml:space="preserve">مادية </w:t>
      </w:r>
      <w:r w:rsidR="00C3429C" w:rsidRPr="00FB710B">
        <w:rPr>
          <w:rFonts w:ascii="Simplified Arabic" w:eastAsiaTheme="minorHAnsi" w:hAnsi="Simplified Arabic"/>
          <w:kern w:val="0"/>
          <w:sz w:val="24"/>
          <w:rtl/>
          <w:lang w:val="en-CA"/>
        </w:rPr>
        <w:t>عالية الأهمية</w:t>
      </w:r>
      <w:r w:rsidR="006B2B2C" w:rsidRPr="00FB710B">
        <w:rPr>
          <w:rFonts w:ascii="Simplified Arabic" w:eastAsiaTheme="minorHAnsi" w:hAnsi="Simplified Arabic"/>
          <w:kern w:val="0"/>
          <w:sz w:val="24"/>
          <w:rtl/>
          <w:lang w:val="en-CA"/>
        </w:rPr>
        <w:t xml:space="preserve">؛ </w:t>
      </w:r>
    </w:p>
    <w:p w:rsidR="00C3429C" w:rsidRPr="00FB710B" w:rsidRDefault="00C6712D" w:rsidP="00361820">
      <w:pPr>
        <w:spacing w:after="120"/>
        <w:ind w:left="713" w:firstLine="709"/>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(ب)</w:t>
      </w:r>
      <w:r w:rsidRPr="00FB710B">
        <w:rPr>
          <w:rFonts w:ascii="Simplified Arabic" w:eastAsiaTheme="minorHAnsi" w:hAnsi="Simplified Arabic" w:hint="cs"/>
          <w:kern w:val="0"/>
          <w:sz w:val="24"/>
          <w:rtl/>
          <w:lang w:val="en-CA"/>
        </w:rPr>
        <w:tab/>
      </w:r>
      <w:r w:rsidR="00361820" w:rsidRPr="00FB710B">
        <w:rPr>
          <w:rFonts w:ascii="Simplified Arabic" w:eastAsiaTheme="minorHAnsi" w:hAnsi="Simplified Arabic" w:hint="cs"/>
          <w:kern w:val="0"/>
          <w:sz w:val="24"/>
          <w:rtl/>
          <w:lang w:val="en-CA"/>
        </w:rPr>
        <w:t xml:space="preserve">وضع </w:t>
      </w:r>
      <w:r w:rsidR="00C3429C" w:rsidRPr="00FB710B">
        <w:rPr>
          <w:rFonts w:ascii="Simplified Arabic" w:eastAsiaTheme="minorHAnsi" w:hAnsi="Simplified Arabic"/>
          <w:kern w:val="0"/>
          <w:sz w:val="24"/>
          <w:rtl/>
          <w:lang w:val="en-CA"/>
        </w:rPr>
        <w:t xml:space="preserve">وتحسين منهجيات قياس ومقاييس لآثار التنوع البيولوجي والتبعيات، وذلك بهدف </w:t>
      </w:r>
      <w:r w:rsidR="00361820" w:rsidRPr="00FB710B">
        <w:rPr>
          <w:rFonts w:ascii="Simplified Arabic" w:eastAsiaTheme="minorHAnsi" w:hAnsi="Simplified Arabic" w:hint="cs"/>
          <w:kern w:val="0"/>
          <w:sz w:val="24"/>
          <w:rtl/>
          <w:lang w:val="en-CA"/>
        </w:rPr>
        <w:t>تزويد</w:t>
      </w:r>
      <w:r w:rsidR="00C3429C" w:rsidRPr="00FB710B">
        <w:rPr>
          <w:rFonts w:ascii="Simplified Arabic" w:eastAsiaTheme="minorHAnsi" w:hAnsi="Simplified Arabic"/>
          <w:kern w:val="0"/>
          <w:sz w:val="24"/>
          <w:rtl/>
          <w:lang w:val="en-CA"/>
        </w:rPr>
        <w:t xml:space="preserve"> مديري الأعمال </w:t>
      </w:r>
      <w:r w:rsidR="00361820" w:rsidRPr="00FB710B">
        <w:rPr>
          <w:rFonts w:ascii="Simplified Arabic" w:eastAsiaTheme="minorHAnsi" w:hAnsi="Simplified Arabic" w:hint="cs"/>
          <w:kern w:val="0"/>
          <w:sz w:val="24"/>
          <w:rtl/>
          <w:lang w:val="en-CA"/>
        </w:rPr>
        <w:t>ب</w:t>
      </w:r>
      <w:r w:rsidR="00C3429C" w:rsidRPr="00FB710B">
        <w:rPr>
          <w:rFonts w:ascii="Simplified Arabic" w:eastAsiaTheme="minorHAnsi" w:hAnsi="Simplified Arabic"/>
          <w:kern w:val="0"/>
          <w:sz w:val="24"/>
          <w:rtl/>
          <w:lang w:val="en-CA"/>
        </w:rPr>
        <w:t xml:space="preserve">معلومات </w:t>
      </w:r>
      <w:r w:rsidR="00361820" w:rsidRPr="00FB710B">
        <w:rPr>
          <w:rFonts w:ascii="Simplified Arabic" w:eastAsiaTheme="minorHAnsi" w:hAnsi="Simplified Arabic" w:hint="cs"/>
          <w:kern w:val="0"/>
          <w:sz w:val="24"/>
          <w:rtl/>
          <w:lang w:val="en-CA"/>
        </w:rPr>
        <w:t xml:space="preserve">موثوقة </w:t>
      </w:r>
      <w:r w:rsidR="00C3429C" w:rsidRPr="00FB710B">
        <w:rPr>
          <w:rFonts w:ascii="Simplified Arabic" w:eastAsiaTheme="minorHAnsi" w:hAnsi="Simplified Arabic"/>
          <w:kern w:val="0"/>
          <w:sz w:val="24"/>
          <w:rtl/>
          <w:lang w:val="en-CA"/>
        </w:rPr>
        <w:t>وذات مصداقية و</w:t>
      </w:r>
      <w:r w:rsidR="00361820" w:rsidRPr="00FB710B">
        <w:rPr>
          <w:rFonts w:ascii="Simplified Arabic" w:eastAsiaTheme="minorHAnsi" w:hAnsi="Simplified Arabic" w:hint="cs"/>
          <w:kern w:val="0"/>
          <w:sz w:val="24"/>
          <w:rtl/>
          <w:lang w:val="en-CA"/>
        </w:rPr>
        <w:t xml:space="preserve">يمكن التصرف على أساسها </w:t>
      </w:r>
      <w:r w:rsidR="00C3429C" w:rsidRPr="00FB710B">
        <w:rPr>
          <w:rFonts w:ascii="Simplified Arabic" w:eastAsiaTheme="minorHAnsi" w:hAnsi="Simplified Arabic"/>
          <w:kern w:val="0"/>
          <w:sz w:val="24"/>
          <w:rtl/>
          <w:lang w:val="en-CA"/>
        </w:rPr>
        <w:t xml:space="preserve">لتحسين صنع </w:t>
      </w:r>
      <w:r w:rsidR="00361820" w:rsidRPr="00FB710B">
        <w:rPr>
          <w:rFonts w:ascii="Simplified Arabic" w:eastAsiaTheme="minorHAnsi" w:hAnsi="Simplified Arabic" w:hint="cs"/>
          <w:kern w:val="0"/>
          <w:sz w:val="24"/>
          <w:rtl/>
          <w:lang w:val="en-CA"/>
        </w:rPr>
        <w:t>القرار</w:t>
      </w:r>
      <w:r w:rsidR="006B2B2C" w:rsidRPr="00FB710B">
        <w:rPr>
          <w:rFonts w:ascii="Simplified Arabic" w:eastAsiaTheme="minorHAnsi" w:hAnsi="Simplified Arabic"/>
          <w:kern w:val="0"/>
          <w:sz w:val="24"/>
          <w:rtl/>
          <w:lang w:val="en-CA"/>
        </w:rPr>
        <w:t xml:space="preserve">؛ </w:t>
      </w:r>
    </w:p>
    <w:p w:rsidR="00C3429C" w:rsidRPr="00FB710B" w:rsidRDefault="00C6712D" w:rsidP="001D2C1E">
      <w:pPr>
        <w:spacing w:after="120"/>
        <w:ind w:left="713" w:firstLine="709"/>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(ج)</w:t>
      </w:r>
      <w:r w:rsidRPr="00FB710B">
        <w:rPr>
          <w:rFonts w:ascii="Simplified Arabic" w:eastAsiaTheme="minorHAnsi" w:hAnsi="Simplified Arabic" w:hint="cs"/>
          <w:kern w:val="0"/>
          <w:sz w:val="24"/>
          <w:rtl/>
          <w:lang w:val="en-CA"/>
        </w:rPr>
        <w:tab/>
      </w:r>
      <w:r w:rsidR="00C3429C" w:rsidRPr="00FB710B">
        <w:rPr>
          <w:rFonts w:ascii="Simplified Arabic" w:eastAsiaTheme="minorHAnsi" w:hAnsi="Simplified Arabic"/>
          <w:kern w:val="0"/>
          <w:sz w:val="24"/>
          <w:rtl/>
          <w:lang w:val="en-CA"/>
        </w:rPr>
        <w:t xml:space="preserve">وضع إرشادات محددة بشأن كيفية تعزيز مكونات </w:t>
      </w:r>
      <w:r w:rsidR="00EA7CF7" w:rsidRPr="00FB710B">
        <w:rPr>
          <w:rFonts w:ascii="Simplified Arabic" w:eastAsiaTheme="minorHAnsi" w:hAnsi="Simplified Arabic"/>
          <w:kern w:val="0"/>
          <w:sz w:val="24"/>
          <w:rtl/>
          <w:lang w:val="en-CA"/>
        </w:rPr>
        <w:t>النظم الإيكولوجية</w:t>
      </w:r>
      <w:r w:rsidR="00C3429C" w:rsidRPr="00FB710B">
        <w:rPr>
          <w:rFonts w:ascii="Simplified Arabic" w:eastAsiaTheme="minorHAnsi" w:hAnsi="Simplified Arabic"/>
          <w:kern w:val="0"/>
          <w:sz w:val="24"/>
          <w:rtl/>
          <w:lang w:val="en-CA"/>
        </w:rPr>
        <w:t xml:space="preserve"> والتنوع البيولوجي للإبلاغ </w:t>
      </w:r>
      <w:r w:rsidR="00361820" w:rsidRPr="00FB710B">
        <w:rPr>
          <w:rFonts w:ascii="Simplified Arabic" w:eastAsiaTheme="minorHAnsi" w:hAnsi="Simplified Arabic" w:hint="cs"/>
          <w:kern w:val="0"/>
          <w:sz w:val="24"/>
          <w:rtl/>
          <w:lang w:val="en-CA"/>
        </w:rPr>
        <w:t>الذي تقوم ب</w:t>
      </w:r>
      <w:r w:rsidR="001D2C1E" w:rsidRPr="00FB710B">
        <w:rPr>
          <w:rFonts w:ascii="Simplified Arabic" w:eastAsiaTheme="minorHAnsi" w:hAnsi="Simplified Arabic" w:hint="cs"/>
          <w:kern w:val="0"/>
          <w:sz w:val="24"/>
          <w:rtl/>
          <w:lang w:val="en-CA"/>
        </w:rPr>
        <w:t>ه</w:t>
      </w:r>
      <w:r w:rsidR="00361820" w:rsidRPr="00FB710B">
        <w:rPr>
          <w:rFonts w:ascii="Simplified Arabic" w:eastAsiaTheme="minorHAnsi" w:hAnsi="Simplified Arabic" w:hint="cs"/>
          <w:kern w:val="0"/>
          <w:sz w:val="24"/>
          <w:rtl/>
          <w:lang w:val="en-CA"/>
        </w:rPr>
        <w:t xml:space="preserve"> الشركات مقابل </w:t>
      </w:r>
      <w:r w:rsidR="00C3429C" w:rsidRPr="00FB710B">
        <w:rPr>
          <w:rFonts w:ascii="Simplified Arabic" w:eastAsiaTheme="minorHAnsi" w:hAnsi="Simplified Arabic"/>
          <w:kern w:val="0"/>
          <w:sz w:val="24"/>
          <w:rtl/>
          <w:lang w:val="en-CA"/>
        </w:rPr>
        <w:t>خطة التنمية المستدامة لعام 2030 وأهداف التنمية المستدامة</w:t>
      </w:r>
      <w:r w:rsidR="006B2B2C" w:rsidRPr="00FB710B">
        <w:rPr>
          <w:rFonts w:ascii="Simplified Arabic" w:eastAsiaTheme="minorHAnsi" w:hAnsi="Simplified Arabic"/>
          <w:kern w:val="0"/>
          <w:sz w:val="24"/>
          <w:rtl/>
          <w:lang w:val="en-CA"/>
        </w:rPr>
        <w:t>؛</w:t>
      </w:r>
      <w:r w:rsidR="008B2F27" w:rsidRPr="00FB710B">
        <w:rPr>
          <w:rFonts w:ascii="Simplified Arabic" w:eastAsiaTheme="minorHAnsi" w:hAnsi="Simplified Arabic" w:hint="cs"/>
          <w:kern w:val="0"/>
          <w:sz w:val="24"/>
          <w:vertAlign w:val="superscript"/>
          <w:rtl/>
          <w:lang w:val="en-CA"/>
        </w:rPr>
        <w:t>49</w:t>
      </w:r>
    </w:p>
    <w:p w:rsidR="00C3429C" w:rsidRPr="00FB710B" w:rsidRDefault="00C6712D" w:rsidP="008B2F27">
      <w:pPr>
        <w:spacing w:after="120"/>
        <w:ind w:left="713" w:firstLine="709"/>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(د)</w:t>
      </w:r>
      <w:r w:rsidRPr="00FB710B">
        <w:rPr>
          <w:rFonts w:ascii="Simplified Arabic" w:eastAsiaTheme="minorHAnsi" w:hAnsi="Simplified Arabic" w:hint="cs"/>
          <w:kern w:val="0"/>
          <w:sz w:val="24"/>
          <w:rtl/>
          <w:lang w:val="en-CA"/>
        </w:rPr>
        <w:tab/>
      </w:r>
      <w:r w:rsidR="00361820" w:rsidRPr="00FB710B">
        <w:rPr>
          <w:rFonts w:ascii="Simplified Arabic" w:eastAsiaTheme="minorHAnsi" w:hAnsi="Simplified Arabic" w:hint="cs"/>
          <w:kern w:val="0"/>
          <w:sz w:val="24"/>
          <w:rtl/>
          <w:lang w:val="en-CA"/>
        </w:rPr>
        <w:t>المساهمة في ا</w:t>
      </w:r>
      <w:r w:rsidR="00C3429C" w:rsidRPr="00FB710B">
        <w:rPr>
          <w:rFonts w:ascii="Simplified Arabic" w:eastAsiaTheme="minorHAnsi" w:hAnsi="Simplified Arabic"/>
          <w:kern w:val="0"/>
          <w:sz w:val="24"/>
          <w:rtl/>
          <w:lang w:val="en-CA"/>
        </w:rPr>
        <w:t xml:space="preserve">لجهود </w:t>
      </w:r>
      <w:r w:rsidR="00361820" w:rsidRPr="00FB710B">
        <w:rPr>
          <w:rFonts w:ascii="Simplified Arabic" w:eastAsiaTheme="minorHAnsi" w:hAnsi="Simplified Arabic" w:hint="cs"/>
          <w:kern w:val="0"/>
          <w:sz w:val="24"/>
          <w:rtl/>
          <w:lang w:val="en-CA"/>
        </w:rPr>
        <w:t>المبذولة ل</w:t>
      </w:r>
      <w:r w:rsidR="00C3429C" w:rsidRPr="00FB710B">
        <w:rPr>
          <w:rFonts w:ascii="Simplified Arabic" w:eastAsiaTheme="minorHAnsi" w:hAnsi="Simplified Arabic"/>
          <w:kern w:val="0"/>
          <w:sz w:val="24"/>
          <w:rtl/>
          <w:lang w:val="en-CA"/>
        </w:rPr>
        <w:t xml:space="preserve">تعزيز الروابط بين العمل </w:t>
      </w:r>
      <w:r w:rsidR="00361820" w:rsidRPr="00FB710B">
        <w:rPr>
          <w:rFonts w:ascii="Simplified Arabic" w:eastAsiaTheme="minorHAnsi" w:hAnsi="Simplified Arabic" w:hint="cs"/>
          <w:kern w:val="0"/>
          <w:sz w:val="24"/>
          <w:rtl/>
          <w:lang w:val="en-CA"/>
        </w:rPr>
        <w:t>المضطلع به بشأن محاسبة</w:t>
      </w:r>
      <w:r w:rsidR="00C3429C" w:rsidRPr="00FB710B">
        <w:rPr>
          <w:rFonts w:ascii="Simplified Arabic" w:eastAsiaTheme="minorHAnsi" w:hAnsi="Simplified Arabic"/>
          <w:kern w:val="0"/>
          <w:sz w:val="24"/>
          <w:rtl/>
          <w:lang w:val="en-CA"/>
        </w:rPr>
        <w:t xml:space="preserve"> </w:t>
      </w:r>
      <w:r w:rsidR="00797D41" w:rsidRPr="00FB710B">
        <w:rPr>
          <w:rFonts w:ascii="Simplified Arabic" w:eastAsiaTheme="minorHAnsi" w:hAnsi="Simplified Arabic"/>
          <w:kern w:val="0"/>
          <w:sz w:val="24"/>
          <w:rtl/>
          <w:lang w:val="en-CA"/>
        </w:rPr>
        <w:t>النظم الإيكولوجية</w:t>
      </w:r>
      <w:r w:rsidR="00C3429C" w:rsidRPr="00FB710B">
        <w:rPr>
          <w:rFonts w:ascii="Simplified Arabic" w:eastAsiaTheme="minorHAnsi" w:hAnsi="Simplified Arabic"/>
          <w:kern w:val="0"/>
          <w:sz w:val="24"/>
          <w:rtl/>
          <w:lang w:val="en-CA"/>
        </w:rPr>
        <w:t xml:space="preserve"> </w:t>
      </w:r>
      <w:r w:rsidR="00361820" w:rsidRPr="00FB710B">
        <w:rPr>
          <w:rFonts w:ascii="Simplified Arabic" w:eastAsiaTheme="minorHAnsi" w:hAnsi="Simplified Arabic" w:hint="cs"/>
          <w:kern w:val="0"/>
          <w:sz w:val="24"/>
          <w:rtl/>
          <w:lang w:val="en-CA"/>
        </w:rPr>
        <w:t>في</w:t>
      </w:r>
      <w:r w:rsidR="00C3429C" w:rsidRPr="00FB710B">
        <w:rPr>
          <w:rFonts w:ascii="Simplified Arabic" w:eastAsiaTheme="minorHAnsi" w:hAnsi="Simplified Arabic"/>
          <w:kern w:val="0"/>
          <w:sz w:val="24"/>
          <w:rtl/>
          <w:lang w:val="en-CA"/>
        </w:rPr>
        <w:t xml:space="preserve"> إطار نظام الأمم المتحدة للمحاسبة البيئية والاقتصادية والأطر المحاسبية على مستوى </w:t>
      </w:r>
      <w:r w:rsidR="008B2F27" w:rsidRPr="00FB710B">
        <w:rPr>
          <w:rFonts w:ascii="Simplified Arabic" w:eastAsiaTheme="minorHAnsi" w:hAnsi="Simplified Arabic" w:hint="cs"/>
          <w:kern w:val="0"/>
          <w:sz w:val="24"/>
          <w:rtl/>
          <w:lang w:val="en-CA"/>
        </w:rPr>
        <w:t>الشركات</w:t>
      </w:r>
      <w:r w:rsidR="00C3429C" w:rsidRPr="00FB710B">
        <w:rPr>
          <w:rFonts w:ascii="Simplified Arabic" w:eastAsiaTheme="minorHAnsi" w:hAnsi="Simplified Arabic"/>
          <w:kern w:val="0"/>
          <w:sz w:val="24"/>
          <w:rtl/>
          <w:lang w:val="en-CA"/>
        </w:rPr>
        <w:t xml:space="preserve"> للنظم الإيكولوجية والتنوع البيولوجي</w:t>
      </w:r>
      <w:r w:rsidR="006B2B2C" w:rsidRPr="00FB710B">
        <w:rPr>
          <w:rFonts w:ascii="Simplified Arabic" w:eastAsiaTheme="minorHAnsi" w:hAnsi="Simplified Arabic"/>
          <w:kern w:val="0"/>
          <w:sz w:val="24"/>
          <w:rtl/>
          <w:lang w:val="en-CA"/>
        </w:rPr>
        <w:t xml:space="preserve">؛ </w:t>
      </w:r>
    </w:p>
    <w:p w:rsidR="00C3429C" w:rsidRPr="00FB710B" w:rsidRDefault="00C3429C" w:rsidP="008B2F27">
      <w:pPr>
        <w:numPr>
          <w:ilvl w:val="0"/>
          <w:numId w:val="14"/>
        </w:numPr>
        <w:spacing w:after="120"/>
        <w:ind w:left="713" w:firstLine="709"/>
        <w:rPr>
          <w:rFonts w:ascii="Simplified Arabic" w:eastAsiaTheme="minorHAnsi" w:hAnsi="Simplified Arabic"/>
          <w:kern w:val="0"/>
          <w:sz w:val="24"/>
          <w:lang w:val="en-CA"/>
        </w:rPr>
      </w:pPr>
      <w:r w:rsidRPr="00FB710B">
        <w:rPr>
          <w:rFonts w:ascii="Simplified Arabic" w:eastAsiaTheme="minorHAnsi" w:hAnsi="Simplified Arabic"/>
          <w:i/>
          <w:iCs/>
          <w:kern w:val="0"/>
          <w:sz w:val="24"/>
          <w:rtl/>
          <w:lang w:val="en-CA"/>
        </w:rPr>
        <w:t>يقرر</w:t>
      </w:r>
      <w:r w:rsidRPr="00FB710B">
        <w:rPr>
          <w:rFonts w:ascii="Simplified Arabic" w:eastAsiaTheme="minorHAnsi" w:hAnsi="Simplified Arabic"/>
          <w:kern w:val="0"/>
          <w:sz w:val="24"/>
          <w:rtl/>
          <w:lang w:val="en-CA"/>
        </w:rPr>
        <w:t xml:space="preserve"> وضع نهج استراتيجي طويل الأجل لتعميم التنوع البيولوجي، </w:t>
      </w:r>
      <w:r w:rsidRPr="00FB710B">
        <w:rPr>
          <w:rFonts w:ascii="Simplified Arabic" w:eastAsiaTheme="minorHAnsi" w:hAnsi="Simplified Arabic"/>
          <w:i/>
          <w:iCs/>
          <w:kern w:val="0"/>
          <w:sz w:val="24"/>
          <w:rtl/>
          <w:lang w:val="en-CA"/>
        </w:rPr>
        <w:t>و</w:t>
      </w:r>
      <w:r w:rsidR="008B2F27" w:rsidRPr="00FB710B">
        <w:rPr>
          <w:rFonts w:ascii="Simplified Arabic" w:eastAsiaTheme="minorHAnsi" w:hAnsi="Simplified Arabic" w:hint="cs"/>
          <w:i/>
          <w:iCs/>
          <w:kern w:val="0"/>
          <w:sz w:val="24"/>
          <w:rtl/>
          <w:lang w:val="en-CA"/>
        </w:rPr>
        <w:t>ي</w:t>
      </w:r>
      <w:r w:rsidRPr="00FB710B">
        <w:rPr>
          <w:rFonts w:ascii="Simplified Arabic" w:eastAsiaTheme="minorHAnsi" w:hAnsi="Simplified Arabic"/>
          <w:i/>
          <w:iCs/>
          <w:kern w:val="0"/>
          <w:sz w:val="24"/>
          <w:rtl/>
          <w:lang w:val="en-CA"/>
        </w:rPr>
        <w:t>حيط علما</w:t>
      </w:r>
      <w:r w:rsidRPr="00FB710B">
        <w:rPr>
          <w:rFonts w:ascii="Simplified Arabic" w:eastAsiaTheme="minorHAnsi" w:hAnsi="Simplified Arabic"/>
          <w:kern w:val="0"/>
          <w:sz w:val="24"/>
          <w:rtl/>
          <w:lang w:val="en-CA"/>
        </w:rPr>
        <w:t xml:space="preserve"> </w:t>
      </w:r>
      <w:r w:rsidR="008B2F27" w:rsidRPr="00FB710B">
        <w:rPr>
          <w:rFonts w:ascii="Simplified Arabic" w:eastAsiaTheme="minorHAnsi" w:hAnsi="Simplified Arabic" w:hint="cs"/>
          <w:kern w:val="0"/>
          <w:sz w:val="24"/>
          <w:rtl/>
          <w:lang w:val="en-CA"/>
        </w:rPr>
        <w:t>ب</w:t>
      </w:r>
      <w:r w:rsidRPr="00FB710B">
        <w:rPr>
          <w:rFonts w:ascii="Simplified Arabic" w:eastAsiaTheme="minorHAnsi" w:hAnsi="Simplified Arabic"/>
          <w:kern w:val="0"/>
          <w:sz w:val="24"/>
          <w:rtl/>
          <w:lang w:val="en-CA"/>
        </w:rPr>
        <w:t xml:space="preserve">مشروع </w:t>
      </w:r>
      <w:r w:rsidR="008B2F27" w:rsidRPr="00FB710B">
        <w:rPr>
          <w:rFonts w:ascii="Simplified Arabic" w:eastAsiaTheme="minorHAnsi" w:hAnsi="Simplified Arabic" w:hint="cs"/>
          <w:kern w:val="0"/>
          <w:sz w:val="24"/>
          <w:rtl/>
          <w:lang w:val="en-CA"/>
        </w:rPr>
        <w:t>ال</w:t>
      </w:r>
      <w:r w:rsidRPr="00FB710B">
        <w:rPr>
          <w:rFonts w:ascii="Simplified Arabic" w:eastAsiaTheme="minorHAnsi" w:hAnsi="Simplified Arabic"/>
          <w:kern w:val="0"/>
          <w:sz w:val="24"/>
          <w:rtl/>
          <w:lang w:val="en-CA"/>
        </w:rPr>
        <w:t xml:space="preserve">مقترح </w:t>
      </w:r>
      <w:r w:rsidR="008B2F27" w:rsidRPr="00FB710B">
        <w:rPr>
          <w:rFonts w:ascii="Simplified Arabic" w:eastAsiaTheme="minorHAnsi" w:hAnsi="Simplified Arabic" w:hint="cs"/>
          <w:kern w:val="0"/>
          <w:sz w:val="24"/>
          <w:rtl/>
          <w:lang w:val="en-CA"/>
        </w:rPr>
        <w:t>الذي</w:t>
      </w:r>
      <w:r w:rsidRPr="00FB710B">
        <w:rPr>
          <w:rFonts w:ascii="Simplified Arabic" w:eastAsiaTheme="minorHAnsi" w:hAnsi="Simplified Arabic"/>
          <w:kern w:val="0"/>
          <w:sz w:val="24"/>
          <w:rtl/>
          <w:lang w:val="en-CA"/>
        </w:rPr>
        <w:t xml:space="preserve"> أعد</w:t>
      </w:r>
      <w:r w:rsidR="008B2F27" w:rsidRPr="00FB710B">
        <w:rPr>
          <w:rFonts w:ascii="Simplified Arabic" w:eastAsiaTheme="minorHAnsi" w:hAnsi="Simplified Arabic" w:hint="cs"/>
          <w:kern w:val="0"/>
          <w:sz w:val="24"/>
          <w:rtl/>
          <w:lang w:val="en-CA"/>
        </w:rPr>
        <w:t>ت</w:t>
      </w:r>
      <w:r w:rsidRPr="00FB710B">
        <w:rPr>
          <w:rFonts w:ascii="Simplified Arabic" w:eastAsiaTheme="minorHAnsi" w:hAnsi="Simplified Arabic"/>
          <w:kern w:val="0"/>
          <w:sz w:val="24"/>
          <w:rtl/>
          <w:lang w:val="en-CA"/>
        </w:rPr>
        <w:t xml:space="preserve">ه </w:t>
      </w:r>
      <w:r w:rsidR="006B2B2C" w:rsidRPr="00FB710B">
        <w:rPr>
          <w:rFonts w:ascii="Simplified Arabic" w:eastAsiaTheme="minorHAnsi" w:hAnsi="Simplified Arabic"/>
          <w:kern w:val="0"/>
          <w:sz w:val="24"/>
          <w:rtl/>
          <w:lang w:val="en-CA"/>
        </w:rPr>
        <w:t>الأمينة التنفيذية</w:t>
      </w:r>
      <w:r w:rsidR="008B2F27" w:rsidRPr="00FB710B">
        <w:rPr>
          <w:rFonts w:ascii="Simplified Arabic" w:eastAsiaTheme="minorHAnsi" w:hAnsi="Simplified Arabic" w:hint="cs"/>
          <w:kern w:val="0"/>
          <w:sz w:val="24"/>
          <w:rtl/>
          <w:lang w:val="en-CA"/>
        </w:rPr>
        <w:t>؛</w:t>
      </w:r>
      <w:r w:rsidR="008B2F27" w:rsidRPr="00FB710B">
        <w:rPr>
          <w:rStyle w:val="FootnoteReference"/>
          <w:rFonts w:ascii="Simplified Arabic" w:eastAsiaTheme="minorHAnsi" w:hAnsi="Simplified Arabic"/>
          <w:kern w:val="0"/>
          <w:sz w:val="24"/>
          <w:rtl/>
          <w:lang w:val="en-CA"/>
        </w:rPr>
        <w:footnoteReference w:id="52"/>
      </w:r>
    </w:p>
    <w:p w:rsidR="00C3429C" w:rsidRPr="00FB710B" w:rsidRDefault="00C6712D" w:rsidP="00EC2F8C">
      <w:pPr>
        <w:numPr>
          <w:ilvl w:val="0"/>
          <w:numId w:val="14"/>
        </w:numPr>
        <w:spacing w:after="120"/>
        <w:ind w:left="713" w:firstLine="709"/>
        <w:rPr>
          <w:rFonts w:ascii="Simplified Arabic" w:eastAsiaTheme="minorHAnsi" w:hAnsi="Simplified Arabic"/>
          <w:kern w:val="0"/>
          <w:sz w:val="24"/>
          <w:lang w:val="en-CA"/>
        </w:rPr>
      </w:pPr>
      <w:r w:rsidRPr="00FB710B">
        <w:rPr>
          <w:rFonts w:ascii="Simplified Arabic" w:eastAsiaTheme="minorHAnsi" w:hAnsi="Simplified Arabic" w:hint="cs"/>
          <w:i/>
          <w:iCs/>
          <w:kern w:val="0"/>
          <w:sz w:val="24"/>
          <w:rtl/>
          <w:lang w:val="en-CA"/>
        </w:rPr>
        <w:t>يق</w:t>
      </w:r>
      <w:r w:rsidR="00C3429C" w:rsidRPr="00FB710B">
        <w:rPr>
          <w:rFonts w:ascii="Simplified Arabic" w:eastAsiaTheme="minorHAnsi" w:hAnsi="Simplified Arabic"/>
          <w:i/>
          <w:iCs/>
          <w:kern w:val="0"/>
          <w:sz w:val="24"/>
          <w:rtl/>
          <w:lang w:val="en-CA"/>
        </w:rPr>
        <w:t>رر أيضا</w:t>
      </w:r>
      <w:r w:rsidR="00C3429C" w:rsidRPr="00FB710B">
        <w:rPr>
          <w:rFonts w:ascii="Simplified Arabic" w:eastAsiaTheme="minorHAnsi" w:hAnsi="Simplified Arabic"/>
          <w:kern w:val="0"/>
          <w:sz w:val="24"/>
          <w:rtl/>
          <w:lang w:val="en-CA"/>
        </w:rPr>
        <w:t xml:space="preserve"> إنشاء فريق خبراء </w:t>
      </w:r>
      <w:r w:rsidR="00EC2F8C" w:rsidRPr="00FB710B">
        <w:rPr>
          <w:rFonts w:ascii="Simplified Arabic" w:eastAsiaTheme="minorHAnsi" w:hAnsi="Simplified Arabic" w:hint="cs"/>
          <w:kern w:val="0"/>
          <w:sz w:val="24"/>
          <w:rtl/>
          <w:lang w:val="en-CA"/>
        </w:rPr>
        <w:t>معني ب</w:t>
      </w:r>
      <w:r w:rsidR="00C3429C" w:rsidRPr="00FB710B">
        <w:rPr>
          <w:rFonts w:ascii="Simplified Arabic" w:eastAsiaTheme="minorHAnsi" w:hAnsi="Simplified Arabic"/>
          <w:kern w:val="0"/>
          <w:sz w:val="24"/>
          <w:rtl/>
          <w:lang w:val="en-CA"/>
        </w:rPr>
        <w:t xml:space="preserve">تعميم التنوع البيولوجي لدعم </w:t>
      </w:r>
      <w:r w:rsidR="00EC2F8C" w:rsidRPr="00FB710B">
        <w:rPr>
          <w:rFonts w:ascii="Simplified Arabic" w:eastAsiaTheme="minorHAnsi" w:hAnsi="Simplified Arabic" w:hint="cs"/>
          <w:kern w:val="0"/>
          <w:sz w:val="24"/>
          <w:rtl/>
          <w:lang w:val="en-CA"/>
        </w:rPr>
        <w:t>مواصلة إعداد</w:t>
      </w:r>
      <w:r w:rsidR="00C3429C" w:rsidRPr="00FB710B">
        <w:rPr>
          <w:rFonts w:ascii="Simplified Arabic" w:eastAsiaTheme="minorHAnsi" w:hAnsi="Simplified Arabic"/>
          <w:kern w:val="0"/>
          <w:sz w:val="24"/>
          <w:rtl/>
          <w:lang w:val="en-CA"/>
        </w:rPr>
        <w:t xml:space="preserve"> مقترح لنهج طويل الأجل لتعميم التنوع البيولوجي، </w:t>
      </w:r>
      <w:r w:rsidR="00EC2F8C" w:rsidRPr="00FB710B">
        <w:rPr>
          <w:rFonts w:ascii="Simplified Arabic" w:eastAsiaTheme="minorHAnsi" w:hAnsi="Simplified Arabic" w:hint="cs"/>
          <w:i/>
          <w:iCs/>
          <w:kern w:val="0"/>
          <w:sz w:val="24"/>
          <w:rtl/>
          <w:lang w:val="en-CA"/>
        </w:rPr>
        <w:t>ويعتمد</w:t>
      </w:r>
      <w:r w:rsidR="00C3429C" w:rsidRPr="00FB710B">
        <w:rPr>
          <w:rFonts w:ascii="Simplified Arabic" w:eastAsiaTheme="minorHAnsi" w:hAnsi="Simplified Arabic"/>
          <w:kern w:val="0"/>
          <w:sz w:val="24"/>
          <w:rtl/>
          <w:lang w:val="en-CA"/>
        </w:rPr>
        <w:t xml:space="preserve"> الاختصاصات الواردة في</w:t>
      </w:r>
      <w:r w:rsidRPr="00FB710B">
        <w:rPr>
          <w:rFonts w:ascii="Simplified Arabic" w:eastAsiaTheme="minorHAnsi" w:hAnsi="Simplified Arabic" w:hint="cs"/>
          <w:kern w:val="0"/>
          <w:sz w:val="24"/>
          <w:rtl/>
          <w:lang w:val="en-CA"/>
        </w:rPr>
        <w:t xml:space="preserve"> المرفق </w:t>
      </w:r>
      <w:r w:rsidR="00C3429C" w:rsidRPr="00FB710B">
        <w:rPr>
          <w:rFonts w:ascii="Simplified Arabic" w:eastAsiaTheme="minorHAnsi" w:hAnsi="Simplified Arabic"/>
          <w:kern w:val="0"/>
          <w:sz w:val="24"/>
          <w:rtl/>
          <w:lang w:val="en-CA"/>
        </w:rPr>
        <w:t xml:space="preserve">الثاني </w:t>
      </w:r>
      <w:r w:rsidRPr="00FB710B">
        <w:rPr>
          <w:rFonts w:ascii="Simplified Arabic" w:eastAsiaTheme="minorHAnsi" w:hAnsi="Simplified Arabic" w:hint="cs"/>
          <w:kern w:val="0"/>
          <w:sz w:val="24"/>
          <w:rtl/>
          <w:lang w:val="en-CA"/>
        </w:rPr>
        <w:t>بهذه الوثيقة</w:t>
      </w:r>
      <w:r w:rsidR="00EC2F8C" w:rsidRPr="00FB710B">
        <w:rPr>
          <w:rFonts w:ascii="Simplified Arabic" w:eastAsiaTheme="minorHAnsi" w:hAnsi="Simplified Arabic" w:hint="cs"/>
          <w:kern w:val="0"/>
          <w:sz w:val="24"/>
          <w:rtl/>
          <w:lang w:val="en-CA"/>
        </w:rPr>
        <w:t>؛</w:t>
      </w:r>
    </w:p>
    <w:p w:rsidR="00C3429C" w:rsidRPr="00FB710B" w:rsidRDefault="00C3429C" w:rsidP="003770EC">
      <w:pPr>
        <w:numPr>
          <w:ilvl w:val="0"/>
          <w:numId w:val="14"/>
        </w:numPr>
        <w:spacing w:after="120"/>
        <w:ind w:left="713" w:firstLine="709"/>
        <w:rPr>
          <w:rFonts w:ascii="Simplified Arabic" w:eastAsiaTheme="minorHAnsi" w:hAnsi="Simplified Arabic"/>
          <w:kern w:val="0"/>
          <w:sz w:val="24"/>
          <w:lang w:val="en-CA"/>
        </w:rPr>
      </w:pPr>
      <w:r w:rsidRPr="00FB710B">
        <w:rPr>
          <w:rFonts w:ascii="Simplified Arabic" w:eastAsiaTheme="minorHAnsi" w:hAnsi="Simplified Arabic"/>
          <w:kern w:val="0"/>
          <w:sz w:val="24"/>
          <w:lang w:val="en-CA"/>
        </w:rPr>
        <w:t xml:space="preserve"> </w:t>
      </w:r>
      <w:r w:rsidRPr="00FB710B">
        <w:rPr>
          <w:rFonts w:ascii="Simplified Arabic" w:eastAsiaTheme="minorHAnsi" w:hAnsi="Simplified Arabic"/>
          <w:i/>
          <w:iCs/>
          <w:kern w:val="0"/>
          <w:sz w:val="24"/>
          <w:rtl/>
          <w:lang w:val="en-CA"/>
        </w:rPr>
        <w:t>يطلب</w:t>
      </w:r>
      <w:r w:rsidRPr="00FB710B">
        <w:rPr>
          <w:rFonts w:ascii="Simplified Arabic" w:eastAsiaTheme="minorHAnsi" w:hAnsi="Simplified Arabic"/>
          <w:kern w:val="0"/>
          <w:sz w:val="24"/>
          <w:rtl/>
          <w:lang w:val="en-CA"/>
        </w:rPr>
        <w:t xml:space="preserve"> إلى </w:t>
      </w:r>
      <w:r w:rsidR="006B2B2C" w:rsidRPr="00FB710B">
        <w:rPr>
          <w:rFonts w:ascii="Simplified Arabic" w:eastAsiaTheme="minorHAnsi" w:hAnsi="Simplified Arabic"/>
          <w:kern w:val="0"/>
          <w:sz w:val="24"/>
          <w:rtl/>
          <w:lang w:val="en-CA"/>
        </w:rPr>
        <w:t>الأمينة التنفيذية</w:t>
      </w:r>
      <w:r w:rsidR="000272B0" w:rsidRPr="00FB710B">
        <w:rPr>
          <w:rFonts w:ascii="Simplified Arabic" w:eastAsiaTheme="minorHAnsi" w:hAnsi="Simplified Arabic"/>
          <w:kern w:val="0"/>
          <w:sz w:val="24"/>
          <w:rtl/>
          <w:lang w:val="en-CA"/>
        </w:rPr>
        <w:t>،</w:t>
      </w:r>
      <w:r w:rsidRPr="00FB710B">
        <w:rPr>
          <w:rFonts w:ascii="Simplified Arabic" w:eastAsiaTheme="minorHAnsi" w:hAnsi="Simplified Arabic"/>
          <w:kern w:val="0"/>
          <w:sz w:val="24"/>
          <w:rtl/>
          <w:lang w:val="en-CA"/>
        </w:rPr>
        <w:t xml:space="preserve"> رهنا بتوافر الموارد المالية</w:t>
      </w:r>
      <w:r w:rsidR="00EC2F8C" w:rsidRPr="00FB710B">
        <w:rPr>
          <w:rFonts w:ascii="Simplified Arabic" w:eastAsiaTheme="minorHAnsi" w:hAnsi="Simplified Arabic" w:hint="cs"/>
          <w:kern w:val="0"/>
          <w:sz w:val="24"/>
          <w:rtl/>
          <w:lang w:val="en-CA"/>
        </w:rPr>
        <w:t>، القيام بما يلي</w:t>
      </w:r>
      <w:r w:rsidRPr="00FB710B">
        <w:rPr>
          <w:rFonts w:ascii="Simplified Arabic" w:eastAsiaTheme="minorHAnsi" w:hAnsi="Simplified Arabic"/>
          <w:kern w:val="0"/>
          <w:sz w:val="24"/>
          <w:lang w:val="en-CA"/>
        </w:rPr>
        <w:t>:</w:t>
      </w:r>
      <w:r w:rsidRPr="00FB710B">
        <w:rPr>
          <w:rFonts w:ascii="Simplified Arabic" w:eastAsiaTheme="minorHAnsi" w:hAnsi="Simplified Arabic"/>
          <w:kern w:val="0"/>
          <w:sz w:val="24"/>
          <w:rtl/>
          <w:lang w:val="en-CA"/>
        </w:rPr>
        <w:t xml:space="preserve"> </w:t>
      </w:r>
    </w:p>
    <w:p w:rsidR="00C3429C" w:rsidRPr="00FB710B" w:rsidRDefault="00C6712D" w:rsidP="00EC2F8C">
      <w:pPr>
        <w:spacing w:after="120"/>
        <w:ind w:left="713" w:firstLine="709"/>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(أ)</w:t>
      </w:r>
      <w:r w:rsidRPr="00FB710B">
        <w:rPr>
          <w:rFonts w:ascii="Simplified Arabic" w:eastAsiaTheme="minorHAnsi" w:hAnsi="Simplified Arabic" w:hint="cs"/>
          <w:kern w:val="0"/>
          <w:sz w:val="24"/>
          <w:rtl/>
          <w:lang w:val="en-CA"/>
        </w:rPr>
        <w:tab/>
      </w:r>
      <w:r w:rsidR="00C3429C" w:rsidRPr="00FB710B">
        <w:rPr>
          <w:rFonts w:ascii="Simplified Arabic" w:eastAsiaTheme="minorHAnsi" w:hAnsi="Simplified Arabic"/>
          <w:kern w:val="0"/>
          <w:sz w:val="24"/>
          <w:rtl/>
          <w:lang w:val="en-CA"/>
        </w:rPr>
        <w:t xml:space="preserve">الاضطلاع بأنشطة لدعم تنفيذ </w:t>
      </w:r>
      <w:r w:rsidR="00EC2F8C" w:rsidRPr="00FB710B">
        <w:rPr>
          <w:rFonts w:ascii="Simplified Arabic" w:eastAsiaTheme="minorHAnsi" w:hAnsi="Simplified Arabic" w:hint="cs"/>
          <w:kern w:val="0"/>
          <w:sz w:val="24"/>
          <w:rtl/>
          <w:lang w:val="en-CA"/>
        </w:rPr>
        <w:t>هذا</w:t>
      </w:r>
      <w:r w:rsidR="00C3429C" w:rsidRPr="00FB710B">
        <w:rPr>
          <w:rFonts w:ascii="Simplified Arabic" w:eastAsiaTheme="minorHAnsi" w:hAnsi="Simplified Arabic"/>
          <w:kern w:val="0"/>
          <w:sz w:val="24"/>
          <w:rtl/>
          <w:lang w:val="en-CA"/>
        </w:rPr>
        <w:t xml:space="preserve"> المقرر و</w:t>
      </w:r>
      <w:r w:rsidR="00EC2F8C" w:rsidRPr="00FB710B">
        <w:rPr>
          <w:rFonts w:ascii="Simplified Arabic" w:eastAsiaTheme="minorHAnsi" w:hAnsi="Simplified Arabic" w:hint="cs"/>
          <w:kern w:val="0"/>
          <w:sz w:val="24"/>
          <w:rtl/>
          <w:lang w:val="en-CA"/>
        </w:rPr>
        <w:t>مواصلة</w:t>
      </w:r>
      <w:r w:rsidR="00C3429C" w:rsidRPr="00FB710B">
        <w:rPr>
          <w:rFonts w:ascii="Simplified Arabic" w:eastAsiaTheme="minorHAnsi" w:hAnsi="Simplified Arabic"/>
          <w:kern w:val="0"/>
          <w:sz w:val="24"/>
          <w:rtl/>
          <w:lang w:val="en-CA"/>
        </w:rPr>
        <w:t xml:space="preserve"> دعم الجهود المتعلقة </w:t>
      </w:r>
      <w:r w:rsidR="00EC2F8C" w:rsidRPr="00FB710B">
        <w:rPr>
          <w:rFonts w:ascii="Simplified Arabic" w:eastAsiaTheme="minorHAnsi" w:hAnsi="Simplified Arabic" w:hint="cs"/>
          <w:kern w:val="0"/>
          <w:sz w:val="24"/>
          <w:rtl/>
          <w:lang w:val="en-CA"/>
        </w:rPr>
        <w:t>بالتعميم،</w:t>
      </w:r>
      <w:r w:rsidR="00C3429C" w:rsidRPr="00FB710B">
        <w:rPr>
          <w:rFonts w:ascii="Simplified Arabic" w:eastAsiaTheme="minorHAnsi" w:hAnsi="Simplified Arabic"/>
          <w:kern w:val="0"/>
          <w:sz w:val="24"/>
          <w:rtl/>
          <w:lang w:val="en-CA"/>
        </w:rPr>
        <w:t xml:space="preserve"> على النحو المطلوب في المقررات السابقة الصادرة عن مؤتمر الأطراف</w:t>
      </w:r>
      <w:r w:rsidR="006B2B2C" w:rsidRPr="00FB710B">
        <w:rPr>
          <w:rFonts w:ascii="Simplified Arabic" w:eastAsiaTheme="minorHAnsi" w:hAnsi="Simplified Arabic"/>
          <w:kern w:val="0"/>
          <w:sz w:val="24"/>
          <w:rtl/>
          <w:lang w:val="en-CA"/>
        </w:rPr>
        <w:t xml:space="preserve">؛ </w:t>
      </w:r>
    </w:p>
    <w:p w:rsidR="00C3429C" w:rsidRPr="00FB710B" w:rsidRDefault="00C6712D" w:rsidP="006053E5">
      <w:pPr>
        <w:spacing w:after="120"/>
        <w:ind w:left="713" w:firstLine="709"/>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(ب)</w:t>
      </w:r>
      <w:r w:rsidRPr="00FB710B">
        <w:rPr>
          <w:rFonts w:ascii="Simplified Arabic" w:eastAsiaTheme="minorHAnsi" w:hAnsi="Simplified Arabic" w:hint="cs"/>
          <w:kern w:val="0"/>
          <w:sz w:val="24"/>
          <w:rtl/>
          <w:lang w:val="en-CA"/>
        </w:rPr>
        <w:tab/>
      </w:r>
      <w:r w:rsidR="00EC2F8C" w:rsidRPr="00FB710B">
        <w:rPr>
          <w:rFonts w:ascii="Simplified Arabic" w:eastAsiaTheme="minorHAnsi" w:hAnsi="Simplified Arabic" w:hint="cs"/>
          <w:kern w:val="0"/>
          <w:sz w:val="24"/>
          <w:rtl/>
          <w:lang w:val="en-CA"/>
        </w:rPr>
        <w:t>مواصلة</w:t>
      </w:r>
      <w:r w:rsidR="00C3429C" w:rsidRPr="00FB710B">
        <w:rPr>
          <w:rFonts w:ascii="Simplified Arabic" w:eastAsiaTheme="minorHAnsi" w:hAnsi="Simplified Arabic"/>
          <w:kern w:val="0"/>
          <w:sz w:val="24"/>
          <w:rtl/>
          <w:lang w:val="en-CA"/>
        </w:rPr>
        <w:t xml:space="preserve"> وضع نهج استراتيجي طويل الأجل ل</w:t>
      </w:r>
      <w:r w:rsidR="00EC2F8C" w:rsidRPr="00FB710B">
        <w:rPr>
          <w:rFonts w:ascii="Simplified Arabic" w:eastAsiaTheme="minorHAnsi" w:hAnsi="Simplified Arabic" w:hint="cs"/>
          <w:kern w:val="0"/>
          <w:sz w:val="24"/>
          <w:rtl/>
          <w:lang w:val="en-CA"/>
        </w:rPr>
        <w:t>ل</w:t>
      </w:r>
      <w:r w:rsidR="00C3429C" w:rsidRPr="00FB710B">
        <w:rPr>
          <w:rFonts w:ascii="Simplified Arabic" w:eastAsiaTheme="minorHAnsi" w:hAnsi="Simplified Arabic"/>
          <w:kern w:val="0"/>
          <w:sz w:val="24"/>
          <w:rtl/>
          <w:lang w:val="en-CA"/>
        </w:rPr>
        <w:t xml:space="preserve">تعميم، </w:t>
      </w:r>
      <w:r w:rsidR="00EC2F8C" w:rsidRPr="00FB710B">
        <w:rPr>
          <w:rFonts w:ascii="Simplified Arabic" w:eastAsiaTheme="minorHAnsi" w:hAnsi="Simplified Arabic" w:hint="cs"/>
          <w:kern w:val="0"/>
          <w:sz w:val="24"/>
          <w:rtl/>
          <w:lang w:val="en-CA"/>
        </w:rPr>
        <w:t>استنادا إلى المقترح</w:t>
      </w:r>
      <w:r w:rsidR="00C3429C" w:rsidRPr="00FB710B">
        <w:rPr>
          <w:rFonts w:ascii="Simplified Arabic" w:eastAsiaTheme="minorHAnsi" w:hAnsi="Simplified Arabic"/>
          <w:kern w:val="0"/>
          <w:sz w:val="24"/>
          <w:rtl/>
          <w:lang w:val="en-CA"/>
        </w:rPr>
        <w:t xml:space="preserve"> الوارد في </w:t>
      </w:r>
      <w:r w:rsidR="00EC2F8C" w:rsidRPr="00FB710B">
        <w:rPr>
          <w:rFonts w:ascii="Simplified Arabic" w:eastAsiaTheme="minorHAnsi" w:hAnsi="Simplified Arabic" w:hint="cs"/>
          <w:kern w:val="0"/>
          <w:sz w:val="24"/>
          <w:rtl/>
          <w:lang w:val="en-CA"/>
        </w:rPr>
        <w:t>الملحق الأول بهذه الوثيقة</w:t>
      </w:r>
      <w:r w:rsidR="00C3429C" w:rsidRPr="00FB710B">
        <w:rPr>
          <w:rFonts w:ascii="Simplified Arabic" w:eastAsiaTheme="minorHAnsi" w:hAnsi="Simplified Arabic"/>
          <w:kern w:val="0"/>
          <w:sz w:val="24"/>
          <w:rtl/>
          <w:lang w:val="en-CA"/>
        </w:rPr>
        <w:t xml:space="preserve"> و</w:t>
      </w:r>
      <w:r w:rsidR="001D2C1E" w:rsidRPr="00FB710B">
        <w:rPr>
          <w:rFonts w:ascii="Simplified Arabic" w:eastAsiaTheme="minorHAnsi" w:hAnsi="Simplified Arabic" w:hint="cs"/>
          <w:kern w:val="0"/>
          <w:sz w:val="24"/>
          <w:rtl/>
          <w:lang w:val="en-CA"/>
        </w:rPr>
        <w:t>الذي ي</w:t>
      </w:r>
      <w:r w:rsidR="00C3429C" w:rsidRPr="00FB710B">
        <w:rPr>
          <w:rFonts w:ascii="Simplified Arabic" w:eastAsiaTheme="minorHAnsi" w:hAnsi="Simplified Arabic"/>
          <w:kern w:val="0"/>
          <w:sz w:val="24"/>
          <w:rtl/>
          <w:lang w:val="en-CA"/>
        </w:rPr>
        <w:t>دعمه</w:t>
      </w:r>
      <w:r w:rsidR="00EC2F8C" w:rsidRPr="00FB710B">
        <w:rPr>
          <w:rFonts w:ascii="Simplified Arabic" w:eastAsiaTheme="minorHAnsi" w:hAnsi="Simplified Arabic" w:hint="cs"/>
          <w:kern w:val="0"/>
          <w:sz w:val="24"/>
          <w:rtl/>
          <w:lang w:val="en-CA"/>
        </w:rPr>
        <w:t xml:space="preserve"> ب</w:t>
      </w:r>
      <w:r w:rsidR="00C3429C" w:rsidRPr="00FB710B">
        <w:rPr>
          <w:rFonts w:ascii="Simplified Arabic" w:eastAsiaTheme="minorHAnsi" w:hAnsi="Simplified Arabic"/>
          <w:kern w:val="0"/>
          <w:sz w:val="24"/>
          <w:rtl/>
          <w:lang w:val="en-CA"/>
        </w:rPr>
        <w:t xml:space="preserve">فريق الخبراء المشار إليها في الفقرة 9 أعلاه، </w:t>
      </w:r>
      <w:r w:rsidR="00EC2F8C"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 xml:space="preserve">ضمان </w:t>
      </w:r>
      <w:r w:rsidR="00EC2F8C" w:rsidRPr="00FB710B">
        <w:rPr>
          <w:rFonts w:ascii="Simplified Arabic" w:eastAsiaTheme="minorHAnsi" w:hAnsi="Simplified Arabic" w:hint="cs"/>
          <w:kern w:val="0"/>
          <w:sz w:val="24"/>
          <w:rtl/>
          <w:lang w:val="en-CA"/>
        </w:rPr>
        <w:t>ربط</w:t>
      </w:r>
      <w:r w:rsidR="00C3429C" w:rsidRPr="00FB710B">
        <w:rPr>
          <w:rFonts w:ascii="Simplified Arabic" w:eastAsiaTheme="minorHAnsi" w:hAnsi="Simplified Arabic"/>
          <w:kern w:val="0"/>
          <w:sz w:val="24"/>
          <w:rtl/>
          <w:lang w:val="en-CA"/>
        </w:rPr>
        <w:t xml:space="preserve"> العمل </w:t>
      </w:r>
      <w:r w:rsidR="00EC2F8C" w:rsidRPr="00FB710B">
        <w:rPr>
          <w:rFonts w:ascii="Simplified Arabic" w:eastAsiaTheme="minorHAnsi" w:hAnsi="Simplified Arabic" w:hint="cs"/>
          <w:kern w:val="0"/>
          <w:sz w:val="24"/>
          <w:rtl/>
          <w:lang w:val="en-CA"/>
        </w:rPr>
        <w:t>على وضع</w:t>
      </w:r>
      <w:r w:rsidR="00C3429C" w:rsidRPr="00FB710B">
        <w:rPr>
          <w:rFonts w:ascii="Simplified Arabic" w:eastAsiaTheme="minorHAnsi" w:hAnsi="Simplified Arabic"/>
          <w:kern w:val="0"/>
          <w:sz w:val="24"/>
          <w:rtl/>
          <w:lang w:val="en-CA"/>
        </w:rPr>
        <w:t xml:space="preserve"> نهج </w:t>
      </w:r>
      <w:r w:rsidR="00EC2F8C" w:rsidRPr="00FB710B">
        <w:rPr>
          <w:rFonts w:ascii="Simplified Arabic" w:eastAsiaTheme="minorHAnsi" w:hAnsi="Simplified Arabic" w:hint="cs"/>
          <w:kern w:val="0"/>
          <w:sz w:val="24"/>
          <w:rtl/>
          <w:lang w:val="en-CA"/>
        </w:rPr>
        <w:t xml:space="preserve">طويل الأجل لتعميم </w:t>
      </w:r>
      <w:r w:rsidR="00C3429C" w:rsidRPr="00FB710B">
        <w:rPr>
          <w:rFonts w:ascii="Simplified Arabic" w:eastAsiaTheme="minorHAnsi" w:hAnsi="Simplified Arabic"/>
          <w:kern w:val="0"/>
          <w:sz w:val="24"/>
          <w:rtl/>
          <w:lang w:val="en-CA"/>
        </w:rPr>
        <w:t xml:space="preserve">التنوع البيولوجي بشكل مناسب بالمناقشات </w:t>
      </w:r>
      <w:r w:rsidR="00EC2F8C" w:rsidRPr="00FB710B">
        <w:rPr>
          <w:rFonts w:ascii="Simplified Arabic" w:eastAsiaTheme="minorHAnsi" w:hAnsi="Simplified Arabic" w:hint="cs"/>
          <w:kern w:val="0"/>
          <w:sz w:val="24"/>
          <w:rtl/>
          <w:lang w:val="en-CA"/>
        </w:rPr>
        <w:t>المتعلقة ب</w:t>
      </w:r>
      <w:r w:rsidR="001D2C1E"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 xml:space="preserve">إطار </w:t>
      </w:r>
      <w:r w:rsidR="001D2C1E" w:rsidRPr="00FB710B">
        <w:rPr>
          <w:rFonts w:ascii="Simplified Arabic" w:eastAsiaTheme="minorHAnsi" w:hAnsi="Simplified Arabic" w:hint="cs"/>
          <w:kern w:val="0"/>
          <w:sz w:val="24"/>
          <w:rtl/>
          <w:lang w:val="en-CA"/>
        </w:rPr>
        <w:t>ال</w:t>
      </w:r>
      <w:r w:rsidR="006053E5" w:rsidRPr="00FB710B">
        <w:rPr>
          <w:rFonts w:ascii="Simplified Arabic" w:eastAsiaTheme="minorHAnsi" w:hAnsi="Simplified Arabic"/>
          <w:kern w:val="0"/>
          <w:sz w:val="24"/>
          <w:rtl/>
          <w:lang w:val="en-CA"/>
        </w:rPr>
        <w:t xml:space="preserve">عالمي </w:t>
      </w:r>
      <w:r w:rsidR="006053E5" w:rsidRPr="00FB710B">
        <w:rPr>
          <w:rFonts w:ascii="Simplified Arabic" w:eastAsiaTheme="minorHAnsi" w:hAnsi="Simplified Arabic" w:hint="cs"/>
          <w:kern w:val="0"/>
          <w:sz w:val="24"/>
          <w:rtl/>
          <w:lang w:val="en-CA"/>
        </w:rPr>
        <w:t>ل</w:t>
      </w:r>
      <w:r w:rsidR="00C3429C" w:rsidRPr="00FB710B">
        <w:rPr>
          <w:rFonts w:ascii="Simplified Arabic" w:eastAsiaTheme="minorHAnsi" w:hAnsi="Simplified Arabic"/>
          <w:kern w:val="0"/>
          <w:sz w:val="24"/>
          <w:rtl/>
          <w:lang w:val="en-CA"/>
        </w:rPr>
        <w:t>لتنوع البيولوجي لما بعد 2020</w:t>
      </w:r>
      <w:r w:rsidR="006B2B2C" w:rsidRPr="00FB710B">
        <w:rPr>
          <w:rFonts w:ascii="Simplified Arabic" w:eastAsiaTheme="minorHAnsi" w:hAnsi="Simplified Arabic"/>
          <w:kern w:val="0"/>
          <w:sz w:val="24"/>
          <w:rtl/>
          <w:lang w:val="en-CA"/>
        </w:rPr>
        <w:t xml:space="preserve">؛ </w:t>
      </w:r>
    </w:p>
    <w:p w:rsidR="00C3429C" w:rsidRPr="00FB710B" w:rsidRDefault="00C6712D" w:rsidP="00E84841">
      <w:pPr>
        <w:spacing w:after="120"/>
        <w:ind w:left="713" w:firstLine="709"/>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(ج)</w:t>
      </w:r>
      <w:r w:rsidRPr="00FB710B">
        <w:rPr>
          <w:rFonts w:ascii="Simplified Arabic" w:eastAsiaTheme="minorHAnsi" w:hAnsi="Simplified Arabic" w:hint="cs"/>
          <w:kern w:val="0"/>
          <w:sz w:val="24"/>
          <w:rtl/>
          <w:lang w:val="en-CA"/>
        </w:rPr>
        <w:tab/>
      </w:r>
      <w:r w:rsidR="00EC2F8C" w:rsidRPr="00FB710B">
        <w:rPr>
          <w:rFonts w:ascii="Simplified Arabic" w:eastAsiaTheme="minorHAnsi" w:hAnsi="Simplified Arabic" w:hint="cs"/>
          <w:kern w:val="0"/>
          <w:sz w:val="24"/>
          <w:rtl/>
          <w:lang w:val="en-CA"/>
        </w:rPr>
        <w:t>الاضطلاع بعمل</w:t>
      </w:r>
      <w:r w:rsidR="00C3429C" w:rsidRPr="00FB710B">
        <w:rPr>
          <w:rFonts w:ascii="Simplified Arabic" w:eastAsiaTheme="minorHAnsi" w:hAnsi="Simplified Arabic"/>
          <w:kern w:val="0"/>
          <w:sz w:val="24"/>
          <w:rtl/>
          <w:lang w:val="en-CA"/>
        </w:rPr>
        <w:t xml:space="preserve"> إضافي </w:t>
      </w:r>
      <w:r w:rsidR="00EC2F8C" w:rsidRPr="00FB710B">
        <w:rPr>
          <w:rFonts w:ascii="Simplified Arabic" w:eastAsiaTheme="minorHAnsi" w:hAnsi="Simplified Arabic" w:hint="cs"/>
          <w:kern w:val="0"/>
          <w:sz w:val="24"/>
          <w:rtl/>
          <w:lang w:val="en-CA"/>
        </w:rPr>
        <w:t xml:space="preserve">لمواصلة </w:t>
      </w:r>
      <w:r w:rsidR="00C3429C" w:rsidRPr="00FB710B">
        <w:rPr>
          <w:rFonts w:ascii="Simplified Arabic" w:eastAsiaTheme="minorHAnsi" w:hAnsi="Simplified Arabic"/>
          <w:kern w:val="0"/>
          <w:sz w:val="24"/>
          <w:rtl/>
          <w:lang w:val="en-CA"/>
        </w:rPr>
        <w:t xml:space="preserve">الإفصاح والإبلاغ </w:t>
      </w:r>
      <w:r w:rsidR="00EC2F8C" w:rsidRPr="00FB710B">
        <w:rPr>
          <w:rFonts w:ascii="Simplified Arabic" w:eastAsiaTheme="minorHAnsi" w:hAnsi="Simplified Arabic" w:hint="cs"/>
          <w:kern w:val="0"/>
          <w:sz w:val="24"/>
          <w:rtl/>
          <w:lang w:val="en-CA"/>
        </w:rPr>
        <w:t xml:space="preserve">عن آثار </w:t>
      </w:r>
      <w:r w:rsidR="00C3429C" w:rsidRPr="00FB710B">
        <w:rPr>
          <w:rFonts w:ascii="Simplified Arabic" w:eastAsiaTheme="minorHAnsi" w:hAnsi="Simplified Arabic"/>
          <w:kern w:val="0"/>
          <w:sz w:val="24"/>
          <w:rtl/>
          <w:lang w:val="en-CA"/>
        </w:rPr>
        <w:t>الشركات على التنوع البيولوجي</w:t>
      </w:r>
      <w:r w:rsidR="00EC2F8C" w:rsidRPr="00FB710B">
        <w:rPr>
          <w:rFonts w:ascii="Simplified Arabic" w:eastAsiaTheme="minorHAnsi" w:hAnsi="Simplified Arabic" w:hint="cs"/>
          <w:kern w:val="0"/>
          <w:sz w:val="24"/>
          <w:rtl/>
          <w:lang w:val="en-CA"/>
        </w:rPr>
        <w:t xml:space="preserve"> وتبعياتها</w:t>
      </w:r>
      <w:r w:rsidR="00C3429C" w:rsidRPr="00FB710B">
        <w:rPr>
          <w:rFonts w:ascii="Simplified Arabic" w:eastAsiaTheme="minorHAnsi" w:hAnsi="Simplified Arabic"/>
          <w:kern w:val="0"/>
          <w:sz w:val="24"/>
          <w:rtl/>
          <w:lang w:val="en-CA"/>
        </w:rPr>
        <w:t xml:space="preserve">، بالتعاون مع المنظمات والمبادرات ذات الصلة، بما في ذلك </w:t>
      </w:r>
      <w:r w:rsidR="00E84841" w:rsidRPr="00FB710B">
        <w:rPr>
          <w:rFonts w:ascii="Simplified Arabic" w:eastAsiaTheme="minorHAnsi" w:hAnsi="Simplified Arabic" w:hint="cs"/>
          <w:kern w:val="0"/>
          <w:sz w:val="24"/>
          <w:rtl/>
          <w:lang w:val="en-CA"/>
        </w:rPr>
        <w:t>ل</w:t>
      </w:r>
      <w:r w:rsidR="00C3429C" w:rsidRPr="00FB710B">
        <w:rPr>
          <w:rFonts w:ascii="Simplified Arabic" w:eastAsiaTheme="minorHAnsi" w:hAnsi="Simplified Arabic"/>
          <w:kern w:val="0"/>
          <w:sz w:val="24"/>
          <w:rtl/>
          <w:lang w:val="en-CA"/>
        </w:rPr>
        <w:t>دعم الأهداف الواردة في الفقرة 7 أعلاه</w:t>
      </w:r>
      <w:r w:rsidR="00EC2F8C"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 xml:space="preserve"> </w:t>
      </w:r>
    </w:p>
    <w:p w:rsidR="00C3429C" w:rsidRPr="00FB710B" w:rsidRDefault="00C3429C" w:rsidP="00C6712D">
      <w:pPr>
        <w:keepNext/>
        <w:spacing w:after="120"/>
        <w:jc w:val="center"/>
        <w:rPr>
          <w:rFonts w:ascii="Simplified Arabic" w:eastAsiaTheme="minorHAnsi" w:hAnsi="Simplified Arabic"/>
          <w:b/>
          <w:bCs/>
          <w:kern w:val="0"/>
          <w:sz w:val="24"/>
          <w:lang w:val="en-CA"/>
        </w:rPr>
      </w:pPr>
      <w:r w:rsidRPr="00FB710B">
        <w:rPr>
          <w:rFonts w:ascii="Simplified Arabic" w:eastAsiaTheme="minorHAnsi" w:hAnsi="Simplified Arabic"/>
          <w:b/>
          <w:bCs/>
          <w:kern w:val="0"/>
          <w:sz w:val="24"/>
          <w:rtl/>
          <w:lang w:val="en-CA"/>
        </w:rPr>
        <w:t>الصحة والتنوع البيولوجي</w:t>
      </w:r>
    </w:p>
    <w:p w:rsidR="00C3429C" w:rsidRPr="00FB710B" w:rsidRDefault="00C3429C" w:rsidP="009B4D70">
      <w:pPr>
        <w:spacing w:after="120"/>
        <w:ind w:left="713" w:firstLine="709"/>
        <w:rPr>
          <w:rFonts w:ascii="Simplified Arabic" w:eastAsiaTheme="minorHAnsi" w:hAnsi="Simplified Arabic"/>
          <w:kern w:val="0"/>
          <w:sz w:val="24"/>
          <w:lang w:val="en-CA"/>
        </w:rPr>
      </w:pPr>
      <w:r w:rsidRPr="00FB710B">
        <w:rPr>
          <w:rFonts w:ascii="Simplified Arabic" w:eastAsiaTheme="minorHAnsi" w:hAnsi="Simplified Arabic"/>
          <w:i/>
          <w:iCs/>
          <w:kern w:val="0"/>
          <w:sz w:val="24"/>
          <w:rtl/>
          <w:lang w:val="en-CA"/>
        </w:rPr>
        <w:t>إذ يشير</w:t>
      </w:r>
      <w:r w:rsidRPr="00FB710B">
        <w:rPr>
          <w:rFonts w:ascii="Simplified Arabic" w:eastAsiaTheme="minorHAnsi" w:hAnsi="Simplified Arabic"/>
          <w:kern w:val="0"/>
          <w:sz w:val="24"/>
          <w:rtl/>
          <w:lang w:val="en-CA"/>
        </w:rPr>
        <w:t xml:space="preserve"> إلى </w:t>
      </w:r>
      <w:r w:rsidR="00FB3408" w:rsidRPr="00FB710B">
        <w:rPr>
          <w:rFonts w:ascii="Simplified Arabic" w:eastAsiaTheme="minorHAnsi" w:hAnsi="Simplified Arabic" w:hint="cs"/>
          <w:kern w:val="0"/>
          <w:sz w:val="24"/>
          <w:rtl/>
          <w:lang w:val="en-CA"/>
        </w:rPr>
        <w:t>ال</w:t>
      </w:r>
      <w:r w:rsidRPr="00FB710B">
        <w:rPr>
          <w:rFonts w:ascii="Simplified Arabic" w:eastAsiaTheme="minorHAnsi" w:hAnsi="Simplified Arabic"/>
          <w:kern w:val="0"/>
          <w:sz w:val="24"/>
          <w:rtl/>
          <w:lang w:val="en-CA"/>
        </w:rPr>
        <w:t>مقرر</w:t>
      </w:r>
      <w:r w:rsidR="000A1647" w:rsidRPr="00FB710B">
        <w:rPr>
          <w:rFonts w:ascii="Simplified Arabic" w:eastAsiaTheme="minorHAnsi" w:hAnsi="Simplified Arabic" w:hint="cs"/>
          <w:kern w:val="0"/>
          <w:sz w:val="24"/>
          <w:rtl/>
          <w:lang w:val="en-CA"/>
        </w:rPr>
        <w:t>ين</w:t>
      </w:r>
      <w:r w:rsidR="00FB3408" w:rsidRPr="00FB710B">
        <w:rPr>
          <w:rFonts w:ascii="Simplified Arabic" w:eastAsiaTheme="minorHAnsi" w:hAnsi="Simplified Arabic" w:hint="cs"/>
          <w:kern w:val="0"/>
          <w:sz w:val="24"/>
          <w:rtl/>
          <w:lang w:val="en-CA"/>
        </w:rPr>
        <w:t xml:space="preserve"> </w:t>
      </w:r>
      <w:hyperlink r:id="rId19" w:history="1">
        <w:r w:rsidR="00FB3408" w:rsidRPr="00FB710B">
          <w:rPr>
            <w:rStyle w:val="Hyperlink"/>
            <w:rFonts w:ascii="Simplified Arabic" w:eastAsiaTheme="minorHAnsi" w:hAnsi="Simplified Arabic" w:hint="cs"/>
            <w:kern w:val="0"/>
            <w:sz w:val="24"/>
            <w:rtl/>
            <w:lang w:val="en-CA"/>
          </w:rPr>
          <w:t>13/6</w:t>
        </w:r>
      </w:hyperlink>
      <w:r w:rsidR="00FB3408" w:rsidRPr="00FB710B">
        <w:rPr>
          <w:rFonts w:ascii="Simplified Arabic" w:eastAsiaTheme="minorHAnsi" w:hAnsi="Simplified Arabic" w:hint="cs"/>
          <w:kern w:val="0"/>
          <w:sz w:val="24"/>
          <w:rtl/>
          <w:lang w:val="en-CA"/>
        </w:rPr>
        <w:t xml:space="preserve"> و14/--</w:t>
      </w:r>
      <w:r w:rsidR="00EC2F8C" w:rsidRPr="00FB710B">
        <w:rPr>
          <w:rStyle w:val="FootnoteReference"/>
          <w:rFonts w:ascii="Simplified Arabic" w:eastAsiaTheme="minorHAnsi" w:hAnsi="Simplified Arabic"/>
          <w:kern w:val="0"/>
          <w:sz w:val="24"/>
          <w:rtl/>
          <w:lang w:val="en-CA"/>
        </w:rPr>
        <w:footnoteReference w:id="53"/>
      </w:r>
      <w:r w:rsidR="00FB3408" w:rsidRPr="00FB710B">
        <w:rPr>
          <w:rFonts w:ascii="Simplified Arabic" w:eastAsiaTheme="minorHAnsi" w:hAnsi="Simplified Arabic" w:hint="cs"/>
          <w:kern w:val="0"/>
          <w:sz w:val="24"/>
          <w:rtl/>
          <w:lang w:val="en-CA"/>
        </w:rPr>
        <w:t xml:space="preserve"> </w:t>
      </w:r>
      <w:r w:rsidR="00E07C6B" w:rsidRPr="00FB710B">
        <w:rPr>
          <w:rFonts w:ascii="Simplified Arabic" w:eastAsiaTheme="minorHAnsi" w:hAnsi="Simplified Arabic" w:hint="cs"/>
          <w:kern w:val="0"/>
          <w:sz w:val="24"/>
          <w:rtl/>
          <w:lang w:val="en-CA"/>
        </w:rPr>
        <w:t>المتعلق</w:t>
      </w:r>
      <w:r w:rsidR="009B4D70" w:rsidRPr="00FB710B">
        <w:rPr>
          <w:rFonts w:ascii="Simplified Arabic" w:eastAsiaTheme="minorHAnsi" w:hAnsi="Simplified Arabic" w:hint="cs"/>
          <w:kern w:val="0"/>
          <w:sz w:val="24"/>
          <w:rtl/>
          <w:lang w:val="en-CA"/>
        </w:rPr>
        <w:t>ين</w:t>
      </w:r>
      <w:r w:rsidR="00E07C6B" w:rsidRPr="00FB710B">
        <w:rPr>
          <w:rFonts w:ascii="Simplified Arabic" w:eastAsiaTheme="minorHAnsi" w:hAnsi="Simplified Arabic" w:hint="cs"/>
          <w:kern w:val="0"/>
          <w:sz w:val="24"/>
          <w:rtl/>
          <w:lang w:val="en-CA"/>
        </w:rPr>
        <w:t xml:space="preserve"> ب</w:t>
      </w:r>
      <w:r w:rsidRPr="00FB710B">
        <w:rPr>
          <w:rFonts w:ascii="Simplified Arabic" w:eastAsiaTheme="minorHAnsi" w:hAnsi="Simplified Arabic"/>
          <w:kern w:val="0"/>
          <w:sz w:val="24"/>
          <w:rtl/>
          <w:lang w:val="en-CA"/>
        </w:rPr>
        <w:t xml:space="preserve">الصحة والتنوع البيولوجي وأهمية </w:t>
      </w:r>
      <w:r w:rsidR="009B4D70" w:rsidRPr="00FB710B">
        <w:rPr>
          <w:rFonts w:ascii="Simplified Arabic" w:eastAsiaTheme="minorHAnsi" w:hAnsi="Simplified Arabic" w:hint="cs"/>
          <w:kern w:val="0"/>
          <w:sz w:val="24"/>
          <w:rtl/>
          <w:lang w:val="en-CA"/>
        </w:rPr>
        <w:t>هذين المقررين</w:t>
      </w:r>
      <w:r w:rsidR="006B2B2C" w:rsidRPr="00FB710B">
        <w:rPr>
          <w:rFonts w:ascii="Simplified Arabic" w:eastAsiaTheme="minorHAnsi" w:hAnsi="Simplified Arabic"/>
          <w:kern w:val="0"/>
          <w:sz w:val="24"/>
          <w:rtl/>
          <w:lang w:val="en-CA"/>
        </w:rPr>
        <w:t xml:space="preserve"> </w:t>
      </w:r>
      <w:r w:rsidR="006B2B2C" w:rsidRPr="00FB710B">
        <w:rPr>
          <w:rFonts w:ascii="Simplified Arabic" w:eastAsiaTheme="minorHAnsi" w:hAnsi="Simplified Arabic" w:hint="cs"/>
          <w:kern w:val="0"/>
          <w:sz w:val="24"/>
          <w:rtl/>
          <w:lang w:val="en-CA"/>
        </w:rPr>
        <w:t>ل</w:t>
      </w:r>
      <w:r w:rsidRPr="00FB710B">
        <w:rPr>
          <w:rFonts w:ascii="Simplified Arabic" w:eastAsiaTheme="minorHAnsi" w:hAnsi="Simplified Arabic"/>
          <w:kern w:val="0"/>
          <w:sz w:val="24"/>
          <w:rtl/>
          <w:lang w:val="en-CA"/>
        </w:rPr>
        <w:t xml:space="preserve">تنفيذ </w:t>
      </w:r>
      <w:r w:rsidR="006B2B2C" w:rsidRPr="00FB710B">
        <w:rPr>
          <w:rFonts w:ascii="Simplified Arabic" w:eastAsiaTheme="minorHAnsi" w:hAnsi="Simplified Arabic" w:hint="cs"/>
          <w:kern w:val="0"/>
          <w:sz w:val="24"/>
          <w:rtl/>
          <w:lang w:val="en-CA"/>
        </w:rPr>
        <w:t>خطة ا</w:t>
      </w:r>
      <w:r w:rsidRPr="00FB710B">
        <w:rPr>
          <w:rFonts w:ascii="Simplified Arabic" w:eastAsiaTheme="minorHAnsi" w:hAnsi="Simplified Arabic"/>
          <w:kern w:val="0"/>
          <w:sz w:val="24"/>
          <w:rtl/>
          <w:lang w:val="en-CA"/>
        </w:rPr>
        <w:t xml:space="preserve">لتنمية المستدامة </w:t>
      </w:r>
      <w:r w:rsidR="006B2B2C" w:rsidRPr="00FB710B">
        <w:rPr>
          <w:rFonts w:ascii="Simplified Arabic" w:eastAsiaTheme="minorHAnsi" w:hAnsi="Simplified Arabic" w:hint="cs"/>
          <w:kern w:val="0"/>
          <w:sz w:val="24"/>
          <w:rtl/>
          <w:lang w:val="en-CA"/>
        </w:rPr>
        <w:t>لعام 2030</w:t>
      </w:r>
      <w:r w:rsidR="00E07C6B" w:rsidRPr="00FB710B">
        <w:rPr>
          <w:rFonts w:ascii="Simplified Arabic" w:eastAsiaTheme="minorHAnsi" w:hAnsi="Simplified Arabic"/>
          <w:kern w:val="0"/>
          <w:sz w:val="24"/>
          <w:lang w:val="en-CA"/>
        </w:rPr>
        <w:t xml:space="preserve"> </w:t>
      </w:r>
      <w:r w:rsidRPr="00FB710B">
        <w:rPr>
          <w:rFonts w:ascii="Simplified Arabic" w:eastAsiaTheme="minorHAnsi" w:hAnsi="Simplified Arabic"/>
          <w:kern w:val="0"/>
          <w:sz w:val="24"/>
          <w:rtl/>
          <w:lang w:val="en-CA"/>
        </w:rPr>
        <w:t xml:space="preserve">وتحقيق أهداف </w:t>
      </w:r>
      <w:r w:rsidR="00E07C6B" w:rsidRPr="00FB710B">
        <w:rPr>
          <w:rFonts w:ascii="Simplified Arabic" w:eastAsiaTheme="minorHAnsi" w:hAnsi="Simplified Arabic" w:hint="cs"/>
          <w:kern w:val="0"/>
          <w:sz w:val="24"/>
          <w:rtl/>
          <w:lang w:val="en-CA"/>
        </w:rPr>
        <w:t>التنمية</w:t>
      </w:r>
      <w:r w:rsidRPr="00FB710B">
        <w:rPr>
          <w:rFonts w:ascii="Simplified Arabic" w:eastAsiaTheme="minorHAnsi" w:hAnsi="Simplified Arabic"/>
          <w:kern w:val="0"/>
          <w:sz w:val="24"/>
          <w:rtl/>
          <w:lang w:val="en-CA"/>
        </w:rPr>
        <w:t xml:space="preserve"> المستدامة</w:t>
      </w:r>
      <w:r w:rsidR="00E07C6B" w:rsidRPr="00FB710B">
        <w:rPr>
          <w:rFonts w:ascii="Simplified Arabic" w:eastAsiaTheme="minorHAnsi" w:hAnsi="Simplified Arabic" w:hint="cs"/>
          <w:kern w:val="0"/>
          <w:sz w:val="24"/>
          <w:rtl/>
          <w:lang w:val="en-CA"/>
        </w:rPr>
        <w:t>،</w:t>
      </w:r>
    </w:p>
    <w:p w:rsidR="00C3429C" w:rsidRPr="00FB710B" w:rsidRDefault="00C3429C" w:rsidP="00E07C6B">
      <w:pPr>
        <w:numPr>
          <w:ilvl w:val="0"/>
          <w:numId w:val="14"/>
        </w:numPr>
        <w:spacing w:after="120"/>
        <w:ind w:left="713" w:firstLine="709"/>
        <w:rPr>
          <w:rFonts w:ascii="Simplified Arabic" w:eastAsiaTheme="minorHAnsi" w:hAnsi="Simplified Arabic"/>
          <w:kern w:val="0"/>
          <w:sz w:val="24"/>
          <w:lang w:val="en-CA"/>
        </w:rPr>
      </w:pPr>
      <w:r w:rsidRPr="00FB710B">
        <w:rPr>
          <w:rFonts w:ascii="Simplified Arabic" w:eastAsiaTheme="minorHAnsi" w:hAnsi="Simplified Arabic"/>
          <w:kern w:val="0"/>
          <w:sz w:val="24"/>
          <w:lang w:val="en-CA"/>
        </w:rPr>
        <w:t xml:space="preserve"> </w:t>
      </w:r>
      <w:r w:rsidRPr="00FB710B">
        <w:rPr>
          <w:rFonts w:ascii="Simplified Arabic" w:eastAsiaTheme="minorHAnsi" w:hAnsi="Simplified Arabic"/>
          <w:i/>
          <w:iCs/>
          <w:kern w:val="0"/>
          <w:sz w:val="24"/>
          <w:rtl/>
          <w:lang w:val="en-CA"/>
        </w:rPr>
        <w:t>يرحب</w:t>
      </w:r>
      <w:r w:rsidRPr="00FB710B">
        <w:rPr>
          <w:rFonts w:ascii="Simplified Arabic" w:eastAsiaTheme="minorHAnsi" w:hAnsi="Simplified Arabic"/>
          <w:kern w:val="0"/>
          <w:sz w:val="24"/>
          <w:rtl/>
          <w:lang w:val="en-CA"/>
        </w:rPr>
        <w:t xml:space="preserve"> بالنظر في الروابط بين الصحة البشرية والتنوع البيولوجي من جانب جمعية الصحة العالمية الحادية والسبعين</w:t>
      </w:r>
      <w:r w:rsidR="006B2B2C" w:rsidRPr="00FB710B">
        <w:rPr>
          <w:rFonts w:ascii="Simplified Arabic" w:eastAsiaTheme="minorHAnsi" w:hAnsi="Simplified Arabic"/>
          <w:kern w:val="0"/>
          <w:sz w:val="24"/>
          <w:rtl/>
          <w:lang w:val="en-CA"/>
        </w:rPr>
        <w:t>؛</w:t>
      </w:r>
      <w:r w:rsidR="00EC368F" w:rsidRPr="00FB710B">
        <w:rPr>
          <w:rStyle w:val="FootnoteReference"/>
          <w:rFonts w:ascii="Simplified Arabic" w:eastAsiaTheme="minorHAnsi" w:hAnsi="Simplified Arabic"/>
          <w:kern w:val="0"/>
          <w:sz w:val="24"/>
          <w:rtl/>
          <w:lang w:val="en-CA"/>
        </w:rPr>
        <w:footnoteReference w:id="54"/>
      </w:r>
    </w:p>
    <w:p w:rsidR="00C3429C" w:rsidRPr="00FB710B" w:rsidRDefault="00C6712D" w:rsidP="007E4209">
      <w:pPr>
        <w:numPr>
          <w:ilvl w:val="0"/>
          <w:numId w:val="14"/>
        </w:numPr>
        <w:spacing w:after="120"/>
        <w:ind w:left="713" w:firstLine="709"/>
        <w:rPr>
          <w:rFonts w:ascii="Simplified Arabic" w:eastAsiaTheme="minorHAnsi" w:hAnsi="Simplified Arabic"/>
          <w:kern w:val="0"/>
          <w:sz w:val="24"/>
          <w:lang w:val="en-CA"/>
        </w:rPr>
      </w:pPr>
      <w:r w:rsidRPr="00FB710B">
        <w:rPr>
          <w:rFonts w:ascii="Simplified Arabic" w:eastAsiaTheme="minorHAnsi" w:hAnsi="Simplified Arabic" w:hint="cs"/>
          <w:i/>
          <w:iCs/>
          <w:kern w:val="0"/>
          <w:sz w:val="24"/>
          <w:rtl/>
          <w:lang w:val="en-CA"/>
        </w:rPr>
        <w:t>ي</w:t>
      </w:r>
      <w:r w:rsidR="00C3429C" w:rsidRPr="00FB710B">
        <w:rPr>
          <w:rFonts w:ascii="Simplified Arabic" w:eastAsiaTheme="minorHAnsi" w:hAnsi="Simplified Arabic"/>
          <w:i/>
          <w:iCs/>
          <w:kern w:val="0"/>
          <w:sz w:val="24"/>
          <w:rtl/>
          <w:lang w:val="en-CA"/>
        </w:rPr>
        <w:t>دعو</w:t>
      </w:r>
      <w:r w:rsidR="00C3429C" w:rsidRPr="00FB710B">
        <w:rPr>
          <w:rFonts w:ascii="Simplified Arabic" w:eastAsiaTheme="minorHAnsi" w:hAnsi="Simplified Arabic"/>
          <w:kern w:val="0"/>
          <w:sz w:val="24"/>
          <w:rtl/>
          <w:lang w:val="en-CA"/>
        </w:rPr>
        <w:t xml:space="preserve"> الأطراف والحكومات الأخرى </w:t>
      </w:r>
      <w:r w:rsidR="002443BB" w:rsidRPr="00FB710B">
        <w:rPr>
          <w:rFonts w:ascii="Simplified Arabic" w:eastAsiaTheme="minorHAnsi" w:hAnsi="Simplified Arabic" w:hint="cs"/>
          <w:kern w:val="0"/>
          <w:sz w:val="24"/>
          <w:rtl/>
          <w:lang w:val="en-CA"/>
        </w:rPr>
        <w:t>إلى</w:t>
      </w:r>
      <w:r w:rsidR="00C3429C" w:rsidRPr="00FB710B">
        <w:rPr>
          <w:rFonts w:ascii="Simplified Arabic" w:eastAsiaTheme="minorHAnsi" w:hAnsi="Simplified Arabic"/>
          <w:kern w:val="0"/>
          <w:sz w:val="24"/>
          <w:rtl/>
          <w:lang w:val="en-CA"/>
        </w:rPr>
        <w:t xml:space="preserve"> تنفيذ المقر</w:t>
      </w:r>
      <w:r w:rsidR="002443BB" w:rsidRPr="00FB710B">
        <w:rPr>
          <w:rFonts w:ascii="Simplified Arabic" w:eastAsiaTheme="minorHAnsi" w:hAnsi="Simplified Arabic" w:hint="cs"/>
          <w:kern w:val="0"/>
          <w:sz w:val="24"/>
          <w:rtl/>
          <w:lang w:val="en-CA"/>
        </w:rPr>
        <w:t>ين</w:t>
      </w:r>
      <w:r w:rsidR="00FB3408" w:rsidRPr="00FB710B">
        <w:rPr>
          <w:rFonts w:ascii="Simplified Arabic" w:eastAsiaTheme="minorHAnsi" w:hAnsi="Simplified Arabic" w:hint="cs"/>
          <w:kern w:val="0"/>
          <w:sz w:val="24"/>
          <w:rtl/>
          <w:lang w:val="en-CA"/>
        </w:rPr>
        <w:t xml:space="preserve"> 13/6 و14/--</w:t>
      </w:r>
      <w:r w:rsidR="002443BB" w:rsidRPr="00FB710B">
        <w:rPr>
          <w:rStyle w:val="FootnoteReference"/>
          <w:rFonts w:ascii="Simplified Arabic" w:eastAsiaTheme="minorHAnsi" w:hAnsi="Simplified Arabic"/>
          <w:kern w:val="0"/>
          <w:sz w:val="24"/>
          <w:rtl/>
          <w:lang w:val="en-CA"/>
        </w:rPr>
        <w:footnoteReference w:id="55"/>
      </w:r>
      <w:r w:rsidR="00C3429C" w:rsidRPr="00FB710B">
        <w:rPr>
          <w:rFonts w:ascii="Simplified Arabic" w:eastAsiaTheme="minorHAnsi" w:hAnsi="Simplified Arabic"/>
          <w:kern w:val="0"/>
          <w:sz w:val="24"/>
          <w:rtl/>
          <w:lang w:val="en-CA"/>
        </w:rPr>
        <w:t>، حسب الاقتضاء</w:t>
      </w:r>
      <w:r w:rsidR="002443BB"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 xml:space="preserve"> </w:t>
      </w:r>
      <w:r w:rsidR="001B730C"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 xml:space="preserve">وفقا للأولويات والقدرات والتشريعات الوطنية، وإلى </w:t>
      </w:r>
      <w:r w:rsidR="007E4209" w:rsidRPr="00FB710B">
        <w:rPr>
          <w:rFonts w:ascii="Simplified Arabic" w:eastAsiaTheme="minorHAnsi" w:hAnsi="Simplified Arabic" w:hint="cs"/>
          <w:kern w:val="0"/>
          <w:sz w:val="24"/>
          <w:rtl/>
          <w:lang w:val="en-CA"/>
        </w:rPr>
        <w:t>إعداد</w:t>
      </w:r>
      <w:r w:rsidR="00C3429C" w:rsidRPr="00FB710B">
        <w:rPr>
          <w:rFonts w:ascii="Simplified Arabic" w:eastAsiaTheme="minorHAnsi" w:hAnsi="Simplified Arabic"/>
          <w:kern w:val="0"/>
          <w:sz w:val="24"/>
          <w:rtl/>
          <w:lang w:val="en-CA"/>
        </w:rPr>
        <w:t xml:space="preserve"> أدوات الاتصال والتثقيف و</w:t>
      </w:r>
      <w:r w:rsidR="007E4209"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 xml:space="preserve">توعية </w:t>
      </w:r>
      <w:r w:rsidR="007E4209" w:rsidRPr="00FB710B">
        <w:rPr>
          <w:rFonts w:ascii="Simplified Arabic" w:eastAsiaTheme="minorHAnsi" w:hAnsi="Simplified Arabic" w:hint="cs"/>
          <w:kern w:val="0"/>
          <w:sz w:val="24"/>
          <w:rtl/>
          <w:lang w:val="en-CA"/>
        </w:rPr>
        <w:t>العامة المتعلقة ب</w:t>
      </w:r>
      <w:r w:rsidR="00C3429C" w:rsidRPr="00FB710B">
        <w:rPr>
          <w:rFonts w:ascii="Simplified Arabic" w:eastAsiaTheme="minorHAnsi" w:hAnsi="Simplified Arabic"/>
          <w:kern w:val="0"/>
          <w:sz w:val="24"/>
          <w:rtl/>
          <w:lang w:val="en-CA"/>
        </w:rPr>
        <w:t>قيمة حفظ التنوع البيولوجي والن</w:t>
      </w:r>
      <w:r w:rsidR="007E4209"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هج القائم</w:t>
      </w:r>
      <w:r w:rsidR="007E4209" w:rsidRPr="00FB710B">
        <w:rPr>
          <w:rFonts w:ascii="Simplified Arabic" w:eastAsiaTheme="minorHAnsi" w:hAnsi="Simplified Arabic" w:hint="cs"/>
          <w:kern w:val="0"/>
          <w:sz w:val="24"/>
          <w:rtl/>
          <w:lang w:val="en-CA"/>
        </w:rPr>
        <w:t>ة</w:t>
      </w:r>
      <w:r w:rsidR="00C3429C" w:rsidRPr="00FB710B">
        <w:rPr>
          <w:rFonts w:ascii="Simplified Arabic" w:eastAsiaTheme="minorHAnsi" w:hAnsi="Simplified Arabic"/>
          <w:kern w:val="0"/>
          <w:sz w:val="24"/>
          <w:rtl/>
          <w:lang w:val="en-CA"/>
        </w:rPr>
        <w:t xml:space="preserve"> على </w:t>
      </w:r>
      <w:r w:rsidR="00EA7CF7" w:rsidRPr="00FB710B">
        <w:rPr>
          <w:rFonts w:ascii="Simplified Arabic" w:eastAsiaTheme="minorHAnsi" w:hAnsi="Simplified Arabic"/>
          <w:kern w:val="0"/>
          <w:sz w:val="24"/>
          <w:rtl/>
          <w:lang w:val="en-CA"/>
        </w:rPr>
        <w:t>النظم الإيكولوجية</w:t>
      </w:r>
      <w:r w:rsidR="00C3429C" w:rsidRPr="00FB710B">
        <w:rPr>
          <w:rFonts w:ascii="Simplified Arabic" w:eastAsiaTheme="minorHAnsi" w:hAnsi="Simplified Arabic"/>
          <w:kern w:val="0"/>
          <w:sz w:val="24"/>
          <w:rtl/>
          <w:lang w:val="en-CA"/>
        </w:rPr>
        <w:t xml:space="preserve"> </w:t>
      </w:r>
      <w:r w:rsidR="007E4209" w:rsidRPr="00FB710B">
        <w:rPr>
          <w:rFonts w:ascii="Simplified Arabic" w:eastAsiaTheme="minorHAnsi" w:hAnsi="Simplified Arabic" w:hint="cs"/>
          <w:kern w:val="0"/>
          <w:sz w:val="24"/>
          <w:rtl/>
          <w:lang w:val="en-CA"/>
        </w:rPr>
        <w:t>ذات الصلة ب</w:t>
      </w:r>
      <w:r w:rsidR="00C3429C" w:rsidRPr="00FB710B">
        <w:rPr>
          <w:rFonts w:ascii="Simplified Arabic" w:eastAsiaTheme="minorHAnsi" w:hAnsi="Simplified Arabic"/>
          <w:kern w:val="0"/>
          <w:sz w:val="24"/>
          <w:rtl/>
          <w:lang w:val="en-CA"/>
        </w:rPr>
        <w:t xml:space="preserve">الصحة العامة، بهدف دعم تنمية </w:t>
      </w:r>
      <w:r w:rsidR="007E4209" w:rsidRPr="00FB710B">
        <w:rPr>
          <w:rFonts w:ascii="Simplified Arabic" w:eastAsiaTheme="minorHAnsi" w:hAnsi="Simplified Arabic" w:hint="cs"/>
          <w:kern w:val="0"/>
          <w:sz w:val="24"/>
          <w:rtl/>
          <w:lang w:val="en-CA"/>
        </w:rPr>
        <w:t xml:space="preserve">القدرات ووضع سياسات </w:t>
      </w:r>
      <w:r w:rsidR="007E4209" w:rsidRPr="00FB710B">
        <w:rPr>
          <w:rFonts w:ascii="Simplified Arabic" w:eastAsiaTheme="minorHAnsi" w:hAnsi="Simplified Arabic"/>
          <w:kern w:val="0"/>
          <w:sz w:val="24"/>
          <w:rtl/>
          <w:lang w:val="en-CA"/>
        </w:rPr>
        <w:t xml:space="preserve">وخطط وبرامج </w:t>
      </w:r>
      <w:r w:rsidR="007E4209" w:rsidRPr="00FB710B">
        <w:rPr>
          <w:rFonts w:ascii="Simplified Arabic" w:eastAsiaTheme="minorHAnsi" w:hAnsi="Simplified Arabic" w:hint="cs"/>
          <w:kern w:val="0"/>
          <w:sz w:val="24"/>
          <w:rtl/>
          <w:lang w:val="en-CA"/>
        </w:rPr>
        <w:t xml:space="preserve">توحيد الأداء </w:t>
      </w:r>
      <w:r w:rsidR="00C3429C" w:rsidRPr="00FB710B">
        <w:rPr>
          <w:rFonts w:ascii="Simplified Arabic" w:eastAsiaTheme="minorHAnsi" w:hAnsi="Simplified Arabic"/>
          <w:kern w:val="0"/>
          <w:sz w:val="24"/>
          <w:rtl/>
          <w:lang w:val="en-CA"/>
        </w:rPr>
        <w:t>الشامل</w:t>
      </w:r>
      <w:r w:rsidR="007E4209" w:rsidRPr="00FB710B">
        <w:rPr>
          <w:rFonts w:ascii="Simplified Arabic" w:eastAsiaTheme="minorHAnsi" w:hAnsi="Simplified Arabic" w:hint="cs"/>
          <w:kern w:val="0"/>
          <w:sz w:val="24"/>
          <w:rtl/>
          <w:lang w:val="en-CA"/>
        </w:rPr>
        <w:t>ة</w:t>
      </w:r>
      <w:r w:rsidR="00C3429C" w:rsidRPr="00FB710B">
        <w:rPr>
          <w:rFonts w:ascii="Simplified Arabic" w:eastAsiaTheme="minorHAnsi" w:hAnsi="Simplified Arabic"/>
          <w:kern w:val="0"/>
          <w:sz w:val="24"/>
          <w:rtl/>
          <w:lang w:val="en-CA"/>
        </w:rPr>
        <w:t xml:space="preserve"> للتنوع البيولوجي بما يتفق مع أهداف خطة </w:t>
      </w:r>
      <w:r w:rsidR="007E4209" w:rsidRPr="00FB710B">
        <w:rPr>
          <w:rFonts w:ascii="Simplified Arabic" w:eastAsiaTheme="minorHAnsi" w:hAnsi="Simplified Arabic" w:hint="cs"/>
          <w:kern w:val="0"/>
          <w:sz w:val="24"/>
          <w:rtl/>
          <w:lang w:val="en-CA"/>
        </w:rPr>
        <w:t>ا</w:t>
      </w:r>
      <w:r w:rsidR="007E4209" w:rsidRPr="00FB710B">
        <w:rPr>
          <w:rFonts w:ascii="Simplified Arabic" w:eastAsiaTheme="minorHAnsi" w:hAnsi="Simplified Arabic"/>
          <w:kern w:val="0"/>
          <w:sz w:val="24"/>
          <w:rtl/>
          <w:lang w:val="en-CA"/>
        </w:rPr>
        <w:t xml:space="preserve">لتنمية المستدامة </w:t>
      </w:r>
      <w:r w:rsidR="007E4209" w:rsidRPr="00FB710B">
        <w:rPr>
          <w:rFonts w:ascii="Simplified Arabic" w:eastAsiaTheme="minorHAnsi" w:hAnsi="Simplified Arabic" w:hint="cs"/>
          <w:kern w:val="0"/>
          <w:sz w:val="24"/>
          <w:rtl/>
          <w:lang w:val="en-CA"/>
        </w:rPr>
        <w:t xml:space="preserve">لعام </w:t>
      </w:r>
      <w:r w:rsidR="00C3429C" w:rsidRPr="00FB710B">
        <w:rPr>
          <w:rFonts w:ascii="Simplified Arabic" w:eastAsiaTheme="minorHAnsi" w:hAnsi="Simplified Arabic"/>
          <w:kern w:val="0"/>
          <w:sz w:val="24"/>
          <w:rtl/>
          <w:lang w:val="en-CA"/>
        </w:rPr>
        <w:t>2030</w:t>
      </w:r>
      <w:r w:rsidR="006B2B2C" w:rsidRPr="00FB710B">
        <w:rPr>
          <w:rFonts w:ascii="Simplified Arabic" w:eastAsiaTheme="minorHAnsi" w:hAnsi="Simplified Arabic"/>
          <w:kern w:val="0"/>
          <w:sz w:val="24"/>
          <w:rtl/>
          <w:lang w:val="en-CA"/>
        </w:rPr>
        <w:t xml:space="preserve">؛ </w:t>
      </w:r>
    </w:p>
    <w:p w:rsidR="00C3429C" w:rsidRPr="00FB710B" w:rsidRDefault="00C6712D" w:rsidP="00D30A2C">
      <w:pPr>
        <w:numPr>
          <w:ilvl w:val="0"/>
          <w:numId w:val="14"/>
        </w:numPr>
        <w:spacing w:after="120"/>
        <w:ind w:left="713" w:firstLine="709"/>
        <w:rPr>
          <w:rFonts w:ascii="Simplified Arabic" w:eastAsiaTheme="minorHAnsi" w:hAnsi="Simplified Arabic"/>
          <w:kern w:val="0"/>
          <w:sz w:val="24"/>
          <w:lang w:val="en-CA"/>
        </w:rPr>
      </w:pPr>
      <w:r w:rsidRPr="00FB710B">
        <w:rPr>
          <w:rFonts w:ascii="Simplified Arabic" w:eastAsiaTheme="minorHAnsi" w:hAnsi="Simplified Arabic" w:hint="cs"/>
          <w:i/>
          <w:iCs/>
          <w:kern w:val="0"/>
          <w:sz w:val="24"/>
          <w:rtl/>
          <w:lang w:val="en-CA"/>
        </w:rPr>
        <w:t>ي</w:t>
      </w:r>
      <w:r w:rsidR="00C3429C" w:rsidRPr="00FB710B">
        <w:rPr>
          <w:rFonts w:ascii="Simplified Arabic" w:eastAsiaTheme="minorHAnsi" w:hAnsi="Simplified Arabic"/>
          <w:i/>
          <w:iCs/>
          <w:kern w:val="0"/>
          <w:sz w:val="24"/>
          <w:rtl/>
          <w:lang w:val="en-CA"/>
        </w:rPr>
        <w:t>دعو</w:t>
      </w:r>
      <w:r w:rsidR="00C3429C" w:rsidRPr="00FB710B">
        <w:rPr>
          <w:rFonts w:ascii="Simplified Arabic" w:eastAsiaTheme="minorHAnsi" w:hAnsi="Simplified Arabic"/>
          <w:kern w:val="0"/>
          <w:sz w:val="24"/>
          <w:rtl/>
          <w:lang w:val="en-CA"/>
        </w:rPr>
        <w:t xml:space="preserve"> منظمة الصحة العالمية، من خلال مجلسها التنفيذي، إلى مواصلة دعم وضع وتنفيذ التدابير </w:t>
      </w:r>
      <w:r w:rsidR="00D30A2C" w:rsidRPr="00FB710B">
        <w:rPr>
          <w:rFonts w:ascii="Simplified Arabic" w:eastAsiaTheme="minorHAnsi" w:hAnsi="Simplified Arabic" w:hint="cs"/>
          <w:kern w:val="0"/>
          <w:sz w:val="24"/>
          <w:rtl/>
          <w:lang w:val="en-CA"/>
        </w:rPr>
        <w:t>والإرشادات</w:t>
      </w:r>
      <w:r w:rsidR="00C3429C" w:rsidRPr="00FB710B">
        <w:rPr>
          <w:rFonts w:ascii="Simplified Arabic" w:eastAsiaTheme="minorHAnsi" w:hAnsi="Simplified Arabic"/>
          <w:kern w:val="0"/>
          <w:sz w:val="24"/>
          <w:rtl/>
          <w:lang w:val="en-CA"/>
        </w:rPr>
        <w:t xml:space="preserve"> والأدوات لتعزيز ودعم تعميم </w:t>
      </w:r>
      <w:r w:rsidR="0092467D" w:rsidRPr="00FB710B">
        <w:rPr>
          <w:rFonts w:ascii="Simplified Arabic" w:eastAsiaTheme="minorHAnsi" w:hAnsi="Simplified Arabic"/>
          <w:kern w:val="0"/>
          <w:sz w:val="24"/>
          <w:rtl/>
          <w:lang w:val="en-CA"/>
        </w:rPr>
        <w:t>الروابط بين التنوع البيولوجي والصحة</w:t>
      </w:r>
      <w:r w:rsidR="00C3429C" w:rsidRPr="00FB710B">
        <w:rPr>
          <w:rFonts w:ascii="Simplified Arabic" w:eastAsiaTheme="minorHAnsi" w:hAnsi="Simplified Arabic"/>
          <w:kern w:val="0"/>
          <w:sz w:val="24"/>
          <w:rtl/>
          <w:lang w:val="en-CA"/>
        </w:rPr>
        <w:t xml:space="preserve"> في قطاع الصحة العامة، والنظر في إنشاء آلية إبلاغ منتظم</w:t>
      </w:r>
      <w:r w:rsidR="00D30A2C" w:rsidRPr="00FB710B">
        <w:rPr>
          <w:rFonts w:ascii="Simplified Arabic" w:eastAsiaTheme="minorHAnsi" w:hAnsi="Simplified Arabic" w:hint="cs"/>
          <w:kern w:val="0"/>
          <w:sz w:val="24"/>
          <w:rtl/>
          <w:lang w:val="en-CA"/>
        </w:rPr>
        <w:t xml:space="preserve"> عن </w:t>
      </w:r>
      <w:r w:rsidR="00C3429C" w:rsidRPr="00FB710B">
        <w:rPr>
          <w:rFonts w:ascii="Simplified Arabic" w:eastAsiaTheme="minorHAnsi" w:hAnsi="Simplified Arabic"/>
          <w:kern w:val="0"/>
          <w:sz w:val="24"/>
          <w:rtl/>
          <w:lang w:val="en-CA"/>
        </w:rPr>
        <w:t>التقدم المحرز في الأنشطة المتعلقة بالتنوع البيولوجي والصحة بموجب برنامج العمل المشترك بين اتفاقية التنوع البيولوجي ومنظمة الصحة العالمية بشأن التنوع البيولوجي والصحة</w:t>
      </w:r>
      <w:r w:rsidR="006B2B2C" w:rsidRPr="00FB710B">
        <w:rPr>
          <w:rFonts w:ascii="Simplified Arabic" w:eastAsiaTheme="minorHAnsi" w:hAnsi="Simplified Arabic"/>
          <w:kern w:val="0"/>
          <w:sz w:val="24"/>
          <w:rtl/>
          <w:lang w:val="en-CA"/>
        </w:rPr>
        <w:t xml:space="preserve">؛ </w:t>
      </w:r>
    </w:p>
    <w:p w:rsidR="00C3429C" w:rsidRPr="00FB710B" w:rsidRDefault="00C6712D" w:rsidP="003770EC">
      <w:pPr>
        <w:numPr>
          <w:ilvl w:val="0"/>
          <w:numId w:val="14"/>
        </w:numPr>
        <w:spacing w:after="120"/>
        <w:ind w:left="713" w:firstLine="709"/>
        <w:rPr>
          <w:rFonts w:ascii="Simplified Arabic" w:eastAsiaTheme="minorHAnsi" w:hAnsi="Simplified Arabic"/>
          <w:kern w:val="0"/>
          <w:sz w:val="24"/>
          <w:lang w:val="en-CA"/>
        </w:rPr>
      </w:pPr>
      <w:r w:rsidRPr="00FB710B">
        <w:rPr>
          <w:rFonts w:ascii="Simplified Arabic" w:eastAsiaTheme="minorHAnsi" w:hAnsi="Simplified Arabic" w:hint="cs"/>
          <w:i/>
          <w:iCs/>
          <w:kern w:val="0"/>
          <w:sz w:val="24"/>
          <w:rtl/>
          <w:lang w:val="en-CA"/>
        </w:rPr>
        <w:t>ي</w:t>
      </w:r>
      <w:r w:rsidR="00C3429C" w:rsidRPr="00FB710B">
        <w:rPr>
          <w:rFonts w:ascii="Simplified Arabic" w:eastAsiaTheme="minorHAnsi" w:hAnsi="Simplified Arabic"/>
          <w:i/>
          <w:iCs/>
          <w:kern w:val="0"/>
          <w:sz w:val="24"/>
          <w:rtl/>
          <w:lang w:val="en-CA"/>
        </w:rPr>
        <w:t>دعو أيضا</w:t>
      </w:r>
      <w:r w:rsidR="00C3429C" w:rsidRPr="00FB710B">
        <w:rPr>
          <w:rFonts w:ascii="Simplified Arabic" w:eastAsiaTheme="minorHAnsi" w:hAnsi="Simplified Arabic"/>
          <w:kern w:val="0"/>
          <w:sz w:val="24"/>
          <w:rtl/>
          <w:lang w:val="en-CA"/>
        </w:rPr>
        <w:t xml:space="preserve"> منظمة الصحة العالمية، بالتعاون مع الشركاء الآخرين ذوي الصلة، إلى دعم تنفيذ هذا المقرر والمقرر 13/6</w:t>
      </w:r>
      <w:r w:rsidR="006B2B2C" w:rsidRPr="00FB710B">
        <w:rPr>
          <w:rFonts w:ascii="Simplified Arabic" w:eastAsiaTheme="minorHAnsi" w:hAnsi="Simplified Arabic"/>
          <w:kern w:val="0"/>
          <w:sz w:val="24"/>
          <w:rtl/>
          <w:lang w:val="en-CA"/>
        </w:rPr>
        <w:t xml:space="preserve">؛ </w:t>
      </w:r>
    </w:p>
    <w:p w:rsidR="00C3429C" w:rsidRPr="00FB710B" w:rsidRDefault="00C6712D" w:rsidP="00D30A2C">
      <w:pPr>
        <w:numPr>
          <w:ilvl w:val="0"/>
          <w:numId w:val="14"/>
        </w:numPr>
        <w:spacing w:after="120"/>
        <w:ind w:left="713" w:firstLine="709"/>
        <w:rPr>
          <w:rFonts w:ascii="Simplified Arabic" w:eastAsiaTheme="minorHAnsi" w:hAnsi="Simplified Arabic"/>
          <w:kern w:val="0"/>
          <w:sz w:val="24"/>
          <w:lang w:val="en-CA"/>
        </w:rPr>
      </w:pPr>
      <w:r w:rsidRPr="00FB710B">
        <w:rPr>
          <w:rFonts w:ascii="Simplified Arabic" w:eastAsiaTheme="minorHAnsi" w:hAnsi="Simplified Arabic" w:hint="cs"/>
          <w:i/>
          <w:iCs/>
          <w:kern w:val="0"/>
          <w:sz w:val="24"/>
          <w:rtl/>
          <w:lang w:val="en-CA"/>
        </w:rPr>
        <w:t>ي</w:t>
      </w:r>
      <w:r w:rsidR="00C3429C" w:rsidRPr="00FB710B">
        <w:rPr>
          <w:rFonts w:ascii="Simplified Arabic" w:eastAsiaTheme="minorHAnsi" w:hAnsi="Simplified Arabic"/>
          <w:i/>
          <w:iCs/>
          <w:kern w:val="0"/>
          <w:sz w:val="24"/>
          <w:rtl/>
          <w:lang w:val="en-CA"/>
        </w:rPr>
        <w:t>دعو</w:t>
      </w:r>
      <w:r w:rsidR="00C3429C" w:rsidRPr="00FB710B">
        <w:rPr>
          <w:rFonts w:ascii="Simplified Arabic" w:eastAsiaTheme="minorHAnsi" w:hAnsi="Simplified Arabic"/>
          <w:kern w:val="0"/>
          <w:sz w:val="24"/>
          <w:rtl/>
          <w:lang w:val="en-CA"/>
        </w:rPr>
        <w:t xml:space="preserve"> الوكالات المانحة و</w:t>
      </w:r>
      <w:r w:rsidR="00D30A2C" w:rsidRPr="00FB710B">
        <w:rPr>
          <w:rFonts w:ascii="Simplified Arabic" w:eastAsiaTheme="minorHAnsi" w:hAnsi="Simplified Arabic" w:hint="cs"/>
          <w:kern w:val="0"/>
          <w:sz w:val="24"/>
          <w:rtl/>
          <w:lang w:val="en-CA"/>
        </w:rPr>
        <w:t xml:space="preserve">وكالات </w:t>
      </w:r>
      <w:r w:rsidR="00C3429C" w:rsidRPr="00FB710B">
        <w:rPr>
          <w:rFonts w:ascii="Simplified Arabic" w:eastAsiaTheme="minorHAnsi" w:hAnsi="Simplified Arabic"/>
          <w:kern w:val="0"/>
          <w:sz w:val="24"/>
          <w:rtl/>
          <w:lang w:val="en-CA"/>
        </w:rPr>
        <w:t xml:space="preserve">التمويل </w:t>
      </w:r>
      <w:r w:rsidR="00D30A2C" w:rsidRPr="00FB710B">
        <w:rPr>
          <w:rFonts w:ascii="Simplified Arabic" w:eastAsiaTheme="minorHAnsi" w:hAnsi="Simplified Arabic" w:hint="cs"/>
          <w:kern w:val="0"/>
          <w:sz w:val="24"/>
          <w:rtl/>
          <w:lang w:val="en-CA"/>
        </w:rPr>
        <w:t xml:space="preserve">إلى </w:t>
      </w:r>
      <w:r w:rsidR="00C3429C" w:rsidRPr="00FB710B">
        <w:rPr>
          <w:rFonts w:ascii="Simplified Arabic" w:eastAsiaTheme="minorHAnsi" w:hAnsi="Simplified Arabic"/>
          <w:kern w:val="0"/>
          <w:sz w:val="24"/>
          <w:rtl/>
          <w:lang w:val="en-CA"/>
        </w:rPr>
        <w:t xml:space="preserve">تقديم مساعدة مالية </w:t>
      </w:r>
      <w:r w:rsidR="00D30A2C" w:rsidRPr="00FB710B">
        <w:rPr>
          <w:rFonts w:ascii="Simplified Arabic" w:eastAsiaTheme="minorHAnsi" w:hAnsi="Simplified Arabic" w:hint="cs"/>
          <w:kern w:val="0"/>
          <w:sz w:val="24"/>
          <w:rtl/>
          <w:lang w:val="en-CA"/>
        </w:rPr>
        <w:t>إلى ا</w:t>
      </w:r>
      <w:r w:rsidR="00C3429C" w:rsidRPr="00FB710B">
        <w:rPr>
          <w:rFonts w:ascii="Simplified Arabic" w:eastAsiaTheme="minorHAnsi" w:hAnsi="Simplified Arabic"/>
          <w:kern w:val="0"/>
          <w:sz w:val="24"/>
          <w:rtl/>
          <w:lang w:val="en-CA"/>
        </w:rPr>
        <w:t xml:space="preserve">لمشاريع </w:t>
      </w:r>
      <w:r w:rsidR="00D30A2C"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 xml:space="preserve">قطرية </w:t>
      </w:r>
      <w:r w:rsidR="00D30A2C" w:rsidRPr="00FB710B">
        <w:rPr>
          <w:rFonts w:ascii="Simplified Arabic" w:eastAsiaTheme="minorHAnsi" w:hAnsi="Simplified Arabic" w:hint="cs"/>
          <w:kern w:val="0"/>
          <w:sz w:val="24"/>
          <w:rtl/>
          <w:lang w:val="en-CA"/>
        </w:rPr>
        <w:t>التي تتناول</w:t>
      </w:r>
      <w:r w:rsidR="00C3429C" w:rsidRPr="00FB710B">
        <w:rPr>
          <w:rFonts w:ascii="Simplified Arabic" w:eastAsiaTheme="minorHAnsi" w:hAnsi="Simplified Arabic"/>
          <w:kern w:val="0"/>
          <w:sz w:val="24"/>
          <w:rtl/>
          <w:lang w:val="en-CA"/>
        </w:rPr>
        <w:t xml:space="preserve"> </w:t>
      </w:r>
      <w:r w:rsidR="00D30A2C" w:rsidRPr="00FB710B">
        <w:rPr>
          <w:rFonts w:ascii="Simplified Arabic" w:eastAsiaTheme="minorHAnsi" w:hAnsi="Simplified Arabic" w:hint="cs"/>
          <w:kern w:val="0"/>
          <w:sz w:val="24"/>
          <w:rtl/>
          <w:lang w:val="en-CA"/>
        </w:rPr>
        <w:t>التعميم متعدد</w:t>
      </w:r>
      <w:r w:rsidR="00C3429C" w:rsidRPr="00FB710B">
        <w:rPr>
          <w:rFonts w:ascii="Simplified Arabic" w:eastAsiaTheme="minorHAnsi" w:hAnsi="Simplified Arabic"/>
          <w:kern w:val="0"/>
          <w:sz w:val="24"/>
          <w:rtl/>
          <w:lang w:val="en-CA"/>
        </w:rPr>
        <w:t xml:space="preserve"> القطاعات </w:t>
      </w:r>
      <w:r w:rsidR="00D30A2C" w:rsidRPr="00FB710B">
        <w:rPr>
          <w:rFonts w:ascii="Simplified Arabic" w:eastAsiaTheme="minorHAnsi" w:hAnsi="Simplified Arabic" w:hint="cs"/>
          <w:kern w:val="0"/>
          <w:sz w:val="24"/>
          <w:rtl/>
          <w:lang w:val="en-CA"/>
        </w:rPr>
        <w:t>ل</w:t>
      </w:r>
      <w:r w:rsidR="00C3429C" w:rsidRPr="00FB710B">
        <w:rPr>
          <w:rFonts w:ascii="Simplified Arabic" w:eastAsiaTheme="minorHAnsi" w:hAnsi="Simplified Arabic"/>
          <w:kern w:val="0"/>
          <w:sz w:val="24"/>
          <w:rtl/>
          <w:lang w:val="en-CA"/>
        </w:rPr>
        <w:t xml:space="preserve">لتنوع البيولوجي والصحة عندما </w:t>
      </w:r>
      <w:r w:rsidR="00D30A2C" w:rsidRPr="00FB710B">
        <w:rPr>
          <w:rFonts w:ascii="Simplified Arabic" w:eastAsiaTheme="minorHAnsi" w:hAnsi="Simplified Arabic" w:hint="cs"/>
          <w:kern w:val="0"/>
          <w:sz w:val="24"/>
          <w:rtl/>
          <w:lang w:val="en-CA"/>
        </w:rPr>
        <w:t>ت</w:t>
      </w:r>
      <w:r w:rsidR="00C3429C" w:rsidRPr="00FB710B">
        <w:rPr>
          <w:rFonts w:ascii="Simplified Arabic" w:eastAsiaTheme="minorHAnsi" w:hAnsi="Simplified Arabic"/>
          <w:kern w:val="0"/>
          <w:sz w:val="24"/>
          <w:rtl/>
          <w:lang w:val="en-CA"/>
        </w:rPr>
        <w:t xml:space="preserve">طلب </w:t>
      </w:r>
      <w:r w:rsidR="00D30A2C" w:rsidRPr="00FB710B">
        <w:rPr>
          <w:rFonts w:ascii="Simplified Arabic" w:eastAsiaTheme="minorHAnsi" w:hAnsi="Simplified Arabic" w:hint="cs"/>
          <w:kern w:val="0"/>
          <w:sz w:val="24"/>
          <w:rtl/>
          <w:lang w:val="en-CA"/>
        </w:rPr>
        <w:t xml:space="preserve">ذلك </w:t>
      </w:r>
      <w:r w:rsidR="00C3429C" w:rsidRPr="00FB710B">
        <w:rPr>
          <w:rFonts w:ascii="Simplified Arabic" w:eastAsiaTheme="minorHAnsi" w:hAnsi="Simplified Arabic"/>
          <w:kern w:val="0"/>
          <w:sz w:val="24"/>
          <w:rtl/>
          <w:lang w:val="en-CA"/>
        </w:rPr>
        <w:t>الأطراف من البلدان النامية، ولا سيما أقل البلدان نموا</w:t>
      </w:r>
      <w:r w:rsidR="00D30A2C" w:rsidRPr="00FB710B">
        <w:rPr>
          <w:rFonts w:ascii="Simplified Arabic" w:eastAsiaTheme="minorHAnsi" w:hAnsi="Simplified Arabic" w:hint="cs"/>
          <w:kern w:val="0"/>
          <w:sz w:val="24"/>
          <w:rtl/>
          <w:lang w:val="en-CA"/>
        </w:rPr>
        <w:t xml:space="preserve"> من بينها</w:t>
      </w:r>
      <w:r w:rsidR="00C3429C" w:rsidRPr="00FB710B">
        <w:rPr>
          <w:rFonts w:ascii="Simplified Arabic" w:eastAsiaTheme="minorHAnsi" w:hAnsi="Simplified Arabic"/>
          <w:kern w:val="0"/>
          <w:sz w:val="24"/>
          <w:rtl/>
          <w:lang w:val="en-CA"/>
        </w:rPr>
        <w:t xml:space="preserve">، بما في ذلك </w:t>
      </w:r>
      <w:r w:rsidR="00D30A2C" w:rsidRPr="00FB710B">
        <w:rPr>
          <w:rFonts w:ascii="Simplified Arabic" w:eastAsiaTheme="minorHAnsi" w:hAnsi="Simplified Arabic" w:hint="cs"/>
          <w:kern w:val="0"/>
          <w:sz w:val="24"/>
          <w:rtl/>
          <w:lang w:val="en-CA"/>
        </w:rPr>
        <w:t xml:space="preserve">الدول </w:t>
      </w:r>
      <w:r w:rsidR="00C3429C" w:rsidRPr="00FB710B">
        <w:rPr>
          <w:rFonts w:ascii="Simplified Arabic" w:eastAsiaTheme="minorHAnsi" w:hAnsi="Simplified Arabic"/>
          <w:kern w:val="0"/>
          <w:sz w:val="24"/>
          <w:rtl/>
          <w:lang w:val="en-CA"/>
        </w:rPr>
        <w:t>الجزرية الصغيرة النامية</w:t>
      </w:r>
      <w:r w:rsidR="00D30A2C"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 xml:space="preserve"> </w:t>
      </w:r>
    </w:p>
    <w:p w:rsidR="00C3429C" w:rsidRPr="00FB710B" w:rsidRDefault="00C6712D" w:rsidP="003770EC">
      <w:pPr>
        <w:numPr>
          <w:ilvl w:val="0"/>
          <w:numId w:val="14"/>
        </w:numPr>
        <w:spacing w:after="120"/>
        <w:ind w:left="713" w:firstLine="709"/>
        <w:rPr>
          <w:rFonts w:ascii="Simplified Arabic" w:eastAsiaTheme="minorHAnsi" w:hAnsi="Simplified Arabic"/>
          <w:kern w:val="0"/>
          <w:sz w:val="24"/>
          <w:lang w:val="en-CA"/>
        </w:rPr>
      </w:pPr>
      <w:r w:rsidRPr="00FB710B">
        <w:rPr>
          <w:rFonts w:ascii="Simplified Arabic" w:eastAsiaTheme="minorHAnsi" w:hAnsi="Simplified Arabic" w:hint="cs"/>
          <w:i/>
          <w:iCs/>
          <w:kern w:val="0"/>
          <w:sz w:val="24"/>
          <w:rtl/>
          <w:lang w:val="en-CA"/>
        </w:rPr>
        <w:t>ي</w:t>
      </w:r>
      <w:r w:rsidR="00C3429C" w:rsidRPr="00FB710B">
        <w:rPr>
          <w:rFonts w:ascii="Simplified Arabic" w:eastAsiaTheme="minorHAnsi" w:hAnsi="Simplified Arabic"/>
          <w:i/>
          <w:iCs/>
          <w:kern w:val="0"/>
          <w:sz w:val="24"/>
          <w:rtl/>
          <w:lang w:val="en-CA"/>
        </w:rPr>
        <w:t>طلب</w:t>
      </w:r>
      <w:r w:rsidR="00C3429C" w:rsidRPr="00FB710B">
        <w:rPr>
          <w:rFonts w:ascii="Simplified Arabic" w:eastAsiaTheme="minorHAnsi" w:hAnsi="Simplified Arabic"/>
          <w:kern w:val="0"/>
          <w:sz w:val="24"/>
          <w:rtl/>
          <w:lang w:val="en-CA"/>
        </w:rPr>
        <w:t xml:space="preserve"> إلى </w:t>
      </w:r>
      <w:r w:rsidR="006B2B2C" w:rsidRPr="00FB710B">
        <w:rPr>
          <w:rFonts w:ascii="Simplified Arabic" w:eastAsiaTheme="minorHAnsi" w:hAnsi="Simplified Arabic"/>
          <w:kern w:val="0"/>
          <w:sz w:val="24"/>
          <w:rtl/>
          <w:lang w:val="en-CA"/>
        </w:rPr>
        <w:t>الأمينة التنفيذية</w:t>
      </w:r>
      <w:r w:rsidR="000272B0" w:rsidRPr="00FB710B">
        <w:rPr>
          <w:rFonts w:ascii="Simplified Arabic" w:eastAsiaTheme="minorHAnsi" w:hAnsi="Simplified Arabic"/>
          <w:kern w:val="0"/>
          <w:sz w:val="24"/>
          <w:rtl/>
          <w:lang w:val="en-CA"/>
        </w:rPr>
        <w:t>،</w:t>
      </w:r>
      <w:r w:rsidR="00C3429C" w:rsidRPr="00FB710B">
        <w:rPr>
          <w:rFonts w:ascii="Simplified Arabic" w:eastAsiaTheme="minorHAnsi" w:hAnsi="Simplified Arabic"/>
          <w:kern w:val="0"/>
          <w:sz w:val="24"/>
          <w:rtl/>
          <w:lang w:val="en-CA"/>
        </w:rPr>
        <w:t xml:space="preserve"> بالتعاون مع منظمة الصحة العالمية، حسب الاقتضاء ورهنا بتوافر الموارد</w:t>
      </w:r>
      <w:r w:rsidR="00D30A2C" w:rsidRPr="00FB710B">
        <w:rPr>
          <w:rFonts w:ascii="Simplified Arabic" w:eastAsiaTheme="minorHAnsi" w:hAnsi="Simplified Arabic" w:hint="cs"/>
          <w:kern w:val="0"/>
          <w:sz w:val="24"/>
          <w:rtl/>
          <w:lang w:val="en-CA"/>
        </w:rPr>
        <w:t xml:space="preserve"> القيام بما يلي</w:t>
      </w:r>
      <w:r w:rsidR="00C3429C" w:rsidRPr="00FB710B">
        <w:rPr>
          <w:rFonts w:ascii="Simplified Arabic" w:eastAsiaTheme="minorHAnsi" w:hAnsi="Simplified Arabic"/>
          <w:kern w:val="0"/>
          <w:sz w:val="24"/>
          <w:lang w:val="en-CA"/>
        </w:rPr>
        <w:t>:</w:t>
      </w:r>
      <w:r w:rsidR="00C3429C" w:rsidRPr="00FB710B">
        <w:rPr>
          <w:rFonts w:ascii="Simplified Arabic" w:eastAsiaTheme="minorHAnsi" w:hAnsi="Simplified Arabic"/>
          <w:kern w:val="0"/>
          <w:sz w:val="24"/>
          <w:rtl/>
          <w:lang w:val="en-CA"/>
        </w:rPr>
        <w:t xml:space="preserve"> </w:t>
      </w:r>
    </w:p>
    <w:p w:rsidR="00C3429C" w:rsidRPr="00FB710B" w:rsidRDefault="00C6712D" w:rsidP="00C722B3">
      <w:pPr>
        <w:spacing w:after="120"/>
        <w:ind w:left="713" w:firstLine="709"/>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(أ)</w:t>
      </w:r>
      <w:r w:rsidRPr="00FB710B">
        <w:rPr>
          <w:rFonts w:ascii="Simplified Arabic" w:eastAsiaTheme="minorHAnsi" w:hAnsi="Simplified Arabic" w:hint="cs"/>
          <w:kern w:val="0"/>
          <w:sz w:val="24"/>
          <w:rtl/>
          <w:lang w:val="en-CA"/>
        </w:rPr>
        <w:tab/>
      </w:r>
      <w:r w:rsidR="00C722B3" w:rsidRPr="00FB710B">
        <w:rPr>
          <w:rFonts w:ascii="Simplified Arabic" w:eastAsiaTheme="minorHAnsi" w:hAnsi="Simplified Arabic" w:hint="cs"/>
          <w:kern w:val="0"/>
          <w:sz w:val="24"/>
          <w:rtl/>
          <w:lang w:val="en-CA"/>
        </w:rPr>
        <w:t>إعداد</w:t>
      </w:r>
      <w:r w:rsidR="00C3429C" w:rsidRPr="00FB710B">
        <w:rPr>
          <w:rFonts w:ascii="Simplified Arabic" w:eastAsiaTheme="minorHAnsi" w:hAnsi="Simplified Arabic"/>
          <w:kern w:val="0"/>
          <w:sz w:val="24"/>
          <w:rtl/>
          <w:lang w:val="en-CA"/>
        </w:rPr>
        <w:t xml:space="preserve"> مؤشرات متكاملة قائمة على الأدلة بشأن التنوع البيولوجي والصحة</w:t>
      </w:r>
      <w:r w:rsidR="006B2B2C" w:rsidRPr="00FB710B">
        <w:rPr>
          <w:rFonts w:ascii="Simplified Arabic" w:eastAsiaTheme="minorHAnsi" w:hAnsi="Simplified Arabic"/>
          <w:kern w:val="0"/>
          <w:sz w:val="24"/>
          <w:rtl/>
          <w:lang w:val="en-CA"/>
        </w:rPr>
        <w:t xml:space="preserve">؛ </w:t>
      </w:r>
    </w:p>
    <w:p w:rsidR="00C3429C" w:rsidRPr="00FB710B" w:rsidRDefault="00C6712D" w:rsidP="003973C4">
      <w:pPr>
        <w:spacing w:after="120"/>
        <w:ind w:left="713" w:firstLine="709"/>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(ب)</w:t>
      </w:r>
      <w:r w:rsidRPr="00FB710B">
        <w:rPr>
          <w:rFonts w:ascii="Simplified Arabic" w:eastAsiaTheme="minorHAnsi" w:hAnsi="Simplified Arabic" w:hint="cs"/>
          <w:kern w:val="0"/>
          <w:sz w:val="24"/>
          <w:rtl/>
          <w:lang w:val="en-CA"/>
        </w:rPr>
        <w:tab/>
      </w:r>
      <w:r w:rsidR="00C722B3" w:rsidRPr="00FB710B">
        <w:rPr>
          <w:rFonts w:ascii="Simplified Arabic" w:eastAsiaTheme="minorHAnsi" w:hAnsi="Simplified Arabic" w:hint="cs"/>
          <w:kern w:val="0"/>
          <w:sz w:val="24"/>
          <w:rtl/>
          <w:lang w:val="en-CA"/>
        </w:rPr>
        <w:t>وضع</w:t>
      </w:r>
      <w:r w:rsidR="00C3429C" w:rsidRPr="00FB710B">
        <w:rPr>
          <w:rFonts w:ascii="Simplified Arabic" w:eastAsiaTheme="minorHAnsi" w:hAnsi="Simplified Arabic"/>
          <w:kern w:val="0"/>
          <w:sz w:val="24"/>
          <w:rtl/>
          <w:lang w:val="en-CA"/>
        </w:rPr>
        <w:t xml:space="preserve"> ن</w:t>
      </w:r>
      <w:r w:rsidR="00C722B3"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 xml:space="preserve">هج </w:t>
      </w:r>
      <w:r w:rsidR="00C722B3" w:rsidRPr="00FB710B">
        <w:rPr>
          <w:rFonts w:ascii="Simplified Arabic" w:eastAsiaTheme="minorHAnsi" w:hAnsi="Simplified Arabic" w:hint="cs"/>
          <w:kern w:val="0"/>
          <w:sz w:val="24"/>
          <w:rtl/>
          <w:lang w:val="en-CA"/>
        </w:rPr>
        <w:t xml:space="preserve">لتوجيه </w:t>
      </w:r>
      <w:r w:rsidR="00C3429C" w:rsidRPr="00FB710B">
        <w:rPr>
          <w:rFonts w:ascii="Simplified Arabic" w:eastAsiaTheme="minorHAnsi" w:hAnsi="Simplified Arabic"/>
          <w:kern w:val="0"/>
          <w:sz w:val="24"/>
          <w:rtl/>
          <w:lang w:val="en-CA"/>
        </w:rPr>
        <w:t xml:space="preserve">رسائل </w:t>
      </w:r>
      <w:r w:rsidR="00C722B3" w:rsidRPr="00FB710B">
        <w:rPr>
          <w:rFonts w:ascii="Simplified Arabic" w:eastAsiaTheme="minorHAnsi" w:hAnsi="Simplified Arabic" w:hint="cs"/>
          <w:kern w:val="0"/>
          <w:sz w:val="24"/>
          <w:rtl/>
          <w:lang w:val="en-CA"/>
        </w:rPr>
        <w:t>مستهدفة عن</w:t>
      </w:r>
      <w:r w:rsidR="00C3429C" w:rsidRPr="00FB710B">
        <w:rPr>
          <w:rFonts w:ascii="Simplified Arabic" w:eastAsiaTheme="minorHAnsi" w:hAnsi="Simplified Arabic"/>
          <w:kern w:val="0"/>
          <w:sz w:val="24"/>
          <w:rtl/>
          <w:lang w:val="en-CA"/>
        </w:rPr>
        <w:t xml:space="preserve"> تعميم التنوع البيولوجي لقطاع الصح</w:t>
      </w:r>
      <w:r w:rsidR="00C722B3" w:rsidRPr="00FB710B">
        <w:rPr>
          <w:rFonts w:ascii="Simplified Arabic" w:eastAsiaTheme="minorHAnsi" w:hAnsi="Simplified Arabic" w:hint="cs"/>
          <w:kern w:val="0"/>
          <w:sz w:val="24"/>
          <w:rtl/>
          <w:lang w:val="en-CA"/>
        </w:rPr>
        <w:t>ة</w:t>
      </w:r>
      <w:r w:rsidR="00C3429C" w:rsidRPr="00FB710B">
        <w:rPr>
          <w:rFonts w:ascii="Simplified Arabic" w:eastAsiaTheme="minorHAnsi" w:hAnsi="Simplified Arabic"/>
          <w:kern w:val="0"/>
          <w:sz w:val="24"/>
          <w:rtl/>
          <w:lang w:val="en-CA"/>
        </w:rPr>
        <w:t xml:space="preserve">، بما في ذلك </w:t>
      </w:r>
      <w:r w:rsidR="005A4E2C" w:rsidRPr="00FB710B">
        <w:rPr>
          <w:rFonts w:ascii="Simplified Arabic" w:eastAsiaTheme="minorHAnsi" w:hAnsi="Simplified Arabic" w:hint="cs"/>
          <w:kern w:val="0"/>
          <w:sz w:val="24"/>
          <w:rtl/>
          <w:lang w:val="en-CA"/>
        </w:rPr>
        <w:t xml:space="preserve">كجزء من تنفيذ </w:t>
      </w:r>
      <w:r w:rsidR="00C3429C" w:rsidRPr="00FB710B">
        <w:rPr>
          <w:rFonts w:ascii="Simplified Arabic" w:eastAsiaTheme="minorHAnsi" w:hAnsi="Simplified Arabic"/>
          <w:kern w:val="0"/>
          <w:sz w:val="24"/>
          <w:rtl/>
          <w:lang w:val="en-CA"/>
        </w:rPr>
        <w:t>استراتيجية الاتصال العالمية و</w:t>
      </w:r>
      <w:r w:rsidR="005A4E2C" w:rsidRPr="00FB710B">
        <w:rPr>
          <w:rFonts w:ascii="Simplified Arabic" w:eastAsiaTheme="minorHAnsi" w:hAnsi="Simplified Arabic" w:hint="cs"/>
          <w:kern w:val="0"/>
          <w:sz w:val="24"/>
          <w:rtl/>
          <w:lang w:val="en-CA"/>
        </w:rPr>
        <w:t>نُهج توجيه ال</w:t>
      </w:r>
      <w:r w:rsidR="00C3429C" w:rsidRPr="00FB710B">
        <w:rPr>
          <w:rFonts w:ascii="Simplified Arabic" w:eastAsiaTheme="minorHAnsi" w:hAnsi="Simplified Arabic"/>
          <w:kern w:val="0"/>
          <w:sz w:val="24"/>
          <w:rtl/>
          <w:lang w:val="en-CA"/>
        </w:rPr>
        <w:t xml:space="preserve">رسائل على النحو المبين في </w:t>
      </w:r>
      <w:r w:rsidR="00FB3408"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مقرر</w:t>
      </w:r>
      <w:r w:rsidR="00FB3408" w:rsidRPr="00FB710B">
        <w:rPr>
          <w:rFonts w:ascii="Simplified Arabic" w:eastAsiaTheme="minorHAnsi" w:hAnsi="Simplified Arabic" w:hint="cs"/>
          <w:kern w:val="0"/>
          <w:sz w:val="24"/>
          <w:rtl/>
          <w:lang w:val="en-CA"/>
        </w:rPr>
        <w:t xml:space="preserve"> </w:t>
      </w:r>
      <w:hyperlink r:id="rId20" w:history="1">
        <w:r w:rsidR="00FB3408" w:rsidRPr="00FB710B">
          <w:rPr>
            <w:rStyle w:val="Hyperlink"/>
            <w:rFonts w:ascii="Simplified Arabic" w:eastAsiaTheme="minorHAnsi" w:hAnsi="Simplified Arabic" w:hint="cs"/>
            <w:kern w:val="0"/>
            <w:sz w:val="24"/>
            <w:rtl/>
            <w:lang w:val="en-CA"/>
          </w:rPr>
          <w:t>12/2</w:t>
        </w:r>
      </w:hyperlink>
      <w:r w:rsidR="005A4E2C"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 xml:space="preserve"> </w:t>
      </w:r>
    </w:p>
    <w:p w:rsidR="00C3429C" w:rsidRPr="00FB710B" w:rsidRDefault="00C6712D" w:rsidP="00CA3AA5">
      <w:pPr>
        <w:spacing w:after="120"/>
        <w:ind w:left="713" w:firstLine="709"/>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(ج)</w:t>
      </w:r>
      <w:r w:rsidRPr="00FB710B">
        <w:rPr>
          <w:rFonts w:ascii="Simplified Arabic" w:eastAsiaTheme="minorHAnsi" w:hAnsi="Simplified Arabic" w:hint="cs"/>
          <w:kern w:val="0"/>
          <w:sz w:val="24"/>
          <w:rtl/>
          <w:lang w:val="en-CA"/>
        </w:rPr>
        <w:tab/>
      </w:r>
      <w:r w:rsidR="00BE0E47" w:rsidRPr="00FB710B">
        <w:rPr>
          <w:rFonts w:ascii="Simplified Arabic" w:eastAsiaTheme="minorHAnsi" w:hAnsi="Simplified Arabic" w:hint="cs"/>
          <w:kern w:val="0"/>
          <w:sz w:val="24"/>
          <w:rtl/>
          <w:lang w:val="en-CA" w:bidi="ar-EG"/>
        </w:rPr>
        <w:t xml:space="preserve">إعداد </w:t>
      </w:r>
      <w:r w:rsidR="00C3429C" w:rsidRPr="00FB710B">
        <w:rPr>
          <w:rFonts w:ascii="Simplified Arabic" w:eastAsiaTheme="minorHAnsi" w:hAnsi="Simplified Arabic"/>
          <w:kern w:val="0"/>
          <w:sz w:val="24"/>
          <w:rtl/>
          <w:lang w:val="en-CA"/>
        </w:rPr>
        <w:t xml:space="preserve">مشروع خطة عمل عالمية لتعميم </w:t>
      </w:r>
      <w:r w:rsidR="00BE0E47" w:rsidRPr="00FB710B">
        <w:rPr>
          <w:rFonts w:ascii="Simplified Arabic" w:eastAsiaTheme="minorHAnsi" w:hAnsi="Simplified Arabic" w:hint="cs"/>
          <w:kern w:val="0"/>
          <w:sz w:val="24"/>
          <w:rtl/>
          <w:lang w:val="en-CA"/>
        </w:rPr>
        <w:t xml:space="preserve">الروابط بين </w:t>
      </w:r>
      <w:r w:rsidR="00C3429C" w:rsidRPr="00FB710B">
        <w:rPr>
          <w:rFonts w:ascii="Simplified Arabic" w:eastAsiaTheme="minorHAnsi" w:hAnsi="Simplified Arabic"/>
          <w:kern w:val="0"/>
          <w:sz w:val="24"/>
          <w:rtl/>
          <w:lang w:val="en-CA"/>
        </w:rPr>
        <w:t>التنوع البيولوجي والصحة في السياسات والاستراتيجيات والبرامج والحسابات</w:t>
      </w:r>
      <w:r w:rsidR="00BE0E47" w:rsidRPr="00FB710B">
        <w:rPr>
          <w:rFonts w:ascii="Simplified Arabic" w:eastAsiaTheme="minorHAnsi" w:hAnsi="Simplified Arabic"/>
          <w:kern w:val="0"/>
          <w:sz w:val="24"/>
          <w:rtl/>
          <w:lang w:val="en-CA"/>
        </w:rPr>
        <w:t xml:space="preserve"> الوطنية</w:t>
      </w:r>
      <w:r w:rsidR="00C3429C" w:rsidRPr="00FB710B">
        <w:rPr>
          <w:rFonts w:ascii="Simplified Arabic" w:eastAsiaTheme="minorHAnsi" w:hAnsi="Simplified Arabic"/>
          <w:kern w:val="0"/>
          <w:sz w:val="24"/>
          <w:rtl/>
          <w:lang w:val="en-CA"/>
        </w:rPr>
        <w:t xml:space="preserve">، من </w:t>
      </w:r>
      <w:r w:rsidR="003973C4" w:rsidRPr="00FB710B">
        <w:rPr>
          <w:rFonts w:ascii="Simplified Arabic" w:eastAsiaTheme="minorHAnsi" w:hAnsi="Simplified Arabic" w:hint="cs"/>
          <w:kern w:val="0"/>
          <w:sz w:val="24"/>
          <w:rtl/>
          <w:lang w:val="en-CA"/>
        </w:rPr>
        <w:t xml:space="preserve">أجل </w:t>
      </w:r>
      <w:r w:rsidR="00CA3AA5" w:rsidRPr="00FB710B">
        <w:rPr>
          <w:rFonts w:ascii="Simplified Arabic" w:eastAsiaTheme="minorHAnsi" w:hAnsi="Simplified Arabic" w:hint="cs"/>
          <w:kern w:val="0"/>
          <w:sz w:val="24"/>
          <w:rtl/>
          <w:lang w:val="en-CA"/>
        </w:rPr>
        <w:t xml:space="preserve">مواصلة دعم </w:t>
      </w:r>
      <w:r w:rsidR="00C3429C" w:rsidRPr="00FB710B">
        <w:rPr>
          <w:rFonts w:ascii="Simplified Arabic" w:eastAsiaTheme="minorHAnsi" w:hAnsi="Simplified Arabic"/>
          <w:kern w:val="0"/>
          <w:sz w:val="24"/>
          <w:rtl/>
          <w:lang w:val="en-CA"/>
        </w:rPr>
        <w:t xml:space="preserve">الأطراف في تعميم </w:t>
      </w:r>
      <w:r w:rsidR="00CA3AA5" w:rsidRPr="00FB710B">
        <w:rPr>
          <w:rFonts w:ascii="Simplified Arabic" w:eastAsiaTheme="minorHAnsi" w:hAnsi="Simplified Arabic" w:hint="cs"/>
          <w:kern w:val="0"/>
          <w:sz w:val="24"/>
          <w:rtl/>
          <w:lang w:val="en-CA"/>
        </w:rPr>
        <w:t xml:space="preserve">الروابط بين </w:t>
      </w:r>
      <w:r w:rsidR="00CA3AA5" w:rsidRPr="00FB710B">
        <w:rPr>
          <w:rFonts w:ascii="Simplified Arabic" w:eastAsiaTheme="minorHAnsi" w:hAnsi="Simplified Arabic"/>
          <w:kern w:val="0"/>
          <w:sz w:val="24"/>
          <w:rtl/>
          <w:lang w:val="en-CA"/>
        </w:rPr>
        <w:t>التنوع البيولوجي والصحة</w:t>
      </w:r>
      <w:r w:rsidR="00C3429C" w:rsidRPr="00FB710B">
        <w:rPr>
          <w:rFonts w:ascii="Simplified Arabic" w:eastAsiaTheme="minorHAnsi" w:hAnsi="Simplified Arabic"/>
          <w:kern w:val="0"/>
          <w:sz w:val="24"/>
          <w:rtl/>
          <w:lang w:val="en-CA"/>
        </w:rPr>
        <w:t xml:space="preserve">، </w:t>
      </w:r>
      <w:r w:rsidR="00CA3AA5" w:rsidRPr="00FB710B">
        <w:rPr>
          <w:rFonts w:ascii="Simplified Arabic" w:eastAsiaTheme="minorHAnsi" w:hAnsi="Simplified Arabic" w:hint="cs"/>
          <w:kern w:val="0"/>
          <w:sz w:val="24"/>
          <w:rtl/>
          <w:lang w:val="en-CA"/>
        </w:rPr>
        <w:t>استنادا إ</w:t>
      </w:r>
      <w:r w:rsidR="00C3429C" w:rsidRPr="00FB710B">
        <w:rPr>
          <w:rFonts w:ascii="Simplified Arabic" w:eastAsiaTheme="minorHAnsi" w:hAnsi="Simplified Arabic"/>
          <w:kern w:val="0"/>
          <w:sz w:val="24"/>
          <w:rtl/>
          <w:lang w:val="en-CA"/>
        </w:rPr>
        <w:t xml:space="preserve">لى </w:t>
      </w:r>
      <w:r w:rsidR="00FB3408"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مقرر</w:t>
      </w:r>
      <w:r w:rsidR="00FB3408" w:rsidRPr="00FB710B">
        <w:rPr>
          <w:rFonts w:ascii="Simplified Arabic" w:eastAsiaTheme="minorHAnsi" w:hAnsi="Simplified Arabic" w:hint="cs"/>
          <w:kern w:val="0"/>
          <w:sz w:val="24"/>
          <w:rtl/>
          <w:lang w:val="en-CA"/>
        </w:rPr>
        <w:t xml:space="preserve"> 13/9 والإرشادات المتعلقة ب</w:t>
      </w:r>
      <w:r w:rsidR="00C3429C" w:rsidRPr="00FB710B">
        <w:rPr>
          <w:rFonts w:ascii="Simplified Arabic" w:eastAsiaTheme="minorHAnsi" w:hAnsi="Simplified Arabic"/>
          <w:kern w:val="0"/>
          <w:sz w:val="24"/>
          <w:rtl/>
          <w:lang w:val="en-CA"/>
        </w:rPr>
        <w:t>إدماج اعتبارات التنوع البيولوجي في ن</w:t>
      </w:r>
      <w:r w:rsidR="00CA3AA5"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 xml:space="preserve">هج </w:t>
      </w:r>
      <w:r w:rsidR="00CA3AA5" w:rsidRPr="00FB710B">
        <w:rPr>
          <w:rFonts w:ascii="Simplified Arabic" w:eastAsiaTheme="minorHAnsi" w:hAnsi="Simplified Arabic" w:hint="cs"/>
          <w:kern w:val="0"/>
          <w:sz w:val="24"/>
          <w:rtl/>
          <w:lang w:val="en-CA"/>
        </w:rPr>
        <w:t xml:space="preserve">توحيد الأداء في مجال </w:t>
      </w:r>
      <w:r w:rsidR="00CA3AA5" w:rsidRPr="00FB710B">
        <w:rPr>
          <w:rFonts w:ascii="Simplified Arabic" w:eastAsiaTheme="minorHAnsi" w:hAnsi="Simplified Arabic"/>
          <w:kern w:val="0"/>
          <w:sz w:val="24"/>
          <w:rtl/>
          <w:lang w:val="en-CA"/>
        </w:rPr>
        <w:t>الصحة</w:t>
      </w:r>
      <w:r w:rsidR="006B2B2C" w:rsidRPr="00FB710B">
        <w:rPr>
          <w:rFonts w:ascii="Simplified Arabic" w:eastAsiaTheme="minorHAnsi" w:hAnsi="Simplified Arabic"/>
          <w:kern w:val="0"/>
          <w:sz w:val="24"/>
          <w:rtl/>
          <w:lang w:val="en-CA"/>
        </w:rPr>
        <w:t>.</w:t>
      </w:r>
      <w:r w:rsidR="00CA3AA5" w:rsidRPr="00FB710B">
        <w:rPr>
          <w:rStyle w:val="FootnoteReference"/>
          <w:rFonts w:ascii="Simplified Arabic" w:eastAsiaTheme="minorHAnsi" w:hAnsi="Simplified Arabic"/>
          <w:kern w:val="0"/>
          <w:sz w:val="24"/>
          <w:rtl/>
          <w:lang w:val="en-CA"/>
        </w:rPr>
        <w:footnoteReference w:id="56"/>
      </w:r>
    </w:p>
    <w:p w:rsidR="00C3429C" w:rsidRPr="00FB710B" w:rsidRDefault="00EE5955" w:rsidP="006B6B5B">
      <w:pPr>
        <w:bidi w:val="0"/>
        <w:spacing w:after="120" w:line="276" w:lineRule="auto"/>
        <w:jc w:val="center"/>
        <w:rPr>
          <w:rFonts w:ascii="Simplified Arabic" w:eastAsiaTheme="minorHAnsi" w:hAnsi="Simplified Arabic"/>
          <w:i/>
          <w:iCs/>
          <w:kern w:val="0"/>
          <w:sz w:val="24"/>
          <w:lang w:val="en-CA"/>
        </w:rPr>
      </w:pPr>
      <w:r w:rsidRPr="00FB710B">
        <w:rPr>
          <w:rFonts w:ascii="Simplified Arabic" w:eastAsiaTheme="minorHAnsi" w:hAnsi="Simplified Arabic"/>
          <w:kern w:val="0"/>
          <w:sz w:val="24"/>
          <w:rtl/>
          <w:lang w:val="en-CA"/>
        </w:rPr>
        <w:br w:type="page"/>
      </w:r>
      <w:r w:rsidRPr="00FB710B">
        <w:rPr>
          <w:rFonts w:ascii="Simplified Arabic" w:eastAsiaTheme="minorHAnsi" w:hAnsi="Simplified Arabic" w:hint="cs"/>
          <w:i/>
          <w:iCs/>
          <w:kern w:val="0"/>
          <w:sz w:val="24"/>
          <w:rtl/>
          <w:lang w:val="en-CA"/>
        </w:rPr>
        <w:t>المرفق</w:t>
      </w:r>
      <w:r w:rsidR="00C3429C" w:rsidRPr="00FB710B">
        <w:rPr>
          <w:rFonts w:ascii="Simplified Arabic" w:eastAsiaTheme="minorHAnsi" w:hAnsi="Simplified Arabic"/>
          <w:i/>
          <w:iCs/>
          <w:kern w:val="0"/>
          <w:sz w:val="24"/>
          <w:rtl/>
          <w:lang w:val="en-CA"/>
        </w:rPr>
        <w:t xml:space="preserve"> الأول</w:t>
      </w:r>
    </w:p>
    <w:p w:rsidR="00C3429C" w:rsidRPr="00FB710B" w:rsidRDefault="00D6674C" w:rsidP="00D703B6">
      <w:pPr>
        <w:keepNext/>
        <w:spacing w:after="120"/>
        <w:jc w:val="center"/>
        <w:rPr>
          <w:rFonts w:ascii="Simplified Arabic" w:eastAsiaTheme="minorHAnsi" w:hAnsi="Simplified Arabic"/>
          <w:b/>
          <w:bCs/>
          <w:kern w:val="0"/>
          <w:sz w:val="28"/>
          <w:szCs w:val="28"/>
          <w:lang w:val="en-CA"/>
        </w:rPr>
      </w:pPr>
      <w:r w:rsidRPr="00FB710B">
        <w:rPr>
          <w:rFonts w:ascii="Simplified Arabic" w:eastAsiaTheme="minorHAnsi" w:hAnsi="Simplified Arabic" w:hint="cs"/>
          <w:b/>
          <w:bCs/>
          <w:kern w:val="0"/>
          <w:sz w:val="28"/>
          <w:szCs w:val="28"/>
          <w:rtl/>
          <w:lang w:val="en-CA"/>
        </w:rPr>
        <w:t>مقترح</w:t>
      </w:r>
      <w:r w:rsidR="00C3429C" w:rsidRPr="00FB710B">
        <w:rPr>
          <w:rFonts w:ascii="Simplified Arabic" w:eastAsiaTheme="minorHAnsi" w:hAnsi="Simplified Arabic"/>
          <w:b/>
          <w:bCs/>
          <w:kern w:val="0"/>
          <w:sz w:val="28"/>
          <w:szCs w:val="28"/>
          <w:rtl/>
          <w:lang w:val="en-CA"/>
        </w:rPr>
        <w:t xml:space="preserve"> لنهج استراتيجي طويل الأجل لتعميم التنوع البيولوجي</w:t>
      </w:r>
    </w:p>
    <w:p w:rsidR="00C3429C" w:rsidRPr="00FB710B" w:rsidRDefault="00F02AC6" w:rsidP="00DF7412">
      <w:pPr>
        <w:keepNext/>
        <w:spacing w:after="60"/>
        <w:jc w:val="center"/>
        <w:rPr>
          <w:rFonts w:ascii="Simplified Arabic" w:eastAsiaTheme="minorHAnsi" w:hAnsi="Simplified Arabic"/>
          <w:b/>
          <w:bCs/>
          <w:kern w:val="0"/>
          <w:sz w:val="28"/>
          <w:szCs w:val="28"/>
          <w:lang w:val="en-CA"/>
        </w:rPr>
      </w:pPr>
      <w:r w:rsidRPr="00FB710B">
        <w:rPr>
          <w:rFonts w:ascii="Simplified Arabic" w:eastAsiaTheme="minorHAnsi" w:hAnsi="Simplified Arabic" w:hint="cs"/>
          <w:b/>
          <w:bCs/>
          <w:kern w:val="0"/>
          <w:sz w:val="28"/>
          <w:szCs w:val="28"/>
          <w:rtl/>
          <w:lang w:val="en-CA"/>
        </w:rPr>
        <w:t>أولا-</w:t>
      </w:r>
      <w:r w:rsidRPr="00FB710B">
        <w:rPr>
          <w:rFonts w:ascii="Simplified Arabic" w:eastAsiaTheme="minorHAnsi" w:hAnsi="Simplified Arabic" w:hint="cs"/>
          <w:b/>
          <w:bCs/>
          <w:kern w:val="0"/>
          <w:sz w:val="28"/>
          <w:szCs w:val="28"/>
          <w:rtl/>
          <w:lang w:val="en-CA"/>
        </w:rPr>
        <w:tab/>
      </w:r>
      <w:r w:rsidR="00C3429C" w:rsidRPr="00FB710B">
        <w:rPr>
          <w:rFonts w:ascii="Simplified Arabic" w:eastAsiaTheme="minorHAnsi" w:hAnsi="Simplified Arabic"/>
          <w:b/>
          <w:bCs/>
          <w:kern w:val="0"/>
          <w:sz w:val="28"/>
          <w:szCs w:val="28"/>
          <w:rtl/>
          <w:lang w:val="en-CA"/>
        </w:rPr>
        <w:t>مقدمة</w:t>
      </w:r>
    </w:p>
    <w:p w:rsidR="00C3429C" w:rsidRPr="00FB710B" w:rsidRDefault="00C3429C" w:rsidP="00DF7412">
      <w:pPr>
        <w:numPr>
          <w:ilvl w:val="0"/>
          <w:numId w:val="15"/>
        </w:numPr>
        <w:spacing w:after="60"/>
        <w:ind w:left="0" w:firstLine="0"/>
        <w:rPr>
          <w:rFonts w:ascii="Simplified Arabic" w:eastAsiaTheme="minorHAnsi" w:hAnsi="Simplified Arabic"/>
          <w:kern w:val="0"/>
          <w:sz w:val="24"/>
          <w:lang w:val="en-CA"/>
        </w:rPr>
      </w:pPr>
      <w:r w:rsidRPr="00FB710B">
        <w:rPr>
          <w:rFonts w:ascii="Simplified Arabic" w:eastAsiaTheme="minorHAnsi" w:hAnsi="Simplified Arabic"/>
          <w:kern w:val="0"/>
          <w:sz w:val="24"/>
          <w:rtl/>
          <w:lang w:val="en-CA"/>
        </w:rPr>
        <w:t xml:space="preserve"> يعد تعميم التنوع البيولوجي أحد </w:t>
      </w:r>
      <w:r w:rsidR="00D703B6" w:rsidRPr="00FB710B">
        <w:rPr>
          <w:rFonts w:ascii="Simplified Arabic" w:eastAsiaTheme="minorHAnsi" w:hAnsi="Simplified Arabic" w:hint="cs"/>
          <w:kern w:val="0"/>
          <w:sz w:val="24"/>
          <w:rtl/>
          <w:lang w:val="en-CA"/>
        </w:rPr>
        <w:t>النُهج</w:t>
      </w:r>
      <w:r w:rsidRPr="00FB710B">
        <w:rPr>
          <w:rFonts w:ascii="Simplified Arabic" w:eastAsiaTheme="minorHAnsi" w:hAnsi="Simplified Arabic"/>
          <w:kern w:val="0"/>
          <w:sz w:val="24"/>
          <w:rtl/>
          <w:lang w:val="en-CA"/>
        </w:rPr>
        <w:t xml:space="preserve"> الرئيسية لتحقيق أهداف الاتفاقية. وبينما ات</w:t>
      </w:r>
      <w:r w:rsidR="00D703B6" w:rsidRPr="00FB710B">
        <w:rPr>
          <w:rFonts w:ascii="Simplified Arabic" w:eastAsiaTheme="minorHAnsi" w:hAnsi="Simplified Arabic" w:hint="cs"/>
          <w:kern w:val="0"/>
          <w:sz w:val="24"/>
          <w:rtl/>
          <w:lang w:val="en-CA"/>
        </w:rPr>
        <w:t>ُ</w:t>
      </w:r>
      <w:r w:rsidRPr="00FB710B">
        <w:rPr>
          <w:rFonts w:ascii="Simplified Arabic" w:eastAsiaTheme="minorHAnsi" w:hAnsi="Simplified Arabic"/>
          <w:kern w:val="0"/>
          <w:sz w:val="24"/>
          <w:rtl/>
          <w:lang w:val="en-CA"/>
        </w:rPr>
        <w:t xml:space="preserve">خذت العديد من الإجراءات </w:t>
      </w:r>
      <w:r w:rsidR="00DF7412" w:rsidRPr="00FB710B">
        <w:rPr>
          <w:rFonts w:ascii="Simplified Arabic" w:eastAsiaTheme="minorHAnsi" w:hAnsi="Simplified Arabic" w:hint="cs"/>
          <w:kern w:val="0"/>
          <w:sz w:val="24"/>
          <w:rtl/>
          <w:lang w:val="en-CA"/>
        </w:rPr>
        <w:t>والقرارات</w:t>
      </w:r>
      <w:r w:rsidRPr="00FB710B">
        <w:rPr>
          <w:rFonts w:ascii="Simplified Arabic" w:eastAsiaTheme="minorHAnsi" w:hAnsi="Simplified Arabic"/>
          <w:kern w:val="0"/>
          <w:sz w:val="24"/>
          <w:rtl/>
          <w:lang w:val="en-CA"/>
        </w:rPr>
        <w:t xml:space="preserve"> لمواصلة تعميم التنوع البيولوجي في القطاعات الرئيسية وفي السياسات الشاملة، </w:t>
      </w:r>
      <w:r w:rsidR="00D703B6" w:rsidRPr="00FB710B">
        <w:rPr>
          <w:rFonts w:ascii="Simplified Arabic" w:eastAsiaTheme="minorHAnsi" w:hAnsi="Simplified Arabic" w:hint="cs"/>
          <w:kern w:val="0"/>
          <w:sz w:val="24"/>
          <w:rtl/>
          <w:lang w:val="en-CA"/>
        </w:rPr>
        <w:t xml:space="preserve">فإن </w:t>
      </w:r>
      <w:r w:rsidRPr="00FB710B">
        <w:rPr>
          <w:rFonts w:ascii="Simplified Arabic" w:eastAsiaTheme="minorHAnsi" w:hAnsi="Simplified Arabic"/>
          <w:kern w:val="0"/>
          <w:sz w:val="24"/>
          <w:rtl/>
          <w:lang w:val="en-CA"/>
        </w:rPr>
        <w:t xml:space="preserve">هناك حاجة إلى نهج استراتيجي طويل الأجل من أجل </w:t>
      </w:r>
      <w:r w:rsidR="00D703B6" w:rsidRPr="00FB710B">
        <w:rPr>
          <w:rFonts w:ascii="Simplified Arabic" w:eastAsiaTheme="minorHAnsi" w:hAnsi="Simplified Arabic" w:hint="cs"/>
          <w:kern w:val="0"/>
          <w:sz w:val="24"/>
          <w:rtl/>
          <w:lang w:val="en-CA"/>
        </w:rPr>
        <w:t>الاضطلاع ب</w:t>
      </w:r>
      <w:r w:rsidRPr="00FB710B">
        <w:rPr>
          <w:rFonts w:ascii="Simplified Arabic" w:eastAsiaTheme="minorHAnsi" w:hAnsi="Simplified Arabic"/>
          <w:kern w:val="0"/>
          <w:sz w:val="24"/>
          <w:rtl/>
          <w:lang w:val="en-CA"/>
        </w:rPr>
        <w:t xml:space="preserve">إجراءات </w:t>
      </w:r>
      <w:r w:rsidR="00D703B6" w:rsidRPr="00FB710B">
        <w:rPr>
          <w:rFonts w:ascii="Simplified Arabic" w:eastAsiaTheme="minorHAnsi" w:hAnsi="Simplified Arabic" w:hint="cs"/>
          <w:kern w:val="0"/>
          <w:sz w:val="24"/>
          <w:rtl/>
          <w:lang w:val="en-CA"/>
        </w:rPr>
        <w:t>ا</w:t>
      </w:r>
      <w:r w:rsidRPr="00FB710B">
        <w:rPr>
          <w:rFonts w:ascii="Simplified Arabic" w:eastAsiaTheme="minorHAnsi" w:hAnsi="Simplified Arabic"/>
          <w:kern w:val="0"/>
          <w:sz w:val="24"/>
          <w:rtl/>
          <w:lang w:val="en-CA"/>
        </w:rPr>
        <w:t>لتعميم على نحو أكثر فعالية</w:t>
      </w:r>
      <w:r w:rsidR="006B2B2C" w:rsidRPr="00FB710B">
        <w:rPr>
          <w:rFonts w:ascii="Simplified Arabic" w:eastAsiaTheme="minorHAnsi" w:hAnsi="Simplified Arabic"/>
          <w:kern w:val="0"/>
          <w:sz w:val="24"/>
          <w:rtl/>
          <w:lang w:val="en-CA"/>
        </w:rPr>
        <w:t>.</w:t>
      </w:r>
    </w:p>
    <w:p w:rsidR="00C3429C" w:rsidRPr="00FB710B" w:rsidRDefault="00F02AC6" w:rsidP="00D703B6">
      <w:pPr>
        <w:keepNext/>
        <w:spacing w:after="60"/>
        <w:jc w:val="center"/>
        <w:rPr>
          <w:rFonts w:ascii="Simplified Arabic" w:eastAsiaTheme="minorHAnsi" w:hAnsi="Simplified Arabic"/>
          <w:b/>
          <w:bCs/>
          <w:kern w:val="0"/>
          <w:sz w:val="28"/>
          <w:szCs w:val="28"/>
          <w:lang w:val="en-CA"/>
        </w:rPr>
      </w:pPr>
      <w:r w:rsidRPr="00FB710B">
        <w:rPr>
          <w:rFonts w:ascii="Simplified Arabic" w:eastAsiaTheme="minorHAnsi" w:hAnsi="Simplified Arabic" w:hint="cs"/>
          <w:b/>
          <w:bCs/>
          <w:kern w:val="0"/>
          <w:sz w:val="28"/>
          <w:szCs w:val="28"/>
          <w:rtl/>
          <w:lang w:val="en-CA"/>
        </w:rPr>
        <w:t>ثانيا-</w:t>
      </w:r>
      <w:r w:rsidRPr="00FB710B">
        <w:rPr>
          <w:rFonts w:ascii="Simplified Arabic" w:eastAsiaTheme="minorHAnsi" w:hAnsi="Simplified Arabic" w:hint="cs"/>
          <w:b/>
          <w:bCs/>
          <w:kern w:val="0"/>
          <w:sz w:val="28"/>
          <w:szCs w:val="28"/>
          <w:rtl/>
          <w:lang w:val="en-CA"/>
        </w:rPr>
        <w:tab/>
        <w:t>الم</w:t>
      </w:r>
      <w:r w:rsidR="00C3429C" w:rsidRPr="00FB710B">
        <w:rPr>
          <w:rFonts w:ascii="Simplified Arabic" w:eastAsiaTheme="minorHAnsi" w:hAnsi="Simplified Arabic"/>
          <w:b/>
          <w:bCs/>
          <w:kern w:val="0"/>
          <w:sz w:val="28"/>
          <w:szCs w:val="28"/>
          <w:rtl/>
          <w:lang w:val="en-CA"/>
        </w:rPr>
        <w:t xml:space="preserve">جالات </w:t>
      </w:r>
      <w:r w:rsidR="00D703B6" w:rsidRPr="00FB710B">
        <w:rPr>
          <w:rFonts w:ascii="Simplified Arabic" w:eastAsiaTheme="minorHAnsi" w:hAnsi="Simplified Arabic" w:hint="cs"/>
          <w:b/>
          <w:bCs/>
          <w:kern w:val="0"/>
          <w:sz w:val="28"/>
          <w:szCs w:val="28"/>
          <w:rtl/>
          <w:lang w:val="en-CA"/>
        </w:rPr>
        <w:t xml:space="preserve">المتاحة </w:t>
      </w:r>
      <w:r w:rsidR="00C3429C" w:rsidRPr="00FB710B">
        <w:rPr>
          <w:rFonts w:ascii="Simplified Arabic" w:eastAsiaTheme="minorHAnsi" w:hAnsi="Simplified Arabic"/>
          <w:b/>
          <w:bCs/>
          <w:kern w:val="0"/>
          <w:sz w:val="28"/>
          <w:szCs w:val="28"/>
          <w:rtl/>
          <w:lang w:val="en-CA"/>
        </w:rPr>
        <w:t xml:space="preserve">لوضع نهج استراتيجي طويل الأجل </w:t>
      </w:r>
      <w:r w:rsidR="00D703B6" w:rsidRPr="00FB710B">
        <w:rPr>
          <w:rFonts w:ascii="Simplified Arabic" w:eastAsiaTheme="minorHAnsi" w:hAnsi="Simplified Arabic" w:hint="cs"/>
          <w:b/>
          <w:bCs/>
          <w:kern w:val="0"/>
          <w:sz w:val="28"/>
          <w:szCs w:val="28"/>
          <w:rtl/>
          <w:lang w:val="en-CA"/>
        </w:rPr>
        <w:t>ل</w:t>
      </w:r>
      <w:r w:rsidR="00C3429C" w:rsidRPr="00FB710B">
        <w:rPr>
          <w:rFonts w:ascii="Simplified Arabic" w:eastAsiaTheme="minorHAnsi" w:hAnsi="Simplified Arabic"/>
          <w:b/>
          <w:bCs/>
          <w:kern w:val="0"/>
          <w:sz w:val="28"/>
          <w:szCs w:val="28"/>
          <w:rtl/>
          <w:lang w:val="en-CA"/>
        </w:rPr>
        <w:t xml:space="preserve">لتعميم </w:t>
      </w:r>
    </w:p>
    <w:p w:rsidR="00C3429C" w:rsidRPr="00FB710B" w:rsidRDefault="00C3429C" w:rsidP="00853F39">
      <w:pPr>
        <w:numPr>
          <w:ilvl w:val="0"/>
          <w:numId w:val="15"/>
        </w:numPr>
        <w:spacing w:after="60"/>
        <w:ind w:left="0" w:firstLine="0"/>
        <w:rPr>
          <w:rFonts w:ascii="Simplified Arabic" w:eastAsiaTheme="minorHAnsi" w:hAnsi="Simplified Arabic"/>
          <w:kern w:val="0"/>
          <w:sz w:val="24"/>
          <w:lang w:val="en-CA"/>
        </w:rPr>
      </w:pPr>
      <w:r w:rsidRPr="00FB710B">
        <w:rPr>
          <w:rFonts w:ascii="Simplified Arabic" w:eastAsiaTheme="minorHAnsi" w:hAnsi="Simplified Arabic"/>
          <w:kern w:val="0"/>
          <w:sz w:val="24"/>
          <w:rtl/>
          <w:lang w:val="en-CA"/>
        </w:rPr>
        <w:t xml:space="preserve">هناك عدد من الإجراءات </w:t>
      </w:r>
      <w:r w:rsidR="00D703B6" w:rsidRPr="00FB710B">
        <w:rPr>
          <w:rFonts w:ascii="Simplified Arabic" w:eastAsiaTheme="minorHAnsi" w:hAnsi="Simplified Arabic" w:hint="cs"/>
          <w:kern w:val="0"/>
          <w:sz w:val="24"/>
          <w:rtl/>
          <w:lang w:val="en-CA"/>
        </w:rPr>
        <w:t xml:space="preserve">التي </w:t>
      </w:r>
      <w:r w:rsidRPr="00FB710B">
        <w:rPr>
          <w:rFonts w:ascii="Simplified Arabic" w:eastAsiaTheme="minorHAnsi" w:hAnsi="Simplified Arabic"/>
          <w:kern w:val="0"/>
          <w:sz w:val="24"/>
          <w:rtl/>
          <w:lang w:val="en-CA"/>
        </w:rPr>
        <w:t>س</w:t>
      </w:r>
      <w:r w:rsidR="00D703B6" w:rsidRPr="00FB710B">
        <w:rPr>
          <w:rFonts w:ascii="Simplified Arabic" w:eastAsiaTheme="minorHAnsi" w:hAnsi="Simplified Arabic" w:hint="cs"/>
          <w:kern w:val="0"/>
          <w:sz w:val="24"/>
          <w:rtl/>
          <w:lang w:val="en-CA"/>
        </w:rPr>
        <w:t>ت</w:t>
      </w:r>
      <w:r w:rsidRPr="00FB710B">
        <w:rPr>
          <w:rFonts w:ascii="Simplified Arabic" w:eastAsiaTheme="minorHAnsi" w:hAnsi="Simplified Arabic"/>
          <w:kern w:val="0"/>
          <w:sz w:val="24"/>
          <w:rtl/>
          <w:lang w:val="en-CA"/>
        </w:rPr>
        <w:t>كون مهم</w:t>
      </w:r>
      <w:r w:rsidR="00D703B6" w:rsidRPr="00FB710B">
        <w:rPr>
          <w:rFonts w:ascii="Simplified Arabic" w:eastAsiaTheme="minorHAnsi" w:hAnsi="Simplified Arabic" w:hint="cs"/>
          <w:kern w:val="0"/>
          <w:sz w:val="24"/>
          <w:rtl/>
          <w:lang w:val="en-CA"/>
        </w:rPr>
        <w:t>ة</w:t>
      </w:r>
      <w:r w:rsidRPr="00FB710B">
        <w:rPr>
          <w:rFonts w:ascii="Simplified Arabic" w:eastAsiaTheme="minorHAnsi" w:hAnsi="Simplified Arabic"/>
          <w:kern w:val="0"/>
          <w:sz w:val="24"/>
          <w:rtl/>
          <w:lang w:val="en-CA"/>
        </w:rPr>
        <w:t xml:space="preserve"> </w:t>
      </w:r>
      <w:r w:rsidR="00D703B6" w:rsidRPr="00FB710B">
        <w:rPr>
          <w:rFonts w:ascii="Simplified Arabic" w:eastAsiaTheme="minorHAnsi" w:hAnsi="Simplified Arabic" w:hint="cs"/>
          <w:kern w:val="0"/>
          <w:sz w:val="24"/>
          <w:rtl/>
          <w:lang w:val="en-CA"/>
        </w:rPr>
        <w:t>لوضع</w:t>
      </w:r>
      <w:r w:rsidRPr="00FB710B">
        <w:rPr>
          <w:rFonts w:ascii="Simplified Arabic" w:eastAsiaTheme="minorHAnsi" w:hAnsi="Simplified Arabic"/>
          <w:kern w:val="0"/>
          <w:sz w:val="24"/>
          <w:rtl/>
          <w:lang w:val="en-CA"/>
        </w:rPr>
        <w:t xml:space="preserve"> نهج طويل الأجل ل</w:t>
      </w:r>
      <w:r w:rsidR="00D703B6" w:rsidRPr="00FB710B">
        <w:rPr>
          <w:rFonts w:ascii="Simplified Arabic" w:eastAsiaTheme="minorHAnsi" w:hAnsi="Simplified Arabic" w:hint="cs"/>
          <w:kern w:val="0"/>
          <w:sz w:val="24"/>
          <w:rtl/>
          <w:lang w:val="en-CA"/>
        </w:rPr>
        <w:t>ل</w:t>
      </w:r>
      <w:r w:rsidRPr="00FB710B">
        <w:rPr>
          <w:rFonts w:ascii="Simplified Arabic" w:eastAsiaTheme="minorHAnsi" w:hAnsi="Simplified Arabic"/>
          <w:kern w:val="0"/>
          <w:sz w:val="24"/>
          <w:rtl/>
          <w:lang w:val="en-CA"/>
        </w:rPr>
        <w:t xml:space="preserve">تعميم، بما في ذلك الإجراءات </w:t>
      </w:r>
      <w:r w:rsidR="00D703B6" w:rsidRPr="00FB710B">
        <w:rPr>
          <w:rFonts w:ascii="Simplified Arabic" w:eastAsiaTheme="minorHAnsi" w:hAnsi="Simplified Arabic" w:hint="cs"/>
          <w:kern w:val="0"/>
          <w:sz w:val="24"/>
          <w:rtl/>
          <w:lang w:val="en-CA"/>
        </w:rPr>
        <w:t>التي تتخذها</w:t>
      </w:r>
      <w:r w:rsidRPr="00FB710B">
        <w:rPr>
          <w:rFonts w:ascii="Simplified Arabic" w:eastAsiaTheme="minorHAnsi" w:hAnsi="Simplified Arabic"/>
          <w:kern w:val="0"/>
          <w:sz w:val="24"/>
          <w:rtl/>
          <w:lang w:val="en-CA"/>
        </w:rPr>
        <w:t xml:space="preserve"> الحكومات والشركات والشركاء وأصحاب المصلحة. كما أن هناك حاجة إلى أنشطة على المستويات الدولية والوطنية ودون الوطنية. وينبغي أن يكون الهدف من هذا النهج هو تحديد أولويات العمل، استنادا إلى أدلة علمية على الآثار والمنافع المحتملة، وكذلك الجهات الفاعلة الرئيسية التي </w:t>
      </w:r>
      <w:r w:rsidR="00D703B6" w:rsidRPr="00FB710B">
        <w:rPr>
          <w:rFonts w:ascii="Simplified Arabic" w:eastAsiaTheme="minorHAnsi" w:hAnsi="Simplified Arabic" w:hint="cs"/>
          <w:kern w:val="0"/>
          <w:sz w:val="24"/>
          <w:rtl/>
          <w:lang w:val="en-CA"/>
        </w:rPr>
        <w:t>يتعين إشراكها</w:t>
      </w:r>
      <w:r w:rsidRPr="00FB710B">
        <w:rPr>
          <w:rFonts w:ascii="Simplified Arabic" w:eastAsiaTheme="minorHAnsi" w:hAnsi="Simplified Arabic"/>
          <w:kern w:val="0"/>
          <w:sz w:val="24"/>
          <w:rtl/>
          <w:lang w:val="en-CA"/>
        </w:rPr>
        <w:t xml:space="preserve"> في تنفيذ مثل هذه </w:t>
      </w:r>
      <w:r w:rsidR="00853F39" w:rsidRPr="00FB710B">
        <w:rPr>
          <w:rFonts w:ascii="Simplified Arabic" w:eastAsiaTheme="minorHAnsi" w:hAnsi="Simplified Arabic" w:hint="cs"/>
          <w:kern w:val="0"/>
          <w:sz w:val="24"/>
          <w:rtl/>
          <w:lang w:val="en-CA"/>
        </w:rPr>
        <w:t>الأنشطة</w:t>
      </w:r>
      <w:r w:rsidR="006B2B2C" w:rsidRPr="00FB710B">
        <w:rPr>
          <w:rFonts w:ascii="Simplified Arabic" w:eastAsiaTheme="minorHAnsi" w:hAnsi="Simplified Arabic"/>
          <w:kern w:val="0"/>
          <w:sz w:val="24"/>
          <w:rtl/>
          <w:lang w:val="en-CA"/>
        </w:rPr>
        <w:t>.</w:t>
      </w:r>
    </w:p>
    <w:p w:rsidR="00C3429C" w:rsidRPr="00FB710B" w:rsidRDefault="00C3429C" w:rsidP="00D703B6">
      <w:pPr>
        <w:numPr>
          <w:ilvl w:val="0"/>
          <w:numId w:val="15"/>
        </w:numPr>
        <w:spacing w:after="60"/>
        <w:ind w:left="0" w:firstLine="0"/>
        <w:rPr>
          <w:rFonts w:ascii="Simplified Arabic" w:eastAsiaTheme="minorHAnsi" w:hAnsi="Simplified Arabic"/>
          <w:kern w:val="0"/>
          <w:sz w:val="24"/>
          <w:lang w:val="en-CA"/>
        </w:rPr>
      </w:pPr>
      <w:r w:rsidRPr="00FB710B">
        <w:rPr>
          <w:rFonts w:ascii="Simplified Arabic" w:eastAsiaTheme="minorHAnsi" w:hAnsi="Simplified Arabic"/>
          <w:kern w:val="0"/>
          <w:sz w:val="24"/>
          <w:rtl/>
          <w:lang w:val="en-CA"/>
        </w:rPr>
        <w:t xml:space="preserve"> و</w:t>
      </w:r>
      <w:r w:rsidR="00D703B6" w:rsidRPr="00FB710B">
        <w:rPr>
          <w:rFonts w:ascii="Simplified Arabic" w:eastAsiaTheme="minorHAnsi" w:hAnsi="Simplified Arabic" w:hint="cs"/>
          <w:kern w:val="0"/>
          <w:sz w:val="24"/>
          <w:rtl/>
          <w:lang w:val="en-CA"/>
        </w:rPr>
        <w:t>من شأن</w:t>
      </w:r>
      <w:r w:rsidRPr="00FB710B">
        <w:rPr>
          <w:rFonts w:ascii="Simplified Arabic" w:eastAsiaTheme="minorHAnsi" w:hAnsi="Simplified Arabic"/>
          <w:kern w:val="0"/>
          <w:sz w:val="24"/>
          <w:rtl/>
          <w:lang w:val="en-CA"/>
        </w:rPr>
        <w:t xml:space="preserve"> المزيد من العمل في المجالات التالية </w:t>
      </w:r>
      <w:r w:rsidR="00D703B6" w:rsidRPr="00FB710B">
        <w:rPr>
          <w:rFonts w:ascii="Simplified Arabic" w:eastAsiaTheme="minorHAnsi" w:hAnsi="Simplified Arabic" w:hint="cs"/>
          <w:kern w:val="0"/>
          <w:sz w:val="24"/>
          <w:rtl/>
          <w:lang w:val="en-CA"/>
        </w:rPr>
        <w:t xml:space="preserve">أن يساعد </w:t>
      </w:r>
      <w:r w:rsidRPr="00FB710B">
        <w:rPr>
          <w:rFonts w:ascii="Simplified Arabic" w:eastAsiaTheme="minorHAnsi" w:hAnsi="Simplified Arabic"/>
          <w:kern w:val="0"/>
          <w:sz w:val="24"/>
          <w:rtl/>
          <w:lang w:val="en-CA"/>
        </w:rPr>
        <w:t xml:space="preserve">على تشكيل هذا النهج، الذي ستدعمه الأنشطة التي </w:t>
      </w:r>
      <w:r w:rsidR="00D703B6" w:rsidRPr="00FB710B">
        <w:rPr>
          <w:rFonts w:ascii="Simplified Arabic" w:eastAsiaTheme="minorHAnsi" w:hAnsi="Simplified Arabic" w:hint="cs"/>
          <w:kern w:val="0"/>
          <w:sz w:val="24"/>
          <w:rtl/>
          <w:lang w:val="en-CA"/>
        </w:rPr>
        <w:t>ت</w:t>
      </w:r>
      <w:r w:rsidRPr="00FB710B">
        <w:rPr>
          <w:rFonts w:ascii="Simplified Arabic" w:eastAsiaTheme="minorHAnsi" w:hAnsi="Simplified Arabic"/>
          <w:kern w:val="0"/>
          <w:sz w:val="24"/>
          <w:rtl/>
          <w:lang w:val="en-CA"/>
        </w:rPr>
        <w:t xml:space="preserve">ضطلع بها </w:t>
      </w:r>
      <w:r w:rsidR="006B2B2C" w:rsidRPr="00FB710B">
        <w:rPr>
          <w:rFonts w:ascii="Simplified Arabic" w:eastAsiaTheme="minorHAnsi" w:hAnsi="Simplified Arabic"/>
          <w:kern w:val="0"/>
          <w:sz w:val="24"/>
          <w:rtl/>
          <w:lang w:val="en-CA"/>
        </w:rPr>
        <w:t xml:space="preserve">الأمينة التنفيذية </w:t>
      </w:r>
      <w:r w:rsidRPr="00FB710B">
        <w:rPr>
          <w:rFonts w:ascii="Simplified Arabic" w:eastAsiaTheme="minorHAnsi" w:hAnsi="Simplified Arabic"/>
          <w:kern w:val="0"/>
          <w:sz w:val="24"/>
          <w:rtl/>
          <w:lang w:val="en-CA"/>
        </w:rPr>
        <w:t>وفريق الخبرا</w:t>
      </w:r>
      <w:r w:rsidR="00D703B6" w:rsidRPr="00FB710B">
        <w:rPr>
          <w:rFonts w:ascii="Simplified Arabic" w:eastAsiaTheme="minorHAnsi" w:hAnsi="Simplified Arabic" w:hint="cs"/>
          <w:kern w:val="0"/>
          <w:sz w:val="24"/>
          <w:rtl/>
          <w:lang w:val="en-CA"/>
        </w:rPr>
        <w:t>ء:</w:t>
      </w:r>
    </w:p>
    <w:p w:rsidR="00C3429C" w:rsidRPr="00FB710B" w:rsidRDefault="00F02AC6" w:rsidP="006B6B5B">
      <w:pPr>
        <w:spacing w:after="60"/>
        <w:ind w:left="4" w:firstLine="709"/>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(أ)</w:t>
      </w:r>
      <w:r w:rsidRPr="00FB710B">
        <w:rPr>
          <w:rFonts w:ascii="Simplified Arabic" w:eastAsiaTheme="minorHAnsi" w:hAnsi="Simplified Arabic" w:hint="cs"/>
          <w:kern w:val="0"/>
          <w:sz w:val="24"/>
          <w:rtl/>
          <w:lang w:val="en-CA"/>
        </w:rPr>
        <w:tab/>
        <w:t xml:space="preserve">استعراض </w:t>
      </w:r>
      <w:r w:rsidR="00C3429C" w:rsidRPr="00FB710B">
        <w:rPr>
          <w:rFonts w:ascii="Simplified Arabic" w:eastAsiaTheme="minorHAnsi" w:hAnsi="Simplified Arabic"/>
          <w:kern w:val="0"/>
          <w:sz w:val="24"/>
          <w:rtl/>
          <w:lang w:val="en-CA"/>
        </w:rPr>
        <w:t xml:space="preserve">فعالية ممارسات </w:t>
      </w:r>
      <w:r w:rsidR="00D703B6"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تعميم المختلفة التي استخدمت، وتحديد الأولويات من حيث النتائج المحتملة</w:t>
      </w:r>
      <w:r w:rsidR="006B2B2C" w:rsidRPr="00FB710B">
        <w:rPr>
          <w:rFonts w:ascii="Simplified Arabic" w:eastAsiaTheme="minorHAnsi" w:hAnsi="Simplified Arabic" w:hint="cs"/>
          <w:kern w:val="0"/>
          <w:sz w:val="24"/>
          <w:rtl/>
          <w:lang w:val="en-CA"/>
        </w:rPr>
        <w:t xml:space="preserve">؛ </w:t>
      </w:r>
    </w:p>
    <w:p w:rsidR="00C3429C" w:rsidRPr="00FB710B" w:rsidRDefault="00F02AC6" w:rsidP="00D703B6">
      <w:pPr>
        <w:spacing w:after="60"/>
        <w:ind w:left="4" w:firstLine="709"/>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(ب)</w:t>
      </w:r>
      <w:r w:rsidRPr="00FB710B">
        <w:rPr>
          <w:rFonts w:ascii="Simplified Arabic" w:eastAsiaTheme="minorHAnsi" w:hAnsi="Simplified Arabic" w:hint="cs"/>
          <w:kern w:val="0"/>
          <w:sz w:val="24"/>
          <w:rtl/>
          <w:lang w:val="en-CA"/>
        </w:rPr>
        <w:tab/>
      </w:r>
      <w:r w:rsidR="00C3429C" w:rsidRPr="00FB710B">
        <w:rPr>
          <w:rFonts w:ascii="Simplified Arabic" w:eastAsiaTheme="minorHAnsi" w:hAnsi="Simplified Arabic"/>
          <w:kern w:val="0"/>
          <w:sz w:val="24"/>
          <w:rtl/>
          <w:lang w:val="en-CA"/>
        </w:rPr>
        <w:t>بحث وتحليل مدى استخدام الأطراف لن</w:t>
      </w:r>
      <w:r w:rsidR="00D703B6"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هج التعميم، وتحديد ال</w:t>
      </w:r>
      <w:r w:rsidR="00D703B6" w:rsidRPr="00FB710B">
        <w:rPr>
          <w:rFonts w:ascii="Simplified Arabic" w:eastAsiaTheme="minorHAnsi" w:hAnsi="Simplified Arabic"/>
          <w:kern w:val="0"/>
          <w:sz w:val="24"/>
          <w:rtl/>
          <w:lang w:val="en-CA"/>
        </w:rPr>
        <w:t>فجوات</w:t>
      </w:r>
      <w:r w:rsidR="00C3429C" w:rsidRPr="00FB710B">
        <w:rPr>
          <w:rFonts w:ascii="Simplified Arabic" w:eastAsiaTheme="minorHAnsi" w:hAnsi="Simplified Arabic"/>
          <w:kern w:val="0"/>
          <w:sz w:val="24"/>
          <w:rtl/>
          <w:lang w:val="en-CA"/>
        </w:rPr>
        <w:t xml:space="preserve"> والعقبات والتحديات الرئيسية</w:t>
      </w:r>
      <w:r w:rsidR="006B2B2C" w:rsidRPr="00FB710B">
        <w:rPr>
          <w:rFonts w:ascii="Simplified Arabic" w:eastAsiaTheme="minorHAnsi" w:hAnsi="Simplified Arabic"/>
          <w:kern w:val="0"/>
          <w:sz w:val="24"/>
          <w:rtl/>
          <w:lang w:val="en-CA"/>
        </w:rPr>
        <w:t xml:space="preserve">؛ </w:t>
      </w:r>
    </w:p>
    <w:p w:rsidR="00C3429C" w:rsidRPr="00FB710B" w:rsidRDefault="00F02AC6" w:rsidP="00D703B6">
      <w:pPr>
        <w:spacing w:after="60"/>
        <w:ind w:left="4" w:firstLine="709"/>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(ج)</w:t>
      </w:r>
      <w:r w:rsidRPr="00FB710B">
        <w:rPr>
          <w:rFonts w:ascii="Simplified Arabic" w:eastAsiaTheme="minorHAnsi" w:hAnsi="Simplified Arabic" w:hint="cs"/>
          <w:kern w:val="0"/>
          <w:sz w:val="24"/>
          <w:rtl/>
          <w:lang w:val="en-CA"/>
        </w:rPr>
        <w:tab/>
      </w:r>
      <w:r w:rsidR="00C3429C" w:rsidRPr="00FB710B">
        <w:rPr>
          <w:rFonts w:ascii="Simplified Arabic" w:eastAsiaTheme="minorHAnsi" w:hAnsi="Simplified Arabic"/>
          <w:kern w:val="0"/>
          <w:sz w:val="24"/>
          <w:rtl/>
          <w:lang w:val="en-CA"/>
        </w:rPr>
        <w:t>بحث وتحليل الممارسات الفعالة لتعميم التنوع البيولوجي، والخطوات اللازمة لتوسيع نطاق استخدامها، بما في ذلك التشريعات والسياسات الوطنية</w:t>
      </w:r>
      <w:r w:rsidR="006B2B2C" w:rsidRPr="00FB710B">
        <w:rPr>
          <w:rFonts w:ascii="Simplified Arabic" w:eastAsiaTheme="minorHAnsi" w:hAnsi="Simplified Arabic"/>
          <w:kern w:val="0"/>
          <w:sz w:val="24"/>
          <w:rtl/>
          <w:lang w:val="en-CA"/>
        </w:rPr>
        <w:t xml:space="preserve">؛ </w:t>
      </w:r>
    </w:p>
    <w:p w:rsidR="00C3429C" w:rsidRPr="00FB710B" w:rsidRDefault="00F02AC6" w:rsidP="00D703B6">
      <w:pPr>
        <w:spacing w:after="60"/>
        <w:ind w:left="4" w:firstLine="709"/>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(د)</w:t>
      </w:r>
      <w:r w:rsidRPr="00FB710B">
        <w:rPr>
          <w:rFonts w:ascii="Simplified Arabic" w:eastAsiaTheme="minorHAnsi" w:hAnsi="Simplified Arabic" w:hint="cs"/>
          <w:kern w:val="0"/>
          <w:sz w:val="24"/>
          <w:rtl/>
          <w:lang w:val="en-CA"/>
        </w:rPr>
        <w:tab/>
        <w:t>تعزيز ا</w:t>
      </w:r>
      <w:r w:rsidR="00C3429C" w:rsidRPr="00FB710B">
        <w:rPr>
          <w:rFonts w:ascii="Simplified Arabic" w:eastAsiaTheme="minorHAnsi" w:hAnsi="Simplified Arabic"/>
          <w:kern w:val="0"/>
          <w:sz w:val="24"/>
          <w:rtl/>
          <w:lang w:val="en-CA"/>
        </w:rPr>
        <w:t xml:space="preserve">لجهود </w:t>
      </w:r>
      <w:r w:rsidR="00D703B6" w:rsidRPr="00FB710B">
        <w:rPr>
          <w:rFonts w:ascii="Simplified Arabic" w:eastAsiaTheme="minorHAnsi" w:hAnsi="Simplified Arabic" w:hint="cs"/>
          <w:kern w:val="0"/>
          <w:sz w:val="24"/>
          <w:rtl/>
          <w:lang w:val="en-CA"/>
        </w:rPr>
        <w:t>الرامية إلى وضع</w:t>
      </w:r>
      <w:r w:rsidR="00C3429C" w:rsidRPr="00FB710B">
        <w:rPr>
          <w:rFonts w:ascii="Simplified Arabic" w:eastAsiaTheme="minorHAnsi" w:hAnsi="Simplified Arabic"/>
          <w:kern w:val="0"/>
          <w:sz w:val="24"/>
          <w:rtl/>
          <w:lang w:val="en-CA"/>
        </w:rPr>
        <w:t xml:space="preserve"> مؤشرات </w:t>
      </w:r>
      <w:r w:rsidR="00D703B6" w:rsidRPr="00FB710B">
        <w:rPr>
          <w:rFonts w:ascii="Simplified Arabic" w:eastAsiaTheme="minorHAnsi" w:hAnsi="Simplified Arabic" w:hint="cs"/>
          <w:kern w:val="0"/>
          <w:sz w:val="24"/>
          <w:rtl/>
          <w:lang w:val="en-CA"/>
        </w:rPr>
        <w:t>بشأن نُهج ال</w:t>
      </w:r>
      <w:r w:rsidR="00C3429C" w:rsidRPr="00FB710B">
        <w:rPr>
          <w:rFonts w:ascii="Simplified Arabic" w:eastAsiaTheme="minorHAnsi" w:hAnsi="Simplified Arabic"/>
          <w:kern w:val="0"/>
          <w:sz w:val="24"/>
          <w:rtl/>
          <w:lang w:val="en-CA"/>
        </w:rPr>
        <w:t xml:space="preserve">تعميم </w:t>
      </w:r>
      <w:r w:rsidR="00D703B6" w:rsidRPr="00FB710B">
        <w:rPr>
          <w:rFonts w:ascii="Simplified Arabic" w:eastAsiaTheme="minorHAnsi" w:hAnsi="Simplified Arabic" w:hint="cs"/>
          <w:kern w:val="0"/>
          <w:sz w:val="24"/>
          <w:rtl/>
          <w:lang w:val="en-CA"/>
        </w:rPr>
        <w:t>وتطبيقها</w:t>
      </w:r>
      <w:r w:rsidR="006B2B2C" w:rsidRPr="00FB710B">
        <w:rPr>
          <w:rFonts w:ascii="Simplified Arabic" w:eastAsiaTheme="minorHAnsi" w:hAnsi="Simplified Arabic"/>
          <w:kern w:val="0"/>
          <w:sz w:val="24"/>
          <w:rtl/>
          <w:lang w:val="en-CA"/>
        </w:rPr>
        <w:t xml:space="preserve">؛ </w:t>
      </w:r>
    </w:p>
    <w:p w:rsidR="00C3429C" w:rsidRPr="00FB710B" w:rsidRDefault="00F02AC6" w:rsidP="00A33A25">
      <w:pPr>
        <w:spacing w:after="60"/>
        <w:ind w:left="4" w:firstLine="709"/>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ه</w:t>
      </w:r>
      <w:r w:rsidRPr="00FB710B">
        <w:rPr>
          <w:rFonts w:ascii="Simplified Arabic" w:eastAsiaTheme="minorHAnsi" w:hAnsi="Simplified Arabic" w:hint="cs"/>
          <w:kern w:val="0"/>
          <w:sz w:val="24"/>
          <w:rtl/>
          <w:lang w:val="en-CA"/>
        </w:rPr>
        <w:t>)</w:t>
      </w:r>
      <w:r w:rsidRPr="00FB710B">
        <w:rPr>
          <w:rFonts w:ascii="Simplified Arabic" w:eastAsiaTheme="minorHAnsi" w:hAnsi="Simplified Arabic" w:hint="cs"/>
          <w:kern w:val="0"/>
          <w:sz w:val="24"/>
          <w:rtl/>
          <w:lang w:val="en-CA"/>
        </w:rPr>
        <w:tab/>
      </w:r>
      <w:r w:rsidR="00A33A25" w:rsidRPr="00FB710B">
        <w:rPr>
          <w:rFonts w:ascii="Simplified Arabic" w:eastAsiaTheme="minorHAnsi" w:hAnsi="Simplified Arabic" w:hint="cs"/>
          <w:kern w:val="0"/>
          <w:sz w:val="24"/>
          <w:rtl/>
          <w:lang w:val="en-CA"/>
        </w:rPr>
        <w:t>المساهمة في</w:t>
      </w:r>
      <w:r w:rsidR="00C3429C" w:rsidRPr="00FB710B">
        <w:rPr>
          <w:rFonts w:ascii="Simplified Arabic" w:eastAsiaTheme="minorHAnsi" w:hAnsi="Simplified Arabic"/>
          <w:kern w:val="0"/>
          <w:sz w:val="24"/>
          <w:rtl/>
          <w:lang w:val="en-CA"/>
        </w:rPr>
        <w:t xml:space="preserve"> الجهود </w:t>
      </w:r>
      <w:r w:rsidR="00A33A25" w:rsidRPr="00FB710B">
        <w:rPr>
          <w:rFonts w:ascii="Simplified Arabic" w:eastAsiaTheme="minorHAnsi" w:hAnsi="Simplified Arabic" w:hint="cs"/>
          <w:kern w:val="0"/>
          <w:sz w:val="24"/>
          <w:rtl/>
          <w:lang w:val="en-CA"/>
        </w:rPr>
        <w:t>المتعلقة</w:t>
      </w:r>
      <w:r w:rsidR="00C3429C" w:rsidRPr="00FB710B">
        <w:rPr>
          <w:rFonts w:ascii="Simplified Arabic" w:eastAsiaTheme="minorHAnsi" w:hAnsi="Simplified Arabic"/>
          <w:kern w:val="0"/>
          <w:sz w:val="24"/>
          <w:rtl/>
          <w:lang w:val="en-CA"/>
        </w:rPr>
        <w:t xml:space="preserve"> </w:t>
      </w:r>
      <w:r w:rsidR="00D703B6" w:rsidRPr="00FB710B">
        <w:rPr>
          <w:rFonts w:ascii="Simplified Arabic" w:eastAsiaTheme="minorHAnsi" w:hAnsi="Simplified Arabic" w:hint="cs"/>
          <w:kern w:val="0"/>
          <w:sz w:val="24"/>
          <w:rtl/>
          <w:lang w:val="en-CA"/>
        </w:rPr>
        <w:t>ب</w:t>
      </w:r>
      <w:r w:rsidR="00C3429C" w:rsidRPr="00FB710B">
        <w:rPr>
          <w:rFonts w:ascii="Simplified Arabic" w:eastAsiaTheme="minorHAnsi" w:hAnsi="Simplified Arabic"/>
          <w:kern w:val="0"/>
          <w:sz w:val="24"/>
          <w:rtl/>
          <w:lang w:val="en-CA"/>
        </w:rPr>
        <w:t>تقييم التنوع البيولوجي وخدمات النظم الإيكولوجية</w:t>
      </w:r>
      <w:r w:rsidR="006B2B2C" w:rsidRPr="00FB710B">
        <w:rPr>
          <w:rFonts w:ascii="Simplified Arabic" w:eastAsiaTheme="minorHAnsi" w:hAnsi="Simplified Arabic"/>
          <w:kern w:val="0"/>
          <w:sz w:val="24"/>
          <w:rtl/>
          <w:lang w:val="en-CA"/>
        </w:rPr>
        <w:t xml:space="preserve">؛ </w:t>
      </w:r>
    </w:p>
    <w:p w:rsidR="00C3429C" w:rsidRPr="00FB710B" w:rsidRDefault="00F02AC6" w:rsidP="00D703B6">
      <w:pPr>
        <w:spacing w:after="60"/>
        <w:ind w:left="4" w:firstLine="709"/>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(و)</w:t>
      </w:r>
      <w:r w:rsidRPr="00FB710B">
        <w:rPr>
          <w:rFonts w:ascii="Simplified Arabic" w:eastAsiaTheme="minorHAnsi" w:hAnsi="Simplified Arabic" w:hint="cs"/>
          <w:kern w:val="0"/>
          <w:sz w:val="24"/>
          <w:rtl/>
          <w:lang w:val="en-CA"/>
        </w:rPr>
        <w:tab/>
        <w:t xml:space="preserve">تيسير </w:t>
      </w:r>
      <w:r w:rsidR="00C3429C" w:rsidRPr="00FB710B">
        <w:rPr>
          <w:rFonts w:ascii="Simplified Arabic" w:eastAsiaTheme="minorHAnsi" w:hAnsi="Simplified Arabic"/>
          <w:kern w:val="0"/>
          <w:sz w:val="24"/>
          <w:rtl/>
          <w:lang w:val="en-CA"/>
        </w:rPr>
        <w:t xml:space="preserve">التعاون التقني والعلمي </w:t>
      </w:r>
      <w:r w:rsidR="00D703B6" w:rsidRPr="00FB710B">
        <w:rPr>
          <w:rFonts w:ascii="Simplified Arabic" w:eastAsiaTheme="minorHAnsi" w:hAnsi="Simplified Arabic" w:hint="cs"/>
          <w:kern w:val="0"/>
          <w:sz w:val="24"/>
          <w:rtl/>
          <w:lang w:val="en-CA"/>
        </w:rPr>
        <w:t>في مجال</w:t>
      </w:r>
      <w:r w:rsidR="00C3429C" w:rsidRPr="00FB710B">
        <w:rPr>
          <w:rFonts w:ascii="Simplified Arabic" w:eastAsiaTheme="minorHAnsi" w:hAnsi="Simplified Arabic"/>
          <w:kern w:val="0"/>
          <w:sz w:val="24"/>
          <w:rtl/>
          <w:lang w:val="en-CA"/>
        </w:rPr>
        <w:t xml:space="preserve"> التعميم</w:t>
      </w:r>
      <w:r w:rsidR="006B2B2C" w:rsidRPr="00FB710B">
        <w:rPr>
          <w:rFonts w:ascii="Simplified Arabic" w:eastAsiaTheme="minorHAnsi" w:hAnsi="Simplified Arabic"/>
          <w:kern w:val="0"/>
          <w:sz w:val="24"/>
          <w:rtl/>
          <w:lang w:val="en-CA"/>
        </w:rPr>
        <w:t xml:space="preserve">؛ </w:t>
      </w:r>
    </w:p>
    <w:p w:rsidR="00C3429C" w:rsidRPr="00FB710B" w:rsidRDefault="00F02AC6" w:rsidP="00D703B6">
      <w:pPr>
        <w:spacing w:after="60"/>
        <w:ind w:left="4" w:firstLine="709"/>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(ز)</w:t>
      </w:r>
      <w:r w:rsidRPr="00FB710B">
        <w:rPr>
          <w:rFonts w:ascii="Simplified Arabic" w:eastAsiaTheme="minorHAnsi" w:hAnsi="Simplified Arabic" w:hint="cs"/>
          <w:kern w:val="0"/>
          <w:sz w:val="24"/>
          <w:rtl/>
          <w:lang w:val="en-CA"/>
        </w:rPr>
        <w:tab/>
        <w:t xml:space="preserve">النظر في </w:t>
      </w:r>
      <w:r w:rsidR="00D703B6" w:rsidRPr="00FB710B">
        <w:rPr>
          <w:rFonts w:ascii="Simplified Arabic" w:eastAsiaTheme="minorHAnsi" w:hAnsi="Simplified Arabic" w:hint="cs"/>
          <w:kern w:val="0"/>
          <w:sz w:val="24"/>
          <w:rtl/>
          <w:lang w:val="en-CA"/>
        </w:rPr>
        <w:t>الطريقة التي يمكن أن تسهم بها</w:t>
      </w:r>
      <w:r w:rsidR="00C3429C" w:rsidRPr="00FB710B">
        <w:rPr>
          <w:rFonts w:ascii="Simplified Arabic" w:eastAsiaTheme="minorHAnsi" w:hAnsi="Simplified Arabic"/>
          <w:kern w:val="0"/>
          <w:sz w:val="24"/>
          <w:rtl/>
          <w:lang w:val="en-CA"/>
        </w:rPr>
        <w:t xml:space="preserve"> البرامج القائمة للأمانة </w:t>
      </w:r>
      <w:r w:rsidR="00D703B6" w:rsidRPr="00FB710B">
        <w:rPr>
          <w:rFonts w:ascii="Simplified Arabic" w:eastAsiaTheme="minorHAnsi" w:hAnsi="Simplified Arabic" w:hint="cs"/>
          <w:kern w:val="0"/>
          <w:sz w:val="24"/>
          <w:rtl/>
          <w:lang w:val="en-CA"/>
        </w:rPr>
        <w:t>بشكل</w:t>
      </w:r>
      <w:r w:rsidR="00C3429C" w:rsidRPr="00FB710B">
        <w:rPr>
          <w:rFonts w:ascii="Simplified Arabic" w:eastAsiaTheme="minorHAnsi" w:hAnsi="Simplified Arabic"/>
          <w:kern w:val="0"/>
          <w:sz w:val="24"/>
          <w:rtl/>
          <w:lang w:val="en-CA"/>
        </w:rPr>
        <w:t xml:space="preserve"> أفضل </w:t>
      </w:r>
      <w:r w:rsidR="00D703B6" w:rsidRPr="00FB710B">
        <w:rPr>
          <w:rFonts w:ascii="Simplified Arabic" w:eastAsiaTheme="minorHAnsi" w:hAnsi="Simplified Arabic" w:hint="cs"/>
          <w:kern w:val="0"/>
          <w:sz w:val="24"/>
          <w:rtl/>
          <w:lang w:val="en-CA"/>
        </w:rPr>
        <w:t>في</w:t>
      </w:r>
      <w:r w:rsidR="00C3429C" w:rsidRPr="00FB710B">
        <w:rPr>
          <w:rFonts w:ascii="Simplified Arabic" w:eastAsiaTheme="minorHAnsi" w:hAnsi="Simplified Arabic"/>
          <w:kern w:val="0"/>
          <w:sz w:val="24"/>
          <w:rtl/>
          <w:lang w:val="en-CA"/>
        </w:rPr>
        <w:t xml:space="preserve"> هذا النهج الاستراتيجي طويل </w:t>
      </w:r>
      <w:r w:rsidR="00D703B6" w:rsidRPr="00FB710B">
        <w:rPr>
          <w:rFonts w:ascii="Simplified Arabic" w:eastAsiaTheme="minorHAnsi" w:hAnsi="Simplified Arabic" w:hint="cs"/>
          <w:kern w:val="0"/>
          <w:sz w:val="24"/>
          <w:rtl/>
          <w:lang w:val="en-CA"/>
        </w:rPr>
        <w:t xml:space="preserve">الأجل </w:t>
      </w:r>
      <w:r w:rsidR="00C3429C" w:rsidRPr="00FB710B">
        <w:rPr>
          <w:rFonts w:ascii="Simplified Arabic" w:eastAsiaTheme="minorHAnsi" w:hAnsi="Simplified Arabic"/>
          <w:kern w:val="0"/>
          <w:sz w:val="24"/>
          <w:rtl/>
          <w:lang w:val="en-CA"/>
        </w:rPr>
        <w:t>فيما يتعلق ب</w:t>
      </w:r>
      <w:r w:rsidR="00D703B6" w:rsidRPr="00FB710B">
        <w:rPr>
          <w:rFonts w:ascii="Simplified Arabic" w:eastAsiaTheme="minorHAnsi" w:hAnsi="Simplified Arabic" w:hint="cs"/>
          <w:kern w:val="0"/>
          <w:sz w:val="24"/>
          <w:rtl/>
          <w:lang w:val="en-CA"/>
        </w:rPr>
        <w:t xml:space="preserve">بناء </w:t>
      </w:r>
      <w:r w:rsidR="00C3429C" w:rsidRPr="00FB710B">
        <w:rPr>
          <w:rFonts w:ascii="Simplified Arabic" w:eastAsiaTheme="minorHAnsi" w:hAnsi="Simplified Arabic"/>
          <w:kern w:val="0"/>
          <w:sz w:val="24"/>
          <w:rtl/>
          <w:lang w:val="en-CA"/>
        </w:rPr>
        <w:t>القدر</w:t>
      </w:r>
      <w:r w:rsidR="00D703B6" w:rsidRPr="00FB710B">
        <w:rPr>
          <w:rFonts w:ascii="Simplified Arabic" w:eastAsiaTheme="minorHAnsi" w:hAnsi="Simplified Arabic" w:hint="cs"/>
          <w:kern w:val="0"/>
          <w:sz w:val="24"/>
          <w:rtl/>
          <w:lang w:val="en-CA"/>
        </w:rPr>
        <w:t>ات</w:t>
      </w:r>
      <w:r w:rsidR="00C3429C" w:rsidRPr="00FB710B">
        <w:rPr>
          <w:rFonts w:ascii="Simplified Arabic" w:eastAsiaTheme="minorHAnsi" w:hAnsi="Simplified Arabic"/>
          <w:kern w:val="0"/>
          <w:sz w:val="24"/>
          <w:rtl/>
          <w:lang w:val="en-CA"/>
        </w:rPr>
        <w:t>، من بين أمور أخرى، وتحديد الفجوات القائمة في مجالات العمل التي تعتبر مهمة ل</w:t>
      </w:r>
      <w:r w:rsidR="00D703B6" w:rsidRPr="00FB710B">
        <w:rPr>
          <w:rFonts w:ascii="Simplified Arabic" w:eastAsiaTheme="minorHAnsi" w:hAnsi="Simplified Arabic" w:hint="cs"/>
          <w:kern w:val="0"/>
          <w:sz w:val="24"/>
          <w:rtl/>
          <w:lang w:val="en-CA"/>
        </w:rPr>
        <w:t>ل</w:t>
      </w:r>
      <w:r w:rsidR="00C3429C" w:rsidRPr="00FB710B">
        <w:rPr>
          <w:rFonts w:ascii="Simplified Arabic" w:eastAsiaTheme="minorHAnsi" w:hAnsi="Simplified Arabic"/>
          <w:kern w:val="0"/>
          <w:sz w:val="24"/>
          <w:rtl/>
          <w:lang w:val="en-CA"/>
        </w:rPr>
        <w:t>تعميم</w:t>
      </w:r>
      <w:r w:rsidR="006B2B2C" w:rsidRPr="00FB710B">
        <w:rPr>
          <w:rFonts w:ascii="Simplified Arabic" w:eastAsiaTheme="minorHAnsi" w:hAnsi="Simplified Arabic" w:hint="cs"/>
          <w:kern w:val="0"/>
          <w:sz w:val="24"/>
          <w:rtl/>
          <w:lang w:val="en-CA"/>
        </w:rPr>
        <w:t xml:space="preserve">؛ </w:t>
      </w:r>
    </w:p>
    <w:p w:rsidR="00C3429C" w:rsidRPr="00FB710B" w:rsidRDefault="00F02AC6" w:rsidP="002E5937">
      <w:pPr>
        <w:spacing w:after="60"/>
        <w:ind w:left="4" w:firstLine="709"/>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(ح)</w:t>
      </w:r>
      <w:r w:rsidRPr="00FB710B">
        <w:rPr>
          <w:rFonts w:ascii="Simplified Arabic" w:eastAsiaTheme="minorHAnsi" w:hAnsi="Simplified Arabic" w:hint="cs"/>
          <w:kern w:val="0"/>
          <w:sz w:val="24"/>
          <w:rtl/>
          <w:lang w:val="en-CA"/>
        </w:rPr>
        <w:tab/>
      </w:r>
      <w:r w:rsidR="002E5937" w:rsidRPr="00FB710B">
        <w:rPr>
          <w:rFonts w:ascii="Simplified Arabic" w:eastAsiaTheme="minorHAnsi" w:hAnsi="Simplified Arabic" w:hint="cs"/>
          <w:kern w:val="0"/>
          <w:sz w:val="24"/>
          <w:rtl/>
          <w:lang w:val="en-CA"/>
        </w:rPr>
        <w:t>تحديد</w:t>
      </w:r>
      <w:r w:rsidR="00C3429C" w:rsidRPr="00FB710B">
        <w:rPr>
          <w:rFonts w:ascii="Simplified Arabic" w:eastAsiaTheme="minorHAnsi" w:hAnsi="Simplified Arabic"/>
          <w:kern w:val="0"/>
          <w:sz w:val="24"/>
          <w:rtl/>
          <w:lang w:val="en-CA"/>
        </w:rPr>
        <w:t xml:space="preserve"> الفرص </w:t>
      </w:r>
      <w:r w:rsidR="006053E5" w:rsidRPr="00FB710B">
        <w:rPr>
          <w:rFonts w:ascii="Simplified Arabic" w:eastAsiaTheme="minorHAnsi" w:hAnsi="Simplified Arabic" w:hint="cs"/>
          <w:kern w:val="0"/>
          <w:sz w:val="24"/>
          <w:rtl/>
          <w:lang w:val="en-CA"/>
        </w:rPr>
        <w:t>المتاحة لإقامة</w:t>
      </w:r>
      <w:r w:rsidR="00C3429C" w:rsidRPr="00FB710B">
        <w:rPr>
          <w:rFonts w:ascii="Simplified Arabic" w:eastAsiaTheme="minorHAnsi" w:hAnsi="Simplified Arabic"/>
          <w:kern w:val="0"/>
          <w:sz w:val="24"/>
          <w:rtl/>
          <w:lang w:val="en-CA"/>
        </w:rPr>
        <w:t xml:space="preserve"> شراكات جديدة وتعزيز الشراكات القائمة لدعم </w:t>
      </w:r>
      <w:r w:rsidR="00EE4373" w:rsidRPr="00FB710B">
        <w:rPr>
          <w:rFonts w:ascii="Simplified Arabic" w:eastAsiaTheme="minorHAnsi" w:hAnsi="Simplified Arabic"/>
          <w:kern w:val="0"/>
          <w:sz w:val="24"/>
          <w:rtl/>
          <w:lang w:val="en-CA"/>
        </w:rPr>
        <w:t>تعميم التنوع البيولوجي</w:t>
      </w:r>
      <w:r w:rsidR="006B2B2C" w:rsidRPr="00FB710B">
        <w:rPr>
          <w:rFonts w:ascii="Simplified Arabic" w:eastAsiaTheme="minorHAnsi" w:hAnsi="Simplified Arabic"/>
          <w:kern w:val="0"/>
          <w:sz w:val="24"/>
          <w:rtl/>
          <w:lang w:val="en-CA"/>
        </w:rPr>
        <w:t xml:space="preserve">؛ </w:t>
      </w:r>
    </w:p>
    <w:p w:rsidR="00C3429C" w:rsidRPr="00FB710B" w:rsidRDefault="00F02AC6" w:rsidP="006053E5">
      <w:pPr>
        <w:spacing w:after="60"/>
        <w:ind w:left="4" w:firstLine="709"/>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(ط)</w:t>
      </w:r>
      <w:r w:rsidRPr="00FB710B">
        <w:rPr>
          <w:rFonts w:ascii="Simplified Arabic" w:eastAsiaTheme="minorHAnsi" w:hAnsi="Simplified Arabic" w:hint="cs"/>
          <w:kern w:val="0"/>
          <w:sz w:val="24"/>
          <w:rtl/>
          <w:lang w:val="en-CA"/>
        </w:rPr>
        <w:tab/>
      </w:r>
      <w:r w:rsidR="006053E5" w:rsidRPr="00FB710B">
        <w:rPr>
          <w:rFonts w:ascii="Simplified Arabic" w:eastAsiaTheme="minorHAnsi" w:hAnsi="Simplified Arabic" w:hint="cs"/>
          <w:kern w:val="0"/>
          <w:sz w:val="24"/>
          <w:rtl/>
          <w:lang w:val="en-CA"/>
        </w:rPr>
        <w:t xml:space="preserve">تحديد </w:t>
      </w:r>
      <w:r w:rsidR="00C3429C" w:rsidRPr="00FB710B">
        <w:rPr>
          <w:rFonts w:ascii="Simplified Arabic" w:eastAsiaTheme="minorHAnsi" w:hAnsi="Simplified Arabic"/>
          <w:kern w:val="0"/>
          <w:sz w:val="24"/>
          <w:rtl/>
          <w:lang w:val="en-CA"/>
        </w:rPr>
        <w:t xml:space="preserve">الآليات </w:t>
      </w:r>
      <w:r w:rsidR="006053E5" w:rsidRPr="00FB710B">
        <w:rPr>
          <w:rFonts w:ascii="Simplified Arabic" w:eastAsiaTheme="minorHAnsi" w:hAnsi="Simplified Arabic" w:hint="cs"/>
          <w:kern w:val="0"/>
          <w:sz w:val="24"/>
          <w:rtl/>
          <w:lang w:val="en-CA"/>
        </w:rPr>
        <w:t>المحتملة</w:t>
      </w:r>
      <w:r w:rsidR="00C3429C" w:rsidRPr="00FB710B">
        <w:rPr>
          <w:rFonts w:ascii="Simplified Arabic" w:eastAsiaTheme="minorHAnsi" w:hAnsi="Simplified Arabic"/>
          <w:kern w:val="0"/>
          <w:sz w:val="24"/>
          <w:rtl/>
          <w:lang w:val="en-CA"/>
        </w:rPr>
        <w:t xml:space="preserve"> لرصد تنفيذ الإجراءات الرامية إلى </w:t>
      </w:r>
      <w:r w:rsidR="006053E5" w:rsidRPr="00FB710B">
        <w:rPr>
          <w:rFonts w:ascii="Simplified Arabic" w:eastAsiaTheme="minorHAnsi" w:hAnsi="Simplified Arabic" w:hint="cs"/>
          <w:kern w:val="0"/>
          <w:sz w:val="24"/>
          <w:rtl/>
          <w:lang w:val="en-CA"/>
        </w:rPr>
        <w:t>المضي قدما</w:t>
      </w:r>
      <w:r w:rsidR="00C3429C" w:rsidRPr="00FB710B">
        <w:rPr>
          <w:rFonts w:ascii="Simplified Arabic" w:eastAsiaTheme="minorHAnsi" w:hAnsi="Simplified Arabic"/>
          <w:kern w:val="0"/>
          <w:sz w:val="24"/>
          <w:rtl/>
          <w:lang w:val="en-CA"/>
        </w:rPr>
        <w:t xml:space="preserve"> بتعميم التنوع البيولوجي على المستوى الوطني</w:t>
      </w:r>
      <w:r w:rsidR="006B2B2C" w:rsidRPr="00FB710B">
        <w:rPr>
          <w:rFonts w:ascii="Simplified Arabic" w:eastAsiaTheme="minorHAnsi" w:hAnsi="Simplified Arabic"/>
          <w:kern w:val="0"/>
          <w:sz w:val="24"/>
          <w:rtl/>
          <w:lang w:val="en-CA"/>
        </w:rPr>
        <w:t xml:space="preserve">؛ </w:t>
      </w:r>
    </w:p>
    <w:p w:rsidR="00C3429C" w:rsidRPr="00FB710B" w:rsidRDefault="005266A0" w:rsidP="006053E5">
      <w:pPr>
        <w:spacing w:after="60"/>
        <w:ind w:left="4" w:firstLine="709"/>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(ي)</w:t>
      </w:r>
      <w:r w:rsidRPr="00FB710B">
        <w:rPr>
          <w:rFonts w:ascii="Simplified Arabic" w:eastAsiaTheme="minorHAnsi" w:hAnsi="Simplified Arabic" w:hint="cs"/>
          <w:kern w:val="0"/>
          <w:sz w:val="24"/>
          <w:rtl/>
          <w:lang w:val="en-CA"/>
        </w:rPr>
        <w:tab/>
      </w:r>
      <w:r w:rsidR="006053E5" w:rsidRPr="00FB710B">
        <w:rPr>
          <w:rFonts w:ascii="Simplified Arabic" w:eastAsiaTheme="minorHAnsi" w:hAnsi="Simplified Arabic" w:hint="cs"/>
          <w:kern w:val="0"/>
          <w:sz w:val="24"/>
          <w:rtl/>
          <w:lang w:val="en-CA"/>
        </w:rPr>
        <w:t>تعزيز الانخراط في العمل</w:t>
      </w:r>
      <w:r w:rsidR="00C3429C" w:rsidRPr="00FB710B">
        <w:rPr>
          <w:rFonts w:ascii="Simplified Arabic" w:eastAsiaTheme="minorHAnsi" w:hAnsi="Simplified Arabic"/>
          <w:kern w:val="0"/>
          <w:sz w:val="24"/>
          <w:rtl/>
          <w:lang w:val="en-CA"/>
        </w:rPr>
        <w:t xml:space="preserve"> مع قطاعي الأعمال والتمويل</w:t>
      </w:r>
      <w:r w:rsidR="006B2B2C" w:rsidRPr="00FB710B">
        <w:rPr>
          <w:rFonts w:ascii="Simplified Arabic" w:eastAsiaTheme="minorHAnsi" w:hAnsi="Simplified Arabic"/>
          <w:kern w:val="0"/>
          <w:sz w:val="24"/>
          <w:rtl/>
          <w:lang w:val="en-CA"/>
        </w:rPr>
        <w:t xml:space="preserve">؛ </w:t>
      </w:r>
    </w:p>
    <w:p w:rsidR="00C3429C" w:rsidRPr="00FB710B" w:rsidRDefault="005266A0" w:rsidP="006B6B5B">
      <w:pPr>
        <w:spacing w:after="60"/>
        <w:ind w:left="4" w:firstLine="709"/>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(ك)</w:t>
      </w:r>
      <w:r w:rsidRPr="00FB710B">
        <w:rPr>
          <w:rFonts w:ascii="Simplified Arabic" w:eastAsiaTheme="minorHAnsi" w:hAnsi="Simplified Arabic" w:hint="cs"/>
          <w:kern w:val="0"/>
          <w:sz w:val="24"/>
          <w:rtl/>
          <w:lang w:val="en-CA"/>
        </w:rPr>
        <w:tab/>
        <w:t>مواصلة ا</w:t>
      </w:r>
      <w:r w:rsidR="00C3429C" w:rsidRPr="00FB710B">
        <w:rPr>
          <w:rFonts w:ascii="Simplified Arabic" w:eastAsiaTheme="minorHAnsi" w:hAnsi="Simplified Arabic"/>
          <w:kern w:val="0"/>
          <w:sz w:val="24"/>
          <w:rtl/>
          <w:lang w:val="en-CA"/>
        </w:rPr>
        <w:t xml:space="preserve">لمشاركة في العمليات الدولية الرئيسية، بما في ذلك </w:t>
      </w:r>
      <w:r w:rsidR="006B2B2C" w:rsidRPr="00FB710B">
        <w:rPr>
          <w:rFonts w:ascii="Simplified Arabic" w:eastAsiaTheme="minorHAnsi" w:hAnsi="Simplified Arabic" w:hint="cs"/>
          <w:kern w:val="0"/>
          <w:sz w:val="24"/>
          <w:rtl/>
          <w:lang w:val="en-CA"/>
        </w:rPr>
        <w:t>خطة ا</w:t>
      </w:r>
      <w:r w:rsidR="00C3429C" w:rsidRPr="00FB710B">
        <w:rPr>
          <w:rFonts w:ascii="Simplified Arabic" w:eastAsiaTheme="minorHAnsi" w:hAnsi="Simplified Arabic"/>
          <w:kern w:val="0"/>
          <w:sz w:val="24"/>
          <w:rtl/>
          <w:lang w:val="en-CA"/>
        </w:rPr>
        <w:t>لتنمية المستدامة</w:t>
      </w:r>
      <w:r w:rsidR="006B2B2C" w:rsidRPr="00FB710B">
        <w:rPr>
          <w:rFonts w:ascii="Simplified Arabic" w:eastAsiaTheme="minorHAnsi" w:hAnsi="Simplified Arabic" w:hint="cs"/>
          <w:kern w:val="0"/>
          <w:sz w:val="24"/>
          <w:rtl/>
          <w:lang w:val="en-CA"/>
        </w:rPr>
        <w:t xml:space="preserve"> لعام 2030</w:t>
      </w:r>
      <w:r w:rsidR="006B2B2C" w:rsidRPr="00FB710B">
        <w:rPr>
          <w:rFonts w:ascii="Simplified Arabic" w:eastAsiaTheme="minorHAnsi" w:hAnsi="Simplified Arabic"/>
          <w:kern w:val="0"/>
          <w:sz w:val="24"/>
          <w:rtl/>
          <w:lang w:val="en-CA"/>
        </w:rPr>
        <w:t>.</w:t>
      </w:r>
      <w:r w:rsidR="00C3429C" w:rsidRPr="00FB710B">
        <w:rPr>
          <w:rFonts w:ascii="Simplified Arabic" w:eastAsiaTheme="minorHAnsi" w:hAnsi="Simplified Arabic"/>
          <w:kern w:val="0"/>
          <w:sz w:val="24"/>
          <w:rtl/>
          <w:lang w:val="en-CA"/>
        </w:rPr>
        <w:t xml:space="preserve"> </w:t>
      </w:r>
    </w:p>
    <w:p w:rsidR="00C3429C" w:rsidRPr="00FB710B" w:rsidRDefault="005266A0" w:rsidP="006B6B5B">
      <w:pPr>
        <w:keepNext/>
        <w:spacing w:after="60"/>
        <w:jc w:val="center"/>
        <w:rPr>
          <w:rFonts w:ascii="Simplified Arabic" w:eastAsiaTheme="minorHAnsi" w:hAnsi="Simplified Arabic"/>
          <w:b/>
          <w:bCs/>
          <w:kern w:val="0"/>
          <w:sz w:val="28"/>
          <w:szCs w:val="28"/>
          <w:lang w:val="en-CA"/>
        </w:rPr>
      </w:pPr>
      <w:r w:rsidRPr="00FB710B">
        <w:rPr>
          <w:rFonts w:ascii="Simplified Arabic" w:eastAsiaTheme="minorHAnsi" w:hAnsi="Simplified Arabic" w:hint="cs"/>
          <w:b/>
          <w:bCs/>
          <w:kern w:val="0"/>
          <w:sz w:val="28"/>
          <w:szCs w:val="28"/>
          <w:rtl/>
          <w:lang w:val="en-CA"/>
        </w:rPr>
        <w:t>ثالثا-</w:t>
      </w:r>
      <w:r w:rsidRPr="00FB710B">
        <w:rPr>
          <w:rFonts w:ascii="Simplified Arabic" w:eastAsiaTheme="minorHAnsi" w:hAnsi="Simplified Arabic" w:hint="cs"/>
          <w:b/>
          <w:bCs/>
          <w:kern w:val="0"/>
          <w:sz w:val="28"/>
          <w:szCs w:val="28"/>
          <w:rtl/>
          <w:lang w:val="en-CA"/>
        </w:rPr>
        <w:tab/>
      </w:r>
      <w:r w:rsidR="00C3429C" w:rsidRPr="00FB710B">
        <w:rPr>
          <w:rFonts w:ascii="Simplified Arabic" w:eastAsiaTheme="minorHAnsi" w:hAnsi="Simplified Arabic"/>
          <w:b/>
          <w:bCs/>
          <w:kern w:val="0"/>
          <w:sz w:val="28"/>
          <w:szCs w:val="28"/>
          <w:lang w:val="en-CA"/>
        </w:rPr>
        <w:t xml:space="preserve"> </w:t>
      </w:r>
      <w:r w:rsidR="00C3429C" w:rsidRPr="00FB710B">
        <w:rPr>
          <w:rFonts w:ascii="Simplified Arabic" w:eastAsiaTheme="minorHAnsi" w:hAnsi="Simplified Arabic"/>
          <w:b/>
          <w:bCs/>
          <w:kern w:val="0"/>
          <w:sz w:val="28"/>
          <w:szCs w:val="28"/>
          <w:rtl/>
          <w:lang w:val="en-CA"/>
        </w:rPr>
        <w:t xml:space="preserve">مدخلات لعملية ما بعد 2020 </w:t>
      </w:r>
    </w:p>
    <w:p w:rsidR="00C3429C" w:rsidRPr="00FB710B" w:rsidRDefault="00C3429C" w:rsidP="006053E5">
      <w:pPr>
        <w:numPr>
          <w:ilvl w:val="0"/>
          <w:numId w:val="15"/>
        </w:numPr>
        <w:spacing w:after="60"/>
        <w:ind w:left="0" w:firstLine="0"/>
        <w:rPr>
          <w:rFonts w:ascii="Simplified Arabic" w:eastAsiaTheme="minorHAnsi" w:hAnsi="Simplified Arabic"/>
          <w:kern w:val="0"/>
          <w:sz w:val="24"/>
          <w:lang w:val="en-CA"/>
        </w:rPr>
      </w:pPr>
      <w:r w:rsidRPr="00FB710B">
        <w:rPr>
          <w:rFonts w:ascii="Simplified Arabic" w:eastAsiaTheme="minorHAnsi" w:hAnsi="Simplified Arabic"/>
          <w:kern w:val="0"/>
          <w:sz w:val="24"/>
          <w:rtl/>
          <w:lang w:val="en-CA"/>
        </w:rPr>
        <w:t xml:space="preserve"> سيكون تعميم التنوع البيولوجي بلا شك عنصرا رئيسيا في إطار </w:t>
      </w:r>
      <w:r w:rsidR="006053E5" w:rsidRPr="00FB710B">
        <w:rPr>
          <w:rFonts w:ascii="Simplified Arabic" w:eastAsiaTheme="minorHAnsi" w:hAnsi="Simplified Arabic"/>
          <w:kern w:val="0"/>
          <w:sz w:val="24"/>
          <w:rtl/>
          <w:lang w:val="en-CA"/>
        </w:rPr>
        <w:t xml:space="preserve">عالمي </w:t>
      </w:r>
      <w:r w:rsidR="006053E5" w:rsidRPr="00FB710B">
        <w:rPr>
          <w:rFonts w:ascii="Simplified Arabic" w:eastAsiaTheme="minorHAnsi" w:hAnsi="Simplified Arabic" w:hint="cs"/>
          <w:kern w:val="0"/>
          <w:sz w:val="24"/>
          <w:rtl/>
          <w:lang w:val="en-CA"/>
        </w:rPr>
        <w:t>ل</w:t>
      </w:r>
      <w:r w:rsidRPr="00FB710B">
        <w:rPr>
          <w:rFonts w:ascii="Simplified Arabic" w:eastAsiaTheme="minorHAnsi" w:hAnsi="Simplified Arabic"/>
          <w:kern w:val="0"/>
          <w:sz w:val="24"/>
          <w:rtl/>
          <w:lang w:val="en-CA"/>
        </w:rPr>
        <w:t>لتنوع البيولوجي لما بعد 2020</w:t>
      </w:r>
      <w:r w:rsidR="006B2B2C" w:rsidRPr="00FB710B">
        <w:rPr>
          <w:rFonts w:ascii="Simplified Arabic" w:eastAsiaTheme="minorHAnsi" w:hAnsi="Simplified Arabic"/>
          <w:kern w:val="0"/>
          <w:sz w:val="24"/>
          <w:rtl/>
          <w:lang w:val="en-CA"/>
        </w:rPr>
        <w:t>.</w:t>
      </w:r>
      <w:r w:rsidRPr="00FB710B">
        <w:rPr>
          <w:rFonts w:ascii="Simplified Arabic" w:eastAsiaTheme="minorHAnsi" w:hAnsi="Simplified Arabic"/>
          <w:kern w:val="0"/>
          <w:sz w:val="24"/>
          <w:rtl/>
          <w:lang w:val="en-CA"/>
        </w:rPr>
        <w:t xml:space="preserve"> </w:t>
      </w:r>
      <w:r w:rsidR="006053E5" w:rsidRPr="00FB710B">
        <w:rPr>
          <w:rFonts w:ascii="Simplified Arabic" w:eastAsiaTheme="minorHAnsi" w:hAnsi="Simplified Arabic" w:hint="cs"/>
          <w:kern w:val="0"/>
          <w:sz w:val="24"/>
          <w:rtl/>
          <w:lang w:val="en-CA"/>
        </w:rPr>
        <w:t>وبالتالي</w:t>
      </w:r>
      <w:r w:rsidRPr="00FB710B">
        <w:rPr>
          <w:rFonts w:ascii="Simplified Arabic" w:eastAsiaTheme="minorHAnsi" w:hAnsi="Simplified Arabic"/>
          <w:kern w:val="0"/>
          <w:sz w:val="24"/>
          <w:rtl/>
          <w:lang w:val="en-CA"/>
        </w:rPr>
        <w:t xml:space="preserve"> من الضروري </w:t>
      </w:r>
      <w:r w:rsidR="006053E5" w:rsidRPr="00FB710B">
        <w:rPr>
          <w:rFonts w:ascii="Simplified Arabic" w:eastAsiaTheme="minorHAnsi" w:hAnsi="Simplified Arabic" w:hint="cs"/>
          <w:kern w:val="0"/>
          <w:sz w:val="24"/>
          <w:rtl/>
          <w:lang w:val="en-CA"/>
        </w:rPr>
        <w:t>ضمان أن ترتبط</w:t>
      </w:r>
      <w:r w:rsidRPr="00FB710B">
        <w:rPr>
          <w:rFonts w:ascii="Simplified Arabic" w:eastAsiaTheme="minorHAnsi" w:hAnsi="Simplified Arabic"/>
          <w:kern w:val="0"/>
          <w:sz w:val="24"/>
          <w:rtl/>
          <w:lang w:val="en-CA"/>
        </w:rPr>
        <w:t xml:space="preserve"> المناقشات والمدخلات </w:t>
      </w:r>
      <w:r w:rsidR="006053E5" w:rsidRPr="00FB710B">
        <w:rPr>
          <w:rFonts w:ascii="Simplified Arabic" w:eastAsiaTheme="minorHAnsi" w:hAnsi="Simplified Arabic" w:hint="cs"/>
          <w:kern w:val="0"/>
          <w:sz w:val="24"/>
          <w:rtl/>
          <w:lang w:val="en-CA"/>
        </w:rPr>
        <w:t>المتعلقة بال</w:t>
      </w:r>
      <w:r w:rsidRPr="00FB710B">
        <w:rPr>
          <w:rFonts w:ascii="Simplified Arabic" w:eastAsiaTheme="minorHAnsi" w:hAnsi="Simplified Arabic"/>
          <w:kern w:val="0"/>
          <w:sz w:val="24"/>
          <w:rtl/>
          <w:lang w:val="en-CA"/>
        </w:rPr>
        <w:t xml:space="preserve">تعميم بشكل مناسب مع </w:t>
      </w:r>
      <w:r w:rsidR="006053E5" w:rsidRPr="00FB710B">
        <w:rPr>
          <w:rFonts w:ascii="Simplified Arabic" w:eastAsiaTheme="minorHAnsi" w:hAnsi="Simplified Arabic" w:hint="cs"/>
          <w:kern w:val="0"/>
          <w:sz w:val="24"/>
          <w:rtl/>
          <w:lang w:val="en-CA"/>
        </w:rPr>
        <w:t>وضع</w:t>
      </w:r>
      <w:r w:rsidRPr="00FB710B">
        <w:rPr>
          <w:rFonts w:ascii="Simplified Arabic" w:eastAsiaTheme="minorHAnsi" w:hAnsi="Simplified Arabic"/>
          <w:kern w:val="0"/>
          <w:sz w:val="24"/>
          <w:rtl/>
          <w:lang w:val="en-CA"/>
        </w:rPr>
        <w:t xml:space="preserve"> </w:t>
      </w:r>
      <w:r w:rsidR="006053E5" w:rsidRPr="00FB710B">
        <w:rPr>
          <w:rFonts w:ascii="Simplified Arabic" w:eastAsiaTheme="minorHAnsi" w:hAnsi="Simplified Arabic" w:hint="cs"/>
          <w:kern w:val="0"/>
          <w:sz w:val="24"/>
          <w:rtl/>
          <w:lang w:val="en-CA"/>
        </w:rPr>
        <w:t>ال</w:t>
      </w:r>
      <w:r w:rsidR="006053E5" w:rsidRPr="00FB710B">
        <w:rPr>
          <w:rFonts w:ascii="Simplified Arabic" w:eastAsiaTheme="minorHAnsi" w:hAnsi="Simplified Arabic"/>
          <w:kern w:val="0"/>
          <w:sz w:val="24"/>
          <w:rtl/>
          <w:lang w:val="en-CA"/>
        </w:rPr>
        <w:t xml:space="preserve">إطار </w:t>
      </w:r>
      <w:r w:rsidR="006053E5" w:rsidRPr="00FB710B">
        <w:rPr>
          <w:rFonts w:ascii="Simplified Arabic" w:eastAsiaTheme="minorHAnsi" w:hAnsi="Simplified Arabic" w:hint="cs"/>
          <w:kern w:val="0"/>
          <w:sz w:val="24"/>
          <w:rtl/>
          <w:lang w:val="en-CA"/>
        </w:rPr>
        <w:t>ال</w:t>
      </w:r>
      <w:r w:rsidR="006053E5" w:rsidRPr="00FB710B">
        <w:rPr>
          <w:rFonts w:ascii="Simplified Arabic" w:eastAsiaTheme="minorHAnsi" w:hAnsi="Simplified Arabic"/>
          <w:kern w:val="0"/>
          <w:sz w:val="24"/>
          <w:rtl/>
          <w:lang w:val="en-CA"/>
        </w:rPr>
        <w:t xml:space="preserve">عالمي </w:t>
      </w:r>
      <w:r w:rsidR="006053E5" w:rsidRPr="00FB710B">
        <w:rPr>
          <w:rFonts w:ascii="Simplified Arabic" w:eastAsiaTheme="minorHAnsi" w:hAnsi="Simplified Arabic" w:hint="cs"/>
          <w:kern w:val="0"/>
          <w:sz w:val="24"/>
          <w:rtl/>
          <w:lang w:val="en-CA"/>
        </w:rPr>
        <w:t>ل</w:t>
      </w:r>
      <w:r w:rsidR="006053E5" w:rsidRPr="00FB710B">
        <w:rPr>
          <w:rFonts w:ascii="Simplified Arabic" w:eastAsiaTheme="minorHAnsi" w:hAnsi="Simplified Arabic"/>
          <w:kern w:val="0"/>
          <w:sz w:val="24"/>
          <w:rtl/>
          <w:lang w:val="en-CA"/>
        </w:rPr>
        <w:t>لتنوع البيولوجي لما بعد 2020</w:t>
      </w:r>
      <w:r w:rsidRPr="00FB710B">
        <w:rPr>
          <w:rFonts w:ascii="Simplified Arabic" w:eastAsiaTheme="minorHAnsi" w:hAnsi="Simplified Arabic"/>
          <w:kern w:val="0"/>
          <w:sz w:val="24"/>
          <w:rtl/>
          <w:lang w:val="en-CA"/>
        </w:rPr>
        <w:t xml:space="preserve">. </w:t>
      </w:r>
      <w:r w:rsidR="006053E5" w:rsidRPr="00FB710B">
        <w:rPr>
          <w:rFonts w:ascii="Simplified Arabic" w:eastAsiaTheme="minorHAnsi" w:hAnsi="Simplified Arabic" w:hint="cs"/>
          <w:kern w:val="0"/>
          <w:sz w:val="24"/>
          <w:rtl/>
          <w:lang w:val="en-CA"/>
        </w:rPr>
        <w:t>وست</w:t>
      </w:r>
      <w:r w:rsidRPr="00FB710B">
        <w:rPr>
          <w:rFonts w:ascii="Simplified Arabic" w:eastAsiaTheme="minorHAnsi" w:hAnsi="Simplified Arabic"/>
          <w:kern w:val="0"/>
          <w:sz w:val="24"/>
          <w:rtl/>
          <w:lang w:val="en-CA"/>
        </w:rPr>
        <w:t xml:space="preserve">قوم </w:t>
      </w:r>
      <w:r w:rsidR="006B2B2C" w:rsidRPr="00FB710B">
        <w:rPr>
          <w:rFonts w:ascii="Simplified Arabic" w:eastAsiaTheme="minorHAnsi" w:hAnsi="Simplified Arabic"/>
          <w:kern w:val="0"/>
          <w:sz w:val="24"/>
          <w:rtl/>
          <w:lang w:val="en-CA"/>
        </w:rPr>
        <w:t>الأمينة التنفيذية</w:t>
      </w:r>
      <w:r w:rsidR="000272B0" w:rsidRPr="00FB710B">
        <w:rPr>
          <w:rFonts w:ascii="Simplified Arabic" w:eastAsiaTheme="minorHAnsi" w:hAnsi="Simplified Arabic"/>
          <w:kern w:val="0"/>
          <w:sz w:val="24"/>
          <w:rtl/>
          <w:lang w:val="en-CA"/>
        </w:rPr>
        <w:t>،</w:t>
      </w:r>
      <w:r w:rsidRPr="00FB710B">
        <w:rPr>
          <w:rFonts w:ascii="Simplified Arabic" w:eastAsiaTheme="minorHAnsi" w:hAnsi="Simplified Arabic"/>
          <w:kern w:val="0"/>
          <w:sz w:val="24"/>
          <w:rtl/>
          <w:lang w:val="en-CA"/>
        </w:rPr>
        <w:t xml:space="preserve"> بدعم من </w:t>
      </w:r>
      <w:r w:rsidR="006B2B2C" w:rsidRPr="00FB710B">
        <w:rPr>
          <w:rFonts w:ascii="Simplified Arabic" w:eastAsiaTheme="minorHAnsi" w:hAnsi="Simplified Arabic" w:hint="cs"/>
          <w:kern w:val="0"/>
          <w:sz w:val="24"/>
          <w:rtl/>
          <w:lang w:val="en-CA"/>
        </w:rPr>
        <w:t>فريق الخبراء</w:t>
      </w:r>
      <w:r w:rsidRPr="00FB710B">
        <w:rPr>
          <w:rFonts w:ascii="Simplified Arabic" w:eastAsiaTheme="minorHAnsi" w:hAnsi="Simplified Arabic"/>
          <w:kern w:val="0"/>
          <w:sz w:val="24"/>
          <w:rtl/>
          <w:lang w:val="en-CA"/>
        </w:rPr>
        <w:t xml:space="preserve">، بوضع </w:t>
      </w:r>
      <w:r w:rsidR="006053E5" w:rsidRPr="00FB710B">
        <w:rPr>
          <w:rFonts w:ascii="Simplified Arabic" w:eastAsiaTheme="minorHAnsi" w:hAnsi="Simplified Arabic" w:hint="cs"/>
          <w:kern w:val="0"/>
          <w:sz w:val="24"/>
          <w:rtl/>
          <w:lang w:val="en-CA"/>
        </w:rPr>
        <w:t>خارطة</w:t>
      </w:r>
      <w:r w:rsidRPr="00FB710B">
        <w:rPr>
          <w:rFonts w:ascii="Simplified Arabic" w:eastAsiaTheme="minorHAnsi" w:hAnsi="Simplified Arabic"/>
          <w:kern w:val="0"/>
          <w:sz w:val="24"/>
          <w:rtl/>
          <w:lang w:val="en-CA"/>
        </w:rPr>
        <w:t xml:space="preserve"> طريق لهذا الغرض، بما في ذلك المناقشات التقنية والسياسات</w:t>
      </w:r>
      <w:r w:rsidR="006053E5" w:rsidRPr="00FB710B">
        <w:rPr>
          <w:rFonts w:ascii="Simplified Arabic" w:eastAsiaTheme="minorHAnsi" w:hAnsi="Simplified Arabic" w:hint="cs"/>
          <w:kern w:val="0"/>
          <w:sz w:val="24"/>
          <w:rtl/>
          <w:lang w:val="en-CA"/>
        </w:rPr>
        <w:t>ية</w:t>
      </w:r>
      <w:r w:rsidRPr="00FB710B">
        <w:rPr>
          <w:rFonts w:ascii="Simplified Arabic" w:eastAsiaTheme="minorHAnsi" w:hAnsi="Simplified Arabic"/>
          <w:kern w:val="0"/>
          <w:sz w:val="24"/>
          <w:rtl/>
          <w:lang w:val="en-CA"/>
        </w:rPr>
        <w:t xml:space="preserve"> </w:t>
      </w:r>
      <w:r w:rsidR="006053E5" w:rsidRPr="00FB710B">
        <w:rPr>
          <w:rFonts w:ascii="Simplified Arabic" w:eastAsiaTheme="minorHAnsi" w:hAnsi="Simplified Arabic" w:hint="cs"/>
          <w:kern w:val="0"/>
          <w:sz w:val="24"/>
          <w:rtl/>
          <w:lang w:val="en-CA"/>
        </w:rPr>
        <w:t xml:space="preserve">فضلا عن </w:t>
      </w:r>
      <w:r w:rsidRPr="00FB710B">
        <w:rPr>
          <w:rFonts w:ascii="Simplified Arabic" w:eastAsiaTheme="minorHAnsi" w:hAnsi="Simplified Arabic"/>
          <w:kern w:val="0"/>
          <w:sz w:val="24"/>
          <w:rtl/>
          <w:lang w:val="en-CA"/>
        </w:rPr>
        <w:t>مدخلات من مختلف أصحاب المصلحة والشركا</w:t>
      </w:r>
      <w:r w:rsidR="006053E5" w:rsidRPr="00FB710B">
        <w:rPr>
          <w:rFonts w:ascii="Simplified Arabic" w:eastAsiaTheme="minorHAnsi" w:hAnsi="Simplified Arabic" w:hint="cs"/>
          <w:kern w:val="0"/>
          <w:sz w:val="24"/>
          <w:rtl/>
          <w:lang w:val="en-CA"/>
        </w:rPr>
        <w:t>ء.</w:t>
      </w:r>
    </w:p>
    <w:p w:rsidR="00787D34" w:rsidRPr="00FB710B" w:rsidRDefault="00787D34">
      <w:pPr>
        <w:bidi w:val="0"/>
        <w:spacing w:after="200" w:line="276" w:lineRule="auto"/>
        <w:jc w:val="left"/>
        <w:rPr>
          <w:rFonts w:ascii="Simplified Arabic" w:eastAsiaTheme="minorHAnsi" w:hAnsi="Simplified Arabic"/>
          <w:i/>
          <w:iCs/>
          <w:kern w:val="0"/>
          <w:sz w:val="24"/>
          <w:rtl/>
          <w:lang w:val="en-CA"/>
        </w:rPr>
      </w:pPr>
      <w:r w:rsidRPr="00FB710B">
        <w:rPr>
          <w:rFonts w:ascii="Simplified Arabic" w:eastAsiaTheme="minorHAnsi" w:hAnsi="Simplified Arabic"/>
          <w:i/>
          <w:iCs/>
          <w:kern w:val="0"/>
          <w:sz w:val="24"/>
          <w:rtl/>
          <w:lang w:val="en-CA"/>
        </w:rPr>
        <w:br w:type="page"/>
      </w:r>
    </w:p>
    <w:p w:rsidR="00C3429C" w:rsidRPr="00FB710B" w:rsidRDefault="005266A0" w:rsidP="005266A0">
      <w:pPr>
        <w:keepNext/>
        <w:spacing w:after="120"/>
        <w:jc w:val="center"/>
        <w:rPr>
          <w:rFonts w:ascii="Simplified Arabic" w:eastAsiaTheme="minorHAnsi" w:hAnsi="Simplified Arabic"/>
          <w:i/>
          <w:iCs/>
          <w:kern w:val="0"/>
          <w:sz w:val="24"/>
          <w:lang w:val="en-CA"/>
        </w:rPr>
      </w:pPr>
      <w:r w:rsidRPr="00FB710B">
        <w:rPr>
          <w:rFonts w:ascii="Simplified Arabic" w:eastAsiaTheme="minorHAnsi" w:hAnsi="Simplified Arabic" w:hint="cs"/>
          <w:i/>
          <w:iCs/>
          <w:kern w:val="0"/>
          <w:sz w:val="24"/>
          <w:rtl/>
          <w:lang w:val="en-CA"/>
        </w:rPr>
        <w:t xml:space="preserve">المرفق </w:t>
      </w:r>
      <w:r w:rsidR="00C3429C" w:rsidRPr="00FB710B">
        <w:rPr>
          <w:rFonts w:ascii="Simplified Arabic" w:eastAsiaTheme="minorHAnsi" w:hAnsi="Simplified Arabic"/>
          <w:i/>
          <w:iCs/>
          <w:kern w:val="0"/>
          <w:sz w:val="24"/>
          <w:rtl/>
          <w:lang w:val="en-CA"/>
        </w:rPr>
        <w:t>الثاني</w:t>
      </w:r>
    </w:p>
    <w:p w:rsidR="00C3429C" w:rsidRPr="00FB710B" w:rsidRDefault="005266A0" w:rsidP="005266A0">
      <w:pPr>
        <w:keepNext/>
        <w:spacing w:after="120"/>
        <w:jc w:val="center"/>
        <w:rPr>
          <w:rFonts w:ascii="Simplified Arabic" w:eastAsiaTheme="minorHAnsi" w:hAnsi="Simplified Arabic"/>
          <w:b/>
          <w:bCs/>
          <w:kern w:val="0"/>
          <w:sz w:val="28"/>
          <w:szCs w:val="28"/>
          <w:lang w:val="en-CA"/>
        </w:rPr>
      </w:pPr>
      <w:r w:rsidRPr="00FB710B">
        <w:rPr>
          <w:rFonts w:ascii="Simplified Arabic" w:eastAsiaTheme="minorHAnsi" w:hAnsi="Simplified Arabic" w:hint="cs"/>
          <w:b/>
          <w:bCs/>
          <w:kern w:val="0"/>
          <w:sz w:val="28"/>
          <w:szCs w:val="28"/>
          <w:rtl/>
          <w:lang w:val="en-CA"/>
        </w:rPr>
        <w:t>اختصاصات</w:t>
      </w:r>
      <w:r w:rsidR="00C3429C" w:rsidRPr="00FB710B">
        <w:rPr>
          <w:rFonts w:ascii="Simplified Arabic" w:eastAsiaTheme="minorHAnsi" w:hAnsi="Simplified Arabic"/>
          <w:b/>
          <w:bCs/>
          <w:kern w:val="0"/>
          <w:sz w:val="28"/>
          <w:szCs w:val="28"/>
          <w:rtl/>
          <w:lang w:val="en-CA"/>
        </w:rPr>
        <w:t xml:space="preserve"> فريق الخبراء المعني </w:t>
      </w:r>
      <w:r w:rsidR="006B2B2C" w:rsidRPr="00FB710B">
        <w:rPr>
          <w:rFonts w:ascii="Simplified Arabic" w:eastAsiaTheme="minorHAnsi" w:hAnsi="Simplified Arabic" w:hint="cs"/>
          <w:b/>
          <w:bCs/>
          <w:kern w:val="0"/>
          <w:sz w:val="28"/>
          <w:szCs w:val="28"/>
          <w:rtl/>
          <w:lang w:val="en-CA"/>
        </w:rPr>
        <w:t>ب</w:t>
      </w:r>
      <w:r w:rsidR="00C3429C" w:rsidRPr="00FB710B">
        <w:rPr>
          <w:rFonts w:ascii="Simplified Arabic" w:eastAsiaTheme="minorHAnsi" w:hAnsi="Simplified Arabic"/>
          <w:b/>
          <w:bCs/>
          <w:kern w:val="0"/>
          <w:sz w:val="28"/>
          <w:szCs w:val="28"/>
          <w:rtl/>
          <w:lang w:val="en-CA"/>
        </w:rPr>
        <w:t>تعميم التنوع البيولوجي</w:t>
      </w:r>
      <w:r w:rsidR="00C3429C" w:rsidRPr="00FB710B">
        <w:rPr>
          <w:rFonts w:ascii="Simplified Arabic" w:eastAsiaTheme="minorHAnsi" w:hAnsi="Simplified Arabic"/>
          <w:b/>
          <w:bCs/>
          <w:kern w:val="0"/>
          <w:sz w:val="28"/>
          <w:szCs w:val="28"/>
          <w:lang w:val="en-CA"/>
        </w:rPr>
        <w:t xml:space="preserve"> </w:t>
      </w:r>
    </w:p>
    <w:p w:rsidR="00C3429C" w:rsidRPr="00FB710B" w:rsidRDefault="00C3429C" w:rsidP="00321B45">
      <w:pPr>
        <w:numPr>
          <w:ilvl w:val="0"/>
          <w:numId w:val="16"/>
        </w:numPr>
        <w:spacing w:after="60"/>
        <w:ind w:left="0" w:firstLine="0"/>
        <w:rPr>
          <w:rFonts w:ascii="Simplified Arabic" w:eastAsiaTheme="minorHAnsi" w:hAnsi="Simplified Arabic"/>
          <w:kern w:val="0"/>
          <w:sz w:val="24"/>
          <w:lang w:val="en-CA"/>
        </w:rPr>
      </w:pPr>
      <w:r w:rsidRPr="00FB710B">
        <w:rPr>
          <w:rFonts w:ascii="Simplified Arabic" w:eastAsiaTheme="minorHAnsi" w:hAnsi="Simplified Arabic"/>
          <w:kern w:val="0"/>
          <w:sz w:val="24"/>
          <w:rtl/>
          <w:lang w:val="en-CA"/>
        </w:rPr>
        <w:t xml:space="preserve">يتألف فريق الخبراء المعني بتعميم التنوع البيولوجي من ___ خبراء ترشحهم الأطراف </w:t>
      </w:r>
      <w:r w:rsidR="00321B45" w:rsidRPr="00FB710B">
        <w:rPr>
          <w:rFonts w:ascii="Simplified Arabic" w:eastAsiaTheme="minorHAnsi" w:hAnsi="Simplified Arabic" w:hint="cs"/>
          <w:kern w:val="0"/>
          <w:sz w:val="24"/>
          <w:rtl/>
          <w:lang w:val="en-CA"/>
        </w:rPr>
        <w:t>من أصحاب الخبرة في الميادين</w:t>
      </w:r>
      <w:r w:rsidRPr="00FB710B">
        <w:rPr>
          <w:rFonts w:ascii="Simplified Arabic" w:eastAsiaTheme="minorHAnsi" w:hAnsi="Simplified Arabic"/>
          <w:kern w:val="0"/>
          <w:sz w:val="24"/>
          <w:rtl/>
          <w:lang w:val="en-CA"/>
        </w:rPr>
        <w:t xml:space="preserve"> ذات الصلة بتعميم التنوع البيولوجي، مع إيلاء الاعتبار الواجب للتمثيل الجغرافي والتوازن بين الجنسين والظروف الخاصة للبلدان النامية، ولا سيما أقل البلدان نموا والدول</w:t>
      </w:r>
      <w:r w:rsidR="00321B45" w:rsidRPr="00FB710B">
        <w:rPr>
          <w:rFonts w:ascii="Simplified Arabic" w:eastAsiaTheme="minorHAnsi" w:hAnsi="Simplified Arabic" w:hint="cs"/>
          <w:kern w:val="0"/>
          <w:sz w:val="24"/>
          <w:rtl/>
          <w:lang w:val="en-CA"/>
        </w:rPr>
        <w:t xml:space="preserve"> </w:t>
      </w:r>
      <w:r w:rsidRPr="00FB710B">
        <w:rPr>
          <w:rFonts w:ascii="Simplified Arabic" w:eastAsiaTheme="minorHAnsi" w:hAnsi="Simplified Arabic"/>
          <w:kern w:val="0"/>
          <w:sz w:val="24"/>
          <w:rtl/>
          <w:lang w:val="en-CA"/>
        </w:rPr>
        <w:t xml:space="preserve">الجزرية الصغيرة النامية </w:t>
      </w:r>
      <w:r w:rsidR="00321B45" w:rsidRPr="00FB710B">
        <w:rPr>
          <w:rFonts w:ascii="Simplified Arabic" w:eastAsiaTheme="minorHAnsi" w:hAnsi="Simplified Arabic" w:hint="cs"/>
          <w:kern w:val="0"/>
          <w:sz w:val="24"/>
          <w:rtl/>
          <w:lang w:val="en-CA"/>
        </w:rPr>
        <w:t>والبلدان</w:t>
      </w:r>
      <w:r w:rsidRPr="00FB710B">
        <w:rPr>
          <w:rFonts w:ascii="Simplified Arabic" w:eastAsiaTheme="minorHAnsi" w:hAnsi="Simplified Arabic"/>
          <w:kern w:val="0"/>
          <w:sz w:val="24"/>
          <w:rtl/>
          <w:lang w:val="en-CA"/>
        </w:rPr>
        <w:t xml:space="preserve"> التي تمر </w:t>
      </w:r>
      <w:r w:rsidR="00321B45" w:rsidRPr="00FB710B">
        <w:rPr>
          <w:rFonts w:ascii="Simplified Arabic" w:eastAsiaTheme="minorHAnsi" w:hAnsi="Simplified Arabic" w:hint="cs"/>
          <w:kern w:val="0"/>
          <w:sz w:val="24"/>
          <w:rtl/>
          <w:lang w:val="en-CA"/>
        </w:rPr>
        <w:t xml:space="preserve">اقتصاداتها </w:t>
      </w:r>
      <w:r w:rsidRPr="00FB710B">
        <w:rPr>
          <w:rFonts w:ascii="Simplified Arabic" w:eastAsiaTheme="minorHAnsi" w:hAnsi="Simplified Arabic"/>
          <w:kern w:val="0"/>
          <w:sz w:val="24"/>
          <w:rtl/>
          <w:lang w:val="en-CA"/>
        </w:rPr>
        <w:t xml:space="preserve">بمرحلة انتقالية، فضلا عن عدد محدود من الخبراء من الشعوب الأصلية والمجتمعات المحلية والمنظمات ذات الصلة، بما في ذلك المنظمات الدولية ذات الصلة، والمنظمات غير الحكومية </w:t>
      </w:r>
      <w:r w:rsidR="00321B45" w:rsidRPr="00FB710B">
        <w:rPr>
          <w:rFonts w:ascii="Simplified Arabic" w:eastAsiaTheme="minorHAnsi" w:hAnsi="Simplified Arabic" w:hint="cs"/>
          <w:kern w:val="0"/>
          <w:sz w:val="24"/>
          <w:rtl/>
          <w:lang w:val="en-CA"/>
        </w:rPr>
        <w:t>والرابطات</w:t>
      </w:r>
      <w:r w:rsidRPr="00FB710B">
        <w:rPr>
          <w:rFonts w:ascii="Simplified Arabic" w:eastAsiaTheme="minorHAnsi" w:hAnsi="Simplified Arabic"/>
          <w:kern w:val="0"/>
          <w:sz w:val="24"/>
          <w:rtl/>
          <w:lang w:val="en-CA"/>
        </w:rPr>
        <w:t xml:space="preserve"> الصناعية</w:t>
      </w:r>
      <w:r w:rsidR="006B2B2C" w:rsidRPr="00FB710B">
        <w:rPr>
          <w:rFonts w:ascii="Simplified Arabic" w:eastAsiaTheme="minorHAnsi" w:hAnsi="Simplified Arabic"/>
          <w:kern w:val="0"/>
          <w:sz w:val="24"/>
          <w:rtl/>
          <w:lang w:val="en-CA"/>
        </w:rPr>
        <w:t>.</w:t>
      </w:r>
      <w:r w:rsidRPr="00FB710B">
        <w:rPr>
          <w:rFonts w:ascii="Simplified Arabic" w:eastAsiaTheme="minorHAnsi" w:hAnsi="Simplified Arabic"/>
          <w:kern w:val="0"/>
          <w:sz w:val="24"/>
          <w:rtl/>
          <w:lang w:val="en-CA"/>
        </w:rPr>
        <w:t xml:space="preserve"> </w:t>
      </w:r>
      <w:r w:rsidR="00321B45" w:rsidRPr="00FB710B">
        <w:rPr>
          <w:rFonts w:ascii="Simplified Arabic" w:eastAsiaTheme="minorHAnsi" w:hAnsi="Simplified Arabic" w:hint="cs"/>
          <w:kern w:val="0"/>
          <w:sz w:val="24"/>
          <w:rtl/>
          <w:lang w:val="en-CA"/>
        </w:rPr>
        <w:t xml:space="preserve">ويجب </w:t>
      </w:r>
      <w:r w:rsidR="003961D8" w:rsidRPr="00FB710B">
        <w:rPr>
          <w:rFonts w:ascii="Simplified Arabic" w:eastAsiaTheme="minorHAnsi" w:hAnsi="Simplified Arabic" w:hint="cs"/>
          <w:kern w:val="0"/>
          <w:sz w:val="24"/>
          <w:rtl/>
          <w:lang w:val="en-CA"/>
        </w:rPr>
        <w:t>أ</w:t>
      </w:r>
      <w:r w:rsidRPr="00FB710B">
        <w:rPr>
          <w:rFonts w:ascii="Simplified Arabic" w:eastAsiaTheme="minorHAnsi" w:hAnsi="Simplified Arabic"/>
          <w:kern w:val="0"/>
          <w:sz w:val="24"/>
          <w:rtl/>
          <w:lang w:val="en-CA"/>
        </w:rPr>
        <w:t>لا يتجاوز عدد الخبراء من المنظمات عدد الخبراء الذين ترشحهم الأطراف</w:t>
      </w:r>
      <w:r w:rsidR="006B2B2C" w:rsidRPr="00FB710B">
        <w:rPr>
          <w:rFonts w:ascii="Simplified Arabic" w:eastAsiaTheme="minorHAnsi" w:hAnsi="Simplified Arabic"/>
          <w:kern w:val="0"/>
          <w:sz w:val="24"/>
          <w:rtl/>
          <w:lang w:val="en-CA"/>
        </w:rPr>
        <w:t>.</w:t>
      </w:r>
    </w:p>
    <w:p w:rsidR="00C3429C" w:rsidRPr="00FB710B" w:rsidRDefault="00321B45" w:rsidP="00321B45">
      <w:pPr>
        <w:numPr>
          <w:ilvl w:val="0"/>
          <w:numId w:val="16"/>
        </w:numPr>
        <w:spacing w:after="6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ومع وضع</w:t>
      </w:r>
      <w:r w:rsidR="00C3429C" w:rsidRPr="00FB710B">
        <w:rPr>
          <w:rFonts w:ascii="Simplified Arabic" w:eastAsiaTheme="minorHAnsi" w:hAnsi="Simplified Arabic"/>
          <w:kern w:val="0"/>
          <w:sz w:val="24"/>
          <w:rtl/>
          <w:lang w:val="en-CA"/>
        </w:rPr>
        <w:t xml:space="preserve"> في الاعتبار مقررات مؤتمر الأطراف بشأن تعميم التنوع البيولوجي </w:t>
      </w:r>
      <w:r w:rsidRPr="00FB710B">
        <w:rPr>
          <w:rFonts w:ascii="Simplified Arabic" w:eastAsiaTheme="minorHAnsi" w:hAnsi="Simplified Arabic" w:hint="cs"/>
          <w:kern w:val="0"/>
          <w:sz w:val="24"/>
          <w:rtl/>
          <w:lang w:val="en-CA"/>
        </w:rPr>
        <w:t>في قطاعات بعينها وفي عدة قطاعات،</w:t>
      </w:r>
      <w:r w:rsidR="00C3429C" w:rsidRPr="00FB710B">
        <w:rPr>
          <w:rFonts w:ascii="Simplified Arabic" w:eastAsiaTheme="minorHAnsi" w:hAnsi="Simplified Arabic"/>
          <w:kern w:val="0"/>
          <w:sz w:val="24"/>
          <w:rtl/>
          <w:lang w:val="en-CA"/>
        </w:rPr>
        <w:t xml:space="preserve"> وكذلك عمل العمليات والمنظمات الدولية الأخرى ذات الصلة، بما في ذلك خطة التنمية المستدامة لعام 2030، </w:t>
      </w:r>
      <w:r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 xml:space="preserve">منظمة </w:t>
      </w:r>
      <w:r w:rsidRPr="00FB710B">
        <w:rPr>
          <w:rFonts w:ascii="Simplified Arabic" w:eastAsiaTheme="minorHAnsi" w:hAnsi="Simplified Arabic" w:hint="cs"/>
          <w:kern w:val="0"/>
          <w:sz w:val="24"/>
          <w:rtl/>
          <w:lang w:val="en-CA"/>
        </w:rPr>
        <w:t>ا</w:t>
      </w:r>
      <w:r w:rsidRPr="00FB710B">
        <w:rPr>
          <w:rFonts w:ascii="Simplified Arabic" w:eastAsiaTheme="minorHAnsi" w:hAnsi="Simplified Arabic"/>
          <w:kern w:val="0"/>
          <w:sz w:val="24"/>
          <w:rtl/>
          <w:lang w:val="en-CA"/>
        </w:rPr>
        <w:t>لأغذية والزراع</w:t>
      </w:r>
      <w:r w:rsidRPr="00FB710B">
        <w:rPr>
          <w:rFonts w:ascii="Simplified Arabic" w:eastAsiaTheme="minorHAnsi" w:hAnsi="Simplified Arabic" w:hint="cs"/>
          <w:kern w:val="0"/>
          <w:sz w:val="24"/>
          <w:rtl/>
          <w:lang w:val="en-CA"/>
        </w:rPr>
        <w:t>ة ل</w:t>
      </w:r>
      <w:r w:rsidR="00C3429C" w:rsidRPr="00FB710B">
        <w:rPr>
          <w:rFonts w:ascii="Simplified Arabic" w:eastAsiaTheme="minorHAnsi" w:hAnsi="Simplified Arabic"/>
          <w:kern w:val="0"/>
          <w:sz w:val="24"/>
          <w:rtl/>
          <w:lang w:val="en-CA"/>
        </w:rPr>
        <w:t>لأمم المتحد</w:t>
      </w:r>
      <w:r w:rsidRPr="00FB710B">
        <w:rPr>
          <w:rFonts w:ascii="Simplified Arabic" w:eastAsiaTheme="minorHAnsi" w:hAnsi="Simplified Arabic" w:hint="cs"/>
          <w:kern w:val="0"/>
          <w:sz w:val="24"/>
          <w:rtl/>
          <w:lang w:val="en-CA"/>
        </w:rPr>
        <w:t>ة،</w:t>
      </w:r>
      <w:r w:rsidR="00C3429C" w:rsidRPr="00FB710B">
        <w:rPr>
          <w:rFonts w:ascii="Simplified Arabic" w:eastAsiaTheme="minorHAnsi" w:hAnsi="Simplified Arabic"/>
          <w:kern w:val="0"/>
          <w:sz w:val="24"/>
          <w:rtl/>
          <w:lang w:val="en-CA"/>
        </w:rPr>
        <w:t xml:space="preserve"> وبرنامج الأمم المتحدة الإنمائي، وبرنامج الأمم المتحدة للبيئة، </w:t>
      </w:r>
      <w:r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 xml:space="preserve">منظمة الأمم المتحدة للتنمية الصناعية، ومنظمة التجارة العالمية، والبنك الدولي، والاستفادة من المعلومات المتاحة، بما في ذلك تلك </w:t>
      </w:r>
      <w:r w:rsidRPr="00FB710B">
        <w:rPr>
          <w:rFonts w:ascii="Simplified Arabic" w:eastAsiaTheme="minorHAnsi" w:hAnsi="Simplified Arabic" w:hint="cs"/>
          <w:kern w:val="0"/>
          <w:sz w:val="24"/>
          <w:rtl/>
          <w:lang w:val="en-CA"/>
        </w:rPr>
        <w:t>المتاحة في غرفة تبادل المعلومات التابعة للاتفاقية، سيقدم فريق الخبراء إلى</w:t>
      </w:r>
      <w:r w:rsidR="00C3429C" w:rsidRPr="00FB710B">
        <w:rPr>
          <w:rFonts w:ascii="Simplified Arabic" w:eastAsiaTheme="minorHAnsi" w:hAnsi="Simplified Arabic"/>
          <w:kern w:val="0"/>
          <w:sz w:val="24"/>
          <w:rtl/>
          <w:lang w:val="en-CA"/>
        </w:rPr>
        <w:t xml:space="preserve"> </w:t>
      </w:r>
      <w:r w:rsidR="006B2B2C" w:rsidRPr="00FB710B">
        <w:rPr>
          <w:rFonts w:ascii="Simplified Arabic" w:eastAsiaTheme="minorHAnsi" w:hAnsi="Simplified Arabic"/>
          <w:kern w:val="0"/>
          <w:sz w:val="24"/>
          <w:rtl/>
          <w:lang w:val="en-CA"/>
        </w:rPr>
        <w:t xml:space="preserve">الأمينة التنفيذية </w:t>
      </w:r>
      <w:r w:rsidRPr="00FB710B">
        <w:rPr>
          <w:rFonts w:ascii="Simplified Arabic" w:eastAsiaTheme="minorHAnsi" w:hAnsi="Simplified Arabic" w:hint="cs"/>
          <w:kern w:val="0"/>
          <w:sz w:val="24"/>
          <w:rtl/>
          <w:lang w:val="en-CA"/>
        </w:rPr>
        <w:t>المشورة بشأن</w:t>
      </w:r>
      <w:r w:rsidR="00C3429C" w:rsidRPr="00FB710B">
        <w:rPr>
          <w:rFonts w:ascii="Simplified Arabic" w:eastAsiaTheme="minorHAnsi" w:hAnsi="Simplified Arabic"/>
          <w:kern w:val="0"/>
          <w:sz w:val="24"/>
          <w:rtl/>
          <w:lang w:val="en-CA"/>
        </w:rPr>
        <w:t xml:space="preserve"> وضع نهج استراتيجي طويل الأجل لتعميم التنوع البيولوجي. </w:t>
      </w:r>
      <w:r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تش</w:t>
      </w:r>
      <w:r w:rsidRPr="00FB710B">
        <w:rPr>
          <w:rFonts w:ascii="Simplified Arabic" w:eastAsiaTheme="minorHAnsi" w:hAnsi="Simplified Arabic" w:hint="cs"/>
          <w:kern w:val="0"/>
          <w:sz w:val="24"/>
          <w:rtl/>
          <w:lang w:val="en-CA"/>
        </w:rPr>
        <w:t>ت</w:t>
      </w:r>
      <w:r w:rsidR="00C3429C" w:rsidRPr="00FB710B">
        <w:rPr>
          <w:rFonts w:ascii="Simplified Arabic" w:eastAsiaTheme="minorHAnsi" w:hAnsi="Simplified Arabic"/>
          <w:kern w:val="0"/>
          <w:sz w:val="24"/>
          <w:rtl/>
          <w:lang w:val="en-CA"/>
        </w:rPr>
        <w:t xml:space="preserve">مل مجالات العمل المحددة </w:t>
      </w:r>
      <w:r w:rsidRPr="00FB710B">
        <w:rPr>
          <w:rFonts w:ascii="Simplified Arabic" w:eastAsiaTheme="minorHAnsi" w:hAnsi="Simplified Arabic" w:hint="cs"/>
          <w:kern w:val="0"/>
          <w:sz w:val="24"/>
          <w:rtl/>
          <w:lang w:val="en-CA"/>
        </w:rPr>
        <w:t xml:space="preserve">على </w:t>
      </w:r>
      <w:r w:rsidR="00C3429C" w:rsidRPr="00FB710B">
        <w:rPr>
          <w:rFonts w:ascii="Simplified Arabic" w:eastAsiaTheme="minorHAnsi" w:hAnsi="Simplified Arabic"/>
          <w:kern w:val="0"/>
          <w:sz w:val="24"/>
          <w:rtl/>
          <w:lang w:val="en-CA"/>
        </w:rPr>
        <w:t>ما يل</w:t>
      </w:r>
      <w:r w:rsidRPr="00FB710B">
        <w:rPr>
          <w:rFonts w:ascii="Simplified Arabic" w:eastAsiaTheme="minorHAnsi" w:hAnsi="Simplified Arabic" w:hint="cs"/>
          <w:kern w:val="0"/>
          <w:sz w:val="24"/>
          <w:rtl/>
          <w:lang w:val="en-CA"/>
        </w:rPr>
        <w:t>ي:</w:t>
      </w:r>
    </w:p>
    <w:p w:rsidR="00C3429C" w:rsidRPr="00FB710B" w:rsidRDefault="005266A0" w:rsidP="00D379D2">
      <w:pPr>
        <w:spacing w:after="60"/>
        <w:ind w:left="4" w:firstLine="709"/>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(أ)</w:t>
      </w:r>
      <w:r w:rsidRPr="00FB710B">
        <w:rPr>
          <w:rFonts w:ascii="Simplified Arabic" w:eastAsiaTheme="minorHAnsi" w:hAnsi="Simplified Arabic" w:hint="cs"/>
          <w:kern w:val="0"/>
          <w:sz w:val="24"/>
          <w:rtl/>
          <w:lang w:val="en-CA"/>
        </w:rPr>
        <w:tab/>
      </w:r>
      <w:r w:rsidR="00C3429C" w:rsidRPr="00FB710B">
        <w:rPr>
          <w:rFonts w:ascii="Simplified Arabic" w:eastAsiaTheme="minorHAnsi" w:hAnsi="Simplified Arabic"/>
          <w:kern w:val="0"/>
          <w:sz w:val="24"/>
          <w:rtl/>
          <w:lang w:val="en-CA"/>
        </w:rPr>
        <w:t xml:space="preserve">تحديد الممارسات والمبادئ التوجيهية والمنهجيات والخبرات والأدوات </w:t>
      </w:r>
      <w:r w:rsidR="00D379D2" w:rsidRPr="00FB710B">
        <w:rPr>
          <w:rFonts w:ascii="Simplified Arabic" w:eastAsiaTheme="minorHAnsi" w:hAnsi="Simplified Arabic" w:hint="cs"/>
          <w:kern w:val="0"/>
          <w:sz w:val="24"/>
          <w:rtl/>
          <w:lang w:val="en-CA"/>
        </w:rPr>
        <w:t xml:space="preserve">الفعالة </w:t>
      </w:r>
      <w:r w:rsidR="00C3429C" w:rsidRPr="00FB710B">
        <w:rPr>
          <w:rFonts w:ascii="Simplified Arabic" w:eastAsiaTheme="minorHAnsi" w:hAnsi="Simplified Arabic"/>
          <w:kern w:val="0"/>
          <w:sz w:val="24"/>
          <w:rtl/>
          <w:lang w:val="en-CA"/>
        </w:rPr>
        <w:t xml:space="preserve">ذات الصلة </w:t>
      </w:r>
      <w:r w:rsidR="00D379D2" w:rsidRPr="00FB710B">
        <w:rPr>
          <w:rFonts w:ascii="Simplified Arabic" w:eastAsiaTheme="minorHAnsi" w:hAnsi="Simplified Arabic" w:hint="cs"/>
          <w:kern w:val="0"/>
          <w:sz w:val="24"/>
          <w:rtl/>
          <w:lang w:val="en-CA"/>
        </w:rPr>
        <w:t>ب</w:t>
      </w:r>
      <w:r w:rsidR="00C3429C" w:rsidRPr="00FB710B">
        <w:rPr>
          <w:rFonts w:ascii="Simplified Arabic" w:eastAsiaTheme="minorHAnsi" w:hAnsi="Simplified Arabic"/>
          <w:kern w:val="0"/>
          <w:sz w:val="24"/>
          <w:rtl/>
          <w:lang w:val="en-CA"/>
        </w:rPr>
        <w:t xml:space="preserve">تعميم التنوع البيولوجي، والإجراءات الاستراتيجية الأخرى، </w:t>
      </w:r>
      <w:r w:rsidR="00D379D2" w:rsidRPr="00FB710B">
        <w:rPr>
          <w:rFonts w:ascii="Simplified Arabic" w:eastAsiaTheme="minorHAnsi" w:hAnsi="Simplified Arabic" w:hint="cs"/>
          <w:kern w:val="0"/>
          <w:sz w:val="24"/>
          <w:rtl/>
          <w:lang w:val="en-CA"/>
        </w:rPr>
        <w:t xml:space="preserve">من أجل </w:t>
      </w:r>
      <w:r w:rsidR="00C3429C" w:rsidRPr="00FB710B">
        <w:rPr>
          <w:rFonts w:ascii="Simplified Arabic" w:eastAsiaTheme="minorHAnsi" w:hAnsi="Simplified Arabic"/>
          <w:kern w:val="0"/>
          <w:sz w:val="24"/>
          <w:rtl/>
          <w:lang w:val="en-CA"/>
        </w:rPr>
        <w:t>تعزيز تنفيذ الاتفاقية</w:t>
      </w:r>
      <w:r w:rsidR="006B2B2C" w:rsidRPr="00FB710B">
        <w:rPr>
          <w:rFonts w:ascii="Simplified Arabic" w:eastAsiaTheme="minorHAnsi" w:hAnsi="Simplified Arabic"/>
          <w:kern w:val="0"/>
          <w:sz w:val="24"/>
          <w:rtl/>
          <w:lang w:val="en-CA"/>
        </w:rPr>
        <w:t xml:space="preserve">؛ </w:t>
      </w:r>
    </w:p>
    <w:p w:rsidR="00C3429C" w:rsidRPr="00FB710B" w:rsidRDefault="005266A0" w:rsidP="00D379D2">
      <w:pPr>
        <w:spacing w:after="60"/>
        <w:ind w:left="4" w:firstLine="709"/>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(ب)</w:t>
      </w:r>
      <w:r w:rsidRPr="00FB710B">
        <w:rPr>
          <w:rFonts w:ascii="Simplified Arabic" w:eastAsiaTheme="minorHAnsi" w:hAnsi="Simplified Arabic" w:hint="cs"/>
          <w:kern w:val="0"/>
          <w:sz w:val="24"/>
          <w:rtl/>
          <w:lang w:val="en-CA"/>
        </w:rPr>
        <w:tab/>
      </w:r>
      <w:r w:rsidR="00C3429C" w:rsidRPr="00FB710B">
        <w:rPr>
          <w:rFonts w:ascii="Simplified Arabic" w:eastAsiaTheme="minorHAnsi" w:hAnsi="Simplified Arabic"/>
          <w:kern w:val="0"/>
          <w:sz w:val="24"/>
          <w:rtl/>
          <w:lang w:val="en-CA"/>
        </w:rPr>
        <w:t xml:space="preserve">تحديد العقبات التي </w:t>
      </w:r>
      <w:r w:rsidR="00D379D2" w:rsidRPr="00FB710B">
        <w:rPr>
          <w:rFonts w:ascii="Simplified Arabic" w:eastAsiaTheme="minorHAnsi" w:hAnsi="Simplified Arabic" w:hint="cs"/>
          <w:kern w:val="0"/>
          <w:sz w:val="24"/>
          <w:rtl/>
          <w:lang w:val="en-CA"/>
        </w:rPr>
        <w:t>تعترض</w:t>
      </w:r>
      <w:r w:rsidR="00C3429C" w:rsidRPr="00FB710B">
        <w:rPr>
          <w:rFonts w:ascii="Simplified Arabic" w:eastAsiaTheme="minorHAnsi" w:hAnsi="Simplified Arabic"/>
          <w:kern w:val="0"/>
          <w:sz w:val="24"/>
          <w:rtl/>
          <w:lang w:val="en-CA"/>
        </w:rPr>
        <w:t xml:space="preserve"> تعميم التنوع البيولوجي في </w:t>
      </w:r>
      <w:r w:rsidR="00D379D2" w:rsidRPr="00FB710B">
        <w:rPr>
          <w:rFonts w:ascii="Simplified Arabic" w:eastAsiaTheme="minorHAnsi" w:hAnsi="Simplified Arabic" w:hint="cs"/>
          <w:kern w:val="0"/>
          <w:sz w:val="24"/>
          <w:rtl/>
          <w:lang w:val="en-CA"/>
        </w:rPr>
        <w:t>اللوائح</w:t>
      </w:r>
      <w:r w:rsidR="00C3429C" w:rsidRPr="00FB710B">
        <w:rPr>
          <w:rFonts w:ascii="Simplified Arabic" w:eastAsiaTheme="minorHAnsi" w:hAnsi="Simplified Arabic"/>
          <w:kern w:val="0"/>
          <w:sz w:val="24"/>
          <w:rtl/>
          <w:lang w:val="en-CA"/>
        </w:rPr>
        <w:t xml:space="preserve"> والعمليات والسياسات والبرامج على المستوى الوطني</w:t>
      </w:r>
      <w:r w:rsidR="006B2B2C" w:rsidRPr="00FB710B">
        <w:rPr>
          <w:rFonts w:ascii="Simplified Arabic" w:eastAsiaTheme="minorHAnsi" w:hAnsi="Simplified Arabic"/>
          <w:kern w:val="0"/>
          <w:sz w:val="24"/>
          <w:rtl/>
          <w:lang w:val="en-CA"/>
        </w:rPr>
        <w:t xml:space="preserve">؛ </w:t>
      </w:r>
    </w:p>
    <w:p w:rsidR="00C3429C" w:rsidRPr="00FB710B" w:rsidRDefault="005266A0" w:rsidP="00D379D2">
      <w:pPr>
        <w:spacing w:after="60"/>
        <w:ind w:left="4" w:firstLine="709"/>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(ج)</w:t>
      </w:r>
      <w:r w:rsidRPr="00FB710B">
        <w:rPr>
          <w:rFonts w:ascii="Simplified Arabic" w:eastAsiaTheme="minorHAnsi" w:hAnsi="Simplified Arabic" w:hint="cs"/>
          <w:kern w:val="0"/>
          <w:sz w:val="24"/>
          <w:rtl/>
          <w:lang w:val="en-CA"/>
        </w:rPr>
        <w:tab/>
      </w:r>
      <w:r w:rsidR="00C3429C" w:rsidRPr="00FB710B">
        <w:rPr>
          <w:rFonts w:ascii="Simplified Arabic" w:eastAsiaTheme="minorHAnsi" w:hAnsi="Simplified Arabic"/>
          <w:kern w:val="0"/>
          <w:sz w:val="24"/>
          <w:rtl/>
          <w:lang w:val="en-CA"/>
        </w:rPr>
        <w:t xml:space="preserve">تحديد الخيارات والحلول للتغلب على العقبات التي </w:t>
      </w:r>
      <w:r w:rsidR="00D379D2" w:rsidRPr="00FB710B">
        <w:rPr>
          <w:rFonts w:ascii="Simplified Arabic" w:eastAsiaTheme="minorHAnsi" w:hAnsi="Simplified Arabic" w:hint="cs"/>
          <w:kern w:val="0"/>
          <w:sz w:val="24"/>
          <w:rtl/>
          <w:lang w:val="en-CA"/>
        </w:rPr>
        <w:t>تعترض</w:t>
      </w:r>
      <w:r w:rsidR="00C3429C" w:rsidRPr="00FB710B">
        <w:rPr>
          <w:rFonts w:ascii="Simplified Arabic" w:eastAsiaTheme="minorHAnsi" w:hAnsi="Simplified Arabic"/>
          <w:kern w:val="0"/>
          <w:sz w:val="24"/>
          <w:rtl/>
          <w:lang w:val="en-CA"/>
        </w:rPr>
        <w:t xml:space="preserve"> تعميم التنوع البيولوجي</w:t>
      </w:r>
      <w:r w:rsidR="006B2B2C" w:rsidRPr="00FB710B">
        <w:rPr>
          <w:rFonts w:ascii="Simplified Arabic" w:eastAsiaTheme="minorHAnsi" w:hAnsi="Simplified Arabic"/>
          <w:kern w:val="0"/>
          <w:sz w:val="24"/>
          <w:rtl/>
          <w:lang w:val="en-CA"/>
        </w:rPr>
        <w:t xml:space="preserve">؛ </w:t>
      </w:r>
    </w:p>
    <w:p w:rsidR="00C3429C" w:rsidRPr="00FB710B" w:rsidRDefault="005266A0" w:rsidP="00D379D2">
      <w:pPr>
        <w:spacing w:after="60"/>
        <w:ind w:left="4" w:firstLine="709"/>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(د)</w:t>
      </w:r>
      <w:r w:rsidRPr="00FB710B">
        <w:rPr>
          <w:rFonts w:ascii="Simplified Arabic" w:eastAsiaTheme="minorHAnsi" w:hAnsi="Simplified Arabic" w:hint="cs"/>
          <w:kern w:val="0"/>
          <w:sz w:val="24"/>
          <w:rtl/>
          <w:lang w:val="en-CA"/>
        </w:rPr>
        <w:tab/>
      </w:r>
      <w:r w:rsidR="00C3429C" w:rsidRPr="00FB710B">
        <w:rPr>
          <w:rFonts w:ascii="Simplified Arabic" w:eastAsiaTheme="minorHAnsi" w:hAnsi="Simplified Arabic"/>
          <w:kern w:val="0"/>
          <w:sz w:val="24"/>
          <w:rtl/>
          <w:lang w:val="en-CA"/>
        </w:rPr>
        <w:t xml:space="preserve">تحديد المهام الرئيسية </w:t>
      </w:r>
      <w:r w:rsidR="00D379D2" w:rsidRPr="00FB710B">
        <w:rPr>
          <w:rFonts w:ascii="Simplified Arabic" w:eastAsiaTheme="minorHAnsi" w:hAnsi="Simplified Arabic" w:hint="cs"/>
          <w:kern w:val="0"/>
          <w:sz w:val="24"/>
          <w:rtl/>
          <w:lang w:val="en-CA"/>
        </w:rPr>
        <w:t>فضلا عن</w:t>
      </w:r>
      <w:r w:rsidR="00C3429C" w:rsidRPr="00FB710B">
        <w:rPr>
          <w:rFonts w:ascii="Simplified Arabic" w:eastAsiaTheme="minorHAnsi" w:hAnsi="Simplified Arabic"/>
          <w:kern w:val="0"/>
          <w:sz w:val="24"/>
          <w:rtl/>
          <w:lang w:val="en-CA"/>
        </w:rPr>
        <w:t xml:space="preserve"> التحديات وال</w:t>
      </w:r>
      <w:r w:rsidR="00D703B6" w:rsidRPr="00FB710B">
        <w:rPr>
          <w:rFonts w:ascii="Simplified Arabic" w:eastAsiaTheme="minorHAnsi" w:hAnsi="Simplified Arabic"/>
          <w:kern w:val="0"/>
          <w:sz w:val="24"/>
          <w:rtl/>
          <w:lang w:val="en-CA"/>
        </w:rPr>
        <w:t>فجوات</w:t>
      </w:r>
      <w:r w:rsidR="00C3429C" w:rsidRPr="00FB710B">
        <w:rPr>
          <w:rFonts w:ascii="Simplified Arabic" w:eastAsiaTheme="minorHAnsi" w:hAnsi="Simplified Arabic"/>
          <w:kern w:val="0"/>
          <w:sz w:val="24"/>
          <w:rtl/>
          <w:lang w:val="en-CA"/>
        </w:rPr>
        <w:t xml:space="preserve"> في </w:t>
      </w:r>
      <w:r w:rsidR="00D379D2" w:rsidRPr="00FB710B">
        <w:rPr>
          <w:rFonts w:ascii="Simplified Arabic" w:eastAsiaTheme="minorHAnsi" w:hAnsi="Simplified Arabic" w:hint="cs"/>
          <w:kern w:val="0"/>
          <w:sz w:val="24"/>
          <w:rtl/>
          <w:lang w:val="en-CA"/>
        </w:rPr>
        <w:t xml:space="preserve">تنفيذ </w:t>
      </w:r>
      <w:r w:rsidR="00C3429C" w:rsidRPr="00FB710B">
        <w:rPr>
          <w:rFonts w:ascii="Simplified Arabic" w:eastAsiaTheme="minorHAnsi" w:hAnsi="Simplified Arabic"/>
          <w:kern w:val="0"/>
          <w:sz w:val="24"/>
          <w:rtl/>
          <w:lang w:val="en-CA"/>
        </w:rPr>
        <w:t>هذه الإجراءات</w:t>
      </w:r>
      <w:r w:rsidR="006B2B2C" w:rsidRPr="00FB710B">
        <w:rPr>
          <w:rFonts w:ascii="Simplified Arabic" w:eastAsiaTheme="minorHAnsi" w:hAnsi="Simplified Arabic" w:hint="cs"/>
          <w:kern w:val="0"/>
          <w:sz w:val="24"/>
          <w:rtl/>
          <w:lang w:val="en-CA"/>
        </w:rPr>
        <w:t xml:space="preserve">؛ </w:t>
      </w:r>
    </w:p>
    <w:p w:rsidR="00C3429C" w:rsidRPr="00FB710B" w:rsidRDefault="005266A0" w:rsidP="00D379D2">
      <w:pPr>
        <w:spacing w:after="60"/>
        <w:ind w:left="4" w:firstLine="709"/>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ه)</w:t>
      </w:r>
      <w:r w:rsidRPr="00FB710B">
        <w:rPr>
          <w:rFonts w:ascii="Simplified Arabic" w:eastAsiaTheme="minorHAnsi" w:hAnsi="Simplified Arabic" w:hint="cs"/>
          <w:kern w:val="0"/>
          <w:sz w:val="24"/>
          <w:rtl/>
          <w:lang w:val="en-CA"/>
        </w:rPr>
        <w:tab/>
      </w:r>
      <w:r w:rsidR="00D379D2" w:rsidRPr="00FB710B">
        <w:rPr>
          <w:rFonts w:ascii="Simplified Arabic" w:eastAsiaTheme="minorHAnsi" w:hAnsi="Simplified Arabic" w:hint="cs"/>
          <w:kern w:val="0"/>
          <w:sz w:val="24"/>
          <w:rtl/>
          <w:lang w:val="en-CA"/>
        </w:rPr>
        <w:t>اقتراح</w:t>
      </w:r>
      <w:r w:rsidR="00C3429C" w:rsidRPr="00FB710B">
        <w:rPr>
          <w:rFonts w:ascii="Simplified Arabic" w:eastAsiaTheme="minorHAnsi" w:hAnsi="Simplified Arabic"/>
          <w:kern w:val="0"/>
          <w:sz w:val="24"/>
          <w:rtl/>
          <w:lang w:val="en-CA"/>
        </w:rPr>
        <w:t xml:space="preserve"> الإجراءات ذات الأولوية و</w:t>
      </w:r>
      <w:r w:rsidR="00D379D2" w:rsidRPr="00FB710B">
        <w:rPr>
          <w:rFonts w:ascii="Simplified Arabic" w:eastAsiaTheme="minorHAnsi" w:hAnsi="Simplified Arabic" w:hint="cs"/>
          <w:kern w:val="0"/>
          <w:sz w:val="24"/>
          <w:rtl/>
          <w:lang w:val="en-CA"/>
        </w:rPr>
        <w:t>الجداول</w:t>
      </w:r>
      <w:r w:rsidR="00C3429C" w:rsidRPr="00FB710B">
        <w:rPr>
          <w:rFonts w:ascii="Simplified Arabic" w:eastAsiaTheme="minorHAnsi" w:hAnsi="Simplified Arabic"/>
          <w:kern w:val="0"/>
          <w:sz w:val="24"/>
          <w:rtl/>
          <w:lang w:val="en-CA"/>
        </w:rPr>
        <w:t xml:space="preserve"> الزمنية والجهات الفاعلة ذات الصلة</w:t>
      </w:r>
      <w:r w:rsidR="006B2B2C" w:rsidRPr="00FB710B">
        <w:rPr>
          <w:rFonts w:ascii="Simplified Arabic" w:eastAsiaTheme="minorHAnsi" w:hAnsi="Simplified Arabic"/>
          <w:kern w:val="0"/>
          <w:sz w:val="24"/>
          <w:rtl/>
          <w:lang w:val="en-CA"/>
        </w:rPr>
        <w:t xml:space="preserve">؛ </w:t>
      </w:r>
    </w:p>
    <w:p w:rsidR="00C3429C" w:rsidRPr="00FB710B" w:rsidRDefault="005266A0" w:rsidP="00D379D2">
      <w:pPr>
        <w:spacing w:after="60"/>
        <w:ind w:left="4" w:firstLine="709"/>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(و)</w:t>
      </w:r>
      <w:r w:rsidRPr="00FB710B">
        <w:rPr>
          <w:rFonts w:ascii="Simplified Arabic" w:eastAsiaTheme="minorHAnsi" w:hAnsi="Simplified Arabic" w:hint="cs"/>
          <w:kern w:val="0"/>
          <w:sz w:val="24"/>
          <w:rtl/>
          <w:lang w:val="en-CA"/>
        </w:rPr>
        <w:tab/>
      </w:r>
      <w:r w:rsidR="00C3429C" w:rsidRPr="00FB710B">
        <w:rPr>
          <w:rFonts w:ascii="Simplified Arabic" w:eastAsiaTheme="minorHAnsi" w:hAnsi="Simplified Arabic"/>
          <w:kern w:val="0"/>
          <w:sz w:val="24"/>
          <w:rtl/>
          <w:lang w:val="en-CA"/>
        </w:rPr>
        <w:t xml:space="preserve">تحديد استراتيجيات لتعزيز الشراكات </w:t>
      </w:r>
      <w:r w:rsidR="00D379D2" w:rsidRPr="00FB710B">
        <w:rPr>
          <w:rFonts w:ascii="Simplified Arabic" w:eastAsiaTheme="minorHAnsi" w:hAnsi="Simplified Arabic" w:hint="cs"/>
          <w:kern w:val="0"/>
          <w:sz w:val="24"/>
          <w:rtl/>
          <w:lang w:val="en-CA"/>
        </w:rPr>
        <w:t xml:space="preserve">من أجل </w:t>
      </w:r>
      <w:r w:rsidR="00C3429C" w:rsidRPr="00FB710B">
        <w:rPr>
          <w:rFonts w:ascii="Simplified Arabic" w:eastAsiaTheme="minorHAnsi" w:hAnsi="Simplified Arabic"/>
          <w:kern w:val="0"/>
          <w:sz w:val="24"/>
          <w:rtl/>
          <w:lang w:val="en-CA"/>
        </w:rPr>
        <w:t xml:space="preserve">تحقيق </w:t>
      </w:r>
      <w:r w:rsidR="00D379D2"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مزيد من التقدم في تعميم التنوع البيولوجي</w:t>
      </w:r>
      <w:r w:rsidR="006B2B2C" w:rsidRPr="00FB710B">
        <w:rPr>
          <w:rFonts w:ascii="Simplified Arabic" w:eastAsiaTheme="minorHAnsi" w:hAnsi="Simplified Arabic"/>
          <w:kern w:val="0"/>
          <w:sz w:val="24"/>
          <w:rtl/>
          <w:lang w:val="en-CA"/>
        </w:rPr>
        <w:t xml:space="preserve">؛ </w:t>
      </w:r>
    </w:p>
    <w:p w:rsidR="00C3429C" w:rsidRPr="00FB710B" w:rsidRDefault="005266A0" w:rsidP="00D379D2">
      <w:pPr>
        <w:spacing w:after="60"/>
        <w:ind w:left="4" w:firstLine="709"/>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(ز)</w:t>
      </w:r>
      <w:r w:rsidRPr="00FB710B">
        <w:rPr>
          <w:rFonts w:ascii="Simplified Arabic" w:eastAsiaTheme="minorHAnsi" w:hAnsi="Simplified Arabic" w:hint="cs"/>
          <w:kern w:val="0"/>
          <w:sz w:val="24"/>
          <w:rtl/>
          <w:lang w:val="en-CA"/>
        </w:rPr>
        <w:tab/>
      </w:r>
      <w:r w:rsidR="00C3429C" w:rsidRPr="00FB710B">
        <w:rPr>
          <w:rFonts w:ascii="Simplified Arabic" w:eastAsiaTheme="minorHAnsi" w:hAnsi="Simplified Arabic"/>
          <w:kern w:val="0"/>
          <w:sz w:val="24"/>
          <w:rtl/>
          <w:lang w:val="en-CA"/>
        </w:rPr>
        <w:t xml:space="preserve">تحديد </w:t>
      </w:r>
      <w:r w:rsidR="00D379D2" w:rsidRPr="00FB710B">
        <w:rPr>
          <w:rFonts w:ascii="Simplified Arabic" w:eastAsiaTheme="minorHAnsi" w:hAnsi="Simplified Arabic" w:hint="cs"/>
          <w:kern w:val="0"/>
          <w:sz w:val="24"/>
          <w:rtl/>
          <w:lang w:val="en-CA"/>
        </w:rPr>
        <w:t>المجالات</w:t>
      </w:r>
      <w:r w:rsidR="00C3429C" w:rsidRPr="00FB710B">
        <w:rPr>
          <w:rFonts w:ascii="Simplified Arabic" w:eastAsiaTheme="minorHAnsi" w:hAnsi="Simplified Arabic"/>
          <w:kern w:val="0"/>
          <w:sz w:val="24"/>
          <w:rtl/>
          <w:lang w:val="en-CA"/>
        </w:rPr>
        <w:t xml:space="preserve"> التي </w:t>
      </w:r>
      <w:r w:rsidR="00D379D2" w:rsidRPr="00FB710B">
        <w:rPr>
          <w:rFonts w:ascii="Simplified Arabic" w:eastAsiaTheme="minorHAnsi" w:hAnsi="Simplified Arabic" w:hint="cs"/>
          <w:kern w:val="0"/>
          <w:sz w:val="24"/>
          <w:rtl/>
          <w:lang w:val="en-CA"/>
        </w:rPr>
        <w:t>يكون فيها ال</w:t>
      </w:r>
      <w:r w:rsidR="00C3429C" w:rsidRPr="00FB710B">
        <w:rPr>
          <w:rFonts w:ascii="Simplified Arabic" w:eastAsiaTheme="minorHAnsi" w:hAnsi="Simplified Arabic"/>
          <w:kern w:val="0"/>
          <w:sz w:val="24"/>
          <w:rtl/>
          <w:lang w:val="en-CA"/>
        </w:rPr>
        <w:t xml:space="preserve">عمل </w:t>
      </w:r>
      <w:r w:rsidR="00D379D2"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إضافي مرغوبا</w:t>
      </w:r>
      <w:r w:rsidR="00D379D2" w:rsidRPr="00FB710B">
        <w:rPr>
          <w:rFonts w:ascii="Simplified Arabic" w:eastAsiaTheme="minorHAnsi" w:hAnsi="Simplified Arabic"/>
          <w:kern w:val="0"/>
          <w:sz w:val="24"/>
          <w:rtl/>
          <w:lang w:val="en-CA"/>
        </w:rPr>
        <w:t xml:space="preserve"> فيه من أجل</w:t>
      </w:r>
      <w:r w:rsidR="00C3429C" w:rsidRPr="00FB710B">
        <w:rPr>
          <w:rFonts w:ascii="Simplified Arabic" w:eastAsiaTheme="minorHAnsi" w:hAnsi="Simplified Arabic"/>
          <w:kern w:val="0"/>
          <w:sz w:val="24"/>
          <w:rtl/>
          <w:lang w:val="en-CA"/>
        </w:rPr>
        <w:t xml:space="preserve"> تحقيق </w:t>
      </w:r>
      <w:r w:rsidR="00D379D2"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 xml:space="preserve">مزيد من التقدم في </w:t>
      </w:r>
      <w:r w:rsidR="00D379D2"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تعميم بموجب الاتفاقية</w:t>
      </w:r>
      <w:r w:rsidR="006B2B2C" w:rsidRPr="00FB710B">
        <w:rPr>
          <w:rFonts w:ascii="Simplified Arabic" w:eastAsiaTheme="minorHAnsi" w:hAnsi="Simplified Arabic"/>
          <w:kern w:val="0"/>
          <w:sz w:val="24"/>
          <w:rtl/>
          <w:lang w:val="en-CA"/>
        </w:rPr>
        <w:t xml:space="preserve">؛ </w:t>
      </w:r>
    </w:p>
    <w:p w:rsidR="00C3429C" w:rsidRPr="00FB710B" w:rsidRDefault="005266A0" w:rsidP="00B167D9">
      <w:pPr>
        <w:spacing w:after="60"/>
        <w:ind w:left="4" w:firstLine="709"/>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(ح)</w:t>
      </w:r>
      <w:r w:rsidRPr="00FB710B">
        <w:rPr>
          <w:rFonts w:ascii="Simplified Arabic" w:eastAsiaTheme="minorHAnsi" w:hAnsi="Simplified Arabic" w:hint="cs"/>
          <w:kern w:val="0"/>
          <w:sz w:val="24"/>
          <w:rtl/>
          <w:lang w:val="en-CA"/>
        </w:rPr>
        <w:tab/>
      </w:r>
      <w:r w:rsidR="00C3429C" w:rsidRPr="00FB710B">
        <w:rPr>
          <w:rFonts w:ascii="Simplified Arabic" w:eastAsiaTheme="minorHAnsi" w:hAnsi="Simplified Arabic"/>
          <w:kern w:val="0"/>
          <w:sz w:val="24"/>
          <w:rtl/>
          <w:lang w:val="en-CA"/>
        </w:rPr>
        <w:t xml:space="preserve">تقديم أي </w:t>
      </w:r>
      <w:r w:rsidR="00D379D2" w:rsidRPr="00FB710B">
        <w:rPr>
          <w:rFonts w:ascii="Simplified Arabic" w:eastAsiaTheme="minorHAnsi" w:hAnsi="Simplified Arabic" w:hint="cs"/>
          <w:kern w:val="0"/>
          <w:sz w:val="24"/>
          <w:rtl/>
          <w:lang w:val="en-CA"/>
        </w:rPr>
        <w:t>مشورة</w:t>
      </w:r>
      <w:r w:rsidR="00C3429C" w:rsidRPr="00FB710B">
        <w:rPr>
          <w:rFonts w:ascii="Simplified Arabic" w:eastAsiaTheme="minorHAnsi" w:hAnsi="Simplified Arabic"/>
          <w:kern w:val="0"/>
          <w:sz w:val="24"/>
          <w:rtl/>
          <w:lang w:val="en-CA"/>
        </w:rPr>
        <w:t xml:space="preserve"> أخرى ذات صلة، بما في ذلك </w:t>
      </w:r>
      <w:r w:rsidR="00D379D2" w:rsidRPr="00FB710B">
        <w:rPr>
          <w:rFonts w:ascii="Simplified Arabic" w:eastAsiaTheme="minorHAnsi" w:hAnsi="Simplified Arabic" w:hint="cs"/>
          <w:kern w:val="0"/>
          <w:sz w:val="24"/>
          <w:rtl/>
          <w:lang w:val="en-CA"/>
        </w:rPr>
        <w:t xml:space="preserve">بشأن </w:t>
      </w:r>
      <w:r w:rsidR="00B167D9"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 xml:space="preserve">مبادرات أو </w:t>
      </w:r>
      <w:r w:rsidR="00B167D9" w:rsidRPr="00FB710B">
        <w:rPr>
          <w:rFonts w:ascii="Simplified Arabic" w:eastAsiaTheme="minorHAnsi" w:hAnsi="Simplified Arabic" w:hint="cs"/>
          <w:kern w:val="0"/>
          <w:sz w:val="24"/>
          <w:rtl/>
          <w:lang w:val="en-CA"/>
        </w:rPr>
        <w:t>ال</w:t>
      </w:r>
      <w:r w:rsidR="00C3429C" w:rsidRPr="00FB710B">
        <w:rPr>
          <w:rFonts w:ascii="Simplified Arabic" w:eastAsiaTheme="minorHAnsi" w:hAnsi="Simplified Arabic"/>
          <w:kern w:val="0"/>
          <w:sz w:val="24"/>
          <w:rtl/>
          <w:lang w:val="en-CA"/>
        </w:rPr>
        <w:t xml:space="preserve">تطورات </w:t>
      </w:r>
      <w:r w:rsidR="00B167D9" w:rsidRPr="00FB710B">
        <w:rPr>
          <w:rFonts w:ascii="Simplified Arabic" w:eastAsiaTheme="minorHAnsi" w:hAnsi="Simplified Arabic" w:hint="cs"/>
          <w:kern w:val="0"/>
          <w:sz w:val="24"/>
          <w:rtl/>
          <w:lang w:val="en-CA"/>
        </w:rPr>
        <w:t xml:space="preserve">الأخرى، </w:t>
      </w:r>
      <w:r w:rsidR="00C3429C" w:rsidRPr="00FB710B">
        <w:rPr>
          <w:rFonts w:ascii="Simplified Arabic" w:eastAsiaTheme="minorHAnsi" w:hAnsi="Simplified Arabic"/>
          <w:kern w:val="0"/>
          <w:sz w:val="24"/>
          <w:rtl/>
          <w:lang w:val="en-CA"/>
        </w:rPr>
        <w:t xml:space="preserve">والاجتماعات والفرص </w:t>
      </w:r>
      <w:r w:rsidR="00B167D9" w:rsidRPr="00FB710B">
        <w:rPr>
          <w:rFonts w:ascii="Simplified Arabic" w:eastAsiaTheme="minorHAnsi" w:hAnsi="Simplified Arabic" w:hint="cs"/>
          <w:kern w:val="0"/>
          <w:sz w:val="24"/>
          <w:rtl/>
          <w:lang w:val="en-CA"/>
        </w:rPr>
        <w:t>الأخرى لل</w:t>
      </w:r>
      <w:r w:rsidR="00C3429C" w:rsidRPr="00FB710B">
        <w:rPr>
          <w:rFonts w:ascii="Simplified Arabic" w:eastAsiaTheme="minorHAnsi" w:hAnsi="Simplified Arabic"/>
          <w:kern w:val="0"/>
          <w:sz w:val="24"/>
          <w:rtl/>
          <w:lang w:val="en-CA"/>
        </w:rPr>
        <w:t xml:space="preserve">مساعدة </w:t>
      </w:r>
      <w:r w:rsidR="00B167D9" w:rsidRPr="00FB710B">
        <w:rPr>
          <w:rFonts w:ascii="Simplified Arabic" w:eastAsiaTheme="minorHAnsi" w:hAnsi="Simplified Arabic" w:hint="cs"/>
          <w:kern w:val="0"/>
          <w:sz w:val="24"/>
          <w:rtl/>
          <w:lang w:val="en-CA"/>
        </w:rPr>
        <w:t>في المضي قدما ب</w:t>
      </w:r>
      <w:r w:rsidR="00C3429C" w:rsidRPr="00FB710B">
        <w:rPr>
          <w:rFonts w:ascii="Simplified Arabic" w:eastAsiaTheme="minorHAnsi" w:hAnsi="Simplified Arabic"/>
          <w:kern w:val="0"/>
          <w:sz w:val="24"/>
          <w:rtl/>
          <w:lang w:val="en-CA"/>
        </w:rPr>
        <w:t>هذا العمل</w:t>
      </w:r>
      <w:r w:rsidR="00B167D9"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 xml:space="preserve"> </w:t>
      </w:r>
    </w:p>
    <w:p w:rsidR="00C3429C" w:rsidRPr="00FB710B" w:rsidRDefault="0028144F" w:rsidP="001F1BD2">
      <w:pPr>
        <w:numPr>
          <w:ilvl w:val="0"/>
          <w:numId w:val="16"/>
        </w:numPr>
        <w:spacing w:after="6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و</w:t>
      </w:r>
      <w:r w:rsidR="00C3429C" w:rsidRPr="00FB710B">
        <w:rPr>
          <w:rFonts w:ascii="Simplified Arabic" w:eastAsiaTheme="minorHAnsi" w:hAnsi="Simplified Arabic"/>
          <w:kern w:val="0"/>
          <w:sz w:val="24"/>
          <w:rtl/>
          <w:lang w:val="en-CA"/>
        </w:rPr>
        <w:t>س</w:t>
      </w:r>
      <w:r w:rsidR="006B2B2C" w:rsidRPr="00FB710B">
        <w:rPr>
          <w:rFonts w:ascii="Simplified Arabic" w:eastAsiaTheme="minorHAnsi" w:hAnsi="Simplified Arabic" w:hint="cs"/>
          <w:kern w:val="0"/>
          <w:sz w:val="24"/>
          <w:rtl/>
          <w:lang w:val="en-CA"/>
        </w:rPr>
        <w:t>ت</w:t>
      </w:r>
      <w:r w:rsidR="00C3429C" w:rsidRPr="00FB710B">
        <w:rPr>
          <w:rFonts w:ascii="Simplified Arabic" w:eastAsiaTheme="minorHAnsi" w:hAnsi="Simplified Arabic"/>
          <w:kern w:val="0"/>
          <w:sz w:val="24"/>
          <w:rtl/>
          <w:lang w:val="en-CA"/>
        </w:rPr>
        <w:t xml:space="preserve">قوم </w:t>
      </w:r>
      <w:r w:rsidR="006B2B2C" w:rsidRPr="00FB710B">
        <w:rPr>
          <w:rFonts w:ascii="Simplified Arabic" w:eastAsiaTheme="minorHAnsi" w:hAnsi="Simplified Arabic"/>
          <w:kern w:val="0"/>
          <w:sz w:val="24"/>
          <w:rtl/>
          <w:lang w:val="en-CA"/>
        </w:rPr>
        <w:t xml:space="preserve">الأمينة التنفيذية </w:t>
      </w:r>
      <w:r w:rsidR="006B2B2C" w:rsidRPr="00FB710B">
        <w:rPr>
          <w:rFonts w:ascii="Simplified Arabic" w:eastAsiaTheme="minorHAnsi" w:hAnsi="Simplified Arabic" w:hint="cs"/>
          <w:kern w:val="0"/>
          <w:sz w:val="24"/>
          <w:rtl/>
          <w:lang w:val="en-CA"/>
        </w:rPr>
        <w:t>بدور الأمانة ل</w:t>
      </w:r>
      <w:r w:rsidR="00C3429C" w:rsidRPr="00FB710B">
        <w:rPr>
          <w:rFonts w:ascii="Simplified Arabic" w:eastAsiaTheme="minorHAnsi" w:hAnsi="Simplified Arabic"/>
          <w:kern w:val="0"/>
          <w:sz w:val="24"/>
          <w:rtl/>
          <w:lang w:val="en-CA"/>
        </w:rPr>
        <w:t xml:space="preserve">عمل </w:t>
      </w:r>
      <w:r w:rsidR="006B2B2C" w:rsidRPr="00FB710B">
        <w:rPr>
          <w:rFonts w:ascii="Simplified Arabic" w:eastAsiaTheme="minorHAnsi" w:hAnsi="Simplified Arabic" w:hint="cs"/>
          <w:kern w:val="0"/>
          <w:sz w:val="24"/>
          <w:rtl/>
          <w:lang w:val="en-CA"/>
        </w:rPr>
        <w:t>فريق الخبراء.</w:t>
      </w:r>
    </w:p>
    <w:p w:rsidR="00C3429C" w:rsidRPr="00FB710B" w:rsidRDefault="0028144F" w:rsidP="00B167D9">
      <w:pPr>
        <w:keepNext/>
        <w:spacing w:after="60"/>
        <w:rPr>
          <w:rFonts w:ascii="Simplified Arabic" w:eastAsiaTheme="minorHAnsi" w:hAnsi="Simplified Arabic"/>
          <w:b/>
          <w:bCs/>
          <w:kern w:val="0"/>
          <w:sz w:val="24"/>
          <w:lang w:val="en-CA"/>
        </w:rPr>
      </w:pPr>
      <w:r w:rsidRPr="00FB710B">
        <w:rPr>
          <w:rFonts w:ascii="Simplified Arabic" w:eastAsiaTheme="minorHAnsi" w:hAnsi="Simplified Arabic" w:hint="cs"/>
          <w:b/>
          <w:bCs/>
          <w:kern w:val="0"/>
          <w:sz w:val="24"/>
          <w:rtl/>
          <w:lang w:val="en-CA"/>
        </w:rPr>
        <w:t xml:space="preserve">طريقة </w:t>
      </w:r>
      <w:r w:rsidR="00B167D9" w:rsidRPr="00FB710B">
        <w:rPr>
          <w:rFonts w:ascii="Simplified Arabic" w:eastAsiaTheme="minorHAnsi" w:hAnsi="Simplified Arabic" w:hint="cs"/>
          <w:b/>
          <w:bCs/>
          <w:kern w:val="0"/>
          <w:sz w:val="24"/>
          <w:rtl/>
          <w:lang w:val="en-CA"/>
        </w:rPr>
        <w:t>التشغيل</w:t>
      </w:r>
    </w:p>
    <w:p w:rsidR="00C3429C" w:rsidRPr="00FB710B" w:rsidRDefault="00C3429C" w:rsidP="00B167D9">
      <w:pPr>
        <w:numPr>
          <w:ilvl w:val="0"/>
          <w:numId w:val="16"/>
        </w:numPr>
        <w:spacing w:after="60"/>
        <w:ind w:left="0" w:firstLine="0"/>
        <w:rPr>
          <w:rFonts w:ascii="Simplified Arabic" w:eastAsiaTheme="minorHAnsi" w:hAnsi="Simplified Arabic"/>
          <w:kern w:val="0"/>
          <w:sz w:val="24"/>
          <w:lang w:val="en-CA"/>
        </w:rPr>
      </w:pPr>
      <w:r w:rsidRPr="00FB710B">
        <w:rPr>
          <w:rFonts w:ascii="Simplified Arabic" w:eastAsiaTheme="minorHAnsi" w:hAnsi="Simplified Arabic"/>
          <w:kern w:val="0"/>
          <w:sz w:val="24"/>
          <w:rtl/>
          <w:lang w:val="en-CA"/>
        </w:rPr>
        <w:t xml:space="preserve"> سوف يجتمع الفريق، إلى أقصى حد ممكن، من خلال وسائل افتراضية، بما في ذلك مؤتمرات الفيديو. </w:t>
      </w:r>
      <w:r w:rsidR="00B167D9" w:rsidRPr="00FB710B">
        <w:rPr>
          <w:rFonts w:ascii="Simplified Arabic" w:eastAsiaTheme="minorHAnsi" w:hAnsi="Simplified Arabic" w:hint="cs"/>
          <w:kern w:val="0"/>
          <w:sz w:val="24"/>
          <w:rtl/>
          <w:lang w:val="en-CA"/>
        </w:rPr>
        <w:t>و</w:t>
      </w:r>
      <w:r w:rsidRPr="00FB710B">
        <w:rPr>
          <w:rFonts w:ascii="Simplified Arabic" w:eastAsiaTheme="minorHAnsi" w:hAnsi="Simplified Arabic"/>
          <w:kern w:val="0"/>
          <w:sz w:val="24"/>
          <w:rtl/>
          <w:lang w:val="en-CA"/>
        </w:rPr>
        <w:t>ست</w:t>
      </w:r>
      <w:r w:rsidR="00A97CDB" w:rsidRPr="00FB710B">
        <w:rPr>
          <w:rFonts w:ascii="Simplified Arabic" w:eastAsiaTheme="minorHAnsi" w:hAnsi="Simplified Arabic" w:hint="cs"/>
          <w:kern w:val="0"/>
          <w:sz w:val="24"/>
          <w:rtl/>
          <w:lang w:val="en-CA"/>
        </w:rPr>
        <w:t>ُ</w:t>
      </w:r>
      <w:r w:rsidRPr="00FB710B">
        <w:rPr>
          <w:rFonts w:ascii="Simplified Arabic" w:eastAsiaTheme="minorHAnsi" w:hAnsi="Simplified Arabic"/>
          <w:kern w:val="0"/>
          <w:sz w:val="24"/>
          <w:rtl/>
          <w:lang w:val="en-CA"/>
        </w:rPr>
        <w:t xml:space="preserve">عقد الاجتماعات </w:t>
      </w:r>
      <w:r w:rsidR="00B167D9" w:rsidRPr="00FB710B">
        <w:rPr>
          <w:rFonts w:ascii="Simplified Arabic" w:eastAsiaTheme="minorHAnsi" w:hAnsi="Simplified Arabic" w:hint="cs"/>
          <w:kern w:val="0"/>
          <w:sz w:val="24"/>
          <w:rtl/>
          <w:lang w:val="en-CA"/>
        </w:rPr>
        <w:t>الفعلية</w:t>
      </w:r>
      <w:r w:rsidRPr="00FB710B">
        <w:rPr>
          <w:rFonts w:ascii="Simplified Arabic" w:eastAsiaTheme="minorHAnsi" w:hAnsi="Simplified Arabic"/>
          <w:kern w:val="0"/>
          <w:sz w:val="24"/>
          <w:rtl/>
          <w:lang w:val="en-CA"/>
        </w:rPr>
        <w:t xml:space="preserve"> مرة واحدة على الأقل كل عام، رهنا بتوافر الموار</w:t>
      </w:r>
      <w:r w:rsidR="00B167D9" w:rsidRPr="00FB710B">
        <w:rPr>
          <w:rFonts w:ascii="Simplified Arabic" w:eastAsiaTheme="minorHAnsi" w:hAnsi="Simplified Arabic" w:hint="cs"/>
          <w:kern w:val="0"/>
          <w:sz w:val="24"/>
          <w:rtl/>
          <w:lang w:val="en-CA"/>
        </w:rPr>
        <w:t>د.</w:t>
      </w:r>
    </w:p>
    <w:p w:rsidR="00C3429C" w:rsidRPr="00FB710B" w:rsidRDefault="00C3429C" w:rsidP="001F1BD2">
      <w:pPr>
        <w:keepNext/>
        <w:spacing w:after="60"/>
        <w:rPr>
          <w:rFonts w:ascii="Simplified Arabic" w:eastAsiaTheme="minorHAnsi" w:hAnsi="Simplified Arabic"/>
          <w:b/>
          <w:bCs/>
          <w:kern w:val="0"/>
          <w:sz w:val="24"/>
          <w:lang w:val="en-CA"/>
        </w:rPr>
      </w:pPr>
      <w:r w:rsidRPr="00FB710B">
        <w:rPr>
          <w:rFonts w:ascii="Simplified Arabic" w:eastAsiaTheme="minorHAnsi" w:hAnsi="Simplified Arabic"/>
          <w:b/>
          <w:bCs/>
          <w:kern w:val="0"/>
          <w:sz w:val="24"/>
          <w:rtl/>
          <w:lang w:val="en-CA"/>
        </w:rPr>
        <w:t>مدة العمل</w:t>
      </w:r>
    </w:p>
    <w:p w:rsidR="00C3429C" w:rsidRPr="00FB710B" w:rsidRDefault="006B2B2C" w:rsidP="00B167D9">
      <w:pPr>
        <w:numPr>
          <w:ilvl w:val="0"/>
          <w:numId w:val="16"/>
        </w:numPr>
        <w:spacing w:after="60"/>
        <w:ind w:left="0" w:firstLine="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rPr>
        <w:t>ينبغي</w:t>
      </w:r>
      <w:r w:rsidR="00BF764D" w:rsidRPr="00FB710B">
        <w:rPr>
          <w:rFonts w:ascii="Simplified Arabic" w:eastAsiaTheme="minorHAnsi" w:hAnsi="Simplified Arabic" w:hint="cs"/>
          <w:kern w:val="0"/>
          <w:sz w:val="24"/>
          <w:rtl/>
          <w:lang w:val="en-CA"/>
        </w:rPr>
        <w:t xml:space="preserve"> الشروع في عمل فريق الخبراء </w:t>
      </w:r>
      <w:r w:rsidR="00B167D9" w:rsidRPr="00FB710B">
        <w:rPr>
          <w:rFonts w:ascii="Simplified Arabic" w:eastAsiaTheme="minorHAnsi" w:hAnsi="Simplified Arabic" w:hint="cs"/>
          <w:kern w:val="0"/>
          <w:sz w:val="24"/>
          <w:rtl/>
          <w:lang w:val="en-CA"/>
        </w:rPr>
        <w:t>المعني ب</w:t>
      </w:r>
      <w:r w:rsidR="00BF764D" w:rsidRPr="00FB710B">
        <w:rPr>
          <w:rFonts w:ascii="Simplified Arabic" w:eastAsiaTheme="minorHAnsi" w:hAnsi="Simplified Arabic" w:hint="cs"/>
          <w:kern w:val="0"/>
          <w:sz w:val="24"/>
          <w:rtl/>
          <w:lang w:val="en-CA"/>
        </w:rPr>
        <w:t xml:space="preserve">التعميم فور </w:t>
      </w:r>
      <w:r w:rsidR="00C3429C" w:rsidRPr="00FB710B">
        <w:rPr>
          <w:rFonts w:ascii="Simplified Arabic" w:eastAsiaTheme="minorHAnsi" w:hAnsi="Simplified Arabic"/>
          <w:kern w:val="0"/>
          <w:sz w:val="24"/>
          <w:rtl/>
          <w:lang w:val="en-CA"/>
        </w:rPr>
        <w:t xml:space="preserve">موافقة </w:t>
      </w:r>
      <w:r w:rsidRPr="00FB710B">
        <w:rPr>
          <w:rFonts w:ascii="Simplified Arabic" w:eastAsiaTheme="minorHAnsi" w:hAnsi="Simplified Arabic"/>
          <w:kern w:val="0"/>
          <w:sz w:val="24"/>
          <w:rtl/>
          <w:lang w:val="en-CA"/>
        </w:rPr>
        <w:t xml:space="preserve">مؤتمر الأطراف في اجتماعه الرابع عشر </w:t>
      </w:r>
      <w:r w:rsidR="00C3429C" w:rsidRPr="00FB710B">
        <w:rPr>
          <w:rFonts w:ascii="Simplified Arabic" w:eastAsiaTheme="minorHAnsi" w:hAnsi="Simplified Arabic"/>
          <w:kern w:val="0"/>
          <w:sz w:val="24"/>
          <w:rtl/>
          <w:lang w:val="en-CA"/>
        </w:rPr>
        <w:t xml:space="preserve">على </w:t>
      </w:r>
      <w:r w:rsidRPr="00FB710B">
        <w:rPr>
          <w:rFonts w:ascii="Simplified Arabic" w:eastAsiaTheme="minorHAnsi" w:hAnsi="Simplified Arabic" w:hint="cs"/>
          <w:kern w:val="0"/>
          <w:sz w:val="24"/>
          <w:rtl/>
          <w:lang w:val="en-CA"/>
        </w:rPr>
        <w:t>الاختصاصات</w:t>
      </w:r>
      <w:r w:rsidR="00C3429C" w:rsidRPr="00FB710B">
        <w:rPr>
          <w:rFonts w:ascii="Simplified Arabic" w:eastAsiaTheme="minorHAnsi" w:hAnsi="Simplified Arabic"/>
          <w:kern w:val="0"/>
          <w:sz w:val="24"/>
          <w:rtl/>
          <w:lang w:val="en-CA"/>
        </w:rPr>
        <w:t xml:space="preserve"> والانتهاء </w:t>
      </w:r>
      <w:r w:rsidRPr="00FB710B">
        <w:rPr>
          <w:rFonts w:ascii="Simplified Arabic" w:eastAsiaTheme="minorHAnsi" w:hAnsi="Simplified Arabic" w:hint="cs"/>
          <w:kern w:val="0"/>
          <w:sz w:val="24"/>
          <w:rtl/>
          <w:lang w:val="en-CA"/>
        </w:rPr>
        <w:t xml:space="preserve">منها </w:t>
      </w:r>
      <w:r w:rsidR="00C3429C" w:rsidRPr="00FB710B">
        <w:rPr>
          <w:rFonts w:ascii="Simplified Arabic" w:eastAsiaTheme="minorHAnsi" w:hAnsi="Simplified Arabic"/>
          <w:kern w:val="0"/>
          <w:sz w:val="24"/>
          <w:rtl/>
          <w:lang w:val="en-CA"/>
        </w:rPr>
        <w:t xml:space="preserve">في موعد لا يتجاوز الاجتماع الرابع للهيئة الفرعية للتنفيذ، في الوقت المناسب </w:t>
      </w:r>
      <w:r w:rsidRPr="00FB710B">
        <w:rPr>
          <w:rFonts w:ascii="Simplified Arabic" w:eastAsiaTheme="minorHAnsi" w:hAnsi="Simplified Arabic" w:hint="cs"/>
          <w:kern w:val="0"/>
          <w:sz w:val="24"/>
          <w:rtl/>
          <w:lang w:val="en-CA"/>
        </w:rPr>
        <w:t>ل</w:t>
      </w:r>
      <w:r w:rsidR="00C3429C" w:rsidRPr="00FB710B">
        <w:rPr>
          <w:rFonts w:ascii="Simplified Arabic" w:eastAsiaTheme="minorHAnsi" w:hAnsi="Simplified Arabic"/>
          <w:kern w:val="0"/>
          <w:sz w:val="24"/>
          <w:rtl/>
          <w:lang w:val="en-CA"/>
        </w:rPr>
        <w:t>لاجتماع السادس عشر لمؤتمر الأطراف، الذي سي</w:t>
      </w:r>
      <w:r w:rsidR="00B167D9"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عقد في عام 2022</w:t>
      </w:r>
      <w:r w:rsidR="00B167D9" w:rsidRPr="00FB710B">
        <w:rPr>
          <w:rFonts w:ascii="Simplified Arabic" w:eastAsiaTheme="minorHAnsi" w:hAnsi="Simplified Arabic" w:hint="cs"/>
          <w:kern w:val="0"/>
          <w:sz w:val="24"/>
          <w:rtl/>
          <w:lang w:val="en-CA"/>
        </w:rPr>
        <w:t>.</w:t>
      </w:r>
    </w:p>
    <w:p w:rsidR="00D6674C" w:rsidRPr="00FB710B" w:rsidRDefault="00D6674C">
      <w:pPr>
        <w:bidi w:val="0"/>
        <w:spacing w:after="200" w:line="276" w:lineRule="auto"/>
        <w:jc w:val="left"/>
        <w:rPr>
          <w:rFonts w:ascii="Simplified Arabic" w:eastAsiaTheme="minorHAnsi" w:hAnsi="Simplified Arabic"/>
          <w:i/>
          <w:iCs/>
          <w:kern w:val="0"/>
          <w:sz w:val="24"/>
          <w:rtl/>
          <w:lang w:val="en-CA"/>
        </w:rPr>
      </w:pPr>
      <w:r w:rsidRPr="00FB710B">
        <w:rPr>
          <w:rFonts w:ascii="Simplified Arabic" w:eastAsiaTheme="minorHAnsi" w:hAnsi="Simplified Arabic"/>
          <w:i/>
          <w:iCs/>
          <w:kern w:val="0"/>
          <w:sz w:val="24"/>
          <w:rtl/>
          <w:lang w:val="en-CA"/>
        </w:rPr>
        <w:br w:type="page"/>
      </w:r>
    </w:p>
    <w:p w:rsidR="00C3429C" w:rsidRPr="00FB710B" w:rsidRDefault="0028144F" w:rsidP="0028144F">
      <w:pPr>
        <w:keepNext/>
        <w:spacing w:after="120"/>
        <w:jc w:val="center"/>
        <w:rPr>
          <w:rFonts w:ascii="Simplified Arabic" w:eastAsiaTheme="minorHAnsi" w:hAnsi="Simplified Arabic"/>
          <w:i/>
          <w:iCs/>
          <w:kern w:val="0"/>
          <w:sz w:val="24"/>
          <w:lang w:val="en-CA"/>
        </w:rPr>
      </w:pPr>
      <w:r w:rsidRPr="00FB710B">
        <w:rPr>
          <w:rFonts w:ascii="Simplified Arabic" w:eastAsiaTheme="minorHAnsi" w:hAnsi="Simplified Arabic" w:hint="cs"/>
          <w:i/>
          <w:iCs/>
          <w:kern w:val="0"/>
          <w:sz w:val="24"/>
          <w:rtl/>
          <w:lang w:val="en-CA"/>
        </w:rPr>
        <w:t>المرفق</w:t>
      </w:r>
      <w:r w:rsidR="00C3429C" w:rsidRPr="00FB710B">
        <w:rPr>
          <w:rFonts w:ascii="Simplified Arabic" w:eastAsiaTheme="minorHAnsi" w:hAnsi="Simplified Arabic"/>
          <w:i/>
          <w:iCs/>
          <w:kern w:val="0"/>
          <w:sz w:val="24"/>
          <w:rtl/>
          <w:lang w:val="en-CA"/>
        </w:rPr>
        <w:t xml:space="preserve"> الثالث</w:t>
      </w:r>
    </w:p>
    <w:p w:rsidR="00C3429C" w:rsidRPr="00FB710B" w:rsidRDefault="00D6674C" w:rsidP="00D6674C">
      <w:pPr>
        <w:keepNext/>
        <w:spacing w:after="120"/>
        <w:jc w:val="center"/>
        <w:rPr>
          <w:rFonts w:ascii="Simplified Arabic" w:eastAsiaTheme="minorHAnsi" w:hAnsi="Simplified Arabic"/>
          <w:b/>
          <w:bCs/>
          <w:kern w:val="0"/>
          <w:sz w:val="28"/>
          <w:szCs w:val="28"/>
          <w:lang w:val="en-CA"/>
        </w:rPr>
      </w:pPr>
      <w:r w:rsidRPr="00FB710B">
        <w:rPr>
          <w:rFonts w:ascii="Simplified Arabic" w:eastAsiaTheme="minorHAnsi" w:hAnsi="Simplified Arabic"/>
          <w:b/>
          <w:bCs/>
          <w:kern w:val="0"/>
          <w:sz w:val="28"/>
          <w:szCs w:val="28"/>
          <w:rtl/>
          <w:lang w:val="en-CA"/>
        </w:rPr>
        <w:t>الفقرة 9</w:t>
      </w:r>
      <w:r w:rsidRPr="00FB710B">
        <w:rPr>
          <w:rFonts w:ascii="Simplified Arabic" w:eastAsiaTheme="minorHAnsi" w:hAnsi="Simplified Arabic" w:hint="cs"/>
          <w:b/>
          <w:bCs/>
          <w:kern w:val="0"/>
          <w:sz w:val="28"/>
          <w:szCs w:val="28"/>
          <w:rtl/>
          <w:lang w:val="en-CA"/>
        </w:rPr>
        <w:t xml:space="preserve"> من </w:t>
      </w:r>
      <w:r w:rsidR="00C3429C" w:rsidRPr="00FB710B">
        <w:rPr>
          <w:rFonts w:ascii="Simplified Arabic" w:eastAsiaTheme="minorHAnsi" w:hAnsi="Simplified Arabic"/>
          <w:b/>
          <w:bCs/>
          <w:kern w:val="0"/>
          <w:sz w:val="28"/>
          <w:szCs w:val="28"/>
          <w:rtl/>
          <w:lang w:val="en-CA"/>
        </w:rPr>
        <w:t>التوصية 21/4</w:t>
      </w:r>
      <w:r w:rsidRPr="00FB710B">
        <w:rPr>
          <w:rFonts w:ascii="Simplified Arabic" w:eastAsiaTheme="minorHAnsi" w:hAnsi="Simplified Arabic" w:hint="cs"/>
          <w:b/>
          <w:bCs/>
          <w:kern w:val="0"/>
          <w:sz w:val="28"/>
          <w:szCs w:val="28"/>
          <w:rtl/>
          <w:lang w:val="en-CA"/>
        </w:rPr>
        <w:t xml:space="preserve"> ل</w:t>
      </w:r>
      <w:r w:rsidR="00C3429C" w:rsidRPr="00FB710B">
        <w:rPr>
          <w:rFonts w:ascii="Simplified Arabic" w:eastAsiaTheme="minorHAnsi" w:hAnsi="Simplified Arabic"/>
          <w:b/>
          <w:bCs/>
          <w:kern w:val="0"/>
          <w:sz w:val="28"/>
          <w:szCs w:val="28"/>
          <w:rtl/>
          <w:lang w:val="en-CA"/>
        </w:rPr>
        <w:t>لهيئة الفرعية للمشورة العلمية والتقنية والتكنولوجية</w:t>
      </w:r>
    </w:p>
    <w:p w:rsidR="00C3429C" w:rsidRPr="00FB710B" w:rsidRDefault="0028144F" w:rsidP="0019320F">
      <w:pPr>
        <w:spacing w:after="120"/>
        <w:ind w:firstLine="720"/>
        <w:rPr>
          <w:rFonts w:ascii="Simplified Arabic" w:eastAsiaTheme="minorHAnsi" w:hAnsi="Simplified Arabic"/>
          <w:kern w:val="0"/>
          <w:sz w:val="24"/>
          <w:rtl/>
          <w:lang w:val="en-CA" w:bidi="ar-EG"/>
        </w:rPr>
      </w:pPr>
      <w:r w:rsidRPr="00FB710B">
        <w:rPr>
          <w:rFonts w:ascii="Simplified Arabic" w:eastAsiaTheme="minorHAnsi" w:hAnsi="Simplified Arabic" w:hint="cs"/>
          <w:kern w:val="0"/>
          <w:sz w:val="24"/>
          <w:rtl/>
          <w:lang w:val="en-CA"/>
        </w:rPr>
        <w:t xml:space="preserve">يستنسخ </w:t>
      </w:r>
      <w:r w:rsidR="00C3429C" w:rsidRPr="00FB710B">
        <w:rPr>
          <w:rFonts w:ascii="Simplified Arabic" w:eastAsiaTheme="minorHAnsi" w:hAnsi="Simplified Arabic"/>
          <w:kern w:val="0"/>
          <w:sz w:val="24"/>
          <w:rtl/>
          <w:lang w:val="en-CA"/>
        </w:rPr>
        <w:t xml:space="preserve">النص التالي من </w:t>
      </w:r>
      <w:r w:rsidRPr="00FB710B">
        <w:rPr>
          <w:rFonts w:ascii="Simplified Arabic" w:eastAsiaTheme="minorHAnsi" w:hAnsi="Simplified Arabic" w:hint="cs"/>
          <w:kern w:val="0"/>
          <w:sz w:val="24"/>
          <w:rtl/>
          <w:lang w:val="en-CA"/>
        </w:rPr>
        <w:t xml:space="preserve">الفقرة 9 من </w:t>
      </w:r>
      <w:r w:rsidR="0019320F" w:rsidRPr="00FB710B">
        <w:rPr>
          <w:rFonts w:ascii="Simplified Arabic" w:eastAsiaTheme="minorHAnsi" w:hAnsi="Simplified Arabic" w:hint="cs"/>
          <w:kern w:val="0"/>
          <w:sz w:val="24"/>
          <w:rtl/>
          <w:lang w:val="en-CA"/>
        </w:rPr>
        <w:t>ال</w:t>
      </w:r>
      <w:r w:rsidRPr="00FB710B">
        <w:rPr>
          <w:rFonts w:ascii="Simplified Arabic" w:eastAsiaTheme="minorHAnsi" w:hAnsi="Simplified Arabic" w:hint="cs"/>
          <w:kern w:val="0"/>
          <w:sz w:val="24"/>
          <w:rtl/>
          <w:lang w:val="en-CA"/>
        </w:rPr>
        <w:t xml:space="preserve">توصية </w:t>
      </w:r>
      <w:r w:rsidR="0019320F" w:rsidRPr="00FB710B">
        <w:rPr>
          <w:rFonts w:ascii="Simplified Arabic" w:eastAsiaTheme="minorHAnsi" w:hAnsi="Simplified Arabic" w:hint="cs"/>
          <w:kern w:val="0"/>
          <w:sz w:val="24"/>
          <w:rtl/>
          <w:lang w:val="en-CA"/>
        </w:rPr>
        <w:t>21/4 ل</w:t>
      </w:r>
      <w:r w:rsidR="00C3429C" w:rsidRPr="00FB710B">
        <w:rPr>
          <w:rFonts w:ascii="Simplified Arabic" w:eastAsiaTheme="minorHAnsi" w:hAnsi="Simplified Arabic"/>
          <w:kern w:val="0"/>
          <w:sz w:val="24"/>
          <w:rtl/>
          <w:lang w:val="en-CA"/>
        </w:rPr>
        <w:t xml:space="preserve">لهيئة الفرعية </w:t>
      </w:r>
      <w:r w:rsidRPr="00FB710B">
        <w:rPr>
          <w:rFonts w:ascii="Simplified Arabic" w:eastAsiaTheme="minorHAnsi" w:hAnsi="Simplified Arabic" w:hint="cs"/>
          <w:kern w:val="0"/>
          <w:sz w:val="24"/>
          <w:rtl/>
          <w:lang w:val="en-CA"/>
        </w:rPr>
        <w:t>للمشورة العلمية والتقنية والتكنولوجي</w:t>
      </w:r>
      <w:r w:rsidR="00BF764D" w:rsidRPr="00FB710B">
        <w:rPr>
          <w:rFonts w:ascii="Simplified Arabic" w:eastAsiaTheme="minorHAnsi" w:hAnsi="Simplified Arabic" w:hint="cs"/>
          <w:kern w:val="0"/>
          <w:sz w:val="24"/>
          <w:rtl/>
          <w:lang w:val="en-CA"/>
        </w:rPr>
        <w:t>ة:</w:t>
      </w:r>
    </w:p>
    <w:p w:rsidR="00C3429C" w:rsidRPr="00FB710B" w:rsidRDefault="0028144F" w:rsidP="0028144F">
      <w:pPr>
        <w:spacing w:after="120"/>
        <w:ind w:firstLine="720"/>
        <w:rPr>
          <w:rFonts w:ascii="Simplified Arabic" w:eastAsiaTheme="minorHAnsi" w:hAnsi="Simplified Arabic"/>
          <w:kern w:val="0"/>
          <w:sz w:val="24"/>
          <w:lang w:val="en-CA"/>
        </w:rPr>
      </w:pPr>
      <w:r w:rsidRPr="00FB710B">
        <w:rPr>
          <w:rFonts w:ascii="Simplified Arabic" w:eastAsiaTheme="minorHAnsi" w:hAnsi="Simplified Arabic" w:hint="cs"/>
          <w:kern w:val="0"/>
          <w:sz w:val="24"/>
          <w:rtl/>
          <w:lang w:val="en-CA" w:bidi="ar-EG"/>
        </w:rPr>
        <w:t>9-</w:t>
      </w:r>
      <w:r w:rsidRPr="00FB710B">
        <w:rPr>
          <w:rFonts w:ascii="Simplified Arabic" w:eastAsiaTheme="minorHAnsi" w:hAnsi="Simplified Arabic" w:hint="cs"/>
          <w:kern w:val="0"/>
          <w:sz w:val="24"/>
          <w:rtl/>
          <w:lang w:val="en-CA" w:bidi="ar-EG"/>
        </w:rPr>
        <w:tab/>
      </w:r>
      <w:r w:rsidR="00C3429C" w:rsidRPr="00FB710B">
        <w:rPr>
          <w:rFonts w:ascii="Simplified Arabic" w:eastAsiaTheme="minorHAnsi" w:hAnsi="Simplified Arabic"/>
          <w:i/>
          <w:iCs/>
          <w:kern w:val="0"/>
          <w:sz w:val="24"/>
          <w:rtl/>
          <w:lang w:val="en-CA"/>
        </w:rPr>
        <w:t>يوصي</w:t>
      </w:r>
      <w:r w:rsidR="00C3429C" w:rsidRPr="00FB710B">
        <w:rPr>
          <w:rFonts w:ascii="Simplified Arabic" w:eastAsiaTheme="minorHAnsi" w:hAnsi="Simplified Arabic"/>
          <w:kern w:val="0"/>
          <w:sz w:val="24"/>
          <w:rtl/>
          <w:lang w:val="en-CA"/>
        </w:rPr>
        <w:t xml:space="preserve"> بأن تنظر الهيئة الفرعية للتنفيذ في اجتماعها الثاني، في إعداد توصيتها بشأن تعميم التنوع البيولوجي، في العناصر التالية لمشروع مقرر لمؤتمر الأطراف ي</w:t>
      </w:r>
      <w:r w:rsidR="0019320F" w:rsidRPr="00FB710B">
        <w:rPr>
          <w:rFonts w:ascii="Simplified Arabic" w:eastAsiaTheme="minorHAnsi" w:hAnsi="Simplified Arabic" w:hint="cs"/>
          <w:kern w:val="0"/>
          <w:sz w:val="24"/>
          <w:rtl/>
          <w:lang w:val="en-CA"/>
        </w:rPr>
        <w:t>ُ</w:t>
      </w:r>
      <w:r w:rsidR="00C3429C" w:rsidRPr="00FB710B">
        <w:rPr>
          <w:rFonts w:ascii="Simplified Arabic" w:eastAsiaTheme="minorHAnsi" w:hAnsi="Simplified Arabic"/>
          <w:kern w:val="0"/>
          <w:sz w:val="24"/>
          <w:rtl/>
          <w:lang w:val="en-CA"/>
        </w:rPr>
        <w:t>عتمد في اجتماعه الرابع عشر</w:t>
      </w:r>
      <w:r w:rsidR="00C3429C" w:rsidRPr="00FB710B">
        <w:rPr>
          <w:rFonts w:ascii="Simplified Arabic" w:eastAsiaTheme="minorHAnsi" w:hAnsi="Simplified Arabic"/>
          <w:kern w:val="0"/>
          <w:sz w:val="24"/>
          <w:lang w:val="en-CA"/>
        </w:rPr>
        <w:t>:</w:t>
      </w:r>
      <w:r w:rsidR="00C3429C" w:rsidRPr="00FB710B">
        <w:rPr>
          <w:rFonts w:ascii="Simplified Arabic" w:eastAsiaTheme="minorHAnsi" w:hAnsi="Simplified Arabic"/>
          <w:kern w:val="0"/>
          <w:sz w:val="24"/>
          <w:rtl/>
          <w:lang w:val="en-CA"/>
        </w:rPr>
        <w:t xml:space="preserve"> </w:t>
      </w:r>
    </w:p>
    <w:p w:rsidR="0028144F" w:rsidRPr="00FB710B" w:rsidRDefault="0028144F" w:rsidP="0028144F">
      <w:pPr>
        <w:spacing w:after="120"/>
        <w:ind w:left="720" w:firstLine="720"/>
        <w:rPr>
          <w:rFonts w:ascii="Simplified Arabic" w:hAnsi="Simplified Arabic"/>
          <w:i/>
          <w:iCs/>
          <w:sz w:val="22"/>
          <w:rtl/>
          <w:lang w:bidi="ar-EG"/>
        </w:rPr>
      </w:pPr>
      <w:r w:rsidRPr="00FB710B">
        <w:rPr>
          <w:rFonts w:ascii="Simplified Arabic" w:hAnsi="Simplified Arabic" w:hint="cs"/>
          <w:i/>
          <w:iCs/>
          <w:sz w:val="22"/>
          <w:rtl/>
          <w:lang w:bidi="ar-EG"/>
        </w:rPr>
        <w:t>[إن مؤتمر الأطراف،</w:t>
      </w:r>
    </w:p>
    <w:p w:rsidR="0028144F" w:rsidRPr="00FB710B" w:rsidRDefault="0028144F" w:rsidP="00BD189E">
      <w:pPr>
        <w:spacing w:after="120"/>
        <w:ind w:left="720" w:firstLine="720"/>
        <w:rPr>
          <w:rFonts w:ascii="Simplified Arabic" w:hAnsi="Simplified Arabic"/>
          <w:sz w:val="22"/>
          <w:rtl/>
          <w:lang w:bidi="ar-EG"/>
        </w:rPr>
      </w:pPr>
      <w:r w:rsidRPr="00FB710B">
        <w:rPr>
          <w:rFonts w:ascii="Simplified Arabic" w:hAnsi="Simplified Arabic" w:hint="cs"/>
          <w:i/>
          <w:iCs/>
          <w:sz w:val="22"/>
          <w:rtl/>
          <w:lang w:bidi="ar-EG"/>
        </w:rPr>
        <w:t xml:space="preserve">إذ يشير </w:t>
      </w:r>
      <w:r w:rsidRPr="00FB710B">
        <w:rPr>
          <w:rFonts w:ascii="Simplified Arabic" w:hAnsi="Simplified Arabic" w:hint="cs"/>
          <w:sz w:val="22"/>
          <w:rtl/>
          <w:lang w:bidi="ar-EG"/>
        </w:rPr>
        <w:t xml:space="preserve">إلى </w:t>
      </w:r>
      <w:hyperlink r:id="rId21" w:history="1">
        <w:r w:rsidRPr="00FB710B">
          <w:rPr>
            <w:rStyle w:val="Hyperlink"/>
            <w:rFonts w:ascii="Simplified Arabic" w:hAnsi="Simplified Arabic" w:hint="cs"/>
            <w:sz w:val="22"/>
            <w:rtl/>
            <w:lang w:bidi="ar-EG"/>
          </w:rPr>
          <w:t>المقرر 13/3</w:t>
        </w:r>
      </w:hyperlink>
      <w:r w:rsidRPr="00FB710B">
        <w:rPr>
          <w:rFonts w:ascii="Simplified Arabic" w:hAnsi="Simplified Arabic" w:hint="cs"/>
          <w:sz w:val="22"/>
          <w:rtl/>
          <w:lang w:bidi="ar-EG"/>
        </w:rPr>
        <w:t xml:space="preserve">، </w:t>
      </w:r>
      <w:r w:rsidR="00BD189E" w:rsidRPr="00FB710B">
        <w:rPr>
          <w:rFonts w:ascii="Simplified Arabic" w:hAnsi="Simplified Arabic" w:hint="cs"/>
          <w:sz w:val="22"/>
          <w:rtl/>
          <w:lang w:bidi="ar-EG"/>
        </w:rPr>
        <w:t>الذي نظر فيه في</w:t>
      </w:r>
      <w:r w:rsidRPr="00FB710B">
        <w:rPr>
          <w:rFonts w:ascii="Simplified Arabic" w:hAnsi="Simplified Arabic" w:hint="cs"/>
          <w:sz w:val="22"/>
          <w:rtl/>
          <w:lang w:bidi="ar-EG"/>
        </w:rPr>
        <w:t xml:space="preserve"> تعميم التنوع البيولوجي في قطاعات </w:t>
      </w:r>
      <w:r w:rsidRPr="00FB710B">
        <w:rPr>
          <w:rFonts w:ascii="Simplified Arabic" w:hAnsi="Simplified Arabic"/>
          <w:sz w:val="22"/>
          <w:rtl/>
        </w:rPr>
        <w:t>الزراعة والغابات ومصايد الأسماك وتربية الأحياء المائية</w:t>
      </w:r>
      <w:r w:rsidRPr="00FB710B">
        <w:rPr>
          <w:rFonts w:ascii="Simplified Arabic" w:hAnsi="Simplified Arabic" w:hint="cs"/>
          <w:sz w:val="22"/>
          <w:rtl/>
        </w:rPr>
        <w:t xml:space="preserve">، والسياحة وكذلك </w:t>
      </w:r>
      <w:r w:rsidR="00EA7CF7" w:rsidRPr="00FB710B">
        <w:rPr>
          <w:rFonts w:ascii="Simplified Arabic" w:hAnsi="Simplified Arabic" w:hint="cs"/>
          <w:sz w:val="22"/>
          <w:rtl/>
        </w:rPr>
        <w:t>المسائل</w:t>
      </w:r>
      <w:r w:rsidRPr="00FB710B">
        <w:rPr>
          <w:rFonts w:ascii="Simplified Arabic" w:hAnsi="Simplified Arabic" w:hint="cs"/>
          <w:sz w:val="22"/>
          <w:rtl/>
        </w:rPr>
        <w:t xml:space="preserve"> الشاملة، </w:t>
      </w:r>
      <w:r w:rsidR="00BD189E" w:rsidRPr="00FB710B">
        <w:rPr>
          <w:rFonts w:ascii="Simplified Arabic" w:hAnsi="Simplified Arabic" w:hint="cs"/>
          <w:sz w:val="22"/>
          <w:rtl/>
        </w:rPr>
        <w:t>والذي</w:t>
      </w:r>
      <w:r w:rsidRPr="00FB710B">
        <w:rPr>
          <w:rFonts w:ascii="Simplified Arabic" w:hAnsi="Simplified Arabic" w:hint="cs"/>
          <w:sz w:val="22"/>
          <w:rtl/>
        </w:rPr>
        <w:t xml:space="preserve"> قرر</w:t>
      </w:r>
      <w:r w:rsidR="00BD189E" w:rsidRPr="00FB710B">
        <w:rPr>
          <w:rFonts w:ascii="Simplified Arabic" w:hAnsi="Simplified Arabic" w:hint="cs"/>
          <w:sz w:val="22"/>
          <w:rtl/>
        </w:rPr>
        <w:t xml:space="preserve"> فيه</w:t>
      </w:r>
      <w:r w:rsidRPr="00FB710B">
        <w:rPr>
          <w:rFonts w:ascii="Simplified Arabic" w:hAnsi="Simplified Arabic" w:hint="cs"/>
          <w:sz w:val="22"/>
          <w:rtl/>
        </w:rPr>
        <w:t xml:space="preserve"> أن </w:t>
      </w:r>
      <w:r w:rsidR="00BD189E" w:rsidRPr="00FB710B">
        <w:rPr>
          <w:rFonts w:ascii="Simplified Arabic" w:hAnsi="Simplified Arabic" w:hint="cs"/>
          <w:sz w:val="22"/>
          <w:rtl/>
        </w:rPr>
        <w:t>يتناول</w:t>
      </w:r>
      <w:r w:rsidRPr="00FB710B">
        <w:rPr>
          <w:rFonts w:ascii="Simplified Arabic" w:hAnsi="Simplified Arabic" w:hint="cs"/>
          <w:sz w:val="22"/>
          <w:rtl/>
        </w:rPr>
        <w:t xml:space="preserve"> في اجتماعه الرابع عشر، تعميم التنوع البيولوجي في قطاعات الطاقة والتعدين، والبنية التحتية، والصناعات التحويلية وصناعة التجهيز، والصحة</w:t>
      </w:r>
      <w:r w:rsidRPr="00FB710B">
        <w:rPr>
          <w:rFonts w:ascii="Simplified Arabic" w:hAnsi="Simplified Arabic" w:hint="cs"/>
          <w:sz w:val="22"/>
          <w:rtl/>
          <w:lang w:bidi="ar-EG"/>
        </w:rPr>
        <w:t>،</w:t>
      </w:r>
    </w:p>
    <w:p w:rsidR="0028144F" w:rsidRPr="00FB710B" w:rsidRDefault="0028144F" w:rsidP="0028144F">
      <w:pPr>
        <w:spacing w:after="120"/>
        <w:ind w:left="720" w:firstLine="720"/>
        <w:rPr>
          <w:rtl/>
          <w:lang w:bidi="ar-EG"/>
        </w:rPr>
      </w:pPr>
      <w:r w:rsidRPr="00FB710B">
        <w:rPr>
          <w:rFonts w:hint="cs"/>
          <w:i/>
          <w:iCs/>
          <w:rtl/>
        </w:rPr>
        <w:t xml:space="preserve">وإذ يحيط علما </w:t>
      </w:r>
      <w:r w:rsidRPr="00FB710B">
        <w:rPr>
          <w:rFonts w:hint="cs"/>
          <w:rtl/>
        </w:rPr>
        <w:t xml:space="preserve">بإعلان كانكون بشأن تعميم حفظ التنوع البيولوجي واستخدامه المستدام من أجل تحقيق الرفاهية الذي تم اعتماده أثناء </w:t>
      </w:r>
      <w:r w:rsidRPr="00FB710B">
        <w:rPr>
          <w:rFonts w:hint="cs"/>
          <w:rtl/>
          <w:lang w:bidi="ar-EG"/>
        </w:rPr>
        <w:t>الجزء رفيع المستوى في كانكون، المكسيك، في 3 ديسمبر/كانون الأول 2016،</w:t>
      </w:r>
      <w:r w:rsidRPr="00FB710B">
        <w:rPr>
          <w:rStyle w:val="FootnoteReference"/>
          <w:rtl/>
        </w:rPr>
        <w:footnoteReference w:id="57"/>
      </w:r>
    </w:p>
    <w:p w:rsidR="0028144F" w:rsidRPr="00FB710B" w:rsidRDefault="0028144F" w:rsidP="008428FD">
      <w:pPr>
        <w:spacing w:after="120"/>
        <w:ind w:left="720" w:firstLine="720"/>
        <w:rPr>
          <w:rtl/>
          <w:lang w:bidi="ar-EG"/>
        </w:rPr>
      </w:pPr>
      <w:r w:rsidRPr="00FB710B">
        <w:rPr>
          <w:rFonts w:hint="cs"/>
          <w:i/>
          <w:iCs/>
          <w:rtl/>
          <w:lang w:bidi="ar-EG"/>
        </w:rPr>
        <w:t xml:space="preserve">وإذ يقر </w:t>
      </w:r>
      <w:r w:rsidRPr="00FB710B">
        <w:rPr>
          <w:rFonts w:hint="cs"/>
          <w:rtl/>
          <w:lang w:bidi="ar-EG"/>
        </w:rPr>
        <w:t>بأن قطاعات الطاقة والتعدين، والبنية التحتية، و</w:t>
      </w:r>
      <w:r w:rsidR="003B74C5" w:rsidRPr="00FB710B">
        <w:rPr>
          <w:rFonts w:hint="cs"/>
          <w:rtl/>
          <w:lang w:bidi="ar-EG"/>
        </w:rPr>
        <w:t>الصناعات التحويلية</w:t>
      </w:r>
      <w:r w:rsidRPr="00FB710B">
        <w:rPr>
          <w:rFonts w:hint="cs"/>
          <w:rtl/>
          <w:lang w:bidi="ar-EG"/>
        </w:rPr>
        <w:t xml:space="preserve"> وصناعة التجهيز، والصحة، تعتمد من جهة، بدرجات مختلفة، على التنوع البيولوجي وخدمات النظم الإيكولوجية التي تعتمد على التنوع البيولوجي، وأن الفقدان الناتج للتنوع البيولوجي قد يؤثر سلبياً على هذه القطاعات، إلا أن لهذه القطاعات من جهة أخرى آثار محتملة على التنوع البيولوجي، وهو ما قد يهدد تقديم وظائف وخدمات النظم الإيكولوجية التي تعتبر حيوية للبشر،</w:t>
      </w:r>
    </w:p>
    <w:p w:rsidR="0028144F" w:rsidRPr="00FB710B" w:rsidRDefault="0028144F" w:rsidP="0028144F">
      <w:pPr>
        <w:spacing w:after="120"/>
        <w:ind w:left="720" w:firstLine="720"/>
        <w:rPr>
          <w:rFonts w:ascii="Simplified Arabic" w:hAnsi="Simplified Arabic"/>
          <w:sz w:val="22"/>
          <w:rtl/>
          <w:lang w:val="en-GB" w:bidi="ar-EG"/>
        </w:rPr>
      </w:pPr>
      <w:r w:rsidRPr="00FB710B">
        <w:rPr>
          <w:rFonts w:ascii="Simplified Arabic" w:hAnsi="Simplified Arabic" w:hint="cs"/>
          <w:i/>
          <w:iCs/>
          <w:sz w:val="22"/>
          <w:rtl/>
          <w:lang w:val="en-GB" w:bidi="ar-EG"/>
        </w:rPr>
        <w:t xml:space="preserve">وإذ يأخذ في الحسبان </w:t>
      </w:r>
      <w:r w:rsidRPr="00FB710B">
        <w:rPr>
          <w:rFonts w:ascii="Simplified Arabic" w:hAnsi="Simplified Arabic" w:hint="cs"/>
          <w:sz w:val="22"/>
          <w:rtl/>
          <w:lang w:val="en-GB" w:bidi="ar-EG"/>
        </w:rPr>
        <w:t>أن تعميم التنوع البيولوجي في قطاعات الطاقة والتعدين، والبنية التحتية، و</w:t>
      </w:r>
      <w:r w:rsidR="003B74C5" w:rsidRPr="00FB710B">
        <w:rPr>
          <w:rFonts w:ascii="Simplified Arabic" w:hAnsi="Simplified Arabic" w:hint="cs"/>
          <w:sz w:val="22"/>
          <w:rtl/>
          <w:lang w:val="en-GB" w:bidi="ar-EG"/>
        </w:rPr>
        <w:t>الصناعات التحويلية</w:t>
      </w:r>
      <w:r w:rsidRPr="00FB710B">
        <w:rPr>
          <w:rFonts w:ascii="Simplified Arabic" w:hAnsi="Simplified Arabic" w:hint="cs"/>
          <w:sz w:val="22"/>
          <w:rtl/>
          <w:lang w:val="en-GB" w:bidi="ar-EG"/>
        </w:rPr>
        <w:t xml:space="preserve"> وصناعة التجهيز، والصحة، يعتبر أمرا ضروريا من أجل التصدي لفقدان التنوع البيولوجي ومن أجل تنفيذ الخطة الاستراتيجية للتنوع البيولوجي 2011-2020،</w:t>
      </w:r>
      <w:r w:rsidRPr="00FB710B">
        <w:rPr>
          <w:rStyle w:val="FootnoteReference"/>
          <w:rFonts w:ascii="Simplified Arabic" w:hAnsi="Simplified Arabic"/>
          <w:sz w:val="22"/>
          <w:rtl/>
          <w:lang w:val="en-GB"/>
        </w:rPr>
        <w:footnoteReference w:id="58"/>
      </w:r>
      <w:r w:rsidRPr="00FB710B">
        <w:rPr>
          <w:rFonts w:ascii="Simplified Arabic" w:hAnsi="Simplified Arabic" w:hint="cs"/>
          <w:sz w:val="22"/>
          <w:rtl/>
          <w:lang w:val="en-GB" w:bidi="ar-EG"/>
        </w:rPr>
        <w:t xml:space="preserve"> وتحقيق غايات وأهداف مختلف الاتفاقات المتعددة الأطراف والعمليات الدولية، بما في ذلك خطة التنمية المستدامة لعام 2030،</w:t>
      </w:r>
    </w:p>
    <w:p w:rsidR="0028144F" w:rsidRPr="00FB710B" w:rsidRDefault="0028144F" w:rsidP="0028144F">
      <w:pPr>
        <w:spacing w:after="120"/>
        <w:ind w:left="720" w:firstLine="720"/>
        <w:rPr>
          <w:rFonts w:ascii="Simplified Arabic" w:hAnsi="Simplified Arabic"/>
          <w:sz w:val="22"/>
          <w:rtl/>
          <w:lang w:val="en-GB" w:bidi="ar-EG"/>
        </w:rPr>
      </w:pPr>
      <w:r w:rsidRPr="00FB710B">
        <w:rPr>
          <w:rFonts w:ascii="Simplified Arabic" w:hAnsi="Simplified Arabic" w:hint="cs"/>
          <w:i/>
          <w:iCs/>
          <w:sz w:val="22"/>
          <w:rtl/>
          <w:lang w:val="en-GB" w:bidi="ar-EG"/>
        </w:rPr>
        <w:t>وإذ يلاحظ</w:t>
      </w:r>
      <w:r w:rsidRPr="00FB710B">
        <w:rPr>
          <w:rFonts w:ascii="Simplified Arabic" w:hAnsi="Simplified Arabic" w:hint="cs"/>
          <w:sz w:val="22"/>
          <w:rtl/>
          <w:lang w:val="en-GB" w:bidi="ar-EG"/>
        </w:rPr>
        <w:t xml:space="preserve"> الدور الهام لأصحاب المصلحة المعنيين مثل الشعوب الأصلية والمجتمعات المحلية، والأوساط الأكاديمية، والقطاع الخاص، والمجتمع المدني، والحكومات المحلية ودون الوطنية والشباب، في معالجة تعميم التنوع البيولوجي في هذه القطاعات وقطاعات أخرى،</w:t>
      </w:r>
    </w:p>
    <w:p w:rsidR="0028144F" w:rsidRPr="00FB710B" w:rsidRDefault="0028144F" w:rsidP="0028144F">
      <w:pPr>
        <w:spacing w:after="120"/>
        <w:ind w:left="720" w:firstLine="720"/>
        <w:rPr>
          <w:rFonts w:ascii="Simplified Arabic" w:hAnsi="Simplified Arabic"/>
          <w:sz w:val="22"/>
          <w:rtl/>
          <w:lang w:val="en-GB" w:bidi="ar-EG"/>
        </w:rPr>
      </w:pPr>
      <w:r w:rsidRPr="00FB710B">
        <w:rPr>
          <w:rFonts w:ascii="Simplified Arabic" w:hAnsi="Simplified Arabic" w:hint="cs"/>
          <w:i/>
          <w:iCs/>
          <w:sz w:val="22"/>
          <w:rtl/>
          <w:lang w:val="en-GB" w:bidi="ar-EG"/>
        </w:rPr>
        <w:t>وإذ يحيط علما</w:t>
      </w:r>
      <w:r w:rsidRPr="00FB710B">
        <w:rPr>
          <w:rFonts w:ascii="Simplified Arabic" w:hAnsi="Simplified Arabic" w:hint="cs"/>
          <w:sz w:val="22"/>
          <w:rtl/>
          <w:lang w:val="en-GB" w:bidi="ar-EG"/>
        </w:rPr>
        <w:t xml:space="preserve"> </w:t>
      </w:r>
      <w:r w:rsidRPr="00FB710B">
        <w:rPr>
          <w:rFonts w:ascii="Simplified Arabic" w:hAnsi="Simplified Arabic" w:hint="cs"/>
          <w:i/>
          <w:iCs/>
          <w:sz w:val="22"/>
          <w:rtl/>
          <w:lang w:val="en-GB" w:bidi="ar-EG"/>
        </w:rPr>
        <w:t>بتوقعات المدن والتنوع البيولوجي</w:t>
      </w:r>
      <w:r w:rsidRPr="00FB710B">
        <w:rPr>
          <w:rStyle w:val="FootnoteReference"/>
          <w:rFonts w:ascii="Simplified Arabic" w:hAnsi="Simplified Arabic"/>
          <w:sz w:val="22"/>
          <w:rtl/>
          <w:lang w:val="en-GB"/>
        </w:rPr>
        <w:footnoteReference w:id="59"/>
      </w:r>
      <w:r w:rsidRPr="00FB710B">
        <w:rPr>
          <w:rFonts w:ascii="Simplified Arabic" w:hAnsi="Simplified Arabic" w:hint="cs"/>
          <w:sz w:val="22"/>
          <w:rtl/>
          <w:lang w:val="en-GB" w:bidi="ar-EG"/>
        </w:rPr>
        <w:t xml:space="preserve"> ورسائلها الرئيسية لتعميم التنوع البيولوجي على مستوى المدن نظرا للروابط القوية بقطاعات الطاقة، والبنية التحتية، و</w:t>
      </w:r>
      <w:r w:rsidR="003B74C5" w:rsidRPr="00FB710B">
        <w:rPr>
          <w:rFonts w:ascii="Simplified Arabic" w:hAnsi="Simplified Arabic" w:hint="cs"/>
          <w:sz w:val="22"/>
          <w:rtl/>
          <w:lang w:val="en-GB" w:bidi="ar-EG"/>
        </w:rPr>
        <w:t>الصناعات التحويلية</w:t>
      </w:r>
      <w:r w:rsidRPr="00FB710B">
        <w:rPr>
          <w:rFonts w:ascii="Simplified Arabic" w:hAnsi="Simplified Arabic" w:hint="cs"/>
          <w:sz w:val="22"/>
          <w:rtl/>
          <w:lang w:val="en-GB" w:bidi="ar-EG"/>
        </w:rPr>
        <w:t xml:space="preserve"> وصناعة التجهيز،</w:t>
      </w:r>
    </w:p>
    <w:p w:rsidR="0028144F" w:rsidRPr="00FB710B" w:rsidRDefault="0028144F" w:rsidP="0028144F">
      <w:pPr>
        <w:spacing w:after="120"/>
        <w:ind w:left="720" w:firstLine="720"/>
        <w:rPr>
          <w:rFonts w:ascii="Simplified Arabic" w:hAnsi="Simplified Arabic"/>
          <w:sz w:val="22"/>
          <w:rtl/>
          <w:lang w:val="en-GB" w:bidi="ar-EG"/>
        </w:rPr>
      </w:pPr>
      <w:r w:rsidRPr="00FB710B">
        <w:rPr>
          <w:rFonts w:ascii="Simplified Arabic" w:hAnsi="Simplified Arabic" w:hint="cs"/>
          <w:sz w:val="22"/>
          <w:rtl/>
          <w:lang w:val="en-GB" w:bidi="ar-EG"/>
        </w:rPr>
        <w:t>1-</w:t>
      </w:r>
      <w:r w:rsidRPr="00FB710B">
        <w:rPr>
          <w:rFonts w:ascii="Simplified Arabic" w:hAnsi="Simplified Arabic" w:hint="cs"/>
          <w:sz w:val="22"/>
          <w:rtl/>
          <w:lang w:val="en-GB" w:bidi="ar-EG"/>
        </w:rPr>
        <w:tab/>
      </w:r>
      <w:r w:rsidRPr="00FB710B">
        <w:rPr>
          <w:rFonts w:ascii="Simplified Arabic" w:hAnsi="Simplified Arabic" w:hint="cs"/>
          <w:i/>
          <w:iCs/>
          <w:sz w:val="22"/>
          <w:rtl/>
          <w:lang w:val="en-GB" w:bidi="ar-EG"/>
        </w:rPr>
        <w:t xml:space="preserve">يلاحظ </w:t>
      </w:r>
      <w:r w:rsidRPr="00FB710B">
        <w:rPr>
          <w:rFonts w:ascii="Simplified Arabic" w:hAnsi="Simplified Arabic" w:hint="cs"/>
          <w:sz w:val="22"/>
          <w:rtl/>
          <w:lang w:val="en-GB" w:bidi="ar-EG"/>
        </w:rPr>
        <w:t xml:space="preserve">أنه بالرغم من وجود سياسات وأدوات متعددة لمعالجة تعميم التنوع في البيولوجي في هذه القطاعات، لا تزال هناك فجوات عديدة في التنفيذ، بما في ذلك فيما يتعلق بالتخطيط الاستراتيجي وصنع القرار، والاقتصاد والسياسات الشاملة للقطاعات، والتطبيق الأوسع لتقييمات الأثر الشامل للتنوع البيولوجي، ولا سيما التقييم البيئي الاستراتيجي للسياسات، والخطط والبرامج، والاستعانة بالتخطيط المكاني على المستويات الوطني، والإقليمي </w:t>
      </w:r>
      <w:proofErr w:type="spellStart"/>
      <w:r w:rsidRPr="00FB710B">
        <w:rPr>
          <w:rFonts w:ascii="Simplified Arabic" w:hAnsi="Simplified Arabic" w:hint="cs"/>
          <w:sz w:val="22"/>
          <w:rtl/>
          <w:lang w:val="en-GB" w:bidi="ar-EG"/>
        </w:rPr>
        <w:t>والأقاليمي</w:t>
      </w:r>
      <w:proofErr w:type="spellEnd"/>
      <w:r w:rsidR="006B2B2C" w:rsidRPr="00FB710B">
        <w:rPr>
          <w:rFonts w:ascii="Simplified Arabic" w:hAnsi="Simplified Arabic" w:hint="cs"/>
          <w:sz w:val="22"/>
          <w:rtl/>
          <w:lang w:val="en-GB" w:bidi="ar-EG"/>
        </w:rPr>
        <w:t xml:space="preserve">؛ </w:t>
      </w:r>
    </w:p>
    <w:p w:rsidR="0028144F" w:rsidRPr="00FB710B" w:rsidRDefault="0028144F" w:rsidP="0028144F">
      <w:pPr>
        <w:spacing w:after="120"/>
        <w:ind w:left="720" w:firstLine="720"/>
        <w:rPr>
          <w:rFonts w:ascii="Simplified Arabic" w:hAnsi="Simplified Arabic"/>
          <w:sz w:val="22"/>
          <w:rtl/>
          <w:lang w:val="en-GB" w:bidi="ar-EG"/>
        </w:rPr>
      </w:pPr>
      <w:r w:rsidRPr="00FB710B">
        <w:rPr>
          <w:rFonts w:ascii="Simplified Arabic" w:hAnsi="Simplified Arabic" w:hint="cs"/>
          <w:sz w:val="22"/>
          <w:rtl/>
          <w:lang w:val="en-GB" w:bidi="ar-EG"/>
        </w:rPr>
        <w:t>2-</w:t>
      </w:r>
      <w:r w:rsidRPr="00FB710B">
        <w:rPr>
          <w:rFonts w:ascii="Simplified Arabic" w:hAnsi="Simplified Arabic" w:hint="cs"/>
          <w:sz w:val="22"/>
          <w:rtl/>
          <w:lang w:val="en-GB" w:bidi="ar-EG"/>
        </w:rPr>
        <w:tab/>
      </w:r>
      <w:r w:rsidRPr="00FB710B">
        <w:rPr>
          <w:rFonts w:ascii="Simplified Arabic" w:hAnsi="Simplified Arabic" w:hint="cs"/>
          <w:i/>
          <w:iCs/>
          <w:sz w:val="22"/>
          <w:rtl/>
          <w:lang w:val="en-GB" w:bidi="ar-EG"/>
        </w:rPr>
        <w:t>يلاحظ أيضا</w:t>
      </w:r>
      <w:r w:rsidRPr="00FB710B">
        <w:rPr>
          <w:rFonts w:ascii="Simplified Arabic" w:hAnsi="Simplified Arabic" w:hint="cs"/>
          <w:sz w:val="22"/>
          <w:rtl/>
          <w:lang w:val="en-GB" w:bidi="ar-EG"/>
        </w:rPr>
        <w:t xml:space="preserve"> أن هناك أيضا مبادرات قيّمة تعزز حفظ التنوع البيولوجي واستخدامه المستدام، وتعزز في بعض السياقات تعميمه في العمليات الإنتاجية</w:t>
      </w:r>
      <w:r w:rsidR="006B2B2C" w:rsidRPr="00FB710B">
        <w:rPr>
          <w:rFonts w:ascii="Simplified Arabic" w:hAnsi="Simplified Arabic" w:hint="cs"/>
          <w:sz w:val="22"/>
          <w:rtl/>
          <w:lang w:val="en-GB" w:bidi="ar-EG"/>
        </w:rPr>
        <w:t xml:space="preserve">؛ </w:t>
      </w:r>
    </w:p>
    <w:p w:rsidR="0028144F" w:rsidRPr="00FB710B" w:rsidRDefault="0028144F" w:rsidP="0028144F">
      <w:pPr>
        <w:spacing w:after="120"/>
        <w:ind w:left="720" w:firstLine="720"/>
        <w:rPr>
          <w:rFonts w:ascii="Simplified Arabic" w:hAnsi="Simplified Arabic"/>
          <w:sz w:val="22"/>
          <w:rtl/>
          <w:lang w:val="en-GB" w:bidi="ar-EG"/>
        </w:rPr>
      </w:pPr>
      <w:r w:rsidRPr="00FB710B">
        <w:rPr>
          <w:rFonts w:ascii="Simplified Arabic" w:hAnsi="Simplified Arabic" w:hint="cs"/>
          <w:sz w:val="22"/>
          <w:rtl/>
          <w:lang w:val="en-GB" w:bidi="ar-EG"/>
        </w:rPr>
        <w:t>3-</w:t>
      </w:r>
      <w:r w:rsidRPr="00FB710B">
        <w:rPr>
          <w:rFonts w:ascii="Simplified Arabic" w:hAnsi="Simplified Arabic" w:hint="cs"/>
          <w:sz w:val="22"/>
          <w:rtl/>
          <w:lang w:val="en-GB" w:bidi="ar-EG"/>
        </w:rPr>
        <w:tab/>
      </w:r>
      <w:r w:rsidRPr="00FB710B">
        <w:rPr>
          <w:rFonts w:ascii="Simplified Arabic" w:hAnsi="Simplified Arabic" w:hint="cs"/>
          <w:i/>
          <w:iCs/>
          <w:sz w:val="22"/>
          <w:rtl/>
          <w:lang w:val="en-GB" w:bidi="ar-EG"/>
        </w:rPr>
        <w:t>يرحب</w:t>
      </w:r>
      <w:r w:rsidRPr="00FB710B">
        <w:rPr>
          <w:rFonts w:ascii="Simplified Arabic" w:hAnsi="Simplified Arabic" w:hint="cs"/>
          <w:sz w:val="22"/>
          <w:rtl/>
          <w:lang w:val="en-GB" w:bidi="ar-EG"/>
        </w:rPr>
        <w:t xml:space="preserve"> بالقرار بشأن التخفيف من حدة التلوث عن طريق تعميم التنوع البيولوجي في القطاعات الرئيسية الذي تم اعتماده في الدورة الثالثة لجمعية الأمم المتحدة للبيئة</w:t>
      </w:r>
      <w:r w:rsidR="006B2B2C" w:rsidRPr="00FB710B">
        <w:rPr>
          <w:rFonts w:ascii="Simplified Arabic" w:hAnsi="Simplified Arabic" w:hint="cs"/>
          <w:sz w:val="22"/>
          <w:rtl/>
          <w:lang w:val="en-GB" w:bidi="ar-EG"/>
        </w:rPr>
        <w:t xml:space="preserve">؛ </w:t>
      </w:r>
      <w:r w:rsidRPr="00FB710B">
        <w:rPr>
          <w:rStyle w:val="FootnoteReference"/>
          <w:rFonts w:ascii="Simplified Arabic" w:hAnsi="Simplified Arabic"/>
          <w:sz w:val="22"/>
          <w:rtl/>
          <w:lang w:val="en-GB"/>
        </w:rPr>
        <w:footnoteReference w:id="60"/>
      </w:r>
    </w:p>
    <w:p w:rsidR="0028144F" w:rsidRPr="00FB710B" w:rsidRDefault="0028144F" w:rsidP="0028144F">
      <w:pPr>
        <w:spacing w:after="120"/>
        <w:ind w:left="720" w:firstLine="720"/>
        <w:rPr>
          <w:rFonts w:ascii="Simplified Arabic" w:hAnsi="Simplified Arabic"/>
          <w:sz w:val="22"/>
          <w:rtl/>
          <w:lang w:val="en-GB" w:bidi="ar-EG"/>
        </w:rPr>
      </w:pPr>
      <w:r w:rsidRPr="00FB710B">
        <w:rPr>
          <w:rFonts w:ascii="Simplified Arabic" w:hAnsi="Simplified Arabic" w:hint="cs"/>
          <w:sz w:val="22"/>
          <w:rtl/>
          <w:lang w:val="en-GB" w:bidi="ar-EG"/>
        </w:rPr>
        <w:t>4-</w:t>
      </w:r>
      <w:r w:rsidRPr="00FB710B">
        <w:rPr>
          <w:rFonts w:ascii="Simplified Arabic" w:hAnsi="Simplified Arabic" w:hint="cs"/>
          <w:sz w:val="22"/>
          <w:rtl/>
          <w:lang w:val="en-GB" w:bidi="ar-EG"/>
        </w:rPr>
        <w:tab/>
      </w:r>
      <w:r w:rsidRPr="00FB710B">
        <w:rPr>
          <w:rFonts w:ascii="Simplified Arabic" w:hAnsi="Simplified Arabic" w:hint="cs"/>
          <w:i/>
          <w:iCs/>
          <w:sz w:val="22"/>
          <w:rtl/>
          <w:lang w:val="en-GB" w:bidi="ar-EG"/>
        </w:rPr>
        <w:t xml:space="preserve">يدعو </w:t>
      </w:r>
      <w:r w:rsidRPr="00FB710B">
        <w:rPr>
          <w:rFonts w:ascii="Simplified Arabic" w:hAnsi="Simplified Arabic" w:hint="cs"/>
          <w:sz w:val="22"/>
          <w:rtl/>
          <w:lang w:val="en-GB" w:bidi="ar-EG"/>
        </w:rPr>
        <w:t>الأطراف، والحكومات الأخرى وأصحاب المصلحة المعنيين إلى:</w:t>
      </w:r>
    </w:p>
    <w:p w:rsidR="0028144F" w:rsidRPr="00FB710B" w:rsidRDefault="0028144F" w:rsidP="0028144F">
      <w:pPr>
        <w:spacing w:after="120"/>
        <w:ind w:left="720" w:firstLine="720"/>
        <w:rPr>
          <w:rFonts w:ascii="Simplified Arabic" w:hAnsi="Simplified Arabic"/>
          <w:sz w:val="22"/>
          <w:rtl/>
          <w:lang w:val="en-GB" w:bidi="ar-EG"/>
        </w:rPr>
      </w:pPr>
      <w:r w:rsidRPr="00FB710B">
        <w:rPr>
          <w:rFonts w:ascii="Simplified Arabic" w:hAnsi="Simplified Arabic" w:hint="cs"/>
          <w:sz w:val="22"/>
          <w:rtl/>
          <w:lang w:val="en-GB" w:bidi="ar-EG"/>
        </w:rPr>
        <w:t>(أ)</w:t>
      </w:r>
      <w:r w:rsidRPr="00FB710B">
        <w:rPr>
          <w:rFonts w:ascii="Simplified Arabic" w:hAnsi="Simplified Arabic" w:hint="cs"/>
          <w:sz w:val="22"/>
          <w:rtl/>
          <w:lang w:val="en-GB" w:bidi="ar-EG"/>
        </w:rPr>
        <w:tab/>
        <w:t>استعراض الاتجاهات فيما يتعلق بقطاعات الطاقة والتعدين، والبنية التحتية، والصناعات التحويلية وصناعة التجهيز، والصحة في بلدان كل منها، فضلا عن القوانين والسياسات والممارسات القائمة، لمعالجة الآثار المحتملة على التنوع البيولوجي وعلى سبل العيش التقليدية ومعارف الشعوب الأصلية والمجتمعات المحلية من هذه القطاعات</w:t>
      </w:r>
      <w:r w:rsidR="006B2B2C" w:rsidRPr="00FB710B">
        <w:rPr>
          <w:rFonts w:ascii="Simplified Arabic" w:hAnsi="Simplified Arabic" w:hint="cs"/>
          <w:sz w:val="22"/>
          <w:rtl/>
          <w:lang w:val="en-GB" w:bidi="ar-EG"/>
        </w:rPr>
        <w:t xml:space="preserve">؛ </w:t>
      </w:r>
    </w:p>
    <w:p w:rsidR="0028144F" w:rsidRPr="00FB710B" w:rsidRDefault="0028144F" w:rsidP="0028144F">
      <w:pPr>
        <w:spacing w:after="120"/>
        <w:ind w:left="720" w:firstLine="720"/>
        <w:rPr>
          <w:rFonts w:ascii="Simplified Arabic" w:hAnsi="Simplified Arabic"/>
          <w:sz w:val="22"/>
          <w:rtl/>
          <w:lang w:val="en-GB" w:bidi="ar-EG"/>
        </w:rPr>
      </w:pPr>
      <w:r w:rsidRPr="00FB710B">
        <w:rPr>
          <w:rFonts w:ascii="Simplified Arabic" w:hAnsi="Simplified Arabic" w:hint="cs"/>
          <w:sz w:val="22"/>
          <w:rtl/>
          <w:lang w:val="en-GB" w:bidi="ar-EG"/>
        </w:rPr>
        <w:t>(ب)</w:t>
      </w:r>
      <w:r w:rsidRPr="00FB710B">
        <w:rPr>
          <w:rFonts w:ascii="Simplified Arabic" w:hAnsi="Simplified Arabic" w:hint="cs"/>
          <w:sz w:val="22"/>
          <w:rtl/>
          <w:lang w:val="en-GB" w:bidi="ar-EG"/>
        </w:rPr>
        <w:tab/>
        <w:t>تعزيز تعميم حفظ التنوع البيولوجي واستخدامه المستدام في هذه القطاعات من خلال، عدة أمور من بينها، إدراج القيمة الاقتصادية، والاجتماعية والبيئية للتنوع البيولوجي وخدمات النظم الإيكولوجية في صنع القرار بشأن الاستثمارات، بما في ذلك من خلال تقييم البدائل لهذه الاستثمارات</w:t>
      </w:r>
      <w:r w:rsidR="006B2B2C" w:rsidRPr="00FB710B">
        <w:rPr>
          <w:rFonts w:ascii="Simplified Arabic" w:hAnsi="Simplified Arabic" w:hint="cs"/>
          <w:sz w:val="22"/>
          <w:rtl/>
          <w:lang w:val="en-GB" w:bidi="ar-EG"/>
        </w:rPr>
        <w:t xml:space="preserve">؛ </w:t>
      </w:r>
      <w:r w:rsidRPr="00FB710B">
        <w:rPr>
          <w:rFonts w:ascii="Simplified Arabic" w:hAnsi="Simplified Arabic" w:hint="cs"/>
          <w:sz w:val="22"/>
          <w:rtl/>
          <w:lang w:val="en-GB" w:bidi="ar-EG"/>
        </w:rPr>
        <w:t>واستحداث وسائل ابتكارية لتحسين دمج التنوع البيولوجي في هذه القطاعات</w:t>
      </w:r>
      <w:r w:rsidR="006B2B2C" w:rsidRPr="00FB710B">
        <w:rPr>
          <w:rFonts w:ascii="Simplified Arabic" w:hAnsi="Simplified Arabic" w:hint="cs"/>
          <w:sz w:val="22"/>
          <w:rtl/>
          <w:lang w:val="en-GB" w:bidi="ar-EG"/>
        </w:rPr>
        <w:t xml:space="preserve">؛ </w:t>
      </w:r>
      <w:r w:rsidRPr="00FB710B">
        <w:rPr>
          <w:rFonts w:ascii="Simplified Arabic" w:hAnsi="Simplified Arabic" w:hint="cs"/>
          <w:sz w:val="22"/>
          <w:rtl/>
          <w:lang w:val="en-GB" w:bidi="ar-EG"/>
        </w:rPr>
        <w:t>وتعزيز وضع معايير ومبادئ توجيهية للممارسات الجيدة تتعلق بالتنوع البيولوجي في هذه القطاعات، مع مراعاة النُهج القائمة على النظم الإيكولوجية وتداعيات التأثيرات البيئية المتراكمة على التنوع البيولوجي</w:t>
      </w:r>
      <w:r w:rsidR="006B2B2C" w:rsidRPr="00FB710B">
        <w:rPr>
          <w:rFonts w:ascii="Simplified Arabic" w:hAnsi="Simplified Arabic" w:hint="cs"/>
          <w:sz w:val="22"/>
          <w:rtl/>
          <w:lang w:val="en-GB" w:bidi="ar-EG"/>
        </w:rPr>
        <w:t xml:space="preserve">؛ </w:t>
      </w:r>
    </w:p>
    <w:p w:rsidR="0028144F" w:rsidRPr="00FB710B" w:rsidRDefault="0028144F" w:rsidP="0028144F">
      <w:pPr>
        <w:spacing w:after="120"/>
        <w:ind w:left="720" w:firstLine="720"/>
        <w:rPr>
          <w:rFonts w:ascii="Simplified Arabic" w:hAnsi="Simplified Arabic"/>
          <w:sz w:val="22"/>
          <w:rtl/>
          <w:lang w:val="en-GB" w:bidi="ar-EG"/>
        </w:rPr>
      </w:pPr>
      <w:r w:rsidRPr="00FB710B">
        <w:rPr>
          <w:rFonts w:ascii="Simplified Arabic" w:hAnsi="Simplified Arabic" w:hint="cs"/>
          <w:sz w:val="22"/>
          <w:rtl/>
          <w:lang w:val="en-GB" w:bidi="ar-EG"/>
        </w:rPr>
        <w:t>(ج)</w:t>
      </w:r>
      <w:r w:rsidRPr="00FB710B">
        <w:rPr>
          <w:rFonts w:ascii="Simplified Arabic" w:hAnsi="Simplified Arabic" w:hint="cs"/>
          <w:sz w:val="22"/>
          <w:rtl/>
          <w:lang w:val="en-GB" w:bidi="ar-EG"/>
        </w:rPr>
        <w:tab/>
        <w:t>استعراض، وعند الضرورة تحديث</w:t>
      </w:r>
      <w:r w:rsidRPr="00FB710B">
        <w:rPr>
          <w:rFonts w:ascii="Simplified Arabic" w:hAnsi="Simplified Arabic" w:hint="cs"/>
          <w:i/>
          <w:iCs/>
          <w:sz w:val="22"/>
          <w:rtl/>
          <w:lang w:val="en-GB" w:bidi="ar-EG"/>
        </w:rPr>
        <w:t xml:space="preserve"> </w:t>
      </w:r>
      <w:r w:rsidRPr="00FB710B">
        <w:rPr>
          <w:rFonts w:ascii="Simplified Arabic" w:hAnsi="Simplified Arabic" w:hint="cs"/>
          <w:sz w:val="22"/>
          <w:rtl/>
          <w:lang w:val="en-GB" w:bidi="ar-EG"/>
        </w:rPr>
        <w:t>الأطر التشريعية والسياسات والممارسات من أجل تعزيز تعميم حفظ التنوع البيولوجي واستخدامه المستدام، وكذلك خدمات النظم الإيكولوجية، في السياسات وعمليات التخطيط الخاصة بشركات الأعمال، وذلك من خلال عدة أمور بينها تصميم وتنفيذ حوافز على طول سلاسل الإمداد وتعزيز المؤسسات الصغيرة والمتوسطة في أنماط الإنتاج والاستهلاك المستدامة</w:t>
      </w:r>
      <w:r w:rsidR="006B2B2C" w:rsidRPr="00FB710B">
        <w:rPr>
          <w:rFonts w:ascii="Simplified Arabic" w:hAnsi="Simplified Arabic" w:hint="cs"/>
          <w:sz w:val="22"/>
          <w:rtl/>
          <w:lang w:val="en-GB" w:bidi="ar-EG"/>
        </w:rPr>
        <w:t xml:space="preserve">؛ </w:t>
      </w:r>
    </w:p>
    <w:p w:rsidR="0028144F" w:rsidRPr="00FB710B" w:rsidRDefault="0028144F" w:rsidP="0028144F">
      <w:pPr>
        <w:spacing w:after="120"/>
        <w:ind w:left="720" w:firstLine="720"/>
        <w:rPr>
          <w:rFonts w:ascii="Simplified Arabic" w:hAnsi="Simplified Arabic"/>
          <w:sz w:val="22"/>
          <w:rtl/>
          <w:lang w:val="en-GB" w:bidi="ar-EG"/>
        </w:rPr>
      </w:pPr>
      <w:r w:rsidRPr="00FB710B">
        <w:rPr>
          <w:rFonts w:ascii="Simplified Arabic" w:hAnsi="Simplified Arabic" w:hint="cs"/>
          <w:sz w:val="22"/>
          <w:rtl/>
          <w:lang w:val="en-GB" w:bidi="ar-EG"/>
        </w:rPr>
        <w:t>(د)</w:t>
      </w:r>
      <w:r w:rsidRPr="00FB710B">
        <w:rPr>
          <w:rFonts w:ascii="Simplified Arabic" w:hAnsi="Simplified Arabic" w:hint="cs"/>
          <w:sz w:val="22"/>
          <w:rtl/>
          <w:lang w:val="en-GB" w:bidi="ar-EG"/>
        </w:rPr>
        <w:tab/>
        <w:t>وضع، أو تعزيز أو تشجيع أطر مؤسسية، وتشريعية وتنظيمية، تشمل نهجا اقتصاديا واجتماعيا شاملا ومستداما من الناحية البيئية، يضم أصحاب المصلحة المعنيين، مثل الشعوب الأصلية والمجتمعات المحلية، والأوساط الأكاديمية، والمجتمع المدني، والقطاع الخاص والحكومات الوطنية ودون الوطنية، حسب الاقتضاء</w:t>
      </w:r>
      <w:r w:rsidR="006B2B2C" w:rsidRPr="00FB710B">
        <w:rPr>
          <w:rFonts w:ascii="Simplified Arabic" w:hAnsi="Simplified Arabic" w:hint="cs"/>
          <w:sz w:val="22"/>
          <w:rtl/>
          <w:lang w:val="en-GB" w:bidi="ar-EG"/>
        </w:rPr>
        <w:t xml:space="preserve">؛ </w:t>
      </w:r>
    </w:p>
    <w:p w:rsidR="0028144F" w:rsidRPr="00FB710B" w:rsidRDefault="0028144F" w:rsidP="0028144F">
      <w:pPr>
        <w:spacing w:after="120"/>
        <w:ind w:left="720" w:firstLine="720"/>
        <w:rPr>
          <w:rFonts w:ascii="Simplified Arabic" w:hAnsi="Simplified Arabic"/>
          <w:sz w:val="22"/>
          <w:rtl/>
          <w:lang w:val="en-GB" w:bidi="ar-EG"/>
        </w:rPr>
      </w:pPr>
      <w:r w:rsidRPr="00FB710B">
        <w:rPr>
          <w:rFonts w:ascii="Simplified Arabic" w:hAnsi="Simplified Arabic" w:hint="cs"/>
          <w:sz w:val="22"/>
          <w:rtl/>
          <w:lang w:val="en-GB" w:bidi="ar-EG"/>
        </w:rPr>
        <w:t>(ﻫ)</w:t>
      </w:r>
      <w:r w:rsidRPr="00FB710B">
        <w:rPr>
          <w:rFonts w:ascii="Simplified Arabic" w:hAnsi="Simplified Arabic" w:hint="cs"/>
          <w:sz w:val="22"/>
          <w:rtl/>
          <w:lang w:val="en-GB" w:bidi="ar-EG"/>
        </w:rPr>
        <w:tab/>
        <w:t>استعراض تعميم التنوع البيولوجي عند صياغة وتحديث وإصلاح السياسات، والخطط والاستراتيجيات الخاصة بقطاعات الطاقة والتعدين، والبنية التحتية، و</w:t>
      </w:r>
      <w:r w:rsidR="003B74C5" w:rsidRPr="00FB710B">
        <w:rPr>
          <w:rFonts w:ascii="Simplified Arabic" w:hAnsi="Simplified Arabic" w:hint="cs"/>
          <w:sz w:val="22"/>
          <w:rtl/>
          <w:lang w:val="en-GB" w:bidi="ar-EG"/>
        </w:rPr>
        <w:t>الصناعات التحويلية</w:t>
      </w:r>
      <w:r w:rsidRPr="00FB710B">
        <w:rPr>
          <w:rFonts w:ascii="Simplified Arabic" w:hAnsi="Simplified Arabic" w:hint="cs"/>
          <w:sz w:val="22"/>
          <w:rtl/>
          <w:lang w:val="en-GB" w:bidi="ar-EG"/>
        </w:rPr>
        <w:t xml:space="preserve"> وصناعة التجهيز، مع المشاركة الكاملة والفعالة للقطاعات ذات الصلة، والمؤسسات الخاصة والحكومية والأكاديمية، والمجتمعات الأصلية والمحلية، من بين جهات أخرى، حسب الاقتضاء</w:t>
      </w:r>
      <w:r w:rsidR="006B2B2C" w:rsidRPr="00FB710B">
        <w:rPr>
          <w:rFonts w:ascii="Simplified Arabic" w:hAnsi="Simplified Arabic" w:hint="cs"/>
          <w:sz w:val="22"/>
          <w:rtl/>
          <w:lang w:val="en-GB" w:bidi="ar-EG"/>
        </w:rPr>
        <w:t xml:space="preserve">؛ </w:t>
      </w:r>
    </w:p>
    <w:p w:rsidR="0028144F" w:rsidRPr="00FB710B" w:rsidRDefault="0028144F" w:rsidP="0028144F">
      <w:pPr>
        <w:spacing w:after="120"/>
        <w:ind w:left="720" w:firstLine="720"/>
        <w:rPr>
          <w:rFonts w:ascii="Simplified Arabic" w:hAnsi="Simplified Arabic"/>
          <w:sz w:val="22"/>
          <w:rtl/>
          <w:lang w:val="en-GB" w:bidi="ar-EG"/>
        </w:rPr>
      </w:pPr>
      <w:r w:rsidRPr="00FB710B">
        <w:rPr>
          <w:rFonts w:ascii="Simplified Arabic" w:hAnsi="Simplified Arabic" w:hint="cs"/>
          <w:sz w:val="22"/>
          <w:rtl/>
          <w:lang w:val="en-GB" w:bidi="ar-EG"/>
        </w:rPr>
        <w:t>(و)</w:t>
      </w:r>
      <w:r w:rsidRPr="00FB710B">
        <w:rPr>
          <w:rFonts w:ascii="Simplified Arabic" w:hAnsi="Simplified Arabic" w:hint="cs"/>
          <w:sz w:val="22"/>
          <w:rtl/>
          <w:lang w:val="en-GB" w:bidi="ar-EG"/>
        </w:rPr>
        <w:tab/>
        <w:t>تشجيع وتعزيز</w:t>
      </w:r>
      <w:r w:rsidRPr="00FB710B">
        <w:rPr>
          <w:rFonts w:ascii="Simplified Arabic" w:hAnsi="Simplified Arabic" w:hint="cs"/>
          <w:i/>
          <w:iCs/>
          <w:sz w:val="22"/>
          <w:rtl/>
          <w:lang w:val="en-GB" w:bidi="ar-EG"/>
        </w:rPr>
        <w:t xml:space="preserve"> </w:t>
      </w:r>
      <w:r w:rsidRPr="00FB710B">
        <w:rPr>
          <w:rFonts w:ascii="Simplified Arabic" w:hAnsi="Simplified Arabic" w:hint="cs"/>
          <w:sz w:val="22"/>
          <w:rtl/>
          <w:lang w:val="en-GB" w:bidi="ar-EG"/>
        </w:rPr>
        <w:t>الممارسات الجيدة بشأن الإنتاج والاستهلاك المستدامين التي تُنفذ في قطاعات الطاقة والتعدين، والبنية التحتية، و</w:t>
      </w:r>
      <w:r w:rsidR="003B74C5" w:rsidRPr="00FB710B">
        <w:rPr>
          <w:rFonts w:ascii="Simplified Arabic" w:hAnsi="Simplified Arabic" w:hint="cs"/>
          <w:sz w:val="22"/>
          <w:rtl/>
          <w:lang w:val="en-GB" w:bidi="ar-EG"/>
        </w:rPr>
        <w:t>الصناعات التحويلية</w:t>
      </w:r>
      <w:r w:rsidRPr="00FB710B">
        <w:rPr>
          <w:rFonts w:ascii="Simplified Arabic" w:hAnsi="Simplified Arabic" w:hint="cs"/>
          <w:sz w:val="22"/>
          <w:rtl/>
          <w:lang w:val="en-GB" w:bidi="ar-EG"/>
        </w:rPr>
        <w:t xml:space="preserve"> وصناعة التجهيز، والصحة والتي من شأنها أن تعزز حفظ التنوع البيولوجي واستخدامه المستدام</w:t>
      </w:r>
      <w:r w:rsidR="006B2B2C" w:rsidRPr="00FB710B">
        <w:rPr>
          <w:rFonts w:ascii="Simplified Arabic" w:hAnsi="Simplified Arabic" w:hint="cs"/>
          <w:sz w:val="22"/>
          <w:rtl/>
          <w:lang w:val="en-GB" w:bidi="ar-EG"/>
        </w:rPr>
        <w:t xml:space="preserve">؛ </w:t>
      </w:r>
    </w:p>
    <w:p w:rsidR="0028144F" w:rsidRPr="00FB710B" w:rsidRDefault="0028144F" w:rsidP="0028144F">
      <w:pPr>
        <w:spacing w:after="120"/>
        <w:ind w:left="720" w:firstLine="720"/>
        <w:rPr>
          <w:rFonts w:ascii="Simplified Arabic" w:hAnsi="Simplified Arabic"/>
          <w:sz w:val="22"/>
          <w:rtl/>
          <w:lang w:val="en-GB" w:bidi="ar-EG"/>
        </w:rPr>
      </w:pPr>
      <w:r w:rsidRPr="00FB710B">
        <w:rPr>
          <w:rFonts w:ascii="Simplified Arabic" w:hAnsi="Simplified Arabic" w:hint="cs"/>
          <w:sz w:val="22"/>
          <w:rtl/>
          <w:lang w:val="en-GB" w:bidi="ar-EG"/>
        </w:rPr>
        <w:t>(ز)</w:t>
      </w:r>
      <w:r w:rsidRPr="00FB710B">
        <w:rPr>
          <w:rFonts w:ascii="Simplified Arabic" w:hAnsi="Simplified Arabic" w:hint="cs"/>
          <w:sz w:val="22"/>
          <w:rtl/>
          <w:lang w:val="en-GB" w:bidi="ar-EG"/>
        </w:rPr>
        <w:tab/>
        <w:t>تشجيع</w:t>
      </w:r>
      <w:r w:rsidRPr="00FB710B">
        <w:rPr>
          <w:rFonts w:ascii="Simplified Arabic" w:hAnsi="Simplified Arabic" w:hint="cs"/>
          <w:i/>
          <w:iCs/>
          <w:sz w:val="22"/>
          <w:rtl/>
          <w:lang w:val="en-GB" w:bidi="ar-EG"/>
        </w:rPr>
        <w:t xml:space="preserve"> </w:t>
      </w:r>
      <w:r w:rsidRPr="00FB710B">
        <w:rPr>
          <w:rFonts w:ascii="Simplified Arabic" w:hAnsi="Simplified Arabic" w:hint="cs"/>
          <w:sz w:val="22"/>
          <w:rtl/>
          <w:lang w:val="en-GB" w:bidi="ar-EG"/>
        </w:rPr>
        <w:t>الاستثمارات في التنوع البيولوجي كوسيلة لتحسين قدرة النظم الإيكولوجية على القيام بوظيفتها والخدمات التي تقدمها</w:t>
      </w:r>
      <w:r w:rsidR="006B2B2C" w:rsidRPr="00FB710B">
        <w:rPr>
          <w:rFonts w:ascii="Simplified Arabic" w:hAnsi="Simplified Arabic" w:hint="cs"/>
          <w:sz w:val="22"/>
          <w:rtl/>
          <w:lang w:val="en-GB" w:bidi="ar-EG"/>
        </w:rPr>
        <w:t xml:space="preserve">؛ </w:t>
      </w:r>
    </w:p>
    <w:p w:rsidR="0028144F" w:rsidRPr="00FB710B" w:rsidRDefault="0028144F" w:rsidP="0028144F">
      <w:pPr>
        <w:spacing w:after="120"/>
        <w:ind w:left="720" w:firstLine="720"/>
        <w:rPr>
          <w:rFonts w:ascii="Simplified Arabic" w:hAnsi="Simplified Arabic"/>
          <w:sz w:val="22"/>
          <w:rtl/>
          <w:lang w:val="en-GB" w:bidi="ar-EG"/>
        </w:rPr>
      </w:pPr>
      <w:r w:rsidRPr="00FB710B">
        <w:rPr>
          <w:rFonts w:ascii="Simplified Arabic" w:hAnsi="Simplified Arabic" w:hint="cs"/>
          <w:sz w:val="22"/>
          <w:rtl/>
          <w:lang w:val="en-GB" w:bidi="ar-EG"/>
        </w:rPr>
        <w:t>(ح)</w:t>
      </w:r>
      <w:r w:rsidRPr="00FB710B">
        <w:rPr>
          <w:rFonts w:ascii="Simplified Arabic" w:hAnsi="Simplified Arabic" w:hint="cs"/>
          <w:sz w:val="22"/>
          <w:rtl/>
          <w:lang w:val="en-GB" w:bidi="ar-EG"/>
        </w:rPr>
        <w:tab/>
        <w:t>العمل مع القطاع الخاص والمجتمع المدني لمعالجة الأسباب الكامنة وراء فقدان التنوع البيولوجي وتعميم التنوع البيولوجي عبر جميع القطاعات ذات الصلة والمشاركة في وضع توصيات من شأنها أن تساعد في التخفيف من حدة المخاطر المتعلقة بالتنوع البيولوجي</w:t>
      </w:r>
      <w:r w:rsidR="006B2B2C" w:rsidRPr="00FB710B">
        <w:rPr>
          <w:rFonts w:ascii="Simplified Arabic" w:hAnsi="Simplified Arabic" w:hint="cs"/>
          <w:sz w:val="22"/>
          <w:rtl/>
          <w:lang w:val="en-GB" w:bidi="ar-EG"/>
        </w:rPr>
        <w:t xml:space="preserve">؛ </w:t>
      </w:r>
    </w:p>
    <w:p w:rsidR="0028144F" w:rsidRPr="00FB710B" w:rsidRDefault="0028144F" w:rsidP="0028144F">
      <w:pPr>
        <w:spacing w:after="120"/>
        <w:ind w:left="720" w:firstLine="720"/>
        <w:rPr>
          <w:rFonts w:ascii="Simplified Arabic" w:hAnsi="Simplified Arabic"/>
          <w:sz w:val="22"/>
          <w:rtl/>
          <w:lang w:val="en-GB" w:bidi="ar-EG"/>
        </w:rPr>
      </w:pPr>
      <w:r w:rsidRPr="00FB710B">
        <w:rPr>
          <w:rFonts w:ascii="Simplified Arabic" w:hAnsi="Simplified Arabic" w:hint="cs"/>
          <w:sz w:val="22"/>
          <w:rtl/>
          <w:lang w:val="en-GB" w:bidi="ar-EG"/>
        </w:rPr>
        <w:t>(ط)</w:t>
      </w:r>
      <w:r w:rsidRPr="00FB710B">
        <w:rPr>
          <w:rFonts w:ascii="Simplified Arabic" w:hAnsi="Simplified Arabic" w:hint="cs"/>
          <w:sz w:val="22"/>
          <w:rtl/>
          <w:lang w:val="en-GB" w:bidi="ar-EG"/>
        </w:rPr>
        <w:tab/>
        <w:t>تشجيع</w:t>
      </w:r>
      <w:r w:rsidRPr="00FB710B">
        <w:rPr>
          <w:rFonts w:ascii="Simplified Arabic" w:hAnsi="Simplified Arabic" w:hint="cs"/>
          <w:i/>
          <w:iCs/>
          <w:sz w:val="22"/>
          <w:rtl/>
          <w:lang w:val="en-GB" w:bidi="ar-EG"/>
        </w:rPr>
        <w:t xml:space="preserve"> </w:t>
      </w:r>
      <w:r w:rsidRPr="00FB710B">
        <w:rPr>
          <w:rFonts w:ascii="Simplified Arabic" w:hAnsi="Simplified Arabic" w:hint="cs"/>
          <w:sz w:val="22"/>
          <w:rtl/>
          <w:lang w:val="en-GB" w:bidi="ar-EG"/>
        </w:rPr>
        <w:t>الشراكات وتعزيز</w:t>
      </w:r>
      <w:r w:rsidRPr="00FB710B">
        <w:rPr>
          <w:rFonts w:ascii="Simplified Arabic" w:hAnsi="Simplified Arabic" w:hint="cs"/>
          <w:i/>
          <w:iCs/>
          <w:sz w:val="22"/>
          <w:rtl/>
          <w:lang w:val="en-GB" w:bidi="ar-EG"/>
        </w:rPr>
        <w:t xml:space="preserve"> </w:t>
      </w:r>
      <w:r w:rsidRPr="00FB710B">
        <w:rPr>
          <w:rFonts w:ascii="Simplified Arabic" w:hAnsi="Simplified Arabic" w:hint="cs"/>
          <w:sz w:val="22"/>
          <w:rtl/>
          <w:lang w:val="en-GB" w:bidi="ar-EG"/>
        </w:rPr>
        <w:t>القدرات المؤسسية والترتيبات التعاونية بشأن التعميم</w:t>
      </w:r>
      <w:r w:rsidR="006B2B2C" w:rsidRPr="00FB710B">
        <w:rPr>
          <w:rFonts w:ascii="Simplified Arabic" w:hAnsi="Simplified Arabic" w:hint="cs"/>
          <w:sz w:val="22"/>
          <w:rtl/>
          <w:lang w:val="en-GB" w:bidi="ar-EG"/>
        </w:rPr>
        <w:t xml:space="preserve">؛ </w:t>
      </w:r>
    </w:p>
    <w:p w:rsidR="0028144F" w:rsidRPr="00FB710B" w:rsidRDefault="0028144F" w:rsidP="0028144F">
      <w:pPr>
        <w:spacing w:after="120"/>
        <w:ind w:left="720" w:firstLine="720"/>
        <w:rPr>
          <w:rFonts w:ascii="Simplified Arabic" w:hAnsi="Simplified Arabic"/>
          <w:sz w:val="22"/>
          <w:rtl/>
          <w:lang w:val="en-GB" w:bidi="ar-EG"/>
        </w:rPr>
      </w:pPr>
      <w:r w:rsidRPr="00FB710B">
        <w:rPr>
          <w:rFonts w:ascii="Simplified Arabic" w:hAnsi="Simplified Arabic" w:hint="cs"/>
          <w:sz w:val="22"/>
          <w:rtl/>
          <w:lang w:val="en-GB" w:bidi="ar-EG"/>
        </w:rPr>
        <w:t>(ي)</w:t>
      </w:r>
      <w:r w:rsidRPr="00FB710B">
        <w:rPr>
          <w:rFonts w:ascii="Simplified Arabic" w:hAnsi="Simplified Arabic" w:hint="cs"/>
          <w:sz w:val="22"/>
          <w:rtl/>
          <w:lang w:val="en-GB" w:bidi="ar-EG"/>
        </w:rPr>
        <w:tab/>
        <w:t>تعزيز</w:t>
      </w:r>
      <w:r w:rsidRPr="00FB710B">
        <w:rPr>
          <w:rFonts w:ascii="Simplified Arabic" w:hAnsi="Simplified Arabic" w:hint="cs"/>
          <w:i/>
          <w:iCs/>
          <w:sz w:val="22"/>
          <w:rtl/>
          <w:lang w:val="en-GB" w:bidi="ar-EG"/>
        </w:rPr>
        <w:t xml:space="preserve"> </w:t>
      </w:r>
      <w:r w:rsidRPr="00FB710B">
        <w:rPr>
          <w:rFonts w:ascii="Simplified Arabic" w:hAnsi="Simplified Arabic" w:hint="cs"/>
          <w:sz w:val="22"/>
          <w:rtl/>
          <w:lang w:val="en-GB" w:bidi="ar-EG"/>
        </w:rPr>
        <w:t>التعميم في الاستراتيجيات وخطط العمل الوطنية للتنوع البيولوجي وفي التقارير الوطنية</w:t>
      </w:r>
      <w:r w:rsidR="006B2B2C" w:rsidRPr="00FB710B">
        <w:rPr>
          <w:rFonts w:ascii="Simplified Arabic" w:hAnsi="Simplified Arabic" w:hint="cs"/>
          <w:sz w:val="22"/>
          <w:rtl/>
          <w:lang w:val="en-GB" w:bidi="ar-EG"/>
        </w:rPr>
        <w:t xml:space="preserve">؛ </w:t>
      </w:r>
    </w:p>
    <w:p w:rsidR="0028144F" w:rsidRPr="00FB710B" w:rsidRDefault="0028144F" w:rsidP="0028144F">
      <w:pPr>
        <w:spacing w:after="120"/>
        <w:ind w:left="720" w:firstLine="720"/>
        <w:rPr>
          <w:rFonts w:ascii="Simplified Arabic" w:hAnsi="Simplified Arabic"/>
          <w:sz w:val="22"/>
          <w:rtl/>
          <w:lang w:val="en-GB" w:bidi="ar-EG"/>
        </w:rPr>
      </w:pPr>
      <w:r w:rsidRPr="00FB710B">
        <w:rPr>
          <w:rFonts w:ascii="Simplified Arabic" w:hAnsi="Simplified Arabic" w:hint="cs"/>
          <w:sz w:val="22"/>
          <w:rtl/>
          <w:lang w:val="en-GB" w:bidi="ar-EG"/>
        </w:rPr>
        <w:t>(ك)</w:t>
      </w:r>
      <w:r w:rsidRPr="00FB710B">
        <w:rPr>
          <w:rFonts w:ascii="Simplified Arabic" w:hAnsi="Simplified Arabic" w:hint="cs"/>
          <w:sz w:val="22"/>
          <w:rtl/>
          <w:lang w:val="en-GB" w:bidi="ar-EG"/>
        </w:rPr>
        <w:tab/>
        <w:t>إنشاء</w:t>
      </w:r>
      <w:r w:rsidRPr="00FB710B">
        <w:rPr>
          <w:rFonts w:ascii="Simplified Arabic" w:hAnsi="Simplified Arabic" w:hint="cs"/>
          <w:i/>
          <w:iCs/>
          <w:sz w:val="22"/>
          <w:rtl/>
          <w:lang w:val="en-GB" w:bidi="ar-EG"/>
        </w:rPr>
        <w:t xml:space="preserve"> </w:t>
      </w:r>
      <w:r w:rsidRPr="00FB710B">
        <w:rPr>
          <w:rFonts w:ascii="Simplified Arabic" w:hAnsi="Simplified Arabic" w:hint="cs"/>
          <w:sz w:val="22"/>
          <w:rtl/>
          <w:lang w:val="en-GB" w:bidi="ar-EG"/>
        </w:rPr>
        <w:t xml:space="preserve">منابر للمعارف للجمع بين وكالات الدول، والقطاع الخاص والشعوب الأصلية والمجتمعات المحلية بهدف معالجة هذه </w:t>
      </w:r>
      <w:r w:rsidR="00EA7CF7" w:rsidRPr="00FB710B">
        <w:rPr>
          <w:rFonts w:ascii="Simplified Arabic" w:hAnsi="Simplified Arabic" w:hint="cs"/>
          <w:sz w:val="22"/>
          <w:rtl/>
          <w:lang w:val="en-GB" w:bidi="ar-EG"/>
        </w:rPr>
        <w:t>المسائل</w:t>
      </w:r>
      <w:r w:rsidRPr="00FB710B">
        <w:rPr>
          <w:rFonts w:ascii="Simplified Arabic" w:hAnsi="Simplified Arabic" w:hint="cs"/>
          <w:sz w:val="22"/>
          <w:rtl/>
          <w:lang w:val="en-GB" w:bidi="ar-EG"/>
        </w:rPr>
        <w:t xml:space="preserve"> المعقدة والتقنية، مع مراعاة المسائل ذات الصلة بالإشراف البيئي والمسؤولية الاجتماعية المؤسسية، والمخصصة لفئة معينة من الجمهور</w:t>
      </w:r>
      <w:r w:rsidR="006B2B2C" w:rsidRPr="00FB710B">
        <w:rPr>
          <w:rFonts w:ascii="Simplified Arabic" w:hAnsi="Simplified Arabic" w:hint="cs"/>
          <w:sz w:val="22"/>
          <w:rtl/>
          <w:lang w:val="en-GB" w:bidi="ar-EG"/>
        </w:rPr>
        <w:t xml:space="preserve">؛ </w:t>
      </w:r>
    </w:p>
    <w:p w:rsidR="0028144F" w:rsidRPr="00FB710B" w:rsidRDefault="0028144F" w:rsidP="0028144F">
      <w:pPr>
        <w:spacing w:after="120"/>
        <w:ind w:left="720" w:firstLine="720"/>
        <w:rPr>
          <w:rFonts w:ascii="Simplified Arabic" w:hAnsi="Simplified Arabic"/>
          <w:sz w:val="22"/>
          <w:rtl/>
          <w:lang w:val="en-GB" w:bidi="ar-EG"/>
        </w:rPr>
      </w:pPr>
      <w:r w:rsidRPr="00FB710B">
        <w:rPr>
          <w:rFonts w:ascii="Simplified Arabic" w:hAnsi="Simplified Arabic" w:hint="cs"/>
          <w:sz w:val="22"/>
          <w:rtl/>
          <w:lang w:val="en-GB" w:bidi="ar-EG"/>
        </w:rPr>
        <w:t>(ل)</w:t>
      </w:r>
      <w:r w:rsidRPr="00FB710B">
        <w:rPr>
          <w:rFonts w:ascii="Simplified Arabic" w:hAnsi="Simplified Arabic" w:hint="cs"/>
          <w:sz w:val="22"/>
          <w:rtl/>
          <w:lang w:val="en-GB" w:bidi="ar-EG"/>
        </w:rPr>
        <w:tab/>
        <w:t>توليد وتقاسم المعلومات من خلال آلية غرفة تبادل المعلومات، بشأن تعميم التنوع البيولوجي وخدمات النظم الإيكولوجية في قطاعات الطاقة والتعدين، والبنية التحتية، و</w:t>
      </w:r>
      <w:r w:rsidR="003B74C5" w:rsidRPr="00FB710B">
        <w:rPr>
          <w:rFonts w:ascii="Simplified Arabic" w:hAnsi="Simplified Arabic" w:hint="cs"/>
          <w:sz w:val="22"/>
          <w:rtl/>
          <w:lang w:val="en-GB" w:bidi="ar-EG"/>
        </w:rPr>
        <w:t>الصناعات التحويلية</w:t>
      </w:r>
      <w:r w:rsidRPr="00FB710B">
        <w:rPr>
          <w:rFonts w:ascii="Simplified Arabic" w:hAnsi="Simplified Arabic" w:hint="cs"/>
          <w:sz w:val="22"/>
          <w:rtl/>
          <w:lang w:val="en-GB" w:bidi="ar-EG"/>
        </w:rPr>
        <w:t xml:space="preserve"> وصناعة التجهيز، بما في ذلك دراسات حالة، والدروس المستفادة، وسياسات وأدوات الممارسات الجيدة فضلا عن معلومات عن الفجوات المحددة وخيارات إضافية من أجل تعميم التنوع البيولوجي في هذه القطاعات بشكل أكثر فعالية</w:t>
      </w:r>
      <w:r w:rsidR="006B2B2C" w:rsidRPr="00FB710B">
        <w:rPr>
          <w:rFonts w:ascii="Simplified Arabic" w:hAnsi="Simplified Arabic" w:hint="cs"/>
          <w:sz w:val="22"/>
          <w:rtl/>
          <w:lang w:val="en-GB" w:bidi="ar-EG"/>
        </w:rPr>
        <w:t xml:space="preserve">؛ </w:t>
      </w:r>
    </w:p>
    <w:p w:rsidR="0028144F" w:rsidRPr="00FB710B" w:rsidRDefault="0028144F" w:rsidP="0028144F">
      <w:pPr>
        <w:spacing w:after="120"/>
        <w:ind w:left="720" w:firstLine="720"/>
        <w:rPr>
          <w:rFonts w:ascii="Simplified Arabic" w:hAnsi="Simplified Arabic"/>
          <w:sz w:val="22"/>
          <w:rtl/>
          <w:lang w:val="en-GB" w:bidi="ar-EG"/>
        </w:rPr>
      </w:pPr>
      <w:r w:rsidRPr="00FB710B">
        <w:rPr>
          <w:rFonts w:ascii="Simplified Arabic" w:hAnsi="Simplified Arabic" w:hint="cs"/>
          <w:sz w:val="22"/>
          <w:rtl/>
          <w:lang w:val="en-GB" w:bidi="ar-EG"/>
        </w:rPr>
        <w:t>5-</w:t>
      </w:r>
      <w:r w:rsidRPr="00FB710B">
        <w:rPr>
          <w:rFonts w:ascii="Simplified Arabic" w:hAnsi="Simplified Arabic" w:hint="cs"/>
          <w:sz w:val="22"/>
          <w:rtl/>
          <w:lang w:val="en-GB" w:bidi="ar-EG"/>
        </w:rPr>
        <w:tab/>
      </w:r>
      <w:r w:rsidRPr="00FB710B">
        <w:rPr>
          <w:rFonts w:ascii="Simplified Arabic" w:hAnsi="Simplified Arabic" w:hint="cs"/>
          <w:i/>
          <w:iCs/>
          <w:sz w:val="22"/>
          <w:rtl/>
          <w:lang w:val="en-GB" w:bidi="ar-EG"/>
        </w:rPr>
        <w:t xml:space="preserve">يوافق </w:t>
      </w:r>
      <w:r w:rsidRPr="00FB710B">
        <w:rPr>
          <w:rFonts w:ascii="Simplified Arabic" w:hAnsi="Simplified Arabic" w:hint="cs"/>
          <w:sz w:val="22"/>
          <w:rtl/>
          <w:lang w:val="en-GB" w:bidi="ar-EG"/>
        </w:rPr>
        <w:t>على</w:t>
      </w:r>
      <w:r w:rsidRPr="00FB710B">
        <w:rPr>
          <w:rFonts w:ascii="Simplified Arabic" w:hAnsi="Simplified Arabic" w:hint="cs"/>
          <w:i/>
          <w:iCs/>
          <w:sz w:val="22"/>
          <w:rtl/>
          <w:lang w:val="en-GB" w:bidi="ar-EG"/>
        </w:rPr>
        <w:t xml:space="preserve"> </w:t>
      </w:r>
      <w:r w:rsidRPr="00FB710B">
        <w:rPr>
          <w:rFonts w:ascii="Simplified Arabic" w:hAnsi="Simplified Arabic" w:hint="cs"/>
          <w:sz w:val="22"/>
          <w:rtl/>
          <w:lang w:val="en-GB" w:bidi="ar-EG"/>
        </w:rPr>
        <w:t>وضع نهج طويل الأجل لتعميم التنوع البيولوجي في القطاعات الرئيسية، وعملية بين الدورات للمساعدة في توجيه الأمانة في عملها</w:t>
      </w:r>
      <w:r w:rsidR="006B2B2C" w:rsidRPr="00FB710B">
        <w:rPr>
          <w:rFonts w:ascii="Simplified Arabic" w:hAnsi="Simplified Arabic" w:hint="cs"/>
          <w:sz w:val="22"/>
          <w:rtl/>
          <w:lang w:val="en-GB" w:bidi="ar-EG"/>
        </w:rPr>
        <w:t xml:space="preserve">؛ </w:t>
      </w:r>
    </w:p>
    <w:p w:rsidR="0028144F" w:rsidRPr="00FB710B" w:rsidRDefault="0028144F" w:rsidP="0028144F">
      <w:pPr>
        <w:spacing w:after="120"/>
        <w:ind w:left="720" w:firstLine="720"/>
        <w:rPr>
          <w:rFonts w:ascii="Simplified Arabic" w:hAnsi="Simplified Arabic"/>
          <w:sz w:val="22"/>
          <w:rtl/>
          <w:lang w:val="en-GB" w:bidi="ar-EG"/>
        </w:rPr>
      </w:pPr>
      <w:r w:rsidRPr="00FB710B">
        <w:rPr>
          <w:rFonts w:ascii="Simplified Arabic" w:hAnsi="Simplified Arabic" w:hint="cs"/>
          <w:sz w:val="22"/>
          <w:rtl/>
          <w:lang w:val="en-GB" w:bidi="ar-EG"/>
        </w:rPr>
        <w:t>6-</w:t>
      </w:r>
      <w:r w:rsidRPr="00FB710B">
        <w:rPr>
          <w:rFonts w:ascii="Simplified Arabic" w:hAnsi="Simplified Arabic" w:hint="cs"/>
          <w:sz w:val="22"/>
          <w:rtl/>
          <w:lang w:val="en-GB" w:bidi="ar-EG"/>
        </w:rPr>
        <w:tab/>
      </w:r>
      <w:r w:rsidRPr="00FB710B">
        <w:rPr>
          <w:rFonts w:ascii="Simplified Arabic" w:hAnsi="Simplified Arabic" w:hint="cs"/>
          <w:i/>
          <w:iCs/>
          <w:sz w:val="22"/>
          <w:rtl/>
          <w:lang w:val="en-GB" w:bidi="ar-EG"/>
        </w:rPr>
        <w:t xml:space="preserve">يطلب إلى </w:t>
      </w:r>
      <w:r w:rsidRPr="00FB710B">
        <w:rPr>
          <w:rFonts w:ascii="Simplified Arabic" w:hAnsi="Simplified Arabic" w:hint="cs"/>
          <w:sz w:val="22"/>
          <w:rtl/>
          <w:lang w:val="en-GB" w:bidi="ar-EG"/>
        </w:rPr>
        <w:t xml:space="preserve">الأمينة </w:t>
      </w:r>
      <w:r w:rsidR="006B2B2C" w:rsidRPr="00FB710B">
        <w:rPr>
          <w:rFonts w:ascii="Simplified Arabic" w:hAnsi="Simplified Arabic" w:hint="cs"/>
          <w:sz w:val="22"/>
          <w:rtl/>
          <w:lang w:val="en-GB" w:bidi="ar-EG"/>
        </w:rPr>
        <w:t xml:space="preserve">التنفيذية </w:t>
      </w:r>
      <w:r w:rsidRPr="00FB710B">
        <w:rPr>
          <w:rFonts w:ascii="Simplified Arabic" w:hAnsi="Simplified Arabic" w:hint="cs"/>
          <w:sz w:val="22"/>
          <w:rtl/>
          <w:lang w:val="en-GB" w:bidi="ar-EG"/>
        </w:rPr>
        <w:t>أن تقوم، رهنا بتوافر الموارد المالية، بما يلي:</w:t>
      </w:r>
    </w:p>
    <w:p w:rsidR="0028144F" w:rsidRPr="00FB710B" w:rsidRDefault="0028144F" w:rsidP="0028144F">
      <w:pPr>
        <w:spacing w:after="120"/>
        <w:ind w:left="720" w:firstLine="720"/>
        <w:rPr>
          <w:rFonts w:ascii="Simplified Arabic" w:hAnsi="Simplified Arabic"/>
          <w:sz w:val="22"/>
          <w:rtl/>
          <w:lang w:val="en-GB" w:bidi="ar-EG"/>
        </w:rPr>
      </w:pPr>
      <w:r w:rsidRPr="00FB710B">
        <w:rPr>
          <w:rFonts w:ascii="Simplified Arabic" w:hAnsi="Simplified Arabic" w:hint="cs"/>
          <w:sz w:val="22"/>
          <w:rtl/>
          <w:lang w:val="en-GB" w:bidi="ar-EG"/>
        </w:rPr>
        <w:t>(أ)</w:t>
      </w:r>
      <w:r w:rsidRPr="00FB710B">
        <w:rPr>
          <w:rFonts w:ascii="Simplified Arabic" w:hAnsi="Simplified Arabic" w:hint="cs"/>
          <w:sz w:val="22"/>
          <w:rtl/>
          <w:lang w:val="en-GB" w:bidi="ar-EG"/>
        </w:rPr>
        <w:tab/>
        <w:t>إدراج</w:t>
      </w:r>
      <w:r w:rsidRPr="00FB710B">
        <w:rPr>
          <w:rFonts w:ascii="Simplified Arabic" w:hAnsi="Simplified Arabic" w:hint="cs"/>
          <w:i/>
          <w:iCs/>
          <w:sz w:val="22"/>
          <w:rtl/>
          <w:lang w:val="en-GB" w:bidi="ar-EG"/>
        </w:rPr>
        <w:t xml:space="preserve"> </w:t>
      </w:r>
      <w:r w:rsidRPr="00FB710B">
        <w:rPr>
          <w:rFonts w:ascii="Simplified Arabic" w:hAnsi="Simplified Arabic" w:hint="cs"/>
          <w:sz w:val="22"/>
          <w:rtl/>
          <w:lang w:val="en-GB" w:bidi="ar-EG"/>
        </w:rPr>
        <w:t>معلومات عن تعميم حفظ التنوع البيولوجي واستخدامه المستدام في القطاعات ذات الصلة في الإصدار الخامس من</w:t>
      </w:r>
      <w:r w:rsidRPr="00FB710B">
        <w:rPr>
          <w:rFonts w:ascii="Simplified Arabic" w:hAnsi="Simplified Arabic" w:hint="cs"/>
          <w:i/>
          <w:iCs/>
          <w:sz w:val="22"/>
          <w:rtl/>
          <w:lang w:val="en-GB" w:bidi="ar-EG"/>
        </w:rPr>
        <w:t xml:space="preserve"> التوقعات العالمية للتنوع البيولوجي</w:t>
      </w:r>
      <w:r w:rsidR="006B2B2C" w:rsidRPr="00FB710B">
        <w:rPr>
          <w:rFonts w:ascii="Simplified Arabic" w:hAnsi="Simplified Arabic" w:hint="cs"/>
          <w:sz w:val="22"/>
          <w:rtl/>
          <w:lang w:val="en-GB" w:bidi="ar-EG"/>
        </w:rPr>
        <w:t xml:space="preserve">؛ </w:t>
      </w:r>
    </w:p>
    <w:p w:rsidR="0028144F" w:rsidRPr="00FB710B" w:rsidRDefault="0028144F" w:rsidP="0028144F">
      <w:pPr>
        <w:spacing w:after="120"/>
        <w:ind w:left="720" w:firstLine="720"/>
        <w:rPr>
          <w:rFonts w:ascii="Simplified Arabic" w:hAnsi="Simplified Arabic"/>
          <w:sz w:val="22"/>
          <w:rtl/>
          <w:lang w:val="en-GB" w:bidi="ar-EG"/>
        </w:rPr>
      </w:pPr>
      <w:r w:rsidRPr="00FB710B">
        <w:rPr>
          <w:rFonts w:ascii="Simplified Arabic" w:hAnsi="Simplified Arabic" w:hint="cs"/>
          <w:sz w:val="22"/>
          <w:rtl/>
          <w:lang w:val="en-GB" w:bidi="ar-EG"/>
        </w:rPr>
        <w:t>(ب)</w:t>
      </w:r>
      <w:r w:rsidRPr="00FB710B">
        <w:rPr>
          <w:rFonts w:ascii="Simplified Arabic" w:hAnsi="Simplified Arabic" w:hint="cs"/>
          <w:sz w:val="22"/>
          <w:rtl/>
          <w:lang w:val="en-GB" w:bidi="ar-EG"/>
        </w:rPr>
        <w:tab/>
        <w:t>تحديد</w:t>
      </w:r>
      <w:r w:rsidRPr="00FB710B">
        <w:rPr>
          <w:rFonts w:ascii="Simplified Arabic" w:hAnsi="Simplified Arabic" w:hint="cs"/>
          <w:i/>
          <w:iCs/>
          <w:sz w:val="22"/>
          <w:rtl/>
          <w:lang w:val="en-GB" w:bidi="ar-EG"/>
        </w:rPr>
        <w:t xml:space="preserve"> </w:t>
      </w:r>
      <w:r w:rsidRPr="00FB710B">
        <w:rPr>
          <w:rFonts w:ascii="Simplified Arabic" w:hAnsi="Simplified Arabic" w:hint="cs"/>
          <w:sz w:val="22"/>
          <w:rtl/>
          <w:lang w:val="en-GB" w:bidi="ar-EG"/>
        </w:rPr>
        <w:t>المنهجيات الملائمة لتقييم وتعزيز مشاركة الجهات الفاعلة المعنية، بما في ذلك القطاع الخاص، في تعميم التنوع البيولوجي في أنماط الإنتاج والاستهلاك في قطاعات الطاقة والتعدين، والبنية التحتية، و</w:t>
      </w:r>
      <w:r w:rsidR="003B74C5" w:rsidRPr="00FB710B">
        <w:rPr>
          <w:rFonts w:ascii="Simplified Arabic" w:hAnsi="Simplified Arabic" w:hint="cs"/>
          <w:sz w:val="22"/>
          <w:rtl/>
          <w:lang w:val="en-GB" w:bidi="ar-EG"/>
        </w:rPr>
        <w:t>الصناعات التحويلية</w:t>
      </w:r>
      <w:r w:rsidRPr="00FB710B">
        <w:rPr>
          <w:rFonts w:ascii="Simplified Arabic" w:hAnsi="Simplified Arabic" w:hint="cs"/>
          <w:sz w:val="22"/>
          <w:rtl/>
          <w:lang w:val="en-GB" w:bidi="ar-EG"/>
        </w:rPr>
        <w:t xml:space="preserve"> وصناعة التجهيز</w:t>
      </w:r>
      <w:r w:rsidR="006B2B2C" w:rsidRPr="00FB710B">
        <w:rPr>
          <w:rFonts w:ascii="Simplified Arabic" w:hAnsi="Simplified Arabic" w:hint="cs"/>
          <w:sz w:val="22"/>
          <w:rtl/>
          <w:lang w:val="en-GB" w:bidi="ar-EG"/>
        </w:rPr>
        <w:t xml:space="preserve">؛ </w:t>
      </w:r>
    </w:p>
    <w:p w:rsidR="0028144F" w:rsidRPr="00FB710B" w:rsidRDefault="0028144F" w:rsidP="0028144F">
      <w:pPr>
        <w:spacing w:after="120"/>
        <w:ind w:left="720" w:firstLine="720"/>
        <w:rPr>
          <w:rFonts w:ascii="Simplified Arabic" w:hAnsi="Simplified Arabic"/>
          <w:sz w:val="22"/>
          <w:rtl/>
          <w:lang w:val="en-GB" w:bidi="ar-EG"/>
        </w:rPr>
      </w:pPr>
      <w:r w:rsidRPr="00FB710B">
        <w:rPr>
          <w:rFonts w:ascii="Simplified Arabic" w:hAnsi="Simplified Arabic" w:hint="cs"/>
          <w:sz w:val="22"/>
          <w:rtl/>
          <w:lang w:val="en-GB" w:bidi="ar-EG"/>
        </w:rPr>
        <w:t>(ج)</w:t>
      </w:r>
      <w:r w:rsidRPr="00FB710B">
        <w:rPr>
          <w:rFonts w:ascii="Simplified Arabic" w:hAnsi="Simplified Arabic" w:hint="cs"/>
          <w:sz w:val="22"/>
          <w:rtl/>
          <w:lang w:val="en-GB" w:bidi="ar-EG"/>
        </w:rPr>
        <w:tab/>
        <w:t>تعزيز</w:t>
      </w:r>
      <w:r w:rsidRPr="00FB710B">
        <w:rPr>
          <w:rFonts w:ascii="Simplified Arabic" w:hAnsi="Simplified Arabic" w:hint="cs"/>
          <w:i/>
          <w:iCs/>
          <w:sz w:val="22"/>
          <w:rtl/>
          <w:lang w:val="en-GB" w:bidi="ar-EG"/>
        </w:rPr>
        <w:t xml:space="preserve"> </w:t>
      </w:r>
      <w:r w:rsidRPr="00FB710B">
        <w:rPr>
          <w:rFonts w:ascii="Simplified Arabic" w:hAnsi="Simplified Arabic" w:hint="cs"/>
          <w:sz w:val="22"/>
          <w:rtl/>
          <w:lang w:val="en-GB" w:bidi="ar-EG"/>
        </w:rPr>
        <w:t>تبادل الخبرات والمعلومات، على المستويين الإقليمي والعالمي، بشأن الآليات الممكنة لتعميم التنوع البيولوجي في قطاعات الطاقة والتعدين، والبنية التحتية، و</w:t>
      </w:r>
      <w:r w:rsidR="003B74C5" w:rsidRPr="00FB710B">
        <w:rPr>
          <w:rFonts w:ascii="Simplified Arabic" w:hAnsi="Simplified Arabic" w:hint="cs"/>
          <w:sz w:val="22"/>
          <w:rtl/>
          <w:lang w:val="en-GB" w:bidi="ar-EG"/>
        </w:rPr>
        <w:t>الصناعات التحويلية</w:t>
      </w:r>
      <w:r w:rsidRPr="00FB710B">
        <w:rPr>
          <w:rFonts w:ascii="Simplified Arabic" w:hAnsi="Simplified Arabic" w:hint="cs"/>
          <w:sz w:val="22"/>
          <w:rtl/>
          <w:lang w:val="en-GB" w:bidi="ar-EG"/>
        </w:rPr>
        <w:t xml:space="preserve"> وصناعة التجهيز</w:t>
      </w:r>
      <w:r w:rsidR="006B2B2C" w:rsidRPr="00FB710B">
        <w:rPr>
          <w:rFonts w:ascii="Simplified Arabic" w:hAnsi="Simplified Arabic" w:hint="cs"/>
          <w:sz w:val="22"/>
          <w:rtl/>
          <w:lang w:val="en-GB" w:bidi="ar-EG"/>
        </w:rPr>
        <w:t xml:space="preserve">؛ </w:t>
      </w:r>
    </w:p>
    <w:p w:rsidR="0028144F" w:rsidRPr="00FB710B" w:rsidRDefault="0028144F" w:rsidP="0028144F">
      <w:pPr>
        <w:spacing w:after="120"/>
        <w:ind w:left="720" w:firstLine="720"/>
        <w:rPr>
          <w:rFonts w:ascii="Simplified Arabic" w:hAnsi="Simplified Arabic"/>
          <w:sz w:val="22"/>
          <w:rtl/>
          <w:lang w:val="en-GB" w:bidi="ar-EG"/>
        </w:rPr>
      </w:pPr>
      <w:r w:rsidRPr="00FB710B">
        <w:rPr>
          <w:rFonts w:ascii="Simplified Arabic" w:hAnsi="Simplified Arabic" w:hint="cs"/>
          <w:sz w:val="22"/>
          <w:rtl/>
          <w:lang w:val="en-GB" w:bidi="ar-EG"/>
        </w:rPr>
        <w:t>(د)</w:t>
      </w:r>
      <w:r w:rsidRPr="00FB710B">
        <w:rPr>
          <w:rFonts w:ascii="Simplified Arabic" w:hAnsi="Simplified Arabic" w:hint="cs"/>
          <w:sz w:val="22"/>
          <w:rtl/>
          <w:lang w:val="en-GB" w:bidi="ar-EG"/>
        </w:rPr>
        <w:tab/>
        <w:t>التواصل مع الوكالات الإقليمية والدولية الرئيسية ذات الصلة بهذه القطاعات الاقتصادية بغية تيسير الحوار المعزز بشأن التنوع البيولوجي وهذه القطاعات الاقتصادية، وتحديد سيناريوهات مفيدة للجميع وتعزيزها</w:t>
      </w:r>
      <w:r w:rsidR="006B2B2C" w:rsidRPr="00FB710B">
        <w:rPr>
          <w:rFonts w:ascii="Simplified Arabic" w:hAnsi="Simplified Arabic" w:hint="cs"/>
          <w:sz w:val="22"/>
          <w:rtl/>
          <w:lang w:val="en-GB" w:bidi="ar-EG"/>
        </w:rPr>
        <w:t xml:space="preserve">؛ </w:t>
      </w:r>
    </w:p>
    <w:p w:rsidR="0028144F" w:rsidRPr="00FB710B" w:rsidRDefault="0028144F" w:rsidP="0028144F">
      <w:pPr>
        <w:spacing w:after="120"/>
        <w:ind w:left="720" w:firstLine="720"/>
        <w:rPr>
          <w:rFonts w:ascii="Simplified Arabic" w:hAnsi="Simplified Arabic"/>
          <w:sz w:val="22"/>
          <w:rtl/>
          <w:lang w:val="en-GB" w:bidi="ar-EG"/>
        </w:rPr>
      </w:pPr>
      <w:r w:rsidRPr="00FB710B">
        <w:rPr>
          <w:rFonts w:ascii="Simplified Arabic" w:hAnsi="Simplified Arabic" w:hint="cs"/>
          <w:sz w:val="22"/>
          <w:rtl/>
          <w:lang w:val="en-GB" w:bidi="ar-EG"/>
        </w:rPr>
        <w:t>(ﻫ)</w:t>
      </w:r>
      <w:r w:rsidRPr="00FB710B">
        <w:rPr>
          <w:rFonts w:ascii="Simplified Arabic" w:hAnsi="Simplified Arabic" w:hint="cs"/>
          <w:sz w:val="22"/>
          <w:rtl/>
          <w:lang w:val="en-GB" w:bidi="ar-EG"/>
        </w:rPr>
        <w:tab/>
        <w:t>تيسير</w:t>
      </w:r>
      <w:r w:rsidRPr="00FB710B">
        <w:rPr>
          <w:rFonts w:ascii="Simplified Arabic" w:hAnsi="Simplified Arabic" w:hint="cs"/>
          <w:i/>
          <w:iCs/>
          <w:sz w:val="22"/>
          <w:rtl/>
          <w:lang w:val="en-GB" w:bidi="ar-EG"/>
        </w:rPr>
        <w:t xml:space="preserve"> </w:t>
      </w:r>
      <w:r w:rsidRPr="00FB710B">
        <w:rPr>
          <w:rFonts w:ascii="Simplified Arabic" w:hAnsi="Simplified Arabic" w:hint="cs"/>
          <w:sz w:val="22"/>
          <w:rtl/>
          <w:lang w:val="en-GB" w:bidi="ar-EG"/>
        </w:rPr>
        <w:t>أنشطة بناء القدرات والتدريب على المستويين الإقليمي ودون الإقليمي، وتبادل الخبرات، عند استخدام النُهج والأدوات الواردة في المذكرة المحدثة و</w:t>
      </w:r>
      <w:r w:rsidR="008E6DE2" w:rsidRPr="00FB710B">
        <w:rPr>
          <w:rFonts w:ascii="Simplified Arabic" w:hAnsi="Simplified Arabic" w:hint="cs"/>
          <w:sz w:val="22"/>
          <w:rtl/>
          <w:lang w:val="en-GB" w:bidi="ar-EG"/>
        </w:rPr>
        <w:t>وثائق إعلامية</w:t>
      </w:r>
      <w:r w:rsidRPr="00FB710B">
        <w:rPr>
          <w:rFonts w:ascii="Simplified Arabic" w:hAnsi="Simplified Arabic" w:hint="cs"/>
          <w:sz w:val="22"/>
          <w:rtl/>
          <w:lang w:val="en-GB" w:bidi="ar-EG"/>
        </w:rPr>
        <w:t xml:space="preserve"> ذات الصلة المشار إليها في التوصية 21/4 الصادرة عن الهيئة الفرعية للمشورة العلمية والتقنية والتكنولوجية</w:t>
      </w:r>
      <w:r w:rsidR="006B2B2C" w:rsidRPr="00FB710B">
        <w:rPr>
          <w:rFonts w:ascii="Simplified Arabic" w:hAnsi="Simplified Arabic" w:hint="cs"/>
          <w:sz w:val="22"/>
          <w:rtl/>
          <w:lang w:val="en-GB" w:bidi="ar-EG"/>
        </w:rPr>
        <w:t xml:space="preserve">؛ </w:t>
      </w:r>
    </w:p>
    <w:p w:rsidR="0028144F" w:rsidRPr="00FB710B" w:rsidRDefault="0028144F" w:rsidP="0028144F">
      <w:pPr>
        <w:spacing w:after="120"/>
        <w:ind w:left="720" w:firstLine="720"/>
        <w:rPr>
          <w:rFonts w:ascii="Simplified Arabic" w:hAnsi="Simplified Arabic"/>
          <w:sz w:val="22"/>
          <w:rtl/>
          <w:lang w:val="en-GB" w:bidi="ar-EG"/>
        </w:rPr>
      </w:pPr>
      <w:r w:rsidRPr="00FB710B">
        <w:rPr>
          <w:rFonts w:ascii="Simplified Arabic" w:hAnsi="Simplified Arabic" w:hint="cs"/>
          <w:sz w:val="22"/>
          <w:rtl/>
          <w:lang w:val="en-GB" w:bidi="ar-EG"/>
        </w:rPr>
        <w:t>(و)</w:t>
      </w:r>
      <w:r w:rsidRPr="00FB710B">
        <w:rPr>
          <w:rFonts w:ascii="Simplified Arabic" w:hAnsi="Simplified Arabic" w:hint="cs"/>
          <w:sz w:val="22"/>
          <w:rtl/>
          <w:lang w:val="en-GB" w:bidi="ar-EG"/>
        </w:rPr>
        <w:tab/>
        <w:t>تنفيذ</w:t>
      </w:r>
      <w:r w:rsidRPr="00FB710B">
        <w:rPr>
          <w:rFonts w:ascii="Simplified Arabic" w:hAnsi="Simplified Arabic" w:hint="cs"/>
          <w:i/>
          <w:iCs/>
          <w:sz w:val="22"/>
          <w:rtl/>
          <w:lang w:val="en-GB" w:bidi="ar-EG"/>
        </w:rPr>
        <w:t xml:space="preserve"> </w:t>
      </w:r>
      <w:r w:rsidRPr="00FB710B">
        <w:rPr>
          <w:rFonts w:ascii="Simplified Arabic" w:hAnsi="Simplified Arabic" w:hint="cs"/>
          <w:sz w:val="22"/>
          <w:rtl/>
          <w:lang w:val="en-GB" w:bidi="ar-EG"/>
        </w:rPr>
        <w:t>نهج استراتيجي طويل الأجل لتعميم التنوع البيولوجي، بما في ذلك من خلال وضع مبادئ توجيهية لدعم الجهود على المستوى الوطني</w:t>
      </w:r>
      <w:r w:rsidR="006B2B2C" w:rsidRPr="00FB710B">
        <w:rPr>
          <w:rFonts w:ascii="Simplified Arabic" w:hAnsi="Simplified Arabic" w:hint="cs"/>
          <w:sz w:val="22"/>
          <w:rtl/>
          <w:lang w:val="en-GB" w:bidi="ar-EG"/>
        </w:rPr>
        <w:t xml:space="preserve">؛ </w:t>
      </w:r>
    </w:p>
    <w:p w:rsidR="0028144F" w:rsidRPr="00FB710B" w:rsidRDefault="0028144F" w:rsidP="0028144F">
      <w:pPr>
        <w:spacing w:after="120"/>
        <w:ind w:left="720" w:firstLine="720"/>
        <w:rPr>
          <w:rFonts w:ascii="Simplified Arabic" w:hAnsi="Simplified Arabic"/>
          <w:sz w:val="22"/>
          <w:rtl/>
          <w:lang w:val="en-GB" w:bidi="ar-EG"/>
        </w:rPr>
      </w:pPr>
      <w:r w:rsidRPr="00FB710B">
        <w:rPr>
          <w:rFonts w:ascii="Simplified Arabic" w:hAnsi="Simplified Arabic" w:hint="cs"/>
          <w:sz w:val="22"/>
          <w:rtl/>
          <w:lang w:val="en-GB" w:bidi="ar-EG"/>
        </w:rPr>
        <w:t>(ز)</w:t>
      </w:r>
      <w:r w:rsidRPr="00FB710B">
        <w:rPr>
          <w:rFonts w:ascii="Simplified Arabic" w:hAnsi="Simplified Arabic" w:hint="cs"/>
          <w:sz w:val="22"/>
          <w:rtl/>
          <w:lang w:val="en-GB" w:bidi="ar-EG"/>
        </w:rPr>
        <w:tab/>
        <w:t>الإبلاغ عن التقدم المحرز إلى الهيئة الفرعية للتنفيذ في اجتماع يعقد قبل الاجتماع الخامس عشر لمؤتمر الأطراف.]</w:t>
      </w:r>
    </w:p>
    <w:p w:rsidR="00053D76" w:rsidRPr="00FB710B" w:rsidRDefault="00053D76" w:rsidP="00975B56">
      <w:pPr>
        <w:jc w:val="both"/>
        <w:rPr>
          <w:kern w:val="22"/>
          <w:rtl/>
        </w:rPr>
      </w:pPr>
    </w:p>
    <w:p w:rsidR="00D91A7B" w:rsidRPr="00FB38DC" w:rsidRDefault="00D91A7B" w:rsidP="00D91A7B">
      <w:pPr>
        <w:jc w:val="center"/>
        <w:rPr>
          <w:kern w:val="22"/>
        </w:rPr>
      </w:pPr>
      <w:r w:rsidRPr="00FB710B">
        <w:rPr>
          <w:kern w:val="22"/>
        </w:rPr>
        <w:t>__________</w:t>
      </w:r>
    </w:p>
    <w:p w:rsidR="008E3A7D" w:rsidRPr="008E3A7D" w:rsidRDefault="008E3A7D" w:rsidP="00D91A7B">
      <w:pPr>
        <w:spacing w:after="120"/>
        <w:ind w:left="360"/>
        <w:jc w:val="center"/>
        <w:rPr>
          <w:sz w:val="22"/>
          <w:rtl/>
          <w:lang w:bidi="ar-EG"/>
        </w:rPr>
      </w:pPr>
    </w:p>
    <w:p w:rsidR="00686BB0" w:rsidRPr="004069DC" w:rsidRDefault="00686BB0" w:rsidP="00420EEB">
      <w:pPr>
        <w:spacing w:after="120"/>
        <w:rPr>
          <w:sz w:val="22"/>
          <w:lang w:bidi="ar-EG"/>
        </w:rPr>
      </w:pPr>
    </w:p>
    <w:p w:rsidR="00904B4E" w:rsidRDefault="00904B4E" w:rsidP="00904B4E">
      <w:pPr>
        <w:spacing w:after="120"/>
        <w:rPr>
          <w:sz w:val="22"/>
          <w:lang w:bidi="ar-EG"/>
        </w:rPr>
      </w:pPr>
    </w:p>
    <w:sectPr w:rsidR="00904B4E" w:rsidSect="004A5919">
      <w:headerReference w:type="even" r:id="rId22"/>
      <w:headerReference w:type="default" r:id="rId23"/>
      <w:pgSz w:w="12240" w:h="15840" w:code="1"/>
      <w:pgMar w:top="794" w:right="1440" w:bottom="794" w:left="1440" w:header="45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8B7" w:rsidRDefault="00F968B7" w:rsidP="00AF7FD2">
      <w:pPr>
        <w:spacing w:line="240" w:lineRule="auto"/>
      </w:pPr>
      <w:r>
        <w:separator/>
      </w:r>
    </w:p>
  </w:endnote>
  <w:endnote w:type="continuationSeparator" w:id="0">
    <w:p w:rsidR="00F968B7" w:rsidRDefault="00F968B7" w:rsidP="00AF7F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8B7" w:rsidRDefault="00F968B7" w:rsidP="00AF7FD2">
      <w:pPr>
        <w:spacing w:line="240" w:lineRule="auto"/>
      </w:pPr>
      <w:r>
        <w:separator/>
      </w:r>
    </w:p>
  </w:footnote>
  <w:footnote w:type="continuationSeparator" w:id="0">
    <w:p w:rsidR="00F968B7" w:rsidRDefault="00F968B7" w:rsidP="00AF7FD2">
      <w:pPr>
        <w:spacing w:line="240" w:lineRule="auto"/>
      </w:pPr>
      <w:r>
        <w:continuationSeparator/>
      </w:r>
    </w:p>
  </w:footnote>
  <w:footnote w:id="1">
    <w:p w:rsidR="00F968B7" w:rsidRPr="00BE2F3A" w:rsidRDefault="00F968B7" w:rsidP="00182B02">
      <w:pPr>
        <w:pStyle w:val="FootnoteText"/>
        <w:rPr>
          <w:lang w:bidi="ar-EG"/>
        </w:rPr>
      </w:pPr>
      <w:r w:rsidRPr="00BE2F3A">
        <w:rPr>
          <w:rStyle w:val="FootnoteReference"/>
          <w:rtl/>
        </w:rPr>
        <w:t>*</w:t>
      </w:r>
      <w:hyperlink r:id="rId1" w:history="1">
        <w:r w:rsidRPr="00F014A2">
          <w:rPr>
            <w:rStyle w:val="Hyperlink"/>
            <w:lang w:val="en-CA"/>
          </w:rPr>
          <w:t>CBD/SBI/2/1</w:t>
        </w:r>
      </w:hyperlink>
      <w:r w:rsidRPr="00BE2F3A">
        <w:rPr>
          <w:rFonts w:hint="cs"/>
          <w:rtl/>
          <w:lang w:val="en-CA" w:bidi="ar-EG"/>
        </w:rPr>
        <w:t>.</w:t>
      </w:r>
    </w:p>
  </w:footnote>
  <w:footnote w:id="2">
    <w:p w:rsidR="00F968B7" w:rsidRDefault="00F968B7">
      <w:pPr>
        <w:pStyle w:val="FootnoteText"/>
        <w:rPr>
          <w:lang w:bidi="ar-EG"/>
        </w:rPr>
      </w:pPr>
      <w:r>
        <w:rPr>
          <w:rStyle w:val="FootnoteReference"/>
        </w:rPr>
        <w:footnoteRef/>
      </w:r>
      <w:r>
        <w:rPr>
          <w:rFonts w:hint="cs"/>
          <w:rtl/>
        </w:rPr>
        <w:t xml:space="preserve"> توصية </w:t>
      </w:r>
      <w:r w:rsidRPr="00EC3183">
        <w:rPr>
          <w:rtl/>
        </w:rPr>
        <w:t>الهيئة الفرعية للمشورة العلمية والتقنية والتكنولوجية</w:t>
      </w:r>
      <w:r>
        <w:rPr>
          <w:rFonts w:hint="cs"/>
          <w:rtl/>
        </w:rPr>
        <w:t xml:space="preserve"> 21/4، الفقرة 7(أ)</w:t>
      </w:r>
      <w:r>
        <w:rPr>
          <w:rtl/>
        </w:rPr>
        <w:t>.</w:t>
      </w:r>
    </w:p>
  </w:footnote>
  <w:footnote w:id="3">
    <w:p w:rsidR="00F968B7" w:rsidRDefault="00F968B7">
      <w:pPr>
        <w:pStyle w:val="FootnoteText"/>
        <w:rPr>
          <w:lang w:bidi="ar-EG"/>
        </w:rPr>
      </w:pPr>
      <w:r>
        <w:rPr>
          <w:rStyle w:val="FootnoteReference"/>
        </w:rPr>
        <w:footnoteRef/>
      </w:r>
      <w:r>
        <w:rPr>
          <w:rFonts w:hint="cs"/>
          <w:rtl/>
        </w:rPr>
        <w:t xml:space="preserve"> المرجع نفسه، الفقرات (ب)-(د)</w:t>
      </w:r>
      <w:r>
        <w:rPr>
          <w:rtl/>
        </w:rPr>
        <w:t>.</w:t>
      </w:r>
    </w:p>
  </w:footnote>
  <w:footnote w:id="4">
    <w:p w:rsidR="00F968B7" w:rsidRDefault="00F968B7">
      <w:pPr>
        <w:pStyle w:val="FootnoteText"/>
        <w:rPr>
          <w:lang w:bidi="ar-EG"/>
        </w:rPr>
      </w:pPr>
      <w:r>
        <w:rPr>
          <w:rStyle w:val="FootnoteReference"/>
        </w:rPr>
        <w:footnoteRef/>
      </w:r>
      <w:r>
        <w:rPr>
          <w:rFonts w:hint="cs"/>
          <w:rtl/>
        </w:rPr>
        <w:t xml:space="preserve"> المرجع نفسه، الفقرة 8</w:t>
      </w:r>
      <w:r>
        <w:rPr>
          <w:rtl/>
        </w:rPr>
        <w:t>.</w:t>
      </w:r>
    </w:p>
  </w:footnote>
  <w:footnote w:id="5">
    <w:p w:rsidR="00F968B7" w:rsidRDefault="00F968B7" w:rsidP="00EC3183">
      <w:pPr>
        <w:pStyle w:val="FootnoteText"/>
        <w:rPr>
          <w:lang w:bidi="ar-EG"/>
        </w:rPr>
      </w:pPr>
      <w:r>
        <w:rPr>
          <w:rStyle w:val="FootnoteReference"/>
        </w:rPr>
        <w:footnoteRef/>
      </w:r>
      <w:r>
        <w:rPr>
          <w:rFonts w:hint="cs"/>
          <w:rtl/>
        </w:rPr>
        <w:t xml:space="preserve"> المرجع نفسه، الفقرة 9</w:t>
      </w:r>
      <w:r>
        <w:rPr>
          <w:rtl/>
        </w:rPr>
        <w:t>.</w:t>
      </w:r>
    </w:p>
  </w:footnote>
  <w:footnote w:id="6">
    <w:p w:rsidR="00F968B7" w:rsidRDefault="00F968B7">
      <w:pPr>
        <w:pStyle w:val="FootnoteText"/>
        <w:rPr>
          <w:lang w:bidi="ar-EG"/>
        </w:rPr>
      </w:pPr>
      <w:r>
        <w:rPr>
          <w:rStyle w:val="FootnoteReference"/>
        </w:rPr>
        <w:footnoteRef/>
      </w:r>
      <w:r>
        <w:rPr>
          <w:rFonts w:hint="cs"/>
          <w:rtl/>
        </w:rPr>
        <w:t xml:space="preserve"> </w:t>
      </w:r>
      <w:hyperlink r:id="rId2" w:history="1">
        <w:r w:rsidRPr="00516FA6">
          <w:rPr>
            <w:rStyle w:val="Hyperlink"/>
            <w:kern w:val="18"/>
          </w:rPr>
          <w:t>https://www.cbd.int/mainstreaming/sbstta-sbi/preparation/default.shtml</w:t>
        </w:r>
      </w:hyperlink>
      <w:r>
        <w:rPr>
          <w:rtl/>
        </w:rPr>
        <w:t>.</w:t>
      </w:r>
    </w:p>
  </w:footnote>
  <w:footnote w:id="7">
    <w:p w:rsidR="00F968B7" w:rsidRDefault="00F968B7" w:rsidP="0080421B">
      <w:pPr>
        <w:pStyle w:val="FootnoteText"/>
        <w:rPr>
          <w:lang w:bidi="ar-EG"/>
        </w:rPr>
      </w:pPr>
      <w:r>
        <w:rPr>
          <w:rStyle w:val="FootnoteReference"/>
        </w:rPr>
        <w:footnoteRef/>
      </w:r>
      <w:r>
        <w:rPr>
          <w:rFonts w:hint="cs"/>
          <w:rtl/>
        </w:rPr>
        <w:t xml:space="preserve"> </w:t>
      </w:r>
      <w:r w:rsidRPr="00516FA6">
        <w:rPr>
          <w:snapToGrid w:val="0"/>
          <w:kern w:val="18"/>
          <w:szCs w:val="18"/>
        </w:rPr>
        <w:t>CBD/SBI/2/4/Add.4</w:t>
      </w:r>
      <w:r>
        <w:rPr>
          <w:rFonts w:hint="cs"/>
          <w:rtl/>
        </w:rPr>
        <w:t>؛ و</w:t>
      </w:r>
      <w:r w:rsidRPr="00516FA6">
        <w:rPr>
          <w:snapToGrid w:val="0"/>
          <w:kern w:val="18"/>
          <w:szCs w:val="18"/>
        </w:rPr>
        <w:t>CBD/SBI/2/4/Add.5</w:t>
      </w:r>
      <w:r>
        <w:rPr>
          <w:rFonts w:hint="cs"/>
          <w:rtl/>
        </w:rPr>
        <w:t>؛ و</w:t>
      </w:r>
      <w:r w:rsidRPr="00516FA6">
        <w:rPr>
          <w:snapToGrid w:val="0"/>
          <w:kern w:val="18"/>
          <w:szCs w:val="18"/>
        </w:rPr>
        <w:t>CBD/SBI/2/4/Add.6</w:t>
      </w:r>
      <w:r>
        <w:rPr>
          <w:rtl/>
        </w:rPr>
        <w:t>.</w:t>
      </w:r>
    </w:p>
  </w:footnote>
  <w:footnote w:id="8">
    <w:p w:rsidR="00F968B7" w:rsidRDefault="00F968B7">
      <w:pPr>
        <w:pStyle w:val="FootnoteText"/>
        <w:rPr>
          <w:lang w:bidi="ar-EG"/>
        </w:rPr>
      </w:pPr>
      <w:r>
        <w:rPr>
          <w:rStyle w:val="FootnoteReference"/>
        </w:rPr>
        <w:footnoteRef/>
      </w:r>
      <w:r>
        <w:rPr>
          <w:rFonts w:hint="cs"/>
          <w:rtl/>
        </w:rPr>
        <w:t xml:space="preserve"> انظر قرار الجمعية العامة </w:t>
      </w:r>
      <w:hyperlink r:id="rId3" w:history="1">
        <w:r w:rsidRPr="00EB3A46">
          <w:rPr>
            <w:rStyle w:val="Hyperlink"/>
            <w:rFonts w:hint="cs"/>
            <w:rtl/>
          </w:rPr>
          <w:t>70/1</w:t>
        </w:r>
      </w:hyperlink>
      <w:r>
        <w:rPr>
          <w:rFonts w:hint="cs"/>
          <w:rtl/>
        </w:rPr>
        <w:t xml:space="preserve"> المؤرخ 25 سبتمبر/أيلول 2015 بعنوان "تحويل عالمنا: خطة التنمية المستدامة لعام 2030".</w:t>
      </w:r>
    </w:p>
  </w:footnote>
  <w:footnote w:id="9">
    <w:p w:rsidR="00F968B7" w:rsidRDefault="00F968B7" w:rsidP="00DE00DF">
      <w:pPr>
        <w:pStyle w:val="FootnoteText"/>
        <w:rPr>
          <w:lang w:bidi="ar-EG"/>
        </w:rPr>
      </w:pPr>
      <w:r>
        <w:rPr>
          <w:rStyle w:val="FootnoteReference"/>
        </w:rPr>
        <w:footnoteRef/>
      </w:r>
      <w:r>
        <w:rPr>
          <w:rFonts w:hint="cs"/>
          <w:rtl/>
        </w:rPr>
        <w:t xml:space="preserve"> </w:t>
      </w:r>
      <w:r w:rsidRPr="00EB3A46">
        <w:rPr>
          <w:rtl/>
        </w:rPr>
        <w:t>تشمل هذه: الهدف 7 (الطاقة النظيفة ب</w:t>
      </w:r>
      <w:r>
        <w:rPr>
          <w:rtl/>
        </w:rPr>
        <w:t>أسعار معقولة)</w:t>
      </w:r>
      <w:r w:rsidRPr="00EB3A46">
        <w:rPr>
          <w:rtl/>
        </w:rPr>
        <w:t xml:space="preserve">؛ </w:t>
      </w:r>
      <w:r>
        <w:rPr>
          <w:rFonts w:hint="cs"/>
          <w:rtl/>
        </w:rPr>
        <w:t>و</w:t>
      </w:r>
      <w:r w:rsidRPr="00EB3A46">
        <w:rPr>
          <w:rtl/>
        </w:rPr>
        <w:t xml:space="preserve">الهدف 8 </w:t>
      </w:r>
      <w:r>
        <w:rPr>
          <w:rtl/>
        </w:rPr>
        <w:t>(العمل اللائق والنمو الاقتصادي)</w:t>
      </w:r>
      <w:r w:rsidRPr="00EB3A46">
        <w:rPr>
          <w:rtl/>
        </w:rPr>
        <w:t xml:space="preserve">؛ </w:t>
      </w:r>
      <w:r>
        <w:rPr>
          <w:rFonts w:hint="cs"/>
          <w:rtl/>
        </w:rPr>
        <w:t>و</w:t>
      </w:r>
      <w:r w:rsidRPr="00EB3A46">
        <w:rPr>
          <w:rtl/>
        </w:rPr>
        <w:t xml:space="preserve">الهدف 9 (الصناعة والابتكار </w:t>
      </w:r>
      <w:r>
        <w:rPr>
          <w:rFonts w:hint="cs"/>
          <w:rtl/>
        </w:rPr>
        <w:t>والبنية</w:t>
      </w:r>
      <w:r w:rsidRPr="00EB3A46">
        <w:rPr>
          <w:rtl/>
        </w:rPr>
        <w:t xml:space="preserve"> التحتية)؛ والهدف 11 (المدن والمستوطن</w:t>
      </w:r>
      <w:r>
        <w:rPr>
          <w:rtl/>
        </w:rPr>
        <w:t>ات البشرية). وتتوقع هذه الأهداف</w:t>
      </w:r>
      <w:r w:rsidRPr="00EB3A46">
        <w:rPr>
          <w:rtl/>
        </w:rPr>
        <w:t>، من بين أمور أخرى، حصول الجميع</w:t>
      </w:r>
      <w:r>
        <w:rPr>
          <w:rtl/>
        </w:rPr>
        <w:t xml:space="preserve"> على الطاقة الحديثة (</w:t>
      </w:r>
      <w:r>
        <w:rPr>
          <w:rFonts w:hint="cs"/>
          <w:rtl/>
        </w:rPr>
        <w:t>الغاية</w:t>
      </w:r>
      <w:r>
        <w:rPr>
          <w:rtl/>
        </w:rPr>
        <w:t xml:space="preserve"> 7-1)</w:t>
      </w:r>
      <w:r w:rsidRPr="00EB3A46">
        <w:rPr>
          <w:rtl/>
        </w:rPr>
        <w:t>، والنمو الاقتصادي المستدام (</w:t>
      </w:r>
      <w:r>
        <w:rPr>
          <w:rFonts w:hint="cs"/>
          <w:rtl/>
        </w:rPr>
        <w:t>الغاية</w:t>
      </w:r>
      <w:r>
        <w:rPr>
          <w:rtl/>
        </w:rPr>
        <w:t xml:space="preserve"> 8-1)</w:t>
      </w:r>
      <w:r w:rsidRPr="00EB3A46">
        <w:rPr>
          <w:rtl/>
        </w:rPr>
        <w:t xml:space="preserve">، </w:t>
      </w:r>
      <w:r>
        <w:rPr>
          <w:rFonts w:hint="cs"/>
          <w:rtl/>
        </w:rPr>
        <w:t>والبنية</w:t>
      </w:r>
      <w:r w:rsidRPr="00EB3A46">
        <w:rPr>
          <w:rtl/>
        </w:rPr>
        <w:t xml:space="preserve"> التحتية لدعم التنمية</w:t>
      </w:r>
      <w:r>
        <w:rPr>
          <w:rtl/>
        </w:rPr>
        <w:t xml:space="preserve"> الاقتصادية والرفاه (</w:t>
      </w:r>
      <w:r>
        <w:rPr>
          <w:rFonts w:hint="cs"/>
          <w:rtl/>
        </w:rPr>
        <w:t>الغاية</w:t>
      </w:r>
      <w:r>
        <w:rPr>
          <w:rtl/>
        </w:rPr>
        <w:t xml:space="preserve"> 9-1)</w:t>
      </w:r>
      <w:r w:rsidRPr="00EB3A46">
        <w:rPr>
          <w:rtl/>
        </w:rPr>
        <w:t>، و</w:t>
      </w:r>
      <w:r>
        <w:rPr>
          <w:rFonts w:hint="cs"/>
          <w:rtl/>
        </w:rPr>
        <w:t>ح</w:t>
      </w:r>
      <w:r w:rsidRPr="00EB3A46">
        <w:rPr>
          <w:rtl/>
        </w:rPr>
        <w:t xml:space="preserve">صول الجميع </w:t>
      </w:r>
      <w:r>
        <w:rPr>
          <w:rFonts w:hint="cs"/>
          <w:rtl/>
        </w:rPr>
        <w:t xml:space="preserve">على </w:t>
      </w:r>
      <w:r w:rsidRPr="00EB3A46">
        <w:rPr>
          <w:rtl/>
        </w:rPr>
        <w:t xml:space="preserve">إسكان </w:t>
      </w:r>
      <w:r>
        <w:rPr>
          <w:rFonts w:hint="cs"/>
          <w:rtl/>
        </w:rPr>
        <w:t xml:space="preserve">ونظم </w:t>
      </w:r>
      <w:r w:rsidRPr="00EB3A46">
        <w:rPr>
          <w:rtl/>
        </w:rPr>
        <w:t>النقل (</w:t>
      </w:r>
      <w:r>
        <w:rPr>
          <w:rFonts w:hint="cs"/>
          <w:rtl/>
        </w:rPr>
        <w:t>الغايتان 11-1 و11-2</w:t>
      </w:r>
      <w:r w:rsidRPr="00EB3A46">
        <w:rPr>
          <w:rtl/>
        </w:rPr>
        <w:t>).</w:t>
      </w:r>
    </w:p>
  </w:footnote>
  <w:footnote w:id="10">
    <w:p w:rsidR="00F968B7" w:rsidRDefault="00F968B7" w:rsidP="00B65818">
      <w:pPr>
        <w:pStyle w:val="FootnoteText"/>
        <w:rPr>
          <w:lang w:bidi="ar-EG"/>
        </w:rPr>
      </w:pPr>
      <w:r>
        <w:rPr>
          <w:rStyle w:val="FootnoteReference"/>
        </w:rPr>
        <w:footnoteRef/>
      </w:r>
      <w:r>
        <w:rPr>
          <w:rFonts w:hint="cs"/>
          <w:rtl/>
        </w:rPr>
        <w:t xml:space="preserve"> </w:t>
      </w:r>
      <w:r w:rsidR="00836FA1">
        <w:rPr>
          <w:rFonts w:hint="cs"/>
          <w:rtl/>
          <w:lang w:bidi="ar-EG"/>
        </w:rPr>
        <w:t>"</w:t>
      </w:r>
      <w:r>
        <w:rPr>
          <w:rFonts w:hint="cs"/>
          <w:rtl/>
        </w:rPr>
        <w:t>الانقطاع</w:t>
      </w:r>
      <w:r w:rsidRPr="00DE00DF">
        <w:rPr>
          <w:rtl/>
        </w:rPr>
        <w:t xml:space="preserve"> و</w:t>
      </w:r>
      <w:r>
        <w:rPr>
          <w:rFonts w:hint="cs"/>
          <w:rtl/>
        </w:rPr>
        <w:t>الانقسام</w:t>
      </w:r>
      <w:r w:rsidRPr="00DE00DF">
        <w:rPr>
          <w:rtl/>
        </w:rPr>
        <w:t xml:space="preserve"> المكاني والوظيفي للموائل الشاسعة </w:t>
      </w:r>
      <w:r>
        <w:rPr>
          <w:rFonts w:hint="cs"/>
          <w:rtl/>
        </w:rPr>
        <w:t xml:space="preserve">إلى </w:t>
      </w:r>
      <w:r>
        <w:rPr>
          <w:rtl/>
        </w:rPr>
        <w:t xml:space="preserve">بقع </w:t>
      </w:r>
      <w:r w:rsidRPr="00DE00DF">
        <w:rPr>
          <w:rtl/>
        </w:rPr>
        <w:t>معزولة و</w:t>
      </w:r>
      <w:r>
        <w:rPr>
          <w:rtl/>
        </w:rPr>
        <w:t>صغيرة، غالب</w:t>
      </w:r>
      <w:r w:rsidRPr="00DE00DF">
        <w:rPr>
          <w:rtl/>
        </w:rPr>
        <w:t xml:space="preserve">ا </w:t>
      </w:r>
      <w:r>
        <w:rPr>
          <w:rFonts w:hint="cs"/>
          <w:rtl/>
        </w:rPr>
        <w:t xml:space="preserve">بسبب </w:t>
      </w:r>
      <w:r>
        <w:rPr>
          <w:rtl/>
        </w:rPr>
        <w:t>الطرق</w:t>
      </w:r>
      <w:r w:rsidRPr="00DE00DF">
        <w:rPr>
          <w:rtl/>
        </w:rPr>
        <w:t xml:space="preserve">، </w:t>
      </w:r>
      <w:r>
        <w:rPr>
          <w:rFonts w:hint="cs"/>
          <w:rtl/>
        </w:rPr>
        <w:t>والتنمية العقارية</w:t>
      </w:r>
      <w:r w:rsidRPr="00DE00DF">
        <w:rPr>
          <w:rtl/>
        </w:rPr>
        <w:t>، والأنشطة البشرية الأخرى"</w:t>
      </w:r>
      <w:r>
        <w:rPr>
          <w:rFonts w:hint="cs"/>
          <w:rtl/>
        </w:rPr>
        <w:t xml:space="preserve"> </w:t>
      </w:r>
      <w:r w:rsidRPr="00DE00DF">
        <w:rPr>
          <w:rtl/>
        </w:rPr>
        <w:t>(برنامج تعويضات الأعمال والتنوع البيولوجي</w:t>
      </w:r>
      <w:r>
        <w:rPr>
          <w:rFonts w:hint="cs"/>
          <w:rtl/>
        </w:rPr>
        <w:t xml:space="preserve">. 2012. مسرد المصطلحات. </w:t>
      </w:r>
      <w:r w:rsidRPr="00DE00DF">
        <w:rPr>
          <w:rtl/>
        </w:rPr>
        <w:t>واشنطن العاصمة</w:t>
      </w:r>
      <w:r>
        <w:rPr>
          <w:rFonts w:hint="cs"/>
          <w:rtl/>
        </w:rPr>
        <w:t xml:space="preserve">. الطبعة </w:t>
      </w:r>
      <w:r w:rsidRPr="00DE00DF">
        <w:rPr>
          <w:rtl/>
        </w:rPr>
        <w:t xml:space="preserve">الثانية </w:t>
      </w:r>
      <w:r>
        <w:rPr>
          <w:rFonts w:hint="cs"/>
          <w:rtl/>
        </w:rPr>
        <w:t>ال</w:t>
      </w:r>
      <w:r w:rsidRPr="00DE00DF">
        <w:rPr>
          <w:rtl/>
        </w:rPr>
        <w:t>محدثة [عبر الإنترنت]</w:t>
      </w:r>
      <w:r>
        <w:rPr>
          <w:rFonts w:hint="cs"/>
          <w:rtl/>
        </w:rPr>
        <w:t xml:space="preserve">. ومتاحة على: </w:t>
      </w:r>
      <w:r w:rsidRPr="00DE00DF">
        <w:rPr>
          <w:snapToGrid w:val="0"/>
          <w:kern w:val="18"/>
          <w:szCs w:val="18"/>
        </w:rPr>
        <w:t>http://bbop.forest-trends.org/guidelines/Updated_Glossary</w:t>
      </w:r>
      <w:r>
        <w:rPr>
          <w:rtl/>
        </w:rPr>
        <w:t>.</w:t>
      </w:r>
      <w:r>
        <w:rPr>
          <w:rFonts w:hint="cs"/>
          <w:rtl/>
        </w:rPr>
        <w:t xml:space="preserve"> وجرى الاطلاع عليها في مارس/آذار 2018]).</w:t>
      </w:r>
    </w:p>
  </w:footnote>
  <w:footnote w:id="11">
    <w:p w:rsidR="00F968B7" w:rsidRDefault="00F968B7" w:rsidP="00DE00DF">
      <w:pPr>
        <w:pStyle w:val="FootnoteText"/>
        <w:rPr>
          <w:lang w:bidi="ar-EG"/>
        </w:rPr>
      </w:pPr>
      <w:r>
        <w:rPr>
          <w:rStyle w:val="FootnoteReference"/>
        </w:rPr>
        <w:footnoteRef/>
      </w:r>
      <w:r>
        <w:rPr>
          <w:rFonts w:hint="cs"/>
          <w:rtl/>
        </w:rPr>
        <w:t xml:space="preserve"> انظر </w:t>
      </w:r>
      <w:r w:rsidRPr="00516FA6">
        <w:rPr>
          <w:snapToGrid w:val="0"/>
          <w:kern w:val="18"/>
          <w:sz w:val="18"/>
          <w:szCs w:val="18"/>
        </w:rPr>
        <w:t>CBD/SBSTTA/21/4</w:t>
      </w:r>
      <w:r>
        <w:rPr>
          <w:rFonts w:hint="cs"/>
          <w:rtl/>
        </w:rPr>
        <w:t>، و</w:t>
      </w:r>
      <w:r w:rsidRPr="00516FA6">
        <w:rPr>
          <w:snapToGrid w:val="0"/>
          <w:kern w:val="18"/>
          <w:sz w:val="18"/>
          <w:szCs w:val="18"/>
        </w:rPr>
        <w:t>CBD/SBSTTA/21/9</w:t>
      </w:r>
      <w:r>
        <w:rPr>
          <w:rFonts w:hint="cs"/>
          <w:rtl/>
        </w:rPr>
        <w:t>، و</w:t>
      </w:r>
      <w:r w:rsidRPr="00516FA6">
        <w:rPr>
          <w:snapToGrid w:val="0"/>
          <w:kern w:val="18"/>
          <w:sz w:val="18"/>
          <w:szCs w:val="18"/>
        </w:rPr>
        <w:t>CBD/SBSTTA/REC/XXI/4</w:t>
      </w:r>
      <w:r>
        <w:rPr>
          <w:rtl/>
        </w:rPr>
        <w:t>.</w:t>
      </w:r>
    </w:p>
  </w:footnote>
  <w:footnote w:id="12">
    <w:p w:rsidR="00F968B7" w:rsidRDefault="00F968B7" w:rsidP="00B65818">
      <w:pPr>
        <w:pStyle w:val="FootnoteText"/>
        <w:rPr>
          <w:lang w:bidi="ar-EG"/>
        </w:rPr>
      </w:pPr>
      <w:r>
        <w:rPr>
          <w:rStyle w:val="FootnoteReference"/>
        </w:rPr>
        <w:footnoteRef/>
      </w:r>
      <w:r>
        <w:rPr>
          <w:rFonts w:hint="cs"/>
          <w:rtl/>
        </w:rPr>
        <w:t xml:space="preserve"> </w:t>
      </w:r>
      <w:r w:rsidRPr="00CF44F2">
        <w:rPr>
          <w:rtl/>
        </w:rPr>
        <w:t xml:space="preserve">منظمة الصحة العالمية وأمانة اتفاقية التنوع البيولوجي، 2015، </w:t>
      </w:r>
      <w:r w:rsidRPr="00CF44F2">
        <w:rPr>
          <w:i/>
          <w:iCs/>
          <w:rtl/>
        </w:rPr>
        <w:t>ربط الأولويات العالمية: التنوع البيولوجي والصحة البشرية، استعراض حالة المعرفة</w:t>
      </w:r>
      <w:r w:rsidRPr="00CF44F2">
        <w:rPr>
          <w:rtl/>
        </w:rPr>
        <w:t>.</w:t>
      </w:r>
      <w:r>
        <w:rPr>
          <w:rFonts w:hint="cs"/>
          <w:rtl/>
        </w:rPr>
        <w:t xml:space="preserve"> متاحة على : </w:t>
      </w:r>
      <w:r w:rsidRPr="00CF44F2">
        <w:t>www.cbd.int/health/stateofknowledge</w:t>
      </w:r>
      <w:r>
        <w:rPr>
          <w:rtl/>
        </w:rPr>
        <w:t>.</w:t>
      </w:r>
    </w:p>
  </w:footnote>
  <w:footnote w:id="13">
    <w:p w:rsidR="00F968B7" w:rsidRDefault="00F968B7" w:rsidP="001565C5">
      <w:pPr>
        <w:pStyle w:val="FootnoteText"/>
        <w:rPr>
          <w:lang w:bidi="ar-EG"/>
        </w:rPr>
      </w:pPr>
      <w:r>
        <w:rPr>
          <w:rStyle w:val="FootnoteReference"/>
        </w:rPr>
        <w:footnoteRef/>
      </w:r>
      <w:r>
        <w:rPr>
          <w:rFonts w:hint="cs"/>
          <w:rtl/>
        </w:rPr>
        <w:t xml:space="preserve"> </w:t>
      </w:r>
      <w:r w:rsidRPr="00CF44F2">
        <w:rPr>
          <w:rtl/>
        </w:rPr>
        <w:t>يعتبر النظر في الروابط بين الصحة والتنوع البيولوجي ذا صلة خاصة بالهدف 3 (ضمان تمتّع الجميع بأنماط عيش صحية وبالرفاهية في جميع الأعمار</w:t>
      </w:r>
      <w:r>
        <w:rPr>
          <w:rtl/>
        </w:rPr>
        <w:t>)</w:t>
      </w:r>
      <w:r>
        <w:rPr>
          <w:rFonts w:hint="cs"/>
          <w:rtl/>
        </w:rPr>
        <w:t xml:space="preserve">، والهدف </w:t>
      </w:r>
      <w:r w:rsidRPr="00CF44F2">
        <w:rPr>
          <w:rtl/>
        </w:rPr>
        <w:t>14 (حفظ المحيطات والبحار والموارد البحرية واستخدامها على نحو مستدام لتحقيق التنمية المستدامة)</w:t>
      </w:r>
      <w:r>
        <w:rPr>
          <w:rFonts w:hint="cs"/>
          <w:rtl/>
        </w:rPr>
        <w:t xml:space="preserve">، والهدف </w:t>
      </w:r>
      <w:r w:rsidRPr="00CF44F2">
        <w:rPr>
          <w:rtl/>
        </w:rPr>
        <w:t>15 (حماية النظم الإيكولوجية البرية وترميمها وتعزيز استخدامها على نحو مستدام، وإدارة الغابات على نحو مستدام، ومكافحة التصحر، ووقف تدهور الأراضي وعكس مساره، ووقف فقدان التنوع البيولوجي</w:t>
      </w:r>
      <w:r>
        <w:rPr>
          <w:rFonts w:hint="cs"/>
          <w:rtl/>
        </w:rPr>
        <w:t>)</w:t>
      </w:r>
      <w:r w:rsidR="001565C5">
        <w:rPr>
          <w:rFonts w:hint="cs"/>
          <w:rtl/>
        </w:rPr>
        <w:t>،</w:t>
      </w:r>
      <w:r>
        <w:rPr>
          <w:rFonts w:hint="cs"/>
          <w:rtl/>
        </w:rPr>
        <w:t xml:space="preserve"> فضلا عن </w:t>
      </w:r>
      <w:r w:rsidRPr="00CF44F2">
        <w:rPr>
          <w:rtl/>
        </w:rPr>
        <w:t>الهدف 1 (القضاء على الفقر بجميع أشكا</w:t>
      </w:r>
      <w:r>
        <w:rPr>
          <w:rtl/>
        </w:rPr>
        <w:t>له في كل مكان)</w:t>
      </w:r>
      <w:r w:rsidRPr="00CF44F2">
        <w:rPr>
          <w:rtl/>
        </w:rPr>
        <w:t xml:space="preserve">، </w:t>
      </w:r>
      <w:r>
        <w:rPr>
          <w:rFonts w:hint="cs"/>
          <w:rtl/>
        </w:rPr>
        <w:t>و</w:t>
      </w:r>
      <w:r w:rsidRPr="00CF44F2">
        <w:rPr>
          <w:rtl/>
        </w:rPr>
        <w:t>الهدف 2 (القضاء على الجوع وتوفير الأمن الغذائي والتغذية المحسّنة وتعزيز الزراعة المستدامة)</w:t>
      </w:r>
      <w:r>
        <w:rPr>
          <w:rFonts w:hint="cs"/>
          <w:rtl/>
        </w:rPr>
        <w:t>،</w:t>
      </w:r>
      <w:r w:rsidRPr="00CF44F2">
        <w:rPr>
          <w:rtl/>
        </w:rPr>
        <w:t xml:space="preserve"> والهدف 6 (المياه </w:t>
      </w:r>
      <w:r>
        <w:rPr>
          <w:rFonts w:hint="cs"/>
          <w:rtl/>
        </w:rPr>
        <w:t>والنظافة</w:t>
      </w:r>
      <w:r w:rsidRPr="00CF44F2">
        <w:rPr>
          <w:rtl/>
        </w:rPr>
        <w:t xml:space="preserve"> الصحي</w:t>
      </w:r>
      <w:r>
        <w:rPr>
          <w:rFonts w:hint="cs"/>
          <w:rtl/>
        </w:rPr>
        <w:t>ة</w:t>
      </w:r>
      <w:r w:rsidRPr="00CF44F2">
        <w:rPr>
          <w:rtl/>
        </w:rPr>
        <w:t>)</w:t>
      </w:r>
      <w:r>
        <w:rPr>
          <w:rFonts w:hint="cs"/>
          <w:rtl/>
        </w:rPr>
        <w:t>،</w:t>
      </w:r>
      <w:r w:rsidRPr="00CF44F2">
        <w:rPr>
          <w:rtl/>
        </w:rPr>
        <w:t xml:space="preserve"> والهدف 11 (المدن)</w:t>
      </w:r>
      <w:r>
        <w:rPr>
          <w:rFonts w:hint="cs"/>
          <w:rtl/>
        </w:rPr>
        <w:t>،</w:t>
      </w:r>
      <w:r w:rsidRPr="00CF44F2">
        <w:rPr>
          <w:rtl/>
        </w:rPr>
        <w:t xml:space="preserve"> والهدف 13 (المناخ)</w:t>
      </w:r>
      <w:r>
        <w:rPr>
          <w:rtl/>
        </w:rPr>
        <w:t>.</w:t>
      </w:r>
    </w:p>
  </w:footnote>
  <w:footnote w:id="14">
    <w:p w:rsidR="00F968B7" w:rsidRDefault="00F968B7" w:rsidP="00210889">
      <w:pPr>
        <w:pStyle w:val="FootnoteText"/>
        <w:rPr>
          <w:lang w:bidi="ar-EG"/>
        </w:rPr>
      </w:pPr>
      <w:r>
        <w:rPr>
          <w:rStyle w:val="FootnoteReference"/>
        </w:rPr>
        <w:footnoteRef/>
      </w:r>
      <w:r>
        <w:rPr>
          <w:rFonts w:hint="cs"/>
          <w:rtl/>
        </w:rPr>
        <w:t xml:space="preserve"> </w:t>
      </w:r>
      <w:r w:rsidRPr="00210889">
        <w:rPr>
          <w:rtl/>
        </w:rPr>
        <w:t>المقرر 12/4 بشأن إدماج التنوع البيولوجي في خطة الأمم المتحدة للتنمية لما بعد عام 2015 وأهداف التنمية المستدامة؛ والمقرر 13/3 بشأن الإجراءات الاستراتيجية لتعزيز تنفيذ الخطة الاستراتيجية للتنوع البيولوجي 2011-2020 وتحقيق أهداف أيشي للتنوع البيولوجي، بما في ذلك ما يتعلق بتعميم التنوع البيولوجي ودمجه داخل القطاعات وعبرها</w:t>
      </w:r>
      <w:r>
        <w:rPr>
          <w:rtl/>
        </w:rPr>
        <w:t>.</w:t>
      </w:r>
    </w:p>
  </w:footnote>
  <w:footnote w:id="15">
    <w:p w:rsidR="00F968B7" w:rsidRDefault="00F968B7" w:rsidP="00717EAE">
      <w:pPr>
        <w:pStyle w:val="FootnoteText"/>
        <w:rPr>
          <w:lang w:bidi="ar-EG"/>
        </w:rPr>
      </w:pPr>
      <w:r>
        <w:rPr>
          <w:rStyle w:val="FootnoteReference"/>
        </w:rPr>
        <w:footnoteRef/>
      </w:r>
      <w:r>
        <w:rPr>
          <w:rFonts w:hint="cs"/>
          <w:rtl/>
        </w:rPr>
        <w:t xml:space="preserve"> </w:t>
      </w:r>
      <w:r w:rsidRPr="00717EAE">
        <w:rPr>
          <w:rtl/>
        </w:rPr>
        <w:t>موجز السياسات: التنوع البيولوجي و</w:t>
      </w:r>
      <w:r>
        <w:rPr>
          <w:rtl/>
        </w:rPr>
        <w:t>خطة التنمية المستدامة لعام 2030</w:t>
      </w:r>
      <w:r w:rsidRPr="00717EAE">
        <w:rPr>
          <w:rtl/>
        </w:rPr>
        <w:t>، أمانة اتفاقية التنوع البيولوجي (</w:t>
      </w:r>
      <w:hyperlink r:id="rId4" w:history="1">
        <w:r w:rsidRPr="00944D57">
          <w:rPr>
            <w:rStyle w:val="Hyperlink"/>
          </w:rPr>
          <w:t>https://www.cbd.int/development/doc/biodiversity-2030-agenda-policy-brief-en.pdf</w:t>
        </w:r>
      </w:hyperlink>
      <w:r>
        <w:rPr>
          <w:rFonts w:hint="cs"/>
          <w:rtl/>
        </w:rPr>
        <w:t>)</w:t>
      </w:r>
      <w:r w:rsidRPr="00717EAE">
        <w:rPr>
          <w:rtl/>
        </w:rPr>
        <w:t>،</w:t>
      </w:r>
      <w:r>
        <w:rPr>
          <w:rFonts w:hint="cs"/>
          <w:rtl/>
        </w:rPr>
        <w:t xml:space="preserve"> و</w:t>
      </w:r>
      <w:r w:rsidRPr="00516FA6">
        <w:rPr>
          <w:snapToGrid w:val="0"/>
          <w:kern w:val="18"/>
          <w:szCs w:val="18"/>
        </w:rPr>
        <w:t>CBD/SBSTTA/21/2/Add.1</w:t>
      </w:r>
      <w:r w:rsidRPr="00717EAE">
        <w:rPr>
          <w:rtl/>
        </w:rPr>
        <w:t xml:space="preserve"> "التنوع البيولوجي وخطة التنمية المستدامة لعام 2030".</w:t>
      </w:r>
    </w:p>
  </w:footnote>
  <w:footnote w:id="16">
    <w:p w:rsidR="00F968B7" w:rsidRDefault="00F968B7" w:rsidP="001543D1">
      <w:pPr>
        <w:pStyle w:val="FootnoteText"/>
        <w:rPr>
          <w:lang w:bidi="ar-EG"/>
        </w:rPr>
      </w:pPr>
      <w:r>
        <w:rPr>
          <w:rStyle w:val="FootnoteReference"/>
        </w:rPr>
        <w:footnoteRef/>
      </w:r>
      <w:r>
        <w:rPr>
          <w:rFonts w:hint="cs"/>
          <w:rtl/>
        </w:rPr>
        <w:t xml:space="preserve"> </w:t>
      </w:r>
      <w:r w:rsidRPr="001543D1">
        <w:rPr>
          <w:rtl/>
        </w:rPr>
        <w:t>اعتمدها مؤتمر الأمم المتحدة المعني بالإسكان والتنمية الحضرية المستدامة (كيتو، أكتوبر</w:t>
      </w:r>
      <w:r>
        <w:rPr>
          <w:rFonts w:hint="cs"/>
          <w:rtl/>
        </w:rPr>
        <w:t>/</w:t>
      </w:r>
      <w:r w:rsidRPr="001543D1">
        <w:rPr>
          <w:rtl/>
        </w:rPr>
        <w:t>تشرين الأول 2016) وأقرته</w:t>
      </w:r>
      <w:r>
        <w:rPr>
          <w:rFonts w:hint="cs"/>
          <w:rtl/>
        </w:rPr>
        <w:t>ا</w:t>
      </w:r>
      <w:r w:rsidRPr="001543D1">
        <w:rPr>
          <w:rtl/>
        </w:rPr>
        <w:t xml:space="preserve"> الجمعية العامة في قرارها </w:t>
      </w:r>
      <w:hyperlink r:id="rId5" w:history="1">
        <w:r w:rsidRPr="001543D1">
          <w:rPr>
            <w:rStyle w:val="Hyperlink"/>
            <w:rtl/>
          </w:rPr>
          <w:t>71/256</w:t>
        </w:r>
      </w:hyperlink>
      <w:r w:rsidRPr="001543D1">
        <w:rPr>
          <w:rtl/>
        </w:rPr>
        <w:t xml:space="preserve"> المؤرخ 23 ديسمبر</w:t>
      </w:r>
      <w:r>
        <w:rPr>
          <w:rFonts w:hint="cs"/>
          <w:rtl/>
        </w:rPr>
        <w:t>/</w:t>
      </w:r>
      <w:r w:rsidRPr="001543D1">
        <w:rPr>
          <w:rtl/>
        </w:rPr>
        <w:t>كانون الأول 2016</w:t>
      </w:r>
      <w:r>
        <w:rPr>
          <w:rtl/>
        </w:rPr>
        <w:t>.</w:t>
      </w:r>
    </w:p>
  </w:footnote>
  <w:footnote w:id="17">
    <w:p w:rsidR="00F968B7" w:rsidRDefault="00F968B7" w:rsidP="001543D1">
      <w:pPr>
        <w:pStyle w:val="FootnoteText"/>
        <w:rPr>
          <w:lang w:bidi="ar-EG"/>
        </w:rPr>
      </w:pPr>
      <w:r>
        <w:rPr>
          <w:rStyle w:val="FootnoteReference"/>
        </w:rPr>
        <w:footnoteRef/>
      </w:r>
      <w:r>
        <w:rPr>
          <w:rFonts w:hint="cs"/>
          <w:rtl/>
        </w:rPr>
        <w:t xml:space="preserve"> قرار الجمعية العامة </w:t>
      </w:r>
      <w:hyperlink r:id="rId6" w:history="1">
        <w:r w:rsidRPr="001543D1">
          <w:rPr>
            <w:rStyle w:val="Hyperlink"/>
            <w:rFonts w:hint="cs"/>
            <w:rtl/>
          </w:rPr>
          <w:t>69/313</w:t>
        </w:r>
      </w:hyperlink>
      <w:r>
        <w:rPr>
          <w:rFonts w:hint="cs"/>
          <w:rtl/>
        </w:rPr>
        <w:t>، المرفق.</w:t>
      </w:r>
    </w:p>
  </w:footnote>
  <w:footnote w:id="18">
    <w:p w:rsidR="00F968B7" w:rsidRDefault="00F968B7" w:rsidP="001543D1">
      <w:pPr>
        <w:pStyle w:val="FootnoteText"/>
        <w:rPr>
          <w:lang w:bidi="ar-EG"/>
        </w:rPr>
      </w:pPr>
      <w:r>
        <w:rPr>
          <w:rStyle w:val="FootnoteReference"/>
        </w:rPr>
        <w:footnoteRef/>
      </w:r>
      <w:r w:rsidRPr="001543D1">
        <w:rPr>
          <w:rFonts w:hint="cs"/>
          <w:rtl/>
        </w:rPr>
        <w:t xml:space="preserve"> </w:t>
      </w:r>
      <w:r>
        <w:rPr>
          <w:rFonts w:hint="cs"/>
          <w:rtl/>
        </w:rPr>
        <w:t xml:space="preserve">قرار الجمعية العامة </w:t>
      </w:r>
      <w:hyperlink r:id="rId7" w:history="1">
        <w:r w:rsidRPr="002B6C00">
          <w:rPr>
            <w:rStyle w:val="Hyperlink"/>
            <w:rFonts w:hint="cs"/>
            <w:rtl/>
          </w:rPr>
          <w:t>69/283</w:t>
        </w:r>
      </w:hyperlink>
      <w:r>
        <w:rPr>
          <w:rFonts w:hint="cs"/>
          <w:rtl/>
        </w:rPr>
        <w:t>، المرفق</w:t>
      </w:r>
      <w:r w:rsidR="00B12B48">
        <w:rPr>
          <w:rFonts w:hint="cs"/>
          <w:rtl/>
        </w:rPr>
        <w:t xml:space="preserve"> الثاني</w:t>
      </w:r>
      <w:r>
        <w:rPr>
          <w:rFonts w:hint="cs"/>
          <w:rtl/>
        </w:rPr>
        <w:t>.</w:t>
      </w:r>
    </w:p>
  </w:footnote>
  <w:footnote w:id="19">
    <w:p w:rsidR="00F968B7" w:rsidRDefault="00F968B7" w:rsidP="00671541">
      <w:pPr>
        <w:pStyle w:val="FootnoteText"/>
      </w:pPr>
      <w:r>
        <w:rPr>
          <w:rStyle w:val="FootnoteReference"/>
        </w:rPr>
        <w:footnoteRef/>
      </w:r>
      <w:r>
        <w:rPr>
          <w:rtl/>
        </w:rPr>
        <w:t xml:space="preserve"> </w:t>
      </w:r>
      <w:r w:rsidRPr="00671541">
        <w:rPr>
          <w:rtl/>
        </w:rPr>
        <w:t>يحدد المقرر 12/5 بشأن التنوع البيولوجي من أجل القضاء على الفقر و</w:t>
      </w:r>
      <w:r>
        <w:rPr>
          <w:rFonts w:hint="cs"/>
          <w:rtl/>
        </w:rPr>
        <w:t xml:space="preserve">تحقيق </w:t>
      </w:r>
      <w:r w:rsidRPr="00671541">
        <w:rPr>
          <w:rtl/>
        </w:rPr>
        <w:t xml:space="preserve">التنمية المستدامة إجراءات شاملة </w:t>
      </w:r>
      <w:r>
        <w:rPr>
          <w:rFonts w:hint="cs"/>
          <w:rtl/>
        </w:rPr>
        <w:t>يتعين</w:t>
      </w:r>
      <w:r>
        <w:rPr>
          <w:rtl/>
        </w:rPr>
        <w:t xml:space="preserve"> اتخاذها</w:t>
      </w:r>
      <w:r w:rsidRPr="00671541">
        <w:rPr>
          <w:rtl/>
        </w:rPr>
        <w:t xml:space="preserve">، إلى جانب </w:t>
      </w:r>
      <w:r>
        <w:rPr>
          <w:rtl/>
        </w:rPr>
        <w:t>إرشادات تشيناي</w:t>
      </w:r>
      <w:r w:rsidRPr="00671541">
        <w:rPr>
          <w:rtl/>
        </w:rPr>
        <w:t>، في هذا الصدد.</w:t>
      </w:r>
    </w:p>
  </w:footnote>
  <w:footnote w:id="20">
    <w:p w:rsidR="00F968B7" w:rsidRDefault="00F968B7">
      <w:pPr>
        <w:pStyle w:val="FootnoteText"/>
        <w:rPr>
          <w:lang w:bidi="ar-EG"/>
        </w:rPr>
      </w:pPr>
      <w:r>
        <w:rPr>
          <w:rStyle w:val="FootnoteReference"/>
        </w:rPr>
        <w:footnoteRef/>
      </w:r>
      <w:r>
        <w:rPr>
          <w:rtl/>
        </w:rPr>
        <w:t xml:space="preserve"> </w:t>
      </w:r>
      <w:r>
        <w:rPr>
          <w:rFonts w:hint="cs"/>
          <w:rtl/>
        </w:rPr>
        <w:t>انظر "الحالة العالمية لتطبيق تقييم الأثر الشامل للتنوع البيولوجي" (</w:t>
      </w:r>
      <w:r w:rsidRPr="00751BD4">
        <w:t>CBD/SBSTTA/21/INF/13</w:t>
      </w:r>
      <w:r>
        <w:rPr>
          <w:rFonts w:hint="cs"/>
          <w:rtl/>
        </w:rPr>
        <w:t>)</w:t>
      </w:r>
      <w:r>
        <w:rPr>
          <w:rFonts w:hint="cs"/>
          <w:rtl/>
          <w:lang w:bidi="ar-EG"/>
        </w:rPr>
        <w:t>.</w:t>
      </w:r>
    </w:p>
  </w:footnote>
  <w:footnote w:id="21">
    <w:p w:rsidR="00F968B7" w:rsidRDefault="00F968B7" w:rsidP="0042749C">
      <w:pPr>
        <w:pStyle w:val="FootnoteText"/>
        <w:rPr>
          <w:lang w:bidi="ar-EG"/>
        </w:rPr>
      </w:pPr>
      <w:r>
        <w:rPr>
          <w:rStyle w:val="FootnoteReference"/>
        </w:rPr>
        <w:footnoteRef/>
      </w:r>
      <w:r>
        <w:rPr>
          <w:rtl/>
        </w:rPr>
        <w:t xml:space="preserve"> </w:t>
      </w:r>
      <w:r>
        <w:rPr>
          <w:rFonts w:hint="cs"/>
          <w:rtl/>
        </w:rPr>
        <w:t xml:space="preserve">تحالف أداة التقييم المتكامل للتنوع البيولوجي (لا يوجد تاريخ) [على الإنترنت]. متاح على: </w:t>
      </w:r>
      <w:r w:rsidRPr="0042749C">
        <w:t>https://www.ibat-alliance.org</w:t>
      </w:r>
      <w:r>
        <w:t>/</w:t>
      </w:r>
      <w:r>
        <w:rPr>
          <w:rFonts w:hint="cs"/>
          <w:rtl/>
          <w:lang w:bidi="ar-EG"/>
        </w:rPr>
        <w:t>. [تم الاطلاع عليه في مارس/آذار 2018].</w:t>
      </w:r>
    </w:p>
  </w:footnote>
  <w:footnote w:id="22">
    <w:p w:rsidR="00F968B7" w:rsidRDefault="00F968B7" w:rsidP="001F5CD7">
      <w:pPr>
        <w:pStyle w:val="FootnoteText"/>
        <w:rPr>
          <w:lang w:bidi="ar-EG"/>
        </w:rPr>
      </w:pPr>
      <w:r>
        <w:rPr>
          <w:rStyle w:val="FootnoteReference"/>
        </w:rPr>
        <w:footnoteRef/>
      </w:r>
      <w:r>
        <w:rPr>
          <w:rtl/>
        </w:rPr>
        <w:t xml:space="preserve"> </w:t>
      </w:r>
      <w:r>
        <w:rPr>
          <w:lang w:val="en-CA"/>
        </w:rPr>
        <w:t>MapX</w:t>
      </w:r>
      <w:r>
        <w:rPr>
          <w:rFonts w:hint="cs"/>
          <w:rtl/>
          <w:lang w:val="en-CA" w:bidi="ar-EG"/>
        </w:rPr>
        <w:t xml:space="preserve"> (لا يوجد تاريخ) [على الإنترنت]</w:t>
      </w:r>
      <w:r>
        <w:rPr>
          <w:rFonts w:hint="cs"/>
          <w:rtl/>
          <w:lang w:bidi="ar-EG"/>
        </w:rPr>
        <w:t xml:space="preserve">. متاح على: </w:t>
      </w:r>
      <w:r w:rsidRPr="0042749C">
        <w:rPr>
          <w:lang w:bidi="ar-EG"/>
        </w:rPr>
        <w:t>https://www.mapx.org</w:t>
      </w:r>
      <w:r>
        <w:rPr>
          <w:lang w:val="en-CA" w:bidi="ar-EG"/>
        </w:rPr>
        <w:t>/</w:t>
      </w:r>
      <w:r>
        <w:rPr>
          <w:rFonts w:hint="cs"/>
          <w:rtl/>
          <w:lang w:bidi="ar-EG"/>
        </w:rPr>
        <w:t>. [تم الاطلاع عليه في مارس/آذار 2018].</w:t>
      </w:r>
    </w:p>
  </w:footnote>
  <w:footnote w:id="23">
    <w:p w:rsidR="00F968B7" w:rsidRDefault="00F968B7" w:rsidP="00985FCA">
      <w:pPr>
        <w:pStyle w:val="FootnoteText"/>
        <w:rPr>
          <w:lang w:bidi="ar-EG"/>
        </w:rPr>
      </w:pPr>
      <w:r>
        <w:rPr>
          <w:rStyle w:val="FootnoteReference"/>
        </w:rPr>
        <w:footnoteRef/>
      </w:r>
      <w:r>
        <w:rPr>
          <w:rtl/>
        </w:rPr>
        <w:t xml:space="preserve"> </w:t>
      </w:r>
      <w:r>
        <w:rPr>
          <w:rFonts w:hint="cs"/>
          <w:rtl/>
        </w:rPr>
        <w:t xml:space="preserve">أمانة اتفاقية التنوع البيولوجي (2012). </w:t>
      </w:r>
      <w:r w:rsidR="00883B0D">
        <w:rPr>
          <w:rFonts w:hint="cs"/>
          <w:i/>
          <w:iCs/>
          <w:rtl/>
        </w:rPr>
        <w:t>توقعات المدن والتنوع البيولوجي</w:t>
      </w:r>
      <w:r>
        <w:rPr>
          <w:rFonts w:hint="cs"/>
          <w:rtl/>
        </w:rPr>
        <w:t>.</w:t>
      </w:r>
      <w:r>
        <w:rPr>
          <w:rFonts w:hint="cs"/>
          <w:rtl/>
          <w:lang w:bidi="ar-EG"/>
        </w:rPr>
        <w:t xml:space="preserve"> مونتريال، 64 صفحة. متاح على الإنترنت على: </w:t>
      </w:r>
      <w:r w:rsidRPr="00985FCA">
        <w:rPr>
          <w:lang w:bidi="ar-EG"/>
        </w:rPr>
        <w:t>https://www.cbd.int/doc/health/cbo-action-policy-en.pdf</w:t>
      </w:r>
      <w:r>
        <w:rPr>
          <w:rFonts w:hint="cs"/>
          <w:rtl/>
          <w:lang w:bidi="ar-EG"/>
        </w:rPr>
        <w:t>.</w:t>
      </w:r>
    </w:p>
  </w:footnote>
  <w:footnote w:id="24">
    <w:p w:rsidR="00F968B7" w:rsidRDefault="00F968B7" w:rsidP="00985FCA">
      <w:pPr>
        <w:pStyle w:val="FootnoteText"/>
        <w:rPr>
          <w:lang w:bidi="ar-EG"/>
        </w:rPr>
      </w:pPr>
      <w:r>
        <w:rPr>
          <w:rStyle w:val="FootnoteReference"/>
        </w:rPr>
        <w:footnoteRef/>
      </w:r>
      <w:r>
        <w:rPr>
          <w:rtl/>
        </w:rPr>
        <w:t xml:space="preserve"> </w:t>
      </w:r>
      <w:r>
        <w:rPr>
          <w:rFonts w:hint="cs"/>
          <w:rtl/>
        </w:rPr>
        <w:t xml:space="preserve">برنامج التكنولوجيا النظيفة الذي يموله مرفق البيئة العالمية واليونيدو ويهدف إلى تشجيع الابتكار في الشركات الصغيرة والمتوسطة للتوسع في التكنولوجيات الخضراء والنظيفة لتأمين التنافسية الوطنية في الاقتصاد العالمي للقرن الحادي والعشرين. وللاطلاع على مزيد من المعلومات: </w:t>
      </w:r>
      <w:r w:rsidRPr="00985FCA">
        <w:t>https://www.thegef.org/content/cleantech</w:t>
      </w:r>
      <w:r>
        <w:rPr>
          <w:rFonts w:hint="cs"/>
          <w:rtl/>
          <w:lang w:bidi="ar-EG"/>
        </w:rPr>
        <w:t>.</w:t>
      </w:r>
    </w:p>
  </w:footnote>
  <w:footnote w:id="25">
    <w:p w:rsidR="00F968B7" w:rsidRPr="002E3609" w:rsidRDefault="00F968B7" w:rsidP="00E01076">
      <w:pPr>
        <w:pStyle w:val="FootnoteText"/>
        <w:rPr>
          <w:rtl/>
          <w:lang w:val="en-CA" w:bidi="ar-EG"/>
        </w:rPr>
      </w:pPr>
      <w:r>
        <w:rPr>
          <w:rStyle w:val="FootnoteReference"/>
        </w:rPr>
        <w:footnoteRef/>
      </w:r>
      <w:r>
        <w:rPr>
          <w:rtl/>
        </w:rPr>
        <w:t xml:space="preserve"> </w:t>
      </w:r>
      <w:r>
        <w:rPr>
          <w:rFonts w:hint="cs"/>
          <w:rtl/>
        </w:rPr>
        <w:t xml:space="preserve">على سبيل المثال، أداة الجدول الزمني التي أعدتها شركة </w:t>
      </w:r>
      <w:r>
        <w:rPr>
          <w:lang w:val="en-CA"/>
        </w:rPr>
        <w:t>CSBI</w:t>
      </w:r>
      <w:r>
        <w:rPr>
          <w:rFonts w:hint="cs"/>
          <w:rtl/>
          <w:lang w:val="en-CA" w:bidi="ar-EG"/>
        </w:rPr>
        <w:t xml:space="preserve"> (2014). </w:t>
      </w:r>
      <w:r w:rsidRPr="002E3609">
        <w:rPr>
          <w:lang w:val="en-CA" w:bidi="ar-EG"/>
        </w:rPr>
        <w:t>www.csbi.org.uk/tools-and-guidance/timeline-tool</w:t>
      </w:r>
      <w:r>
        <w:rPr>
          <w:rFonts w:hint="cs"/>
          <w:rtl/>
        </w:rPr>
        <w:t xml:space="preserve">؛ ودليل </w:t>
      </w:r>
      <w:r>
        <w:rPr>
          <w:lang w:val="en-CA"/>
        </w:rPr>
        <w:t>CSBI</w:t>
      </w:r>
      <w:r>
        <w:rPr>
          <w:rFonts w:hint="cs"/>
          <w:rtl/>
          <w:lang w:val="en-CA" w:bidi="ar-EG"/>
        </w:rPr>
        <w:t xml:space="preserve"> (2015) متعدد القطاعات لتنفيذ التسلسل الهرمي لتخفيف، </w:t>
      </w:r>
      <w:r w:rsidRPr="00562D5E">
        <w:rPr>
          <w:lang w:val="en-CA" w:bidi="ar-EG"/>
        </w:rPr>
        <w:t>www.csbi.org.uk/tools-andguidance/mitigation-hierarchy</w:t>
      </w:r>
      <w:r>
        <w:rPr>
          <w:rFonts w:hint="cs"/>
          <w:rtl/>
          <w:lang w:val="en-CA" w:bidi="ar-EG"/>
        </w:rPr>
        <w:t>؛ و</w:t>
      </w:r>
      <w:r>
        <w:rPr>
          <w:lang w:val="en-CA" w:bidi="ar-EG"/>
        </w:rPr>
        <w:t>CSBI</w:t>
      </w:r>
      <w:r>
        <w:rPr>
          <w:rFonts w:hint="cs"/>
          <w:rtl/>
          <w:lang w:val="en-CA" w:bidi="ar-EG"/>
        </w:rPr>
        <w:t xml:space="preserve"> (2018) </w:t>
      </w:r>
      <w:r w:rsidRPr="00562D5E">
        <w:rPr>
          <w:snapToGrid w:val="0"/>
          <w:kern w:val="18"/>
          <w:szCs w:val="18"/>
        </w:rPr>
        <w:t>http://www.csbi.org.uk/</w:t>
      </w:r>
      <w:r w:rsidRPr="00562D5E">
        <w:rPr>
          <w:rFonts w:hint="cs"/>
          <w:rtl/>
          <w:lang w:val="en-CA" w:bidi="ar-EG"/>
        </w:rPr>
        <w:t>؛</w:t>
      </w:r>
      <w:r>
        <w:rPr>
          <w:rFonts w:hint="cs"/>
          <w:rtl/>
          <w:lang w:val="en-CA" w:bidi="ar-EG"/>
        </w:rPr>
        <w:t xml:space="preserve"> ودراسة </w:t>
      </w:r>
      <w:proofErr w:type="spellStart"/>
      <w:r w:rsidRPr="00562D5E">
        <w:rPr>
          <w:lang w:val="en-CA" w:bidi="ar-EG"/>
        </w:rPr>
        <w:t>Gullison</w:t>
      </w:r>
      <w:proofErr w:type="spellEnd"/>
      <w:r w:rsidRPr="00562D5E">
        <w:rPr>
          <w:lang w:val="en-CA" w:bidi="ar-EG"/>
        </w:rPr>
        <w:t xml:space="preserve">, R. E, </w:t>
      </w:r>
      <w:proofErr w:type="spellStart"/>
      <w:r w:rsidRPr="00562D5E">
        <w:rPr>
          <w:lang w:val="en-CA" w:bidi="ar-EG"/>
        </w:rPr>
        <w:t>Hardner</w:t>
      </w:r>
      <w:proofErr w:type="spellEnd"/>
      <w:r w:rsidRPr="00562D5E">
        <w:rPr>
          <w:lang w:val="en-CA" w:bidi="ar-EG"/>
        </w:rPr>
        <w:t xml:space="preserve">, J., </w:t>
      </w:r>
      <w:proofErr w:type="spellStart"/>
      <w:r w:rsidRPr="00562D5E">
        <w:rPr>
          <w:lang w:val="en-CA" w:bidi="ar-EG"/>
        </w:rPr>
        <w:t>Anstee</w:t>
      </w:r>
      <w:proofErr w:type="spellEnd"/>
      <w:r w:rsidRPr="00562D5E">
        <w:rPr>
          <w:lang w:val="en-CA" w:bidi="ar-EG"/>
        </w:rPr>
        <w:t>, S. and Meyer, M. (2015) Good Practices for the Collection of Biodiversity Baseline Data</w:t>
      </w:r>
      <w:r w:rsidRPr="00562D5E">
        <w:rPr>
          <w:rtl/>
          <w:lang w:val="en-CA" w:bidi="ar-EG"/>
        </w:rPr>
        <w:t>.</w:t>
      </w:r>
      <w:r>
        <w:rPr>
          <w:rFonts w:hint="cs"/>
          <w:rtl/>
          <w:lang w:val="en-CA" w:bidi="ar-EG"/>
        </w:rPr>
        <w:t xml:space="preserve"> التي أعدت للفريق العامل المعني بالتنوع البيولوجي للمؤسسات المالية المتعدد الأطراف ومبادرة التنوع البيولوجي المتعددة الأطراف. </w:t>
      </w:r>
      <w:r w:rsidRPr="00562D5E">
        <w:rPr>
          <w:snapToGrid w:val="0"/>
          <w:kern w:val="18"/>
          <w:szCs w:val="18"/>
        </w:rPr>
        <w:t>www.csbi.org.uk/tools-andguidance/biodiversity-data-collection/</w:t>
      </w:r>
      <w:r>
        <w:rPr>
          <w:rFonts w:hint="cs"/>
          <w:rtl/>
          <w:lang w:val="en-CA" w:bidi="ar-EG"/>
        </w:rPr>
        <w:t>؛ و</w:t>
      </w:r>
      <w:r w:rsidRPr="00516FA6">
        <w:rPr>
          <w:snapToGrid w:val="0"/>
          <w:kern w:val="18"/>
          <w:szCs w:val="18"/>
        </w:rPr>
        <w:t>IOGP-IPIECA</w:t>
      </w:r>
      <w:r>
        <w:rPr>
          <w:rFonts w:hint="cs"/>
          <w:rtl/>
          <w:lang w:val="en-CA" w:bidi="ar-EG"/>
        </w:rPr>
        <w:t xml:space="preserve"> (2014): </w:t>
      </w:r>
      <w:r w:rsidRPr="00562D5E">
        <w:rPr>
          <w:rtl/>
          <w:lang w:val="en-CA" w:bidi="ar-EG"/>
        </w:rPr>
        <w:t xml:space="preserve">إطار نظام إدارة التشغيل </w:t>
      </w:r>
      <w:r>
        <w:rPr>
          <w:rFonts w:hint="cs"/>
          <w:rtl/>
          <w:lang w:val="en-CA" w:bidi="ar-EG"/>
        </w:rPr>
        <w:t>للتصدي ل</w:t>
      </w:r>
      <w:r w:rsidRPr="00562D5E">
        <w:rPr>
          <w:rtl/>
          <w:lang w:val="en-CA" w:bidi="ar-EG"/>
        </w:rPr>
        <w:t>لمخاطر وتقديم أداء عالي في صناعة النفط والغاز</w:t>
      </w:r>
      <w:r>
        <w:rPr>
          <w:rFonts w:hint="cs"/>
          <w:rtl/>
          <w:lang w:val="en-CA" w:bidi="ar-EG"/>
        </w:rPr>
        <w:t xml:space="preserve">. وتقرير </w:t>
      </w:r>
      <w:r>
        <w:rPr>
          <w:lang w:val="en-CA" w:bidi="ar-EG"/>
        </w:rPr>
        <w:t>IOGP</w:t>
      </w:r>
      <w:r>
        <w:rPr>
          <w:rFonts w:hint="cs"/>
          <w:rtl/>
          <w:lang w:val="en-CA" w:bidi="ar-EG"/>
        </w:rPr>
        <w:t xml:space="preserve"> رقم 510. </w:t>
      </w:r>
      <w:r w:rsidRPr="00E01076">
        <w:rPr>
          <w:snapToGrid w:val="0"/>
          <w:kern w:val="18"/>
          <w:szCs w:val="18"/>
        </w:rPr>
        <w:t>www.ogp.org.uk/pubs/510.pdf</w:t>
      </w:r>
      <w:r>
        <w:rPr>
          <w:rFonts w:hint="cs"/>
          <w:rtl/>
          <w:lang w:val="en-CA" w:bidi="ar-EG"/>
        </w:rPr>
        <w:t>؛ و</w:t>
      </w:r>
      <w:r w:rsidRPr="00516FA6">
        <w:rPr>
          <w:snapToGrid w:val="0"/>
          <w:kern w:val="18"/>
          <w:szCs w:val="18"/>
        </w:rPr>
        <w:t>IPIECA</w:t>
      </w:r>
      <w:r>
        <w:rPr>
          <w:rFonts w:hint="cs"/>
          <w:rtl/>
          <w:lang w:val="en-CA" w:bidi="ar-EG"/>
        </w:rPr>
        <w:t xml:space="preserve"> (2011): إرشادات خدمات النظم الإيكولوجية. </w:t>
      </w:r>
      <w:r w:rsidRPr="00E01076">
        <w:rPr>
          <w:rtl/>
          <w:lang w:val="en-CA" w:bidi="ar-EG"/>
        </w:rPr>
        <w:t>دليل التنوع البيولوجي وخدمات النظم الإيكولوجية و</w:t>
      </w:r>
      <w:r>
        <w:rPr>
          <w:rFonts w:hint="cs"/>
          <w:rtl/>
          <w:lang w:val="en-CA" w:bidi="ar-EG"/>
        </w:rPr>
        <w:t>ال</w:t>
      </w:r>
      <w:r w:rsidRPr="00E01076">
        <w:rPr>
          <w:rtl/>
          <w:lang w:val="en-CA" w:bidi="ar-EG"/>
        </w:rPr>
        <w:t>قوائم المرجع</w:t>
      </w:r>
      <w:r>
        <w:rPr>
          <w:rFonts w:hint="cs"/>
          <w:rtl/>
          <w:lang w:val="en-CA" w:bidi="ar-EG"/>
        </w:rPr>
        <w:t>ي</w:t>
      </w:r>
      <w:r w:rsidRPr="00E01076">
        <w:rPr>
          <w:rtl/>
          <w:lang w:val="en-CA" w:bidi="ar-EG"/>
        </w:rPr>
        <w:t>ة</w:t>
      </w:r>
      <w:r>
        <w:rPr>
          <w:rFonts w:hint="cs"/>
          <w:rtl/>
          <w:lang w:val="en-CA" w:bidi="ar-EG"/>
        </w:rPr>
        <w:t xml:space="preserve">. </w:t>
      </w:r>
      <w:r w:rsidRPr="00E01076">
        <w:rPr>
          <w:snapToGrid w:val="0"/>
          <w:kern w:val="18"/>
          <w:szCs w:val="18"/>
        </w:rPr>
        <w:t>www.ipieca.org/publication/ecosystem-servicesguidance</w:t>
      </w:r>
      <w:r>
        <w:rPr>
          <w:rFonts w:hint="cs"/>
          <w:rtl/>
          <w:lang w:val="en-CA" w:bidi="ar-EG"/>
        </w:rPr>
        <w:t>؛ و</w:t>
      </w:r>
      <w:r w:rsidRPr="00516FA6">
        <w:rPr>
          <w:snapToGrid w:val="0"/>
          <w:kern w:val="18"/>
          <w:szCs w:val="18"/>
        </w:rPr>
        <w:t>IPIECA</w:t>
      </w:r>
      <w:r>
        <w:rPr>
          <w:snapToGrid w:val="0"/>
          <w:kern w:val="18"/>
          <w:szCs w:val="18"/>
        </w:rPr>
        <w:noBreakHyphen/>
      </w:r>
      <w:r w:rsidRPr="00516FA6">
        <w:rPr>
          <w:snapToGrid w:val="0"/>
          <w:kern w:val="18"/>
          <w:szCs w:val="18"/>
        </w:rPr>
        <w:t>IOGP</w:t>
      </w:r>
      <w:r>
        <w:rPr>
          <w:rFonts w:hint="cs"/>
          <w:rtl/>
          <w:lang w:val="en-CA" w:bidi="ar-EG"/>
        </w:rPr>
        <w:t xml:space="preserve"> (2014): إدارة المسائل المرتبطة بالتنوع البيولوجي وخدمات النظم الإيكولوجية على طول دورة حياة الأصول في أي بيئة: 10 نصائح للنجاح في صناعة النفط والغاز. </w:t>
      </w:r>
      <w:r w:rsidRPr="00E01076">
        <w:rPr>
          <w:snapToGrid w:val="0"/>
          <w:kern w:val="18"/>
          <w:szCs w:val="18"/>
        </w:rPr>
        <w:t>http://www.ipieca.org/resources/good-practice/managing-biodiversity-ecosystem-services-bes-issues-along-the-asset-lifecycle-in-any-environment-10-tips-for-success-in-the-oil-and-gas-industry/</w:t>
      </w:r>
      <w:r>
        <w:rPr>
          <w:rFonts w:hint="cs"/>
          <w:rtl/>
          <w:lang w:val="en-CA" w:bidi="ar-EG"/>
        </w:rPr>
        <w:t>؛ و</w:t>
      </w:r>
      <w:r w:rsidRPr="00516FA6">
        <w:rPr>
          <w:snapToGrid w:val="0"/>
          <w:kern w:val="18"/>
          <w:szCs w:val="18"/>
        </w:rPr>
        <w:t>IPIECA</w:t>
      </w:r>
      <w:r>
        <w:rPr>
          <w:snapToGrid w:val="0"/>
          <w:kern w:val="18"/>
          <w:szCs w:val="18"/>
        </w:rPr>
        <w:noBreakHyphen/>
      </w:r>
      <w:r w:rsidRPr="00516FA6">
        <w:rPr>
          <w:snapToGrid w:val="0"/>
          <w:kern w:val="18"/>
          <w:szCs w:val="18"/>
        </w:rPr>
        <w:t>IOGP</w:t>
      </w:r>
      <w:r>
        <w:rPr>
          <w:rFonts w:hint="cs"/>
          <w:rtl/>
          <w:lang w:val="en-CA" w:bidi="ar-EG"/>
        </w:rPr>
        <w:t xml:space="preserve"> (2016): أساسيات التنوع البيولوجي والنظم الإيكولوجية </w:t>
      </w:r>
      <w:r>
        <w:rPr>
          <w:rtl/>
          <w:lang w:val="en-CA" w:bidi="ar-EG"/>
        </w:rPr>
        <w:t>–</w:t>
      </w:r>
      <w:r>
        <w:rPr>
          <w:rFonts w:hint="cs"/>
          <w:rtl/>
          <w:lang w:val="en-CA" w:bidi="ar-EG"/>
        </w:rPr>
        <w:t xml:space="preserve"> وثيقة إرشادية لصناعة النفط والغاز، </w:t>
      </w:r>
      <w:r w:rsidRPr="00E01076">
        <w:rPr>
          <w:snapToGrid w:val="0"/>
          <w:kern w:val="18"/>
          <w:szCs w:val="18"/>
        </w:rPr>
        <w:t>http://www.ipieca.org/resources/good-practice/biodiversity-and-ecosystem-services-fundamentals</w:t>
      </w:r>
      <w:r>
        <w:rPr>
          <w:rFonts w:hint="cs"/>
          <w:rtl/>
          <w:lang w:val="en-CA" w:bidi="ar-EG"/>
        </w:rPr>
        <w:t>.</w:t>
      </w:r>
    </w:p>
  </w:footnote>
  <w:footnote w:id="26">
    <w:p w:rsidR="00F968B7" w:rsidRDefault="00F968B7" w:rsidP="00604AD1">
      <w:pPr>
        <w:pStyle w:val="FootnoteText"/>
        <w:tabs>
          <w:tab w:val="left" w:pos="4211"/>
        </w:tabs>
        <w:rPr>
          <w:lang w:bidi="ar-EG"/>
        </w:rPr>
      </w:pPr>
      <w:r>
        <w:rPr>
          <w:rStyle w:val="FootnoteReference"/>
        </w:rPr>
        <w:footnoteRef/>
      </w:r>
      <w:r>
        <w:rPr>
          <w:rtl/>
        </w:rPr>
        <w:t xml:space="preserve"> </w:t>
      </w:r>
      <w:r w:rsidRPr="00516FA6">
        <w:rPr>
          <w:snapToGrid w:val="0"/>
          <w:kern w:val="18"/>
          <w:szCs w:val="18"/>
        </w:rPr>
        <w:t>IPIECA</w:t>
      </w:r>
      <w:r>
        <w:rPr>
          <w:snapToGrid w:val="0"/>
          <w:kern w:val="18"/>
          <w:szCs w:val="18"/>
        </w:rPr>
        <w:noBreakHyphen/>
      </w:r>
      <w:r w:rsidRPr="00516FA6">
        <w:rPr>
          <w:snapToGrid w:val="0"/>
          <w:kern w:val="18"/>
          <w:szCs w:val="18"/>
        </w:rPr>
        <w:t>IOGP</w:t>
      </w:r>
      <w:r>
        <w:rPr>
          <w:rFonts w:hint="cs"/>
          <w:rtl/>
          <w:lang w:val="en-CA" w:bidi="ar-EG"/>
        </w:rPr>
        <w:t xml:space="preserve"> (2016): أساسيات التنوع البيولوجي والنظم الإيكولوجية </w:t>
      </w:r>
      <w:r>
        <w:rPr>
          <w:rtl/>
          <w:lang w:val="en-CA" w:bidi="ar-EG"/>
        </w:rPr>
        <w:t>–</w:t>
      </w:r>
      <w:r>
        <w:rPr>
          <w:rFonts w:hint="cs"/>
          <w:rtl/>
          <w:lang w:val="en-CA" w:bidi="ar-EG"/>
        </w:rPr>
        <w:t xml:space="preserve"> وثيقة إرشادية لصناعة النفط والغاز، </w:t>
      </w:r>
      <w:r w:rsidRPr="00E01076">
        <w:rPr>
          <w:snapToGrid w:val="0"/>
          <w:kern w:val="18"/>
          <w:szCs w:val="18"/>
        </w:rPr>
        <w:t>http://www.ipieca.org/resources/good-practice/biodiversity-and-ecosystem-services-fundamentals</w:t>
      </w:r>
      <w:r>
        <w:rPr>
          <w:rFonts w:hint="cs"/>
          <w:rtl/>
          <w:lang w:bidi="ar-EG"/>
        </w:rPr>
        <w:t>.</w:t>
      </w:r>
      <w:r>
        <w:rPr>
          <w:rtl/>
          <w:lang w:bidi="ar-EG"/>
        </w:rPr>
        <w:tab/>
      </w:r>
    </w:p>
  </w:footnote>
  <w:footnote w:id="27">
    <w:p w:rsidR="00F968B7" w:rsidRDefault="00F968B7">
      <w:pPr>
        <w:pStyle w:val="FootnoteText"/>
        <w:rPr>
          <w:lang w:bidi="ar-EG"/>
        </w:rPr>
      </w:pPr>
      <w:r>
        <w:rPr>
          <w:rStyle w:val="FootnoteReference"/>
        </w:rPr>
        <w:footnoteRef/>
      </w:r>
      <w:r>
        <w:rPr>
          <w:rtl/>
        </w:rPr>
        <w:t xml:space="preserve"> </w:t>
      </w:r>
      <w:r>
        <w:rPr>
          <w:rFonts w:hint="cs"/>
          <w:rtl/>
        </w:rPr>
        <w:t xml:space="preserve">متاح على: </w:t>
      </w:r>
      <w:r w:rsidRPr="00604AD1">
        <w:rPr>
          <w:snapToGrid w:val="0"/>
          <w:kern w:val="18"/>
          <w:szCs w:val="18"/>
        </w:rPr>
        <w:t>https://www.rspo.org/certification</w:t>
      </w:r>
      <w:r>
        <w:rPr>
          <w:rFonts w:hint="cs"/>
          <w:rtl/>
        </w:rPr>
        <w:t>، وتم الاطلاع عليه في 5 مارس/آذار 2018</w:t>
      </w:r>
      <w:r>
        <w:rPr>
          <w:rFonts w:hint="cs"/>
          <w:rtl/>
          <w:lang w:bidi="ar-EG"/>
        </w:rPr>
        <w:t>.</w:t>
      </w:r>
    </w:p>
  </w:footnote>
  <w:footnote w:id="28">
    <w:p w:rsidR="00F968B7" w:rsidRDefault="00F968B7">
      <w:pPr>
        <w:pStyle w:val="FootnoteText"/>
        <w:rPr>
          <w:lang w:bidi="ar-EG"/>
        </w:rPr>
      </w:pPr>
      <w:r>
        <w:rPr>
          <w:rStyle w:val="FootnoteReference"/>
        </w:rPr>
        <w:footnoteRef/>
      </w:r>
      <w:r>
        <w:rPr>
          <w:rtl/>
        </w:rPr>
        <w:t xml:space="preserve"> </w:t>
      </w:r>
      <w:r w:rsidRPr="00516FA6">
        <w:rPr>
          <w:snapToGrid w:val="0"/>
          <w:kern w:val="18"/>
          <w:szCs w:val="18"/>
        </w:rPr>
        <w:t xml:space="preserve">E.g., </w:t>
      </w:r>
      <w:proofErr w:type="spellStart"/>
      <w:r w:rsidRPr="00516FA6">
        <w:rPr>
          <w:snapToGrid w:val="0"/>
          <w:kern w:val="18"/>
          <w:szCs w:val="18"/>
        </w:rPr>
        <w:t>Hammerl</w:t>
      </w:r>
      <w:proofErr w:type="spellEnd"/>
      <w:r w:rsidRPr="00516FA6">
        <w:rPr>
          <w:snapToGrid w:val="0"/>
          <w:kern w:val="18"/>
          <w:szCs w:val="18"/>
        </w:rPr>
        <w:t xml:space="preserve">, M., </w:t>
      </w:r>
      <w:proofErr w:type="spellStart"/>
      <w:r w:rsidRPr="00516FA6">
        <w:rPr>
          <w:snapToGrid w:val="0"/>
          <w:kern w:val="18"/>
          <w:szCs w:val="18"/>
        </w:rPr>
        <w:t>Hormann</w:t>
      </w:r>
      <w:proofErr w:type="spellEnd"/>
      <w:r w:rsidRPr="00516FA6">
        <w:rPr>
          <w:snapToGrid w:val="0"/>
          <w:kern w:val="18"/>
          <w:szCs w:val="18"/>
        </w:rPr>
        <w:t>, S. (2016). The ISO management system and the protection of biological diversity. Lake Constance Foundation (LCF) and Global Nature Fund (GNF), Germany, 72 pp</w:t>
      </w:r>
      <w:r>
        <w:rPr>
          <w:rFonts w:hint="cs"/>
          <w:rtl/>
          <w:lang w:bidi="ar-EG"/>
        </w:rPr>
        <w:t>.</w:t>
      </w:r>
    </w:p>
  </w:footnote>
  <w:footnote w:id="29">
    <w:p w:rsidR="00F968B7" w:rsidRDefault="00F968B7">
      <w:pPr>
        <w:pStyle w:val="FootnoteText"/>
        <w:rPr>
          <w:lang w:bidi="ar-EG"/>
        </w:rPr>
      </w:pPr>
      <w:r>
        <w:rPr>
          <w:rStyle w:val="FootnoteReference"/>
        </w:rPr>
        <w:footnoteRef/>
      </w:r>
      <w:r>
        <w:rPr>
          <w:rtl/>
        </w:rPr>
        <w:t xml:space="preserve"> </w:t>
      </w:r>
      <w:r>
        <w:rPr>
          <w:rFonts w:hint="cs"/>
          <w:rtl/>
        </w:rPr>
        <w:t xml:space="preserve">إن مبادرة التنوع البيولوجي متعددة القطاعات هي شراكة بين </w:t>
      </w:r>
      <w:r>
        <w:rPr>
          <w:lang w:val="en-CA"/>
        </w:rPr>
        <w:t>IPIECA</w:t>
      </w:r>
      <w:r>
        <w:rPr>
          <w:rFonts w:hint="cs"/>
          <w:rtl/>
          <w:lang w:val="en-CA" w:bidi="ar-EG"/>
        </w:rPr>
        <w:t xml:space="preserve">، والمجلس الدولي للتعدين والمعادن ورابطة مبادئ خط الاستواء، والبنك الأوروبي للإنشاء والتعمير تهدف إلى وضع وتبادل أفضل الممارسات المتعلقة بالتنوع البيولوجي وخدمات النظم الإيكولوجية في الصناعات الاستخراجية. متاحة على: </w:t>
      </w:r>
      <w:r w:rsidRPr="00C5102D">
        <w:rPr>
          <w:snapToGrid w:val="0"/>
          <w:kern w:val="18"/>
          <w:szCs w:val="18"/>
        </w:rPr>
        <w:t>http://www.csbi.org.uk/</w:t>
      </w:r>
      <w:r>
        <w:rPr>
          <w:rFonts w:hint="cs"/>
          <w:rtl/>
          <w:lang w:val="en-CA" w:bidi="ar-EG"/>
        </w:rPr>
        <w:t>، وتم الاطلاع عليها في 5 يناير/كانون الثاني 2018.</w:t>
      </w:r>
    </w:p>
  </w:footnote>
  <w:footnote w:id="30">
    <w:p w:rsidR="00F968B7" w:rsidRDefault="00F968B7" w:rsidP="00C5102D">
      <w:pPr>
        <w:pStyle w:val="FootnoteText"/>
        <w:rPr>
          <w:lang w:bidi="ar-EG"/>
        </w:rPr>
      </w:pPr>
      <w:r>
        <w:rPr>
          <w:rStyle w:val="FootnoteReference"/>
        </w:rPr>
        <w:footnoteRef/>
      </w:r>
      <w:r>
        <w:rPr>
          <w:rtl/>
        </w:rPr>
        <w:t xml:space="preserve"> </w:t>
      </w:r>
      <w:r w:rsidRPr="00C5102D">
        <w:rPr>
          <w:snapToGrid w:val="0"/>
          <w:kern w:val="18"/>
          <w:szCs w:val="18"/>
        </w:rPr>
        <w:t>http://www.theebi.org/</w:t>
      </w:r>
      <w:r>
        <w:rPr>
          <w:rFonts w:hint="cs"/>
          <w:rtl/>
        </w:rPr>
        <w:t xml:space="preserve">، </w:t>
      </w:r>
      <w:r>
        <w:rPr>
          <w:rFonts w:hint="cs"/>
          <w:rtl/>
          <w:lang w:val="en-CA" w:bidi="ar-EG"/>
        </w:rPr>
        <w:t>تم الاطلاع عليها في 5 يناير/كانون الثاني 2018.</w:t>
      </w:r>
    </w:p>
  </w:footnote>
  <w:footnote w:id="31">
    <w:p w:rsidR="00F968B7" w:rsidRDefault="00F968B7">
      <w:pPr>
        <w:pStyle w:val="FootnoteText"/>
        <w:rPr>
          <w:lang w:bidi="ar-EG"/>
        </w:rPr>
      </w:pPr>
      <w:r>
        <w:rPr>
          <w:rStyle w:val="FootnoteReference"/>
        </w:rPr>
        <w:footnoteRef/>
      </w:r>
      <w:r>
        <w:rPr>
          <w:rtl/>
        </w:rPr>
        <w:t xml:space="preserve"> </w:t>
      </w:r>
      <w:r w:rsidRPr="00564377">
        <w:rPr>
          <w:snapToGrid w:val="0"/>
          <w:kern w:val="18"/>
          <w:szCs w:val="18"/>
        </w:rPr>
        <w:t>https://naturalcapitalcoalition.org/protocol/</w:t>
      </w:r>
      <w:r>
        <w:rPr>
          <w:rFonts w:hint="cs"/>
          <w:rtl/>
          <w:lang w:bidi="ar-EG"/>
        </w:rPr>
        <w:t>.</w:t>
      </w:r>
    </w:p>
  </w:footnote>
  <w:footnote w:id="32">
    <w:p w:rsidR="00F968B7" w:rsidRDefault="00F968B7">
      <w:pPr>
        <w:pStyle w:val="FootnoteText"/>
      </w:pPr>
      <w:r>
        <w:rPr>
          <w:rStyle w:val="FootnoteReference"/>
        </w:rPr>
        <w:footnoteRef/>
      </w:r>
      <w:r>
        <w:rPr>
          <w:rtl/>
        </w:rPr>
        <w:t xml:space="preserve"> </w:t>
      </w:r>
      <w:r>
        <w:rPr>
          <w:rFonts w:hint="cs"/>
          <w:rtl/>
        </w:rPr>
        <w:t>.</w:t>
      </w:r>
    </w:p>
  </w:footnote>
  <w:footnote w:id="33">
    <w:p w:rsidR="00F968B7" w:rsidRDefault="00F968B7" w:rsidP="00E353AA">
      <w:pPr>
        <w:pStyle w:val="FootnoteText"/>
        <w:rPr>
          <w:lang w:bidi="ar-EG"/>
        </w:rPr>
      </w:pPr>
      <w:r>
        <w:rPr>
          <w:rStyle w:val="FootnoteReference"/>
        </w:rPr>
        <w:footnoteRef/>
      </w:r>
      <w:r>
        <w:rPr>
          <w:rtl/>
        </w:rPr>
        <w:t xml:space="preserve"> </w:t>
      </w:r>
      <w:r>
        <w:rPr>
          <w:rFonts w:hint="cs"/>
          <w:rtl/>
        </w:rPr>
        <w:t xml:space="preserve">المقرر 13/22 بشأن </w:t>
      </w:r>
      <w:r w:rsidRPr="00E353AA">
        <w:rPr>
          <w:rFonts w:hint="eastAsia"/>
          <w:rtl/>
        </w:rPr>
        <w:t>إطار</w:t>
      </w:r>
      <w:r w:rsidRPr="00E353AA">
        <w:rPr>
          <w:rtl/>
        </w:rPr>
        <w:t xml:space="preserve"> </w:t>
      </w:r>
      <w:r w:rsidRPr="00E353AA">
        <w:rPr>
          <w:rFonts w:hint="eastAsia"/>
          <w:rtl/>
        </w:rPr>
        <w:t>لاستراتيجية</w:t>
      </w:r>
      <w:r w:rsidRPr="00E353AA">
        <w:rPr>
          <w:rtl/>
        </w:rPr>
        <w:t xml:space="preserve"> </w:t>
      </w:r>
      <w:r w:rsidRPr="00E353AA">
        <w:rPr>
          <w:rFonts w:hint="eastAsia"/>
          <w:rtl/>
        </w:rPr>
        <w:t>اتصال</w:t>
      </w:r>
      <w:r>
        <w:rPr>
          <w:rFonts w:hint="cs"/>
          <w:rtl/>
        </w:rPr>
        <w:t>؛ والمقرر 7/24 بشأن التعليم والتوعية العامة.</w:t>
      </w:r>
    </w:p>
  </w:footnote>
  <w:footnote w:id="34">
    <w:p w:rsidR="00F968B7" w:rsidRDefault="00F968B7" w:rsidP="00E353AA">
      <w:pPr>
        <w:pStyle w:val="FootnoteText"/>
        <w:tabs>
          <w:tab w:val="left" w:pos="2655"/>
        </w:tabs>
        <w:rPr>
          <w:lang w:bidi="ar-EG"/>
        </w:rPr>
      </w:pPr>
      <w:r>
        <w:rPr>
          <w:rStyle w:val="FootnoteReference"/>
        </w:rPr>
        <w:footnoteRef/>
      </w:r>
      <w:r>
        <w:rPr>
          <w:rtl/>
        </w:rPr>
        <w:t xml:space="preserve"> </w:t>
      </w:r>
      <w:r>
        <w:rPr>
          <w:rFonts w:hint="cs"/>
          <w:rtl/>
        </w:rPr>
        <w:t xml:space="preserve">المقرر 12/5 بشأن </w:t>
      </w:r>
      <w:r w:rsidRPr="009E5EE5">
        <w:rPr>
          <w:rFonts w:hint="eastAsia"/>
          <w:sz w:val="24"/>
          <w:rtl/>
          <w:lang w:bidi="ar-EG"/>
        </w:rPr>
        <w:t>التنوع</w:t>
      </w:r>
      <w:r w:rsidRPr="009E5EE5">
        <w:rPr>
          <w:sz w:val="24"/>
          <w:rtl/>
          <w:lang w:bidi="ar-EG"/>
        </w:rPr>
        <w:t xml:space="preserve"> </w:t>
      </w:r>
      <w:r w:rsidRPr="009E5EE5">
        <w:rPr>
          <w:rFonts w:hint="eastAsia"/>
          <w:sz w:val="24"/>
          <w:rtl/>
          <w:lang w:bidi="ar-EG"/>
        </w:rPr>
        <w:t>البيولوجي</w:t>
      </w:r>
      <w:r w:rsidRPr="009E5EE5">
        <w:rPr>
          <w:sz w:val="24"/>
          <w:rtl/>
          <w:lang w:bidi="ar-EG"/>
        </w:rPr>
        <w:t xml:space="preserve"> </w:t>
      </w:r>
      <w:r w:rsidRPr="009E5EE5">
        <w:rPr>
          <w:rFonts w:hint="eastAsia"/>
          <w:sz w:val="24"/>
          <w:rtl/>
          <w:lang w:bidi="ar-EG"/>
        </w:rPr>
        <w:t>من</w:t>
      </w:r>
      <w:r w:rsidRPr="009E5EE5">
        <w:rPr>
          <w:sz w:val="24"/>
          <w:rtl/>
          <w:lang w:bidi="ar-EG"/>
        </w:rPr>
        <w:t xml:space="preserve"> </w:t>
      </w:r>
      <w:r w:rsidRPr="009E5EE5">
        <w:rPr>
          <w:rFonts w:hint="eastAsia"/>
          <w:sz w:val="24"/>
          <w:rtl/>
          <w:lang w:bidi="ar-EG"/>
        </w:rPr>
        <w:t>أجل</w:t>
      </w:r>
      <w:r w:rsidRPr="009E5EE5">
        <w:rPr>
          <w:sz w:val="24"/>
          <w:rtl/>
          <w:lang w:bidi="ar-EG"/>
        </w:rPr>
        <w:t xml:space="preserve"> </w:t>
      </w:r>
      <w:r w:rsidRPr="009E5EE5">
        <w:rPr>
          <w:rFonts w:hint="eastAsia"/>
          <w:sz w:val="24"/>
          <w:rtl/>
          <w:lang w:bidi="ar-EG"/>
        </w:rPr>
        <w:t>القضاء</w:t>
      </w:r>
      <w:r w:rsidRPr="009E5EE5">
        <w:rPr>
          <w:sz w:val="24"/>
          <w:rtl/>
          <w:lang w:bidi="ar-EG"/>
        </w:rPr>
        <w:t xml:space="preserve"> </w:t>
      </w:r>
      <w:r w:rsidRPr="009E5EE5">
        <w:rPr>
          <w:rFonts w:hint="eastAsia"/>
          <w:sz w:val="24"/>
          <w:rtl/>
          <w:lang w:bidi="ar-EG"/>
        </w:rPr>
        <w:t>على</w:t>
      </w:r>
      <w:r w:rsidRPr="009E5EE5">
        <w:rPr>
          <w:sz w:val="24"/>
          <w:rtl/>
          <w:lang w:bidi="ar-EG"/>
        </w:rPr>
        <w:t xml:space="preserve"> </w:t>
      </w:r>
      <w:r w:rsidRPr="009E5EE5">
        <w:rPr>
          <w:rFonts w:hint="eastAsia"/>
          <w:sz w:val="24"/>
          <w:rtl/>
          <w:lang w:bidi="ar-EG"/>
        </w:rPr>
        <w:t>الفقر</w:t>
      </w:r>
      <w:r w:rsidRPr="009E5EE5">
        <w:rPr>
          <w:sz w:val="24"/>
          <w:rtl/>
          <w:lang w:bidi="ar-EG"/>
        </w:rPr>
        <w:t xml:space="preserve"> </w:t>
      </w:r>
      <w:r w:rsidRPr="009E5EE5">
        <w:rPr>
          <w:rFonts w:hint="eastAsia"/>
          <w:sz w:val="24"/>
          <w:rtl/>
          <w:lang w:bidi="ar-EG"/>
        </w:rPr>
        <w:t>وتحقيق</w:t>
      </w:r>
      <w:r w:rsidRPr="009E5EE5">
        <w:rPr>
          <w:sz w:val="24"/>
          <w:rtl/>
          <w:lang w:bidi="ar-EG"/>
        </w:rPr>
        <w:t xml:space="preserve"> </w:t>
      </w:r>
      <w:r w:rsidRPr="009E5EE5">
        <w:rPr>
          <w:rFonts w:hint="eastAsia"/>
          <w:sz w:val="24"/>
          <w:rtl/>
          <w:lang w:bidi="ar-EG"/>
        </w:rPr>
        <w:t>التنمية</w:t>
      </w:r>
      <w:r w:rsidRPr="009E5EE5">
        <w:rPr>
          <w:rFonts w:hint="cs"/>
          <w:sz w:val="24"/>
          <w:rtl/>
          <w:lang w:bidi="ar-EG"/>
        </w:rPr>
        <w:t xml:space="preserve"> المستدامة</w:t>
      </w:r>
      <w:r>
        <w:rPr>
          <w:rFonts w:hint="cs"/>
          <w:rtl/>
          <w:lang w:bidi="ar-EG"/>
        </w:rPr>
        <w:t>.</w:t>
      </w:r>
      <w:r>
        <w:rPr>
          <w:rtl/>
          <w:lang w:bidi="ar-EG"/>
        </w:rPr>
        <w:tab/>
      </w:r>
    </w:p>
  </w:footnote>
  <w:footnote w:id="35">
    <w:p w:rsidR="00F968B7" w:rsidRDefault="00F968B7" w:rsidP="00C047F7">
      <w:pPr>
        <w:pStyle w:val="FootnoteText"/>
        <w:rPr>
          <w:lang w:bidi="ar-EG"/>
        </w:rPr>
      </w:pPr>
      <w:r>
        <w:rPr>
          <w:rStyle w:val="FootnoteReference"/>
        </w:rPr>
        <w:footnoteRef/>
      </w:r>
      <w:r>
        <w:rPr>
          <w:rtl/>
        </w:rPr>
        <w:t xml:space="preserve"> </w:t>
      </w:r>
      <w:r>
        <w:rPr>
          <w:rFonts w:hint="cs"/>
          <w:rtl/>
        </w:rPr>
        <w:t xml:space="preserve">المقرر 12/3 </w:t>
      </w:r>
      <w:r w:rsidR="00C047F7">
        <w:rPr>
          <w:rFonts w:hint="cs"/>
          <w:rtl/>
        </w:rPr>
        <w:t xml:space="preserve">بشأن </w:t>
      </w:r>
      <w:r>
        <w:rPr>
          <w:rFonts w:hint="cs"/>
          <w:rtl/>
        </w:rPr>
        <w:t>حشد الموارد</w:t>
      </w:r>
      <w:r>
        <w:rPr>
          <w:rFonts w:hint="cs"/>
          <w:rtl/>
          <w:lang w:bidi="ar-EG"/>
        </w:rPr>
        <w:t>.</w:t>
      </w:r>
    </w:p>
  </w:footnote>
  <w:footnote w:id="36">
    <w:p w:rsidR="00F968B7" w:rsidRDefault="00F968B7">
      <w:pPr>
        <w:pStyle w:val="FootnoteText"/>
        <w:rPr>
          <w:lang w:bidi="ar-EG"/>
        </w:rPr>
      </w:pPr>
      <w:r>
        <w:rPr>
          <w:rStyle w:val="FootnoteReference"/>
        </w:rPr>
        <w:footnoteRef/>
      </w:r>
      <w:r>
        <w:rPr>
          <w:rtl/>
        </w:rPr>
        <w:t xml:space="preserve"> </w:t>
      </w:r>
      <w:r>
        <w:rPr>
          <w:rFonts w:hint="cs"/>
          <w:rtl/>
        </w:rPr>
        <w:t xml:space="preserve">المقرر 12/10 بشأن </w:t>
      </w:r>
      <w:r w:rsidRPr="00E353AA">
        <w:rPr>
          <w:rtl/>
        </w:rPr>
        <w:t>إشراك قطاع الأعمال</w:t>
      </w:r>
      <w:r>
        <w:rPr>
          <w:rFonts w:hint="cs"/>
          <w:rtl/>
        </w:rPr>
        <w:t xml:space="preserve">؛ والمقرر 13/3 بشأن </w:t>
      </w:r>
      <w:r w:rsidRPr="00E353AA">
        <w:rPr>
          <w:rtl/>
        </w:rPr>
        <w:t>الإجراءات الاستراتيجية لتعزيز تنفيذ الخطة الاستراتيجية للتنوع البيولوجي 2011-2020 وتحقيق أهداف أيشي للتنوع البيولوجي، بما في ذلك ما يتعلق بتعميم التنوع البيولوجي ودمجه داخل القطاعات وعبرها</w:t>
      </w:r>
      <w:r>
        <w:rPr>
          <w:rFonts w:hint="cs"/>
          <w:rtl/>
          <w:lang w:bidi="ar-EG"/>
        </w:rPr>
        <w:t>.</w:t>
      </w:r>
    </w:p>
  </w:footnote>
  <w:footnote w:id="37">
    <w:p w:rsidR="00F968B7" w:rsidRDefault="00F968B7">
      <w:pPr>
        <w:pStyle w:val="FootnoteText"/>
        <w:rPr>
          <w:lang w:bidi="ar-EG"/>
        </w:rPr>
      </w:pPr>
      <w:r>
        <w:rPr>
          <w:rStyle w:val="FootnoteReference"/>
        </w:rPr>
        <w:footnoteRef/>
      </w:r>
      <w:r>
        <w:rPr>
          <w:rtl/>
        </w:rPr>
        <w:t xml:space="preserve"> </w:t>
      </w:r>
      <w:r>
        <w:rPr>
          <w:rFonts w:hint="cs"/>
          <w:rtl/>
        </w:rPr>
        <w:t>المبادئ التوجيهية لتقييم الأثر الشامل للتنوع البيولوجي</w:t>
      </w:r>
      <w:r w:rsidR="008F2B38">
        <w:rPr>
          <w:rFonts w:hint="cs"/>
          <w:rtl/>
        </w:rPr>
        <w:t xml:space="preserve"> الواردة في المقرر 8/28</w:t>
      </w:r>
      <w:r>
        <w:rPr>
          <w:rFonts w:hint="cs"/>
          <w:rtl/>
          <w:lang w:bidi="ar-EG"/>
        </w:rPr>
        <w:t>.</w:t>
      </w:r>
    </w:p>
  </w:footnote>
  <w:footnote w:id="38">
    <w:p w:rsidR="00F968B7" w:rsidRDefault="00F968B7">
      <w:pPr>
        <w:pStyle w:val="FootnoteText"/>
        <w:rPr>
          <w:lang w:bidi="ar-EG"/>
        </w:rPr>
      </w:pPr>
      <w:r>
        <w:rPr>
          <w:rStyle w:val="FootnoteReference"/>
        </w:rPr>
        <w:footnoteRef/>
      </w:r>
      <w:r>
        <w:rPr>
          <w:rtl/>
        </w:rPr>
        <w:t xml:space="preserve"> </w:t>
      </w:r>
      <w:r>
        <w:rPr>
          <w:rFonts w:hint="cs"/>
          <w:rtl/>
        </w:rPr>
        <w:t>المقرر 13/3</w:t>
      </w:r>
      <w:r>
        <w:rPr>
          <w:rFonts w:hint="cs"/>
          <w:rtl/>
          <w:lang w:bidi="ar-EG"/>
        </w:rPr>
        <w:t>.</w:t>
      </w:r>
    </w:p>
  </w:footnote>
  <w:footnote w:id="39">
    <w:p w:rsidR="00F968B7" w:rsidRDefault="00F968B7" w:rsidP="00B65818">
      <w:pPr>
        <w:pStyle w:val="FootnoteText"/>
        <w:rPr>
          <w:lang w:bidi="ar-EG"/>
        </w:rPr>
      </w:pPr>
      <w:r>
        <w:rPr>
          <w:rStyle w:val="FootnoteReference"/>
        </w:rPr>
        <w:footnoteRef/>
      </w:r>
      <w:r>
        <w:rPr>
          <w:rtl/>
        </w:rPr>
        <w:t xml:space="preserve"> </w:t>
      </w:r>
      <w:r w:rsidRPr="00516FA6">
        <w:rPr>
          <w:snapToGrid w:val="0"/>
          <w:kern w:val="18"/>
          <w:szCs w:val="18"/>
        </w:rPr>
        <w:t>Huntley, B.J. and Redford, K.H. (2014). “Mainstreaming biodiversity in Practice: a STAP advisory document”. Global Environment Facility, Washington, D.C</w:t>
      </w:r>
      <w:r>
        <w:rPr>
          <w:rFonts w:hint="cs"/>
          <w:rtl/>
          <w:lang w:bidi="ar-EG"/>
        </w:rPr>
        <w:t>.</w:t>
      </w:r>
    </w:p>
  </w:footnote>
  <w:footnote w:id="40">
    <w:p w:rsidR="00F968B7" w:rsidRPr="006F4D92" w:rsidRDefault="00F968B7">
      <w:pPr>
        <w:pStyle w:val="FootnoteText"/>
        <w:rPr>
          <w:lang w:val="en-CA" w:bidi="ar-EG"/>
        </w:rPr>
      </w:pPr>
      <w:r>
        <w:rPr>
          <w:rStyle w:val="FootnoteReference"/>
        </w:rPr>
        <w:footnoteRef/>
      </w:r>
      <w:r>
        <w:rPr>
          <w:rtl/>
        </w:rPr>
        <w:t xml:space="preserve"> </w:t>
      </w:r>
      <w:r w:rsidRPr="00516FA6">
        <w:rPr>
          <w:snapToGrid w:val="0"/>
          <w:kern w:val="18"/>
          <w:szCs w:val="18"/>
        </w:rPr>
        <w:t>CBD/SBSTTA/21/INF/15</w:t>
      </w:r>
      <w:r>
        <w:rPr>
          <w:rFonts w:hint="cs"/>
          <w:rtl/>
          <w:lang w:bidi="ar-EG"/>
        </w:rPr>
        <w:t>.</w:t>
      </w:r>
    </w:p>
  </w:footnote>
  <w:footnote w:id="41">
    <w:p w:rsidR="00F968B7" w:rsidRDefault="00F968B7">
      <w:pPr>
        <w:pStyle w:val="FootnoteText"/>
        <w:rPr>
          <w:lang w:bidi="ar-EG"/>
        </w:rPr>
      </w:pPr>
      <w:r>
        <w:rPr>
          <w:rStyle w:val="FootnoteReference"/>
        </w:rPr>
        <w:footnoteRef/>
      </w:r>
      <w:r>
        <w:rPr>
          <w:rtl/>
        </w:rPr>
        <w:t xml:space="preserve"> </w:t>
      </w:r>
      <w:proofErr w:type="spellStart"/>
      <w:r w:rsidR="00D6674C" w:rsidRPr="00516FA6">
        <w:rPr>
          <w:snapToGrid w:val="0"/>
          <w:kern w:val="18"/>
          <w:szCs w:val="18"/>
        </w:rPr>
        <w:t>Karousakis</w:t>
      </w:r>
      <w:proofErr w:type="spellEnd"/>
      <w:r w:rsidR="00D6674C" w:rsidRPr="00516FA6">
        <w:rPr>
          <w:snapToGrid w:val="0"/>
          <w:kern w:val="18"/>
          <w:szCs w:val="18"/>
        </w:rPr>
        <w:t>, K (forthcoming, 2018), “Evaluating the effectiveness of biodiversity policies: impact evaluation, cost-effectiveness analysis, and other approaches”, OECD Environment Working Paper</w:t>
      </w:r>
      <w:r>
        <w:rPr>
          <w:rFonts w:hint="cs"/>
          <w:rtl/>
          <w:lang w:bidi="ar-EG"/>
        </w:rPr>
        <w:t>.</w:t>
      </w:r>
    </w:p>
  </w:footnote>
  <w:footnote w:id="42">
    <w:p w:rsidR="00D6674C" w:rsidRDefault="00D6674C" w:rsidP="000A2733">
      <w:pPr>
        <w:pStyle w:val="FootnoteText"/>
        <w:rPr>
          <w:lang w:bidi="ar-EG"/>
        </w:rPr>
      </w:pPr>
      <w:r>
        <w:rPr>
          <w:rStyle w:val="FootnoteReference"/>
        </w:rPr>
        <w:footnoteRef/>
      </w:r>
      <w:r>
        <w:rPr>
          <w:rtl/>
        </w:rPr>
        <w:t xml:space="preserve"> </w:t>
      </w:r>
      <w:r>
        <w:rPr>
          <w:rFonts w:hint="cs"/>
          <w:rtl/>
        </w:rPr>
        <w:t xml:space="preserve">الفقرة 9 من </w:t>
      </w:r>
      <w:r w:rsidR="000A2733">
        <w:rPr>
          <w:rFonts w:hint="cs"/>
          <w:rtl/>
        </w:rPr>
        <w:t>التوصية</w:t>
      </w:r>
      <w:r>
        <w:rPr>
          <w:rFonts w:hint="cs"/>
          <w:rtl/>
        </w:rPr>
        <w:t xml:space="preserve"> 21/4 للهيئة الفرعية للمشورة العلمية والتقنية والتكنولوجية.</w:t>
      </w:r>
    </w:p>
  </w:footnote>
  <w:footnote w:id="43">
    <w:p w:rsidR="00B5495B" w:rsidRDefault="00B5495B">
      <w:pPr>
        <w:pStyle w:val="FootnoteText"/>
        <w:rPr>
          <w:lang w:bidi="ar-EG"/>
        </w:rPr>
      </w:pPr>
      <w:r>
        <w:rPr>
          <w:rStyle w:val="FootnoteReference"/>
        </w:rPr>
        <w:footnoteRef/>
      </w:r>
      <w:r>
        <w:rPr>
          <w:rtl/>
        </w:rPr>
        <w:t xml:space="preserve"> </w:t>
      </w:r>
      <w:r w:rsidR="00EA761B" w:rsidRPr="00516FA6">
        <w:rPr>
          <w:snapToGrid w:val="0"/>
          <w:kern w:val="18"/>
          <w:szCs w:val="18"/>
        </w:rPr>
        <w:t>CBD/SBI/2/4</w:t>
      </w:r>
      <w:r>
        <w:rPr>
          <w:rFonts w:hint="cs"/>
          <w:rtl/>
          <w:lang w:bidi="ar-EG"/>
        </w:rPr>
        <w:t>.</w:t>
      </w:r>
    </w:p>
  </w:footnote>
  <w:footnote w:id="44">
    <w:p w:rsidR="00B5495B" w:rsidRDefault="00B5495B">
      <w:pPr>
        <w:pStyle w:val="FootnoteText"/>
        <w:rPr>
          <w:lang w:bidi="ar-EG"/>
        </w:rPr>
      </w:pPr>
      <w:r>
        <w:rPr>
          <w:rStyle w:val="FootnoteReference"/>
        </w:rPr>
        <w:footnoteRef/>
      </w:r>
      <w:r>
        <w:rPr>
          <w:rtl/>
        </w:rPr>
        <w:t xml:space="preserve"> </w:t>
      </w:r>
      <w:hyperlink r:id="rId8" w:history="1">
        <w:r w:rsidR="00EA761B" w:rsidRPr="00516FA6">
          <w:rPr>
            <w:rStyle w:val="Hyperlink"/>
            <w:snapToGrid w:val="0"/>
            <w:kern w:val="18"/>
            <w:szCs w:val="18"/>
          </w:rPr>
          <w:t>CBD/SBSTTA/21/5</w:t>
        </w:r>
      </w:hyperlink>
      <w:r>
        <w:rPr>
          <w:rFonts w:hint="cs"/>
          <w:rtl/>
          <w:lang w:bidi="ar-EG"/>
        </w:rPr>
        <w:t>.</w:t>
      </w:r>
    </w:p>
  </w:footnote>
  <w:footnote w:id="45">
    <w:p w:rsidR="00B5495B" w:rsidRDefault="00B5495B" w:rsidP="00AA4FCB">
      <w:pPr>
        <w:pStyle w:val="FootnoteText"/>
        <w:rPr>
          <w:lang w:bidi="ar-EG"/>
        </w:rPr>
      </w:pPr>
      <w:r>
        <w:rPr>
          <w:rStyle w:val="FootnoteReference"/>
        </w:rPr>
        <w:footnoteRef/>
      </w:r>
      <w:r>
        <w:rPr>
          <w:rtl/>
        </w:rPr>
        <w:t xml:space="preserve"> </w:t>
      </w:r>
      <w:r w:rsidR="00EA761B" w:rsidRPr="00EA761B">
        <w:rPr>
          <w:rtl/>
        </w:rPr>
        <w:t>"</w:t>
      </w:r>
      <w:r w:rsidR="00EA761B">
        <w:rPr>
          <w:rFonts w:hint="cs"/>
          <w:rtl/>
        </w:rPr>
        <w:t>تشريعات</w:t>
      </w:r>
      <w:r w:rsidR="00EA761B" w:rsidRPr="00EA761B">
        <w:rPr>
          <w:rtl/>
        </w:rPr>
        <w:t xml:space="preserve"> التقييم البيئي - نظرة عامة </w:t>
      </w:r>
      <w:r w:rsidR="00601D7A">
        <w:rPr>
          <w:rFonts w:hint="cs"/>
          <w:rtl/>
        </w:rPr>
        <w:t>شاملة</w:t>
      </w:r>
      <w:r w:rsidR="00EA761B" w:rsidRPr="00EA761B">
        <w:rPr>
          <w:rtl/>
        </w:rPr>
        <w:t>" (</w:t>
      </w:r>
      <w:r w:rsidR="00EA761B" w:rsidRPr="00EA761B">
        <w:t>CBD</w:t>
      </w:r>
      <w:r w:rsidR="00EA761B">
        <w:t>/</w:t>
      </w:r>
      <w:r w:rsidR="00EA761B" w:rsidRPr="00EA761B">
        <w:t>SBSTTA</w:t>
      </w:r>
      <w:r w:rsidR="00EA761B">
        <w:t>/</w:t>
      </w:r>
      <w:r w:rsidR="00EA761B" w:rsidRPr="00EA761B">
        <w:t>21</w:t>
      </w:r>
      <w:r w:rsidR="00EA761B">
        <w:t>/</w:t>
      </w:r>
      <w:r w:rsidR="00EA761B" w:rsidRPr="00EA761B">
        <w:t>INF</w:t>
      </w:r>
      <w:r w:rsidR="00EA761B">
        <w:t>/</w:t>
      </w:r>
      <w:r w:rsidR="00EA761B" w:rsidRPr="00EA761B">
        <w:t>5</w:t>
      </w:r>
      <w:r w:rsidR="00EA761B" w:rsidRPr="00EA761B">
        <w:rPr>
          <w:rtl/>
        </w:rPr>
        <w:t>)</w:t>
      </w:r>
      <w:r w:rsidR="00EA761B">
        <w:rPr>
          <w:rtl/>
        </w:rPr>
        <w:t>؛</w:t>
      </w:r>
      <w:r w:rsidR="00EA761B" w:rsidRPr="00EA761B">
        <w:rPr>
          <w:rtl/>
        </w:rPr>
        <w:t xml:space="preserve"> </w:t>
      </w:r>
      <w:r w:rsidR="00EA761B">
        <w:rPr>
          <w:rFonts w:hint="cs"/>
          <w:rtl/>
        </w:rPr>
        <w:t>و</w:t>
      </w:r>
      <w:r w:rsidR="00EA761B" w:rsidRPr="00EA761B">
        <w:rPr>
          <w:rtl/>
        </w:rPr>
        <w:t>"تعميم التنوع البيولوجي في قطاعي الطاقة والتعدين"</w:t>
      </w:r>
      <w:r w:rsidR="00AA4FCB">
        <w:rPr>
          <w:rFonts w:hint="cs"/>
          <w:rtl/>
        </w:rPr>
        <w:t> </w:t>
      </w:r>
      <w:r w:rsidR="00EA761B" w:rsidRPr="00EA761B">
        <w:rPr>
          <w:rtl/>
        </w:rPr>
        <w:t>(</w:t>
      </w:r>
      <w:r w:rsidR="00EA761B" w:rsidRPr="00EA761B">
        <w:t>INF</w:t>
      </w:r>
      <w:r w:rsidR="00EA761B">
        <w:t>/</w:t>
      </w:r>
      <w:r w:rsidR="00EA761B" w:rsidRPr="00EA761B">
        <w:t>9</w:t>
      </w:r>
      <w:r w:rsidR="00EA761B" w:rsidRPr="00EA761B">
        <w:rPr>
          <w:rtl/>
        </w:rPr>
        <w:t>)</w:t>
      </w:r>
      <w:r w:rsidR="00EA761B">
        <w:rPr>
          <w:rtl/>
        </w:rPr>
        <w:t>؛</w:t>
      </w:r>
      <w:r w:rsidR="00EA761B" w:rsidRPr="00EA761B">
        <w:rPr>
          <w:rtl/>
        </w:rPr>
        <w:t xml:space="preserve"> </w:t>
      </w:r>
      <w:r w:rsidR="00EA761B">
        <w:rPr>
          <w:rFonts w:hint="cs"/>
          <w:rtl/>
        </w:rPr>
        <w:t>و</w:t>
      </w:r>
      <w:r w:rsidR="00EA761B" w:rsidRPr="00EA761B">
        <w:rPr>
          <w:rtl/>
        </w:rPr>
        <w:t xml:space="preserve">"التنوع البيولوجي والبنية التحتية: </w:t>
      </w:r>
      <w:r w:rsidR="00EA761B">
        <w:rPr>
          <w:rFonts w:hint="cs"/>
          <w:rtl/>
        </w:rPr>
        <w:t>ارتباط</w:t>
      </w:r>
      <w:r w:rsidR="00EA761B" w:rsidRPr="00EA761B">
        <w:rPr>
          <w:rtl/>
        </w:rPr>
        <w:t xml:space="preserve"> أفضل؟ </w:t>
      </w:r>
      <w:r w:rsidR="00AA4FCB">
        <w:rPr>
          <w:rFonts w:hint="cs"/>
          <w:rtl/>
        </w:rPr>
        <w:t>و</w:t>
      </w:r>
      <w:r w:rsidR="00EA761B" w:rsidRPr="00EA761B">
        <w:rPr>
          <w:rtl/>
        </w:rPr>
        <w:t>ورقة سياس</w:t>
      </w:r>
      <w:r w:rsidR="00EA761B">
        <w:rPr>
          <w:rFonts w:hint="cs"/>
          <w:rtl/>
        </w:rPr>
        <w:t>ات</w:t>
      </w:r>
      <w:r w:rsidR="00EA761B" w:rsidRPr="00EA761B">
        <w:rPr>
          <w:rtl/>
        </w:rPr>
        <w:t xml:space="preserve"> بشأن تعميم حفظ التنوع البيولوجي في قطاع البنية التحتية"</w:t>
      </w:r>
      <w:r w:rsidR="00EA761B">
        <w:rPr>
          <w:rFonts w:hint="cs"/>
          <w:rtl/>
        </w:rPr>
        <w:t xml:space="preserve"> </w:t>
      </w:r>
      <w:r w:rsidR="00EA761B" w:rsidRPr="00EA761B">
        <w:rPr>
          <w:rtl/>
        </w:rPr>
        <w:t>(</w:t>
      </w:r>
      <w:r w:rsidR="00EA761B" w:rsidRPr="00EA761B">
        <w:t>INF</w:t>
      </w:r>
      <w:r w:rsidR="00EA761B">
        <w:t>/</w:t>
      </w:r>
      <w:r w:rsidR="00EA761B" w:rsidRPr="00EA761B">
        <w:t>11</w:t>
      </w:r>
      <w:r w:rsidR="00EA761B" w:rsidRPr="00EA761B">
        <w:rPr>
          <w:rtl/>
        </w:rPr>
        <w:t>)</w:t>
      </w:r>
      <w:r w:rsidR="00EA761B">
        <w:rPr>
          <w:rtl/>
        </w:rPr>
        <w:t>؛</w:t>
      </w:r>
      <w:r w:rsidR="00EA761B" w:rsidRPr="00EA761B">
        <w:rPr>
          <w:rtl/>
        </w:rPr>
        <w:t xml:space="preserve"> </w:t>
      </w:r>
      <w:r w:rsidR="00EA761B">
        <w:rPr>
          <w:rFonts w:hint="cs"/>
          <w:rtl/>
        </w:rPr>
        <w:t>و</w:t>
      </w:r>
      <w:r w:rsidR="00EA761B" w:rsidRPr="00EA761B">
        <w:rPr>
          <w:rtl/>
        </w:rPr>
        <w:t xml:space="preserve">"تعميم التنوع البيولوجي في </w:t>
      </w:r>
      <w:r w:rsidR="00EA761B">
        <w:rPr>
          <w:rFonts w:hint="cs"/>
          <w:rtl/>
        </w:rPr>
        <w:t>الصناعات التحويلية و</w:t>
      </w:r>
      <w:r w:rsidR="00EA761B" w:rsidRPr="00EA761B">
        <w:rPr>
          <w:rtl/>
        </w:rPr>
        <w:t>صناعة التجهيز: تجميع أولي للوثائق المرجعية والبيانات والجهات الفاعلة الرئيسية" (</w:t>
      </w:r>
      <w:r w:rsidR="00EA761B" w:rsidRPr="00EA761B">
        <w:t>INF</w:t>
      </w:r>
      <w:r w:rsidR="00EA761B">
        <w:t>/</w:t>
      </w:r>
      <w:r w:rsidR="00EA761B" w:rsidRPr="00EA761B">
        <w:t>12</w:t>
      </w:r>
      <w:r w:rsidR="00EA761B" w:rsidRPr="00EA761B">
        <w:rPr>
          <w:rtl/>
        </w:rPr>
        <w:t>)</w:t>
      </w:r>
      <w:r w:rsidR="00EA761B">
        <w:rPr>
          <w:rtl/>
        </w:rPr>
        <w:t>؛</w:t>
      </w:r>
      <w:r w:rsidR="00EA761B" w:rsidRPr="00EA761B">
        <w:rPr>
          <w:rtl/>
        </w:rPr>
        <w:t xml:space="preserve"> </w:t>
      </w:r>
      <w:r w:rsidR="00EA761B">
        <w:rPr>
          <w:rFonts w:hint="cs"/>
          <w:rtl/>
        </w:rPr>
        <w:t>و</w:t>
      </w:r>
      <w:r w:rsidR="00EA761B" w:rsidRPr="00EA761B">
        <w:rPr>
          <w:rtl/>
        </w:rPr>
        <w:t>"الحالة العالمية لتطبيق تقييم الأثر الشامل للتنوع البيولوجي" (</w:t>
      </w:r>
      <w:r w:rsidR="00EA761B" w:rsidRPr="00EA761B">
        <w:t>INF</w:t>
      </w:r>
      <w:r w:rsidR="00EA761B">
        <w:t>/</w:t>
      </w:r>
      <w:r w:rsidR="00EA761B" w:rsidRPr="00EA761B">
        <w:t>13</w:t>
      </w:r>
      <w:r w:rsidR="00EA761B" w:rsidRPr="00EA761B">
        <w:rPr>
          <w:rtl/>
        </w:rPr>
        <w:t>)</w:t>
      </w:r>
      <w:r w:rsidR="00EA761B">
        <w:rPr>
          <w:rtl/>
        </w:rPr>
        <w:t>؛</w:t>
      </w:r>
      <w:r w:rsidR="00EA761B" w:rsidRPr="00EA761B">
        <w:rPr>
          <w:rtl/>
        </w:rPr>
        <w:t xml:space="preserve"> </w:t>
      </w:r>
      <w:r w:rsidR="00A95BD4">
        <w:rPr>
          <w:rFonts w:hint="cs"/>
          <w:rtl/>
        </w:rPr>
        <w:t>و</w:t>
      </w:r>
      <w:r w:rsidR="00EA761B" w:rsidRPr="00EA761B">
        <w:rPr>
          <w:rtl/>
        </w:rPr>
        <w:t>"النمو الحضري والتنوع البيولوجي" (</w:t>
      </w:r>
      <w:r w:rsidR="00EA761B" w:rsidRPr="00EA761B">
        <w:t>INF</w:t>
      </w:r>
      <w:r w:rsidR="00EA761B">
        <w:t>/</w:t>
      </w:r>
      <w:r w:rsidR="00EA761B" w:rsidRPr="00EA761B">
        <w:t>14</w:t>
      </w:r>
      <w:r w:rsidR="00EA761B" w:rsidRPr="00EA761B">
        <w:rPr>
          <w:rtl/>
        </w:rPr>
        <w:t>)</w:t>
      </w:r>
      <w:r w:rsidR="00EA761B">
        <w:rPr>
          <w:rtl/>
        </w:rPr>
        <w:t>؛</w:t>
      </w:r>
      <w:r w:rsidR="00EA761B" w:rsidRPr="00EA761B">
        <w:rPr>
          <w:rtl/>
        </w:rPr>
        <w:t xml:space="preserve"> </w:t>
      </w:r>
      <w:r w:rsidR="00A95BD4">
        <w:rPr>
          <w:rFonts w:hint="cs"/>
          <w:rtl/>
        </w:rPr>
        <w:t>و</w:t>
      </w:r>
      <w:r w:rsidR="002C6D30">
        <w:rPr>
          <w:rtl/>
        </w:rPr>
        <w:t xml:space="preserve">"خيارات بشأن كيفية </w:t>
      </w:r>
      <w:r w:rsidR="00EA761B" w:rsidRPr="00EA761B">
        <w:rPr>
          <w:rtl/>
        </w:rPr>
        <w:t xml:space="preserve">استخدام برامج العمل </w:t>
      </w:r>
      <w:r w:rsidR="002C6D30">
        <w:rPr>
          <w:rFonts w:hint="cs"/>
          <w:rtl/>
        </w:rPr>
        <w:t>القائمة على أفضل وجه</w:t>
      </w:r>
      <w:r w:rsidR="00EA761B" w:rsidRPr="00EA761B">
        <w:rPr>
          <w:rtl/>
        </w:rPr>
        <w:t xml:space="preserve"> لمواصلة تعزيز تنفيذ الاتفاقية في ضوء احتياجات التعميم والخطة الاستراتيجية للتنوع البيولوجي 2011-2020" (</w:t>
      </w:r>
      <w:r w:rsidR="00EA761B" w:rsidRPr="00EA761B">
        <w:t>INF</w:t>
      </w:r>
      <w:r w:rsidR="00EA761B">
        <w:t>/</w:t>
      </w:r>
      <w:r w:rsidR="00EA761B" w:rsidRPr="00EA761B">
        <w:t>15</w:t>
      </w:r>
      <w:r w:rsidR="002C6D30">
        <w:rPr>
          <w:rtl/>
        </w:rPr>
        <w:t>)</w:t>
      </w:r>
      <w:r>
        <w:rPr>
          <w:rFonts w:hint="cs"/>
          <w:rtl/>
          <w:lang w:bidi="ar-EG"/>
        </w:rPr>
        <w:t>.</w:t>
      </w:r>
    </w:p>
  </w:footnote>
  <w:footnote w:id="46">
    <w:p w:rsidR="00B5495B" w:rsidRDefault="00B5495B">
      <w:pPr>
        <w:pStyle w:val="FootnoteText"/>
        <w:rPr>
          <w:lang w:bidi="ar-EG"/>
        </w:rPr>
      </w:pPr>
      <w:r>
        <w:rPr>
          <w:rStyle w:val="FootnoteReference"/>
        </w:rPr>
        <w:footnoteRef/>
      </w:r>
      <w:r>
        <w:rPr>
          <w:rtl/>
        </w:rPr>
        <w:t xml:space="preserve"> </w:t>
      </w:r>
      <w:r w:rsidR="00EA761B">
        <w:rPr>
          <w:rFonts w:hint="cs"/>
          <w:rtl/>
          <w:lang w:bidi="ar-EG"/>
        </w:rPr>
        <w:t xml:space="preserve">المقرر </w:t>
      </w:r>
      <w:hyperlink r:id="rId9" w:history="1">
        <w:r w:rsidR="00EA761B" w:rsidRPr="00EA761B">
          <w:rPr>
            <w:rStyle w:val="Hyperlink"/>
            <w:rFonts w:hint="cs"/>
            <w:rtl/>
            <w:lang w:bidi="ar-EG"/>
          </w:rPr>
          <w:t>10/2</w:t>
        </w:r>
      </w:hyperlink>
      <w:r w:rsidR="00EA761B">
        <w:rPr>
          <w:rFonts w:hint="cs"/>
          <w:rtl/>
          <w:lang w:bidi="ar-EG"/>
        </w:rPr>
        <w:t>، المرفق</w:t>
      </w:r>
      <w:r>
        <w:rPr>
          <w:rFonts w:hint="cs"/>
          <w:rtl/>
          <w:lang w:bidi="ar-EG"/>
        </w:rPr>
        <w:t>.</w:t>
      </w:r>
    </w:p>
  </w:footnote>
  <w:footnote w:id="47">
    <w:p w:rsidR="00946649" w:rsidRDefault="00946649" w:rsidP="00946649">
      <w:pPr>
        <w:pStyle w:val="FootnoteText"/>
      </w:pPr>
      <w:r>
        <w:rPr>
          <w:rStyle w:val="FootnoteReference"/>
        </w:rPr>
        <w:footnoteRef/>
      </w:r>
      <w:r>
        <w:rPr>
          <w:rtl/>
        </w:rPr>
        <w:t xml:space="preserve"> </w:t>
      </w:r>
      <w:r w:rsidRPr="00946649">
        <w:rPr>
          <w:rtl/>
        </w:rPr>
        <w:t>يستند مشروع المقرر إلى استنتاجات هذه الوثيقة وإضافتها فضلا عن العناصر الواردة في الفقرة 9 من التوصية</w:t>
      </w:r>
      <w:r>
        <w:rPr>
          <w:rFonts w:hint="cs"/>
          <w:rtl/>
        </w:rPr>
        <w:t xml:space="preserve"> 21/4 </w:t>
      </w:r>
      <w:r w:rsidRPr="00946649">
        <w:rPr>
          <w:rtl/>
        </w:rPr>
        <w:t xml:space="preserve">للهيئة الفرعية </w:t>
      </w:r>
      <w:r>
        <w:rPr>
          <w:rFonts w:hint="cs"/>
          <w:rtl/>
        </w:rPr>
        <w:t>ل</w:t>
      </w:r>
      <w:r w:rsidRPr="00946649">
        <w:rPr>
          <w:rtl/>
        </w:rPr>
        <w:t xml:space="preserve">لمشورة العلمية والتقنية والتكنولوجية. </w:t>
      </w:r>
      <w:r>
        <w:rPr>
          <w:rFonts w:hint="cs"/>
          <w:rtl/>
        </w:rPr>
        <w:t>وأُ</w:t>
      </w:r>
      <w:r w:rsidRPr="00946649">
        <w:rPr>
          <w:rtl/>
        </w:rPr>
        <w:t>درج النص الكامل لتوصية الهيئة الفرعية في النص الوارد بين قوسين</w:t>
      </w:r>
      <w:r>
        <w:rPr>
          <w:rFonts w:hint="cs"/>
          <w:rtl/>
        </w:rPr>
        <w:t>.</w:t>
      </w:r>
    </w:p>
  </w:footnote>
  <w:footnote w:id="48">
    <w:p w:rsidR="00CE5C74" w:rsidRDefault="00CE5C74">
      <w:pPr>
        <w:pStyle w:val="FootnoteText"/>
        <w:rPr>
          <w:lang w:bidi="ar-EG"/>
        </w:rPr>
      </w:pPr>
      <w:r>
        <w:rPr>
          <w:rStyle w:val="FootnoteReference"/>
        </w:rPr>
        <w:footnoteRef/>
      </w:r>
      <w:r>
        <w:rPr>
          <w:rtl/>
        </w:rPr>
        <w:t xml:space="preserve"> </w:t>
      </w:r>
      <w:hyperlink r:id="rId10" w:history="1">
        <w:r w:rsidRPr="00516FA6">
          <w:rPr>
            <w:rStyle w:val="Hyperlink"/>
            <w:snapToGrid w:val="0"/>
            <w:kern w:val="18"/>
            <w:szCs w:val="18"/>
          </w:rPr>
          <w:t>UNEP/CBD/COP/13/24</w:t>
        </w:r>
      </w:hyperlink>
      <w:r>
        <w:rPr>
          <w:rFonts w:hint="cs"/>
          <w:rtl/>
        </w:rPr>
        <w:t>.</w:t>
      </w:r>
    </w:p>
  </w:footnote>
  <w:footnote w:id="49">
    <w:p w:rsidR="00CE5C74" w:rsidRDefault="00CE5C74" w:rsidP="00205180">
      <w:pPr>
        <w:pStyle w:val="FootnoteText"/>
      </w:pPr>
      <w:r>
        <w:rPr>
          <w:rStyle w:val="FootnoteReference"/>
        </w:rPr>
        <w:footnoteRef/>
      </w:r>
      <w:r>
        <w:rPr>
          <w:rtl/>
        </w:rPr>
        <w:t xml:space="preserve"> </w:t>
      </w:r>
      <w:r w:rsidR="00205180">
        <w:rPr>
          <w:rFonts w:hint="cs"/>
          <w:rtl/>
          <w:lang w:bidi="ar-EG"/>
        </w:rPr>
        <w:t xml:space="preserve">المقرر </w:t>
      </w:r>
      <w:hyperlink r:id="rId11" w:history="1">
        <w:r w:rsidR="00205180" w:rsidRPr="00EA761B">
          <w:rPr>
            <w:rStyle w:val="Hyperlink"/>
            <w:rFonts w:hint="cs"/>
            <w:rtl/>
            <w:lang w:bidi="ar-EG"/>
          </w:rPr>
          <w:t>10/2</w:t>
        </w:r>
      </w:hyperlink>
      <w:r w:rsidR="00205180">
        <w:rPr>
          <w:rFonts w:hint="cs"/>
          <w:rtl/>
          <w:lang w:bidi="ar-EG"/>
        </w:rPr>
        <w:t>، المرفق</w:t>
      </w:r>
      <w:r w:rsidR="00205180">
        <w:rPr>
          <w:rFonts w:hint="cs"/>
          <w:rtl/>
        </w:rPr>
        <w:t>.</w:t>
      </w:r>
    </w:p>
  </w:footnote>
  <w:footnote w:id="50">
    <w:p w:rsidR="00CE5C74" w:rsidRDefault="00CE5C74" w:rsidP="00205180">
      <w:pPr>
        <w:pStyle w:val="FootnoteText"/>
        <w:rPr>
          <w:lang w:bidi="ar-EG"/>
        </w:rPr>
      </w:pPr>
      <w:r>
        <w:rPr>
          <w:rStyle w:val="FootnoteReference"/>
        </w:rPr>
        <w:footnoteRef/>
      </w:r>
      <w:r>
        <w:rPr>
          <w:rtl/>
        </w:rPr>
        <w:t xml:space="preserve"> </w:t>
      </w:r>
      <w:r w:rsidR="006B0CB3">
        <w:rPr>
          <w:rFonts w:hint="cs"/>
          <w:rtl/>
        </w:rPr>
        <w:t xml:space="preserve">انظر </w:t>
      </w:r>
      <w:r w:rsidR="00205180">
        <w:rPr>
          <w:rFonts w:hint="cs"/>
          <w:rtl/>
        </w:rPr>
        <w:t xml:space="preserve">قرار الجمعية العامة </w:t>
      </w:r>
      <w:hyperlink r:id="rId12" w:history="1">
        <w:r w:rsidR="00205180" w:rsidRPr="00EB3A46">
          <w:rPr>
            <w:rStyle w:val="Hyperlink"/>
            <w:rFonts w:hint="cs"/>
            <w:rtl/>
          </w:rPr>
          <w:t>70/1</w:t>
        </w:r>
      </w:hyperlink>
      <w:r w:rsidR="00205180">
        <w:rPr>
          <w:rFonts w:hint="cs"/>
          <w:rtl/>
        </w:rPr>
        <w:t xml:space="preserve"> المؤرخ 25 سبتمبر/أيلول 2015 بعنوان "تحويل عالمنا: خطة التنمية المستدامة لعام 2030".</w:t>
      </w:r>
    </w:p>
  </w:footnote>
  <w:footnote w:id="51">
    <w:p w:rsidR="006406F5" w:rsidRDefault="006406F5">
      <w:pPr>
        <w:pStyle w:val="FootnoteText"/>
        <w:rPr>
          <w:lang w:bidi="ar-EG"/>
        </w:rPr>
      </w:pPr>
      <w:r>
        <w:rPr>
          <w:rStyle w:val="FootnoteReference"/>
        </w:rPr>
        <w:footnoteRef/>
      </w:r>
      <w:r>
        <w:rPr>
          <w:rtl/>
        </w:rPr>
        <w:t xml:space="preserve"> </w:t>
      </w:r>
      <w:hyperlink r:id="rId13" w:history="1">
        <w:r w:rsidRPr="006406F5">
          <w:rPr>
            <w:rStyle w:val="Hyperlink"/>
            <w:rFonts w:hint="cs"/>
            <w:rtl/>
            <w:lang w:bidi="ar-EG"/>
          </w:rPr>
          <w:t xml:space="preserve">أمانة اتفاقية التنوع البيولوجي (2012). </w:t>
        </w:r>
        <w:r w:rsidR="00883B0D">
          <w:rPr>
            <w:rStyle w:val="Hyperlink"/>
            <w:rFonts w:hint="cs"/>
            <w:i/>
            <w:iCs/>
            <w:rtl/>
            <w:lang w:bidi="ar-EG"/>
          </w:rPr>
          <w:t>توقعات المدن والتنوع البيولوجي</w:t>
        </w:r>
        <w:r w:rsidRPr="006406F5">
          <w:rPr>
            <w:rStyle w:val="Hyperlink"/>
            <w:rFonts w:hint="cs"/>
            <w:rtl/>
            <w:lang w:bidi="ar-EG"/>
          </w:rPr>
          <w:t>. مونتريال، كندا</w:t>
        </w:r>
      </w:hyperlink>
      <w:r>
        <w:rPr>
          <w:rFonts w:hint="cs"/>
          <w:rtl/>
          <w:lang w:bidi="ar-EG"/>
        </w:rPr>
        <w:t>.</w:t>
      </w:r>
    </w:p>
  </w:footnote>
  <w:footnote w:id="52">
    <w:p w:rsidR="008B2F27" w:rsidRDefault="008B2F27" w:rsidP="008B2F27">
      <w:pPr>
        <w:pStyle w:val="FootnoteText"/>
        <w:rPr>
          <w:lang w:bidi="ar-EG"/>
        </w:rPr>
      </w:pPr>
      <w:r>
        <w:rPr>
          <w:rStyle w:val="FootnoteReference"/>
        </w:rPr>
        <w:footnoteRef/>
      </w:r>
      <w:r>
        <w:rPr>
          <w:rtl/>
        </w:rPr>
        <w:t xml:space="preserve"> </w:t>
      </w:r>
      <w:r w:rsidRPr="00516FA6">
        <w:rPr>
          <w:snapToGrid w:val="0"/>
          <w:kern w:val="18"/>
          <w:szCs w:val="18"/>
        </w:rPr>
        <w:t>CBD/SBI/2/4</w:t>
      </w:r>
      <w:r>
        <w:rPr>
          <w:rFonts w:hint="cs"/>
          <w:rtl/>
        </w:rPr>
        <w:t>، المرفق الأول</w:t>
      </w:r>
      <w:r>
        <w:rPr>
          <w:rFonts w:hint="cs"/>
          <w:rtl/>
          <w:lang w:bidi="ar-EG"/>
        </w:rPr>
        <w:t>.</w:t>
      </w:r>
    </w:p>
  </w:footnote>
  <w:footnote w:id="53">
    <w:p w:rsidR="00EC2F8C" w:rsidRPr="00EC2F8C" w:rsidRDefault="00EC2F8C" w:rsidP="007015C2">
      <w:pPr>
        <w:pStyle w:val="FootnoteText"/>
        <w:rPr>
          <w:lang w:val="en-CA" w:bidi="ar-EG"/>
        </w:rPr>
      </w:pPr>
      <w:r>
        <w:rPr>
          <w:rStyle w:val="FootnoteReference"/>
        </w:rPr>
        <w:footnoteRef/>
      </w:r>
      <w:r>
        <w:rPr>
          <w:rtl/>
        </w:rPr>
        <w:t xml:space="preserve"> </w:t>
      </w:r>
      <w:r w:rsidR="00EC368F" w:rsidRPr="00EC368F">
        <w:rPr>
          <w:rtl/>
        </w:rPr>
        <w:t xml:space="preserve">من المتوقع اعتماده على أساس التوصية 21/3 </w:t>
      </w:r>
      <w:r w:rsidR="007015C2">
        <w:rPr>
          <w:rFonts w:hint="cs"/>
          <w:rtl/>
        </w:rPr>
        <w:t xml:space="preserve">بشأن </w:t>
      </w:r>
      <w:r w:rsidR="00EC368F" w:rsidRPr="00EC368F">
        <w:rPr>
          <w:rtl/>
        </w:rPr>
        <w:t>الصحة والتنوع البيولوجي التي اعتمدتها الهيئة الفرعية للمشورة العلمية والتقنية والتكنولوجية</w:t>
      </w:r>
      <w:r>
        <w:rPr>
          <w:rFonts w:hint="cs"/>
          <w:rtl/>
          <w:lang w:bidi="ar-EG"/>
        </w:rPr>
        <w:t>.</w:t>
      </w:r>
    </w:p>
  </w:footnote>
  <w:footnote w:id="54">
    <w:p w:rsidR="00EC368F" w:rsidRDefault="00EC368F">
      <w:pPr>
        <w:pStyle w:val="FootnoteText"/>
        <w:rPr>
          <w:lang w:bidi="ar-EG"/>
        </w:rPr>
      </w:pPr>
      <w:r>
        <w:rPr>
          <w:rStyle w:val="FootnoteReference"/>
        </w:rPr>
        <w:footnoteRef/>
      </w:r>
      <w:r>
        <w:rPr>
          <w:rtl/>
        </w:rPr>
        <w:t xml:space="preserve"> </w:t>
      </w:r>
      <w:r>
        <w:rPr>
          <w:rFonts w:hint="cs"/>
          <w:rtl/>
        </w:rPr>
        <w:t xml:space="preserve">انظر وثيقة منظمة الصحة العالمية </w:t>
      </w:r>
      <w:hyperlink r:id="rId14" w:history="1">
        <w:r w:rsidRPr="005C671C">
          <w:rPr>
            <w:rStyle w:val="Hyperlink"/>
            <w:lang w:val="en-CA"/>
          </w:rPr>
          <w:t>A71/11</w:t>
        </w:r>
      </w:hyperlink>
      <w:r>
        <w:rPr>
          <w:rFonts w:hint="cs"/>
          <w:rtl/>
          <w:lang w:bidi="ar-EG"/>
        </w:rPr>
        <w:t>.</w:t>
      </w:r>
    </w:p>
  </w:footnote>
  <w:footnote w:id="55">
    <w:p w:rsidR="002443BB" w:rsidRPr="00EC2F8C" w:rsidRDefault="002443BB" w:rsidP="00CA19B1">
      <w:pPr>
        <w:pStyle w:val="FootnoteText"/>
        <w:rPr>
          <w:lang w:val="en-CA" w:bidi="ar-EG"/>
        </w:rPr>
      </w:pPr>
      <w:r>
        <w:rPr>
          <w:rStyle w:val="FootnoteReference"/>
        </w:rPr>
        <w:footnoteRef/>
      </w:r>
      <w:r>
        <w:rPr>
          <w:rtl/>
        </w:rPr>
        <w:t xml:space="preserve"> </w:t>
      </w:r>
      <w:r w:rsidRPr="00EC368F">
        <w:rPr>
          <w:rtl/>
        </w:rPr>
        <w:t xml:space="preserve">من المتوقع اعتماده على أساس التوصية 21/3 </w:t>
      </w:r>
      <w:r w:rsidR="00CA19B1">
        <w:rPr>
          <w:rFonts w:hint="cs"/>
          <w:rtl/>
        </w:rPr>
        <w:t xml:space="preserve">بشأن </w:t>
      </w:r>
      <w:r w:rsidRPr="00EC368F">
        <w:rPr>
          <w:rtl/>
        </w:rPr>
        <w:t xml:space="preserve">الصحة والتنوع البيولوجي </w:t>
      </w:r>
      <w:r>
        <w:rPr>
          <w:rFonts w:hint="cs"/>
          <w:rtl/>
        </w:rPr>
        <w:t>و</w:t>
      </w:r>
      <w:r w:rsidRPr="00EC368F">
        <w:rPr>
          <w:rtl/>
        </w:rPr>
        <w:t>التي اعتمدتها الهيئة الفرعية للمشورة العلمية والتقنية والتكنولوجية</w:t>
      </w:r>
      <w:r>
        <w:rPr>
          <w:rFonts w:hint="cs"/>
          <w:rtl/>
          <w:lang w:bidi="ar-EG"/>
        </w:rPr>
        <w:t>.</w:t>
      </w:r>
    </w:p>
  </w:footnote>
  <w:footnote w:id="56">
    <w:p w:rsidR="00CA3AA5" w:rsidRDefault="00CA3AA5">
      <w:pPr>
        <w:pStyle w:val="FootnoteText"/>
        <w:rPr>
          <w:lang w:bidi="ar-EG"/>
        </w:rPr>
      </w:pPr>
      <w:r>
        <w:rPr>
          <w:rStyle w:val="FootnoteReference"/>
        </w:rPr>
        <w:footnoteRef/>
      </w:r>
      <w:r>
        <w:rPr>
          <w:rtl/>
        </w:rPr>
        <w:t xml:space="preserve"> </w:t>
      </w:r>
      <w:hyperlink r:id="rId15" w:history="1">
        <w:r w:rsidRPr="00516FA6">
          <w:rPr>
            <w:rStyle w:val="Hyperlink"/>
            <w:snapToGrid w:val="0"/>
            <w:kern w:val="18"/>
            <w:szCs w:val="18"/>
          </w:rPr>
          <w:t>CBD/SBSTTA/21/4</w:t>
        </w:r>
      </w:hyperlink>
      <w:r>
        <w:rPr>
          <w:rFonts w:hint="cs"/>
          <w:rtl/>
        </w:rPr>
        <w:t>، القسم ثالثا</w:t>
      </w:r>
      <w:r>
        <w:rPr>
          <w:rFonts w:hint="cs"/>
          <w:rtl/>
          <w:lang w:bidi="ar-EG"/>
        </w:rPr>
        <w:t>.</w:t>
      </w:r>
    </w:p>
  </w:footnote>
  <w:footnote w:id="57">
    <w:p w:rsidR="00F968B7" w:rsidRDefault="00F968B7" w:rsidP="0028144F">
      <w:pPr>
        <w:pStyle w:val="FootnoteText"/>
        <w:rPr>
          <w:rtl/>
          <w:lang w:bidi="ar-EG"/>
        </w:rPr>
      </w:pPr>
      <w:r>
        <w:rPr>
          <w:rStyle w:val="FootnoteReference"/>
        </w:rPr>
        <w:footnoteRef/>
      </w:r>
      <w:r>
        <w:rPr>
          <w:rtl/>
        </w:rPr>
        <w:t xml:space="preserve"> </w:t>
      </w:r>
      <w:hyperlink r:id="rId16" w:history="1">
        <w:r w:rsidRPr="00761382">
          <w:rPr>
            <w:rStyle w:val="Hyperlink"/>
            <w:lang w:val="en-GB"/>
          </w:rPr>
          <w:t>UNEP/CBD/COP/13/24</w:t>
        </w:r>
      </w:hyperlink>
      <w:r>
        <w:rPr>
          <w:rFonts w:hint="cs"/>
          <w:rtl/>
        </w:rPr>
        <w:t>.</w:t>
      </w:r>
    </w:p>
  </w:footnote>
  <w:footnote w:id="58">
    <w:p w:rsidR="00F968B7" w:rsidRDefault="00F968B7" w:rsidP="0028144F">
      <w:pPr>
        <w:pStyle w:val="FootnoteText"/>
        <w:rPr>
          <w:rtl/>
          <w:lang w:bidi="ar-EG"/>
        </w:rPr>
      </w:pPr>
      <w:r>
        <w:rPr>
          <w:rStyle w:val="FootnoteReference"/>
        </w:rPr>
        <w:footnoteRef/>
      </w:r>
      <w:r>
        <w:rPr>
          <w:rtl/>
        </w:rPr>
        <w:t xml:space="preserve"> </w:t>
      </w:r>
      <w:r w:rsidRPr="00761382">
        <w:rPr>
          <w:rStyle w:val="Hyperlink"/>
          <w:rFonts w:hint="cs"/>
          <w:rtl/>
        </w:rPr>
        <w:t>المقر</w:t>
      </w:r>
      <w:r w:rsidRPr="00761382">
        <w:rPr>
          <w:rStyle w:val="Hyperlink"/>
          <w:rFonts w:hint="cs"/>
          <w:rtl/>
          <w:lang w:val="en-GB" w:bidi="ar-EG"/>
        </w:rPr>
        <w:t>ر</w:t>
      </w:r>
      <w:hyperlink r:id="rId17" w:history="1">
        <w:r w:rsidRPr="00DE433B">
          <w:rPr>
            <w:rStyle w:val="Hyperlink"/>
            <w:rFonts w:hint="cs"/>
            <w:rtl/>
            <w:lang w:val="en-GB" w:bidi="ar-EG"/>
          </w:rPr>
          <w:t xml:space="preserve"> 10/2</w:t>
        </w:r>
      </w:hyperlink>
      <w:r w:rsidRPr="00DE433B">
        <w:rPr>
          <w:rFonts w:hint="cs"/>
          <w:rtl/>
          <w:lang w:val="en-GB" w:bidi="ar-EG"/>
        </w:rPr>
        <w:t>، المرفق</w:t>
      </w:r>
    </w:p>
  </w:footnote>
  <w:footnote w:id="59">
    <w:p w:rsidR="00F968B7" w:rsidRPr="00324BBA" w:rsidRDefault="00F968B7" w:rsidP="006406F5">
      <w:pPr>
        <w:pStyle w:val="FootnoteText"/>
        <w:rPr>
          <w:rtl/>
          <w:lang w:bidi="ar-EG"/>
        </w:rPr>
      </w:pPr>
      <w:r>
        <w:rPr>
          <w:rStyle w:val="FootnoteReference"/>
        </w:rPr>
        <w:footnoteRef/>
      </w:r>
      <w:r w:rsidR="00A31DE4">
        <w:rPr>
          <w:rFonts w:hint="cs"/>
          <w:rtl/>
        </w:rPr>
        <w:t xml:space="preserve"> </w:t>
      </w:r>
      <w:hyperlink r:id="rId18" w:history="1">
        <w:r w:rsidRPr="00DE433B">
          <w:rPr>
            <w:rStyle w:val="Hyperlink"/>
            <w:rFonts w:hint="cs"/>
            <w:rtl/>
            <w:lang w:bidi="ar-EG"/>
          </w:rPr>
          <w:t xml:space="preserve">أمانة اتفاقية التنوع البيولوجي (2012). </w:t>
        </w:r>
        <w:r w:rsidR="00883B0D">
          <w:rPr>
            <w:rStyle w:val="Hyperlink"/>
            <w:rFonts w:hint="cs"/>
            <w:i/>
            <w:iCs/>
            <w:rtl/>
            <w:lang w:bidi="ar-EG"/>
          </w:rPr>
          <w:t>توقعات المدن والتنوع البيولوجي</w:t>
        </w:r>
        <w:r w:rsidRPr="00DE433B">
          <w:rPr>
            <w:rStyle w:val="Hyperlink"/>
            <w:rFonts w:hint="cs"/>
            <w:rtl/>
            <w:lang w:bidi="ar-EG"/>
          </w:rPr>
          <w:t>. مونتريال، كندا.</w:t>
        </w:r>
      </w:hyperlink>
    </w:p>
  </w:footnote>
  <w:footnote w:id="60">
    <w:p w:rsidR="00F968B7" w:rsidRDefault="00F968B7" w:rsidP="0028144F">
      <w:pPr>
        <w:pStyle w:val="FootnoteText"/>
        <w:rPr>
          <w:rtl/>
          <w:lang w:bidi="ar-EG"/>
        </w:rPr>
      </w:pPr>
      <w:r>
        <w:rPr>
          <w:rStyle w:val="FootnoteReference"/>
        </w:rPr>
        <w:footnoteRef/>
      </w:r>
      <w:r>
        <w:rPr>
          <w:rtl/>
        </w:rPr>
        <w:t xml:space="preserve"> </w:t>
      </w:r>
      <w:hyperlink r:id="rId19" w:history="1">
        <w:r w:rsidRPr="0015300C">
          <w:rPr>
            <w:rStyle w:val="Hyperlink"/>
            <w:lang w:val="en-GB" w:bidi="ar-EG"/>
          </w:rPr>
          <w:t>UNEP/EA.3/L.6/Rev.2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8B7" w:rsidRPr="004A5919" w:rsidRDefault="00F968B7" w:rsidP="00623DEF">
    <w:pPr>
      <w:tabs>
        <w:tab w:val="left" w:pos="6379"/>
      </w:tabs>
      <w:bidi w:val="0"/>
      <w:ind w:left="6379"/>
      <w:jc w:val="right"/>
      <w:rPr>
        <w:sz w:val="22"/>
        <w:szCs w:val="22"/>
        <w:lang w:val="fr-FR"/>
      </w:rPr>
    </w:pPr>
    <w:r w:rsidRPr="004A5919">
      <w:rPr>
        <w:sz w:val="22"/>
        <w:szCs w:val="22"/>
        <w:lang w:val="fr-FR"/>
      </w:rPr>
      <w:t>CBD/SBI/2/</w:t>
    </w:r>
    <w:r>
      <w:rPr>
        <w:sz w:val="22"/>
        <w:szCs w:val="22"/>
        <w:lang w:val="fr-FR"/>
      </w:rPr>
      <w:t>4</w:t>
    </w:r>
  </w:p>
  <w:p w:rsidR="00F968B7" w:rsidRPr="004A5919" w:rsidRDefault="00F968B7" w:rsidP="00AE5277">
    <w:pPr>
      <w:tabs>
        <w:tab w:val="left" w:pos="6379"/>
      </w:tabs>
      <w:bidi w:val="0"/>
      <w:ind w:left="6379"/>
      <w:jc w:val="right"/>
      <w:rPr>
        <w:sz w:val="22"/>
        <w:szCs w:val="22"/>
        <w:lang w:val="fr-FR"/>
      </w:rPr>
    </w:pPr>
    <w:r w:rsidRPr="004A5919">
      <w:rPr>
        <w:sz w:val="22"/>
        <w:szCs w:val="22"/>
        <w:lang w:val="fr-FR"/>
      </w:rPr>
      <w:t xml:space="preserve">Page </w:t>
    </w:r>
    <w:r w:rsidRPr="004A5919">
      <w:rPr>
        <w:sz w:val="22"/>
        <w:szCs w:val="22"/>
      </w:rPr>
      <w:fldChar w:fldCharType="begin"/>
    </w:r>
    <w:r w:rsidRPr="004A5919">
      <w:rPr>
        <w:sz w:val="22"/>
        <w:szCs w:val="22"/>
        <w:lang w:val="fr-FR"/>
      </w:rPr>
      <w:instrText xml:space="preserve">PAGE  </w:instrText>
    </w:r>
    <w:r w:rsidRPr="004A5919">
      <w:rPr>
        <w:sz w:val="22"/>
        <w:szCs w:val="22"/>
      </w:rPr>
      <w:fldChar w:fldCharType="separate"/>
    </w:r>
    <w:r w:rsidR="00CF4022">
      <w:rPr>
        <w:noProof/>
        <w:sz w:val="22"/>
        <w:szCs w:val="22"/>
      </w:rPr>
      <w:t>26</w:t>
    </w:r>
    <w:r w:rsidRPr="004A5919">
      <w:rPr>
        <w:sz w:val="22"/>
        <w:szCs w:val="22"/>
      </w:rPr>
      <w:fldChar w:fldCharType="end"/>
    </w:r>
  </w:p>
  <w:p w:rsidR="00F968B7" w:rsidRPr="00B43431" w:rsidRDefault="00F968B7" w:rsidP="00AE5277">
    <w:pPr>
      <w:pStyle w:val="Header"/>
      <w:bidi w:val="0"/>
      <w:jc w:val="right"/>
      <w:rPr>
        <w:sz w:val="18"/>
        <w:szCs w:val="22"/>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8B7" w:rsidRPr="00B43431" w:rsidRDefault="00F968B7" w:rsidP="00623DEF">
    <w:pPr>
      <w:tabs>
        <w:tab w:val="left" w:pos="6379"/>
      </w:tabs>
      <w:bidi w:val="0"/>
      <w:jc w:val="left"/>
      <w:rPr>
        <w:sz w:val="22"/>
        <w:szCs w:val="22"/>
        <w:lang w:val="fr-FR"/>
      </w:rPr>
    </w:pPr>
    <w:r w:rsidRPr="00B43431">
      <w:rPr>
        <w:sz w:val="22"/>
        <w:szCs w:val="22"/>
        <w:lang w:val="fr-FR"/>
      </w:rPr>
      <w:t>CBD/SBI/</w:t>
    </w:r>
    <w:r>
      <w:rPr>
        <w:sz w:val="22"/>
        <w:szCs w:val="22"/>
        <w:lang w:val="fr-FR"/>
      </w:rPr>
      <w:t>2</w:t>
    </w:r>
    <w:r w:rsidRPr="00B43431">
      <w:rPr>
        <w:sz w:val="22"/>
        <w:szCs w:val="22"/>
        <w:lang w:val="fr-FR"/>
      </w:rPr>
      <w:t>/</w:t>
    </w:r>
    <w:r>
      <w:rPr>
        <w:sz w:val="22"/>
        <w:szCs w:val="22"/>
        <w:lang w:val="fr-FR"/>
      </w:rPr>
      <w:t>4</w:t>
    </w:r>
  </w:p>
  <w:p w:rsidR="00F968B7" w:rsidRPr="00B43431" w:rsidRDefault="00F968B7" w:rsidP="004A5919">
    <w:pPr>
      <w:tabs>
        <w:tab w:val="left" w:pos="6379"/>
      </w:tabs>
      <w:bidi w:val="0"/>
      <w:jc w:val="left"/>
      <w:rPr>
        <w:sz w:val="22"/>
        <w:szCs w:val="22"/>
        <w:lang w:val="fr-FR"/>
      </w:rPr>
    </w:pPr>
    <w:r w:rsidRPr="00B43431">
      <w:rPr>
        <w:sz w:val="22"/>
        <w:szCs w:val="22"/>
        <w:lang w:val="fr-FR"/>
      </w:rPr>
      <w:t xml:space="preserve">Page </w:t>
    </w:r>
    <w:r w:rsidRPr="00BF5722">
      <w:rPr>
        <w:sz w:val="22"/>
        <w:szCs w:val="22"/>
      </w:rPr>
      <w:fldChar w:fldCharType="begin"/>
    </w:r>
    <w:r w:rsidRPr="00B43431">
      <w:rPr>
        <w:sz w:val="22"/>
        <w:szCs w:val="22"/>
        <w:lang w:val="fr-FR"/>
      </w:rPr>
      <w:instrText xml:space="preserve">PAGE  </w:instrText>
    </w:r>
    <w:r w:rsidRPr="00BF5722">
      <w:rPr>
        <w:sz w:val="22"/>
        <w:szCs w:val="22"/>
      </w:rPr>
      <w:fldChar w:fldCharType="separate"/>
    </w:r>
    <w:r w:rsidR="00CF4022">
      <w:rPr>
        <w:noProof/>
        <w:sz w:val="22"/>
        <w:szCs w:val="22"/>
      </w:rPr>
      <w:t>27</w:t>
    </w:r>
    <w:r w:rsidRPr="00BF5722">
      <w:rPr>
        <w:sz w:val="22"/>
        <w:szCs w:val="22"/>
      </w:rPr>
      <w:fldChar w:fldCharType="end"/>
    </w:r>
  </w:p>
  <w:p w:rsidR="00F968B7" w:rsidRPr="00B43431" w:rsidRDefault="00F968B7" w:rsidP="00AE5277">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51F3A"/>
    <w:multiLevelType w:val="hybridMultilevel"/>
    <w:tmpl w:val="15909196"/>
    <w:lvl w:ilvl="0" w:tplc="483A6BC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50333C"/>
    <w:multiLevelType w:val="hybridMultilevel"/>
    <w:tmpl w:val="1350688C"/>
    <w:lvl w:ilvl="0" w:tplc="A3E2928A">
      <w:start w:val="1"/>
      <w:numFmt w:val="decimal"/>
      <w:lvlText w:val="%1-"/>
      <w:lvlJc w:val="left"/>
      <w:pPr>
        <w:ind w:left="1080" w:hanging="720"/>
      </w:pPr>
      <w:rPr>
        <w:rFonts w:hint="default"/>
        <w:b w:val="0"/>
        <w:bCs w:val="0"/>
        <w:i w:val="0"/>
        <w:iCs w:val="0"/>
      </w:rPr>
    </w:lvl>
    <w:lvl w:ilvl="1" w:tplc="FC82B464">
      <w:start w:val="1"/>
      <w:numFmt w:val="arabicAbjad"/>
      <w:lvlText w:val="(%2)"/>
      <w:lvlJc w:val="left"/>
      <w:pPr>
        <w:ind w:left="1440" w:hanging="360"/>
      </w:pPr>
      <w:rPr>
        <w:rFonts w:hint="default"/>
        <w:sz w:val="24"/>
      </w:rPr>
    </w:lvl>
    <w:lvl w:ilvl="2" w:tplc="1B3071BC">
      <w:start w:val="1"/>
      <w:numFmt w:val="decimal"/>
      <w:lvlText w:val="(%3)"/>
      <w:lvlJc w:val="left"/>
      <w:pPr>
        <w:ind w:left="2160" w:hanging="180"/>
      </w:pPr>
      <w:rPr>
        <w:rFonts w:ascii="Times New Roman" w:eastAsia="YouYuan" w:hAnsi="Times New Roman" w:cs="Simplified Arabic"/>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A4630C4"/>
    <w:multiLevelType w:val="hybridMultilevel"/>
    <w:tmpl w:val="F962A752"/>
    <w:lvl w:ilvl="0" w:tplc="A3E2928A">
      <w:start w:val="1"/>
      <w:numFmt w:val="decimal"/>
      <w:lvlText w:val="%1-"/>
      <w:lvlJc w:val="left"/>
      <w:pPr>
        <w:ind w:left="1080" w:hanging="720"/>
      </w:pPr>
      <w:rPr>
        <w:rFonts w:hint="default"/>
        <w:b w:val="0"/>
        <w:bCs w:val="0"/>
        <w:i w:val="0"/>
        <w:iCs w:val="0"/>
      </w:rPr>
    </w:lvl>
    <w:lvl w:ilvl="1" w:tplc="FC82B464">
      <w:start w:val="1"/>
      <w:numFmt w:val="arabicAbjad"/>
      <w:lvlText w:val="(%2)"/>
      <w:lvlJc w:val="left"/>
      <w:pPr>
        <w:ind w:left="1440" w:hanging="360"/>
      </w:pPr>
      <w:rPr>
        <w:rFonts w:hint="default"/>
        <w:sz w:val="24"/>
      </w:rPr>
    </w:lvl>
    <w:lvl w:ilvl="2" w:tplc="1B3071BC">
      <w:start w:val="1"/>
      <w:numFmt w:val="decimal"/>
      <w:lvlText w:val="(%3)"/>
      <w:lvlJc w:val="left"/>
      <w:pPr>
        <w:ind w:left="2160" w:hanging="180"/>
      </w:pPr>
      <w:rPr>
        <w:rFonts w:ascii="Times New Roman" w:eastAsia="YouYuan" w:hAnsi="Times New Roman" w:cs="Simplified Arabic"/>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AD6340C"/>
    <w:multiLevelType w:val="hybridMultilevel"/>
    <w:tmpl w:val="B8B0E8AE"/>
    <w:lvl w:ilvl="0" w:tplc="FC420352">
      <w:numFmt w:val="bullet"/>
      <w:lvlText w:val="-"/>
      <w:lvlJc w:val="left"/>
      <w:pPr>
        <w:ind w:left="874" w:hanging="360"/>
      </w:pPr>
      <w:rPr>
        <w:rFonts w:ascii="Times New Roman" w:eastAsia="YouYuan" w:hAnsi="Times New Roman" w:cs="Simplified Arabic" w:hint="default"/>
      </w:rPr>
    </w:lvl>
    <w:lvl w:ilvl="1" w:tplc="10090003" w:tentative="1">
      <w:start w:val="1"/>
      <w:numFmt w:val="bullet"/>
      <w:lvlText w:val="o"/>
      <w:lvlJc w:val="left"/>
      <w:pPr>
        <w:ind w:left="1594" w:hanging="360"/>
      </w:pPr>
      <w:rPr>
        <w:rFonts w:ascii="Courier New" w:hAnsi="Courier New" w:cs="Courier New" w:hint="default"/>
      </w:rPr>
    </w:lvl>
    <w:lvl w:ilvl="2" w:tplc="10090005" w:tentative="1">
      <w:start w:val="1"/>
      <w:numFmt w:val="bullet"/>
      <w:lvlText w:val=""/>
      <w:lvlJc w:val="left"/>
      <w:pPr>
        <w:ind w:left="2314" w:hanging="360"/>
      </w:pPr>
      <w:rPr>
        <w:rFonts w:ascii="Wingdings" w:hAnsi="Wingdings" w:hint="default"/>
      </w:rPr>
    </w:lvl>
    <w:lvl w:ilvl="3" w:tplc="10090001" w:tentative="1">
      <w:start w:val="1"/>
      <w:numFmt w:val="bullet"/>
      <w:lvlText w:val=""/>
      <w:lvlJc w:val="left"/>
      <w:pPr>
        <w:ind w:left="3034" w:hanging="360"/>
      </w:pPr>
      <w:rPr>
        <w:rFonts w:ascii="Symbol" w:hAnsi="Symbol" w:hint="default"/>
      </w:rPr>
    </w:lvl>
    <w:lvl w:ilvl="4" w:tplc="10090003" w:tentative="1">
      <w:start w:val="1"/>
      <w:numFmt w:val="bullet"/>
      <w:lvlText w:val="o"/>
      <w:lvlJc w:val="left"/>
      <w:pPr>
        <w:ind w:left="3754" w:hanging="360"/>
      </w:pPr>
      <w:rPr>
        <w:rFonts w:ascii="Courier New" w:hAnsi="Courier New" w:cs="Courier New" w:hint="default"/>
      </w:rPr>
    </w:lvl>
    <w:lvl w:ilvl="5" w:tplc="10090005" w:tentative="1">
      <w:start w:val="1"/>
      <w:numFmt w:val="bullet"/>
      <w:lvlText w:val=""/>
      <w:lvlJc w:val="left"/>
      <w:pPr>
        <w:ind w:left="4474" w:hanging="360"/>
      </w:pPr>
      <w:rPr>
        <w:rFonts w:ascii="Wingdings" w:hAnsi="Wingdings" w:hint="default"/>
      </w:rPr>
    </w:lvl>
    <w:lvl w:ilvl="6" w:tplc="10090001" w:tentative="1">
      <w:start w:val="1"/>
      <w:numFmt w:val="bullet"/>
      <w:lvlText w:val=""/>
      <w:lvlJc w:val="left"/>
      <w:pPr>
        <w:ind w:left="5194" w:hanging="360"/>
      </w:pPr>
      <w:rPr>
        <w:rFonts w:ascii="Symbol" w:hAnsi="Symbol" w:hint="default"/>
      </w:rPr>
    </w:lvl>
    <w:lvl w:ilvl="7" w:tplc="10090003" w:tentative="1">
      <w:start w:val="1"/>
      <w:numFmt w:val="bullet"/>
      <w:lvlText w:val="o"/>
      <w:lvlJc w:val="left"/>
      <w:pPr>
        <w:ind w:left="5914" w:hanging="360"/>
      </w:pPr>
      <w:rPr>
        <w:rFonts w:ascii="Courier New" w:hAnsi="Courier New" w:cs="Courier New" w:hint="default"/>
      </w:rPr>
    </w:lvl>
    <w:lvl w:ilvl="8" w:tplc="10090005" w:tentative="1">
      <w:start w:val="1"/>
      <w:numFmt w:val="bullet"/>
      <w:lvlText w:val=""/>
      <w:lvlJc w:val="left"/>
      <w:pPr>
        <w:ind w:left="6634" w:hanging="360"/>
      </w:pPr>
      <w:rPr>
        <w:rFonts w:ascii="Wingdings" w:hAnsi="Wingdings" w:hint="default"/>
      </w:rPr>
    </w:lvl>
  </w:abstractNum>
  <w:abstractNum w:abstractNumId="4">
    <w:nsid w:val="1FD15E41"/>
    <w:multiLevelType w:val="hybridMultilevel"/>
    <w:tmpl w:val="F080E67E"/>
    <w:lvl w:ilvl="0" w:tplc="1CCC31F8">
      <w:start w:val="1"/>
      <w:numFmt w:val="arabicAlpha"/>
      <w:lvlText w:val="(%1)"/>
      <w:lvlJc w:val="left"/>
      <w:pPr>
        <w:ind w:left="1080" w:hanging="360"/>
      </w:pPr>
      <w:rPr>
        <w:rFonts w:hint="default"/>
        <w:i/>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6774AB"/>
    <w:multiLevelType w:val="hybridMultilevel"/>
    <w:tmpl w:val="AD6C9D9E"/>
    <w:lvl w:ilvl="0" w:tplc="8410EDC8">
      <w:start w:val="1"/>
      <w:numFmt w:val="arabicAlpha"/>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B72197"/>
    <w:multiLevelType w:val="hybridMultilevel"/>
    <w:tmpl w:val="D20CAB88"/>
    <w:lvl w:ilvl="0" w:tplc="A67C5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CF7359"/>
    <w:multiLevelType w:val="hybridMultilevel"/>
    <w:tmpl w:val="EF38B8C4"/>
    <w:lvl w:ilvl="0" w:tplc="9FE207E8">
      <w:start w:val="1"/>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8">
    <w:nsid w:val="3CD86DA6"/>
    <w:multiLevelType w:val="hybridMultilevel"/>
    <w:tmpl w:val="1350688C"/>
    <w:lvl w:ilvl="0" w:tplc="A3E2928A">
      <w:start w:val="1"/>
      <w:numFmt w:val="decimal"/>
      <w:lvlText w:val="%1-"/>
      <w:lvlJc w:val="left"/>
      <w:pPr>
        <w:ind w:left="1080" w:hanging="720"/>
      </w:pPr>
      <w:rPr>
        <w:rFonts w:hint="default"/>
        <w:b w:val="0"/>
        <w:bCs w:val="0"/>
        <w:i w:val="0"/>
        <w:iCs w:val="0"/>
      </w:rPr>
    </w:lvl>
    <w:lvl w:ilvl="1" w:tplc="FC82B464">
      <w:start w:val="1"/>
      <w:numFmt w:val="arabicAbjad"/>
      <w:lvlText w:val="(%2)"/>
      <w:lvlJc w:val="left"/>
      <w:pPr>
        <w:ind w:left="1440" w:hanging="360"/>
      </w:pPr>
      <w:rPr>
        <w:rFonts w:hint="default"/>
        <w:sz w:val="24"/>
      </w:rPr>
    </w:lvl>
    <w:lvl w:ilvl="2" w:tplc="1B3071BC">
      <w:start w:val="1"/>
      <w:numFmt w:val="decimal"/>
      <w:lvlText w:val="(%3)"/>
      <w:lvlJc w:val="left"/>
      <w:pPr>
        <w:ind w:left="2160" w:hanging="180"/>
      </w:pPr>
      <w:rPr>
        <w:rFonts w:ascii="Times New Roman" w:eastAsia="YouYuan" w:hAnsi="Times New Roman" w:cs="Simplified Arabic"/>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BD4578A"/>
    <w:multiLevelType w:val="hybridMultilevel"/>
    <w:tmpl w:val="1350688C"/>
    <w:lvl w:ilvl="0" w:tplc="A3E2928A">
      <w:start w:val="1"/>
      <w:numFmt w:val="decimal"/>
      <w:lvlText w:val="%1-"/>
      <w:lvlJc w:val="left"/>
      <w:pPr>
        <w:ind w:left="1080" w:hanging="720"/>
      </w:pPr>
      <w:rPr>
        <w:rFonts w:hint="default"/>
        <w:b w:val="0"/>
        <w:bCs w:val="0"/>
        <w:i w:val="0"/>
        <w:iCs w:val="0"/>
      </w:rPr>
    </w:lvl>
    <w:lvl w:ilvl="1" w:tplc="FC82B464">
      <w:start w:val="1"/>
      <w:numFmt w:val="arabicAbjad"/>
      <w:lvlText w:val="(%2)"/>
      <w:lvlJc w:val="left"/>
      <w:pPr>
        <w:ind w:left="1440" w:hanging="360"/>
      </w:pPr>
      <w:rPr>
        <w:rFonts w:hint="default"/>
        <w:sz w:val="24"/>
      </w:rPr>
    </w:lvl>
    <w:lvl w:ilvl="2" w:tplc="1B3071BC">
      <w:start w:val="1"/>
      <w:numFmt w:val="decimal"/>
      <w:lvlText w:val="(%3)"/>
      <w:lvlJc w:val="left"/>
      <w:pPr>
        <w:ind w:left="2160" w:hanging="180"/>
      </w:pPr>
      <w:rPr>
        <w:rFonts w:ascii="Times New Roman" w:eastAsia="YouYuan" w:hAnsi="Times New Roman" w:cs="Simplified Arabic"/>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3936FB2"/>
    <w:multiLevelType w:val="hybridMultilevel"/>
    <w:tmpl w:val="D486B980"/>
    <w:lvl w:ilvl="0" w:tplc="C45228C6">
      <w:start w:val="27"/>
      <w:numFmt w:val="decimal"/>
      <w:lvlText w:val="%1-"/>
      <w:lvlJc w:val="left"/>
      <w:pPr>
        <w:ind w:left="1080" w:hanging="720"/>
      </w:pPr>
      <w:rPr>
        <w:rFonts w:hint="default"/>
        <w:b w:val="0"/>
        <w:bCs w:val="0"/>
      </w:rPr>
    </w:lvl>
    <w:lvl w:ilvl="1" w:tplc="FC82B464">
      <w:start w:val="1"/>
      <w:numFmt w:val="arabicAbjad"/>
      <w:lvlText w:val="(%2)"/>
      <w:lvlJc w:val="left"/>
      <w:pPr>
        <w:ind w:left="1440" w:hanging="360"/>
      </w:pPr>
      <w:rPr>
        <w:rFonts w:hint="default"/>
        <w:sz w:val="24"/>
      </w:rPr>
    </w:lvl>
    <w:lvl w:ilvl="2" w:tplc="1B3071BC">
      <w:start w:val="1"/>
      <w:numFmt w:val="decimal"/>
      <w:lvlText w:val="(%3)"/>
      <w:lvlJc w:val="left"/>
      <w:pPr>
        <w:ind w:left="2160" w:hanging="180"/>
      </w:pPr>
      <w:rPr>
        <w:rFonts w:ascii="Times New Roman" w:eastAsia="YouYuan" w:hAnsi="Times New Roman" w:cs="Simplified Arabic"/>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5C2B06"/>
    <w:multiLevelType w:val="hybridMultilevel"/>
    <w:tmpl w:val="A6360B1E"/>
    <w:lvl w:ilvl="0" w:tplc="E37821BC">
      <w:start w:val="1"/>
      <w:numFmt w:val="bullet"/>
      <w:lvlText w:val="–"/>
      <w:lvlJc w:val="left"/>
      <w:pPr>
        <w:tabs>
          <w:tab w:val="num" w:pos="360"/>
        </w:tabs>
        <w:ind w:left="360" w:hanging="360"/>
      </w:pPr>
      <w:rPr>
        <w:rFonts w:ascii="Arial" w:hAnsi="Arial" w:hint="default"/>
      </w:rPr>
    </w:lvl>
    <w:lvl w:ilvl="1" w:tplc="7B96A360">
      <w:start w:val="1"/>
      <w:numFmt w:val="bullet"/>
      <w:lvlText w:val="–"/>
      <w:lvlJc w:val="left"/>
      <w:pPr>
        <w:tabs>
          <w:tab w:val="num" w:pos="1080"/>
        </w:tabs>
        <w:ind w:left="1080" w:hanging="360"/>
      </w:pPr>
      <w:rPr>
        <w:rFonts w:ascii="Arial" w:hAnsi="Arial" w:hint="default"/>
      </w:rPr>
    </w:lvl>
    <w:lvl w:ilvl="2" w:tplc="18A0F14A" w:tentative="1">
      <w:start w:val="1"/>
      <w:numFmt w:val="bullet"/>
      <w:lvlText w:val="–"/>
      <w:lvlJc w:val="left"/>
      <w:pPr>
        <w:tabs>
          <w:tab w:val="num" w:pos="1800"/>
        </w:tabs>
        <w:ind w:left="1800" w:hanging="360"/>
      </w:pPr>
      <w:rPr>
        <w:rFonts w:ascii="Arial" w:hAnsi="Arial" w:hint="default"/>
      </w:rPr>
    </w:lvl>
    <w:lvl w:ilvl="3" w:tplc="43BCEF6E" w:tentative="1">
      <w:start w:val="1"/>
      <w:numFmt w:val="bullet"/>
      <w:lvlText w:val="–"/>
      <w:lvlJc w:val="left"/>
      <w:pPr>
        <w:tabs>
          <w:tab w:val="num" w:pos="2520"/>
        </w:tabs>
        <w:ind w:left="2520" w:hanging="360"/>
      </w:pPr>
      <w:rPr>
        <w:rFonts w:ascii="Arial" w:hAnsi="Arial" w:hint="default"/>
      </w:rPr>
    </w:lvl>
    <w:lvl w:ilvl="4" w:tplc="D7880112" w:tentative="1">
      <w:start w:val="1"/>
      <w:numFmt w:val="bullet"/>
      <w:lvlText w:val="–"/>
      <w:lvlJc w:val="left"/>
      <w:pPr>
        <w:tabs>
          <w:tab w:val="num" w:pos="3240"/>
        </w:tabs>
        <w:ind w:left="3240" w:hanging="360"/>
      </w:pPr>
      <w:rPr>
        <w:rFonts w:ascii="Arial" w:hAnsi="Arial" w:hint="default"/>
      </w:rPr>
    </w:lvl>
    <w:lvl w:ilvl="5" w:tplc="4E6279A6" w:tentative="1">
      <w:start w:val="1"/>
      <w:numFmt w:val="bullet"/>
      <w:lvlText w:val="–"/>
      <w:lvlJc w:val="left"/>
      <w:pPr>
        <w:tabs>
          <w:tab w:val="num" w:pos="3960"/>
        </w:tabs>
        <w:ind w:left="3960" w:hanging="360"/>
      </w:pPr>
      <w:rPr>
        <w:rFonts w:ascii="Arial" w:hAnsi="Arial" w:hint="default"/>
      </w:rPr>
    </w:lvl>
    <w:lvl w:ilvl="6" w:tplc="717ADD7C" w:tentative="1">
      <w:start w:val="1"/>
      <w:numFmt w:val="bullet"/>
      <w:lvlText w:val="–"/>
      <w:lvlJc w:val="left"/>
      <w:pPr>
        <w:tabs>
          <w:tab w:val="num" w:pos="4680"/>
        </w:tabs>
        <w:ind w:left="4680" w:hanging="360"/>
      </w:pPr>
      <w:rPr>
        <w:rFonts w:ascii="Arial" w:hAnsi="Arial" w:hint="default"/>
      </w:rPr>
    </w:lvl>
    <w:lvl w:ilvl="7" w:tplc="7040CEC0" w:tentative="1">
      <w:start w:val="1"/>
      <w:numFmt w:val="bullet"/>
      <w:lvlText w:val="–"/>
      <w:lvlJc w:val="left"/>
      <w:pPr>
        <w:tabs>
          <w:tab w:val="num" w:pos="5400"/>
        </w:tabs>
        <w:ind w:left="5400" w:hanging="360"/>
      </w:pPr>
      <w:rPr>
        <w:rFonts w:ascii="Arial" w:hAnsi="Arial" w:hint="default"/>
      </w:rPr>
    </w:lvl>
    <w:lvl w:ilvl="8" w:tplc="46B4DDDA" w:tentative="1">
      <w:start w:val="1"/>
      <w:numFmt w:val="bullet"/>
      <w:lvlText w:val="–"/>
      <w:lvlJc w:val="left"/>
      <w:pPr>
        <w:tabs>
          <w:tab w:val="num" w:pos="6120"/>
        </w:tabs>
        <w:ind w:left="6120" w:hanging="360"/>
      </w:pPr>
      <w:rPr>
        <w:rFonts w:ascii="Arial" w:hAnsi="Arial" w:hint="default"/>
      </w:rPr>
    </w:lvl>
  </w:abstractNum>
  <w:abstractNum w:abstractNumId="13">
    <w:nsid w:val="769C0A2F"/>
    <w:multiLevelType w:val="hybridMultilevel"/>
    <w:tmpl w:val="1350688C"/>
    <w:lvl w:ilvl="0" w:tplc="A3E2928A">
      <w:start w:val="1"/>
      <w:numFmt w:val="decimal"/>
      <w:lvlText w:val="%1-"/>
      <w:lvlJc w:val="left"/>
      <w:pPr>
        <w:ind w:left="1080" w:hanging="720"/>
      </w:pPr>
      <w:rPr>
        <w:rFonts w:hint="default"/>
        <w:b w:val="0"/>
        <w:bCs w:val="0"/>
        <w:i w:val="0"/>
        <w:iCs w:val="0"/>
      </w:rPr>
    </w:lvl>
    <w:lvl w:ilvl="1" w:tplc="FC82B464">
      <w:start w:val="1"/>
      <w:numFmt w:val="arabicAbjad"/>
      <w:lvlText w:val="(%2)"/>
      <w:lvlJc w:val="left"/>
      <w:pPr>
        <w:ind w:left="1440" w:hanging="360"/>
      </w:pPr>
      <w:rPr>
        <w:rFonts w:hint="default"/>
        <w:sz w:val="24"/>
      </w:rPr>
    </w:lvl>
    <w:lvl w:ilvl="2" w:tplc="1B3071BC">
      <w:start w:val="1"/>
      <w:numFmt w:val="decimal"/>
      <w:lvlText w:val="(%3)"/>
      <w:lvlJc w:val="left"/>
      <w:pPr>
        <w:ind w:left="2160" w:hanging="180"/>
      </w:pPr>
      <w:rPr>
        <w:rFonts w:ascii="Times New Roman" w:eastAsia="YouYuan" w:hAnsi="Times New Roman" w:cs="Simplified Arabic"/>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E8D2F73"/>
    <w:multiLevelType w:val="hybridMultilevel"/>
    <w:tmpl w:val="E1ECB610"/>
    <w:lvl w:ilvl="0" w:tplc="F40283D4">
      <w:start w:val="1"/>
      <w:numFmt w:val="arabicAlpha"/>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11"/>
  </w:num>
  <w:num w:numId="4">
    <w:abstractNumId w:val="10"/>
    <w:lvlOverride w:ilvl="0">
      <w:startOverride w:val="1"/>
    </w:lvlOverride>
    <w:lvlOverride w:ilvl="1">
      <w:startOverride w:val="1"/>
    </w:lvlOverride>
  </w:num>
  <w:num w:numId="5">
    <w:abstractNumId w:val="12"/>
  </w:num>
  <w:num w:numId="6">
    <w:abstractNumId w:val="14"/>
  </w:num>
  <w:num w:numId="7">
    <w:abstractNumId w:val="5"/>
  </w:num>
  <w:num w:numId="8">
    <w:abstractNumId w:val="4"/>
  </w:num>
  <w:num w:numId="9">
    <w:abstractNumId w:val="6"/>
  </w:num>
  <w:num w:numId="10">
    <w:abstractNumId w:val="0"/>
  </w:num>
  <w:num w:numId="11">
    <w:abstractNumId w:val="7"/>
  </w:num>
  <w:num w:numId="12">
    <w:abstractNumId w:val="3"/>
  </w:num>
  <w:num w:numId="13">
    <w:abstractNumId w:val="1"/>
  </w:num>
  <w:num w:numId="14">
    <w:abstractNumId w:val="13"/>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D2"/>
    <w:rsid w:val="000059BF"/>
    <w:rsid w:val="00015F43"/>
    <w:rsid w:val="000167A4"/>
    <w:rsid w:val="00017A4B"/>
    <w:rsid w:val="00026C78"/>
    <w:rsid w:val="000272B0"/>
    <w:rsid w:val="00040249"/>
    <w:rsid w:val="00047045"/>
    <w:rsid w:val="00053D76"/>
    <w:rsid w:val="000836B5"/>
    <w:rsid w:val="00097E6E"/>
    <w:rsid w:val="000A1647"/>
    <w:rsid w:val="000A1861"/>
    <w:rsid w:val="000A2733"/>
    <w:rsid w:val="000A3697"/>
    <w:rsid w:val="000A3CB5"/>
    <w:rsid w:val="000A719B"/>
    <w:rsid w:val="000B2EFB"/>
    <w:rsid w:val="000D0BCB"/>
    <w:rsid w:val="000E2953"/>
    <w:rsid w:val="000F2191"/>
    <w:rsid w:val="000F782D"/>
    <w:rsid w:val="00101653"/>
    <w:rsid w:val="00101BC6"/>
    <w:rsid w:val="00113C86"/>
    <w:rsid w:val="001228E6"/>
    <w:rsid w:val="00125963"/>
    <w:rsid w:val="00146B6B"/>
    <w:rsid w:val="001543D1"/>
    <w:rsid w:val="001545BE"/>
    <w:rsid w:val="001565C5"/>
    <w:rsid w:val="001757E9"/>
    <w:rsid w:val="00182B02"/>
    <w:rsid w:val="00191F37"/>
    <w:rsid w:val="00191F59"/>
    <w:rsid w:val="0019320F"/>
    <w:rsid w:val="001962C7"/>
    <w:rsid w:val="00196D2A"/>
    <w:rsid w:val="001A6E9B"/>
    <w:rsid w:val="001B730C"/>
    <w:rsid w:val="001D2C1E"/>
    <w:rsid w:val="001E0125"/>
    <w:rsid w:val="001E223A"/>
    <w:rsid w:val="001E71F5"/>
    <w:rsid w:val="001E7BA4"/>
    <w:rsid w:val="001F1BD2"/>
    <w:rsid w:val="001F3831"/>
    <w:rsid w:val="001F5CD7"/>
    <w:rsid w:val="0020106A"/>
    <w:rsid w:val="00205180"/>
    <w:rsid w:val="00210889"/>
    <w:rsid w:val="00215072"/>
    <w:rsid w:val="00226595"/>
    <w:rsid w:val="0024069C"/>
    <w:rsid w:val="002443BB"/>
    <w:rsid w:val="002533AE"/>
    <w:rsid w:val="0025772A"/>
    <w:rsid w:val="00273D76"/>
    <w:rsid w:val="00280507"/>
    <w:rsid w:val="00280EE0"/>
    <w:rsid w:val="0028144F"/>
    <w:rsid w:val="0028469D"/>
    <w:rsid w:val="00286244"/>
    <w:rsid w:val="002A1968"/>
    <w:rsid w:val="002B6C00"/>
    <w:rsid w:val="002C4F0D"/>
    <w:rsid w:val="002C5E77"/>
    <w:rsid w:val="002C6D30"/>
    <w:rsid w:val="002D0E02"/>
    <w:rsid w:val="002D34F5"/>
    <w:rsid w:val="002E3609"/>
    <w:rsid w:val="002E411E"/>
    <w:rsid w:val="002E5937"/>
    <w:rsid w:val="002E5F56"/>
    <w:rsid w:val="002F0E76"/>
    <w:rsid w:val="002F13C8"/>
    <w:rsid w:val="002F2033"/>
    <w:rsid w:val="002F2E7E"/>
    <w:rsid w:val="002F5F66"/>
    <w:rsid w:val="002F791A"/>
    <w:rsid w:val="00301A9D"/>
    <w:rsid w:val="0030792D"/>
    <w:rsid w:val="00321B45"/>
    <w:rsid w:val="00325358"/>
    <w:rsid w:val="003255F2"/>
    <w:rsid w:val="0032638A"/>
    <w:rsid w:val="003312E7"/>
    <w:rsid w:val="00334A17"/>
    <w:rsid w:val="00336DD2"/>
    <w:rsid w:val="003439B8"/>
    <w:rsid w:val="00352ACF"/>
    <w:rsid w:val="00361820"/>
    <w:rsid w:val="003626B5"/>
    <w:rsid w:val="003675D7"/>
    <w:rsid w:val="003770EC"/>
    <w:rsid w:val="0038213B"/>
    <w:rsid w:val="003961D8"/>
    <w:rsid w:val="003973C4"/>
    <w:rsid w:val="003A2046"/>
    <w:rsid w:val="003A2F0B"/>
    <w:rsid w:val="003A6659"/>
    <w:rsid w:val="003B5886"/>
    <w:rsid w:val="003B74C5"/>
    <w:rsid w:val="003D1F3C"/>
    <w:rsid w:val="003D647F"/>
    <w:rsid w:val="003D73B4"/>
    <w:rsid w:val="003E13BE"/>
    <w:rsid w:val="003E6857"/>
    <w:rsid w:val="003F1010"/>
    <w:rsid w:val="003F146C"/>
    <w:rsid w:val="004069DC"/>
    <w:rsid w:val="0040700F"/>
    <w:rsid w:val="0040750A"/>
    <w:rsid w:val="004076FE"/>
    <w:rsid w:val="00413557"/>
    <w:rsid w:val="00420EEB"/>
    <w:rsid w:val="004233A3"/>
    <w:rsid w:val="004255AE"/>
    <w:rsid w:val="0042749C"/>
    <w:rsid w:val="00427E5B"/>
    <w:rsid w:val="004324F8"/>
    <w:rsid w:val="00434AD1"/>
    <w:rsid w:val="0044315C"/>
    <w:rsid w:val="004433E0"/>
    <w:rsid w:val="0044452C"/>
    <w:rsid w:val="00447AD4"/>
    <w:rsid w:val="00454CB5"/>
    <w:rsid w:val="00456286"/>
    <w:rsid w:val="00456ECA"/>
    <w:rsid w:val="00460A95"/>
    <w:rsid w:val="004649E2"/>
    <w:rsid w:val="00475B93"/>
    <w:rsid w:val="00475D6B"/>
    <w:rsid w:val="00487B60"/>
    <w:rsid w:val="00493E3A"/>
    <w:rsid w:val="0049719D"/>
    <w:rsid w:val="004A3313"/>
    <w:rsid w:val="004A5919"/>
    <w:rsid w:val="004B6F9C"/>
    <w:rsid w:val="004C5268"/>
    <w:rsid w:val="004D1BF8"/>
    <w:rsid w:val="004D679B"/>
    <w:rsid w:val="004E3960"/>
    <w:rsid w:val="004E4428"/>
    <w:rsid w:val="004E67DF"/>
    <w:rsid w:val="004F1FA1"/>
    <w:rsid w:val="004F229F"/>
    <w:rsid w:val="00505045"/>
    <w:rsid w:val="0050775E"/>
    <w:rsid w:val="0051046B"/>
    <w:rsid w:val="00510DA6"/>
    <w:rsid w:val="00516B93"/>
    <w:rsid w:val="00522101"/>
    <w:rsid w:val="005266A0"/>
    <w:rsid w:val="00531674"/>
    <w:rsid w:val="00540003"/>
    <w:rsid w:val="00542109"/>
    <w:rsid w:val="00544DBB"/>
    <w:rsid w:val="005452FD"/>
    <w:rsid w:val="00545FBC"/>
    <w:rsid w:val="00547EE5"/>
    <w:rsid w:val="005541F2"/>
    <w:rsid w:val="00562D5E"/>
    <w:rsid w:val="00563121"/>
    <w:rsid w:val="00564377"/>
    <w:rsid w:val="00571163"/>
    <w:rsid w:val="00577558"/>
    <w:rsid w:val="00583B58"/>
    <w:rsid w:val="00586902"/>
    <w:rsid w:val="00587A98"/>
    <w:rsid w:val="00594963"/>
    <w:rsid w:val="0059639A"/>
    <w:rsid w:val="005A04CB"/>
    <w:rsid w:val="005A4E2C"/>
    <w:rsid w:val="005A6218"/>
    <w:rsid w:val="005A642B"/>
    <w:rsid w:val="005B787C"/>
    <w:rsid w:val="005C671C"/>
    <w:rsid w:val="005C7081"/>
    <w:rsid w:val="005D2A36"/>
    <w:rsid w:val="005D57E4"/>
    <w:rsid w:val="005E3473"/>
    <w:rsid w:val="005F683E"/>
    <w:rsid w:val="005F7120"/>
    <w:rsid w:val="00601D7A"/>
    <w:rsid w:val="00602816"/>
    <w:rsid w:val="00604AD1"/>
    <w:rsid w:val="006053E5"/>
    <w:rsid w:val="00606032"/>
    <w:rsid w:val="00616D70"/>
    <w:rsid w:val="0062328A"/>
    <w:rsid w:val="00623455"/>
    <w:rsid w:val="00623DEF"/>
    <w:rsid w:val="006271C9"/>
    <w:rsid w:val="006406F5"/>
    <w:rsid w:val="00653893"/>
    <w:rsid w:val="00657F97"/>
    <w:rsid w:val="00666639"/>
    <w:rsid w:val="006707ED"/>
    <w:rsid w:val="00671541"/>
    <w:rsid w:val="00677D71"/>
    <w:rsid w:val="006815B0"/>
    <w:rsid w:val="00682403"/>
    <w:rsid w:val="00686BB0"/>
    <w:rsid w:val="006976DB"/>
    <w:rsid w:val="006978D1"/>
    <w:rsid w:val="006A33ED"/>
    <w:rsid w:val="006B0CB3"/>
    <w:rsid w:val="006B2B2C"/>
    <w:rsid w:val="006B6B5B"/>
    <w:rsid w:val="006B6EBE"/>
    <w:rsid w:val="006C24AD"/>
    <w:rsid w:val="006C3CB5"/>
    <w:rsid w:val="006C4BE7"/>
    <w:rsid w:val="006E5BD9"/>
    <w:rsid w:val="006F059D"/>
    <w:rsid w:val="006F2980"/>
    <w:rsid w:val="006F2CE4"/>
    <w:rsid w:val="006F33AB"/>
    <w:rsid w:val="006F4C30"/>
    <w:rsid w:val="006F4D92"/>
    <w:rsid w:val="006F7D3B"/>
    <w:rsid w:val="00700168"/>
    <w:rsid w:val="007015C2"/>
    <w:rsid w:val="007178C1"/>
    <w:rsid w:val="00717EAE"/>
    <w:rsid w:val="00720135"/>
    <w:rsid w:val="007271F9"/>
    <w:rsid w:val="007272BA"/>
    <w:rsid w:val="00731424"/>
    <w:rsid w:val="00732440"/>
    <w:rsid w:val="00736088"/>
    <w:rsid w:val="00737796"/>
    <w:rsid w:val="00737CAB"/>
    <w:rsid w:val="00740E4B"/>
    <w:rsid w:val="00747472"/>
    <w:rsid w:val="00750F9B"/>
    <w:rsid w:val="00751BD4"/>
    <w:rsid w:val="00752E3F"/>
    <w:rsid w:val="00756D3B"/>
    <w:rsid w:val="0076016A"/>
    <w:rsid w:val="007608D9"/>
    <w:rsid w:val="007628F6"/>
    <w:rsid w:val="00787B22"/>
    <w:rsid w:val="00787D34"/>
    <w:rsid w:val="00790151"/>
    <w:rsid w:val="007915BC"/>
    <w:rsid w:val="00797D41"/>
    <w:rsid w:val="007A3746"/>
    <w:rsid w:val="007A525E"/>
    <w:rsid w:val="007D2DFE"/>
    <w:rsid w:val="007E2DC0"/>
    <w:rsid w:val="007E4209"/>
    <w:rsid w:val="007E5C12"/>
    <w:rsid w:val="007F07B5"/>
    <w:rsid w:val="0080421B"/>
    <w:rsid w:val="00810E0F"/>
    <w:rsid w:val="00813D6D"/>
    <w:rsid w:val="00834386"/>
    <w:rsid w:val="00836FA1"/>
    <w:rsid w:val="008374EF"/>
    <w:rsid w:val="0084201A"/>
    <w:rsid w:val="008428FD"/>
    <w:rsid w:val="00853F39"/>
    <w:rsid w:val="0086515E"/>
    <w:rsid w:val="00865741"/>
    <w:rsid w:val="00880EAF"/>
    <w:rsid w:val="00883B0D"/>
    <w:rsid w:val="00884A44"/>
    <w:rsid w:val="00887AB7"/>
    <w:rsid w:val="008929A1"/>
    <w:rsid w:val="008A34A8"/>
    <w:rsid w:val="008A585A"/>
    <w:rsid w:val="008B0B47"/>
    <w:rsid w:val="008B2F27"/>
    <w:rsid w:val="008B6911"/>
    <w:rsid w:val="008B7E51"/>
    <w:rsid w:val="008C2080"/>
    <w:rsid w:val="008C5589"/>
    <w:rsid w:val="008C7626"/>
    <w:rsid w:val="008D425A"/>
    <w:rsid w:val="008D4BC5"/>
    <w:rsid w:val="008E3A7D"/>
    <w:rsid w:val="008E47BE"/>
    <w:rsid w:val="008E6DE2"/>
    <w:rsid w:val="008E7652"/>
    <w:rsid w:val="008F2B38"/>
    <w:rsid w:val="008F3A3D"/>
    <w:rsid w:val="00904B4E"/>
    <w:rsid w:val="00906D12"/>
    <w:rsid w:val="009103A7"/>
    <w:rsid w:val="00910A59"/>
    <w:rsid w:val="00910BC7"/>
    <w:rsid w:val="00912189"/>
    <w:rsid w:val="00914BF6"/>
    <w:rsid w:val="0092346C"/>
    <w:rsid w:val="0092467D"/>
    <w:rsid w:val="00925F86"/>
    <w:rsid w:val="00931324"/>
    <w:rsid w:val="0093148E"/>
    <w:rsid w:val="00937223"/>
    <w:rsid w:val="00946649"/>
    <w:rsid w:val="00946AD9"/>
    <w:rsid w:val="00952AB5"/>
    <w:rsid w:val="00952BE5"/>
    <w:rsid w:val="009540CF"/>
    <w:rsid w:val="00956ABD"/>
    <w:rsid w:val="00956BFF"/>
    <w:rsid w:val="00957DED"/>
    <w:rsid w:val="0096188E"/>
    <w:rsid w:val="00963BD4"/>
    <w:rsid w:val="0096454D"/>
    <w:rsid w:val="00965E12"/>
    <w:rsid w:val="009703FB"/>
    <w:rsid w:val="00972D39"/>
    <w:rsid w:val="00975B56"/>
    <w:rsid w:val="009813D0"/>
    <w:rsid w:val="00985FCA"/>
    <w:rsid w:val="00987502"/>
    <w:rsid w:val="00993878"/>
    <w:rsid w:val="00996C9A"/>
    <w:rsid w:val="009A48BF"/>
    <w:rsid w:val="009B4D70"/>
    <w:rsid w:val="009C01FC"/>
    <w:rsid w:val="009C281F"/>
    <w:rsid w:val="009C3061"/>
    <w:rsid w:val="009C52B2"/>
    <w:rsid w:val="009D302D"/>
    <w:rsid w:val="009D59CC"/>
    <w:rsid w:val="009D5EF4"/>
    <w:rsid w:val="009E016C"/>
    <w:rsid w:val="009E4B41"/>
    <w:rsid w:val="009F39F0"/>
    <w:rsid w:val="009F6125"/>
    <w:rsid w:val="00A002B4"/>
    <w:rsid w:val="00A0542C"/>
    <w:rsid w:val="00A148F0"/>
    <w:rsid w:val="00A31DE4"/>
    <w:rsid w:val="00A33A25"/>
    <w:rsid w:val="00A343B4"/>
    <w:rsid w:val="00A379F7"/>
    <w:rsid w:val="00A50D87"/>
    <w:rsid w:val="00A731E9"/>
    <w:rsid w:val="00A74A0B"/>
    <w:rsid w:val="00A821DD"/>
    <w:rsid w:val="00A87EFA"/>
    <w:rsid w:val="00A952FE"/>
    <w:rsid w:val="00A95BD4"/>
    <w:rsid w:val="00A97677"/>
    <w:rsid w:val="00A97CDB"/>
    <w:rsid w:val="00AA0D77"/>
    <w:rsid w:val="00AA0F9A"/>
    <w:rsid w:val="00AA2A1D"/>
    <w:rsid w:val="00AA2D24"/>
    <w:rsid w:val="00AA4FCB"/>
    <w:rsid w:val="00AB0AEE"/>
    <w:rsid w:val="00AB202E"/>
    <w:rsid w:val="00AD192F"/>
    <w:rsid w:val="00AD4969"/>
    <w:rsid w:val="00AD588B"/>
    <w:rsid w:val="00AE5277"/>
    <w:rsid w:val="00AF1B83"/>
    <w:rsid w:val="00AF3BF9"/>
    <w:rsid w:val="00AF7FD2"/>
    <w:rsid w:val="00B05A00"/>
    <w:rsid w:val="00B104C9"/>
    <w:rsid w:val="00B12B48"/>
    <w:rsid w:val="00B15458"/>
    <w:rsid w:val="00B167D9"/>
    <w:rsid w:val="00B3231E"/>
    <w:rsid w:val="00B32EA5"/>
    <w:rsid w:val="00B3697D"/>
    <w:rsid w:val="00B40944"/>
    <w:rsid w:val="00B44BFC"/>
    <w:rsid w:val="00B474AF"/>
    <w:rsid w:val="00B53869"/>
    <w:rsid w:val="00B53BE7"/>
    <w:rsid w:val="00B5495B"/>
    <w:rsid w:val="00B57FAC"/>
    <w:rsid w:val="00B63DDA"/>
    <w:rsid w:val="00B65818"/>
    <w:rsid w:val="00B75CAF"/>
    <w:rsid w:val="00B8243F"/>
    <w:rsid w:val="00B97D6A"/>
    <w:rsid w:val="00BA41E8"/>
    <w:rsid w:val="00BA639B"/>
    <w:rsid w:val="00BB0E33"/>
    <w:rsid w:val="00BB3B03"/>
    <w:rsid w:val="00BB440D"/>
    <w:rsid w:val="00BB4CE1"/>
    <w:rsid w:val="00BC0AC8"/>
    <w:rsid w:val="00BD189E"/>
    <w:rsid w:val="00BD7954"/>
    <w:rsid w:val="00BE0E47"/>
    <w:rsid w:val="00BF764D"/>
    <w:rsid w:val="00C047F7"/>
    <w:rsid w:val="00C30E84"/>
    <w:rsid w:val="00C3418F"/>
    <w:rsid w:val="00C3429C"/>
    <w:rsid w:val="00C464BE"/>
    <w:rsid w:val="00C47D5D"/>
    <w:rsid w:val="00C5102D"/>
    <w:rsid w:val="00C511F6"/>
    <w:rsid w:val="00C65A54"/>
    <w:rsid w:val="00C6712D"/>
    <w:rsid w:val="00C67746"/>
    <w:rsid w:val="00C722B3"/>
    <w:rsid w:val="00C7421B"/>
    <w:rsid w:val="00C82790"/>
    <w:rsid w:val="00C871EC"/>
    <w:rsid w:val="00C91833"/>
    <w:rsid w:val="00CA19B1"/>
    <w:rsid w:val="00CA2333"/>
    <w:rsid w:val="00CA3AA5"/>
    <w:rsid w:val="00CA77CD"/>
    <w:rsid w:val="00CB1781"/>
    <w:rsid w:val="00CB3F28"/>
    <w:rsid w:val="00CC3CF1"/>
    <w:rsid w:val="00CC49B4"/>
    <w:rsid w:val="00CC618B"/>
    <w:rsid w:val="00CD2676"/>
    <w:rsid w:val="00CD400E"/>
    <w:rsid w:val="00CD762B"/>
    <w:rsid w:val="00CE0A19"/>
    <w:rsid w:val="00CE0D84"/>
    <w:rsid w:val="00CE4454"/>
    <w:rsid w:val="00CE5C74"/>
    <w:rsid w:val="00CE740E"/>
    <w:rsid w:val="00CF4022"/>
    <w:rsid w:val="00CF44F2"/>
    <w:rsid w:val="00D030F9"/>
    <w:rsid w:val="00D07B5C"/>
    <w:rsid w:val="00D10FCA"/>
    <w:rsid w:val="00D30A2C"/>
    <w:rsid w:val="00D3614E"/>
    <w:rsid w:val="00D3663F"/>
    <w:rsid w:val="00D379D2"/>
    <w:rsid w:val="00D45752"/>
    <w:rsid w:val="00D53EEF"/>
    <w:rsid w:val="00D55993"/>
    <w:rsid w:val="00D57A91"/>
    <w:rsid w:val="00D64F7C"/>
    <w:rsid w:val="00D6674C"/>
    <w:rsid w:val="00D703B6"/>
    <w:rsid w:val="00D7171C"/>
    <w:rsid w:val="00D8359A"/>
    <w:rsid w:val="00D86A24"/>
    <w:rsid w:val="00D86E40"/>
    <w:rsid w:val="00D87B89"/>
    <w:rsid w:val="00D91A7B"/>
    <w:rsid w:val="00D9216E"/>
    <w:rsid w:val="00D9596D"/>
    <w:rsid w:val="00D96457"/>
    <w:rsid w:val="00DB7779"/>
    <w:rsid w:val="00DE00DF"/>
    <w:rsid w:val="00DE1860"/>
    <w:rsid w:val="00DE45BC"/>
    <w:rsid w:val="00DE5387"/>
    <w:rsid w:val="00DF123C"/>
    <w:rsid w:val="00DF7412"/>
    <w:rsid w:val="00E01076"/>
    <w:rsid w:val="00E058F4"/>
    <w:rsid w:val="00E068C7"/>
    <w:rsid w:val="00E07C6B"/>
    <w:rsid w:val="00E14EFB"/>
    <w:rsid w:val="00E23AE5"/>
    <w:rsid w:val="00E341B5"/>
    <w:rsid w:val="00E353AA"/>
    <w:rsid w:val="00E50264"/>
    <w:rsid w:val="00E51D04"/>
    <w:rsid w:val="00E6512A"/>
    <w:rsid w:val="00E727ED"/>
    <w:rsid w:val="00E752D3"/>
    <w:rsid w:val="00E75677"/>
    <w:rsid w:val="00E772C3"/>
    <w:rsid w:val="00E84713"/>
    <w:rsid w:val="00E84841"/>
    <w:rsid w:val="00E87F1A"/>
    <w:rsid w:val="00E96D21"/>
    <w:rsid w:val="00EA150A"/>
    <w:rsid w:val="00EA1B11"/>
    <w:rsid w:val="00EA4FC1"/>
    <w:rsid w:val="00EA761B"/>
    <w:rsid w:val="00EA7CF7"/>
    <w:rsid w:val="00EB3A46"/>
    <w:rsid w:val="00EC2F8C"/>
    <w:rsid w:val="00EC3183"/>
    <w:rsid w:val="00EC368F"/>
    <w:rsid w:val="00ED14B0"/>
    <w:rsid w:val="00ED6963"/>
    <w:rsid w:val="00EE4373"/>
    <w:rsid w:val="00EE5955"/>
    <w:rsid w:val="00EE66E2"/>
    <w:rsid w:val="00F014A2"/>
    <w:rsid w:val="00F01C0E"/>
    <w:rsid w:val="00F02AC6"/>
    <w:rsid w:val="00F04E6B"/>
    <w:rsid w:val="00F05700"/>
    <w:rsid w:val="00F05B59"/>
    <w:rsid w:val="00F10217"/>
    <w:rsid w:val="00F11BA7"/>
    <w:rsid w:val="00F237BC"/>
    <w:rsid w:val="00F25B2F"/>
    <w:rsid w:val="00F26C66"/>
    <w:rsid w:val="00F35D3F"/>
    <w:rsid w:val="00F53950"/>
    <w:rsid w:val="00F54D9F"/>
    <w:rsid w:val="00F56487"/>
    <w:rsid w:val="00F6485E"/>
    <w:rsid w:val="00F71349"/>
    <w:rsid w:val="00F8798E"/>
    <w:rsid w:val="00F87DA9"/>
    <w:rsid w:val="00F93D20"/>
    <w:rsid w:val="00F968B7"/>
    <w:rsid w:val="00FA75A2"/>
    <w:rsid w:val="00FB3408"/>
    <w:rsid w:val="00FB6A32"/>
    <w:rsid w:val="00FB6A64"/>
    <w:rsid w:val="00FB710B"/>
    <w:rsid w:val="00FD2DE6"/>
    <w:rsid w:val="00FD54A0"/>
    <w:rsid w:val="00FD5B74"/>
    <w:rsid w:val="00FE0A56"/>
    <w:rsid w:val="00FE6F21"/>
    <w:rsid w:val="00FF0AF3"/>
    <w:rsid w:val="00FF10C4"/>
    <w:rsid w:val="00FF2CDD"/>
    <w:rsid w:val="00FF72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FD2"/>
    <w:pPr>
      <w:bidi/>
      <w:spacing w:after="0" w:line="216" w:lineRule="auto"/>
      <w:jc w:val="lowKashida"/>
    </w:pPr>
    <w:rPr>
      <w:rFonts w:ascii="Times New Roman" w:eastAsia="YouYuan" w:hAnsi="Times New Roman" w:cs="Simplified Arabic"/>
      <w:kern w:val="2"/>
      <w:sz w:val="20"/>
      <w:szCs w:val="24"/>
    </w:rPr>
  </w:style>
  <w:style w:type="paragraph" w:styleId="Heading2">
    <w:name w:val="heading 2"/>
    <w:basedOn w:val="Normal"/>
    <w:next w:val="Normal"/>
    <w:link w:val="Heading2Char"/>
    <w:qFormat/>
    <w:rsid w:val="00AF7FD2"/>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AF7FD2"/>
    <w:pPr>
      <w:keepNext/>
      <w:spacing w:before="240" w:after="120" w:line="211" w:lineRule="auto"/>
      <w:jc w:val="center"/>
      <w:outlineLvl w:val="2"/>
    </w:pPr>
    <w:rPr>
      <w:rFonts w:eastAsia="Times New Roman" w:cs="Times New Roman"/>
      <w:sz w:val="24"/>
      <w:lang w:val="fr-CA"/>
    </w:rPr>
  </w:style>
  <w:style w:type="paragraph" w:styleId="Heading5">
    <w:name w:val="heading 5"/>
    <w:basedOn w:val="Normal"/>
    <w:next w:val="Normal"/>
    <w:link w:val="Heading5Char"/>
    <w:qFormat/>
    <w:rsid w:val="00AF7FD2"/>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7FD2"/>
    <w:rPr>
      <w:rFonts w:ascii="CG Times Bold" w:eastAsia="Times New Roman" w:hAnsi="CG Times Bold" w:cs="Times New Roman"/>
      <w:b/>
      <w:bCs/>
      <w:kern w:val="2"/>
      <w:sz w:val="24"/>
      <w:szCs w:val="24"/>
      <w:lang w:val="fr-CA"/>
    </w:rPr>
  </w:style>
  <w:style w:type="character" w:customStyle="1" w:styleId="Heading3Char">
    <w:name w:val="Heading 3 Char"/>
    <w:basedOn w:val="DefaultParagraphFont"/>
    <w:link w:val="Heading3"/>
    <w:rsid w:val="00AF7FD2"/>
    <w:rPr>
      <w:rFonts w:ascii="Times New Roman" w:eastAsia="Times New Roman" w:hAnsi="Times New Roman" w:cs="Times New Roman"/>
      <w:kern w:val="2"/>
      <w:sz w:val="24"/>
      <w:szCs w:val="24"/>
      <w:lang w:val="fr-CA"/>
    </w:rPr>
  </w:style>
  <w:style w:type="character" w:customStyle="1" w:styleId="Heading5Char">
    <w:name w:val="Heading 5 Char"/>
    <w:basedOn w:val="DefaultParagraphFont"/>
    <w:link w:val="Heading5"/>
    <w:rsid w:val="00AF7FD2"/>
    <w:rPr>
      <w:rFonts w:ascii="Times New Roman Bold" w:eastAsia="PMingLiU" w:hAnsi="Times New Roman Bold" w:cs="Simplified Arabic"/>
      <w:b/>
      <w:bCs/>
      <w:spacing w:val="-2"/>
      <w:szCs w:val="24"/>
      <w:lang w:eastAsia="ar-SA"/>
    </w:rPr>
  </w:style>
  <w:style w:type="paragraph" w:styleId="Header">
    <w:name w:val="header"/>
    <w:basedOn w:val="Normal"/>
    <w:link w:val="HeaderChar"/>
    <w:rsid w:val="00AF7FD2"/>
    <w:pPr>
      <w:tabs>
        <w:tab w:val="center" w:pos="4320"/>
        <w:tab w:val="right" w:pos="8640"/>
      </w:tabs>
    </w:pPr>
  </w:style>
  <w:style w:type="character" w:customStyle="1" w:styleId="HeaderChar">
    <w:name w:val="Header Char"/>
    <w:basedOn w:val="DefaultParagraphFont"/>
    <w:link w:val="Header"/>
    <w:rsid w:val="00AF7FD2"/>
    <w:rPr>
      <w:rFonts w:ascii="Times New Roman" w:eastAsia="YouYuan" w:hAnsi="Times New Roman" w:cs="Simplified Arabic"/>
      <w:kern w:val="2"/>
      <w:sz w:val="20"/>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AF7FD2"/>
    <w:pPr>
      <w:jc w:val="both"/>
    </w:pPr>
    <w:rPr>
      <w:rFonts w:eastAsia="PMingLiU"/>
      <w:kern w:val="0"/>
      <w:szCs w:val="22"/>
      <w:lang w:eastAsia="ar-S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F7FD2"/>
    <w:rPr>
      <w:rFonts w:ascii="Times New Roman" w:eastAsia="PMingLiU" w:hAnsi="Times New Roman" w:cs="Simplified Arabic"/>
      <w:sz w:val="20"/>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AF7FD2"/>
    <w:rPr>
      <w:rFonts w:cs="Simplified Arabic"/>
      <w:szCs w:val="24"/>
      <w:vertAlign w:val="superscript"/>
      <w:lang w:bidi="ar-EG"/>
    </w:rPr>
  </w:style>
  <w:style w:type="character" w:styleId="Hyperlink">
    <w:name w:val="Hyperlink"/>
    <w:rsid w:val="00AF7FD2"/>
    <w:rPr>
      <w:color w:val="0000FF"/>
      <w:u w:val="single"/>
    </w:rPr>
  </w:style>
  <w:style w:type="paragraph" w:customStyle="1" w:styleId="Para1">
    <w:name w:val="Para1"/>
    <w:basedOn w:val="Normal"/>
    <w:link w:val="Para1Char"/>
    <w:rsid w:val="00AF7FD2"/>
    <w:pPr>
      <w:numPr>
        <w:numId w:val="1"/>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34"/>
    <w:qFormat/>
    <w:rsid w:val="00AF7FD2"/>
    <w:pPr>
      <w:bidi w:val="0"/>
      <w:spacing w:line="240" w:lineRule="auto"/>
      <w:ind w:left="720"/>
      <w:jc w:val="both"/>
    </w:pPr>
    <w:rPr>
      <w:rFonts w:eastAsia="Malgun Gothic" w:cs="Times New Roman"/>
      <w:kern w:val="0"/>
      <w:sz w:val="22"/>
      <w:lang w:val="en-GB"/>
    </w:rPr>
  </w:style>
  <w:style w:type="character" w:customStyle="1" w:styleId="Para1Char">
    <w:name w:val="Para1 Char"/>
    <w:link w:val="Para1"/>
    <w:locked/>
    <w:rsid w:val="00AF7FD2"/>
    <w:rPr>
      <w:rFonts w:ascii="Times New Roman" w:eastAsia="Malgun Gothic" w:hAnsi="Times New Roman" w:cs="Times New Roman"/>
      <w:snapToGrid w:val="0"/>
      <w:szCs w:val="18"/>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AF7FD2"/>
    <w:pPr>
      <w:bidi w:val="0"/>
      <w:spacing w:line="240" w:lineRule="exact"/>
      <w:jc w:val="both"/>
    </w:pPr>
    <w:rPr>
      <w:rFonts w:asciiTheme="minorHAnsi" w:eastAsiaTheme="minorHAnsi" w:hAnsiTheme="minorHAnsi"/>
      <w:kern w:val="0"/>
      <w:sz w:val="22"/>
      <w:vertAlign w:val="superscript"/>
      <w:lang w:bidi="ar-EG"/>
    </w:rPr>
  </w:style>
  <w:style w:type="paragraph" w:styleId="BalloonText">
    <w:name w:val="Balloon Text"/>
    <w:basedOn w:val="Normal"/>
    <w:link w:val="BalloonTextChar"/>
    <w:uiPriority w:val="99"/>
    <w:semiHidden/>
    <w:unhideWhenUsed/>
    <w:rsid w:val="00AF7F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FD2"/>
    <w:rPr>
      <w:rFonts w:ascii="Tahoma" w:eastAsia="YouYuan" w:hAnsi="Tahoma" w:cs="Tahoma"/>
      <w:kern w:val="2"/>
      <w:sz w:val="16"/>
      <w:szCs w:val="16"/>
    </w:rPr>
  </w:style>
  <w:style w:type="character" w:styleId="Emphasis">
    <w:name w:val="Emphasis"/>
    <w:uiPriority w:val="20"/>
    <w:qFormat/>
    <w:rsid w:val="00686BB0"/>
    <w:rPr>
      <w:i/>
      <w:iCs/>
    </w:rPr>
  </w:style>
  <w:style w:type="paragraph" w:customStyle="1" w:styleId="Default">
    <w:name w:val="Default"/>
    <w:rsid w:val="00CC49B4"/>
    <w:pPr>
      <w:widowControl w:val="0"/>
      <w:autoSpaceDE w:val="0"/>
      <w:autoSpaceDN w:val="0"/>
      <w:adjustRightInd w:val="0"/>
      <w:spacing w:after="0" w:line="240" w:lineRule="auto"/>
    </w:pPr>
    <w:rPr>
      <w:rFonts w:ascii="Times New Roman" w:eastAsia="SimSun" w:hAnsi="Times New Roman" w:cs="Times New Roman"/>
      <w:color w:val="000000"/>
      <w:sz w:val="24"/>
      <w:szCs w:val="24"/>
      <w:lang w:val="en-GB" w:eastAsia="zh-CN"/>
    </w:rPr>
  </w:style>
  <w:style w:type="paragraph" w:styleId="Footer">
    <w:name w:val="footer"/>
    <w:basedOn w:val="Normal"/>
    <w:link w:val="FooterChar"/>
    <w:uiPriority w:val="99"/>
    <w:unhideWhenUsed/>
    <w:rsid w:val="00834386"/>
    <w:pPr>
      <w:tabs>
        <w:tab w:val="center" w:pos="4680"/>
        <w:tab w:val="right" w:pos="9360"/>
      </w:tabs>
      <w:spacing w:line="240" w:lineRule="auto"/>
    </w:pPr>
  </w:style>
  <w:style w:type="character" w:customStyle="1" w:styleId="FooterChar">
    <w:name w:val="Footer Char"/>
    <w:basedOn w:val="DefaultParagraphFont"/>
    <w:link w:val="Footer"/>
    <w:uiPriority w:val="99"/>
    <w:rsid w:val="00834386"/>
    <w:rPr>
      <w:rFonts w:ascii="Times New Roman" w:eastAsia="YouYuan" w:hAnsi="Times New Roman" w:cs="Simplified Arabic"/>
      <w:kern w:val="2"/>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FD2"/>
    <w:pPr>
      <w:bidi/>
      <w:spacing w:after="0" w:line="216" w:lineRule="auto"/>
      <w:jc w:val="lowKashida"/>
    </w:pPr>
    <w:rPr>
      <w:rFonts w:ascii="Times New Roman" w:eastAsia="YouYuan" w:hAnsi="Times New Roman" w:cs="Simplified Arabic"/>
      <w:kern w:val="2"/>
      <w:sz w:val="20"/>
      <w:szCs w:val="24"/>
    </w:rPr>
  </w:style>
  <w:style w:type="paragraph" w:styleId="Heading2">
    <w:name w:val="heading 2"/>
    <w:basedOn w:val="Normal"/>
    <w:next w:val="Normal"/>
    <w:link w:val="Heading2Char"/>
    <w:qFormat/>
    <w:rsid w:val="00AF7FD2"/>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AF7FD2"/>
    <w:pPr>
      <w:keepNext/>
      <w:spacing w:before="240" w:after="120" w:line="211" w:lineRule="auto"/>
      <w:jc w:val="center"/>
      <w:outlineLvl w:val="2"/>
    </w:pPr>
    <w:rPr>
      <w:rFonts w:eastAsia="Times New Roman" w:cs="Times New Roman"/>
      <w:sz w:val="24"/>
      <w:lang w:val="fr-CA"/>
    </w:rPr>
  </w:style>
  <w:style w:type="paragraph" w:styleId="Heading5">
    <w:name w:val="heading 5"/>
    <w:basedOn w:val="Normal"/>
    <w:next w:val="Normal"/>
    <w:link w:val="Heading5Char"/>
    <w:qFormat/>
    <w:rsid w:val="00AF7FD2"/>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7FD2"/>
    <w:rPr>
      <w:rFonts w:ascii="CG Times Bold" w:eastAsia="Times New Roman" w:hAnsi="CG Times Bold" w:cs="Times New Roman"/>
      <w:b/>
      <w:bCs/>
      <w:kern w:val="2"/>
      <w:sz w:val="24"/>
      <w:szCs w:val="24"/>
      <w:lang w:val="fr-CA"/>
    </w:rPr>
  </w:style>
  <w:style w:type="character" w:customStyle="1" w:styleId="Heading3Char">
    <w:name w:val="Heading 3 Char"/>
    <w:basedOn w:val="DefaultParagraphFont"/>
    <w:link w:val="Heading3"/>
    <w:rsid w:val="00AF7FD2"/>
    <w:rPr>
      <w:rFonts w:ascii="Times New Roman" w:eastAsia="Times New Roman" w:hAnsi="Times New Roman" w:cs="Times New Roman"/>
      <w:kern w:val="2"/>
      <w:sz w:val="24"/>
      <w:szCs w:val="24"/>
      <w:lang w:val="fr-CA"/>
    </w:rPr>
  </w:style>
  <w:style w:type="character" w:customStyle="1" w:styleId="Heading5Char">
    <w:name w:val="Heading 5 Char"/>
    <w:basedOn w:val="DefaultParagraphFont"/>
    <w:link w:val="Heading5"/>
    <w:rsid w:val="00AF7FD2"/>
    <w:rPr>
      <w:rFonts w:ascii="Times New Roman Bold" w:eastAsia="PMingLiU" w:hAnsi="Times New Roman Bold" w:cs="Simplified Arabic"/>
      <w:b/>
      <w:bCs/>
      <w:spacing w:val="-2"/>
      <w:szCs w:val="24"/>
      <w:lang w:eastAsia="ar-SA"/>
    </w:rPr>
  </w:style>
  <w:style w:type="paragraph" w:styleId="Header">
    <w:name w:val="header"/>
    <w:basedOn w:val="Normal"/>
    <w:link w:val="HeaderChar"/>
    <w:rsid w:val="00AF7FD2"/>
    <w:pPr>
      <w:tabs>
        <w:tab w:val="center" w:pos="4320"/>
        <w:tab w:val="right" w:pos="8640"/>
      </w:tabs>
    </w:pPr>
  </w:style>
  <w:style w:type="character" w:customStyle="1" w:styleId="HeaderChar">
    <w:name w:val="Header Char"/>
    <w:basedOn w:val="DefaultParagraphFont"/>
    <w:link w:val="Header"/>
    <w:rsid w:val="00AF7FD2"/>
    <w:rPr>
      <w:rFonts w:ascii="Times New Roman" w:eastAsia="YouYuan" w:hAnsi="Times New Roman" w:cs="Simplified Arabic"/>
      <w:kern w:val="2"/>
      <w:sz w:val="20"/>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AF7FD2"/>
    <w:pPr>
      <w:jc w:val="both"/>
    </w:pPr>
    <w:rPr>
      <w:rFonts w:eastAsia="PMingLiU"/>
      <w:kern w:val="0"/>
      <w:szCs w:val="22"/>
      <w:lang w:eastAsia="ar-S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F7FD2"/>
    <w:rPr>
      <w:rFonts w:ascii="Times New Roman" w:eastAsia="PMingLiU" w:hAnsi="Times New Roman" w:cs="Simplified Arabic"/>
      <w:sz w:val="20"/>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AF7FD2"/>
    <w:rPr>
      <w:rFonts w:cs="Simplified Arabic"/>
      <w:szCs w:val="24"/>
      <w:vertAlign w:val="superscript"/>
      <w:lang w:bidi="ar-EG"/>
    </w:rPr>
  </w:style>
  <w:style w:type="character" w:styleId="Hyperlink">
    <w:name w:val="Hyperlink"/>
    <w:rsid w:val="00AF7FD2"/>
    <w:rPr>
      <w:color w:val="0000FF"/>
      <w:u w:val="single"/>
    </w:rPr>
  </w:style>
  <w:style w:type="paragraph" w:customStyle="1" w:styleId="Para1">
    <w:name w:val="Para1"/>
    <w:basedOn w:val="Normal"/>
    <w:link w:val="Para1Char"/>
    <w:rsid w:val="00AF7FD2"/>
    <w:pPr>
      <w:numPr>
        <w:numId w:val="1"/>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34"/>
    <w:qFormat/>
    <w:rsid w:val="00AF7FD2"/>
    <w:pPr>
      <w:bidi w:val="0"/>
      <w:spacing w:line="240" w:lineRule="auto"/>
      <w:ind w:left="720"/>
      <w:jc w:val="both"/>
    </w:pPr>
    <w:rPr>
      <w:rFonts w:eastAsia="Malgun Gothic" w:cs="Times New Roman"/>
      <w:kern w:val="0"/>
      <w:sz w:val="22"/>
      <w:lang w:val="en-GB"/>
    </w:rPr>
  </w:style>
  <w:style w:type="character" w:customStyle="1" w:styleId="Para1Char">
    <w:name w:val="Para1 Char"/>
    <w:link w:val="Para1"/>
    <w:locked/>
    <w:rsid w:val="00AF7FD2"/>
    <w:rPr>
      <w:rFonts w:ascii="Times New Roman" w:eastAsia="Malgun Gothic" w:hAnsi="Times New Roman" w:cs="Times New Roman"/>
      <w:snapToGrid w:val="0"/>
      <w:szCs w:val="18"/>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AF7FD2"/>
    <w:pPr>
      <w:bidi w:val="0"/>
      <w:spacing w:line="240" w:lineRule="exact"/>
      <w:jc w:val="both"/>
    </w:pPr>
    <w:rPr>
      <w:rFonts w:asciiTheme="minorHAnsi" w:eastAsiaTheme="minorHAnsi" w:hAnsiTheme="minorHAnsi"/>
      <w:kern w:val="0"/>
      <w:sz w:val="22"/>
      <w:vertAlign w:val="superscript"/>
      <w:lang w:bidi="ar-EG"/>
    </w:rPr>
  </w:style>
  <w:style w:type="paragraph" w:styleId="BalloonText">
    <w:name w:val="Balloon Text"/>
    <w:basedOn w:val="Normal"/>
    <w:link w:val="BalloonTextChar"/>
    <w:uiPriority w:val="99"/>
    <w:semiHidden/>
    <w:unhideWhenUsed/>
    <w:rsid w:val="00AF7F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FD2"/>
    <w:rPr>
      <w:rFonts w:ascii="Tahoma" w:eastAsia="YouYuan" w:hAnsi="Tahoma" w:cs="Tahoma"/>
      <w:kern w:val="2"/>
      <w:sz w:val="16"/>
      <w:szCs w:val="16"/>
    </w:rPr>
  </w:style>
  <w:style w:type="character" w:styleId="Emphasis">
    <w:name w:val="Emphasis"/>
    <w:uiPriority w:val="20"/>
    <w:qFormat/>
    <w:rsid w:val="00686BB0"/>
    <w:rPr>
      <w:i/>
      <w:iCs/>
    </w:rPr>
  </w:style>
  <w:style w:type="paragraph" w:customStyle="1" w:styleId="Default">
    <w:name w:val="Default"/>
    <w:rsid w:val="00CC49B4"/>
    <w:pPr>
      <w:widowControl w:val="0"/>
      <w:autoSpaceDE w:val="0"/>
      <w:autoSpaceDN w:val="0"/>
      <w:adjustRightInd w:val="0"/>
      <w:spacing w:after="0" w:line="240" w:lineRule="auto"/>
    </w:pPr>
    <w:rPr>
      <w:rFonts w:ascii="Times New Roman" w:eastAsia="SimSun" w:hAnsi="Times New Roman" w:cs="Times New Roman"/>
      <w:color w:val="000000"/>
      <w:sz w:val="24"/>
      <w:szCs w:val="24"/>
      <w:lang w:val="en-GB" w:eastAsia="zh-CN"/>
    </w:rPr>
  </w:style>
  <w:style w:type="paragraph" w:styleId="Footer">
    <w:name w:val="footer"/>
    <w:basedOn w:val="Normal"/>
    <w:link w:val="FooterChar"/>
    <w:uiPriority w:val="99"/>
    <w:unhideWhenUsed/>
    <w:rsid w:val="00834386"/>
    <w:pPr>
      <w:tabs>
        <w:tab w:val="center" w:pos="4680"/>
        <w:tab w:val="right" w:pos="9360"/>
      </w:tabs>
      <w:spacing w:line="240" w:lineRule="auto"/>
    </w:pPr>
  </w:style>
  <w:style w:type="character" w:customStyle="1" w:styleId="FooterChar">
    <w:name w:val="Footer Char"/>
    <w:basedOn w:val="DefaultParagraphFont"/>
    <w:link w:val="Footer"/>
    <w:uiPriority w:val="99"/>
    <w:rsid w:val="00834386"/>
    <w:rPr>
      <w:rFonts w:ascii="Times New Roman" w:eastAsia="YouYuan" w:hAnsi="Times New Roman" w:cs="Simplified Arabic"/>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recommendations/sbstta-21/sbstta-21-rec-04-ar.pdf" TargetMode="External"/><Relationship Id="rId18" Type="http://schemas.openxmlformats.org/officeDocument/2006/relationships/hyperlink" Target="https://www.cbd.int/decision/cop/default.shtml?id=7181" TargetMode="External"/><Relationship Id="rId3" Type="http://schemas.openxmlformats.org/officeDocument/2006/relationships/styles" Target="styles.xml"/><Relationship Id="rId21" Type="http://schemas.openxmlformats.org/officeDocument/2006/relationships/hyperlink" Target="https://www.cbd.int/doc/decisions/cop-13/cop-13-dec-03-ar.doc" TargetMode="External"/><Relationship Id="rId7" Type="http://schemas.openxmlformats.org/officeDocument/2006/relationships/footnotes" Target="footnotes.xml"/><Relationship Id="rId12" Type="http://schemas.openxmlformats.org/officeDocument/2006/relationships/hyperlink" Target="https://www.cbd.int/doc/decisions/cop-13/cop-13-dec-03-ar.pdf" TargetMode="External"/><Relationship Id="rId17" Type="http://schemas.openxmlformats.org/officeDocument/2006/relationships/hyperlink" Target="https://sustainabledevelopment.un.org/rio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bd.int/doc/decisions/cop-13/cop-13-dec-06-ar.pdf" TargetMode="External"/><Relationship Id="rId20" Type="http://schemas.openxmlformats.org/officeDocument/2006/relationships/hyperlink" Target="https://www.cbd.int/doc/decisions/cop-12/cop-12-dec-02-a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bd.int/doc/decisions/cop-11/cop-11-dec-06-ar.pdf" TargetMode="Externa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www.cbd.int/doc/decisions/cop-13/cop-13-dec-06-ar.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bd.int/doc/decisions/cop-13/cop-13-dec-25-ar.pdf"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recommendations/sbstta-21/sbstta-21-rec-05-ar.pdf" TargetMode="External"/><Relationship Id="rId13" Type="http://schemas.openxmlformats.org/officeDocument/2006/relationships/hyperlink" Target="https://www.cbd.int/doc/health/cbo-action-policy-en.pdf" TargetMode="External"/><Relationship Id="rId18" Type="http://schemas.openxmlformats.org/officeDocument/2006/relationships/hyperlink" Target="https://www.cbd.int/doc/health/cbo-action-policy-en.pdf" TargetMode="External"/><Relationship Id="rId3" Type="http://schemas.openxmlformats.org/officeDocument/2006/relationships/hyperlink" Target="https://undocs.org/ar/A/RES/70/1" TargetMode="External"/><Relationship Id="rId7" Type="http://schemas.openxmlformats.org/officeDocument/2006/relationships/hyperlink" Target="http://www.un.org/en/ga/search/view_doc.asp?symbol=A/RES/69/283&amp;referer=http://www.un.org/en/ga/69/resolutions.shtml&amp;Lang=A" TargetMode="External"/><Relationship Id="rId12" Type="http://schemas.openxmlformats.org/officeDocument/2006/relationships/hyperlink" Target="https://undocs.org/ar/A/RES/70/1" TargetMode="External"/><Relationship Id="rId17" Type="http://schemas.openxmlformats.org/officeDocument/2006/relationships/hyperlink" Target="https://www.cbd.int/doc/decisions/cop-10/cop-10-dec-02-ar.pdf" TargetMode="External"/><Relationship Id="rId2" Type="http://schemas.openxmlformats.org/officeDocument/2006/relationships/hyperlink" Target="https://www.cbd.int/mainstreaming/sbstta-sbi/preparation/default.shtml" TargetMode="External"/><Relationship Id="rId16" Type="http://schemas.openxmlformats.org/officeDocument/2006/relationships/hyperlink" Target="https://www.cbd.int/kb/record/meetingDocument/111405?Event=COP-13" TargetMode="External"/><Relationship Id="rId1" Type="http://schemas.openxmlformats.org/officeDocument/2006/relationships/hyperlink" Target="https://www.cbd.int/doc/c/a50d/c7ff/1d1d28a5752ca452e132a059/sbi-02-01-ar.pdf" TargetMode="External"/><Relationship Id="rId6" Type="http://schemas.openxmlformats.org/officeDocument/2006/relationships/hyperlink" Target="http://www.un.org/en/ga/search/view_doc.asp?symbol=A/RES/69/313&amp;referer=http://www.un.org/en/ga/69/resolutions.shtml&amp;Lang=A" TargetMode="External"/><Relationship Id="rId11" Type="http://schemas.openxmlformats.org/officeDocument/2006/relationships/hyperlink" Target="https://www.cbd.int/doc/decisions/cop-10/cop-10-dec-02-ar.pdf" TargetMode="External"/><Relationship Id="rId5" Type="http://schemas.openxmlformats.org/officeDocument/2006/relationships/hyperlink" Target="http://www.un.org/ar/documents/viewdoc.asp?docnumber=A/RES/71/256" TargetMode="External"/><Relationship Id="rId15" Type="http://schemas.openxmlformats.org/officeDocument/2006/relationships/hyperlink" Target="https://www.cbd.int/doc/recommendations/sbstta-21/sbstta-21-rec-04-ar.pdf" TargetMode="External"/><Relationship Id="rId10" Type="http://schemas.openxmlformats.org/officeDocument/2006/relationships/hyperlink" Target="https://www.cbd.int/doc/c/ae13/cbd5/5c1d504ea7215ffd2a8e425a/cop-13-24-ar.pdf" TargetMode="External"/><Relationship Id="rId19" Type="http://schemas.openxmlformats.org/officeDocument/2006/relationships/hyperlink" Target="http://papersmart.unon.org/resolution/uploads/k1709231.docx" TargetMode="External"/><Relationship Id="rId4" Type="http://schemas.openxmlformats.org/officeDocument/2006/relationships/hyperlink" Target="https://www.cbd.int/development/doc/biodiversity-2030-agenda-policy-brief-en.pdf" TargetMode="External"/><Relationship Id="rId9" Type="http://schemas.openxmlformats.org/officeDocument/2006/relationships/hyperlink" Target="https://www.cbd.int/doc/decisions/cop-10/cop-10-dec-02-ar.pdf" TargetMode="External"/><Relationship Id="rId14" Type="http://schemas.openxmlformats.org/officeDocument/2006/relationships/hyperlink" Target="http://apps.who.int/gb/ebwha/pdf_files/WHA71/A71_11-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82116-E10B-4F65-8A78-E50BDF9A3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2413</TotalTime>
  <Pages>27</Pages>
  <Words>10802</Words>
  <Characters>61573</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El Sehemawi</dc:creator>
  <cp:lastModifiedBy>Mohamed El Sehemawi</cp:lastModifiedBy>
  <cp:revision>313</cp:revision>
  <cp:lastPrinted>2018-06-22T21:08:00Z</cp:lastPrinted>
  <dcterms:created xsi:type="dcterms:W3CDTF">2018-06-17T03:40:00Z</dcterms:created>
  <dcterms:modified xsi:type="dcterms:W3CDTF">2018-06-22T21:09:00Z</dcterms:modified>
</cp:coreProperties>
</file>