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6B440AE3"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146A7D">
              <w:rPr>
                <w:rFonts w:eastAsia="SimSun" w:hint="eastAsia"/>
                <w:bCs/>
                <w:snapToGrid w:val="0"/>
                <w:kern w:val="22"/>
                <w:lang w:val="en-GB" w:eastAsia="zh-CN"/>
              </w:rPr>
              <w:t>6</w:t>
            </w:r>
            <w:r w:rsidR="00803392">
              <w:rPr>
                <w:rFonts w:eastAsia="SimSun"/>
                <w:bCs/>
                <w:snapToGrid w:val="0"/>
                <w:kern w:val="22"/>
                <w:lang w:val="en-GB" w:eastAsia="zh-CN"/>
              </w:rPr>
              <w:t>/</w:t>
            </w:r>
            <w:r w:rsidR="00CD5316">
              <w:rPr>
                <w:rFonts w:eastAsia="SimSun" w:hint="eastAsia"/>
                <w:bCs/>
                <w:snapToGrid w:val="0"/>
                <w:kern w:val="22"/>
                <w:lang w:val="en-GB" w:eastAsia="zh-CN"/>
              </w:rPr>
              <w:t>1</w:t>
            </w:r>
            <w:r w:rsidR="00B11E22">
              <w:rPr>
                <w:rFonts w:eastAsia="SimSun" w:hint="eastAsia"/>
                <w:bCs/>
                <w:snapToGrid w:val="0"/>
                <w:kern w:val="22"/>
                <w:lang w:val="en-GB" w:eastAsia="zh-CN"/>
              </w:rPr>
              <w:t>/Add.1</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5B5CA1D5"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03392">
              <w:rPr>
                <w:rFonts w:eastAsia="SimSun"/>
                <w:bCs/>
                <w:snapToGrid w:val="0"/>
                <w:kern w:val="22"/>
                <w:lang w:val="en-GB" w:eastAsia="zh-CN"/>
              </w:rPr>
              <w:t>General</w:t>
            </w:r>
          </w:p>
          <w:p w14:paraId="116601A6" w14:textId="02EAFD70" w:rsidR="008572D3" w:rsidRDefault="00CD5316" w:rsidP="008572D3">
            <w:pPr>
              <w:ind w:left="2016"/>
              <w:jc w:val="both"/>
              <w:rPr>
                <w:rFonts w:eastAsia="SimSun"/>
                <w:snapToGrid w:val="0"/>
                <w:kern w:val="22"/>
                <w:lang w:val="en-GB" w:eastAsia="zh-CN"/>
              </w:rPr>
            </w:pPr>
            <w:r w:rsidRPr="00EF3D25">
              <w:t>10 September</w:t>
            </w:r>
            <w:r w:rsidR="007A1F82" w:rsidRPr="00A148DC">
              <w:rPr>
                <w:rFonts w:eastAsia="SimSun"/>
                <w:kern w:val="22"/>
                <w:lang w:val="en-GB" w:eastAsia="zh-CN"/>
              </w:rPr>
              <w:t xml:space="preserve"> </w:t>
            </w:r>
            <w:r w:rsidR="007A1F82" w:rsidRPr="00A148DC">
              <w:rPr>
                <w:rFonts w:eastAsia="SimSun"/>
                <w:snapToGrid w:val="0"/>
                <w:kern w:val="22"/>
                <w:lang w:val="en-GB" w:eastAsia="zh-CN"/>
              </w:rPr>
              <w:t>202</w:t>
            </w:r>
            <w:r w:rsidR="00146A7D">
              <w:rPr>
                <w:rFonts w:eastAsia="SimSun" w:hint="eastAsia"/>
                <w:snapToGrid w:val="0"/>
                <w:kern w:val="22"/>
                <w:lang w:val="en-GB" w:eastAsia="zh-CN"/>
              </w:rPr>
              <w:t>5</w:t>
            </w:r>
          </w:p>
          <w:p w14:paraId="343B8637" w14:textId="676E66AE" w:rsidR="007A1F82" w:rsidRPr="00A148DC" w:rsidRDefault="007A1F82" w:rsidP="008572D3">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9B1582" w:rsidRDefault="00F456D6" w:rsidP="00EC0CF7">
      <w:pPr>
        <w:snapToGrid w:val="0"/>
        <w:spacing w:before="60"/>
        <w:ind w:right="4608"/>
        <w:rPr>
          <w:rFonts w:eastAsia="SimSun"/>
          <w:b/>
          <w:bCs/>
          <w:caps/>
          <w:snapToGrid w:val="0"/>
          <w:kern w:val="22"/>
          <w:lang w:val="en-US" w:eastAsia="zh-CN"/>
        </w:rPr>
      </w:pPr>
      <w:r>
        <w:rPr>
          <w:rFonts w:ascii="SimSun" w:eastAsia="SimSun" w:hAnsi="SimSun" w:cs="SimSun" w:hint="eastAsia"/>
          <w:b/>
          <w:bCs/>
          <w:kern w:val="22"/>
          <w:lang w:eastAsia="zh-CN"/>
        </w:rPr>
        <w:t>执行问题附属机构</w:t>
      </w:r>
    </w:p>
    <w:bookmarkEnd w:id="1"/>
    <w:p w14:paraId="34068AA3" w14:textId="554B5A51" w:rsidR="007A1F82" w:rsidRPr="00340FDA" w:rsidRDefault="007A1F82" w:rsidP="007A1F82">
      <w:pPr>
        <w:spacing w:line="240" w:lineRule="atLeast"/>
        <w:jc w:val="both"/>
        <w:rPr>
          <w:rFonts w:eastAsia="SimSun"/>
          <w:b/>
          <w:bCs/>
          <w:caps/>
          <w:snapToGrid w:val="0"/>
          <w:lang w:val="en-GB" w:eastAsia="zh-CN"/>
        </w:rPr>
      </w:pPr>
      <w:r w:rsidRPr="00340FDA">
        <w:rPr>
          <w:rFonts w:eastAsia="SimSun"/>
          <w:b/>
          <w:bCs/>
          <w:caps/>
          <w:snapToGrid w:val="0"/>
          <w:lang w:val="en-GB" w:eastAsia="zh-CN"/>
        </w:rPr>
        <w:t>第</w:t>
      </w:r>
      <w:r w:rsidR="00146A7D">
        <w:rPr>
          <w:rFonts w:eastAsia="SimSun" w:hint="eastAsia"/>
          <w:b/>
          <w:bCs/>
          <w:caps/>
          <w:snapToGrid w:val="0"/>
          <w:lang w:val="en-GB" w:eastAsia="zh-CN"/>
        </w:rPr>
        <w:t>六</w:t>
      </w:r>
      <w:r w:rsidRPr="00340FDA">
        <w:rPr>
          <w:rFonts w:eastAsia="SimSun"/>
          <w:b/>
          <w:bCs/>
          <w:caps/>
          <w:snapToGrid w:val="0"/>
          <w:lang w:val="en-GB" w:eastAsia="zh-CN"/>
        </w:rPr>
        <w:t>次会议</w:t>
      </w:r>
    </w:p>
    <w:p w14:paraId="53E72239" w14:textId="31757A7F" w:rsidR="00B04EA3" w:rsidRPr="00E9209D" w:rsidRDefault="00B04EA3" w:rsidP="00B04EA3">
      <w:pPr>
        <w:pStyle w:val="Venuedate"/>
        <w:rPr>
          <w:bCs w:val="0"/>
          <w:sz w:val="24"/>
          <w:szCs w:val="24"/>
          <w:lang w:val="en-CA"/>
        </w:rPr>
      </w:pPr>
      <w:r w:rsidRPr="00E9209D">
        <w:rPr>
          <w:bCs w:val="0"/>
          <w:kern w:val="22"/>
          <w:sz w:val="24"/>
          <w:szCs w:val="24"/>
          <w:lang w:val="zh-CN"/>
        </w:rPr>
        <w:t>202</w:t>
      </w:r>
      <w:r w:rsidR="00146A7D">
        <w:rPr>
          <w:rFonts w:hint="eastAsia"/>
          <w:bCs w:val="0"/>
          <w:kern w:val="22"/>
          <w:sz w:val="24"/>
          <w:szCs w:val="24"/>
          <w:lang w:val="zh-CN"/>
        </w:rPr>
        <w:t>6</w:t>
      </w:r>
      <w:r w:rsidRPr="00E9209D">
        <w:rPr>
          <w:rFonts w:hint="eastAsia"/>
          <w:bCs w:val="0"/>
          <w:kern w:val="22"/>
          <w:sz w:val="24"/>
          <w:szCs w:val="24"/>
          <w:lang w:val="zh-CN"/>
        </w:rPr>
        <w:t>年</w:t>
      </w:r>
      <w:r w:rsidR="00146A7D">
        <w:rPr>
          <w:rFonts w:hint="eastAsia"/>
          <w:bCs w:val="0"/>
          <w:kern w:val="22"/>
          <w:sz w:val="24"/>
          <w:szCs w:val="24"/>
          <w:lang w:val="zh-CN"/>
        </w:rPr>
        <w:t>2</w:t>
      </w:r>
      <w:r w:rsidRPr="00E9209D">
        <w:rPr>
          <w:rFonts w:hint="eastAsia"/>
          <w:bCs w:val="0"/>
          <w:kern w:val="22"/>
          <w:sz w:val="24"/>
          <w:szCs w:val="24"/>
          <w:lang w:val="zh-CN"/>
        </w:rPr>
        <w:t>月</w:t>
      </w:r>
      <w:r w:rsidRPr="00E9209D">
        <w:rPr>
          <w:bCs w:val="0"/>
          <w:kern w:val="22"/>
          <w:sz w:val="24"/>
          <w:szCs w:val="24"/>
          <w:lang w:val="zh-CN"/>
        </w:rPr>
        <w:t>16</w:t>
      </w:r>
      <w:r w:rsidRPr="00E9209D">
        <w:rPr>
          <w:rFonts w:hint="eastAsia"/>
          <w:bCs w:val="0"/>
          <w:kern w:val="22"/>
          <w:sz w:val="24"/>
          <w:szCs w:val="24"/>
          <w:lang w:val="zh-CN"/>
        </w:rPr>
        <w:t>日至</w:t>
      </w:r>
      <w:r w:rsidRPr="00E9209D">
        <w:rPr>
          <w:bCs w:val="0"/>
          <w:kern w:val="22"/>
          <w:sz w:val="24"/>
          <w:szCs w:val="24"/>
          <w:lang w:val="zh-CN"/>
        </w:rPr>
        <w:t>1</w:t>
      </w:r>
      <w:r w:rsidR="00146A7D">
        <w:rPr>
          <w:rFonts w:hint="eastAsia"/>
          <w:bCs w:val="0"/>
          <w:kern w:val="22"/>
          <w:sz w:val="24"/>
          <w:szCs w:val="24"/>
          <w:lang w:val="zh-CN"/>
        </w:rPr>
        <w:t>9</w:t>
      </w:r>
      <w:r w:rsidRPr="00E9209D">
        <w:rPr>
          <w:rFonts w:hint="eastAsia"/>
          <w:bCs w:val="0"/>
          <w:kern w:val="22"/>
          <w:sz w:val="24"/>
          <w:szCs w:val="24"/>
          <w:lang w:val="zh-CN"/>
        </w:rPr>
        <w:t>日，</w:t>
      </w:r>
      <w:r w:rsidR="00146A7D">
        <w:rPr>
          <w:rFonts w:hint="eastAsia"/>
          <w:bCs w:val="0"/>
          <w:caps/>
          <w:sz w:val="24"/>
          <w:szCs w:val="24"/>
          <w:lang w:val="zh-CN"/>
        </w:rPr>
        <w:t>罗马</w:t>
      </w:r>
      <w:r>
        <w:rPr>
          <w:bCs w:val="0"/>
          <w:caps/>
          <w:sz w:val="24"/>
          <w:szCs w:val="24"/>
          <w:lang w:val="zh-CN"/>
        </w:rPr>
        <w:t xml:space="preserve"> </w:t>
      </w:r>
    </w:p>
    <w:p w14:paraId="133CA3A8" w14:textId="7FF36C4A" w:rsidR="00B11E22" w:rsidRPr="00B11E22" w:rsidRDefault="00B11E22" w:rsidP="00BF3F00">
      <w:pPr>
        <w:tabs>
          <w:tab w:val="left" w:pos="5400"/>
        </w:tabs>
        <w:spacing w:line="240" w:lineRule="atLeast"/>
        <w:jc w:val="both"/>
        <w:rPr>
          <w:rFonts w:eastAsia="SimSun"/>
          <w:caps/>
          <w:snapToGrid w:val="0"/>
          <w:lang w:val="en-GB" w:eastAsia="zh-CN"/>
        </w:rPr>
      </w:pPr>
      <w:r w:rsidRPr="00B11E22">
        <w:rPr>
          <w:rFonts w:eastAsia="SimSun" w:hint="eastAsia"/>
          <w:caps/>
          <w:snapToGrid w:val="0"/>
          <w:lang w:val="en-GB" w:eastAsia="zh-CN"/>
        </w:rPr>
        <w:t>临时议程</w:t>
      </w:r>
      <w:r w:rsidRPr="00B11E22">
        <w:rPr>
          <w:rStyle w:val="FootnoteReference"/>
          <w:caps/>
          <w:snapToGrid w:val="0"/>
          <w:lang w:val="en-GB" w:eastAsia="zh-CN"/>
        </w:rPr>
        <w:footnoteReference w:customMarkFollows="1" w:id="2"/>
        <w:sym w:font="Symbol" w:char="F02A"/>
      </w:r>
      <w:r w:rsidRPr="00B11E22">
        <w:rPr>
          <w:rFonts w:eastAsia="SimSun" w:hint="eastAsia"/>
          <w:caps/>
          <w:snapToGrid w:val="0"/>
          <w:lang w:val="en-GB" w:eastAsia="zh-CN"/>
        </w:rPr>
        <w:t>项目</w:t>
      </w:r>
      <w:r w:rsidRPr="00B11E22">
        <w:rPr>
          <w:rFonts w:eastAsia="SimSun" w:hint="eastAsia"/>
          <w:caps/>
          <w:snapToGrid w:val="0"/>
          <w:lang w:val="en-GB" w:eastAsia="zh-CN"/>
        </w:rPr>
        <w:t>2</w:t>
      </w:r>
    </w:p>
    <w:p w14:paraId="38E0F200" w14:textId="7D80316B" w:rsidR="00EE3AEB" w:rsidRPr="00B11E22" w:rsidRDefault="00B11E22" w:rsidP="00BF3F00">
      <w:pPr>
        <w:tabs>
          <w:tab w:val="left" w:pos="5400"/>
        </w:tabs>
        <w:spacing w:line="240" w:lineRule="atLeast"/>
        <w:jc w:val="both"/>
        <w:rPr>
          <w:rFonts w:eastAsia="SimSun"/>
          <w:b/>
          <w:bCs/>
          <w:caps/>
          <w:snapToGrid w:val="0"/>
          <w:lang w:val="en-GB" w:eastAsia="zh-CN"/>
        </w:rPr>
      </w:pPr>
      <w:r w:rsidRPr="00B11E22">
        <w:rPr>
          <w:rFonts w:eastAsia="SimSun"/>
          <w:b/>
          <w:bCs/>
          <w:lang w:val="en-GB" w:eastAsia="zh-CN"/>
        </w:rPr>
        <w:t>组织事项：通过议程和工作安排</w:t>
      </w:r>
      <w:r w:rsidR="00BF3F00" w:rsidRPr="00B11E22">
        <w:rPr>
          <w:rFonts w:eastAsia="SimSun"/>
          <w:b/>
          <w:bCs/>
          <w:caps/>
          <w:snapToGrid w:val="0"/>
          <w:lang w:val="en-GB" w:eastAsia="zh-CN"/>
        </w:rPr>
        <w:tab/>
      </w:r>
    </w:p>
    <w:p w14:paraId="6A30A273" w14:textId="77777777" w:rsidR="00B11E22" w:rsidRDefault="00B11E22" w:rsidP="00452240">
      <w:pPr>
        <w:adjustRightInd w:val="0"/>
        <w:snapToGrid w:val="0"/>
        <w:spacing w:before="120" w:after="120" w:line="240" w:lineRule="atLeast"/>
        <w:ind w:left="490"/>
        <w:jc w:val="both"/>
        <w:rPr>
          <w:rFonts w:eastAsia="SimHei"/>
          <w:snapToGrid w:val="0"/>
          <w:kern w:val="22"/>
          <w:sz w:val="28"/>
          <w:szCs w:val="28"/>
          <w:lang w:val="en-GB" w:eastAsia="zh-CN"/>
        </w:rPr>
      </w:pPr>
    </w:p>
    <w:p w14:paraId="01469CF5" w14:textId="5B47BD29" w:rsidR="00026C0A" w:rsidRPr="00B561DF" w:rsidRDefault="00B11E22" w:rsidP="00452240">
      <w:pPr>
        <w:adjustRightInd w:val="0"/>
        <w:snapToGrid w:val="0"/>
        <w:spacing w:before="120" w:after="120" w:line="240" w:lineRule="atLeast"/>
        <w:ind w:left="490"/>
        <w:jc w:val="both"/>
        <w:rPr>
          <w:rFonts w:eastAsia="SimHei"/>
          <w:snapToGrid w:val="0"/>
          <w:kern w:val="22"/>
          <w:sz w:val="28"/>
          <w:szCs w:val="28"/>
          <w:lang w:val="en-GB" w:eastAsia="zh-CN"/>
        </w:rPr>
      </w:pPr>
      <w:r w:rsidRPr="00B561DF">
        <w:rPr>
          <w:rFonts w:eastAsia="SimHei"/>
          <w:snapToGrid w:val="0"/>
          <w:kern w:val="22"/>
          <w:sz w:val="28"/>
          <w:szCs w:val="28"/>
          <w:lang w:val="en-GB" w:eastAsia="zh-CN"/>
        </w:rPr>
        <w:t>附加说明的</w:t>
      </w:r>
      <w:r w:rsidR="00CD5316" w:rsidRPr="00B561DF">
        <w:rPr>
          <w:rFonts w:eastAsia="SimHei"/>
          <w:snapToGrid w:val="0"/>
          <w:kern w:val="22"/>
          <w:sz w:val="28"/>
          <w:szCs w:val="28"/>
          <w:lang w:val="en-GB" w:eastAsia="zh-CN"/>
        </w:rPr>
        <w:t>临时议程</w:t>
      </w:r>
    </w:p>
    <w:p w14:paraId="50DEFD08" w14:textId="5CB3A1EA" w:rsidR="0034565C" w:rsidRPr="00B561DF" w:rsidRDefault="00B561DF" w:rsidP="0034565C">
      <w:pPr>
        <w:adjustRightInd w:val="0"/>
        <w:snapToGrid w:val="0"/>
        <w:spacing w:before="120" w:after="120" w:line="240" w:lineRule="atLeast"/>
        <w:ind w:left="490"/>
        <w:jc w:val="both"/>
        <w:rPr>
          <w:rFonts w:eastAsia="SimSun"/>
          <w:b/>
          <w:bCs/>
          <w:snapToGrid w:val="0"/>
          <w:kern w:val="22"/>
          <w:sz w:val="28"/>
          <w:szCs w:val="28"/>
          <w:lang w:val="en-GB" w:eastAsia="zh-CN"/>
        </w:rPr>
      </w:pPr>
      <w:r w:rsidRPr="00B561DF">
        <w:rPr>
          <w:rFonts w:eastAsia="SimSun" w:hint="eastAsia"/>
          <w:b/>
          <w:bCs/>
          <w:snapToGrid w:val="0"/>
          <w:kern w:val="22"/>
          <w:sz w:val="28"/>
          <w:szCs w:val="28"/>
          <w:lang w:val="en-GB" w:eastAsia="zh-CN"/>
        </w:rPr>
        <w:t>导言</w:t>
      </w:r>
    </w:p>
    <w:p w14:paraId="159DF7EC" w14:textId="49DF39B0" w:rsidR="0034565C" w:rsidRPr="00B561DF" w:rsidRDefault="009A0276" w:rsidP="00B561DF">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Pr>
          <w:rFonts w:eastAsia="SimSun"/>
          <w:snapToGrid w:val="0"/>
          <w:kern w:val="22"/>
          <w:lang w:val="en-GB" w:eastAsia="zh-CN"/>
        </w:rPr>
        <w:t>执行问题附属机构</w:t>
      </w:r>
      <w:r w:rsidRPr="00B561DF">
        <w:rPr>
          <w:rFonts w:eastAsia="SimSun"/>
          <w:snapToGrid w:val="0"/>
          <w:kern w:val="22"/>
          <w:lang w:val="en-GB" w:eastAsia="zh-CN"/>
        </w:rPr>
        <w:t>第六次会议</w:t>
      </w:r>
      <w:r>
        <w:rPr>
          <w:rFonts w:eastAsia="SimSun" w:hint="eastAsia"/>
          <w:snapToGrid w:val="0"/>
          <w:kern w:val="22"/>
          <w:lang w:val="en-GB" w:eastAsia="zh-CN"/>
        </w:rPr>
        <w:t>将于</w:t>
      </w:r>
      <w:r w:rsidR="0034565C" w:rsidRPr="00B561DF">
        <w:rPr>
          <w:rFonts w:eastAsia="SimSun"/>
          <w:snapToGrid w:val="0"/>
          <w:kern w:val="22"/>
          <w:lang w:val="en-GB" w:eastAsia="zh-CN"/>
        </w:rPr>
        <w:t>2026</w:t>
      </w:r>
      <w:r w:rsidR="0034565C" w:rsidRPr="00B561DF">
        <w:rPr>
          <w:rFonts w:eastAsia="SimSun"/>
          <w:snapToGrid w:val="0"/>
          <w:kern w:val="22"/>
          <w:lang w:val="en-GB" w:eastAsia="zh-CN"/>
        </w:rPr>
        <w:t>年</w:t>
      </w:r>
      <w:r w:rsidR="0034565C" w:rsidRPr="00B561DF">
        <w:rPr>
          <w:rFonts w:eastAsia="SimSun"/>
          <w:snapToGrid w:val="0"/>
          <w:kern w:val="22"/>
          <w:lang w:val="en-GB" w:eastAsia="zh-CN"/>
        </w:rPr>
        <w:t>2</w:t>
      </w:r>
      <w:r w:rsidR="0034565C" w:rsidRPr="00B561DF">
        <w:rPr>
          <w:rFonts w:eastAsia="SimSun"/>
          <w:snapToGrid w:val="0"/>
          <w:kern w:val="22"/>
          <w:lang w:val="en-GB" w:eastAsia="zh-CN"/>
        </w:rPr>
        <w:t>月</w:t>
      </w:r>
      <w:r w:rsidR="0034565C" w:rsidRPr="00B561DF">
        <w:rPr>
          <w:rFonts w:eastAsia="SimSun"/>
          <w:snapToGrid w:val="0"/>
          <w:kern w:val="22"/>
          <w:lang w:val="en-GB" w:eastAsia="zh-CN"/>
        </w:rPr>
        <w:t>16</w:t>
      </w:r>
      <w:r w:rsidR="0034565C" w:rsidRPr="00B561DF">
        <w:rPr>
          <w:rFonts w:eastAsia="SimSun"/>
          <w:snapToGrid w:val="0"/>
          <w:kern w:val="22"/>
          <w:lang w:val="en-GB" w:eastAsia="zh-CN"/>
        </w:rPr>
        <w:t>日至</w:t>
      </w:r>
      <w:r w:rsidR="0034565C" w:rsidRPr="00B561DF">
        <w:rPr>
          <w:rFonts w:eastAsia="SimSun"/>
          <w:snapToGrid w:val="0"/>
          <w:kern w:val="22"/>
          <w:lang w:val="en-GB" w:eastAsia="zh-CN"/>
        </w:rPr>
        <w:t>19</w:t>
      </w:r>
      <w:r w:rsidR="0034565C" w:rsidRPr="00B561DF">
        <w:rPr>
          <w:rFonts w:eastAsia="SimSun"/>
          <w:snapToGrid w:val="0"/>
          <w:kern w:val="22"/>
          <w:lang w:val="en-GB" w:eastAsia="zh-CN"/>
        </w:rPr>
        <w:t>日在罗马举行。</w:t>
      </w:r>
      <w:r w:rsidR="0034565C" w:rsidRPr="00B561DF">
        <w:rPr>
          <w:rFonts w:eastAsia="SimSun"/>
          <w:snapToGrid w:val="0"/>
          <w:kern w:val="22"/>
          <w:lang w:val="en-GB" w:eastAsia="zh-CN"/>
        </w:rPr>
        <w:t>2</w:t>
      </w:r>
      <w:r w:rsidR="0034565C" w:rsidRPr="00B561DF">
        <w:rPr>
          <w:rFonts w:eastAsia="SimSun"/>
          <w:snapToGrid w:val="0"/>
          <w:kern w:val="22"/>
          <w:lang w:val="en-GB" w:eastAsia="zh-CN"/>
        </w:rPr>
        <w:t>月</w:t>
      </w:r>
      <w:r w:rsidR="0034565C" w:rsidRPr="00B561DF">
        <w:rPr>
          <w:rFonts w:eastAsia="SimSun"/>
          <w:snapToGrid w:val="0"/>
          <w:kern w:val="22"/>
          <w:lang w:val="en-GB" w:eastAsia="zh-CN"/>
        </w:rPr>
        <w:t>15</w:t>
      </w:r>
      <w:r w:rsidR="0034565C" w:rsidRPr="00B561DF">
        <w:rPr>
          <w:rFonts w:eastAsia="SimSun"/>
          <w:snapToGrid w:val="0"/>
          <w:kern w:val="22"/>
          <w:lang w:val="en-GB" w:eastAsia="zh-CN"/>
        </w:rPr>
        <w:t>日上午</w:t>
      </w:r>
      <w:r w:rsidR="0034565C" w:rsidRPr="00B561DF">
        <w:rPr>
          <w:rFonts w:eastAsia="SimSun"/>
          <w:snapToGrid w:val="0"/>
          <w:kern w:val="22"/>
          <w:lang w:val="en-GB" w:eastAsia="zh-CN"/>
        </w:rPr>
        <w:t>8</w:t>
      </w:r>
      <w:r w:rsidR="0034565C" w:rsidRPr="00B561DF">
        <w:rPr>
          <w:rFonts w:eastAsia="SimSun"/>
          <w:snapToGrid w:val="0"/>
          <w:kern w:val="22"/>
          <w:lang w:val="en-GB" w:eastAsia="zh-CN"/>
        </w:rPr>
        <w:t>时开始</w:t>
      </w:r>
      <w:r w:rsidR="00E51FB6">
        <w:rPr>
          <w:rFonts w:eastAsia="SimSun" w:hint="eastAsia"/>
          <w:snapToGrid w:val="0"/>
          <w:kern w:val="22"/>
          <w:lang w:val="en-GB" w:eastAsia="zh-CN"/>
        </w:rPr>
        <w:t>办理与会人员登记</w:t>
      </w:r>
      <w:r w:rsidR="0034565C" w:rsidRPr="00B561DF">
        <w:rPr>
          <w:rFonts w:eastAsia="SimSun"/>
          <w:snapToGrid w:val="0"/>
          <w:kern w:val="22"/>
          <w:lang w:val="en-GB" w:eastAsia="zh-CN"/>
        </w:rPr>
        <w:t>。本附加说明的临时议程旨在便利与会</w:t>
      </w:r>
      <w:r w:rsidR="00E51FB6">
        <w:rPr>
          <w:rFonts w:eastAsia="SimSun" w:hint="eastAsia"/>
          <w:snapToGrid w:val="0"/>
          <w:kern w:val="22"/>
          <w:lang w:val="en-GB" w:eastAsia="zh-CN"/>
        </w:rPr>
        <w:t>人员</w:t>
      </w:r>
      <w:r w:rsidR="0034565C" w:rsidRPr="00B561DF">
        <w:rPr>
          <w:rFonts w:eastAsia="SimSun"/>
          <w:snapToGrid w:val="0"/>
          <w:kern w:val="22"/>
          <w:lang w:val="en-GB" w:eastAsia="zh-CN"/>
        </w:rPr>
        <w:t>为会议做准备。</w:t>
      </w:r>
    </w:p>
    <w:p w14:paraId="683CCE4E" w14:textId="1D78AE24" w:rsidR="0034565C" w:rsidRPr="00B561DF" w:rsidRDefault="0034565C" w:rsidP="00B561DF">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生物多样性公约缔约方大会第</w:t>
      </w:r>
      <w:hyperlink r:id="rId14" w:history="1">
        <w:r w:rsidRPr="008327A9">
          <w:rPr>
            <w:rStyle w:val="Hyperlink"/>
            <w:rFonts w:eastAsia="SimSun"/>
            <w:snapToGrid w:val="0"/>
            <w:kern w:val="22"/>
            <w:lang w:val="en-GB" w:eastAsia="zh-CN"/>
          </w:rPr>
          <w:t>XII/26</w:t>
        </w:r>
      </w:hyperlink>
      <w:r w:rsidRPr="00B561DF">
        <w:rPr>
          <w:rFonts w:eastAsia="SimSun"/>
          <w:snapToGrid w:val="0"/>
          <w:kern w:val="22"/>
          <w:lang w:val="en-GB" w:eastAsia="zh-CN"/>
        </w:rPr>
        <w:t>号决定</w:t>
      </w:r>
      <w:r w:rsidR="00E51FB6">
        <w:rPr>
          <w:rFonts w:eastAsia="SimSun" w:hint="eastAsia"/>
          <w:snapToGrid w:val="0"/>
          <w:kern w:val="22"/>
          <w:lang w:val="en-GB" w:eastAsia="zh-CN"/>
        </w:rPr>
        <w:t>设立</w:t>
      </w:r>
      <w:r w:rsidR="008327A9">
        <w:rPr>
          <w:rFonts w:eastAsia="SimSun" w:hint="eastAsia"/>
          <w:snapToGrid w:val="0"/>
          <w:kern w:val="22"/>
          <w:lang w:val="en-GB" w:eastAsia="zh-CN"/>
        </w:rPr>
        <w:t>了</w:t>
      </w:r>
      <w:r w:rsidR="00E51FB6">
        <w:rPr>
          <w:rFonts w:eastAsia="SimSun" w:hint="eastAsia"/>
          <w:snapToGrid w:val="0"/>
          <w:kern w:val="22"/>
          <w:lang w:val="en-GB" w:eastAsia="zh-CN"/>
        </w:rPr>
        <w:t>执行问题</w:t>
      </w:r>
      <w:r w:rsidRPr="00B561DF">
        <w:rPr>
          <w:rFonts w:eastAsia="SimSun"/>
          <w:snapToGrid w:val="0"/>
          <w:kern w:val="22"/>
          <w:lang w:val="en-GB" w:eastAsia="zh-CN"/>
        </w:rPr>
        <w:t>附属机构</w:t>
      </w:r>
      <w:r w:rsidR="00E51FB6">
        <w:rPr>
          <w:rFonts w:eastAsia="SimSun" w:hint="eastAsia"/>
          <w:snapToGrid w:val="0"/>
          <w:kern w:val="22"/>
          <w:lang w:val="en-GB" w:eastAsia="zh-CN"/>
        </w:rPr>
        <w:t>并规定</w:t>
      </w:r>
      <w:r w:rsidR="008327A9">
        <w:rPr>
          <w:rFonts w:eastAsia="SimSun" w:hint="eastAsia"/>
          <w:snapToGrid w:val="0"/>
          <w:kern w:val="22"/>
          <w:lang w:val="en-GB" w:eastAsia="zh-CN"/>
        </w:rPr>
        <w:t>了</w:t>
      </w:r>
      <w:r w:rsidR="00E51FB6">
        <w:rPr>
          <w:rFonts w:eastAsia="SimSun" w:hint="eastAsia"/>
          <w:snapToGrid w:val="0"/>
          <w:kern w:val="22"/>
          <w:lang w:val="en-GB" w:eastAsia="zh-CN"/>
        </w:rPr>
        <w:t>其</w:t>
      </w:r>
      <w:r w:rsidRPr="00B561DF">
        <w:rPr>
          <w:rFonts w:eastAsia="SimSun"/>
          <w:snapToGrid w:val="0"/>
          <w:kern w:val="22"/>
          <w:lang w:val="en-GB" w:eastAsia="zh-CN"/>
        </w:rPr>
        <w:t>职权范围，第</w:t>
      </w:r>
      <w:hyperlink r:id="rId15" w:history="1">
        <w:r w:rsidRPr="008327A9">
          <w:rPr>
            <w:rStyle w:val="Hyperlink"/>
            <w:rFonts w:eastAsia="SimSun"/>
            <w:snapToGrid w:val="0"/>
            <w:kern w:val="22"/>
            <w:lang w:val="en-GB" w:eastAsia="zh-CN"/>
          </w:rPr>
          <w:t>XIII/25</w:t>
        </w:r>
      </w:hyperlink>
      <w:r w:rsidRPr="00B561DF">
        <w:rPr>
          <w:rFonts w:eastAsia="SimSun"/>
          <w:snapToGrid w:val="0"/>
          <w:kern w:val="22"/>
          <w:lang w:val="en-GB" w:eastAsia="zh-CN"/>
        </w:rPr>
        <w:t>号决定通过了其工作</w:t>
      </w:r>
      <w:r w:rsidR="008327A9">
        <w:rPr>
          <w:rFonts w:eastAsia="SimSun" w:hint="eastAsia"/>
          <w:snapToGrid w:val="0"/>
          <w:kern w:val="22"/>
          <w:lang w:val="en-GB" w:eastAsia="zh-CN"/>
        </w:rPr>
        <w:t>方法</w:t>
      </w:r>
      <w:r w:rsidRPr="00B561DF">
        <w:rPr>
          <w:rFonts w:eastAsia="SimSun"/>
          <w:snapToGrid w:val="0"/>
          <w:kern w:val="22"/>
          <w:lang w:val="en-GB" w:eastAsia="zh-CN"/>
        </w:rPr>
        <w:t>。作为卡塔赫纳生物安全议定书缔约方会议的缔约方大会</w:t>
      </w:r>
      <w:r w:rsidR="008327A9" w:rsidRPr="008327A9">
        <w:rPr>
          <w:rFonts w:eastAsia="SimSun"/>
          <w:snapToGrid w:val="0"/>
          <w:kern w:val="22"/>
          <w:lang w:val="en-GB" w:eastAsia="zh-CN"/>
        </w:rPr>
        <w:t>第</w:t>
      </w:r>
      <w:hyperlink r:id="rId16" w:history="1">
        <w:r w:rsidR="008327A9" w:rsidRPr="00291778">
          <w:rPr>
            <w:rStyle w:val="Hyperlink"/>
            <w:rFonts w:eastAsia="SimSun"/>
            <w:snapToGrid w:val="0"/>
            <w:kern w:val="22"/>
            <w:lang w:val="en-GB" w:eastAsia="zh-CN"/>
          </w:rPr>
          <w:t>CP-VIII/9</w:t>
        </w:r>
      </w:hyperlink>
      <w:r w:rsidR="008327A9" w:rsidRPr="008327A9">
        <w:rPr>
          <w:rFonts w:eastAsia="SimSun"/>
          <w:snapToGrid w:val="0"/>
          <w:kern w:val="22"/>
          <w:lang w:val="en-GB" w:eastAsia="zh-CN"/>
        </w:rPr>
        <w:t>号</w:t>
      </w:r>
      <w:r w:rsidR="008327A9" w:rsidRPr="008327A9">
        <w:rPr>
          <w:rFonts w:eastAsia="SimSun" w:hint="eastAsia"/>
          <w:snapToGrid w:val="0"/>
          <w:kern w:val="22"/>
          <w:lang w:val="en-GB" w:eastAsia="zh-CN"/>
        </w:rPr>
        <w:t>决定</w:t>
      </w:r>
      <w:r w:rsidRPr="00B561DF">
        <w:rPr>
          <w:rFonts w:eastAsia="SimSun"/>
          <w:snapToGrid w:val="0"/>
          <w:kern w:val="22"/>
          <w:lang w:val="en-GB" w:eastAsia="zh-CN"/>
        </w:rPr>
        <w:t>和</w:t>
      </w:r>
      <w:r w:rsidR="008327A9">
        <w:rPr>
          <w:rFonts w:eastAsia="SimSun" w:hint="eastAsia"/>
          <w:snapToGrid w:val="0"/>
          <w:kern w:val="22"/>
          <w:lang w:val="en-GB" w:eastAsia="zh-CN"/>
        </w:rPr>
        <w:t>作为</w:t>
      </w:r>
      <w:r w:rsidR="008327A9" w:rsidRPr="008327A9">
        <w:rPr>
          <w:rStyle w:val="style21"/>
          <w:rFonts w:ascii="Microsoft YaHei" w:eastAsia="SimSun" w:hAnsi="Microsoft YaHei" w:cs="Microsoft YaHei" w:hint="eastAsia"/>
          <w:color w:val="auto"/>
          <w:lang w:eastAsia="zh-CN"/>
        </w:rPr>
        <w:t>关于获取遗传资源和公正和公平分享其利用所产生惠益的名古屋议定书缔约方会议的缔约方大会</w:t>
      </w:r>
      <w:r w:rsidR="00291778" w:rsidRPr="008327A9">
        <w:rPr>
          <w:rFonts w:eastAsia="SimSun"/>
          <w:snapToGrid w:val="0"/>
          <w:kern w:val="22"/>
          <w:lang w:val="en-GB" w:eastAsia="zh-CN"/>
        </w:rPr>
        <w:t>第</w:t>
      </w:r>
      <w:hyperlink r:id="rId17" w:history="1">
        <w:r w:rsidR="00291778" w:rsidRPr="00291778">
          <w:rPr>
            <w:rStyle w:val="Hyperlink"/>
            <w:rFonts w:eastAsia="SimSun"/>
            <w:snapToGrid w:val="0"/>
            <w:kern w:val="22"/>
            <w:lang w:val="en-GB" w:eastAsia="zh-CN"/>
          </w:rPr>
          <w:t>NP-2/11</w:t>
        </w:r>
      </w:hyperlink>
      <w:r w:rsidR="00291778" w:rsidRPr="008327A9">
        <w:rPr>
          <w:rFonts w:eastAsia="SimSun"/>
          <w:snapToGrid w:val="0"/>
          <w:kern w:val="22"/>
          <w:lang w:val="en-GB" w:eastAsia="zh-CN"/>
        </w:rPr>
        <w:t>号决定</w:t>
      </w:r>
      <w:r w:rsidRPr="008327A9">
        <w:rPr>
          <w:rFonts w:eastAsia="SimSun"/>
          <w:snapToGrid w:val="0"/>
          <w:kern w:val="22"/>
          <w:lang w:val="en-GB" w:eastAsia="zh-CN"/>
        </w:rPr>
        <w:t>分别</w:t>
      </w:r>
      <w:r w:rsidR="008327A9" w:rsidRPr="008327A9">
        <w:rPr>
          <w:rFonts w:eastAsia="SimSun" w:hint="eastAsia"/>
          <w:snapToGrid w:val="0"/>
          <w:kern w:val="22"/>
          <w:lang w:val="en-GB" w:eastAsia="zh-CN"/>
        </w:rPr>
        <w:t>认可执行问题附属机构的</w:t>
      </w:r>
      <w:r w:rsidRPr="008327A9">
        <w:rPr>
          <w:rFonts w:eastAsia="SimSun"/>
          <w:snapToGrid w:val="0"/>
          <w:kern w:val="22"/>
          <w:lang w:val="en-GB" w:eastAsia="zh-CN"/>
        </w:rPr>
        <w:t>工作方</w:t>
      </w:r>
      <w:r w:rsidR="008327A9" w:rsidRPr="008327A9">
        <w:rPr>
          <w:rFonts w:eastAsia="SimSun" w:hint="eastAsia"/>
          <w:snapToGrid w:val="0"/>
          <w:kern w:val="22"/>
          <w:lang w:val="en-GB" w:eastAsia="zh-CN"/>
        </w:rPr>
        <w:t>法</w:t>
      </w:r>
      <w:r w:rsidRPr="008327A9">
        <w:rPr>
          <w:rFonts w:eastAsia="SimSun"/>
          <w:snapToGrid w:val="0"/>
          <w:kern w:val="22"/>
          <w:lang w:val="en-GB" w:eastAsia="zh-CN"/>
        </w:rPr>
        <w:t>，</w:t>
      </w:r>
      <w:r w:rsidR="008327A9" w:rsidRPr="008327A9">
        <w:rPr>
          <w:rStyle w:val="style21"/>
          <w:rFonts w:ascii="Microsoft YaHei" w:eastAsia="SimSun" w:hAnsi="Microsoft YaHei" w:cs="Microsoft YaHei" w:hint="eastAsia"/>
          <w:color w:val="auto"/>
          <w:lang w:eastAsia="zh-CN"/>
        </w:rPr>
        <w:t>决定在执行问题附属机构为两议定书服务时应比照适用该工作方法</w:t>
      </w:r>
      <w:r w:rsidRPr="008327A9">
        <w:rPr>
          <w:rFonts w:eastAsia="SimSun"/>
          <w:snapToGrid w:val="0"/>
          <w:kern w:val="22"/>
          <w:lang w:val="en-GB" w:eastAsia="zh-CN"/>
        </w:rPr>
        <w:t>。</w:t>
      </w:r>
    </w:p>
    <w:p w14:paraId="547CF2E8" w14:textId="3827DE19" w:rsidR="00B11E22" w:rsidRPr="00B561DF" w:rsidRDefault="0034565C" w:rsidP="00B561DF">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根据第</w:t>
      </w:r>
      <w:hyperlink r:id="rId18" w:history="1">
        <w:r w:rsidRPr="00291778">
          <w:rPr>
            <w:rStyle w:val="Hyperlink"/>
            <w:rFonts w:eastAsia="SimSun"/>
            <w:snapToGrid w:val="0"/>
            <w:kern w:val="22"/>
            <w:lang w:val="en-GB" w:eastAsia="zh-CN"/>
          </w:rPr>
          <w:t>XII/26</w:t>
        </w:r>
      </w:hyperlink>
      <w:r w:rsidRPr="00B561DF">
        <w:rPr>
          <w:rFonts w:eastAsia="SimSun"/>
          <w:snapToGrid w:val="0"/>
          <w:kern w:val="22"/>
          <w:lang w:val="en-GB" w:eastAsia="zh-CN"/>
        </w:rPr>
        <w:t>号决定</w:t>
      </w:r>
      <w:r w:rsidRPr="00291778">
        <w:rPr>
          <w:rFonts w:eastAsia="SimSun"/>
          <w:snapToGrid w:val="0"/>
          <w:kern w:val="22"/>
          <w:lang w:val="en-GB" w:eastAsia="zh-CN"/>
        </w:rPr>
        <w:t>，</w:t>
      </w:r>
      <w:r w:rsidR="00291778" w:rsidRPr="00291778">
        <w:rPr>
          <w:rStyle w:val="style21"/>
          <w:rFonts w:eastAsia="SimSun"/>
          <w:color w:val="auto"/>
          <w:lang w:eastAsia="zh-CN"/>
        </w:rPr>
        <w:t>缔约方大会的会议议事规则比照适用于执行问题附属机构会议，但关于代表全权证书的第</w:t>
      </w:r>
      <w:r w:rsidR="00291778" w:rsidRPr="00291778">
        <w:rPr>
          <w:rStyle w:val="style21"/>
          <w:rFonts w:eastAsia="SimSun"/>
          <w:color w:val="auto"/>
          <w:lang w:eastAsia="zh-CN"/>
        </w:rPr>
        <w:t>18</w:t>
      </w:r>
      <w:r w:rsidR="00291778" w:rsidRPr="00291778">
        <w:rPr>
          <w:rStyle w:val="style21"/>
          <w:rFonts w:eastAsia="SimSun"/>
          <w:color w:val="auto"/>
          <w:lang w:eastAsia="zh-CN"/>
        </w:rPr>
        <w:t>条除外。请执行问题附属机构承担缔约方大会或作为各议定书缔约方会议的缔约方大会交给的属于其职权范围的任务，并向这些机构报告工作。执行问题附属机构为某一议定书服务时，议定书的决定应只由该议定书缔约方作出</w:t>
      </w:r>
      <w:r w:rsidRPr="00291778">
        <w:rPr>
          <w:rFonts w:eastAsia="SimSun"/>
          <w:snapToGrid w:val="0"/>
          <w:kern w:val="22"/>
          <w:lang w:val="en-GB" w:eastAsia="zh-CN"/>
        </w:rPr>
        <w:t>。</w:t>
      </w:r>
    </w:p>
    <w:p w14:paraId="454A072E" w14:textId="5AF2006D" w:rsidR="0034565C" w:rsidRPr="00B561DF" w:rsidRDefault="0034565C" w:rsidP="00B561DF">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根据工作方</w:t>
      </w:r>
      <w:r w:rsidR="00156F05">
        <w:rPr>
          <w:rFonts w:eastAsia="SimSun" w:hint="eastAsia"/>
          <w:snapToGrid w:val="0"/>
          <w:kern w:val="22"/>
          <w:lang w:val="en-GB" w:eastAsia="zh-CN"/>
        </w:rPr>
        <w:t>法</w:t>
      </w:r>
      <w:r w:rsidRPr="006F2D8B">
        <w:rPr>
          <w:rFonts w:eastAsia="SimSun"/>
          <w:snapToGrid w:val="0"/>
          <w:kern w:val="22"/>
          <w:lang w:val="en-GB" w:eastAsia="zh-CN"/>
        </w:rPr>
        <w:t>，</w:t>
      </w:r>
      <w:r w:rsidR="00156F05" w:rsidRPr="006F2D8B">
        <w:rPr>
          <w:rStyle w:val="style21"/>
          <w:rFonts w:eastAsia="SimSun"/>
          <w:color w:val="auto"/>
          <w:lang w:eastAsia="zh-CN"/>
        </w:rPr>
        <w:t>缔约方大会主席团兼任执行问题附属机构主席团。执行问题附属机构主席由缔约方大会选举产生，以确保积极参与筹备过程并为会议提供便利。主席由缔约方大会常会选举产生，于该届会议结束时就任，至其继任者在下届常会结束时就任为止。主席为会议提供便利并主持有关执行问题附属机构事项的主席团</w:t>
      </w:r>
      <w:r w:rsidR="00156F05" w:rsidRPr="006F2D8B">
        <w:rPr>
          <w:rStyle w:val="style21"/>
          <w:rFonts w:eastAsia="SimSun"/>
          <w:color w:val="auto"/>
          <w:lang w:eastAsia="zh-CN"/>
        </w:rPr>
        <w:lastRenderedPageBreak/>
        <w:t>会议</w:t>
      </w:r>
      <w:r w:rsidRPr="006F2D8B">
        <w:rPr>
          <w:rFonts w:eastAsia="SimSun"/>
          <w:snapToGrid w:val="0"/>
          <w:kern w:val="22"/>
          <w:lang w:val="en-GB" w:eastAsia="zh-CN"/>
        </w:rPr>
        <w:t>。</w:t>
      </w:r>
      <w:r w:rsidRPr="00B561DF">
        <w:rPr>
          <w:rFonts w:eastAsia="SimSun"/>
          <w:snapToGrid w:val="0"/>
          <w:kern w:val="22"/>
          <w:lang w:val="en-GB" w:eastAsia="zh-CN"/>
        </w:rPr>
        <w:t>缔约方大会第十六</w:t>
      </w:r>
      <w:r w:rsidR="00156F05">
        <w:rPr>
          <w:rFonts w:eastAsia="SimSun" w:hint="eastAsia"/>
          <w:snapToGrid w:val="0"/>
          <w:kern w:val="22"/>
          <w:lang w:val="en-GB" w:eastAsia="zh-CN"/>
        </w:rPr>
        <w:t>届</w:t>
      </w:r>
      <w:r w:rsidRPr="00B561DF">
        <w:rPr>
          <w:rFonts w:eastAsia="SimSun"/>
          <w:snapToGrid w:val="0"/>
          <w:kern w:val="22"/>
          <w:lang w:val="en-GB" w:eastAsia="zh-CN"/>
        </w:rPr>
        <w:t>会议选举</w:t>
      </w:r>
      <w:r w:rsidRPr="00B561DF">
        <w:rPr>
          <w:rFonts w:eastAsia="SimSun"/>
          <w:snapToGrid w:val="0"/>
          <w:kern w:val="22"/>
          <w:lang w:val="en-GB" w:eastAsia="zh-CN"/>
        </w:rPr>
        <w:t>Clarissa Souza Della Nina</w:t>
      </w:r>
      <w:r w:rsidR="00483CD3">
        <w:rPr>
          <w:rFonts w:eastAsia="SimSun" w:hint="eastAsia"/>
          <w:snapToGrid w:val="0"/>
          <w:kern w:val="22"/>
          <w:lang w:val="en-GB" w:eastAsia="zh-CN"/>
        </w:rPr>
        <w:t>（</w:t>
      </w:r>
      <w:r w:rsidRPr="00B561DF">
        <w:rPr>
          <w:rFonts w:eastAsia="SimSun"/>
          <w:snapToGrid w:val="0"/>
          <w:kern w:val="22"/>
          <w:lang w:val="en-GB" w:eastAsia="zh-CN"/>
        </w:rPr>
        <w:t>巴西</w:t>
      </w:r>
      <w:r w:rsidR="00483CD3">
        <w:rPr>
          <w:rFonts w:eastAsia="SimSun" w:hint="eastAsia"/>
          <w:snapToGrid w:val="0"/>
          <w:kern w:val="22"/>
          <w:lang w:val="en-GB" w:eastAsia="zh-CN"/>
        </w:rPr>
        <w:t>）</w:t>
      </w:r>
      <w:r w:rsidRPr="00B561DF">
        <w:rPr>
          <w:rFonts w:eastAsia="SimSun"/>
          <w:snapToGrid w:val="0"/>
          <w:kern w:val="22"/>
          <w:lang w:val="en-GB" w:eastAsia="zh-CN"/>
        </w:rPr>
        <w:t>担任</w:t>
      </w:r>
      <w:r w:rsidR="00156F05">
        <w:rPr>
          <w:rFonts w:eastAsia="SimSun" w:hint="eastAsia"/>
          <w:snapToGrid w:val="0"/>
          <w:kern w:val="22"/>
          <w:lang w:val="en-GB" w:eastAsia="zh-CN"/>
        </w:rPr>
        <w:t>执行问题</w:t>
      </w:r>
      <w:r w:rsidRPr="00B561DF">
        <w:rPr>
          <w:rFonts w:eastAsia="SimSun"/>
          <w:snapToGrid w:val="0"/>
          <w:kern w:val="22"/>
          <w:lang w:val="en-GB" w:eastAsia="zh-CN"/>
        </w:rPr>
        <w:t>附属机构主席，</w:t>
      </w:r>
      <w:r w:rsidR="006F2D8B">
        <w:rPr>
          <w:rFonts w:eastAsia="SimSun" w:hint="eastAsia"/>
          <w:snapToGrid w:val="0"/>
          <w:kern w:val="22"/>
          <w:lang w:val="en-GB" w:eastAsia="zh-CN"/>
        </w:rPr>
        <w:t>任期</w:t>
      </w:r>
      <w:r w:rsidRPr="00B561DF">
        <w:rPr>
          <w:rFonts w:eastAsia="SimSun"/>
          <w:snapToGrid w:val="0"/>
          <w:kern w:val="22"/>
          <w:lang w:val="en-GB" w:eastAsia="zh-CN"/>
        </w:rPr>
        <w:t>至缔约方大会第十七</w:t>
      </w:r>
      <w:r w:rsidR="006F2D8B">
        <w:rPr>
          <w:rFonts w:eastAsia="SimSun" w:hint="eastAsia"/>
          <w:snapToGrid w:val="0"/>
          <w:kern w:val="22"/>
          <w:lang w:val="en-GB" w:eastAsia="zh-CN"/>
        </w:rPr>
        <w:t>届</w:t>
      </w:r>
      <w:r w:rsidRPr="00B561DF">
        <w:rPr>
          <w:rFonts w:eastAsia="SimSun"/>
          <w:snapToGrid w:val="0"/>
          <w:kern w:val="22"/>
          <w:lang w:val="en-GB" w:eastAsia="zh-CN"/>
        </w:rPr>
        <w:t>会议。</w:t>
      </w:r>
    </w:p>
    <w:p w14:paraId="440258FC" w14:textId="77777777" w:rsidR="0034565C" w:rsidRPr="006F2D8B" w:rsidRDefault="0034565C" w:rsidP="007B7677">
      <w:pPr>
        <w:adjustRightInd w:val="0"/>
        <w:snapToGrid w:val="0"/>
        <w:spacing w:before="120" w:after="120" w:line="240" w:lineRule="atLeast"/>
        <w:contextualSpacing/>
        <w:jc w:val="both"/>
        <w:rPr>
          <w:rFonts w:eastAsia="SimSun"/>
          <w:b/>
          <w:bCs/>
          <w:snapToGrid w:val="0"/>
          <w:kern w:val="22"/>
          <w:lang w:val="en-GB" w:eastAsia="zh-CN"/>
        </w:rPr>
      </w:pPr>
      <w:r w:rsidRPr="006F2D8B">
        <w:rPr>
          <w:rFonts w:eastAsia="SimSun"/>
          <w:b/>
          <w:bCs/>
          <w:snapToGrid w:val="0"/>
          <w:kern w:val="22"/>
          <w:lang w:val="en-GB" w:eastAsia="zh-CN"/>
        </w:rPr>
        <w:t>项目</w:t>
      </w:r>
      <w:r w:rsidRPr="006F2D8B">
        <w:rPr>
          <w:rFonts w:eastAsia="SimSun"/>
          <w:b/>
          <w:bCs/>
          <w:snapToGrid w:val="0"/>
          <w:kern w:val="22"/>
          <w:lang w:val="en-GB" w:eastAsia="zh-CN"/>
        </w:rPr>
        <w:t>1</w:t>
      </w:r>
    </w:p>
    <w:p w14:paraId="291C9D41" w14:textId="77777777" w:rsidR="0034565C" w:rsidRPr="00B561DF" w:rsidRDefault="0034565C" w:rsidP="007B7677">
      <w:pPr>
        <w:adjustRightInd w:val="0"/>
        <w:snapToGrid w:val="0"/>
        <w:spacing w:before="120" w:after="120" w:line="240" w:lineRule="atLeast"/>
        <w:contextualSpacing/>
        <w:jc w:val="both"/>
        <w:rPr>
          <w:rFonts w:eastAsia="SimSun"/>
          <w:snapToGrid w:val="0"/>
          <w:kern w:val="22"/>
          <w:lang w:val="en-GB" w:eastAsia="zh-CN"/>
        </w:rPr>
      </w:pPr>
      <w:r w:rsidRPr="006F2D8B">
        <w:rPr>
          <w:rFonts w:eastAsia="SimSun"/>
          <w:b/>
          <w:bCs/>
          <w:snapToGrid w:val="0"/>
          <w:kern w:val="22"/>
          <w:lang w:val="en-GB" w:eastAsia="zh-CN"/>
        </w:rPr>
        <w:t>会议开幕</w:t>
      </w:r>
    </w:p>
    <w:p w14:paraId="2749590E" w14:textId="073BE766" w:rsidR="0034565C" w:rsidRPr="00B561DF" w:rsidRDefault="0034565C" w:rsidP="006F2D8B">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主席将于</w:t>
      </w:r>
      <w:r w:rsidRPr="00B561DF">
        <w:rPr>
          <w:rFonts w:eastAsia="SimSun"/>
          <w:snapToGrid w:val="0"/>
          <w:kern w:val="22"/>
          <w:lang w:val="en-GB" w:eastAsia="zh-CN"/>
        </w:rPr>
        <w:t>2026</w:t>
      </w:r>
      <w:r w:rsidRPr="00B561DF">
        <w:rPr>
          <w:rFonts w:eastAsia="SimSun"/>
          <w:snapToGrid w:val="0"/>
          <w:kern w:val="22"/>
          <w:lang w:val="en-GB" w:eastAsia="zh-CN"/>
        </w:rPr>
        <w:t>年</w:t>
      </w:r>
      <w:r w:rsidRPr="00B561DF">
        <w:rPr>
          <w:rFonts w:eastAsia="SimSun"/>
          <w:snapToGrid w:val="0"/>
          <w:kern w:val="22"/>
          <w:lang w:val="en-GB" w:eastAsia="zh-CN"/>
        </w:rPr>
        <w:t>2</w:t>
      </w:r>
      <w:r w:rsidRPr="00B561DF">
        <w:rPr>
          <w:rFonts w:eastAsia="SimSun"/>
          <w:snapToGrid w:val="0"/>
          <w:kern w:val="22"/>
          <w:lang w:val="en-GB" w:eastAsia="zh-CN"/>
        </w:rPr>
        <w:t>月</w:t>
      </w:r>
      <w:r w:rsidRPr="00B561DF">
        <w:rPr>
          <w:rFonts w:eastAsia="SimSun"/>
          <w:snapToGrid w:val="0"/>
          <w:kern w:val="22"/>
          <w:lang w:val="en-GB" w:eastAsia="zh-CN"/>
        </w:rPr>
        <w:t>16</w:t>
      </w:r>
      <w:r w:rsidRPr="00B561DF">
        <w:rPr>
          <w:rFonts w:eastAsia="SimSun"/>
          <w:snapToGrid w:val="0"/>
          <w:kern w:val="22"/>
          <w:lang w:val="en-GB" w:eastAsia="zh-CN"/>
        </w:rPr>
        <w:t>日上午</w:t>
      </w:r>
      <w:r w:rsidRPr="00B561DF">
        <w:rPr>
          <w:rFonts w:eastAsia="SimSun"/>
          <w:snapToGrid w:val="0"/>
          <w:kern w:val="22"/>
          <w:lang w:val="en-GB" w:eastAsia="zh-CN"/>
        </w:rPr>
        <w:t>10</w:t>
      </w:r>
      <w:r w:rsidRPr="00B561DF">
        <w:rPr>
          <w:rFonts w:eastAsia="SimSun"/>
          <w:snapToGrid w:val="0"/>
          <w:kern w:val="22"/>
          <w:lang w:val="en-GB" w:eastAsia="zh-CN"/>
        </w:rPr>
        <w:t>时宣布会议开幕。缔约方大会第十六</w:t>
      </w:r>
      <w:r w:rsidR="00643D67">
        <w:rPr>
          <w:rFonts w:eastAsia="SimSun" w:hint="eastAsia"/>
          <w:snapToGrid w:val="0"/>
          <w:kern w:val="22"/>
          <w:lang w:val="en-GB" w:eastAsia="zh-CN"/>
        </w:rPr>
        <w:t>届</w:t>
      </w:r>
      <w:r w:rsidRPr="00B561DF">
        <w:rPr>
          <w:rFonts w:eastAsia="SimSun"/>
          <w:snapToGrid w:val="0"/>
          <w:kern w:val="22"/>
          <w:lang w:val="en-GB" w:eastAsia="zh-CN"/>
        </w:rPr>
        <w:t>会议主席或其代表</w:t>
      </w:r>
      <w:r w:rsidR="00643D67">
        <w:rPr>
          <w:rFonts w:eastAsia="SimSun" w:hint="eastAsia"/>
          <w:snapToGrid w:val="0"/>
          <w:kern w:val="22"/>
          <w:lang w:val="en-GB" w:eastAsia="zh-CN"/>
        </w:rPr>
        <w:t>和</w:t>
      </w:r>
      <w:r w:rsidRPr="00B561DF">
        <w:rPr>
          <w:rFonts w:eastAsia="SimSun"/>
          <w:snapToGrid w:val="0"/>
          <w:kern w:val="22"/>
          <w:lang w:val="en-GB" w:eastAsia="zh-CN"/>
        </w:rPr>
        <w:t>《公约》执行秘书将</w:t>
      </w:r>
      <w:r w:rsidR="00643D67">
        <w:rPr>
          <w:rFonts w:eastAsia="SimSun" w:hint="eastAsia"/>
          <w:snapToGrid w:val="0"/>
          <w:kern w:val="22"/>
          <w:lang w:val="en-GB" w:eastAsia="zh-CN"/>
        </w:rPr>
        <w:t>致词</w:t>
      </w:r>
      <w:r w:rsidRPr="00B561DF">
        <w:rPr>
          <w:rFonts w:eastAsia="SimSun"/>
          <w:snapToGrid w:val="0"/>
          <w:kern w:val="22"/>
          <w:lang w:val="en-GB" w:eastAsia="zh-CN"/>
        </w:rPr>
        <w:t>。</w:t>
      </w:r>
    </w:p>
    <w:p w14:paraId="0F25E085" w14:textId="77777777" w:rsidR="0034565C" w:rsidRPr="00B561DF" w:rsidRDefault="0034565C" w:rsidP="00C04ADF">
      <w:pPr>
        <w:adjustRightInd w:val="0"/>
        <w:snapToGrid w:val="0"/>
        <w:spacing w:before="120" w:after="120" w:line="240" w:lineRule="atLeast"/>
        <w:contextualSpacing/>
        <w:jc w:val="both"/>
        <w:rPr>
          <w:rFonts w:eastAsia="SimSun"/>
          <w:b/>
          <w:bCs/>
          <w:snapToGrid w:val="0"/>
          <w:kern w:val="22"/>
          <w:lang w:val="en-GB" w:eastAsia="zh-CN"/>
        </w:rPr>
      </w:pPr>
      <w:r w:rsidRPr="00B561DF">
        <w:rPr>
          <w:rFonts w:eastAsia="SimSun"/>
          <w:b/>
          <w:bCs/>
          <w:snapToGrid w:val="0"/>
          <w:kern w:val="22"/>
          <w:lang w:val="en-GB" w:eastAsia="zh-CN"/>
        </w:rPr>
        <w:t>项目</w:t>
      </w:r>
      <w:r w:rsidRPr="00B561DF">
        <w:rPr>
          <w:rFonts w:eastAsia="SimSun"/>
          <w:b/>
          <w:bCs/>
          <w:snapToGrid w:val="0"/>
          <w:kern w:val="22"/>
          <w:lang w:val="en-GB" w:eastAsia="zh-CN"/>
        </w:rPr>
        <w:t>2</w:t>
      </w:r>
    </w:p>
    <w:p w14:paraId="3B230EAE" w14:textId="763F2748" w:rsidR="0034565C" w:rsidRPr="00B561DF" w:rsidRDefault="0034565C" w:rsidP="00C04ADF">
      <w:pPr>
        <w:adjustRightInd w:val="0"/>
        <w:snapToGrid w:val="0"/>
        <w:spacing w:before="120" w:after="120" w:line="240" w:lineRule="atLeast"/>
        <w:contextualSpacing/>
        <w:jc w:val="both"/>
        <w:rPr>
          <w:rFonts w:eastAsia="SimSun"/>
          <w:snapToGrid w:val="0"/>
          <w:kern w:val="22"/>
          <w:lang w:val="en-GB" w:eastAsia="zh-CN"/>
        </w:rPr>
      </w:pPr>
      <w:r w:rsidRPr="00B561DF">
        <w:rPr>
          <w:rFonts w:eastAsia="SimSun"/>
          <w:b/>
          <w:bCs/>
          <w:snapToGrid w:val="0"/>
          <w:kern w:val="22"/>
          <w:lang w:val="en-GB" w:eastAsia="zh-CN"/>
        </w:rPr>
        <w:t>组织事项</w:t>
      </w:r>
      <w:r w:rsidR="00643D67">
        <w:rPr>
          <w:rFonts w:eastAsia="SimSun" w:hint="eastAsia"/>
          <w:b/>
          <w:bCs/>
          <w:snapToGrid w:val="0"/>
          <w:kern w:val="22"/>
          <w:lang w:val="en-GB" w:eastAsia="zh-CN"/>
        </w:rPr>
        <w:t>：</w:t>
      </w:r>
      <w:r w:rsidRPr="00B561DF">
        <w:rPr>
          <w:rFonts w:eastAsia="SimSun"/>
          <w:b/>
          <w:bCs/>
          <w:snapToGrid w:val="0"/>
          <w:kern w:val="22"/>
          <w:lang w:val="en-GB" w:eastAsia="zh-CN"/>
        </w:rPr>
        <w:t>通过议程和工作安排</w:t>
      </w:r>
    </w:p>
    <w:p w14:paraId="4AF7042C" w14:textId="7F69F35C" w:rsidR="0034565C" w:rsidRPr="00B561DF" w:rsidRDefault="00643D67" w:rsidP="006F2D8B">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Pr>
          <w:rFonts w:eastAsia="SimSun" w:hint="eastAsia"/>
          <w:snapToGrid w:val="0"/>
          <w:kern w:val="22"/>
          <w:lang w:val="en-GB" w:eastAsia="zh-CN"/>
        </w:rPr>
        <w:t>执行问题</w:t>
      </w:r>
      <w:r w:rsidR="0034565C" w:rsidRPr="00B561DF">
        <w:rPr>
          <w:rFonts w:eastAsia="SimSun"/>
          <w:snapToGrid w:val="0"/>
          <w:kern w:val="22"/>
          <w:lang w:val="en-GB" w:eastAsia="zh-CN"/>
        </w:rPr>
        <w:t>附属机构第六次会议的临时议程由秘书处根据缔约方大会会议议事规则第</w:t>
      </w:r>
      <w:r w:rsidR="0034565C" w:rsidRPr="00B561DF">
        <w:rPr>
          <w:rFonts w:eastAsia="SimSun"/>
          <w:snapToGrid w:val="0"/>
          <w:kern w:val="22"/>
          <w:lang w:val="en-GB" w:eastAsia="zh-CN"/>
        </w:rPr>
        <w:t>8</w:t>
      </w:r>
      <w:r w:rsidR="0059406E">
        <w:rPr>
          <w:rFonts w:eastAsia="SimSun" w:hint="eastAsia"/>
          <w:snapToGrid w:val="0"/>
          <w:kern w:val="22"/>
          <w:lang w:val="en-GB" w:eastAsia="zh-CN"/>
        </w:rPr>
        <w:t>款</w:t>
      </w:r>
      <w:r w:rsidR="0034565C" w:rsidRPr="00B561DF">
        <w:rPr>
          <w:rFonts w:eastAsia="SimSun"/>
          <w:snapToGrid w:val="0"/>
          <w:kern w:val="22"/>
          <w:lang w:val="en-GB" w:eastAsia="zh-CN"/>
        </w:rPr>
        <w:t>和第</w:t>
      </w:r>
      <w:r w:rsidR="0034565C" w:rsidRPr="00B561DF">
        <w:rPr>
          <w:rFonts w:eastAsia="SimSun"/>
          <w:snapToGrid w:val="0"/>
          <w:kern w:val="22"/>
          <w:lang w:val="en-GB" w:eastAsia="zh-CN"/>
        </w:rPr>
        <w:t>9</w:t>
      </w:r>
      <w:r w:rsidR="0034565C" w:rsidRPr="00B561DF">
        <w:rPr>
          <w:rFonts w:eastAsia="SimSun"/>
          <w:snapToGrid w:val="0"/>
          <w:kern w:val="22"/>
          <w:lang w:val="en-GB" w:eastAsia="zh-CN"/>
        </w:rPr>
        <w:t>款与主席团协商</w:t>
      </w:r>
      <w:r>
        <w:rPr>
          <w:rFonts w:eastAsia="SimSun" w:hint="eastAsia"/>
          <w:snapToGrid w:val="0"/>
          <w:kern w:val="22"/>
          <w:lang w:val="en-GB" w:eastAsia="zh-CN"/>
        </w:rPr>
        <w:t>编写</w:t>
      </w:r>
      <w:r w:rsidR="0034565C" w:rsidRPr="00B561DF">
        <w:rPr>
          <w:rFonts w:eastAsia="SimSun"/>
          <w:snapToGrid w:val="0"/>
          <w:kern w:val="22"/>
          <w:lang w:val="en-GB" w:eastAsia="zh-CN"/>
        </w:rPr>
        <w:t>，</w:t>
      </w:r>
      <w:r>
        <w:rPr>
          <w:rFonts w:eastAsia="SimSun" w:hint="eastAsia"/>
          <w:snapToGrid w:val="0"/>
          <w:kern w:val="22"/>
          <w:lang w:val="en-GB" w:eastAsia="zh-CN"/>
        </w:rPr>
        <w:t>编写过程中</w:t>
      </w:r>
      <w:r w:rsidR="0034565C" w:rsidRPr="00B561DF">
        <w:rPr>
          <w:rFonts w:eastAsia="SimSun"/>
          <w:snapToGrid w:val="0"/>
          <w:kern w:val="22"/>
          <w:lang w:val="en-GB" w:eastAsia="zh-CN"/>
        </w:rPr>
        <w:t>考虑</w:t>
      </w:r>
      <w:r>
        <w:rPr>
          <w:rFonts w:eastAsia="SimSun" w:hint="eastAsia"/>
          <w:snapToGrid w:val="0"/>
          <w:kern w:val="22"/>
          <w:lang w:val="en-GB" w:eastAsia="zh-CN"/>
        </w:rPr>
        <w:t>了执行问题</w:t>
      </w:r>
      <w:r w:rsidR="0034565C" w:rsidRPr="00B561DF">
        <w:rPr>
          <w:rFonts w:eastAsia="SimSun"/>
          <w:snapToGrid w:val="0"/>
          <w:kern w:val="22"/>
          <w:lang w:val="en-GB" w:eastAsia="zh-CN"/>
        </w:rPr>
        <w:t>附属机构的职权范围和缔约方大会第十六</w:t>
      </w:r>
      <w:r>
        <w:rPr>
          <w:rFonts w:eastAsia="SimSun" w:hint="eastAsia"/>
          <w:snapToGrid w:val="0"/>
          <w:kern w:val="22"/>
          <w:lang w:val="en-GB" w:eastAsia="zh-CN"/>
        </w:rPr>
        <w:t>届</w:t>
      </w:r>
      <w:r w:rsidR="0034565C" w:rsidRPr="00B561DF">
        <w:rPr>
          <w:rFonts w:eastAsia="SimSun"/>
          <w:snapToGrid w:val="0"/>
          <w:kern w:val="22"/>
          <w:lang w:val="en-GB" w:eastAsia="zh-CN"/>
        </w:rPr>
        <w:t>会议</w:t>
      </w:r>
      <w:r>
        <w:rPr>
          <w:rFonts w:eastAsia="SimSun" w:hint="eastAsia"/>
          <w:snapToGrid w:val="0"/>
          <w:kern w:val="22"/>
          <w:lang w:val="en-GB" w:eastAsia="zh-CN"/>
        </w:rPr>
        <w:t>、</w:t>
      </w:r>
      <w:r w:rsidR="0034565C" w:rsidRPr="00B561DF">
        <w:rPr>
          <w:rFonts w:eastAsia="SimSun"/>
          <w:snapToGrid w:val="0"/>
          <w:kern w:val="22"/>
          <w:lang w:val="en-GB" w:eastAsia="zh-CN"/>
        </w:rPr>
        <w:t>作为卡塔赫纳议定书缔约方会议的缔约方大会第十一次会议和作为名古屋议定书缔约方会议的缔约方大会第五次会议</w:t>
      </w:r>
      <w:r w:rsidRPr="00B561DF">
        <w:rPr>
          <w:rFonts w:eastAsia="SimSun"/>
          <w:snapToGrid w:val="0"/>
          <w:kern w:val="22"/>
          <w:lang w:val="en-GB" w:eastAsia="zh-CN"/>
        </w:rPr>
        <w:t>向其提出的具体要求</w:t>
      </w:r>
      <w:r w:rsidR="0034565C" w:rsidRPr="00B561DF">
        <w:rPr>
          <w:rFonts w:eastAsia="SimSun"/>
          <w:snapToGrid w:val="0"/>
          <w:kern w:val="22"/>
          <w:lang w:val="en-GB" w:eastAsia="zh-CN"/>
        </w:rPr>
        <w:t>。</w:t>
      </w:r>
    </w:p>
    <w:p w14:paraId="0167F975" w14:textId="30207AD1" w:rsidR="0034565C" w:rsidRPr="00B561DF" w:rsidRDefault="001F1C19" w:rsidP="006F2D8B">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会议的工作文件清单</w:t>
      </w:r>
      <w:r>
        <w:rPr>
          <w:rFonts w:eastAsia="SimSun" w:hint="eastAsia"/>
          <w:snapToGrid w:val="0"/>
          <w:kern w:val="22"/>
          <w:lang w:val="en-GB" w:eastAsia="zh-CN"/>
        </w:rPr>
        <w:t>载于本文</w:t>
      </w:r>
      <w:r w:rsidRPr="00B561DF">
        <w:rPr>
          <w:rFonts w:eastAsia="SimSun"/>
          <w:snapToGrid w:val="0"/>
          <w:kern w:val="22"/>
          <w:lang w:val="en-GB" w:eastAsia="zh-CN"/>
        </w:rPr>
        <w:t>附件</w:t>
      </w:r>
      <w:r w:rsidR="0034565C" w:rsidRPr="00B561DF">
        <w:rPr>
          <w:rFonts w:eastAsia="SimSun"/>
          <w:snapToGrid w:val="0"/>
          <w:kern w:val="22"/>
          <w:lang w:val="en-GB" w:eastAsia="zh-CN"/>
        </w:rPr>
        <w:t>，</w:t>
      </w:r>
      <w:r w:rsidRPr="00B561DF">
        <w:rPr>
          <w:rFonts w:eastAsia="SimSun"/>
          <w:snapToGrid w:val="0"/>
          <w:kern w:val="22"/>
          <w:lang w:val="en-GB" w:eastAsia="zh-CN"/>
        </w:rPr>
        <w:t>拟议工作安排</w:t>
      </w:r>
      <w:r w:rsidR="0034565C" w:rsidRPr="00B561DF">
        <w:rPr>
          <w:rFonts w:eastAsia="SimSun"/>
          <w:snapToGrid w:val="0"/>
          <w:kern w:val="22"/>
          <w:lang w:val="en-GB" w:eastAsia="zh-CN"/>
        </w:rPr>
        <w:t>将</w:t>
      </w:r>
      <w:r w:rsidR="003E6FD0">
        <w:rPr>
          <w:rFonts w:eastAsia="SimSun" w:hint="eastAsia"/>
          <w:snapToGrid w:val="0"/>
          <w:kern w:val="22"/>
          <w:lang w:val="en-GB" w:eastAsia="zh-CN"/>
        </w:rPr>
        <w:t>列于</w:t>
      </w:r>
      <w:r>
        <w:rPr>
          <w:rFonts w:eastAsia="SimSun" w:hint="eastAsia"/>
          <w:snapToGrid w:val="0"/>
          <w:kern w:val="22"/>
          <w:lang w:val="en-GB" w:eastAsia="zh-CN"/>
        </w:rPr>
        <w:t>情景</w:t>
      </w:r>
      <w:r w:rsidR="0034565C" w:rsidRPr="00B561DF">
        <w:rPr>
          <w:rFonts w:eastAsia="SimSun"/>
          <w:snapToGrid w:val="0"/>
          <w:kern w:val="22"/>
          <w:lang w:val="en-GB" w:eastAsia="zh-CN"/>
        </w:rPr>
        <w:t>设想说明</w:t>
      </w:r>
      <w:r>
        <w:rPr>
          <w:rStyle w:val="FootnoteReference"/>
          <w:snapToGrid w:val="0"/>
          <w:kern w:val="22"/>
          <w:lang w:val="en-GB" w:eastAsia="zh-CN"/>
        </w:rPr>
        <w:footnoteReference w:id="3"/>
      </w:r>
      <w:r w:rsidR="0034565C" w:rsidRPr="00B561DF">
        <w:rPr>
          <w:rFonts w:eastAsia="SimSun"/>
          <w:snapToGrid w:val="0"/>
          <w:kern w:val="22"/>
          <w:lang w:val="en-GB" w:eastAsia="zh-CN"/>
        </w:rPr>
        <w:t>。</w:t>
      </w:r>
    </w:p>
    <w:p w14:paraId="3286FD0D" w14:textId="35F28028" w:rsidR="00B11E22" w:rsidRPr="00B561DF" w:rsidRDefault="0034565C" w:rsidP="006F2D8B">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将</w:t>
      </w:r>
      <w:r w:rsidR="00E77E27">
        <w:rPr>
          <w:rFonts w:eastAsia="SimSun" w:hint="eastAsia"/>
          <w:snapToGrid w:val="0"/>
          <w:kern w:val="22"/>
          <w:lang w:val="en-GB" w:eastAsia="zh-CN"/>
        </w:rPr>
        <w:t>邀请</w:t>
      </w:r>
      <w:r w:rsidR="001F1C19">
        <w:rPr>
          <w:rFonts w:eastAsia="SimSun" w:hint="eastAsia"/>
          <w:snapToGrid w:val="0"/>
          <w:kern w:val="22"/>
          <w:lang w:val="en-GB" w:eastAsia="zh-CN"/>
        </w:rPr>
        <w:t>执行问题</w:t>
      </w:r>
      <w:r w:rsidRPr="00B561DF">
        <w:rPr>
          <w:rFonts w:eastAsia="SimSun"/>
          <w:snapToGrid w:val="0"/>
          <w:kern w:val="22"/>
          <w:lang w:val="en-GB" w:eastAsia="zh-CN"/>
        </w:rPr>
        <w:t>附属机构审议通过会议的临时议程</w:t>
      </w:r>
      <w:r w:rsidR="001F1C19">
        <w:rPr>
          <w:rFonts w:eastAsia="SimSun" w:hint="eastAsia"/>
          <w:snapToGrid w:val="0"/>
          <w:kern w:val="22"/>
          <w:lang w:val="en-GB" w:eastAsia="zh-CN"/>
        </w:rPr>
        <w:t>，</w:t>
      </w:r>
      <w:r w:rsidRPr="00B561DF">
        <w:rPr>
          <w:rFonts w:eastAsia="SimSun"/>
          <w:snapToGrid w:val="0"/>
          <w:kern w:val="22"/>
          <w:lang w:val="en-GB" w:eastAsia="zh-CN"/>
        </w:rPr>
        <w:t>核准拟议工作安排。</w:t>
      </w:r>
    </w:p>
    <w:p w14:paraId="2C524E17" w14:textId="77777777" w:rsidR="0034565C" w:rsidRPr="00B561DF" w:rsidRDefault="0034565C" w:rsidP="00C04ADF">
      <w:pPr>
        <w:adjustRightInd w:val="0"/>
        <w:snapToGrid w:val="0"/>
        <w:spacing w:before="120" w:after="120" w:line="240" w:lineRule="atLeast"/>
        <w:contextualSpacing/>
        <w:jc w:val="both"/>
        <w:rPr>
          <w:rFonts w:eastAsia="SimSun"/>
          <w:b/>
          <w:bCs/>
          <w:snapToGrid w:val="0"/>
          <w:kern w:val="22"/>
          <w:lang w:val="en-GB" w:eastAsia="zh-CN"/>
        </w:rPr>
      </w:pPr>
      <w:r w:rsidRPr="00B561DF">
        <w:rPr>
          <w:rFonts w:eastAsia="SimSun"/>
          <w:b/>
          <w:bCs/>
          <w:snapToGrid w:val="0"/>
          <w:kern w:val="22"/>
          <w:lang w:val="en-GB" w:eastAsia="zh-CN"/>
        </w:rPr>
        <w:t>项目</w:t>
      </w:r>
      <w:r w:rsidRPr="00B561DF">
        <w:rPr>
          <w:rFonts w:eastAsia="SimSun"/>
          <w:b/>
          <w:bCs/>
          <w:snapToGrid w:val="0"/>
          <w:kern w:val="22"/>
          <w:lang w:val="en-GB" w:eastAsia="zh-CN"/>
        </w:rPr>
        <w:t>3</w:t>
      </w:r>
    </w:p>
    <w:p w14:paraId="6C8A83FF" w14:textId="4EE7FF61" w:rsidR="0034565C" w:rsidRPr="00B561DF" w:rsidRDefault="0034565C" w:rsidP="00C04ADF">
      <w:pPr>
        <w:adjustRightInd w:val="0"/>
        <w:snapToGrid w:val="0"/>
        <w:spacing w:before="120" w:after="120" w:line="240" w:lineRule="atLeast"/>
        <w:contextualSpacing/>
        <w:jc w:val="both"/>
        <w:rPr>
          <w:rFonts w:eastAsia="SimSun"/>
          <w:snapToGrid w:val="0"/>
          <w:kern w:val="22"/>
          <w:lang w:val="en-GB" w:eastAsia="zh-CN"/>
        </w:rPr>
      </w:pPr>
      <w:r w:rsidRPr="00B561DF">
        <w:rPr>
          <w:rFonts w:eastAsia="SimSun"/>
          <w:b/>
          <w:bCs/>
          <w:snapToGrid w:val="0"/>
          <w:kern w:val="22"/>
          <w:lang w:val="en-GB" w:eastAsia="zh-CN"/>
        </w:rPr>
        <w:t>资源</w:t>
      </w:r>
      <w:r w:rsidR="003E6FD0">
        <w:rPr>
          <w:rFonts w:eastAsia="SimSun" w:hint="eastAsia"/>
          <w:b/>
          <w:bCs/>
          <w:snapToGrid w:val="0"/>
          <w:kern w:val="22"/>
          <w:lang w:val="en-GB" w:eastAsia="zh-CN"/>
        </w:rPr>
        <w:t>调动</w:t>
      </w:r>
      <w:r w:rsidRPr="00B561DF">
        <w:rPr>
          <w:rFonts w:eastAsia="SimSun"/>
          <w:b/>
          <w:bCs/>
          <w:snapToGrid w:val="0"/>
          <w:kern w:val="22"/>
          <w:lang w:val="en-GB" w:eastAsia="zh-CN"/>
        </w:rPr>
        <w:t>和财务机制</w:t>
      </w:r>
    </w:p>
    <w:p w14:paraId="18F6BDF5" w14:textId="47BC1085" w:rsidR="0034565C" w:rsidRPr="003E6FD0" w:rsidRDefault="000240B3" w:rsidP="003E6FD0">
      <w:pPr>
        <w:adjustRightInd w:val="0"/>
        <w:snapToGrid w:val="0"/>
        <w:spacing w:before="120" w:after="120" w:line="240" w:lineRule="atLeast"/>
        <w:jc w:val="both"/>
        <w:rPr>
          <w:rFonts w:eastAsia="SimSun"/>
          <w:b/>
          <w:bCs/>
          <w:snapToGrid w:val="0"/>
          <w:kern w:val="22"/>
          <w:lang w:val="en-GB" w:eastAsia="zh-CN"/>
        </w:rPr>
      </w:pPr>
      <w:r>
        <w:rPr>
          <w:rFonts w:eastAsia="SimSun" w:hint="eastAsia"/>
          <w:b/>
          <w:bCs/>
          <w:snapToGrid w:val="0"/>
          <w:kern w:val="22"/>
          <w:lang w:val="en-GB" w:eastAsia="zh-CN"/>
        </w:rPr>
        <w:t>(a)</w:t>
      </w:r>
      <w:r w:rsidR="003E6FD0">
        <w:rPr>
          <w:rFonts w:eastAsia="SimSun"/>
          <w:b/>
          <w:bCs/>
          <w:snapToGrid w:val="0"/>
          <w:kern w:val="22"/>
          <w:lang w:val="en-GB" w:eastAsia="zh-CN"/>
        </w:rPr>
        <w:tab/>
      </w:r>
      <w:r w:rsidR="0034565C" w:rsidRPr="003E6FD0">
        <w:rPr>
          <w:rFonts w:eastAsia="SimSun"/>
          <w:b/>
          <w:bCs/>
          <w:snapToGrid w:val="0"/>
          <w:kern w:val="22"/>
          <w:lang w:val="en-GB" w:eastAsia="zh-CN"/>
        </w:rPr>
        <w:t>资源调动</w:t>
      </w:r>
    </w:p>
    <w:p w14:paraId="4CE21E45" w14:textId="317CB86F" w:rsidR="0034565C" w:rsidRPr="00B561DF" w:rsidRDefault="003E6FD0" w:rsidP="003E6FD0">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Pr>
          <w:rFonts w:eastAsia="SimSun" w:hint="eastAsia"/>
          <w:snapToGrid w:val="0"/>
          <w:kern w:val="22"/>
          <w:lang w:val="en-GB" w:eastAsia="zh-CN"/>
        </w:rPr>
        <w:t>缔约方大会</w:t>
      </w:r>
      <w:r w:rsidR="0034565C" w:rsidRPr="00B561DF">
        <w:rPr>
          <w:rFonts w:eastAsia="SimSun"/>
          <w:snapToGrid w:val="0"/>
          <w:kern w:val="22"/>
          <w:lang w:val="en-GB" w:eastAsia="zh-CN"/>
        </w:rPr>
        <w:t>第</w:t>
      </w:r>
      <w:hyperlink r:id="rId19" w:history="1">
        <w:r w:rsidR="0034565C" w:rsidRPr="003E6FD0">
          <w:rPr>
            <w:rStyle w:val="Hyperlink"/>
            <w:rFonts w:eastAsia="SimSun"/>
            <w:snapToGrid w:val="0"/>
            <w:kern w:val="22"/>
            <w:lang w:val="en-GB" w:eastAsia="zh-CN"/>
          </w:rPr>
          <w:t>16/34</w:t>
        </w:r>
      </w:hyperlink>
      <w:r w:rsidR="0034565C" w:rsidRPr="00B561DF">
        <w:rPr>
          <w:rFonts w:eastAsia="SimSun"/>
          <w:snapToGrid w:val="0"/>
          <w:kern w:val="22"/>
          <w:lang w:val="en-GB" w:eastAsia="zh-CN"/>
        </w:rPr>
        <w:t>号决定</w:t>
      </w:r>
      <w:r>
        <w:rPr>
          <w:rFonts w:eastAsia="SimSun" w:hint="eastAsia"/>
          <w:snapToGrid w:val="0"/>
          <w:kern w:val="22"/>
          <w:lang w:val="en-GB" w:eastAsia="zh-CN"/>
        </w:rPr>
        <w:t>确定</w:t>
      </w:r>
      <w:r w:rsidR="0034565C" w:rsidRPr="00B561DF">
        <w:rPr>
          <w:rFonts w:eastAsia="SimSun"/>
          <w:snapToGrid w:val="0"/>
          <w:kern w:val="22"/>
          <w:lang w:val="en-GB" w:eastAsia="zh-CN"/>
        </w:rPr>
        <w:t>了</w:t>
      </w:r>
      <w:r>
        <w:rPr>
          <w:rFonts w:eastAsia="SimSun" w:hint="eastAsia"/>
          <w:snapToGrid w:val="0"/>
          <w:kern w:val="22"/>
          <w:lang w:val="en-GB" w:eastAsia="zh-CN"/>
        </w:rPr>
        <w:t>到</w:t>
      </w:r>
      <w:r w:rsidR="0034565C" w:rsidRPr="00B561DF">
        <w:rPr>
          <w:rFonts w:eastAsia="SimSun"/>
          <w:snapToGrid w:val="0"/>
          <w:kern w:val="22"/>
          <w:lang w:val="en-GB" w:eastAsia="zh-CN"/>
        </w:rPr>
        <w:t>2030</w:t>
      </w:r>
      <w:r w:rsidR="0034565C" w:rsidRPr="00B561DF">
        <w:rPr>
          <w:rFonts w:eastAsia="SimSun"/>
          <w:snapToGrid w:val="0"/>
          <w:kern w:val="22"/>
          <w:lang w:val="en-GB" w:eastAsia="zh-CN"/>
        </w:rPr>
        <w:t>年资源</w:t>
      </w:r>
      <w:r>
        <w:rPr>
          <w:rFonts w:eastAsia="SimSun" w:hint="eastAsia"/>
          <w:snapToGrid w:val="0"/>
          <w:kern w:val="22"/>
          <w:lang w:val="en-GB" w:eastAsia="zh-CN"/>
        </w:rPr>
        <w:t>调动</w:t>
      </w:r>
      <w:r w:rsidR="0034565C" w:rsidRPr="00B561DF">
        <w:rPr>
          <w:rFonts w:eastAsia="SimSun"/>
          <w:snapToGrid w:val="0"/>
          <w:kern w:val="22"/>
          <w:lang w:val="en-GB" w:eastAsia="zh-CN"/>
        </w:rPr>
        <w:t>工作路线图，包括由</w:t>
      </w:r>
      <w:r>
        <w:rPr>
          <w:rFonts w:eastAsia="SimSun" w:hint="eastAsia"/>
          <w:snapToGrid w:val="0"/>
          <w:kern w:val="22"/>
          <w:lang w:val="en-GB" w:eastAsia="zh-CN"/>
        </w:rPr>
        <w:t>执行问题</w:t>
      </w:r>
      <w:r w:rsidR="0034565C" w:rsidRPr="00B561DF">
        <w:rPr>
          <w:rFonts w:eastAsia="SimSun"/>
          <w:snapToGrid w:val="0"/>
          <w:kern w:val="22"/>
          <w:lang w:val="en-GB" w:eastAsia="zh-CN"/>
        </w:rPr>
        <w:t>附属机构在缔约方大会第十七</w:t>
      </w:r>
      <w:r>
        <w:rPr>
          <w:rFonts w:eastAsia="SimSun" w:hint="eastAsia"/>
          <w:snapToGrid w:val="0"/>
          <w:kern w:val="22"/>
          <w:lang w:val="en-GB" w:eastAsia="zh-CN"/>
        </w:rPr>
        <w:t>届</w:t>
      </w:r>
      <w:r w:rsidR="0034565C" w:rsidRPr="00B561DF">
        <w:rPr>
          <w:rFonts w:eastAsia="SimSun"/>
          <w:snapToGrid w:val="0"/>
          <w:kern w:val="22"/>
          <w:lang w:val="en-GB" w:eastAsia="zh-CN"/>
        </w:rPr>
        <w:t>会议之前审议的若干内容。</w:t>
      </w:r>
    </w:p>
    <w:p w14:paraId="19B014BC" w14:textId="68411466" w:rsidR="0034565C" w:rsidRPr="00B561DF" w:rsidRDefault="0034565C" w:rsidP="003E6FD0">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同</w:t>
      </w:r>
      <w:r w:rsidR="003E6FD0">
        <w:rPr>
          <w:rFonts w:eastAsia="SimSun" w:hint="eastAsia"/>
          <w:snapToGrid w:val="0"/>
          <w:kern w:val="22"/>
          <w:lang w:val="en-GB" w:eastAsia="zh-CN"/>
        </w:rPr>
        <w:t>项</w:t>
      </w:r>
      <w:r w:rsidRPr="00B561DF">
        <w:rPr>
          <w:rFonts w:eastAsia="SimSun"/>
          <w:snapToGrid w:val="0"/>
          <w:kern w:val="22"/>
          <w:lang w:val="en-GB" w:eastAsia="zh-CN"/>
        </w:rPr>
        <w:t>决定请执行秘书</w:t>
      </w:r>
      <w:r w:rsidR="003E6FD0">
        <w:rPr>
          <w:rFonts w:eastAsia="SimSun" w:hint="eastAsia"/>
          <w:snapToGrid w:val="0"/>
          <w:kern w:val="22"/>
          <w:lang w:val="en-GB" w:eastAsia="zh-CN"/>
        </w:rPr>
        <w:t>：</w:t>
      </w:r>
    </w:p>
    <w:p w14:paraId="131837B5" w14:textId="4A19D7D2" w:rsidR="0034565C" w:rsidRPr="003E6FD0" w:rsidRDefault="00707A56" w:rsidP="003E6FD0">
      <w:pPr>
        <w:pStyle w:val="ListParagraph"/>
        <w:numPr>
          <w:ilvl w:val="0"/>
          <w:numId w:val="70"/>
        </w:numPr>
        <w:adjustRightInd w:val="0"/>
        <w:snapToGrid w:val="0"/>
        <w:spacing w:before="120" w:after="120" w:line="240" w:lineRule="atLeast"/>
        <w:ind w:left="490" w:firstLine="490"/>
        <w:jc w:val="both"/>
        <w:rPr>
          <w:rFonts w:eastAsia="SimSun"/>
          <w:snapToGrid w:val="0"/>
          <w:kern w:val="22"/>
          <w:lang w:val="en-GB" w:eastAsia="zh-CN"/>
        </w:rPr>
      </w:pPr>
      <w:r>
        <w:rPr>
          <w:rFonts w:eastAsia="SimSun" w:hint="eastAsia"/>
          <w:snapToGrid w:val="0"/>
          <w:kern w:val="22"/>
          <w:lang w:val="en-GB" w:eastAsia="zh-CN"/>
        </w:rPr>
        <w:t>拟订</w:t>
      </w:r>
      <w:r w:rsidR="00E855FA">
        <w:rPr>
          <w:rFonts w:eastAsia="SimSun" w:hint="eastAsia"/>
          <w:snapToGrid w:val="0"/>
          <w:kern w:val="22"/>
          <w:lang w:val="en-GB" w:eastAsia="zh-CN"/>
        </w:rPr>
        <w:t>最佳通知周期</w:t>
      </w:r>
      <w:r>
        <w:rPr>
          <w:rFonts w:eastAsia="SimSun" w:hint="eastAsia"/>
          <w:snapToGrid w:val="0"/>
          <w:kern w:val="22"/>
          <w:lang w:val="en-GB" w:eastAsia="zh-CN"/>
        </w:rPr>
        <w:t>以便更新</w:t>
      </w:r>
      <w:r w:rsidR="00E855FA">
        <w:rPr>
          <w:rFonts w:eastAsia="SimSun" w:hint="eastAsia"/>
          <w:snapToGrid w:val="0"/>
          <w:kern w:val="22"/>
          <w:lang w:val="en-GB" w:eastAsia="zh-CN"/>
        </w:rPr>
        <w:t>能够</w:t>
      </w:r>
      <w:r w:rsidR="0034565C" w:rsidRPr="003E6FD0">
        <w:rPr>
          <w:rFonts w:eastAsia="SimSun"/>
          <w:snapToGrid w:val="0"/>
          <w:kern w:val="22"/>
          <w:lang w:val="en-GB" w:eastAsia="zh-CN"/>
        </w:rPr>
        <w:t>自愿承担发达国家缔约方资源</w:t>
      </w:r>
      <w:r w:rsidR="00771AD7">
        <w:rPr>
          <w:rFonts w:eastAsia="SimSun" w:hint="eastAsia"/>
          <w:snapToGrid w:val="0"/>
          <w:kern w:val="22"/>
          <w:lang w:val="en-GB" w:eastAsia="zh-CN"/>
        </w:rPr>
        <w:t>调动</w:t>
      </w:r>
      <w:r w:rsidR="0034565C" w:rsidRPr="003E6FD0">
        <w:rPr>
          <w:rFonts w:eastAsia="SimSun"/>
          <w:snapToGrid w:val="0"/>
          <w:kern w:val="22"/>
          <w:lang w:val="en-GB" w:eastAsia="zh-CN"/>
        </w:rPr>
        <w:t>义务的缔约方名单，供本次会议审议</w:t>
      </w:r>
      <w:r w:rsidR="00483CD3">
        <w:rPr>
          <w:rFonts w:eastAsia="SimSun"/>
          <w:snapToGrid w:val="0"/>
          <w:kern w:val="22"/>
          <w:lang w:val="en-GB" w:eastAsia="zh-CN"/>
        </w:rPr>
        <w:t>（</w:t>
      </w:r>
      <w:r w:rsidR="0034565C" w:rsidRPr="003E6FD0">
        <w:rPr>
          <w:rFonts w:eastAsia="SimSun"/>
          <w:snapToGrid w:val="0"/>
          <w:kern w:val="22"/>
          <w:lang w:val="en-GB" w:eastAsia="zh-CN"/>
        </w:rPr>
        <w:t>第</w:t>
      </w:r>
      <w:r w:rsidR="00771AD7">
        <w:rPr>
          <w:rFonts w:eastAsia="SimSun" w:hint="eastAsia"/>
          <w:snapToGrid w:val="0"/>
          <w:kern w:val="22"/>
          <w:lang w:val="en-GB" w:eastAsia="zh-CN"/>
        </w:rPr>
        <w:t>18</w:t>
      </w:r>
      <w:r w:rsidR="0034565C" w:rsidRPr="003E6FD0">
        <w:rPr>
          <w:rFonts w:eastAsia="SimSun"/>
          <w:snapToGrid w:val="0"/>
          <w:kern w:val="22"/>
          <w:lang w:val="en-GB" w:eastAsia="zh-CN"/>
        </w:rPr>
        <w:t>段</w:t>
      </w:r>
      <w:r w:rsidR="00483CD3">
        <w:rPr>
          <w:rFonts w:eastAsia="SimSun"/>
          <w:snapToGrid w:val="0"/>
          <w:kern w:val="22"/>
          <w:lang w:val="en-GB" w:eastAsia="zh-CN"/>
        </w:rPr>
        <w:t>）</w:t>
      </w:r>
      <w:r w:rsidR="00771AD7">
        <w:rPr>
          <w:rFonts w:eastAsia="SimSun" w:hint="eastAsia"/>
          <w:snapToGrid w:val="0"/>
          <w:kern w:val="22"/>
          <w:lang w:val="en-GB" w:eastAsia="zh-CN"/>
        </w:rPr>
        <w:t>；</w:t>
      </w:r>
    </w:p>
    <w:p w14:paraId="231DD234" w14:textId="3359A22A" w:rsidR="0034565C" w:rsidRPr="003E6FD0" w:rsidRDefault="00707A56" w:rsidP="003E6FD0">
      <w:pPr>
        <w:pStyle w:val="ListParagraph"/>
        <w:numPr>
          <w:ilvl w:val="0"/>
          <w:numId w:val="70"/>
        </w:numPr>
        <w:adjustRightInd w:val="0"/>
        <w:snapToGrid w:val="0"/>
        <w:spacing w:before="120" w:after="120" w:line="240" w:lineRule="atLeast"/>
        <w:ind w:left="490" w:firstLine="490"/>
        <w:jc w:val="both"/>
        <w:rPr>
          <w:rFonts w:eastAsia="SimSun"/>
          <w:snapToGrid w:val="0"/>
          <w:kern w:val="22"/>
          <w:lang w:val="en-GB" w:eastAsia="zh-CN"/>
        </w:rPr>
      </w:pPr>
      <w:r w:rsidRPr="00707A56">
        <w:rPr>
          <w:rFonts w:eastAsia="SimSun" w:hint="eastAsia"/>
          <w:snapToGrid w:val="0"/>
          <w:kern w:val="22"/>
          <w:lang w:val="en-GB" w:eastAsia="zh-CN"/>
        </w:rPr>
        <w:t>编写便利审查资源调动战略执行情况的文件</w:t>
      </w:r>
      <w:r w:rsidR="00483CD3">
        <w:rPr>
          <w:rFonts w:eastAsia="SimSun" w:hint="eastAsia"/>
          <w:snapToGrid w:val="0"/>
          <w:kern w:val="22"/>
          <w:lang w:val="en-GB" w:eastAsia="zh-CN"/>
        </w:rPr>
        <w:t>（</w:t>
      </w:r>
      <w:r w:rsidR="0034565C" w:rsidRPr="003E6FD0">
        <w:rPr>
          <w:rFonts w:eastAsia="SimSun"/>
          <w:snapToGrid w:val="0"/>
          <w:kern w:val="22"/>
          <w:lang w:val="en-GB" w:eastAsia="zh-CN"/>
        </w:rPr>
        <w:t>第</w:t>
      </w:r>
      <w:r w:rsidR="0034565C" w:rsidRPr="003E6FD0">
        <w:rPr>
          <w:rFonts w:eastAsia="SimSun"/>
          <w:snapToGrid w:val="0"/>
          <w:kern w:val="22"/>
          <w:lang w:val="en-GB" w:eastAsia="zh-CN"/>
        </w:rPr>
        <w:t>25</w:t>
      </w:r>
      <w:r w:rsidR="00483CD3">
        <w:rPr>
          <w:rFonts w:eastAsia="SimSun" w:hint="eastAsia"/>
          <w:snapToGrid w:val="0"/>
          <w:kern w:val="22"/>
          <w:lang w:val="en-GB" w:eastAsia="zh-CN"/>
        </w:rPr>
        <w:t>（</w:t>
      </w:r>
      <w:r w:rsidR="0034565C" w:rsidRPr="003E6FD0">
        <w:rPr>
          <w:rFonts w:eastAsia="SimSun"/>
          <w:snapToGrid w:val="0"/>
          <w:kern w:val="22"/>
          <w:lang w:val="en-GB" w:eastAsia="zh-CN"/>
        </w:rPr>
        <w:t>a</w:t>
      </w:r>
      <w:r w:rsidR="00483CD3">
        <w:rPr>
          <w:rFonts w:eastAsia="SimSun" w:hint="eastAsia"/>
          <w:snapToGrid w:val="0"/>
          <w:kern w:val="22"/>
          <w:lang w:val="en-GB" w:eastAsia="zh-CN"/>
        </w:rPr>
        <w:t>）</w:t>
      </w:r>
      <w:r>
        <w:rPr>
          <w:rFonts w:eastAsia="SimSun" w:hint="eastAsia"/>
          <w:snapToGrid w:val="0"/>
          <w:kern w:val="22"/>
          <w:lang w:val="en-GB" w:eastAsia="zh-CN"/>
        </w:rPr>
        <w:t>段</w:t>
      </w:r>
      <w:r w:rsidR="00483CD3">
        <w:rPr>
          <w:rFonts w:eastAsia="SimSun" w:hint="eastAsia"/>
          <w:snapToGrid w:val="0"/>
          <w:kern w:val="22"/>
          <w:lang w:val="en-GB" w:eastAsia="zh-CN"/>
        </w:rPr>
        <w:t>）</w:t>
      </w:r>
      <w:r w:rsidR="0034565C" w:rsidRPr="003E6FD0">
        <w:rPr>
          <w:rFonts w:eastAsia="SimSun"/>
          <w:snapToGrid w:val="0"/>
          <w:kern w:val="22"/>
          <w:lang w:val="en-GB" w:eastAsia="zh-CN"/>
        </w:rPr>
        <w:t>；</w:t>
      </w:r>
    </w:p>
    <w:p w14:paraId="4A15D840" w14:textId="1672209B" w:rsidR="0034565C" w:rsidRPr="003E6FD0" w:rsidRDefault="00D67187" w:rsidP="003E6FD0">
      <w:pPr>
        <w:pStyle w:val="ListParagraph"/>
        <w:numPr>
          <w:ilvl w:val="0"/>
          <w:numId w:val="70"/>
        </w:numPr>
        <w:adjustRightInd w:val="0"/>
        <w:snapToGrid w:val="0"/>
        <w:spacing w:before="120" w:after="120" w:line="240" w:lineRule="atLeast"/>
        <w:ind w:left="490" w:firstLine="490"/>
        <w:jc w:val="both"/>
        <w:rPr>
          <w:rFonts w:eastAsia="SimSun"/>
          <w:snapToGrid w:val="0"/>
          <w:kern w:val="22"/>
          <w:lang w:val="en-GB" w:eastAsia="zh-CN"/>
        </w:rPr>
      </w:pPr>
      <w:r w:rsidRPr="00707A56">
        <w:rPr>
          <w:rFonts w:eastAsia="SimSun" w:hint="eastAsia"/>
          <w:snapToGrid w:val="0"/>
          <w:kern w:val="22"/>
          <w:lang w:val="en-GB" w:eastAsia="zh-CN"/>
        </w:rPr>
        <w:t>委托开展一项研究</w:t>
      </w:r>
      <w:r>
        <w:rPr>
          <w:rFonts w:eastAsia="SimSun" w:hint="eastAsia"/>
          <w:snapToGrid w:val="0"/>
          <w:kern w:val="22"/>
          <w:lang w:val="en-GB" w:eastAsia="zh-CN"/>
        </w:rPr>
        <w:t>，以确定</w:t>
      </w:r>
      <w:r w:rsidR="0034565C" w:rsidRPr="003E6FD0">
        <w:rPr>
          <w:rFonts w:eastAsia="SimSun"/>
          <w:snapToGrid w:val="0"/>
          <w:kern w:val="22"/>
          <w:lang w:val="en-GB" w:eastAsia="zh-CN"/>
        </w:rPr>
        <w:t>如何加强对生物多样性资金各种来源的跟踪和报告</w:t>
      </w:r>
      <w:r w:rsidR="00483CD3">
        <w:rPr>
          <w:rFonts w:eastAsia="SimSun" w:hint="eastAsia"/>
          <w:snapToGrid w:val="0"/>
          <w:kern w:val="22"/>
          <w:lang w:val="en-GB" w:eastAsia="zh-CN"/>
        </w:rPr>
        <w:t>（</w:t>
      </w:r>
      <w:r w:rsidR="0034565C" w:rsidRPr="003E6FD0">
        <w:rPr>
          <w:rFonts w:eastAsia="SimSun"/>
          <w:snapToGrid w:val="0"/>
          <w:kern w:val="22"/>
          <w:lang w:val="en-GB" w:eastAsia="zh-CN"/>
        </w:rPr>
        <w:t>第</w:t>
      </w:r>
      <w:r w:rsidR="0034565C" w:rsidRPr="003E6FD0">
        <w:rPr>
          <w:rFonts w:eastAsia="SimSun"/>
          <w:snapToGrid w:val="0"/>
          <w:kern w:val="22"/>
          <w:lang w:val="en-GB" w:eastAsia="zh-CN"/>
        </w:rPr>
        <w:t xml:space="preserve">25 </w:t>
      </w:r>
      <w:r w:rsidR="00483CD3">
        <w:rPr>
          <w:rFonts w:eastAsia="SimSun"/>
          <w:snapToGrid w:val="0"/>
          <w:kern w:val="22"/>
          <w:lang w:val="en-GB" w:eastAsia="zh-CN"/>
        </w:rPr>
        <w:t>（</w:t>
      </w:r>
      <w:r w:rsidR="0034565C" w:rsidRPr="003E6FD0">
        <w:rPr>
          <w:rFonts w:eastAsia="SimSun"/>
          <w:snapToGrid w:val="0"/>
          <w:kern w:val="22"/>
          <w:lang w:val="en-GB" w:eastAsia="zh-CN"/>
        </w:rPr>
        <w:t>b</w:t>
      </w:r>
      <w:r w:rsidR="00483CD3">
        <w:rPr>
          <w:rFonts w:eastAsia="SimSun"/>
          <w:snapToGrid w:val="0"/>
          <w:kern w:val="22"/>
          <w:lang w:val="en-GB" w:eastAsia="zh-CN"/>
        </w:rPr>
        <w:t>）</w:t>
      </w:r>
      <w:r>
        <w:rPr>
          <w:rFonts w:eastAsia="SimSun" w:hint="eastAsia"/>
          <w:snapToGrid w:val="0"/>
          <w:kern w:val="22"/>
          <w:lang w:val="en-GB" w:eastAsia="zh-CN"/>
        </w:rPr>
        <w:t>段</w:t>
      </w:r>
      <w:r w:rsidR="00483CD3">
        <w:rPr>
          <w:rFonts w:eastAsia="SimSun"/>
          <w:snapToGrid w:val="0"/>
          <w:kern w:val="22"/>
          <w:lang w:val="en-GB" w:eastAsia="zh-CN"/>
        </w:rPr>
        <w:t>）</w:t>
      </w:r>
      <w:r w:rsidR="0034565C" w:rsidRPr="003E6FD0">
        <w:rPr>
          <w:rFonts w:eastAsia="SimSun"/>
          <w:snapToGrid w:val="0"/>
          <w:kern w:val="22"/>
          <w:lang w:val="en-GB" w:eastAsia="zh-CN"/>
        </w:rPr>
        <w:t>；</w:t>
      </w:r>
      <w:r>
        <w:rPr>
          <w:rFonts w:eastAsia="SimSun" w:hint="eastAsia"/>
          <w:snapToGrid w:val="0"/>
          <w:kern w:val="22"/>
          <w:lang w:val="en-GB" w:eastAsia="zh-CN"/>
        </w:rPr>
        <w:t xml:space="preserve"> </w:t>
      </w:r>
    </w:p>
    <w:p w14:paraId="39C4B159" w14:textId="3B4EE3B0" w:rsidR="0034565C" w:rsidRPr="003E6FD0" w:rsidRDefault="00D67187" w:rsidP="003E6FD0">
      <w:pPr>
        <w:pStyle w:val="ListParagraph"/>
        <w:numPr>
          <w:ilvl w:val="0"/>
          <w:numId w:val="70"/>
        </w:numPr>
        <w:adjustRightInd w:val="0"/>
        <w:snapToGrid w:val="0"/>
        <w:spacing w:before="120" w:after="120" w:line="240" w:lineRule="atLeast"/>
        <w:ind w:left="490" w:firstLine="490"/>
        <w:jc w:val="both"/>
        <w:rPr>
          <w:rFonts w:eastAsia="SimSun"/>
          <w:snapToGrid w:val="0"/>
          <w:kern w:val="22"/>
          <w:lang w:val="en-GB" w:eastAsia="zh-CN"/>
        </w:rPr>
      </w:pPr>
      <w:r>
        <w:rPr>
          <w:rFonts w:eastAsia="SimSun" w:hint="eastAsia"/>
          <w:snapToGrid w:val="0"/>
          <w:kern w:val="22"/>
          <w:lang w:val="en-GB" w:eastAsia="zh-CN"/>
        </w:rPr>
        <w:t>协助执行问题</w:t>
      </w:r>
      <w:r w:rsidR="0034565C" w:rsidRPr="003E6FD0">
        <w:rPr>
          <w:rFonts w:eastAsia="SimSun"/>
          <w:snapToGrid w:val="0"/>
          <w:kern w:val="22"/>
          <w:lang w:val="en-GB" w:eastAsia="zh-CN"/>
        </w:rPr>
        <w:t>附属机构</w:t>
      </w:r>
      <w:r>
        <w:rPr>
          <w:rFonts w:eastAsia="SimSun" w:hint="eastAsia"/>
          <w:snapToGrid w:val="0"/>
          <w:kern w:val="22"/>
          <w:lang w:val="en-GB" w:eastAsia="zh-CN"/>
        </w:rPr>
        <w:t>执行</w:t>
      </w:r>
      <w:r w:rsidR="00E01522">
        <w:rPr>
          <w:rFonts w:ascii="SimSun" w:eastAsia="SimSun" w:hAnsi="SimSun" w:cs="SimSun" w:hint="eastAsia"/>
          <w:lang w:eastAsia="zh-CN"/>
        </w:rPr>
        <w:t>第</w:t>
      </w:r>
      <w:r w:rsidR="00E01522">
        <w:rPr>
          <w:lang w:eastAsia="zh-CN"/>
        </w:rPr>
        <w:t>22 (a)</w:t>
      </w:r>
      <w:r w:rsidR="00E01522">
        <w:rPr>
          <w:rFonts w:ascii="SimSun" w:eastAsia="SimSun" w:hAnsi="SimSun" w:cs="SimSun" w:hint="eastAsia"/>
          <w:lang w:eastAsia="zh-CN"/>
        </w:rPr>
        <w:t>、第</w:t>
      </w:r>
      <w:r w:rsidR="00E01522">
        <w:rPr>
          <w:lang w:eastAsia="zh-CN"/>
        </w:rPr>
        <w:t>23 (a)</w:t>
      </w:r>
      <w:r w:rsidR="00E01522">
        <w:rPr>
          <w:rFonts w:ascii="SimSun" w:eastAsia="SimSun" w:hAnsi="SimSun" w:cs="SimSun" w:hint="eastAsia"/>
          <w:lang w:eastAsia="zh-CN"/>
        </w:rPr>
        <w:t>和第</w:t>
      </w:r>
      <w:r w:rsidR="00E01522">
        <w:rPr>
          <w:lang w:eastAsia="zh-CN"/>
        </w:rPr>
        <w:t>24</w:t>
      </w:r>
      <w:r w:rsidR="00E01522">
        <w:rPr>
          <w:rFonts w:ascii="SimSun" w:eastAsia="SimSun" w:hAnsi="SimSun" w:cs="SimSun" w:hint="eastAsia"/>
          <w:lang w:eastAsia="zh-CN"/>
        </w:rPr>
        <w:t>段所述</w:t>
      </w:r>
      <w:r w:rsidR="0034565C" w:rsidRPr="003E6FD0">
        <w:rPr>
          <w:rFonts w:eastAsia="SimSun"/>
          <w:snapToGrid w:val="0"/>
          <w:kern w:val="22"/>
          <w:lang w:val="en-GB" w:eastAsia="zh-CN"/>
        </w:rPr>
        <w:t>与路线图</w:t>
      </w:r>
      <w:r w:rsidR="002B56E3" w:rsidRPr="002B56E3">
        <w:rPr>
          <w:rFonts w:eastAsia="SimSun" w:hint="eastAsia"/>
          <w:snapToGrid w:val="0"/>
          <w:kern w:val="22"/>
          <w:lang w:val="en-GB" w:eastAsia="zh-CN"/>
        </w:rPr>
        <w:t>初步</w:t>
      </w:r>
      <w:r w:rsidR="0034565C" w:rsidRPr="002B56E3">
        <w:rPr>
          <w:rFonts w:eastAsia="SimSun"/>
          <w:snapToGrid w:val="0"/>
          <w:kern w:val="22"/>
          <w:lang w:val="en-GB" w:eastAsia="zh-CN"/>
        </w:rPr>
        <w:t>步骤</w:t>
      </w:r>
      <w:r w:rsidR="0034565C" w:rsidRPr="003E6FD0">
        <w:rPr>
          <w:rFonts w:eastAsia="SimSun"/>
          <w:snapToGrid w:val="0"/>
          <w:kern w:val="22"/>
          <w:lang w:val="en-GB" w:eastAsia="zh-CN"/>
        </w:rPr>
        <w:t>有关的任务，即</w:t>
      </w:r>
      <w:r w:rsidR="00483CD3">
        <w:rPr>
          <w:rFonts w:eastAsia="SimSun"/>
          <w:snapToGrid w:val="0"/>
          <w:kern w:val="22"/>
          <w:lang w:val="en-GB" w:eastAsia="zh-CN"/>
        </w:rPr>
        <w:t>（</w:t>
      </w:r>
      <w:r w:rsidR="0034565C" w:rsidRPr="003E6FD0">
        <w:rPr>
          <w:rFonts w:eastAsia="SimSun"/>
          <w:snapToGrid w:val="0"/>
          <w:kern w:val="22"/>
          <w:lang w:val="en-GB" w:eastAsia="zh-CN"/>
        </w:rPr>
        <w:t>一</w:t>
      </w:r>
      <w:r w:rsidR="00483CD3">
        <w:rPr>
          <w:rFonts w:eastAsia="SimSun"/>
          <w:snapToGrid w:val="0"/>
          <w:kern w:val="22"/>
          <w:lang w:val="en-GB" w:eastAsia="zh-CN"/>
        </w:rPr>
        <w:t>）</w:t>
      </w:r>
      <w:r w:rsidR="0034565C" w:rsidRPr="003E6FD0">
        <w:rPr>
          <w:rFonts w:eastAsia="SimSun"/>
          <w:snapToGrid w:val="0"/>
          <w:kern w:val="22"/>
          <w:lang w:val="en-GB" w:eastAsia="zh-CN"/>
        </w:rPr>
        <w:t>进一步制定</w:t>
      </w:r>
      <w:r w:rsidR="00483CD3">
        <w:rPr>
          <w:rFonts w:eastAsia="SimSun" w:hint="eastAsia"/>
          <w:snapToGrid w:val="0"/>
          <w:kern w:val="22"/>
          <w:lang w:val="en-GB" w:eastAsia="zh-CN"/>
        </w:rPr>
        <w:t>运行财务</w:t>
      </w:r>
      <w:r w:rsidR="0034565C" w:rsidRPr="003E6FD0">
        <w:rPr>
          <w:rFonts w:eastAsia="SimSun"/>
          <w:snapToGrid w:val="0"/>
          <w:kern w:val="22"/>
          <w:lang w:val="en-GB" w:eastAsia="zh-CN"/>
        </w:rPr>
        <w:t>机制</w:t>
      </w:r>
      <w:r w:rsidR="00483CD3">
        <w:rPr>
          <w:rFonts w:eastAsia="SimSun" w:hint="eastAsia"/>
          <w:snapToGrid w:val="0"/>
          <w:kern w:val="22"/>
          <w:lang w:val="en-GB" w:eastAsia="zh-CN"/>
        </w:rPr>
        <w:t>的</w:t>
      </w:r>
      <w:r w:rsidR="0034565C" w:rsidRPr="003E6FD0">
        <w:rPr>
          <w:rFonts w:eastAsia="SimSun"/>
          <w:snapToGrid w:val="0"/>
          <w:kern w:val="22"/>
          <w:lang w:val="en-GB" w:eastAsia="zh-CN"/>
        </w:rPr>
        <w:t>体制</w:t>
      </w:r>
      <w:r w:rsidR="00483CD3">
        <w:rPr>
          <w:rFonts w:eastAsia="SimSun" w:hint="eastAsia"/>
          <w:snapToGrid w:val="0"/>
          <w:kern w:val="22"/>
          <w:lang w:val="en-GB" w:eastAsia="zh-CN"/>
        </w:rPr>
        <w:t>机构</w:t>
      </w:r>
      <w:r w:rsidR="0034565C" w:rsidRPr="003E6FD0">
        <w:rPr>
          <w:rFonts w:eastAsia="SimSun"/>
          <w:snapToGrid w:val="0"/>
          <w:kern w:val="22"/>
          <w:lang w:val="en-GB" w:eastAsia="zh-CN"/>
        </w:rPr>
        <w:t>的标准</w:t>
      </w:r>
      <w:r w:rsidR="00483CD3">
        <w:rPr>
          <w:rFonts w:eastAsia="SimSun" w:hint="eastAsia"/>
          <w:snapToGrid w:val="0"/>
          <w:kern w:val="22"/>
          <w:lang w:val="en-GB" w:eastAsia="zh-CN"/>
        </w:rPr>
        <w:t>，同时</w:t>
      </w:r>
      <w:r w:rsidR="00483CD3" w:rsidRPr="003E6FD0">
        <w:rPr>
          <w:rFonts w:eastAsia="SimSun"/>
          <w:snapToGrid w:val="0"/>
          <w:kern w:val="22"/>
          <w:lang w:val="en-GB" w:eastAsia="zh-CN"/>
        </w:rPr>
        <w:t>考虑到决定附件二所载意见汇编</w:t>
      </w:r>
      <w:r w:rsidR="0034565C" w:rsidRPr="003E6FD0">
        <w:rPr>
          <w:rFonts w:eastAsia="SimSun"/>
          <w:snapToGrid w:val="0"/>
          <w:kern w:val="22"/>
          <w:lang w:val="en-GB" w:eastAsia="zh-CN"/>
        </w:rPr>
        <w:t>；</w:t>
      </w:r>
      <w:r w:rsidR="0059406E">
        <w:rPr>
          <w:rFonts w:eastAsia="SimSun" w:hint="eastAsia"/>
          <w:snapToGrid w:val="0"/>
          <w:kern w:val="22"/>
          <w:lang w:val="en-GB" w:eastAsia="zh-CN"/>
        </w:rPr>
        <w:t>（二）</w:t>
      </w:r>
      <w:r w:rsidR="00483CD3">
        <w:rPr>
          <w:rFonts w:eastAsia="SimSun" w:hint="eastAsia"/>
          <w:snapToGrid w:val="0"/>
          <w:kern w:val="22"/>
          <w:lang w:val="en-GB" w:eastAsia="zh-CN"/>
        </w:rPr>
        <w:t>找出</w:t>
      </w:r>
      <w:r w:rsidR="0034565C" w:rsidRPr="003E6FD0">
        <w:rPr>
          <w:rFonts w:eastAsia="SimSun"/>
          <w:snapToGrid w:val="0"/>
          <w:kern w:val="22"/>
          <w:lang w:val="en-GB" w:eastAsia="zh-CN"/>
        </w:rPr>
        <w:t>影响全球生物多样性融资</w:t>
      </w:r>
      <w:r w:rsidR="00483CD3">
        <w:rPr>
          <w:rFonts w:eastAsia="SimSun" w:hint="eastAsia"/>
          <w:snapToGrid w:val="0"/>
          <w:kern w:val="22"/>
          <w:lang w:val="en-GB" w:eastAsia="zh-CN"/>
        </w:rPr>
        <w:t>成效</w:t>
      </w:r>
      <w:r w:rsidR="0034565C" w:rsidRPr="003E6FD0">
        <w:rPr>
          <w:rFonts w:eastAsia="SimSun"/>
          <w:snapToGrid w:val="0"/>
          <w:kern w:val="22"/>
          <w:lang w:val="en-GB" w:eastAsia="zh-CN"/>
        </w:rPr>
        <w:t>的障碍，并</w:t>
      </w:r>
      <w:r w:rsidR="0034565C" w:rsidRPr="003E6FD0">
        <w:rPr>
          <w:rFonts w:eastAsia="SimSun"/>
          <w:snapToGrid w:val="0"/>
          <w:kern w:val="22"/>
          <w:lang w:val="en-GB" w:eastAsia="zh-CN"/>
        </w:rPr>
        <w:lastRenderedPageBreak/>
        <w:t>在此基础上</w:t>
      </w:r>
      <w:r w:rsidR="00483CD3">
        <w:rPr>
          <w:rFonts w:eastAsia="SimSun" w:hint="eastAsia"/>
          <w:snapToGrid w:val="0"/>
          <w:kern w:val="22"/>
          <w:lang w:val="en-GB" w:eastAsia="zh-CN"/>
        </w:rPr>
        <w:t>提出</w:t>
      </w:r>
      <w:r w:rsidR="0034565C" w:rsidRPr="003E6FD0">
        <w:rPr>
          <w:rFonts w:eastAsia="SimSun"/>
          <w:snapToGrid w:val="0"/>
          <w:kern w:val="22"/>
          <w:lang w:val="en-GB" w:eastAsia="zh-CN"/>
        </w:rPr>
        <w:t>进一步加强融资的要素；</w:t>
      </w:r>
      <w:r w:rsidR="00483CD3">
        <w:rPr>
          <w:rFonts w:eastAsia="SimSun"/>
          <w:snapToGrid w:val="0"/>
          <w:kern w:val="22"/>
          <w:lang w:val="en-GB" w:eastAsia="zh-CN"/>
        </w:rPr>
        <w:t>（</w:t>
      </w:r>
      <w:r w:rsidR="0034565C" w:rsidRPr="003E6FD0">
        <w:rPr>
          <w:rFonts w:eastAsia="SimSun"/>
          <w:snapToGrid w:val="0"/>
          <w:kern w:val="22"/>
          <w:lang w:val="en-GB" w:eastAsia="zh-CN"/>
        </w:rPr>
        <w:t>三</w:t>
      </w:r>
      <w:r w:rsidR="00483CD3">
        <w:rPr>
          <w:rFonts w:eastAsia="SimSun"/>
          <w:snapToGrid w:val="0"/>
          <w:kern w:val="22"/>
          <w:lang w:val="en-GB" w:eastAsia="zh-CN"/>
        </w:rPr>
        <w:t>）</w:t>
      </w:r>
      <w:r w:rsidR="0034565C" w:rsidRPr="003E6FD0">
        <w:rPr>
          <w:rFonts w:eastAsia="SimSun"/>
          <w:snapToGrid w:val="0"/>
          <w:kern w:val="22"/>
          <w:lang w:val="en-GB" w:eastAsia="zh-CN"/>
        </w:rPr>
        <w:t>进一步讨论扩大捐助</w:t>
      </w:r>
      <w:r>
        <w:rPr>
          <w:rFonts w:eastAsia="SimSun" w:hint="eastAsia"/>
          <w:snapToGrid w:val="0"/>
          <w:kern w:val="22"/>
          <w:lang w:val="en-GB" w:eastAsia="zh-CN"/>
        </w:rPr>
        <w:t>方</w:t>
      </w:r>
      <w:r w:rsidR="0034565C" w:rsidRPr="003E6FD0">
        <w:rPr>
          <w:rFonts w:eastAsia="SimSun"/>
          <w:snapToGrid w:val="0"/>
          <w:kern w:val="22"/>
          <w:lang w:val="en-GB" w:eastAsia="zh-CN"/>
        </w:rPr>
        <w:t>基础的机会</w:t>
      </w:r>
      <w:r w:rsidR="00483CD3">
        <w:rPr>
          <w:rFonts w:eastAsia="SimSun"/>
          <w:snapToGrid w:val="0"/>
          <w:kern w:val="22"/>
          <w:lang w:val="en-GB" w:eastAsia="zh-CN"/>
        </w:rPr>
        <w:t>（</w:t>
      </w:r>
      <w:r w:rsidR="0034565C" w:rsidRPr="003E6FD0">
        <w:rPr>
          <w:rFonts w:eastAsia="SimSun"/>
          <w:snapToGrid w:val="0"/>
          <w:kern w:val="22"/>
          <w:lang w:val="en-GB" w:eastAsia="zh-CN"/>
        </w:rPr>
        <w:t>第</w:t>
      </w:r>
      <w:r w:rsidR="00771AD7">
        <w:rPr>
          <w:rFonts w:eastAsia="SimSun" w:hint="eastAsia"/>
          <w:snapToGrid w:val="0"/>
          <w:kern w:val="22"/>
          <w:lang w:val="en-GB" w:eastAsia="zh-CN"/>
        </w:rPr>
        <w:t>25</w:t>
      </w:r>
      <w:r w:rsidR="0034565C" w:rsidRPr="003E6FD0">
        <w:rPr>
          <w:rFonts w:eastAsia="SimSun"/>
          <w:snapToGrid w:val="0"/>
          <w:kern w:val="22"/>
          <w:lang w:val="en-GB" w:eastAsia="zh-CN"/>
        </w:rPr>
        <w:t>段</w:t>
      </w:r>
      <w:r w:rsidR="00483CD3">
        <w:rPr>
          <w:rFonts w:eastAsia="SimSun"/>
          <w:snapToGrid w:val="0"/>
          <w:kern w:val="22"/>
          <w:lang w:val="en-GB" w:eastAsia="zh-CN"/>
        </w:rPr>
        <w:t>）</w:t>
      </w:r>
      <w:r w:rsidR="00771AD7">
        <w:rPr>
          <w:rFonts w:eastAsia="SimSun" w:hint="eastAsia"/>
          <w:snapToGrid w:val="0"/>
          <w:kern w:val="22"/>
          <w:lang w:val="en-GB" w:eastAsia="zh-CN"/>
        </w:rPr>
        <w:t>；</w:t>
      </w:r>
    </w:p>
    <w:p w14:paraId="77648895" w14:textId="77777777" w:rsidR="00E01522" w:rsidRDefault="0034565C" w:rsidP="00E01522">
      <w:pPr>
        <w:pStyle w:val="ListParagraph"/>
        <w:numPr>
          <w:ilvl w:val="0"/>
          <w:numId w:val="70"/>
        </w:numPr>
        <w:adjustRightInd w:val="0"/>
        <w:snapToGrid w:val="0"/>
        <w:spacing w:before="120" w:after="120" w:line="240" w:lineRule="atLeast"/>
        <w:ind w:left="490" w:firstLine="490"/>
        <w:jc w:val="both"/>
        <w:rPr>
          <w:rFonts w:eastAsia="SimSun"/>
          <w:snapToGrid w:val="0"/>
          <w:kern w:val="22"/>
          <w:lang w:val="en-GB" w:eastAsia="zh-CN"/>
        </w:rPr>
      </w:pPr>
      <w:r w:rsidRPr="00B561DF">
        <w:rPr>
          <w:rFonts w:eastAsia="SimSun"/>
          <w:snapToGrid w:val="0"/>
          <w:kern w:val="22"/>
          <w:lang w:val="en-GB" w:eastAsia="zh-CN"/>
        </w:rPr>
        <w:t>委托</w:t>
      </w:r>
      <w:r w:rsidR="005E02AF">
        <w:rPr>
          <w:rFonts w:eastAsia="SimSun" w:hint="eastAsia"/>
          <w:snapToGrid w:val="0"/>
          <w:kern w:val="22"/>
          <w:lang w:val="en-GB" w:eastAsia="zh-CN"/>
        </w:rPr>
        <w:t>进行关于</w:t>
      </w:r>
      <w:r w:rsidRPr="00B561DF">
        <w:rPr>
          <w:rFonts w:eastAsia="SimSun"/>
          <w:snapToGrid w:val="0"/>
          <w:kern w:val="22"/>
          <w:lang w:val="en-GB" w:eastAsia="zh-CN"/>
        </w:rPr>
        <w:t>债务可持续性与《公约》执行之间的关系、生物多样性融资机制保障措施指导意见的执行情况以及生物多样性与气候融资之间的关系</w:t>
      </w:r>
      <w:r w:rsidR="005E02AF">
        <w:rPr>
          <w:rFonts w:eastAsia="SimSun" w:hint="eastAsia"/>
          <w:snapToGrid w:val="0"/>
          <w:kern w:val="22"/>
          <w:lang w:val="en-GB" w:eastAsia="zh-CN"/>
        </w:rPr>
        <w:t>的研究（</w:t>
      </w:r>
      <w:r w:rsidRPr="00B561DF">
        <w:rPr>
          <w:rFonts w:eastAsia="SimSun"/>
          <w:snapToGrid w:val="0"/>
          <w:kern w:val="22"/>
          <w:lang w:val="en-GB" w:eastAsia="zh-CN"/>
        </w:rPr>
        <w:t>第</w:t>
      </w:r>
      <w:r w:rsidRPr="00B561DF">
        <w:rPr>
          <w:rFonts w:eastAsia="SimSun"/>
          <w:snapToGrid w:val="0"/>
          <w:kern w:val="22"/>
          <w:lang w:val="en-GB" w:eastAsia="zh-CN"/>
        </w:rPr>
        <w:t>26</w:t>
      </w:r>
      <w:r w:rsidR="00483CD3">
        <w:rPr>
          <w:rFonts w:eastAsia="SimSun"/>
          <w:snapToGrid w:val="0"/>
          <w:kern w:val="22"/>
          <w:lang w:val="en-GB" w:eastAsia="zh-CN"/>
        </w:rPr>
        <w:t>（</w:t>
      </w:r>
      <w:r w:rsidRPr="00B561DF">
        <w:rPr>
          <w:rFonts w:eastAsia="SimSun"/>
          <w:snapToGrid w:val="0"/>
          <w:kern w:val="22"/>
          <w:lang w:val="en-GB" w:eastAsia="zh-CN"/>
        </w:rPr>
        <w:t>b</w:t>
      </w:r>
      <w:r w:rsidR="00483CD3">
        <w:rPr>
          <w:rFonts w:eastAsia="SimSun"/>
          <w:snapToGrid w:val="0"/>
          <w:kern w:val="22"/>
          <w:lang w:val="en-GB" w:eastAsia="zh-CN"/>
        </w:rPr>
        <w:t>）</w:t>
      </w:r>
      <w:r w:rsidRPr="00B561DF">
        <w:rPr>
          <w:rFonts w:eastAsia="SimSun"/>
          <w:snapToGrid w:val="0"/>
          <w:kern w:val="22"/>
          <w:lang w:val="en-GB" w:eastAsia="zh-CN"/>
        </w:rPr>
        <w:t>段</w:t>
      </w:r>
      <w:r w:rsidR="00483CD3">
        <w:rPr>
          <w:rFonts w:eastAsia="SimSun"/>
          <w:snapToGrid w:val="0"/>
          <w:kern w:val="22"/>
          <w:lang w:val="en-GB" w:eastAsia="zh-CN"/>
        </w:rPr>
        <w:t>）</w:t>
      </w:r>
      <w:r w:rsidRPr="00B561DF">
        <w:rPr>
          <w:rFonts w:eastAsia="SimSun"/>
          <w:snapToGrid w:val="0"/>
          <w:kern w:val="22"/>
          <w:lang w:val="en-GB" w:eastAsia="zh-CN"/>
        </w:rPr>
        <w:t>。</w:t>
      </w:r>
    </w:p>
    <w:p w14:paraId="761B5BF5" w14:textId="5C81B75E" w:rsidR="0034565C" w:rsidRPr="00B561DF" w:rsidRDefault="0034565C" w:rsidP="003E6FD0">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此外</w:t>
      </w:r>
      <w:r w:rsidR="00113EC5">
        <w:rPr>
          <w:rFonts w:eastAsia="SimSun" w:hint="eastAsia"/>
          <w:snapToGrid w:val="0"/>
          <w:kern w:val="22"/>
          <w:lang w:val="en-GB" w:eastAsia="zh-CN"/>
        </w:rPr>
        <w:t>还请</w:t>
      </w:r>
      <w:r w:rsidRPr="00B561DF">
        <w:rPr>
          <w:rFonts w:eastAsia="SimSun"/>
          <w:snapToGrid w:val="0"/>
          <w:kern w:val="22"/>
          <w:lang w:val="en-GB" w:eastAsia="zh-CN"/>
        </w:rPr>
        <w:t>执行秘书</w:t>
      </w:r>
      <w:r w:rsidR="00483CD3">
        <w:rPr>
          <w:rFonts w:eastAsia="SimSun" w:hint="eastAsia"/>
          <w:snapToGrid w:val="0"/>
          <w:kern w:val="22"/>
          <w:lang w:val="en-GB" w:eastAsia="zh-CN"/>
        </w:rPr>
        <w:t>：</w:t>
      </w:r>
    </w:p>
    <w:p w14:paraId="12A3B13B" w14:textId="3A11C130" w:rsidR="0034565C" w:rsidRPr="00483CD3" w:rsidRDefault="00146E0A" w:rsidP="00483CD3">
      <w:pPr>
        <w:pStyle w:val="ListParagraph"/>
        <w:numPr>
          <w:ilvl w:val="0"/>
          <w:numId w:val="72"/>
        </w:numPr>
        <w:adjustRightInd w:val="0"/>
        <w:snapToGrid w:val="0"/>
        <w:spacing w:before="120" w:after="120" w:line="240" w:lineRule="atLeast"/>
        <w:ind w:left="490" w:firstLine="490"/>
        <w:jc w:val="both"/>
        <w:rPr>
          <w:rFonts w:eastAsia="SimSun"/>
          <w:snapToGrid w:val="0"/>
          <w:kern w:val="22"/>
          <w:lang w:val="en-GB" w:eastAsia="zh-CN"/>
        </w:rPr>
      </w:pPr>
      <w:r>
        <w:rPr>
          <w:rFonts w:eastAsia="SimSun" w:hint="eastAsia"/>
          <w:snapToGrid w:val="0"/>
          <w:kern w:val="22"/>
          <w:lang w:val="en-GB" w:eastAsia="zh-CN"/>
        </w:rPr>
        <w:t>提供便利</w:t>
      </w:r>
      <w:r w:rsidR="0034565C" w:rsidRPr="00483CD3">
        <w:rPr>
          <w:rFonts w:eastAsia="SimSun"/>
          <w:snapToGrid w:val="0"/>
          <w:kern w:val="22"/>
          <w:lang w:val="en-GB" w:eastAsia="zh-CN"/>
        </w:rPr>
        <w:t>与发达国家和发展中国家环境和财政部长</w:t>
      </w:r>
      <w:r>
        <w:rPr>
          <w:rFonts w:eastAsia="SimSun" w:hint="eastAsia"/>
          <w:snapToGrid w:val="0"/>
          <w:kern w:val="22"/>
          <w:lang w:val="en-GB" w:eastAsia="zh-CN"/>
        </w:rPr>
        <w:t>举行一次</w:t>
      </w:r>
      <w:r w:rsidR="0034565C" w:rsidRPr="00483CD3">
        <w:rPr>
          <w:rFonts w:eastAsia="SimSun"/>
          <w:snapToGrid w:val="0"/>
          <w:kern w:val="22"/>
          <w:lang w:val="en-GB" w:eastAsia="zh-CN"/>
        </w:rPr>
        <w:t>国际对话，</w:t>
      </w:r>
      <w:r w:rsidR="005E02AF">
        <w:rPr>
          <w:rFonts w:eastAsia="SimSun" w:hint="eastAsia"/>
          <w:snapToGrid w:val="0"/>
          <w:kern w:val="22"/>
          <w:lang w:val="en-GB" w:eastAsia="zh-CN"/>
        </w:rPr>
        <w:t>加快</w:t>
      </w:r>
      <w:r w:rsidR="0034565C" w:rsidRPr="00483CD3">
        <w:rPr>
          <w:rFonts w:eastAsia="SimSun"/>
          <w:snapToGrid w:val="0"/>
          <w:kern w:val="22"/>
          <w:lang w:val="en-GB" w:eastAsia="zh-CN"/>
        </w:rPr>
        <w:t>实现《</w:t>
      </w:r>
      <w:r w:rsidR="00E27D39" w:rsidRPr="00EE5601">
        <w:rPr>
          <w:rFonts w:eastAsia="SimSun"/>
          <w:snapToGrid w:val="0"/>
          <w:kern w:val="22"/>
          <w:lang w:val="en-GB" w:eastAsia="zh-CN"/>
        </w:rPr>
        <w:t>昆明</w:t>
      </w:r>
      <w:r w:rsidR="00E27D39" w:rsidRPr="00EE5601">
        <w:rPr>
          <w:rFonts w:eastAsia="SimSun"/>
          <w:snapToGrid w:val="0"/>
          <w:kern w:val="22"/>
          <w:lang w:val="en-GB" w:eastAsia="zh-CN"/>
        </w:rPr>
        <w:t>-</w:t>
      </w:r>
      <w:r w:rsidR="00E27D39" w:rsidRPr="00EE5601">
        <w:rPr>
          <w:rFonts w:eastAsia="SimSun"/>
          <w:snapToGrid w:val="0"/>
          <w:kern w:val="22"/>
          <w:lang w:val="en-GB" w:eastAsia="zh-CN"/>
        </w:rPr>
        <w:t>蒙特利尔全球生物多样性框架</w:t>
      </w:r>
      <w:r w:rsidR="0034565C" w:rsidRPr="00483CD3">
        <w:rPr>
          <w:rFonts w:eastAsia="SimSun"/>
          <w:snapToGrid w:val="0"/>
          <w:kern w:val="22"/>
          <w:lang w:val="en-GB" w:eastAsia="zh-CN"/>
        </w:rPr>
        <w:t>》</w:t>
      </w:r>
      <w:r w:rsidR="005E02AF">
        <w:rPr>
          <w:rFonts w:eastAsia="SimSun" w:hint="eastAsia"/>
          <w:snapToGrid w:val="0"/>
          <w:kern w:val="22"/>
          <w:lang w:val="en-GB" w:eastAsia="zh-CN"/>
        </w:rPr>
        <w:t>行动</w:t>
      </w:r>
      <w:r w:rsidR="0034565C" w:rsidRPr="00483CD3">
        <w:rPr>
          <w:rFonts w:eastAsia="SimSun"/>
          <w:snapToGrid w:val="0"/>
          <w:kern w:val="22"/>
          <w:lang w:val="en-GB" w:eastAsia="zh-CN"/>
        </w:rPr>
        <w:t>目标</w:t>
      </w:r>
      <w:r w:rsidR="0034565C" w:rsidRPr="00483CD3">
        <w:rPr>
          <w:rFonts w:eastAsia="SimSun"/>
          <w:snapToGrid w:val="0"/>
          <w:kern w:val="22"/>
          <w:lang w:val="en-GB" w:eastAsia="zh-CN"/>
        </w:rPr>
        <w:t>19</w:t>
      </w:r>
      <w:r w:rsidR="00483CD3" w:rsidRPr="00483CD3">
        <w:rPr>
          <w:rFonts w:eastAsia="SimSun"/>
          <w:snapToGrid w:val="0"/>
          <w:kern w:val="22"/>
          <w:lang w:val="en-GB" w:eastAsia="zh-CN"/>
        </w:rPr>
        <w:t>（</w:t>
      </w:r>
      <w:r w:rsidR="0034565C" w:rsidRPr="00483CD3">
        <w:rPr>
          <w:rFonts w:eastAsia="SimSun"/>
          <w:snapToGrid w:val="0"/>
          <w:kern w:val="22"/>
          <w:lang w:val="en-GB" w:eastAsia="zh-CN"/>
        </w:rPr>
        <w:t>第</w:t>
      </w:r>
      <w:r w:rsidR="0034565C" w:rsidRPr="00483CD3">
        <w:rPr>
          <w:rFonts w:eastAsia="SimSun"/>
          <w:snapToGrid w:val="0"/>
          <w:kern w:val="22"/>
          <w:lang w:val="en-GB" w:eastAsia="zh-CN"/>
        </w:rPr>
        <w:t xml:space="preserve">26 </w:t>
      </w:r>
      <w:r w:rsidR="00483CD3" w:rsidRPr="00483CD3">
        <w:rPr>
          <w:rFonts w:eastAsia="SimSun"/>
          <w:snapToGrid w:val="0"/>
          <w:kern w:val="22"/>
          <w:lang w:val="en-GB" w:eastAsia="zh-CN"/>
        </w:rPr>
        <w:t>（</w:t>
      </w:r>
      <w:r w:rsidR="0034565C" w:rsidRPr="00483CD3">
        <w:rPr>
          <w:rFonts w:eastAsia="SimSun"/>
          <w:snapToGrid w:val="0"/>
          <w:kern w:val="22"/>
          <w:lang w:val="en-GB" w:eastAsia="zh-CN"/>
        </w:rPr>
        <w:t>a</w:t>
      </w:r>
      <w:r w:rsidR="00483CD3" w:rsidRPr="00483CD3">
        <w:rPr>
          <w:rFonts w:eastAsia="SimSun"/>
          <w:snapToGrid w:val="0"/>
          <w:kern w:val="22"/>
          <w:lang w:val="en-GB" w:eastAsia="zh-CN"/>
        </w:rPr>
        <w:t>）</w:t>
      </w:r>
      <w:r w:rsidR="005E02AF" w:rsidRPr="002B56E3">
        <w:rPr>
          <w:rFonts w:eastAsia="SimSun" w:hint="eastAsia"/>
          <w:snapToGrid w:val="0"/>
          <w:kern w:val="22"/>
          <w:lang w:val="en-GB" w:eastAsia="zh-CN"/>
        </w:rPr>
        <w:t>段</w:t>
      </w:r>
      <w:r w:rsidR="00483CD3" w:rsidRPr="00483CD3">
        <w:rPr>
          <w:rFonts w:eastAsia="SimSun"/>
          <w:snapToGrid w:val="0"/>
          <w:kern w:val="22"/>
          <w:lang w:val="en-GB" w:eastAsia="zh-CN"/>
        </w:rPr>
        <w:t>）</w:t>
      </w:r>
      <w:r w:rsidR="0034565C" w:rsidRPr="00483CD3">
        <w:rPr>
          <w:rFonts w:eastAsia="SimSun"/>
          <w:snapToGrid w:val="0"/>
          <w:kern w:val="22"/>
          <w:lang w:val="en-GB" w:eastAsia="zh-CN"/>
        </w:rPr>
        <w:t>；</w:t>
      </w:r>
    </w:p>
    <w:p w14:paraId="2CD2D537" w14:textId="586E4AFB" w:rsidR="0034565C" w:rsidRPr="00146E0A" w:rsidRDefault="0034565C" w:rsidP="00146E0A">
      <w:pPr>
        <w:pStyle w:val="ListParagraph"/>
        <w:numPr>
          <w:ilvl w:val="0"/>
          <w:numId w:val="72"/>
        </w:numPr>
        <w:adjustRightInd w:val="0"/>
        <w:snapToGrid w:val="0"/>
        <w:spacing w:before="120" w:after="120" w:line="240" w:lineRule="atLeast"/>
        <w:ind w:left="490" w:firstLine="490"/>
        <w:jc w:val="both"/>
        <w:rPr>
          <w:rFonts w:eastAsia="SimSun"/>
          <w:snapToGrid w:val="0"/>
          <w:kern w:val="22"/>
          <w:lang w:val="en-GB" w:eastAsia="zh-CN"/>
        </w:rPr>
      </w:pPr>
      <w:r w:rsidRPr="00146E0A">
        <w:rPr>
          <w:rFonts w:eastAsia="SimSun"/>
          <w:snapToGrid w:val="0"/>
          <w:kern w:val="22"/>
          <w:lang w:val="en-GB" w:eastAsia="zh-CN"/>
        </w:rPr>
        <w:t>根据</w:t>
      </w:r>
      <w:r w:rsidR="00146E0A" w:rsidRPr="00146E0A">
        <w:rPr>
          <w:rFonts w:eastAsia="SimSun" w:hint="eastAsia"/>
          <w:snapToGrid w:val="0"/>
          <w:kern w:val="22"/>
          <w:lang w:val="en-GB" w:eastAsia="zh-CN"/>
        </w:rPr>
        <w:t>支持执行《昆蒙框架》的知识管理战略</w:t>
      </w:r>
      <w:r w:rsidR="00146E0A" w:rsidRPr="00146E0A">
        <w:rPr>
          <w:rFonts w:eastAsia="SimSun"/>
          <w:snapToGrid w:val="0"/>
          <w:kern w:val="22"/>
          <w:lang w:val="en-GB" w:eastAsia="zh-CN"/>
        </w:rPr>
        <w:t xml:space="preserve"> </w:t>
      </w:r>
      <w:r w:rsidR="00146E0A" w:rsidRPr="00146E0A">
        <w:rPr>
          <w:rFonts w:eastAsia="SimSun" w:hint="eastAsia"/>
          <w:snapToGrid w:val="0"/>
          <w:kern w:val="22"/>
          <w:lang w:val="en-GB" w:eastAsia="zh-CN"/>
        </w:rPr>
        <w:t>，在信息交换所机制中</w:t>
      </w:r>
      <w:r w:rsidR="00146E0A">
        <w:rPr>
          <w:rFonts w:eastAsia="SimSun" w:hint="eastAsia"/>
          <w:snapToGrid w:val="0"/>
          <w:kern w:val="22"/>
          <w:lang w:val="en-GB" w:eastAsia="zh-CN"/>
        </w:rPr>
        <w:t>设立</w:t>
      </w:r>
      <w:r w:rsidR="00146E0A" w:rsidRPr="00146E0A">
        <w:rPr>
          <w:rFonts w:eastAsia="SimSun" w:hint="eastAsia"/>
          <w:snapToGrid w:val="0"/>
          <w:kern w:val="22"/>
          <w:lang w:val="en-GB" w:eastAsia="zh-CN"/>
        </w:rPr>
        <w:t>一个平台，用于交流执行《昆蒙框架》特别是长期目标</w:t>
      </w:r>
      <w:r w:rsidR="00146E0A" w:rsidRPr="00146E0A">
        <w:rPr>
          <w:rFonts w:eastAsia="SimSun"/>
          <w:snapToGrid w:val="0"/>
          <w:kern w:val="22"/>
          <w:lang w:val="en-GB" w:eastAsia="zh-CN"/>
        </w:rPr>
        <w:t xml:space="preserve"> D </w:t>
      </w:r>
      <w:r w:rsidR="00146E0A" w:rsidRPr="00146E0A">
        <w:rPr>
          <w:rFonts w:eastAsia="SimSun" w:hint="eastAsia"/>
          <w:snapToGrid w:val="0"/>
          <w:kern w:val="22"/>
          <w:lang w:val="en-GB" w:eastAsia="zh-CN"/>
        </w:rPr>
        <w:t>和行动目标</w:t>
      </w:r>
      <w:r w:rsidR="00146E0A" w:rsidRPr="00146E0A">
        <w:rPr>
          <w:rFonts w:eastAsia="SimSun"/>
          <w:snapToGrid w:val="0"/>
          <w:kern w:val="22"/>
          <w:lang w:val="en-GB" w:eastAsia="zh-CN"/>
        </w:rPr>
        <w:t xml:space="preserve"> 14</w:t>
      </w:r>
      <w:r w:rsidR="00146E0A" w:rsidRPr="00146E0A">
        <w:rPr>
          <w:rFonts w:eastAsia="SimSun" w:hint="eastAsia"/>
          <w:snapToGrid w:val="0"/>
          <w:kern w:val="22"/>
          <w:lang w:val="en-GB" w:eastAsia="zh-CN"/>
        </w:rPr>
        <w:t>、</w:t>
      </w:r>
      <w:r w:rsidR="00146E0A" w:rsidRPr="00146E0A">
        <w:rPr>
          <w:rFonts w:eastAsia="SimSun"/>
          <w:snapToGrid w:val="0"/>
          <w:kern w:val="22"/>
          <w:lang w:val="en-GB" w:eastAsia="zh-CN"/>
        </w:rPr>
        <w:t>15</w:t>
      </w:r>
      <w:r w:rsidR="00146E0A" w:rsidRPr="00146E0A">
        <w:rPr>
          <w:rFonts w:eastAsia="SimSun" w:hint="eastAsia"/>
          <w:snapToGrid w:val="0"/>
          <w:kern w:val="22"/>
          <w:lang w:val="en-GB" w:eastAsia="zh-CN"/>
        </w:rPr>
        <w:t>、</w:t>
      </w:r>
      <w:r w:rsidR="00146E0A" w:rsidRPr="00146E0A">
        <w:rPr>
          <w:rFonts w:eastAsia="SimSun"/>
          <w:snapToGrid w:val="0"/>
          <w:kern w:val="22"/>
          <w:lang w:val="en-GB" w:eastAsia="zh-CN"/>
        </w:rPr>
        <w:t xml:space="preserve">18 </w:t>
      </w:r>
      <w:r w:rsidR="00146E0A" w:rsidRPr="00146E0A">
        <w:rPr>
          <w:rFonts w:eastAsia="SimSun" w:hint="eastAsia"/>
          <w:snapToGrid w:val="0"/>
          <w:kern w:val="22"/>
          <w:lang w:val="en-GB" w:eastAsia="zh-CN"/>
        </w:rPr>
        <w:t>和</w:t>
      </w:r>
      <w:r w:rsidR="00146E0A" w:rsidRPr="00146E0A">
        <w:rPr>
          <w:rFonts w:eastAsia="SimSun"/>
          <w:snapToGrid w:val="0"/>
          <w:kern w:val="22"/>
          <w:lang w:val="en-GB" w:eastAsia="zh-CN"/>
        </w:rPr>
        <w:t xml:space="preserve"> 19</w:t>
      </w:r>
      <w:r w:rsidR="00146E0A" w:rsidRPr="00146E0A">
        <w:rPr>
          <w:rFonts w:eastAsia="SimSun" w:hint="eastAsia"/>
          <w:snapToGrid w:val="0"/>
          <w:kern w:val="22"/>
          <w:lang w:val="en-GB" w:eastAsia="zh-CN"/>
        </w:rPr>
        <w:t>以及资源调动战略方面的最佳做法和经验教训的信息</w:t>
      </w:r>
      <w:r w:rsidR="00483CD3" w:rsidRPr="00146E0A">
        <w:rPr>
          <w:rFonts w:eastAsia="SimSun"/>
          <w:snapToGrid w:val="0"/>
          <w:kern w:val="22"/>
          <w:lang w:val="en-GB" w:eastAsia="zh-CN"/>
        </w:rPr>
        <w:t>（</w:t>
      </w:r>
      <w:r w:rsidRPr="00146E0A">
        <w:rPr>
          <w:rFonts w:eastAsia="SimSun"/>
          <w:snapToGrid w:val="0"/>
          <w:kern w:val="22"/>
          <w:lang w:val="en-GB" w:eastAsia="zh-CN"/>
        </w:rPr>
        <w:t>第</w:t>
      </w:r>
      <w:r w:rsidRPr="00146E0A">
        <w:rPr>
          <w:rFonts w:eastAsia="SimSun"/>
          <w:snapToGrid w:val="0"/>
          <w:kern w:val="22"/>
          <w:lang w:val="en-GB" w:eastAsia="zh-CN"/>
        </w:rPr>
        <w:t xml:space="preserve">26 </w:t>
      </w:r>
      <w:r w:rsidR="00483CD3" w:rsidRPr="00146E0A">
        <w:rPr>
          <w:rFonts w:eastAsia="SimSun"/>
          <w:snapToGrid w:val="0"/>
          <w:kern w:val="22"/>
          <w:lang w:val="en-GB" w:eastAsia="zh-CN"/>
        </w:rPr>
        <w:t>（</w:t>
      </w:r>
      <w:r w:rsidRPr="00146E0A">
        <w:rPr>
          <w:rFonts w:eastAsia="SimSun"/>
          <w:snapToGrid w:val="0"/>
          <w:kern w:val="22"/>
          <w:lang w:val="en-GB" w:eastAsia="zh-CN"/>
        </w:rPr>
        <w:t>c</w:t>
      </w:r>
      <w:r w:rsidR="00483CD3" w:rsidRPr="00146E0A">
        <w:rPr>
          <w:rFonts w:eastAsia="SimSun"/>
          <w:snapToGrid w:val="0"/>
          <w:kern w:val="22"/>
          <w:lang w:val="en-GB" w:eastAsia="zh-CN"/>
        </w:rPr>
        <w:t>）</w:t>
      </w:r>
      <w:r w:rsidRPr="002B56E3">
        <w:rPr>
          <w:rFonts w:eastAsia="SimSun"/>
          <w:snapToGrid w:val="0"/>
          <w:kern w:val="22"/>
          <w:lang w:val="en-GB" w:eastAsia="zh-CN"/>
        </w:rPr>
        <w:t>段</w:t>
      </w:r>
      <w:r w:rsidR="00483CD3" w:rsidRPr="00146E0A">
        <w:rPr>
          <w:rFonts w:eastAsia="SimSun"/>
          <w:snapToGrid w:val="0"/>
          <w:kern w:val="22"/>
          <w:lang w:val="en-GB" w:eastAsia="zh-CN"/>
        </w:rPr>
        <w:t>）</w:t>
      </w:r>
      <w:r w:rsidRPr="00146E0A">
        <w:rPr>
          <w:rFonts w:eastAsia="SimSun"/>
          <w:snapToGrid w:val="0"/>
          <w:kern w:val="22"/>
          <w:lang w:val="en-GB" w:eastAsia="zh-CN"/>
        </w:rPr>
        <w:t>。</w:t>
      </w:r>
    </w:p>
    <w:p w14:paraId="2F4A5BF9" w14:textId="6106D35F" w:rsidR="0034565C" w:rsidRPr="00B561DF" w:rsidRDefault="00EE5601" w:rsidP="003E6FD0">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Pr>
          <w:rFonts w:eastAsia="SimSun" w:hint="eastAsia"/>
          <w:snapToGrid w:val="0"/>
          <w:kern w:val="22"/>
          <w:lang w:val="en-GB" w:eastAsia="zh-CN"/>
        </w:rPr>
        <w:t>要求大多</w:t>
      </w:r>
      <w:r w:rsidR="0034565C" w:rsidRPr="00EE5601">
        <w:rPr>
          <w:rFonts w:eastAsia="SimSun"/>
          <w:snapToGrid w:val="0"/>
          <w:kern w:val="22"/>
          <w:lang w:val="en-GB" w:eastAsia="zh-CN"/>
        </w:rPr>
        <w:t>与</w:t>
      </w:r>
      <w:r>
        <w:rPr>
          <w:rFonts w:eastAsia="SimSun" w:hint="eastAsia"/>
          <w:snapToGrid w:val="0"/>
          <w:kern w:val="22"/>
          <w:lang w:val="en-GB" w:eastAsia="zh-CN"/>
        </w:rPr>
        <w:t>《</w:t>
      </w:r>
      <w:r w:rsidR="00E27D39" w:rsidRPr="00146E0A">
        <w:rPr>
          <w:rFonts w:eastAsia="SimSun" w:hint="eastAsia"/>
          <w:snapToGrid w:val="0"/>
          <w:kern w:val="22"/>
          <w:lang w:val="en-GB" w:eastAsia="zh-CN"/>
        </w:rPr>
        <w:t>昆蒙框架</w:t>
      </w:r>
      <w:r>
        <w:rPr>
          <w:rFonts w:eastAsia="SimSun" w:hint="eastAsia"/>
          <w:snapToGrid w:val="0"/>
          <w:kern w:val="22"/>
          <w:lang w:val="en-GB" w:eastAsia="zh-CN"/>
        </w:rPr>
        <w:t>》执行进度</w:t>
      </w:r>
      <w:r w:rsidR="0034565C" w:rsidRPr="00EE5601">
        <w:rPr>
          <w:rFonts w:eastAsia="SimSun"/>
          <w:snapToGrid w:val="0"/>
          <w:kern w:val="22"/>
          <w:lang w:val="en-GB" w:eastAsia="zh-CN"/>
        </w:rPr>
        <w:t>全球审查和</w:t>
      </w:r>
      <w:r>
        <w:rPr>
          <w:rFonts w:eastAsia="SimSun" w:hint="eastAsia"/>
          <w:snapToGrid w:val="0"/>
          <w:kern w:val="22"/>
          <w:lang w:val="en-GB" w:eastAsia="zh-CN"/>
        </w:rPr>
        <w:t>《</w:t>
      </w:r>
      <w:r w:rsidR="00E27D39" w:rsidRPr="00146E0A">
        <w:rPr>
          <w:rFonts w:eastAsia="SimSun" w:hint="eastAsia"/>
          <w:snapToGrid w:val="0"/>
          <w:kern w:val="22"/>
          <w:lang w:val="en-GB" w:eastAsia="zh-CN"/>
        </w:rPr>
        <w:t>昆蒙框架</w:t>
      </w:r>
      <w:r>
        <w:rPr>
          <w:rFonts w:eastAsia="SimSun" w:hint="eastAsia"/>
          <w:snapToGrid w:val="0"/>
          <w:kern w:val="22"/>
          <w:lang w:val="en-GB" w:eastAsia="zh-CN"/>
        </w:rPr>
        <w:t>》</w:t>
      </w:r>
      <w:r w:rsidR="0034565C" w:rsidRPr="00EE5601">
        <w:rPr>
          <w:rFonts w:eastAsia="SimSun"/>
          <w:snapToGrid w:val="0"/>
          <w:kern w:val="22"/>
          <w:lang w:val="en-GB" w:eastAsia="zh-CN"/>
        </w:rPr>
        <w:t>监测框架的进一步工作有关，由此产生的工作将在很大程度上基于国家报告中提供的信息。鉴于提交第七次国家报告的截止日期是</w:t>
      </w:r>
      <w:r w:rsidR="0034565C" w:rsidRPr="00EE5601">
        <w:rPr>
          <w:rFonts w:eastAsia="SimSun"/>
          <w:snapToGrid w:val="0"/>
          <w:kern w:val="22"/>
          <w:lang w:val="en-GB" w:eastAsia="zh-CN"/>
        </w:rPr>
        <w:t>2026</w:t>
      </w:r>
      <w:r w:rsidR="0034565C" w:rsidRPr="00EE5601">
        <w:rPr>
          <w:rFonts w:eastAsia="SimSun"/>
          <w:snapToGrid w:val="0"/>
          <w:kern w:val="22"/>
          <w:lang w:val="en-GB" w:eastAsia="zh-CN"/>
        </w:rPr>
        <w:t>年</w:t>
      </w:r>
      <w:r w:rsidR="0034565C" w:rsidRPr="00EE5601">
        <w:rPr>
          <w:rFonts w:eastAsia="SimSun"/>
          <w:snapToGrid w:val="0"/>
          <w:kern w:val="22"/>
          <w:lang w:val="en-GB" w:eastAsia="zh-CN"/>
        </w:rPr>
        <w:t>2</w:t>
      </w:r>
      <w:r w:rsidR="0034565C" w:rsidRPr="00EE5601">
        <w:rPr>
          <w:rFonts w:eastAsia="SimSun"/>
          <w:snapToGrid w:val="0"/>
          <w:kern w:val="22"/>
          <w:lang w:val="en-GB" w:eastAsia="zh-CN"/>
        </w:rPr>
        <w:t>月</w:t>
      </w:r>
      <w:r w:rsidR="0034565C" w:rsidRPr="00EE5601">
        <w:rPr>
          <w:rFonts w:eastAsia="SimSun"/>
          <w:snapToGrid w:val="0"/>
          <w:kern w:val="22"/>
          <w:lang w:val="en-GB" w:eastAsia="zh-CN"/>
        </w:rPr>
        <w:t>28</w:t>
      </w:r>
      <w:r w:rsidR="0034565C" w:rsidRPr="00EE5601">
        <w:rPr>
          <w:rFonts w:eastAsia="SimSun"/>
          <w:snapToGrid w:val="0"/>
          <w:kern w:val="22"/>
          <w:lang w:val="en-GB" w:eastAsia="zh-CN"/>
        </w:rPr>
        <w:t>日，秘书处</w:t>
      </w:r>
      <w:r>
        <w:rPr>
          <w:rFonts w:eastAsia="SimSun" w:hint="eastAsia"/>
          <w:snapToGrid w:val="0"/>
          <w:kern w:val="22"/>
          <w:lang w:val="en-GB" w:eastAsia="zh-CN"/>
        </w:rPr>
        <w:t>将向执行问题</w:t>
      </w:r>
      <w:r w:rsidR="0034565C" w:rsidRPr="00EE5601">
        <w:rPr>
          <w:rFonts w:eastAsia="SimSun"/>
          <w:snapToGrid w:val="0"/>
          <w:kern w:val="22"/>
          <w:lang w:val="en-GB" w:eastAsia="zh-CN"/>
        </w:rPr>
        <w:t>附属机构第七次会议报告根据这些要求开展的工作。</w:t>
      </w:r>
      <w:r>
        <w:rPr>
          <w:rFonts w:eastAsia="SimSun" w:hint="eastAsia"/>
          <w:snapToGrid w:val="0"/>
          <w:kern w:val="22"/>
          <w:lang w:val="en-GB" w:eastAsia="zh-CN"/>
        </w:rPr>
        <w:t>但是</w:t>
      </w:r>
      <w:r w:rsidR="0034565C" w:rsidRPr="00EE5601">
        <w:rPr>
          <w:rFonts w:eastAsia="SimSun"/>
          <w:snapToGrid w:val="0"/>
          <w:kern w:val="22"/>
          <w:lang w:val="en-GB" w:eastAsia="zh-CN"/>
        </w:rPr>
        <w:t>将邀请</w:t>
      </w:r>
      <w:r>
        <w:rPr>
          <w:rFonts w:eastAsia="SimSun" w:hint="eastAsia"/>
          <w:snapToGrid w:val="0"/>
          <w:kern w:val="22"/>
          <w:lang w:val="en-GB" w:eastAsia="zh-CN"/>
        </w:rPr>
        <w:t>执行问题</w:t>
      </w:r>
      <w:r w:rsidR="0034565C" w:rsidRPr="00EE5601">
        <w:rPr>
          <w:rFonts w:eastAsia="SimSun"/>
          <w:snapToGrid w:val="0"/>
          <w:kern w:val="22"/>
          <w:lang w:val="en-GB" w:eastAsia="zh-CN"/>
        </w:rPr>
        <w:t>附属机构在本次会议上审查上述第</w:t>
      </w:r>
      <w:hyperlink r:id="rId20" w:history="1">
        <w:r w:rsidR="0034565C" w:rsidRPr="000240B3">
          <w:rPr>
            <w:rStyle w:val="Hyperlink"/>
            <w:rFonts w:eastAsia="SimSun"/>
            <w:snapToGrid w:val="0"/>
            <w:kern w:val="22"/>
            <w:lang w:val="en-GB" w:eastAsia="zh-CN"/>
          </w:rPr>
          <w:t>16/34</w:t>
        </w:r>
      </w:hyperlink>
      <w:r w:rsidR="0034565C" w:rsidRPr="00EE5601">
        <w:rPr>
          <w:rFonts w:eastAsia="SimSun"/>
          <w:snapToGrid w:val="0"/>
          <w:kern w:val="22"/>
          <w:lang w:val="en-GB" w:eastAsia="zh-CN"/>
        </w:rPr>
        <w:t>号决定第</w:t>
      </w:r>
      <w:r w:rsidR="0034565C" w:rsidRPr="00EE5601">
        <w:rPr>
          <w:rFonts w:eastAsia="SimSun"/>
          <w:snapToGrid w:val="0"/>
          <w:kern w:val="22"/>
          <w:lang w:val="en-GB" w:eastAsia="zh-CN"/>
        </w:rPr>
        <w:t>26</w:t>
      </w:r>
      <w:r w:rsidR="0034565C" w:rsidRPr="00EE5601">
        <w:rPr>
          <w:rFonts w:eastAsia="SimSun"/>
          <w:snapToGrid w:val="0"/>
          <w:kern w:val="22"/>
          <w:lang w:val="en-GB" w:eastAsia="zh-CN"/>
        </w:rPr>
        <w:t>段要求的研究报告草案</w:t>
      </w:r>
      <w:r w:rsidR="000240B3">
        <w:rPr>
          <w:rFonts w:eastAsia="SimSun" w:hint="eastAsia"/>
          <w:snapToGrid w:val="0"/>
          <w:kern w:val="22"/>
          <w:lang w:val="en-GB" w:eastAsia="zh-CN"/>
        </w:rPr>
        <w:t>以及</w:t>
      </w:r>
      <w:r w:rsidR="0034565C" w:rsidRPr="00EE5601">
        <w:rPr>
          <w:rFonts w:eastAsia="SimSun"/>
          <w:snapToGrid w:val="0"/>
          <w:kern w:val="22"/>
          <w:lang w:val="en-GB" w:eastAsia="zh-CN"/>
        </w:rPr>
        <w:t>其他闭会期间活动的最新情况。</w:t>
      </w:r>
    </w:p>
    <w:p w14:paraId="58820ABC" w14:textId="1F6317C6" w:rsidR="00B11E22" w:rsidRPr="00B561DF" w:rsidRDefault="0034565C" w:rsidP="003E6FD0">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因此，</w:t>
      </w:r>
      <w:r w:rsidR="000240B3">
        <w:rPr>
          <w:rFonts w:eastAsia="SimSun" w:hint="eastAsia"/>
          <w:snapToGrid w:val="0"/>
          <w:kern w:val="22"/>
          <w:lang w:val="en-GB" w:eastAsia="zh-CN"/>
        </w:rPr>
        <w:t>执行问题</w:t>
      </w:r>
      <w:r w:rsidRPr="00B561DF">
        <w:rPr>
          <w:rFonts w:eastAsia="SimSun"/>
          <w:snapToGrid w:val="0"/>
          <w:kern w:val="22"/>
          <w:lang w:val="en-GB" w:eastAsia="zh-CN"/>
        </w:rPr>
        <w:t>附属机构将收到秘书处的一份说明，其中载有研究</w:t>
      </w:r>
      <w:r w:rsidR="000240B3">
        <w:rPr>
          <w:rFonts w:eastAsia="SimSun" w:hint="eastAsia"/>
          <w:snapToGrid w:val="0"/>
          <w:kern w:val="22"/>
          <w:lang w:val="en-GB" w:eastAsia="zh-CN"/>
        </w:rPr>
        <w:t>报告</w:t>
      </w:r>
      <w:r w:rsidRPr="00B561DF">
        <w:rPr>
          <w:rFonts w:eastAsia="SimSun"/>
          <w:snapToGrid w:val="0"/>
          <w:kern w:val="22"/>
          <w:lang w:val="en-GB" w:eastAsia="zh-CN"/>
        </w:rPr>
        <w:t>的主要结论摘要和第七次会议</w:t>
      </w:r>
      <w:r w:rsidR="000240B3">
        <w:rPr>
          <w:rFonts w:eastAsia="SimSun" w:hint="eastAsia"/>
          <w:snapToGrid w:val="0"/>
          <w:kern w:val="22"/>
          <w:lang w:val="en-GB" w:eastAsia="zh-CN"/>
        </w:rPr>
        <w:t>筹备</w:t>
      </w:r>
      <w:r w:rsidRPr="00B561DF">
        <w:rPr>
          <w:rFonts w:eastAsia="SimSun"/>
          <w:snapToGrid w:val="0"/>
          <w:kern w:val="22"/>
          <w:lang w:val="en-GB" w:eastAsia="zh-CN"/>
        </w:rPr>
        <w:t>工作概述</w:t>
      </w:r>
      <w:r w:rsidR="00627FF3">
        <w:rPr>
          <w:rStyle w:val="FootnoteReference"/>
          <w:snapToGrid w:val="0"/>
          <w:kern w:val="22"/>
          <w:lang w:val="en-GB" w:eastAsia="zh-CN"/>
        </w:rPr>
        <w:footnoteReference w:id="4"/>
      </w:r>
      <w:r w:rsidRPr="00B561DF">
        <w:rPr>
          <w:rFonts w:eastAsia="SimSun"/>
          <w:snapToGrid w:val="0"/>
          <w:kern w:val="22"/>
          <w:lang w:val="en-GB" w:eastAsia="zh-CN"/>
        </w:rPr>
        <w:t>。将</w:t>
      </w:r>
      <w:r w:rsidR="00E77E27">
        <w:rPr>
          <w:rFonts w:eastAsia="SimSun" w:hint="eastAsia"/>
          <w:snapToGrid w:val="0"/>
          <w:kern w:val="22"/>
          <w:lang w:val="en-GB" w:eastAsia="zh-CN"/>
        </w:rPr>
        <w:t>邀请</w:t>
      </w:r>
      <w:r w:rsidR="000240B3">
        <w:rPr>
          <w:rFonts w:eastAsia="SimSun" w:hint="eastAsia"/>
          <w:snapToGrid w:val="0"/>
          <w:kern w:val="22"/>
          <w:lang w:val="en-GB" w:eastAsia="zh-CN"/>
        </w:rPr>
        <w:t>执行问题</w:t>
      </w:r>
      <w:r w:rsidRPr="00B561DF">
        <w:rPr>
          <w:rFonts w:eastAsia="SimSun"/>
          <w:snapToGrid w:val="0"/>
          <w:kern w:val="22"/>
          <w:lang w:val="en-GB" w:eastAsia="zh-CN"/>
        </w:rPr>
        <w:t>附属机构</w:t>
      </w:r>
      <w:r w:rsidR="000240B3" w:rsidRPr="00B561DF">
        <w:rPr>
          <w:rFonts w:eastAsia="SimSun"/>
          <w:snapToGrid w:val="0"/>
          <w:kern w:val="22"/>
          <w:lang w:val="en-GB" w:eastAsia="zh-CN"/>
        </w:rPr>
        <w:t>在第七次会议之前</w:t>
      </w:r>
      <w:r w:rsidRPr="00B561DF">
        <w:rPr>
          <w:rFonts w:eastAsia="SimSun"/>
          <w:snapToGrid w:val="0"/>
          <w:kern w:val="22"/>
          <w:lang w:val="en-GB" w:eastAsia="zh-CN"/>
        </w:rPr>
        <w:t>就研究</w:t>
      </w:r>
      <w:r w:rsidR="000240B3">
        <w:rPr>
          <w:rFonts w:eastAsia="SimSun" w:hint="eastAsia"/>
          <w:snapToGrid w:val="0"/>
          <w:kern w:val="22"/>
          <w:lang w:val="en-GB" w:eastAsia="zh-CN"/>
        </w:rPr>
        <w:t>报告</w:t>
      </w:r>
      <w:r w:rsidRPr="00B561DF">
        <w:rPr>
          <w:rFonts w:eastAsia="SimSun"/>
          <w:snapToGrid w:val="0"/>
          <w:kern w:val="22"/>
          <w:lang w:val="en-GB" w:eastAsia="zh-CN"/>
        </w:rPr>
        <w:t>草案和闭会期间活动提供指导。</w:t>
      </w:r>
    </w:p>
    <w:p w14:paraId="53B59C7A" w14:textId="41753787" w:rsidR="0034565C" w:rsidRPr="003E6FD0" w:rsidRDefault="000240B3" w:rsidP="003E6FD0">
      <w:pPr>
        <w:adjustRightInd w:val="0"/>
        <w:snapToGrid w:val="0"/>
        <w:spacing w:before="120" w:after="120" w:line="240" w:lineRule="atLeast"/>
        <w:jc w:val="both"/>
        <w:rPr>
          <w:rFonts w:eastAsia="SimSun"/>
          <w:b/>
          <w:bCs/>
          <w:snapToGrid w:val="0"/>
          <w:kern w:val="22"/>
          <w:lang w:val="en-GB" w:eastAsia="zh-CN"/>
        </w:rPr>
      </w:pPr>
      <w:r>
        <w:rPr>
          <w:rFonts w:eastAsia="SimSun" w:hint="eastAsia"/>
          <w:b/>
          <w:bCs/>
          <w:snapToGrid w:val="0"/>
          <w:kern w:val="22"/>
          <w:lang w:val="en-GB" w:eastAsia="zh-CN"/>
        </w:rPr>
        <w:t>(</w:t>
      </w:r>
      <w:r w:rsidR="0034565C" w:rsidRPr="000240B3">
        <w:rPr>
          <w:rFonts w:eastAsia="SimSun"/>
          <w:b/>
          <w:bCs/>
          <w:snapToGrid w:val="0"/>
          <w:kern w:val="22"/>
          <w:lang w:val="en-GB" w:eastAsia="zh-CN"/>
        </w:rPr>
        <w:t>b</w:t>
      </w:r>
      <w:r>
        <w:rPr>
          <w:rFonts w:eastAsia="SimSun" w:hint="eastAsia"/>
          <w:b/>
          <w:bCs/>
          <w:snapToGrid w:val="0"/>
          <w:kern w:val="22"/>
          <w:lang w:val="en-GB" w:eastAsia="zh-CN"/>
        </w:rPr>
        <w:t>)</w:t>
      </w:r>
      <w:r>
        <w:rPr>
          <w:rFonts w:eastAsia="SimSun"/>
          <w:b/>
          <w:bCs/>
          <w:snapToGrid w:val="0"/>
          <w:kern w:val="22"/>
          <w:lang w:val="en-GB" w:eastAsia="zh-CN"/>
        </w:rPr>
        <w:tab/>
      </w:r>
      <w:r w:rsidR="0034565C" w:rsidRPr="003E6FD0">
        <w:rPr>
          <w:rFonts w:eastAsia="SimSun"/>
          <w:b/>
          <w:bCs/>
          <w:snapToGrid w:val="0"/>
          <w:kern w:val="22"/>
          <w:lang w:val="en-GB" w:eastAsia="zh-CN"/>
        </w:rPr>
        <w:t>财务机制</w:t>
      </w:r>
    </w:p>
    <w:p w14:paraId="7940C3F7" w14:textId="0E7F400F" w:rsidR="0034565C" w:rsidRPr="00B561DF" w:rsidRDefault="00A00796" w:rsidP="000240B3">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Pr>
          <w:rFonts w:eastAsia="SimSun" w:hint="eastAsia"/>
          <w:snapToGrid w:val="0"/>
          <w:kern w:val="22"/>
          <w:lang w:val="en-GB" w:eastAsia="zh-CN"/>
        </w:rPr>
        <w:t>缔约方大会</w:t>
      </w:r>
      <w:r w:rsidR="0034565C" w:rsidRPr="00B561DF">
        <w:rPr>
          <w:rFonts w:eastAsia="SimSun"/>
          <w:snapToGrid w:val="0"/>
          <w:kern w:val="22"/>
          <w:lang w:val="en-GB" w:eastAsia="zh-CN"/>
        </w:rPr>
        <w:t>第</w:t>
      </w:r>
      <w:hyperlink r:id="rId21" w:history="1">
        <w:r w:rsidR="0034565C" w:rsidRPr="002B56E3">
          <w:rPr>
            <w:rStyle w:val="Hyperlink"/>
            <w:rFonts w:eastAsia="SimSun"/>
            <w:snapToGrid w:val="0"/>
            <w:kern w:val="22"/>
            <w:lang w:val="en-GB" w:eastAsia="zh-CN"/>
          </w:rPr>
          <w:t>16/33</w:t>
        </w:r>
      </w:hyperlink>
      <w:r w:rsidR="0034565C" w:rsidRPr="00B561DF">
        <w:rPr>
          <w:rFonts w:eastAsia="SimSun"/>
          <w:snapToGrid w:val="0"/>
          <w:kern w:val="22"/>
          <w:lang w:val="en-GB" w:eastAsia="zh-CN"/>
        </w:rPr>
        <w:t>号决定第</w:t>
      </w:r>
      <w:r w:rsidR="0034565C" w:rsidRPr="00B561DF">
        <w:rPr>
          <w:rFonts w:eastAsia="SimSun"/>
          <w:snapToGrid w:val="0"/>
          <w:kern w:val="22"/>
          <w:lang w:val="en-GB" w:eastAsia="zh-CN"/>
        </w:rPr>
        <w:t>28</w:t>
      </w:r>
      <w:r w:rsidR="0034565C" w:rsidRPr="00B561DF">
        <w:rPr>
          <w:rFonts w:eastAsia="SimSun"/>
          <w:snapToGrid w:val="0"/>
          <w:kern w:val="22"/>
          <w:lang w:val="en-GB" w:eastAsia="zh-CN"/>
        </w:rPr>
        <w:t>段请</w:t>
      </w:r>
      <w:r>
        <w:rPr>
          <w:rFonts w:eastAsia="SimSun" w:hint="eastAsia"/>
          <w:snapToGrid w:val="0"/>
          <w:kern w:val="22"/>
          <w:lang w:val="en-GB" w:eastAsia="zh-CN"/>
        </w:rPr>
        <w:t>执行问题</w:t>
      </w:r>
      <w:r w:rsidR="0034565C" w:rsidRPr="00B561DF">
        <w:rPr>
          <w:rFonts w:eastAsia="SimSun"/>
          <w:snapToGrid w:val="0"/>
          <w:kern w:val="22"/>
          <w:lang w:val="en-GB" w:eastAsia="zh-CN"/>
        </w:rPr>
        <w:t>附属机构在缔约方</w:t>
      </w:r>
      <w:r>
        <w:rPr>
          <w:rFonts w:eastAsia="SimSun" w:hint="eastAsia"/>
          <w:snapToGrid w:val="0"/>
          <w:kern w:val="22"/>
          <w:lang w:val="en-GB" w:eastAsia="zh-CN"/>
        </w:rPr>
        <w:t>大会</w:t>
      </w:r>
      <w:r w:rsidR="0034565C" w:rsidRPr="00B561DF">
        <w:rPr>
          <w:rFonts w:eastAsia="SimSun"/>
          <w:snapToGrid w:val="0"/>
          <w:kern w:val="22"/>
          <w:lang w:val="en-GB" w:eastAsia="zh-CN"/>
        </w:rPr>
        <w:t>第十七</w:t>
      </w:r>
      <w:r>
        <w:rPr>
          <w:rFonts w:eastAsia="SimSun" w:hint="eastAsia"/>
          <w:snapToGrid w:val="0"/>
          <w:kern w:val="22"/>
          <w:lang w:val="en-GB" w:eastAsia="zh-CN"/>
        </w:rPr>
        <w:t>届</w:t>
      </w:r>
      <w:r w:rsidR="0034565C" w:rsidRPr="00B561DF">
        <w:rPr>
          <w:rFonts w:eastAsia="SimSun"/>
          <w:snapToGrid w:val="0"/>
          <w:kern w:val="22"/>
          <w:lang w:val="en-GB" w:eastAsia="zh-CN"/>
        </w:rPr>
        <w:t>会议之前举行的一次</w:t>
      </w:r>
      <w:r w:rsidR="00EC267B">
        <w:rPr>
          <w:rFonts w:eastAsia="SimSun"/>
          <w:snapToGrid w:val="0"/>
          <w:kern w:val="22"/>
          <w:lang w:val="en-GB" w:eastAsia="zh-CN"/>
        </w:rPr>
        <w:t>会议审议</w:t>
      </w:r>
      <w:hyperlink r:id="rId22" w:history="1">
        <w:r w:rsidR="0034565C" w:rsidRPr="00A00796">
          <w:rPr>
            <w:rStyle w:val="Hyperlink"/>
            <w:rFonts w:eastAsia="SimSun"/>
            <w:snapToGrid w:val="0"/>
            <w:kern w:val="22"/>
            <w:lang w:val="en-GB" w:eastAsia="zh-CN"/>
          </w:rPr>
          <w:t>CBD/COP/16/6/Rev.1</w:t>
        </w:r>
      </w:hyperlink>
      <w:r w:rsidR="0034565C" w:rsidRPr="00B561DF">
        <w:rPr>
          <w:rFonts w:eastAsia="SimSun"/>
          <w:snapToGrid w:val="0"/>
          <w:kern w:val="22"/>
          <w:lang w:val="en-GB" w:eastAsia="zh-CN"/>
        </w:rPr>
        <w:t>号文件附件所载</w:t>
      </w:r>
      <w:r w:rsidR="002A2A32" w:rsidRPr="00B561DF">
        <w:rPr>
          <w:rFonts w:eastAsia="SimSun"/>
          <w:snapToGrid w:val="0"/>
          <w:kern w:val="22"/>
          <w:lang w:val="en-GB" w:eastAsia="zh-CN"/>
        </w:rPr>
        <w:t>根据</w:t>
      </w:r>
      <w:r w:rsidR="0034565C" w:rsidRPr="00B561DF">
        <w:rPr>
          <w:rFonts w:eastAsia="SimSun"/>
          <w:snapToGrid w:val="0"/>
          <w:kern w:val="22"/>
          <w:lang w:val="en-GB" w:eastAsia="zh-CN"/>
        </w:rPr>
        <w:t>第</w:t>
      </w:r>
      <w:hyperlink r:id="rId23" w:history="1">
        <w:r w:rsidR="0034565C" w:rsidRPr="00A00796">
          <w:rPr>
            <w:rStyle w:val="Hyperlink"/>
            <w:rFonts w:eastAsia="SimSun"/>
            <w:snapToGrid w:val="0"/>
            <w:kern w:val="22"/>
            <w:lang w:val="en-GB" w:eastAsia="zh-CN"/>
          </w:rPr>
          <w:t>4/4</w:t>
        </w:r>
      </w:hyperlink>
      <w:r w:rsidR="0034565C" w:rsidRPr="00B561DF">
        <w:rPr>
          <w:rFonts w:eastAsia="SimSun"/>
          <w:snapToGrid w:val="0"/>
          <w:kern w:val="22"/>
          <w:lang w:val="en-GB" w:eastAsia="zh-CN"/>
        </w:rPr>
        <w:t>号建议制定的</w:t>
      </w:r>
      <w:r w:rsidR="002A2A32">
        <w:rPr>
          <w:rFonts w:eastAsia="SimSun" w:hint="eastAsia"/>
          <w:snapToGrid w:val="0"/>
          <w:kern w:val="22"/>
          <w:lang w:val="en-GB" w:eastAsia="zh-CN"/>
        </w:rPr>
        <w:t>更多</w:t>
      </w:r>
      <w:r w:rsidR="0034565C" w:rsidRPr="00B561DF">
        <w:rPr>
          <w:rFonts w:eastAsia="SimSun"/>
          <w:snapToGrid w:val="0"/>
          <w:kern w:val="22"/>
          <w:lang w:val="en-GB" w:eastAsia="zh-CN"/>
        </w:rPr>
        <w:t>指导意见</w:t>
      </w:r>
      <w:r w:rsidR="002A2A32">
        <w:rPr>
          <w:rFonts w:eastAsia="SimSun" w:hint="eastAsia"/>
          <w:snapToGrid w:val="0"/>
          <w:kern w:val="22"/>
          <w:lang w:val="en-GB" w:eastAsia="zh-CN"/>
        </w:rPr>
        <w:t>要素</w:t>
      </w:r>
      <w:r w:rsidR="0034565C" w:rsidRPr="00B561DF">
        <w:rPr>
          <w:rFonts w:eastAsia="SimSun"/>
          <w:snapToGrid w:val="0"/>
          <w:kern w:val="22"/>
          <w:lang w:val="en-GB" w:eastAsia="zh-CN"/>
        </w:rPr>
        <w:t>草案以及</w:t>
      </w:r>
      <w:r w:rsidR="002A2A32">
        <w:rPr>
          <w:rFonts w:eastAsia="SimSun" w:hint="eastAsia"/>
          <w:snapToGrid w:val="0"/>
          <w:kern w:val="22"/>
          <w:lang w:val="en-GB" w:eastAsia="zh-CN"/>
        </w:rPr>
        <w:t>向</w:t>
      </w:r>
      <w:r w:rsidR="0034565C" w:rsidRPr="00B561DF">
        <w:rPr>
          <w:rFonts w:eastAsia="SimSun"/>
          <w:snapToGrid w:val="0"/>
          <w:kern w:val="22"/>
          <w:lang w:val="en-GB" w:eastAsia="zh-CN"/>
        </w:rPr>
        <w:t>缔约方</w:t>
      </w:r>
      <w:r>
        <w:rPr>
          <w:rFonts w:eastAsia="SimSun" w:hint="eastAsia"/>
          <w:snapToGrid w:val="0"/>
          <w:kern w:val="22"/>
          <w:lang w:val="en-GB" w:eastAsia="zh-CN"/>
        </w:rPr>
        <w:t>大会</w:t>
      </w:r>
      <w:r w:rsidR="0034565C" w:rsidRPr="00B561DF">
        <w:rPr>
          <w:rFonts w:eastAsia="SimSun"/>
          <w:snapToGrid w:val="0"/>
          <w:kern w:val="22"/>
          <w:lang w:val="en-GB" w:eastAsia="zh-CN"/>
        </w:rPr>
        <w:t>第十六</w:t>
      </w:r>
      <w:r>
        <w:rPr>
          <w:rFonts w:eastAsia="SimSun" w:hint="eastAsia"/>
          <w:snapToGrid w:val="0"/>
          <w:kern w:val="22"/>
          <w:lang w:val="en-GB" w:eastAsia="zh-CN"/>
        </w:rPr>
        <w:t>届</w:t>
      </w:r>
      <w:r w:rsidR="0034565C" w:rsidRPr="00B561DF">
        <w:rPr>
          <w:rFonts w:eastAsia="SimSun"/>
          <w:snapToGrid w:val="0"/>
          <w:kern w:val="22"/>
          <w:lang w:val="en-GB" w:eastAsia="zh-CN"/>
        </w:rPr>
        <w:t>会议提交的补充案文提案。</w:t>
      </w:r>
    </w:p>
    <w:p w14:paraId="44AADE28" w14:textId="113C2562" w:rsidR="0034565C" w:rsidRDefault="002A2A32" w:rsidP="000240B3">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Pr>
          <w:rFonts w:eastAsia="SimSun" w:hint="eastAsia"/>
          <w:snapToGrid w:val="0"/>
          <w:kern w:val="22"/>
          <w:lang w:val="en-GB" w:eastAsia="zh-CN"/>
        </w:rPr>
        <w:t>缔约方大会</w:t>
      </w:r>
      <w:r w:rsidR="0034565C" w:rsidRPr="00B561DF">
        <w:rPr>
          <w:rFonts w:eastAsia="SimSun"/>
          <w:snapToGrid w:val="0"/>
          <w:kern w:val="22"/>
          <w:lang w:val="en-GB" w:eastAsia="zh-CN"/>
        </w:rPr>
        <w:t>同</w:t>
      </w:r>
      <w:r>
        <w:rPr>
          <w:rFonts w:eastAsia="SimSun" w:hint="eastAsia"/>
          <w:snapToGrid w:val="0"/>
          <w:kern w:val="22"/>
          <w:lang w:val="en-GB" w:eastAsia="zh-CN"/>
        </w:rPr>
        <w:t>项</w:t>
      </w:r>
      <w:r w:rsidR="0034565C" w:rsidRPr="00B561DF">
        <w:rPr>
          <w:rFonts w:eastAsia="SimSun"/>
          <w:snapToGrid w:val="0"/>
          <w:kern w:val="22"/>
          <w:lang w:val="en-GB" w:eastAsia="zh-CN"/>
        </w:rPr>
        <w:t>决定第</w:t>
      </w:r>
      <w:r w:rsidR="0034565C" w:rsidRPr="00B561DF">
        <w:rPr>
          <w:rFonts w:eastAsia="SimSun"/>
          <w:snapToGrid w:val="0"/>
          <w:kern w:val="22"/>
          <w:lang w:val="en-GB" w:eastAsia="zh-CN"/>
        </w:rPr>
        <w:t>25</w:t>
      </w:r>
      <w:r w:rsidR="0034565C" w:rsidRPr="00B561DF">
        <w:rPr>
          <w:rFonts w:eastAsia="SimSun"/>
          <w:snapToGrid w:val="0"/>
          <w:kern w:val="22"/>
          <w:lang w:val="en-GB" w:eastAsia="zh-CN"/>
        </w:rPr>
        <w:t>段请执行秘书</w:t>
      </w:r>
      <w:r w:rsidR="00935752" w:rsidRPr="00935752">
        <w:rPr>
          <w:rFonts w:eastAsia="SimSun" w:hint="eastAsia"/>
          <w:snapToGrid w:val="0"/>
          <w:kern w:val="22"/>
          <w:lang w:val="en-GB" w:eastAsia="zh-CN"/>
        </w:rPr>
        <w:t>借鉴执行职权范围评估执行《公约》及其议定书</w:t>
      </w:r>
      <w:r w:rsidR="00606FD6">
        <w:rPr>
          <w:rFonts w:eastAsia="SimSun" w:hint="eastAsia"/>
          <w:snapToGrid w:val="0"/>
          <w:kern w:val="22"/>
          <w:lang w:val="en-GB" w:eastAsia="zh-CN"/>
        </w:rPr>
        <w:t>所需</w:t>
      </w:r>
      <w:r w:rsidR="00935752" w:rsidRPr="00935752">
        <w:rPr>
          <w:rFonts w:eastAsia="SimSun" w:hint="eastAsia"/>
          <w:snapToGrid w:val="0"/>
          <w:kern w:val="22"/>
          <w:lang w:val="en-GB" w:eastAsia="zh-CN"/>
        </w:rPr>
        <w:t>全球环境基金</w:t>
      </w:r>
      <w:r w:rsidR="00606FD6">
        <w:rPr>
          <w:rFonts w:eastAsia="SimSun" w:hint="eastAsia"/>
          <w:snapToGrid w:val="0"/>
          <w:kern w:val="22"/>
          <w:lang w:val="en-GB" w:eastAsia="zh-CN"/>
        </w:rPr>
        <w:t>供资</w:t>
      </w:r>
      <w:r w:rsidR="00935752" w:rsidRPr="00935752">
        <w:rPr>
          <w:rFonts w:eastAsia="SimSun" w:hint="eastAsia"/>
          <w:snapToGrid w:val="0"/>
          <w:kern w:val="22"/>
          <w:lang w:val="en-GB" w:eastAsia="zh-CN"/>
        </w:rPr>
        <w:t>的经验教训，拟订全球环境基金信托基金第十增资期（</w:t>
      </w:r>
      <w:r w:rsidR="00935752" w:rsidRPr="00935752">
        <w:rPr>
          <w:rFonts w:eastAsia="SimSun"/>
          <w:snapToGrid w:val="0"/>
          <w:kern w:val="22"/>
          <w:lang w:val="en-GB" w:eastAsia="zh-CN"/>
        </w:rPr>
        <w:t xml:space="preserve">2030 </w:t>
      </w:r>
      <w:r w:rsidR="00935752" w:rsidRPr="00935752">
        <w:rPr>
          <w:rFonts w:eastAsia="SimSun" w:hint="eastAsia"/>
          <w:snapToGrid w:val="0"/>
          <w:kern w:val="22"/>
          <w:lang w:val="en-GB" w:eastAsia="zh-CN"/>
        </w:rPr>
        <w:t>年</w:t>
      </w:r>
      <w:r w:rsidR="00935752" w:rsidRPr="00935752">
        <w:rPr>
          <w:rFonts w:eastAsia="SimSun"/>
          <w:snapToGrid w:val="0"/>
          <w:kern w:val="22"/>
          <w:lang w:val="en-GB" w:eastAsia="zh-CN"/>
        </w:rPr>
        <w:t xml:space="preserve"> 7 </w:t>
      </w:r>
      <w:r w:rsidR="00935752" w:rsidRPr="00935752">
        <w:rPr>
          <w:rFonts w:eastAsia="SimSun" w:hint="eastAsia"/>
          <w:snapToGrid w:val="0"/>
          <w:kern w:val="22"/>
          <w:lang w:val="en-GB" w:eastAsia="zh-CN"/>
        </w:rPr>
        <w:t>月至</w:t>
      </w:r>
      <w:r w:rsidR="00935752" w:rsidRPr="00935752">
        <w:rPr>
          <w:rFonts w:eastAsia="SimSun"/>
          <w:snapToGrid w:val="0"/>
          <w:kern w:val="22"/>
          <w:lang w:val="en-GB" w:eastAsia="zh-CN"/>
        </w:rPr>
        <w:t xml:space="preserve"> 2034 </w:t>
      </w:r>
      <w:r w:rsidR="00935752" w:rsidRPr="00935752">
        <w:rPr>
          <w:rFonts w:eastAsia="SimSun" w:hint="eastAsia"/>
          <w:snapToGrid w:val="0"/>
          <w:kern w:val="22"/>
          <w:lang w:val="en-GB" w:eastAsia="zh-CN"/>
        </w:rPr>
        <w:t>年</w:t>
      </w:r>
      <w:r w:rsidR="00935752" w:rsidRPr="00935752">
        <w:rPr>
          <w:rFonts w:eastAsia="SimSun"/>
          <w:snapToGrid w:val="0"/>
          <w:kern w:val="22"/>
          <w:lang w:val="en-GB" w:eastAsia="zh-CN"/>
        </w:rPr>
        <w:t xml:space="preserve"> 6 </w:t>
      </w:r>
      <w:r w:rsidR="00935752" w:rsidRPr="00935752">
        <w:rPr>
          <w:rFonts w:eastAsia="SimSun" w:hint="eastAsia"/>
          <w:snapToGrid w:val="0"/>
          <w:kern w:val="22"/>
          <w:lang w:val="en-GB" w:eastAsia="zh-CN"/>
        </w:rPr>
        <w:t>月）第五次确定</w:t>
      </w:r>
      <w:r w:rsidR="00061781">
        <w:rPr>
          <w:rFonts w:eastAsia="SimSun" w:hint="eastAsia"/>
          <w:snapToGrid w:val="0"/>
          <w:kern w:val="22"/>
          <w:lang w:val="en-GB" w:eastAsia="zh-CN"/>
        </w:rPr>
        <w:t>资金</w:t>
      </w:r>
      <w:r w:rsidR="00935752" w:rsidRPr="00935752">
        <w:rPr>
          <w:rFonts w:eastAsia="SimSun" w:hint="eastAsia"/>
          <w:snapToGrid w:val="0"/>
          <w:kern w:val="22"/>
          <w:lang w:val="en-GB" w:eastAsia="zh-CN"/>
        </w:rPr>
        <w:t>需求的职权范围草案，</w:t>
      </w:r>
      <w:r w:rsidR="0034565C" w:rsidRPr="00B561DF">
        <w:rPr>
          <w:rFonts w:eastAsia="SimSun"/>
          <w:snapToGrid w:val="0"/>
          <w:kern w:val="22"/>
          <w:lang w:val="en-GB" w:eastAsia="zh-CN"/>
        </w:rPr>
        <w:t>供</w:t>
      </w:r>
      <w:r w:rsidR="00A00796">
        <w:rPr>
          <w:rFonts w:eastAsia="SimSun"/>
          <w:snapToGrid w:val="0"/>
          <w:kern w:val="22"/>
          <w:lang w:val="en-GB" w:eastAsia="zh-CN"/>
        </w:rPr>
        <w:t>执行问题附属机构</w:t>
      </w:r>
      <w:r w:rsidR="0034565C" w:rsidRPr="00B561DF">
        <w:rPr>
          <w:rFonts w:eastAsia="SimSun"/>
          <w:snapToGrid w:val="0"/>
          <w:kern w:val="22"/>
          <w:lang w:val="en-GB" w:eastAsia="zh-CN"/>
        </w:rPr>
        <w:t>在缔约方大会第十七</w:t>
      </w:r>
      <w:r w:rsidR="00606FD6">
        <w:rPr>
          <w:rFonts w:eastAsia="SimSun" w:hint="eastAsia"/>
          <w:snapToGrid w:val="0"/>
          <w:kern w:val="22"/>
          <w:lang w:val="en-GB" w:eastAsia="zh-CN"/>
        </w:rPr>
        <w:t>届</w:t>
      </w:r>
      <w:r w:rsidR="0034565C" w:rsidRPr="00B561DF">
        <w:rPr>
          <w:rFonts w:eastAsia="SimSun"/>
          <w:snapToGrid w:val="0"/>
          <w:kern w:val="22"/>
          <w:lang w:val="en-GB" w:eastAsia="zh-CN"/>
        </w:rPr>
        <w:t>会议之前举行的一次会议审议，</w:t>
      </w:r>
      <w:r w:rsidR="006A0961">
        <w:rPr>
          <w:rFonts w:eastAsia="SimSun" w:hint="eastAsia"/>
          <w:snapToGrid w:val="0"/>
          <w:kern w:val="22"/>
          <w:lang w:val="en-GB" w:eastAsia="zh-CN"/>
        </w:rPr>
        <w:t>然后</w:t>
      </w:r>
      <w:r w:rsidR="0034565C" w:rsidRPr="00B561DF">
        <w:rPr>
          <w:rFonts w:eastAsia="SimSun"/>
          <w:snapToGrid w:val="0"/>
          <w:kern w:val="22"/>
          <w:lang w:val="en-GB" w:eastAsia="zh-CN"/>
        </w:rPr>
        <w:t>供缔约方大会第十七</w:t>
      </w:r>
      <w:r w:rsidR="00606FD6">
        <w:rPr>
          <w:rFonts w:eastAsia="SimSun" w:hint="eastAsia"/>
          <w:snapToGrid w:val="0"/>
          <w:kern w:val="22"/>
          <w:lang w:val="en-GB" w:eastAsia="zh-CN"/>
        </w:rPr>
        <w:t>届</w:t>
      </w:r>
      <w:r w:rsidR="0034565C" w:rsidRPr="00B561DF">
        <w:rPr>
          <w:rFonts w:eastAsia="SimSun"/>
          <w:snapToGrid w:val="0"/>
          <w:kern w:val="22"/>
          <w:lang w:val="en-GB" w:eastAsia="zh-CN"/>
        </w:rPr>
        <w:t>会议审议。</w:t>
      </w:r>
    </w:p>
    <w:p w14:paraId="685709A2" w14:textId="33F8783E" w:rsidR="0034565C" w:rsidRPr="00606FD6" w:rsidRDefault="00606FD6" w:rsidP="00606FD6">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606FD6">
        <w:rPr>
          <w:rFonts w:eastAsia="SimSun" w:hint="eastAsia"/>
          <w:snapToGrid w:val="0"/>
          <w:kern w:val="22"/>
          <w:lang w:val="en-GB" w:eastAsia="zh-CN"/>
        </w:rPr>
        <w:t>缔约方大会</w:t>
      </w:r>
      <w:r w:rsidR="0034565C" w:rsidRPr="00606FD6">
        <w:rPr>
          <w:rFonts w:eastAsia="SimSun"/>
          <w:snapToGrid w:val="0"/>
          <w:kern w:val="22"/>
          <w:lang w:val="en-GB" w:eastAsia="zh-CN"/>
        </w:rPr>
        <w:t>同</w:t>
      </w:r>
      <w:r w:rsidRPr="00606FD6">
        <w:rPr>
          <w:rFonts w:eastAsia="SimSun" w:hint="eastAsia"/>
          <w:snapToGrid w:val="0"/>
          <w:kern w:val="22"/>
          <w:lang w:val="en-GB" w:eastAsia="zh-CN"/>
        </w:rPr>
        <w:t>项</w:t>
      </w:r>
      <w:r w:rsidR="0034565C" w:rsidRPr="00606FD6">
        <w:rPr>
          <w:rFonts w:eastAsia="SimSun"/>
          <w:snapToGrid w:val="0"/>
          <w:kern w:val="22"/>
          <w:lang w:val="en-GB" w:eastAsia="zh-CN"/>
        </w:rPr>
        <w:t>决定第</w:t>
      </w:r>
      <w:r w:rsidR="0034565C" w:rsidRPr="00606FD6">
        <w:rPr>
          <w:rFonts w:eastAsia="SimSun"/>
          <w:snapToGrid w:val="0"/>
          <w:kern w:val="22"/>
          <w:lang w:val="en-GB" w:eastAsia="zh-CN"/>
        </w:rPr>
        <w:t>40</w:t>
      </w:r>
      <w:r w:rsidR="0034565C" w:rsidRPr="00606FD6">
        <w:rPr>
          <w:rFonts w:eastAsia="SimSun"/>
          <w:snapToGrid w:val="0"/>
          <w:kern w:val="22"/>
          <w:lang w:val="en-GB" w:eastAsia="zh-CN"/>
        </w:rPr>
        <w:t>段还请执行秘书</w:t>
      </w:r>
      <w:r w:rsidRPr="00606FD6">
        <w:rPr>
          <w:rFonts w:eastAsia="SimSun" w:hint="eastAsia"/>
          <w:snapToGrid w:val="0"/>
          <w:kern w:val="22"/>
          <w:lang w:val="en-GB" w:eastAsia="zh-CN"/>
        </w:rPr>
        <w:t>拟订第七次财务机制成效</w:t>
      </w:r>
      <w:r w:rsidR="003C0D39" w:rsidRPr="00606FD6">
        <w:rPr>
          <w:rFonts w:eastAsia="SimSun" w:hint="eastAsia"/>
          <w:snapToGrid w:val="0"/>
          <w:kern w:val="22"/>
          <w:lang w:val="en-GB" w:eastAsia="zh-CN"/>
        </w:rPr>
        <w:t>四年</w:t>
      </w:r>
      <w:r w:rsidR="003C0D39">
        <w:rPr>
          <w:rFonts w:eastAsia="SimSun" w:hint="eastAsia"/>
          <w:snapToGrid w:val="0"/>
          <w:kern w:val="22"/>
          <w:lang w:val="en-GB" w:eastAsia="zh-CN"/>
        </w:rPr>
        <w:t>度</w:t>
      </w:r>
      <w:r w:rsidRPr="00606FD6">
        <w:rPr>
          <w:rFonts w:eastAsia="SimSun" w:hint="eastAsia"/>
          <w:snapToGrid w:val="0"/>
          <w:kern w:val="22"/>
          <w:lang w:val="en-GB" w:eastAsia="zh-CN"/>
        </w:rPr>
        <w:t>审查的职权范围草案，</w:t>
      </w:r>
      <w:r w:rsidR="006A0961">
        <w:rPr>
          <w:rFonts w:eastAsia="SimSun" w:hint="eastAsia"/>
          <w:snapToGrid w:val="0"/>
          <w:kern w:val="22"/>
          <w:lang w:val="en-GB" w:eastAsia="zh-CN"/>
        </w:rPr>
        <w:t>同时</w:t>
      </w:r>
      <w:r w:rsidRPr="00606FD6">
        <w:rPr>
          <w:rFonts w:eastAsia="SimSun" w:hint="eastAsia"/>
          <w:snapToGrid w:val="0"/>
          <w:kern w:val="22"/>
          <w:lang w:val="en-GB" w:eastAsia="zh-CN"/>
        </w:rPr>
        <w:t>考虑到</w:t>
      </w:r>
      <w:r w:rsidR="006A0961">
        <w:rPr>
          <w:rFonts w:eastAsia="SimSun" w:hint="eastAsia"/>
          <w:snapToGrid w:val="0"/>
          <w:kern w:val="22"/>
          <w:lang w:val="en-GB" w:eastAsia="zh-CN"/>
        </w:rPr>
        <w:t>该</w:t>
      </w:r>
      <w:r w:rsidRPr="00606FD6">
        <w:rPr>
          <w:rFonts w:eastAsia="SimSun" w:hint="eastAsia"/>
          <w:snapToGrid w:val="0"/>
          <w:kern w:val="22"/>
          <w:lang w:val="en-GB" w:eastAsia="zh-CN"/>
        </w:rPr>
        <w:t>决定附件三所述</w:t>
      </w:r>
      <w:r w:rsidR="006A0961">
        <w:rPr>
          <w:rFonts w:eastAsia="SimSun" w:hint="eastAsia"/>
          <w:snapToGrid w:val="0"/>
          <w:kern w:val="22"/>
          <w:lang w:val="en-GB" w:eastAsia="zh-CN"/>
        </w:rPr>
        <w:t>意见</w:t>
      </w:r>
      <w:r w:rsidRPr="00606FD6">
        <w:rPr>
          <w:rFonts w:eastAsia="SimSun" w:hint="eastAsia"/>
          <w:snapToGrid w:val="0"/>
          <w:kern w:val="22"/>
          <w:lang w:val="en-GB" w:eastAsia="zh-CN"/>
        </w:rPr>
        <w:t>汇编并确保在审查中考虑到土著人民和地方社区、妇女和青年的意见以及可能对其权利造成的影响，供执行问题</w:t>
      </w:r>
      <w:r w:rsidRPr="00606FD6">
        <w:rPr>
          <w:rFonts w:eastAsia="SimSun" w:hint="eastAsia"/>
          <w:snapToGrid w:val="0"/>
          <w:kern w:val="22"/>
          <w:lang w:val="en-GB" w:eastAsia="zh-CN"/>
        </w:rPr>
        <w:lastRenderedPageBreak/>
        <w:t>附属机构在缔约方大会第十七届会议之前举行的一次</w:t>
      </w:r>
      <w:r w:rsidR="00EC267B">
        <w:rPr>
          <w:rFonts w:eastAsia="SimSun" w:hint="eastAsia"/>
          <w:snapToGrid w:val="0"/>
          <w:kern w:val="22"/>
          <w:lang w:val="en-GB" w:eastAsia="zh-CN"/>
        </w:rPr>
        <w:t>会议审议</w:t>
      </w:r>
      <w:r w:rsidRPr="00606FD6">
        <w:rPr>
          <w:rFonts w:eastAsia="SimSun" w:hint="eastAsia"/>
          <w:snapToGrid w:val="0"/>
          <w:kern w:val="22"/>
          <w:lang w:val="en-GB" w:eastAsia="zh-CN"/>
        </w:rPr>
        <w:t>，然后供第十七届大会审议</w:t>
      </w:r>
      <w:r w:rsidR="0034565C" w:rsidRPr="00606FD6">
        <w:rPr>
          <w:rFonts w:eastAsia="SimSun"/>
          <w:snapToGrid w:val="0"/>
          <w:kern w:val="22"/>
          <w:lang w:val="en-GB" w:eastAsia="zh-CN"/>
        </w:rPr>
        <w:t>。</w:t>
      </w:r>
    </w:p>
    <w:p w14:paraId="7EB284C1" w14:textId="1022AA4F" w:rsidR="0034565C" w:rsidRPr="00B561DF" w:rsidRDefault="00A00796" w:rsidP="000240B3">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Pr>
          <w:rFonts w:eastAsia="SimSun"/>
          <w:snapToGrid w:val="0"/>
          <w:kern w:val="22"/>
          <w:lang w:val="en-GB" w:eastAsia="zh-CN"/>
        </w:rPr>
        <w:t>执行问题附属机构</w:t>
      </w:r>
      <w:r w:rsidR="0034565C" w:rsidRPr="00B561DF">
        <w:rPr>
          <w:rFonts w:eastAsia="SimSun"/>
          <w:snapToGrid w:val="0"/>
          <w:kern w:val="22"/>
          <w:lang w:val="en-GB" w:eastAsia="zh-CN"/>
        </w:rPr>
        <w:t>将收到秘书处的一份说明，其中除其他外载有第</w:t>
      </w:r>
      <w:r w:rsidR="0034565C" w:rsidRPr="00B561DF">
        <w:rPr>
          <w:rFonts w:eastAsia="SimSun"/>
          <w:snapToGrid w:val="0"/>
          <w:kern w:val="22"/>
          <w:lang w:val="en-GB" w:eastAsia="zh-CN"/>
        </w:rPr>
        <w:t>14</w:t>
      </w:r>
      <w:r w:rsidR="00061781">
        <w:rPr>
          <w:rFonts w:eastAsia="SimSun" w:hint="eastAsia"/>
          <w:snapToGrid w:val="0"/>
          <w:kern w:val="22"/>
          <w:lang w:val="en-GB" w:eastAsia="zh-CN"/>
        </w:rPr>
        <w:t>段</w:t>
      </w:r>
      <w:r w:rsidR="0034565C" w:rsidRPr="00B561DF">
        <w:rPr>
          <w:rFonts w:eastAsia="SimSun"/>
          <w:snapToGrid w:val="0"/>
          <w:kern w:val="22"/>
          <w:lang w:val="en-GB" w:eastAsia="zh-CN"/>
        </w:rPr>
        <w:t>和</w:t>
      </w:r>
      <w:r w:rsidR="00061781">
        <w:rPr>
          <w:rFonts w:eastAsia="SimSun" w:hint="eastAsia"/>
          <w:snapToGrid w:val="0"/>
          <w:kern w:val="22"/>
          <w:lang w:val="en-GB" w:eastAsia="zh-CN"/>
        </w:rPr>
        <w:t>第</w:t>
      </w:r>
      <w:r w:rsidR="0034565C" w:rsidRPr="00B561DF">
        <w:rPr>
          <w:rFonts w:eastAsia="SimSun"/>
          <w:snapToGrid w:val="0"/>
          <w:kern w:val="22"/>
          <w:lang w:val="en-GB" w:eastAsia="zh-CN"/>
        </w:rPr>
        <w:t>15</w:t>
      </w:r>
      <w:r w:rsidR="0034565C" w:rsidRPr="00B561DF">
        <w:rPr>
          <w:rFonts w:eastAsia="SimSun"/>
          <w:snapToGrid w:val="0"/>
          <w:kern w:val="22"/>
          <w:lang w:val="en-GB" w:eastAsia="zh-CN"/>
        </w:rPr>
        <w:t>段提到的职权范围草案</w:t>
      </w:r>
      <w:r w:rsidR="00627FF3">
        <w:rPr>
          <w:rStyle w:val="FootnoteReference"/>
          <w:snapToGrid w:val="0"/>
          <w:kern w:val="22"/>
          <w:lang w:val="en-GB" w:eastAsia="zh-CN"/>
        </w:rPr>
        <w:footnoteReference w:id="5"/>
      </w:r>
      <w:r w:rsidR="0034565C" w:rsidRPr="00B561DF">
        <w:rPr>
          <w:rFonts w:eastAsia="SimSun"/>
          <w:snapToGrid w:val="0"/>
          <w:kern w:val="22"/>
          <w:lang w:val="en-GB" w:eastAsia="zh-CN"/>
        </w:rPr>
        <w:t>。将</w:t>
      </w:r>
      <w:r w:rsidR="008C6C31">
        <w:rPr>
          <w:rFonts w:eastAsia="SimSun" w:hint="eastAsia"/>
          <w:snapToGrid w:val="0"/>
          <w:kern w:val="22"/>
          <w:lang w:val="en-GB" w:eastAsia="zh-CN"/>
        </w:rPr>
        <w:t>邀</w:t>
      </w:r>
      <w:r w:rsidR="0034565C" w:rsidRPr="00B561DF">
        <w:rPr>
          <w:rFonts w:eastAsia="SimSun"/>
          <w:snapToGrid w:val="0"/>
          <w:kern w:val="22"/>
          <w:lang w:val="en-GB" w:eastAsia="zh-CN"/>
        </w:rPr>
        <w:t>请</w:t>
      </w:r>
      <w:r>
        <w:rPr>
          <w:rFonts w:eastAsia="SimSun"/>
          <w:snapToGrid w:val="0"/>
          <w:kern w:val="22"/>
          <w:lang w:val="en-GB" w:eastAsia="zh-CN"/>
        </w:rPr>
        <w:t>执行问题附属机构</w:t>
      </w:r>
      <w:r w:rsidR="00D654FF">
        <w:rPr>
          <w:rFonts w:eastAsia="SimSun" w:hint="eastAsia"/>
          <w:snapToGrid w:val="0"/>
          <w:kern w:val="22"/>
          <w:lang w:val="en-GB" w:eastAsia="zh-CN"/>
        </w:rPr>
        <w:t>拟订</w:t>
      </w:r>
      <w:r w:rsidR="0034565C" w:rsidRPr="00B561DF">
        <w:rPr>
          <w:rFonts w:eastAsia="SimSun"/>
          <w:snapToGrid w:val="0"/>
          <w:kern w:val="22"/>
          <w:lang w:val="en-GB" w:eastAsia="zh-CN"/>
        </w:rPr>
        <w:t>一份建议，供缔约方大会第十七</w:t>
      </w:r>
      <w:r w:rsidR="00061781">
        <w:rPr>
          <w:rFonts w:eastAsia="SimSun" w:hint="eastAsia"/>
          <w:snapToGrid w:val="0"/>
          <w:kern w:val="22"/>
          <w:lang w:val="en-GB" w:eastAsia="zh-CN"/>
        </w:rPr>
        <w:t>届</w:t>
      </w:r>
      <w:r w:rsidR="0034565C" w:rsidRPr="00B561DF">
        <w:rPr>
          <w:rFonts w:eastAsia="SimSun"/>
          <w:snapToGrid w:val="0"/>
          <w:kern w:val="22"/>
          <w:lang w:val="en-GB" w:eastAsia="zh-CN"/>
        </w:rPr>
        <w:t>会议审议</w:t>
      </w:r>
      <w:r w:rsidR="00483CD3">
        <w:rPr>
          <w:rFonts w:eastAsia="SimSun"/>
          <w:snapToGrid w:val="0"/>
          <w:kern w:val="22"/>
          <w:lang w:val="en-GB" w:eastAsia="zh-CN"/>
        </w:rPr>
        <w:t>（</w:t>
      </w:r>
      <w:r w:rsidR="0034565C" w:rsidRPr="00B561DF">
        <w:rPr>
          <w:rFonts w:eastAsia="SimSun"/>
          <w:snapToGrid w:val="0"/>
          <w:kern w:val="22"/>
          <w:lang w:val="en-GB" w:eastAsia="zh-CN"/>
        </w:rPr>
        <w:t>并酌情供作为卡塔赫纳议定书缔约方会议的缔约方大会第十二次会议和作为名古屋议定书缔约方会议的缔约方大会第六次会议审议</w:t>
      </w:r>
      <w:r w:rsidR="00483CD3">
        <w:rPr>
          <w:rFonts w:eastAsia="SimSun"/>
          <w:snapToGrid w:val="0"/>
          <w:kern w:val="22"/>
          <w:lang w:val="en-GB" w:eastAsia="zh-CN"/>
        </w:rPr>
        <w:t>）</w:t>
      </w:r>
      <w:r w:rsidR="0034565C" w:rsidRPr="00B561DF">
        <w:rPr>
          <w:rFonts w:eastAsia="SimSun"/>
          <w:snapToGrid w:val="0"/>
          <w:kern w:val="22"/>
          <w:lang w:val="en-GB" w:eastAsia="zh-CN"/>
        </w:rPr>
        <w:t>，内容涉及</w:t>
      </w:r>
      <w:r w:rsidR="00061781">
        <w:rPr>
          <w:rFonts w:eastAsia="SimSun" w:hint="eastAsia"/>
          <w:snapToGrid w:val="0"/>
          <w:kern w:val="22"/>
          <w:lang w:val="en-GB" w:eastAsia="zh-CN"/>
        </w:rPr>
        <w:t>：</w:t>
      </w:r>
      <w:r w:rsidR="003C0D39">
        <w:rPr>
          <w:rFonts w:eastAsia="SimSun" w:hint="eastAsia"/>
          <w:snapToGrid w:val="0"/>
          <w:kern w:val="22"/>
          <w:lang w:val="en-GB" w:eastAsia="zh-CN"/>
        </w:rPr>
        <w:t>（</w:t>
      </w:r>
      <w:r w:rsidR="003C0D39">
        <w:rPr>
          <w:rFonts w:eastAsia="SimSun" w:hint="eastAsia"/>
          <w:snapToGrid w:val="0"/>
          <w:kern w:val="22"/>
          <w:lang w:val="en-GB" w:eastAsia="zh-CN"/>
        </w:rPr>
        <w:t>a</w:t>
      </w:r>
      <w:r w:rsidR="003C0D39">
        <w:rPr>
          <w:rFonts w:eastAsia="SimSun" w:hint="eastAsia"/>
          <w:snapToGrid w:val="0"/>
          <w:kern w:val="22"/>
          <w:lang w:val="en-GB" w:eastAsia="zh-CN"/>
        </w:rPr>
        <w:t>）对全球环境基金的指导意见，</w:t>
      </w:r>
      <w:r w:rsidR="0034565C" w:rsidRPr="00B561DF">
        <w:rPr>
          <w:rFonts w:eastAsia="SimSun"/>
          <w:snapToGrid w:val="0"/>
          <w:kern w:val="22"/>
          <w:lang w:val="en-GB" w:eastAsia="zh-CN"/>
        </w:rPr>
        <w:t>第五次确定资金需求的职权范围和第七次财务机制成效四年</w:t>
      </w:r>
      <w:r w:rsidR="0005731D">
        <w:rPr>
          <w:rFonts w:eastAsia="SimSun" w:hint="eastAsia"/>
          <w:snapToGrid w:val="0"/>
          <w:kern w:val="22"/>
          <w:lang w:val="en-GB" w:eastAsia="zh-CN"/>
        </w:rPr>
        <w:t>度</w:t>
      </w:r>
      <w:r w:rsidR="0034565C" w:rsidRPr="00B561DF">
        <w:rPr>
          <w:rFonts w:eastAsia="SimSun"/>
          <w:snapToGrid w:val="0"/>
          <w:kern w:val="22"/>
          <w:lang w:val="en-GB" w:eastAsia="zh-CN"/>
        </w:rPr>
        <w:t>审查的职权范围；</w:t>
      </w:r>
      <w:r w:rsidR="00483CD3">
        <w:rPr>
          <w:rFonts w:eastAsia="SimSun"/>
          <w:snapToGrid w:val="0"/>
          <w:kern w:val="22"/>
          <w:lang w:val="en-GB" w:eastAsia="zh-CN"/>
        </w:rPr>
        <w:t>（</w:t>
      </w:r>
      <w:r w:rsidR="0034565C" w:rsidRPr="00B561DF">
        <w:rPr>
          <w:rFonts w:eastAsia="SimSun"/>
          <w:snapToGrid w:val="0"/>
          <w:kern w:val="22"/>
          <w:lang w:val="en-GB" w:eastAsia="zh-CN"/>
        </w:rPr>
        <w:t>b</w:t>
      </w:r>
      <w:r w:rsidR="00483CD3">
        <w:rPr>
          <w:rFonts w:eastAsia="SimSun"/>
          <w:snapToGrid w:val="0"/>
          <w:kern w:val="22"/>
          <w:lang w:val="en-GB" w:eastAsia="zh-CN"/>
        </w:rPr>
        <w:t>）</w:t>
      </w:r>
      <w:r w:rsidR="0034565C" w:rsidRPr="00B561DF">
        <w:rPr>
          <w:rFonts w:eastAsia="SimSun"/>
          <w:snapToGrid w:val="0"/>
          <w:kern w:val="22"/>
          <w:lang w:val="en-GB" w:eastAsia="zh-CN"/>
        </w:rPr>
        <w:t>与</w:t>
      </w:r>
      <w:r w:rsidR="0005731D">
        <w:rPr>
          <w:rFonts w:eastAsia="SimSun" w:hint="eastAsia"/>
          <w:snapToGrid w:val="0"/>
          <w:kern w:val="22"/>
          <w:lang w:val="en-GB" w:eastAsia="zh-CN"/>
        </w:rPr>
        <w:t>财务</w:t>
      </w:r>
      <w:r w:rsidR="0034565C" w:rsidRPr="00B561DF">
        <w:rPr>
          <w:rFonts w:eastAsia="SimSun"/>
          <w:snapToGrid w:val="0"/>
          <w:kern w:val="22"/>
          <w:lang w:val="en-GB" w:eastAsia="zh-CN"/>
        </w:rPr>
        <w:t>机制有关的任何其他事项。</w:t>
      </w:r>
    </w:p>
    <w:p w14:paraId="219BDC1F" w14:textId="77777777" w:rsidR="0034565C" w:rsidRPr="00B561DF" w:rsidRDefault="0034565C" w:rsidP="00C04ADF">
      <w:pPr>
        <w:adjustRightInd w:val="0"/>
        <w:snapToGrid w:val="0"/>
        <w:spacing w:before="120" w:after="120" w:line="240" w:lineRule="atLeast"/>
        <w:contextualSpacing/>
        <w:jc w:val="both"/>
        <w:rPr>
          <w:rFonts w:eastAsia="SimSun"/>
          <w:b/>
          <w:bCs/>
          <w:snapToGrid w:val="0"/>
          <w:kern w:val="22"/>
          <w:lang w:val="en-GB" w:eastAsia="zh-CN"/>
        </w:rPr>
      </w:pPr>
      <w:r w:rsidRPr="00B561DF">
        <w:rPr>
          <w:rFonts w:eastAsia="SimSun"/>
          <w:b/>
          <w:bCs/>
          <w:snapToGrid w:val="0"/>
          <w:kern w:val="22"/>
          <w:lang w:val="en-GB" w:eastAsia="zh-CN"/>
        </w:rPr>
        <w:t>项目</w:t>
      </w:r>
      <w:r w:rsidRPr="00B561DF">
        <w:rPr>
          <w:rFonts w:eastAsia="SimSun"/>
          <w:b/>
          <w:bCs/>
          <w:snapToGrid w:val="0"/>
          <w:kern w:val="22"/>
          <w:lang w:val="en-GB" w:eastAsia="zh-CN"/>
        </w:rPr>
        <w:t>4</w:t>
      </w:r>
    </w:p>
    <w:p w14:paraId="73585C69" w14:textId="031D3829" w:rsidR="0034565C" w:rsidRPr="00E628D3" w:rsidRDefault="0034565C" w:rsidP="00C04ADF">
      <w:pPr>
        <w:adjustRightInd w:val="0"/>
        <w:snapToGrid w:val="0"/>
        <w:spacing w:before="120" w:after="120" w:line="240" w:lineRule="atLeast"/>
        <w:ind w:right="576"/>
        <w:contextualSpacing/>
        <w:jc w:val="both"/>
        <w:rPr>
          <w:rFonts w:eastAsia="SimSun"/>
          <w:snapToGrid w:val="0"/>
          <w:kern w:val="22"/>
          <w:lang w:val="en-GB" w:eastAsia="zh-CN"/>
        </w:rPr>
      </w:pPr>
      <w:r w:rsidRPr="00B561DF">
        <w:rPr>
          <w:rFonts w:eastAsia="SimSun"/>
          <w:b/>
          <w:bCs/>
          <w:snapToGrid w:val="0"/>
          <w:kern w:val="22"/>
          <w:lang w:val="en-GB" w:eastAsia="zh-CN"/>
        </w:rPr>
        <w:t>规划、监测、报告和审查</w:t>
      </w:r>
      <w:r w:rsidR="00B561DF" w:rsidRPr="00B561DF">
        <w:rPr>
          <w:rFonts w:eastAsia="SimSun" w:hint="eastAsia"/>
          <w:b/>
          <w:bCs/>
          <w:snapToGrid w:val="0"/>
          <w:kern w:val="22"/>
          <w:lang w:val="en-GB" w:eastAsia="zh-CN"/>
        </w:rPr>
        <w:t>：</w:t>
      </w:r>
      <w:r w:rsidRPr="00E628D3">
        <w:rPr>
          <w:rFonts w:eastAsia="SimSun"/>
          <w:b/>
          <w:bCs/>
          <w:snapToGrid w:val="0"/>
          <w:kern w:val="22"/>
          <w:lang w:val="en-GB" w:eastAsia="zh-CN"/>
        </w:rPr>
        <w:t>国家生物多样性战略</w:t>
      </w:r>
      <w:r w:rsidR="00B561DF" w:rsidRPr="00E628D3">
        <w:rPr>
          <w:rFonts w:eastAsia="SimSun" w:hint="eastAsia"/>
          <w:b/>
          <w:bCs/>
          <w:snapToGrid w:val="0"/>
          <w:kern w:val="22"/>
          <w:lang w:val="en-GB" w:eastAsia="zh-CN"/>
        </w:rPr>
        <w:t>和</w:t>
      </w:r>
      <w:r w:rsidR="00B561DF" w:rsidRPr="00E628D3">
        <w:rPr>
          <w:rFonts w:eastAsia="SimSun"/>
          <w:b/>
          <w:bCs/>
          <w:snapToGrid w:val="0"/>
          <w:kern w:val="22"/>
          <w:lang w:val="en-GB" w:eastAsia="zh-CN"/>
        </w:rPr>
        <w:t>行动计划、国家目标和国家报告</w:t>
      </w:r>
      <w:r w:rsidRPr="00E628D3">
        <w:rPr>
          <w:rFonts w:eastAsia="SimSun"/>
          <w:b/>
          <w:bCs/>
          <w:snapToGrid w:val="0"/>
          <w:kern w:val="22"/>
          <w:lang w:val="en-GB" w:eastAsia="zh-CN"/>
        </w:rPr>
        <w:t>的最新</w:t>
      </w:r>
      <w:r w:rsidR="00E628D3" w:rsidRPr="00E628D3">
        <w:rPr>
          <w:rFonts w:eastAsia="SimSun" w:hint="eastAsia"/>
          <w:b/>
          <w:bCs/>
          <w:snapToGrid w:val="0"/>
          <w:kern w:val="22"/>
          <w:lang w:val="en-GB" w:eastAsia="zh-CN"/>
        </w:rPr>
        <w:t>情况</w:t>
      </w:r>
    </w:p>
    <w:p w14:paraId="29CFC3DF" w14:textId="0A819BE8" w:rsidR="0034565C" w:rsidRPr="00B561DF" w:rsidRDefault="0034565C" w:rsidP="0005731D">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缔约方</w:t>
      </w:r>
      <w:r w:rsidR="0005731D">
        <w:rPr>
          <w:rFonts w:eastAsia="SimSun" w:hint="eastAsia"/>
          <w:snapToGrid w:val="0"/>
          <w:kern w:val="22"/>
          <w:lang w:val="en-GB" w:eastAsia="zh-CN"/>
        </w:rPr>
        <w:t>大会</w:t>
      </w:r>
      <w:r w:rsidRPr="00B561DF">
        <w:rPr>
          <w:rFonts w:eastAsia="SimSun"/>
          <w:snapToGrid w:val="0"/>
          <w:kern w:val="22"/>
          <w:lang w:val="en-GB" w:eastAsia="zh-CN"/>
        </w:rPr>
        <w:t>第</w:t>
      </w:r>
      <w:hyperlink r:id="rId24" w:history="1">
        <w:r w:rsidRPr="0005731D">
          <w:rPr>
            <w:rStyle w:val="Hyperlink"/>
            <w:rFonts w:eastAsia="SimSun"/>
            <w:snapToGrid w:val="0"/>
            <w:kern w:val="22"/>
            <w:lang w:val="en-GB" w:eastAsia="zh-CN"/>
          </w:rPr>
          <w:t>15/6</w:t>
        </w:r>
      </w:hyperlink>
      <w:r w:rsidRPr="00B561DF">
        <w:rPr>
          <w:rFonts w:eastAsia="SimSun"/>
          <w:snapToGrid w:val="0"/>
          <w:kern w:val="22"/>
          <w:lang w:val="en-GB" w:eastAsia="zh-CN"/>
        </w:rPr>
        <w:t>号决定通过了一</w:t>
      </w:r>
      <w:r w:rsidR="00E628D3">
        <w:rPr>
          <w:rFonts w:eastAsia="SimSun" w:hint="eastAsia"/>
          <w:snapToGrid w:val="0"/>
          <w:kern w:val="22"/>
          <w:lang w:val="en-GB" w:eastAsia="zh-CN"/>
        </w:rPr>
        <w:t>个</w:t>
      </w:r>
      <w:r w:rsidRPr="00B561DF">
        <w:rPr>
          <w:rFonts w:eastAsia="SimSun"/>
          <w:snapToGrid w:val="0"/>
          <w:kern w:val="22"/>
          <w:lang w:val="en-GB" w:eastAsia="zh-CN"/>
        </w:rPr>
        <w:t>强化多层面规划、监测、报告和审查办法，以期加强《公约》和</w:t>
      </w:r>
      <w:r w:rsidR="00E27D39">
        <w:rPr>
          <w:rFonts w:eastAsia="SimSun" w:hint="eastAsia"/>
          <w:snapToGrid w:val="0"/>
          <w:kern w:val="22"/>
          <w:lang w:val="en-GB" w:eastAsia="zh-CN"/>
        </w:rPr>
        <w:t>《昆蒙框架》</w:t>
      </w:r>
      <w:r w:rsidRPr="00B561DF">
        <w:rPr>
          <w:rFonts w:eastAsia="SimSun"/>
          <w:snapToGrid w:val="0"/>
          <w:kern w:val="22"/>
          <w:lang w:val="en-GB" w:eastAsia="zh-CN"/>
        </w:rPr>
        <w:t>的执行。</w:t>
      </w:r>
    </w:p>
    <w:p w14:paraId="2299FB1C" w14:textId="5EED1770" w:rsidR="0034565C" w:rsidRPr="00B561DF" w:rsidRDefault="0005731D" w:rsidP="0005731D">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Pr>
          <w:rFonts w:eastAsia="SimSun" w:hint="eastAsia"/>
          <w:snapToGrid w:val="0"/>
          <w:kern w:val="22"/>
          <w:lang w:val="en-GB" w:eastAsia="zh-CN"/>
        </w:rPr>
        <w:t>缔约方大会在</w:t>
      </w:r>
      <w:r w:rsidR="0034565C" w:rsidRPr="00B561DF">
        <w:rPr>
          <w:rFonts w:eastAsia="SimSun"/>
          <w:snapToGrid w:val="0"/>
          <w:kern w:val="22"/>
          <w:lang w:val="en-GB" w:eastAsia="zh-CN"/>
        </w:rPr>
        <w:t>同</w:t>
      </w:r>
      <w:r>
        <w:rPr>
          <w:rFonts w:eastAsia="SimSun" w:hint="eastAsia"/>
          <w:snapToGrid w:val="0"/>
          <w:kern w:val="22"/>
          <w:lang w:val="en-GB" w:eastAsia="zh-CN"/>
        </w:rPr>
        <w:t>项</w:t>
      </w:r>
      <w:r w:rsidR="0034565C" w:rsidRPr="00B561DF">
        <w:rPr>
          <w:rFonts w:eastAsia="SimSun"/>
          <w:snapToGrid w:val="0"/>
          <w:kern w:val="22"/>
          <w:lang w:val="en-GB" w:eastAsia="zh-CN"/>
        </w:rPr>
        <w:t>决定中</w:t>
      </w:r>
      <w:r>
        <w:rPr>
          <w:rFonts w:eastAsia="SimSun" w:hint="eastAsia"/>
          <w:snapToGrid w:val="0"/>
          <w:kern w:val="22"/>
          <w:lang w:val="en-GB" w:eastAsia="zh-CN"/>
        </w:rPr>
        <w:t>：</w:t>
      </w:r>
    </w:p>
    <w:p w14:paraId="08432463" w14:textId="4465FFC3" w:rsidR="0034565C" w:rsidRPr="0005731D" w:rsidRDefault="0034565C" w:rsidP="0005731D">
      <w:pPr>
        <w:pStyle w:val="ListParagraph"/>
        <w:numPr>
          <w:ilvl w:val="0"/>
          <w:numId w:val="79"/>
        </w:numPr>
        <w:adjustRightInd w:val="0"/>
        <w:snapToGrid w:val="0"/>
        <w:spacing w:before="120" w:after="120" w:line="240" w:lineRule="atLeast"/>
        <w:ind w:left="490" w:firstLine="490"/>
        <w:jc w:val="both"/>
        <w:rPr>
          <w:rFonts w:eastAsia="SimSun"/>
          <w:snapToGrid w:val="0"/>
          <w:kern w:val="22"/>
          <w:lang w:val="en-GB" w:eastAsia="zh-CN"/>
        </w:rPr>
      </w:pPr>
      <w:r w:rsidRPr="0005731D">
        <w:rPr>
          <w:rFonts w:eastAsia="SimSun"/>
          <w:snapToGrid w:val="0"/>
          <w:kern w:val="22"/>
          <w:lang w:val="en-GB" w:eastAsia="zh-CN"/>
        </w:rPr>
        <w:t>通过了修订和更新国家生物多样性战略和行动计划的</w:t>
      </w:r>
      <w:r w:rsidR="0005731D">
        <w:rPr>
          <w:rFonts w:eastAsia="SimSun" w:hint="eastAsia"/>
          <w:snapToGrid w:val="0"/>
          <w:kern w:val="22"/>
          <w:lang w:val="en-GB" w:eastAsia="zh-CN"/>
        </w:rPr>
        <w:t>指导意见</w:t>
      </w:r>
      <w:r w:rsidRPr="0005731D">
        <w:rPr>
          <w:rFonts w:eastAsia="SimSun"/>
          <w:snapToGrid w:val="0"/>
          <w:kern w:val="22"/>
          <w:lang w:val="en-GB" w:eastAsia="zh-CN"/>
        </w:rPr>
        <w:t>，包括提交国家目标的模板；</w:t>
      </w:r>
    </w:p>
    <w:p w14:paraId="12D79AD2" w14:textId="0126793B" w:rsidR="0034565C" w:rsidRPr="0005731D" w:rsidRDefault="0034565C" w:rsidP="0005731D">
      <w:pPr>
        <w:pStyle w:val="ListParagraph"/>
        <w:numPr>
          <w:ilvl w:val="0"/>
          <w:numId w:val="79"/>
        </w:numPr>
        <w:adjustRightInd w:val="0"/>
        <w:snapToGrid w:val="0"/>
        <w:spacing w:before="120" w:after="120" w:line="240" w:lineRule="atLeast"/>
        <w:ind w:left="490" w:firstLine="490"/>
        <w:jc w:val="both"/>
        <w:rPr>
          <w:rFonts w:eastAsia="SimSun"/>
          <w:snapToGrid w:val="0"/>
          <w:kern w:val="22"/>
          <w:lang w:val="en-GB" w:eastAsia="zh-CN"/>
        </w:rPr>
      </w:pPr>
      <w:r w:rsidRPr="0005731D">
        <w:rPr>
          <w:rFonts w:eastAsia="SimSun"/>
          <w:snapToGrid w:val="0"/>
          <w:kern w:val="22"/>
          <w:lang w:val="en-GB" w:eastAsia="zh-CN"/>
        </w:rPr>
        <w:t>决定在第十六</w:t>
      </w:r>
      <w:r w:rsidR="001B240A">
        <w:rPr>
          <w:rFonts w:eastAsia="SimSun" w:hint="eastAsia"/>
          <w:snapToGrid w:val="0"/>
          <w:kern w:val="22"/>
          <w:lang w:val="en-GB" w:eastAsia="zh-CN"/>
        </w:rPr>
        <w:t>届会议</w:t>
      </w:r>
      <w:r w:rsidRPr="0005731D">
        <w:rPr>
          <w:rFonts w:eastAsia="SimSun"/>
          <w:snapToGrid w:val="0"/>
          <w:kern w:val="22"/>
          <w:lang w:val="en-GB" w:eastAsia="zh-CN"/>
        </w:rPr>
        <w:t>及</w:t>
      </w:r>
      <w:r w:rsidR="001B240A">
        <w:rPr>
          <w:rFonts w:eastAsia="SimSun" w:hint="eastAsia"/>
          <w:snapToGrid w:val="0"/>
          <w:kern w:val="22"/>
          <w:lang w:val="en-GB" w:eastAsia="zh-CN"/>
        </w:rPr>
        <w:t>其后每届</w:t>
      </w:r>
      <w:r w:rsidR="00EC267B">
        <w:rPr>
          <w:rFonts w:eastAsia="SimSun"/>
          <w:snapToGrid w:val="0"/>
          <w:kern w:val="22"/>
          <w:lang w:val="en-GB" w:eastAsia="zh-CN"/>
        </w:rPr>
        <w:t>会议审议</w:t>
      </w:r>
      <w:r w:rsidR="006F148F">
        <w:rPr>
          <w:rFonts w:eastAsia="SimSun" w:hint="eastAsia"/>
          <w:snapToGrid w:val="0"/>
          <w:kern w:val="22"/>
          <w:lang w:val="en-GB" w:eastAsia="zh-CN"/>
        </w:rPr>
        <w:t>对</w:t>
      </w:r>
      <w:r w:rsidRPr="0005731D">
        <w:rPr>
          <w:rFonts w:eastAsia="SimSun"/>
          <w:snapToGrid w:val="0"/>
          <w:kern w:val="22"/>
          <w:lang w:val="en-GB" w:eastAsia="zh-CN"/>
        </w:rPr>
        <w:t>国家生物多样性战略和行动计划</w:t>
      </w:r>
      <w:r w:rsidR="006F148F">
        <w:rPr>
          <w:rFonts w:eastAsia="SimSun" w:hint="eastAsia"/>
          <w:snapToGrid w:val="0"/>
          <w:kern w:val="22"/>
          <w:lang w:val="en-GB" w:eastAsia="zh-CN"/>
        </w:rPr>
        <w:t>中信息包括国家目标进行</w:t>
      </w:r>
      <w:r w:rsidRPr="0005731D">
        <w:rPr>
          <w:rFonts w:eastAsia="SimSun"/>
          <w:snapToGrid w:val="0"/>
          <w:kern w:val="22"/>
          <w:lang w:val="en-GB" w:eastAsia="zh-CN"/>
        </w:rPr>
        <w:t>的全球分析，评估对</w:t>
      </w:r>
      <w:r w:rsidR="006F148F">
        <w:rPr>
          <w:rFonts w:eastAsia="SimSun" w:hint="eastAsia"/>
          <w:snapToGrid w:val="0"/>
          <w:kern w:val="22"/>
          <w:lang w:val="en-GB" w:eastAsia="zh-CN"/>
        </w:rPr>
        <w:t>《昆蒙</w:t>
      </w:r>
      <w:r w:rsidRPr="0005731D">
        <w:rPr>
          <w:rFonts w:eastAsia="SimSun"/>
          <w:snapToGrid w:val="0"/>
          <w:kern w:val="22"/>
          <w:lang w:val="en-GB" w:eastAsia="zh-CN"/>
        </w:rPr>
        <w:t>框架</w:t>
      </w:r>
      <w:r w:rsidR="006F148F">
        <w:rPr>
          <w:rFonts w:eastAsia="SimSun" w:hint="eastAsia"/>
          <w:snapToGrid w:val="0"/>
          <w:kern w:val="22"/>
          <w:lang w:val="en-GB" w:eastAsia="zh-CN"/>
        </w:rPr>
        <w:t>》</w:t>
      </w:r>
      <w:r w:rsidRPr="0005731D">
        <w:rPr>
          <w:rFonts w:eastAsia="SimSun"/>
          <w:snapToGrid w:val="0"/>
          <w:kern w:val="22"/>
          <w:lang w:val="en-GB" w:eastAsia="zh-CN"/>
        </w:rPr>
        <w:t>的贡献；</w:t>
      </w:r>
    </w:p>
    <w:p w14:paraId="745B2E3F" w14:textId="4F6A388F" w:rsidR="0034565C" w:rsidRPr="006F148F" w:rsidRDefault="0034565C" w:rsidP="006F148F">
      <w:pPr>
        <w:pStyle w:val="ListParagraph"/>
        <w:numPr>
          <w:ilvl w:val="0"/>
          <w:numId w:val="79"/>
        </w:numPr>
        <w:adjustRightInd w:val="0"/>
        <w:snapToGrid w:val="0"/>
        <w:spacing w:before="120" w:after="120" w:line="240" w:lineRule="atLeast"/>
        <w:ind w:left="490" w:firstLine="490"/>
        <w:jc w:val="both"/>
        <w:rPr>
          <w:rFonts w:eastAsia="SimSun"/>
          <w:snapToGrid w:val="0"/>
          <w:kern w:val="22"/>
          <w:lang w:val="en-GB" w:eastAsia="zh-CN"/>
        </w:rPr>
      </w:pPr>
      <w:r w:rsidRPr="006F148F">
        <w:rPr>
          <w:rFonts w:eastAsia="SimSun"/>
          <w:snapToGrid w:val="0"/>
          <w:kern w:val="22"/>
          <w:lang w:val="en-GB" w:eastAsia="zh-CN"/>
        </w:rPr>
        <w:t>决定在第十七</w:t>
      </w:r>
      <w:r w:rsidR="006F148F" w:rsidRPr="006F148F">
        <w:rPr>
          <w:rFonts w:eastAsia="SimSun" w:hint="eastAsia"/>
          <w:snapToGrid w:val="0"/>
          <w:kern w:val="22"/>
          <w:lang w:val="en-GB" w:eastAsia="zh-CN"/>
        </w:rPr>
        <w:t>届</w:t>
      </w:r>
      <w:r w:rsidRPr="006F148F">
        <w:rPr>
          <w:rFonts w:eastAsia="SimSun"/>
          <w:snapToGrid w:val="0"/>
          <w:kern w:val="22"/>
          <w:lang w:val="en-GB" w:eastAsia="zh-CN"/>
        </w:rPr>
        <w:t>和第十九</w:t>
      </w:r>
      <w:r w:rsidR="006F148F" w:rsidRPr="006F148F">
        <w:rPr>
          <w:rFonts w:eastAsia="SimSun" w:hint="eastAsia"/>
          <w:snapToGrid w:val="0"/>
          <w:kern w:val="22"/>
          <w:lang w:val="en-GB" w:eastAsia="zh-CN"/>
        </w:rPr>
        <w:t>届</w:t>
      </w:r>
      <w:r w:rsidRPr="006F148F">
        <w:rPr>
          <w:rFonts w:eastAsia="SimSun"/>
          <w:snapToGrid w:val="0"/>
          <w:kern w:val="22"/>
          <w:lang w:val="en-GB" w:eastAsia="zh-CN"/>
        </w:rPr>
        <w:t>会议上，</w:t>
      </w:r>
      <w:r w:rsidR="006F148F" w:rsidRPr="006F148F">
        <w:rPr>
          <w:rFonts w:eastAsia="SimSun" w:hint="eastAsia"/>
          <w:snapToGrid w:val="0"/>
          <w:kern w:val="22"/>
          <w:lang w:val="en-GB" w:eastAsia="zh-CN"/>
        </w:rPr>
        <w:t>根据国家报告并酌情根据其他来源信息，对《昆蒙框架》的集体执行进度，包括执行手段，进行全球审查</w:t>
      </w:r>
      <w:r w:rsidRPr="006F148F">
        <w:rPr>
          <w:rFonts w:eastAsia="SimSun"/>
          <w:snapToGrid w:val="0"/>
          <w:kern w:val="22"/>
          <w:lang w:val="en-GB" w:eastAsia="zh-CN"/>
        </w:rPr>
        <w:t>；</w:t>
      </w:r>
    </w:p>
    <w:p w14:paraId="39E986C5" w14:textId="4B01036D" w:rsidR="0034565C" w:rsidRPr="0005731D" w:rsidRDefault="0034565C" w:rsidP="0005731D">
      <w:pPr>
        <w:pStyle w:val="ListParagraph"/>
        <w:numPr>
          <w:ilvl w:val="0"/>
          <w:numId w:val="79"/>
        </w:numPr>
        <w:adjustRightInd w:val="0"/>
        <w:snapToGrid w:val="0"/>
        <w:spacing w:before="120" w:after="120" w:line="240" w:lineRule="atLeast"/>
        <w:ind w:left="490" w:firstLine="490"/>
        <w:jc w:val="both"/>
        <w:rPr>
          <w:rFonts w:eastAsia="SimSun"/>
          <w:snapToGrid w:val="0"/>
          <w:kern w:val="22"/>
          <w:lang w:val="en-GB" w:eastAsia="zh-CN"/>
        </w:rPr>
      </w:pPr>
      <w:r w:rsidRPr="0005731D">
        <w:rPr>
          <w:rFonts w:eastAsia="SimSun"/>
          <w:snapToGrid w:val="0"/>
          <w:kern w:val="22"/>
          <w:lang w:val="en-GB" w:eastAsia="zh-CN"/>
        </w:rPr>
        <w:t>请缔约方</w:t>
      </w:r>
      <w:r w:rsidR="006F148F">
        <w:rPr>
          <w:rFonts w:eastAsia="SimSun" w:hint="eastAsia"/>
          <w:snapToGrid w:val="0"/>
          <w:kern w:val="22"/>
          <w:lang w:val="en-GB" w:eastAsia="zh-CN"/>
        </w:rPr>
        <w:t>于</w:t>
      </w:r>
      <w:r w:rsidRPr="0005731D">
        <w:rPr>
          <w:rFonts w:eastAsia="SimSun"/>
          <w:snapToGrid w:val="0"/>
          <w:kern w:val="22"/>
          <w:lang w:val="en-GB" w:eastAsia="zh-CN"/>
        </w:rPr>
        <w:t>2026</w:t>
      </w:r>
      <w:r w:rsidRPr="0005731D">
        <w:rPr>
          <w:rFonts w:eastAsia="SimSun"/>
          <w:snapToGrid w:val="0"/>
          <w:kern w:val="22"/>
          <w:lang w:val="en-GB" w:eastAsia="zh-CN"/>
        </w:rPr>
        <w:t>年</w:t>
      </w:r>
      <w:r w:rsidRPr="0005731D">
        <w:rPr>
          <w:rFonts w:eastAsia="SimSun"/>
          <w:snapToGrid w:val="0"/>
          <w:kern w:val="22"/>
          <w:lang w:val="en-GB" w:eastAsia="zh-CN"/>
        </w:rPr>
        <w:t>2</w:t>
      </w:r>
      <w:r w:rsidRPr="0005731D">
        <w:rPr>
          <w:rFonts w:eastAsia="SimSun"/>
          <w:snapToGrid w:val="0"/>
          <w:kern w:val="22"/>
          <w:lang w:val="en-GB" w:eastAsia="zh-CN"/>
        </w:rPr>
        <w:t>月</w:t>
      </w:r>
      <w:r w:rsidRPr="0005731D">
        <w:rPr>
          <w:rFonts w:eastAsia="SimSun"/>
          <w:snapToGrid w:val="0"/>
          <w:kern w:val="22"/>
          <w:lang w:val="en-GB" w:eastAsia="zh-CN"/>
        </w:rPr>
        <w:t>28</w:t>
      </w:r>
      <w:r w:rsidRPr="0005731D">
        <w:rPr>
          <w:rFonts w:eastAsia="SimSun"/>
          <w:snapToGrid w:val="0"/>
          <w:kern w:val="22"/>
          <w:lang w:val="en-GB" w:eastAsia="zh-CN"/>
        </w:rPr>
        <w:t>日之前提交第七次国家报告，</w:t>
      </w:r>
      <w:r w:rsidR="006F148F">
        <w:rPr>
          <w:rFonts w:eastAsia="SimSun" w:hint="eastAsia"/>
          <w:snapToGrid w:val="0"/>
          <w:kern w:val="22"/>
          <w:lang w:val="en-GB" w:eastAsia="zh-CN"/>
        </w:rPr>
        <w:t>于</w:t>
      </w:r>
      <w:r w:rsidRPr="0005731D">
        <w:rPr>
          <w:rFonts w:eastAsia="SimSun"/>
          <w:snapToGrid w:val="0"/>
          <w:kern w:val="22"/>
          <w:lang w:val="en-GB" w:eastAsia="zh-CN"/>
        </w:rPr>
        <w:t>2029</w:t>
      </w:r>
      <w:r w:rsidRPr="0005731D">
        <w:rPr>
          <w:rFonts w:eastAsia="SimSun"/>
          <w:snapToGrid w:val="0"/>
          <w:kern w:val="22"/>
          <w:lang w:val="en-GB" w:eastAsia="zh-CN"/>
        </w:rPr>
        <w:t>年</w:t>
      </w:r>
      <w:r w:rsidRPr="0005731D">
        <w:rPr>
          <w:rFonts w:eastAsia="SimSun"/>
          <w:snapToGrid w:val="0"/>
          <w:kern w:val="22"/>
          <w:lang w:val="en-GB" w:eastAsia="zh-CN"/>
        </w:rPr>
        <w:t>6</w:t>
      </w:r>
      <w:r w:rsidRPr="0005731D">
        <w:rPr>
          <w:rFonts w:eastAsia="SimSun"/>
          <w:snapToGrid w:val="0"/>
          <w:kern w:val="22"/>
          <w:lang w:val="en-GB" w:eastAsia="zh-CN"/>
        </w:rPr>
        <w:t>月</w:t>
      </w:r>
      <w:r w:rsidRPr="0005731D">
        <w:rPr>
          <w:rFonts w:eastAsia="SimSun"/>
          <w:snapToGrid w:val="0"/>
          <w:kern w:val="22"/>
          <w:lang w:val="en-GB" w:eastAsia="zh-CN"/>
        </w:rPr>
        <w:t>30</w:t>
      </w:r>
      <w:r w:rsidRPr="0005731D">
        <w:rPr>
          <w:rFonts w:eastAsia="SimSun"/>
          <w:snapToGrid w:val="0"/>
          <w:kern w:val="22"/>
          <w:lang w:val="en-GB" w:eastAsia="zh-CN"/>
        </w:rPr>
        <w:t>日之前提交第八次国家报告，以便</w:t>
      </w:r>
      <w:r w:rsidR="00AE0DD5">
        <w:rPr>
          <w:rFonts w:eastAsia="SimSun" w:hint="eastAsia"/>
          <w:snapToGrid w:val="0"/>
          <w:kern w:val="22"/>
          <w:lang w:val="en-GB" w:eastAsia="zh-CN"/>
        </w:rPr>
        <w:t>筹备各次</w:t>
      </w:r>
      <w:r w:rsidRPr="0005731D">
        <w:rPr>
          <w:rFonts w:eastAsia="SimSun"/>
          <w:snapToGrid w:val="0"/>
          <w:kern w:val="22"/>
          <w:lang w:val="en-GB" w:eastAsia="zh-CN"/>
        </w:rPr>
        <w:t>全球审查。</w:t>
      </w:r>
    </w:p>
    <w:p w14:paraId="5FFD7938" w14:textId="6B024D9D" w:rsidR="0034565C" w:rsidRPr="00B561DF" w:rsidRDefault="0034565C" w:rsidP="0005731D">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缔约方</w:t>
      </w:r>
      <w:r w:rsidR="00AE0DD5">
        <w:rPr>
          <w:rFonts w:eastAsia="SimSun" w:hint="eastAsia"/>
          <w:snapToGrid w:val="0"/>
          <w:kern w:val="22"/>
          <w:lang w:val="en-GB" w:eastAsia="zh-CN"/>
        </w:rPr>
        <w:t>大会</w:t>
      </w:r>
      <w:r w:rsidRPr="00B561DF">
        <w:rPr>
          <w:rFonts w:eastAsia="SimSun"/>
          <w:snapToGrid w:val="0"/>
          <w:kern w:val="22"/>
          <w:lang w:val="en-GB" w:eastAsia="zh-CN"/>
        </w:rPr>
        <w:t>第</w:t>
      </w:r>
      <w:hyperlink r:id="rId25" w:history="1">
        <w:r w:rsidRPr="00AE0DD5">
          <w:rPr>
            <w:rStyle w:val="Hyperlink"/>
            <w:rFonts w:eastAsia="SimSun"/>
            <w:snapToGrid w:val="0"/>
            <w:kern w:val="22"/>
            <w:lang w:val="en-GB" w:eastAsia="zh-CN"/>
          </w:rPr>
          <w:t>16/32</w:t>
        </w:r>
      </w:hyperlink>
      <w:r w:rsidRPr="00B561DF">
        <w:rPr>
          <w:rFonts w:eastAsia="SimSun"/>
          <w:snapToGrid w:val="0"/>
          <w:kern w:val="22"/>
          <w:lang w:val="en-GB" w:eastAsia="zh-CN"/>
        </w:rPr>
        <w:t>号决定</w:t>
      </w:r>
      <w:r w:rsidR="00AE0DD5">
        <w:rPr>
          <w:rFonts w:eastAsia="SimSun" w:hint="eastAsia"/>
          <w:snapToGrid w:val="0"/>
          <w:kern w:val="22"/>
          <w:lang w:val="en-GB" w:eastAsia="zh-CN"/>
        </w:rPr>
        <w:t>认可</w:t>
      </w:r>
      <w:r w:rsidRPr="00B561DF">
        <w:rPr>
          <w:rFonts w:eastAsia="SimSun"/>
          <w:snapToGrid w:val="0"/>
          <w:kern w:val="22"/>
          <w:lang w:val="en-GB" w:eastAsia="zh-CN"/>
        </w:rPr>
        <w:t>第七次国家报告的模板，</w:t>
      </w:r>
      <w:r w:rsidR="00AE0DD5">
        <w:rPr>
          <w:rFonts w:eastAsia="SimSun" w:hint="eastAsia"/>
          <w:snapToGrid w:val="0"/>
          <w:kern w:val="22"/>
          <w:lang w:val="en-GB" w:eastAsia="zh-CN"/>
        </w:rPr>
        <w:t>并表示</w:t>
      </w:r>
      <w:r w:rsidRPr="00B561DF">
        <w:rPr>
          <w:rFonts w:eastAsia="SimSun"/>
          <w:snapToGrid w:val="0"/>
          <w:kern w:val="22"/>
          <w:lang w:val="en-GB" w:eastAsia="zh-CN"/>
        </w:rPr>
        <w:t>注意到</w:t>
      </w:r>
      <w:r w:rsidR="00AE0DD5">
        <w:rPr>
          <w:rFonts w:eastAsia="SimSun" w:hint="eastAsia"/>
          <w:snapToGrid w:val="0"/>
          <w:kern w:val="22"/>
          <w:lang w:val="en-GB" w:eastAsia="zh-CN"/>
        </w:rPr>
        <w:t>为</w:t>
      </w:r>
      <w:r w:rsidRPr="00B561DF">
        <w:rPr>
          <w:rFonts w:eastAsia="SimSun"/>
          <w:snapToGrid w:val="0"/>
          <w:kern w:val="22"/>
          <w:lang w:val="en-GB" w:eastAsia="zh-CN"/>
        </w:rPr>
        <w:t>在第十七</w:t>
      </w:r>
      <w:r w:rsidR="00AE0DD5">
        <w:rPr>
          <w:rFonts w:eastAsia="SimSun" w:hint="eastAsia"/>
          <w:snapToGrid w:val="0"/>
          <w:kern w:val="22"/>
          <w:lang w:val="en-GB" w:eastAsia="zh-CN"/>
        </w:rPr>
        <w:t>届</w:t>
      </w:r>
      <w:r w:rsidRPr="00B561DF">
        <w:rPr>
          <w:rFonts w:eastAsia="SimSun"/>
          <w:snapToGrid w:val="0"/>
          <w:kern w:val="22"/>
          <w:lang w:val="en-GB" w:eastAsia="zh-CN"/>
        </w:rPr>
        <w:t>会议进行全球审查</w:t>
      </w:r>
      <w:r w:rsidR="00AE0DD5">
        <w:rPr>
          <w:rFonts w:eastAsia="SimSun" w:hint="eastAsia"/>
          <w:snapToGrid w:val="0"/>
          <w:kern w:val="22"/>
          <w:lang w:val="en-GB" w:eastAsia="zh-CN"/>
        </w:rPr>
        <w:t>而采取的</w:t>
      </w:r>
      <w:r w:rsidRPr="00B561DF">
        <w:rPr>
          <w:rFonts w:eastAsia="SimSun"/>
          <w:snapToGrid w:val="0"/>
          <w:kern w:val="22"/>
          <w:lang w:val="en-GB" w:eastAsia="zh-CN"/>
        </w:rPr>
        <w:t>各个步骤的指示性时间表。</w:t>
      </w:r>
    </w:p>
    <w:p w14:paraId="1A203CC7" w14:textId="5B290AA2" w:rsidR="0034565C" w:rsidRPr="00B561DF" w:rsidRDefault="00B561DF" w:rsidP="0005731D">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Pr>
          <w:rFonts w:eastAsia="SimSun"/>
          <w:snapToGrid w:val="0"/>
          <w:kern w:val="22"/>
          <w:lang w:val="en-GB" w:eastAsia="zh-CN"/>
        </w:rPr>
        <w:t>执行问题附属机构</w:t>
      </w:r>
      <w:r w:rsidR="0034565C" w:rsidRPr="00B561DF">
        <w:rPr>
          <w:rFonts w:eastAsia="SimSun"/>
          <w:snapToGrid w:val="0"/>
          <w:kern w:val="22"/>
          <w:lang w:val="en-GB" w:eastAsia="zh-CN"/>
        </w:rPr>
        <w:t>的任务是就规划、监测、审查和报告提供指导，包括指导</w:t>
      </w:r>
      <w:r w:rsidR="00EF384C">
        <w:rPr>
          <w:rFonts w:eastAsia="SimSun" w:hint="eastAsia"/>
          <w:snapToGrid w:val="0"/>
          <w:kern w:val="22"/>
          <w:lang w:val="en-GB" w:eastAsia="zh-CN"/>
        </w:rPr>
        <w:t>进行</w:t>
      </w:r>
      <w:r w:rsidR="0034565C" w:rsidRPr="00B561DF">
        <w:rPr>
          <w:rFonts w:eastAsia="SimSun"/>
          <w:snapToGrid w:val="0"/>
          <w:kern w:val="22"/>
          <w:lang w:val="en-GB" w:eastAsia="zh-CN"/>
        </w:rPr>
        <w:t>全球审查，而科学、技术和工艺咨询附属机构负责</w:t>
      </w:r>
      <w:r w:rsidR="00EF384C">
        <w:rPr>
          <w:rFonts w:eastAsia="SimSun" w:hint="eastAsia"/>
          <w:snapToGrid w:val="0"/>
          <w:kern w:val="22"/>
          <w:lang w:val="en-GB" w:eastAsia="zh-CN"/>
        </w:rPr>
        <w:t>就</w:t>
      </w:r>
      <w:r w:rsidR="0034565C" w:rsidRPr="00B561DF">
        <w:rPr>
          <w:rFonts w:eastAsia="SimSun"/>
          <w:snapToGrid w:val="0"/>
          <w:kern w:val="22"/>
          <w:lang w:val="en-GB" w:eastAsia="zh-CN"/>
        </w:rPr>
        <w:t>全球报告的科学投入提供咨询，</w:t>
      </w:r>
      <w:r w:rsidR="00EF384C">
        <w:rPr>
          <w:rFonts w:ascii="SimSun" w:eastAsia="SimSun" w:hAnsi="SimSun" w:cs="SimSun" w:hint="eastAsia"/>
          <w:color w:val="000000"/>
          <w:lang w:eastAsia="zh-CN"/>
        </w:rPr>
        <w:t>生物多样性公约关于土著人民和地方社区的第</w:t>
      </w:r>
      <w:r w:rsidR="00EF384C">
        <w:rPr>
          <w:color w:val="000000"/>
          <w:lang w:eastAsia="zh-CN"/>
        </w:rPr>
        <w:t xml:space="preserve"> 8(j)</w:t>
      </w:r>
      <w:r w:rsidR="00EF384C">
        <w:rPr>
          <w:rFonts w:ascii="SimSun" w:eastAsia="SimSun" w:hAnsi="SimSun" w:cs="SimSun" w:hint="eastAsia"/>
          <w:color w:val="000000"/>
          <w:lang w:eastAsia="zh-CN"/>
        </w:rPr>
        <w:t>条和其他条款附属机构</w:t>
      </w:r>
      <w:r w:rsidR="0034565C" w:rsidRPr="00B561DF">
        <w:rPr>
          <w:rFonts w:eastAsia="SimSun"/>
          <w:snapToGrid w:val="0"/>
          <w:kern w:val="22"/>
          <w:lang w:val="en-GB" w:eastAsia="zh-CN"/>
        </w:rPr>
        <w:t>负责就传统知识投入提供咨询。</w:t>
      </w:r>
    </w:p>
    <w:p w14:paraId="61C85331" w14:textId="3908B704" w:rsidR="0034565C" w:rsidRPr="00B561DF" w:rsidRDefault="00B561DF" w:rsidP="0005731D">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Pr>
          <w:rFonts w:eastAsia="SimSun"/>
          <w:snapToGrid w:val="0"/>
          <w:kern w:val="22"/>
          <w:lang w:val="en-GB" w:eastAsia="zh-CN"/>
        </w:rPr>
        <w:t>执行问题附属机构</w:t>
      </w:r>
      <w:r w:rsidR="0034565C" w:rsidRPr="00B561DF">
        <w:rPr>
          <w:rFonts w:eastAsia="SimSun"/>
          <w:snapToGrid w:val="0"/>
          <w:kern w:val="22"/>
          <w:lang w:val="en-GB" w:eastAsia="zh-CN"/>
        </w:rPr>
        <w:t>将收到</w:t>
      </w:r>
      <w:r w:rsidR="00465657">
        <w:rPr>
          <w:rFonts w:eastAsia="SimSun" w:hint="eastAsia"/>
          <w:snapToGrid w:val="0"/>
          <w:kern w:val="22"/>
          <w:lang w:val="en-GB" w:eastAsia="zh-CN"/>
        </w:rPr>
        <w:t>一份关于</w:t>
      </w:r>
      <w:r w:rsidR="0034565C" w:rsidRPr="00B561DF">
        <w:rPr>
          <w:rFonts w:eastAsia="SimSun"/>
          <w:snapToGrid w:val="0"/>
          <w:kern w:val="22"/>
          <w:lang w:val="en-GB" w:eastAsia="zh-CN"/>
        </w:rPr>
        <w:t>国家生物多样性战略和行动计划、国家目标和国家报告</w:t>
      </w:r>
      <w:r w:rsidR="00465657">
        <w:rPr>
          <w:rFonts w:eastAsia="SimSun" w:hint="eastAsia"/>
          <w:snapToGrid w:val="0"/>
          <w:kern w:val="22"/>
          <w:lang w:val="en-GB" w:eastAsia="zh-CN"/>
        </w:rPr>
        <w:t>提交</w:t>
      </w:r>
      <w:r w:rsidR="0034565C" w:rsidRPr="00B561DF">
        <w:rPr>
          <w:rFonts w:eastAsia="SimSun"/>
          <w:snapToGrid w:val="0"/>
          <w:kern w:val="22"/>
          <w:lang w:val="en-GB" w:eastAsia="zh-CN"/>
        </w:rPr>
        <w:t>情况</w:t>
      </w:r>
      <w:r w:rsidR="00465657">
        <w:rPr>
          <w:rFonts w:eastAsia="SimSun" w:hint="eastAsia"/>
          <w:snapToGrid w:val="0"/>
          <w:kern w:val="22"/>
          <w:lang w:val="en-GB" w:eastAsia="zh-CN"/>
        </w:rPr>
        <w:t>的</w:t>
      </w:r>
      <w:r w:rsidR="0034565C" w:rsidRPr="00B561DF">
        <w:rPr>
          <w:rFonts w:eastAsia="SimSun"/>
          <w:snapToGrid w:val="0"/>
          <w:kern w:val="22"/>
          <w:lang w:val="en-GB" w:eastAsia="zh-CN"/>
        </w:rPr>
        <w:t>分析</w:t>
      </w:r>
      <w:r w:rsidR="00AD0EA2">
        <w:rPr>
          <w:rStyle w:val="FootnoteReference"/>
          <w:snapToGrid w:val="0"/>
          <w:kern w:val="22"/>
          <w:lang w:val="en-GB" w:eastAsia="zh-CN"/>
        </w:rPr>
        <w:footnoteReference w:id="6"/>
      </w:r>
      <w:r w:rsidR="0034565C" w:rsidRPr="00B561DF">
        <w:rPr>
          <w:rFonts w:eastAsia="SimSun"/>
          <w:snapToGrid w:val="0"/>
          <w:kern w:val="22"/>
          <w:lang w:val="en-GB" w:eastAsia="zh-CN"/>
        </w:rPr>
        <w:t>。将</w:t>
      </w:r>
      <w:r w:rsidR="008C6C31">
        <w:rPr>
          <w:rFonts w:eastAsia="SimSun" w:hint="eastAsia"/>
          <w:snapToGrid w:val="0"/>
          <w:kern w:val="22"/>
          <w:lang w:val="en-GB" w:eastAsia="zh-CN"/>
        </w:rPr>
        <w:t>邀请</w:t>
      </w:r>
      <w:r w:rsidR="00A00796">
        <w:rPr>
          <w:rFonts w:eastAsia="SimSun"/>
          <w:snapToGrid w:val="0"/>
          <w:kern w:val="22"/>
          <w:lang w:val="en-GB" w:eastAsia="zh-CN"/>
        </w:rPr>
        <w:t>执行问题附属机构</w:t>
      </w:r>
      <w:r w:rsidR="0034565C" w:rsidRPr="00B561DF">
        <w:rPr>
          <w:rFonts w:eastAsia="SimSun"/>
          <w:snapToGrid w:val="0"/>
          <w:kern w:val="22"/>
          <w:lang w:val="en-GB" w:eastAsia="zh-CN"/>
        </w:rPr>
        <w:t>注意</w:t>
      </w:r>
      <w:r w:rsidR="002A577A">
        <w:rPr>
          <w:rFonts w:eastAsia="SimSun" w:hint="eastAsia"/>
          <w:snapToGrid w:val="0"/>
          <w:kern w:val="22"/>
          <w:lang w:val="en-GB" w:eastAsia="zh-CN"/>
        </w:rPr>
        <w:t>到</w:t>
      </w:r>
      <w:r w:rsidR="0034565C" w:rsidRPr="00B561DF">
        <w:rPr>
          <w:rFonts w:eastAsia="SimSun"/>
          <w:snapToGrid w:val="0"/>
          <w:kern w:val="22"/>
          <w:lang w:val="en-GB" w:eastAsia="zh-CN"/>
        </w:rPr>
        <w:t>国家生物多样性战略</w:t>
      </w:r>
      <w:r w:rsidR="0034565C" w:rsidRPr="00B561DF">
        <w:rPr>
          <w:rFonts w:eastAsia="SimSun"/>
          <w:snapToGrid w:val="0"/>
          <w:kern w:val="22"/>
          <w:lang w:val="en-GB" w:eastAsia="zh-CN"/>
        </w:rPr>
        <w:lastRenderedPageBreak/>
        <w:t>和行动计划、国家目标和国家报告</w:t>
      </w:r>
      <w:r w:rsidR="00E22DAB">
        <w:rPr>
          <w:rFonts w:eastAsia="SimSun" w:hint="eastAsia"/>
          <w:snapToGrid w:val="0"/>
          <w:kern w:val="22"/>
          <w:lang w:val="en-GB" w:eastAsia="zh-CN"/>
        </w:rPr>
        <w:t>在提交全球</w:t>
      </w:r>
      <w:r w:rsidR="002B56E3">
        <w:rPr>
          <w:rFonts w:eastAsia="SimSun" w:hint="eastAsia"/>
          <w:snapToGrid w:val="0"/>
          <w:kern w:val="22"/>
          <w:lang w:val="en-GB" w:eastAsia="zh-CN"/>
        </w:rPr>
        <w:t>情况信息</w:t>
      </w:r>
      <w:r w:rsidR="002A577A">
        <w:rPr>
          <w:rFonts w:eastAsia="SimSun" w:hint="eastAsia"/>
          <w:snapToGrid w:val="0"/>
          <w:kern w:val="22"/>
          <w:lang w:val="en-GB" w:eastAsia="zh-CN"/>
        </w:rPr>
        <w:t>方面</w:t>
      </w:r>
      <w:r w:rsidR="0034565C" w:rsidRPr="00B561DF">
        <w:rPr>
          <w:rFonts w:eastAsia="SimSun"/>
          <w:snapToGrid w:val="0"/>
          <w:kern w:val="22"/>
          <w:lang w:val="en-GB" w:eastAsia="zh-CN"/>
        </w:rPr>
        <w:t>取得的进展，</w:t>
      </w:r>
      <w:r w:rsidR="00D654FF">
        <w:rPr>
          <w:rFonts w:eastAsia="SimSun" w:hint="eastAsia"/>
          <w:snapToGrid w:val="0"/>
          <w:kern w:val="22"/>
          <w:lang w:val="en-GB" w:eastAsia="zh-CN"/>
        </w:rPr>
        <w:t>拟订</w:t>
      </w:r>
      <w:r w:rsidR="0034565C" w:rsidRPr="00B561DF">
        <w:rPr>
          <w:rFonts w:eastAsia="SimSun"/>
          <w:snapToGrid w:val="0"/>
          <w:kern w:val="22"/>
          <w:lang w:val="en-GB" w:eastAsia="zh-CN"/>
        </w:rPr>
        <w:t>一份促进提交信息</w:t>
      </w:r>
      <w:r w:rsidR="00AD0EA2">
        <w:rPr>
          <w:rFonts w:eastAsia="SimSun" w:hint="eastAsia"/>
          <w:snapToGrid w:val="0"/>
          <w:kern w:val="22"/>
          <w:lang w:val="en-GB" w:eastAsia="zh-CN"/>
        </w:rPr>
        <w:t>的</w:t>
      </w:r>
      <w:r w:rsidR="00AD0EA2" w:rsidRPr="00B561DF">
        <w:rPr>
          <w:rFonts w:eastAsia="SimSun"/>
          <w:snapToGrid w:val="0"/>
          <w:kern w:val="22"/>
          <w:lang w:val="en-GB" w:eastAsia="zh-CN"/>
        </w:rPr>
        <w:t>建议</w:t>
      </w:r>
      <w:r w:rsidR="0034565C" w:rsidRPr="00B561DF">
        <w:rPr>
          <w:rFonts w:eastAsia="SimSun"/>
          <w:snapToGrid w:val="0"/>
          <w:kern w:val="22"/>
          <w:lang w:val="en-GB" w:eastAsia="zh-CN"/>
        </w:rPr>
        <w:t>。</w:t>
      </w:r>
    </w:p>
    <w:p w14:paraId="595C9CC7" w14:textId="617D5AD9" w:rsidR="0034565C" w:rsidRPr="00B561DF" w:rsidRDefault="0034565C" w:rsidP="0005731D">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秘书处还将</w:t>
      </w:r>
      <w:r w:rsidR="00AD0EA2">
        <w:rPr>
          <w:rFonts w:eastAsia="SimSun" w:hint="eastAsia"/>
          <w:snapToGrid w:val="0"/>
          <w:kern w:val="22"/>
          <w:lang w:val="en-GB" w:eastAsia="zh-CN"/>
        </w:rPr>
        <w:t>印发</w:t>
      </w:r>
      <w:r w:rsidRPr="00B561DF">
        <w:rPr>
          <w:rFonts w:eastAsia="SimSun"/>
          <w:snapToGrid w:val="0"/>
          <w:kern w:val="22"/>
          <w:lang w:val="en-GB" w:eastAsia="zh-CN"/>
        </w:rPr>
        <w:t>一份资料文件</w:t>
      </w:r>
      <w:r w:rsidR="00AD0EA2">
        <w:rPr>
          <w:rFonts w:eastAsia="SimSun" w:hint="eastAsia"/>
          <w:snapToGrid w:val="0"/>
          <w:kern w:val="22"/>
          <w:lang w:val="en-GB" w:eastAsia="zh-CN"/>
        </w:rPr>
        <w:t>，</w:t>
      </w:r>
      <w:r w:rsidRPr="00B561DF">
        <w:rPr>
          <w:rFonts w:eastAsia="SimSun"/>
          <w:snapToGrid w:val="0"/>
          <w:kern w:val="22"/>
          <w:lang w:val="en-GB" w:eastAsia="zh-CN"/>
        </w:rPr>
        <w:t>提供全球审查工作的最新情况。然而</w:t>
      </w:r>
      <w:r w:rsidR="00AD0EA2">
        <w:rPr>
          <w:rFonts w:eastAsia="SimSun" w:hint="eastAsia"/>
          <w:snapToGrid w:val="0"/>
          <w:kern w:val="22"/>
          <w:lang w:val="en-GB" w:eastAsia="zh-CN"/>
        </w:rPr>
        <w:t>预期</w:t>
      </w:r>
      <w:r w:rsidR="00A00796">
        <w:rPr>
          <w:rFonts w:eastAsia="SimSun"/>
          <w:snapToGrid w:val="0"/>
          <w:kern w:val="22"/>
          <w:lang w:val="en-GB" w:eastAsia="zh-CN"/>
        </w:rPr>
        <w:t>执行问题附属机构</w:t>
      </w:r>
      <w:r w:rsidRPr="00B561DF">
        <w:rPr>
          <w:rFonts w:eastAsia="SimSun"/>
          <w:snapToGrid w:val="0"/>
          <w:kern w:val="22"/>
          <w:lang w:val="en-GB" w:eastAsia="zh-CN"/>
        </w:rPr>
        <w:t>本次会议</w:t>
      </w:r>
      <w:r w:rsidR="00AD0EA2">
        <w:rPr>
          <w:rFonts w:eastAsia="SimSun" w:hint="eastAsia"/>
          <w:snapToGrid w:val="0"/>
          <w:kern w:val="22"/>
          <w:lang w:val="en-GB" w:eastAsia="zh-CN"/>
        </w:rPr>
        <w:t>不会</w:t>
      </w:r>
      <w:r w:rsidRPr="00B561DF">
        <w:rPr>
          <w:rFonts w:eastAsia="SimSun"/>
          <w:snapToGrid w:val="0"/>
          <w:kern w:val="22"/>
          <w:lang w:val="en-GB" w:eastAsia="zh-CN"/>
        </w:rPr>
        <w:t>就该议题</w:t>
      </w:r>
      <w:r w:rsidR="00D654FF">
        <w:rPr>
          <w:rFonts w:eastAsia="SimSun" w:hint="eastAsia"/>
          <w:snapToGrid w:val="0"/>
          <w:kern w:val="22"/>
          <w:lang w:val="en-GB" w:eastAsia="zh-CN"/>
        </w:rPr>
        <w:t>拟订</w:t>
      </w:r>
      <w:r w:rsidRPr="00B561DF">
        <w:rPr>
          <w:rFonts w:eastAsia="SimSun"/>
          <w:snapToGrid w:val="0"/>
          <w:kern w:val="22"/>
          <w:lang w:val="en-GB" w:eastAsia="zh-CN"/>
        </w:rPr>
        <w:t>建议，因为这项任务将列入其下次会议的议程。</w:t>
      </w:r>
    </w:p>
    <w:p w14:paraId="5B55EDEE" w14:textId="2143ADCA" w:rsidR="0034565C" w:rsidRPr="00B561DF" w:rsidRDefault="0034565C" w:rsidP="00C04ADF">
      <w:pPr>
        <w:keepNext/>
        <w:adjustRightInd w:val="0"/>
        <w:snapToGrid w:val="0"/>
        <w:spacing w:before="120" w:after="120" w:line="240" w:lineRule="atLeast"/>
        <w:contextualSpacing/>
        <w:jc w:val="both"/>
        <w:rPr>
          <w:rFonts w:eastAsia="SimSun"/>
          <w:b/>
          <w:bCs/>
          <w:snapToGrid w:val="0"/>
          <w:kern w:val="22"/>
          <w:lang w:val="en-GB" w:eastAsia="zh-CN"/>
        </w:rPr>
      </w:pPr>
      <w:r w:rsidRPr="00B561DF">
        <w:rPr>
          <w:rFonts w:eastAsia="SimSun"/>
          <w:b/>
          <w:bCs/>
          <w:snapToGrid w:val="0"/>
          <w:kern w:val="22"/>
          <w:lang w:val="en-GB" w:eastAsia="zh-CN"/>
        </w:rPr>
        <w:t>项目</w:t>
      </w:r>
      <w:r w:rsidRPr="00B561DF">
        <w:rPr>
          <w:rFonts w:eastAsia="SimSun"/>
          <w:b/>
          <w:bCs/>
          <w:snapToGrid w:val="0"/>
          <w:kern w:val="22"/>
          <w:lang w:val="en-GB" w:eastAsia="zh-CN"/>
        </w:rPr>
        <w:t>5</w:t>
      </w:r>
    </w:p>
    <w:p w14:paraId="0A95A7DE" w14:textId="4C1E9A77" w:rsidR="0034565C" w:rsidRPr="00B561DF" w:rsidRDefault="00AD0EA2" w:rsidP="00C04ADF">
      <w:pPr>
        <w:keepNext/>
        <w:adjustRightInd w:val="0"/>
        <w:snapToGrid w:val="0"/>
        <w:spacing w:before="120" w:after="120" w:line="240" w:lineRule="atLeast"/>
        <w:contextualSpacing/>
        <w:jc w:val="both"/>
        <w:rPr>
          <w:rFonts w:eastAsia="SimSun"/>
          <w:snapToGrid w:val="0"/>
          <w:kern w:val="22"/>
          <w:lang w:val="en-GB" w:eastAsia="zh-CN"/>
        </w:rPr>
      </w:pPr>
      <w:r>
        <w:rPr>
          <w:rFonts w:eastAsia="SimSun" w:hint="eastAsia"/>
          <w:b/>
          <w:bCs/>
          <w:snapToGrid w:val="0"/>
          <w:kern w:val="22"/>
          <w:lang w:val="en-GB" w:eastAsia="zh-CN"/>
        </w:rPr>
        <w:t>《</w:t>
      </w:r>
      <w:r w:rsidR="0034565C" w:rsidRPr="00B561DF">
        <w:rPr>
          <w:rFonts w:eastAsia="SimSun"/>
          <w:b/>
          <w:bCs/>
          <w:snapToGrid w:val="0"/>
          <w:kern w:val="22"/>
          <w:lang w:val="en-GB" w:eastAsia="zh-CN"/>
        </w:rPr>
        <w:t>性别</w:t>
      </w:r>
      <w:r w:rsidR="00B561DF">
        <w:rPr>
          <w:rFonts w:eastAsia="SimSun" w:hint="eastAsia"/>
          <w:b/>
          <w:bCs/>
          <w:snapToGrid w:val="0"/>
          <w:kern w:val="22"/>
          <w:lang w:val="en-GB" w:eastAsia="zh-CN"/>
        </w:rPr>
        <w:t>平等</w:t>
      </w:r>
      <w:r w:rsidR="0034565C" w:rsidRPr="00B561DF">
        <w:rPr>
          <w:rFonts w:eastAsia="SimSun"/>
          <w:b/>
          <w:bCs/>
          <w:snapToGrid w:val="0"/>
          <w:kern w:val="22"/>
          <w:lang w:val="en-GB" w:eastAsia="zh-CN"/>
        </w:rPr>
        <w:t>行动计划</w:t>
      </w:r>
      <w:r>
        <w:rPr>
          <w:rFonts w:eastAsia="SimSun" w:hint="eastAsia"/>
          <w:b/>
          <w:bCs/>
          <w:snapToGrid w:val="0"/>
          <w:kern w:val="22"/>
          <w:lang w:val="en-GB" w:eastAsia="zh-CN"/>
        </w:rPr>
        <w:t>》</w:t>
      </w:r>
    </w:p>
    <w:p w14:paraId="2A55B269" w14:textId="1CBF4114" w:rsidR="0034565C" w:rsidRPr="00EC6812" w:rsidRDefault="0034565C" w:rsidP="00AD0EA2">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EC6812">
        <w:rPr>
          <w:rFonts w:eastAsia="SimSun"/>
          <w:snapToGrid w:val="0"/>
          <w:kern w:val="22"/>
          <w:lang w:val="en-GB" w:eastAsia="zh-CN"/>
        </w:rPr>
        <w:t>缔约方大会第</w:t>
      </w:r>
      <w:hyperlink r:id="rId26" w:history="1">
        <w:r w:rsidRPr="00EC6812">
          <w:rPr>
            <w:rStyle w:val="Hyperlink"/>
            <w:rFonts w:eastAsia="SimSun"/>
            <w:snapToGrid w:val="0"/>
            <w:kern w:val="22"/>
            <w:lang w:val="en-GB" w:eastAsia="zh-CN"/>
          </w:rPr>
          <w:t>15/11</w:t>
        </w:r>
      </w:hyperlink>
      <w:r w:rsidRPr="00EC6812">
        <w:rPr>
          <w:rFonts w:eastAsia="SimSun"/>
          <w:snapToGrid w:val="0"/>
          <w:kern w:val="22"/>
          <w:lang w:val="en-GB" w:eastAsia="zh-CN"/>
        </w:rPr>
        <w:t>号决定通过了</w:t>
      </w:r>
      <w:r w:rsidR="00EC6812">
        <w:rPr>
          <w:rFonts w:eastAsia="SimSun" w:hint="eastAsia"/>
          <w:snapToGrid w:val="0"/>
          <w:kern w:val="22"/>
          <w:lang w:val="en-GB" w:eastAsia="zh-CN"/>
        </w:rPr>
        <w:t>《</w:t>
      </w:r>
      <w:r w:rsidRPr="00EC6812">
        <w:rPr>
          <w:rFonts w:eastAsia="SimSun"/>
          <w:snapToGrid w:val="0"/>
          <w:kern w:val="22"/>
          <w:lang w:val="en-GB" w:eastAsia="zh-CN"/>
        </w:rPr>
        <w:t>性别</w:t>
      </w:r>
      <w:r w:rsidR="00AD0EA2" w:rsidRPr="00EC6812">
        <w:rPr>
          <w:rFonts w:eastAsia="SimSun" w:hint="eastAsia"/>
          <w:snapToGrid w:val="0"/>
          <w:kern w:val="22"/>
          <w:lang w:val="en-GB" w:eastAsia="zh-CN"/>
        </w:rPr>
        <w:t>平等</w:t>
      </w:r>
      <w:r w:rsidRPr="00EC6812">
        <w:rPr>
          <w:rFonts w:eastAsia="SimSun"/>
          <w:snapToGrid w:val="0"/>
          <w:kern w:val="22"/>
          <w:lang w:val="en-GB" w:eastAsia="zh-CN"/>
        </w:rPr>
        <w:t>行动计划</w:t>
      </w:r>
      <w:r w:rsidR="00483CD3" w:rsidRPr="00EC6812">
        <w:rPr>
          <w:rFonts w:eastAsia="SimSun"/>
          <w:snapToGrid w:val="0"/>
          <w:kern w:val="22"/>
          <w:lang w:val="en-GB" w:eastAsia="zh-CN"/>
        </w:rPr>
        <w:t>（</w:t>
      </w:r>
      <w:r w:rsidRPr="00EC6812">
        <w:rPr>
          <w:rFonts w:eastAsia="SimSun"/>
          <w:snapToGrid w:val="0"/>
          <w:kern w:val="22"/>
          <w:lang w:val="en-GB" w:eastAsia="zh-CN"/>
        </w:rPr>
        <w:t>2023-2030</w:t>
      </w:r>
      <w:r w:rsidRPr="00EC6812">
        <w:rPr>
          <w:rFonts w:eastAsia="SimSun"/>
          <w:snapToGrid w:val="0"/>
          <w:kern w:val="22"/>
          <w:lang w:val="en-GB" w:eastAsia="zh-CN"/>
        </w:rPr>
        <w:t>年</w:t>
      </w:r>
      <w:r w:rsidR="00483CD3" w:rsidRPr="00EC6812">
        <w:rPr>
          <w:rFonts w:eastAsia="SimSun"/>
          <w:snapToGrid w:val="0"/>
          <w:kern w:val="22"/>
          <w:lang w:val="en-GB" w:eastAsia="zh-CN"/>
        </w:rPr>
        <w:t>）</w:t>
      </w:r>
      <w:r w:rsidR="00EC6812">
        <w:rPr>
          <w:rFonts w:eastAsia="SimSun" w:hint="eastAsia"/>
          <w:snapToGrid w:val="0"/>
          <w:kern w:val="22"/>
          <w:lang w:val="en-GB" w:eastAsia="zh-CN"/>
        </w:rPr>
        <w:t>》</w:t>
      </w:r>
      <w:r w:rsidRPr="00EC6812">
        <w:rPr>
          <w:rFonts w:eastAsia="SimSun"/>
          <w:snapToGrid w:val="0"/>
          <w:kern w:val="22"/>
          <w:lang w:val="en-GB" w:eastAsia="zh-CN"/>
        </w:rPr>
        <w:t>，</w:t>
      </w:r>
      <w:r w:rsidR="00EC6812">
        <w:rPr>
          <w:rFonts w:eastAsia="SimSun" w:hint="eastAsia"/>
          <w:snapToGrid w:val="0"/>
          <w:kern w:val="22"/>
          <w:lang w:val="en-GB" w:eastAsia="zh-CN"/>
        </w:rPr>
        <w:t>旨在</w:t>
      </w:r>
      <w:r w:rsidRPr="00EC6812">
        <w:rPr>
          <w:rFonts w:eastAsia="SimSun"/>
          <w:snapToGrid w:val="0"/>
          <w:kern w:val="22"/>
          <w:lang w:val="en-GB" w:eastAsia="zh-CN"/>
        </w:rPr>
        <w:t>支持和促进</w:t>
      </w:r>
      <w:r w:rsidR="00EC6812">
        <w:rPr>
          <w:rFonts w:eastAsia="SimSun" w:hint="eastAsia"/>
          <w:snapToGrid w:val="0"/>
          <w:kern w:val="22"/>
          <w:lang w:val="en-GB" w:eastAsia="zh-CN"/>
        </w:rPr>
        <w:t>以</w:t>
      </w:r>
      <w:r w:rsidRPr="00EC6812">
        <w:rPr>
          <w:rFonts w:eastAsia="SimSun"/>
          <w:snapToGrid w:val="0"/>
          <w:kern w:val="22"/>
          <w:lang w:val="en-GB" w:eastAsia="zh-CN"/>
        </w:rPr>
        <w:t>性别平等</w:t>
      </w:r>
      <w:r w:rsidR="00EC6812">
        <w:rPr>
          <w:rFonts w:eastAsia="SimSun" w:hint="eastAsia"/>
          <w:snapToGrid w:val="0"/>
          <w:kern w:val="22"/>
          <w:lang w:val="en-GB" w:eastAsia="zh-CN"/>
        </w:rPr>
        <w:t>的方式</w:t>
      </w:r>
      <w:r w:rsidRPr="00EC6812">
        <w:rPr>
          <w:rFonts w:eastAsia="SimSun"/>
          <w:snapToGrid w:val="0"/>
          <w:kern w:val="22"/>
          <w:lang w:val="en-GB" w:eastAsia="zh-CN"/>
        </w:rPr>
        <w:t>执行</w:t>
      </w:r>
      <w:r w:rsidR="00E27D39">
        <w:rPr>
          <w:rFonts w:eastAsia="SimSun" w:hint="eastAsia"/>
          <w:snapToGrid w:val="0"/>
          <w:kern w:val="22"/>
          <w:lang w:val="en-GB" w:eastAsia="zh-CN"/>
        </w:rPr>
        <w:t>《昆蒙框架》</w:t>
      </w:r>
      <w:r w:rsidRPr="00EC6812">
        <w:rPr>
          <w:rFonts w:eastAsia="SimSun"/>
          <w:snapToGrid w:val="0"/>
          <w:kern w:val="22"/>
          <w:lang w:val="en-GB" w:eastAsia="zh-CN"/>
        </w:rPr>
        <w:t>。</w:t>
      </w:r>
    </w:p>
    <w:p w14:paraId="34AA39EA" w14:textId="3FD317C8" w:rsidR="0034565C" w:rsidRPr="00B561DF" w:rsidRDefault="00EC6812" w:rsidP="00AD0EA2">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EC6812">
        <w:rPr>
          <w:rFonts w:eastAsia="SimSun"/>
          <w:snapToGrid w:val="0"/>
          <w:kern w:val="22"/>
          <w:lang w:val="en-GB" w:eastAsia="zh-CN"/>
        </w:rPr>
        <w:t>缔约方</w:t>
      </w:r>
      <w:r>
        <w:rPr>
          <w:rFonts w:eastAsia="SimSun" w:hint="eastAsia"/>
          <w:snapToGrid w:val="0"/>
          <w:kern w:val="22"/>
          <w:lang w:val="en-GB" w:eastAsia="zh-CN"/>
        </w:rPr>
        <w:t>大会</w:t>
      </w:r>
      <w:r w:rsidR="0034565C" w:rsidRPr="00EC6812">
        <w:rPr>
          <w:rFonts w:eastAsia="SimSun"/>
          <w:snapToGrid w:val="0"/>
          <w:kern w:val="22"/>
          <w:lang w:val="en-GB" w:eastAsia="zh-CN"/>
        </w:rPr>
        <w:t>同</w:t>
      </w:r>
      <w:r>
        <w:rPr>
          <w:rFonts w:eastAsia="SimSun" w:hint="eastAsia"/>
          <w:snapToGrid w:val="0"/>
          <w:kern w:val="22"/>
          <w:lang w:val="en-GB" w:eastAsia="zh-CN"/>
        </w:rPr>
        <w:t>项</w:t>
      </w:r>
      <w:r w:rsidR="0034565C" w:rsidRPr="00EC6812">
        <w:rPr>
          <w:rFonts w:eastAsia="SimSun"/>
          <w:snapToGrid w:val="0"/>
          <w:kern w:val="22"/>
          <w:lang w:val="en-GB" w:eastAsia="zh-CN"/>
        </w:rPr>
        <w:t>决定请执行秘书对</w:t>
      </w:r>
      <w:r>
        <w:rPr>
          <w:rFonts w:eastAsia="SimSun" w:hint="eastAsia"/>
          <w:snapToGrid w:val="0"/>
          <w:kern w:val="22"/>
          <w:lang w:val="en-GB" w:eastAsia="zh-CN"/>
        </w:rPr>
        <w:t>《</w:t>
      </w:r>
      <w:r w:rsidR="0034565C" w:rsidRPr="00EC6812">
        <w:rPr>
          <w:rFonts w:eastAsia="SimSun"/>
          <w:snapToGrid w:val="0"/>
          <w:kern w:val="22"/>
          <w:lang w:val="en-GB" w:eastAsia="zh-CN"/>
        </w:rPr>
        <w:t>性别平等行动计划</w:t>
      </w:r>
      <w:r>
        <w:rPr>
          <w:rFonts w:eastAsia="SimSun" w:hint="eastAsia"/>
          <w:snapToGrid w:val="0"/>
          <w:kern w:val="22"/>
          <w:lang w:val="en-GB" w:eastAsia="zh-CN"/>
        </w:rPr>
        <w:t>》</w:t>
      </w:r>
      <w:r w:rsidR="0034565C" w:rsidRPr="00EC6812">
        <w:rPr>
          <w:rFonts w:eastAsia="SimSun"/>
          <w:snapToGrid w:val="0"/>
          <w:kern w:val="22"/>
          <w:lang w:val="en-GB" w:eastAsia="zh-CN"/>
        </w:rPr>
        <w:t>的执行情况进行中期审查，确定进展、经验教训和有待</w:t>
      </w:r>
      <w:r>
        <w:rPr>
          <w:rFonts w:eastAsia="SimSun" w:hint="eastAsia"/>
          <w:snapToGrid w:val="0"/>
          <w:kern w:val="22"/>
          <w:lang w:val="en-GB" w:eastAsia="zh-CN"/>
        </w:rPr>
        <w:t>进一步</w:t>
      </w:r>
      <w:r w:rsidR="0034565C" w:rsidRPr="00EC6812">
        <w:rPr>
          <w:rFonts w:eastAsia="SimSun"/>
          <w:snapToGrid w:val="0"/>
          <w:kern w:val="22"/>
          <w:lang w:val="en-GB" w:eastAsia="zh-CN"/>
        </w:rPr>
        <w:t>开展的工作，供</w:t>
      </w:r>
      <w:r w:rsidR="00A00796" w:rsidRPr="00EC6812">
        <w:rPr>
          <w:rFonts w:eastAsia="SimSun"/>
          <w:snapToGrid w:val="0"/>
          <w:kern w:val="22"/>
          <w:lang w:val="en-GB" w:eastAsia="zh-CN"/>
        </w:rPr>
        <w:t>执行问题附属机构</w:t>
      </w:r>
      <w:r w:rsidR="0034565C" w:rsidRPr="00EC6812">
        <w:rPr>
          <w:rFonts w:eastAsia="SimSun"/>
          <w:snapToGrid w:val="0"/>
          <w:kern w:val="22"/>
          <w:lang w:val="en-GB" w:eastAsia="zh-CN"/>
        </w:rPr>
        <w:t>审议。</w:t>
      </w:r>
    </w:p>
    <w:p w14:paraId="0D6E7612" w14:textId="5FCFA200" w:rsidR="00E227B1" w:rsidRPr="00E227B1" w:rsidRDefault="00E227B1" w:rsidP="00E227B1">
      <w:pPr>
        <w:pStyle w:val="ListParagraph"/>
        <w:numPr>
          <w:ilvl w:val="0"/>
          <w:numId w:val="62"/>
        </w:numPr>
        <w:adjustRightInd w:val="0"/>
        <w:snapToGrid w:val="0"/>
        <w:spacing w:before="120" w:after="120" w:line="240" w:lineRule="atLeast"/>
        <w:ind w:left="490" w:firstLine="0"/>
        <w:jc w:val="both"/>
        <w:rPr>
          <w:lang w:val="en-US" w:eastAsia="zh-CN"/>
        </w:rPr>
      </w:pPr>
      <w:r w:rsidRPr="00E227B1">
        <w:rPr>
          <w:rFonts w:ascii="SimSun" w:eastAsia="SimSun" w:hAnsi="SimSun" w:cs="SimSun"/>
          <w:lang w:val="en-US" w:eastAsia="zh-CN"/>
        </w:rPr>
        <w:t>因此，</w:t>
      </w:r>
      <w:r>
        <w:rPr>
          <w:rFonts w:ascii="SimSun" w:eastAsia="SimSun" w:hAnsi="SimSun" w:cs="SimSun" w:hint="eastAsia"/>
          <w:lang w:val="en-US" w:eastAsia="zh-CN"/>
        </w:rPr>
        <w:t>执行问题</w:t>
      </w:r>
      <w:r w:rsidRPr="00E227B1">
        <w:rPr>
          <w:rFonts w:eastAsia="SimSun"/>
          <w:snapToGrid w:val="0"/>
          <w:kern w:val="22"/>
          <w:lang w:val="en-GB" w:eastAsia="zh-CN"/>
        </w:rPr>
        <w:t>附属机构将收到一份基于缔约方</w:t>
      </w:r>
      <w:r>
        <w:rPr>
          <w:rFonts w:eastAsia="SimSun" w:hint="eastAsia"/>
          <w:snapToGrid w:val="0"/>
          <w:kern w:val="22"/>
          <w:lang w:val="en-GB" w:eastAsia="zh-CN"/>
        </w:rPr>
        <w:t>呈件</w:t>
      </w:r>
      <w:r w:rsidRPr="00E227B1">
        <w:rPr>
          <w:rFonts w:eastAsia="SimSun"/>
          <w:snapToGrid w:val="0"/>
          <w:kern w:val="22"/>
          <w:lang w:val="en-GB" w:eastAsia="zh-CN"/>
        </w:rPr>
        <w:t>的分析</w:t>
      </w:r>
      <w:r w:rsidRPr="00E227B1">
        <w:rPr>
          <w:rFonts w:ascii="SimSun" w:eastAsia="SimSun" w:hAnsi="SimSun" w:cs="SimSun"/>
          <w:lang w:val="en-US" w:eastAsia="zh-CN"/>
        </w:rPr>
        <w:t>，内容涉及缔约方为执行《性别</w:t>
      </w:r>
      <w:r>
        <w:rPr>
          <w:rFonts w:ascii="SimSun" w:eastAsia="SimSun" w:hAnsi="SimSun" w:cs="SimSun" w:hint="eastAsia"/>
          <w:lang w:val="en-US" w:eastAsia="zh-CN"/>
        </w:rPr>
        <w:t>平等</w:t>
      </w:r>
      <w:r w:rsidRPr="00E227B1">
        <w:rPr>
          <w:rFonts w:ascii="SimSun" w:eastAsia="SimSun" w:hAnsi="SimSun" w:cs="SimSun"/>
          <w:lang w:val="en-US" w:eastAsia="zh-CN"/>
        </w:rPr>
        <w:t>行动计划》所</w:t>
      </w:r>
      <w:r w:rsidR="00E74D10">
        <w:rPr>
          <w:rFonts w:ascii="SimSun" w:eastAsia="SimSun" w:hAnsi="SimSun" w:cs="SimSun" w:hint="eastAsia"/>
          <w:lang w:val="en-US" w:eastAsia="zh-CN"/>
        </w:rPr>
        <w:t>作</w:t>
      </w:r>
      <w:r w:rsidRPr="00E227B1">
        <w:rPr>
          <w:rFonts w:ascii="SimSun" w:eastAsia="SimSun" w:hAnsi="SimSun" w:cs="SimSun"/>
          <w:lang w:val="en-US" w:eastAsia="zh-CN"/>
        </w:rPr>
        <w:t>的努力和</w:t>
      </w:r>
      <w:r w:rsidR="00E74D10">
        <w:rPr>
          <w:rFonts w:ascii="SimSun" w:eastAsia="SimSun" w:hAnsi="SimSun" w:cs="SimSun" w:hint="eastAsia"/>
          <w:lang w:val="en-US" w:eastAsia="zh-CN"/>
        </w:rPr>
        <w:t>采取的</w:t>
      </w:r>
      <w:r w:rsidRPr="00E227B1">
        <w:rPr>
          <w:rFonts w:ascii="SimSun" w:eastAsia="SimSun" w:hAnsi="SimSun" w:cs="SimSun"/>
          <w:lang w:val="en-US" w:eastAsia="zh-CN"/>
        </w:rPr>
        <w:t>步骤</w:t>
      </w:r>
      <w:r w:rsidR="00EC267B">
        <w:rPr>
          <w:rStyle w:val="FootnoteReference"/>
          <w:rFonts w:cs="SimSun"/>
          <w:lang w:val="en-US" w:eastAsia="zh-CN"/>
        </w:rPr>
        <w:footnoteReference w:id="7"/>
      </w:r>
      <w:r w:rsidRPr="00E227B1">
        <w:rPr>
          <w:rFonts w:ascii="SimSun" w:eastAsia="SimSun" w:hAnsi="SimSun" w:cs="SimSun"/>
          <w:lang w:val="en-US" w:eastAsia="zh-CN"/>
        </w:rPr>
        <w:t>。</w:t>
      </w:r>
    </w:p>
    <w:p w14:paraId="1F01B04D" w14:textId="53CEAB5C" w:rsidR="0034565C" w:rsidRPr="00E227B1" w:rsidRDefault="0034565C" w:rsidP="00065F36">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E227B1">
        <w:rPr>
          <w:rFonts w:eastAsia="SimSun"/>
          <w:snapToGrid w:val="0"/>
          <w:kern w:val="22"/>
          <w:lang w:val="en-GB" w:eastAsia="zh-CN"/>
        </w:rPr>
        <w:t>将</w:t>
      </w:r>
      <w:r w:rsidR="00E77E27">
        <w:rPr>
          <w:rFonts w:eastAsia="SimSun" w:hint="eastAsia"/>
          <w:snapToGrid w:val="0"/>
          <w:kern w:val="22"/>
          <w:lang w:val="en-GB" w:eastAsia="zh-CN"/>
        </w:rPr>
        <w:t>邀请</w:t>
      </w:r>
      <w:r w:rsidR="00A00796" w:rsidRPr="00E227B1">
        <w:rPr>
          <w:rFonts w:eastAsia="SimSun"/>
          <w:snapToGrid w:val="0"/>
          <w:kern w:val="22"/>
          <w:lang w:val="en-GB" w:eastAsia="zh-CN"/>
        </w:rPr>
        <w:t>执行问题附属机构</w:t>
      </w:r>
      <w:r w:rsidRPr="00E227B1">
        <w:rPr>
          <w:rFonts w:eastAsia="SimSun"/>
          <w:snapToGrid w:val="0"/>
          <w:kern w:val="22"/>
          <w:lang w:val="en-GB" w:eastAsia="zh-CN"/>
        </w:rPr>
        <w:t>注意</w:t>
      </w:r>
      <w:r w:rsidR="00E227B1">
        <w:rPr>
          <w:rFonts w:eastAsia="SimSun" w:hint="eastAsia"/>
          <w:snapToGrid w:val="0"/>
          <w:kern w:val="22"/>
          <w:lang w:val="en-GB" w:eastAsia="zh-CN"/>
        </w:rPr>
        <w:t>到在</w:t>
      </w:r>
      <w:r w:rsidR="00E74D10">
        <w:rPr>
          <w:rFonts w:eastAsia="SimSun" w:hint="eastAsia"/>
          <w:snapToGrid w:val="0"/>
          <w:kern w:val="22"/>
          <w:lang w:val="en-GB" w:eastAsia="zh-CN"/>
        </w:rPr>
        <w:t>执行</w:t>
      </w:r>
      <w:r w:rsidR="00E227B1">
        <w:rPr>
          <w:rFonts w:eastAsia="SimSun" w:hint="eastAsia"/>
          <w:snapToGrid w:val="0"/>
          <w:kern w:val="22"/>
          <w:lang w:val="en-GB" w:eastAsia="zh-CN"/>
        </w:rPr>
        <w:t>《</w:t>
      </w:r>
      <w:r w:rsidRPr="00E227B1">
        <w:rPr>
          <w:rFonts w:eastAsia="SimSun"/>
          <w:snapToGrid w:val="0"/>
          <w:kern w:val="22"/>
          <w:lang w:val="en-GB" w:eastAsia="zh-CN"/>
        </w:rPr>
        <w:t>性别平等行动计划</w:t>
      </w:r>
      <w:r w:rsidR="00E227B1">
        <w:rPr>
          <w:rFonts w:eastAsia="SimSun" w:hint="eastAsia"/>
          <w:snapToGrid w:val="0"/>
          <w:kern w:val="22"/>
          <w:lang w:val="en-GB" w:eastAsia="zh-CN"/>
        </w:rPr>
        <w:t>》</w:t>
      </w:r>
      <w:r w:rsidRPr="00E227B1">
        <w:rPr>
          <w:rFonts w:eastAsia="SimSun"/>
          <w:snapToGrid w:val="0"/>
          <w:kern w:val="22"/>
          <w:lang w:val="en-GB" w:eastAsia="zh-CN"/>
        </w:rPr>
        <w:t>方面取得的进展，</w:t>
      </w:r>
      <w:r w:rsidR="00D654FF">
        <w:rPr>
          <w:rFonts w:eastAsia="SimSun" w:hint="eastAsia"/>
          <w:snapToGrid w:val="0"/>
          <w:kern w:val="22"/>
          <w:lang w:val="en-GB" w:eastAsia="zh-CN"/>
        </w:rPr>
        <w:t>拟订</w:t>
      </w:r>
      <w:r w:rsidRPr="00E227B1">
        <w:rPr>
          <w:rFonts w:eastAsia="SimSun"/>
          <w:snapToGrid w:val="0"/>
          <w:kern w:val="22"/>
          <w:lang w:val="en-GB" w:eastAsia="zh-CN"/>
        </w:rPr>
        <w:t>一份建议，供缔约方会议第十七</w:t>
      </w:r>
      <w:r w:rsidR="00E227B1">
        <w:rPr>
          <w:rFonts w:eastAsia="SimSun" w:hint="eastAsia"/>
          <w:snapToGrid w:val="0"/>
          <w:kern w:val="22"/>
          <w:lang w:val="en-GB" w:eastAsia="zh-CN"/>
        </w:rPr>
        <w:t>届</w:t>
      </w:r>
      <w:r w:rsidRPr="00E227B1">
        <w:rPr>
          <w:rFonts w:eastAsia="SimSun"/>
          <w:snapToGrid w:val="0"/>
          <w:kern w:val="22"/>
          <w:lang w:val="en-GB" w:eastAsia="zh-CN"/>
        </w:rPr>
        <w:t>会议审议。</w:t>
      </w:r>
    </w:p>
    <w:p w14:paraId="780B8EEF" w14:textId="77777777" w:rsidR="0034565C" w:rsidRPr="00B561DF" w:rsidRDefault="0034565C" w:rsidP="00C04ADF">
      <w:pPr>
        <w:adjustRightInd w:val="0"/>
        <w:snapToGrid w:val="0"/>
        <w:spacing w:before="120" w:after="120" w:line="240" w:lineRule="atLeast"/>
        <w:contextualSpacing/>
        <w:jc w:val="both"/>
        <w:rPr>
          <w:rFonts w:eastAsia="SimSun"/>
          <w:b/>
          <w:bCs/>
          <w:snapToGrid w:val="0"/>
          <w:kern w:val="22"/>
          <w:lang w:val="en-GB" w:eastAsia="zh-CN"/>
        </w:rPr>
      </w:pPr>
      <w:r w:rsidRPr="00B561DF">
        <w:rPr>
          <w:rFonts w:eastAsia="SimSun"/>
          <w:b/>
          <w:bCs/>
          <w:snapToGrid w:val="0"/>
          <w:kern w:val="22"/>
          <w:lang w:val="en-GB" w:eastAsia="zh-CN"/>
        </w:rPr>
        <w:t>项目</w:t>
      </w:r>
      <w:r w:rsidRPr="00B561DF">
        <w:rPr>
          <w:rFonts w:eastAsia="SimSun"/>
          <w:b/>
          <w:bCs/>
          <w:snapToGrid w:val="0"/>
          <w:kern w:val="22"/>
          <w:lang w:val="en-GB" w:eastAsia="zh-CN"/>
        </w:rPr>
        <w:t>6</w:t>
      </w:r>
    </w:p>
    <w:p w14:paraId="6E776513" w14:textId="0B47A58C" w:rsidR="0034565C" w:rsidRPr="00B561DF" w:rsidRDefault="0034565C" w:rsidP="00C04ADF">
      <w:pPr>
        <w:adjustRightInd w:val="0"/>
        <w:snapToGrid w:val="0"/>
        <w:spacing w:before="120" w:after="120" w:line="240" w:lineRule="atLeast"/>
        <w:contextualSpacing/>
        <w:jc w:val="both"/>
        <w:rPr>
          <w:rFonts w:eastAsia="SimSun"/>
          <w:snapToGrid w:val="0"/>
          <w:kern w:val="22"/>
          <w:lang w:val="en-GB" w:eastAsia="zh-CN"/>
        </w:rPr>
      </w:pPr>
      <w:r w:rsidRPr="00B561DF">
        <w:rPr>
          <w:rFonts w:eastAsia="SimSun"/>
          <w:b/>
          <w:bCs/>
          <w:snapToGrid w:val="0"/>
          <w:kern w:val="22"/>
          <w:lang w:val="en-GB" w:eastAsia="zh-CN"/>
        </w:rPr>
        <w:t>能力建设和发展</w:t>
      </w:r>
      <w:r w:rsidR="002F0708" w:rsidRPr="00823884">
        <w:rPr>
          <w:rFonts w:eastAsia="SimSun" w:hint="eastAsia"/>
          <w:b/>
          <w:bCs/>
          <w:snapToGrid w:val="0"/>
          <w:kern w:val="22"/>
          <w:lang w:val="en-GB" w:eastAsia="zh-CN"/>
        </w:rPr>
        <w:t>及</w:t>
      </w:r>
      <w:r w:rsidR="00E227B1" w:rsidRPr="00823884">
        <w:rPr>
          <w:rFonts w:eastAsia="SimSun" w:hint="eastAsia"/>
          <w:b/>
          <w:bCs/>
          <w:snapToGrid w:val="0"/>
          <w:kern w:val="22"/>
          <w:lang w:val="en-GB" w:eastAsia="zh-CN"/>
        </w:rPr>
        <w:t>科技</w:t>
      </w:r>
      <w:r w:rsidRPr="00823884">
        <w:rPr>
          <w:rFonts w:eastAsia="SimSun"/>
          <w:b/>
          <w:bCs/>
          <w:snapToGrid w:val="0"/>
          <w:kern w:val="22"/>
          <w:lang w:val="en-GB" w:eastAsia="zh-CN"/>
        </w:rPr>
        <w:t>合作</w:t>
      </w:r>
    </w:p>
    <w:p w14:paraId="756D8CA6" w14:textId="3C136B4E" w:rsidR="0034565C" w:rsidRPr="00B561DF" w:rsidRDefault="0034565C" w:rsidP="00E227B1">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缔约方</w:t>
      </w:r>
      <w:r w:rsidR="00E227B1">
        <w:rPr>
          <w:rFonts w:eastAsia="SimSun" w:hint="eastAsia"/>
          <w:snapToGrid w:val="0"/>
          <w:kern w:val="22"/>
          <w:lang w:val="en-GB" w:eastAsia="zh-CN"/>
        </w:rPr>
        <w:t>大会</w:t>
      </w:r>
      <w:r w:rsidRPr="00B561DF">
        <w:rPr>
          <w:rFonts w:eastAsia="SimSun"/>
          <w:snapToGrid w:val="0"/>
          <w:kern w:val="22"/>
          <w:lang w:val="en-GB" w:eastAsia="zh-CN"/>
        </w:rPr>
        <w:t>第</w:t>
      </w:r>
      <w:hyperlink r:id="rId27" w:history="1">
        <w:r w:rsidRPr="00E227B1">
          <w:rPr>
            <w:rStyle w:val="Hyperlink"/>
            <w:rFonts w:eastAsia="SimSun"/>
            <w:snapToGrid w:val="0"/>
            <w:kern w:val="22"/>
            <w:lang w:val="en-GB" w:eastAsia="zh-CN"/>
          </w:rPr>
          <w:t>15/8</w:t>
        </w:r>
      </w:hyperlink>
      <w:r w:rsidRPr="00B561DF">
        <w:rPr>
          <w:rFonts w:eastAsia="SimSun"/>
          <w:snapToGrid w:val="0"/>
          <w:kern w:val="22"/>
          <w:lang w:val="en-GB" w:eastAsia="zh-CN"/>
        </w:rPr>
        <w:t>号决定通过了一项能力建设和发展长期战略框架，并建立了一个由区域和</w:t>
      </w:r>
      <w:r w:rsidRPr="00B561DF">
        <w:rPr>
          <w:rFonts w:eastAsia="SimSun"/>
          <w:snapToGrid w:val="0"/>
          <w:kern w:val="22"/>
          <w:lang w:val="en-GB" w:eastAsia="zh-CN"/>
        </w:rPr>
        <w:t>/</w:t>
      </w:r>
      <w:r w:rsidRPr="00B561DF">
        <w:rPr>
          <w:rFonts w:eastAsia="SimSun"/>
          <w:snapToGrid w:val="0"/>
          <w:kern w:val="22"/>
          <w:lang w:val="en-GB" w:eastAsia="zh-CN"/>
        </w:rPr>
        <w:t>或次区域</w:t>
      </w:r>
      <w:r w:rsidR="00E227B1">
        <w:rPr>
          <w:rFonts w:eastAsia="SimSun" w:hint="eastAsia"/>
          <w:snapToGrid w:val="0"/>
          <w:kern w:val="22"/>
          <w:lang w:val="en-GB" w:eastAsia="zh-CN"/>
        </w:rPr>
        <w:t>科技</w:t>
      </w:r>
      <w:r w:rsidRPr="00B561DF">
        <w:rPr>
          <w:rFonts w:eastAsia="SimSun"/>
          <w:snapToGrid w:val="0"/>
          <w:kern w:val="22"/>
          <w:lang w:val="en-GB" w:eastAsia="zh-CN"/>
        </w:rPr>
        <w:t>合作</w:t>
      </w:r>
      <w:r w:rsidR="002F0708">
        <w:rPr>
          <w:rFonts w:eastAsia="SimSun" w:hint="eastAsia"/>
          <w:snapToGrid w:val="0"/>
          <w:kern w:val="22"/>
          <w:lang w:val="en-GB" w:eastAsia="zh-CN"/>
        </w:rPr>
        <w:t>支助</w:t>
      </w:r>
      <w:r w:rsidRPr="00B561DF">
        <w:rPr>
          <w:rFonts w:eastAsia="SimSun"/>
          <w:snapToGrid w:val="0"/>
          <w:kern w:val="22"/>
          <w:lang w:val="en-GB" w:eastAsia="zh-CN"/>
        </w:rPr>
        <w:t>中心网络组成的机制，由一个全球协调实体</w:t>
      </w:r>
      <w:r w:rsidR="002F0708">
        <w:rPr>
          <w:rFonts w:eastAsia="SimSun" w:hint="eastAsia"/>
          <w:snapToGrid w:val="0"/>
          <w:kern w:val="22"/>
          <w:lang w:val="en-GB" w:eastAsia="zh-CN"/>
        </w:rPr>
        <w:t>对其</w:t>
      </w:r>
      <w:r w:rsidRPr="00B561DF">
        <w:rPr>
          <w:rFonts w:eastAsia="SimSun"/>
          <w:snapToGrid w:val="0"/>
          <w:kern w:val="22"/>
          <w:lang w:val="en-GB" w:eastAsia="zh-CN"/>
        </w:rPr>
        <w:t>进行协调。</w:t>
      </w:r>
    </w:p>
    <w:p w14:paraId="06B9BB2A" w14:textId="01BDD194" w:rsidR="0034565C" w:rsidRPr="002F0708" w:rsidRDefault="00E227B1" w:rsidP="002F0708">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2F0708">
        <w:rPr>
          <w:rFonts w:eastAsia="SimSun"/>
          <w:snapToGrid w:val="0"/>
          <w:kern w:val="22"/>
          <w:lang w:val="en-GB" w:eastAsia="zh-CN"/>
        </w:rPr>
        <w:t>缔约方大会</w:t>
      </w:r>
      <w:r w:rsidR="0034565C" w:rsidRPr="002F0708">
        <w:rPr>
          <w:rFonts w:eastAsia="SimSun"/>
          <w:snapToGrid w:val="0"/>
          <w:kern w:val="22"/>
          <w:lang w:val="en-GB" w:eastAsia="zh-CN"/>
        </w:rPr>
        <w:t>第</w:t>
      </w:r>
      <w:hyperlink r:id="rId28" w:history="1">
        <w:r w:rsidR="0034565C" w:rsidRPr="002F0708">
          <w:rPr>
            <w:rStyle w:val="Hyperlink"/>
            <w:rFonts w:eastAsia="SimSun"/>
            <w:snapToGrid w:val="0"/>
            <w:kern w:val="22"/>
            <w:lang w:val="en-GB" w:eastAsia="zh-CN"/>
          </w:rPr>
          <w:t>16/3</w:t>
        </w:r>
      </w:hyperlink>
      <w:r w:rsidR="0034565C" w:rsidRPr="002F0708">
        <w:rPr>
          <w:rFonts w:eastAsia="SimSun"/>
          <w:snapToGrid w:val="0"/>
          <w:kern w:val="22"/>
          <w:lang w:val="en-GB" w:eastAsia="zh-CN"/>
        </w:rPr>
        <w:t>号决定请</w:t>
      </w:r>
      <w:r w:rsidR="002F0708" w:rsidRPr="002F0708">
        <w:rPr>
          <w:rFonts w:eastAsia="SimSun" w:hint="eastAsia"/>
          <w:snapToGrid w:val="0"/>
          <w:kern w:val="22"/>
          <w:lang w:val="en-GB" w:eastAsia="zh-CN"/>
        </w:rPr>
        <w:t>科技</w:t>
      </w:r>
      <w:r w:rsidR="0034565C" w:rsidRPr="002F0708">
        <w:rPr>
          <w:rFonts w:eastAsia="SimSun"/>
          <w:snapToGrid w:val="0"/>
          <w:kern w:val="22"/>
          <w:lang w:val="en-GB" w:eastAsia="zh-CN"/>
        </w:rPr>
        <w:t>合作问题非正式咨询小组</w:t>
      </w:r>
      <w:r w:rsidR="002F0708" w:rsidRPr="002F0708">
        <w:rPr>
          <w:rFonts w:eastAsia="SimSun" w:hint="eastAsia"/>
          <w:snapToGrid w:val="0"/>
          <w:kern w:val="22"/>
          <w:lang w:val="en-GB" w:eastAsia="zh-CN"/>
        </w:rPr>
        <w:t>查明适宜的备选办法，进一步解决所查明、特别是发展中国家缔约方查明的工艺、技术和体制能力差距，重点是《</w:t>
      </w:r>
      <w:r w:rsidR="002F0708">
        <w:rPr>
          <w:rFonts w:eastAsia="SimSun" w:hint="eastAsia"/>
          <w:snapToGrid w:val="0"/>
          <w:kern w:val="22"/>
          <w:lang w:val="en-GB" w:eastAsia="zh-CN"/>
        </w:rPr>
        <w:t>昆蒙</w:t>
      </w:r>
      <w:r w:rsidR="002F0708" w:rsidRPr="002F0708">
        <w:rPr>
          <w:rFonts w:eastAsia="SimSun" w:hint="eastAsia"/>
          <w:snapToGrid w:val="0"/>
          <w:kern w:val="22"/>
          <w:lang w:val="en-GB" w:eastAsia="zh-CN"/>
        </w:rPr>
        <w:t>框架》的各项行动目标和跨领域考虑因素，包括与《生物多样性公约》各议定书相关的行动目标，供执行问题附属机构在缔约方大会第十七届会议之前举行的</w:t>
      </w:r>
      <w:r w:rsidR="002F0708">
        <w:rPr>
          <w:rFonts w:eastAsia="SimSun" w:hint="eastAsia"/>
          <w:snapToGrid w:val="0"/>
          <w:kern w:val="22"/>
          <w:lang w:val="en-GB" w:eastAsia="zh-CN"/>
        </w:rPr>
        <w:t>一</w:t>
      </w:r>
      <w:r w:rsidR="002F0708" w:rsidRPr="002F0708">
        <w:rPr>
          <w:rFonts w:eastAsia="SimSun" w:hint="eastAsia"/>
          <w:snapToGrid w:val="0"/>
          <w:kern w:val="22"/>
          <w:lang w:val="en-GB" w:eastAsia="zh-CN"/>
        </w:rPr>
        <w:t>次会议</w:t>
      </w:r>
      <w:r w:rsidR="002F0708">
        <w:rPr>
          <w:rFonts w:eastAsia="SimSun" w:hint="eastAsia"/>
          <w:snapToGrid w:val="0"/>
          <w:kern w:val="22"/>
          <w:lang w:val="en-GB" w:eastAsia="zh-CN"/>
        </w:rPr>
        <w:t>审议，然后供</w:t>
      </w:r>
      <w:r w:rsidR="002F0708" w:rsidRPr="002F0708">
        <w:rPr>
          <w:rFonts w:eastAsia="SimSun" w:hint="eastAsia"/>
          <w:snapToGrid w:val="0"/>
          <w:kern w:val="22"/>
          <w:lang w:val="en-GB" w:eastAsia="zh-CN"/>
        </w:rPr>
        <w:t>缔约方大会第十七届会议审议</w:t>
      </w:r>
      <w:r w:rsidR="0034565C" w:rsidRPr="002F0708">
        <w:rPr>
          <w:rFonts w:eastAsia="SimSun"/>
          <w:snapToGrid w:val="0"/>
          <w:kern w:val="22"/>
          <w:lang w:val="en-GB" w:eastAsia="zh-CN"/>
        </w:rPr>
        <w:t>。</w:t>
      </w:r>
    </w:p>
    <w:p w14:paraId="1E4DDB4E" w14:textId="783085FE" w:rsidR="0034565C" w:rsidRPr="00EC267B" w:rsidRDefault="002F0708" w:rsidP="00EC267B">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EC267B">
        <w:rPr>
          <w:rFonts w:eastAsia="SimSun"/>
          <w:snapToGrid w:val="0"/>
          <w:kern w:val="22"/>
          <w:lang w:val="en-GB" w:eastAsia="zh-CN"/>
        </w:rPr>
        <w:t>缔约方大会</w:t>
      </w:r>
      <w:r w:rsidR="0034565C" w:rsidRPr="00EC267B">
        <w:rPr>
          <w:rFonts w:eastAsia="SimSun"/>
          <w:snapToGrid w:val="0"/>
          <w:kern w:val="22"/>
          <w:lang w:val="en-GB" w:eastAsia="zh-CN"/>
        </w:rPr>
        <w:t>同</w:t>
      </w:r>
      <w:r w:rsidRPr="00EC267B">
        <w:rPr>
          <w:rFonts w:eastAsia="SimSun" w:hint="eastAsia"/>
          <w:snapToGrid w:val="0"/>
          <w:kern w:val="22"/>
          <w:lang w:val="en-GB" w:eastAsia="zh-CN"/>
        </w:rPr>
        <w:t>项</w:t>
      </w:r>
      <w:r w:rsidR="0034565C" w:rsidRPr="00EC267B">
        <w:rPr>
          <w:rFonts w:eastAsia="SimSun"/>
          <w:snapToGrid w:val="0"/>
          <w:kern w:val="22"/>
          <w:lang w:val="en-GB" w:eastAsia="zh-CN"/>
        </w:rPr>
        <w:t>决定</w:t>
      </w:r>
      <w:r w:rsidR="00113EC5">
        <w:rPr>
          <w:rFonts w:eastAsia="SimSun" w:hint="eastAsia"/>
          <w:snapToGrid w:val="0"/>
          <w:kern w:val="22"/>
          <w:lang w:val="en-GB" w:eastAsia="zh-CN"/>
        </w:rPr>
        <w:t>还请</w:t>
      </w:r>
      <w:r w:rsidR="00EC267B" w:rsidRPr="00EC267B">
        <w:rPr>
          <w:rFonts w:eastAsia="SimSun" w:hint="eastAsia"/>
          <w:snapToGrid w:val="0"/>
          <w:kern w:val="22"/>
          <w:lang w:val="en-GB" w:eastAsia="zh-CN"/>
        </w:rPr>
        <w:t>非正式咨询小组主要利用《</w:t>
      </w:r>
      <w:r w:rsidR="00EC267B">
        <w:rPr>
          <w:rFonts w:eastAsia="SimSun" w:hint="eastAsia"/>
          <w:snapToGrid w:val="0"/>
          <w:kern w:val="22"/>
          <w:lang w:val="en-GB" w:eastAsia="zh-CN"/>
        </w:rPr>
        <w:t>昆蒙</w:t>
      </w:r>
      <w:r w:rsidR="00EC267B" w:rsidRPr="00EC267B">
        <w:rPr>
          <w:rFonts w:eastAsia="SimSun" w:hint="eastAsia"/>
          <w:snapToGrid w:val="0"/>
          <w:kern w:val="22"/>
          <w:lang w:val="en-GB" w:eastAsia="zh-CN"/>
        </w:rPr>
        <w:t>框架》的监测框架的相关指标，包括行动目标</w:t>
      </w:r>
      <w:r w:rsidR="00EC267B" w:rsidRPr="00EC267B">
        <w:rPr>
          <w:rFonts w:eastAsia="SimSun"/>
          <w:snapToGrid w:val="0"/>
          <w:kern w:val="22"/>
          <w:lang w:val="en-GB" w:eastAsia="zh-CN"/>
        </w:rPr>
        <w:t xml:space="preserve"> 20 </w:t>
      </w:r>
      <w:r w:rsidR="00EC267B" w:rsidRPr="00EC267B">
        <w:rPr>
          <w:rFonts w:eastAsia="SimSun" w:hint="eastAsia"/>
          <w:snapToGrid w:val="0"/>
          <w:kern w:val="22"/>
          <w:lang w:val="en-GB" w:eastAsia="zh-CN"/>
        </w:rPr>
        <w:t>中的指标，结合《</w:t>
      </w:r>
      <w:r w:rsidR="00EC267B">
        <w:rPr>
          <w:rFonts w:eastAsia="SimSun" w:hint="eastAsia"/>
          <w:snapToGrid w:val="0"/>
          <w:kern w:val="22"/>
          <w:lang w:val="en-GB" w:eastAsia="zh-CN"/>
        </w:rPr>
        <w:t>昆蒙</w:t>
      </w:r>
      <w:r w:rsidR="00EC267B" w:rsidRPr="00EC267B">
        <w:rPr>
          <w:rFonts w:eastAsia="SimSun" w:hint="eastAsia"/>
          <w:snapToGrid w:val="0"/>
          <w:kern w:val="22"/>
          <w:lang w:val="en-GB" w:eastAsia="zh-CN"/>
        </w:rPr>
        <w:t>框架》集体</w:t>
      </w:r>
      <w:r w:rsidR="00EC267B">
        <w:rPr>
          <w:rFonts w:eastAsia="SimSun" w:hint="eastAsia"/>
          <w:snapToGrid w:val="0"/>
          <w:kern w:val="22"/>
          <w:lang w:val="en-GB" w:eastAsia="zh-CN"/>
        </w:rPr>
        <w:t>执行进度</w:t>
      </w:r>
      <w:r w:rsidR="00EC267B" w:rsidRPr="00EC267B">
        <w:rPr>
          <w:rFonts w:eastAsia="SimSun" w:hint="eastAsia"/>
          <w:snapToGrid w:val="0"/>
          <w:kern w:val="22"/>
          <w:lang w:val="en-GB" w:eastAsia="zh-CN"/>
        </w:rPr>
        <w:t>全球审查，</w:t>
      </w:r>
      <w:r w:rsidR="00D654FF">
        <w:rPr>
          <w:rFonts w:eastAsia="SimSun" w:hint="eastAsia"/>
          <w:snapToGrid w:val="0"/>
          <w:kern w:val="22"/>
          <w:lang w:val="en-GB" w:eastAsia="zh-CN"/>
        </w:rPr>
        <w:t>拟订</w:t>
      </w:r>
      <w:r w:rsidR="00EC267B" w:rsidRPr="00EC267B">
        <w:rPr>
          <w:rFonts w:eastAsia="SimSun" w:hint="eastAsia"/>
          <w:snapToGrid w:val="0"/>
          <w:kern w:val="22"/>
          <w:lang w:val="en-GB" w:eastAsia="zh-CN"/>
        </w:rPr>
        <w:t>将于</w:t>
      </w:r>
      <w:r w:rsidR="00EC267B" w:rsidRPr="00EC267B">
        <w:rPr>
          <w:rFonts w:eastAsia="SimSun"/>
          <w:snapToGrid w:val="0"/>
          <w:kern w:val="22"/>
          <w:lang w:val="en-GB" w:eastAsia="zh-CN"/>
        </w:rPr>
        <w:t xml:space="preserve"> 2029 </w:t>
      </w:r>
      <w:r w:rsidR="00EC267B" w:rsidRPr="00EC267B">
        <w:rPr>
          <w:rFonts w:eastAsia="SimSun" w:hint="eastAsia"/>
          <w:snapToGrid w:val="0"/>
          <w:kern w:val="22"/>
          <w:lang w:val="en-GB" w:eastAsia="zh-CN"/>
        </w:rPr>
        <w:t>年进行的能力建设和发展长期战略框架及科技合作机制的相关性和有效性独立评价的任务范围，供执行问题附属机构在缔约方大会第十七届会议之前举行的</w:t>
      </w:r>
      <w:r w:rsidR="00EC267B">
        <w:rPr>
          <w:rFonts w:eastAsia="SimSun" w:hint="eastAsia"/>
          <w:snapToGrid w:val="0"/>
          <w:kern w:val="22"/>
          <w:lang w:val="en-GB" w:eastAsia="zh-CN"/>
        </w:rPr>
        <w:t>一</w:t>
      </w:r>
      <w:r w:rsidR="00EC267B" w:rsidRPr="00EC267B">
        <w:rPr>
          <w:rFonts w:eastAsia="SimSun" w:hint="eastAsia"/>
          <w:snapToGrid w:val="0"/>
          <w:kern w:val="22"/>
          <w:lang w:val="en-GB" w:eastAsia="zh-CN"/>
        </w:rPr>
        <w:t>次会议</w:t>
      </w:r>
      <w:r w:rsidR="00EC267B">
        <w:rPr>
          <w:rFonts w:eastAsia="SimSun" w:hint="eastAsia"/>
          <w:snapToGrid w:val="0"/>
          <w:kern w:val="22"/>
          <w:lang w:val="en-GB" w:eastAsia="zh-CN"/>
        </w:rPr>
        <w:t>审议，然后供</w:t>
      </w:r>
      <w:r w:rsidR="00EC267B" w:rsidRPr="00EC267B">
        <w:rPr>
          <w:rFonts w:eastAsia="SimSun" w:hint="eastAsia"/>
          <w:snapToGrid w:val="0"/>
          <w:kern w:val="22"/>
          <w:lang w:val="en-GB" w:eastAsia="zh-CN"/>
        </w:rPr>
        <w:t>缔约方大会第十七届会议审议</w:t>
      </w:r>
      <w:r w:rsidR="0034565C" w:rsidRPr="00EC267B">
        <w:rPr>
          <w:rFonts w:eastAsia="SimSun"/>
          <w:snapToGrid w:val="0"/>
          <w:kern w:val="22"/>
          <w:lang w:val="en-GB" w:eastAsia="zh-CN"/>
        </w:rPr>
        <w:t>。</w:t>
      </w:r>
    </w:p>
    <w:p w14:paraId="23ACD60C" w14:textId="72F5A065" w:rsidR="0034565C" w:rsidRPr="00B561DF" w:rsidRDefault="00A00796" w:rsidP="002F0708">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Pr>
          <w:rFonts w:eastAsia="SimSun"/>
          <w:snapToGrid w:val="0"/>
          <w:kern w:val="22"/>
          <w:lang w:val="en-GB" w:eastAsia="zh-CN"/>
        </w:rPr>
        <w:lastRenderedPageBreak/>
        <w:t>执行问题附属机构</w:t>
      </w:r>
      <w:r w:rsidR="0034565C" w:rsidRPr="00B561DF">
        <w:rPr>
          <w:rFonts w:eastAsia="SimSun"/>
          <w:snapToGrid w:val="0"/>
          <w:kern w:val="22"/>
          <w:lang w:val="en-GB" w:eastAsia="zh-CN"/>
        </w:rPr>
        <w:t>将收到秘书处的一份说明</w:t>
      </w:r>
      <w:r w:rsidR="00EC267B">
        <w:rPr>
          <w:rStyle w:val="FootnoteReference"/>
          <w:snapToGrid w:val="0"/>
          <w:kern w:val="22"/>
          <w:lang w:val="en-GB" w:eastAsia="zh-CN"/>
        </w:rPr>
        <w:footnoteReference w:id="8"/>
      </w:r>
      <w:r w:rsidR="0034565C" w:rsidRPr="00B561DF">
        <w:rPr>
          <w:rFonts w:eastAsia="SimSun"/>
          <w:snapToGrid w:val="0"/>
          <w:kern w:val="22"/>
          <w:lang w:val="en-GB" w:eastAsia="zh-CN"/>
        </w:rPr>
        <w:t>，其中载有解决缔约方技术、工艺和体制能力差距的拟议备选办法以及上述独立</w:t>
      </w:r>
      <w:r w:rsidR="00EC267B">
        <w:rPr>
          <w:rFonts w:eastAsia="SimSun" w:hint="eastAsia"/>
          <w:snapToGrid w:val="0"/>
          <w:kern w:val="22"/>
          <w:lang w:val="en-GB" w:eastAsia="zh-CN"/>
        </w:rPr>
        <w:t>评价</w:t>
      </w:r>
      <w:r w:rsidR="0034565C" w:rsidRPr="00B561DF">
        <w:rPr>
          <w:rFonts w:eastAsia="SimSun"/>
          <w:snapToGrid w:val="0"/>
          <w:kern w:val="22"/>
          <w:lang w:val="en-GB" w:eastAsia="zh-CN"/>
        </w:rPr>
        <w:t>的职权范围草案。拟议备选方案和职权范围草案都将以非正式咨询小组第四次和第五次会议的报告为基础。将</w:t>
      </w:r>
      <w:r w:rsidR="00E77E27">
        <w:rPr>
          <w:rFonts w:eastAsia="SimSun" w:hint="eastAsia"/>
          <w:snapToGrid w:val="0"/>
          <w:kern w:val="22"/>
          <w:lang w:val="en-GB" w:eastAsia="zh-CN"/>
        </w:rPr>
        <w:t>邀请</w:t>
      </w:r>
      <w:r>
        <w:rPr>
          <w:rFonts w:eastAsia="SimSun"/>
          <w:snapToGrid w:val="0"/>
          <w:kern w:val="22"/>
          <w:lang w:val="en-GB" w:eastAsia="zh-CN"/>
        </w:rPr>
        <w:t>执行问题附属机构</w:t>
      </w:r>
      <w:r w:rsidR="0034565C" w:rsidRPr="00B561DF">
        <w:rPr>
          <w:rFonts w:eastAsia="SimSun"/>
          <w:snapToGrid w:val="0"/>
          <w:kern w:val="22"/>
          <w:lang w:val="en-GB" w:eastAsia="zh-CN"/>
        </w:rPr>
        <w:t>审议拟议备选方案和职权范围草案，</w:t>
      </w:r>
      <w:r w:rsidR="00D654FF">
        <w:rPr>
          <w:rFonts w:eastAsia="SimSun" w:hint="eastAsia"/>
          <w:snapToGrid w:val="0"/>
          <w:kern w:val="22"/>
          <w:lang w:val="en-GB" w:eastAsia="zh-CN"/>
        </w:rPr>
        <w:t>拟订</w:t>
      </w:r>
      <w:r w:rsidR="0034565C" w:rsidRPr="00B561DF">
        <w:rPr>
          <w:rFonts w:eastAsia="SimSun"/>
          <w:snapToGrid w:val="0"/>
          <w:kern w:val="22"/>
          <w:lang w:val="en-GB" w:eastAsia="zh-CN"/>
        </w:rPr>
        <w:t>一份建议，供缔约方大会第十七</w:t>
      </w:r>
      <w:r w:rsidR="00113EC5">
        <w:rPr>
          <w:rFonts w:eastAsia="SimSun" w:hint="eastAsia"/>
          <w:snapToGrid w:val="0"/>
          <w:kern w:val="22"/>
          <w:lang w:val="en-GB" w:eastAsia="zh-CN"/>
        </w:rPr>
        <w:t>届</w:t>
      </w:r>
      <w:r w:rsidR="0034565C" w:rsidRPr="00B561DF">
        <w:rPr>
          <w:rFonts w:eastAsia="SimSun"/>
          <w:snapToGrid w:val="0"/>
          <w:kern w:val="22"/>
          <w:lang w:val="en-GB" w:eastAsia="zh-CN"/>
        </w:rPr>
        <w:t>会议审议。</w:t>
      </w:r>
    </w:p>
    <w:p w14:paraId="32AB5890" w14:textId="77777777" w:rsidR="0034565C" w:rsidRPr="00B561DF" w:rsidRDefault="0034565C" w:rsidP="00C04ADF">
      <w:pPr>
        <w:keepNext/>
        <w:adjustRightInd w:val="0"/>
        <w:snapToGrid w:val="0"/>
        <w:spacing w:before="120" w:after="120" w:line="240" w:lineRule="atLeast"/>
        <w:contextualSpacing/>
        <w:jc w:val="both"/>
        <w:rPr>
          <w:rFonts w:eastAsia="SimSun"/>
          <w:b/>
          <w:bCs/>
          <w:snapToGrid w:val="0"/>
          <w:kern w:val="22"/>
          <w:lang w:val="en-GB" w:eastAsia="zh-CN"/>
        </w:rPr>
      </w:pPr>
      <w:r w:rsidRPr="00B561DF">
        <w:rPr>
          <w:rFonts w:eastAsia="SimSun"/>
          <w:b/>
          <w:bCs/>
          <w:snapToGrid w:val="0"/>
          <w:kern w:val="22"/>
          <w:lang w:val="en-GB" w:eastAsia="zh-CN"/>
        </w:rPr>
        <w:t>项目</w:t>
      </w:r>
      <w:r w:rsidRPr="00B561DF">
        <w:rPr>
          <w:rFonts w:eastAsia="SimSun"/>
          <w:b/>
          <w:bCs/>
          <w:snapToGrid w:val="0"/>
          <w:kern w:val="22"/>
          <w:lang w:val="en-GB" w:eastAsia="zh-CN"/>
        </w:rPr>
        <w:t>7</w:t>
      </w:r>
    </w:p>
    <w:p w14:paraId="72716254" w14:textId="77777777" w:rsidR="0034565C" w:rsidRPr="00B561DF" w:rsidRDefault="0034565C" w:rsidP="00C04ADF">
      <w:pPr>
        <w:keepNext/>
        <w:adjustRightInd w:val="0"/>
        <w:snapToGrid w:val="0"/>
        <w:spacing w:before="120" w:after="120" w:line="240" w:lineRule="atLeast"/>
        <w:contextualSpacing/>
        <w:jc w:val="both"/>
        <w:rPr>
          <w:rFonts w:eastAsia="SimSun"/>
          <w:snapToGrid w:val="0"/>
          <w:kern w:val="22"/>
          <w:lang w:val="en-GB" w:eastAsia="zh-CN"/>
        </w:rPr>
      </w:pPr>
      <w:r w:rsidRPr="00B561DF">
        <w:rPr>
          <w:rFonts w:eastAsia="SimSun"/>
          <w:b/>
          <w:bCs/>
          <w:snapToGrid w:val="0"/>
          <w:kern w:val="22"/>
          <w:lang w:val="en-GB" w:eastAsia="zh-CN"/>
        </w:rPr>
        <w:t>与其他公约和国际组织的合作</w:t>
      </w:r>
    </w:p>
    <w:p w14:paraId="02D61E71" w14:textId="19B1FC94" w:rsidR="0034565C" w:rsidRPr="00B561DF" w:rsidRDefault="0034565C" w:rsidP="00113EC5">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缔约方</w:t>
      </w:r>
      <w:r w:rsidR="00113EC5">
        <w:rPr>
          <w:rFonts w:eastAsia="SimSun" w:hint="eastAsia"/>
          <w:snapToGrid w:val="0"/>
          <w:kern w:val="22"/>
          <w:lang w:val="en-GB" w:eastAsia="zh-CN"/>
        </w:rPr>
        <w:t>大会</w:t>
      </w:r>
      <w:r w:rsidRPr="00B561DF">
        <w:rPr>
          <w:rFonts w:eastAsia="SimSun"/>
          <w:snapToGrid w:val="0"/>
          <w:kern w:val="22"/>
          <w:lang w:val="en-GB" w:eastAsia="zh-CN"/>
        </w:rPr>
        <w:t>第</w:t>
      </w:r>
      <w:hyperlink r:id="rId29" w:history="1">
        <w:r w:rsidRPr="00113EC5">
          <w:rPr>
            <w:rStyle w:val="Hyperlink"/>
            <w:rFonts w:eastAsia="SimSun"/>
            <w:snapToGrid w:val="0"/>
            <w:kern w:val="22"/>
            <w:lang w:val="en-GB" w:eastAsia="zh-CN"/>
          </w:rPr>
          <w:t>16/35</w:t>
        </w:r>
      </w:hyperlink>
      <w:r w:rsidRPr="00B561DF">
        <w:rPr>
          <w:rFonts w:eastAsia="SimSun"/>
          <w:snapToGrid w:val="0"/>
          <w:kern w:val="22"/>
          <w:lang w:val="en-GB" w:eastAsia="zh-CN"/>
        </w:rPr>
        <w:t>号决定强调所有相关公约、组织和倡议之间的合作和协同增效的重要性，邀请其他公约秘书处和各实体，包括联合国环境规划署、联合国粮食及农业组织和联合国人权事务高级专员办事处，开展与合作有关的</w:t>
      </w:r>
      <w:r w:rsidR="00E77E27">
        <w:rPr>
          <w:rFonts w:eastAsia="SimSun" w:hint="eastAsia"/>
          <w:snapToGrid w:val="0"/>
          <w:kern w:val="22"/>
          <w:lang w:val="en-GB" w:eastAsia="zh-CN"/>
        </w:rPr>
        <w:t>特定</w:t>
      </w:r>
      <w:r w:rsidRPr="00B561DF">
        <w:rPr>
          <w:rFonts w:eastAsia="SimSun"/>
          <w:snapToGrid w:val="0"/>
          <w:kern w:val="22"/>
          <w:lang w:val="en-GB" w:eastAsia="zh-CN"/>
        </w:rPr>
        <w:t>活动。</w:t>
      </w:r>
    </w:p>
    <w:p w14:paraId="6B5A7425" w14:textId="01A625DE" w:rsidR="0034565C" w:rsidRPr="00B561DF" w:rsidRDefault="00113EC5" w:rsidP="00113EC5">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缔约方大会</w:t>
      </w:r>
      <w:r w:rsidR="0034565C" w:rsidRPr="00B561DF">
        <w:rPr>
          <w:rFonts w:eastAsia="SimSun"/>
          <w:snapToGrid w:val="0"/>
          <w:kern w:val="22"/>
          <w:lang w:val="en-GB" w:eastAsia="zh-CN"/>
        </w:rPr>
        <w:t>同</w:t>
      </w:r>
      <w:r>
        <w:rPr>
          <w:rFonts w:eastAsia="SimSun" w:hint="eastAsia"/>
          <w:snapToGrid w:val="0"/>
          <w:kern w:val="22"/>
          <w:lang w:val="en-GB" w:eastAsia="zh-CN"/>
        </w:rPr>
        <w:t>项</w:t>
      </w:r>
      <w:r w:rsidR="0034565C" w:rsidRPr="00B561DF">
        <w:rPr>
          <w:rFonts w:eastAsia="SimSun"/>
          <w:snapToGrid w:val="0"/>
          <w:kern w:val="22"/>
          <w:lang w:val="en-GB" w:eastAsia="zh-CN"/>
        </w:rPr>
        <w:t>决定请执行秘书</w:t>
      </w:r>
      <w:r w:rsidR="009E696E">
        <w:rPr>
          <w:rFonts w:eastAsia="SimSun" w:hint="eastAsia"/>
          <w:snapToGrid w:val="0"/>
          <w:kern w:val="22"/>
          <w:lang w:val="en-GB" w:eastAsia="zh-CN"/>
        </w:rPr>
        <w:t>酌情</w:t>
      </w:r>
      <w:r w:rsidR="0034565C" w:rsidRPr="00B561DF">
        <w:rPr>
          <w:rFonts w:eastAsia="SimSun"/>
          <w:snapToGrid w:val="0"/>
          <w:kern w:val="22"/>
          <w:lang w:val="en-GB" w:eastAsia="zh-CN"/>
        </w:rPr>
        <w:t>继续与其他公约秘书处和联合国环境规划署</w:t>
      </w:r>
      <w:r w:rsidR="009E696E">
        <w:rPr>
          <w:rFonts w:eastAsia="SimSun" w:hint="eastAsia"/>
          <w:snapToGrid w:val="0"/>
          <w:kern w:val="22"/>
          <w:lang w:val="en-GB" w:eastAsia="zh-CN"/>
        </w:rPr>
        <w:t>协作</w:t>
      </w:r>
      <w:r w:rsidR="0034565C" w:rsidRPr="00B561DF">
        <w:rPr>
          <w:rFonts w:eastAsia="SimSun"/>
          <w:snapToGrid w:val="0"/>
          <w:kern w:val="22"/>
          <w:lang w:val="en-GB" w:eastAsia="zh-CN"/>
        </w:rPr>
        <w:t>，支持</w:t>
      </w:r>
      <w:r w:rsidR="009E696E">
        <w:rPr>
          <w:rFonts w:eastAsia="SimSun" w:hint="eastAsia"/>
          <w:snapToGrid w:val="0"/>
          <w:kern w:val="22"/>
          <w:lang w:val="en-GB" w:eastAsia="zh-CN"/>
        </w:rPr>
        <w:t>落实《昆蒙</w:t>
      </w:r>
      <w:r w:rsidR="0034565C" w:rsidRPr="00B561DF">
        <w:rPr>
          <w:rFonts w:eastAsia="SimSun"/>
          <w:snapToGrid w:val="0"/>
          <w:kern w:val="22"/>
          <w:lang w:val="en-GB" w:eastAsia="zh-CN"/>
        </w:rPr>
        <w:t>框架</w:t>
      </w:r>
      <w:r w:rsidR="009E696E">
        <w:rPr>
          <w:rFonts w:eastAsia="SimSun" w:hint="eastAsia"/>
          <w:snapToGrid w:val="0"/>
          <w:kern w:val="22"/>
          <w:lang w:val="en-GB" w:eastAsia="zh-CN"/>
        </w:rPr>
        <w:t>》</w:t>
      </w:r>
      <w:r w:rsidR="0034565C" w:rsidRPr="00B561DF">
        <w:rPr>
          <w:rFonts w:eastAsia="SimSun"/>
          <w:snapToGrid w:val="0"/>
          <w:kern w:val="22"/>
          <w:lang w:val="en-GB" w:eastAsia="zh-CN"/>
        </w:rPr>
        <w:t>的具体</w:t>
      </w:r>
      <w:r w:rsidR="009E696E">
        <w:rPr>
          <w:rFonts w:eastAsia="SimSun" w:hint="eastAsia"/>
          <w:snapToGrid w:val="0"/>
          <w:kern w:val="22"/>
          <w:lang w:val="en-GB" w:eastAsia="zh-CN"/>
        </w:rPr>
        <w:t>行动</w:t>
      </w:r>
      <w:r w:rsidR="0034565C" w:rsidRPr="00B561DF">
        <w:rPr>
          <w:rFonts w:eastAsia="SimSun"/>
          <w:snapToGrid w:val="0"/>
          <w:kern w:val="22"/>
          <w:lang w:val="en-GB" w:eastAsia="zh-CN"/>
        </w:rPr>
        <w:t>目标，继续与其他里约公约、生物多样性相关公约、化学品和废物公约、多边环境协定、其他公约和相关科学</w:t>
      </w:r>
      <w:r w:rsidR="009E696E">
        <w:rPr>
          <w:rFonts w:eastAsia="SimSun" w:hint="eastAsia"/>
          <w:snapToGrid w:val="0"/>
          <w:kern w:val="22"/>
          <w:lang w:val="en-GB" w:eastAsia="zh-CN"/>
        </w:rPr>
        <w:t>-</w:t>
      </w:r>
      <w:r w:rsidR="0034565C" w:rsidRPr="00B561DF">
        <w:rPr>
          <w:rFonts w:eastAsia="SimSun"/>
          <w:snapToGrid w:val="0"/>
          <w:kern w:val="22"/>
          <w:lang w:val="en-GB" w:eastAsia="zh-CN"/>
        </w:rPr>
        <w:t>政策机构秘书处</w:t>
      </w:r>
      <w:r w:rsidR="009E696E">
        <w:rPr>
          <w:rFonts w:eastAsia="SimSun" w:hint="eastAsia"/>
          <w:snapToGrid w:val="0"/>
          <w:kern w:val="22"/>
          <w:lang w:val="en-GB" w:eastAsia="zh-CN"/>
        </w:rPr>
        <w:t>协作</w:t>
      </w:r>
      <w:r w:rsidR="0034565C" w:rsidRPr="00B561DF">
        <w:rPr>
          <w:rFonts w:eastAsia="SimSun"/>
          <w:snapToGrid w:val="0"/>
          <w:kern w:val="22"/>
          <w:lang w:val="en-GB" w:eastAsia="zh-CN"/>
        </w:rPr>
        <w:t>，</w:t>
      </w:r>
      <w:r w:rsidR="009E696E" w:rsidRPr="009E696E">
        <w:rPr>
          <w:rFonts w:eastAsia="SimSun" w:hint="eastAsia"/>
          <w:snapToGrid w:val="0"/>
          <w:kern w:val="22"/>
          <w:lang w:val="en-GB" w:eastAsia="zh-CN"/>
        </w:rPr>
        <w:t>包括通过联合活动，同时尊重各自的具体任务授权</w:t>
      </w:r>
      <w:r w:rsidR="0034565C" w:rsidRPr="00B561DF">
        <w:rPr>
          <w:rFonts w:eastAsia="SimSun"/>
          <w:snapToGrid w:val="0"/>
          <w:kern w:val="22"/>
          <w:lang w:val="en-GB" w:eastAsia="zh-CN"/>
        </w:rPr>
        <w:t>，并加强与联合国森林论坛和其他相关组织的</w:t>
      </w:r>
      <w:r w:rsidR="009E696E">
        <w:rPr>
          <w:rFonts w:eastAsia="SimSun" w:hint="eastAsia"/>
          <w:snapToGrid w:val="0"/>
          <w:kern w:val="22"/>
          <w:lang w:val="en-GB" w:eastAsia="zh-CN"/>
        </w:rPr>
        <w:t>协作</w:t>
      </w:r>
      <w:r w:rsidR="0034565C" w:rsidRPr="00B561DF">
        <w:rPr>
          <w:rFonts w:eastAsia="SimSun"/>
          <w:snapToGrid w:val="0"/>
          <w:kern w:val="22"/>
          <w:lang w:val="en-GB" w:eastAsia="zh-CN"/>
        </w:rPr>
        <w:t>。</w:t>
      </w:r>
    </w:p>
    <w:p w14:paraId="082697E6" w14:textId="14660B0D" w:rsidR="0034565C" w:rsidRPr="009E696E" w:rsidRDefault="00113EC5" w:rsidP="009E696E">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9E696E">
        <w:rPr>
          <w:rFonts w:eastAsia="SimSun"/>
          <w:snapToGrid w:val="0"/>
          <w:kern w:val="22"/>
          <w:lang w:val="en-GB" w:eastAsia="zh-CN"/>
        </w:rPr>
        <w:t>缔约方大会</w:t>
      </w:r>
      <w:r w:rsidRPr="009E696E">
        <w:rPr>
          <w:rFonts w:eastAsia="SimSun" w:hint="eastAsia"/>
          <w:snapToGrid w:val="0"/>
          <w:kern w:val="22"/>
          <w:lang w:val="en-GB" w:eastAsia="zh-CN"/>
        </w:rPr>
        <w:t>同项</w:t>
      </w:r>
      <w:r w:rsidR="0034565C" w:rsidRPr="009E696E">
        <w:rPr>
          <w:rFonts w:eastAsia="SimSun"/>
          <w:snapToGrid w:val="0"/>
          <w:kern w:val="22"/>
          <w:lang w:val="en-GB" w:eastAsia="zh-CN"/>
        </w:rPr>
        <w:t>决定还请</w:t>
      </w:r>
      <w:r w:rsidR="009E696E">
        <w:rPr>
          <w:rFonts w:eastAsia="SimSun" w:hint="eastAsia"/>
          <w:snapToGrid w:val="0"/>
          <w:kern w:val="22"/>
          <w:lang w:val="en-GB" w:eastAsia="zh-CN"/>
        </w:rPr>
        <w:t>执行秘书</w:t>
      </w:r>
      <w:r w:rsidR="009E696E" w:rsidRPr="009E696E">
        <w:rPr>
          <w:rFonts w:eastAsia="SimSun" w:hint="eastAsia"/>
          <w:snapToGrid w:val="0"/>
          <w:kern w:val="22"/>
          <w:lang w:val="en-GB" w:eastAsia="zh-CN"/>
        </w:rPr>
        <w:t>向缔约方大会第十七届会议之前举行的一次</w:t>
      </w:r>
      <w:r w:rsidR="008C6C31" w:rsidRPr="009E696E">
        <w:rPr>
          <w:rFonts w:eastAsia="SimSun" w:hint="eastAsia"/>
          <w:snapToGrid w:val="0"/>
          <w:kern w:val="22"/>
          <w:lang w:val="en-GB" w:eastAsia="zh-CN"/>
        </w:rPr>
        <w:t>执行问题附属机构</w:t>
      </w:r>
      <w:r w:rsidR="009E696E" w:rsidRPr="009E696E">
        <w:rPr>
          <w:rFonts w:eastAsia="SimSun" w:hint="eastAsia"/>
          <w:snapToGrid w:val="0"/>
          <w:kern w:val="22"/>
          <w:lang w:val="en-GB" w:eastAsia="zh-CN"/>
        </w:rPr>
        <w:t>会议报告</w:t>
      </w:r>
      <w:r w:rsidR="008C6C31">
        <w:rPr>
          <w:rFonts w:eastAsia="SimSun" w:hint="eastAsia"/>
          <w:snapToGrid w:val="0"/>
          <w:kern w:val="22"/>
          <w:lang w:val="en-GB" w:eastAsia="zh-CN"/>
        </w:rPr>
        <w:t>决定所列</w:t>
      </w:r>
      <w:r w:rsidR="009E696E" w:rsidRPr="009E696E">
        <w:rPr>
          <w:rFonts w:eastAsia="SimSun" w:hint="eastAsia"/>
          <w:snapToGrid w:val="0"/>
          <w:kern w:val="22"/>
          <w:lang w:val="en-GB" w:eastAsia="zh-CN"/>
        </w:rPr>
        <w:t>支持执行《公约》和《昆蒙框架》的合作活动</w:t>
      </w:r>
      <w:r w:rsidR="0034565C" w:rsidRPr="009E696E">
        <w:rPr>
          <w:rFonts w:eastAsia="SimSun"/>
          <w:snapToGrid w:val="0"/>
          <w:kern w:val="22"/>
          <w:lang w:val="en-GB" w:eastAsia="zh-CN"/>
        </w:rPr>
        <w:t>。</w:t>
      </w:r>
    </w:p>
    <w:p w14:paraId="660CAE64" w14:textId="4C477585" w:rsidR="0034565C" w:rsidRPr="00B561DF" w:rsidRDefault="00A00796" w:rsidP="00113EC5">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Pr>
          <w:rFonts w:eastAsia="SimSun"/>
          <w:snapToGrid w:val="0"/>
          <w:kern w:val="22"/>
          <w:lang w:val="en-GB" w:eastAsia="zh-CN"/>
        </w:rPr>
        <w:t>执行问题附属机构</w:t>
      </w:r>
      <w:r w:rsidR="0034565C" w:rsidRPr="00B561DF">
        <w:rPr>
          <w:rFonts w:eastAsia="SimSun"/>
          <w:snapToGrid w:val="0"/>
          <w:kern w:val="22"/>
          <w:lang w:val="en-GB" w:eastAsia="zh-CN"/>
        </w:rPr>
        <w:t>将收到秘书处关于为支持执行《公约》和</w:t>
      </w:r>
      <w:r w:rsidR="008C6C31">
        <w:rPr>
          <w:rFonts w:eastAsia="SimSun" w:hint="eastAsia"/>
          <w:snapToGrid w:val="0"/>
          <w:kern w:val="22"/>
          <w:lang w:val="en-GB" w:eastAsia="zh-CN"/>
        </w:rPr>
        <w:t>《昆蒙</w:t>
      </w:r>
      <w:r w:rsidR="0034565C" w:rsidRPr="00B561DF">
        <w:rPr>
          <w:rFonts w:eastAsia="SimSun"/>
          <w:snapToGrid w:val="0"/>
          <w:kern w:val="22"/>
          <w:lang w:val="en-GB" w:eastAsia="zh-CN"/>
        </w:rPr>
        <w:t>框架</w:t>
      </w:r>
      <w:r w:rsidR="008C6C31">
        <w:rPr>
          <w:rFonts w:eastAsia="SimSun" w:hint="eastAsia"/>
          <w:snapToGrid w:val="0"/>
          <w:kern w:val="22"/>
          <w:lang w:val="en-GB" w:eastAsia="zh-CN"/>
        </w:rPr>
        <w:t>》</w:t>
      </w:r>
      <w:r w:rsidR="0034565C" w:rsidRPr="00B561DF">
        <w:rPr>
          <w:rFonts w:eastAsia="SimSun"/>
          <w:snapToGrid w:val="0"/>
          <w:kern w:val="22"/>
          <w:lang w:val="en-GB" w:eastAsia="zh-CN"/>
        </w:rPr>
        <w:t>而开展的合作活动的说明</w:t>
      </w:r>
      <w:r w:rsidR="008C6C31">
        <w:rPr>
          <w:rStyle w:val="FootnoteReference"/>
          <w:snapToGrid w:val="0"/>
          <w:kern w:val="22"/>
          <w:lang w:val="en-GB" w:eastAsia="zh-CN"/>
        </w:rPr>
        <w:footnoteReference w:id="9"/>
      </w:r>
      <w:r w:rsidR="0034565C" w:rsidRPr="00B561DF">
        <w:rPr>
          <w:rFonts w:eastAsia="SimSun"/>
          <w:snapToGrid w:val="0"/>
          <w:kern w:val="22"/>
          <w:lang w:val="en-GB" w:eastAsia="zh-CN"/>
        </w:rPr>
        <w:t>。说明将借鉴缔约方、其他公约秘书处和实体根据第</w:t>
      </w:r>
      <w:hyperlink r:id="rId30" w:history="1">
        <w:r w:rsidR="0034565C" w:rsidRPr="002270C0">
          <w:rPr>
            <w:rStyle w:val="Hyperlink"/>
            <w:rFonts w:eastAsia="SimSun"/>
            <w:snapToGrid w:val="0"/>
            <w:kern w:val="22"/>
            <w:lang w:val="en-GB" w:eastAsia="zh-CN"/>
          </w:rPr>
          <w:t>16/35</w:t>
        </w:r>
      </w:hyperlink>
      <w:r w:rsidR="0034565C" w:rsidRPr="00B561DF">
        <w:rPr>
          <w:rFonts w:eastAsia="SimSun"/>
          <w:snapToGrid w:val="0"/>
          <w:kern w:val="22"/>
          <w:lang w:val="en-GB" w:eastAsia="zh-CN"/>
        </w:rPr>
        <w:t>号决定提供的信息。将</w:t>
      </w:r>
      <w:r w:rsidR="008C6C31">
        <w:rPr>
          <w:rFonts w:eastAsia="SimSun" w:hint="eastAsia"/>
          <w:snapToGrid w:val="0"/>
          <w:kern w:val="22"/>
          <w:lang w:val="en-GB" w:eastAsia="zh-CN"/>
        </w:rPr>
        <w:t>邀</w:t>
      </w:r>
      <w:r w:rsidR="0034565C" w:rsidRPr="00B561DF">
        <w:rPr>
          <w:rFonts w:eastAsia="SimSun"/>
          <w:snapToGrid w:val="0"/>
          <w:kern w:val="22"/>
          <w:lang w:val="en-GB" w:eastAsia="zh-CN"/>
        </w:rPr>
        <w:t>请</w:t>
      </w:r>
      <w:r>
        <w:rPr>
          <w:rFonts w:eastAsia="SimSun"/>
          <w:snapToGrid w:val="0"/>
          <w:kern w:val="22"/>
          <w:lang w:val="en-GB" w:eastAsia="zh-CN"/>
        </w:rPr>
        <w:t>执行问题附属机构</w:t>
      </w:r>
      <w:r w:rsidR="0034565C" w:rsidRPr="00B561DF">
        <w:rPr>
          <w:rFonts w:eastAsia="SimSun"/>
          <w:snapToGrid w:val="0"/>
          <w:kern w:val="22"/>
          <w:lang w:val="en-GB" w:eastAsia="zh-CN"/>
        </w:rPr>
        <w:t>审查合作活动的</w:t>
      </w:r>
      <w:r w:rsidR="008C6C31">
        <w:rPr>
          <w:rFonts w:eastAsia="SimSun" w:hint="eastAsia"/>
          <w:snapToGrid w:val="0"/>
          <w:kern w:val="22"/>
          <w:lang w:val="en-GB" w:eastAsia="zh-CN"/>
        </w:rPr>
        <w:t>执行</w:t>
      </w:r>
      <w:r w:rsidR="0034565C" w:rsidRPr="00B561DF">
        <w:rPr>
          <w:rFonts w:eastAsia="SimSun"/>
          <w:snapToGrid w:val="0"/>
          <w:kern w:val="22"/>
          <w:lang w:val="en-GB" w:eastAsia="zh-CN"/>
        </w:rPr>
        <w:t>进展</w:t>
      </w:r>
      <w:r w:rsidR="008C6C31">
        <w:rPr>
          <w:rFonts w:eastAsia="SimSun" w:hint="eastAsia"/>
          <w:snapToGrid w:val="0"/>
          <w:kern w:val="22"/>
          <w:lang w:val="en-GB" w:eastAsia="zh-CN"/>
        </w:rPr>
        <w:t>情况</w:t>
      </w:r>
      <w:r w:rsidR="0034565C" w:rsidRPr="00B561DF">
        <w:rPr>
          <w:rFonts w:eastAsia="SimSun"/>
          <w:snapToGrid w:val="0"/>
          <w:kern w:val="22"/>
          <w:lang w:val="en-GB" w:eastAsia="zh-CN"/>
        </w:rPr>
        <w:t>，</w:t>
      </w:r>
      <w:r w:rsidR="00D654FF">
        <w:rPr>
          <w:rFonts w:eastAsia="SimSun" w:hint="eastAsia"/>
          <w:snapToGrid w:val="0"/>
          <w:kern w:val="22"/>
          <w:lang w:val="en-GB" w:eastAsia="zh-CN"/>
        </w:rPr>
        <w:t>拟订</w:t>
      </w:r>
      <w:r w:rsidR="0034565C" w:rsidRPr="00B561DF">
        <w:rPr>
          <w:rFonts w:eastAsia="SimSun"/>
          <w:snapToGrid w:val="0"/>
          <w:kern w:val="22"/>
          <w:lang w:val="en-GB" w:eastAsia="zh-CN"/>
        </w:rPr>
        <w:t>一份建议，包括关于合作活动的进一步指导</w:t>
      </w:r>
      <w:r w:rsidR="008C6C31">
        <w:rPr>
          <w:rFonts w:eastAsia="SimSun" w:hint="eastAsia"/>
          <w:snapToGrid w:val="0"/>
          <w:kern w:val="22"/>
          <w:lang w:val="en-GB" w:eastAsia="zh-CN"/>
        </w:rPr>
        <w:t>意见</w:t>
      </w:r>
      <w:r w:rsidR="0034565C" w:rsidRPr="00B561DF">
        <w:rPr>
          <w:rFonts w:eastAsia="SimSun"/>
          <w:snapToGrid w:val="0"/>
          <w:kern w:val="22"/>
          <w:lang w:val="en-GB" w:eastAsia="zh-CN"/>
        </w:rPr>
        <w:t>，供缔约方大会第十七</w:t>
      </w:r>
      <w:r w:rsidR="008C6C31">
        <w:rPr>
          <w:rFonts w:eastAsia="SimSun" w:hint="eastAsia"/>
          <w:snapToGrid w:val="0"/>
          <w:kern w:val="22"/>
          <w:lang w:val="en-GB" w:eastAsia="zh-CN"/>
        </w:rPr>
        <w:t>届</w:t>
      </w:r>
      <w:r w:rsidR="0034565C" w:rsidRPr="00B561DF">
        <w:rPr>
          <w:rFonts w:eastAsia="SimSun"/>
          <w:snapToGrid w:val="0"/>
          <w:kern w:val="22"/>
          <w:lang w:val="en-GB" w:eastAsia="zh-CN"/>
        </w:rPr>
        <w:t>会议审议。</w:t>
      </w:r>
    </w:p>
    <w:p w14:paraId="75A1290A" w14:textId="77777777" w:rsidR="004A09CA" w:rsidRPr="00B561DF" w:rsidRDefault="004A09CA" w:rsidP="00C04ADF">
      <w:pPr>
        <w:adjustRightInd w:val="0"/>
        <w:snapToGrid w:val="0"/>
        <w:spacing w:before="120" w:after="120" w:line="240" w:lineRule="atLeast"/>
        <w:contextualSpacing/>
        <w:jc w:val="both"/>
        <w:rPr>
          <w:rFonts w:eastAsia="SimSun"/>
          <w:b/>
          <w:bCs/>
          <w:snapToGrid w:val="0"/>
          <w:kern w:val="22"/>
          <w:lang w:val="en-GB" w:eastAsia="zh-CN"/>
        </w:rPr>
      </w:pPr>
      <w:r w:rsidRPr="00B561DF">
        <w:rPr>
          <w:rFonts w:eastAsia="SimSun"/>
          <w:b/>
          <w:bCs/>
          <w:snapToGrid w:val="0"/>
          <w:kern w:val="22"/>
          <w:lang w:val="en-GB" w:eastAsia="zh-CN"/>
        </w:rPr>
        <w:t>项目</w:t>
      </w:r>
      <w:r w:rsidRPr="00B561DF">
        <w:rPr>
          <w:rFonts w:eastAsia="SimSun"/>
          <w:b/>
          <w:bCs/>
          <w:snapToGrid w:val="0"/>
          <w:kern w:val="22"/>
          <w:lang w:val="en-GB" w:eastAsia="zh-CN"/>
        </w:rPr>
        <w:t>8</w:t>
      </w:r>
    </w:p>
    <w:p w14:paraId="42B0650F" w14:textId="6B600CFE" w:rsidR="002270C0" w:rsidRPr="002270C0" w:rsidRDefault="002270C0" w:rsidP="00C04ADF">
      <w:pPr>
        <w:adjustRightInd w:val="0"/>
        <w:snapToGrid w:val="0"/>
        <w:spacing w:before="120" w:after="120" w:line="240" w:lineRule="atLeast"/>
        <w:contextualSpacing/>
        <w:jc w:val="both"/>
        <w:rPr>
          <w:rFonts w:eastAsia="SimSun"/>
          <w:b/>
          <w:bCs/>
          <w:snapToGrid w:val="0"/>
          <w:kern w:val="22"/>
          <w:lang w:val="en-GB" w:eastAsia="zh-CN"/>
        </w:rPr>
      </w:pPr>
      <w:r w:rsidRPr="00C04ADF">
        <w:rPr>
          <w:rFonts w:eastAsia="SimSun"/>
          <w:b/>
          <w:bCs/>
          <w:snapToGrid w:val="0"/>
          <w:kern w:val="22"/>
          <w:lang w:val="en-GB" w:eastAsia="zh-CN"/>
        </w:rPr>
        <w:t>《名古屋议定书》第</w:t>
      </w:r>
      <w:r w:rsidRPr="00C04ADF">
        <w:rPr>
          <w:rFonts w:eastAsia="SimSun"/>
          <w:b/>
          <w:bCs/>
          <w:snapToGrid w:val="0"/>
          <w:kern w:val="22"/>
          <w:lang w:val="en-GB" w:eastAsia="zh-CN"/>
        </w:rPr>
        <w:t>4</w:t>
      </w:r>
      <w:r w:rsidRPr="00C04ADF">
        <w:rPr>
          <w:rFonts w:eastAsia="SimSun"/>
          <w:b/>
          <w:bCs/>
          <w:snapToGrid w:val="0"/>
          <w:kern w:val="22"/>
          <w:lang w:val="en-GB" w:eastAsia="zh-CN"/>
        </w:rPr>
        <w:t>条第</w:t>
      </w:r>
      <w:r w:rsidRPr="00C04ADF">
        <w:rPr>
          <w:rFonts w:eastAsia="SimSun"/>
          <w:b/>
          <w:bCs/>
          <w:snapToGrid w:val="0"/>
          <w:kern w:val="22"/>
          <w:lang w:val="en-GB" w:eastAsia="zh-CN"/>
        </w:rPr>
        <w:t>4</w:t>
      </w:r>
      <w:r w:rsidRPr="00C04ADF">
        <w:rPr>
          <w:rFonts w:eastAsia="SimSun"/>
          <w:b/>
          <w:bCs/>
          <w:snapToGrid w:val="0"/>
          <w:kern w:val="22"/>
          <w:lang w:val="en-GB" w:eastAsia="zh-CN"/>
        </w:rPr>
        <w:t>款范围内获取和惠益分享专门性国际文书</w:t>
      </w:r>
    </w:p>
    <w:p w14:paraId="2148B450" w14:textId="166241DB" w:rsidR="004A09CA" w:rsidRPr="00E31850" w:rsidRDefault="002270C0" w:rsidP="00E31850">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E31850">
        <w:rPr>
          <w:rFonts w:eastAsia="SimSun"/>
          <w:snapToGrid w:val="0"/>
          <w:kern w:val="22"/>
          <w:lang w:val="en-GB" w:eastAsia="zh-CN"/>
        </w:rPr>
        <w:t>作为名古屋议定书缔约方会议的缔约方</w:t>
      </w:r>
      <w:r w:rsidRPr="00E31850">
        <w:rPr>
          <w:rFonts w:eastAsia="SimSun" w:hint="eastAsia"/>
          <w:snapToGrid w:val="0"/>
          <w:kern w:val="22"/>
          <w:lang w:val="en-GB" w:eastAsia="zh-CN"/>
        </w:rPr>
        <w:t>大会</w:t>
      </w:r>
      <w:r w:rsidR="004A09CA" w:rsidRPr="00E31850">
        <w:rPr>
          <w:rFonts w:eastAsia="SimSun"/>
          <w:snapToGrid w:val="0"/>
          <w:kern w:val="22"/>
          <w:lang w:val="en-GB" w:eastAsia="zh-CN"/>
        </w:rPr>
        <w:t>第</w:t>
      </w:r>
      <w:hyperlink r:id="rId31" w:history="1">
        <w:r w:rsidR="004A09CA" w:rsidRPr="00E31850">
          <w:rPr>
            <w:rStyle w:val="Hyperlink"/>
            <w:rFonts w:eastAsia="SimSun"/>
            <w:snapToGrid w:val="0"/>
            <w:kern w:val="22"/>
            <w:lang w:val="en-GB" w:eastAsia="zh-CN"/>
          </w:rPr>
          <w:t>NP-4/11</w:t>
        </w:r>
      </w:hyperlink>
      <w:r w:rsidR="004A09CA" w:rsidRPr="00E31850">
        <w:rPr>
          <w:rFonts w:eastAsia="SimSun"/>
          <w:snapToGrid w:val="0"/>
          <w:kern w:val="22"/>
          <w:lang w:val="en-GB" w:eastAsia="zh-CN"/>
        </w:rPr>
        <w:t>号决定</w:t>
      </w:r>
      <w:r w:rsidRPr="00E31850">
        <w:rPr>
          <w:rFonts w:eastAsia="SimSun" w:hint="eastAsia"/>
          <w:snapToGrid w:val="0"/>
          <w:kern w:val="22"/>
          <w:lang w:val="en-GB" w:eastAsia="zh-CN"/>
        </w:rPr>
        <w:t>表示</w:t>
      </w:r>
      <w:r w:rsidR="004A09CA" w:rsidRPr="00E31850">
        <w:rPr>
          <w:rFonts w:eastAsia="SimSun"/>
          <w:snapToGrid w:val="0"/>
          <w:kern w:val="22"/>
          <w:lang w:val="en-GB" w:eastAsia="zh-CN"/>
        </w:rPr>
        <w:t>注意到</w:t>
      </w:r>
      <w:r w:rsidR="00A00796" w:rsidRPr="00E31850">
        <w:rPr>
          <w:rFonts w:eastAsia="SimSun"/>
          <w:snapToGrid w:val="0"/>
          <w:kern w:val="22"/>
          <w:lang w:val="en-GB" w:eastAsia="zh-CN"/>
        </w:rPr>
        <w:t>执行问题附属机构</w:t>
      </w:r>
      <w:r w:rsidR="004A09CA" w:rsidRPr="00E31850">
        <w:rPr>
          <w:rFonts w:eastAsia="SimSun"/>
          <w:snapToGrid w:val="0"/>
          <w:kern w:val="22"/>
          <w:lang w:val="en-GB" w:eastAsia="zh-CN"/>
        </w:rPr>
        <w:t>第</w:t>
      </w:r>
      <w:hyperlink r:id="rId32" w:history="1">
        <w:r w:rsidR="004A09CA" w:rsidRPr="00E31850">
          <w:rPr>
            <w:rStyle w:val="Hyperlink"/>
            <w:rFonts w:eastAsia="SimSun"/>
            <w:snapToGrid w:val="0"/>
            <w:kern w:val="22"/>
            <w:lang w:val="en-GB" w:eastAsia="zh-CN"/>
          </w:rPr>
          <w:t>3/16</w:t>
        </w:r>
      </w:hyperlink>
      <w:r w:rsidR="004A09CA" w:rsidRPr="00E31850">
        <w:rPr>
          <w:rFonts w:eastAsia="SimSun"/>
          <w:snapToGrid w:val="0"/>
          <w:kern w:val="22"/>
          <w:lang w:val="en-GB" w:eastAsia="zh-CN"/>
        </w:rPr>
        <w:t>号建议，</w:t>
      </w:r>
      <w:r w:rsidRPr="00E31850">
        <w:rPr>
          <w:rFonts w:eastAsia="SimSun"/>
          <w:snapToGrid w:val="0"/>
          <w:kern w:val="22"/>
          <w:lang w:val="en-GB" w:eastAsia="zh-CN"/>
        </w:rPr>
        <w:t>鉴于缔约方之间的意见分歧</w:t>
      </w:r>
      <w:r w:rsidRPr="00E31850">
        <w:rPr>
          <w:rFonts w:eastAsia="SimSun" w:hint="eastAsia"/>
          <w:snapToGrid w:val="0"/>
          <w:kern w:val="22"/>
          <w:lang w:val="en-GB" w:eastAsia="zh-CN"/>
        </w:rPr>
        <w:t>，</w:t>
      </w:r>
      <w:r w:rsidR="00A00796" w:rsidRPr="00E31850">
        <w:rPr>
          <w:rFonts w:eastAsia="SimSun"/>
          <w:snapToGrid w:val="0"/>
          <w:kern w:val="22"/>
          <w:lang w:val="en-GB" w:eastAsia="zh-CN"/>
        </w:rPr>
        <w:t>执行问题附属机构</w:t>
      </w:r>
      <w:r w:rsidR="004A09CA" w:rsidRPr="00E31850">
        <w:rPr>
          <w:rFonts w:eastAsia="SimSun"/>
          <w:snapToGrid w:val="0"/>
          <w:kern w:val="22"/>
          <w:lang w:val="en-GB" w:eastAsia="zh-CN"/>
        </w:rPr>
        <w:t>要求提供进一步</w:t>
      </w:r>
      <w:r w:rsidRPr="00E31850">
        <w:rPr>
          <w:rFonts w:eastAsia="SimSun" w:hint="eastAsia"/>
          <w:snapToGrid w:val="0"/>
          <w:kern w:val="22"/>
          <w:lang w:val="en-GB" w:eastAsia="zh-CN"/>
        </w:rPr>
        <w:t>信息</w:t>
      </w:r>
      <w:r w:rsidR="004A09CA" w:rsidRPr="00E31850">
        <w:rPr>
          <w:rFonts w:eastAsia="SimSun"/>
          <w:snapToGrid w:val="0"/>
          <w:kern w:val="22"/>
          <w:lang w:val="en-GB" w:eastAsia="zh-CN"/>
        </w:rPr>
        <w:t>，说明在第</w:t>
      </w:r>
      <w:r w:rsidR="004A09CA" w:rsidRPr="00E31850">
        <w:rPr>
          <w:rFonts w:eastAsia="SimSun"/>
          <w:snapToGrid w:val="0"/>
          <w:kern w:val="22"/>
          <w:lang w:val="en-GB" w:eastAsia="zh-CN"/>
        </w:rPr>
        <w:t>4</w:t>
      </w:r>
      <w:r w:rsidR="004A09CA" w:rsidRPr="00E31850">
        <w:rPr>
          <w:rFonts w:eastAsia="SimSun"/>
          <w:snapToGrid w:val="0"/>
          <w:kern w:val="22"/>
          <w:lang w:val="en-GB" w:eastAsia="zh-CN"/>
        </w:rPr>
        <w:t>条第</w:t>
      </w:r>
      <w:r w:rsidR="004A09CA" w:rsidRPr="00E31850">
        <w:rPr>
          <w:rFonts w:eastAsia="SimSun"/>
          <w:snapToGrid w:val="0"/>
          <w:kern w:val="22"/>
          <w:lang w:val="en-GB" w:eastAsia="zh-CN"/>
        </w:rPr>
        <w:t>4</w:t>
      </w:r>
      <w:r w:rsidR="004A09CA" w:rsidRPr="00E31850">
        <w:rPr>
          <w:rFonts w:eastAsia="SimSun"/>
          <w:snapToGrid w:val="0"/>
          <w:kern w:val="22"/>
          <w:lang w:val="en-GB" w:eastAsia="zh-CN"/>
        </w:rPr>
        <w:t>款范围内制定和</w:t>
      </w:r>
      <w:r w:rsidR="004A09CA" w:rsidRPr="00E31850">
        <w:rPr>
          <w:rFonts w:eastAsia="SimSun"/>
          <w:snapToGrid w:val="0"/>
          <w:kern w:val="22"/>
          <w:lang w:val="en-GB" w:eastAsia="zh-CN"/>
        </w:rPr>
        <w:t>/</w:t>
      </w:r>
      <w:r w:rsidR="004A09CA" w:rsidRPr="00E31850">
        <w:rPr>
          <w:rFonts w:eastAsia="SimSun"/>
          <w:snapToGrid w:val="0"/>
          <w:kern w:val="22"/>
          <w:lang w:val="en-GB" w:eastAsia="zh-CN"/>
        </w:rPr>
        <w:t>或执行获取和惠益分享</w:t>
      </w:r>
      <w:r w:rsidR="00E31850" w:rsidRPr="00E31850">
        <w:rPr>
          <w:rFonts w:eastAsia="SimSun"/>
          <w:snapToGrid w:val="0"/>
          <w:kern w:val="22"/>
          <w:lang w:val="en-GB" w:eastAsia="zh-CN"/>
        </w:rPr>
        <w:t>专门</w:t>
      </w:r>
      <w:r w:rsidR="00E31850" w:rsidRPr="00E31850">
        <w:rPr>
          <w:rFonts w:eastAsia="SimSun" w:hint="eastAsia"/>
          <w:snapToGrid w:val="0"/>
          <w:kern w:val="22"/>
          <w:lang w:val="en-GB" w:eastAsia="zh-CN"/>
        </w:rPr>
        <w:t>性</w:t>
      </w:r>
      <w:r w:rsidR="00E31850" w:rsidRPr="00E31850">
        <w:rPr>
          <w:rFonts w:eastAsia="SimSun"/>
          <w:snapToGrid w:val="0"/>
          <w:kern w:val="22"/>
          <w:lang w:val="en-GB" w:eastAsia="zh-CN"/>
        </w:rPr>
        <w:t>国际</w:t>
      </w:r>
      <w:r w:rsidR="004A09CA" w:rsidRPr="00E31850">
        <w:rPr>
          <w:rFonts w:eastAsia="SimSun"/>
          <w:snapToGrid w:val="0"/>
          <w:kern w:val="22"/>
          <w:lang w:val="en-GB" w:eastAsia="zh-CN"/>
        </w:rPr>
        <w:t>文书的情况。</w:t>
      </w:r>
      <w:r w:rsidR="00E31850" w:rsidRPr="00E31850">
        <w:rPr>
          <w:rFonts w:eastAsia="SimSun"/>
          <w:snapToGrid w:val="0"/>
          <w:kern w:val="22"/>
          <w:lang w:val="en-GB" w:eastAsia="zh-CN"/>
        </w:rPr>
        <w:t>作为名古屋议定书缔约方会议的缔约方大会</w:t>
      </w:r>
      <w:r w:rsidR="004A09CA" w:rsidRPr="00E31850">
        <w:rPr>
          <w:rFonts w:eastAsia="SimSun"/>
          <w:snapToGrid w:val="0"/>
          <w:kern w:val="22"/>
          <w:lang w:val="en-GB" w:eastAsia="zh-CN"/>
        </w:rPr>
        <w:t>第</w:t>
      </w:r>
      <w:hyperlink r:id="rId33" w:history="1">
        <w:r w:rsidR="004A09CA" w:rsidRPr="00E31850">
          <w:rPr>
            <w:rStyle w:val="Hyperlink"/>
            <w:rFonts w:eastAsia="SimSun"/>
            <w:snapToGrid w:val="0"/>
            <w:kern w:val="22"/>
            <w:lang w:val="en-GB" w:eastAsia="zh-CN"/>
          </w:rPr>
          <w:t>NP-5/8</w:t>
        </w:r>
      </w:hyperlink>
      <w:r w:rsidR="004A09CA" w:rsidRPr="00E31850">
        <w:rPr>
          <w:rFonts w:eastAsia="SimSun"/>
          <w:snapToGrid w:val="0"/>
          <w:kern w:val="22"/>
          <w:lang w:val="en-GB" w:eastAsia="zh-CN"/>
        </w:rPr>
        <w:t>号决定邀请缔约方、其他国家政府、相关利益攸关方和国际组织</w:t>
      </w:r>
      <w:r w:rsidR="00E31850" w:rsidRPr="00E31850">
        <w:rPr>
          <w:rFonts w:eastAsia="SimSun" w:hint="eastAsia"/>
          <w:snapToGrid w:val="0"/>
          <w:kern w:val="22"/>
          <w:lang w:val="en-GB" w:eastAsia="zh-CN"/>
        </w:rPr>
        <w:t>就</w:t>
      </w:r>
      <w:r w:rsidR="004A09CA" w:rsidRPr="00E31850">
        <w:rPr>
          <w:rFonts w:eastAsia="SimSun"/>
          <w:snapToGrid w:val="0"/>
          <w:kern w:val="22"/>
          <w:lang w:val="en-GB" w:eastAsia="zh-CN"/>
        </w:rPr>
        <w:t>第</w:t>
      </w:r>
      <w:hyperlink r:id="rId34" w:history="1">
        <w:r w:rsidR="004A09CA" w:rsidRPr="00E31850">
          <w:rPr>
            <w:rStyle w:val="Hyperlink"/>
            <w:rFonts w:eastAsia="SimSun"/>
            <w:snapToGrid w:val="0"/>
            <w:kern w:val="22"/>
            <w:lang w:val="en-GB" w:eastAsia="zh-CN"/>
          </w:rPr>
          <w:t>3/16</w:t>
        </w:r>
      </w:hyperlink>
      <w:r w:rsidR="004A09CA" w:rsidRPr="00E31850">
        <w:rPr>
          <w:rFonts w:eastAsia="SimSun"/>
          <w:snapToGrid w:val="0"/>
          <w:kern w:val="22"/>
          <w:lang w:val="en-GB" w:eastAsia="zh-CN"/>
        </w:rPr>
        <w:t>号建议提议的进程</w:t>
      </w:r>
      <w:r w:rsidR="00E31850" w:rsidRPr="00E31850">
        <w:rPr>
          <w:rFonts w:eastAsia="SimSun" w:hint="eastAsia"/>
          <w:snapToGrid w:val="0"/>
          <w:kern w:val="22"/>
          <w:lang w:val="en-GB" w:eastAsia="zh-CN"/>
        </w:rPr>
        <w:t>提交</w:t>
      </w:r>
      <w:r w:rsidR="004A09CA" w:rsidRPr="00E31850">
        <w:rPr>
          <w:rFonts w:eastAsia="SimSun"/>
          <w:snapToGrid w:val="0"/>
          <w:kern w:val="22"/>
          <w:lang w:val="en-GB" w:eastAsia="zh-CN"/>
        </w:rPr>
        <w:t>意见，</w:t>
      </w:r>
      <w:r w:rsidR="00E31850" w:rsidRPr="00E31850">
        <w:rPr>
          <w:rFonts w:eastAsia="SimSun" w:hint="eastAsia"/>
          <w:snapToGrid w:val="0"/>
          <w:kern w:val="22"/>
          <w:lang w:val="en-GB" w:eastAsia="zh-CN"/>
        </w:rPr>
        <w:t>并就获取和惠益分享专门性国际文书之间的关系提出看法</w:t>
      </w:r>
      <w:r w:rsidR="004A09CA" w:rsidRPr="00E31850">
        <w:rPr>
          <w:rFonts w:eastAsia="SimSun"/>
          <w:snapToGrid w:val="0"/>
          <w:kern w:val="22"/>
          <w:lang w:val="en-GB" w:eastAsia="zh-CN"/>
        </w:rPr>
        <w:t>。还请</w:t>
      </w:r>
      <w:r w:rsidR="00A00796" w:rsidRPr="00E31850">
        <w:rPr>
          <w:rFonts w:eastAsia="SimSun"/>
          <w:snapToGrid w:val="0"/>
          <w:kern w:val="22"/>
          <w:lang w:val="en-GB" w:eastAsia="zh-CN"/>
        </w:rPr>
        <w:t>执行问题附属机构</w:t>
      </w:r>
      <w:r w:rsidR="004A09CA" w:rsidRPr="00E31850">
        <w:rPr>
          <w:rFonts w:eastAsia="SimSun"/>
          <w:snapToGrid w:val="0"/>
          <w:kern w:val="22"/>
          <w:lang w:val="en-GB" w:eastAsia="zh-CN"/>
        </w:rPr>
        <w:t>在第六次会议上审议该问题，提交一项建议，供作为名古屋议定书缔约方会议的缔约方</w:t>
      </w:r>
      <w:r w:rsidR="00E31850">
        <w:rPr>
          <w:rFonts w:eastAsia="SimSun" w:hint="eastAsia"/>
          <w:snapToGrid w:val="0"/>
          <w:kern w:val="22"/>
          <w:lang w:val="en-GB" w:eastAsia="zh-CN"/>
        </w:rPr>
        <w:t>大会</w:t>
      </w:r>
      <w:r w:rsidR="004A09CA" w:rsidRPr="00E31850">
        <w:rPr>
          <w:rFonts w:eastAsia="SimSun"/>
          <w:snapToGrid w:val="0"/>
          <w:kern w:val="22"/>
          <w:lang w:val="en-GB" w:eastAsia="zh-CN"/>
        </w:rPr>
        <w:t>第六次会议审议。</w:t>
      </w:r>
    </w:p>
    <w:p w14:paraId="6830CD55" w14:textId="2CFE21D8" w:rsidR="004A09CA" w:rsidRPr="00B561DF" w:rsidRDefault="00A00796" w:rsidP="002270C0">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Pr>
          <w:rFonts w:eastAsia="SimSun"/>
          <w:snapToGrid w:val="0"/>
          <w:kern w:val="22"/>
          <w:lang w:val="en-GB" w:eastAsia="zh-CN"/>
        </w:rPr>
        <w:t>执行问题附属机构</w:t>
      </w:r>
      <w:r w:rsidR="004A09CA" w:rsidRPr="00B561DF">
        <w:rPr>
          <w:rFonts w:eastAsia="SimSun"/>
          <w:snapToGrid w:val="0"/>
          <w:kern w:val="22"/>
          <w:lang w:val="en-GB" w:eastAsia="zh-CN"/>
        </w:rPr>
        <w:t>将收到</w:t>
      </w:r>
      <w:r w:rsidR="00E31850">
        <w:rPr>
          <w:rFonts w:eastAsia="SimSun" w:hint="eastAsia"/>
          <w:snapToGrid w:val="0"/>
          <w:kern w:val="22"/>
          <w:lang w:val="en-GB" w:eastAsia="zh-CN"/>
        </w:rPr>
        <w:t>一份</w:t>
      </w:r>
      <w:r w:rsidR="009B253C">
        <w:rPr>
          <w:rFonts w:eastAsia="SimSun" w:hint="eastAsia"/>
          <w:snapToGrid w:val="0"/>
          <w:kern w:val="22"/>
          <w:lang w:val="en-GB" w:eastAsia="zh-CN"/>
        </w:rPr>
        <w:t>综述，内容涉及</w:t>
      </w:r>
      <w:r w:rsidR="004A09CA" w:rsidRPr="00B561DF">
        <w:rPr>
          <w:rFonts w:eastAsia="SimSun"/>
          <w:snapToGrid w:val="0"/>
          <w:kern w:val="22"/>
          <w:lang w:val="en-GB" w:eastAsia="zh-CN"/>
        </w:rPr>
        <w:t>提交</w:t>
      </w:r>
      <w:r w:rsidR="009B253C">
        <w:rPr>
          <w:rFonts w:eastAsia="SimSun" w:hint="eastAsia"/>
          <w:snapToGrid w:val="0"/>
          <w:kern w:val="22"/>
          <w:lang w:val="en-GB" w:eastAsia="zh-CN"/>
        </w:rPr>
        <w:t>的</w:t>
      </w:r>
      <w:r w:rsidR="004A09CA" w:rsidRPr="00B561DF">
        <w:rPr>
          <w:rFonts w:eastAsia="SimSun"/>
          <w:snapToGrid w:val="0"/>
          <w:kern w:val="22"/>
          <w:lang w:val="en-GB" w:eastAsia="zh-CN"/>
        </w:rPr>
        <w:t>意见、国际论坛</w:t>
      </w:r>
      <w:r w:rsidR="00E31850">
        <w:rPr>
          <w:rFonts w:eastAsia="SimSun" w:hint="eastAsia"/>
          <w:snapToGrid w:val="0"/>
          <w:kern w:val="22"/>
          <w:lang w:val="en-GB" w:eastAsia="zh-CN"/>
        </w:rPr>
        <w:t>最新</w:t>
      </w:r>
      <w:r w:rsidR="004A09CA" w:rsidRPr="00B561DF">
        <w:rPr>
          <w:rFonts w:eastAsia="SimSun"/>
          <w:snapToGrid w:val="0"/>
          <w:kern w:val="22"/>
          <w:lang w:val="en-GB" w:eastAsia="zh-CN"/>
        </w:rPr>
        <w:t>相关动态</w:t>
      </w:r>
      <w:r w:rsidR="009B253C">
        <w:rPr>
          <w:rFonts w:eastAsia="SimSun" w:hint="eastAsia"/>
          <w:snapToGrid w:val="0"/>
          <w:kern w:val="22"/>
          <w:lang w:val="en-GB" w:eastAsia="zh-CN"/>
        </w:rPr>
        <w:t>、</w:t>
      </w:r>
      <w:r w:rsidR="004A09CA" w:rsidRPr="00B561DF">
        <w:rPr>
          <w:rFonts w:eastAsia="SimSun"/>
          <w:snapToGrid w:val="0"/>
          <w:kern w:val="22"/>
          <w:lang w:val="en-GB" w:eastAsia="zh-CN"/>
        </w:rPr>
        <w:t>《名古屋议定书》</w:t>
      </w:r>
      <w:r w:rsidR="009B253C">
        <w:rPr>
          <w:rFonts w:eastAsia="SimSun" w:hint="eastAsia"/>
          <w:snapToGrid w:val="0"/>
          <w:kern w:val="22"/>
          <w:lang w:val="en-GB" w:eastAsia="zh-CN"/>
        </w:rPr>
        <w:t>成效</w:t>
      </w:r>
      <w:r w:rsidR="004A09CA" w:rsidRPr="00B561DF">
        <w:rPr>
          <w:rFonts w:eastAsia="SimSun"/>
          <w:snapToGrid w:val="0"/>
          <w:kern w:val="22"/>
          <w:lang w:val="en-GB" w:eastAsia="zh-CN"/>
        </w:rPr>
        <w:t>第二次评估和审查</w:t>
      </w:r>
      <w:r w:rsidR="009B253C">
        <w:rPr>
          <w:rFonts w:eastAsia="SimSun" w:hint="eastAsia"/>
          <w:snapToGrid w:val="0"/>
          <w:kern w:val="22"/>
          <w:lang w:val="en-GB" w:eastAsia="zh-CN"/>
        </w:rPr>
        <w:t>中与</w:t>
      </w:r>
      <w:r w:rsidR="009B253C" w:rsidRPr="00B561DF">
        <w:rPr>
          <w:rFonts w:eastAsia="SimSun"/>
          <w:snapToGrid w:val="0"/>
          <w:kern w:val="22"/>
          <w:lang w:val="en-GB" w:eastAsia="zh-CN"/>
        </w:rPr>
        <w:t>第</w:t>
      </w:r>
      <w:r w:rsidR="005E4CAB">
        <w:rPr>
          <w:rFonts w:eastAsia="SimSun" w:hint="eastAsia"/>
          <w:snapToGrid w:val="0"/>
          <w:kern w:val="22"/>
          <w:lang w:val="en-GB" w:eastAsia="zh-CN"/>
        </w:rPr>
        <w:t>4</w:t>
      </w:r>
      <w:r w:rsidR="009B253C" w:rsidRPr="00B561DF">
        <w:rPr>
          <w:rFonts w:eastAsia="SimSun"/>
          <w:snapToGrid w:val="0"/>
          <w:kern w:val="22"/>
          <w:lang w:val="en-GB" w:eastAsia="zh-CN"/>
        </w:rPr>
        <w:t>条相关的</w:t>
      </w:r>
      <w:r w:rsidR="004A09CA" w:rsidRPr="00B561DF">
        <w:rPr>
          <w:rFonts w:eastAsia="SimSun"/>
          <w:snapToGrid w:val="0"/>
          <w:kern w:val="22"/>
          <w:lang w:val="en-GB" w:eastAsia="zh-CN"/>
        </w:rPr>
        <w:t>初步</w:t>
      </w:r>
      <w:r w:rsidR="009B253C">
        <w:rPr>
          <w:rFonts w:eastAsia="SimSun" w:hint="eastAsia"/>
          <w:snapToGrid w:val="0"/>
          <w:kern w:val="22"/>
          <w:lang w:val="en-GB" w:eastAsia="zh-CN"/>
        </w:rPr>
        <w:t>结论</w:t>
      </w:r>
      <w:r w:rsidR="009B253C">
        <w:rPr>
          <w:rStyle w:val="FootnoteReference"/>
          <w:snapToGrid w:val="0"/>
          <w:kern w:val="22"/>
          <w:lang w:val="en-GB" w:eastAsia="zh-CN"/>
        </w:rPr>
        <w:footnoteReference w:id="10"/>
      </w:r>
      <w:r w:rsidR="004A09CA" w:rsidRPr="00B561DF">
        <w:rPr>
          <w:rFonts w:eastAsia="SimSun"/>
          <w:snapToGrid w:val="0"/>
          <w:kern w:val="22"/>
          <w:lang w:val="en-GB" w:eastAsia="zh-CN"/>
        </w:rPr>
        <w:t>。将</w:t>
      </w:r>
      <w:r w:rsidR="009B253C">
        <w:rPr>
          <w:rFonts w:eastAsia="SimSun" w:hint="eastAsia"/>
          <w:snapToGrid w:val="0"/>
          <w:kern w:val="22"/>
          <w:lang w:val="en-GB" w:eastAsia="zh-CN"/>
        </w:rPr>
        <w:t>邀</w:t>
      </w:r>
      <w:r w:rsidR="009B253C">
        <w:rPr>
          <w:rFonts w:eastAsia="SimSun" w:hint="eastAsia"/>
          <w:snapToGrid w:val="0"/>
          <w:kern w:val="22"/>
          <w:lang w:val="en-GB" w:eastAsia="zh-CN"/>
        </w:rPr>
        <w:lastRenderedPageBreak/>
        <w:t>请</w:t>
      </w:r>
      <w:r>
        <w:rPr>
          <w:rFonts w:eastAsia="SimSun"/>
          <w:snapToGrid w:val="0"/>
          <w:kern w:val="22"/>
          <w:lang w:val="en-GB" w:eastAsia="zh-CN"/>
        </w:rPr>
        <w:t>执行问题附属机构</w:t>
      </w:r>
      <w:r w:rsidR="00D654FF">
        <w:rPr>
          <w:rFonts w:eastAsia="SimSun" w:hint="eastAsia"/>
          <w:snapToGrid w:val="0"/>
          <w:kern w:val="22"/>
          <w:lang w:val="en-GB" w:eastAsia="zh-CN"/>
        </w:rPr>
        <w:t>拟订</w:t>
      </w:r>
      <w:r w:rsidR="004A09CA" w:rsidRPr="00B561DF">
        <w:rPr>
          <w:rFonts w:eastAsia="SimSun"/>
          <w:snapToGrid w:val="0"/>
          <w:kern w:val="22"/>
          <w:lang w:val="en-GB" w:eastAsia="zh-CN"/>
        </w:rPr>
        <w:t>一份建议，供作为名古屋议定书缔约方会议的缔约方大会第六次会议审议。</w:t>
      </w:r>
    </w:p>
    <w:p w14:paraId="1DFA757E" w14:textId="77777777" w:rsidR="004A09CA" w:rsidRPr="00B561DF" w:rsidRDefault="004A09CA" w:rsidP="00C04ADF">
      <w:pPr>
        <w:keepNext/>
        <w:adjustRightInd w:val="0"/>
        <w:snapToGrid w:val="0"/>
        <w:spacing w:before="120" w:after="120" w:line="240" w:lineRule="atLeast"/>
        <w:contextualSpacing/>
        <w:jc w:val="both"/>
        <w:rPr>
          <w:rFonts w:eastAsia="SimSun"/>
          <w:b/>
          <w:bCs/>
          <w:snapToGrid w:val="0"/>
          <w:kern w:val="22"/>
          <w:lang w:val="en-GB" w:eastAsia="zh-CN"/>
        </w:rPr>
      </w:pPr>
      <w:r w:rsidRPr="00B561DF">
        <w:rPr>
          <w:rFonts w:eastAsia="SimSun"/>
          <w:b/>
          <w:bCs/>
          <w:snapToGrid w:val="0"/>
          <w:kern w:val="22"/>
          <w:lang w:val="en-GB" w:eastAsia="zh-CN"/>
        </w:rPr>
        <w:t>项目</w:t>
      </w:r>
      <w:r w:rsidRPr="00B561DF">
        <w:rPr>
          <w:rFonts w:eastAsia="SimSun"/>
          <w:b/>
          <w:bCs/>
          <w:snapToGrid w:val="0"/>
          <w:kern w:val="22"/>
          <w:lang w:val="en-GB" w:eastAsia="zh-CN"/>
        </w:rPr>
        <w:t>9</w:t>
      </w:r>
    </w:p>
    <w:p w14:paraId="2C7A1760" w14:textId="76D94D3D" w:rsidR="004A09CA" w:rsidRPr="00B561DF" w:rsidRDefault="004A09CA" w:rsidP="00C04ADF">
      <w:pPr>
        <w:keepNext/>
        <w:adjustRightInd w:val="0"/>
        <w:snapToGrid w:val="0"/>
        <w:spacing w:before="120" w:after="120" w:line="240" w:lineRule="atLeast"/>
        <w:contextualSpacing/>
        <w:jc w:val="both"/>
        <w:rPr>
          <w:rFonts w:eastAsia="SimSun"/>
          <w:snapToGrid w:val="0"/>
          <w:kern w:val="22"/>
          <w:lang w:val="en-GB" w:eastAsia="zh-CN"/>
        </w:rPr>
      </w:pPr>
      <w:r w:rsidRPr="00B561DF">
        <w:rPr>
          <w:rFonts w:eastAsia="SimSun"/>
          <w:b/>
          <w:bCs/>
          <w:snapToGrid w:val="0"/>
          <w:kern w:val="22"/>
          <w:lang w:val="en-GB" w:eastAsia="zh-CN"/>
        </w:rPr>
        <w:t>审查《公约》及其议定书下</w:t>
      </w:r>
      <w:r w:rsidR="00AF097E">
        <w:rPr>
          <w:rFonts w:eastAsia="SimSun" w:hint="eastAsia"/>
          <w:b/>
          <w:bCs/>
          <w:snapToGrid w:val="0"/>
          <w:kern w:val="22"/>
          <w:lang w:val="en-GB" w:eastAsia="zh-CN"/>
        </w:rPr>
        <w:t>各</w:t>
      </w:r>
      <w:r w:rsidRPr="00B561DF">
        <w:rPr>
          <w:rFonts w:eastAsia="SimSun"/>
          <w:b/>
          <w:bCs/>
          <w:snapToGrid w:val="0"/>
          <w:kern w:val="22"/>
          <w:lang w:val="en-GB" w:eastAsia="zh-CN"/>
        </w:rPr>
        <w:t>进程的</w:t>
      </w:r>
      <w:r w:rsidR="00AF097E">
        <w:rPr>
          <w:rFonts w:eastAsia="SimSun" w:hint="eastAsia"/>
          <w:b/>
          <w:bCs/>
          <w:snapToGrid w:val="0"/>
          <w:kern w:val="22"/>
          <w:lang w:val="en-GB" w:eastAsia="zh-CN"/>
        </w:rPr>
        <w:t>成效</w:t>
      </w:r>
    </w:p>
    <w:p w14:paraId="62DF84FB" w14:textId="4C0344A9" w:rsidR="004A09CA" w:rsidRPr="00B561DF" w:rsidRDefault="004A09CA" w:rsidP="002270C0">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第</w:t>
      </w:r>
      <w:hyperlink r:id="rId35" w:history="1">
        <w:r w:rsidRPr="00AF097E">
          <w:rPr>
            <w:rStyle w:val="Hyperlink"/>
            <w:rFonts w:eastAsia="SimSun"/>
            <w:snapToGrid w:val="0"/>
            <w:kern w:val="22"/>
            <w:lang w:val="en-GB" w:eastAsia="zh-CN"/>
          </w:rPr>
          <w:t>16/25</w:t>
        </w:r>
      </w:hyperlink>
      <w:r w:rsidRPr="00B561DF">
        <w:rPr>
          <w:rFonts w:eastAsia="SimSun"/>
          <w:snapToGrid w:val="0"/>
          <w:kern w:val="22"/>
          <w:lang w:val="en-GB" w:eastAsia="zh-CN"/>
        </w:rPr>
        <w:t>号、第</w:t>
      </w:r>
      <w:hyperlink r:id="rId36" w:history="1">
        <w:r w:rsidRPr="00AF097E">
          <w:rPr>
            <w:rStyle w:val="Hyperlink"/>
            <w:rFonts w:eastAsia="SimSun"/>
            <w:snapToGrid w:val="0"/>
            <w:kern w:val="22"/>
            <w:lang w:val="en-GB" w:eastAsia="zh-CN"/>
          </w:rPr>
          <w:t>CP-11/5</w:t>
        </w:r>
      </w:hyperlink>
      <w:r w:rsidRPr="00B561DF">
        <w:rPr>
          <w:rFonts w:eastAsia="SimSun"/>
          <w:snapToGrid w:val="0"/>
          <w:kern w:val="22"/>
          <w:lang w:val="en-GB" w:eastAsia="zh-CN"/>
        </w:rPr>
        <w:t>号和第</w:t>
      </w:r>
      <w:hyperlink r:id="rId37" w:history="1">
        <w:r w:rsidRPr="00AF097E">
          <w:rPr>
            <w:rStyle w:val="Hyperlink"/>
            <w:rFonts w:eastAsia="SimSun"/>
            <w:snapToGrid w:val="0"/>
            <w:kern w:val="22"/>
            <w:lang w:val="en-GB" w:eastAsia="zh-CN"/>
          </w:rPr>
          <w:t>NP-5/10</w:t>
        </w:r>
      </w:hyperlink>
      <w:r w:rsidRPr="00B561DF">
        <w:rPr>
          <w:rFonts w:eastAsia="SimSun"/>
          <w:snapToGrid w:val="0"/>
          <w:kern w:val="22"/>
          <w:lang w:val="en-GB" w:eastAsia="zh-CN"/>
        </w:rPr>
        <w:t>号决定请执行秘书酌情在该领域合格外部专家的</w:t>
      </w:r>
      <w:r w:rsidR="00D654FF">
        <w:rPr>
          <w:rFonts w:eastAsia="SimSun" w:hint="eastAsia"/>
          <w:snapToGrid w:val="0"/>
          <w:kern w:val="22"/>
          <w:lang w:val="en-GB" w:eastAsia="zh-CN"/>
        </w:rPr>
        <w:t>协助</w:t>
      </w:r>
      <w:r w:rsidRPr="00B561DF">
        <w:rPr>
          <w:rFonts w:eastAsia="SimSun"/>
          <w:snapToGrid w:val="0"/>
          <w:kern w:val="22"/>
          <w:lang w:val="en-GB" w:eastAsia="zh-CN"/>
        </w:rPr>
        <w:t>下，促成与缔约方、主席团成员、合作伙伴和利益攸关方的磋商，继续</w:t>
      </w:r>
      <w:r w:rsidR="00D654FF">
        <w:rPr>
          <w:rFonts w:eastAsia="SimSun" w:hint="eastAsia"/>
          <w:snapToGrid w:val="0"/>
          <w:kern w:val="22"/>
          <w:lang w:val="en-GB" w:eastAsia="zh-CN"/>
        </w:rPr>
        <w:t>拟订</w:t>
      </w:r>
      <w:r w:rsidRPr="00B561DF">
        <w:rPr>
          <w:rFonts w:eastAsia="SimSun"/>
          <w:snapToGrid w:val="0"/>
          <w:kern w:val="22"/>
          <w:lang w:val="en-GB" w:eastAsia="zh-CN"/>
        </w:rPr>
        <w:t>进一步提高《公约》及其议定书下会议成效的备选方案，并将</w:t>
      </w:r>
      <w:r w:rsidR="00D654FF">
        <w:rPr>
          <w:rFonts w:eastAsia="SimSun" w:hint="eastAsia"/>
          <w:snapToGrid w:val="0"/>
          <w:kern w:val="22"/>
          <w:lang w:val="en-GB" w:eastAsia="zh-CN"/>
        </w:rPr>
        <w:t>这些</w:t>
      </w:r>
      <w:r w:rsidRPr="00B561DF">
        <w:rPr>
          <w:rFonts w:eastAsia="SimSun"/>
          <w:snapToGrid w:val="0"/>
          <w:kern w:val="22"/>
          <w:lang w:val="en-GB" w:eastAsia="zh-CN"/>
        </w:rPr>
        <w:t>提案提交</w:t>
      </w:r>
      <w:r w:rsidR="00A00796">
        <w:rPr>
          <w:rFonts w:eastAsia="SimSun"/>
          <w:snapToGrid w:val="0"/>
          <w:kern w:val="22"/>
          <w:lang w:val="en-GB" w:eastAsia="zh-CN"/>
        </w:rPr>
        <w:t>执行问题附属机构</w:t>
      </w:r>
      <w:r w:rsidRPr="00B561DF">
        <w:rPr>
          <w:rFonts w:eastAsia="SimSun"/>
          <w:snapToGrid w:val="0"/>
          <w:kern w:val="22"/>
          <w:lang w:val="en-GB" w:eastAsia="zh-CN"/>
        </w:rPr>
        <w:t>第六次会议审议</w:t>
      </w:r>
      <w:r w:rsidR="00D654FF">
        <w:rPr>
          <w:rFonts w:eastAsia="SimSun" w:hint="eastAsia"/>
          <w:snapToGrid w:val="0"/>
          <w:kern w:val="22"/>
          <w:lang w:val="en-GB" w:eastAsia="zh-CN"/>
        </w:rPr>
        <w:t>，</w:t>
      </w:r>
      <w:r w:rsidRPr="00B561DF">
        <w:rPr>
          <w:rFonts w:eastAsia="SimSun"/>
          <w:snapToGrid w:val="0"/>
          <w:kern w:val="22"/>
          <w:lang w:val="en-GB" w:eastAsia="zh-CN"/>
        </w:rPr>
        <w:t>以期</w:t>
      </w:r>
      <w:r w:rsidR="00D654FF">
        <w:rPr>
          <w:rFonts w:eastAsia="SimSun" w:hint="eastAsia"/>
          <w:snapToGrid w:val="0"/>
          <w:kern w:val="22"/>
          <w:lang w:val="en-GB" w:eastAsia="zh-CN"/>
        </w:rPr>
        <w:t>参考</w:t>
      </w:r>
      <w:r w:rsidR="00D654FF">
        <w:rPr>
          <w:rFonts w:eastAsia="SimSun"/>
          <w:snapToGrid w:val="0"/>
          <w:kern w:val="22"/>
          <w:lang w:val="en-GB" w:eastAsia="zh-CN"/>
        </w:rPr>
        <w:t>执行问题附属机构</w:t>
      </w:r>
      <w:r w:rsidR="00D654FF" w:rsidRPr="00B561DF">
        <w:rPr>
          <w:rFonts w:eastAsia="SimSun"/>
          <w:snapToGrid w:val="0"/>
          <w:kern w:val="22"/>
          <w:lang w:val="en-GB" w:eastAsia="zh-CN"/>
        </w:rPr>
        <w:t>第</w:t>
      </w:r>
      <w:hyperlink r:id="rId38" w:history="1">
        <w:r w:rsidR="00D654FF" w:rsidRPr="00D654FF">
          <w:rPr>
            <w:rStyle w:val="Hyperlink"/>
            <w:rFonts w:eastAsia="SimSun"/>
            <w:snapToGrid w:val="0"/>
            <w:kern w:val="22"/>
            <w:lang w:val="en-GB" w:eastAsia="zh-CN"/>
          </w:rPr>
          <w:t>4/12</w:t>
        </w:r>
      </w:hyperlink>
      <w:r w:rsidR="00D654FF" w:rsidRPr="00B561DF">
        <w:rPr>
          <w:rFonts w:eastAsia="SimSun"/>
          <w:snapToGrid w:val="0"/>
          <w:kern w:val="22"/>
          <w:lang w:val="en-GB" w:eastAsia="zh-CN"/>
        </w:rPr>
        <w:t>号建议包括建议附件二所载材料汇编</w:t>
      </w:r>
      <w:r w:rsidRPr="00B561DF">
        <w:rPr>
          <w:rFonts w:eastAsia="SimSun"/>
          <w:snapToGrid w:val="0"/>
          <w:kern w:val="22"/>
          <w:lang w:val="en-GB" w:eastAsia="zh-CN"/>
        </w:rPr>
        <w:t>拟订</w:t>
      </w:r>
      <w:r w:rsidR="00D654FF">
        <w:rPr>
          <w:rFonts w:eastAsia="SimSun" w:hint="eastAsia"/>
          <w:snapToGrid w:val="0"/>
          <w:kern w:val="22"/>
          <w:lang w:val="en-GB" w:eastAsia="zh-CN"/>
        </w:rPr>
        <w:t>一项</w:t>
      </w:r>
      <w:r w:rsidRPr="00B561DF">
        <w:rPr>
          <w:rFonts w:eastAsia="SimSun"/>
          <w:snapToGrid w:val="0"/>
          <w:kern w:val="22"/>
          <w:lang w:val="en-GB" w:eastAsia="zh-CN"/>
        </w:rPr>
        <w:t>决定草案，分别供公约缔约方</w:t>
      </w:r>
      <w:r w:rsidR="00D654FF">
        <w:rPr>
          <w:rFonts w:eastAsia="SimSun" w:hint="eastAsia"/>
          <w:snapToGrid w:val="0"/>
          <w:kern w:val="22"/>
          <w:lang w:val="en-GB" w:eastAsia="zh-CN"/>
        </w:rPr>
        <w:t>大会</w:t>
      </w:r>
      <w:r w:rsidRPr="00B561DF">
        <w:rPr>
          <w:rFonts w:eastAsia="SimSun"/>
          <w:snapToGrid w:val="0"/>
          <w:kern w:val="22"/>
          <w:lang w:val="en-GB" w:eastAsia="zh-CN"/>
        </w:rPr>
        <w:t>、作为卡塔赫纳议定书缔约方会议的缔约方</w:t>
      </w:r>
      <w:r w:rsidR="00D654FF">
        <w:rPr>
          <w:rFonts w:eastAsia="SimSun" w:hint="eastAsia"/>
          <w:snapToGrid w:val="0"/>
          <w:kern w:val="22"/>
          <w:lang w:val="en-GB" w:eastAsia="zh-CN"/>
        </w:rPr>
        <w:t>大会</w:t>
      </w:r>
      <w:r w:rsidRPr="00B561DF">
        <w:rPr>
          <w:rFonts w:eastAsia="SimSun"/>
          <w:snapToGrid w:val="0"/>
          <w:kern w:val="22"/>
          <w:lang w:val="en-GB" w:eastAsia="zh-CN"/>
        </w:rPr>
        <w:t>和作为名古屋议定书缔约方会议的缔约方</w:t>
      </w:r>
      <w:r w:rsidR="00D654FF">
        <w:rPr>
          <w:rFonts w:eastAsia="SimSun" w:hint="eastAsia"/>
          <w:snapToGrid w:val="0"/>
          <w:kern w:val="22"/>
          <w:lang w:val="en-GB" w:eastAsia="zh-CN"/>
        </w:rPr>
        <w:t>大会</w:t>
      </w:r>
      <w:r w:rsidRPr="00B561DF">
        <w:rPr>
          <w:rFonts w:eastAsia="SimSun"/>
          <w:snapToGrid w:val="0"/>
          <w:kern w:val="22"/>
          <w:lang w:val="en-GB" w:eastAsia="zh-CN"/>
        </w:rPr>
        <w:t>审议。</w:t>
      </w:r>
    </w:p>
    <w:p w14:paraId="6A9EEE94" w14:textId="0EFCE0F3" w:rsidR="004A09CA" w:rsidRPr="00B561DF" w:rsidRDefault="00A00796" w:rsidP="002270C0">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Pr>
          <w:rFonts w:eastAsia="SimSun"/>
          <w:snapToGrid w:val="0"/>
          <w:kern w:val="22"/>
          <w:lang w:val="en-GB" w:eastAsia="zh-CN"/>
        </w:rPr>
        <w:t>执行问题附属机构</w:t>
      </w:r>
      <w:r w:rsidR="004A09CA" w:rsidRPr="00B561DF">
        <w:rPr>
          <w:rFonts w:eastAsia="SimSun"/>
          <w:snapToGrid w:val="0"/>
          <w:kern w:val="22"/>
          <w:lang w:val="en-GB" w:eastAsia="zh-CN"/>
        </w:rPr>
        <w:t>将收到秘书处的一份说明，其中载有进一步提高《公约》及其议定书下各会议成效的备选方案</w:t>
      </w:r>
      <w:r w:rsidR="00425931">
        <w:rPr>
          <w:rStyle w:val="FootnoteReference"/>
          <w:snapToGrid w:val="0"/>
          <w:kern w:val="22"/>
          <w:lang w:val="en-GB" w:eastAsia="zh-CN"/>
        </w:rPr>
        <w:footnoteReference w:id="11"/>
      </w:r>
      <w:r w:rsidR="005E4CAB">
        <w:rPr>
          <w:rFonts w:eastAsia="SimSun" w:hint="eastAsia"/>
          <w:snapToGrid w:val="0"/>
          <w:kern w:val="22"/>
          <w:lang w:val="en-GB" w:eastAsia="zh-CN"/>
        </w:rPr>
        <w:t>。将</w:t>
      </w:r>
      <w:r w:rsidR="00E77E27">
        <w:rPr>
          <w:rFonts w:eastAsia="SimSun" w:hint="eastAsia"/>
          <w:snapToGrid w:val="0"/>
          <w:kern w:val="22"/>
          <w:lang w:val="en-GB" w:eastAsia="zh-CN"/>
        </w:rPr>
        <w:t>邀请执行问题附属机构</w:t>
      </w:r>
      <w:r w:rsidR="00D654FF">
        <w:rPr>
          <w:rFonts w:eastAsia="SimSun" w:hint="eastAsia"/>
          <w:snapToGrid w:val="0"/>
          <w:kern w:val="22"/>
          <w:lang w:val="en-GB" w:eastAsia="zh-CN"/>
        </w:rPr>
        <w:t>拟订</w:t>
      </w:r>
      <w:r w:rsidR="004A09CA" w:rsidRPr="00B561DF">
        <w:rPr>
          <w:rFonts w:eastAsia="SimSun"/>
          <w:snapToGrid w:val="0"/>
          <w:kern w:val="22"/>
          <w:lang w:val="en-GB" w:eastAsia="zh-CN"/>
        </w:rPr>
        <w:t>建议，供缔约方大会第十七</w:t>
      </w:r>
      <w:r w:rsidR="00D654FF">
        <w:rPr>
          <w:rFonts w:eastAsia="SimSun" w:hint="eastAsia"/>
          <w:snapToGrid w:val="0"/>
          <w:kern w:val="22"/>
          <w:lang w:val="en-GB" w:eastAsia="zh-CN"/>
        </w:rPr>
        <w:t>届</w:t>
      </w:r>
      <w:r w:rsidR="004A09CA" w:rsidRPr="00B561DF">
        <w:rPr>
          <w:rFonts w:eastAsia="SimSun"/>
          <w:snapToGrid w:val="0"/>
          <w:kern w:val="22"/>
          <w:lang w:val="en-GB" w:eastAsia="zh-CN"/>
        </w:rPr>
        <w:t>会议、作为卡塔赫纳议定书缔约方会议的缔约方大会第十二次会议和作为名古屋议定书缔约方会议的缔约方大会第六次会议审议。</w:t>
      </w:r>
    </w:p>
    <w:p w14:paraId="5407F256" w14:textId="77777777" w:rsidR="004A09CA" w:rsidRPr="00B561DF" w:rsidRDefault="004A09CA" w:rsidP="00C04ADF">
      <w:pPr>
        <w:adjustRightInd w:val="0"/>
        <w:snapToGrid w:val="0"/>
        <w:spacing w:before="120" w:after="120" w:line="240" w:lineRule="atLeast"/>
        <w:contextualSpacing/>
        <w:jc w:val="both"/>
        <w:rPr>
          <w:rFonts w:eastAsia="SimSun"/>
          <w:b/>
          <w:bCs/>
          <w:snapToGrid w:val="0"/>
          <w:kern w:val="22"/>
          <w:lang w:val="en-GB" w:eastAsia="zh-CN"/>
        </w:rPr>
      </w:pPr>
      <w:r w:rsidRPr="00B561DF">
        <w:rPr>
          <w:rFonts w:eastAsia="SimSun"/>
          <w:b/>
          <w:bCs/>
          <w:snapToGrid w:val="0"/>
          <w:kern w:val="22"/>
          <w:lang w:val="en-GB" w:eastAsia="zh-CN"/>
        </w:rPr>
        <w:t>项目</w:t>
      </w:r>
      <w:r w:rsidRPr="00B561DF">
        <w:rPr>
          <w:rFonts w:eastAsia="SimSun"/>
          <w:b/>
          <w:bCs/>
          <w:snapToGrid w:val="0"/>
          <w:kern w:val="22"/>
          <w:lang w:val="en-GB" w:eastAsia="zh-CN"/>
        </w:rPr>
        <w:t>10</w:t>
      </w:r>
    </w:p>
    <w:p w14:paraId="4FE8A249" w14:textId="5122A0C6" w:rsidR="004A09CA" w:rsidRPr="00B561DF" w:rsidRDefault="004A09CA" w:rsidP="00C04ADF">
      <w:pPr>
        <w:adjustRightInd w:val="0"/>
        <w:snapToGrid w:val="0"/>
        <w:spacing w:before="120" w:after="120" w:line="240" w:lineRule="atLeast"/>
        <w:contextualSpacing/>
        <w:jc w:val="both"/>
        <w:rPr>
          <w:rFonts w:eastAsia="SimSun"/>
          <w:snapToGrid w:val="0"/>
          <w:kern w:val="22"/>
          <w:lang w:val="en-GB" w:eastAsia="zh-CN"/>
        </w:rPr>
      </w:pPr>
      <w:r w:rsidRPr="00B561DF">
        <w:rPr>
          <w:rFonts w:eastAsia="SimSun"/>
          <w:b/>
          <w:bCs/>
          <w:snapToGrid w:val="0"/>
          <w:kern w:val="22"/>
          <w:lang w:val="en-GB" w:eastAsia="zh-CN"/>
        </w:rPr>
        <w:t>行政和预算事项</w:t>
      </w:r>
      <w:r w:rsidR="00B561DF">
        <w:rPr>
          <w:rFonts w:eastAsia="SimSun" w:hint="eastAsia"/>
          <w:b/>
          <w:bCs/>
          <w:snapToGrid w:val="0"/>
          <w:kern w:val="22"/>
          <w:lang w:val="en-GB" w:eastAsia="zh-CN"/>
        </w:rPr>
        <w:t>：</w:t>
      </w:r>
      <w:r w:rsidRPr="00B561DF">
        <w:rPr>
          <w:rFonts w:eastAsia="SimSun"/>
          <w:b/>
          <w:bCs/>
          <w:snapToGrid w:val="0"/>
          <w:kern w:val="22"/>
          <w:lang w:val="en-GB" w:eastAsia="zh-CN"/>
        </w:rPr>
        <w:t>秘书处职能审查</w:t>
      </w:r>
    </w:p>
    <w:p w14:paraId="2AA6AA94" w14:textId="4185519A" w:rsidR="004A09CA" w:rsidRPr="00B561DF" w:rsidRDefault="00E53E21" w:rsidP="002270C0">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缔约方大会</w:t>
      </w:r>
      <w:r w:rsidR="004A09CA" w:rsidRPr="00B561DF">
        <w:rPr>
          <w:rFonts w:eastAsia="SimSun"/>
          <w:snapToGrid w:val="0"/>
          <w:kern w:val="22"/>
          <w:lang w:val="en-GB" w:eastAsia="zh-CN"/>
        </w:rPr>
        <w:t>第</w:t>
      </w:r>
      <w:hyperlink r:id="rId39" w:history="1">
        <w:r w:rsidR="004A09CA" w:rsidRPr="00E53E21">
          <w:rPr>
            <w:rStyle w:val="Hyperlink"/>
            <w:rFonts w:eastAsia="SimSun"/>
            <w:snapToGrid w:val="0"/>
            <w:kern w:val="22"/>
            <w:lang w:val="en-GB" w:eastAsia="zh-CN"/>
          </w:rPr>
          <w:t>15/34</w:t>
        </w:r>
      </w:hyperlink>
      <w:r w:rsidR="004A09CA" w:rsidRPr="00B561DF">
        <w:rPr>
          <w:rFonts w:eastAsia="SimSun"/>
          <w:snapToGrid w:val="0"/>
          <w:kern w:val="22"/>
          <w:lang w:val="en-GB" w:eastAsia="zh-CN"/>
        </w:rPr>
        <w:t>号决定第</w:t>
      </w:r>
      <w:r w:rsidR="004A09CA" w:rsidRPr="00B561DF">
        <w:rPr>
          <w:rFonts w:eastAsia="SimSun"/>
          <w:snapToGrid w:val="0"/>
          <w:kern w:val="22"/>
          <w:lang w:val="en-GB" w:eastAsia="zh-CN"/>
        </w:rPr>
        <w:t>35</w:t>
      </w:r>
      <w:r w:rsidR="004A09CA" w:rsidRPr="00B561DF">
        <w:rPr>
          <w:rFonts w:eastAsia="SimSun"/>
          <w:snapToGrid w:val="0"/>
          <w:kern w:val="22"/>
          <w:lang w:val="en-GB" w:eastAsia="zh-CN"/>
        </w:rPr>
        <w:t>段请执行秘书对秘书处的结构进行一次外部深入职能审查，以期根据</w:t>
      </w:r>
      <w:r>
        <w:rPr>
          <w:rFonts w:eastAsia="SimSun" w:hint="eastAsia"/>
          <w:snapToGrid w:val="0"/>
          <w:kern w:val="22"/>
          <w:lang w:val="en-GB" w:eastAsia="zh-CN"/>
        </w:rPr>
        <w:t>《</w:t>
      </w:r>
      <w:r w:rsidR="004A09CA" w:rsidRPr="00B561DF">
        <w:rPr>
          <w:rFonts w:eastAsia="SimSun"/>
          <w:snapToGrid w:val="0"/>
          <w:kern w:val="22"/>
          <w:lang w:val="en-GB" w:eastAsia="zh-CN"/>
        </w:rPr>
        <w:t>昆蒙框架</w:t>
      </w:r>
      <w:r>
        <w:rPr>
          <w:rFonts w:eastAsia="SimSun" w:hint="eastAsia"/>
          <w:snapToGrid w:val="0"/>
          <w:kern w:val="22"/>
          <w:lang w:val="en-GB" w:eastAsia="zh-CN"/>
        </w:rPr>
        <w:t>》和缔约方注重执行的情势，</w:t>
      </w:r>
      <w:r w:rsidR="004A09CA" w:rsidRPr="00B561DF">
        <w:rPr>
          <w:rFonts w:eastAsia="SimSun"/>
          <w:snapToGrid w:val="0"/>
          <w:kern w:val="22"/>
          <w:lang w:val="en-GB" w:eastAsia="zh-CN"/>
        </w:rPr>
        <w:t>更新</w:t>
      </w:r>
      <w:r>
        <w:rPr>
          <w:rFonts w:eastAsia="SimSun" w:hint="eastAsia"/>
          <w:snapToGrid w:val="0"/>
          <w:kern w:val="22"/>
          <w:lang w:val="en-GB" w:eastAsia="zh-CN"/>
        </w:rPr>
        <w:t>秘书处的</w:t>
      </w:r>
      <w:r w:rsidR="004A09CA" w:rsidRPr="00B561DF">
        <w:rPr>
          <w:rFonts w:eastAsia="SimSun"/>
          <w:snapToGrid w:val="0"/>
          <w:kern w:val="22"/>
          <w:lang w:val="en-GB" w:eastAsia="zh-CN"/>
        </w:rPr>
        <w:t>结构和员额叙级，提交缔约方大会第十六</w:t>
      </w:r>
      <w:r>
        <w:rPr>
          <w:rFonts w:eastAsia="SimSun" w:hint="eastAsia"/>
          <w:snapToGrid w:val="0"/>
          <w:kern w:val="22"/>
          <w:lang w:val="en-GB" w:eastAsia="zh-CN"/>
        </w:rPr>
        <w:t>届</w:t>
      </w:r>
      <w:r w:rsidR="004A09CA" w:rsidRPr="00B561DF">
        <w:rPr>
          <w:rFonts w:eastAsia="SimSun"/>
          <w:snapToGrid w:val="0"/>
          <w:kern w:val="22"/>
          <w:lang w:val="en-GB" w:eastAsia="zh-CN"/>
        </w:rPr>
        <w:t>会议审议和采取行动。</w:t>
      </w:r>
    </w:p>
    <w:p w14:paraId="56EAC45C" w14:textId="6339F69B" w:rsidR="004A09CA" w:rsidRPr="00B561DF" w:rsidRDefault="00E53E21" w:rsidP="002270C0">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缔约方</w:t>
      </w:r>
      <w:r>
        <w:rPr>
          <w:rFonts w:eastAsia="SimSun" w:hint="eastAsia"/>
          <w:snapToGrid w:val="0"/>
          <w:kern w:val="22"/>
          <w:lang w:val="en-GB" w:eastAsia="zh-CN"/>
        </w:rPr>
        <w:t>大会</w:t>
      </w:r>
      <w:r w:rsidR="004A09CA" w:rsidRPr="00B561DF">
        <w:rPr>
          <w:rFonts w:eastAsia="SimSun"/>
          <w:snapToGrid w:val="0"/>
          <w:kern w:val="22"/>
          <w:lang w:val="en-GB" w:eastAsia="zh-CN"/>
        </w:rPr>
        <w:t>第</w:t>
      </w:r>
      <w:hyperlink r:id="rId40" w:history="1">
        <w:r w:rsidR="004A09CA" w:rsidRPr="00E53E21">
          <w:rPr>
            <w:rStyle w:val="Hyperlink"/>
            <w:rFonts w:eastAsia="SimSun"/>
            <w:snapToGrid w:val="0"/>
            <w:kern w:val="22"/>
            <w:lang w:val="en-GB" w:eastAsia="zh-CN"/>
          </w:rPr>
          <w:t>16/28</w:t>
        </w:r>
      </w:hyperlink>
      <w:r w:rsidR="004A09CA" w:rsidRPr="00B561DF">
        <w:rPr>
          <w:rFonts w:eastAsia="SimSun"/>
          <w:snapToGrid w:val="0"/>
          <w:kern w:val="22"/>
          <w:lang w:val="en-GB" w:eastAsia="zh-CN"/>
        </w:rPr>
        <w:t>号决定第</w:t>
      </w:r>
      <w:r w:rsidR="004A09CA" w:rsidRPr="00B561DF">
        <w:rPr>
          <w:rFonts w:eastAsia="SimSun"/>
          <w:snapToGrid w:val="0"/>
          <w:kern w:val="22"/>
          <w:lang w:val="en-GB" w:eastAsia="zh-CN"/>
        </w:rPr>
        <w:t>11</w:t>
      </w:r>
      <w:r w:rsidR="004A09CA" w:rsidRPr="00B561DF">
        <w:rPr>
          <w:rFonts w:eastAsia="SimSun"/>
          <w:snapToGrid w:val="0"/>
          <w:kern w:val="22"/>
          <w:lang w:val="en-GB" w:eastAsia="zh-CN"/>
        </w:rPr>
        <w:t>段敦促执行秘书考虑到</w:t>
      </w:r>
      <w:hyperlink r:id="rId41" w:history="1">
        <w:r w:rsidRPr="0096489F">
          <w:rPr>
            <w:rStyle w:val="Hyperlink"/>
            <w:rFonts w:asciiTheme="majorBidi" w:eastAsia="Aptos" w:hAnsiTheme="majorBidi" w:cstheme="majorBidi"/>
            <w:lang w:eastAsia="zh-CN"/>
          </w:rPr>
          <w:t>CBD/COP/16/4/Add.2-CBD/CP/MOP/11/5/Add.2-CBD/NP/MOP/5/5/Add.2</w:t>
        </w:r>
      </w:hyperlink>
      <w:r w:rsidR="004A09CA" w:rsidRPr="00B561DF">
        <w:rPr>
          <w:rFonts w:eastAsia="SimSun"/>
          <w:snapToGrid w:val="0"/>
          <w:kern w:val="22"/>
          <w:lang w:val="en-GB" w:eastAsia="zh-CN"/>
        </w:rPr>
        <w:t>号文件所载范围界定报告，</w:t>
      </w:r>
      <w:r w:rsidRPr="00B561DF">
        <w:rPr>
          <w:rFonts w:eastAsia="SimSun"/>
          <w:snapToGrid w:val="0"/>
          <w:kern w:val="22"/>
          <w:lang w:val="en-GB" w:eastAsia="zh-CN"/>
        </w:rPr>
        <w:t>完成第</w:t>
      </w:r>
      <w:hyperlink r:id="rId42" w:history="1">
        <w:r w:rsidRPr="008E79E1">
          <w:rPr>
            <w:rStyle w:val="Hyperlink"/>
            <w:rFonts w:eastAsia="SimSun"/>
            <w:snapToGrid w:val="0"/>
            <w:kern w:val="22"/>
            <w:lang w:val="en-GB" w:eastAsia="zh-CN"/>
          </w:rPr>
          <w:t>15/34</w:t>
        </w:r>
      </w:hyperlink>
      <w:r w:rsidRPr="00B561DF">
        <w:rPr>
          <w:rFonts w:eastAsia="SimSun"/>
          <w:snapToGrid w:val="0"/>
          <w:kern w:val="22"/>
          <w:lang w:val="en-GB" w:eastAsia="zh-CN"/>
        </w:rPr>
        <w:t>号决定要求</w:t>
      </w:r>
      <w:r w:rsidR="008E79E1">
        <w:rPr>
          <w:rFonts w:eastAsia="SimSun" w:hint="eastAsia"/>
          <w:snapToGrid w:val="0"/>
          <w:kern w:val="22"/>
          <w:lang w:val="en-GB" w:eastAsia="zh-CN"/>
        </w:rPr>
        <w:t>进行</w:t>
      </w:r>
      <w:r w:rsidRPr="00B561DF">
        <w:rPr>
          <w:rFonts w:eastAsia="SimSun"/>
          <w:snapToGrid w:val="0"/>
          <w:kern w:val="22"/>
          <w:lang w:val="en-GB" w:eastAsia="zh-CN"/>
        </w:rPr>
        <w:t>的职能审查，</w:t>
      </w:r>
      <w:r w:rsidR="004A09CA" w:rsidRPr="00B561DF">
        <w:rPr>
          <w:rFonts w:eastAsia="SimSun"/>
          <w:snapToGrid w:val="0"/>
          <w:kern w:val="22"/>
          <w:lang w:val="en-GB" w:eastAsia="zh-CN"/>
        </w:rPr>
        <w:t>将结果提交</w:t>
      </w:r>
      <w:r w:rsidR="00A00796">
        <w:rPr>
          <w:rFonts w:eastAsia="SimSun"/>
          <w:snapToGrid w:val="0"/>
          <w:kern w:val="22"/>
          <w:lang w:val="en-GB" w:eastAsia="zh-CN"/>
        </w:rPr>
        <w:t>执行问题附属机构</w:t>
      </w:r>
      <w:r w:rsidR="004A09CA" w:rsidRPr="00B561DF">
        <w:rPr>
          <w:rFonts w:eastAsia="SimSun"/>
          <w:snapToGrid w:val="0"/>
          <w:kern w:val="22"/>
          <w:lang w:val="en-GB" w:eastAsia="zh-CN"/>
        </w:rPr>
        <w:t>第六次会议审查，同时指出，职能审查应侧重于评估秘书处</w:t>
      </w:r>
      <w:r w:rsidR="008E79E1">
        <w:rPr>
          <w:rFonts w:eastAsia="SimSun" w:hint="eastAsia"/>
          <w:snapToGrid w:val="0"/>
          <w:kern w:val="22"/>
          <w:lang w:val="en-GB" w:eastAsia="zh-CN"/>
        </w:rPr>
        <w:t>是否</w:t>
      </w:r>
      <w:r w:rsidR="004A09CA" w:rsidRPr="00B561DF">
        <w:rPr>
          <w:rFonts w:eastAsia="SimSun"/>
          <w:snapToGrid w:val="0"/>
          <w:kern w:val="22"/>
          <w:lang w:val="en-GB" w:eastAsia="zh-CN"/>
        </w:rPr>
        <w:t>结构合理</w:t>
      </w:r>
      <w:r w:rsidR="008E79E1">
        <w:rPr>
          <w:rFonts w:eastAsia="SimSun" w:hint="eastAsia"/>
          <w:snapToGrid w:val="0"/>
          <w:kern w:val="22"/>
          <w:lang w:val="en-GB" w:eastAsia="zh-CN"/>
        </w:rPr>
        <w:t>、</w:t>
      </w:r>
      <w:r w:rsidR="004A09CA" w:rsidRPr="00B561DF">
        <w:rPr>
          <w:rFonts w:eastAsia="SimSun"/>
          <w:snapToGrid w:val="0"/>
          <w:kern w:val="22"/>
          <w:lang w:val="en-GB" w:eastAsia="zh-CN"/>
        </w:rPr>
        <w:t>资源充足</w:t>
      </w:r>
      <w:r w:rsidR="008E79E1">
        <w:rPr>
          <w:rFonts w:eastAsia="SimSun" w:hint="eastAsia"/>
          <w:snapToGrid w:val="0"/>
          <w:kern w:val="22"/>
          <w:lang w:val="en-GB" w:eastAsia="zh-CN"/>
        </w:rPr>
        <w:t>，</w:t>
      </w:r>
      <w:r w:rsidR="0087067A">
        <w:rPr>
          <w:rFonts w:eastAsia="SimSun" w:hint="eastAsia"/>
          <w:snapToGrid w:val="0"/>
          <w:kern w:val="22"/>
          <w:lang w:val="en-GB" w:eastAsia="zh-CN"/>
        </w:rPr>
        <w:t>以便</w:t>
      </w:r>
      <w:r w:rsidR="008E79E1">
        <w:rPr>
          <w:rFonts w:eastAsia="SimSun" w:hint="eastAsia"/>
          <w:snapToGrid w:val="0"/>
          <w:kern w:val="22"/>
          <w:lang w:val="en-GB" w:eastAsia="zh-CN"/>
        </w:rPr>
        <w:t>有效</w:t>
      </w:r>
      <w:r w:rsidR="0087067A">
        <w:rPr>
          <w:rFonts w:eastAsia="SimSun" w:hint="eastAsia"/>
          <w:snapToGrid w:val="0"/>
          <w:kern w:val="22"/>
          <w:lang w:val="en-GB" w:eastAsia="zh-CN"/>
        </w:rPr>
        <w:t>地执行其职责</w:t>
      </w:r>
      <w:r w:rsidR="00E77E27">
        <w:rPr>
          <w:rStyle w:val="FootnoteReference"/>
          <w:snapToGrid w:val="0"/>
          <w:kern w:val="22"/>
          <w:lang w:val="en-GB" w:eastAsia="zh-CN"/>
        </w:rPr>
        <w:footnoteReference w:id="12"/>
      </w:r>
      <w:r w:rsidR="008E79E1">
        <w:rPr>
          <w:rFonts w:eastAsia="SimSun" w:hint="eastAsia"/>
          <w:snapToGrid w:val="0"/>
          <w:kern w:val="22"/>
          <w:lang w:val="en-GB" w:eastAsia="zh-CN"/>
        </w:rPr>
        <w:t>，</w:t>
      </w:r>
      <w:r w:rsidR="004A09CA" w:rsidRPr="00B561DF">
        <w:rPr>
          <w:rFonts w:eastAsia="SimSun"/>
          <w:snapToGrid w:val="0"/>
          <w:kern w:val="22"/>
          <w:lang w:val="en-GB" w:eastAsia="zh-CN"/>
        </w:rPr>
        <w:t>特别是为《公约》及其议定书</w:t>
      </w:r>
      <w:r w:rsidR="008E79E1">
        <w:rPr>
          <w:rFonts w:eastAsia="SimSun" w:hint="eastAsia"/>
          <w:snapToGrid w:val="0"/>
          <w:kern w:val="22"/>
          <w:lang w:val="en-GB" w:eastAsia="zh-CN"/>
        </w:rPr>
        <w:t>下的会议</w:t>
      </w:r>
      <w:r w:rsidR="004A09CA" w:rsidRPr="00B561DF">
        <w:rPr>
          <w:rFonts w:eastAsia="SimSun"/>
          <w:snapToGrid w:val="0"/>
          <w:kern w:val="22"/>
          <w:lang w:val="en-GB" w:eastAsia="zh-CN"/>
        </w:rPr>
        <w:t>提供服务</w:t>
      </w:r>
      <w:r w:rsidR="008E79E1">
        <w:rPr>
          <w:rFonts w:eastAsia="SimSun" w:hint="eastAsia"/>
          <w:snapToGrid w:val="0"/>
          <w:kern w:val="22"/>
          <w:lang w:val="en-GB" w:eastAsia="zh-CN"/>
        </w:rPr>
        <w:t>，为《</w:t>
      </w:r>
      <w:r w:rsidR="004A09CA" w:rsidRPr="00B561DF">
        <w:rPr>
          <w:rFonts w:eastAsia="SimSun"/>
          <w:snapToGrid w:val="0"/>
          <w:kern w:val="22"/>
          <w:lang w:val="en-GB" w:eastAsia="zh-CN"/>
        </w:rPr>
        <w:t>昆蒙框架</w:t>
      </w:r>
      <w:r w:rsidR="008E79E1">
        <w:rPr>
          <w:rFonts w:eastAsia="SimSun" w:hint="eastAsia"/>
          <w:snapToGrid w:val="0"/>
          <w:kern w:val="22"/>
          <w:lang w:val="en-GB" w:eastAsia="zh-CN"/>
        </w:rPr>
        <w:t>》的执行工作提供支持</w:t>
      </w:r>
      <w:r w:rsidR="004A09CA" w:rsidRPr="00B561DF">
        <w:rPr>
          <w:rFonts w:eastAsia="SimSun"/>
          <w:snapToGrid w:val="0"/>
          <w:kern w:val="22"/>
          <w:lang w:val="en-GB" w:eastAsia="zh-CN"/>
        </w:rPr>
        <w:t>，如果</w:t>
      </w:r>
      <w:r w:rsidR="008E79E1">
        <w:rPr>
          <w:rFonts w:eastAsia="SimSun" w:hint="eastAsia"/>
          <w:snapToGrid w:val="0"/>
          <w:kern w:val="22"/>
          <w:lang w:val="en-GB" w:eastAsia="zh-CN"/>
        </w:rPr>
        <w:t>认为没有做到</w:t>
      </w:r>
      <w:r w:rsidR="004A09CA" w:rsidRPr="00B561DF">
        <w:rPr>
          <w:rFonts w:eastAsia="SimSun"/>
          <w:snapToGrid w:val="0"/>
          <w:kern w:val="22"/>
          <w:lang w:val="en-GB" w:eastAsia="zh-CN"/>
        </w:rPr>
        <w:t>，</w:t>
      </w:r>
      <w:r w:rsidR="008E79E1">
        <w:rPr>
          <w:rFonts w:eastAsia="SimSun" w:hint="eastAsia"/>
          <w:snapToGrid w:val="0"/>
          <w:kern w:val="22"/>
          <w:lang w:val="en-GB" w:eastAsia="zh-CN"/>
        </w:rPr>
        <w:t>则确定</w:t>
      </w:r>
      <w:r w:rsidR="004A09CA" w:rsidRPr="00B561DF">
        <w:rPr>
          <w:rFonts w:eastAsia="SimSun"/>
          <w:snapToGrid w:val="0"/>
          <w:kern w:val="22"/>
          <w:lang w:val="en-GB" w:eastAsia="zh-CN"/>
        </w:rPr>
        <w:t>需要</w:t>
      </w:r>
      <w:r w:rsidR="008E79E1">
        <w:rPr>
          <w:rFonts w:eastAsia="SimSun" w:hint="eastAsia"/>
          <w:snapToGrid w:val="0"/>
          <w:kern w:val="22"/>
          <w:lang w:val="en-GB" w:eastAsia="zh-CN"/>
        </w:rPr>
        <w:t>进行</w:t>
      </w:r>
      <w:r w:rsidR="004A09CA" w:rsidRPr="00B561DF">
        <w:rPr>
          <w:rFonts w:eastAsia="SimSun"/>
          <w:snapToGrid w:val="0"/>
          <w:kern w:val="22"/>
          <w:lang w:val="en-GB" w:eastAsia="zh-CN"/>
        </w:rPr>
        <w:t>哪些</w:t>
      </w:r>
      <w:r w:rsidR="008E79E1">
        <w:rPr>
          <w:rFonts w:eastAsia="SimSun" w:hint="eastAsia"/>
          <w:snapToGrid w:val="0"/>
          <w:kern w:val="22"/>
          <w:lang w:val="en-GB" w:eastAsia="zh-CN"/>
        </w:rPr>
        <w:t>变革以便做到</w:t>
      </w:r>
      <w:r w:rsidR="004A09CA" w:rsidRPr="00B561DF">
        <w:rPr>
          <w:rFonts w:eastAsia="SimSun"/>
          <w:snapToGrid w:val="0"/>
          <w:kern w:val="22"/>
          <w:lang w:val="en-GB" w:eastAsia="zh-CN"/>
        </w:rPr>
        <w:t>。</w:t>
      </w:r>
    </w:p>
    <w:p w14:paraId="05C3739B" w14:textId="36C6145B" w:rsidR="00B11E22" w:rsidRPr="00B561DF" w:rsidRDefault="00A00796" w:rsidP="002270C0">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Pr>
          <w:rFonts w:eastAsia="SimSun"/>
          <w:snapToGrid w:val="0"/>
          <w:kern w:val="22"/>
          <w:lang w:val="en-GB" w:eastAsia="zh-CN"/>
        </w:rPr>
        <w:t>执行问题附属机构</w:t>
      </w:r>
      <w:r w:rsidR="004A09CA" w:rsidRPr="00B561DF">
        <w:rPr>
          <w:rFonts w:eastAsia="SimSun"/>
          <w:snapToGrid w:val="0"/>
          <w:kern w:val="22"/>
          <w:lang w:val="en-GB" w:eastAsia="zh-CN"/>
        </w:rPr>
        <w:t>将收到秘书处的一份说明，</w:t>
      </w:r>
      <w:r w:rsidR="005E4CAB">
        <w:rPr>
          <w:rFonts w:eastAsia="SimSun" w:hint="eastAsia"/>
          <w:snapToGrid w:val="0"/>
          <w:kern w:val="22"/>
          <w:lang w:val="en-GB" w:eastAsia="zh-CN"/>
        </w:rPr>
        <w:t>其中</w:t>
      </w:r>
      <w:r w:rsidR="00476308">
        <w:rPr>
          <w:rFonts w:eastAsia="SimSun" w:hint="eastAsia"/>
          <w:snapToGrid w:val="0"/>
          <w:kern w:val="22"/>
          <w:lang w:val="en-GB" w:eastAsia="zh-CN"/>
        </w:rPr>
        <w:t>载有为</w:t>
      </w:r>
      <w:r w:rsidR="004A09CA" w:rsidRPr="00B561DF">
        <w:rPr>
          <w:rFonts w:eastAsia="SimSun"/>
          <w:snapToGrid w:val="0"/>
          <w:kern w:val="22"/>
          <w:lang w:val="en-GB" w:eastAsia="zh-CN"/>
        </w:rPr>
        <w:t>秘书处进行深入职能审查而聘请的外部顾问小组编写的报告摘要</w:t>
      </w:r>
      <w:r w:rsidR="00425931">
        <w:rPr>
          <w:rStyle w:val="FootnoteReference"/>
          <w:snapToGrid w:val="0"/>
          <w:kern w:val="22"/>
          <w:lang w:val="en-GB" w:eastAsia="zh-CN"/>
        </w:rPr>
        <w:footnoteReference w:id="13"/>
      </w:r>
      <w:r w:rsidR="005E4CAB">
        <w:rPr>
          <w:rFonts w:eastAsia="SimSun" w:hint="eastAsia"/>
          <w:snapToGrid w:val="0"/>
          <w:kern w:val="22"/>
          <w:lang w:val="en-GB" w:eastAsia="zh-CN"/>
        </w:rPr>
        <w:t>。将</w:t>
      </w:r>
      <w:r w:rsidR="00E77E27">
        <w:rPr>
          <w:rFonts w:eastAsia="SimSun" w:hint="eastAsia"/>
          <w:snapToGrid w:val="0"/>
          <w:kern w:val="22"/>
          <w:lang w:val="en-GB" w:eastAsia="zh-CN"/>
        </w:rPr>
        <w:t>邀请执行问题附属机构</w:t>
      </w:r>
      <w:r w:rsidR="00476308">
        <w:rPr>
          <w:rFonts w:eastAsia="SimSun" w:hint="eastAsia"/>
          <w:snapToGrid w:val="0"/>
          <w:kern w:val="22"/>
          <w:lang w:val="en-GB" w:eastAsia="zh-CN"/>
        </w:rPr>
        <w:t>拟订</w:t>
      </w:r>
      <w:r w:rsidR="004A09CA" w:rsidRPr="00B561DF">
        <w:rPr>
          <w:rFonts w:eastAsia="SimSun"/>
          <w:snapToGrid w:val="0"/>
          <w:kern w:val="22"/>
          <w:lang w:val="en-GB" w:eastAsia="zh-CN"/>
        </w:rPr>
        <w:t>一份建议，供缔约方大会第十七</w:t>
      </w:r>
      <w:r w:rsidR="00476308">
        <w:rPr>
          <w:rFonts w:eastAsia="SimSun" w:hint="eastAsia"/>
          <w:snapToGrid w:val="0"/>
          <w:kern w:val="22"/>
          <w:lang w:val="en-GB" w:eastAsia="zh-CN"/>
        </w:rPr>
        <w:t>届</w:t>
      </w:r>
      <w:r w:rsidR="004A09CA" w:rsidRPr="00B561DF">
        <w:rPr>
          <w:rFonts w:eastAsia="SimSun"/>
          <w:snapToGrid w:val="0"/>
          <w:kern w:val="22"/>
          <w:lang w:val="en-GB" w:eastAsia="zh-CN"/>
        </w:rPr>
        <w:t>会议、作为卡塔赫纳议定书缔约方会议的缔约方大会第十二次会议和作为名古屋议定书缔约方会议的缔约方大会第六次会议审议。</w:t>
      </w:r>
    </w:p>
    <w:p w14:paraId="4D8515EE" w14:textId="77777777" w:rsidR="00300AE3" w:rsidRPr="00B561DF" w:rsidRDefault="00300AE3" w:rsidP="00E01522">
      <w:pPr>
        <w:keepNext/>
        <w:adjustRightInd w:val="0"/>
        <w:snapToGrid w:val="0"/>
        <w:spacing w:before="120" w:after="120" w:line="240" w:lineRule="atLeast"/>
        <w:contextualSpacing/>
        <w:jc w:val="both"/>
        <w:rPr>
          <w:rFonts w:eastAsia="SimSun"/>
          <w:b/>
          <w:bCs/>
          <w:snapToGrid w:val="0"/>
          <w:kern w:val="22"/>
          <w:lang w:val="en-GB" w:eastAsia="zh-CN"/>
        </w:rPr>
      </w:pPr>
      <w:r w:rsidRPr="00B561DF">
        <w:rPr>
          <w:rFonts w:eastAsia="SimSun"/>
          <w:b/>
          <w:bCs/>
          <w:snapToGrid w:val="0"/>
          <w:kern w:val="22"/>
          <w:lang w:val="en-GB" w:eastAsia="zh-CN"/>
        </w:rPr>
        <w:lastRenderedPageBreak/>
        <w:t>项目</w:t>
      </w:r>
      <w:r w:rsidRPr="00B561DF">
        <w:rPr>
          <w:rFonts w:eastAsia="SimSun"/>
          <w:b/>
          <w:bCs/>
          <w:snapToGrid w:val="0"/>
          <w:kern w:val="22"/>
          <w:lang w:val="en-GB" w:eastAsia="zh-CN"/>
        </w:rPr>
        <w:t>11</w:t>
      </w:r>
    </w:p>
    <w:p w14:paraId="05A72634" w14:textId="77777777" w:rsidR="00300AE3" w:rsidRPr="00B561DF" w:rsidRDefault="00300AE3" w:rsidP="00E01522">
      <w:pPr>
        <w:keepNext/>
        <w:adjustRightInd w:val="0"/>
        <w:snapToGrid w:val="0"/>
        <w:spacing w:before="120" w:after="120" w:line="240" w:lineRule="atLeast"/>
        <w:contextualSpacing/>
        <w:jc w:val="both"/>
        <w:rPr>
          <w:rFonts w:eastAsia="SimSun"/>
          <w:snapToGrid w:val="0"/>
          <w:kern w:val="22"/>
          <w:lang w:val="en-GB" w:eastAsia="zh-CN"/>
        </w:rPr>
      </w:pPr>
      <w:r w:rsidRPr="00B561DF">
        <w:rPr>
          <w:rFonts w:eastAsia="SimSun"/>
          <w:b/>
          <w:bCs/>
          <w:snapToGrid w:val="0"/>
          <w:kern w:val="22"/>
          <w:lang w:val="en-GB" w:eastAsia="zh-CN"/>
        </w:rPr>
        <w:t>其他事项</w:t>
      </w:r>
    </w:p>
    <w:p w14:paraId="78714B17" w14:textId="7C0F865A" w:rsidR="00300AE3" w:rsidRPr="00B561DF" w:rsidRDefault="00300AE3" w:rsidP="002270C0">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在议程项目</w:t>
      </w:r>
      <w:r w:rsidRPr="00B561DF">
        <w:rPr>
          <w:rFonts w:eastAsia="SimSun"/>
          <w:snapToGrid w:val="0"/>
          <w:kern w:val="22"/>
          <w:lang w:val="en-GB" w:eastAsia="zh-CN"/>
        </w:rPr>
        <w:t>11</w:t>
      </w:r>
      <w:r w:rsidRPr="00B561DF">
        <w:rPr>
          <w:rFonts w:eastAsia="SimSun"/>
          <w:snapToGrid w:val="0"/>
          <w:kern w:val="22"/>
          <w:lang w:val="en-GB" w:eastAsia="zh-CN"/>
        </w:rPr>
        <w:t>下，</w:t>
      </w:r>
      <w:r w:rsidR="00A00796">
        <w:rPr>
          <w:rFonts w:eastAsia="SimSun"/>
          <w:snapToGrid w:val="0"/>
          <w:kern w:val="22"/>
          <w:lang w:val="en-GB" w:eastAsia="zh-CN"/>
        </w:rPr>
        <w:t>执行问题附属机构</w:t>
      </w:r>
      <w:r w:rsidRPr="00B561DF">
        <w:rPr>
          <w:rFonts w:eastAsia="SimSun"/>
          <w:snapToGrid w:val="0"/>
          <w:kern w:val="22"/>
          <w:lang w:val="en-GB" w:eastAsia="zh-CN"/>
        </w:rPr>
        <w:t>将有机会讨论其他相关事项。</w:t>
      </w:r>
    </w:p>
    <w:p w14:paraId="2D5AA605" w14:textId="77777777" w:rsidR="00300AE3" w:rsidRPr="00B561DF" w:rsidRDefault="00300AE3" w:rsidP="00C04ADF">
      <w:pPr>
        <w:keepNext/>
        <w:adjustRightInd w:val="0"/>
        <w:snapToGrid w:val="0"/>
        <w:spacing w:before="120" w:after="120" w:line="240" w:lineRule="atLeast"/>
        <w:contextualSpacing/>
        <w:jc w:val="both"/>
        <w:rPr>
          <w:rFonts w:eastAsia="SimSun"/>
          <w:b/>
          <w:bCs/>
          <w:snapToGrid w:val="0"/>
          <w:kern w:val="22"/>
          <w:lang w:val="en-GB" w:eastAsia="zh-CN"/>
        </w:rPr>
      </w:pPr>
      <w:r w:rsidRPr="00B561DF">
        <w:rPr>
          <w:rFonts w:eastAsia="SimSun"/>
          <w:b/>
          <w:bCs/>
          <w:snapToGrid w:val="0"/>
          <w:kern w:val="22"/>
          <w:lang w:val="en-GB" w:eastAsia="zh-CN"/>
        </w:rPr>
        <w:t>项目</w:t>
      </w:r>
      <w:r w:rsidRPr="00B561DF">
        <w:rPr>
          <w:rFonts w:eastAsia="SimSun"/>
          <w:b/>
          <w:bCs/>
          <w:snapToGrid w:val="0"/>
          <w:kern w:val="22"/>
          <w:lang w:val="en-GB" w:eastAsia="zh-CN"/>
        </w:rPr>
        <w:t>12</w:t>
      </w:r>
    </w:p>
    <w:p w14:paraId="099FE09E" w14:textId="77777777" w:rsidR="00300AE3" w:rsidRPr="00B561DF" w:rsidRDefault="00300AE3" w:rsidP="00C04ADF">
      <w:pPr>
        <w:keepNext/>
        <w:adjustRightInd w:val="0"/>
        <w:snapToGrid w:val="0"/>
        <w:spacing w:before="120" w:after="120" w:line="240" w:lineRule="atLeast"/>
        <w:contextualSpacing/>
        <w:jc w:val="both"/>
        <w:rPr>
          <w:rFonts w:eastAsia="SimSun"/>
          <w:snapToGrid w:val="0"/>
          <w:kern w:val="22"/>
          <w:lang w:val="en-GB" w:eastAsia="zh-CN"/>
        </w:rPr>
      </w:pPr>
      <w:r w:rsidRPr="00B561DF">
        <w:rPr>
          <w:rFonts w:eastAsia="SimSun"/>
          <w:b/>
          <w:bCs/>
          <w:snapToGrid w:val="0"/>
          <w:kern w:val="22"/>
          <w:lang w:val="en-GB" w:eastAsia="zh-CN"/>
        </w:rPr>
        <w:t>通过报告</w:t>
      </w:r>
    </w:p>
    <w:p w14:paraId="5578B5DC" w14:textId="7A8B208C" w:rsidR="00300AE3" w:rsidRPr="00B561DF" w:rsidRDefault="00300AE3" w:rsidP="002270C0">
      <w:pPr>
        <w:pStyle w:val="ListParagraph"/>
        <w:numPr>
          <w:ilvl w:val="0"/>
          <w:numId w:val="62"/>
        </w:numPr>
        <w:adjustRightInd w:val="0"/>
        <w:snapToGrid w:val="0"/>
        <w:spacing w:before="120" w:after="120" w:line="240" w:lineRule="atLeast"/>
        <w:ind w:left="490" w:firstLine="0"/>
        <w:jc w:val="both"/>
        <w:rPr>
          <w:rFonts w:eastAsia="SimSun"/>
          <w:snapToGrid w:val="0"/>
          <w:kern w:val="22"/>
          <w:lang w:val="en-GB" w:eastAsia="zh-CN"/>
        </w:rPr>
      </w:pPr>
      <w:r w:rsidRPr="00B561DF">
        <w:rPr>
          <w:rFonts w:eastAsia="SimSun"/>
          <w:snapToGrid w:val="0"/>
          <w:kern w:val="22"/>
          <w:lang w:val="en-GB" w:eastAsia="zh-CN"/>
        </w:rPr>
        <w:t>将</w:t>
      </w:r>
      <w:r w:rsidR="00F81A6B">
        <w:rPr>
          <w:rFonts w:eastAsia="SimSun" w:hint="eastAsia"/>
          <w:snapToGrid w:val="0"/>
          <w:kern w:val="22"/>
          <w:lang w:val="en-GB" w:eastAsia="zh-CN"/>
        </w:rPr>
        <w:t>邀请</w:t>
      </w:r>
      <w:r w:rsidR="00A00796">
        <w:rPr>
          <w:rFonts w:eastAsia="SimSun"/>
          <w:snapToGrid w:val="0"/>
          <w:kern w:val="22"/>
          <w:lang w:val="en-GB" w:eastAsia="zh-CN"/>
        </w:rPr>
        <w:t>执行问题附属机构</w:t>
      </w:r>
      <w:r w:rsidR="00476308">
        <w:rPr>
          <w:rFonts w:eastAsia="SimSun" w:hint="eastAsia"/>
          <w:snapToGrid w:val="0"/>
          <w:kern w:val="22"/>
          <w:lang w:val="en-GB" w:eastAsia="zh-CN"/>
        </w:rPr>
        <w:t>以</w:t>
      </w:r>
      <w:r w:rsidRPr="00B561DF">
        <w:rPr>
          <w:rFonts w:eastAsia="SimSun"/>
          <w:snapToGrid w:val="0"/>
          <w:kern w:val="22"/>
          <w:lang w:val="en-GB" w:eastAsia="zh-CN"/>
        </w:rPr>
        <w:t>报告员编写的报告</w:t>
      </w:r>
      <w:r w:rsidR="00476308">
        <w:rPr>
          <w:rFonts w:eastAsia="SimSun" w:hint="eastAsia"/>
          <w:snapToGrid w:val="0"/>
          <w:kern w:val="22"/>
          <w:lang w:val="en-GB" w:eastAsia="zh-CN"/>
        </w:rPr>
        <w:t>草案为基础</w:t>
      </w:r>
      <w:r w:rsidRPr="00B561DF">
        <w:rPr>
          <w:rFonts w:eastAsia="SimSun"/>
          <w:snapToGrid w:val="0"/>
          <w:kern w:val="22"/>
          <w:lang w:val="en-GB" w:eastAsia="zh-CN"/>
        </w:rPr>
        <w:t>审议并通过第六次会议</w:t>
      </w:r>
      <w:r w:rsidR="00476308">
        <w:rPr>
          <w:rFonts w:eastAsia="SimSun" w:hint="eastAsia"/>
          <w:snapToGrid w:val="0"/>
          <w:kern w:val="22"/>
          <w:lang w:val="en-GB" w:eastAsia="zh-CN"/>
        </w:rPr>
        <w:t>的</w:t>
      </w:r>
      <w:r w:rsidRPr="00B561DF">
        <w:rPr>
          <w:rFonts w:eastAsia="SimSun"/>
          <w:snapToGrid w:val="0"/>
          <w:kern w:val="22"/>
          <w:lang w:val="en-GB" w:eastAsia="zh-CN"/>
        </w:rPr>
        <w:t>报告。</w:t>
      </w:r>
    </w:p>
    <w:p w14:paraId="12E59610" w14:textId="77777777" w:rsidR="00300AE3" w:rsidRPr="00B561DF" w:rsidRDefault="00300AE3" w:rsidP="00C04ADF">
      <w:pPr>
        <w:adjustRightInd w:val="0"/>
        <w:snapToGrid w:val="0"/>
        <w:spacing w:before="120" w:after="120" w:line="240" w:lineRule="atLeast"/>
        <w:contextualSpacing/>
        <w:jc w:val="both"/>
        <w:rPr>
          <w:rFonts w:eastAsia="SimSun"/>
          <w:b/>
          <w:bCs/>
          <w:snapToGrid w:val="0"/>
          <w:kern w:val="22"/>
          <w:lang w:val="en-GB" w:eastAsia="zh-CN"/>
        </w:rPr>
      </w:pPr>
      <w:r w:rsidRPr="00B561DF">
        <w:rPr>
          <w:rFonts w:eastAsia="SimSun"/>
          <w:b/>
          <w:bCs/>
          <w:snapToGrid w:val="0"/>
          <w:kern w:val="22"/>
          <w:lang w:val="en-GB" w:eastAsia="zh-CN"/>
        </w:rPr>
        <w:t>项目</w:t>
      </w:r>
      <w:r w:rsidRPr="00B561DF">
        <w:rPr>
          <w:rFonts w:eastAsia="SimSun"/>
          <w:b/>
          <w:bCs/>
          <w:snapToGrid w:val="0"/>
          <w:kern w:val="22"/>
          <w:lang w:val="en-GB" w:eastAsia="zh-CN"/>
        </w:rPr>
        <w:t>13</w:t>
      </w:r>
    </w:p>
    <w:p w14:paraId="0CBA8ED3" w14:textId="77777777" w:rsidR="00300AE3" w:rsidRPr="00B561DF" w:rsidRDefault="00300AE3" w:rsidP="00C04ADF">
      <w:pPr>
        <w:adjustRightInd w:val="0"/>
        <w:snapToGrid w:val="0"/>
        <w:spacing w:before="120" w:after="120" w:line="240" w:lineRule="atLeast"/>
        <w:contextualSpacing/>
        <w:jc w:val="both"/>
        <w:rPr>
          <w:rFonts w:eastAsia="SimSun"/>
          <w:snapToGrid w:val="0"/>
          <w:kern w:val="22"/>
          <w:lang w:val="en-GB" w:eastAsia="zh-CN"/>
        </w:rPr>
      </w:pPr>
      <w:r w:rsidRPr="00B561DF">
        <w:rPr>
          <w:rFonts w:eastAsia="SimSun"/>
          <w:b/>
          <w:bCs/>
          <w:snapToGrid w:val="0"/>
          <w:kern w:val="22"/>
          <w:lang w:val="en-GB" w:eastAsia="zh-CN"/>
        </w:rPr>
        <w:t>会议闭幕</w:t>
      </w:r>
    </w:p>
    <w:p w14:paraId="7E27556E" w14:textId="07F04675" w:rsidR="004A09CA" w:rsidRDefault="002270C0" w:rsidP="002270C0">
      <w:pPr>
        <w:pStyle w:val="ListParagraph"/>
        <w:numPr>
          <w:ilvl w:val="0"/>
          <w:numId w:val="62"/>
        </w:numPr>
        <w:adjustRightInd w:val="0"/>
        <w:snapToGrid w:val="0"/>
        <w:spacing w:before="120" w:after="120" w:line="240" w:lineRule="atLeast"/>
        <w:ind w:left="490" w:firstLine="0"/>
        <w:jc w:val="both"/>
        <w:rPr>
          <w:rFonts w:eastAsia="SimHei"/>
          <w:snapToGrid w:val="0"/>
          <w:kern w:val="22"/>
          <w:sz w:val="28"/>
          <w:szCs w:val="28"/>
          <w:lang w:val="en-GB" w:eastAsia="zh-CN"/>
        </w:rPr>
      </w:pPr>
      <w:r>
        <w:rPr>
          <w:rFonts w:eastAsia="SimSun" w:hint="eastAsia"/>
          <w:snapToGrid w:val="0"/>
          <w:kern w:val="22"/>
          <w:lang w:val="en-GB" w:eastAsia="zh-CN"/>
        </w:rPr>
        <w:t>预期</w:t>
      </w:r>
      <w:r w:rsidR="00300AE3" w:rsidRPr="00B561DF">
        <w:rPr>
          <w:rFonts w:eastAsia="SimSun"/>
          <w:snapToGrid w:val="0"/>
          <w:kern w:val="22"/>
          <w:lang w:val="en-GB" w:eastAsia="zh-CN"/>
        </w:rPr>
        <w:t>会议将于</w:t>
      </w:r>
      <w:r w:rsidR="00300AE3" w:rsidRPr="00B561DF">
        <w:rPr>
          <w:rFonts w:eastAsia="SimSun"/>
          <w:snapToGrid w:val="0"/>
          <w:kern w:val="22"/>
          <w:lang w:val="en-GB" w:eastAsia="zh-CN"/>
        </w:rPr>
        <w:t>2026</w:t>
      </w:r>
      <w:r w:rsidR="00300AE3" w:rsidRPr="00B561DF">
        <w:rPr>
          <w:rFonts w:eastAsia="SimSun"/>
          <w:snapToGrid w:val="0"/>
          <w:kern w:val="22"/>
          <w:lang w:val="en-GB" w:eastAsia="zh-CN"/>
        </w:rPr>
        <w:t>年</w:t>
      </w:r>
      <w:r w:rsidR="00300AE3" w:rsidRPr="00B561DF">
        <w:rPr>
          <w:rFonts w:eastAsia="SimSun"/>
          <w:snapToGrid w:val="0"/>
          <w:kern w:val="22"/>
          <w:lang w:val="en-GB" w:eastAsia="zh-CN"/>
        </w:rPr>
        <w:t>2</w:t>
      </w:r>
      <w:r w:rsidR="00300AE3" w:rsidRPr="00B561DF">
        <w:rPr>
          <w:rFonts w:eastAsia="SimSun"/>
          <w:snapToGrid w:val="0"/>
          <w:kern w:val="22"/>
          <w:lang w:val="en-GB" w:eastAsia="zh-CN"/>
        </w:rPr>
        <w:t>月</w:t>
      </w:r>
      <w:r w:rsidR="00300AE3" w:rsidRPr="00B561DF">
        <w:rPr>
          <w:rFonts w:eastAsia="SimSun"/>
          <w:snapToGrid w:val="0"/>
          <w:kern w:val="22"/>
          <w:lang w:val="en-GB" w:eastAsia="zh-CN"/>
        </w:rPr>
        <w:t>19</w:t>
      </w:r>
      <w:r w:rsidR="00300AE3" w:rsidRPr="00B561DF">
        <w:rPr>
          <w:rFonts w:eastAsia="SimSun"/>
          <w:snapToGrid w:val="0"/>
          <w:kern w:val="22"/>
          <w:lang w:val="en-GB" w:eastAsia="zh-CN"/>
        </w:rPr>
        <w:t>日下午</w:t>
      </w:r>
      <w:r w:rsidR="00300AE3" w:rsidRPr="00B561DF">
        <w:rPr>
          <w:rFonts w:eastAsia="SimSun"/>
          <w:snapToGrid w:val="0"/>
          <w:kern w:val="22"/>
          <w:lang w:val="en-GB" w:eastAsia="zh-CN"/>
        </w:rPr>
        <w:t>6</w:t>
      </w:r>
      <w:r w:rsidR="00300AE3" w:rsidRPr="00B561DF">
        <w:rPr>
          <w:rFonts w:eastAsia="SimSun"/>
          <w:snapToGrid w:val="0"/>
          <w:kern w:val="22"/>
          <w:lang w:val="en-GB" w:eastAsia="zh-CN"/>
        </w:rPr>
        <w:t>时闭幕。</w:t>
      </w:r>
    </w:p>
    <w:p w14:paraId="6BD673C9" w14:textId="77777777" w:rsidR="00B11E22" w:rsidRDefault="00B11E22" w:rsidP="00452240">
      <w:pPr>
        <w:adjustRightInd w:val="0"/>
        <w:snapToGrid w:val="0"/>
        <w:spacing w:before="120" w:after="120" w:line="240" w:lineRule="atLeast"/>
        <w:ind w:left="490"/>
        <w:jc w:val="both"/>
        <w:rPr>
          <w:rFonts w:eastAsia="SimHei"/>
          <w:snapToGrid w:val="0"/>
          <w:kern w:val="22"/>
          <w:sz w:val="28"/>
          <w:szCs w:val="28"/>
          <w:lang w:val="en-GB" w:eastAsia="zh-CN"/>
        </w:rPr>
      </w:pPr>
    </w:p>
    <w:p w14:paraId="273CFCF2" w14:textId="167FDE52" w:rsidR="00B561DF" w:rsidRDefault="00B561DF" w:rsidP="00452240">
      <w:pPr>
        <w:adjustRightInd w:val="0"/>
        <w:snapToGrid w:val="0"/>
        <w:spacing w:before="120" w:after="120" w:line="240" w:lineRule="atLeast"/>
        <w:ind w:left="490"/>
        <w:jc w:val="both"/>
        <w:rPr>
          <w:rFonts w:eastAsia="SimHei"/>
          <w:snapToGrid w:val="0"/>
          <w:kern w:val="22"/>
          <w:sz w:val="28"/>
          <w:szCs w:val="28"/>
          <w:lang w:val="en-GB" w:eastAsia="zh-CN"/>
        </w:rPr>
      </w:pPr>
    </w:p>
    <w:p w14:paraId="42809B3F" w14:textId="77777777" w:rsidR="00B561DF" w:rsidRDefault="00B561DF">
      <w:pPr>
        <w:rPr>
          <w:rFonts w:eastAsia="SimHei"/>
          <w:snapToGrid w:val="0"/>
          <w:kern w:val="22"/>
          <w:sz w:val="28"/>
          <w:szCs w:val="28"/>
          <w:lang w:val="en-GB" w:eastAsia="zh-CN"/>
        </w:rPr>
      </w:pPr>
      <w:r>
        <w:rPr>
          <w:rFonts w:eastAsia="SimHei"/>
          <w:snapToGrid w:val="0"/>
          <w:kern w:val="22"/>
          <w:sz w:val="28"/>
          <w:szCs w:val="28"/>
          <w:lang w:val="en-GB" w:eastAsia="zh-CN"/>
        </w:rPr>
        <w:br w:type="page"/>
      </w:r>
    </w:p>
    <w:p w14:paraId="58F3C241" w14:textId="530F6411" w:rsidR="00B561DF" w:rsidRPr="00B561DF" w:rsidRDefault="00B561DF" w:rsidP="00E628D3">
      <w:pPr>
        <w:adjustRightInd w:val="0"/>
        <w:snapToGrid w:val="0"/>
        <w:spacing w:before="120" w:after="120" w:line="240" w:lineRule="atLeast"/>
        <w:jc w:val="both"/>
        <w:rPr>
          <w:rFonts w:eastAsia="SimHei"/>
          <w:snapToGrid w:val="0"/>
          <w:kern w:val="22"/>
          <w:sz w:val="28"/>
          <w:szCs w:val="28"/>
          <w:lang w:val="en-GB" w:eastAsia="zh-CN"/>
        </w:rPr>
      </w:pPr>
      <w:r>
        <w:rPr>
          <w:rFonts w:eastAsia="SimHei" w:hint="eastAsia"/>
          <w:snapToGrid w:val="0"/>
          <w:kern w:val="22"/>
          <w:sz w:val="28"/>
          <w:szCs w:val="28"/>
          <w:lang w:val="en-GB" w:eastAsia="zh-CN"/>
        </w:rPr>
        <w:lastRenderedPageBreak/>
        <w:t>附件</w:t>
      </w:r>
    </w:p>
    <w:p w14:paraId="337E7CA0" w14:textId="1A702443" w:rsidR="00B11E22" w:rsidRDefault="00B561DF" w:rsidP="00E628D3">
      <w:pPr>
        <w:adjustRightInd w:val="0"/>
        <w:snapToGrid w:val="0"/>
        <w:spacing w:before="120" w:after="120" w:line="240" w:lineRule="atLeast"/>
        <w:jc w:val="both"/>
        <w:rPr>
          <w:rFonts w:eastAsia="SimHei"/>
          <w:snapToGrid w:val="0"/>
          <w:kern w:val="22"/>
          <w:sz w:val="28"/>
          <w:szCs w:val="28"/>
          <w:lang w:val="en-GB" w:eastAsia="zh-CN"/>
        </w:rPr>
      </w:pPr>
      <w:r w:rsidRPr="00B561DF">
        <w:rPr>
          <w:rFonts w:eastAsia="SimHei" w:hint="eastAsia"/>
          <w:snapToGrid w:val="0"/>
          <w:kern w:val="22"/>
          <w:sz w:val="28"/>
          <w:szCs w:val="28"/>
          <w:lang w:val="en-GB" w:eastAsia="zh-CN"/>
        </w:rPr>
        <w:t>工作文件清单</w:t>
      </w:r>
    </w:p>
    <w:tbl>
      <w:tblPr>
        <w:tblW w:w="9639" w:type="dxa"/>
        <w:tblLook w:val="04A0" w:firstRow="1" w:lastRow="0" w:firstColumn="1" w:lastColumn="0" w:noHBand="0" w:noVBand="1"/>
      </w:tblPr>
      <w:tblGrid>
        <w:gridCol w:w="2412"/>
        <w:gridCol w:w="5668"/>
        <w:gridCol w:w="1559"/>
      </w:tblGrid>
      <w:tr w:rsidR="00B561DF" w:rsidRPr="00476308" w14:paraId="4A554B7B" w14:textId="77777777" w:rsidTr="00F4701D">
        <w:trPr>
          <w:cantSplit/>
          <w:trHeight w:val="465"/>
          <w:tblHeader/>
        </w:trPr>
        <w:tc>
          <w:tcPr>
            <w:tcW w:w="2412" w:type="dxa"/>
            <w:tcBorders>
              <w:bottom w:val="single" w:sz="4" w:space="0" w:color="auto"/>
            </w:tcBorders>
            <w:noWrap/>
            <w:vAlign w:val="center"/>
            <w:hideMark/>
          </w:tcPr>
          <w:p w14:paraId="14239A1D" w14:textId="56E655EF" w:rsidR="00B561DF" w:rsidRPr="00476308" w:rsidRDefault="00B561DF" w:rsidP="00F4701D">
            <w:pPr>
              <w:spacing w:before="40" w:after="40"/>
              <w:rPr>
                <w:rFonts w:eastAsia="KaiTi"/>
                <w:bCs/>
                <w:lang w:eastAsia="zh-CN"/>
              </w:rPr>
            </w:pPr>
            <w:r w:rsidRPr="00476308">
              <w:rPr>
                <w:rFonts w:ascii="SimSun" w:eastAsia="KaiTi" w:hAnsi="SimSun" w:cs="SimSun" w:hint="eastAsia"/>
                <w:bCs/>
                <w:lang w:eastAsia="zh-CN"/>
              </w:rPr>
              <w:t>文号</w:t>
            </w:r>
          </w:p>
        </w:tc>
        <w:tc>
          <w:tcPr>
            <w:tcW w:w="5668" w:type="dxa"/>
            <w:tcBorders>
              <w:bottom w:val="single" w:sz="4" w:space="0" w:color="auto"/>
            </w:tcBorders>
            <w:vAlign w:val="center"/>
            <w:hideMark/>
          </w:tcPr>
          <w:p w14:paraId="34DC0402" w14:textId="67EEC753" w:rsidR="00B561DF" w:rsidRPr="00476308" w:rsidRDefault="00B561DF" w:rsidP="00F4701D">
            <w:pPr>
              <w:spacing w:before="40" w:after="40"/>
              <w:rPr>
                <w:rFonts w:eastAsia="KaiTi"/>
                <w:bCs/>
              </w:rPr>
            </w:pPr>
            <w:r w:rsidRPr="00476308">
              <w:rPr>
                <w:rFonts w:ascii="SimSun" w:eastAsia="KaiTi" w:hAnsi="SimSun" w:cs="SimSun" w:hint="eastAsia"/>
                <w:bCs/>
                <w:lang w:eastAsia="zh-CN"/>
              </w:rPr>
              <w:t>标题</w:t>
            </w:r>
          </w:p>
        </w:tc>
        <w:tc>
          <w:tcPr>
            <w:tcW w:w="1559" w:type="dxa"/>
            <w:tcBorders>
              <w:bottom w:val="single" w:sz="4" w:space="0" w:color="auto"/>
            </w:tcBorders>
            <w:vAlign w:val="center"/>
            <w:hideMark/>
          </w:tcPr>
          <w:p w14:paraId="7792806A" w14:textId="00B6EB59" w:rsidR="00B561DF" w:rsidRPr="00476308" w:rsidRDefault="00B561DF" w:rsidP="00F4701D">
            <w:pPr>
              <w:spacing w:before="40" w:after="40"/>
              <w:rPr>
                <w:rFonts w:eastAsia="KaiTi"/>
                <w:bCs/>
              </w:rPr>
            </w:pPr>
            <w:r w:rsidRPr="00476308">
              <w:rPr>
                <w:rFonts w:ascii="SimSun" w:eastAsia="KaiTi" w:hAnsi="SimSun" w:cs="SimSun" w:hint="eastAsia"/>
                <w:bCs/>
                <w:lang w:eastAsia="zh-CN"/>
              </w:rPr>
              <w:t>议程项目</w:t>
            </w:r>
          </w:p>
        </w:tc>
      </w:tr>
      <w:tr w:rsidR="00B561DF" w:rsidRPr="009E7199" w14:paraId="67481189" w14:textId="77777777" w:rsidTr="00F4701D">
        <w:trPr>
          <w:cantSplit/>
          <w:trHeight w:val="465"/>
          <w:tblHeader/>
        </w:trPr>
        <w:tc>
          <w:tcPr>
            <w:tcW w:w="9639" w:type="dxa"/>
            <w:gridSpan w:val="3"/>
            <w:tcBorders>
              <w:bottom w:val="single" w:sz="4" w:space="0" w:color="auto"/>
            </w:tcBorders>
            <w:noWrap/>
            <w:vAlign w:val="center"/>
          </w:tcPr>
          <w:p w14:paraId="453D99F4" w14:textId="64097A00" w:rsidR="00B561DF" w:rsidRPr="009E7199" w:rsidRDefault="00E628D3" w:rsidP="00F4701D">
            <w:pPr>
              <w:spacing w:before="40" w:after="40"/>
              <w:rPr>
                <w:b/>
              </w:rPr>
            </w:pPr>
            <w:r>
              <w:rPr>
                <w:rFonts w:ascii="SimSun" w:eastAsia="SimSun" w:hAnsi="SimSun" w:cs="SimSun" w:hint="eastAsia"/>
                <w:b/>
                <w:lang w:eastAsia="zh-CN"/>
              </w:rPr>
              <w:t>工作文件</w:t>
            </w:r>
          </w:p>
        </w:tc>
      </w:tr>
      <w:tr w:rsidR="00B561DF" w:rsidRPr="009E7199" w14:paraId="5C311F0B" w14:textId="77777777" w:rsidTr="00F4701D">
        <w:trPr>
          <w:trHeight w:val="347"/>
        </w:trPr>
        <w:tc>
          <w:tcPr>
            <w:tcW w:w="2412" w:type="dxa"/>
            <w:tcBorders>
              <w:top w:val="single" w:sz="4" w:space="0" w:color="auto"/>
              <w:left w:val="single" w:sz="4" w:space="0" w:color="auto"/>
              <w:bottom w:val="single" w:sz="4" w:space="0" w:color="auto"/>
              <w:right w:val="single" w:sz="4" w:space="0" w:color="auto"/>
            </w:tcBorders>
            <w:noWrap/>
            <w:hideMark/>
          </w:tcPr>
          <w:p w14:paraId="52D5A430" w14:textId="77777777" w:rsidR="00B561DF" w:rsidRPr="009E7199" w:rsidRDefault="00B561DF" w:rsidP="00F4701D">
            <w:pPr>
              <w:spacing w:before="40" w:after="40"/>
            </w:pPr>
            <w:r w:rsidRPr="009E7199">
              <w:t>CBD/SBI/6/1</w:t>
            </w:r>
          </w:p>
        </w:tc>
        <w:tc>
          <w:tcPr>
            <w:tcW w:w="5668" w:type="dxa"/>
            <w:tcBorders>
              <w:top w:val="single" w:sz="4" w:space="0" w:color="auto"/>
              <w:left w:val="single" w:sz="4" w:space="0" w:color="auto"/>
              <w:bottom w:val="single" w:sz="4" w:space="0" w:color="auto"/>
              <w:right w:val="single" w:sz="4" w:space="0" w:color="auto"/>
            </w:tcBorders>
            <w:hideMark/>
          </w:tcPr>
          <w:p w14:paraId="6908A318" w14:textId="7D782CB7" w:rsidR="00B561DF" w:rsidRPr="008A4E18" w:rsidRDefault="00E628D3" w:rsidP="00F4701D">
            <w:pPr>
              <w:spacing w:before="40" w:after="40"/>
              <w:rPr>
                <w:rFonts w:eastAsia="SimSun"/>
              </w:rPr>
            </w:pPr>
            <w:r w:rsidRPr="008A4E18">
              <w:rPr>
                <w:rFonts w:eastAsia="SimSun"/>
                <w:lang w:eastAsia="zh-CN"/>
              </w:rPr>
              <w:t>临时议程</w:t>
            </w:r>
          </w:p>
        </w:tc>
        <w:tc>
          <w:tcPr>
            <w:tcW w:w="1559" w:type="dxa"/>
            <w:tcBorders>
              <w:top w:val="single" w:sz="4" w:space="0" w:color="auto"/>
              <w:left w:val="single" w:sz="4" w:space="0" w:color="auto"/>
              <w:bottom w:val="single" w:sz="4" w:space="0" w:color="auto"/>
              <w:right w:val="single" w:sz="4" w:space="0" w:color="auto"/>
            </w:tcBorders>
            <w:hideMark/>
          </w:tcPr>
          <w:p w14:paraId="0B65D1DF" w14:textId="77777777" w:rsidR="00B561DF" w:rsidRPr="009E7199" w:rsidRDefault="00B561DF" w:rsidP="00F4701D">
            <w:pPr>
              <w:spacing w:before="40" w:after="40"/>
              <w:jc w:val="right"/>
            </w:pPr>
            <w:r w:rsidRPr="009E7199">
              <w:t>2</w:t>
            </w:r>
          </w:p>
        </w:tc>
      </w:tr>
      <w:tr w:rsidR="00B561DF" w:rsidRPr="009E7199" w14:paraId="48198E0E" w14:textId="77777777" w:rsidTr="00F4701D">
        <w:trPr>
          <w:trHeight w:val="302"/>
        </w:trPr>
        <w:tc>
          <w:tcPr>
            <w:tcW w:w="2412" w:type="dxa"/>
            <w:tcBorders>
              <w:top w:val="single" w:sz="4" w:space="0" w:color="auto"/>
              <w:left w:val="single" w:sz="4" w:space="0" w:color="auto"/>
              <w:bottom w:val="single" w:sz="4" w:space="0" w:color="auto"/>
              <w:right w:val="single" w:sz="4" w:space="0" w:color="auto"/>
            </w:tcBorders>
            <w:noWrap/>
            <w:hideMark/>
          </w:tcPr>
          <w:p w14:paraId="6380CA53" w14:textId="77777777" w:rsidR="00B561DF" w:rsidRPr="009E7199" w:rsidRDefault="00B561DF" w:rsidP="00F4701D">
            <w:pPr>
              <w:spacing w:before="40" w:after="40"/>
            </w:pPr>
            <w:r w:rsidRPr="009E7199">
              <w:t>CBD/SBI/6/1/Add.1</w:t>
            </w:r>
          </w:p>
        </w:tc>
        <w:tc>
          <w:tcPr>
            <w:tcW w:w="5668" w:type="dxa"/>
            <w:tcBorders>
              <w:top w:val="single" w:sz="4" w:space="0" w:color="auto"/>
              <w:left w:val="single" w:sz="4" w:space="0" w:color="auto"/>
              <w:bottom w:val="single" w:sz="4" w:space="0" w:color="auto"/>
              <w:right w:val="single" w:sz="4" w:space="0" w:color="auto"/>
            </w:tcBorders>
            <w:hideMark/>
          </w:tcPr>
          <w:p w14:paraId="5EDED07B" w14:textId="59F9E2F8" w:rsidR="00B561DF" w:rsidRPr="008A4E18" w:rsidRDefault="00E628D3" w:rsidP="00F4701D">
            <w:pPr>
              <w:spacing w:before="40" w:after="40"/>
              <w:rPr>
                <w:rFonts w:eastAsia="SimSun"/>
              </w:rPr>
            </w:pPr>
            <w:r w:rsidRPr="008A4E18">
              <w:rPr>
                <w:rFonts w:eastAsia="SimSun"/>
                <w:lang w:eastAsia="zh-CN"/>
              </w:rPr>
              <w:t>附加说明的临时议程</w:t>
            </w:r>
          </w:p>
        </w:tc>
        <w:tc>
          <w:tcPr>
            <w:tcW w:w="1559" w:type="dxa"/>
            <w:tcBorders>
              <w:top w:val="single" w:sz="4" w:space="0" w:color="auto"/>
              <w:left w:val="single" w:sz="4" w:space="0" w:color="auto"/>
              <w:bottom w:val="single" w:sz="4" w:space="0" w:color="auto"/>
              <w:right w:val="single" w:sz="4" w:space="0" w:color="auto"/>
            </w:tcBorders>
            <w:hideMark/>
          </w:tcPr>
          <w:p w14:paraId="24F0E1F7" w14:textId="77777777" w:rsidR="00B561DF" w:rsidRPr="009E7199" w:rsidRDefault="00B561DF" w:rsidP="00F4701D">
            <w:pPr>
              <w:spacing w:before="40" w:after="40"/>
              <w:jc w:val="right"/>
            </w:pPr>
            <w:r w:rsidRPr="009E7199">
              <w:t>2</w:t>
            </w:r>
          </w:p>
        </w:tc>
      </w:tr>
      <w:tr w:rsidR="00B561DF" w:rsidRPr="009E7199" w14:paraId="42BFBF45" w14:textId="77777777" w:rsidTr="00F4701D">
        <w:trPr>
          <w:trHeight w:val="302"/>
        </w:trPr>
        <w:tc>
          <w:tcPr>
            <w:tcW w:w="2412" w:type="dxa"/>
            <w:tcBorders>
              <w:top w:val="single" w:sz="4" w:space="0" w:color="auto"/>
              <w:left w:val="single" w:sz="4" w:space="0" w:color="auto"/>
              <w:bottom w:val="single" w:sz="4" w:space="0" w:color="auto"/>
              <w:right w:val="single" w:sz="4" w:space="0" w:color="auto"/>
            </w:tcBorders>
            <w:noWrap/>
          </w:tcPr>
          <w:p w14:paraId="176B9A50" w14:textId="77777777" w:rsidR="00B561DF" w:rsidRPr="009E7199" w:rsidRDefault="00B561DF" w:rsidP="00F4701D">
            <w:pPr>
              <w:spacing w:before="40" w:after="40"/>
            </w:pPr>
            <w:r w:rsidRPr="009E7199">
              <w:t>CBD/SBI/6/1/Add.</w:t>
            </w:r>
            <w:r>
              <w:t>2</w:t>
            </w:r>
          </w:p>
        </w:tc>
        <w:tc>
          <w:tcPr>
            <w:tcW w:w="5668" w:type="dxa"/>
            <w:tcBorders>
              <w:top w:val="single" w:sz="4" w:space="0" w:color="auto"/>
              <w:left w:val="single" w:sz="4" w:space="0" w:color="auto"/>
              <w:bottom w:val="single" w:sz="4" w:space="0" w:color="auto"/>
              <w:right w:val="single" w:sz="4" w:space="0" w:color="auto"/>
            </w:tcBorders>
          </w:tcPr>
          <w:p w14:paraId="160B9FC5" w14:textId="61113544" w:rsidR="00B561DF" w:rsidRPr="008A4E18" w:rsidRDefault="00E628D3" w:rsidP="00F4701D">
            <w:pPr>
              <w:spacing w:before="40" w:after="40"/>
              <w:rPr>
                <w:rFonts w:eastAsia="SimSun"/>
              </w:rPr>
            </w:pPr>
            <w:r w:rsidRPr="008A4E18">
              <w:rPr>
                <w:rFonts w:eastAsia="SimSun"/>
                <w:lang w:eastAsia="zh-CN"/>
              </w:rPr>
              <w:t>情景设想说明</w:t>
            </w:r>
          </w:p>
        </w:tc>
        <w:tc>
          <w:tcPr>
            <w:tcW w:w="1559" w:type="dxa"/>
            <w:tcBorders>
              <w:top w:val="single" w:sz="4" w:space="0" w:color="auto"/>
              <w:left w:val="single" w:sz="4" w:space="0" w:color="auto"/>
              <w:bottom w:val="single" w:sz="4" w:space="0" w:color="auto"/>
              <w:right w:val="single" w:sz="4" w:space="0" w:color="auto"/>
            </w:tcBorders>
          </w:tcPr>
          <w:p w14:paraId="56FCFE97" w14:textId="77777777" w:rsidR="00B561DF" w:rsidRPr="009E7199" w:rsidRDefault="00B561DF" w:rsidP="00F4701D">
            <w:pPr>
              <w:spacing w:before="40" w:after="40"/>
              <w:jc w:val="right"/>
            </w:pPr>
            <w:r>
              <w:t>2</w:t>
            </w:r>
          </w:p>
        </w:tc>
      </w:tr>
      <w:tr w:rsidR="00B561DF" w:rsidRPr="009E7199" w14:paraId="66B84201" w14:textId="77777777" w:rsidTr="00F4701D">
        <w:trPr>
          <w:trHeight w:val="355"/>
        </w:trPr>
        <w:tc>
          <w:tcPr>
            <w:tcW w:w="2412" w:type="dxa"/>
            <w:tcBorders>
              <w:top w:val="single" w:sz="4" w:space="0" w:color="auto"/>
              <w:left w:val="single" w:sz="4" w:space="0" w:color="auto"/>
              <w:bottom w:val="single" w:sz="4" w:space="0" w:color="auto"/>
              <w:right w:val="single" w:sz="4" w:space="0" w:color="auto"/>
            </w:tcBorders>
            <w:noWrap/>
            <w:hideMark/>
          </w:tcPr>
          <w:p w14:paraId="5119A0CB" w14:textId="77777777" w:rsidR="00B561DF" w:rsidRPr="009E7199" w:rsidRDefault="00B561DF" w:rsidP="00F4701D">
            <w:pPr>
              <w:spacing w:before="40" w:after="40"/>
            </w:pPr>
            <w:r w:rsidRPr="009E7199">
              <w:t>CBD/SBI/6/2</w:t>
            </w:r>
          </w:p>
        </w:tc>
        <w:tc>
          <w:tcPr>
            <w:tcW w:w="5668" w:type="dxa"/>
            <w:tcBorders>
              <w:top w:val="single" w:sz="4" w:space="0" w:color="auto"/>
              <w:left w:val="single" w:sz="4" w:space="0" w:color="auto"/>
              <w:bottom w:val="single" w:sz="4" w:space="0" w:color="auto"/>
              <w:right w:val="single" w:sz="4" w:space="0" w:color="auto"/>
            </w:tcBorders>
            <w:hideMark/>
          </w:tcPr>
          <w:p w14:paraId="5F3A66B5" w14:textId="67231DCB" w:rsidR="00B561DF" w:rsidRPr="008A4E18" w:rsidRDefault="00E628D3" w:rsidP="00F4701D">
            <w:pPr>
              <w:spacing w:before="40" w:after="40"/>
              <w:rPr>
                <w:rFonts w:eastAsia="SimSun"/>
              </w:rPr>
            </w:pPr>
            <w:r w:rsidRPr="008A4E18">
              <w:rPr>
                <w:rFonts w:eastAsia="SimSun"/>
                <w:lang w:eastAsia="zh-CN"/>
              </w:rPr>
              <w:t>资源调动</w:t>
            </w:r>
          </w:p>
        </w:tc>
        <w:tc>
          <w:tcPr>
            <w:tcW w:w="1559" w:type="dxa"/>
            <w:tcBorders>
              <w:top w:val="single" w:sz="4" w:space="0" w:color="auto"/>
              <w:left w:val="single" w:sz="4" w:space="0" w:color="auto"/>
              <w:bottom w:val="single" w:sz="4" w:space="0" w:color="auto"/>
              <w:right w:val="single" w:sz="4" w:space="0" w:color="auto"/>
            </w:tcBorders>
            <w:hideMark/>
          </w:tcPr>
          <w:p w14:paraId="5E831B39" w14:textId="39D482A7" w:rsidR="00B561DF" w:rsidRPr="009E7199" w:rsidRDefault="00B561DF" w:rsidP="00F4701D">
            <w:pPr>
              <w:spacing w:before="40" w:after="40"/>
              <w:jc w:val="right"/>
            </w:pPr>
            <w:r w:rsidRPr="009E7199">
              <w:t>3</w:t>
            </w:r>
            <w:r>
              <w:t xml:space="preserve"> </w:t>
            </w:r>
            <w:r w:rsidR="00483CD3">
              <w:rPr>
                <w:rFonts w:ascii="SimSun" w:eastAsia="SimSun" w:hAnsi="SimSun" w:cs="SimSun" w:hint="eastAsia"/>
              </w:rPr>
              <w:t>（</w:t>
            </w:r>
            <w:r>
              <w:t>a</w:t>
            </w:r>
            <w:r w:rsidR="00483CD3">
              <w:rPr>
                <w:rFonts w:ascii="SimSun" w:eastAsia="SimSun" w:hAnsi="SimSun" w:cs="SimSun" w:hint="eastAsia"/>
              </w:rPr>
              <w:t>）</w:t>
            </w:r>
          </w:p>
        </w:tc>
      </w:tr>
      <w:tr w:rsidR="00B561DF" w:rsidRPr="009E7199" w14:paraId="70361635" w14:textId="77777777" w:rsidTr="00F4701D">
        <w:trPr>
          <w:trHeight w:val="355"/>
        </w:trPr>
        <w:tc>
          <w:tcPr>
            <w:tcW w:w="2412" w:type="dxa"/>
            <w:tcBorders>
              <w:top w:val="single" w:sz="4" w:space="0" w:color="auto"/>
              <w:left w:val="single" w:sz="4" w:space="0" w:color="auto"/>
              <w:bottom w:val="single" w:sz="4" w:space="0" w:color="auto"/>
              <w:right w:val="single" w:sz="4" w:space="0" w:color="auto"/>
            </w:tcBorders>
            <w:noWrap/>
          </w:tcPr>
          <w:p w14:paraId="45C91A92" w14:textId="77777777" w:rsidR="00B561DF" w:rsidRPr="009E7199" w:rsidRDefault="00B561DF" w:rsidP="00F4701D">
            <w:pPr>
              <w:spacing w:before="40" w:after="40"/>
            </w:pPr>
            <w:r w:rsidRPr="009E7199">
              <w:t>CBD/SBI/6/3</w:t>
            </w:r>
          </w:p>
        </w:tc>
        <w:tc>
          <w:tcPr>
            <w:tcW w:w="5668" w:type="dxa"/>
            <w:tcBorders>
              <w:top w:val="single" w:sz="4" w:space="0" w:color="auto"/>
              <w:left w:val="single" w:sz="4" w:space="0" w:color="auto"/>
              <w:bottom w:val="single" w:sz="4" w:space="0" w:color="auto"/>
              <w:right w:val="single" w:sz="4" w:space="0" w:color="auto"/>
            </w:tcBorders>
          </w:tcPr>
          <w:p w14:paraId="4F0D36B1" w14:textId="787839F3" w:rsidR="00B561DF" w:rsidRPr="008A4E18" w:rsidRDefault="00E628D3" w:rsidP="00F4701D">
            <w:pPr>
              <w:spacing w:before="40" w:after="40"/>
              <w:rPr>
                <w:rFonts w:eastAsia="SimSun"/>
              </w:rPr>
            </w:pPr>
            <w:r w:rsidRPr="008A4E18">
              <w:rPr>
                <w:rFonts w:eastAsia="SimSun"/>
                <w:lang w:eastAsia="zh-CN"/>
              </w:rPr>
              <w:t>财务机制</w:t>
            </w:r>
          </w:p>
        </w:tc>
        <w:tc>
          <w:tcPr>
            <w:tcW w:w="1559" w:type="dxa"/>
            <w:tcBorders>
              <w:top w:val="single" w:sz="4" w:space="0" w:color="auto"/>
              <w:left w:val="single" w:sz="4" w:space="0" w:color="auto"/>
              <w:bottom w:val="single" w:sz="4" w:space="0" w:color="auto"/>
              <w:right w:val="single" w:sz="4" w:space="0" w:color="auto"/>
            </w:tcBorders>
          </w:tcPr>
          <w:p w14:paraId="48F81478" w14:textId="5EAF3926" w:rsidR="00B561DF" w:rsidRPr="009E7199" w:rsidRDefault="00B561DF" w:rsidP="00F4701D">
            <w:pPr>
              <w:spacing w:before="40" w:after="40"/>
              <w:jc w:val="right"/>
            </w:pPr>
            <w:r w:rsidRPr="009E7199">
              <w:t>3</w:t>
            </w:r>
            <w:r>
              <w:t xml:space="preserve"> </w:t>
            </w:r>
            <w:r w:rsidR="00483CD3">
              <w:rPr>
                <w:rFonts w:ascii="SimSun" w:eastAsia="SimSun" w:hAnsi="SimSun" w:cs="SimSun" w:hint="eastAsia"/>
              </w:rPr>
              <w:t>（</w:t>
            </w:r>
            <w:r>
              <w:t>b</w:t>
            </w:r>
            <w:r w:rsidR="00483CD3">
              <w:rPr>
                <w:rFonts w:ascii="SimSun" w:eastAsia="SimSun" w:hAnsi="SimSun" w:cs="SimSun" w:hint="eastAsia"/>
              </w:rPr>
              <w:t>）</w:t>
            </w:r>
          </w:p>
        </w:tc>
      </w:tr>
      <w:tr w:rsidR="00E628D3" w:rsidRPr="009E7199" w14:paraId="1F5CF859" w14:textId="77777777" w:rsidTr="00F4701D">
        <w:trPr>
          <w:trHeight w:val="963"/>
        </w:trPr>
        <w:tc>
          <w:tcPr>
            <w:tcW w:w="2412" w:type="dxa"/>
            <w:tcBorders>
              <w:top w:val="single" w:sz="4" w:space="0" w:color="auto"/>
              <w:left w:val="single" w:sz="4" w:space="0" w:color="auto"/>
              <w:bottom w:val="single" w:sz="4" w:space="0" w:color="auto"/>
              <w:right w:val="single" w:sz="4" w:space="0" w:color="auto"/>
            </w:tcBorders>
          </w:tcPr>
          <w:p w14:paraId="65FEEE8E" w14:textId="77777777" w:rsidR="00E628D3" w:rsidRPr="009E7199" w:rsidRDefault="00E628D3" w:rsidP="00E628D3">
            <w:pPr>
              <w:spacing w:before="40" w:after="40"/>
            </w:pPr>
            <w:r w:rsidRPr="009E7199">
              <w:t>CBD/SBI/6/4</w:t>
            </w:r>
          </w:p>
        </w:tc>
        <w:tc>
          <w:tcPr>
            <w:tcW w:w="5668" w:type="dxa"/>
            <w:tcBorders>
              <w:top w:val="single" w:sz="4" w:space="0" w:color="auto"/>
              <w:left w:val="single" w:sz="4" w:space="0" w:color="auto"/>
              <w:bottom w:val="single" w:sz="4" w:space="0" w:color="auto"/>
              <w:right w:val="single" w:sz="4" w:space="0" w:color="auto"/>
            </w:tcBorders>
          </w:tcPr>
          <w:p w14:paraId="0012AECF" w14:textId="2394870A" w:rsidR="00E628D3" w:rsidRPr="008A4E18" w:rsidRDefault="00E628D3" w:rsidP="00E628D3">
            <w:pPr>
              <w:spacing w:before="40" w:after="40"/>
              <w:rPr>
                <w:rFonts w:eastAsia="SimSun"/>
                <w:lang w:eastAsia="zh-CN"/>
              </w:rPr>
            </w:pPr>
            <w:r w:rsidRPr="008A4E18">
              <w:rPr>
                <w:rFonts w:eastAsia="SimSun"/>
                <w:lang w:eastAsia="zh-CN"/>
              </w:rPr>
              <w:t>国家生物多样性战略和行动计划、国家目标和国家报告的最新情况</w:t>
            </w:r>
          </w:p>
        </w:tc>
        <w:tc>
          <w:tcPr>
            <w:tcW w:w="1559" w:type="dxa"/>
            <w:tcBorders>
              <w:top w:val="single" w:sz="4" w:space="0" w:color="auto"/>
              <w:left w:val="single" w:sz="4" w:space="0" w:color="auto"/>
              <w:bottom w:val="single" w:sz="4" w:space="0" w:color="auto"/>
              <w:right w:val="single" w:sz="4" w:space="0" w:color="auto"/>
            </w:tcBorders>
          </w:tcPr>
          <w:p w14:paraId="67C8D9EB" w14:textId="77777777" w:rsidR="00E628D3" w:rsidRPr="009E7199" w:rsidRDefault="00E628D3" w:rsidP="00E628D3">
            <w:pPr>
              <w:spacing w:before="40" w:after="40"/>
              <w:jc w:val="right"/>
            </w:pPr>
            <w:r w:rsidRPr="009E7199">
              <w:t>4</w:t>
            </w:r>
          </w:p>
        </w:tc>
      </w:tr>
      <w:tr w:rsidR="00E628D3" w:rsidRPr="009E7199" w14:paraId="29D896FC" w14:textId="77777777" w:rsidTr="00F4701D">
        <w:trPr>
          <w:trHeight w:val="624"/>
        </w:trPr>
        <w:tc>
          <w:tcPr>
            <w:tcW w:w="2412" w:type="dxa"/>
            <w:tcBorders>
              <w:top w:val="single" w:sz="4" w:space="0" w:color="auto"/>
              <w:left w:val="single" w:sz="4" w:space="0" w:color="auto"/>
              <w:bottom w:val="single" w:sz="4" w:space="0" w:color="auto"/>
              <w:right w:val="single" w:sz="4" w:space="0" w:color="auto"/>
            </w:tcBorders>
          </w:tcPr>
          <w:p w14:paraId="4CB025A1" w14:textId="77777777" w:rsidR="00E628D3" w:rsidRPr="009E7199" w:rsidRDefault="00E628D3" w:rsidP="00E628D3">
            <w:pPr>
              <w:spacing w:before="40" w:after="40"/>
            </w:pPr>
            <w:r w:rsidRPr="009E7199">
              <w:t>CBD/SBI/6/5</w:t>
            </w:r>
          </w:p>
        </w:tc>
        <w:tc>
          <w:tcPr>
            <w:tcW w:w="5668" w:type="dxa"/>
            <w:tcBorders>
              <w:top w:val="single" w:sz="4" w:space="0" w:color="auto"/>
              <w:left w:val="single" w:sz="4" w:space="0" w:color="auto"/>
              <w:bottom w:val="single" w:sz="4" w:space="0" w:color="auto"/>
              <w:right w:val="single" w:sz="4" w:space="0" w:color="auto"/>
            </w:tcBorders>
          </w:tcPr>
          <w:p w14:paraId="1CA06D47" w14:textId="076B4447" w:rsidR="00E628D3" w:rsidRPr="008A4E18" w:rsidRDefault="00E628D3" w:rsidP="00E628D3">
            <w:pPr>
              <w:spacing w:before="40" w:after="40"/>
              <w:rPr>
                <w:rFonts w:eastAsia="SimSun"/>
                <w:lang w:eastAsia="zh-CN"/>
              </w:rPr>
            </w:pPr>
            <w:r w:rsidRPr="008A4E18">
              <w:rPr>
                <w:rFonts w:eastAsia="SimSun"/>
                <w:lang w:eastAsia="zh-CN"/>
              </w:rPr>
              <w:t>《性别平等行动计划（</w:t>
            </w:r>
            <w:r w:rsidRPr="008A4E18">
              <w:rPr>
                <w:rFonts w:eastAsia="SimSun"/>
                <w:lang w:eastAsia="zh-CN"/>
              </w:rPr>
              <w:t>2023-2030</w:t>
            </w:r>
            <w:r w:rsidRPr="008A4E18">
              <w:rPr>
                <w:rFonts w:eastAsia="SimSun"/>
                <w:lang w:eastAsia="zh-CN"/>
              </w:rPr>
              <w:t>年）》执行情况中期审查</w:t>
            </w:r>
          </w:p>
        </w:tc>
        <w:tc>
          <w:tcPr>
            <w:tcW w:w="1559" w:type="dxa"/>
            <w:tcBorders>
              <w:top w:val="single" w:sz="4" w:space="0" w:color="auto"/>
              <w:left w:val="single" w:sz="4" w:space="0" w:color="auto"/>
              <w:bottom w:val="single" w:sz="4" w:space="0" w:color="auto"/>
              <w:right w:val="single" w:sz="4" w:space="0" w:color="auto"/>
            </w:tcBorders>
          </w:tcPr>
          <w:p w14:paraId="518D03D3" w14:textId="77777777" w:rsidR="00E628D3" w:rsidRPr="009E7199" w:rsidRDefault="00E628D3" w:rsidP="00E628D3">
            <w:pPr>
              <w:spacing w:before="40" w:after="40"/>
              <w:jc w:val="right"/>
            </w:pPr>
            <w:r w:rsidRPr="009E7199">
              <w:t>5</w:t>
            </w:r>
          </w:p>
        </w:tc>
      </w:tr>
      <w:tr w:rsidR="00E628D3" w:rsidRPr="009E7199" w14:paraId="01742757" w14:textId="77777777" w:rsidTr="00F4701D">
        <w:trPr>
          <w:trHeight w:val="365"/>
        </w:trPr>
        <w:tc>
          <w:tcPr>
            <w:tcW w:w="2412" w:type="dxa"/>
            <w:tcBorders>
              <w:top w:val="single" w:sz="4" w:space="0" w:color="auto"/>
              <w:left w:val="single" w:sz="4" w:space="0" w:color="auto"/>
              <w:bottom w:val="single" w:sz="4" w:space="0" w:color="auto"/>
              <w:right w:val="single" w:sz="4" w:space="0" w:color="auto"/>
            </w:tcBorders>
          </w:tcPr>
          <w:p w14:paraId="75251983" w14:textId="77777777" w:rsidR="00E628D3" w:rsidRPr="009E7199" w:rsidRDefault="00E628D3" w:rsidP="00E628D3">
            <w:pPr>
              <w:spacing w:before="40" w:after="40"/>
            </w:pPr>
            <w:r w:rsidRPr="009E7199">
              <w:t>CBD/SBI/6/6</w:t>
            </w:r>
          </w:p>
        </w:tc>
        <w:tc>
          <w:tcPr>
            <w:tcW w:w="5668" w:type="dxa"/>
            <w:tcBorders>
              <w:top w:val="single" w:sz="4" w:space="0" w:color="auto"/>
              <w:left w:val="single" w:sz="4" w:space="0" w:color="auto"/>
              <w:bottom w:val="single" w:sz="4" w:space="0" w:color="auto"/>
              <w:right w:val="single" w:sz="4" w:space="0" w:color="auto"/>
            </w:tcBorders>
          </w:tcPr>
          <w:p w14:paraId="2B5099DF" w14:textId="19289711" w:rsidR="00E628D3" w:rsidRPr="008A4E18" w:rsidRDefault="00E628D3" w:rsidP="00E628D3">
            <w:pPr>
              <w:spacing w:before="40" w:after="40"/>
              <w:rPr>
                <w:rFonts w:eastAsia="SimSun"/>
                <w:lang w:eastAsia="zh-CN"/>
              </w:rPr>
            </w:pPr>
            <w:r w:rsidRPr="008A4E18">
              <w:rPr>
                <w:rFonts w:eastAsia="SimSun"/>
                <w:lang w:eastAsia="zh-CN"/>
              </w:rPr>
              <w:t>能力建设和发展及科技合作</w:t>
            </w:r>
          </w:p>
        </w:tc>
        <w:tc>
          <w:tcPr>
            <w:tcW w:w="1559" w:type="dxa"/>
            <w:tcBorders>
              <w:top w:val="single" w:sz="4" w:space="0" w:color="auto"/>
              <w:left w:val="single" w:sz="4" w:space="0" w:color="auto"/>
              <w:bottom w:val="single" w:sz="4" w:space="0" w:color="auto"/>
              <w:right w:val="single" w:sz="4" w:space="0" w:color="auto"/>
            </w:tcBorders>
          </w:tcPr>
          <w:p w14:paraId="4E2BCD69" w14:textId="77777777" w:rsidR="00E628D3" w:rsidRPr="009E7199" w:rsidRDefault="00E628D3" w:rsidP="00E628D3">
            <w:pPr>
              <w:spacing w:before="40" w:after="40"/>
              <w:jc w:val="right"/>
            </w:pPr>
            <w:r w:rsidRPr="009E7199">
              <w:t>6</w:t>
            </w:r>
          </w:p>
        </w:tc>
      </w:tr>
      <w:tr w:rsidR="00E628D3" w:rsidRPr="009E7199" w14:paraId="6B852591" w14:textId="77777777" w:rsidTr="00F4701D">
        <w:trPr>
          <w:trHeight w:val="365"/>
        </w:trPr>
        <w:tc>
          <w:tcPr>
            <w:tcW w:w="2412" w:type="dxa"/>
            <w:tcBorders>
              <w:top w:val="single" w:sz="4" w:space="0" w:color="auto"/>
              <w:left w:val="single" w:sz="4" w:space="0" w:color="auto"/>
              <w:bottom w:val="single" w:sz="4" w:space="0" w:color="auto"/>
              <w:right w:val="single" w:sz="4" w:space="0" w:color="auto"/>
            </w:tcBorders>
          </w:tcPr>
          <w:p w14:paraId="6015E130" w14:textId="77777777" w:rsidR="00E628D3" w:rsidRPr="009E7199" w:rsidRDefault="00E628D3" w:rsidP="00E628D3">
            <w:pPr>
              <w:spacing w:before="40" w:after="40"/>
            </w:pPr>
            <w:r w:rsidRPr="009E7199">
              <w:t>CBD/SBI/6/7</w:t>
            </w:r>
          </w:p>
        </w:tc>
        <w:tc>
          <w:tcPr>
            <w:tcW w:w="5668" w:type="dxa"/>
            <w:tcBorders>
              <w:top w:val="single" w:sz="4" w:space="0" w:color="auto"/>
              <w:left w:val="single" w:sz="4" w:space="0" w:color="auto"/>
              <w:bottom w:val="single" w:sz="4" w:space="0" w:color="auto"/>
              <w:right w:val="single" w:sz="4" w:space="0" w:color="auto"/>
            </w:tcBorders>
          </w:tcPr>
          <w:p w14:paraId="426CCB33" w14:textId="7C2EEA5B" w:rsidR="00E628D3" w:rsidRPr="008A4E18" w:rsidRDefault="00E628D3" w:rsidP="00E628D3">
            <w:pPr>
              <w:spacing w:before="40" w:after="40"/>
              <w:rPr>
                <w:rFonts w:eastAsia="SimSun"/>
                <w:lang w:eastAsia="zh-CN"/>
              </w:rPr>
            </w:pPr>
            <w:r w:rsidRPr="008A4E18">
              <w:rPr>
                <w:rFonts w:eastAsia="SimSun"/>
                <w:lang w:eastAsia="zh-CN"/>
              </w:rPr>
              <w:t>与其他公约和国际组织的合作</w:t>
            </w:r>
          </w:p>
        </w:tc>
        <w:tc>
          <w:tcPr>
            <w:tcW w:w="1559" w:type="dxa"/>
            <w:tcBorders>
              <w:top w:val="single" w:sz="4" w:space="0" w:color="auto"/>
              <w:left w:val="single" w:sz="4" w:space="0" w:color="auto"/>
              <w:bottom w:val="single" w:sz="4" w:space="0" w:color="auto"/>
              <w:right w:val="single" w:sz="4" w:space="0" w:color="auto"/>
            </w:tcBorders>
          </w:tcPr>
          <w:p w14:paraId="62BC43E2" w14:textId="77777777" w:rsidR="00E628D3" w:rsidRPr="009E7199" w:rsidRDefault="00E628D3" w:rsidP="00E628D3">
            <w:pPr>
              <w:spacing w:before="40" w:after="40"/>
              <w:jc w:val="right"/>
            </w:pPr>
            <w:r w:rsidRPr="009E7199">
              <w:t>7</w:t>
            </w:r>
          </w:p>
        </w:tc>
      </w:tr>
      <w:tr w:rsidR="00E628D3" w:rsidRPr="009E7199" w14:paraId="315969D6" w14:textId="77777777" w:rsidTr="00F4701D">
        <w:trPr>
          <w:trHeight w:val="365"/>
        </w:trPr>
        <w:tc>
          <w:tcPr>
            <w:tcW w:w="2412" w:type="dxa"/>
            <w:tcBorders>
              <w:top w:val="single" w:sz="4" w:space="0" w:color="auto"/>
              <w:left w:val="single" w:sz="4" w:space="0" w:color="auto"/>
              <w:bottom w:val="single" w:sz="4" w:space="0" w:color="auto"/>
              <w:right w:val="single" w:sz="4" w:space="0" w:color="auto"/>
            </w:tcBorders>
          </w:tcPr>
          <w:p w14:paraId="6DFF1E2A" w14:textId="77777777" w:rsidR="00E628D3" w:rsidRPr="009E7199" w:rsidRDefault="00E628D3" w:rsidP="00E628D3">
            <w:pPr>
              <w:spacing w:before="40" w:after="40"/>
            </w:pPr>
            <w:r w:rsidRPr="009E7199">
              <w:t>CBD/SBI/6/8</w:t>
            </w:r>
          </w:p>
        </w:tc>
        <w:tc>
          <w:tcPr>
            <w:tcW w:w="5668" w:type="dxa"/>
            <w:tcBorders>
              <w:top w:val="single" w:sz="4" w:space="0" w:color="auto"/>
              <w:left w:val="single" w:sz="4" w:space="0" w:color="auto"/>
              <w:bottom w:val="single" w:sz="4" w:space="0" w:color="auto"/>
              <w:right w:val="single" w:sz="4" w:space="0" w:color="auto"/>
            </w:tcBorders>
          </w:tcPr>
          <w:p w14:paraId="6F352013" w14:textId="5F2EE97D" w:rsidR="00E628D3" w:rsidRPr="008A4E18" w:rsidRDefault="00E628D3" w:rsidP="00E628D3">
            <w:pPr>
              <w:spacing w:before="40" w:after="40"/>
              <w:rPr>
                <w:rFonts w:eastAsia="SimSun"/>
                <w:lang w:eastAsia="zh-CN"/>
              </w:rPr>
            </w:pPr>
            <w:r w:rsidRPr="008A4E18">
              <w:rPr>
                <w:rFonts w:eastAsia="SimSun"/>
                <w:lang w:eastAsia="zh-CN"/>
              </w:rPr>
              <w:t>《名古屋议定书》第</w:t>
            </w:r>
            <w:r w:rsidRPr="008A4E18">
              <w:rPr>
                <w:rFonts w:eastAsia="SimSun"/>
                <w:lang w:eastAsia="zh-CN"/>
              </w:rPr>
              <w:t>4</w:t>
            </w:r>
            <w:r w:rsidRPr="008A4E18">
              <w:rPr>
                <w:rFonts w:eastAsia="SimSun"/>
                <w:lang w:eastAsia="zh-CN"/>
              </w:rPr>
              <w:t>条第</w:t>
            </w:r>
            <w:r w:rsidRPr="008A4E18">
              <w:rPr>
                <w:rFonts w:eastAsia="SimSun"/>
                <w:lang w:eastAsia="zh-CN"/>
              </w:rPr>
              <w:t>4</w:t>
            </w:r>
            <w:r w:rsidRPr="008A4E18">
              <w:rPr>
                <w:rFonts w:eastAsia="SimSun"/>
                <w:lang w:eastAsia="zh-CN"/>
              </w:rPr>
              <w:t>款范围内获取和惠益分享专门性国际文书</w:t>
            </w:r>
          </w:p>
        </w:tc>
        <w:tc>
          <w:tcPr>
            <w:tcW w:w="1559" w:type="dxa"/>
            <w:tcBorders>
              <w:top w:val="single" w:sz="4" w:space="0" w:color="auto"/>
              <w:left w:val="single" w:sz="4" w:space="0" w:color="auto"/>
              <w:bottom w:val="single" w:sz="4" w:space="0" w:color="auto"/>
              <w:right w:val="single" w:sz="4" w:space="0" w:color="auto"/>
            </w:tcBorders>
          </w:tcPr>
          <w:p w14:paraId="641C6B9E" w14:textId="77777777" w:rsidR="00E628D3" w:rsidRPr="009E7199" w:rsidRDefault="00E628D3" w:rsidP="00E628D3">
            <w:pPr>
              <w:spacing w:before="40" w:after="40"/>
              <w:jc w:val="right"/>
            </w:pPr>
            <w:r w:rsidRPr="009E7199">
              <w:t>8</w:t>
            </w:r>
          </w:p>
        </w:tc>
      </w:tr>
      <w:tr w:rsidR="00E628D3" w:rsidRPr="009E7199" w14:paraId="3EBBB336" w14:textId="77777777" w:rsidTr="00F4701D">
        <w:trPr>
          <w:trHeight w:val="365"/>
        </w:trPr>
        <w:tc>
          <w:tcPr>
            <w:tcW w:w="2412" w:type="dxa"/>
            <w:tcBorders>
              <w:top w:val="single" w:sz="4" w:space="0" w:color="auto"/>
              <w:left w:val="single" w:sz="4" w:space="0" w:color="auto"/>
              <w:bottom w:val="single" w:sz="4" w:space="0" w:color="auto"/>
              <w:right w:val="single" w:sz="4" w:space="0" w:color="auto"/>
            </w:tcBorders>
          </w:tcPr>
          <w:p w14:paraId="4E3DFDA0" w14:textId="77777777" w:rsidR="00E628D3" w:rsidRPr="009E7199" w:rsidRDefault="00E628D3" w:rsidP="00E628D3">
            <w:pPr>
              <w:spacing w:before="40" w:after="40"/>
            </w:pPr>
            <w:r w:rsidRPr="009E7199">
              <w:t>CBD/SBI/6/9</w:t>
            </w:r>
          </w:p>
        </w:tc>
        <w:tc>
          <w:tcPr>
            <w:tcW w:w="5668" w:type="dxa"/>
            <w:tcBorders>
              <w:top w:val="single" w:sz="4" w:space="0" w:color="auto"/>
              <w:left w:val="single" w:sz="4" w:space="0" w:color="auto"/>
              <w:bottom w:val="single" w:sz="4" w:space="0" w:color="auto"/>
              <w:right w:val="single" w:sz="4" w:space="0" w:color="auto"/>
            </w:tcBorders>
          </w:tcPr>
          <w:p w14:paraId="3B37B685" w14:textId="754949CC" w:rsidR="00E628D3" w:rsidRPr="008A4E18" w:rsidRDefault="00E628D3" w:rsidP="00E628D3">
            <w:pPr>
              <w:spacing w:before="40" w:after="40"/>
              <w:rPr>
                <w:rFonts w:eastAsia="SimSun"/>
                <w:lang w:eastAsia="zh-CN"/>
              </w:rPr>
            </w:pPr>
            <w:r w:rsidRPr="008A4E18">
              <w:rPr>
                <w:rFonts w:eastAsia="SimSun"/>
                <w:lang w:eastAsia="zh-CN"/>
              </w:rPr>
              <w:t>审查《公约》及其议定书下各进程的成效</w:t>
            </w:r>
          </w:p>
        </w:tc>
        <w:tc>
          <w:tcPr>
            <w:tcW w:w="1559" w:type="dxa"/>
            <w:tcBorders>
              <w:top w:val="single" w:sz="4" w:space="0" w:color="auto"/>
              <w:left w:val="single" w:sz="4" w:space="0" w:color="auto"/>
              <w:bottom w:val="single" w:sz="4" w:space="0" w:color="auto"/>
              <w:right w:val="single" w:sz="4" w:space="0" w:color="auto"/>
            </w:tcBorders>
          </w:tcPr>
          <w:p w14:paraId="6361EC86" w14:textId="77777777" w:rsidR="00E628D3" w:rsidRPr="009E7199" w:rsidRDefault="00E628D3" w:rsidP="00E628D3">
            <w:pPr>
              <w:spacing w:before="40" w:after="40"/>
              <w:jc w:val="right"/>
            </w:pPr>
            <w:r w:rsidRPr="009E7199">
              <w:t>9</w:t>
            </w:r>
          </w:p>
        </w:tc>
      </w:tr>
      <w:tr w:rsidR="00B561DF" w:rsidRPr="009E7199" w14:paraId="65279F15" w14:textId="77777777" w:rsidTr="00F4701D">
        <w:trPr>
          <w:trHeight w:val="365"/>
        </w:trPr>
        <w:tc>
          <w:tcPr>
            <w:tcW w:w="2412" w:type="dxa"/>
            <w:tcBorders>
              <w:top w:val="single" w:sz="4" w:space="0" w:color="auto"/>
              <w:left w:val="single" w:sz="4" w:space="0" w:color="auto"/>
              <w:bottom w:val="single" w:sz="4" w:space="0" w:color="auto"/>
              <w:right w:val="single" w:sz="4" w:space="0" w:color="auto"/>
            </w:tcBorders>
          </w:tcPr>
          <w:p w14:paraId="41D6F2FD" w14:textId="77777777" w:rsidR="00B561DF" w:rsidRPr="009E7199" w:rsidRDefault="00B561DF" w:rsidP="00F4701D">
            <w:pPr>
              <w:spacing w:before="40" w:after="40"/>
            </w:pPr>
            <w:r w:rsidRPr="009E7199">
              <w:t>CBD/SBI/6/10</w:t>
            </w:r>
          </w:p>
        </w:tc>
        <w:tc>
          <w:tcPr>
            <w:tcW w:w="5668" w:type="dxa"/>
            <w:tcBorders>
              <w:top w:val="single" w:sz="4" w:space="0" w:color="auto"/>
              <w:left w:val="single" w:sz="4" w:space="0" w:color="auto"/>
              <w:bottom w:val="single" w:sz="4" w:space="0" w:color="auto"/>
              <w:right w:val="single" w:sz="4" w:space="0" w:color="auto"/>
            </w:tcBorders>
          </w:tcPr>
          <w:p w14:paraId="6E349B9D" w14:textId="454E7C6F" w:rsidR="00B561DF" w:rsidRPr="008A4E18" w:rsidRDefault="00E628D3" w:rsidP="00F4701D">
            <w:pPr>
              <w:spacing w:before="40" w:after="40"/>
              <w:rPr>
                <w:rFonts w:eastAsia="SimSun"/>
              </w:rPr>
            </w:pPr>
            <w:r w:rsidRPr="008A4E18">
              <w:rPr>
                <w:rFonts w:eastAsia="SimSun"/>
                <w:lang w:eastAsia="zh-CN"/>
              </w:rPr>
              <w:t>秘书处职能审查</w:t>
            </w:r>
          </w:p>
        </w:tc>
        <w:tc>
          <w:tcPr>
            <w:tcW w:w="1559" w:type="dxa"/>
            <w:tcBorders>
              <w:top w:val="single" w:sz="4" w:space="0" w:color="auto"/>
              <w:left w:val="single" w:sz="4" w:space="0" w:color="auto"/>
              <w:bottom w:val="single" w:sz="4" w:space="0" w:color="auto"/>
              <w:right w:val="single" w:sz="4" w:space="0" w:color="auto"/>
            </w:tcBorders>
          </w:tcPr>
          <w:p w14:paraId="7342CFB7" w14:textId="77777777" w:rsidR="00B561DF" w:rsidRPr="009E7199" w:rsidRDefault="00B561DF" w:rsidP="00F4701D">
            <w:pPr>
              <w:spacing w:before="40" w:after="40"/>
              <w:jc w:val="right"/>
            </w:pPr>
            <w:r w:rsidRPr="009E7199">
              <w:t>10</w:t>
            </w:r>
          </w:p>
        </w:tc>
      </w:tr>
    </w:tbl>
    <w:p w14:paraId="3C0ECF5B" w14:textId="77777777" w:rsidR="00B561DF" w:rsidRPr="009E7199" w:rsidRDefault="00B561DF" w:rsidP="00B561DF"/>
    <w:p w14:paraId="3F96225E" w14:textId="504E1083" w:rsidR="00B44BEA" w:rsidRPr="00E628D3" w:rsidRDefault="00B561DF" w:rsidP="00E628D3">
      <w:pPr>
        <w:pStyle w:val="Para10"/>
        <w:ind w:left="567"/>
        <w:jc w:val="center"/>
        <w:rPr>
          <w:rFonts w:eastAsiaTheme="minorEastAsia"/>
          <w:lang w:eastAsia="zh-CN"/>
        </w:rPr>
      </w:pPr>
      <w:r w:rsidRPr="009E7199">
        <w:t>__________</w:t>
      </w:r>
    </w:p>
    <w:sectPr w:rsidR="00B44BEA" w:rsidRPr="00E628D3" w:rsidSect="00D864C7">
      <w:headerReference w:type="even" r:id="rId43"/>
      <w:headerReference w:type="default" r:id="rId44"/>
      <w:footerReference w:type="even" r:id="rId45"/>
      <w:footerReference w:type="default" r:id="rId46"/>
      <w:headerReference w:type="first" r:id="rId47"/>
      <w:footerReference w:type="first" r:id="rId48"/>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E1D85" w14:textId="77777777" w:rsidR="00450DC3" w:rsidRDefault="00450DC3">
      <w:r>
        <w:separator/>
      </w:r>
    </w:p>
  </w:endnote>
  <w:endnote w:type="continuationSeparator" w:id="0">
    <w:p w14:paraId="771FB38F" w14:textId="77777777" w:rsidR="00450DC3" w:rsidRDefault="00450DC3">
      <w:r>
        <w:continuationSeparator/>
      </w:r>
    </w:p>
  </w:endnote>
  <w:endnote w:type="continuationNotice" w:id="1">
    <w:p w14:paraId="0E9CEECC" w14:textId="77777777" w:rsidR="00450DC3" w:rsidRDefault="00450D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B99B3" w14:textId="77777777" w:rsidR="00450DC3" w:rsidRDefault="00450DC3">
      <w:r>
        <w:separator/>
      </w:r>
    </w:p>
  </w:footnote>
  <w:footnote w:type="continuationSeparator" w:id="0">
    <w:p w14:paraId="6D6CBEA4" w14:textId="77777777" w:rsidR="00450DC3" w:rsidRDefault="00450DC3">
      <w:r>
        <w:continuationSeparator/>
      </w:r>
    </w:p>
  </w:footnote>
  <w:footnote w:type="continuationNotice" w:id="1">
    <w:p w14:paraId="0025012A" w14:textId="77777777" w:rsidR="00450DC3" w:rsidRDefault="00450DC3"/>
  </w:footnote>
  <w:footnote w:id="2">
    <w:p w14:paraId="388E54CF" w14:textId="28712B6F" w:rsidR="00B11E22" w:rsidRPr="00B11E22" w:rsidRDefault="00B11E22" w:rsidP="00B11E22">
      <w:pPr>
        <w:pStyle w:val="FootnoteText"/>
        <w:ind w:firstLine="0"/>
        <w:rPr>
          <w:szCs w:val="20"/>
          <w:lang w:eastAsia="zh-CN"/>
        </w:rPr>
      </w:pPr>
      <w:r w:rsidRPr="00B11E22">
        <w:rPr>
          <w:rStyle w:val="FootnoteReference"/>
          <w:sz w:val="20"/>
          <w:szCs w:val="20"/>
        </w:rPr>
        <w:sym w:font="Symbol" w:char="F02A"/>
      </w:r>
      <w:r w:rsidRPr="00B11E22">
        <w:rPr>
          <w:szCs w:val="20"/>
        </w:rPr>
        <w:t xml:space="preserve"> </w:t>
      </w:r>
      <w:r w:rsidRPr="00B11E22">
        <w:rPr>
          <w:szCs w:val="20"/>
          <w:lang w:eastAsia="zh-CN"/>
        </w:rPr>
        <w:t xml:space="preserve"> </w:t>
      </w:r>
      <w:r w:rsidRPr="00B11E22">
        <w:rPr>
          <w:szCs w:val="20"/>
        </w:rPr>
        <w:t>CBD/SBI/6/1</w:t>
      </w:r>
      <w:r w:rsidRPr="00B11E22">
        <w:rPr>
          <w:szCs w:val="20"/>
          <w:lang w:eastAsia="zh-CN"/>
        </w:rPr>
        <w:t>。</w:t>
      </w:r>
    </w:p>
  </w:footnote>
  <w:footnote w:id="3">
    <w:p w14:paraId="39CDAC7D" w14:textId="67453D77" w:rsidR="001F1C19" w:rsidRPr="001F1C19" w:rsidRDefault="001F1C19" w:rsidP="001F1C19">
      <w:pPr>
        <w:pStyle w:val="FootnoteText"/>
        <w:ind w:firstLine="0"/>
        <w:rPr>
          <w:szCs w:val="20"/>
          <w:lang w:eastAsia="zh-CN"/>
        </w:rPr>
      </w:pPr>
      <w:r w:rsidRPr="001F1C19">
        <w:rPr>
          <w:rStyle w:val="FootnoteReference"/>
          <w:sz w:val="20"/>
          <w:szCs w:val="20"/>
        </w:rPr>
        <w:footnoteRef/>
      </w:r>
      <w:r w:rsidRPr="001F1C19">
        <w:rPr>
          <w:szCs w:val="20"/>
        </w:rPr>
        <w:t xml:space="preserve"> </w:t>
      </w:r>
      <w:r w:rsidRPr="001F1C19">
        <w:rPr>
          <w:rFonts w:hint="eastAsia"/>
          <w:szCs w:val="20"/>
          <w:lang w:eastAsia="zh-CN"/>
        </w:rPr>
        <w:t xml:space="preserve"> </w:t>
      </w:r>
      <w:r w:rsidRPr="001F1C19">
        <w:rPr>
          <w:szCs w:val="20"/>
        </w:rPr>
        <w:t>CBD/SBI/6/1/Add.2</w:t>
      </w:r>
      <w:r w:rsidRPr="001F1C19">
        <w:rPr>
          <w:rFonts w:hint="eastAsia"/>
          <w:szCs w:val="20"/>
          <w:lang w:eastAsia="zh-CN"/>
        </w:rPr>
        <w:t>。</w:t>
      </w:r>
    </w:p>
  </w:footnote>
  <w:footnote w:id="4">
    <w:p w14:paraId="11953A4D" w14:textId="6009E434" w:rsidR="00627FF3" w:rsidRPr="00627FF3" w:rsidRDefault="00627FF3" w:rsidP="00627FF3">
      <w:pPr>
        <w:pStyle w:val="FootnoteText"/>
        <w:ind w:firstLine="0"/>
        <w:rPr>
          <w:szCs w:val="20"/>
          <w:lang w:eastAsia="zh-CN"/>
        </w:rPr>
      </w:pPr>
      <w:r w:rsidRPr="00627FF3">
        <w:rPr>
          <w:rStyle w:val="FootnoteReference"/>
          <w:sz w:val="20"/>
          <w:szCs w:val="20"/>
        </w:rPr>
        <w:footnoteRef/>
      </w:r>
      <w:r w:rsidRPr="00627FF3">
        <w:rPr>
          <w:szCs w:val="20"/>
        </w:rPr>
        <w:t xml:space="preserve"> </w:t>
      </w:r>
      <w:r w:rsidRPr="00627FF3">
        <w:rPr>
          <w:rFonts w:hint="eastAsia"/>
          <w:szCs w:val="20"/>
          <w:lang w:eastAsia="zh-CN"/>
        </w:rPr>
        <w:t xml:space="preserve"> </w:t>
      </w:r>
      <w:r w:rsidRPr="00627FF3">
        <w:rPr>
          <w:szCs w:val="20"/>
        </w:rPr>
        <w:t>CBD/SBI/6/2</w:t>
      </w:r>
      <w:r w:rsidRPr="00627FF3">
        <w:rPr>
          <w:rFonts w:hint="eastAsia"/>
          <w:szCs w:val="20"/>
          <w:lang w:eastAsia="zh-CN"/>
        </w:rPr>
        <w:t>。</w:t>
      </w:r>
    </w:p>
  </w:footnote>
  <w:footnote w:id="5">
    <w:p w14:paraId="3611151D" w14:textId="105A32C9" w:rsidR="00627FF3" w:rsidRPr="00627FF3" w:rsidRDefault="00627FF3" w:rsidP="00627FF3">
      <w:pPr>
        <w:pStyle w:val="FootnoteText"/>
        <w:ind w:firstLine="0"/>
        <w:rPr>
          <w:szCs w:val="20"/>
          <w:lang w:eastAsia="zh-CN"/>
        </w:rPr>
      </w:pPr>
      <w:r w:rsidRPr="00627FF3">
        <w:rPr>
          <w:rStyle w:val="FootnoteReference"/>
          <w:sz w:val="20"/>
          <w:szCs w:val="20"/>
        </w:rPr>
        <w:footnoteRef/>
      </w:r>
      <w:r w:rsidRPr="00627FF3">
        <w:rPr>
          <w:szCs w:val="20"/>
        </w:rPr>
        <w:t xml:space="preserve"> </w:t>
      </w:r>
      <w:r w:rsidRPr="00627FF3">
        <w:rPr>
          <w:rFonts w:hint="eastAsia"/>
          <w:szCs w:val="20"/>
          <w:lang w:eastAsia="zh-CN"/>
        </w:rPr>
        <w:t xml:space="preserve"> </w:t>
      </w:r>
      <w:r w:rsidRPr="00627FF3">
        <w:rPr>
          <w:szCs w:val="20"/>
        </w:rPr>
        <w:t>CBD/SBI/6/3</w:t>
      </w:r>
      <w:r w:rsidRPr="00627FF3">
        <w:rPr>
          <w:rFonts w:hint="eastAsia"/>
          <w:szCs w:val="20"/>
          <w:lang w:eastAsia="zh-CN"/>
        </w:rPr>
        <w:t>。</w:t>
      </w:r>
    </w:p>
  </w:footnote>
  <w:footnote w:id="6">
    <w:p w14:paraId="15197AB9" w14:textId="65AC6B86" w:rsidR="00AD0EA2" w:rsidRPr="00AD0EA2" w:rsidRDefault="00AD0EA2" w:rsidP="00AD0EA2">
      <w:pPr>
        <w:pStyle w:val="FootnoteText"/>
        <w:ind w:firstLine="0"/>
        <w:rPr>
          <w:szCs w:val="20"/>
          <w:lang w:eastAsia="zh-CN"/>
        </w:rPr>
      </w:pPr>
      <w:r w:rsidRPr="00AD0EA2">
        <w:rPr>
          <w:rStyle w:val="FootnoteReference"/>
          <w:sz w:val="20"/>
          <w:szCs w:val="20"/>
        </w:rPr>
        <w:footnoteRef/>
      </w:r>
      <w:r w:rsidRPr="00AD0EA2">
        <w:rPr>
          <w:szCs w:val="20"/>
        </w:rPr>
        <w:t xml:space="preserve"> </w:t>
      </w:r>
      <w:r w:rsidRPr="00AD0EA2">
        <w:rPr>
          <w:rFonts w:hint="eastAsia"/>
          <w:szCs w:val="20"/>
          <w:lang w:eastAsia="zh-CN"/>
        </w:rPr>
        <w:t xml:space="preserve"> </w:t>
      </w:r>
      <w:r w:rsidRPr="00AD0EA2">
        <w:rPr>
          <w:szCs w:val="20"/>
        </w:rPr>
        <w:t>CBD/SBI/6/4</w:t>
      </w:r>
      <w:r w:rsidRPr="00AD0EA2">
        <w:rPr>
          <w:rFonts w:hint="eastAsia"/>
          <w:szCs w:val="20"/>
          <w:lang w:eastAsia="zh-CN"/>
        </w:rPr>
        <w:t>。</w:t>
      </w:r>
    </w:p>
  </w:footnote>
  <w:footnote w:id="7">
    <w:p w14:paraId="4FFEA429" w14:textId="104386EA" w:rsidR="00EC267B" w:rsidRPr="00EC267B" w:rsidRDefault="00EC267B" w:rsidP="00EC267B">
      <w:pPr>
        <w:pStyle w:val="FootnoteText"/>
        <w:ind w:firstLine="0"/>
        <w:rPr>
          <w:szCs w:val="20"/>
          <w:lang w:eastAsia="zh-CN"/>
        </w:rPr>
      </w:pPr>
      <w:r w:rsidRPr="00EC267B">
        <w:rPr>
          <w:rStyle w:val="FootnoteReference"/>
          <w:sz w:val="20"/>
          <w:szCs w:val="20"/>
        </w:rPr>
        <w:footnoteRef/>
      </w:r>
      <w:r w:rsidRPr="00EC267B">
        <w:rPr>
          <w:szCs w:val="20"/>
        </w:rPr>
        <w:t xml:space="preserve"> </w:t>
      </w:r>
      <w:r w:rsidRPr="00EC267B">
        <w:rPr>
          <w:rFonts w:hint="eastAsia"/>
          <w:szCs w:val="20"/>
          <w:lang w:eastAsia="zh-CN"/>
        </w:rPr>
        <w:t xml:space="preserve"> </w:t>
      </w:r>
      <w:r w:rsidRPr="00EC267B">
        <w:rPr>
          <w:szCs w:val="20"/>
        </w:rPr>
        <w:t>CBD/SBI/6/</w:t>
      </w:r>
      <w:r w:rsidRPr="00EC267B">
        <w:rPr>
          <w:rFonts w:hint="eastAsia"/>
          <w:szCs w:val="20"/>
          <w:lang w:eastAsia="zh-CN"/>
        </w:rPr>
        <w:t>5</w:t>
      </w:r>
      <w:r w:rsidRPr="00EC267B">
        <w:rPr>
          <w:rFonts w:hint="eastAsia"/>
          <w:szCs w:val="20"/>
          <w:lang w:eastAsia="zh-CN"/>
        </w:rPr>
        <w:t>。</w:t>
      </w:r>
    </w:p>
  </w:footnote>
  <w:footnote w:id="8">
    <w:p w14:paraId="66F7F88B" w14:textId="667E877F" w:rsidR="00EC267B" w:rsidRDefault="00EC267B" w:rsidP="00EC267B">
      <w:pPr>
        <w:pStyle w:val="FootnoteText"/>
        <w:ind w:firstLine="0"/>
        <w:rPr>
          <w:lang w:eastAsia="zh-CN"/>
        </w:rPr>
      </w:pPr>
      <w:r w:rsidRPr="00EC267B">
        <w:rPr>
          <w:rStyle w:val="FootnoteReference"/>
          <w:sz w:val="20"/>
          <w:szCs w:val="20"/>
        </w:rPr>
        <w:footnoteRef/>
      </w:r>
      <w:r w:rsidRPr="00EC267B">
        <w:rPr>
          <w:szCs w:val="20"/>
        </w:rPr>
        <w:t xml:space="preserve"> </w:t>
      </w:r>
      <w:r w:rsidRPr="00EC267B">
        <w:rPr>
          <w:rFonts w:hint="eastAsia"/>
          <w:szCs w:val="20"/>
          <w:lang w:eastAsia="zh-CN"/>
        </w:rPr>
        <w:t xml:space="preserve"> </w:t>
      </w:r>
      <w:r w:rsidRPr="00EC267B">
        <w:rPr>
          <w:szCs w:val="20"/>
        </w:rPr>
        <w:t>CBD/SBI/6/6</w:t>
      </w:r>
      <w:r w:rsidRPr="00EC267B">
        <w:rPr>
          <w:rFonts w:hint="eastAsia"/>
          <w:szCs w:val="20"/>
          <w:lang w:eastAsia="zh-CN"/>
        </w:rPr>
        <w:t>。</w:t>
      </w:r>
    </w:p>
  </w:footnote>
  <w:footnote w:id="9">
    <w:p w14:paraId="4ECC979F" w14:textId="7D5EC8D3" w:rsidR="008C6C31" w:rsidRPr="009B253C" w:rsidRDefault="008C6C31" w:rsidP="009B253C">
      <w:pPr>
        <w:pStyle w:val="FootnoteText"/>
        <w:ind w:firstLine="0"/>
        <w:rPr>
          <w:szCs w:val="20"/>
          <w:lang w:eastAsia="zh-CN"/>
        </w:rPr>
      </w:pPr>
      <w:r w:rsidRPr="009B253C">
        <w:rPr>
          <w:rStyle w:val="FootnoteReference"/>
          <w:sz w:val="20"/>
          <w:szCs w:val="20"/>
        </w:rPr>
        <w:footnoteRef/>
      </w:r>
      <w:r w:rsidRPr="009B253C">
        <w:rPr>
          <w:szCs w:val="20"/>
        </w:rPr>
        <w:t xml:space="preserve"> </w:t>
      </w:r>
      <w:r w:rsidR="009B253C" w:rsidRPr="009B253C">
        <w:rPr>
          <w:rFonts w:hint="eastAsia"/>
          <w:szCs w:val="20"/>
          <w:lang w:eastAsia="zh-CN"/>
        </w:rPr>
        <w:t xml:space="preserve"> </w:t>
      </w:r>
      <w:r w:rsidR="009B253C" w:rsidRPr="009B253C">
        <w:rPr>
          <w:szCs w:val="20"/>
        </w:rPr>
        <w:t>CBD/SBI/6/7</w:t>
      </w:r>
      <w:r w:rsidR="009B253C" w:rsidRPr="009B253C">
        <w:rPr>
          <w:rFonts w:hint="eastAsia"/>
          <w:szCs w:val="20"/>
          <w:lang w:eastAsia="zh-CN"/>
        </w:rPr>
        <w:t>。</w:t>
      </w:r>
    </w:p>
  </w:footnote>
  <w:footnote w:id="10">
    <w:p w14:paraId="5AE5ACC4" w14:textId="0E394358" w:rsidR="009B253C" w:rsidRDefault="009B253C" w:rsidP="009B253C">
      <w:pPr>
        <w:pStyle w:val="FootnoteText"/>
        <w:ind w:firstLine="0"/>
        <w:rPr>
          <w:lang w:eastAsia="zh-CN"/>
        </w:rPr>
      </w:pPr>
      <w:r w:rsidRPr="009B253C">
        <w:rPr>
          <w:rStyle w:val="FootnoteReference"/>
          <w:sz w:val="20"/>
          <w:szCs w:val="20"/>
        </w:rPr>
        <w:footnoteRef/>
      </w:r>
      <w:r w:rsidRPr="009B253C">
        <w:rPr>
          <w:szCs w:val="20"/>
        </w:rPr>
        <w:t xml:space="preserve"> </w:t>
      </w:r>
      <w:r w:rsidRPr="009B253C">
        <w:rPr>
          <w:rFonts w:hint="eastAsia"/>
          <w:szCs w:val="20"/>
          <w:lang w:eastAsia="zh-CN"/>
        </w:rPr>
        <w:t xml:space="preserve"> </w:t>
      </w:r>
      <w:r w:rsidRPr="009B253C">
        <w:rPr>
          <w:szCs w:val="20"/>
          <w:lang w:val="en-US"/>
        </w:rPr>
        <w:t>CBD/SBI/6/8</w:t>
      </w:r>
      <w:r w:rsidRPr="009B253C">
        <w:rPr>
          <w:rFonts w:hint="eastAsia"/>
          <w:szCs w:val="20"/>
          <w:lang w:val="en-US" w:eastAsia="zh-CN"/>
        </w:rPr>
        <w:t>。</w:t>
      </w:r>
    </w:p>
  </w:footnote>
  <w:footnote w:id="11">
    <w:p w14:paraId="7E9BB077" w14:textId="1207EDB9" w:rsidR="00425931" w:rsidRPr="00425931" w:rsidRDefault="00425931" w:rsidP="00425931">
      <w:pPr>
        <w:pStyle w:val="FootnoteText"/>
        <w:ind w:firstLine="0"/>
        <w:rPr>
          <w:szCs w:val="20"/>
          <w:lang w:eastAsia="zh-CN"/>
        </w:rPr>
      </w:pPr>
      <w:r w:rsidRPr="00425931">
        <w:rPr>
          <w:rStyle w:val="FootnoteReference"/>
          <w:sz w:val="20"/>
          <w:szCs w:val="20"/>
        </w:rPr>
        <w:footnoteRef/>
      </w:r>
      <w:r w:rsidRPr="00425931">
        <w:rPr>
          <w:szCs w:val="20"/>
        </w:rPr>
        <w:t xml:space="preserve"> </w:t>
      </w:r>
      <w:r w:rsidRPr="00425931">
        <w:rPr>
          <w:szCs w:val="20"/>
          <w:lang w:eastAsia="zh-CN"/>
        </w:rPr>
        <w:t xml:space="preserve"> </w:t>
      </w:r>
      <w:bookmarkStart w:id="2" w:name="_Hlk211416244"/>
      <w:r w:rsidRPr="00425931">
        <w:rPr>
          <w:szCs w:val="20"/>
        </w:rPr>
        <w:t>CBD/SBI/6/9</w:t>
      </w:r>
      <w:bookmarkEnd w:id="2"/>
      <w:r w:rsidRPr="00425931">
        <w:rPr>
          <w:szCs w:val="20"/>
          <w:lang w:eastAsia="zh-CN"/>
        </w:rPr>
        <w:t>。</w:t>
      </w:r>
    </w:p>
  </w:footnote>
  <w:footnote w:id="12">
    <w:p w14:paraId="06B91A1A" w14:textId="3119FE8E" w:rsidR="00E77E27" w:rsidRPr="00425931" w:rsidRDefault="00E77E27" w:rsidP="00425931">
      <w:pPr>
        <w:pStyle w:val="NormalWeb"/>
        <w:spacing w:before="0" w:beforeAutospacing="0" w:after="60" w:afterAutospacing="0"/>
        <w:rPr>
          <w:rFonts w:ascii="Times New Roman" w:eastAsia="SimSun" w:hAnsi="Times New Roman"/>
          <w:sz w:val="20"/>
          <w:szCs w:val="20"/>
          <w:lang w:eastAsia="zh-CN"/>
        </w:rPr>
      </w:pPr>
      <w:r w:rsidRPr="00425931">
        <w:rPr>
          <w:rStyle w:val="FootnoteReference"/>
          <w:sz w:val="20"/>
          <w:szCs w:val="20"/>
        </w:rPr>
        <w:footnoteRef/>
      </w:r>
      <w:r w:rsidRPr="00425931">
        <w:rPr>
          <w:rFonts w:ascii="Times New Roman" w:eastAsia="SimSun" w:hAnsi="Times New Roman"/>
          <w:sz w:val="20"/>
          <w:szCs w:val="20"/>
          <w:lang w:eastAsia="zh-CN"/>
        </w:rPr>
        <w:t xml:space="preserve"> </w:t>
      </w:r>
      <w:r w:rsidR="00425931" w:rsidRPr="00425931">
        <w:rPr>
          <w:rFonts w:ascii="Times New Roman" w:eastAsia="SimSun" w:hAnsi="Times New Roman"/>
          <w:sz w:val="20"/>
          <w:szCs w:val="20"/>
          <w:lang w:eastAsia="zh-CN"/>
        </w:rPr>
        <w:t xml:space="preserve"> </w:t>
      </w:r>
      <w:r w:rsidR="00425931" w:rsidRPr="00425931">
        <w:rPr>
          <w:rFonts w:ascii="Times New Roman" w:eastAsia="SimSun" w:hAnsi="Times New Roman"/>
          <w:color w:val="auto"/>
          <w:sz w:val="20"/>
          <w:szCs w:val="20"/>
          <w:lang w:eastAsia="zh-CN"/>
        </w:rPr>
        <w:t>如《公约》第</w:t>
      </w:r>
      <w:r w:rsidR="00425931" w:rsidRPr="00425931">
        <w:rPr>
          <w:rFonts w:ascii="Times New Roman" w:eastAsia="SimSun" w:hAnsi="Times New Roman"/>
          <w:color w:val="auto"/>
          <w:sz w:val="20"/>
          <w:szCs w:val="20"/>
          <w:lang w:eastAsia="zh-CN"/>
        </w:rPr>
        <w:t>24</w:t>
      </w:r>
      <w:r w:rsidR="00425931" w:rsidRPr="00425931">
        <w:rPr>
          <w:rFonts w:ascii="Times New Roman" w:eastAsia="SimSun" w:hAnsi="Times New Roman"/>
          <w:color w:val="auto"/>
          <w:sz w:val="20"/>
          <w:szCs w:val="20"/>
          <w:lang w:eastAsia="zh-CN"/>
        </w:rPr>
        <w:t>条所规定。</w:t>
      </w:r>
    </w:p>
  </w:footnote>
  <w:footnote w:id="13">
    <w:p w14:paraId="66D4D48D" w14:textId="0BF0D4A2" w:rsidR="00425931" w:rsidRDefault="00425931" w:rsidP="00425931">
      <w:pPr>
        <w:pStyle w:val="FootnoteText"/>
        <w:ind w:firstLine="0"/>
        <w:rPr>
          <w:lang w:eastAsia="zh-CN"/>
        </w:rPr>
      </w:pPr>
      <w:r w:rsidRPr="00425931">
        <w:rPr>
          <w:rStyle w:val="FootnoteReference"/>
          <w:sz w:val="20"/>
          <w:szCs w:val="20"/>
        </w:rPr>
        <w:footnoteRef/>
      </w:r>
      <w:r w:rsidRPr="00425931">
        <w:rPr>
          <w:szCs w:val="20"/>
        </w:rPr>
        <w:t xml:space="preserve"> </w:t>
      </w:r>
      <w:r w:rsidRPr="00425931">
        <w:rPr>
          <w:szCs w:val="20"/>
          <w:lang w:eastAsia="zh-CN"/>
        </w:rPr>
        <w:t xml:space="preserve"> </w:t>
      </w:r>
      <w:r w:rsidRPr="00425931">
        <w:rPr>
          <w:szCs w:val="20"/>
          <w:lang w:val="en-US"/>
        </w:rPr>
        <w:t>CBD/SBI/6/10</w:t>
      </w:r>
      <w:r w:rsidRPr="00425931">
        <w:rPr>
          <w:szCs w:val="20"/>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581E3" w14:textId="05C432BB" w:rsidR="00F56E30" w:rsidRPr="00D864C7" w:rsidRDefault="00000000" w:rsidP="00BF3F00">
    <w:pPr>
      <w:pStyle w:val="Header"/>
      <w:pBdr>
        <w:bottom w:val="single" w:sz="4" w:space="1" w:color="auto"/>
      </w:pBdr>
      <w:spacing w:after="240"/>
      <w:rPr>
        <w:sz w:val="20"/>
        <w:szCs w:val="20"/>
      </w:rPr>
    </w:pPr>
    <w:sdt>
      <w:sdtPr>
        <w:rPr>
          <w:rFonts w:eastAsiaTheme="minorEastAsia" w:hint="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Content>
        <w:r w:rsidR="007A5C41">
          <w:rPr>
            <w:rFonts w:eastAsiaTheme="minorEastAsia" w:hint="eastAsia"/>
            <w:sz w:val="20"/>
            <w:szCs w:val="20"/>
            <w:lang w:eastAsia="zh-CN"/>
          </w:rPr>
          <w:t>CBD/SBI/</w:t>
        </w:r>
        <w:r w:rsidR="00146A7D">
          <w:rPr>
            <w:rFonts w:eastAsiaTheme="minorEastAsia" w:hint="eastAsia"/>
            <w:sz w:val="20"/>
            <w:szCs w:val="20"/>
            <w:lang w:eastAsia="zh-CN"/>
          </w:rPr>
          <w:t>6</w:t>
        </w:r>
        <w:r w:rsidR="007A5C41">
          <w:rPr>
            <w:rFonts w:eastAsiaTheme="minorEastAsia" w:hint="eastAsia"/>
            <w:sz w:val="20"/>
            <w:szCs w:val="20"/>
            <w:lang w:eastAsia="zh-CN"/>
          </w:rPr>
          <w:t>/</w:t>
        </w:r>
        <w:r w:rsidR="00B11E22">
          <w:rPr>
            <w:rFonts w:eastAsiaTheme="minorEastAsia" w:hint="eastAsia"/>
            <w:sz w:val="20"/>
            <w:szCs w:val="20"/>
            <w:lang w:eastAsia="zh-CN"/>
          </w:rPr>
          <w:t>1/Add.1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Content>
      <w:p w14:paraId="283DAF5C" w14:textId="03593433" w:rsidR="00BF3F00" w:rsidRDefault="00B11E22" w:rsidP="00BF3F00">
        <w:pPr>
          <w:pStyle w:val="Header"/>
          <w:pBdr>
            <w:bottom w:val="single" w:sz="4" w:space="1" w:color="auto"/>
          </w:pBdr>
          <w:spacing w:after="240"/>
          <w:jc w:val="right"/>
        </w:pPr>
        <w:r>
          <w:rPr>
            <w:sz w:val="20"/>
            <w:szCs w:val="20"/>
          </w:rPr>
          <w:t>CBD/SBI/6/1/Add.1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4950"/>
    <w:multiLevelType w:val="hybridMultilevel"/>
    <w:tmpl w:val="96B076A8"/>
    <w:lvl w:ilvl="0" w:tplc="9C5C058C">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014B5391"/>
    <w:multiLevelType w:val="hybridMultilevel"/>
    <w:tmpl w:val="A95A57E4"/>
    <w:lvl w:ilvl="0" w:tplc="10609810">
      <w:start w:val="1"/>
      <w:numFmt w:val="decimal"/>
      <w:pStyle w:val="ListParagraph"/>
      <w:lvlText w:val="%1."/>
      <w:lvlJc w:val="left"/>
      <w:pPr>
        <w:ind w:left="1210" w:hanging="360"/>
      </w:pPr>
      <w:rPr>
        <w:rFonts w:ascii="Times New Roman" w:hAnsi="Times New Roman" w:hint="default"/>
        <w:b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 w15:restartNumberingAfterBreak="0">
    <w:nsid w:val="036D20C0"/>
    <w:multiLevelType w:val="hybridMultilevel"/>
    <w:tmpl w:val="82DA71DC"/>
    <w:lvl w:ilvl="0" w:tplc="EEA4AA44">
      <w:start w:val="1"/>
      <w:numFmt w:val="low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 w15:restartNumberingAfterBreak="0">
    <w:nsid w:val="05FC5297"/>
    <w:multiLevelType w:val="hybridMultilevel"/>
    <w:tmpl w:val="647A236C"/>
    <w:lvl w:ilvl="0" w:tplc="6796512C">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0D0765CF"/>
    <w:multiLevelType w:val="hybridMultilevel"/>
    <w:tmpl w:val="A998A0A2"/>
    <w:lvl w:ilvl="0" w:tplc="0C58DA7E">
      <w:start w:val="1"/>
      <w:numFmt w:val="chineseCountingThousand"/>
      <w:lvlText w:val="(%1)"/>
      <w:lvlJc w:val="left"/>
      <w:pPr>
        <w:ind w:left="1210" w:hanging="360"/>
      </w:pPr>
      <w:rPr>
        <w:rFonts w:eastAsia="SimSun" w:hint="default"/>
        <w:color w:val="auto"/>
        <w:sz w:val="22"/>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7"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FD6FB5"/>
    <w:multiLevelType w:val="hybridMultilevel"/>
    <w:tmpl w:val="FB188BBA"/>
    <w:lvl w:ilvl="0" w:tplc="F04E98B4">
      <w:start w:val="1"/>
      <w:numFmt w:val="decimal"/>
      <w:lvlText w:val="%1."/>
      <w:lvlJc w:val="left"/>
      <w:pPr>
        <w:ind w:left="1210" w:hanging="360"/>
      </w:pPr>
      <w:rPr>
        <w:rFonts w:eastAsia="SimSun" w:hint="default"/>
        <w:sz w:val="24"/>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 w15:restartNumberingAfterBreak="0">
    <w:nsid w:val="151C020D"/>
    <w:multiLevelType w:val="hybridMultilevel"/>
    <w:tmpl w:val="2B9A2A66"/>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10" w15:restartNumberingAfterBreak="0">
    <w:nsid w:val="1625458C"/>
    <w:multiLevelType w:val="hybridMultilevel"/>
    <w:tmpl w:val="D812D77E"/>
    <w:lvl w:ilvl="0" w:tplc="57A0FF98">
      <w:start w:val="1"/>
      <w:numFmt w:val="decimal"/>
      <w:lvlText w:val="%1."/>
      <w:lvlJc w:val="left"/>
      <w:pPr>
        <w:ind w:left="1340" w:hanging="360"/>
      </w:pPr>
      <w:rPr>
        <w:rFonts w:hint="default"/>
      </w:rPr>
    </w:lvl>
    <w:lvl w:ilvl="1" w:tplc="9C5C058C">
      <w:start w:val="1"/>
      <w:numFmt w:val="lowerLetter"/>
      <w:lvlText w:val="(%2)"/>
      <w:lvlJc w:val="left"/>
      <w:pPr>
        <w:ind w:left="2060" w:hanging="360"/>
      </w:pPr>
      <w:rPr>
        <w:rFonts w:hint="default"/>
      </w:r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1" w15:restartNumberingAfterBreak="0">
    <w:nsid w:val="17194EEF"/>
    <w:multiLevelType w:val="hybridMultilevel"/>
    <w:tmpl w:val="A2D8D6DE"/>
    <w:lvl w:ilvl="0" w:tplc="A364BA16">
      <w:start w:val="1"/>
      <w:numFmt w:val="chineseCountingThousand"/>
      <w:lvlText w:val="(%1)"/>
      <w:lvlJc w:val="left"/>
      <w:pPr>
        <w:ind w:left="1210" w:hanging="360"/>
      </w:pPr>
      <w:rPr>
        <w:rFonts w:eastAsia="SimSun" w:hint="default"/>
        <w:color w:val="auto"/>
        <w:sz w:val="22"/>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1A8505BA"/>
    <w:multiLevelType w:val="hybridMultilevel"/>
    <w:tmpl w:val="D5EC53D2"/>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3" w15:restartNumberingAfterBreak="0">
    <w:nsid w:val="1ACD71A7"/>
    <w:multiLevelType w:val="hybridMultilevel"/>
    <w:tmpl w:val="7EBEBD0C"/>
    <w:lvl w:ilvl="0" w:tplc="0C685ED6">
      <w:start w:val="1"/>
      <w:numFmt w:val="decimal"/>
      <w:lvlText w:val="%1."/>
      <w:lvlJc w:val="left"/>
      <w:pPr>
        <w:ind w:left="1210" w:hanging="360"/>
      </w:pPr>
      <w:rPr>
        <w:rFonts w:ascii="Times New Roman" w:hAnsi="Times New Roman" w:hint="default"/>
        <w:b w:val="0"/>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4"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CA1DC3"/>
    <w:multiLevelType w:val="hybridMultilevel"/>
    <w:tmpl w:val="E878F064"/>
    <w:lvl w:ilvl="0" w:tplc="9C5C058C">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6" w15:restartNumberingAfterBreak="0">
    <w:nsid w:val="244401AF"/>
    <w:multiLevelType w:val="hybridMultilevel"/>
    <w:tmpl w:val="7206AF56"/>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70B1B30"/>
    <w:multiLevelType w:val="hybridMultilevel"/>
    <w:tmpl w:val="713CA9AC"/>
    <w:lvl w:ilvl="0" w:tplc="069291EE">
      <w:start w:val="1"/>
      <w:numFmt w:val="lowerLetter"/>
      <w:lvlText w:val="(%1)"/>
      <w:lvlJc w:val="left"/>
      <w:pPr>
        <w:ind w:left="1210" w:hanging="360"/>
      </w:pPr>
      <w:rPr>
        <w:rFonts w:asciiTheme="majorBidi" w:eastAsia="Times New Roman" w:hAnsiTheme="majorBidi" w:cstheme="majorBidi"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 w15:restartNumberingAfterBreak="0">
    <w:nsid w:val="28102A0E"/>
    <w:multiLevelType w:val="hybridMultilevel"/>
    <w:tmpl w:val="47ECC02E"/>
    <w:lvl w:ilvl="0" w:tplc="0C685ED6">
      <w:start w:val="1"/>
      <w:numFmt w:val="decimal"/>
      <w:lvlText w:val="%1."/>
      <w:lvlJc w:val="left"/>
      <w:pPr>
        <w:ind w:left="1700" w:hanging="360"/>
      </w:pPr>
      <w:rPr>
        <w:rFonts w:ascii="Times New Roman" w:hAnsi="Times New Roman" w:hint="default"/>
        <w:b w:val="0"/>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0" w15:restartNumberingAfterBreak="0">
    <w:nsid w:val="2872524F"/>
    <w:multiLevelType w:val="hybridMultilevel"/>
    <w:tmpl w:val="89EEE5DC"/>
    <w:lvl w:ilvl="0" w:tplc="4BA0B962">
      <w:start w:val="1"/>
      <w:numFmt w:val="lowerLetter"/>
      <w:lvlText w:val="（%1）"/>
      <w:lvlJc w:val="left"/>
      <w:pPr>
        <w:ind w:left="1210" w:hanging="72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1"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03A610E"/>
    <w:multiLevelType w:val="hybridMultilevel"/>
    <w:tmpl w:val="CBCE3102"/>
    <w:lvl w:ilvl="0" w:tplc="069291EE">
      <w:start w:val="1"/>
      <w:numFmt w:val="lowerLetter"/>
      <w:lvlText w:val="(%1)"/>
      <w:lvlJc w:val="left"/>
      <w:pPr>
        <w:ind w:left="1210" w:hanging="360"/>
      </w:pPr>
      <w:rPr>
        <w:rFonts w:asciiTheme="majorBidi" w:eastAsia="Times New Roman" w:hAnsiTheme="majorBidi" w:cstheme="majorBidi"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5" w15:restartNumberingAfterBreak="0">
    <w:nsid w:val="35F41740"/>
    <w:multiLevelType w:val="hybridMultilevel"/>
    <w:tmpl w:val="6FCC3FD4"/>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6" w15:restartNumberingAfterBreak="0">
    <w:nsid w:val="37C9578B"/>
    <w:multiLevelType w:val="hybridMultilevel"/>
    <w:tmpl w:val="F5F8BDCC"/>
    <w:lvl w:ilvl="0" w:tplc="EE42F5EC">
      <w:start w:val="1"/>
      <w:numFmt w:val="chineseCountingThousand"/>
      <w:lvlText w:val="(%1)"/>
      <w:lvlJc w:val="left"/>
      <w:pPr>
        <w:ind w:left="1210" w:hanging="360"/>
      </w:pPr>
      <w:rPr>
        <w:rFonts w:eastAsia="SimSun" w:hint="default"/>
        <w:color w:val="auto"/>
        <w:sz w:val="22"/>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7" w15:restartNumberingAfterBreak="0">
    <w:nsid w:val="38F00829"/>
    <w:multiLevelType w:val="hybridMultilevel"/>
    <w:tmpl w:val="6D0E31A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90B133F"/>
    <w:multiLevelType w:val="hybridMultilevel"/>
    <w:tmpl w:val="7E82D210"/>
    <w:lvl w:ilvl="0" w:tplc="46ACB77C">
      <w:start w:val="4"/>
      <w:numFmt w:val="lowerLetter"/>
      <w:lvlText w:val="(%1)"/>
      <w:lvlJc w:val="left"/>
      <w:pPr>
        <w:ind w:left="1210" w:hanging="360"/>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0" w15:restartNumberingAfterBreak="0">
    <w:nsid w:val="3C1E78CC"/>
    <w:multiLevelType w:val="hybridMultilevel"/>
    <w:tmpl w:val="1B5E2C54"/>
    <w:lvl w:ilvl="0" w:tplc="069291EE">
      <w:start w:val="1"/>
      <w:numFmt w:val="lowerLetter"/>
      <w:lvlText w:val="(%1)"/>
      <w:lvlJc w:val="left"/>
      <w:pPr>
        <w:ind w:left="1210" w:hanging="360"/>
      </w:pPr>
      <w:rPr>
        <w:rFonts w:asciiTheme="majorBidi" w:eastAsia="Times New Roman" w:hAnsiTheme="majorBidi" w:cstheme="majorBidi" w:hint="default"/>
      </w:rPr>
    </w:lvl>
    <w:lvl w:ilvl="1" w:tplc="115668F4">
      <w:start w:val="1"/>
      <w:numFmt w:val="decimal"/>
      <w:lvlText w:val="%2."/>
      <w:lvlJc w:val="left"/>
      <w:pPr>
        <w:ind w:left="1930" w:hanging="360"/>
      </w:pPr>
      <w:rPr>
        <w:rFonts w:hint="default"/>
      </w:r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32"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4" w15:restartNumberingAfterBreak="0">
    <w:nsid w:val="45CD17F0"/>
    <w:multiLevelType w:val="hybridMultilevel"/>
    <w:tmpl w:val="A0989696"/>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5" w15:restartNumberingAfterBreak="0">
    <w:nsid w:val="47F82762"/>
    <w:multiLevelType w:val="hybridMultilevel"/>
    <w:tmpl w:val="40707872"/>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6"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8"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9" w15:restartNumberingAfterBreak="0">
    <w:nsid w:val="4BBF35B4"/>
    <w:multiLevelType w:val="hybridMultilevel"/>
    <w:tmpl w:val="F092CEC4"/>
    <w:lvl w:ilvl="0" w:tplc="A89E300E">
      <w:start w:val="1"/>
      <w:numFmt w:val="japaneseCounting"/>
      <w:lvlText w:val="（%1）"/>
      <w:lvlJc w:val="left"/>
      <w:pPr>
        <w:ind w:left="1210" w:hanging="72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0" w15:restartNumberingAfterBreak="0">
    <w:nsid w:val="4C215143"/>
    <w:multiLevelType w:val="hybridMultilevel"/>
    <w:tmpl w:val="4FD867EE"/>
    <w:lvl w:ilvl="0" w:tplc="F6420C2C">
      <w:start w:val="1"/>
      <w:numFmt w:val="low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1"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50EE033A"/>
    <w:multiLevelType w:val="hybridMultilevel"/>
    <w:tmpl w:val="71346EB8"/>
    <w:lvl w:ilvl="0" w:tplc="8862B882">
      <w:start w:val="1"/>
      <w:numFmt w:val="lowerLetter"/>
      <w:lvlText w:val="(%1)"/>
      <w:lvlJc w:val="left"/>
      <w:pPr>
        <w:ind w:left="170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2420" w:hanging="360"/>
      </w:pPr>
    </w:lvl>
    <w:lvl w:ilvl="2" w:tplc="FFFFFFFF">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4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57482975"/>
    <w:multiLevelType w:val="hybridMultilevel"/>
    <w:tmpl w:val="C8D04C8E"/>
    <w:lvl w:ilvl="0" w:tplc="20863B7E">
      <w:start w:val="1"/>
      <w:numFmt w:val="japaneseCounting"/>
      <w:lvlText w:val="%1．"/>
      <w:lvlJc w:val="left"/>
      <w:pPr>
        <w:ind w:left="970" w:hanging="48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5"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6" w15:restartNumberingAfterBreak="0">
    <w:nsid w:val="5ABD566F"/>
    <w:multiLevelType w:val="hybridMultilevel"/>
    <w:tmpl w:val="7EA02AE2"/>
    <w:lvl w:ilvl="0" w:tplc="9F0C3548">
      <w:start w:val="2"/>
      <w:numFmt w:val="japaneseCounting"/>
      <w:lvlText w:val="%1."/>
      <w:lvlJc w:val="left"/>
      <w:pPr>
        <w:ind w:left="850" w:hanging="360"/>
      </w:pPr>
      <w:rPr>
        <w:rFonts w:hint="default"/>
      </w:rPr>
    </w:lvl>
    <w:lvl w:ilvl="1" w:tplc="04090019">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7" w15:restartNumberingAfterBreak="0">
    <w:nsid w:val="5D066E81"/>
    <w:multiLevelType w:val="hybridMultilevel"/>
    <w:tmpl w:val="1A267070"/>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48"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49" w15:restartNumberingAfterBreak="0">
    <w:nsid w:val="61D60A62"/>
    <w:multiLevelType w:val="hybridMultilevel"/>
    <w:tmpl w:val="20D4A69E"/>
    <w:lvl w:ilvl="0" w:tplc="9C5C058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1" w15:restartNumberingAfterBreak="0">
    <w:nsid w:val="662D2724"/>
    <w:multiLevelType w:val="hybridMultilevel"/>
    <w:tmpl w:val="752ED564"/>
    <w:lvl w:ilvl="0" w:tplc="3A2AC39C">
      <w:start w:val="1"/>
      <w:numFmt w:val="lowerLetter"/>
      <w:lvlText w:val="(%1)"/>
      <w:lvlJc w:val="left"/>
      <w:pPr>
        <w:ind w:left="1210" w:hanging="360"/>
      </w:pPr>
      <w:rPr>
        <w:b w:val="0"/>
        <w:bCs w:val="0"/>
        <w:i w:val="0"/>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2" w15:restartNumberingAfterBreak="0">
    <w:nsid w:val="66620E53"/>
    <w:multiLevelType w:val="hybridMultilevel"/>
    <w:tmpl w:val="778CA9A2"/>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53" w15:restartNumberingAfterBreak="0">
    <w:nsid w:val="6FB24FC2"/>
    <w:multiLevelType w:val="hybridMultilevel"/>
    <w:tmpl w:val="11AAE730"/>
    <w:lvl w:ilvl="0" w:tplc="64E64E7C">
      <w:start w:val="1"/>
      <w:numFmt w:val="decimal"/>
      <w:lvlText w:val="%1."/>
      <w:lvlJc w:val="righ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4" w15:restartNumberingAfterBreak="0">
    <w:nsid w:val="71587B74"/>
    <w:multiLevelType w:val="hybridMultilevel"/>
    <w:tmpl w:val="2026D938"/>
    <w:lvl w:ilvl="0" w:tplc="174AE974">
      <w:start w:val="1"/>
      <w:numFmt w:val="decimal"/>
      <w:lvlText w:val="%1."/>
      <w:lvlJc w:val="left"/>
      <w:pPr>
        <w:ind w:left="1210" w:hanging="360"/>
      </w:pPr>
      <w:rPr>
        <w:rFonts w:hint="default"/>
        <w:b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5" w15:restartNumberingAfterBreak="0">
    <w:nsid w:val="763B13C5"/>
    <w:multiLevelType w:val="hybridMultilevel"/>
    <w:tmpl w:val="047C648A"/>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56" w15:restartNumberingAfterBreak="0">
    <w:nsid w:val="77E30192"/>
    <w:multiLevelType w:val="hybridMultilevel"/>
    <w:tmpl w:val="F03A817E"/>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7E83EC3"/>
    <w:multiLevelType w:val="hybridMultilevel"/>
    <w:tmpl w:val="1D0CE0D2"/>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8" w15:restartNumberingAfterBreak="0">
    <w:nsid w:val="78C040FB"/>
    <w:multiLevelType w:val="hybridMultilevel"/>
    <w:tmpl w:val="2D94FA00"/>
    <w:lvl w:ilvl="0" w:tplc="3A2AC39C">
      <w:start w:val="1"/>
      <w:numFmt w:val="lowerLetter"/>
      <w:lvlText w:val="(%1)"/>
      <w:lvlJc w:val="left"/>
      <w:pPr>
        <w:ind w:left="1210" w:hanging="360"/>
      </w:pPr>
      <w:rPr>
        <w:b w:val="0"/>
        <w:bCs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9" w15:restartNumberingAfterBreak="0">
    <w:nsid w:val="7BD43A46"/>
    <w:multiLevelType w:val="hybridMultilevel"/>
    <w:tmpl w:val="C3DA1934"/>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60" w15:restartNumberingAfterBreak="0">
    <w:nsid w:val="7C551014"/>
    <w:multiLevelType w:val="hybridMultilevel"/>
    <w:tmpl w:val="4B6CCBE4"/>
    <w:lvl w:ilvl="0" w:tplc="91B8A66E">
      <w:start w:val="1"/>
      <w:numFmt w:val="lowerLetter"/>
      <w:lvlText w:val="（%1）"/>
      <w:lvlJc w:val="left"/>
      <w:pPr>
        <w:ind w:left="1210" w:hanging="72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num w:numId="1" w16cid:durableId="1863470801">
    <w:abstractNumId w:val="22"/>
  </w:num>
  <w:num w:numId="2" w16cid:durableId="2026520573">
    <w:abstractNumId w:val="37"/>
  </w:num>
  <w:num w:numId="3" w16cid:durableId="1202787262">
    <w:abstractNumId w:val="33"/>
    <w:lvlOverride w:ilvl="0">
      <w:startOverride w:val="1"/>
    </w:lvlOverride>
  </w:num>
  <w:num w:numId="4" w16cid:durableId="358430061">
    <w:abstractNumId w:val="5"/>
  </w:num>
  <w:num w:numId="5" w16cid:durableId="849022796">
    <w:abstractNumId w:val="23"/>
  </w:num>
  <w:num w:numId="6" w16cid:durableId="958603510">
    <w:abstractNumId w:val="50"/>
  </w:num>
  <w:num w:numId="7" w16cid:durableId="1567691252">
    <w:abstractNumId w:val="43"/>
  </w:num>
  <w:num w:numId="8" w16cid:durableId="786003218">
    <w:abstractNumId w:val="29"/>
  </w:num>
  <w:num w:numId="9" w16cid:durableId="166405636">
    <w:abstractNumId w:val="36"/>
  </w:num>
  <w:num w:numId="10" w16cid:durableId="665985111">
    <w:abstractNumId w:val="31"/>
  </w:num>
  <w:num w:numId="11" w16cid:durableId="521824924">
    <w:abstractNumId w:val="45"/>
  </w:num>
  <w:num w:numId="12" w16cid:durableId="1111626486">
    <w:abstractNumId w:val="17"/>
  </w:num>
  <w:num w:numId="13" w16cid:durableId="252935709">
    <w:abstractNumId w:val="41"/>
  </w:num>
  <w:num w:numId="14" w16cid:durableId="654531529">
    <w:abstractNumId w:val="24"/>
  </w:num>
  <w:num w:numId="15" w16cid:durableId="1485312892">
    <w:abstractNumId w:val="30"/>
  </w:num>
  <w:num w:numId="16" w16cid:durableId="810758144">
    <w:abstractNumId w:val="18"/>
  </w:num>
  <w:num w:numId="17" w16cid:durableId="333075691">
    <w:abstractNumId w:val="44"/>
  </w:num>
  <w:num w:numId="18" w16cid:durableId="1701511431">
    <w:abstractNumId w:val="13"/>
  </w:num>
  <w:num w:numId="19" w16cid:durableId="384839264">
    <w:abstractNumId w:val="1"/>
  </w:num>
  <w:num w:numId="20" w16cid:durableId="1899125539">
    <w:abstractNumId w:val="54"/>
  </w:num>
  <w:num w:numId="21" w16cid:durableId="546264478">
    <w:abstractNumId w:val="48"/>
  </w:num>
  <w:num w:numId="22" w16cid:durableId="1599217124">
    <w:abstractNumId w:val="58"/>
  </w:num>
  <w:num w:numId="23" w16cid:durableId="1625311895">
    <w:abstractNumId w:val="38"/>
  </w:num>
  <w:num w:numId="24" w16cid:durableId="242031573">
    <w:abstractNumId w:val="51"/>
  </w:num>
  <w:num w:numId="25" w16cid:durableId="2032607571">
    <w:abstractNumId w:val="6"/>
  </w:num>
  <w:num w:numId="26" w16cid:durableId="1740905594">
    <w:abstractNumId w:val="26"/>
  </w:num>
  <w:num w:numId="27" w16cid:durableId="1522888645">
    <w:abstractNumId w:val="28"/>
  </w:num>
  <w:num w:numId="28" w16cid:durableId="308174687">
    <w:abstractNumId w:val="11"/>
  </w:num>
  <w:num w:numId="29" w16cid:durableId="160854578">
    <w:abstractNumId w:val="34"/>
  </w:num>
  <w:num w:numId="30" w16cid:durableId="1815683844">
    <w:abstractNumId w:val="12"/>
  </w:num>
  <w:num w:numId="31" w16cid:durableId="1828595583">
    <w:abstractNumId w:val="1"/>
  </w:num>
  <w:num w:numId="32" w16cid:durableId="1951860273">
    <w:abstractNumId w:val="1"/>
  </w:num>
  <w:num w:numId="33" w16cid:durableId="1953585442">
    <w:abstractNumId w:val="1"/>
  </w:num>
  <w:num w:numId="34" w16cid:durableId="1079979130">
    <w:abstractNumId w:val="57"/>
  </w:num>
  <w:num w:numId="35" w16cid:durableId="227112171">
    <w:abstractNumId w:val="25"/>
  </w:num>
  <w:num w:numId="36" w16cid:durableId="65034073">
    <w:abstractNumId w:val="35"/>
  </w:num>
  <w:num w:numId="37" w16cid:durableId="1836726460">
    <w:abstractNumId w:val="42"/>
  </w:num>
  <w:num w:numId="38" w16cid:durableId="1134836291">
    <w:abstractNumId w:val="59"/>
  </w:num>
  <w:num w:numId="39" w16cid:durableId="390151642">
    <w:abstractNumId w:val="55"/>
  </w:num>
  <w:num w:numId="40" w16cid:durableId="83117389">
    <w:abstractNumId w:val="46"/>
  </w:num>
  <w:num w:numId="41" w16cid:durableId="134832267">
    <w:abstractNumId w:val="47"/>
  </w:num>
  <w:num w:numId="42" w16cid:durableId="829180517">
    <w:abstractNumId w:val="52"/>
  </w:num>
  <w:num w:numId="43" w16cid:durableId="1599144146">
    <w:abstractNumId w:val="9"/>
  </w:num>
  <w:num w:numId="44" w16cid:durableId="72818170">
    <w:abstractNumId w:val="16"/>
  </w:num>
  <w:num w:numId="45" w16cid:durableId="329218891">
    <w:abstractNumId w:val="32"/>
  </w:num>
  <w:num w:numId="46" w16cid:durableId="292290799">
    <w:abstractNumId w:val="2"/>
  </w:num>
  <w:num w:numId="47" w16cid:durableId="1708263132">
    <w:abstractNumId w:val="39"/>
  </w:num>
  <w:num w:numId="48" w16cid:durableId="1672029626">
    <w:abstractNumId w:val="14"/>
  </w:num>
  <w:num w:numId="49" w16cid:durableId="83577451">
    <w:abstractNumId w:val="1"/>
  </w:num>
  <w:num w:numId="50" w16cid:durableId="1568146775">
    <w:abstractNumId w:val="4"/>
  </w:num>
  <w:num w:numId="51" w16cid:durableId="1631790332">
    <w:abstractNumId w:val="7"/>
  </w:num>
  <w:num w:numId="52" w16cid:durableId="609315451">
    <w:abstractNumId w:val="21"/>
  </w:num>
  <w:num w:numId="53" w16cid:durableId="1905795210">
    <w:abstractNumId w:val="1"/>
  </w:num>
  <w:num w:numId="54" w16cid:durableId="980381243">
    <w:abstractNumId w:val="19"/>
  </w:num>
  <w:num w:numId="55" w16cid:durableId="1843742942">
    <w:abstractNumId w:val="10"/>
  </w:num>
  <w:num w:numId="56" w16cid:durableId="1319043267">
    <w:abstractNumId w:val="56"/>
  </w:num>
  <w:num w:numId="57" w16cid:durableId="1974552204">
    <w:abstractNumId w:val="27"/>
  </w:num>
  <w:num w:numId="58" w16cid:durableId="1941984066">
    <w:abstractNumId w:val="49"/>
  </w:num>
  <w:num w:numId="59" w16cid:durableId="275870103">
    <w:abstractNumId w:val="1"/>
  </w:num>
  <w:num w:numId="60" w16cid:durableId="2134515422">
    <w:abstractNumId w:val="53"/>
  </w:num>
  <w:num w:numId="61" w16cid:durableId="224343915">
    <w:abstractNumId w:val="3"/>
  </w:num>
  <w:num w:numId="62" w16cid:durableId="886113328">
    <w:abstractNumId w:val="8"/>
  </w:num>
  <w:num w:numId="63" w16cid:durableId="616106361">
    <w:abstractNumId w:val="1"/>
  </w:num>
  <w:num w:numId="64" w16cid:durableId="2015297566">
    <w:abstractNumId w:val="1"/>
  </w:num>
  <w:num w:numId="65" w16cid:durableId="1091318476">
    <w:abstractNumId w:val="1"/>
  </w:num>
  <w:num w:numId="66" w16cid:durableId="31921987">
    <w:abstractNumId w:val="1"/>
  </w:num>
  <w:num w:numId="67" w16cid:durableId="1159350803">
    <w:abstractNumId w:val="1"/>
  </w:num>
  <w:num w:numId="68" w16cid:durableId="1665356050">
    <w:abstractNumId w:val="1"/>
  </w:num>
  <w:num w:numId="69" w16cid:durableId="1497770796">
    <w:abstractNumId w:val="1"/>
  </w:num>
  <w:num w:numId="70" w16cid:durableId="265887001">
    <w:abstractNumId w:val="40"/>
  </w:num>
  <w:num w:numId="71" w16cid:durableId="565335893">
    <w:abstractNumId w:val="1"/>
  </w:num>
  <w:num w:numId="72" w16cid:durableId="1137378137">
    <w:abstractNumId w:val="15"/>
  </w:num>
  <w:num w:numId="73" w16cid:durableId="845630240">
    <w:abstractNumId w:val="60"/>
  </w:num>
  <w:num w:numId="74" w16cid:durableId="424885242">
    <w:abstractNumId w:val="1"/>
  </w:num>
  <w:num w:numId="75" w16cid:durableId="313140957">
    <w:abstractNumId w:val="1"/>
  </w:num>
  <w:num w:numId="76" w16cid:durableId="2010981477">
    <w:abstractNumId w:val="1"/>
  </w:num>
  <w:num w:numId="77" w16cid:durableId="376900975">
    <w:abstractNumId w:val="1"/>
  </w:num>
  <w:num w:numId="78" w16cid:durableId="2064406840">
    <w:abstractNumId w:val="1"/>
  </w:num>
  <w:num w:numId="79" w16cid:durableId="1924992207">
    <w:abstractNumId w:val="0"/>
  </w:num>
  <w:num w:numId="80" w16cid:durableId="1424956561">
    <w:abstractNumId w:val="20"/>
  </w:num>
  <w:num w:numId="81" w16cid:durableId="617755568">
    <w:abstractNumId w:val="1"/>
  </w:num>
  <w:num w:numId="82" w16cid:durableId="1092625230">
    <w:abstractNumId w:val="1"/>
  </w:num>
  <w:num w:numId="83" w16cid:durableId="1387948104">
    <w:abstractNumId w:val="1"/>
  </w:num>
  <w:num w:numId="84" w16cid:durableId="146633705">
    <w:abstractNumId w:val="1"/>
  </w:num>
  <w:num w:numId="85" w16cid:durableId="419955273">
    <w:abstractNumId w:val="1"/>
  </w:num>
  <w:num w:numId="86" w16cid:durableId="1761834551">
    <w:abstractNumId w:val="1"/>
  </w:num>
  <w:num w:numId="87" w16cid:durableId="1274168264">
    <w:abstractNumId w:val="1"/>
  </w:num>
  <w:num w:numId="88" w16cid:durableId="272441269">
    <w:abstractNumId w:val="1"/>
  </w:num>
  <w:num w:numId="89" w16cid:durableId="961306921">
    <w:abstractNumId w:val="1"/>
  </w:num>
  <w:num w:numId="90" w16cid:durableId="274143404">
    <w:abstractNumId w:val="1"/>
  </w:num>
  <w:num w:numId="91" w16cid:durableId="1558275838">
    <w:abstractNumId w:val="1"/>
  </w:num>
  <w:num w:numId="92" w16cid:durableId="960069214">
    <w:abstractNumId w:val="1"/>
  </w:num>
  <w:num w:numId="93" w16cid:durableId="610935677">
    <w:abstractNumId w:val="1"/>
  </w:num>
  <w:num w:numId="94" w16cid:durableId="186217542">
    <w:abstractNumId w:val="1"/>
  </w:num>
  <w:num w:numId="95" w16cid:durableId="2077317914">
    <w:abstractNumId w:val="1"/>
  </w:num>
  <w:num w:numId="96" w16cid:durableId="1820924185">
    <w:abstractNumId w:val="1"/>
  </w:num>
  <w:num w:numId="97" w16cid:durableId="516384007">
    <w:abstractNumId w:val="1"/>
  </w:num>
  <w:num w:numId="98" w16cid:durableId="1154755367">
    <w:abstractNumId w:val="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80D"/>
    <w:rsid w:val="0000395C"/>
    <w:rsid w:val="00003A5E"/>
    <w:rsid w:val="00004091"/>
    <w:rsid w:val="000042AC"/>
    <w:rsid w:val="00004F33"/>
    <w:rsid w:val="0000527D"/>
    <w:rsid w:val="00005724"/>
    <w:rsid w:val="00005E4D"/>
    <w:rsid w:val="00005F1B"/>
    <w:rsid w:val="00006798"/>
    <w:rsid w:val="00006A12"/>
    <w:rsid w:val="000070B8"/>
    <w:rsid w:val="000072E3"/>
    <w:rsid w:val="0000752C"/>
    <w:rsid w:val="000075AF"/>
    <w:rsid w:val="0001023E"/>
    <w:rsid w:val="000106B9"/>
    <w:rsid w:val="000106DF"/>
    <w:rsid w:val="000108A0"/>
    <w:rsid w:val="000112C3"/>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17DE3"/>
    <w:rsid w:val="000202B7"/>
    <w:rsid w:val="00020767"/>
    <w:rsid w:val="0002173B"/>
    <w:rsid w:val="00022646"/>
    <w:rsid w:val="00022F52"/>
    <w:rsid w:val="00023127"/>
    <w:rsid w:val="00023270"/>
    <w:rsid w:val="000234BD"/>
    <w:rsid w:val="00023D05"/>
    <w:rsid w:val="000240B3"/>
    <w:rsid w:val="00024814"/>
    <w:rsid w:val="00024F21"/>
    <w:rsid w:val="00025169"/>
    <w:rsid w:val="00025298"/>
    <w:rsid w:val="000254B6"/>
    <w:rsid w:val="00025514"/>
    <w:rsid w:val="0002569C"/>
    <w:rsid w:val="00025A74"/>
    <w:rsid w:val="000261A5"/>
    <w:rsid w:val="00026C0A"/>
    <w:rsid w:val="00026D45"/>
    <w:rsid w:val="000270CE"/>
    <w:rsid w:val="00027BB3"/>
    <w:rsid w:val="00030A9F"/>
    <w:rsid w:val="00030AFA"/>
    <w:rsid w:val="0003128A"/>
    <w:rsid w:val="00031D50"/>
    <w:rsid w:val="0003261C"/>
    <w:rsid w:val="00032B0D"/>
    <w:rsid w:val="00032DE7"/>
    <w:rsid w:val="000332D4"/>
    <w:rsid w:val="0003374F"/>
    <w:rsid w:val="00033800"/>
    <w:rsid w:val="0003436F"/>
    <w:rsid w:val="00035991"/>
    <w:rsid w:val="00035B4F"/>
    <w:rsid w:val="00036325"/>
    <w:rsid w:val="00036EC8"/>
    <w:rsid w:val="0003703A"/>
    <w:rsid w:val="00037564"/>
    <w:rsid w:val="000379C5"/>
    <w:rsid w:val="00037B25"/>
    <w:rsid w:val="00037B77"/>
    <w:rsid w:val="000403AC"/>
    <w:rsid w:val="000405CB"/>
    <w:rsid w:val="000405F7"/>
    <w:rsid w:val="00040D2C"/>
    <w:rsid w:val="00040DEC"/>
    <w:rsid w:val="000412D9"/>
    <w:rsid w:val="0004131C"/>
    <w:rsid w:val="0004168D"/>
    <w:rsid w:val="00042045"/>
    <w:rsid w:val="0004247C"/>
    <w:rsid w:val="000424B1"/>
    <w:rsid w:val="00042954"/>
    <w:rsid w:val="00042A09"/>
    <w:rsid w:val="00042CF0"/>
    <w:rsid w:val="000438C7"/>
    <w:rsid w:val="00043AD0"/>
    <w:rsid w:val="00044448"/>
    <w:rsid w:val="00044D90"/>
    <w:rsid w:val="00045003"/>
    <w:rsid w:val="00045366"/>
    <w:rsid w:val="00045D03"/>
    <w:rsid w:val="0004668A"/>
    <w:rsid w:val="00046972"/>
    <w:rsid w:val="00046ED0"/>
    <w:rsid w:val="00047074"/>
    <w:rsid w:val="00050515"/>
    <w:rsid w:val="00050FA5"/>
    <w:rsid w:val="0005141A"/>
    <w:rsid w:val="00051500"/>
    <w:rsid w:val="000518B8"/>
    <w:rsid w:val="00051C95"/>
    <w:rsid w:val="000521F3"/>
    <w:rsid w:val="00052370"/>
    <w:rsid w:val="000526A8"/>
    <w:rsid w:val="000529D1"/>
    <w:rsid w:val="00052C88"/>
    <w:rsid w:val="00052D9D"/>
    <w:rsid w:val="000532EA"/>
    <w:rsid w:val="00053AAC"/>
    <w:rsid w:val="00053B3B"/>
    <w:rsid w:val="00053E8F"/>
    <w:rsid w:val="0005483B"/>
    <w:rsid w:val="00054A4D"/>
    <w:rsid w:val="00054AF4"/>
    <w:rsid w:val="0005550A"/>
    <w:rsid w:val="00057114"/>
    <w:rsid w:val="0005731D"/>
    <w:rsid w:val="000577B0"/>
    <w:rsid w:val="00057950"/>
    <w:rsid w:val="000579A1"/>
    <w:rsid w:val="00060048"/>
    <w:rsid w:val="00060156"/>
    <w:rsid w:val="000604C1"/>
    <w:rsid w:val="0006079E"/>
    <w:rsid w:val="000609D1"/>
    <w:rsid w:val="00060AA7"/>
    <w:rsid w:val="00060E87"/>
    <w:rsid w:val="0006107B"/>
    <w:rsid w:val="000613AE"/>
    <w:rsid w:val="000615F9"/>
    <w:rsid w:val="00061781"/>
    <w:rsid w:val="000617F8"/>
    <w:rsid w:val="0006216F"/>
    <w:rsid w:val="000624CC"/>
    <w:rsid w:val="00062983"/>
    <w:rsid w:val="00062B05"/>
    <w:rsid w:val="00062DE4"/>
    <w:rsid w:val="00062E18"/>
    <w:rsid w:val="00062E38"/>
    <w:rsid w:val="00062EEA"/>
    <w:rsid w:val="000632FB"/>
    <w:rsid w:val="00063619"/>
    <w:rsid w:val="000636C4"/>
    <w:rsid w:val="00063730"/>
    <w:rsid w:val="00063E2E"/>
    <w:rsid w:val="00064210"/>
    <w:rsid w:val="00064334"/>
    <w:rsid w:val="000644E6"/>
    <w:rsid w:val="0006483A"/>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4325"/>
    <w:rsid w:val="000753D2"/>
    <w:rsid w:val="00075618"/>
    <w:rsid w:val="00075BA9"/>
    <w:rsid w:val="00075BB2"/>
    <w:rsid w:val="0007608A"/>
    <w:rsid w:val="0007647B"/>
    <w:rsid w:val="00076574"/>
    <w:rsid w:val="000766F4"/>
    <w:rsid w:val="000768AB"/>
    <w:rsid w:val="00076B99"/>
    <w:rsid w:val="00076DAA"/>
    <w:rsid w:val="00077222"/>
    <w:rsid w:val="000773E4"/>
    <w:rsid w:val="00077FDB"/>
    <w:rsid w:val="00080B21"/>
    <w:rsid w:val="00081A12"/>
    <w:rsid w:val="0008269C"/>
    <w:rsid w:val="00082AF6"/>
    <w:rsid w:val="00082B16"/>
    <w:rsid w:val="00083167"/>
    <w:rsid w:val="0008365A"/>
    <w:rsid w:val="00083919"/>
    <w:rsid w:val="00083EFA"/>
    <w:rsid w:val="00083F57"/>
    <w:rsid w:val="00084640"/>
    <w:rsid w:val="00084DAA"/>
    <w:rsid w:val="00084DE7"/>
    <w:rsid w:val="000857F4"/>
    <w:rsid w:val="0008586B"/>
    <w:rsid w:val="0008590B"/>
    <w:rsid w:val="000866E1"/>
    <w:rsid w:val="0008679C"/>
    <w:rsid w:val="00086E86"/>
    <w:rsid w:val="00087640"/>
    <w:rsid w:val="000902F7"/>
    <w:rsid w:val="00090341"/>
    <w:rsid w:val="0009069F"/>
    <w:rsid w:val="00090E40"/>
    <w:rsid w:val="00090F41"/>
    <w:rsid w:val="00091071"/>
    <w:rsid w:val="000914EF"/>
    <w:rsid w:val="00091AF7"/>
    <w:rsid w:val="00091CE7"/>
    <w:rsid w:val="0009237F"/>
    <w:rsid w:val="000923AF"/>
    <w:rsid w:val="000927B5"/>
    <w:rsid w:val="000928A8"/>
    <w:rsid w:val="00092C82"/>
    <w:rsid w:val="00093501"/>
    <w:rsid w:val="000937AA"/>
    <w:rsid w:val="0009395F"/>
    <w:rsid w:val="00093AEF"/>
    <w:rsid w:val="000946C2"/>
    <w:rsid w:val="000946D4"/>
    <w:rsid w:val="000948E5"/>
    <w:rsid w:val="00094C9B"/>
    <w:rsid w:val="00095256"/>
    <w:rsid w:val="00095768"/>
    <w:rsid w:val="000957DC"/>
    <w:rsid w:val="0009586D"/>
    <w:rsid w:val="00095939"/>
    <w:rsid w:val="00095BBA"/>
    <w:rsid w:val="00095D0A"/>
    <w:rsid w:val="00095E16"/>
    <w:rsid w:val="00095FB3"/>
    <w:rsid w:val="000962A9"/>
    <w:rsid w:val="0009645C"/>
    <w:rsid w:val="00096641"/>
    <w:rsid w:val="000972AF"/>
    <w:rsid w:val="00097635"/>
    <w:rsid w:val="00097784"/>
    <w:rsid w:val="000A0C9B"/>
    <w:rsid w:val="000A1026"/>
    <w:rsid w:val="000A1E26"/>
    <w:rsid w:val="000A2334"/>
    <w:rsid w:val="000A2886"/>
    <w:rsid w:val="000A2EF5"/>
    <w:rsid w:val="000A3441"/>
    <w:rsid w:val="000A36C1"/>
    <w:rsid w:val="000A37DF"/>
    <w:rsid w:val="000A3A95"/>
    <w:rsid w:val="000A3AA7"/>
    <w:rsid w:val="000A3E0B"/>
    <w:rsid w:val="000A3E25"/>
    <w:rsid w:val="000A403D"/>
    <w:rsid w:val="000A41C3"/>
    <w:rsid w:val="000A4D64"/>
    <w:rsid w:val="000A5172"/>
    <w:rsid w:val="000A51E1"/>
    <w:rsid w:val="000A5941"/>
    <w:rsid w:val="000A5DA3"/>
    <w:rsid w:val="000A6299"/>
    <w:rsid w:val="000A6ED7"/>
    <w:rsid w:val="000A72F2"/>
    <w:rsid w:val="000A770F"/>
    <w:rsid w:val="000A77F2"/>
    <w:rsid w:val="000A7C67"/>
    <w:rsid w:val="000A7DB8"/>
    <w:rsid w:val="000B030C"/>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B7C61"/>
    <w:rsid w:val="000C06F8"/>
    <w:rsid w:val="000C0DAE"/>
    <w:rsid w:val="000C100B"/>
    <w:rsid w:val="000C1A1F"/>
    <w:rsid w:val="000C1ED3"/>
    <w:rsid w:val="000C23C5"/>
    <w:rsid w:val="000C24A8"/>
    <w:rsid w:val="000C29BC"/>
    <w:rsid w:val="000C29EF"/>
    <w:rsid w:val="000C2FBA"/>
    <w:rsid w:val="000C31A7"/>
    <w:rsid w:val="000C36FF"/>
    <w:rsid w:val="000C3B15"/>
    <w:rsid w:val="000C41AF"/>
    <w:rsid w:val="000C5147"/>
    <w:rsid w:val="000C5E24"/>
    <w:rsid w:val="000C6567"/>
    <w:rsid w:val="000C6CC1"/>
    <w:rsid w:val="000C7659"/>
    <w:rsid w:val="000C7896"/>
    <w:rsid w:val="000C7AED"/>
    <w:rsid w:val="000D00B7"/>
    <w:rsid w:val="000D0625"/>
    <w:rsid w:val="000D0D11"/>
    <w:rsid w:val="000D1057"/>
    <w:rsid w:val="000D118D"/>
    <w:rsid w:val="000D178B"/>
    <w:rsid w:val="000D1ADC"/>
    <w:rsid w:val="000D2531"/>
    <w:rsid w:val="000D2B83"/>
    <w:rsid w:val="000D31AC"/>
    <w:rsid w:val="000D4402"/>
    <w:rsid w:val="000D4525"/>
    <w:rsid w:val="000D4CD0"/>
    <w:rsid w:val="000D529C"/>
    <w:rsid w:val="000D5753"/>
    <w:rsid w:val="000D59FC"/>
    <w:rsid w:val="000D5B45"/>
    <w:rsid w:val="000D64F2"/>
    <w:rsid w:val="000D6963"/>
    <w:rsid w:val="000D6F92"/>
    <w:rsid w:val="000D742A"/>
    <w:rsid w:val="000D7B28"/>
    <w:rsid w:val="000E0A86"/>
    <w:rsid w:val="000E0EE4"/>
    <w:rsid w:val="000E1262"/>
    <w:rsid w:val="000E157B"/>
    <w:rsid w:val="000E2276"/>
    <w:rsid w:val="000E2547"/>
    <w:rsid w:val="000E289D"/>
    <w:rsid w:val="000E345E"/>
    <w:rsid w:val="000E3739"/>
    <w:rsid w:val="000E3FEA"/>
    <w:rsid w:val="000E40C3"/>
    <w:rsid w:val="000E44EB"/>
    <w:rsid w:val="000E4558"/>
    <w:rsid w:val="000E56A7"/>
    <w:rsid w:val="000E590C"/>
    <w:rsid w:val="000E5BA6"/>
    <w:rsid w:val="000E6338"/>
    <w:rsid w:val="000E745D"/>
    <w:rsid w:val="000E7571"/>
    <w:rsid w:val="000E7B93"/>
    <w:rsid w:val="000E7F8D"/>
    <w:rsid w:val="000F0B1A"/>
    <w:rsid w:val="000F0DF0"/>
    <w:rsid w:val="000F0E7D"/>
    <w:rsid w:val="000F1385"/>
    <w:rsid w:val="000F1AF5"/>
    <w:rsid w:val="000F20E2"/>
    <w:rsid w:val="000F2222"/>
    <w:rsid w:val="000F224D"/>
    <w:rsid w:val="000F27AD"/>
    <w:rsid w:val="000F2FFD"/>
    <w:rsid w:val="000F316B"/>
    <w:rsid w:val="000F33DE"/>
    <w:rsid w:val="000F3573"/>
    <w:rsid w:val="000F3E5A"/>
    <w:rsid w:val="000F3E88"/>
    <w:rsid w:val="000F3EA4"/>
    <w:rsid w:val="000F3EA7"/>
    <w:rsid w:val="000F47CE"/>
    <w:rsid w:val="000F4AF1"/>
    <w:rsid w:val="000F4D41"/>
    <w:rsid w:val="000F557B"/>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83B"/>
    <w:rsid w:val="00102DB3"/>
    <w:rsid w:val="00103015"/>
    <w:rsid w:val="00103345"/>
    <w:rsid w:val="001033B8"/>
    <w:rsid w:val="001036D4"/>
    <w:rsid w:val="0010379D"/>
    <w:rsid w:val="00103FBB"/>
    <w:rsid w:val="001048B5"/>
    <w:rsid w:val="00104A7B"/>
    <w:rsid w:val="00105013"/>
    <w:rsid w:val="001050D9"/>
    <w:rsid w:val="0010567D"/>
    <w:rsid w:val="00105750"/>
    <w:rsid w:val="00105819"/>
    <w:rsid w:val="00105A40"/>
    <w:rsid w:val="00106A1E"/>
    <w:rsid w:val="00107435"/>
    <w:rsid w:val="00107518"/>
    <w:rsid w:val="00107A5B"/>
    <w:rsid w:val="00107F0C"/>
    <w:rsid w:val="0011010D"/>
    <w:rsid w:val="001101D4"/>
    <w:rsid w:val="001109B8"/>
    <w:rsid w:val="00110D4C"/>
    <w:rsid w:val="001118B9"/>
    <w:rsid w:val="00111DCD"/>
    <w:rsid w:val="001122E9"/>
    <w:rsid w:val="00112668"/>
    <w:rsid w:val="00113396"/>
    <w:rsid w:val="00113C06"/>
    <w:rsid w:val="00113EC5"/>
    <w:rsid w:val="00113EF4"/>
    <w:rsid w:val="0011459D"/>
    <w:rsid w:val="0011493E"/>
    <w:rsid w:val="00114C1A"/>
    <w:rsid w:val="00114E7F"/>
    <w:rsid w:val="001161B5"/>
    <w:rsid w:val="00116521"/>
    <w:rsid w:val="00116638"/>
    <w:rsid w:val="001166CE"/>
    <w:rsid w:val="0011689E"/>
    <w:rsid w:val="00116971"/>
    <w:rsid w:val="00116B32"/>
    <w:rsid w:val="00117028"/>
    <w:rsid w:val="0011718D"/>
    <w:rsid w:val="001171E8"/>
    <w:rsid w:val="00117454"/>
    <w:rsid w:val="001178CC"/>
    <w:rsid w:val="001178F3"/>
    <w:rsid w:val="00120898"/>
    <w:rsid w:val="00120C8C"/>
    <w:rsid w:val="00120D1E"/>
    <w:rsid w:val="00120DAA"/>
    <w:rsid w:val="001214E5"/>
    <w:rsid w:val="00121606"/>
    <w:rsid w:val="001217B8"/>
    <w:rsid w:val="00121A73"/>
    <w:rsid w:val="00121B03"/>
    <w:rsid w:val="001221C3"/>
    <w:rsid w:val="00122AA3"/>
    <w:rsid w:val="00122DD5"/>
    <w:rsid w:val="00123372"/>
    <w:rsid w:val="0012385D"/>
    <w:rsid w:val="001239FF"/>
    <w:rsid w:val="00123CB5"/>
    <w:rsid w:val="00123E8C"/>
    <w:rsid w:val="00123EFB"/>
    <w:rsid w:val="00124153"/>
    <w:rsid w:val="0012456B"/>
    <w:rsid w:val="001247C4"/>
    <w:rsid w:val="00124821"/>
    <w:rsid w:val="00124F73"/>
    <w:rsid w:val="001250A0"/>
    <w:rsid w:val="001256D1"/>
    <w:rsid w:val="00125806"/>
    <w:rsid w:val="00125BD3"/>
    <w:rsid w:val="00125FC7"/>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04B"/>
    <w:rsid w:val="001368C4"/>
    <w:rsid w:val="0013691E"/>
    <w:rsid w:val="00136C38"/>
    <w:rsid w:val="00137579"/>
    <w:rsid w:val="0013779D"/>
    <w:rsid w:val="00137C2A"/>
    <w:rsid w:val="00140631"/>
    <w:rsid w:val="001409EB"/>
    <w:rsid w:val="00140F0B"/>
    <w:rsid w:val="00140F63"/>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036"/>
    <w:rsid w:val="00145865"/>
    <w:rsid w:val="00145DDF"/>
    <w:rsid w:val="00146883"/>
    <w:rsid w:val="00146A7D"/>
    <w:rsid w:val="00146AE2"/>
    <w:rsid w:val="00146C45"/>
    <w:rsid w:val="00146D8E"/>
    <w:rsid w:val="00146E0A"/>
    <w:rsid w:val="0014765D"/>
    <w:rsid w:val="00147A01"/>
    <w:rsid w:val="00147C7F"/>
    <w:rsid w:val="001503E2"/>
    <w:rsid w:val="001509FA"/>
    <w:rsid w:val="00150A15"/>
    <w:rsid w:val="00150BB2"/>
    <w:rsid w:val="001513F0"/>
    <w:rsid w:val="00152B26"/>
    <w:rsid w:val="00152DA2"/>
    <w:rsid w:val="00152FC8"/>
    <w:rsid w:val="0015327A"/>
    <w:rsid w:val="00153AA6"/>
    <w:rsid w:val="00153FD0"/>
    <w:rsid w:val="00154E5F"/>
    <w:rsid w:val="00155F87"/>
    <w:rsid w:val="00156977"/>
    <w:rsid w:val="00156A7B"/>
    <w:rsid w:val="00156F05"/>
    <w:rsid w:val="001573C5"/>
    <w:rsid w:val="001579B1"/>
    <w:rsid w:val="00157B59"/>
    <w:rsid w:val="00157BD6"/>
    <w:rsid w:val="00157E56"/>
    <w:rsid w:val="00157F37"/>
    <w:rsid w:val="001604FA"/>
    <w:rsid w:val="001608A1"/>
    <w:rsid w:val="0016130A"/>
    <w:rsid w:val="0016142F"/>
    <w:rsid w:val="001614FB"/>
    <w:rsid w:val="0016273C"/>
    <w:rsid w:val="0016296B"/>
    <w:rsid w:val="00162B5E"/>
    <w:rsid w:val="001631C1"/>
    <w:rsid w:val="0016330A"/>
    <w:rsid w:val="001636DF"/>
    <w:rsid w:val="001639A7"/>
    <w:rsid w:val="00163AA6"/>
    <w:rsid w:val="00163C12"/>
    <w:rsid w:val="00163FD0"/>
    <w:rsid w:val="00164124"/>
    <w:rsid w:val="001645D2"/>
    <w:rsid w:val="001647F0"/>
    <w:rsid w:val="00164832"/>
    <w:rsid w:val="001656BD"/>
    <w:rsid w:val="00165702"/>
    <w:rsid w:val="001670BB"/>
    <w:rsid w:val="0016747F"/>
    <w:rsid w:val="0017060C"/>
    <w:rsid w:val="0017099F"/>
    <w:rsid w:val="00170B5C"/>
    <w:rsid w:val="001710F6"/>
    <w:rsid w:val="0017110E"/>
    <w:rsid w:val="0017120C"/>
    <w:rsid w:val="00172091"/>
    <w:rsid w:val="001726C2"/>
    <w:rsid w:val="00173116"/>
    <w:rsid w:val="00173CF1"/>
    <w:rsid w:val="00173F69"/>
    <w:rsid w:val="0017468D"/>
    <w:rsid w:val="00174A52"/>
    <w:rsid w:val="00174AC7"/>
    <w:rsid w:val="00174DA7"/>
    <w:rsid w:val="00175CF9"/>
    <w:rsid w:val="00175D64"/>
    <w:rsid w:val="00176F8A"/>
    <w:rsid w:val="001801A9"/>
    <w:rsid w:val="0018040F"/>
    <w:rsid w:val="00180643"/>
    <w:rsid w:val="00180B60"/>
    <w:rsid w:val="00181849"/>
    <w:rsid w:val="00181D03"/>
    <w:rsid w:val="001825A6"/>
    <w:rsid w:val="00182773"/>
    <w:rsid w:val="0018289D"/>
    <w:rsid w:val="00182A04"/>
    <w:rsid w:val="001841AA"/>
    <w:rsid w:val="001841C5"/>
    <w:rsid w:val="001849AB"/>
    <w:rsid w:val="00184CF6"/>
    <w:rsid w:val="00186147"/>
    <w:rsid w:val="0018644A"/>
    <w:rsid w:val="00186C80"/>
    <w:rsid w:val="001870DF"/>
    <w:rsid w:val="00187126"/>
    <w:rsid w:val="0018717F"/>
    <w:rsid w:val="001872CE"/>
    <w:rsid w:val="00187915"/>
    <w:rsid w:val="00187B66"/>
    <w:rsid w:val="00187C38"/>
    <w:rsid w:val="00187D7A"/>
    <w:rsid w:val="00191514"/>
    <w:rsid w:val="00191686"/>
    <w:rsid w:val="0019186C"/>
    <w:rsid w:val="00191A68"/>
    <w:rsid w:val="00191BC1"/>
    <w:rsid w:val="001920BB"/>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29D"/>
    <w:rsid w:val="001A0373"/>
    <w:rsid w:val="001A0585"/>
    <w:rsid w:val="001A0716"/>
    <w:rsid w:val="001A08ED"/>
    <w:rsid w:val="001A0FD8"/>
    <w:rsid w:val="001A13F6"/>
    <w:rsid w:val="001A1A8C"/>
    <w:rsid w:val="001A1B02"/>
    <w:rsid w:val="001A1CA1"/>
    <w:rsid w:val="001A24D2"/>
    <w:rsid w:val="001A263C"/>
    <w:rsid w:val="001A26E2"/>
    <w:rsid w:val="001A2B25"/>
    <w:rsid w:val="001A349B"/>
    <w:rsid w:val="001A40BE"/>
    <w:rsid w:val="001A484C"/>
    <w:rsid w:val="001A5726"/>
    <w:rsid w:val="001A5914"/>
    <w:rsid w:val="001A70ED"/>
    <w:rsid w:val="001A7110"/>
    <w:rsid w:val="001A76F8"/>
    <w:rsid w:val="001A7842"/>
    <w:rsid w:val="001A7D5E"/>
    <w:rsid w:val="001B008A"/>
    <w:rsid w:val="001B085B"/>
    <w:rsid w:val="001B0876"/>
    <w:rsid w:val="001B08C1"/>
    <w:rsid w:val="001B187E"/>
    <w:rsid w:val="001B1E79"/>
    <w:rsid w:val="001B2329"/>
    <w:rsid w:val="001B23D0"/>
    <w:rsid w:val="001B240A"/>
    <w:rsid w:val="001B2C58"/>
    <w:rsid w:val="001B2F43"/>
    <w:rsid w:val="001B33CC"/>
    <w:rsid w:val="001B391B"/>
    <w:rsid w:val="001B3E81"/>
    <w:rsid w:val="001B412D"/>
    <w:rsid w:val="001B4730"/>
    <w:rsid w:val="001B5A2D"/>
    <w:rsid w:val="001B5F64"/>
    <w:rsid w:val="001B6130"/>
    <w:rsid w:val="001B73B3"/>
    <w:rsid w:val="001B7564"/>
    <w:rsid w:val="001B758C"/>
    <w:rsid w:val="001B78E6"/>
    <w:rsid w:val="001B7FE3"/>
    <w:rsid w:val="001C09D8"/>
    <w:rsid w:val="001C100E"/>
    <w:rsid w:val="001C111D"/>
    <w:rsid w:val="001C152A"/>
    <w:rsid w:val="001C1536"/>
    <w:rsid w:val="001C19F0"/>
    <w:rsid w:val="001C1A53"/>
    <w:rsid w:val="001C1AF6"/>
    <w:rsid w:val="001C23B2"/>
    <w:rsid w:val="001C25C1"/>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C9B"/>
    <w:rsid w:val="001C7D79"/>
    <w:rsid w:val="001C7DC6"/>
    <w:rsid w:val="001C7EF2"/>
    <w:rsid w:val="001C7FBA"/>
    <w:rsid w:val="001D0494"/>
    <w:rsid w:val="001D0715"/>
    <w:rsid w:val="001D1082"/>
    <w:rsid w:val="001D1201"/>
    <w:rsid w:val="001D188A"/>
    <w:rsid w:val="001D19C0"/>
    <w:rsid w:val="001D1B7B"/>
    <w:rsid w:val="001D1C90"/>
    <w:rsid w:val="001D2209"/>
    <w:rsid w:val="001D24F0"/>
    <w:rsid w:val="001D2CD9"/>
    <w:rsid w:val="001D3165"/>
    <w:rsid w:val="001D3370"/>
    <w:rsid w:val="001D34E6"/>
    <w:rsid w:val="001D35DB"/>
    <w:rsid w:val="001D37AA"/>
    <w:rsid w:val="001D3A4E"/>
    <w:rsid w:val="001D3AF0"/>
    <w:rsid w:val="001D428D"/>
    <w:rsid w:val="001D4538"/>
    <w:rsid w:val="001D4BA9"/>
    <w:rsid w:val="001D5617"/>
    <w:rsid w:val="001D598D"/>
    <w:rsid w:val="001D5EAB"/>
    <w:rsid w:val="001D613E"/>
    <w:rsid w:val="001D6185"/>
    <w:rsid w:val="001D62C3"/>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126"/>
    <w:rsid w:val="001E24FC"/>
    <w:rsid w:val="001E2538"/>
    <w:rsid w:val="001E36EA"/>
    <w:rsid w:val="001E3D65"/>
    <w:rsid w:val="001E417E"/>
    <w:rsid w:val="001E41D6"/>
    <w:rsid w:val="001E4579"/>
    <w:rsid w:val="001E4BC8"/>
    <w:rsid w:val="001E4D81"/>
    <w:rsid w:val="001E4EDA"/>
    <w:rsid w:val="001E5074"/>
    <w:rsid w:val="001E515E"/>
    <w:rsid w:val="001E65F5"/>
    <w:rsid w:val="001E6A4E"/>
    <w:rsid w:val="001E73B7"/>
    <w:rsid w:val="001E742C"/>
    <w:rsid w:val="001E7A9F"/>
    <w:rsid w:val="001E7CD8"/>
    <w:rsid w:val="001F0221"/>
    <w:rsid w:val="001F0315"/>
    <w:rsid w:val="001F03A1"/>
    <w:rsid w:val="001F0A33"/>
    <w:rsid w:val="001F0D7B"/>
    <w:rsid w:val="001F1C19"/>
    <w:rsid w:val="001F1D6E"/>
    <w:rsid w:val="001F24C8"/>
    <w:rsid w:val="001F2708"/>
    <w:rsid w:val="001F270B"/>
    <w:rsid w:val="001F28CC"/>
    <w:rsid w:val="001F2AB0"/>
    <w:rsid w:val="001F2B5D"/>
    <w:rsid w:val="001F2CE2"/>
    <w:rsid w:val="001F35BE"/>
    <w:rsid w:val="001F4230"/>
    <w:rsid w:val="001F45C0"/>
    <w:rsid w:val="001F4BC8"/>
    <w:rsid w:val="001F4C7E"/>
    <w:rsid w:val="001F4EAD"/>
    <w:rsid w:val="001F4FC5"/>
    <w:rsid w:val="001F5637"/>
    <w:rsid w:val="001F5C29"/>
    <w:rsid w:val="001F6A87"/>
    <w:rsid w:val="001F70AE"/>
    <w:rsid w:val="001F73C7"/>
    <w:rsid w:val="002004CE"/>
    <w:rsid w:val="00200902"/>
    <w:rsid w:val="00200EE1"/>
    <w:rsid w:val="00201092"/>
    <w:rsid w:val="002012F7"/>
    <w:rsid w:val="00201752"/>
    <w:rsid w:val="00201819"/>
    <w:rsid w:val="00201BA9"/>
    <w:rsid w:val="00201BCD"/>
    <w:rsid w:val="002023FB"/>
    <w:rsid w:val="00202AE3"/>
    <w:rsid w:val="00202D13"/>
    <w:rsid w:val="00202E66"/>
    <w:rsid w:val="00202E7F"/>
    <w:rsid w:val="00202EC1"/>
    <w:rsid w:val="002030D5"/>
    <w:rsid w:val="002032E7"/>
    <w:rsid w:val="002035EF"/>
    <w:rsid w:val="00203FCE"/>
    <w:rsid w:val="00204E40"/>
    <w:rsid w:val="002057FF"/>
    <w:rsid w:val="00205A8C"/>
    <w:rsid w:val="00205BF2"/>
    <w:rsid w:val="00205FEB"/>
    <w:rsid w:val="00206A81"/>
    <w:rsid w:val="00206DB0"/>
    <w:rsid w:val="00206E9C"/>
    <w:rsid w:val="002075BC"/>
    <w:rsid w:val="0020763C"/>
    <w:rsid w:val="00207A61"/>
    <w:rsid w:val="00207D32"/>
    <w:rsid w:val="0021067D"/>
    <w:rsid w:val="00210B26"/>
    <w:rsid w:val="00210FDA"/>
    <w:rsid w:val="0021131F"/>
    <w:rsid w:val="00211716"/>
    <w:rsid w:val="00211795"/>
    <w:rsid w:val="00211D9C"/>
    <w:rsid w:val="00211E06"/>
    <w:rsid w:val="002120D3"/>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1B22"/>
    <w:rsid w:val="002220DB"/>
    <w:rsid w:val="0022226D"/>
    <w:rsid w:val="00222837"/>
    <w:rsid w:val="00222A7D"/>
    <w:rsid w:val="00222D3F"/>
    <w:rsid w:val="00223A6E"/>
    <w:rsid w:val="00223FD9"/>
    <w:rsid w:val="002241A6"/>
    <w:rsid w:val="002248EB"/>
    <w:rsid w:val="00224A1E"/>
    <w:rsid w:val="00224EE9"/>
    <w:rsid w:val="002258F6"/>
    <w:rsid w:val="00225EC0"/>
    <w:rsid w:val="002262BF"/>
    <w:rsid w:val="002268B2"/>
    <w:rsid w:val="002268C2"/>
    <w:rsid w:val="00226915"/>
    <w:rsid w:val="00226AD2"/>
    <w:rsid w:val="00226D95"/>
    <w:rsid w:val="00226DE9"/>
    <w:rsid w:val="002270C0"/>
    <w:rsid w:val="002270DD"/>
    <w:rsid w:val="002275A3"/>
    <w:rsid w:val="00227C34"/>
    <w:rsid w:val="00227C82"/>
    <w:rsid w:val="00227E6F"/>
    <w:rsid w:val="0023049A"/>
    <w:rsid w:val="002309E1"/>
    <w:rsid w:val="00230D31"/>
    <w:rsid w:val="00230D8C"/>
    <w:rsid w:val="00231105"/>
    <w:rsid w:val="002311AB"/>
    <w:rsid w:val="00231296"/>
    <w:rsid w:val="00231453"/>
    <w:rsid w:val="002319B8"/>
    <w:rsid w:val="002322FC"/>
    <w:rsid w:val="0023239E"/>
    <w:rsid w:val="0023272E"/>
    <w:rsid w:val="00233495"/>
    <w:rsid w:val="002337FA"/>
    <w:rsid w:val="0023397D"/>
    <w:rsid w:val="002339DD"/>
    <w:rsid w:val="00233CDF"/>
    <w:rsid w:val="00235670"/>
    <w:rsid w:val="00235C47"/>
    <w:rsid w:val="00236AAB"/>
    <w:rsid w:val="00237080"/>
    <w:rsid w:val="002375D0"/>
    <w:rsid w:val="00237CAC"/>
    <w:rsid w:val="00240080"/>
    <w:rsid w:val="00240845"/>
    <w:rsid w:val="002409E8"/>
    <w:rsid w:val="00240A7B"/>
    <w:rsid w:val="00240B53"/>
    <w:rsid w:val="00240C99"/>
    <w:rsid w:val="0024161A"/>
    <w:rsid w:val="00241C94"/>
    <w:rsid w:val="00241DD1"/>
    <w:rsid w:val="00241DDF"/>
    <w:rsid w:val="002426DF"/>
    <w:rsid w:val="002429FC"/>
    <w:rsid w:val="00242CA8"/>
    <w:rsid w:val="00243F6D"/>
    <w:rsid w:val="00244094"/>
    <w:rsid w:val="002448D1"/>
    <w:rsid w:val="00244F9A"/>
    <w:rsid w:val="00244FD7"/>
    <w:rsid w:val="00245A27"/>
    <w:rsid w:val="00246471"/>
    <w:rsid w:val="00246A8A"/>
    <w:rsid w:val="00246CD0"/>
    <w:rsid w:val="00246FC4"/>
    <w:rsid w:val="0024794E"/>
    <w:rsid w:val="00247FBF"/>
    <w:rsid w:val="00250093"/>
    <w:rsid w:val="00250572"/>
    <w:rsid w:val="0025064E"/>
    <w:rsid w:val="00251058"/>
    <w:rsid w:val="00251483"/>
    <w:rsid w:val="002514CB"/>
    <w:rsid w:val="00251BCB"/>
    <w:rsid w:val="0025217A"/>
    <w:rsid w:val="00252472"/>
    <w:rsid w:val="00252547"/>
    <w:rsid w:val="00252A15"/>
    <w:rsid w:val="00252BBA"/>
    <w:rsid w:val="00252C16"/>
    <w:rsid w:val="00252D0D"/>
    <w:rsid w:val="00252D14"/>
    <w:rsid w:val="00254375"/>
    <w:rsid w:val="00254469"/>
    <w:rsid w:val="002552FB"/>
    <w:rsid w:val="00255455"/>
    <w:rsid w:val="0025563A"/>
    <w:rsid w:val="002562BA"/>
    <w:rsid w:val="00256B0F"/>
    <w:rsid w:val="00256F5C"/>
    <w:rsid w:val="00257129"/>
    <w:rsid w:val="00257389"/>
    <w:rsid w:val="0026001D"/>
    <w:rsid w:val="00260A1A"/>
    <w:rsid w:val="00260B74"/>
    <w:rsid w:val="00260B83"/>
    <w:rsid w:val="00261577"/>
    <w:rsid w:val="00261728"/>
    <w:rsid w:val="0026191A"/>
    <w:rsid w:val="00261C0D"/>
    <w:rsid w:val="00261DED"/>
    <w:rsid w:val="00262581"/>
    <w:rsid w:val="00263151"/>
    <w:rsid w:val="00263355"/>
    <w:rsid w:val="002637B6"/>
    <w:rsid w:val="002638C2"/>
    <w:rsid w:val="002640EB"/>
    <w:rsid w:val="002643CD"/>
    <w:rsid w:val="00264CFA"/>
    <w:rsid w:val="00264E4F"/>
    <w:rsid w:val="0026519D"/>
    <w:rsid w:val="0026606F"/>
    <w:rsid w:val="0026624C"/>
    <w:rsid w:val="00266313"/>
    <w:rsid w:val="00266E7E"/>
    <w:rsid w:val="002679B3"/>
    <w:rsid w:val="002679C0"/>
    <w:rsid w:val="00267AA3"/>
    <w:rsid w:val="00267FBD"/>
    <w:rsid w:val="00270DFD"/>
    <w:rsid w:val="002716CE"/>
    <w:rsid w:val="00271A0E"/>
    <w:rsid w:val="00271A96"/>
    <w:rsid w:val="00271C60"/>
    <w:rsid w:val="00271DEA"/>
    <w:rsid w:val="00272239"/>
    <w:rsid w:val="0027264C"/>
    <w:rsid w:val="00272811"/>
    <w:rsid w:val="00272DCD"/>
    <w:rsid w:val="00272DEA"/>
    <w:rsid w:val="00273104"/>
    <w:rsid w:val="00273199"/>
    <w:rsid w:val="00273401"/>
    <w:rsid w:val="00274A88"/>
    <w:rsid w:val="00274E0F"/>
    <w:rsid w:val="0027523A"/>
    <w:rsid w:val="00275D96"/>
    <w:rsid w:val="002767EF"/>
    <w:rsid w:val="0027698F"/>
    <w:rsid w:val="00276F6A"/>
    <w:rsid w:val="002771D7"/>
    <w:rsid w:val="002774B7"/>
    <w:rsid w:val="00277CE2"/>
    <w:rsid w:val="0028068B"/>
    <w:rsid w:val="00280753"/>
    <w:rsid w:val="00280ACD"/>
    <w:rsid w:val="00280DE2"/>
    <w:rsid w:val="00281040"/>
    <w:rsid w:val="002814CE"/>
    <w:rsid w:val="0028166F"/>
    <w:rsid w:val="00281D3F"/>
    <w:rsid w:val="00283D83"/>
    <w:rsid w:val="00283F8D"/>
    <w:rsid w:val="002840E3"/>
    <w:rsid w:val="002843A6"/>
    <w:rsid w:val="002843B1"/>
    <w:rsid w:val="002843E9"/>
    <w:rsid w:val="002844D2"/>
    <w:rsid w:val="002846AD"/>
    <w:rsid w:val="002847D6"/>
    <w:rsid w:val="002854A7"/>
    <w:rsid w:val="00285AF9"/>
    <w:rsid w:val="002863B8"/>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012"/>
    <w:rsid w:val="002913A2"/>
    <w:rsid w:val="00291778"/>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517"/>
    <w:rsid w:val="002A29AC"/>
    <w:rsid w:val="002A2A32"/>
    <w:rsid w:val="002A322C"/>
    <w:rsid w:val="002A364F"/>
    <w:rsid w:val="002A3FA1"/>
    <w:rsid w:val="002A45A9"/>
    <w:rsid w:val="002A4825"/>
    <w:rsid w:val="002A4871"/>
    <w:rsid w:val="002A4C61"/>
    <w:rsid w:val="002A4D4F"/>
    <w:rsid w:val="002A5095"/>
    <w:rsid w:val="002A535C"/>
    <w:rsid w:val="002A5455"/>
    <w:rsid w:val="002A577A"/>
    <w:rsid w:val="002A66C2"/>
    <w:rsid w:val="002A6A9C"/>
    <w:rsid w:val="002A791E"/>
    <w:rsid w:val="002A7CF6"/>
    <w:rsid w:val="002B020C"/>
    <w:rsid w:val="002B0217"/>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5DB"/>
    <w:rsid w:val="002B56E3"/>
    <w:rsid w:val="002B5945"/>
    <w:rsid w:val="002B63AA"/>
    <w:rsid w:val="002B6732"/>
    <w:rsid w:val="002B674D"/>
    <w:rsid w:val="002B6779"/>
    <w:rsid w:val="002B6940"/>
    <w:rsid w:val="002B6955"/>
    <w:rsid w:val="002B6A00"/>
    <w:rsid w:val="002B7538"/>
    <w:rsid w:val="002C06ED"/>
    <w:rsid w:val="002C0A85"/>
    <w:rsid w:val="002C0C4B"/>
    <w:rsid w:val="002C0D98"/>
    <w:rsid w:val="002C1139"/>
    <w:rsid w:val="002C132D"/>
    <w:rsid w:val="002C1793"/>
    <w:rsid w:val="002C179F"/>
    <w:rsid w:val="002C1C2B"/>
    <w:rsid w:val="002C248D"/>
    <w:rsid w:val="002C2490"/>
    <w:rsid w:val="002C264D"/>
    <w:rsid w:val="002C278F"/>
    <w:rsid w:val="002C284F"/>
    <w:rsid w:val="002C2921"/>
    <w:rsid w:val="002C298E"/>
    <w:rsid w:val="002C2E54"/>
    <w:rsid w:val="002C3231"/>
    <w:rsid w:val="002C35C0"/>
    <w:rsid w:val="002C35FF"/>
    <w:rsid w:val="002C45EA"/>
    <w:rsid w:val="002C49E2"/>
    <w:rsid w:val="002C509F"/>
    <w:rsid w:val="002C6E9D"/>
    <w:rsid w:val="002D0326"/>
    <w:rsid w:val="002D0365"/>
    <w:rsid w:val="002D048D"/>
    <w:rsid w:val="002D08B1"/>
    <w:rsid w:val="002D0DEF"/>
    <w:rsid w:val="002D152B"/>
    <w:rsid w:val="002D18FD"/>
    <w:rsid w:val="002D1D8D"/>
    <w:rsid w:val="002D1E84"/>
    <w:rsid w:val="002D2820"/>
    <w:rsid w:val="002D2A60"/>
    <w:rsid w:val="002D2C40"/>
    <w:rsid w:val="002D2FEF"/>
    <w:rsid w:val="002D3061"/>
    <w:rsid w:val="002D3109"/>
    <w:rsid w:val="002D3270"/>
    <w:rsid w:val="002D3AE6"/>
    <w:rsid w:val="002D43C4"/>
    <w:rsid w:val="002D4660"/>
    <w:rsid w:val="002D4AC1"/>
    <w:rsid w:val="002D4FBE"/>
    <w:rsid w:val="002D593D"/>
    <w:rsid w:val="002D5AC4"/>
    <w:rsid w:val="002D5D03"/>
    <w:rsid w:val="002D628B"/>
    <w:rsid w:val="002D6C9A"/>
    <w:rsid w:val="002D7442"/>
    <w:rsid w:val="002D7BA2"/>
    <w:rsid w:val="002D7C41"/>
    <w:rsid w:val="002D7E04"/>
    <w:rsid w:val="002E00FD"/>
    <w:rsid w:val="002E0291"/>
    <w:rsid w:val="002E0CDF"/>
    <w:rsid w:val="002E0CE1"/>
    <w:rsid w:val="002E0D23"/>
    <w:rsid w:val="002E0DB9"/>
    <w:rsid w:val="002E1385"/>
    <w:rsid w:val="002E1579"/>
    <w:rsid w:val="002E1E68"/>
    <w:rsid w:val="002E1EE5"/>
    <w:rsid w:val="002E28DE"/>
    <w:rsid w:val="002E2944"/>
    <w:rsid w:val="002E31B0"/>
    <w:rsid w:val="002E3851"/>
    <w:rsid w:val="002E3961"/>
    <w:rsid w:val="002E3B3A"/>
    <w:rsid w:val="002E3C03"/>
    <w:rsid w:val="002E3CB8"/>
    <w:rsid w:val="002E4B2E"/>
    <w:rsid w:val="002E4E67"/>
    <w:rsid w:val="002E524D"/>
    <w:rsid w:val="002E552E"/>
    <w:rsid w:val="002E68FB"/>
    <w:rsid w:val="002E69D5"/>
    <w:rsid w:val="002E74D9"/>
    <w:rsid w:val="002E78AE"/>
    <w:rsid w:val="002E7A1D"/>
    <w:rsid w:val="002F0017"/>
    <w:rsid w:val="002F0708"/>
    <w:rsid w:val="002F08E4"/>
    <w:rsid w:val="002F1331"/>
    <w:rsid w:val="002F151C"/>
    <w:rsid w:val="002F1751"/>
    <w:rsid w:val="002F1A5B"/>
    <w:rsid w:val="002F1BD7"/>
    <w:rsid w:val="002F21E7"/>
    <w:rsid w:val="002F2E00"/>
    <w:rsid w:val="002F49DA"/>
    <w:rsid w:val="002F4A15"/>
    <w:rsid w:val="002F4D16"/>
    <w:rsid w:val="002F595E"/>
    <w:rsid w:val="002F59B8"/>
    <w:rsid w:val="002F5A1D"/>
    <w:rsid w:val="002F5C79"/>
    <w:rsid w:val="002F66E7"/>
    <w:rsid w:val="002F66F9"/>
    <w:rsid w:val="002F7876"/>
    <w:rsid w:val="002F799F"/>
    <w:rsid w:val="002F7DA1"/>
    <w:rsid w:val="002F7E05"/>
    <w:rsid w:val="002F7E51"/>
    <w:rsid w:val="002F7F48"/>
    <w:rsid w:val="00300AE3"/>
    <w:rsid w:val="00300BB7"/>
    <w:rsid w:val="00301021"/>
    <w:rsid w:val="003014E4"/>
    <w:rsid w:val="00301AAF"/>
    <w:rsid w:val="00301FFF"/>
    <w:rsid w:val="003023E8"/>
    <w:rsid w:val="00302C7F"/>
    <w:rsid w:val="003032CB"/>
    <w:rsid w:val="0030396D"/>
    <w:rsid w:val="00304539"/>
    <w:rsid w:val="00304ACE"/>
    <w:rsid w:val="00304B50"/>
    <w:rsid w:val="00304C23"/>
    <w:rsid w:val="0030546E"/>
    <w:rsid w:val="00305490"/>
    <w:rsid w:val="00305C7D"/>
    <w:rsid w:val="00305DBE"/>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107"/>
    <w:rsid w:val="00311692"/>
    <w:rsid w:val="00311756"/>
    <w:rsid w:val="003119D3"/>
    <w:rsid w:val="00311A91"/>
    <w:rsid w:val="00311B17"/>
    <w:rsid w:val="00311BD8"/>
    <w:rsid w:val="0031237C"/>
    <w:rsid w:val="0031272E"/>
    <w:rsid w:val="00312979"/>
    <w:rsid w:val="0031330B"/>
    <w:rsid w:val="0031375F"/>
    <w:rsid w:val="003140F1"/>
    <w:rsid w:val="00314371"/>
    <w:rsid w:val="00314994"/>
    <w:rsid w:val="00314FE9"/>
    <w:rsid w:val="00315211"/>
    <w:rsid w:val="00315616"/>
    <w:rsid w:val="00315D43"/>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654"/>
    <w:rsid w:val="0032488E"/>
    <w:rsid w:val="00324DD2"/>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6D3"/>
    <w:rsid w:val="003367B6"/>
    <w:rsid w:val="00336A56"/>
    <w:rsid w:val="0033701E"/>
    <w:rsid w:val="00337858"/>
    <w:rsid w:val="00337A08"/>
    <w:rsid w:val="00337AE6"/>
    <w:rsid w:val="00340210"/>
    <w:rsid w:val="00340310"/>
    <w:rsid w:val="00340DF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08"/>
    <w:rsid w:val="0034435D"/>
    <w:rsid w:val="0034463C"/>
    <w:rsid w:val="00344A2D"/>
    <w:rsid w:val="0034565C"/>
    <w:rsid w:val="0034599A"/>
    <w:rsid w:val="00345D77"/>
    <w:rsid w:val="00345F6A"/>
    <w:rsid w:val="00346A27"/>
    <w:rsid w:val="00346DA0"/>
    <w:rsid w:val="003471B0"/>
    <w:rsid w:val="0034732F"/>
    <w:rsid w:val="003476D0"/>
    <w:rsid w:val="00347A9C"/>
    <w:rsid w:val="00347AD4"/>
    <w:rsid w:val="00347E35"/>
    <w:rsid w:val="003507E8"/>
    <w:rsid w:val="00350B80"/>
    <w:rsid w:val="00350C29"/>
    <w:rsid w:val="003512C9"/>
    <w:rsid w:val="0035185E"/>
    <w:rsid w:val="00351A0C"/>
    <w:rsid w:val="0035223B"/>
    <w:rsid w:val="00352910"/>
    <w:rsid w:val="00352D06"/>
    <w:rsid w:val="00352E73"/>
    <w:rsid w:val="0035358B"/>
    <w:rsid w:val="00354055"/>
    <w:rsid w:val="00354605"/>
    <w:rsid w:val="00354CF8"/>
    <w:rsid w:val="00355158"/>
    <w:rsid w:val="00355294"/>
    <w:rsid w:val="003552AD"/>
    <w:rsid w:val="00355952"/>
    <w:rsid w:val="00355CFA"/>
    <w:rsid w:val="003566B1"/>
    <w:rsid w:val="00356C1C"/>
    <w:rsid w:val="00356C32"/>
    <w:rsid w:val="00356F67"/>
    <w:rsid w:val="003576DA"/>
    <w:rsid w:val="00360999"/>
    <w:rsid w:val="00360E36"/>
    <w:rsid w:val="00361045"/>
    <w:rsid w:val="00361111"/>
    <w:rsid w:val="0036144B"/>
    <w:rsid w:val="003615E3"/>
    <w:rsid w:val="003617DC"/>
    <w:rsid w:val="00361CB7"/>
    <w:rsid w:val="00361DE2"/>
    <w:rsid w:val="0036201B"/>
    <w:rsid w:val="003620EB"/>
    <w:rsid w:val="0036296B"/>
    <w:rsid w:val="00362CA3"/>
    <w:rsid w:val="00362DAA"/>
    <w:rsid w:val="00362FBA"/>
    <w:rsid w:val="00363204"/>
    <w:rsid w:val="00363A2E"/>
    <w:rsid w:val="00364323"/>
    <w:rsid w:val="00364951"/>
    <w:rsid w:val="003649B1"/>
    <w:rsid w:val="00364C38"/>
    <w:rsid w:val="00365ABB"/>
    <w:rsid w:val="00365E3E"/>
    <w:rsid w:val="00366CB5"/>
    <w:rsid w:val="00367421"/>
    <w:rsid w:val="00367512"/>
    <w:rsid w:val="0036755B"/>
    <w:rsid w:val="00367A94"/>
    <w:rsid w:val="0037033C"/>
    <w:rsid w:val="00370E90"/>
    <w:rsid w:val="003714F0"/>
    <w:rsid w:val="003722BD"/>
    <w:rsid w:val="0037267F"/>
    <w:rsid w:val="003726B2"/>
    <w:rsid w:val="00373209"/>
    <w:rsid w:val="00373A4F"/>
    <w:rsid w:val="00373CEB"/>
    <w:rsid w:val="00373D96"/>
    <w:rsid w:val="00374185"/>
    <w:rsid w:val="003749EC"/>
    <w:rsid w:val="00374C17"/>
    <w:rsid w:val="00375133"/>
    <w:rsid w:val="00375350"/>
    <w:rsid w:val="00375463"/>
    <w:rsid w:val="00375A65"/>
    <w:rsid w:val="00375E98"/>
    <w:rsid w:val="00375F94"/>
    <w:rsid w:val="00376218"/>
    <w:rsid w:val="003767F3"/>
    <w:rsid w:val="003768B1"/>
    <w:rsid w:val="00376CA6"/>
    <w:rsid w:val="00377117"/>
    <w:rsid w:val="00377158"/>
    <w:rsid w:val="0037716D"/>
    <w:rsid w:val="0037784F"/>
    <w:rsid w:val="00377A53"/>
    <w:rsid w:val="00377E70"/>
    <w:rsid w:val="003808D2"/>
    <w:rsid w:val="00380A13"/>
    <w:rsid w:val="00380EA6"/>
    <w:rsid w:val="0038157F"/>
    <w:rsid w:val="00381815"/>
    <w:rsid w:val="00381B09"/>
    <w:rsid w:val="00381F45"/>
    <w:rsid w:val="003822FC"/>
    <w:rsid w:val="0038264F"/>
    <w:rsid w:val="00382E7B"/>
    <w:rsid w:val="00383325"/>
    <w:rsid w:val="00383894"/>
    <w:rsid w:val="00383CFD"/>
    <w:rsid w:val="003841D6"/>
    <w:rsid w:val="003841F5"/>
    <w:rsid w:val="00384458"/>
    <w:rsid w:val="003845E5"/>
    <w:rsid w:val="00384759"/>
    <w:rsid w:val="00384F1B"/>
    <w:rsid w:val="00385E6E"/>
    <w:rsid w:val="003861CA"/>
    <w:rsid w:val="00386C82"/>
    <w:rsid w:val="00386D69"/>
    <w:rsid w:val="00387368"/>
    <w:rsid w:val="003879E5"/>
    <w:rsid w:val="00387F8C"/>
    <w:rsid w:val="00387FEF"/>
    <w:rsid w:val="003909CB"/>
    <w:rsid w:val="00390FCD"/>
    <w:rsid w:val="003923B1"/>
    <w:rsid w:val="00392523"/>
    <w:rsid w:val="003927C3"/>
    <w:rsid w:val="00392AF1"/>
    <w:rsid w:val="0039308E"/>
    <w:rsid w:val="00393677"/>
    <w:rsid w:val="00393883"/>
    <w:rsid w:val="003938EB"/>
    <w:rsid w:val="003938FE"/>
    <w:rsid w:val="0039434B"/>
    <w:rsid w:val="003946AA"/>
    <w:rsid w:val="00394CF2"/>
    <w:rsid w:val="0039502D"/>
    <w:rsid w:val="0039556E"/>
    <w:rsid w:val="003962E6"/>
    <w:rsid w:val="00396487"/>
    <w:rsid w:val="003965E5"/>
    <w:rsid w:val="00396A0C"/>
    <w:rsid w:val="00396A42"/>
    <w:rsid w:val="00396AB0"/>
    <w:rsid w:val="003970FB"/>
    <w:rsid w:val="003975A6"/>
    <w:rsid w:val="00397AD0"/>
    <w:rsid w:val="003A219C"/>
    <w:rsid w:val="003A23C7"/>
    <w:rsid w:val="003A28C2"/>
    <w:rsid w:val="003A3626"/>
    <w:rsid w:val="003A38AB"/>
    <w:rsid w:val="003A3B21"/>
    <w:rsid w:val="003A3E0E"/>
    <w:rsid w:val="003A4A5A"/>
    <w:rsid w:val="003A5045"/>
    <w:rsid w:val="003A5800"/>
    <w:rsid w:val="003A58E5"/>
    <w:rsid w:val="003A5DF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1BD"/>
    <w:rsid w:val="003B24BE"/>
    <w:rsid w:val="003B2DA8"/>
    <w:rsid w:val="003B38C8"/>
    <w:rsid w:val="003B3F42"/>
    <w:rsid w:val="003B4221"/>
    <w:rsid w:val="003B43B3"/>
    <w:rsid w:val="003B48C5"/>
    <w:rsid w:val="003B4D92"/>
    <w:rsid w:val="003B4E13"/>
    <w:rsid w:val="003B54CD"/>
    <w:rsid w:val="003B550B"/>
    <w:rsid w:val="003B56DC"/>
    <w:rsid w:val="003B5BC8"/>
    <w:rsid w:val="003B5E0B"/>
    <w:rsid w:val="003B69D7"/>
    <w:rsid w:val="003B6A36"/>
    <w:rsid w:val="003B6BCB"/>
    <w:rsid w:val="003B6DB2"/>
    <w:rsid w:val="003B6FF5"/>
    <w:rsid w:val="003B719D"/>
    <w:rsid w:val="003B788F"/>
    <w:rsid w:val="003C00AA"/>
    <w:rsid w:val="003C06A1"/>
    <w:rsid w:val="003C073B"/>
    <w:rsid w:val="003C092A"/>
    <w:rsid w:val="003C0D39"/>
    <w:rsid w:val="003C0DF2"/>
    <w:rsid w:val="003C0E47"/>
    <w:rsid w:val="003C0F92"/>
    <w:rsid w:val="003C12A9"/>
    <w:rsid w:val="003C1318"/>
    <w:rsid w:val="003C1CF6"/>
    <w:rsid w:val="003C1DFB"/>
    <w:rsid w:val="003C209E"/>
    <w:rsid w:val="003C2E28"/>
    <w:rsid w:val="003C2E39"/>
    <w:rsid w:val="003C2EEF"/>
    <w:rsid w:val="003C3938"/>
    <w:rsid w:val="003C39E9"/>
    <w:rsid w:val="003C4133"/>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C7E15"/>
    <w:rsid w:val="003D0ED6"/>
    <w:rsid w:val="003D1F6D"/>
    <w:rsid w:val="003D28DC"/>
    <w:rsid w:val="003D2CA2"/>
    <w:rsid w:val="003D3524"/>
    <w:rsid w:val="003D38EF"/>
    <w:rsid w:val="003D3908"/>
    <w:rsid w:val="003D41BB"/>
    <w:rsid w:val="003D5742"/>
    <w:rsid w:val="003D5A21"/>
    <w:rsid w:val="003D66C5"/>
    <w:rsid w:val="003D6B0D"/>
    <w:rsid w:val="003D6C62"/>
    <w:rsid w:val="003D6C70"/>
    <w:rsid w:val="003D713D"/>
    <w:rsid w:val="003D72E5"/>
    <w:rsid w:val="003D75AF"/>
    <w:rsid w:val="003D7C96"/>
    <w:rsid w:val="003E0730"/>
    <w:rsid w:val="003E0944"/>
    <w:rsid w:val="003E099D"/>
    <w:rsid w:val="003E175B"/>
    <w:rsid w:val="003E18C3"/>
    <w:rsid w:val="003E22EE"/>
    <w:rsid w:val="003E28C0"/>
    <w:rsid w:val="003E2CAB"/>
    <w:rsid w:val="003E310F"/>
    <w:rsid w:val="003E3C06"/>
    <w:rsid w:val="003E567A"/>
    <w:rsid w:val="003E5971"/>
    <w:rsid w:val="003E65DA"/>
    <w:rsid w:val="003E6642"/>
    <w:rsid w:val="003E6A51"/>
    <w:rsid w:val="003E6AF8"/>
    <w:rsid w:val="003E6CCC"/>
    <w:rsid w:val="003E6DF0"/>
    <w:rsid w:val="003E6F4E"/>
    <w:rsid w:val="003E6F57"/>
    <w:rsid w:val="003E6FD0"/>
    <w:rsid w:val="003E708A"/>
    <w:rsid w:val="003E7368"/>
    <w:rsid w:val="003E777A"/>
    <w:rsid w:val="003E77F3"/>
    <w:rsid w:val="003F02D4"/>
    <w:rsid w:val="003F03DE"/>
    <w:rsid w:val="003F04AB"/>
    <w:rsid w:val="003F058D"/>
    <w:rsid w:val="003F0C85"/>
    <w:rsid w:val="003F0F0E"/>
    <w:rsid w:val="003F1402"/>
    <w:rsid w:val="003F1487"/>
    <w:rsid w:val="003F1A7E"/>
    <w:rsid w:val="003F1EB4"/>
    <w:rsid w:val="003F28FC"/>
    <w:rsid w:val="003F29C7"/>
    <w:rsid w:val="003F2E72"/>
    <w:rsid w:val="003F37EC"/>
    <w:rsid w:val="003F3A30"/>
    <w:rsid w:val="003F3D57"/>
    <w:rsid w:val="003F406C"/>
    <w:rsid w:val="003F4140"/>
    <w:rsid w:val="003F4150"/>
    <w:rsid w:val="003F4332"/>
    <w:rsid w:val="003F4CC7"/>
    <w:rsid w:val="003F5706"/>
    <w:rsid w:val="003F61F2"/>
    <w:rsid w:val="003F6494"/>
    <w:rsid w:val="003F6A0C"/>
    <w:rsid w:val="003F6CEC"/>
    <w:rsid w:val="003F6D36"/>
    <w:rsid w:val="003F704A"/>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7EF"/>
    <w:rsid w:val="004069D2"/>
    <w:rsid w:val="0040705B"/>
    <w:rsid w:val="00407396"/>
    <w:rsid w:val="00407484"/>
    <w:rsid w:val="004074D4"/>
    <w:rsid w:val="00407791"/>
    <w:rsid w:val="00407C67"/>
    <w:rsid w:val="00407F85"/>
    <w:rsid w:val="004101EA"/>
    <w:rsid w:val="004104C5"/>
    <w:rsid w:val="004104D9"/>
    <w:rsid w:val="00410544"/>
    <w:rsid w:val="00410640"/>
    <w:rsid w:val="004106C6"/>
    <w:rsid w:val="00410A09"/>
    <w:rsid w:val="00410BC6"/>
    <w:rsid w:val="00410F8D"/>
    <w:rsid w:val="00411F73"/>
    <w:rsid w:val="00412B21"/>
    <w:rsid w:val="00412D1B"/>
    <w:rsid w:val="00412D30"/>
    <w:rsid w:val="00414977"/>
    <w:rsid w:val="00414B14"/>
    <w:rsid w:val="00414E30"/>
    <w:rsid w:val="00415F34"/>
    <w:rsid w:val="0041626D"/>
    <w:rsid w:val="004162AC"/>
    <w:rsid w:val="0041630A"/>
    <w:rsid w:val="00416713"/>
    <w:rsid w:val="00416765"/>
    <w:rsid w:val="004168FE"/>
    <w:rsid w:val="00416CCF"/>
    <w:rsid w:val="00417067"/>
    <w:rsid w:val="00417091"/>
    <w:rsid w:val="004170D4"/>
    <w:rsid w:val="0041790A"/>
    <w:rsid w:val="0042001B"/>
    <w:rsid w:val="00420631"/>
    <w:rsid w:val="00420A93"/>
    <w:rsid w:val="00420D90"/>
    <w:rsid w:val="00422087"/>
    <w:rsid w:val="00422DD0"/>
    <w:rsid w:val="0042335B"/>
    <w:rsid w:val="004238BD"/>
    <w:rsid w:val="00423A16"/>
    <w:rsid w:val="00423AA3"/>
    <w:rsid w:val="00423CF4"/>
    <w:rsid w:val="004242BD"/>
    <w:rsid w:val="00424CB5"/>
    <w:rsid w:val="00424E0F"/>
    <w:rsid w:val="00425931"/>
    <w:rsid w:val="004259A3"/>
    <w:rsid w:val="00425D43"/>
    <w:rsid w:val="004262A8"/>
    <w:rsid w:val="00426434"/>
    <w:rsid w:val="004265AE"/>
    <w:rsid w:val="00427598"/>
    <w:rsid w:val="00430041"/>
    <w:rsid w:val="00430235"/>
    <w:rsid w:val="00430350"/>
    <w:rsid w:val="00431235"/>
    <w:rsid w:val="00431261"/>
    <w:rsid w:val="004329C9"/>
    <w:rsid w:val="00432A08"/>
    <w:rsid w:val="0043304F"/>
    <w:rsid w:val="00433842"/>
    <w:rsid w:val="00433B20"/>
    <w:rsid w:val="004340FB"/>
    <w:rsid w:val="0043461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1CE5"/>
    <w:rsid w:val="00441E91"/>
    <w:rsid w:val="00442662"/>
    <w:rsid w:val="00442885"/>
    <w:rsid w:val="00442A0B"/>
    <w:rsid w:val="00442BDF"/>
    <w:rsid w:val="004430BD"/>
    <w:rsid w:val="0044316B"/>
    <w:rsid w:val="0044340B"/>
    <w:rsid w:val="00443684"/>
    <w:rsid w:val="00443902"/>
    <w:rsid w:val="00443BEC"/>
    <w:rsid w:val="00443C2E"/>
    <w:rsid w:val="0044424B"/>
    <w:rsid w:val="00444253"/>
    <w:rsid w:val="00444B04"/>
    <w:rsid w:val="00444D2B"/>
    <w:rsid w:val="00444DEA"/>
    <w:rsid w:val="00444E60"/>
    <w:rsid w:val="00445263"/>
    <w:rsid w:val="00445558"/>
    <w:rsid w:val="004455B1"/>
    <w:rsid w:val="004457E5"/>
    <w:rsid w:val="00445FE3"/>
    <w:rsid w:val="0044658C"/>
    <w:rsid w:val="0044665D"/>
    <w:rsid w:val="0044666F"/>
    <w:rsid w:val="004469EC"/>
    <w:rsid w:val="0044737D"/>
    <w:rsid w:val="00447483"/>
    <w:rsid w:val="00447631"/>
    <w:rsid w:val="004476A3"/>
    <w:rsid w:val="00447BD3"/>
    <w:rsid w:val="004502CF"/>
    <w:rsid w:val="0045087F"/>
    <w:rsid w:val="00450DC3"/>
    <w:rsid w:val="00450E61"/>
    <w:rsid w:val="00451B77"/>
    <w:rsid w:val="00451E1C"/>
    <w:rsid w:val="004521B2"/>
    <w:rsid w:val="00452240"/>
    <w:rsid w:val="00453937"/>
    <w:rsid w:val="00454471"/>
    <w:rsid w:val="00454498"/>
    <w:rsid w:val="00454A22"/>
    <w:rsid w:val="004552FB"/>
    <w:rsid w:val="00455A10"/>
    <w:rsid w:val="0045663C"/>
    <w:rsid w:val="00456A1C"/>
    <w:rsid w:val="0045702C"/>
    <w:rsid w:val="004577B0"/>
    <w:rsid w:val="0046019F"/>
    <w:rsid w:val="0046037E"/>
    <w:rsid w:val="00460DEA"/>
    <w:rsid w:val="004615BB"/>
    <w:rsid w:val="004616CF"/>
    <w:rsid w:val="004616E3"/>
    <w:rsid w:val="00461F9D"/>
    <w:rsid w:val="00462327"/>
    <w:rsid w:val="00462786"/>
    <w:rsid w:val="00462825"/>
    <w:rsid w:val="00462B0B"/>
    <w:rsid w:val="00462C83"/>
    <w:rsid w:val="004632E4"/>
    <w:rsid w:val="00463A0B"/>
    <w:rsid w:val="00463ED0"/>
    <w:rsid w:val="00463F0E"/>
    <w:rsid w:val="00464088"/>
    <w:rsid w:val="0046412A"/>
    <w:rsid w:val="00464412"/>
    <w:rsid w:val="0046471C"/>
    <w:rsid w:val="004651BB"/>
    <w:rsid w:val="0046530B"/>
    <w:rsid w:val="00465657"/>
    <w:rsid w:val="004659AD"/>
    <w:rsid w:val="004659F0"/>
    <w:rsid w:val="00465C9A"/>
    <w:rsid w:val="00466032"/>
    <w:rsid w:val="004661F2"/>
    <w:rsid w:val="00466863"/>
    <w:rsid w:val="004670B8"/>
    <w:rsid w:val="00467A05"/>
    <w:rsid w:val="00467C6E"/>
    <w:rsid w:val="00467DB2"/>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2E48"/>
    <w:rsid w:val="004736D2"/>
    <w:rsid w:val="00473873"/>
    <w:rsid w:val="00473D34"/>
    <w:rsid w:val="004741F0"/>
    <w:rsid w:val="00475069"/>
    <w:rsid w:val="0047525F"/>
    <w:rsid w:val="0047573F"/>
    <w:rsid w:val="00476308"/>
    <w:rsid w:val="00476715"/>
    <w:rsid w:val="0047706A"/>
    <w:rsid w:val="004772D4"/>
    <w:rsid w:val="00477F62"/>
    <w:rsid w:val="00480748"/>
    <w:rsid w:val="00480C75"/>
    <w:rsid w:val="004810B3"/>
    <w:rsid w:val="004814F9"/>
    <w:rsid w:val="0048166C"/>
    <w:rsid w:val="00481EA8"/>
    <w:rsid w:val="0048296B"/>
    <w:rsid w:val="00483303"/>
    <w:rsid w:val="00483CD3"/>
    <w:rsid w:val="00483D0A"/>
    <w:rsid w:val="00484073"/>
    <w:rsid w:val="0048435E"/>
    <w:rsid w:val="00484445"/>
    <w:rsid w:val="00484CBA"/>
    <w:rsid w:val="00484D78"/>
    <w:rsid w:val="00484FE8"/>
    <w:rsid w:val="00485352"/>
    <w:rsid w:val="00486069"/>
    <w:rsid w:val="00486B0E"/>
    <w:rsid w:val="00486CEC"/>
    <w:rsid w:val="004877A6"/>
    <w:rsid w:val="0048782F"/>
    <w:rsid w:val="00487F61"/>
    <w:rsid w:val="00490040"/>
    <w:rsid w:val="00490370"/>
    <w:rsid w:val="00490622"/>
    <w:rsid w:val="00491A3C"/>
    <w:rsid w:val="00491CDD"/>
    <w:rsid w:val="00492099"/>
    <w:rsid w:val="0049213A"/>
    <w:rsid w:val="0049267B"/>
    <w:rsid w:val="00493B00"/>
    <w:rsid w:val="00494667"/>
    <w:rsid w:val="00494F48"/>
    <w:rsid w:val="00495357"/>
    <w:rsid w:val="004954FC"/>
    <w:rsid w:val="00495955"/>
    <w:rsid w:val="00495B72"/>
    <w:rsid w:val="004964CD"/>
    <w:rsid w:val="00496931"/>
    <w:rsid w:val="00497D71"/>
    <w:rsid w:val="00497F34"/>
    <w:rsid w:val="004A0738"/>
    <w:rsid w:val="004A09CA"/>
    <w:rsid w:val="004A0B80"/>
    <w:rsid w:val="004A0C99"/>
    <w:rsid w:val="004A110B"/>
    <w:rsid w:val="004A1525"/>
    <w:rsid w:val="004A1772"/>
    <w:rsid w:val="004A18DB"/>
    <w:rsid w:val="004A1C76"/>
    <w:rsid w:val="004A1D41"/>
    <w:rsid w:val="004A2021"/>
    <w:rsid w:val="004A237D"/>
    <w:rsid w:val="004A36C3"/>
    <w:rsid w:val="004A3FD2"/>
    <w:rsid w:val="004A4A2F"/>
    <w:rsid w:val="004A4C98"/>
    <w:rsid w:val="004A513F"/>
    <w:rsid w:val="004A52EB"/>
    <w:rsid w:val="004A5417"/>
    <w:rsid w:val="004A60C0"/>
    <w:rsid w:val="004A61CB"/>
    <w:rsid w:val="004A6362"/>
    <w:rsid w:val="004A663E"/>
    <w:rsid w:val="004A68C0"/>
    <w:rsid w:val="004A69CA"/>
    <w:rsid w:val="004A6BBF"/>
    <w:rsid w:val="004A6FAA"/>
    <w:rsid w:val="004A79AD"/>
    <w:rsid w:val="004A7ED6"/>
    <w:rsid w:val="004B0379"/>
    <w:rsid w:val="004B05C2"/>
    <w:rsid w:val="004B12E2"/>
    <w:rsid w:val="004B13A5"/>
    <w:rsid w:val="004B158D"/>
    <w:rsid w:val="004B1601"/>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3C6"/>
    <w:rsid w:val="004B644A"/>
    <w:rsid w:val="004B65B0"/>
    <w:rsid w:val="004B6711"/>
    <w:rsid w:val="004B6735"/>
    <w:rsid w:val="004B67FF"/>
    <w:rsid w:val="004B7443"/>
    <w:rsid w:val="004B7BDD"/>
    <w:rsid w:val="004C0234"/>
    <w:rsid w:val="004C0985"/>
    <w:rsid w:val="004C1192"/>
    <w:rsid w:val="004C1312"/>
    <w:rsid w:val="004C1545"/>
    <w:rsid w:val="004C1D73"/>
    <w:rsid w:val="004C1EDC"/>
    <w:rsid w:val="004C3BAC"/>
    <w:rsid w:val="004C40E6"/>
    <w:rsid w:val="004C41B0"/>
    <w:rsid w:val="004C41C9"/>
    <w:rsid w:val="004C5FCE"/>
    <w:rsid w:val="004C6633"/>
    <w:rsid w:val="004C6B80"/>
    <w:rsid w:val="004C742A"/>
    <w:rsid w:val="004C783D"/>
    <w:rsid w:val="004C79E0"/>
    <w:rsid w:val="004C7FBA"/>
    <w:rsid w:val="004D093A"/>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4E4E"/>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3A5"/>
    <w:rsid w:val="004E47A9"/>
    <w:rsid w:val="004E48F2"/>
    <w:rsid w:val="004E4D87"/>
    <w:rsid w:val="004E53BF"/>
    <w:rsid w:val="004E5D67"/>
    <w:rsid w:val="004E6E36"/>
    <w:rsid w:val="004E6F10"/>
    <w:rsid w:val="004E6F42"/>
    <w:rsid w:val="004E758E"/>
    <w:rsid w:val="004E77E5"/>
    <w:rsid w:val="004E7E5B"/>
    <w:rsid w:val="004F1286"/>
    <w:rsid w:val="004F12DE"/>
    <w:rsid w:val="004F16B5"/>
    <w:rsid w:val="004F1E31"/>
    <w:rsid w:val="004F2398"/>
    <w:rsid w:val="004F2918"/>
    <w:rsid w:val="004F2EF0"/>
    <w:rsid w:val="004F2FC8"/>
    <w:rsid w:val="004F3630"/>
    <w:rsid w:val="004F3F02"/>
    <w:rsid w:val="004F4935"/>
    <w:rsid w:val="004F4C53"/>
    <w:rsid w:val="004F4F62"/>
    <w:rsid w:val="004F50C7"/>
    <w:rsid w:val="004F5342"/>
    <w:rsid w:val="004F61B1"/>
    <w:rsid w:val="004F63FF"/>
    <w:rsid w:val="004F6536"/>
    <w:rsid w:val="004F666B"/>
    <w:rsid w:val="004F694B"/>
    <w:rsid w:val="004F6BA1"/>
    <w:rsid w:val="004F6D15"/>
    <w:rsid w:val="004F7359"/>
    <w:rsid w:val="004F74AC"/>
    <w:rsid w:val="004F7ACC"/>
    <w:rsid w:val="004F7BB3"/>
    <w:rsid w:val="0050091A"/>
    <w:rsid w:val="00502623"/>
    <w:rsid w:val="005028C9"/>
    <w:rsid w:val="005031A4"/>
    <w:rsid w:val="00503A33"/>
    <w:rsid w:val="00503BA5"/>
    <w:rsid w:val="00503BA7"/>
    <w:rsid w:val="00504339"/>
    <w:rsid w:val="0050457A"/>
    <w:rsid w:val="00504D39"/>
    <w:rsid w:val="0050525C"/>
    <w:rsid w:val="00505467"/>
    <w:rsid w:val="00505960"/>
    <w:rsid w:val="00506086"/>
    <w:rsid w:val="00506092"/>
    <w:rsid w:val="00506615"/>
    <w:rsid w:val="005068F7"/>
    <w:rsid w:val="005069F8"/>
    <w:rsid w:val="00506DE8"/>
    <w:rsid w:val="00506F45"/>
    <w:rsid w:val="00506FE7"/>
    <w:rsid w:val="005074CE"/>
    <w:rsid w:val="0050750E"/>
    <w:rsid w:val="0050763E"/>
    <w:rsid w:val="0050772A"/>
    <w:rsid w:val="0050777E"/>
    <w:rsid w:val="005102C5"/>
    <w:rsid w:val="005103E6"/>
    <w:rsid w:val="00510463"/>
    <w:rsid w:val="00510495"/>
    <w:rsid w:val="00510A37"/>
    <w:rsid w:val="00510B3B"/>
    <w:rsid w:val="00510D55"/>
    <w:rsid w:val="005115E0"/>
    <w:rsid w:val="00511731"/>
    <w:rsid w:val="00511B0D"/>
    <w:rsid w:val="00511E69"/>
    <w:rsid w:val="00511E6F"/>
    <w:rsid w:val="005127FB"/>
    <w:rsid w:val="00512AC5"/>
    <w:rsid w:val="00512C78"/>
    <w:rsid w:val="00512F50"/>
    <w:rsid w:val="00512F67"/>
    <w:rsid w:val="005134DD"/>
    <w:rsid w:val="00513F63"/>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E18"/>
    <w:rsid w:val="00520FD9"/>
    <w:rsid w:val="00521610"/>
    <w:rsid w:val="00521C10"/>
    <w:rsid w:val="0052265A"/>
    <w:rsid w:val="005228FD"/>
    <w:rsid w:val="00522EB4"/>
    <w:rsid w:val="0052302B"/>
    <w:rsid w:val="00523198"/>
    <w:rsid w:val="0052328D"/>
    <w:rsid w:val="00523328"/>
    <w:rsid w:val="005236ED"/>
    <w:rsid w:val="00523EB6"/>
    <w:rsid w:val="00524D8A"/>
    <w:rsid w:val="00525561"/>
    <w:rsid w:val="00525AE1"/>
    <w:rsid w:val="00525FF1"/>
    <w:rsid w:val="005266EE"/>
    <w:rsid w:val="00526968"/>
    <w:rsid w:val="00526A24"/>
    <w:rsid w:val="005279F8"/>
    <w:rsid w:val="00527DF6"/>
    <w:rsid w:val="00527E13"/>
    <w:rsid w:val="005302EA"/>
    <w:rsid w:val="0053046F"/>
    <w:rsid w:val="005308FA"/>
    <w:rsid w:val="00530A7E"/>
    <w:rsid w:val="00530B83"/>
    <w:rsid w:val="00530EA9"/>
    <w:rsid w:val="00530F77"/>
    <w:rsid w:val="00531063"/>
    <w:rsid w:val="005310CA"/>
    <w:rsid w:val="00531375"/>
    <w:rsid w:val="005319D9"/>
    <w:rsid w:val="00531AAB"/>
    <w:rsid w:val="00532185"/>
    <w:rsid w:val="00533529"/>
    <w:rsid w:val="00533622"/>
    <w:rsid w:val="00533A77"/>
    <w:rsid w:val="0053457D"/>
    <w:rsid w:val="00535943"/>
    <w:rsid w:val="00535A03"/>
    <w:rsid w:val="00535CFD"/>
    <w:rsid w:val="00535E35"/>
    <w:rsid w:val="00536B2F"/>
    <w:rsid w:val="005370A7"/>
    <w:rsid w:val="00537B25"/>
    <w:rsid w:val="00537DC6"/>
    <w:rsid w:val="00540027"/>
    <w:rsid w:val="0054076D"/>
    <w:rsid w:val="00540849"/>
    <w:rsid w:val="00540D69"/>
    <w:rsid w:val="005411BC"/>
    <w:rsid w:val="00541905"/>
    <w:rsid w:val="00542792"/>
    <w:rsid w:val="00543118"/>
    <w:rsid w:val="005434F4"/>
    <w:rsid w:val="00543987"/>
    <w:rsid w:val="0054398F"/>
    <w:rsid w:val="00543D24"/>
    <w:rsid w:val="00543E6D"/>
    <w:rsid w:val="005447D2"/>
    <w:rsid w:val="00544A14"/>
    <w:rsid w:val="005450F7"/>
    <w:rsid w:val="00545533"/>
    <w:rsid w:val="00545FC1"/>
    <w:rsid w:val="00546911"/>
    <w:rsid w:val="00546E6A"/>
    <w:rsid w:val="00547812"/>
    <w:rsid w:val="00547833"/>
    <w:rsid w:val="00547F06"/>
    <w:rsid w:val="0055004F"/>
    <w:rsid w:val="00550086"/>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1BC"/>
    <w:rsid w:val="005547F9"/>
    <w:rsid w:val="00554857"/>
    <w:rsid w:val="00554C74"/>
    <w:rsid w:val="005552F3"/>
    <w:rsid w:val="0055613E"/>
    <w:rsid w:val="00556B7B"/>
    <w:rsid w:val="005570DA"/>
    <w:rsid w:val="00557A51"/>
    <w:rsid w:val="00560118"/>
    <w:rsid w:val="0056020A"/>
    <w:rsid w:val="00560232"/>
    <w:rsid w:val="005604DD"/>
    <w:rsid w:val="00560852"/>
    <w:rsid w:val="00560A1E"/>
    <w:rsid w:val="00560CC2"/>
    <w:rsid w:val="0056108F"/>
    <w:rsid w:val="0056150D"/>
    <w:rsid w:val="00561738"/>
    <w:rsid w:val="00561818"/>
    <w:rsid w:val="005619E7"/>
    <w:rsid w:val="00561C56"/>
    <w:rsid w:val="00562255"/>
    <w:rsid w:val="00562CE2"/>
    <w:rsid w:val="00563080"/>
    <w:rsid w:val="00563469"/>
    <w:rsid w:val="00563B5C"/>
    <w:rsid w:val="00563BDE"/>
    <w:rsid w:val="0056471E"/>
    <w:rsid w:val="00564CBA"/>
    <w:rsid w:val="00564EEA"/>
    <w:rsid w:val="00565197"/>
    <w:rsid w:val="005651C8"/>
    <w:rsid w:val="0056558E"/>
    <w:rsid w:val="0056565D"/>
    <w:rsid w:val="00565D6D"/>
    <w:rsid w:val="00565DA7"/>
    <w:rsid w:val="00566398"/>
    <w:rsid w:val="00566835"/>
    <w:rsid w:val="00566B7E"/>
    <w:rsid w:val="00566BE8"/>
    <w:rsid w:val="005676B8"/>
    <w:rsid w:val="005676EE"/>
    <w:rsid w:val="00567AB3"/>
    <w:rsid w:val="00570015"/>
    <w:rsid w:val="00570275"/>
    <w:rsid w:val="00570418"/>
    <w:rsid w:val="00570475"/>
    <w:rsid w:val="0057070A"/>
    <w:rsid w:val="00571158"/>
    <w:rsid w:val="0057128D"/>
    <w:rsid w:val="005716FC"/>
    <w:rsid w:val="005718C5"/>
    <w:rsid w:val="00571E7C"/>
    <w:rsid w:val="0057254C"/>
    <w:rsid w:val="005726F0"/>
    <w:rsid w:val="00572C7D"/>
    <w:rsid w:val="00573830"/>
    <w:rsid w:val="00573ABD"/>
    <w:rsid w:val="00573D5F"/>
    <w:rsid w:val="00573E33"/>
    <w:rsid w:val="00574EA9"/>
    <w:rsid w:val="005756F3"/>
    <w:rsid w:val="00575792"/>
    <w:rsid w:val="00575854"/>
    <w:rsid w:val="00575B69"/>
    <w:rsid w:val="00575DFE"/>
    <w:rsid w:val="005764BF"/>
    <w:rsid w:val="005766F1"/>
    <w:rsid w:val="00576779"/>
    <w:rsid w:val="00576EB9"/>
    <w:rsid w:val="005779D6"/>
    <w:rsid w:val="0058034C"/>
    <w:rsid w:val="00580A34"/>
    <w:rsid w:val="00580B3C"/>
    <w:rsid w:val="00581057"/>
    <w:rsid w:val="005817A6"/>
    <w:rsid w:val="0058192D"/>
    <w:rsid w:val="0058250A"/>
    <w:rsid w:val="005826B4"/>
    <w:rsid w:val="00582865"/>
    <w:rsid w:val="005828E2"/>
    <w:rsid w:val="00582904"/>
    <w:rsid w:val="0058374F"/>
    <w:rsid w:val="005843EE"/>
    <w:rsid w:val="00584743"/>
    <w:rsid w:val="00584F39"/>
    <w:rsid w:val="00585A11"/>
    <w:rsid w:val="005862D3"/>
    <w:rsid w:val="005864AE"/>
    <w:rsid w:val="00586F88"/>
    <w:rsid w:val="005872A9"/>
    <w:rsid w:val="00587BD9"/>
    <w:rsid w:val="00587F3E"/>
    <w:rsid w:val="00590959"/>
    <w:rsid w:val="00590B0D"/>
    <w:rsid w:val="00591049"/>
    <w:rsid w:val="00591576"/>
    <w:rsid w:val="005918E0"/>
    <w:rsid w:val="0059194D"/>
    <w:rsid w:val="00591ACB"/>
    <w:rsid w:val="00591F0A"/>
    <w:rsid w:val="00591FEE"/>
    <w:rsid w:val="005920FF"/>
    <w:rsid w:val="00592101"/>
    <w:rsid w:val="0059218C"/>
    <w:rsid w:val="00592322"/>
    <w:rsid w:val="00593DB6"/>
    <w:rsid w:val="00593EC9"/>
    <w:rsid w:val="00593FD4"/>
    <w:rsid w:val="0059406E"/>
    <w:rsid w:val="00594176"/>
    <w:rsid w:val="005943E7"/>
    <w:rsid w:val="00594994"/>
    <w:rsid w:val="00595431"/>
    <w:rsid w:val="0059591A"/>
    <w:rsid w:val="0059591B"/>
    <w:rsid w:val="00595CC1"/>
    <w:rsid w:val="00595DCC"/>
    <w:rsid w:val="0059630A"/>
    <w:rsid w:val="0059644A"/>
    <w:rsid w:val="005966C5"/>
    <w:rsid w:val="00596DC8"/>
    <w:rsid w:val="00596E7F"/>
    <w:rsid w:val="00597528"/>
    <w:rsid w:val="00597888"/>
    <w:rsid w:val="00597E2E"/>
    <w:rsid w:val="005A09D3"/>
    <w:rsid w:val="005A0D70"/>
    <w:rsid w:val="005A1717"/>
    <w:rsid w:val="005A1FBE"/>
    <w:rsid w:val="005A201E"/>
    <w:rsid w:val="005A2964"/>
    <w:rsid w:val="005A2A38"/>
    <w:rsid w:val="005A2C5D"/>
    <w:rsid w:val="005A3577"/>
    <w:rsid w:val="005A41A8"/>
    <w:rsid w:val="005A44EB"/>
    <w:rsid w:val="005A466F"/>
    <w:rsid w:val="005A4704"/>
    <w:rsid w:val="005A5143"/>
    <w:rsid w:val="005A71F7"/>
    <w:rsid w:val="005A7F17"/>
    <w:rsid w:val="005B0B25"/>
    <w:rsid w:val="005B1D33"/>
    <w:rsid w:val="005B207D"/>
    <w:rsid w:val="005B2169"/>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EB4"/>
    <w:rsid w:val="005C0673"/>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66A"/>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5E25"/>
    <w:rsid w:val="005D6AC0"/>
    <w:rsid w:val="005D6F8C"/>
    <w:rsid w:val="005E0090"/>
    <w:rsid w:val="005E02AF"/>
    <w:rsid w:val="005E08F6"/>
    <w:rsid w:val="005E0994"/>
    <w:rsid w:val="005E0A3F"/>
    <w:rsid w:val="005E105B"/>
    <w:rsid w:val="005E12E1"/>
    <w:rsid w:val="005E1329"/>
    <w:rsid w:val="005E13A7"/>
    <w:rsid w:val="005E15B0"/>
    <w:rsid w:val="005E1D5B"/>
    <w:rsid w:val="005E2220"/>
    <w:rsid w:val="005E231E"/>
    <w:rsid w:val="005E2CCF"/>
    <w:rsid w:val="005E2DAC"/>
    <w:rsid w:val="005E2E4D"/>
    <w:rsid w:val="005E45AB"/>
    <w:rsid w:val="005E48EE"/>
    <w:rsid w:val="005E4CAB"/>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1FDF"/>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F04"/>
    <w:rsid w:val="00600F77"/>
    <w:rsid w:val="0060176C"/>
    <w:rsid w:val="006017B1"/>
    <w:rsid w:val="00601A5E"/>
    <w:rsid w:val="00601F60"/>
    <w:rsid w:val="00602164"/>
    <w:rsid w:val="00602947"/>
    <w:rsid w:val="006029E2"/>
    <w:rsid w:val="00602F9F"/>
    <w:rsid w:val="00603127"/>
    <w:rsid w:val="00603F9F"/>
    <w:rsid w:val="00604463"/>
    <w:rsid w:val="0060463C"/>
    <w:rsid w:val="0060476F"/>
    <w:rsid w:val="00605213"/>
    <w:rsid w:val="0060578C"/>
    <w:rsid w:val="00605D29"/>
    <w:rsid w:val="006060D9"/>
    <w:rsid w:val="006067E3"/>
    <w:rsid w:val="00606A49"/>
    <w:rsid w:val="00606ACC"/>
    <w:rsid w:val="00606E84"/>
    <w:rsid w:val="00606FD6"/>
    <w:rsid w:val="00607720"/>
    <w:rsid w:val="0060782C"/>
    <w:rsid w:val="006102B1"/>
    <w:rsid w:val="00610FD9"/>
    <w:rsid w:val="006110F0"/>
    <w:rsid w:val="00611309"/>
    <w:rsid w:val="00612535"/>
    <w:rsid w:val="006125A7"/>
    <w:rsid w:val="006125D1"/>
    <w:rsid w:val="00612E4B"/>
    <w:rsid w:val="0061315F"/>
    <w:rsid w:val="00613A6C"/>
    <w:rsid w:val="00613C50"/>
    <w:rsid w:val="00614212"/>
    <w:rsid w:val="00614406"/>
    <w:rsid w:val="00614BA5"/>
    <w:rsid w:val="00614BE2"/>
    <w:rsid w:val="0061504A"/>
    <w:rsid w:val="00615215"/>
    <w:rsid w:val="0061553B"/>
    <w:rsid w:val="00615954"/>
    <w:rsid w:val="00615A5C"/>
    <w:rsid w:val="00615D80"/>
    <w:rsid w:val="0061614A"/>
    <w:rsid w:val="0061638C"/>
    <w:rsid w:val="00616614"/>
    <w:rsid w:val="00616CA9"/>
    <w:rsid w:val="00617196"/>
    <w:rsid w:val="006179F2"/>
    <w:rsid w:val="00617C56"/>
    <w:rsid w:val="006209C4"/>
    <w:rsid w:val="00621820"/>
    <w:rsid w:val="006219F0"/>
    <w:rsid w:val="00622346"/>
    <w:rsid w:val="006226BF"/>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27FF3"/>
    <w:rsid w:val="00632ECD"/>
    <w:rsid w:val="00633995"/>
    <w:rsid w:val="00633E57"/>
    <w:rsid w:val="006342E2"/>
    <w:rsid w:val="00634854"/>
    <w:rsid w:val="00634A58"/>
    <w:rsid w:val="00634C2E"/>
    <w:rsid w:val="00634E7B"/>
    <w:rsid w:val="0063517C"/>
    <w:rsid w:val="00635251"/>
    <w:rsid w:val="00635500"/>
    <w:rsid w:val="00635C1F"/>
    <w:rsid w:val="00635C4C"/>
    <w:rsid w:val="0063630C"/>
    <w:rsid w:val="0063685B"/>
    <w:rsid w:val="00636954"/>
    <w:rsid w:val="00637080"/>
    <w:rsid w:val="00637503"/>
    <w:rsid w:val="00637AA3"/>
    <w:rsid w:val="00637B54"/>
    <w:rsid w:val="00640205"/>
    <w:rsid w:val="006406D1"/>
    <w:rsid w:val="00640A27"/>
    <w:rsid w:val="0064106A"/>
    <w:rsid w:val="00641C91"/>
    <w:rsid w:val="006433C5"/>
    <w:rsid w:val="00643B9C"/>
    <w:rsid w:val="00643D67"/>
    <w:rsid w:val="00643E0D"/>
    <w:rsid w:val="00643E15"/>
    <w:rsid w:val="0064413D"/>
    <w:rsid w:val="006441E0"/>
    <w:rsid w:val="00644438"/>
    <w:rsid w:val="00644564"/>
    <w:rsid w:val="0064468A"/>
    <w:rsid w:val="00644918"/>
    <w:rsid w:val="00645229"/>
    <w:rsid w:val="00645441"/>
    <w:rsid w:val="00645701"/>
    <w:rsid w:val="00645E59"/>
    <w:rsid w:val="006463CB"/>
    <w:rsid w:val="00646A8C"/>
    <w:rsid w:val="00646E51"/>
    <w:rsid w:val="00646F61"/>
    <w:rsid w:val="00646FE8"/>
    <w:rsid w:val="006474E3"/>
    <w:rsid w:val="00647511"/>
    <w:rsid w:val="0064764E"/>
    <w:rsid w:val="00647852"/>
    <w:rsid w:val="00647AA7"/>
    <w:rsid w:val="00647C25"/>
    <w:rsid w:val="00650229"/>
    <w:rsid w:val="00650847"/>
    <w:rsid w:val="00650A93"/>
    <w:rsid w:val="00650D49"/>
    <w:rsid w:val="0065108A"/>
    <w:rsid w:val="00651524"/>
    <w:rsid w:val="00651DB6"/>
    <w:rsid w:val="00652164"/>
    <w:rsid w:val="006521C9"/>
    <w:rsid w:val="00652596"/>
    <w:rsid w:val="00652B5D"/>
    <w:rsid w:val="00652FFB"/>
    <w:rsid w:val="006530D0"/>
    <w:rsid w:val="00653782"/>
    <w:rsid w:val="0065381D"/>
    <w:rsid w:val="00653E49"/>
    <w:rsid w:val="00654490"/>
    <w:rsid w:val="00654B74"/>
    <w:rsid w:val="006552AC"/>
    <w:rsid w:val="0065587B"/>
    <w:rsid w:val="00655A43"/>
    <w:rsid w:val="00656056"/>
    <w:rsid w:val="006562FD"/>
    <w:rsid w:val="00656368"/>
    <w:rsid w:val="0065699A"/>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245A"/>
    <w:rsid w:val="00663974"/>
    <w:rsid w:val="00663A71"/>
    <w:rsid w:val="00663E00"/>
    <w:rsid w:val="00664479"/>
    <w:rsid w:val="00664489"/>
    <w:rsid w:val="00664A03"/>
    <w:rsid w:val="006651BB"/>
    <w:rsid w:val="0066531B"/>
    <w:rsid w:val="00665DAD"/>
    <w:rsid w:val="0066695A"/>
    <w:rsid w:val="00666E86"/>
    <w:rsid w:val="00667273"/>
    <w:rsid w:val="00667C39"/>
    <w:rsid w:val="006700D2"/>
    <w:rsid w:val="006708A8"/>
    <w:rsid w:val="006710E1"/>
    <w:rsid w:val="00671EB6"/>
    <w:rsid w:val="00672204"/>
    <w:rsid w:val="00672496"/>
    <w:rsid w:val="006728CF"/>
    <w:rsid w:val="00672DBA"/>
    <w:rsid w:val="00673331"/>
    <w:rsid w:val="00673B11"/>
    <w:rsid w:val="006740B2"/>
    <w:rsid w:val="006742BC"/>
    <w:rsid w:val="0067448B"/>
    <w:rsid w:val="0067466D"/>
    <w:rsid w:val="006747CA"/>
    <w:rsid w:val="00674C19"/>
    <w:rsid w:val="006759A2"/>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6C4"/>
    <w:rsid w:val="0068171E"/>
    <w:rsid w:val="00681B8D"/>
    <w:rsid w:val="0068221F"/>
    <w:rsid w:val="00682919"/>
    <w:rsid w:val="00682F13"/>
    <w:rsid w:val="00683877"/>
    <w:rsid w:val="00683FCE"/>
    <w:rsid w:val="00684318"/>
    <w:rsid w:val="006848DC"/>
    <w:rsid w:val="00684979"/>
    <w:rsid w:val="00684C98"/>
    <w:rsid w:val="00684EEE"/>
    <w:rsid w:val="006851AD"/>
    <w:rsid w:val="006852A3"/>
    <w:rsid w:val="006855B3"/>
    <w:rsid w:val="00685C14"/>
    <w:rsid w:val="00685D20"/>
    <w:rsid w:val="00686137"/>
    <w:rsid w:val="00686700"/>
    <w:rsid w:val="0068746F"/>
    <w:rsid w:val="00687674"/>
    <w:rsid w:val="00687BD0"/>
    <w:rsid w:val="00687D1C"/>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7B3"/>
    <w:rsid w:val="00697C17"/>
    <w:rsid w:val="006A01B1"/>
    <w:rsid w:val="006A05D2"/>
    <w:rsid w:val="006A0788"/>
    <w:rsid w:val="006A0926"/>
    <w:rsid w:val="006A0961"/>
    <w:rsid w:val="006A09F2"/>
    <w:rsid w:val="006A0B84"/>
    <w:rsid w:val="006A1A94"/>
    <w:rsid w:val="006A1D56"/>
    <w:rsid w:val="006A2910"/>
    <w:rsid w:val="006A2C51"/>
    <w:rsid w:val="006A3096"/>
    <w:rsid w:val="006A42D1"/>
    <w:rsid w:val="006A4A0F"/>
    <w:rsid w:val="006A4A90"/>
    <w:rsid w:val="006A4BD8"/>
    <w:rsid w:val="006A57D1"/>
    <w:rsid w:val="006A6714"/>
    <w:rsid w:val="006A68C2"/>
    <w:rsid w:val="006A6E81"/>
    <w:rsid w:val="006A74D4"/>
    <w:rsid w:val="006A7AAE"/>
    <w:rsid w:val="006A7FB8"/>
    <w:rsid w:val="006B0879"/>
    <w:rsid w:val="006B238D"/>
    <w:rsid w:val="006B26EC"/>
    <w:rsid w:val="006B38B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1BA"/>
    <w:rsid w:val="006C0393"/>
    <w:rsid w:val="006C07F7"/>
    <w:rsid w:val="006C0BCB"/>
    <w:rsid w:val="006C15D9"/>
    <w:rsid w:val="006C1869"/>
    <w:rsid w:val="006C2076"/>
    <w:rsid w:val="006C2094"/>
    <w:rsid w:val="006C22DF"/>
    <w:rsid w:val="006C27A3"/>
    <w:rsid w:val="006C2921"/>
    <w:rsid w:val="006C292D"/>
    <w:rsid w:val="006C2CC5"/>
    <w:rsid w:val="006C2F1B"/>
    <w:rsid w:val="006C4569"/>
    <w:rsid w:val="006C4C23"/>
    <w:rsid w:val="006C51F4"/>
    <w:rsid w:val="006C5775"/>
    <w:rsid w:val="006C5AA3"/>
    <w:rsid w:val="006C5CEC"/>
    <w:rsid w:val="006C5EED"/>
    <w:rsid w:val="006C5F25"/>
    <w:rsid w:val="006C60E1"/>
    <w:rsid w:val="006C68F4"/>
    <w:rsid w:val="006C6F8B"/>
    <w:rsid w:val="006C7122"/>
    <w:rsid w:val="006C72C3"/>
    <w:rsid w:val="006C7342"/>
    <w:rsid w:val="006C772B"/>
    <w:rsid w:val="006C7D2C"/>
    <w:rsid w:val="006C7E71"/>
    <w:rsid w:val="006D0293"/>
    <w:rsid w:val="006D083D"/>
    <w:rsid w:val="006D0CBD"/>
    <w:rsid w:val="006D115E"/>
    <w:rsid w:val="006D124C"/>
    <w:rsid w:val="006D1531"/>
    <w:rsid w:val="006D157D"/>
    <w:rsid w:val="006D18DC"/>
    <w:rsid w:val="006D1F82"/>
    <w:rsid w:val="006D20F7"/>
    <w:rsid w:val="006D2760"/>
    <w:rsid w:val="006D2DDD"/>
    <w:rsid w:val="006D2EEF"/>
    <w:rsid w:val="006D3406"/>
    <w:rsid w:val="006D341B"/>
    <w:rsid w:val="006D356B"/>
    <w:rsid w:val="006D365C"/>
    <w:rsid w:val="006D38E7"/>
    <w:rsid w:val="006D38F8"/>
    <w:rsid w:val="006D3924"/>
    <w:rsid w:val="006D3B9D"/>
    <w:rsid w:val="006D3D36"/>
    <w:rsid w:val="006D5CC4"/>
    <w:rsid w:val="006D679D"/>
    <w:rsid w:val="006D69A9"/>
    <w:rsid w:val="006D6DF6"/>
    <w:rsid w:val="006D6EDC"/>
    <w:rsid w:val="006D77DF"/>
    <w:rsid w:val="006D7C7C"/>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7D2"/>
    <w:rsid w:val="006E6AC7"/>
    <w:rsid w:val="006E70CE"/>
    <w:rsid w:val="006E75B2"/>
    <w:rsid w:val="006E7D5B"/>
    <w:rsid w:val="006F03EE"/>
    <w:rsid w:val="006F089B"/>
    <w:rsid w:val="006F0B2B"/>
    <w:rsid w:val="006F0DE8"/>
    <w:rsid w:val="006F0F0C"/>
    <w:rsid w:val="006F0F80"/>
    <w:rsid w:val="006F148F"/>
    <w:rsid w:val="006F18EC"/>
    <w:rsid w:val="006F21EB"/>
    <w:rsid w:val="006F2475"/>
    <w:rsid w:val="006F2809"/>
    <w:rsid w:val="006F2CCB"/>
    <w:rsid w:val="006F2D8B"/>
    <w:rsid w:val="006F3419"/>
    <w:rsid w:val="006F3C5A"/>
    <w:rsid w:val="006F3D0E"/>
    <w:rsid w:val="006F3EE0"/>
    <w:rsid w:val="006F3FAB"/>
    <w:rsid w:val="006F4060"/>
    <w:rsid w:val="006F4234"/>
    <w:rsid w:val="006F4813"/>
    <w:rsid w:val="006F506D"/>
    <w:rsid w:val="006F5D1C"/>
    <w:rsid w:val="006F72DE"/>
    <w:rsid w:val="006F7791"/>
    <w:rsid w:val="006F7BD2"/>
    <w:rsid w:val="006F7CAC"/>
    <w:rsid w:val="00700288"/>
    <w:rsid w:val="007003E9"/>
    <w:rsid w:val="0070046B"/>
    <w:rsid w:val="007004AB"/>
    <w:rsid w:val="007007C6"/>
    <w:rsid w:val="007013EE"/>
    <w:rsid w:val="00701407"/>
    <w:rsid w:val="00701587"/>
    <w:rsid w:val="00701B01"/>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07874"/>
    <w:rsid w:val="00707A56"/>
    <w:rsid w:val="00707AAA"/>
    <w:rsid w:val="00710325"/>
    <w:rsid w:val="007104DE"/>
    <w:rsid w:val="007105D9"/>
    <w:rsid w:val="00710F49"/>
    <w:rsid w:val="0071161F"/>
    <w:rsid w:val="00711999"/>
    <w:rsid w:val="0071241E"/>
    <w:rsid w:val="0071255E"/>
    <w:rsid w:val="0071257C"/>
    <w:rsid w:val="00712646"/>
    <w:rsid w:val="007128BA"/>
    <w:rsid w:val="00712AE2"/>
    <w:rsid w:val="00712BBB"/>
    <w:rsid w:val="00712FA1"/>
    <w:rsid w:val="00712FA8"/>
    <w:rsid w:val="0071318C"/>
    <w:rsid w:val="0071320E"/>
    <w:rsid w:val="007135B5"/>
    <w:rsid w:val="00713E66"/>
    <w:rsid w:val="00715312"/>
    <w:rsid w:val="007153D8"/>
    <w:rsid w:val="00715435"/>
    <w:rsid w:val="00715C16"/>
    <w:rsid w:val="00716321"/>
    <w:rsid w:val="00716AD0"/>
    <w:rsid w:val="00716F5D"/>
    <w:rsid w:val="007174C9"/>
    <w:rsid w:val="00717723"/>
    <w:rsid w:val="00717BA3"/>
    <w:rsid w:val="00720B06"/>
    <w:rsid w:val="00720FF1"/>
    <w:rsid w:val="007212D1"/>
    <w:rsid w:val="00721615"/>
    <w:rsid w:val="007217C4"/>
    <w:rsid w:val="00721E36"/>
    <w:rsid w:val="00722F73"/>
    <w:rsid w:val="00723254"/>
    <w:rsid w:val="007232C8"/>
    <w:rsid w:val="00723A6B"/>
    <w:rsid w:val="00723D0C"/>
    <w:rsid w:val="00724313"/>
    <w:rsid w:val="00725573"/>
    <w:rsid w:val="0072591D"/>
    <w:rsid w:val="00725C33"/>
    <w:rsid w:val="00725E4D"/>
    <w:rsid w:val="007265DB"/>
    <w:rsid w:val="00726999"/>
    <w:rsid w:val="00726B7A"/>
    <w:rsid w:val="007270E8"/>
    <w:rsid w:val="007272BC"/>
    <w:rsid w:val="00727C4C"/>
    <w:rsid w:val="0073018C"/>
    <w:rsid w:val="0073031D"/>
    <w:rsid w:val="007307D9"/>
    <w:rsid w:val="00730844"/>
    <w:rsid w:val="007309D5"/>
    <w:rsid w:val="00730DE9"/>
    <w:rsid w:val="00731045"/>
    <w:rsid w:val="007311EE"/>
    <w:rsid w:val="00731816"/>
    <w:rsid w:val="007319F1"/>
    <w:rsid w:val="00731B69"/>
    <w:rsid w:val="00731C50"/>
    <w:rsid w:val="007329F2"/>
    <w:rsid w:val="00733207"/>
    <w:rsid w:val="0073332A"/>
    <w:rsid w:val="00733847"/>
    <w:rsid w:val="00733A85"/>
    <w:rsid w:val="00735018"/>
    <w:rsid w:val="007353BD"/>
    <w:rsid w:val="007358A4"/>
    <w:rsid w:val="00735AB7"/>
    <w:rsid w:val="00735CA2"/>
    <w:rsid w:val="00735D50"/>
    <w:rsid w:val="00735F22"/>
    <w:rsid w:val="007368FC"/>
    <w:rsid w:val="007369BB"/>
    <w:rsid w:val="00736F4C"/>
    <w:rsid w:val="00737EC0"/>
    <w:rsid w:val="00737ED5"/>
    <w:rsid w:val="00737FC9"/>
    <w:rsid w:val="00740224"/>
    <w:rsid w:val="007403E4"/>
    <w:rsid w:val="00740753"/>
    <w:rsid w:val="00740DE2"/>
    <w:rsid w:val="00740F75"/>
    <w:rsid w:val="007410AA"/>
    <w:rsid w:val="00741892"/>
    <w:rsid w:val="00741D08"/>
    <w:rsid w:val="00741DFE"/>
    <w:rsid w:val="00741E91"/>
    <w:rsid w:val="00741ED4"/>
    <w:rsid w:val="007420E0"/>
    <w:rsid w:val="007427AB"/>
    <w:rsid w:val="00742DD3"/>
    <w:rsid w:val="00742E83"/>
    <w:rsid w:val="00743DB4"/>
    <w:rsid w:val="00743FC1"/>
    <w:rsid w:val="00744031"/>
    <w:rsid w:val="00744168"/>
    <w:rsid w:val="007441A6"/>
    <w:rsid w:val="007446CD"/>
    <w:rsid w:val="007448A3"/>
    <w:rsid w:val="0074498D"/>
    <w:rsid w:val="00744B5B"/>
    <w:rsid w:val="00744D7B"/>
    <w:rsid w:val="00744E93"/>
    <w:rsid w:val="00745402"/>
    <w:rsid w:val="007456A1"/>
    <w:rsid w:val="00745786"/>
    <w:rsid w:val="00745CC8"/>
    <w:rsid w:val="007462CA"/>
    <w:rsid w:val="0074634A"/>
    <w:rsid w:val="0074634B"/>
    <w:rsid w:val="00746AB2"/>
    <w:rsid w:val="0074727A"/>
    <w:rsid w:val="007475A3"/>
    <w:rsid w:val="00747664"/>
    <w:rsid w:val="00750443"/>
    <w:rsid w:val="00750461"/>
    <w:rsid w:val="007507A0"/>
    <w:rsid w:val="0075093A"/>
    <w:rsid w:val="00750CF4"/>
    <w:rsid w:val="00751046"/>
    <w:rsid w:val="0075123D"/>
    <w:rsid w:val="007515D5"/>
    <w:rsid w:val="00751FCF"/>
    <w:rsid w:val="00752623"/>
    <w:rsid w:val="00752970"/>
    <w:rsid w:val="00753859"/>
    <w:rsid w:val="00753DBA"/>
    <w:rsid w:val="00753E0E"/>
    <w:rsid w:val="00754889"/>
    <w:rsid w:val="00754A5A"/>
    <w:rsid w:val="007554E0"/>
    <w:rsid w:val="00755CCC"/>
    <w:rsid w:val="00756785"/>
    <w:rsid w:val="00757014"/>
    <w:rsid w:val="00757115"/>
    <w:rsid w:val="0075761F"/>
    <w:rsid w:val="00757A0A"/>
    <w:rsid w:val="00757A69"/>
    <w:rsid w:val="0076065A"/>
    <w:rsid w:val="00760AC5"/>
    <w:rsid w:val="00760D74"/>
    <w:rsid w:val="00761647"/>
    <w:rsid w:val="00762098"/>
    <w:rsid w:val="00762183"/>
    <w:rsid w:val="00763504"/>
    <w:rsid w:val="007646AC"/>
    <w:rsid w:val="00764ABB"/>
    <w:rsid w:val="00764C56"/>
    <w:rsid w:val="00765356"/>
    <w:rsid w:val="007655CB"/>
    <w:rsid w:val="007658AD"/>
    <w:rsid w:val="00766864"/>
    <w:rsid w:val="00766B0C"/>
    <w:rsid w:val="00766F69"/>
    <w:rsid w:val="00767232"/>
    <w:rsid w:val="007676C6"/>
    <w:rsid w:val="00767702"/>
    <w:rsid w:val="00767857"/>
    <w:rsid w:val="007701B1"/>
    <w:rsid w:val="00770354"/>
    <w:rsid w:val="00770769"/>
    <w:rsid w:val="00770903"/>
    <w:rsid w:val="00770C48"/>
    <w:rsid w:val="00770C7C"/>
    <w:rsid w:val="00770D08"/>
    <w:rsid w:val="00771AD7"/>
    <w:rsid w:val="00771BE2"/>
    <w:rsid w:val="00771D7F"/>
    <w:rsid w:val="00772240"/>
    <w:rsid w:val="007722DB"/>
    <w:rsid w:val="00772E46"/>
    <w:rsid w:val="00773932"/>
    <w:rsid w:val="00773A2A"/>
    <w:rsid w:val="00773EE0"/>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2E7C"/>
    <w:rsid w:val="00783895"/>
    <w:rsid w:val="00783B02"/>
    <w:rsid w:val="00783C7E"/>
    <w:rsid w:val="00784658"/>
    <w:rsid w:val="00784E76"/>
    <w:rsid w:val="00784F89"/>
    <w:rsid w:val="0078513B"/>
    <w:rsid w:val="007851AD"/>
    <w:rsid w:val="007854EB"/>
    <w:rsid w:val="00785646"/>
    <w:rsid w:val="00786356"/>
    <w:rsid w:val="00786507"/>
    <w:rsid w:val="00786856"/>
    <w:rsid w:val="00786D91"/>
    <w:rsid w:val="0078733B"/>
    <w:rsid w:val="00787416"/>
    <w:rsid w:val="007874B2"/>
    <w:rsid w:val="0078783B"/>
    <w:rsid w:val="007879ED"/>
    <w:rsid w:val="00787E69"/>
    <w:rsid w:val="007902B8"/>
    <w:rsid w:val="007904EE"/>
    <w:rsid w:val="007906D1"/>
    <w:rsid w:val="00790F82"/>
    <w:rsid w:val="007916F5"/>
    <w:rsid w:val="00791829"/>
    <w:rsid w:val="0079211B"/>
    <w:rsid w:val="007921D8"/>
    <w:rsid w:val="00792251"/>
    <w:rsid w:val="007922F3"/>
    <w:rsid w:val="00792C79"/>
    <w:rsid w:val="00792F4F"/>
    <w:rsid w:val="0079329F"/>
    <w:rsid w:val="0079341A"/>
    <w:rsid w:val="00793E7F"/>
    <w:rsid w:val="00793F30"/>
    <w:rsid w:val="00794560"/>
    <w:rsid w:val="0079470A"/>
    <w:rsid w:val="00794ABC"/>
    <w:rsid w:val="007950D5"/>
    <w:rsid w:val="00795269"/>
    <w:rsid w:val="00795C3C"/>
    <w:rsid w:val="00795D09"/>
    <w:rsid w:val="00795F36"/>
    <w:rsid w:val="007962B9"/>
    <w:rsid w:val="00796397"/>
    <w:rsid w:val="0079651C"/>
    <w:rsid w:val="00797DE5"/>
    <w:rsid w:val="00797F3B"/>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4F27"/>
    <w:rsid w:val="007A522C"/>
    <w:rsid w:val="007A5A36"/>
    <w:rsid w:val="007A5C41"/>
    <w:rsid w:val="007A6791"/>
    <w:rsid w:val="007A6C52"/>
    <w:rsid w:val="007A71B3"/>
    <w:rsid w:val="007A733B"/>
    <w:rsid w:val="007A79CD"/>
    <w:rsid w:val="007A7DCE"/>
    <w:rsid w:val="007B08ED"/>
    <w:rsid w:val="007B0A9B"/>
    <w:rsid w:val="007B1019"/>
    <w:rsid w:val="007B104E"/>
    <w:rsid w:val="007B2499"/>
    <w:rsid w:val="007B2944"/>
    <w:rsid w:val="007B2D06"/>
    <w:rsid w:val="007B2F69"/>
    <w:rsid w:val="007B344F"/>
    <w:rsid w:val="007B38A9"/>
    <w:rsid w:val="007B38DB"/>
    <w:rsid w:val="007B3D06"/>
    <w:rsid w:val="007B4A71"/>
    <w:rsid w:val="007B4AB7"/>
    <w:rsid w:val="007B4ECF"/>
    <w:rsid w:val="007B5030"/>
    <w:rsid w:val="007B5627"/>
    <w:rsid w:val="007B5CD9"/>
    <w:rsid w:val="007B683A"/>
    <w:rsid w:val="007B6CFF"/>
    <w:rsid w:val="007B6FA3"/>
    <w:rsid w:val="007B70CD"/>
    <w:rsid w:val="007B7677"/>
    <w:rsid w:val="007B76A3"/>
    <w:rsid w:val="007B7805"/>
    <w:rsid w:val="007B789F"/>
    <w:rsid w:val="007C05D7"/>
    <w:rsid w:val="007C07E1"/>
    <w:rsid w:val="007C0AD3"/>
    <w:rsid w:val="007C139F"/>
    <w:rsid w:val="007C18B5"/>
    <w:rsid w:val="007C1D61"/>
    <w:rsid w:val="007C1F8D"/>
    <w:rsid w:val="007C24CD"/>
    <w:rsid w:val="007C24E0"/>
    <w:rsid w:val="007C2798"/>
    <w:rsid w:val="007C2BC5"/>
    <w:rsid w:val="007C3B57"/>
    <w:rsid w:val="007C3E90"/>
    <w:rsid w:val="007C41EA"/>
    <w:rsid w:val="007C4FC1"/>
    <w:rsid w:val="007C5084"/>
    <w:rsid w:val="007C5626"/>
    <w:rsid w:val="007C58D1"/>
    <w:rsid w:val="007C59E9"/>
    <w:rsid w:val="007C5AA2"/>
    <w:rsid w:val="007C5ADE"/>
    <w:rsid w:val="007C5D84"/>
    <w:rsid w:val="007C6700"/>
    <w:rsid w:val="007C6775"/>
    <w:rsid w:val="007C6812"/>
    <w:rsid w:val="007C68A6"/>
    <w:rsid w:val="007C6DDB"/>
    <w:rsid w:val="007C7325"/>
    <w:rsid w:val="007C76F1"/>
    <w:rsid w:val="007C7CB0"/>
    <w:rsid w:val="007D07CB"/>
    <w:rsid w:val="007D118B"/>
    <w:rsid w:val="007D124F"/>
    <w:rsid w:val="007D191C"/>
    <w:rsid w:val="007D194A"/>
    <w:rsid w:val="007D1969"/>
    <w:rsid w:val="007D246B"/>
    <w:rsid w:val="007D2968"/>
    <w:rsid w:val="007D31F0"/>
    <w:rsid w:val="007D3209"/>
    <w:rsid w:val="007D356F"/>
    <w:rsid w:val="007D373F"/>
    <w:rsid w:val="007D39C8"/>
    <w:rsid w:val="007D3A05"/>
    <w:rsid w:val="007D3AD6"/>
    <w:rsid w:val="007D4672"/>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430"/>
    <w:rsid w:val="007E6441"/>
    <w:rsid w:val="007E646F"/>
    <w:rsid w:val="007E6568"/>
    <w:rsid w:val="007E6EF3"/>
    <w:rsid w:val="007E7258"/>
    <w:rsid w:val="007E7F9F"/>
    <w:rsid w:val="007F09E9"/>
    <w:rsid w:val="007F0CD6"/>
    <w:rsid w:val="007F11B3"/>
    <w:rsid w:val="007F1595"/>
    <w:rsid w:val="007F1AAD"/>
    <w:rsid w:val="007F1B0A"/>
    <w:rsid w:val="007F348E"/>
    <w:rsid w:val="007F3671"/>
    <w:rsid w:val="007F380F"/>
    <w:rsid w:val="007F3DAD"/>
    <w:rsid w:val="007F4592"/>
    <w:rsid w:val="007F4D05"/>
    <w:rsid w:val="007F549B"/>
    <w:rsid w:val="007F5532"/>
    <w:rsid w:val="007F56A8"/>
    <w:rsid w:val="007F57E2"/>
    <w:rsid w:val="007F5D1F"/>
    <w:rsid w:val="007F61C3"/>
    <w:rsid w:val="007F64BC"/>
    <w:rsid w:val="007F70E6"/>
    <w:rsid w:val="007F7178"/>
    <w:rsid w:val="007F778C"/>
    <w:rsid w:val="007F7CB8"/>
    <w:rsid w:val="00800370"/>
    <w:rsid w:val="008004C0"/>
    <w:rsid w:val="00800D60"/>
    <w:rsid w:val="0080102A"/>
    <w:rsid w:val="008016CE"/>
    <w:rsid w:val="008019BD"/>
    <w:rsid w:val="00801BE0"/>
    <w:rsid w:val="00801D36"/>
    <w:rsid w:val="00801D61"/>
    <w:rsid w:val="00803392"/>
    <w:rsid w:val="0080370B"/>
    <w:rsid w:val="008047FB"/>
    <w:rsid w:val="00805246"/>
    <w:rsid w:val="008060C7"/>
    <w:rsid w:val="00806122"/>
    <w:rsid w:val="00806D82"/>
    <w:rsid w:val="00807312"/>
    <w:rsid w:val="008073F1"/>
    <w:rsid w:val="008074A9"/>
    <w:rsid w:val="0080752B"/>
    <w:rsid w:val="0080792E"/>
    <w:rsid w:val="00807942"/>
    <w:rsid w:val="00810C09"/>
    <w:rsid w:val="00810D74"/>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4DF"/>
    <w:rsid w:val="00816930"/>
    <w:rsid w:val="00817602"/>
    <w:rsid w:val="0081771B"/>
    <w:rsid w:val="008177BF"/>
    <w:rsid w:val="00817C96"/>
    <w:rsid w:val="00817F44"/>
    <w:rsid w:val="0082066C"/>
    <w:rsid w:val="00820844"/>
    <w:rsid w:val="008211B1"/>
    <w:rsid w:val="008213C0"/>
    <w:rsid w:val="0082141A"/>
    <w:rsid w:val="008218DE"/>
    <w:rsid w:val="00821F95"/>
    <w:rsid w:val="00822158"/>
    <w:rsid w:val="00822384"/>
    <w:rsid w:val="00822F36"/>
    <w:rsid w:val="00822F7D"/>
    <w:rsid w:val="00823884"/>
    <w:rsid w:val="00823BDA"/>
    <w:rsid w:val="00823CDA"/>
    <w:rsid w:val="00824990"/>
    <w:rsid w:val="0082541A"/>
    <w:rsid w:val="0082558F"/>
    <w:rsid w:val="00825F30"/>
    <w:rsid w:val="0082611F"/>
    <w:rsid w:val="008263A8"/>
    <w:rsid w:val="00826454"/>
    <w:rsid w:val="008266A0"/>
    <w:rsid w:val="00826A68"/>
    <w:rsid w:val="00826A9A"/>
    <w:rsid w:val="00826CA7"/>
    <w:rsid w:val="00826D2D"/>
    <w:rsid w:val="0082707B"/>
    <w:rsid w:val="00827613"/>
    <w:rsid w:val="0082779E"/>
    <w:rsid w:val="00827DAE"/>
    <w:rsid w:val="00830DC7"/>
    <w:rsid w:val="00831446"/>
    <w:rsid w:val="008315DF"/>
    <w:rsid w:val="00831B01"/>
    <w:rsid w:val="00831E80"/>
    <w:rsid w:val="00832577"/>
    <w:rsid w:val="008327A9"/>
    <w:rsid w:val="00832C0E"/>
    <w:rsid w:val="00833124"/>
    <w:rsid w:val="00833341"/>
    <w:rsid w:val="008334FC"/>
    <w:rsid w:val="00833B53"/>
    <w:rsid w:val="00833FCA"/>
    <w:rsid w:val="00834553"/>
    <w:rsid w:val="00834B95"/>
    <w:rsid w:val="00835AE9"/>
    <w:rsid w:val="00836A09"/>
    <w:rsid w:val="008408F5"/>
    <w:rsid w:val="0084091A"/>
    <w:rsid w:val="00841071"/>
    <w:rsid w:val="00841A13"/>
    <w:rsid w:val="00841C28"/>
    <w:rsid w:val="00841D75"/>
    <w:rsid w:val="00841F52"/>
    <w:rsid w:val="0084238F"/>
    <w:rsid w:val="008423E9"/>
    <w:rsid w:val="00842B9E"/>
    <w:rsid w:val="0084301A"/>
    <w:rsid w:val="008434B9"/>
    <w:rsid w:val="00843823"/>
    <w:rsid w:val="008442A2"/>
    <w:rsid w:val="008442B4"/>
    <w:rsid w:val="00844358"/>
    <w:rsid w:val="00844613"/>
    <w:rsid w:val="008447AD"/>
    <w:rsid w:val="008448F2"/>
    <w:rsid w:val="00844A58"/>
    <w:rsid w:val="00844EA9"/>
    <w:rsid w:val="008467BD"/>
    <w:rsid w:val="00846867"/>
    <w:rsid w:val="00846B08"/>
    <w:rsid w:val="0084767D"/>
    <w:rsid w:val="00847F08"/>
    <w:rsid w:val="0085035E"/>
    <w:rsid w:val="008504E2"/>
    <w:rsid w:val="0085081F"/>
    <w:rsid w:val="00850A40"/>
    <w:rsid w:val="00850F6A"/>
    <w:rsid w:val="008516A9"/>
    <w:rsid w:val="00851A32"/>
    <w:rsid w:val="00852663"/>
    <w:rsid w:val="00852786"/>
    <w:rsid w:val="00852BEC"/>
    <w:rsid w:val="00852E62"/>
    <w:rsid w:val="00853DFE"/>
    <w:rsid w:val="0085431F"/>
    <w:rsid w:val="00854439"/>
    <w:rsid w:val="00854835"/>
    <w:rsid w:val="00854D24"/>
    <w:rsid w:val="00854FFD"/>
    <w:rsid w:val="00855DC0"/>
    <w:rsid w:val="00855EDD"/>
    <w:rsid w:val="00855F04"/>
    <w:rsid w:val="008566B4"/>
    <w:rsid w:val="00856FEA"/>
    <w:rsid w:val="0085701F"/>
    <w:rsid w:val="008572D3"/>
    <w:rsid w:val="00857B92"/>
    <w:rsid w:val="008600DD"/>
    <w:rsid w:val="00860810"/>
    <w:rsid w:val="00860C11"/>
    <w:rsid w:val="00861858"/>
    <w:rsid w:val="00861E44"/>
    <w:rsid w:val="00861F7C"/>
    <w:rsid w:val="008621D4"/>
    <w:rsid w:val="0086259E"/>
    <w:rsid w:val="008625D4"/>
    <w:rsid w:val="008625F4"/>
    <w:rsid w:val="008629ED"/>
    <w:rsid w:val="00862BD6"/>
    <w:rsid w:val="00862C7B"/>
    <w:rsid w:val="00863029"/>
    <w:rsid w:val="00863463"/>
    <w:rsid w:val="00863650"/>
    <w:rsid w:val="008636ED"/>
    <w:rsid w:val="00863B4E"/>
    <w:rsid w:val="00863D8A"/>
    <w:rsid w:val="00863E4F"/>
    <w:rsid w:val="00864C63"/>
    <w:rsid w:val="00864F34"/>
    <w:rsid w:val="00864F7C"/>
    <w:rsid w:val="008658C3"/>
    <w:rsid w:val="00866029"/>
    <w:rsid w:val="00866819"/>
    <w:rsid w:val="00866B64"/>
    <w:rsid w:val="008679B4"/>
    <w:rsid w:val="00867A7E"/>
    <w:rsid w:val="0087009E"/>
    <w:rsid w:val="008702DA"/>
    <w:rsid w:val="00870307"/>
    <w:rsid w:val="00870657"/>
    <w:rsid w:val="0087067A"/>
    <w:rsid w:val="00870A41"/>
    <w:rsid w:val="00870D16"/>
    <w:rsid w:val="008711EC"/>
    <w:rsid w:val="008718A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E9"/>
    <w:rsid w:val="0087640F"/>
    <w:rsid w:val="0087657C"/>
    <w:rsid w:val="008777B8"/>
    <w:rsid w:val="008800D4"/>
    <w:rsid w:val="00880121"/>
    <w:rsid w:val="008801E3"/>
    <w:rsid w:val="008802E6"/>
    <w:rsid w:val="008805A2"/>
    <w:rsid w:val="00880F8A"/>
    <w:rsid w:val="008812A0"/>
    <w:rsid w:val="00881462"/>
    <w:rsid w:val="008816BF"/>
    <w:rsid w:val="008817F5"/>
    <w:rsid w:val="00882121"/>
    <w:rsid w:val="00882464"/>
    <w:rsid w:val="00882872"/>
    <w:rsid w:val="00882C6E"/>
    <w:rsid w:val="008832CE"/>
    <w:rsid w:val="00883715"/>
    <w:rsid w:val="00883C2E"/>
    <w:rsid w:val="00883C30"/>
    <w:rsid w:val="00883C8C"/>
    <w:rsid w:val="00883F1C"/>
    <w:rsid w:val="008840A8"/>
    <w:rsid w:val="00884ECD"/>
    <w:rsid w:val="0088561B"/>
    <w:rsid w:val="0088569C"/>
    <w:rsid w:val="008858AD"/>
    <w:rsid w:val="008858BB"/>
    <w:rsid w:val="00885E69"/>
    <w:rsid w:val="00886145"/>
    <w:rsid w:val="008866CA"/>
    <w:rsid w:val="0088697D"/>
    <w:rsid w:val="00886B71"/>
    <w:rsid w:val="0088721D"/>
    <w:rsid w:val="00887273"/>
    <w:rsid w:val="00887368"/>
    <w:rsid w:val="008874D0"/>
    <w:rsid w:val="0088758B"/>
    <w:rsid w:val="008879DB"/>
    <w:rsid w:val="00890096"/>
    <w:rsid w:val="008906D3"/>
    <w:rsid w:val="00890B65"/>
    <w:rsid w:val="00890CF6"/>
    <w:rsid w:val="00890D15"/>
    <w:rsid w:val="00890E85"/>
    <w:rsid w:val="0089187C"/>
    <w:rsid w:val="00891C37"/>
    <w:rsid w:val="008925C3"/>
    <w:rsid w:val="008928BD"/>
    <w:rsid w:val="00892AB6"/>
    <w:rsid w:val="008937AD"/>
    <w:rsid w:val="008946B5"/>
    <w:rsid w:val="00894A7F"/>
    <w:rsid w:val="00894C94"/>
    <w:rsid w:val="00895092"/>
    <w:rsid w:val="00895599"/>
    <w:rsid w:val="00895DC5"/>
    <w:rsid w:val="008963DF"/>
    <w:rsid w:val="00896550"/>
    <w:rsid w:val="008966E0"/>
    <w:rsid w:val="00896B47"/>
    <w:rsid w:val="00897085"/>
    <w:rsid w:val="008973BC"/>
    <w:rsid w:val="00897621"/>
    <w:rsid w:val="008A03E1"/>
    <w:rsid w:val="008A0805"/>
    <w:rsid w:val="008A0822"/>
    <w:rsid w:val="008A08EE"/>
    <w:rsid w:val="008A0E57"/>
    <w:rsid w:val="008A0F03"/>
    <w:rsid w:val="008A16C9"/>
    <w:rsid w:val="008A17C8"/>
    <w:rsid w:val="008A19BF"/>
    <w:rsid w:val="008A2444"/>
    <w:rsid w:val="008A25C5"/>
    <w:rsid w:val="008A2A67"/>
    <w:rsid w:val="008A2A99"/>
    <w:rsid w:val="008A2D05"/>
    <w:rsid w:val="008A2D94"/>
    <w:rsid w:val="008A3511"/>
    <w:rsid w:val="008A391E"/>
    <w:rsid w:val="008A3DB0"/>
    <w:rsid w:val="008A4478"/>
    <w:rsid w:val="008A4A22"/>
    <w:rsid w:val="008A4BE7"/>
    <w:rsid w:val="008A4E18"/>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0EB4"/>
    <w:rsid w:val="008B0F74"/>
    <w:rsid w:val="008B112D"/>
    <w:rsid w:val="008B1498"/>
    <w:rsid w:val="008B15FE"/>
    <w:rsid w:val="008B171A"/>
    <w:rsid w:val="008B19E9"/>
    <w:rsid w:val="008B1B7E"/>
    <w:rsid w:val="008B1BAF"/>
    <w:rsid w:val="008B1FED"/>
    <w:rsid w:val="008B2422"/>
    <w:rsid w:val="008B27A8"/>
    <w:rsid w:val="008B283D"/>
    <w:rsid w:val="008B2A2B"/>
    <w:rsid w:val="008B361B"/>
    <w:rsid w:val="008B3673"/>
    <w:rsid w:val="008B3970"/>
    <w:rsid w:val="008B455E"/>
    <w:rsid w:val="008B5446"/>
    <w:rsid w:val="008B651B"/>
    <w:rsid w:val="008B65D3"/>
    <w:rsid w:val="008B66C5"/>
    <w:rsid w:val="008B70A8"/>
    <w:rsid w:val="008B7208"/>
    <w:rsid w:val="008B721A"/>
    <w:rsid w:val="008B72C4"/>
    <w:rsid w:val="008B7B1B"/>
    <w:rsid w:val="008C0081"/>
    <w:rsid w:val="008C031A"/>
    <w:rsid w:val="008C0A32"/>
    <w:rsid w:val="008C0A98"/>
    <w:rsid w:val="008C0AF9"/>
    <w:rsid w:val="008C0F7E"/>
    <w:rsid w:val="008C11F7"/>
    <w:rsid w:val="008C12C3"/>
    <w:rsid w:val="008C1A32"/>
    <w:rsid w:val="008C1C17"/>
    <w:rsid w:val="008C1F58"/>
    <w:rsid w:val="008C2347"/>
    <w:rsid w:val="008C257A"/>
    <w:rsid w:val="008C2E31"/>
    <w:rsid w:val="008C3BBC"/>
    <w:rsid w:val="008C4119"/>
    <w:rsid w:val="008C42C1"/>
    <w:rsid w:val="008C49EF"/>
    <w:rsid w:val="008C4A0F"/>
    <w:rsid w:val="008C5157"/>
    <w:rsid w:val="008C5288"/>
    <w:rsid w:val="008C5F9D"/>
    <w:rsid w:val="008C6079"/>
    <w:rsid w:val="008C6B2A"/>
    <w:rsid w:val="008C6C31"/>
    <w:rsid w:val="008C6D13"/>
    <w:rsid w:val="008C7431"/>
    <w:rsid w:val="008C7D24"/>
    <w:rsid w:val="008D0054"/>
    <w:rsid w:val="008D0668"/>
    <w:rsid w:val="008D0BB2"/>
    <w:rsid w:val="008D0FDB"/>
    <w:rsid w:val="008D14C3"/>
    <w:rsid w:val="008D1BA2"/>
    <w:rsid w:val="008D1C3D"/>
    <w:rsid w:val="008D1EA6"/>
    <w:rsid w:val="008D1F03"/>
    <w:rsid w:val="008D1F4B"/>
    <w:rsid w:val="008D23F0"/>
    <w:rsid w:val="008D26EA"/>
    <w:rsid w:val="008D28EE"/>
    <w:rsid w:val="008D2A73"/>
    <w:rsid w:val="008D3318"/>
    <w:rsid w:val="008D3396"/>
    <w:rsid w:val="008D38F8"/>
    <w:rsid w:val="008D3C5F"/>
    <w:rsid w:val="008D3E5A"/>
    <w:rsid w:val="008D401C"/>
    <w:rsid w:val="008D42B1"/>
    <w:rsid w:val="008D4342"/>
    <w:rsid w:val="008D45BE"/>
    <w:rsid w:val="008D45C8"/>
    <w:rsid w:val="008D46D4"/>
    <w:rsid w:val="008D4744"/>
    <w:rsid w:val="008D5147"/>
    <w:rsid w:val="008D537E"/>
    <w:rsid w:val="008D57ED"/>
    <w:rsid w:val="008D58E0"/>
    <w:rsid w:val="008D5E53"/>
    <w:rsid w:val="008D6493"/>
    <w:rsid w:val="008D656A"/>
    <w:rsid w:val="008D6E75"/>
    <w:rsid w:val="008D6EA1"/>
    <w:rsid w:val="008D6FAF"/>
    <w:rsid w:val="008D7998"/>
    <w:rsid w:val="008D7FCE"/>
    <w:rsid w:val="008E147D"/>
    <w:rsid w:val="008E16E1"/>
    <w:rsid w:val="008E2084"/>
    <w:rsid w:val="008E2369"/>
    <w:rsid w:val="008E26B5"/>
    <w:rsid w:val="008E3111"/>
    <w:rsid w:val="008E3149"/>
    <w:rsid w:val="008E31C4"/>
    <w:rsid w:val="008E3AFC"/>
    <w:rsid w:val="008E41A2"/>
    <w:rsid w:val="008E5C2F"/>
    <w:rsid w:val="008E5C5F"/>
    <w:rsid w:val="008E66B7"/>
    <w:rsid w:val="008E66F2"/>
    <w:rsid w:val="008E67C6"/>
    <w:rsid w:val="008E688D"/>
    <w:rsid w:val="008E6EC7"/>
    <w:rsid w:val="008E79E1"/>
    <w:rsid w:val="008E7BAA"/>
    <w:rsid w:val="008E7C35"/>
    <w:rsid w:val="008F00D8"/>
    <w:rsid w:val="008F04C2"/>
    <w:rsid w:val="008F05BD"/>
    <w:rsid w:val="008F0BCB"/>
    <w:rsid w:val="008F0EF5"/>
    <w:rsid w:val="008F13D9"/>
    <w:rsid w:val="008F18E0"/>
    <w:rsid w:val="008F1F06"/>
    <w:rsid w:val="008F20A6"/>
    <w:rsid w:val="008F243C"/>
    <w:rsid w:val="008F2504"/>
    <w:rsid w:val="008F2E3F"/>
    <w:rsid w:val="008F2F6B"/>
    <w:rsid w:val="008F32A9"/>
    <w:rsid w:val="008F32AE"/>
    <w:rsid w:val="008F3C11"/>
    <w:rsid w:val="008F3C2E"/>
    <w:rsid w:val="008F3CBC"/>
    <w:rsid w:val="008F3EF7"/>
    <w:rsid w:val="008F4917"/>
    <w:rsid w:val="008F4C69"/>
    <w:rsid w:val="008F4FAA"/>
    <w:rsid w:val="008F530D"/>
    <w:rsid w:val="008F58E6"/>
    <w:rsid w:val="008F5F01"/>
    <w:rsid w:val="008F65D7"/>
    <w:rsid w:val="008F6E57"/>
    <w:rsid w:val="008F75E3"/>
    <w:rsid w:val="008F78DC"/>
    <w:rsid w:val="009007EB"/>
    <w:rsid w:val="00900EE6"/>
    <w:rsid w:val="00900F91"/>
    <w:rsid w:val="00901110"/>
    <w:rsid w:val="00901E93"/>
    <w:rsid w:val="00902726"/>
    <w:rsid w:val="00903136"/>
    <w:rsid w:val="00903163"/>
    <w:rsid w:val="0090333F"/>
    <w:rsid w:val="00903660"/>
    <w:rsid w:val="0090376A"/>
    <w:rsid w:val="009037F9"/>
    <w:rsid w:val="00903F96"/>
    <w:rsid w:val="009040E1"/>
    <w:rsid w:val="00904DDC"/>
    <w:rsid w:val="00905393"/>
    <w:rsid w:val="00905549"/>
    <w:rsid w:val="0090554E"/>
    <w:rsid w:val="00905689"/>
    <w:rsid w:val="00905986"/>
    <w:rsid w:val="00906335"/>
    <w:rsid w:val="00906D8F"/>
    <w:rsid w:val="0090723A"/>
    <w:rsid w:val="00907710"/>
    <w:rsid w:val="00907949"/>
    <w:rsid w:val="00907F16"/>
    <w:rsid w:val="00907F3A"/>
    <w:rsid w:val="0091055B"/>
    <w:rsid w:val="0091075B"/>
    <w:rsid w:val="0091091B"/>
    <w:rsid w:val="00910FE7"/>
    <w:rsid w:val="00911740"/>
    <w:rsid w:val="00911F52"/>
    <w:rsid w:val="0091281E"/>
    <w:rsid w:val="00912CED"/>
    <w:rsid w:val="0091346E"/>
    <w:rsid w:val="009134E4"/>
    <w:rsid w:val="00913DBC"/>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1DA"/>
    <w:rsid w:val="00921709"/>
    <w:rsid w:val="00921E15"/>
    <w:rsid w:val="0092211F"/>
    <w:rsid w:val="009223B8"/>
    <w:rsid w:val="00922D13"/>
    <w:rsid w:val="00922DDE"/>
    <w:rsid w:val="00923057"/>
    <w:rsid w:val="0092345C"/>
    <w:rsid w:val="00923C02"/>
    <w:rsid w:val="00923C1D"/>
    <w:rsid w:val="00923D30"/>
    <w:rsid w:val="009244FB"/>
    <w:rsid w:val="00925299"/>
    <w:rsid w:val="009252DF"/>
    <w:rsid w:val="009252E9"/>
    <w:rsid w:val="009253B8"/>
    <w:rsid w:val="0092636F"/>
    <w:rsid w:val="00926F72"/>
    <w:rsid w:val="009270B5"/>
    <w:rsid w:val="00927FE4"/>
    <w:rsid w:val="009308C5"/>
    <w:rsid w:val="009310C2"/>
    <w:rsid w:val="00931AD9"/>
    <w:rsid w:val="00931C5C"/>
    <w:rsid w:val="00931CC2"/>
    <w:rsid w:val="0093225B"/>
    <w:rsid w:val="009323D8"/>
    <w:rsid w:val="00933071"/>
    <w:rsid w:val="00933095"/>
    <w:rsid w:val="0093311C"/>
    <w:rsid w:val="00933138"/>
    <w:rsid w:val="00933397"/>
    <w:rsid w:val="009333C2"/>
    <w:rsid w:val="00933415"/>
    <w:rsid w:val="00934266"/>
    <w:rsid w:val="00934816"/>
    <w:rsid w:val="00934AD2"/>
    <w:rsid w:val="00934D9E"/>
    <w:rsid w:val="00935734"/>
    <w:rsid w:val="00935752"/>
    <w:rsid w:val="00935789"/>
    <w:rsid w:val="0093579F"/>
    <w:rsid w:val="009359AF"/>
    <w:rsid w:val="00935BC4"/>
    <w:rsid w:val="00936690"/>
    <w:rsid w:val="009369BA"/>
    <w:rsid w:val="009373E0"/>
    <w:rsid w:val="009374A2"/>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8C4"/>
    <w:rsid w:val="00945994"/>
    <w:rsid w:val="00945F57"/>
    <w:rsid w:val="009465F5"/>
    <w:rsid w:val="009470B4"/>
    <w:rsid w:val="0094781C"/>
    <w:rsid w:val="00947A07"/>
    <w:rsid w:val="00947B00"/>
    <w:rsid w:val="00950950"/>
    <w:rsid w:val="00950B20"/>
    <w:rsid w:val="00950BAA"/>
    <w:rsid w:val="00950D85"/>
    <w:rsid w:val="00951183"/>
    <w:rsid w:val="009512D5"/>
    <w:rsid w:val="00951A69"/>
    <w:rsid w:val="00952076"/>
    <w:rsid w:val="0095252E"/>
    <w:rsid w:val="00953697"/>
    <w:rsid w:val="009543F6"/>
    <w:rsid w:val="00954AA0"/>
    <w:rsid w:val="009550A4"/>
    <w:rsid w:val="00955600"/>
    <w:rsid w:val="00956315"/>
    <w:rsid w:val="009564AF"/>
    <w:rsid w:val="009569E0"/>
    <w:rsid w:val="009569E2"/>
    <w:rsid w:val="00956A1F"/>
    <w:rsid w:val="00956E9A"/>
    <w:rsid w:val="00957106"/>
    <w:rsid w:val="0095717D"/>
    <w:rsid w:val="0095741A"/>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0C"/>
    <w:rsid w:val="00964FAF"/>
    <w:rsid w:val="00965438"/>
    <w:rsid w:val="00965557"/>
    <w:rsid w:val="00965BFE"/>
    <w:rsid w:val="009665BB"/>
    <w:rsid w:val="00966C8A"/>
    <w:rsid w:val="00966CC9"/>
    <w:rsid w:val="009672C0"/>
    <w:rsid w:val="00967535"/>
    <w:rsid w:val="009675DE"/>
    <w:rsid w:val="00967A37"/>
    <w:rsid w:val="0097036C"/>
    <w:rsid w:val="00970619"/>
    <w:rsid w:val="00970B34"/>
    <w:rsid w:val="00970B6E"/>
    <w:rsid w:val="00970CDA"/>
    <w:rsid w:val="00970F71"/>
    <w:rsid w:val="009717AF"/>
    <w:rsid w:val="009719DF"/>
    <w:rsid w:val="00972374"/>
    <w:rsid w:val="009724CC"/>
    <w:rsid w:val="00972995"/>
    <w:rsid w:val="00972E1B"/>
    <w:rsid w:val="00973BF7"/>
    <w:rsid w:val="00973DDF"/>
    <w:rsid w:val="00973FE0"/>
    <w:rsid w:val="009741A7"/>
    <w:rsid w:val="009742F0"/>
    <w:rsid w:val="00974555"/>
    <w:rsid w:val="009747FC"/>
    <w:rsid w:val="00975AEA"/>
    <w:rsid w:val="009762BD"/>
    <w:rsid w:val="00976675"/>
    <w:rsid w:val="00976C6D"/>
    <w:rsid w:val="009775B0"/>
    <w:rsid w:val="009775E1"/>
    <w:rsid w:val="00977933"/>
    <w:rsid w:val="009803BE"/>
    <w:rsid w:val="009808C2"/>
    <w:rsid w:val="00980A72"/>
    <w:rsid w:val="0098127B"/>
    <w:rsid w:val="00981877"/>
    <w:rsid w:val="009822C4"/>
    <w:rsid w:val="00982C68"/>
    <w:rsid w:val="00982DDC"/>
    <w:rsid w:val="009830D3"/>
    <w:rsid w:val="00983257"/>
    <w:rsid w:val="00983467"/>
    <w:rsid w:val="009850D0"/>
    <w:rsid w:val="0098552B"/>
    <w:rsid w:val="00985683"/>
    <w:rsid w:val="0098571D"/>
    <w:rsid w:val="009857CA"/>
    <w:rsid w:val="00985AF3"/>
    <w:rsid w:val="00985CD1"/>
    <w:rsid w:val="009862C3"/>
    <w:rsid w:val="00986617"/>
    <w:rsid w:val="009867A2"/>
    <w:rsid w:val="009868F6"/>
    <w:rsid w:val="00986A34"/>
    <w:rsid w:val="00987548"/>
    <w:rsid w:val="009876A7"/>
    <w:rsid w:val="00987CDE"/>
    <w:rsid w:val="00987EFC"/>
    <w:rsid w:val="00990040"/>
    <w:rsid w:val="00990213"/>
    <w:rsid w:val="0099030D"/>
    <w:rsid w:val="009903B2"/>
    <w:rsid w:val="009905C4"/>
    <w:rsid w:val="009906A0"/>
    <w:rsid w:val="00990959"/>
    <w:rsid w:val="00990B06"/>
    <w:rsid w:val="00990D65"/>
    <w:rsid w:val="00990D9A"/>
    <w:rsid w:val="00990DC0"/>
    <w:rsid w:val="00990EE5"/>
    <w:rsid w:val="00991000"/>
    <w:rsid w:val="00991EA1"/>
    <w:rsid w:val="0099278A"/>
    <w:rsid w:val="00992D97"/>
    <w:rsid w:val="00992EAE"/>
    <w:rsid w:val="0099360D"/>
    <w:rsid w:val="00993639"/>
    <w:rsid w:val="009937A4"/>
    <w:rsid w:val="00993804"/>
    <w:rsid w:val="00993AA5"/>
    <w:rsid w:val="00993D04"/>
    <w:rsid w:val="00993DA2"/>
    <w:rsid w:val="009945F7"/>
    <w:rsid w:val="00994C70"/>
    <w:rsid w:val="00994F91"/>
    <w:rsid w:val="0099580C"/>
    <w:rsid w:val="009958A7"/>
    <w:rsid w:val="00996186"/>
    <w:rsid w:val="00996C17"/>
    <w:rsid w:val="00996F81"/>
    <w:rsid w:val="009972C4"/>
    <w:rsid w:val="009975ED"/>
    <w:rsid w:val="00997AAB"/>
    <w:rsid w:val="00997C27"/>
    <w:rsid w:val="00997CB1"/>
    <w:rsid w:val="00997D82"/>
    <w:rsid w:val="009A0050"/>
    <w:rsid w:val="009A0276"/>
    <w:rsid w:val="009A0E64"/>
    <w:rsid w:val="009A10B0"/>
    <w:rsid w:val="009A1132"/>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6E9"/>
    <w:rsid w:val="009A471F"/>
    <w:rsid w:val="009A4A02"/>
    <w:rsid w:val="009A5C66"/>
    <w:rsid w:val="009A6339"/>
    <w:rsid w:val="009A6535"/>
    <w:rsid w:val="009A6D02"/>
    <w:rsid w:val="009A6FAF"/>
    <w:rsid w:val="009A6FFB"/>
    <w:rsid w:val="009A7154"/>
    <w:rsid w:val="009A7A68"/>
    <w:rsid w:val="009A7CCC"/>
    <w:rsid w:val="009A7F48"/>
    <w:rsid w:val="009A7FFC"/>
    <w:rsid w:val="009B0178"/>
    <w:rsid w:val="009B01B9"/>
    <w:rsid w:val="009B0A05"/>
    <w:rsid w:val="009B0B3D"/>
    <w:rsid w:val="009B1582"/>
    <w:rsid w:val="009B1A9E"/>
    <w:rsid w:val="009B1DF1"/>
    <w:rsid w:val="009B2066"/>
    <w:rsid w:val="009B253C"/>
    <w:rsid w:val="009B25B3"/>
    <w:rsid w:val="009B27D1"/>
    <w:rsid w:val="009B284C"/>
    <w:rsid w:val="009B2959"/>
    <w:rsid w:val="009B2C93"/>
    <w:rsid w:val="009B2F1E"/>
    <w:rsid w:val="009B35DA"/>
    <w:rsid w:val="009B36B0"/>
    <w:rsid w:val="009B37DA"/>
    <w:rsid w:val="009B40DE"/>
    <w:rsid w:val="009B4789"/>
    <w:rsid w:val="009B4F14"/>
    <w:rsid w:val="009B5CFE"/>
    <w:rsid w:val="009B71A7"/>
    <w:rsid w:val="009B72E7"/>
    <w:rsid w:val="009B72ED"/>
    <w:rsid w:val="009B7642"/>
    <w:rsid w:val="009B76B9"/>
    <w:rsid w:val="009B77F6"/>
    <w:rsid w:val="009B793C"/>
    <w:rsid w:val="009B7EE7"/>
    <w:rsid w:val="009C0A3D"/>
    <w:rsid w:val="009C0B8C"/>
    <w:rsid w:val="009C0E1B"/>
    <w:rsid w:val="009C0FE2"/>
    <w:rsid w:val="009C1AC5"/>
    <w:rsid w:val="009C1B9C"/>
    <w:rsid w:val="009C1E68"/>
    <w:rsid w:val="009C21A9"/>
    <w:rsid w:val="009C2AAF"/>
    <w:rsid w:val="009C3312"/>
    <w:rsid w:val="009C3558"/>
    <w:rsid w:val="009C39E2"/>
    <w:rsid w:val="009C3A49"/>
    <w:rsid w:val="009C3ED4"/>
    <w:rsid w:val="009C4589"/>
    <w:rsid w:val="009C4F93"/>
    <w:rsid w:val="009C520A"/>
    <w:rsid w:val="009C5CB9"/>
    <w:rsid w:val="009C602C"/>
    <w:rsid w:val="009C6243"/>
    <w:rsid w:val="009C72B7"/>
    <w:rsid w:val="009C7333"/>
    <w:rsid w:val="009C75DE"/>
    <w:rsid w:val="009C7C53"/>
    <w:rsid w:val="009D0546"/>
    <w:rsid w:val="009D0B63"/>
    <w:rsid w:val="009D1243"/>
    <w:rsid w:val="009D1628"/>
    <w:rsid w:val="009D17D7"/>
    <w:rsid w:val="009D1889"/>
    <w:rsid w:val="009D18D4"/>
    <w:rsid w:val="009D1C7E"/>
    <w:rsid w:val="009D222A"/>
    <w:rsid w:val="009D22D3"/>
    <w:rsid w:val="009D2FDF"/>
    <w:rsid w:val="009D3174"/>
    <w:rsid w:val="009D31B5"/>
    <w:rsid w:val="009D3A6E"/>
    <w:rsid w:val="009D515F"/>
    <w:rsid w:val="009D520C"/>
    <w:rsid w:val="009D584D"/>
    <w:rsid w:val="009D686A"/>
    <w:rsid w:val="009D6BC8"/>
    <w:rsid w:val="009D7125"/>
    <w:rsid w:val="009D762B"/>
    <w:rsid w:val="009D77B3"/>
    <w:rsid w:val="009D77F8"/>
    <w:rsid w:val="009E01DA"/>
    <w:rsid w:val="009E05C2"/>
    <w:rsid w:val="009E1761"/>
    <w:rsid w:val="009E1896"/>
    <w:rsid w:val="009E1C0A"/>
    <w:rsid w:val="009E1C4B"/>
    <w:rsid w:val="009E23F7"/>
    <w:rsid w:val="009E250C"/>
    <w:rsid w:val="009E25F1"/>
    <w:rsid w:val="009E2C27"/>
    <w:rsid w:val="009E2DF4"/>
    <w:rsid w:val="009E32F4"/>
    <w:rsid w:val="009E353F"/>
    <w:rsid w:val="009E416E"/>
    <w:rsid w:val="009E4386"/>
    <w:rsid w:val="009E4698"/>
    <w:rsid w:val="009E473D"/>
    <w:rsid w:val="009E4BAF"/>
    <w:rsid w:val="009E58B7"/>
    <w:rsid w:val="009E5980"/>
    <w:rsid w:val="009E5CDF"/>
    <w:rsid w:val="009E5F1A"/>
    <w:rsid w:val="009E6803"/>
    <w:rsid w:val="009E696E"/>
    <w:rsid w:val="009E6BED"/>
    <w:rsid w:val="009E743E"/>
    <w:rsid w:val="009E7CAE"/>
    <w:rsid w:val="009F039E"/>
    <w:rsid w:val="009F0853"/>
    <w:rsid w:val="009F11A4"/>
    <w:rsid w:val="009F1340"/>
    <w:rsid w:val="009F2307"/>
    <w:rsid w:val="009F281D"/>
    <w:rsid w:val="009F3436"/>
    <w:rsid w:val="009F3475"/>
    <w:rsid w:val="009F38F0"/>
    <w:rsid w:val="009F4407"/>
    <w:rsid w:val="009F4C95"/>
    <w:rsid w:val="009F4E09"/>
    <w:rsid w:val="009F4E42"/>
    <w:rsid w:val="009F50BE"/>
    <w:rsid w:val="009F5373"/>
    <w:rsid w:val="009F5798"/>
    <w:rsid w:val="009F657B"/>
    <w:rsid w:val="009F65B2"/>
    <w:rsid w:val="009F690B"/>
    <w:rsid w:val="009F6B78"/>
    <w:rsid w:val="009F7C77"/>
    <w:rsid w:val="009F7C79"/>
    <w:rsid w:val="00A00796"/>
    <w:rsid w:val="00A01926"/>
    <w:rsid w:val="00A01FE7"/>
    <w:rsid w:val="00A0222A"/>
    <w:rsid w:val="00A022F0"/>
    <w:rsid w:val="00A03045"/>
    <w:rsid w:val="00A0328D"/>
    <w:rsid w:val="00A03801"/>
    <w:rsid w:val="00A03BAB"/>
    <w:rsid w:val="00A04050"/>
    <w:rsid w:val="00A0441B"/>
    <w:rsid w:val="00A04917"/>
    <w:rsid w:val="00A04EA7"/>
    <w:rsid w:val="00A05087"/>
    <w:rsid w:val="00A051BF"/>
    <w:rsid w:val="00A05347"/>
    <w:rsid w:val="00A064D5"/>
    <w:rsid w:val="00A066E7"/>
    <w:rsid w:val="00A06719"/>
    <w:rsid w:val="00A06C17"/>
    <w:rsid w:val="00A06C66"/>
    <w:rsid w:val="00A06E25"/>
    <w:rsid w:val="00A07E50"/>
    <w:rsid w:val="00A07EA0"/>
    <w:rsid w:val="00A1018D"/>
    <w:rsid w:val="00A10B08"/>
    <w:rsid w:val="00A110C6"/>
    <w:rsid w:val="00A112AF"/>
    <w:rsid w:val="00A11312"/>
    <w:rsid w:val="00A11637"/>
    <w:rsid w:val="00A12C4D"/>
    <w:rsid w:val="00A136F9"/>
    <w:rsid w:val="00A141D7"/>
    <w:rsid w:val="00A142F8"/>
    <w:rsid w:val="00A1447F"/>
    <w:rsid w:val="00A148DC"/>
    <w:rsid w:val="00A159BB"/>
    <w:rsid w:val="00A15DF8"/>
    <w:rsid w:val="00A15EB9"/>
    <w:rsid w:val="00A16241"/>
    <w:rsid w:val="00A162FC"/>
    <w:rsid w:val="00A166EC"/>
    <w:rsid w:val="00A1718C"/>
    <w:rsid w:val="00A17820"/>
    <w:rsid w:val="00A17D28"/>
    <w:rsid w:val="00A21366"/>
    <w:rsid w:val="00A21791"/>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42D"/>
    <w:rsid w:val="00A276FE"/>
    <w:rsid w:val="00A27720"/>
    <w:rsid w:val="00A27F62"/>
    <w:rsid w:val="00A308DE"/>
    <w:rsid w:val="00A3099A"/>
    <w:rsid w:val="00A310FB"/>
    <w:rsid w:val="00A31D4D"/>
    <w:rsid w:val="00A320BB"/>
    <w:rsid w:val="00A3255B"/>
    <w:rsid w:val="00A327D9"/>
    <w:rsid w:val="00A32893"/>
    <w:rsid w:val="00A33A40"/>
    <w:rsid w:val="00A33D5E"/>
    <w:rsid w:val="00A343FE"/>
    <w:rsid w:val="00A34778"/>
    <w:rsid w:val="00A34AE9"/>
    <w:rsid w:val="00A35185"/>
    <w:rsid w:val="00A357A8"/>
    <w:rsid w:val="00A35BA5"/>
    <w:rsid w:val="00A35C0B"/>
    <w:rsid w:val="00A35C47"/>
    <w:rsid w:val="00A35C96"/>
    <w:rsid w:val="00A3614A"/>
    <w:rsid w:val="00A36A2E"/>
    <w:rsid w:val="00A36DE7"/>
    <w:rsid w:val="00A3721B"/>
    <w:rsid w:val="00A37555"/>
    <w:rsid w:val="00A37790"/>
    <w:rsid w:val="00A379CB"/>
    <w:rsid w:val="00A37F85"/>
    <w:rsid w:val="00A40011"/>
    <w:rsid w:val="00A4007D"/>
    <w:rsid w:val="00A4097F"/>
    <w:rsid w:val="00A4123E"/>
    <w:rsid w:val="00A4154D"/>
    <w:rsid w:val="00A41714"/>
    <w:rsid w:val="00A41B34"/>
    <w:rsid w:val="00A41C78"/>
    <w:rsid w:val="00A424E7"/>
    <w:rsid w:val="00A42B33"/>
    <w:rsid w:val="00A430A8"/>
    <w:rsid w:val="00A43249"/>
    <w:rsid w:val="00A44471"/>
    <w:rsid w:val="00A446C2"/>
    <w:rsid w:val="00A45132"/>
    <w:rsid w:val="00A4524B"/>
    <w:rsid w:val="00A45840"/>
    <w:rsid w:val="00A45860"/>
    <w:rsid w:val="00A459E0"/>
    <w:rsid w:val="00A45E9B"/>
    <w:rsid w:val="00A461B6"/>
    <w:rsid w:val="00A467DD"/>
    <w:rsid w:val="00A46F37"/>
    <w:rsid w:val="00A47924"/>
    <w:rsid w:val="00A47AED"/>
    <w:rsid w:val="00A47D8E"/>
    <w:rsid w:val="00A505AC"/>
    <w:rsid w:val="00A50A4E"/>
    <w:rsid w:val="00A50E04"/>
    <w:rsid w:val="00A518D6"/>
    <w:rsid w:val="00A519E0"/>
    <w:rsid w:val="00A51BE9"/>
    <w:rsid w:val="00A52C2A"/>
    <w:rsid w:val="00A531A5"/>
    <w:rsid w:val="00A5377B"/>
    <w:rsid w:val="00A53784"/>
    <w:rsid w:val="00A5378F"/>
    <w:rsid w:val="00A53831"/>
    <w:rsid w:val="00A54031"/>
    <w:rsid w:val="00A542BF"/>
    <w:rsid w:val="00A54E6E"/>
    <w:rsid w:val="00A5544A"/>
    <w:rsid w:val="00A554EC"/>
    <w:rsid w:val="00A55893"/>
    <w:rsid w:val="00A55B8E"/>
    <w:rsid w:val="00A5644E"/>
    <w:rsid w:val="00A57487"/>
    <w:rsid w:val="00A576EB"/>
    <w:rsid w:val="00A57787"/>
    <w:rsid w:val="00A578FC"/>
    <w:rsid w:val="00A5791E"/>
    <w:rsid w:val="00A57C7D"/>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30A1"/>
    <w:rsid w:val="00A6457F"/>
    <w:rsid w:val="00A64671"/>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42D"/>
    <w:rsid w:val="00A737FF"/>
    <w:rsid w:val="00A73ABB"/>
    <w:rsid w:val="00A741B1"/>
    <w:rsid w:val="00A74B9C"/>
    <w:rsid w:val="00A74C68"/>
    <w:rsid w:val="00A75404"/>
    <w:rsid w:val="00A75708"/>
    <w:rsid w:val="00A7583B"/>
    <w:rsid w:val="00A75EAD"/>
    <w:rsid w:val="00A76406"/>
    <w:rsid w:val="00A767B5"/>
    <w:rsid w:val="00A76A22"/>
    <w:rsid w:val="00A7722A"/>
    <w:rsid w:val="00A772BB"/>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6F0"/>
    <w:rsid w:val="00A83B23"/>
    <w:rsid w:val="00A83E6D"/>
    <w:rsid w:val="00A83E6F"/>
    <w:rsid w:val="00A840E6"/>
    <w:rsid w:val="00A84FE6"/>
    <w:rsid w:val="00A85C31"/>
    <w:rsid w:val="00A85F38"/>
    <w:rsid w:val="00A8604A"/>
    <w:rsid w:val="00A8757A"/>
    <w:rsid w:val="00A8763C"/>
    <w:rsid w:val="00A8779D"/>
    <w:rsid w:val="00A87937"/>
    <w:rsid w:val="00A902E7"/>
    <w:rsid w:val="00A90F20"/>
    <w:rsid w:val="00A91332"/>
    <w:rsid w:val="00A91C06"/>
    <w:rsid w:val="00A91F96"/>
    <w:rsid w:val="00A92B8B"/>
    <w:rsid w:val="00A92E93"/>
    <w:rsid w:val="00A93614"/>
    <w:rsid w:val="00A936C7"/>
    <w:rsid w:val="00A9388F"/>
    <w:rsid w:val="00A93A1E"/>
    <w:rsid w:val="00A93D9F"/>
    <w:rsid w:val="00A940A5"/>
    <w:rsid w:val="00A941B0"/>
    <w:rsid w:val="00A944E0"/>
    <w:rsid w:val="00A94735"/>
    <w:rsid w:val="00A947C1"/>
    <w:rsid w:val="00A94AF7"/>
    <w:rsid w:val="00A94E4A"/>
    <w:rsid w:val="00A950CD"/>
    <w:rsid w:val="00A95390"/>
    <w:rsid w:val="00A95610"/>
    <w:rsid w:val="00A9608F"/>
    <w:rsid w:val="00A963D8"/>
    <w:rsid w:val="00A96A53"/>
    <w:rsid w:val="00A97ADC"/>
    <w:rsid w:val="00AA077C"/>
    <w:rsid w:val="00AA07B7"/>
    <w:rsid w:val="00AA0D1E"/>
    <w:rsid w:val="00AA0D37"/>
    <w:rsid w:val="00AA0D87"/>
    <w:rsid w:val="00AA11DB"/>
    <w:rsid w:val="00AA13CA"/>
    <w:rsid w:val="00AA13DF"/>
    <w:rsid w:val="00AA204C"/>
    <w:rsid w:val="00AA2323"/>
    <w:rsid w:val="00AA275D"/>
    <w:rsid w:val="00AA2B78"/>
    <w:rsid w:val="00AA2D50"/>
    <w:rsid w:val="00AA2E78"/>
    <w:rsid w:val="00AA2F43"/>
    <w:rsid w:val="00AA343C"/>
    <w:rsid w:val="00AA377A"/>
    <w:rsid w:val="00AA3789"/>
    <w:rsid w:val="00AA3A72"/>
    <w:rsid w:val="00AA3B0F"/>
    <w:rsid w:val="00AA3E4B"/>
    <w:rsid w:val="00AA459C"/>
    <w:rsid w:val="00AA4682"/>
    <w:rsid w:val="00AA50D2"/>
    <w:rsid w:val="00AA5C6C"/>
    <w:rsid w:val="00AA61A3"/>
    <w:rsid w:val="00AA64FC"/>
    <w:rsid w:val="00AA6652"/>
    <w:rsid w:val="00AA6757"/>
    <w:rsid w:val="00AA6775"/>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2EB4"/>
    <w:rsid w:val="00AB310F"/>
    <w:rsid w:val="00AB31FC"/>
    <w:rsid w:val="00AB3627"/>
    <w:rsid w:val="00AB3792"/>
    <w:rsid w:val="00AB3941"/>
    <w:rsid w:val="00AB3B11"/>
    <w:rsid w:val="00AB3B86"/>
    <w:rsid w:val="00AB3DB8"/>
    <w:rsid w:val="00AB430C"/>
    <w:rsid w:val="00AB45D7"/>
    <w:rsid w:val="00AB52F4"/>
    <w:rsid w:val="00AB5547"/>
    <w:rsid w:val="00AB5E82"/>
    <w:rsid w:val="00AB6B37"/>
    <w:rsid w:val="00AB6DD7"/>
    <w:rsid w:val="00AB6F88"/>
    <w:rsid w:val="00AC1003"/>
    <w:rsid w:val="00AC1979"/>
    <w:rsid w:val="00AC1D00"/>
    <w:rsid w:val="00AC250C"/>
    <w:rsid w:val="00AC2CC0"/>
    <w:rsid w:val="00AC2D99"/>
    <w:rsid w:val="00AC2F55"/>
    <w:rsid w:val="00AC30C7"/>
    <w:rsid w:val="00AC3461"/>
    <w:rsid w:val="00AC34AB"/>
    <w:rsid w:val="00AC3C59"/>
    <w:rsid w:val="00AC3EB0"/>
    <w:rsid w:val="00AC415A"/>
    <w:rsid w:val="00AC4397"/>
    <w:rsid w:val="00AC4434"/>
    <w:rsid w:val="00AC4562"/>
    <w:rsid w:val="00AC4F8F"/>
    <w:rsid w:val="00AC52E4"/>
    <w:rsid w:val="00AC52F6"/>
    <w:rsid w:val="00AC58AC"/>
    <w:rsid w:val="00AC5954"/>
    <w:rsid w:val="00AC627B"/>
    <w:rsid w:val="00AC6308"/>
    <w:rsid w:val="00AC6948"/>
    <w:rsid w:val="00AC6FF9"/>
    <w:rsid w:val="00AC7796"/>
    <w:rsid w:val="00AC7981"/>
    <w:rsid w:val="00AD0006"/>
    <w:rsid w:val="00AD015C"/>
    <w:rsid w:val="00AD01F4"/>
    <w:rsid w:val="00AD060D"/>
    <w:rsid w:val="00AD07C8"/>
    <w:rsid w:val="00AD09FA"/>
    <w:rsid w:val="00AD0A06"/>
    <w:rsid w:val="00AD0EA2"/>
    <w:rsid w:val="00AD145F"/>
    <w:rsid w:val="00AD1731"/>
    <w:rsid w:val="00AD182C"/>
    <w:rsid w:val="00AD19FF"/>
    <w:rsid w:val="00AD1C44"/>
    <w:rsid w:val="00AD20B1"/>
    <w:rsid w:val="00AD20DE"/>
    <w:rsid w:val="00AD264A"/>
    <w:rsid w:val="00AD30C7"/>
    <w:rsid w:val="00AD384C"/>
    <w:rsid w:val="00AD3A85"/>
    <w:rsid w:val="00AD3B1D"/>
    <w:rsid w:val="00AD3B23"/>
    <w:rsid w:val="00AD48A2"/>
    <w:rsid w:val="00AD502A"/>
    <w:rsid w:val="00AD59A8"/>
    <w:rsid w:val="00AD5A1F"/>
    <w:rsid w:val="00AD5BCD"/>
    <w:rsid w:val="00AD6D65"/>
    <w:rsid w:val="00AD6D7A"/>
    <w:rsid w:val="00AD7C9A"/>
    <w:rsid w:val="00AD7F36"/>
    <w:rsid w:val="00AE028A"/>
    <w:rsid w:val="00AE0C3B"/>
    <w:rsid w:val="00AE0DD5"/>
    <w:rsid w:val="00AE1739"/>
    <w:rsid w:val="00AE179C"/>
    <w:rsid w:val="00AE1BA3"/>
    <w:rsid w:val="00AE1D67"/>
    <w:rsid w:val="00AE1DCA"/>
    <w:rsid w:val="00AE1E9C"/>
    <w:rsid w:val="00AE294A"/>
    <w:rsid w:val="00AE2952"/>
    <w:rsid w:val="00AE2EE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443"/>
    <w:rsid w:val="00AF097E"/>
    <w:rsid w:val="00AF0ADF"/>
    <w:rsid w:val="00AF0B0C"/>
    <w:rsid w:val="00AF14BA"/>
    <w:rsid w:val="00AF1A67"/>
    <w:rsid w:val="00AF1B1E"/>
    <w:rsid w:val="00AF1B27"/>
    <w:rsid w:val="00AF24F8"/>
    <w:rsid w:val="00AF2B45"/>
    <w:rsid w:val="00AF2E75"/>
    <w:rsid w:val="00AF37E1"/>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3FF"/>
    <w:rsid w:val="00B016A4"/>
    <w:rsid w:val="00B0181A"/>
    <w:rsid w:val="00B01D9D"/>
    <w:rsid w:val="00B0236C"/>
    <w:rsid w:val="00B02A07"/>
    <w:rsid w:val="00B030A9"/>
    <w:rsid w:val="00B03AC3"/>
    <w:rsid w:val="00B03FAF"/>
    <w:rsid w:val="00B04CCC"/>
    <w:rsid w:val="00B04EA3"/>
    <w:rsid w:val="00B05C87"/>
    <w:rsid w:val="00B05FA6"/>
    <w:rsid w:val="00B065CA"/>
    <w:rsid w:val="00B069C0"/>
    <w:rsid w:val="00B07743"/>
    <w:rsid w:val="00B0797C"/>
    <w:rsid w:val="00B07A0D"/>
    <w:rsid w:val="00B07A71"/>
    <w:rsid w:val="00B07AC3"/>
    <w:rsid w:val="00B10433"/>
    <w:rsid w:val="00B1048E"/>
    <w:rsid w:val="00B10C1C"/>
    <w:rsid w:val="00B10FDF"/>
    <w:rsid w:val="00B112B9"/>
    <w:rsid w:val="00B115CF"/>
    <w:rsid w:val="00B116DE"/>
    <w:rsid w:val="00B116E2"/>
    <w:rsid w:val="00B11DAB"/>
    <w:rsid w:val="00B11E22"/>
    <w:rsid w:val="00B12679"/>
    <w:rsid w:val="00B137ED"/>
    <w:rsid w:val="00B13BF6"/>
    <w:rsid w:val="00B13F4D"/>
    <w:rsid w:val="00B14312"/>
    <w:rsid w:val="00B144E7"/>
    <w:rsid w:val="00B146C1"/>
    <w:rsid w:val="00B14DDB"/>
    <w:rsid w:val="00B14E21"/>
    <w:rsid w:val="00B14E4D"/>
    <w:rsid w:val="00B153EE"/>
    <w:rsid w:val="00B15806"/>
    <w:rsid w:val="00B15A71"/>
    <w:rsid w:val="00B15D1D"/>
    <w:rsid w:val="00B16A35"/>
    <w:rsid w:val="00B170B3"/>
    <w:rsid w:val="00B1732A"/>
    <w:rsid w:val="00B17BB7"/>
    <w:rsid w:val="00B17CAC"/>
    <w:rsid w:val="00B17DC9"/>
    <w:rsid w:val="00B20320"/>
    <w:rsid w:val="00B20966"/>
    <w:rsid w:val="00B20F36"/>
    <w:rsid w:val="00B21490"/>
    <w:rsid w:val="00B2172B"/>
    <w:rsid w:val="00B21C97"/>
    <w:rsid w:val="00B22383"/>
    <w:rsid w:val="00B22506"/>
    <w:rsid w:val="00B225DF"/>
    <w:rsid w:val="00B22797"/>
    <w:rsid w:val="00B22C9D"/>
    <w:rsid w:val="00B22DAC"/>
    <w:rsid w:val="00B23460"/>
    <w:rsid w:val="00B238EF"/>
    <w:rsid w:val="00B23B5E"/>
    <w:rsid w:val="00B24C93"/>
    <w:rsid w:val="00B2508B"/>
    <w:rsid w:val="00B2515D"/>
    <w:rsid w:val="00B25564"/>
    <w:rsid w:val="00B25658"/>
    <w:rsid w:val="00B25754"/>
    <w:rsid w:val="00B25945"/>
    <w:rsid w:val="00B25C5B"/>
    <w:rsid w:val="00B25E84"/>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016"/>
    <w:rsid w:val="00B3429E"/>
    <w:rsid w:val="00B343F8"/>
    <w:rsid w:val="00B3533D"/>
    <w:rsid w:val="00B3576C"/>
    <w:rsid w:val="00B35BED"/>
    <w:rsid w:val="00B35F14"/>
    <w:rsid w:val="00B35F3C"/>
    <w:rsid w:val="00B361A1"/>
    <w:rsid w:val="00B362E8"/>
    <w:rsid w:val="00B3641A"/>
    <w:rsid w:val="00B366BB"/>
    <w:rsid w:val="00B36E4C"/>
    <w:rsid w:val="00B36EEC"/>
    <w:rsid w:val="00B37005"/>
    <w:rsid w:val="00B37545"/>
    <w:rsid w:val="00B37580"/>
    <w:rsid w:val="00B378D7"/>
    <w:rsid w:val="00B37957"/>
    <w:rsid w:val="00B37996"/>
    <w:rsid w:val="00B40128"/>
    <w:rsid w:val="00B404CD"/>
    <w:rsid w:val="00B40F4D"/>
    <w:rsid w:val="00B41BDC"/>
    <w:rsid w:val="00B41C3D"/>
    <w:rsid w:val="00B41DBD"/>
    <w:rsid w:val="00B420F1"/>
    <w:rsid w:val="00B42771"/>
    <w:rsid w:val="00B42CEF"/>
    <w:rsid w:val="00B42F89"/>
    <w:rsid w:val="00B43197"/>
    <w:rsid w:val="00B433D3"/>
    <w:rsid w:val="00B4346E"/>
    <w:rsid w:val="00B440B7"/>
    <w:rsid w:val="00B44191"/>
    <w:rsid w:val="00B4456B"/>
    <w:rsid w:val="00B44BEA"/>
    <w:rsid w:val="00B45755"/>
    <w:rsid w:val="00B45CE3"/>
    <w:rsid w:val="00B462D2"/>
    <w:rsid w:val="00B4721D"/>
    <w:rsid w:val="00B47241"/>
    <w:rsid w:val="00B505D6"/>
    <w:rsid w:val="00B514C9"/>
    <w:rsid w:val="00B515FC"/>
    <w:rsid w:val="00B51800"/>
    <w:rsid w:val="00B51BB4"/>
    <w:rsid w:val="00B51D6B"/>
    <w:rsid w:val="00B53B4F"/>
    <w:rsid w:val="00B53B6E"/>
    <w:rsid w:val="00B54072"/>
    <w:rsid w:val="00B54B1C"/>
    <w:rsid w:val="00B54E27"/>
    <w:rsid w:val="00B5522A"/>
    <w:rsid w:val="00B55C3C"/>
    <w:rsid w:val="00B5607F"/>
    <w:rsid w:val="00B561DF"/>
    <w:rsid w:val="00B565E2"/>
    <w:rsid w:val="00B568D8"/>
    <w:rsid w:val="00B56BF7"/>
    <w:rsid w:val="00B56CD8"/>
    <w:rsid w:val="00B56E46"/>
    <w:rsid w:val="00B56F2E"/>
    <w:rsid w:val="00B57ABA"/>
    <w:rsid w:val="00B57EB9"/>
    <w:rsid w:val="00B60886"/>
    <w:rsid w:val="00B609AB"/>
    <w:rsid w:val="00B60F3C"/>
    <w:rsid w:val="00B610B6"/>
    <w:rsid w:val="00B61F90"/>
    <w:rsid w:val="00B6279B"/>
    <w:rsid w:val="00B62D0A"/>
    <w:rsid w:val="00B62ECB"/>
    <w:rsid w:val="00B62F75"/>
    <w:rsid w:val="00B62FCA"/>
    <w:rsid w:val="00B6356E"/>
    <w:rsid w:val="00B635BD"/>
    <w:rsid w:val="00B63C78"/>
    <w:rsid w:val="00B63EF4"/>
    <w:rsid w:val="00B64672"/>
    <w:rsid w:val="00B65159"/>
    <w:rsid w:val="00B6533B"/>
    <w:rsid w:val="00B65431"/>
    <w:rsid w:val="00B655CC"/>
    <w:rsid w:val="00B655DD"/>
    <w:rsid w:val="00B658FF"/>
    <w:rsid w:val="00B65C76"/>
    <w:rsid w:val="00B6629E"/>
    <w:rsid w:val="00B662F2"/>
    <w:rsid w:val="00B66314"/>
    <w:rsid w:val="00B668AE"/>
    <w:rsid w:val="00B66F31"/>
    <w:rsid w:val="00B67116"/>
    <w:rsid w:val="00B67B5C"/>
    <w:rsid w:val="00B67F3A"/>
    <w:rsid w:val="00B702B5"/>
    <w:rsid w:val="00B70D6B"/>
    <w:rsid w:val="00B70E10"/>
    <w:rsid w:val="00B728AC"/>
    <w:rsid w:val="00B728D0"/>
    <w:rsid w:val="00B73715"/>
    <w:rsid w:val="00B73B16"/>
    <w:rsid w:val="00B73B7F"/>
    <w:rsid w:val="00B74970"/>
    <w:rsid w:val="00B749F9"/>
    <w:rsid w:val="00B759F6"/>
    <w:rsid w:val="00B75CBF"/>
    <w:rsid w:val="00B76481"/>
    <w:rsid w:val="00B76917"/>
    <w:rsid w:val="00B76F25"/>
    <w:rsid w:val="00B76FA3"/>
    <w:rsid w:val="00B77B44"/>
    <w:rsid w:val="00B77C4C"/>
    <w:rsid w:val="00B77C8E"/>
    <w:rsid w:val="00B77E06"/>
    <w:rsid w:val="00B801E6"/>
    <w:rsid w:val="00B80694"/>
    <w:rsid w:val="00B8070E"/>
    <w:rsid w:val="00B80AC5"/>
    <w:rsid w:val="00B80B34"/>
    <w:rsid w:val="00B80BE9"/>
    <w:rsid w:val="00B80DB7"/>
    <w:rsid w:val="00B80E46"/>
    <w:rsid w:val="00B81072"/>
    <w:rsid w:val="00B81D3E"/>
    <w:rsid w:val="00B82565"/>
    <w:rsid w:val="00B82916"/>
    <w:rsid w:val="00B829E6"/>
    <w:rsid w:val="00B83299"/>
    <w:rsid w:val="00B84451"/>
    <w:rsid w:val="00B84464"/>
    <w:rsid w:val="00B8534E"/>
    <w:rsid w:val="00B85E91"/>
    <w:rsid w:val="00B85F44"/>
    <w:rsid w:val="00B86142"/>
    <w:rsid w:val="00B877DC"/>
    <w:rsid w:val="00B906C7"/>
    <w:rsid w:val="00B90710"/>
    <w:rsid w:val="00B910F4"/>
    <w:rsid w:val="00B9128A"/>
    <w:rsid w:val="00B912B1"/>
    <w:rsid w:val="00B9160F"/>
    <w:rsid w:val="00B922E3"/>
    <w:rsid w:val="00B924AA"/>
    <w:rsid w:val="00B929FF"/>
    <w:rsid w:val="00B930AB"/>
    <w:rsid w:val="00B932A8"/>
    <w:rsid w:val="00B93430"/>
    <w:rsid w:val="00B9464E"/>
    <w:rsid w:val="00B94DAE"/>
    <w:rsid w:val="00B94E7F"/>
    <w:rsid w:val="00B94F65"/>
    <w:rsid w:val="00B94FB5"/>
    <w:rsid w:val="00B954BA"/>
    <w:rsid w:val="00B95933"/>
    <w:rsid w:val="00B95954"/>
    <w:rsid w:val="00B95DDA"/>
    <w:rsid w:val="00B961FF"/>
    <w:rsid w:val="00B9693C"/>
    <w:rsid w:val="00B96B37"/>
    <w:rsid w:val="00B96E12"/>
    <w:rsid w:val="00B96E84"/>
    <w:rsid w:val="00B97B90"/>
    <w:rsid w:val="00B97BDC"/>
    <w:rsid w:val="00B97F50"/>
    <w:rsid w:val="00BA07C7"/>
    <w:rsid w:val="00BA0D33"/>
    <w:rsid w:val="00BA1347"/>
    <w:rsid w:val="00BA13EF"/>
    <w:rsid w:val="00BA22DC"/>
    <w:rsid w:val="00BA25A8"/>
    <w:rsid w:val="00BA32BC"/>
    <w:rsid w:val="00BA3D8E"/>
    <w:rsid w:val="00BA3DA2"/>
    <w:rsid w:val="00BA3DC9"/>
    <w:rsid w:val="00BA4156"/>
    <w:rsid w:val="00BA4D1C"/>
    <w:rsid w:val="00BA4E69"/>
    <w:rsid w:val="00BA4F57"/>
    <w:rsid w:val="00BA4F69"/>
    <w:rsid w:val="00BA50D0"/>
    <w:rsid w:val="00BA5909"/>
    <w:rsid w:val="00BA59DF"/>
    <w:rsid w:val="00BA5B5A"/>
    <w:rsid w:val="00BA6096"/>
    <w:rsid w:val="00BA62A1"/>
    <w:rsid w:val="00BA68EE"/>
    <w:rsid w:val="00BA68FA"/>
    <w:rsid w:val="00BA691B"/>
    <w:rsid w:val="00BA7310"/>
    <w:rsid w:val="00BB020F"/>
    <w:rsid w:val="00BB146F"/>
    <w:rsid w:val="00BB1659"/>
    <w:rsid w:val="00BB2601"/>
    <w:rsid w:val="00BB2B61"/>
    <w:rsid w:val="00BB35BD"/>
    <w:rsid w:val="00BB39DF"/>
    <w:rsid w:val="00BB3D41"/>
    <w:rsid w:val="00BB47FF"/>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20D9"/>
    <w:rsid w:val="00BC22D9"/>
    <w:rsid w:val="00BC284C"/>
    <w:rsid w:val="00BC2BD6"/>
    <w:rsid w:val="00BC327E"/>
    <w:rsid w:val="00BC3298"/>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6C7"/>
    <w:rsid w:val="00BC7A9E"/>
    <w:rsid w:val="00BC7D3C"/>
    <w:rsid w:val="00BC7DE5"/>
    <w:rsid w:val="00BD0354"/>
    <w:rsid w:val="00BD0BAE"/>
    <w:rsid w:val="00BD0FD9"/>
    <w:rsid w:val="00BD1437"/>
    <w:rsid w:val="00BD18CD"/>
    <w:rsid w:val="00BD192C"/>
    <w:rsid w:val="00BD199F"/>
    <w:rsid w:val="00BD1CB1"/>
    <w:rsid w:val="00BD2609"/>
    <w:rsid w:val="00BD27EF"/>
    <w:rsid w:val="00BD28E2"/>
    <w:rsid w:val="00BD3236"/>
    <w:rsid w:val="00BD354D"/>
    <w:rsid w:val="00BD388E"/>
    <w:rsid w:val="00BD44E2"/>
    <w:rsid w:val="00BD49BA"/>
    <w:rsid w:val="00BD500D"/>
    <w:rsid w:val="00BD50F1"/>
    <w:rsid w:val="00BD5A5F"/>
    <w:rsid w:val="00BD5EAE"/>
    <w:rsid w:val="00BD6354"/>
    <w:rsid w:val="00BD67BA"/>
    <w:rsid w:val="00BD6EED"/>
    <w:rsid w:val="00BD7241"/>
    <w:rsid w:val="00BD7E7B"/>
    <w:rsid w:val="00BE0329"/>
    <w:rsid w:val="00BE0749"/>
    <w:rsid w:val="00BE0B66"/>
    <w:rsid w:val="00BE0E2C"/>
    <w:rsid w:val="00BE100E"/>
    <w:rsid w:val="00BE1093"/>
    <w:rsid w:val="00BE11B6"/>
    <w:rsid w:val="00BE1213"/>
    <w:rsid w:val="00BE1B03"/>
    <w:rsid w:val="00BE21B8"/>
    <w:rsid w:val="00BE248C"/>
    <w:rsid w:val="00BE25BE"/>
    <w:rsid w:val="00BE274A"/>
    <w:rsid w:val="00BE30D1"/>
    <w:rsid w:val="00BE3C84"/>
    <w:rsid w:val="00BE3E71"/>
    <w:rsid w:val="00BE4DEE"/>
    <w:rsid w:val="00BE4E0C"/>
    <w:rsid w:val="00BE50AF"/>
    <w:rsid w:val="00BE517F"/>
    <w:rsid w:val="00BE5728"/>
    <w:rsid w:val="00BE5D61"/>
    <w:rsid w:val="00BE5E62"/>
    <w:rsid w:val="00BE5FD8"/>
    <w:rsid w:val="00BE6116"/>
    <w:rsid w:val="00BE6193"/>
    <w:rsid w:val="00BE61FF"/>
    <w:rsid w:val="00BE6BBA"/>
    <w:rsid w:val="00BE6D41"/>
    <w:rsid w:val="00BE6FC7"/>
    <w:rsid w:val="00BE7192"/>
    <w:rsid w:val="00BE7E03"/>
    <w:rsid w:val="00BE7ED0"/>
    <w:rsid w:val="00BF00E9"/>
    <w:rsid w:val="00BF02A6"/>
    <w:rsid w:val="00BF0356"/>
    <w:rsid w:val="00BF041F"/>
    <w:rsid w:val="00BF04E0"/>
    <w:rsid w:val="00BF1056"/>
    <w:rsid w:val="00BF1841"/>
    <w:rsid w:val="00BF18DB"/>
    <w:rsid w:val="00BF19E1"/>
    <w:rsid w:val="00BF2231"/>
    <w:rsid w:val="00BF2482"/>
    <w:rsid w:val="00BF24FE"/>
    <w:rsid w:val="00BF267A"/>
    <w:rsid w:val="00BF3909"/>
    <w:rsid w:val="00BF3BB4"/>
    <w:rsid w:val="00BF3F00"/>
    <w:rsid w:val="00BF4537"/>
    <w:rsid w:val="00BF453E"/>
    <w:rsid w:val="00BF480B"/>
    <w:rsid w:val="00BF484E"/>
    <w:rsid w:val="00BF48EA"/>
    <w:rsid w:val="00BF4C26"/>
    <w:rsid w:val="00BF4E41"/>
    <w:rsid w:val="00BF4F0D"/>
    <w:rsid w:val="00BF59AA"/>
    <w:rsid w:val="00BF59C9"/>
    <w:rsid w:val="00BF61DC"/>
    <w:rsid w:val="00BF6560"/>
    <w:rsid w:val="00BF6717"/>
    <w:rsid w:val="00BF6A55"/>
    <w:rsid w:val="00BF6B77"/>
    <w:rsid w:val="00BF6E9F"/>
    <w:rsid w:val="00BF6F5E"/>
    <w:rsid w:val="00BF71CD"/>
    <w:rsid w:val="00BF7492"/>
    <w:rsid w:val="00BF7915"/>
    <w:rsid w:val="00BF7A36"/>
    <w:rsid w:val="00C001B9"/>
    <w:rsid w:val="00C005F3"/>
    <w:rsid w:val="00C008F6"/>
    <w:rsid w:val="00C00922"/>
    <w:rsid w:val="00C00BA5"/>
    <w:rsid w:val="00C013DA"/>
    <w:rsid w:val="00C0189F"/>
    <w:rsid w:val="00C01AB2"/>
    <w:rsid w:val="00C01B67"/>
    <w:rsid w:val="00C01D4E"/>
    <w:rsid w:val="00C020B8"/>
    <w:rsid w:val="00C02661"/>
    <w:rsid w:val="00C02CCF"/>
    <w:rsid w:val="00C04ADF"/>
    <w:rsid w:val="00C04B0C"/>
    <w:rsid w:val="00C04C03"/>
    <w:rsid w:val="00C04FFB"/>
    <w:rsid w:val="00C05DDF"/>
    <w:rsid w:val="00C05ECF"/>
    <w:rsid w:val="00C06252"/>
    <w:rsid w:val="00C06D94"/>
    <w:rsid w:val="00C06E2E"/>
    <w:rsid w:val="00C0733F"/>
    <w:rsid w:val="00C10DCF"/>
    <w:rsid w:val="00C1112E"/>
    <w:rsid w:val="00C11534"/>
    <w:rsid w:val="00C1170A"/>
    <w:rsid w:val="00C12088"/>
    <w:rsid w:val="00C123CF"/>
    <w:rsid w:val="00C12865"/>
    <w:rsid w:val="00C12B06"/>
    <w:rsid w:val="00C13A01"/>
    <w:rsid w:val="00C1410B"/>
    <w:rsid w:val="00C14968"/>
    <w:rsid w:val="00C14CEF"/>
    <w:rsid w:val="00C1569D"/>
    <w:rsid w:val="00C1592D"/>
    <w:rsid w:val="00C159B6"/>
    <w:rsid w:val="00C160CB"/>
    <w:rsid w:val="00C16188"/>
    <w:rsid w:val="00C164BA"/>
    <w:rsid w:val="00C166C3"/>
    <w:rsid w:val="00C16CF2"/>
    <w:rsid w:val="00C173E7"/>
    <w:rsid w:val="00C174C6"/>
    <w:rsid w:val="00C17583"/>
    <w:rsid w:val="00C17B4D"/>
    <w:rsid w:val="00C17CE2"/>
    <w:rsid w:val="00C20180"/>
    <w:rsid w:val="00C2033F"/>
    <w:rsid w:val="00C20799"/>
    <w:rsid w:val="00C207B6"/>
    <w:rsid w:val="00C214C1"/>
    <w:rsid w:val="00C22078"/>
    <w:rsid w:val="00C225CF"/>
    <w:rsid w:val="00C2276E"/>
    <w:rsid w:val="00C22B55"/>
    <w:rsid w:val="00C22FE8"/>
    <w:rsid w:val="00C239AE"/>
    <w:rsid w:val="00C24902"/>
    <w:rsid w:val="00C24981"/>
    <w:rsid w:val="00C24D6E"/>
    <w:rsid w:val="00C251EE"/>
    <w:rsid w:val="00C257B0"/>
    <w:rsid w:val="00C2620F"/>
    <w:rsid w:val="00C26557"/>
    <w:rsid w:val="00C2698D"/>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8AE"/>
    <w:rsid w:val="00C3295E"/>
    <w:rsid w:val="00C32DCD"/>
    <w:rsid w:val="00C3305E"/>
    <w:rsid w:val="00C33560"/>
    <w:rsid w:val="00C335C4"/>
    <w:rsid w:val="00C33725"/>
    <w:rsid w:val="00C338E4"/>
    <w:rsid w:val="00C349C1"/>
    <w:rsid w:val="00C34C77"/>
    <w:rsid w:val="00C34F8A"/>
    <w:rsid w:val="00C353C6"/>
    <w:rsid w:val="00C3540B"/>
    <w:rsid w:val="00C36109"/>
    <w:rsid w:val="00C36330"/>
    <w:rsid w:val="00C3642C"/>
    <w:rsid w:val="00C36804"/>
    <w:rsid w:val="00C3689A"/>
    <w:rsid w:val="00C36C93"/>
    <w:rsid w:val="00C36DEC"/>
    <w:rsid w:val="00C373A5"/>
    <w:rsid w:val="00C376B0"/>
    <w:rsid w:val="00C378BB"/>
    <w:rsid w:val="00C37A20"/>
    <w:rsid w:val="00C37D15"/>
    <w:rsid w:val="00C40961"/>
    <w:rsid w:val="00C41A41"/>
    <w:rsid w:val="00C42ADE"/>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5FCF"/>
    <w:rsid w:val="00C56CEF"/>
    <w:rsid w:val="00C5753C"/>
    <w:rsid w:val="00C57895"/>
    <w:rsid w:val="00C579A7"/>
    <w:rsid w:val="00C57A87"/>
    <w:rsid w:val="00C57DD2"/>
    <w:rsid w:val="00C60100"/>
    <w:rsid w:val="00C60226"/>
    <w:rsid w:val="00C6077B"/>
    <w:rsid w:val="00C60AB3"/>
    <w:rsid w:val="00C60C5B"/>
    <w:rsid w:val="00C60DC5"/>
    <w:rsid w:val="00C61A91"/>
    <w:rsid w:val="00C61BCD"/>
    <w:rsid w:val="00C61C57"/>
    <w:rsid w:val="00C62778"/>
    <w:rsid w:val="00C627B2"/>
    <w:rsid w:val="00C62A42"/>
    <w:rsid w:val="00C62EFD"/>
    <w:rsid w:val="00C63362"/>
    <w:rsid w:val="00C6358C"/>
    <w:rsid w:val="00C636F3"/>
    <w:rsid w:val="00C63D86"/>
    <w:rsid w:val="00C64092"/>
    <w:rsid w:val="00C64AA4"/>
    <w:rsid w:val="00C64AA5"/>
    <w:rsid w:val="00C64C4C"/>
    <w:rsid w:val="00C64D69"/>
    <w:rsid w:val="00C64F3F"/>
    <w:rsid w:val="00C6520D"/>
    <w:rsid w:val="00C65B27"/>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8A"/>
    <w:rsid w:val="00C745BB"/>
    <w:rsid w:val="00C74AB4"/>
    <w:rsid w:val="00C74AFE"/>
    <w:rsid w:val="00C74BEB"/>
    <w:rsid w:val="00C75D88"/>
    <w:rsid w:val="00C7636E"/>
    <w:rsid w:val="00C767B0"/>
    <w:rsid w:val="00C768FF"/>
    <w:rsid w:val="00C769FC"/>
    <w:rsid w:val="00C76B59"/>
    <w:rsid w:val="00C76C54"/>
    <w:rsid w:val="00C77FE5"/>
    <w:rsid w:val="00C800CF"/>
    <w:rsid w:val="00C80247"/>
    <w:rsid w:val="00C80C33"/>
    <w:rsid w:val="00C8130A"/>
    <w:rsid w:val="00C81A29"/>
    <w:rsid w:val="00C81A74"/>
    <w:rsid w:val="00C824E1"/>
    <w:rsid w:val="00C82570"/>
    <w:rsid w:val="00C826A0"/>
    <w:rsid w:val="00C827D7"/>
    <w:rsid w:val="00C827DF"/>
    <w:rsid w:val="00C82ED6"/>
    <w:rsid w:val="00C83804"/>
    <w:rsid w:val="00C83DFB"/>
    <w:rsid w:val="00C84188"/>
    <w:rsid w:val="00C846FF"/>
    <w:rsid w:val="00C847CC"/>
    <w:rsid w:val="00C84B99"/>
    <w:rsid w:val="00C85183"/>
    <w:rsid w:val="00C857BD"/>
    <w:rsid w:val="00C85C15"/>
    <w:rsid w:val="00C870DC"/>
    <w:rsid w:val="00C8741E"/>
    <w:rsid w:val="00C87C24"/>
    <w:rsid w:val="00C908DF"/>
    <w:rsid w:val="00C91055"/>
    <w:rsid w:val="00C9127F"/>
    <w:rsid w:val="00C91AC8"/>
    <w:rsid w:val="00C91CBA"/>
    <w:rsid w:val="00C91EA7"/>
    <w:rsid w:val="00C92137"/>
    <w:rsid w:val="00C92250"/>
    <w:rsid w:val="00C92728"/>
    <w:rsid w:val="00C9274C"/>
    <w:rsid w:val="00C928F0"/>
    <w:rsid w:val="00C92ED8"/>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C7E"/>
    <w:rsid w:val="00CB2F42"/>
    <w:rsid w:val="00CB2F90"/>
    <w:rsid w:val="00CB3001"/>
    <w:rsid w:val="00CB3381"/>
    <w:rsid w:val="00CB38B7"/>
    <w:rsid w:val="00CB45B4"/>
    <w:rsid w:val="00CB477B"/>
    <w:rsid w:val="00CB4E85"/>
    <w:rsid w:val="00CB5733"/>
    <w:rsid w:val="00CB590D"/>
    <w:rsid w:val="00CB5ACF"/>
    <w:rsid w:val="00CB5BE3"/>
    <w:rsid w:val="00CB645B"/>
    <w:rsid w:val="00CB65DD"/>
    <w:rsid w:val="00CB67AF"/>
    <w:rsid w:val="00CB6EAE"/>
    <w:rsid w:val="00CB7ADB"/>
    <w:rsid w:val="00CC0291"/>
    <w:rsid w:val="00CC03A0"/>
    <w:rsid w:val="00CC095D"/>
    <w:rsid w:val="00CC13E2"/>
    <w:rsid w:val="00CC1566"/>
    <w:rsid w:val="00CC166E"/>
    <w:rsid w:val="00CC1720"/>
    <w:rsid w:val="00CC19DC"/>
    <w:rsid w:val="00CC1AA8"/>
    <w:rsid w:val="00CC2100"/>
    <w:rsid w:val="00CC25A9"/>
    <w:rsid w:val="00CC2781"/>
    <w:rsid w:val="00CC2C1D"/>
    <w:rsid w:val="00CC319E"/>
    <w:rsid w:val="00CC3926"/>
    <w:rsid w:val="00CC399C"/>
    <w:rsid w:val="00CC3B2D"/>
    <w:rsid w:val="00CC40D8"/>
    <w:rsid w:val="00CC43FE"/>
    <w:rsid w:val="00CC45C8"/>
    <w:rsid w:val="00CC480B"/>
    <w:rsid w:val="00CC4970"/>
    <w:rsid w:val="00CC49B9"/>
    <w:rsid w:val="00CC54E4"/>
    <w:rsid w:val="00CC56B7"/>
    <w:rsid w:val="00CC57F4"/>
    <w:rsid w:val="00CC5907"/>
    <w:rsid w:val="00CC59DC"/>
    <w:rsid w:val="00CC6056"/>
    <w:rsid w:val="00CC6405"/>
    <w:rsid w:val="00CC64E3"/>
    <w:rsid w:val="00CC650B"/>
    <w:rsid w:val="00CC6575"/>
    <w:rsid w:val="00CC6770"/>
    <w:rsid w:val="00CC6AF4"/>
    <w:rsid w:val="00CC73C2"/>
    <w:rsid w:val="00CC7811"/>
    <w:rsid w:val="00CC7DFD"/>
    <w:rsid w:val="00CD00F7"/>
    <w:rsid w:val="00CD038B"/>
    <w:rsid w:val="00CD0750"/>
    <w:rsid w:val="00CD1194"/>
    <w:rsid w:val="00CD1758"/>
    <w:rsid w:val="00CD1DC2"/>
    <w:rsid w:val="00CD2D05"/>
    <w:rsid w:val="00CD3DD7"/>
    <w:rsid w:val="00CD46A4"/>
    <w:rsid w:val="00CD4D4F"/>
    <w:rsid w:val="00CD5091"/>
    <w:rsid w:val="00CD5220"/>
    <w:rsid w:val="00CD5316"/>
    <w:rsid w:val="00CD5B19"/>
    <w:rsid w:val="00CD5E1D"/>
    <w:rsid w:val="00CD7477"/>
    <w:rsid w:val="00CD778F"/>
    <w:rsid w:val="00CE0DD3"/>
    <w:rsid w:val="00CE0DE9"/>
    <w:rsid w:val="00CE1643"/>
    <w:rsid w:val="00CE1D06"/>
    <w:rsid w:val="00CE200A"/>
    <w:rsid w:val="00CE24D1"/>
    <w:rsid w:val="00CE260A"/>
    <w:rsid w:val="00CE295B"/>
    <w:rsid w:val="00CE2B15"/>
    <w:rsid w:val="00CE377C"/>
    <w:rsid w:val="00CE3A1A"/>
    <w:rsid w:val="00CE43E7"/>
    <w:rsid w:val="00CE44E0"/>
    <w:rsid w:val="00CE4877"/>
    <w:rsid w:val="00CE515A"/>
    <w:rsid w:val="00CE5792"/>
    <w:rsid w:val="00CE5EA4"/>
    <w:rsid w:val="00CE6059"/>
    <w:rsid w:val="00CE633E"/>
    <w:rsid w:val="00CE66E8"/>
    <w:rsid w:val="00CE6B03"/>
    <w:rsid w:val="00CE6CFF"/>
    <w:rsid w:val="00CE6D98"/>
    <w:rsid w:val="00CE6E5B"/>
    <w:rsid w:val="00CE7ADF"/>
    <w:rsid w:val="00CE7CF8"/>
    <w:rsid w:val="00CF01B0"/>
    <w:rsid w:val="00CF06B3"/>
    <w:rsid w:val="00CF085A"/>
    <w:rsid w:val="00CF08E1"/>
    <w:rsid w:val="00CF0F49"/>
    <w:rsid w:val="00CF119B"/>
    <w:rsid w:val="00CF1263"/>
    <w:rsid w:val="00CF147B"/>
    <w:rsid w:val="00CF16BF"/>
    <w:rsid w:val="00CF1DB0"/>
    <w:rsid w:val="00CF1E22"/>
    <w:rsid w:val="00CF1F1A"/>
    <w:rsid w:val="00CF356D"/>
    <w:rsid w:val="00CF360D"/>
    <w:rsid w:val="00CF37E9"/>
    <w:rsid w:val="00CF39E1"/>
    <w:rsid w:val="00CF3B25"/>
    <w:rsid w:val="00CF415F"/>
    <w:rsid w:val="00CF42E1"/>
    <w:rsid w:val="00CF4426"/>
    <w:rsid w:val="00CF4496"/>
    <w:rsid w:val="00CF4A7F"/>
    <w:rsid w:val="00CF4D55"/>
    <w:rsid w:val="00CF5ABA"/>
    <w:rsid w:val="00CF5F12"/>
    <w:rsid w:val="00CF5F2A"/>
    <w:rsid w:val="00CF6178"/>
    <w:rsid w:val="00CF64CF"/>
    <w:rsid w:val="00CF676D"/>
    <w:rsid w:val="00CF6857"/>
    <w:rsid w:val="00CF68B8"/>
    <w:rsid w:val="00CF6B2A"/>
    <w:rsid w:val="00CF704E"/>
    <w:rsid w:val="00CF7A07"/>
    <w:rsid w:val="00CF7DC6"/>
    <w:rsid w:val="00CF7DD9"/>
    <w:rsid w:val="00D00793"/>
    <w:rsid w:val="00D009D7"/>
    <w:rsid w:val="00D00E34"/>
    <w:rsid w:val="00D025DE"/>
    <w:rsid w:val="00D02B08"/>
    <w:rsid w:val="00D02CB0"/>
    <w:rsid w:val="00D02CEA"/>
    <w:rsid w:val="00D02EC8"/>
    <w:rsid w:val="00D0304B"/>
    <w:rsid w:val="00D031D0"/>
    <w:rsid w:val="00D036DF"/>
    <w:rsid w:val="00D04225"/>
    <w:rsid w:val="00D04383"/>
    <w:rsid w:val="00D0479D"/>
    <w:rsid w:val="00D04A2B"/>
    <w:rsid w:val="00D04BF2"/>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621"/>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19B1"/>
    <w:rsid w:val="00D2225E"/>
    <w:rsid w:val="00D234D0"/>
    <w:rsid w:val="00D235C3"/>
    <w:rsid w:val="00D23ECD"/>
    <w:rsid w:val="00D2529D"/>
    <w:rsid w:val="00D2555D"/>
    <w:rsid w:val="00D255E0"/>
    <w:rsid w:val="00D25D13"/>
    <w:rsid w:val="00D25F06"/>
    <w:rsid w:val="00D25FBF"/>
    <w:rsid w:val="00D260A1"/>
    <w:rsid w:val="00D263E6"/>
    <w:rsid w:val="00D268FD"/>
    <w:rsid w:val="00D2715A"/>
    <w:rsid w:val="00D2723C"/>
    <w:rsid w:val="00D2724A"/>
    <w:rsid w:val="00D272B0"/>
    <w:rsid w:val="00D2789C"/>
    <w:rsid w:val="00D279BB"/>
    <w:rsid w:val="00D27DD4"/>
    <w:rsid w:val="00D27E70"/>
    <w:rsid w:val="00D27FAF"/>
    <w:rsid w:val="00D30213"/>
    <w:rsid w:val="00D304F6"/>
    <w:rsid w:val="00D306C2"/>
    <w:rsid w:val="00D3092F"/>
    <w:rsid w:val="00D30AD7"/>
    <w:rsid w:val="00D30FB0"/>
    <w:rsid w:val="00D31533"/>
    <w:rsid w:val="00D31694"/>
    <w:rsid w:val="00D32041"/>
    <w:rsid w:val="00D33298"/>
    <w:rsid w:val="00D333F3"/>
    <w:rsid w:val="00D33AF3"/>
    <w:rsid w:val="00D34894"/>
    <w:rsid w:val="00D3489D"/>
    <w:rsid w:val="00D34924"/>
    <w:rsid w:val="00D351B2"/>
    <w:rsid w:val="00D355DA"/>
    <w:rsid w:val="00D360D9"/>
    <w:rsid w:val="00D36571"/>
    <w:rsid w:val="00D3678A"/>
    <w:rsid w:val="00D36B7A"/>
    <w:rsid w:val="00D36E3F"/>
    <w:rsid w:val="00D36FD0"/>
    <w:rsid w:val="00D37E13"/>
    <w:rsid w:val="00D407EF"/>
    <w:rsid w:val="00D40B66"/>
    <w:rsid w:val="00D410FC"/>
    <w:rsid w:val="00D41366"/>
    <w:rsid w:val="00D41562"/>
    <w:rsid w:val="00D424CE"/>
    <w:rsid w:val="00D42AAD"/>
    <w:rsid w:val="00D42ED5"/>
    <w:rsid w:val="00D4309E"/>
    <w:rsid w:val="00D4337B"/>
    <w:rsid w:val="00D4342D"/>
    <w:rsid w:val="00D43A11"/>
    <w:rsid w:val="00D4410C"/>
    <w:rsid w:val="00D44112"/>
    <w:rsid w:val="00D445E3"/>
    <w:rsid w:val="00D44683"/>
    <w:rsid w:val="00D4495B"/>
    <w:rsid w:val="00D44CC5"/>
    <w:rsid w:val="00D45886"/>
    <w:rsid w:val="00D45B88"/>
    <w:rsid w:val="00D45D75"/>
    <w:rsid w:val="00D45E47"/>
    <w:rsid w:val="00D462D5"/>
    <w:rsid w:val="00D46345"/>
    <w:rsid w:val="00D46564"/>
    <w:rsid w:val="00D46A37"/>
    <w:rsid w:val="00D472DB"/>
    <w:rsid w:val="00D478CA"/>
    <w:rsid w:val="00D50734"/>
    <w:rsid w:val="00D51DDE"/>
    <w:rsid w:val="00D5234F"/>
    <w:rsid w:val="00D52505"/>
    <w:rsid w:val="00D52F90"/>
    <w:rsid w:val="00D53295"/>
    <w:rsid w:val="00D53741"/>
    <w:rsid w:val="00D53E10"/>
    <w:rsid w:val="00D5417A"/>
    <w:rsid w:val="00D54549"/>
    <w:rsid w:val="00D54E46"/>
    <w:rsid w:val="00D55028"/>
    <w:rsid w:val="00D55631"/>
    <w:rsid w:val="00D55902"/>
    <w:rsid w:val="00D559EA"/>
    <w:rsid w:val="00D55B32"/>
    <w:rsid w:val="00D55ED3"/>
    <w:rsid w:val="00D5749C"/>
    <w:rsid w:val="00D57556"/>
    <w:rsid w:val="00D57B6F"/>
    <w:rsid w:val="00D57B7E"/>
    <w:rsid w:val="00D57FF6"/>
    <w:rsid w:val="00D603BA"/>
    <w:rsid w:val="00D607CE"/>
    <w:rsid w:val="00D607E9"/>
    <w:rsid w:val="00D6084E"/>
    <w:rsid w:val="00D60DC1"/>
    <w:rsid w:val="00D611D0"/>
    <w:rsid w:val="00D61890"/>
    <w:rsid w:val="00D61D0D"/>
    <w:rsid w:val="00D62039"/>
    <w:rsid w:val="00D628FA"/>
    <w:rsid w:val="00D63438"/>
    <w:rsid w:val="00D635F5"/>
    <w:rsid w:val="00D63B14"/>
    <w:rsid w:val="00D63C22"/>
    <w:rsid w:val="00D63D1F"/>
    <w:rsid w:val="00D63EE9"/>
    <w:rsid w:val="00D63F51"/>
    <w:rsid w:val="00D644F1"/>
    <w:rsid w:val="00D648BF"/>
    <w:rsid w:val="00D64A68"/>
    <w:rsid w:val="00D64CCC"/>
    <w:rsid w:val="00D650F8"/>
    <w:rsid w:val="00D6538C"/>
    <w:rsid w:val="00D654FF"/>
    <w:rsid w:val="00D66600"/>
    <w:rsid w:val="00D66823"/>
    <w:rsid w:val="00D66C88"/>
    <w:rsid w:val="00D66D11"/>
    <w:rsid w:val="00D6702A"/>
    <w:rsid w:val="00D67187"/>
    <w:rsid w:val="00D67961"/>
    <w:rsid w:val="00D67A9A"/>
    <w:rsid w:val="00D67B8B"/>
    <w:rsid w:val="00D67C21"/>
    <w:rsid w:val="00D7011C"/>
    <w:rsid w:val="00D7073E"/>
    <w:rsid w:val="00D70E8C"/>
    <w:rsid w:val="00D71930"/>
    <w:rsid w:val="00D720CB"/>
    <w:rsid w:val="00D728D1"/>
    <w:rsid w:val="00D72CD6"/>
    <w:rsid w:val="00D7333F"/>
    <w:rsid w:val="00D733A1"/>
    <w:rsid w:val="00D733D4"/>
    <w:rsid w:val="00D73931"/>
    <w:rsid w:val="00D73B6A"/>
    <w:rsid w:val="00D73BEB"/>
    <w:rsid w:val="00D742AE"/>
    <w:rsid w:val="00D74F14"/>
    <w:rsid w:val="00D757F7"/>
    <w:rsid w:val="00D75BC1"/>
    <w:rsid w:val="00D75C5D"/>
    <w:rsid w:val="00D760DF"/>
    <w:rsid w:val="00D774B8"/>
    <w:rsid w:val="00D777DC"/>
    <w:rsid w:val="00D77ABE"/>
    <w:rsid w:val="00D77BAB"/>
    <w:rsid w:val="00D77E2C"/>
    <w:rsid w:val="00D77F33"/>
    <w:rsid w:val="00D8064C"/>
    <w:rsid w:val="00D80655"/>
    <w:rsid w:val="00D806AF"/>
    <w:rsid w:val="00D80FDC"/>
    <w:rsid w:val="00D81309"/>
    <w:rsid w:val="00D81A51"/>
    <w:rsid w:val="00D81A53"/>
    <w:rsid w:val="00D820AB"/>
    <w:rsid w:val="00D828C7"/>
    <w:rsid w:val="00D829DC"/>
    <w:rsid w:val="00D82D1B"/>
    <w:rsid w:val="00D82ED3"/>
    <w:rsid w:val="00D83027"/>
    <w:rsid w:val="00D83A4F"/>
    <w:rsid w:val="00D84039"/>
    <w:rsid w:val="00D842BC"/>
    <w:rsid w:val="00D843D4"/>
    <w:rsid w:val="00D84484"/>
    <w:rsid w:val="00D84687"/>
    <w:rsid w:val="00D84D2B"/>
    <w:rsid w:val="00D84E28"/>
    <w:rsid w:val="00D85791"/>
    <w:rsid w:val="00D85911"/>
    <w:rsid w:val="00D85E5A"/>
    <w:rsid w:val="00D862B2"/>
    <w:rsid w:val="00D864C7"/>
    <w:rsid w:val="00D8676C"/>
    <w:rsid w:val="00D86BE8"/>
    <w:rsid w:val="00D86EEE"/>
    <w:rsid w:val="00D871C8"/>
    <w:rsid w:val="00D874E9"/>
    <w:rsid w:val="00D8761A"/>
    <w:rsid w:val="00D87FDD"/>
    <w:rsid w:val="00D90607"/>
    <w:rsid w:val="00D90CED"/>
    <w:rsid w:val="00D913E2"/>
    <w:rsid w:val="00D91A2B"/>
    <w:rsid w:val="00D91B7D"/>
    <w:rsid w:val="00D922F8"/>
    <w:rsid w:val="00D92CF7"/>
    <w:rsid w:val="00D92F4F"/>
    <w:rsid w:val="00D93641"/>
    <w:rsid w:val="00D9381C"/>
    <w:rsid w:val="00D93BAA"/>
    <w:rsid w:val="00D94A17"/>
    <w:rsid w:val="00D95339"/>
    <w:rsid w:val="00D9550B"/>
    <w:rsid w:val="00D960BD"/>
    <w:rsid w:val="00D961D9"/>
    <w:rsid w:val="00D965FD"/>
    <w:rsid w:val="00D96702"/>
    <w:rsid w:val="00D96AF3"/>
    <w:rsid w:val="00D96F22"/>
    <w:rsid w:val="00D976F9"/>
    <w:rsid w:val="00D97DB3"/>
    <w:rsid w:val="00DA076F"/>
    <w:rsid w:val="00DA0C71"/>
    <w:rsid w:val="00DA0C9C"/>
    <w:rsid w:val="00DA1057"/>
    <w:rsid w:val="00DA19B4"/>
    <w:rsid w:val="00DA1E02"/>
    <w:rsid w:val="00DA239E"/>
    <w:rsid w:val="00DA2415"/>
    <w:rsid w:val="00DA26F1"/>
    <w:rsid w:val="00DA2B3F"/>
    <w:rsid w:val="00DA2D33"/>
    <w:rsid w:val="00DA2FC0"/>
    <w:rsid w:val="00DA3984"/>
    <w:rsid w:val="00DA3D3F"/>
    <w:rsid w:val="00DA3E01"/>
    <w:rsid w:val="00DA442A"/>
    <w:rsid w:val="00DA4520"/>
    <w:rsid w:val="00DA4CEC"/>
    <w:rsid w:val="00DA4D20"/>
    <w:rsid w:val="00DA512A"/>
    <w:rsid w:val="00DA51D7"/>
    <w:rsid w:val="00DA55E3"/>
    <w:rsid w:val="00DA59F8"/>
    <w:rsid w:val="00DA5BC6"/>
    <w:rsid w:val="00DA5D41"/>
    <w:rsid w:val="00DA686A"/>
    <w:rsid w:val="00DA68A3"/>
    <w:rsid w:val="00DA6A1B"/>
    <w:rsid w:val="00DA7403"/>
    <w:rsid w:val="00DA7AA7"/>
    <w:rsid w:val="00DA7C58"/>
    <w:rsid w:val="00DA7CC0"/>
    <w:rsid w:val="00DA7E87"/>
    <w:rsid w:val="00DB004D"/>
    <w:rsid w:val="00DB0338"/>
    <w:rsid w:val="00DB0441"/>
    <w:rsid w:val="00DB06D0"/>
    <w:rsid w:val="00DB1C25"/>
    <w:rsid w:val="00DB1FCA"/>
    <w:rsid w:val="00DB26CB"/>
    <w:rsid w:val="00DB26EF"/>
    <w:rsid w:val="00DB27BF"/>
    <w:rsid w:val="00DB28A0"/>
    <w:rsid w:val="00DB2A95"/>
    <w:rsid w:val="00DB2FC8"/>
    <w:rsid w:val="00DB2FF5"/>
    <w:rsid w:val="00DB332D"/>
    <w:rsid w:val="00DB3A95"/>
    <w:rsid w:val="00DB41FB"/>
    <w:rsid w:val="00DB495C"/>
    <w:rsid w:val="00DB674E"/>
    <w:rsid w:val="00DB6936"/>
    <w:rsid w:val="00DB7658"/>
    <w:rsid w:val="00DC10BC"/>
    <w:rsid w:val="00DC16E6"/>
    <w:rsid w:val="00DC1B72"/>
    <w:rsid w:val="00DC1D71"/>
    <w:rsid w:val="00DC2FF3"/>
    <w:rsid w:val="00DC3A2B"/>
    <w:rsid w:val="00DC41EA"/>
    <w:rsid w:val="00DC4E1D"/>
    <w:rsid w:val="00DC53B3"/>
    <w:rsid w:val="00DC5424"/>
    <w:rsid w:val="00DC5870"/>
    <w:rsid w:val="00DC6029"/>
    <w:rsid w:val="00DC7B6A"/>
    <w:rsid w:val="00DD044D"/>
    <w:rsid w:val="00DD05C7"/>
    <w:rsid w:val="00DD08E2"/>
    <w:rsid w:val="00DD100B"/>
    <w:rsid w:val="00DD11E3"/>
    <w:rsid w:val="00DD1D41"/>
    <w:rsid w:val="00DD1ECA"/>
    <w:rsid w:val="00DD21B2"/>
    <w:rsid w:val="00DD2348"/>
    <w:rsid w:val="00DD255F"/>
    <w:rsid w:val="00DD2854"/>
    <w:rsid w:val="00DD3452"/>
    <w:rsid w:val="00DD382B"/>
    <w:rsid w:val="00DD42DE"/>
    <w:rsid w:val="00DD4383"/>
    <w:rsid w:val="00DD5093"/>
    <w:rsid w:val="00DD53D6"/>
    <w:rsid w:val="00DD5DB8"/>
    <w:rsid w:val="00DD5E57"/>
    <w:rsid w:val="00DD6465"/>
    <w:rsid w:val="00DD6894"/>
    <w:rsid w:val="00DD6905"/>
    <w:rsid w:val="00DD6D4F"/>
    <w:rsid w:val="00DD6E29"/>
    <w:rsid w:val="00DD6E99"/>
    <w:rsid w:val="00DD743E"/>
    <w:rsid w:val="00DD7752"/>
    <w:rsid w:val="00DE0A7D"/>
    <w:rsid w:val="00DE0D21"/>
    <w:rsid w:val="00DE0F80"/>
    <w:rsid w:val="00DE1A1F"/>
    <w:rsid w:val="00DE1A56"/>
    <w:rsid w:val="00DE1B4F"/>
    <w:rsid w:val="00DE2390"/>
    <w:rsid w:val="00DE2447"/>
    <w:rsid w:val="00DE2996"/>
    <w:rsid w:val="00DE2CEA"/>
    <w:rsid w:val="00DE33D7"/>
    <w:rsid w:val="00DE3874"/>
    <w:rsid w:val="00DE3B6D"/>
    <w:rsid w:val="00DE4394"/>
    <w:rsid w:val="00DE43A9"/>
    <w:rsid w:val="00DE5061"/>
    <w:rsid w:val="00DE51AF"/>
    <w:rsid w:val="00DE56A0"/>
    <w:rsid w:val="00DE5C51"/>
    <w:rsid w:val="00DE60E9"/>
    <w:rsid w:val="00DE642D"/>
    <w:rsid w:val="00DE6D82"/>
    <w:rsid w:val="00DE77F9"/>
    <w:rsid w:val="00DF0274"/>
    <w:rsid w:val="00DF0D4A"/>
    <w:rsid w:val="00DF0EB7"/>
    <w:rsid w:val="00DF0FE6"/>
    <w:rsid w:val="00DF187B"/>
    <w:rsid w:val="00DF1EB8"/>
    <w:rsid w:val="00DF1FAB"/>
    <w:rsid w:val="00DF2A17"/>
    <w:rsid w:val="00DF2B09"/>
    <w:rsid w:val="00DF2CBF"/>
    <w:rsid w:val="00DF3153"/>
    <w:rsid w:val="00DF38C1"/>
    <w:rsid w:val="00DF3E62"/>
    <w:rsid w:val="00DF46C4"/>
    <w:rsid w:val="00DF4B46"/>
    <w:rsid w:val="00DF5195"/>
    <w:rsid w:val="00DF5255"/>
    <w:rsid w:val="00DF5B50"/>
    <w:rsid w:val="00DF5C36"/>
    <w:rsid w:val="00DF6500"/>
    <w:rsid w:val="00DF670B"/>
    <w:rsid w:val="00DF676B"/>
    <w:rsid w:val="00DF78B7"/>
    <w:rsid w:val="00DF7AB1"/>
    <w:rsid w:val="00DF7B1B"/>
    <w:rsid w:val="00DF7E00"/>
    <w:rsid w:val="00E00548"/>
    <w:rsid w:val="00E0055B"/>
    <w:rsid w:val="00E0133B"/>
    <w:rsid w:val="00E01363"/>
    <w:rsid w:val="00E01522"/>
    <w:rsid w:val="00E01785"/>
    <w:rsid w:val="00E017B6"/>
    <w:rsid w:val="00E01B3A"/>
    <w:rsid w:val="00E01E76"/>
    <w:rsid w:val="00E0203D"/>
    <w:rsid w:val="00E023E3"/>
    <w:rsid w:val="00E0277B"/>
    <w:rsid w:val="00E027EB"/>
    <w:rsid w:val="00E02B64"/>
    <w:rsid w:val="00E03159"/>
    <w:rsid w:val="00E0352C"/>
    <w:rsid w:val="00E03DE8"/>
    <w:rsid w:val="00E03E24"/>
    <w:rsid w:val="00E04194"/>
    <w:rsid w:val="00E04575"/>
    <w:rsid w:val="00E04E78"/>
    <w:rsid w:val="00E05061"/>
    <w:rsid w:val="00E057BF"/>
    <w:rsid w:val="00E0588E"/>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377"/>
    <w:rsid w:val="00E13438"/>
    <w:rsid w:val="00E1381A"/>
    <w:rsid w:val="00E14783"/>
    <w:rsid w:val="00E154C2"/>
    <w:rsid w:val="00E165AB"/>
    <w:rsid w:val="00E1698A"/>
    <w:rsid w:val="00E17141"/>
    <w:rsid w:val="00E1745C"/>
    <w:rsid w:val="00E1758F"/>
    <w:rsid w:val="00E176EC"/>
    <w:rsid w:val="00E17966"/>
    <w:rsid w:val="00E17D44"/>
    <w:rsid w:val="00E17EFC"/>
    <w:rsid w:val="00E200C2"/>
    <w:rsid w:val="00E20768"/>
    <w:rsid w:val="00E20DA1"/>
    <w:rsid w:val="00E21A41"/>
    <w:rsid w:val="00E227B1"/>
    <w:rsid w:val="00E22DAB"/>
    <w:rsid w:val="00E22ECE"/>
    <w:rsid w:val="00E23534"/>
    <w:rsid w:val="00E238A9"/>
    <w:rsid w:val="00E25263"/>
    <w:rsid w:val="00E25AC4"/>
    <w:rsid w:val="00E264EB"/>
    <w:rsid w:val="00E2725B"/>
    <w:rsid w:val="00E27462"/>
    <w:rsid w:val="00E277CE"/>
    <w:rsid w:val="00E27A17"/>
    <w:rsid w:val="00E27B09"/>
    <w:rsid w:val="00E27B6F"/>
    <w:rsid w:val="00E27B79"/>
    <w:rsid w:val="00E27C67"/>
    <w:rsid w:val="00E27D39"/>
    <w:rsid w:val="00E27F03"/>
    <w:rsid w:val="00E3002A"/>
    <w:rsid w:val="00E30975"/>
    <w:rsid w:val="00E30C56"/>
    <w:rsid w:val="00E30DF5"/>
    <w:rsid w:val="00E3109F"/>
    <w:rsid w:val="00E314D2"/>
    <w:rsid w:val="00E31850"/>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1B6"/>
    <w:rsid w:val="00E37477"/>
    <w:rsid w:val="00E3753E"/>
    <w:rsid w:val="00E37DCA"/>
    <w:rsid w:val="00E37F7A"/>
    <w:rsid w:val="00E40284"/>
    <w:rsid w:val="00E40415"/>
    <w:rsid w:val="00E40EDE"/>
    <w:rsid w:val="00E40F82"/>
    <w:rsid w:val="00E4119F"/>
    <w:rsid w:val="00E412A7"/>
    <w:rsid w:val="00E42680"/>
    <w:rsid w:val="00E42A00"/>
    <w:rsid w:val="00E42C05"/>
    <w:rsid w:val="00E44B8A"/>
    <w:rsid w:val="00E44C46"/>
    <w:rsid w:val="00E45146"/>
    <w:rsid w:val="00E45389"/>
    <w:rsid w:val="00E453A2"/>
    <w:rsid w:val="00E4566B"/>
    <w:rsid w:val="00E458E0"/>
    <w:rsid w:val="00E459C3"/>
    <w:rsid w:val="00E45CBD"/>
    <w:rsid w:val="00E45CD1"/>
    <w:rsid w:val="00E45E60"/>
    <w:rsid w:val="00E464C3"/>
    <w:rsid w:val="00E4657A"/>
    <w:rsid w:val="00E467E0"/>
    <w:rsid w:val="00E467F0"/>
    <w:rsid w:val="00E46BD2"/>
    <w:rsid w:val="00E4793D"/>
    <w:rsid w:val="00E505A9"/>
    <w:rsid w:val="00E51564"/>
    <w:rsid w:val="00E51FB6"/>
    <w:rsid w:val="00E522E8"/>
    <w:rsid w:val="00E528F2"/>
    <w:rsid w:val="00E529DD"/>
    <w:rsid w:val="00E52C4D"/>
    <w:rsid w:val="00E539FB"/>
    <w:rsid w:val="00E53D7E"/>
    <w:rsid w:val="00E53E21"/>
    <w:rsid w:val="00E53E69"/>
    <w:rsid w:val="00E5415E"/>
    <w:rsid w:val="00E54186"/>
    <w:rsid w:val="00E54738"/>
    <w:rsid w:val="00E54FB5"/>
    <w:rsid w:val="00E5513D"/>
    <w:rsid w:val="00E55249"/>
    <w:rsid w:val="00E555E5"/>
    <w:rsid w:val="00E5576D"/>
    <w:rsid w:val="00E55973"/>
    <w:rsid w:val="00E564D5"/>
    <w:rsid w:val="00E564FF"/>
    <w:rsid w:val="00E57448"/>
    <w:rsid w:val="00E57869"/>
    <w:rsid w:val="00E60A4D"/>
    <w:rsid w:val="00E60E10"/>
    <w:rsid w:val="00E613F3"/>
    <w:rsid w:val="00E61571"/>
    <w:rsid w:val="00E61CC3"/>
    <w:rsid w:val="00E62189"/>
    <w:rsid w:val="00E621B5"/>
    <w:rsid w:val="00E62870"/>
    <w:rsid w:val="00E628D3"/>
    <w:rsid w:val="00E62E8D"/>
    <w:rsid w:val="00E6315E"/>
    <w:rsid w:val="00E63347"/>
    <w:rsid w:val="00E635EB"/>
    <w:rsid w:val="00E637A0"/>
    <w:rsid w:val="00E64CEE"/>
    <w:rsid w:val="00E6502F"/>
    <w:rsid w:val="00E657EF"/>
    <w:rsid w:val="00E658A1"/>
    <w:rsid w:val="00E65C26"/>
    <w:rsid w:val="00E65C2C"/>
    <w:rsid w:val="00E666F2"/>
    <w:rsid w:val="00E66C86"/>
    <w:rsid w:val="00E66CCA"/>
    <w:rsid w:val="00E66D59"/>
    <w:rsid w:val="00E675C3"/>
    <w:rsid w:val="00E6777A"/>
    <w:rsid w:val="00E70343"/>
    <w:rsid w:val="00E70534"/>
    <w:rsid w:val="00E708B8"/>
    <w:rsid w:val="00E70951"/>
    <w:rsid w:val="00E70B33"/>
    <w:rsid w:val="00E70DAE"/>
    <w:rsid w:val="00E718C3"/>
    <w:rsid w:val="00E71FC5"/>
    <w:rsid w:val="00E71FD1"/>
    <w:rsid w:val="00E7234F"/>
    <w:rsid w:val="00E725C1"/>
    <w:rsid w:val="00E72767"/>
    <w:rsid w:val="00E72770"/>
    <w:rsid w:val="00E7308A"/>
    <w:rsid w:val="00E73130"/>
    <w:rsid w:val="00E73179"/>
    <w:rsid w:val="00E73D50"/>
    <w:rsid w:val="00E7410F"/>
    <w:rsid w:val="00E74130"/>
    <w:rsid w:val="00E74361"/>
    <w:rsid w:val="00E7437A"/>
    <w:rsid w:val="00E74837"/>
    <w:rsid w:val="00E74D10"/>
    <w:rsid w:val="00E74F82"/>
    <w:rsid w:val="00E75026"/>
    <w:rsid w:val="00E75188"/>
    <w:rsid w:val="00E75481"/>
    <w:rsid w:val="00E75AF6"/>
    <w:rsid w:val="00E75FF5"/>
    <w:rsid w:val="00E76637"/>
    <w:rsid w:val="00E7738D"/>
    <w:rsid w:val="00E7769E"/>
    <w:rsid w:val="00E77BB6"/>
    <w:rsid w:val="00E77E27"/>
    <w:rsid w:val="00E77F38"/>
    <w:rsid w:val="00E80003"/>
    <w:rsid w:val="00E80088"/>
    <w:rsid w:val="00E8104F"/>
    <w:rsid w:val="00E8144C"/>
    <w:rsid w:val="00E81475"/>
    <w:rsid w:val="00E81F5E"/>
    <w:rsid w:val="00E82296"/>
    <w:rsid w:val="00E82328"/>
    <w:rsid w:val="00E8336F"/>
    <w:rsid w:val="00E83A12"/>
    <w:rsid w:val="00E844CE"/>
    <w:rsid w:val="00E84673"/>
    <w:rsid w:val="00E8539F"/>
    <w:rsid w:val="00E855FA"/>
    <w:rsid w:val="00E85738"/>
    <w:rsid w:val="00E85A07"/>
    <w:rsid w:val="00E861D9"/>
    <w:rsid w:val="00E86510"/>
    <w:rsid w:val="00E86804"/>
    <w:rsid w:val="00E86BA6"/>
    <w:rsid w:val="00E873C5"/>
    <w:rsid w:val="00E873D5"/>
    <w:rsid w:val="00E874C0"/>
    <w:rsid w:val="00E87A2C"/>
    <w:rsid w:val="00E87A92"/>
    <w:rsid w:val="00E909E0"/>
    <w:rsid w:val="00E90ACA"/>
    <w:rsid w:val="00E90F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706"/>
    <w:rsid w:val="00E9785A"/>
    <w:rsid w:val="00E97C3E"/>
    <w:rsid w:val="00EA0377"/>
    <w:rsid w:val="00EA0553"/>
    <w:rsid w:val="00EA0A50"/>
    <w:rsid w:val="00EA10CF"/>
    <w:rsid w:val="00EA11C9"/>
    <w:rsid w:val="00EA1B07"/>
    <w:rsid w:val="00EA1C84"/>
    <w:rsid w:val="00EA220D"/>
    <w:rsid w:val="00EA2E55"/>
    <w:rsid w:val="00EA340C"/>
    <w:rsid w:val="00EA44CA"/>
    <w:rsid w:val="00EA4888"/>
    <w:rsid w:val="00EA528C"/>
    <w:rsid w:val="00EA57FD"/>
    <w:rsid w:val="00EA5960"/>
    <w:rsid w:val="00EA646F"/>
    <w:rsid w:val="00EA6551"/>
    <w:rsid w:val="00EA66D9"/>
    <w:rsid w:val="00EA6AC0"/>
    <w:rsid w:val="00EA6D5E"/>
    <w:rsid w:val="00EA75F1"/>
    <w:rsid w:val="00EB0084"/>
    <w:rsid w:val="00EB0EBA"/>
    <w:rsid w:val="00EB1000"/>
    <w:rsid w:val="00EB237D"/>
    <w:rsid w:val="00EB27F2"/>
    <w:rsid w:val="00EB3F93"/>
    <w:rsid w:val="00EB45B9"/>
    <w:rsid w:val="00EB4B2C"/>
    <w:rsid w:val="00EB4FC6"/>
    <w:rsid w:val="00EB542C"/>
    <w:rsid w:val="00EB5728"/>
    <w:rsid w:val="00EB5A17"/>
    <w:rsid w:val="00EB5D2A"/>
    <w:rsid w:val="00EB660C"/>
    <w:rsid w:val="00EB6B58"/>
    <w:rsid w:val="00EB7815"/>
    <w:rsid w:val="00EB7F55"/>
    <w:rsid w:val="00EC0199"/>
    <w:rsid w:val="00EC01AB"/>
    <w:rsid w:val="00EC02C2"/>
    <w:rsid w:val="00EC0506"/>
    <w:rsid w:val="00EC0598"/>
    <w:rsid w:val="00EC0A6F"/>
    <w:rsid w:val="00EC0AFC"/>
    <w:rsid w:val="00EC0CF7"/>
    <w:rsid w:val="00EC1D4C"/>
    <w:rsid w:val="00EC22ED"/>
    <w:rsid w:val="00EC267B"/>
    <w:rsid w:val="00EC290B"/>
    <w:rsid w:val="00EC2B2E"/>
    <w:rsid w:val="00EC316E"/>
    <w:rsid w:val="00EC45BC"/>
    <w:rsid w:val="00EC4C0B"/>
    <w:rsid w:val="00EC4DA5"/>
    <w:rsid w:val="00EC4E21"/>
    <w:rsid w:val="00EC53FB"/>
    <w:rsid w:val="00EC56B3"/>
    <w:rsid w:val="00EC5B43"/>
    <w:rsid w:val="00EC659E"/>
    <w:rsid w:val="00EC6812"/>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5F04"/>
    <w:rsid w:val="00ED6743"/>
    <w:rsid w:val="00ED6D9E"/>
    <w:rsid w:val="00ED6DA3"/>
    <w:rsid w:val="00ED6E97"/>
    <w:rsid w:val="00ED7B8D"/>
    <w:rsid w:val="00ED7C3F"/>
    <w:rsid w:val="00EE0545"/>
    <w:rsid w:val="00EE0A10"/>
    <w:rsid w:val="00EE0A26"/>
    <w:rsid w:val="00EE0D9B"/>
    <w:rsid w:val="00EE0E57"/>
    <w:rsid w:val="00EE176C"/>
    <w:rsid w:val="00EE1AD6"/>
    <w:rsid w:val="00EE1EFC"/>
    <w:rsid w:val="00EE20D0"/>
    <w:rsid w:val="00EE251B"/>
    <w:rsid w:val="00EE3054"/>
    <w:rsid w:val="00EE3AEB"/>
    <w:rsid w:val="00EE4082"/>
    <w:rsid w:val="00EE41DB"/>
    <w:rsid w:val="00EE42ED"/>
    <w:rsid w:val="00EE4716"/>
    <w:rsid w:val="00EE4A16"/>
    <w:rsid w:val="00EE4BB0"/>
    <w:rsid w:val="00EE4FC5"/>
    <w:rsid w:val="00EE527D"/>
    <w:rsid w:val="00EE53AB"/>
    <w:rsid w:val="00EE5601"/>
    <w:rsid w:val="00EE5814"/>
    <w:rsid w:val="00EE58D9"/>
    <w:rsid w:val="00EE5BA9"/>
    <w:rsid w:val="00EE6135"/>
    <w:rsid w:val="00EE61A4"/>
    <w:rsid w:val="00EE65A0"/>
    <w:rsid w:val="00EE7B03"/>
    <w:rsid w:val="00EE7B0B"/>
    <w:rsid w:val="00EE7BA5"/>
    <w:rsid w:val="00EF0271"/>
    <w:rsid w:val="00EF05DB"/>
    <w:rsid w:val="00EF082B"/>
    <w:rsid w:val="00EF0C9E"/>
    <w:rsid w:val="00EF123A"/>
    <w:rsid w:val="00EF1E6F"/>
    <w:rsid w:val="00EF1F1E"/>
    <w:rsid w:val="00EF20E2"/>
    <w:rsid w:val="00EF2241"/>
    <w:rsid w:val="00EF2340"/>
    <w:rsid w:val="00EF29CE"/>
    <w:rsid w:val="00EF2B55"/>
    <w:rsid w:val="00EF2C0B"/>
    <w:rsid w:val="00EF33F8"/>
    <w:rsid w:val="00EF384C"/>
    <w:rsid w:val="00EF4C16"/>
    <w:rsid w:val="00EF4F42"/>
    <w:rsid w:val="00EF50EB"/>
    <w:rsid w:val="00EF519F"/>
    <w:rsid w:val="00EF51FA"/>
    <w:rsid w:val="00EF56A7"/>
    <w:rsid w:val="00EF590A"/>
    <w:rsid w:val="00F00316"/>
    <w:rsid w:val="00F00CBC"/>
    <w:rsid w:val="00F01019"/>
    <w:rsid w:val="00F01078"/>
    <w:rsid w:val="00F01320"/>
    <w:rsid w:val="00F017BD"/>
    <w:rsid w:val="00F01BD6"/>
    <w:rsid w:val="00F0207D"/>
    <w:rsid w:val="00F0283F"/>
    <w:rsid w:val="00F0286E"/>
    <w:rsid w:val="00F028B8"/>
    <w:rsid w:val="00F02CEE"/>
    <w:rsid w:val="00F03BC6"/>
    <w:rsid w:val="00F03BFD"/>
    <w:rsid w:val="00F03F87"/>
    <w:rsid w:val="00F043CE"/>
    <w:rsid w:val="00F046D4"/>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608D"/>
    <w:rsid w:val="00F17017"/>
    <w:rsid w:val="00F170CA"/>
    <w:rsid w:val="00F17129"/>
    <w:rsid w:val="00F17236"/>
    <w:rsid w:val="00F173FC"/>
    <w:rsid w:val="00F178C2"/>
    <w:rsid w:val="00F2054B"/>
    <w:rsid w:val="00F2066F"/>
    <w:rsid w:val="00F20E96"/>
    <w:rsid w:val="00F21052"/>
    <w:rsid w:val="00F21111"/>
    <w:rsid w:val="00F215CC"/>
    <w:rsid w:val="00F21AE3"/>
    <w:rsid w:val="00F221BA"/>
    <w:rsid w:val="00F2276E"/>
    <w:rsid w:val="00F22D46"/>
    <w:rsid w:val="00F2399A"/>
    <w:rsid w:val="00F23A9F"/>
    <w:rsid w:val="00F23B2E"/>
    <w:rsid w:val="00F23DC7"/>
    <w:rsid w:val="00F23F73"/>
    <w:rsid w:val="00F258FE"/>
    <w:rsid w:val="00F25A71"/>
    <w:rsid w:val="00F25B53"/>
    <w:rsid w:val="00F2642D"/>
    <w:rsid w:val="00F27B51"/>
    <w:rsid w:val="00F30474"/>
    <w:rsid w:val="00F30535"/>
    <w:rsid w:val="00F30684"/>
    <w:rsid w:val="00F309A7"/>
    <w:rsid w:val="00F30E60"/>
    <w:rsid w:val="00F30E7F"/>
    <w:rsid w:val="00F31BEA"/>
    <w:rsid w:val="00F31DF0"/>
    <w:rsid w:val="00F3342B"/>
    <w:rsid w:val="00F334F5"/>
    <w:rsid w:val="00F33B40"/>
    <w:rsid w:val="00F33E85"/>
    <w:rsid w:val="00F34977"/>
    <w:rsid w:val="00F349B0"/>
    <w:rsid w:val="00F34CB0"/>
    <w:rsid w:val="00F34D7E"/>
    <w:rsid w:val="00F34EC8"/>
    <w:rsid w:val="00F35A59"/>
    <w:rsid w:val="00F363FE"/>
    <w:rsid w:val="00F36D96"/>
    <w:rsid w:val="00F37257"/>
    <w:rsid w:val="00F37351"/>
    <w:rsid w:val="00F376A6"/>
    <w:rsid w:val="00F37CA6"/>
    <w:rsid w:val="00F37D6C"/>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07C"/>
    <w:rsid w:val="00F51383"/>
    <w:rsid w:val="00F51831"/>
    <w:rsid w:val="00F51BEF"/>
    <w:rsid w:val="00F524B6"/>
    <w:rsid w:val="00F527C1"/>
    <w:rsid w:val="00F53275"/>
    <w:rsid w:val="00F533C4"/>
    <w:rsid w:val="00F5352F"/>
    <w:rsid w:val="00F53860"/>
    <w:rsid w:val="00F539B2"/>
    <w:rsid w:val="00F53E8E"/>
    <w:rsid w:val="00F541E4"/>
    <w:rsid w:val="00F5448E"/>
    <w:rsid w:val="00F551BC"/>
    <w:rsid w:val="00F55877"/>
    <w:rsid w:val="00F55F27"/>
    <w:rsid w:val="00F5682A"/>
    <w:rsid w:val="00F56B37"/>
    <w:rsid w:val="00F56BE6"/>
    <w:rsid w:val="00F56E30"/>
    <w:rsid w:val="00F572F0"/>
    <w:rsid w:val="00F575BF"/>
    <w:rsid w:val="00F57731"/>
    <w:rsid w:val="00F57D9A"/>
    <w:rsid w:val="00F60028"/>
    <w:rsid w:val="00F600F9"/>
    <w:rsid w:val="00F601C8"/>
    <w:rsid w:val="00F60888"/>
    <w:rsid w:val="00F608F9"/>
    <w:rsid w:val="00F609DA"/>
    <w:rsid w:val="00F60BF2"/>
    <w:rsid w:val="00F6123E"/>
    <w:rsid w:val="00F61302"/>
    <w:rsid w:val="00F616BF"/>
    <w:rsid w:val="00F6179F"/>
    <w:rsid w:val="00F6203D"/>
    <w:rsid w:val="00F62213"/>
    <w:rsid w:val="00F62235"/>
    <w:rsid w:val="00F62A4C"/>
    <w:rsid w:val="00F63535"/>
    <w:rsid w:val="00F6354F"/>
    <w:rsid w:val="00F6390F"/>
    <w:rsid w:val="00F644B5"/>
    <w:rsid w:val="00F64692"/>
    <w:rsid w:val="00F651A9"/>
    <w:rsid w:val="00F655D4"/>
    <w:rsid w:val="00F65D47"/>
    <w:rsid w:val="00F65E73"/>
    <w:rsid w:val="00F6655A"/>
    <w:rsid w:val="00F67042"/>
    <w:rsid w:val="00F67242"/>
    <w:rsid w:val="00F67948"/>
    <w:rsid w:val="00F705F3"/>
    <w:rsid w:val="00F7071F"/>
    <w:rsid w:val="00F70C29"/>
    <w:rsid w:val="00F70E00"/>
    <w:rsid w:val="00F70F1E"/>
    <w:rsid w:val="00F7100D"/>
    <w:rsid w:val="00F71338"/>
    <w:rsid w:val="00F719E3"/>
    <w:rsid w:val="00F71B7E"/>
    <w:rsid w:val="00F71C70"/>
    <w:rsid w:val="00F7224C"/>
    <w:rsid w:val="00F7247C"/>
    <w:rsid w:val="00F72927"/>
    <w:rsid w:val="00F72D2F"/>
    <w:rsid w:val="00F732F9"/>
    <w:rsid w:val="00F738D7"/>
    <w:rsid w:val="00F73A9F"/>
    <w:rsid w:val="00F73EF3"/>
    <w:rsid w:val="00F7400C"/>
    <w:rsid w:val="00F74A25"/>
    <w:rsid w:val="00F74A3D"/>
    <w:rsid w:val="00F74A64"/>
    <w:rsid w:val="00F74B82"/>
    <w:rsid w:val="00F74E39"/>
    <w:rsid w:val="00F75141"/>
    <w:rsid w:val="00F75DE6"/>
    <w:rsid w:val="00F75DF2"/>
    <w:rsid w:val="00F760E1"/>
    <w:rsid w:val="00F76842"/>
    <w:rsid w:val="00F76FF6"/>
    <w:rsid w:val="00F77619"/>
    <w:rsid w:val="00F776F8"/>
    <w:rsid w:val="00F777BD"/>
    <w:rsid w:val="00F779B6"/>
    <w:rsid w:val="00F77A51"/>
    <w:rsid w:val="00F77D2B"/>
    <w:rsid w:val="00F80843"/>
    <w:rsid w:val="00F80A23"/>
    <w:rsid w:val="00F80C89"/>
    <w:rsid w:val="00F81507"/>
    <w:rsid w:val="00F81A6B"/>
    <w:rsid w:val="00F81B66"/>
    <w:rsid w:val="00F81D14"/>
    <w:rsid w:val="00F82A8E"/>
    <w:rsid w:val="00F82DBA"/>
    <w:rsid w:val="00F83467"/>
    <w:rsid w:val="00F8348B"/>
    <w:rsid w:val="00F8386F"/>
    <w:rsid w:val="00F838E9"/>
    <w:rsid w:val="00F83EBE"/>
    <w:rsid w:val="00F842D1"/>
    <w:rsid w:val="00F84873"/>
    <w:rsid w:val="00F84DA6"/>
    <w:rsid w:val="00F85268"/>
    <w:rsid w:val="00F854D0"/>
    <w:rsid w:val="00F86206"/>
    <w:rsid w:val="00F86645"/>
    <w:rsid w:val="00F86780"/>
    <w:rsid w:val="00F86902"/>
    <w:rsid w:val="00F86B0E"/>
    <w:rsid w:val="00F87413"/>
    <w:rsid w:val="00F87678"/>
    <w:rsid w:val="00F87964"/>
    <w:rsid w:val="00F90524"/>
    <w:rsid w:val="00F911F8"/>
    <w:rsid w:val="00F913E3"/>
    <w:rsid w:val="00F921E9"/>
    <w:rsid w:val="00F9256A"/>
    <w:rsid w:val="00F93412"/>
    <w:rsid w:val="00F93866"/>
    <w:rsid w:val="00F939AB"/>
    <w:rsid w:val="00F93B0A"/>
    <w:rsid w:val="00F94113"/>
    <w:rsid w:val="00F945FE"/>
    <w:rsid w:val="00F9473E"/>
    <w:rsid w:val="00F94EAF"/>
    <w:rsid w:val="00F950A1"/>
    <w:rsid w:val="00F9575A"/>
    <w:rsid w:val="00F95895"/>
    <w:rsid w:val="00F9589C"/>
    <w:rsid w:val="00F959EC"/>
    <w:rsid w:val="00F95AF2"/>
    <w:rsid w:val="00F96014"/>
    <w:rsid w:val="00F963B8"/>
    <w:rsid w:val="00F96AD5"/>
    <w:rsid w:val="00F96B3C"/>
    <w:rsid w:val="00F96BBC"/>
    <w:rsid w:val="00F96E64"/>
    <w:rsid w:val="00FA0378"/>
    <w:rsid w:val="00FA041B"/>
    <w:rsid w:val="00FA064A"/>
    <w:rsid w:val="00FA0780"/>
    <w:rsid w:val="00FA096D"/>
    <w:rsid w:val="00FA0C3A"/>
    <w:rsid w:val="00FA0E0D"/>
    <w:rsid w:val="00FA0FAF"/>
    <w:rsid w:val="00FA1064"/>
    <w:rsid w:val="00FA1613"/>
    <w:rsid w:val="00FA162A"/>
    <w:rsid w:val="00FA17F0"/>
    <w:rsid w:val="00FA22C8"/>
    <w:rsid w:val="00FA3489"/>
    <w:rsid w:val="00FA34DA"/>
    <w:rsid w:val="00FA38DE"/>
    <w:rsid w:val="00FA4003"/>
    <w:rsid w:val="00FA4B0A"/>
    <w:rsid w:val="00FA4E1D"/>
    <w:rsid w:val="00FA505F"/>
    <w:rsid w:val="00FA514F"/>
    <w:rsid w:val="00FA52E0"/>
    <w:rsid w:val="00FA5924"/>
    <w:rsid w:val="00FA5F16"/>
    <w:rsid w:val="00FA653D"/>
    <w:rsid w:val="00FA6A13"/>
    <w:rsid w:val="00FA6CAD"/>
    <w:rsid w:val="00FA7F67"/>
    <w:rsid w:val="00FB0127"/>
    <w:rsid w:val="00FB04BD"/>
    <w:rsid w:val="00FB187C"/>
    <w:rsid w:val="00FB18C8"/>
    <w:rsid w:val="00FB208B"/>
    <w:rsid w:val="00FB26EE"/>
    <w:rsid w:val="00FB2A26"/>
    <w:rsid w:val="00FB3A94"/>
    <w:rsid w:val="00FB3E6E"/>
    <w:rsid w:val="00FB4019"/>
    <w:rsid w:val="00FB4066"/>
    <w:rsid w:val="00FB416B"/>
    <w:rsid w:val="00FB4225"/>
    <w:rsid w:val="00FB4293"/>
    <w:rsid w:val="00FB42F0"/>
    <w:rsid w:val="00FB4C46"/>
    <w:rsid w:val="00FB4FD0"/>
    <w:rsid w:val="00FB513D"/>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63B"/>
    <w:rsid w:val="00FC1715"/>
    <w:rsid w:val="00FC17AA"/>
    <w:rsid w:val="00FC1A2C"/>
    <w:rsid w:val="00FC1B21"/>
    <w:rsid w:val="00FC1D2B"/>
    <w:rsid w:val="00FC2475"/>
    <w:rsid w:val="00FC2B1B"/>
    <w:rsid w:val="00FC2F93"/>
    <w:rsid w:val="00FC386B"/>
    <w:rsid w:val="00FC3D0C"/>
    <w:rsid w:val="00FC3EFE"/>
    <w:rsid w:val="00FC40BE"/>
    <w:rsid w:val="00FC4471"/>
    <w:rsid w:val="00FC4E85"/>
    <w:rsid w:val="00FC4EB6"/>
    <w:rsid w:val="00FC5829"/>
    <w:rsid w:val="00FC5A73"/>
    <w:rsid w:val="00FC614E"/>
    <w:rsid w:val="00FC6457"/>
    <w:rsid w:val="00FC64DE"/>
    <w:rsid w:val="00FC6533"/>
    <w:rsid w:val="00FD06C4"/>
    <w:rsid w:val="00FD0F22"/>
    <w:rsid w:val="00FD150F"/>
    <w:rsid w:val="00FD161E"/>
    <w:rsid w:val="00FD1A18"/>
    <w:rsid w:val="00FD240E"/>
    <w:rsid w:val="00FD26AB"/>
    <w:rsid w:val="00FD2C25"/>
    <w:rsid w:val="00FD31F7"/>
    <w:rsid w:val="00FD3322"/>
    <w:rsid w:val="00FD33E4"/>
    <w:rsid w:val="00FD3B68"/>
    <w:rsid w:val="00FD4207"/>
    <w:rsid w:val="00FD4286"/>
    <w:rsid w:val="00FD43BE"/>
    <w:rsid w:val="00FD4933"/>
    <w:rsid w:val="00FD4A7E"/>
    <w:rsid w:val="00FD4AB4"/>
    <w:rsid w:val="00FD4E7E"/>
    <w:rsid w:val="00FD5405"/>
    <w:rsid w:val="00FD5D8A"/>
    <w:rsid w:val="00FD6A91"/>
    <w:rsid w:val="00FD705B"/>
    <w:rsid w:val="00FD7704"/>
    <w:rsid w:val="00FD7DF5"/>
    <w:rsid w:val="00FE05E1"/>
    <w:rsid w:val="00FE060A"/>
    <w:rsid w:val="00FE0B15"/>
    <w:rsid w:val="00FE118E"/>
    <w:rsid w:val="00FE12D2"/>
    <w:rsid w:val="00FE13F7"/>
    <w:rsid w:val="00FE14DE"/>
    <w:rsid w:val="00FE1CBF"/>
    <w:rsid w:val="00FE1ECE"/>
    <w:rsid w:val="00FE221B"/>
    <w:rsid w:val="00FE2548"/>
    <w:rsid w:val="00FE27FB"/>
    <w:rsid w:val="00FE28D5"/>
    <w:rsid w:val="00FE3483"/>
    <w:rsid w:val="00FE383B"/>
    <w:rsid w:val="00FE401F"/>
    <w:rsid w:val="00FE5840"/>
    <w:rsid w:val="00FE593C"/>
    <w:rsid w:val="00FE6014"/>
    <w:rsid w:val="00FE63E8"/>
    <w:rsid w:val="00FE7254"/>
    <w:rsid w:val="00FE7A4C"/>
    <w:rsid w:val="00FE7AB6"/>
    <w:rsid w:val="00FE7C77"/>
    <w:rsid w:val="00FF048B"/>
    <w:rsid w:val="00FF0521"/>
    <w:rsid w:val="00FF063F"/>
    <w:rsid w:val="00FF096F"/>
    <w:rsid w:val="00FF0CF5"/>
    <w:rsid w:val="00FF10BE"/>
    <w:rsid w:val="00FF18B2"/>
    <w:rsid w:val="00FF1AA8"/>
    <w:rsid w:val="00FF1AEB"/>
    <w:rsid w:val="00FF36EE"/>
    <w:rsid w:val="00FF3797"/>
    <w:rsid w:val="00FF3BE3"/>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269C"/>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0624CC"/>
    <w:rPr>
      <w:rFonts w:ascii="Times New Roman" w:eastAsia="SimSun" w:hAnsi="Times New Roman"/>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10544"/>
    <w:pPr>
      <w:keepLines/>
      <w:spacing w:after="60"/>
      <w:ind w:firstLine="720"/>
    </w:pPr>
    <w:rPr>
      <w:rFonts w:eastAsia="SimSun"/>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410544"/>
    <w:rPr>
      <w:rFonts w:eastAsia="SimSu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9"/>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character" w:customStyle="1" w:styleId="Style">
    <w:name w:val="Style"/>
    <w:basedOn w:val="FootnoteReference"/>
    <w:rsid w:val="00E70DAE"/>
    <w:rPr>
      <w:rFonts w:ascii="Times New Roman" w:eastAsia="SimSun" w:hAnsi="Times New Roman"/>
      <w:caps w:val="0"/>
      <w:smallCaps w:val="0"/>
      <w:strike w:val="0"/>
      <w:dstrike w:val="0"/>
      <w:vanish w:val="0"/>
      <w:sz w:val="24"/>
      <w:u w:val="none"/>
      <w:vertAlign w:val="superscript"/>
    </w:rPr>
  </w:style>
  <w:style w:type="paragraph" w:customStyle="1" w:styleId="Venuedate">
    <w:name w:val="Venue&amp;date"/>
    <w:basedOn w:val="Normal"/>
    <w:uiPriority w:val="99"/>
    <w:rsid w:val="00B04EA3"/>
    <w:pPr>
      <w:tabs>
        <w:tab w:val="left" w:pos="567"/>
        <w:tab w:val="left" w:pos="1134"/>
        <w:tab w:val="left" w:pos="1701"/>
        <w:tab w:val="left" w:pos="2268"/>
      </w:tabs>
      <w:ind w:left="170" w:right="3119" w:hanging="170"/>
    </w:pPr>
    <w:rPr>
      <w:rFonts w:eastAsia="SimSun"/>
      <w:bCs/>
      <w:sz w:val="22"/>
      <w:szCs w:val="22"/>
      <w:lang w:val="en-US" w:eastAsia="zh-CN"/>
    </w:rPr>
  </w:style>
  <w:style w:type="paragraph" w:customStyle="1" w:styleId="Footnote">
    <w:name w:val="Footnote"/>
    <w:basedOn w:val="FootnoteText"/>
    <w:uiPriority w:val="99"/>
    <w:rsid w:val="00B04EA3"/>
    <w:pPr>
      <w:keepLines w:val="0"/>
      <w:tabs>
        <w:tab w:val="left" w:pos="567"/>
        <w:tab w:val="left" w:pos="1134"/>
        <w:tab w:val="left" w:pos="1701"/>
        <w:tab w:val="left" w:pos="2268"/>
      </w:tabs>
      <w:spacing w:after="0"/>
      <w:ind w:firstLine="0"/>
    </w:pPr>
    <w:rPr>
      <w:sz w:val="18"/>
      <w:szCs w:val="18"/>
      <w:lang w:eastAsia="zh-CN"/>
    </w:rPr>
  </w:style>
  <w:style w:type="character" w:customStyle="1" w:styleId="style21">
    <w:name w:val="style21"/>
    <w:basedOn w:val="DefaultParagraphFont"/>
    <w:rsid w:val="008327A9"/>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09375384">
      <w:bodyDiv w:val="1"/>
      <w:marLeft w:val="0"/>
      <w:marRight w:val="0"/>
      <w:marTop w:val="0"/>
      <w:marBottom w:val="0"/>
      <w:divBdr>
        <w:top w:val="none" w:sz="0" w:space="0" w:color="auto"/>
        <w:left w:val="none" w:sz="0" w:space="0" w:color="auto"/>
        <w:bottom w:val="none" w:sz="0" w:space="0" w:color="auto"/>
        <w:right w:val="none" w:sz="0" w:space="0" w:color="auto"/>
      </w:divBdr>
      <w:divsChild>
        <w:div w:id="786511920">
          <w:marLeft w:val="0"/>
          <w:marRight w:val="0"/>
          <w:marTop w:val="0"/>
          <w:marBottom w:val="0"/>
          <w:divBdr>
            <w:top w:val="none" w:sz="0" w:space="0" w:color="auto"/>
            <w:left w:val="none" w:sz="0" w:space="0" w:color="auto"/>
            <w:bottom w:val="none" w:sz="0" w:space="0" w:color="auto"/>
            <w:right w:val="none" w:sz="0" w:space="0" w:color="auto"/>
          </w:divBdr>
          <w:divsChild>
            <w:div w:id="1712731084">
              <w:marLeft w:val="0"/>
              <w:marRight w:val="0"/>
              <w:marTop w:val="0"/>
              <w:marBottom w:val="0"/>
              <w:divBdr>
                <w:top w:val="none" w:sz="0" w:space="0" w:color="auto"/>
                <w:left w:val="none" w:sz="0" w:space="0" w:color="auto"/>
                <w:bottom w:val="none" w:sz="0" w:space="0" w:color="auto"/>
                <w:right w:val="none" w:sz="0" w:space="0" w:color="auto"/>
              </w:divBdr>
              <w:divsChild>
                <w:div w:id="79498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997743">
      <w:bodyDiv w:val="1"/>
      <w:marLeft w:val="0"/>
      <w:marRight w:val="0"/>
      <w:marTop w:val="0"/>
      <w:marBottom w:val="0"/>
      <w:divBdr>
        <w:top w:val="none" w:sz="0" w:space="0" w:color="auto"/>
        <w:left w:val="none" w:sz="0" w:space="0" w:color="auto"/>
        <w:bottom w:val="none" w:sz="0" w:space="0" w:color="auto"/>
        <w:right w:val="none" w:sz="0" w:space="0" w:color="auto"/>
      </w:divBdr>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2/cop-12-dec-26-zh.pdf" TargetMode="External"/><Relationship Id="rId26" Type="http://schemas.openxmlformats.org/officeDocument/2006/relationships/hyperlink" Target="https://www.cbd.int/decisions/cop/?m=cop-15"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recommendations/sbi/?m=sbi-03" TargetMode="External"/><Relationship Id="rId42" Type="http://schemas.openxmlformats.org/officeDocument/2006/relationships/hyperlink" Target="https://www.cbd.int/decisions/cop/?m=cop-15" TargetMode="External"/><Relationship Id="rId47" Type="http://schemas.openxmlformats.org/officeDocument/2006/relationships/header" Target="header3.xml"/><Relationship Id="rId50"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mop-08/mop-08-dec-09-zh.pdf" TargetMode="External"/><Relationship Id="rId29" Type="http://schemas.openxmlformats.org/officeDocument/2006/relationships/hyperlink" Target="https://www.cbd.int/decisions/cop/?m=cop-16" TargetMode="External"/><Relationship Id="rId11" Type="http://schemas.openxmlformats.org/officeDocument/2006/relationships/image" Target="media/image1.emf"/><Relationship Id="rId24" Type="http://schemas.openxmlformats.org/officeDocument/2006/relationships/hyperlink" Target="https://www.cbd.int/decisions/cop/?m=cop-15" TargetMode="External"/><Relationship Id="rId32" Type="http://schemas.openxmlformats.org/officeDocument/2006/relationships/hyperlink" Target="https://www.cbd.int/recommendations/sbi/?m=sbi-03" TargetMode="External"/><Relationship Id="rId37" Type="http://schemas.openxmlformats.org/officeDocument/2006/relationships/hyperlink" Target="https://www.cbd.int/decisions/np-mop/?m=np-mop-05" TargetMode="External"/><Relationship Id="rId40" Type="http://schemas.openxmlformats.org/officeDocument/2006/relationships/hyperlink" Target="https://www.cbd.int/decisions/cop/?m=cop-16"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13/cop-13-dec-25-zh.pdf" TargetMode="External"/><Relationship Id="rId23" Type="http://schemas.openxmlformats.org/officeDocument/2006/relationships/hyperlink" Target="https://www.cbd.int/recommendations/sbi/?m=sbi-04"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mop/?m=cp-mop-11"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np-mop/?m=np-mop-04"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6-zh.pdf" TargetMode="External"/><Relationship Id="rId22" Type="http://schemas.openxmlformats.org/officeDocument/2006/relationships/hyperlink" Target="https://www.cbd.int/documents/CBD/COP/16/6/REV1"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np-mop-02/np-mop-02-dec-11-zh.pdf"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np-mop/?m=np-mop-05" TargetMode="External"/><Relationship Id="rId38" Type="http://schemas.openxmlformats.org/officeDocument/2006/relationships/hyperlink" Target="https://www.cbd.int/recommendations/sbi/?m=sbi-04" TargetMode="External"/><Relationship Id="rId46" Type="http://schemas.openxmlformats.org/officeDocument/2006/relationships/footer" Target="footer2.xml"/><Relationship Id="rId20" Type="http://schemas.openxmlformats.org/officeDocument/2006/relationships/hyperlink" Target="https://www.cbd.int/decisions/cop/?m=cop-16" TargetMode="External"/><Relationship Id="rId41" Type="http://schemas.openxmlformats.org/officeDocument/2006/relationships/hyperlink" Target="https://www.cbd.int/documents/CBD/COP/16/4/ADD2" TargetMode="External"/><Relationship Id="rId1" Type="http://schemas.openxmlformats.org/officeDocument/2006/relationships/customXml" Target="../customXml/item1.xml"/><Relationship Id="rId6"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101F11"/>
    <w:rsid w:val="00161B7D"/>
    <w:rsid w:val="00170DE9"/>
    <w:rsid w:val="001E1723"/>
    <w:rsid w:val="001E487A"/>
    <w:rsid w:val="00214CDD"/>
    <w:rsid w:val="002512E2"/>
    <w:rsid w:val="00292659"/>
    <w:rsid w:val="002C284F"/>
    <w:rsid w:val="002C4C81"/>
    <w:rsid w:val="003129AA"/>
    <w:rsid w:val="003130F2"/>
    <w:rsid w:val="003617DC"/>
    <w:rsid w:val="003B69D7"/>
    <w:rsid w:val="0046471C"/>
    <w:rsid w:val="00470740"/>
    <w:rsid w:val="004C2867"/>
    <w:rsid w:val="00671EB6"/>
    <w:rsid w:val="007210C1"/>
    <w:rsid w:val="00841D75"/>
    <w:rsid w:val="00982C68"/>
    <w:rsid w:val="00A33D5E"/>
    <w:rsid w:val="00A62A4B"/>
    <w:rsid w:val="00AC5CC6"/>
    <w:rsid w:val="00BC7A39"/>
    <w:rsid w:val="00BF3909"/>
    <w:rsid w:val="00C01A77"/>
    <w:rsid w:val="00C32A79"/>
    <w:rsid w:val="00C37A20"/>
    <w:rsid w:val="00C85024"/>
    <w:rsid w:val="00D02EC8"/>
    <w:rsid w:val="00D04D29"/>
    <w:rsid w:val="00D508BE"/>
    <w:rsid w:val="00D5360C"/>
    <w:rsid w:val="00E14776"/>
    <w:rsid w:val="00ED3A93"/>
    <w:rsid w:val="00F9548A"/>
    <w:rsid w:val="00FB4066"/>
    <w:rsid w:val="00FC08B7"/>
    <w:rsid w:val="00FD3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2.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3.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839</TotalTime>
  <Pages>9</Pages>
  <Words>4075</Words>
  <Characters>4483</Characters>
  <Application>Microsoft Office Word</Application>
  <DocSecurity>0</DocSecurity>
  <Lines>194</Lines>
  <Paragraphs>178</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8380</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CBD/SBI/6/1/Add.1</dc:subject>
  <dc:creator>Steve Pei</dc:creator>
  <cp:keywords>Subsidiary Body on Implementation, third meeting (resumed), Geneva, Switzerland, 12-28 January 2022, Convention on Biological Diversity</cp:keywords>
  <dc:description/>
  <cp:lastModifiedBy>SCBD</cp:lastModifiedBy>
  <cp:revision>23</cp:revision>
  <cp:lastPrinted>2024-08-09T15:42:00Z</cp:lastPrinted>
  <dcterms:created xsi:type="dcterms:W3CDTF">2025-10-14T16:51:00Z</dcterms:created>
  <dcterms:modified xsi:type="dcterms:W3CDTF">2025-10-16T15:04:00Z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