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14BF9" w:rsidRPr="00256E35" w14:paraId="6937B56B" w14:textId="77777777" w:rsidTr="00136474">
        <w:trPr>
          <w:cantSplit/>
          <w:trHeight w:val="900"/>
        </w:trPr>
        <w:tc>
          <w:tcPr>
            <w:tcW w:w="6588" w:type="dxa"/>
            <w:gridSpan w:val="2"/>
            <w:tcBorders>
              <w:top w:val="nil"/>
              <w:left w:val="nil"/>
              <w:bottom w:val="single" w:sz="12" w:space="0" w:color="auto"/>
              <w:right w:val="nil"/>
            </w:tcBorders>
            <w:vAlign w:val="center"/>
          </w:tcPr>
          <w:p w14:paraId="32C61E69" w14:textId="05B2E329" w:rsidR="00814BF9" w:rsidRPr="00256E35" w:rsidRDefault="00814BF9" w:rsidP="00814BF9">
            <w:pPr>
              <w:spacing w:before="360"/>
              <w:rPr>
                <w:b/>
                <w:bCs/>
                <w:szCs w:val="22"/>
              </w:rPr>
            </w:pPr>
            <w:r w:rsidRPr="00256E35">
              <w:rPr>
                <w:rFonts w:cs="Simplified Arabic"/>
                <w:b/>
                <w:bCs/>
                <w:sz w:val="40"/>
                <w:szCs w:val="40"/>
                <w:lang w:val="en-US"/>
              </w:rPr>
              <w:t>CBD</w:t>
            </w:r>
            <w:r w:rsidRPr="00256E35">
              <w:rPr>
                <w:szCs w:val="22"/>
              </w:rPr>
              <w:t>/SB8J/1/1/Add</w:t>
            </w:r>
            <w:r w:rsidR="000B2F9E" w:rsidRPr="00256E35">
              <w:rPr>
                <w:szCs w:val="22"/>
              </w:rPr>
              <w:t>.2</w:t>
            </w:r>
            <w:r w:rsidR="009E0F83">
              <w:rPr>
                <w:szCs w:val="22"/>
              </w:rPr>
              <w:t>/Rev.1</w:t>
            </w:r>
          </w:p>
        </w:tc>
        <w:tc>
          <w:tcPr>
            <w:tcW w:w="1917" w:type="dxa"/>
            <w:tcBorders>
              <w:top w:val="nil"/>
              <w:left w:val="nil"/>
              <w:bottom w:val="single" w:sz="12" w:space="0" w:color="auto"/>
              <w:right w:val="nil"/>
            </w:tcBorders>
          </w:tcPr>
          <w:p w14:paraId="75897563" w14:textId="77777777" w:rsidR="00814BF9" w:rsidRPr="00256E35" w:rsidRDefault="00814BF9" w:rsidP="00814BF9">
            <w:pPr>
              <w:tabs>
                <w:tab w:val="left" w:pos="-720"/>
                <w:tab w:val="left" w:pos="0"/>
              </w:tabs>
              <w:suppressAutoHyphens/>
              <w:jc w:val="center"/>
              <w:rPr>
                <w:b/>
                <w:bCs/>
                <w:rtl/>
              </w:rPr>
            </w:pPr>
            <w:r w:rsidRPr="00256E35">
              <w:rPr>
                <w:rFonts w:ascii="Simplified Arabic" w:hAnsi="Simplified Arabic" w:cs="Simplified Arabic"/>
                <w:b/>
                <w:bCs/>
                <w:noProof/>
                <w:rtl/>
                <w:lang w:eastAsia="en-GB"/>
              </w:rPr>
              <w:drawing>
                <wp:anchor distT="0" distB="0" distL="114300" distR="114300" simplePos="0" relativeHeight="251660288" behindDoc="0" locked="0" layoutInCell="1" allowOverlap="1" wp14:anchorId="7D40BC37" wp14:editId="378185B0">
                  <wp:simplePos x="0" y="0"/>
                  <wp:positionH relativeFrom="column">
                    <wp:posOffset>-792480</wp:posOffset>
                  </wp:positionH>
                  <wp:positionV relativeFrom="paragraph">
                    <wp:posOffset>5715</wp:posOffset>
                  </wp:positionV>
                  <wp:extent cx="1995805" cy="539750"/>
                  <wp:effectExtent l="0" t="0" r="4445" b="0"/>
                  <wp:wrapNone/>
                  <wp:docPr id="199370800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56E35">
              <w:rPr>
                <w:noProof/>
                <w:lang w:val="en-US"/>
              </w:rPr>
              <w:drawing>
                <wp:anchor distT="0" distB="0" distL="114300" distR="114300" simplePos="0" relativeHeight="251661312" behindDoc="0" locked="0" layoutInCell="1" allowOverlap="1" wp14:anchorId="7EF28694" wp14:editId="3921CD35">
                  <wp:simplePos x="0" y="0"/>
                  <wp:positionH relativeFrom="column">
                    <wp:posOffset>1306830</wp:posOffset>
                  </wp:positionH>
                  <wp:positionV relativeFrom="paragraph">
                    <wp:posOffset>104775</wp:posOffset>
                  </wp:positionV>
                  <wp:extent cx="475615" cy="391795"/>
                  <wp:effectExtent l="0" t="0" r="0" b="0"/>
                  <wp:wrapNone/>
                  <wp:docPr id="26216919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35694F9A" w14:textId="77777777" w:rsidR="00814BF9" w:rsidRPr="00256E35" w:rsidRDefault="00814BF9" w:rsidP="00814BF9">
            <w:pPr>
              <w:tabs>
                <w:tab w:val="left" w:pos="-720"/>
              </w:tabs>
              <w:suppressAutoHyphens/>
              <w:spacing w:before="120"/>
              <w:jc w:val="center"/>
            </w:pPr>
          </w:p>
          <w:p w14:paraId="241F8B82" w14:textId="77777777" w:rsidR="00814BF9" w:rsidRPr="00256E35" w:rsidRDefault="00814BF9" w:rsidP="00814BF9">
            <w:pPr>
              <w:tabs>
                <w:tab w:val="left" w:pos="-720"/>
              </w:tabs>
              <w:suppressAutoHyphens/>
              <w:spacing w:line="120" w:lineRule="auto"/>
            </w:pPr>
          </w:p>
        </w:tc>
      </w:tr>
      <w:tr w:rsidR="00814BF9" w:rsidRPr="00256E35" w14:paraId="63428EBB" w14:textId="77777777" w:rsidTr="00136474">
        <w:trPr>
          <w:cantSplit/>
          <w:trHeight w:val="1770"/>
        </w:trPr>
        <w:tc>
          <w:tcPr>
            <w:tcW w:w="4428" w:type="dxa"/>
            <w:tcBorders>
              <w:top w:val="nil"/>
              <w:left w:val="nil"/>
              <w:bottom w:val="single" w:sz="24" w:space="0" w:color="auto"/>
              <w:right w:val="nil"/>
            </w:tcBorders>
          </w:tcPr>
          <w:p w14:paraId="1937B6BF" w14:textId="3E069E52" w:rsidR="00814BF9" w:rsidRPr="00256E35" w:rsidRDefault="00814BF9" w:rsidP="00814BF9">
            <w:pPr>
              <w:spacing w:before="60"/>
              <w:ind w:left="881"/>
              <w:rPr>
                <w:szCs w:val="22"/>
              </w:rPr>
            </w:pPr>
            <w:r w:rsidRPr="00256E35">
              <w:rPr>
                <w:szCs w:val="22"/>
              </w:rPr>
              <w:t>Distr</w:t>
            </w:r>
            <w:r w:rsidR="000B2F9E" w:rsidRPr="00256E35">
              <w:rPr>
                <w:szCs w:val="22"/>
              </w:rPr>
              <w:t>.</w:t>
            </w:r>
            <w:r w:rsidR="00C025F9" w:rsidRPr="00256E35">
              <w:rPr>
                <w:szCs w:val="22"/>
              </w:rPr>
              <w:t>:</w:t>
            </w:r>
            <w:r w:rsidR="000B2F9E" w:rsidRPr="00256E35">
              <w:rPr>
                <w:szCs w:val="22"/>
              </w:rPr>
              <w:t xml:space="preserve"> </w:t>
            </w:r>
            <w:r w:rsidRPr="00256E35">
              <w:rPr>
                <w:szCs w:val="22"/>
              </w:rPr>
              <w:t>General</w:t>
            </w:r>
          </w:p>
          <w:p w14:paraId="096A6DF2" w14:textId="7AD251B4" w:rsidR="00814BF9" w:rsidRPr="00256E35" w:rsidRDefault="009E0F83" w:rsidP="00814BF9">
            <w:pPr>
              <w:ind w:left="881"/>
              <w:rPr>
                <w:rFonts w:eastAsia="MS Mincho"/>
                <w:szCs w:val="22"/>
                <w:lang w:eastAsia="ja-JP"/>
              </w:rPr>
            </w:pPr>
            <w:r>
              <w:rPr>
                <w:szCs w:val="22"/>
              </w:rPr>
              <w:t>26</w:t>
            </w:r>
            <w:r w:rsidR="000B2F9E" w:rsidRPr="00256E35">
              <w:rPr>
                <w:szCs w:val="22"/>
              </w:rPr>
              <w:t xml:space="preserve"> </w:t>
            </w:r>
            <w:r w:rsidR="004275D5" w:rsidRPr="00256E35">
              <w:rPr>
                <w:szCs w:val="22"/>
              </w:rPr>
              <w:t>October</w:t>
            </w:r>
            <w:r w:rsidR="000B2F9E" w:rsidRPr="00256E35">
              <w:rPr>
                <w:szCs w:val="22"/>
              </w:rPr>
              <w:t xml:space="preserve"> </w:t>
            </w:r>
            <w:r w:rsidR="00814BF9" w:rsidRPr="00256E35">
              <w:rPr>
                <w:szCs w:val="22"/>
              </w:rPr>
              <w:t>2025</w:t>
            </w:r>
          </w:p>
          <w:p w14:paraId="53088500" w14:textId="77777777" w:rsidR="00814BF9" w:rsidRPr="00256E35" w:rsidRDefault="00814BF9" w:rsidP="00814BF9">
            <w:pPr>
              <w:pStyle w:val="Heading5"/>
              <w:numPr>
                <w:ilvl w:val="0"/>
                <w:numId w:val="0"/>
              </w:numPr>
              <w:tabs>
                <w:tab w:val="left" w:pos="-720"/>
              </w:tabs>
              <w:suppressAutoHyphens/>
              <w:spacing w:before="0" w:after="0"/>
              <w:ind w:left="881"/>
              <w:rPr>
                <w:b/>
                <w:bCs w:val="0"/>
                <w:i w:val="0"/>
                <w:iCs/>
                <w:szCs w:val="22"/>
              </w:rPr>
            </w:pPr>
            <w:r w:rsidRPr="00256E35">
              <w:rPr>
                <w:bCs w:val="0"/>
                <w:i w:val="0"/>
                <w:iCs/>
                <w:szCs w:val="22"/>
              </w:rPr>
              <w:t>Arabic</w:t>
            </w:r>
          </w:p>
          <w:p w14:paraId="08E331A9" w14:textId="236558C9" w:rsidR="00814BF9" w:rsidRPr="00256E35" w:rsidRDefault="00814BF9" w:rsidP="00814BF9">
            <w:pPr>
              <w:tabs>
                <w:tab w:val="left" w:pos="-720"/>
              </w:tabs>
              <w:suppressAutoHyphens/>
              <w:spacing w:after="40"/>
              <w:ind w:left="881"/>
              <w:rPr>
                <w:szCs w:val="22"/>
              </w:rPr>
            </w:pPr>
            <w:r w:rsidRPr="00256E35">
              <w:rPr>
                <w:szCs w:val="22"/>
              </w:rPr>
              <w:t>Original</w:t>
            </w:r>
            <w:r w:rsidR="00C025F9" w:rsidRPr="00256E35">
              <w:rPr>
                <w:szCs w:val="22"/>
              </w:rPr>
              <w:t>:</w:t>
            </w:r>
            <w:r w:rsidR="000B2F9E" w:rsidRPr="00256E35">
              <w:rPr>
                <w:szCs w:val="22"/>
              </w:rPr>
              <w:t xml:space="preserve"> </w:t>
            </w:r>
            <w:r w:rsidRPr="00256E35">
              <w:rPr>
                <w:szCs w:val="22"/>
              </w:rPr>
              <w:t>English</w:t>
            </w:r>
            <w:r w:rsidR="000B2F9E" w:rsidRPr="00256E35">
              <w:rPr>
                <w:szCs w:val="22"/>
              </w:rPr>
              <w:t xml:space="preserve"> </w:t>
            </w:r>
          </w:p>
        </w:tc>
        <w:tc>
          <w:tcPr>
            <w:tcW w:w="5220" w:type="dxa"/>
            <w:gridSpan w:val="3"/>
            <w:tcBorders>
              <w:top w:val="nil"/>
              <w:left w:val="nil"/>
              <w:bottom w:val="single" w:sz="24" w:space="0" w:color="auto"/>
              <w:right w:val="nil"/>
            </w:tcBorders>
          </w:tcPr>
          <w:p w14:paraId="0EF4E003" w14:textId="77777777" w:rsidR="00814BF9" w:rsidRPr="00256E35" w:rsidRDefault="00814BF9" w:rsidP="00814BF9">
            <w:pPr>
              <w:tabs>
                <w:tab w:val="left" w:pos="-720"/>
              </w:tabs>
              <w:suppressAutoHyphens/>
              <w:spacing w:before="120"/>
              <w:rPr>
                <w:rtl/>
              </w:rPr>
            </w:pPr>
            <w:r w:rsidRPr="00256E35">
              <w:rPr>
                <w:b/>
                <w:bCs/>
                <w:noProof/>
                <w:sz w:val="36"/>
                <w:szCs w:val="36"/>
                <w:rtl/>
                <w:lang w:val="en-US"/>
              </w:rPr>
              <w:drawing>
                <wp:anchor distT="0" distB="0" distL="114300" distR="114300" simplePos="0" relativeHeight="251659264" behindDoc="0" locked="0" layoutInCell="1" allowOverlap="1" wp14:anchorId="60CA4464" wp14:editId="4AAE9DDF">
                  <wp:simplePos x="0" y="0"/>
                  <wp:positionH relativeFrom="margin">
                    <wp:align>right</wp:align>
                  </wp:positionH>
                  <wp:positionV relativeFrom="margin">
                    <wp:posOffset>57785</wp:posOffset>
                  </wp:positionV>
                  <wp:extent cx="2560320" cy="1026160"/>
                  <wp:effectExtent l="19050" t="0" r="0" b="0"/>
                  <wp:wrapSquare wrapText="bothSides"/>
                  <wp:docPr id="11976708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B6A8C41" w14:textId="50E9AFB2" w:rsidR="00814BF9" w:rsidRPr="00256E35" w:rsidRDefault="000B2F9E" w:rsidP="00814BF9">
      <w:pPr>
        <w:bidi/>
        <w:spacing w:line="216" w:lineRule="auto"/>
        <w:rPr>
          <w:rFonts w:cs="Simplified Arabic"/>
          <w:b/>
          <w:bCs/>
          <w:rtl/>
        </w:rPr>
      </w:pPr>
      <w:r w:rsidRPr="00256E35">
        <w:rPr>
          <w:rFonts w:cs="Simplified Arabic"/>
          <w:b/>
          <w:bCs/>
          <w:rtl/>
        </w:rPr>
        <w:t xml:space="preserve"> </w:t>
      </w:r>
      <w:r w:rsidR="00814BF9" w:rsidRPr="00256E35">
        <w:rPr>
          <w:rFonts w:cs="Simplified Arabic"/>
          <w:b/>
          <w:bCs/>
          <w:rtl/>
        </w:rPr>
        <w:t>الهيئة</w:t>
      </w:r>
      <w:r w:rsidRPr="00256E35">
        <w:rPr>
          <w:rFonts w:cs="Simplified Arabic"/>
          <w:b/>
          <w:bCs/>
          <w:rtl/>
        </w:rPr>
        <w:t xml:space="preserve"> </w:t>
      </w:r>
      <w:r w:rsidR="00814BF9" w:rsidRPr="00256E35">
        <w:rPr>
          <w:rFonts w:cs="Simplified Arabic"/>
          <w:b/>
          <w:bCs/>
          <w:rtl/>
        </w:rPr>
        <w:t>الفرعية</w:t>
      </w:r>
      <w:r w:rsidRPr="00256E35">
        <w:rPr>
          <w:rFonts w:cs="Simplified Arabic"/>
          <w:b/>
          <w:bCs/>
          <w:rtl/>
        </w:rPr>
        <w:t xml:space="preserve"> </w:t>
      </w:r>
      <w:r w:rsidR="00814BF9" w:rsidRPr="00256E35">
        <w:rPr>
          <w:rFonts w:cs="Simplified Arabic"/>
          <w:b/>
          <w:bCs/>
          <w:rtl/>
        </w:rPr>
        <w:t>المعنية</w:t>
      </w:r>
      <w:r w:rsidRPr="00256E35">
        <w:rPr>
          <w:rFonts w:cs="Simplified Arabic"/>
          <w:b/>
          <w:bCs/>
          <w:rtl/>
        </w:rPr>
        <w:t xml:space="preserve"> </w:t>
      </w:r>
      <w:r w:rsidR="00814BF9" w:rsidRPr="00256E35">
        <w:rPr>
          <w:rFonts w:cs="Simplified Arabic"/>
          <w:b/>
          <w:bCs/>
          <w:rtl/>
        </w:rPr>
        <w:t>بالمادة</w:t>
      </w:r>
      <w:r w:rsidRPr="00256E35">
        <w:rPr>
          <w:rFonts w:cs="Simplified Arabic"/>
          <w:b/>
          <w:bCs/>
          <w:rtl/>
        </w:rPr>
        <w:t xml:space="preserve"> </w:t>
      </w:r>
      <w:r w:rsidR="00814BF9" w:rsidRPr="00256E35">
        <w:rPr>
          <w:rFonts w:cs="Simplified Arabic"/>
          <w:b/>
          <w:bCs/>
          <w:rtl/>
        </w:rPr>
        <w:t>8(ي)</w:t>
      </w:r>
    </w:p>
    <w:p w14:paraId="119357CF" w14:textId="0FACACF0" w:rsidR="00814BF9" w:rsidRPr="00256E35" w:rsidRDefault="00814BF9" w:rsidP="00814BF9">
      <w:pPr>
        <w:bidi/>
        <w:spacing w:line="216" w:lineRule="auto"/>
        <w:rPr>
          <w:rFonts w:cs="Simplified Arabic"/>
          <w:b/>
          <w:bCs/>
        </w:rPr>
      </w:pPr>
      <w:r w:rsidRPr="00256E35">
        <w:rPr>
          <w:rFonts w:cs="Simplified Arabic"/>
          <w:b/>
          <w:bCs/>
          <w:rtl/>
        </w:rPr>
        <w:t>وغيرها</w:t>
      </w:r>
      <w:r w:rsidR="000B2F9E" w:rsidRPr="00256E35">
        <w:rPr>
          <w:rFonts w:cs="Simplified Arabic"/>
          <w:b/>
          <w:bCs/>
          <w:rtl/>
        </w:rPr>
        <w:t xml:space="preserve"> </w:t>
      </w:r>
      <w:r w:rsidRPr="00256E35">
        <w:rPr>
          <w:rFonts w:cs="Simplified Arabic"/>
          <w:b/>
          <w:bCs/>
          <w:rtl/>
        </w:rPr>
        <w:t>من</w:t>
      </w:r>
      <w:r w:rsidR="000B2F9E" w:rsidRPr="00256E35">
        <w:rPr>
          <w:rFonts w:cs="Simplified Arabic"/>
          <w:b/>
          <w:bCs/>
          <w:rtl/>
        </w:rPr>
        <w:t xml:space="preserve"> </w:t>
      </w:r>
      <w:r w:rsidRPr="00256E35">
        <w:rPr>
          <w:rFonts w:cs="Simplified Arabic"/>
          <w:b/>
          <w:bCs/>
          <w:rtl/>
        </w:rPr>
        <w:t>أحكام</w:t>
      </w:r>
      <w:r w:rsidR="000B2F9E" w:rsidRPr="00256E35">
        <w:rPr>
          <w:rFonts w:cs="Simplified Arabic"/>
          <w:b/>
          <w:bCs/>
          <w:rtl/>
        </w:rPr>
        <w:t xml:space="preserve"> </w:t>
      </w:r>
      <w:r w:rsidRPr="00256E35">
        <w:rPr>
          <w:rFonts w:cs="Simplified Arabic"/>
          <w:b/>
          <w:bCs/>
          <w:rtl/>
        </w:rPr>
        <w:t>اتفاقية</w:t>
      </w:r>
      <w:r w:rsidR="000B2F9E" w:rsidRPr="00256E35">
        <w:rPr>
          <w:rFonts w:cs="Simplified Arabic"/>
          <w:b/>
          <w:bCs/>
          <w:rtl/>
        </w:rPr>
        <w:t xml:space="preserve"> </w:t>
      </w:r>
      <w:r w:rsidRPr="00256E35">
        <w:rPr>
          <w:rFonts w:cs="Simplified Arabic"/>
          <w:b/>
          <w:bCs/>
          <w:rtl/>
        </w:rPr>
        <w:t>التنوع</w:t>
      </w:r>
      <w:r w:rsidR="000B2F9E" w:rsidRPr="00256E35">
        <w:rPr>
          <w:rFonts w:cs="Simplified Arabic"/>
          <w:b/>
          <w:bCs/>
          <w:rtl/>
        </w:rPr>
        <w:t xml:space="preserve"> </w:t>
      </w:r>
      <w:r w:rsidRPr="00256E35">
        <w:rPr>
          <w:rFonts w:cs="Simplified Arabic"/>
          <w:b/>
          <w:bCs/>
          <w:rtl/>
        </w:rPr>
        <w:t>البيولوجي</w:t>
      </w:r>
    </w:p>
    <w:p w14:paraId="5C9C4A88" w14:textId="13106CBB" w:rsidR="00814BF9" w:rsidRPr="00256E35" w:rsidRDefault="00814BF9" w:rsidP="00814BF9">
      <w:pPr>
        <w:bidi/>
        <w:spacing w:line="216" w:lineRule="auto"/>
        <w:rPr>
          <w:rFonts w:cs="Simplified Arabic"/>
          <w:b/>
          <w:bCs/>
          <w:rtl/>
        </w:rPr>
      </w:pPr>
      <w:r w:rsidRPr="00256E35">
        <w:rPr>
          <w:rFonts w:cs="Simplified Arabic"/>
          <w:b/>
          <w:bCs/>
          <w:rtl/>
        </w:rPr>
        <w:t>المتعلقة</w:t>
      </w:r>
      <w:r w:rsidR="000B2F9E" w:rsidRPr="00256E35">
        <w:rPr>
          <w:rFonts w:cs="Simplified Arabic"/>
          <w:b/>
          <w:bCs/>
          <w:rtl/>
        </w:rPr>
        <w:t xml:space="preserve"> </w:t>
      </w:r>
      <w:r w:rsidRPr="00256E35">
        <w:rPr>
          <w:rFonts w:cs="Simplified Arabic"/>
          <w:b/>
          <w:bCs/>
          <w:rtl/>
        </w:rPr>
        <w:t>بالشعوب</w:t>
      </w:r>
      <w:r w:rsidR="000B2F9E" w:rsidRPr="00256E35">
        <w:rPr>
          <w:rFonts w:cs="Simplified Arabic"/>
          <w:b/>
          <w:bCs/>
          <w:rtl/>
        </w:rPr>
        <w:t xml:space="preserve"> </w:t>
      </w:r>
      <w:r w:rsidRPr="00256E35">
        <w:rPr>
          <w:rFonts w:cs="Simplified Arabic"/>
          <w:b/>
          <w:bCs/>
          <w:rtl/>
        </w:rPr>
        <w:t>الأصلية</w:t>
      </w:r>
      <w:r w:rsidR="000B2F9E" w:rsidRPr="00256E35">
        <w:rPr>
          <w:rFonts w:cs="Simplified Arabic"/>
          <w:b/>
          <w:bCs/>
          <w:rtl/>
        </w:rPr>
        <w:t xml:space="preserve"> </w:t>
      </w:r>
      <w:r w:rsidRPr="00256E35">
        <w:rPr>
          <w:rFonts w:cs="Simplified Arabic"/>
          <w:b/>
          <w:bCs/>
          <w:rtl/>
        </w:rPr>
        <w:t>والمجتمعات</w:t>
      </w:r>
      <w:r w:rsidR="000B2F9E" w:rsidRPr="00256E35">
        <w:rPr>
          <w:rFonts w:cs="Simplified Arabic"/>
          <w:b/>
          <w:bCs/>
          <w:rtl/>
        </w:rPr>
        <w:t xml:space="preserve"> </w:t>
      </w:r>
      <w:r w:rsidRPr="00256E35">
        <w:rPr>
          <w:rFonts w:cs="Simplified Arabic"/>
          <w:b/>
          <w:bCs/>
          <w:rtl/>
        </w:rPr>
        <w:t>المحلية</w:t>
      </w:r>
    </w:p>
    <w:p w14:paraId="72E4354B" w14:textId="2F69158B" w:rsidR="00814BF9" w:rsidRPr="00256E35" w:rsidRDefault="00814BF9" w:rsidP="00814BF9">
      <w:pPr>
        <w:bidi/>
        <w:spacing w:line="216" w:lineRule="auto"/>
        <w:rPr>
          <w:rFonts w:cs="Simplified Arabic"/>
          <w:b/>
          <w:bCs/>
          <w:rtl/>
        </w:rPr>
      </w:pPr>
      <w:r w:rsidRPr="00256E35">
        <w:rPr>
          <w:rFonts w:cs="Simplified Arabic"/>
          <w:b/>
          <w:bCs/>
          <w:rtl/>
        </w:rPr>
        <w:t>الاجتماع</w:t>
      </w:r>
      <w:r w:rsidR="000B2F9E" w:rsidRPr="00256E35">
        <w:rPr>
          <w:rFonts w:cs="Simplified Arabic"/>
          <w:b/>
          <w:bCs/>
          <w:rtl/>
        </w:rPr>
        <w:t xml:space="preserve"> </w:t>
      </w:r>
      <w:r w:rsidRPr="00256E35">
        <w:rPr>
          <w:rFonts w:cs="Simplified Arabic" w:hint="cs"/>
          <w:b/>
          <w:bCs/>
          <w:rtl/>
        </w:rPr>
        <w:t>الأول</w:t>
      </w:r>
    </w:p>
    <w:p w14:paraId="37DD820C" w14:textId="4D5A0542" w:rsidR="00814BF9" w:rsidRPr="00256E35" w:rsidRDefault="00814BF9" w:rsidP="00814BF9">
      <w:pPr>
        <w:bidi/>
        <w:spacing w:line="216" w:lineRule="auto"/>
        <w:rPr>
          <w:rFonts w:cs="Simplified Arabic"/>
          <w:lang w:bidi="ar-EG"/>
        </w:rPr>
      </w:pPr>
      <w:r w:rsidRPr="00256E35">
        <w:rPr>
          <w:rFonts w:cs="Simplified Arabic" w:hint="cs"/>
          <w:rtl/>
        </w:rPr>
        <w:t>بنما</w:t>
      </w:r>
      <w:r w:rsidR="000B2F9E" w:rsidRPr="00256E35">
        <w:rPr>
          <w:rFonts w:cs="Simplified Arabic" w:hint="cs"/>
          <w:rtl/>
        </w:rPr>
        <w:t xml:space="preserve"> </w:t>
      </w:r>
      <w:r w:rsidRPr="00256E35">
        <w:rPr>
          <w:rFonts w:cs="Simplified Arabic" w:hint="cs"/>
          <w:rtl/>
        </w:rPr>
        <w:t>سيتي</w:t>
      </w:r>
      <w:r w:rsidRPr="00256E35">
        <w:rPr>
          <w:rFonts w:cs="Simplified Arabic"/>
          <w:rtl/>
        </w:rPr>
        <w:t>،</w:t>
      </w:r>
      <w:r w:rsidR="000B2F9E" w:rsidRPr="00256E35">
        <w:rPr>
          <w:rFonts w:cs="Simplified Arabic" w:hint="cs"/>
          <w:rtl/>
          <w:lang w:bidi="ar-EG"/>
        </w:rPr>
        <w:t xml:space="preserve"> </w:t>
      </w:r>
      <w:r w:rsidRPr="00256E35">
        <w:rPr>
          <w:rFonts w:cs="Simplified Arabic" w:hint="cs"/>
          <w:rtl/>
          <w:lang w:bidi="ar-EG"/>
        </w:rPr>
        <w:t>27-30</w:t>
      </w:r>
      <w:r w:rsidR="000B2F9E" w:rsidRPr="00256E35">
        <w:rPr>
          <w:rFonts w:cs="Simplified Arabic" w:hint="cs"/>
          <w:rtl/>
          <w:lang w:bidi="ar-EG"/>
        </w:rPr>
        <w:t xml:space="preserve"> </w:t>
      </w:r>
      <w:r w:rsidRPr="00256E35">
        <w:rPr>
          <w:rFonts w:cs="Simplified Arabic" w:hint="cs"/>
          <w:rtl/>
          <w:lang w:bidi="ar-EG"/>
        </w:rPr>
        <w:t>أكتوبر/تشرين</w:t>
      </w:r>
      <w:r w:rsidR="000B2F9E" w:rsidRPr="00256E35">
        <w:rPr>
          <w:rFonts w:cs="Simplified Arabic" w:hint="cs"/>
          <w:rtl/>
          <w:lang w:bidi="ar-EG"/>
        </w:rPr>
        <w:t xml:space="preserve"> </w:t>
      </w:r>
      <w:r w:rsidRPr="00256E35">
        <w:rPr>
          <w:rFonts w:cs="Simplified Arabic" w:hint="cs"/>
          <w:rtl/>
          <w:lang w:bidi="ar-EG"/>
        </w:rPr>
        <w:t>الأول</w:t>
      </w:r>
      <w:r w:rsidR="000B2F9E" w:rsidRPr="00256E35">
        <w:rPr>
          <w:rFonts w:cs="Simplified Arabic" w:hint="cs"/>
          <w:rtl/>
          <w:lang w:bidi="ar-EG"/>
        </w:rPr>
        <w:t xml:space="preserve"> </w:t>
      </w:r>
      <w:r w:rsidRPr="00256E35">
        <w:rPr>
          <w:rFonts w:cs="Simplified Arabic" w:hint="cs"/>
          <w:rtl/>
          <w:lang w:bidi="ar-EG"/>
        </w:rPr>
        <w:t>2025</w:t>
      </w:r>
    </w:p>
    <w:p w14:paraId="47D2CD51" w14:textId="39BA94A5" w:rsidR="00814BF9" w:rsidRPr="00256E35" w:rsidRDefault="00814BF9" w:rsidP="00814BF9">
      <w:pPr>
        <w:bidi/>
        <w:spacing w:line="216" w:lineRule="auto"/>
        <w:rPr>
          <w:rFonts w:cs="Simplified Arabic"/>
          <w:rtl/>
          <w:lang w:val="en-US" w:bidi="ar-EG"/>
        </w:rPr>
      </w:pPr>
      <w:r w:rsidRPr="00256E35">
        <w:rPr>
          <w:rFonts w:cs="Simplified Arabic" w:hint="cs"/>
          <w:rtl/>
          <w:lang w:val="en-US" w:bidi="ar-EG"/>
        </w:rPr>
        <w:t>البند</w:t>
      </w:r>
      <w:r w:rsidR="000B2F9E" w:rsidRPr="00256E35">
        <w:rPr>
          <w:rFonts w:cs="Simplified Arabic" w:hint="cs"/>
          <w:rtl/>
          <w:lang w:val="en-US" w:bidi="ar-EG"/>
        </w:rPr>
        <w:t xml:space="preserve"> </w:t>
      </w:r>
      <w:r w:rsidRPr="00256E35">
        <w:rPr>
          <w:rFonts w:cs="Simplified Arabic" w:hint="cs"/>
          <w:rtl/>
          <w:lang w:val="en-US" w:bidi="ar-EG"/>
        </w:rPr>
        <w:t>2</w:t>
      </w:r>
      <w:r w:rsidR="000B2F9E" w:rsidRPr="00256E35">
        <w:rPr>
          <w:rFonts w:cs="Simplified Arabic" w:hint="cs"/>
          <w:rtl/>
          <w:lang w:val="en-US" w:bidi="ar-EG"/>
        </w:rPr>
        <w:t xml:space="preserve"> </w:t>
      </w:r>
      <w:r w:rsidRPr="00256E35">
        <w:rPr>
          <w:rFonts w:cs="Simplified Arabic" w:hint="cs"/>
          <w:rtl/>
          <w:lang w:val="en-US" w:bidi="ar-EG"/>
        </w:rPr>
        <w:t>من</w:t>
      </w:r>
      <w:r w:rsidR="000B2F9E" w:rsidRPr="00256E35">
        <w:rPr>
          <w:rFonts w:cs="Simplified Arabic" w:hint="cs"/>
          <w:rtl/>
          <w:lang w:val="en-US" w:bidi="ar-EG"/>
        </w:rPr>
        <w:t xml:space="preserve"> </w:t>
      </w:r>
      <w:r w:rsidRPr="00256E35">
        <w:rPr>
          <w:rFonts w:cs="Simplified Arabic" w:hint="cs"/>
          <w:rtl/>
          <w:lang w:val="en-US" w:bidi="ar-EG"/>
        </w:rPr>
        <w:t>جدول</w:t>
      </w:r>
      <w:r w:rsidR="000B2F9E" w:rsidRPr="00256E35">
        <w:rPr>
          <w:rFonts w:cs="Simplified Arabic" w:hint="cs"/>
          <w:rtl/>
          <w:lang w:val="en-US" w:bidi="ar-EG"/>
        </w:rPr>
        <w:t xml:space="preserve"> </w:t>
      </w:r>
      <w:r w:rsidRPr="00256E35">
        <w:rPr>
          <w:rFonts w:cs="Simplified Arabic" w:hint="cs"/>
          <w:rtl/>
          <w:lang w:val="en-US" w:bidi="ar-EG"/>
        </w:rPr>
        <w:t>الأعمال</w:t>
      </w:r>
      <w:r w:rsidR="000B2F9E" w:rsidRPr="00256E35">
        <w:rPr>
          <w:rFonts w:cs="Simplified Arabic" w:hint="cs"/>
          <w:rtl/>
          <w:lang w:val="en-US" w:bidi="ar-EG"/>
        </w:rPr>
        <w:t xml:space="preserve"> </w:t>
      </w:r>
      <w:r w:rsidRPr="00256E35">
        <w:rPr>
          <w:rFonts w:cs="Simplified Arabic" w:hint="cs"/>
          <w:rtl/>
          <w:lang w:val="en-US" w:bidi="ar-EG"/>
        </w:rPr>
        <w:t>المؤقت</w:t>
      </w:r>
      <w:r w:rsidRPr="00256E35">
        <w:rPr>
          <w:rStyle w:val="FootnoteReference"/>
          <w:rFonts w:cs="Simplified Arabic"/>
          <w:u w:val="none"/>
          <w:lang w:val="en-US" w:bidi="ar-EG"/>
        </w:rPr>
        <w:footnoteReference w:customMarkFollows="1" w:id="1"/>
        <w:t>*</w:t>
      </w:r>
    </w:p>
    <w:p w14:paraId="7D1B76C9" w14:textId="0A7F442B" w:rsidR="00814BF9" w:rsidRPr="00256E35" w:rsidRDefault="00814BF9" w:rsidP="00814BF9">
      <w:pPr>
        <w:bidi/>
        <w:spacing w:after="240" w:line="216" w:lineRule="auto"/>
        <w:rPr>
          <w:rFonts w:cs="Simplified Arabic"/>
          <w:rtl/>
          <w:lang w:val="en-US" w:bidi="ar-EG"/>
        </w:rPr>
      </w:pPr>
      <w:r w:rsidRPr="00256E35">
        <w:rPr>
          <w:rFonts w:cs="Simplified Arabic" w:hint="cs"/>
          <w:rtl/>
          <w:lang w:val="en-US" w:bidi="ar-EG"/>
        </w:rPr>
        <w:t>المسائل</w:t>
      </w:r>
      <w:r w:rsidR="000B2F9E" w:rsidRPr="00256E35">
        <w:rPr>
          <w:rFonts w:cs="Simplified Arabic" w:hint="cs"/>
          <w:rtl/>
          <w:lang w:val="en-US" w:bidi="ar-EG"/>
        </w:rPr>
        <w:t xml:space="preserve"> </w:t>
      </w:r>
      <w:r w:rsidRPr="00256E35">
        <w:rPr>
          <w:rFonts w:cs="Simplified Arabic" w:hint="cs"/>
          <w:rtl/>
          <w:lang w:val="en-US" w:bidi="ar-EG"/>
        </w:rPr>
        <w:t>التنظيمية</w:t>
      </w:r>
    </w:p>
    <w:p w14:paraId="1700DC30" w14:textId="47821008" w:rsidR="006F24DA" w:rsidRPr="00256E35" w:rsidRDefault="009E0F83" w:rsidP="00B9215C">
      <w:pPr>
        <w:keepNext/>
        <w:keepLines/>
        <w:kinsoku w:val="0"/>
        <w:overflowPunct w:val="0"/>
        <w:autoSpaceDE w:val="0"/>
        <w:autoSpaceDN w:val="0"/>
        <w:bidi/>
        <w:adjustRightInd w:val="0"/>
        <w:snapToGrid w:val="0"/>
        <w:spacing w:before="240" w:after="240"/>
        <w:ind w:left="720"/>
        <w:rPr>
          <w:rFonts w:eastAsia="MS Mincho" w:cs="Simplified Arabic"/>
          <w:b/>
          <w:bCs/>
          <w:sz w:val="28"/>
          <w:szCs w:val="28"/>
          <w:rtl/>
        </w:rPr>
      </w:pPr>
      <w:sdt>
        <w:sdtPr>
          <w:rPr>
            <w:rFonts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0C0726" w:rsidRPr="00256E35">
            <w:rPr>
              <w:rFonts w:cs="Simplified Arabic" w:hint="cs"/>
              <w:b/>
              <w:bCs/>
              <w:sz w:val="28"/>
              <w:szCs w:val="28"/>
              <w:rtl/>
            </w:rPr>
            <w:t>مذكرة</w:t>
          </w:r>
          <w:r w:rsidR="000B2F9E" w:rsidRPr="00256E35">
            <w:rPr>
              <w:rFonts w:cs="Simplified Arabic" w:hint="cs"/>
              <w:b/>
              <w:bCs/>
              <w:sz w:val="28"/>
              <w:szCs w:val="28"/>
              <w:rtl/>
            </w:rPr>
            <w:t xml:space="preserve"> </w:t>
          </w:r>
          <w:r w:rsidR="000C0726" w:rsidRPr="00256E35">
            <w:rPr>
              <w:rFonts w:cs="Simplified Arabic" w:hint="cs"/>
              <w:b/>
              <w:bCs/>
              <w:sz w:val="28"/>
              <w:szCs w:val="28"/>
              <w:rtl/>
            </w:rPr>
            <w:t>سيناريو</w:t>
          </w:r>
        </w:sdtContent>
      </w:sdt>
    </w:p>
    <w:p w14:paraId="45EEEFB2" w14:textId="73AE5AA7" w:rsidR="00D02ED3" w:rsidRPr="00256E35" w:rsidRDefault="00D02ED3" w:rsidP="005F3E46">
      <w:pPr>
        <w:keepNext/>
        <w:keepLines/>
        <w:bidi/>
        <w:spacing w:before="240" w:after="120" w:line="216" w:lineRule="auto"/>
        <w:jc w:val="left"/>
        <w:rPr>
          <w:rFonts w:eastAsia="MS Mincho" w:cs="Simplified Arabic"/>
          <w:b/>
          <w:bCs/>
          <w:sz w:val="24"/>
          <w:szCs w:val="28"/>
          <w:lang w:val="en-CA" w:eastAsia="en-CA"/>
        </w:rPr>
      </w:pPr>
      <w:r w:rsidRPr="00256E35">
        <w:rPr>
          <w:rFonts w:eastAsia="MS Mincho" w:cs="Simplified Arabic" w:hint="cs"/>
          <w:b/>
          <w:bCs/>
          <w:sz w:val="24"/>
          <w:szCs w:val="28"/>
          <w:rtl/>
          <w:lang w:val="en-CA" w:eastAsia="en-CA"/>
        </w:rPr>
        <w:t>أولا-</w:t>
      </w:r>
      <w:r w:rsidR="002D6228" w:rsidRPr="00256E35">
        <w:rPr>
          <w:rFonts w:eastAsia="MS Mincho" w:cs="Simplified Arabic"/>
          <w:b/>
          <w:bCs/>
          <w:sz w:val="24"/>
          <w:szCs w:val="28"/>
          <w:rtl/>
          <w:lang w:val="en-CA" w:eastAsia="en-CA"/>
        </w:rPr>
        <w:tab/>
      </w:r>
      <w:r w:rsidRPr="00256E35">
        <w:rPr>
          <w:rFonts w:eastAsia="MS Mincho" w:cs="Simplified Arabic" w:hint="cs"/>
          <w:b/>
          <w:bCs/>
          <w:sz w:val="24"/>
          <w:szCs w:val="28"/>
          <w:rtl/>
          <w:lang w:val="en-CA" w:eastAsia="en-CA"/>
        </w:rPr>
        <w:t>مقدمة</w:t>
      </w:r>
    </w:p>
    <w:p w14:paraId="266EA33D" w14:textId="708AF16A" w:rsidR="0037688F" w:rsidRPr="00256E35" w:rsidRDefault="00326C1C" w:rsidP="00B9215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طلب</w:t>
      </w:r>
      <w:r w:rsidR="000B2F9E" w:rsidRPr="00256E35">
        <w:rPr>
          <w:rFonts w:eastAsia="MS Mincho" w:cs="Simplified Arabic"/>
          <w:sz w:val="24"/>
          <w:rtl/>
          <w:lang w:val="en-US" w:eastAsia="en-CA"/>
        </w:rPr>
        <w:t xml:space="preserve"> </w:t>
      </w:r>
      <w:r w:rsidR="00B9215C" w:rsidRPr="00256E35">
        <w:rPr>
          <w:rFonts w:eastAsia="MS Mincho" w:cs="Simplified Arabic"/>
          <w:sz w:val="24"/>
          <w:rtl/>
          <w:lang w:val="en-US" w:eastAsia="en-CA"/>
        </w:rPr>
        <w:t>مؤتمر</w:t>
      </w:r>
      <w:r w:rsidR="000B2F9E" w:rsidRPr="00256E35">
        <w:rPr>
          <w:rFonts w:eastAsia="MS Mincho" w:cs="Simplified Arabic"/>
          <w:sz w:val="24"/>
          <w:rtl/>
          <w:lang w:val="en-US" w:eastAsia="en-CA"/>
        </w:rPr>
        <w:t xml:space="preserve"> </w:t>
      </w:r>
      <w:r w:rsidR="00B9215C" w:rsidRPr="00256E35">
        <w:rPr>
          <w:rFonts w:eastAsia="MS Mincho" w:cs="Simplified Arabic"/>
          <w:sz w:val="24"/>
          <w:rtl/>
          <w:lang w:val="en-US" w:eastAsia="en-CA"/>
        </w:rPr>
        <w:t>الأطراف</w:t>
      </w:r>
      <w:r w:rsidR="000B2F9E" w:rsidRPr="00256E35">
        <w:rPr>
          <w:rFonts w:eastAsia="MS Mincho" w:cs="Simplified Arabic"/>
          <w:sz w:val="24"/>
          <w:rtl/>
          <w:lang w:val="en-US" w:eastAsia="en-CA"/>
        </w:rPr>
        <w:t xml:space="preserve"> </w:t>
      </w:r>
      <w:r w:rsidR="00B9215C"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الفقرة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14</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مقرره</w:t>
      </w:r>
      <w:r w:rsidR="000B2F9E" w:rsidRPr="00256E35">
        <w:rPr>
          <w:rFonts w:eastAsia="MS Mincho" w:cs="Simplified Arabic"/>
          <w:sz w:val="24"/>
          <w:rtl/>
          <w:lang w:val="en-US" w:eastAsia="en-CA"/>
        </w:rPr>
        <w:t xml:space="preserve"> </w:t>
      </w:r>
      <w:hyperlink r:id="rId11" w:history="1">
        <w:r w:rsidRPr="00BB4354">
          <w:rPr>
            <w:rStyle w:val="Hyperlink"/>
            <w:rFonts w:eastAsia="MS Mincho" w:cs="Simplified Arabic"/>
            <w:sz w:val="24"/>
            <w:rtl/>
            <w:lang w:val="en-US" w:eastAsia="en-CA"/>
          </w:rPr>
          <w:t>16/25</w:t>
        </w:r>
      </w:hyperlink>
      <w:r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Pr="00256E35">
        <w:rPr>
          <w:rFonts w:eastAsia="MS Mincho" w:cs="Simplified Arabic" w:hint="cs"/>
          <w:sz w:val="24"/>
          <w:rtl/>
          <w:lang w:val="en-US" w:eastAsia="en-CA"/>
        </w:rPr>
        <w:t>إلى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مكتب</w:t>
      </w:r>
      <w:r w:rsidR="000B2F9E" w:rsidRPr="00256E35">
        <w:rPr>
          <w:rFonts w:eastAsia="MS Mincho" w:cs="Simplified Arabic" w:hint="cs"/>
          <w:sz w:val="24"/>
          <w:rtl/>
          <w:lang w:val="en-US" w:eastAsia="en-CA"/>
        </w:rPr>
        <w:t xml:space="preserve"> </w:t>
      </w:r>
      <w:r w:rsidR="00FC49A4" w:rsidRPr="00256E35">
        <w:rPr>
          <w:rFonts w:eastAsia="MS Mincho" w:cs="Simplified Arabic" w:hint="cs"/>
          <w:sz w:val="24"/>
          <w:rtl/>
          <w:lang w:val="en-US" w:eastAsia="en-CA"/>
        </w:rPr>
        <w:t>مؤتمر</w:t>
      </w:r>
      <w:r w:rsidR="000B2F9E" w:rsidRPr="00256E35">
        <w:rPr>
          <w:rFonts w:eastAsia="MS Mincho" w:cs="Simplified Arabic" w:hint="cs"/>
          <w:sz w:val="24"/>
          <w:rtl/>
          <w:lang w:val="en-US" w:eastAsia="en-CA"/>
        </w:rPr>
        <w:t xml:space="preserve"> </w:t>
      </w:r>
      <w:r w:rsidR="00FC49A4" w:rsidRPr="00256E35">
        <w:rPr>
          <w:rFonts w:eastAsia="MS Mincho" w:cs="Simplified Arabic" w:hint="cs"/>
          <w:sz w:val="24"/>
          <w:rtl/>
          <w:lang w:val="en-US" w:eastAsia="en-CA"/>
        </w:rPr>
        <w:t>الأطراف</w:t>
      </w:r>
      <w:r w:rsidR="000B2F9E" w:rsidRPr="00256E35">
        <w:rPr>
          <w:rFonts w:eastAsia="MS Mincho" w:cs="Simplified Arabic" w:hint="cs"/>
          <w:sz w:val="24"/>
          <w:rtl/>
          <w:lang w:val="en-US" w:eastAsia="en-CA" w:bidi="ar-EG"/>
        </w:rPr>
        <w:t xml:space="preserve"> </w:t>
      </w:r>
      <w:r w:rsidRPr="00256E35">
        <w:rPr>
          <w:rFonts w:eastAsia="MS Mincho" w:cs="Simplified Arabic"/>
          <w:sz w:val="24"/>
          <w:rtl/>
          <w:lang w:val="en-US" w:eastAsia="en-CA"/>
        </w:rPr>
        <w:t>ومكتب</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الهيئة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الفرعية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للمشورة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العلمية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والتقنية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والتكنولوجية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نشر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مذكرات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سيناريو</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لكل</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من</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الاجتماعات</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الحكومية</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الدولية</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التي</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ت</w:t>
      </w:r>
      <w:r w:rsidRPr="00256E35">
        <w:rPr>
          <w:rFonts w:eastAsia="MS Mincho" w:cs="Simplified Arabic"/>
          <w:sz w:val="24"/>
          <w:rtl/>
          <w:lang w:val="en-US" w:eastAsia="en-CA"/>
        </w:rPr>
        <w:t>عقد</w:t>
      </w:r>
      <w:r w:rsidR="000B2F9E" w:rsidRPr="00256E35">
        <w:rPr>
          <w:rFonts w:eastAsia="MS Mincho" w:cs="Simplified Arabic"/>
          <w:sz w:val="24"/>
          <w:rtl/>
          <w:lang w:val="en-US" w:eastAsia="en-CA"/>
        </w:rPr>
        <w:t xml:space="preserve"> </w:t>
      </w:r>
      <w:r w:rsidR="00197710" w:rsidRPr="00256E35">
        <w:rPr>
          <w:rFonts w:eastAsia="MS Mincho" w:cs="Simplified Arabic" w:hint="cs"/>
          <w:sz w:val="24"/>
          <w:rtl/>
          <w:lang w:val="en-US" w:eastAsia="en-CA"/>
        </w:rPr>
        <w:t>في</w:t>
      </w:r>
      <w:r w:rsidR="000B2F9E" w:rsidRPr="00256E35">
        <w:rPr>
          <w:rFonts w:eastAsia="MS Mincho" w:cs="Simplified Arabic" w:hint="cs"/>
          <w:sz w:val="24"/>
          <w:rtl/>
          <w:lang w:val="en-US" w:eastAsia="en-CA"/>
        </w:rPr>
        <w:t xml:space="preserve"> </w:t>
      </w:r>
      <w:r w:rsidR="00197710" w:rsidRPr="00256E35">
        <w:rPr>
          <w:rFonts w:eastAsia="MS Mincho" w:cs="Simplified Arabic" w:hint="cs"/>
          <w:sz w:val="24"/>
          <w:rtl/>
          <w:lang w:val="en-US" w:eastAsia="en-CA"/>
        </w:rPr>
        <w:t>إطار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الاتفاقية</w:t>
      </w:r>
      <w:r w:rsidR="000B2F9E" w:rsidRPr="00256E35">
        <w:rPr>
          <w:rFonts w:eastAsia="MS Mincho" w:cs="Simplified Arabic"/>
          <w:sz w:val="24"/>
          <w:rtl/>
          <w:lang w:val="en-US" w:eastAsia="en-CA"/>
        </w:rPr>
        <w:t>.</w:t>
      </w:r>
    </w:p>
    <w:p w14:paraId="018F7DF1" w14:textId="37116BE8" w:rsidR="00D558BF" w:rsidRPr="00256E35" w:rsidRDefault="000B2F9E" w:rsidP="00D558B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و</w:t>
      </w:r>
      <w:r w:rsidR="004275D5" w:rsidRPr="00256E35">
        <w:rPr>
          <w:rFonts w:eastAsia="MS Mincho" w:cs="Simplified Arabic"/>
          <w:sz w:val="24"/>
          <w:rtl/>
          <w:lang w:val="en-US" w:eastAsia="en-CA"/>
        </w:rPr>
        <w:t>تتضمن</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هذه</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الوثيقة</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الترتيبات</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والتنظيم</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المقترح</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للعمل</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للاجتماع</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الأول</w:t>
      </w:r>
      <w:r w:rsidRPr="00256E35">
        <w:rPr>
          <w:rFonts w:eastAsia="MS Mincho" w:cs="Simplified Arabic"/>
          <w:sz w:val="24"/>
          <w:rtl/>
          <w:lang w:val="en-US" w:eastAsia="en-CA"/>
        </w:rPr>
        <w:t xml:space="preserve"> </w:t>
      </w:r>
      <w:r w:rsidR="004275D5" w:rsidRPr="00256E35">
        <w:rPr>
          <w:rFonts w:eastAsia="MS Mincho" w:cs="Simplified Arabic"/>
          <w:sz w:val="24"/>
          <w:rtl/>
          <w:lang w:val="en-US" w:eastAsia="en-CA"/>
        </w:rPr>
        <w:t>للهيئة</w:t>
      </w:r>
      <w:r w:rsidRPr="00256E35">
        <w:rPr>
          <w:rFonts w:eastAsia="MS Mincho" w:cs="Simplified Arabic"/>
          <w:sz w:val="24"/>
          <w:rtl/>
          <w:lang w:val="en-US" w:eastAsia="en-CA"/>
        </w:rPr>
        <w:t xml:space="preserve"> </w:t>
      </w:r>
      <w:r w:rsidR="00C025F9" w:rsidRPr="00256E35">
        <w:rPr>
          <w:rFonts w:eastAsia="MS Mincho" w:cs="Simplified Arabic"/>
          <w:sz w:val="24"/>
          <w:rtl/>
          <w:lang w:val="en-US" w:eastAsia="en-CA"/>
        </w:rPr>
        <w:t>الفرعية المعنية بالمادة 8(ي) وغيرها من أحكام اتفاقية التنوع البيولوجي المتعلقة بالشعوب الأصلية والمجتمعات المحلية</w:t>
      </w:r>
      <w:r w:rsidRPr="00256E35">
        <w:rPr>
          <w:rFonts w:eastAsia="MS Mincho" w:cs="Simplified Arabic"/>
          <w:sz w:val="24"/>
          <w:rtl/>
          <w:lang w:val="en-US" w:eastAsia="en-CA"/>
        </w:rPr>
        <w:t>.</w:t>
      </w:r>
    </w:p>
    <w:p w14:paraId="5BF1B95E" w14:textId="491DCFEE" w:rsidR="00932713" w:rsidRPr="00256E35" w:rsidRDefault="00932713" w:rsidP="004275D5">
      <w:pPr>
        <w:keepNext/>
        <w:keepLines/>
        <w:bidi/>
        <w:spacing w:before="240" w:after="120" w:line="216" w:lineRule="auto"/>
        <w:jc w:val="left"/>
        <w:rPr>
          <w:rFonts w:eastAsia="MS Mincho" w:cs="Simplified Arabic"/>
          <w:b/>
          <w:bCs/>
          <w:sz w:val="24"/>
          <w:szCs w:val="28"/>
          <w:lang w:val="en-CA" w:eastAsia="en-CA"/>
        </w:rPr>
      </w:pPr>
      <w:r w:rsidRPr="00256E35">
        <w:rPr>
          <w:rFonts w:eastAsia="MS Mincho" w:cs="Simplified Arabic" w:hint="cs"/>
          <w:b/>
          <w:bCs/>
          <w:sz w:val="24"/>
          <w:szCs w:val="28"/>
          <w:rtl/>
          <w:lang w:val="en-CA" w:eastAsia="en-CA"/>
        </w:rPr>
        <w:t>ثانيا-</w:t>
      </w:r>
      <w:r w:rsidRPr="00256E35">
        <w:rPr>
          <w:rFonts w:eastAsia="MS Mincho" w:cs="Simplified Arabic"/>
          <w:b/>
          <w:bCs/>
          <w:sz w:val="24"/>
          <w:szCs w:val="28"/>
          <w:rtl/>
          <w:lang w:val="en-CA" w:eastAsia="en-CA"/>
        </w:rPr>
        <w:tab/>
      </w:r>
      <w:r w:rsidRPr="00256E35">
        <w:rPr>
          <w:rFonts w:eastAsia="MS Mincho" w:cs="Simplified Arabic" w:hint="cs"/>
          <w:b/>
          <w:bCs/>
          <w:sz w:val="24"/>
          <w:szCs w:val="28"/>
          <w:rtl/>
          <w:lang w:val="en-CA" w:eastAsia="en-CA"/>
        </w:rPr>
        <w:t>الترتيبات</w:t>
      </w:r>
      <w:r w:rsidR="000B2F9E" w:rsidRPr="00256E35">
        <w:rPr>
          <w:rFonts w:eastAsia="MS Mincho" w:cs="Simplified Arabic" w:hint="cs"/>
          <w:b/>
          <w:bCs/>
          <w:sz w:val="24"/>
          <w:szCs w:val="28"/>
          <w:rtl/>
          <w:lang w:val="en-CA" w:eastAsia="en-CA"/>
        </w:rPr>
        <w:t xml:space="preserve"> </w:t>
      </w:r>
      <w:r w:rsidRPr="00256E35">
        <w:rPr>
          <w:rFonts w:eastAsia="MS Mincho" w:cs="Simplified Arabic" w:hint="cs"/>
          <w:b/>
          <w:bCs/>
          <w:sz w:val="24"/>
          <w:szCs w:val="28"/>
          <w:rtl/>
          <w:lang w:val="en-CA" w:eastAsia="en-CA"/>
        </w:rPr>
        <w:t>الخاصة</w:t>
      </w:r>
      <w:r w:rsidR="000B2F9E" w:rsidRPr="00256E35">
        <w:rPr>
          <w:rFonts w:eastAsia="MS Mincho" w:cs="Simplified Arabic" w:hint="cs"/>
          <w:b/>
          <w:bCs/>
          <w:sz w:val="24"/>
          <w:szCs w:val="28"/>
          <w:rtl/>
          <w:lang w:val="en-CA" w:eastAsia="en-CA"/>
        </w:rPr>
        <w:t xml:space="preserve"> </w:t>
      </w:r>
      <w:r w:rsidRPr="00256E35">
        <w:rPr>
          <w:rFonts w:eastAsia="MS Mincho" w:cs="Simplified Arabic" w:hint="cs"/>
          <w:b/>
          <w:bCs/>
          <w:sz w:val="24"/>
          <w:szCs w:val="28"/>
          <w:rtl/>
          <w:lang w:val="en-CA" w:eastAsia="en-CA"/>
        </w:rPr>
        <w:t>بعقد</w:t>
      </w:r>
      <w:r w:rsidR="000B2F9E" w:rsidRPr="00256E35">
        <w:rPr>
          <w:rFonts w:eastAsia="MS Mincho" w:cs="Simplified Arabic" w:hint="cs"/>
          <w:b/>
          <w:bCs/>
          <w:sz w:val="24"/>
          <w:szCs w:val="28"/>
          <w:rtl/>
          <w:lang w:val="en-CA" w:eastAsia="en-CA"/>
        </w:rPr>
        <w:t xml:space="preserve"> </w:t>
      </w:r>
      <w:r w:rsidRPr="00256E35">
        <w:rPr>
          <w:rFonts w:eastAsia="MS Mincho" w:cs="Simplified Arabic" w:hint="cs"/>
          <w:b/>
          <w:bCs/>
          <w:sz w:val="24"/>
          <w:szCs w:val="28"/>
          <w:rtl/>
          <w:lang w:val="en-CA" w:eastAsia="en-CA"/>
        </w:rPr>
        <w:t>الاجتماع</w:t>
      </w:r>
    </w:p>
    <w:p w14:paraId="2CBD37F0" w14:textId="0675B041" w:rsidR="00124247" w:rsidRPr="00256E35" w:rsidRDefault="00E1116D" w:rsidP="00056AF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sz w:val="24"/>
          <w:rtl/>
          <w:lang w:val="en-US" w:eastAsia="en-CA"/>
        </w:rPr>
        <w:t>سي</w:t>
      </w:r>
      <w:r w:rsidR="000B2F9E" w:rsidRPr="00256E35">
        <w:rPr>
          <w:rFonts w:eastAsia="MS Mincho" w:cs="Simplified Arabic" w:hint="cs"/>
          <w:sz w:val="24"/>
          <w:rtl/>
          <w:lang w:val="en-US" w:eastAsia="en-CA"/>
        </w:rPr>
        <w:t>ُ</w:t>
      </w:r>
      <w:r w:rsidRPr="00256E35">
        <w:rPr>
          <w:rFonts w:eastAsia="MS Mincho" w:cs="Simplified Arabic"/>
          <w:sz w:val="24"/>
          <w:rtl/>
          <w:lang w:val="en-US" w:eastAsia="en-CA"/>
        </w:rPr>
        <w:t>عقد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 xml:space="preserve"> </w:t>
      </w:r>
      <w:r w:rsidRPr="00256E35">
        <w:rPr>
          <w:rFonts w:eastAsia="MS Mincho" w:cs="Simplified Arabic" w:hint="cs"/>
          <w:sz w:val="24"/>
          <w:rtl/>
          <w:lang w:val="en-US" w:eastAsia="en-CA"/>
        </w:rPr>
        <w:t>بالحضور</w:t>
      </w:r>
      <w:r w:rsidR="000B2F9E" w:rsidRPr="00256E35">
        <w:rPr>
          <w:rFonts w:eastAsia="MS Mincho" w:cs="Simplified Arabic" w:hint="cs"/>
          <w:sz w:val="24"/>
          <w:rtl/>
          <w:lang w:val="en-US" w:eastAsia="en-CA"/>
        </w:rPr>
        <w:t xml:space="preserve"> </w:t>
      </w:r>
      <w:r w:rsidRPr="00256E35">
        <w:rPr>
          <w:rFonts w:eastAsia="MS Mincho" w:cs="Simplified Arabic" w:hint="cs"/>
          <w:sz w:val="24"/>
          <w:rtl/>
          <w:lang w:val="en-US" w:eastAsia="en-CA"/>
        </w:rPr>
        <w:t>الشخصي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مركز</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أتلابا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للمؤتمرات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بمدينة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بنما</w:t>
      </w:r>
      <w:r w:rsidR="000B2F9E" w:rsidRPr="00256E35">
        <w:rPr>
          <w:rFonts w:eastAsia="MS Mincho" w:cs="Simplified Arabic" w:hint="cs"/>
          <w:sz w:val="24"/>
          <w:rtl/>
          <w:lang w:val="en-US" w:eastAsia="en-CA"/>
        </w:rPr>
        <w:t xml:space="preserve"> </w:t>
      </w:r>
      <w:r w:rsidRPr="00256E35">
        <w:rPr>
          <w:rFonts w:eastAsia="MS Mincho" w:cs="Simplified Arabic" w:hint="cs"/>
          <w:sz w:val="24"/>
          <w:rtl/>
          <w:lang w:val="en-US" w:eastAsia="en-CA"/>
        </w:rPr>
        <w:t>سيتي</w:t>
      </w:r>
      <w:r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007434A6" w:rsidRPr="00256E35">
        <w:rPr>
          <w:rFonts w:eastAsia="MS Mincho" w:cs="Simplified Arabic" w:hint="cs"/>
          <w:sz w:val="24"/>
          <w:rtl/>
          <w:lang w:val="en-US" w:eastAsia="en-CA"/>
        </w:rPr>
        <w:t>وسيكون</w:t>
      </w:r>
      <w:r w:rsidR="000B2F9E" w:rsidRPr="00256E35">
        <w:rPr>
          <w:rFonts w:eastAsia="MS Mincho" w:cs="Simplified Arabic" w:hint="cs"/>
          <w:sz w:val="24"/>
          <w:rtl/>
          <w:lang w:val="en-US" w:eastAsia="en-CA"/>
        </w:rPr>
        <w:t xml:space="preserve"> </w:t>
      </w:r>
      <w:r w:rsidR="007434A6" w:rsidRPr="00256E35">
        <w:rPr>
          <w:rFonts w:eastAsia="MS Mincho" w:cs="Simplified Arabic" w:hint="cs"/>
          <w:sz w:val="24"/>
          <w:rtl/>
          <w:lang w:val="en-US" w:eastAsia="en-CA"/>
        </w:rPr>
        <w:t>مفتوحا</w:t>
      </w:r>
      <w:r w:rsidR="000B2F9E" w:rsidRPr="00256E35">
        <w:rPr>
          <w:rFonts w:eastAsia="MS Mincho" w:cs="Simplified Arabic" w:hint="cs"/>
          <w:sz w:val="24"/>
          <w:rtl/>
          <w:lang w:val="en-US" w:eastAsia="en-CA"/>
        </w:rPr>
        <w:t xml:space="preserve"> </w:t>
      </w:r>
      <w:r w:rsidRPr="00256E35">
        <w:rPr>
          <w:rFonts w:eastAsia="MS Mincho" w:cs="Simplified Arabic"/>
          <w:sz w:val="24"/>
          <w:rtl/>
          <w:lang w:val="en-US" w:eastAsia="en-CA"/>
        </w:rPr>
        <w:t>لممثلي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الأطراف</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والمنظمات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المراقبة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المعتمدة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والمسجلة</w:t>
      </w:r>
      <w:r w:rsidR="000B2F9E" w:rsidRPr="00256E35">
        <w:rPr>
          <w:rFonts w:eastAsia="MS Mincho" w:cs="Simplified Arabic"/>
          <w:sz w:val="24"/>
          <w:rtl/>
          <w:lang w:val="en-US" w:eastAsia="en-CA"/>
        </w:rPr>
        <w:t xml:space="preserve"> </w:t>
      </w:r>
      <w:r w:rsidR="00936B0C" w:rsidRPr="00256E35">
        <w:rPr>
          <w:rFonts w:eastAsia="MS Mincho" w:cs="Simplified Arabic" w:hint="cs"/>
          <w:sz w:val="24"/>
          <w:rtl/>
          <w:lang w:val="en-US" w:eastAsia="en-CA"/>
        </w:rPr>
        <w:t>حسب</w:t>
      </w:r>
      <w:r w:rsidR="000B2F9E" w:rsidRPr="00256E35">
        <w:rPr>
          <w:rFonts w:eastAsia="MS Mincho" w:cs="Simplified Arabic" w:hint="cs"/>
          <w:sz w:val="24"/>
          <w:rtl/>
          <w:lang w:val="en-US" w:eastAsia="en-CA"/>
        </w:rPr>
        <w:t xml:space="preserve"> </w:t>
      </w:r>
      <w:r w:rsidR="00936B0C" w:rsidRPr="00256E35">
        <w:rPr>
          <w:rFonts w:eastAsia="MS Mincho" w:cs="Simplified Arabic" w:hint="cs"/>
          <w:sz w:val="24"/>
          <w:rtl/>
          <w:lang w:val="en-US" w:eastAsia="en-CA"/>
        </w:rPr>
        <w:t>الأصول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وترد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تفاصيل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الترتيبات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اللوجستية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مذكرة</w:t>
      </w:r>
      <w:r w:rsidR="000B2F9E" w:rsidRPr="00256E35">
        <w:rPr>
          <w:rFonts w:eastAsia="MS Mincho" w:cs="Simplified Arabic"/>
          <w:sz w:val="24"/>
          <w:rtl/>
          <w:lang w:val="en-US" w:eastAsia="en-CA"/>
        </w:rPr>
        <w:t xml:space="preserve"> </w:t>
      </w:r>
      <w:r w:rsidR="000B2F9E" w:rsidRPr="00256E35">
        <w:rPr>
          <w:rFonts w:eastAsia="MS Mincho" w:cs="Simplified Arabic" w:hint="cs"/>
          <w:sz w:val="24"/>
          <w:rtl/>
          <w:lang w:val="en-US" w:eastAsia="en-CA"/>
        </w:rPr>
        <w:t xml:space="preserve">معلومات </w:t>
      </w:r>
      <w:r w:rsidR="00844C73" w:rsidRPr="00256E35">
        <w:rPr>
          <w:rFonts w:eastAsia="MS Mincho" w:cs="Simplified Arabic" w:hint="cs"/>
          <w:sz w:val="24"/>
          <w:rtl/>
          <w:lang w:val="en-US" w:eastAsia="en-CA"/>
        </w:rPr>
        <w:t>موجهة</w:t>
      </w:r>
      <w:r w:rsidR="000B2F9E" w:rsidRPr="00256E35">
        <w:rPr>
          <w:rFonts w:eastAsia="MS Mincho" w:cs="Simplified Arabic" w:hint="cs"/>
          <w:sz w:val="24"/>
          <w:rtl/>
          <w:lang w:val="en-US" w:eastAsia="en-CA"/>
        </w:rPr>
        <w:t xml:space="preserve"> </w:t>
      </w:r>
      <w:r w:rsidR="00844C73" w:rsidRPr="00256E35">
        <w:rPr>
          <w:rFonts w:eastAsia="MS Mincho" w:cs="Simplified Arabic" w:hint="cs"/>
          <w:sz w:val="24"/>
          <w:rtl/>
          <w:lang w:val="en-US" w:eastAsia="en-CA"/>
        </w:rPr>
        <w:t>إلى</w:t>
      </w:r>
      <w:r w:rsidR="000B2F9E" w:rsidRPr="00256E35">
        <w:rPr>
          <w:rFonts w:eastAsia="MS Mincho" w:cs="Simplified Arabic" w:hint="cs"/>
          <w:sz w:val="24"/>
          <w:rtl/>
          <w:lang w:val="en-US" w:eastAsia="en-CA"/>
        </w:rPr>
        <w:t xml:space="preserve"> </w:t>
      </w:r>
      <w:r w:rsidR="00844C73" w:rsidRPr="00256E35">
        <w:rPr>
          <w:rFonts w:eastAsia="MS Mincho" w:cs="Simplified Arabic" w:hint="cs"/>
          <w:sz w:val="24"/>
          <w:rtl/>
          <w:lang w:val="en-US" w:eastAsia="en-CA"/>
        </w:rPr>
        <w:t>ا</w:t>
      </w:r>
      <w:r w:rsidRPr="00256E35">
        <w:rPr>
          <w:rFonts w:eastAsia="MS Mincho" w:cs="Simplified Arabic"/>
          <w:sz w:val="24"/>
          <w:rtl/>
          <w:lang w:val="en-US" w:eastAsia="en-CA"/>
        </w:rPr>
        <w:t>لمشاركين</w:t>
      </w:r>
      <w:r w:rsidR="003603AF" w:rsidRPr="00256E35">
        <w:rPr>
          <w:rFonts w:eastAsia="MS Mincho" w:cs="Simplified Arabic" w:hint="cs"/>
          <w:sz w:val="24"/>
          <w:rtl/>
          <w:lang w:val="en-US" w:eastAsia="en-CA"/>
        </w:rPr>
        <w:t>،</w:t>
      </w:r>
      <w:r w:rsidR="000B2F9E" w:rsidRPr="00256E35">
        <w:rPr>
          <w:rFonts w:ascii="Simplified Arabic" w:eastAsia="MS Mincho" w:hAnsi="Simplified Arabic" w:cs="Simplified Arabic"/>
          <w:sz w:val="24"/>
          <w:vertAlign w:val="superscript"/>
          <w:rtl/>
          <w:lang w:val="en-US" w:eastAsia="en-CA"/>
        </w:rPr>
        <w:t xml:space="preserve"> </w:t>
      </w:r>
      <w:r w:rsidRPr="00256E35">
        <w:rPr>
          <w:rFonts w:eastAsia="MS Mincho" w:cs="Simplified Arabic"/>
          <w:sz w:val="24"/>
          <w:rtl/>
          <w:lang w:val="en-US" w:eastAsia="en-CA"/>
        </w:rPr>
        <w:t>وسيتم</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تحديثها</w:t>
      </w:r>
      <w:r w:rsidR="000B2F9E" w:rsidRPr="00256E35">
        <w:rPr>
          <w:rFonts w:eastAsia="MS Mincho" w:cs="Simplified Arabic"/>
          <w:sz w:val="24"/>
          <w:rtl/>
          <w:lang w:val="en-US" w:eastAsia="en-CA"/>
        </w:rPr>
        <w:t xml:space="preserve"> </w:t>
      </w:r>
      <w:r w:rsidR="004D4E6F" w:rsidRPr="00256E35">
        <w:rPr>
          <w:rFonts w:eastAsia="MS Mincho" w:cs="Simplified Arabic" w:hint="cs"/>
          <w:sz w:val="24"/>
          <w:rtl/>
          <w:lang w:val="en-US" w:eastAsia="en-CA"/>
        </w:rPr>
        <w:t>حسب</w:t>
      </w:r>
      <w:r w:rsidR="000B2F9E" w:rsidRPr="00256E35">
        <w:rPr>
          <w:rFonts w:eastAsia="MS Mincho" w:cs="Simplified Arabic" w:hint="cs"/>
          <w:sz w:val="24"/>
          <w:rtl/>
          <w:lang w:val="en-US" w:eastAsia="en-CA"/>
        </w:rPr>
        <w:t xml:space="preserve"> </w:t>
      </w:r>
      <w:r w:rsidR="004D4E6F" w:rsidRPr="00256E35">
        <w:rPr>
          <w:rFonts w:eastAsia="MS Mincho" w:cs="Simplified Arabic" w:hint="cs"/>
          <w:sz w:val="24"/>
          <w:rtl/>
          <w:lang w:val="en-US" w:eastAsia="en-CA"/>
        </w:rPr>
        <w:t>الاقتضاء</w:t>
      </w:r>
      <w:r w:rsidR="000B2F9E" w:rsidRPr="00256E35">
        <w:rPr>
          <w:rFonts w:eastAsia="MS Mincho" w:cs="Simplified Arabic"/>
          <w:sz w:val="24"/>
          <w:rtl/>
          <w:lang w:val="en-US" w:eastAsia="en-CA"/>
        </w:rPr>
        <w:t>.</w:t>
      </w:r>
      <w:r w:rsidR="00474A3A" w:rsidRPr="00256E35">
        <w:rPr>
          <w:rStyle w:val="FootnoteReference"/>
          <w:rFonts w:eastAsia="MS Mincho" w:cs="Simplified Arabic"/>
          <w:sz w:val="20"/>
          <w:szCs w:val="20"/>
          <w:u w:val="none"/>
          <w:vertAlign w:val="superscript"/>
          <w:rtl/>
          <w:lang w:val="en-US" w:eastAsia="en-CA"/>
        </w:rPr>
        <w:footnoteReference w:id="2"/>
      </w:r>
    </w:p>
    <w:p w14:paraId="56E51891" w14:textId="3B0AF143" w:rsidR="00863A76" w:rsidRPr="00256E35" w:rsidRDefault="003603AF" w:rsidP="00D85A0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sz w:val="24"/>
          <w:rtl/>
          <w:lang w:val="en-US" w:eastAsia="en-CA"/>
        </w:rPr>
        <w:t>وفي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مقرره</w:t>
      </w:r>
      <w:r w:rsidR="000B2F9E" w:rsidRPr="00256E35">
        <w:rPr>
          <w:rFonts w:eastAsia="MS Mincho" w:cs="Simplified Arabic"/>
          <w:sz w:val="24"/>
          <w:rtl/>
          <w:lang w:val="en-US" w:eastAsia="en-CA"/>
        </w:rPr>
        <w:t xml:space="preserve"> </w:t>
      </w:r>
      <w:hyperlink r:id="rId12" w:history="1">
        <w:r w:rsidRPr="00256E35">
          <w:rPr>
            <w:rStyle w:val="Hyperlink"/>
            <w:rFonts w:eastAsia="MS Mincho" w:cs="Simplified Arabic"/>
            <w:sz w:val="24"/>
            <w:rtl/>
          </w:rPr>
          <w:t>16/5</w:t>
        </w:r>
      </w:hyperlink>
      <w:r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قرر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مؤتمر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الأطراف</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يطبق،</w:t>
      </w:r>
      <w:r w:rsidR="000B2F9E" w:rsidRPr="00256E35">
        <w:rPr>
          <w:rFonts w:eastAsia="MS Mincho" w:cs="Simplified Arabic"/>
          <w:sz w:val="24"/>
          <w:rtl/>
          <w:lang w:val="en-US" w:eastAsia="en-CA"/>
        </w:rPr>
        <w:t xml:space="preserve"> </w:t>
      </w:r>
      <w:r w:rsidR="000B2F9E" w:rsidRPr="00256E35">
        <w:rPr>
          <w:rFonts w:eastAsia="MS Mincho" w:cs="Simplified Arabic" w:hint="cs"/>
          <w:sz w:val="24"/>
          <w:rtl/>
          <w:lang w:val="en-US" w:eastAsia="en-CA"/>
        </w:rPr>
        <w:t>مع تغيير ما يقتضيه اختلاف الحال</w:t>
      </w:r>
      <w:r w:rsidR="004B7BB7" w:rsidRPr="00256E35">
        <w:rPr>
          <w:rFonts w:eastAsia="MS Mincho" w:cs="Simplified Arabic" w:hint="cs"/>
          <w:sz w:val="24"/>
          <w:rtl/>
          <w:lang w:val="en-US" w:eastAsia="en-CA"/>
        </w:rPr>
        <w:t>،</w:t>
      </w:r>
      <w:r w:rsidR="000B2F9E" w:rsidRPr="00256E35">
        <w:rPr>
          <w:rFonts w:eastAsia="MS Mincho" w:cs="Simplified Arabic"/>
          <w:sz w:val="24"/>
          <w:rtl/>
          <w:lang w:val="en-US" w:eastAsia="en-CA"/>
        </w:rPr>
        <w:t xml:space="preserve"> </w:t>
      </w:r>
      <w:r w:rsidR="000B2F9E" w:rsidRPr="00256E35">
        <w:rPr>
          <w:rFonts w:eastAsia="MS Mincho" w:cs="Simplified Arabic" w:hint="cs"/>
          <w:sz w:val="24"/>
          <w:rtl/>
          <w:lang w:val="en-US" w:eastAsia="en-CA"/>
        </w:rPr>
        <w:t>طريقة التشغيل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الموحد</w:t>
      </w:r>
      <w:r w:rsidR="000B2F9E" w:rsidRPr="00256E35">
        <w:rPr>
          <w:rFonts w:eastAsia="MS Mincho" w:cs="Simplified Arabic" w:hint="cs"/>
          <w:sz w:val="24"/>
          <w:rtl/>
          <w:lang w:val="en-US" w:eastAsia="en-CA"/>
        </w:rPr>
        <w:t>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للهيئة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الفرعية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للمشورة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العلمية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والتقنية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والتكنولوجية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والإجراءات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والممارسات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المعمول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بها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الفريق</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العامل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بين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الدورات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المفتوح</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العضوية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المخصص</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للمادة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8(ي)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وال</w:t>
      </w:r>
      <w:r w:rsidR="009E42F8" w:rsidRPr="00256E35">
        <w:rPr>
          <w:rFonts w:eastAsia="MS Mincho" w:cs="Simplified Arabic"/>
          <w:sz w:val="24"/>
          <w:rtl/>
          <w:lang w:val="en-US" w:eastAsia="en-CA"/>
        </w:rPr>
        <w:t>أحكام المتصلة بها في اتفاقية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التنوع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البيولوجي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على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أساس</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مؤقت،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إلى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حين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اعتماد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مؤتمر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الأطراف</w:t>
      </w:r>
      <w:r w:rsidR="000B2F9E" w:rsidRPr="00256E35">
        <w:rPr>
          <w:rFonts w:eastAsia="MS Mincho" w:cs="Simplified Arabic"/>
          <w:sz w:val="24"/>
          <w:rtl/>
          <w:lang w:val="en-US" w:eastAsia="en-CA"/>
        </w:rPr>
        <w:t xml:space="preserve"> </w:t>
      </w:r>
      <w:r w:rsidR="009E42F8" w:rsidRPr="00256E35">
        <w:rPr>
          <w:rFonts w:eastAsia="MS Mincho" w:cs="Simplified Arabic" w:hint="cs"/>
          <w:sz w:val="24"/>
          <w:rtl/>
          <w:lang w:val="en-US" w:eastAsia="en-CA"/>
        </w:rPr>
        <w:t>لطريقة تشغيل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الهيئة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w:t>
      </w:r>
      <w:r w:rsidR="004B7BB7" w:rsidRPr="00256E35">
        <w:rPr>
          <w:rFonts w:eastAsia="MS Mincho" w:cs="Simplified Arabic"/>
          <w:sz w:val="24"/>
          <w:rtl/>
          <w:lang w:val="en-US" w:eastAsia="en-CA"/>
        </w:rPr>
        <w:t>عية المعنية بالمادة 8(ي) وغيرها من أحكام الاتفاقية المتعلقة بالشعوب الأصلية والمجتمعات المحلية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اجتماعه</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السابع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عشر</w:t>
      </w:r>
      <w:r w:rsidR="000B2F9E" w:rsidRPr="00256E35">
        <w:rPr>
          <w:rFonts w:eastAsia="MS Mincho" w:cs="Simplified Arabic"/>
          <w:sz w:val="24"/>
          <w:rtl/>
          <w:lang w:val="en-US" w:eastAsia="en-CA"/>
        </w:rPr>
        <w:t>.</w:t>
      </w:r>
    </w:p>
    <w:p w14:paraId="1A6DB214" w14:textId="45ED2299" w:rsidR="00CC2776" w:rsidRPr="00256E35" w:rsidRDefault="004B7BB7" w:rsidP="00CC277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وتماشيا مع ا</w:t>
      </w:r>
      <w:r w:rsidR="00CC2776" w:rsidRPr="00256E35">
        <w:rPr>
          <w:rFonts w:eastAsia="MS Mincho" w:cs="Simplified Arabic"/>
          <w:sz w:val="24"/>
          <w:rtl/>
          <w:lang w:val="en-US" w:eastAsia="en-CA"/>
        </w:rPr>
        <w:t>لممارسة</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المتبعة</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الفريق</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العامل</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المفتوح</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العضوية</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المخصص</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للمادة</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8(ي)،</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سيعمل</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مكتب</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مؤتمر</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الأطراف</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كمكتب</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للهيئة</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الفر</w:t>
      </w:r>
      <w:r w:rsidRPr="00256E35">
        <w:rPr>
          <w:rFonts w:eastAsia="MS Mincho" w:cs="Simplified Arabic"/>
          <w:sz w:val="24"/>
          <w:rtl/>
          <w:lang w:val="en-US" w:eastAsia="en-CA"/>
        </w:rPr>
        <w:t>عية المعنية بالمادة 8(ي) وغيرها من أحكام الاتفاقية المتعلقة بالشعوب الأصلية والمجتمعات المحلية</w:t>
      </w:r>
      <w:r w:rsidR="00CC2776"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وس</w:t>
      </w:r>
      <w:r w:rsidR="009E42F8" w:rsidRPr="00256E35">
        <w:rPr>
          <w:rFonts w:eastAsia="MS Mincho" w:cs="Simplified Arabic" w:hint="cs"/>
          <w:sz w:val="24"/>
          <w:rtl/>
          <w:lang w:val="en-US" w:eastAsia="en-CA"/>
        </w:rPr>
        <w:t>ت</w:t>
      </w:r>
      <w:r w:rsidR="00CC2776" w:rsidRPr="00256E35">
        <w:rPr>
          <w:rFonts w:eastAsia="MS Mincho" w:cs="Simplified Arabic"/>
          <w:sz w:val="24"/>
          <w:rtl/>
          <w:lang w:val="en-US" w:eastAsia="en-CA"/>
        </w:rPr>
        <w:t>رأس</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رئيس</w:t>
      </w:r>
      <w:r w:rsidR="009E42F8" w:rsidRPr="00256E35">
        <w:rPr>
          <w:rFonts w:eastAsia="MS Mincho" w:cs="Simplified Arabic" w:hint="cs"/>
          <w:sz w:val="24"/>
          <w:rtl/>
          <w:lang w:val="en-US" w:eastAsia="en-CA"/>
        </w:rPr>
        <w:t>ة</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السادس</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عشر</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لمؤتمر</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الأطراف</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أو</w:t>
      </w:r>
      <w:r w:rsidR="000B2F9E" w:rsidRPr="00256E35">
        <w:rPr>
          <w:rFonts w:eastAsia="MS Mincho" w:cs="Simplified Arabic"/>
          <w:sz w:val="24"/>
          <w:rtl/>
          <w:lang w:val="en-US" w:eastAsia="en-CA"/>
        </w:rPr>
        <w:t xml:space="preserve"> </w:t>
      </w:r>
      <w:r w:rsidR="00CC2776" w:rsidRPr="00256E35">
        <w:rPr>
          <w:rFonts w:eastAsia="MS Mincho" w:cs="Simplified Arabic"/>
          <w:sz w:val="24"/>
          <w:rtl/>
          <w:lang w:val="en-US" w:eastAsia="en-CA"/>
        </w:rPr>
        <w:t>ممثله</w:t>
      </w:r>
      <w:r w:rsidR="009E42F8" w:rsidRPr="00256E35">
        <w:rPr>
          <w:rFonts w:eastAsia="MS Mincho" w:cs="Simplified Arabic" w:hint="cs"/>
          <w:sz w:val="24"/>
          <w:rtl/>
          <w:lang w:val="en-US" w:eastAsia="en-CA"/>
        </w:rPr>
        <w:t>ا</w:t>
      </w:r>
      <w:r w:rsidR="009E0F83">
        <w:rPr>
          <w:rFonts w:eastAsia="MS Mincho" w:cs="Simplified Arabic" w:hint="cs"/>
          <w:sz w:val="24"/>
          <w:rtl/>
          <w:lang w:val="en-US" w:eastAsia="en-CA"/>
        </w:rPr>
        <w:t>. وو</w:t>
      </w:r>
      <w:r w:rsidR="009E0F83" w:rsidRPr="009E0F83">
        <w:rPr>
          <w:rFonts w:eastAsia="MS Mincho" w:cs="Simplified Arabic"/>
          <w:sz w:val="24"/>
          <w:rtl/>
          <w:lang w:val="en-US" w:eastAsia="en-CA"/>
        </w:rPr>
        <w:t xml:space="preserve">فقا للمادة 21 من النظام الداخلي </w:t>
      </w:r>
      <w:r w:rsidR="009E0F83" w:rsidRPr="009E0F83">
        <w:rPr>
          <w:rFonts w:eastAsia="MS Mincho" w:cs="Simplified Arabic"/>
          <w:sz w:val="24"/>
          <w:rtl/>
          <w:lang w:val="en-US" w:eastAsia="en-CA"/>
        </w:rPr>
        <w:lastRenderedPageBreak/>
        <w:t xml:space="preserve">لمؤتمر الأطراف، سيُعين المكتب أحد أعضائه مقررا للاجتماع. وتماشيا مع ممارسات </w:t>
      </w:r>
      <w:r w:rsidR="009E0F83">
        <w:rPr>
          <w:rFonts w:eastAsia="MS Mincho" w:cs="Simplified Arabic" w:hint="cs"/>
          <w:sz w:val="24"/>
          <w:rtl/>
          <w:lang w:val="en-US" w:eastAsia="en-CA"/>
        </w:rPr>
        <w:t>الفريق</w:t>
      </w:r>
      <w:r w:rsidR="009E0F83" w:rsidRPr="009E0F83">
        <w:rPr>
          <w:rFonts w:eastAsia="MS Mincho" w:cs="Simplified Arabic"/>
          <w:sz w:val="24"/>
          <w:rtl/>
          <w:lang w:val="en-US" w:eastAsia="en-CA"/>
        </w:rPr>
        <w:t xml:space="preserve"> الع</w:t>
      </w:r>
      <w:r w:rsidR="009E0F83">
        <w:rPr>
          <w:rFonts w:eastAsia="MS Mincho" w:cs="Simplified Arabic" w:hint="cs"/>
          <w:sz w:val="24"/>
          <w:rtl/>
          <w:lang w:val="en-US" w:eastAsia="en-CA"/>
        </w:rPr>
        <w:t>ا</w:t>
      </w:r>
      <w:r w:rsidR="009E0F83" w:rsidRPr="009E0F83">
        <w:rPr>
          <w:rFonts w:eastAsia="MS Mincho" w:cs="Simplified Arabic"/>
          <w:sz w:val="24"/>
          <w:rtl/>
          <w:lang w:val="en-US" w:eastAsia="en-CA"/>
        </w:rPr>
        <w:t xml:space="preserve">مل، يُتوقع من المنتدى الدولي للشعوب الأصلية المعني بالتنوع البيولوجي أن يعين سبعة أعضاء من الشعوب الأصلية في المكتب، واحد من كل منطقة من المناطق الاجتماعية الثقافية السبع، ليكونوا أصدقاء للمكتب. </w:t>
      </w:r>
      <w:r w:rsidR="009E0F83">
        <w:rPr>
          <w:rFonts w:eastAsia="MS Mincho" w:cs="Simplified Arabic" w:hint="cs"/>
          <w:sz w:val="24"/>
          <w:rtl/>
          <w:lang w:val="en-US" w:eastAsia="en-CA"/>
        </w:rPr>
        <w:t>وسيعمل</w:t>
      </w:r>
      <w:r w:rsidR="009E0F83" w:rsidRPr="009E0F83">
        <w:rPr>
          <w:rFonts w:eastAsia="MS Mincho" w:cs="Simplified Arabic"/>
          <w:sz w:val="24"/>
          <w:rtl/>
          <w:lang w:val="en-US" w:eastAsia="en-CA"/>
        </w:rPr>
        <w:t xml:space="preserve"> أحد الأعضاء </w:t>
      </w:r>
      <w:r w:rsidR="009E0F83">
        <w:rPr>
          <w:rFonts w:eastAsia="MS Mincho" w:cs="Simplified Arabic" w:hint="cs"/>
          <w:sz w:val="24"/>
          <w:rtl/>
          <w:lang w:val="en-US" w:eastAsia="en-CA"/>
        </w:rPr>
        <w:t>كرئيس مشترك ل</w:t>
      </w:r>
      <w:r w:rsidR="009E0F83" w:rsidRPr="009E0F83">
        <w:rPr>
          <w:rFonts w:eastAsia="MS Mincho" w:cs="Simplified Arabic"/>
          <w:sz w:val="24"/>
          <w:rtl/>
          <w:lang w:val="en-US" w:eastAsia="en-CA"/>
        </w:rPr>
        <w:t>لاجتماع.</w:t>
      </w:r>
    </w:p>
    <w:p w14:paraId="38C7A6DF" w14:textId="11923BE3" w:rsidR="00E81356" w:rsidRPr="00256E35" w:rsidRDefault="009E42F8" w:rsidP="00E8135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و</w:t>
      </w:r>
      <w:r w:rsidR="006A696D" w:rsidRPr="00256E35">
        <w:rPr>
          <w:rFonts w:eastAsia="MS Mincho" w:cs="Simplified Arabic" w:hint="cs"/>
          <w:sz w:val="24"/>
          <w:rtl/>
          <w:lang w:val="en-US" w:eastAsia="en-CA"/>
        </w:rPr>
        <w:t>س</w:t>
      </w:r>
      <w:r w:rsidR="004B7BB7" w:rsidRPr="00256E35">
        <w:rPr>
          <w:rFonts w:eastAsia="MS Mincho" w:cs="Simplified Arabic" w:hint="cs"/>
          <w:sz w:val="24"/>
          <w:rtl/>
          <w:lang w:val="en-US" w:eastAsia="en-CA"/>
        </w:rPr>
        <w:t>ي</w:t>
      </w:r>
      <w:r w:rsidR="006A696D" w:rsidRPr="00256E35">
        <w:rPr>
          <w:rFonts w:eastAsia="MS Mincho" w:cs="Simplified Arabic" w:hint="cs"/>
          <w:sz w:val="24"/>
          <w:rtl/>
          <w:lang w:val="en-US" w:eastAsia="en-CA"/>
        </w:rPr>
        <w:t>نقسم</w:t>
      </w:r>
      <w:r w:rsidR="000B2F9E" w:rsidRPr="00256E35">
        <w:rPr>
          <w:rFonts w:eastAsia="MS Mincho" w:cs="Simplified Arabic" w:hint="cs"/>
          <w:sz w:val="24"/>
          <w:rtl/>
          <w:lang w:val="en-US" w:eastAsia="en-CA"/>
        </w:rPr>
        <w:t xml:space="preserve"> </w:t>
      </w:r>
      <w:r w:rsidR="00511E1C"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 xml:space="preserve"> </w:t>
      </w:r>
      <w:r w:rsidR="00511E1C" w:rsidRPr="00256E35">
        <w:rPr>
          <w:rFonts w:eastAsia="MS Mincho" w:cs="Simplified Arabic"/>
          <w:sz w:val="24"/>
          <w:rtl/>
          <w:lang w:val="en-US" w:eastAsia="en-CA"/>
        </w:rPr>
        <w:t>إلى</w:t>
      </w:r>
      <w:r w:rsidR="000B2F9E" w:rsidRPr="00256E35">
        <w:rPr>
          <w:rFonts w:eastAsia="MS Mincho" w:cs="Simplified Arabic" w:hint="cs"/>
          <w:sz w:val="24"/>
          <w:rtl/>
          <w:lang w:val="en-US" w:eastAsia="en-CA"/>
        </w:rPr>
        <w:t xml:space="preserve"> </w:t>
      </w:r>
      <w:r w:rsidR="00511E1C" w:rsidRPr="00256E35">
        <w:rPr>
          <w:rFonts w:eastAsia="MS Mincho" w:cs="Simplified Arabic" w:hint="cs"/>
          <w:sz w:val="24"/>
          <w:rtl/>
          <w:lang w:val="en-US" w:eastAsia="en-CA"/>
        </w:rPr>
        <w:t>ما</w:t>
      </w:r>
      <w:r w:rsidR="000B2F9E" w:rsidRPr="00256E35">
        <w:rPr>
          <w:rFonts w:eastAsia="MS Mincho" w:cs="Simplified Arabic" w:hint="cs"/>
          <w:sz w:val="24"/>
          <w:rtl/>
          <w:lang w:val="en-US" w:eastAsia="en-CA"/>
        </w:rPr>
        <w:t xml:space="preserve"> </w:t>
      </w:r>
      <w:r w:rsidR="00511E1C" w:rsidRPr="00256E35">
        <w:rPr>
          <w:rFonts w:eastAsia="MS Mincho" w:cs="Simplified Arabic" w:hint="cs"/>
          <w:sz w:val="24"/>
          <w:rtl/>
          <w:lang w:val="en-US" w:eastAsia="en-CA"/>
        </w:rPr>
        <w:t>يلي</w:t>
      </w:r>
      <w:r w:rsidR="00C025F9" w:rsidRPr="00256E35">
        <w:rPr>
          <w:rFonts w:eastAsia="MS Mincho" w:cs="Simplified Arabic" w:hint="cs"/>
          <w:sz w:val="24"/>
          <w:rtl/>
          <w:lang w:val="en-US" w:eastAsia="en-CA"/>
        </w:rPr>
        <w:t>:</w:t>
      </w:r>
    </w:p>
    <w:p w14:paraId="53CDA267" w14:textId="0CA9CA62" w:rsidR="00511E1C" w:rsidRPr="00256E35" w:rsidRDefault="009448EC" w:rsidP="00E93C42">
      <w:pPr>
        <w:numPr>
          <w:ilvl w:val="0"/>
          <w:numId w:val="8"/>
        </w:numPr>
        <w:bidi/>
        <w:spacing w:after="120" w:line="216" w:lineRule="auto"/>
        <w:ind w:left="540" w:firstLine="714"/>
        <w:jc w:val="lowKashida"/>
        <w:rPr>
          <w:rFonts w:eastAsia="YouYuan" w:cs="Simplified Arabic"/>
          <w:kern w:val="2"/>
          <w:lang w:val="en-US" w:bidi="ar-EG"/>
        </w:rPr>
      </w:pPr>
      <w:r w:rsidRPr="00256E35">
        <w:rPr>
          <w:rFonts w:eastAsia="YouYuan" w:cs="Simplified Arabic"/>
          <w:kern w:val="2"/>
          <w:rtl/>
          <w:lang w:val="en-US" w:bidi="ar-EG"/>
        </w:rPr>
        <w:t>جلسات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عامة،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مع</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توفير</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مقاعد</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رسمية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وخدمات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ترجمة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فورية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باللغات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الرسمية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الست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للأمم</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المتحدة</w:t>
      </w:r>
      <w:r w:rsidR="000B2F9E" w:rsidRPr="00256E35">
        <w:rPr>
          <w:rFonts w:eastAsia="YouYuan" w:cs="Simplified Arabic"/>
          <w:kern w:val="2"/>
          <w:rtl/>
          <w:lang w:val="en-US" w:bidi="ar-EG"/>
        </w:rPr>
        <w:t xml:space="preserve">. </w:t>
      </w:r>
      <w:r w:rsidR="00EB16F0" w:rsidRPr="00256E35">
        <w:rPr>
          <w:rFonts w:eastAsia="YouYuan" w:cs="Simplified Arabic" w:hint="cs"/>
          <w:kern w:val="2"/>
          <w:rtl/>
          <w:lang w:val="en-US" w:bidi="ar-EG"/>
        </w:rPr>
        <w:t>و</w:t>
      </w:r>
      <w:r w:rsidRPr="00256E35">
        <w:rPr>
          <w:rFonts w:eastAsia="YouYuan" w:cs="Simplified Arabic"/>
          <w:kern w:val="2"/>
          <w:rtl/>
          <w:lang w:val="en-US" w:bidi="ar-EG"/>
        </w:rPr>
        <w:t>ستكون</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الجلسات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العامة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مفتوحة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لجميع</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المندوبين</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المسجلين،</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وسيتم</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بثها</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مباشر</w:t>
      </w:r>
      <w:r w:rsidR="009E42F8" w:rsidRPr="00256E35">
        <w:rPr>
          <w:rFonts w:eastAsia="YouYuan" w:cs="Simplified Arabic" w:hint="cs"/>
          <w:kern w:val="2"/>
          <w:rtl/>
          <w:lang w:val="en-US" w:bidi="ar-EG"/>
        </w:rPr>
        <w:t>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عبر</w:t>
      </w:r>
      <w:r w:rsidR="000B2F9E" w:rsidRPr="00256E35">
        <w:rPr>
          <w:rFonts w:eastAsia="YouYuan" w:cs="Simplified Arabic"/>
          <w:kern w:val="2"/>
          <w:rtl/>
          <w:lang w:val="en-US" w:bidi="ar-EG"/>
        </w:rPr>
        <w:t xml:space="preserve"> </w:t>
      </w:r>
      <w:r w:rsidR="00632AD8" w:rsidRPr="00256E35">
        <w:rPr>
          <w:rFonts w:eastAsia="YouYuan" w:cs="Simplified Arabic" w:hint="cs"/>
          <w:kern w:val="2"/>
          <w:rtl/>
          <w:lang w:val="en-US" w:bidi="ar-EG"/>
        </w:rPr>
        <w:t>ال</w:t>
      </w:r>
      <w:r w:rsidRPr="00256E35">
        <w:rPr>
          <w:rFonts w:eastAsia="YouYuan" w:cs="Simplified Arabic"/>
          <w:kern w:val="2"/>
          <w:rtl/>
          <w:lang w:val="en-US" w:bidi="ar-EG"/>
        </w:rPr>
        <w:t>تلفزيون</w:t>
      </w:r>
      <w:r w:rsidR="000B2F9E" w:rsidRPr="00256E35">
        <w:rPr>
          <w:rFonts w:eastAsia="YouYuan" w:cs="Simplified Arabic"/>
          <w:kern w:val="2"/>
          <w:rtl/>
          <w:lang w:val="en-US" w:bidi="ar-EG"/>
        </w:rPr>
        <w:t xml:space="preserve"> </w:t>
      </w:r>
      <w:r w:rsidR="00632AD8" w:rsidRPr="00256E35">
        <w:rPr>
          <w:rFonts w:eastAsia="YouYuan" w:cs="Simplified Arabic" w:hint="cs"/>
          <w:kern w:val="2"/>
          <w:rtl/>
          <w:lang w:val="en-US" w:bidi="ar-EG"/>
        </w:rPr>
        <w:t>الشبكي ل</w:t>
      </w:r>
      <w:r w:rsidRPr="00256E35">
        <w:rPr>
          <w:rFonts w:eastAsia="YouYuan" w:cs="Simplified Arabic"/>
          <w:kern w:val="2"/>
          <w:rtl/>
          <w:lang w:val="en-US" w:bidi="ar-EG"/>
        </w:rPr>
        <w:t>لأمم</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المتحدة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باللغات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الرسمية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الست</w:t>
      </w:r>
      <w:r w:rsidR="004147CF" w:rsidRPr="00256E35">
        <w:rPr>
          <w:rFonts w:eastAsia="YouYuan" w:cs="Simplified Arabic" w:hint="cs"/>
          <w:kern w:val="2"/>
          <w:rtl/>
          <w:lang w:val="en-US" w:bidi="ar-EG"/>
        </w:rPr>
        <w:t>؛</w:t>
      </w:r>
      <w:r w:rsidR="003F32BC" w:rsidRPr="00256E35">
        <w:rPr>
          <w:rStyle w:val="FootnoteReference"/>
          <w:rFonts w:eastAsia="YouYuan" w:cs="Simplified Arabic"/>
          <w:kern w:val="2"/>
          <w:u w:val="none"/>
          <w:vertAlign w:val="superscript"/>
          <w:rtl/>
          <w:lang w:val="en-US" w:bidi="ar-EG"/>
        </w:rPr>
        <w:footnoteReference w:id="3"/>
      </w:r>
    </w:p>
    <w:p w14:paraId="12DE7B19" w14:textId="5CF899A1" w:rsidR="00633870" w:rsidRPr="00256E35" w:rsidRDefault="00542CC5" w:rsidP="00633870">
      <w:pPr>
        <w:numPr>
          <w:ilvl w:val="0"/>
          <w:numId w:val="8"/>
        </w:numPr>
        <w:bidi/>
        <w:spacing w:after="120" w:line="216" w:lineRule="auto"/>
        <w:ind w:left="540" w:firstLine="714"/>
        <w:jc w:val="lowKashida"/>
        <w:rPr>
          <w:rFonts w:eastAsia="MS Mincho" w:cs="Simplified Arabic"/>
          <w:sz w:val="24"/>
          <w:lang w:val="en-US" w:eastAsia="en-CA"/>
        </w:rPr>
      </w:pPr>
      <w:r w:rsidRPr="00256E35">
        <w:rPr>
          <w:rFonts w:eastAsia="YouYuan" w:cs="Simplified Arabic"/>
          <w:kern w:val="2"/>
          <w:rtl/>
          <w:lang w:val="en-US" w:bidi="ar-EG"/>
        </w:rPr>
        <w:t>جلسات</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أفرقة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الاتصال،</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مع</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ترتيبات</w:t>
      </w:r>
      <w:r w:rsidR="000B2F9E" w:rsidRPr="00256E35">
        <w:rPr>
          <w:rFonts w:eastAsia="YouYuan" w:cs="Simplified Arabic" w:hint="cs"/>
          <w:kern w:val="2"/>
          <w:rtl/>
          <w:lang w:val="en-US" w:bidi="ar-EG"/>
        </w:rPr>
        <w:t xml:space="preserve"> </w:t>
      </w:r>
      <w:r w:rsidR="007B6F0D" w:rsidRPr="00256E35">
        <w:rPr>
          <w:rFonts w:eastAsia="YouYuan" w:cs="Simplified Arabic" w:hint="cs"/>
          <w:kern w:val="2"/>
          <w:rtl/>
          <w:lang w:val="en-US" w:bidi="ar-EG"/>
        </w:rPr>
        <w:t>خاصة</w:t>
      </w:r>
      <w:r w:rsidR="000B2F9E" w:rsidRPr="00256E35">
        <w:rPr>
          <w:rFonts w:eastAsia="YouYuan" w:cs="Simplified Arabic" w:hint="cs"/>
          <w:kern w:val="2"/>
          <w:rtl/>
          <w:lang w:val="en-US" w:bidi="ar-EG"/>
        </w:rPr>
        <w:t xml:space="preserve"> </w:t>
      </w:r>
      <w:r w:rsidR="008B6626" w:rsidRPr="00256E35">
        <w:rPr>
          <w:rFonts w:eastAsia="YouYuan" w:cs="Simplified Arabic" w:hint="cs"/>
          <w:kern w:val="2"/>
          <w:rtl/>
          <w:lang w:val="en-US" w:bidi="ar-EG"/>
        </w:rPr>
        <w:t>بشأن مقاعد</w:t>
      </w:r>
      <w:r w:rsidR="000B2F9E" w:rsidRPr="00256E35">
        <w:rPr>
          <w:rFonts w:eastAsia="YouYuan" w:cs="Simplified Arabic" w:hint="cs"/>
          <w:kern w:val="2"/>
          <w:rtl/>
          <w:lang w:val="en-US" w:bidi="ar-EG"/>
        </w:rPr>
        <w:t xml:space="preserve"> </w:t>
      </w:r>
      <w:r w:rsidR="008B6626" w:rsidRPr="00256E35">
        <w:rPr>
          <w:rFonts w:eastAsia="YouYuan" w:cs="Simplified Arabic" w:hint="cs"/>
          <w:kern w:val="2"/>
          <w:rtl/>
          <w:lang w:val="en-US" w:bidi="ar-EG"/>
        </w:rPr>
        <w:t>ال</w:t>
      </w:r>
      <w:r w:rsidR="00673F1A" w:rsidRPr="00256E35">
        <w:rPr>
          <w:rFonts w:eastAsia="YouYuan" w:cs="Simplified Arabic" w:hint="cs"/>
          <w:kern w:val="2"/>
          <w:rtl/>
          <w:lang w:val="en-US" w:bidi="ar-EG"/>
        </w:rPr>
        <w:t>ج</w:t>
      </w:r>
      <w:r w:rsidR="007B6F0D" w:rsidRPr="00256E35">
        <w:rPr>
          <w:rFonts w:eastAsia="YouYuan" w:cs="Simplified Arabic" w:hint="cs"/>
          <w:kern w:val="2"/>
          <w:rtl/>
          <w:lang w:val="en-US" w:bidi="ar-EG"/>
        </w:rPr>
        <w:t>لوس</w:t>
      </w:r>
      <w:r w:rsidR="000B2F9E" w:rsidRPr="00256E35">
        <w:rPr>
          <w:rFonts w:eastAsia="YouYuan" w:cs="Simplified Arabic" w:hint="cs"/>
          <w:kern w:val="2"/>
          <w:rtl/>
          <w:lang w:val="en-US" w:bidi="ar-EG"/>
        </w:rPr>
        <w:t xml:space="preserve"> </w:t>
      </w:r>
      <w:r w:rsidR="00637681" w:rsidRPr="00256E35">
        <w:rPr>
          <w:rFonts w:eastAsia="YouYuan" w:cs="Simplified Arabic" w:hint="cs"/>
          <w:kern w:val="2"/>
          <w:rtl/>
          <w:lang w:val="en-US" w:bidi="ar-EG"/>
        </w:rPr>
        <w:t>تتسم</w:t>
      </w:r>
      <w:r w:rsidR="000B2F9E" w:rsidRPr="00256E35">
        <w:rPr>
          <w:rFonts w:eastAsia="YouYuan" w:cs="Simplified Arabic" w:hint="cs"/>
          <w:kern w:val="2"/>
          <w:rtl/>
          <w:lang w:val="en-US" w:bidi="ar-EG"/>
        </w:rPr>
        <w:t xml:space="preserve"> </w:t>
      </w:r>
      <w:r w:rsidR="00637681" w:rsidRPr="00256E35">
        <w:rPr>
          <w:rFonts w:eastAsia="YouYuan" w:cs="Simplified Arabic" w:hint="cs"/>
          <w:kern w:val="2"/>
          <w:rtl/>
          <w:lang w:val="en-US" w:bidi="ar-EG"/>
        </w:rPr>
        <w:t>بالمرونة</w:t>
      </w:r>
      <w:r w:rsidR="000B2F9E" w:rsidRPr="00256E35">
        <w:rPr>
          <w:rFonts w:eastAsia="YouYuan" w:cs="Simplified Arabic" w:hint="cs"/>
          <w:kern w:val="2"/>
          <w:rtl/>
          <w:lang w:val="en-US" w:bidi="ar-EG"/>
        </w:rPr>
        <w:t xml:space="preserve"> </w:t>
      </w:r>
      <w:r w:rsidR="007B6F0D" w:rsidRPr="00256E35">
        <w:rPr>
          <w:rFonts w:eastAsia="YouYuan" w:cs="Simplified Arabic" w:hint="cs"/>
          <w:kern w:val="2"/>
          <w:rtl/>
          <w:lang w:val="en-US" w:bidi="ar-EG"/>
        </w:rPr>
        <w:t>لتيسير</w:t>
      </w:r>
      <w:r w:rsidR="000B2F9E" w:rsidRPr="00256E35">
        <w:rPr>
          <w:rFonts w:eastAsia="YouYuan" w:cs="Simplified Arabic"/>
          <w:kern w:val="2"/>
          <w:rtl/>
          <w:lang w:val="en-US" w:bidi="ar-EG"/>
        </w:rPr>
        <w:t xml:space="preserve"> </w:t>
      </w:r>
      <w:r w:rsidR="00637681" w:rsidRPr="00256E35">
        <w:rPr>
          <w:rFonts w:eastAsia="YouYuan" w:cs="Simplified Arabic" w:hint="cs"/>
          <w:kern w:val="2"/>
          <w:rtl/>
          <w:lang w:val="en-US" w:bidi="ar-EG"/>
        </w:rPr>
        <w:t>إجراء</w:t>
      </w:r>
      <w:r w:rsidR="000B2F9E" w:rsidRPr="00256E35">
        <w:rPr>
          <w:rFonts w:eastAsia="YouYuan" w:cs="Simplified Arabic" w:hint="cs"/>
          <w:kern w:val="2"/>
          <w:rtl/>
          <w:lang w:val="en-US" w:bidi="ar-EG"/>
        </w:rPr>
        <w:t xml:space="preserve"> </w:t>
      </w:r>
      <w:r w:rsidRPr="00256E35">
        <w:rPr>
          <w:rFonts w:eastAsia="YouYuan" w:cs="Simplified Arabic"/>
          <w:kern w:val="2"/>
          <w:rtl/>
          <w:lang w:val="en-US" w:bidi="ar-EG"/>
        </w:rPr>
        <w:t>المفاوضات</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بين</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الأطراف</w:t>
      </w:r>
      <w:r w:rsidR="000B2F9E" w:rsidRPr="00256E35">
        <w:rPr>
          <w:rFonts w:eastAsia="YouYuan" w:cs="Simplified Arabic"/>
          <w:kern w:val="2"/>
          <w:rtl/>
          <w:lang w:val="en-US" w:bidi="ar-EG"/>
        </w:rPr>
        <w:t xml:space="preserve">. </w:t>
      </w:r>
      <w:r w:rsidR="00637681" w:rsidRPr="00256E35">
        <w:rPr>
          <w:rFonts w:eastAsia="YouYuan" w:cs="Simplified Arabic" w:hint="cs"/>
          <w:kern w:val="2"/>
          <w:rtl/>
          <w:lang w:val="en-US" w:bidi="ar-EG"/>
        </w:rPr>
        <w:t>و</w:t>
      </w:r>
      <w:r w:rsidRPr="00256E35">
        <w:rPr>
          <w:rFonts w:eastAsia="YouYuan" w:cs="Simplified Arabic"/>
          <w:kern w:val="2"/>
          <w:rtl/>
          <w:lang w:val="en-US" w:bidi="ar-EG"/>
        </w:rPr>
        <w:t>تعقد</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جلسات</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أفرقة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الاتصال</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باللغة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الإن</w:t>
      </w:r>
      <w:r w:rsidR="009E42F8" w:rsidRPr="00256E35">
        <w:rPr>
          <w:rFonts w:eastAsia="YouYuan" w:cs="Simplified Arabic" w:hint="cs"/>
          <w:kern w:val="2"/>
          <w:rtl/>
          <w:lang w:val="en-US" w:bidi="ar-EG"/>
        </w:rPr>
        <w:t>ك</w:t>
      </w:r>
      <w:r w:rsidRPr="00256E35">
        <w:rPr>
          <w:rFonts w:eastAsia="YouYuan" w:cs="Simplified Arabic"/>
          <w:kern w:val="2"/>
          <w:rtl/>
          <w:lang w:val="en-US" w:bidi="ar-EG"/>
        </w:rPr>
        <w:t>ليزية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فقط،</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وستكون</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مفتوحة</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لجميع</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وفود</w:t>
      </w:r>
      <w:r w:rsidR="000B2F9E" w:rsidRPr="00256E35">
        <w:rPr>
          <w:rFonts w:eastAsia="YouYuan" w:cs="Simplified Arabic"/>
          <w:kern w:val="2"/>
          <w:rtl/>
          <w:lang w:val="en-US" w:bidi="ar-EG"/>
        </w:rPr>
        <w:t xml:space="preserve"> </w:t>
      </w:r>
      <w:r w:rsidRPr="00256E35">
        <w:rPr>
          <w:rFonts w:eastAsia="YouYuan" w:cs="Simplified Arabic"/>
          <w:kern w:val="2"/>
          <w:rtl/>
          <w:lang w:val="en-US" w:bidi="ar-EG"/>
        </w:rPr>
        <w:t>الأطراف</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و</w:t>
      </w:r>
      <w:r w:rsidR="00633870" w:rsidRPr="00256E35">
        <w:rPr>
          <w:rFonts w:eastAsia="YouYuan" w:cs="Simplified Arabic"/>
          <w:kern w:val="2"/>
          <w:rtl/>
          <w:lang w:val="en-US" w:bidi="ar-EG"/>
        </w:rPr>
        <w:t>وفقا</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للممارسة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المتبعة</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في</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الفريق</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العامل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المعني</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بالمادة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8(</w:t>
      </w:r>
      <w:r w:rsidR="009E42F8" w:rsidRPr="00256E35">
        <w:rPr>
          <w:rFonts w:eastAsia="YouYuan" w:cs="Simplified Arabic"/>
          <w:kern w:val="2"/>
          <w:rtl/>
          <w:lang w:val="en-US" w:bidi="ar-EG"/>
        </w:rPr>
        <w:t>ي) والأحكام ذات الصلة من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الاتفاقية،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سيرأس</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جلسات</w:t>
      </w:r>
      <w:r w:rsidR="000B2F9E" w:rsidRPr="00256E35">
        <w:rPr>
          <w:rFonts w:eastAsia="YouYuan" w:cs="Simplified Arabic"/>
          <w:kern w:val="2"/>
          <w:rtl/>
          <w:lang w:val="en-US" w:bidi="ar-EG"/>
        </w:rPr>
        <w:t xml:space="preserve"> </w:t>
      </w:r>
      <w:r w:rsidR="009E42F8" w:rsidRPr="00256E35">
        <w:rPr>
          <w:rFonts w:eastAsia="YouYuan" w:cs="Simplified Arabic"/>
          <w:kern w:val="2"/>
          <w:rtl/>
          <w:lang w:val="en-US" w:bidi="ar-EG"/>
        </w:rPr>
        <w:t>أفرقة الاتصال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ممثل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عن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أحد</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الأطراف</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وممثل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عن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الشعوب</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الأصلية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والمجتمعات</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المحلية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كما</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سيتم</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تيسير</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مشاركة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عدد</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معقول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من</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 xml:space="preserve">أفراد </w:t>
      </w:r>
      <w:r w:rsidR="00633870" w:rsidRPr="00256E35">
        <w:rPr>
          <w:rFonts w:eastAsia="YouYuan" w:cs="Simplified Arabic"/>
          <w:kern w:val="2"/>
          <w:rtl/>
          <w:lang w:val="en-US" w:bidi="ar-EG"/>
        </w:rPr>
        <w:t>الشعوب</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الأصلية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والمجتمعات</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المحلية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والمراقبين،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وفقا</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لتقدير</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الرؤساء</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المشاركين</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لأفرقة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الاتصال</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و</w:t>
      </w:r>
      <w:r w:rsidR="00633870" w:rsidRPr="00256E35">
        <w:rPr>
          <w:rFonts w:eastAsia="YouYuan" w:cs="Simplified Arabic"/>
          <w:kern w:val="2"/>
          <w:rtl/>
          <w:lang w:val="en-US" w:bidi="ar-EG"/>
        </w:rPr>
        <w:t>لن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تبث</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جلسات</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أفرقة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الاتصال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مباشرة</w:t>
      </w:r>
      <w:r w:rsidR="000B2F9E" w:rsidRPr="00256E35">
        <w:rPr>
          <w:rFonts w:eastAsia="YouYuan" w:cs="Simplified Arabic"/>
          <w:kern w:val="2"/>
          <w:rtl/>
          <w:lang w:val="en-US" w:bidi="ar-EG"/>
        </w:rPr>
        <w:t>.</w:t>
      </w:r>
      <w:r w:rsidR="009E42F8" w:rsidRPr="00256E35">
        <w:rPr>
          <w:rFonts w:eastAsia="YouYuan" w:cs="Simplified Arabic" w:hint="cs"/>
          <w:kern w:val="2"/>
          <w:rtl/>
          <w:lang w:val="en-US" w:bidi="ar-EG"/>
        </w:rPr>
        <w:t xml:space="preserve"> ويتم </w:t>
      </w:r>
      <w:r w:rsidR="00633870" w:rsidRPr="00256E35">
        <w:rPr>
          <w:rFonts w:eastAsia="YouYuan" w:cs="Simplified Arabic"/>
          <w:kern w:val="2"/>
          <w:rtl/>
          <w:lang w:val="en-US" w:bidi="ar-EG"/>
        </w:rPr>
        <w:t>تذكير</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المشاركين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بأنه</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لا</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يسمح</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بالتصوير</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أو</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التسجيل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أو</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استخدام</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وسائل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التواصل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الاجتماعي</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أو</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أي</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أنشطة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مماثلة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أخرى</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خلال</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جلسات</w:t>
      </w:r>
      <w:r w:rsidR="000B2F9E" w:rsidRPr="00256E35">
        <w:rPr>
          <w:rFonts w:eastAsia="YouYuan" w:cs="Simplified Arabic"/>
          <w:kern w:val="2"/>
          <w:rtl/>
          <w:lang w:val="en-US" w:bidi="ar-EG"/>
        </w:rPr>
        <w:t xml:space="preserve"> </w:t>
      </w:r>
      <w:r w:rsidR="009E42F8" w:rsidRPr="00256E35">
        <w:rPr>
          <w:rFonts w:eastAsia="YouYuan" w:cs="Simplified Arabic"/>
          <w:kern w:val="2"/>
          <w:rtl/>
          <w:lang w:val="en-US" w:bidi="ar-EG"/>
        </w:rPr>
        <w:t>أفرقة الاتصال</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وقد يُطلب</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المشاركين</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الذين</w:t>
      </w:r>
      <w:r w:rsidR="000B2F9E" w:rsidRPr="00256E35">
        <w:rPr>
          <w:rFonts w:eastAsia="YouYuan" w:cs="Simplified Arabic"/>
          <w:kern w:val="2"/>
          <w:rtl/>
          <w:lang w:val="en-US" w:bidi="ar-EG"/>
        </w:rPr>
        <w:t xml:space="preserve"> </w:t>
      </w:r>
      <w:r w:rsidR="009E42F8" w:rsidRPr="00256E35">
        <w:rPr>
          <w:rFonts w:eastAsia="YouYuan" w:cs="Simplified Arabic" w:hint="cs"/>
          <w:kern w:val="2"/>
          <w:rtl/>
          <w:lang w:val="en-US" w:bidi="ar-EG"/>
        </w:rPr>
        <w:t>يقومون ب</w:t>
      </w:r>
      <w:r w:rsidR="00633870" w:rsidRPr="00256E35">
        <w:rPr>
          <w:rFonts w:eastAsia="YouYuan" w:cs="Simplified Arabic"/>
          <w:kern w:val="2"/>
          <w:rtl/>
          <w:lang w:val="en-US" w:bidi="ar-EG"/>
        </w:rPr>
        <w:t>هذه</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الأنشطة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مغادرة</w:t>
      </w:r>
      <w:r w:rsidR="000B2F9E" w:rsidRPr="00256E35">
        <w:rPr>
          <w:rFonts w:eastAsia="YouYuan" w:cs="Simplified Arabic"/>
          <w:kern w:val="2"/>
          <w:rtl/>
          <w:lang w:val="en-US" w:bidi="ar-EG"/>
        </w:rPr>
        <w:t xml:space="preserve"> </w:t>
      </w:r>
      <w:r w:rsidR="00633870" w:rsidRPr="00256E35">
        <w:rPr>
          <w:rFonts w:eastAsia="YouYuan" w:cs="Simplified Arabic"/>
          <w:kern w:val="2"/>
          <w:rtl/>
          <w:lang w:val="en-US" w:bidi="ar-EG"/>
        </w:rPr>
        <w:t>القاعة</w:t>
      </w:r>
      <w:r w:rsidR="000B2F9E" w:rsidRPr="00256E35">
        <w:rPr>
          <w:rFonts w:eastAsia="YouYuan" w:cs="Simplified Arabic"/>
          <w:kern w:val="2"/>
          <w:rtl/>
          <w:lang w:val="en-US" w:bidi="ar-EG"/>
        </w:rPr>
        <w:t>.</w:t>
      </w:r>
    </w:p>
    <w:p w14:paraId="78FA7517" w14:textId="2BC07EFA" w:rsidR="007E1906" w:rsidRPr="00256E35" w:rsidRDefault="009E42F8" w:rsidP="00633870">
      <w:pPr>
        <w:numPr>
          <w:ilvl w:val="0"/>
          <w:numId w:val="7"/>
        </w:numPr>
        <w:tabs>
          <w:tab w:val="left" w:pos="1280"/>
        </w:tabs>
        <w:bidi/>
        <w:spacing w:after="120" w:line="216" w:lineRule="auto"/>
        <w:ind w:left="567" w:firstLine="0"/>
        <w:jc w:val="lowKashida"/>
        <w:rPr>
          <w:rFonts w:eastAsia="MS Mincho" w:cs="Simplified Arabic"/>
          <w:sz w:val="24"/>
          <w:lang w:val="en-US" w:eastAsia="en-CA"/>
        </w:rPr>
      </w:pPr>
      <w:r w:rsidRPr="00256E35">
        <w:rPr>
          <w:rFonts w:eastAsia="MS Mincho" w:cs="Simplified Arabic" w:hint="cs"/>
          <w:sz w:val="24"/>
          <w:rtl/>
          <w:lang w:val="en-US" w:eastAsia="en-CA"/>
        </w:rPr>
        <w:t>و</w:t>
      </w:r>
      <w:r w:rsidR="009D1B18" w:rsidRPr="00256E35">
        <w:rPr>
          <w:rFonts w:eastAsia="MS Mincho" w:cs="Simplified Arabic"/>
          <w:sz w:val="24"/>
          <w:rtl/>
          <w:lang w:val="en-US" w:eastAsia="en-CA"/>
        </w:rPr>
        <w:t>ستعقد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ثلاث</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جلسات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(جلسة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عامة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أو</w:t>
      </w:r>
      <w:r w:rsidR="000B2F9E" w:rsidRPr="00256E35">
        <w:rPr>
          <w:rFonts w:eastAsia="MS Mincho" w:cs="Simplified Arabic"/>
          <w:sz w:val="24"/>
          <w:rtl/>
          <w:lang w:val="en-US" w:eastAsia="en-CA"/>
        </w:rPr>
        <w:t xml:space="preserve"> </w:t>
      </w:r>
      <w:r w:rsidR="008B6626" w:rsidRPr="00256E35">
        <w:rPr>
          <w:rFonts w:eastAsia="MS Mincho" w:cs="Simplified Arabic" w:hint="cs"/>
          <w:sz w:val="24"/>
          <w:rtl/>
          <w:lang w:val="en-US" w:eastAsia="en-CA"/>
        </w:rPr>
        <w:t>جلسة ل</w:t>
      </w:r>
      <w:r w:rsidRPr="00256E35">
        <w:rPr>
          <w:rFonts w:eastAsia="MS Mincho" w:cs="Simplified Arabic"/>
          <w:sz w:val="24"/>
          <w:rtl/>
          <w:lang w:val="en-US" w:eastAsia="en-CA"/>
        </w:rPr>
        <w:t>فريق اتصال</w:t>
      </w:r>
      <w:r w:rsidR="009D1B18"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يوميا</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الساعة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العاشرة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صباحا</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حتى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الواحدة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ظهرا،</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ومن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الثالثة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عصرا</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حتى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السادسة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مساء،</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ومن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السابعة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والنصف</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مساء</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حتى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العاشرة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والنصف</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مساء</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ولن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تعقد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جلستان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(سواء</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كانت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جلسة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عامة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أو</w:t>
      </w:r>
      <w:r w:rsidR="000B2F9E" w:rsidRPr="00256E35">
        <w:rPr>
          <w:rFonts w:eastAsia="MS Mincho" w:cs="Simplified Arabic"/>
          <w:sz w:val="24"/>
          <w:rtl/>
          <w:lang w:val="en-US" w:eastAsia="en-CA"/>
        </w:rPr>
        <w:t xml:space="preserve"> </w:t>
      </w:r>
      <w:r w:rsidR="008B6626" w:rsidRPr="00256E35">
        <w:rPr>
          <w:rFonts w:eastAsia="MS Mincho" w:cs="Simplified Arabic" w:hint="cs"/>
          <w:sz w:val="24"/>
          <w:rtl/>
          <w:lang w:val="en-US" w:eastAsia="en-CA"/>
        </w:rPr>
        <w:t>جلسة ل</w:t>
      </w:r>
      <w:r w:rsidRPr="00256E35">
        <w:rPr>
          <w:rFonts w:eastAsia="MS Mincho" w:cs="Simplified Arabic"/>
          <w:sz w:val="24"/>
          <w:rtl/>
          <w:lang w:val="en-US" w:eastAsia="en-CA"/>
        </w:rPr>
        <w:t>فريق اتصال</w:t>
      </w:r>
      <w:r w:rsidR="009D1B18"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بالتوازي</w:t>
      </w:r>
      <w:r w:rsidR="000B2F9E" w:rsidRPr="00256E35">
        <w:rPr>
          <w:rFonts w:eastAsia="MS Mincho" w:cs="Simplified Arabic"/>
          <w:sz w:val="24"/>
          <w:rtl/>
          <w:lang w:val="en-US" w:eastAsia="en-CA"/>
        </w:rPr>
        <w:t>.</w:t>
      </w:r>
    </w:p>
    <w:p w14:paraId="173B572C" w14:textId="2C509CAE" w:rsidR="005745AD" w:rsidRPr="00256E35" w:rsidRDefault="009E42F8" w:rsidP="005745A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و</w:t>
      </w:r>
      <w:r w:rsidR="009D1B18" w:rsidRPr="00256E35">
        <w:rPr>
          <w:rFonts w:eastAsia="MS Mincho" w:cs="Simplified Arabic"/>
          <w:sz w:val="24"/>
          <w:rtl/>
          <w:lang w:val="en-US" w:eastAsia="en-CA"/>
        </w:rPr>
        <w:t>ستعقد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الاجتماعات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الإقليمية،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واجتماعات</w:t>
      </w:r>
      <w:r w:rsidR="000B2F9E" w:rsidRPr="00256E35">
        <w:rPr>
          <w:rFonts w:eastAsia="MS Mincho" w:cs="Simplified Arabic"/>
          <w:sz w:val="24"/>
          <w:rtl/>
          <w:lang w:val="en-US" w:eastAsia="en-CA"/>
        </w:rPr>
        <w:t xml:space="preserve"> </w:t>
      </w:r>
      <w:r w:rsidR="005F3E46" w:rsidRPr="00256E35">
        <w:rPr>
          <w:rFonts w:eastAsia="MS Mincho" w:cs="Simplified Arabic" w:hint="cs"/>
          <w:sz w:val="24"/>
          <w:rtl/>
          <w:lang w:val="en-US" w:eastAsia="en-CA"/>
        </w:rPr>
        <w:t>مجموعة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الشعوب</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الأصلية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والمجتمعات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المحلية،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واجتماعات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المكتب</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وفقا</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للإجراء</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المتبع</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ومن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المقرر</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عقد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اجتماعات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إقليمية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w:t>
      </w:r>
      <w:r w:rsidR="008B6626" w:rsidRPr="00256E35">
        <w:rPr>
          <w:rFonts w:eastAsia="MS Mincho" w:cs="Simplified Arabic" w:hint="cs"/>
          <w:sz w:val="24"/>
          <w:rtl/>
          <w:lang w:val="en-US" w:eastAsia="en-CA"/>
        </w:rPr>
        <w:t xml:space="preserve">اجتماعات </w:t>
      </w:r>
      <w:r w:rsidR="005F3E46" w:rsidRPr="00256E35">
        <w:rPr>
          <w:rFonts w:eastAsia="MS Mincho" w:cs="Simplified Arabic" w:hint="cs"/>
          <w:sz w:val="24"/>
          <w:rtl/>
          <w:lang w:val="en-US" w:eastAsia="en-CA"/>
        </w:rPr>
        <w:t>مجموعة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الشعوب</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الأصلية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والمجتمعات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المحلية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26</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أكتوبر/تشرين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الأول</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وستكون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القاعات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متاحة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لاجتماعاتهم</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الصباحية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اليومية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ابتداء</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الساعة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8</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صباحا</w:t>
      </w:r>
      <w:r w:rsidR="000B2F9E" w:rsidRPr="00256E35">
        <w:rPr>
          <w:rFonts w:eastAsia="MS Mincho" w:cs="Simplified Arabic"/>
          <w:sz w:val="24"/>
          <w:rtl/>
          <w:lang w:val="en-US" w:eastAsia="en-CA"/>
        </w:rPr>
        <w:t>.</w:t>
      </w:r>
    </w:p>
    <w:p w14:paraId="3DD85577" w14:textId="248AD43F" w:rsidR="001451A5" w:rsidRPr="00256E35" w:rsidRDefault="005F3E46" w:rsidP="001451A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و</w:t>
      </w:r>
      <w:r w:rsidR="009D1B18" w:rsidRPr="00256E35">
        <w:rPr>
          <w:rFonts w:eastAsia="MS Mincho" w:cs="Simplified Arabic"/>
          <w:sz w:val="24"/>
          <w:rtl/>
          <w:lang w:val="en-US" w:eastAsia="en-CA"/>
        </w:rPr>
        <w:t>ستكون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جميع</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وثائق</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الاجتماعات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متاحة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عبر</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الإنترنت</w:t>
      </w:r>
      <w:r w:rsidR="000B2F9E" w:rsidRPr="00256E35">
        <w:rPr>
          <w:rFonts w:eastAsia="MS Mincho" w:cs="Simplified Arabic"/>
          <w:sz w:val="24"/>
          <w:rtl/>
          <w:lang w:val="en-US" w:eastAsia="en-CA"/>
        </w:rPr>
        <w:t>.</w:t>
      </w:r>
      <w:r w:rsidR="003F32BC" w:rsidRPr="00256E35">
        <w:rPr>
          <w:rStyle w:val="FootnoteReference"/>
          <w:rFonts w:eastAsia="MS Mincho" w:cs="Simplified Arabic"/>
          <w:u w:val="none"/>
          <w:vertAlign w:val="superscript"/>
          <w:rtl/>
          <w:lang w:val="en-US" w:eastAsia="en-CA"/>
        </w:rPr>
        <w:footnoteReference w:id="4"/>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وخلال</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ست</w:t>
      </w:r>
      <w:r w:rsidRPr="00256E35">
        <w:rPr>
          <w:rFonts w:eastAsia="MS Mincho" w:cs="Simplified Arabic" w:hint="cs"/>
          <w:sz w:val="24"/>
          <w:rtl/>
          <w:lang w:val="en-US" w:eastAsia="en-CA"/>
        </w:rPr>
        <w:t>ُ</w:t>
      </w:r>
      <w:r w:rsidR="009D1B18" w:rsidRPr="00256E35">
        <w:rPr>
          <w:rFonts w:eastAsia="MS Mincho" w:cs="Simplified Arabic"/>
          <w:sz w:val="24"/>
          <w:rtl/>
          <w:lang w:val="en-US" w:eastAsia="en-CA"/>
        </w:rPr>
        <w:t>عرض</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إعلانات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الاجتماعات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الوقت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المناسب</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على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شاشات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العرض</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مقر</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وعلى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الموقع</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الإلكتروني</w:t>
      </w:r>
      <w:r w:rsidR="000B2F9E" w:rsidRPr="00256E35">
        <w:rPr>
          <w:rFonts w:eastAsia="MS Mincho" w:cs="Simplified Arabic"/>
          <w:sz w:val="24"/>
          <w:rtl/>
          <w:lang w:val="en-US" w:eastAsia="en-CA"/>
        </w:rPr>
        <w:t>.</w:t>
      </w:r>
    </w:p>
    <w:p w14:paraId="67C56936" w14:textId="5127F811" w:rsidR="00633870" w:rsidRPr="00256E35" w:rsidRDefault="00633870" w:rsidP="005F3E46">
      <w:pPr>
        <w:keepNext/>
        <w:keepLines/>
        <w:bidi/>
        <w:spacing w:before="240" w:after="120" w:line="216" w:lineRule="auto"/>
        <w:jc w:val="left"/>
        <w:rPr>
          <w:rFonts w:eastAsia="MS Mincho" w:cs="Simplified Arabic"/>
          <w:b/>
          <w:bCs/>
          <w:sz w:val="24"/>
          <w:szCs w:val="28"/>
          <w:lang w:val="en-CA" w:eastAsia="en-CA"/>
        </w:rPr>
      </w:pPr>
      <w:r w:rsidRPr="00256E35">
        <w:rPr>
          <w:rFonts w:eastAsia="MS Mincho" w:cs="Simplified Arabic" w:hint="cs"/>
          <w:b/>
          <w:bCs/>
          <w:sz w:val="24"/>
          <w:szCs w:val="28"/>
          <w:rtl/>
          <w:lang w:val="en-CA" w:eastAsia="en-CA"/>
        </w:rPr>
        <w:t>ثالثا-</w:t>
      </w:r>
      <w:r w:rsidRPr="00256E35">
        <w:rPr>
          <w:rFonts w:eastAsia="MS Mincho" w:cs="Simplified Arabic"/>
          <w:b/>
          <w:bCs/>
          <w:sz w:val="24"/>
          <w:szCs w:val="28"/>
          <w:rtl/>
          <w:lang w:val="en-CA" w:eastAsia="en-CA"/>
        </w:rPr>
        <w:tab/>
      </w:r>
      <w:r w:rsidR="009D1B18" w:rsidRPr="00256E35">
        <w:rPr>
          <w:rFonts w:eastAsia="MS Mincho" w:cs="Simplified Arabic"/>
          <w:b/>
          <w:bCs/>
          <w:sz w:val="24"/>
          <w:szCs w:val="28"/>
          <w:rtl/>
          <w:lang w:val="en-CA" w:eastAsia="en-CA"/>
        </w:rPr>
        <w:t>تنظيم</w:t>
      </w:r>
      <w:r w:rsidR="000B2F9E" w:rsidRPr="00256E35">
        <w:rPr>
          <w:rFonts w:eastAsia="MS Mincho" w:cs="Simplified Arabic"/>
          <w:b/>
          <w:bCs/>
          <w:sz w:val="24"/>
          <w:szCs w:val="28"/>
          <w:rtl/>
          <w:lang w:val="en-CA" w:eastAsia="en-CA"/>
        </w:rPr>
        <w:t xml:space="preserve"> </w:t>
      </w:r>
      <w:r w:rsidR="009D1B18" w:rsidRPr="00256E35">
        <w:rPr>
          <w:rFonts w:eastAsia="MS Mincho" w:cs="Simplified Arabic"/>
          <w:b/>
          <w:bCs/>
          <w:sz w:val="24"/>
          <w:szCs w:val="28"/>
          <w:rtl/>
          <w:lang w:val="en-CA" w:eastAsia="en-CA"/>
        </w:rPr>
        <w:t>العمل</w:t>
      </w:r>
      <w:r w:rsidR="000B2F9E" w:rsidRPr="00256E35">
        <w:rPr>
          <w:rFonts w:eastAsia="MS Mincho" w:cs="Simplified Arabic"/>
          <w:b/>
          <w:bCs/>
          <w:sz w:val="24"/>
          <w:szCs w:val="28"/>
          <w:rtl/>
          <w:lang w:val="en-CA" w:eastAsia="en-CA"/>
        </w:rPr>
        <w:t xml:space="preserve"> </w:t>
      </w:r>
    </w:p>
    <w:p w14:paraId="0D685EBF" w14:textId="4194383A" w:rsidR="009D1B18" w:rsidRPr="00256E35" w:rsidRDefault="005F3E46" w:rsidP="00C025F9">
      <w:pPr>
        <w:keepNext/>
        <w:keepLines/>
        <w:bidi/>
        <w:spacing w:before="240" w:after="120" w:line="216" w:lineRule="auto"/>
        <w:ind w:left="567" w:hanging="567"/>
        <w:jc w:val="left"/>
        <w:rPr>
          <w:rFonts w:eastAsia="MS Mincho" w:cs="Simplified Arabic"/>
          <w:b/>
          <w:bCs/>
          <w:sz w:val="20"/>
          <w:lang w:val="en-CA" w:eastAsia="en-CA"/>
        </w:rPr>
      </w:pPr>
      <w:r w:rsidRPr="00256E35">
        <w:rPr>
          <w:rFonts w:eastAsia="MS Mincho" w:cs="Simplified Arabic" w:hint="cs"/>
          <w:b/>
          <w:bCs/>
          <w:sz w:val="20"/>
          <w:rtl/>
          <w:lang w:val="en-CA" w:eastAsia="en-CA"/>
        </w:rPr>
        <w:t>1-</w:t>
      </w:r>
      <w:r w:rsidR="00C025F9" w:rsidRPr="00256E35">
        <w:rPr>
          <w:rFonts w:eastAsia="MS Mincho" w:cs="Simplified Arabic"/>
          <w:b/>
          <w:bCs/>
          <w:sz w:val="20"/>
          <w:rtl/>
          <w:lang w:val="en-CA" w:eastAsia="en-CA"/>
        </w:rPr>
        <w:tab/>
      </w:r>
      <w:r w:rsidR="009D1B18" w:rsidRPr="00256E35">
        <w:rPr>
          <w:rFonts w:eastAsia="MS Mincho" w:cs="Simplified Arabic"/>
          <w:b/>
          <w:bCs/>
          <w:sz w:val="20"/>
          <w:rtl/>
          <w:lang w:val="en-CA" w:eastAsia="en-CA"/>
        </w:rPr>
        <w:t>تعليقات</w:t>
      </w:r>
      <w:r w:rsidR="000B2F9E" w:rsidRPr="00256E35">
        <w:rPr>
          <w:rFonts w:eastAsia="MS Mincho" w:cs="Simplified Arabic"/>
          <w:b/>
          <w:bCs/>
          <w:sz w:val="20"/>
          <w:rtl/>
          <w:lang w:val="en-CA" w:eastAsia="en-CA"/>
        </w:rPr>
        <w:t xml:space="preserve"> </w:t>
      </w:r>
      <w:r w:rsidR="009D1B18" w:rsidRPr="00256E35">
        <w:rPr>
          <w:rFonts w:eastAsia="MS Mincho" w:cs="Simplified Arabic"/>
          <w:b/>
          <w:bCs/>
          <w:sz w:val="20"/>
          <w:rtl/>
          <w:lang w:val="en-CA" w:eastAsia="en-CA"/>
        </w:rPr>
        <w:t>عامة</w:t>
      </w:r>
    </w:p>
    <w:p w14:paraId="037EC502" w14:textId="2AA51BBB" w:rsidR="00A438EB" w:rsidRPr="00256E35" w:rsidRDefault="008B6626" w:rsidP="00A438E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hint="cs"/>
          <w:sz w:val="24"/>
          <w:rtl/>
          <w:lang w:val="en-US" w:eastAsia="en-CA"/>
        </w:rPr>
        <w:t>سيتم النظر في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جميع</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بنود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جدول</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الأعمال</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جلس</w:t>
      </w:r>
      <w:r w:rsidR="005F3E46" w:rsidRPr="00256E35">
        <w:rPr>
          <w:rFonts w:eastAsia="MS Mincho" w:cs="Simplified Arabic" w:hint="cs"/>
          <w:sz w:val="24"/>
          <w:rtl/>
          <w:lang w:val="en-US" w:eastAsia="en-CA"/>
        </w:rPr>
        <w:t>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عامة</w:t>
      </w:r>
      <w:r w:rsidR="000B2F9E" w:rsidRPr="00256E35">
        <w:rPr>
          <w:rFonts w:eastAsia="MS Mincho" w:cs="Simplified Arabic"/>
          <w:sz w:val="24"/>
          <w:rtl/>
          <w:lang w:val="en-US" w:eastAsia="en-CA"/>
        </w:rPr>
        <w:t xml:space="preserve">. </w:t>
      </w:r>
      <w:r w:rsidR="005F3E46" w:rsidRPr="00256E35">
        <w:rPr>
          <w:rFonts w:eastAsia="MS Mincho" w:cs="Simplified Arabic" w:hint="cs"/>
          <w:sz w:val="24"/>
          <w:rtl/>
          <w:lang w:val="en-US" w:eastAsia="en-CA"/>
        </w:rPr>
        <w:t>و</w:t>
      </w:r>
      <w:r w:rsidR="009D1B18" w:rsidRPr="00256E35">
        <w:rPr>
          <w:rFonts w:eastAsia="MS Mincho" w:cs="Simplified Arabic"/>
          <w:sz w:val="24"/>
          <w:rtl/>
          <w:lang w:val="en-US" w:eastAsia="en-CA"/>
        </w:rPr>
        <w:t>بعد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القراءة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الأولى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الجلسة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العامة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للبيانات</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المتعلقة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بالبنود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الموضوعية،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يجوز</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للرئيسين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المشاركين</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تشكيل</w:t>
      </w:r>
      <w:r w:rsidR="000B2F9E" w:rsidRPr="00256E35">
        <w:rPr>
          <w:rFonts w:eastAsia="MS Mincho" w:cs="Simplified Arabic"/>
          <w:sz w:val="24"/>
          <w:rtl/>
          <w:lang w:val="en-US" w:eastAsia="en-CA"/>
        </w:rPr>
        <w:t xml:space="preserve"> </w:t>
      </w:r>
      <w:r w:rsidR="005F3E46" w:rsidRPr="00256E35">
        <w:rPr>
          <w:rFonts w:eastAsia="MS Mincho" w:cs="Simplified Arabic"/>
          <w:sz w:val="24"/>
          <w:rtl/>
          <w:lang w:val="en-US" w:eastAsia="en-CA"/>
        </w:rPr>
        <w:t>أفرقة اتصال</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للبنود</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التي</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ي</w:t>
      </w:r>
      <w:r w:rsidR="005F3E46" w:rsidRPr="00256E35">
        <w:rPr>
          <w:rFonts w:eastAsia="MS Mincho" w:cs="Simplified Arabic" w:hint="cs"/>
          <w:sz w:val="24"/>
          <w:rtl/>
          <w:lang w:val="en-US" w:eastAsia="en-CA"/>
        </w:rPr>
        <w:t>ُ</w:t>
      </w:r>
      <w:r w:rsidR="009D1B18" w:rsidRPr="00256E35">
        <w:rPr>
          <w:rFonts w:eastAsia="MS Mincho" w:cs="Simplified Arabic"/>
          <w:sz w:val="24"/>
          <w:rtl/>
          <w:lang w:val="en-US" w:eastAsia="en-CA"/>
        </w:rPr>
        <w:t>رى</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أنها</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تتطلب</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دراسة</w:t>
      </w:r>
      <w:r w:rsidR="000B2F9E" w:rsidRPr="00256E35">
        <w:rPr>
          <w:rFonts w:eastAsia="MS Mincho" w:cs="Simplified Arabic"/>
          <w:sz w:val="24"/>
          <w:rtl/>
          <w:lang w:val="en-US" w:eastAsia="en-CA"/>
        </w:rPr>
        <w:t xml:space="preserve"> </w:t>
      </w:r>
      <w:r w:rsidR="009D1B18" w:rsidRPr="00256E35">
        <w:rPr>
          <w:rFonts w:eastAsia="MS Mincho" w:cs="Simplified Arabic"/>
          <w:sz w:val="24"/>
          <w:rtl/>
          <w:lang w:val="en-US" w:eastAsia="en-CA"/>
        </w:rPr>
        <w:t>إضافية</w:t>
      </w:r>
      <w:r w:rsidR="000B2F9E" w:rsidRPr="00256E35">
        <w:rPr>
          <w:rFonts w:eastAsia="MS Mincho" w:cs="Simplified Arabic"/>
          <w:sz w:val="24"/>
          <w:rtl/>
          <w:lang w:val="en-US" w:eastAsia="en-CA"/>
        </w:rPr>
        <w:t>.</w:t>
      </w:r>
    </w:p>
    <w:p w14:paraId="7EDC8D16" w14:textId="1FE18ABD" w:rsidR="00CF2962" w:rsidRPr="00256E35" w:rsidRDefault="009D1B18" w:rsidP="00CF296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sz w:val="24"/>
          <w:rtl/>
          <w:lang w:val="en-US" w:eastAsia="en-CA"/>
        </w:rPr>
        <w:t>وناقش</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المكتب</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النهج</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التالي</w:t>
      </w:r>
      <w:r w:rsidR="000B2F9E" w:rsidRPr="00256E35">
        <w:rPr>
          <w:rFonts w:eastAsia="MS Mincho" w:cs="Simplified Arabic"/>
          <w:sz w:val="24"/>
          <w:rtl/>
          <w:lang w:val="en-US" w:eastAsia="en-CA"/>
        </w:rPr>
        <w:t xml:space="preserve"> </w:t>
      </w:r>
      <w:r w:rsidR="00C025F9" w:rsidRPr="00256E35">
        <w:rPr>
          <w:rFonts w:eastAsia="MS Mincho" w:cs="Simplified Arabic" w:hint="cs"/>
          <w:sz w:val="24"/>
          <w:rtl/>
          <w:lang w:val="en-US" w:eastAsia="en-CA"/>
        </w:rPr>
        <w:t>لتناول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البنود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الموضوعية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المدرجة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على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جدول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الأعمال</w:t>
      </w:r>
      <w:r w:rsidR="00C025F9" w:rsidRPr="00256E35">
        <w:rPr>
          <w:rFonts w:eastAsia="MS Mincho" w:cs="Simplified Arabic"/>
          <w:sz w:val="24"/>
          <w:rtl/>
          <w:lang w:val="en-US" w:eastAsia="en-CA"/>
        </w:rPr>
        <w:t>:</w:t>
      </w:r>
    </w:p>
    <w:p w14:paraId="38C74913" w14:textId="75161852" w:rsidR="009D1B18" w:rsidRPr="00256E35" w:rsidRDefault="009D1B18" w:rsidP="003F32BC">
      <w:pPr>
        <w:pStyle w:val="ListParagraph"/>
        <w:numPr>
          <w:ilvl w:val="0"/>
          <w:numId w:val="13"/>
        </w:numPr>
        <w:bidi/>
        <w:spacing w:before="120" w:after="120"/>
        <w:ind w:left="810" w:firstLine="450"/>
        <w:contextualSpacing w:val="0"/>
        <w:rPr>
          <w:rFonts w:eastAsia="MS Mincho" w:cs="Simplified Arabic"/>
          <w:sz w:val="24"/>
          <w:lang w:val="en-US" w:eastAsia="en-CA"/>
        </w:rPr>
      </w:pP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3</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w:t>
      </w:r>
      <w:r w:rsidR="00C025F9" w:rsidRPr="00256E35">
        <w:rPr>
          <w:rFonts w:cs="Simplified Arabic"/>
          <w:rtl/>
          <w:lang w:val="en-US"/>
        </w:rPr>
        <w:t>حوار م</w:t>
      </w:r>
      <w:r w:rsidR="00C025F9" w:rsidRPr="00256E35">
        <w:rPr>
          <w:rFonts w:cs="Simplified Arabic" w:hint="cs"/>
          <w:rtl/>
          <w:lang w:val="en-US"/>
        </w:rPr>
        <w:t>ت</w:t>
      </w:r>
      <w:r w:rsidR="00C025F9" w:rsidRPr="00256E35">
        <w:rPr>
          <w:rFonts w:cs="Simplified Arabic"/>
          <w:rtl/>
          <w:lang w:val="en-US"/>
        </w:rPr>
        <w:t xml:space="preserve">عمق: "استراتيجيات </w:t>
      </w:r>
      <w:r w:rsidR="00C025F9" w:rsidRPr="00256E35">
        <w:rPr>
          <w:rFonts w:cs="Simplified Arabic" w:hint="cs"/>
          <w:rtl/>
          <w:lang w:val="en-US"/>
        </w:rPr>
        <w:t>حشد</w:t>
      </w:r>
      <w:r w:rsidR="00C025F9" w:rsidRPr="00256E35">
        <w:rPr>
          <w:rFonts w:cs="Simplified Arabic"/>
          <w:rtl/>
          <w:lang w:val="en-US"/>
        </w:rPr>
        <w:t xml:space="preserve">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w:t>
      </w:r>
      <w:r w:rsidR="00C025F9" w:rsidRPr="00256E35">
        <w:rPr>
          <w:rFonts w:cs="Simplified Arabic"/>
          <w:rtl/>
          <w:lang w:val="en-US"/>
        </w:rPr>
        <w:lastRenderedPageBreak/>
        <w:t xml:space="preserve">المحلية، بما في ذلك النساء والشباب، لدعم التنفيذ الكامل لإطار </w:t>
      </w:r>
      <w:proofErr w:type="spellStart"/>
      <w:r w:rsidR="00C025F9" w:rsidRPr="00256E35">
        <w:rPr>
          <w:rFonts w:cs="Simplified Arabic"/>
          <w:rtl/>
          <w:lang w:val="en-US"/>
        </w:rPr>
        <w:t>كونمينغ</w:t>
      </w:r>
      <w:proofErr w:type="spellEnd"/>
      <w:r w:rsidR="00C025F9" w:rsidRPr="00256E35">
        <w:rPr>
          <w:rFonts w:cs="Simplified Arabic"/>
          <w:rtl/>
          <w:lang w:val="en-US"/>
        </w:rPr>
        <w:t>-مونتريال العالمي للتنوع البيولوجي</w:t>
      </w:r>
      <w:r w:rsidRPr="00256E35">
        <w:rPr>
          <w:rFonts w:eastAsia="MS Mincho" w:cs="Simplified Arabic"/>
          <w:sz w:val="24"/>
          <w:rtl/>
          <w:lang w:val="en-US" w:eastAsia="en-CA"/>
        </w:rPr>
        <w:t>")</w:t>
      </w:r>
      <w:r w:rsidR="00C025F9"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إعداد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ورقة</w:t>
      </w:r>
      <w:r w:rsidR="000B2F9E" w:rsidRPr="00256E35">
        <w:rPr>
          <w:rFonts w:eastAsia="MS Mincho" w:cs="Simplified Arabic"/>
          <w:sz w:val="24"/>
          <w:rtl/>
          <w:lang w:val="en-US" w:eastAsia="en-CA"/>
        </w:rPr>
        <w:t xml:space="preserve"> </w:t>
      </w:r>
      <w:r w:rsidR="008B6626" w:rsidRPr="00256E35">
        <w:rPr>
          <w:rFonts w:eastAsia="MS Mincho" w:cs="Simplified Arabic" w:hint="cs"/>
          <w:sz w:val="24"/>
          <w:rtl/>
          <w:lang w:val="en-US" w:eastAsia="en-CA"/>
        </w:rPr>
        <w:t>غرفة اجتماعات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فيها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الجلسة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العامة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وسيرفق</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تقرير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الحوار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w:t>
      </w:r>
      <w:r w:rsidR="00C025F9" w:rsidRPr="00256E35">
        <w:rPr>
          <w:rFonts w:eastAsia="MS Mincho" w:cs="Simplified Arabic" w:hint="cs"/>
          <w:sz w:val="24"/>
          <w:rtl/>
          <w:lang w:val="en-US" w:eastAsia="en-CA"/>
        </w:rPr>
        <w:t>ت</w:t>
      </w:r>
      <w:r w:rsidRPr="00256E35">
        <w:rPr>
          <w:rFonts w:eastAsia="MS Mincho" w:cs="Simplified Arabic"/>
          <w:sz w:val="24"/>
          <w:rtl/>
          <w:lang w:val="en-US" w:eastAsia="en-CA"/>
        </w:rPr>
        <w:t>عمق</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بتقرير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هذا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الاجتماع؛</w:t>
      </w:r>
    </w:p>
    <w:p w14:paraId="5C89134D" w14:textId="790550DF" w:rsidR="003F32BC" w:rsidRPr="00256E35" w:rsidRDefault="003F32BC" w:rsidP="003F32BC">
      <w:pPr>
        <w:pStyle w:val="ListParagraph"/>
        <w:numPr>
          <w:ilvl w:val="0"/>
          <w:numId w:val="13"/>
        </w:numPr>
        <w:bidi/>
        <w:spacing w:before="120" w:after="120"/>
        <w:ind w:left="810" w:firstLine="450"/>
        <w:contextualSpacing w:val="0"/>
        <w:rPr>
          <w:rFonts w:eastAsia="MS Mincho" w:cs="Simplified Arabic"/>
          <w:sz w:val="24"/>
          <w:lang w:val="en-US" w:eastAsia="en-CA"/>
        </w:rPr>
      </w:pP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4</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w:t>
      </w:r>
      <w:r w:rsidR="00C025F9" w:rsidRPr="00256E35">
        <w:rPr>
          <w:rFonts w:cs="Simplified Arabic" w:hint="cs"/>
          <w:rtl/>
          <w:lang w:val="en-US"/>
        </w:rPr>
        <w:t>طريقة تشغيل</w:t>
      </w:r>
      <w:r w:rsidR="00C025F9" w:rsidRPr="00256E35">
        <w:rPr>
          <w:rFonts w:cs="Simplified Arabic"/>
          <w:rtl/>
          <w:lang w:val="en-US"/>
        </w:rPr>
        <w:t xml:space="preserve"> الهيئة الفرعية المعنية بالمادة 8(ي) وغيرها من أحكام اتفاقية التنوع البيولوجي المتعلقة بالشعوب الأصلية والمجتمعات المحلية</w:t>
      </w:r>
      <w:r w:rsidRPr="00256E35">
        <w:rPr>
          <w:rFonts w:eastAsia="MS Mincho" w:cs="Simplified Arabic"/>
          <w:sz w:val="24"/>
          <w:rtl/>
          <w:lang w:val="en-US" w:eastAsia="en-CA"/>
        </w:rPr>
        <w:t>)</w:t>
      </w:r>
      <w:r w:rsidR="00C025F9"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00C025F9" w:rsidRPr="00256E35">
        <w:rPr>
          <w:rFonts w:eastAsia="MS Mincho" w:cs="Simplified Arabic" w:hint="cs"/>
          <w:sz w:val="24"/>
          <w:rtl/>
          <w:lang w:val="en-US" w:eastAsia="en-CA"/>
        </w:rPr>
        <w:t>قد يتم</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إنشاء</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فريق</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اتصال،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حسب</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الحاجة،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لمواصلة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دراسة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قبل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إعداد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ورقة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غرفة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الاجتماعات؛</w:t>
      </w:r>
    </w:p>
    <w:p w14:paraId="4B4399A1" w14:textId="7C7A9E93" w:rsidR="003F32BC" w:rsidRPr="00256E35" w:rsidRDefault="003F32BC" w:rsidP="003F32BC">
      <w:pPr>
        <w:pStyle w:val="ListParagraph"/>
        <w:numPr>
          <w:ilvl w:val="0"/>
          <w:numId w:val="13"/>
        </w:numPr>
        <w:bidi/>
        <w:spacing w:before="120" w:after="120"/>
        <w:ind w:left="810" w:firstLine="450"/>
        <w:contextualSpacing w:val="0"/>
        <w:rPr>
          <w:rFonts w:eastAsia="MS Mincho" w:cs="Simplified Arabic"/>
          <w:sz w:val="24"/>
          <w:lang w:val="en-US" w:eastAsia="en-CA"/>
        </w:rPr>
      </w:pP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5</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w:t>
      </w:r>
      <w:r w:rsidR="00C025F9" w:rsidRPr="00256E35">
        <w:rPr>
          <w:rFonts w:cs="Simplified Arabic"/>
          <w:rtl/>
          <w:lang w:val="en-US"/>
        </w:rPr>
        <w:t xml:space="preserve">تنفيذ برنامج العمل المتعلق بالمادة </w:t>
      </w:r>
      <w:r w:rsidR="00C025F9" w:rsidRPr="00256E35">
        <w:rPr>
          <w:rFonts w:cs="Simplified Arabic" w:hint="cs"/>
          <w:rtl/>
          <w:lang w:val="en-US"/>
        </w:rPr>
        <w:t>8</w:t>
      </w:r>
      <w:r w:rsidR="00C025F9" w:rsidRPr="00256E35">
        <w:rPr>
          <w:rFonts w:cs="Simplified Arabic"/>
          <w:rtl/>
          <w:lang w:val="en-US"/>
        </w:rPr>
        <w:t xml:space="preserve">(ي) وغيرها من أحكام اتفاقية التنوع البيولوجي المتعلقة بالشعوب الأصلية والمجتمعات المحلية حتى عام </w:t>
      </w:r>
      <w:r w:rsidR="00C025F9" w:rsidRPr="00256E35">
        <w:rPr>
          <w:rFonts w:cs="Simplified Arabic" w:hint="cs"/>
          <w:rtl/>
          <w:lang w:val="en-US"/>
        </w:rPr>
        <w:t>2030</w:t>
      </w:r>
      <w:r w:rsidRPr="00256E35">
        <w:rPr>
          <w:rFonts w:eastAsia="MS Mincho" w:cs="Simplified Arabic"/>
          <w:sz w:val="24"/>
          <w:rtl/>
          <w:lang w:val="en-US" w:eastAsia="en-CA"/>
        </w:rPr>
        <w:t>)</w:t>
      </w:r>
      <w:r w:rsidR="00C025F9"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يتكون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ثلاثة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بنود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فرعية،</w:t>
      </w:r>
      <w:r w:rsidR="000B2F9E" w:rsidRPr="00256E35">
        <w:rPr>
          <w:rFonts w:eastAsia="MS Mincho" w:cs="Simplified Arabic"/>
          <w:sz w:val="24"/>
          <w:rtl/>
          <w:lang w:val="en-US" w:eastAsia="en-CA"/>
        </w:rPr>
        <w:t xml:space="preserve"> </w:t>
      </w:r>
      <w:r w:rsidR="00C025F9" w:rsidRPr="00256E35">
        <w:rPr>
          <w:rFonts w:eastAsia="MS Mincho" w:cs="Simplified Arabic" w:hint="cs"/>
          <w:sz w:val="24"/>
          <w:rtl/>
          <w:lang w:val="en-US" w:eastAsia="en-CA"/>
        </w:rPr>
        <w:t>و</w:t>
      </w:r>
      <w:r w:rsidRPr="00256E35">
        <w:rPr>
          <w:rFonts w:eastAsia="MS Mincho" w:cs="Simplified Arabic"/>
          <w:sz w:val="24"/>
          <w:rtl/>
          <w:lang w:val="en-US" w:eastAsia="en-CA"/>
        </w:rPr>
        <w:t>سيتم</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فيها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على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النحو</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التالي</w:t>
      </w:r>
      <w:r w:rsidR="00C025F9" w:rsidRPr="00256E35">
        <w:rPr>
          <w:rFonts w:eastAsia="MS Mincho" w:cs="Simplified Arabic"/>
          <w:sz w:val="24"/>
          <w:rtl/>
          <w:lang w:val="en-US" w:eastAsia="en-CA"/>
        </w:rPr>
        <w:t>:</w:t>
      </w:r>
    </w:p>
    <w:p w14:paraId="084D4292" w14:textId="040E59AF" w:rsidR="00515EA2" w:rsidRPr="00256E35" w:rsidRDefault="00515EA2" w:rsidP="00515EA2">
      <w:pPr>
        <w:pStyle w:val="ListParagraph"/>
        <w:numPr>
          <w:ilvl w:val="0"/>
          <w:numId w:val="14"/>
        </w:numPr>
        <w:bidi/>
        <w:spacing w:before="120" w:after="120"/>
        <w:ind w:left="2790" w:hanging="630"/>
        <w:contextualSpacing w:val="0"/>
        <w:rPr>
          <w:rFonts w:eastAsia="MS Mincho" w:cs="Simplified Arabic"/>
          <w:sz w:val="24"/>
          <w:lang w:val="en-US" w:eastAsia="en-CA"/>
        </w:rPr>
      </w:pP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ينظر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البندين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الفرعيين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5</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و(ب)</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معا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قراءة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أولى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شاملة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ويمكن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تشكيل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فريق</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اتصال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واحد،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حسب</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الحاجة،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البندين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الفرعيين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قبل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إعداد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ورقة</w:t>
      </w:r>
      <w:r w:rsidR="000B2F9E" w:rsidRPr="00256E35">
        <w:rPr>
          <w:rFonts w:eastAsia="MS Mincho" w:cs="Simplified Arabic"/>
          <w:sz w:val="24"/>
          <w:rtl/>
          <w:lang w:val="en-US" w:eastAsia="en-CA"/>
        </w:rPr>
        <w:t xml:space="preserve"> </w:t>
      </w:r>
      <w:r w:rsidR="00032B9E" w:rsidRPr="00256E35">
        <w:rPr>
          <w:rFonts w:eastAsia="MS Mincho" w:cs="Simplified Arabic" w:hint="cs"/>
          <w:sz w:val="24"/>
          <w:rtl/>
          <w:lang w:val="en-US" w:eastAsia="en-CA"/>
        </w:rPr>
        <w:t>غرفة اجتماعات</w:t>
      </w:r>
      <w:r w:rsidR="000B2F9E" w:rsidRPr="00256E35">
        <w:rPr>
          <w:rFonts w:eastAsia="MS Mincho" w:cs="Simplified Arabic"/>
          <w:sz w:val="24"/>
          <w:rtl/>
          <w:lang w:val="en-US" w:eastAsia="en-CA"/>
        </w:rPr>
        <w:t>.</w:t>
      </w:r>
    </w:p>
    <w:p w14:paraId="07000244" w14:textId="31CF570F" w:rsidR="00515EA2" w:rsidRPr="00256E35" w:rsidRDefault="00515EA2" w:rsidP="00515EA2">
      <w:pPr>
        <w:pStyle w:val="ListParagraph"/>
        <w:numPr>
          <w:ilvl w:val="0"/>
          <w:numId w:val="14"/>
        </w:numPr>
        <w:bidi/>
        <w:spacing w:before="120" w:after="120"/>
        <w:ind w:left="2790" w:hanging="630"/>
        <w:contextualSpacing w:val="0"/>
        <w:rPr>
          <w:rFonts w:eastAsia="MS Mincho" w:cs="Simplified Arabic"/>
          <w:sz w:val="24"/>
          <w:lang w:val="en-US" w:eastAsia="en-CA"/>
        </w:rPr>
      </w:pPr>
      <w:r w:rsidRPr="00256E35">
        <w:rPr>
          <w:rFonts w:eastAsia="MS Mincho" w:cs="Simplified Arabic"/>
          <w:sz w:val="24"/>
          <w:rtl/>
          <w:lang w:val="en-US" w:eastAsia="en-CA"/>
        </w:rPr>
        <w:t>وبالنسبة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الفرعي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5</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(ج)،</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إعداد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ورقة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غرفة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اجتماعات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فيها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الجلسة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العامة؛</w:t>
      </w:r>
    </w:p>
    <w:p w14:paraId="0E2C5BC3" w14:textId="30497F13" w:rsidR="00515EA2" w:rsidRPr="00256E35" w:rsidRDefault="00515EA2" w:rsidP="00515EA2">
      <w:pPr>
        <w:pStyle w:val="ListParagraph"/>
        <w:numPr>
          <w:ilvl w:val="0"/>
          <w:numId w:val="13"/>
        </w:numPr>
        <w:bidi/>
        <w:spacing w:before="120" w:after="120"/>
        <w:ind w:left="810" w:firstLine="450"/>
        <w:contextualSpacing w:val="0"/>
        <w:rPr>
          <w:rFonts w:eastAsia="MS Mincho" w:cs="Simplified Arabic"/>
          <w:sz w:val="24"/>
          <w:lang w:val="en-US" w:eastAsia="en-CA"/>
        </w:rPr>
      </w:pP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6</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w:t>
      </w:r>
      <w:r w:rsidR="00C025F9" w:rsidRPr="00256E35">
        <w:rPr>
          <w:rFonts w:cs="Simplified Arabic" w:hint="cs"/>
          <w:rtl/>
          <w:lang w:val="en-US"/>
        </w:rPr>
        <w:t xml:space="preserve">توفير المشورة بشأن المعارف التقليدية للتقرير العالمي عن التقدم الجماعي المحرز في تنفيذ </w:t>
      </w:r>
      <w:r w:rsidR="00C025F9" w:rsidRPr="00256E35">
        <w:rPr>
          <w:rFonts w:cs="Simplified Arabic"/>
          <w:rtl/>
          <w:lang w:val="en-US"/>
        </w:rPr>
        <w:t xml:space="preserve">إطار </w:t>
      </w:r>
      <w:proofErr w:type="spellStart"/>
      <w:r w:rsidR="00C025F9" w:rsidRPr="00256E35">
        <w:rPr>
          <w:rFonts w:cs="Simplified Arabic"/>
          <w:rtl/>
          <w:lang w:val="en-US"/>
        </w:rPr>
        <w:t>كونمينغ</w:t>
      </w:r>
      <w:proofErr w:type="spellEnd"/>
      <w:r w:rsidR="00C025F9" w:rsidRPr="00256E35">
        <w:rPr>
          <w:rFonts w:cs="Simplified Arabic"/>
          <w:rtl/>
          <w:lang w:val="en-US"/>
        </w:rPr>
        <w:t>-مونتريال العالمي للتنوع البيولوجي</w:t>
      </w:r>
      <w:r w:rsidRPr="00256E35">
        <w:rPr>
          <w:rFonts w:eastAsia="MS Mincho" w:cs="Simplified Arabic"/>
          <w:sz w:val="24"/>
          <w:rtl/>
          <w:lang w:val="en-US" w:eastAsia="en-CA"/>
        </w:rPr>
        <w:t>)</w:t>
      </w:r>
      <w:r w:rsidR="00C025F9"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إعداد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ورقة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غرفة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مؤتمرات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فيها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الجلسة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العامة؛</w:t>
      </w:r>
    </w:p>
    <w:p w14:paraId="1D55D790" w14:textId="1EB363C6" w:rsidR="00515EA2" w:rsidRPr="00256E35" w:rsidRDefault="00515EA2" w:rsidP="00515EA2">
      <w:pPr>
        <w:pStyle w:val="ListParagraph"/>
        <w:numPr>
          <w:ilvl w:val="0"/>
          <w:numId w:val="13"/>
        </w:numPr>
        <w:bidi/>
        <w:spacing w:before="120" w:after="120"/>
        <w:ind w:left="810" w:firstLine="450"/>
        <w:contextualSpacing w:val="0"/>
        <w:rPr>
          <w:rFonts w:eastAsia="MS Mincho" w:cs="Simplified Arabic"/>
          <w:sz w:val="24"/>
          <w:lang w:val="en-US" w:eastAsia="en-CA"/>
        </w:rPr>
      </w:pPr>
      <w:r w:rsidRPr="00256E35">
        <w:rPr>
          <w:rFonts w:eastAsia="MS Mincho" w:cs="Simplified Arabic"/>
          <w:sz w:val="24"/>
          <w:rtl/>
          <w:lang w:val="en-US" w:eastAsia="en-CA"/>
        </w:rPr>
        <w:t>البند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7</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w:t>
      </w:r>
      <w:r w:rsidR="00C025F9" w:rsidRPr="00256E35">
        <w:rPr>
          <w:rFonts w:cs="Simplified Arabic"/>
          <w:rtl/>
          <w:lang w:val="en-US"/>
        </w:rPr>
        <w:t>توصيات المنتدى الدائم المعني بقضايا الشعوب الأصلية</w:t>
      </w:r>
      <w:r w:rsidRPr="00256E35">
        <w:rPr>
          <w:rFonts w:eastAsia="MS Mincho" w:cs="Simplified Arabic"/>
          <w:sz w:val="24"/>
          <w:rtl/>
          <w:lang w:val="en-US" w:eastAsia="en-CA"/>
        </w:rPr>
        <w:t>)</w:t>
      </w:r>
      <w:r w:rsidR="00C025F9" w:rsidRPr="00256E35">
        <w:rPr>
          <w:rFonts w:eastAsia="MS Mincho" w:cs="Simplified Arabic"/>
          <w:sz w:val="24"/>
          <w:rtl/>
          <w:lang w:val="en-US" w:eastAsia="en-CA"/>
        </w:rPr>
        <w:t>:</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إعداد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ورقة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غرفة</w:t>
      </w:r>
      <w:r w:rsidR="000B2F9E" w:rsidRPr="00256E35">
        <w:rPr>
          <w:rFonts w:eastAsia="MS Mincho" w:cs="Simplified Arabic"/>
          <w:sz w:val="24"/>
          <w:rtl/>
          <w:lang w:val="en-US" w:eastAsia="en-CA"/>
        </w:rPr>
        <w:t xml:space="preserve"> </w:t>
      </w:r>
      <w:r w:rsidR="0092527C" w:rsidRPr="00256E35">
        <w:rPr>
          <w:rFonts w:eastAsia="MS Mincho" w:cs="Simplified Arabic" w:hint="cs"/>
          <w:sz w:val="24"/>
          <w:rtl/>
          <w:lang w:val="en-US" w:eastAsia="en-CA"/>
        </w:rPr>
        <w:t>اجتماعات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للنظر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فيها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جلسة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عامة</w:t>
      </w:r>
      <w:r w:rsidR="000B2F9E" w:rsidRPr="00256E35">
        <w:rPr>
          <w:rFonts w:eastAsia="MS Mincho" w:cs="Simplified Arabic"/>
          <w:sz w:val="24"/>
          <w:rtl/>
          <w:lang w:val="en-US" w:eastAsia="en-CA"/>
        </w:rPr>
        <w:t>.</w:t>
      </w:r>
    </w:p>
    <w:p w14:paraId="43CC5333" w14:textId="3F19FD59" w:rsidR="00617C00" w:rsidRPr="00256E35" w:rsidRDefault="00C025F9" w:rsidP="00C025F9">
      <w:pPr>
        <w:keepNext/>
        <w:keepLines/>
        <w:bidi/>
        <w:spacing w:before="240" w:after="120" w:line="216" w:lineRule="auto"/>
        <w:ind w:left="567" w:hanging="567"/>
        <w:jc w:val="left"/>
        <w:rPr>
          <w:rFonts w:eastAsia="MS Mincho" w:cs="Simplified Arabic"/>
          <w:b/>
          <w:bCs/>
          <w:sz w:val="20"/>
          <w:lang w:val="en-CA" w:eastAsia="en-CA"/>
        </w:rPr>
      </w:pPr>
      <w:r w:rsidRPr="00256E35">
        <w:rPr>
          <w:rFonts w:eastAsia="MS Mincho" w:cs="Simplified Arabic" w:hint="cs"/>
          <w:b/>
          <w:bCs/>
          <w:sz w:val="20"/>
          <w:rtl/>
          <w:lang w:val="en-CA" w:eastAsia="en-CA"/>
        </w:rPr>
        <w:t>2-</w:t>
      </w:r>
      <w:r w:rsidRPr="00256E35">
        <w:rPr>
          <w:rFonts w:eastAsia="MS Mincho" w:cs="Simplified Arabic"/>
          <w:b/>
          <w:bCs/>
          <w:sz w:val="20"/>
          <w:rtl/>
          <w:lang w:val="en-CA" w:eastAsia="en-CA"/>
        </w:rPr>
        <w:tab/>
      </w:r>
      <w:r w:rsidR="00617C00" w:rsidRPr="00256E35">
        <w:rPr>
          <w:rFonts w:eastAsia="MS Mincho" w:cs="Simplified Arabic"/>
          <w:b/>
          <w:bCs/>
          <w:sz w:val="20"/>
          <w:rtl/>
          <w:lang w:val="en-CA" w:eastAsia="en-CA"/>
        </w:rPr>
        <w:t>النظر</w:t>
      </w:r>
      <w:r w:rsidR="000B2F9E" w:rsidRPr="00256E35">
        <w:rPr>
          <w:rFonts w:eastAsia="MS Mincho" w:cs="Simplified Arabic"/>
          <w:b/>
          <w:bCs/>
          <w:sz w:val="20"/>
          <w:rtl/>
          <w:lang w:val="en-CA" w:eastAsia="en-CA"/>
        </w:rPr>
        <w:t xml:space="preserve"> </w:t>
      </w:r>
      <w:r w:rsidR="00617C00" w:rsidRPr="00256E35">
        <w:rPr>
          <w:rFonts w:eastAsia="MS Mincho" w:cs="Simplified Arabic"/>
          <w:b/>
          <w:bCs/>
          <w:sz w:val="20"/>
          <w:rtl/>
          <w:lang w:val="en-CA" w:eastAsia="en-CA"/>
        </w:rPr>
        <w:t>في</w:t>
      </w:r>
      <w:r w:rsidR="000B2F9E" w:rsidRPr="00256E35">
        <w:rPr>
          <w:rFonts w:eastAsia="MS Mincho" w:cs="Simplified Arabic"/>
          <w:b/>
          <w:bCs/>
          <w:sz w:val="20"/>
          <w:rtl/>
          <w:lang w:val="en-CA" w:eastAsia="en-CA"/>
        </w:rPr>
        <w:t xml:space="preserve"> </w:t>
      </w:r>
      <w:r w:rsidR="00617C00" w:rsidRPr="00256E35">
        <w:rPr>
          <w:rFonts w:eastAsia="MS Mincho" w:cs="Simplified Arabic" w:hint="cs"/>
          <w:b/>
          <w:bCs/>
          <w:sz w:val="20"/>
          <w:rtl/>
          <w:lang w:val="en-CA" w:eastAsia="en-CA"/>
        </w:rPr>
        <w:t>ورقات</w:t>
      </w:r>
      <w:r w:rsidR="000B2F9E" w:rsidRPr="00256E35">
        <w:rPr>
          <w:rFonts w:eastAsia="MS Mincho" w:cs="Simplified Arabic"/>
          <w:b/>
          <w:bCs/>
          <w:sz w:val="20"/>
          <w:rtl/>
          <w:lang w:val="en-CA" w:eastAsia="en-CA"/>
        </w:rPr>
        <w:t xml:space="preserve"> </w:t>
      </w:r>
      <w:r w:rsidR="00617C00" w:rsidRPr="00256E35">
        <w:rPr>
          <w:rFonts w:eastAsia="MS Mincho" w:cs="Simplified Arabic" w:hint="cs"/>
          <w:b/>
          <w:bCs/>
          <w:sz w:val="20"/>
          <w:rtl/>
          <w:lang w:val="en-CA" w:eastAsia="en-CA"/>
        </w:rPr>
        <w:t>غرفة</w:t>
      </w:r>
      <w:r w:rsidR="000B2F9E" w:rsidRPr="00256E35">
        <w:rPr>
          <w:rFonts w:eastAsia="MS Mincho" w:cs="Simplified Arabic" w:hint="cs"/>
          <w:b/>
          <w:bCs/>
          <w:sz w:val="20"/>
          <w:rtl/>
          <w:lang w:val="en-CA" w:eastAsia="en-CA"/>
        </w:rPr>
        <w:t xml:space="preserve"> </w:t>
      </w:r>
      <w:r w:rsidR="00617C00" w:rsidRPr="00256E35">
        <w:rPr>
          <w:rFonts w:eastAsia="MS Mincho" w:cs="Simplified Arabic" w:hint="cs"/>
          <w:b/>
          <w:bCs/>
          <w:sz w:val="20"/>
          <w:rtl/>
          <w:lang w:val="en-CA" w:eastAsia="en-CA"/>
        </w:rPr>
        <w:t>الاجتماعات</w:t>
      </w:r>
      <w:r w:rsidR="000B2F9E" w:rsidRPr="00256E35">
        <w:rPr>
          <w:rFonts w:eastAsia="MS Mincho" w:cs="Simplified Arabic" w:hint="cs"/>
          <w:b/>
          <w:bCs/>
          <w:sz w:val="20"/>
          <w:rtl/>
          <w:lang w:val="en-CA" w:eastAsia="en-CA"/>
        </w:rPr>
        <w:t xml:space="preserve"> </w:t>
      </w:r>
      <w:r w:rsidR="00617C00" w:rsidRPr="00256E35">
        <w:rPr>
          <w:rFonts w:eastAsia="MS Mincho" w:cs="Simplified Arabic"/>
          <w:b/>
          <w:bCs/>
          <w:sz w:val="20"/>
          <w:rtl/>
          <w:lang w:val="en-CA" w:eastAsia="en-CA"/>
        </w:rPr>
        <w:t>ومشاريع</w:t>
      </w:r>
      <w:r w:rsidR="000B2F9E" w:rsidRPr="00256E35">
        <w:rPr>
          <w:rFonts w:eastAsia="MS Mincho" w:cs="Simplified Arabic"/>
          <w:b/>
          <w:bCs/>
          <w:sz w:val="20"/>
          <w:rtl/>
          <w:lang w:val="en-CA" w:eastAsia="en-CA"/>
        </w:rPr>
        <w:t xml:space="preserve"> </w:t>
      </w:r>
      <w:r w:rsidR="00617C00" w:rsidRPr="00256E35">
        <w:rPr>
          <w:rFonts w:eastAsia="MS Mincho" w:cs="Simplified Arabic"/>
          <w:b/>
          <w:bCs/>
          <w:sz w:val="20"/>
          <w:rtl/>
          <w:lang w:val="en-CA" w:eastAsia="en-CA"/>
        </w:rPr>
        <w:t>التوصيات</w:t>
      </w:r>
    </w:p>
    <w:p w14:paraId="1DE36B93" w14:textId="3E2D9E34" w:rsidR="00515EA2" w:rsidRPr="00256E35" w:rsidRDefault="00617C00" w:rsidP="00617C00">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مناقشة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جميع</w:t>
      </w:r>
      <w:r w:rsidR="000B2F9E" w:rsidRPr="00256E35">
        <w:rPr>
          <w:rFonts w:eastAsia="MS Mincho" w:cs="Simplified Arabic"/>
          <w:sz w:val="24"/>
          <w:rtl/>
          <w:lang w:val="en-US" w:eastAsia="en-CA"/>
        </w:rPr>
        <w:t xml:space="preserve"> </w:t>
      </w:r>
      <w:r w:rsidR="00C025F9" w:rsidRPr="00256E35">
        <w:rPr>
          <w:rFonts w:eastAsia="MS Mincho" w:cs="Simplified Arabic" w:hint="cs"/>
          <w:sz w:val="24"/>
          <w:rtl/>
          <w:lang w:val="en-US" w:eastAsia="en-CA"/>
        </w:rPr>
        <w:t>ورقات</w:t>
      </w:r>
      <w:r w:rsidR="000B2F9E" w:rsidRPr="00256E35">
        <w:rPr>
          <w:rFonts w:eastAsia="MS Mincho" w:cs="Simplified Arabic"/>
          <w:sz w:val="24"/>
          <w:rtl/>
          <w:lang w:val="en-US" w:eastAsia="en-CA"/>
        </w:rPr>
        <w:t xml:space="preserve"> </w:t>
      </w:r>
      <w:r w:rsidR="0092527C" w:rsidRPr="00256E35">
        <w:rPr>
          <w:rFonts w:eastAsia="MS Mincho" w:cs="Simplified Arabic" w:hint="cs"/>
          <w:sz w:val="24"/>
          <w:rtl/>
          <w:lang w:val="en-US" w:eastAsia="en-CA"/>
        </w:rPr>
        <w:t>غرفة الاجتماعات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ومشاريع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التوصيات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خلال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الجلسات</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العامة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المقررة</w:t>
      </w:r>
      <w:r w:rsidR="0092527C" w:rsidRPr="00256E35">
        <w:rPr>
          <w:rFonts w:eastAsia="MS Mincho" w:cs="Simplified Arabic" w:hint="cs"/>
          <w:sz w:val="24"/>
          <w:rtl/>
          <w:lang w:val="en-US" w:eastAsia="en-CA"/>
        </w:rPr>
        <w:t xml:space="preserve"> حاليا</w:t>
      </w:r>
      <w:r w:rsidR="000B2F9E" w:rsidRPr="00256E35">
        <w:rPr>
          <w:rFonts w:eastAsia="MS Mincho" w:cs="Simplified Arabic"/>
          <w:sz w:val="24"/>
          <w:rtl/>
          <w:lang w:val="en-US" w:eastAsia="en-CA"/>
        </w:rPr>
        <w:t xml:space="preserve"> </w:t>
      </w:r>
      <w:r w:rsidR="00C025F9" w:rsidRPr="00256E35">
        <w:rPr>
          <w:rFonts w:eastAsia="MS Mincho" w:cs="Simplified Arabic" w:hint="cs"/>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29</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و30</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أكتوبر/تشرين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الأول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ذلك،</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قد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يعدل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الجدول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الزمني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وفقا</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للتقدم</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المحرز</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خلال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w:t>
      </w:r>
    </w:p>
    <w:p w14:paraId="4A14A21E" w14:textId="0D1FEE69" w:rsidR="00617C00" w:rsidRPr="00256E35" w:rsidRDefault="00C025F9" w:rsidP="00C025F9">
      <w:pPr>
        <w:keepNext/>
        <w:keepLines/>
        <w:bidi/>
        <w:spacing w:before="240" w:after="120" w:line="216" w:lineRule="auto"/>
        <w:ind w:left="567" w:hanging="567"/>
        <w:jc w:val="left"/>
        <w:rPr>
          <w:rFonts w:eastAsia="MS Mincho" w:cs="Simplified Arabic"/>
          <w:b/>
          <w:bCs/>
          <w:sz w:val="20"/>
          <w:lang w:val="en-CA" w:eastAsia="en-CA"/>
        </w:rPr>
      </w:pPr>
      <w:r w:rsidRPr="00256E35">
        <w:rPr>
          <w:rFonts w:eastAsia="MS Mincho" w:cs="Simplified Arabic" w:hint="cs"/>
          <w:b/>
          <w:bCs/>
          <w:sz w:val="20"/>
          <w:rtl/>
          <w:lang w:val="en-CA" w:eastAsia="en-CA"/>
        </w:rPr>
        <w:t>3-</w:t>
      </w:r>
      <w:r w:rsidRPr="00256E35">
        <w:rPr>
          <w:rFonts w:eastAsia="MS Mincho" w:cs="Simplified Arabic"/>
          <w:b/>
          <w:bCs/>
          <w:sz w:val="20"/>
          <w:rtl/>
          <w:lang w:val="en-CA" w:eastAsia="en-CA"/>
        </w:rPr>
        <w:tab/>
      </w:r>
      <w:r w:rsidR="00617C00" w:rsidRPr="00256E35">
        <w:rPr>
          <w:rFonts w:eastAsia="MS Mincho" w:cs="Simplified Arabic"/>
          <w:b/>
          <w:bCs/>
          <w:sz w:val="20"/>
          <w:rtl/>
          <w:lang w:val="en-CA" w:eastAsia="en-CA"/>
        </w:rPr>
        <w:t>الجلسة</w:t>
      </w:r>
      <w:r w:rsidR="000B2F9E" w:rsidRPr="00256E35">
        <w:rPr>
          <w:rFonts w:eastAsia="MS Mincho" w:cs="Simplified Arabic"/>
          <w:b/>
          <w:bCs/>
          <w:sz w:val="20"/>
          <w:rtl/>
          <w:lang w:val="en-CA" w:eastAsia="en-CA"/>
        </w:rPr>
        <w:t xml:space="preserve"> </w:t>
      </w:r>
      <w:r w:rsidR="00617C00" w:rsidRPr="00256E35">
        <w:rPr>
          <w:rFonts w:eastAsia="MS Mincho" w:cs="Simplified Arabic"/>
          <w:b/>
          <w:bCs/>
          <w:sz w:val="20"/>
          <w:rtl/>
          <w:lang w:val="en-CA" w:eastAsia="en-CA"/>
        </w:rPr>
        <w:t>العامة</w:t>
      </w:r>
      <w:r w:rsidR="000B2F9E" w:rsidRPr="00256E35">
        <w:rPr>
          <w:rFonts w:eastAsia="MS Mincho" w:cs="Simplified Arabic"/>
          <w:b/>
          <w:bCs/>
          <w:sz w:val="20"/>
          <w:rtl/>
          <w:lang w:val="en-CA" w:eastAsia="en-CA"/>
        </w:rPr>
        <w:t xml:space="preserve"> </w:t>
      </w:r>
      <w:r w:rsidR="00617C00" w:rsidRPr="00256E35">
        <w:rPr>
          <w:rFonts w:eastAsia="MS Mincho" w:cs="Simplified Arabic"/>
          <w:b/>
          <w:bCs/>
          <w:sz w:val="20"/>
          <w:rtl/>
          <w:lang w:val="en-CA" w:eastAsia="en-CA"/>
        </w:rPr>
        <w:t>الختامية</w:t>
      </w:r>
    </w:p>
    <w:p w14:paraId="53F87BC0" w14:textId="6654B732" w:rsidR="00515EA2" w:rsidRPr="00256E35" w:rsidRDefault="00617C00" w:rsidP="0070728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256E35">
        <w:rPr>
          <w:rFonts w:eastAsia="MS Mincho" w:cs="Simplified Arabic"/>
          <w:sz w:val="24"/>
          <w:rtl/>
          <w:lang w:val="en-US" w:eastAsia="en-CA"/>
        </w:rPr>
        <w:t>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المتوقع</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تعقد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الجلسة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العامة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الختامية</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في</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30</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أكتوبر/تشرين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الأول،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وستتضمن</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البنود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8</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(مسائل</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أخرى)،</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و9</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(اعتماد</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التقرير)،</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و10</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(اختتام</w:t>
      </w:r>
      <w:r w:rsidR="000B2F9E" w:rsidRPr="00256E35">
        <w:rPr>
          <w:rFonts w:eastAsia="MS Mincho" w:cs="Simplified Arabic"/>
          <w:sz w:val="24"/>
          <w:rtl/>
          <w:lang w:val="en-US" w:eastAsia="en-CA"/>
        </w:rPr>
        <w:t xml:space="preserve"> </w:t>
      </w:r>
      <w:r w:rsidRPr="00256E35">
        <w:rPr>
          <w:rFonts w:eastAsia="MS Mincho" w:cs="Simplified Arabic"/>
          <w:sz w:val="24"/>
          <w:rtl/>
          <w:lang w:val="en-US" w:eastAsia="en-CA"/>
        </w:rPr>
        <w:t>الاجتماع)</w:t>
      </w:r>
      <w:r w:rsidR="000B2F9E" w:rsidRPr="00256E35">
        <w:rPr>
          <w:rFonts w:eastAsia="MS Mincho" w:cs="Simplified Arabic"/>
          <w:sz w:val="24"/>
          <w:rtl/>
          <w:lang w:val="en-US" w:eastAsia="en-CA"/>
        </w:rPr>
        <w:t>.</w:t>
      </w:r>
    </w:p>
    <w:p w14:paraId="2B35074C" w14:textId="77777777" w:rsidR="002D7F92" w:rsidRPr="00256E35" w:rsidRDefault="002D7F92" w:rsidP="002D7F92">
      <w:pPr>
        <w:pStyle w:val="ListParagraph"/>
        <w:tabs>
          <w:tab w:val="left" w:pos="1280"/>
        </w:tabs>
        <w:bidi/>
        <w:spacing w:after="120" w:line="216" w:lineRule="auto"/>
        <w:ind w:left="567"/>
        <w:contextualSpacing w:val="0"/>
        <w:rPr>
          <w:rFonts w:eastAsia="MS Mincho" w:cs="Simplified Arabic"/>
          <w:sz w:val="24"/>
          <w:rtl/>
          <w:lang w:val="en-US" w:eastAsia="en-CA"/>
        </w:rPr>
        <w:sectPr w:rsidR="002D7F92" w:rsidRPr="00256E35" w:rsidSect="000B2F9E">
          <w:headerReference w:type="even" r:id="rId13"/>
          <w:headerReference w:type="default" r:id="rId14"/>
          <w:footerReference w:type="even" r:id="rId15"/>
          <w:footerReference w:type="default" r:id="rId16"/>
          <w:pgSz w:w="12240" w:h="15840" w:code="1"/>
          <w:pgMar w:top="1077" w:right="1077" w:bottom="1077" w:left="1440" w:header="459" w:footer="720" w:gutter="0"/>
          <w:cols w:space="720"/>
          <w:titlePg/>
          <w:docGrid w:linePitch="360"/>
        </w:sectPr>
      </w:pPr>
    </w:p>
    <w:p w14:paraId="51092212" w14:textId="77777777" w:rsidR="002D7F92" w:rsidRPr="00256E35" w:rsidRDefault="002D7F92" w:rsidP="002D7F92">
      <w:pPr>
        <w:pStyle w:val="ListParagraph"/>
        <w:tabs>
          <w:tab w:val="left" w:pos="1280"/>
        </w:tabs>
        <w:bidi/>
        <w:spacing w:after="120" w:line="216" w:lineRule="auto"/>
        <w:ind w:left="567"/>
        <w:contextualSpacing w:val="0"/>
        <w:rPr>
          <w:rFonts w:eastAsia="MS Mincho" w:cs="Simplified Arabic"/>
          <w:sz w:val="24"/>
          <w:rtl/>
          <w:lang w:val="en-US" w:eastAsia="en-CA"/>
        </w:rPr>
      </w:pPr>
    </w:p>
    <w:p w14:paraId="5508362F" w14:textId="599E2477" w:rsidR="00C46E7B" w:rsidRPr="00256E35" w:rsidRDefault="002D7F92" w:rsidP="00C43D7D">
      <w:pPr>
        <w:tabs>
          <w:tab w:val="left" w:pos="1280"/>
        </w:tabs>
        <w:bidi/>
        <w:spacing w:after="120" w:line="216" w:lineRule="auto"/>
        <w:ind w:left="90"/>
        <w:rPr>
          <w:rFonts w:ascii="Simplified Arabic" w:eastAsia="MS Mincho" w:hAnsi="Simplified Arabic" w:cs="Simplified Arabic"/>
          <w:b/>
          <w:bCs/>
          <w:sz w:val="26"/>
          <w:szCs w:val="26"/>
          <w:rtl/>
          <w:lang w:val="en-US" w:eastAsia="en-CA" w:bidi="ar-EG"/>
        </w:rPr>
      </w:pPr>
      <w:r w:rsidRPr="00256E35">
        <w:rPr>
          <w:rFonts w:ascii="Simplified Arabic" w:eastAsia="MS Mincho" w:hAnsi="Simplified Arabic" w:cs="Simplified Arabic" w:hint="cs"/>
          <w:b/>
          <w:bCs/>
          <w:sz w:val="26"/>
          <w:szCs w:val="26"/>
          <w:rtl/>
          <w:lang w:val="en-US" w:eastAsia="en-CA" w:bidi="ar-EG"/>
        </w:rPr>
        <w:t>المرفق</w:t>
      </w:r>
    </w:p>
    <w:p w14:paraId="58BA3E97" w14:textId="4FBCC273" w:rsidR="0004762E" w:rsidRPr="00256E35" w:rsidRDefault="001618F7" w:rsidP="00C43D7D">
      <w:pPr>
        <w:tabs>
          <w:tab w:val="left" w:pos="1280"/>
        </w:tabs>
        <w:bidi/>
        <w:spacing w:after="120" w:line="216" w:lineRule="auto"/>
        <w:ind w:left="90"/>
        <w:rPr>
          <w:rFonts w:ascii="Simplified Arabic" w:eastAsia="MS Mincho" w:hAnsi="Simplified Arabic" w:cs="Simplified Arabic"/>
          <w:b/>
          <w:bCs/>
          <w:sz w:val="26"/>
          <w:szCs w:val="26"/>
          <w:rtl/>
          <w:lang w:val="en-US" w:eastAsia="en-CA" w:bidi="ar-EG"/>
        </w:rPr>
      </w:pPr>
      <w:r w:rsidRPr="00256E35">
        <w:rPr>
          <w:rFonts w:ascii="Simplified Arabic" w:eastAsia="MS Mincho" w:hAnsi="Simplified Arabic" w:cs="Simplified Arabic"/>
          <w:b/>
          <w:bCs/>
          <w:sz w:val="26"/>
          <w:szCs w:val="26"/>
          <w:rtl/>
          <w:lang w:val="en-US" w:eastAsia="en-CA" w:bidi="ar-EG"/>
        </w:rPr>
        <w:t>تنظيم</w:t>
      </w:r>
      <w:r w:rsidR="000B2F9E" w:rsidRPr="00256E35">
        <w:rPr>
          <w:rFonts w:ascii="Simplified Arabic" w:eastAsia="MS Mincho" w:hAnsi="Simplified Arabic" w:cs="Simplified Arabic"/>
          <w:b/>
          <w:bCs/>
          <w:sz w:val="26"/>
          <w:szCs w:val="26"/>
          <w:rtl/>
          <w:lang w:val="en-US" w:eastAsia="en-CA" w:bidi="ar-EG"/>
        </w:rPr>
        <w:t xml:space="preserve"> </w:t>
      </w:r>
      <w:r w:rsidRPr="00256E35">
        <w:rPr>
          <w:rFonts w:ascii="Simplified Arabic" w:eastAsia="MS Mincho" w:hAnsi="Simplified Arabic" w:cs="Simplified Arabic"/>
          <w:b/>
          <w:bCs/>
          <w:sz w:val="26"/>
          <w:szCs w:val="26"/>
          <w:rtl/>
          <w:lang w:val="en-US" w:eastAsia="en-CA" w:bidi="ar-EG"/>
        </w:rPr>
        <w:t>العمل</w:t>
      </w:r>
      <w:r w:rsidR="000B2F9E" w:rsidRPr="00256E35">
        <w:rPr>
          <w:rFonts w:ascii="Simplified Arabic" w:eastAsia="MS Mincho" w:hAnsi="Simplified Arabic" w:cs="Simplified Arabic"/>
          <w:b/>
          <w:bCs/>
          <w:sz w:val="26"/>
          <w:szCs w:val="26"/>
          <w:rtl/>
          <w:lang w:val="en-US" w:eastAsia="en-CA" w:bidi="ar-EG"/>
        </w:rPr>
        <w:t xml:space="preserve"> </w:t>
      </w:r>
      <w:r w:rsidRPr="00256E35">
        <w:rPr>
          <w:rFonts w:ascii="Simplified Arabic" w:eastAsia="MS Mincho" w:hAnsi="Simplified Arabic" w:cs="Simplified Arabic"/>
          <w:b/>
          <w:bCs/>
          <w:sz w:val="26"/>
          <w:szCs w:val="26"/>
          <w:rtl/>
          <w:lang w:val="en-US" w:eastAsia="en-CA" w:bidi="ar-EG"/>
        </w:rPr>
        <w:t>المقترح</w:t>
      </w:r>
      <w:r w:rsidR="00C17C90" w:rsidRPr="00256E35">
        <w:rPr>
          <w:rStyle w:val="FootnoteReference"/>
          <w:rFonts w:ascii="Simplified Arabic" w:eastAsia="MS Mincho" w:hAnsi="Simplified Arabic" w:cs="Simplified Arabic"/>
          <w:b/>
          <w:bCs/>
          <w:sz w:val="26"/>
          <w:szCs w:val="26"/>
          <w:u w:val="none"/>
          <w:vertAlign w:val="superscript"/>
          <w:lang w:val="en-US" w:eastAsia="en-CA" w:bidi="ar-EG"/>
        </w:rPr>
        <w:footnoteReference w:customMarkFollows="1" w:id="5"/>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5"/>
        <w:gridCol w:w="4008"/>
        <w:gridCol w:w="4116"/>
        <w:gridCol w:w="3727"/>
      </w:tblGrid>
      <w:tr w:rsidR="00CE59AB" w:rsidRPr="00256E35" w14:paraId="32A72DD5" w14:textId="77777777" w:rsidTr="0092527C">
        <w:tc>
          <w:tcPr>
            <w:tcW w:w="1825" w:type="dxa"/>
          </w:tcPr>
          <w:p w14:paraId="62BA2A58" w14:textId="6E3F641E" w:rsidR="00CE59AB" w:rsidRPr="00256E35" w:rsidRDefault="00CE59AB" w:rsidP="0092527C">
            <w:pPr>
              <w:pStyle w:val="CBDTableNormal"/>
              <w:bidi/>
              <w:spacing w:after="40"/>
              <w:jc w:val="both"/>
              <w:rPr>
                <w:rFonts w:ascii="Simplified Arabic" w:hAnsi="Simplified Arabic" w:cs="Simplified Arabic"/>
                <w:i/>
                <w:iCs/>
                <w:snapToGrid w:val="0"/>
                <w:sz w:val="22"/>
              </w:rPr>
            </w:pPr>
            <w:r w:rsidRPr="00256E35">
              <w:rPr>
                <w:rFonts w:ascii="Simplified Arabic" w:hAnsi="Simplified Arabic" w:cs="Simplified Arabic"/>
                <w:i/>
                <w:iCs/>
                <w:snapToGrid w:val="0"/>
                <w:sz w:val="22"/>
                <w:rtl/>
              </w:rPr>
              <w:t>التاريخ</w:t>
            </w:r>
          </w:p>
        </w:tc>
        <w:tc>
          <w:tcPr>
            <w:tcW w:w="4006" w:type="dxa"/>
          </w:tcPr>
          <w:p w14:paraId="1AF74B83" w14:textId="2175834C" w:rsidR="00CE59AB" w:rsidRPr="00256E35" w:rsidRDefault="000726F3" w:rsidP="0092527C">
            <w:pPr>
              <w:pStyle w:val="CBDTableNormal"/>
              <w:bidi/>
              <w:spacing w:after="40"/>
              <w:jc w:val="both"/>
              <w:rPr>
                <w:rFonts w:ascii="Simplified Arabic" w:hAnsi="Simplified Arabic" w:cs="Simplified Arabic"/>
                <w:i/>
                <w:iCs/>
                <w:snapToGrid w:val="0"/>
                <w:sz w:val="22"/>
              </w:rPr>
            </w:pPr>
            <w:r w:rsidRPr="00256E35">
              <w:rPr>
                <w:rFonts w:ascii="Simplified Arabic" w:hAnsi="Simplified Arabic" w:cs="Simplified Arabic" w:hint="cs"/>
                <w:i/>
                <w:iCs/>
                <w:snapToGrid w:val="0"/>
                <w:sz w:val="22"/>
                <w:rtl/>
              </w:rPr>
              <w:t>من</w:t>
            </w:r>
            <w:r w:rsidR="000B2F9E" w:rsidRPr="00256E35">
              <w:rPr>
                <w:rFonts w:ascii="Simplified Arabic" w:hAnsi="Simplified Arabic" w:cs="Simplified Arabic" w:hint="cs"/>
                <w:i/>
                <w:iCs/>
                <w:snapToGrid w:val="0"/>
                <w:sz w:val="22"/>
                <w:rtl/>
              </w:rPr>
              <w:t xml:space="preserve"> </w:t>
            </w:r>
            <w:r w:rsidRPr="00256E35">
              <w:rPr>
                <w:rFonts w:ascii="Simplified Arabic" w:hAnsi="Simplified Arabic" w:cs="Simplified Arabic" w:hint="cs"/>
                <w:i/>
                <w:iCs/>
                <w:snapToGrid w:val="0"/>
                <w:sz w:val="22"/>
                <w:rtl/>
              </w:rPr>
              <w:t>الساعة</w:t>
            </w:r>
            <w:r w:rsidR="000B2F9E" w:rsidRPr="00256E35">
              <w:rPr>
                <w:rFonts w:ascii="Simplified Arabic" w:hAnsi="Simplified Arabic" w:cs="Simplified Arabic"/>
                <w:i/>
                <w:iCs/>
                <w:snapToGrid w:val="0"/>
                <w:sz w:val="22"/>
                <w:rtl/>
              </w:rPr>
              <w:t xml:space="preserve"> </w:t>
            </w:r>
            <w:r w:rsidR="00CE59AB" w:rsidRPr="00256E35">
              <w:rPr>
                <w:rFonts w:ascii="Simplified Arabic" w:hAnsi="Simplified Arabic" w:cs="Simplified Arabic"/>
                <w:i/>
                <w:iCs/>
                <w:snapToGrid w:val="0"/>
                <w:sz w:val="22"/>
                <w:rtl/>
              </w:rPr>
              <w:t>10</w:t>
            </w:r>
            <w:r w:rsidR="00C025F9" w:rsidRPr="00256E35">
              <w:rPr>
                <w:rFonts w:ascii="Simplified Arabic" w:hAnsi="Simplified Arabic" w:cs="Simplified Arabic"/>
                <w:i/>
                <w:iCs/>
                <w:snapToGrid w:val="0"/>
                <w:sz w:val="22"/>
                <w:rtl/>
              </w:rPr>
              <w:t>:</w:t>
            </w:r>
            <w:r w:rsidR="00CE59AB" w:rsidRPr="00256E35">
              <w:rPr>
                <w:rFonts w:ascii="Simplified Arabic" w:hAnsi="Simplified Arabic" w:cs="Simplified Arabic"/>
                <w:i/>
                <w:iCs/>
                <w:snapToGrid w:val="0"/>
                <w:sz w:val="22"/>
                <w:rtl/>
              </w:rPr>
              <w:t>00</w:t>
            </w:r>
            <w:r w:rsidR="000B2F9E" w:rsidRPr="00256E35">
              <w:rPr>
                <w:rFonts w:ascii="Simplified Arabic" w:hAnsi="Simplified Arabic" w:cs="Simplified Arabic"/>
                <w:i/>
                <w:iCs/>
                <w:snapToGrid w:val="0"/>
                <w:sz w:val="22"/>
                <w:rtl/>
              </w:rPr>
              <w:t xml:space="preserve"> </w:t>
            </w:r>
            <w:r w:rsidRPr="00256E35">
              <w:rPr>
                <w:rFonts w:ascii="Simplified Arabic" w:hAnsi="Simplified Arabic" w:cs="Simplified Arabic" w:hint="cs"/>
                <w:i/>
                <w:iCs/>
                <w:snapToGrid w:val="0"/>
                <w:sz w:val="22"/>
                <w:rtl/>
              </w:rPr>
              <w:t>إلى</w:t>
            </w:r>
            <w:r w:rsidR="000B2F9E" w:rsidRPr="00256E35">
              <w:rPr>
                <w:rFonts w:ascii="Simplified Arabic" w:hAnsi="Simplified Arabic" w:cs="Simplified Arabic" w:hint="cs"/>
                <w:i/>
                <w:iCs/>
                <w:snapToGrid w:val="0"/>
                <w:sz w:val="22"/>
                <w:rtl/>
              </w:rPr>
              <w:t xml:space="preserve"> </w:t>
            </w:r>
            <w:r w:rsidRPr="00256E35">
              <w:rPr>
                <w:rFonts w:ascii="Simplified Arabic" w:hAnsi="Simplified Arabic" w:cs="Simplified Arabic" w:hint="cs"/>
                <w:i/>
                <w:iCs/>
                <w:snapToGrid w:val="0"/>
                <w:sz w:val="22"/>
                <w:rtl/>
              </w:rPr>
              <w:t>الساعة</w:t>
            </w:r>
            <w:r w:rsidR="000B2F9E" w:rsidRPr="00256E35">
              <w:rPr>
                <w:rFonts w:ascii="Simplified Arabic" w:hAnsi="Simplified Arabic" w:cs="Simplified Arabic" w:hint="cs"/>
                <w:i/>
                <w:iCs/>
                <w:snapToGrid w:val="0"/>
                <w:sz w:val="22"/>
                <w:rtl/>
              </w:rPr>
              <w:t xml:space="preserve"> </w:t>
            </w:r>
            <w:r w:rsidR="00CE59AB" w:rsidRPr="00256E35">
              <w:rPr>
                <w:rFonts w:ascii="Simplified Arabic" w:hAnsi="Simplified Arabic" w:cs="Simplified Arabic"/>
                <w:i/>
                <w:iCs/>
                <w:snapToGrid w:val="0"/>
                <w:sz w:val="22"/>
                <w:rtl/>
              </w:rPr>
              <w:t>13</w:t>
            </w:r>
            <w:r w:rsidR="00C025F9" w:rsidRPr="00256E35">
              <w:rPr>
                <w:rFonts w:ascii="Simplified Arabic" w:hAnsi="Simplified Arabic" w:cs="Simplified Arabic"/>
                <w:i/>
                <w:iCs/>
                <w:snapToGrid w:val="0"/>
                <w:sz w:val="22"/>
                <w:rtl/>
              </w:rPr>
              <w:t>:</w:t>
            </w:r>
            <w:r w:rsidR="00CE59AB" w:rsidRPr="00256E35">
              <w:rPr>
                <w:rFonts w:ascii="Simplified Arabic" w:hAnsi="Simplified Arabic" w:cs="Simplified Arabic"/>
                <w:i/>
                <w:iCs/>
                <w:snapToGrid w:val="0"/>
                <w:sz w:val="22"/>
                <w:rtl/>
              </w:rPr>
              <w:t>00</w:t>
            </w:r>
          </w:p>
        </w:tc>
        <w:tc>
          <w:tcPr>
            <w:tcW w:w="4114" w:type="dxa"/>
          </w:tcPr>
          <w:p w14:paraId="1C189664" w14:textId="1C47DFD7" w:rsidR="00CE59AB" w:rsidRPr="00256E35" w:rsidRDefault="000726F3" w:rsidP="0092527C">
            <w:pPr>
              <w:pStyle w:val="CBDTableNormal"/>
              <w:bidi/>
              <w:spacing w:after="40"/>
              <w:jc w:val="both"/>
              <w:rPr>
                <w:rFonts w:ascii="Simplified Arabic" w:hAnsi="Simplified Arabic" w:cs="Simplified Arabic"/>
                <w:i/>
                <w:iCs/>
                <w:snapToGrid w:val="0"/>
                <w:sz w:val="22"/>
              </w:rPr>
            </w:pPr>
            <w:r w:rsidRPr="00256E35">
              <w:rPr>
                <w:rFonts w:ascii="Simplified Arabic" w:hAnsi="Simplified Arabic" w:cs="Simplified Arabic" w:hint="cs"/>
                <w:i/>
                <w:iCs/>
                <w:snapToGrid w:val="0"/>
                <w:sz w:val="22"/>
                <w:rtl/>
              </w:rPr>
              <w:t>من</w:t>
            </w:r>
            <w:r w:rsidR="000B2F9E" w:rsidRPr="00256E35">
              <w:rPr>
                <w:rFonts w:ascii="Simplified Arabic" w:hAnsi="Simplified Arabic" w:cs="Simplified Arabic" w:hint="cs"/>
                <w:i/>
                <w:iCs/>
                <w:snapToGrid w:val="0"/>
                <w:sz w:val="22"/>
                <w:rtl/>
              </w:rPr>
              <w:t xml:space="preserve"> </w:t>
            </w:r>
            <w:r w:rsidR="00CE59AB" w:rsidRPr="00256E35">
              <w:rPr>
                <w:rFonts w:ascii="Simplified Arabic" w:hAnsi="Simplified Arabic" w:cs="Simplified Arabic"/>
                <w:i/>
                <w:iCs/>
                <w:snapToGrid w:val="0"/>
                <w:sz w:val="22"/>
                <w:rtl/>
              </w:rPr>
              <w:t>الساعة</w:t>
            </w:r>
            <w:r w:rsidR="000B2F9E" w:rsidRPr="00256E35">
              <w:rPr>
                <w:rFonts w:ascii="Simplified Arabic" w:hAnsi="Simplified Arabic" w:cs="Simplified Arabic"/>
                <w:i/>
                <w:iCs/>
                <w:snapToGrid w:val="0"/>
                <w:sz w:val="22"/>
                <w:rtl/>
              </w:rPr>
              <w:t xml:space="preserve"> </w:t>
            </w:r>
            <w:r w:rsidR="00CE59AB" w:rsidRPr="00256E35">
              <w:rPr>
                <w:rFonts w:ascii="Simplified Arabic" w:hAnsi="Simplified Arabic" w:cs="Simplified Arabic"/>
                <w:i/>
                <w:iCs/>
                <w:snapToGrid w:val="0"/>
                <w:sz w:val="22"/>
                <w:rtl/>
              </w:rPr>
              <w:t>15</w:t>
            </w:r>
            <w:r w:rsidR="00C025F9" w:rsidRPr="00256E35">
              <w:rPr>
                <w:rFonts w:ascii="Simplified Arabic" w:hAnsi="Simplified Arabic" w:cs="Simplified Arabic"/>
                <w:i/>
                <w:iCs/>
                <w:snapToGrid w:val="0"/>
                <w:sz w:val="22"/>
                <w:rtl/>
              </w:rPr>
              <w:t>:</w:t>
            </w:r>
            <w:r w:rsidR="00CE59AB" w:rsidRPr="00256E35">
              <w:rPr>
                <w:rFonts w:ascii="Simplified Arabic" w:hAnsi="Simplified Arabic" w:cs="Simplified Arabic"/>
                <w:i/>
                <w:iCs/>
                <w:snapToGrid w:val="0"/>
                <w:sz w:val="22"/>
                <w:rtl/>
              </w:rPr>
              <w:t>00</w:t>
            </w:r>
            <w:r w:rsidR="000B2F9E" w:rsidRPr="00256E35">
              <w:rPr>
                <w:rFonts w:ascii="Simplified Arabic" w:hAnsi="Simplified Arabic" w:cs="Simplified Arabic"/>
                <w:i/>
                <w:iCs/>
                <w:snapToGrid w:val="0"/>
                <w:sz w:val="22"/>
                <w:rtl/>
              </w:rPr>
              <w:t xml:space="preserve"> </w:t>
            </w:r>
            <w:r w:rsidRPr="00256E35">
              <w:rPr>
                <w:rFonts w:ascii="Simplified Arabic" w:hAnsi="Simplified Arabic" w:cs="Simplified Arabic" w:hint="cs"/>
                <w:i/>
                <w:iCs/>
                <w:snapToGrid w:val="0"/>
                <w:sz w:val="22"/>
                <w:rtl/>
              </w:rPr>
              <w:t>إلى</w:t>
            </w:r>
            <w:r w:rsidR="000B2F9E" w:rsidRPr="00256E35">
              <w:rPr>
                <w:rFonts w:ascii="Simplified Arabic" w:hAnsi="Simplified Arabic" w:cs="Simplified Arabic" w:hint="cs"/>
                <w:i/>
                <w:iCs/>
                <w:snapToGrid w:val="0"/>
                <w:sz w:val="22"/>
                <w:rtl/>
              </w:rPr>
              <w:t xml:space="preserve"> </w:t>
            </w:r>
            <w:r w:rsidRPr="00256E35">
              <w:rPr>
                <w:rFonts w:ascii="Simplified Arabic" w:hAnsi="Simplified Arabic" w:cs="Simplified Arabic" w:hint="cs"/>
                <w:i/>
                <w:iCs/>
                <w:snapToGrid w:val="0"/>
                <w:sz w:val="22"/>
                <w:rtl/>
              </w:rPr>
              <w:t>الساعة</w:t>
            </w:r>
            <w:r w:rsidR="000B2F9E" w:rsidRPr="00256E35">
              <w:rPr>
                <w:rFonts w:ascii="Simplified Arabic" w:hAnsi="Simplified Arabic" w:cs="Simplified Arabic" w:hint="cs"/>
                <w:i/>
                <w:iCs/>
                <w:snapToGrid w:val="0"/>
                <w:sz w:val="22"/>
                <w:rtl/>
              </w:rPr>
              <w:t xml:space="preserve"> </w:t>
            </w:r>
            <w:r w:rsidR="00CE59AB" w:rsidRPr="00256E35">
              <w:rPr>
                <w:rFonts w:ascii="Simplified Arabic" w:hAnsi="Simplified Arabic" w:cs="Simplified Arabic"/>
                <w:i/>
                <w:iCs/>
                <w:snapToGrid w:val="0"/>
                <w:sz w:val="22"/>
                <w:rtl/>
              </w:rPr>
              <w:t>18</w:t>
            </w:r>
            <w:r w:rsidR="00C025F9" w:rsidRPr="00256E35">
              <w:rPr>
                <w:rFonts w:ascii="Simplified Arabic" w:hAnsi="Simplified Arabic" w:cs="Simplified Arabic"/>
                <w:i/>
                <w:iCs/>
                <w:snapToGrid w:val="0"/>
                <w:sz w:val="22"/>
                <w:rtl/>
              </w:rPr>
              <w:t>:</w:t>
            </w:r>
            <w:r w:rsidR="00CE59AB" w:rsidRPr="00256E35">
              <w:rPr>
                <w:rFonts w:ascii="Simplified Arabic" w:hAnsi="Simplified Arabic" w:cs="Simplified Arabic"/>
                <w:i/>
                <w:iCs/>
                <w:snapToGrid w:val="0"/>
                <w:sz w:val="22"/>
                <w:rtl/>
              </w:rPr>
              <w:t>00</w:t>
            </w:r>
          </w:p>
        </w:tc>
        <w:tc>
          <w:tcPr>
            <w:tcW w:w="3725" w:type="dxa"/>
          </w:tcPr>
          <w:p w14:paraId="764E3DD6" w14:textId="69798AE8" w:rsidR="00CE59AB" w:rsidRPr="00256E35" w:rsidRDefault="000726F3" w:rsidP="0092527C">
            <w:pPr>
              <w:pStyle w:val="CBDTableNormal"/>
              <w:bidi/>
              <w:spacing w:after="40"/>
              <w:jc w:val="both"/>
              <w:rPr>
                <w:rFonts w:ascii="Simplified Arabic" w:hAnsi="Simplified Arabic" w:cs="Simplified Arabic"/>
                <w:i/>
                <w:iCs/>
                <w:snapToGrid w:val="0"/>
                <w:sz w:val="22"/>
              </w:rPr>
            </w:pPr>
            <w:r w:rsidRPr="00256E35">
              <w:rPr>
                <w:rFonts w:ascii="Simplified Arabic" w:hAnsi="Simplified Arabic" w:cs="Simplified Arabic" w:hint="cs"/>
                <w:i/>
                <w:iCs/>
                <w:snapToGrid w:val="0"/>
                <w:sz w:val="22"/>
                <w:rtl/>
              </w:rPr>
              <w:t>من</w:t>
            </w:r>
            <w:r w:rsidR="000B2F9E" w:rsidRPr="00256E35">
              <w:rPr>
                <w:rFonts w:ascii="Simplified Arabic" w:hAnsi="Simplified Arabic" w:cs="Simplified Arabic" w:hint="cs"/>
                <w:i/>
                <w:iCs/>
                <w:snapToGrid w:val="0"/>
                <w:sz w:val="22"/>
                <w:rtl/>
              </w:rPr>
              <w:t xml:space="preserve"> </w:t>
            </w:r>
            <w:r w:rsidR="00CE59AB" w:rsidRPr="00256E35">
              <w:rPr>
                <w:rFonts w:ascii="Simplified Arabic" w:hAnsi="Simplified Arabic" w:cs="Simplified Arabic"/>
                <w:i/>
                <w:iCs/>
                <w:snapToGrid w:val="0"/>
                <w:sz w:val="22"/>
                <w:rtl/>
              </w:rPr>
              <w:t>الساعة</w:t>
            </w:r>
            <w:r w:rsidR="000B2F9E" w:rsidRPr="00256E35">
              <w:rPr>
                <w:rFonts w:ascii="Simplified Arabic" w:hAnsi="Simplified Arabic" w:cs="Simplified Arabic"/>
                <w:i/>
                <w:iCs/>
                <w:snapToGrid w:val="0"/>
                <w:sz w:val="22"/>
                <w:rtl/>
              </w:rPr>
              <w:t xml:space="preserve"> </w:t>
            </w:r>
            <w:r w:rsidR="00CE59AB" w:rsidRPr="00256E35">
              <w:rPr>
                <w:rFonts w:ascii="Simplified Arabic" w:hAnsi="Simplified Arabic" w:cs="Simplified Arabic"/>
                <w:i/>
                <w:iCs/>
                <w:snapToGrid w:val="0"/>
                <w:sz w:val="22"/>
                <w:rtl/>
              </w:rPr>
              <w:t>19</w:t>
            </w:r>
            <w:r w:rsidR="00C025F9" w:rsidRPr="00256E35">
              <w:rPr>
                <w:rFonts w:ascii="Simplified Arabic" w:hAnsi="Simplified Arabic" w:cs="Simplified Arabic"/>
                <w:i/>
                <w:iCs/>
                <w:snapToGrid w:val="0"/>
                <w:sz w:val="22"/>
                <w:rtl/>
              </w:rPr>
              <w:t>:</w:t>
            </w:r>
            <w:r w:rsidR="00CE59AB" w:rsidRPr="00256E35">
              <w:rPr>
                <w:rFonts w:ascii="Simplified Arabic" w:hAnsi="Simplified Arabic" w:cs="Simplified Arabic"/>
                <w:i/>
                <w:iCs/>
                <w:snapToGrid w:val="0"/>
                <w:sz w:val="22"/>
                <w:rtl/>
              </w:rPr>
              <w:t>30</w:t>
            </w:r>
            <w:r w:rsidR="000B2F9E" w:rsidRPr="00256E35">
              <w:rPr>
                <w:rFonts w:ascii="Simplified Arabic" w:hAnsi="Simplified Arabic" w:cs="Simplified Arabic"/>
                <w:i/>
                <w:iCs/>
                <w:snapToGrid w:val="0"/>
                <w:sz w:val="22"/>
                <w:rtl/>
              </w:rPr>
              <w:t xml:space="preserve"> </w:t>
            </w:r>
            <w:r w:rsidRPr="00256E35">
              <w:rPr>
                <w:rFonts w:ascii="Simplified Arabic" w:hAnsi="Simplified Arabic" w:cs="Simplified Arabic" w:hint="cs"/>
                <w:i/>
                <w:iCs/>
                <w:snapToGrid w:val="0"/>
                <w:sz w:val="22"/>
                <w:rtl/>
              </w:rPr>
              <w:t>إلى</w:t>
            </w:r>
            <w:r w:rsidR="000B2F9E" w:rsidRPr="00256E35">
              <w:rPr>
                <w:rFonts w:ascii="Simplified Arabic" w:hAnsi="Simplified Arabic" w:cs="Simplified Arabic" w:hint="cs"/>
                <w:i/>
                <w:iCs/>
                <w:snapToGrid w:val="0"/>
                <w:sz w:val="22"/>
                <w:rtl/>
              </w:rPr>
              <w:t xml:space="preserve"> </w:t>
            </w:r>
            <w:r w:rsidRPr="00256E35">
              <w:rPr>
                <w:rFonts w:ascii="Simplified Arabic" w:hAnsi="Simplified Arabic" w:cs="Simplified Arabic" w:hint="cs"/>
                <w:i/>
                <w:iCs/>
                <w:snapToGrid w:val="0"/>
                <w:sz w:val="22"/>
                <w:rtl/>
              </w:rPr>
              <w:t>الساعة</w:t>
            </w:r>
            <w:r w:rsidR="000B2F9E" w:rsidRPr="00256E35">
              <w:rPr>
                <w:rFonts w:ascii="Simplified Arabic" w:hAnsi="Simplified Arabic" w:cs="Simplified Arabic"/>
                <w:i/>
                <w:iCs/>
                <w:snapToGrid w:val="0"/>
                <w:sz w:val="22"/>
                <w:rtl/>
              </w:rPr>
              <w:t xml:space="preserve"> </w:t>
            </w:r>
            <w:r w:rsidR="00CE59AB" w:rsidRPr="00256E35">
              <w:rPr>
                <w:rFonts w:ascii="Simplified Arabic" w:hAnsi="Simplified Arabic" w:cs="Simplified Arabic"/>
                <w:i/>
                <w:iCs/>
                <w:snapToGrid w:val="0"/>
                <w:sz w:val="22"/>
                <w:rtl/>
              </w:rPr>
              <w:t>22</w:t>
            </w:r>
            <w:r w:rsidR="00C025F9" w:rsidRPr="00256E35">
              <w:rPr>
                <w:rFonts w:ascii="Simplified Arabic" w:hAnsi="Simplified Arabic" w:cs="Simplified Arabic"/>
                <w:i/>
                <w:iCs/>
                <w:snapToGrid w:val="0"/>
                <w:sz w:val="22"/>
                <w:rtl/>
              </w:rPr>
              <w:t>:</w:t>
            </w:r>
            <w:r w:rsidR="00CE59AB" w:rsidRPr="00256E35">
              <w:rPr>
                <w:rFonts w:ascii="Simplified Arabic" w:hAnsi="Simplified Arabic" w:cs="Simplified Arabic"/>
                <w:i/>
                <w:iCs/>
                <w:snapToGrid w:val="0"/>
                <w:sz w:val="22"/>
                <w:rtl/>
              </w:rPr>
              <w:t>30</w:t>
            </w:r>
          </w:p>
        </w:tc>
      </w:tr>
      <w:tr w:rsidR="00CE59AB" w:rsidRPr="00256E35" w14:paraId="49715249" w14:textId="77777777" w:rsidTr="0092527C">
        <w:tc>
          <w:tcPr>
            <w:tcW w:w="1825" w:type="dxa"/>
            <w:tcMar>
              <w:top w:w="115" w:type="dxa"/>
              <w:left w:w="115" w:type="dxa"/>
              <w:bottom w:w="115" w:type="dxa"/>
              <w:right w:w="115" w:type="dxa"/>
            </w:tcMar>
          </w:tcPr>
          <w:p w14:paraId="52961E38" w14:textId="44AA7BE8" w:rsidR="00CE59AB" w:rsidRPr="00256E35" w:rsidRDefault="000E5B41" w:rsidP="0092527C">
            <w:pPr>
              <w:pStyle w:val="CBDTableNormal"/>
              <w:bidi/>
              <w:spacing w:after="40"/>
              <w:jc w:val="both"/>
              <w:rPr>
                <w:rFonts w:ascii="Simplified Arabic" w:hAnsi="Simplified Arabic" w:cs="Simplified Arabic"/>
                <w:bCs/>
                <w:snapToGrid w:val="0"/>
                <w:sz w:val="22"/>
              </w:rPr>
            </w:pPr>
            <w:r w:rsidRPr="00256E35">
              <w:rPr>
                <w:rFonts w:ascii="Simplified Arabic" w:hAnsi="Simplified Arabic" w:cs="Simplified Arabic"/>
                <w:bCs/>
                <w:snapToGrid w:val="0"/>
                <w:sz w:val="22"/>
                <w:rtl/>
              </w:rPr>
              <w:t>الاثنين</w:t>
            </w:r>
          </w:p>
          <w:p w14:paraId="64121C04" w14:textId="27821F40" w:rsidR="00CE59AB" w:rsidRPr="00256E35" w:rsidRDefault="000E5B41" w:rsidP="0092527C">
            <w:pPr>
              <w:pStyle w:val="CBDTableNormal"/>
              <w:bidi/>
              <w:spacing w:after="40"/>
              <w:jc w:val="both"/>
              <w:rPr>
                <w:rFonts w:ascii="Simplified Arabic" w:hAnsi="Simplified Arabic" w:cs="Simplified Arabic"/>
                <w:b/>
                <w:snapToGrid w:val="0"/>
                <w:sz w:val="22"/>
              </w:rPr>
            </w:pPr>
            <w:r w:rsidRPr="00256E35">
              <w:rPr>
                <w:rFonts w:ascii="Simplified Arabic" w:hAnsi="Simplified Arabic" w:cs="Simplified Arabic"/>
                <w:b/>
                <w:snapToGrid w:val="0"/>
                <w:sz w:val="22"/>
                <w:rtl/>
              </w:rPr>
              <w:t>2</w:t>
            </w:r>
            <w:r w:rsidR="007E5198" w:rsidRPr="00256E35">
              <w:rPr>
                <w:rFonts w:ascii="Simplified Arabic" w:hAnsi="Simplified Arabic" w:cs="Simplified Arabic" w:hint="cs"/>
                <w:b/>
                <w:snapToGrid w:val="0"/>
                <w:sz w:val="22"/>
                <w:rtl/>
              </w:rPr>
              <w:t>7</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أكتوبر/تشرين</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الأول</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2025</w:t>
            </w:r>
          </w:p>
        </w:tc>
        <w:tc>
          <w:tcPr>
            <w:tcW w:w="4006" w:type="dxa"/>
            <w:tcMar>
              <w:top w:w="115" w:type="dxa"/>
              <w:left w:w="115" w:type="dxa"/>
              <w:bottom w:w="115" w:type="dxa"/>
              <w:right w:w="115" w:type="dxa"/>
            </w:tcMar>
          </w:tcPr>
          <w:p w14:paraId="4D15A2FB" w14:textId="72F30456" w:rsidR="000D33B4" w:rsidRPr="00256E35" w:rsidRDefault="000D33B4" w:rsidP="0092527C">
            <w:pPr>
              <w:pStyle w:val="CBDTableNormal"/>
              <w:bidi/>
              <w:spacing w:after="40"/>
              <w:jc w:val="both"/>
              <w:rPr>
                <w:rFonts w:ascii="Simplified Arabic" w:hAnsi="Simplified Arabic" w:cs="Simplified Arabic"/>
                <w:snapToGrid w:val="0"/>
                <w:sz w:val="22"/>
              </w:rPr>
            </w:pPr>
            <w:r w:rsidRPr="00256E35">
              <w:rPr>
                <w:rFonts w:ascii="Simplified Arabic" w:hAnsi="Simplified Arabic" w:cs="Simplified Arabic"/>
                <w:snapToGrid w:val="0"/>
                <w:sz w:val="22"/>
                <w:rtl/>
              </w:rPr>
              <w:t>البند</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1</w:t>
            </w:r>
            <w:r w:rsidR="0092527C" w:rsidRPr="00256E35">
              <w:rPr>
                <w:rFonts w:ascii="Simplified Arabic" w:hAnsi="Simplified Arabic" w:cs="Simplified Arabic" w:hint="cs"/>
                <w:snapToGrid w:val="0"/>
                <w:sz w:val="22"/>
                <w:rtl/>
              </w:rPr>
              <w:t>-</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افتتاح</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الاجتماع</w:t>
            </w:r>
          </w:p>
          <w:p w14:paraId="521A6208" w14:textId="6DB81319" w:rsidR="000D33B4" w:rsidRPr="00256E35" w:rsidRDefault="000D33B4" w:rsidP="0092527C">
            <w:pPr>
              <w:pStyle w:val="CBDTableNormal"/>
              <w:bidi/>
              <w:spacing w:after="40"/>
              <w:jc w:val="both"/>
              <w:rPr>
                <w:rFonts w:ascii="Simplified Arabic" w:hAnsi="Simplified Arabic" w:cs="Simplified Arabic"/>
                <w:snapToGrid w:val="0"/>
                <w:sz w:val="22"/>
              </w:rPr>
            </w:pPr>
            <w:r w:rsidRPr="00256E35">
              <w:rPr>
                <w:rFonts w:ascii="Simplified Arabic" w:hAnsi="Simplified Arabic" w:cs="Simplified Arabic"/>
                <w:snapToGrid w:val="0"/>
                <w:sz w:val="22"/>
                <w:rtl/>
              </w:rPr>
              <w:t>البند</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2</w:t>
            </w:r>
            <w:r w:rsidR="0092527C" w:rsidRPr="00256E35">
              <w:rPr>
                <w:rFonts w:ascii="Simplified Arabic" w:hAnsi="Simplified Arabic" w:cs="Simplified Arabic" w:hint="cs"/>
                <w:snapToGrid w:val="0"/>
                <w:sz w:val="22"/>
                <w:rtl/>
              </w:rPr>
              <w:t>-</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المسائل</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التنظيمية</w:t>
            </w:r>
          </w:p>
          <w:p w14:paraId="52970ED9" w14:textId="6A1709B6" w:rsidR="000D33B4" w:rsidRPr="00256E35" w:rsidRDefault="000D33B4" w:rsidP="0092527C">
            <w:pPr>
              <w:pStyle w:val="CBDTableNormal"/>
              <w:tabs>
                <w:tab w:val="clear" w:pos="567"/>
                <w:tab w:val="clear" w:pos="1134"/>
                <w:tab w:val="clear" w:pos="1701"/>
                <w:tab w:val="clear" w:pos="2268"/>
                <w:tab w:val="clear" w:pos="2835"/>
                <w:tab w:val="clear" w:pos="3402"/>
              </w:tabs>
              <w:bidi/>
              <w:spacing w:after="40"/>
              <w:jc w:val="both"/>
              <w:rPr>
                <w:rFonts w:ascii="Simplified Arabic" w:hAnsi="Simplified Arabic" w:cs="Simplified Arabic"/>
                <w:snapToGrid w:val="0"/>
                <w:sz w:val="22"/>
              </w:rPr>
            </w:pPr>
            <w:r w:rsidRPr="00256E35">
              <w:rPr>
                <w:rFonts w:ascii="Simplified Arabic" w:hAnsi="Simplified Arabic" w:cs="Simplified Arabic"/>
                <w:snapToGrid w:val="0"/>
                <w:sz w:val="22"/>
                <w:rtl/>
              </w:rPr>
              <w:t>البند</w:t>
            </w:r>
            <w:r w:rsidR="000B2F9E" w:rsidRPr="00256E35">
              <w:rPr>
                <w:rFonts w:ascii="Simplified Arabic" w:hAnsi="Simplified Arabic" w:cs="Simplified Arabic"/>
                <w:snapToGrid w:val="0"/>
                <w:sz w:val="22"/>
                <w:rtl/>
              </w:rPr>
              <w:t xml:space="preserve"> </w:t>
            </w:r>
            <w:r w:rsidRPr="00256E35">
              <w:rPr>
                <w:rFonts w:ascii="Simplified Arabic" w:hAnsi="Simplified Arabic" w:cs="Simplified Arabic"/>
                <w:snapToGrid w:val="0"/>
                <w:sz w:val="22"/>
                <w:rtl/>
              </w:rPr>
              <w:t>3</w:t>
            </w:r>
            <w:r w:rsidR="0092527C" w:rsidRPr="00256E35">
              <w:rPr>
                <w:rFonts w:ascii="Simplified Arabic" w:hAnsi="Simplified Arabic" w:cs="Simplified Arabic" w:hint="cs"/>
                <w:snapToGrid w:val="0"/>
                <w:sz w:val="22"/>
                <w:rtl/>
              </w:rPr>
              <w:t>-</w:t>
            </w:r>
            <w:r w:rsidR="000B2F9E" w:rsidRPr="00256E35">
              <w:rPr>
                <w:rFonts w:ascii="Simplified Arabic" w:hAnsi="Simplified Arabic" w:cs="Simplified Arabic"/>
                <w:snapToGrid w:val="0"/>
                <w:sz w:val="22"/>
                <w:rtl/>
              </w:rPr>
              <w:t xml:space="preserve"> </w:t>
            </w:r>
            <w:r w:rsidR="0092527C" w:rsidRPr="00256E35">
              <w:rPr>
                <w:rFonts w:ascii="Simplified Arabic" w:hAnsi="Simplified Arabic" w:cs="Simplified Arabic"/>
                <w:snapToGrid w:val="0"/>
                <w:sz w:val="22"/>
                <w:rtl/>
              </w:rPr>
              <w:t xml:space="preserve">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w:t>
            </w:r>
            <w:proofErr w:type="spellStart"/>
            <w:r w:rsidR="0092527C" w:rsidRPr="00256E35">
              <w:rPr>
                <w:rFonts w:ascii="Simplified Arabic" w:hAnsi="Simplified Arabic" w:cs="Simplified Arabic"/>
                <w:snapToGrid w:val="0"/>
                <w:sz w:val="22"/>
                <w:rtl/>
              </w:rPr>
              <w:t>كونمينغ</w:t>
            </w:r>
            <w:proofErr w:type="spellEnd"/>
            <w:r w:rsidR="0092527C" w:rsidRPr="00256E35">
              <w:rPr>
                <w:rFonts w:ascii="Simplified Arabic" w:hAnsi="Simplified Arabic" w:cs="Simplified Arabic"/>
                <w:snapToGrid w:val="0"/>
                <w:sz w:val="22"/>
                <w:rtl/>
              </w:rPr>
              <w:t>-مونتريال العالمي للتنوع البيولوجي</w:t>
            </w:r>
            <w:r w:rsidR="0070728F" w:rsidRPr="00256E35">
              <w:rPr>
                <w:rFonts w:ascii="Simplified Arabic" w:hAnsi="Simplified Arabic" w:cs="Simplified Arabic"/>
                <w:snapToGrid w:val="0"/>
                <w:sz w:val="22"/>
              </w:rPr>
              <w:t>"</w:t>
            </w:r>
          </w:p>
        </w:tc>
        <w:tc>
          <w:tcPr>
            <w:tcW w:w="4114" w:type="dxa"/>
            <w:tcMar>
              <w:top w:w="115" w:type="dxa"/>
              <w:left w:w="115" w:type="dxa"/>
              <w:bottom w:w="115" w:type="dxa"/>
              <w:right w:w="115" w:type="dxa"/>
            </w:tcMar>
          </w:tcPr>
          <w:p w14:paraId="7DB5A5A9" w14:textId="258263CA" w:rsidR="00C92BB7" w:rsidRPr="00256E35" w:rsidRDefault="00C92BB7"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004C5A9D" w:rsidRPr="00256E35">
              <w:rPr>
                <w:rFonts w:ascii="Simplified Arabic" w:hAnsi="Simplified Arabic" w:cs="Simplified Arabic" w:hint="cs"/>
                <w:sz w:val="22"/>
                <w:rtl/>
                <w:lang w:val="en-US"/>
              </w:rPr>
              <w:t>4</w:t>
            </w:r>
            <w:r w:rsidR="0092527C" w:rsidRPr="00256E35">
              <w:rPr>
                <w:rFonts w:ascii="Simplified Arabic" w:hAnsi="Simplified Arabic" w:cs="Simplified Arabic" w:hint="cs"/>
                <w:sz w:val="22"/>
                <w:rtl/>
                <w:lang w:val="en-US"/>
              </w:rPr>
              <w:t>-</w:t>
            </w:r>
            <w:r w:rsidR="000B2F9E" w:rsidRPr="00256E35">
              <w:rPr>
                <w:rFonts w:ascii="Simplified Arabic" w:hAnsi="Simplified Arabic" w:cs="Simplified Arabic"/>
                <w:sz w:val="22"/>
                <w:rtl/>
                <w:lang w:val="en-US"/>
              </w:rPr>
              <w:t xml:space="preserve"> </w:t>
            </w:r>
            <w:r w:rsidR="0092527C" w:rsidRPr="00256E35">
              <w:rPr>
                <w:rFonts w:ascii="Simplified Arabic" w:hAnsi="Simplified Arabic" w:cs="Simplified Arabic"/>
                <w:sz w:val="22"/>
                <w:rtl/>
                <w:lang w:val="en-US"/>
              </w:rPr>
              <w:t>طريقة تشغيل الهيئة الفرعية المعنية بالمادة 8(ي) وغيرها من أحكام اتفاقية التنوع البيولوجي المتعلقة بالشعوب الأصلية والمجتمعات المحلية</w:t>
            </w:r>
          </w:p>
          <w:p w14:paraId="3CA12D72" w14:textId="50D1C744" w:rsidR="00C92BB7" w:rsidRPr="00256E35" w:rsidRDefault="00C92BB7" w:rsidP="0092527C">
            <w:pPr>
              <w:pStyle w:val="CBDTableNormal"/>
              <w:bidi/>
              <w:spacing w:after="40"/>
              <w:jc w:val="both"/>
              <w:rPr>
                <w:rFonts w:ascii="Simplified Arabic" w:hAnsi="Simplified Arabic" w:cs="Simplified Arabic"/>
                <w:sz w:val="22"/>
                <w:rtl/>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004C5A9D" w:rsidRPr="00256E35">
              <w:rPr>
                <w:rFonts w:ascii="Simplified Arabic" w:hAnsi="Simplified Arabic" w:cs="Simplified Arabic" w:hint="cs"/>
                <w:sz w:val="22"/>
                <w:rtl/>
                <w:lang w:val="en-US"/>
              </w:rPr>
              <w:t>5</w:t>
            </w:r>
            <w:r w:rsidR="0092527C" w:rsidRPr="00256E35">
              <w:rPr>
                <w:rFonts w:ascii="Simplified Arabic" w:hAnsi="Simplified Arabic" w:cs="Simplified Arabic" w:hint="cs"/>
                <w:sz w:val="22"/>
                <w:rtl/>
                <w:lang w:val="en-US"/>
              </w:rPr>
              <w:t>-</w:t>
            </w:r>
            <w:r w:rsidR="000B2F9E" w:rsidRPr="00256E35">
              <w:rPr>
                <w:rtl/>
              </w:rPr>
              <w:t xml:space="preserve"> </w:t>
            </w:r>
            <w:r w:rsidR="0092527C" w:rsidRPr="00256E35">
              <w:rPr>
                <w:rFonts w:ascii="Simplified Arabic" w:hAnsi="Simplified Arabic" w:cs="Simplified Arabic"/>
                <w:sz w:val="22"/>
                <w:rtl/>
                <w:lang w:val="en-US"/>
              </w:rPr>
              <w:t>تنفيذ برنامج العمل المتعلق بالمادة 8(ي) وغيرها من أحكام اتفاقية التنوع البيولوجي المتعلقة بالشعوب الأصلية والمجتمعات المحلية حتى عام 2030</w:t>
            </w:r>
            <w:r w:rsidR="0092527C" w:rsidRPr="00256E35">
              <w:rPr>
                <w:rFonts w:ascii="Simplified Arabic" w:hAnsi="Simplified Arabic" w:cs="Simplified Arabic" w:hint="cs"/>
                <w:sz w:val="22"/>
                <w:rtl/>
                <w:lang w:val="en-US"/>
              </w:rPr>
              <w:t>:</w:t>
            </w:r>
          </w:p>
          <w:p w14:paraId="790F5533" w14:textId="291AF8F3" w:rsidR="00F507B9" w:rsidRPr="00256E35" w:rsidRDefault="0092527C" w:rsidP="0092527C">
            <w:pPr>
              <w:numPr>
                <w:ilvl w:val="0"/>
                <w:numId w:val="11"/>
              </w:numPr>
              <w:bidi/>
              <w:spacing w:before="40" w:after="40"/>
              <w:ind w:left="461" w:hanging="418"/>
              <w:rPr>
                <w:rFonts w:eastAsia="YouYuan" w:cs="Simplified Arabic"/>
                <w:kern w:val="2"/>
                <w:sz w:val="20"/>
                <w:szCs w:val="22"/>
                <w:lang w:val="en-US" w:bidi="ar-EG"/>
              </w:rPr>
            </w:pPr>
            <w:r w:rsidRPr="00256E35">
              <w:rPr>
                <w:rFonts w:eastAsia="YouYuan" w:cs="Simplified Arabic"/>
                <w:kern w:val="2"/>
                <w:sz w:val="20"/>
                <w:szCs w:val="22"/>
                <w:rtl/>
                <w:lang w:val="en-US" w:bidi="ar-EG"/>
              </w:rPr>
              <w:t xml:space="preserve">مبادئ توجيهية لتعزيز الإطار القانوني </w:t>
            </w:r>
            <w:proofErr w:type="spellStart"/>
            <w:r w:rsidRPr="00256E35">
              <w:rPr>
                <w:rFonts w:eastAsia="YouYuan" w:cs="Simplified Arabic"/>
                <w:kern w:val="2"/>
                <w:sz w:val="20"/>
                <w:szCs w:val="22"/>
                <w:rtl/>
                <w:lang w:val="en-US" w:bidi="ar-EG"/>
              </w:rPr>
              <w:t>والسياساتي</w:t>
            </w:r>
            <w:proofErr w:type="spellEnd"/>
            <w:r w:rsidRPr="00256E35">
              <w:rPr>
                <w:rFonts w:eastAsia="YouYuan" w:cs="Simplified Arabic"/>
                <w:kern w:val="2"/>
                <w:sz w:val="20"/>
                <w:szCs w:val="22"/>
                <w:rtl/>
                <w:lang w:val="en-US" w:bidi="ar-EG"/>
              </w:rPr>
              <w:t xml:space="preserve"> لتنفيذ الهدفين 2 و3 من إطار </w:t>
            </w:r>
            <w:proofErr w:type="spellStart"/>
            <w:r w:rsidRPr="00256E35">
              <w:rPr>
                <w:rFonts w:eastAsia="YouYuan" w:cs="Simplified Arabic"/>
                <w:kern w:val="2"/>
                <w:sz w:val="20"/>
                <w:szCs w:val="22"/>
                <w:rtl/>
                <w:lang w:val="en-US" w:bidi="ar-EG"/>
              </w:rPr>
              <w:t>كونمينغ</w:t>
            </w:r>
            <w:proofErr w:type="spellEnd"/>
            <w:r w:rsidRPr="00256E35">
              <w:rPr>
                <w:rFonts w:eastAsia="YouYuan" w:cs="Simplified Arabic"/>
                <w:kern w:val="2"/>
                <w:sz w:val="20"/>
                <w:szCs w:val="22"/>
                <w:rtl/>
                <w:lang w:val="en-US" w:bidi="ar-EG"/>
              </w:rPr>
              <w:t>-مونتريال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w:t>
            </w:r>
            <w:r w:rsidR="004C5A9D" w:rsidRPr="00256E35">
              <w:rPr>
                <w:rFonts w:eastAsia="YouYuan" w:cs="Simplified Arabic"/>
                <w:kern w:val="2"/>
                <w:sz w:val="20"/>
                <w:szCs w:val="22"/>
                <w:rtl/>
                <w:lang w:val="en-US" w:bidi="ar-EG"/>
              </w:rPr>
              <w:t>)؛</w:t>
            </w:r>
          </w:p>
          <w:p w14:paraId="4831BB70" w14:textId="63633758" w:rsidR="00F507B9" w:rsidRPr="00256E35" w:rsidRDefault="0092527C" w:rsidP="0092527C">
            <w:pPr>
              <w:numPr>
                <w:ilvl w:val="0"/>
                <w:numId w:val="11"/>
              </w:numPr>
              <w:bidi/>
              <w:spacing w:before="40" w:after="40"/>
              <w:ind w:left="461" w:hanging="418"/>
              <w:rPr>
                <w:rFonts w:eastAsia="YouYuan" w:cs="Simplified Arabic"/>
                <w:kern w:val="2"/>
                <w:sz w:val="20"/>
                <w:szCs w:val="22"/>
                <w:lang w:val="en-US" w:bidi="ar-EG"/>
              </w:rPr>
            </w:pPr>
            <w:r w:rsidRPr="00256E35">
              <w:rPr>
                <w:rFonts w:eastAsia="YouYuan" w:cs="Simplified Arabic"/>
                <w:kern w:val="2"/>
                <w:sz w:val="20"/>
                <w:szCs w:val="22"/>
                <w:rtl/>
                <w:lang w:val="en-US" w:bidi="ar-EG"/>
              </w:rPr>
              <w:t>مبادئ توجيهية لإدراج الأراضي التقليدية واستخدام الموارد ومراعاتها في عمليات التخطيط المكاني وتقييمات الأثر البيئي (المهمة 1-2</w:t>
            </w:r>
            <w:r w:rsidR="004C5A9D" w:rsidRPr="00256E35">
              <w:rPr>
                <w:rFonts w:eastAsia="YouYuan" w:cs="Simplified Arabic"/>
                <w:kern w:val="2"/>
                <w:sz w:val="20"/>
                <w:szCs w:val="22"/>
                <w:rtl/>
                <w:lang w:val="en-US" w:bidi="ar-EG"/>
              </w:rPr>
              <w:t>)؛</w:t>
            </w:r>
          </w:p>
          <w:p w14:paraId="0477D973" w14:textId="44FDDF28" w:rsidR="00F507B9" w:rsidRPr="00256E35" w:rsidRDefault="0092527C" w:rsidP="0092527C">
            <w:pPr>
              <w:numPr>
                <w:ilvl w:val="0"/>
                <w:numId w:val="11"/>
              </w:numPr>
              <w:bidi/>
              <w:spacing w:before="40" w:after="40"/>
              <w:ind w:left="461" w:hanging="418"/>
              <w:rPr>
                <w:rFonts w:ascii="Simplified Arabic" w:hAnsi="Simplified Arabic" w:cs="Simplified Arabic"/>
                <w:lang w:val="en-US"/>
              </w:rPr>
            </w:pPr>
            <w:r w:rsidRPr="00256E35">
              <w:rPr>
                <w:rFonts w:eastAsia="YouYuan" w:cs="Simplified Arabic"/>
                <w:kern w:val="2"/>
                <w:sz w:val="20"/>
                <w:szCs w:val="22"/>
                <w:rtl/>
                <w:lang w:val="en-US" w:bidi="ar-EG"/>
              </w:rPr>
              <w:t xml:space="preserve">عملية استعراض وتحديث المسرد الطوعي للمصطلحات والمفاهيم الرئيسية ضمن سياق المادة </w:t>
            </w:r>
            <w:r w:rsidRPr="00256E35">
              <w:rPr>
                <w:rFonts w:eastAsia="YouYuan" w:cs="Simplified Arabic"/>
                <w:kern w:val="2"/>
                <w:sz w:val="20"/>
                <w:szCs w:val="22"/>
                <w:rtl/>
                <w:lang w:val="en-US" w:bidi="ar-EG"/>
              </w:rPr>
              <w:lastRenderedPageBreak/>
              <w:t>8(ي) والأحكام المتصلة بها في الاتفاقية (المهمة 5-4</w:t>
            </w:r>
            <w:r w:rsidR="004C5A9D" w:rsidRPr="00256E35">
              <w:rPr>
                <w:rFonts w:eastAsia="YouYuan" w:cs="Simplified Arabic"/>
                <w:kern w:val="2"/>
                <w:sz w:val="20"/>
                <w:szCs w:val="22"/>
                <w:rtl/>
                <w:lang w:val="en-US" w:bidi="ar-EG"/>
              </w:rPr>
              <w:t>)</w:t>
            </w:r>
          </w:p>
        </w:tc>
        <w:tc>
          <w:tcPr>
            <w:tcW w:w="3725" w:type="dxa"/>
          </w:tcPr>
          <w:p w14:paraId="04DDBB91" w14:textId="79D90CA8" w:rsidR="00CE59AB" w:rsidRPr="00256E35" w:rsidRDefault="004C5A9D" w:rsidP="0092527C">
            <w:pPr>
              <w:pStyle w:val="CBDTableNormal"/>
              <w:bidi/>
              <w:spacing w:after="40"/>
              <w:jc w:val="both"/>
              <w:rPr>
                <w:rFonts w:ascii="Simplified Arabic" w:hAnsi="Simplified Arabic" w:cs="Simplified Arabic"/>
                <w:snapToGrid w:val="0"/>
                <w:sz w:val="22"/>
              </w:rPr>
            </w:pPr>
            <w:r w:rsidRPr="00256E35">
              <w:rPr>
                <w:rFonts w:ascii="Simplified Arabic" w:hAnsi="Simplified Arabic" w:cs="Simplified Arabic"/>
                <w:sz w:val="22"/>
                <w:rtl/>
                <w:lang w:val="en-US"/>
              </w:rPr>
              <w:lastRenderedPageBreak/>
              <w:t>جلسات</w:t>
            </w:r>
            <w:r w:rsidR="000B2F9E" w:rsidRPr="00256E35">
              <w:rPr>
                <w:rFonts w:ascii="Simplified Arabic" w:hAnsi="Simplified Arabic" w:cs="Simplified Arabic"/>
                <w:sz w:val="22"/>
                <w:rtl/>
                <w:lang w:val="en-US"/>
              </w:rPr>
              <w:t xml:space="preserve"> </w:t>
            </w:r>
            <w:r w:rsidR="009E42F8" w:rsidRPr="00256E35">
              <w:rPr>
                <w:rFonts w:ascii="Simplified Arabic" w:hAnsi="Simplified Arabic" w:cs="Simplified Arabic"/>
                <w:sz w:val="22"/>
                <w:rtl/>
                <w:lang w:val="en-US"/>
              </w:rPr>
              <w:t>أفرقة الاتصال</w:t>
            </w:r>
            <w:r w:rsidRPr="00256E35">
              <w:rPr>
                <w:rFonts w:ascii="Simplified Arabic" w:hAnsi="Simplified Arabic" w:cs="Simplified Arabic"/>
                <w:sz w:val="22"/>
                <w:rtl/>
                <w:lang w:val="en-US"/>
              </w:rPr>
              <w:t>،</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حسب</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الاقتضاء</w:t>
            </w:r>
          </w:p>
        </w:tc>
      </w:tr>
      <w:tr w:rsidR="00CE59AB" w:rsidRPr="00256E35" w14:paraId="1A80F0A3" w14:textId="77777777" w:rsidTr="0092527C">
        <w:trPr>
          <w:trHeight w:val="2008"/>
        </w:trPr>
        <w:tc>
          <w:tcPr>
            <w:tcW w:w="1825" w:type="dxa"/>
            <w:tcMar>
              <w:top w:w="115" w:type="dxa"/>
              <w:left w:w="115" w:type="dxa"/>
              <w:bottom w:w="115" w:type="dxa"/>
              <w:right w:w="115" w:type="dxa"/>
            </w:tcMar>
          </w:tcPr>
          <w:p w14:paraId="1E210613" w14:textId="12898FCE" w:rsidR="004A5ED3" w:rsidRPr="00256E35" w:rsidRDefault="004A5ED3" w:rsidP="0092527C">
            <w:pPr>
              <w:pStyle w:val="CBDTableNormal"/>
              <w:bidi/>
              <w:spacing w:after="40"/>
              <w:jc w:val="both"/>
              <w:rPr>
                <w:rFonts w:ascii="Simplified Arabic" w:hAnsi="Simplified Arabic" w:cs="Simplified Arabic"/>
                <w:bCs/>
                <w:snapToGrid w:val="0"/>
                <w:sz w:val="22"/>
              </w:rPr>
            </w:pPr>
            <w:r w:rsidRPr="00256E35">
              <w:rPr>
                <w:rFonts w:ascii="Simplified Arabic" w:hAnsi="Simplified Arabic" w:cs="Simplified Arabic"/>
                <w:bCs/>
                <w:snapToGrid w:val="0"/>
                <w:sz w:val="22"/>
                <w:rtl/>
              </w:rPr>
              <w:t>الثلاثاء</w:t>
            </w:r>
          </w:p>
          <w:p w14:paraId="7ED38158" w14:textId="3A380DCB" w:rsidR="00CE59AB" w:rsidRPr="00256E35" w:rsidRDefault="004A5ED3" w:rsidP="0092527C">
            <w:pPr>
              <w:pStyle w:val="CBDTableNormal"/>
              <w:bidi/>
              <w:spacing w:after="40"/>
              <w:jc w:val="both"/>
              <w:rPr>
                <w:rFonts w:ascii="Simplified Arabic" w:hAnsi="Simplified Arabic" w:cs="Simplified Arabic"/>
                <w:snapToGrid w:val="0"/>
                <w:sz w:val="22"/>
              </w:rPr>
            </w:pPr>
            <w:r w:rsidRPr="00256E35">
              <w:rPr>
                <w:rFonts w:ascii="Simplified Arabic" w:hAnsi="Simplified Arabic" w:cs="Simplified Arabic"/>
                <w:b/>
                <w:snapToGrid w:val="0"/>
                <w:sz w:val="22"/>
                <w:rtl/>
              </w:rPr>
              <w:t>2</w:t>
            </w:r>
            <w:r w:rsidR="007E5198" w:rsidRPr="00256E35">
              <w:rPr>
                <w:rFonts w:ascii="Simplified Arabic" w:hAnsi="Simplified Arabic" w:cs="Simplified Arabic" w:hint="cs"/>
                <w:b/>
                <w:snapToGrid w:val="0"/>
                <w:sz w:val="22"/>
                <w:rtl/>
              </w:rPr>
              <w:t>8</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أكتوبر/تشرين</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الأول</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2025</w:t>
            </w:r>
          </w:p>
        </w:tc>
        <w:tc>
          <w:tcPr>
            <w:tcW w:w="4006" w:type="dxa"/>
            <w:tcMar>
              <w:top w:w="115" w:type="dxa"/>
              <w:left w:w="115" w:type="dxa"/>
              <w:bottom w:w="115" w:type="dxa"/>
              <w:right w:w="115" w:type="dxa"/>
            </w:tcMar>
          </w:tcPr>
          <w:p w14:paraId="057D620D" w14:textId="6E202694" w:rsidR="00EA4548" w:rsidRPr="00256E35" w:rsidRDefault="00EA4548"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0092527C" w:rsidRPr="00256E35">
              <w:rPr>
                <w:rFonts w:ascii="Simplified Arabic" w:hAnsi="Simplified Arabic" w:cs="Simplified Arabic"/>
                <w:sz w:val="22"/>
                <w:rtl/>
                <w:lang w:val="en-US"/>
              </w:rPr>
              <w:t>6-</w:t>
            </w:r>
            <w:r w:rsidR="0092527C" w:rsidRPr="00256E35">
              <w:rPr>
                <w:rFonts w:ascii="Simplified Arabic" w:hAnsi="Simplified Arabic" w:cs="Simplified Arabic" w:hint="cs"/>
                <w:sz w:val="22"/>
                <w:rtl/>
                <w:lang w:val="en-US"/>
              </w:rPr>
              <w:t xml:space="preserve"> </w:t>
            </w:r>
            <w:r w:rsidR="0092527C" w:rsidRPr="00256E35">
              <w:rPr>
                <w:rFonts w:ascii="Simplified Arabic" w:hAnsi="Simplified Arabic" w:cs="Simplified Arabic"/>
                <w:sz w:val="22"/>
                <w:rtl/>
                <w:lang w:val="en-US"/>
              </w:rPr>
              <w:t xml:space="preserve">توفير المشورة بشأن المعارف التقليدية للتقرير العالمي عن التقدم الجماعي المحرز في تنفيذ إطار </w:t>
            </w:r>
            <w:proofErr w:type="spellStart"/>
            <w:r w:rsidR="0092527C" w:rsidRPr="00256E35">
              <w:rPr>
                <w:rFonts w:ascii="Simplified Arabic" w:hAnsi="Simplified Arabic" w:cs="Simplified Arabic"/>
                <w:sz w:val="22"/>
                <w:rtl/>
                <w:lang w:val="en-US"/>
              </w:rPr>
              <w:t>كونمينغ</w:t>
            </w:r>
            <w:proofErr w:type="spellEnd"/>
            <w:r w:rsidR="0092527C" w:rsidRPr="00256E35">
              <w:rPr>
                <w:rFonts w:ascii="Simplified Arabic" w:hAnsi="Simplified Arabic" w:cs="Simplified Arabic"/>
                <w:sz w:val="22"/>
                <w:rtl/>
                <w:lang w:val="en-US"/>
              </w:rPr>
              <w:t>-مونتريال العالمي للتنوع البيولوجي</w:t>
            </w:r>
            <w:r w:rsidR="000B2F9E" w:rsidRPr="00256E35">
              <w:rPr>
                <w:rFonts w:ascii="Simplified Arabic" w:hAnsi="Simplified Arabic" w:cs="Simplified Arabic"/>
                <w:sz w:val="22"/>
                <w:lang w:val="en-US"/>
              </w:rPr>
              <w:t xml:space="preserve"> </w:t>
            </w:r>
          </w:p>
          <w:p w14:paraId="4BFAC316" w14:textId="531AF128" w:rsidR="0070728F" w:rsidRPr="00256E35" w:rsidRDefault="00EA4548" w:rsidP="0092527C">
            <w:pPr>
              <w:pStyle w:val="CBDTableNormal"/>
              <w:bidi/>
              <w:spacing w:after="40"/>
              <w:jc w:val="both"/>
              <w:rPr>
                <w:rFonts w:ascii="Simplified Arabic" w:hAnsi="Simplified Arabic" w:cs="Simplified Arabic"/>
                <w:sz w:val="22"/>
                <w:rtl/>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0092527C" w:rsidRPr="00256E35">
              <w:rPr>
                <w:rFonts w:ascii="Simplified Arabic" w:hAnsi="Simplified Arabic" w:cs="Simplified Arabic"/>
                <w:sz w:val="22"/>
                <w:rtl/>
                <w:lang w:val="en-US"/>
              </w:rPr>
              <w:t>7-</w:t>
            </w:r>
            <w:r w:rsidR="0092527C" w:rsidRPr="00256E35">
              <w:rPr>
                <w:rFonts w:ascii="Simplified Arabic" w:hAnsi="Simplified Arabic" w:cs="Simplified Arabic" w:hint="cs"/>
                <w:sz w:val="22"/>
                <w:rtl/>
                <w:lang w:val="en-US"/>
              </w:rPr>
              <w:t xml:space="preserve"> </w:t>
            </w:r>
            <w:r w:rsidR="0092527C" w:rsidRPr="00256E35">
              <w:rPr>
                <w:rFonts w:ascii="Simplified Arabic" w:hAnsi="Simplified Arabic" w:cs="Simplified Arabic"/>
                <w:sz w:val="22"/>
                <w:rtl/>
                <w:lang w:val="en-US"/>
              </w:rPr>
              <w:t>توصيات المنتدى الدائم المعني بقضايا الشعوب الأصلية</w:t>
            </w:r>
          </w:p>
          <w:p w14:paraId="5150D08C" w14:textId="16AB4BEB" w:rsidR="0070728F" w:rsidRPr="00256E35" w:rsidRDefault="0070728F" w:rsidP="0092527C">
            <w:pPr>
              <w:pStyle w:val="CBDTableNormal"/>
              <w:bidi/>
              <w:spacing w:after="40"/>
              <w:jc w:val="both"/>
              <w:rPr>
                <w:rFonts w:ascii="Simplified Arabic" w:hAnsi="Simplified Arabic" w:cs="Simplified Arabic"/>
                <w:sz w:val="22"/>
                <w:lang w:val="en-US"/>
              </w:rPr>
            </w:pPr>
          </w:p>
        </w:tc>
        <w:tc>
          <w:tcPr>
            <w:tcW w:w="4114" w:type="dxa"/>
            <w:tcMar>
              <w:top w:w="115" w:type="dxa"/>
              <w:left w:w="115" w:type="dxa"/>
              <w:bottom w:w="115" w:type="dxa"/>
              <w:right w:w="115" w:type="dxa"/>
            </w:tcMar>
          </w:tcPr>
          <w:p w14:paraId="245D648D" w14:textId="7F92586B" w:rsidR="00CE59AB" w:rsidRPr="00256E35" w:rsidRDefault="00D34500"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جلسات</w:t>
            </w:r>
            <w:r w:rsidR="000B2F9E" w:rsidRPr="00256E35">
              <w:rPr>
                <w:rFonts w:ascii="Simplified Arabic" w:hAnsi="Simplified Arabic" w:cs="Simplified Arabic"/>
                <w:sz w:val="22"/>
                <w:rtl/>
                <w:lang w:val="en-US"/>
              </w:rPr>
              <w:t xml:space="preserve"> </w:t>
            </w:r>
            <w:r w:rsidR="009E42F8" w:rsidRPr="00256E35">
              <w:rPr>
                <w:rFonts w:ascii="Simplified Arabic" w:hAnsi="Simplified Arabic" w:cs="Simplified Arabic"/>
                <w:sz w:val="22"/>
                <w:rtl/>
                <w:lang w:val="en-US"/>
              </w:rPr>
              <w:t>أفرقة الاتصال</w:t>
            </w:r>
            <w:r w:rsidRPr="00256E35">
              <w:rPr>
                <w:rFonts w:ascii="Simplified Arabic" w:hAnsi="Simplified Arabic" w:cs="Simplified Arabic"/>
                <w:sz w:val="22"/>
                <w:rtl/>
                <w:lang w:val="en-US"/>
              </w:rPr>
              <w:t>،</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حسب</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الاقتضاء</w:t>
            </w:r>
          </w:p>
        </w:tc>
        <w:tc>
          <w:tcPr>
            <w:tcW w:w="3725" w:type="dxa"/>
          </w:tcPr>
          <w:p w14:paraId="2DE738F6" w14:textId="2312CD95" w:rsidR="00CE59AB" w:rsidRPr="00256E35" w:rsidRDefault="004C5A9D"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جلسات</w:t>
            </w:r>
            <w:r w:rsidR="000B2F9E" w:rsidRPr="00256E35">
              <w:rPr>
                <w:rFonts w:ascii="Simplified Arabic" w:hAnsi="Simplified Arabic" w:cs="Simplified Arabic"/>
                <w:sz w:val="22"/>
                <w:rtl/>
                <w:lang w:val="en-US"/>
              </w:rPr>
              <w:t xml:space="preserve"> </w:t>
            </w:r>
            <w:r w:rsidR="009E42F8" w:rsidRPr="00256E35">
              <w:rPr>
                <w:rFonts w:ascii="Simplified Arabic" w:hAnsi="Simplified Arabic" w:cs="Simplified Arabic"/>
                <w:sz w:val="22"/>
                <w:rtl/>
                <w:lang w:val="en-US"/>
              </w:rPr>
              <w:t>أفرقة الاتصال</w:t>
            </w:r>
            <w:r w:rsidRPr="00256E35">
              <w:rPr>
                <w:rFonts w:ascii="Simplified Arabic" w:hAnsi="Simplified Arabic" w:cs="Simplified Arabic"/>
                <w:sz w:val="22"/>
                <w:rtl/>
                <w:lang w:val="en-US"/>
              </w:rPr>
              <w:t>،</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حسب</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الاقتضاء</w:t>
            </w:r>
          </w:p>
        </w:tc>
      </w:tr>
      <w:tr w:rsidR="004D054E" w:rsidRPr="00256E35" w14:paraId="18423547" w14:textId="77777777" w:rsidTr="0092527C">
        <w:tc>
          <w:tcPr>
            <w:tcW w:w="1825" w:type="dxa"/>
            <w:tcMar>
              <w:top w:w="115" w:type="dxa"/>
              <w:left w:w="115" w:type="dxa"/>
              <w:bottom w:w="115" w:type="dxa"/>
              <w:right w:w="115" w:type="dxa"/>
            </w:tcMar>
          </w:tcPr>
          <w:p w14:paraId="5005CA6C" w14:textId="4F16ACF8" w:rsidR="004D054E" w:rsidRPr="00256E35" w:rsidRDefault="004D054E" w:rsidP="0092527C">
            <w:pPr>
              <w:pStyle w:val="CBDTableNormal"/>
              <w:bidi/>
              <w:spacing w:after="40"/>
              <w:jc w:val="both"/>
              <w:rPr>
                <w:rFonts w:ascii="Simplified Arabic" w:hAnsi="Simplified Arabic" w:cs="Simplified Arabic"/>
                <w:bCs/>
                <w:snapToGrid w:val="0"/>
                <w:sz w:val="22"/>
              </w:rPr>
            </w:pPr>
            <w:r w:rsidRPr="00256E35">
              <w:rPr>
                <w:rFonts w:ascii="Simplified Arabic" w:hAnsi="Simplified Arabic" w:cs="Simplified Arabic"/>
                <w:bCs/>
                <w:snapToGrid w:val="0"/>
                <w:sz w:val="22"/>
                <w:rtl/>
              </w:rPr>
              <w:t>الأربعاء</w:t>
            </w:r>
          </w:p>
          <w:p w14:paraId="0EB5DB1A" w14:textId="3A29CCB2" w:rsidR="004D054E" w:rsidRPr="00256E35" w:rsidRDefault="004D054E" w:rsidP="0092527C">
            <w:pPr>
              <w:pStyle w:val="CBDTableNormal"/>
              <w:bidi/>
              <w:spacing w:after="40"/>
              <w:jc w:val="both"/>
              <w:rPr>
                <w:rFonts w:ascii="Simplified Arabic" w:hAnsi="Simplified Arabic" w:cs="Simplified Arabic"/>
                <w:snapToGrid w:val="0"/>
                <w:sz w:val="22"/>
              </w:rPr>
            </w:pPr>
            <w:r w:rsidRPr="00256E35">
              <w:rPr>
                <w:rFonts w:ascii="Simplified Arabic" w:hAnsi="Simplified Arabic" w:cs="Simplified Arabic"/>
                <w:b/>
                <w:snapToGrid w:val="0"/>
                <w:sz w:val="22"/>
                <w:rtl/>
              </w:rPr>
              <w:t>2</w:t>
            </w:r>
            <w:r w:rsidR="007E5198" w:rsidRPr="00256E35">
              <w:rPr>
                <w:rFonts w:ascii="Simplified Arabic" w:hAnsi="Simplified Arabic" w:cs="Simplified Arabic" w:hint="cs"/>
                <w:b/>
                <w:snapToGrid w:val="0"/>
                <w:sz w:val="22"/>
                <w:rtl/>
              </w:rPr>
              <w:t>9</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أكتوبر/تشرين</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الأول</w:t>
            </w:r>
            <w:r w:rsidR="000B2F9E" w:rsidRPr="00256E35">
              <w:rPr>
                <w:rFonts w:ascii="Simplified Arabic" w:hAnsi="Simplified Arabic" w:cs="Simplified Arabic"/>
                <w:b/>
                <w:snapToGrid w:val="0"/>
                <w:sz w:val="22"/>
                <w:rtl/>
              </w:rPr>
              <w:t xml:space="preserve"> </w:t>
            </w:r>
            <w:r w:rsidRPr="00256E35">
              <w:rPr>
                <w:rFonts w:ascii="Simplified Arabic" w:hAnsi="Simplified Arabic" w:cs="Simplified Arabic"/>
                <w:b/>
                <w:snapToGrid w:val="0"/>
                <w:sz w:val="22"/>
                <w:rtl/>
              </w:rPr>
              <w:t>2025</w:t>
            </w:r>
          </w:p>
        </w:tc>
        <w:tc>
          <w:tcPr>
            <w:tcW w:w="4006" w:type="dxa"/>
            <w:tcMar>
              <w:top w:w="115" w:type="dxa"/>
              <w:left w:w="115" w:type="dxa"/>
              <w:bottom w:w="115" w:type="dxa"/>
              <w:right w:w="115" w:type="dxa"/>
            </w:tcMar>
          </w:tcPr>
          <w:p w14:paraId="71A31CE7" w14:textId="185201B9" w:rsidR="004D054E" w:rsidRPr="00256E35" w:rsidRDefault="004D054E" w:rsidP="0092527C">
            <w:pPr>
              <w:pStyle w:val="CBDTableNormal"/>
              <w:tabs>
                <w:tab w:val="clear" w:pos="567"/>
                <w:tab w:val="clear" w:pos="1134"/>
                <w:tab w:val="clear" w:pos="1701"/>
                <w:tab w:val="clear" w:pos="2268"/>
                <w:tab w:val="clear" w:pos="2835"/>
                <w:tab w:val="clear" w:pos="3402"/>
              </w:tabs>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النظر</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في</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ورقات</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غرفة</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الاجتماعات</w:t>
            </w:r>
          </w:p>
        </w:tc>
        <w:tc>
          <w:tcPr>
            <w:tcW w:w="4114" w:type="dxa"/>
            <w:tcMar>
              <w:top w:w="115" w:type="dxa"/>
              <w:left w:w="115" w:type="dxa"/>
              <w:bottom w:w="115" w:type="dxa"/>
              <w:right w:w="115" w:type="dxa"/>
            </w:tcMar>
          </w:tcPr>
          <w:p w14:paraId="1998CD6B" w14:textId="4CA68B00" w:rsidR="004D054E" w:rsidRPr="00256E35" w:rsidRDefault="004D054E" w:rsidP="0092527C">
            <w:pPr>
              <w:pStyle w:val="CBDTableNormal"/>
              <w:tabs>
                <w:tab w:val="clear" w:pos="567"/>
                <w:tab w:val="clear" w:pos="1134"/>
                <w:tab w:val="clear" w:pos="1701"/>
                <w:tab w:val="clear" w:pos="2268"/>
                <w:tab w:val="clear" w:pos="2835"/>
                <w:tab w:val="clear" w:pos="3402"/>
              </w:tabs>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النظر</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في</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ورقات</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غرفة</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الاجتماعات</w:t>
            </w:r>
          </w:p>
        </w:tc>
        <w:tc>
          <w:tcPr>
            <w:tcW w:w="3725" w:type="dxa"/>
          </w:tcPr>
          <w:p w14:paraId="160D5352" w14:textId="2D3C9B20" w:rsidR="004D054E" w:rsidRPr="00256E35" w:rsidRDefault="004C5A9D"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المسائل</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المعلقة</w:t>
            </w:r>
          </w:p>
        </w:tc>
      </w:tr>
      <w:tr w:rsidR="004D054E" w:rsidRPr="00256E35" w14:paraId="727FF5C3" w14:textId="77777777" w:rsidTr="0092527C">
        <w:tc>
          <w:tcPr>
            <w:tcW w:w="1825" w:type="dxa"/>
            <w:tcMar>
              <w:top w:w="115" w:type="dxa"/>
              <w:left w:w="115" w:type="dxa"/>
              <w:bottom w:w="115" w:type="dxa"/>
              <w:right w:w="115" w:type="dxa"/>
            </w:tcMar>
          </w:tcPr>
          <w:p w14:paraId="482A9BAE" w14:textId="69E7912F" w:rsidR="004D054E" w:rsidRPr="00256E35" w:rsidRDefault="004D054E" w:rsidP="0092527C">
            <w:pPr>
              <w:pStyle w:val="CBDTableNormal"/>
              <w:bidi/>
              <w:spacing w:after="40"/>
              <w:jc w:val="both"/>
              <w:rPr>
                <w:rFonts w:ascii="Simplified Arabic" w:hAnsi="Simplified Arabic" w:cs="Simplified Arabic"/>
                <w:bCs/>
                <w:snapToGrid w:val="0"/>
                <w:sz w:val="22"/>
              </w:rPr>
            </w:pPr>
            <w:r w:rsidRPr="00256E35">
              <w:rPr>
                <w:rFonts w:ascii="Simplified Arabic" w:hAnsi="Simplified Arabic" w:cs="Simplified Arabic"/>
                <w:bCs/>
                <w:snapToGrid w:val="0"/>
                <w:sz w:val="22"/>
                <w:rtl/>
              </w:rPr>
              <w:t>الخميس</w:t>
            </w:r>
          </w:p>
          <w:p w14:paraId="61B51F71" w14:textId="6702D501" w:rsidR="004D054E" w:rsidRPr="00256E35" w:rsidRDefault="007E5198" w:rsidP="0092527C">
            <w:pPr>
              <w:pStyle w:val="CBDTableNormal"/>
              <w:bidi/>
              <w:spacing w:after="40"/>
              <w:jc w:val="both"/>
              <w:rPr>
                <w:rFonts w:ascii="Simplified Arabic" w:hAnsi="Simplified Arabic" w:cs="Simplified Arabic"/>
                <w:snapToGrid w:val="0"/>
                <w:sz w:val="22"/>
              </w:rPr>
            </w:pPr>
            <w:r w:rsidRPr="00256E35">
              <w:rPr>
                <w:rFonts w:ascii="Simplified Arabic" w:hAnsi="Simplified Arabic" w:cs="Simplified Arabic" w:hint="cs"/>
                <w:b/>
                <w:snapToGrid w:val="0"/>
                <w:sz w:val="22"/>
                <w:rtl/>
              </w:rPr>
              <w:t>30</w:t>
            </w:r>
            <w:r w:rsidR="000B2F9E" w:rsidRPr="00256E35">
              <w:rPr>
                <w:rFonts w:ascii="Simplified Arabic" w:hAnsi="Simplified Arabic" w:cs="Simplified Arabic"/>
                <w:b/>
                <w:snapToGrid w:val="0"/>
                <w:sz w:val="22"/>
                <w:rtl/>
              </w:rPr>
              <w:t xml:space="preserve"> </w:t>
            </w:r>
            <w:r w:rsidR="004D054E" w:rsidRPr="00256E35">
              <w:rPr>
                <w:rFonts w:ascii="Simplified Arabic" w:hAnsi="Simplified Arabic" w:cs="Simplified Arabic"/>
                <w:b/>
                <w:snapToGrid w:val="0"/>
                <w:sz w:val="22"/>
                <w:rtl/>
              </w:rPr>
              <w:t>أكتوبر/تشرين</w:t>
            </w:r>
            <w:r w:rsidR="000B2F9E" w:rsidRPr="00256E35">
              <w:rPr>
                <w:rFonts w:ascii="Simplified Arabic" w:hAnsi="Simplified Arabic" w:cs="Simplified Arabic"/>
                <w:b/>
                <w:snapToGrid w:val="0"/>
                <w:sz w:val="22"/>
                <w:rtl/>
              </w:rPr>
              <w:t xml:space="preserve"> </w:t>
            </w:r>
            <w:r w:rsidR="004D054E" w:rsidRPr="00256E35">
              <w:rPr>
                <w:rFonts w:ascii="Simplified Arabic" w:hAnsi="Simplified Arabic" w:cs="Simplified Arabic"/>
                <w:b/>
                <w:snapToGrid w:val="0"/>
                <w:sz w:val="22"/>
                <w:rtl/>
              </w:rPr>
              <w:t>الأول</w:t>
            </w:r>
            <w:r w:rsidR="000B2F9E" w:rsidRPr="00256E35">
              <w:rPr>
                <w:rFonts w:ascii="Simplified Arabic" w:hAnsi="Simplified Arabic" w:cs="Simplified Arabic"/>
                <w:b/>
                <w:snapToGrid w:val="0"/>
                <w:sz w:val="22"/>
                <w:rtl/>
              </w:rPr>
              <w:t xml:space="preserve"> </w:t>
            </w:r>
            <w:r w:rsidR="004D054E" w:rsidRPr="00256E35">
              <w:rPr>
                <w:rFonts w:ascii="Simplified Arabic" w:hAnsi="Simplified Arabic" w:cs="Simplified Arabic"/>
                <w:b/>
                <w:snapToGrid w:val="0"/>
                <w:sz w:val="22"/>
                <w:rtl/>
              </w:rPr>
              <w:t>2025</w:t>
            </w:r>
          </w:p>
        </w:tc>
        <w:tc>
          <w:tcPr>
            <w:tcW w:w="4006" w:type="dxa"/>
            <w:tcMar>
              <w:top w:w="115" w:type="dxa"/>
              <w:left w:w="115" w:type="dxa"/>
              <w:bottom w:w="115" w:type="dxa"/>
              <w:right w:w="115" w:type="dxa"/>
            </w:tcMar>
          </w:tcPr>
          <w:p w14:paraId="7C842EF4" w14:textId="41D1A7D8" w:rsidR="004D054E" w:rsidRPr="00256E35" w:rsidRDefault="0070728F" w:rsidP="0092527C">
            <w:pPr>
              <w:pStyle w:val="CBDTableNormal"/>
              <w:tabs>
                <w:tab w:val="clear" w:pos="567"/>
                <w:tab w:val="clear" w:pos="1134"/>
                <w:tab w:val="clear" w:pos="1701"/>
                <w:tab w:val="clear" w:pos="2268"/>
                <w:tab w:val="clear" w:pos="2835"/>
                <w:tab w:val="clear" w:pos="3402"/>
              </w:tabs>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المسائل</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المعلقة</w:t>
            </w:r>
          </w:p>
        </w:tc>
        <w:tc>
          <w:tcPr>
            <w:tcW w:w="4114" w:type="dxa"/>
            <w:tcMar>
              <w:top w:w="115" w:type="dxa"/>
              <w:left w:w="115" w:type="dxa"/>
              <w:bottom w:w="115" w:type="dxa"/>
              <w:right w:w="115" w:type="dxa"/>
            </w:tcMar>
          </w:tcPr>
          <w:p w14:paraId="367088E5" w14:textId="312BB2C5" w:rsidR="00D34500" w:rsidRPr="00256E35" w:rsidRDefault="00D34500"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٨</w:t>
            </w:r>
            <w:r w:rsidR="0092527C" w:rsidRPr="00256E35">
              <w:rPr>
                <w:rFonts w:ascii="Simplified Arabic" w:hAnsi="Simplified Arabic" w:cs="Simplified Arabic" w:hint="cs"/>
                <w:sz w:val="22"/>
                <w:rtl/>
                <w:lang w:val="en-US"/>
              </w:rPr>
              <w:t>-</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مسائل</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أخرى</w:t>
            </w:r>
          </w:p>
          <w:p w14:paraId="16408818" w14:textId="6D7681EB" w:rsidR="00D34500" w:rsidRPr="00256E35" w:rsidRDefault="00D34500" w:rsidP="0092527C">
            <w:pPr>
              <w:pStyle w:val="CBDTableNormal"/>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٩</w:t>
            </w:r>
            <w:r w:rsidR="0092527C" w:rsidRPr="00256E35">
              <w:rPr>
                <w:rFonts w:ascii="Simplified Arabic" w:hAnsi="Simplified Arabic" w:cs="Simplified Arabic" w:hint="cs"/>
                <w:sz w:val="22"/>
                <w:rtl/>
                <w:lang w:val="en-US"/>
              </w:rPr>
              <w:t>-</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اعتماد</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التقرير</w:t>
            </w:r>
          </w:p>
          <w:p w14:paraId="760A3EF9" w14:textId="5110A90C" w:rsidR="004D054E" w:rsidRPr="00256E35" w:rsidRDefault="00D34500" w:rsidP="0092527C">
            <w:pPr>
              <w:pStyle w:val="CBDTableNormal"/>
              <w:tabs>
                <w:tab w:val="clear" w:pos="567"/>
                <w:tab w:val="clear" w:pos="1134"/>
                <w:tab w:val="clear" w:pos="1701"/>
                <w:tab w:val="clear" w:pos="2268"/>
                <w:tab w:val="clear" w:pos="2835"/>
                <w:tab w:val="clear" w:pos="3402"/>
              </w:tabs>
              <w:bidi/>
              <w:spacing w:after="40"/>
              <w:jc w:val="both"/>
              <w:rPr>
                <w:rFonts w:ascii="Simplified Arabic" w:hAnsi="Simplified Arabic" w:cs="Simplified Arabic"/>
                <w:sz w:val="22"/>
                <w:lang w:val="en-US"/>
              </w:rPr>
            </w:pPr>
            <w:r w:rsidRPr="00256E35">
              <w:rPr>
                <w:rFonts w:ascii="Simplified Arabic" w:hAnsi="Simplified Arabic" w:cs="Simplified Arabic"/>
                <w:sz w:val="22"/>
                <w:rtl/>
                <w:lang w:val="en-US"/>
              </w:rPr>
              <w:t>البند</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١٠</w:t>
            </w:r>
            <w:r w:rsidR="0092527C" w:rsidRPr="00256E35">
              <w:rPr>
                <w:rFonts w:ascii="Simplified Arabic" w:hAnsi="Simplified Arabic" w:cs="Simplified Arabic" w:hint="cs"/>
                <w:sz w:val="22"/>
                <w:rtl/>
                <w:lang w:val="en-US"/>
              </w:rPr>
              <w:t>-</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اختتام</w:t>
            </w:r>
            <w:r w:rsidR="000B2F9E" w:rsidRPr="00256E35">
              <w:rPr>
                <w:rFonts w:ascii="Simplified Arabic" w:hAnsi="Simplified Arabic" w:cs="Simplified Arabic"/>
                <w:sz w:val="22"/>
                <w:rtl/>
                <w:lang w:val="en-US"/>
              </w:rPr>
              <w:t xml:space="preserve"> </w:t>
            </w:r>
            <w:r w:rsidRPr="00256E35">
              <w:rPr>
                <w:rFonts w:ascii="Simplified Arabic" w:hAnsi="Simplified Arabic" w:cs="Simplified Arabic"/>
                <w:sz w:val="22"/>
                <w:rtl/>
                <w:lang w:val="en-US"/>
              </w:rPr>
              <w:t>الاجتماع</w:t>
            </w:r>
          </w:p>
        </w:tc>
        <w:tc>
          <w:tcPr>
            <w:tcW w:w="3725" w:type="dxa"/>
          </w:tcPr>
          <w:p w14:paraId="021ECBE0" w14:textId="0CB8C790" w:rsidR="004D054E" w:rsidRPr="00256E35" w:rsidRDefault="004D054E" w:rsidP="0092527C">
            <w:pPr>
              <w:pStyle w:val="CBDTableNormal"/>
              <w:bidi/>
              <w:spacing w:after="40"/>
              <w:jc w:val="both"/>
              <w:rPr>
                <w:rFonts w:ascii="Simplified Arabic" w:hAnsi="Simplified Arabic" w:cs="Simplified Arabic"/>
                <w:sz w:val="22"/>
                <w:lang w:val="en-US"/>
              </w:rPr>
            </w:pPr>
          </w:p>
        </w:tc>
      </w:tr>
    </w:tbl>
    <w:p w14:paraId="5697000C" w14:textId="77777777" w:rsidR="00253918" w:rsidRPr="00256E35" w:rsidRDefault="00253918" w:rsidP="00BC4F8E">
      <w:pPr>
        <w:tabs>
          <w:tab w:val="left" w:pos="1280"/>
        </w:tabs>
        <w:bidi/>
        <w:spacing w:after="120" w:line="216" w:lineRule="auto"/>
        <w:ind w:left="4230"/>
        <w:jc w:val="left"/>
        <w:rPr>
          <w:rFonts w:asciiTheme="majorBidi" w:eastAsiaTheme="minorHAnsi" w:hAnsiTheme="majorBidi" w:cstheme="majorBidi"/>
          <w:kern w:val="2"/>
          <w:rtl/>
          <w14:ligatures w14:val="standardContextual"/>
        </w:rPr>
      </w:pPr>
    </w:p>
    <w:p w14:paraId="550C0264" w14:textId="47BDC763" w:rsidR="00B3126D" w:rsidRPr="00124247" w:rsidRDefault="00B3126D" w:rsidP="00253918">
      <w:pPr>
        <w:tabs>
          <w:tab w:val="left" w:pos="1280"/>
        </w:tabs>
        <w:bidi/>
        <w:spacing w:after="120" w:line="216" w:lineRule="auto"/>
        <w:ind w:left="6030"/>
        <w:jc w:val="left"/>
        <w:rPr>
          <w:rFonts w:asciiTheme="majorBidi" w:eastAsiaTheme="minorHAnsi" w:hAnsiTheme="majorBidi" w:cstheme="majorBidi"/>
          <w:kern w:val="2"/>
          <w14:ligatures w14:val="standardContextual"/>
        </w:rPr>
      </w:pPr>
      <w:r w:rsidRPr="00256E35">
        <w:rPr>
          <w:rFonts w:asciiTheme="majorBidi" w:eastAsiaTheme="minorHAnsi" w:hAnsiTheme="majorBidi" w:cstheme="majorBidi"/>
          <w:kern w:val="2"/>
          <w14:ligatures w14:val="standardContextual"/>
        </w:rPr>
        <w:t>_________</w:t>
      </w:r>
    </w:p>
    <w:sectPr w:rsidR="00B3126D" w:rsidRPr="00124247" w:rsidSect="000B2F9E">
      <w:headerReference w:type="first" r:id="rId17"/>
      <w:footnotePr>
        <w:numFmt w:val="chicago"/>
      </w:footnotePr>
      <w:pgSz w:w="15840" w:h="12240" w:orient="landscape" w:code="1"/>
      <w:pgMar w:top="1077" w:right="1077" w:bottom="1440" w:left="1077"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B3FC" w14:textId="77777777" w:rsidR="00C729F3" w:rsidRDefault="00C729F3">
      <w:r>
        <w:separator/>
      </w:r>
    </w:p>
  </w:endnote>
  <w:endnote w:type="continuationSeparator" w:id="0">
    <w:p w14:paraId="040309EC" w14:textId="77777777" w:rsidR="00C729F3" w:rsidRDefault="00C72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5559" w14:textId="65E8FFA6" w:rsidR="000B2F9E" w:rsidRDefault="000B2F9E" w:rsidP="000B2F9E">
    <w:pPr>
      <w:pStyle w:val="Footer"/>
      <w:jc w:val="left"/>
    </w:pPr>
    <w:r w:rsidRPr="00AB25D4">
      <w:fldChar w:fldCharType="begin"/>
    </w:r>
    <w:r w:rsidRPr="00AB25D4">
      <w:instrText xml:space="preserve"> PAGE </w:instrText>
    </w:r>
    <w:r w:rsidRPr="00AB25D4">
      <w:fldChar w:fldCharType="separate"/>
    </w:r>
    <w:r>
      <w:t>2</w:t>
    </w:r>
    <w:r w:rsidRPr="00AB25D4">
      <w:fldChar w:fldCharType="end"/>
    </w:r>
    <w:r w:rsidRPr="00AB25D4">
      <w:t>/</w:t>
    </w:r>
    <w:fldSimple w:instr=" NUMPAGES \* MERGEFORMAT ">
      <w: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9591" w14:textId="6D18BFA0" w:rsidR="000B2F9E" w:rsidRDefault="000B2F9E">
    <w:pPr>
      <w:pStyle w:val="Footer"/>
    </w:pPr>
    <w:r w:rsidRPr="00AB25D4">
      <w:fldChar w:fldCharType="begin"/>
    </w:r>
    <w:r w:rsidRPr="00AB25D4">
      <w:instrText xml:space="preserve"> PAGE </w:instrText>
    </w:r>
    <w:r w:rsidRPr="00AB25D4">
      <w:fldChar w:fldCharType="separate"/>
    </w:r>
    <w:r>
      <w:t>2</w:t>
    </w:r>
    <w:r w:rsidRPr="00AB25D4">
      <w:fldChar w:fldCharType="end"/>
    </w:r>
    <w:r w:rsidRPr="00AB25D4">
      <w:t>/</w:t>
    </w:r>
    <w:fldSimple w:instr=" NUMPAGES \* MERGEFORMAT ">
      <w: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A9209" w14:textId="77777777" w:rsidR="00C729F3" w:rsidRDefault="00C729F3" w:rsidP="00B555E1">
      <w:pPr>
        <w:bidi/>
      </w:pPr>
      <w:r>
        <w:separator/>
      </w:r>
    </w:p>
  </w:footnote>
  <w:footnote w:type="continuationSeparator" w:id="0">
    <w:p w14:paraId="19FAA719" w14:textId="77777777" w:rsidR="00C729F3" w:rsidRDefault="00C729F3">
      <w:r>
        <w:continuationSeparator/>
      </w:r>
    </w:p>
  </w:footnote>
  <w:footnote w:id="1">
    <w:p w14:paraId="27EB6348" w14:textId="5700DB4E" w:rsidR="00814BF9" w:rsidRDefault="00814BF9" w:rsidP="00814BF9">
      <w:pPr>
        <w:pStyle w:val="FootnoteText"/>
        <w:bidi/>
        <w:rPr>
          <w:rtl/>
          <w:lang w:bidi="ar-EG"/>
        </w:rPr>
      </w:pPr>
      <w:r w:rsidRPr="00CC2776">
        <w:rPr>
          <w:rStyle w:val="FootnoteReference"/>
          <w:u w:val="none"/>
        </w:rPr>
        <w:t>*</w:t>
      </w:r>
      <w:r w:rsidR="009E42F8">
        <w:rPr>
          <w:rStyle w:val="FootnoteReference"/>
          <w:rFonts w:hint="cs"/>
          <w:u w:val="none"/>
          <w:rtl/>
        </w:rPr>
        <w:t xml:space="preserve"> </w:t>
      </w:r>
      <w:hyperlink r:id="rId1" w:history="1">
        <w:r w:rsidRPr="009E42F8">
          <w:rPr>
            <w:rStyle w:val="Hyperlink"/>
          </w:rPr>
          <w:t>CBD/SB8J/1/1/Rev.1</w:t>
        </w:r>
      </w:hyperlink>
      <w:r w:rsidR="009E42F8" w:rsidRPr="009E42F8">
        <w:rPr>
          <w:rFonts w:eastAsia="MS Mincho" w:cs="Simplified Arabic"/>
          <w:sz w:val="22"/>
          <w:szCs w:val="22"/>
          <w:rtl/>
          <w:lang w:val="en-US" w:eastAsia="en-CA"/>
        </w:rPr>
        <w:t>.</w:t>
      </w:r>
    </w:p>
  </w:footnote>
  <w:footnote w:id="2">
    <w:p w14:paraId="1023AE75" w14:textId="533A5C4A" w:rsidR="00474A3A" w:rsidRPr="00474A3A" w:rsidRDefault="00474A3A" w:rsidP="00474A3A">
      <w:pPr>
        <w:pStyle w:val="FootnoteText"/>
        <w:bidi/>
        <w:rPr>
          <w:rFonts w:ascii="Simplified Arabic" w:hAnsi="Simplified Arabic" w:cs="Simplified Arabic"/>
          <w:sz w:val="20"/>
          <w:szCs w:val="20"/>
          <w:rtl/>
          <w:lang w:bidi="ar-EG"/>
        </w:rPr>
      </w:pPr>
      <w:r w:rsidRPr="009E42F8">
        <w:rPr>
          <w:rStyle w:val="FootnoteReference"/>
          <w:rFonts w:ascii="Simplified Arabic" w:hAnsi="Simplified Arabic" w:cs="Simplified Arabic"/>
          <w:sz w:val="20"/>
          <w:szCs w:val="20"/>
          <w:u w:val="none"/>
          <w:vertAlign w:val="superscript"/>
        </w:rPr>
        <w:footnoteRef/>
      </w:r>
      <w:r w:rsidR="000B2F9E">
        <w:rPr>
          <w:rFonts w:ascii="Simplified Arabic" w:hAnsi="Simplified Arabic" w:cs="Simplified Arabic"/>
          <w:sz w:val="20"/>
          <w:szCs w:val="20"/>
          <w:rtl/>
        </w:rPr>
        <w:t xml:space="preserve"> </w:t>
      </w:r>
      <w:r>
        <w:rPr>
          <w:rFonts w:ascii="Simplified Arabic" w:hAnsi="Simplified Arabic" w:cs="Simplified Arabic" w:hint="cs"/>
          <w:sz w:val="20"/>
          <w:szCs w:val="20"/>
          <w:rtl/>
        </w:rPr>
        <w:t>متاح</w:t>
      </w:r>
      <w:r w:rsidR="00BB4354">
        <w:rPr>
          <w:rFonts w:ascii="Simplified Arabic" w:hAnsi="Simplified Arabic" w:cs="Simplified Arabic" w:hint="cs"/>
          <w:sz w:val="20"/>
          <w:szCs w:val="20"/>
          <w:rtl/>
          <w:lang w:bidi="ar-EG"/>
        </w:rPr>
        <w:t>ة</w:t>
      </w:r>
      <w:r w:rsidR="000B2F9E">
        <w:rPr>
          <w:rFonts w:ascii="Simplified Arabic" w:hAnsi="Simplified Arabic" w:cs="Simplified Arabic" w:hint="cs"/>
          <w:sz w:val="20"/>
          <w:szCs w:val="20"/>
          <w:rtl/>
        </w:rPr>
        <w:t xml:space="preserve"> </w:t>
      </w:r>
      <w:r>
        <w:rPr>
          <w:rFonts w:ascii="Simplified Arabic" w:hAnsi="Simplified Arabic" w:cs="Simplified Arabic" w:hint="cs"/>
          <w:sz w:val="20"/>
          <w:szCs w:val="20"/>
          <w:rtl/>
        </w:rPr>
        <w:t>على</w:t>
      </w:r>
      <w:r w:rsidR="000B2F9E">
        <w:rPr>
          <w:rFonts w:ascii="Simplified Arabic" w:hAnsi="Simplified Arabic" w:cs="Simplified Arabic" w:hint="cs"/>
          <w:sz w:val="20"/>
          <w:szCs w:val="20"/>
          <w:rtl/>
        </w:rPr>
        <w:t xml:space="preserve"> </w:t>
      </w:r>
      <w:hyperlink r:id="rId2" w:history="1">
        <w:r w:rsidRPr="00BB4354">
          <w:rPr>
            <w:rStyle w:val="Hyperlink"/>
          </w:rPr>
          <w:t>www.cbd.int/meetings/SBSTTA-27</w:t>
        </w:r>
      </w:hyperlink>
      <w:r w:rsidR="009E42F8" w:rsidRPr="009E42F8">
        <w:rPr>
          <w:rFonts w:eastAsia="MS Mincho" w:cs="Simplified Arabic"/>
          <w:sz w:val="22"/>
          <w:szCs w:val="22"/>
          <w:rtl/>
          <w:lang w:val="en-US" w:eastAsia="en-CA"/>
        </w:rPr>
        <w:t>.</w:t>
      </w:r>
    </w:p>
  </w:footnote>
  <w:footnote w:id="3">
    <w:p w14:paraId="5CD7B7C6" w14:textId="3023A636" w:rsidR="003F32BC" w:rsidRPr="003F32BC" w:rsidRDefault="003F32BC" w:rsidP="003F32BC">
      <w:pPr>
        <w:pStyle w:val="FootnoteText"/>
        <w:bidi/>
        <w:ind w:firstLine="0"/>
        <w:rPr>
          <w:rFonts w:ascii="Simplified Arabic" w:hAnsi="Simplified Arabic" w:cs="Simplified Arabic"/>
          <w:sz w:val="20"/>
          <w:szCs w:val="20"/>
          <w:rtl/>
          <w:lang w:bidi="ar-EG"/>
        </w:rPr>
      </w:pPr>
      <w:r w:rsidRPr="00C025F9">
        <w:rPr>
          <w:rStyle w:val="FootnoteReference"/>
          <w:rFonts w:ascii="Simplified Arabic" w:hAnsi="Simplified Arabic" w:cs="Simplified Arabic"/>
          <w:sz w:val="20"/>
          <w:szCs w:val="20"/>
          <w:u w:val="none"/>
          <w:vertAlign w:val="superscript"/>
        </w:rPr>
        <w:footnoteRef/>
      </w:r>
      <w:r w:rsidR="00C025F9">
        <w:rPr>
          <w:rFonts w:ascii="Simplified Arabic" w:hAnsi="Simplified Arabic" w:cs="Simplified Arabic" w:hint="cs"/>
          <w:sz w:val="20"/>
          <w:szCs w:val="20"/>
          <w:rtl/>
        </w:rPr>
        <w:t xml:space="preserve"> </w:t>
      </w:r>
      <w:hyperlink r:id="rId3" w:history="1">
        <w:r w:rsidRPr="00F3254F">
          <w:rPr>
            <w:rStyle w:val="Hyperlink"/>
            <w:snapToGrid w:val="0"/>
            <w:kern w:val="22"/>
          </w:rPr>
          <w:t>https://webtv.un.org/</w:t>
        </w:r>
      </w:hyperlink>
      <w:r>
        <w:rPr>
          <w:rFonts w:hint="cs"/>
          <w:color w:val="467886"/>
          <w:rtl/>
        </w:rPr>
        <w:t>.</w:t>
      </w:r>
    </w:p>
  </w:footnote>
  <w:footnote w:id="4">
    <w:p w14:paraId="3A7AF456" w14:textId="45CE30C0" w:rsidR="003F32BC" w:rsidRPr="003F32BC" w:rsidRDefault="003F32BC" w:rsidP="003F32BC">
      <w:pPr>
        <w:pStyle w:val="FootnoteText"/>
        <w:bidi/>
        <w:ind w:firstLine="0"/>
        <w:rPr>
          <w:rFonts w:ascii="Simplified Arabic" w:hAnsi="Simplified Arabic" w:cs="Simplified Arabic"/>
          <w:sz w:val="20"/>
          <w:szCs w:val="20"/>
          <w:rtl/>
          <w:lang w:bidi="ar-EG"/>
        </w:rPr>
      </w:pPr>
      <w:r w:rsidRPr="00C025F9">
        <w:rPr>
          <w:rStyle w:val="FootnoteReference"/>
          <w:rFonts w:ascii="Simplified Arabic" w:hAnsi="Simplified Arabic" w:cs="Simplified Arabic"/>
          <w:sz w:val="20"/>
          <w:szCs w:val="20"/>
          <w:u w:val="none"/>
          <w:vertAlign w:val="superscript"/>
        </w:rPr>
        <w:footnoteRef/>
      </w:r>
      <w:r w:rsidR="000B2F9E">
        <w:rPr>
          <w:rFonts w:ascii="Simplified Arabic" w:hAnsi="Simplified Arabic" w:cs="Simplified Arabic"/>
          <w:sz w:val="20"/>
          <w:szCs w:val="20"/>
          <w:rtl/>
        </w:rPr>
        <w:t xml:space="preserve"> </w:t>
      </w:r>
      <w:r w:rsidRPr="003F32BC">
        <w:rPr>
          <w:rFonts w:ascii="Simplified Arabic" w:hAnsi="Simplified Arabic" w:cs="Simplified Arabic" w:hint="cs"/>
          <w:sz w:val="20"/>
          <w:szCs w:val="20"/>
          <w:rtl/>
        </w:rPr>
        <w:t>متاح</w:t>
      </w:r>
      <w:r w:rsidR="00F3254F">
        <w:rPr>
          <w:rFonts w:ascii="Simplified Arabic" w:hAnsi="Simplified Arabic" w:cs="Simplified Arabic" w:hint="cs"/>
          <w:sz w:val="20"/>
          <w:szCs w:val="20"/>
          <w:rtl/>
        </w:rPr>
        <w:t>ة</w:t>
      </w:r>
      <w:r w:rsidR="00C025F9">
        <w:rPr>
          <w:rFonts w:ascii="Simplified Arabic" w:hAnsi="Simplified Arabic" w:cs="Simplified Arabic" w:hint="cs"/>
          <w:sz w:val="20"/>
          <w:szCs w:val="20"/>
          <w:rtl/>
        </w:rPr>
        <w:t xml:space="preserve"> على</w:t>
      </w:r>
      <w:r w:rsidR="000B2F9E">
        <w:rPr>
          <w:rFonts w:ascii="Simplified Arabic" w:hAnsi="Simplified Arabic" w:cs="Simplified Arabic" w:hint="cs"/>
          <w:sz w:val="20"/>
          <w:szCs w:val="20"/>
          <w:rtl/>
        </w:rPr>
        <w:t xml:space="preserve"> </w:t>
      </w:r>
      <w:hyperlink r:id="rId4" w:history="1">
        <w:r w:rsidRPr="00F3254F">
          <w:rPr>
            <w:rStyle w:val="Hyperlink"/>
          </w:rPr>
          <w:t>www.cbd.int/meetings/SB8J-01</w:t>
        </w:r>
      </w:hyperlink>
      <w:r>
        <w:rPr>
          <w:rFonts w:hint="cs"/>
          <w:color w:val="467886"/>
          <w:rtl/>
        </w:rPr>
        <w:t>.</w:t>
      </w:r>
    </w:p>
  </w:footnote>
  <w:footnote w:id="5">
    <w:p w14:paraId="3BEF2CF0" w14:textId="080605BE" w:rsidR="00C17C90" w:rsidRPr="00C17C90" w:rsidRDefault="00C17C90" w:rsidP="00C17C90">
      <w:pPr>
        <w:pStyle w:val="FootnoteText"/>
        <w:bidi/>
        <w:ind w:firstLine="4"/>
        <w:rPr>
          <w:rFonts w:ascii="Simplified Arabic" w:hAnsi="Simplified Arabic" w:cs="Simplified Arabic"/>
          <w:szCs w:val="20"/>
          <w:rtl/>
        </w:rPr>
      </w:pPr>
      <w:r w:rsidRPr="003B569D">
        <w:rPr>
          <w:rStyle w:val="FootnoteReference"/>
          <w:u w:val="none"/>
          <w:vertAlign w:val="superscript"/>
        </w:rPr>
        <w:t>*</w:t>
      </w:r>
      <w:r w:rsidR="000B2F9E">
        <w:rPr>
          <w:rtl/>
        </w:rPr>
        <w:t xml:space="preserve"> </w:t>
      </w:r>
      <w:r w:rsidR="002D7F92" w:rsidRPr="002D7F92">
        <w:rPr>
          <w:rFonts w:ascii="Simplified Arabic" w:hAnsi="Simplified Arabic" w:cs="Simplified Arabic"/>
          <w:sz w:val="20"/>
          <w:szCs w:val="20"/>
          <w:rtl/>
        </w:rPr>
        <w:t>لم</w:t>
      </w:r>
      <w:r w:rsidR="000B2F9E">
        <w:rPr>
          <w:rFonts w:ascii="Simplified Arabic" w:hAnsi="Simplified Arabic" w:cs="Simplified Arabic"/>
          <w:sz w:val="20"/>
          <w:szCs w:val="20"/>
          <w:rtl/>
        </w:rPr>
        <w:t xml:space="preserve"> </w:t>
      </w:r>
      <w:r w:rsidR="0092527C">
        <w:rPr>
          <w:rFonts w:ascii="Simplified Arabic" w:hAnsi="Simplified Arabic" w:cs="Simplified Arabic" w:hint="cs"/>
          <w:sz w:val="20"/>
          <w:szCs w:val="20"/>
          <w:rtl/>
        </w:rPr>
        <w:t>تُجر</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أي</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تحديثات</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على</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تنظيم</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العمل</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المقترح</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المقدم</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في</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جدول</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الأعمال</w:t>
      </w:r>
      <w:r w:rsidR="000B2F9E">
        <w:rPr>
          <w:rFonts w:ascii="Simplified Arabic" w:hAnsi="Simplified Arabic" w:cs="Simplified Arabic"/>
          <w:sz w:val="20"/>
          <w:szCs w:val="20"/>
          <w:rtl/>
        </w:rPr>
        <w:t xml:space="preserve"> </w:t>
      </w:r>
      <w:r w:rsidR="002D7F92" w:rsidRPr="002D7F92">
        <w:rPr>
          <w:rFonts w:ascii="Simplified Arabic" w:hAnsi="Simplified Arabic" w:cs="Simplified Arabic"/>
          <w:sz w:val="20"/>
          <w:szCs w:val="20"/>
          <w:rtl/>
        </w:rPr>
        <w:t>المؤقت</w:t>
      </w:r>
      <w:r w:rsidR="000B2F9E">
        <w:rPr>
          <w:rFonts w:ascii="Simplified Arabic" w:hAnsi="Simplified Arabic" w:cs="Simplified Arabic"/>
          <w:sz w:val="20"/>
          <w:szCs w:val="20"/>
          <w:rtl/>
        </w:rPr>
        <w:t xml:space="preserve"> </w:t>
      </w:r>
      <w:r w:rsidR="00B91FA0">
        <w:rPr>
          <w:rFonts w:ascii="Simplified Arabic" w:hAnsi="Simplified Arabic" w:cs="Simplified Arabic" w:hint="cs"/>
          <w:sz w:val="20"/>
          <w:szCs w:val="20"/>
          <w:rtl/>
        </w:rPr>
        <w:t>المشروح</w:t>
      </w:r>
      <w:r w:rsidR="000B2F9E">
        <w:rPr>
          <w:rFonts w:ascii="Simplified Arabic" w:hAnsi="Simplified Arabic" w:cs="Simplified Arabic"/>
          <w:sz w:val="20"/>
          <w:szCs w:val="20"/>
          <w:rtl/>
        </w:rPr>
        <w:t xml:space="preserve"> </w:t>
      </w:r>
      <w:r w:rsidR="0092527C">
        <w:rPr>
          <w:rFonts w:hint="cs"/>
          <w:rtl/>
          <w:lang w:val="en-CA"/>
        </w:rPr>
        <w:t>(</w:t>
      </w:r>
      <w:hyperlink r:id="rId5" w:history="1">
        <w:r w:rsidR="002D7F92" w:rsidRPr="00F3254F">
          <w:rPr>
            <w:rStyle w:val="Hyperlink"/>
          </w:rPr>
          <w:t>CBD/SB8J/1/1/Rev.1</w:t>
        </w:r>
      </w:hyperlink>
      <w:r w:rsidR="0092527C">
        <w:rPr>
          <w:rFonts w:hint="cs"/>
          <w:rtl/>
        </w:rPr>
        <w:t>)</w:t>
      </w:r>
      <w:r w:rsidRPr="00C3131A">
        <w:rPr>
          <w:rFonts w:ascii="Simplified Arabic" w:hAnsi="Simplified Arabic" w:cs="Simplified Arabic"/>
          <w:sz w:val="20"/>
          <w:szCs w:val="20"/>
          <w:rtl/>
        </w:rPr>
        <w:t>.</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وتبع</w:t>
      </w:r>
      <w:r w:rsidR="00334830">
        <w:rPr>
          <w:rFonts w:ascii="Simplified Arabic" w:hAnsi="Simplified Arabic" w:cs="Simplified Arabic" w:hint="cs"/>
          <w:sz w:val="20"/>
          <w:szCs w:val="20"/>
          <w:rtl/>
        </w:rPr>
        <w:t>ا</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للاحتياجات</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والتقدم</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المحرز،</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قد</w:t>
      </w:r>
      <w:r w:rsidR="000B2F9E">
        <w:rPr>
          <w:rFonts w:ascii="Simplified Arabic" w:hAnsi="Simplified Arabic" w:cs="Simplified Arabic"/>
          <w:sz w:val="20"/>
          <w:szCs w:val="20"/>
          <w:rtl/>
        </w:rPr>
        <w:t xml:space="preserve"> </w:t>
      </w:r>
      <w:r w:rsidR="00334830">
        <w:rPr>
          <w:rFonts w:ascii="Simplified Arabic" w:hAnsi="Simplified Arabic" w:cs="Simplified Arabic" w:hint="cs"/>
          <w:sz w:val="20"/>
          <w:szCs w:val="20"/>
          <w:rtl/>
        </w:rPr>
        <w:t>يعلق</w:t>
      </w:r>
      <w:r w:rsidR="000B2F9E">
        <w:rPr>
          <w:rFonts w:ascii="Simplified Arabic" w:hAnsi="Simplified Arabic" w:cs="Simplified Arabic" w:hint="cs"/>
          <w:sz w:val="20"/>
          <w:szCs w:val="20"/>
          <w:rtl/>
        </w:rPr>
        <w:t xml:space="preserve"> </w:t>
      </w:r>
      <w:r w:rsidR="00334830">
        <w:rPr>
          <w:rFonts w:ascii="Simplified Arabic" w:hAnsi="Simplified Arabic" w:cs="Simplified Arabic" w:hint="cs"/>
          <w:sz w:val="20"/>
          <w:szCs w:val="20"/>
          <w:rtl/>
        </w:rPr>
        <w:t>عقد</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الجلسات</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العامة</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المخصصة</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للنظر</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في</w:t>
      </w:r>
      <w:r w:rsidR="000B2F9E">
        <w:rPr>
          <w:rFonts w:ascii="Simplified Arabic" w:hAnsi="Simplified Arabic" w:cs="Simplified Arabic"/>
          <w:sz w:val="20"/>
          <w:szCs w:val="20"/>
          <w:rtl/>
        </w:rPr>
        <w:t xml:space="preserve"> </w:t>
      </w:r>
      <w:r w:rsidR="009F64B9">
        <w:rPr>
          <w:rFonts w:ascii="Simplified Arabic" w:hAnsi="Simplified Arabic" w:cs="Simplified Arabic" w:hint="cs"/>
          <w:sz w:val="20"/>
          <w:szCs w:val="20"/>
          <w:rtl/>
        </w:rPr>
        <w:t>ورقات</w:t>
      </w:r>
      <w:r w:rsidR="000B2F9E">
        <w:rPr>
          <w:rFonts w:ascii="Simplified Arabic" w:hAnsi="Simplified Arabic" w:cs="Simplified Arabic" w:hint="cs"/>
          <w:sz w:val="20"/>
          <w:szCs w:val="20"/>
          <w:rtl/>
        </w:rPr>
        <w:t xml:space="preserve"> </w:t>
      </w:r>
      <w:r w:rsidR="009F64B9">
        <w:rPr>
          <w:rFonts w:ascii="Simplified Arabic" w:hAnsi="Simplified Arabic" w:cs="Simplified Arabic" w:hint="cs"/>
          <w:sz w:val="20"/>
          <w:szCs w:val="20"/>
          <w:rtl/>
        </w:rPr>
        <w:t>غرفة</w:t>
      </w:r>
      <w:r w:rsidR="000B2F9E">
        <w:rPr>
          <w:rFonts w:ascii="Simplified Arabic" w:hAnsi="Simplified Arabic" w:cs="Simplified Arabic" w:hint="cs"/>
          <w:sz w:val="20"/>
          <w:szCs w:val="20"/>
          <w:rtl/>
        </w:rPr>
        <w:t xml:space="preserve"> </w:t>
      </w:r>
      <w:r w:rsidR="0092527C">
        <w:rPr>
          <w:rFonts w:ascii="Simplified Arabic" w:hAnsi="Simplified Arabic" w:cs="Simplified Arabic" w:hint="cs"/>
          <w:sz w:val="20"/>
          <w:szCs w:val="20"/>
          <w:rtl/>
        </w:rPr>
        <w:t>الاجتماعات</w:t>
      </w:r>
      <w:r w:rsidR="000B2F9E">
        <w:rPr>
          <w:rFonts w:ascii="Simplified Arabic" w:hAnsi="Simplified Arabic" w:cs="Simplified Arabic" w:hint="cs"/>
          <w:sz w:val="20"/>
          <w:szCs w:val="20"/>
          <w:rtl/>
        </w:rPr>
        <w:t xml:space="preserve"> </w:t>
      </w:r>
      <w:r w:rsidRPr="00C3131A">
        <w:rPr>
          <w:rFonts w:ascii="Simplified Arabic" w:hAnsi="Simplified Arabic" w:cs="Simplified Arabic"/>
          <w:sz w:val="20"/>
          <w:szCs w:val="20"/>
          <w:rtl/>
        </w:rPr>
        <w:t>لإتاحة</w:t>
      </w:r>
      <w:r w:rsidR="000B2F9E">
        <w:rPr>
          <w:rFonts w:ascii="Simplified Arabic" w:hAnsi="Simplified Arabic" w:cs="Simplified Arabic"/>
          <w:sz w:val="20"/>
          <w:szCs w:val="20"/>
          <w:rtl/>
        </w:rPr>
        <w:t xml:space="preserve"> </w:t>
      </w:r>
      <w:r w:rsidRPr="00C3131A">
        <w:rPr>
          <w:rFonts w:ascii="Simplified Arabic" w:hAnsi="Simplified Arabic" w:cs="Simplified Arabic"/>
          <w:sz w:val="20"/>
          <w:szCs w:val="20"/>
          <w:rtl/>
        </w:rPr>
        <w:t>الفرصة</w:t>
      </w:r>
      <w:r w:rsidR="000B2F9E">
        <w:rPr>
          <w:rFonts w:ascii="Simplified Arabic" w:hAnsi="Simplified Arabic" w:cs="Simplified Arabic"/>
          <w:sz w:val="20"/>
          <w:szCs w:val="20"/>
          <w:rtl/>
        </w:rPr>
        <w:t xml:space="preserve"> </w:t>
      </w:r>
      <w:r w:rsidR="00FD0DC7">
        <w:rPr>
          <w:rFonts w:ascii="Simplified Arabic" w:hAnsi="Simplified Arabic" w:cs="Simplified Arabic" w:hint="cs"/>
          <w:sz w:val="20"/>
          <w:szCs w:val="20"/>
          <w:rtl/>
        </w:rPr>
        <w:t>لعقد</w:t>
      </w:r>
      <w:r w:rsidR="000B2F9E">
        <w:rPr>
          <w:rFonts w:ascii="Simplified Arabic" w:hAnsi="Simplified Arabic" w:cs="Simplified Arabic" w:hint="cs"/>
          <w:sz w:val="20"/>
          <w:szCs w:val="20"/>
          <w:rtl/>
        </w:rPr>
        <w:t xml:space="preserve"> </w:t>
      </w:r>
      <w:r w:rsidR="0092527C">
        <w:rPr>
          <w:rFonts w:ascii="Simplified Arabic" w:hAnsi="Simplified Arabic" w:cs="Simplified Arabic" w:hint="cs"/>
          <w:sz w:val="20"/>
          <w:szCs w:val="20"/>
          <w:rtl/>
        </w:rPr>
        <w:t xml:space="preserve">جلسات لأفرقة </w:t>
      </w:r>
      <w:r w:rsidRPr="00C3131A">
        <w:rPr>
          <w:rFonts w:ascii="Simplified Arabic" w:hAnsi="Simplified Arabic" w:cs="Simplified Arabic"/>
          <w:sz w:val="20"/>
          <w:szCs w:val="20"/>
          <w:rtl/>
        </w:rPr>
        <w:t>الاتصال.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585309433"/>
      <w:placeholder>
        <w:docPart w:val="A043154939FC4B7DAAA8B6A5460D5FB9"/>
      </w:placeholder>
      <w:dataBinding w:prefixMappings="xmlns:ns0='http://purl.org/dc/elements/1.1/' xmlns:ns1='http://schemas.openxmlformats.org/package/2006/metadata/core-properties' " w:xpath="/ns1:coreProperties[1]/ns0:subject[1]" w:storeItemID="{6C3C8BC8-F283-45AE-878A-BAB7291924A1}"/>
      <w:text/>
    </w:sdtPr>
    <w:sdtEndPr/>
    <w:sdtContent>
      <w:p w14:paraId="2C14941F" w14:textId="08EE44D5" w:rsidR="000B2F9E" w:rsidRPr="00347F25" w:rsidRDefault="009E0F83" w:rsidP="000B2F9E">
        <w:pPr>
          <w:pStyle w:val="Header"/>
          <w:pBdr>
            <w:bottom w:val="single" w:sz="4" w:space="1" w:color="auto"/>
          </w:pBdr>
          <w:tabs>
            <w:tab w:val="clear" w:pos="4320"/>
            <w:tab w:val="clear" w:pos="8640"/>
          </w:tabs>
          <w:kinsoku w:val="0"/>
          <w:overflowPunct w:val="0"/>
          <w:autoSpaceDE w:val="0"/>
          <w:autoSpaceDN w:val="0"/>
          <w:bidi/>
          <w:jc w:val="right"/>
          <w:rPr>
            <w:noProof/>
            <w:kern w:val="22"/>
          </w:rPr>
        </w:pPr>
        <w:r>
          <w:rPr>
            <w:noProof/>
            <w:kern w:val="22"/>
          </w:rPr>
          <w:t>CBD/SB8J/1/1/Add.2/Rev.1</w:t>
        </w:r>
      </w:p>
    </w:sdtContent>
  </w:sdt>
  <w:p w14:paraId="1F7DA3D1" w14:textId="77777777" w:rsidR="000B2F9E" w:rsidRDefault="000B2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671067518"/>
      <w:placeholder>
        <w:docPart w:val="043407B6A04B4288AB02A6E1BABC6EF1"/>
      </w:placeholder>
      <w:dataBinding w:prefixMappings="xmlns:ns0='http://purl.org/dc/elements/1.1/' xmlns:ns1='http://schemas.openxmlformats.org/package/2006/metadata/core-properties' " w:xpath="/ns1:coreProperties[1]/ns0:subject[1]" w:storeItemID="{6C3C8BC8-F283-45AE-878A-BAB7291924A1}"/>
      <w:text/>
    </w:sdtPr>
    <w:sdtEndPr/>
    <w:sdtContent>
      <w:p w14:paraId="15B00353" w14:textId="42747DD7" w:rsidR="000B2F9E" w:rsidRPr="00347F25" w:rsidRDefault="009E0F83" w:rsidP="000B2F9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CBD/SB8J/1/1/Add.2/Rev.1</w:t>
        </w:r>
      </w:p>
    </w:sdtContent>
  </w:sdt>
  <w:p w14:paraId="599DE265" w14:textId="77777777" w:rsidR="000B2F9E" w:rsidRDefault="000B2F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E7F0" w14:textId="77777777" w:rsidR="000B2F9E" w:rsidRDefault="000B2F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06E22B4"/>
    <w:multiLevelType w:val="hybridMultilevel"/>
    <w:tmpl w:val="566605B6"/>
    <w:lvl w:ilvl="0" w:tplc="18C6C0CA">
      <w:start w:val="1"/>
      <w:numFmt w:val="arabicAbjad"/>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26EB7"/>
    <w:multiLevelType w:val="hybridMultilevel"/>
    <w:tmpl w:val="DEC27650"/>
    <w:lvl w:ilvl="0" w:tplc="E9E81BD4">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BB0C5E"/>
    <w:multiLevelType w:val="hybridMultilevel"/>
    <w:tmpl w:val="3DAEAFB2"/>
    <w:lvl w:ilvl="0" w:tplc="0B528A38">
      <w:start w:val="1"/>
      <w:numFmt w:val="arabicAbjad"/>
      <w:lvlText w:val="(%1)"/>
      <w:lvlJc w:val="left"/>
      <w:pPr>
        <w:ind w:left="1645" w:hanging="360"/>
      </w:pPr>
      <w:rPr>
        <w:rFonts w:hint="default"/>
      </w:rPr>
    </w:lvl>
    <w:lvl w:ilvl="1" w:tplc="04090019" w:tentative="1">
      <w:start w:val="1"/>
      <w:numFmt w:val="lowerLetter"/>
      <w:lvlText w:val="%2."/>
      <w:lvlJc w:val="left"/>
      <w:pPr>
        <w:ind w:left="2365" w:hanging="360"/>
      </w:pPr>
    </w:lvl>
    <w:lvl w:ilvl="2" w:tplc="0409001B" w:tentative="1">
      <w:start w:val="1"/>
      <w:numFmt w:val="lowerRoman"/>
      <w:lvlText w:val="%3."/>
      <w:lvlJc w:val="right"/>
      <w:pPr>
        <w:ind w:left="3085" w:hanging="180"/>
      </w:pPr>
    </w:lvl>
    <w:lvl w:ilvl="3" w:tplc="0409000F" w:tentative="1">
      <w:start w:val="1"/>
      <w:numFmt w:val="decimal"/>
      <w:lvlText w:val="%4."/>
      <w:lvlJc w:val="left"/>
      <w:pPr>
        <w:ind w:left="3805" w:hanging="360"/>
      </w:pPr>
    </w:lvl>
    <w:lvl w:ilvl="4" w:tplc="04090019" w:tentative="1">
      <w:start w:val="1"/>
      <w:numFmt w:val="lowerLetter"/>
      <w:lvlText w:val="%5."/>
      <w:lvlJc w:val="left"/>
      <w:pPr>
        <w:ind w:left="4525" w:hanging="360"/>
      </w:pPr>
    </w:lvl>
    <w:lvl w:ilvl="5" w:tplc="0409001B" w:tentative="1">
      <w:start w:val="1"/>
      <w:numFmt w:val="lowerRoman"/>
      <w:lvlText w:val="%6."/>
      <w:lvlJc w:val="right"/>
      <w:pPr>
        <w:ind w:left="5245" w:hanging="180"/>
      </w:pPr>
    </w:lvl>
    <w:lvl w:ilvl="6" w:tplc="0409000F" w:tentative="1">
      <w:start w:val="1"/>
      <w:numFmt w:val="decimal"/>
      <w:lvlText w:val="%7."/>
      <w:lvlJc w:val="left"/>
      <w:pPr>
        <w:ind w:left="5965" w:hanging="360"/>
      </w:pPr>
    </w:lvl>
    <w:lvl w:ilvl="7" w:tplc="04090019" w:tentative="1">
      <w:start w:val="1"/>
      <w:numFmt w:val="lowerLetter"/>
      <w:lvlText w:val="%8."/>
      <w:lvlJc w:val="left"/>
      <w:pPr>
        <w:ind w:left="6685" w:hanging="360"/>
      </w:pPr>
    </w:lvl>
    <w:lvl w:ilvl="8" w:tplc="0409001B" w:tentative="1">
      <w:start w:val="1"/>
      <w:numFmt w:val="lowerRoman"/>
      <w:lvlText w:val="%9."/>
      <w:lvlJc w:val="right"/>
      <w:pPr>
        <w:ind w:left="7405" w:hanging="180"/>
      </w:pPr>
    </w:lvl>
  </w:abstractNum>
  <w:abstractNum w:abstractNumId="7" w15:restartNumberingAfterBreak="0">
    <w:nsid w:val="55C77907"/>
    <w:multiLevelType w:val="hybridMultilevel"/>
    <w:tmpl w:val="19BCAF3A"/>
    <w:lvl w:ilvl="0" w:tplc="8292B3B0">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DB817B2"/>
    <w:multiLevelType w:val="hybridMultilevel"/>
    <w:tmpl w:val="61E63DAC"/>
    <w:lvl w:ilvl="0" w:tplc="9C82B50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9C1046"/>
    <w:multiLevelType w:val="hybridMultilevel"/>
    <w:tmpl w:val="EC3EB63E"/>
    <w:lvl w:ilvl="0" w:tplc="EAC8A09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6775391C"/>
    <w:multiLevelType w:val="hybridMultilevel"/>
    <w:tmpl w:val="E71CA284"/>
    <w:lvl w:ilvl="0" w:tplc="830E1236">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 w15:restartNumberingAfterBreak="0">
    <w:nsid w:val="6E325022"/>
    <w:multiLevelType w:val="hybridMultilevel"/>
    <w:tmpl w:val="67D4BC80"/>
    <w:lvl w:ilvl="0" w:tplc="AAAAB7F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552003">
    <w:abstractNumId w:val="0"/>
  </w:num>
  <w:num w:numId="2" w16cid:durableId="440076349">
    <w:abstractNumId w:val="5"/>
  </w:num>
  <w:num w:numId="3" w16cid:durableId="97407123">
    <w:abstractNumId w:val="3"/>
  </w:num>
  <w:num w:numId="4" w16cid:durableId="1455059011">
    <w:abstractNumId w:val="5"/>
  </w:num>
  <w:num w:numId="5" w16cid:durableId="754670450">
    <w:abstractNumId w:val="4"/>
  </w:num>
  <w:num w:numId="6" w16cid:durableId="284502923">
    <w:abstractNumId w:val="12"/>
  </w:num>
  <w:num w:numId="7" w16cid:durableId="2059085255">
    <w:abstractNumId w:val="13"/>
  </w:num>
  <w:num w:numId="8" w16cid:durableId="1548488800">
    <w:abstractNumId w:val="2"/>
  </w:num>
  <w:num w:numId="9" w16cid:durableId="592281046">
    <w:abstractNumId w:val="11"/>
  </w:num>
  <w:num w:numId="10" w16cid:durableId="1594319302">
    <w:abstractNumId w:val="7"/>
  </w:num>
  <w:num w:numId="11" w16cid:durableId="1244796058">
    <w:abstractNumId w:val="1"/>
  </w:num>
  <w:num w:numId="12" w16cid:durableId="372661362">
    <w:abstractNumId w:val="8"/>
  </w:num>
  <w:num w:numId="13" w16cid:durableId="1657370806">
    <w:abstractNumId w:val="6"/>
  </w:num>
  <w:num w:numId="14" w16cid:durableId="476342210">
    <w:abstractNumId w:val="10"/>
  </w:num>
  <w:num w:numId="15" w16cid:durableId="34872299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3A3"/>
    <w:rsid w:val="0000285D"/>
    <w:rsid w:val="0000368E"/>
    <w:rsid w:val="00005BBE"/>
    <w:rsid w:val="000064E9"/>
    <w:rsid w:val="00010497"/>
    <w:rsid w:val="00010828"/>
    <w:rsid w:val="00011E51"/>
    <w:rsid w:val="00014680"/>
    <w:rsid w:val="00014ACA"/>
    <w:rsid w:val="00014C85"/>
    <w:rsid w:val="0001546D"/>
    <w:rsid w:val="000219AC"/>
    <w:rsid w:val="00022207"/>
    <w:rsid w:val="00022961"/>
    <w:rsid w:val="0002340E"/>
    <w:rsid w:val="0002369A"/>
    <w:rsid w:val="00023B53"/>
    <w:rsid w:val="0002421D"/>
    <w:rsid w:val="00025097"/>
    <w:rsid w:val="00025825"/>
    <w:rsid w:val="00025AC1"/>
    <w:rsid w:val="00025D8F"/>
    <w:rsid w:val="00030932"/>
    <w:rsid w:val="00030F89"/>
    <w:rsid w:val="00031D24"/>
    <w:rsid w:val="00031F26"/>
    <w:rsid w:val="00032509"/>
    <w:rsid w:val="00032B9E"/>
    <w:rsid w:val="00033843"/>
    <w:rsid w:val="00034C4A"/>
    <w:rsid w:val="00034C98"/>
    <w:rsid w:val="00037873"/>
    <w:rsid w:val="000428D4"/>
    <w:rsid w:val="000428F5"/>
    <w:rsid w:val="00042DE7"/>
    <w:rsid w:val="000448A8"/>
    <w:rsid w:val="000454F5"/>
    <w:rsid w:val="0004570F"/>
    <w:rsid w:val="00047099"/>
    <w:rsid w:val="0004762E"/>
    <w:rsid w:val="00047B0C"/>
    <w:rsid w:val="00051A81"/>
    <w:rsid w:val="00052588"/>
    <w:rsid w:val="00053111"/>
    <w:rsid w:val="000536DE"/>
    <w:rsid w:val="00053DAD"/>
    <w:rsid w:val="00053E76"/>
    <w:rsid w:val="00054381"/>
    <w:rsid w:val="00054C36"/>
    <w:rsid w:val="00055300"/>
    <w:rsid w:val="0005645A"/>
    <w:rsid w:val="00056546"/>
    <w:rsid w:val="000578DE"/>
    <w:rsid w:val="000622AC"/>
    <w:rsid w:val="00062695"/>
    <w:rsid w:val="000649DC"/>
    <w:rsid w:val="00065E6A"/>
    <w:rsid w:val="000660D4"/>
    <w:rsid w:val="00066F7F"/>
    <w:rsid w:val="000711E1"/>
    <w:rsid w:val="00072674"/>
    <w:rsid w:val="000726F3"/>
    <w:rsid w:val="0007310B"/>
    <w:rsid w:val="00073708"/>
    <w:rsid w:val="000751F9"/>
    <w:rsid w:val="00075576"/>
    <w:rsid w:val="000760C5"/>
    <w:rsid w:val="0007764D"/>
    <w:rsid w:val="00081E7C"/>
    <w:rsid w:val="00083140"/>
    <w:rsid w:val="00084008"/>
    <w:rsid w:val="000850AA"/>
    <w:rsid w:val="0008539E"/>
    <w:rsid w:val="00085773"/>
    <w:rsid w:val="0008589D"/>
    <w:rsid w:val="000866E5"/>
    <w:rsid w:val="00086D99"/>
    <w:rsid w:val="00087FB6"/>
    <w:rsid w:val="0009085B"/>
    <w:rsid w:val="00091E71"/>
    <w:rsid w:val="000A0CD4"/>
    <w:rsid w:val="000A198D"/>
    <w:rsid w:val="000A24CB"/>
    <w:rsid w:val="000A3071"/>
    <w:rsid w:val="000A3F82"/>
    <w:rsid w:val="000A56CD"/>
    <w:rsid w:val="000A5D4F"/>
    <w:rsid w:val="000A7155"/>
    <w:rsid w:val="000A78C6"/>
    <w:rsid w:val="000A7FD3"/>
    <w:rsid w:val="000B29D0"/>
    <w:rsid w:val="000B2BD3"/>
    <w:rsid w:val="000B2F9E"/>
    <w:rsid w:val="000B4CB8"/>
    <w:rsid w:val="000B53A0"/>
    <w:rsid w:val="000B623B"/>
    <w:rsid w:val="000C0726"/>
    <w:rsid w:val="000C146B"/>
    <w:rsid w:val="000C193A"/>
    <w:rsid w:val="000C4344"/>
    <w:rsid w:val="000C4637"/>
    <w:rsid w:val="000C720C"/>
    <w:rsid w:val="000D0B3C"/>
    <w:rsid w:val="000D0BBE"/>
    <w:rsid w:val="000D1DA6"/>
    <w:rsid w:val="000D20DA"/>
    <w:rsid w:val="000D2448"/>
    <w:rsid w:val="000D284D"/>
    <w:rsid w:val="000D2AD2"/>
    <w:rsid w:val="000D33B4"/>
    <w:rsid w:val="000D34F1"/>
    <w:rsid w:val="000D4752"/>
    <w:rsid w:val="000D4965"/>
    <w:rsid w:val="000D49B4"/>
    <w:rsid w:val="000D50A1"/>
    <w:rsid w:val="000D7455"/>
    <w:rsid w:val="000D7FEA"/>
    <w:rsid w:val="000E024F"/>
    <w:rsid w:val="000E03AE"/>
    <w:rsid w:val="000E27CF"/>
    <w:rsid w:val="000E46FB"/>
    <w:rsid w:val="000E4825"/>
    <w:rsid w:val="000E5B41"/>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185"/>
    <w:rsid w:val="00101EA2"/>
    <w:rsid w:val="00102016"/>
    <w:rsid w:val="0010312A"/>
    <w:rsid w:val="001054D7"/>
    <w:rsid w:val="001073FE"/>
    <w:rsid w:val="00107743"/>
    <w:rsid w:val="00112647"/>
    <w:rsid w:val="001140C9"/>
    <w:rsid w:val="00117846"/>
    <w:rsid w:val="001205EA"/>
    <w:rsid w:val="001209C0"/>
    <w:rsid w:val="0012214B"/>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3E00"/>
    <w:rsid w:val="00144B4B"/>
    <w:rsid w:val="001451A5"/>
    <w:rsid w:val="001461E7"/>
    <w:rsid w:val="00146762"/>
    <w:rsid w:val="001471D6"/>
    <w:rsid w:val="001500D8"/>
    <w:rsid w:val="001509B3"/>
    <w:rsid w:val="00151A36"/>
    <w:rsid w:val="00152297"/>
    <w:rsid w:val="00155DC1"/>
    <w:rsid w:val="00155EFD"/>
    <w:rsid w:val="00156D3A"/>
    <w:rsid w:val="00157BB6"/>
    <w:rsid w:val="00157C79"/>
    <w:rsid w:val="001608FA"/>
    <w:rsid w:val="00160F9B"/>
    <w:rsid w:val="001618F7"/>
    <w:rsid w:val="00162E4A"/>
    <w:rsid w:val="001646BA"/>
    <w:rsid w:val="00164DBB"/>
    <w:rsid w:val="00166367"/>
    <w:rsid w:val="00166752"/>
    <w:rsid w:val="00167E14"/>
    <w:rsid w:val="00173A32"/>
    <w:rsid w:val="00173E85"/>
    <w:rsid w:val="0017442E"/>
    <w:rsid w:val="00174B0E"/>
    <w:rsid w:val="001770D3"/>
    <w:rsid w:val="001805D3"/>
    <w:rsid w:val="00182A26"/>
    <w:rsid w:val="00183C15"/>
    <w:rsid w:val="001840E6"/>
    <w:rsid w:val="00184291"/>
    <w:rsid w:val="00186D8B"/>
    <w:rsid w:val="0018781C"/>
    <w:rsid w:val="00187881"/>
    <w:rsid w:val="001905A4"/>
    <w:rsid w:val="001917E0"/>
    <w:rsid w:val="00191AFE"/>
    <w:rsid w:val="00192E06"/>
    <w:rsid w:val="0019338D"/>
    <w:rsid w:val="0019522B"/>
    <w:rsid w:val="00195E08"/>
    <w:rsid w:val="00195FA1"/>
    <w:rsid w:val="00197710"/>
    <w:rsid w:val="001A5072"/>
    <w:rsid w:val="001A6F1F"/>
    <w:rsid w:val="001A722C"/>
    <w:rsid w:val="001A7941"/>
    <w:rsid w:val="001A7D46"/>
    <w:rsid w:val="001B12B9"/>
    <w:rsid w:val="001B495E"/>
    <w:rsid w:val="001B62F8"/>
    <w:rsid w:val="001B6646"/>
    <w:rsid w:val="001C09DB"/>
    <w:rsid w:val="001C2CBA"/>
    <w:rsid w:val="001C3007"/>
    <w:rsid w:val="001C36B1"/>
    <w:rsid w:val="001C3BD3"/>
    <w:rsid w:val="001C425F"/>
    <w:rsid w:val="001C4A60"/>
    <w:rsid w:val="001C5594"/>
    <w:rsid w:val="001C6300"/>
    <w:rsid w:val="001C7AED"/>
    <w:rsid w:val="001D0064"/>
    <w:rsid w:val="001D2560"/>
    <w:rsid w:val="001D3602"/>
    <w:rsid w:val="001D373C"/>
    <w:rsid w:val="001D47F8"/>
    <w:rsid w:val="001D4973"/>
    <w:rsid w:val="001D4B85"/>
    <w:rsid w:val="001D6089"/>
    <w:rsid w:val="001D636B"/>
    <w:rsid w:val="001D7071"/>
    <w:rsid w:val="001D74B8"/>
    <w:rsid w:val="001D7B50"/>
    <w:rsid w:val="001D7E4B"/>
    <w:rsid w:val="001E024D"/>
    <w:rsid w:val="001E03A0"/>
    <w:rsid w:val="001E1730"/>
    <w:rsid w:val="001E1A76"/>
    <w:rsid w:val="001E2453"/>
    <w:rsid w:val="001E3C2A"/>
    <w:rsid w:val="001E45F8"/>
    <w:rsid w:val="001E4FE5"/>
    <w:rsid w:val="001E684E"/>
    <w:rsid w:val="001F4992"/>
    <w:rsid w:val="001F4A6F"/>
    <w:rsid w:val="001F5C44"/>
    <w:rsid w:val="001F6379"/>
    <w:rsid w:val="001F695A"/>
    <w:rsid w:val="00200710"/>
    <w:rsid w:val="00204415"/>
    <w:rsid w:val="0020457E"/>
    <w:rsid w:val="00205B30"/>
    <w:rsid w:val="002060AA"/>
    <w:rsid w:val="0020670A"/>
    <w:rsid w:val="00207A6E"/>
    <w:rsid w:val="0021232D"/>
    <w:rsid w:val="00215DE5"/>
    <w:rsid w:val="00216091"/>
    <w:rsid w:val="002211FD"/>
    <w:rsid w:val="00221915"/>
    <w:rsid w:val="002231E4"/>
    <w:rsid w:val="00224577"/>
    <w:rsid w:val="00224B92"/>
    <w:rsid w:val="00227681"/>
    <w:rsid w:val="002314C2"/>
    <w:rsid w:val="002315B3"/>
    <w:rsid w:val="00232D69"/>
    <w:rsid w:val="002350BC"/>
    <w:rsid w:val="002357E1"/>
    <w:rsid w:val="002357E3"/>
    <w:rsid w:val="00235AF7"/>
    <w:rsid w:val="00235BC9"/>
    <w:rsid w:val="00235E23"/>
    <w:rsid w:val="00240281"/>
    <w:rsid w:val="00240F94"/>
    <w:rsid w:val="00243471"/>
    <w:rsid w:val="002435FA"/>
    <w:rsid w:val="002443FE"/>
    <w:rsid w:val="00244828"/>
    <w:rsid w:val="0024600F"/>
    <w:rsid w:val="00250874"/>
    <w:rsid w:val="00250AE6"/>
    <w:rsid w:val="00250D5A"/>
    <w:rsid w:val="00250EAA"/>
    <w:rsid w:val="00252624"/>
    <w:rsid w:val="00252897"/>
    <w:rsid w:val="00253918"/>
    <w:rsid w:val="002545D3"/>
    <w:rsid w:val="00254A68"/>
    <w:rsid w:val="00255409"/>
    <w:rsid w:val="002569B4"/>
    <w:rsid w:val="00256E35"/>
    <w:rsid w:val="00261BB1"/>
    <w:rsid w:val="0026265B"/>
    <w:rsid w:val="002629F8"/>
    <w:rsid w:val="00262C99"/>
    <w:rsid w:val="00263F0C"/>
    <w:rsid w:val="0026412A"/>
    <w:rsid w:val="00264D79"/>
    <w:rsid w:val="00267872"/>
    <w:rsid w:val="00267E12"/>
    <w:rsid w:val="00267FB2"/>
    <w:rsid w:val="0027123F"/>
    <w:rsid w:val="0027129C"/>
    <w:rsid w:val="00273E30"/>
    <w:rsid w:val="002747D8"/>
    <w:rsid w:val="002760C3"/>
    <w:rsid w:val="0027680D"/>
    <w:rsid w:val="00281F17"/>
    <w:rsid w:val="00282B62"/>
    <w:rsid w:val="00283904"/>
    <w:rsid w:val="0028390E"/>
    <w:rsid w:val="00284083"/>
    <w:rsid w:val="002849E0"/>
    <w:rsid w:val="00284C31"/>
    <w:rsid w:val="002851E0"/>
    <w:rsid w:val="00285ECF"/>
    <w:rsid w:val="002878DB"/>
    <w:rsid w:val="0029039D"/>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645C"/>
    <w:rsid w:val="002C7E4B"/>
    <w:rsid w:val="002D17FC"/>
    <w:rsid w:val="002D2B14"/>
    <w:rsid w:val="002D355B"/>
    <w:rsid w:val="002D35B7"/>
    <w:rsid w:val="002D5353"/>
    <w:rsid w:val="002D6228"/>
    <w:rsid w:val="002D6724"/>
    <w:rsid w:val="002D7F92"/>
    <w:rsid w:val="002E0627"/>
    <w:rsid w:val="002E1A4D"/>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001"/>
    <w:rsid w:val="00302889"/>
    <w:rsid w:val="003056B8"/>
    <w:rsid w:val="00306DC5"/>
    <w:rsid w:val="00310BC6"/>
    <w:rsid w:val="00310FA1"/>
    <w:rsid w:val="00311F35"/>
    <w:rsid w:val="00312419"/>
    <w:rsid w:val="00312518"/>
    <w:rsid w:val="00312FEF"/>
    <w:rsid w:val="00312FFD"/>
    <w:rsid w:val="00315C03"/>
    <w:rsid w:val="00315C0F"/>
    <w:rsid w:val="003165D9"/>
    <w:rsid w:val="00316740"/>
    <w:rsid w:val="00316983"/>
    <w:rsid w:val="00317FA7"/>
    <w:rsid w:val="00320360"/>
    <w:rsid w:val="003206D1"/>
    <w:rsid w:val="003210FF"/>
    <w:rsid w:val="00321429"/>
    <w:rsid w:val="00322147"/>
    <w:rsid w:val="0032239A"/>
    <w:rsid w:val="003223A5"/>
    <w:rsid w:val="00322EE6"/>
    <w:rsid w:val="0032489D"/>
    <w:rsid w:val="00325DE3"/>
    <w:rsid w:val="00326C1C"/>
    <w:rsid w:val="00327DDD"/>
    <w:rsid w:val="003306B9"/>
    <w:rsid w:val="00330C50"/>
    <w:rsid w:val="00330D2D"/>
    <w:rsid w:val="00330F27"/>
    <w:rsid w:val="00331913"/>
    <w:rsid w:val="00334530"/>
    <w:rsid w:val="00334830"/>
    <w:rsid w:val="00336766"/>
    <w:rsid w:val="00337FB7"/>
    <w:rsid w:val="003400BF"/>
    <w:rsid w:val="00344D0C"/>
    <w:rsid w:val="003466F9"/>
    <w:rsid w:val="00347F25"/>
    <w:rsid w:val="003507D9"/>
    <w:rsid w:val="00350BF7"/>
    <w:rsid w:val="00351577"/>
    <w:rsid w:val="003524BD"/>
    <w:rsid w:val="0035272B"/>
    <w:rsid w:val="003534D3"/>
    <w:rsid w:val="00354F1B"/>
    <w:rsid w:val="0035596C"/>
    <w:rsid w:val="00356E9A"/>
    <w:rsid w:val="003603AF"/>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688F"/>
    <w:rsid w:val="0038052F"/>
    <w:rsid w:val="00380BF9"/>
    <w:rsid w:val="003822C0"/>
    <w:rsid w:val="00382AB0"/>
    <w:rsid w:val="003833AE"/>
    <w:rsid w:val="00383E76"/>
    <w:rsid w:val="00384170"/>
    <w:rsid w:val="0038457A"/>
    <w:rsid w:val="00385A1D"/>
    <w:rsid w:val="003913CE"/>
    <w:rsid w:val="003926FD"/>
    <w:rsid w:val="00392DBD"/>
    <w:rsid w:val="003942BF"/>
    <w:rsid w:val="00396965"/>
    <w:rsid w:val="003974D7"/>
    <w:rsid w:val="00397C52"/>
    <w:rsid w:val="003A03FC"/>
    <w:rsid w:val="003A1817"/>
    <w:rsid w:val="003A2450"/>
    <w:rsid w:val="003A2A86"/>
    <w:rsid w:val="003A3225"/>
    <w:rsid w:val="003A322F"/>
    <w:rsid w:val="003A3D0F"/>
    <w:rsid w:val="003A4844"/>
    <w:rsid w:val="003A5FC0"/>
    <w:rsid w:val="003A6216"/>
    <w:rsid w:val="003A62CD"/>
    <w:rsid w:val="003A6936"/>
    <w:rsid w:val="003B0946"/>
    <w:rsid w:val="003B0F2B"/>
    <w:rsid w:val="003B0F3C"/>
    <w:rsid w:val="003B10B9"/>
    <w:rsid w:val="003B2485"/>
    <w:rsid w:val="003B295A"/>
    <w:rsid w:val="003B3970"/>
    <w:rsid w:val="003B3F74"/>
    <w:rsid w:val="003B4A70"/>
    <w:rsid w:val="003B4AD9"/>
    <w:rsid w:val="003B505D"/>
    <w:rsid w:val="003B53D4"/>
    <w:rsid w:val="003B569D"/>
    <w:rsid w:val="003B7A2D"/>
    <w:rsid w:val="003C113F"/>
    <w:rsid w:val="003C3CF4"/>
    <w:rsid w:val="003C4967"/>
    <w:rsid w:val="003C4DB4"/>
    <w:rsid w:val="003C5785"/>
    <w:rsid w:val="003C5868"/>
    <w:rsid w:val="003C6A8C"/>
    <w:rsid w:val="003C6D5A"/>
    <w:rsid w:val="003C79D4"/>
    <w:rsid w:val="003C7A80"/>
    <w:rsid w:val="003C7B9D"/>
    <w:rsid w:val="003C7CA9"/>
    <w:rsid w:val="003D1FDE"/>
    <w:rsid w:val="003D2C5E"/>
    <w:rsid w:val="003D2FB8"/>
    <w:rsid w:val="003D36B5"/>
    <w:rsid w:val="003D4FC6"/>
    <w:rsid w:val="003D5046"/>
    <w:rsid w:val="003E0520"/>
    <w:rsid w:val="003E1545"/>
    <w:rsid w:val="003E1FC5"/>
    <w:rsid w:val="003E23DB"/>
    <w:rsid w:val="003E2DAE"/>
    <w:rsid w:val="003E40F1"/>
    <w:rsid w:val="003E45A9"/>
    <w:rsid w:val="003E5D18"/>
    <w:rsid w:val="003E5F30"/>
    <w:rsid w:val="003E6C9C"/>
    <w:rsid w:val="003E6DB2"/>
    <w:rsid w:val="003E75A4"/>
    <w:rsid w:val="003E78C0"/>
    <w:rsid w:val="003F32BC"/>
    <w:rsid w:val="003F4BD5"/>
    <w:rsid w:val="003F6E44"/>
    <w:rsid w:val="003F71FA"/>
    <w:rsid w:val="003F7D53"/>
    <w:rsid w:val="00400D70"/>
    <w:rsid w:val="00400E62"/>
    <w:rsid w:val="00401C3E"/>
    <w:rsid w:val="0040341C"/>
    <w:rsid w:val="0040370F"/>
    <w:rsid w:val="0040583C"/>
    <w:rsid w:val="0040653C"/>
    <w:rsid w:val="00406BC6"/>
    <w:rsid w:val="0041034C"/>
    <w:rsid w:val="00410939"/>
    <w:rsid w:val="00411291"/>
    <w:rsid w:val="00411BEC"/>
    <w:rsid w:val="00411F83"/>
    <w:rsid w:val="00412812"/>
    <w:rsid w:val="00412F15"/>
    <w:rsid w:val="004144CF"/>
    <w:rsid w:val="004147CF"/>
    <w:rsid w:val="00414C9C"/>
    <w:rsid w:val="004155DA"/>
    <w:rsid w:val="0041737C"/>
    <w:rsid w:val="00417C3A"/>
    <w:rsid w:val="0042219E"/>
    <w:rsid w:val="00422E77"/>
    <w:rsid w:val="00423F36"/>
    <w:rsid w:val="004250D3"/>
    <w:rsid w:val="004266CC"/>
    <w:rsid w:val="004275D5"/>
    <w:rsid w:val="00430239"/>
    <w:rsid w:val="0043023E"/>
    <w:rsid w:val="0043327F"/>
    <w:rsid w:val="0043608A"/>
    <w:rsid w:val="004360FC"/>
    <w:rsid w:val="00436625"/>
    <w:rsid w:val="00437636"/>
    <w:rsid w:val="00437902"/>
    <w:rsid w:val="0044190C"/>
    <w:rsid w:val="00441E82"/>
    <w:rsid w:val="0044383E"/>
    <w:rsid w:val="00443D18"/>
    <w:rsid w:val="0044424E"/>
    <w:rsid w:val="00446BEE"/>
    <w:rsid w:val="004474D0"/>
    <w:rsid w:val="00452994"/>
    <w:rsid w:val="00453E04"/>
    <w:rsid w:val="00462536"/>
    <w:rsid w:val="0046326D"/>
    <w:rsid w:val="00463962"/>
    <w:rsid w:val="004665B1"/>
    <w:rsid w:val="00466864"/>
    <w:rsid w:val="00466C1E"/>
    <w:rsid w:val="00467A12"/>
    <w:rsid w:val="0047101F"/>
    <w:rsid w:val="00471948"/>
    <w:rsid w:val="00471A50"/>
    <w:rsid w:val="004723EF"/>
    <w:rsid w:val="00473F4D"/>
    <w:rsid w:val="00474A3A"/>
    <w:rsid w:val="0047647C"/>
    <w:rsid w:val="00480F82"/>
    <w:rsid w:val="004827E7"/>
    <w:rsid w:val="00482CAA"/>
    <w:rsid w:val="00490CE3"/>
    <w:rsid w:val="00492E7F"/>
    <w:rsid w:val="004966A2"/>
    <w:rsid w:val="0049691B"/>
    <w:rsid w:val="00496B46"/>
    <w:rsid w:val="004972EB"/>
    <w:rsid w:val="004A017C"/>
    <w:rsid w:val="004A108A"/>
    <w:rsid w:val="004A19DC"/>
    <w:rsid w:val="004A2E37"/>
    <w:rsid w:val="004A56CF"/>
    <w:rsid w:val="004A5ED3"/>
    <w:rsid w:val="004A686C"/>
    <w:rsid w:val="004A6972"/>
    <w:rsid w:val="004A6E49"/>
    <w:rsid w:val="004A7D34"/>
    <w:rsid w:val="004B0E58"/>
    <w:rsid w:val="004B1741"/>
    <w:rsid w:val="004B2DB1"/>
    <w:rsid w:val="004B312D"/>
    <w:rsid w:val="004B4309"/>
    <w:rsid w:val="004B4F4D"/>
    <w:rsid w:val="004B5602"/>
    <w:rsid w:val="004B597A"/>
    <w:rsid w:val="004B6E33"/>
    <w:rsid w:val="004B762A"/>
    <w:rsid w:val="004B7BB7"/>
    <w:rsid w:val="004B7D8D"/>
    <w:rsid w:val="004C0EE3"/>
    <w:rsid w:val="004C20FE"/>
    <w:rsid w:val="004C23BE"/>
    <w:rsid w:val="004C3E18"/>
    <w:rsid w:val="004C439B"/>
    <w:rsid w:val="004C5A9D"/>
    <w:rsid w:val="004C6760"/>
    <w:rsid w:val="004C6768"/>
    <w:rsid w:val="004C67D0"/>
    <w:rsid w:val="004D02B8"/>
    <w:rsid w:val="004D054E"/>
    <w:rsid w:val="004D0F83"/>
    <w:rsid w:val="004D2BF2"/>
    <w:rsid w:val="004D4259"/>
    <w:rsid w:val="004D4329"/>
    <w:rsid w:val="004D4E6F"/>
    <w:rsid w:val="004D50B3"/>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74E1"/>
    <w:rsid w:val="0051009E"/>
    <w:rsid w:val="00510341"/>
    <w:rsid w:val="00510820"/>
    <w:rsid w:val="00511073"/>
    <w:rsid w:val="00511E1C"/>
    <w:rsid w:val="0051231F"/>
    <w:rsid w:val="00515525"/>
    <w:rsid w:val="00515EA2"/>
    <w:rsid w:val="00516C26"/>
    <w:rsid w:val="0052015D"/>
    <w:rsid w:val="00521EFF"/>
    <w:rsid w:val="00522DFE"/>
    <w:rsid w:val="00522E0C"/>
    <w:rsid w:val="005230A0"/>
    <w:rsid w:val="00523542"/>
    <w:rsid w:val="00523FCE"/>
    <w:rsid w:val="00524664"/>
    <w:rsid w:val="00525C49"/>
    <w:rsid w:val="00525DCC"/>
    <w:rsid w:val="0052775B"/>
    <w:rsid w:val="00527A3C"/>
    <w:rsid w:val="00534590"/>
    <w:rsid w:val="0053541C"/>
    <w:rsid w:val="0053748B"/>
    <w:rsid w:val="005376FE"/>
    <w:rsid w:val="005403D8"/>
    <w:rsid w:val="005408F9"/>
    <w:rsid w:val="00542250"/>
    <w:rsid w:val="00542CC5"/>
    <w:rsid w:val="00543F9E"/>
    <w:rsid w:val="005440A6"/>
    <w:rsid w:val="00546B63"/>
    <w:rsid w:val="00546C13"/>
    <w:rsid w:val="00550713"/>
    <w:rsid w:val="00551055"/>
    <w:rsid w:val="005513BF"/>
    <w:rsid w:val="00553105"/>
    <w:rsid w:val="00554065"/>
    <w:rsid w:val="0056067D"/>
    <w:rsid w:val="00562D33"/>
    <w:rsid w:val="00563A92"/>
    <w:rsid w:val="00563DE5"/>
    <w:rsid w:val="005644D6"/>
    <w:rsid w:val="0056573B"/>
    <w:rsid w:val="00565F8D"/>
    <w:rsid w:val="00566397"/>
    <w:rsid w:val="00566F71"/>
    <w:rsid w:val="00567ED1"/>
    <w:rsid w:val="00571172"/>
    <w:rsid w:val="005732ED"/>
    <w:rsid w:val="005742A9"/>
    <w:rsid w:val="005745AD"/>
    <w:rsid w:val="00574B4B"/>
    <w:rsid w:val="00577330"/>
    <w:rsid w:val="00577CF8"/>
    <w:rsid w:val="00581449"/>
    <w:rsid w:val="00581AC5"/>
    <w:rsid w:val="00581E20"/>
    <w:rsid w:val="0058223D"/>
    <w:rsid w:val="00582DD1"/>
    <w:rsid w:val="00583471"/>
    <w:rsid w:val="005856D1"/>
    <w:rsid w:val="00585ED7"/>
    <w:rsid w:val="005863F0"/>
    <w:rsid w:val="00586D3B"/>
    <w:rsid w:val="005870BE"/>
    <w:rsid w:val="005901BF"/>
    <w:rsid w:val="00590677"/>
    <w:rsid w:val="00591CDD"/>
    <w:rsid w:val="00591F9A"/>
    <w:rsid w:val="00592968"/>
    <w:rsid w:val="00592D93"/>
    <w:rsid w:val="00593284"/>
    <w:rsid w:val="005955D2"/>
    <w:rsid w:val="00597549"/>
    <w:rsid w:val="005A0D22"/>
    <w:rsid w:val="005A2F6E"/>
    <w:rsid w:val="005A365B"/>
    <w:rsid w:val="005A3EE8"/>
    <w:rsid w:val="005A4284"/>
    <w:rsid w:val="005A53D5"/>
    <w:rsid w:val="005A65D2"/>
    <w:rsid w:val="005A715F"/>
    <w:rsid w:val="005B0FA9"/>
    <w:rsid w:val="005B1D3D"/>
    <w:rsid w:val="005B2688"/>
    <w:rsid w:val="005B29B6"/>
    <w:rsid w:val="005B39CF"/>
    <w:rsid w:val="005B4F5A"/>
    <w:rsid w:val="005B6FDB"/>
    <w:rsid w:val="005B78E8"/>
    <w:rsid w:val="005C3E04"/>
    <w:rsid w:val="005C430F"/>
    <w:rsid w:val="005C500E"/>
    <w:rsid w:val="005C7397"/>
    <w:rsid w:val="005D0061"/>
    <w:rsid w:val="005D0539"/>
    <w:rsid w:val="005D103C"/>
    <w:rsid w:val="005D11DB"/>
    <w:rsid w:val="005D139C"/>
    <w:rsid w:val="005D1A91"/>
    <w:rsid w:val="005D2CBB"/>
    <w:rsid w:val="005D2FE4"/>
    <w:rsid w:val="005D317D"/>
    <w:rsid w:val="005D51CA"/>
    <w:rsid w:val="005D674F"/>
    <w:rsid w:val="005D6A29"/>
    <w:rsid w:val="005E107B"/>
    <w:rsid w:val="005E115D"/>
    <w:rsid w:val="005E16C3"/>
    <w:rsid w:val="005E2A50"/>
    <w:rsid w:val="005E5DFB"/>
    <w:rsid w:val="005E681F"/>
    <w:rsid w:val="005E6FA4"/>
    <w:rsid w:val="005F1016"/>
    <w:rsid w:val="005F1AF3"/>
    <w:rsid w:val="005F3E46"/>
    <w:rsid w:val="005F4103"/>
    <w:rsid w:val="005F4A3E"/>
    <w:rsid w:val="005F4C74"/>
    <w:rsid w:val="005F7508"/>
    <w:rsid w:val="005F7B39"/>
    <w:rsid w:val="006019F5"/>
    <w:rsid w:val="0060272E"/>
    <w:rsid w:val="00602AEB"/>
    <w:rsid w:val="0060449C"/>
    <w:rsid w:val="00604759"/>
    <w:rsid w:val="00605110"/>
    <w:rsid w:val="00605B42"/>
    <w:rsid w:val="00605BC3"/>
    <w:rsid w:val="006079B8"/>
    <w:rsid w:val="00607D5F"/>
    <w:rsid w:val="006104D3"/>
    <w:rsid w:val="00611869"/>
    <w:rsid w:val="00612D1E"/>
    <w:rsid w:val="006179EE"/>
    <w:rsid w:val="00617C00"/>
    <w:rsid w:val="0062084E"/>
    <w:rsid w:val="006227B5"/>
    <w:rsid w:val="00624113"/>
    <w:rsid w:val="00625CB7"/>
    <w:rsid w:val="006260D5"/>
    <w:rsid w:val="006262BE"/>
    <w:rsid w:val="006267BF"/>
    <w:rsid w:val="006303C0"/>
    <w:rsid w:val="00630FFA"/>
    <w:rsid w:val="00632AD8"/>
    <w:rsid w:val="00632B34"/>
    <w:rsid w:val="00633492"/>
    <w:rsid w:val="00633870"/>
    <w:rsid w:val="00633BA6"/>
    <w:rsid w:val="00634FFD"/>
    <w:rsid w:val="00635122"/>
    <w:rsid w:val="00635D14"/>
    <w:rsid w:val="00637681"/>
    <w:rsid w:val="00642A0B"/>
    <w:rsid w:val="006449DA"/>
    <w:rsid w:val="00644DB3"/>
    <w:rsid w:val="00644F66"/>
    <w:rsid w:val="00645A13"/>
    <w:rsid w:val="006461E9"/>
    <w:rsid w:val="0064760B"/>
    <w:rsid w:val="006477BC"/>
    <w:rsid w:val="006507F2"/>
    <w:rsid w:val="006520F1"/>
    <w:rsid w:val="006539F2"/>
    <w:rsid w:val="00654901"/>
    <w:rsid w:val="006549FD"/>
    <w:rsid w:val="00656761"/>
    <w:rsid w:val="00660453"/>
    <w:rsid w:val="0066114C"/>
    <w:rsid w:val="006615AB"/>
    <w:rsid w:val="006616AE"/>
    <w:rsid w:val="00661EBC"/>
    <w:rsid w:val="0067325A"/>
    <w:rsid w:val="00673F1A"/>
    <w:rsid w:val="00674007"/>
    <w:rsid w:val="006762DF"/>
    <w:rsid w:val="00680507"/>
    <w:rsid w:val="00680539"/>
    <w:rsid w:val="00682306"/>
    <w:rsid w:val="00684040"/>
    <w:rsid w:val="00684550"/>
    <w:rsid w:val="00690847"/>
    <w:rsid w:val="00692F7D"/>
    <w:rsid w:val="006936FA"/>
    <w:rsid w:val="0069446F"/>
    <w:rsid w:val="00695607"/>
    <w:rsid w:val="00696B0D"/>
    <w:rsid w:val="0069783C"/>
    <w:rsid w:val="006A11AE"/>
    <w:rsid w:val="006A18ED"/>
    <w:rsid w:val="006A1B8F"/>
    <w:rsid w:val="006A4003"/>
    <w:rsid w:val="006A4C7C"/>
    <w:rsid w:val="006A5A5A"/>
    <w:rsid w:val="006A5DB7"/>
    <w:rsid w:val="006A61B5"/>
    <w:rsid w:val="006A696D"/>
    <w:rsid w:val="006A6E63"/>
    <w:rsid w:val="006A7694"/>
    <w:rsid w:val="006A781F"/>
    <w:rsid w:val="006B074E"/>
    <w:rsid w:val="006B242F"/>
    <w:rsid w:val="006B2BD5"/>
    <w:rsid w:val="006B4597"/>
    <w:rsid w:val="006B55F8"/>
    <w:rsid w:val="006B6C47"/>
    <w:rsid w:val="006B7615"/>
    <w:rsid w:val="006C043A"/>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207B"/>
    <w:rsid w:val="006F24DA"/>
    <w:rsid w:val="006F284C"/>
    <w:rsid w:val="006F3BFB"/>
    <w:rsid w:val="006F57BC"/>
    <w:rsid w:val="006F7227"/>
    <w:rsid w:val="007000BD"/>
    <w:rsid w:val="00700BAF"/>
    <w:rsid w:val="0070136C"/>
    <w:rsid w:val="00702366"/>
    <w:rsid w:val="0070728F"/>
    <w:rsid w:val="00710070"/>
    <w:rsid w:val="0071106A"/>
    <w:rsid w:val="007118C1"/>
    <w:rsid w:val="00713ABA"/>
    <w:rsid w:val="007157C9"/>
    <w:rsid w:val="007162B2"/>
    <w:rsid w:val="007163BC"/>
    <w:rsid w:val="00716751"/>
    <w:rsid w:val="00717E63"/>
    <w:rsid w:val="007214BD"/>
    <w:rsid w:val="00724923"/>
    <w:rsid w:val="00724C16"/>
    <w:rsid w:val="00725AF2"/>
    <w:rsid w:val="0072651E"/>
    <w:rsid w:val="0072670C"/>
    <w:rsid w:val="007307AF"/>
    <w:rsid w:val="00730AE3"/>
    <w:rsid w:val="00732620"/>
    <w:rsid w:val="00732DDB"/>
    <w:rsid w:val="00732EE6"/>
    <w:rsid w:val="00733004"/>
    <w:rsid w:val="007338E7"/>
    <w:rsid w:val="00733D73"/>
    <w:rsid w:val="00734657"/>
    <w:rsid w:val="00735437"/>
    <w:rsid w:val="00736BC2"/>
    <w:rsid w:val="00742491"/>
    <w:rsid w:val="007434A6"/>
    <w:rsid w:val="00743E72"/>
    <w:rsid w:val="0074401E"/>
    <w:rsid w:val="00745E35"/>
    <w:rsid w:val="00746010"/>
    <w:rsid w:val="00746AD1"/>
    <w:rsid w:val="00746D5D"/>
    <w:rsid w:val="00747806"/>
    <w:rsid w:val="00747C90"/>
    <w:rsid w:val="00750964"/>
    <w:rsid w:val="007511BA"/>
    <w:rsid w:val="00752263"/>
    <w:rsid w:val="00753449"/>
    <w:rsid w:val="0075386F"/>
    <w:rsid w:val="00753BDB"/>
    <w:rsid w:val="007552D1"/>
    <w:rsid w:val="0075740B"/>
    <w:rsid w:val="00757ACD"/>
    <w:rsid w:val="00762593"/>
    <w:rsid w:val="00762E48"/>
    <w:rsid w:val="0076378D"/>
    <w:rsid w:val="00763DE0"/>
    <w:rsid w:val="00765914"/>
    <w:rsid w:val="00765E71"/>
    <w:rsid w:val="00766363"/>
    <w:rsid w:val="00766641"/>
    <w:rsid w:val="0076790A"/>
    <w:rsid w:val="00774B26"/>
    <w:rsid w:val="0077503A"/>
    <w:rsid w:val="007751A8"/>
    <w:rsid w:val="00775238"/>
    <w:rsid w:val="00775BAC"/>
    <w:rsid w:val="00777F35"/>
    <w:rsid w:val="007808DA"/>
    <w:rsid w:val="00780E99"/>
    <w:rsid w:val="00782CCA"/>
    <w:rsid w:val="00783473"/>
    <w:rsid w:val="00783703"/>
    <w:rsid w:val="0078699D"/>
    <w:rsid w:val="0078728A"/>
    <w:rsid w:val="007903BE"/>
    <w:rsid w:val="0079228B"/>
    <w:rsid w:val="00792370"/>
    <w:rsid w:val="0079325E"/>
    <w:rsid w:val="00793280"/>
    <w:rsid w:val="00793668"/>
    <w:rsid w:val="00796081"/>
    <w:rsid w:val="007969F1"/>
    <w:rsid w:val="00796E28"/>
    <w:rsid w:val="007A290C"/>
    <w:rsid w:val="007A2A1C"/>
    <w:rsid w:val="007A4C4A"/>
    <w:rsid w:val="007A705C"/>
    <w:rsid w:val="007A70A8"/>
    <w:rsid w:val="007B1587"/>
    <w:rsid w:val="007B1E14"/>
    <w:rsid w:val="007B2CC1"/>
    <w:rsid w:val="007B304E"/>
    <w:rsid w:val="007B45A8"/>
    <w:rsid w:val="007B50DF"/>
    <w:rsid w:val="007B6364"/>
    <w:rsid w:val="007B6749"/>
    <w:rsid w:val="007B6F0D"/>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633B"/>
    <w:rsid w:val="007D724C"/>
    <w:rsid w:val="007D75A7"/>
    <w:rsid w:val="007E1906"/>
    <w:rsid w:val="007E1F1E"/>
    <w:rsid w:val="007E25A8"/>
    <w:rsid w:val="007E41A8"/>
    <w:rsid w:val="007E47C7"/>
    <w:rsid w:val="007E5198"/>
    <w:rsid w:val="007E6342"/>
    <w:rsid w:val="007E78BE"/>
    <w:rsid w:val="007F0598"/>
    <w:rsid w:val="007F1D67"/>
    <w:rsid w:val="007F1E5B"/>
    <w:rsid w:val="007F4464"/>
    <w:rsid w:val="007F4D27"/>
    <w:rsid w:val="007F59A9"/>
    <w:rsid w:val="007F6045"/>
    <w:rsid w:val="007F7C67"/>
    <w:rsid w:val="00800553"/>
    <w:rsid w:val="00801D60"/>
    <w:rsid w:val="008026F3"/>
    <w:rsid w:val="00803346"/>
    <w:rsid w:val="008039D5"/>
    <w:rsid w:val="00805931"/>
    <w:rsid w:val="00806FD1"/>
    <w:rsid w:val="008070F1"/>
    <w:rsid w:val="008118F0"/>
    <w:rsid w:val="00812DD0"/>
    <w:rsid w:val="00814819"/>
    <w:rsid w:val="00814BF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211E"/>
    <w:rsid w:val="0083462A"/>
    <w:rsid w:val="00834890"/>
    <w:rsid w:val="00837B9B"/>
    <w:rsid w:val="00840AE7"/>
    <w:rsid w:val="00841A66"/>
    <w:rsid w:val="00842A02"/>
    <w:rsid w:val="00843FF1"/>
    <w:rsid w:val="00844C73"/>
    <w:rsid w:val="00845A61"/>
    <w:rsid w:val="00845ABD"/>
    <w:rsid w:val="00845E61"/>
    <w:rsid w:val="00852682"/>
    <w:rsid w:val="0085384F"/>
    <w:rsid w:val="008538DC"/>
    <w:rsid w:val="008541DA"/>
    <w:rsid w:val="00857745"/>
    <w:rsid w:val="00857A79"/>
    <w:rsid w:val="0086369F"/>
    <w:rsid w:val="008639E8"/>
    <w:rsid w:val="00863A76"/>
    <w:rsid w:val="0086574F"/>
    <w:rsid w:val="00866C93"/>
    <w:rsid w:val="00866D8E"/>
    <w:rsid w:val="00870D40"/>
    <w:rsid w:val="008713D1"/>
    <w:rsid w:val="00871BE0"/>
    <w:rsid w:val="008734CC"/>
    <w:rsid w:val="00873BB6"/>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3C08"/>
    <w:rsid w:val="008A4E18"/>
    <w:rsid w:val="008A7CB2"/>
    <w:rsid w:val="008B1BB3"/>
    <w:rsid w:val="008B24FE"/>
    <w:rsid w:val="008B2F9F"/>
    <w:rsid w:val="008B387E"/>
    <w:rsid w:val="008B38A5"/>
    <w:rsid w:val="008B4028"/>
    <w:rsid w:val="008B65F6"/>
    <w:rsid w:val="008B6626"/>
    <w:rsid w:val="008B7120"/>
    <w:rsid w:val="008C013C"/>
    <w:rsid w:val="008C1E35"/>
    <w:rsid w:val="008C27E1"/>
    <w:rsid w:val="008C2E59"/>
    <w:rsid w:val="008C34F0"/>
    <w:rsid w:val="008C3D4E"/>
    <w:rsid w:val="008C58A6"/>
    <w:rsid w:val="008D1F86"/>
    <w:rsid w:val="008D4C5A"/>
    <w:rsid w:val="008D5AA2"/>
    <w:rsid w:val="008D7011"/>
    <w:rsid w:val="008E0C55"/>
    <w:rsid w:val="008E1946"/>
    <w:rsid w:val="008E1A2C"/>
    <w:rsid w:val="008E2FD6"/>
    <w:rsid w:val="008E3285"/>
    <w:rsid w:val="008E4ED5"/>
    <w:rsid w:val="008E5F84"/>
    <w:rsid w:val="008E6922"/>
    <w:rsid w:val="008E7040"/>
    <w:rsid w:val="008E7500"/>
    <w:rsid w:val="008F1E8F"/>
    <w:rsid w:val="008F3054"/>
    <w:rsid w:val="008F4233"/>
    <w:rsid w:val="008F4FB9"/>
    <w:rsid w:val="008F552D"/>
    <w:rsid w:val="008F6FB3"/>
    <w:rsid w:val="008F7866"/>
    <w:rsid w:val="008F7D2A"/>
    <w:rsid w:val="00900C99"/>
    <w:rsid w:val="00901DFA"/>
    <w:rsid w:val="00902163"/>
    <w:rsid w:val="00902CF4"/>
    <w:rsid w:val="00905436"/>
    <w:rsid w:val="00905556"/>
    <w:rsid w:val="009067F8"/>
    <w:rsid w:val="00910C27"/>
    <w:rsid w:val="00911C5B"/>
    <w:rsid w:val="009122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527C"/>
    <w:rsid w:val="00926E03"/>
    <w:rsid w:val="0092794B"/>
    <w:rsid w:val="00931239"/>
    <w:rsid w:val="00931862"/>
    <w:rsid w:val="00931A99"/>
    <w:rsid w:val="00932713"/>
    <w:rsid w:val="0093440C"/>
    <w:rsid w:val="00936B0C"/>
    <w:rsid w:val="00936F3E"/>
    <w:rsid w:val="00940792"/>
    <w:rsid w:val="00941683"/>
    <w:rsid w:val="00941AFD"/>
    <w:rsid w:val="009420A1"/>
    <w:rsid w:val="009433AF"/>
    <w:rsid w:val="009439CA"/>
    <w:rsid w:val="009448EC"/>
    <w:rsid w:val="00945384"/>
    <w:rsid w:val="00946572"/>
    <w:rsid w:val="00946C8B"/>
    <w:rsid w:val="00947B76"/>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540D"/>
    <w:rsid w:val="00975FDC"/>
    <w:rsid w:val="00976467"/>
    <w:rsid w:val="00976AE8"/>
    <w:rsid w:val="009817BE"/>
    <w:rsid w:val="009822CF"/>
    <w:rsid w:val="0098290A"/>
    <w:rsid w:val="00984545"/>
    <w:rsid w:val="009857F5"/>
    <w:rsid w:val="00986575"/>
    <w:rsid w:val="00986B00"/>
    <w:rsid w:val="009875E8"/>
    <w:rsid w:val="0098761E"/>
    <w:rsid w:val="009913E0"/>
    <w:rsid w:val="00991439"/>
    <w:rsid w:val="00992C75"/>
    <w:rsid w:val="009938AE"/>
    <w:rsid w:val="0099644E"/>
    <w:rsid w:val="009967AF"/>
    <w:rsid w:val="009A0990"/>
    <w:rsid w:val="009A2E52"/>
    <w:rsid w:val="009A3433"/>
    <w:rsid w:val="009A3742"/>
    <w:rsid w:val="009A43DC"/>
    <w:rsid w:val="009A4DC4"/>
    <w:rsid w:val="009A51BA"/>
    <w:rsid w:val="009A5251"/>
    <w:rsid w:val="009A5B4C"/>
    <w:rsid w:val="009B0046"/>
    <w:rsid w:val="009B00E8"/>
    <w:rsid w:val="009B120B"/>
    <w:rsid w:val="009B41D2"/>
    <w:rsid w:val="009B4E34"/>
    <w:rsid w:val="009B5E1D"/>
    <w:rsid w:val="009B73E3"/>
    <w:rsid w:val="009C1512"/>
    <w:rsid w:val="009C1D41"/>
    <w:rsid w:val="009C3281"/>
    <w:rsid w:val="009C7B16"/>
    <w:rsid w:val="009D04EE"/>
    <w:rsid w:val="009D1B18"/>
    <w:rsid w:val="009D1BA9"/>
    <w:rsid w:val="009D2698"/>
    <w:rsid w:val="009D2F92"/>
    <w:rsid w:val="009D2FE2"/>
    <w:rsid w:val="009D458A"/>
    <w:rsid w:val="009E00FA"/>
    <w:rsid w:val="009E0F83"/>
    <w:rsid w:val="009E2B79"/>
    <w:rsid w:val="009E4222"/>
    <w:rsid w:val="009E42F8"/>
    <w:rsid w:val="009E6510"/>
    <w:rsid w:val="009E70A3"/>
    <w:rsid w:val="009E7471"/>
    <w:rsid w:val="009F27F8"/>
    <w:rsid w:val="009F2928"/>
    <w:rsid w:val="009F3D5F"/>
    <w:rsid w:val="009F4AC6"/>
    <w:rsid w:val="009F4C03"/>
    <w:rsid w:val="009F5F0D"/>
    <w:rsid w:val="009F64B9"/>
    <w:rsid w:val="009F6528"/>
    <w:rsid w:val="00A012BD"/>
    <w:rsid w:val="00A02852"/>
    <w:rsid w:val="00A0288E"/>
    <w:rsid w:val="00A03637"/>
    <w:rsid w:val="00A05A3F"/>
    <w:rsid w:val="00A06E9F"/>
    <w:rsid w:val="00A10051"/>
    <w:rsid w:val="00A11265"/>
    <w:rsid w:val="00A12D57"/>
    <w:rsid w:val="00A12E41"/>
    <w:rsid w:val="00A1328D"/>
    <w:rsid w:val="00A1397B"/>
    <w:rsid w:val="00A13F74"/>
    <w:rsid w:val="00A157F4"/>
    <w:rsid w:val="00A15E99"/>
    <w:rsid w:val="00A16F73"/>
    <w:rsid w:val="00A20F36"/>
    <w:rsid w:val="00A20F49"/>
    <w:rsid w:val="00A2246F"/>
    <w:rsid w:val="00A24578"/>
    <w:rsid w:val="00A250E3"/>
    <w:rsid w:val="00A255D3"/>
    <w:rsid w:val="00A270E7"/>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37CC"/>
    <w:rsid w:val="00A438EB"/>
    <w:rsid w:val="00A43BC2"/>
    <w:rsid w:val="00A448E0"/>
    <w:rsid w:val="00A46C6D"/>
    <w:rsid w:val="00A47866"/>
    <w:rsid w:val="00A53E9C"/>
    <w:rsid w:val="00A56825"/>
    <w:rsid w:val="00A61072"/>
    <w:rsid w:val="00A610C4"/>
    <w:rsid w:val="00A61C4B"/>
    <w:rsid w:val="00A61CEE"/>
    <w:rsid w:val="00A62205"/>
    <w:rsid w:val="00A66554"/>
    <w:rsid w:val="00A66713"/>
    <w:rsid w:val="00A66BAC"/>
    <w:rsid w:val="00A67A2F"/>
    <w:rsid w:val="00A74BEC"/>
    <w:rsid w:val="00A7507E"/>
    <w:rsid w:val="00A75C1F"/>
    <w:rsid w:val="00A76145"/>
    <w:rsid w:val="00A76966"/>
    <w:rsid w:val="00A76DFC"/>
    <w:rsid w:val="00A76F4D"/>
    <w:rsid w:val="00A80179"/>
    <w:rsid w:val="00A820A9"/>
    <w:rsid w:val="00A82D02"/>
    <w:rsid w:val="00A840F3"/>
    <w:rsid w:val="00A84A8A"/>
    <w:rsid w:val="00A85107"/>
    <w:rsid w:val="00A915F1"/>
    <w:rsid w:val="00A92006"/>
    <w:rsid w:val="00A93EE1"/>
    <w:rsid w:val="00A93F05"/>
    <w:rsid w:val="00A94E43"/>
    <w:rsid w:val="00A94E5B"/>
    <w:rsid w:val="00A95F42"/>
    <w:rsid w:val="00AA014E"/>
    <w:rsid w:val="00AA0499"/>
    <w:rsid w:val="00AA0DB3"/>
    <w:rsid w:val="00AA1DFD"/>
    <w:rsid w:val="00AA1E36"/>
    <w:rsid w:val="00AA3AD6"/>
    <w:rsid w:val="00AA6F88"/>
    <w:rsid w:val="00AB0A1C"/>
    <w:rsid w:val="00AB198D"/>
    <w:rsid w:val="00AB213B"/>
    <w:rsid w:val="00AB3DEA"/>
    <w:rsid w:val="00AB4908"/>
    <w:rsid w:val="00AB5C0B"/>
    <w:rsid w:val="00AB7429"/>
    <w:rsid w:val="00AB77C7"/>
    <w:rsid w:val="00AB77DB"/>
    <w:rsid w:val="00AB791A"/>
    <w:rsid w:val="00AC1A07"/>
    <w:rsid w:val="00AC1E69"/>
    <w:rsid w:val="00AC3379"/>
    <w:rsid w:val="00AC398C"/>
    <w:rsid w:val="00AC3DD6"/>
    <w:rsid w:val="00AC4BC2"/>
    <w:rsid w:val="00AC687E"/>
    <w:rsid w:val="00AC7334"/>
    <w:rsid w:val="00AD0924"/>
    <w:rsid w:val="00AD1F72"/>
    <w:rsid w:val="00AD32ED"/>
    <w:rsid w:val="00AD3B1D"/>
    <w:rsid w:val="00AD4EB1"/>
    <w:rsid w:val="00AD5C1C"/>
    <w:rsid w:val="00AD7C0C"/>
    <w:rsid w:val="00AD7CC2"/>
    <w:rsid w:val="00AE20C7"/>
    <w:rsid w:val="00AE2424"/>
    <w:rsid w:val="00AE3069"/>
    <w:rsid w:val="00AE3DF2"/>
    <w:rsid w:val="00AE51FF"/>
    <w:rsid w:val="00AE557A"/>
    <w:rsid w:val="00AE579A"/>
    <w:rsid w:val="00AE74DE"/>
    <w:rsid w:val="00AE7E41"/>
    <w:rsid w:val="00AF17E8"/>
    <w:rsid w:val="00AF18D7"/>
    <w:rsid w:val="00AF1C90"/>
    <w:rsid w:val="00AF251B"/>
    <w:rsid w:val="00AF3C79"/>
    <w:rsid w:val="00AF4460"/>
    <w:rsid w:val="00AF5463"/>
    <w:rsid w:val="00AF56E9"/>
    <w:rsid w:val="00AF6096"/>
    <w:rsid w:val="00AF6B74"/>
    <w:rsid w:val="00AF705A"/>
    <w:rsid w:val="00AF7275"/>
    <w:rsid w:val="00AF7A29"/>
    <w:rsid w:val="00B00A19"/>
    <w:rsid w:val="00B00E1A"/>
    <w:rsid w:val="00B012FB"/>
    <w:rsid w:val="00B0250C"/>
    <w:rsid w:val="00B03077"/>
    <w:rsid w:val="00B0511E"/>
    <w:rsid w:val="00B055B7"/>
    <w:rsid w:val="00B0607A"/>
    <w:rsid w:val="00B0792D"/>
    <w:rsid w:val="00B10BF5"/>
    <w:rsid w:val="00B15265"/>
    <w:rsid w:val="00B17253"/>
    <w:rsid w:val="00B20683"/>
    <w:rsid w:val="00B214D3"/>
    <w:rsid w:val="00B218DD"/>
    <w:rsid w:val="00B223BA"/>
    <w:rsid w:val="00B22986"/>
    <w:rsid w:val="00B23242"/>
    <w:rsid w:val="00B237B6"/>
    <w:rsid w:val="00B23B11"/>
    <w:rsid w:val="00B23FE8"/>
    <w:rsid w:val="00B240CB"/>
    <w:rsid w:val="00B24475"/>
    <w:rsid w:val="00B245B2"/>
    <w:rsid w:val="00B249ED"/>
    <w:rsid w:val="00B26657"/>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7047"/>
    <w:rsid w:val="00B50BC7"/>
    <w:rsid w:val="00B5146D"/>
    <w:rsid w:val="00B51B65"/>
    <w:rsid w:val="00B52192"/>
    <w:rsid w:val="00B533ED"/>
    <w:rsid w:val="00B53A63"/>
    <w:rsid w:val="00B5441E"/>
    <w:rsid w:val="00B55150"/>
    <w:rsid w:val="00B555E1"/>
    <w:rsid w:val="00B56B11"/>
    <w:rsid w:val="00B60FA6"/>
    <w:rsid w:val="00B63E0B"/>
    <w:rsid w:val="00B65E84"/>
    <w:rsid w:val="00B66B4E"/>
    <w:rsid w:val="00B700D3"/>
    <w:rsid w:val="00B70BA4"/>
    <w:rsid w:val="00B72A58"/>
    <w:rsid w:val="00B739E5"/>
    <w:rsid w:val="00B752BD"/>
    <w:rsid w:val="00B77C0A"/>
    <w:rsid w:val="00B80DB9"/>
    <w:rsid w:val="00B8380F"/>
    <w:rsid w:val="00B83DB5"/>
    <w:rsid w:val="00B83E56"/>
    <w:rsid w:val="00B84C28"/>
    <w:rsid w:val="00B85F9B"/>
    <w:rsid w:val="00B91929"/>
    <w:rsid w:val="00B91FA0"/>
    <w:rsid w:val="00B92145"/>
    <w:rsid w:val="00B9215C"/>
    <w:rsid w:val="00B92B8C"/>
    <w:rsid w:val="00BA1498"/>
    <w:rsid w:val="00BA1697"/>
    <w:rsid w:val="00BA1BBA"/>
    <w:rsid w:val="00BA1D42"/>
    <w:rsid w:val="00BA24B3"/>
    <w:rsid w:val="00BA3233"/>
    <w:rsid w:val="00BA4986"/>
    <w:rsid w:val="00BB01CD"/>
    <w:rsid w:val="00BB03D2"/>
    <w:rsid w:val="00BB26DD"/>
    <w:rsid w:val="00BB3537"/>
    <w:rsid w:val="00BB4354"/>
    <w:rsid w:val="00BB5C19"/>
    <w:rsid w:val="00BC0D18"/>
    <w:rsid w:val="00BC18D3"/>
    <w:rsid w:val="00BC1EF3"/>
    <w:rsid w:val="00BC24E9"/>
    <w:rsid w:val="00BC409A"/>
    <w:rsid w:val="00BC43B4"/>
    <w:rsid w:val="00BC4CC6"/>
    <w:rsid w:val="00BC4F8E"/>
    <w:rsid w:val="00BC4FA8"/>
    <w:rsid w:val="00BC579F"/>
    <w:rsid w:val="00BC6171"/>
    <w:rsid w:val="00BC6BEC"/>
    <w:rsid w:val="00BD178B"/>
    <w:rsid w:val="00BD1959"/>
    <w:rsid w:val="00BD1995"/>
    <w:rsid w:val="00BD1B96"/>
    <w:rsid w:val="00BD5667"/>
    <w:rsid w:val="00BD7166"/>
    <w:rsid w:val="00BD757A"/>
    <w:rsid w:val="00BD790D"/>
    <w:rsid w:val="00BE2E99"/>
    <w:rsid w:val="00BE37A4"/>
    <w:rsid w:val="00BE3D76"/>
    <w:rsid w:val="00BE45DE"/>
    <w:rsid w:val="00BE4D64"/>
    <w:rsid w:val="00BE58EF"/>
    <w:rsid w:val="00BE5C7F"/>
    <w:rsid w:val="00BF0810"/>
    <w:rsid w:val="00BF0BC4"/>
    <w:rsid w:val="00BF6666"/>
    <w:rsid w:val="00BF6977"/>
    <w:rsid w:val="00C016FF"/>
    <w:rsid w:val="00C0174F"/>
    <w:rsid w:val="00C025F9"/>
    <w:rsid w:val="00C03E7B"/>
    <w:rsid w:val="00C045DF"/>
    <w:rsid w:val="00C04B94"/>
    <w:rsid w:val="00C05456"/>
    <w:rsid w:val="00C05626"/>
    <w:rsid w:val="00C062C2"/>
    <w:rsid w:val="00C076A9"/>
    <w:rsid w:val="00C0798E"/>
    <w:rsid w:val="00C10A3C"/>
    <w:rsid w:val="00C11466"/>
    <w:rsid w:val="00C121DA"/>
    <w:rsid w:val="00C1268E"/>
    <w:rsid w:val="00C13F5A"/>
    <w:rsid w:val="00C148A2"/>
    <w:rsid w:val="00C15A80"/>
    <w:rsid w:val="00C15BBB"/>
    <w:rsid w:val="00C16311"/>
    <w:rsid w:val="00C166C1"/>
    <w:rsid w:val="00C17C90"/>
    <w:rsid w:val="00C20285"/>
    <w:rsid w:val="00C2091E"/>
    <w:rsid w:val="00C209B5"/>
    <w:rsid w:val="00C20B9D"/>
    <w:rsid w:val="00C21C25"/>
    <w:rsid w:val="00C22B71"/>
    <w:rsid w:val="00C23379"/>
    <w:rsid w:val="00C2710D"/>
    <w:rsid w:val="00C272A7"/>
    <w:rsid w:val="00C3131A"/>
    <w:rsid w:val="00C31BBF"/>
    <w:rsid w:val="00C31FC0"/>
    <w:rsid w:val="00C32C74"/>
    <w:rsid w:val="00C345F7"/>
    <w:rsid w:val="00C35BDD"/>
    <w:rsid w:val="00C370B3"/>
    <w:rsid w:val="00C372BC"/>
    <w:rsid w:val="00C37927"/>
    <w:rsid w:val="00C37FF1"/>
    <w:rsid w:val="00C40ACE"/>
    <w:rsid w:val="00C42C01"/>
    <w:rsid w:val="00C43D7D"/>
    <w:rsid w:val="00C4541B"/>
    <w:rsid w:val="00C4595C"/>
    <w:rsid w:val="00C45D10"/>
    <w:rsid w:val="00C46788"/>
    <w:rsid w:val="00C46E7B"/>
    <w:rsid w:val="00C50483"/>
    <w:rsid w:val="00C507CD"/>
    <w:rsid w:val="00C51CC0"/>
    <w:rsid w:val="00C5254A"/>
    <w:rsid w:val="00C53EFF"/>
    <w:rsid w:val="00C54735"/>
    <w:rsid w:val="00C55EC6"/>
    <w:rsid w:val="00C5739B"/>
    <w:rsid w:val="00C57BC9"/>
    <w:rsid w:val="00C606F0"/>
    <w:rsid w:val="00C60E4E"/>
    <w:rsid w:val="00C63322"/>
    <w:rsid w:val="00C70B08"/>
    <w:rsid w:val="00C7246E"/>
    <w:rsid w:val="00C729F3"/>
    <w:rsid w:val="00C73AD8"/>
    <w:rsid w:val="00C75700"/>
    <w:rsid w:val="00C7579D"/>
    <w:rsid w:val="00C75E3F"/>
    <w:rsid w:val="00C761DC"/>
    <w:rsid w:val="00C7660A"/>
    <w:rsid w:val="00C80E03"/>
    <w:rsid w:val="00C84F23"/>
    <w:rsid w:val="00C85E35"/>
    <w:rsid w:val="00C85EA4"/>
    <w:rsid w:val="00C85EF8"/>
    <w:rsid w:val="00C861FF"/>
    <w:rsid w:val="00C86B2B"/>
    <w:rsid w:val="00C912FE"/>
    <w:rsid w:val="00C9162B"/>
    <w:rsid w:val="00C91B3B"/>
    <w:rsid w:val="00C91CB0"/>
    <w:rsid w:val="00C92BB7"/>
    <w:rsid w:val="00C93935"/>
    <w:rsid w:val="00C9467D"/>
    <w:rsid w:val="00C95A5A"/>
    <w:rsid w:val="00C96015"/>
    <w:rsid w:val="00CA00F9"/>
    <w:rsid w:val="00CA1572"/>
    <w:rsid w:val="00CA17A2"/>
    <w:rsid w:val="00CA273A"/>
    <w:rsid w:val="00CA3368"/>
    <w:rsid w:val="00CA3545"/>
    <w:rsid w:val="00CA3AC0"/>
    <w:rsid w:val="00CA3AC1"/>
    <w:rsid w:val="00CA5C09"/>
    <w:rsid w:val="00CA673A"/>
    <w:rsid w:val="00CA6B87"/>
    <w:rsid w:val="00CB32D6"/>
    <w:rsid w:val="00CB4B9A"/>
    <w:rsid w:val="00CB50BA"/>
    <w:rsid w:val="00CB60E7"/>
    <w:rsid w:val="00CB65FD"/>
    <w:rsid w:val="00CB660D"/>
    <w:rsid w:val="00CC0B27"/>
    <w:rsid w:val="00CC0C32"/>
    <w:rsid w:val="00CC144E"/>
    <w:rsid w:val="00CC1496"/>
    <w:rsid w:val="00CC2031"/>
    <w:rsid w:val="00CC2776"/>
    <w:rsid w:val="00CC3D46"/>
    <w:rsid w:val="00CC3DEC"/>
    <w:rsid w:val="00CC41AC"/>
    <w:rsid w:val="00CC5A78"/>
    <w:rsid w:val="00CC5F1B"/>
    <w:rsid w:val="00CD1799"/>
    <w:rsid w:val="00CD2723"/>
    <w:rsid w:val="00CD3478"/>
    <w:rsid w:val="00CD46BF"/>
    <w:rsid w:val="00CD65B8"/>
    <w:rsid w:val="00CD68DE"/>
    <w:rsid w:val="00CE0AE2"/>
    <w:rsid w:val="00CE0C56"/>
    <w:rsid w:val="00CE0E03"/>
    <w:rsid w:val="00CE51C3"/>
    <w:rsid w:val="00CE5590"/>
    <w:rsid w:val="00CE59AB"/>
    <w:rsid w:val="00CE6608"/>
    <w:rsid w:val="00CE6C11"/>
    <w:rsid w:val="00CE7548"/>
    <w:rsid w:val="00CF2962"/>
    <w:rsid w:val="00CF2B9E"/>
    <w:rsid w:val="00CF2F38"/>
    <w:rsid w:val="00CF3125"/>
    <w:rsid w:val="00CF3338"/>
    <w:rsid w:val="00CF3399"/>
    <w:rsid w:val="00CF4F69"/>
    <w:rsid w:val="00CF610A"/>
    <w:rsid w:val="00CF63B8"/>
    <w:rsid w:val="00CF69E3"/>
    <w:rsid w:val="00CF6AB5"/>
    <w:rsid w:val="00D007D1"/>
    <w:rsid w:val="00D01D88"/>
    <w:rsid w:val="00D02ED3"/>
    <w:rsid w:val="00D0342B"/>
    <w:rsid w:val="00D041A9"/>
    <w:rsid w:val="00D05AFF"/>
    <w:rsid w:val="00D072C0"/>
    <w:rsid w:val="00D10686"/>
    <w:rsid w:val="00D1072F"/>
    <w:rsid w:val="00D109E4"/>
    <w:rsid w:val="00D11E98"/>
    <w:rsid w:val="00D12296"/>
    <w:rsid w:val="00D1296E"/>
    <w:rsid w:val="00D131B6"/>
    <w:rsid w:val="00D13B6E"/>
    <w:rsid w:val="00D1467F"/>
    <w:rsid w:val="00D15589"/>
    <w:rsid w:val="00D17019"/>
    <w:rsid w:val="00D17334"/>
    <w:rsid w:val="00D17602"/>
    <w:rsid w:val="00D17CEE"/>
    <w:rsid w:val="00D20D8B"/>
    <w:rsid w:val="00D210F8"/>
    <w:rsid w:val="00D21283"/>
    <w:rsid w:val="00D21815"/>
    <w:rsid w:val="00D22383"/>
    <w:rsid w:val="00D22AE8"/>
    <w:rsid w:val="00D22C3F"/>
    <w:rsid w:val="00D22E18"/>
    <w:rsid w:val="00D24208"/>
    <w:rsid w:val="00D244AA"/>
    <w:rsid w:val="00D25B07"/>
    <w:rsid w:val="00D26998"/>
    <w:rsid w:val="00D31F59"/>
    <w:rsid w:val="00D323C2"/>
    <w:rsid w:val="00D33D42"/>
    <w:rsid w:val="00D344BE"/>
    <w:rsid w:val="00D34500"/>
    <w:rsid w:val="00D3471A"/>
    <w:rsid w:val="00D34816"/>
    <w:rsid w:val="00D37BBE"/>
    <w:rsid w:val="00D37F23"/>
    <w:rsid w:val="00D422DF"/>
    <w:rsid w:val="00D43009"/>
    <w:rsid w:val="00D432AD"/>
    <w:rsid w:val="00D442E0"/>
    <w:rsid w:val="00D452EE"/>
    <w:rsid w:val="00D459D7"/>
    <w:rsid w:val="00D45C51"/>
    <w:rsid w:val="00D463C1"/>
    <w:rsid w:val="00D46DFF"/>
    <w:rsid w:val="00D51069"/>
    <w:rsid w:val="00D515B9"/>
    <w:rsid w:val="00D51E75"/>
    <w:rsid w:val="00D52392"/>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2468"/>
    <w:rsid w:val="00D73786"/>
    <w:rsid w:val="00D74C1F"/>
    <w:rsid w:val="00D75124"/>
    <w:rsid w:val="00D75369"/>
    <w:rsid w:val="00D75C16"/>
    <w:rsid w:val="00D76CD9"/>
    <w:rsid w:val="00D77F6E"/>
    <w:rsid w:val="00D82654"/>
    <w:rsid w:val="00D83587"/>
    <w:rsid w:val="00D83BD4"/>
    <w:rsid w:val="00D8426D"/>
    <w:rsid w:val="00D851B3"/>
    <w:rsid w:val="00D8720B"/>
    <w:rsid w:val="00D8781E"/>
    <w:rsid w:val="00D87EB4"/>
    <w:rsid w:val="00D91829"/>
    <w:rsid w:val="00D91B5D"/>
    <w:rsid w:val="00D91EF1"/>
    <w:rsid w:val="00D920E5"/>
    <w:rsid w:val="00D929C0"/>
    <w:rsid w:val="00D92ED1"/>
    <w:rsid w:val="00D9537D"/>
    <w:rsid w:val="00D95E11"/>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29BE"/>
    <w:rsid w:val="00DC3B62"/>
    <w:rsid w:val="00DD05BE"/>
    <w:rsid w:val="00DD0D0F"/>
    <w:rsid w:val="00DD1A45"/>
    <w:rsid w:val="00DD1FF3"/>
    <w:rsid w:val="00DD2BEE"/>
    <w:rsid w:val="00DD351E"/>
    <w:rsid w:val="00DD35EA"/>
    <w:rsid w:val="00DD52CC"/>
    <w:rsid w:val="00DD5879"/>
    <w:rsid w:val="00DD6D04"/>
    <w:rsid w:val="00DE0DCA"/>
    <w:rsid w:val="00DE2A31"/>
    <w:rsid w:val="00DE2BCD"/>
    <w:rsid w:val="00DE308B"/>
    <w:rsid w:val="00DE6F1B"/>
    <w:rsid w:val="00DF0002"/>
    <w:rsid w:val="00DF0C50"/>
    <w:rsid w:val="00DF129E"/>
    <w:rsid w:val="00DF431A"/>
    <w:rsid w:val="00DF4D23"/>
    <w:rsid w:val="00DF55FD"/>
    <w:rsid w:val="00DF613E"/>
    <w:rsid w:val="00E000B5"/>
    <w:rsid w:val="00E0091A"/>
    <w:rsid w:val="00E00B42"/>
    <w:rsid w:val="00E021C7"/>
    <w:rsid w:val="00E02A75"/>
    <w:rsid w:val="00E0397A"/>
    <w:rsid w:val="00E065CA"/>
    <w:rsid w:val="00E1116D"/>
    <w:rsid w:val="00E13969"/>
    <w:rsid w:val="00E13D01"/>
    <w:rsid w:val="00E15C2E"/>
    <w:rsid w:val="00E15FB3"/>
    <w:rsid w:val="00E16B89"/>
    <w:rsid w:val="00E16C4E"/>
    <w:rsid w:val="00E16C5B"/>
    <w:rsid w:val="00E17339"/>
    <w:rsid w:val="00E21B7C"/>
    <w:rsid w:val="00E22131"/>
    <w:rsid w:val="00E22B53"/>
    <w:rsid w:val="00E24084"/>
    <w:rsid w:val="00E24375"/>
    <w:rsid w:val="00E24970"/>
    <w:rsid w:val="00E253C7"/>
    <w:rsid w:val="00E31CD4"/>
    <w:rsid w:val="00E31F2D"/>
    <w:rsid w:val="00E32A4B"/>
    <w:rsid w:val="00E34B58"/>
    <w:rsid w:val="00E34BE5"/>
    <w:rsid w:val="00E362C1"/>
    <w:rsid w:val="00E37A7A"/>
    <w:rsid w:val="00E41491"/>
    <w:rsid w:val="00E435A9"/>
    <w:rsid w:val="00E453FA"/>
    <w:rsid w:val="00E45451"/>
    <w:rsid w:val="00E45ECA"/>
    <w:rsid w:val="00E46A12"/>
    <w:rsid w:val="00E47630"/>
    <w:rsid w:val="00E47C98"/>
    <w:rsid w:val="00E55B3B"/>
    <w:rsid w:val="00E55E91"/>
    <w:rsid w:val="00E5612E"/>
    <w:rsid w:val="00E5618B"/>
    <w:rsid w:val="00E568AD"/>
    <w:rsid w:val="00E57A10"/>
    <w:rsid w:val="00E57E5D"/>
    <w:rsid w:val="00E60404"/>
    <w:rsid w:val="00E605C9"/>
    <w:rsid w:val="00E60A6C"/>
    <w:rsid w:val="00E6278A"/>
    <w:rsid w:val="00E636B2"/>
    <w:rsid w:val="00E64C16"/>
    <w:rsid w:val="00E6552B"/>
    <w:rsid w:val="00E665AD"/>
    <w:rsid w:val="00E66E46"/>
    <w:rsid w:val="00E70B36"/>
    <w:rsid w:val="00E71715"/>
    <w:rsid w:val="00E720FF"/>
    <w:rsid w:val="00E72B57"/>
    <w:rsid w:val="00E73880"/>
    <w:rsid w:val="00E738EC"/>
    <w:rsid w:val="00E765E7"/>
    <w:rsid w:val="00E771CF"/>
    <w:rsid w:val="00E81356"/>
    <w:rsid w:val="00E81563"/>
    <w:rsid w:val="00E82492"/>
    <w:rsid w:val="00E82785"/>
    <w:rsid w:val="00E828E6"/>
    <w:rsid w:val="00E83D87"/>
    <w:rsid w:val="00E8577E"/>
    <w:rsid w:val="00E87F2B"/>
    <w:rsid w:val="00E91E2F"/>
    <w:rsid w:val="00E93963"/>
    <w:rsid w:val="00E93C12"/>
    <w:rsid w:val="00E93C42"/>
    <w:rsid w:val="00E94157"/>
    <w:rsid w:val="00E950F5"/>
    <w:rsid w:val="00E9580D"/>
    <w:rsid w:val="00E95882"/>
    <w:rsid w:val="00E97999"/>
    <w:rsid w:val="00E979C2"/>
    <w:rsid w:val="00EA004D"/>
    <w:rsid w:val="00EA04AC"/>
    <w:rsid w:val="00EA071B"/>
    <w:rsid w:val="00EA1688"/>
    <w:rsid w:val="00EA1E2C"/>
    <w:rsid w:val="00EA3690"/>
    <w:rsid w:val="00EA4548"/>
    <w:rsid w:val="00EA505C"/>
    <w:rsid w:val="00EA7525"/>
    <w:rsid w:val="00EB01B1"/>
    <w:rsid w:val="00EB16F0"/>
    <w:rsid w:val="00EB2FEF"/>
    <w:rsid w:val="00EB33FE"/>
    <w:rsid w:val="00EB34E9"/>
    <w:rsid w:val="00EB4A66"/>
    <w:rsid w:val="00EB4EC1"/>
    <w:rsid w:val="00EB533D"/>
    <w:rsid w:val="00EB62FF"/>
    <w:rsid w:val="00EB6F51"/>
    <w:rsid w:val="00EC015D"/>
    <w:rsid w:val="00EC0262"/>
    <w:rsid w:val="00EC0660"/>
    <w:rsid w:val="00EC0891"/>
    <w:rsid w:val="00EC09F2"/>
    <w:rsid w:val="00EC1942"/>
    <w:rsid w:val="00EC4697"/>
    <w:rsid w:val="00EC5795"/>
    <w:rsid w:val="00EC627B"/>
    <w:rsid w:val="00EC63A1"/>
    <w:rsid w:val="00EC7177"/>
    <w:rsid w:val="00ED0ECA"/>
    <w:rsid w:val="00ED3438"/>
    <w:rsid w:val="00ED51FE"/>
    <w:rsid w:val="00ED5BE0"/>
    <w:rsid w:val="00ED5D31"/>
    <w:rsid w:val="00ED63FB"/>
    <w:rsid w:val="00ED6E56"/>
    <w:rsid w:val="00ED77E8"/>
    <w:rsid w:val="00ED7BCB"/>
    <w:rsid w:val="00EE0236"/>
    <w:rsid w:val="00EE2060"/>
    <w:rsid w:val="00EE3327"/>
    <w:rsid w:val="00EE46D5"/>
    <w:rsid w:val="00EE4713"/>
    <w:rsid w:val="00EE4C33"/>
    <w:rsid w:val="00EE51DB"/>
    <w:rsid w:val="00EF03F5"/>
    <w:rsid w:val="00EF10D7"/>
    <w:rsid w:val="00EF2023"/>
    <w:rsid w:val="00EF2830"/>
    <w:rsid w:val="00EF4FAE"/>
    <w:rsid w:val="00EF55F3"/>
    <w:rsid w:val="00EF7C2D"/>
    <w:rsid w:val="00F01503"/>
    <w:rsid w:val="00F015D3"/>
    <w:rsid w:val="00F01ABA"/>
    <w:rsid w:val="00F01F6A"/>
    <w:rsid w:val="00F02332"/>
    <w:rsid w:val="00F02588"/>
    <w:rsid w:val="00F03865"/>
    <w:rsid w:val="00F048B3"/>
    <w:rsid w:val="00F04D30"/>
    <w:rsid w:val="00F050E9"/>
    <w:rsid w:val="00F05A93"/>
    <w:rsid w:val="00F06793"/>
    <w:rsid w:val="00F06919"/>
    <w:rsid w:val="00F07236"/>
    <w:rsid w:val="00F0742E"/>
    <w:rsid w:val="00F079F3"/>
    <w:rsid w:val="00F07F69"/>
    <w:rsid w:val="00F1003B"/>
    <w:rsid w:val="00F1104E"/>
    <w:rsid w:val="00F11234"/>
    <w:rsid w:val="00F1212A"/>
    <w:rsid w:val="00F13DC0"/>
    <w:rsid w:val="00F13ED3"/>
    <w:rsid w:val="00F14485"/>
    <w:rsid w:val="00F14C18"/>
    <w:rsid w:val="00F14F04"/>
    <w:rsid w:val="00F1507B"/>
    <w:rsid w:val="00F15C44"/>
    <w:rsid w:val="00F161D1"/>
    <w:rsid w:val="00F16856"/>
    <w:rsid w:val="00F16F02"/>
    <w:rsid w:val="00F1741A"/>
    <w:rsid w:val="00F1772B"/>
    <w:rsid w:val="00F17CC5"/>
    <w:rsid w:val="00F20699"/>
    <w:rsid w:val="00F20B72"/>
    <w:rsid w:val="00F21BEF"/>
    <w:rsid w:val="00F2233B"/>
    <w:rsid w:val="00F2453E"/>
    <w:rsid w:val="00F25811"/>
    <w:rsid w:val="00F26A60"/>
    <w:rsid w:val="00F2747A"/>
    <w:rsid w:val="00F2797B"/>
    <w:rsid w:val="00F27B82"/>
    <w:rsid w:val="00F3038C"/>
    <w:rsid w:val="00F30647"/>
    <w:rsid w:val="00F3254F"/>
    <w:rsid w:val="00F32E38"/>
    <w:rsid w:val="00F33774"/>
    <w:rsid w:val="00F36803"/>
    <w:rsid w:val="00F37E2A"/>
    <w:rsid w:val="00F40466"/>
    <w:rsid w:val="00F406F8"/>
    <w:rsid w:val="00F418A8"/>
    <w:rsid w:val="00F41DC8"/>
    <w:rsid w:val="00F427AB"/>
    <w:rsid w:val="00F43970"/>
    <w:rsid w:val="00F458E9"/>
    <w:rsid w:val="00F464C2"/>
    <w:rsid w:val="00F465B6"/>
    <w:rsid w:val="00F47A39"/>
    <w:rsid w:val="00F50542"/>
    <w:rsid w:val="00F507B9"/>
    <w:rsid w:val="00F531EC"/>
    <w:rsid w:val="00F533EA"/>
    <w:rsid w:val="00F5680C"/>
    <w:rsid w:val="00F621D8"/>
    <w:rsid w:val="00F63534"/>
    <w:rsid w:val="00F63E5A"/>
    <w:rsid w:val="00F64B0C"/>
    <w:rsid w:val="00F64CB9"/>
    <w:rsid w:val="00F65B2C"/>
    <w:rsid w:val="00F660C5"/>
    <w:rsid w:val="00F67181"/>
    <w:rsid w:val="00F6740E"/>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B06F3"/>
    <w:rsid w:val="00FB25B5"/>
    <w:rsid w:val="00FB2FEA"/>
    <w:rsid w:val="00FB311E"/>
    <w:rsid w:val="00FB3B70"/>
    <w:rsid w:val="00FC0BDD"/>
    <w:rsid w:val="00FC1432"/>
    <w:rsid w:val="00FC1E4D"/>
    <w:rsid w:val="00FC267A"/>
    <w:rsid w:val="00FC2AC4"/>
    <w:rsid w:val="00FC348C"/>
    <w:rsid w:val="00FC49A4"/>
    <w:rsid w:val="00FC5B16"/>
    <w:rsid w:val="00FC6159"/>
    <w:rsid w:val="00FC71B1"/>
    <w:rsid w:val="00FC7E7F"/>
    <w:rsid w:val="00FD061C"/>
    <w:rsid w:val="00FD0C6F"/>
    <w:rsid w:val="00FD0DC7"/>
    <w:rsid w:val="00FD1D52"/>
    <w:rsid w:val="00FD2FC1"/>
    <w:rsid w:val="00FD4E60"/>
    <w:rsid w:val="00FD6188"/>
    <w:rsid w:val="00FD6762"/>
    <w:rsid w:val="00FD7207"/>
    <w:rsid w:val="00FE0991"/>
    <w:rsid w:val="00FE0EAA"/>
    <w:rsid w:val="00FE1F74"/>
    <w:rsid w:val="00FE2B01"/>
    <w:rsid w:val="00FE33C7"/>
    <w:rsid w:val="00FE3657"/>
    <w:rsid w:val="00FE3CD6"/>
    <w:rsid w:val="00FE5859"/>
    <w:rsid w:val="00FE635C"/>
    <w:rsid w:val="00FE6A68"/>
    <w:rsid w:val="00FE6CC5"/>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paragraph" w:customStyle="1" w:styleId="CBDFootnoteText">
    <w:name w:val="CBD_Footnote_Text"/>
    <w:basedOn w:val="Normal"/>
    <w:qFormat/>
    <w:rsid w:val="004147CF"/>
    <w:pPr>
      <w:tabs>
        <w:tab w:val="left" w:pos="567"/>
        <w:tab w:val="left" w:pos="1134"/>
        <w:tab w:val="left" w:pos="1701"/>
        <w:tab w:val="left" w:pos="2268"/>
        <w:tab w:val="left" w:pos="2835"/>
        <w:tab w:val="left" w:pos="3402"/>
      </w:tabs>
      <w:jc w:val="left"/>
    </w:pPr>
    <w:rPr>
      <w:rFonts w:eastAsia="SimSun"/>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6/cop-16-dec-05-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25-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c/edbb/1437/eb320cbb3e5dc4068af08cbc/sb8j-01-01-rev1-ar.pdf" TargetMode="External"/><Relationship Id="rId5" Type="http://schemas.openxmlformats.org/officeDocument/2006/relationships/hyperlink" Target="https://www.cbd.int/doc/c/ef0d/9576/36daf8262a0af85fd7cdad5f/sb8j-01-01-add1-ar.pdf" TargetMode="External"/><Relationship Id="rId4" Type="http://schemas.openxmlformats.org/officeDocument/2006/relationships/hyperlink" Target="https://www.cbd.int/meetings/SB8J-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A043154939FC4B7DAAA8B6A5460D5FB9"/>
        <w:category>
          <w:name w:val="General"/>
          <w:gallery w:val="placeholder"/>
        </w:category>
        <w:types>
          <w:type w:val="bbPlcHdr"/>
        </w:types>
        <w:behaviors>
          <w:behavior w:val="content"/>
        </w:behaviors>
        <w:guid w:val="{8F37E1D5-ACDC-499B-A759-D00B21DF365E}"/>
      </w:docPartPr>
      <w:docPartBody>
        <w:p w:rsidR="0077490D" w:rsidRDefault="0077490D" w:rsidP="0077490D">
          <w:pPr>
            <w:pStyle w:val="A043154939FC4B7DAAA8B6A5460D5FB9"/>
          </w:pPr>
          <w:r w:rsidRPr="00AB60F6">
            <w:rPr>
              <w:rStyle w:val="PlaceholderText"/>
            </w:rPr>
            <w:t>Click here to enter text.</w:t>
          </w:r>
        </w:p>
      </w:docPartBody>
    </w:docPart>
    <w:docPart>
      <w:docPartPr>
        <w:name w:val="043407B6A04B4288AB02A6E1BABC6EF1"/>
        <w:category>
          <w:name w:val="General"/>
          <w:gallery w:val="placeholder"/>
        </w:category>
        <w:types>
          <w:type w:val="bbPlcHdr"/>
        </w:types>
        <w:behaviors>
          <w:behavior w:val="content"/>
        </w:behaviors>
        <w:guid w:val="{B83F867F-8194-4A9A-BB85-C3DF9BE912C8}"/>
      </w:docPartPr>
      <w:docPartBody>
        <w:p w:rsidR="0077490D" w:rsidRDefault="0077490D" w:rsidP="0077490D">
          <w:pPr>
            <w:pStyle w:val="043407B6A04B4288AB02A6E1BABC6EF1"/>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3437E"/>
    <w:rsid w:val="00157C4F"/>
    <w:rsid w:val="001603B3"/>
    <w:rsid w:val="00190582"/>
    <w:rsid w:val="001B29AF"/>
    <w:rsid w:val="00212762"/>
    <w:rsid w:val="002207D8"/>
    <w:rsid w:val="002D0C1B"/>
    <w:rsid w:val="002D6724"/>
    <w:rsid w:val="002E6702"/>
    <w:rsid w:val="00302B49"/>
    <w:rsid w:val="0032488D"/>
    <w:rsid w:val="00327927"/>
    <w:rsid w:val="0037757D"/>
    <w:rsid w:val="003A13A2"/>
    <w:rsid w:val="003A445D"/>
    <w:rsid w:val="003E30BF"/>
    <w:rsid w:val="00442B62"/>
    <w:rsid w:val="004843B9"/>
    <w:rsid w:val="004A69EC"/>
    <w:rsid w:val="004E35F4"/>
    <w:rsid w:val="005003FD"/>
    <w:rsid w:val="00517717"/>
    <w:rsid w:val="0053748B"/>
    <w:rsid w:val="005640C7"/>
    <w:rsid w:val="005776D1"/>
    <w:rsid w:val="005904BD"/>
    <w:rsid w:val="00595A7F"/>
    <w:rsid w:val="00630FBF"/>
    <w:rsid w:val="00677778"/>
    <w:rsid w:val="00692478"/>
    <w:rsid w:val="006B73C1"/>
    <w:rsid w:val="006D0C3F"/>
    <w:rsid w:val="00724E25"/>
    <w:rsid w:val="0077490D"/>
    <w:rsid w:val="007B0918"/>
    <w:rsid w:val="007C3D29"/>
    <w:rsid w:val="007D6B86"/>
    <w:rsid w:val="007E19D3"/>
    <w:rsid w:val="007E501A"/>
    <w:rsid w:val="0083264A"/>
    <w:rsid w:val="00834F45"/>
    <w:rsid w:val="00856010"/>
    <w:rsid w:val="00922C11"/>
    <w:rsid w:val="009555FF"/>
    <w:rsid w:val="00955C84"/>
    <w:rsid w:val="009718C5"/>
    <w:rsid w:val="00975089"/>
    <w:rsid w:val="009A647C"/>
    <w:rsid w:val="00A27574"/>
    <w:rsid w:val="00A428F3"/>
    <w:rsid w:val="00A437CC"/>
    <w:rsid w:val="00A84478"/>
    <w:rsid w:val="00AC7D0B"/>
    <w:rsid w:val="00AF0723"/>
    <w:rsid w:val="00B36C7B"/>
    <w:rsid w:val="00B542FC"/>
    <w:rsid w:val="00B716CD"/>
    <w:rsid w:val="00BA4281"/>
    <w:rsid w:val="00BB2CFE"/>
    <w:rsid w:val="00BC32AF"/>
    <w:rsid w:val="00C014C8"/>
    <w:rsid w:val="00C03E7B"/>
    <w:rsid w:val="00CA4D0D"/>
    <w:rsid w:val="00CC1CAF"/>
    <w:rsid w:val="00D5481D"/>
    <w:rsid w:val="00D715E3"/>
    <w:rsid w:val="00D71C90"/>
    <w:rsid w:val="00DD13E8"/>
    <w:rsid w:val="00E20C9A"/>
    <w:rsid w:val="00E50FF2"/>
    <w:rsid w:val="00E72541"/>
    <w:rsid w:val="00E828E6"/>
    <w:rsid w:val="00EC17B5"/>
    <w:rsid w:val="00EC7E11"/>
    <w:rsid w:val="00EF29FA"/>
    <w:rsid w:val="00F015D3"/>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7490D"/>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A043154939FC4B7DAAA8B6A5460D5FB9">
    <w:name w:val="A043154939FC4B7DAAA8B6A5460D5FB9"/>
    <w:rsid w:val="0077490D"/>
    <w:pPr>
      <w:spacing w:after="160" w:line="278" w:lineRule="auto"/>
    </w:pPr>
    <w:rPr>
      <w:kern w:val="2"/>
      <w:sz w:val="24"/>
      <w:szCs w:val="24"/>
      <w:lang w:val="en-CA" w:eastAsia="en-CA"/>
      <w14:ligatures w14:val="standardContextual"/>
    </w:rPr>
  </w:style>
  <w:style w:type="paragraph" w:customStyle="1" w:styleId="043407B6A04B4288AB02A6E1BABC6EF1">
    <w:name w:val="043407B6A04B4288AB02A6E1BABC6EF1"/>
    <w:rsid w:val="0077490D"/>
    <w:pPr>
      <w:spacing w:after="160"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1306</Words>
  <Characters>6884</Characters>
  <Application>Microsoft Office Word</Application>
  <DocSecurity>0</DocSecurity>
  <Lines>299</Lines>
  <Paragraphs>151</Paragraphs>
  <ScaleCrop>false</ScaleCrop>
  <HeadingPairs>
    <vt:vector size="2" baseType="variant">
      <vt:variant>
        <vt:lpstr>Title</vt:lpstr>
      </vt:variant>
      <vt:variant>
        <vt:i4>1</vt:i4>
      </vt:variant>
    </vt:vector>
  </HeadingPairs>
  <TitlesOfParts>
    <vt:vector size="1" baseType="lpstr">
      <vt:lpstr>مذكرة سيناريو</vt:lpstr>
    </vt:vector>
  </TitlesOfParts>
  <Company>Biodiversity</Company>
  <LinksUpToDate>false</LinksUpToDate>
  <CharactersWithSpaces>8039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مذكرة سيناريو</dc:title>
  <dc:subject>CBD/SB8J/1/1/Add.2/Rev.1</dc:subject>
  <dc:creator>SCBD</dc:creator>
  <cp:keywords/>
  <dc:description/>
  <cp:lastModifiedBy>Ali</cp:lastModifiedBy>
  <cp:revision>3</cp:revision>
  <cp:lastPrinted>2025-10-26T19:51:00Z</cp:lastPrinted>
  <dcterms:created xsi:type="dcterms:W3CDTF">2025-10-26T19:46:00Z</dcterms:created>
  <dcterms:modified xsi:type="dcterms:W3CDTF">2025-10-26T19:51:00Z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