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90536C" w:rsidRPr="003F1A75" w14:paraId="337A9C82" w14:textId="77777777" w:rsidTr="004C4033">
        <w:trPr>
          <w:trHeight w:val="850"/>
        </w:trPr>
        <w:tc>
          <w:tcPr>
            <w:tcW w:w="975" w:type="dxa"/>
            <w:vAlign w:val="bottom"/>
          </w:tcPr>
          <w:p w14:paraId="3BDAB7C4" w14:textId="77777777" w:rsidR="0090536C" w:rsidRPr="003F1A75" w:rsidRDefault="0090536C" w:rsidP="004C4033">
            <w:pPr>
              <w:pStyle w:val="AASmallLogo"/>
            </w:pPr>
            <w:bookmarkStart w:id="0" w:name="_Hlk137651738"/>
            <w:r w:rsidRPr="003F1A75">
              <w:rPr>
                <w:noProof/>
              </w:rPr>
              <w:drawing>
                <wp:inline distT="0" distB="0" distL="0" distR="0" wp14:anchorId="5F5D20B0" wp14:editId="12BBE99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50C8B949" w14:textId="77777777" w:rsidR="0090536C" w:rsidRPr="003F1A75" w:rsidRDefault="0090536C" w:rsidP="004C4033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F79129E" w14:textId="77777777" w:rsidR="0090536C" w:rsidRPr="003F1A75" w:rsidRDefault="0090536C" w:rsidP="004C4033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4DFCFDAD" wp14:editId="7D9CBC0C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22CBFCDC" w14:textId="77777777" w:rsidR="0090536C" w:rsidRPr="003F1A75" w:rsidRDefault="0090536C" w:rsidP="004C4033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6B04603" w14:textId="1E52609E" w:rsidR="0090536C" w:rsidRPr="003F1A75" w:rsidRDefault="0090536C" w:rsidP="004C4033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>
              <w:t>NP</w:t>
            </w:r>
            <w:r w:rsidRPr="003F1A75">
              <w:t>/</w:t>
            </w:r>
            <w:r>
              <w:t>ABSCH</w:t>
            </w:r>
            <w:r w:rsidR="00980DC2">
              <w:t>-IAC/6/1</w:t>
            </w:r>
            <w:r w:rsidR="00BB0A03" w:rsidRPr="00BB0A03">
              <w:rPr>
                <w:rStyle w:val="FootnoteReference"/>
              </w:rPr>
              <w:footnoteReference w:customMarkFollows="1" w:id="2"/>
              <w:sym w:font="Symbol" w:char="F02A"/>
            </w:r>
          </w:p>
        </w:tc>
      </w:tr>
    </w:tbl>
    <w:p w14:paraId="01D302A5" w14:textId="77777777" w:rsidR="0090536C" w:rsidRPr="003F1A75" w:rsidRDefault="0090536C" w:rsidP="0090536C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90536C" w:rsidRPr="003F1A75" w14:paraId="7A3EF877" w14:textId="77777777" w:rsidTr="004C4033">
        <w:trPr>
          <w:trHeight w:val="1814"/>
        </w:trPr>
        <w:tc>
          <w:tcPr>
            <w:tcW w:w="7370" w:type="dxa"/>
          </w:tcPr>
          <w:p w14:paraId="17191822" w14:textId="77777777" w:rsidR="0090536C" w:rsidRPr="003F1A75" w:rsidRDefault="0090536C" w:rsidP="004C4033">
            <w:pPr>
              <w:pStyle w:val="ACLargeLogo"/>
            </w:pPr>
            <w:r w:rsidRPr="003F1A75">
              <w:rPr>
                <w:noProof/>
              </w:rPr>
              <w:drawing>
                <wp:inline distT="0" distB="0" distL="0" distR="0" wp14:anchorId="00E70F46" wp14:editId="3B41AE19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38BF9FEE" w14:textId="77777777" w:rsidR="0090536C" w:rsidRPr="003F1A75" w:rsidRDefault="0090536C" w:rsidP="004C4033">
            <w:pPr>
              <w:pStyle w:val="ACLargeLogo"/>
            </w:pPr>
          </w:p>
        </w:tc>
        <w:tc>
          <w:tcPr>
            <w:tcW w:w="3112" w:type="dxa"/>
          </w:tcPr>
          <w:p w14:paraId="2A673432" w14:textId="77777777" w:rsidR="0090536C" w:rsidRPr="003F1A75" w:rsidRDefault="0090536C" w:rsidP="004C4033">
            <w:pPr>
              <w:pStyle w:val="AEDistrNormal"/>
            </w:pPr>
            <w:r w:rsidRPr="003F1A75">
              <w:t xml:space="preserve">Distr.: General </w:t>
            </w:r>
          </w:p>
          <w:p w14:paraId="544A279F" w14:textId="1E22A53F" w:rsidR="0090536C" w:rsidRPr="003F1A75" w:rsidRDefault="00980DC2" w:rsidP="004C4033">
            <w:pPr>
              <w:pStyle w:val="AEDistrNormal"/>
            </w:pPr>
            <w:r>
              <w:t>30 April 2026</w:t>
            </w:r>
          </w:p>
          <w:p w14:paraId="3BDEE736" w14:textId="55FE1552" w:rsidR="0090536C" w:rsidRPr="003F1A75" w:rsidRDefault="0090536C" w:rsidP="004C4033">
            <w:pPr>
              <w:pStyle w:val="AEDistrNormal6pt"/>
            </w:pPr>
            <w:r w:rsidRPr="003F1A75">
              <w:t xml:space="preserve">English </w:t>
            </w:r>
            <w:r w:rsidR="00980DC2">
              <w:t>only</w:t>
            </w:r>
          </w:p>
          <w:p w14:paraId="7158E465" w14:textId="77777777" w:rsidR="0090536C" w:rsidRPr="003F1A75" w:rsidRDefault="0090536C" w:rsidP="004C4033">
            <w:pPr>
              <w:pStyle w:val="AEDistrNormal6pt"/>
            </w:pPr>
          </w:p>
        </w:tc>
      </w:tr>
    </w:tbl>
    <w:p w14:paraId="5CCEDE25" w14:textId="77777777" w:rsidR="0090536C" w:rsidRPr="003F1A75" w:rsidRDefault="0090536C" w:rsidP="0090536C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90536C" w:rsidRPr="003F1A75" w14:paraId="7B45DC59" w14:textId="77777777" w:rsidTr="004C4033">
        <w:trPr>
          <w:trHeight w:val="57"/>
        </w:trPr>
        <w:tc>
          <w:tcPr>
            <w:tcW w:w="6094" w:type="dxa"/>
          </w:tcPr>
          <w:p w14:paraId="072D2775" w14:textId="1D970D44" w:rsidR="0090536C" w:rsidRPr="003F1A75" w:rsidRDefault="0090536C" w:rsidP="004C4033">
            <w:pPr>
              <w:pStyle w:val="AFCorN12Bold"/>
            </w:pPr>
            <w:r>
              <w:rPr>
                <w:bCs/>
              </w:rPr>
              <w:t xml:space="preserve">Informal Advisory Committee to the </w:t>
            </w:r>
            <w:r>
              <w:t xml:space="preserve">Access </w:t>
            </w:r>
            <w:r w:rsidR="00726DDE">
              <w:br/>
            </w:r>
            <w:r>
              <w:t>and Benefit-Sharing Clearing-House</w:t>
            </w:r>
          </w:p>
          <w:p w14:paraId="6A4F6A33" w14:textId="553C6A52" w:rsidR="0090536C" w:rsidRPr="003F1A75" w:rsidRDefault="0090536C" w:rsidP="004C4033">
            <w:pPr>
              <w:pStyle w:val="AFCorNBold"/>
            </w:pPr>
            <w:r>
              <w:t>Six</w:t>
            </w:r>
            <w:r w:rsidRPr="003F1A75">
              <w:t xml:space="preserve">th meeting </w:t>
            </w:r>
          </w:p>
          <w:p w14:paraId="24E0CF39" w14:textId="163A9CF5" w:rsidR="0090536C" w:rsidRPr="003F1A75" w:rsidRDefault="0090536C" w:rsidP="00101307">
            <w:pPr>
              <w:pStyle w:val="AFCorNNormal"/>
              <w:spacing w:after="120"/>
            </w:pPr>
            <w:r>
              <w:t>Online</w:t>
            </w:r>
            <w:r w:rsidRPr="003F1A75">
              <w:t xml:space="preserve">, </w:t>
            </w:r>
            <w:r>
              <w:rPr>
                <w:snapToGrid w:val="0"/>
                <w:kern w:val="22"/>
              </w:rPr>
              <w:t>17 June</w:t>
            </w:r>
            <w:r w:rsidRPr="003F1A75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2026</w:t>
            </w:r>
            <w:r w:rsidRPr="003F1A75">
              <w:t xml:space="preserve"> </w:t>
            </w:r>
          </w:p>
        </w:tc>
        <w:tc>
          <w:tcPr>
            <w:tcW w:w="4388" w:type="dxa"/>
          </w:tcPr>
          <w:p w14:paraId="5F7A8B7B" w14:textId="77777777" w:rsidR="0090536C" w:rsidRPr="003F1A75" w:rsidRDefault="0090536C" w:rsidP="004C4033">
            <w:pPr>
              <w:pStyle w:val="CBDNormal"/>
              <w:jc w:val="left"/>
            </w:pPr>
          </w:p>
        </w:tc>
      </w:tr>
    </w:tbl>
    <w:bookmarkEnd w:id="0"/>
    <w:p w14:paraId="27BD073C" w14:textId="4B43E280" w:rsidR="00A96B21" w:rsidRPr="00273841" w:rsidRDefault="006773E3" w:rsidP="00E36719">
      <w:pPr>
        <w:pStyle w:val="Title"/>
        <w:jc w:val="left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alias w:val="Title"/>
          <w:tag w:val=""/>
          <w:id w:val="-1975355689"/>
          <w:placeholder>
            <w:docPart w:val="2B862CD122DD4E09BB79ED6C965EF36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27144" w:rsidRPr="00273841">
            <w:rPr>
              <w:rFonts w:ascii="Times New Roman" w:hAnsi="Times New Roman"/>
            </w:rPr>
            <w:t xml:space="preserve">Provisional </w:t>
          </w:r>
          <w:r w:rsidR="00E36719" w:rsidRPr="00273841">
            <w:rPr>
              <w:rFonts w:ascii="Times New Roman" w:hAnsi="Times New Roman"/>
            </w:rPr>
            <w:t>a</w:t>
          </w:r>
          <w:r w:rsidR="00327144" w:rsidRPr="00273841">
            <w:rPr>
              <w:rFonts w:ascii="Times New Roman" w:hAnsi="Times New Roman"/>
            </w:rPr>
            <w:t>genda</w:t>
          </w:r>
        </w:sdtContent>
      </w:sdt>
    </w:p>
    <w:p w14:paraId="2ABC1714" w14:textId="4E440D67" w:rsidR="00FA18C9" w:rsidRPr="00AB196E" w:rsidRDefault="00D94D90" w:rsidP="00101307">
      <w:pPr>
        <w:pStyle w:val="Para1"/>
        <w:ind w:left="1134" w:hanging="567"/>
        <w:jc w:val="left"/>
        <w:rPr>
          <w:b/>
          <w:bCs/>
        </w:rPr>
      </w:pPr>
      <w:r>
        <w:t>O</w:t>
      </w:r>
      <w:r w:rsidR="00B10698">
        <w:t>pening of the meeting</w:t>
      </w:r>
      <w:r>
        <w:t>.</w:t>
      </w:r>
    </w:p>
    <w:p w14:paraId="3C2DD31E" w14:textId="7F2E1BCD" w:rsidR="00327144" w:rsidRPr="00273841" w:rsidRDefault="00B10698" w:rsidP="00101307">
      <w:pPr>
        <w:pStyle w:val="Para1"/>
        <w:ind w:left="1134" w:hanging="567"/>
        <w:jc w:val="left"/>
        <w:rPr>
          <w:b/>
          <w:bCs/>
        </w:rPr>
      </w:pPr>
      <w:r>
        <w:t>Organizational matters:</w:t>
      </w:r>
    </w:p>
    <w:p w14:paraId="0F789A38" w14:textId="188DDEB6" w:rsidR="0044480E" w:rsidRDefault="00B10698" w:rsidP="00101307">
      <w:pPr>
        <w:pStyle w:val="Para1"/>
        <w:numPr>
          <w:ilvl w:val="0"/>
          <w:numId w:val="0"/>
        </w:numPr>
        <w:ind w:left="1134"/>
        <w:jc w:val="left"/>
      </w:pPr>
      <w:r>
        <w:t>(a)</w:t>
      </w:r>
      <w:r>
        <w:tab/>
      </w:r>
      <w:r w:rsidR="00BB0A03" w:rsidRPr="00B10698">
        <w:t xml:space="preserve">Election of the </w:t>
      </w:r>
      <w:r w:rsidR="00BB0A03">
        <w:t>C</w:t>
      </w:r>
      <w:r w:rsidR="00BB0A03" w:rsidRPr="00E36719">
        <w:t>hair</w:t>
      </w:r>
      <w:r w:rsidR="004558DA">
        <w:t>;</w:t>
      </w:r>
    </w:p>
    <w:p w14:paraId="24BAE386" w14:textId="4D739175" w:rsidR="00327144" w:rsidRDefault="0044480E" w:rsidP="00101307">
      <w:pPr>
        <w:pStyle w:val="Para1"/>
        <w:numPr>
          <w:ilvl w:val="0"/>
          <w:numId w:val="0"/>
        </w:numPr>
        <w:ind w:left="1134"/>
        <w:jc w:val="left"/>
      </w:pPr>
      <w:r>
        <w:t>(b)</w:t>
      </w:r>
      <w:r w:rsidR="004558DA">
        <w:tab/>
      </w:r>
      <w:r w:rsidR="00BB0A03">
        <w:t>Adoption of the agenda</w:t>
      </w:r>
      <w:r w:rsidR="00CE6908">
        <w:t>;</w:t>
      </w:r>
    </w:p>
    <w:p w14:paraId="4FC63377" w14:textId="25672F7B" w:rsidR="0058210A" w:rsidRDefault="00FF42C1" w:rsidP="00101307">
      <w:pPr>
        <w:pStyle w:val="Para1"/>
        <w:numPr>
          <w:ilvl w:val="0"/>
          <w:numId w:val="0"/>
        </w:numPr>
        <w:ind w:left="1134"/>
        <w:jc w:val="left"/>
      </w:pPr>
      <w:r w:rsidRPr="009010BD">
        <w:t>(c)</w:t>
      </w:r>
      <w:r w:rsidRPr="009010BD">
        <w:tab/>
        <w:t>Organization of work</w:t>
      </w:r>
      <w:r w:rsidR="00300D10">
        <w:t>;</w:t>
      </w:r>
    </w:p>
    <w:p w14:paraId="3D99EF57" w14:textId="142395A6" w:rsidR="0058210A" w:rsidRPr="00300D10" w:rsidRDefault="005F082F" w:rsidP="00101307">
      <w:pPr>
        <w:pStyle w:val="Para1"/>
        <w:numPr>
          <w:ilvl w:val="0"/>
          <w:numId w:val="0"/>
        </w:numPr>
        <w:ind w:left="1134"/>
        <w:jc w:val="left"/>
      </w:pPr>
      <w:r>
        <w:t>(d)</w:t>
      </w:r>
      <w:r>
        <w:tab/>
      </w:r>
      <w:r w:rsidR="00900487">
        <w:t>P</w:t>
      </w:r>
      <w:r>
        <w:t>rocess for the a</w:t>
      </w:r>
      <w:r w:rsidR="0058210A">
        <w:t xml:space="preserve">doption of the report. </w:t>
      </w:r>
    </w:p>
    <w:p w14:paraId="614A6CCA" w14:textId="65A01B08" w:rsidR="75BCFC7C" w:rsidRDefault="007A6598" w:rsidP="00101307">
      <w:pPr>
        <w:pStyle w:val="Para1"/>
        <w:ind w:left="1134" w:hanging="567"/>
        <w:jc w:val="left"/>
      </w:pPr>
      <w:r>
        <w:t xml:space="preserve">Development </w:t>
      </w:r>
      <w:r w:rsidR="75BCFC7C">
        <w:t>and administration of the Access and Benefit</w:t>
      </w:r>
      <w:r w:rsidR="00116C78">
        <w:noBreakHyphen/>
      </w:r>
      <w:r w:rsidR="75BCFC7C">
        <w:t>sharing Clearing-House.</w:t>
      </w:r>
    </w:p>
    <w:p w14:paraId="30E82C9F" w14:textId="25AB7D09" w:rsidR="008E2A05" w:rsidRDefault="00735296" w:rsidP="00101307">
      <w:pPr>
        <w:pStyle w:val="Para1"/>
        <w:ind w:left="1134" w:hanging="567"/>
        <w:jc w:val="left"/>
      </w:pPr>
      <w:r>
        <w:t>R</w:t>
      </w:r>
      <w:r w:rsidR="3E1AB925">
        <w:t>elevant information from the second assessment and review of the effectiveness of the Nagoya Protocol</w:t>
      </w:r>
      <w:r w:rsidR="0BC9DF75">
        <w:t>.</w:t>
      </w:r>
    </w:p>
    <w:p w14:paraId="74E007F5" w14:textId="4A39E077" w:rsidR="0000192F" w:rsidRDefault="39CA3A85" w:rsidP="00101307">
      <w:pPr>
        <w:pStyle w:val="Para1"/>
        <w:ind w:left="1134" w:hanging="567"/>
        <w:jc w:val="left"/>
      </w:pPr>
      <w:r>
        <w:t>G</w:t>
      </w:r>
      <w:r w:rsidR="0000192F">
        <w:t xml:space="preserve">oals and </w:t>
      </w:r>
      <w:r w:rsidR="006B47DB">
        <w:t>p</w:t>
      </w:r>
      <w:r w:rsidR="0000192F">
        <w:t xml:space="preserve">riorities for </w:t>
      </w:r>
      <w:r w:rsidR="002F3EB0">
        <w:t xml:space="preserve">the </w:t>
      </w:r>
      <w:r w:rsidR="0000192F">
        <w:t xml:space="preserve">future </w:t>
      </w:r>
      <w:r w:rsidR="00164233">
        <w:t xml:space="preserve">development </w:t>
      </w:r>
      <w:r w:rsidR="0000192F">
        <w:t>and administration</w:t>
      </w:r>
      <w:r w:rsidR="002E5269">
        <w:t xml:space="preserve"> of the </w:t>
      </w:r>
      <w:r w:rsidR="00D051D6">
        <w:t>Access and Benefit</w:t>
      </w:r>
      <w:r w:rsidR="00116C78">
        <w:noBreakHyphen/>
      </w:r>
      <w:r w:rsidR="00D051D6">
        <w:t>sharing Clearing-House</w:t>
      </w:r>
      <w:r w:rsidR="007C5E22">
        <w:t>.</w:t>
      </w:r>
    </w:p>
    <w:p w14:paraId="5706A58F" w14:textId="0BCDE53D" w:rsidR="008E2A05" w:rsidRDefault="008E2A05" w:rsidP="00101307">
      <w:pPr>
        <w:pStyle w:val="Para1"/>
        <w:ind w:left="1134" w:hanging="567"/>
        <w:jc w:val="left"/>
      </w:pPr>
      <w:r>
        <w:t xml:space="preserve">Other matters. </w:t>
      </w:r>
    </w:p>
    <w:p w14:paraId="4F71E126" w14:textId="362C5098" w:rsidR="008E2A05" w:rsidRDefault="008E2A05" w:rsidP="00101307">
      <w:pPr>
        <w:pStyle w:val="Para1"/>
        <w:ind w:left="1134" w:hanging="567"/>
        <w:jc w:val="left"/>
      </w:pPr>
      <w:r>
        <w:t>Closure of the meeting.</w:t>
      </w:r>
    </w:p>
    <w:p w14:paraId="24B9D1A4" w14:textId="755A1851" w:rsidR="002B559C" w:rsidRPr="004701EE" w:rsidRDefault="00380AA7" w:rsidP="005D5956">
      <w:pPr>
        <w:pStyle w:val="Para1"/>
        <w:numPr>
          <w:ilvl w:val="0"/>
          <w:numId w:val="0"/>
        </w:numPr>
        <w:jc w:val="center"/>
      </w:pPr>
      <w:r>
        <w:t>__________</w:t>
      </w:r>
    </w:p>
    <w:sectPr w:rsidR="002B559C" w:rsidRPr="004701EE" w:rsidSect="005D5956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4A19" w14:textId="77777777" w:rsidR="006773E3" w:rsidRDefault="006773E3" w:rsidP="00A96B21">
      <w:r>
        <w:separator/>
      </w:r>
    </w:p>
  </w:endnote>
  <w:endnote w:type="continuationSeparator" w:id="0">
    <w:p w14:paraId="4CB46155" w14:textId="77777777" w:rsidR="006773E3" w:rsidRDefault="006773E3" w:rsidP="00A96B21">
      <w:r>
        <w:continuationSeparator/>
      </w:r>
    </w:p>
  </w:endnote>
  <w:endnote w:type="continuationNotice" w:id="1">
    <w:p w14:paraId="05F4BFF7" w14:textId="77777777" w:rsidR="006773E3" w:rsidRDefault="00677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63B66A8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8BCF6E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E93E" w14:textId="77777777" w:rsidR="006773E3" w:rsidRDefault="006773E3" w:rsidP="00A96B21">
      <w:r>
        <w:separator/>
      </w:r>
    </w:p>
  </w:footnote>
  <w:footnote w:type="continuationSeparator" w:id="0">
    <w:p w14:paraId="698BB2AF" w14:textId="77777777" w:rsidR="006773E3" w:rsidRDefault="006773E3" w:rsidP="00A96B21">
      <w:r>
        <w:continuationSeparator/>
      </w:r>
    </w:p>
  </w:footnote>
  <w:footnote w:type="continuationNotice" w:id="1">
    <w:p w14:paraId="1866AD13" w14:textId="77777777" w:rsidR="006773E3" w:rsidRDefault="006773E3"/>
  </w:footnote>
  <w:footnote w:id="2">
    <w:p w14:paraId="59514F56" w14:textId="4B59195D" w:rsidR="00BB0A03" w:rsidRPr="0018368D" w:rsidRDefault="00BB0A03">
      <w:pPr>
        <w:pStyle w:val="FootnoteText"/>
        <w:rPr>
          <w:lang w:val="en-GB"/>
        </w:rPr>
      </w:pPr>
      <w:r w:rsidRPr="00BB0A03">
        <w:rPr>
          <w:rStyle w:val="FootnoteReference"/>
        </w:rPr>
        <w:sym w:font="Symbol" w:char="F02A"/>
      </w:r>
      <w:r>
        <w:t xml:space="preserve"> </w:t>
      </w:r>
      <w:r>
        <w:rPr>
          <w:lang w:val="en-GB"/>
        </w:rPr>
        <w:t>Reissued for technical reasons on 14 May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37802784"/>
  <w:bookmarkStart w:id="2" w:name="_Hlk137802785"/>
  <w:p w14:paraId="245310A8" w14:textId="735231D5" w:rsidR="002B559C" w:rsidRPr="002B559C" w:rsidRDefault="006773E3" w:rsidP="002B559C">
    <w:pPr>
      <w:pStyle w:val="Header"/>
      <w:spacing w:after="240"/>
      <w:rPr>
        <w:szCs w:val="20"/>
        <w:lang w:val="fr-FR"/>
      </w:rPr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B559C" w:rsidRPr="002B559C">
          <w:rPr>
            <w:szCs w:val="20"/>
            <w:lang w:val="fr-FR"/>
          </w:rPr>
          <w:t>CBD/</w:t>
        </w:r>
      </w:sdtContent>
    </w:sdt>
    <w:r w:rsidR="00A54FA0">
      <w:rPr>
        <w:szCs w:val="20"/>
        <w:lang w:val="fr-FR"/>
      </w:rPr>
      <w:t>---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2F777" w14:textId="334EA254" w:rsidR="002B559C" w:rsidRPr="002B559C" w:rsidRDefault="002B559C" w:rsidP="002B559C">
    <w:pPr>
      <w:pStyle w:val="Header"/>
      <w:spacing w:after="240"/>
      <w:jc w:val="right"/>
      <w:rPr>
        <w:szCs w:val="20"/>
        <w:lang w:val="fr-FR"/>
      </w:rPr>
    </w:pPr>
  </w:p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D87A6F" w14:textId="77777777" w:rsidR="002B559C" w:rsidRPr="002B559C" w:rsidRDefault="00CF70AB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" w15:restartNumberingAfterBreak="0">
    <w:nsid w:val="5D943BEE"/>
    <w:multiLevelType w:val="multilevel"/>
    <w:tmpl w:val="222A08B4"/>
    <w:numStyleLink w:val="ListCBD"/>
  </w:abstractNum>
  <w:abstractNum w:abstractNumId="2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" w15:restartNumberingAfterBreak="0">
    <w:nsid w:val="68B70991"/>
    <w:multiLevelType w:val="hybridMultilevel"/>
    <w:tmpl w:val="8DD82640"/>
    <w:lvl w:ilvl="0" w:tplc="C146390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499237">
    <w:abstractNumId w:val="3"/>
  </w:num>
  <w:num w:numId="2" w16cid:durableId="199586161">
    <w:abstractNumId w:val="2"/>
  </w:num>
  <w:num w:numId="3" w16cid:durableId="1480611021">
    <w:abstractNumId w:val="6"/>
  </w:num>
  <w:num w:numId="4" w16cid:durableId="225575917">
    <w:abstractNumId w:val="0"/>
  </w:num>
  <w:num w:numId="5" w16cid:durableId="1371610750">
    <w:abstractNumId w:val="4"/>
  </w:num>
  <w:num w:numId="6" w16cid:durableId="1194224019">
    <w:abstractNumId w:val="1"/>
  </w:num>
  <w:num w:numId="7" w16cid:durableId="600726660">
    <w:abstractNumId w:val="4"/>
  </w:num>
  <w:num w:numId="8" w16cid:durableId="142595559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44"/>
    <w:rsid w:val="0000094D"/>
    <w:rsid w:val="0000192F"/>
    <w:rsid w:val="000029D5"/>
    <w:rsid w:val="0001422B"/>
    <w:rsid w:val="0001786F"/>
    <w:rsid w:val="0002183E"/>
    <w:rsid w:val="00026B13"/>
    <w:rsid w:val="000359C1"/>
    <w:rsid w:val="00040598"/>
    <w:rsid w:val="0004410A"/>
    <w:rsid w:val="00046414"/>
    <w:rsid w:val="00091A78"/>
    <w:rsid w:val="000C109D"/>
    <w:rsid w:val="000C120A"/>
    <w:rsid w:val="000D3B61"/>
    <w:rsid w:val="000E42AF"/>
    <w:rsid w:val="000E504E"/>
    <w:rsid w:val="000F5D4D"/>
    <w:rsid w:val="00101307"/>
    <w:rsid w:val="00103656"/>
    <w:rsid w:val="00111C8E"/>
    <w:rsid w:val="0011698C"/>
    <w:rsid w:val="00116C78"/>
    <w:rsid w:val="00117B63"/>
    <w:rsid w:val="00132581"/>
    <w:rsid w:val="001345BC"/>
    <w:rsid w:val="00152173"/>
    <w:rsid w:val="00164233"/>
    <w:rsid w:val="00165CB5"/>
    <w:rsid w:val="00167967"/>
    <w:rsid w:val="00170E7D"/>
    <w:rsid w:val="00172F6D"/>
    <w:rsid w:val="00180A44"/>
    <w:rsid w:val="001811AE"/>
    <w:rsid w:val="00181540"/>
    <w:rsid w:val="001818A5"/>
    <w:rsid w:val="00181E34"/>
    <w:rsid w:val="00181E56"/>
    <w:rsid w:val="0018368D"/>
    <w:rsid w:val="00184909"/>
    <w:rsid w:val="001878B3"/>
    <w:rsid w:val="00194C1E"/>
    <w:rsid w:val="00196BF0"/>
    <w:rsid w:val="001A0058"/>
    <w:rsid w:val="001B5B4C"/>
    <w:rsid w:val="001C12D4"/>
    <w:rsid w:val="001C410E"/>
    <w:rsid w:val="001C4CA4"/>
    <w:rsid w:val="001D2490"/>
    <w:rsid w:val="001E39D2"/>
    <w:rsid w:val="001E6635"/>
    <w:rsid w:val="001F15E1"/>
    <w:rsid w:val="001F3703"/>
    <w:rsid w:val="0021204B"/>
    <w:rsid w:val="00214D27"/>
    <w:rsid w:val="002250BC"/>
    <w:rsid w:val="002271A1"/>
    <w:rsid w:val="00235502"/>
    <w:rsid w:val="00236528"/>
    <w:rsid w:val="00252F02"/>
    <w:rsid w:val="00256228"/>
    <w:rsid w:val="00273841"/>
    <w:rsid w:val="0027484E"/>
    <w:rsid w:val="00274FE4"/>
    <w:rsid w:val="002753D9"/>
    <w:rsid w:val="00276257"/>
    <w:rsid w:val="002813F4"/>
    <w:rsid w:val="00282E39"/>
    <w:rsid w:val="00285DE9"/>
    <w:rsid w:val="002A75F1"/>
    <w:rsid w:val="002B00CA"/>
    <w:rsid w:val="002B26A4"/>
    <w:rsid w:val="002B3C00"/>
    <w:rsid w:val="002B559C"/>
    <w:rsid w:val="002B5E73"/>
    <w:rsid w:val="002D6EA5"/>
    <w:rsid w:val="002D7373"/>
    <w:rsid w:val="002E1B21"/>
    <w:rsid w:val="002E4BCF"/>
    <w:rsid w:val="002E5219"/>
    <w:rsid w:val="002E5269"/>
    <w:rsid w:val="002E5845"/>
    <w:rsid w:val="002F0348"/>
    <w:rsid w:val="002F3EB0"/>
    <w:rsid w:val="002F4B9C"/>
    <w:rsid w:val="00300D10"/>
    <w:rsid w:val="00303549"/>
    <w:rsid w:val="00305A0A"/>
    <w:rsid w:val="00306201"/>
    <w:rsid w:val="00310608"/>
    <w:rsid w:val="003232F2"/>
    <w:rsid w:val="00323F22"/>
    <w:rsid w:val="0032587F"/>
    <w:rsid w:val="00327144"/>
    <w:rsid w:val="00327963"/>
    <w:rsid w:val="003315DA"/>
    <w:rsid w:val="00342A0C"/>
    <w:rsid w:val="0034697E"/>
    <w:rsid w:val="003476A9"/>
    <w:rsid w:val="00366B93"/>
    <w:rsid w:val="00372063"/>
    <w:rsid w:val="00380AA7"/>
    <w:rsid w:val="003928FF"/>
    <w:rsid w:val="00395B0D"/>
    <w:rsid w:val="003A0C97"/>
    <w:rsid w:val="003A4525"/>
    <w:rsid w:val="003A77E4"/>
    <w:rsid w:val="003B60A8"/>
    <w:rsid w:val="003C0C82"/>
    <w:rsid w:val="003C6F10"/>
    <w:rsid w:val="003D0082"/>
    <w:rsid w:val="003D1AE3"/>
    <w:rsid w:val="003D3E57"/>
    <w:rsid w:val="003D5E17"/>
    <w:rsid w:val="003E78BA"/>
    <w:rsid w:val="0040248B"/>
    <w:rsid w:val="004026D9"/>
    <w:rsid w:val="00403954"/>
    <w:rsid w:val="004058C7"/>
    <w:rsid w:val="00415516"/>
    <w:rsid w:val="00421821"/>
    <w:rsid w:val="004231DA"/>
    <w:rsid w:val="0043140F"/>
    <w:rsid w:val="0043228C"/>
    <w:rsid w:val="004373C8"/>
    <w:rsid w:val="0044480E"/>
    <w:rsid w:val="004558DA"/>
    <w:rsid w:val="00465FA4"/>
    <w:rsid w:val="00466829"/>
    <w:rsid w:val="004701EE"/>
    <w:rsid w:val="004732D3"/>
    <w:rsid w:val="00483A71"/>
    <w:rsid w:val="00485731"/>
    <w:rsid w:val="004A2A2D"/>
    <w:rsid w:val="004A5AE4"/>
    <w:rsid w:val="004C235F"/>
    <w:rsid w:val="004C6F7A"/>
    <w:rsid w:val="004D07E0"/>
    <w:rsid w:val="004D1F4A"/>
    <w:rsid w:val="00537248"/>
    <w:rsid w:val="0054062D"/>
    <w:rsid w:val="0054704C"/>
    <w:rsid w:val="00550204"/>
    <w:rsid w:val="00554330"/>
    <w:rsid w:val="00572C03"/>
    <w:rsid w:val="00574960"/>
    <w:rsid w:val="005807DC"/>
    <w:rsid w:val="0058210A"/>
    <w:rsid w:val="0058591A"/>
    <w:rsid w:val="0058666F"/>
    <w:rsid w:val="00592977"/>
    <w:rsid w:val="00595201"/>
    <w:rsid w:val="0059727F"/>
    <w:rsid w:val="005A0331"/>
    <w:rsid w:val="005A206E"/>
    <w:rsid w:val="005B3947"/>
    <w:rsid w:val="005D50E9"/>
    <w:rsid w:val="005D52DA"/>
    <w:rsid w:val="005D5956"/>
    <w:rsid w:val="005E2605"/>
    <w:rsid w:val="005E7C0C"/>
    <w:rsid w:val="005F082F"/>
    <w:rsid w:val="005F558F"/>
    <w:rsid w:val="00602D1A"/>
    <w:rsid w:val="00610BB7"/>
    <w:rsid w:val="00611F9B"/>
    <w:rsid w:val="006231DD"/>
    <w:rsid w:val="0062370B"/>
    <w:rsid w:val="00624221"/>
    <w:rsid w:val="0062588A"/>
    <w:rsid w:val="006310C1"/>
    <w:rsid w:val="006334FF"/>
    <w:rsid w:val="00643E3C"/>
    <w:rsid w:val="00643FD8"/>
    <w:rsid w:val="00646AC5"/>
    <w:rsid w:val="00657DCE"/>
    <w:rsid w:val="00657ED6"/>
    <w:rsid w:val="00665811"/>
    <w:rsid w:val="00670130"/>
    <w:rsid w:val="006773E3"/>
    <w:rsid w:val="00682E81"/>
    <w:rsid w:val="00686A3E"/>
    <w:rsid w:val="00692DDB"/>
    <w:rsid w:val="00695632"/>
    <w:rsid w:val="006A1670"/>
    <w:rsid w:val="006A18ED"/>
    <w:rsid w:val="006A3AB7"/>
    <w:rsid w:val="006B293D"/>
    <w:rsid w:val="006B3D74"/>
    <w:rsid w:val="006B47DB"/>
    <w:rsid w:val="006C389E"/>
    <w:rsid w:val="006D385B"/>
    <w:rsid w:val="006E1714"/>
    <w:rsid w:val="006E593F"/>
    <w:rsid w:val="006E6078"/>
    <w:rsid w:val="006E62A5"/>
    <w:rsid w:val="006E7626"/>
    <w:rsid w:val="006F2998"/>
    <w:rsid w:val="006F2D84"/>
    <w:rsid w:val="006F3712"/>
    <w:rsid w:val="006F5B98"/>
    <w:rsid w:val="006F72A8"/>
    <w:rsid w:val="00707E87"/>
    <w:rsid w:val="00713637"/>
    <w:rsid w:val="00726DDE"/>
    <w:rsid w:val="00731D7B"/>
    <w:rsid w:val="00735296"/>
    <w:rsid w:val="00736F3A"/>
    <w:rsid w:val="00757526"/>
    <w:rsid w:val="00765E18"/>
    <w:rsid w:val="00771E37"/>
    <w:rsid w:val="00780AE9"/>
    <w:rsid w:val="00785E10"/>
    <w:rsid w:val="00786FD8"/>
    <w:rsid w:val="007A0642"/>
    <w:rsid w:val="007A40F3"/>
    <w:rsid w:val="007A6598"/>
    <w:rsid w:val="007A6CC6"/>
    <w:rsid w:val="007B1E37"/>
    <w:rsid w:val="007B3DE3"/>
    <w:rsid w:val="007B533C"/>
    <w:rsid w:val="007B563F"/>
    <w:rsid w:val="007C0066"/>
    <w:rsid w:val="007C5E22"/>
    <w:rsid w:val="007C6456"/>
    <w:rsid w:val="007C77BC"/>
    <w:rsid w:val="007E2716"/>
    <w:rsid w:val="007E3E19"/>
    <w:rsid w:val="007E445E"/>
    <w:rsid w:val="007F5248"/>
    <w:rsid w:val="00807AF8"/>
    <w:rsid w:val="00807BC5"/>
    <w:rsid w:val="00817BD7"/>
    <w:rsid w:val="00824A59"/>
    <w:rsid w:val="00825537"/>
    <w:rsid w:val="00832880"/>
    <w:rsid w:val="008361BB"/>
    <w:rsid w:val="008372F7"/>
    <w:rsid w:val="0084003F"/>
    <w:rsid w:val="008401EB"/>
    <w:rsid w:val="00844489"/>
    <w:rsid w:val="008450AF"/>
    <w:rsid w:val="00845965"/>
    <w:rsid w:val="008561AE"/>
    <w:rsid w:val="00862644"/>
    <w:rsid w:val="00862AF5"/>
    <w:rsid w:val="008730D9"/>
    <w:rsid w:val="0087356E"/>
    <w:rsid w:val="00874541"/>
    <w:rsid w:val="0087674D"/>
    <w:rsid w:val="008849E1"/>
    <w:rsid w:val="00887BC1"/>
    <w:rsid w:val="00890245"/>
    <w:rsid w:val="00890BCC"/>
    <w:rsid w:val="00894083"/>
    <w:rsid w:val="008A784C"/>
    <w:rsid w:val="008C1343"/>
    <w:rsid w:val="008C60D0"/>
    <w:rsid w:val="008E0581"/>
    <w:rsid w:val="008E2A05"/>
    <w:rsid w:val="008E339F"/>
    <w:rsid w:val="00900487"/>
    <w:rsid w:val="009010BD"/>
    <w:rsid w:val="0090536C"/>
    <w:rsid w:val="00910EAF"/>
    <w:rsid w:val="0092309C"/>
    <w:rsid w:val="009252EC"/>
    <w:rsid w:val="0092640D"/>
    <w:rsid w:val="00930683"/>
    <w:rsid w:val="00935411"/>
    <w:rsid w:val="00935461"/>
    <w:rsid w:val="00941FAF"/>
    <w:rsid w:val="00971E28"/>
    <w:rsid w:val="00980DC2"/>
    <w:rsid w:val="0098512C"/>
    <w:rsid w:val="00986E3E"/>
    <w:rsid w:val="00991F48"/>
    <w:rsid w:val="00995DDC"/>
    <w:rsid w:val="009C1114"/>
    <w:rsid w:val="009C30F6"/>
    <w:rsid w:val="009C7173"/>
    <w:rsid w:val="009D19E9"/>
    <w:rsid w:val="009D5168"/>
    <w:rsid w:val="009D6FD5"/>
    <w:rsid w:val="009F38E7"/>
    <w:rsid w:val="009F3B07"/>
    <w:rsid w:val="00A070B6"/>
    <w:rsid w:val="00A1351C"/>
    <w:rsid w:val="00A21CEE"/>
    <w:rsid w:val="00A22944"/>
    <w:rsid w:val="00A34B1B"/>
    <w:rsid w:val="00A37148"/>
    <w:rsid w:val="00A3738D"/>
    <w:rsid w:val="00A44C92"/>
    <w:rsid w:val="00A4560B"/>
    <w:rsid w:val="00A54FA0"/>
    <w:rsid w:val="00A61E69"/>
    <w:rsid w:val="00A73E31"/>
    <w:rsid w:val="00A74CFD"/>
    <w:rsid w:val="00A9697D"/>
    <w:rsid w:val="00A96B21"/>
    <w:rsid w:val="00AB152B"/>
    <w:rsid w:val="00AB196E"/>
    <w:rsid w:val="00AD3B72"/>
    <w:rsid w:val="00AE0F22"/>
    <w:rsid w:val="00AE1A95"/>
    <w:rsid w:val="00AF6EAC"/>
    <w:rsid w:val="00B02BDD"/>
    <w:rsid w:val="00B10698"/>
    <w:rsid w:val="00B11776"/>
    <w:rsid w:val="00B31C93"/>
    <w:rsid w:val="00B32221"/>
    <w:rsid w:val="00B36EA9"/>
    <w:rsid w:val="00B50BA1"/>
    <w:rsid w:val="00B550A3"/>
    <w:rsid w:val="00B55206"/>
    <w:rsid w:val="00B5686D"/>
    <w:rsid w:val="00B64CE5"/>
    <w:rsid w:val="00B84132"/>
    <w:rsid w:val="00B84DBF"/>
    <w:rsid w:val="00BB0A03"/>
    <w:rsid w:val="00BB1989"/>
    <w:rsid w:val="00BB280C"/>
    <w:rsid w:val="00BC04DD"/>
    <w:rsid w:val="00BF1A2B"/>
    <w:rsid w:val="00BF643A"/>
    <w:rsid w:val="00BF7411"/>
    <w:rsid w:val="00C066D2"/>
    <w:rsid w:val="00C11ECC"/>
    <w:rsid w:val="00C23505"/>
    <w:rsid w:val="00C2354A"/>
    <w:rsid w:val="00C23866"/>
    <w:rsid w:val="00C256AE"/>
    <w:rsid w:val="00C41AA0"/>
    <w:rsid w:val="00C42630"/>
    <w:rsid w:val="00C43DB2"/>
    <w:rsid w:val="00C516BA"/>
    <w:rsid w:val="00C55A91"/>
    <w:rsid w:val="00C641BD"/>
    <w:rsid w:val="00C66F34"/>
    <w:rsid w:val="00C74A17"/>
    <w:rsid w:val="00CB0635"/>
    <w:rsid w:val="00CC2DEF"/>
    <w:rsid w:val="00CC3F6F"/>
    <w:rsid w:val="00CC529A"/>
    <w:rsid w:val="00CD2DAF"/>
    <w:rsid w:val="00CD6DCB"/>
    <w:rsid w:val="00CE68B5"/>
    <w:rsid w:val="00CE6908"/>
    <w:rsid w:val="00CF6311"/>
    <w:rsid w:val="00CF70AB"/>
    <w:rsid w:val="00D051D6"/>
    <w:rsid w:val="00D075B3"/>
    <w:rsid w:val="00D10C72"/>
    <w:rsid w:val="00D23085"/>
    <w:rsid w:val="00D2454D"/>
    <w:rsid w:val="00D24D07"/>
    <w:rsid w:val="00D3059B"/>
    <w:rsid w:val="00D521AF"/>
    <w:rsid w:val="00D552DA"/>
    <w:rsid w:val="00D56939"/>
    <w:rsid w:val="00D60046"/>
    <w:rsid w:val="00D706C7"/>
    <w:rsid w:val="00D707A4"/>
    <w:rsid w:val="00D71FFB"/>
    <w:rsid w:val="00D8001A"/>
    <w:rsid w:val="00D83C8B"/>
    <w:rsid w:val="00D85432"/>
    <w:rsid w:val="00D90091"/>
    <w:rsid w:val="00D90B88"/>
    <w:rsid w:val="00D93859"/>
    <w:rsid w:val="00D94D90"/>
    <w:rsid w:val="00DA0882"/>
    <w:rsid w:val="00DB3B94"/>
    <w:rsid w:val="00DB56BC"/>
    <w:rsid w:val="00DC2005"/>
    <w:rsid w:val="00DD10EC"/>
    <w:rsid w:val="00DE17C2"/>
    <w:rsid w:val="00DE52B1"/>
    <w:rsid w:val="00DF59E1"/>
    <w:rsid w:val="00E04DA7"/>
    <w:rsid w:val="00E06006"/>
    <w:rsid w:val="00E100E1"/>
    <w:rsid w:val="00E126FD"/>
    <w:rsid w:val="00E14F05"/>
    <w:rsid w:val="00E1597C"/>
    <w:rsid w:val="00E205F8"/>
    <w:rsid w:val="00E217BE"/>
    <w:rsid w:val="00E2481B"/>
    <w:rsid w:val="00E25D5F"/>
    <w:rsid w:val="00E2693E"/>
    <w:rsid w:val="00E36719"/>
    <w:rsid w:val="00E37E31"/>
    <w:rsid w:val="00E73236"/>
    <w:rsid w:val="00E86B75"/>
    <w:rsid w:val="00EA1F88"/>
    <w:rsid w:val="00EA3877"/>
    <w:rsid w:val="00EB2D0C"/>
    <w:rsid w:val="00EB5B2F"/>
    <w:rsid w:val="00EC7D90"/>
    <w:rsid w:val="00EC7FA3"/>
    <w:rsid w:val="00ED3849"/>
    <w:rsid w:val="00ED7369"/>
    <w:rsid w:val="00EE652C"/>
    <w:rsid w:val="00EF239D"/>
    <w:rsid w:val="00EF3C66"/>
    <w:rsid w:val="00EF67DF"/>
    <w:rsid w:val="00F00507"/>
    <w:rsid w:val="00F00AA4"/>
    <w:rsid w:val="00F054D9"/>
    <w:rsid w:val="00F20A7B"/>
    <w:rsid w:val="00F258FB"/>
    <w:rsid w:val="00F31B37"/>
    <w:rsid w:val="00F37EB8"/>
    <w:rsid w:val="00F37F94"/>
    <w:rsid w:val="00F51A61"/>
    <w:rsid w:val="00F55350"/>
    <w:rsid w:val="00F60E40"/>
    <w:rsid w:val="00F61BA1"/>
    <w:rsid w:val="00F64CF3"/>
    <w:rsid w:val="00F67974"/>
    <w:rsid w:val="00F74993"/>
    <w:rsid w:val="00F826A9"/>
    <w:rsid w:val="00F83580"/>
    <w:rsid w:val="00F854B9"/>
    <w:rsid w:val="00FA18C9"/>
    <w:rsid w:val="00FA6479"/>
    <w:rsid w:val="00FC0460"/>
    <w:rsid w:val="00FD69DE"/>
    <w:rsid w:val="00FD7937"/>
    <w:rsid w:val="00FE0B7B"/>
    <w:rsid w:val="00FF42C1"/>
    <w:rsid w:val="0BC9DF75"/>
    <w:rsid w:val="0F3935CD"/>
    <w:rsid w:val="208D7661"/>
    <w:rsid w:val="20FB09BA"/>
    <w:rsid w:val="214792C5"/>
    <w:rsid w:val="2A22BE2D"/>
    <w:rsid w:val="3954D48D"/>
    <w:rsid w:val="39CA3A85"/>
    <w:rsid w:val="3BDA02CF"/>
    <w:rsid w:val="3C2CDE21"/>
    <w:rsid w:val="3D842DB6"/>
    <w:rsid w:val="3E1AB925"/>
    <w:rsid w:val="3F139243"/>
    <w:rsid w:val="42853CBE"/>
    <w:rsid w:val="4D866322"/>
    <w:rsid w:val="51446F4D"/>
    <w:rsid w:val="529577B7"/>
    <w:rsid w:val="52BF4B5D"/>
    <w:rsid w:val="57D1FBDB"/>
    <w:rsid w:val="625D7EB0"/>
    <w:rsid w:val="68FA2564"/>
    <w:rsid w:val="6D3BD500"/>
    <w:rsid w:val="6D510BA0"/>
    <w:rsid w:val="6E6A192A"/>
    <w:rsid w:val="75BCFC7C"/>
    <w:rsid w:val="78A4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AB7DE"/>
  <w15:chartTrackingRefBased/>
  <w15:docId w15:val="{21864FEA-9E67-46DC-8AB1-C4912921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1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E1714"/>
    <w:pPr>
      <w:keepNext/>
      <w:keepLines/>
      <w:numPr>
        <w:numId w:val="7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E1714"/>
    <w:pPr>
      <w:keepNext/>
      <w:keepLines/>
      <w:numPr>
        <w:ilvl w:val="1"/>
        <w:numId w:val="7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E1714"/>
    <w:pPr>
      <w:keepNext/>
      <w:keepLines/>
      <w:numPr>
        <w:ilvl w:val="2"/>
        <w:numId w:val="7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E1714"/>
    <w:pPr>
      <w:keepNext/>
      <w:numPr>
        <w:ilvl w:val="3"/>
        <w:numId w:val="7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E1714"/>
    <w:pPr>
      <w:keepNext/>
      <w:numPr>
        <w:ilvl w:val="4"/>
        <w:numId w:val="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E1714"/>
    <w:pPr>
      <w:keepNext/>
      <w:keepLines/>
      <w:numPr>
        <w:ilvl w:val="5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E1714"/>
    <w:pPr>
      <w:keepNext/>
      <w:keepLines/>
      <w:widowControl w:val="0"/>
      <w:numPr>
        <w:ilvl w:val="6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E1714"/>
    <w:pPr>
      <w:keepNext/>
      <w:keepLines/>
      <w:widowControl w:val="0"/>
      <w:numPr>
        <w:ilvl w:val="7"/>
        <w:numId w:val="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E1714"/>
    <w:pPr>
      <w:keepNext/>
      <w:widowControl w:val="0"/>
      <w:numPr>
        <w:ilvl w:val="8"/>
        <w:numId w:val="8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6E1714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E1714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E1714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E1714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714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714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E1714"/>
    <w:rPr>
      <w:vertAlign w:val="superscript"/>
    </w:rPr>
  </w:style>
  <w:style w:type="paragraph" w:customStyle="1" w:styleId="Footnote">
    <w:name w:val="Footnote"/>
    <w:basedOn w:val="FootnoteText"/>
    <w:qFormat/>
    <w:rsid w:val="006E1714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C2354A"/>
    <w:pPr>
      <w:numPr>
        <w:numId w:val="1"/>
      </w:numPr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6E1714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6E1714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E1714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6E1714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E1714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E1714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37248"/>
    <w:pPr>
      <w:numPr>
        <w:numId w:val="2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6E1714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3"/>
      </w:numPr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6E1714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E1714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E1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E17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14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14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B1069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E1714"/>
    <w:pPr>
      <w:ind w:left="720"/>
      <w:contextualSpacing/>
    </w:pPr>
  </w:style>
  <w:style w:type="paragraph" w:customStyle="1" w:styleId="ABSymbol">
    <w:name w:val="AB_Symbol"/>
    <w:basedOn w:val="Normal"/>
    <w:qFormat/>
    <w:rsid w:val="006E1714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Normal">
    <w:name w:val="AF_CorNNormal"/>
    <w:basedOn w:val="Normal"/>
    <w:unhideWhenUsed/>
    <w:rsid w:val="006E1714"/>
    <w:pPr>
      <w:jc w:val="left"/>
    </w:pPr>
    <w:rPr>
      <w:lang w:val="en-GB"/>
    </w:rPr>
  </w:style>
  <w:style w:type="paragraph" w:customStyle="1" w:styleId="AEDistrNormal">
    <w:name w:val="AE_DistrNormal"/>
    <w:basedOn w:val="Normal"/>
    <w:unhideWhenUsed/>
    <w:rsid w:val="006E1714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6E1714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E1714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6E171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AISpacer">
    <w:name w:val="AI_Spacer"/>
    <w:next w:val="Normal"/>
    <w:unhideWhenUsed/>
    <w:qFormat/>
    <w:rsid w:val="006E1714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E1714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E1714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E1714"/>
    <w:rPr>
      <w:b/>
      <w:sz w:val="24"/>
    </w:rPr>
  </w:style>
  <w:style w:type="paragraph" w:customStyle="1" w:styleId="CBDTitle">
    <w:name w:val="CBD_Title"/>
    <w:basedOn w:val="CBDNormal"/>
    <w:next w:val="CBDSubTitle"/>
    <w:qFormat/>
    <w:rsid w:val="006E1714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rsid w:val="006E1714"/>
    <w:rPr>
      <w:lang w:val="en-GB"/>
    </w:rPr>
  </w:style>
  <w:style w:type="paragraph" w:customStyle="1" w:styleId="CBDAgendaItemReport">
    <w:name w:val="CBD_AgendaItem_Report"/>
    <w:basedOn w:val="Normal"/>
    <w:qFormat/>
    <w:rsid w:val="006E1714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-1">
    <w:name w:val="CBD_AgendaItem-1"/>
    <w:basedOn w:val="Normal"/>
    <w:qFormat/>
    <w:rsid w:val="006E1714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6E1714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6E1714"/>
    <w:pPr>
      <w:ind w:left="567" w:hanging="567"/>
    </w:pPr>
    <w:rPr>
      <w:sz w:val="20"/>
    </w:rPr>
  </w:style>
  <w:style w:type="paragraph" w:customStyle="1" w:styleId="CBDAnnex">
    <w:name w:val="CBD_Annex"/>
    <w:basedOn w:val="CBDNormal"/>
    <w:next w:val="CBDTitle"/>
    <w:qFormat/>
    <w:rsid w:val="006E1714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6E1714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6E1714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Normal"/>
    <w:qFormat/>
    <w:rsid w:val="006E1714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6E1714"/>
    <w:rPr>
      <w:sz w:val="20"/>
    </w:rPr>
  </w:style>
  <w:style w:type="paragraph" w:customStyle="1" w:styleId="CBDFootnoteText">
    <w:name w:val="CBD_Footnote_Text"/>
    <w:basedOn w:val="CBDNormal"/>
    <w:qFormat/>
    <w:rsid w:val="006E1714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6E1714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6E1714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6E1714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E1714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E1714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6E1714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6E1714"/>
    <w:pPr>
      <w:numPr>
        <w:numId w:val="4"/>
      </w:numPr>
    </w:pPr>
  </w:style>
  <w:style w:type="numbering" w:customStyle="1" w:styleId="CBDHeadings">
    <w:name w:val="CBD_Headings"/>
    <w:basedOn w:val="ListCBD"/>
    <w:uiPriority w:val="99"/>
    <w:rsid w:val="006E1714"/>
    <w:pPr>
      <w:numPr>
        <w:numId w:val="5"/>
      </w:numPr>
    </w:pPr>
  </w:style>
  <w:style w:type="paragraph" w:customStyle="1" w:styleId="CBDNormalNoNumber">
    <w:name w:val="CBD_Normal_NoNumber"/>
    <w:basedOn w:val="CBDNormal"/>
    <w:qFormat/>
    <w:rsid w:val="006E1714"/>
    <w:pPr>
      <w:spacing w:after="120"/>
      <w:ind w:left="567"/>
    </w:pPr>
  </w:style>
  <w:style w:type="paragraph" w:customStyle="1" w:styleId="CBDNormalNumber">
    <w:name w:val="CBD_Normal_Number"/>
    <w:basedOn w:val="CBDNormal"/>
    <w:qFormat/>
    <w:rsid w:val="006E1714"/>
    <w:pPr>
      <w:numPr>
        <w:numId w:val="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CBDpara-item">
    <w:name w:val="CBD_para-item"/>
    <w:basedOn w:val="Normal"/>
    <w:qFormat/>
    <w:rsid w:val="006E1714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6E1714"/>
  </w:style>
  <w:style w:type="paragraph" w:customStyle="1" w:styleId="CBDRecommendText">
    <w:name w:val="CBD_RecommendText"/>
    <w:basedOn w:val="Normal"/>
    <w:qFormat/>
    <w:rsid w:val="006E1714"/>
    <w:pPr>
      <w:spacing w:after="120"/>
      <w:ind w:left="567"/>
    </w:pPr>
  </w:style>
  <w:style w:type="paragraph" w:customStyle="1" w:styleId="CBDsubpara-item">
    <w:name w:val="CBD_subpara-item"/>
    <w:basedOn w:val="CBDpara-item"/>
    <w:qFormat/>
    <w:rsid w:val="006E1714"/>
    <w:pPr>
      <w:tabs>
        <w:tab w:val="clear" w:pos="1134"/>
      </w:tabs>
      <w:ind w:left="1701"/>
    </w:pPr>
  </w:style>
  <w:style w:type="paragraph" w:customStyle="1" w:styleId="CBDSubTitle">
    <w:name w:val="CBD_SubTitle"/>
    <w:basedOn w:val="CBDNormal"/>
    <w:qFormat/>
    <w:rsid w:val="006E1714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6E1714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E1714"/>
    <w:pPr>
      <w:keepNext/>
      <w:keepLines/>
      <w:spacing w:before="120" w:after="60"/>
      <w:ind w:left="567"/>
      <w:jc w:val="left"/>
    </w:pPr>
    <w:rPr>
      <w:b/>
    </w:rPr>
  </w:style>
  <w:style w:type="character" w:customStyle="1" w:styleId="Heading6Char">
    <w:name w:val="Heading 6 Char"/>
    <w:basedOn w:val="DefaultParagraphFont"/>
    <w:link w:val="Heading6"/>
    <w:semiHidden/>
    <w:rsid w:val="006E1714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E1714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E1714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E1714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1714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6E1714"/>
    <w:pPr>
      <w:contextualSpacing/>
    </w:pPr>
  </w:style>
  <w:style w:type="paragraph" w:styleId="TOC1">
    <w:name w:val="toc 1"/>
    <w:basedOn w:val="CBDNormal"/>
    <w:next w:val="Normal"/>
    <w:autoRedefine/>
    <w:uiPriority w:val="39"/>
    <w:unhideWhenUsed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TOC2">
    <w:name w:val="toc 2"/>
    <w:basedOn w:val="CBDNormal"/>
    <w:next w:val="Normal"/>
    <w:uiPriority w:val="39"/>
    <w:unhideWhenUsed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TOC3">
    <w:name w:val="toc 3"/>
    <w:basedOn w:val="CBDNormal"/>
    <w:next w:val="Normal"/>
    <w:uiPriority w:val="39"/>
    <w:unhideWhenUsed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TOC4">
    <w:name w:val="toc 4"/>
    <w:basedOn w:val="CBDNormal"/>
    <w:next w:val="Normal"/>
    <w:uiPriority w:val="39"/>
    <w:unhideWhenUsed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TOC5">
    <w:name w:val="toc 5"/>
    <w:basedOn w:val="CBDNormal"/>
    <w:next w:val="Normal"/>
    <w:uiPriority w:val="39"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TOC6">
    <w:name w:val="toc 6"/>
    <w:basedOn w:val="Normal"/>
    <w:next w:val="Normal"/>
    <w:semiHidden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6E171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esktop\Agendas\Agenda.%20AC%20RM%20Online%20meet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862CD122DD4E09BB79ED6C965EF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C7A98-A5B3-4289-A778-504157AB2C80}"/>
      </w:docPartPr>
      <w:docPartBody>
        <w:p w:rsidR="00F62DB5" w:rsidRDefault="00887BC1">
          <w:pPr>
            <w:pStyle w:val="2B862CD122DD4E09BB79ED6C965EF36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B5"/>
    <w:rsid w:val="00041F65"/>
    <w:rsid w:val="000A0AB1"/>
    <w:rsid w:val="002B663D"/>
    <w:rsid w:val="002C1B87"/>
    <w:rsid w:val="002C5EB6"/>
    <w:rsid w:val="002F19A3"/>
    <w:rsid w:val="00421305"/>
    <w:rsid w:val="00496940"/>
    <w:rsid w:val="004A420E"/>
    <w:rsid w:val="00677F83"/>
    <w:rsid w:val="006A18ED"/>
    <w:rsid w:val="006B3D74"/>
    <w:rsid w:val="006E593F"/>
    <w:rsid w:val="007315F3"/>
    <w:rsid w:val="0076630B"/>
    <w:rsid w:val="007E3E19"/>
    <w:rsid w:val="00807BC5"/>
    <w:rsid w:val="00812F23"/>
    <w:rsid w:val="008254EA"/>
    <w:rsid w:val="00880402"/>
    <w:rsid w:val="00887BC1"/>
    <w:rsid w:val="008A784C"/>
    <w:rsid w:val="008D3324"/>
    <w:rsid w:val="009036CC"/>
    <w:rsid w:val="00910EAF"/>
    <w:rsid w:val="00971E28"/>
    <w:rsid w:val="00B02191"/>
    <w:rsid w:val="00B5686D"/>
    <w:rsid w:val="00BB38DD"/>
    <w:rsid w:val="00BF4816"/>
    <w:rsid w:val="00C66F34"/>
    <w:rsid w:val="00CB0ACC"/>
    <w:rsid w:val="00CB27B5"/>
    <w:rsid w:val="00D31D3D"/>
    <w:rsid w:val="00DA784C"/>
    <w:rsid w:val="00DC6065"/>
    <w:rsid w:val="00E21E82"/>
    <w:rsid w:val="00F01CA5"/>
    <w:rsid w:val="00F118B3"/>
    <w:rsid w:val="00F6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315F3"/>
    <w:rPr>
      <w:color w:val="808080"/>
    </w:rPr>
  </w:style>
  <w:style w:type="paragraph" w:customStyle="1" w:styleId="2B862CD122DD4E09BB79ED6C965EF364">
    <w:name w:val="2B862CD122DD4E09BB79ED6C965EF3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1950EE-63D6-4526-8304-4E592B53870A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A5614BCD-31B3-4B35-9D54-DAE1871AA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Agenda. AC RM Online meeting.dotm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</dc:subject>
  <dc:creator>scbd</dc:creator>
  <cp:keywords/>
  <dc:description/>
  <cp:lastModifiedBy>Veronique Lefebvre</cp:lastModifiedBy>
  <cp:revision>3</cp:revision>
  <cp:lastPrinted>2023-07-04T20:34:00Z</cp:lastPrinted>
  <dcterms:created xsi:type="dcterms:W3CDTF">2026-05-14T20:32:00Z</dcterms:created>
  <dcterms:modified xsi:type="dcterms:W3CDTF">2026-05-14T20:32:00Z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