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82" w:type="dxa"/>
        <w:tblInd w:w="-283" w:type="dxa"/>
        <w:tblLayout w:type="fixed"/>
        <w:tblLook w:val="0000" w:firstRow="0" w:lastRow="0" w:firstColumn="0" w:lastColumn="0" w:noHBand="0" w:noVBand="0"/>
      </w:tblPr>
      <w:tblGrid>
        <w:gridCol w:w="975"/>
        <w:gridCol w:w="1434"/>
        <w:gridCol w:w="8073"/>
      </w:tblGrid>
      <w:tr w:rsidR="00FE4C9B" w14:paraId="2D703185" w14:textId="77777777" w:rsidTr="00FB3B3F">
        <w:tblPrEx>
          <w:tblCellMar>
            <w:top w:w="0" w:type="dxa"/>
            <w:bottom w:w="0" w:type="dxa"/>
          </w:tblCellMar>
        </w:tblPrEx>
        <w:trPr>
          <w:trHeight w:val="850"/>
        </w:trPr>
        <w:tc>
          <w:tcPr>
            <w:tcW w:w="975" w:type="dxa"/>
            <w:shd w:val="clear" w:color="auto" w:fill="auto"/>
            <w:vAlign w:val="bottom"/>
          </w:tcPr>
          <w:p w14:paraId="1B407EA3" w14:textId="77777777" w:rsidR="00FE4C9B" w:rsidRDefault="00FE4C9B" w:rsidP="00FB3B3F">
            <w:pPr>
              <w:pStyle w:val="AASmallLogo"/>
            </w:pPr>
            <w:r>
              <w:rPr>
                <w:noProof/>
                <w14:ligatures w14:val="standardContextual"/>
              </w:rPr>
              <w:drawing>
                <wp:inline distT="0" distB="0" distL="0" distR="0" wp14:anchorId="630A44C9" wp14:editId="3B71E3B2">
                  <wp:extent cx="474727" cy="402337"/>
                  <wp:effectExtent l="0" t="0" r="1905" b="0"/>
                  <wp:docPr id="733486675" name="Picture 1" descr="A black background with a black square&#10;&#10;AI-generated content may be incorrect.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3486675" name="Picture 1" descr="A black background with a black square&#10;&#10;AI-generated content may be incorrect.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4727" cy="4023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</w:p>
          <w:p w14:paraId="1446F2D5" w14:textId="77777777" w:rsidR="00FE4C9B" w:rsidRDefault="00FE4C9B" w:rsidP="00FB3B3F">
            <w:pPr>
              <w:pStyle w:val="AASmallLogo"/>
            </w:pPr>
          </w:p>
        </w:tc>
        <w:tc>
          <w:tcPr>
            <w:tcW w:w="1434" w:type="dxa"/>
            <w:shd w:val="clear" w:color="auto" w:fill="auto"/>
            <w:noWrap/>
            <w:vAlign w:val="bottom"/>
          </w:tcPr>
          <w:p w14:paraId="00DE9107" w14:textId="77777777" w:rsidR="00FE4C9B" w:rsidRDefault="00FE4C9B" w:rsidP="00FB3B3F">
            <w:pPr>
              <w:pStyle w:val="AASmallLogo"/>
            </w:pPr>
            <w:r>
              <w:rPr>
                <w:noProof/>
                <w14:ligatures w14:val="standardContextual"/>
              </w:rPr>
              <w:drawing>
                <wp:inline distT="0" distB="0" distL="0" distR="0" wp14:anchorId="72E7EB86" wp14:editId="001ED5C1">
                  <wp:extent cx="498788" cy="357465"/>
                  <wp:effectExtent l="0" t="0" r="0" b="5080"/>
                  <wp:docPr id="795773299" name="Picture 2" descr="A black background with a black square&#10;&#10;AI-generated content may be incorrect.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5773299" name="Picture 2" descr="A black background with a black square&#10;&#10;AI-generated content may be incorrect.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8788" cy="3574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</w:p>
          <w:p w14:paraId="756E5D22" w14:textId="77777777" w:rsidR="00FE4C9B" w:rsidRDefault="00FE4C9B" w:rsidP="00FB3B3F">
            <w:pPr>
              <w:pStyle w:val="AASmallLogo"/>
            </w:pPr>
          </w:p>
        </w:tc>
        <w:tc>
          <w:tcPr>
            <w:tcW w:w="8073" w:type="dxa"/>
            <w:shd w:val="clear" w:color="auto" w:fill="auto"/>
            <w:vAlign w:val="bottom"/>
          </w:tcPr>
          <w:p w14:paraId="25F7C5E9" w14:textId="21A850EA" w:rsidR="00FE4C9B" w:rsidRDefault="00FE4C9B" w:rsidP="00FB3B3F">
            <w:pPr>
              <w:pStyle w:val="CBDNormal"/>
              <w:jc w:val="right"/>
            </w:pPr>
            <w:r w:rsidRPr="00FB3B3F">
              <w:rPr>
                <w:sz w:val="40"/>
                <w:szCs w:val="40"/>
                <w:lang w:val="pt-PT"/>
              </w:rPr>
              <w:t>CBD</w:t>
            </w:r>
            <w:r w:rsidRPr="00186793">
              <w:rPr>
                <w:sz w:val="20"/>
                <w:szCs w:val="20"/>
                <w:lang w:val="pt-PT"/>
              </w:rPr>
              <w:t>/CP/RA/OM/2025/1/1</w:t>
            </w:r>
          </w:p>
        </w:tc>
      </w:tr>
    </w:tbl>
    <w:p w14:paraId="442885CC" w14:textId="77777777" w:rsidR="00FE4C9B" w:rsidRPr="002B2917" w:rsidRDefault="00FE4C9B" w:rsidP="00FE4C9B">
      <w:pPr>
        <w:pStyle w:val="AISpacer"/>
      </w:pPr>
    </w:p>
    <w:tbl>
      <w:tblPr>
        <w:tblW w:w="10482" w:type="dxa"/>
        <w:tblInd w:w="-283" w:type="dxa"/>
        <w:tblBorders>
          <w:top w:val="single" w:sz="8" w:space="0" w:color="auto"/>
          <w:bottom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70"/>
        <w:gridCol w:w="3112"/>
      </w:tblGrid>
      <w:tr w:rsidR="00FE4C9B" w14:paraId="57BE4873" w14:textId="77777777" w:rsidTr="00FB3B3F">
        <w:tblPrEx>
          <w:tblCellMar>
            <w:top w:w="0" w:type="dxa"/>
            <w:bottom w:w="0" w:type="dxa"/>
          </w:tblCellMar>
        </w:tblPrEx>
        <w:trPr>
          <w:trHeight w:val="1814"/>
        </w:trPr>
        <w:tc>
          <w:tcPr>
            <w:tcW w:w="7370" w:type="dxa"/>
            <w:shd w:val="clear" w:color="auto" w:fill="auto"/>
          </w:tcPr>
          <w:p w14:paraId="61A1ABB7" w14:textId="77777777" w:rsidR="00FE4C9B" w:rsidRDefault="00FE4C9B" w:rsidP="00FB3B3F">
            <w:pPr>
              <w:pStyle w:val="ACLargeLogo"/>
            </w:pPr>
            <w:r>
              <w:rPr>
                <w:noProof/>
                <w14:ligatures w14:val="standardContextual"/>
              </w:rPr>
              <w:drawing>
                <wp:inline distT="0" distB="0" distL="0" distR="0" wp14:anchorId="235A2717" wp14:editId="1A1BE6CC">
                  <wp:extent cx="2755631" cy="1030313"/>
                  <wp:effectExtent l="0" t="0" r="0" b="0"/>
                  <wp:docPr id="1330196076" name="Picture 3" descr="A black background with a black square&#10;&#10;AI-generated content may be incorrect.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0196076" name="Picture 3" descr="A black background with a black square&#10;&#10;AI-generated content may be incorrect.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55631" cy="10303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</w:p>
          <w:p w14:paraId="124565B2" w14:textId="77777777" w:rsidR="00FE4C9B" w:rsidRDefault="00FE4C9B" w:rsidP="00FB3B3F">
            <w:pPr>
              <w:pStyle w:val="ACLargeLogo"/>
            </w:pPr>
          </w:p>
        </w:tc>
        <w:tc>
          <w:tcPr>
            <w:tcW w:w="3112" w:type="dxa"/>
            <w:shd w:val="clear" w:color="auto" w:fill="auto"/>
          </w:tcPr>
          <w:p w14:paraId="0B5B2BD1" w14:textId="77777777" w:rsidR="00FE4C9B" w:rsidRDefault="00FE4C9B" w:rsidP="00FB3B3F">
            <w:pPr>
              <w:pStyle w:val="AEDistrNormal"/>
            </w:pPr>
            <w:r>
              <w:t>Distr.</w:t>
            </w:r>
            <w:r w:rsidRPr="003C19B9">
              <w:t>: General</w:t>
            </w:r>
            <w:r>
              <w:t xml:space="preserve"> </w:t>
            </w:r>
          </w:p>
          <w:p w14:paraId="43ACB5B6" w14:textId="77777777" w:rsidR="00FE4C9B" w:rsidRDefault="00FE4C9B" w:rsidP="00FB3B3F">
            <w:pPr>
              <w:pStyle w:val="AEDistrNormal"/>
            </w:pPr>
            <w:r>
              <w:t>28 April 2025</w:t>
            </w:r>
          </w:p>
          <w:p w14:paraId="53C3D737" w14:textId="77777777" w:rsidR="00FE4C9B" w:rsidRDefault="00FE4C9B" w:rsidP="00FB3B3F">
            <w:pPr>
              <w:pStyle w:val="AEDistrNormal6pt"/>
            </w:pPr>
            <w:r>
              <w:t>English only</w:t>
            </w:r>
          </w:p>
          <w:p w14:paraId="1B24397E" w14:textId="77777777" w:rsidR="00FE4C9B" w:rsidRDefault="00FE4C9B" w:rsidP="00FB3B3F">
            <w:pPr>
              <w:pStyle w:val="AEDistrNormal6pt"/>
            </w:pPr>
          </w:p>
        </w:tc>
      </w:tr>
    </w:tbl>
    <w:p w14:paraId="39EE4E07" w14:textId="77777777" w:rsidR="00FE4C9B" w:rsidRPr="002B2917" w:rsidRDefault="00FE4C9B" w:rsidP="00FE4C9B">
      <w:pPr>
        <w:pStyle w:val="AISpacer"/>
      </w:pPr>
    </w:p>
    <w:tbl>
      <w:tblPr>
        <w:tblW w:w="10482" w:type="dxa"/>
        <w:tblInd w:w="-283" w:type="dxa"/>
        <w:tblLayout w:type="fixed"/>
        <w:tblCellMar>
          <w:left w:w="283" w:type="dxa"/>
        </w:tblCellMar>
        <w:tblLook w:val="0000" w:firstRow="0" w:lastRow="0" w:firstColumn="0" w:lastColumn="0" w:noHBand="0" w:noVBand="0"/>
      </w:tblPr>
      <w:tblGrid>
        <w:gridCol w:w="6094"/>
        <w:gridCol w:w="4388"/>
      </w:tblGrid>
      <w:tr w:rsidR="00FE4C9B" w14:paraId="44F76C80" w14:textId="77777777" w:rsidTr="00FB3B3F">
        <w:tblPrEx>
          <w:tblCellMar>
            <w:top w:w="0" w:type="dxa"/>
            <w:bottom w:w="0" w:type="dxa"/>
          </w:tblCellMar>
        </w:tblPrEx>
        <w:trPr>
          <w:trHeight w:val="57"/>
        </w:trPr>
        <w:tc>
          <w:tcPr>
            <w:tcW w:w="6094" w:type="dxa"/>
            <w:shd w:val="clear" w:color="auto" w:fill="auto"/>
          </w:tcPr>
          <w:p w14:paraId="06342BC0" w14:textId="215A4CE6" w:rsidR="00FE4C9B" w:rsidRDefault="00FE4C9B" w:rsidP="00FB3B3F">
            <w:pPr>
              <w:pStyle w:val="AFCorN12Bold"/>
            </w:pPr>
            <w:r>
              <w:t xml:space="preserve">International training course on risk </w:t>
            </w:r>
            <w:r w:rsidR="00F94A64">
              <w:br/>
            </w:r>
            <w:r>
              <w:t xml:space="preserve">assessments of living modified </w:t>
            </w:r>
            <w:r w:rsidRPr="00FB3B3F">
              <w:t>organis</w:t>
            </w:r>
            <w:r w:rsidRPr="00FD04BA">
              <w:t>ms</w:t>
            </w:r>
          </w:p>
          <w:p w14:paraId="1A7F29FD" w14:textId="77777777" w:rsidR="00FE4C9B" w:rsidRDefault="00FE4C9B" w:rsidP="00FB3B3F">
            <w:pPr>
              <w:pStyle w:val="AFCorNNormal"/>
              <w:spacing w:after="120"/>
            </w:pPr>
            <w:r w:rsidRPr="00B52CCC">
              <w:t>Brasilia, 2–6 June 2025</w:t>
            </w:r>
          </w:p>
        </w:tc>
        <w:tc>
          <w:tcPr>
            <w:tcW w:w="4388" w:type="dxa"/>
            <w:shd w:val="clear" w:color="auto" w:fill="auto"/>
          </w:tcPr>
          <w:p w14:paraId="1B7A7C18" w14:textId="77777777" w:rsidR="00FE4C9B" w:rsidRDefault="00FE4C9B" w:rsidP="00FB3B3F">
            <w:pPr>
              <w:pStyle w:val="CBDNormal"/>
              <w:jc w:val="left"/>
            </w:pPr>
          </w:p>
        </w:tc>
      </w:tr>
    </w:tbl>
    <w:p w14:paraId="599B3E19" w14:textId="3497E50B" w:rsidR="00A96B21" w:rsidRPr="009B43AF" w:rsidRDefault="00000000" w:rsidP="001C1AFE">
      <w:pPr>
        <w:pStyle w:val="CBDTitle"/>
      </w:pPr>
      <w:sdt>
        <w:sdtPr>
          <w:alias w:val="Title"/>
          <w:tag w:val=""/>
          <w:id w:val="-1975355689"/>
          <w:placeholder>
            <w:docPart w:val="4A64C7F8E8614E91AD902F6FC0B6BFFB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r w:rsidR="000B23A7" w:rsidRPr="009B43AF">
            <w:t>Provisional agenda</w:t>
          </w:r>
        </w:sdtContent>
      </w:sdt>
    </w:p>
    <w:p w14:paraId="64055F3D" w14:textId="6F0DF85D" w:rsidR="00C2354A" w:rsidRPr="009B43AF" w:rsidRDefault="002453AA" w:rsidP="001C1AFE">
      <w:pPr>
        <w:pStyle w:val="CBDNormalNumber"/>
      </w:pPr>
      <w:r w:rsidRPr="009B43AF">
        <w:t>Opening of the workshop</w:t>
      </w:r>
      <w:r w:rsidR="00C67954" w:rsidRPr="009B43AF">
        <w:t>.</w:t>
      </w:r>
    </w:p>
    <w:p w14:paraId="3D23A471" w14:textId="02F960C8" w:rsidR="00D3059B" w:rsidRPr="009B43AF" w:rsidRDefault="00BC6749" w:rsidP="001C1AFE">
      <w:pPr>
        <w:pStyle w:val="CBDNormalNumber"/>
      </w:pPr>
      <w:r w:rsidRPr="009B43AF">
        <w:t>Overview of biosafety</w:t>
      </w:r>
      <w:r w:rsidR="00C67954" w:rsidRPr="009B43AF">
        <w:t>:</w:t>
      </w:r>
    </w:p>
    <w:p w14:paraId="6FACA2B6" w14:textId="6701E12F" w:rsidR="00403638" w:rsidRPr="009B43AF" w:rsidRDefault="008D1740" w:rsidP="00440C5F">
      <w:pPr>
        <w:pStyle w:val="CBDNormalNumber"/>
        <w:numPr>
          <w:ilvl w:val="1"/>
          <w:numId w:val="70"/>
        </w:numPr>
        <w:tabs>
          <w:tab w:val="clear" w:pos="567"/>
        </w:tabs>
        <w:ind w:left="1701" w:hanging="567"/>
      </w:pPr>
      <w:r w:rsidRPr="009B43AF">
        <w:t>Introduction to the Cartagena Protocol</w:t>
      </w:r>
      <w:r w:rsidR="00087BBB">
        <w:t xml:space="preserve"> on </w:t>
      </w:r>
      <w:r w:rsidR="00DA0813">
        <w:t>Biosafe</w:t>
      </w:r>
      <w:r w:rsidR="00557F92">
        <w:t>t</w:t>
      </w:r>
      <w:r w:rsidR="00DA0813">
        <w:t>y</w:t>
      </w:r>
      <w:r w:rsidR="00C67954" w:rsidRPr="009B43AF">
        <w:t>;</w:t>
      </w:r>
    </w:p>
    <w:p w14:paraId="14B18BB0" w14:textId="0CC50B20" w:rsidR="008D1740" w:rsidRPr="009B43AF" w:rsidRDefault="008D1740" w:rsidP="00440C5F">
      <w:pPr>
        <w:pStyle w:val="CBDNormalNumber"/>
        <w:numPr>
          <w:ilvl w:val="1"/>
          <w:numId w:val="70"/>
        </w:numPr>
        <w:tabs>
          <w:tab w:val="clear" w:pos="567"/>
        </w:tabs>
        <w:ind w:left="1701" w:hanging="567"/>
      </w:pPr>
      <w:r w:rsidRPr="009B43AF">
        <w:t>Techniques used in modern biotechnology</w:t>
      </w:r>
      <w:r w:rsidR="00C67954" w:rsidRPr="009B43AF">
        <w:t>.</w:t>
      </w:r>
    </w:p>
    <w:p w14:paraId="38BA6D29" w14:textId="47BADA6C" w:rsidR="00BC6749" w:rsidRPr="009B43AF" w:rsidRDefault="00BC6749" w:rsidP="001C1AFE">
      <w:pPr>
        <w:pStyle w:val="CBDNormalNumber"/>
      </w:pPr>
      <w:r w:rsidRPr="009B43AF">
        <w:t xml:space="preserve">National </w:t>
      </w:r>
      <w:r w:rsidR="008F1753" w:rsidRPr="009B43AF">
        <w:t>b</w:t>
      </w:r>
      <w:r w:rsidRPr="009B43AF">
        <w:t xml:space="preserve">iosafety </w:t>
      </w:r>
      <w:r w:rsidR="008F1753" w:rsidRPr="009B43AF">
        <w:t>f</w:t>
      </w:r>
      <w:r w:rsidRPr="009B43AF">
        <w:t>rameworks</w:t>
      </w:r>
      <w:r w:rsidR="00C67954" w:rsidRPr="009B43AF">
        <w:t>:</w:t>
      </w:r>
    </w:p>
    <w:p w14:paraId="6DAE2860" w14:textId="1C8D0F8D" w:rsidR="00957524" w:rsidRPr="009B43AF" w:rsidRDefault="00957524" w:rsidP="00440C5F">
      <w:pPr>
        <w:pStyle w:val="CBDNormalNumber"/>
        <w:numPr>
          <w:ilvl w:val="1"/>
          <w:numId w:val="70"/>
        </w:numPr>
        <w:tabs>
          <w:tab w:val="clear" w:pos="567"/>
        </w:tabs>
        <w:ind w:left="1701" w:hanging="567"/>
      </w:pPr>
      <w:r w:rsidRPr="009B43AF">
        <w:t>Competent national authorities, practices and principles</w:t>
      </w:r>
      <w:r w:rsidR="00C67954" w:rsidRPr="009B43AF">
        <w:t>;</w:t>
      </w:r>
    </w:p>
    <w:p w14:paraId="035F0E0E" w14:textId="3FA259C4" w:rsidR="00957524" w:rsidRPr="009B43AF" w:rsidRDefault="00957524" w:rsidP="00440C5F">
      <w:pPr>
        <w:pStyle w:val="CBDNormalNumber"/>
        <w:numPr>
          <w:ilvl w:val="1"/>
          <w:numId w:val="70"/>
        </w:numPr>
        <w:tabs>
          <w:tab w:val="clear" w:pos="567"/>
        </w:tabs>
        <w:ind w:left="1701" w:hanging="567"/>
      </w:pPr>
      <w:r w:rsidRPr="009B43AF">
        <w:t>Expert</w:t>
      </w:r>
      <w:r w:rsidR="00F615B6" w:rsidRPr="009B43AF">
        <w:t xml:space="preserve"> advice and </w:t>
      </w:r>
      <w:r w:rsidR="00B2161A">
        <w:t xml:space="preserve">the </w:t>
      </w:r>
      <w:r w:rsidR="00F615B6" w:rsidRPr="009B43AF">
        <w:t>role of risk assessors</w:t>
      </w:r>
      <w:r w:rsidR="00C67954" w:rsidRPr="009B43AF">
        <w:t>;</w:t>
      </w:r>
    </w:p>
    <w:p w14:paraId="0045E778" w14:textId="04F22A8F" w:rsidR="00F615B6" w:rsidRPr="009B43AF" w:rsidRDefault="00196D2F" w:rsidP="00440C5F">
      <w:pPr>
        <w:pStyle w:val="CBDNormalNumber"/>
        <w:numPr>
          <w:ilvl w:val="1"/>
          <w:numId w:val="70"/>
        </w:numPr>
        <w:tabs>
          <w:tab w:val="clear" w:pos="567"/>
        </w:tabs>
        <w:ind w:left="1701" w:hanging="567"/>
      </w:pPr>
      <w:r w:rsidRPr="009B43AF">
        <w:t xml:space="preserve">National experiences </w:t>
      </w:r>
      <w:r w:rsidR="00805475">
        <w:t>related to</w:t>
      </w:r>
      <w:r w:rsidRPr="009B43AF">
        <w:t xml:space="preserve"> biosafety and risk assessment</w:t>
      </w:r>
      <w:r w:rsidR="008F1753" w:rsidRPr="009B43AF">
        <w:t>s</w:t>
      </w:r>
      <w:r w:rsidR="00C67954" w:rsidRPr="009B43AF">
        <w:t>.</w:t>
      </w:r>
    </w:p>
    <w:p w14:paraId="42BAE71B" w14:textId="3B3CA1E8" w:rsidR="00663EEF" w:rsidRPr="009B43AF" w:rsidRDefault="00663EEF" w:rsidP="001C1AFE">
      <w:pPr>
        <w:pStyle w:val="CBDNormalNumber"/>
      </w:pPr>
      <w:r w:rsidRPr="009B43AF">
        <w:t>Overview of risk assessment</w:t>
      </w:r>
      <w:r w:rsidR="008F1753" w:rsidRPr="009B43AF">
        <w:t>s</w:t>
      </w:r>
      <w:r w:rsidR="00C67954" w:rsidRPr="009B43AF">
        <w:t>:</w:t>
      </w:r>
    </w:p>
    <w:p w14:paraId="231F95CA" w14:textId="76E95163" w:rsidR="00F615B6" w:rsidRPr="009B43AF" w:rsidRDefault="00F615B6" w:rsidP="00440C5F">
      <w:pPr>
        <w:pStyle w:val="CBDNormalNumber"/>
        <w:numPr>
          <w:ilvl w:val="1"/>
          <w:numId w:val="70"/>
        </w:numPr>
        <w:tabs>
          <w:tab w:val="clear" w:pos="567"/>
        </w:tabs>
        <w:ind w:left="1701" w:hanging="567"/>
      </w:pPr>
      <w:r w:rsidRPr="009B43AF">
        <w:t>Methodology</w:t>
      </w:r>
      <w:r w:rsidR="00C67954" w:rsidRPr="009B43AF">
        <w:t>;</w:t>
      </w:r>
    </w:p>
    <w:p w14:paraId="2F6103E8" w14:textId="2515CD16" w:rsidR="0048439A" w:rsidRPr="009B43AF" w:rsidRDefault="00C67954" w:rsidP="00440C5F">
      <w:pPr>
        <w:pStyle w:val="CBDNormalNumber"/>
        <w:numPr>
          <w:ilvl w:val="1"/>
          <w:numId w:val="70"/>
        </w:numPr>
        <w:tabs>
          <w:tab w:val="clear" w:pos="567"/>
        </w:tabs>
        <w:ind w:left="1701" w:hanging="567"/>
      </w:pPr>
      <w:r w:rsidRPr="009B43AF">
        <w:t>P</w:t>
      </w:r>
      <w:r w:rsidR="001C3D21" w:rsidRPr="009B43AF">
        <w:t>lanning phase</w:t>
      </w:r>
      <w:r w:rsidRPr="009B43AF">
        <w:t>;</w:t>
      </w:r>
    </w:p>
    <w:p w14:paraId="6A45677C" w14:textId="05BF7E9B" w:rsidR="001C3D21" w:rsidRPr="009B43AF" w:rsidRDefault="001C3D21" w:rsidP="00440C5F">
      <w:pPr>
        <w:pStyle w:val="CBDNormalNumber"/>
        <w:numPr>
          <w:ilvl w:val="1"/>
          <w:numId w:val="70"/>
        </w:numPr>
        <w:tabs>
          <w:tab w:val="clear" w:pos="567"/>
        </w:tabs>
        <w:ind w:left="1701" w:hanging="567"/>
      </w:pPr>
      <w:r w:rsidRPr="009B43AF">
        <w:t>Conduct</w:t>
      </w:r>
      <w:r w:rsidR="00DE74CC">
        <w:t>ing</w:t>
      </w:r>
      <w:r w:rsidR="008F1753" w:rsidRPr="009B43AF">
        <w:t xml:space="preserve"> </w:t>
      </w:r>
      <w:r w:rsidRPr="009B43AF">
        <w:t>risk assessment</w:t>
      </w:r>
      <w:r w:rsidR="008F1753" w:rsidRPr="009B43AF">
        <w:t>s</w:t>
      </w:r>
      <w:r w:rsidR="00C67954" w:rsidRPr="009B43AF">
        <w:t>;</w:t>
      </w:r>
    </w:p>
    <w:p w14:paraId="392079FD" w14:textId="69A2E0BE" w:rsidR="001C3D21" w:rsidRPr="009B43AF" w:rsidRDefault="0001571B" w:rsidP="00440C5F">
      <w:pPr>
        <w:pStyle w:val="CBDNormalNumber"/>
        <w:numPr>
          <w:ilvl w:val="1"/>
          <w:numId w:val="70"/>
        </w:numPr>
        <w:tabs>
          <w:tab w:val="clear" w:pos="567"/>
        </w:tabs>
        <w:ind w:left="1701" w:hanging="567"/>
      </w:pPr>
      <w:r w:rsidRPr="009B43AF">
        <w:t>Overarching</w:t>
      </w:r>
      <w:r w:rsidR="008D7328" w:rsidRPr="009B43AF">
        <w:t xml:space="preserve"> issues</w:t>
      </w:r>
      <w:r w:rsidR="00FD0A4E" w:rsidRPr="009B43AF">
        <w:t xml:space="preserve"> in risk assessment</w:t>
      </w:r>
      <w:r w:rsidR="008F1753" w:rsidRPr="009B43AF">
        <w:t>s</w:t>
      </w:r>
      <w:r w:rsidR="00C67954" w:rsidRPr="009B43AF">
        <w:t>;</w:t>
      </w:r>
    </w:p>
    <w:p w14:paraId="5A28AC3D" w14:textId="2894D87A" w:rsidR="000F7E09" w:rsidRPr="009B43AF" w:rsidRDefault="001C3D21" w:rsidP="00440C5F">
      <w:pPr>
        <w:pStyle w:val="CBDNormalNumber"/>
        <w:numPr>
          <w:ilvl w:val="1"/>
          <w:numId w:val="70"/>
        </w:numPr>
        <w:tabs>
          <w:tab w:val="clear" w:pos="567"/>
        </w:tabs>
        <w:ind w:left="1701" w:hanging="567"/>
      </w:pPr>
      <w:r w:rsidRPr="009B43AF">
        <w:t>Prepar</w:t>
      </w:r>
      <w:r w:rsidR="008F1753" w:rsidRPr="009B43AF">
        <w:t>ation</w:t>
      </w:r>
      <w:r w:rsidRPr="009B43AF">
        <w:t xml:space="preserve"> </w:t>
      </w:r>
      <w:r w:rsidR="008F1753" w:rsidRPr="009B43AF">
        <w:t xml:space="preserve">of </w:t>
      </w:r>
      <w:r w:rsidRPr="009B43AF">
        <w:t>a risk assessment report and recommendation</w:t>
      </w:r>
      <w:r w:rsidR="00C67954" w:rsidRPr="009B43AF">
        <w:t>.</w:t>
      </w:r>
    </w:p>
    <w:p w14:paraId="6195CB6F" w14:textId="2979C578" w:rsidR="001C3D21" w:rsidRPr="009B43AF" w:rsidRDefault="001C3D21" w:rsidP="001C1AFE">
      <w:pPr>
        <w:pStyle w:val="CBDNormalNumber"/>
      </w:pPr>
      <w:r w:rsidRPr="009B43AF">
        <w:t>Related issues</w:t>
      </w:r>
      <w:r w:rsidR="00762F0F" w:rsidRPr="009B43AF">
        <w:t xml:space="preserve"> and decision-making considerations</w:t>
      </w:r>
      <w:r w:rsidR="00C67954" w:rsidRPr="009B43AF">
        <w:t>.</w:t>
      </w:r>
    </w:p>
    <w:p w14:paraId="3958771B" w14:textId="641ECD2A" w:rsidR="000F7E09" w:rsidRPr="009B43AF" w:rsidRDefault="000F7E09" w:rsidP="001C1AFE">
      <w:pPr>
        <w:pStyle w:val="CBDNormalNumber"/>
      </w:pPr>
      <w:r w:rsidRPr="009B43AF">
        <w:t>Introduction to the Biosafety Clearing-House</w:t>
      </w:r>
      <w:r w:rsidR="00C67954" w:rsidRPr="009B43AF">
        <w:t>.</w:t>
      </w:r>
    </w:p>
    <w:p w14:paraId="338C64B0" w14:textId="0070C73F" w:rsidR="00663EEF" w:rsidRPr="009B43AF" w:rsidRDefault="00663EEF" w:rsidP="001C1AFE">
      <w:pPr>
        <w:pStyle w:val="CBDNormalNumber"/>
      </w:pPr>
      <w:r w:rsidRPr="009B43AF">
        <w:t>Case studies</w:t>
      </w:r>
      <w:r w:rsidR="00C67954" w:rsidRPr="009B43AF">
        <w:t>.</w:t>
      </w:r>
    </w:p>
    <w:p w14:paraId="48BBE441" w14:textId="3CD69BDD" w:rsidR="007D34DB" w:rsidRDefault="007120D5" w:rsidP="001C1AFE">
      <w:pPr>
        <w:pStyle w:val="CBDNormalNumber"/>
      </w:pPr>
      <w:r w:rsidRPr="009B43AF">
        <w:t>Other matters</w:t>
      </w:r>
      <w:r w:rsidR="000B09F5">
        <w:t>:</w:t>
      </w:r>
    </w:p>
    <w:p w14:paraId="1F371CA7" w14:textId="073F2B12" w:rsidR="00094492" w:rsidRDefault="007D34DB" w:rsidP="00440C5F">
      <w:pPr>
        <w:pStyle w:val="CBDNormalNumber"/>
        <w:numPr>
          <w:ilvl w:val="1"/>
          <w:numId w:val="70"/>
        </w:numPr>
        <w:tabs>
          <w:tab w:val="clear" w:pos="567"/>
        </w:tabs>
        <w:ind w:left="1701" w:hanging="567"/>
      </w:pPr>
      <w:r>
        <w:t xml:space="preserve">Related programmes of work </w:t>
      </w:r>
      <w:r w:rsidR="00FF7C03" w:rsidRPr="009B43AF">
        <w:t xml:space="preserve">under the </w:t>
      </w:r>
      <w:r w:rsidR="004811B2" w:rsidRPr="009B43AF">
        <w:t xml:space="preserve">Cartagena </w:t>
      </w:r>
      <w:r w:rsidR="00FF7C03" w:rsidRPr="009B43AF">
        <w:t>Protocol</w:t>
      </w:r>
      <w:r w:rsidR="006B0F41">
        <w:rPr>
          <w:lang w:val="en-US"/>
        </w:rPr>
        <w:t>;</w:t>
      </w:r>
    </w:p>
    <w:p w14:paraId="2B7C7729" w14:textId="6C14B63E" w:rsidR="007D34DB" w:rsidRDefault="007D34DB" w:rsidP="00440C5F">
      <w:pPr>
        <w:pStyle w:val="CBDNormalNumber"/>
        <w:numPr>
          <w:ilvl w:val="1"/>
          <w:numId w:val="70"/>
        </w:numPr>
        <w:tabs>
          <w:tab w:val="clear" w:pos="567"/>
        </w:tabs>
        <w:ind w:left="1701" w:hanging="567"/>
      </w:pPr>
      <w:r w:rsidRPr="007D34DB">
        <w:t xml:space="preserve">Supporting the </w:t>
      </w:r>
      <w:r w:rsidR="005C00AF">
        <w:t>integration</w:t>
      </w:r>
      <w:r w:rsidR="005C00AF" w:rsidRPr="007D34DB">
        <w:t xml:space="preserve"> </w:t>
      </w:r>
      <w:r w:rsidRPr="007D34DB">
        <w:t>of biosafety targets in</w:t>
      </w:r>
      <w:r w:rsidR="005C00AF">
        <w:t>to</w:t>
      </w:r>
      <w:r w:rsidRPr="007D34DB">
        <w:t xml:space="preserve"> the revision of national biodiversity strategies and action plans</w:t>
      </w:r>
      <w:r w:rsidR="00992233">
        <w:t>;</w:t>
      </w:r>
    </w:p>
    <w:p w14:paraId="6E2B9A5D" w14:textId="71A05B89" w:rsidR="007D34DB" w:rsidRPr="009B43AF" w:rsidRDefault="007D34DB" w:rsidP="00440C5F">
      <w:pPr>
        <w:pStyle w:val="CBDNormalNumber"/>
        <w:numPr>
          <w:ilvl w:val="1"/>
          <w:numId w:val="70"/>
        </w:numPr>
        <w:tabs>
          <w:tab w:val="clear" w:pos="567"/>
        </w:tabs>
        <w:ind w:left="1701" w:hanging="567"/>
      </w:pPr>
      <w:r w:rsidRPr="007D34DB">
        <w:t>International Centre for Genetic Engineering and Biotechnology</w:t>
      </w:r>
      <w:r>
        <w:t>.</w:t>
      </w:r>
    </w:p>
    <w:p w14:paraId="5816BF80" w14:textId="35BB02F4" w:rsidR="00FA7AA2" w:rsidRPr="009B43AF" w:rsidRDefault="004274B9" w:rsidP="001C1AFE">
      <w:pPr>
        <w:pStyle w:val="CBDNormalNumber"/>
      </w:pPr>
      <w:r w:rsidRPr="009B43AF">
        <w:t>Conclusions</w:t>
      </w:r>
      <w:r w:rsidR="00C67954" w:rsidRPr="009B43AF">
        <w:t>.</w:t>
      </w:r>
    </w:p>
    <w:p w14:paraId="2CA6CC22" w14:textId="77777777" w:rsidR="002B559C" w:rsidRPr="009B43AF" w:rsidRDefault="00ED3849" w:rsidP="001C1AFE">
      <w:pPr>
        <w:pStyle w:val="Para1"/>
        <w:jc w:val="center"/>
      </w:pPr>
      <w:r w:rsidRPr="009B43AF">
        <w:t>__________</w:t>
      </w:r>
    </w:p>
    <w:sectPr w:rsidR="002B559C" w:rsidRPr="009B43AF" w:rsidSect="001C1AFE">
      <w:headerReference w:type="even" r:id="rId14"/>
      <w:headerReference w:type="default" r:id="rId15"/>
      <w:footerReference w:type="even" r:id="rId16"/>
      <w:footerReference w:type="default" r:id="rId17"/>
      <w:pgSz w:w="12240" w:h="15840"/>
      <w:pgMar w:top="1134" w:right="1440" w:bottom="1134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9DBB71" w14:textId="77777777" w:rsidR="00536EA2" w:rsidRPr="009B43AF" w:rsidRDefault="00536EA2" w:rsidP="00A96B21">
      <w:r w:rsidRPr="009B43AF">
        <w:separator/>
      </w:r>
    </w:p>
  </w:endnote>
  <w:endnote w:type="continuationSeparator" w:id="0">
    <w:p w14:paraId="6024FF34" w14:textId="77777777" w:rsidR="00536EA2" w:rsidRPr="009B43AF" w:rsidRDefault="00536EA2" w:rsidP="00A96B21">
      <w:r w:rsidRPr="009B43AF">
        <w:continuationSeparator/>
      </w:r>
    </w:p>
  </w:endnote>
  <w:endnote w:type="continuationNotice" w:id="1">
    <w:p w14:paraId="101EC4CF" w14:textId="77777777" w:rsidR="00536EA2" w:rsidRPr="009B43AF" w:rsidRDefault="00536EA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16603556"/>
      <w:docPartObj>
        <w:docPartGallery w:val="Page Numbers (Bottom of Page)"/>
        <w:docPartUnique/>
      </w:docPartObj>
    </w:sdtPr>
    <w:sdtContent>
      <w:sdt>
        <w:sdtPr>
          <w:id w:val="-1705238520"/>
          <w:docPartObj>
            <w:docPartGallery w:val="Page Numbers (Top of Page)"/>
            <w:docPartUnique/>
          </w:docPartObj>
        </w:sdtPr>
        <w:sdtContent>
          <w:p w14:paraId="146E692C" w14:textId="77777777" w:rsidR="002B559C" w:rsidRPr="009B43AF" w:rsidRDefault="002B559C">
            <w:pPr>
              <w:pStyle w:val="Footer"/>
            </w:pPr>
            <w:r w:rsidRPr="009B43AF">
              <w:rPr>
                <w:szCs w:val="20"/>
              </w:rPr>
              <w:fldChar w:fldCharType="begin"/>
            </w:r>
            <w:r w:rsidRPr="009B43AF">
              <w:rPr>
                <w:szCs w:val="20"/>
              </w:rPr>
              <w:instrText xml:space="preserve"> PAGE </w:instrText>
            </w:r>
            <w:r w:rsidRPr="009B43AF">
              <w:rPr>
                <w:szCs w:val="20"/>
              </w:rPr>
              <w:fldChar w:fldCharType="separate"/>
            </w:r>
            <w:r w:rsidRPr="009B43AF">
              <w:rPr>
                <w:noProof/>
                <w:szCs w:val="20"/>
              </w:rPr>
              <w:t>2</w:t>
            </w:r>
            <w:r w:rsidRPr="009B43AF">
              <w:rPr>
                <w:szCs w:val="20"/>
              </w:rPr>
              <w:fldChar w:fldCharType="end"/>
            </w:r>
            <w:r w:rsidRPr="009B43AF">
              <w:rPr>
                <w:szCs w:val="20"/>
              </w:rPr>
              <w:t>/</w:t>
            </w:r>
            <w:r w:rsidRPr="009B43AF">
              <w:rPr>
                <w:szCs w:val="20"/>
              </w:rPr>
              <w:fldChar w:fldCharType="begin"/>
            </w:r>
            <w:r w:rsidRPr="009B43AF">
              <w:rPr>
                <w:szCs w:val="20"/>
              </w:rPr>
              <w:instrText xml:space="preserve"> NUMPAGES  </w:instrText>
            </w:r>
            <w:r w:rsidRPr="009B43AF">
              <w:rPr>
                <w:szCs w:val="20"/>
              </w:rPr>
              <w:fldChar w:fldCharType="separate"/>
            </w:r>
            <w:r w:rsidRPr="009B43AF">
              <w:rPr>
                <w:noProof/>
                <w:szCs w:val="20"/>
              </w:rPr>
              <w:t>2</w:t>
            </w:r>
            <w:r w:rsidRPr="009B43AF">
              <w:rPr>
                <w:szCs w:val="20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64511934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32C8D86E" w14:textId="77777777" w:rsidR="002B559C" w:rsidRPr="009B43AF" w:rsidRDefault="002B559C" w:rsidP="002B559C">
            <w:pPr>
              <w:pStyle w:val="Footer"/>
              <w:jc w:val="right"/>
            </w:pPr>
            <w:r w:rsidRPr="009B43AF">
              <w:rPr>
                <w:szCs w:val="20"/>
              </w:rPr>
              <w:fldChar w:fldCharType="begin"/>
            </w:r>
            <w:r w:rsidRPr="009B43AF">
              <w:rPr>
                <w:szCs w:val="20"/>
              </w:rPr>
              <w:instrText xml:space="preserve"> PAGE </w:instrText>
            </w:r>
            <w:r w:rsidRPr="009B43AF">
              <w:rPr>
                <w:szCs w:val="20"/>
              </w:rPr>
              <w:fldChar w:fldCharType="separate"/>
            </w:r>
            <w:r w:rsidRPr="009B43AF">
              <w:rPr>
                <w:noProof/>
                <w:szCs w:val="20"/>
              </w:rPr>
              <w:t>2</w:t>
            </w:r>
            <w:r w:rsidRPr="009B43AF">
              <w:rPr>
                <w:szCs w:val="20"/>
              </w:rPr>
              <w:fldChar w:fldCharType="end"/>
            </w:r>
            <w:r w:rsidRPr="009B43AF">
              <w:rPr>
                <w:szCs w:val="20"/>
              </w:rPr>
              <w:t>/</w:t>
            </w:r>
            <w:r w:rsidRPr="009B43AF">
              <w:rPr>
                <w:szCs w:val="20"/>
              </w:rPr>
              <w:fldChar w:fldCharType="begin"/>
            </w:r>
            <w:r w:rsidRPr="009B43AF">
              <w:rPr>
                <w:szCs w:val="20"/>
              </w:rPr>
              <w:instrText xml:space="preserve"> NUMPAGES  </w:instrText>
            </w:r>
            <w:r w:rsidRPr="009B43AF">
              <w:rPr>
                <w:szCs w:val="20"/>
              </w:rPr>
              <w:fldChar w:fldCharType="separate"/>
            </w:r>
            <w:r w:rsidRPr="009B43AF">
              <w:rPr>
                <w:noProof/>
                <w:szCs w:val="20"/>
              </w:rPr>
              <w:t>2</w:t>
            </w:r>
            <w:r w:rsidRPr="009B43AF">
              <w:rPr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DBC177" w14:textId="77777777" w:rsidR="00536EA2" w:rsidRPr="009B43AF" w:rsidRDefault="00536EA2" w:rsidP="00A96B21">
      <w:r w:rsidRPr="009B43AF">
        <w:separator/>
      </w:r>
    </w:p>
  </w:footnote>
  <w:footnote w:type="continuationSeparator" w:id="0">
    <w:p w14:paraId="5F722405" w14:textId="77777777" w:rsidR="00536EA2" w:rsidRPr="009B43AF" w:rsidRDefault="00536EA2" w:rsidP="00A96B21">
      <w:r w:rsidRPr="009B43AF">
        <w:continuationSeparator/>
      </w:r>
    </w:p>
  </w:footnote>
  <w:footnote w:type="continuationNotice" w:id="1">
    <w:p w14:paraId="05A2B056" w14:textId="77777777" w:rsidR="00536EA2" w:rsidRPr="009B43AF" w:rsidRDefault="00536EA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0" w:name="_Hlk137802784"/>
  <w:bookmarkStart w:id="1" w:name="_Hlk137802785"/>
  <w:p w14:paraId="5317B5BF" w14:textId="2FE49014" w:rsidR="002B559C" w:rsidRPr="001C1AFE" w:rsidRDefault="00000000" w:rsidP="002B559C">
    <w:pPr>
      <w:pStyle w:val="Header"/>
      <w:spacing w:after="240"/>
      <w:rPr>
        <w:szCs w:val="20"/>
      </w:rPr>
    </w:pPr>
    <w:sdt>
      <w:sdtPr>
        <w:rPr>
          <w:szCs w:val="20"/>
        </w:rPr>
        <w:alias w:val="Subject"/>
        <w:tag w:val=""/>
        <w:id w:val="967328729"/>
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<w:text/>
      </w:sdtPr>
      <w:sdtContent>
        <w:r w:rsidR="00626163">
          <w:rPr>
            <w:szCs w:val="20"/>
          </w:rPr>
          <w:t>CBD/CP/RA/OM/2025/1/1</w:t>
        </w:r>
      </w:sdtContent>
    </w:sdt>
    <w:r w:rsidR="00A54FA0" w:rsidRPr="001C1AFE">
      <w:rPr>
        <w:szCs w:val="20"/>
      </w:rPr>
      <w:t>---</w:t>
    </w:r>
    <w:bookmarkEnd w:id="0"/>
    <w:bookmarkEnd w:id="1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Cs w:val="20"/>
      </w:rPr>
      <w:alias w:val="Subject"/>
      <w:tag w:val=""/>
      <w:id w:val="-1885015078"/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Content>
      <w:p w14:paraId="6BD043ED" w14:textId="6E782C19" w:rsidR="002B559C" w:rsidRPr="001C1AFE" w:rsidRDefault="00626163" w:rsidP="002B559C">
        <w:pPr>
          <w:pStyle w:val="Header"/>
          <w:spacing w:after="240"/>
          <w:jc w:val="right"/>
          <w:rPr>
            <w:szCs w:val="20"/>
          </w:rPr>
        </w:pPr>
        <w:r>
          <w:rPr>
            <w:szCs w:val="20"/>
          </w:rPr>
          <w:t>CBD/CP/RA/OM/2025/1/1</w: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61436B4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4E4F246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28CA4E8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A7252B2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A4484A8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A7644A0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2D8FE44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D2C65C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62AE77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B07D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D29F4"/>
    <w:multiLevelType w:val="multilevel"/>
    <w:tmpl w:val="61A44FDE"/>
    <w:lvl w:ilvl="0">
      <w:start w:val="1"/>
      <w:numFmt w:val="decimal"/>
      <w:lvlText w:val="%1."/>
      <w:lvlJc w:val="left"/>
      <w:pPr>
        <w:tabs>
          <w:tab w:val="num" w:pos="1645"/>
        </w:tabs>
        <w:ind w:left="2269" w:firstLine="0"/>
      </w:pPr>
      <w:rPr>
        <w:rFonts w:hint="default"/>
        <w:b w:val="0"/>
        <w:bCs w:val="0"/>
        <w:i w:val="0"/>
        <w:iCs w:val="0"/>
        <w:sz w:val="22"/>
        <w:szCs w:val="22"/>
      </w:rPr>
    </w:lvl>
    <w:lvl w:ilvl="1">
      <w:start w:val="1"/>
      <w:numFmt w:val="lowerLetter"/>
      <w:lvlText w:val="(%2)"/>
      <w:lvlJc w:val="left"/>
      <w:pPr>
        <w:tabs>
          <w:tab w:val="num" w:pos="3516"/>
        </w:tabs>
        <w:ind w:left="2269" w:firstLine="623"/>
      </w:pPr>
      <w:rPr>
        <w:rFonts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tabs>
          <w:tab w:val="num" w:pos="4140"/>
        </w:tabs>
        <w:ind w:left="4140" w:hanging="624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4763"/>
        </w:tabs>
        <w:ind w:left="4763" w:hanging="623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5387"/>
        </w:tabs>
        <w:ind w:left="5387" w:hanging="624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8857"/>
        </w:tabs>
        <w:ind w:left="885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9577"/>
        </w:tabs>
        <w:ind w:left="957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0297"/>
        </w:tabs>
        <w:ind w:left="1029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11017"/>
        </w:tabs>
        <w:ind w:left="11017" w:hanging="180"/>
      </w:pPr>
      <w:rPr>
        <w:rFonts w:hint="default"/>
      </w:rPr>
    </w:lvl>
  </w:abstractNum>
  <w:abstractNum w:abstractNumId="11" w15:restartNumberingAfterBreak="0">
    <w:nsid w:val="01485682"/>
    <w:multiLevelType w:val="hybridMultilevel"/>
    <w:tmpl w:val="7D3AB8B8"/>
    <w:lvl w:ilvl="0" w:tplc="37227E74">
      <w:start w:val="1"/>
      <w:numFmt w:val="decimal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25F329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039C26F8"/>
    <w:multiLevelType w:val="multilevel"/>
    <w:tmpl w:val="222A08B4"/>
    <w:numStyleLink w:val="ListCBD"/>
  </w:abstractNum>
  <w:abstractNum w:abstractNumId="14" w15:restartNumberingAfterBreak="0">
    <w:nsid w:val="03EA49BE"/>
    <w:multiLevelType w:val="multilevel"/>
    <w:tmpl w:val="279252A2"/>
    <w:lvl w:ilvl="0">
      <w:start w:val="1"/>
      <w:numFmt w:val="decimal"/>
      <w:lvlText w:val="%1."/>
      <w:lvlJc w:val="left"/>
      <w:pPr>
        <w:tabs>
          <w:tab w:val="num" w:pos="624"/>
        </w:tabs>
        <w:ind w:left="1248" w:firstLine="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2495"/>
        </w:tabs>
        <w:ind w:left="1248" w:firstLine="623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3119"/>
        </w:tabs>
        <w:ind w:left="3119" w:hanging="624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3742"/>
        </w:tabs>
        <w:ind w:left="3742" w:hanging="623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4366"/>
        </w:tabs>
        <w:ind w:left="4366" w:hanging="624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7836"/>
        </w:tabs>
        <w:ind w:left="783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8556"/>
        </w:tabs>
        <w:ind w:left="855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276"/>
        </w:tabs>
        <w:ind w:left="927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9996"/>
        </w:tabs>
        <w:ind w:left="9996" w:hanging="180"/>
      </w:pPr>
      <w:rPr>
        <w:rFonts w:hint="default"/>
      </w:rPr>
    </w:lvl>
  </w:abstractNum>
  <w:abstractNum w:abstractNumId="15" w15:restartNumberingAfterBreak="0">
    <w:nsid w:val="0FA0170D"/>
    <w:multiLevelType w:val="multilevel"/>
    <w:tmpl w:val="222A08B4"/>
    <w:numStyleLink w:val="ListCBD"/>
  </w:abstractNum>
  <w:abstractNum w:abstractNumId="16" w15:restartNumberingAfterBreak="0">
    <w:nsid w:val="12C54057"/>
    <w:multiLevelType w:val="hybridMultilevel"/>
    <w:tmpl w:val="F46A5124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009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13BD6741"/>
    <w:multiLevelType w:val="multilevel"/>
    <w:tmpl w:val="05A4DDEC"/>
    <w:lvl w:ilvl="0">
      <w:start w:val="1"/>
      <w:numFmt w:val="upperRoman"/>
      <w:lvlText w:val="%1."/>
      <w:lvlJc w:val="left"/>
      <w:pPr>
        <w:ind w:left="567" w:hanging="567"/>
      </w:pPr>
      <w:rPr>
        <w:rFonts w:ascii="Times New Roman" w:hAnsi="Times New Roman" w:hint="default"/>
        <w:sz w:val="28"/>
      </w:rPr>
    </w:lvl>
    <w:lvl w:ilvl="1">
      <w:start w:val="1"/>
      <w:numFmt w:val="upperLetter"/>
      <w:lvlText w:val="%2."/>
      <w:lvlJc w:val="left"/>
      <w:pPr>
        <w:ind w:left="567" w:hanging="567"/>
      </w:pPr>
      <w:rPr>
        <w:rFonts w:ascii="Times New Roman Bold" w:hAnsi="Times New Roman Bold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lvlText w:val="%3."/>
      <w:lvlJc w:val="left"/>
      <w:pPr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3">
      <w:start w:val="1"/>
      <w:numFmt w:val="lowerLetter"/>
      <w:lvlText w:val="(%4)"/>
      <w:lvlJc w:val="left"/>
      <w:pPr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8" w15:restartNumberingAfterBreak="0">
    <w:nsid w:val="15807F97"/>
    <w:multiLevelType w:val="multilevel"/>
    <w:tmpl w:val="61A44FDE"/>
    <w:lvl w:ilvl="0">
      <w:start w:val="1"/>
      <w:numFmt w:val="decimal"/>
      <w:lvlText w:val="%1."/>
      <w:lvlJc w:val="left"/>
      <w:pPr>
        <w:tabs>
          <w:tab w:val="num" w:pos="1077"/>
        </w:tabs>
        <w:ind w:left="1701" w:firstLine="0"/>
      </w:pPr>
      <w:rPr>
        <w:rFonts w:hint="default"/>
        <w:b w:val="0"/>
        <w:bCs w:val="0"/>
        <w:i w:val="0"/>
        <w:iCs w:val="0"/>
        <w:sz w:val="22"/>
        <w:szCs w:val="22"/>
      </w:rPr>
    </w:lvl>
    <w:lvl w:ilvl="1">
      <w:start w:val="1"/>
      <w:numFmt w:val="lowerLetter"/>
      <w:lvlText w:val="(%2)"/>
      <w:lvlJc w:val="left"/>
      <w:pPr>
        <w:tabs>
          <w:tab w:val="num" w:pos="2948"/>
        </w:tabs>
        <w:ind w:left="1701" w:firstLine="623"/>
      </w:pPr>
      <w:rPr>
        <w:rFonts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tabs>
          <w:tab w:val="num" w:pos="3572"/>
        </w:tabs>
        <w:ind w:left="3572" w:hanging="624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4195"/>
        </w:tabs>
        <w:ind w:left="4195" w:hanging="623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4819"/>
        </w:tabs>
        <w:ind w:left="4819" w:hanging="624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8289"/>
        </w:tabs>
        <w:ind w:left="828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9009"/>
        </w:tabs>
        <w:ind w:left="900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729"/>
        </w:tabs>
        <w:ind w:left="972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10449"/>
        </w:tabs>
        <w:ind w:left="10449" w:hanging="180"/>
      </w:pPr>
      <w:rPr>
        <w:rFonts w:hint="default"/>
      </w:rPr>
    </w:lvl>
  </w:abstractNum>
  <w:abstractNum w:abstractNumId="19" w15:restartNumberingAfterBreak="0">
    <w:nsid w:val="15C71DD4"/>
    <w:multiLevelType w:val="hybridMultilevel"/>
    <w:tmpl w:val="0444DE38"/>
    <w:lvl w:ilvl="0" w:tplc="FFFFFFFF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B4F6127"/>
    <w:multiLevelType w:val="hybridMultilevel"/>
    <w:tmpl w:val="276EF206"/>
    <w:lvl w:ilvl="0" w:tplc="AAAAE4A4">
      <w:start w:val="1"/>
      <w:numFmt w:val="lowerRoman"/>
      <w:lvlText w:val="(%1)"/>
      <w:lvlJc w:val="right"/>
      <w:pPr>
        <w:ind w:left="1211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016" w:hanging="360"/>
      </w:pPr>
    </w:lvl>
    <w:lvl w:ilvl="2" w:tplc="040C001B" w:tentative="1">
      <w:start w:val="1"/>
      <w:numFmt w:val="lowerRoman"/>
      <w:lvlText w:val="%3."/>
      <w:lvlJc w:val="right"/>
      <w:pPr>
        <w:ind w:left="2736" w:hanging="180"/>
      </w:pPr>
    </w:lvl>
    <w:lvl w:ilvl="3" w:tplc="040C000F" w:tentative="1">
      <w:start w:val="1"/>
      <w:numFmt w:val="decimal"/>
      <w:lvlText w:val="%4."/>
      <w:lvlJc w:val="left"/>
      <w:pPr>
        <w:ind w:left="3456" w:hanging="360"/>
      </w:pPr>
    </w:lvl>
    <w:lvl w:ilvl="4" w:tplc="040C0019" w:tentative="1">
      <w:start w:val="1"/>
      <w:numFmt w:val="lowerLetter"/>
      <w:lvlText w:val="%5."/>
      <w:lvlJc w:val="left"/>
      <w:pPr>
        <w:ind w:left="4176" w:hanging="360"/>
      </w:pPr>
    </w:lvl>
    <w:lvl w:ilvl="5" w:tplc="040C001B" w:tentative="1">
      <w:start w:val="1"/>
      <w:numFmt w:val="lowerRoman"/>
      <w:lvlText w:val="%6."/>
      <w:lvlJc w:val="right"/>
      <w:pPr>
        <w:ind w:left="4896" w:hanging="180"/>
      </w:pPr>
    </w:lvl>
    <w:lvl w:ilvl="6" w:tplc="040C000F" w:tentative="1">
      <w:start w:val="1"/>
      <w:numFmt w:val="decimal"/>
      <w:lvlText w:val="%7."/>
      <w:lvlJc w:val="left"/>
      <w:pPr>
        <w:ind w:left="5616" w:hanging="360"/>
      </w:pPr>
    </w:lvl>
    <w:lvl w:ilvl="7" w:tplc="040C0019" w:tentative="1">
      <w:start w:val="1"/>
      <w:numFmt w:val="lowerLetter"/>
      <w:lvlText w:val="%8."/>
      <w:lvlJc w:val="left"/>
      <w:pPr>
        <w:ind w:left="6336" w:hanging="360"/>
      </w:pPr>
    </w:lvl>
    <w:lvl w:ilvl="8" w:tplc="040C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21" w15:restartNumberingAfterBreak="0">
    <w:nsid w:val="1B570926"/>
    <w:multiLevelType w:val="hybridMultilevel"/>
    <w:tmpl w:val="F7284E22"/>
    <w:lvl w:ilvl="0" w:tplc="CBFC1758">
      <w:numFmt w:val="bullet"/>
      <w:lvlText w:val=""/>
      <w:lvlJc w:val="left"/>
      <w:pPr>
        <w:ind w:left="720" w:hanging="360"/>
      </w:pPr>
      <w:rPr>
        <w:rFonts w:ascii="Symbol" w:eastAsia="SimSu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1FFA6E10"/>
    <w:multiLevelType w:val="hybridMultilevel"/>
    <w:tmpl w:val="0CF80BDC"/>
    <w:lvl w:ilvl="0" w:tplc="807A2EC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 w15:restartNumberingAfterBreak="0">
    <w:nsid w:val="2247306A"/>
    <w:multiLevelType w:val="hybridMultilevel"/>
    <w:tmpl w:val="6E60F7DC"/>
    <w:lvl w:ilvl="0" w:tplc="5906913C">
      <w:start w:val="1"/>
      <w:numFmt w:val="decimal"/>
      <w:lvlText w:val="%1."/>
      <w:lvlJc w:val="righ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313" w:hanging="360"/>
      </w:pPr>
    </w:lvl>
    <w:lvl w:ilvl="2" w:tplc="1009001B" w:tentative="1">
      <w:start w:val="1"/>
      <w:numFmt w:val="lowerRoman"/>
      <w:lvlText w:val="%3."/>
      <w:lvlJc w:val="right"/>
      <w:pPr>
        <w:ind w:left="3033" w:hanging="180"/>
      </w:pPr>
    </w:lvl>
    <w:lvl w:ilvl="3" w:tplc="1009000F" w:tentative="1">
      <w:start w:val="1"/>
      <w:numFmt w:val="decimal"/>
      <w:lvlText w:val="%4."/>
      <w:lvlJc w:val="left"/>
      <w:pPr>
        <w:ind w:left="3753" w:hanging="360"/>
      </w:pPr>
    </w:lvl>
    <w:lvl w:ilvl="4" w:tplc="10090019" w:tentative="1">
      <w:start w:val="1"/>
      <w:numFmt w:val="lowerLetter"/>
      <w:lvlText w:val="%5."/>
      <w:lvlJc w:val="left"/>
      <w:pPr>
        <w:ind w:left="4473" w:hanging="360"/>
      </w:pPr>
    </w:lvl>
    <w:lvl w:ilvl="5" w:tplc="1009001B" w:tentative="1">
      <w:start w:val="1"/>
      <w:numFmt w:val="lowerRoman"/>
      <w:lvlText w:val="%6."/>
      <w:lvlJc w:val="right"/>
      <w:pPr>
        <w:ind w:left="5193" w:hanging="180"/>
      </w:pPr>
    </w:lvl>
    <w:lvl w:ilvl="6" w:tplc="1009000F" w:tentative="1">
      <w:start w:val="1"/>
      <w:numFmt w:val="decimal"/>
      <w:lvlText w:val="%7."/>
      <w:lvlJc w:val="left"/>
      <w:pPr>
        <w:ind w:left="5913" w:hanging="360"/>
      </w:pPr>
    </w:lvl>
    <w:lvl w:ilvl="7" w:tplc="10090019" w:tentative="1">
      <w:start w:val="1"/>
      <w:numFmt w:val="lowerLetter"/>
      <w:lvlText w:val="%8."/>
      <w:lvlJc w:val="left"/>
      <w:pPr>
        <w:ind w:left="6633" w:hanging="360"/>
      </w:pPr>
    </w:lvl>
    <w:lvl w:ilvl="8" w:tplc="1009001B" w:tentative="1">
      <w:start w:val="1"/>
      <w:numFmt w:val="lowerRoman"/>
      <w:lvlText w:val="%9."/>
      <w:lvlJc w:val="right"/>
      <w:pPr>
        <w:ind w:left="7353" w:hanging="180"/>
      </w:pPr>
    </w:lvl>
  </w:abstractNum>
  <w:abstractNum w:abstractNumId="24" w15:restartNumberingAfterBreak="0">
    <w:nsid w:val="28A90C32"/>
    <w:multiLevelType w:val="hybridMultilevel"/>
    <w:tmpl w:val="F4A86298"/>
    <w:lvl w:ilvl="0" w:tplc="CFF47566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007" w:hanging="360"/>
      </w:pPr>
    </w:lvl>
    <w:lvl w:ilvl="2" w:tplc="1009001B" w:tentative="1">
      <w:start w:val="1"/>
      <w:numFmt w:val="lowerRoman"/>
      <w:lvlText w:val="%3."/>
      <w:lvlJc w:val="right"/>
      <w:pPr>
        <w:ind w:left="2727" w:hanging="180"/>
      </w:pPr>
    </w:lvl>
    <w:lvl w:ilvl="3" w:tplc="1009000F" w:tentative="1">
      <w:start w:val="1"/>
      <w:numFmt w:val="decimal"/>
      <w:lvlText w:val="%4."/>
      <w:lvlJc w:val="left"/>
      <w:pPr>
        <w:ind w:left="3447" w:hanging="360"/>
      </w:pPr>
    </w:lvl>
    <w:lvl w:ilvl="4" w:tplc="10090019" w:tentative="1">
      <w:start w:val="1"/>
      <w:numFmt w:val="lowerLetter"/>
      <w:lvlText w:val="%5."/>
      <w:lvlJc w:val="left"/>
      <w:pPr>
        <w:ind w:left="4167" w:hanging="360"/>
      </w:pPr>
    </w:lvl>
    <w:lvl w:ilvl="5" w:tplc="1009001B" w:tentative="1">
      <w:start w:val="1"/>
      <w:numFmt w:val="lowerRoman"/>
      <w:lvlText w:val="%6."/>
      <w:lvlJc w:val="right"/>
      <w:pPr>
        <w:ind w:left="4887" w:hanging="180"/>
      </w:pPr>
    </w:lvl>
    <w:lvl w:ilvl="6" w:tplc="1009000F" w:tentative="1">
      <w:start w:val="1"/>
      <w:numFmt w:val="decimal"/>
      <w:lvlText w:val="%7."/>
      <w:lvlJc w:val="left"/>
      <w:pPr>
        <w:ind w:left="5607" w:hanging="360"/>
      </w:pPr>
    </w:lvl>
    <w:lvl w:ilvl="7" w:tplc="10090019" w:tentative="1">
      <w:start w:val="1"/>
      <w:numFmt w:val="lowerLetter"/>
      <w:lvlText w:val="%8."/>
      <w:lvlJc w:val="left"/>
      <w:pPr>
        <w:ind w:left="6327" w:hanging="360"/>
      </w:pPr>
    </w:lvl>
    <w:lvl w:ilvl="8" w:tplc="10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5" w15:restartNumberingAfterBreak="0">
    <w:nsid w:val="28F31E2A"/>
    <w:multiLevelType w:val="hybridMultilevel"/>
    <w:tmpl w:val="28629C36"/>
    <w:lvl w:ilvl="0" w:tplc="367A579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6" w15:restartNumberingAfterBreak="0">
    <w:nsid w:val="2A47335A"/>
    <w:multiLevelType w:val="hybridMultilevel"/>
    <w:tmpl w:val="0712B8B6"/>
    <w:lvl w:ilvl="0" w:tplc="49B87E24">
      <w:start w:val="1"/>
      <w:numFmt w:val="upperLetter"/>
      <w:lvlText w:val="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C932F46"/>
    <w:multiLevelType w:val="hybridMultilevel"/>
    <w:tmpl w:val="F9CCD14E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009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8" w15:restartNumberingAfterBreak="0">
    <w:nsid w:val="2E5356EC"/>
    <w:multiLevelType w:val="multilevel"/>
    <w:tmpl w:val="07D269C8"/>
    <w:numStyleLink w:val="CBDHeadings"/>
  </w:abstractNum>
  <w:abstractNum w:abstractNumId="29" w15:restartNumberingAfterBreak="0">
    <w:nsid w:val="2F2734BB"/>
    <w:multiLevelType w:val="hybridMultilevel"/>
    <w:tmpl w:val="72C8F33E"/>
    <w:lvl w:ilvl="0" w:tplc="15722EE6">
      <w:start w:val="1"/>
      <w:numFmt w:val="lowerLetter"/>
      <w:lvlText w:val="(%1)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2CD2BA0"/>
    <w:multiLevelType w:val="hybridMultilevel"/>
    <w:tmpl w:val="574EB05E"/>
    <w:lvl w:ilvl="0" w:tplc="A6C2D786">
      <w:start w:val="1"/>
      <w:numFmt w:val="upperLetter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98E2FF3"/>
    <w:multiLevelType w:val="multilevel"/>
    <w:tmpl w:val="222A08B4"/>
    <w:numStyleLink w:val="ListCBD"/>
  </w:abstractNum>
  <w:abstractNum w:abstractNumId="32" w15:restartNumberingAfterBreak="0">
    <w:nsid w:val="4311310B"/>
    <w:multiLevelType w:val="multilevel"/>
    <w:tmpl w:val="DA9AF7CA"/>
    <w:lvl w:ilvl="0">
      <w:start w:val="1"/>
      <w:numFmt w:val="decimal"/>
      <w:lvlText w:val="%1)--"/>
      <w:lvlJc w:val="left"/>
      <w:pPr>
        <w:ind w:left="360" w:hanging="360"/>
      </w:pPr>
      <w:rPr>
        <w:rFonts w:hint="default"/>
        <w:u w:color="FF000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3" w15:restartNumberingAfterBreak="0">
    <w:nsid w:val="467961CE"/>
    <w:multiLevelType w:val="hybridMultilevel"/>
    <w:tmpl w:val="F50C7C74"/>
    <w:lvl w:ilvl="0" w:tplc="371C7C0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99D5F66"/>
    <w:multiLevelType w:val="multilevel"/>
    <w:tmpl w:val="222A08B4"/>
    <w:styleLink w:val="ListCBD"/>
    <w:lvl w:ilvl="0">
      <w:start w:val="1"/>
      <w:numFmt w:val="decimal"/>
      <w:pStyle w:val="CBDNormalNumber"/>
      <w:lvlText w:val="%1."/>
      <w:lvlJc w:val="left"/>
      <w:pPr>
        <w:ind w:left="567" w:firstLine="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2"/>
      </w:rPr>
    </w:lvl>
    <w:lvl w:ilvl="1">
      <w:start w:val="1"/>
      <w:numFmt w:val="lowerLetter"/>
      <w:lvlText w:val="(%2)"/>
      <w:lvlJc w:val="left"/>
      <w:pPr>
        <w:ind w:left="567" w:firstLine="567"/>
      </w:pPr>
      <w:rPr>
        <w:rFonts w:ascii="Times New Roman" w:hAnsi="Times New Roman"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ind w:left="2268" w:hanging="567"/>
      </w:pPr>
      <w:rPr>
        <w:rFonts w:ascii="Times New Roman" w:hAnsi="Times New Roman" w:hint="default"/>
        <w:sz w:val="22"/>
      </w:rPr>
    </w:lvl>
    <w:lvl w:ilvl="3">
      <w:start w:val="1"/>
      <w:numFmt w:val="decimal"/>
      <w:lvlText w:val="(%4)"/>
      <w:lvlJc w:val="left"/>
      <w:pPr>
        <w:ind w:left="2835" w:hanging="567"/>
      </w:pPr>
      <w:rPr>
        <w:rFonts w:ascii="Times New Roman" w:hAnsi="Times New Roman" w:hint="default"/>
        <w:sz w:val="22"/>
      </w:rPr>
    </w:lvl>
    <w:lvl w:ilvl="4">
      <w:start w:val="1"/>
      <w:numFmt w:val="lowerLetter"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2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18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46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06" w:hanging="360"/>
      </w:pPr>
      <w:rPr>
        <w:rFonts w:hint="default"/>
      </w:rPr>
    </w:lvl>
  </w:abstractNum>
  <w:abstractNum w:abstractNumId="35" w15:restartNumberingAfterBreak="0">
    <w:nsid w:val="4E880595"/>
    <w:multiLevelType w:val="multilevel"/>
    <w:tmpl w:val="222A08B4"/>
    <w:numStyleLink w:val="ListCBD"/>
  </w:abstractNum>
  <w:abstractNum w:abstractNumId="36" w15:restartNumberingAfterBreak="0">
    <w:nsid w:val="52A66A9D"/>
    <w:multiLevelType w:val="multilevel"/>
    <w:tmpl w:val="222A08B4"/>
    <w:numStyleLink w:val="ListCBD"/>
  </w:abstractNum>
  <w:abstractNum w:abstractNumId="37" w15:restartNumberingAfterBreak="0">
    <w:nsid w:val="5395409C"/>
    <w:multiLevelType w:val="hybridMultilevel"/>
    <w:tmpl w:val="07B4D422"/>
    <w:lvl w:ilvl="0" w:tplc="2DEE47E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8" w15:restartNumberingAfterBreak="0">
    <w:nsid w:val="55EC7E44"/>
    <w:multiLevelType w:val="multilevel"/>
    <w:tmpl w:val="DA9AF7CA"/>
    <w:lvl w:ilvl="0">
      <w:start w:val="1"/>
      <w:numFmt w:val="decimal"/>
      <w:lvlText w:val="%1)--"/>
      <w:lvlJc w:val="left"/>
      <w:pPr>
        <w:ind w:left="360" w:hanging="360"/>
      </w:pPr>
      <w:rPr>
        <w:rFonts w:hint="default"/>
        <w:u w:color="FF000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9" w15:restartNumberingAfterBreak="0">
    <w:nsid w:val="595C63DD"/>
    <w:multiLevelType w:val="hybridMultilevel"/>
    <w:tmpl w:val="ADA870E4"/>
    <w:lvl w:ilvl="0" w:tplc="469085D8">
      <w:start w:val="1"/>
      <w:numFmt w:val="decimal"/>
      <w:lvlText w:val="%1."/>
      <w:lvlJc w:val="left"/>
      <w:pPr>
        <w:ind w:left="717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99F7710"/>
    <w:multiLevelType w:val="hybridMultilevel"/>
    <w:tmpl w:val="D80840C0"/>
    <w:lvl w:ilvl="0" w:tplc="1D2EBFE8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D943BEE"/>
    <w:multiLevelType w:val="multilevel"/>
    <w:tmpl w:val="222A08B4"/>
    <w:numStyleLink w:val="ListCBD"/>
  </w:abstractNum>
  <w:abstractNum w:abstractNumId="42" w15:restartNumberingAfterBreak="0">
    <w:nsid w:val="5E180578"/>
    <w:multiLevelType w:val="hybridMultilevel"/>
    <w:tmpl w:val="251AB796"/>
    <w:lvl w:ilvl="0" w:tplc="8862B882">
      <w:start w:val="1"/>
      <w:numFmt w:val="lowerLetter"/>
      <w:lvlText w:val="(%1)"/>
      <w:lvlJc w:val="left"/>
      <w:pPr>
        <w:ind w:left="927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kern w:val="22"/>
        <w:position w:val="0"/>
        <w:sz w:val="22"/>
        <w:vertAlign w:val="baseline"/>
      </w:rPr>
    </w:lvl>
    <w:lvl w:ilvl="1" w:tplc="10090019" w:tentative="1">
      <w:start w:val="1"/>
      <w:numFmt w:val="lowerLetter"/>
      <w:lvlText w:val="%2."/>
      <w:lvlJc w:val="left"/>
      <w:pPr>
        <w:ind w:left="2466" w:hanging="360"/>
      </w:pPr>
    </w:lvl>
    <w:lvl w:ilvl="2" w:tplc="1009001B" w:tentative="1">
      <w:start w:val="1"/>
      <w:numFmt w:val="lowerRoman"/>
      <w:lvlText w:val="%3."/>
      <w:lvlJc w:val="right"/>
      <w:pPr>
        <w:ind w:left="3186" w:hanging="180"/>
      </w:pPr>
    </w:lvl>
    <w:lvl w:ilvl="3" w:tplc="1009000F" w:tentative="1">
      <w:start w:val="1"/>
      <w:numFmt w:val="decimal"/>
      <w:lvlText w:val="%4."/>
      <w:lvlJc w:val="left"/>
      <w:pPr>
        <w:ind w:left="3906" w:hanging="360"/>
      </w:pPr>
    </w:lvl>
    <w:lvl w:ilvl="4" w:tplc="10090019" w:tentative="1">
      <w:start w:val="1"/>
      <w:numFmt w:val="lowerLetter"/>
      <w:lvlText w:val="%5."/>
      <w:lvlJc w:val="left"/>
      <w:pPr>
        <w:ind w:left="4626" w:hanging="360"/>
      </w:pPr>
    </w:lvl>
    <w:lvl w:ilvl="5" w:tplc="1009001B" w:tentative="1">
      <w:start w:val="1"/>
      <w:numFmt w:val="lowerRoman"/>
      <w:lvlText w:val="%6."/>
      <w:lvlJc w:val="right"/>
      <w:pPr>
        <w:ind w:left="5346" w:hanging="180"/>
      </w:pPr>
    </w:lvl>
    <w:lvl w:ilvl="6" w:tplc="1009000F" w:tentative="1">
      <w:start w:val="1"/>
      <w:numFmt w:val="decimal"/>
      <w:lvlText w:val="%7."/>
      <w:lvlJc w:val="left"/>
      <w:pPr>
        <w:ind w:left="6066" w:hanging="360"/>
      </w:pPr>
    </w:lvl>
    <w:lvl w:ilvl="7" w:tplc="10090019" w:tentative="1">
      <w:start w:val="1"/>
      <w:numFmt w:val="lowerLetter"/>
      <w:lvlText w:val="%8."/>
      <w:lvlJc w:val="left"/>
      <w:pPr>
        <w:ind w:left="6786" w:hanging="360"/>
      </w:pPr>
    </w:lvl>
    <w:lvl w:ilvl="8" w:tplc="1009001B" w:tentative="1">
      <w:start w:val="1"/>
      <w:numFmt w:val="lowerRoman"/>
      <w:lvlText w:val="%9."/>
      <w:lvlJc w:val="right"/>
      <w:pPr>
        <w:ind w:left="7506" w:hanging="180"/>
      </w:pPr>
    </w:lvl>
  </w:abstractNum>
  <w:abstractNum w:abstractNumId="43" w15:restartNumberingAfterBreak="0">
    <w:nsid w:val="653730A5"/>
    <w:multiLevelType w:val="hybridMultilevel"/>
    <w:tmpl w:val="EF5A0DAC"/>
    <w:lvl w:ilvl="0" w:tplc="0B8E98AE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007" w:hanging="360"/>
      </w:pPr>
    </w:lvl>
    <w:lvl w:ilvl="2" w:tplc="1009001B" w:tentative="1">
      <w:start w:val="1"/>
      <w:numFmt w:val="lowerRoman"/>
      <w:lvlText w:val="%3."/>
      <w:lvlJc w:val="right"/>
      <w:pPr>
        <w:ind w:left="2727" w:hanging="180"/>
      </w:pPr>
    </w:lvl>
    <w:lvl w:ilvl="3" w:tplc="1009000F" w:tentative="1">
      <w:start w:val="1"/>
      <w:numFmt w:val="decimal"/>
      <w:lvlText w:val="%4."/>
      <w:lvlJc w:val="left"/>
      <w:pPr>
        <w:ind w:left="3447" w:hanging="360"/>
      </w:pPr>
    </w:lvl>
    <w:lvl w:ilvl="4" w:tplc="10090019" w:tentative="1">
      <w:start w:val="1"/>
      <w:numFmt w:val="lowerLetter"/>
      <w:lvlText w:val="%5."/>
      <w:lvlJc w:val="left"/>
      <w:pPr>
        <w:ind w:left="4167" w:hanging="360"/>
      </w:pPr>
    </w:lvl>
    <w:lvl w:ilvl="5" w:tplc="1009001B" w:tentative="1">
      <w:start w:val="1"/>
      <w:numFmt w:val="lowerRoman"/>
      <w:lvlText w:val="%6."/>
      <w:lvlJc w:val="right"/>
      <w:pPr>
        <w:ind w:left="4887" w:hanging="180"/>
      </w:pPr>
    </w:lvl>
    <w:lvl w:ilvl="6" w:tplc="1009000F" w:tentative="1">
      <w:start w:val="1"/>
      <w:numFmt w:val="decimal"/>
      <w:lvlText w:val="%7."/>
      <w:lvlJc w:val="left"/>
      <w:pPr>
        <w:ind w:left="5607" w:hanging="360"/>
      </w:pPr>
    </w:lvl>
    <w:lvl w:ilvl="7" w:tplc="10090019" w:tentative="1">
      <w:start w:val="1"/>
      <w:numFmt w:val="lowerLetter"/>
      <w:lvlText w:val="%8."/>
      <w:lvlJc w:val="left"/>
      <w:pPr>
        <w:ind w:left="6327" w:hanging="360"/>
      </w:pPr>
    </w:lvl>
    <w:lvl w:ilvl="8" w:tplc="10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4" w15:restartNumberingAfterBreak="0">
    <w:nsid w:val="65D441B4"/>
    <w:multiLevelType w:val="hybridMultilevel"/>
    <w:tmpl w:val="7C10E144"/>
    <w:lvl w:ilvl="0" w:tplc="2DEE47E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5" w15:restartNumberingAfterBreak="0">
    <w:nsid w:val="68B70991"/>
    <w:multiLevelType w:val="multilevel"/>
    <w:tmpl w:val="222A08B4"/>
    <w:numStyleLink w:val="ListCBD"/>
  </w:abstractNum>
  <w:abstractNum w:abstractNumId="46" w15:restartNumberingAfterBreak="0">
    <w:nsid w:val="6D191DF4"/>
    <w:multiLevelType w:val="multilevel"/>
    <w:tmpl w:val="07D269C8"/>
    <w:styleLink w:val="CBDHeadings"/>
    <w:lvl w:ilvl="0">
      <w:start w:val="1"/>
      <w:numFmt w:val="upperRoman"/>
      <w:pStyle w:val="Heading1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8"/>
      </w:rPr>
    </w:lvl>
    <w:lvl w:ilvl="1">
      <w:start w:val="1"/>
      <w:numFmt w:val="upperLetter"/>
      <w:pStyle w:val="Heading2"/>
      <w:lvlText w:val="%2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pStyle w:val="Heading3"/>
      <w:lvlText w:val="%3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3">
      <w:start w:val="1"/>
      <w:numFmt w:val="lowerLetter"/>
      <w:pStyle w:val="Heading4"/>
      <w:lvlText w:val="(%4)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4">
      <w:start w:val="1"/>
      <w:numFmt w:val="lowerRoman"/>
      <w:pStyle w:val="Heading5"/>
      <w:lvlText w:val="(%5)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/>
        <w:sz w:val="22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7" w15:restartNumberingAfterBreak="0">
    <w:nsid w:val="6FF7321D"/>
    <w:multiLevelType w:val="multilevel"/>
    <w:tmpl w:val="035AFA5E"/>
    <w:lvl w:ilvl="0">
      <w:start w:val="1"/>
      <w:numFmt w:val="upperRoman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hint="default"/>
      </w:rPr>
    </w:lvl>
    <w:lvl w:ilvl="3">
      <w:start w:val="1"/>
      <w:numFmt w:val="lowerLetter"/>
      <w:lvlText w:val="(%4)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hint="default"/>
      </w:r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  <w:rPr>
        <w:rFonts w:hint="default"/>
      </w:r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  <w:rPr>
        <w:rFonts w:hint="default"/>
      </w:r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  <w:rPr>
        <w:rFonts w:hint="default"/>
      </w:rPr>
    </w:lvl>
  </w:abstractNum>
  <w:abstractNum w:abstractNumId="48" w15:restartNumberingAfterBreak="0">
    <w:nsid w:val="74F368B8"/>
    <w:multiLevelType w:val="hybridMultilevel"/>
    <w:tmpl w:val="CB8E8B36"/>
    <w:lvl w:ilvl="0" w:tplc="43B25192">
      <w:start w:val="1"/>
      <w:numFmt w:val="upperLetter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9" w15:restartNumberingAfterBreak="0">
    <w:nsid w:val="7BFF494A"/>
    <w:multiLevelType w:val="hybridMultilevel"/>
    <w:tmpl w:val="B8C27F8A"/>
    <w:lvl w:ilvl="0" w:tplc="48DEED9E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50370327">
    <w:abstractNumId w:val="33"/>
  </w:num>
  <w:num w:numId="2" w16cid:durableId="2069499237">
    <w:abstractNumId w:val="45"/>
  </w:num>
  <w:num w:numId="3" w16cid:durableId="158270868">
    <w:abstractNumId w:val="48"/>
  </w:num>
  <w:num w:numId="4" w16cid:durableId="159275565">
    <w:abstractNumId w:val="22"/>
  </w:num>
  <w:num w:numId="5" w16cid:durableId="271714945">
    <w:abstractNumId w:val="23"/>
  </w:num>
  <w:num w:numId="6" w16cid:durableId="1351487209">
    <w:abstractNumId w:val="23"/>
  </w:num>
  <w:num w:numId="7" w16cid:durableId="1612737127">
    <w:abstractNumId w:val="25"/>
  </w:num>
  <w:num w:numId="8" w16cid:durableId="1334139419">
    <w:abstractNumId w:val="40"/>
  </w:num>
  <w:num w:numId="9" w16cid:durableId="935023265">
    <w:abstractNumId w:val="44"/>
  </w:num>
  <w:num w:numId="10" w16cid:durableId="268247158">
    <w:abstractNumId w:val="43"/>
  </w:num>
  <w:num w:numId="11" w16cid:durableId="143207059">
    <w:abstractNumId w:val="37"/>
  </w:num>
  <w:num w:numId="12" w16cid:durableId="445121453">
    <w:abstractNumId w:val="24"/>
  </w:num>
  <w:num w:numId="13" w16cid:durableId="1263953771">
    <w:abstractNumId w:val="24"/>
    <w:lvlOverride w:ilvl="0">
      <w:startOverride w:val="1"/>
    </w:lvlOverride>
  </w:num>
  <w:num w:numId="14" w16cid:durableId="199586161">
    <w:abstractNumId w:val="42"/>
  </w:num>
  <w:num w:numId="15" w16cid:durableId="584072443">
    <w:abstractNumId w:val="42"/>
    <w:lvlOverride w:ilvl="0">
      <w:startOverride w:val="1"/>
    </w:lvlOverride>
  </w:num>
  <w:num w:numId="16" w16cid:durableId="1638680439">
    <w:abstractNumId w:val="45"/>
    <w:lvlOverride w:ilvl="0">
      <w:startOverride w:val="1"/>
    </w:lvlOverride>
  </w:num>
  <w:num w:numId="17" w16cid:durableId="1376001245">
    <w:abstractNumId w:val="42"/>
    <w:lvlOverride w:ilvl="0">
      <w:startOverride w:val="1"/>
    </w:lvlOverride>
  </w:num>
  <w:num w:numId="18" w16cid:durableId="1480611021">
    <w:abstractNumId w:val="49"/>
  </w:num>
  <w:num w:numId="19" w16cid:durableId="1967006738">
    <w:abstractNumId w:val="45"/>
    <w:lvlOverride w:ilvl="0">
      <w:startOverride w:val="1"/>
    </w:lvlOverride>
  </w:num>
  <w:num w:numId="20" w16cid:durableId="323556548">
    <w:abstractNumId w:val="45"/>
    <w:lvlOverride w:ilvl="0">
      <w:startOverride w:val="1"/>
    </w:lvlOverride>
  </w:num>
  <w:num w:numId="21" w16cid:durableId="143015221">
    <w:abstractNumId w:val="19"/>
  </w:num>
  <w:num w:numId="22" w16cid:durableId="439224883">
    <w:abstractNumId w:val="45"/>
  </w:num>
  <w:num w:numId="23" w16cid:durableId="1501121740">
    <w:abstractNumId w:val="27"/>
  </w:num>
  <w:num w:numId="24" w16cid:durableId="428894634">
    <w:abstractNumId w:val="16"/>
  </w:num>
  <w:num w:numId="25" w16cid:durableId="560672902">
    <w:abstractNumId w:val="14"/>
  </w:num>
  <w:num w:numId="26" w16cid:durableId="1072390599">
    <w:abstractNumId w:val="47"/>
  </w:num>
  <w:num w:numId="27" w16cid:durableId="1933662228">
    <w:abstractNumId w:val="30"/>
  </w:num>
  <w:num w:numId="28" w16cid:durableId="1991909117">
    <w:abstractNumId w:val="11"/>
  </w:num>
  <w:num w:numId="29" w16cid:durableId="1138956019">
    <w:abstractNumId w:val="20"/>
  </w:num>
  <w:num w:numId="30" w16cid:durableId="607395260">
    <w:abstractNumId w:val="9"/>
  </w:num>
  <w:num w:numId="31" w16cid:durableId="98110136">
    <w:abstractNumId w:val="7"/>
  </w:num>
  <w:num w:numId="32" w16cid:durableId="920676582">
    <w:abstractNumId w:val="6"/>
  </w:num>
  <w:num w:numId="33" w16cid:durableId="447286378">
    <w:abstractNumId w:val="5"/>
  </w:num>
  <w:num w:numId="34" w16cid:durableId="1532258362">
    <w:abstractNumId w:val="4"/>
  </w:num>
  <w:num w:numId="35" w16cid:durableId="1587106058">
    <w:abstractNumId w:val="8"/>
  </w:num>
  <w:num w:numId="36" w16cid:durableId="1646355732">
    <w:abstractNumId w:val="3"/>
  </w:num>
  <w:num w:numId="37" w16cid:durableId="2006930253">
    <w:abstractNumId w:val="2"/>
  </w:num>
  <w:num w:numId="38" w16cid:durableId="1811677887">
    <w:abstractNumId w:val="1"/>
  </w:num>
  <w:num w:numId="39" w16cid:durableId="537353487">
    <w:abstractNumId w:val="0"/>
  </w:num>
  <w:num w:numId="40" w16cid:durableId="1865050652">
    <w:abstractNumId w:val="36"/>
  </w:num>
  <w:num w:numId="41" w16cid:durableId="80179172">
    <w:abstractNumId w:val="39"/>
  </w:num>
  <w:num w:numId="42" w16cid:durableId="2067988725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960385107">
    <w:abstractNumId w:val="34"/>
  </w:num>
  <w:num w:numId="44" w16cid:durableId="1771076976">
    <w:abstractNumId w:val="15"/>
  </w:num>
  <w:num w:numId="45" w16cid:durableId="939752621">
    <w:abstractNumId w:val="35"/>
  </w:num>
  <w:num w:numId="46" w16cid:durableId="915044361">
    <w:abstractNumId w:val="31"/>
  </w:num>
  <w:num w:numId="47" w16cid:durableId="855196379">
    <w:abstractNumId w:val="18"/>
  </w:num>
  <w:num w:numId="48" w16cid:durableId="1466853331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 w16cid:durableId="1801917413">
    <w:abstractNumId w:val="21"/>
  </w:num>
  <w:num w:numId="50" w16cid:durableId="708722651">
    <w:abstractNumId w:val="10"/>
  </w:num>
  <w:num w:numId="51" w16cid:durableId="2136412448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 w16cid:durableId="965231287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 w16cid:durableId="48112374">
    <w:abstractNumId w:val="12"/>
  </w:num>
  <w:num w:numId="54" w16cid:durableId="1607615596">
    <w:abstractNumId w:val="26"/>
  </w:num>
  <w:num w:numId="55" w16cid:durableId="643118139">
    <w:abstractNumId w:val="26"/>
    <w:lvlOverride w:ilvl="0">
      <w:startOverride w:val="1"/>
    </w:lvlOverride>
  </w:num>
  <w:num w:numId="56" w16cid:durableId="820851909">
    <w:abstractNumId w:val="26"/>
    <w:lvlOverride w:ilvl="0">
      <w:startOverride w:val="1"/>
    </w:lvlOverride>
  </w:num>
  <w:num w:numId="57" w16cid:durableId="709648587">
    <w:abstractNumId w:val="26"/>
    <w:lvlOverride w:ilvl="0">
      <w:startOverride w:val="1"/>
    </w:lvlOverride>
  </w:num>
  <w:num w:numId="58" w16cid:durableId="1353799543">
    <w:abstractNumId w:val="29"/>
  </w:num>
  <w:num w:numId="59" w16cid:durableId="1570270110">
    <w:abstractNumId w:val="38"/>
  </w:num>
  <w:num w:numId="60" w16cid:durableId="2125995167">
    <w:abstractNumId w:val="32"/>
  </w:num>
  <w:num w:numId="61" w16cid:durableId="893932166">
    <w:abstractNumId w:val="46"/>
  </w:num>
  <w:num w:numId="62" w16cid:durableId="1627851340">
    <w:abstractNumId w:val="28"/>
  </w:num>
  <w:num w:numId="63" w16cid:durableId="1945532808">
    <w:abstractNumId w:val="17"/>
  </w:num>
  <w:num w:numId="64" w16cid:durableId="684478527">
    <w:abstractNumId w:val="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5" w16cid:durableId="602764451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 w16cid:durableId="703213624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 w16cid:durableId="906494965">
    <w:abstractNumId w:val="13"/>
  </w:num>
  <w:num w:numId="68" w16cid:durableId="53670398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" w16cid:durableId="29629709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 w16cid:durableId="323945383">
    <w:abstractNumId w:val="41"/>
  </w:num>
  <w:num w:numId="71" w16cid:durableId="695664866">
    <w:abstractNumId w:val="8"/>
  </w:num>
  <w:num w:numId="72" w16cid:durableId="452939044">
    <w:abstractNumId w:val="3"/>
  </w:num>
  <w:num w:numId="73" w16cid:durableId="922881832">
    <w:abstractNumId w:val="2"/>
  </w:num>
  <w:num w:numId="74" w16cid:durableId="1688364792">
    <w:abstractNumId w:val="1"/>
  </w:num>
  <w:num w:numId="75" w16cid:durableId="1490906206">
    <w:abstractNumId w:val="0"/>
  </w:num>
  <w:num w:numId="76" w16cid:durableId="1237084523">
    <w:abstractNumId w:val="41"/>
  </w:num>
  <w:num w:numId="77" w16cid:durableId="1671447793">
    <w:abstractNumId w:val="41"/>
  </w:num>
  <w:num w:numId="78" w16cid:durableId="2108424678">
    <w:abstractNumId w:val="41"/>
  </w:num>
  <w:num w:numId="79" w16cid:durableId="1657345320">
    <w:abstractNumId w:val="41"/>
  </w:num>
  <w:num w:numId="80" w16cid:durableId="98451561">
    <w:abstractNumId w:val="41"/>
  </w:num>
  <w:num w:numId="81" w16cid:durableId="284239970">
    <w:abstractNumId w:val="41"/>
  </w:num>
  <w:num w:numId="82" w16cid:durableId="1978950064">
    <w:abstractNumId w:val="41"/>
  </w:num>
  <w:numIdMacAtCleanup w:val="8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attachedTemplate r:id="rId1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77F0"/>
    <w:rsid w:val="0001571B"/>
    <w:rsid w:val="00037858"/>
    <w:rsid w:val="00040598"/>
    <w:rsid w:val="00087BBB"/>
    <w:rsid w:val="00094492"/>
    <w:rsid w:val="000A29D1"/>
    <w:rsid w:val="000A2E83"/>
    <w:rsid w:val="000B09F5"/>
    <w:rsid w:val="000B23A7"/>
    <w:rsid w:val="000E2C0A"/>
    <w:rsid w:val="000E36CE"/>
    <w:rsid w:val="000F7E09"/>
    <w:rsid w:val="00100127"/>
    <w:rsid w:val="00132581"/>
    <w:rsid w:val="00134510"/>
    <w:rsid w:val="00141A62"/>
    <w:rsid w:val="00150856"/>
    <w:rsid w:val="00154032"/>
    <w:rsid w:val="0017719C"/>
    <w:rsid w:val="00184909"/>
    <w:rsid w:val="00186793"/>
    <w:rsid w:val="00196D2F"/>
    <w:rsid w:val="001B7A24"/>
    <w:rsid w:val="001C1AFE"/>
    <w:rsid w:val="001C3D21"/>
    <w:rsid w:val="001C71DE"/>
    <w:rsid w:val="001D7501"/>
    <w:rsid w:val="001E1E0C"/>
    <w:rsid w:val="001F5E12"/>
    <w:rsid w:val="002419D1"/>
    <w:rsid w:val="002453AA"/>
    <w:rsid w:val="002516D8"/>
    <w:rsid w:val="002B00CA"/>
    <w:rsid w:val="002B559C"/>
    <w:rsid w:val="002C4643"/>
    <w:rsid w:val="002E486F"/>
    <w:rsid w:val="00310608"/>
    <w:rsid w:val="00315501"/>
    <w:rsid w:val="00323F22"/>
    <w:rsid w:val="003476A9"/>
    <w:rsid w:val="003977B5"/>
    <w:rsid w:val="003A62A4"/>
    <w:rsid w:val="003B1B2E"/>
    <w:rsid w:val="003B3630"/>
    <w:rsid w:val="003B67B4"/>
    <w:rsid w:val="003C6F10"/>
    <w:rsid w:val="003D05ED"/>
    <w:rsid w:val="003D56F5"/>
    <w:rsid w:val="003E4265"/>
    <w:rsid w:val="00403638"/>
    <w:rsid w:val="004274B9"/>
    <w:rsid w:val="00440C5F"/>
    <w:rsid w:val="00441498"/>
    <w:rsid w:val="004577F0"/>
    <w:rsid w:val="004701EE"/>
    <w:rsid w:val="004721E1"/>
    <w:rsid w:val="00480A8D"/>
    <w:rsid w:val="004811B2"/>
    <w:rsid w:val="0048154F"/>
    <w:rsid w:val="0048439A"/>
    <w:rsid w:val="0049102B"/>
    <w:rsid w:val="004A2A2D"/>
    <w:rsid w:val="00536EA2"/>
    <w:rsid w:val="00537248"/>
    <w:rsid w:val="005559E1"/>
    <w:rsid w:val="00557F92"/>
    <w:rsid w:val="005600E2"/>
    <w:rsid w:val="005A206E"/>
    <w:rsid w:val="005A3B6C"/>
    <w:rsid w:val="005C0058"/>
    <w:rsid w:val="005C00AF"/>
    <w:rsid w:val="005E2605"/>
    <w:rsid w:val="005E5B76"/>
    <w:rsid w:val="00626163"/>
    <w:rsid w:val="00633AAB"/>
    <w:rsid w:val="00657ED6"/>
    <w:rsid w:val="00663EEF"/>
    <w:rsid w:val="00672C65"/>
    <w:rsid w:val="00696963"/>
    <w:rsid w:val="006B0F41"/>
    <w:rsid w:val="006B293D"/>
    <w:rsid w:val="006B598A"/>
    <w:rsid w:val="006C49B9"/>
    <w:rsid w:val="006F3C54"/>
    <w:rsid w:val="006F57C4"/>
    <w:rsid w:val="00711C27"/>
    <w:rsid w:val="007120D5"/>
    <w:rsid w:val="00717EE5"/>
    <w:rsid w:val="00724DD0"/>
    <w:rsid w:val="00762F0F"/>
    <w:rsid w:val="0076622F"/>
    <w:rsid w:val="007821DF"/>
    <w:rsid w:val="00790629"/>
    <w:rsid w:val="007924A7"/>
    <w:rsid w:val="007C77BC"/>
    <w:rsid w:val="007D0531"/>
    <w:rsid w:val="007D34DB"/>
    <w:rsid w:val="007E24FF"/>
    <w:rsid w:val="007E52B9"/>
    <w:rsid w:val="007F4E32"/>
    <w:rsid w:val="007F631D"/>
    <w:rsid w:val="00805475"/>
    <w:rsid w:val="008303B0"/>
    <w:rsid w:val="00874434"/>
    <w:rsid w:val="00874541"/>
    <w:rsid w:val="008C445C"/>
    <w:rsid w:val="008D1740"/>
    <w:rsid w:val="008D49BA"/>
    <w:rsid w:val="008D7328"/>
    <w:rsid w:val="008E0581"/>
    <w:rsid w:val="008E0BAC"/>
    <w:rsid w:val="008F1753"/>
    <w:rsid w:val="00935461"/>
    <w:rsid w:val="009459E3"/>
    <w:rsid w:val="00955043"/>
    <w:rsid w:val="00957524"/>
    <w:rsid w:val="00992233"/>
    <w:rsid w:val="00995DDC"/>
    <w:rsid w:val="009976A9"/>
    <w:rsid w:val="009B43AF"/>
    <w:rsid w:val="009C1114"/>
    <w:rsid w:val="009C5F55"/>
    <w:rsid w:val="00A54FA0"/>
    <w:rsid w:val="00A71A9C"/>
    <w:rsid w:val="00A81452"/>
    <w:rsid w:val="00A9178D"/>
    <w:rsid w:val="00A96B21"/>
    <w:rsid w:val="00AA3CB7"/>
    <w:rsid w:val="00AA406C"/>
    <w:rsid w:val="00AD0B01"/>
    <w:rsid w:val="00AE1A95"/>
    <w:rsid w:val="00B02501"/>
    <w:rsid w:val="00B2161A"/>
    <w:rsid w:val="00B33A23"/>
    <w:rsid w:val="00B36EA9"/>
    <w:rsid w:val="00B8724A"/>
    <w:rsid w:val="00B90608"/>
    <w:rsid w:val="00BB4929"/>
    <w:rsid w:val="00BC4B28"/>
    <w:rsid w:val="00BC6749"/>
    <w:rsid w:val="00BD2FA6"/>
    <w:rsid w:val="00BF2A65"/>
    <w:rsid w:val="00C0104E"/>
    <w:rsid w:val="00C2354A"/>
    <w:rsid w:val="00C67954"/>
    <w:rsid w:val="00C74B68"/>
    <w:rsid w:val="00C85521"/>
    <w:rsid w:val="00C87018"/>
    <w:rsid w:val="00C933B1"/>
    <w:rsid w:val="00CA481E"/>
    <w:rsid w:val="00CD50B2"/>
    <w:rsid w:val="00CE1492"/>
    <w:rsid w:val="00CF3203"/>
    <w:rsid w:val="00CF52E9"/>
    <w:rsid w:val="00CF70AB"/>
    <w:rsid w:val="00D01F29"/>
    <w:rsid w:val="00D3059B"/>
    <w:rsid w:val="00D501F0"/>
    <w:rsid w:val="00D5419E"/>
    <w:rsid w:val="00D60046"/>
    <w:rsid w:val="00D71FFB"/>
    <w:rsid w:val="00DA0813"/>
    <w:rsid w:val="00DC6B72"/>
    <w:rsid w:val="00DD0B32"/>
    <w:rsid w:val="00DE74CC"/>
    <w:rsid w:val="00E1597C"/>
    <w:rsid w:val="00E32AA2"/>
    <w:rsid w:val="00E50709"/>
    <w:rsid w:val="00E9553A"/>
    <w:rsid w:val="00EB393B"/>
    <w:rsid w:val="00EC295B"/>
    <w:rsid w:val="00ED3849"/>
    <w:rsid w:val="00EF4DA6"/>
    <w:rsid w:val="00F10703"/>
    <w:rsid w:val="00F258FB"/>
    <w:rsid w:val="00F2696C"/>
    <w:rsid w:val="00F277A7"/>
    <w:rsid w:val="00F52C93"/>
    <w:rsid w:val="00F615B6"/>
    <w:rsid w:val="00F63BE2"/>
    <w:rsid w:val="00F67286"/>
    <w:rsid w:val="00F75F90"/>
    <w:rsid w:val="00F94A64"/>
    <w:rsid w:val="00FA18C9"/>
    <w:rsid w:val="00FA7AA2"/>
    <w:rsid w:val="00FD0155"/>
    <w:rsid w:val="00FD0A4E"/>
    <w:rsid w:val="00FD6629"/>
    <w:rsid w:val="00FE4C9B"/>
    <w:rsid w:val="00FF2E50"/>
    <w:rsid w:val="00FF7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526E29F"/>
  <w15:chartTrackingRefBased/>
  <w15:docId w15:val="{1928E8D0-7BC7-4B9C-B3C8-AACCED6EFD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43AF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rFonts w:ascii="Times New Roman" w:eastAsia="SimSun" w:hAnsi="Times New Roman" w:cs="Times New Roman"/>
      <w:kern w:val="0"/>
      <w:lang w:val="en-GB"/>
      <w14:ligatures w14:val="none"/>
    </w:rPr>
  </w:style>
  <w:style w:type="paragraph" w:styleId="Heading1">
    <w:name w:val="heading 1"/>
    <w:basedOn w:val="Normal"/>
    <w:next w:val="Heading2"/>
    <w:link w:val="Heading1Char"/>
    <w:uiPriority w:val="9"/>
    <w:qFormat/>
    <w:rsid w:val="009B43AF"/>
    <w:pPr>
      <w:keepNext/>
      <w:keepLines/>
      <w:numPr>
        <w:numId w:val="61"/>
      </w:numPr>
      <w:spacing w:before="240" w:after="120"/>
      <w:jc w:val="left"/>
      <w:outlineLvl w:val="0"/>
    </w:pPr>
    <w:rPr>
      <w:rFonts w:eastAsiaTheme="majorEastAsia" w:cstheme="majorBidi"/>
      <w:b/>
      <w:bCs/>
      <w:kern w:val="2"/>
      <w:sz w:val="28"/>
      <w:szCs w:val="32"/>
      <w14:ligatures w14:val="standardContextual"/>
    </w:rPr>
  </w:style>
  <w:style w:type="paragraph" w:styleId="Heading2">
    <w:name w:val="heading 2"/>
    <w:basedOn w:val="Normal"/>
    <w:next w:val="CBDNormalNumber"/>
    <w:link w:val="Heading2Char"/>
    <w:uiPriority w:val="9"/>
    <w:qFormat/>
    <w:rsid w:val="009B43AF"/>
    <w:pPr>
      <w:keepNext/>
      <w:keepLines/>
      <w:numPr>
        <w:ilvl w:val="1"/>
        <w:numId w:val="61"/>
      </w:numPr>
      <w:spacing w:before="120" w:after="120"/>
      <w:jc w:val="left"/>
      <w:outlineLvl w:val="1"/>
    </w:pPr>
    <w:rPr>
      <w:rFonts w:ascii="Times New Roman Bold" w:eastAsiaTheme="majorEastAsia" w:hAnsi="Times New Roman Bold" w:cstheme="majorBidi"/>
      <w:b/>
      <w:sz w:val="24"/>
      <w:szCs w:val="26"/>
    </w:rPr>
  </w:style>
  <w:style w:type="paragraph" w:styleId="Heading3">
    <w:name w:val="heading 3"/>
    <w:basedOn w:val="Normal"/>
    <w:next w:val="CBDNormalNumber"/>
    <w:link w:val="Heading3Char"/>
    <w:uiPriority w:val="9"/>
    <w:qFormat/>
    <w:rsid w:val="009B43AF"/>
    <w:pPr>
      <w:keepNext/>
      <w:keepLines/>
      <w:numPr>
        <w:ilvl w:val="2"/>
        <w:numId w:val="61"/>
      </w:numPr>
      <w:spacing w:before="120" w:after="120"/>
      <w:jc w:val="left"/>
      <w:outlineLvl w:val="2"/>
    </w:pPr>
    <w:rPr>
      <w:rFonts w:eastAsiaTheme="majorEastAsia"/>
      <w:b/>
      <w:bCs/>
    </w:rPr>
  </w:style>
  <w:style w:type="paragraph" w:styleId="Heading4">
    <w:name w:val="heading 4"/>
    <w:basedOn w:val="Normal"/>
    <w:next w:val="CBDNormalNumber"/>
    <w:link w:val="Heading4Char"/>
    <w:uiPriority w:val="9"/>
    <w:qFormat/>
    <w:rsid w:val="009B43AF"/>
    <w:pPr>
      <w:keepNext/>
      <w:numPr>
        <w:ilvl w:val="3"/>
        <w:numId w:val="61"/>
      </w:numPr>
      <w:spacing w:before="120" w:after="120"/>
      <w:jc w:val="left"/>
      <w:outlineLvl w:val="3"/>
    </w:pPr>
    <w:rPr>
      <w:rFonts w:eastAsiaTheme="majorEastAsia"/>
      <w:b/>
      <w:bCs/>
    </w:rPr>
  </w:style>
  <w:style w:type="paragraph" w:styleId="Heading5">
    <w:name w:val="heading 5"/>
    <w:basedOn w:val="Normal"/>
    <w:next w:val="Normal"/>
    <w:link w:val="Heading5Char"/>
    <w:uiPriority w:val="9"/>
    <w:qFormat/>
    <w:rsid w:val="009B43AF"/>
    <w:pPr>
      <w:keepNext/>
      <w:numPr>
        <w:ilvl w:val="4"/>
        <w:numId w:val="61"/>
      </w:numPr>
      <w:spacing w:before="120" w:after="120"/>
      <w:jc w:val="left"/>
      <w:outlineLvl w:val="4"/>
    </w:pPr>
    <w:rPr>
      <w:rFonts w:eastAsiaTheme="majorEastAsia"/>
      <w:i/>
      <w:iCs/>
    </w:rPr>
  </w:style>
  <w:style w:type="paragraph" w:styleId="Heading6">
    <w:name w:val="heading 6"/>
    <w:basedOn w:val="Normal"/>
    <w:next w:val="Normal"/>
    <w:link w:val="Heading6Char"/>
    <w:semiHidden/>
    <w:rsid w:val="009B43AF"/>
    <w:pPr>
      <w:keepNext/>
      <w:keepLines/>
      <w:numPr>
        <w:ilvl w:val="5"/>
        <w:numId w:val="26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5"/>
    </w:pPr>
    <w:rPr>
      <w:bCs/>
      <w:sz w:val="24"/>
    </w:rPr>
  </w:style>
  <w:style w:type="paragraph" w:styleId="Heading7">
    <w:name w:val="heading 7"/>
    <w:basedOn w:val="Normal"/>
    <w:next w:val="Normal"/>
    <w:link w:val="Heading7Char"/>
    <w:semiHidden/>
    <w:rsid w:val="009B43AF"/>
    <w:pPr>
      <w:keepNext/>
      <w:keepLines/>
      <w:widowControl w:val="0"/>
      <w:numPr>
        <w:ilvl w:val="6"/>
        <w:numId w:val="26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6"/>
    </w:pPr>
    <w:rPr>
      <w:b/>
      <w:snapToGrid w:val="0"/>
      <w:u w:val="single"/>
    </w:rPr>
  </w:style>
  <w:style w:type="paragraph" w:styleId="Heading8">
    <w:name w:val="heading 8"/>
    <w:basedOn w:val="Normal"/>
    <w:next w:val="Normal"/>
    <w:link w:val="Heading8Char"/>
    <w:semiHidden/>
    <w:rsid w:val="009B43AF"/>
    <w:pPr>
      <w:keepNext/>
      <w:keepLines/>
      <w:widowControl w:val="0"/>
      <w:numPr>
        <w:ilvl w:val="7"/>
        <w:numId w:val="26"/>
      </w:numPr>
      <w:tabs>
        <w:tab w:val="left" w:pos="-1440"/>
        <w:tab w:val="left" w:pos="-720"/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7"/>
    </w:pPr>
    <w:rPr>
      <w:b/>
      <w:snapToGrid w:val="0"/>
      <w:u w:val="single"/>
    </w:rPr>
  </w:style>
  <w:style w:type="paragraph" w:styleId="Heading9">
    <w:name w:val="heading 9"/>
    <w:basedOn w:val="Normal"/>
    <w:next w:val="Normal"/>
    <w:link w:val="Heading9Char"/>
    <w:semiHidden/>
    <w:rsid w:val="009B43AF"/>
    <w:pPr>
      <w:keepNext/>
      <w:widowControl w:val="0"/>
      <w:numPr>
        <w:ilvl w:val="8"/>
        <w:numId w:val="26"/>
      </w:numPr>
      <w:suppressAutoHyphens/>
      <w:jc w:val="left"/>
      <w:outlineLvl w:val="8"/>
    </w:pPr>
    <w:rPr>
      <w:snapToGrid w:val="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Item">
    <w:name w:val="Item"/>
    <w:basedOn w:val="Normal"/>
    <w:qFormat/>
    <w:rsid w:val="009B43AF"/>
    <w:pPr>
      <w:suppressLineNumbers/>
      <w:suppressAutoHyphens/>
      <w:spacing w:before="240" w:after="120"/>
      <w:jc w:val="left"/>
    </w:pPr>
    <w:rPr>
      <w:rFonts w:eastAsia="Times New Roman"/>
      <w:b/>
      <w:iCs/>
      <w:snapToGrid w:val="0"/>
      <w:kern w:val="22"/>
      <w:sz w:val="24"/>
    </w:rPr>
  </w:style>
  <w:style w:type="paragraph" w:styleId="BodyText">
    <w:name w:val="Body Text"/>
    <w:basedOn w:val="Normal"/>
    <w:link w:val="BodyTextChar"/>
    <w:uiPriority w:val="99"/>
    <w:semiHidden/>
    <w:unhideWhenUsed/>
    <w:rsid w:val="009B43AF"/>
    <w:pPr>
      <w:spacing w:after="120" w:line="259" w:lineRule="auto"/>
      <w:jc w:val="left"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9B43AF"/>
    <w:rPr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rsid w:val="00ED3849"/>
    <w:pPr>
      <w:keepNext/>
      <w:spacing w:before="240" w:after="240"/>
      <w:ind w:left="567"/>
    </w:pPr>
    <w:rPr>
      <w:rFonts w:ascii="Times New Roman Bold" w:eastAsiaTheme="majorEastAsia" w:hAnsi="Times New Roman Bold"/>
      <w:b/>
      <w:bCs/>
      <w:spacing w:val="5"/>
      <w:kern w:val="28"/>
      <w:sz w:val="28"/>
      <w:szCs w:val="28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ED3849"/>
    <w:rPr>
      <w:rFonts w:ascii="Times New Roman Bold" w:eastAsiaTheme="majorEastAsia" w:hAnsi="Times New Roman Bold" w:cs="Times New Roman"/>
      <w:b/>
      <w:bCs/>
      <w:spacing w:val="5"/>
      <w:kern w:val="28"/>
      <w:sz w:val="28"/>
      <w:szCs w:val="28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9B43AF"/>
    <w:rPr>
      <w:rFonts w:ascii="Times New Roman" w:eastAsiaTheme="majorEastAsia" w:hAnsi="Times New Roman" w:cstheme="majorBidi"/>
      <w:b/>
      <w:bCs/>
      <w:sz w:val="28"/>
      <w:szCs w:val="32"/>
      <w:lang w:val="en-GB"/>
    </w:rPr>
  </w:style>
  <w:style w:type="paragraph" w:customStyle="1" w:styleId="Cornernotation">
    <w:name w:val="Corner notation"/>
    <w:basedOn w:val="Normal"/>
    <w:rsid w:val="00A96B21"/>
    <w:pPr>
      <w:ind w:left="170" w:right="3119" w:hanging="170"/>
      <w:jc w:val="left"/>
    </w:pPr>
    <w:rPr>
      <w:b/>
      <w:sz w:val="24"/>
    </w:rPr>
  </w:style>
  <w:style w:type="table" w:customStyle="1" w:styleId="TableGrid1">
    <w:name w:val="Table Grid1"/>
    <w:basedOn w:val="TableNormal"/>
    <w:next w:val="TableGrid"/>
    <w:uiPriority w:val="59"/>
    <w:rsid w:val="00A96B21"/>
    <w:pPr>
      <w:spacing w:after="0" w:line="240" w:lineRule="auto"/>
    </w:pPr>
    <w:rPr>
      <w:rFonts w:eastAsiaTheme="minorEastAsia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A96B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enuedate">
    <w:name w:val="Venue&amp;date"/>
    <w:basedOn w:val="Cornernotation"/>
    <w:qFormat/>
    <w:rsid w:val="00A96B21"/>
    <w:rPr>
      <w:b w:val="0"/>
      <w:bCs/>
      <w:sz w:val="22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9B43AF"/>
    <w:pPr>
      <w:jc w:val="left"/>
    </w:pPr>
    <w:rPr>
      <w:sz w:val="18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B43AF"/>
    <w:rPr>
      <w:rFonts w:ascii="Times New Roman" w:eastAsia="SimSun" w:hAnsi="Times New Roman" w:cs="Times New Roman"/>
      <w:kern w:val="0"/>
      <w:sz w:val="18"/>
      <w:szCs w:val="20"/>
      <w:lang w:val="en-GB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9B43AF"/>
    <w:rPr>
      <w:vertAlign w:val="superscript"/>
      <w:lang w:val="en-GB"/>
    </w:rPr>
  </w:style>
  <w:style w:type="paragraph" w:customStyle="1" w:styleId="Footnote">
    <w:name w:val="Footnote"/>
    <w:basedOn w:val="FootnoteText"/>
    <w:qFormat/>
    <w:rsid w:val="009B43AF"/>
    <w:rPr>
      <w:szCs w:val="18"/>
    </w:rPr>
  </w:style>
  <w:style w:type="paragraph" w:customStyle="1" w:styleId="Cornernotation-Item">
    <w:name w:val="Corner notation - Item"/>
    <w:basedOn w:val="Venuedate"/>
    <w:qFormat/>
    <w:rsid w:val="00A96B21"/>
    <w:rPr>
      <w:b/>
    </w:rPr>
  </w:style>
  <w:style w:type="paragraph" w:styleId="Subtitle">
    <w:name w:val="Subtitle"/>
    <w:basedOn w:val="Normal"/>
    <w:next w:val="Normal"/>
    <w:link w:val="SubtitleChar"/>
    <w:uiPriority w:val="11"/>
    <w:qFormat/>
    <w:rsid w:val="00A96B21"/>
    <w:pPr>
      <w:numPr>
        <w:ilvl w:val="1"/>
      </w:numPr>
      <w:spacing w:after="160"/>
    </w:pPr>
    <w:rPr>
      <w:rFonts w:ascii="Times New Roman Bold" w:eastAsiaTheme="minorEastAsia" w:hAnsi="Times New Roman Bold" w:cstheme="minorBidi"/>
      <w:b/>
      <w:color w:val="5A5A5A" w:themeColor="text1" w:themeTint="A5"/>
    </w:rPr>
  </w:style>
  <w:style w:type="character" w:customStyle="1" w:styleId="SubtitleChar">
    <w:name w:val="Subtitle Char"/>
    <w:basedOn w:val="DefaultParagraphFont"/>
    <w:link w:val="Subtitle"/>
    <w:uiPriority w:val="11"/>
    <w:rsid w:val="00A96B21"/>
    <w:rPr>
      <w:rFonts w:ascii="Times New Roman Bold" w:eastAsiaTheme="minorEastAsia" w:hAnsi="Times New Roman Bold"/>
      <w:b/>
      <w:color w:val="5A5A5A" w:themeColor="text1" w:themeTint="A5"/>
      <w:kern w:val="0"/>
      <w:lang w:val="en-GB"/>
      <w14:ligatures w14:val="none"/>
    </w:rPr>
  </w:style>
  <w:style w:type="paragraph" w:customStyle="1" w:styleId="Para1">
    <w:name w:val="Para 1"/>
    <w:basedOn w:val="Normal"/>
    <w:qFormat/>
    <w:rsid w:val="00480A8D"/>
    <w:pPr>
      <w:spacing w:before="120" w:after="120"/>
      <w:ind w:left="567"/>
    </w:pPr>
  </w:style>
  <w:style w:type="character" w:customStyle="1" w:styleId="Heading2Char">
    <w:name w:val="Heading 2 Char"/>
    <w:basedOn w:val="DefaultParagraphFont"/>
    <w:link w:val="Heading2"/>
    <w:uiPriority w:val="9"/>
    <w:rsid w:val="009B43AF"/>
    <w:rPr>
      <w:rFonts w:ascii="Times New Roman Bold" w:eastAsiaTheme="majorEastAsia" w:hAnsi="Times New Roman Bold" w:cstheme="majorBidi"/>
      <w:b/>
      <w:kern w:val="0"/>
      <w:sz w:val="24"/>
      <w:szCs w:val="26"/>
      <w:lang w:val="en-GB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995DDC"/>
    <w:rPr>
      <w:color w:val="808080"/>
      <w:lang w:val="en-GB"/>
    </w:rPr>
  </w:style>
  <w:style w:type="paragraph" w:styleId="Header">
    <w:name w:val="header"/>
    <w:basedOn w:val="Normal"/>
    <w:link w:val="HeaderChar"/>
    <w:rsid w:val="009B43AF"/>
    <w:pPr>
      <w:pBdr>
        <w:bottom w:val="single" w:sz="4" w:space="1" w:color="auto"/>
      </w:pBdr>
      <w:tabs>
        <w:tab w:val="center" w:pos="4680"/>
        <w:tab w:val="right" w:pos="9360"/>
      </w:tabs>
      <w:jc w:val="left"/>
    </w:pPr>
    <w:rPr>
      <w:sz w:val="20"/>
    </w:rPr>
  </w:style>
  <w:style w:type="character" w:customStyle="1" w:styleId="HeaderChar">
    <w:name w:val="Header Char"/>
    <w:basedOn w:val="DefaultParagraphFont"/>
    <w:link w:val="Header"/>
    <w:rsid w:val="009B43AF"/>
    <w:rPr>
      <w:rFonts w:ascii="Times New Roman" w:eastAsia="SimSun" w:hAnsi="Times New Roman" w:cs="Times New Roman"/>
      <w:kern w:val="0"/>
      <w:sz w:val="20"/>
      <w:lang w:val="en-GB"/>
      <w14:ligatures w14:val="none"/>
    </w:rPr>
  </w:style>
  <w:style w:type="paragraph" w:styleId="Footer">
    <w:name w:val="footer"/>
    <w:basedOn w:val="Normal"/>
    <w:link w:val="FooterChar"/>
    <w:uiPriority w:val="99"/>
    <w:rsid w:val="009B43AF"/>
    <w:pPr>
      <w:tabs>
        <w:tab w:val="center" w:pos="4680"/>
        <w:tab w:val="right" w:pos="9360"/>
      </w:tabs>
    </w:pPr>
    <w:rPr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9B43AF"/>
    <w:rPr>
      <w:rFonts w:ascii="Times New Roman" w:eastAsia="SimSun" w:hAnsi="Times New Roman" w:cs="Times New Roman"/>
      <w:kern w:val="0"/>
      <w:sz w:val="20"/>
      <w:lang w:val="en-GB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9B43AF"/>
    <w:rPr>
      <w:rFonts w:ascii="Times New Roman" w:eastAsiaTheme="majorEastAsia" w:hAnsi="Times New Roman" w:cs="Times New Roman"/>
      <w:b/>
      <w:bCs/>
      <w:kern w:val="0"/>
      <w:lang w:val="en-GB"/>
      <w14:ligatures w14:val="none"/>
    </w:rPr>
  </w:style>
  <w:style w:type="paragraph" w:customStyle="1" w:styleId="Para2">
    <w:name w:val="Para 2"/>
    <w:qFormat/>
    <w:rsid w:val="005C0058"/>
    <w:pPr>
      <w:tabs>
        <w:tab w:val="left" w:pos="1701"/>
      </w:tabs>
      <w:spacing w:before="120" w:after="120" w:line="240" w:lineRule="auto"/>
      <w:ind w:left="1134"/>
      <w:jc w:val="both"/>
    </w:pPr>
    <w:rPr>
      <w:rFonts w:ascii="Times New Roman" w:eastAsia="Times New Roman" w:hAnsi="Times New Roman" w:cs="Times New Roman"/>
      <w:kern w:val="0"/>
      <w:szCs w:val="24"/>
      <w:lang w:val="en-GB"/>
      <w14:ligatures w14:val="none"/>
    </w:rPr>
  </w:style>
  <w:style w:type="paragraph" w:customStyle="1" w:styleId="Annex">
    <w:name w:val="Annex"/>
    <w:basedOn w:val="Normal"/>
    <w:qFormat/>
    <w:rsid w:val="009B43AF"/>
    <w:pPr>
      <w:spacing w:after="240"/>
    </w:pPr>
    <w:rPr>
      <w:b/>
      <w:sz w:val="28"/>
    </w:rPr>
  </w:style>
  <w:style w:type="paragraph" w:customStyle="1" w:styleId="Para3">
    <w:name w:val="Para 3"/>
    <w:basedOn w:val="Normal"/>
    <w:qFormat/>
    <w:rsid w:val="005C0058"/>
    <w:pPr>
      <w:spacing w:before="120" w:after="120"/>
      <w:ind w:left="1134"/>
    </w:pPr>
  </w:style>
  <w:style w:type="character" w:customStyle="1" w:styleId="Heading4Char">
    <w:name w:val="Heading 4 Char"/>
    <w:basedOn w:val="DefaultParagraphFont"/>
    <w:link w:val="Heading4"/>
    <w:uiPriority w:val="9"/>
    <w:rsid w:val="009B43AF"/>
    <w:rPr>
      <w:rFonts w:ascii="Times New Roman" w:eastAsiaTheme="majorEastAsia" w:hAnsi="Times New Roman" w:cs="Times New Roman"/>
      <w:b/>
      <w:bCs/>
      <w:kern w:val="0"/>
      <w:lang w:val="en-GB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rsid w:val="009B43AF"/>
    <w:rPr>
      <w:rFonts w:ascii="Times New Roman" w:eastAsiaTheme="majorEastAsia" w:hAnsi="Times New Roman" w:cs="Times New Roman"/>
      <w:i/>
      <w:iCs/>
      <w:kern w:val="0"/>
      <w:lang w:val="en-GB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9B43AF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rsid w:val="009B43A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B43AF"/>
    <w:rPr>
      <w:rFonts w:ascii="Times New Roman" w:eastAsia="SimSun" w:hAnsi="Times New Roman" w:cs="Times New Roman"/>
      <w:kern w:val="0"/>
      <w:sz w:val="20"/>
      <w:szCs w:val="20"/>
      <w:lang w:val="en-GB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B43A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B43AF"/>
    <w:rPr>
      <w:rFonts w:ascii="Times New Roman" w:eastAsia="SimSun" w:hAnsi="Times New Roman" w:cs="Times New Roman"/>
      <w:b/>
      <w:bCs/>
      <w:kern w:val="0"/>
      <w:sz w:val="20"/>
      <w:szCs w:val="20"/>
      <w:lang w:val="en-GB"/>
      <w14:ligatures w14:val="none"/>
    </w:rPr>
  </w:style>
  <w:style w:type="paragraph" w:styleId="ListParagraph">
    <w:name w:val="List Paragraph"/>
    <w:basedOn w:val="Normal"/>
    <w:uiPriority w:val="34"/>
    <w:qFormat/>
    <w:rsid w:val="009B43AF"/>
    <w:pPr>
      <w:ind w:left="720"/>
      <w:contextualSpacing/>
    </w:pPr>
  </w:style>
  <w:style w:type="paragraph" w:styleId="Revision">
    <w:name w:val="Revision"/>
    <w:hidden/>
    <w:uiPriority w:val="99"/>
    <w:semiHidden/>
    <w:rsid w:val="009B43AF"/>
    <w:pPr>
      <w:spacing w:after="0" w:line="240" w:lineRule="auto"/>
    </w:pPr>
    <w:rPr>
      <w:rFonts w:ascii="Simplified Arabic" w:eastAsia="Times New Roman" w:hAnsi="Simplified Arabic" w:cs="Simplified Arabic"/>
      <w:noProof/>
      <w:kern w:val="0"/>
      <w:sz w:val="24"/>
      <w:szCs w:val="24"/>
      <w:lang w:val="en-US"/>
      <w14:ligatures w14:val="none"/>
    </w:rPr>
  </w:style>
  <w:style w:type="character" w:customStyle="1" w:styleId="Heading6Char">
    <w:name w:val="Heading 6 Char"/>
    <w:basedOn w:val="DefaultParagraphFont"/>
    <w:link w:val="Heading6"/>
    <w:semiHidden/>
    <w:rsid w:val="009B43AF"/>
    <w:rPr>
      <w:rFonts w:ascii="Times New Roman" w:eastAsia="SimSun" w:hAnsi="Times New Roman" w:cs="Times New Roman"/>
      <w:bCs/>
      <w:kern w:val="0"/>
      <w:sz w:val="24"/>
      <w:lang w:val="en-GB"/>
      <w14:ligatures w14:val="none"/>
    </w:rPr>
  </w:style>
  <w:style w:type="character" w:customStyle="1" w:styleId="Heading7Char">
    <w:name w:val="Heading 7 Char"/>
    <w:basedOn w:val="DefaultParagraphFont"/>
    <w:link w:val="Heading7"/>
    <w:semiHidden/>
    <w:rsid w:val="009B43AF"/>
    <w:rPr>
      <w:rFonts w:ascii="Times New Roman" w:eastAsia="SimSun" w:hAnsi="Times New Roman" w:cs="Times New Roman"/>
      <w:b/>
      <w:snapToGrid w:val="0"/>
      <w:kern w:val="0"/>
      <w:u w:val="single"/>
      <w:lang w:val="en-GB"/>
      <w14:ligatures w14:val="none"/>
    </w:rPr>
  </w:style>
  <w:style w:type="character" w:customStyle="1" w:styleId="Heading8Char">
    <w:name w:val="Heading 8 Char"/>
    <w:basedOn w:val="DefaultParagraphFont"/>
    <w:link w:val="Heading8"/>
    <w:semiHidden/>
    <w:rsid w:val="009B43AF"/>
    <w:rPr>
      <w:rFonts w:ascii="Times New Roman" w:eastAsia="SimSun" w:hAnsi="Times New Roman" w:cs="Times New Roman"/>
      <w:b/>
      <w:snapToGrid w:val="0"/>
      <w:kern w:val="0"/>
      <w:u w:val="single"/>
      <w:lang w:val="en-GB"/>
      <w14:ligatures w14:val="none"/>
    </w:rPr>
  </w:style>
  <w:style w:type="character" w:customStyle="1" w:styleId="Heading9Char">
    <w:name w:val="Heading 9 Char"/>
    <w:basedOn w:val="DefaultParagraphFont"/>
    <w:link w:val="Heading9"/>
    <w:semiHidden/>
    <w:rsid w:val="009B43AF"/>
    <w:rPr>
      <w:rFonts w:ascii="Times New Roman" w:eastAsia="SimSun" w:hAnsi="Times New Roman" w:cs="Times New Roman"/>
      <w:snapToGrid w:val="0"/>
      <w:kern w:val="0"/>
      <w:u w:val="single"/>
      <w:lang w:val="en-GB"/>
      <w14:ligatures w14:val="none"/>
    </w:rPr>
  </w:style>
  <w:style w:type="paragraph" w:customStyle="1" w:styleId="DarkList-Accent31">
    <w:name w:val="Dark List - Accent 31"/>
    <w:hidden/>
    <w:uiPriority w:val="99"/>
    <w:semiHidden/>
    <w:rsid w:val="009B43AF"/>
    <w:pPr>
      <w:spacing w:after="0" w:line="240" w:lineRule="auto"/>
    </w:pPr>
    <w:rPr>
      <w:rFonts w:ascii="Times New Roman" w:eastAsia="SimSun" w:hAnsi="Times New Roman" w:cs="Times New Roman"/>
      <w:kern w:val="0"/>
      <w:lang w:val="en-GB" w:eastAsia="en-GB"/>
      <w14:ligatures w14:val="none"/>
    </w:rPr>
  </w:style>
  <w:style w:type="paragraph" w:customStyle="1" w:styleId="CBDNormalNoNumber">
    <w:name w:val="CBD_Normal_NoNumber"/>
    <w:basedOn w:val="CBDNormal"/>
    <w:qFormat/>
    <w:rsid w:val="009B43AF"/>
    <w:pPr>
      <w:spacing w:after="120"/>
      <w:ind w:left="567"/>
    </w:pPr>
  </w:style>
  <w:style w:type="paragraph" w:customStyle="1" w:styleId="ABSymbol">
    <w:name w:val="AB_Symbol"/>
    <w:basedOn w:val="Normal"/>
    <w:qFormat/>
    <w:rsid w:val="009B43AF"/>
    <w:pPr>
      <w:tabs>
        <w:tab w:val="left" w:pos="1871"/>
        <w:tab w:val="left" w:pos="2495"/>
        <w:tab w:val="right" w:pos="2920"/>
        <w:tab w:val="left" w:pos="3119"/>
        <w:tab w:val="left" w:pos="3742"/>
        <w:tab w:val="left" w:pos="4366"/>
        <w:tab w:val="left" w:pos="4990"/>
      </w:tabs>
      <w:spacing w:after="120"/>
      <w:ind w:left="2019"/>
      <w:jc w:val="right"/>
    </w:pPr>
    <w:rPr>
      <w:sz w:val="20"/>
      <w:szCs w:val="20"/>
    </w:rPr>
  </w:style>
  <w:style w:type="paragraph" w:customStyle="1" w:styleId="CBDNormalNumber">
    <w:name w:val="CBD_Normal_Number"/>
    <w:basedOn w:val="CBDNormal"/>
    <w:qFormat/>
    <w:rsid w:val="009B43AF"/>
    <w:pPr>
      <w:numPr>
        <w:numId w:val="70"/>
      </w:numPr>
      <w:tabs>
        <w:tab w:val="left" w:pos="3969"/>
      </w:tabs>
      <w:spacing w:before="120" w:after="120"/>
    </w:pPr>
  </w:style>
  <w:style w:type="paragraph" w:customStyle="1" w:styleId="AFCorNNormal">
    <w:name w:val="AF_CorNNormal"/>
    <w:basedOn w:val="Normal"/>
    <w:unhideWhenUsed/>
    <w:rsid w:val="009B43AF"/>
    <w:pPr>
      <w:jc w:val="left"/>
    </w:pPr>
  </w:style>
  <w:style w:type="paragraph" w:customStyle="1" w:styleId="AEDistrNormal">
    <w:name w:val="AE_DistrNormal"/>
    <w:basedOn w:val="Normal"/>
    <w:unhideWhenUsed/>
    <w:rsid w:val="009B43AF"/>
    <w:pPr>
      <w:jc w:val="left"/>
    </w:pPr>
  </w:style>
  <w:style w:type="paragraph" w:customStyle="1" w:styleId="AASmallLogo">
    <w:name w:val="AA_SmallLogo"/>
    <w:basedOn w:val="AEDistrNormal"/>
    <w:unhideWhenUsed/>
    <w:rsid w:val="009B43AF"/>
    <w:pPr>
      <w:spacing w:before="40"/>
    </w:pPr>
    <w:rPr>
      <w:sz w:val="4"/>
    </w:rPr>
  </w:style>
  <w:style w:type="paragraph" w:customStyle="1" w:styleId="ACLargeLogo">
    <w:name w:val="AC_LargeLogo"/>
    <w:basedOn w:val="AFCorNNormal"/>
    <w:next w:val="AISpacer"/>
    <w:unhideWhenUsed/>
    <w:rsid w:val="009B43AF"/>
    <w:pPr>
      <w:spacing w:before="120"/>
      <w:contextualSpacing/>
    </w:pPr>
    <w:rPr>
      <w:sz w:val="8"/>
    </w:rPr>
  </w:style>
  <w:style w:type="paragraph" w:customStyle="1" w:styleId="CBDNormal">
    <w:name w:val="CBD_Normal"/>
    <w:unhideWhenUsed/>
    <w:qFormat/>
    <w:rsid w:val="009B43AF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after="0" w:line="240" w:lineRule="auto"/>
      <w:jc w:val="both"/>
    </w:pPr>
    <w:rPr>
      <w:rFonts w:ascii="Times New Roman" w:eastAsia="SimSun" w:hAnsi="Times New Roman" w:cs="Times New Roman"/>
      <w:kern w:val="0"/>
      <w:lang w:val="en-GB"/>
      <w14:ligatures w14:val="none"/>
    </w:rPr>
  </w:style>
  <w:style w:type="paragraph" w:styleId="List">
    <w:name w:val="List"/>
    <w:basedOn w:val="Normal"/>
    <w:semiHidden/>
    <w:rsid w:val="009B43AF"/>
    <w:pPr>
      <w:contextualSpacing/>
    </w:pPr>
  </w:style>
  <w:style w:type="numbering" w:customStyle="1" w:styleId="ListCBD">
    <w:name w:val="ListCBD"/>
    <w:basedOn w:val="NoList"/>
    <w:uiPriority w:val="99"/>
    <w:rsid w:val="009B43AF"/>
    <w:pPr>
      <w:numPr>
        <w:numId w:val="43"/>
      </w:numPr>
    </w:pPr>
  </w:style>
  <w:style w:type="numbering" w:customStyle="1" w:styleId="CBDHeadings">
    <w:name w:val="CBD_Headings"/>
    <w:basedOn w:val="ListCBD"/>
    <w:uiPriority w:val="99"/>
    <w:rsid w:val="009B43AF"/>
    <w:pPr>
      <w:numPr>
        <w:numId w:val="61"/>
      </w:numPr>
    </w:pPr>
  </w:style>
  <w:style w:type="paragraph" w:customStyle="1" w:styleId="AISpacer">
    <w:name w:val="AI_Spacer"/>
    <w:next w:val="Normal"/>
    <w:unhideWhenUsed/>
    <w:qFormat/>
    <w:rsid w:val="009B43AF"/>
    <w:pPr>
      <w:spacing w:after="0" w:line="240" w:lineRule="auto"/>
    </w:pPr>
    <w:rPr>
      <w:rFonts w:ascii="Times New Roman" w:eastAsia="SimSun" w:hAnsi="Times New Roman" w:cs="Times New Roman"/>
      <w:kern w:val="0"/>
      <w:sz w:val="2"/>
      <w:lang w:val="en-GB"/>
      <w14:ligatures w14:val="none"/>
    </w:rPr>
  </w:style>
  <w:style w:type="paragraph" w:customStyle="1" w:styleId="AEDistrNormal6pt">
    <w:name w:val="AE_DistrNormal6pt"/>
    <w:basedOn w:val="AEDistrNormal"/>
    <w:next w:val="AFCorNNormal"/>
    <w:unhideWhenUsed/>
    <w:qFormat/>
    <w:rsid w:val="009B43AF"/>
    <w:pPr>
      <w:spacing w:before="120"/>
    </w:pPr>
  </w:style>
  <w:style w:type="paragraph" w:customStyle="1" w:styleId="AFCorNBold">
    <w:name w:val="AF_CorNBold"/>
    <w:basedOn w:val="AFCorNNormal"/>
    <w:next w:val="AFCorNNormal"/>
    <w:unhideWhenUsed/>
    <w:qFormat/>
    <w:rsid w:val="009B43AF"/>
    <w:rPr>
      <w:b/>
    </w:rPr>
  </w:style>
  <w:style w:type="paragraph" w:customStyle="1" w:styleId="AFCorN12Bold">
    <w:name w:val="AF_CorN12Bold"/>
    <w:basedOn w:val="AFCorNNormal"/>
    <w:next w:val="AFCorNNormal"/>
    <w:unhideWhenUsed/>
    <w:qFormat/>
    <w:rsid w:val="009B43AF"/>
    <w:rPr>
      <w:b/>
      <w:sz w:val="24"/>
    </w:rPr>
  </w:style>
  <w:style w:type="paragraph" w:customStyle="1" w:styleId="CBDAgendaItem">
    <w:name w:val="CBD_AgendaItem"/>
    <w:basedOn w:val="Normal"/>
    <w:qFormat/>
    <w:rsid w:val="009B43AF"/>
    <w:pPr>
      <w:keepNext/>
      <w:keepLines/>
      <w:spacing w:before="240" w:after="120"/>
      <w:jc w:val="left"/>
    </w:pPr>
    <w:rPr>
      <w:b/>
      <w:sz w:val="24"/>
    </w:rPr>
  </w:style>
  <w:style w:type="paragraph" w:customStyle="1" w:styleId="CBDDesicionText">
    <w:name w:val="CBD_DesicionText"/>
    <w:basedOn w:val="CBDNormal"/>
    <w:qFormat/>
    <w:rsid w:val="009B43AF"/>
    <w:pPr>
      <w:spacing w:after="120"/>
      <w:ind w:left="567" w:firstLine="567"/>
    </w:pPr>
  </w:style>
  <w:style w:type="paragraph" w:customStyle="1" w:styleId="CBDDesicionAnnex">
    <w:name w:val="CBD_DesicionAnnex"/>
    <w:basedOn w:val="CBDNormal"/>
    <w:next w:val="CBDDesicionText"/>
    <w:qFormat/>
    <w:rsid w:val="009B43AF"/>
    <w:pPr>
      <w:keepNext/>
      <w:keepLines/>
      <w:tabs>
        <w:tab w:val="clear" w:pos="567"/>
        <w:tab w:val="clear" w:pos="1134"/>
        <w:tab w:val="clear" w:pos="1701"/>
        <w:tab w:val="clear" w:pos="2268"/>
      </w:tabs>
      <w:spacing w:before="240" w:after="120"/>
      <w:ind w:left="567"/>
      <w:jc w:val="left"/>
    </w:pPr>
    <w:rPr>
      <w:rFonts w:ascii="Times New Roman Bold" w:hAnsi="Times New Roman Bold" w:cs="Times New Roman Bold"/>
      <w:bCs/>
      <w:sz w:val="24"/>
    </w:rPr>
  </w:style>
  <w:style w:type="character" w:styleId="Hyperlink">
    <w:name w:val="Hyperlink"/>
    <w:basedOn w:val="DefaultParagraphFont"/>
    <w:uiPriority w:val="99"/>
    <w:unhideWhenUsed/>
    <w:rsid w:val="009B43AF"/>
    <w:rPr>
      <w:rFonts w:ascii="Times New Roman" w:hAnsi="Times New Roman"/>
      <w:color w:val="0563C1" w:themeColor="hyperlink"/>
      <w:u w:val="single"/>
      <w:lang w:val="en-GB"/>
    </w:rPr>
  </w:style>
  <w:style w:type="paragraph" w:customStyle="1" w:styleId="CBDAnnex">
    <w:name w:val="CBD_Annex"/>
    <w:basedOn w:val="CBDNormal"/>
    <w:next w:val="CBDTitle"/>
    <w:qFormat/>
    <w:rsid w:val="009B43AF"/>
    <w:pPr>
      <w:keepNext/>
      <w:keepLines/>
      <w:spacing w:after="240"/>
      <w:jc w:val="left"/>
    </w:pPr>
    <w:rPr>
      <w:b/>
      <w:sz w:val="28"/>
      <w:lang w:bidi="ar-SY"/>
    </w:rPr>
  </w:style>
  <w:style w:type="paragraph" w:customStyle="1" w:styleId="CBDSubTitle">
    <w:name w:val="CBD_SubTitle"/>
    <w:basedOn w:val="CBDNormal"/>
    <w:qFormat/>
    <w:rsid w:val="009B43AF"/>
    <w:pPr>
      <w:keepNext/>
      <w:keepLines/>
      <w:spacing w:before="240" w:after="240"/>
      <w:ind w:left="567"/>
      <w:jc w:val="left"/>
    </w:pPr>
    <w:rPr>
      <w:b/>
    </w:rPr>
  </w:style>
  <w:style w:type="paragraph" w:customStyle="1" w:styleId="CBDTitle">
    <w:name w:val="CBD_Title"/>
    <w:basedOn w:val="CBDNormal"/>
    <w:next w:val="CBDSubTitle"/>
    <w:qFormat/>
    <w:rsid w:val="009B43AF"/>
    <w:pPr>
      <w:keepNext/>
      <w:keepLines/>
      <w:spacing w:before="240" w:after="240"/>
      <w:ind w:left="567"/>
      <w:jc w:val="left"/>
    </w:pPr>
    <w:rPr>
      <w:b/>
      <w:sz w:val="28"/>
    </w:rPr>
  </w:style>
  <w:style w:type="paragraph" w:customStyle="1" w:styleId="AENormal">
    <w:name w:val="AE_Normal"/>
    <w:basedOn w:val="Normal"/>
    <w:rsid w:val="009B43AF"/>
  </w:style>
  <w:style w:type="paragraph" w:customStyle="1" w:styleId="CBDH1">
    <w:name w:val="CBD_H1"/>
    <w:basedOn w:val="CBDNormal"/>
    <w:qFormat/>
    <w:rsid w:val="009B43AF"/>
    <w:pPr>
      <w:keepNext/>
      <w:keepLines/>
      <w:spacing w:before="240" w:after="120"/>
      <w:ind w:left="567" w:hanging="567"/>
      <w:jc w:val="left"/>
      <w:outlineLvl w:val="0"/>
    </w:pPr>
    <w:rPr>
      <w:b/>
      <w:sz w:val="28"/>
    </w:rPr>
  </w:style>
  <w:style w:type="paragraph" w:customStyle="1" w:styleId="CBDH2">
    <w:name w:val="CBD_H2"/>
    <w:basedOn w:val="CBDNormalNumber"/>
    <w:qFormat/>
    <w:rsid w:val="009B43AF"/>
    <w:pPr>
      <w:keepNext/>
      <w:keepLines/>
      <w:numPr>
        <w:numId w:val="0"/>
      </w:numPr>
      <w:ind w:left="567" w:hanging="567"/>
    </w:pPr>
    <w:rPr>
      <w:b/>
      <w:sz w:val="24"/>
    </w:rPr>
  </w:style>
  <w:style w:type="paragraph" w:customStyle="1" w:styleId="CBDFootnoteText">
    <w:name w:val="CBD_Footnote_Text"/>
    <w:basedOn w:val="CBDNormal"/>
    <w:qFormat/>
    <w:rsid w:val="009B43AF"/>
    <w:pPr>
      <w:jc w:val="left"/>
    </w:pPr>
    <w:rPr>
      <w:sz w:val="18"/>
    </w:rPr>
  </w:style>
  <w:style w:type="paragraph" w:customStyle="1" w:styleId="CBDFooter">
    <w:name w:val="CBD_Footer"/>
    <w:basedOn w:val="CBDNormal"/>
    <w:qFormat/>
    <w:rsid w:val="009B43AF"/>
    <w:rPr>
      <w:sz w:val="20"/>
    </w:rPr>
  </w:style>
  <w:style w:type="paragraph" w:customStyle="1" w:styleId="CBDHeader">
    <w:name w:val="CBD_Header"/>
    <w:basedOn w:val="CBDNormal"/>
    <w:next w:val="CBDFooter"/>
    <w:qFormat/>
    <w:rsid w:val="009B43AF"/>
    <w:pPr>
      <w:pBdr>
        <w:bottom w:val="single" w:sz="4" w:space="1" w:color="auto"/>
      </w:pBdr>
      <w:tabs>
        <w:tab w:val="center" w:pos="4678"/>
        <w:tab w:val="right" w:pos="9361"/>
      </w:tabs>
      <w:jc w:val="left"/>
    </w:pPr>
    <w:rPr>
      <w:sz w:val="20"/>
      <w:szCs w:val="20"/>
    </w:rPr>
  </w:style>
  <w:style w:type="paragraph" w:customStyle="1" w:styleId="CBDH3">
    <w:name w:val="CBD_H3"/>
    <w:basedOn w:val="CBDNormal"/>
    <w:qFormat/>
    <w:rsid w:val="009B43AF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4">
    <w:name w:val="CBD_H4"/>
    <w:basedOn w:val="CBDNormal"/>
    <w:rsid w:val="009B43AF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5">
    <w:name w:val="CBD_H5"/>
    <w:basedOn w:val="CBDNormal"/>
    <w:qFormat/>
    <w:rsid w:val="009B43AF"/>
    <w:pPr>
      <w:keepNext/>
      <w:keepLines/>
      <w:spacing w:before="120" w:after="120"/>
      <w:ind w:left="567" w:hanging="567"/>
      <w:jc w:val="left"/>
    </w:pPr>
    <w:rPr>
      <w:i/>
    </w:rPr>
  </w:style>
  <w:style w:type="paragraph" w:customStyle="1" w:styleId="CBDTableNormal">
    <w:name w:val="CBD_TableNormal"/>
    <w:basedOn w:val="CBDNormal"/>
    <w:qFormat/>
    <w:rsid w:val="009B43AF"/>
    <w:pPr>
      <w:spacing w:before="40" w:after="80"/>
      <w:jc w:val="left"/>
    </w:pPr>
    <w:rPr>
      <w:sz w:val="20"/>
    </w:rPr>
  </w:style>
  <w:style w:type="paragraph" w:customStyle="1" w:styleId="CBDTableTitle">
    <w:name w:val="CBD_TableTitle"/>
    <w:basedOn w:val="CBDNormal"/>
    <w:qFormat/>
    <w:rsid w:val="009B43AF"/>
    <w:pPr>
      <w:keepNext/>
      <w:keepLines/>
      <w:spacing w:before="120" w:after="60"/>
      <w:ind w:left="567"/>
      <w:jc w:val="left"/>
    </w:pPr>
    <w:rPr>
      <w:b/>
    </w:rPr>
  </w:style>
  <w:style w:type="paragraph" w:customStyle="1" w:styleId="CBDFigureTitle">
    <w:name w:val="CBD_FigureTitle"/>
    <w:basedOn w:val="CBDNormal"/>
    <w:next w:val="CBDNormalNoNumber"/>
    <w:qFormat/>
    <w:rsid w:val="009B43AF"/>
    <w:pPr>
      <w:keepNext/>
      <w:keepLines/>
      <w:spacing w:before="120" w:after="60"/>
      <w:ind w:left="567"/>
      <w:jc w:val="left"/>
    </w:pPr>
    <w:rPr>
      <w:b/>
    </w:rPr>
  </w:style>
  <w:style w:type="paragraph" w:styleId="TOC1">
    <w:name w:val="toc 1"/>
    <w:basedOn w:val="CBDNormal"/>
    <w:next w:val="Normal"/>
    <w:autoRedefine/>
    <w:uiPriority w:val="39"/>
    <w:unhideWhenUsed/>
    <w:rsid w:val="009B43AF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right" w:leader="dot" w:pos="9486"/>
      </w:tabs>
      <w:adjustRightInd w:val="0"/>
      <w:snapToGrid w:val="0"/>
      <w:spacing w:before="240"/>
      <w:ind w:left="1984" w:hanging="737"/>
      <w:jc w:val="left"/>
    </w:pPr>
    <w:rPr>
      <w:rFonts w:eastAsia="Times New Roman"/>
      <w:bCs/>
      <w:szCs w:val="20"/>
    </w:rPr>
  </w:style>
  <w:style w:type="paragraph" w:styleId="TOC2">
    <w:name w:val="toc 2"/>
    <w:basedOn w:val="CBDNormal"/>
    <w:next w:val="Normal"/>
    <w:uiPriority w:val="39"/>
    <w:unhideWhenUsed/>
    <w:rsid w:val="009B43AF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right" w:leader="dot" w:pos="9486"/>
      </w:tabs>
      <w:adjustRightInd w:val="0"/>
      <w:snapToGrid w:val="0"/>
      <w:spacing w:before="60"/>
      <w:ind w:left="2608" w:hanging="737"/>
      <w:jc w:val="left"/>
    </w:pPr>
    <w:rPr>
      <w:rFonts w:eastAsia="Times New Roman"/>
      <w:szCs w:val="20"/>
    </w:rPr>
  </w:style>
  <w:style w:type="paragraph" w:styleId="TOC3">
    <w:name w:val="toc 3"/>
    <w:basedOn w:val="CBDNormal"/>
    <w:next w:val="Normal"/>
    <w:uiPriority w:val="39"/>
    <w:unhideWhenUsed/>
    <w:rsid w:val="009B43AF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right" w:leader="dot" w:pos="9486"/>
      </w:tabs>
      <w:adjustRightInd w:val="0"/>
      <w:snapToGrid w:val="0"/>
      <w:ind w:left="3232" w:hanging="737"/>
      <w:jc w:val="left"/>
    </w:pPr>
    <w:rPr>
      <w:rFonts w:eastAsia="Times New Roman"/>
      <w:iCs/>
      <w:szCs w:val="20"/>
    </w:rPr>
  </w:style>
  <w:style w:type="paragraph" w:styleId="TOC4">
    <w:name w:val="toc 4"/>
    <w:basedOn w:val="CBDNormal"/>
    <w:next w:val="Normal"/>
    <w:uiPriority w:val="39"/>
    <w:unhideWhenUsed/>
    <w:rsid w:val="009B43AF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000"/>
        <w:tab w:val="left" w:pos="1247"/>
        <w:tab w:val="left" w:pos="1871"/>
        <w:tab w:val="left" w:pos="2495"/>
        <w:tab w:val="left" w:pos="3119"/>
        <w:tab w:val="left" w:pos="3742"/>
        <w:tab w:val="right" w:leader="dot" w:pos="9486"/>
      </w:tabs>
      <w:adjustRightInd w:val="0"/>
      <w:snapToGrid w:val="0"/>
      <w:ind w:left="3856" w:hanging="737"/>
      <w:jc w:val="left"/>
    </w:pPr>
    <w:rPr>
      <w:rFonts w:eastAsia="Times New Roman"/>
      <w:szCs w:val="18"/>
    </w:rPr>
  </w:style>
  <w:style w:type="paragraph" w:styleId="TOC5">
    <w:name w:val="toc 5"/>
    <w:basedOn w:val="CBDNormal"/>
    <w:next w:val="Normal"/>
    <w:uiPriority w:val="39"/>
    <w:rsid w:val="009B43AF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  <w:tab w:val="right" w:leader="dot" w:pos="9486"/>
      </w:tabs>
      <w:adjustRightInd w:val="0"/>
      <w:snapToGrid w:val="0"/>
      <w:ind w:left="4479" w:hanging="737"/>
      <w:jc w:val="left"/>
    </w:pPr>
    <w:rPr>
      <w:rFonts w:eastAsia="Times New Roman"/>
      <w:szCs w:val="18"/>
    </w:rPr>
  </w:style>
  <w:style w:type="paragraph" w:styleId="TOC6">
    <w:name w:val="toc 6"/>
    <w:basedOn w:val="Normal"/>
    <w:next w:val="Normal"/>
    <w:semiHidden/>
    <w:rsid w:val="009B43AF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000"/>
      <w:jc w:val="left"/>
    </w:pPr>
    <w:rPr>
      <w:rFonts w:eastAsia="Times New Roman"/>
      <w:sz w:val="18"/>
      <w:szCs w:val="18"/>
    </w:rPr>
  </w:style>
  <w:style w:type="paragraph" w:styleId="TOC7">
    <w:name w:val="toc 7"/>
    <w:basedOn w:val="Normal"/>
    <w:next w:val="Normal"/>
    <w:autoRedefine/>
    <w:semiHidden/>
    <w:rsid w:val="009B43AF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200"/>
      <w:jc w:val="left"/>
    </w:pPr>
    <w:rPr>
      <w:rFonts w:eastAsia="Times New Roman"/>
      <w:sz w:val="18"/>
      <w:szCs w:val="18"/>
    </w:rPr>
  </w:style>
  <w:style w:type="paragraph" w:styleId="TOC8">
    <w:name w:val="toc 8"/>
    <w:basedOn w:val="Normal"/>
    <w:next w:val="Normal"/>
    <w:autoRedefine/>
    <w:semiHidden/>
    <w:rsid w:val="009B43AF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400"/>
      <w:jc w:val="left"/>
    </w:pPr>
    <w:rPr>
      <w:rFonts w:eastAsia="Times New Roman"/>
      <w:sz w:val="18"/>
      <w:szCs w:val="18"/>
    </w:rPr>
  </w:style>
  <w:style w:type="paragraph" w:styleId="TOC9">
    <w:name w:val="toc 9"/>
    <w:basedOn w:val="Normal"/>
    <w:next w:val="Normal"/>
    <w:autoRedefine/>
    <w:semiHidden/>
    <w:rsid w:val="009B43AF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600"/>
      <w:jc w:val="left"/>
    </w:pPr>
    <w:rPr>
      <w:rFonts w:eastAsia="Times New Roman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B43A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43AF"/>
    <w:rPr>
      <w:rFonts w:ascii="Segoe UI" w:eastAsia="SimSun" w:hAnsi="Segoe UI" w:cs="Segoe UI"/>
      <w:kern w:val="0"/>
      <w:sz w:val="18"/>
      <w:szCs w:val="18"/>
      <w:lang w:val="en-GB"/>
      <w14:ligatures w14:val="none"/>
    </w:rPr>
  </w:style>
  <w:style w:type="paragraph" w:styleId="Bibliography">
    <w:name w:val="Bibliography"/>
    <w:basedOn w:val="Normal"/>
    <w:next w:val="Normal"/>
    <w:uiPriority w:val="37"/>
    <w:semiHidden/>
    <w:unhideWhenUsed/>
    <w:rsid w:val="009B43AF"/>
  </w:style>
  <w:style w:type="paragraph" w:styleId="BlockText">
    <w:name w:val="Block Text"/>
    <w:basedOn w:val="Normal"/>
    <w:uiPriority w:val="99"/>
    <w:semiHidden/>
    <w:unhideWhenUsed/>
    <w:rsid w:val="009B43AF"/>
    <w:pPr>
      <w:pBdr>
        <w:top w:val="single" w:sz="2" w:space="10" w:color="4472C4" w:themeColor="accent1"/>
        <w:left w:val="single" w:sz="2" w:space="10" w:color="4472C4" w:themeColor="accent1"/>
        <w:bottom w:val="single" w:sz="2" w:space="10" w:color="4472C4" w:themeColor="accent1"/>
        <w:right w:val="single" w:sz="2" w:space="10" w:color="4472C4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4472C4" w:themeColor="accent1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9B43A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9B43AF"/>
    <w:rPr>
      <w:rFonts w:ascii="Times New Roman" w:eastAsia="SimSun" w:hAnsi="Times New Roman" w:cs="Times New Roman"/>
      <w:kern w:val="0"/>
      <w:lang w:val="en-GB"/>
      <w14:ligatures w14:val="none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9B43A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9B43AF"/>
    <w:rPr>
      <w:rFonts w:ascii="Times New Roman" w:eastAsia="SimSun" w:hAnsi="Times New Roman" w:cs="Times New Roman"/>
      <w:kern w:val="0"/>
      <w:sz w:val="16"/>
      <w:szCs w:val="16"/>
      <w:lang w:val="en-GB"/>
      <w14:ligatures w14:val="none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9B43AF"/>
    <w:pPr>
      <w:spacing w:after="0" w:line="240" w:lineRule="auto"/>
      <w:ind w:firstLine="360"/>
      <w:jc w:val="both"/>
    </w:pPr>
    <w:rPr>
      <w:rFonts w:ascii="Times New Roman" w:eastAsia="SimSun" w:hAnsi="Times New Roman" w:cs="Times New Roman"/>
      <w:kern w:val="0"/>
      <w14:ligatures w14:val="none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9B43AF"/>
    <w:rPr>
      <w:rFonts w:ascii="Times New Roman" w:eastAsia="SimSun" w:hAnsi="Times New Roman" w:cs="Times New Roman"/>
      <w:kern w:val="0"/>
      <w:lang w:val="en-GB"/>
      <w14:ligatures w14:val="none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9B43A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9B43AF"/>
    <w:rPr>
      <w:rFonts w:ascii="Times New Roman" w:eastAsia="SimSun" w:hAnsi="Times New Roman" w:cs="Times New Roman"/>
      <w:kern w:val="0"/>
      <w:lang w:val="en-GB"/>
      <w14:ligatures w14:val="none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9B43AF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9B43AF"/>
    <w:rPr>
      <w:rFonts w:ascii="Times New Roman" w:eastAsia="SimSun" w:hAnsi="Times New Roman" w:cs="Times New Roman"/>
      <w:kern w:val="0"/>
      <w:lang w:val="en-GB"/>
      <w14:ligatures w14:val="none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9B43A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9B43AF"/>
    <w:rPr>
      <w:rFonts w:ascii="Times New Roman" w:eastAsia="SimSun" w:hAnsi="Times New Roman" w:cs="Times New Roman"/>
      <w:kern w:val="0"/>
      <w:lang w:val="en-GB"/>
      <w14:ligatures w14:val="none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9B43A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9B43AF"/>
    <w:rPr>
      <w:rFonts w:ascii="Times New Roman" w:eastAsia="SimSun" w:hAnsi="Times New Roman" w:cs="Times New Roman"/>
      <w:kern w:val="0"/>
      <w:sz w:val="16"/>
      <w:szCs w:val="16"/>
      <w:lang w:val="en-GB"/>
      <w14:ligatures w14:val="none"/>
    </w:rPr>
  </w:style>
  <w:style w:type="character" w:styleId="BookTitle">
    <w:name w:val="Book Title"/>
    <w:basedOn w:val="DefaultParagraphFont"/>
    <w:uiPriority w:val="33"/>
    <w:qFormat/>
    <w:rsid w:val="009B43AF"/>
    <w:rPr>
      <w:b/>
      <w:bCs/>
      <w:i/>
      <w:iCs/>
      <w:spacing w:val="5"/>
      <w:lang w:val="en-GB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9B43AF"/>
    <w:pPr>
      <w:spacing w:after="200"/>
    </w:pPr>
    <w:rPr>
      <w:i/>
      <w:iCs/>
      <w:color w:val="44546A" w:themeColor="text2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9B43AF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9B43AF"/>
    <w:rPr>
      <w:rFonts w:ascii="Times New Roman" w:eastAsia="SimSun" w:hAnsi="Times New Roman" w:cs="Times New Roman"/>
      <w:kern w:val="0"/>
      <w:lang w:val="en-GB"/>
      <w14:ligatures w14:val="none"/>
    </w:rPr>
  </w:style>
  <w:style w:type="table" w:styleId="ColorfulGrid">
    <w:name w:val="Colorful Grid"/>
    <w:basedOn w:val="TableNormal"/>
    <w:uiPriority w:val="73"/>
    <w:semiHidden/>
    <w:unhideWhenUsed/>
    <w:rsid w:val="009B43A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9B43A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</w:rPr>
      <w:tblPr/>
      <w:tcPr>
        <w:shd w:val="clear" w:color="auto" w:fill="B4C6E7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9B43A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9B43A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9B43A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9B43A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</w:rPr>
      <w:tblPr/>
      <w:tcPr>
        <w:shd w:val="clear" w:color="auto" w:fill="BDD6EE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5" w:themeFillShade="BF"/>
      </w:tc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shd w:val="clear" w:color="auto" w:fill="ADCCEA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9B43A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9B43A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9B43A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CF1F9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9B43A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9B43A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9B43A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9B43A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EF5FB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9B43A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17CC1" w:themeFill="accent5" w:themeFillShade="CC"/>
      </w:tcPr>
    </w:tblStylePr>
    <w:tblStylePr w:type="lastRow">
      <w:rPr>
        <w:b/>
        <w:bCs/>
        <w:color w:val="317CC1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9B43A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9B43A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1" w:themeShade="99"/>
          <w:insideV w:val="nil"/>
        </w:tcBorders>
        <w:shd w:val="clear" w:color="auto" w:fill="264378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1" w:themeFillShade="99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A1B8E1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9B43A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9B43A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9B43A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9B43A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5" w:themeShade="99"/>
          <w:insideV w:val="nil"/>
        </w:tcBorders>
        <w:shd w:val="clear" w:color="auto" w:fill="255D91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5" w:themeFillShade="99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ADCCEA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9B43A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5B9BD5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B9BD5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9B43A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9B43A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472C4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9B43A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9B43A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9B43A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9B43A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5B9BD5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9B43A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9B43AF"/>
  </w:style>
  <w:style w:type="character" w:customStyle="1" w:styleId="DateChar">
    <w:name w:val="Date Char"/>
    <w:basedOn w:val="DefaultParagraphFont"/>
    <w:link w:val="Date"/>
    <w:uiPriority w:val="99"/>
    <w:semiHidden/>
    <w:rsid w:val="009B43AF"/>
    <w:rPr>
      <w:rFonts w:ascii="Times New Roman" w:eastAsia="SimSun" w:hAnsi="Times New Roman" w:cs="Times New Roman"/>
      <w:kern w:val="0"/>
      <w:lang w:val="en-GB"/>
      <w14:ligatures w14:val="none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9B43AF"/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9B43AF"/>
    <w:rPr>
      <w:rFonts w:ascii="Segoe UI" w:eastAsia="SimSun" w:hAnsi="Segoe UI" w:cs="Segoe UI"/>
      <w:kern w:val="0"/>
      <w:sz w:val="16"/>
      <w:szCs w:val="16"/>
      <w:lang w:val="en-GB"/>
      <w14:ligatures w14:val="none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9B43AF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9B43AF"/>
    <w:rPr>
      <w:rFonts w:ascii="Times New Roman" w:eastAsia="SimSun" w:hAnsi="Times New Roman" w:cs="Times New Roman"/>
      <w:kern w:val="0"/>
      <w:lang w:val="en-GB"/>
      <w14:ligatures w14:val="none"/>
    </w:rPr>
  </w:style>
  <w:style w:type="character" w:styleId="Emphasis">
    <w:name w:val="Emphasis"/>
    <w:basedOn w:val="DefaultParagraphFont"/>
    <w:uiPriority w:val="20"/>
    <w:qFormat/>
    <w:rsid w:val="009B43AF"/>
    <w:rPr>
      <w:i/>
      <w:iCs/>
      <w:lang w:val="en-GB"/>
    </w:rPr>
  </w:style>
  <w:style w:type="character" w:styleId="EndnoteReference">
    <w:name w:val="endnote reference"/>
    <w:basedOn w:val="DefaultParagraphFont"/>
    <w:uiPriority w:val="99"/>
    <w:semiHidden/>
    <w:unhideWhenUsed/>
    <w:rsid w:val="009B43AF"/>
    <w:rPr>
      <w:vertAlign w:val="superscript"/>
      <w:lang w:val="en-GB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9B43AF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9B43AF"/>
    <w:rPr>
      <w:rFonts w:ascii="Times New Roman" w:eastAsia="SimSun" w:hAnsi="Times New Roman" w:cs="Times New Roman"/>
      <w:kern w:val="0"/>
      <w:sz w:val="20"/>
      <w:szCs w:val="20"/>
      <w:lang w:val="en-GB"/>
      <w14:ligatures w14:val="none"/>
    </w:rPr>
  </w:style>
  <w:style w:type="paragraph" w:styleId="EnvelopeAddress">
    <w:name w:val="envelope address"/>
    <w:basedOn w:val="Normal"/>
    <w:uiPriority w:val="99"/>
    <w:semiHidden/>
    <w:unhideWhenUsed/>
    <w:rsid w:val="009B43A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9B43A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9B43AF"/>
    <w:rPr>
      <w:color w:val="954F72" w:themeColor="followedHyperlink"/>
      <w:u w:val="single"/>
      <w:lang w:val="en-GB"/>
    </w:rPr>
  </w:style>
  <w:style w:type="table" w:styleId="GridTable1Light">
    <w:name w:val="Grid Table 1 Light"/>
    <w:basedOn w:val="TableNormal"/>
    <w:uiPriority w:val="46"/>
    <w:rsid w:val="009B43AF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9B43AF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9B43AF"/>
    <w:pPr>
      <w:spacing w:after="0" w:line="240" w:lineRule="auto"/>
    </w:pPr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9B43AF"/>
    <w:pPr>
      <w:spacing w:after="0"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9B43AF"/>
    <w:pPr>
      <w:spacing w:after="0" w:line="240" w:lineRule="auto"/>
    </w:pPr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9B43AF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5" w:themeTint="66"/>
        <w:left w:val="single" w:sz="4" w:space="0" w:color="BDD6EE" w:themeColor="accent5" w:themeTint="66"/>
        <w:bottom w:val="single" w:sz="4" w:space="0" w:color="BDD6EE" w:themeColor="accent5" w:themeTint="66"/>
        <w:right w:val="single" w:sz="4" w:space="0" w:color="BDD6EE" w:themeColor="accent5" w:themeTint="66"/>
        <w:insideH w:val="single" w:sz="4" w:space="0" w:color="BDD6EE" w:themeColor="accent5" w:themeTint="66"/>
        <w:insideV w:val="single" w:sz="4" w:space="0" w:color="BDD6E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9B43AF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9B43AF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9B43AF"/>
    <w:pPr>
      <w:spacing w:after="0" w:line="240" w:lineRule="auto"/>
    </w:pPr>
    <w:tblPr>
      <w:tblStyleRowBandSize w:val="1"/>
      <w:tblStyleColBandSize w:val="1"/>
      <w:tblBorders>
        <w:top w:val="single" w:sz="2" w:space="0" w:color="8EAADB" w:themeColor="accent1" w:themeTint="99"/>
        <w:bottom w:val="single" w:sz="2" w:space="0" w:color="8EAADB" w:themeColor="accent1" w:themeTint="99"/>
        <w:insideH w:val="single" w:sz="2" w:space="0" w:color="8EAADB" w:themeColor="accent1" w:themeTint="99"/>
        <w:insideV w:val="single" w:sz="2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9B43AF"/>
    <w:pPr>
      <w:spacing w:after="0" w:line="240" w:lineRule="auto"/>
    </w:pPr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9B43AF"/>
    <w:pPr>
      <w:spacing w:after="0" w:line="240" w:lineRule="auto"/>
    </w:pPr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9B43AF"/>
    <w:pPr>
      <w:spacing w:after="0" w:line="240" w:lineRule="auto"/>
    </w:pPr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9B43AF"/>
    <w:pPr>
      <w:spacing w:after="0" w:line="240" w:lineRule="auto"/>
    </w:pPr>
    <w:tblPr>
      <w:tblStyleRowBandSize w:val="1"/>
      <w:tblStyleColBandSize w:val="1"/>
      <w:tblBorders>
        <w:top w:val="single" w:sz="2" w:space="0" w:color="9CC2E5" w:themeColor="accent5" w:themeTint="99"/>
        <w:bottom w:val="single" w:sz="2" w:space="0" w:color="9CC2E5" w:themeColor="accent5" w:themeTint="99"/>
        <w:insideH w:val="single" w:sz="2" w:space="0" w:color="9CC2E5" w:themeColor="accent5" w:themeTint="99"/>
        <w:insideV w:val="single" w:sz="2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9B43AF"/>
    <w:pPr>
      <w:spacing w:after="0" w:line="240" w:lineRule="auto"/>
    </w:pPr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3">
    <w:name w:val="Grid Table 3"/>
    <w:basedOn w:val="TableNormal"/>
    <w:uiPriority w:val="48"/>
    <w:rsid w:val="009B43A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9B43AF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bottom w:val="single" w:sz="4" w:space="0" w:color="8EAADB" w:themeColor="accent1" w:themeTint="99"/>
        </w:tcBorders>
      </w:tcPr>
    </w:tblStylePr>
    <w:tblStylePr w:type="nwCell">
      <w:tblPr/>
      <w:tcPr>
        <w:tcBorders>
          <w:bottom w:val="single" w:sz="4" w:space="0" w:color="8EAADB" w:themeColor="accent1" w:themeTint="99"/>
        </w:tcBorders>
      </w:tcPr>
    </w:tblStylePr>
    <w:tblStylePr w:type="seCell">
      <w:tblPr/>
      <w:tcPr>
        <w:tcBorders>
          <w:top w:val="single" w:sz="4" w:space="0" w:color="8EAADB" w:themeColor="accent1" w:themeTint="99"/>
        </w:tcBorders>
      </w:tcPr>
    </w:tblStylePr>
    <w:tblStylePr w:type="swCell">
      <w:tblPr/>
      <w:tcPr>
        <w:tcBorders>
          <w:top w:val="single" w:sz="4" w:space="0" w:color="8EAADB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9B43AF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9B43AF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9B43AF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9B43AF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9B43AF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9B43A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9B43AF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9B43AF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9B43AF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9B43AF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9B43AF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9B43AF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9B43A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9B43A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9B43A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9B43A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9B43A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9B43A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BDD6EE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9B43A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9B43A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9B43AF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9B43AF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9B43AF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9B43AF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9B43AF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9B43AF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9B43A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9B43AF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bottom w:val="single" w:sz="4" w:space="0" w:color="8EAADB" w:themeColor="accent1" w:themeTint="99"/>
        </w:tcBorders>
      </w:tcPr>
    </w:tblStylePr>
    <w:tblStylePr w:type="nwCell">
      <w:tblPr/>
      <w:tcPr>
        <w:tcBorders>
          <w:bottom w:val="single" w:sz="4" w:space="0" w:color="8EAADB" w:themeColor="accent1" w:themeTint="99"/>
        </w:tcBorders>
      </w:tcPr>
    </w:tblStylePr>
    <w:tblStylePr w:type="seCell">
      <w:tblPr/>
      <w:tcPr>
        <w:tcBorders>
          <w:top w:val="single" w:sz="4" w:space="0" w:color="8EAADB" w:themeColor="accent1" w:themeTint="99"/>
        </w:tcBorders>
      </w:tcPr>
    </w:tblStylePr>
    <w:tblStylePr w:type="swCell">
      <w:tblPr/>
      <w:tcPr>
        <w:tcBorders>
          <w:top w:val="single" w:sz="4" w:space="0" w:color="8EAADB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9B43AF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9B43AF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9B43AF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9B43AF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9B43AF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character" w:styleId="Hashtag">
    <w:name w:val="Hashtag"/>
    <w:basedOn w:val="DefaultParagraphFont"/>
    <w:uiPriority w:val="99"/>
    <w:semiHidden/>
    <w:unhideWhenUsed/>
    <w:rsid w:val="009B43AF"/>
    <w:rPr>
      <w:color w:val="2B579A"/>
      <w:shd w:val="clear" w:color="auto" w:fill="E1DFDD"/>
      <w:lang w:val="en-GB"/>
    </w:rPr>
  </w:style>
  <w:style w:type="character" w:styleId="HTMLAcronym">
    <w:name w:val="HTML Acronym"/>
    <w:basedOn w:val="DefaultParagraphFont"/>
    <w:uiPriority w:val="99"/>
    <w:semiHidden/>
    <w:unhideWhenUsed/>
    <w:rsid w:val="009B43AF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9B43AF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9B43AF"/>
    <w:rPr>
      <w:rFonts w:ascii="Times New Roman" w:eastAsia="SimSun" w:hAnsi="Times New Roman" w:cs="Times New Roman"/>
      <w:i/>
      <w:iCs/>
      <w:kern w:val="0"/>
      <w:lang w:val="en-GB"/>
      <w14:ligatures w14:val="none"/>
    </w:rPr>
  </w:style>
  <w:style w:type="character" w:styleId="HTMLCite">
    <w:name w:val="HTML Cite"/>
    <w:basedOn w:val="DefaultParagraphFont"/>
    <w:uiPriority w:val="99"/>
    <w:semiHidden/>
    <w:unhideWhenUsed/>
    <w:rsid w:val="009B43AF"/>
    <w:rPr>
      <w:i/>
      <w:iCs/>
      <w:lang w:val="en-GB"/>
    </w:rPr>
  </w:style>
  <w:style w:type="character" w:styleId="HTMLCode">
    <w:name w:val="HTML Code"/>
    <w:basedOn w:val="DefaultParagraphFont"/>
    <w:uiPriority w:val="99"/>
    <w:semiHidden/>
    <w:unhideWhenUsed/>
    <w:rsid w:val="009B43AF"/>
    <w:rPr>
      <w:rFonts w:ascii="Consolas" w:hAnsi="Consolas"/>
      <w:sz w:val="20"/>
      <w:szCs w:val="20"/>
      <w:lang w:val="en-GB"/>
    </w:rPr>
  </w:style>
  <w:style w:type="character" w:styleId="HTMLDefinition">
    <w:name w:val="HTML Definition"/>
    <w:basedOn w:val="DefaultParagraphFont"/>
    <w:uiPriority w:val="99"/>
    <w:semiHidden/>
    <w:unhideWhenUsed/>
    <w:rsid w:val="009B43AF"/>
    <w:rPr>
      <w:i/>
      <w:iCs/>
      <w:lang w:val="en-GB"/>
    </w:rPr>
  </w:style>
  <w:style w:type="character" w:styleId="HTMLKeyboard">
    <w:name w:val="HTML Keyboard"/>
    <w:basedOn w:val="DefaultParagraphFont"/>
    <w:uiPriority w:val="99"/>
    <w:semiHidden/>
    <w:unhideWhenUsed/>
    <w:rsid w:val="009B43AF"/>
    <w:rPr>
      <w:rFonts w:ascii="Consolas" w:hAnsi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9B43AF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9B43AF"/>
    <w:rPr>
      <w:rFonts w:ascii="Consolas" w:eastAsia="SimSun" w:hAnsi="Consolas" w:cs="Times New Roman"/>
      <w:kern w:val="0"/>
      <w:sz w:val="20"/>
      <w:szCs w:val="20"/>
      <w:lang w:val="en-GB"/>
      <w14:ligatures w14:val="none"/>
    </w:rPr>
  </w:style>
  <w:style w:type="character" w:styleId="HTMLSample">
    <w:name w:val="HTML Sample"/>
    <w:basedOn w:val="DefaultParagraphFont"/>
    <w:uiPriority w:val="99"/>
    <w:semiHidden/>
    <w:unhideWhenUsed/>
    <w:rsid w:val="009B43AF"/>
    <w:rPr>
      <w:rFonts w:ascii="Consolas" w:hAnsi="Consolas"/>
      <w:sz w:val="24"/>
      <w:szCs w:val="24"/>
      <w:lang w:val="en-GB"/>
    </w:rPr>
  </w:style>
  <w:style w:type="character" w:styleId="HTMLTypewriter">
    <w:name w:val="HTML Typewriter"/>
    <w:basedOn w:val="DefaultParagraphFont"/>
    <w:uiPriority w:val="99"/>
    <w:semiHidden/>
    <w:unhideWhenUsed/>
    <w:rsid w:val="009B43AF"/>
    <w:rPr>
      <w:rFonts w:ascii="Consolas" w:hAnsi="Consolas"/>
      <w:sz w:val="20"/>
      <w:szCs w:val="20"/>
      <w:lang w:val="en-GB"/>
    </w:rPr>
  </w:style>
  <w:style w:type="character" w:styleId="HTMLVariable">
    <w:name w:val="HTML Variable"/>
    <w:basedOn w:val="DefaultParagraphFont"/>
    <w:uiPriority w:val="99"/>
    <w:semiHidden/>
    <w:unhideWhenUsed/>
    <w:rsid w:val="009B43AF"/>
    <w:rPr>
      <w:i/>
      <w:iCs/>
      <w:lang w:val="en-GB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9B43AF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9B43AF"/>
    <w:pPr>
      <w:tabs>
        <w:tab w:val="clear" w:pos="567"/>
        <w:tab w:val="clear" w:pos="1134"/>
        <w:tab w:val="clear" w:pos="1701"/>
        <w:tab w:val="clear" w:pos="2268"/>
      </w:tabs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9B43AF"/>
    <w:pPr>
      <w:tabs>
        <w:tab w:val="clear" w:pos="567"/>
        <w:tab w:val="clear" w:pos="1134"/>
        <w:tab w:val="clear" w:pos="1701"/>
        <w:tab w:val="clear" w:pos="2268"/>
      </w:tabs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9B43AF"/>
    <w:pPr>
      <w:tabs>
        <w:tab w:val="clear" w:pos="567"/>
        <w:tab w:val="clear" w:pos="1134"/>
        <w:tab w:val="clear" w:pos="1701"/>
        <w:tab w:val="clear" w:pos="2268"/>
      </w:tabs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9B43AF"/>
    <w:pPr>
      <w:tabs>
        <w:tab w:val="clear" w:pos="567"/>
        <w:tab w:val="clear" w:pos="1134"/>
        <w:tab w:val="clear" w:pos="1701"/>
        <w:tab w:val="clear" w:pos="2268"/>
      </w:tabs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9B43AF"/>
    <w:pPr>
      <w:tabs>
        <w:tab w:val="clear" w:pos="567"/>
        <w:tab w:val="clear" w:pos="1134"/>
        <w:tab w:val="clear" w:pos="1701"/>
        <w:tab w:val="clear" w:pos="2268"/>
      </w:tabs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9B43AF"/>
    <w:pPr>
      <w:tabs>
        <w:tab w:val="clear" w:pos="567"/>
        <w:tab w:val="clear" w:pos="1134"/>
        <w:tab w:val="clear" w:pos="1701"/>
        <w:tab w:val="clear" w:pos="2268"/>
      </w:tabs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9B43AF"/>
    <w:pPr>
      <w:tabs>
        <w:tab w:val="clear" w:pos="567"/>
        <w:tab w:val="clear" w:pos="1134"/>
        <w:tab w:val="clear" w:pos="1701"/>
        <w:tab w:val="clear" w:pos="2268"/>
      </w:tabs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9B43AF"/>
    <w:pPr>
      <w:tabs>
        <w:tab w:val="clear" w:pos="567"/>
        <w:tab w:val="clear" w:pos="1134"/>
        <w:tab w:val="clear" w:pos="1701"/>
        <w:tab w:val="clear" w:pos="2268"/>
      </w:tabs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9B43A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qFormat/>
    <w:rsid w:val="009B43AF"/>
    <w:rPr>
      <w:i/>
      <w:iCs/>
      <w:color w:val="4472C4" w:themeColor="accent1"/>
      <w:lang w:val="en-GB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43AF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43AF"/>
    <w:rPr>
      <w:rFonts w:ascii="Times New Roman" w:eastAsia="SimSun" w:hAnsi="Times New Roman" w:cs="Times New Roman"/>
      <w:i/>
      <w:iCs/>
      <w:color w:val="4472C4" w:themeColor="accent1"/>
      <w:kern w:val="0"/>
      <w:lang w:val="en-GB"/>
      <w14:ligatures w14:val="none"/>
    </w:rPr>
  </w:style>
  <w:style w:type="character" w:styleId="IntenseReference">
    <w:name w:val="Intense Reference"/>
    <w:basedOn w:val="DefaultParagraphFont"/>
    <w:uiPriority w:val="32"/>
    <w:qFormat/>
    <w:rsid w:val="009B43AF"/>
    <w:rPr>
      <w:b/>
      <w:bCs/>
      <w:smallCaps/>
      <w:color w:val="4472C4" w:themeColor="accent1"/>
      <w:spacing w:val="5"/>
      <w:lang w:val="en-GB"/>
    </w:rPr>
  </w:style>
  <w:style w:type="table" w:styleId="LightGrid">
    <w:name w:val="Light Grid"/>
    <w:basedOn w:val="TableNormal"/>
    <w:uiPriority w:val="62"/>
    <w:semiHidden/>
    <w:unhideWhenUsed/>
    <w:rsid w:val="009B43A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9B43AF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1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  <w:shd w:val="clear" w:color="auto" w:fill="D0DBF0" w:themeFill="accent1" w:themeFillTint="3F"/>
      </w:tcPr>
    </w:tblStylePr>
    <w:tblStylePr w:type="band2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9B43AF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9B43AF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9B43AF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9B43AF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  <w:insideH w:val="single" w:sz="8" w:space="0" w:color="5B9BD5" w:themeColor="accent5"/>
        <w:insideV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1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  <w:shd w:val="clear" w:color="auto" w:fill="D6E6F4" w:themeFill="accent5" w:themeFillTint="3F"/>
      </w:tcPr>
    </w:tblStylePr>
    <w:tblStylePr w:type="band2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9B43AF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9B43A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9B43AF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9B43AF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9B43AF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9B43AF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9B43AF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9B43AF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9B43A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9B43AF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9B43AF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9B43AF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9B43AF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9B43AF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sz="8" w:space="0" w:color="5B9BD5" w:themeColor="accent5"/>
        <w:bottom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5"/>
          <w:left w:val="nil"/>
          <w:bottom w:val="single" w:sz="8" w:space="0" w:color="5B9BD5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5"/>
          <w:left w:val="nil"/>
          <w:bottom w:val="single" w:sz="8" w:space="0" w:color="5B9BD5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9B43AF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9B43AF"/>
    <w:rPr>
      <w:lang w:val="en-GB"/>
    </w:rPr>
  </w:style>
  <w:style w:type="paragraph" w:styleId="List2">
    <w:name w:val="List 2"/>
    <w:basedOn w:val="Normal"/>
    <w:uiPriority w:val="99"/>
    <w:semiHidden/>
    <w:unhideWhenUsed/>
    <w:rsid w:val="009B43A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9B43A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9B43A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9B43AF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9B43AF"/>
    <w:pPr>
      <w:numPr>
        <w:numId w:val="30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9B43AF"/>
    <w:pPr>
      <w:numPr>
        <w:numId w:val="31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9B43AF"/>
    <w:pPr>
      <w:numPr>
        <w:numId w:val="32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9B43AF"/>
    <w:pPr>
      <w:numPr>
        <w:numId w:val="33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9B43AF"/>
    <w:pPr>
      <w:numPr>
        <w:numId w:val="34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9B43A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9B43A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9B43A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9B43A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9B43AF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9B43AF"/>
    <w:pPr>
      <w:numPr>
        <w:numId w:val="71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9B43AF"/>
    <w:pPr>
      <w:numPr>
        <w:numId w:val="72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9B43AF"/>
    <w:pPr>
      <w:numPr>
        <w:numId w:val="73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9B43AF"/>
    <w:pPr>
      <w:numPr>
        <w:numId w:val="74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9B43AF"/>
    <w:pPr>
      <w:numPr>
        <w:numId w:val="75"/>
      </w:numPr>
      <w:contextualSpacing/>
    </w:pPr>
  </w:style>
  <w:style w:type="table" w:styleId="ListTable1Light">
    <w:name w:val="List Table 1 Light"/>
    <w:basedOn w:val="TableNormal"/>
    <w:uiPriority w:val="46"/>
    <w:rsid w:val="009B43A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9B43A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9B43A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9B43A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9B43A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9B43A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9B43A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2">
    <w:name w:val="List Table 2"/>
    <w:basedOn w:val="TableNormal"/>
    <w:uiPriority w:val="47"/>
    <w:rsid w:val="009B43A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9B43AF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bottom w:val="single" w:sz="4" w:space="0" w:color="8EAADB" w:themeColor="accent1" w:themeTint="99"/>
        <w:insideH w:val="single" w:sz="4" w:space="0" w:color="8EAADB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9B43AF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9B43AF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9B43AF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9B43AF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bottom w:val="single" w:sz="4" w:space="0" w:color="9CC2E5" w:themeColor="accent5" w:themeTint="99"/>
        <w:insideH w:val="single" w:sz="4" w:space="0" w:color="9CC2E5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9B43AF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3">
    <w:name w:val="List Table 3"/>
    <w:basedOn w:val="TableNormal"/>
    <w:uiPriority w:val="48"/>
    <w:rsid w:val="009B43AF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9B43AF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tblPr/>
      <w:tcPr>
        <w:tcBorders>
          <w:top w:val="single" w:sz="4" w:space="0" w:color="4472C4" w:themeColor="accent1"/>
          <w:bottom w:val="single" w:sz="4" w:space="0" w:color="4472C4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1"/>
          <w:left w:val="nil"/>
        </w:tcBorders>
      </w:tcPr>
    </w:tblStylePr>
    <w:tblStylePr w:type="swCell">
      <w:tblPr/>
      <w:tcPr>
        <w:tcBorders>
          <w:top w:val="double" w:sz="4" w:space="0" w:color="4472C4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9B43AF"/>
    <w:pPr>
      <w:spacing w:after="0" w:line="240" w:lineRule="auto"/>
    </w:pPr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9B43AF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9B43AF"/>
    <w:pPr>
      <w:spacing w:after="0" w:line="240" w:lineRule="auto"/>
    </w:pPr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9B43AF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5"/>
          <w:right w:val="single" w:sz="4" w:space="0" w:color="5B9BD5" w:themeColor="accent5"/>
        </w:tcBorders>
      </w:tcPr>
    </w:tblStylePr>
    <w:tblStylePr w:type="band1Horz">
      <w:tblPr/>
      <w:tcPr>
        <w:tcBorders>
          <w:top w:val="single" w:sz="4" w:space="0" w:color="5B9BD5" w:themeColor="accent5"/>
          <w:bottom w:val="single" w:sz="4" w:space="0" w:color="5B9BD5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5"/>
          <w:left w:val="nil"/>
        </w:tcBorders>
      </w:tcPr>
    </w:tblStylePr>
    <w:tblStylePr w:type="swCell">
      <w:tblPr/>
      <w:tcPr>
        <w:tcBorders>
          <w:top w:val="double" w:sz="4" w:space="0" w:color="5B9BD5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9B43AF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9B43A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9B43AF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9B43AF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9B43AF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9B43AF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9B43AF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9B43AF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9B43A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9B43A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472C4" w:themeColor="accent1"/>
        <w:left w:val="single" w:sz="24" w:space="0" w:color="4472C4" w:themeColor="accent1"/>
        <w:bottom w:val="single" w:sz="24" w:space="0" w:color="4472C4" w:themeColor="accent1"/>
        <w:right w:val="single" w:sz="24" w:space="0" w:color="4472C4" w:themeColor="accent1"/>
      </w:tblBorders>
    </w:tblPr>
    <w:tcPr>
      <w:shd w:val="clear" w:color="auto" w:fill="4472C4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9B43A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9B43A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9B43A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9B43A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5B9BD5" w:themeColor="accent5"/>
        <w:left w:val="single" w:sz="24" w:space="0" w:color="5B9BD5" w:themeColor="accent5"/>
        <w:bottom w:val="single" w:sz="24" w:space="0" w:color="5B9BD5" w:themeColor="accent5"/>
        <w:right w:val="single" w:sz="24" w:space="0" w:color="5B9BD5" w:themeColor="accent5"/>
      </w:tblBorders>
    </w:tblPr>
    <w:tcPr>
      <w:shd w:val="clear" w:color="auto" w:fill="5B9BD5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9B43A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9B43A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9B43AF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9B43AF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4" w:space="0" w:color="ED7D31" w:themeColor="accent2"/>
        <w:bottom w:val="single" w:sz="4" w:space="0" w:color="ED7D3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9B43AF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9B43AF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9B43AF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sz="4" w:space="0" w:color="5B9BD5" w:themeColor="accent5"/>
        <w:bottom w:val="single" w:sz="4" w:space="0" w:color="5B9BD5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9B43AF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9B43A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9B43AF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9B43AF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9B43AF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9B43AF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9B43AF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9B43AF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9B43A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eastAsia="SimSun" w:hAnsi="Consolas" w:cs="Times New Roman"/>
      <w:kern w:val="0"/>
      <w:sz w:val="20"/>
      <w:szCs w:val="20"/>
      <w:lang w:val="en-GB"/>
      <w14:ligatures w14:val="none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9B43AF"/>
    <w:rPr>
      <w:rFonts w:ascii="Consolas" w:eastAsia="SimSun" w:hAnsi="Consolas" w:cs="Times New Roman"/>
      <w:kern w:val="0"/>
      <w:sz w:val="20"/>
      <w:szCs w:val="20"/>
      <w:lang w:val="en-GB"/>
      <w14:ligatures w14:val="none"/>
    </w:rPr>
  </w:style>
  <w:style w:type="table" w:styleId="MediumGrid1">
    <w:name w:val="Medium Grid 1"/>
    <w:basedOn w:val="TableNormal"/>
    <w:uiPriority w:val="67"/>
    <w:semiHidden/>
    <w:unhideWhenUsed/>
    <w:rsid w:val="009B43AF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9B43AF"/>
    <w:pPr>
      <w:spacing w:after="0" w:line="240" w:lineRule="auto"/>
    </w:pPr>
    <w:tblPr>
      <w:tblStyleRowBandSize w:val="1"/>
      <w:tblStyleColBandSize w:val="1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  <w:insideV w:val="single" w:sz="8" w:space="0" w:color="7295D2" w:themeColor="accent1" w:themeTint="BF"/>
      </w:tblBorders>
    </w:tblPr>
    <w:tcPr>
      <w:shd w:val="clear" w:color="auto" w:fill="D0DBF0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9B43AF"/>
    <w:pPr>
      <w:spacing w:after="0" w:line="240" w:lineRule="auto"/>
    </w:p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9B43AF"/>
    <w:pPr>
      <w:spacing w:after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9B43AF"/>
    <w:pPr>
      <w:spacing w:after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9B43AF"/>
    <w:pPr>
      <w:spacing w:after="0" w:line="240" w:lineRule="auto"/>
    </w:pPr>
    <w:tblPr>
      <w:tblStyleRowBandSize w:val="1"/>
      <w:tblStyleColBandSize w:val="1"/>
      <w:tblBorders>
        <w:top w:val="single" w:sz="8" w:space="0" w:color="84B3DF" w:themeColor="accent5" w:themeTint="BF"/>
        <w:left w:val="single" w:sz="8" w:space="0" w:color="84B3DF" w:themeColor="accent5" w:themeTint="BF"/>
        <w:bottom w:val="single" w:sz="8" w:space="0" w:color="84B3DF" w:themeColor="accent5" w:themeTint="BF"/>
        <w:right w:val="single" w:sz="8" w:space="0" w:color="84B3DF" w:themeColor="accent5" w:themeTint="BF"/>
        <w:insideH w:val="single" w:sz="8" w:space="0" w:color="84B3DF" w:themeColor="accent5" w:themeTint="BF"/>
        <w:insideV w:val="single" w:sz="8" w:space="0" w:color="84B3DF" w:themeColor="accent5" w:themeTint="BF"/>
      </w:tblBorders>
    </w:tblPr>
    <w:tcPr>
      <w:shd w:val="clear" w:color="auto" w:fill="D6E6F4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shd w:val="clear" w:color="auto" w:fill="ADCCEA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9B43AF"/>
    <w:pPr>
      <w:spacing w:after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9B43A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9B43A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</w:tblPr>
    <w:tcPr>
      <w:shd w:val="clear" w:color="auto" w:fill="D0DBF0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1" w:themeFillTint="33"/>
      </w:tc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tcBorders>
          <w:insideH w:val="single" w:sz="6" w:space="0" w:color="4472C4" w:themeColor="accent1"/>
          <w:insideV w:val="single" w:sz="6" w:space="0" w:color="4472C4" w:themeColor="accent1"/>
        </w:tcBorders>
        <w:shd w:val="clear" w:color="auto" w:fill="A1B8E1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9B43A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9B43A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9B43A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9B43A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  <w:insideH w:val="single" w:sz="8" w:space="0" w:color="5B9BD5" w:themeColor="accent5"/>
        <w:insideV w:val="single" w:sz="8" w:space="0" w:color="5B9BD5" w:themeColor="accent5"/>
      </w:tblBorders>
    </w:tblPr>
    <w:tcPr>
      <w:shd w:val="clear" w:color="auto" w:fill="D6E6F4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5" w:themeFillTint="33"/>
      </w:tc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tcBorders>
          <w:insideH w:val="single" w:sz="6" w:space="0" w:color="5B9BD5" w:themeColor="accent5"/>
          <w:insideV w:val="single" w:sz="6" w:space="0" w:color="5B9BD5" w:themeColor="accent5"/>
        </w:tcBorders>
        <w:shd w:val="clear" w:color="auto" w:fill="ADCCEA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9B43A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9B43A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9B43A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9B43A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9B43A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9B43A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9B43A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9B43A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9B43A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9B43A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1"/>
          <w:bottom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1"/>
          <w:bottom w:val="single" w:sz="8" w:space="0" w:color="4472C4" w:themeColor="accent1"/>
        </w:tcBorders>
      </w:tc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shd w:val="clear" w:color="auto" w:fill="D0DBF0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9B43A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9B43A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9B43A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9B43A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5B9BD5" w:themeColor="accent5"/>
        <w:bottom w:val="single" w:sz="8" w:space="0" w:color="5B9BD5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5"/>
          <w:bottom w:val="single" w:sz="8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5"/>
          <w:bottom w:val="single" w:sz="8" w:space="0" w:color="5B9BD5" w:themeColor="accent5"/>
        </w:tcBorders>
      </w:tcPr>
    </w:tblStylePr>
    <w:tblStylePr w:type="band1Vert">
      <w:tblPr/>
      <w:tcPr>
        <w:shd w:val="clear" w:color="auto" w:fill="D6E6F4" w:themeFill="accent5" w:themeFillTint="3F"/>
      </w:tcPr>
    </w:tblStylePr>
    <w:tblStylePr w:type="band1Horz">
      <w:tblPr/>
      <w:tcPr>
        <w:shd w:val="clear" w:color="auto" w:fill="D6E6F4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9B43A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9B43A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9B43A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472C4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9B43A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D7D31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9B43A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5A5A5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9B43A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C00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9B43A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B9BD5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9B43A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0AD47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9B43AF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9B43AF"/>
    <w:pPr>
      <w:spacing w:after="0" w:line="240" w:lineRule="auto"/>
    </w:pPr>
    <w:tblPr>
      <w:tblStyleRowBandSize w:val="1"/>
      <w:tblStyleColBandSize w:val="1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9B43AF"/>
    <w:pPr>
      <w:spacing w:after="0" w:line="240" w:lineRule="auto"/>
    </w:p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9B43AF"/>
    <w:pPr>
      <w:spacing w:after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9B43AF"/>
    <w:pPr>
      <w:spacing w:after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9B43AF"/>
    <w:pPr>
      <w:spacing w:after="0" w:line="240" w:lineRule="auto"/>
    </w:pPr>
    <w:tblPr>
      <w:tblStyleRowBandSize w:val="1"/>
      <w:tblStyleColBandSize w:val="1"/>
      <w:tblBorders>
        <w:top w:val="single" w:sz="8" w:space="0" w:color="84B3DF" w:themeColor="accent5" w:themeTint="BF"/>
        <w:left w:val="single" w:sz="8" w:space="0" w:color="84B3DF" w:themeColor="accent5" w:themeTint="BF"/>
        <w:bottom w:val="single" w:sz="8" w:space="0" w:color="84B3DF" w:themeColor="accent5" w:themeTint="BF"/>
        <w:right w:val="single" w:sz="8" w:space="0" w:color="84B3DF" w:themeColor="accent5" w:themeTint="BF"/>
        <w:insideH w:val="single" w:sz="8" w:space="0" w:color="84B3D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5" w:themeTint="BF"/>
          <w:left w:val="single" w:sz="8" w:space="0" w:color="84B3DF" w:themeColor="accent5" w:themeTint="BF"/>
          <w:bottom w:val="single" w:sz="8" w:space="0" w:color="84B3DF" w:themeColor="accent5" w:themeTint="BF"/>
          <w:right w:val="single" w:sz="8" w:space="0" w:color="84B3DF" w:themeColor="accent5" w:themeTint="BF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5" w:themeTint="BF"/>
          <w:left w:val="single" w:sz="8" w:space="0" w:color="84B3DF" w:themeColor="accent5" w:themeTint="BF"/>
          <w:bottom w:val="single" w:sz="8" w:space="0" w:color="84B3DF" w:themeColor="accent5" w:themeTint="BF"/>
          <w:right w:val="single" w:sz="8" w:space="0" w:color="84B3D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9B43AF"/>
    <w:pPr>
      <w:spacing w:after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9B43A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9B43A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9B43A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9B43A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9B43A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9B43A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9B43A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Mention">
    <w:name w:val="Mention"/>
    <w:basedOn w:val="DefaultParagraphFont"/>
    <w:uiPriority w:val="99"/>
    <w:semiHidden/>
    <w:unhideWhenUsed/>
    <w:rsid w:val="009B43AF"/>
    <w:rPr>
      <w:color w:val="2B579A"/>
      <w:shd w:val="clear" w:color="auto" w:fill="E1DFDD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9B43A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9B43AF"/>
    <w:rPr>
      <w:rFonts w:asciiTheme="majorHAnsi" w:eastAsiaTheme="majorEastAsia" w:hAnsiTheme="majorHAnsi" w:cstheme="majorBidi"/>
      <w:kern w:val="0"/>
      <w:sz w:val="24"/>
      <w:szCs w:val="24"/>
      <w:shd w:val="pct20" w:color="auto" w:fill="auto"/>
      <w:lang w:val="en-GB"/>
      <w14:ligatures w14:val="none"/>
    </w:rPr>
  </w:style>
  <w:style w:type="paragraph" w:styleId="NoSpacing">
    <w:name w:val="No Spacing"/>
    <w:uiPriority w:val="1"/>
    <w:qFormat/>
    <w:rsid w:val="009B43AF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rFonts w:ascii="Times New Roman" w:eastAsia="SimSun" w:hAnsi="Times New Roman" w:cs="Times New Roman"/>
      <w:kern w:val="0"/>
      <w:lang w:val="en-GB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9B43AF"/>
    <w:rPr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9B43AF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9B43AF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9B43AF"/>
    <w:rPr>
      <w:rFonts w:ascii="Times New Roman" w:eastAsia="SimSun" w:hAnsi="Times New Roman" w:cs="Times New Roman"/>
      <w:kern w:val="0"/>
      <w:lang w:val="en-GB"/>
      <w14:ligatures w14:val="none"/>
    </w:rPr>
  </w:style>
  <w:style w:type="character" w:styleId="PageNumber">
    <w:name w:val="page number"/>
    <w:basedOn w:val="DefaultParagraphFont"/>
    <w:uiPriority w:val="99"/>
    <w:semiHidden/>
    <w:unhideWhenUsed/>
    <w:rsid w:val="009B43AF"/>
    <w:rPr>
      <w:lang w:val="en-GB"/>
    </w:rPr>
  </w:style>
  <w:style w:type="table" w:styleId="PlainTable1">
    <w:name w:val="Plain Table 1"/>
    <w:basedOn w:val="TableNormal"/>
    <w:uiPriority w:val="41"/>
    <w:rsid w:val="009B43AF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9B43AF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9B43A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9B43A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9B43AF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9B43AF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9B43AF"/>
    <w:rPr>
      <w:rFonts w:ascii="Consolas" w:eastAsia="SimSun" w:hAnsi="Consolas" w:cs="Times New Roman"/>
      <w:kern w:val="0"/>
      <w:sz w:val="21"/>
      <w:szCs w:val="21"/>
      <w:lang w:val="en-GB"/>
      <w14:ligatures w14:val="none"/>
    </w:rPr>
  </w:style>
  <w:style w:type="paragraph" w:styleId="Quote">
    <w:name w:val="Quote"/>
    <w:basedOn w:val="Normal"/>
    <w:next w:val="Normal"/>
    <w:link w:val="QuoteChar"/>
    <w:uiPriority w:val="29"/>
    <w:qFormat/>
    <w:rsid w:val="009B43AF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B43AF"/>
    <w:rPr>
      <w:rFonts w:ascii="Times New Roman" w:eastAsia="SimSun" w:hAnsi="Times New Roman" w:cs="Times New Roman"/>
      <w:i/>
      <w:iCs/>
      <w:color w:val="404040" w:themeColor="text1" w:themeTint="BF"/>
      <w:kern w:val="0"/>
      <w:lang w:val="en-GB"/>
      <w14:ligatures w14:val="none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9B43A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9B43AF"/>
    <w:rPr>
      <w:rFonts w:ascii="Times New Roman" w:eastAsia="SimSun" w:hAnsi="Times New Roman" w:cs="Times New Roman"/>
      <w:kern w:val="0"/>
      <w:lang w:val="en-GB"/>
      <w14:ligatures w14:val="none"/>
    </w:rPr>
  </w:style>
  <w:style w:type="paragraph" w:styleId="Signature">
    <w:name w:val="Signature"/>
    <w:basedOn w:val="Normal"/>
    <w:link w:val="SignatureChar"/>
    <w:uiPriority w:val="99"/>
    <w:semiHidden/>
    <w:unhideWhenUsed/>
    <w:rsid w:val="009B43AF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9B43AF"/>
    <w:rPr>
      <w:rFonts w:ascii="Times New Roman" w:eastAsia="SimSun" w:hAnsi="Times New Roman" w:cs="Times New Roman"/>
      <w:kern w:val="0"/>
      <w:lang w:val="en-GB"/>
      <w14:ligatures w14:val="none"/>
    </w:rPr>
  </w:style>
  <w:style w:type="character" w:styleId="SmartHyperlink">
    <w:name w:val="Smart Hyperlink"/>
    <w:basedOn w:val="DefaultParagraphFont"/>
    <w:uiPriority w:val="99"/>
    <w:semiHidden/>
    <w:unhideWhenUsed/>
    <w:rsid w:val="009B43AF"/>
    <w:rPr>
      <w:u w:val="dotted"/>
      <w:lang w:val="en-GB"/>
    </w:rPr>
  </w:style>
  <w:style w:type="character" w:styleId="SmartLink">
    <w:name w:val="Smart Link"/>
    <w:basedOn w:val="DefaultParagraphFont"/>
    <w:uiPriority w:val="99"/>
    <w:semiHidden/>
    <w:unhideWhenUsed/>
    <w:rsid w:val="009B43AF"/>
    <w:rPr>
      <w:color w:val="0000FF"/>
      <w:u w:val="single"/>
      <w:shd w:val="clear" w:color="auto" w:fill="F3F2F1"/>
      <w:lang w:val="en-GB"/>
    </w:rPr>
  </w:style>
  <w:style w:type="character" w:styleId="Strong">
    <w:name w:val="Strong"/>
    <w:basedOn w:val="DefaultParagraphFont"/>
    <w:uiPriority w:val="22"/>
    <w:qFormat/>
    <w:rsid w:val="009B43AF"/>
    <w:rPr>
      <w:b/>
      <w:bCs/>
      <w:lang w:val="en-GB"/>
    </w:rPr>
  </w:style>
  <w:style w:type="character" w:styleId="SubtleEmphasis">
    <w:name w:val="Subtle Emphasis"/>
    <w:basedOn w:val="DefaultParagraphFont"/>
    <w:uiPriority w:val="19"/>
    <w:qFormat/>
    <w:rsid w:val="009B43AF"/>
    <w:rPr>
      <w:i/>
      <w:iCs/>
      <w:color w:val="404040" w:themeColor="text1" w:themeTint="BF"/>
      <w:lang w:val="en-GB"/>
    </w:rPr>
  </w:style>
  <w:style w:type="character" w:styleId="SubtleReference">
    <w:name w:val="Subtle Reference"/>
    <w:basedOn w:val="DefaultParagraphFont"/>
    <w:uiPriority w:val="31"/>
    <w:qFormat/>
    <w:rsid w:val="009B43AF"/>
    <w:rPr>
      <w:smallCaps/>
      <w:color w:val="5A5A5A" w:themeColor="text1" w:themeTint="A5"/>
      <w:lang w:val="en-GB"/>
    </w:rPr>
  </w:style>
  <w:style w:type="table" w:styleId="Table3Deffects1">
    <w:name w:val="Table 3D effects 1"/>
    <w:basedOn w:val="TableNormal"/>
    <w:uiPriority w:val="99"/>
    <w:semiHidden/>
    <w:unhideWhenUsed/>
    <w:rsid w:val="009B43AF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9B43AF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9B43AF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9B43AF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9B43AF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9B43AF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9B43AF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9B43AF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9B43AF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9B43AF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9B43AF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9B43AF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9B43AF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9B43AF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9B43AF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9B43AF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9B43AF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0">
    <w:name w:val="Table Grid 1"/>
    <w:basedOn w:val="TableNormal"/>
    <w:uiPriority w:val="99"/>
    <w:semiHidden/>
    <w:unhideWhenUsed/>
    <w:rsid w:val="009B43AF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9B43AF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9B43AF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9B43AF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9B43AF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9B43AF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9B43AF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9B43AF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9B43AF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9B43AF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9B43AF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9B43AF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9B43AF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9B43AF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9B43AF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9B43AF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9B43AF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9B43AF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9B43AF"/>
    <w:pPr>
      <w:tabs>
        <w:tab w:val="clear" w:pos="567"/>
        <w:tab w:val="clear" w:pos="1134"/>
        <w:tab w:val="clear" w:pos="1701"/>
        <w:tab w:val="clear" w:pos="2268"/>
      </w:tabs>
    </w:pPr>
  </w:style>
  <w:style w:type="table" w:styleId="TableProfessional">
    <w:name w:val="Table Professional"/>
    <w:basedOn w:val="TableNormal"/>
    <w:uiPriority w:val="99"/>
    <w:semiHidden/>
    <w:unhideWhenUsed/>
    <w:rsid w:val="009B43AF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9B43AF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9B43AF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9B43AF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9B43AF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9B43AF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9B43AF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9B43AF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9B43AF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9B43AF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9B43A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B43AF"/>
    <w:pPr>
      <w:numPr>
        <w:numId w:val="0"/>
      </w:numPr>
      <w:tabs>
        <w:tab w:val="left" w:pos="567"/>
      </w:tabs>
      <w:spacing w:after="0"/>
      <w:jc w:val="both"/>
      <w:outlineLvl w:val="9"/>
    </w:pPr>
    <w:rPr>
      <w:rFonts w:asciiTheme="majorHAnsi" w:hAnsiTheme="majorHAnsi"/>
      <w:b w:val="0"/>
      <w:bCs w:val="0"/>
      <w:color w:val="2F5496" w:themeColor="accent1" w:themeShade="BF"/>
      <w:kern w:val="0"/>
      <w:sz w:val="32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9B43AF"/>
    <w:rPr>
      <w:color w:val="605E5C"/>
      <w:shd w:val="clear" w:color="auto" w:fill="E1DFDD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MCLOUGHLI\Downloads\template-general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A64C7F8E8614E91AD902F6FC0B6BF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A7FF95-10A8-4415-B148-71030F1BB73C}"/>
      </w:docPartPr>
      <w:docPartBody>
        <w:p w:rsidR="00516BEE" w:rsidRDefault="001139E8">
          <w:pPr>
            <w:pStyle w:val="4A64C7F8E8614E91AD902F6FC0B6BFFB"/>
          </w:pPr>
          <w:r w:rsidRPr="009B5A49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1188"/>
    <w:rsid w:val="00101029"/>
    <w:rsid w:val="001139E8"/>
    <w:rsid w:val="0023162B"/>
    <w:rsid w:val="002516D8"/>
    <w:rsid w:val="0031555B"/>
    <w:rsid w:val="003977B5"/>
    <w:rsid w:val="003D05ED"/>
    <w:rsid w:val="003E4265"/>
    <w:rsid w:val="0049102B"/>
    <w:rsid w:val="00516BEE"/>
    <w:rsid w:val="00672C65"/>
    <w:rsid w:val="006C1C77"/>
    <w:rsid w:val="00787672"/>
    <w:rsid w:val="007E52B9"/>
    <w:rsid w:val="008D49BA"/>
    <w:rsid w:val="00A71A9C"/>
    <w:rsid w:val="00AA3CB7"/>
    <w:rsid w:val="00B02501"/>
    <w:rsid w:val="00B435E1"/>
    <w:rsid w:val="00C87018"/>
    <w:rsid w:val="00CA481E"/>
    <w:rsid w:val="00D71188"/>
    <w:rsid w:val="00DD0B32"/>
    <w:rsid w:val="00EC295B"/>
    <w:rsid w:val="00ED3BAE"/>
    <w:rsid w:val="00F2696C"/>
    <w:rsid w:val="00F94D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CA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4A64C7F8E8614E91AD902F6FC0B6BFFB">
    <w:name w:val="4A64C7F8E8614E91AD902F6FC0B6BFF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85ec44e-1bab-4c0b-9df0-6ba128686fc9" xsi:nil="true"/>
    <lcf76f155ced4ddcb4097134ff3c332f xmlns="358298e0-1b7e-4ebe-8695-94439b74f0d1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BFACF6D92CD24AA50050CE23F68F74" ma:contentTypeVersion="18" ma:contentTypeDescription="Create a new document." ma:contentTypeScope="" ma:versionID="56574a3974fe322614c82150facde942">
  <xsd:schema xmlns:xsd="http://www.w3.org/2001/XMLSchema" xmlns:xs="http://www.w3.org/2001/XMLSchema" xmlns:p="http://schemas.microsoft.com/office/2006/metadata/properties" xmlns:ns2="358298e0-1b7e-4ebe-8695-94439b74f0d1" xmlns:ns3="13ad741f-c0db-4e29-b5a6-03b4a1bc18ba" xmlns:ns4="985ec44e-1bab-4c0b-9df0-6ba128686fc9" targetNamespace="http://schemas.microsoft.com/office/2006/metadata/properties" ma:root="true" ma:fieldsID="9d58c0d7a53d6fd8413434503c3e2c13" ns2:_="" ns3:_="" ns4:_="">
    <xsd:import namespace="358298e0-1b7e-4ebe-8695-94439b74f0d1"/>
    <xsd:import namespace="13ad741f-c0db-4e29-b5a6-03b4a1bc18ba"/>
    <xsd:import namespace="985ec44e-1bab-4c0b-9df0-6ba128686f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8298e0-1b7e-4ebe-8695-94439b74f0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ad741f-c0db-4e29-b5a6-03b4a1bc18b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ba081904-bce8-4032-99c9-02153865886d}" ma:internalName="TaxCatchAll" ma:showField="CatchAllData" ma:web="13ad741f-c0db-4e29-b5a6-03b4a1bc18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6DACA2-8C2E-46A4-AF4A-CE8311E2CCE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35FCFE4-E0FA-4799-9113-75B2B9E2193A}">
  <ds:schemaRefs>
    <ds:schemaRef ds:uri="http://schemas.microsoft.com/office/2006/metadata/properties"/>
    <ds:schemaRef ds:uri="http://schemas.microsoft.com/office/infopath/2007/PartnerControls"/>
    <ds:schemaRef ds:uri="985ec44e-1bab-4c0b-9df0-6ba128686fc9"/>
    <ds:schemaRef ds:uri="358298e0-1b7e-4ebe-8695-94439b74f0d1"/>
  </ds:schemaRefs>
</ds:datastoreItem>
</file>

<file path=customXml/itemProps3.xml><?xml version="1.0" encoding="utf-8"?>
<ds:datastoreItem xmlns:ds="http://schemas.openxmlformats.org/officeDocument/2006/customXml" ds:itemID="{A3ACCA69-F634-447C-8C6C-EFDB6617D4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8298e0-1b7e-4ebe-8695-94439b74f0d1"/>
    <ds:schemaRef ds:uri="13ad741f-c0db-4e29-b5a6-03b4a1bc18ba"/>
    <ds:schemaRef ds:uri="985ec44e-1bab-4c0b-9df0-6ba128686f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3B887EC-ACD4-4F1D-8FA9-040A4F171191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0f9e35db-544f-4f60-bdcc-5ea416e6dc70}" enabled="0" method="" siteId="{0f9e35db-544f-4f60-bdcc-5ea416e6dc7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template-general.dotm</Template>
  <TotalTime>3</TotalTime>
  <Pages>1</Pages>
  <Words>168</Words>
  <Characters>962</Characters>
  <Application>Microsoft Office Word</Application>
  <DocSecurity>0</DocSecurity>
  <Lines>24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Provisional agenda</vt:lpstr>
    </vt:vector>
  </TitlesOfParts>
  <Company/>
  <LinksUpToDate>false</LinksUpToDate>
  <CharactersWithSpaces>1114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Provisional agenda</dc:title>
  <dc:subject>CBD/CP/RA/OM/2025/1/1</dc:subject>
  <dc:creator>Secretariat of the Convention on Biological Diversity</dc:creator>
  <cp:keywords/>
  <dc:description/>
  <cp:lastModifiedBy>Veronique Lefebvre</cp:lastModifiedBy>
  <cp:revision>5</cp:revision>
  <dcterms:created xsi:type="dcterms:W3CDTF">2025-04-30T15:33:00Z</dcterms:created>
  <dcterms:modified xsi:type="dcterms:W3CDTF">2025-04-30T15:36:00Z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0x01010069BFACF6D92CD24AA50050CE23F68F74</vt:lpwstr>
  </property>
  <property fmtid="{D5CDD505-2E9C-101B-9397-08002B2CF9AE}" pid="3" name="MediaServiceImageTags">
    <vt:lpwstr/>
  </property>
  <property fmtid="{D5CDD505-2E9C-101B-9397-08002B2CF9AE}" pid="4" name="CBD-Category">
    <vt:lpwstr>CBD</vt:lpwstr>
  </property>
  <property fmtid="{D5CDD505-2E9C-101B-9397-08002B2CF9AE}" pid="5" name="CBD-Language">
    <vt:lpwstr>EN</vt:lpwstr>
  </property>
  <property fmtid="{D5CDD505-2E9C-101B-9397-08002B2CF9AE}" pid="6" name="CBD-Generator">
    <vt:lpwstr>0</vt:lpwstr>
  </property>
</Properties>
</file>