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976"/>
        <w:gridCol w:w="2036"/>
        <w:gridCol w:w="3105"/>
        <w:gridCol w:w="13"/>
        <w:gridCol w:w="4077"/>
        <w:gridCol w:w="176"/>
      </w:tblGrid>
      <w:tr w:rsidR="00EA2652" w:rsidRPr="00333B32" w14:paraId="6C90CB26" w14:textId="77777777" w:rsidTr="00764506">
        <w:trPr>
          <w:gridBefore w:val="1"/>
          <w:gridAfter w:val="1"/>
          <w:wBefore w:w="113" w:type="dxa"/>
          <w:wAfter w:w="176" w:type="dxa"/>
          <w:trHeight w:val="851"/>
        </w:trPr>
        <w:tc>
          <w:tcPr>
            <w:tcW w:w="976" w:type="dxa"/>
            <w:tcBorders>
              <w:bottom w:val="single" w:sz="12" w:space="0" w:color="auto"/>
            </w:tcBorders>
          </w:tcPr>
          <w:p w14:paraId="08FED4C8" w14:textId="24BFCC34" w:rsidR="00EA2652" w:rsidRPr="0029297C" w:rsidRDefault="00EA2652" w:rsidP="004123C4">
            <w:pPr>
              <w:rPr>
                <w:kern w:val="22"/>
              </w:rPr>
            </w:pPr>
            <w:r w:rsidRPr="0029297C">
              <w:rPr>
                <w:noProof/>
                <w:kern w:val="22"/>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3335B5E7" w14:textId="39474D4F" w:rsidR="00EA2652" w:rsidRPr="0029297C" w:rsidRDefault="00EA2652" w:rsidP="004123C4">
            <w:pPr>
              <w:rPr>
                <w:kern w:val="22"/>
              </w:rPr>
            </w:pPr>
            <w:r w:rsidRPr="00511CFE">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gridSpan w:val="2"/>
            <w:tcBorders>
              <w:bottom w:val="single" w:sz="12" w:space="0" w:color="auto"/>
            </w:tcBorders>
          </w:tcPr>
          <w:p w14:paraId="2E903011" w14:textId="77777777" w:rsidR="00EA2652" w:rsidRPr="0029297C" w:rsidRDefault="00EA2652" w:rsidP="004123C4">
            <w:pPr>
              <w:jc w:val="right"/>
              <w:rPr>
                <w:rFonts w:ascii="Arial" w:hAnsi="Arial" w:cs="Arial"/>
                <w:b/>
                <w:kern w:val="22"/>
                <w:sz w:val="32"/>
                <w:szCs w:val="32"/>
              </w:rPr>
            </w:pPr>
            <w:r w:rsidRPr="0029297C">
              <w:rPr>
                <w:rFonts w:ascii="Arial" w:hAnsi="Arial" w:cs="Arial"/>
                <w:b/>
                <w:kern w:val="22"/>
                <w:sz w:val="32"/>
                <w:szCs w:val="32"/>
              </w:rPr>
              <w:t>CBD</w:t>
            </w:r>
          </w:p>
        </w:tc>
      </w:tr>
      <w:tr w:rsidR="00EA2652" w:rsidRPr="00333B32" w14:paraId="31D85A89" w14:textId="77777777" w:rsidTr="00764506">
        <w:trPr>
          <w:gridBefore w:val="1"/>
          <w:gridAfter w:val="1"/>
          <w:wBefore w:w="113" w:type="dxa"/>
          <w:wAfter w:w="176" w:type="dxa"/>
        </w:trPr>
        <w:tc>
          <w:tcPr>
            <w:tcW w:w="6117" w:type="dxa"/>
            <w:gridSpan w:val="3"/>
            <w:tcBorders>
              <w:top w:val="single" w:sz="12" w:space="0" w:color="auto"/>
              <w:bottom w:val="single" w:sz="36" w:space="0" w:color="auto"/>
            </w:tcBorders>
            <w:vAlign w:val="center"/>
          </w:tcPr>
          <w:p w14:paraId="09CE5BE1" w14:textId="3E0CB2A8" w:rsidR="00EA2652" w:rsidRPr="0029297C" w:rsidRDefault="00EA2652" w:rsidP="004123C4">
            <w:pPr>
              <w:rPr>
                <w:kern w:val="22"/>
              </w:rPr>
            </w:pPr>
            <w:r w:rsidRPr="0029297C">
              <w:rPr>
                <w:noProof/>
                <w:kern w:val="22"/>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4CA78FF1" w14:textId="77777777" w:rsidR="00EA2652" w:rsidRPr="009E6C6F" w:rsidRDefault="00EA2652" w:rsidP="004123C4">
            <w:pPr>
              <w:ind w:left="1215"/>
              <w:rPr>
                <w:rFonts w:ascii="Times New Roman" w:hAnsi="Times New Roman" w:cs="Times New Roman"/>
                <w:kern w:val="22"/>
                <w:szCs w:val="22"/>
              </w:rPr>
            </w:pPr>
            <w:r w:rsidRPr="009E6C6F">
              <w:rPr>
                <w:rFonts w:ascii="Times New Roman" w:hAnsi="Times New Roman" w:cs="Times New Roman"/>
                <w:kern w:val="22"/>
                <w:szCs w:val="22"/>
              </w:rPr>
              <w:t>Distr.</w:t>
            </w:r>
          </w:p>
          <w:p w14:paraId="09F8F944" w14:textId="2A2D6D58" w:rsidR="009E6C6F" w:rsidRPr="003A40BD" w:rsidRDefault="009E6C6F" w:rsidP="004123C4">
            <w:pPr>
              <w:ind w:left="1215"/>
              <w:rPr>
                <w:rFonts w:ascii="Times New Roman" w:hAnsi="Times New Roman" w:cs="Times New Roman"/>
                <w:b/>
                <w:bCs/>
                <w:kern w:val="22"/>
                <w:szCs w:val="22"/>
              </w:rPr>
            </w:pPr>
            <w:r w:rsidRPr="003A40BD">
              <w:rPr>
                <w:rFonts w:ascii="Times New Roman" w:hAnsi="Times New Roman" w:cs="Times New Roman"/>
                <w:caps/>
                <w:kern w:val="22"/>
                <w:szCs w:val="22"/>
              </w:rPr>
              <w:t>GENERAL</w:t>
            </w:r>
          </w:p>
          <w:p w14:paraId="585B1159" w14:textId="77777777" w:rsidR="00EA2652" w:rsidRPr="003A40BD" w:rsidRDefault="00EA2652" w:rsidP="004123C4">
            <w:pPr>
              <w:ind w:left="1215"/>
              <w:rPr>
                <w:rFonts w:ascii="Times New Roman" w:hAnsi="Times New Roman" w:cs="Times New Roman"/>
                <w:kern w:val="22"/>
                <w:szCs w:val="22"/>
              </w:rPr>
            </w:pPr>
          </w:p>
          <w:sdt>
            <w:sdtPr>
              <w:rPr>
                <w:kern w:val="22"/>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299FFFBA" w:rsidR="00EA2652" w:rsidRPr="0029297C" w:rsidRDefault="00EF6CEB" w:rsidP="004123C4">
                <w:pPr>
                  <w:ind w:left="1215"/>
                  <w:rPr>
                    <w:rFonts w:ascii="Times New Roman" w:hAnsi="Times New Roman" w:cs="Times New Roman"/>
                    <w:kern w:val="22"/>
                    <w:szCs w:val="22"/>
                  </w:rPr>
                </w:pPr>
                <w:r w:rsidRPr="0029297C">
                  <w:rPr>
                    <w:rFonts w:ascii="Times New Roman" w:hAnsi="Times New Roman" w:cs="Times New Roman"/>
                    <w:kern w:val="22"/>
                    <w:szCs w:val="22"/>
                  </w:rPr>
                  <w:t>CBD/COP/15/1/</w:t>
                </w:r>
                <w:r w:rsidR="00942795" w:rsidRPr="0029297C">
                  <w:rPr>
                    <w:rFonts w:ascii="Times New Roman" w:hAnsi="Times New Roman" w:cs="Times New Roman"/>
                    <w:kern w:val="22"/>
                    <w:szCs w:val="22"/>
                  </w:rPr>
                  <w:t>Add.</w:t>
                </w:r>
                <w:r w:rsidR="003633EF">
                  <w:rPr>
                    <w:rFonts w:ascii="Times New Roman" w:hAnsi="Times New Roman" w:cs="Times New Roman"/>
                    <w:kern w:val="22"/>
                    <w:szCs w:val="22"/>
                  </w:rPr>
                  <w:t>4</w:t>
                </w:r>
                <w:r w:rsidR="00A25320" w:rsidRPr="0029297C">
                  <w:rPr>
                    <w:rFonts w:ascii="Times New Roman" w:hAnsi="Times New Roman" w:cs="Times New Roman"/>
                    <w:kern w:val="22"/>
                    <w:szCs w:val="22"/>
                  </w:rPr>
                  <w:t xml:space="preserve"> CBD/CP/MOP/10/1/Add.</w:t>
                </w:r>
                <w:r w:rsidR="003633EF">
                  <w:rPr>
                    <w:rFonts w:ascii="Times New Roman" w:hAnsi="Times New Roman" w:cs="Times New Roman"/>
                    <w:kern w:val="22"/>
                    <w:szCs w:val="22"/>
                  </w:rPr>
                  <w:t>4</w:t>
                </w:r>
                <w:r w:rsidR="00A25320" w:rsidRPr="0029297C">
                  <w:rPr>
                    <w:rFonts w:ascii="Times New Roman" w:hAnsi="Times New Roman" w:cs="Times New Roman"/>
                    <w:kern w:val="22"/>
                    <w:szCs w:val="22"/>
                  </w:rPr>
                  <w:t xml:space="preserve"> CBD/NP/MOP/</w:t>
                </w:r>
                <w:r w:rsidR="005D2E4F" w:rsidRPr="0029297C">
                  <w:rPr>
                    <w:rFonts w:ascii="Times New Roman" w:hAnsi="Times New Roman" w:cs="Times New Roman"/>
                    <w:kern w:val="22"/>
                    <w:szCs w:val="22"/>
                  </w:rPr>
                  <w:t>4/1/Add.</w:t>
                </w:r>
                <w:r w:rsidR="003633EF">
                  <w:rPr>
                    <w:rFonts w:ascii="Times New Roman" w:hAnsi="Times New Roman" w:cs="Times New Roman"/>
                    <w:kern w:val="22"/>
                    <w:szCs w:val="22"/>
                  </w:rPr>
                  <w:t>4</w:t>
                </w:r>
              </w:p>
            </w:sdtContent>
          </w:sdt>
          <w:p w14:paraId="5E6248CA" w14:textId="6B177463" w:rsidR="00EA2652" w:rsidRPr="0029297C" w:rsidRDefault="005F2070" w:rsidP="004123C4">
            <w:pPr>
              <w:ind w:left="1215"/>
              <w:rPr>
                <w:rFonts w:ascii="Times New Roman" w:hAnsi="Times New Roman" w:cs="Times New Roman"/>
                <w:kern w:val="22"/>
                <w:szCs w:val="22"/>
              </w:rPr>
            </w:pPr>
            <w:r>
              <w:rPr>
                <w:rFonts w:ascii="Times New Roman" w:hAnsi="Times New Roman" w:cs="Times New Roman"/>
                <w:kern w:val="22"/>
                <w:szCs w:val="22"/>
              </w:rPr>
              <w:t>1</w:t>
            </w:r>
            <w:r w:rsidR="00DF42CB">
              <w:rPr>
                <w:rFonts w:ascii="Times New Roman" w:hAnsi="Times New Roman" w:cs="Times New Roman"/>
                <w:kern w:val="22"/>
                <w:szCs w:val="22"/>
              </w:rPr>
              <w:t>7 October</w:t>
            </w:r>
            <w:r w:rsidR="00EF6CEB" w:rsidRPr="0029297C">
              <w:rPr>
                <w:rFonts w:ascii="Times New Roman" w:hAnsi="Times New Roman" w:cs="Times New Roman"/>
                <w:kern w:val="22"/>
                <w:szCs w:val="22"/>
              </w:rPr>
              <w:t xml:space="preserve"> </w:t>
            </w:r>
            <w:r w:rsidR="002D7F42" w:rsidRPr="0029297C">
              <w:rPr>
                <w:rFonts w:ascii="Times New Roman" w:hAnsi="Times New Roman" w:cs="Times New Roman"/>
                <w:kern w:val="22"/>
                <w:szCs w:val="22"/>
              </w:rPr>
              <w:t>202</w:t>
            </w:r>
            <w:r w:rsidR="003633EF">
              <w:rPr>
                <w:rFonts w:ascii="Times New Roman" w:hAnsi="Times New Roman" w:cs="Times New Roman"/>
                <w:kern w:val="22"/>
                <w:szCs w:val="22"/>
              </w:rPr>
              <w:t>2</w:t>
            </w:r>
          </w:p>
          <w:p w14:paraId="43FA498B" w14:textId="77777777" w:rsidR="002D7F42" w:rsidRPr="0029297C" w:rsidRDefault="002D7F42" w:rsidP="004123C4">
            <w:pPr>
              <w:ind w:left="1215"/>
              <w:rPr>
                <w:rFonts w:ascii="Times New Roman" w:hAnsi="Times New Roman" w:cs="Times New Roman"/>
                <w:kern w:val="22"/>
                <w:szCs w:val="22"/>
              </w:rPr>
            </w:pPr>
          </w:p>
          <w:p w14:paraId="44A6109E" w14:textId="58BF930A" w:rsidR="00EA2652" w:rsidRPr="0029297C" w:rsidRDefault="00EA2652" w:rsidP="00A970E4">
            <w:pPr>
              <w:spacing w:after="120"/>
              <w:ind w:left="1215"/>
              <w:rPr>
                <w:rFonts w:ascii="Times New Roman" w:hAnsi="Times New Roman" w:cs="Times New Roman"/>
                <w:kern w:val="22"/>
                <w:szCs w:val="22"/>
              </w:rPr>
            </w:pPr>
            <w:r w:rsidRPr="0029297C">
              <w:rPr>
                <w:rFonts w:ascii="Times New Roman" w:hAnsi="Times New Roman" w:cs="Times New Roman"/>
                <w:kern w:val="22"/>
                <w:szCs w:val="22"/>
              </w:rPr>
              <w:t>ORIGINAL: ENGLISH</w:t>
            </w:r>
          </w:p>
        </w:tc>
      </w:tr>
      <w:tr w:rsidR="00A46115" w:rsidRPr="002C79FE" w14:paraId="2711243C" w14:textId="77777777" w:rsidTr="00764506">
        <w:tc>
          <w:tcPr>
            <w:tcW w:w="3125" w:type="dxa"/>
            <w:gridSpan w:val="3"/>
          </w:tcPr>
          <w:p w14:paraId="4895A89A" w14:textId="77777777"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TO THE CONVENTION ON BIOLOGICAL DIVERSITY</w:t>
            </w:r>
          </w:p>
          <w:p w14:paraId="3071F6AF" w14:textId="5543921D"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Fifteenth meeting</w:t>
            </w:r>
            <w:r w:rsidR="00AE57D2">
              <w:rPr>
                <w:rFonts w:asciiTheme="majorBidi" w:hAnsiTheme="majorBidi" w:cstheme="majorBidi"/>
                <w:snapToGrid w:val="0"/>
                <w:kern w:val="22"/>
                <w:szCs w:val="22"/>
              </w:rPr>
              <w:t xml:space="preserve"> – Part II</w:t>
            </w:r>
          </w:p>
          <w:p w14:paraId="7B07E360" w14:textId="4A281FE7" w:rsidR="00A46115" w:rsidRPr="00A46115" w:rsidRDefault="00A46115" w:rsidP="003A40BD">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c>
          <w:tcPr>
            <w:tcW w:w="3118" w:type="dxa"/>
            <w:gridSpan w:val="2"/>
          </w:tcPr>
          <w:p w14:paraId="78AAD2F5" w14:textId="77777777" w:rsidR="00A46115" w:rsidRPr="00A46115" w:rsidRDefault="00A46115"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CARTAGENA PROTOCOL ON BIOSAFETY</w:t>
            </w:r>
          </w:p>
          <w:p w14:paraId="4C6BEF39" w14:textId="2463B8FA" w:rsidR="00A46115" w:rsidRPr="00A46115" w:rsidRDefault="00A46115"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eastAsia="nb-NO"/>
              </w:rPr>
            </w:pPr>
            <w:r w:rsidRPr="00A46115">
              <w:rPr>
                <w:rFonts w:asciiTheme="majorBidi" w:hAnsiTheme="majorBidi" w:cstheme="majorBidi"/>
                <w:snapToGrid w:val="0"/>
                <w:kern w:val="22"/>
                <w:szCs w:val="22"/>
                <w:lang w:eastAsia="nb-NO"/>
              </w:rPr>
              <w:t>Tenth meeting</w:t>
            </w:r>
            <w:r w:rsidR="00AE57D2">
              <w:rPr>
                <w:rFonts w:asciiTheme="majorBidi" w:hAnsiTheme="majorBidi" w:cstheme="majorBidi"/>
                <w:snapToGrid w:val="0"/>
                <w:kern w:val="22"/>
                <w:szCs w:val="22"/>
                <w:lang w:eastAsia="nb-NO"/>
              </w:rPr>
              <w:t xml:space="preserve"> – Part II</w:t>
            </w:r>
          </w:p>
          <w:p w14:paraId="21103A9A" w14:textId="789933B7" w:rsidR="00A46115" w:rsidRPr="00A46115" w:rsidRDefault="00A46115" w:rsidP="003A40BD">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r w:rsidRPr="00A46115">
              <w:rPr>
                <w:rFonts w:asciiTheme="majorBidi" w:hAnsiTheme="majorBidi" w:cstheme="majorBidi"/>
                <w:snapToGrid w:val="0"/>
                <w:kern w:val="22"/>
                <w:szCs w:val="22"/>
              </w:rPr>
              <w:t xml:space="preserve"> </w:t>
            </w:r>
          </w:p>
        </w:tc>
        <w:tc>
          <w:tcPr>
            <w:tcW w:w="4253" w:type="dxa"/>
            <w:gridSpan w:val="2"/>
          </w:tcPr>
          <w:p w14:paraId="06A4E2DE" w14:textId="77777777" w:rsidR="00A46115" w:rsidRPr="00A46115" w:rsidRDefault="00A46115"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NAGOYA PROTOCOL ON ACCESS TO GENETIC RESOURCES AND THE FAIR AND EQUITABLE SHARING OF BENEFITS ARISING FROM THEIR UTILIZATION</w:t>
            </w:r>
          </w:p>
          <w:p w14:paraId="7EA0059C" w14:textId="58C385E5" w:rsidR="00A46115" w:rsidRPr="00A46115" w:rsidRDefault="00A46115"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Fourth meeting</w:t>
            </w:r>
            <w:r w:rsidR="00AE57D2">
              <w:rPr>
                <w:rFonts w:asciiTheme="majorBidi" w:hAnsiTheme="majorBidi" w:cstheme="majorBidi"/>
                <w:snapToGrid w:val="0"/>
                <w:kern w:val="22"/>
                <w:szCs w:val="22"/>
              </w:rPr>
              <w:t xml:space="preserve"> – Part II</w:t>
            </w:r>
          </w:p>
          <w:p w14:paraId="24D55456" w14:textId="5F0630A6" w:rsidR="00A46115" w:rsidRPr="00A46115" w:rsidRDefault="00A46115" w:rsidP="003A40BD">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r>
    </w:tbl>
    <w:p w14:paraId="2A66BABD" w14:textId="4E33A668" w:rsidR="003633EF" w:rsidRDefault="00A46115" w:rsidP="009C7991">
      <w:pPr>
        <w:pStyle w:val="Cornernotation"/>
        <w:spacing w:before="60"/>
        <w:ind w:left="180" w:right="3831" w:hanging="180"/>
        <w:rPr>
          <w:kern w:val="22"/>
        </w:rPr>
      </w:pPr>
      <w:r>
        <w:rPr>
          <w:kern w:val="22"/>
        </w:rPr>
        <w:t>Montreal, Canada, 7-19 December 2022</w:t>
      </w:r>
    </w:p>
    <w:sdt>
      <w:sdtPr>
        <w:rPr>
          <w:rFonts w:ascii="Times New Roman Bold" w:hAnsi="Times New Roman Bold" w:cs="Times New Roman Bold"/>
          <w:bCs/>
          <w:kern w:val="22"/>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4A63BCC2" w:rsidR="00783D29" w:rsidRPr="0029297C" w:rsidRDefault="00A5323B" w:rsidP="0029297C">
          <w:pPr>
            <w:pStyle w:val="Heading1"/>
            <w:tabs>
              <w:tab w:val="clear" w:pos="720"/>
            </w:tabs>
            <w:rPr>
              <w:rFonts w:cs="Times New Roman Bold"/>
              <w:b w:val="0"/>
              <w:kern w:val="22"/>
            </w:rPr>
          </w:pPr>
          <w:r>
            <w:rPr>
              <w:rFonts w:ascii="Times New Roman Bold" w:hAnsi="Times New Roman Bold" w:cs="Times New Roman Bold"/>
              <w:bCs/>
              <w:kern w:val="22"/>
            </w:rPr>
            <w:t>Proposed organization of work FOR part II of the meetings</w:t>
          </w:r>
        </w:p>
      </w:sdtContent>
    </w:sdt>
    <w:p w14:paraId="71ABA7A9" w14:textId="77777777" w:rsidR="00942795" w:rsidRPr="00333B32" w:rsidRDefault="00942795">
      <w:pPr>
        <w:suppressLineNumbers/>
        <w:suppressAutoHyphens/>
        <w:spacing w:before="120" w:after="120"/>
        <w:jc w:val="center"/>
        <w:outlineLvl w:val="1"/>
        <w:rPr>
          <w:i/>
          <w:snapToGrid w:val="0"/>
          <w:kern w:val="22"/>
        </w:rPr>
      </w:pPr>
      <w:r w:rsidRPr="00333B32">
        <w:rPr>
          <w:i/>
          <w:snapToGrid w:val="0"/>
          <w:kern w:val="22"/>
        </w:rPr>
        <w:t>Note by the Executive Secretary</w:t>
      </w:r>
    </w:p>
    <w:p w14:paraId="614C0198" w14:textId="426577C8" w:rsidR="00942795" w:rsidRPr="00EE1401" w:rsidRDefault="00942795" w:rsidP="00EE1401">
      <w:pPr>
        <w:pStyle w:val="ListParagraph"/>
        <w:numPr>
          <w:ilvl w:val="0"/>
          <w:numId w:val="29"/>
        </w:numPr>
        <w:suppressLineNumbers/>
        <w:suppressAutoHyphens/>
        <w:spacing w:before="120" w:after="120"/>
        <w:ind w:left="1077"/>
        <w:jc w:val="center"/>
        <w:outlineLvl w:val="0"/>
        <w:rPr>
          <w:b/>
          <w:snapToGrid w:val="0"/>
          <w:kern w:val="22"/>
        </w:rPr>
      </w:pPr>
      <w:r w:rsidRPr="00EE1401">
        <w:rPr>
          <w:b/>
          <w:snapToGrid w:val="0"/>
          <w:kern w:val="22"/>
        </w:rPr>
        <w:t>INTRODUCTION</w:t>
      </w:r>
    </w:p>
    <w:p w14:paraId="625027C4" w14:textId="2B69BEFD" w:rsidR="00D76E33"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sectPr w:rsidR="00D76E33" w:rsidRPr="0029297C"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333B32">
        <w:rPr>
          <w:snapToGrid w:val="0"/>
          <w:kern w:val="22"/>
        </w:rPr>
        <w:t xml:space="preserve">The fifteenth meeting of the Conference of the Parties, </w:t>
      </w:r>
      <w:r w:rsidRPr="0029297C">
        <w:rPr>
          <w:snapToGrid w:val="0"/>
          <w:kern w:val="22"/>
        </w:rPr>
        <w:t xml:space="preserve">the tenth meeting of the Conference of the Parties serving as the meeting </w:t>
      </w:r>
      <w:r w:rsidR="00114B43">
        <w:rPr>
          <w:snapToGrid w:val="0"/>
          <w:kern w:val="22"/>
        </w:rPr>
        <w:t xml:space="preserve">of the Parties </w:t>
      </w:r>
      <w:r w:rsidR="002713BA">
        <w:rPr>
          <w:snapToGrid w:val="0"/>
          <w:kern w:val="22"/>
        </w:rPr>
        <w:t>to</w:t>
      </w:r>
      <w:r w:rsidR="002713BA" w:rsidRPr="0029297C">
        <w:rPr>
          <w:snapToGrid w:val="0"/>
          <w:kern w:val="22"/>
        </w:rPr>
        <w:t xml:space="preserve"> </w:t>
      </w:r>
      <w:r w:rsidRPr="0029297C">
        <w:rPr>
          <w:snapToGrid w:val="0"/>
          <w:kern w:val="22"/>
        </w:rPr>
        <w:t>the Cartagena Protocol on Biosafety, and the fourth meeting of the</w:t>
      </w:r>
      <w:r w:rsidR="002713BA">
        <w:rPr>
          <w:snapToGrid w:val="0"/>
          <w:kern w:val="22"/>
        </w:rPr>
        <w:t xml:space="preserve"> Conference of the Parties serving as the meeting of the Parties to the</w:t>
      </w:r>
      <w:r w:rsidRPr="0029297C">
        <w:rPr>
          <w:snapToGrid w:val="0"/>
          <w:kern w:val="22"/>
        </w:rPr>
        <w:t xml:space="preserve"> Nagoya Protocol on Access to Genetic Resources and the Fair and Equitable Sharing of Benefits Arising from Their Utilization will be held concurrently in two parts, as agreed by the Bureau at its meeting held on 1</w:t>
      </w:r>
      <w:r w:rsidR="000238ED">
        <w:rPr>
          <w:snapToGrid w:val="0"/>
          <w:kern w:val="22"/>
        </w:rPr>
        <w:t>4</w:t>
      </w:r>
      <w:r w:rsidRPr="0029297C">
        <w:rPr>
          <w:snapToGrid w:val="0"/>
          <w:kern w:val="22"/>
        </w:rPr>
        <w:t xml:space="preserve"> July 2021. The first part (Part I) </w:t>
      </w:r>
      <w:r w:rsidR="00764506">
        <w:rPr>
          <w:snapToGrid w:val="0"/>
          <w:kern w:val="22"/>
        </w:rPr>
        <w:t>was held</w:t>
      </w:r>
      <w:r w:rsidRPr="0029297C">
        <w:rPr>
          <w:snapToGrid w:val="0"/>
          <w:kern w:val="22"/>
        </w:rPr>
        <w:t xml:space="preserve"> online from 11 to 15 October 2021, and the second part (Part II) </w:t>
      </w:r>
      <w:r w:rsidR="005B03C6">
        <w:rPr>
          <w:snapToGrid w:val="0"/>
          <w:kern w:val="22"/>
        </w:rPr>
        <w:t xml:space="preserve">is </w:t>
      </w:r>
      <w:r w:rsidRPr="0029297C">
        <w:rPr>
          <w:snapToGrid w:val="0"/>
          <w:kern w:val="22"/>
        </w:rPr>
        <w:t>to be held in</w:t>
      </w:r>
      <w:r w:rsidR="005B03C6">
        <w:rPr>
          <w:snapToGrid w:val="0"/>
          <w:kern w:val="22"/>
        </w:rPr>
        <w:t> </w:t>
      </w:r>
      <w:r w:rsidRPr="0029297C">
        <w:rPr>
          <w:snapToGrid w:val="0"/>
          <w:kern w:val="22"/>
        </w:rPr>
        <w:t xml:space="preserve">person in </w:t>
      </w:r>
      <w:r w:rsidR="00764506">
        <w:rPr>
          <w:snapToGrid w:val="0"/>
          <w:kern w:val="22"/>
        </w:rPr>
        <w:t>Montreal</w:t>
      </w:r>
      <w:r w:rsidR="00CE0B7F">
        <w:rPr>
          <w:snapToGrid w:val="0"/>
          <w:kern w:val="22"/>
        </w:rPr>
        <w:t>, Canada, from 7 to 19 December</w:t>
      </w:r>
      <w:r w:rsidRPr="0029297C">
        <w:rPr>
          <w:snapToGrid w:val="0"/>
          <w:kern w:val="22"/>
        </w:rPr>
        <w:t xml:space="preserve"> 2022.</w:t>
      </w:r>
    </w:p>
    <w:p w14:paraId="01A0D381" w14:textId="4C37311D" w:rsidR="00942795" w:rsidRPr="00333B32"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provisional agendas of the meetings (</w:t>
      </w:r>
      <w:r w:rsidRPr="0029297C">
        <w:rPr>
          <w:snapToGrid w:val="0"/>
          <w:kern w:val="22"/>
          <w:szCs w:val="18"/>
        </w:rPr>
        <w:t>CBD/COP/15/1/1</w:t>
      </w:r>
      <w:r w:rsidR="00CD0078">
        <w:rPr>
          <w:snapToGrid w:val="0"/>
          <w:kern w:val="22"/>
          <w:szCs w:val="18"/>
        </w:rPr>
        <w:t>/Rev.1</w:t>
      </w:r>
      <w:r w:rsidRPr="0029297C">
        <w:rPr>
          <w:snapToGrid w:val="0"/>
          <w:kern w:val="22"/>
          <w:szCs w:val="18"/>
        </w:rPr>
        <w:t>; CBD/CP/MOP/10/1</w:t>
      </w:r>
      <w:r w:rsidR="00CD0078">
        <w:rPr>
          <w:snapToGrid w:val="0"/>
          <w:kern w:val="22"/>
          <w:szCs w:val="18"/>
        </w:rPr>
        <w:t>/Rev.1</w:t>
      </w:r>
      <w:r w:rsidRPr="0029297C">
        <w:rPr>
          <w:snapToGrid w:val="0"/>
          <w:kern w:val="22"/>
          <w:szCs w:val="18"/>
        </w:rPr>
        <w:t>; CBD/NP/MOP/4/1</w:t>
      </w:r>
      <w:r w:rsidR="00CD0078">
        <w:rPr>
          <w:snapToGrid w:val="0"/>
          <w:kern w:val="22"/>
          <w:szCs w:val="18"/>
        </w:rPr>
        <w:t>/Rev.1</w:t>
      </w:r>
      <w:r w:rsidRPr="00333B32">
        <w:rPr>
          <w:snapToGrid w:val="0"/>
          <w:kern w:val="22"/>
        </w:rPr>
        <w:t xml:space="preserve">) </w:t>
      </w:r>
      <w:r w:rsidR="004053CB">
        <w:rPr>
          <w:snapToGrid w:val="0"/>
          <w:kern w:val="22"/>
        </w:rPr>
        <w:t xml:space="preserve">were adopted at the first part of the </w:t>
      </w:r>
      <w:r w:rsidR="007947EF">
        <w:rPr>
          <w:snapToGrid w:val="0"/>
          <w:kern w:val="22"/>
        </w:rPr>
        <w:t xml:space="preserve">respective </w:t>
      </w:r>
      <w:r w:rsidRPr="00333B32">
        <w:rPr>
          <w:snapToGrid w:val="0"/>
          <w:kern w:val="22"/>
        </w:rPr>
        <w:t>meeting</w:t>
      </w:r>
      <w:r w:rsidR="00A64AC1">
        <w:rPr>
          <w:snapToGrid w:val="0"/>
          <w:kern w:val="22"/>
        </w:rPr>
        <w:t>s</w:t>
      </w:r>
      <w:r w:rsidRPr="00333B32">
        <w:rPr>
          <w:snapToGrid w:val="0"/>
          <w:kern w:val="22"/>
        </w:rPr>
        <w:t xml:space="preserve">, </w:t>
      </w:r>
      <w:r w:rsidR="007B1668">
        <w:rPr>
          <w:snapToGrid w:val="0"/>
          <w:kern w:val="22"/>
        </w:rPr>
        <w:t xml:space="preserve">in </w:t>
      </w:r>
      <w:r w:rsidR="004053CB">
        <w:rPr>
          <w:snapToGrid w:val="0"/>
          <w:kern w:val="22"/>
        </w:rPr>
        <w:t>October</w:t>
      </w:r>
      <w:r w:rsidR="00617C78">
        <w:rPr>
          <w:snapToGrid w:val="0"/>
          <w:kern w:val="22"/>
        </w:rPr>
        <w:t xml:space="preserve"> 2021</w:t>
      </w:r>
      <w:r w:rsidRPr="00333B32">
        <w:rPr>
          <w:snapToGrid w:val="0"/>
          <w:kern w:val="22"/>
        </w:rPr>
        <w:t xml:space="preserve">. The annotations to the agenda items to be addressed at </w:t>
      </w:r>
      <w:r w:rsidR="000263AF">
        <w:rPr>
          <w:snapToGrid w:val="0"/>
          <w:kern w:val="22"/>
        </w:rPr>
        <w:t>the second part</w:t>
      </w:r>
      <w:r w:rsidRPr="00333B32">
        <w:rPr>
          <w:snapToGrid w:val="0"/>
          <w:kern w:val="22"/>
        </w:rPr>
        <w:t xml:space="preserve"> of the </w:t>
      </w:r>
      <w:r w:rsidR="00D57D75">
        <w:rPr>
          <w:snapToGrid w:val="0"/>
          <w:kern w:val="22"/>
        </w:rPr>
        <w:t>m</w:t>
      </w:r>
      <w:r w:rsidRPr="00333B32">
        <w:rPr>
          <w:snapToGrid w:val="0"/>
          <w:kern w:val="22"/>
        </w:rPr>
        <w:t>eetings will be</w:t>
      </w:r>
      <w:r w:rsidR="000263AF">
        <w:rPr>
          <w:snapToGrid w:val="0"/>
          <w:kern w:val="22"/>
        </w:rPr>
        <w:t xml:space="preserve"> made availabl</w:t>
      </w:r>
      <w:r w:rsidR="00B957FF">
        <w:rPr>
          <w:snapToGrid w:val="0"/>
          <w:kern w:val="22"/>
        </w:rPr>
        <w:t>e in document CBD/COP/15/1/Add.3, CBD/CP/MOP/10/1/Add.3 and CBD/NP/MOP/4/1/Add.3</w:t>
      </w:r>
      <w:r w:rsidRPr="00333B32">
        <w:rPr>
          <w:snapToGrid w:val="0"/>
          <w:kern w:val="22"/>
        </w:rPr>
        <w:t>.</w:t>
      </w:r>
    </w:p>
    <w:p w14:paraId="11DEAE98" w14:textId="6778B3FF" w:rsidR="00942795" w:rsidRPr="004A5AF6"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105F5">
        <w:rPr>
          <w:snapToGrid w:val="0"/>
          <w:kern w:val="22"/>
        </w:rPr>
        <w:t xml:space="preserve">Section II </w:t>
      </w:r>
      <w:r w:rsidR="00DA4C51" w:rsidRPr="00D3184B">
        <w:rPr>
          <w:snapToGrid w:val="0"/>
          <w:kern w:val="22"/>
        </w:rPr>
        <w:t>below</w:t>
      </w:r>
      <w:r w:rsidRPr="00D3184B">
        <w:rPr>
          <w:snapToGrid w:val="0"/>
          <w:kern w:val="22"/>
        </w:rPr>
        <w:t xml:space="preserve"> highlights the plan proposed by the Executive Secretary for holding </w:t>
      </w:r>
      <w:r w:rsidR="0016364B">
        <w:rPr>
          <w:snapToGrid w:val="0"/>
          <w:kern w:val="22"/>
        </w:rPr>
        <w:t>the second part</w:t>
      </w:r>
      <w:r w:rsidR="00F42BED" w:rsidRPr="000105F5">
        <w:rPr>
          <w:snapToGrid w:val="0"/>
          <w:kern w:val="22"/>
        </w:rPr>
        <w:t xml:space="preserve"> of </w:t>
      </w:r>
      <w:r w:rsidR="00F42BED" w:rsidRPr="00D3184B">
        <w:rPr>
          <w:snapToGrid w:val="0"/>
          <w:kern w:val="22"/>
        </w:rPr>
        <w:t>the m</w:t>
      </w:r>
      <w:r w:rsidR="00F42BED" w:rsidRPr="00FB7A2D">
        <w:rPr>
          <w:snapToGrid w:val="0"/>
          <w:kern w:val="22"/>
        </w:rPr>
        <w:t>eetings</w:t>
      </w:r>
      <w:r w:rsidR="00F42BED" w:rsidRPr="00D3184B">
        <w:rPr>
          <w:snapToGrid w:val="0"/>
          <w:kern w:val="22"/>
        </w:rPr>
        <w:t xml:space="preserve"> </w:t>
      </w:r>
      <w:r w:rsidRPr="00D3184B">
        <w:rPr>
          <w:snapToGrid w:val="0"/>
          <w:kern w:val="22"/>
        </w:rPr>
        <w:t>concurrently</w:t>
      </w:r>
      <w:r w:rsidRPr="00FB7A2D">
        <w:rPr>
          <w:snapToGrid w:val="0"/>
          <w:kern w:val="22"/>
        </w:rPr>
        <w:t xml:space="preserve">. </w:t>
      </w:r>
      <w:r w:rsidRPr="0029297C">
        <w:rPr>
          <w:snapToGrid w:val="0"/>
          <w:kern w:val="22"/>
        </w:rPr>
        <w:t xml:space="preserve">The </w:t>
      </w:r>
      <w:r w:rsidR="00835390" w:rsidRPr="000105F5">
        <w:rPr>
          <w:snapToGrid w:val="0"/>
          <w:kern w:val="22"/>
        </w:rPr>
        <w:t>a</w:t>
      </w:r>
      <w:r w:rsidRPr="00D3184B">
        <w:rPr>
          <w:snapToGrid w:val="0"/>
          <w:kern w:val="22"/>
        </w:rPr>
        <w:t xml:space="preserve">nnexes present an overview of the proposed organization of work </w:t>
      </w:r>
      <w:r w:rsidR="004A5AF6">
        <w:rPr>
          <w:snapToGrid w:val="0"/>
          <w:kern w:val="22"/>
        </w:rPr>
        <w:t>for</w:t>
      </w:r>
      <w:r w:rsidR="004A5AF6" w:rsidRPr="00D3184B">
        <w:rPr>
          <w:snapToGrid w:val="0"/>
          <w:kern w:val="22"/>
        </w:rPr>
        <w:t xml:space="preserve"> </w:t>
      </w:r>
      <w:r w:rsidRPr="00D3184B">
        <w:rPr>
          <w:snapToGrid w:val="0"/>
          <w:kern w:val="22"/>
        </w:rPr>
        <w:t xml:space="preserve">the </w:t>
      </w:r>
      <w:r w:rsidR="00E749EE" w:rsidRPr="00FB7A2D">
        <w:rPr>
          <w:snapToGrid w:val="0"/>
          <w:kern w:val="22"/>
        </w:rPr>
        <w:t>m</w:t>
      </w:r>
      <w:r w:rsidRPr="004A5AF6">
        <w:rPr>
          <w:snapToGrid w:val="0"/>
          <w:kern w:val="22"/>
        </w:rPr>
        <w:t>eetings.</w:t>
      </w:r>
    </w:p>
    <w:p w14:paraId="26DCAF93" w14:textId="3D50A7B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general approach for holding the </w:t>
      </w:r>
      <w:r w:rsidR="00A1487F">
        <w:rPr>
          <w:snapToGrid w:val="0"/>
          <w:kern w:val="22"/>
        </w:rPr>
        <w:t>m</w:t>
      </w:r>
      <w:r w:rsidRPr="00333B32">
        <w:rPr>
          <w:snapToGrid w:val="0"/>
          <w:kern w:val="22"/>
        </w:rPr>
        <w:t xml:space="preserve">eetings concurrently is based on the experience gained in the organization of the last two meetings (2016 and 2018) of the Conference of the Parties and the </w:t>
      </w:r>
      <w:r w:rsidR="003D5B4F">
        <w:rPr>
          <w:snapToGrid w:val="0"/>
          <w:kern w:val="22"/>
        </w:rPr>
        <w:t xml:space="preserve">last two </w:t>
      </w:r>
      <w:r w:rsidRPr="00333B32">
        <w:rPr>
          <w:snapToGrid w:val="0"/>
          <w:kern w:val="22"/>
        </w:rPr>
        <w:t xml:space="preserve">meetings of the Parties to </w:t>
      </w:r>
      <w:r w:rsidR="00C2154D">
        <w:rPr>
          <w:snapToGrid w:val="0"/>
          <w:kern w:val="22"/>
        </w:rPr>
        <w:t xml:space="preserve">the </w:t>
      </w:r>
      <w:r w:rsidRPr="00333B32">
        <w:rPr>
          <w:snapToGrid w:val="0"/>
          <w:kern w:val="22"/>
        </w:rPr>
        <w:t xml:space="preserve">Cartagena and Nagoya Protocols. </w:t>
      </w:r>
    </w:p>
    <w:p w14:paraId="7B485BC6" w14:textId="63A435AA" w:rsidR="00942795" w:rsidRPr="00333B32" w:rsidRDefault="004053C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w:t>
      </w:r>
      <w:r w:rsidR="00942795" w:rsidRPr="00333B32">
        <w:rPr>
          <w:snapToGrid w:val="0"/>
          <w:kern w:val="22"/>
        </w:rPr>
        <w:t xml:space="preserve"> </w:t>
      </w:r>
      <w:r w:rsidR="00441055">
        <w:rPr>
          <w:snapToGrid w:val="0"/>
          <w:kern w:val="22"/>
        </w:rPr>
        <w:t>m</w:t>
      </w:r>
      <w:r w:rsidR="00942795" w:rsidRPr="00333B32">
        <w:rPr>
          <w:snapToGrid w:val="0"/>
          <w:kern w:val="22"/>
        </w:rPr>
        <w:t xml:space="preserve">eetings </w:t>
      </w:r>
      <w:r>
        <w:rPr>
          <w:snapToGrid w:val="0"/>
          <w:kern w:val="22"/>
        </w:rPr>
        <w:t>will</w:t>
      </w:r>
      <w:r w:rsidRPr="00333B32">
        <w:rPr>
          <w:snapToGrid w:val="0"/>
          <w:kern w:val="22"/>
        </w:rPr>
        <w:t xml:space="preserve"> </w:t>
      </w:r>
      <w:r w:rsidR="00942795" w:rsidRPr="00333B32">
        <w:rPr>
          <w:snapToGrid w:val="0"/>
          <w:kern w:val="22"/>
        </w:rPr>
        <w:t>be preceded by regional preparatory meetings.</w:t>
      </w:r>
    </w:p>
    <w:p w14:paraId="21F5BA6C" w14:textId="6699A7E5" w:rsidR="00942795" w:rsidRPr="00333B32" w:rsidRDefault="00942795" w:rsidP="00EE1401">
      <w:pPr>
        <w:keepNext/>
        <w:suppressLineNumbers/>
        <w:suppressAutoHyphens/>
        <w:spacing w:before="120" w:after="120"/>
        <w:jc w:val="center"/>
        <w:outlineLvl w:val="0"/>
        <w:rPr>
          <w:b/>
          <w:snapToGrid w:val="0"/>
          <w:kern w:val="22"/>
        </w:rPr>
      </w:pPr>
      <w:r w:rsidRPr="00333B32">
        <w:rPr>
          <w:b/>
          <w:snapToGrid w:val="0"/>
          <w:kern w:val="22"/>
        </w:rPr>
        <w:lastRenderedPageBreak/>
        <w:t>II.</w:t>
      </w:r>
      <w:r w:rsidRPr="00333B32">
        <w:rPr>
          <w:b/>
          <w:snapToGrid w:val="0"/>
          <w:kern w:val="22"/>
        </w:rPr>
        <w:tab/>
      </w:r>
      <w:r w:rsidR="003B338B">
        <w:rPr>
          <w:b/>
          <w:snapToGrid w:val="0"/>
          <w:kern w:val="22"/>
        </w:rPr>
        <w:t>SCENARIO NOTE FOR</w:t>
      </w:r>
      <w:r w:rsidRPr="00333B32">
        <w:rPr>
          <w:b/>
          <w:snapToGrid w:val="0"/>
          <w:kern w:val="22"/>
        </w:rPr>
        <w:t xml:space="preserve"> PART I</w:t>
      </w:r>
      <w:r w:rsidR="00BE26AA">
        <w:rPr>
          <w:b/>
          <w:snapToGrid w:val="0"/>
          <w:kern w:val="22"/>
        </w:rPr>
        <w:t>I</w:t>
      </w:r>
      <w:r w:rsidRPr="00333B32">
        <w:rPr>
          <w:b/>
          <w:snapToGrid w:val="0"/>
          <w:kern w:val="22"/>
        </w:rPr>
        <w:t xml:space="preserve"> OF THE MEETINGS</w:t>
      </w:r>
    </w:p>
    <w:p w14:paraId="7533B682" w14:textId="1394426B" w:rsidR="003B338B" w:rsidRPr="003B338B"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rPr>
      </w:pPr>
      <w:r w:rsidRPr="003B338B">
        <w:rPr>
          <w:b/>
          <w:snapToGrid w:val="0"/>
          <w:kern w:val="22"/>
        </w:rPr>
        <w:t>A.</w:t>
      </w:r>
      <w:r w:rsidRPr="003B338B">
        <w:rPr>
          <w:b/>
          <w:snapToGrid w:val="0"/>
          <w:kern w:val="22"/>
        </w:rPr>
        <w:tab/>
      </w:r>
      <w:r>
        <w:rPr>
          <w:b/>
          <w:snapToGrid w:val="0"/>
          <w:kern w:val="22"/>
        </w:rPr>
        <w:t>Overview of the meetings and daily calendar</w:t>
      </w:r>
    </w:p>
    <w:p w14:paraId="15B3D375" w14:textId="1D497F6F" w:rsidR="003B338B" w:rsidRDefault="003B338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 meetings</w:t>
      </w:r>
      <w:r w:rsidR="000674BD">
        <w:rPr>
          <w:snapToGrid w:val="0"/>
          <w:kern w:val="22"/>
        </w:rPr>
        <w:t>, comprising the UN Biodiversity Conference,</w:t>
      </w:r>
      <w:r>
        <w:rPr>
          <w:snapToGrid w:val="0"/>
          <w:kern w:val="22"/>
        </w:rPr>
        <w:t xml:space="preserve"> will be held over a </w:t>
      </w:r>
      <w:r w:rsidR="00FD5F00">
        <w:rPr>
          <w:snapToGrid w:val="0"/>
          <w:kern w:val="22"/>
        </w:rPr>
        <w:t>two-week</w:t>
      </w:r>
      <w:r>
        <w:rPr>
          <w:snapToGrid w:val="0"/>
          <w:kern w:val="22"/>
        </w:rPr>
        <w:t xml:space="preserve"> period</w:t>
      </w:r>
      <w:r w:rsidR="00E972C5">
        <w:rPr>
          <w:snapToGrid w:val="0"/>
          <w:kern w:val="22"/>
        </w:rPr>
        <w:t>,</w:t>
      </w:r>
      <w:r>
        <w:rPr>
          <w:snapToGrid w:val="0"/>
          <w:kern w:val="22"/>
        </w:rPr>
        <w:t xml:space="preserve"> </w:t>
      </w:r>
      <w:r w:rsidR="00E972C5">
        <w:rPr>
          <w:snapToGrid w:val="0"/>
          <w:kern w:val="22"/>
        </w:rPr>
        <w:t xml:space="preserve">from </w:t>
      </w:r>
      <w:r>
        <w:rPr>
          <w:snapToGrid w:val="0"/>
          <w:kern w:val="22"/>
        </w:rPr>
        <w:t>7</w:t>
      </w:r>
      <w:r w:rsidR="00E972C5">
        <w:rPr>
          <w:snapToGrid w:val="0"/>
          <w:kern w:val="22"/>
        </w:rPr>
        <w:t xml:space="preserve"> to </w:t>
      </w:r>
      <w:r>
        <w:rPr>
          <w:snapToGrid w:val="0"/>
          <w:kern w:val="22"/>
        </w:rPr>
        <w:t xml:space="preserve">19 December 2022, preceded by the fifth meeting of the Working Group on the </w:t>
      </w:r>
      <w:r w:rsidR="00E972C5">
        <w:rPr>
          <w:snapToGrid w:val="0"/>
          <w:kern w:val="22"/>
        </w:rPr>
        <w:t>P</w:t>
      </w:r>
      <w:r>
        <w:rPr>
          <w:snapToGrid w:val="0"/>
          <w:kern w:val="22"/>
        </w:rPr>
        <w:t>ost</w:t>
      </w:r>
      <w:r w:rsidR="00E972C5">
        <w:rPr>
          <w:snapToGrid w:val="0"/>
          <w:kern w:val="22"/>
        </w:rPr>
        <w:noBreakHyphen/>
      </w:r>
      <w:r>
        <w:rPr>
          <w:snapToGrid w:val="0"/>
          <w:kern w:val="22"/>
        </w:rPr>
        <w:t xml:space="preserve">2020 </w:t>
      </w:r>
      <w:r w:rsidR="00E972C5">
        <w:rPr>
          <w:snapToGrid w:val="0"/>
          <w:kern w:val="22"/>
        </w:rPr>
        <w:t>G</w:t>
      </w:r>
      <w:r>
        <w:rPr>
          <w:snapToGrid w:val="0"/>
          <w:kern w:val="22"/>
        </w:rPr>
        <w:t xml:space="preserve">lobal </w:t>
      </w:r>
      <w:r w:rsidR="00E972C5">
        <w:rPr>
          <w:snapToGrid w:val="0"/>
          <w:kern w:val="22"/>
        </w:rPr>
        <w:t>B</w:t>
      </w:r>
      <w:r>
        <w:rPr>
          <w:snapToGrid w:val="0"/>
          <w:kern w:val="22"/>
        </w:rPr>
        <w:t xml:space="preserve">iodiversity </w:t>
      </w:r>
      <w:r w:rsidR="00E972C5">
        <w:rPr>
          <w:snapToGrid w:val="0"/>
          <w:kern w:val="22"/>
        </w:rPr>
        <w:t>F</w:t>
      </w:r>
      <w:r>
        <w:rPr>
          <w:snapToGrid w:val="0"/>
          <w:kern w:val="22"/>
        </w:rPr>
        <w:t xml:space="preserve">ramework </w:t>
      </w:r>
      <w:r w:rsidR="00E972C5">
        <w:rPr>
          <w:snapToGrid w:val="0"/>
          <w:kern w:val="22"/>
        </w:rPr>
        <w:t>t</w:t>
      </w:r>
      <w:r w:rsidR="00FB12E3">
        <w:rPr>
          <w:snapToGrid w:val="0"/>
          <w:kern w:val="22"/>
        </w:rPr>
        <w:t xml:space="preserve">o be held from </w:t>
      </w:r>
      <w:r>
        <w:rPr>
          <w:snapToGrid w:val="0"/>
          <w:kern w:val="22"/>
        </w:rPr>
        <w:t>3</w:t>
      </w:r>
      <w:r w:rsidR="00FB12E3">
        <w:rPr>
          <w:snapToGrid w:val="0"/>
          <w:kern w:val="22"/>
        </w:rPr>
        <w:t xml:space="preserve"> to </w:t>
      </w:r>
      <w:r w:rsidR="00B04284">
        <w:rPr>
          <w:snapToGrid w:val="0"/>
          <w:kern w:val="22"/>
        </w:rPr>
        <w:t>5</w:t>
      </w:r>
      <w:r>
        <w:rPr>
          <w:snapToGrid w:val="0"/>
          <w:kern w:val="22"/>
        </w:rPr>
        <w:t xml:space="preserve"> December 2022. A high</w:t>
      </w:r>
      <w:r w:rsidR="00FB12E3">
        <w:rPr>
          <w:snapToGrid w:val="0"/>
          <w:kern w:val="22"/>
        </w:rPr>
        <w:t>-</w:t>
      </w:r>
      <w:r>
        <w:rPr>
          <w:snapToGrid w:val="0"/>
          <w:kern w:val="22"/>
        </w:rPr>
        <w:t xml:space="preserve">level segment at ministerial level will be held </w:t>
      </w:r>
      <w:r w:rsidR="0045558C">
        <w:rPr>
          <w:snapToGrid w:val="0"/>
          <w:kern w:val="22"/>
        </w:rPr>
        <w:t xml:space="preserve">from </w:t>
      </w:r>
      <w:r>
        <w:rPr>
          <w:snapToGrid w:val="0"/>
          <w:kern w:val="22"/>
        </w:rPr>
        <w:t>15</w:t>
      </w:r>
      <w:r w:rsidR="0045558C">
        <w:rPr>
          <w:snapToGrid w:val="0"/>
          <w:kern w:val="22"/>
        </w:rPr>
        <w:t xml:space="preserve"> to </w:t>
      </w:r>
      <w:r>
        <w:rPr>
          <w:snapToGrid w:val="0"/>
          <w:kern w:val="22"/>
        </w:rPr>
        <w:t xml:space="preserve">17 December. </w:t>
      </w:r>
      <w:proofErr w:type="gramStart"/>
      <w:r w:rsidR="000674BD">
        <w:rPr>
          <w:snapToGrid w:val="0"/>
          <w:kern w:val="22"/>
        </w:rPr>
        <w:t>A number of</w:t>
      </w:r>
      <w:proofErr w:type="gramEnd"/>
      <w:r w:rsidR="000674BD">
        <w:rPr>
          <w:snapToGrid w:val="0"/>
          <w:kern w:val="22"/>
        </w:rPr>
        <w:t xml:space="preserve"> associated events will be held in parallel, including major forums for major stakeholder groups (especially 11-14 December), shorter “side events” at lunchtimes and early evening, and a number of workshops and pavilions. Annex I </w:t>
      </w:r>
      <w:proofErr w:type="gramStart"/>
      <w:r w:rsidR="000674BD">
        <w:rPr>
          <w:snapToGrid w:val="0"/>
          <w:kern w:val="22"/>
        </w:rPr>
        <w:t>provides</w:t>
      </w:r>
      <w:proofErr w:type="gramEnd"/>
      <w:r w:rsidR="000674BD">
        <w:rPr>
          <w:snapToGrid w:val="0"/>
          <w:kern w:val="22"/>
        </w:rPr>
        <w:t xml:space="preserve"> a schematic overview of the Conference.</w:t>
      </w:r>
    </w:p>
    <w:p w14:paraId="47808D46" w14:textId="3E5632E5" w:rsidR="00FE7283" w:rsidRDefault="00FE728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The formal negotiating sessions </w:t>
      </w:r>
      <w:r w:rsidR="004621B0">
        <w:rPr>
          <w:snapToGrid w:val="0"/>
          <w:kern w:val="22"/>
        </w:rPr>
        <w:t xml:space="preserve">will </w:t>
      </w:r>
      <w:r>
        <w:rPr>
          <w:snapToGrid w:val="0"/>
          <w:kern w:val="22"/>
        </w:rPr>
        <w:t>take place in various formats:</w:t>
      </w:r>
    </w:p>
    <w:p w14:paraId="70B54891" w14:textId="7B52F88F"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Plenary and </w:t>
      </w:r>
      <w:r w:rsidR="004621B0">
        <w:rPr>
          <w:snapToGrid w:val="0"/>
          <w:kern w:val="22"/>
        </w:rPr>
        <w:t>w</w:t>
      </w:r>
      <w:r>
        <w:rPr>
          <w:snapToGrid w:val="0"/>
          <w:kern w:val="22"/>
        </w:rPr>
        <w:t xml:space="preserve">orking </w:t>
      </w:r>
      <w:r w:rsidR="004621B0">
        <w:rPr>
          <w:snapToGrid w:val="0"/>
          <w:kern w:val="22"/>
        </w:rPr>
        <w:t>g</w:t>
      </w:r>
      <w:r>
        <w:rPr>
          <w:snapToGrid w:val="0"/>
          <w:kern w:val="22"/>
        </w:rPr>
        <w:t xml:space="preserve">roup </w:t>
      </w:r>
      <w:r w:rsidR="004621B0">
        <w:rPr>
          <w:snapToGrid w:val="0"/>
          <w:kern w:val="22"/>
        </w:rPr>
        <w:t>s</w:t>
      </w:r>
      <w:r>
        <w:rPr>
          <w:snapToGrid w:val="0"/>
          <w:kern w:val="22"/>
        </w:rPr>
        <w:t xml:space="preserve">essions: formal seating with interpretation in </w:t>
      </w:r>
      <w:r w:rsidR="00461B39">
        <w:rPr>
          <w:snapToGrid w:val="0"/>
          <w:kern w:val="22"/>
        </w:rPr>
        <w:t>the six</w:t>
      </w:r>
      <w:r w:rsidR="006D2DF4">
        <w:rPr>
          <w:snapToGrid w:val="0"/>
          <w:kern w:val="22"/>
        </w:rPr>
        <w:t xml:space="preserve"> </w:t>
      </w:r>
      <w:r w:rsidR="00941698">
        <w:rPr>
          <w:snapToGrid w:val="0"/>
          <w:kern w:val="22"/>
        </w:rPr>
        <w:t xml:space="preserve">official </w:t>
      </w:r>
      <w:r>
        <w:rPr>
          <w:snapToGrid w:val="0"/>
          <w:kern w:val="22"/>
        </w:rPr>
        <w:t>languages</w:t>
      </w:r>
      <w:r w:rsidR="00941698">
        <w:rPr>
          <w:snapToGrid w:val="0"/>
          <w:kern w:val="22"/>
        </w:rPr>
        <w:t xml:space="preserve"> of the United Nations</w:t>
      </w:r>
      <w:r>
        <w:rPr>
          <w:snapToGrid w:val="0"/>
          <w:kern w:val="22"/>
        </w:rPr>
        <w:t>, open to all registered delegates</w:t>
      </w:r>
      <w:r>
        <w:rPr>
          <w:rStyle w:val="FootnoteReference"/>
          <w:snapToGrid w:val="0"/>
          <w:kern w:val="22"/>
        </w:rPr>
        <w:footnoteReference w:id="2"/>
      </w:r>
      <w:r>
        <w:rPr>
          <w:snapToGrid w:val="0"/>
          <w:kern w:val="22"/>
        </w:rPr>
        <w:t xml:space="preserve"> with public </w:t>
      </w:r>
      <w:proofErr w:type="gramStart"/>
      <w:r>
        <w:rPr>
          <w:snapToGrid w:val="0"/>
          <w:kern w:val="22"/>
        </w:rPr>
        <w:t>webcast</w:t>
      </w:r>
      <w:r w:rsidR="004621B0">
        <w:rPr>
          <w:snapToGrid w:val="0"/>
          <w:kern w:val="22"/>
        </w:rPr>
        <w:t>;</w:t>
      </w:r>
      <w:proofErr w:type="gramEnd"/>
    </w:p>
    <w:p w14:paraId="74757DA7" w14:textId="6D074FC2"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Contact groups: flexible seating arrangements to facilitate negotiations among Parties, </w:t>
      </w:r>
      <w:r w:rsidR="00AB46D5">
        <w:rPr>
          <w:snapToGrid w:val="0"/>
          <w:kern w:val="22"/>
        </w:rPr>
        <w:t xml:space="preserve">in </w:t>
      </w:r>
      <w:r>
        <w:rPr>
          <w:snapToGrid w:val="0"/>
          <w:kern w:val="22"/>
        </w:rPr>
        <w:t>English only</w:t>
      </w:r>
      <w:r w:rsidR="00E029F4">
        <w:rPr>
          <w:snapToGrid w:val="0"/>
          <w:kern w:val="22"/>
        </w:rPr>
        <w:t>, open to all Parties. The participation of a reasonable number of observers would be facilitated, at the discretion of the chair (or co-chairs) of the contact group</w:t>
      </w:r>
      <w:r w:rsidR="005F2070">
        <w:rPr>
          <w:snapToGrid w:val="0"/>
          <w:kern w:val="22"/>
        </w:rPr>
        <w:t>, while ensuring priority for Party delegates</w:t>
      </w:r>
      <w:r w:rsidR="00E029F4">
        <w:rPr>
          <w:snapToGrid w:val="0"/>
          <w:kern w:val="22"/>
        </w:rPr>
        <w:t>. The meetings are not public</w:t>
      </w:r>
      <w:r w:rsidR="001B2DDC">
        <w:rPr>
          <w:snapToGrid w:val="0"/>
          <w:kern w:val="22"/>
        </w:rPr>
        <w:t xml:space="preserve"> </w:t>
      </w:r>
      <w:r w:rsidR="00E029F4">
        <w:rPr>
          <w:snapToGrid w:val="0"/>
          <w:kern w:val="22"/>
        </w:rPr>
        <w:t xml:space="preserve">but can be followed online by registered delegates through </w:t>
      </w:r>
      <w:proofErr w:type="spellStart"/>
      <w:r w:rsidR="00487E7B">
        <w:rPr>
          <w:i/>
          <w:iCs/>
          <w:snapToGrid w:val="0"/>
          <w:kern w:val="22"/>
        </w:rPr>
        <w:t>I</w:t>
      </w:r>
      <w:r w:rsidR="00E029F4" w:rsidRPr="00E029F4">
        <w:rPr>
          <w:i/>
          <w:iCs/>
          <w:snapToGrid w:val="0"/>
          <w:kern w:val="22"/>
        </w:rPr>
        <w:t>nteractio</w:t>
      </w:r>
      <w:proofErr w:type="spellEnd"/>
      <w:r w:rsidR="00E029F4">
        <w:rPr>
          <w:snapToGrid w:val="0"/>
          <w:kern w:val="22"/>
        </w:rPr>
        <w:t>.</w:t>
      </w:r>
    </w:p>
    <w:p w14:paraId="2FC7DEFE" w14:textId="50869EE7" w:rsidR="000674BD" w:rsidRDefault="000674B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As per usual practice, a typical day will comprise three main meeting periods</w:t>
      </w:r>
      <w:r w:rsidR="00487E7B">
        <w:rPr>
          <w:snapToGrid w:val="0"/>
          <w:kern w:val="22"/>
        </w:rPr>
        <w:t>:</w:t>
      </w:r>
      <w:r>
        <w:rPr>
          <w:snapToGrid w:val="0"/>
          <w:kern w:val="22"/>
        </w:rPr>
        <w:t xml:space="preserve"> 10</w:t>
      </w:r>
      <w:r w:rsidR="00D6378F">
        <w:rPr>
          <w:snapToGrid w:val="0"/>
          <w:kern w:val="22"/>
        </w:rPr>
        <w:t xml:space="preserve"> a.m.</w:t>
      </w:r>
      <w:r>
        <w:rPr>
          <w:snapToGrid w:val="0"/>
          <w:kern w:val="22"/>
        </w:rPr>
        <w:t>–1</w:t>
      </w:r>
      <w:r w:rsidR="00D6378F">
        <w:rPr>
          <w:snapToGrid w:val="0"/>
          <w:kern w:val="22"/>
        </w:rPr>
        <w:t xml:space="preserve"> p.m.</w:t>
      </w:r>
      <w:r>
        <w:rPr>
          <w:snapToGrid w:val="0"/>
          <w:kern w:val="22"/>
        </w:rPr>
        <w:t xml:space="preserve"> (“morning”), </w:t>
      </w:r>
      <w:r w:rsidR="00D6378F">
        <w:rPr>
          <w:snapToGrid w:val="0"/>
          <w:kern w:val="22"/>
        </w:rPr>
        <w:t>3</w:t>
      </w:r>
      <w:r>
        <w:rPr>
          <w:snapToGrid w:val="0"/>
          <w:kern w:val="22"/>
        </w:rPr>
        <w:t>-</w:t>
      </w:r>
      <w:r w:rsidR="00D6378F">
        <w:rPr>
          <w:snapToGrid w:val="0"/>
          <w:kern w:val="22"/>
        </w:rPr>
        <w:t>6 p.m.</w:t>
      </w:r>
      <w:r>
        <w:rPr>
          <w:snapToGrid w:val="0"/>
          <w:kern w:val="22"/>
        </w:rPr>
        <w:t xml:space="preserve"> (afternoon) and </w:t>
      </w:r>
      <w:r w:rsidR="00D6378F">
        <w:rPr>
          <w:snapToGrid w:val="0"/>
          <w:kern w:val="22"/>
        </w:rPr>
        <w:t>7.</w:t>
      </w:r>
      <w:r>
        <w:rPr>
          <w:snapToGrid w:val="0"/>
          <w:kern w:val="22"/>
        </w:rPr>
        <w:t>30</w:t>
      </w:r>
      <w:r w:rsidR="005F2070">
        <w:rPr>
          <w:snapToGrid w:val="0"/>
          <w:kern w:val="22"/>
        </w:rPr>
        <w:t xml:space="preserve"> </w:t>
      </w:r>
      <w:r>
        <w:rPr>
          <w:snapToGrid w:val="0"/>
          <w:kern w:val="22"/>
        </w:rPr>
        <w:t>-</w:t>
      </w:r>
      <w:r w:rsidR="005F2070">
        <w:rPr>
          <w:snapToGrid w:val="0"/>
          <w:kern w:val="22"/>
        </w:rPr>
        <w:t xml:space="preserve"> 10</w:t>
      </w:r>
      <w:r w:rsidR="00D6378F">
        <w:rPr>
          <w:snapToGrid w:val="0"/>
          <w:kern w:val="22"/>
        </w:rPr>
        <w:t>.</w:t>
      </w:r>
      <w:r>
        <w:rPr>
          <w:snapToGrid w:val="0"/>
          <w:kern w:val="22"/>
        </w:rPr>
        <w:t>30</w:t>
      </w:r>
      <w:r w:rsidR="00D6378F">
        <w:rPr>
          <w:snapToGrid w:val="0"/>
          <w:kern w:val="22"/>
        </w:rPr>
        <w:t xml:space="preserve"> p.m.</w:t>
      </w:r>
      <w:r>
        <w:rPr>
          <w:snapToGrid w:val="0"/>
          <w:kern w:val="22"/>
        </w:rPr>
        <w:t xml:space="preserve"> (evening). Plenary and </w:t>
      </w:r>
      <w:r w:rsidR="00093FF3">
        <w:rPr>
          <w:snapToGrid w:val="0"/>
          <w:kern w:val="22"/>
        </w:rPr>
        <w:t>w</w:t>
      </w:r>
      <w:r>
        <w:rPr>
          <w:snapToGrid w:val="0"/>
          <w:kern w:val="22"/>
        </w:rPr>
        <w:t xml:space="preserve">orking </w:t>
      </w:r>
      <w:r w:rsidR="00093FF3">
        <w:rPr>
          <w:snapToGrid w:val="0"/>
          <w:kern w:val="22"/>
        </w:rPr>
        <w:t>g</w:t>
      </w:r>
      <w:r>
        <w:rPr>
          <w:snapToGrid w:val="0"/>
          <w:kern w:val="22"/>
        </w:rPr>
        <w:t xml:space="preserve">roup </w:t>
      </w:r>
      <w:r w:rsidR="00093FF3">
        <w:rPr>
          <w:snapToGrid w:val="0"/>
          <w:kern w:val="22"/>
        </w:rPr>
        <w:t>s</w:t>
      </w:r>
      <w:r>
        <w:rPr>
          <w:snapToGrid w:val="0"/>
          <w:kern w:val="22"/>
        </w:rPr>
        <w:t>essions are mostly planned to be held in the morning and afternoon slots</w:t>
      </w:r>
      <w:r w:rsidR="003E67D8">
        <w:rPr>
          <w:snapToGrid w:val="0"/>
          <w:kern w:val="22"/>
        </w:rPr>
        <w:t>,</w:t>
      </w:r>
      <w:r>
        <w:rPr>
          <w:snapToGrid w:val="0"/>
          <w:kern w:val="22"/>
        </w:rPr>
        <w:t xml:space="preserve"> while contact groups </w:t>
      </w:r>
      <w:r w:rsidR="00E029F4">
        <w:rPr>
          <w:snapToGrid w:val="0"/>
          <w:kern w:val="22"/>
        </w:rPr>
        <w:t xml:space="preserve">are often in the evenings. However, these timings are flexible and subject to change. A preliminary chart of potential sessions is provided in </w:t>
      </w:r>
      <w:r w:rsidR="003E67D8">
        <w:rPr>
          <w:snapToGrid w:val="0"/>
          <w:kern w:val="22"/>
        </w:rPr>
        <w:t>a</w:t>
      </w:r>
      <w:r w:rsidR="00E029F4">
        <w:rPr>
          <w:snapToGrid w:val="0"/>
          <w:kern w:val="22"/>
        </w:rPr>
        <w:t>nnex I</w:t>
      </w:r>
      <w:r w:rsidR="003E67D8">
        <w:rPr>
          <w:snapToGrid w:val="0"/>
          <w:kern w:val="22"/>
        </w:rPr>
        <w:t>I</w:t>
      </w:r>
      <w:r w:rsidR="00E029F4">
        <w:rPr>
          <w:snapToGrid w:val="0"/>
          <w:kern w:val="22"/>
        </w:rPr>
        <w:t xml:space="preserve">. Prior to the formal morning sessions, delegation and regional group meetings are usually held. </w:t>
      </w:r>
    </w:p>
    <w:p w14:paraId="035B4845" w14:textId="3CA944C7" w:rsidR="003B338B" w:rsidRPr="003B338B" w:rsidRDefault="00E029F4" w:rsidP="00EE1401">
      <w:pPr>
        <w:pStyle w:val="ListParagraph"/>
        <w:keepNext/>
        <w:suppressLineNumbers/>
        <w:tabs>
          <w:tab w:val="left" w:pos="450"/>
        </w:tabs>
        <w:suppressAutoHyphens/>
        <w:spacing w:before="120" w:after="120"/>
        <w:ind w:left="91"/>
        <w:jc w:val="center"/>
        <w:outlineLvl w:val="1"/>
        <w:rPr>
          <w:b/>
          <w:snapToGrid w:val="0"/>
          <w:kern w:val="22"/>
        </w:rPr>
      </w:pPr>
      <w:r>
        <w:rPr>
          <w:b/>
          <w:snapToGrid w:val="0"/>
          <w:kern w:val="22"/>
        </w:rPr>
        <w:t>B</w:t>
      </w:r>
      <w:r w:rsidR="003B338B" w:rsidRPr="003B338B">
        <w:rPr>
          <w:b/>
          <w:snapToGrid w:val="0"/>
          <w:kern w:val="22"/>
        </w:rPr>
        <w:t>.</w:t>
      </w:r>
      <w:r w:rsidR="003B338B" w:rsidRPr="003B338B">
        <w:rPr>
          <w:b/>
          <w:snapToGrid w:val="0"/>
          <w:kern w:val="22"/>
        </w:rPr>
        <w:tab/>
        <w:t>Opening of the meetings</w:t>
      </w:r>
    </w:p>
    <w:p w14:paraId="7D81C6BD" w14:textId="4857327F" w:rsidR="0008190F" w:rsidRDefault="0008190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It is envisaged that the ceremonial part of the opening of the meetings will be held on the evening of Tuesday 6 December 2022</w:t>
      </w:r>
      <w:r w:rsidR="009B6A8C">
        <w:rPr>
          <w:snapToGrid w:val="0"/>
          <w:kern w:val="22"/>
        </w:rPr>
        <w:t>,</w:t>
      </w:r>
      <w:r>
        <w:rPr>
          <w:snapToGrid w:val="0"/>
          <w:kern w:val="22"/>
        </w:rPr>
        <w:t xml:space="preserve"> and that the formal procedural opening would take place o</w:t>
      </w:r>
      <w:r w:rsidRPr="00333B32">
        <w:rPr>
          <w:snapToGrid w:val="0"/>
          <w:kern w:val="22"/>
        </w:rPr>
        <w:t xml:space="preserve">n </w:t>
      </w:r>
      <w:r>
        <w:rPr>
          <w:snapToGrid w:val="0"/>
          <w:kern w:val="22"/>
        </w:rPr>
        <w:t>Wednesday, 7 December.</w:t>
      </w:r>
    </w:p>
    <w:p w14:paraId="61773B5F" w14:textId="15722E22" w:rsidR="00A7244E" w:rsidRDefault="0008190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The </w:t>
      </w:r>
      <w:r w:rsidR="00942795" w:rsidRPr="00333B32">
        <w:rPr>
          <w:snapToGrid w:val="0"/>
          <w:kern w:val="22"/>
        </w:rPr>
        <w:t xml:space="preserve">Minister of Environment of </w:t>
      </w:r>
      <w:r w:rsidR="009D7559">
        <w:rPr>
          <w:snapToGrid w:val="0"/>
          <w:kern w:val="22"/>
        </w:rPr>
        <w:t>China</w:t>
      </w:r>
      <w:r w:rsidR="00942795" w:rsidRPr="00333B32">
        <w:rPr>
          <w:snapToGrid w:val="0"/>
          <w:kern w:val="22"/>
        </w:rPr>
        <w:t xml:space="preserve">, as President of the </w:t>
      </w:r>
      <w:r w:rsidR="009D7559">
        <w:rPr>
          <w:snapToGrid w:val="0"/>
          <w:kern w:val="22"/>
        </w:rPr>
        <w:t>fifteenth</w:t>
      </w:r>
      <w:r w:rsidR="00942795" w:rsidRPr="00333B32">
        <w:rPr>
          <w:snapToGrid w:val="0"/>
          <w:kern w:val="22"/>
        </w:rPr>
        <w:t xml:space="preserve"> meeting of the Conference of the Parties, or </w:t>
      </w:r>
      <w:r w:rsidR="009D7559">
        <w:rPr>
          <w:snapToGrid w:val="0"/>
          <w:kern w:val="22"/>
        </w:rPr>
        <w:t>his</w:t>
      </w:r>
      <w:r w:rsidR="00942795" w:rsidRPr="00333B32">
        <w:rPr>
          <w:snapToGrid w:val="0"/>
          <w:kern w:val="22"/>
        </w:rPr>
        <w:t xml:space="preserve"> representative, will declare open </w:t>
      </w:r>
      <w:r w:rsidR="00942795" w:rsidRPr="00C8559E">
        <w:rPr>
          <w:snapToGrid w:val="0"/>
          <w:kern w:val="22"/>
        </w:rPr>
        <w:t xml:space="preserve">the </w:t>
      </w:r>
      <w:r w:rsidR="00AD1C95" w:rsidRPr="00C8559E">
        <w:rPr>
          <w:snapToGrid w:val="0"/>
          <w:kern w:val="22"/>
        </w:rPr>
        <w:t>second part of</w:t>
      </w:r>
      <w:r w:rsidR="00AD1C95">
        <w:rPr>
          <w:snapToGrid w:val="0"/>
          <w:kern w:val="22"/>
        </w:rPr>
        <w:t xml:space="preserve"> the </w:t>
      </w:r>
      <w:r w:rsidR="00942795" w:rsidRPr="00333B32">
        <w:rPr>
          <w:snapToGrid w:val="0"/>
          <w:kern w:val="22"/>
        </w:rPr>
        <w:t>fifteenth meeting of the Conference of the Parties</w:t>
      </w:r>
      <w:r w:rsidR="0062070F">
        <w:rPr>
          <w:snapToGrid w:val="0"/>
          <w:kern w:val="22"/>
        </w:rPr>
        <w:t>.</w:t>
      </w:r>
      <w:r w:rsidR="0062070F" w:rsidRPr="0062070F">
        <w:rPr>
          <w:snapToGrid w:val="0"/>
          <w:kern w:val="22"/>
        </w:rPr>
        <w:t xml:space="preserve"> </w:t>
      </w:r>
      <w:r w:rsidR="0062070F">
        <w:rPr>
          <w:snapToGrid w:val="0"/>
          <w:kern w:val="22"/>
        </w:rPr>
        <w:t>The</w:t>
      </w:r>
      <w:r w:rsidR="0062070F" w:rsidRPr="00333B32">
        <w:rPr>
          <w:snapToGrid w:val="0"/>
          <w:kern w:val="22"/>
        </w:rPr>
        <w:t xml:space="preserve"> President will then open the </w:t>
      </w:r>
      <w:r w:rsidR="0062070F">
        <w:rPr>
          <w:snapToGrid w:val="0"/>
          <w:kern w:val="22"/>
        </w:rPr>
        <w:t xml:space="preserve">second part of the </w:t>
      </w:r>
      <w:r w:rsidR="0062070F" w:rsidRPr="00333B32">
        <w:rPr>
          <w:snapToGrid w:val="0"/>
          <w:kern w:val="22"/>
        </w:rPr>
        <w:t xml:space="preserve">tenth meeting of the Conference of the Parties serving as the meeting of the Parties to the Cartagena Protocol and </w:t>
      </w:r>
      <w:r w:rsidR="0062070F">
        <w:rPr>
          <w:snapToGrid w:val="0"/>
          <w:kern w:val="22"/>
        </w:rPr>
        <w:t xml:space="preserve">the second part of </w:t>
      </w:r>
      <w:r w:rsidR="0062070F" w:rsidRPr="00333B32">
        <w:rPr>
          <w:snapToGrid w:val="0"/>
          <w:kern w:val="22"/>
        </w:rPr>
        <w:t>the fourth meeting of the Conference of the Parties serving as the meeting of the Parties to the Nagoya Protocol.</w:t>
      </w:r>
    </w:p>
    <w:p w14:paraId="6030AD4B" w14:textId="478AC61F" w:rsidR="00942795" w:rsidRPr="0008190F" w:rsidRDefault="007B166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8190F">
        <w:rPr>
          <w:snapToGrid w:val="0"/>
          <w:kern w:val="22"/>
        </w:rPr>
        <w:t>T</w:t>
      </w:r>
      <w:r w:rsidR="00942795" w:rsidRPr="0008190F">
        <w:rPr>
          <w:snapToGrid w:val="0"/>
          <w:kern w:val="22"/>
        </w:rPr>
        <w:t xml:space="preserve">he President will </w:t>
      </w:r>
      <w:r w:rsidRPr="0008190F">
        <w:rPr>
          <w:snapToGrid w:val="0"/>
          <w:kern w:val="22"/>
        </w:rPr>
        <w:t xml:space="preserve">then </w:t>
      </w:r>
      <w:r w:rsidR="00942795" w:rsidRPr="0008190F">
        <w:rPr>
          <w:snapToGrid w:val="0"/>
          <w:kern w:val="22"/>
        </w:rPr>
        <w:t xml:space="preserve">convene a joint plenary for the three bodies to hear statements. Welcoming remarks will be </w:t>
      </w:r>
      <w:r w:rsidR="0008190F" w:rsidRPr="0008190F">
        <w:rPr>
          <w:snapToGrid w:val="0"/>
          <w:kern w:val="22"/>
        </w:rPr>
        <w:t xml:space="preserve">also </w:t>
      </w:r>
      <w:r w:rsidR="00942795" w:rsidRPr="0008190F">
        <w:rPr>
          <w:snapToGrid w:val="0"/>
          <w:kern w:val="22"/>
        </w:rPr>
        <w:t xml:space="preserve">given by </w:t>
      </w:r>
      <w:r w:rsidR="0008190F" w:rsidRPr="0008190F">
        <w:rPr>
          <w:snapToGrid w:val="0"/>
          <w:kern w:val="22"/>
        </w:rPr>
        <w:t xml:space="preserve">a </w:t>
      </w:r>
      <w:r w:rsidR="00942795" w:rsidRPr="0008190F">
        <w:rPr>
          <w:snapToGrid w:val="0"/>
          <w:kern w:val="22"/>
        </w:rPr>
        <w:t xml:space="preserve">representative of the </w:t>
      </w:r>
      <w:r w:rsidR="00B3677B" w:rsidRPr="0008190F">
        <w:rPr>
          <w:snapToGrid w:val="0"/>
          <w:kern w:val="22"/>
        </w:rPr>
        <w:t>h</w:t>
      </w:r>
      <w:r w:rsidR="00942795" w:rsidRPr="0008190F">
        <w:rPr>
          <w:snapToGrid w:val="0"/>
          <w:kern w:val="22"/>
        </w:rPr>
        <w:t>ost Government</w:t>
      </w:r>
      <w:r w:rsidR="0008190F" w:rsidRPr="0008190F">
        <w:rPr>
          <w:snapToGrid w:val="0"/>
          <w:kern w:val="22"/>
        </w:rPr>
        <w:t>, Canada</w:t>
      </w:r>
      <w:r w:rsidRPr="0008190F">
        <w:rPr>
          <w:snapToGrid w:val="0"/>
          <w:kern w:val="22"/>
        </w:rPr>
        <w:t xml:space="preserve">. </w:t>
      </w:r>
      <w:r w:rsidR="00942795" w:rsidRPr="0008190F">
        <w:rPr>
          <w:snapToGrid w:val="0"/>
          <w:kern w:val="22"/>
        </w:rPr>
        <w:t xml:space="preserve">The joint plenary will then hear concise statements on behalf of regional groups and </w:t>
      </w:r>
      <w:r w:rsidRPr="0008190F">
        <w:rPr>
          <w:snapToGrid w:val="0"/>
          <w:kern w:val="22"/>
        </w:rPr>
        <w:t>representatives of indigenous peoples and local communities and of major stakeholder groups</w:t>
      </w:r>
      <w:r w:rsidR="00942795" w:rsidRPr="0008190F">
        <w:rPr>
          <w:snapToGrid w:val="0"/>
          <w:kern w:val="22"/>
        </w:rPr>
        <w:t>. Regional groups and observers will be encouraged to present consolidated statements covering the Convention and the Protocols.</w:t>
      </w:r>
    </w:p>
    <w:p w14:paraId="4674EF56" w14:textId="543901DC" w:rsidR="00942795" w:rsidRPr="00333B32" w:rsidRDefault="00E029F4" w:rsidP="00EE1401">
      <w:pPr>
        <w:keepNext/>
        <w:suppressLineNumbers/>
        <w:tabs>
          <w:tab w:val="left" w:pos="426"/>
        </w:tabs>
        <w:suppressAutoHyphens/>
        <w:spacing w:before="120" w:after="120"/>
        <w:jc w:val="center"/>
        <w:outlineLvl w:val="1"/>
        <w:rPr>
          <w:b/>
          <w:snapToGrid w:val="0"/>
          <w:kern w:val="22"/>
        </w:rPr>
      </w:pPr>
      <w:r>
        <w:rPr>
          <w:b/>
          <w:snapToGrid w:val="0"/>
          <w:kern w:val="22"/>
        </w:rPr>
        <w:t>C</w:t>
      </w:r>
      <w:r w:rsidR="00942795" w:rsidRPr="00333B32">
        <w:rPr>
          <w:b/>
          <w:snapToGrid w:val="0"/>
          <w:kern w:val="22"/>
        </w:rPr>
        <w:t>.</w:t>
      </w:r>
      <w:r w:rsidR="00942795" w:rsidRPr="00333B32">
        <w:rPr>
          <w:b/>
          <w:snapToGrid w:val="0"/>
          <w:kern w:val="22"/>
        </w:rPr>
        <w:tab/>
      </w:r>
      <w:r w:rsidR="005E60D6">
        <w:rPr>
          <w:b/>
          <w:snapToGrid w:val="0"/>
          <w:kern w:val="22"/>
        </w:rPr>
        <w:t xml:space="preserve">First </w:t>
      </w:r>
      <w:r w:rsidR="002F3942">
        <w:rPr>
          <w:b/>
          <w:snapToGrid w:val="0"/>
          <w:kern w:val="22"/>
        </w:rPr>
        <w:t>p</w:t>
      </w:r>
      <w:r w:rsidR="00942795" w:rsidRPr="00333B32">
        <w:rPr>
          <w:b/>
          <w:snapToGrid w:val="0"/>
          <w:kern w:val="22"/>
        </w:rPr>
        <w:t xml:space="preserve">lenary sessions of the </w:t>
      </w:r>
      <w:r w:rsidR="00441055">
        <w:rPr>
          <w:b/>
          <w:snapToGrid w:val="0"/>
          <w:kern w:val="22"/>
        </w:rPr>
        <w:t>m</w:t>
      </w:r>
      <w:r w:rsidR="00942795" w:rsidRPr="00333B32">
        <w:rPr>
          <w:b/>
          <w:snapToGrid w:val="0"/>
          <w:kern w:val="22"/>
        </w:rPr>
        <w:t>eetings</w:t>
      </w:r>
    </w:p>
    <w:p w14:paraId="789104F7" w14:textId="0F54CF52" w:rsidR="009B7E84" w:rsidRPr="009B7E84"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During the first plenary session, </w:t>
      </w:r>
      <w:proofErr w:type="gramStart"/>
      <w:r>
        <w:t>a number of</w:t>
      </w:r>
      <w:proofErr w:type="gramEnd"/>
      <w:r>
        <w:t xml:space="preserve"> agenda items of the Conference of the Parties and </w:t>
      </w:r>
      <w:r w:rsidR="0070170E">
        <w:t xml:space="preserve">of </w:t>
      </w:r>
      <w:r>
        <w:t xml:space="preserve">each </w:t>
      </w:r>
      <w:r w:rsidR="00361E84">
        <w:t>meeting of the Parties to the Protocols</w:t>
      </w:r>
      <w:r>
        <w:t xml:space="preserve"> will be considered. </w:t>
      </w:r>
      <w:r w:rsidR="00AD46C5">
        <w:t>T</w:t>
      </w:r>
      <w:r w:rsidR="00790A0B">
        <w:t>he Conference of the Parties will agree on the organization of work proposed for the concurrent meetings</w:t>
      </w:r>
      <w:r w:rsidR="001A497D" w:rsidRPr="001A497D">
        <w:rPr>
          <w:snapToGrid w:val="0"/>
          <w:kern w:val="22"/>
          <w:szCs w:val="22"/>
        </w:rPr>
        <w:t xml:space="preserve"> </w:t>
      </w:r>
      <w:r w:rsidR="001A497D">
        <w:rPr>
          <w:snapToGrid w:val="0"/>
          <w:kern w:val="22"/>
          <w:szCs w:val="22"/>
        </w:rPr>
        <w:t>(CBD/COP/15/1/Add.4)</w:t>
      </w:r>
      <w:r>
        <w:t xml:space="preserve">. </w:t>
      </w:r>
      <w:r w:rsidRPr="003A40BD">
        <w:t xml:space="preserve">It is </w:t>
      </w:r>
      <w:r w:rsidR="003F221A" w:rsidRPr="003A40BD">
        <w:t xml:space="preserve">envisaged that </w:t>
      </w:r>
      <w:r w:rsidR="003F221A" w:rsidRPr="003A40BD">
        <w:lastRenderedPageBreak/>
        <w:t xml:space="preserve">the plenary will </w:t>
      </w:r>
      <w:r w:rsidR="00790A0B" w:rsidRPr="003A40BD">
        <w:t>establish two working groups to address all items except those addressed in plenary</w:t>
      </w:r>
      <w:r w:rsidR="009B7E84">
        <w:t>, as follows:</w:t>
      </w:r>
    </w:p>
    <w:p w14:paraId="653B596C" w14:textId="7CC5F357" w:rsidR="009B7E84" w:rsidRPr="00D14536"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E21757">
        <w:t>G</w:t>
      </w:r>
      <w:r>
        <w:t xml:space="preserve">roup </w:t>
      </w:r>
      <w:r w:rsidR="00E21757">
        <w:t xml:space="preserve">I </w:t>
      </w:r>
      <w:r>
        <w:t>would address</w:t>
      </w:r>
      <w:r w:rsidR="00E21757">
        <w:t xml:space="preserve"> the following</w:t>
      </w:r>
      <w:r w:rsidR="00D14536">
        <w:rPr>
          <w:snapToGrid w:val="0"/>
          <w:kern w:val="22"/>
          <w:szCs w:val="22"/>
        </w:rPr>
        <w:t xml:space="preserve"> </w:t>
      </w:r>
      <w:r w:rsidR="00D14536">
        <w:t>COP</w:t>
      </w:r>
      <w:r w:rsidR="006B580A">
        <w:t>-15</w:t>
      </w:r>
      <w:r w:rsidR="00D14536">
        <w:t xml:space="preserve"> </w:t>
      </w:r>
      <w:r>
        <w:t xml:space="preserve">agenda items: </w:t>
      </w:r>
      <w:r w:rsidR="00D14536">
        <w:t>8, 9, 10, 11, 12, 13, 14, 15B</w:t>
      </w:r>
      <w:r w:rsidR="00E21757">
        <w:t xml:space="preserve"> and</w:t>
      </w:r>
      <w:r w:rsidR="00D14536">
        <w:t xml:space="preserve"> </w:t>
      </w:r>
      <w:proofErr w:type="gramStart"/>
      <w:r w:rsidR="00D14536">
        <w:t>16</w:t>
      </w:r>
      <w:r w:rsidR="00F43768">
        <w:t>;</w:t>
      </w:r>
      <w:proofErr w:type="gramEnd"/>
      <w:r w:rsidR="00D14536">
        <w:t xml:space="preserve"> </w:t>
      </w:r>
    </w:p>
    <w:p w14:paraId="4213713C" w14:textId="08C2D333" w:rsidR="009B7E84" w:rsidRPr="009B7E84"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5976BD">
        <w:t>G</w:t>
      </w:r>
      <w:r>
        <w:t xml:space="preserve">roup </w:t>
      </w:r>
      <w:r w:rsidR="005976BD">
        <w:t>II</w:t>
      </w:r>
      <w:r>
        <w:t xml:space="preserve"> would address </w:t>
      </w:r>
      <w:r w:rsidR="005976BD">
        <w:t xml:space="preserve">the following </w:t>
      </w:r>
      <w:r>
        <w:t xml:space="preserve">agenda items: </w:t>
      </w:r>
      <w:r w:rsidR="00D14536">
        <w:t>COP</w:t>
      </w:r>
      <w:r w:rsidR="006B580A">
        <w:t>-15</w:t>
      </w:r>
      <w:r w:rsidR="00D14536">
        <w:t xml:space="preserve"> agenda items 15A, 17, 18, 19, 20, 21, 22, 23, 24, 25, 26, 27, and all agenda items under the Cartagena Protocol and Nagoya Protocol (except for </w:t>
      </w:r>
      <w:r w:rsidR="00DA0122">
        <w:t xml:space="preserve">those items on the </w:t>
      </w:r>
      <w:r w:rsidR="005E60D6">
        <w:t>global biodiversity framework</w:t>
      </w:r>
      <w:r w:rsidR="004D5B45">
        <w:t xml:space="preserve"> and</w:t>
      </w:r>
      <w:r w:rsidR="00DA0122">
        <w:t xml:space="preserve"> </w:t>
      </w:r>
      <w:r w:rsidR="008468F2">
        <w:t>digital sequence information on genetic resources</w:t>
      </w:r>
      <w:r w:rsidR="00DA0122">
        <w:t>).</w:t>
      </w:r>
    </w:p>
    <w:p w14:paraId="7D099F71" w14:textId="13C2DBE2" w:rsidR="005F2070" w:rsidRPr="008A48E5" w:rsidRDefault="005F2070"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rPr>
          <w:snapToGrid w:val="0"/>
          <w:kern w:val="22"/>
          <w:szCs w:val="22"/>
        </w:rPr>
        <w:t>The Bureau will keep under review progress on the various agenda items and may propose adjustments in the assignment of items between working groups as well as the time allocated to the various items.</w:t>
      </w:r>
    </w:p>
    <w:p w14:paraId="75680131" w14:textId="00B363D5" w:rsidR="003C1F9A" w:rsidRDefault="005E60D6"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632C90">
        <w:t>p</w:t>
      </w:r>
      <w:r>
        <w:t>lenary</w:t>
      </w:r>
      <w:r w:rsidR="00790A0B">
        <w:t xml:space="preserve"> will designate the chairpersons of each working group</w:t>
      </w:r>
      <w:r w:rsidR="00632C90">
        <w:t>.</w:t>
      </w:r>
      <w:r w:rsidR="00231E2C">
        <w:rPr>
          <w:rStyle w:val="FootnoteReference"/>
        </w:rPr>
        <w:footnoteReference w:id="3"/>
      </w:r>
      <w:r w:rsidR="00790A0B">
        <w:t xml:space="preserve"> The President would then sequentially invite </w:t>
      </w:r>
      <w:r w:rsidR="00632C90">
        <w:t xml:space="preserve">the </w:t>
      </w:r>
      <w:r w:rsidR="002D1DDF">
        <w:t>meeting of the Parties</w:t>
      </w:r>
      <w:r w:rsidR="00790A0B">
        <w:t xml:space="preserve"> to the Cartagena Protocol and the </w:t>
      </w:r>
      <w:r w:rsidR="002D1DDF">
        <w:t>meeting of the Parties</w:t>
      </w:r>
      <w:r w:rsidR="00790A0B">
        <w:t xml:space="preserve"> to the Nagoya Protocol to agree on the organization of work proposed for the concurrent meetings, </w:t>
      </w:r>
      <w:r w:rsidR="00145C6F" w:rsidRPr="007B1668">
        <w:rPr>
          <w:snapToGrid w:val="0"/>
          <w:kern w:val="22"/>
          <w:szCs w:val="22"/>
        </w:rPr>
        <w:t xml:space="preserve">(CBD/CP/MOP/10/1/Add.4 and CBD/NP/MOP/4/1/Add.4), </w:t>
      </w:r>
      <w:r w:rsidR="00790A0B">
        <w:t xml:space="preserve">endorse the working groups established by the Conference of the Parties, and refer items of their respective </w:t>
      </w:r>
      <w:r w:rsidR="00790A0B" w:rsidRPr="007B1668">
        <w:t xml:space="preserve">agenda to the working groups, as appropriate. </w:t>
      </w:r>
      <w:r w:rsidR="007B1668" w:rsidRPr="007B1668">
        <w:t xml:space="preserve">Each body would also address </w:t>
      </w:r>
      <w:r w:rsidR="007B1668" w:rsidRPr="007B1668">
        <w:rPr>
          <w:snapToGrid w:val="0"/>
          <w:kern w:val="22"/>
          <w:szCs w:val="22"/>
        </w:rPr>
        <w:t>the election of officers.</w:t>
      </w:r>
      <w:r w:rsidR="007B1668">
        <w:rPr>
          <w:snapToGrid w:val="0"/>
          <w:kern w:val="22"/>
          <w:szCs w:val="22"/>
        </w:rPr>
        <w:t xml:space="preserve"> </w:t>
      </w:r>
    </w:p>
    <w:p w14:paraId="3F25F342" w14:textId="2FBE6BBD" w:rsidR="009B7E84" w:rsidRDefault="00790A0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A single report on credentials will be submitted by the Bureau in the context of agenda item 3 of the Conference of the Parties and item 3 of the respective agendas of each of the COP</w:t>
      </w:r>
      <w:r w:rsidR="00573A15">
        <w:t>-</w:t>
      </w:r>
      <w:r>
        <w:t xml:space="preserve">MOPs. </w:t>
      </w:r>
      <w:r w:rsidR="007B1668">
        <w:t>At the first part of its meeting in October 202</w:t>
      </w:r>
      <w:r w:rsidR="009F1117">
        <w:t>1</w:t>
      </w:r>
      <w:r w:rsidR="007B1668">
        <w:t>, t</w:t>
      </w:r>
      <w:r>
        <w:t>he Conference of the Parties address</w:t>
      </w:r>
      <w:r w:rsidR="007B1668">
        <w:t>ed</w:t>
      </w:r>
      <w:r>
        <w:t xml:space="preserve"> pending issues under its item 4</w:t>
      </w:r>
      <w:r w:rsidR="007B1668">
        <w:t>, a</w:t>
      </w:r>
      <w:r w:rsidR="008E291E">
        <w:t>nd</w:t>
      </w:r>
      <w:r w:rsidR="007B1668">
        <w:t xml:space="preserve"> accordingly is not expected to address the matter again</w:t>
      </w:r>
      <w:r>
        <w:t xml:space="preserve">. </w:t>
      </w:r>
    </w:p>
    <w:p w14:paraId="16C51152" w14:textId="352CF9C2" w:rsidR="009B7E84" w:rsidRPr="009B7E84" w:rsidRDefault="004053C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Under</w:t>
      </w:r>
      <w:r w:rsidR="007947EF">
        <w:t xml:space="preserve"> </w:t>
      </w:r>
      <w:r w:rsidR="007B1668">
        <w:t xml:space="preserve">agenda item 6 of the </w:t>
      </w:r>
      <w:r w:rsidR="007B1668" w:rsidRPr="00E029F4">
        <w:t xml:space="preserve">Conference of the Parties, item 4 of </w:t>
      </w:r>
      <w:r w:rsidR="007D3557">
        <w:t>the meeting of the Parties</w:t>
      </w:r>
      <w:r w:rsidR="007B1668" w:rsidRPr="00E029F4">
        <w:t xml:space="preserve"> to the Cartagena Protocol, and item 4 of </w:t>
      </w:r>
      <w:r w:rsidR="005B0143">
        <w:t>the meeting of the Parties</w:t>
      </w:r>
      <w:r w:rsidR="007B1668" w:rsidRPr="00E029F4">
        <w:t xml:space="preserve"> to the Nagoya Protocol</w:t>
      </w:r>
      <w:r>
        <w:t>,</w:t>
      </w:r>
      <w:r w:rsidR="007947EF">
        <w:t xml:space="preserve"> </w:t>
      </w:r>
      <w:r w:rsidR="004D5B45">
        <w:rPr>
          <w:snapToGrid w:val="0"/>
          <w:kern w:val="22"/>
          <w:szCs w:val="22"/>
        </w:rPr>
        <w:t>r</w:t>
      </w:r>
      <w:r w:rsidR="009B7E84" w:rsidRPr="00E029F4">
        <w:rPr>
          <w:snapToGrid w:val="0"/>
          <w:kern w:val="22"/>
          <w:szCs w:val="22"/>
        </w:rPr>
        <w:t xml:space="preserve">eports </w:t>
      </w:r>
      <w:r>
        <w:rPr>
          <w:snapToGrid w:val="0"/>
          <w:kern w:val="22"/>
          <w:szCs w:val="22"/>
        </w:rPr>
        <w:t>of the following meetings will be presented</w:t>
      </w:r>
      <w:r w:rsidR="004D5B45">
        <w:rPr>
          <w:snapToGrid w:val="0"/>
          <w:kern w:val="22"/>
          <w:szCs w:val="22"/>
        </w:rPr>
        <w:t>:</w:t>
      </w:r>
      <w:r w:rsidR="009B7E84" w:rsidRPr="00E029F4">
        <w:rPr>
          <w:snapToGrid w:val="0"/>
          <w:kern w:val="22"/>
        </w:rPr>
        <w:t xml:space="preserve"> twenty-fourth meeting of the Subsidiary Body on Scientific, Technical and Technological Advice, </w:t>
      </w:r>
      <w:r>
        <w:rPr>
          <w:snapToGrid w:val="0"/>
          <w:kern w:val="22"/>
        </w:rPr>
        <w:t xml:space="preserve">and </w:t>
      </w:r>
      <w:r w:rsidR="009B7E84" w:rsidRPr="00E029F4">
        <w:rPr>
          <w:snapToGrid w:val="0"/>
          <w:kern w:val="22"/>
        </w:rPr>
        <w:t>the third meeting of the Subsidiary Body on Implementation</w:t>
      </w:r>
      <w:r>
        <w:rPr>
          <w:snapToGrid w:val="0"/>
          <w:kern w:val="22"/>
        </w:rPr>
        <w:t xml:space="preserve"> by the respective Chairs of the bodies. T</w:t>
      </w:r>
      <w:r w:rsidR="009B7E84" w:rsidRPr="00E029F4">
        <w:rPr>
          <w:snapToGrid w:val="0"/>
          <w:kern w:val="22"/>
        </w:rPr>
        <w:t xml:space="preserve">he Co-Chairs of </w:t>
      </w:r>
      <w:r w:rsidR="00A65C62">
        <w:rPr>
          <w:snapToGrid w:val="0"/>
          <w:kern w:val="22"/>
        </w:rPr>
        <w:t xml:space="preserve">the </w:t>
      </w:r>
      <w:r w:rsidR="009B7E84" w:rsidRPr="00E029F4">
        <w:rPr>
          <w:snapToGrid w:val="0"/>
          <w:kern w:val="22"/>
        </w:rPr>
        <w:t xml:space="preserve">Working Group on the Post-2020 Global Biodiversity Framework will </w:t>
      </w:r>
      <w:r>
        <w:rPr>
          <w:snapToGrid w:val="0"/>
          <w:kern w:val="22"/>
        </w:rPr>
        <w:t xml:space="preserve">also </w:t>
      </w:r>
      <w:r w:rsidR="009B7E84" w:rsidRPr="00E029F4">
        <w:rPr>
          <w:snapToGrid w:val="0"/>
          <w:kern w:val="22"/>
        </w:rPr>
        <w:t xml:space="preserve">report on the progress of the work in the preparation of the framework, as mandated by decision </w:t>
      </w:r>
      <w:hyperlink r:id="rId16" w:history="1">
        <w:r w:rsidR="009B7E84" w:rsidRPr="00E029F4">
          <w:rPr>
            <w:rStyle w:val="Hyperlink"/>
            <w:snapToGrid w:val="0"/>
            <w:kern w:val="22"/>
            <w:sz w:val="22"/>
          </w:rPr>
          <w:t>14/34</w:t>
        </w:r>
      </w:hyperlink>
      <w:r w:rsidRPr="008A48E5">
        <w:rPr>
          <w:rStyle w:val="Hyperlink"/>
          <w:snapToGrid w:val="0"/>
          <w:color w:val="auto"/>
          <w:kern w:val="22"/>
          <w:sz w:val="22"/>
          <w:u w:val="none"/>
        </w:rPr>
        <w:t xml:space="preserve">, including </w:t>
      </w:r>
      <w:r w:rsidR="00D74137" w:rsidRPr="008A48E5">
        <w:rPr>
          <w:rStyle w:val="Hyperlink"/>
          <w:snapToGrid w:val="0"/>
          <w:color w:val="auto"/>
          <w:kern w:val="22"/>
          <w:sz w:val="22"/>
          <w:u w:val="none"/>
        </w:rPr>
        <w:t>r</w:t>
      </w:r>
      <w:r w:rsidR="00D74137">
        <w:rPr>
          <w:snapToGrid w:val="0"/>
          <w:kern w:val="22"/>
        </w:rPr>
        <w:t xml:space="preserve">eports of the </w:t>
      </w:r>
      <w:r w:rsidR="00D74137" w:rsidRPr="00E029F4">
        <w:rPr>
          <w:snapToGrid w:val="0"/>
          <w:kern w:val="22"/>
        </w:rPr>
        <w:t>third</w:t>
      </w:r>
      <w:r w:rsidR="00D74137">
        <w:rPr>
          <w:snapToGrid w:val="0"/>
          <w:kern w:val="22"/>
        </w:rPr>
        <w:t>,</w:t>
      </w:r>
      <w:r w:rsidR="00D74137" w:rsidRPr="00E029F4">
        <w:rPr>
          <w:snapToGrid w:val="0"/>
          <w:kern w:val="22"/>
        </w:rPr>
        <w:t xml:space="preserve"> fourth and fifth meetings of the Open-ended Working Group on the Post-2020 Global Biodiversity Framework. </w:t>
      </w:r>
      <w:r w:rsidR="009B7E84" w:rsidRPr="00E029F4">
        <w:rPr>
          <w:snapToGrid w:val="0"/>
          <w:kern w:val="22"/>
        </w:rPr>
        <w:t xml:space="preserve"> </w:t>
      </w:r>
      <w:r w:rsidR="005E60D6" w:rsidRPr="00E029F4">
        <w:rPr>
          <w:snapToGrid w:val="0"/>
          <w:kern w:val="22"/>
        </w:rPr>
        <w:t>I</w:t>
      </w:r>
      <w:r w:rsidR="009B7E84" w:rsidRPr="00E029F4">
        <w:rPr>
          <w:snapToGrid w:val="0"/>
          <w:kern w:val="22"/>
        </w:rPr>
        <w:t>t is envisaged that</w:t>
      </w:r>
      <w:r w:rsidR="005E60D6" w:rsidRPr="00E029F4">
        <w:rPr>
          <w:snapToGrid w:val="0"/>
          <w:kern w:val="22"/>
        </w:rPr>
        <w:t>, if needed,</w:t>
      </w:r>
      <w:r w:rsidR="009B7E84" w:rsidRPr="00E029F4">
        <w:rPr>
          <w:snapToGrid w:val="0"/>
          <w:kern w:val="22"/>
        </w:rPr>
        <w:t xml:space="preserve"> the </w:t>
      </w:r>
      <w:r w:rsidR="00953220">
        <w:rPr>
          <w:snapToGrid w:val="0"/>
          <w:kern w:val="22"/>
        </w:rPr>
        <w:t>p</w:t>
      </w:r>
      <w:r w:rsidR="009B7E84" w:rsidRPr="00E029F4">
        <w:rPr>
          <w:snapToGrid w:val="0"/>
          <w:kern w:val="22"/>
        </w:rPr>
        <w:t xml:space="preserve">lenary might establish a contact group to finalize the text of </w:t>
      </w:r>
      <w:r w:rsidR="00953220">
        <w:rPr>
          <w:snapToGrid w:val="0"/>
          <w:kern w:val="22"/>
        </w:rPr>
        <w:t xml:space="preserve">the </w:t>
      </w:r>
      <w:r w:rsidR="009B7E84" w:rsidRPr="00E029F4">
        <w:rPr>
          <w:snapToGrid w:val="0"/>
          <w:kern w:val="22"/>
        </w:rPr>
        <w:t>draft framework,</w:t>
      </w:r>
      <w:r w:rsidR="009B7E84" w:rsidRPr="009B7E84">
        <w:rPr>
          <w:snapToGrid w:val="0"/>
          <w:kern w:val="22"/>
        </w:rPr>
        <w:t xml:space="preserve"> to report to W</w:t>
      </w:r>
      <w:r w:rsidR="00953220">
        <w:rPr>
          <w:snapToGrid w:val="0"/>
          <w:kern w:val="22"/>
        </w:rPr>
        <w:t>orking Group I</w:t>
      </w:r>
      <w:r w:rsidR="009B7E84" w:rsidRPr="009B7E84">
        <w:rPr>
          <w:snapToGrid w:val="0"/>
          <w:kern w:val="22"/>
        </w:rPr>
        <w:t xml:space="preserve">. </w:t>
      </w:r>
    </w:p>
    <w:p w14:paraId="046541FE" w14:textId="683212BC" w:rsidR="007B1668" w:rsidRPr="007B1668" w:rsidRDefault="007B1668"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3F54C4">
        <w:t>meetings of the Parties</w:t>
      </w:r>
      <w:r>
        <w:t xml:space="preserve"> to the Cartagena and Nagoya Protocols would also hear reports from their respective compliance committees. However, substantive matters arising from the reports of the compliance committees would be referred to the working groups.</w:t>
      </w:r>
      <w:r w:rsidR="005F2070">
        <w:t xml:space="preserve"> </w:t>
      </w:r>
    </w:p>
    <w:p w14:paraId="4C494B76" w14:textId="200DEFD2" w:rsidR="00C76EF1" w:rsidRPr="00D15D08" w:rsidRDefault="00790A0B"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report of the Executive Secretary </w:t>
      </w:r>
      <w:r w:rsidR="007B1668">
        <w:t xml:space="preserve">on the programme of work and budget </w:t>
      </w:r>
      <w:r>
        <w:t xml:space="preserve">would address item 7 of the Conference of the Parties and item 6 of the respective agendas of each of the </w:t>
      </w:r>
      <w:r w:rsidR="00DE7B11">
        <w:t xml:space="preserve">meetings of the Parties to the Protocols </w:t>
      </w:r>
      <w:r>
        <w:t xml:space="preserve">(administration of the Convention and the Protocols and budgetary matters). </w:t>
      </w:r>
      <w:r w:rsidR="009B7E84">
        <w:t xml:space="preserve">It is expected that the </w:t>
      </w:r>
      <w:r w:rsidR="00B52C79">
        <w:t>p</w:t>
      </w:r>
      <w:r w:rsidR="009B7E84">
        <w:t xml:space="preserve">lenary would establish a </w:t>
      </w:r>
      <w:r w:rsidR="00B52C79">
        <w:t xml:space="preserve">contact group on </w:t>
      </w:r>
      <w:r w:rsidR="009B7E84">
        <w:t>budget and designate its chair.</w:t>
      </w:r>
      <w:r w:rsidR="004D5B45">
        <w:t xml:space="preserve"> It is envisaged that the budget contact group would hold its first meeting on December 8 and meet as necessary thereafter.</w:t>
      </w:r>
    </w:p>
    <w:p w14:paraId="33C0B779" w14:textId="77777777" w:rsidR="005E60D6" w:rsidRDefault="00790A0B" w:rsidP="005E60D6">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5E60D6">
        <w:t>first plenary sessions would</w:t>
      </w:r>
      <w:r>
        <w:t xml:space="preserve"> then be adjourned so that the working groups may commence their work.</w:t>
      </w:r>
    </w:p>
    <w:p w14:paraId="5371EEF1" w14:textId="44D28BEA" w:rsidR="005E60D6" w:rsidRPr="005E60D6"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rPr>
      </w:pPr>
      <w:r>
        <w:rPr>
          <w:b/>
          <w:snapToGrid w:val="0"/>
          <w:kern w:val="22"/>
        </w:rPr>
        <w:t>D</w:t>
      </w:r>
      <w:r w:rsidR="005E60D6" w:rsidRPr="005E60D6">
        <w:rPr>
          <w:b/>
          <w:snapToGrid w:val="0"/>
          <w:kern w:val="22"/>
        </w:rPr>
        <w:t>.</w:t>
      </w:r>
      <w:r w:rsidR="005E60D6" w:rsidRPr="005E60D6">
        <w:rPr>
          <w:b/>
          <w:snapToGrid w:val="0"/>
          <w:kern w:val="22"/>
        </w:rPr>
        <w:tab/>
      </w:r>
      <w:r w:rsidR="005E60D6">
        <w:rPr>
          <w:b/>
          <w:snapToGrid w:val="0"/>
          <w:kern w:val="22"/>
        </w:rPr>
        <w:t xml:space="preserve">Working </w:t>
      </w:r>
      <w:r w:rsidR="009337CF">
        <w:rPr>
          <w:b/>
          <w:snapToGrid w:val="0"/>
          <w:kern w:val="22"/>
        </w:rPr>
        <w:t>g</w:t>
      </w:r>
      <w:r w:rsidR="005E60D6">
        <w:rPr>
          <w:b/>
          <w:snapToGrid w:val="0"/>
          <w:kern w:val="22"/>
        </w:rPr>
        <w:t xml:space="preserve">roups and </w:t>
      </w:r>
      <w:r w:rsidR="009337CF">
        <w:rPr>
          <w:b/>
          <w:snapToGrid w:val="0"/>
          <w:kern w:val="22"/>
        </w:rPr>
        <w:t>c</w:t>
      </w:r>
      <w:r w:rsidR="005E60D6">
        <w:rPr>
          <w:b/>
          <w:snapToGrid w:val="0"/>
          <w:kern w:val="22"/>
        </w:rPr>
        <w:t xml:space="preserve">ontact </w:t>
      </w:r>
      <w:r w:rsidR="009337CF">
        <w:rPr>
          <w:b/>
          <w:snapToGrid w:val="0"/>
          <w:kern w:val="22"/>
        </w:rPr>
        <w:t>g</w:t>
      </w:r>
      <w:r w:rsidR="005E60D6">
        <w:rPr>
          <w:b/>
          <w:snapToGrid w:val="0"/>
          <w:kern w:val="22"/>
        </w:rPr>
        <w:t>roups</w:t>
      </w:r>
    </w:p>
    <w:p w14:paraId="58ECB44F" w14:textId="554AF285"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proofErr w:type="gramStart"/>
      <w:r>
        <w:lastRenderedPageBreak/>
        <w:t>With the exception of</w:t>
      </w:r>
      <w:proofErr w:type="gramEnd"/>
      <w:r>
        <w:t xml:space="preserve"> some specific items which will be addressed in plenary sessions, most of the agenda items for each meeting will be addressed within one of two working groups. Upon concluding their work, each working group will deliver a set of draft decisions</w:t>
      </w:r>
      <w:r w:rsidR="004D5B45">
        <w:t xml:space="preserve"> and </w:t>
      </w:r>
      <w:r w:rsidR="004700BD">
        <w:t>its</w:t>
      </w:r>
      <w:r w:rsidR="004D5B45">
        <w:t xml:space="preserve"> report</w:t>
      </w:r>
      <w:r>
        <w:t xml:space="preserve"> to each of the Conference of the Parties, the Conference of the Parties serving as the meeting of the Parties to the Cartagena Protocol, and the Conference of the Parties serving as the meeting of the Parties to the Nagoya Protocol, as appropriate. </w:t>
      </w:r>
    </w:p>
    <w:p w14:paraId="0BCE160A" w14:textId="27B0B4A1"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r>
        <w:t>Each working group will have to devote an appropriate amount of time to address the agenda items assigned to it. In accordance with the adopted organization of work, agenda items from each of the meetings that are of a similar or related nature would</w:t>
      </w:r>
      <w:r w:rsidR="00D74137">
        <w:t>, where appropriate,</w:t>
      </w:r>
      <w:r>
        <w:t xml:space="preserve"> be addressed in proximity by the same working group. </w:t>
      </w:r>
    </w:p>
    <w:p w14:paraId="4D8E9176" w14:textId="2E47F6A6" w:rsidR="00C47DA9" w:rsidRDefault="00DA0122"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Given the limited time available to the meetings and the need to ensure that adequate time is provided to ensure the completion of the post-2020 global biodiversity framework</w:t>
      </w:r>
      <w:r w:rsidR="00C47DA9">
        <w:rPr>
          <w:snapToGrid w:val="0"/>
          <w:kern w:val="22"/>
        </w:rPr>
        <w:t xml:space="preserve">, it is envisaged that </w:t>
      </w:r>
      <w:r w:rsidR="00D74137">
        <w:rPr>
          <w:snapToGrid w:val="0"/>
          <w:kern w:val="22"/>
        </w:rPr>
        <w:t xml:space="preserve">most of the </w:t>
      </w:r>
      <w:r w:rsidR="00C47DA9">
        <w:rPr>
          <w:snapToGrid w:val="0"/>
          <w:kern w:val="22"/>
        </w:rPr>
        <w:t>items that have been prepared by any of the intergovernmental subsidiary bodies (SBSTTA, SBI, WG</w:t>
      </w:r>
      <w:r w:rsidR="007D76DA">
        <w:rPr>
          <w:snapToGrid w:val="0"/>
          <w:kern w:val="22"/>
        </w:rPr>
        <w:t>8</w:t>
      </w:r>
      <w:r w:rsidR="00C47DA9">
        <w:rPr>
          <w:snapToGrid w:val="0"/>
          <w:kern w:val="22"/>
        </w:rPr>
        <w:t xml:space="preserve">J, WG2020) would not require a further reading in the </w:t>
      </w:r>
      <w:r w:rsidR="007D76DA">
        <w:rPr>
          <w:snapToGrid w:val="0"/>
          <w:kern w:val="22"/>
        </w:rPr>
        <w:t>w</w:t>
      </w:r>
      <w:r w:rsidR="00C47DA9">
        <w:rPr>
          <w:snapToGrid w:val="0"/>
          <w:kern w:val="22"/>
        </w:rPr>
        <w:t xml:space="preserve">orking </w:t>
      </w:r>
      <w:r w:rsidR="007D76DA">
        <w:rPr>
          <w:snapToGrid w:val="0"/>
          <w:kern w:val="22"/>
        </w:rPr>
        <w:t>g</w:t>
      </w:r>
      <w:r w:rsidR="00C47DA9">
        <w:rPr>
          <w:snapToGrid w:val="0"/>
          <w:kern w:val="22"/>
        </w:rPr>
        <w:t xml:space="preserve">roup </w:t>
      </w:r>
      <w:r w:rsidR="00B863D1">
        <w:rPr>
          <w:snapToGrid w:val="0"/>
          <w:kern w:val="22"/>
        </w:rPr>
        <w:t xml:space="preserve">session </w:t>
      </w:r>
      <w:r w:rsidR="00C47DA9">
        <w:rPr>
          <w:snapToGrid w:val="0"/>
          <w:kern w:val="22"/>
        </w:rPr>
        <w:t xml:space="preserve">prior to the preparation of Chair’s texts in the form of </w:t>
      </w:r>
      <w:r w:rsidR="000C5FCF">
        <w:rPr>
          <w:snapToGrid w:val="0"/>
          <w:kern w:val="22"/>
        </w:rPr>
        <w:t>CRPs</w:t>
      </w:r>
      <w:r w:rsidR="00C47DA9">
        <w:rPr>
          <w:snapToGrid w:val="0"/>
          <w:kern w:val="22"/>
        </w:rPr>
        <w:t>. Thus</w:t>
      </w:r>
      <w:r w:rsidR="0046371B">
        <w:rPr>
          <w:snapToGrid w:val="0"/>
          <w:kern w:val="22"/>
        </w:rPr>
        <w:t>,</w:t>
      </w:r>
      <w:r w:rsidR="00C47DA9">
        <w:rPr>
          <w:snapToGrid w:val="0"/>
          <w:kern w:val="22"/>
        </w:rPr>
        <w:t xml:space="preserve"> the time allocated initially </w:t>
      </w:r>
      <w:r w:rsidR="00706BE9">
        <w:rPr>
          <w:snapToGrid w:val="0"/>
          <w:kern w:val="22"/>
        </w:rPr>
        <w:t xml:space="preserve">to a working group </w:t>
      </w:r>
      <w:r w:rsidR="000F3439">
        <w:rPr>
          <w:snapToGrid w:val="0"/>
          <w:kern w:val="22"/>
        </w:rPr>
        <w:t xml:space="preserve">session </w:t>
      </w:r>
      <w:r w:rsidR="00C47DA9">
        <w:rPr>
          <w:snapToGrid w:val="0"/>
          <w:kern w:val="22"/>
        </w:rPr>
        <w:t>for each of these items is brief, but sufficient for the procedural requirements. For these items, there are two scenarios:</w:t>
      </w:r>
    </w:p>
    <w:p w14:paraId="05151A89" w14:textId="0566C90E" w:rsidR="00284692" w:rsidRDefault="00C47DA9"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For items with many or complex unresolved issue</w:t>
      </w:r>
      <w:r w:rsidR="000C5FCF">
        <w:rPr>
          <w:snapToGrid w:val="0"/>
          <w:kern w:val="22"/>
        </w:rPr>
        <w:t>s</w:t>
      </w:r>
      <w:r>
        <w:rPr>
          <w:snapToGrid w:val="0"/>
          <w:kern w:val="22"/>
        </w:rPr>
        <w:t xml:space="preserve"> (</w:t>
      </w:r>
      <w:r w:rsidR="00284692">
        <w:rPr>
          <w:snapToGrid w:val="0"/>
          <w:kern w:val="22"/>
        </w:rPr>
        <w:t>shown by [brackets]), a contact group will be established to facilitate text</w:t>
      </w:r>
      <w:r w:rsidR="00DC210C">
        <w:rPr>
          <w:snapToGrid w:val="0"/>
          <w:kern w:val="22"/>
        </w:rPr>
        <w:t>-</w:t>
      </w:r>
      <w:r w:rsidR="00284692">
        <w:rPr>
          <w:snapToGrid w:val="0"/>
          <w:kern w:val="22"/>
        </w:rPr>
        <w:t>based negotiations among Parties</w:t>
      </w:r>
      <w:r w:rsidR="000C5FCF">
        <w:rPr>
          <w:snapToGrid w:val="0"/>
          <w:kern w:val="22"/>
        </w:rPr>
        <w:t xml:space="preserve"> with a view to preparing a consensus text that can be transmitted to the </w:t>
      </w:r>
      <w:r w:rsidR="00DC210C">
        <w:rPr>
          <w:snapToGrid w:val="0"/>
          <w:kern w:val="22"/>
        </w:rPr>
        <w:t>w</w:t>
      </w:r>
      <w:r w:rsidR="000C5FCF">
        <w:rPr>
          <w:snapToGrid w:val="0"/>
          <w:kern w:val="22"/>
        </w:rPr>
        <w:t xml:space="preserve">orking </w:t>
      </w:r>
      <w:r w:rsidR="00DC210C">
        <w:rPr>
          <w:snapToGrid w:val="0"/>
          <w:kern w:val="22"/>
        </w:rPr>
        <w:t>g</w:t>
      </w:r>
      <w:r w:rsidR="000C5FCF">
        <w:rPr>
          <w:snapToGrid w:val="0"/>
          <w:kern w:val="22"/>
        </w:rPr>
        <w:t>roup by the Chair as a CRP</w:t>
      </w:r>
      <w:r w:rsidR="00284692">
        <w:rPr>
          <w:snapToGrid w:val="0"/>
          <w:kern w:val="22"/>
        </w:rPr>
        <w:t xml:space="preserve">. </w:t>
      </w:r>
      <w:r w:rsidR="0003123B">
        <w:rPr>
          <w:snapToGrid w:val="0"/>
          <w:kern w:val="22"/>
        </w:rPr>
        <w:t xml:space="preserve">For most items the contact group is expected to work </w:t>
      </w:r>
      <w:proofErr w:type="gramStart"/>
      <w:r w:rsidR="0003123B">
        <w:rPr>
          <w:snapToGrid w:val="0"/>
          <w:kern w:val="22"/>
        </w:rPr>
        <w:t>on the basis of</w:t>
      </w:r>
      <w:proofErr w:type="gramEnd"/>
      <w:r w:rsidR="0003123B">
        <w:rPr>
          <w:snapToGrid w:val="0"/>
          <w:kern w:val="22"/>
        </w:rPr>
        <w:t xml:space="preserve"> the draft decisions prepared by the subsidiary bodies. However, where necessary</w:t>
      </w:r>
      <w:r w:rsidR="000C5FCF">
        <w:rPr>
          <w:snapToGrid w:val="0"/>
          <w:kern w:val="22"/>
        </w:rPr>
        <w:t xml:space="preserve">, the chair </w:t>
      </w:r>
      <w:r w:rsidR="00312394">
        <w:rPr>
          <w:snapToGrid w:val="0"/>
          <w:kern w:val="22"/>
        </w:rPr>
        <w:t>(or co-chairs) of the contact group</w:t>
      </w:r>
      <w:r w:rsidR="0003123B">
        <w:rPr>
          <w:snapToGrid w:val="0"/>
          <w:kern w:val="22"/>
        </w:rPr>
        <w:t>,</w:t>
      </w:r>
      <w:r w:rsidR="000C5FCF">
        <w:rPr>
          <w:snapToGrid w:val="0"/>
          <w:kern w:val="22"/>
        </w:rPr>
        <w:t xml:space="preserve"> with the assistance of the Secretariat, may prepare a “non-paper” as a basis for </w:t>
      </w:r>
      <w:proofErr w:type="gramStart"/>
      <w:r w:rsidR="000C5FCF">
        <w:rPr>
          <w:snapToGrid w:val="0"/>
          <w:kern w:val="22"/>
        </w:rPr>
        <w:t>discussions</w:t>
      </w:r>
      <w:r w:rsidR="00312394">
        <w:rPr>
          <w:snapToGrid w:val="0"/>
          <w:kern w:val="22"/>
        </w:rPr>
        <w:t>;</w:t>
      </w:r>
      <w:proofErr w:type="gramEnd"/>
      <w:r w:rsidR="000C5FCF">
        <w:rPr>
          <w:snapToGrid w:val="0"/>
          <w:kern w:val="22"/>
        </w:rPr>
        <w:t xml:space="preserve"> </w:t>
      </w:r>
    </w:p>
    <w:p w14:paraId="4B748E86" w14:textId="362BBD78" w:rsidR="0003123B" w:rsidRPr="0003123B" w:rsidRDefault="00284692"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For items </w:t>
      </w:r>
      <w:r w:rsidR="000C5FCF">
        <w:rPr>
          <w:snapToGrid w:val="0"/>
          <w:kern w:val="22"/>
        </w:rPr>
        <w:t xml:space="preserve">with few unresolved issues, the Chair </w:t>
      </w:r>
      <w:r w:rsidR="00A5323B">
        <w:rPr>
          <w:snapToGrid w:val="0"/>
          <w:kern w:val="22"/>
        </w:rPr>
        <w:t xml:space="preserve">of the </w:t>
      </w:r>
      <w:r w:rsidR="00BD42B5">
        <w:rPr>
          <w:snapToGrid w:val="0"/>
          <w:kern w:val="22"/>
        </w:rPr>
        <w:t xml:space="preserve">working group </w:t>
      </w:r>
      <w:r w:rsidR="000C5FCF">
        <w:rPr>
          <w:snapToGrid w:val="0"/>
          <w:kern w:val="22"/>
        </w:rPr>
        <w:t xml:space="preserve">will directly prepare a text (CRP). In doing so </w:t>
      </w:r>
      <w:r w:rsidR="00BD42B5">
        <w:rPr>
          <w:snapToGrid w:val="0"/>
          <w:kern w:val="22"/>
        </w:rPr>
        <w:t>the Chair</w:t>
      </w:r>
      <w:r w:rsidR="000C5FCF">
        <w:rPr>
          <w:snapToGrid w:val="0"/>
          <w:kern w:val="22"/>
        </w:rPr>
        <w:t xml:space="preserve"> may consult with Parties. </w:t>
      </w:r>
    </w:p>
    <w:p w14:paraId="2FFE65F9" w14:textId="3746B335" w:rsidR="00B37CB5"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For those items that have not been addressed by a </w:t>
      </w:r>
      <w:r w:rsidR="00FA402F">
        <w:rPr>
          <w:snapToGrid w:val="0"/>
          <w:kern w:val="22"/>
        </w:rPr>
        <w:t>s</w:t>
      </w:r>
      <w:r>
        <w:rPr>
          <w:snapToGrid w:val="0"/>
          <w:kern w:val="22"/>
        </w:rPr>
        <w:t>ubsi</w:t>
      </w:r>
      <w:r w:rsidR="00B37CB5">
        <w:rPr>
          <w:snapToGrid w:val="0"/>
          <w:kern w:val="22"/>
        </w:rPr>
        <w:t xml:space="preserve">diary </w:t>
      </w:r>
      <w:r w:rsidR="00FA402F">
        <w:rPr>
          <w:snapToGrid w:val="0"/>
          <w:kern w:val="22"/>
        </w:rPr>
        <w:t>b</w:t>
      </w:r>
      <w:r>
        <w:rPr>
          <w:snapToGrid w:val="0"/>
          <w:kern w:val="22"/>
        </w:rPr>
        <w:t>ody</w:t>
      </w:r>
      <w:r w:rsidR="00B37CB5">
        <w:rPr>
          <w:snapToGrid w:val="0"/>
          <w:kern w:val="22"/>
        </w:rPr>
        <w:t xml:space="preserve">, due time would be allocated in the </w:t>
      </w:r>
      <w:r w:rsidR="00FA402F">
        <w:rPr>
          <w:snapToGrid w:val="0"/>
          <w:kern w:val="22"/>
        </w:rPr>
        <w:t>w</w:t>
      </w:r>
      <w:r w:rsidR="00B37CB5">
        <w:rPr>
          <w:snapToGrid w:val="0"/>
          <w:kern w:val="22"/>
        </w:rPr>
        <w:t xml:space="preserve">orking </w:t>
      </w:r>
      <w:r w:rsidR="00FA402F">
        <w:rPr>
          <w:snapToGrid w:val="0"/>
          <w:kern w:val="22"/>
        </w:rPr>
        <w:t>g</w:t>
      </w:r>
      <w:r w:rsidR="00B37CB5">
        <w:rPr>
          <w:snapToGrid w:val="0"/>
          <w:kern w:val="22"/>
        </w:rPr>
        <w:t xml:space="preserve">roup </w:t>
      </w:r>
      <w:r w:rsidR="00FA402F">
        <w:rPr>
          <w:snapToGrid w:val="0"/>
          <w:kern w:val="22"/>
        </w:rPr>
        <w:t xml:space="preserve">session </w:t>
      </w:r>
      <w:r w:rsidR="00B37CB5">
        <w:rPr>
          <w:snapToGrid w:val="0"/>
          <w:kern w:val="22"/>
        </w:rPr>
        <w:t xml:space="preserve">for a first reading. This applies </w:t>
      </w:r>
      <w:proofErr w:type="gramStart"/>
      <w:r w:rsidR="00B37CB5">
        <w:rPr>
          <w:snapToGrid w:val="0"/>
          <w:kern w:val="22"/>
        </w:rPr>
        <w:t>in particular to</w:t>
      </w:r>
      <w:proofErr w:type="gramEnd"/>
      <w:r w:rsidR="00B37CB5">
        <w:rPr>
          <w:snapToGrid w:val="0"/>
          <w:kern w:val="22"/>
        </w:rPr>
        <w:t xml:space="preserve"> a number of items under the Nagoya Protocol and especially </w:t>
      </w:r>
      <w:r w:rsidR="00517E84">
        <w:rPr>
          <w:snapToGrid w:val="0"/>
          <w:kern w:val="22"/>
        </w:rPr>
        <w:t xml:space="preserve">to items under </w:t>
      </w:r>
      <w:r w:rsidR="00B37CB5">
        <w:rPr>
          <w:snapToGrid w:val="0"/>
          <w:kern w:val="22"/>
        </w:rPr>
        <w:t xml:space="preserve">the Cartagena Protocol. </w:t>
      </w:r>
      <w:r w:rsidR="004D5B45">
        <w:rPr>
          <w:snapToGrid w:val="0"/>
          <w:kern w:val="22"/>
        </w:rPr>
        <w:t xml:space="preserve">Such items are indicated by an asterisk (*) in the indicative timetable provided in the annex. </w:t>
      </w:r>
      <w:r w:rsidR="00B37CB5">
        <w:rPr>
          <w:snapToGrid w:val="0"/>
          <w:kern w:val="22"/>
        </w:rPr>
        <w:t xml:space="preserve">However, Parties and observers will be invited to keep their interventions brief and to make full use of the facility for uploading the full statements on the meeting website. </w:t>
      </w:r>
      <w:r w:rsidR="003B338B">
        <w:rPr>
          <w:snapToGrid w:val="0"/>
          <w:kern w:val="22"/>
        </w:rPr>
        <w:t>Following the first reading, each item will be progressed through one or other of the scenarios outlined in the previous paragraph. However, in most if not all cases, it is envisaged that the Chair will be able to directly prepare a text without the need for a contact group.</w:t>
      </w:r>
    </w:p>
    <w:p w14:paraId="606C6392" w14:textId="2E6EE923" w:rsidR="005F2070" w:rsidRDefault="005F2070"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line with established practice, </w:t>
      </w:r>
      <w:r w:rsidR="00CB1F74">
        <w:rPr>
          <w:snapToGrid w:val="0"/>
          <w:kern w:val="22"/>
        </w:rPr>
        <w:t xml:space="preserve">contact groups will be established by the </w:t>
      </w:r>
      <w:r w:rsidR="00770BEC">
        <w:rPr>
          <w:snapToGrid w:val="0"/>
          <w:kern w:val="22"/>
        </w:rPr>
        <w:t>p</w:t>
      </w:r>
      <w:r w:rsidR="00CB1F74">
        <w:rPr>
          <w:snapToGrid w:val="0"/>
          <w:kern w:val="22"/>
        </w:rPr>
        <w:t xml:space="preserve">lenary or </w:t>
      </w:r>
      <w:r w:rsidR="00770BEC">
        <w:rPr>
          <w:snapToGrid w:val="0"/>
          <w:kern w:val="22"/>
        </w:rPr>
        <w:t>w</w:t>
      </w:r>
      <w:r w:rsidR="00CB1F74">
        <w:rPr>
          <w:snapToGrid w:val="0"/>
          <w:kern w:val="22"/>
        </w:rPr>
        <w:t xml:space="preserve">orking </w:t>
      </w:r>
      <w:r w:rsidR="00770BEC">
        <w:rPr>
          <w:snapToGrid w:val="0"/>
          <w:kern w:val="22"/>
        </w:rPr>
        <w:t>g</w:t>
      </w:r>
      <w:r w:rsidR="00CB1F74">
        <w:rPr>
          <w:snapToGrid w:val="0"/>
          <w:kern w:val="22"/>
        </w:rPr>
        <w:t>roups. However, with a view to enabling delegations to better plan for their preparations for the meetings, for those items for which the Bureau has already identified the likely need for a contact group, a tentative schedule of the sessions of such groups in the early part of the meeting has been included in the annex to this note. The Bureau will keep the timetable under review and may propose changes to the schedule. Also</w:t>
      </w:r>
      <w:r w:rsidR="00ED33BC">
        <w:rPr>
          <w:snapToGrid w:val="0"/>
          <w:kern w:val="22"/>
        </w:rPr>
        <w:t>,</w:t>
      </w:r>
      <w:r w:rsidR="00CB1F74">
        <w:rPr>
          <w:snapToGrid w:val="0"/>
          <w:kern w:val="22"/>
        </w:rPr>
        <w:t xml:space="preserve"> as per usual practice, a</w:t>
      </w:r>
      <w:r>
        <w:rPr>
          <w:snapToGrid w:val="0"/>
          <w:kern w:val="22"/>
        </w:rPr>
        <w:t xml:space="preserve"> maximum of four contact groups (two per </w:t>
      </w:r>
      <w:r w:rsidR="008C64B3">
        <w:rPr>
          <w:snapToGrid w:val="0"/>
          <w:kern w:val="22"/>
        </w:rPr>
        <w:t>w</w:t>
      </w:r>
      <w:r>
        <w:rPr>
          <w:snapToGrid w:val="0"/>
          <w:kern w:val="22"/>
        </w:rPr>
        <w:t xml:space="preserve">orking </w:t>
      </w:r>
      <w:r w:rsidR="008C64B3">
        <w:rPr>
          <w:snapToGrid w:val="0"/>
          <w:kern w:val="22"/>
        </w:rPr>
        <w:t>g</w:t>
      </w:r>
      <w:r>
        <w:rPr>
          <w:snapToGrid w:val="0"/>
          <w:kern w:val="22"/>
        </w:rPr>
        <w:t xml:space="preserve">roup), not including </w:t>
      </w:r>
      <w:r w:rsidRPr="003A40BD">
        <w:rPr>
          <w:snapToGrid w:val="0"/>
          <w:kern w:val="22"/>
        </w:rPr>
        <w:t>the contact group</w:t>
      </w:r>
      <w:r w:rsidR="00E02D4C" w:rsidRPr="003A40BD">
        <w:rPr>
          <w:snapToGrid w:val="0"/>
          <w:kern w:val="22"/>
        </w:rPr>
        <w:t xml:space="preserve"> on budget</w:t>
      </w:r>
      <w:r w:rsidRPr="003A40BD">
        <w:rPr>
          <w:snapToGrid w:val="0"/>
          <w:kern w:val="22"/>
        </w:rPr>
        <w:t xml:space="preserve">, </w:t>
      </w:r>
      <w:r w:rsidR="004D5B45" w:rsidRPr="003A40BD">
        <w:rPr>
          <w:snapToGrid w:val="0"/>
          <w:kern w:val="22"/>
        </w:rPr>
        <w:t>c</w:t>
      </w:r>
      <w:r w:rsidRPr="003A40BD">
        <w:rPr>
          <w:snapToGrid w:val="0"/>
          <w:kern w:val="22"/>
        </w:rPr>
        <w:t>ould normally meet at any one time. Additional informal consultations may take place, but with due regard to the availability of delegates</w:t>
      </w:r>
      <w:r w:rsidR="00CB1F74" w:rsidRPr="003A40BD">
        <w:rPr>
          <w:snapToGrid w:val="0"/>
          <w:kern w:val="22"/>
        </w:rPr>
        <w:t>, particularly from small delegations,</w:t>
      </w:r>
      <w:r w:rsidRPr="003A40BD">
        <w:rPr>
          <w:snapToGrid w:val="0"/>
          <w:kern w:val="22"/>
        </w:rPr>
        <w:t xml:space="preserve"> and the need</w:t>
      </w:r>
      <w:r>
        <w:rPr>
          <w:snapToGrid w:val="0"/>
          <w:kern w:val="22"/>
        </w:rPr>
        <w:t xml:space="preserve"> to avoid, as far as possible, parallel consultations on very closely related issues. </w:t>
      </w:r>
    </w:p>
    <w:p w14:paraId="54C42670" w14:textId="2885A086" w:rsidR="00B37CB5" w:rsidRDefault="00B37CB5"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Annex II</w:t>
      </w:r>
      <w:r w:rsidR="00B314BA">
        <w:rPr>
          <w:snapToGrid w:val="0"/>
          <w:kern w:val="22"/>
        </w:rPr>
        <w:t>I</w:t>
      </w:r>
      <w:r>
        <w:rPr>
          <w:snapToGrid w:val="0"/>
          <w:kern w:val="22"/>
        </w:rPr>
        <w:t xml:space="preserve"> provides a table of items </w:t>
      </w:r>
      <w:r w:rsidR="004D5B45">
        <w:rPr>
          <w:snapToGrid w:val="0"/>
          <w:kern w:val="22"/>
        </w:rPr>
        <w:t>with an indication of</w:t>
      </w:r>
      <w:r w:rsidR="003B338B">
        <w:rPr>
          <w:snapToGrid w:val="0"/>
          <w:kern w:val="22"/>
        </w:rPr>
        <w:t xml:space="preserve"> the expected approach</w:t>
      </w:r>
      <w:r w:rsidR="004D5B45">
        <w:rPr>
          <w:snapToGrid w:val="0"/>
          <w:kern w:val="22"/>
        </w:rPr>
        <w:t xml:space="preserve"> for each</w:t>
      </w:r>
      <w:r w:rsidR="003B338B">
        <w:rPr>
          <w:snapToGrid w:val="0"/>
          <w:kern w:val="22"/>
        </w:rPr>
        <w:t xml:space="preserve">. </w:t>
      </w:r>
    </w:p>
    <w:p w14:paraId="5549AA29" w14:textId="24D9F1D7" w:rsidR="00F249FA"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w:t>
      </w:r>
      <w:r w:rsidR="00B37CB5">
        <w:rPr>
          <w:snapToGrid w:val="0"/>
          <w:kern w:val="22"/>
        </w:rPr>
        <w:t>all</w:t>
      </w:r>
      <w:r>
        <w:rPr>
          <w:snapToGrid w:val="0"/>
          <w:kern w:val="22"/>
        </w:rPr>
        <w:t xml:space="preserve"> scenarios, the intention would be to prepare a CRP that can command consensus in the respective </w:t>
      </w:r>
      <w:r w:rsidR="00932375">
        <w:rPr>
          <w:snapToGrid w:val="0"/>
          <w:kern w:val="22"/>
        </w:rPr>
        <w:t>w</w:t>
      </w:r>
      <w:r>
        <w:rPr>
          <w:snapToGrid w:val="0"/>
          <w:kern w:val="22"/>
        </w:rPr>
        <w:t xml:space="preserve">orking </w:t>
      </w:r>
      <w:r w:rsidR="00932375">
        <w:rPr>
          <w:snapToGrid w:val="0"/>
          <w:kern w:val="22"/>
        </w:rPr>
        <w:t>g</w:t>
      </w:r>
      <w:r>
        <w:rPr>
          <w:snapToGrid w:val="0"/>
          <w:kern w:val="22"/>
        </w:rPr>
        <w:t xml:space="preserve">roup with minimum further discussion, while also ensuring inclusiveness and transparency. </w:t>
      </w:r>
    </w:p>
    <w:p w14:paraId="5FD86AAD" w14:textId="3402CC75" w:rsidR="0003123B"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lastRenderedPageBreak/>
        <w:t xml:space="preserve">Following the review of the CRP and approval by the </w:t>
      </w:r>
      <w:r w:rsidR="00770BEC">
        <w:rPr>
          <w:snapToGrid w:val="0"/>
          <w:kern w:val="22"/>
        </w:rPr>
        <w:t>w</w:t>
      </w:r>
      <w:r>
        <w:rPr>
          <w:snapToGrid w:val="0"/>
          <w:kern w:val="22"/>
        </w:rPr>
        <w:t xml:space="preserve">orking </w:t>
      </w:r>
      <w:r w:rsidR="00770BEC">
        <w:rPr>
          <w:snapToGrid w:val="0"/>
          <w:kern w:val="22"/>
        </w:rPr>
        <w:t>g</w:t>
      </w:r>
      <w:r>
        <w:rPr>
          <w:snapToGrid w:val="0"/>
          <w:kern w:val="22"/>
        </w:rPr>
        <w:t xml:space="preserve">roup, a text (“L document”) will be submitted to </w:t>
      </w:r>
      <w:r w:rsidR="00C71E97">
        <w:rPr>
          <w:snapToGrid w:val="0"/>
          <w:kern w:val="22"/>
        </w:rPr>
        <w:t>p</w:t>
      </w:r>
      <w:r>
        <w:rPr>
          <w:snapToGrid w:val="0"/>
          <w:kern w:val="22"/>
        </w:rPr>
        <w:t>lenary by the COP President for adoption.</w:t>
      </w:r>
    </w:p>
    <w:p w14:paraId="18EB751D" w14:textId="77777777" w:rsidR="00980C48" w:rsidRDefault="00980C48" w:rsidP="008A48E5">
      <w:pPr>
        <w:tabs>
          <w:tab w:val="left" w:pos="450"/>
          <w:tab w:val="left" w:pos="720"/>
        </w:tabs>
        <w:kinsoku w:val="0"/>
        <w:overflowPunct w:val="0"/>
        <w:autoSpaceDE w:val="0"/>
        <w:autoSpaceDN w:val="0"/>
        <w:snapToGrid w:val="0"/>
        <w:spacing w:before="120" w:after="120"/>
        <w:rPr>
          <w:snapToGrid w:val="0"/>
          <w:kern w:val="22"/>
        </w:rPr>
      </w:pPr>
    </w:p>
    <w:p w14:paraId="343A0182" w14:textId="48468A26" w:rsidR="00F249FA" w:rsidRPr="00F249FA"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E</w:t>
      </w:r>
      <w:r w:rsidR="00F249FA" w:rsidRPr="00F249FA">
        <w:rPr>
          <w:b/>
          <w:snapToGrid w:val="0"/>
          <w:kern w:val="22"/>
        </w:rPr>
        <w:t>.</w:t>
      </w:r>
      <w:r w:rsidR="00F249FA" w:rsidRPr="00F249FA">
        <w:rPr>
          <w:b/>
          <w:snapToGrid w:val="0"/>
          <w:kern w:val="22"/>
        </w:rPr>
        <w:tab/>
      </w:r>
      <w:r w:rsidR="00F249FA">
        <w:rPr>
          <w:b/>
          <w:snapToGrid w:val="0"/>
          <w:kern w:val="22"/>
        </w:rPr>
        <w:t>Stocktaking Plenary sessions</w:t>
      </w:r>
    </w:p>
    <w:p w14:paraId="4846AC27" w14:textId="081CAF1B" w:rsidR="000E4932"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It is envisaged that a second plenary session will be held on </w:t>
      </w:r>
      <w:r w:rsidR="00AA6EFF">
        <w:rPr>
          <w:snapToGrid w:val="0"/>
          <w:kern w:val="22"/>
        </w:rPr>
        <w:t xml:space="preserve">10 </w:t>
      </w:r>
      <w:r>
        <w:rPr>
          <w:snapToGrid w:val="0"/>
          <w:kern w:val="22"/>
        </w:rPr>
        <w:t xml:space="preserve">December, at the end of the first block of four days. This session will hear reports </w:t>
      </w:r>
      <w:r w:rsidRPr="00F94518">
        <w:rPr>
          <w:snapToGrid w:val="0"/>
          <w:kern w:val="22"/>
        </w:rPr>
        <w:t>o</w:t>
      </w:r>
      <w:r w:rsidR="00F94518" w:rsidRPr="00EE1401">
        <w:rPr>
          <w:snapToGrid w:val="0"/>
          <w:kern w:val="22"/>
        </w:rPr>
        <w:t>n</w:t>
      </w:r>
      <w:r>
        <w:rPr>
          <w:snapToGrid w:val="0"/>
          <w:kern w:val="22"/>
        </w:rPr>
        <w:t xml:space="preserve"> progress from the </w:t>
      </w:r>
      <w:r w:rsidR="000316F4">
        <w:rPr>
          <w:snapToGrid w:val="0"/>
          <w:kern w:val="22"/>
        </w:rPr>
        <w:t xml:space="preserve">Chairs of the working groups </w:t>
      </w:r>
      <w:r w:rsidR="000E4932">
        <w:rPr>
          <w:snapToGrid w:val="0"/>
          <w:kern w:val="22"/>
        </w:rPr>
        <w:t xml:space="preserve">(and from any contact groups established by the </w:t>
      </w:r>
      <w:r w:rsidR="00F94518">
        <w:rPr>
          <w:snapToGrid w:val="0"/>
          <w:kern w:val="22"/>
        </w:rPr>
        <w:t>p</w:t>
      </w:r>
      <w:r w:rsidR="000E4932">
        <w:rPr>
          <w:snapToGrid w:val="0"/>
          <w:kern w:val="22"/>
        </w:rPr>
        <w:t xml:space="preserve">lenary) </w:t>
      </w:r>
      <w:r>
        <w:rPr>
          <w:snapToGrid w:val="0"/>
          <w:kern w:val="22"/>
        </w:rPr>
        <w:t xml:space="preserve">and take stock of progress. </w:t>
      </w:r>
      <w:r w:rsidR="000E4932">
        <w:rPr>
          <w:snapToGrid w:val="0"/>
          <w:kern w:val="22"/>
        </w:rPr>
        <w:t xml:space="preserve">The </w:t>
      </w:r>
      <w:r w:rsidR="00F94518">
        <w:rPr>
          <w:snapToGrid w:val="0"/>
          <w:kern w:val="22"/>
        </w:rPr>
        <w:t>p</w:t>
      </w:r>
      <w:r w:rsidR="000E4932">
        <w:rPr>
          <w:snapToGrid w:val="0"/>
          <w:kern w:val="22"/>
        </w:rPr>
        <w:t xml:space="preserve">lenary may also consider any “L” documents” that are ready for adoption. </w:t>
      </w:r>
      <w:r>
        <w:rPr>
          <w:snapToGrid w:val="0"/>
          <w:kern w:val="22"/>
        </w:rPr>
        <w:t xml:space="preserve"> </w:t>
      </w:r>
    </w:p>
    <w:p w14:paraId="5E5C1BB1" w14:textId="5256169A" w:rsidR="0003123B" w:rsidRDefault="000E4932"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A third </w:t>
      </w:r>
      <w:r w:rsidR="00F94518">
        <w:rPr>
          <w:snapToGrid w:val="0"/>
          <w:kern w:val="22"/>
        </w:rPr>
        <w:t>p</w:t>
      </w:r>
      <w:r>
        <w:rPr>
          <w:snapToGrid w:val="0"/>
          <w:kern w:val="22"/>
        </w:rPr>
        <w:t xml:space="preserve">lenary session is due to be held on </w:t>
      </w:r>
      <w:r w:rsidR="00F95AF0">
        <w:rPr>
          <w:snapToGrid w:val="0"/>
          <w:kern w:val="22"/>
        </w:rPr>
        <w:t xml:space="preserve">17 </w:t>
      </w:r>
      <w:r>
        <w:rPr>
          <w:snapToGrid w:val="0"/>
          <w:kern w:val="22"/>
        </w:rPr>
        <w:t xml:space="preserve">December, immediately following the conclusion of the </w:t>
      </w:r>
      <w:r w:rsidR="00193864">
        <w:rPr>
          <w:snapToGrid w:val="0"/>
          <w:kern w:val="22"/>
        </w:rPr>
        <w:t>high-level</w:t>
      </w:r>
      <w:r>
        <w:rPr>
          <w:snapToGrid w:val="0"/>
          <w:kern w:val="22"/>
        </w:rPr>
        <w:t xml:space="preserve"> segment with the participation of Ministers. T</w:t>
      </w:r>
      <w:r w:rsidR="0003123B" w:rsidRPr="000E4932">
        <w:rPr>
          <w:snapToGrid w:val="0"/>
          <w:kern w:val="22"/>
        </w:rPr>
        <w:t xml:space="preserve">he President will inform representatives on the </w:t>
      </w:r>
      <w:r>
        <w:rPr>
          <w:snapToGrid w:val="0"/>
          <w:kern w:val="22"/>
        </w:rPr>
        <w:t xml:space="preserve">outcomes of </w:t>
      </w:r>
      <w:r w:rsidR="0003123B" w:rsidRPr="000E4932">
        <w:rPr>
          <w:snapToGrid w:val="0"/>
          <w:kern w:val="22"/>
        </w:rPr>
        <w:t>the high-level segment</w:t>
      </w:r>
      <w:r>
        <w:rPr>
          <w:snapToGrid w:val="0"/>
          <w:kern w:val="22"/>
        </w:rPr>
        <w:t xml:space="preserve">, and the </w:t>
      </w:r>
      <w:r w:rsidR="00F95AF0">
        <w:rPr>
          <w:snapToGrid w:val="0"/>
          <w:kern w:val="22"/>
        </w:rPr>
        <w:t xml:space="preserve">Chairs of the working groups </w:t>
      </w:r>
      <w:r>
        <w:rPr>
          <w:snapToGrid w:val="0"/>
          <w:kern w:val="22"/>
        </w:rPr>
        <w:t xml:space="preserve">(and chairs </w:t>
      </w:r>
      <w:r w:rsidR="00F95AF0">
        <w:rPr>
          <w:snapToGrid w:val="0"/>
          <w:kern w:val="22"/>
        </w:rPr>
        <w:t xml:space="preserve">of contact groups </w:t>
      </w:r>
      <w:r>
        <w:rPr>
          <w:snapToGrid w:val="0"/>
          <w:kern w:val="22"/>
        </w:rPr>
        <w:t xml:space="preserve">as appropriate) will brief the session on progress. </w:t>
      </w:r>
      <w:r w:rsidR="00CF3C68">
        <w:rPr>
          <w:snapToGrid w:val="0"/>
          <w:kern w:val="22"/>
        </w:rPr>
        <w:t xml:space="preserve">The plenary will take stock of progress and may also consider any further “L” documents” that are ready for adoption.  The </w:t>
      </w:r>
      <w:r w:rsidR="00CF3C68" w:rsidRPr="00CF3C68">
        <w:rPr>
          <w:snapToGrid w:val="0"/>
          <w:kern w:val="22"/>
        </w:rPr>
        <w:t xml:space="preserve">President will </w:t>
      </w:r>
      <w:r w:rsidR="00CF3C68">
        <w:rPr>
          <w:snapToGrid w:val="0"/>
          <w:kern w:val="22"/>
        </w:rPr>
        <w:t>provide guidance on</w:t>
      </w:r>
      <w:r w:rsidR="00CF3C68" w:rsidRPr="00CF3C68">
        <w:rPr>
          <w:snapToGrid w:val="0"/>
          <w:kern w:val="22"/>
        </w:rPr>
        <w:t xml:space="preserve"> the way forward to ensure </w:t>
      </w:r>
      <w:r w:rsidR="00CF3C68">
        <w:rPr>
          <w:snapToGrid w:val="0"/>
          <w:kern w:val="22"/>
        </w:rPr>
        <w:t xml:space="preserve">the successful completion of all items, </w:t>
      </w:r>
      <w:proofErr w:type="gramStart"/>
      <w:r w:rsidR="00CF3C68">
        <w:rPr>
          <w:snapToGrid w:val="0"/>
          <w:kern w:val="22"/>
        </w:rPr>
        <w:t>in particular those</w:t>
      </w:r>
      <w:proofErr w:type="gramEnd"/>
      <w:r w:rsidR="00CF3C68">
        <w:rPr>
          <w:snapToGrid w:val="0"/>
          <w:kern w:val="22"/>
        </w:rPr>
        <w:t xml:space="preserve"> closely related to the post</w:t>
      </w:r>
      <w:r w:rsidR="00E030CE">
        <w:rPr>
          <w:snapToGrid w:val="0"/>
          <w:kern w:val="22"/>
        </w:rPr>
        <w:t>-</w:t>
      </w:r>
      <w:r w:rsidR="00CF3C68">
        <w:rPr>
          <w:snapToGrid w:val="0"/>
          <w:kern w:val="22"/>
        </w:rPr>
        <w:t>2020 global biodiversity framework. It</w:t>
      </w:r>
      <w:r w:rsidR="00CF3C68" w:rsidRPr="00CF3C68">
        <w:rPr>
          <w:snapToGrid w:val="0"/>
          <w:kern w:val="22"/>
        </w:rPr>
        <w:t xml:space="preserve"> is envisaged that the</w:t>
      </w:r>
      <w:r w:rsidR="00CF3C68">
        <w:rPr>
          <w:snapToGrid w:val="0"/>
          <w:kern w:val="22"/>
        </w:rPr>
        <w:t xml:space="preserve"> President may designate Ministers to assist him in facilit</w:t>
      </w:r>
      <w:r w:rsidR="00A90D70">
        <w:rPr>
          <w:snapToGrid w:val="0"/>
          <w:kern w:val="22"/>
        </w:rPr>
        <w:t>at</w:t>
      </w:r>
      <w:r w:rsidR="00CF3C68">
        <w:rPr>
          <w:snapToGrid w:val="0"/>
          <w:kern w:val="22"/>
        </w:rPr>
        <w:t xml:space="preserve">ing negotiations among Parties on the most important issues still to be resolved. </w:t>
      </w:r>
    </w:p>
    <w:p w14:paraId="3517A7D0" w14:textId="1D97BEA5"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F</w:t>
      </w:r>
      <w:r w:rsidRPr="00F249FA">
        <w:rPr>
          <w:b/>
          <w:snapToGrid w:val="0"/>
          <w:kern w:val="22"/>
        </w:rPr>
        <w:t>.</w:t>
      </w:r>
      <w:r w:rsidRPr="00F249FA">
        <w:rPr>
          <w:b/>
          <w:snapToGrid w:val="0"/>
          <w:kern w:val="22"/>
        </w:rPr>
        <w:tab/>
      </w:r>
      <w:r>
        <w:rPr>
          <w:b/>
          <w:snapToGrid w:val="0"/>
          <w:kern w:val="22"/>
        </w:rPr>
        <w:t>Final stages of the negotiations</w:t>
      </w:r>
    </w:p>
    <w:p w14:paraId="24A04F87" w14:textId="296BECBA" w:rsidR="00CF3C68"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During the final days of the meetings, negotiations may continue through various modalities. Technical matters will continue to be addressed through the </w:t>
      </w:r>
      <w:r w:rsidR="00BC4A7F">
        <w:rPr>
          <w:snapToGrid w:val="0"/>
          <w:kern w:val="22"/>
        </w:rPr>
        <w:t>w</w:t>
      </w:r>
      <w:r>
        <w:rPr>
          <w:snapToGrid w:val="0"/>
          <w:kern w:val="22"/>
        </w:rPr>
        <w:t xml:space="preserve">orking </w:t>
      </w:r>
      <w:r w:rsidR="00BC4A7F">
        <w:rPr>
          <w:snapToGrid w:val="0"/>
          <w:kern w:val="22"/>
        </w:rPr>
        <w:t>g</w:t>
      </w:r>
      <w:r>
        <w:rPr>
          <w:snapToGrid w:val="0"/>
          <w:kern w:val="22"/>
        </w:rPr>
        <w:t xml:space="preserve">roups, and as necessary, contact groups and informal consultations. Matters requiring higher level political engagement may be facilitated by Ministers </w:t>
      </w:r>
      <w:r w:rsidR="003D2BF4">
        <w:rPr>
          <w:snapToGrid w:val="0"/>
          <w:kern w:val="22"/>
        </w:rPr>
        <w:t xml:space="preserve">(and other heads of delegations) </w:t>
      </w:r>
      <w:r>
        <w:rPr>
          <w:snapToGrid w:val="0"/>
          <w:kern w:val="22"/>
        </w:rPr>
        <w:t>acting under the authority of the COP President</w:t>
      </w:r>
      <w:r w:rsidR="003D2BF4">
        <w:rPr>
          <w:snapToGrid w:val="0"/>
          <w:kern w:val="22"/>
        </w:rPr>
        <w:t>. The President, Chairs</w:t>
      </w:r>
      <w:r w:rsidR="00DF2779">
        <w:rPr>
          <w:snapToGrid w:val="0"/>
          <w:kern w:val="22"/>
        </w:rPr>
        <w:t xml:space="preserve"> of the </w:t>
      </w:r>
      <w:r w:rsidR="00BC4A7F">
        <w:rPr>
          <w:snapToGrid w:val="0"/>
          <w:kern w:val="22"/>
        </w:rPr>
        <w:t>w</w:t>
      </w:r>
      <w:r w:rsidR="00DF2779">
        <w:rPr>
          <w:snapToGrid w:val="0"/>
          <w:kern w:val="22"/>
        </w:rPr>
        <w:t xml:space="preserve">orking </w:t>
      </w:r>
      <w:r w:rsidR="00BC4A7F">
        <w:rPr>
          <w:snapToGrid w:val="0"/>
          <w:kern w:val="22"/>
        </w:rPr>
        <w:t>g</w:t>
      </w:r>
      <w:r w:rsidR="00DF2779">
        <w:rPr>
          <w:snapToGrid w:val="0"/>
          <w:kern w:val="22"/>
        </w:rPr>
        <w:t>roups</w:t>
      </w:r>
      <w:r w:rsidR="003D2BF4">
        <w:rPr>
          <w:snapToGrid w:val="0"/>
          <w:kern w:val="22"/>
        </w:rPr>
        <w:t xml:space="preserve"> and </w:t>
      </w:r>
      <w:r w:rsidR="00DF2779">
        <w:rPr>
          <w:snapToGrid w:val="0"/>
          <w:kern w:val="22"/>
        </w:rPr>
        <w:t xml:space="preserve">the </w:t>
      </w:r>
      <w:r w:rsidR="003D2BF4">
        <w:rPr>
          <w:snapToGrid w:val="0"/>
          <w:kern w:val="22"/>
        </w:rPr>
        <w:t>Secretariat will ensure that all final texts are brought back to</w:t>
      </w:r>
      <w:r w:rsidR="004D5B45">
        <w:rPr>
          <w:snapToGrid w:val="0"/>
          <w:kern w:val="22"/>
        </w:rPr>
        <w:t xml:space="preserve"> either</w:t>
      </w:r>
      <w:r w:rsidR="003D2BF4">
        <w:rPr>
          <w:snapToGrid w:val="0"/>
          <w:kern w:val="22"/>
        </w:rPr>
        <w:t xml:space="preserve"> the </w:t>
      </w:r>
      <w:r w:rsidR="00BC4A7F">
        <w:rPr>
          <w:snapToGrid w:val="0"/>
          <w:kern w:val="22"/>
        </w:rPr>
        <w:t>w</w:t>
      </w:r>
      <w:r w:rsidR="003D2BF4">
        <w:rPr>
          <w:snapToGrid w:val="0"/>
          <w:kern w:val="22"/>
        </w:rPr>
        <w:t xml:space="preserve">orking </w:t>
      </w:r>
      <w:r w:rsidR="00BC4A7F">
        <w:rPr>
          <w:snapToGrid w:val="0"/>
          <w:kern w:val="22"/>
        </w:rPr>
        <w:t>g</w:t>
      </w:r>
      <w:r w:rsidR="003D2BF4">
        <w:rPr>
          <w:snapToGrid w:val="0"/>
          <w:kern w:val="22"/>
        </w:rPr>
        <w:t xml:space="preserve">roups or </w:t>
      </w:r>
      <w:r w:rsidR="00381D73">
        <w:rPr>
          <w:snapToGrid w:val="0"/>
          <w:kern w:val="22"/>
        </w:rPr>
        <w:t>p</w:t>
      </w:r>
      <w:r w:rsidR="003D2BF4">
        <w:rPr>
          <w:snapToGrid w:val="0"/>
          <w:kern w:val="22"/>
        </w:rPr>
        <w:t>lenar</w:t>
      </w:r>
      <w:r w:rsidR="008A151E">
        <w:rPr>
          <w:snapToGrid w:val="0"/>
          <w:kern w:val="22"/>
        </w:rPr>
        <w:t>y</w:t>
      </w:r>
      <w:r w:rsidR="003D2BF4">
        <w:rPr>
          <w:snapToGrid w:val="0"/>
          <w:kern w:val="22"/>
        </w:rPr>
        <w:t xml:space="preserve"> to ensure transparency. </w:t>
      </w:r>
    </w:p>
    <w:p w14:paraId="1DF15672" w14:textId="0602CA94"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G</w:t>
      </w:r>
      <w:r w:rsidRPr="00F249FA">
        <w:rPr>
          <w:b/>
          <w:snapToGrid w:val="0"/>
          <w:kern w:val="22"/>
        </w:rPr>
        <w:t>.</w:t>
      </w:r>
      <w:r w:rsidRPr="00F249FA">
        <w:rPr>
          <w:b/>
          <w:snapToGrid w:val="0"/>
          <w:kern w:val="22"/>
        </w:rPr>
        <w:tab/>
      </w:r>
      <w:r>
        <w:rPr>
          <w:b/>
          <w:snapToGrid w:val="0"/>
          <w:kern w:val="22"/>
        </w:rPr>
        <w:t xml:space="preserve">Final </w:t>
      </w:r>
      <w:r w:rsidR="008A151E">
        <w:rPr>
          <w:b/>
          <w:snapToGrid w:val="0"/>
          <w:kern w:val="22"/>
        </w:rPr>
        <w:t>p</w:t>
      </w:r>
      <w:r>
        <w:rPr>
          <w:b/>
          <w:snapToGrid w:val="0"/>
          <w:kern w:val="22"/>
        </w:rPr>
        <w:t>lenary sessions</w:t>
      </w:r>
    </w:p>
    <w:p w14:paraId="6E882F5D" w14:textId="410E4BAC" w:rsidR="007F3A4F" w:rsidRPr="007F3A4F"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 xml:space="preserve">The </w:t>
      </w:r>
      <w:r w:rsidR="00CF3C68">
        <w:rPr>
          <w:snapToGrid w:val="0"/>
          <w:kern w:val="22"/>
        </w:rPr>
        <w:t xml:space="preserve">final </w:t>
      </w:r>
      <w:r>
        <w:t xml:space="preserve">round of the plenary sessions will </w:t>
      </w:r>
      <w:r w:rsidR="00CF3C68">
        <w:t>be convened</w:t>
      </w:r>
      <w:r>
        <w:t xml:space="preserve"> on the final day of the meetings, in the morning of </w:t>
      </w:r>
      <w:r w:rsidR="00D3334E">
        <w:t>19 December</w:t>
      </w:r>
      <w:r>
        <w:t xml:space="preserve">. The Conference of the Parties and each of the </w:t>
      </w:r>
      <w:r w:rsidR="00D028A2">
        <w:t>meetings of the Parties to the Protocols</w:t>
      </w:r>
      <w:r>
        <w:t xml:space="preserve"> will adopt the draft decisions submitted to each of the respective governing bodies by the working groups and the </w:t>
      </w:r>
      <w:r w:rsidR="001939BA">
        <w:t xml:space="preserve">contact group on </w:t>
      </w:r>
      <w:r>
        <w:t>budget; consider other matters, if any, under their respective agenda</w:t>
      </w:r>
      <w:r w:rsidR="00790BC7">
        <w:t xml:space="preserve"> items</w:t>
      </w:r>
      <w:r>
        <w:t xml:space="preserve"> (</w:t>
      </w:r>
      <w:r w:rsidR="0046528D">
        <w:t>CP MOP</w:t>
      </w:r>
      <w:r w:rsidR="00EF3F45">
        <w:t>-10</w:t>
      </w:r>
      <w:r>
        <w:t xml:space="preserve"> item </w:t>
      </w:r>
      <w:r w:rsidR="007F3A4F">
        <w:t>18</w:t>
      </w:r>
      <w:r>
        <w:t xml:space="preserve">; </w:t>
      </w:r>
      <w:r w:rsidR="0046528D">
        <w:t>NP MOP</w:t>
      </w:r>
      <w:r w:rsidR="00EF3F45">
        <w:t>-4</w:t>
      </w:r>
      <w:r>
        <w:t xml:space="preserve"> item </w:t>
      </w:r>
      <w:r w:rsidR="007F3A4F">
        <w:t>17</w:t>
      </w:r>
      <w:r>
        <w:t xml:space="preserve">; and </w:t>
      </w:r>
      <w:r w:rsidR="00EF3F45">
        <w:t>COP-15</w:t>
      </w:r>
      <w:r>
        <w:t xml:space="preserve"> item 2</w:t>
      </w:r>
      <w:r w:rsidR="007F3A4F">
        <w:t>8</w:t>
      </w:r>
      <w:r>
        <w:t xml:space="preserve">); and adopt their respective meeting reports. </w:t>
      </w:r>
    </w:p>
    <w:p w14:paraId="04EF9101" w14:textId="5CCE39B1" w:rsidR="006B04D6"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Representatives of regional groups and other delegations will then be invited to make one set of closing remarks covering matters related to one or more of the meetings, if they so wish. Following the closing remarks, the President will declare each meeting closed.</w:t>
      </w:r>
    </w:p>
    <w:p w14:paraId="4185E7E9" w14:textId="4BA2186C" w:rsidR="00272962" w:rsidRDefault="00A90D70" w:rsidP="00EE1401">
      <w:pPr>
        <w:keepNext/>
        <w:suppressLineNumbers/>
        <w:tabs>
          <w:tab w:val="left" w:pos="450"/>
        </w:tabs>
        <w:suppressAutoHyphens/>
        <w:spacing w:before="120" w:after="120"/>
        <w:jc w:val="center"/>
        <w:outlineLvl w:val="1"/>
        <w:rPr>
          <w:b/>
          <w:snapToGrid w:val="0"/>
          <w:kern w:val="22"/>
        </w:rPr>
      </w:pPr>
      <w:r>
        <w:rPr>
          <w:b/>
          <w:snapToGrid w:val="0"/>
          <w:kern w:val="22"/>
        </w:rPr>
        <w:t>H</w:t>
      </w:r>
      <w:r w:rsidR="00272962" w:rsidRPr="00272962">
        <w:rPr>
          <w:b/>
          <w:snapToGrid w:val="0"/>
          <w:kern w:val="22"/>
        </w:rPr>
        <w:t xml:space="preserve">. </w:t>
      </w:r>
      <w:r w:rsidR="00D76BDD">
        <w:rPr>
          <w:b/>
          <w:snapToGrid w:val="0"/>
          <w:kern w:val="22"/>
        </w:rPr>
        <w:tab/>
      </w:r>
      <w:r w:rsidR="00272962" w:rsidRPr="00272962">
        <w:rPr>
          <w:b/>
          <w:snapToGrid w:val="0"/>
          <w:kern w:val="22"/>
        </w:rPr>
        <w:t>Technical arrangements</w:t>
      </w:r>
    </w:p>
    <w:p w14:paraId="64F9878B" w14:textId="004FE5F8" w:rsidR="002B50A7"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 xml:space="preserve">Whether in plenary or in working groups, those States that are not Parties to the Cartagena Protocol and/or the Nagoya Protocol would be present as observers for the consideration of the items regarding the Protocols. Technical measures would be in place to distinguish Parties from non-Parties during the deliberations </w:t>
      </w:r>
      <w:proofErr w:type="gramStart"/>
      <w:r w:rsidRPr="00272962">
        <w:rPr>
          <w:snapToGrid w:val="0"/>
          <w:kern w:val="22"/>
        </w:rPr>
        <w:t>in order to</w:t>
      </w:r>
      <w:proofErr w:type="gramEnd"/>
      <w:r w:rsidRPr="00272962">
        <w:rPr>
          <w:snapToGrid w:val="0"/>
          <w:kern w:val="22"/>
        </w:rPr>
        <w:t xml:space="preserve"> assist the President of the meetings or the chairpersons of the working groups. For items specific to one or other of the Protocols, priority in speaking order will be given to the Parties to that Protocol. </w:t>
      </w:r>
    </w:p>
    <w:p w14:paraId="1CA0D77D" w14:textId="77777777" w:rsidR="005F2070" w:rsidRDefault="00272962"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For practical reasons, the seating arrangements for the meeting of the Conference of the Parties will also be used for the meetings of the Parties to the Protocols.</w:t>
      </w:r>
    </w:p>
    <w:p w14:paraId="25264F9C" w14:textId="2C657051" w:rsidR="005F2070" w:rsidRDefault="005F2070"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The COP and MOP meetings will be conducted in person to allow the COP and MOPs to complete their work and engage in full negotiations. Accordingly, as far as possible, interactive participation (</w:t>
      </w:r>
      <w:proofErr w:type="gramStart"/>
      <w:r w:rsidRPr="005F2070">
        <w:rPr>
          <w:snapToGrid w:val="0"/>
          <w:kern w:val="22"/>
        </w:rPr>
        <w:t>i.e.</w:t>
      </w:r>
      <w:proofErr w:type="gramEnd"/>
      <w:r w:rsidRPr="005F2070">
        <w:rPr>
          <w:snapToGrid w:val="0"/>
          <w:kern w:val="22"/>
        </w:rPr>
        <w:t xml:space="preserve"> speaking in plenary sessions, working groups and contact groups) will be limited to those present in the </w:t>
      </w:r>
      <w:r w:rsidRPr="005F2070">
        <w:rPr>
          <w:snapToGrid w:val="0"/>
          <w:kern w:val="22"/>
        </w:rPr>
        <w:lastRenderedPageBreak/>
        <w:t>meeting venue. Provisions will be made to allow all registered delegations from Parties and observers to follow the sessions of the meetings virtually. Please note, however, that online participation will normally be limited to viewer mode only.</w:t>
      </w:r>
    </w:p>
    <w:p w14:paraId="64166D0C" w14:textId="77777777" w:rsidR="00A81537" w:rsidRDefault="005F2070"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In line with arrangements agreed by the Bureau, full interactive online access with speaker rights will be provided only as an exception and in the following circumstances:</w:t>
      </w:r>
    </w:p>
    <w:p w14:paraId="2044801B" w14:textId="77777777"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delegation is not able to participate physically in Montreal due to pandemic travel restrictions. In such cases, online speaker access will be arranged, by special request to the </w:t>
      </w:r>
      <w:proofErr w:type="gramStart"/>
      <w:r w:rsidRPr="00A81537">
        <w:rPr>
          <w:snapToGrid w:val="0"/>
          <w:kern w:val="22"/>
        </w:rPr>
        <w:t>Secretariat;</w:t>
      </w:r>
      <w:proofErr w:type="gramEnd"/>
    </w:p>
    <w:p w14:paraId="73CBF790" w14:textId="6A6A64CA"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representative is required to self-isolate due to testing positive to COVID-19. Such a delegate would have speaker access for the period they would be in quarantine. Upon testing negative after an isolation period, the speaker access would be </w:t>
      </w:r>
      <w:proofErr w:type="gramStart"/>
      <w:r w:rsidRPr="00A81537">
        <w:rPr>
          <w:snapToGrid w:val="0"/>
          <w:kern w:val="22"/>
        </w:rPr>
        <w:t>removed;</w:t>
      </w:r>
      <w:proofErr w:type="gramEnd"/>
    </w:p>
    <w:p w14:paraId="41D2B39E" w14:textId="0F98228E" w:rsidR="005F2070" w:rsidRPr="00A81537" w:rsidRDefault="005F2070" w:rsidP="008A48E5">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is represented by only one, two or three delegates in Montreal and sessions are held in parallel. Online speaker access should be used only when working groups or contact groups are held in parallel and only one delegate </w:t>
      </w:r>
      <w:r w:rsidR="004D5B45">
        <w:rPr>
          <w:snapToGrid w:val="0"/>
          <w:kern w:val="22"/>
        </w:rPr>
        <w:t xml:space="preserve">per Party </w:t>
      </w:r>
      <w:r w:rsidRPr="00A81537">
        <w:rPr>
          <w:snapToGrid w:val="0"/>
          <w:kern w:val="22"/>
        </w:rPr>
        <w:t xml:space="preserve">will exercise speaker rights in each group at any one time. </w:t>
      </w:r>
    </w:p>
    <w:p w14:paraId="30762DF7" w14:textId="2060D2DA" w:rsidR="003D2BF4" w:rsidRDefault="00272962" w:rsidP="00272962">
      <w:pPr>
        <w:numPr>
          <w:ilvl w:val="0"/>
          <w:numId w:val="27"/>
        </w:numPr>
        <w:tabs>
          <w:tab w:val="clear" w:pos="450"/>
          <w:tab w:val="left" w:pos="720"/>
        </w:tabs>
        <w:kinsoku w:val="0"/>
        <w:overflowPunct w:val="0"/>
        <w:autoSpaceDE w:val="0"/>
        <w:autoSpaceDN w:val="0"/>
        <w:snapToGrid w:val="0"/>
        <w:spacing w:before="120" w:after="120"/>
        <w:ind w:left="0"/>
        <w:sectPr w:rsidR="003D2BF4" w:rsidSect="0029297C">
          <w:type w:val="continuous"/>
          <w:pgSz w:w="12240" w:h="15840"/>
          <w:pgMar w:top="1134" w:right="1440" w:bottom="1134" w:left="1440" w:header="709" w:footer="709" w:gutter="0"/>
          <w:cols w:space="708"/>
          <w:docGrid w:linePitch="360"/>
        </w:sectPr>
      </w:pPr>
      <w:r w:rsidRPr="00272962">
        <w:rPr>
          <w:snapToGrid w:val="0"/>
          <w:kern w:val="22"/>
        </w:rPr>
        <w:t>All documents for the meetings, including in-session documents, will be made available on a dedicated website</w:t>
      </w:r>
      <w:r w:rsidR="004D5B45">
        <w:rPr>
          <w:snapToGrid w:val="0"/>
          <w:kern w:val="22"/>
        </w:rPr>
        <w:t xml:space="preserve"> (</w:t>
      </w:r>
      <w:r w:rsidR="004D5B45" w:rsidRPr="004D5B45">
        <w:rPr>
          <w:snapToGrid w:val="0"/>
          <w:kern w:val="22"/>
        </w:rPr>
        <w:t>https://www.cbd.int/conferences/2021-2022</w:t>
      </w:r>
      <w:r w:rsidR="004D5B45">
        <w:rPr>
          <w:snapToGrid w:val="0"/>
          <w:kern w:val="22"/>
        </w:rPr>
        <w:t>)</w:t>
      </w:r>
      <w:r w:rsidRPr="00272962">
        <w:rPr>
          <w:snapToGrid w:val="0"/>
          <w:kern w:val="22"/>
        </w:rPr>
        <w:t>. Every effo</w:t>
      </w:r>
      <w:r w:rsidR="002B50A7">
        <w:t>rt will be made to ensure timely meeting announcements on screens and on the website of the meetings</w:t>
      </w:r>
    </w:p>
    <w:p w14:paraId="654BAEA4" w14:textId="53D1D342" w:rsidR="00272962" w:rsidRPr="00272962" w:rsidRDefault="00272962" w:rsidP="00827CD2">
      <w:pPr>
        <w:tabs>
          <w:tab w:val="left" w:pos="450"/>
          <w:tab w:val="left" w:pos="720"/>
        </w:tabs>
        <w:kinsoku w:val="0"/>
        <w:overflowPunct w:val="0"/>
        <w:autoSpaceDE w:val="0"/>
        <w:autoSpaceDN w:val="0"/>
        <w:snapToGrid w:val="0"/>
        <w:spacing w:before="120" w:after="120"/>
        <w:rPr>
          <w:snapToGrid w:val="0"/>
          <w:kern w:val="22"/>
        </w:rPr>
      </w:pPr>
    </w:p>
    <w:p w14:paraId="33DF954A" w14:textId="76BFDB1C" w:rsidR="003D2BF4" w:rsidRDefault="003D2BF4" w:rsidP="0029297C">
      <w:pPr>
        <w:pStyle w:val="Heading2"/>
        <w:suppressLineNumbers/>
        <w:tabs>
          <w:tab w:val="clear" w:pos="720"/>
        </w:tabs>
        <w:suppressAutoHyphens/>
        <w:spacing w:before="0" w:after="0"/>
        <w:rPr>
          <w:b w:val="0"/>
          <w:i/>
          <w:iCs w:val="0"/>
          <w:snapToGrid w:val="0"/>
          <w:kern w:val="22"/>
          <w:szCs w:val="22"/>
        </w:rPr>
      </w:pPr>
      <w:r>
        <w:rPr>
          <w:b w:val="0"/>
          <w:i/>
          <w:iCs w:val="0"/>
          <w:snapToGrid w:val="0"/>
          <w:kern w:val="22"/>
          <w:szCs w:val="22"/>
        </w:rPr>
        <w:t>Annex I</w:t>
      </w:r>
    </w:p>
    <w:p w14:paraId="42384725" w14:textId="01927E39" w:rsidR="003D2BF4" w:rsidRDefault="003D2BF4" w:rsidP="003D2BF4">
      <w:pPr>
        <w:suppressLineNumbers/>
        <w:suppressAutoHyphens/>
        <w:spacing w:before="120"/>
        <w:jc w:val="center"/>
        <w:rPr>
          <w:rFonts w:ascii="Times New Roman Bold" w:hAnsi="Times New Roman Bold" w:cs="Times New Roman Bold"/>
          <w:b/>
          <w:bCs/>
          <w:caps/>
          <w:snapToGrid w:val="0"/>
          <w:kern w:val="22"/>
          <w:sz w:val="20"/>
          <w:szCs w:val="20"/>
        </w:rPr>
      </w:pPr>
      <w:r>
        <w:rPr>
          <w:rFonts w:ascii="Times New Roman Bold" w:hAnsi="Times New Roman Bold" w:cs="Times New Roman Bold"/>
          <w:b/>
          <w:bCs/>
          <w:caps/>
          <w:snapToGrid w:val="0"/>
          <w:kern w:val="22"/>
          <w:sz w:val="20"/>
          <w:szCs w:val="20"/>
        </w:rPr>
        <w:t>OVERVIEW OF THE UN BIODIVERSITY CONFERENCE</w:t>
      </w:r>
    </w:p>
    <w:p w14:paraId="317CD581" w14:textId="4E260A6E" w:rsidR="003D2BF4" w:rsidRDefault="00A82F1A" w:rsidP="003D2BF4">
      <w:pPr>
        <w:suppressLineNumbers/>
        <w:suppressAutoHyphens/>
        <w:spacing w:before="120"/>
        <w:jc w:val="center"/>
        <w:rPr>
          <w:rFonts w:ascii="Times New Roman Bold" w:hAnsi="Times New Roman Bold" w:cs="Times New Roman Bold"/>
          <w:b/>
          <w:bCs/>
          <w:caps/>
          <w:snapToGrid w:val="0"/>
          <w:kern w:val="22"/>
          <w:sz w:val="20"/>
          <w:szCs w:val="20"/>
        </w:rPr>
      </w:pPr>
      <w:r w:rsidRPr="00A82F1A">
        <w:rPr>
          <w:rFonts w:ascii="Times New Roman Bold" w:hAnsi="Times New Roman Bold" w:cs="Times New Roman Bold"/>
          <w:b/>
          <w:bCs/>
          <w:caps/>
          <w:noProof/>
          <w:snapToGrid w:val="0"/>
          <w:kern w:val="22"/>
          <w:sz w:val="20"/>
          <w:szCs w:val="20"/>
        </w:rPr>
        <w:drawing>
          <wp:anchor distT="0" distB="0" distL="114300" distR="114300" simplePos="0" relativeHeight="251655680" behindDoc="0" locked="0" layoutInCell="1" allowOverlap="1" wp14:anchorId="6279B69E" wp14:editId="396DED67">
            <wp:simplePos x="0" y="0"/>
            <wp:positionH relativeFrom="column">
              <wp:posOffset>-18340</wp:posOffset>
            </wp:positionH>
            <wp:positionV relativeFrom="paragraph">
              <wp:posOffset>220212</wp:posOffset>
            </wp:positionV>
            <wp:extent cx="8846288" cy="5187717"/>
            <wp:effectExtent l="0" t="0" r="5715" b="0"/>
            <wp:wrapNone/>
            <wp:docPr id="9" name="table" descr="Table&#10;&#10;Description automatically generated with medium confidence">
              <a:extLst xmlns:a="http://schemas.openxmlformats.org/drawingml/2006/main">
                <a:ext uri="{FF2B5EF4-FFF2-40B4-BE49-F238E27FC236}">
                  <a16:creationId xmlns:a16="http://schemas.microsoft.com/office/drawing/2014/main" id="{16095A7E-E6E6-3FC9-1F8B-A7A9E8694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descr="Table&#10;&#10;Description automatically generated with medium confidence">
                      <a:extLst>
                        <a:ext uri="{FF2B5EF4-FFF2-40B4-BE49-F238E27FC236}">
                          <a16:creationId xmlns:a16="http://schemas.microsoft.com/office/drawing/2014/main" id="{16095A7E-E6E6-3FC9-1F8B-A7A9E86942C7}"/>
                        </a:ext>
                      </a:extLst>
                    </pic:cNvPr>
                    <pic:cNvPicPr>
                      <a:picLocks noChangeAspect="1"/>
                    </pic:cNvPicPr>
                  </pic:nvPicPr>
                  <pic:blipFill>
                    <a:blip r:embed="rId17"/>
                    <a:stretch>
                      <a:fillRect/>
                    </a:stretch>
                  </pic:blipFill>
                  <pic:spPr>
                    <a:xfrm>
                      <a:off x="0" y="0"/>
                      <a:ext cx="8857908" cy="5194532"/>
                    </a:xfrm>
                    <a:prstGeom prst="rect">
                      <a:avLst/>
                    </a:prstGeom>
                  </pic:spPr>
                </pic:pic>
              </a:graphicData>
            </a:graphic>
            <wp14:sizeRelH relativeFrom="margin">
              <wp14:pctWidth>0</wp14:pctWidth>
            </wp14:sizeRelH>
            <wp14:sizeRelV relativeFrom="margin">
              <wp14:pctHeight>0</wp14:pctHeight>
            </wp14:sizeRelV>
          </wp:anchor>
        </w:drawing>
      </w:r>
    </w:p>
    <w:p w14:paraId="2C1EBBFF" w14:textId="771AFA43" w:rsidR="002D2267" w:rsidRDefault="003D2BF4" w:rsidP="003D2BF4">
      <w:pPr>
        <w:suppressLineNumbers/>
        <w:suppressAutoHyphens/>
        <w:spacing w:before="120"/>
        <w:jc w:val="center"/>
        <w:rPr>
          <w:rFonts w:ascii="Times New Roman Bold" w:hAnsi="Times New Roman Bold" w:cs="Times New Roman Bold"/>
          <w:caps/>
          <w:snapToGrid w:val="0"/>
          <w:kern w:val="22"/>
          <w:sz w:val="20"/>
          <w:szCs w:val="20"/>
        </w:rPr>
      </w:pPr>
      <w:proofErr w:type="gramStart"/>
      <w:r>
        <w:rPr>
          <w:rFonts w:ascii="Times New Roman Bold" w:hAnsi="Times New Roman Bold" w:cs="Times New Roman Bold"/>
          <w:b/>
          <w:bCs/>
          <w:caps/>
          <w:snapToGrid w:val="0"/>
          <w:kern w:val="22"/>
          <w:sz w:val="20"/>
          <w:szCs w:val="20"/>
        </w:rPr>
        <w:t>{</w:t>
      </w:r>
      <w:r>
        <w:rPr>
          <w:rFonts w:ascii="Times New Roman Bold" w:hAnsi="Times New Roman Bold" w:cs="Times New Roman Bold"/>
          <w:caps/>
          <w:snapToGrid w:val="0"/>
          <w:kern w:val="22"/>
          <w:sz w:val="20"/>
          <w:szCs w:val="20"/>
        </w:rPr>
        <w:t xml:space="preserve"> SEE</w:t>
      </w:r>
      <w:proofErr w:type="gramEnd"/>
      <w:r>
        <w:rPr>
          <w:rFonts w:ascii="Times New Roman Bold" w:hAnsi="Times New Roman Bold" w:cs="Times New Roman Bold"/>
          <w:caps/>
          <w:snapToGrid w:val="0"/>
          <w:kern w:val="22"/>
          <w:sz w:val="20"/>
          <w:szCs w:val="20"/>
        </w:rPr>
        <w:t xml:space="preserve"> POWERPOINT} </w:t>
      </w:r>
    </w:p>
    <w:p w14:paraId="51C06C8F" w14:textId="246AF627" w:rsidR="002D2267" w:rsidRDefault="00863F70">
      <w:pPr>
        <w:jc w:val="left"/>
        <w:rPr>
          <w:rFonts w:ascii="Times New Roman Bold" w:hAnsi="Times New Roman Bold" w:cs="Times New Roman Bold"/>
          <w:caps/>
          <w:snapToGrid w:val="0"/>
          <w:kern w:val="22"/>
          <w:sz w:val="20"/>
          <w:szCs w:val="20"/>
        </w:rPr>
      </w:pPr>
      <w:r>
        <w:rPr>
          <w:noProof/>
        </w:rPr>
        <mc:AlternateContent>
          <mc:Choice Requires="wps">
            <w:drawing>
              <wp:anchor distT="0" distB="0" distL="114300" distR="114300" simplePos="0" relativeHeight="251657728" behindDoc="0" locked="0" layoutInCell="1" allowOverlap="1" wp14:anchorId="46AD3452" wp14:editId="77AED4CB">
                <wp:simplePos x="0" y="0"/>
                <wp:positionH relativeFrom="column">
                  <wp:posOffset>1869930</wp:posOffset>
                </wp:positionH>
                <wp:positionV relativeFrom="paragraph">
                  <wp:posOffset>364233</wp:posOffset>
                </wp:positionV>
                <wp:extent cx="460916" cy="705143"/>
                <wp:effectExtent l="0" t="0" r="0" b="0"/>
                <wp:wrapNone/>
                <wp:docPr id="1" name="Rectangle 1"/>
                <wp:cNvGraphicFramePr/>
                <a:graphic xmlns:a="http://schemas.openxmlformats.org/drawingml/2006/main">
                  <a:graphicData uri="http://schemas.microsoft.com/office/word/2010/wordprocessingShape">
                    <wps:wsp>
                      <wps:cNvSpPr/>
                      <wps:spPr>
                        <a:xfrm>
                          <a:off x="0" y="0"/>
                          <a:ext cx="460916" cy="705143"/>
                        </a:xfrm>
                        <a:prstGeom prst="rect">
                          <a:avLst/>
                        </a:prstGeom>
                        <a:solidFill>
                          <a:srgbClr val="70AD47">
                            <a:lumMod val="60000"/>
                            <a:lumOff val="40000"/>
                          </a:srgbClr>
                        </a:solidFill>
                        <a:ln w="12700" cap="flat" cmpd="sng" algn="ctr">
                          <a:noFill/>
                          <a:prstDash val="solid"/>
                          <a:miter lim="800000"/>
                        </a:ln>
                        <a:effectLst/>
                      </wps:spPr>
                      <wps:txbx>
                        <w:txbxContent>
                          <w:p w14:paraId="41F038AE" w14:textId="77777777" w:rsidR="00863F70" w:rsidRPr="003A40BD" w:rsidRDefault="00863F70" w:rsidP="00863F70">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Pr>
                                <w:rFonts w:ascii="Arial Narrow" w:hAnsi="Arial Narrow" w:cstheme="minorBidi"/>
                                <w:b/>
                                <w:bCs/>
                                <w:color w:val="FFFFFF" w:themeColor="background1"/>
                                <w:kern w:val="24"/>
                                <w:sz w:val="18"/>
                                <w:szCs w:val="18"/>
                                <w:lang w:val="en-US"/>
                              </w:rPr>
                              <w:t>meetings</w:t>
                            </w:r>
                          </w:p>
                        </w:txbxContent>
                      </wps:txbx>
                      <wps:bodyPr vert="vert270" rtlCol="0" anchor="ctr"/>
                    </wps:wsp>
                  </a:graphicData>
                </a:graphic>
              </wp:anchor>
            </w:drawing>
          </mc:Choice>
          <mc:Fallback>
            <w:pict>
              <v:rect w14:anchorId="46AD3452" id="Rectangle 1" o:spid="_x0000_s1026" style="position:absolute;margin-left:147.25pt;margin-top:28.7pt;width:36.3pt;height:55.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" fillcolor="#a9d18e" stroked="f" strokeweight="1pt">
                <v:textbox style="layout-flow:vertical;mso-layout-flow-alt:bottom-to-top">
                  <w:txbxContent>
                    <w:p w14:paraId="41F038AE" w14:textId="77777777" w:rsidR="00863F70" w:rsidRPr="003A40BD" w:rsidRDefault="00863F70" w:rsidP="00863F70">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Pr>
                          <w:rFonts w:ascii="Arial Narrow" w:hAnsi="Arial Narrow" w:cstheme="minorBidi"/>
                          <w:b/>
                          <w:bCs/>
                          <w:color w:val="FFFFFF" w:themeColor="background1"/>
                          <w:kern w:val="24"/>
                          <w:sz w:val="18"/>
                          <w:szCs w:val="18"/>
                          <w:lang w:val="en-US"/>
                        </w:rPr>
                        <w:t>meetings</w:t>
                      </w:r>
                    </w:p>
                  </w:txbxContent>
                </v:textbox>
              </v:rect>
            </w:pict>
          </mc:Fallback>
        </mc:AlternateContent>
      </w:r>
      <w:r w:rsidR="00A82F1A" w:rsidRPr="00A82F1A">
        <w:rPr>
          <w:rFonts w:ascii="Times New Roman Bold" w:hAnsi="Times New Roman Bold" w:cs="Times New Roman Bold"/>
          <w:b/>
          <w:bCs/>
          <w:caps/>
          <w:noProof/>
          <w:snapToGrid w:val="0"/>
          <w:kern w:val="22"/>
          <w:sz w:val="20"/>
          <w:szCs w:val="20"/>
        </w:rPr>
        <mc:AlternateContent>
          <mc:Choice Requires="wpg">
            <w:drawing>
              <wp:anchor distT="0" distB="0" distL="114300" distR="114300" simplePos="0" relativeHeight="251659776" behindDoc="0" locked="0" layoutInCell="1" allowOverlap="1" wp14:anchorId="5DE4FDB4" wp14:editId="1E60F8DC">
                <wp:simplePos x="0" y="0"/>
                <wp:positionH relativeFrom="column">
                  <wp:posOffset>3810</wp:posOffset>
                </wp:positionH>
                <wp:positionV relativeFrom="paragraph">
                  <wp:posOffset>351790</wp:posOffset>
                </wp:positionV>
                <wp:extent cx="8389088" cy="4455042"/>
                <wp:effectExtent l="0" t="0" r="12065" b="22225"/>
                <wp:wrapNone/>
                <wp:docPr id="174" name="Group 4"/>
                <wp:cNvGraphicFramePr/>
                <a:graphic xmlns:a="http://schemas.openxmlformats.org/drawingml/2006/main">
                  <a:graphicData uri="http://schemas.microsoft.com/office/word/2010/wordprocessingGroup">
                    <wpg:wgp>
                      <wpg:cNvGrpSpPr/>
                      <wpg:grpSpPr>
                        <a:xfrm>
                          <a:off x="0" y="0"/>
                          <a:ext cx="8389088" cy="4455042"/>
                          <a:chOff x="4036" y="877502"/>
                          <a:chExt cx="10863976" cy="5359216"/>
                        </a:xfrm>
                      </wpg:grpSpPr>
                      <wps:wsp>
                        <wps:cNvPr id="175" name="Rectangle 175"/>
                        <wps:cNvSpPr/>
                        <wps:spPr>
                          <a:xfrm>
                            <a:off x="3000949" y="902163"/>
                            <a:ext cx="2403239" cy="84675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D5C7F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wps:txbx>
                        <wps:bodyPr rtlCol="0" anchor="ctr"/>
                      </wps:wsp>
                      <wps:wsp>
                        <wps:cNvPr id="176" name="Rectangle 176"/>
                        <wps:cNvSpPr/>
                        <wps:spPr>
                          <a:xfrm>
                            <a:off x="7862114" y="1808506"/>
                            <a:ext cx="1656932" cy="591771"/>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5F6C6" w14:textId="77777777" w:rsidR="00A82F1A" w:rsidRPr="003A40BD" w:rsidRDefault="00A82F1A" w:rsidP="00A82F1A">
                              <w:pPr>
                                <w:jc w:val="center"/>
                                <w:rPr>
                                  <w:rFonts w:ascii="Arial Narrow" w:hAnsi="Arial Narrow" w:cstheme="minorBidi"/>
                                  <w:b/>
                                  <w:bCs/>
                                  <w:color w:val="FFFFFF" w:themeColor="background1"/>
                                  <w:kern w:val="24"/>
                                  <w:sz w:val="36"/>
                                  <w:szCs w:val="36"/>
                                  <w:lang w:val="en-US"/>
                                </w:rPr>
                              </w:pPr>
                              <w:r w:rsidRPr="003A40BD">
                                <w:rPr>
                                  <w:rFonts w:ascii="Arial Narrow" w:hAnsi="Arial Narrow" w:cstheme="minorBidi"/>
                                  <w:b/>
                                  <w:bCs/>
                                  <w:color w:val="FFFFFF" w:themeColor="background1"/>
                                  <w:kern w:val="24"/>
                                  <w:sz w:val="36"/>
                                  <w:szCs w:val="36"/>
                                  <w:lang w:val="en-US"/>
                                </w:rPr>
                                <w:t>HLS</w:t>
                              </w:r>
                            </w:p>
                          </w:txbxContent>
                        </wps:txbx>
                        <wps:bodyPr rtlCol="0" anchor="ctr"/>
                      </wps:wsp>
                      <wps:wsp>
                        <wps:cNvPr id="177" name="Rectangle 177"/>
                        <wps:cNvSpPr/>
                        <wps:spPr>
                          <a:xfrm>
                            <a:off x="6654229" y="5481679"/>
                            <a:ext cx="3105602" cy="384755"/>
                          </a:xfrm>
                          <a:prstGeom prst="rect">
                            <a:avLst/>
                          </a:prstGeom>
                          <a:solidFill>
                            <a:schemeClr val="accent4">
                              <a:lumMod val="75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B8D6CF"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Rio Conventions Pavilion</w:t>
                              </w:r>
                            </w:p>
                          </w:txbxContent>
                        </wps:txbx>
                        <wps:bodyPr rtlCol="0" anchor="ctr"/>
                      </wps:wsp>
                      <wps:wsp>
                        <wps:cNvPr id="178" name="Rectangle 178"/>
                        <wps:cNvSpPr/>
                        <wps:spPr>
                          <a:xfrm>
                            <a:off x="6041183" y="3156668"/>
                            <a:ext cx="1265562" cy="48602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15849C" w14:textId="77777777" w:rsidR="00A82F1A" w:rsidRPr="003A40BD" w:rsidRDefault="00A82F1A" w:rsidP="00A82F1A">
                              <w:pPr>
                                <w:jc w:val="center"/>
                                <w:rPr>
                                  <w:rFonts w:asciiTheme="minorHAnsi" w:hAnsi="Calibri" w:cstheme="minorBidi"/>
                                  <w:b/>
                                  <w:bCs/>
                                  <w:color w:val="FFFFFF" w:themeColor="background1"/>
                                  <w:kern w:val="24"/>
                                  <w:szCs w:val="22"/>
                                  <w:lang w:val="en-US"/>
                                </w:rPr>
                              </w:pPr>
                              <w:r w:rsidRPr="003A40BD">
                                <w:rPr>
                                  <w:rFonts w:asciiTheme="minorHAnsi" w:hAnsi="Calibri" w:cstheme="minorBidi"/>
                                  <w:b/>
                                  <w:bCs/>
                                  <w:color w:val="FFFFFF" w:themeColor="background1"/>
                                  <w:kern w:val="24"/>
                                  <w:szCs w:val="22"/>
                                  <w:lang w:val="en-US"/>
                                </w:rPr>
                                <w:t>Business Forum</w:t>
                              </w:r>
                            </w:p>
                          </w:txbxContent>
                        </wps:txbx>
                        <wps:bodyPr lIns="36000" tIns="36000" rIns="36000" bIns="36000" rtlCol="0" anchor="ctr"/>
                      </wps:wsp>
                      <wps:wsp>
                        <wps:cNvPr id="179" name="Rectangle 179"/>
                        <wps:cNvSpPr/>
                        <wps:spPr>
                          <a:xfrm>
                            <a:off x="5399133" y="3678842"/>
                            <a:ext cx="1265203" cy="48602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4476"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Nature &amp; Culture Summit</w:t>
                              </w:r>
                            </w:p>
                          </w:txbxContent>
                        </wps:txbx>
                        <wps:bodyPr lIns="72000" tIns="36000" rIns="72000" bIns="36000" rtlCol="0" anchor="ctr"/>
                      </wps:wsp>
                      <wps:wsp>
                        <wps:cNvPr id="180" name="Rectangle 180"/>
                        <wps:cNvSpPr/>
                        <wps:spPr>
                          <a:xfrm>
                            <a:off x="5404189" y="4199770"/>
                            <a:ext cx="1245021" cy="357953"/>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88635E" w14:textId="77777777" w:rsidR="00A82F1A" w:rsidRDefault="00A82F1A" w:rsidP="00A82F1A">
                              <w:pPr>
                                <w:jc w:val="center"/>
                                <w:rPr>
                                  <w:rFonts w:asciiTheme="minorHAnsi" w:hAnsi="Calibri" w:cstheme="minorBidi"/>
                                  <w:b/>
                                  <w:bCs/>
                                  <w:color w:val="FFFFFF" w:themeColor="background1"/>
                                  <w:kern w:val="24"/>
                                  <w:sz w:val="26"/>
                                  <w:szCs w:val="26"/>
                                  <w:lang w:val="en-US"/>
                                </w:rPr>
                              </w:pPr>
                              <w:r w:rsidRPr="003A40BD">
                                <w:rPr>
                                  <w:rFonts w:asciiTheme="minorHAnsi" w:hAnsi="Calibri" w:cstheme="minorBidi"/>
                                  <w:b/>
                                  <w:bCs/>
                                  <w:color w:val="FFFFFF" w:themeColor="background1"/>
                                  <w:kern w:val="24"/>
                                  <w:szCs w:val="22"/>
                                  <w:lang w:val="en-US"/>
                                </w:rPr>
                                <w:t xml:space="preserve">Cities </w:t>
                              </w:r>
                              <w:r>
                                <w:rPr>
                                  <w:rFonts w:asciiTheme="minorHAnsi" w:hAnsi="Calibri" w:cstheme="minorBidi"/>
                                  <w:b/>
                                  <w:bCs/>
                                  <w:color w:val="FFFFFF" w:themeColor="background1"/>
                                  <w:kern w:val="24"/>
                                  <w:sz w:val="26"/>
                                  <w:szCs w:val="26"/>
                                  <w:lang w:val="en-US"/>
                                </w:rPr>
                                <w:t>Summit</w:t>
                              </w:r>
                            </w:p>
                          </w:txbxContent>
                        </wps:txbx>
                        <wps:bodyPr rtlCol="0" anchor="ctr"/>
                      </wps:wsp>
                      <wps:wsp>
                        <wps:cNvPr id="181" name="Rectangle 181"/>
                        <wps:cNvSpPr/>
                        <wps:spPr>
                          <a:xfrm>
                            <a:off x="3525617" y="5489875"/>
                            <a:ext cx="1878572" cy="384755"/>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58FAC4"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CEPA Pavilion</w:t>
                              </w:r>
                            </w:p>
                          </w:txbxContent>
                        </wps:txbx>
                        <wps:bodyPr rtlCol="0" anchor="ctr"/>
                      </wps:wsp>
                      <wps:wsp>
                        <wps:cNvPr id="182" name="Rectangle 182"/>
                        <wps:cNvSpPr/>
                        <wps:spPr>
                          <a:xfrm>
                            <a:off x="3525617" y="5878765"/>
                            <a:ext cx="1878571" cy="357953"/>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992785"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 xml:space="preserve">Side events  </w:t>
                              </w:r>
                            </w:p>
                          </w:txbxContent>
                        </wps:txbx>
                        <wps:bodyPr rtlCol="0" anchor="ctr"/>
                      </wps:wsp>
                      <wps:wsp>
                        <wps:cNvPr id="183" name="Rectangle 183"/>
                        <wps:cNvSpPr/>
                        <wps:spPr>
                          <a:xfrm>
                            <a:off x="6649211" y="5878765"/>
                            <a:ext cx="3110620" cy="357953"/>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8DC587" w14:textId="5CCDDA25"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Side events</w:t>
                              </w:r>
                            </w:p>
                          </w:txbxContent>
                        </wps:txbx>
                        <wps:bodyPr rtlCol="0" anchor="ctr"/>
                      </wps:wsp>
                      <wps:wsp>
                        <wps:cNvPr id="184" name="Rectangle 184"/>
                        <wps:cNvSpPr/>
                        <wps:spPr>
                          <a:xfrm>
                            <a:off x="7277048" y="3678842"/>
                            <a:ext cx="596900" cy="591772"/>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DF85F6" w14:textId="77777777"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Finance Day</w:t>
                              </w:r>
                            </w:p>
                          </w:txbxContent>
                        </wps:txbx>
                        <wps:bodyPr lIns="36000" rIns="36000" rtlCol="0" anchor="ctr"/>
                      </wps:wsp>
                      <wps:wsp>
                        <wps:cNvPr id="185" name="Rectangle 185"/>
                        <wps:cNvSpPr/>
                        <wps:spPr>
                          <a:xfrm>
                            <a:off x="602398" y="877502"/>
                            <a:ext cx="1811789" cy="848354"/>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2317D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WG2020-5</w:t>
                              </w:r>
                            </w:p>
                          </w:txbxContent>
                        </wps:txbx>
                        <wps:bodyPr lIns="72000" rIns="72000" rtlCol="0" anchor="ctr"/>
                      </wps:wsp>
                      <wps:wsp>
                        <wps:cNvPr id="186" name="Rectangle 186"/>
                        <wps:cNvSpPr/>
                        <wps:spPr>
                          <a:xfrm>
                            <a:off x="6649210" y="912738"/>
                            <a:ext cx="4218802" cy="835606"/>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576FE6"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wps:txbx>
                        <wps:bodyPr rtlCol="0" anchor="ctr"/>
                      </wps:wsp>
                      <wps:wsp>
                        <wps:cNvPr id="187" name="Rectangle 187"/>
                        <wps:cNvSpPr/>
                        <wps:spPr>
                          <a:xfrm>
                            <a:off x="4036" y="88715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6C92A4" w14:textId="60369901"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sidR="001153EC">
                                <w:rPr>
                                  <w:rFonts w:ascii="Arial Narrow" w:hAnsi="Arial Narrow" w:cstheme="minorBidi"/>
                                  <w:b/>
                                  <w:bCs/>
                                  <w:color w:val="FFFFFF" w:themeColor="background1"/>
                                  <w:kern w:val="24"/>
                                  <w:sz w:val="18"/>
                                  <w:szCs w:val="18"/>
                                  <w:lang w:val="en-US"/>
                                </w:rPr>
                                <w:t>meetings</w:t>
                              </w:r>
                            </w:p>
                          </w:txbxContent>
                        </wps:txbx>
                        <wps:bodyPr vert="vert270" rtlCol="0" anchor="ctr"/>
                      </wps:wsp>
                      <wps:wsp>
                        <wps:cNvPr id="188" name="Rectangle 188"/>
                        <wps:cNvSpPr/>
                        <wps:spPr>
                          <a:xfrm>
                            <a:off x="5498" y="173713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424703" w14:textId="299893DB"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Bureau </w:t>
                              </w:r>
                              <w:r w:rsidR="00E4109A" w:rsidRPr="003A40BD">
                                <w:rPr>
                                  <w:rFonts w:ascii="Arial Narrow" w:hAnsi="Arial Narrow" w:cstheme="minorBidi"/>
                                  <w:b/>
                                  <w:bCs/>
                                  <w:color w:val="FFFFFF" w:themeColor="background1"/>
                                  <w:kern w:val="24"/>
                                  <w:sz w:val="18"/>
                                  <w:szCs w:val="18"/>
                                  <w:lang w:val="en-US"/>
                                </w:rPr>
                                <w:t>meeting</w:t>
                              </w:r>
                            </w:p>
                          </w:txbxContent>
                        </wps:txbx>
                        <wps:bodyPr vert="vert270" rtlCol="0" anchor="ctr"/>
                      </wps:wsp>
                      <wps:wsp>
                        <wps:cNvPr id="189" name="Rectangle 189"/>
                        <wps:cNvSpPr/>
                        <wps:spPr>
                          <a:xfrm>
                            <a:off x="2371714" y="2117962"/>
                            <a:ext cx="636996" cy="585061"/>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AB2917" w14:textId="77777777" w:rsidR="00A82F1A" w:rsidRPr="003A40BD" w:rsidRDefault="00A82F1A" w:rsidP="003A40BD">
                              <w:pPr>
                                <w:jc w:val="center"/>
                                <w:rPr>
                                  <w:rFonts w:asciiTheme="minorHAnsi" w:hAnsi="Calibri" w:cstheme="minorBidi"/>
                                  <w:color w:val="FF0000"/>
                                  <w:kern w:val="24"/>
                                  <w:sz w:val="16"/>
                                  <w:szCs w:val="16"/>
                                  <w:lang w:val="en-US"/>
                                </w:rPr>
                              </w:pPr>
                              <w:r w:rsidRPr="003A40BD">
                                <w:rPr>
                                  <w:rFonts w:asciiTheme="minorHAnsi" w:hAnsi="Calibri" w:cstheme="minorBidi"/>
                                  <w:color w:val="FF0000"/>
                                  <w:kern w:val="24"/>
                                  <w:sz w:val="16"/>
                                  <w:szCs w:val="16"/>
                                  <w:lang w:val="en-US"/>
                                </w:rPr>
                                <w:t>Opening Reception (tbc)</w:t>
                              </w:r>
                            </w:p>
                          </w:txbxContent>
                        </wps:txbx>
                        <wps:bodyPr lIns="0" tIns="0" rIns="0" bIns="0" rtlCol="0" anchor="ctr"/>
                      </wps:wsp>
                      <wps:wsp>
                        <wps:cNvPr id="190" name="Rectangle 190"/>
                        <wps:cNvSpPr/>
                        <wps:spPr>
                          <a:xfrm>
                            <a:off x="6041183" y="90636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541984" w14:textId="77777777" w:rsidR="00A82F1A" w:rsidRDefault="00A82F1A" w:rsidP="00A82F1A">
                              <w:pPr>
                                <w:jc w:val="center"/>
                                <w:rPr>
                                  <w:rFonts w:asciiTheme="minorHAnsi" w:hAnsi="Calibri" w:cstheme="minorBidi"/>
                                  <w:b/>
                                  <w:bCs/>
                                  <w:color w:val="FFFFFF" w:themeColor="background1"/>
                                  <w:kern w:val="24"/>
                                  <w:sz w:val="18"/>
                                  <w:szCs w:val="18"/>
                                  <w:lang w:val="en-US"/>
                                </w:rPr>
                              </w:pPr>
                              <w:r>
                                <w:rPr>
                                  <w:rFonts w:asciiTheme="minorHAnsi" w:hAnsi="Calibri" w:cstheme="minorBidi"/>
                                  <w:b/>
                                  <w:bCs/>
                                  <w:color w:val="FFFFFF" w:themeColor="background1"/>
                                  <w:kern w:val="24"/>
                                  <w:sz w:val="18"/>
                                  <w:szCs w:val="18"/>
                                  <w:lang w:val="en-US"/>
                                </w:rPr>
                                <w:t>Possible contact groups</w:t>
                              </w:r>
                            </w:p>
                          </w:txbxContent>
                        </wps:txbx>
                        <wps:bodyPr lIns="0" tIns="0" rIns="0" bIns="0" rtlCol="0" anchor="ctr"/>
                      </wps:wsp>
                      <wps:wsp>
                        <wps:cNvPr id="191" name="Rectangle 191"/>
                        <wps:cNvSpPr/>
                        <wps:spPr>
                          <a:xfrm>
                            <a:off x="5393589" y="4588131"/>
                            <a:ext cx="1244493" cy="33205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63C5B5" w14:textId="77777777" w:rsidR="00A82F1A"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lang w:val="en-US"/>
                                </w:rPr>
                                <w:t>Science Forum</w:t>
                              </w:r>
                            </w:p>
                          </w:txbxContent>
                        </wps:txbx>
                        <wps:bodyPr rtlCol="0" anchor="ctr"/>
                      </wps:wsp>
                      <wps:wsp>
                        <wps:cNvPr id="192" name="Rectangle 192"/>
                        <wps:cNvSpPr/>
                        <wps:spPr>
                          <a:xfrm>
                            <a:off x="2374154" y="4478966"/>
                            <a:ext cx="636996" cy="447673"/>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A461D6" w14:textId="77777777" w:rsidR="00A82F1A" w:rsidRDefault="00A82F1A" w:rsidP="003A40BD">
                              <w:pPr>
                                <w:jc w:val="center"/>
                                <w:rPr>
                                  <w:rFonts w:asciiTheme="minorHAnsi" w:hAnsi="Calibri" w:cstheme="minorBidi"/>
                                  <w:b/>
                                  <w:bCs/>
                                  <w:color w:val="FFFFFF" w:themeColor="background1"/>
                                  <w:kern w:val="24"/>
                                  <w:sz w:val="16"/>
                                  <w:szCs w:val="16"/>
                                  <w:lang w:val="en-US"/>
                                </w:rPr>
                              </w:pPr>
                              <w:r>
                                <w:rPr>
                                  <w:rFonts w:asciiTheme="minorHAnsi" w:hAnsi="Calibri" w:cstheme="minorBidi"/>
                                  <w:b/>
                                  <w:bCs/>
                                  <w:color w:val="FFFFFF" w:themeColor="background1"/>
                                  <w:kern w:val="24"/>
                                  <w:sz w:val="16"/>
                                  <w:szCs w:val="16"/>
                                  <w:lang w:val="en-US"/>
                                </w:rPr>
                                <w:t>Science Workshop</w:t>
                              </w:r>
                            </w:p>
                          </w:txbxContent>
                        </wps:txbx>
                        <wps:bodyPr lIns="0" tIns="0" rIns="0" bIns="0" rtlCol="0" anchor="ctr"/>
                      </wps:wsp>
                      <wps:wsp>
                        <wps:cNvPr id="193" name="Rectangle 193"/>
                        <wps:cNvSpPr/>
                        <wps:spPr>
                          <a:xfrm>
                            <a:off x="3537329" y="2608824"/>
                            <a:ext cx="6818399" cy="499777"/>
                          </a:xfrm>
                          <a:prstGeom prst="rect">
                            <a:avLst/>
                          </a:prstGeom>
                          <a:solidFill>
                            <a:srgbClr val="B353FE"/>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4" name="Rectangle 194"/>
                        <wps:cNvSpPr/>
                        <wps:spPr>
                          <a:xfrm>
                            <a:off x="8191950" y="2514302"/>
                            <a:ext cx="997259" cy="688819"/>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A013E" w14:textId="77777777" w:rsidR="00A82F1A" w:rsidRDefault="00A82F1A" w:rsidP="00A82F1A">
                              <w:pPr>
                                <w:jc w:val="center"/>
                                <w:rPr>
                                  <w:rFonts w:asciiTheme="minorHAnsi" w:hAnsi="Calibri" w:cstheme="minorBidi"/>
                                  <w:b/>
                                  <w:bCs/>
                                  <w:color w:val="FFFFFF" w:themeColor="background1"/>
                                  <w:kern w:val="24"/>
                                  <w:sz w:val="28"/>
                                  <w:szCs w:val="28"/>
                                  <w:lang w:val="en-US"/>
                                </w:rPr>
                              </w:pPr>
                              <w:r>
                                <w:rPr>
                                  <w:rFonts w:asciiTheme="minorHAnsi" w:hAnsi="Calibri" w:cstheme="minorBidi"/>
                                  <w:b/>
                                  <w:bCs/>
                                  <w:color w:val="FFFFFF" w:themeColor="background1"/>
                                  <w:kern w:val="24"/>
                                  <w:sz w:val="28"/>
                                  <w:szCs w:val="28"/>
                                  <w:lang w:val="en-US"/>
                                </w:rPr>
                                <w:t>Action Zone Dialogues</w:t>
                              </w:r>
                            </w:p>
                          </w:txbxContent>
                        </wps:txbx>
                        <wps:bodyPr rtlCol="0" anchor="ctr"/>
                      </wps:wsp>
                      <wps:wsp>
                        <wps:cNvPr id="195" name="Rectangle 195"/>
                        <wps:cNvSpPr/>
                        <wps:spPr>
                          <a:xfrm>
                            <a:off x="1777191" y="4946973"/>
                            <a:ext cx="1239394" cy="38475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E91B2" w14:textId="5D6CFFE4"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BCH Workshop</w:t>
                              </w:r>
                            </w:p>
                          </w:txbxContent>
                        </wps:txbx>
                        <wps:bodyPr lIns="36000" tIns="36000" rIns="36000" bIns="36000" rtlCol="0" anchor="ctr"/>
                      </wps:wsp>
                      <wps:wsp>
                        <wps:cNvPr id="196" name="Rectangle 196"/>
                        <wps:cNvSpPr/>
                        <wps:spPr>
                          <a:xfrm>
                            <a:off x="5398688" y="4966055"/>
                            <a:ext cx="642495" cy="38475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C84244"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ABS</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5DE4FDB4" id="Group 4" o:spid="_x0000_s1027" style="position:absolute;margin-left:.3pt;margin-top:27.7pt;width:660.55pt;height:350.8pt;z-index:251659776;mso-width-relative:margin;mso-height-relative:margin" coordorigin="40,8775" coordsize="108639,5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">
                <v:rect id="Rectangle 175" o:spid="_x0000_s1028" style="position:absolute;left:30009;top:9021;width:24032;height:8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" fillcolor="#538135 [2409]" stroked="f" strokeweight="1pt">
                  <v:textbox>
                    <w:txbxContent>
                      <w:p w14:paraId="20D5C7F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v:textbox>
                </v:rect>
                <v:rect id="Rectangle 176" o:spid="_x0000_s1029" style="position:absolute;left:78621;top:18085;width:16569;height:5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" fillcolor="#2e74b5 [2408]" stroked="f" strokeweight="1pt">
                  <v:textbox>
                    <w:txbxContent>
                      <w:p w14:paraId="4465F6C6" w14:textId="77777777" w:rsidR="00A82F1A" w:rsidRPr="003A40BD" w:rsidRDefault="00A82F1A" w:rsidP="00A82F1A">
                        <w:pPr>
                          <w:jc w:val="center"/>
                          <w:rPr>
                            <w:rFonts w:ascii="Arial Narrow" w:hAnsi="Arial Narrow" w:cstheme="minorBidi"/>
                            <w:b/>
                            <w:bCs/>
                            <w:color w:val="FFFFFF" w:themeColor="background1"/>
                            <w:kern w:val="24"/>
                            <w:sz w:val="36"/>
                            <w:szCs w:val="36"/>
                            <w:lang w:val="en-US"/>
                          </w:rPr>
                        </w:pPr>
                        <w:r w:rsidRPr="003A40BD">
                          <w:rPr>
                            <w:rFonts w:ascii="Arial Narrow" w:hAnsi="Arial Narrow" w:cstheme="minorBidi"/>
                            <w:b/>
                            <w:bCs/>
                            <w:color w:val="FFFFFF" w:themeColor="background1"/>
                            <w:kern w:val="24"/>
                            <w:sz w:val="36"/>
                            <w:szCs w:val="36"/>
                            <w:lang w:val="en-US"/>
                          </w:rPr>
                          <w:t>HLS</w:t>
                        </w:r>
                      </w:p>
                    </w:txbxContent>
                  </v:textbox>
                </v:rect>
                <v:rect id="Rectangle 177" o:spid="_x0000_s1030" style="position:absolute;left:66542;top:54816;width:310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" fillcolor="#bf8f00 [2407]" strokecolor="#bf8f00 [2407]" strokeweight="1pt">
                  <v:textbox>
                    <w:txbxContent>
                      <w:p w14:paraId="16B8D6CF"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Rio Conventions Pavilion</w:t>
                        </w:r>
                      </w:p>
                    </w:txbxContent>
                  </v:textbox>
                </v:rect>
                <v:rect id="Rectangle 178" o:spid="_x0000_s1031" style="position:absolute;left:60411;top:31566;width:12656;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inset="1mm,1mm,1mm,1mm">
                    <w:txbxContent>
                      <w:p w14:paraId="4C15849C" w14:textId="77777777" w:rsidR="00A82F1A" w:rsidRPr="003A40BD" w:rsidRDefault="00A82F1A" w:rsidP="00A82F1A">
                        <w:pPr>
                          <w:jc w:val="center"/>
                          <w:rPr>
                            <w:rFonts w:asciiTheme="minorHAnsi" w:hAnsi="Calibri" w:cstheme="minorBidi"/>
                            <w:b/>
                            <w:bCs/>
                            <w:color w:val="FFFFFF" w:themeColor="background1"/>
                            <w:kern w:val="24"/>
                            <w:szCs w:val="22"/>
                            <w:lang w:val="en-US"/>
                          </w:rPr>
                        </w:pPr>
                        <w:r w:rsidRPr="003A40BD">
                          <w:rPr>
                            <w:rFonts w:asciiTheme="minorHAnsi" w:hAnsi="Calibri" w:cstheme="minorBidi"/>
                            <w:b/>
                            <w:bCs/>
                            <w:color w:val="FFFFFF" w:themeColor="background1"/>
                            <w:kern w:val="24"/>
                            <w:szCs w:val="22"/>
                            <w:lang w:val="en-US"/>
                          </w:rPr>
                          <w:t>Business Forum</w:t>
                        </w:r>
                      </w:p>
                    </w:txbxContent>
                  </v:textbox>
                </v:rect>
                <v:rect id="Rectangle 179" o:spid="_x0000_s1032" style="position:absolute;left:53991;top:36788;width:12652;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inset="2mm,1mm,2mm,1mm">
                    <w:txbxContent>
                      <w:p w14:paraId="708D4476"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Nature &amp; Culture Summit</w:t>
                        </w:r>
                      </w:p>
                    </w:txbxContent>
                  </v:textbox>
                </v:rect>
                <v:rect id="Rectangle 180" o:spid="_x0000_s1033" style="position:absolute;left:54041;top:41997;width:12451;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w:txbxContent>
                      <w:p w14:paraId="7688635E" w14:textId="77777777" w:rsidR="00A82F1A" w:rsidRDefault="00A82F1A" w:rsidP="00A82F1A">
                        <w:pPr>
                          <w:jc w:val="center"/>
                          <w:rPr>
                            <w:rFonts w:asciiTheme="minorHAnsi" w:hAnsi="Calibri" w:cstheme="minorBidi"/>
                            <w:b/>
                            <w:bCs/>
                            <w:color w:val="FFFFFF" w:themeColor="background1"/>
                            <w:kern w:val="24"/>
                            <w:sz w:val="26"/>
                            <w:szCs w:val="26"/>
                            <w:lang w:val="en-US"/>
                          </w:rPr>
                        </w:pPr>
                        <w:r w:rsidRPr="003A40BD">
                          <w:rPr>
                            <w:rFonts w:asciiTheme="minorHAnsi" w:hAnsi="Calibri" w:cstheme="minorBidi"/>
                            <w:b/>
                            <w:bCs/>
                            <w:color w:val="FFFFFF" w:themeColor="background1"/>
                            <w:kern w:val="24"/>
                            <w:szCs w:val="22"/>
                            <w:lang w:val="en-US"/>
                          </w:rPr>
                          <w:t xml:space="preserve">Cities </w:t>
                        </w:r>
                        <w:r>
                          <w:rPr>
                            <w:rFonts w:asciiTheme="minorHAnsi" w:hAnsi="Calibri" w:cstheme="minorBidi"/>
                            <w:b/>
                            <w:bCs/>
                            <w:color w:val="FFFFFF" w:themeColor="background1"/>
                            <w:kern w:val="24"/>
                            <w:sz w:val="26"/>
                            <w:szCs w:val="26"/>
                            <w:lang w:val="en-US"/>
                          </w:rPr>
                          <w:t>Summit</w:t>
                        </w:r>
                      </w:p>
                    </w:txbxContent>
                  </v:textbox>
                </v:rect>
                <v:rect id="Rectangle 181" o:spid="_x0000_s1034" style="position:absolute;left:35256;top:54898;width:1878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" fillcolor="#c45911 [2405]" strokecolor="#c45911 [2405]" strokeweight="1pt">
                  <v:textbox>
                    <w:txbxContent>
                      <w:p w14:paraId="6958FAC4"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CEPA Pavilion</w:t>
                        </w:r>
                      </w:p>
                    </w:txbxContent>
                  </v:textbox>
                </v:rect>
                <v:rect id="Rectangle 182" o:spid="_x0000_s1035" style="position:absolute;left:35256;top:58787;width:18785;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" fillcolor="#ffd966 [1943]" strokecolor="#ffd966 [1943]" strokeweight="1pt">
                  <v:textbox>
                    <w:txbxContent>
                      <w:p w14:paraId="15992785"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 xml:space="preserve">Side events  </w:t>
                        </w:r>
                      </w:p>
                    </w:txbxContent>
                  </v:textbox>
                </v:rect>
                <v:rect id="Rectangle 183" o:spid="_x0000_s1036" style="position:absolute;left:66492;top:58787;width:31106;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" fillcolor="#ffd966 [1943]" strokecolor="#ffd966 [1943]" strokeweight="1pt">
                  <v:textbox>
                    <w:txbxContent>
                      <w:p w14:paraId="2F8DC587" w14:textId="5CCDDA25"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Side events</w:t>
                        </w:r>
                      </w:p>
                    </w:txbxContent>
                  </v:textbox>
                </v:rect>
                <v:rect id="Rectangle 184" o:spid="_x0000_s1037" style="position:absolute;left:72770;top:36788;width:5969;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inset="1mm,,1mm">
                    <w:txbxContent>
                      <w:p w14:paraId="6CDF85F6" w14:textId="77777777"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Finance Day</w:t>
                        </w:r>
                      </w:p>
                    </w:txbxContent>
                  </v:textbox>
                </v:rect>
                <v:rect id="Rectangle 185" o:spid="_x0000_s1038" style="position:absolute;left:6023;top:8775;width:18118;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" fillcolor="#538135 [2409]" stroked="f" strokeweight="1pt">
                  <v:textbox inset="2mm,,2mm">
                    <w:txbxContent>
                      <w:p w14:paraId="562317D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WG2020-5</w:t>
                        </w:r>
                      </w:p>
                    </w:txbxContent>
                  </v:textbox>
                </v:rect>
                <v:rect id="Rectangle 186" o:spid="_x0000_s1039" style="position:absolute;left:66492;top:9127;width:42188;height:8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" fillcolor="#538135 [2409]" strokecolor="#538135 [2409]" strokeweight="1pt">
                  <v:textbox>
                    <w:txbxContent>
                      <w:p w14:paraId="1B576FE6"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v:textbox>
                </v:rect>
                <v:rect id="Rectangle 187" o:spid="_x0000_s1040" style="position:absolute;left:40;top:8871;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" fillcolor="#a8d08d [1945]" stroked="f" strokeweight="1pt">
                  <v:textbox style="layout-flow:vertical;mso-layout-flow-alt:bottom-to-top">
                    <w:txbxContent>
                      <w:p w14:paraId="046C92A4" w14:textId="60369901"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sidR="001153EC">
                          <w:rPr>
                            <w:rFonts w:ascii="Arial Narrow" w:hAnsi="Arial Narrow" w:cstheme="minorBidi"/>
                            <w:b/>
                            <w:bCs/>
                            <w:color w:val="FFFFFF" w:themeColor="background1"/>
                            <w:kern w:val="24"/>
                            <w:sz w:val="18"/>
                            <w:szCs w:val="18"/>
                            <w:lang w:val="en-US"/>
                          </w:rPr>
                          <w:t>meetings</w:t>
                        </w:r>
                      </w:p>
                    </w:txbxContent>
                  </v:textbox>
                </v:rect>
                <v:rect id="Rectangle 188" o:spid="_x0000_s1041" style="position:absolute;left:54;top:17371;width:5969;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" fillcolor="#a8d08d [1945]" stroked="f" strokeweight="1pt">
                  <v:textbox style="layout-flow:vertical;mso-layout-flow-alt:bottom-to-top">
                    <w:txbxContent>
                      <w:p w14:paraId="54424703" w14:textId="299893DB"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Bureau </w:t>
                        </w:r>
                        <w:r w:rsidR="00E4109A" w:rsidRPr="003A40BD">
                          <w:rPr>
                            <w:rFonts w:ascii="Arial Narrow" w:hAnsi="Arial Narrow" w:cstheme="minorBidi"/>
                            <w:b/>
                            <w:bCs/>
                            <w:color w:val="FFFFFF" w:themeColor="background1"/>
                            <w:kern w:val="24"/>
                            <w:sz w:val="18"/>
                            <w:szCs w:val="18"/>
                            <w:lang w:val="en-US"/>
                          </w:rPr>
                          <w:t>meeting</w:t>
                        </w:r>
                      </w:p>
                    </w:txbxContent>
                  </v:textbox>
                </v:rect>
                <v:rect id="Rectangle 189" o:spid="_x0000_s1042" style="position:absolute;left:23717;top:21179;width:6370;height:5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" fillcolor="#a8d08d [1945]" stroked="f" strokeweight="1pt">
                  <v:textbox inset="0,0,0,0">
                    <w:txbxContent>
                      <w:p w14:paraId="0DAB2917" w14:textId="77777777" w:rsidR="00A82F1A" w:rsidRPr="003A40BD" w:rsidRDefault="00A82F1A" w:rsidP="003A40BD">
                        <w:pPr>
                          <w:jc w:val="center"/>
                          <w:rPr>
                            <w:rFonts w:asciiTheme="minorHAnsi" w:hAnsi="Calibri" w:cstheme="minorBidi"/>
                            <w:color w:val="FF0000"/>
                            <w:kern w:val="24"/>
                            <w:sz w:val="16"/>
                            <w:szCs w:val="16"/>
                            <w:lang w:val="en-US"/>
                          </w:rPr>
                        </w:pPr>
                        <w:r w:rsidRPr="003A40BD">
                          <w:rPr>
                            <w:rFonts w:asciiTheme="minorHAnsi" w:hAnsi="Calibri" w:cstheme="minorBidi"/>
                            <w:color w:val="FF0000"/>
                            <w:kern w:val="24"/>
                            <w:sz w:val="16"/>
                            <w:szCs w:val="16"/>
                            <w:lang w:val="en-US"/>
                          </w:rPr>
                          <w:t>Opening Reception (tbc)</w:t>
                        </w:r>
                      </w:p>
                    </w:txbxContent>
                  </v:textbox>
                </v:rect>
                <v:rect id="Rectangle 190" o:spid="_x0000_s1043" style="position:absolute;left:60411;top:9063;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" fillcolor="#a8d08d [1945]" stroked="f" strokeweight="1pt">
                  <v:textbox inset="0,0,0,0">
                    <w:txbxContent>
                      <w:p w14:paraId="7A541984" w14:textId="77777777" w:rsidR="00A82F1A" w:rsidRDefault="00A82F1A" w:rsidP="00A82F1A">
                        <w:pPr>
                          <w:jc w:val="center"/>
                          <w:rPr>
                            <w:rFonts w:asciiTheme="minorHAnsi" w:hAnsi="Calibri" w:cstheme="minorBidi"/>
                            <w:b/>
                            <w:bCs/>
                            <w:color w:val="FFFFFF" w:themeColor="background1"/>
                            <w:kern w:val="24"/>
                            <w:sz w:val="18"/>
                            <w:szCs w:val="18"/>
                            <w:lang w:val="en-US"/>
                          </w:rPr>
                        </w:pPr>
                        <w:r>
                          <w:rPr>
                            <w:rFonts w:asciiTheme="minorHAnsi" w:hAnsi="Calibri" w:cstheme="minorBidi"/>
                            <w:b/>
                            <w:bCs/>
                            <w:color w:val="FFFFFF" w:themeColor="background1"/>
                            <w:kern w:val="24"/>
                            <w:sz w:val="18"/>
                            <w:szCs w:val="18"/>
                            <w:lang w:val="en-US"/>
                          </w:rPr>
                          <w:t>Possible contact groups</w:t>
                        </w:r>
                      </w:p>
                    </w:txbxContent>
                  </v:textbox>
                </v:rect>
                <v:rect id="Rectangle 191" o:spid="_x0000_s1044" style="position:absolute;left:53935;top:45881;width:12445;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w:txbxContent>
                      <w:p w14:paraId="0763C5B5" w14:textId="77777777" w:rsidR="00A82F1A"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lang w:val="en-US"/>
                          </w:rPr>
                          <w:t>Science Forum</w:t>
                        </w:r>
                      </w:p>
                    </w:txbxContent>
                  </v:textbox>
                </v:rect>
                <v:rect id="Rectangle 192" o:spid="_x0000_s1045" style="position:absolute;left:23741;top:44789;width:6370;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red" stroked="f" strokeweight="1pt">
                  <v:textbox inset="0,0,0,0">
                    <w:txbxContent>
                      <w:p w14:paraId="19A461D6" w14:textId="77777777" w:rsidR="00A82F1A" w:rsidRDefault="00A82F1A" w:rsidP="003A40BD">
                        <w:pPr>
                          <w:jc w:val="center"/>
                          <w:rPr>
                            <w:rFonts w:asciiTheme="minorHAnsi" w:hAnsi="Calibri" w:cstheme="minorBidi"/>
                            <w:b/>
                            <w:bCs/>
                            <w:color w:val="FFFFFF" w:themeColor="background1"/>
                            <w:kern w:val="24"/>
                            <w:sz w:val="16"/>
                            <w:szCs w:val="16"/>
                            <w:lang w:val="en-US"/>
                          </w:rPr>
                        </w:pPr>
                        <w:r>
                          <w:rPr>
                            <w:rFonts w:asciiTheme="minorHAnsi" w:hAnsi="Calibri" w:cstheme="minorBidi"/>
                            <w:b/>
                            <w:bCs/>
                            <w:color w:val="FFFFFF" w:themeColor="background1"/>
                            <w:kern w:val="24"/>
                            <w:sz w:val="16"/>
                            <w:szCs w:val="16"/>
                            <w:lang w:val="en-US"/>
                          </w:rPr>
                          <w:t>Science Workshop</w:t>
                        </w:r>
                      </w:p>
                    </w:txbxContent>
                  </v:textbox>
                </v:rect>
                <v:rect id="Rectangle 193" o:spid="_x0000_s1046" style="position:absolute;left:35373;top:26088;width:68184;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" fillcolor="#b353fe" strokecolor="#bf8f00 [2407]" strokeweight="1pt"/>
                <v:rect id="Rectangle 194" o:spid="_x0000_s1047" style="position:absolute;left:81919;top:25143;width:9973;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w:txbxContent>
                      <w:p w14:paraId="524A013E" w14:textId="77777777" w:rsidR="00A82F1A" w:rsidRDefault="00A82F1A" w:rsidP="00A82F1A">
                        <w:pPr>
                          <w:jc w:val="center"/>
                          <w:rPr>
                            <w:rFonts w:asciiTheme="minorHAnsi" w:hAnsi="Calibri" w:cstheme="minorBidi"/>
                            <w:b/>
                            <w:bCs/>
                            <w:color w:val="FFFFFF" w:themeColor="background1"/>
                            <w:kern w:val="24"/>
                            <w:sz w:val="28"/>
                            <w:szCs w:val="28"/>
                            <w:lang w:val="en-US"/>
                          </w:rPr>
                        </w:pPr>
                        <w:r>
                          <w:rPr>
                            <w:rFonts w:asciiTheme="minorHAnsi" w:hAnsi="Calibri" w:cstheme="minorBidi"/>
                            <w:b/>
                            <w:bCs/>
                            <w:color w:val="FFFFFF" w:themeColor="background1"/>
                            <w:kern w:val="24"/>
                            <w:sz w:val="28"/>
                            <w:szCs w:val="28"/>
                            <w:lang w:val="en-US"/>
                          </w:rPr>
                          <w:t>Action Zone Dialogues</w:t>
                        </w:r>
                      </w:p>
                    </w:txbxContent>
                  </v:textbox>
                </v:rect>
                <v:rect id="Rectangle 195" o:spid="_x0000_s1048" style="position:absolute;left:17771;top:49469;width:12394;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red" stroked="f" strokeweight="1pt">
                  <v:textbox inset="1mm,1mm,1mm,1mm">
                    <w:txbxContent>
                      <w:p w14:paraId="7C1E91B2" w14:textId="5D6CFFE4"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BCH Workshop</w:t>
                        </w:r>
                      </w:p>
                    </w:txbxContent>
                  </v:textbox>
                </v:rect>
                <v:rect id="Rectangle 196" o:spid="_x0000_s1049" style="position:absolute;left:53986;top:49660;width:642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" fillcolor="red" stroked="f" strokeweight="1pt">
                  <v:textbox>
                    <w:txbxContent>
                      <w:p w14:paraId="3BC84244"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ABS</w:t>
                        </w:r>
                      </w:p>
                    </w:txbxContent>
                  </v:textbox>
                </v:rect>
              </v:group>
            </w:pict>
          </mc:Fallback>
        </mc:AlternateContent>
      </w:r>
      <w:r w:rsidR="002D2267">
        <w:rPr>
          <w:rFonts w:ascii="Times New Roman Bold" w:hAnsi="Times New Roman Bold" w:cs="Times New Roman Bold"/>
          <w:caps/>
          <w:snapToGrid w:val="0"/>
          <w:kern w:val="22"/>
          <w:sz w:val="20"/>
          <w:szCs w:val="20"/>
        </w:rPr>
        <w:br w:type="page"/>
      </w:r>
    </w:p>
    <w:p w14:paraId="7FDF379F" w14:textId="3CF7E25C" w:rsidR="00747D9A" w:rsidRPr="008A48E5" w:rsidRDefault="00747D9A" w:rsidP="003D2BF4">
      <w:pPr>
        <w:suppressLineNumbers/>
        <w:suppressAutoHyphens/>
        <w:spacing w:before="120"/>
        <w:jc w:val="center"/>
        <w:rPr>
          <w:rFonts w:ascii="Times New Roman Bold" w:hAnsi="Times New Roman Bold" w:cs="Times New Roman Bold"/>
          <w:b/>
          <w:bCs/>
          <w:caps/>
          <w:snapToGrid w:val="0"/>
          <w:kern w:val="22"/>
          <w:sz w:val="20"/>
          <w:szCs w:val="20"/>
        </w:rPr>
      </w:pPr>
      <w:r w:rsidRPr="008A48E5">
        <w:rPr>
          <w:rFonts w:ascii="Times New Roman Bold" w:hAnsi="Times New Roman Bold" w:cs="Times New Roman Bold"/>
          <w:b/>
          <w:bCs/>
          <w:caps/>
          <w:snapToGrid w:val="0"/>
          <w:kern w:val="22"/>
          <w:sz w:val="20"/>
          <w:szCs w:val="20"/>
        </w:rPr>
        <w:lastRenderedPageBreak/>
        <w:t>Tenative ScHEDULE (SUBJECT TO change)</w:t>
      </w:r>
    </w:p>
    <w:p w14:paraId="7430AD0A" w14:textId="6D26AD9C" w:rsidR="003D2BF4" w:rsidRPr="003D2BF4" w:rsidRDefault="00A82F1A" w:rsidP="003D2BF4">
      <w:pPr>
        <w:suppressLineNumbers/>
        <w:suppressAutoHyphens/>
        <w:spacing w:before="120"/>
        <w:jc w:val="center"/>
        <w:rPr>
          <w:rFonts w:ascii="Times New Roman Bold" w:hAnsi="Times New Roman Bold" w:cs="Times New Roman Bold"/>
          <w:caps/>
          <w:snapToGrid w:val="0"/>
          <w:kern w:val="22"/>
          <w:sz w:val="20"/>
          <w:szCs w:val="20"/>
        </w:rPr>
      </w:pPr>
      <w:r w:rsidRPr="00A82F1A">
        <w:rPr>
          <w:rFonts w:ascii="Times New Roman Bold" w:hAnsi="Times New Roman Bold" w:cs="Times New Roman Bold"/>
          <w:caps/>
          <w:noProof/>
          <w:snapToGrid w:val="0"/>
          <w:kern w:val="22"/>
          <w:sz w:val="20"/>
          <w:szCs w:val="20"/>
        </w:rPr>
        <w:drawing>
          <wp:anchor distT="0" distB="0" distL="114300" distR="114300" simplePos="0" relativeHeight="251656704" behindDoc="0" locked="0" layoutInCell="1" allowOverlap="1" wp14:anchorId="60EE4A9E" wp14:editId="10BDD328">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6608AD5C" w14:textId="5CE62A24" w:rsidR="003D2BF4" w:rsidRPr="003A40BD" w:rsidRDefault="00A82F1A" w:rsidP="003D2BF4">
      <w:pPr>
        <w:suppressLineNumbers/>
        <w:suppressAutoHyphens/>
        <w:spacing w:before="120"/>
        <w:jc w:val="center"/>
        <w:rPr>
          <w:rFonts w:ascii="Arial Narrow" w:hAnsi="Arial Narrow" w:cs="Times New Roman Bold"/>
          <w:b/>
          <w:bCs/>
          <w:caps/>
          <w:snapToGrid w:val="0"/>
          <w:kern w:val="22"/>
          <w:sz w:val="20"/>
          <w:szCs w:val="20"/>
        </w:rPr>
      </w:pPr>
      <w:r w:rsidRPr="003A40BD">
        <w:rPr>
          <w:rFonts w:ascii="Arial Narrow" w:hAnsi="Arial Narrow" w:cs="Times New Roman Bold"/>
          <w:caps/>
          <w:noProof/>
          <w:snapToGrid w:val="0"/>
          <w:kern w:val="22"/>
          <w:sz w:val="20"/>
          <w:szCs w:val="20"/>
        </w:rPr>
        <mc:AlternateContent>
          <mc:Choice Requires="wpg">
            <w:drawing>
              <wp:anchor distT="0" distB="0" distL="114300" distR="114300" simplePos="0" relativeHeight="251658752" behindDoc="0" locked="0" layoutInCell="1" allowOverlap="1" wp14:anchorId="25D66484" wp14:editId="736CA1F9">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wps:txbx>
                        <wps:bodyPr rtlCol="0" anchor="ctr"/>
                      </wps:wsp>
                      <wps:wsp>
                        <wps:cNvPr id="90" name="Rectangle 90"/>
                        <wps:cNvSpPr/>
                        <wps:spPr>
                          <a:xfrm>
                            <a:off x="8026" y="748084"/>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wps:txbx>
                        <wps:bodyPr vert="horz" rtlCol="0" anchor="ctr"/>
                      </wps:wsp>
                      <wps:wsp>
                        <wps:cNvPr id="91" name="Rectangle 91"/>
                        <wps:cNvSpPr/>
                        <wps:spPr>
                          <a:xfrm>
                            <a:off x="8018" y="357551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92" name="Rectangle 92"/>
                        <wps:cNvSpPr/>
                        <wps:spPr>
                          <a:xfrm>
                            <a:off x="862131" y="263704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A89F3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wps:txbx>
                        <wps:bodyPr rtlCol="0" anchor="ctr"/>
                      </wps:wsp>
                      <wps:wsp>
                        <wps:cNvPr id="93" name="Rectangle 93"/>
                        <wps:cNvSpPr/>
                        <wps:spPr>
                          <a:xfrm>
                            <a:off x="860718" y="31020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94" name="Rectangle 94"/>
                        <wps:cNvSpPr/>
                        <wps:spPr>
                          <a:xfrm>
                            <a:off x="85753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wps:txbx>
                        <wps:bodyPr rtlCol="0" anchor="ctr"/>
                      </wps:wsp>
                      <wps:wsp>
                        <wps:cNvPr id="95" name="Rectangle 95"/>
                        <wps:cNvSpPr/>
                        <wps:spPr>
                          <a:xfrm>
                            <a:off x="85612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wps:txbx>
                        <wps:bodyPr rtlCol="0" anchor="ctr"/>
                      </wps:wsp>
                      <wps:wsp>
                        <wps:cNvPr id="96" name="Rectangle 96"/>
                        <wps:cNvSpPr/>
                        <wps:spPr>
                          <a:xfrm>
                            <a:off x="2521728" y="2624553"/>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wps:txbx>
                        <wps:bodyPr vert="horz" rtlCol="0" anchor="ctr"/>
                      </wps:wsp>
                      <wps:wsp>
                        <wps:cNvPr id="97" name="Rectangle 97"/>
                        <wps:cNvSpPr/>
                        <wps:spPr>
                          <a:xfrm>
                            <a:off x="10016432" y="263369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8" name="Rectangle 98"/>
                        <wps:cNvSpPr/>
                        <wps:spPr>
                          <a:xfrm>
                            <a:off x="10016432" y="75006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9" name="Rectangle 99"/>
                        <wps:cNvSpPr/>
                        <wps:spPr>
                          <a:xfrm>
                            <a:off x="1679515" y="74623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0" name="Rectangle 100"/>
                        <wps:cNvSpPr/>
                        <wps:spPr>
                          <a:xfrm>
                            <a:off x="1687533" y="168068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1" name="Rectangle 101"/>
                        <wps:cNvSpPr/>
                        <wps:spPr>
                          <a:xfrm>
                            <a:off x="2519026" y="168096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2" name="Rectangle 102"/>
                        <wps:cNvSpPr/>
                        <wps:spPr>
                          <a:xfrm>
                            <a:off x="5005487" y="747349"/>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3" name="Rectangle 103"/>
                        <wps:cNvSpPr/>
                        <wps:spPr>
                          <a:xfrm>
                            <a:off x="5013505" y="16818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4" name="Rectangle 104"/>
                        <wps:cNvSpPr/>
                        <wps:spPr>
                          <a:xfrm>
                            <a:off x="5836980" y="74762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5" name="Rectangle 105"/>
                        <wps:cNvSpPr/>
                        <wps:spPr>
                          <a:xfrm>
                            <a:off x="5844998" y="168207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6" name="Rectangle 106"/>
                        <wps:cNvSpPr/>
                        <wps:spPr>
                          <a:xfrm>
                            <a:off x="6668473" y="747905"/>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7" name="Rectangle 107"/>
                        <wps:cNvSpPr/>
                        <wps:spPr>
                          <a:xfrm>
                            <a:off x="7509110" y="748183"/>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8" name="Rectangle 108"/>
                        <wps:cNvSpPr/>
                        <wps:spPr>
                          <a:xfrm>
                            <a:off x="852182" y="167721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9" name="Rectangle 109"/>
                        <wps:cNvSpPr/>
                        <wps:spPr>
                          <a:xfrm>
                            <a:off x="169424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0" name="Rectangle 110"/>
                        <wps:cNvSpPr/>
                        <wps:spPr>
                          <a:xfrm>
                            <a:off x="169282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111" name="Rectangle 111"/>
                        <wps:cNvSpPr/>
                        <wps:spPr>
                          <a:xfrm>
                            <a:off x="168924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wps:txbx>
                        <wps:bodyPr rtlCol="0" anchor="ctr"/>
                      </wps:wsp>
                      <wps:wsp>
                        <wps:cNvPr id="112" name="Rectangle 112"/>
                        <wps:cNvSpPr/>
                        <wps:spPr>
                          <a:xfrm>
                            <a:off x="168783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3" name="Rectangle 113"/>
                        <wps:cNvSpPr/>
                        <wps:spPr>
                          <a:xfrm>
                            <a:off x="2526876" y="75670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4" name="Rectangle 114"/>
                        <wps:cNvSpPr/>
                        <wps:spPr>
                          <a:xfrm>
                            <a:off x="2525463" y="122170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wps:txbx>
                        <wps:bodyPr rtlCol="0" anchor="ctr"/>
                      </wps:wsp>
                      <wps:wsp>
                        <wps:cNvPr id="115" name="Rectangle 115"/>
                        <wps:cNvSpPr/>
                        <wps:spPr>
                          <a:xfrm>
                            <a:off x="2520951"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6" name="Rectangle 116"/>
                        <wps:cNvSpPr/>
                        <wps:spPr>
                          <a:xfrm>
                            <a:off x="2519538"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7" name="Rectangle 117"/>
                        <wps:cNvSpPr/>
                        <wps:spPr>
                          <a:xfrm>
                            <a:off x="5021064"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8" name="Rectangle 118"/>
                        <wps:cNvSpPr/>
                        <wps:spPr>
                          <a:xfrm>
                            <a:off x="5019651"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9" name="Rectangle 119"/>
                        <wps:cNvSpPr/>
                        <wps:spPr>
                          <a:xfrm>
                            <a:off x="501606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0" name="Rectangle 120"/>
                        <wps:cNvSpPr/>
                        <wps:spPr>
                          <a:xfrm>
                            <a:off x="501465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1" name="Rectangle 121"/>
                        <wps:cNvSpPr/>
                        <wps:spPr>
                          <a:xfrm>
                            <a:off x="585277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2" name="Rectangle 122"/>
                        <wps:cNvSpPr/>
                        <wps:spPr>
                          <a:xfrm>
                            <a:off x="585135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3" name="Rectangle 123"/>
                        <wps:cNvSpPr/>
                        <wps:spPr>
                          <a:xfrm>
                            <a:off x="584777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4" name="Rectangle 124"/>
                        <wps:cNvSpPr/>
                        <wps:spPr>
                          <a:xfrm>
                            <a:off x="584636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5" name="Rectangle 125"/>
                        <wps:cNvSpPr/>
                        <wps:spPr>
                          <a:xfrm>
                            <a:off x="9171161" y="761785"/>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26" name="Rectangle 126"/>
                        <wps:cNvSpPr/>
                        <wps:spPr>
                          <a:xfrm>
                            <a:off x="9179179" y="1696237"/>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27" name="Rectangle 127"/>
                        <wps:cNvSpPr/>
                        <wps:spPr>
                          <a:xfrm>
                            <a:off x="6690262" y="263069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8" name="Rectangle 128"/>
                        <wps:cNvSpPr/>
                        <wps:spPr>
                          <a:xfrm>
                            <a:off x="6688849" y="309569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9" name="Rectangle 129"/>
                        <wps:cNvSpPr/>
                        <wps:spPr>
                          <a:xfrm>
                            <a:off x="6683122" y="355982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0" name="Rectangle 130"/>
                        <wps:cNvSpPr/>
                        <wps:spPr>
                          <a:xfrm>
                            <a:off x="7512765" y="262937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1" name="Rectangle 131"/>
                        <wps:cNvSpPr/>
                        <wps:spPr>
                          <a:xfrm>
                            <a:off x="7511352" y="309436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2" name="Rectangle 132"/>
                        <wps:cNvSpPr/>
                        <wps:spPr>
                          <a:xfrm>
                            <a:off x="7505625" y="35585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3" name="Rectangle 133"/>
                        <wps:cNvSpPr/>
                        <wps:spPr>
                          <a:xfrm>
                            <a:off x="6678987" y="1693086"/>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4" name="Rectangle 134"/>
                        <wps:cNvSpPr/>
                        <wps:spPr>
                          <a:xfrm>
                            <a:off x="6677574" y="2158084"/>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5" name="Rectangle 135"/>
                        <wps:cNvSpPr/>
                        <wps:spPr>
                          <a:xfrm>
                            <a:off x="7509726" y="169156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6" name="Rectangle 136"/>
                        <wps:cNvSpPr/>
                        <wps:spPr>
                          <a:xfrm>
                            <a:off x="7508313" y="2156558"/>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7" name="Rectangle 137"/>
                        <wps:cNvSpPr/>
                        <wps:spPr>
                          <a:xfrm>
                            <a:off x="1695224" y="262653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38" name="Rectangle 138"/>
                        <wps:cNvSpPr/>
                        <wps:spPr>
                          <a:xfrm>
                            <a:off x="1693811" y="309153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wps:txbx>
                        <wps:bodyPr rtlCol="0" anchor="ctr"/>
                      </wps:wsp>
                      <wps:wsp>
                        <wps:cNvPr id="139" name="Rectangle 139"/>
                        <wps:cNvSpPr/>
                        <wps:spPr>
                          <a:xfrm>
                            <a:off x="1688084" y="355566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0" name="Rectangle 140"/>
                        <wps:cNvSpPr/>
                        <wps:spPr>
                          <a:xfrm>
                            <a:off x="6684781" y="4513744"/>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1" name="Rectangle 141"/>
                        <wps:cNvSpPr/>
                        <wps:spPr>
                          <a:xfrm>
                            <a:off x="6686151" y="5440637"/>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2" name="Rectangle 142"/>
                        <wps:cNvSpPr/>
                        <wps:spPr>
                          <a:xfrm>
                            <a:off x="6684738" y="5905635"/>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3" name="Rectangle 143"/>
                        <wps:cNvSpPr/>
                        <wps:spPr>
                          <a:xfrm>
                            <a:off x="9185391" y="2633697"/>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4" name="Rectangle 144"/>
                        <wps:cNvSpPr/>
                        <wps:spPr>
                          <a:xfrm>
                            <a:off x="9193409" y="3568149"/>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5" name="Rectangle 145"/>
                        <wps:cNvSpPr/>
                        <wps:spPr>
                          <a:xfrm>
                            <a:off x="7509425" y="45184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6" name="Rectangle 146"/>
                        <wps:cNvSpPr/>
                        <wps:spPr>
                          <a:xfrm>
                            <a:off x="7508012" y="498344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7" name="Rectangle 147"/>
                        <wps:cNvSpPr/>
                        <wps:spPr>
                          <a:xfrm>
                            <a:off x="7502285" y="544757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8" name="Rectangle 148"/>
                        <wps:cNvSpPr/>
                        <wps:spPr>
                          <a:xfrm>
                            <a:off x="5030437" y="2632997"/>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9" name="Rectangle 149"/>
                        <wps:cNvSpPr/>
                        <wps:spPr>
                          <a:xfrm>
                            <a:off x="5029024" y="3097995"/>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0" name="Rectangle 150"/>
                        <wps:cNvSpPr/>
                        <wps:spPr>
                          <a:xfrm>
                            <a:off x="5023297" y="356212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1" name="Rectangle 151"/>
                        <wps:cNvSpPr/>
                        <wps:spPr>
                          <a:xfrm>
                            <a:off x="5860312" y="263945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2" name="Rectangle 152"/>
                        <wps:cNvSpPr/>
                        <wps:spPr>
                          <a:xfrm>
                            <a:off x="5858899" y="310444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3" name="Rectangle 153"/>
                        <wps:cNvSpPr/>
                        <wps:spPr>
                          <a:xfrm>
                            <a:off x="5853172" y="356858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4" name="Rectangle 154"/>
                        <wps:cNvSpPr/>
                        <wps:spPr>
                          <a:xfrm rot="16200000" flipH="1">
                            <a:off x="8875345" y="150613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5" name="Rectangle 155"/>
                        <wps:cNvSpPr/>
                        <wps:spPr>
                          <a:xfrm rot="16200000" flipH="1">
                            <a:off x="8885980" y="3381002"/>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6" name="Rectangle 156"/>
                        <wps:cNvSpPr/>
                        <wps:spPr>
                          <a:xfrm rot="16200000" flipH="1">
                            <a:off x="8038274" y="527837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7" name="Rectangle 157"/>
                        <wps:cNvSpPr/>
                        <wps:spPr>
                          <a:xfrm>
                            <a:off x="20001" y="450147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CC70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58" name="Rectangle 158"/>
                        <wps:cNvSpPr/>
                        <wps:spPr>
                          <a:xfrm>
                            <a:off x="18588" y="496646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59" name="Rectangle 159"/>
                        <wps:cNvSpPr/>
                        <wps:spPr>
                          <a:xfrm>
                            <a:off x="15006" y="542586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wps:txbx>
                        <wps:bodyPr rtlCol="0" anchor="ctr"/>
                      </wps:wsp>
                      <wps:wsp>
                        <wps:cNvPr id="160" name="Rectangle 160"/>
                        <wps:cNvSpPr/>
                        <wps:spPr>
                          <a:xfrm>
                            <a:off x="845324" y="742221"/>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1" name="Rectangle 161"/>
                        <wps:cNvSpPr/>
                        <wps:spPr>
                          <a:xfrm>
                            <a:off x="853893" y="356368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2" name="Rectangle 162"/>
                        <wps:cNvSpPr/>
                        <wps:spPr>
                          <a:xfrm>
                            <a:off x="858204" y="450948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63" name="Rectangle 163"/>
                        <wps:cNvSpPr/>
                        <wps:spPr>
                          <a:xfrm>
                            <a:off x="856791" y="497448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64" name="Rectangle 164"/>
                        <wps:cNvSpPr/>
                        <wps:spPr>
                          <a:xfrm>
                            <a:off x="8339419" y="2631168"/>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5" name="Rectangle 165"/>
                        <wps:cNvSpPr/>
                        <wps:spPr>
                          <a:xfrm>
                            <a:off x="8347437" y="3565620"/>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6" name="Rectangle 166"/>
                        <wps:cNvSpPr/>
                        <wps:spPr>
                          <a:xfrm rot="16200000" flipH="1">
                            <a:off x="8040008" y="3378473"/>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67" name="Rectangle 167"/>
                        <wps:cNvSpPr/>
                        <wps:spPr>
                          <a:xfrm>
                            <a:off x="8341680" y="750492"/>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69" name="Rectangle 169"/>
                        <wps:cNvSpPr/>
                        <wps:spPr>
                          <a:xfrm>
                            <a:off x="2507943" y="497531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5D66484" id="Group 20" o:spid="_x0000_s1050" style="position:absolute;left:0;text-align:left;margin-left:.3pt;margin-top:44.5pt;width:646.5pt;height:324.85pt;z-index:251658752;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">
                <v:rect id="Rectangle 89" o:spid="_x0000_s1051"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v:textbox>
                </v:rect>
                <v:rect id="Rectangle 90" o:spid="_x0000_s1052"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v:textbox>
                </v:rect>
                <v:rect id="Rectangle 91" o:spid="_x0000_s1053"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92" o:spid="_x0000_s1054"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w:txbxContent>
                      <w:p w14:paraId="40A89F3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93" o:spid="_x0000_s1055"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94" o:spid="_x0000_s1056"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v:textbox>
                </v:rect>
                <v:rect id="Rectangle 95" o:spid="_x0000_s1057"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v:textbox>
                </v:rect>
                <v:rect id="Rectangle 96" o:spid="_x0000_s1058"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v:textbox>
                </v:rect>
                <v:rect id="Rectangle 97" o:spid="_x0000_s1059"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8" o:spid="_x0000_s1060"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9" o:spid="_x0000_s1061"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0" o:spid="_x0000_s1062"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1" o:spid="_x0000_s1063"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2" o:spid="_x0000_s1064"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3" o:spid="_x0000_s1065"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4" o:spid="_x0000_s1066"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5" o:spid="_x0000_s1067"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6" o:spid="_x0000_s1068"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7" o:spid="_x0000_s1069"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8" o:spid="_x0000_s1070"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9" o:spid="_x0000_s1071"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0" o:spid="_x0000_s1072"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111" o:spid="_x0000_s1073"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v:textbox>
                </v:rect>
                <v:rect id="Rectangle 112" o:spid="_x0000_s1074"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3" o:spid="_x0000_s1075"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4" o:spid="_x0000_s1076"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v:textbox>
                </v:rect>
                <v:rect id="Rectangle 115" o:spid="_x0000_s1077"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6" o:spid="_x0000_s1078"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7" o:spid="_x0000_s1079"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8" o:spid="_x0000_s1080"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9" o:spid="_x0000_s1081"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0" o:spid="_x0000_s1082"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1" o:spid="_x0000_s1083"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2" o:spid="_x0000_s1084"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3" o:spid="_x0000_s1085"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4" o:spid="_x0000_s1086"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5" o:spid="_x0000_s1087"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26" o:spid="_x0000_s1088"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27" o:spid="_x0000_s1089"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8" o:spid="_x0000_s1090"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9" o:spid="_x0000_s1091"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0" o:spid="_x0000_s1092"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1" o:spid="_x0000_s1093"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2" o:spid="_x0000_s1094"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3" o:spid="_x0000_s1095"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4" o:spid="_x0000_s1096"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5" o:spid="_x0000_s1097"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6" o:spid="_x0000_s1098"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7" o:spid="_x0000_s1099"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38" o:spid="_x0000_s1100"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139" o:spid="_x0000_s1101"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0" o:spid="_x0000_s1102"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1" o:spid="_x0000_s1103"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2" o:spid="_x0000_s1104"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3" o:spid="_x0000_s1105"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4" o:spid="_x0000_s1106"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5" o:spid="_x0000_s1107"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6" o:spid="_x0000_s1108"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7" o:spid="_x0000_s1109"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8" o:spid="_x0000_s1110"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9" o:spid="_x0000_s1111"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0" o:spid="_x0000_s1112"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1" o:spid="_x0000_s1113"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2" o:spid="_x0000_s1114"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3" o:spid="_x0000_s1115"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4" o:spid="_x0000_s1116"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5" o:spid="_x0000_s1117"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6" o:spid="_x0000_s1118"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7" o:spid="_x0000_s1119"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w:txbxContent>
                      <w:p w14:paraId="6C3CC70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58" o:spid="_x0000_s1120"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59" o:spid="_x0000_s1121"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v:textbox>
                </v:rect>
                <v:rect id="Rectangle 160" o:spid="_x0000_s1122"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1" o:spid="_x0000_s1123"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2" o:spid="_x0000_s1124"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63" o:spid="_x0000_s1125"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64" o:spid="_x0000_s1126"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5" o:spid="_x0000_s1127"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6" o:spid="_x0000_s1128"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67" o:spid="_x0000_s1129"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inset="1mm,1mm,1mm">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v:textbox>
                </v:rect>
                <v:rect id="Rectangle 168" o:spid="_x0000_s1130"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69" o:spid="_x0000_s1131"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group>
            </w:pict>
          </mc:Fallback>
        </mc:AlternateContent>
      </w:r>
    </w:p>
    <w:p w14:paraId="4F109713" w14:textId="77777777" w:rsidR="00827CD2" w:rsidRPr="003A40BD" w:rsidRDefault="00827CD2" w:rsidP="00827CD2">
      <w:pPr>
        <w:suppressLineNumbers/>
        <w:suppressAutoHyphens/>
        <w:spacing w:before="120"/>
        <w:rPr>
          <w:rFonts w:ascii="Arial Narrow" w:hAnsi="Arial Narrow" w:cs="Times New Roman Bold"/>
          <w:b/>
          <w:bCs/>
          <w:caps/>
          <w:snapToGrid w:val="0"/>
          <w:kern w:val="22"/>
          <w:sz w:val="20"/>
          <w:szCs w:val="20"/>
        </w:rPr>
        <w:sectPr w:rsidR="00827CD2" w:rsidRPr="003A40BD" w:rsidSect="00827CD2">
          <w:pgSz w:w="15840" w:h="12240" w:orient="landscape"/>
          <w:pgMar w:top="1440" w:right="1134" w:bottom="1440" w:left="1134" w:header="709" w:footer="709" w:gutter="0"/>
          <w:cols w:space="708"/>
          <w:docGrid w:linePitch="360"/>
        </w:sectPr>
      </w:pPr>
    </w:p>
    <w:p w14:paraId="2EF4B09D" w14:textId="77777777" w:rsidR="003D2BF4" w:rsidRPr="003D2BF4" w:rsidRDefault="003D2BF4" w:rsidP="003D2BF4"/>
    <w:p w14:paraId="0B9914B4" w14:textId="4055BA79" w:rsidR="00942795" w:rsidRPr="0029297C" w:rsidRDefault="00942795" w:rsidP="0029297C">
      <w:pPr>
        <w:pStyle w:val="Heading2"/>
        <w:suppressLineNumbers/>
        <w:tabs>
          <w:tab w:val="clear" w:pos="720"/>
        </w:tabs>
        <w:suppressAutoHyphens/>
        <w:spacing w:before="0" w:after="0"/>
        <w:rPr>
          <w:b w:val="0"/>
          <w:i/>
          <w:iCs w:val="0"/>
          <w:snapToGrid w:val="0"/>
          <w:kern w:val="22"/>
          <w:szCs w:val="22"/>
        </w:rPr>
      </w:pPr>
      <w:r w:rsidRPr="0029297C">
        <w:rPr>
          <w:b w:val="0"/>
          <w:i/>
          <w:iCs w:val="0"/>
          <w:snapToGrid w:val="0"/>
          <w:kern w:val="22"/>
          <w:szCs w:val="22"/>
        </w:rPr>
        <w:t xml:space="preserve">Annex </w:t>
      </w:r>
      <w:r w:rsidR="003D2BF4">
        <w:rPr>
          <w:b w:val="0"/>
          <w:i/>
          <w:iCs w:val="0"/>
          <w:snapToGrid w:val="0"/>
          <w:kern w:val="22"/>
          <w:szCs w:val="22"/>
        </w:rPr>
        <w:t>I</w:t>
      </w:r>
      <w:r w:rsidRPr="0029297C">
        <w:rPr>
          <w:b w:val="0"/>
          <w:i/>
          <w:iCs w:val="0"/>
          <w:snapToGrid w:val="0"/>
          <w:kern w:val="22"/>
          <w:szCs w:val="22"/>
        </w:rPr>
        <w:t>I</w:t>
      </w:r>
    </w:p>
    <w:p w14:paraId="67F75C1A" w14:textId="1C4C04F0" w:rsidR="00942795" w:rsidRPr="0029297C" w:rsidRDefault="00942795" w:rsidP="003A40BD">
      <w:pPr>
        <w:suppressLineNumbers/>
        <w:suppressAutoHyphens/>
        <w:spacing w:before="120"/>
        <w:jc w:val="center"/>
      </w:pPr>
      <w:r w:rsidRPr="00E9796C">
        <w:rPr>
          <w:rFonts w:ascii="Times New Roman Bold" w:hAnsi="Times New Roman Bold" w:cs="Times New Roman Bold"/>
          <w:b/>
          <w:bCs/>
          <w:caps/>
          <w:snapToGrid w:val="0"/>
          <w:kern w:val="22"/>
          <w:sz w:val="20"/>
          <w:szCs w:val="20"/>
        </w:rPr>
        <w:t xml:space="preserve">Proposed organization of work for </w:t>
      </w:r>
      <w:r w:rsidR="000B7676" w:rsidRPr="0029297C">
        <w:rPr>
          <w:rFonts w:ascii="Times New Roman Bold" w:hAnsi="Times New Roman Bold" w:cs="Times New Roman Bold"/>
          <w:b/>
          <w:bCs/>
          <w:caps/>
          <w:snapToGrid w:val="0"/>
          <w:kern w:val="22"/>
          <w:sz w:val="20"/>
          <w:szCs w:val="20"/>
        </w:rPr>
        <w:t>Part</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I</w:t>
      </w:r>
      <w:r w:rsidR="0012371C">
        <w:rPr>
          <w:rFonts w:ascii="Times New Roman Bold" w:hAnsi="Times New Roman Bold" w:cs="Times New Roman Bold"/>
          <w:b/>
          <w:bCs/>
          <w:caps/>
          <w:snapToGrid w:val="0"/>
          <w:kern w:val="22"/>
          <w:sz w:val="20"/>
          <w:szCs w:val="20"/>
        </w:rPr>
        <w:t>I</w:t>
      </w:r>
      <w:r w:rsidRPr="00E9796C">
        <w:rPr>
          <w:rFonts w:ascii="Times New Roman Bold" w:hAnsi="Times New Roman Bold" w:cs="Times New Roman Bold"/>
          <w:b/>
          <w:bCs/>
          <w:caps/>
          <w:snapToGrid w:val="0"/>
          <w:kern w:val="22"/>
          <w:sz w:val="20"/>
          <w:szCs w:val="20"/>
        </w:rPr>
        <w:t xml:space="preserve"> </w:t>
      </w:r>
      <w:r w:rsidR="000B7676" w:rsidRPr="0029297C">
        <w:rPr>
          <w:rFonts w:ascii="Times New Roman Bold" w:hAnsi="Times New Roman Bold" w:cs="Times New Roman Bold"/>
          <w:b/>
          <w:bCs/>
          <w:caps/>
          <w:snapToGrid w:val="0"/>
          <w:kern w:val="22"/>
          <w:sz w:val="20"/>
          <w:szCs w:val="20"/>
        </w:rPr>
        <w:t>of</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the </w:t>
      </w:r>
      <w:r w:rsidR="000B7676" w:rsidRPr="0029297C">
        <w:rPr>
          <w:rFonts w:ascii="Times New Roman Bold" w:hAnsi="Times New Roman Bold" w:cs="Times New Roman Bold"/>
          <w:b/>
          <w:bCs/>
          <w:caps/>
          <w:snapToGrid w:val="0"/>
          <w:kern w:val="22"/>
          <w:sz w:val="20"/>
          <w:szCs w:val="20"/>
        </w:rPr>
        <w:t>fifteenth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to the Convention on Biological Diversity, the </w:t>
      </w:r>
      <w:r w:rsidR="000B7676" w:rsidRPr="0029297C">
        <w:rPr>
          <w:rFonts w:ascii="Times New Roman Bold" w:hAnsi="Times New Roman Bold" w:cs="Times New Roman Bold"/>
          <w:b/>
          <w:bCs/>
          <w:caps/>
          <w:snapToGrid w:val="0"/>
          <w:kern w:val="22"/>
          <w:sz w:val="20"/>
          <w:szCs w:val="20"/>
        </w:rPr>
        <w:t>tenth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serving as the meeting of the Parties to the Cartagena Protocol and the </w:t>
      </w:r>
      <w:r w:rsidR="000B7676" w:rsidRPr="0029297C">
        <w:rPr>
          <w:rFonts w:ascii="Times New Roman Bold" w:hAnsi="Times New Roman Bold" w:cs="Times New Roman Bold"/>
          <w:b/>
          <w:bCs/>
          <w:caps/>
          <w:snapToGrid w:val="0"/>
          <w:kern w:val="22"/>
          <w:sz w:val="20"/>
          <w:szCs w:val="20"/>
        </w:rPr>
        <w:t>fourth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meeting of the Conference of the Parties serving as the meeting of the Parties to the Nagoya Protocol</w:t>
      </w:r>
    </w:p>
    <w:p w14:paraId="7F2F84BF" w14:textId="77777777" w:rsidR="00942795" w:rsidRPr="0029297C" w:rsidRDefault="00942795" w:rsidP="00942795">
      <w:pPr>
        <w:rPr>
          <w:kern w:val="22"/>
        </w:rPr>
      </w:pPr>
    </w:p>
    <w:tbl>
      <w:tblPr>
        <w:tblStyle w:val="TableGrid"/>
        <w:tblW w:w="10490" w:type="dxa"/>
        <w:tblInd w:w="-572" w:type="dxa"/>
        <w:tblLook w:val="04A0" w:firstRow="1" w:lastRow="0" w:firstColumn="1" w:lastColumn="0" w:noHBand="0" w:noVBand="1"/>
      </w:tblPr>
      <w:tblGrid>
        <w:gridCol w:w="1134"/>
        <w:gridCol w:w="521"/>
        <w:gridCol w:w="714"/>
        <w:gridCol w:w="558"/>
        <w:gridCol w:w="2786"/>
        <w:gridCol w:w="497"/>
        <w:gridCol w:w="421"/>
        <w:gridCol w:w="493"/>
        <w:gridCol w:w="3366"/>
      </w:tblGrid>
      <w:tr w:rsidR="00B90629" w:rsidRPr="00875635" w14:paraId="631CF349" w14:textId="77777777" w:rsidTr="00BC7471">
        <w:tc>
          <w:tcPr>
            <w:tcW w:w="1134" w:type="dxa"/>
            <w:tcBorders>
              <w:left w:val="nil"/>
              <w:bottom w:val="double" w:sz="4" w:space="0" w:color="000000"/>
              <w:right w:val="dotted" w:sz="4" w:space="0" w:color="000000"/>
            </w:tcBorders>
          </w:tcPr>
          <w:p w14:paraId="63AA0ECC" w14:textId="246EFAC8" w:rsidR="00B90629" w:rsidRPr="00875635" w:rsidRDefault="00B90629" w:rsidP="00DE3C52">
            <w:pPr>
              <w:spacing w:before="40" w:after="40"/>
              <w:rPr>
                <w:rFonts w:cstheme="minorHAnsi"/>
                <w:kern w:val="22"/>
                <w:sz w:val="18"/>
                <w:szCs w:val="18"/>
              </w:rPr>
            </w:pPr>
            <w:r w:rsidRPr="00875635">
              <w:rPr>
                <w:rFonts w:cstheme="minorHAnsi"/>
                <w:kern w:val="22"/>
                <w:sz w:val="18"/>
                <w:szCs w:val="18"/>
              </w:rPr>
              <w:t>Date</w:t>
            </w:r>
          </w:p>
        </w:tc>
        <w:tc>
          <w:tcPr>
            <w:tcW w:w="9356" w:type="dxa"/>
            <w:gridSpan w:val="8"/>
            <w:tcBorders>
              <w:left w:val="dotted" w:sz="4" w:space="0" w:color="000000"/>
              <w:bottom w:val="single" w:sz="4" w:space="0" w:color="auto"/>
              <w:right w:val="nil"/>
            </w:tcBorders>
          </w:tcPr>
          <w:p w14:paraId="199ACFA7" w14:textId="1DE4C529" w:rsidR="00B90629" w:rsidRPr="00536E9D" w:rsidRDefault="00B90629" w:rsidP="00DE3C52">
            <w:pPr>
              <w:spacing w:before="40" w:after="40"/>
              <w:rPr>
                <w:rFonts w:cstheme="minorHAnsi"/>
                <w:b/>
                <w:bCs/>
                <w:kern w:val="22"/>
                <w:sz w:val="16"/>
                <w:szCs w:val="16"/>
              </w:rPr>
            </w:pPr>
            <w:r w:rsidRPr="00071573">
              <w:rPr>
                <w:rFonts w:cstheme="minorHAnsi"/>
                <w:kern w:val="22"/>
                <w:sz w:val="16"/>
                <w:szCs w:val="16"/>
              </w:rPr>
              <w:t>Agenda item</w:t>
            </w:r>
            <w:r w:rsidR="00071573">
              <w:rPr>
                <w:rFonts w:cstheme="minorHAnsi"/>
                <w:kern w:val="22"/>
                <w:sz w:val="16"/>
                <w:szCs w:val="16"/>
              </w:rPr>
              <w:t>s</w:t>
            </w:r>
            <w:r w:rsidR="00536E9D">
              <w:rPr>
                <w:rFonts w:cstheme="minorHAnsi"/>
                <w:kern w:val="22"/>
                <w:sz w:val="16"/>
                <w:szCs w:val="16"/>
              </w:rPr>
              <w:t xml:space="preserve">            </w:t>
            </w:r>
            <w:r w:rsidR="00536E9D" w:rsidRPr="00536E9D">
              <w:rPr>
                <w:rFonts w:cstheme="minorHAnsi"/>
                <w:b/>
                <w:bCs/>
                <w:kern w:val="22"/>
                <w:sz w:val="20"/>
                <w:szCs w:val="20"/>
              </w:rPr>
              <w:t>Plenary</w:t>
            </w:r>
          </w:p>
        </w:tc>
      </w:tr>
      <w:tr w:rsidR="006750A8" w:rsidRPr="00875635" w14:paraId="4B733F6F" w14:textId="77777777" w:rsidTr="00BC7471">
        <w:tc>
          <w:tcPr>
            <w:tcW w:w="1134" w:type="dxa"/>
            <w:vMerge w:val="restart"/>
            <w:tcBorders>
              <w:top w:val="double" w:sz="4" w:space="0" w:color="000000"/>
              <w:bottom w:val="double" w:sz="4" w:space="0" w:color="000000"/>
              <w:right w:val="single" w:sz="4" w:space="0" w:color="auto"/>
            </w:tcBorders>
          </w:tcPr>
          <w:p w14:paraId="2856BD72" w14:textId="77777777" w:rsidR="006750A8" w:rsidRDefault="006750A8" w:rsidP="00DE3C52">
            <w:pPr>
              <w:spacing w:before="40" w:after="40"/>
              <w:rPr>
                <w:rFonts w:cstheme="minorHAnsi"/>
                <w:kern w:val="22"/>
                <w:sz w:val="18"/>
                <w:szCs w:val="18"/>
              </w:rPr>
            </w:pPr>
            <w:r>
              <w:rPr>
                <w:rFonts w:cstheme="minorHAnsi"/>
                <w:kern w:val="22"/>
                <w:sz w:val="18"/>
                <w:szCs w:val="18"/>
              </w:rPr>
              <w:t>Wednesday 7 Dec.</w:t>
            </w:r>
          </w:p>
          <w:p w14:paraId="1877E5C4" w14:textId="77777777" w:rsidR="006750A8" w:rsidRDefault="006750A8" w:rsidP="00DE3C52">
            <w:pPr>
              <w:spacing w:before="40" w:after="40"/>
              <w:rPr>
                <w:rFonts w:cstheme="minorHAnsi"/>
                <w:kern w:val="22"/>
                <w:sz w:val="18"/>
                <w:szCs w:val="18"/>
              </w:rPr>
            </w:pPr>
            <w:r>
              <w:rPr>
                <w:rFonts w:cstheme="minorHAnsi"/>
                <w:kern w:val="22"/>
                <w:sz w:val="18"/>
                <w:szCs w:val="18"/>
              </w:rPr>
              <w:t>Morning</w:t>
            </w:r>
          </w:p>
          <w:p w14:paraId="68AE2B82" w14:textId="364316AB" w:rsidR="009E01EF" w:rsidRPr="00875635" w:rsidRDefault="009E01EF" w:rsidP="00DE3C52">
            <w:pPr>
              <w:spacing w:before="40" w:after="40"/>
              <w:rPr>
                <w:rFonts w:cstheme="minorHAnsi"/>
                <w:kern w:val="22"/>
                <w:sz w:val="18"/>
                <w:szCs w:val="18"/>
              </w:rPr>
            </w:pPr>
            <w:r>
              <w:rPr>
                <w:rFonts w:cstheme="minorHAnsi"/>
                <w:kern w:val="22"/>
                <w:sz w:val="18"/>
                <w:szCs w:val="18"/>
              </w:rPr>
              <w:t>(10am</w:t>
            </w:r>
            <w:r w:rsidR="00C41370">
              <w:rPr>
                <w:rFonts w:cstheme="minorHAnsi"/>
                <w:kern w:val="22"/>
                <w:sz w:val="18"/>
                <w:szCs w:val="18"/>
              </w:rPr>
              <w:t>-1pm)</w:t>
            </w:r>
          </w:p>
        </w:tc>
        <w:tc>
          <w:tcPr>
            <w:tcW w:w="521" w:type="dxa"/>
            <w:tcBorders>
              <w:top w:val="double" w:sz="4" w:space="0" w:color="000000"/>
              <w:left w:val="single" w:sz="4" w:space="0" w:color="auto"/>
              <w:bottom w:val="dotted" w:sz="4" w:space="0" w:color="000000"/>
              <w:right w:val="dotted" w:sz="4" w:space="0" w:color="000000"/>
            </w:tcBorders>
          </w:tcPr>
          <w:p w14:paraId="7CC7FAF5" w14:textId="42AAC279"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CBD</w:t>
            </w:r>
          </w:p>
        </w:tc>
        <w:tc>
          <w:tcPr>
            <w:tcW w:w="714" w:type="dxa"/>
            <w:tcBorders>
              <w:top w:val="double" w:sz="4" w:space="0" w:color="000000"/>
              <w:left w:val="dotted" w:sz="4" w:space="0" w:color="000000"/>
              <w:bottom w:val="dotted" w:sz="4" w:space="0" w:color="000000"/>
              <w:right w:val="dotted" w:sz="4" w:space="0" w:color="000000"/>
            </w:tcBorders>
          </w:tcPr>
          <w:p w14:paraId="1EF375F4" w14:textId="22686E1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CP</w:t>
            </w:r>
          </w:p>
        </w:tc>
        <w:tc>
          <w:tcPr>
            <w:tcW w:w="558" w:type="dxa"/>
            <w:tcBorders>
              <w:top w:val="double" w:sz="4" w:space="0" w:color="000000"/>
              <w:left w:val="dotted" w:sz="4" w:space="0" w:color="000000"/>
              <w:bottom w:val="dotted" w:sz="4" w:space="0" w:color="000000"/>
              <w:right w:val="dotted" w:sz="4" w:space="0" w:color="000000"/>
            </w:tcBorders>
          </w:tcPr>
          <w:p w14:paraId="7D00C94F" w14:textId="1AB5EEF6"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NP</w:t>
            </w:r>
          </w:p>
        </w:tc>
        <w:tc>
          <w:tcPr>
            <w:tcW w:w="7563" w:type="dxa"/>
            <w:gridSpan w:val="5"/>
            <w:tcBorders>
              <w:top w:val="double" w:sz="4" w:space="0" w:color="000000"/>
              <w:left w:val="dotted" w:sz="4" w:space="0" w:color="000000"/>
              <w:bottom w:val="dotted" w:sz="4" w:space="0" w:color="000000"/>
            </w:tcBorders>
          </w:tcPr>
          <w:p w14:paraId="1D2FBD06" w14:textId="77777777" w:rsidR="006750A8" w:rsidRPr="00875635" w:rsidRDefault="006750A8" w:rsidP="00DE3C52">
            <w:pPr>
              <w:spacing w:before="40" w:after="40"/>
              <w:rPr>
                <w:rFonts w:cstheme="minorHAnsi"/>
                <w:kern w:val="22"/>
                <w:sz w:val="18"/>
                <w:szCs w:val="18"/>
              </w:rPr>
            </w:pPr>
          </w:p>
        </w:tc>
      </w:tr>
      <w:tr w:rsidR="006750A8" w:rsidRPr="00875635" w14:paraId="4D4F267A" w14:textId="77777777" w:rsidTr="00BC7471">
        <w:tc>
          <w:tcPr>
            <w:tcW w:w="1134" w:type="dxa"/>
            <w:vMerge/>
            <w:tcBorders>
              <w:bottom w:val="double" w:sz="4" w:space="0" w:color="000000"/>
              <w:right w:val="single" w:sz="4" w:space="0" w:color="auto"/>
            </w:tcBorders>
          </w:tcPr>
          <w:p w14:paraId="1F555E44"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290E217C" w14:textId="25A473ED"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1</w:t>
            </w:r>
          </w:p>
        </w:tc>
        <w:tc>
          <w:tcPr>
            <w:tcW w:w="714" w:type="dxa"/>
            <w:tcBorders>
              <w:top w:val="dotted" w:sz="4" w:space="0" w:color="000000"/>
              <w:left w:val="dotted" w:sz="4" w:space="0" w:color="000000"/>
              <w:bottom w:val="dotted" w:sz="4" w:space="0" w:color="000000"/>
              <w:right w:val="dotted" w:sz="4" w:space="0" w:color="000000"/>
            </w:tcBorders>
          </w:tcPr>
          <w:p w14:paraId="1E27502A" w14:textId="586501F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sidRPr="00885AAF">
              <w:rPr>
                <w:rFonts w:cstheme="minorHAnsi"/>
                <w:kern w:val="22"/>
                <w:sz w:val="18"/>
                <w:szCs w:val="18"/>
              </w:rPr>
              <w:t>1</w:t>
            </w:r>
          </w:p>
        </w:tc>
        <w:tc>
          <w:tcPr>
            <w:tcW w:w="558" w:type="dxa"/>
            <w:tcBorders>
              <w:top w:val="dotted" w:sz="4" w:space="0" w:color="000000"/>
              <w:left w:val="dotted" w:sz="4" w:space="0" w:color="000000"/>
              <w:bottom w:val="dotted" w:sz="4" w:space="0" w:color="000000"/>
              <w:right w:val="dotted" w:sz="4" w:space="0" w:color="000000"/>
            </w:tcBorders>
          </w:tcPr>
          <w:p w14:paraId="653B24FC" w14:textId="561EE491" w:rsidR="006750A8" w:rsidRPr="00875635" w:rsidRDefault="006750A8" w:rsidP="00DE3C52">
            <w:pPr>
              <w:shd w:val="clear" w:color="auto" w:fill="00B0F0"/>
              <w:spacing w:before="40" w:after="40"/>
              <w:rPr>
                <w:rFonts w:cstheme="minorHAnsi"/>
                <w:kern w:val="22"/>
                <w:sz w:val="18"/>
                <w:szCs w:val="18"/>
              </w:rPr>
            </w:pPr>
            <w:r w:rsidRPr="00885AAF">
              <w:rPr>
                <w:rFonts w:cstheme="minorHAnsi"/>
                <w:kern w:val="22"/>
                <w:sz w:val="18"/>
                <w:szCs w:val="18"/>
              </w:rPr>
              <w:t>1</w:t>
            </w:r>
          </w:p>
        </w:tc>
        <w:tc>
          <w:tcPr>
            <w:tcW w:w="7563" w:type="dxa"/>
            <w:gridSpan w:val="5"/>
            <w:tcBorders>
              <w:top w:val="dotted" w:sz="4" w:space="0" w:color="000000"/>
              <w:left w:val="dotted" w:sz="4" w:space="0" w:color="000000"/>
              <w:bottom w:val="dotted" w:sz="4" w:space="0" w:color="000000"/>
            </w:tcBorders>
          </w:tcPr>
          <w:p w14:paraId="32464844" w14:textId="6D2FDA6E" w:rsidR="006750A8" w:rsidRPr="00875635" w:rsidRDefault="006750A8" w:rsidP="00DE3C52">
            <w:pPr>
              <w:spacing w:before="40" w:after="40"/>
              <w:rPr>
                <w:rFonts w:cstheme="minorHAnsi"/>
                <w:kern w:val="22"/>
                <w:sz w:val="18"/>
                <w:szCs w:val="18"/>
              </w:rPr>
            </w:pPr>
            <w:r>
              <w:rPr>
                <w:rFonts w:cstheme="minorHAnsi"/>
                <w:kern w:val="22"/>
                <w:sz w:val="18"/>
                <w:szCs w:val="18"/>
              </w:rPr>
              <w:t>Opening of the meeting</w:t>
            </w:r>
          </w:p>
        </w:tc>
      </w:tr>
      <w:tr w:rsidR="006750A8" w:rsidRPr="00875635" w14:paraId="775BBCAC" w14:textId="77777777" w:rsidTr="00BC7471">
        <w:tc>
          <w:tcPr>
            <w:tcW w:w="1134" w:type="dxa"/>
            <w:vMerge/>
            <w:tcBorders>
              <w:bottom w:val="double" w:sz="4" w:space="0" w:color="000000"/>
              <w:right w:val="single" w:sz="4" w:space="0" w:color="auto"/>
            </w:tcBorders>
          </w:tcPr>
          <w:p w14:paraId="708404FD"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13C0429E" w14:textId="6E654ECA"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2</w:t>
            </w:r>
          </w:p>
        </w:tc>
        <w:tc>
          <w:tcPr>
            <w:tcW w:w="714" w:type="dxa"/>
            <w:tcBorders>
              <w:top w:val="dotted" w:sz="4" w:space="0" w:color="000000"/>
              <w:left w:val="dotted" w:sz="4" w:space="0" w:color="000000"/>
              <w:bottom w:val="dotted" w:sz="4" w:space="0" w:color="000000"/>
              <w:right w:val="dotted" w:sz="4" w:space="0" w:color="000000"/>
            </w:tcBorders>
          </w:tcPr>
          <w:p w14:paraId="51C85FAB" w14:textId="2ECFD5E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w:t>
            </w:r>
          </w:p>
        </w:tc>
        <w:tc>
          <w:tcPr>
            <w:tcW w:w="558" w:type="dxa"/>
            <w:tcBorders>
              <w:top w:val="dotted" w:sz="4" w:space="0" w:color="000000"/>
              <w:left w:val="dotted" w:sz="4" w:space="0" w:color="000000"/>
              <w:bottom w:val="dotted" w:sz="4" w:space="0" w:color="000000"/>
              <w:right w:val="dotted" w:sz="4" w:space="0" w:color="000000"/>
            </w:tcBorders>
          </w:tcPr>
          <w:p w14:paraId="0F0B0CC6" w14:textId="764D3D5A"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2</w:t>
            </w:r>
          </w:p>
        </w:tc>
        <w:tc>
          <w:tcPr>
            <w:tcW w:w="7563" w:type="dxa"/>
            <w:gridSpan w:val="5"/>
            <w:tcBorders>
              <w:top w:val="dotted" w:sz="4" w:space="0" w:color="000000"/>
              <w:left w:val="dotted" w:sz="4" w:space="0" w:color="000000"/>
              <w:bottom w:val="dotted" w:sz="4" w:space="0" w:color="000000"/>
            </w:tcBorders>
          </w:tcPr>
          <w:p w14:paraId="6DC9F227" w14:textId="2FCCB533" w:rsidR="006750A8" w:rsidRPr="00875635" w:rsidRDefault="006750A8" w:rsidP="00DE3C52">
            <w:pPr>
              <w:spacing w:before="40" w:after="40"/>
              <w:rPr>
                <w:rFonts w:cstheme="minorHAnsi"/>
                <w:kern w:val="22"/>
                <w:sz w:val="18"/>
                <w:szCs w:val="18"/>
              </w:rPr>
            </w:pPr>
            <w:r>
              <w:rPr>
                <w:rFonts w:cstheme="minorHAnsi"/>
                <w:kern w:val="22"/>
                <w:sz w:val="18"/>
                <w:szCs w:val="18"/>
              </w:rPr>
              <w:t>Organizational matters (agenda, officers, organization of work)</w:t>
            </w:r>
          </w:p>
        </w:tc>
      </w:tr>
      <w:tr w:rsidR="006750A8" w:rsidRPr="00875635" w14:paraId="13B839D4" w14:textId="77777777" w:rsidTr="00BC7471">
        <w:tc>
          <w:tcPr>
            <w:tcW w:w="1134" w:type="dxa"/>
            <w:vMerge/>
            <w:tcBorders>
              <w:bottom w:val="double" w:sz="4" w:space="0" w:color="000000"/>
              <w:right w:val="single" w:sz="4" w:space="0" w:color="auto"/>
            </w:tcBorders>
          </w:tcPr>
          <w:p w14:paraId="15621217"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E5CBCB7" w14:textId="362CA0E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3</w:t>
            </w:r>
          </w:p>
        </w:tc>
        <w:tc>
          <w:tcPr>
            <w:tcW w:w="714" w:type="dxa"/>
            <w:tcBorders>
              <w:top w:val="dotted" w:sz="4" w:space="0" w:color="000000"/>
              <w:left w:val="dotted" w:sz="4" w:space="0" w:color="000000"/>
              <w:bottom w:val="dotted" w:sz="4" w:space="0" w:color="000000"/>
              <w:right w:val="dotted" w:sz="4" w:space="0" w:color="000000"/>
            </w:tcBorders>
          </w:tcPr>
          <w:p w14:paraId="76C0B9CE" w14:textId="65E2797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3</w:t>
            </w:r>
          </w:p>
        </w:tc>
        <w:tc>
          <w:tcPr>
            <w:tcW w:w="558" w:type="dxa"/>
            <w:tcBorders>
              <w:top w:val="dotted" w:sz="4" w:space="0" w:color="000000"/>
              <w:left w:val="dotted" w:sz="4" w:space="0" w:color="000000"/>
              <w:bottom w:val="dotted" w:sz="4" w:space="0" w:color="000000"/>
              <w:right w:val="dotted" w:sz="4" w:space="0" w:color="000000"/>
            </w:tcBorders>
          </w:tcPr>
          <w:p w14:paraId="5AA50174" w14:textId="3C5B3A73"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3</w:t>
            </w:r>
          </w:p>
        </w:tc>
        <w:tc>
          <w:tcPr>
            <w:tcW w:w="7563" w:type="dxa"/>
            <w:gridSpan w:val="5"/>
            <w:tcBorders>
              <w:top w:val="dotted" w:sz="4" w:space="0" w:color="000000"/>
              <w:left w:val="dotted" w:sz="4" w:space="0" w:color="000000"/>
              <w:bottom w:val="dotted" w:sz="4" w:space="0" w:color="000000"/>
            </w:tcBorders>
          </w:tcPr>
          <w:p w14:paraId="0F42E0D6" w14:textId="7A1C0018" w:rsidR="006750A8" w:rsidRPr="00875635" w:rsidRDefault="006750A8" w:rsidP="00DE3C52">
            <w:pPr>
              <w:spacing w:before="40" w:after="40"/>
              <w:rPr>
                <w:rFonts w:cstheme="minorHAnsi"/>
                <w:kern w:val="22"/>
                <w:sz w:val="18"/>
                <w:szCs w:val="18"/>
              </w:rPr>
            </w:pPr>
            <w:r>
              <w:rPr>
                <w:rFonts w:cstheme="minorHAnsi"/>
                <w:kern w:val="22"/>
                <w:sz w:val="18"/>
                <w:szCs w:val="18"/>
              </w:rPr>
              <w:t>Report on credentials of representatives of Parties</w:t>
            </w:r>
          </w:p>
        </w:tc>
      </w:tr>
      <w:tr w:rsidR="006750A8" w:rsidRPr="00875635" w14:paraId="0C069D3F" w14:textId="77777777" w:rsidTr="00BC7471">
        <w:tc>
          <w:tcPr>
            <w:tcW w:w="1134" w:type="dxa"/>
            <w:vMerge/>
            <w:tcBorders>
              <w:bottom w:val="double" w:sz="4" w:space="0" w:color="000000"/>
              <w:right w:val="single" w:sz="4" w:space="0" w:color="auto"/>
            </w:tcBorders>
          </w:tcPr>
          <w:p w14:paraId="330AB9E9" w14:textId="77777777" w:rsidR="006750A8" w:rsidRPr="00875635" w:rsidRDefault="006750A8" w:rsidP="00DE3C52">
            <w:pPr>
              <w:spacing w:before="40" w:after="40"/>
              <w:rPr>
                <w:rFonts w:cstheme="minorHAnsi"/>
                <w:kern w:val="22"/>
                <w:sz w:val="18"/>
                <w:szCs w:val="18"/>
              </w:rPr>
            </w:pPr>
            <w:bookmarkStart w:id="0" w:name="_Hlk115959280"/>
          </w:p>
        </w:tc>
        <w:tc>
          <w:tcPr>
            <w:tcW w:w="521" w:type="dxa"/>
            <w:tcBorders>
              <w:top w:val="dotted" w:sz="4" w:space="0" w:color="000000"/>
              <w:left w:val="single" w:sz="4" w:space="0" w:color="auto"/>
              <w:bottom w:val="dotted" w:sz="4" w:space="0" w:color="000000"/>
              <w:right w:val="dotted" w:sz="4" w:space="0" w:color="000000"/>
            </w:tcBorders>
          </w:tcPr>
          <w:p w14:paraId="3D8AEA0C" w14:textId="392F52B0"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5</w:t>
            </w:r>
          </w:p>
        </w:tc>
        <w:tc>
          <w:tcPr>
            <w:tcW w:w="714" w:type="dxa"/>
            <w:tcBorders>
              <w:top w:val="dotted" w:sz="4" w:space="0" w:color="000000"/>
              <w:left w:val="dotted" w:sz="4" w:space="0" w:color="000000"/>
              <w:bottom w:val="dotted" w:sz="4" w:space="0" w:color="000000"/>
              <w:right w:val="dotted" w:sz="4" w:space="0" w:color="000000"/>
            </w:tcBorders>
          </w:tcPr>
          <w:p w14:paraId="1541B65D" w14:textId="77777777" w:rsidR="006750A8" w:rsidRPr="00875635" w:rsidRDefault="006750A8" w:rsidP="00DE3C52">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14FDC5C2" w14:textId="77777777" w:rsidR="006750A8" w:rsidRPr="00875635" w:rsidRDefault="006750A8" w:rsidP="00DE3C52">
            <w:pPr>
              <w:spacing w:before="40" w:after="40"/>
              <w:rPr>
                <w:rFonts w:cstheme="minorHAnsi"/>
                <w:kern w:val="22"/>
                <w:sz w:val="18"/>
                <w:szCs w:val="18"/>
              </w:rPr>
            </w:pPr>
          </w:p>
        </w:tc>
        <w:tc>
          <w:tcPr>
            <w:tcW w:w="7563" w:type="dxa"/>
            <w:gridSpan w:val="5"/>
            <w:tcBorders>
              <w:top w:val="dotted" w:sz="4" w:space="0" w:color="000000"/>
              <w:left w:val="dotted" w:sz="4" w:space="0" w:color="000000"/>
              <w:bottom w:val="dotted" w:sz="4" w:space="0" w:color="000000"/>
            </w:tcBorders>
          </w:tcPr>
          <w:p w14:paraId="7CB6CDEB" w14:textId="7B15FAF2" w:rsidR="006750A8" w:rsidRPr="00875635" w:rsidRDefault="006750A8" w:rsidP="00DE3C52">
            <w:pPr>
              <w:spacing w:before="40" w:after="40"/>
              <w:rPr>
                <w:rFonts w:cstheme="minorHAnsi"/>
                <w:kern w:val="22"/>
                <w:sz w:val="18"/>
                <w:szCs w:val="18"/>
              </w:rPr>
            </w:pPr>
            <w:r>
              <w:rPr>
                <w:rFonts w:cstheme="minorHAnsi"/>
                <w:kern w:val="22"/>
                <w:sz w:val="18"/>
                <w:szCs w:val="18"/>
              </w:rPr>
              <w:t>Date and venue of future meetings of the Conference of the Parties</w:t>
            </w:r>
          </w:p>
        </w:tc>
      </w:tr>
      <w:bookmarkEnd w:id="0"/>
      <w:tr w:rsidR="006750A8" w:rsidRPr="00875635" w14:paraId="33615905" w14:textId="77777777" w:rsidTr="00BC7471">
        <w:tc>
          <w:tcPr>
            <w:tcW w:w="1134" w:type="dxa"/>
            <w:vMerge/>
            <w:tcBorders>
              <w:bottom w:val="double" w:sz="4" w:space="0" w:color="000000"/>
              <w:right w:val="single" w:sz="4" w:space="0" w:color="auto"/>
            </w:tcBorders>
          </w:tcPr>
          <w:p w14:paraId="74CB2A83"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312ADF5F" w14:textId="010583F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6</w:t>
            </w:r>
          </w:p>
        </w:tc>
        <w:tc>
          <w:tcPr>
            <w:tcW w:w="714" w:type="dxa"/>
            <w:tcBorders>
              <w:top w:val="dotted" w:sz="4" w:space="0" w:color="000000"/>
              <w:left w:val="dotted" w:sz="4" w:space="0" w:color="000000"/>
              <w:bottom w:val="dotted" w:sz="4" w:space="0" w:color="000000"/>
              <w:right w:val="dotted" w:sz="4" w:space="0" w:color="000000"/>
            </w:tcBorders>
          </w:tcPr>
          <w:p w14:paraId="54C81C0C" w14:textId="3BB59360"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4</w:t>
            </w:r>
          </w:p>
        </w:tc>
        <w:tc>
          <w:tcPr>
            <w:tcW w:w="558" w:type="dxa"/>
            <w:tcBorders>
              <w:top w:val="dotted" w:sz="4" w:space="0" w:color="000000"/>
              <w:left w:val="dotted" w:sz="4" w:space="0" w:color="000000"/>
              <w:bottom w:val="dotted" w:sz="4" w:space="0" w:color="000000"/>
              <w:right w:val="dotted" w:sz="4" w:space="0" w:color="000000"/>
            </w:tcBorders>
          </w:tcPr>
          <w:p w14:paraId="1BE8DEB7" w14:textId="06E7458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4</w:t>
            </w:r>
          </w:p>
        </w:tc>
        <w:tc>
          <w:tcPr>
            <w:tcW w:w="7563" w:type="dxa"/>
            <w:gridSpan w:val="5"/>
            <w:tcBorders>
              <w:top w:val="dotted" w:sz="4" w:space="0" w:color="000000"/>
              <w:left w:val="dotted" w:sz="4" w:space="0" w:color="000000"/>
              <w:bottom w:val="dotted" w:sz="4" w:space="0" w:color="000000"/>
            </w:tcBorders>
          </w:tcPr>
          <w:p w14:paraId="3AA3A799" w14:textId="63BDB34B" w:rsidR="006750A8" w:rsidRPr="00875635" w:rsidRDefault="006750A8" w:rsidP="00DE3C52">
            <w:pPr>
              <w:spacing w:before="40" w:after="40"/>
              <w:rPr>
                <w:rFonts w:cstheme="minorHAnsi"/>
                <w:kern w:val="22"/>
                <w:sz w:val="18"/>
                <w:szCs w:val="18"/>
              </w:rPr>
            </w:pPr>
            <w:r>
              <w:rPr>
                <w:rFonts w:cstheme="minorHAnsi"/>
                <w:kern w:val="22"/>
                <w:sz w:val="18"/>
                <w:szCs w:val="18"/>
              </w:rPr>
              <w:t>Report of intersessional and regional preparatory meetings</w:t>
            </w:r>
          </w:p>
        </w:tc>
      </w:tr>
      <w:tr w:rsidR="006750A8" w:rsidRPr="00875635" w14:paraId="6379570D" w14:textId="77777777" w:rsidTr="00BC7471">
        <w:tc>
          <w:tcPr>
            <w:tcW w:w="1134" w:type="dxa"/>
            <w:vMerge/>
            <w:tcBorders>
              <w:bottom w:val="double" w:sz="4" w:space="0" w:color="000000"/>
              <w:right w:val="single" w:sz="4" w:space="0" w:color="auto"/>
            </w:tcBorders>
          </w:tcPr>
          <w:p w14:paraId="42028E1A"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7124998" w14:textId="77777777" w:rsidR="006750A8" w:rsidRDefault="006750A8" w:rsidP="00DE3C52">
            <w:pPr>
              <w:spacing w:before="40" w:after="40"/>
              <w:rPr>
                <w:rFonts w:cstheme="minorHAnsi"/>
                <w:kern w:val="22"/>
                <w:sz w:val="18"/>
                <w:szCs w:val="18"/>
              </w:rPr>
            </w:pPr>
          </w:p>
        </w:tc>
        <w:tc>
          <w:tcPr>
            <w:tcW w:w="714" w:type="dxa"/>
            <w:tcBorders>
              <w:top w:val="dotted" w:sz="4" w:space="0" w:color="000000"/>
              <w:left w:val="dotted" w:sz="4" w:space="0" w:color="000000"/>
              <w:bottom w:val="dotted" w:sz="4" w:space="0" w:color="000000"/>
              <w:right w:val="dotted" w:sz="4" w:space="0" w:color="000000"/>
            </w:tcBorders>
          </w:tcPr>
          <w:p w14:paraId="139E375F" w14:textId="410D7B0B" w:rsidR="006750A8"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58" w:type="dxa"/>
            <w:tcBorders>
              <w:top w:val="dotted" w:sz="4" w:space="0" w:color="000000"/>
              <w:left w:val="dotted" w:sz="4" w:space="0" w:color="000000"/>
              <w:bottom w:val="dotted" w:sz="4" w:space="0" w:color="000000"/>
              <w:right w:val="dotted" w:sz="4" w:space="0" w:color="000000"/>
            </w:tcBorders>
          </w:tcPr>
          <w:p w14:paraId="37BEE166" w14:textId="3D362F5C"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5</w:t>
            </w:r>
          </w:p>
        </w:tc>
        <w:tc>
          <w:tcPr>
            <w:tcW w:w="7563" w:type="dxa"/>
            <w:gridSpan w:val="5"/>
            <w:tcBorders>
              <w:top w:val="dotted" w:sz="4" w:space="0" w:color="000000"/>
              <w:left w:val="dotted" w:sz="4" w:space="0" w:color="000000"/>
              <w:bottom w:val="dotted" w:sz="4" w:space="0" w:color="000000"/>
            </w:tcBorders>
          </w:tcPr>
          <w:p w14:paraId="6F81D946" w14:textId="28A2789A" w:rsidR="006750A8" w:rsidRPr="00875635" w:rsidRDefault="006750A8" w:rsidP="00DE3C52">
            <w:pPr>
              <w:spacing w:before="40" w:after="40"/>
              <w:rPr>
                <w:rFonts w:cstheme="minorHAnsi"/>
                <w:kern w:val="22"/>
                <w:sz w:val="18"/>
                <w:szCs w:val="18"/>
              </w:rPr>
            </w:pPr>
            <w:r>
              <w:rPr>
                <w:rFonts w:cstheme="minorHAnsi"/>
                <w:kern w:val="22"/>
                <w:sz w:val="18"/>
                <w:szCs w:val="18"/>
              </w:rPr>
              <w:t>Report of the Compliance Committee</w:t>
            </w:r>
          </w:p>
        </w:tc>
      </w:tr>
      <w:tr w:rsidR="006750A8" w:rsidRPr="00875635" w14:paraId="4AA926B3" w14:textId="77777777" w:rsidTr="00BC7471">
        <w:tc>
          <w:tcPr>
            <w:tcW w:w="1134" w:type="dxa"/>
            <w:vMerge/>
            <w:tcBorders>
              <w:bottom w:val="double" w:sz="4" w:space="0" w:color="000000"/>
              <w:right w:val="single" w:sz="4" w:space="0" w:color="auto"/>
            </w:tcBorders>
          </w:tcPr>
          <w:p w14:paraId="4FD3314F"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uble" w:sz="4" w:space="0" w:color="000000"/>
              <w:right w:val="dotted" w:sz="4" w:space="0" w:color="000000"/>
            </w:tcBorders>
          </w:tcPr>
          <w:p w14:paraId="741778F7" w14:textId="3FDA9024"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7</w:t>
            </w:r>
          </w:p>
        </w:tc>
        <w:tc>
          <w:tcPr>
            <w:tcW w:w="714" w:type="dxa"/>
            <w:tcBorders>
              <w:top w:val="dotted" w:sz="4" w:space="0" w:color="000000"/>
              <w:left w:val="dotted" w:sz="4" w:space="0" w:color="000000"/>
              <w:bottom w:val="double" w:sz="4" w:space="0" w:color="000000"/>
              <w:right w:val="dotted" w:sz="4" w:space="0" w:color="000000"/>
            </w:tcBorders>
          </w:tcPr>
          <w:p w14:paraId="438890B2" w14:textId="59E78FCC"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58" w:type="dxa"/>
            <w:tcBorders>
              <w:top w:val="dotted" w:sz="4" w:space="0" w:color="000000"/>
              <w:left w:val="dotted" w:sz="4" w:space="0" w:color="000000"/>
              <w:bottom w:val="double" w:sz="4" w:space="0" w:color="000000"/>
              <w:right w:val="dotted" w:sz="4" w:space="0" w:color="000000"/>
            </w:tcBorders>
          </w:tcPr>
          <w:p w14:paraId="6923C4F8" w14:textId="238474C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6</w:t>
            </w:r>
          </w:p>
        </w:tc>
        <w:tc>
          <w:tcPr>
            <w:tcW w:w="7563" w:type="dxa"/>
            <w:gridSpan w:val="5"/>
            <w:tcBorders>
              <w:top w:val="dotted" w:sz="4" w:space="0" w:color="000000"/>
              <w:left w:val="dotted" w:sz="4" w:space="0" w:color="000000"/>
              <w:bottom w:val="double" w:sz="4" w:space="0" w:color="000000"/>
            </w:tcBorders>
          </w:tcPr>
          <w:p w14:paraId="64451E52" w14:textId="36841F68" w:rsidR="006750A8" w:rsidRPr="00875635" w:rsidRDefault="006750A8" w:rsidP="00DE3C52">
            <w:pPr>
              <w:spacing w:before="40" w:after="40"/>
              <w:rPr>
                <w:rFonts w:cstheme="minorHAnsi"/>
                <w:kern w:val="22"/>
                <w:sz w:val="18"/>
                <w:szCs w:val="18"/>
              </w:rPr>
            </w:pPr>
            <w:r>
              <w:rPr>
                <w:rFonts w:cstheme="minorHAnsi"/>
                <w:kern w:val="22"/>
                <w:sz w:val="18"/>
                <w:szCs w:val="18"/>
              </w:rPr>
              <w:t>Administration of the Convention and Protocols and budget for the trust funds</w:t>
            </w:r>
          </w:p>
        </w:tc>
      </w:tr>
      <w:tr w:rsidR="00536E9D" w:rsidRPr="002849F2" w14:paraId="6E3521AF" w14:textId="77777777" w:rsidTr="00BC7471">
        <w:tc>
          <w:tcPr>
            <w:tcW w:w="1134" w:type="dxa"/>
            <w:tcBorders>
              <w:top w:val="double" w:sz="4" w:space="0" w:color="000000"/>
              <w:left w:val="nil"/>
              <w:bottom w:val="nil"/>
              <w:right w:val="nil"/>
            </w:tcBorders>
            <w:shd w:val="clear" w:color="auto" w:fill="FFFFFF" w:themeFill="background1"/>
          </w:tcPr>
          <w:p w14:paraId="68E980F2" w14:textId="77777777" w:rsidR="00536E9D" w:rsidRPr="002849F2" w:rsidRDefault="00536E9D" w:rsidP="00DE3C52">
            <w:pPr>
              <w:spacing w:before="40" w:after="40"/>
              <w:rPr>
                <w:rFonts w:cstheme="minorHAnsi"/>
                <w:b/>
                <w:bCs/>
                <w:kern w:val="22"/>
                <w:sz w:val="18"/>
                <w:szCs w:val="18"/>
              </w:rPr>
            </w:pPr>
          </w:p>
        </w:tc>
        <w:tc>
          <w:tcPr>
            <w:tcW w:w="4579" w:type="dxa"/>
            <w:gridSpan w:val="4"/>
            <w:tcBorders>
              <w:top w:val="double" w:sz="4" w:space="0" w:color="000000"/>
              <w:left w:val="nil"/>
              <w:bottom w:val="nil"/>
              <w:right w:val="nil"/>
            </w:tcBorders>
            <w:shd w:val="clear" w:color="auto" w:fill="FFFFFF" w:themeFill="background1"/>
          </w:tcPr>
          <w:p w14:paraId="6104B2CE" w14:textId="77777777" w:rsidR="00536E9D" w:rsidRPr="00071573" w:rsidRDefault="00536E9D" w:rsidP="00DE3C52">
            <w:pPr>
              <w:spacing w:before="40" w:after="40"/>
              <w:jc w:val="left"/>
              <w:rPr>
                <w:rFonts w:cstheme="minorHAnsi"/>
                <w:kern w:val="22"/>
                <w:sz w:val="16"/>
                <w:szCs w:val="16"/>
              </w:rPr>
            </w:pPr>
          </w:p>
        </w:tc>
        <w:tc>
          <w:tcPr>
            <w:tcW w:w="4777" w:type="dxa"/>
            <w:gridSpan w:val="4"/>
            <w:tcBorders>
              <w:top w:val="double" w:sz="4" w:space="0" w:color="000000"/>
              <w:left w:val="nil"/>
              <w:bottom w:val="nil"/>
              <w:right w:val="nil"/>
            </w:tcBorders>
            <w:shd w:val="clear" w:color="auto" w:fill="FFFFFF" w:themeFill="background1"/>
          </w:tcPr>
          <w:p w14:paraId="0C4C8273" w14:textId="77777777" w:rsidR="00536E9D" w:rsidRPr="00071573" w:rsidRDefault="00536E9D" w:rsidP="00DE3C52">
            <w:pPr>
              <w:spacing w:before="40" w:after="40"/>
              <w:jc w:val="left"/>
              <w:rPr>
                <w:rFonts w:cstheme="minorHAnsi"/>
                <w:kern w:val="22"/>
                <w:sz w:val="16"/>
                <w:szCs w:val="16"/>
              </w:rPr>
            </w:pPr>
          </w:p>
        </w:tc>
      </w:tr>
      <w:tr w:rsidR="00D36404" w:rsidRPr="002849F2" w14:paraId="33F288A0" w14:textId="77777777" w:rsidTr="00BC7471">
        <w:tc>
          <w:tcPr>
            <w:tcW w:w="1134" w:type="dxa"/>
            <w:tcBorders>
              <w:top w:val="nil"/>
              <w:left w:val="nil"/>
              <w:bottom w:val="double" w:sz="4" w:space="0" w:color="000000"/>
              <w:right w:val="nil"/>
            </w:tcBorders>
            <w:shd w:val="clear" w:color="auto" w:fill="FFFFFF" w:themeFill="background1"/>
          </w:tcPr>
          <w:p w14:paraId="173FED73" w14:textId="7E344B6A" w:rsidR="00536E9D" w:rsidRPr="00536E9D" w:rsidRDefault="00536E9D" w:rsidP="00DE3C52">
            <w:pPr>
              <w:spacing w:before="40" w:after="40"/>
              <w:rPr>
                <w:rFonts w:cstheme="minorHAnsi"/>
                <w:kern w:val="22"/>
                <w:sz w:val="20"/>
                <w:szCs w:val="20"/>
              </w:rPr>
            </w:pPr>
            <w:r w:rsidRPr="00536E9D">
              <w:rPr>
                <w:rFonts w:cstheme="minorHAnsi"/>
                <w:kern w:val="22"/>
                <w:sz w:val="20"/>
                <w:szCs w:val="20"/>
              </w:rPr>
              <w:t>Date</w:t>
            </w:r>
          </w:p>
        </w:tc>
        <w:tc>
          <w:tcPr>
            <w:tcW w:w="4579" w:type="dxa"/>
            <w:gridSpan w:val="4"/>
            <w:tcBorders>
              <w:top w:val="nil"/>
              <w:left w:val="nil"/>
              <w:bottom w:val="nil"/>
              <w:right w:val="nil"/>
            </w:tcBorders>
            <w:shd w:val="clear" w:color="auto" w:fill="FFFFFF" w:themeFill="background1"/>
          </w:tcPr>
          <w:p w14:paraId="1A1AA184" w14:textId="165EE4CD"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w:t>
            </w:r>
          </w:p>
        </w:tc>
        <w:tc>
          <w:tcPr>
            <w:tcW w:w="4777" w:type="dxa"/>
            <w:gridSpan w:val="4"/>
            <w:tcBorders>
              <w:top w:val="nil"/>
              <w:left w:val="nil"/>
              <w:bottom w:val="nil"/>
              <w:right w:val="nil"/>
            </w:tcBorders>
            <w:shd w:val="clear" w:color="auto" w:fill="FFFFFF" w:themeFill="background1"/>
          </w:tcPr>
          <w:p w14:paraId="6278160B" w14:textId="2182E523"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II</w:t>
            </w:r>
          </w:p>
        </w:tc>
      </w:tr>
      <w:tr w:rsidR="006750A8" w:rsidRPr="00875635" w14:paraId="71E98ED4" w14:textId="77777777" w:rsidTr="00BC7471">
        <w:tc>
          <w:tcPr>
            <w:tcW w:w="1134"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2F4AF331" w14:textId="77777777" w:rsidR="006750A8" w:rsidRDefault="006750A8" w:rsidP="00DE3C52">
            <w:pPr>
              <w:spacing w:before="40" w:after="40"/>
              <w:rPr>
                <w:rFonts w:cstheme="minorHAnsi"/>
                <w:kern w:val="22"/>
                <w:sz w:val="18"/>
                <w:szCs w:val="18"/>
              </w:rPr>
            </w:pPr>
            <w:r>
              <w:rPr>
                <w:rFonts w:cstheme="minorHAnsi"/>
                <w:kern w:val="22"/>
                <w:sz w:val="18"/>
                <w:szCs w:val="18"/>
              </w:rPr>
              <w:t xml:space="preserve">Wednesday 7 Dec. </w:t>
            </w:r>
          </w:p>
          <w:p w14:paraId="4FB295F3" w14:textId="0A67D5FE" w:rsidR="006750A8" w:rsidRPr="00875635" w:rsidRDefault="006750A8" w:rsidP="00DE3C52">
            <w:pPr>
              <w:spacing w:before="40" w:after="40"/>
              <w:rPr>
                <w:rFonts w:cstheme="minorHAnsi"/>
                <w:kern w:val="22"/>
                <w:sz w:val="18"/>
                <w:szCs w:val="18"/>
              </w:rPr>
            </w:pPr>
            <w:r>
              <w:rPr>
                <w:rFonts w:cstheme="minorHAnsi"/>
                <w:kern w:val="22"/>
                <w:sz w:val="18"/>
                <w:szCs w:val="18"/>
              </w:rPr>
              <w:t>Afternoon (3-</w:t>
            </w:r>
            <w:r w:rsidR="009E01EF">
              <w:rPr>
                <w:rFonts w:cstheme="minorHAnsi"/>
                <w:kern w:val="22"/>
                <w:sz w:val="18"/>
                <w:szCs w:val="18"/>
              </w:rPr>
              <w:t>6pm</w:t>
            </w:r>
            <w:r>
              <w:rPr>
                <w:rFonts w:cstheme="minorHAnsi"/>
                <w:kern w:val="22"/>
                <w:sz w:val="18"/>
                <w:szCs w:val="18"/>
              </w:rPr>
              <w:t>)</w:t>
            </w:r>
          </w:p>
        </w:tc>
        <w:tc>
          <w:tcPr>
            <w:tcW w:w="521" w:type="dxa"/>
            <w:tcBorders>
              <w:top w:val="double" w:sz="4" w:space="0" w:color="000000"/>
              <w:left w:val="single" w:sz="4" w:space="0" w:color="auto"/>
              <w:bottom w:val="dotted" w:sz="4" w:space="0" w:color="000000"/>
              <w:right w:val="dotted" w:sz="4" w:space="0" w:color="000000"/>
            </w:tcBorders>
          </w:tcPr>
          <w:p w14:paraId="112F7BE6" w14:textId="4E62AFBF"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8</w:t>
            </w:r>
          </w:p>
        </w:tc>
        <w:tc>
          <w:tcPr>
            <w:tcW w:w="714" w:type="dxa"/>
            <w:tcBorders>
              <w:top w:val="double" w:sz="4" w:space="0" w:color="000000"/>
              <w:left w:val="dotted" w:sz="4" w:space="0" w:color="000000"/>
              <w:bottom w:val="dotted" w:sz="4" w:space="0" w:color="000000"/>
              <w:right w:val="dotted" w:sz="4" w:space="0" w:color="000000"/>
            </w:tcBorders>
          </w:tcPr>
          <w:p w14:paraId="65B0DA41" w14:textId="77777777" w:rsidR="006750A8" w:rsidRPr="00875635" w:rsidRDefault="006750A8" w:rsidP="00DE3C52">
            <w:pPr>
              <w:spacing w:before="40" w:after="40"/>
              <w:rPr>
                <w:rFonts w:cstheme="minorHAnsi"/>
                <w:kern w:val="22"/>
                <w:sz w:val="18"/>
                <w:szCs w:val="18"/>
              </w:rPr>
            </w:pPr>
          </w:p>
        </w:tc>
        <w:tc>
          <w:tcPr>
            <w:tcW w:w="558" w:type="dxa"/>
            <w:tcBorders>
              <w:top w:val="double" w:sz="4" w:space="0" w:color="000000"/>
              <w:left w:val="dotted" w:sz="4" w:space="0" w:color="000000"/>
              <w:bottom w:val="dotted" w:sz="4" w:space="0" w:color="000000"/>
              <w:right w:val="dotted" w:sz="4" w:space="0" w:color="000000"/>
            </w:tcBorders>
            <w:shd w:val="clear" w:color="auto" w:fill="auto"/>
          </w:tcPr>
          <w:p w14:paraId="4CB1D631" w14:textId="3AFD22B4" w:rsidR="006750A8" w:rsidRPr="00DC0EA9" w:rsidRDefault="006750A8" w:rsidP="00DE3C52">
            <w:pPr>
              <w:spacing w:before="40" w:after="40"/>
              <w:rPr>
                <w:rFonts w:cstheme="minorHAnsi"/>
                <w:kern w:val="22"/>
                <w:sz w:val="18"/>
                <w:szCs w:val="18"/>
              </w:rPr>
            </w:pPr>
          </w:p>
        </w:tc>
        <w:tc>
          <w:tcPr>
            <w:tcW w:w="2786" w:type="dxa"/>
            <w:tcBorders>
              <w:top w:val="double" w:sz="4" w:space="0" w:color="000000"/>
              <w:left w:val="dotted" w:sz="4" w:space="0" w:color="000000"/>
              <w:bottom w:val="dotted" w:sz="4" w:space="0" w:color="000000"/>
              <w:right w:val="single" w:sz="4" w:space="0" w:color="000000"/>
            </w:tcBorders>
          </w:tcPr>
          <w:p w14:paraId="5D72E2D3" w14:textId="74540F9C" w:rsidR="006750A8" w:rsidRDefault="006750A8" w:rsidP="00AF0144">
            <w:pPr>
              <w:spacing w:before="40" w:after="40"/>
              <w:jc w:val="left"/>
              <w:rPr>
                <w:rFonts w:cstheme="minorHAnsi"/>
                <w:kern w:val="22"/>
                <w:sz w:val="18"/>
                <w:szCs w:val="18"/>
              </w:rPr>
            </w:pPr>
            <w:r>
              <w:rPr>
                <w:rFonts w:cstheme="minorHAnsi"/>
                <w:kern w:val="22"/>
                <w:sz w:val="18"/>
                <w:szCs w:val="18"/>
              </w:rPr>
              <w:t>Review of progress in the implementation of the Convention</w:t>
            </w:r>
          </w:p>
        </w:tc>
        <w:tc>
          <w:tcPr>
            <w:tcW w:w="497" w:type="dxa"/>
            <w:tcBorders>
              <w:top w:val="double" w:sz="4" w:space="0" w:color="000000"/>
              <w:left w:val="single" w:sz="4" w:space="0" w:color="000000"/>
              <w:bottom w:val="dotted" w:sz="4" w:space="0" w:color="000000"/>
              <w:right w:val="dotted" w:sz="4" w:space="0" w:color="000000"/>
            </w:tcBorders>
          </w:tcPr>
          <w:p w14:paraId="1B74AE5E" w14:textId="3A87CF88" w:rsidR="006750A8" w:rsidRPr="00E5703C" w:rsidRDefault="006750A8" w:rsidP="00DE3C52">
            <w:pPr>
              <w:spacing w:before="40" w:after="40"/>
              <w:rPr>
                <w:rFonts w:cstheme="minorHAnsi"/>
                <w:kern w:val="22"/>
                <w:sz w:val="18"/>
                <w:szCs w:val="18"/>
              </w:rPr>
            </w:pPr>
          </w:p>
        </w:tc>
        <w:tc>
          <w:tcPr>
            <w:tcW w:w="421" w:type="dxa"/>
            <w:tcBorders>
              <w:top w:val="double" w:sz="4" w:space="0" w:color="000000"/>
              <w:left w:val="dotted" w:sz="4" w:space="0" w:color="000000"/>
              <w:bottom w:val="dotted" w:sz="4" w:space="0" w:color="000000"/>
              <w:right w:val="dotted" w:sz="4" w:space="0" w:color="000000"/>
            </w:tcBorders>
          </w:tcPr>
          <w:p w14:paraId="66520D56" w14:textId="2BA1590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8</w:t>
            </w:r>
          </w:p>
        </w:tc>
        <w:tc>
          <w:tcPr>
            <w:tcW w:w="493" w:type="dxa"/>
            <w:tcBorders>
              <w:top w:val="double" w:sz="4" w:space="0" w:color="000000"/>
              <w:left w:val="dotted" w:sz="4" w:space="0" w:color="000000"/>
              <w:bottom w:val="dotted" w:sz="4" w:space="0" w:color="000000"/>
              <w:right w:val="dotted" w:sz="4" w:space="0" w:color="000000"/>
            </w:tcBorders>
          </w:tcPr>
          <w:p w14:paraId="74D67721" w14:textId="77777777" w:rsidR="006750A8" w:rsidRPr="00875635" w:rsidRDefault="006750A8" w:rsidP="00DE3C52">
            <w:pPr>
              <w:spacing w:before="40" w:after="40"/>
              <w:rPr>
                <w:rFonts w:cstheme="minorHAnsi"/>
                <w:kern w:val="22"/>
                <w:sz w:val="18"/>
                <w:szCs w:val="18"/>
              </w:rPr>
            </w:pPr>
          </w:p>
        </w:tc>
        <w:tc>
          <w:tcPr>
            <w:tcW w:w="3366" w:type="dxa"/>
            <w:tcBorders>
              <w:top w:val="double" w:sz="4" w:space="0" w:color="000000"/>
              <w:left w:val="dotted" w:sz="4" w:space="0" w:color="000000"/>
              <w:bottom w:val="dotted" w:sz="4" w:space="0" w:color="000000"/>
              <w:right w:val="single" w:sz="4" w:space="0" w:color="000000"/>
            </w:tcBorders>
          </w:tcPr>
          <w:p w14:paraId="62A5137D" w14:textId="1C439C45" w:rsidR="006750A8" w:rsidRPr="00875635" w:rsidRDefault="006750A8" w:rsidP="00AF0144">
            <w:pPr>
              <w:spacing w:before="40" w:after="40"/>
              <w:jc w:val="left"/>
              <w:rPr>
                <w:rFonts w:cstheme="minorHAnsi"/>
                <w:kern w:val="22"/>
                <w:sz w:val="18"/>
                <w:szCs w:val="18"/>
              </w:rPr>
            </w:pPr>
            <w:r>
              <w:rPr>
                <w:rFonts w:cstheme="minorHAnsi"/>
                <w:kern w:val="22"/>
                <w:sz w:val="18"/>
                <w:szCs w:val="18"/>
              </w:rPr>
              <w:t>Monitoring &amp; reporting*</w:t>
            </w:r>
          </w:p>
        </w:tc>
      </w:tr>
      <w:tr w:rsidR="0077743B" w:rsidRPr="00875635" w14:paraId="510A631C"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100EFD45"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2A16F139" w14:textId="54D7C29E"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9A</w:t>
            </w:r>
          </w:p>
        </w:tc>
        <w:tc>
          <w:tcPr>
            <w:tcW w:w="714" w:type="dxa"/>
            <w:tcBorders>
              <w:top w:val="dotted" w:sz="4" w:space="0" w:color="000000"/>
              <w:left w:val="dotted" w:sz="4" w:space="0" w:color="000000"/>
              <w:bottom w:val="dotted" w:sz="4" w:space="0" w:color="000000"/>
              <w:right w:val="dotted" w:sz="4" w:space="0" w:color="000000"/>
            </w:tcBorders>
          </w:tcPr>
          <w:p w14:paraId="4D30D12D"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64D59166" w14:textId="3BDD92D0" w:rsidR="0077743B"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86" w:type="dxa"/>
            <w:tcBorders>
              <w:top w:val="dotted" w:sz="4" w:space="0" w:color="000000"/>
              <w:left w:val="dotted" w:sz="4" w:space="0" w:color="000000"/>
              <w:bottom w:val="dotted" w:sz="4" w:space="0" w:color="000000"/>
              <w:right w:val="single" w:sz="4" w:space="0" w:color="000000"/>
            </w:tcBorders>
          </w:tcPr>
          <w:p w14:paraId="7037DF07" w14:textId="0BF49115" w:rsidR="0077743B" w:rsidRPr="00E549C4" w:rsidRDefault="0077743B" w:rsidP="0077743B">
            <w:pPr>
              <w:spacing w:before="40" w:after="40"/>
              <w:jc w:val="left"/>
              <w:rPr>
                <w:rFonts w:cstheme="minorHAnsi"/>
                <w:kern w:val="22"/>
                <w:sz w:val="18"/>
                <w:szCs w:val="18"/>
              </w:rPr>
            </w:pPr>
            <w:r w:rsidRPr="00765878">
              <w:rPr>
                <w:rFonts w:cstheme="minorHAnsi"/>
                <w:kern w:val="22"/>
                <w:sz w:val="18"/>
                <w:szCs w:val="18"/>
              </w:rPr>
              <w:t>Post-2020 global biodiversity framework</w:t>
            </w:r>
          </w:p>
        </w:tc>
        <w:tc>
          <w:tcPr>
            <w:tcW w:w="497" w:type="dxa"/>
            <w:tcBorders>
              <w:top w:val="dotted" w:sz="4" w:space="0" w:color="000000"/>
              <w:left w:val="single" w:sz="4" w:space="0" w:color="000000"/>
              <w:bottom w:val="dotted" w:sz="4" w:space="0" w:color="000000"/>
              <w:right w:val="dotted" w:sz="4" w:space="0" w:color="000000"/>
            </w:tcBorders>
          </w:tcPr>
          <w:p w14:paraId="2A73FBBE" w14:textId="4F62EEF5" w:rsidR="0077743B" w:rsidRPr="00E5703C"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3E8D6697" w14:textId="1DD649DE" w:rsidR="0077743B" w:rsidRDefault="0077743B" w:rsidP="0077743B">
            <w:pPr>
              <w:spacing w:before="40" w:after="40"/>
              <w:rPr>
                <w:rFonts w:cstheme="minorHAnsi"/>
                <w:kern w:val="22"/>
                <w:sz w:val="18"/>
                <w:szCs w:val="18"/>
              </w:rPr>
            </w:pPr>
          </w:p>
        </w:tc>
        <w:tc>
          <w:tcPr>
            <w:tcW w:w="493" w:type="dxa"/>
            <w:tcBorders>
              <w:top w:val="dotted" w:sz="4" w:space="0" w:color="000000"/>
              <w:left w:val="dotted" w:sz="4" w:space="0" w:color="000000"/>
              <w:bottom w:val="dotted" w:sz="4" w:space="0" w:color="000000"/>
              <w:right w:val="dotted" w:sz="4" w:space="0" w:color="000000"/>
            </w:tcBorders>
          </w:tcPr>
          <w:p w14:paraId="51A57C08" w14:textId="40DC7F26"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10</w:t>
            </w:r>
          </w:p>
        </w:tc>
        <w:tc>
          <w:tcPr>
            <w:tcW w:w="3366" w:type="dxa"/>
            <w:tcBorders>
              <w:top w:val="dotted" w:sz="4" w:space="0" w:color="000000"/>
              <w:left w:val="dotted" w:sz="4" w:space="0" w:color="000000"/>
              <w:bottom w:val="dotted" w:sz="4" w:space="0" w:color="000000"/>
              <w:right w:val="single" w:sz="4" w:space="0" w:color="000000"/>
            </w:tcBorders>
          </w:tcPr>
          <w:p w14:paraId="54941C31" w14:textId="2BAE23AB" w:rsidR="0077743B" w:rsidRDefault="0077743B" w:rsidP="0077743B">
            <w:pPr>
              <w:spacing w:before="40" w:after="40"/>
              <w:jc w:val="left"/>
              <w:rPr>
                <w:rFonts w:cstheme="minorHAnsi"/>
                <w:kern w:val="22"/>
                <w:sz w:val="18"/>
                <w:szCs w:val="18"/>
              </w:rPr>
            </w:pPr>
            <w:r>
              <w:rPr>
                <w:rFonts w:cstheme="minorHAnsi"/>
                <w:kern w:val="22"/>
                <w:sz w:val="18"/>
                <w:szCs w:val="18"/>
              </w:rPr>
              <w:t xml:space="preserve">Monitoring </w:t>
            </w:r>
            <w:r w:rsidR="00A0315F">
              <w:rPr>
                <w:rFonts w:cstheme="minorHAnsi"/>
                <w:kern w:val="22"/>
                <w:sz w:val="18"/>
                <w:szCs w:val="18"/>
              </w:rPr>
              <w:t xml:space="preserve">&amp; </w:t>
            </w:r>
            <w:r>
              <w:rPr>
                <w:rFonts w:cstheme="minorHAnsi"/>
                <w:kern w:val="22"/>
                <w:sz w:val="18"/>
                <w:szCs w:val="18"/>
              </w:rPr>
              <w:t>reporting*</w:t>
            </w:r>
          </w:p>
        </w:tc>
      </w:tr>
      <w:tr w:rsidR="0077743B" w:rsidRPr="00875635" w14:paraId="3F1912E3"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52F76B82"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8E44838" w14:textId="44B97175"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9B</w:t>
            </w:r>
          </w:p>
        </w:tc>
        <w:tc>
          <w:tcPr>
            <w:tcW w:w="714" w:type="dxa"/>
            <w:tcBorders>
              <w:top w:val="dotted" w:sz="4" w:space="0" w:color="000000"/>
              <w:left w:val="dotted" w:sz="4" w:space="0" w:color="000000"/>
              <w:bottom w:val="dotted" w:sz="4" w:space="0" w:color="000000"/>
              <w:right w:val="dotted" w:sz="4" w:space="0" w:color="000000"/>
            </w:tcBorders>
          </w:tcPr>
          <w:p w14:paraId="68B37F0F"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491E3FE2" w14:textId="266E9BFA" w:rsidR="0077743B" w:rsidRDefault="0077743B" w:rsidP="0077743B">
            <w:pPr>
              <w:spacing w:before="40" w:after="40"/>
              <w:rPr>
                <w:rFonts w:cstheme="minorHAnsi"/>
                <w:kern w:val="22"/>
                <w:sz w:val="18"/>
                <w:szCs w:val="18"/>
              </w:rPr>
            </w:pPr>
          </w:p>
        </w:tc>
        <w:tc>
          <w:tcPr>
            <w:tcW w:w="2786" w:type="dxa"/>
            <w:tcBorders>
              <w:top w:val="dotted" w:sz="4" w:space="0" w:color="000000"/>
              <w:left w:val="dotted" w:sz="4" w:space="0" w:color="000000"/>
              <w:bottom w:val="dotted" w:sz="4" w:space="0" w:color="000000"/>
              <w:right w:val="single" w:sz="4" w:space="0" w:color="000000"/>
            </w:tcBorders>
          </w:tcPr>
          <w:p w14:paraId="2885AE59" w14:textId="529B233F" w:rsidR="0077743B" w:rsidRDefault="0077743B" w:rsidP="0077743B">
            <w:pPr>
              <w:spacing w:before="40" w:after="40"/>
              <w:jc w:val="left"/>
              <w:rPr>
                <w:rFonts w:cstheme="minorHAnsi"/>
                <w:kern w:val="22"/>
                <w:sz w:val="18"/>
                <w:szCs w:val="18"/>
              </w:rPr>
            </w:pPr>
            <w:r w:rsidRPr="00E549C4">
              <w:rPr>
                <w:rFonts w:cstheme="minorHAnsi"/>
                <w:kern w:val="22"/>
                <w:sz w:val="18"/>
                <w:szCs w:val="18"/>
              </w:rPr>
              <w:t xml:space="preserve">Monitoring framework for the post-2020 </w:t>
            </w:r>
            <w:r>
              <w:rPr>
                <w:rFonts w:cstheme="minorHAnsi"/>
                <w:kern w:val="22"/>
                <w:sz w:val="18"/>
                <w:szCs w:val="18"/>
              </w:rPr>
              <w:t>GBF</w:t>
            </w:r>
          </w:p>
        </w:tc>
        <w:tc>
          <w:tcPr>
            <w:tcW w:w="497" w:type="dxa"/>
            <w:tcBorders>
              <w:top w:val="dotted" w:sz="4" w:space="0" w:color="000000"/>
              <w:left w:val="single" w:sz="4" w:space="0" w:color="000000"/>
              <w:bottom w:val="dotted" w:sz="4" w:space="0" w:color="000000"/>
              <w:right w:val="dotted" w:sz="4" w:space="0" w:color="000000"/>
            </w:tcBorders>
          </w:tcPr>
          <w:p w14:paraId="2B7E5FBB" w14:textId="5C449089" w:rsidR="0077743B" w:rsidRPr="00E5703C"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2A2B42C8" w14:textId="67F44C96"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9</w:t>
            </w:r>
          </w:p>
        </w:tc>
        <w:tc>
          <w:tcPr>
            <w:tcW w:w="493" w:type="dxa"/>
            <w:tcBorders>
              <w:top w:val="dotted" w:sz="4" w:space="0" w:color="000000"/>
              <w:left w:val="dotted" w:sz="4" w:space="0" w:color="000000"/>
              <w:bottom w:val="dotted" w:sz="4" w:space="0" w:color="000000"/>
              <w:right w:val="dotted" w:sz="4" w:space="0" w:color="000000"/>
            </w:tcBorders>
          </w:tcPr>
          <w:p w14:paraId="58ADAED3" w14:textId="77777777" w:rsidR="0077743B" w:rsidRPr="00875635" w:rsidRDefault="0077743B" w:rsidP="0077743B">
            <w:pPr>
              <w:spacing w:before="40" w:after="40"/>
              <w:rPr>
                <w:rFonts w:cstheme="minorHAnsi"/>
                <w:kern w:val="22"/>
                <w:sz w:val="18"/>
                <w:szCs w:val="18"/>
              </w:rPr>
            </w:pPr>
          </w:p>
        </w:tc>
        <w:tc>
          <w:tcPr>
            <w:tcW w:w="3366" w:type="dxa"/>
            <w:tcBorders>
              <w:top w:val="dotted" w:sz="4" w:space="0" w:color="000000"/>
              <w:left w:val="dotted" w:sz="4" w:space="0" w:color="000000"/>
              <w:bottom w:val="dotted" w:sz="4" w:space="0" w:color="000000"/>
              <w:right w:val="single" w:sz="4" w:space="0" w:color="000000"/>
            </w:tcBorders>
          </w:tcPr>
          <w:p w14:paraId="1A18A906" w14:textId="6815B339" w:rsidR="0077743B" w:rsidRDefault="0077743B" w:rsidP="0077743B">
            <w:pPr>
              <w:spacing w:before="40" w:after="40"/>
              <w:jc w:val="left"/>
              <w:rPr>
                <w:rFonts w:cstheme="minorHAnsi"/>
                <w:kern w:val="22"/>
                <w:sz w:val="18"/>
                <w:szCs w:val="18"/>
              </w:rPr>
            </w:pPr>
            <w:r>
              <w:rPr>
                <w:rFonts w:cstheme="minorHAnsi"/>
                <w:kern w:val="22"/>
                <w:sz w:val="18"/>
                <w:szCs w:val="18"/>
              </w:rPr>
              <w:t>Assessment &amp; review of effectiveness &amp; evaluation of Strategic Plan 2011-2020</w:t>
            </w:r>
          </w:p>
        </w:tc>
      </w:tr>
      <w:tr w:rsidR="0077743B" w:rsidRPr="00875635" w14:paraId="194358F2"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5D2DD54B"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425C8473" w14:textId="24A2358C"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9C</w:t>
            </w:r>
          </w:p>
        </w:tc>
        <w:tc>
          <w:tcPr>
            <w:tcW w:w="714" w:type="dxa"/>
            <w:tcBorders>
              <w:top w:val="dotted" w:sz="4" w:space="0" w:color="000000"/>
              <w:left w:val="dotted" w:sz="4" w:space="0" w:color="000000"/>
              <w:bottom w:val="dotted" w:sz="4" w:space="0" w:color="000000"/>
              <w:right w:val="dotted" w:sz="4" w:space="0" w:color="000000"/>
            </w:tcBorders>
          </w:tcPr>
          <w:p w14:paraId="72521753"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5255CC67" w14:textId="28858C93" w:rsidR="0077743B" w:rsidRDefault="0077743B" w:rsidP="0077743B">
            <w:pPr>
              <w:spacing w:before="40" w:after="40"/>
              <w:rPr>
                <w:rFonts w:cstheme="minorHAnsi"/>
                <w:kern w:val="22"/>
                <w:sz w:val="18"/>
                <w:szCs w:val="18"/>
              </w:rPr>
            </w:pPr>
          </w:p>
        </w:tc>
        <w:tc>
          <w:tcPr>
            <w:tcW w:w="2786" w:type="dxa"/>
            <w:tcBorders>
              <w:top w:val="dotted" w:sz="4" w:space="0" w:color="000000"/>
              <w:left w:val="dotted" w:sz="4" w:space="0" w:color="000000"/>
              <w:bottom w:val="dotted" w:sz="4" w:space="0" w:color="000000"/>
              <w:right w:val="single" w:sz="4" w:space="0" w:color="000000"/>
            </w:tcBorders>
          </w:tcPr>
          <w:p w14:paraId="408F71FF" w14:textId="72397CF1" w:rsidR="0077743B" w:rsidRPr="00E549C4" w:rsidRDefault="0077743B" w:rsidP="0077743B">
            <w:pPr>
              <w:spacing w:before="40" w:after="40"/>
              <w:jc w:val="left"/>
              <w:rPr>
                <w:rFonts w:cstheme="minorHAnsi"/>
                <w:kern w:val="22"/>
                <w:sz w:val="18"/>
                <w:szCs w:val="18"/>
              </w:rPr>
            </w:pPr>
            <w:r>
              <w:rPr>
                <w:rFonts w:cstheme="minorHAnsi"/>
                <w:kern w:val="22"/>
                <w:sz w:val="18"/>
                <w:szCs w:val="18"/>
              </w:rPr>
              <w:t>Communication strategy</w:t>
            </w:r>
          </w:p>
        </w:tc>
        <w:tc>
          <w:tcPr>
            <w:tcW w:w="497" w:type="dxa"/>
            <w:tcBorders>
              <w:top w:val="dotted" w:sz="4" w:space="0" w:color="000000"/>
              <w:left w:val="single" w:sz="4" w:space="0" w:color="000000"/>
              <w:bottom w:val="dotted" w:sz="4" w:space="0" w:color="000000"/>
              <w:right w:val="dotted" w:sz="4" w:space="0" w:color="000000"/>
            </w:tcBorders>
          </w:tcPr>
          <w:p w14:paraId="5A1510A9" w14:textId="77777777" w:rsidR="0077743B" w:rsidRPr="0077743B"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752D191B" w14:textId="5B7F1C2F" w:rsidR="0077743B" w:rsidRP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sidRPr="0077743B">
              <w:rPr>
                <w:rFonts w:cstheme="minorHAnsi"/>
                <w:kern w:val="22"/>
                <w:sz w:val="18"/>
                <w:szCs w:val="18"/>
              </w:rPr>
              <w:t>11</w:t>
            </w:r>
          </w:p>
        </w:tc>
        <w:tc>
          <w:tcPr>
            <w:tcW w:w="493" w:type="dxa"/>
            <w:tcBorders>
              <w:top w:val="dotted" w:sz="4" w:space="0" w:color="000000"/>
              <w:left w:val="dotted" w:sz="4" w:space="0" w:color="000000"/>
              <w:bottom w:val="dotted" w:sz="4" w:space="0" w:color="000000"/>
              <w:right w:val="dotted" w:sz="4" w:space="0" w:color="000000"/>
            </w:tcBorders>
          </w:tcPr>
          <w:p w14:paraId="5E29085C" w14:textId="77777777" w:rsidR="0077743B" w:rsidRPr="0077743B" w:rsidRDefault="0077743B" w:rsidP="0077743B">
            <w:pPr>
              <w:spacing w:before="40" w:after="40"/>
              <w:rPr>
                <w:rFonts w:cstheme="minorHAnsi"/>
                <w:kern w:val="22"/>
                <w:sz w:val="18"/>
                <w:szCs w:val="18"/>
              </w:rPr>
            </w:pPr>
          </w:p>
        </w:tc>
        <w:tc>
          <w:tcPr>
            <w:tcW w:w="3366" w:type="dxa"/>
            <w:tcBorders>
              <w:top w:val="dotted" w:sz="4" w:space="0" w:color="000000"/>
              <w:left w:val="dotted" w:sz="4" w:space="0" w:color="000000"/>
              <w:bottom w:val="dotted" w:sz="4" w:space="0" w:color="000000"/>
              <w:right w:val="single" w:sz="4" w:space="0" w:color="000000"/>
            </w:tcBorders>
          </w:tcPr>
          <w:p w14:paraId="67328C75" w14:textId="7A24B6DF" w:rsidR="0077743B" w:rsidRPr="0077743B" w:rsidRDefault="0077743B" w:rsidP="0077743B">
            <w:pPr>
              <w:spacing w:before="40" w:after="40"/>
              <w:jc w:val="left"/>
              <w:rPr>
                <w:rFonts w:cstheme="minorHAnsi"/>
                <w:kern w:val="22"/>
                <w:sz w:val="18"/>
                <w:szCs w:val="18"/>
              </w:rPr>
            </w:pPr>
            <w:r w:rsidRPr="00D7334E">
              <w:rPr>
                <w:rFonts w:cstheme="minorHAnsi"/>
                <w:kern w:val="22"/>
                <w:sz w:val="18"/>
                <w:szCs w:val="18"/>
              </w:rPr>
              <w:t>Operation &amp; activities of the Biosafety Clearing-House*</w:t>
            </w:r>
          </w:p>
        </w:tc>
      </w:tr>
      <w:tr w:rsidR="0077743B" w:rsidRPr="00875635" w14:paraId="6B9B8CD8"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7A0057EE"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2" w:space="0" w:color="auto"/>
              <w:right w:val="dotted" w:sz="4" w:space="0" w:color="000000"/>
            </w:tcBorders>
          </w:tcPr>
          <w:p w14:paraId="7A3A3B18" w14:textId="09E7F6E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9D</w:t>
            </w:r>
          </w:p>
        </w:tc>
        <w:tc>
          <w:tcPr>
            <w:tcW w:w="714" w:type="dxa"/>
            <w:tcBorders>
              <w:top w:val="dotted" w:sz="4" w:space="0" w:color="000000"/>
              <w:left w:val="dotted" w:sz="4" w:space="0" w:color="000000"/>
              <w:bottom w:val="dotted" w:sz="2" w:space="0" w:color="auto"/>
              <w:right w:val="dotted" w:sz="4" w:space="0" w:color="000000"/>
            </w:tcBorders>
          </w:tcPr>
          <w:p w14:paraId="26FA0ED1"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2" w:space="0" w:color="auto"/>
              <w:right w:val="dotted" w:sz="4" w:space="0" w:color="000000"/>
            </w:tcBorders>
          </w:tcPr>
          <w:p w14:paraId="62172E95" w14:textId="22F7BA09" w:rsidR="0077743B" w:rsidRDefault="0077743B" w:rsidP="0077743B">
            <w:pPr>
              <w:spacing w:before="40" w:after="40"/>
              <w:rPr>
                <w:rFonts w:cstheme="minorHAnsi"/>
                <w:kern w:val="22"/>
                <w:sz w:val="18"/>
                <w:szCs w:val="18"/>
              </w:rPr>
            </w:pPr>
          </w:p>
        </w:tc>
        <w:tc>
          <w:tcPr>
            <w:tcW w:w="2786" w:type="dxa"/>
            <w:tcBorders>
              <w:top w:val="dotted" w:sz="4" w:space="0" w:color="000000"/>
              <w:left w:val="dotted" w:sz="4" w:space="0" w:color="000000"/>
              <w:bottom w:val="dotted" w:sz="2" w:space="0" w:color="auto"/>
              <w:right w:val="single" w:sz="4" w:space="0" w:color="000000"/>
            </w:tcBorders>
          </w:tcPr>
          <w:p w14:paraId="2E62EEFC" w14:textId="0B344AFC" w:rsidR="0077743B" w:rsidRDefault="0077743B" w:rsidP="0077743B">
            <w:pPr>
              <w:spacing w:before="40" w:after="40"/>
              <w:jc w:val="left"/>
              <w:rPr>
                <w:rFonts w:cstheme="minorHAnsi"/>
                <w:kern w:val="22"/>
                <w:sz w:val="18"/>
                <w:szCs w:val="18"/>
              </w:rPr>
            </w:pPr>
            <w:r>
              <w:rPr>
                <w:rFonts w:cstheme="minorHAnsi"/>
                <w:kern w:val="22"/>
                <w:sz w:val="18"/>
                <w:szCs w:val="18"/>
              </w:rPr>
              <w:t>Gender plan of action</w:t>
            </w:r>
          </w:p>
        </w:tc>
        <w:tc>
          <w:tcPr>
            <w:tcW w:w="497" w:type="dxa"/>
            <w:tcBorders>
              <w:top w:val="dotted" w:sz="4" w:space="0" w:color="000000"/>
              <w:left w:val="single" w:sz="4" w:space="0" w:color="000000"/>
              <w:bottom w:val="dotted" w:sz="2" w:space="0" w:color="auto"/>
              <w:right w:val="dotted" w:sz="4" w:space="0" w:color="000000"/>
            </w:tcBorders>
          </w:tcPr>
          <w:p w14:paraId="2476FFC2" w14:textId="22C01BE2" w:rsidR="0077743B" w:rsidRPr="00E5703C"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2" w:space="0" w:color="auto"/>
              <w:right w:val="dotted" w:sz="4" w:space="0" w:color="000000"/>
            </w:tcBorders>
          </w:tcPr>
          <w:p w14:paraId="043E7086" w14:textId="6E9162EC" w:rsidR="0077743B" w:rsidRDefault="0077743B" w:rsidP="0077743B">
            <w:pPr>
              <w:spacing w:before="40" w:after="40"/>
              <w:rPr>
                <w:rFonts w:cstheme="minorHAnsi"/>
                <w:kern w:val="22"/>
                <w:sz w:val="18"/>
                <w:szCs w:val="18"/>
              </w:rPr>
            </w:pPr>
          </w:p>
        </w:tc>
        <w:tc>
          <w:tcPr>
            <w:tcW w:w="493" w:type="dxa"/>
            <w:tcBorders>
              <w:top w:val="dotted" w:sz="4" w:space="0" w:color="000000"/>
              <w:left w:val="dotted" w:sz="4" w:space="0" w:color="000000"/>
              <w:bottom w:val="dotted" w:sz="2" w:space="0" w:color="auto"/>
              <w:right w:val="dotted" w:sz="4" w:space="0" w:color="000000"/>
            </w:tcBorders>
          </w:tcPr>
          <w:p w14:paraId="6A6F7D40" w14:textId="3EFA7A21"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9</w:t>
            </w:r>
          </w:p>
        </w:tc>
        <w:tc>
          <w:tcPr>
            <w:tcW w:w="3366" w:type="dxa"/>
            <w:tcBorders>
              <w:top w:val="dotted" w:sz="4" w:space="0" w:color="000000"/>
              <w:left w:val="dotted" w:sz="4" w:space="0" w:color="000000"/>
              <w:bottom w:val="dotted" w:sz="2" w:space="0" w:color="auto"/>
              <w:right w:val="single" w:sz="4" w:space="0" w:color="000000"/>
            </w:tcBorders>
          </w:tcPr>
          <w:p w14:paraId="5224DF68" w14:textId="24A416B5" w:rsidR="0077743B" w:rsidRDefault="0077743B" w:rsidP="0077743B">
            <w:pPr>
              <w:spacing w:before="40" w:after="40"/>
              <w:jc w:val="left"/>
              <w:rPr>
                <w:rFonts w:cstheme="minorHAnsi"/>
                <w:kern w:val="22"/>
                <w:sz w:val="18"/>
                <w:szCs w:val="18"/>
              </w:rPr>
            </w:pPr>
            <w:r>
              <w:rPr>
                <w:rFonts w:cstheme="minorHAnsi"/>
                <w:kern w:val="22"/>
                <w:sz w:val="18"/>
                <w:szCs w:val="18"/>
              </w:rPr>
              <w:t xml:space="preserve">Access and </w:t>
            </w:r>
            <w:r w:rsidR="00A0315F">
              <w:rPr>
                <w:rFonts w:cstheme="minorHAnsi"/>
                <w:kern w:val="22"/>
                <w:sz w:val="18"/>
                <w:szCs w:val="18"/>
              </w:rPr>
              <w:t>B</w:t>
            </w:r>
            <w:r>
              <w:rPr>
                <w:rFonts w:cstheme="minorHAnsi"/>
                <w:kern w:val="22"/>
                <w:sz w:val="18"/>
                <w:szCs w:val="18"/>
              </w:rPr>
              <w:t>enefit-sharing Clearing-house*</w:t>
            </w:r>
          </w:p>
        </w:tc>
      </w:tr>
      <w:tr w:rsidR="0077743B" w:rsidRPr="00875635" w14:paraId="21441401" w14:textId="77777777" w:rsidTr="00BC7471">
        <w:tc>
          <w:tcPr>
            <w:tcW w:w="1134" w:type="dxa"/>
            <w:vMerge/>
            <w:tcBorders>
              <w:left w:val="single" w:sz="4" w:space="0" w:color="000000"/>
              <w:bottom w:val="double" w:sz="4" w:space="0" w:color="000000"/>
              <w:right w:val="single" w:sz="4" w:space="0" w:color="auto"/>
            </w:tcBorders>
          </w:tcPr>
          <w:p w14:paraId="30E91376"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789C5AA6" w14:textId="6427C7A6"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14" w:type="dxa"/>
            <w:tcBorders>
              <w:top w:val="dotted" w:sz="2" w:space="0" w:color="auto"/>
              <w:left w:val="dotted" w:sz="4" w:space="0" w:color="000000"/>
              <w:bottom w:val="dotted" w:sz="2" w:space="0" w:color="auto"/>
              <w:right w:val="dotted" w:sz="4" w:space="0" w:color="000000"/>
            </w:tcBorders>
          </w:tcPr>
          <w:p w14:paraId="214E88C5" w14:textId="77777777" w:rsidR="0077743B" w:rsidRPr="00875635"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5CE1A7C9" w14:textId="1E7A583C"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86" w:type="dxa"/>
            <w:tcBorders>
              <w:top w:val="dotted" w:sz="2" w:space="0" w:color="auto"/>
              <w:left w:val="dotted" w:sz="4" w:space="0" w:color="000000"/>
              <w:bottom w:val="dotted" w:sz="2" w:space="0" w:color="auto"/>
              <w:right w:val="single" w:sz="4" w:space="0" w:color="000000"/>
            </w:tcBorders>
          </w:tcPr>
          <w:p w14:paraId="57EEA907" w14:textId="6AA0119A" w:rsidR="0077743B" w:rsidRDefault="0077743B" w:rsidP="0077743B">
            <w:pPr>
              <w:spacing w:before="40" w:after="40"/>
              <w:jc w:val="left"/>
              <w:rPr>
                <w:rFonts w:cstheme="minorHAnsi"/>
                <w:kern w:val="22"/>
                <w:sz w:val="18"/>
                <w:szCs w:val="18"/>
              </w:rPr>
            </w:pPr>
            <w:r>
              <w:rPr>
                <w:rFonts w:cstheme="minorHAnsi"/>
                <w:kern w:val="22"/>
                <w:sz w:val="18"/>
                <w:szCs w:val="18"/>
              </w:rPr>
              <w:t>Digital sequence information</w:t>
            </w:r>
          </w:p>
        </w:tc>
        <w:tc>
          <w:tcPr>
            <w:tcW w:w="497" w:type="dxa"/>
            <w:tcBorders>
              <w:top w:val="dotted" w:sz="2" w:space="0" w:color="auto"/>
              <w:left w:val="single" w:sz="4" w:space="0" w:color="000000"/>
              <w:bottom w:val="dotted" w:sz="2" w:space="0" w:color="auto"/>
              <w:right w:val="dotted" w:sz="4" w:space="0" w:color="000000"/>
            </w:tcBorders>
          </w:tcPr>
          <w:p w14:paraId="79D757AB" w14:textId="2E72CA65"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554B2B10" w14:textId="79237739" w:rsidR="0077743B" w:rsidRPr="00875635"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93" w:type="dxa"/>
            <w:tcBorders>
              <w:top w:val="dotted" w:sz="2" w:space="0" w:color="auto"/>
              <w:left w:val="dotted" w:sz="4" w:space="0" w:color="000000"/>
              <w:bottom w:val="dotted" w:sz="2" w:space="0" w:color="auto"/>
              <w:right w:val="dotted" w:sz="4" w:space="0" w:color="000000"/>
            </w:tcBorders>
          </w:tcPr>
          <w:p w14:paraId="3FBFED0A"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40F56582" w14:textId="387775E0" w:rsidR="0077743B" w:rsidRPr="00875635" w:rsidRDefault="0077743B" w:rsidP="0077743B">
            <w:pPr>
              <w:spacing w:before="40" w:after="40"/>
              <w:jc w:val="left"/>
              <w:rPr>
                <w:rFonts w:cstheme="minorHAnsi"/>
                <w:kern w:val="22"/>
                <w:sz w:val="18"/>
                <w:szCs w:val="18"/>
              </w:rPr>
            </w:pPr>
            <w:r>
              <w:rPr>
                <w:rFonts w:cstheme="minorHAnsi"/>
                <w:kern w:val="22"/>
                <w:sz w:val="18"/>
                <w:szCs w:val="18"/>
              </w:rPr>
              <w:t>Risk assessment</w:t>
            </w:r>
          </w:p>
        </w:tc>
      </w:tr>
      <w:tr w:rsidR="0077743B" w:rsidRPr="00875635" w14:paraId="6E61FB0F" w14:textId="77777777" w:rsidTr="00BC7471">
        <w:tc>
          <w:tcPr>
            <w:tcW w:w="1134" w:type="dxa"/>
            <w:vMerge/>
            <w:tcBorders>
              <w:left w:val="single" w:sz="4" w:space="0" w:color="000000"/>
              <w:bottom w:val="double" w:sz="4" w:space="0" w:color="000000"/>
              <w:right w:val="single" w:sz="4" w:space="0" w:color="auto"/>
            </w:tcBorders>
          </w:tcPr>
          <w:p w14:paraId="24F0D144" w14:textId="77777777" w:rsidR="0077743B" w:rsidRPr="00875635" w:rsidRDefault="0077743B" w:rsidP="0077743B">
            <w:pPr>
              <w:spacing w:before="40" w:after="40"/>
              <w:rPr>
                <w:rFonts w:cstheme="minorHAnsi"/>
                <w:kern w:val="22"/>
                <w:sz w:val="18"/>
                <w:szCs w:val="18"/>
              </w:rPr>
            </w:pPr>
            <w:bookmarkStart w:id="1" w:name="_Hlk115959209"/>
          </w:p>
        </w:tc>
        <w:tc>
          <w:tcPr>
            <w:tcW w:w="521" w:type="dxa"/>
            <w:tcBorders>
              <w:top w:val="dotted" w:sz="2" w:space="0" w:color="auto"/>
              <w:left w:val="single" w:sz="4" w:space="0" w:color="auto"/>
              <w:bottom w:val="dotted" w:sz="2" w:space="0" w:color="auto"/>
              <w:right w:val="dotted" w:sz="4" w:space="0" w:color="000000"/>
            </w:tcBorders>
          </w:tcPr>
          <w:p w14:paraId="4598EB8E" w14:textId="40DC83D2"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12A</w:t>
            </w:r>
          </w:p>
        </w:tc>
        <w:tc>
          <w:tcPr>
            <w:tcW w:w="714" w:type="dxa"/>
            <w:tcBorders>
              <w:top w:val="dotted" w:sz="2" w:space="0" w:color="auto"/>
              <w:left w:val="dotted" w:sz="4" w:space="0" w:color="000000"/>
              <w:bottom w:val="dotted" w:sz="2" w:space="0" w:color="auto"/>
              <w:right w:val="dotted" w:sz="4" w:space="0" w:color="000000"/>
            </w:tcBorders>
          </w:tcPr>
          <w:p w14:paraId="169175DD" w14:textId="77777777" w:rsidR="0077743B" w:rsidRPr="00875635"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65635981" w14:textId="77777777" w:rsidR="0077743B" w:rsidRPr="00875635"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2F6D88E0" w14:textId="5B093AD0" w:rsidR="0077743B" w:rsidRDefault="0077743B" w:rsidP="0077743B">
            <w:pPr>
              <w:spacing w:before="40" w:after="40"/>
              <w:jc w:val="left"/>
              <w:rPr>
                <w:rFonts w:cstheme="minorHAnsi"/>
                <w:kern w:val="22"/>
                <w:sz w:val="18"/>
                <w:szCs w:val="18"/>
              </w:rPr>
            </w:pPr>
            <w:r>
              <w:rPr>
                <w:rFonts w:cstheme="minorHAnsi"/>
                <w:kern w:val="22"/>
                <w:sz w:val="18"/>
                <w:szCs w:val="18"/>
              </w:rPr>
              <w:t>Resource mobilization</w:t>
            </w:r>
          </w:p>
        </w:tc>
        <w:tc>
          <w:tcPr>
            <w:tcW w:w="497" w:type="dxa"/>
            <w:tcBorders>
              <w:top w:val="dotted" w:sz="2" w:space="0" w:color="auto"/>
              <w:left w:val="single" w:sz="4" w:space="0" w:color="000000"/>
              <w:bottom w:val="dotted" w:sz="2" w:space="0" w:color="auto"/>
              <w:right w:val="dotted" w:sz="4" w:space="0" w:color="000000"/>
            </w:tcBorders>
          </w:tcPr>
          <w:p w14:paraId="1828B924" w14:textId="0DEA95C9"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1" w:type="dxa"/>
            <w:tcBorders>
              <w:top w:val="dotted" w:sz="2" w:space="0" w:color="auto"/>
              <w:left w:val="dotted" w:sz="4" w:space="0" w:color="000000"/>
              <w:bottom w:val="dotted" w:sz="2" w:space="0" w:color="auto"/>
              <w:right w:val="dotted" w:sz="4" w:space="0" w:color="000000"/>
            </w:tcBorders>
          </w:tcPr>
          <w:p w14:paraId="6D5363A8" w14:textId="1CE83D4D" w:rsidR="0077743B" w:rsidRPr="00875635"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33230C1C"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62944D2F" w14:textId="7B80F4EA" w:rsidR="0077743B" w:rsidRPr="00875635" w:rsidRDefault="0077743B" w:rsidP="0077743B">
            <w:pPr>
              <w:spacing w:before="40" w:after="40"/>
              <w:jc w:val="left"/>
              <w:rPr>
                <w:rFonts w:cstheme="minorHAnsi"/>
                <w:kern w:val="22"/>
                <w:sz w:val="18"/>
                <w:szCs w:val="18"/>
              </w:rPr>
            </w:pPr>
            <w:r w:rsidRPr="00724495">
              <w:rPr>
                <w:rFonts w:cstheme="minorHAnsi"/>
                <w:kern w:val="22"/>
                <w:sz w:val="18"/>
                <w:szCs w:val="18"/>
              </w:rPr>
              <w:t>Synthetic biology</w:t>
            </w:r>
          </w:p>
        </w:tc>
      </w:tr>
      <w:bookmarkEnd w:id="1"/>
      <w:tr w:rsidR="0077743B" w:rsidRPr="00875635" w14:paraId="1E6FC4C5" w14:textId="77777777" w:rsidTr="00BC7471">
        <w:tc>
          <w:tcPr>
            <w:tcW w:w="1134" w:type="dxa"/>
            <w:vMerge/>
            <w:tcBorders>
              <w:left w:val="single" w:sz="4" w:space="0" w:color="000000"/>
              <w:bottom w:val="double" w:sz="4" w:space="0" w:color="000000"/>
              <w:right w:val="single" w:sz="4" w:space="0" w:color="auto"/>
            </w:tcBorders>
          </w:tcPr>
          <w:p w14:paraId="66353B7F"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23387671" w14:textId="6F604763"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12B</w:t>
            </w:r>
          </w:p>
        </w:tc>
        <w:tc>
          <w:tcPr>
            <w:tcW w:w="714" w:type="dxa"/>
            <w:tcBorders>
              <w:top w:val="dotted" w:sz="2" w:space="0" w:color="auto"/>
              <w:left w:val="dotted" w:sz="4" w:space="0" w:color="000000"/>
              <w:bottom w:val="dotted" w:sz="2" w:space="0" w:color="auto"/>
              <w:right w:val="dotted" w:sz="4" w:space="0" w:color="000000"/>
            </w:tcBorders>
          </w:tcPr>
          <w:p w14:paraId="482497D4"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3EE1847F" w14:textId="77777777"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6CA4C5DD" w14:textId="1533492A" w:rsidR="0077743B" w:rsidRDefault="0077743B" w:rsidP="0077743B">
            <w:pPr>
              <w:spacing w:before="40" w:after="40"/>
              <w:jc w:val="left"/>
              <w:rPr>
                <w:rFonts w:cstheme="minorHAnsi"/>
                <w:kern w:val="22"/>
                <w:sz w:val="18"/>
                <w:szCs w:val="18"/>
              </w:rPr>
            </w:pPr>
            <w:r>
              <w:rPr>
                <w:rFonts w:cstheme="minorHAnsi"/>
                <w:kern w:val="22"/>
                <w:sz w:val="18"/>
                <w:szCs w:val="18"/>
                <w:lang w:val="en-US"/>
              </w:rPr>
              <w:t>Financial mechanism</w:t>
            </w:r>
          </w:p>
        </w:tc>
        <w:tc>
          <w:tcPr>
            <w:tcW w:w="497" w:type="dxa"/>
            <w:tcBorders>
              <w:top w:val="dotted" w:sz="2" w:space="0" w:color="auto"/>
              <w:left w:val="single" w:sz="4" w:space="0" w:color="000000"/>
              <w:bottom w:val="dotted" w:sz="2" w:space="0" w:color="auto"/>
              <w:right w:val="dotted" w:sz="4" w:space="0" w:color="000000"/>
            </w:tcBorders>
          </w:tcPr>
          <w:p w14:paraId="0847A54D"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3F9D31BF" w14:textId="6C5D8AEC"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15</w:t>
            </w:r>
          </w:p>
        </w:tc>
        <w:tc>
          <w:tcPr>
            <w:tcW w:w="493" w:type="dxa"/>
            <w:tcBorders>
              <w:top w:val="dotted" w:sz="2" w:space="0" w:color="auto"/>
              <w:left w:val="dotted" w:sz="4" w:space="0" w:color="000000"/>
              <w:bottom w:val="dotted" w:sz="2" w:space="0" w:color="auto"/>
              <w:right w:val="dotted" w:sz="4" w:space="0" w:color="000000"/>
            </w:tcBorders>
          </w:tcPr>
          <w:p w14:paraId="0C8A3DC3"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2E701F5B" w14:textId="5BA770A6" w:rsidR="0077743B" w:rsidRDefault="0077743B" w:rsidP="0077743B">
            <w:pPr>
              <w:spacing w:before="40" w:after="40"/>
              <w:jc w:val="left"/>
              <w:rPr>
                <w:rFonts w:cstheme="minorHAnsi"/>
                <w:kern w:val="22"/>
                <w:sz w:val="18"/>
                <w:szCs w:val="18"/>
              </w:rPr>
            </w:pPr>
            <w:r>
              <w:rPr>
                <w:rFonts w:cstheme="minorHAnsi"/>
                <w:kern w:val="22"/>
                <w:sz w:val="18"/>
                <w:szCs w:val="18"/>
              </w:rPr>
              <w:t>Detection &amp; identification of LMOs*</w:t>
            </w:r>
          </w:p>
        </w:tc>
      </w:tr>
      <w:tr w:rsidR="007947EF" w:rsidRPr="00875635" w14:paraId="5E913FB4" w14:textId="77777777" w:rsidTr="007947EF">
        <w:tc>
          <w:tcPr>
            <w:tcW w:w="1134" w:type="dxa"/>
            <w:vMerge/>
            <w:tcBorders>
              <w:left w:val="single" w:sz="4" w:space="0" w:color="000000"/>
              <w:bottom w:val="double" w:sz="4" w:space="0" w:color="000000"/>
              <w:right w:val="single" w:sz="4" w:space="0" w:color="auto"/>
            </w:tcBorders>
          </w:tcPr>
          <w:p w14:paraId="6B24CE90"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7E1566FD" w14:textId="4DA00E0A"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13A</w:t>
            </w:r>
          </w:p>
        </w:tc>
        <w:tc>
          <w:tcPr>
            <w:tcW w:w="714" w:type="dxa"/>
            <w:tcBorders>
              <w:top w:val="dotted" w:sz="2" w:space="0" w:color="auto"/>
              <w:left w:val="dotted" w:sz="4" w:space="0" w:color="000000"/>
              <w:bottom w:val="dotted" w:sz="2" w:space="0" w:color="auto"/>
              <w:right w:val="dotted" w:sz="4" w:space="0" w:color="000000"/>
            </w:tcBorders>
            <w:shd w:val="clear" w:color="auto" w:fill="auto"/>
          </w:tcPr>
          <w:p w14:paraId="161D01B5" w14:textId="4607EA08" w:rsidR="0077743B" w:rsidRPr="00875635" w:rsidRDefault="0077743B" w:rsidP="008A48E5">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1D731BA" w14:textId="38AA0B4D" w:rsidR="0077743B" w:rsidRPr="00875635" w:rsidRDefault="0077743B" w:rsidP="008A48E5">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679B9684" w14:textId="59157F49" w:rsidR="0077743B" w:rsidRDefault="0077743B" w:rsidP="0077743B">
            <w:pPr>
              <w:spacing w:before="40" w:after="40"/>
              <w:jc w:val="left"/>
              <w:rPr>
                <w:rFonts w:cstheme="minorHAnsi"/>
                <w:kern w:val="22"/>
                <w:sz w:val="18"/>
                <w:szCs w:val="18"/>
              </w:rPr>
            </w:pPr>
            <w:r>
              <w:rPr>
                <w:rFonts w:cstheme="minorHAnsi"/>
                <w:kern w:val="22"/>
                <w:sz w:val="18"/>
                <w:szCs w:val="18"/>
              </w:rPr>
              <w:t>Capacity-building</w:t>
            </w:r>
          </w:p>
        </w:tc>
        <w:tc>
          <w:tcPr>
            <w:tcW w:w="497" w:type="dxa"/>
            <w:tcBorders>
              <w:top w:val="dotted" w:sz="2" w:space="0" w:color="auto"/>
              <w:left w:val="single" w:sz="4" w:space="0" w:color="000000"/>
              <w:bottom w:val="dotted" w:sz="2" w:space="0" w:color="auto"/>
              <w:right w:val="dotted" w:sz="4" w:space="0" w:color="000000"/>
            </w:tcBorders>
          </w:tcPr>
          <w:p w14:paraId="56EA4029" w14:textId="2ACABA74"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73AC488C" w14:textId="5A032053" w:rsidR="0077743B" w:rsidRPr="00875635"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33681307"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3AAECA3C" w14:textId="1114EAF3" w:rsidR="0077743B" w:rsidRPr="00875635" w:rsidRDefault="0077743B" w:rsidP="0077743B">
            <w:pPr>
              <w:spacing w:before="40" w:after="40"/>
              <w:jc w:val="left"/>
              <w:rPr>
                <w:rFonts w:cstheme="minorHAnsi"/>
                <w:kern w:val="22"/>
                <w:sz w:val="18"/>
                <w:szCs w:val="18"/>
              </w:rPr>
            </w:pPr>
          </w:p>
        </w:tc>
      </w:tr>
      <w:tr w:rsidR="0077743B" w:rsidRPr="00875635" w14:paraId="73B39F52" w14:textId="77777777" w:rsidTr="00BC7471">
        <w:tc>
          <w:tcPr>
            <w:tcW w:w="1134" w:type="dxa"/>
            <w:vMerge/>
            <w:tcBorders>
              <w:left w:val="single" w:sz="4" w:space="0" w:color="000000"/>
              <w:bottom w:val="double" w:sz="4" w:space="0" w:color="000000"/>
              <w:right w:val="single" w:sz="4" w:space="0" w:color="auto"/>
            </w:tcBorders>
          </w:tcPr>
          <w:p w14:paraId="0B77C982"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0D7A362E" w14:textId="619AFCB8"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13B</w:t>
            </w:r>
          </w:p>
        </w:tc>
        <w:tc>
          <w:tcPr>
            <w:tcW w:w="714" w:type="dxa"/>
            <w:tcBorders>
              <w:top w:val="dotted" w:sz="2" w:space="0" w:color="auto"/>
              <w:left w:val="dotted" w:sz="4" w:space="0" w:color="000000"/>
              <w:bottom w:val="dotted" w:sz="2" w:space="0" w:color="auto"/>
              <w:right w:val="dotted" w:sz="4" w:space="0" w:color="000000"/>
            </w:tcBorders>
          </w:tcPr>
          <w:p w14:paraId="247D2DCC"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152AF97" w14:textId="77777777"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0C2734D0" w14:textId="11DE153C" w:rsidR="0077743B" w:rsidRDefault="0077743B" w:rsidP="0077743B">
            <w:pPr>
              <w:spacing w:before="40" w:after="40"/>
              <w:jc w:val="left"/>
              <w:rPr>
                <w:rFonts w:cstheme="minorHAnsi"/>
                <w:kern w:val="22"/>
                <w:sz w:val="18"/>
                <w:szCs w:val="18"/>
              </w:rPr>
            </w:pPr>
            <w:r>
              <w:rPr>
                <w:rFonts w:cstheme="minorHAnsi"/>
                <w:kern w:val="22"/>
                <w:sz w:val="18"/>
                <w:szCs w:val="18"/>
                <w:lang w:val="en-US"/>
              </w:rPr>
              <w:t>Knowledge management</w:t>
            </w:r>
          </w:p>
        </w:tc>
        <w:tc>
          <w:tcPr>
            <w:tcW w:w="497" w:type="dxa"/>
            <w:tcBorders>
              <w:top w:val="dotted" w:sz="2" w:space="0" w:color="auto"/>
              <w:left w:val="single" w:sz="4" w:space="0" w:color="000000"/>
              <w:bottom w:val="dotted" w:sz="2" w:space="0" w:color="auto"/>
              <w:right w:val="dotted" w:sz="4" w:space="0" w:color="000000"/>
            </w:tcBorders>
          </w:tcPr>
          <w:p w14:paraId="5721B3E7"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42FF826E" w14:textId="3C7BAAAC" w:rsidR="0077743B"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5F3B83CF"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093C91D7" w14:textId="44A17F24" w:rsidR="0077743B" w:rsidRDefault="0077743B" w:rsidP="0077743B">
            <w:pPr>
              <w:spacing w:before="40" w:after="40"/>
              <w:jc w:val="left"/>
              <w:rPr>
                <w:rFonts w:cstheme="minorHAnsi"/>
                <w:kern w:val="22"/>
                <w:sz w:val="18"/>
                <w:szCs w:val="18"/>
              </w:rPr>
            </w:pPr>
          </w:p>
        </w:tc>
      </w:tr>
      <w:tr w:rsidR="0077743B" w:rsidRPr="00875635" w14:paraId="100A9688" w14:textId="77777777" w:rsidTr="00BC7471">
        <w:tc>
          <w:tcPr>
            <w:tcW w:w="1134" w:type="dxa"/>
            <w:vMerge/>
            <w:tcBorders>
              <w:left w:val="single" w:sz="4" w:space="0" w:color="000000"/>
              <w:bottom w:val="double" w:sz="4" w:space="0" w:color="000000"/>
              <w:right w:val="single" w:sz="4" w:space="0" w:color="auto"/>
            </w:tcBorders>
          </w:tcPr>
          <w:p w14:paraId="73BA73EE"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52FE64B3" w14:textId="07E9178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13C</w:t>
            </w:r>
          </w:p>
        </w:tc>
        <w:tc>
          <w:tcPr>
            <w:tcW w:w="714" w:type="dxa"/>
            <w:tcBorders>
              <w:top w:val="dotted" w:sz="2" w:space="0" w:color="auto"/>
              <w:left w:val="dotted" w:sz="4" w:space="0" w:color="000000"/>
              <w:bottom w:val="dotted" w:sz="2" w:space="0" w:color="auto"/>
              <w:right w:val="dotted" w:sz="4" w:space="0" w:color="000000"/>
            </w:tcBorders>
          </w:tcPr>
          <w:p w14:paraId="046A0EF5"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3CC7E01" w14:textId="4F11C030"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070AE4A1" w14:textId="14384447" w:rsidR="0077743B" w:rsidRDefault="0077743B" w:rsidP="0077743B">
            <w:pPr>
              <w:spacing w:before="40" w:after="40"/>
              <w:jc w:val="left"/>
              <w:rPr>
                <w:rFonts w:cstheme="minorHAnsi"/>
                <w:kern w:val="22"/>
                <w:sz w:val="18"/>
                <w:szCs w:val="18"/>
              </w:rPr>
            </w:pPr>
            <w:r>
              <w:rPr>
                <w:rFonts w:cstheme="minorHAnsi"/>
                <w:kern w:val="22"/>
                <w:sz w:val="18"/>
                <w:szCs w:val="18"/>
                <w:lang w:val="en-US"/>
              </w:rPr>
              <w:t>Communication</w:t>
            </w:r>
          </w:p>
        </w:tc>
        <w:tc>
          <w:tcPr>
            <w:tcW w:w="497" w:type="dxa"/>
            <w:tcBorders>
              <w:top w:val="dotted" w:sz="2" w:space="0" w:color="auto"/>
              <w:left w:val="single" w:sz="4" w:space="0" w:color="000000"/>
              <w:bottom w:val="dotted" w:sz="2" w:space="0" w:color="auto"/>
              <w:right w:val="dotted" w:sz="4" w:space="0" w:color="000000"/>
            </w:tcBorders>
          </w:tcPr>
          <w:p w14:paraId="47F19622"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1A195F2F" w14:textId="14DC28CF" w:rsidR="0077743B"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5A6556D4"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7CC0EB2A" w14:textId="4FAA299F" w:rsidR="0077743B" w:rsidRDefault="0077743B" w:rsidP="0077743B">
            <w:pPr>
              <w:spacing w:before="40" w:after="40"/>
              <w:jc w:val="left"/>
              <w:rPr>
                <w:rFonts w:cstheme="minorHAnsi"/>
                <w:kern w:val="22"/>
                <w:sz w:val="18"/>
                <w:szCs w:val="18"/>
              </w:rPr>
            </w:pPr>
          </w:p>
        </w:tc>
      </w:tr>
      <w:tr w:rsidR="0077743B" w:rsidRPr="00875635" w14:paraId="61AF592F" w14:textId="77777777" w:rsidTr="00BC7471">
        <w:tc>
          <w:tcPr>
            <w:tcW w:w="1134" w:type="dxa"/>
            <w:vMerge/>
            <w:tcBorders>
              <w:left w:val="single" w:sz="4" w:space="0" w:color="000000"/>
              <w:bottom w:val="double" w:sz="4" w:space="0" w:color="000000"/>
              <w:right w:val="single" w:sz="4" w:space="0" w:color="auto"/>
            </w:tcBorders>
          </w:tcPr>
          <w:p w14:paraId="25196D5D"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5B854F11" w14:textId="7FAA19A0" w:rsidR="0077743B" w:rsidRDefault="0077743B" w:rsidP="0077743B">
            <w:pPr>
              <w:shd w:val="clear" w:color="auto" w:fill="92D050"/>
              <w:spacing w:before="40" w:after="40"/>
              <w:rPr>
                <w:rFonts w:cstheme="minorHAnsi"/>
                <w:kern w:val="22"/>
                <w:sz w:val="18"/>
                <w:szCs w:val="18"/>
                <w:lang w:val="en-US"/>
              </w:rPr>
            </w:pPr>
            <w:r>
              <w:rPr>
                <w:rFonts w:cstheme="minorHAnsi"/>
                <w:kern w:val="22"/>
                <w:sz w:val="18"/>
                <w:szCs w:val="18"/>
              </w:rPr>
              <w:t>14</w:t>
            </w:r>
          </w:p>
        </w:tc>
        <w:tc>
          <w:tcPr>
            <w:tcW w:w="714" w:type="dxa"/>
            <w:tcBorders>
              <w:top w:val="dotted" w:sz="2" w:space="0" w:color="auto"/>
              <w:left w:val="dotted" w:sz="4" w:space="0" w:color="000000"/>
              <w:bottom w:val="dotted" w:sz="2" w:space="0" w:color="auto"/>
              <w:right w:val="dotted" w:sz="4" w:space="0" w:color="000000"/>
            </w:tcBorders>
          </w:tcPr>
          <w:p w14:paraId="2437278E"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2F52708" w14:textId="77777777"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41E763CE" w14:textId="2792B172" w:rsidR="0077743B" w:rsidRDefault="0077743B" w:rsidP="0077743B">
            <w:pPr>
              <w:spacing w:before="40" w:after="40"/>
              <w:jc w:val="left"/>
              <w:rPr>
                <w:rFonts w:cstheme="minorHAnsi"/>
                <w:kern w:val="22"/>
                <w:sz w:val="18"/>
                <w:szCs w:val="18"/>
                <w:lang w:val="en-US"/>
              </w:rPr>
            </w:pPr>
            <w:r>
              <w:rPr>
                <w:rFonts w:cstheme="minorHAnsi"/>
                <w:kern w:val="22"/>
                <w:sz w:val="18"/>
                <w:szCs w:val="18"/>
              </w:rPr>
              <w:t>Mechanisms for planning, monitoring, reporting &amp; review</w:t>
            </w:r>
          </w:p>
        </w:tc>
        <w:tc>
          <w:tcPr>
            <w:tcW w:w="497" w:type="dxa"/>
            <w:tcBorders>
              <w:top w:val="dotted" w:sz="2" w:space="0" w:color="auto"/>
              <w:left w:val="single" w:sz="4" w:space="0" w:color="000000"/>
              <w:bottom w:val="dotted" w:sz="2" w:space="0" w:color="auto"/>
              <w:right w:val="dotted" w:sz="4" w:space="0" w:color="000000"/>
            </w:tcBorders>
          </w:tcPr>
          <w:p w14:paraId="64ECA017"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64C66C6B" w14:textId="78A449A0" w:rsidR="0077743B"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2B3A2B73"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71A1A7CD" w14:textId="0C267563" w:rsidR="0077743B" w:rsidRDefault="0077743B" w:rsidP="0077743B">
            <w:pPr>
              <w:spacing w:before="40" w:after="40"/>
              <w:jc w:val="left"/>
              <w:rPr>
                <w:rFonts w:cstheme="minorHAnsi"/>
                <w:kern w:val="22"/>
                <w:sz w:val="18"/>
                <w:szCs w:val="18"/>
              </w:rPr>
            </w:pPr>
          </w:p>
        </w:tc>
      </w:tr>
      <w:tr w:rsidR="0077743B" w:rsidRPr="00875635" w14:paraId="224A8196" w14:textId="77777777" w:rsidTr="00BC7471">
        <w:tc>
          <w:tcPr>
            <w:tcW w:w="1134" w:type="dxa"/>
            <w:vMerge/>
            <w:tcBorders>
              <w:left w:val="single" w:sz="4" w:space="0" w:color="000000"/>
              <w:bottom w:val="double" w:sz="4" w:space="0" w:color="000000"/>
              <w:right w:val="single" w:sz="4" w:space="0" w:color="auto"/>
            </w:tcBorders>
          </w:tcPr>
          <w:p w14:paraId="1552FCD4"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uble" w:sz="4" w:space="0" w:color="000000"/>
              <w:right w:val="dotted" w:sz="4" w:space="0" w:color="000000"/>
            </w:tcBorders>
          </w:tcPr>
          <w:p w14:paraId="2BBA0D7C" w14:textId="35B1229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15B</w:t>
            </w:r>
          </w:p>
        </w:tc>
        <w:tc>
          <w:tcPr>
            <w:tcW w:w="714" w:type="dxa"/>
            <w:tcBorders>
              <w:top w:val="dotted" w:sz="2" w:space="0" w:color="auto"/>
              <w:left w:val="dotted" w:sz="4" w:space="0" w:color="000000"/>
              <w:bottom w:val="double" w:sz="4" w:space="0" w:color="000000"/>
              <w:right w:val="dotted" w:sz="4" w:space="0" w:color="000000"/>
            </w:tcBorders>
          </w:tcPr>
          <w:p w14:paraId="1BA417EE" w14:textId="77777777" w:rsidR="0077743B" w:rsidRPr="00875635"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uble" w:sz="4" w:space="0" w:color="000000"/>
              <w:right w:val="dotted" w:sz="4" w:space="0" w:color="000000"/>
            </w:tcBorders>
          </w:tcPr>
          <w:p w14:paraId="0136BCB0" w14:textId="77777777" w:rsidR="0077743B" w:rsidRPr="00875635"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uble" w:sz="4" w:space="0" w:color="000000"/>
              <w:right w:val="single" w:sz="4" w:space="0" w:color="000000"/>
            </w:tcBorders>
          </w:tcPr>
          <w:p w14:paraId="2BF15A65" w14:textId="04ED5E04" w:rsidR="0077743B" w:rsidRDefault="0077743B" w:rsidP="0077743B">
            <w:pPr>
              <w:spacing w:before="40" w:after="40"/>
              <w:jc w:val="left"/>
              <w:rPr>
                <w:rFonts w:cstheme="minorHAnsi"/>
                <w:kern w:val="22"/>
                <w:sz w:val="18"/>
                <w:szCs w:val="18"/>
              </w:rPr>
            </w:pPr>
            <w:r>
              <w:rPr>
                <w:rFonts w:cstheme="minorHAnsi"/>
                <w:kern w:val="22"/>
                <w:sz w:val="18"/>
                <w:szCs w:val="18"/>
                <w:lang w:val="en-US"/>
              </w:rPr>
              <w:t>Cooperation</w:t>
            </w:r>
          </w:p>
        </w:tc>
        <w:tc>
          <w:tcPr>
            <w:tcW w:w="497" w:type="dxa"/>
            <w:tcBorders>
              <w:top w:val="dotted" w:sz="2" w:space="0" w:color="auto"/>
              <w:left w:val="single" w:sz="4" w:space="0" w:color="000000"/>
              <w:bottom w:val="double" w:sz="4" w:space="0" w:color="000000"/>
              <w:right w:val="dotted" w:sz="4" w:space="0" w:color="000000"/>
            </w:tcBorders>
          </w:tcPr>
          <w:p w14:paraId="65259FD8" w14:textId="5B4D86AB"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uble" w:sz="4" w:space="0" w:color="000000"/>
              <w:right w:val="dotted" w:sz="4" w:space="0" w:color="000000"/>
            </w:tcBorders>
          </w:tcPr>
          <w:p w14:paraId="6F720DED" w14:textId="0DFC0931" w:rsidR="0077743B" w:rsidRPr="00875635"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uble" w:sz="4" w:space="0" w:color="000000"/>
              <w:right w:val="dotted" w:sz="4" w:space="0" w:color="000000"/>
            </w:tcBorders>
          </w:tcPr>
          <w:p w14:paraId="058D2733" w14:textId="0772FB8D"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uble" w:sz="4" w:space="0" w:color="000000"/>
              <w:right w:val="single" w:sz="4" w:space="0" w:color="000000"/>
            </w:tcBorders>
          </w:tcPr>
          <w:p w14:paraId="13258ACC" w14:textId="19A3A0DF" w:rsidR="0077743B" w:rsidRPr="00875635" w:rsidRDefault="0077743B" w:rsidP="0077743B">
            <w:pPr>
              <w:spacing w:before="40" w:after="40"/>
              <w:jc w:val="left"/>
              <w:rPr>
                <w:rFonts w:cstheme="minorHAnsi"/>
                <w:kern w:val="22"/>
                <w:sz w:val="18"/>
                <w:szCs w:val="18"/>
              </w:rPr>
            </w:pPr>
          </w:p>
        </w:tc>
      </w:tr>
      <w:tr w:rsidR="0077743B" w:rsidRPr="00875635" w14:paraId="316BC91D" w14:textId="77777777" w:rsidTr="00BC7471">
        <w:tc>
          <w:tcPr>
            <w:tcW w:w="1134" w:type="dxa"/>
            <w:vMerge w:val="restart"/>
            <w:tcBorders>
              <w:top w:val="double" w:sz="4" w:space="0" w:color="000000"/>
              <w:bottom w:val="double" w:sz="4" w:space="0" w:color="auto"/>
              <w:right w:val="single" w:sz="4" w:space="0" w:color="auto"/>
            </w:tcBorders>
            <w:shd w:val="clear" w:color="auto" w:fill="FFFFFF" w:themeFill="background1"/>
          </w:tcPr>
          <w:p w14:paraId="0ABE6B3D" w14:textId="77777777" w:rsidR="0077743B" w:rsidRDefault="0077743B" w:rsidP="0077743B">
            <w:pPr>
              <w:spacing w:before="40" w:after="40"/>
              <w:rPr>
                <w:rFonts w:cstheme="minorHAnsi"/>
                <w:kern w:val="22"/>
                <w:sz w:val="18"/>
                <w:szCs w:val="18"/>
              </w:rPr>
            </w:pPr>
            <w:r>
              <w:rPr>
                <w:rFonts w:cstheme="minorHAnsi"/>
                <w:kern w:val="22"/>
                <w:sz w:val="18"/>
                <w:szCs w:val="18"/>
              </w:rPr>
              <w:t xml:space="preserve">Wednesday 7 Dec. </w:t>
            </w:r>
          </w:p>
          <w:p w14:paraId="0FF48F07" w14:textId="77777777" w:rsidR="0077743B" w:rsidRDefault="0077743B" w:rsidP="0077743B">
            <w:pPr>
              <w:spacing w:before="40" w:after="40"/>
              <w:rPr>
                <w:rFonts w:cstheme="minorHAnsi"/>
                <w:kern w:val="22"/>
                <w:sz w:val="18"/>
                <w:szCs w:val="18"/>
              </w:rPr>
            </w:pPr>
            <w:r>
              <w:rPr>
                <w:rFonts w:cstheme="minorHAnsi"/>
                <w:kern w:val="22"/>
                <w:sz w:val="18"/>
                <w:szCs w:val="18"/>
              </w:rPr>
              <w:t>Evening</w:t>
            </w:r>
          </w:p>
          <w:p w14:paraId="2AD234DF" w14:textId="2B66214A" w:rsidR="0077743B" w:rsidRPr="00875635" w:rsidRDefault="0077743B" w:rsidP="0077743B">
            <w:pPr>
              <w:spacing w:before="40" w:after="40"/>
              <w:rPr>
                <w:rFonts w:cstheme="minorHAnsi"/>
                <w:kern w:val="22"/>
                <w:sz w:val="18"/>
                <w:szCs w:val="18"/>
              </w:rPr>
            </w:pPr>
            <w:r>
              <w:rPr>
                <w:rFonts w:cstheme="minorHAnsi"/>
                <w:kern w:val="22"/>
                <w:sz w:val="18"/>
                <w:szCs w:val="18"/>
              </w:rPr>
              <w:t>(7.30-</w:t>
            </w:r>
            <w:r w:rsidR="00E848E1">
              <w:rPr>
                <w:rFonts w:cstheme="minorHAnsi"/>
                <w:kern w:val="22"/>
                <w:sz w:val="18"/>
                <w:szCs w:val="18"/>
              </w:rPr>
              <w:t>10</w:t>
            </w:r>
            <w:r>
              <w:rPr>
                <w:rFonts w:cstheme="minorHAnsi"/>
                <w:kern w:val="22"/>
                <w:sz w:val="18"/>
                <w:szCs w:val="18"/>
              </w:rPr>
              <w:t>.30pm)</w:t>
            </w:r>
          </w:p>
        </w:tc>
        <w:tc>
          <w:tcPr>
            <w:tcW w:w="521" w:type="dxa"/>
            <w:tcBorders>
              <w:top w:val="double" w:sz="4" w:space="0" w:color="000000"/>
              <w:left w:val="single" w:sz="4" w:space="0" w:color="auto"/>
              <w:bottom w:val="dotted" w:sz="4" w:space="0" w:color="000000"/>
              <w:right w:val="dotted" w:sz="4" w:space="0" w:color="000000"/>
            </w:tcBorders>
          </w:tcPr>
          <w:p w14:paraId="5D431D29" w14:textId="46CEBD70"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w:t>
            </w:r>
          </w:p>
        </w:tc>
        <w:tc>
          <w:tcPr>
            <w:tcW w:w="714" w:type="dxa"/>
            <w:tcBorders>
              <w:top w:val="double" w:sz="4" w:space="0" w:color="000000"/>
              <w:left w:val="dotted" w:sz="4" w:space="0" w:color="000000"/>
              <w:bottom w:val="dotted" w:sz="4" w:space="0" w:color="000000"/>
              <w:right w:val="dotted" w:sz="4" w:space="0" w:color="000000"/>
            </w:tcBorders>
          </w:tcPr>
          <w:p w14:paraId="72C2990A" w14:textId="77777777" w:rsidR="0077743B" w:rsidRPr="00875635" w:rsidRDefault="0077743B" w:rsidP="0077743B">
            <w:pPr>
              <w:spacing w:before="40" w:after="40"/>
              <w:rPr>
                <w:rFonts w:cstheme="minorHAnsi"/>
                <w:kern w:val="22"/>
                <w:sz w:val="18"/>
                <w:szCs w:val="18"/>
              </w:rPr>
            </w:pPr>
          </w:p>
        </w:tc>
        <w:tc>
          <w:tcPr>
            <w:tcW w:w="558" w:type="dxa"/>
            <w:tcBorders>
              <w:top w:val="double" w:sz="4" w:space="0" w:color="000000"/>
              <w:left w:val="dotted" w:sz="4" w:space="0" w:color="000000"/>
              <w:bottom w:val="dotted" w:sz="4" w:space="0" w:color="000000"/>
              <w:right w:val="dotted" w:sz="4" w:space="0" w:color="000000"/>
            </w:tcBorders>
          </w:tcPr>
          <w:p w14:paraId="2E760B19" w14:textId="32B615E2"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86" w:type="dxa"/>
            <w:tcBorders>
              <w:top w:val="double" w:sz="4" w:space="0" w:color="000000"/>
              <w:left w:val="dotted" w:sz="4" w:space="0" w:color="000000"/>
              <w:bottom w:val="dotted" w:sz="4" w:space="0" w:color="000000"/>
              <w:right w:val="single" w:sz="4" w:space="0" w:color="000000"/>
            </w:tcBorders>
          </w:tcPr>
          <w:p w14:paraId="0194784E" w14:textId="589DB7B0" w:rsidR="0077743B" w:rsidRPr="00536E9D" w:rsidRDefault="0077743B" w:rsidP="0077743B">
            <w:pPr>
              <w:spacing w:before="40" w:after="40"/>
              <w:jc w:val="left"/>
              <w:rPr>
                <w:rFonts w:cstheme="minorHAnsi"/>
                <w:i/>
                <w:iCs/>
                <w:kern w:val="22"/>
                <w:sz w:val="18"/>
                <w:szCs w:val="18"/>
              </w:rPr>
            </w:pPr>
            <w:r w:rsidRPr="00536E9D">
              <w:rPr>
                <w:rFonts w:cstheme="minorHAnsi"/>
                <w:i/>
                <w:iCs/>
                <w:kern w:val="22"/>
                <w:sz w:val="18"/>
                <w:szCs w:val="18"/>
              </w:rPr>
              <w:t>Contact group</w:t>
            </w:r>
            <w:r w:rsidR="001D5890">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497" w:type="dxa"/>
            <w:tcBorders>
              <w:top w:val="double" w:sz="4" w:space="0" w:color="000000"/>
              <w:left w:val="single" w:sz="4" w:space="0" w:color="000000"/>
              <w:bottom w:val="dotted" w:sz="4" w:space="0" w:color="000000"/>
              <w:right w:val="dotted" w:sz="4" w:space="0" w:color="000000"/>
            </w:tcBorders>
          </w:tcPr>
          <w:p w14:paraId="37D800FC" w14:textId="7292C0CA"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1" w:type="dxa"/>
            <w:tcBorders>
              <w:top w:val="double" w:sz="4" w:space="0" w:color="000000"/>
              <w:left w:val="dotted" w:sz="4" w:space="0" w:color="000000"/>
              <w:bottom w:val="dotted" w:sz="4" w:space="0" w:color="000000"/>
              <w:right w:val="dotted" w:sz="4" w:space="0" w:color="000000"/>
            </w:tcBorders>
          </w:tcPr>
          <w:p w14:paraId="74AA834F" w14:textId="77777777" w:rsidR="0077743B" w:rsidRPr="00875635" w:rsidRDefault="0077743B" w:rsidP="0077743B">
            <w:pPr>
              <w:spacing w:before="40" w:after="40"/>
              <w:rPr>
                <w:rFonts w:cstheme="minorHAnsi"/>
                <w:kern w:val="22"/>
                <w:sz w:val="18"/>
                <w:szCs w:val="18"/>
              </w:rPr>
            </w:pPr>
          </w:p>
        </w:tc>
        <w:tc>
          <w:tcPr>
            <w:tcW w:w="493" w:type="dxa"/>
            <w:tcBorders>
              <w:top w:val="double" w:sz="4" w:space="0" w:color="000000"/>
              <w:left w:val="dotted" w:sz="4" w:space="0" w:color="000000"/>
              <w:bottom w:val="dotted" w:sz="4" w:space="0" w:color="000000"/>
              <w:right w:val="dotted" w:sz="4" w:space="0" w:color="000000"/>
            </w:tcBorders>
          </w:tcPr>
          <w:p w14:paraId="4C7C691B" w14:textId="77777777" w:rsidR="0077743B" w:rsidRPr="00875635" w:rsidRDefault="0077743B" w:rsidP="0077743B">
            <w:pPr>
              <w:spacing w:before="40" w:after="40"/>
              <w:rPr>
                <w:rFonts w:cstheme="minorHAnsi"/>
                <w:kern w:val="22"/>
                <w:sz w:val="18"/>
                <w:szCs w:val="18"/>
              </w:rPr>
            </w:pPr>
          </w:p>
        </w:tc>
        <w:tc>
          <w:tcPr>
            <w:tcW w:w="3366" w:type="dxa"/>
            <w:tcBorders>
              <w:top w:val="double" w:sz="4" w:space="0" w:color="000000"/>
              <w:left w:val="dotted" w:sz="4" w:space="0" w:color="000000"/>
              <w:bottom w:val="dotted" w:sz="4" w:space="0" w:color="000000"/>
            </w:tcBorders>
          </w:tcPr>
          <w:p w14:paraId="5BD910F1" w14:textId="0817CCE8" w:rsidR="0077743B" w:rsidRPr="00DE3C52" w:rsidRDefault="0077743B" w:rsidP="0077743B">
            <w:pPr>
              <w:spacing w:before="40" w:after="40"/>
              <w:jc w:val="left"/>
              <w:rPr>
                <w:rFonts w:cstheme="minorHAnsi"/>
                <w:i/>
                <w:iCs/>
                <w:kern w:val="22"/>
                <w:sz w:val="18"/>
                <w:szCs w:val="18"/>
              </w:rPr>
            </w:pPr>
            <w:r w:rsidRPr="00DE3C52">
              <w:rPr>
                <w:rFonts w:cstheme="minorHAnsi"/>
                <w:i/>
                <w:iCs/>
                <w:kern w:val="22"/>
                <w:sz w:val="18"/>
                <w:szCs w:val="18"/>
              </w:rPr>
              <w:t xml:space="preserve">Contact group: Synthetic </w:t>
            </w:r>
            <w:r w:rsidR="001D5890">
              <w:rPr>
                <w:rFonts w:cstheme="minorHAnsi"/>
                <w:i/>
                <w:iCs/>
                <w:kern w:val="22"/>
                <w:sz w:val="18"/>
                <w:szCs w:val="18"/>
              </w:rPr>
              <w:t>b</w:t>
            </w:r>
            <w:r w:rsidRPr="00DE3C52">
              <w:rPr>
                <w:rFonts w:cstheme="minorHAnsi"/>
                <w:i/>
                <w:iCs/>
                <w:kern w:val="22"/>
                <w:sz w:val="18"/>
                <w:szCs w:val="18"/>
              </w:rPr>
              <w:t>iology (to be confirmed)</w:t>
            </w:r>
          </w:p>
        </w:tc>
      </w:tr>
      <w:tr w:rsidR="0077743B" w:rsidRPr="00875635" w14:paraId="36729BEA" w14:textId="77777777" w:rsidTr="00BC7471">
        <w:tc>
          <w:tcPr>
            <w:tcW w:w="1134" w:type="dxa"/>
            <w:vMerge/>
            <w:tcBorders>
              <w:bottom w:val="double" w:sz="4" w:space="0" w:color="auto"/>
              <w:right w:val="single" w:sz="4" w:space="0" w:color="auto"/>
            </w:tcBorders>
            <w:shd w:val="clear" w:color="auto" w:fill="FFFFFF" w:themeFill="background1"/>
          </w:tcPr>
          <w:p w14:paraId="5984988D"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uble" w:sz="4" w:space="0" w:color="auto"/>
              <w:right w:val="dotted" w:sz="4" w:space="0" w:color="000000"/>
            </w:tcBorders>
          </w:tcPr>
          <w:p w14:paraId="4EDD3229" w14:textId="2CC39A64"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14" w:type="dxa"/>
            <w:tcBorders>
              <w:top w:val="dotted" w:sz="4" w:space="0" w:color="000000"/>
              <w:left w:val="dotted" w:sz="4" w:space="0" w:color="000000"/>
              <w:bottom w:val="double" w:sz="4" w:space="0" w:color="auto"/>
              <w:right w:val="dotted" w:sz="4" w:space="0" w:color="000000"/>
            </w:tcBorders>
          </w:tcPr>
          <w:p w14:paraId="16DA400A" w14:textId="716D7D6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uble" w:sz="4" w:space="0" w:color="auto"/>
              <w:right w:val="dotted" w:sz="4" w:space="0" w:color="000000"/>
            </w:tcBorders>
          </w:tcPr>
          <w:p w14:paraId="4DD77DBF" w14:textId="67E382E3"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86" w:type="dxa"/>
            <w:tcBorders>
              <w:top w:val="dotted" w:sz="4" w:space="0" w:color="000000"/>
              <w:left w:val="dotted" w:sz="4" w:space="0" w:color="000000"/>
              <w:bottom w:val="double" w:sz="4" w:space="0" w:color="auto"/>
              <w:right w:val="single" w:sz="4" w:space="0" w:color="000000"/>
            </w:tcBorders>
          </w:tcPr>
          <w:p w14:paraId="5EFFF87A" w14:textId="4B171CDE" w:rsidR="0077743B" w:rsidRPr="00536E9D" w:rsidRDefault="00FA2E06" w:rsidP="0077743B">
            <w:pPr>
              <w:spacing w:before="40" w:after="40"/>
              <w:jc w:val="left"/>
              <w:rPr>
                <w:rFonts w:cstheme="minorHAnsi"/>
                <w:i/>
                <w:iCs/>
                <w:kern w:val="22"/>
                <w:sz w:val="18"/>
                <w:szCs w:val="18"/>
              </w:rPr>
            </w:pPr>
            <w:r w:rsidRPr="00AF0144">
              <w:rPr>
                <w:rFonts w:cstheme="minorHAnsi"/>
                <w:i/>
                <w:iCs/>
                <w:kern w:val="22"/>
                <w:sz w:val="18"/>
                <w:szCs w:val="18"/>
              </w:rPr>
              <w:t>Contact group: Resource mobilization</w:t>
            </w:r>
            <w:r>
              <w:rPr>
                <w:rFonts w:cstheme="minorHAnsi"/>
                <w:i/>
                <w:iCs/>
                <w:kern w:val="22"/>
                <w:sz w:val="18"/>
                <w:szCs w:val="18"/>
              </w:rPr>
              <w:t xml:space="preserve"> </w:t>
            </w:r>
            <w:r w:rsidRPr="00536E9D">
              <w:rPr>
                <w:rFonts w:cstheme="minorHAnsi"/>
                <w:i/>
                <w:iCs/>
                <w:kern w:val="22"/>
                <w:sz w:val="18"/>
                <w:szCs w:val="18"/>
              </w:rPr>
              <w:t>(to be confirmed)</w:t>
            </w:r>
          </w:p>
        </w:tc>
        <w:tc>
          <w:tcPr>
            <w:tcW w:w="497" w:type="dxa"/>
            <w:tcBorders>
              <w:top w:val="dotted" w:sz="4" w:space="0" w:color="000000"/>
              <w:left w:val="single" w:sz="4" w:space="0" w:color="000000"/>
              <w:bottom w:val="double" w:sz="4" w:space="0" w:color="auto"/>
              <w:right w:val="dotted" w:sz="4" w:space="0" w:color="000000"/>
            </w:tcBorders>
          </w:tcPr>
          <w:p w14:paraId="1CEC5656" w14:textId="77777777" w:rsidR="0077743B" w:rsidRPr="00875635"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uble" w:sz="4" w:space="0" w:color="auto"/>
              <w:right w:val="dotted" w:sz="4" w:space="0" w:color="000000"/>
            </w:tcBorders>
          </w:tcPr>
          <w:p w14:paraId="31B8D7F1" w14:textId="77777777" w:rsidR="0077743B" w:rsidRPr="00875635" w:rsidRDefault="0077743B" w:rsidP="0077743B">
            <w:pPr>
              <w:spacing w:before="40" w:after="40"/>
              <w:rPr>
                <w:rFonts w:cstheme="minorHAnsi"/>
                <w:kern w:val="22"/>
                <w:sz w:val="18"/>
                <w:szCs w:val="18"/>
              </w:rPr>
            </w:pPr>
          </w:p>
        </w:tc>
        <w:tc>
          <w:tcPr>
            <w:tcW w:w="493" w:type="dxa"/>
            <w:tcBorders>
              <w:top w:val="dotted" w:sz="4" w:space="0" w:color="000000"/>
              <w:left w:val="dotted" w:sz="4" w:space="0" w:color="000000"/>
              <w:bottom w:val="double" w:sz="4" w:space="0" w:color="auto"/>
              <w:right w:val="dotted" w:sz="4" w:space="0" w:color="000000"/>
            </w:tcBorders>
          </w:tcPr>
          <w:p w14:paraId="1B4102F5" w14:textId="77777777" w:rsidR="0077743B" w:rsidRPr="00875635" w:rsidRDefault="0077743B" w:rsidP="0077743B">
            <w:pPr>
              <w:spacing w:before="40" w:after="40"/>
              <w:rPr>
                <w:rFonts w:cstheme="minorHAnsi"/>
                <w:kern w:val="22"/>
                <w:sz w:val="18"/>
                <w:szCs w:val="18"/>
              </w:rPr>
            </w:pPr>
          </w:p>
        </w:tc>
        <w:tc>
          <w:tcPr>
            <w:tcW w:w="3366" w:type="dxa"/>
            <w:tcBorders>
              <w:top w:val="dotted" w:sz="4" w:space="0" w:color="000000"/>
              <w:left w:val="dotted" w:sz="4" w:space="0" w:color="000000"/>
              <w:bottom w:val="double" w:sz="4" w:space="0" w:color="auto"/>
            </w:tcBorders>
          </w:tcPr>
          <w:p w14:paraId="281B32A5" w14:textId="16DE7358" w:rsidR="0077743B" w:rsidRPr="00DE3C52" w:rsidRDefault="0077743B" w:rsidP="0077743B">
            <w:pPr>
              <w:spacing w:before="40" w:after="40"/>
              <w:jc w:val="left"/>
              <w:rPr>
                <w:rFonts w:cstheme="minorHAnsi"/>
                <w:i/>
                <w:iCs/>
                <w:kern w:val="22"/>
                <w:sz w:val="18"/>
                <w:szCs w:val="18"/>
              </w:rPr>
            </w:pPr>
          </w:p>
        </w:tc>
      </w:tr>
    </w:tbl>
    <w:p w14:paraId="266581D1" w14:textId="42659649" w:rsidR="006750A8" w:rsidRDefault="006750A8"/>
    <w:tbl>
      <w:tblPr>
        <w:tblStyle w:val="TableGrid"/>
        <w:tblW w:w="10490" w:type="dxa"/>
        <w:tblInd w:w="-577" w:type="dxa"/>
        <w:tblLook w:val="04A0" w:firstRow="1" w:lastRow="0" w:firstColumn="1" w:lastColumn="0" w:noHBand="0" w:noVBand="1"/>
      </w:tblPr>
      <w:tblGrid>
        <w:gridCol w:w="1137"/>
        <w:gridCol w:w="521"/>
        <w:gridCol w:w="474"/>
        <w:gridCol w:w="567"/>
        <w:gridCol w:w="2875"/>
        <w:gridCol w:w="503"/>
        <w:gridCol w:w="422"/>
        <w:gridCol w:w="506"/>
        <w:gridCol w:w="3485"/>
      </w:tblGrid>
      <w:tr w:rsidR="00A81537" w:rsidRPr="00875635" w14:paraId="7EAC6454" w14:textId="77777777" w:rsidTr="00AE4A87">
        <w:tc>
          <w:tcPr>
            <w:tcW w:w="1137" w:type="dxa"/>
            <w:vMerge w:val="restart"/>
            <w:tcBorders>
              <w:top w:val="double" w:sz="4" w:space="0" w:color="auto"/>
              <w:right w:val="single" w:sz="4" w:space="0" w:color="auto"/>
            </w:tcBorders>
            <w:shd w:val="clear" w:color="auto" w:fill="FFFFFF" w:themeFill="background1"/>
          </w:tcPr>
          <w:p w14:paraId="3A9EDF2D" w14:textId="53F62E92" w:rsidR="00A81537" w:rsidRDefault="00A81537" w:rsidP="00EE1401">
            <w:pPr>
              <w:spacing w:before="40" w:after="40"/>
              <w:jc w:val="left"/>
              <w:rPr>
                <w:rFonts w:cstheme="minorHAnsi"/>
                <w:kern w:val="22"/>
                <w:sz w:val="18"/>
                <w:szCs w:val="18"/>
              </w:rPr>
            </w:pPr>
            <w:r>
              <w:rPr>
                <w:rFonts w:cstheme="minorHAnsi"/>
                <w:kern w:val="22"/>
                <w:sz w:val="18"/>
                <w:szCs w:val="18"/>
              </w:rPr>
              <w:lastRenderedPageBreak/>
              <w:t>Thursday 8 Dec.</w:t>
            </w:r>
          </w:p>
          <w:p w14:paraId="010274F5" w14:textId="291B2D33" w:rsidR="00A81537" w:rsidRPr="00875635" w:rsidRDefault="00A81537" w:rsidP="00DE3C52">
            <w:pPr>
              <w:spacing w:before="40" w:after="40"/>
              <w:rPr>
                <w:rFonts w:cstheme="minorHAnsi"/>
                <w:kern w:val="22"/>
                <w:sz w:val="18"/>
                <w:szCs w:val="18"/>
              </w:rPr>
            </w:pPr>
            <w:r>
              <w:rPr>
                <w:rFonts w:cstheme="minorHAnsi"/>
                <w:kern w:val="22"/>
                <w:sz w:val="18"/>
                <w:szCs w:val="18"/>
              </w:rPr>
              <w:t>Morning</w:t>
            </w:r>
          </w:p>
        </w:tc>
        <w:tc>
          <w:tcPr>
            <w:tcW w:w="521" w:type="dxa"/>
            <w:tcBorders>
              <w:top w:val="double" w:sz="4" w:space="0" w:color="auto"/>
              <w:left w:val="single" w:sz="4" w:space="0" w:color="auto"/>
              <w:bottom w:val="dotted" w:sz="2" w:space="0" w:color="auto"/>
              <w:right w:val="dotted" w:sz="4" w:space="0" w:color="000000"/>
            </w:tcBorders>
          </w:tcPr>
          <w:p w14:paraId="564D8710" w14:textId="38CAC791" w:rsidR="00A81537" w:rsidRDefault="00A81537" w:rsidP="00DE3C52">
            <w:pPr>
              <w:shd w:val="clear" w:color="auto" w:fill="92D050"/>
              <w:spacing w:before="40" w:after="40"/>
              <w:rPr>
                <w:rFonts w:cstheme="minorHAnsi"/>
                <w:kern w:val="22"/>
                <w:sz w:val="18"/>
                <w:szCs w:val="18"/>
              </w:rPr>
            </w:pPr>
            <w:r>
              <w:rPr>
                <w:rFonts w:cstheme="minorHAnsi"/>
                <w:kern w:val="22"/>
                <w:sz w:val="18"/>
                <w:szCs w:val="18"/>
                <w:lang w:val="en-US"/>
              </w:rPr>
              <w:t>10A</w:t>
            </w:r>
          </w:p>
        </w:tc>
        <w:tc>
          <w:tcPr>
            <w:tcW w:w="474" w:type="dxa"/>
            <w:tcBorders>
              <w:top w:val="double" w:sz="4" w:space="0" w:color="auto"/>
              <w:left w:val="dotted" w:sz="4" w:space="0" w:color="000000"/>
              <w:bottom w:val="dotted" w:sz="2" w:space="0" w:color="auto"/>
              <w:right w:val="dotted" w:sz="4" w:space="0" w:color="000000"/>
            </w:tcBorders>
          </w:tcPr>
          <w:p w14:paraId="77434328" w14:textId="77777777" w:rsidR="00A81537" w:rsidRPr="00875635" w:rsidRDefault="00A81537" w:rsidP="00DE3C52">
            <w:pPr>
              <w:spacing w:before="40" w:after="40"/>
              <w:rPr>
                <w:rFonts w:cstheme="minorHAnsi"/>
                <w:kern w:val="22"/>
                <w:sz w:val="18"/>
                <w:szCs w:val="18"/>
              </w:rPr>
            </w:pPr>
          </w:p>
        </w:tc>
        <w:tc>
          <w:tcPr>
            <w:tcW w:w="567" w:type="dxa"/>
            <w:tcBorders>
              <w:top w:val="double" w:sz="4" w:space="0" w:color="auto"/>
              <w:left w:val="dotted" w:sz="4" w:space="0" w:color="000000"/>
              <w:bottom w:val="dotted" w:sz="2" w:space="0" w:color="auto"/>
              <w:right w:val="dotted" w:sz="4" w:space="0" w:color="000000"/>
            </w:tcBorders>
          </w:tcPr>
          <w:p w14:paraId="6A7452BC" w14:textId="43DF72FD" w:rsidR="00A81537" w:rsidRPr="00875635" w:rsidRDefault="00A81537" w:rsidP="00DE3C52">
            <w:pPr>
              <w:spacing w:before="40" w:after="40"/>
              <w:rPr>
                <w:rFonts w:cstheme="minorHAnsi"/>
                <w:kern w:val="22"/>
                <w:sz w:val="18"/>
                <w:szCs w:val="18"/>
              </w:rPr>
            </w:pPr>
          </w:p>
        </w:tc>
        <w:tc>
          <w:tcPr>
            <w:tcW w:w="2875" w:type="dxa"/>
            <w:tcBorders>
              <w:top w:val="double" w:sz="4" w:space="0" w:color="auto"/>
              <w:left w:val="dotted" w:sz="4" w:space="0" w:color="000000"/>
              <w:bottom w:val="dotted" w:sz="2" w:space="0" w:color="auto"/>
              <w:right w:val="single" w:sz="4" w:space="0" w:color="000000"/>
            </w:tcBorders>
          </w:tcPr>
          <w:p w14:paraId="0B96E438" w14:textId="71E40F28" w:rsidR="00A81537" w:rsidRDefault="00A81537" w:rsidP="00AF0144">
            <w:pPr>
              <w:spacing w:before="40" w:after="40"/>
              <w:jc w:val="left"/>
              <w:rPr>
                <w:rFonts w:cstheme="minorHAnsi"/>
                <w:kern w:val="22"/>
                <w:sz w:val="18"/>
                <w:szCs w:val="18"/>
              </w:rPr>
            </w:pPr>
            <w:r w:rsidRPr="00DC617A">
              <w:rPr>
                <w:rFonts w:cstheme="minorHAnsi"/>
                <w:kern w:val="22"/>
                <w:sz w:val="18"/>
                <w:szCs w:val="18"/>
                <w:lang w:val="en-US"/>
              </w:rPr>
              <w:t xml:space="preserve">Development of a new </w:t>
            </w:r>
            <w:r>
              <w:rPr>
                <w:rFonts w:cstheme="minorHAnsi"/>
                <w:kern w:val="22"/>
                <w:sz w:val="18"/>
                <w:szCs w:val="18"/>
                <w:lang w:val="en-US"/>
              </w:rPr>
              <w:t>POW</w:t>
            </w:r>
            <w:r w:rsidRPr="00DC617A">
              <w:rPr>
                <w:rFonts w:cstheme="minorHAnsi"/>
                <w:kern w:val="22"/>
                <w:sz w:val="18"/>
                <w:szCs w:val="18"/>
                <w:lang w:val="en-US"/>
              </w:rPr>
              <w:t xml:space="preserve"> </w:t>
            </w:r>
            <w:r>
              <w:rPr>
                <w:rFonts w:cstheme="minorHAnsi"/>
                <w:kern w:val="22"/>
                <w:sz w:val="18"/>
                <w:szCs w:val="18"/>
                <w:lang w:val="en-US"/>
              </w:rPr>
              <w:t>&amp;</w:t>
            </w:r>
            <w:r w:rsidRPr="00DC617A">
              <w:rPr>
                <w:rFonts w:cstheme="minorHAnsi"/>
                <w:kern w:val="22"/>
                <w:sz w:val="18"/>
                <w:szCs w:val="18"/>
                <w:lang w:val="en-US"/>
              </w:rPr>
              <w:t xml:space="preserve"> institutional arrangements on Article 8(j) </w:t>
            </w:r>
            <w:r>
              <w:rPr>
                <w:rFonts w:cstheme="minorHAnsi"/>
                <w:kern w:val="22"/>
                <w:sz w:val="18"/>
                <w:szCs w:val="18"/>
                <w:lang w:val="en-US"/>
              </w:rPr>
              <w:t>&amp;</w:t>
            </w:r>
            <w:r w:rsidRPr="00DC617A">
              <w:rPr>
                <w:rFonts w:cstheme="minorHAnsi"/>
                <w:kern w:val="22"/>
                <w:sz w:val="18"/>
                <w:szCs w:val="18"/>
                <w:lang w:val="en-US"/>
              </w:rPr>
              <w:t xml:space="preserve"> related provisions </w:t>
            </w:r>
          </w:p>
        </w:tc>
        <w:tc>
          <w:tcPr>
            <w:tcW w:w="503" w:type="dxa"/>
            <w:tcBorders>
              <w:top w:val="double" w:sz="4" w:space="0" w:color="auto"/>
              <w:left w:val="single" w:sz="4" w:space="0" w:color="000000"/>
              <w:bottom w:val="dotted" w:sz="2" w:space="0" w:color="auto"/>
              <w:right w:val="dotted" w:sz="4" w:space="0" w:color="000000"/>
            </w:tcBorders>
          </w:tcPr>
          <w:p w14:paraId="36BDFDBA" w14:textId="05BDC527" w:rsidR="00A81537" w:rsidRPr="00875635" w:rsidRDefault="00A81537" w:rsidP="00DE3C52">
            <w:pPr>
              <w:spacing w:before="40" w:after="40"/>
              <w:rPr>
                <w:rFonts w:cstheme="minorHAnsi"/>
                <w:kern w:val="22"/>
                <w:sz w:val="18"/>
                <w:szCs w:val="18"/>
              </w:rPr>
            </w:pPr>
          </w:p>
        </w:tc>
        <w:tc>
          <w:tcPr>
            <w:tcW w:w="422" w:type="dxa"/>
            <w:tcBorders>
              <w:top w:val="double" w:sz="4" w:space="0" w:color="auto"/>
              <w:left w:val="dotted" w:sz="4" w:space="0" w:color="000000"/>
              <w:bottom w:val="dotted" w:sz="2" w:space="0" w:color="auto"/>
              <w:right w:val="dotted" w:sz="4" w:space="0" w:color="000000"/>
            </w:tcBorders>
          </w:tcPr>
          <w:p w14:paraId="31BBAA0E" w14:textId="30BDEE28"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7A</w:t>
            </w:r>
          </w:p>
        </w:tc>
        <w:tc>
          <w:tcPr>
            <w:tcW w:w="506" w:type="dxa"/>
            <w:tcBorders>
              <w:top w:val="double" w:sz="4" w:space="0" w:color="auto"/>
              <w:left w:val="dotted" w:sz="4" w:space="0" w:color="000000"/>
              <w:bottom w:val="dotted" w:sz="2" w:space="0" w:color="auto"/>
              <w:right w:val="dotted" w:sz="4" w:space="0" w:color="000000"/>
            </w:tcBorders>
          </w:tcPr>
          <w:p w14:paraId="07779AA1" w14:textId="77777777" w:rsidR="00A81537" w:rsidRPr="00875635" w:rsidRDefault="00A81537" w:rsidP="00DE3C52">
            <w:pPr>
              <w:spacing w:before="40" w:after="40"/>
              <w:rPr>
                <w:rFonts w:cstheme="minorHAnsi"/>
                <w:kern w:val="22"/>
                <w:sz w:val="18"/>
                <w:szCs w:val="18"/>
              </w:rPr>
            </w:pPr>
          </w:p>
        </w:tc>
        <w:tc>
          <w:tcPr>
            <w:tcW w:w="3485" w:type="dxa"/>
            <w:tcBorders>
              <w:top w:val="double" w:sz="4" w:space="0" w:color="auto"/>
              <w:left w:val="dotted" w:sz="4" w:space="0" w:color="000000"/>
              <w:bottom w:val="dotted" w:sz="2" w:space="0" w:color="auto"/>
            </w:tcBorders>
          </w:tcPr>
          <w:p w14:paraId="1273C72A" w14:textId="2A8FE511"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Implementation plan </w:t>
            </w:r>
            <w:r>
              <w:rPr>
                <w:rFonts w:cstheme="minorHAnsi"/>
                <w:kern w:val="22"/>
                <w:sz w:val="18"/>
                <w:szCs w:val="18"/>
              </w:rPr>
              <w:t xml:space="preserve">for the </w:t>
            </w:r>
            <w:r w:rsidRPr="000C6082">
              <w:rPr>
                <w:rFonts w:cstheme="minorHAnsi"/>
                <w:kern w:val="22"/>
                <w:sz w:val="18"/>
                <w:szCs w:val="18"/>
              </w:rPr>
              <w:t>Cartagena Protocol</w:t>
            </w:r>
          </w:p>
        </w:tc>
      </w:tr>
      <w:tr w:rsidR="00A81537" w:rsidRPr="00875635" w14:paraId="7F12F18B" w14:textId="77777777" w:rsidTr="00AE4A87">
        <w:tc>
          <w:tcPr>
            <w:tcW w:w="1137" w:type="dxa"/>
            <w:vMerge/>
            <w:tcBorders>
              <w:right w:val="single" w:sz="4" w:space="0" w:color="auto"/>
            </w:tcBorders>
          </w:tcPr>
          <w:p w14:paraId="1E0F1C43" w14:textId="77777777" w:rsidR="00A81537" w:rsidRPr="00875635" w:rsidRDefault="00A81537" w:rsidP="00DE3C52">
            <w:pPr>
              <w:spacing w:before="40" w:after="40"/>
              <w:rPr>
                <w:rFonts w:cstheme="minorHAnsi"/>
                <w:kern w:val="22"/>
                <w:sz w:val="18"/>
                <w:szCs w:val="18"/>
              </w:rPr>
            </w:pPr>
          </w:p>
        </w:tc>
        <w:tc>
          <w:tcPr>
            <w:tcW w:w="521" w:type="dxa"/>
            <w:tcBorders>
              <w:top w:val="dotted" w:sz="2" w:space="0" w:color="auto"/>
              <w:left w:val="single" w:sz="4" w:space="0" w:color="auto"/>
              <w:bottom w:val="dotted" w:sz="4" w:space="0" w:color="000000"/>
              <w:right w:val="dotted" w:sz="4" w:space="0" w:color="000000"/>
            </w:tcBorders>
          </w:tcPr>
          <w:p w14:paraId="44BBFF65" w14:textId="5D370338" w:rsidR="00A81537" w:rsidRDefault="00A81537" w:rsidP="00DE3C52">
            <w:pPr>
              <w:shd w:val="clear" w:color="auto" w:fill="92D050"/>
              <w:spacing w:before="40" w:after="40"/>
              <w:rPr>
                <w:rFonts w:cstheme="minorHAnsi"/>
                <w:kern w:val="22"/>
                <w:sz w:val="18"/>
                <w:szCs w:val="18"/>
              </w:rPr>
            </w:pPr>
            <w:r>
              <w:rPr>
                <w:rFonts w:cstheme="minorHAnsi"/>
                <w:kern w:val="22"/>
                <w:sz w:val="18"/>
                <w:szCs w:val="18"/>
              </w:rPr>
              <w:t>10B</w:t>
            </w:r>
          </w:p>
        </w:tc>
        <w:tc>
          <w:tcPr>
            <w:tcW w:w="474" w:type="dxa"/>
            <w:tcBorders>
              <w:top w:val="dotted" w:sz="2" w:space="0" w:color="auto"/>
              <w:left w:val="dotted" w:sz="4" w:space="0" w:color="000000"/>
              <w:bottom w:val="dotted" w:sz="4" w:space="0" w:color="000000"/>
              <w:right w:val="dotted" w:sz="4" w:space="0" w:color="000000"/>
            </w:tcBorders>
          </w:tcPr>
          <w:p w14:paraId="7B41A359" w14:textId="54563052" w:rsidR="00A81537" w:rsidRPr="00875635" w:rsidRDefault="00A81537" w:rsidP="00DE3C52">
            <w:pPr>
              <w:spacing w:before="40" w:after="40"/>
              <w:rPr>
                <w:rFonts w:cstheme="minorHAnsi"/>
                <w:kern w:val="22"/>
                <w:sz w:val="18"/>
                <w:szCs w:val="18"/>
              </w:rPr>
            </w:pPr>
          </w:p>
        </w:tc>
        <w:tc>
          <w:tcPr>
            <w:tcW w:w="567" w:type="dxa"/>
            <w:tcBorders>
              <w:top w:val="dotted" w:sz="2" w:space="0" w:color="auto"/>
              <w:left w:val="dotted" w:sz="4" w:space="0" w:color="000000"/>
              <w:bottom w:val="dotted" w:sz="4" w:space="0" w:color="000000"/>
              <w:right w:val="dotted" w:sz="4" w:space="0" w:color="000000"/>
            </w:tcBorders>
          </w:tcPr>
          <w:p w14:paraId="20248F7C" w14:textId="09888A6A" w:rsidR="00A81537" w:rsidRPr="00875635" w:rsidRDefault="00A81537" w:rsidP="00DE3C52">
            <w:pPr>
              <w:spacing w:before="40" w:after="40"/>
              <w:rPr>
                <w:rFonts w:cstheme="minorHAnsi"/>
                <w:kern w:val="22"/>
                <w:sz w:val="18"/>
                <w:szCs w:val="18"/>
              </w:rPr>
            </w:pPr>
          </w:p>
        </w:tc>
        <w:tc>
          <w:tcPr>
            <w:tcW w:w="2875" w:type="dxa"/>
            <w:tcBorders>
              <w:top w:val="dotted" w:sz="2" w:space="0" w:color="auto"/>
              <w:left w:val="dotted" w:sz="4" w:space="0" w:color="000000"/>
              <w:bottom w:val="dotted" w:sz="4" w:space="0" w:color="000000"/>
              <w:right w:val="single" w:sz="4" w:space="0" w:color="000000"/>
            </w:tcBorders>
          </w:tcPr>
          <w:p w14:paraId="35A14F28" w14:textId="755872BB" w:rsidR="00A81537" w:rsidRDefault="00A81537" w:rsidP="00AF0144">
            <w:pPr>
              <w:spacing w:before="40" w:after="40"/>
              <w:jc w:val="left"/>
              <w:rPr>
                <w:rFonts w:cstheme="minorHAnsi"/>
                <w:kern w:val="22"/>
                <w:sz w:val="18"/>
                <w:szCs w:val="18"/>
              </w:rPr>
            </w:pPr>
            <w:r w:rsidRPr="008344B4">
              <w:rPr>
                <w:rFonts w:cstheme="minorHAnsi"/>
                <w:kern w:val="22"/>
                <w:sz w:val="18"/>
                <w:szCs w:val="18"/>
                <w:lang w:val="en-US"/>
              </w:rPr>
              <w:t>In-depth dialogue on themat</w:t>
            </w:r>
            <w:r>
              <w:rPr>
                <w:rFonts w:cstheme="minorHAnsi"/>
                <w:kern w:val="22"/>
                <w:sz w:val="18"/>
                <w:szCs w:val="18"/>
                <w:lang w:val="en-US"/>
              </w:rPr>
              <w:t>ic areas and cross-cutting issues</w:t>
            </w:r>
          </w:p>
        </w:tc>
        <w:tc>
          <w:tcPr>
            <w:tcW w:w="503" w:type="dxa"/>
            <w:tcBorders>
              <w:top w:val="dotted" w:sz="2" w:space="0" w:color="auto"/>
              <w:left w:val="single" w:sz="4" w:space="0" w:color="000000"/>
              <w:bottom w:val="dotted" w:sz="4" w:space="0" w:color="000000"/>
              <w:right w:val="dotted" w:sz="4" w:space="0" w:color="000000"/>
            </w:tcBorders>
          </w:tcPr>
          <w:p w14:paraId="08667379" w14:textId="4CE60F51" w:rsidR="00A81537" w:rsidRPr="00875635" w:rsidRDefault="00A81537" w:rsidP="00DE3C52">
            <w:pPr>
              <w:spacing w:before="40" w:after="40"/>
              <w:rPr>
                <w:rFonts w:cstheme="minorHAnsi"/>
                <w:kern w:val="22"/>
                <w:sz w:val="18"/>
                <w:szCs w:val="18"/>
              </w:rPr>
            </w:pPr>
          </w:p>
        </w:tc>
        <w:tc>
          <w:tcPr>
            <w:tcW w:w="422" w:type="dxa"/>
            <w:tcBorders>
              <w:top w:val="dotted" w:sz="2" w:space="0" w:color="auto"/>
              <w:left w:val="dotted" w:sz="4" w:space="0" w:color="000000"/>
              <w:bottom w:val="dotted" w:sz="4" w:space="0" w:color="000000"/>
              <w:right w:val="dotted" w:sz="4" w:space="0" w:color="000000"/>
            </w:tcBorders>
          </w:tcPr>
          <w:p w14:paraId="5D689670" w14:textId="331753CD"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7B</w:t>
            </w:r>
          </w:p>
        </w:tc>
        <w:tc>
          <w:tcPr>
            <w:tcW w:w="506" w:type="dxa"/>
            <w:tcBorders>
              <w:top w:val="dotted" w:sz="2" w:space="0" w:color="auto"/>
              <w:left w:val="dotted" w:sz="4" w:space="0" w:color="000000"/>
              <w:bottom w:val="dotted" w:sz="4" w:space="0" w:color="000000"/>
              <w:right w:val="dotted" w:sz="4" w:space="0" w:color="000000"/>
            </w:tcBorders>
          </w:tcPr>
          <w:p w14:paraId="10602A58" w14:textId="77777777" w:rsidR="00A81537" w:rsidRPr="00875635" w:rsidRDefault="00A81537" w:rsidP="00DE3C52">
            <w:pPr>
              <w:spacing w:before="40" w:after="40"/>
              <w:rPr>
                <w:rFonts w:cstheme="minorHAnsi"/>
                <w:kern w:val="22"/>
                <w:sz w:val="18"/>
                <w:szCs w:val="18"/>
              </w:rPr>
            </w:pPr>
          </w:p>
        </w:tc>
        <w:tc>
          <w:tcPr>
            <w:tcW w:w="3485" w:type="dxa"/>
            <w:tcBorders>
              <w:top w:val="dotted" w:sz="2" w:space="0" w:color="auto"/>
              <w:left w:val="dotted" w:sz="4" w:space="0" w:color="000000"/>
              <w:bottom w:val="dotted" w:sz="4" w:space="0" w:color="000000"/>
            </w:tcBorders>
          </w:tcPr>
          <w:p w14:paraId="54453BC6" w14:textId="6D5397FD"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Capacity-building for </w:t>
            </w:r>
            <w:r>
              <w:rPr>
                <w:rFonts w:cstheme="minorHAnsi"/>
                <w:kern w:val="22"/>
                <w:sz w:val="18"/>
                <w:szCs w:val="18"/>
              </w:rPr>
              <w:t xml:space="preserve">the </w:t>
            </w:r>
            <w:r w:rsidRPr="000C6082">
              <w:rPr>
                <w:rFonts w:cstheme="minorHAnsi"/>
                <w:kern w:val="22"/>
                <w:sz w:val="18"/>
                <w:szCs w:val="18"/>
              </w:rPr>
              <w:t>Cartagena Protocol</w:t>
            </w:r>
          </w:p>
        </w:tc>
      </w:tr>
      <w:tr w:rsidR="00901EF6" w:rsidRPr="00875635" w14:paraId="148AA9C0" w14:textId="77777777" w:rsidTr="00AE4A87">
        <w:tc>
          <w:tcPr>
            <w:tcW w:w="1137" w:type="dxa"/>
            <w:vMerge/>
            <w:tcBorders>
              <w:right w:val="single" w:sz="4" w:space="0" w:color="auto"/>
            </w:tcBorders>
          </w:tcPr>
          <w:p w14:paraId="587C555E" w14:textId="77777777" w:rsidR="00901EF6" w:rsidRPr="00875635" w:rsidRDefault="00901EF6" w:rsidP="00901EF6">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34E3D795" w14:textId="7B615B62" w:rsidR="00901EF6" w:rsidRDefault="00901EF6" w:rsidP="00901EF6">
            <w:pPr>
              <w:shd w:val="clear" w:color="auto" w:fill="92D050"/>
              <w:spacing w:before="40" w:after="40"/>
              <w:rPr>
                <w:rFonts w:cstheme="minorHAnsi"/>
                <w:kern w:val="22"/>
                <w:sz w:val="18"/>
                <w:szCs w:val="18"/>
              </w:rPr>
            </w:pPr>
            <w:r w:rsidRPr="006C3CE8">
              <w:rPr>
                <w:rFonts w:cstheme="minorHAnsi"/>
                <w:kern w:val="22"/>
                <w:sz w:val="18"/>
                <w:szCs w:val="18"/>
              </w:rPr>
              <w:t>10C</w:t>
            </w:r>
          </w:p>
        </w:tc>
        <w:tc>
          <w:tcPr>
            <w:tcW w:w="474" w:type="dxa"/>
            <w:tcBorders>
              <w:top w:val="dotted" w:sz="4" w:space="0" w:color="000000"/>
              <w:left w:val="dotted" w:sz="4" w:space="0" w:color="000000"/>
              <w:bottom w:val="dotted" w:sz="4" w:space="0" w:color="000000"/>
              <w:right w:val="dotted" w:sz="4" w:space="0" w:color="000000"/>
            </w:tcBorders>
          </w:tcPr>
          <w:p w14:paraId="23D24034" w14:textId="77777777" w:rsidR="00901EF6" w:rsidRDefault="00901EF6" w:rsidP="00901EF6">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53F5D2E5" w14:textId="77777777" w:rsidR="00901EF6" w:rsidRDefault="00901EF6" w:rsidP="00901EF6">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18A88A63" w14:textId="60FBC34C" w:rsidR="00901EF6" w:rsidRDefault="00901EF6" w:rsidP="00901EF6">
            <w:pPr>
              <w:spacing w:before="40" w:after="40"/>
              <w:jc w:val="left"/>
              <w:rPr>
                <w:rFonts w:cstheme="minorHAnsi"/>
                <w:kern w:val="22"/>
                <w:sz w:val="18"/>
                <w:szCs w:val="18"/>
              </w:rPr>
            </w:pPr>
            <w:r w:rsidRPr="009503D0">
              <w:rPr>
                <w:rFonts w:cstheme="minorHAnsi"/>
                <w:kern w:val="22"/>
                <w:sz w:val="18"/>
                <w:szCs w:val="18"/>
                <w:lang w:val="en-US"/>
              </w:rPr>
              <w:t xml:space="preserve">Recommendations from the </w:t>
            </w:r>
            <w:r>
              <w:rPr>
                <w:rFonts w:cstheme="minorHAnsi"/>
                <w:kern w:val="22"/>
                <w:sz w:val="18"/>
                <w:szCs w:val="18"/>
                <w:lang w:val="en-US"/>
              </w:rPr>
              <w:t>UN</w:t>
            </w:r>
            <w:r w:rsidRPr="009503D0">
              <w:rPr>
                <w:rFonts w:cstheme="minorHAnsi"/>
                <w:kern w:val="22"/>
                <w:sz w:val="18"/>
                <w:szCs w:val="18"/>
                <w:lang w:val="en-US"/>
              </w:rPr>
              <w:t xml:space="preserve"> Permanent Forum on Indigenous Issues to the </w:t>
            </w:r>
            <w:r>
              <w:rPr>
                <w:rFonts w:cstheme="minorHAnsi"/>
                <w:kern w:val="22"/>
                <w:sz w:val="18"/>
                <w:szCs w:val="18"/>
                <w:lang w:val="en-US"/>
              </w:rPr>
              <w:t>CBD</w:t>
            </w:r>
          </w:p>
        </w:tc>
        <w:tc>
          <w:tcPr>
            <w:tcW w:w="503" w:type="dxa"/>
            <w:tcBorders>
              <w:top w:val="dotted" w:sz="4" w:space="0" w:color="000000"/>
              <w:left w:val="single" w:sz="4" w:space="0" w:color="000000"/>
              <w:bottom w:val="dotted" w:sz="4" w:space="0" w:color="000000"/>
              <w:right w:val="dotted" w:sz="4" w:space="0" w:color="000000"/>
            </w:tcBorders>
          </w:tcPr>
          <w:p w14:paraId="14D1C0B9" w14:textId="77777777" w:rsidR="00901EF6" w:rsidRPr="00875635" w:rsidRDefault="00901EF6" w:rsidP="00901EF6">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4DDB3AFE" w14:textId="50BB5414" w:rsidR="00901EF6" w:rsidRDefault="00901EF6" w:rsidP="008A48E5">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6E730E8B" w14:textId="34FCD4C5" w:rsidR="00901EF6"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8</w:t>
            </w:r>
          </w:p>
        </w:tc>
        <w:tc>
          <w:tcPr>
            <w:tcW w:w="3485" w:type="dxa"/>
            <w:tcBorders>
              <w:top w:val="dotted" w:sz="4" w:space="0" w:color="000000"/>
              <w:left w:val="dotted" w:sz="4" w:space="0" w:color="000000"/>
              <w:bottom w:val="dotted" w:sz="4" w:space="0" w:color="000000"/>
            </w:tcBorders>
          </w:tcPr>
          <w:p w14:paraId="4F01D664" w14:textId="3D955E87" w:rsidR="00901EF6" w:rsidRDefault="00901EF6" w:rsidP="00901EF6">
            <w:pPr>
              <w:spacing w:before="40" w:after="40"/>
              <w:jc w:val="left"/>
              <w:rPr>
                <w:rFonts w:cstheme="minorHAnsi"/>
                <w:kern w:val="22"/>
                <w:sz w:val="18"/>
                <w:szCs w:val="18"/>
              </w:rPr>
            </w:pPr>
            <w:r>
              <w:rPr>
                <w:rFonts w:cstheme="minorHAnsi"/>
                <w:kern w:val="22"/>
                <w:sz w:val="18"/>
                <w:szCs w:val="18"/>
              </w:rPr>
              <w:t>Measures to assist in capacity-building and capacity development*</w:t>
            </w:r>
          </w:p>
        </w:tc>
      </w:tr>
      <w:tr w:rsidR="00A81537" w:rsidRPr="00875635" w14:paraId="7A0C59B4" w14:textId="77777777" w:rsidTr="00AE4A87">
        <w:tc>
          <w:tcPr>
            <w:tcW w:w="1137" w:type="dxa"/>
            <w:vMerge/>
            <w:tcBorders>
              <w:right w:val="single" w:sz="4" w:space="0" w:color="auto"/>
            </w:tcBorders>
          </w:tcPr>
          <w:p w14:paraId="0FC087B6" w14:textId="77777777" w:rsidR="00A81537" w:rsidRPr="00875635" w:rsidRDefault="00A81537"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82318AC" w14:textId="3CC9338C" w:rsidR="00A81537" w:rsidRDefault="00FA2E06" w:rsidP="008A48E5">
            <w:pPr>
              <w:shd w:val="clear" w:color="auto" w:fill="92D050"/>
              <w:spacing w:before="40" w:after="40"/>
              <w:rPr>
                <w:rFonts w:cstheme="minorHAnsi"/>
                <w:kern w:val="22"/>
                <w:sz w:val="18"/>
                <w:szCs w:val="18"/>
              </w:rPr>
            </w:pPr>
            <w:r>
              <w:rPr>
                <w:rFonts w:cstheme="minorHAnsi"/>
                <w:kern w:val="22"/>
                <w:sz w:val="18"/>
                <w:szCs w:val="18"/>
              </w:rPr>
              <w:t>16A</w:t>
            </w:r>
          </w:p>
        </w:tc>
        <w:tc>
          <w:tcPr>
            <w:tcW w:w="474" w:type="dxa"/>
            <w:tcBorders>
              <w:top w:val="dotted" w:sz="4" w:space="0" w:color="000000"/>
              <w:left w:val="dotted" w:sz="4" w:space="0" w:color="000000"/>
              <w:bottom w:val="dotted" w:sz="4" w:space="0" w:color="000000"/>
              <w:right w:val="dotted" w:sz="4" w:space="0" w:color="000000"/>
            </w:tcBorders>
          </w:tcPr>
          <w:p w14:paraId="25766A3C" w14:textId="77777777" w:rsidR="00A81537" w:rsidRDefault="00A81537" w:rsidP="00DE3C52">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4AD63AEA" w14:textId="77777777" w:rsidR="00A81537" w:rsidRDefault="00A81537" w:rsidP="00DE3C52">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179F08EA" w14:textId="5AE3F41C" w:rsidR="00A81537" w:rsidRDefault="008C1F3B" w:rsidP="00AF0144">
            <w:pPr>
              <w:spacing w:before="40" w:after="40"/>
              <w:jc w:val="left"/>
              <w:rPr>
                <w:rFonts w:cstheme="minorHAnsi"/>
                <w:kern w:val="22"/>
                <w:sz w:val="18"/>
                <w:szCs w:val="18"/>
              </w:rPr>
            </w:pPr>
            <w:r>
              <w:rPr>
                <w:rFonts w:cstheme="minorHAnsi"/>
                <w:kern w:val="22"/>
                <w:sz w:val="18"/>
                <w:szCs w:val="18"/>
              </w:rPr>
              <w:t>Mainstreaming of biodiversity</w:t>
            </w:r>
          </w:p>
        </w:tc>
        <w:tc>
          <w:tcPr>
            <w:tcW w:w="503" w:type="dxa"/>
            <w:tcBorders>
              <w:top w:val="dotted" w:sz="4" w:space="0" w:color="000000"/>
              <w:left w:val="single" w:sz="4" w:space="0" w:color="000000"/>
              <w:bottom w:val="dotted" w:sz="4" w:space="0" w:color="000000"/>
              <w:right w:val="dotted" w:sz="4" w:space="0" w:color="000000"/>
            </w:tcBorders>
          </w:tcPr>
          <w:p w14:paraId="4B25ADAF" w14:textId="77777777" w:rsidR="00A81537" w:rsidRPr="00875635" w:rsidRDefault="00A81537" w:rsidP="00DE3C52">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7F84E0A5" w14:textId="3FA9F31B" w:rsidR="00A81537"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10</w:t>
            </w:r>
          </w:p>
        </w:tc>
        <w:tc>
          <w:tcPr>
            <w:tcW w:w="506" w:type="dxa"/>
            <w:tcBorders>
              <w:top w:val="dotted" w:sz="4" w:space="0" w:color="000000"/>
              <w:left w:val="dotted" w:sz="4" w:space="0" w:color="000000"/>
              <w:bottom w:val="dotted" w:sz="4" w:space="0" w:color="000000"/>
              <w:right w:val="dotted" w:sz="4" w:space="0" w:color="000000"/>
            </w:tcBorders>
          </w:tcPr>
          <w:p w14:paraId="27AB247C" w14:textId="77777777" w:rsidR="00A81537" w:rsidRPr="00875635" w:rsidRDefault="00A81537" w:rsidP="00DE3C52">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6BA37D57" w14:textId="141C9C87" w:rsidR="00A81537" w:rsidRDefault="00A81537" w:rsidP="00AF0144">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tc>
      </w:tr>
      <w:tr w:rsidR="00A81537" w:rsidRPr="00875635" w14:paraId="3CC55764" w14:textId="77777777" w:rsidTr="00AE4A87">
        <w:tc>
          <w:tcPr>
            <w:tcW w:w="1137" w:type="dxa"/>
            <w:vMerge/>
            <w:tcBorders>
              <w:right w:val="single" w:sz="4" w:space="0" w:color="auto"/>
            </w:tcBorders>
          </w:tcPr>
          <w:p w14:paraId="70C2E1F7" w14:textId="77777777" w:rsidR="00A81537" w:rsidRPr="00875635" w:rsidRDefault="00A81537"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F63AEA6" w14:textId="1F1C1816" w:rsidR="00A81537" w:rsidRDefault="00FA2E06" w:rsidP="008A48E5">
            <w:pPr>
              <w:shd w:val="clear" w:color="auto" w:fill="92D050"/>
              <w:spacing w:before="40" w:after="40"/>
              <w:rPr>
                <w:rFonts w:cstheme="minorHAnsi"/>
                <w:kern w:val="22"/>
                <w:sz w:val="18"/>
                <w:szCs w:val="18"/>
              </w:rPr>
            </w:pPr>
            <w:r>
              <w:rPr>
                <w:rFonts w:cstheme="minorHAnsi"/>
                <w:kern w:val="22"/>
                <w:sz w:val="18"/>
                <w:szCs w:val="18"/>
              </w:rPr>
              <w:t>16B</w:t>
            </w:r>
          </w:p>
        </w:tc>
        <w:tc>
          <w:tcPr>
            <w:tcW w:w="474" w:type="dxa"/>
            <w:tcBorders>
              <w:top w:val="dotted" w:sz="4" w:space="0" w:color="000000"/>
              <w:left w:val="dotted" w:sz="4" w:space="0" w:color="000000"/>
              <w:bottom w:val="dotted" w:sz="4" w:space="0" w:color="000000"/>
              <w:right w:val="dotted" w:sz="4" w:space="0" w:color="000000"/>
            </w:tcBorders>
          </w:tcPr>
          <w:p w14:paraId="2E300221" w14:textId="77777777" w:rsidR="00A81537" w:rsidRDefault="00A81537" w:rsidP="0077743B">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02CE6E27" w14:textId="77777777" w:rsidR="00A81537" w:rsidRDefault="00A81537" w:rsidP="0077743B">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4464908E" w14:textId="02B8FB00" w:rsidR="00A81537" w:rsidRDefault="008C1F3B" w:rsidP="0077743B">
            <w:pPr>
              <w:spacing w:before="40" w:after="40"/>
              <w:jc w:val="left"/>
              <w:rPr>
                <w:rFonts w:cstheme="minorHAnsi"/>
                <w:kern w:val="22"/>
                <w:sz w:val="18"/>
                <w:szCs w:val="18"/>
              </w:rPr>
            </w:pPr>
            <w:r>
              <w:rPr>
                <w:rFonts w:cstheme="minorHAnsi"/>
                <w:kern w:val="22"/>
                <w:sz w:val="18"/>
                <w:szCs w:val="18"/>
              </w:rPr>
              <w:t xml:space="preserve">Engagement with subnational governments, </w:t>
            </w:r>
            <w:proofErr w:type="gramStart"/>
            <w:r>
              <w:rPr>
                <w:rFonts w:cstheme="minorHAnsi"/>
                <w:kern w:val="22"/>
                <w:sz w:val="18"/>
                <w:szCs w:val="18"/>
              </w:rPr>
              <w:t>cities</w:t>
            </w:r>
            <w:proofErr w:type="gramEnd"/>
            <w:r>
              <w:rPr>
                <w:rFonts w:cstheme="minorHAnsi"/>
                <w:kern w:val="22"/>
                <w:sz w:val="18"/>
                <w:szCs w:val="18"/>
              </w:rPr>
              <w:t xml:space="preserve"> and other local authorities</w:t>
            </w:r>
          </w:p>
        </w:tc>
        <w:tc>
          <w:tcPr>
            <w:tcW w:w="503" w:type="dxa"/>
            <w:tcBorders>
              <w:top w:val="dotted" w:sz="4" w:space="0" w:color="000000"/>
              <w:left w:val="single" w:sz="4" w:space="0" w:color="000000"/>
              <w:bottom w:val="dotted" w:sz="4" w:space="0" w:color="000000"/>
              <w:right w:val="dotted" w:sz="4" w:space="0" w:color="000000"/>
            </w:tcBorders>
          </w:tcPr>
          <w:p w14:paraId="610A6EE1" w14:textId="77777777" w:rsidR="00A81537" w:rsidRPr="00875635" w:rsidRDefault="00A81537" w:rsidP="0077743B">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684C8FAB" w14:textId="26584406" w:rsidR="00A81537" w:rsidRDefault="00A81537" w:rsidP="008A48E5">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5C307C78" w14:textId="4D4B23E1"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7A</w:t>
            </w:r>
          </w:p>
        </w:tc>
        <w:tc>
          <w:tcPr>
            <w:tcW w:w="3485" w:type="dxa"/>
            <w:tcBorders>
              <w:top w:val="dotted" w:sz="4" w:space="0" w:color="000000"/>
              <w:left w:val="dotted" w:sz="4" w:space="0" w:color="000000"/>
              <w:bottom w:val="dotted" w:sz="4" w:space="0" w:color="000000"/>
            </w:tcBorders>
          </w:tcPr>
          <w:p w14:paraId="3953988D" w14:textId="28AD9C05" w:rsidR="00901EF6" w:rsidRDefault="00901EF6" w:rsidP="0077743B">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p w14:paraId="4B23F045" w14:textId="233671FF" w:rsidR="00A81537" w:rsidRDefault="00A81537" w:rsidP="0077743B">
            <w:pPr>
              <w:spacing w:before="40" w:after="40"/>
              <w:jc w:val="left"/>
              <w:rPr>
                <w:rFonts w:cstheme="minorHAnsi"/>
                <w:kern w:val="22"/>
                <w:sz w:val="18"/>
                <w:szCs w:val="18"/>
              </w:rPr>
            </w:pPr>
          </w:p>
        </w:tc>
      </w:tr>
      <w:tr w:rsidR="00A81537" w:rsidRPr="00875635" w14:paraId="1A023F08" w14:textId="77777777" w:rsidTr="00AE4A87">
        <w:tc>
          <w:tcPr>
            <w:tcW w:w="1137" w:type="dxa"/>
            <w:vMerge/>
            <w:tcBorders>
              <w:right w:val="single" w:sz="4" w:space="0" w:color="auto"/>
            </w:tcBorders>
          </w:tcPr>
          <w:p w14:paraId="08B21EA3" w14:textId="77777777" w:rsidR="00A81537" w:rsidRPr="00875635" w:rsidRDefault="00A81537"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344DF5E8" w14:textId="77777777" w:rsidR="00A81537" w:rsidRDefault="00A81537" w:rsidP="0077743B">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2DDFA2F1" w14:textId="77777777" w:rsidR="00A81537" w:rsidRDefault="00A81537" w:rsidP="0077743B">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777AD356" w14:textId="77777777" w:rsidR="00A81537" w:rsidRDefault="00A81537" w:rsidP="0077743B">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3E0A77A3" w14:textId="2A49AC4F" w:rsidR="00A81537" w:rsidRDefault="00FA2E06" w:rsidP="0077743B">
            <w:pPr>
              <w:spacing w:before="40" w:after="40"/>
              <w:jc w:val="left"/>
              <w:rPr>
                <w:rFonts w:cstheme="minorHAnsi"/>
                <w:kern w:val="22"/>
                <w:sz w:val="18"/>
                <w:szCs w:val="18"/>
              </w:rPr>
            </w:pPr>
            <w:r w:rsidRPr="00536E9D">
              <w:rPr>
                <w:rFonts w:cstheme="minorHAnsi"/>
                <w:i/>
                <w:iCs/>
                <w:kern w:val="22"/>
                <w:sz w:val="18"/>
                <w:szCs w:val="18"/>
              </w:rPr>
              <w:t>Contact group Global biodiversity</w:t>
            </w:r>
            <w:r>
              <w:rPr>
                <w:rFonts w:cstheme="minorHAnsi"/>
                <w:i/>
                <w:iCs/>
                <w:kern w:val="22"/>
                <w:sz w:val="18"/>
                <w:szCs w:val="18"/>
              </w:rPr>
              <w:t xml:space="preserve"> Framework</w:t>
            </w:r>
            <w:r w:rsidRPr="00536E9D">
              <w:rPr>
                <w:rFonts w:cstheme="minorHAnsi"/>
                <w:i/>
                <w:iCs/>
                <w:kern w:val="22"/>
                <w:sz w:val="18"/>
                <w:szCs w:val="18"/>
              </w:rPr>
              <w:t xml:space="preserve"> </w:t>
            </w:r>
            <w:r w:rsidRPr="006C3CE8">
              <w:rPr>
                <w:rFonts w:cstheme="minorHAnsi"/>
                <w:i/>
                <w:iCs/>
                <w:kern w:val="22"/>
                <w:sz w:val="18"/>
                <w:szCs w:val="18"/>
              </w:rPr>
              <w:t>(if time allows</w:t>
            </w:r>
            <w:r>
              <w:rPr>
                <w:rFonts w:cstheme="minorHAnsi"/>
                <w:i/>
                <w:iCs/>
                <w:kern w:val="22"/>
                <w:sz w:val="18"/>
                <w:szCs w:val="18"/>
              </w:rPr>
              <w:t>)</w:t>
            </w:r>
          </w:p>
        </w:tc>
        <w:tc>
          <w:tcPr>
            <w:tcW w:w="503" w:type="dxa"/>
            <w:tcBorders>
              <w:top w:val="dotted" w:sz="4" w:space="0" w:color="000000"/>
              <w:left w:val="single" w:sz="4" w:space="0" w:color="000000"/>
              <w:bottom w:val="dotted" w:sz="4" w:space="0" w:color="000000"/>
              <w:right w:val="dotted" w:sz="4" w:space="0" w:color="000000"/>
            </w:tcBorders>
          </w:tcPr>
          <w:p w14:paraId="329C898C" w14:textId="77777777" w:rsidR="00A81537" w:rsidRPr="00875635" w:rsidRDefault="00A81537" w:rsidP="0077743B">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3A5597D3" w14:textId="7AC018FA" w:rsidR="00A81537" w:rsidRDefault="00A81537" w:rsidP="008A48E5">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00AE5CF0" w14:textId="2D622224"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7b</w:t>
            </w:r>
          </w:p>
        </w:tc>
        <w:tc>
          <w:tcPr>
            <w:tcW w:w="3485" w:type="dxa"/>
            <w:tcBorders>
              <w:top w:val="dotted" w:sz="4" w:space="0" w:color="000000"/>
              <w:left w:val="dotted" w:sz="4" w:space="0" w:color="000000"/>
              <w:bottom w:val="dotted" w:sz="4" w:space="0" w:color="000000"/>
            </w:tcBorders>
          </w:tcPr>
          <w:p w14:paraId="0DCB8113" w14:textId="27472F67" w:rsidR="00901EF6" w:rsidRDefault="00901EF6" w:rsidP="0077743B">
            <w:pPr>
              <w:spacing w:before="40" w:after="40"/>
              <w:jc w:val="left"/>
              <w:rPr>
                <w:rFonts w:cstheme="minorHAnsi"/>
                <w:kern w:val="22"/>
                <w:sz w:val="18"/>
                <w:szCs w:val="18"/>
              </w:rPr>
            </w:pPr>
            <w:r>
              <w:rPr>
                <w:rFonts w:cstheme="minorHAnsi"/>
                <w:kern w:val="22"/>
                <w:sz w:val="18"/>
                <w:szCs w:val="18"/>
              </w:rPr>
              <w:t xml:space="preserve">Resource </w:t>
            </w:r>
            <w:r w:rsidR="00AA3EA3">
              <w:rPr>
                <w:rFonts w:cstheme="minorHAnsi"/>
                <w:kern w:val="22"/>
                <w:sz w:val="18"/>
                <w:szCs w:val="18"/>
              </w:rPr>
              <w:t>m</w:t>
            </w:r>
            <w:r>
              <w:rPr>
                <w:rFonts w:cstheme="minorHAnsi"/>
                <w:kern w:val="22"/>
                <w:sz w:val="18"/>
                <w:szCs w:val="18"/>
              </w:rPr>
              <w:t>obilization*</w:t>
            </w:r>
          </w:p>
          <w:p w14:paraId="3C300A27" w14:textId="368B2AC1" w:rsidR="00A81537" w:rsidRDefault="00A81537" w:rsidP="0077743B">
            <w:pPr>
              <w:spacing w:before="40" w:after="40"/>
              <w:jc w:val="left"/>
              <w:rPr>
                <w:rFonts w:cstheme="minorHAnsi"/>
                <w:kern w:val="22"/>
                <w:sz w:val="18"/>
                <w:szCs w:val="18"/>
              </w:rPr>
            </w:pPr>
          </w:p>
        </w:tc>
      </w:tr>
      <w:tr w:rsidR="00A81537" w:rsidRPr="00875635" w14:paraId="09FC1091" w14:textId="77777777" w:rsidTr="00AE4A87">
        <w:tc>
          <w:tcPr>
            <w:tcW w:w="1137" w:type="dxa"/>
            <w:vMerge/>
            <w:tcBorders>
              <w:right w:val="single" w:sz="4" w:space="0" w:color="auto"/>
            </w:tcBorders>
          </w:tcPr>
          <w:p w14:paraId="2B7537DA" w14:textId="77777777" w:rsidR="00A81537" w:rsidRPr="00875635" w:rsidRDefault="00A81537" w:rsidP="0077743B">
            <w:pPr>
              <w:spacing w:before="40" w:after="40"/>
              <w:rPr>
                <w:rFonts w:cstheme="minorHAnsi"/>
                <w:kern w:val="22"/>
                <w:sz w:val="18"/>
                <w:szCs w:val="18"/>
              </w:rPr>
            </w:pPr>
          </w:p>
        </w:tc>
        <w:tc>
          <w:tcPr>
            <w:tcW w:w="521" w:type="dxa"/>
            <w:tcBorders>
              <w:top w:val="dotted" w:sz="4" w:space="0" w:color="000000"/>
              <w:left w:val="single" w:sz="4" w:space="0" w:color="auto"/>
              <w:bottom w:val="double" w:sz="4" w:space="0" w:color="auto"/>
              <w:right w:val="dotted" w:sz="4" w:space="0" w:color="000000"/>
            </w:tcBorders>
          </w:tcPr>
          <w:p w14:paraId="4AEC75D8" w14:textId="77777777" w:rsidR="00A81537" w:rsidRDefault="00A81537" w:rsidP="0077743B">
            <w:pPr>
              <w:spacing w:before="40" w:after="40"/>
              <w:rPr>
                <w:rFonts w:cstheme="minorHAnsi"/>
                <w:kern w:val="22"/>
                <w:sz w:val="18"/>
                <w:szCs w:val="18"/>
              </w:rPr>
            </w:pPr>
          </w:p>
        </w:tc>
        <w:tc>
          <w:tcPr>
            <w:tcW w:w="474" w:type="dxa"/>
            <w:tcBorders>
              <w:top w:val="dotted" w:sz="4" w:space="0" w:color="000000"/>
              <w:left w:val="dotted" w:sz="4" w:space="0" w:color="000000"/>
              <w:bottom w:val="double" w:sz="4" w:space="0" w:color="auto"/>
              <w:right w:val="dotted" w:sz="4" w:space="0" w:color="000000"/>
            </w:tcBorders>
          </w:tcPr>
          <w:p w14:paraId="6C71BC87" w14:textId="77777777" w:rsidR="00A81537" w:rsidRDefault="00A81537" w:rsidP="0077743B">
            <w:pPr>
              <w:spacing w:before="40" w:after="40"/>
              <w:rPr>
                <w:rFonts w:cstheme="minorHAnsi"/>
                <w:kern w:val="22"/>
                <w:sz w:val="18"/>
                <w:szCs w:val="18"/>
              </w:rPr>
            </w:pPr>
          </w:p>
        </w:tc>
        <w:tc>
          <w:tcPr>
            <w:tcW w:w="567" w:type="dxa"/>
            <w:tcBorders>
              <w:top w:val="dotted" w:sz="4" w:space="0" w:color="000000"/>
              <w:left w:val="dotted" w:sz="4" w:space="0" w:color="000000"/>
              <w:bottom w:val="double" w:sz="4" w:space="0" w:color="auto"/>
              <w:right w:val="dotted" w:sz="4" w:space="0" w:color="000000"/>
            </w:tcBorders>
          </w:tcPr>
          <w:p w14:paraId="625A77CF" w14:textId="77777777" w:rsidR="00A81537" w:rsidRDefault="00A81537" w:rsidP="0077743B">
            <w:pPr>
              <w:spacing w:before="40" w:after="40"/>
              <w:rPr>
                <w:rFonts w:cstheme="minorHAnsi"/>
                <w:kern w:val="22"/>
                <w:sz w:val="18"/>
                <w:szCs w:val="18"/>
              </w:rPr>
            </w:pPr>
          </w:p>
        </w:tc>
        <w:tc>
          <w:tcPr>
            <w:tcW w:w="2875" w:type="dxa"/>
            <w:tcBorders>
              <w:top w:val="dotted" w:sz="4" w:space="0" w:color="000000"/>
              <w:left w:val="dotted" w:sz="4" w:space="0" w:color="000000"/>
              <w:bottom w:val="double" w:sz="4" w:space="0" w:color="auto"/>
              <w:right w:val="single" w:sz="4" w:space="0" w:color="000000"/>
            </w:tcBorders>
          </w:tcPr>
          <w:p w14:paraId="43B32846" w14:textId="4C71026E" w:rsidR="00A81537" w:rsidRPr="006C3CE8" w:rsidRDefault="00A81537" w:rsidP="0077743B">
            <w:pPr>
              <w:spacing w:before="40" w:after="40"/>
              <w:jc w:val="left"/>
              <w:rPr>
                <w:rFonts w:cstheme="minorHAnsi"/>
                <w:i/>
                <w:iCs/>
                <w:kern w:val="22"/>
                <w:sz w:val="18"/>
                <w:szCs w:val="18"/>
              </w:rPr>
            </w:pPr>
          </w:p>
        </w:tc>
        <w:tc>
          <w:tcPr>
            <w:tcW w:w="503" w:type="dxa"/>
            <w:tcBorders>
              <w:top w:val="dotted" w:sz="4" w:space="0" w:color="000000"/>
              <w:left w:val="single" w:sz="4" w:space="0" w:color="000000"/>
              <w:bottom w:val="double" w:sz="4" w:space="0" w:color="auto"/>
              <w:right w:val="dotted" w:sz="4" w:space="0" w:color="000000"/>
            </w:tcBorders>
          </w:tcPr>
          <w:p w14:paraId="4B1CEABB" w14:textId="2CEE45CC" w:rsidR="00A81537" w:rsidRPr="00875635" w:rsidRDefault="00A81537" w:rsidP="009517FA">
            <w:pPr>
              <w:spacing w:before="40" w:after="40"/>
              <w:rPr>
                <w:rFonts w:cstheme="minorHAnsi"/>
                <w:kern w:val="22"/>
                <w:sz w:val="18"/>
                <w:szCs w:val="18"/>
              </w:rPr>
            </w:pPr>
          </w:p>
        </w:tc>
        <w:tc>
          <w:tcPr>
            <w:tcW w:w="422" w:type="dxa"/>
            <w:tcBorders>
              <w:top w:val="dotted" w:sz="4" w:space="0" w:color="000000"/>
              <w:left w:val="dotted" w:sz="4" w:space="0" w:color="000000"/>
              <w:bottom w:val="double" w:sz="4" w:space="0" w:color="auto"/>
              <w:right w:val="dotted" w:sz="4" w:space="0" w:color="000000"/>
            </w:tcBorders>
          </w:tcPr>
          <w:p w14:paraId="2F65F7F4" w14:textId="13F3F260" w:rsidR="00A81537" w:rsidRDefault="00901EF6"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17</w:t>
            </w:r>
          </w:p>
        </w:tc>
        <w:tc>
          <w:tcPr>
            <w:tcW w:w="506" w:type="dxa"/>
            <w:tcBorders>
              <w:top w:val="dotted" w:sz="4" w:space="0" w:color="000000"/>
              <w:left w:val="dotted" w:sz="4" w:space="0" w:color="000000"/>
              <w:bottom w:val="double" w:sz="4" w:space="0" w:color="auto"/>
              <w:right w:val="dotted" w:sz="4" w:space="0" w:color="000000"/>
            </w:tcBorders>
          </w:tcPr>
          <w:p w14:paraId="75E61451" w14:textId="708B2AA2" w:rsidR="00A81537" w:rsidRPr="00875635" w:rsidRDefault="00A81537" w:rsidP="009517FA">
            <w:pPr>
              <w:spacing w:before="40" w:after="40"/>
              <w:rPr>
                <w:rFonts w:cstheme="minorHAnsi"/>
                <w:kern w:val="22"/>
                <w:sz w:val="18"/>
                <w:szCs w:val="18"/>
              </w:rPr>
            </w:pPr>
          </w:p>
        </w:tc>
        <w:tc>
          <w:tcPr>
            <w:tcW w:w="3485" w:type="dxa"/>
            <w:tcBorders>
              <w:top w:val="dotted" w:sz="4" w:space="0" w:color="000000"/>
              <w:left w:val="dotted" w:sz="4" w:space="0" w:color="000000"/>
              <w:bottom w:val="double" w:sz="4" w:space="0" w:color="auto"/>
            </w:tcBorders>
          </w:tcPr>
          <w:p w14:paraId="16A66EF9" w14:textId="10A61290" w:rsidR="00A81537" w:rsidRDefault="00901EF6" w:rsidP="0077743B">
            <w:pPr>
              <w:spacing w:before="40" w:after="40"/>
              <w:jc w:val="left"/>
              <w:rPr>
                <w:rFonts w:cstheme="minorHAnsi"/>
                <w:kern w:val="22"/>
                <w:sz w:val="18"/>
                <w:szCs w:val="18"/>
              </w:rPr>
            </w:pPr>
            <w:r>
              <w:rPr>
                <w:rFonts w:cstheme="minorHAnsi"/>
                <w:kern w:val="22"/>
                <w:sz w:val="18"/>
                <w:szCs w:val="18"/>
              </w:rPr>
              <w:t>Nagoya-Kuala Lumpur Supplementary Protocol*</w:t>
            </w:r>
          </w:p>
        </w:tc>
      </w:tr>
      <w:tr w:rsidR="00A81537" w:rsidRPr="00875635" w14:paraId="7F24319C" w14:textId="77777777" w:rsidTr="00AE11BA">
        <w:tc>
          <w:tcPr>
            <w:tcW w:w="1137" w:type="dxa"/>
            <w:vMerge/>
            <w:tcBorders>
              <w:bottom w:val="double" w:sz="4" w:space="0" w:color="000000"/>
              <w:right w:val="single" w:sz="4" w:space="0" w:color="auto"/>
            </w:tcBorders>
          </w:tcPr>
          <w:p w14:paraId="6C200B77" w14:textId="77777777" w:rsidR="00A81537" w:rsidRDefault="00A81537" w:rsidP="00A81537">
            <w:pPr>
              <w:spacing w:before="40" w:after="40"/>
              <w:rPr>
                <w:rFonts w:cstheme="minorHAnsi"/>
                <w:kern w:val="22"/>
                <w:sz w:val="18"/>
                <w:szCs w:val="18"/>
              </w:rPr>
            </w:pPr>
          </w:p>
        </w:tc>
        <w:tc>
          <w:tcPr>
            <w:tcW w:w="521" w:type="dxa"/>
            <w:tcBorders>
              <w:top w:val="double" w:sz="4" w:space="0" w:color="auto"/>
              <w:left w:val="single" w:sz="4" w:space="0" w:color="auto"/>
              <w:bottom w:val="dotted" w:sz="2" w:space="0" w:color="auto"/>
              <w:right w:val="dotted" w:sz="4" w:space="0" w:color="000000"/>
            </w:tcBorders>
          </w:tcPr>
          <w:p w14:paraId="2464C4B3" w14:textId="58A50A74" w:rsidR="00A81537" w:rsidRDefault="00A81537" w:rsidP="00A81537">
            <w:pPr>
              <w:shd w:val="clear" w:color="auto" w:fill="92D050"/>
              <w:spacing w:before="40" w:after="40"/>
              <w:rPr>
                <w:rFonts w:cstheme="minorHAnsi"/>
                <w:kern w:val="22"/>
                <w:sz w:val="18"/>
                <w:szCs w:val="18"/>
              </w:rPr>
            </w:pPr>
            <w:r>
              <w:rPr>
                <w:rFonts w:cstheme="minorHAnsi"/>
                <w:kern w:val="22"/>
                <w:sz w:val="18"/>
                <w:szCs w:val="18"/>
              </w:rPr>
              <w:t>7</w:t>
            </w:r>
          </w:p>
        </w:tc>
        <w:tc>
          <w:tcPr>
            <w:tcW w:w="474" w:type="dxa"/>
            <w:tcBorders>
              <w:top w:val="double" w:sz="4" w:space="0" w:color="auto"/>
              <w:left w:val="dotted" w:sz="4" w:space="0" w:color="000000"/>
              <w:bottom w:val="dotted" w:sz="2" w:space="0" w:color="auto"/>
              <w:right w:val="dotted" w:sz="4" w:space="0" w:color="000000"/>
            </w:tcBorders>
          </w:tcPr>
          <w:p w14:paraId="48DAD33B" w14:textId="4E8EF475" w:rsidR="00A81537" w:rsidRPr="00875635" w:rsidRDefault="00A815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67" w:type="dxa"/>
            <w:tcBorders>
              <w:top w:val="double" w:sz="4" w:space="0" w:color="auto"/>
              <w:left w:val="dotted" w:sz="4" w:space="0" w:color="000000"/>
              <w:bottom w:val="dotted" w:sz="2" w:space="0" w:color="auto"/>
              <w:right w:val="dotted" w:sz="4" w:space="0" w:color="000000"/>
            </w:tcBorders>
          </w:tcPr>
          <w:p w14:paraId="0DE64DDC" w14:textId="5D45110E" w:rsidR="00A81537" w:rsidRPr="00875635" w:rsidRDefault="00A81537" w:rsidP="008A48E5">
            <w:pPr>
              <w:shd w:val="clear" w:color="auto" w:fill="00B0F0"/>
              <w:spacing w:before="40" w:after="40"/>
              <w:rPr>
                <w:rFonts w:cstheme="minorHAnsi"/>
                <w:kern w:val="22"/>
                <w:sz w:val="18"/>
                <w:szCs w:val="18"/>
              </w:rPr>
            </w:pPr>
            <w:r>
              <w:rPr>
                <w:rFonts w:cstheme="minorHAnsi"/>
                <w:kern w:val="22"/>
                <w:sz w:val="18"/>
                <w:szCs w:val="18"/>
              </w:rPr>
              <w:t>6</w:t>
            </w:r>
          </w:p>
        </w:tc>
        <w:tc>
          <w:tcPr>
            <w:tcW w:w="7791" w:type="dxa"/>
            <w:gridSpan w:val="5"/>
            <w:tcBorders>
              <w:top w:val="double" w:sz="4" w:space="0" w:color="auto"/>
              <w:left w:val="dotted" w:sz="4" w:space="0" w:color="000000"/>
              <w:bottom w:val="dotted" w:sz="2" w:space="0" w:color="auto"/>
            </w:tcBorders>
          </w:tcPr>
          <w:p w14:paraId="5A7CC1D0" w14:textId="70F2561C" w:rsidR="00A81537" w:rsidRPr="008A48E5" w:rsidRDefault="00A81537" w:rsidP="00A81537">
            <w:pPr>
              <w:spacing w:before="40" w:after="40"/>
              <w:jc w:val="left"/>
              <w:rPr>
                <w:rFonts w:cstheme="minorHAnsi"/>
                <w:i/>
                <w:iCs/>
                <w:kern w:val="22"/>
                <w:sz w:val="18"/>
                <w:szCs w:val="18"/>
              </w:rPr>
            </w:pPr>
            <w:r w:rsidRPr="008A48E5">
              <w:rPr>
                <w:rFonts w:cstheme="minorHAnsi"/>
                <w:i/>
                <w:iCs/>
                <w:kern w:val="22"/>
                <w:sz w:val="18"/>
                <w:szCs w:val="18"/>
              </w:rPr>
              <w:t>Contact group: Budget (will meet as needed)</w:t>
            </w:r>
          </w:p>
        </w:tc>
      </w:tr>
      <w:tr w:rsidR="006750A8" w:rsidRPr="00875635" w14:paraId="6DDCB0C2" w14:textId="77777777" w:rsidTr="00F8786A">
        <w:tc>
          <w:tcPr>
            <w:tcW w:w="1137" w:type="dxa"/>
            <w:vMerge w:val="restart"/>
            <w:tcBorders>
              <w:top w:val="double" w:sz="4" w:space="0" w:color="auto"/>
              <w:bottom w:val="double" w:sz="4" w:space="0" w:color="000000"/>
              <w:right w:val="single" w:sz="4" w:space="0" w:color="auto"/>
            </w:tcBorders>
          </w:tcPr>
          <w:p w14:paraId="74054404" w14:textId="77777777" w:rsidR="006750A8" w:rsidRDefault="006750A8" w:rsidP="003A40BD">
            <w:pPr>
              <w:spacing w:before="40" w:after="40"/>
              <w:jc w:val="left"/>
              <w:rPr>
                <w:rFonts w:cstheme="minorHAnsi"/>
                <w:kern w:val="22"/>
                <w:sz w:val="18"/>
                <w:szCs w:val="18"/>
              </w:rPr>
            </w:pPr>
            <w:r>
              <w:rPr>
                <w:rFonts w:cstheme="minorHAnsi"/>
                <w:kern w:val="22"/>
                <w:sz w:val="18"/>
                <w:szCs w:val="18"/>
              </w:rPr>
              <w:t>Thursday 8 Dec.</w:t>
            </w:r>
          </w:p>
          <w:p w14:paraId="47DBF9F9" w14:textId="74F0B92C" w:rsidR="006750A8" w:rsidRPr="00875635" w:rsidRDefault="006750A8" w:rsidP="00DE3C52">
            <w:pPr>
              <w:spacing w:before="40" w:after="40"/>
              <w:rPr>
                <w:rFonts w:cstheme="minorHAnsi"/>
                <w:kern w:val="22"/>
                <w:sz w:val="18"/>
                <w:szCs w:val="18"/>
              </w:rPr>
            </w:pPr>
            <w:r>
              <w:rPr>
                <w:rFonts w:cstheme="minorHAnsi"/>
                <w:kern w:val="22"/>
                <w:sz w:val="18"/>
                <w:szCs w:val="18"/>
              </w:rPr>
              <w:t>Afternoon</w:t>
            </w:r>
          </w:p>
        </w:tc>
        <w:tc>
          <w:tcPr>
            <w:tcW w:w="521" w:type="dxa"/>
            <w:tcBorders>
              <w:top w:val="double" w:sz="4" w:space="0" w:color="auto"/>
              <w:left w:val="single" w:sz="4" w:space="0" w:color="auto"/>
              <w:bottom w:val="dotted" w:sz="2" w:space="0" w:color="auto"/>
              <w:right w:val="dotted" w:sz="4" w:space="0" w:color="000000"/>
            </w:tcBorders>
          </w:tcPr>
          <w:p w14:paraId="5D11A85C" w14:textId="229C9914" w:rsidR="006750A8" w:rsidRDefault="00C5538C" w:rsidP="00DE3C52">
            <w:pPr>
              <w:shd w:val="clear" w:color="auto" w:fill="92D050"/>
              <w:spacing w:before="40" w:after="40"/>
              <w:rPr>
                <w:rFonts w:cstheme="minorHAnsi"/>
                <w:kern w:val="22"/>
                <w:sz w:val="18"/>
                <w:szCs w:val="18"/>
              </w:rPr>
            </w:pPr>
            <w:r>
              <w:rPr>
                <w:rFonts w:cstheme="minorHAnsi"/>
                <w:kern w:val="22"/>
                <w:sz w:val="18"/>
                <w:szCs w:val="18"/>
              </w:rPr>
              <w:t>14</w:t>
            </w:r>
          </w:p>
        </w:tc>
        <w:tc>
          <w:tcPr>
            <w:tcW w:w="474" w:type="dxa"/>
            <w:tcBorders>
              <w:top w:val="double" w:sz="4" w:space="0" w:color="auto"/>
              <w:left w:val="dotted" w:sz="4" w:space="0" w:color="000000"/>
              <w:bottom w:val="dotted" w:sz="2" w:space="0" w:color="auto"/>
              <w:right w:val="dotted" w:sz="4" w:space="0" w:color="000000"/>
            </w:tcBorders>
          </w:tcPr>
          <w:p w14:paraId="0974C8A3" w14:textId="77777777" w:rsidR="006750A8" w:rsidRPr="00875635" w:rsidRDefault="006750A8" w:rsidP="00DE3C52">
            <w:pPr>
              <w:spacing w:before="40" w:after="40"/>
              <w:rPr>
                <w:rFonts w:cstheme="minorHAnsi"/>
                <w:kern w:val="22"/>
                <w:sz w:val="18"/>
                <w:szCs w:val="18"/>
              </w:rPr>
            </w:pPr>
          </w:p>
        </w:tc>
        <w:tc>
          <w:tcPr>
            <w:tcW w:w="567" w:type="dxa"/>
            <w:tcBorders>
              <w:top w:val="double" w:sz="4" w:space="0" w:color="auto"/>
              <w:left w:val="dotted" w:sz="4" w:space="0" w:color="000000"/>
              <w:bottom w:val="dotted" w:sz="2" w:space="0" w:color="auto"/>
              <w:right w:val="dotted" w:sz="4" w:space="0" w:color="000000"/>
            </w:tcBorders>
          </w:tcPr>
          <w:p w14:paraId="6041C850" w14:textId="17B5EF69" w:rsidR="006750A8" w:rsidRPr="00875635" w:rsidRDefault="006750A8" w:rsidP="00C5538C">
            <w:pPr>
              <w:spacing w:before="40" w:after="40"/>
              <w:rPr>
                <w:rFonts w:cstheme="minorHAnsi"/>
                <w:kern w:val="22"/>
                <w:sz w:val="18"/>
                <w:szCs w:val="18"/>
              </w:rPr>
            </w:pPr>
          </w:p>
        </w:tc>
        <w:tc>
          <w:tcPr>
            <w:tcW w:w="2875" w:type="dxa"/>
            <w:tcBorders>
              <w:top w:val="double" w:sz="4" w:space="0" w:color="auto"/>
              <w:left w:val="dotted" w:sz="4" w:space="0" w:color="000000"/>
              <w:bottom w:val="dotted" w:sz="2" w:space="0" w:color="auto"/>
              <w:right w:val="single" w:sz="4" w:space="0" w:color="000000"/>
            </w:tcBorders>
          </w:tcPr>
          <w:p w14:paraId="56AEA09E" w14:textId="05DB9304" w:rsidR="006750A8" w:rsidRPr="00AF0144" w:rsidRDefault="00C5538C" w:rsidP="00AF0144">
            <w:pPr>
              <w:spacing w:before="40" w:after="40"/>
              <w:jc w:val="left"/>
              <w:rPr>
                <w:rFonts w:cstheme="minorHAnsi"/>
                <w:i/>
                <w:iCs/>
                <w:kern w:val="22"/>
                <w:sz w:val="18"/>
                <w:szCs w:val="18"/>
              </w:rPr>
            </w:pPr>
            <w:r w:rsidRPr="00D95847">
              <w:rPr>
                <w:rFonts w:cstheme="minorHAnsi"/>
                <w:i/>
                <w:iCs/>
                <w:kern w:val="22"/>
                <w:sz w:val="18"/>
                <w:szCs w:val="18"/>
              </w:rPr>
              <w:t>Contact group: Mechanisms for planning, monitoring, reporting &amp; review (to be confirmed)</w:t>
            </w:r>
          </w:p>
        </w:tc>
        <w:tc>
          <w:tcPr>
            <w:tcW w:w="503" w:type="dxa"/>
            <w:tcBorders>
              <w:top w:val="double" w:sz="4" w:space="0" w:color="auto"/>
              <w:left w:val="single" w:sz="4" w:space="0" w:color="000000"/>
              <w:bottom w:val="dotted" w:sz="2" w:space="0" w:color="auto"/>
              <w:right w:val="dotted" w:sz="4" w:space="0" w:color="000000"/>
            </w:tcBorders>
          </w:tcPr>
          <w:p w14:paraId="3F9A7DCB" w14:textId="77777777"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20A</w:t>
            </w:r>
          </w:p>
          <w:p w14:paraId="0454BB66" w14:textId="79A62F2E" w:rsidR="006750A8" w:rsidRPr="00875635" w:rsidRDefault="006750A8" w:rsidP="00DE3C52">
            <w:pPr>
              <w:spacing w:before="40" w:after="40"/>
              <w:rPr>
                <w:rFonts w:cstheme="minorHAnsi"/>
                <w:kern w:val="22"/>
                <w:sz w:val="18"/>
                <w:szCs w:val="18"/>
              </w:rPr>
            </w:pPr>
          </w:p>
        </w:tc>
        <w:tc>
          <w:tcPr>
            <w:tcW w:w="422" w:type="dxa"/>
            <w:tcBorders>
              <w:top w:val="double" w:sz="4" w:space="0" w:color="auto"/>
              <w:left w:val="dotted" w:sz="4" w:space="0" w:color="000000"/>
              <w:bottom w:val="dotted" w:sz="2" w:space="0" w:color="auto"/>
              <w:right w:val="dotted" w:sz="4" w:space="0" w:color="000000"/>
            </w:tcBorders>
          </w:tcPr>
          <w:p w14:paraId="41A5DE0B" w14:textId="77777777" w:rsidR="006750A8" w:rsidRPr="00875635" w:rsidRDefault="006750A8" w:rsidP="00DE3C52">
            <w:pPr>
              <w:spacing w:before="40" w:after="40"/>
              <w:rPr>
                <w:rFonts w:cstheme="minorHAnsi"/>
                <w:kern w:val="22"/>
                <w:sz w:val="18"/>
                <w:szCs w:val="18"/>
              </w:rPr>
            </w:pPr>
          </w:p>
        </w:tc>
        <w:tc>
          <w:tcPr>
            <w:tcW w:w="506" w:type="dxa"/>
            <w:tcBorders>
              <w:top w:val="double" w:sz="4" w:space="0" w:color="auto"/>
              <w:left w:val="dotted" w:sz="4" w:space="0" w:color="000000"/>
              <w:bottom w:val="dotted" w:sz="2" w:space="0" w:color="auto"/>
              <w:right w:val="dotted" w:sz="4" w:space="0" w:color="000000"/>
            </w:tcBorders>
          </w:tcPr>
          <w:p w14:paraId="1344295C" w14:textId="77777777" w:rsidR="006750A8" w:rsidRPr="00875635" w:rsidRDefault="006750A8" w:rsidP="00DE3C52">
            <w:pPr>
              <w:spacing w:before="40" w:after="40"/>
              <w:rPr>
                <w:rFonts w:cstheme="minorHAnsi"/>
                <w:kern w:val="22"/>
                <w:sz w:val="18"/>
                <w:szCs w:val="18"/>
              </w:rPr>
            </w:pPr>
          </w:p>
        </w:tc>
        <w:tc>
          <w:tcPr>
            <w:tcW w:w="3485" w:type="dxa"/>
            <w:tcBorders>
              <w:top w:val="double" w:sz="4" w:space="0" w:color="auto"/>
              <w:left w:val="dotted" w:sz="4" w:space="0" w:color="000000"/>
              <w:bottom w:val="dotted" w:sz="2" w:space="0" w:color="auto"/>
            </w:tcBorders>
          </w:tcPr>
          <w:p w14:paraId="38F36E56" w14:textId="29AE2B25" w:rsidR="006750A8" w:rsidRPr="00875635" w:rsidRDefault="006750A8" w:rsidP="00AF0144">
            <w:pPr>
              <w:spacing w:before="40" w:after="40"/>
              <w:jc w:val="left"/>
              <w:rPr>
                <w:rFonts w:cstheme="minorHAnsi"/>
                <w:kern w:val="22"/>
                <w:sz w:val="18"/>
                <w:szCs w:val="18"/>
              </w:rPr>
            </w:pPr>
            <w:r w:rsidRPr="00382A9B">
              <w:rPr>
                <w:rFonts w:cstheme="minorHAnsi"/>
                <w:kern w:val="22"/>
                <w:sz w:val="18"/>
                <w:szCs w:val="18"/>
              </w:rPr>
              <w:t>Marine and coastal biodiversity</w:t>
            </w:r>
            <w:r>
              <w:rPr>
                <w:rFonts w:cstheme="minorHAnsi"/>
                <w:kern w:val="22"/>
                <w:sz w:val="18"/>
                <w:szCs w:val="18"/>
              </w:rPr>
              <w:t xml:space="preserve"> (EBSAs)</w:t>
            </w:r>
          </w:p>
        </w:tc>
      </w:tr>
      <w:tr w:rsidR="006750A8" w:rsidRPr="00875635" w14:paraId="7274862C" w14:textId="77777777" w:rsidTr="00F8786A">
        <w:tc>
          <w:tcPr>
            <w:tcW w:w="1137" w:type="dxa"/>
            <w:vMerge/>
            <w:tcBorders>
              <w:top w:val="double" w:sz="4" w:space="0" w:color="000000"/>
              <w:bottom w:val="double" w:sz="4" w:space="0" w:color="000000"/>
              <w:right w:val="single" w:sz="4" w:space="0" w:color="auto"/>
            </w:tcBorders>
          </w:tcPr>
          <w:p w14:paraId="13CD9519"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50DD99ED" w14:textId="16E9568D"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12A</w:t>
            </w:r>
          </w:p>
        </w:tc>
        <w:tc>
          <w:tcPr>
            <w:tcW w:w="474" w:type="dxa"/>
            <w:tcBorders>
              <w:top w:val="dotted" w:sz="4" w:space="0" w:color="000000"/>
              <w:left w:val="dotted" w:sz="4" w:space="0" w:color="000000"/>
              <w:bottom w:val="dotted" w:sz="4" w:space="0" w:color="000000"/>
              <w:right w:val="dotted" w:sz="4" w:space="0" w:color="000000"/>
            </w:tcBorders>
          </w:tcPr>
          <w:p w14:paraId="6066FBA0"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69D023DB"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70FC76A0" w14:textId="4E22CEF1" w:rsidR="006750A8" w:rsidRDefault="006750A8" w:rsidP="00AF0144">
            <w:pPr>
              <w:spacing w:before="40" w:after="40"/>
              <w:jc w:val="left"/>
              <w:rPr>
                <w:rFonts w:cstheme="minorHAnsi"/>
                <w:kern w:val="22"/>
                <w:sz w:val="18"/>
                <w:szCs w:val="18"/>
              </w:rPr>
            </w:pPr>
            <w:r w:rsidRPr="00AF0144">
              <w:rPr>
                <w:rFonts w:cstheme="minorHAnsi"/>
                <w:i/>
                <w:iCs/>
                <w:kern w:val="22"/>
                <w:sz w:val="18"/>
                <w:szCs w:val="18"/>
              </w:rPr>
              <w:t xml:space="preserve">Contact group: </w:t>
            </w:r>
            <w:r w:rsidR="00FA2E06">
              <w:rPr>
                <w:rFonts w:cstheme="minorHAnsi"/>
                <w:i/>
                <w:iCs/>
                <w:kern w:val="22"/>
                <w:sz w:val="18"/>
                <w:szCs w:val="18"/>
              </w:rPr>
              <w:t>Digital Sequence information</w:t>
            </w:r>
            <w:r w:rsidR="00D95847">
              <w:rPr>
                <w:rFonts w:cstheme="minorHAnsi"/>
                <w:i/>
                <w:iCs/>
                <w:kern w:val="22"/>
                <w:sz w:val="18"/>
                <w:szCs w:val="18"/>
              </w:rPr>
              <w:t xml:space="preserve"> </w:t>
            </w:r>
            <w:r w:rsidR="00D95847" w:rsidRPr="00536E9D">
              <w:rPr>
                <w:rFonts w:cstheme="minorHAnsi"/>
                <w:i/>
                <w:iCs/>
                <w:kern w:val="22"/>
                <w:sz w:val="18"/>
                <w:szCs w:val="18"/>
              </w:rPr>
              <w:t>(to be confirmed)</w:t>
            </w:r>
          </w:p>
        </w:tc>
        <w:tc>
          <w:tcPr>
            <w:tcW w:w="503" w:type="dxa"/>
            <w:tcBorders>
              <w:top w:val="dotted" w:sz="4" w:space="0" w:color="000000"/>
              <w:left w:val="single" w:sz="4" w:space="0" w:color="000000"/>
              <w:bottom w:val="dotted" w:sz="4" w:space="0" w:color="000000"/>
              <w:right w:val="dotted" w:sz="4" w:space="0" w:color="000000"/>
            </w:tcBorders>
          </w:tcPr>
          <w:p w14:paraId="13513BA6"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20B</w:t>
            </w:r>
          </w:p>
          <w:p w14:paraId="205FD1D0" w14:textId="77777777" w:rsidR="006750A8" w:rsidRDefault="006750A8" w:rsidP="00AF0144">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1700CB71"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14896E58"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775AD399" w14:textId="4792660C" w:rsidR="006750A8" w:rsidRDefault="006750A8" w:rsidP="00AF0144">
            <w:pPr>
              <w:spacing w:before="40" w:after="40"/>
              <w:jc w:val="left"/>
              <w:rPr>
                <w:rFonts w:cstheme="minorHAnsi"/>
                <w:kern w:val="22"/>
                <w:sz w:val="18"/>
                <w:szCs w:val="18"/>
              </w:rPr>
            </w:pPr>
            <w:r w:rsidRPr="00382A9B">
              <w:rPr>
                <w:rFonts w:cstheme="minorHAnsi"/>
                <w:kern w:val="22"/>
                <w:sz w:val="18"/>
                <w:szCs w:val="18"/>
              </w:rPr>
              <w:t>Marine and coastal biodiversity</w:t>
            </w:r>
            <w:r w:rsidR="00881FC3">
              <w:rPr>
                <w:rFonts w:cstheme="minorHAnsi"/>
                <w:kern w:val="22"/>
                <w:sz w:val="18"/>
                <w:szCs w:val="18"/>
              </w:rPr>
              <w:t xml:space="preserve"> </w:t>
            </w:r>
            <w:r>
              <w:rPr>
                <w:rFonts w:cstheme="minorHAnsi"/>
                <w:kern w:val="22"/>
                <w:sz w:val="18"/>
                <w:szCs w:val="18"/>
              </w:rPr>
              <w:t>(Conservation &amp; sustainable use)</w:t>
            </w:r>
          </w:p>
        </w:tc>
      </w:tr>
      <w:tr w:rsidR="006750A8" w:rsidRPr="00875635" w14:paraId="049507AC" w14:textId="77777777" w:rsidTr="00F8786A">
        <w:tc>
          <w:tcPr>
            <w:tcW w:w="1137" w:type="dxa"/>
            <w:vMerge/>
            <w:tcBorders>
              <w:top w:val="double" w:sz="4" w:space="0" w:color="000000"/>
              <w:bottom w:val="double" w:sz="4" w:space="0" w:color="000000"/>
              <w:right w:val="single" w:sz="4" w:space="0" w:color="auto"/>
            </w:tcBorders>
          </w:tcPr>
          <w:p w14:paraId="0FD18807"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45C325B"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004C7A5"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226BBEB7"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1A8027AF"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417F16B4" w14:textId="77777777" w:rsidR="006750A8" w:rsidRPr="00875635" w:rsidRDefault="006750A8" w:rsidP="00AF0144">
            <w:pPr>
              <w:shd w:val="clear" w:color="auto" w:fill="92D050"/>
              <w:spacing w:before="40" w:after="40"/>
              <w:rPr>
                <w:rFonts w:cstheme="minorHAnsi"/>
                <w:kern w:val="22"/>
                <w:sz w:val="18"/>
                <w:szCs w:val="18"/>
              </w:rPr>
            </w:pPr>
            <w:r>
              <w:rPr>
                <w:rFonts w:cstheme="minorHAnsi"/>
                <w:kern w:val="22"/>
                <w:sz w:val="18"/>
                <w:szCs w:val="18"/>
              </w:rPr>
              <w:t>15A</w:t>
            </w:r>
          </w:p>
        </w:tc>
        <w:tc>
          <w:tcPr>
            <w:tcW w:w="422" w:type="dxa"/>
            <w:tcBorders>
              <w:top w:val="dotted" w:sz="4" w:space="0" w:color="000000"/>
              <w:left w:val="dotted" w:sz="4" w:space="0" w:color="000000"/>
              <w:bottom w:val="dotted" w:sz="4" w:space="0" w:color="000000"/>
              <w:right w:val="dotted" w:sz="4" w:space="0" w:color="000000"/>
            </w:tcBorders>
          </w:tcPr>
          <w:p w14:paraId="4396BEB9"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091F960D"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1BCC3835" w14:textId="5E0DF77E" w:rsidR="006750A8" w:rsidRDefault="006750A8" w:rsidP="00AF0144">
            <w:pPr>
              <w:spacing w:before="40" w:after="40"/>
              <w:jc w:val="left"/>
              <w:rPr>
                <w:rFonts w:cstheme="minorHAnsi"/>
                <w:kern w:val="22"/>
                <w:sz w:val="18"/>
                <w:szCs w:val="18"/>
              </w:rPr>
            </w:pPr>
            <w:r>
              <w:rPr>
                <w:rFonts w:cstheme="minorHAnsi"/>
                <w:kern w:val="22"/>
                <w:sz w:val="18"/>
                <w:szCs w:val="18"/>
              </w:rPr>
              <w:t>Second work programme of IPBES*</w:t>
            </w:r>
          </w:p>
        </w:tc>
      </w:tr>
      <w:tr w:rsidR="006750A8" w:rsidRPr="00875635" w14:paraId="5DF63F98" w14:textId="77777777" w:rsidTr="00F8786A">
        <w:tc>
          <w:tcPr>
            <w:tcW w:w="1137" w:type="dxa"/>
            <w:vMerge/>
            <w:tcBorders>
              <w:top w:val="double" w:sz="4" w:space="0" w:color="000000"/>
              <w:bottom w:val="double" w:sz="4" w:space="0" w:color="000000"/>
              <w:right w:val="single" w:sz="4" w:space="0" w:color="auto"/>
            </w:tcBorders>
          </w:tcPr>
          <w:p w14:paraId="1A5C6BB4"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69C8BB7"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EA8D595"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4E167066"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4DE2C688"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FE72235"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19</w:t>
            </w:r>
          </w:p>
        </w:tc>
        <w:tc>
          <w:tcPr>
            <w:tcW w:w="422" w:type="dxa"/>
            <w:tcBorders>
              <w:top w:val="dotted" w:sz="4" w:space="0" w:color="000000"/>
              <w:left w:val="dotted" w:sz="4" w:space="0" w:color="000000"/>
              <w:bottom w:val="dotted" w:sz="4" w:space="0" w:color="000000"/>
              <w:right w:val="dotted" w:sz="4" w:space="0" w:color="000000"/>
            </w:tcBorders>
          </w:tcPr>
          <w:p w14:paraId="3117F3B7"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7EED909D"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7AD1CEC4" w14:textId="77777777" w:rsidR="006750A8" w:rsidRPr="00192CA2" w:rsidRDefault="006750A8" w:rsidP="00AF0144">
            <w:pPr>
              <w:spacing w:before="40" w:after="40"/>
              <w:jc w:val="left"/>
              <w:rPr>
                <w:rFonts w:cstheme="minorHAnsi"/>
                <w:kern w:val="22"/>
                <w:sz w:val="18"/>
                <w:szCs w:val="18"/>
              </w:rPr>
            </w:pPr>
            <w:r w:rsidRPr="00382A9B">
              <w:rPr>
                <w:rFonts w:cstheme="minorHAnsi"/>
                <w:kern w:val="22"/>
                <w:sz w:val="18"/>
                <w:szCs w:val="18"/>
              </w:rPr>
              <w:t>Protected areas and other effective area-based conservation measures</w:t>
            </w:r>
          </w:p>
        </w:tc>
      </w:tr>
      <w:tr w:rsidR="006750A8" w:rsidRPr="00875635" w14:paraId="2033FFCE" w14:textId="77777777" w:rsidTr="00F8786A">
        <w:tc>
          <w:tcPr>
            <w:tcW w:w="1137" w:type="dxa"/>
            <w:vMerge/>
            <w:tcBorders>
              <w:top w:val="double" w:sz="4" w:space="0" w:color="000000"/>
              <w:bottom w:val="double" w:sz="4" w:space="0" w:color="000000"/>
              <w:right w:val="single" w:sz="4" w:space="0" w:color="auto"/>
            </w:tcBorders>
          </w:tcPr>
          <w:p w14:paraId="4AF296F0"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57956488"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93E8C1A"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0F917AFE"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5B2828EE"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EB71751"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21</w:t>
            </w:r>
          </w:p>
        </w:tc>
        <w:tc>
          <w:tcPr>
            <w:tcW w:w="422" w:type="dxa"/>
            <w:tcBorders>
              <w:top w:val="dotted" w:sz="4" w:space="0" w:color="000000"/>
              <w:left w:val="dotted" w:sz="4" w:space="0" w:color="000000"/>
              <w:bottom w:val="dotted" w:sz="4" w:space="0" w:color="000000"/>
              <w:right w:val="dotted" w:sz="4" w:space="0" w:color="000000"/>
            </w:tcBorders>
          </w:tcPr>
          <w:p w14:paraId="410644A2"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2883DC43"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65A5AEE9" w14:textId="77777777" w:rsidR="006750A8" w:rsidRPr="00382A9B" w:rsidRDefault="006750A8" w:rsidP="00AF0144">
            <w:pPr>
              <w:spacing w:before="40" w:after="40"/>
              <w:jc w:val="left"/>
              <w:rPr>
                <w:rFonts w:cstheme="minorHAnsi"/>
                <w:kern w:val="22"/>
                <w:sz w:val="18"/>
                <w:szCs w:val="18"/>
              </w:rPr>
            </w:pPr>
            <w:r w:rsidRPr="006F0CC1">
              <w:rPr>
                <w:rFonts w:cstheme="minorHAnsi"/>
                <w:kern w:val="22"/>
                <w:sz w:val="18"/>
                <w:szCs w:val="18"/>
              </w:rPr>
              <w:t>Invasive alien species</w:t>
            </w:r>
          </w:p>
        </w:tc>
      </w:tr>
      <w:tr w:rsidR="006750A8" w:rsidRPr="00875635" w14:paraId="259C2AE0" w14:textId="77777777" w:rsidTr="00F8786A">
        <w:tc>
          <w:tcPr>
            <w:tcW w:w="1137" w:type="dxa"/>
            <w:vMerge/>
            <w:tcBorders>
              <w:top w:val="double" w:sz="4" w:space="0" w:color="000000"/>
              <w:bottom w:val="double" w:sz="4" w:space="0" w:color="000000"/>
              <w:right w:val="single" w:sz="4" w:space="0" w:color="auto"/>
            </w:tcBorders>
          </w:tcPr>
          <w:p w14:paraId="05E94F8A"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29D2278"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41403E6B"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58A76D21"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2A127829"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988953"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22</w:t>
            </w:r>
          </w:p>
        </w:tc>
        <w:tc>
          <w:tcPr>
            <w:tcW w:w="422" w:type="dxa"/>
            <w:tcBorders>
              <w:top w:val="dotted" w:sz="4" w:space="0" w:color="000000"/>
              <w:left w:val="dotted" w:sz="4" w:space="0" w:color="000000"/>
              <w:bottom w:val="dotted" w:sz="4" w:space="0" w:color="000000"/>
              <w:right w:val="dotted" w:sz="4" w:space="0" w:color="000000"/>
            </w:tcBorders>
          </w:tcPr>
          <w:p w14:paraId="73D8F31D"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64F3A80D"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7282F920" w14:textId="77777777" w:rsidR="006750A8" w:rsidRPr="00382A9B" w:rsidRDefault="006750A8" w:rsidP="00AF0144">
            <w:pPr>
              <w:spacing w:before="40" w:after="40"/>
              <w:jc w:val="left"/>
              <w:rPr>
                <w:rFonts w:cstheme="minorHAnsi"/>
                <w:kern w:val="22"/>
                <w:sz w:val="18"/>
                <w:szCs w:val="18"/>
              </w:rPr>
            </w:pPr>
            <w:r w:rsidRPr="006F0CC1">
              <w:rPr>
                <w:rFonts w:cstheme="minorHAnsi"/>
                <w:kern w:val="22"/>
                <w:sz w:val="18"/>
                <w:szCs w:val="18"/>
              </w:rPr>
              <w:t>Sustainable wildlife management</w:t>
            </w:r>
          </w:p>
        </w:tc>
      </w:tr>
      <w:tr w:rsidR="006750A8" w:rsidRPr="00875635" w14:paraId="253531CA" w14:textId="77777777" w:rsidTr="00F8786A">
        <w:tc>
          <w:tcPr>
            <w:tcW w:w="1137" w:type="dxa"/>
            <w:vMerge/>
            <w:tcBorders>
              <w:top w:val="double" w:sz="4" w:space="0" w:color="000000"/>
              <w:bottom w:val="double" w:sz="4" w:space="0" w:color="000000"/>
              <w:right w:val="single" w:sz="4" w:space="0" w:color="auto"/>
            </w:tcBorders>
          </w:tcPr>
          <w:p w14:paraId="73259CBA"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04FA851C"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9D12844"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080268D0"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5F7B9833"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38AD5EA"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23</w:t>
            </w:r>
          </w:p>
        </w:tc>
        <w:tc>
          <w:tcPr>
            <w:tcW w:w="422" w:type="dxa"/>
            <w:tcBorders>
              <w:top w:val="dotted" w:sz="4" w:space="0" w:color="000000"/>
              <w:left w:val="dotted" w:sz="4" w:space="0" w:color="000000"/>
              <w:bottom w:val="dotted" w:sz="4" w:space="0" w:color="000000"/>
              <w:right w:val="dotted" w:sz="4" w:space="0" w:color="000000"/>
            </w:tcBorders>
          </w:tcPr>
          <w:p w14:paraId="203D2F60"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664F46A5"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0A5620CE" w14:textId="5661B206" w:rsidR="006750A8" w:rsidRPr="006F0CC1" w:rsidRDefault="006750A8" w:rsidP="00AF0144">
            <w:pPr>
              <w:spacing w:before="40" w:after="40"/>
              <w:jc w:val="left"/>
              <w:rPr>
                <w:rFonts w:cstheme="minorHAnsi"/>
                <w:kern w:val="22"/>
                <w:sz w:val="18"/>
                <w:szCs w:val="18"/>
              </w:rPr>
            </w:pPr>
            <w:r w:rsidRPr="006F0CC1">
              <w:rPr>
                <w:rFonts w:cstheme="minorHAnsi"/>
                <w:kern w:val="22"/>
                <w:sz w:val="18"/>
                <w:szCs w:val="18"/>
              </w:rPr>
              <w:t>Biodiversity and climate change</w:t>
            </w:r>
          </w:p>
        </w:tc>
      </w:tr>
      <w:tr w:rsidR="006750A8" w:rsidRPr="00875635" w14:paraId="1B4F6E9C" w14:textId="77777777" w:rsidTr="00F8786A">
        <w:tc>
          <w:tcPr>
            <w:tcW w:w="1137" w:type="dxa"/>
            <w:vMerge/>
            <w:tcBorders>
              <w:top w:val="double" w:sz="4" w:space="0" w:color="000000"/>
              <w:bottom w:val="double" w:sz="4" w:space="0" w:color="000000"/>
              <w:right w:val="single" w:sz="4" w:space="0" w:color="auto"/>
            </w:tcBorders>
          </w:tcPr>
          <w:p w14:paraId="04C3D9A5"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8813873"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405F85BE"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2B9AAE6E"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682274B8"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CE4B0FB"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24</w:t>
            </w:r>
          </w:p>
        </w:tc>
        <w:tc>
          <w:tcPr>
            <w:tcW w:w="422" w:type="dxa"/>
            <w:tcBorders>
              <w:top w:val="dotted" w:sz="4" w:space="0" w:color="000000"/>
              <w:left w:val="dotted" w:sz="4" w:space="0" w:color="000000"/>
              <w:bottom w:val="dotted" w:sz="4" w:space="0" w:color="000000"/>
              <w:right w:val="dotted" w:sz="4" w:space="0" w:color="000000"/>
            </w:tcBorders>
          </w:tcPr>
          <w:p w14:paraId="3C664382"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3A38A027"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2964CE6A" w14:textId="77777777" w:rsidR="006750A8" w:rsidRPr="006F0CC1" w:rsidRDefault="006750A8" w:rsidP="00AF0144">
            <w:pPr>
              <w:spacing w:before="40" w:after="40"/>
              <w:jc w:val="left"/>
              <w:rPr>
                <w:rFonts w:cstheme="minorHAnsi"/>
                <w:kern w:val="22"/>
                <w:sz w:val="18"/>
                <w:szCs w:val="18"/>
              </w:rPr>
            </w:pPr>
            <w:r w:rsidRPr="00B0790F">
              <w:rPr>
                <w:rFonts w:cstheme="minorHAnsi"/>
                <w:kern w:val="22"/>
                <w:sz w:val="18"/>
                <w:szCs w:val="18"/>
              </w:rPr>
              <w:t>Biodiversity and agriculture</w:t>
            </w:r>
          </w:p>
        </w:tc>
      </w:tr>
      <w:tr w:rsidR="006750A8" w:rsidRPr="00875635" w14:paraId="0C70B492" w14:textId="77777777" w:rsidTr="00F8786A">
        <w:tc>
          <w:tcPr>
            <w:tcW w:w="1137" w:type="dxa"/>
            <w:vMerge/>
            <w:tcBorders>
              <w:top w:val="double" w:sz="4" w:space="0" w:color="000000"/>
              <w:bottom w:val="double" w:sz="4" w:space="0" w:color="000000"/>
              <w:right w:val="single" w:sz="4" w:space="0" w:color="auto"/>
            </w:tcBorders>
          </w:tcPr>
          <w:p w14:paraId="51530FB1"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A8DDBE7"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2F3A2E9F"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661B4D6C"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407602E6"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A5A0328"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25</w:t>
            </w:r>
          </w:p>
        </w:tc>
        <w:tc>
          <w:tcPr>
            <w:tcW w:w="422" w:type="dxa"/>
            <w:tcBorders>
              <w:top w:val="dotted" w:sz="4" w:space="0" w:color="000000"/>
              <w:left w:val="dotted" w:sz="4" w:space="0" w:color="000000"/>
              <w:bottom w:val="dotted" w:sz="4" w:space="0" w:color="000000"/>
              <w:right w:val="dotted" w:sz="4" w:space="0" w:color="000000"/>
            </w:tcBorders>
          </w:tcPr>
          <w:p w14:paraId="3A37C197"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080A9035"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184AE645" w14:textId="7CF77DF2" w:rsidR="006750A8" w:rsidRPr="00B0790F" w:rsidRDefault="006750A8" w:rsidP="00AF0144">
            <w:pPr>
              <w:spacing w:before="40" w:after="40"/>
              <w:jc w:val="left"/>
              <w:rPr>
                <w:rFonts w:cstheme="minorHAnsi"/>
                <w:kern w:val="22"/>
                <w:sz w:val="18"/>
                <w:szCs w:val="18"/>
              </w:rPr>
            </w:pPr>
            <w:r w:rsidRPr="00B0790F">
              <w:rPr>
                <w:rFonts w:cstheme="minorHAnsi"/>
                <w:kern w:val="22"/>
                <w:sz w:val="18"/>
                <w:szCs w:val="18"/>
              </w:rPr>
              <w:t>Biodiversity and health</w:t>
            </w:r>
          </w:p>
        </w:tc>
      </w:tr>
      <w:tr w:rsidR="006750A8" w:rsidRPr="00875635" w14:paraId="0C29D526" w14:textId="77777777" w:rsidTr="00F8786A">
        <w:tc>
          <w:tcPr>
            <w:tcW w:w="1137" w:type="dxa"/>
            <w:vMerge/>
            <w:tcBorders>
              <w:top w:val="double" w:sz="4" w:space="0" w:color="000000"/>
              <w:bottom w:val="double" w:sz="4" w:space="0" w:color="000000"/>
              <w:right w:val="single" w:sz="4" w:space="0" w:color="auto"/>
            </w:tcBorders>
          </w:tcPr>
          <w:p w14:paraId="5ACBEDCC"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5C6EA41E"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B9AFA27"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237B692F"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507F00B2"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334A9796"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26</w:t>
            </w:r>
          </w:p>
        </w:tc>
        <w:tc>
          <w:tcPr>
            <w:tcW w:w="422" w:type="dxa"/>
            <w:tcBorders>
              <w:top w:val="dotted" w:sz="4" w:space="0" w:color="000000"/>
              <w:left w:val="dotted" w:sz="4" w:space="0" w:color="000000"/>
              <w:bottom w:val="dotted" w:sz="4" w:space="0" w:color="000000"/>
              <w:right w:val="dotted" w:sz="4" w:space="0" w:color="000000"/>
            </w:tcBorders>
          </w:tcPr>
          <w:p w14:paraId="4FA6370C"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369AB43B"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68011259" w14:textId="77777777" w:rsidR="006750A8" w:rsidRPr="00B0790F" w:rsidRDefault="006750A8" w:rsidP="00AF0144">
            <w:pPr>
              <w:spacing w:before="40" w:after="40"/>
              <w:jc w:val="left"/>
              <w:rPr>
                <w:rFonts w:cstheme="minorHAnsi"/>
                <w:kern w:val="22"/>
                <w:sz w:val="18"/>
                <w:szCs w:val="18"/>
              </w:rPr>
            </w:pPr>
            <w:r w:rsidRPr="00B0790F">
              <w:rPr>
                <w:rFonts w:cstheme="minorHAnsi"/>
                <w:kern w:val="22"/>
                <w:sz w:val="18"/>
                <w:szCs w:val="18"/>
              </w:rPr>
              <w:t>Nature and culture</w:t>
            </w:r>
          </w:p>
        </w:tc>
      </w:tr>
      <w:tr w:rsidR="006750A8" w:rsidRPr="00875635" w14:paraId="2153F646" w14:textId="77777777" w:rsidTr="00ED2E16">
        <w:trPr>
          <w:trHeight w:val="635"/>
        </w:trPr>
        <w:tc>
          <w:tcPr>
            <w:tcW w:w="1137" w:type="dxa"/>
            <w:vMerge/>
            <w:tcBorders>
              <w:top w:val="double" w:sz="4" w:space="0" w:color="000000"/>
              <w:bottom w:val="double" w:sz="4" w:space="0" w:color="000000"/>
              <w:right w:val="single" w:sz="4" w:space="0" w:color="auto"/>
            </w:tcBorders>
          </w:tcPr>
          <w:p w14:paraId="503E9D3B" w14:textId="77777777" w:rsidR="006750A8" w:rsidRPr="00875635" w:rsidRDefault="006750A8" w:rsidP="00AF0144">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0D22BF4C" w14:textId="0CD08E33" w:rsidR="006750A8" w:rsidRDefault="006750A8" w:rsidP="00AF0144">
            <w:pPr>
              <w:spacing w:before="40" w:after="40"/>
              <w:rPr>
                <w:rFonts w:cstheme="minorHAnsi"/>
                <w:kern w:val="22"/>
                <w:sz w:val="18"/>
                <w:szCs w:val="18"/>
              </w:rPr>
            </w:pPr>
          </w:p>
        </w:tc>
        <w:tc>
          <w:tcPr>
            <w:tcW w:w="474" w:type="dxa"/>
            <w:tcBorders>
              <w:top w:val="dotted" w:sz="2" w:space="0" w:color="auto"/>
              <w:left w:val="dotted" w:sz="4" w:space="0" w:color="000000"/>
              <w:bottom w:val="dotted" w:sz="2" w:space="0" w:color="auto"/>
              <w:right w:val="dotted" w:sz="4" w:space="0" w:color="000000"/>
            </w:tcBorders>
          </w:tcPr>
          <w:p w14:paraId="09117871" w14:textId="77777777" w:rsidR="006750A8" w:rsidRPr="00875635" w:rsidRDefault="006750A8" w:rsidP="00AF0144">
            <w:pPr>
              <w:spacing w:before="40" w:after="40"/>
              <w:rPr>
                <w:rFonts w:cstheme="minorHAnsi"/>
                <w:kern w:val="22"/>
                <w:sz w:val="18"/>
                <w:szCs w:val="18"/>
              </w:rPr>
            </w:pPr>
          </w:p>
        </w:tc>
        <w:tc>
          <w:tcPr>
            <w:tcW w:w="567" w:type="dxa"/>
            <w:tcBorders>
              <w:top w:val="dotted" w:sz="2" w:space="0" w:color="auto"/>
              <w:left w:val="dotted" w:sz="4" w:space="0" w:color="000000"/>
              <w:bottom w:val="dotted" w:sz="2" w:space="0" w:color="auto"/>
              <w:right w:val="dotted" w:sz="4" w:space="0" w:color="000000"/>
            </w:tcBorders>
          </w:tcPr>
          <w:p w14:paraId="7E463281" w14:textId="77777777" w:rsidR="006750A8" w:rsidRPr="00875635" w:rsidRDefault="006750A8" w:rsidP="00AF0144">
            <w:pPr>
              <w:spacing w:before="40" w:after="40"/>
              <w:rPr>
                <w:rFonts w:cstheme="minorHAnsi"/>
                <w:kern w:val="22"/>
                <w:sz w:val="18"/>
                <w:szCs w:val="18"/>
              </w:rPr>
            </w:pPr>
          </w:p>
        </w:tc>
        <w:tc>
          <w:tcPr>
            <w:tcW w:w="2875" w:type="dxa"/>
            <w:tcBorders>
              <w:top w:val="dotted" w:sz="2" w:space="0" w:color="auto"/>
              <w:left w:val="dotted" w:sz="4" w:space="0" w:color="000000"/>
              <w:bottom w:val="dotted" w:sz="2" w:space="0" w:color="auto"/>
              <w:right w:val="single" w:sz="4" w:space="0" w:color="000000"/>
            </w:tcBorders>
          </w:tcPr>
          <w:p w14:paraId="660C8C8D" w14:textId="7DF786D0" w:rsidR="006750A8" w:rsidRPr="00AF0144" w:rsidRDefault="006750A8" w:rsidP="00AF0144">
            <w:pPr>
              <w:spacing w:before="40" w:after="40"/>
              <w:jc w:val="left"/>
              <w:rPr>
                <w:rFonts w:cstheme="minorHAnsi"/>
                <w:i/>
                <w:iCs/>
                <w:kern w:val="22"/>
                <w:sz w:val="18"/>
                <w:szCs w:val="18"/>
              </w:rPr>
            </w:pPr>
          </w:p>
        </w:tc>
        <w:tc>
          <w:tcPr>
            <w:tcW w:w="503" w:type="dxa"/>
            <w:tcBorders>
              <w:top w:val="dotted" w:sz="2" w:space="0" w:color="auto"/>
              <w:left w:val="single" w:sz="4" w:space="0" w:color="000000"/>
              <w:bottom w:val="dotted" w:sz="2" w:space="0" w:color="auto"/>
              <w:right w:val="dotted" w:sz="4" w:space="0" w:color="000000"/>
            </w:tcBorders>
          </w:tcPr>
          <w:p w14:paraId="0A78E9A6" w14:textId="6A736431" w:rsidR="006750A8" w:rsidRPr="00875635" w:rsidRDefault="006750A8" w:rsidP="00AF0144">
            <w:pPr>
              <w:shd w:val="clear" w:color="auto" w:fill="92D050"/>
              <w:spacing w:before="40" w:after="40"/>
              <w:rPr>
                <w:rFonts w:cstheme="minorHAnsi"/>
                <w:kern w:val="22"/>
                <w:sz w:val="18"/>
                <w:szCs w:val="18"/>
              </w:rPr>
            </w:pPr>
            <w:r>
              <w:rPr>
                <w:rFonts w:cstheme="minorHAnsi"/>
                <w:kern w:val="22"/>
                <w:sz w:val="18"/>
                <w:szCs w:val="18"/>
              </w:rPr>
              <w:t>18</w:t>
            </w:r>
          </w:p>
        </w:tc>
        <w:tc>
          <w:tcPr>
            <w:tcW w:w="422" w:type="dxa"/>
            <w:tcBorders>
              <w:top w:val="dotted" w:sz="2" w:space="0" w:color="auto"/>
              <w:left w:val="dotted" w:sz="4" w:space="0" w:color="000000"/>
              <w:bottom w:val="dotted" w:sz="2" w:space="0" w:color="auto"/>
              <w:right w:val="dotted" w:sz="4" w:space="0" w:color="000000"/>
            </w:tcBorders>
          </w:tcPr>
          <w:p w14:paraId="5BA83269" w14:textId="77777777" w:rsidR="006750A8" w:rsidRPr="00875635" w:rsidRDefault="006750A8" w:rsidP="00AF0144">
            <w:pPr>
              <w:spacing w:before="40" w:after="40"/>
              <w:rPr>
                <w:rFonts w:cstheme="minorHAnsi"/>
                <w:kern w:val="22"/>
                <w:sz w:val="18"/>
                <w:szCs w:val="18"/>
              </w:rPr>
            </w:pPr>
          </w:p>
        </w:tc>
        <w:tc>
          <w:tcPr>
            <w:tcW w:w="506" w:type="dxa"/>
            <w:tcBorders>
              <w:top w:val="dotted" w:sz="2" w:space="0" w:color="auto"/>
              <w:left w:val="dotted" w:sz="4" w:space="0" w:color="000000"/>
              <w:bottom w:val="dotted" w:sz="2" w:space="0" w:color="auto"/>
              <w:right w:val="dotted" w:sz="4" w:space="0" w:color="000000"/>
            </w:tcBorders>
          </w:tcPr>
          <w:p w14:paraId="5EA2CD52" w14:textId="77777777" w:rsidR="006750A8" w:rsidRPr="00875635" w:rsidRDefault="006750A8" w:rsidP="00AF0144">
            <w:pPr>
              <w:spacing w:before="40" w:after="40"/>
              <w:rPr>
                <w:rFonts w:cstheme="minorHAnsi"/>
                <w:kern w:val="22"/>
                <w:sz w:val="18"/>
                <w:szCs w:val="18"/>
              </w:rPr>
            </w:pPr>
          </w:p>
        </w:tc>
        <w:tc>
          <w:tcPr>
            <w:tcW w:w="3485" w:type="dxa"/>
            <w:tcBorders>
              <w:top w:val="dotted" w:sz="2" w:space="0" w:color="auto"/>
              <w:left w:val="dotted" w:sz="4" w:space="0" w:color="000000"/>
              <w:bottom w:val="dotted" w:sz="2" w:space="0" w:color="auto"/>
            </w:tcBorders>
          </w:tcPr>
          <w:p w14:paraId="1DACD4B3" w14:textId="77777777" w:rsidR="00F8786A" w:rsidRDefault="006750A8" w:rsidP="00B5470C">
            <w:pPr>
              <w:spacing w:before="40" w:after="40"/>
              <w:jc w:val="left"/>
              <w:rPr>
                <w:rFonts w:cstheme="minorHAnsi"/>
                <w:kern w:val="22"/>
                <w:sz w:val="18"/>
                <w:szCs w:val="18"/>
              </w:rPr>
            </w:pPr>
            <w:r w:rsidRPr="00192CA2">
              <w:rPr>
                <w:rFonts w:cstheme="minorHAnsi"/>
                <w:kern w:val="22"/>
                <w:sz w:val="18"/>
                <w:szCs w:val="18"/>
              </w:rPr>
              <w:t>Multi-year programme of work of the Conference of the Parties</w:t>
            </w:r>
            <w:r>
              <w:rPr>
                <w:rFonts w:cstheme="minorHAnsi"/>
                <w:kern w:val="22"/>
                <w:sz w:val="18"/>
                <w:szCs w:val="18"/>
              </w:rPr>
              <w:t>*</w:t>
            </w:r>
          </w:p>
          <w:p w14:paraId="26ABA133" w14:textId="1570A669" w:rsidR="009D2134" w:rsidRPr="00875635" w:rsidRDefault="009D2134" w:rsidP="00B5470C">
            <w:pPr>
              <w:spacing w:before="40" w:after="40"/>
              <w:jc w:val="left"/>
              <w:rPr>
                <w:rFonts w:cstheme="minorHAnsi"/>
                <w:kern w:val="22"/>
                <w:sz w:val="18"/>
                <w:szCs w:val="18"/>
              </w:rPr>
            </w:pPr>
          </w:p>
        </w:tc>
      </w:tr>
      <w:tr w:rsidR="006750A8" w:rsidRPr="00875635" w14:paraId="246B15E4" w14:textId="77777777" w:rsidTr="00F8786A">
        <w:tc>
          <w:tcPr>
            <w:tcW w:w="1137" w:type="dxa"/>
            <w:vMerge w:val="restart"/>
            <w:tcBorders>
              <w:top w:val="double" w:sz="4" w:space="0" w:color="000000"/>
              <w:right w:val="dotted" w:sz="4" w:space="0" w:color="000000"/>
            </w:tcBorders>
          </w:tcPr>
          <w:p w14:paraId="653842A6" w14:textId="77777777" w:rsidR="006750A8" w:rsidRDefault="006750A8" w:rsidP="003A40BD">
            <w:pPr>
              <w:spacing w:before="40" w:after="40"/>
              <w:jc w:val="left"/>
              <w:rPr>
                <w:rFonts w:cstheme="minorHAnsi"/>
                <w:kern w:val="22"/>
                <w:sz w:val="18"/>
                <w:szCs w:val="18"/>
              </w:rPr>
            </w:pPr>
            <w:r>
              <w:rPr>
                <w:rFonts w:cstheme="minorHAnsi"/>
                <w:kern w:val="22"/>
                <w:sz w:val="18"/>
                <w:szCs w:val="18"/>
              </w:rPr>
              <w:t>Thursday 8 Dec.</w:t>
            </w:r>
          </w:p>
          <w:p w14:paraId="63A9F862" w14:textId="74E53541" w:rsidR="006750A8" w:rsidRPr="00875635" w:rsidRDefault="006750A8" w:rsidP="00AF0144">
            <w:pPr>
              <w:spacing w:before="40" w:after="40"/>
              <w:rPr>
                <w:rFonts w:cstheme="minorHAnsi"/>
                <w:kern w:val="22"/>
                <w:sz w:val="18"/>
                <w:szCs w:val="18"/>
              </w:rPr>
            </w:pPr>
            <w:r>
              <w:rPr>
                <w:rFonts w:cstheme="minorHAnsi"/>
                <w:kern w:val="22"/>
                <w:sz w:val="18"/>
                <w:szCs w:val="18"/>
              </w:rPr>
              <w:t>Evening</w:t>
            </w:r>
          </w:p>
        </w:tc>
        <w:tc>
          <w:tcPr>
            <w:tcW w:w="521" w:type="dxa"/>
            <w:tcBorders>
              <w:top w:val="double" w:sz="4" w:space="0" w:color="000000"/>
              <w:left w:val="dotted" w:sz="4" w:space="0" w:color="000000"/>
              <w:bottom w:val="dotted" w:sz="2" w:space="0" w:color="auto"/>
              <w:right w:val="dotted" w:sz="4" w:space="0" w:color="000000"/>
            </w:tcBorders>
          </w:tcPr>
          <w:p w14:paraId="0AAABD2B" w14:textId="776779FB"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11</w:t>
            </w:r>
          </w:p>
        </w:tc>
        <w:tc>
          <w:tcPr>
            <w:tcW w:w="474" w:type="dxa"/>
            <w:tcBorders>
              <w:top w:val="double" w:sz="4" w:space="0" w:color="000000"/>
              <w:left w:val="dotted" w:sz="4" w:space="0" w:color="000000"/>
              <w:bottom w:val="dotted" w:sz="2" w:space="0" w:color="auto"/>
              <w:right w:val="dotted" w:sz="4" w:space="0" w:color="000000"/>
            </w:tcBorders>
          </w:tcPr>
          <w:p w14:paraId="5327CDDF" w14:textId="77777777" w:rsidR="006750A8" w:rsidRPr="00875635" w:rsidRDefault="006750A8" w:rsidP="00AF0144">
            <w:pPr>
              <w:spacing w:before="40" w:after="40"/>
              <w:rPr>
                <w:rFonts w:cstheme="minorHAnsi"/>
                <w:kern w:val="22"/>
                <w:sz w:val="18"/>
                <w:szCs w:val="18"/>
              </w:rPr>
            </w:pPr>
          </w:p>
        </w:tc>
        <w:tc>
          <w:tcPr>
            <w:tcW w:w="567" w:type="dxa"/>
            <w:tcBorders>
              <w:top w:val="double" w:sz="4" w:space="0" w:color="000000"/>
              <w:left w:val="dotted" w:sz="4" w:space="0" w:color="000000"/>
              <w:bottom w:val="dotted" w:sz="2" w:space="0" w:color="auto"/>
              <w:right w:val="dotted" w:sz="4" w:space="0" w:color="000000"/>
            </w:tcBorders>
          </w:tcPr>
          <w:p w14:paraId="3911C725" w14:textId="63F59245"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14</w:t>
            </w:r>
          </w:p>
        </w:tc>
        <w:tc>
          <w:tcPr>
            <w:tcW w:w="2875" w:type="dxa"/>
            <w:tcBorders>
              <w:top w:val="double" w:sz="4" w:space="0" w:color="000000"/>
              <w:left w:val="dotted" w:sz="4" w:space="0" w:color="000000"/>
              <w:bottom w:val="dotted" w:sz="2" w:space="0" w:color="auto"/>
              <w:right w:val="single" w:sz="4" w:space="0" w:color="000000"/>
            </w:tcBorders>
          </w:tcPr>
          <w:p w14:paraId="7A1195D4" w14:textId="1BDE6C41" w:rsidR="006750A8" w:rsidRPr="00D95847" w:rsidRDefault="006750A8" w:rsidP="00AF0144">
            <w:pPr>
              <w:spacing w:before="40" w:after="40"/>
              <w:jc w:val="left"/>
              <w:rPr>
                <w:rFonts w:cstheme="minorHAnsi"/>
                <w:i/>
                <w:iCs/>
                <w:kern w:val="22"/>
                <w:sz w:val="18"/>
                <w:szCs w:val="18"/>
              </w:rPr>
            </w:pPr>
            <w:r w:rsidRPr="00D95847">
              <w:rPr>
                <w:rFonts w:cstheme="minorHAnsi"/>
                <w:i/>
                <w:iCs/>
                <w:kern w:val="22"/>
                <w:sz w:val="18"/>
                <w:szCs w:val="18"/>
              </w:rPr>
              <w:t xml:space="preserve">Contact group: </w:t>
            </w:r>
            <w:r w:rsidR="00FA2E06">
              <w:rPr>
                <w:rFonts w:cstheme="minorHAnsi"/>
                <w:i/>
                <w:iCs/>
                <w:kern w:val="22"/>
                <w:sz w:val="18"/>
                <w:szCs w:val="18"/>
              </w:rPr>
              <w:t xml:space="preserve">Resource </w:t>
            </w:r>
            <w:r w:rsidR="00005393">
              <w:rPr>
                <w:rFonts w:cstheme="minorHAnsi"/>
                <w:i/>
                <w:iCs/>
                <w:kern w:val="22"/>
                <w:sz w:val="18"/>
                <w:szCs w:val="18"/>
              </w:rPr>
              <w:t>m</w:t>
            </w:r>
            <w:r w:rsidR="00FA2E06">
              <w:rPr>
                <w:rFonts w:cstheme="minorHAnsi"/>
                <w:i/>
                <w:iCs/>
                <w:kern w:val="22"/>
                <w:sz w:val="18"/>
                <w:szCs w:val="18"/>
              </w:rPr>
              <w:t>obilization</w:t>
            </w:r>
            <w:r w:rsidR="00D95847" w:rsidRPr="00D95847">
              <w:rPr>
                <w:rFonts w:cstheme="minorHAnsi"/>
                <w:i/>
                <w:iCs/>
                <w:kern w:val="22"/>
                <w:sz w:val="18"/>
                <w:szCs w:val="18"/>
              </w:rPr>
              <w:t xml:space="preserve"> (to be confirmed)</w:t>
            </w:r>
          </w:p>
        </w:tc>
        <w:tc>
          <w:tcPr>
            <w:tcW w:w="503" w:type="dxa"/>
            <w:tcBorders>
              <w:top w:val="double" w:sz="4" w:space="0" w:color="000000"/>
              <w:left w:val="single" w:sz="4" w:space="0" w:color="000000"/>
              <w:bottom w:val="dotted" w:sz="2" w:space="0" w:color="auto"/>
              <w:right w:val="dotted" w:sz="4" w:space="0" w:color="000000"/>
            </w:tcBorders>
          </w:tcPr>
          <w:p w14:paraId="0FADD97C" w14:textId="5EF4D959" w:rsidR="006750A8" w:rsidRPr="00875635" w:rsidRDefault="006750A8" w:rsidP="00AF0144">
            <w:pPr>
              <w:spacing w:before="40" w:after="40"/>
              <w:rPr>
                <w:rFonts w:cstheme="minorHAnsi"/>
                <w:kern w:val="22"/>
                <w:sz w:val="18"/>
                <w:szCs w:val="18"/>
              </w:rPr>
            </w:pPr>
          </w:p>
        </w:tc>
        <w:tc>
          <w:tcPr>
            <w:tcW w:w="422" w:type="dxa"/>
            <w:tcBorders>
              <w:top w:val="double" w:sz="4" w:space="0" w:color="000000"/>
              <w:left w:val="dotted" w:sz="4" w:space="0" w:color="000000"/>
              <w:bottom w:val="dotted" w:sz="2" w:space="0" w:color="auto"/>
              <w:right w:val="dotted" w:sz="4" w:space="0" w:color="000000"/>
            </w:tcBorders>
          </w:tcPr>
          <w:p w14:paraId="1B7D1A14" w14:textId="51FEC423" w:rsidR="006750A8" w:rsidRPr="00875635" w:rsidRDefault="006B1E41" w:rsidP="006B1E41">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506" w:type="dxa"/>
            <w:tcBorders>
              <w:top w:val="double" w:sz="4" w:space="0" w:color="000000"/>
              <w:left w:val="dotted" w:sz="4" w:space="0" w:color="000000"/>
              <w:bottom w:val="dotted" w:sz="2" w:space="0" w:color="auto"/>
              <w:right w:val="dotted" w:sz="4" w:space="0" w:color="000000"/>
            </w:tcBorders>
          </w:tcPr>
          <w:p w14:paraId="295E354D" w14:textId="77777777" w:rsidR="006750A8" w:rsidRPr="00875635" w:rsidRDefault="006750A8" w:rsidP="00AF0144">
            <w:pPr>
              <w:spacing w:before="40" w:after="40"/>
              <w:rPr>
                <w:rFonts w:cstheme="minorHAnsi"/>
                <w:kern w:val="22"/>
                <w:sz w:val="18"/>
                <w:szCs w:val="18"/>
              </w:rPr>
            </w:pPr>
          </w:p>
        </w:tc>
        <w:tc>
          <w:tcPr>
            <w:tcW w:w="3485" w:type="dxa"/>
            <w:tcBorders>
              <w:top w:val="double" w:sz="4" w:space="0" w:color="000000"/>
              <w:left w:val="dotted" w:sz="4" w:space="0" w:color="000000"/>
              <w:bottom w:val="dotted" w:sz="2" w:space="0" w:color="auto"/>
            </w:tcBorders>
          </w:tcPr>
          <w:p w14:paraId="1E2FA21E" w14:textId="3EEBCBA9" w:rsidR="006750A8" w:rsidRPr="00D95847" w:rsidRDefault="006750A8" w:rsidP="00AF0144">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w:t>
            </w:r>
            <w:r w:rsidRPr="00D95847">
              <w:rPr>
                <w:rFonts w:cstheme="minorHAnsi"/>
                <w:i/>
                <w:iCs/>
                <w:kern w:val="22"/>
                <w:sz w:val="18"/>
                <w:szCs w:val="18"/>
              </w:rPr>
              <w:t xml:space="preserve"> </w:t>
            </w:r>
            <w:r w:rsidR="00D95847">
              <w:rPr>
                <w:rFonts w:cstheme="minorHAnsi"/>
                <w:i/>
                <w:iCs/>
                <w:kern w:val="22"/>
                <w:sz w:val="18"/>
                <w:szCs w:val="18"/>
              </w:rPr>
              <w:t xml:space="preserve">Risk assessment &amp; risk management </w:t>
            </w:r>
            <w:r w:rsidR="00D95847" w:rsidRPr="00536E9D">
              <w:rPr>
                <w:rFonts w:cstheme="minorHAnsi"/>
                <w:i/>
                <w:iCs/>
                <w:kern w:val="22"/>
                <w:sz w:val="18"/>
                <w:szCs w:val="18"/>
              </w:rPr>
              <w:t>(to be confirmed)</w:t>
            </w:r>
          </w:p>
        </w:tc>
      </w:tr>
      <w:tr w:rsidR="00C5538C" w:rsidRPr="00875635" w14:paraId="004091CC" w14:textId="77777777" w:rsidTr="00D95847">
        <w:tc>
          <w:tcPr>
            <w:tcW w:w="1137" w:type="dxa"/>
            <w:vMerge/>
            <w:tcBorders>
              <w:bottom w:val="double" w:sz="4" w:space="0" w:color="000000"/>
              <w:right w:val="dotted" w:sz="4" w:space="0" w:color="000000"/>
            </w:tcBorders>
          </w:tcPr>
          <w:p w14:paraId="794563BA" w14:textId="77777777" w:rsidR="00C5538C" w:rsidRPr="00875635" w:rsidRDefault="00C5538C" w:rsidP="00C5538C">
            <w:pPr>
              <w:spacing w:before="40" w:after="40"/>
              <w:rPr>
                <w:rFonts w:cstheme="minorHAnsi"/>
                <w:kern w:val="22"/>
                <w:sz w:val="18"/>
                <w:szCs w:val="18"/>
              </w:rPr>
            </w:pPr>
          </w:p>
        </w:tc>
        <w:tc>
          <w:tcPr>
            <w:tcW w:w="521" w:type="dxa"/>
            <w:tcBorders>
              <w:top w:val="dotted" w:sz="2" w:space="0" w:color="auto"/>
              <w:left w:val="dotted" w:sz="4" w:space="0" w:color="000000"/>
              <w:bottom w:val="double" w:sz="4" w:space="0" w:color="000000"/>
              <w:right w:val="dotted" w:sz="4" w:space="0" w:color="000000"/>
            </w:tcBorders>
          </w:tcPr>
          <w:p w14:paraId="760FCE4E" w14:textId="5905253A" w:rsidR="00C5538C" w:rsidRDefault="00C5538C" w:rsidP="00C5538C">
            <w:pPr>
              <w:shd w:val="clear" w:color="auto" w:fill="92D050"/>
              <w:spacing w:before="40" w:after="40"/>
              <w:rPr>
                <w:rFonts w:cstheme="minorHAnsi"/>
                <w:kern w:val="22"/>
                <w:sz w:val="18"/>
                <w:szCs w:val="18"/>
              </w:rPr>
            </w:pPr>
            <w:r>
              <w:rPr>
                <w:rFonts w:cstheme="minorHAnsi"/>
                <w:kern w:val="22"/>
                <w:sz w:val="18"/>
                <w:szCs w:val="18"/>
              </w:rPr>
              <w:t>9</w:t>
            </w:r>
          </w:p>
        </w:tc>
        <w:tc>
          <w:tcPr>
            <w:tcW w:w="474" w:type="dxa"/>
            <w:tcBorders>
              <w:top w:val="dotted" w:sz="2" w:space="0" w:color="auto"/>
              <w:left w:val="dotted" w:sz="4" w:space="0" w:color="000000"/>
              <w:bottom w:val="double" w:sz="4" w:space="0" w:color="000000"/>
              <w:right w:val="dotted" w:sz="4" w:space="0" w:color="000000"/>
            </w:tcBorders>
          </w:tcPr>
          <w:p w14:paraId="576A6A5D" w14:textId="77777777" w:rsidR="00C5538C" w:rsidRPr="00875635" w:rsidRDefault="00C5538C" w:rsidP="00C5538C">
            <w:pPr>
              <w:spacing w:before="40" w:after="40"/>
              <w:rPr>
                <w:rFonts w:cstheme="minorHAnsi"/>
                <w:kern w:val="22"/>
                <w:sz w:val="18"/>
                <w:szCs w:val="18"/>
              </w:rPr>
            </w:pPr>
          </w:p>
        </w:tc>
        <w:tc>
          <w:tcPr>
            <w:tcW w:w="567" w:type="dxa"/>
            <w:tcBorders>
              <w:top w:val="dotted" w:sz="2" w:space="0" w:color="auto"/>
              <w:left w:val="dotted" w:sz="4" w:space="0" w:color="000000"/>
              <w:bottom w:val="double" w:sz="4" w:space="0" w:color="000000"/>
              <w:right w:val="dotted" w:sz="4" w:space="0" w:color="000000"/>
            </w:tcBorders>
          </w:tcPr>
          <w:p w14:paraId="287F5E82" w14:textId="3571FC0F" w:rsidR="00C5538C" w:rsidRPr="00875635" w:rsidRDefault="00C5538C" w:rsidP="00C5538C">
            <w:pPr>
              <w:shd w:val="clear" w:color="auto" w:fill="00B0F0"/>
              <w:spacing w:before="40" w:after="40"/>
              <w:rPr>
                <w:rFonts w:cstheme="minorHAnsi"/>
                <w:kern w:val="22"/>
                <w:sz w:val="18"/>
                <w:szCs w:val="18"/>
              </w:rPr>
            </w:pPr>
            <w:r>
              <w:rPr>
                <w:rFonts w:cstheme="minorHAnsi"/>
                <w:kern w:val="22"/>
                <w:sz w:val="18"/>
                <w:szCs w:val="18"/>
              </w:rPr>
              <w:t>13</w:t>
            </w:r>
          </w:p>
        </w:tc>
        <w:tc>
          <w:tcPr>
            <w:tcW w:w="2875" w:type="dxa"/>
            <w:tcBorders>
              <w:top w:val="dotted" w:sz="2" w:space="0" w:color="auto"/>
              <w:left w:val="dotted" w:sz="4" w:space="0" w:color="000000"/>
              <w:bottom w:val="double" w:sz="4" w:space="0" w:color="000000"/>
              <w:right w:val="single" w:sz="4" w:space="0" w:color="000000"/>
            </w:tcBorders>
          </w:tcPr>
          <w:p w14:paraId="39596A35" w14:textId="769BA9A8" w:rsidR="00C5538C" w:rsidRPr="00D95847" w:rsidRDefault="00C5538C" w:rsidP="00C5538C">
            <w:pPr>
              <w:spacing w:before="40" w:after="40"/>
              <w:jc w:val="left"/>
              <w:rPr>
                <w:rFonts w:cstheme="minorHAnsi"/>
                <w:i/>
                <w:iCs/>
                <w:kern w:val="22"/>
                <w:sz w:val="18"/>
                <w:szCs w:val="18"/>
              </w:rPr>
            </w:pPr>
            <w:r w:rsidRPr="00536E9D">
              <w:rPr>
                <w:rFonts w:cstheme="minorHAnsi"/>
                <w:i/>
                <w:iCs/>
                <w:kern w:val="22"/>
                <w:sz w:val="18"/>
                <w:szCs w:val="18"/>
              </w:rPr>
              <w:t>Contact group</w:t>
            </w:r>
            <w:r w:rsidR="00005393">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tted" w:sz="2" w:space="0" w:color="auto"/>
              <w:left w:val="single" w:sz="4" w:space="0" w:color="000000"/>
              <w:bottom w:val="double" w:sz="4" w:space="0" w:color="000000"/>
              <w:right w:val="dotted" w:sz="4" w:space="0" w:color="000000"/>
            </w:tcBorders>
          </w:tcPr>
          <w:p w14:paraId="364C49F2" w14:textId="3DE52963" w:rsidR="00C5538C"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20B</w:t>
            </w:r>
          </w:p>
        </w:tc>
        <w:tc>
          <w:tcPr>
            <w:tcW w:w="422" w:type="dxa"/>
            <w:tcBorders>
              <w:top w:val="dotted" w:sz="2" w:space="0" w:color="auto"/>
              <w:left w:val="dotted" w:sz="4" w:space="0" w:color="000000"/>
              <w:bottom w:val="double" w:sz="4" w:space="0" w:color="000000"/>
              <w:right w:val="dotted" w:sz="4" w:space="0" w:color="000000"/>
            </w:tcBorders>
          </w:tcPr>
          <w:p w14:paraId="27BDA8D3" w14:textId="77777777" w:rsidR="00C5538C" w:rsidRPr="00875635" w:rsidRDefault="00C5538C" w:rsidP="00C5538C">
            <w:pPr>
              <w:spacing w:before="40" w:after="40"/>
              <w:rPr>
                <w:rFonts w:cstheme="minorHAnsi"/>
                <w:kern w:val="22"/>
                <w:sz w:val="18"/>
                <w:szCs w:val="18"/>
              </w:rPr>
            </w:pPr>
          </w:p>
        </w:tc>
        <w:tc>
          <w:tcPr>
            <w:tcW w:w="506" w:type="dxa"/>
            <w:tcBorders>
              <w:top w:val="dotted" w:sz="2" w:space="0" w:color="auto"/>
              <w:left w:val="dotted" w:sz="4" w:space="0" w:color="000000"/>
              <w:bottom w:val="double" w:sz="4" w:space="0" w:color="000000"/>
              <w:right w:val="dotted" w:sz="4" w:space="0" w:color="000000"/>
            </w:tcBorders>
          </w:tcPr>
          <w:p w14:paraId="32026D50" w14:textId="77777777" w:rsidR="00C5538C" w:rsidRPr="00875635" w:rsidRDefault="00C5538C" w:rsidP="00C5538C">
            <w:pPr>
              <w:spacing w:before="40" w:after="40"/>
              <w:rPr>
                <w:rFonts w:cstheme="minorHAnsi"/>
                <w:kern w:val="22"/>
                <w:sz w:val="18"/>
                <w:szCs w:val="18"/>
              </w:rPr>
            </w:pPr>
          </w:p>
        </w:tc>
        <w:tc>
          <w:tcPr>
            <w:tcW w:w="3485" w:type="dxa"/>
            <w:tcBorders>
              <w:top w:val="dotted" w:sz="2" w:space="0" w:color="auto"/>
              <w:left w:val="dotted" w:sz="4" w:space="0" w:color="000000"/>
              <w:bottom w:val="double" w:sz="4" w:space="0" w:color="000000"/>
            </w:tcBorders>
          </w:tcPr>
          <w:p w14:paraId="47C048F8" w14:textId="2F9667DB" w:rsidR="00C5538C" w:rsidRDefault="00C5538C" w:rsidP="00C5538C">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 xml:space="preserve">: </w:t>
            </w:r>
            <w:r>
              <w:rPr>
                <w:rFonts w:cstheme="minorHAnsi"/>
                <w:i/>
                <w:iCs/>
                <w:kern w:val="22"/>
                <w:sz w:val="18"/>
                <w:szCs w:val="18"/>
              </w:rPr>
              <w:t xml:space="preserve">Marine </w:t>
            </w:r>
            <w:r w:rsidR="00005393">
              <w:rPr>
                <w:rFonts w:cstheme="minorHAnsi"/>
                <w:i/>
                <w:iCs/>
                <w:kern w:val="22"/>
                <w:sz w:val="18"/>
                <w:szCs w:val="18"/>
              </w:rPr>
              <w:t>b</w:t>
            </w:r>
            <w:r>
              <w:rPr>
                <w:rFonts w:cstheme="minorHAnsi"/>
                <w:i/>
                <w:iCs/>
                <w:kern w:val="22"/>
                <w:sz w:val="18"/>
                <w:szCs w:val="18"/>
              </w:rPr>
              <w:t xml:space="preserve">iodiversity </w:t>
            </w:r>
            <w:r w:rsidR="00005393">
              <w:rPr>
                <w:rFonts w:cstheme="minorHAnsi"/>
                <w:i/>
                <w:iCs/>
                <w:kern w:val="22"/>
                <w:sz w:val="18"/>
                <w:szCs w:val="18"/>
              </w:rPr>
              <w:t>c</w:t>
            </w:r>
            <w:r>
              <w:rPr>
                <w:rFonts w:cstheme="minorHAnsi"/>
                <w:i/>
                <w:iCs/>
                <w:kern w:val="22"/>
                <w:sz w:val="18"/>
                <w:szCs w:val="18"/>
              </w:rPr>
              <w:t xml:space="preserve">onservation &amp; sustainable use </w:t>
            </w:r>
            <w:r w:rsidRPr="00536E9D">
              <w:rPr>
                <w:rFonts w:cstheme="minorHAnsi"/>
                <w:i/>
                <w:iCs/>
                <w:kern w:val="22"/>
                <w:sz w:val="18"/>
                <w:szCs w:val="18"/>
              </w:rPr>
              <w:t>(to be confirmed)</w:t>
            </w:r>
          </w:p>
          <w:p w14:paraId="2228548E" w14:textId="3F0541F6" w:rsidR="00F8786A" w:rsidRPr="00D95847" w:rsidRDefault="00F8786A" w:rsidP="00C5538C">
            <w:pPr>
              <w:spacing w:before="40" w:after="40"/>
              <w:jc w:val="left"/>
              <w:rPr>
                <w:rFonts w:cstheme="minorHAnsi"/>
                <w:i/>
                <w:iCs/>
                <w:kern w:val="22"/>
                <w:sz w:val="18"/>
                <w:szCs w:val="18"/>
              </w:rPr>
            </w:pPr>
          </w:p>
        </w:tc>
      </w:tr>
    </w:tbl>
    <w:p w14:paraId="4C199C16" w14:textId="77777777" w:rsidR="00F8786A" w:rsidRDefault="00F8786A">
      <w:r>
        <w:br w:type="page"/>
      </w:r>
    </w:p>
    <w:tbl>
      <w:tblPr>
        <w:tblStyle w:val="TableGrid"/>
        <w:tblW w:w="10490" w:type="dxa"/>
        <w:tblInd w:w="-572" w:type="dxa"/>
        <w:tblLook w:val="04A0" w:firstRow="1" w:lastRow="0" w:firstColumn="1" w:lastColumn="0" w:noHBand="0" w:noVBand="1"/>
      </w:tblPr>
      <w:tblGrid>
        <w:gridCol w:w="1122"/>
        <w:gridCol w:w="520"/>
        <w:gridCol w:w="453"/>
        <w:gridCol w:w="817"/>
        <w:gridCol w:w="2732"/>
        <w:gridCol w:w="503"/>
        <w:gridCol w:w="420"/>
        <w:gridCol w:w="594"/>
        <w:gridCol w:w="3329"/>
      </w:tblGrid>
      <w:tr w:rsidR="006750A8" w:rsidRPr="00875635" w14:paraId="1DF210E8" w14:textId="77777777" w:rsidTr="002D2267">
        <w:tc>
          <w:tcPr>
            <w:tcW w:w="1122" w:type="dxa"/>
            <w:tcBorders>
              <w:top w:val="nil"/>
              <w:left w:val="nil"/>
              <w:bottom w:val="double" w:sz="4" w:space="0" w:color="000000"/>
              <w:right w:val="nil"/>
            </w:tcBorders>
          </w:tcPr>
          <w:p w14:paraId="290D9209" w14:textId="59026640" w:rsidR="006750A8" w:rsidRPr="00875635" w:rsidRDefault="006750A8" w:rsidP="00AF0144">
            <w:pPr>
              <w:spacing w:before="40" w:after="40"/>
              <w:rPr>
                <w:rFonts w:cstheme="minorHAnsi"/>
                <w:kern w:val="22"/>
                <w:sz w:val="18"/>
                <w:szCs w:val="18"/>
              </w:rPr>
            </w:pPr>
          </w:p>
        </w:tc>
        <w:tc>
          <w:tcPr>
            <w:tcW w:w="520" w:type="dxa"/>
            <w:tcBorders>
              <w:top w:val="nil"/>
              <w:left w:val="nil"/>
              <w:bottom w:val="double" w:sz="4" w:space="0" w:color="000000"/>
              <w:right w:val="nil"/>
            </w:tcBorders>
          </w:tcPr>
          <w:p w14:paraId="08A83E03" w14:textId="77777777" w:rsidR="006750A8" w:rsidRDefault="006750A8" w:rsidP="00D95847">
            <w:pPr>
              <w:spacing w:before="40" w:after="40"/>
              <w:rPr>
                <w:rFonts w:cstheme="minorHAnsi"/>
                <w:kern w:val="22"/>
                <w:sz w:val="18"/>
                <w:szCs w:val="18"/>
              </w:rPr>
            </w:pPr>
          </w:p>
        </w:tc>
        <w:tc>
          <w:tcPr>
            <w:tcW w:w="453" w:type="dxa"/>
            <w:tcBorders>
              <w:top w:val="nil"/>
              <w:left w:val="nil"/>
              <w:bottom w:val="double" w:sz="4" w:space="0" w:color="000000"/>
              <w:right w:val="nil"/>
            </w:tcBorders>
          </w:tcPr>
          <w:p w14:paraId="395FAB4B" w14:textId="77777777" w:rsidR="006750A8" w:rsidRPr="00875635" w:rsidRDefault="006750A8" w:rsidP="00AF0144">
            <w:pPr>
              <w:spacing w:before="40" w:after="40"/>
              <w:rPr>
                <w:rFonts w:cstheme="minorHAnsi"/>
                <w:kern w:val="22"/>
                <w:sz w:val="18"/>
                <w:szCs w:val="18"/>
              </w:rPr>
            </w:pPr>
          </w:p>
        </w:tc>
        <w:tc>
          <w:tcPr>
            <w:tcW w:w="817" w:type="dxa"/>
            <w:tcBorders>
              <w:top w:val="nil"/>
              <w:left w:val="nil"/>
              <w:bottom w:val="double" w:sz="4" w:space="0" w:color="000000"/>
              <w:right w:val="nil"/>
            </w:tcBorders>
          </w:tcPr>
          <w:p w14:paraId="263B2A8C" w14:textId="77777777" w:rsidR="006750A8" w:rsidRPr="00875635" w:rsidRDefault="006750A8" w:rsidP="00AF0144">
            <w:pPr>
              <w:spacing w:before="40" w:after="40"/>
              <w:rPr>
                <w:rFonts w:cstheme="minorHAnsi"/>
                <w:kern w:val="22"/>
                <w:sz w:val="18"/>
                <w:szCs w:val="18"/>
              </w:rPr>
            </w:pPr>
          </w:p>
        </w:tc>
        <w:tc>
          <w:tcPr>
            <w:tcW w:w="2732" w:type="dxa"/>
            <w:tcBorders>
              <w:top w:val="nil"/>
              <w:left w:val="nil"/>
              <w:bottom w:val="double" w:sz="4" w:space="0" w:color="000000"/>
              <w:right w:val="nil"/>
            </w:tcBorders>
          </w:tcPr>
          <w:p w14:paraId="46DC0F95" w14:textId="77777777" w:rsidR="006750A8" w:rsidRDefault="006750A8" w:rsidP="00AF0144">
            <w:pPr>
              <w:spacing w:before="40" w:after="40"/>
              <w:jc w:val="left"/>
              <w:rPr>
                <w:rFonts w:cstheme="minorHAnsi"/>
                <w:kern w:val="22"/>
                <w:sz w:val="18"/>
                <w:szCs w:val="18"/>
              </w:rPr>
            </w:pPr>
          </w:p>
        </w:tc>
        <w:tc>
          <w:tcPr>
            <w:tcW w:w="503" w:type="dxa"/>
            <w:tcBorders>
              <w:top w:val="nil"/>
              <w:left w:val="nil"/>
              <w:bottom w:val="double" w:sz="4" w:space="0" w:color="000000"/>
              <w:right w:val="nil"/>
            </w:tcBorders>
          </w:tcPr>
          <w:p w14:paraId="034E8EFD" w14:textId="77777777" w:rsidR="006750A8" w:rsidRPr="00875635" w:rsidRDefault="006750A8" w:rsidP="00AF0144">
            <w:pPr>
              <w:spacing w:before="40" w:after="40"/>
              <w:rPr>
                <w:rFonts w:cstheme="minorHAnsi"/>
                <w:kern w:val="22"/>
                <w:sz w:val="18"/>
                <w:szCs w:val="18"/>
              </w:rPr>
            </w:pPr>
          </w:p>
        </w:tc>
        <w:tc>
          <w:tcPr>
            <w:tcW w:w="420" w:type="dxa"/>
            <w:tcBorders>
              <w:top w:val="nil"/>
              <w:left w:val="nil"/>
              <w:bottom w:val="double" w:sz="4" w:space="0" w:color="000000"/>
              <w:right w:val="nil"/>
            </w:tcBorders>
          </w:tcPr>
          <w:p w14:paraId="77D03ACD" w14:textId="77777777" w:rsidR="006750A8" w:rsidRPr="00875635" w:rsidRDefault="006750A8" w:rsidP="00AF0144">
            <w:pPr>
              <w:spacing w:before="40" w:after="40"/>
              <w:rPr>
                <w:rFonts w:cstheme="minorHAnsi"/>
                <w:kern w:val="22"/>
                <w:sz w:val="18"/>
                <w:szCs w:val="18"/>
              </w:rPr>
            </w:pPr>
          </w:p>
        </w:tc>
        <w:tc>
          <w:tcPr>
            <w:tcW w:w="594" w:type="dxa"/>
            <w:tcBorders>
              <w:top w:val="nil"/>
              <w:left w:val="nil"/>
              <w:bottom w:val="double" w:sz="4" w:space="0" w:color="000000"/>
              <w:right w:val="nil"/>
            </w:tcBorders>
          </w:tcPr>
          <w:p w14:paraId="0A6CC1D7" w14:textId="77777777" w:rsidR="006750A8" w:rsidRPr="00875635" w:rsidRDefault="006750A8" w:rsidP="00AF0144">
            <w:pPr>
              <w:spacing w:before="40" w:after="40"/>
              <w:rPr>
                <w:rFonts w:cstheme="minorHAnsi"/>
                <w:kern w:val="22"/>
                <w:sz w:val="18"/>
                <w:szCs w:val="18"/>
              </w:rPr>
            </w:pPr>
          </w:p>
        </w:tc>
        <w:tc>
          <w:tcPr>
            <w:tcW w:w="3329" w:type="dxa"/>
            <w:tcBorders>
              <w:top w:val="nil"/>
              <w:left w:val="nil"/>
              <w:bottom w:val="double" w:sz="4" w:space="0" w:color="000000"/>
              <w:right w:val="nil"/>
            </w:tcBorders>
          </w:tcPr>
          <w:p w14:paraId="095506C9" w14:textId="77777777" w:rsidR="006750A8" w:rsidRDefault="006750A8" w:rsidP="00AF0144">
            <w:pPr>
              <w:spacing w:before="40" w:after="40"/>
              <w:jc w:val="left"/>
              <w:rPr>
                <w:rFonts w:cstheme="minorHAnsi"/>
                <w:kern w:val="22"/>
                <w:sz w:val="18"/>
                <w:szCs w:val="18"/>
              </w:rPr>
            </w:pPr>
          </w:p>
        </w:tc>
      </w:tr>
      <w:tr w:rsidR="006750A8" w:rsidRPr="00875635" w14:paraId="159780A4" w14:textId="77777777" w:rsidTr="002D2267">
        <w:tc>
          <w:tcPr>
            <w:tcW w:w="1122" w:type="dxa"/>
            <w:vMerge w:val="restart"/>
            <w:tcBorders>
              <w:top w:val="double" w:sz="4" w:space="0" w:color="000000"/>
              <w:bottom w:val="double" w:sz="4" w:space="0" w:color="000000"/>
              <w:right w:val="single" w:sz="4" w:space="0" w:color="auto"/>
            </w:tcBorders>
          </w:tcPr>
          <w:p w14:paraId="1712A976"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694ABFE3" w14:textId="77777777" w:rsidR="006750A8" w:rsidRDefault="006750A8" w:rsidP="00AF0144">
            <w:pPr>
              <w:spacing w:before="40" w:after="40"/>
              <w:rPr>
                <w:rFonts w:cstheme="minorHAnsi"/>
                <w:kern w:val="22"/>
                <w:sz w:val="18"/>
                <w:szCs w:val="18"/>
              </w:rPr>
            </w:pPr>
            <w:r>
              <w:rPr>
                <w:rFonts w:cstheme="minorHAnsi"/>
                <w:kern w:val="22"/>
                <w:sz w:val="18"/>
                <w:szCs w:val="18"/>
              </w:rPr>
              <w:t>Morning</w:t>
            </w:r>
          </w:p>
          <w:p w14:paraId="3BA878C6" w14:textId="36BC1A53" w:rsidR="00F8786A" w:rsidRPr="00875635" w:rsidRDefault="00F8786A" w:rsidP="00AF0144">
            <w:pPr>
              <w:spacing w:before="40" w:after="40"/>
              <w:rPr>
                <w:rFonts w:cstheme="minorHAnsi"/>
                <w:kern w:val="22"/>
                <w:sz w:val="18"/>
                <w:szCs w:val="18"/>
              </w:rPr>
            </w:pPr>
          </w:p>
        </w:tc>
        <w:tc>
          <w:tcPr>
            <w:tcW w:w="520" w:type="dxa"/>
            <w:tcBorders>
              <w:top w:val="double" w:sz="4" w:space="0" w:color="000000"/>
              <w:left w:val="single" w:sz="4" w:space="0" w:color="auto"/>
              <w:bottom w:val="dotted" w:sz="2" w:space="0" w:color="auto"/>
              <w:right w:val="dotted" w:sz="4" w:space="0" w:color="000000"/>
            </w:tcBorders>
          </w:tcPr>
          <w:p w14:paraId="492E1214" w14:textId="4B480359" w:rsidR="006750A8" w:rsidRDefault="006750A8" w:rsidP="00AF0144">
            <w:pPr>
              <w:shd w:val="clear" w:color="auto" w:fill="92D050"/>
              <w:spacing w:before="40" w:after="40"/>
              <w:rPr>
                <w:rFonts w:cstheme="minorHAnsi"/>
                <w:kern w:val="22"/>
                <w:sz w:val="18"/>
                <w:szCs w:val="18"/>
              </w:rPr>
            </w:pPr>
          </w:p>
        </w:tc>
        <w:tc>
          <w:tcPr>
            <w:tcW w:w="453" w:type="dxa"/>
            <w:tcBorders>
              <w:top w:val="double" w:sz="4" w:space="0" w:color="000000"/>
              <w:left w:val="dotted" w:sz="4" w:space="0" w:color="000000"/>
              <w:bottom w:val="dotted" w:sz="2" w:space="0" w:color="auto"/>
              <w:right w:val="dotted" w:sz="4" w:space="0" w:color="000000"/>
            </w:tcBorders>
          </w:tcPr>
          <w:p w14:paraId="0778746B"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3316D69B" w14:textId="77777777" w:rsidR="006750A8" w:rsidRPr="00875635" w:rsidRDefault="006750A8" w:rsidP="00AF0144">
            <w:pPr>
              <w:spacing w:before="40" w:after="40"/>
              <w:rPr>
                <w:rFonts w:cstheme="minorHAnsi"/>
                <w:kern w:val="22"/>
                <w:sz w:val="18"/>
                <w:szCs w:val="18"/>
              </w:rPr>
            </w:pPr>
          </w:p>
        </w:tc>
        <w:tc>
          <w:tcPr>
            <w:tcW w:w="2732" w:type="dxa"/>
            <w:tcBorders>
              <w:top w:val="double" w:sz="4" w:space="0" w:color="000000"/>
              <w:left w:val="dotted" w:sz="4" w:space="0" w:color="000000"/>
              <w:bottom w:val="dotted" w:sz="2" w:space="0" w:color="auto"/>
              <w:right w:val="single" w:sz="4" w:space="0" w:color="000000"/>
            </w:tcBorders>
          </w:tcPr>
          <w:p w14:paraId="0E33D8D2" w14:textId="65AB7E0D" w:rsidR="006750A8" w:rsidRDefault="00D63098" w:rsidP="00AF0144">
            <w:pPr>
              <w:spacing w:before="40" w:after="40"/>
              <w:jc w:val="left"/>
              <w:rPr>
                <w:rFonts w:cstheme="minorHAnsi"/>
                <w:kern w:val="22"/>
                <w:sz w:val="18"/>
                <w:szCs w:val="18"/>
              </w:rPr>
            </w:pPr>
            <w:r w:rsidRPr="00AF0144">
              <w:rPr>
                <w:rFonts w:cstheme="minorHAnsi"/>
                <w:i/>
                <w:iCs/>
                <w:kern w:val="22"/>
                <w:sz w:val="18"/>
                <w:szCs w:val="18"/>
              </w:rPr>
              <w:t>Review of CRPs</w:t>
            </w:r>
          </w:p>
        </w:tc>
        <w:tc>
          <w:tcPr>
            <w:tcW w:w="503" w:type="dxa"/>
            <w:tcBorders>
              <w:top w:val="double" w:sz="4" w:space="0" w:color="000000"/>
              <w:left w:val="single" w:sz="4" w:space="0" w:color="000000"/>
              <w:bottom w:val="dotted" w:sz="2" w:space="0" w:color="auto"/>
              <w:right w:val="dotted" w:sz="4" w:space="0" w:color="000000"/>
            </w:tcBorders>
          </w:tcPr>
          <w:p w14:paraId="7611A1F7" w14:textId="3E12C6D1"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1D7F6AFB"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3C37E88A" w14:textId="035DBC70"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47E0C94E" w14:textId="29DFC74E"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5F3E7484" w14:textId="77777777" w:rsidTr="002D2267">
        <w:tc>
          <w:tcPr>
            <w:tcW w:w="1122" w:type="dxa"/>
            <w:vMerge/>
            <w:tcBorders>
              <w:bottom w:val="double" w:sz="4" w:space="0" w:color="000000"/>
              <w:right w:val="single" w:sz="4" w:space="0" w:color="auto"/>
            </w:tcBorders>
          </w:tcPr>
          <w:p w14:paraId="484C43CD"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30D1EB90"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046AFDC"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32D53568"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386EB03F"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96C4478" w14:textId="563517E3" w:rsidR="006750A8"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198B726F"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5B1C0B4" w14:textId="77777777" w:rsidR="006750A8"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5F3A6B97" w14:textId="0224DE2C" w:rsidR="006750A8" w:rsidRPr="00B0790F" w:rsidRDefault="006750A8" w:rsidP="00AF0144">
            <w:pPr>
              <w:spacing w:before="40" w:after="40"/>
              <w:jc w:val="left"/>
              <w:rPr>
                <w:rFonts w:cstheme="minorHAnsi"/>
                <w:kern w:val="22"/>
                <w:sz w:val="18"/>
                <w:szCs w:val="18"/>
              </w:rPr>
            </w:pPr>
          </w:p>
        </w:tc>
      </w:tr>
      <w:tr w:rsidR="006750A8" w:rsidRPr="00875635" w14:paraId="6B25C7DA" w14:textId="77777777" w:rsidTr="002D2267">
        <w:tc>
          <w:tcPr>
            <w:tcW w:w="1122" w:type="dxa"/>
            <w:vMerge w:val="restart"/>
            <w:tcBorders>
              <w:top w:val="double" w:sz="4" w:space="0" w:color="000000"/>
              <w:bottom w:val="double" w:sz="4" w:space="0" w:color="000000"/>
              <w:right w:val="single" w:sz="4" w:space="0" w:color="auto"/>
            </w:tcBorders>
          </w:tcPr>
          <w:p w14:paraId="4ED4F512"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4C8884EB" w14:textId="0237514E" w:rsidR="006750A8" w:rsidRPr="00875635" w:rsidRDefault="006750A8" w:rsidP="00AF0144">
            <w:pPr>
              <w:spacing w:before="40" w:after="40"/>
              <w:rPr>
                <w:rFonts w:cstheme="minorHAnsi"/>
                <w:kern w:val="22"/>
                <w:sz w:val="18"/>
                <w:szCs w:val="18"/>
              </w:rPr>
            </w:pPr>
            <w:r>
              <w:rPr>
                <w:rFonts w:cstheme="minorHAnsi"/>
                <w:kern w:val="22"/>
                <w:sz w:val="18"/>
                <w:szCs w:val="18"/>
              </w:rPr>
              <w:t>Afternoon</w:t>
            </w:r>
          </w:p>
        </w:tc>
        <w:tc>
          <w:tcPr>
            <w:tcW w:w="520" w:type="dxa"/>
            <w:tcBorders>
              <w:top w:val="double" w:sz="4" w:space="0" w:color="000000"/>
              <w:left w:val="single" w:sz="4" w:space="0" w:color="auto"/>
              <w:bottom w:val="dotted" w:sz="2" w:space="0" w:color="auto"/>
              <w:right w:val="dotted" w:sz="4" w:space="0" w:color="000000"/>
            </w:tcBorders>
          </w:tcPr>
          <w:p w14:paraId="2C60134C" w14:textId="6300F48E"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7CD121F9"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7E1145B7" w14:textId="199CE116"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77AC6BD9" w14:textId="4EC7AB00"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2CB2531A" w14:textId="29E27155"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502ADC3E"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17502186"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7822D3D7" w14:textId="058BE21D"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7B5A85D1" w14:textId="77777777" w:rsidTr="002D2267">
        <w:tc>
          <w:tcPr>
            <w:tcW w:w="1122" w:type="dxa"/>
            <w:vMerge/>
            <w:tcBorders>
              <w:bottom w:val="double" w:sz="4" w:space="0" w:color="000000"/>
              <w:right w:val="single" w:sz="4" w:space="0" w:color="auto"/>
            </w:tcBorders>
          </w:tcPr>
          <w:p w14:paraId="6F12135B" w14:textId="77777777" w:rsidR="006750A8" w:rsidRPr="00875635" w:rsidRDefault="006750A8" w:rsidP="00AF0144">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237D70F0" w14:textId="5BEF3744"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14</w:t>
            </w:r>
          </w:p>
        </w:tc>
        <w:tc>
          <w:tcPr>
            <w:tcW w:w="453" w:type="dxa"/>
            <w:tcBorders>
              <w:top w:val="dotted" w:sz="2" w:space="0" w:color="auto"/>
              <w:left w:val="dotted" w:sz="4" w:space="0" w:color="000000"/>
              <w:bottom w:val="double" w:sz="4" w:space="0" w:color="000000"/>
              <w:right w:val="dotted" w:sz="4" w:space="0" w:color="000000"/>
            </w:tcBorders>
          </w:tcPr>
          <w:p w14:paraId="1E6269CD" w14:textId="3CB98B34" w:rsidR="006750A8" w:rsidRPr="00875635" w:rsidRDefault="006750A8" w:rsidP="00AF0144">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4081A34E" w14:textId="0FCB0E39" w:rsidR="006750A8" w:rsidRPr="00875635" w:rsidRDefault="006750A8" w:rsidP="00AF0144">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4D1C2F9E" w14:textId="77777777" w:rsidR="006750A8" w:rsidRDefault="00D63098" w:rsidP="00AF0144">
            <w:pPr>
              <w:spacing w:before="40" w:after="40"/>
              <w:jc w:val="left"/>
              <w:rPr>
                <w:rFonts w:cstheme="minorHAnsi"/>
                <w:i/>
                <w:iCs/>
                <w:kern w:val="22"/>
                <w:sz w:val="18"/>
                <w:szCs w:val="18"/>
              </w:rPr>
            </w:pPr>
            <w:r w:rsidRPr="00D95847">
              <w:rPr>
                <w:rFonts w:cstheme="minorHAnsi"/>
                <w:i/>
                <w:iCs/>
                <w:kern w:val="22"/>
                <w:sz w:val="18"/>
                <w:szCs w:val="18"/>
              </w:rPr>
              <w:t>Contact group: Mechanisms for planning, monitoring, reporting &amp; review (to be confirmed)</w:t>
            </w:r>
          </w:p>
          <w:p w14:paraId="4862CC44" w14:textId="73B04A38" w:rsidR="00F8786A" w:rsidRDefault="00F8786A" w:rsidP="00AF0144">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4319E2" w14:textId="5EBD0443" w:rsidR="006750A8" w:rsidRPr="00875635" w:rsidRDefault="006750A8" w:rsidP="00AF0144">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5644AA06" w14:textId="743868FB" w:rsidR="006750A8" w:rsidRPr="00875635" w:rsidRDefault="006750A8" w:rsidP="00AF0144">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233B877E" w14:textId="77777777" w:rsidR="006750A8" w:rsidRPr="00875635" w:rsidRDefault="006750A8" w:rsidP="00AF0144">
            <w:pPr>
              <w:spacing w:before="40" w:after="40"/>
              <w:rPr>
                <w:rFonts w:cstheme="minorHAnsi"/>
                <w:kern w:val="22"/>
                <w:sz w:val="18"/>
                <w:szCs w:val="18"/>
              </w:rPr>
            </w:pPr>
          </w:p>
        </w:tc>
        <w:tc>
          <w:tcPr>
            <w:tcW w:w="3329" w:type="dxa"/>
            <w:tcBorders>
              <w:top w:val="dotted" w:sz="2" w:space="0" w:color="auto"/>
              <w:left w:val="dotted" w:sz="4" w:space="0" w:color="000000"/>
              <w:bottom w:val="double" w:sz="4" w:space="0" w:color="000000"/>
            </w:tcBorders>
          </w:tcPr>
          <w:p w14:paraId="3DC9A20C" w14:textId="3BAF0CDA" w:rsidR="006750A8" w:rsidRPr="00875635" w:rsidRDefault="006750A8" w:rsidP="00AF0144">
            <w:pPr>
              <w:spacing w:before="40" w:after="40"/>
              <w:rPr>
                <w:rFonts w:cstheme="minorHAnsi"/>
                <w:kern w:val="22"/>
                <w:sz w:val="18"/>
                <w:szCs w:val="18"/>
              </w:rPr>
            </w:pPr>
          </w:p>
        </w:tc>
      </w:tr>
      <w:tr w:rsidR="006750A8" w:rsidRPr="00875635" w14:paraId="3CF7664E" w14:textId="77777777" w:rsidTr="002D2267">
        <w:tc>
          <w:tcPr>
            <w:tcW w:w="1122" w:type="dxa"/>
            <w:vMerge w:val="restart"/>
            <w:tcBorders>
              <w:top w:val="double" w:sz="4" w:space="0" w:color="000000"/>
              <w:bottom w:val="double" w:sz="4" w:space="0" w:color="000000"/>
              <w:right w:val="single" w:sz="4" w:space="0" w:color="auto"/>
            </w:tcBorders>
          </w:tcPr>
          <w:p w14:paraId="77E2B658"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3E48154C" w14:textId="7FCF9D33" w:rsidR="006750A8" w:rsidRPr="00875635" w:rsidRDefault="006750A8" w:rsidP="00AF0144">
            <w:pPr>
              <w:spacing w:before="40" w:after="40"/>
              <w:rPr>
                <w:rFonts w:cstheme="minorHAnsi"/>
                <w:kern w:val="22"/>
                <w:sz w:val="18"/>
                <w:szCs w:val="18"/>
              </w:rPr>
            </w:pPr>
            <w:r>
              <w:rPr>
                <w:rFonts w:cstheme="minorHAnsi"/>
                <w:kern w:val="22"/>
                <w:sz w:val="18"/>
                <w:szCs w:val="18"/>
              </w:rPr>
              <w:t>Evening</w:t>
            </w:r>
          </w:p>
        </w:tc>
        <w:tc>
          <w:tcPr>
            <w:tcW w:w="520" w:type="dxa"/>
            <w:tcBorders>
              <w:top w:val="double" w:sz="4" w:space="0" w:color="000000"/>
              <w:left w:val="single" w:sz="4" w:space="0" w:color="auto"/>
              <w:bottom w:val="dotted" w:sz="4" w:space="0" w:color="000000"/>
              <w:right w:val="dotted" w:sz="4" w:space="0" w:color="000000"/>
            </w:tcBorders>
          </w:tcPr>
          <w:p w14:paraId="6E65CC17" w14:textId="0D409B3A"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4" w:space="0" w:color="000000"/>
              <w:right w:val="dotted" w:sz="4" w:space="0" w:color="000000"/>
            </w:tcBorders>
          </w:tcPr>
          <w:p w14:paraId="52537322" w14:textId="141AD8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4" w:space="0" w:color="000000"/>
              <w:right w:val="dotted" w:sz="4" w:space="0" w:color="000000"/>
            </w:tcBorders>
          </w:tcPr>
          <w:p w14:paraId="6674C507" w14:textId="2EF84A8F" w:rsidR="006750A8" w:rsidRPr="00875635" w:rsidRDefault="007513CE" w:rsidP="007513CE">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4" w:space="0" w:color="000000"/>
              <w:right w:val="single" w:sz="4" w:space="0" w:color="000000"/>
            </w:tcBorders>
          </w:tcPr>
          <w:p w14:paraId="28B78A0A" w14:textId="4C5C2834"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 Global biodiversity framework (to be confirmed)</w:t>
            </w:r>
          </w:p>
        </w:tc>
        <w:tc>
          <w:tcPr>
            <w:tcW w:w="503" w:type="dxa"/>
            <w:tcBorders>
              <w:top w:val="double" w:sz="4" w:space="0" w:color="000000"/>
              <w:left w:val="single" w:sz="4" w:space="0" w:color="000000"/>
              <w:bottom w:val="dotted" w:sz="4" w:space="0" w:color="000000"/>
              <w:right w:val="dotted" w:sz="4" w:space="0" w:color="000000"/>
            </w:tcBorders>
          </w:tcPr>
          <w:p w14:paraId="24377C13" w14:textId="0983EAA7" w:rsidR="006750A8"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uble" w:sz="4" w:space="0" w:color="000000"/>
              <w:left w:val="dotted" w:sz="4" w:space="0" w:color="000000"/>
              <w:bottom w:val="dotted" w:sz="4" w:space="0" w:color="000000"/>
              <w:right w:val="dotted" w:sz="4" w:space="0" w:color="000000"/>
            </w:tcBorders>
          </w:tcPr>
          <w:p w14:paraId="7F9FA197" w14:textId="77777777" w:rsidR="006750A8" w:rsidRPr="00875635" w:rsidRDefault="006750A8" w:rsidP="00AF0144">
            <w:pPr>
              <w:spacing w:before="40" w:after="40"/>
              <w:rPr>
                <w:rFonts w:cstheme="minorHAnsi"/>
                <w:kern w:val="22"/>
                <w:sz w:val="18"/>
                <w:szCs w:val="18"/>
              </w:rPr>
            </w:pPr>
          </w:p>
        </w:tc>
        <w:tc>
          <w:tcPr>
            <w:tcW w:w="594" w:type="dxa"/>
            <w:tcBorders>
              <w:top w:val="double" w:sz="4" w:space="0" w:color="000000"/>
              <w:left w:val="dotted" w:sz="4" w:space="0" w:color="000000"/>
              <w:bottom w:val="dotted" w:sz="4" w:space="0" w:color="000000"/>
              <w:right w:val="dotted" w:sz="4" w:space="0" w:color="000000"/>
            </w:tcBorders>
          </w:tcPr>
          <w:p w14:paraId="2A072301"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4" w:space="0" w:color="000000"/>
            </w:tcBorders>
          </w:tcPr>
          <w:p w14:paraId="6ED6AEA8" w14:textId="7E8B2303" w:rsidR="006750A8" w:rsidRPr="00875635" w:rsidRDefault="00D95847" w:rsidP="00AF0144">
            <w:pPr>
              <w:spacing w:before="40" w:after="40"/>
              <w:rPr>
                <w:rFonts w:cstheme="minorHAnsi"/>
                <w:kern w:val="22"/>
                <w:sz w:val="18"/>
                <w:szCs w:val="18"/>
              </w:rPr>
            </w:pPr>
            <w:r w:rsidRPr="00D95847">
              <w:rPr>
                <w:rFonts w:cstheme="minorHAnsi"/>
                <w:i/>
                <w:iCs/>
                <w:kern w:val="22"/>
                <w:sz w:val="18"/>
                <w:szCs w:val="18"/>
              </w:rPr>
              <w:t>Contact group</w:t>
            </w:r>
            <w:r w:rsidR="00895F9D">
              <w:rPr>
                <w:rFonts w:cstheme="minorHAnsi"/>
                <w:i/>
                <w:iCs/>
                <w:kern w:val="22"/>
                <w:sz w:val="18"/>
                <w:szCs w:val="18"/>
              </w:rPr>
              <w:t>:</w:t>
            </w:r>
            <w:r>
              <w:rPr>
                <w:rFonts w:cstheme="minorHAnsi"/>
                <w:i/>
                <w:iCs/>
                <w:kern w:val="22"/>
                <w:sz w:val="18"/>
                <w:szCs w:val="18"/>
              </w:rPr>
              <w:t xml:space="preserve"> Marine </w:t>
            </w:r>
            <w:r w:rsidR="00BB41A2">
              <w:rPr>
                <w:rFonts w:cstheme="minorHAnsi"/>
                <w:i/>
                <w:iCs/>
                <w:kern w:val="22"/>
                <w:sz w:val="18"/>
                <w:szCs w:val="18"/>
              </w:rPr>
              <w:t>b</w:t>
            </w:r>
            <w:r>
              <w:rPr>
                <w:rFonts w:cstheme="minorHAnsi"/>
                <w:i/>
                <w:iCs/>
                <w:kern w:val="22"/>
                <w:sz w:val="18"/>
                <w:szCs w:val="18"/>
              </w:rPr>
              <w:t>iodiversity EBSAs</w:t>
            </w:r>
            <w:proofErr w:type="gramStart"/>
            <w:r>
              <w:rPr>
                <w:rFonts w:cstheme="minorHAnsi"/>
                <w:i/>
                <w:iCs/>
                <w:kern w:val="22"/>
                <w:sz w:val="18"/>
                <w:szCs w:val="18"/>
              </w:rPr>
              <w:t xml:space="preserve">   </w:t>
            </w:r>
            <w:r w:rsidRPr="00536E9D">
              <w:rPr>
                <w:rFonts w:cstheme="minorHAnsi"/>
                <w:i/>
                <w:iCs/>
                <w:kern w:val="22"/>
                <w:sz w:val="18"/>
                <w:szCs w:val="18"/>
              </w:rPr>
              <w:t>(</w:t>
            </w:r>
            <w:proofErr w:type="gramEnd"/>
            <w:r w:rsidRPr="00536E9D">
              <w:rPr>
                <w:rFonts w:cstheme="minorHAnsi"/>
                <w:i/>
                <w:iCs/>
                <w:kern w:val="22"/>
                <w:sz w:val="18"/>
                <w:szCs w:val="18"/>
              </w:rPr>
              <w:t>to be confirmed)</w:t>
            </w:r>
          </w:p>
        </w:tc>
      </w:tr>
      <w:tr w:rsidR="008A48E5" w:rsidRPr="00875635" w14:paraId="1E4933B8" w14:textId="77777777" w:rsidTr="008A48E5">
        <w:tc>
          <w:tcPr>
            <w:tcW w:w="1122" w:type="dxa"/>
            <w:vMerge/>
            <w:tcBorders>
              <w:bottom w:val="double" w:sz="4" w:space="0" w:color="000000"/>
              <w:right w:val="single" w:sz="4" w:space="0" w:color="auto"/>
            </w:tcBorders>
          </w:tcPr>
          <w:p w14:paraId="21D5CB03" w14:textId="77777777" w:rsidR="006750A8" w:rsidRDefault="006750A8" w:rsidP="00AF0144">
            <w:pPr>
              <w:spacing w:before="40" w:after="40"/>
              <w:jc w:val="left"/>
              <w:rPr>
                <w:rFonts w:cstheme="minorHAnsi"/>
                <w:kern w:val="22"/>
                <w:sz w:val="18"/>
                <w:szCs w:val="18"/>
              </w:rPr>
            </w:pPr>
          </w:p>
        </w:tc>
        <w:tc>
          <w:tcPr>
            <w:tcW w:w="520" w:type="dxa"/>
            <w:tcBorders>
              <w:top w:val="dotted" w:sz="4" w:space="0" w:color="000000"/>
              <w:left w:val="single" w:sz="4" w:space="0" w:color="auto"/>
              <w:bottom w:val="double" w:sz="4" w:space="0" w:color="000000"/>
              <w:right w:val="dotted" w:sz="4" w:space="0" w:color="000000"/>
            </w:tcBorders>
          </w:tcPr>
          <w:p w14:paraId="21D9F2AE" w14:textId="43BB4D68"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12</w:t>
            </w:r>
          </w:p>
        </w:tc>
        <w:tc>
          <w:tcPr>
            <w:tcW w:w="453" w:type="dxa"/>
            <w:tcBorders>
              <w:top w:val="dotted" w:sz="4" w:space="0" w:color="000000"/>
              <w:left w:val="dotted" w:sz="4" w:space="0" w:color="000000"/>
              <w:bottom w:val="double" w:sz="4" w:space="0" w:color="000000"/>
              <w:right w:val="dotted" w:sz="4" w:space="0" w:color="000000"/>
            </w:tcBorders>
          </w:tcPr>
          <w:p w14:paraId="413FC6B7"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uble" w:sz="4" w:space="0" w:color="000000"/>
              <w:right w:val="dotted" w:sz="4" w:space="0" w:color="000000"/>
            </w:tcBorders>
          </w:tcPr>
          <w:p w14:paraId="46B73B96" w14:textId="77777777" w:rsidR="006750A8"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uble" w:sz="4" w:space="0" w:color="000000"/>
              <w:right w:val="single" w:sz="4" w:space="0" w:color="000000"/>
            </w:tcBorders>
          </w:tcPr>
          <w:p w14:paraId="4F699A1F" w14:textId="1FCBE971" w:rsidR="006750A8" w:rsidRDefault="007E4FE7" w:rsidP="00AF0144">
            <w:pPr>
              <w:spacing w:before="40" w:after="40"/>
              <w:jc w:val="left"/>
              <w:rPr>
                <w:rFonts w:cstheme="minorHAnsi"/>
                <w:i/>
                <w:iCs/>
                <w:kern w:val="22"/>
                <w:sz w:val="18"/>
                <w:szCs w:val="18"/>
              </w:rPr>
            </w:pPr>
            <w:r w:rsidRPr="00AF0144">
              <w:rPr>
                <w:rFonts w:cstheme="minorHAnsi"/>
                <w:i/>
                <w:iCs/>
                <w:kern w:val="22"/>
                <w:sz w:val="18"/>
                <w:szCs w:val="18"/>
              </w:rPr>
              <w:t xml:space="preserve">Contact group: </w:t>
            </w:r>
            <w:r w:rsidR="00FA2E06">
              <w:rPr>
                <w:rFonts w:cstheme="minorHAnsi"/>
                <w:i/>
                <w:iCs/>
                <w:kern w:val="22"/>
                <w:sz w:val="18"/>
                <w:szCs w:val="18"/>
              </w:rPr>
              <w:t xml:space="preserve">Digital </w:t>
            </w:r>
            <w:r w:rsidR="000E37CB">
              <w:rPr>
                <w:rFonts w:cstheme="minorHAnsi"/>
                <w:i/>
                <w:iCs/>
                <w:kern w:val="22"/>
                <w:sz w:val="18"/>
                <w:szCs w:val="18"/>
              </w:rPr>
              <w:t>s</w:t>
            </w:r>
            <w:r w:rsidR="00FA2E06">
              <w:rPr>
                <w:rFonts w:cstheme="minorHAnsi"/>
                <w:i/>
                <w:iCs/>
                <w:kern w:val="22"/>
                <w:sz w:val="18"/>
                <w:szCs w:val="18"/>
              </w:rPr>
              <w:t xml:space="preserve">equence </w:t>
            </w:r>
            <w:r w:rsidR="000E37CB">
              <w:rPr>
                <w:rFonts w:cstheme="minorHAnsi"/>
                <w:i/>
                <w:iCs/>
                <w:kern w:val="22"/>
                <w:sz w:val="18"/>
                <w:szCs w:val="18"/>
              </w:rPr>
              <w:t>i</w:t>
            </w:r>
            <w:r w:rsidR="00FA2E06">
              <w:rPr>
                <w:rFonts w:cstheme="minorHAnsi"/>
                <w:i/>
                <w:iCs/>
                <w:kern w:val="22"/>
                <w:sz w:val="18"/>
                <w:szCs w:val="18"/>
              </w:rPr>
              <w:t>nformation</w:t>
            </w:r>
            <w:r w:rsidR="00A0315F">
              <w:rPr>
                <w:rFonts w:cstheme="minorHAnsi"/>
                <w:i/>
                <w:iCs/>
                <w:kern w:val="22"/>
                <w:sz w:val="18"/>
                <w:szCs w:val="18"/>
              </w:rPr>
              <w:t xml:space="preserve"> </w:t>
            </w:r>
            <w:r w:rsidRPr="00536E9D">
              <w:rPr>
                <w:rFonts w:cstheme="minorHAnsi"/>
                <w:i/>
                <w:iCs/>
                <w:kern w:val="22"/>
                <w:sz w:val="18"/>
                <w:szCs w:val="18"/>
              </w:rPr>
              <w:t>(to be confirmed)</w:t>
            </w:r>
          </w:p>
          <w:p w14:paraId="7E75D2EA" w14:textId="4D5BA22E" w:rsidR="00F8786A" w:rsidRDefault="00F8786A"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uble" w:sz="4" w:space="0" w:color="000000"/>
              <w:right w:val="dotted" w:sz="4" w:space="0" w:color="000000"/>
            </w:tcBorders>
          </w:tcPr>
          <w:p w14:paraId="09294AA8"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000000"/>
              <w:right w:val="dotted" w:sz="4" w:space="0" w:color="000000"/>
            </w:tcBorders>
          </w:tcPr>
          <w:p w14:paraId="1021B506"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uble" w:sz="4" w:space="0" w:color="000000"/>
              <w:right w:val="dotted" w:sz="4" w:space="0" w:color="000000"/>
            </w:tcBorders>
          </w:tcPr>
          <w:p w14:paraId="782A5E2D" w14:textId="77777777" w:rsidR="006750A8" w:rsidRPr="00875635"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uble" w:sz="4" w:space="0" w:color="000000"/>
            </w:tcBorders>
          </w:tcPr>
          <w:p w14:paraId="0C6BCAA1" w14:textId="1D408BA3" w:rsidR="006750A8" w:rsidRDefault="00D95847" w:rsidP="00AF0144">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F8786A" w:rsidRPr="00875635" w14:paraId="15BCA2FD" w14:textId="77777777" w:rsidTr="008A48E5">
        <w:tc>
          <w:tcPr>
            <w:tcW w:w="1122" w:type="dxa"/>
            <w:tcBorders>
              <w:top w:val="double" w:sz="4" w:space="0" w:color="000000"/>
              <w:left w:val="nil"/>
              <w:bottom w:val="double" w:sz="4" w:space="0" w:color="000000"/>
              <w:right w:val="nil"/>
            </w:tcBorders>
          </w:tcPr>
          <w:p w14:paraId="7002CDA5" w14:textId="77777777" w:rsidR="00F8786A" w:rsidRDefault="00F8786A" w:rsidP="00AF0144">
            <w:pPr>
              <w:spacing w:before="40" w:after="40"/>
              <w:jc w:val="left"/>
              <w:rPr>
                <w:rFonts w:cstheme="minorHAnsi"/>
                <w:kern w:val="22"/>
                <w:sz w:val="18"/>
                <w:szCs w:val="18"/>
              </w:rPr>
            </w:pPr>
          </w:p>
        </w:tc>
        <w:tc>
          <w:tcPr>
            <w:tcW w:w="520" w:type="dxa"/>
            <w:tcBorders>
              <w:top w:val="double" w:sz="4" w:space="0" w:color="000000"/>
              <w:left w:val="nil"/>
              <w:bottom w:val="double" w:sz="4" w:space="0" w:color="000000"/>
              <w:right w:val="nil"/>
            </w:tcBorders>
          </w:tcPr>
          <w:p w14:paraId="36982475" w14:textId="77777777" w:rsidR="00F8786A" w:rsidRDefault="00F8786A" w:rsidP="00AF0144">
            <w:pPr>
              <w:spacing w:before="40" w:after="40"/>
              <w:rPr>
                <w:rFonts w:cstheme="minorHAnsi"/>
                <w:kern w:val="22"/>
                <w:sz w:val="18"/>
                <w:szCs w:val="18"/>
              </w:rPr>
            </w:pPr>
          </w:p>
        </w:tc>
        <w:tc>
          <w:tcPr>
            <w:tcW w:w="453" w:type="dxa"/>
            <w:tcBorders>
              <w:top w:val="double" w:sz="4" w:space="0" w:color="000000"/>
              <w:left w:val="nil"/>
              <w:bottom w:val="double" w:sz="4" w:space="0" w:color="000000"/>
              <w:right w:val="nil"/>
            </w:tcBorders>
          </w:tcPr>
          <w:p w14:paraId="05BB7D8A" w14:textId="77777777" w:rsidR="00F8786A" w:rsidRPr="00875635" w:rsidRDefault="00F8786A" w:rsidP="00AF0144">
            <w:pPr>
              <w:spacing w:before="40" w:after="40"/>
              <w:rPr>
                <w:rFonts w:cstheme="minorHAnsi"/>
                <w:kern w:val="22"/>
                <w:sz w:val="18"/>
                <w:szCs w:val="18"/>
              </w:rPr>
            </w:pPr>
          </w:p>
        </w:tc>
        <w:tc>
          <w:tcPr>
            <w:tcW w:w="817" w:type="dxa"/>
            <w:tcBorders>
              <w:top w:val="double" w:sz="4" w:space="0" w:color="000000"/>
              <w:left w:val="nil"/>
              <w:bottom w:val="double" w:sz="4" w:space="0" w:color="000000"/>
              <w:right w:val="nil"/>
            </w:tcBorders>
          </w:tcPr>
          <w:p w14:paraId="04CBD33B" w14:textId="77777777" w:rsidR="00F8786A" w:rsidRDefault="00F8786A" w:rsidP="00AF0144">
            <w:pPr>
              <w:spacing w:before="40" w:after="40"/>
              <w:rPr>
                <w:rFonts w:cstheme="minorHAnsi"/>
                <w:kern w:val="22"/>
                <w:sz w:val="18"/>
                <w:szCs w:val="18"/>
              </w:rPr>
            </w:pPr>
          </w:p>
        </w:tc>
        <w:tc>
          <w:tcPr>
            <w:tcW w:w="2732" w:type="dxa"/>
            <w:tcBorders>
              <w:top w:val="double" w:sz="4" w:space="0" w:color="000000"/>
              <w:left w:val="nil"/>
              <w:bottom w:val="double" w:sz="4" w:space="0" w:color="000000"/>
              <w:right w:val="nil"/>
            </w:tcBorders>
          </w:tcPr>
          <w:p w14:paraId="1A732579" w14:textId="77777777" w:rsidR="00F8786A" w:rsidRPr="00AF0144" w:rsidRDefault="00F8786A" w:rsidP="00AF0144">
            <w:pPr>
              <w:spacing w:before="40" w:after="40"/>
              <w:jc w:val="left"/>
              <w:rPr>
                <w:rFonts w:cstheme="minorHAnsi"/>
                <w:i/>
                <w:iCs/>
                <w:kern w:val="22"/>
                <w:sz w:val="18"/>
                <w:szCs w:val="18"/>
              </w:rPr>
            </w:pPr>
          </w:p>
        </w:tc>
        <w:tc>
          <w:tcPr>
            <w:tcW w:w="503" w:type="dxa"/>
            <w:tcBorders>
              <w:top w:val="double" w:sz="4" w:space="0" w:color="000000"/>
              <w:left w:val="nil"/>
              <w:bottom w:val="double" w:sz="4" w:space="0" w:color="000000"/>
              <w:right w:val="nil"/>
            </w:tcBorders>
          </w:tcPr>
          <w:p w14:paraId="4E715EC9" w14:textId="77777777" w:rsidR="00F8786A" w:rsidRPr="00875635" w:rsidRDefault="00F8786A" w:rsidP="00AF0144">
            <w:pPr>
              <w:spacing w:before="40" w:after="40"/>
              <w:rPr>
                <w:rFonts w:cstheme="minorHAnsi"/>
                <w:kern w:val="22"/>
                <w:sz w:val="18"/>
                <w:szCs w:val="18"/>
              </w:rPr>
            </w:pPr>
          </w:p>
        </w:tc>
        <w:tc>
          <w:tcPr>
            <w:tcW w:w="420" w:type="dxa"/>
            <w:tcBorders>
              <w:top w:val="double" w:sz="4" w:space="0" w:color="000000"/>
              <w:left w:val="nil"/>
              <w:bottom w:val="double" w:sz="4" w:space="0" w:color="000000"/>
              <w:right w:val="nil"/>
            </w:tcBorders>
          </w:tcPr>
          <w:p w14:paraId="6E4E17F6" w14:textId="77777777" w:rsidR="00F8786A" w:rsidRPr="00875635" w:rsidRDefault="00F8786A" w:rsidP="00AF0144">
            <w:pPr>
              <w:spacing w:before="40" w:after="40"/>
              <w:rPr>
                <w:rFonts w:cstheme="minorHAnsi"/>
                <w:kern w:val="22"/>
                <w:sz w:val="18"/>
                <w:szCs w:val="18"/>
              </w:rPr>
            </w:pPr>
          </w:p>
        </w:tc>
        <w:tc>
          <w:tcPr>
            <w:tcW w:w="594" w:type="dxa"/>
            <w:tcBorders>
              <w:top w:val="double" w:sz="4" w:space="0" w:color="000000"/>
              <w:left w:val="nil"/>
              <w:bottom w:val="double" w:sz="4" w:space="0" w:color="000000"/>
              <w:right w:val="nil"/>
            </w:tcBorders>
          </w:tcPr>
          <w:p w14:paraId="44FA3B7E" w14:textId="77777777" w:rsidR="00F8786A" w:rsidRPr="00875635" w:rsidRDefault="00F8786A" w:rsidP="00AF0144">
            <w:pPr>
              <w:spacing w:before="40" w:after="40"/>
              <w:rPr>
                <w:rFonts w:cstheme="minorHAnsi"/>
                <w:kern w:val="22"/>
                <w:sz w:val="18"/>
                <w:szCs w:val="18"/>
              </w:rPr>
            </w:pPr>
          </w:p>
        </w:tc>
        <w:tc>
          <w:tcPr>
            <w:tcW w:w="3329" w:type="dxa"/>
            <w:tcBorders>
              <w:top w:val="double" w:sz="4" w:space="0" w:color="000000"/>
              <w:left w:val="nil"/>
              <w:bottom w:val="double" w:sz="4" w:space="0" w:color="000000"/>
              <w:right w:val="nil"/>
            </w:tcBorders>
          </w:tcPr>
          <w:p w14:paraId="4EC925D1" w14:textId="77777777" w:rsidR="00F8786A" w:rsidRPr="00D95847" w:rsidRDefault="00F8786A" w:rsidP="00AF0144">
            <w:pPr>
              <w:spacing w:before="40" w:after="40"/>
              <w:rPr>
                <w:rFonts w:cstheme="minorHAnsi"/>
                <w:i/>
                <w:iCs/>
                <w:kern w:val="22"/>
                <w:sz w:val="18"/>
                <w:szCs w:val="18"/>
              </w:rPr>
            </w:pPr>
          </w:p>
        </w:tc>
      </w:tr>
      <w:tr w:rsidR="009517FA" w:rsidRPr="00875635" w14:paraId="4ED96D66" w14:textId="77777777" w:rsidTr="002D2267">
        <w:tc>
          <w:tcPr>
            <w:tcW w:w="1122" w:type="dxa"/>
            <w:vMerge w:val="restart"/>
            <w:tcBorders>
              <w:top w:val="double" w:sz="4" w:space="0" w:color="000000"/>
              <w:bottom w:val="double" w:sz="4" w:space="0" w:color="000000"/>
              <w:right w:val="single" w:sz="4" w:space="0" w:color="auto"/>
            </w:tcBorders>
          </w:tcPr>
          <w:p w14:paraId="0A8E78EB" w14:textId="77777777" w:rsidR="009517FA" w:rsidRDefault="009517FA" w:rsidP="009517FA">
            <w:pPr>
              <w:spacing w:before="40" w:after="40"/>
              <w:rPr>
                <w:rFonts w:cstheme="minorHAnsi"/>
                <w:kern w:val="22"/>
                <w:sz w:val="18"/>
                <w:szCs w:val="18"/>
              </w:rPr>
            </w:pPr>
            <w:r>
              <w:rPr>
                <w:rFonts w:cstheme="minorHAnsi"/>
                <w:kern w:val="22"/>
                <w:sz w:val="18"/>
                <w:szCs w:val="18"/>
              </w:rPr>
              <w:t>Saturday 10 Dec.</w:t>
            </w:r>
          </w:p>
          <w:p w14:paraId="2207D0E9" w14:textId="22890267" w:rsidR="009517FA" w:rsidRPr="00875635" w:rsidRDefault="009517FA" w:rsidP="009517FA">
            <w:pPr>
              <w:spacing w:before="40" w:after="40"/>
              <w:rPr>
                <w:rFonts w:cstheme="minorHAnsi"/>
                <w:kern w:val="22"/>
                <w:sz w:val="18"/>
                <w:szCs w:val="18"/>
              </w:rPr>
            </w:pPr>
            <w:r>
              <w:rPr>
                <w:rFonts w:cstheme="minorHAnsi"/>
                <w:kern w:val="22"/>
                <w:sz w:val="18"/>
                <w:szCs w:val="18"/>
              </w:rPr>
              <w:t>Morning</w:t>
            </w:r>
          </w:p>
        </w:tc>
        <w:tc>
          <w:tcPr>
            <w:tcW w:w="520" w:type="dxa"/>
            <w:tcBorders>
              <w:top w:val="double" w:sz="4" w:space="0" w:color="000000"/>
              <w:left w:val="single" w:sz="4" w:space="0" w:color="auto"/>
              <w:bottom w:val="dotted" w:sz="2" w:space="0" w:color="auto"/>
              <w:right w:val="dotted" w:sz="4" w:space="0" w:color="000000"/>
            </w:tcBorders>
          </w:tcPr>
          <w:p w14:paraId="20E6389D" w14:textId="3EA223EC" w:rsidR="009517FA" w:rsidRDefault="009517FA" w:rsidP="009517FA">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3B169AD4" w14:textId="77777777" w:rsidR="009517FA" w:rsidRPr="00875635" w:rsidRDefault="009517FA" w:rsidP="009517FA">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6D3E8EE7" w14:textId="1F23CF8A"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13FD3699" w14:textId="63B67C68" w:rsidR="009517FA" w:rsidRDefault="009517FA" w:rsidP="009517FA">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742436AA" w14:textId="21790BC8" w:rsidR="009517FA" w:rsidRPr="00875635" w:rsidRDefault="009517FA" w:rsidP="009517FA">
            <w:pPr>
              <w:shd w:val="clear" w:color="auto" w:fill="92D050"/>
              <w:spacing w:before="40" w:after="40"/>
              <w:rPr>
                <w:rFonts w:cstheme="minorHAnsi"/>
                <w:kern w:val="22"/>
                <w:sz w:val="18"/>
                <w:szCs w:val="18"/>
              </w:rPr>
            </w:pPr>
            <w:r>
              <w:rPr>
                <w:rFonts w:cstheme="minorHAnsi"/>
                <w:kern w:val="22"/>
                <w:sz w:val="18"/>
                <w:szCs w:val="18"/>
              </w:rPr>
              <w:t>17</w:t>
            </w:r>
          </w:p>
        </w:tc>
        <w:tc>
          <w:tcPr>
            <w:tcW w:w="420" w:type="dxa"/>
            <w:tcBorders>
              <w:top w:val="double" w:sz="4" w:space="0" w:color="000000"/>
              <w:left w:val="dotted" w:sz="4" w:space="0" w:color="000000"/>
              <w:bottom w:val="dotted" w:sz="2" w:space="0" w:color="auto"/>
              <w:right w:val="dotted" w:sz="4" w:space="0" w:color="000000"/>
            </w:tcBorders>
          </w:tcPr>
          <w:p w14:paraId="2C52029B" w14:textId="3BC5B626" w:rsidR="009517FA" w:rsidRPr="00875635" w:rsidRDefault="009517FA" w:rsidP="009517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13</w:t>
            </w:r>
          </w:p>
        </w:tc>
        <w:tc>
          <w:tcPr>
            <w:tcW w:w="594" w:type="dxa"/>
            <w:tcBorders>
              <w:top w:val="double" w:sz="4" w:space="0" w:color="000000"/>
              <w:left w:val="dotted" w:sz="4" w:space="0" w:color="000000"/>
              <w:bottom w:val="dotted" w:sz="2" w:space="0" w:color="auto"/>
              <w:right w:val="dotted" w:sz="4" w:space="0" w:color="000000"/>
            </w:tcBorders>
          </w:tcPr>
          <w:p w14:paraId="613ACF0C" w14:textId="5E2CD27F"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12</w:t>
            </w:r>
          </w:p>
        </w:tc>
        <w:tc>
          <w:tcPr>
            <w:tcW w:w="3329" w:type="dxa"/>
            <w:tcBorders>
              <w:top w:val="double" w:sz="4" w:space="0" w:color="000000"/>
              <w:left w:val="dotted" w:sz="4" w:space="0" w:color="000000"/>
              <w:bottom w:val="dotted" w:sz="2" w:space="0" w:color="auto"/>
            </w:tcBorders>
          </w:tcPr>
          <w:p w14:paraId="2825D7ED" w14:textId="682B5EB2" w:rsidR="009517FA" w:rsidRPr="00875635" w:rsidRDefault="009517FA" w:rsidP="009517FA">
            <w:pPr>
              <w:spacing w:before="40" w:after="40"/>
              <w:rPr>
                <w:rFonts w:cstheme="minorHAnsi"/>
                <w:kern w:val="22"/>
                <w:sz w:val="18"/>
                <w:szCs w:val="18"/>
              </w:rPr>
            </w:pPr>
            <w:r>
              <w:rPr>
                <w:rFonts w:cstheme="minorHAnsi"/>
                <w:kern w:val="22"/>
                <w:sz w:val="18"/>
                <w:szCs w:val="18"/>
              </w:rPr>
              <w:t>Review of effectiveness of structures &amp; processes under the CBD &amp; its Protocols</w:t>
            </w:r>
          </w:p>
        </w:tc>
      </w:tr>
      <w:tr w:rsidR="00DA0122" w:rsidRPr="00875635" w14:paraId="57F91B74" w14:textId="77777777" w:rsidTr="002D2267">
        <w:tc>
          <w:tcPr>
            <w:tcW w:w="1122" w:type="dxa"/>
            <w:vMerge/>
            <w:tcBorders>
              <w:bottom w:val="double" w:sz="4" w:space="0" w:color="000000"/>
              <w:right w:val="single" w:sz="4" w:space="0" w:color="auto"/>
            </w:tcBorders>
          </w:tcPr>
          <w:p w14:paraId="3D681E54" w14:textId="77777777" w:rsidR="00DA0122" w:rsidRPr="00875635" w:rsidRDefault="00DA0122" w:rsidP="00DA0122">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E6041AC" w14:textId="3E55F973" w:rsidR="00DA0122" w:rsidRDefault="00DA0122" w:rsidP="00DA0122">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4" w:space="0" w:color="000000"/>
              <w:left w:val="dotted" w:sz="4" w:space="0" w:color="000000"/>
              <w:bottom w:val="dotted" w:sz="4" w:space="0" w:color="000000"/>
              <w:right w:val="dotted" w:sz="4" w:space="0" w:color="000000"/>
            </w:tcBorders>
          </w:tcPr>
          <w:p w14:paraId="2DC4566D" w14:textId="77777777" w:rsidR="00DA0122" w:rsidRPr="00875635" w:rsidRDefault="00DA0122" w:rsidP="00DA0122">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60345F80" w14:textId="77777777" w:rsidR="00DA0122" w:rsidRPr="00875635" w:rsidRDefault="00DA0122" w:rsidP="00DA0122">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408B6A" w14:textId="6CC7480C" w:rsidR="00DA0122" w:rsidRDefault="00DA0122" w:rsidP="00DA0122">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895F9D">
              <w:rPr>
                <w:rFonts w:cstheme="minorHAnsi"/>
                <w:i/>
                <w:iCs/>
                <w:kern w:val="22"/>
                <w:sz w:val="18"/>
                <w:szCs w:val="18"/>
              </w:rPr>
              <w:t>C</w:t>
            </w:r>
            <w:r>
              <w:rPr>
                <w:rFonts w:cstheme="minorHAnsi"/>
                <w:i/>
                <w:iCs/>
                <w:kern w:val="22"/>
                <w:sz w:val="18"/>
                <w:szCs w:val="18"/>
              </w:rPr>
              <w:t>apacity</w:t>
            </w:r>
            <w:r w:rsidR="00575281">
              <w:rPr>
                <w:rFonts w:cstheme="minorHAnsi"/>
                <w:i/>
                <w:iCs/>
                <w:kern w:val="22"/>
                <w:sz w:val="18"/>
                <w:szCs w:val="18"/>
              </w:rPr>
              <w:t>-</w:t>
            </w:r>
            <w:r w:rsidR="00785606">
              <w:rPr>
                <w:rFonts w:cstheme="minorHAnsi"/>
                <w:i/>
                <w:iCs/>
                <w:kern w:val="22"/>
                <w:sz w:val="18"/>
                <w:szCs w:val="18"/>
              </w:rPr>
              <w:t>b</w:t>
            </w:r>
            <w:r>
              <w:rPr>
                <w:rFonts w:cstheme="minorHAnsi"/>
                <w:i/>
                <w:iCs/>
                <w:kern w:val="22"/>
                <w:sz w:val="18"/>
                <w:szCs w:val="18"/>
              </w:rPr>
              <w:t>uilding</w:t>
            </w:r>
            <w:r w:rsidRPr="00536E9D">
              <w:rPr>
                <w:rFonts w:cstheme="minorHAnsi"/>
                <w:i/>
                <w:iCs/>
                <w:kern w:val="22"/>
                <w:sz w:val="18"/>
                <w:szCs w:val="18"/>
              </w:rPr>
              <w:t xml:space="preserve"> (to be confirmed)</w:t>
            </w:r>
          </w:p>
        </w:tc>
        <w:tc>
          <w:tcPr>
            <w:tcW w:w="503" w:type="dxa"/>
            <w:tcBorders>
              <w:top w:val="dotted" w:sz="4" w:space="0" w:color="000000"/>
              <w:left w:val="single" w:sz="4" w:space="0" w:color="000000"/>
              <w:bottom w:val="dotted" w:sz="4" w:space="0" w:color="000000"/>
              <w:right w:val="dotted" w:sz="4" w:space="0" w:color="000000"/>
            </w:tcBorders>
          </w:tcPr>
          <w:p w14:paraId="4B313A26" w14:textId="77777777" w:rsidR="00DA0122" w:rsidRPr="00875635" w:rsidRDefault="00DA0122" w:rsidP="00DA0122">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A909913" w14:textId="77777777" w:rsidR="00DA0122" w:rsidRPr="00875635" w:rsidRDefault="00DA0122" w:rsidP="00DA0122">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584D3C80" w14:textId="6F3103A7" w:rsidR="00DA0122" w:rsidRDefault="009517FA" w:rsidP="00DA0122">
            <w:pPr>
              <w:shd w:val="clear" w:color="auto" w:fill="00B0F0"/>
              <w:spacing w:before="40" w:after="40"/>
              <w:rPr>
                <w:rFonts w:cstheme="minorHAnsi"/>
                <w:kern w:val="22"/>
                <w:sz w:val="18"/>
                <w:szCs w:val="18"/>
              </w:rPr>
            </w:pPr>
            <w:r>
              <w:rPr>
                <w:rFonts w:cstheme="minorHAnsi"/>
                <w:kern w:val="22"/>
                <w:sz w:val="18"/>
                <w:szCs w:val="18"/>
              </w:rPr>
              <w:t>5</w:t>
            </w:r>
          </w:p>
        </w:tc>
        <w:tc>
          <w:tcPr>
            <w:tcW w:w="3329" w:type="dxa"/>
            <w:tcBorders>
              <w:top w:val="dotted" w:sz="4" w:space="0" w:color="000000"/>
              <w:left w:val="dotted" w:sz="4" w:space="0" w:color="000000"/>
              <w:bottom w:val="dotted" w:sz="4" w:space="0" w:color="000000"/>
            </w:tcBorders>
          </w:tcPr>
          <w:p w14:paraId="2616E919" w14:textId="6695388A" w:rsidR="00DA0122" w:rsidRDefault="009517FA" w:rsidP="00DA0122">
            <w:pPr>
              <w:spacing w:before="40" w:after="40"/>
              <w:rPr>
                <w:rFonts w:cstheme="minorHAnsi"/>
                <w:kern w:val="22"/>
                <w:sz w:val="18"/>
                <w:szCs w:val="18"/>
              </w:rPr>
            </w:pPr>
            <w:r>
              <w:rPr>
                <w:rFonts w:cstheme="minorHAnsi"/>
                <w:kern w:val="22"/>
                <w:sz w:val="18"/>
                <w:szCs w:val="18"/>
              </w:rPr>
              <w:t>Compliance Committee</w:t>
            </w:r>
            <w:r w:rsidR="00DA0122">
              <w:rPr>
                <w:rFonts w:cstheme="minorHAnsi"/>
                <w:kern w:val="22"/>
                <w:sz w:val="18"/>
                <w:szCs w:val="18"/>
              </w:rPr>
              <w:t>*</w:t>
            </w:r>
          </w:p>
        </w:tc>
      </w:tr>
      <w:tr w:rsidR="006750A8" w:rsidRPr="00875635" w14:paraId="1FFEA82F" w14:textId="77777777" w:rsidTr="002D2267">
        <w:tc>
          <w:tcPr>
            <w:tcW w:w="1122" w:type="dxa"/>
            <w:vMerge/>
            <w:tcBorders>
              <w:bottom w:val="double" w:sz="4" w:space="0" w:color="000000"/>
              <w:right w:val="single" w:sz="4" w:space="0" w:color="auto"/>
            </w:tcBorders>
          </w:tcPr>
          <w:p w14:paraId="55462CAC"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002C944F"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49425BA9"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11C34EBF"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0CB0A9EA"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70733625"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EF115DE" w14:textId="497C0079"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94" w:type="dxa"/>
            <w:tcBorders>
              <w:top w:val="dotted" w:sz="4" w:space="0" w:color="000000"/>
              <w:left w:val="dotted" w:sz="4" w:space="0" w:color="000000"/>
              <w:bottom w:val="dotted" w:sz="4" w:space="0" w:color="000000"/>
              <w:right w:val="dotted" w:sz="4" w:space="0" w:color="000000"/>
            </w:tcBorders>
          </w:tcPr>
          <w:p w14:paraId="51E092D4" w14:textId="67CC5662"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2F6DBD29" w14:textId="1116F811" w:rsidR="006750A8" w:rsidRDefault="00901EF6" w:rsidP="00AF0144">
            <w:pPr>
              <w:spacing w:before="40" w:after="40"/>
              <w:rPr>
                <w:rFonts w:cstheme="minorHAnsi"/>
                <w:kern w:val="22"/>
                <w:sz w:val="18"/>
                <w:szCs w:val="18"/>
              </w:rPr>
            </w:pPr>
            <w:r>
              <w:rPr>
                <w:rFonts w:cstheme="minorHAnsi"/>
                <w:kern w:val="22"/>
                <w:sz w:val="18"/>
                <w:szCs w:val="18"/>
              </w:rPr>
              <w:t>Compliance Committee*</w:t>
            </w:r>
          </w:p>
        </w:tc>
      </w:tr>
      <w:tr w:rsidR="00901EF6" w:rsidRPr="00875635" w14:paraId="70DB9913" w14:textId="77777777" w:rsidTr="002D2267">
        <w:tc>
          <w:tcPr>
            <w:tcW w:w="1122" w:type="dxa"/>
            <w:vMerge/>
            <w:tcBorders>
              <w:bottom w:val="double" w:sz="4" w:space="0" w:color="000000"/>
              <w:right w:val="single" w:sz="4" w:space="0" w:color="auto"/>
            </w:tcBorders>
          </w:tcPr>
          <w:p w14:paraId="3E98712D" w14:textId="77777777" w:rsidR="00901EF6" w:rsidRPr="00875635" w:rsidRDefault="00901EF6" w:rsidP="00901EF6">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93AB046" w14:textId="77777777" w:rsidR="00901EF6" w:rsidRDefault="00901EF6" w:rsidP="00901EF6">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5B8960F8" w14:textId="77777777" w:rsidR="00901EF6" w:rsidRPr="00875635" w:rsidRDefault="00901EF6" w:rsidP="00901EF6">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4059E788" w14:textId="77777777" w:rsidR="00901EF6" w:rsidRPr="00875635" w:rsidRDefault="00901EF6" w:rsidP="00901EF6">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14134A" w14:textId="77777777" w:rsidR="00901EF6" w:rsidRDefault="00901EF6" w:rsidP="00901EF6">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34D148" w14:textId="77777777" w:rsidR="00901EF6" w:rsidRPr="00875635" w:rsidRDefault="00901EF6" w:rsidP="00901EF6">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24D7101" w14:textId="77777777" w:rsidR="00901EF6" w:rsidRPr="00875635" w:rsidRDefault="00901EF6" w:rsidP="00901EF6">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6FF4EF87" w14:textId="393770FA" w:rsidR="00901EF6" w:rsidRDefault="00901EF6" w:rsidP="00901EF6">
            <w:pPr>
              <w:shd w:val="clear" w:color="auto" w:fill="00B0F0"/>
              <w:spacing w:before="40" w:after="40"/>
              <w:rPr>
                <w:rFonts w:cstheme="minorHAnsi"/>
                <w:kern w:val="22"/>
                <w:sz w:val="18"/>
                <w:szCs w:val="18"/>
              </w:rPr>
            </w:pPr>
            <w:r>
              <w:rPr>
                <w:rFonts w:cstheme="minorHAnsi"/>
                <w:kern w:val="22"/>
                <w:sz w:val="18"/>
                <w:szCs w:val="18"/>
              </w:rPr>
              <w:t>11</w:t>
            </w:r>
          </w:p>
        </w:tc>
        <w:tc>
          <w:tcPr>
            <w:tcW w:w="3329" w:type="dxa"/>
            <w:tcBorders>
              <w:top w:val="dotted" w:sz="4" w:space="0" w:color="000000"/>
              <w:left w:val="dotted" w:sz="4" w:space="0" w:color="000000"/>
              <w:bottom w:val="dotted" w:sz="4" w:space="0" w:color="000000"/>
            </w:tcBorders>
          </w:tcPr>
          <w:p w14:paraId="229608C8" w14:textId="5F8F790A" w:rsidR="00901EF6" w:rsidRDefault="00901EF6" w:rsidP="00901EF6">
            <w:pPr>
              <w:spacing w:before="40" w:after="40"/>
              <w:rPr>
                <w:rFonts w:cstheme="minorHAnsi"/>
                <w:kern w:val="22"/>
                <w:sz w:val="18"/>
                <w:szCs w:val="18"/>
              </w:rPr>
            </w:pPr>
            <w:r>
              <w:rPr>
                <w:rFonts w:cstheme="minorHAnsi"/>
                <w:kern w:val="22"/>
                <w:sz w:val="18"/>
                <w:szCs w:val="18"/>
              </w:rPr>
              <w:t>Cooperation*</w:t>
            </w:r>
          </w:p>
        </w:tc>
      </w:tr>
      <w:tr w:rsidR="006750A8" w:rsidRPr="00875635" w14:paraId="240D8932" w14:textId="77777777" w:rsidTr="002D2267">
        <w:tc>
          <w:tcPr>
            <w:tcW w:w="1122" w:type="dxa"/>
            <w:vMerge/>
            <w:tcBorders>
              <w:bottom w:val="double" w:sz="4" w:space="0" w:color="000000"/>
              <w:right w:val="single" w:sz="4" w:space="0" w:color="auto"/>
            </w:tcBorders>
          </w:tcPr>
          <w:p w14:paraId="39E866A5"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23B68B74"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D10ADD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73EAF77C"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18254816"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694B272B"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32A78C9" w14:textId="7EFE468A"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12</w:t>
            </w:r>
          </w:p>
        </w:tc>
        <w:tc>
          <w:tcPr>
            <w:tcW w:w="594" w:type="dxa"/>
            <w:tcBorders>
              <w:top w:val="dotted" w:sz="4" w:space="0" w:color="000000"/>
              <w:left w:val="dotted" w:sz="4" w:space="0" w:color="000000"/>
              <w:bottom w:val="dotted" w:sz="4" w:space="0" w:color="000000"/>
              <w:right w:val="dotted" w:sz="4" w:space="0" w:color="000000"/>
            </w:tcBorders>
          </w:tcPr>
          <w:p w14:paraId="0F687A89" w14:textId="1E234E66"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36318023" w14:textId="589AFBC2" w:rsidR="006750A8" w:rsidRDefault="00901EF6" w:rsidP="00AF0144">
            <w:pPr>
              <w:spacing w:before="40" w:after="40"/>
              <w:rPr>
                <w:rFonts w:cstheme="minorHAnsi"/>
                <w:kern w:val="22"/>
                <w:sz w:val="18"/>
                <w:szCs w:val="18"/>
              </w:rPr>
            </w:pPr>
            <w:r>
              <w:rPr>
                <w:rFonts w:cstheme="minorHAnsi"/>
                <w:kern w:val="22"/>
                <w:sz w:val="18"/>
                <w:szCs w:val="18"/>
              </w:rPr>
              <w:t>Cooperation*</w:t>
            </w:r>
          </w:p>
        </w:tc>
      </w:tr>
      <w:tr w:rsidR="006750A8" w:rsidRPr="00875635" w14:paraId="7C615CBC" w14:textId="77777777" w:rsidTr="002D2267">
        <w:tc>
          <w:tcPr>
            <w:tcW w:w="1122" w:type="dxa"/>
            <w:vMerge/>
            <w:tcBorders>
              <w:bottom w:val="double" w:sz="4" w:space="0" w:color="000000"/>
              <w:right w:val="single" w:sz="4" w:space="0" w:color="auto"/>
            </w:tcBorders>
          </w:tcPr>
          <w:p w14:paraId="508424FE"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88C0381"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E6F66E6"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02CB42ED"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4AD32882"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C5D5BA"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DA50A86" w14:textId="7A8D956D" w:rsidR="006750A8" w:rsidRPr="00875635" w:rsidRDefault="007F4D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16</w:t>
            </w:r>
          </w:p>
        </w:tc>
        <w:tc>
          <w:tcPr>
            <w:tcW w:w="594" w:type="dxa"/>
            <w:tcBorders>
              <w:top w:val="dotted" w:sz="4" w:space="0" w:color="000000"/>
              <w:left w:val="dotted" w:sz="4" w:space="0" w:color="000000"/>
              <w:bottom w:val="dotted" w:sz="4" w:space="0" w:color="000000"/>
              <w:right w:val="dotted" w:sz="4" w:space="0" w:color="000000"/>
            </w:tcBorders>
          </w:tcPr>
          <w:p w14:paraId="7F919B3B" w14:textId="4CB9371D"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0FFD1D7F" w14:textId="02D041E9" w:rsidR="006750A8" w:rsidRDefault="007F4D37" w:rsidP="00AF0144">
            <w:pPr>
              <w:spacing w:before="40" w:after="40"/>
              <w:rPr>
                <w:rFonts w:cstheme="minorHAnsi"/>
                <w:kern w:val="22"/>
                <w:sz w:val="18"/>
                <w:szCs w:val="18"/>
              </w:rPr>
            </w:pPr>
            <w:r>
              <w:rPr>
                <w:rFonts w:cstheme="minorHAnsi"/>
                <w:kern w:val="22"/>
                <w:sz w:val="18"/>
                <w:szCs w:val="18"/>
              </w:rPr>
              <w:t>Socio-economic considerations*</w:t>
            </w:r>
          </w:p>
        </w:tc>
      </w:tr>
      <w:tr w:rsidR="006750A8" w:rsidRPr="00875635" w14:paraId="1F6DF130" w14:textId="77777777" w:rsidTr="002D2267">
        <w:tc>
          <w:tcPr>
            <w:tcW w:w="1122" w:type="dxa"/>
            <w:vMerge/>
            <w:tcBorders>
              <w:bottom w:val="double" w:sz="4" w:space="0" w:color="000000"/>
              <w:right w:val="single" w:sz="4" w:space="0" w:color="auto"/>
            </w:tcBorders>
          </w:tcPr>
          <w:p w14:paraId="0786E832"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D8686D3"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CEF437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51FCEF65"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6F78DF7D"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B22AA89"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4BF50171"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1452452" w14:textId="77777777" w:rsidR="006750A8" w:rsidRDefault="006750A8" w:rsidP="00AF0144">
            <w:pPr>
              <w:shd w:val="clear" w:color="auto" w:fill="00B0F0"/>
              <w:spacing w:before="40" w:after="40"/>
              <w:rPr>
                <w:rFonts w:cstheme="minorHAnsi"/>
                <w:kern w:val="22"/>
                <w:sz w:val="18"/>
                <w:szCs w:val="18"/>
              </w:rPr>
            </w:pPr>
            <w:r>
              <w:rPr>
                <w:rFonts w:cstheme="minorHAnsi"/>
                <w:kern w:val="22"/>
                <w:sz w:val="18"/>
                <w:szCs w:val="18"/>
              </w:rPr>
              <w:t>15</w:t>
            </w:r>
          </w:p>
        </w:tc>
        <w:tc>
          <w:tcPr>
            <w:tcW w:w="3329" w:type="dxa"/>
            <w:tcBorders>
              <w:top w:val="dotted" w:sz="4" w:space="0" w:color="000000"/>
              <w:left w:val="dotted" w:sz="4" w:space="0" w:color="000000"/>
              <w:bottom w:val="dotted" w:sz="4" w:space="0" w:color="000000"/>
            </w:tcBorders>
          </w:tcPr>
          <w:p w14:paraId="248F1038" w14:textId="77777777" w:rsidR="006750A8" w:rsidRDefault="006750A8" w:rsidP="00AF0144">
            <w:pPr>
              <w:spacing w:before="40" w:after="40"/>
              <w:rPr>
                <w:rFonts w:cstheme="minorHAnsi"/>
                <w:kern w:val="22"/>
                <w:sz w:val="18"/>
                <w:szCs w:val="18"/>
              </w:rPr>
            </w:pPr>
            <w:r>
              <w:rPr>
                <w:rFonts w:cstheme="minorHAnsi"/>
                <w:kern w:val="22"/>
                <w:sz w:val="18"/>
                <w:szCs w:val="18"/>
              </w:rPr>
              <w:t>Specialized international access and benefit-sharing instruments</w:t>
            </w:r>
          </w:p>
        </w:tc>
      </w:tr>
      <w:tr w:rsidR="006750A8" w:rsidRPr="00875635" w14:paraId="3B8729F5" w14:textId="77777777" w:rsidTr="002D2267">
        <w:tc>
          <w:tcPr>
            <w:tcW w:w="1122" w:type="dxa"/>
            <w:vMerge/>
            <w:tcBorders>
              <w:bottom w:val="double" w:sz="4" w:space="0" w:color="000000"/>
              <w:right w:val="single" w:sz="4" w:space="0" w:color="auto"/>
            </w:tcBorders>
          </w:tcPr>
          <w:p w14:paraId="7BBBA227" w14:textId="77777777" w:rsidR="006750A8" w:rsidRPr="00875635" w:rsidRDefault="006750A8" w:rsidP="006750A8">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6848B2D1" w14:textId="77777777" w:rsidR="006750A8" w:rsidRDefault="006750A8" w:rsidP="006750A8">
            <w:pPr>
              <w:spacing w:before="40" w:after="40"/>
              <w:rPr>
                <w:rFonts w:cstheme="minorHAnsi"/>
                <w:kern w:val="22"/>
                <w:sz w:val="18"/>
                <w:szCs w:val="18"/>
              </w:rPr>
            </w:pPr>
          </w:p>
        </w:tc>
        <w:tc>
          <w:tcPr>
            <w:tcW w:w="453" w:type="dxa"/>
            <w:tcBorders>
              <w:top w:val="dotted" w:sz="2" w:space="0" w:color="auto"/>
              <w:left w:val="dotted" w:sz="4" w:space="0" w:color="000000"/>
              <w:bottom w:val="double" w:sz="4" w:space="0" w:color="000000"/>
              <w:right w:val="dotted" w:sz="4" w:space="0" w:color="000000"/>
            </w:tcBorders>
          </w:tcPr>
          <w:p w14:paraId="4800F77B" w14:textId="77777777" w:rsidR="006750A8" w:rsidRPr="00875635" w:rsidRDefault="006750A8" w:rsidP="006750A8">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682317AD" w14:textId="77777777" w:rsidR="006750A8" w:rsidRPr="00875635" w:rsidRDefault="006750A8" w:rsidP="006750A8">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25503A91" w14:textId="77777777" w:rsidR="006750A8" w:rsidRDefault="006750A8" w:rsidP="006750A8">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E383AD" w14:textId="77777777" w:rsidR="006750A8" w:rsidRPr="00875635" w:rsidRDefault="006750A8" w:rsidP="006750A8">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603F43C3" w14:textId="77777777" w:rsidR="006750A8" w:rsidRPr="00875635" w:rsidRDefault="006750A8" w:rsidP="006750A8">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7617675A" w14:textId="22EEE2F3" w:rsidR="006750A8" w:rsidRPr="00875635" w:rsidRDefault="006750A8" w:rsidP="006750A8">
            <w:pPr>
              <w:shd w:val="clear" w:color="auto" w:fill="00B0F0"/>
              <w:spacing w:before="40" w:after="40"/>
              <w:rPr>
                <w:rFonts w:cstheme="minorHAnsi"/>
                <w:kern w:val="22"/>
                <w:sz w:val="18"/>
                <w:szCs w:val="18"/>
              </w:rPr>
            </w:pPr>
            <w:r>
              <w:rPr>
                <w:rFonts w:cstheme="minorHAnsi"/>
                <w:kern w:val="22"/>
                <w:sz w:val="18"/>
                <w:szCs w:val="18"/>
              </w:rPr>
              <w:t>16</w:t>
            </w:r>
          </w:p>
        </w:tc>
        <w:tc>
          <w:tcPr>
            <w:tcW w:w="3329" w:type="dxa"/>
            <w:tcBorders>
              <w:top w:val="dotted" w:sz="2" w:space="0" w:color="auto"/>
              <w:left w:val="dotted" w:sz="4" w:space="0" w:color="000000"/>
            </w:tcBorders>
          </w:tcPr>
          <w:p w14:paraId="7AE4EDE3" w14:textId="4185513B" w:rsidR="006750A8" w:rsidRPr="00875635" w:rsidRDefault="006750A8" w:rsidP="00EE1401">
            <w:pPr>
              <w:spacing w:before="40" w:after="40"/>
              <w:jc w:val="left"/>
              <w:rPr>
                <w:rFonts w:cstheme="minorHAnsi"/>
                <w:kern w:val="22"/>
                <w:sz w:val="18"/>
                <w:szCs w:val="18"/>
              </w:rPr>
            </w:pPr>
            <w:r>
              <w:rPr>
                <w:rFonts w:cstheme="minorHAnsi"/>
                <w:kern w:val="22"/>
                <w:sz w:val="18"/>
                <w:szCs w:val="18"/>
              </w:rPr>
              <w:t>Global multilateral benefit-sharing mechanism</w:t>
            </w:r>
          </w:p>
        </w:tc>
      </w:tr>
      <w:tr w:rsidR="00AF0144" w:rsidRPr="00875635" w14:paraId="3F774E14" w14:textId="77777777" w:rsidTr="002D2267">
        <w:tc>
          <w:tcPr>
            <w:tcW w:w="1122" w:type="dxa"/>
            <w:tcBorders>
              <w:top w:val="double" w:sz="4" w:space="0" w:color="000000"/>
              <w:bottom w:val="double" w:sz="4" w:space="0" w:color="000000"/>
              <w:right w:val="single" w:sz="4" w:space="0" w:color="auto"/>
            </w:tcBorders>
          </w:tcPr>
          <w:p w14:paraId="306B5F6D" w14:textId="77777777" w:rsidR="00AF0144" w:rsidRDefault="00AF0144" w:rsidP="00AF0144">
            <w:pPr>
              <w:spacing w:before="40" w:after="40"/>
              <w:rPr>
                <w:rFonts w:cstheme="minorHAnsi"/>
                <w:kern w:val="22"/>
                <w:sz w:val="18"/>
                <w:szCs w:val="18"/>
              </w:rPr>
            </w:pPr>
            <w:r>
              <w:rPr>
                <w:rFonts w:cstheme="minorHAnsi"/>
                <w:kern w:val="22"/>
                <w:sz w:val="18"/>
                <w:szCs w:val="18"/>
              </w:rPr>
              <w:t>Saturday 10 Dec.</w:t>
            </w:r>
          </w:p>
          <w:p w14:paraId="6FC4C5B7" w14:textId="77777777" w:rsidR="00AF0144" w:rsidRDefault="00AF0144" w:rsidP="00AF0144">
            <w:pPr>
              <w:spacing w:before="40" w:after="40"/>
              <w:rPr>
                <w:rFonts w:cstheme="minorHAnsi"/>
                <w:kern w:val="22"/>
                <w:sz w:val="18"/>
                <w:szCs w:val="18"/>
              </w:rPr>
            </w:pPr>
            <w:r>
              <w:rPr>
                <w:rFonts w:cstheme="minorHAnsi"/>
                <w:kern w:val="22"/>
                <w:sz w:val="18"/>
                <w:szCs w:val="18"/>
              </w:rPr>
              <w:t>Afternoon</w:t>
            </w:r>
          </w:p>
          <w:p w14:paraId="52D6CC39" w14:textId="6929483A" w:rsidR="00AF0144" w:rsidRPr="00875635" w:rsidRDefault="00AF0144" w:rsidP="00AF0144">
            <w:pPr>
              <w:spacing w:before="40" w:after="40"/>
              <w:rPr>
                <w:rFonts w:cstheme="minorHAnsi"/>
                <w:kern w:val="22"/>
                <w:sz w:val="18"/>
                <w:szCs w:val="18"/>
              </w:rPr>
            </w:pPr>
          </w:p>
        </w:tc>
        <w:tc>
          <w:tcPr>
            <w:tcW w:w="9368" w:type="dxa"/>
            <w:gridSpan w:val="8"/>
            <w:tcBorders>
              <w:top w:val="double" w:sz="4" w:space="0" w:color="000000"/>
              <w:left w:val="single" w:sz="4" w:space="0" w:color="auto"/>
              <w:bottom w:val="double" w:sz="4" w:space="0" w:color="000000"/>
            </w:tcBorders>
          </w:tcPr>
          <w:p w14:paraId="759DDEE5" w14:textId="0F65AB6A" w:rsidR="007513CE" w:rsidRPr="008A48E5" w:rsidRDefault="00AF0144" w:rsidP="008A48E5">
            <w:pPr>
              <w:spacing w:before="40" w:after="40"/>
              <w:jc w:val="center"/>
              <w:rPr>
                <w:rFonts w:cstheme="minorHAnsi"/>
                <w:b/>
                <w:bCs/>
                <w:kern w:val="22"/>
                <w:sz w:val="18"/>
                <w:szCs w:val="18"/>
              </w:rPr>
            </w:pPr>
            <w:r w:rsidRPr="008A48E5">
              <w:rPr>
                <w:rFonts w:cstheme="minorHAnsi"/>
                <w:b/>
                <w:bCs/>
                <w:kern w:val="22"/>
                <w:sz w:val="18"/>
                <w:szCs w:val="18"/>
              </w:rPr>
              <w:t>Plenary</w:t>
            </w:r>
          </w:p>
          <w:p w14:paraId="26C38889" w14:textId="77777777" w:rsidR="007513CE" w:rsidRPr="008A48E5" w:rsidRDefault="007513CE" w:rsidP="008A48E5">
            <w:pPr>
              <w:spacing w:before="40" w:after="40"/>
              <w:jc w:val="center"/>
              <w:rPr>
                <w:rFonts w:cstheme="minorHAnsi"/>
                <w:b/>
                <w:bCs/>
                <w:kern w:val="22"/>
                <w:sz w:val="18"/>
                <w:szCs w:val="18"/>
              </w:rPr>
            </w:pPr>
            <w:r w:rsidRPr="008A48E5">
              <w:rPr>
                <w:rFonts w:cstheme="minorHAnsi"/>
                <w:b/>
                <w:bCs/>
                <w:kern w:val="22"/>
                <w:sz w:val="18"/>
                <w:szCs w:val="18"/>
              </w:rPr>
              <w:t>S</w:t>
            </w:r>
            <w:r w:rsidR="00AF0144" w:rsidRPr="008A48E5">
              <w:rPr>
                <w:rFonts w:cstheme="minorHAnsi"/>
                <w:b/>
                <w:bCs/>
                <w:kern w:val="22"/>
                <w:sz w:val="18"/>
                <w:szCs w:val="18"/>
              </w:rPr>
              <w:t>tocktake</w:t>
            </w:r>
          </w:p>
          <w:p w14:paraId="13304FEF" w14:textId="3659AF62" w:rsidR="00AF0144" w:rsidRPr="007513CE" w:rsidRDefault="007513CE" w:rsidP="008A48E5">
            <w:pPr>
              <w:spacing w:before="40" w:after="40"/>
              <w:jc w:val="center"/>
              <w:rPr>
                <w:rFonts w:cstheme="minorHAnsi"/>
                <w:b/>
                <w:bCs/>
                <w:kern w:val="22"/>
                <w:sz w:val="20"/>
                <w:szCs w:val="20"/>
              </w:rPr>
            </w:pPr>
            <w:r w:rsidRPr="008A48E5">
              <w:rPr>
                <w:rFonts w:cstheme="minorHAnsi"/>
                <w:b/>
                <w:bCs/>
                <w:kern w:val="22"/>
                <w:sz w:val="18"/>
                <w:szCs w:val="18"/>
              </w:rPr>
              <w:t>A</w:t>
            </w:r>
            <w:r w:rsidR="00AF0144" w:rsidRPr="008A48E5">
              <w:rPr>
                <w:rFonts w:cstheme="minorHAnsi"/>
                <w:b/>
                <w:bCs/>
                <w:kern w:val="22"/>
                <w:sz w:val="18"/>
                <w:szCs w:val="18"/>
              </w:rPr>
              <w:t>doption of decisions</w:t>
            </w:r>
          </w:p>
        </w:tc>
      </w:tr>
      <w:tr w:rsidR="002D2267" w:rsidRPr="00875635" w14:paraId="120D369D" w14:textId="77777777" w:rsidTr="002D2267">
        <w:trPr>
          <w:trHeight w:val="485"/>
        </w:trPr>
        <w:tc>
          <w:tcPr>
            <w:tcW w:w="1122" w:type="dxa"/>
            <w:vMerge w:val="restart"/>
            <w:tcBorders>
              <w:top w:val="double" w:sz="4" w:space="0" w:color="000000"/>
              <w:right w:val="single" w:sz="4" w:space="0" w:color="auto"/>
            </w:tcBorders>
          </w:tcPr>
          <w:p w14:paraId="704863BB" w14:textId="6CD05B36" w:rsidR="002D2267" w:rsidRPr="00875635" w:rsidRDefault="002D2267" w:rsidP="002D2267">
            <w:pPr>
              <w:spacing w:before="40" w:after="40"/>
              <w:rPr>
                <w:rFonts w:cstheme="minorHAnsi"/>
                <w:kern w:val="22"/>
                <w:sz w:val="18"/>
                <w:szCs w:val="18"/>
              </w:rPr>
            </w:pPr>
            <w:r>
              <w:rPr>
                <w:rFonts w:cstheme="minorHAnsi"/>
                <w:kern w:val="22"/>
                <w:sz w:val="18"/>
                <w:szCs w:val="18"/>
              </w:rPr>
              <w:t>Saturday 10 Dec. Evening</w:t>
            </w:r>
          </w:p>
        </w:tc>
        <w:tc>
          <w:tcPr>
            <w:tcW w:w="520" w:type="dxa"/>
            <w:tcBorders>
              <w:left w:val="single" w:sz="4" w:space="0" w:color="auto"/>
              <w:bottom w:val="dotted" w:sz="2" w:space="0" w:color="auto"/>
              <w:right w:val="dotted" w:sz="4" w:space="0" w:color="000000"/>
            </w:tcBorders>
          </w:tcPr>
          <w:p w14:paraId="2427023C" w14:textId="0A7D4769" w:rsidR="002D2267" w:rsidRDefault="002D2267" w:rsidP="008A48E5">
            <w:pPr>
              <w:spacing w:before="40" w:after="40"/>
              <w:rPr>
                <w:rFonts w:cstheme="minorHAnsi"/>
                <w:kern w:val="22"/>
                <w:sz w:val="18"/>
                <w:szCs w:val="18"/>
              </w:rPr>
            </w:pPr>
            <w:r>
              <w:rPr>
                <w:rFonts w:cstheme="minorHAnsi"/>
                <w:kern w:val="22"/>
                <w:sz w:val="18"/>
                <w:szCs w:val="18"/>
              </w:rPr>
              <w:t>9</w:t>
            </w:r>
          </w:p>
        </w:tc>
        <w:tc>
          <w:tcPr>
            <w:tcW w:w="453" w:type="dxa"/>
            <w:tcBorders>
              <w:left w:val="dotted" w:sz="4" w:space="0" w:color="000000"/>
              <w:bottom w:val="dotted" w:sz="2" w:space="0" w:color="auto"/>
              <w:right w:val="dotted" w:sz="4" w:space="0" w:color="000000"/>
            </w:tcBorders>
          </w:tcPr>
          <w:p w14:paraId="078D70AC" w14:textId="77777777" w:rsidR="002D2267" w:rsidRPr="00875635" w:rsidRDefault="002D2267" w:rsidP="002D2267">
            <w:pPr>
              <w:spacing w:before="40" w:after="40"/>
              <w:rPr>
                <w:rFonts w:cstheme="minorHAnsi"/>
                <w:kern w:val="22"/>
                <w:sz w:val="18"/>
                <w:szCs w:val="18"/>
              </w:rPr>
            </w:pPr>
          </w:p>
        </w:tc>
        <w:tc>
          <w:tcPr>
            <w:tcW w:w="817" w:type="dxa"/>
            <w:tcBorders>
              <w:left w:val="dotted" w:sz="4" w:space="0" w:color="000000"/>
              <w:bottom w:val="dotted" w:sz="2" w:space="0" w:color="auto"/>
              <w:right w:val="dotted" w:sz="4" w:space="0" w:color="000000"/>
            </w:tcBorders>
          </w:tcPr>
          <w:p w14:paraId="582824CA" w14:textId="032950BB" w:rsidR="002D2267" w:rsidRPr="00875635" w:rsidRDefault="002D2267" w:rsidP="008A48E5">
            <w:pPr>
              <w:spacing w:before="40" w:after="40"/>
              <w:rPr>
                <w:rFonts w:cstheme="minorHAnsi"/>
                <w:kern w:val="22"/>
                <w:sz w:val="18"/>
                <w:szCs w:val="18"/>
              </w:rPr>
            </w:pPr>
            <w:r>
              <w:rPr>
                <w:rFonts w:cstheme="minorHAnsi"/>
                <w:kern w:val="22"/>
                <w:sz w:val="18"/>
                <w:szCs w:val="18"/>
              </w:rPr>
              <w:t>13</w:t>
            </w:r>
          </w:p>
        </w:tc>
        <w:tc>
          <w:tcPr>
            <w:tcW w:w="2732" w:type="dxa"/>
            <w:tcBorders>
              <w:left w:val="dotted" w:sz="4" w:space="0" w:color="000000"/>
              <w:bottom w:val="dotted" w:sz="2" w:space="0" w:color="auto"/>
              <w:right w:val="single" w:sz="4" w:space="0" w:color="000000"/>
            </w:tcBorders>
          </w:tcPr>
          <w:p w14:paraId="17183CF7" w14:textId="60704EDC"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left w:val="single" w:sz="4" w:space="0" w:color="000000"/>
              <w:bottom w:val="dotted" w:sz="2" w:space="0" w:color="auto"/>
              <w:right w:val="dotted" w:sz="4" w:space="0" w:color="000000"/>
            </w:tcBorders>
          </w:tcPr>
          <w:p w14:paraId="17E79292" w14:textId="1800815A" w:rsidR="002D2267" w:rsidRPr="00875635" w:rsidRDefault="002D2267" w:rsidP="002D2267">
            <w:pPr>
              <w:spacing w:before="40" w:after="40"/>
              <w:rPr>
                <w:rFonts w:cstheme="minorHAnsi"/>
                <w:kern w:val="22"/>
                <w:sz w:val="18"/>
                <w:szCs w:val="18"/>
              </w:rPr>
            </w:pPr>
          </w:p>
        </w:tc>
        <w:tc>
          <w:tcPr>
            <w:tcW w:w="420" w:type="dxa"/>
            <w:tcBorders>
              <w:left w:val="dotted" w:sz="4" w:space="0" w:color="000000"/>
              <w:bottom w:val="dotted" w:sz="2" w:space="0" w:color="auto"/>
              <w:right w:val="dotted" w:sz="4" w:space="0" w:color="000000"/>
            </w:tcBorders>
          </w:tcPr>
          <w:p w14:paraId="29EE9F6A" w14:textId="77777777" w:rsidR="002D2267" w:rsidRPr="00875635" w:rsidRDefault="002D2267" w:rsidP="002D2267">
            <w:pPr>
              <w:spacing w:before="40" w:after="40"/>
              <w:rPr>
                <w:rFonts w:cstheme="minorHAnsi"/>
                <w:kern w:val="22"/>
                <w:sz w:val="18"/>
                <w:szCs w:val="18"/>
              </w:rPr>
            </w:pPr>
          </w:p>
        </w:tc>
        <w:tc>
          <w:tcPr>
            <w:tcW w:w="594" w:type="dxa"/>
            <w:tcBorders>
              <w:left w:val="dotted" w:sz="4" w:space="0" w:color="000000"/>
              <w:bottom w:val="dotted" w:sz="2" w:space="0" w:color="auto"/>
              <w:right w:val="dotted" w:sz="4" w:space="0" w:color="000000"/>
            </w:tcBorders>
          </w:tcPr>
          <w:p w14:paraId="42667E13" w14:textId="77777777" w:rsidR="002D2267" w:rsidRPr="00875635" w:rsidRDefault="002D2267" w:rsidP="002D2267">
            <w:pPr>
              <w:spacing w:before="40" w:after="40"/>
              <w:rPr>
                <w:rFonts w:cstheme="minorHAnsi"/>
                <w:kern w:val="22"/>
                <w:sz w:val="18"/>
                <w:szCs w:val="18"/>
              </w:rPr>
            </w:pPr>
          </w:p>
        </w:tc>
        <w:tc>
          <w:tcPr>
            <w:tcW w:w="3329" w:type="dxa"/>
            <w:tcBorders>
              <w:left w:val="dotted" w:sz="4" w:space="0" w:color="000000"/>
              <w:bottom w:val="dotted" w:sz="2" w:space="0" w:color="auto"/>
            </w:tcBorders>
          </w:tcPr>
          <w:p w14:paraId="70FF6D33" w14:textId="7F76560C" w:rsidR="002D2267" w:rsidRPr="00875635" w:rsidRDefault="002D2267" w:rsidP="002D2267">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2D2267" w:rsidRPr="00875635" w14:paraId="4916FC23" w14:textId="77777777" w:rsidTr="002D2267">
        <w:tc>
          <w:tcPr>
            <w:tcW w:w="1122" w:type="dxa"/>
            <w:vMerge/>
            <w:tcBorders>
              <w:bottom w:val="dotted" w:sz="2" w:space="0" w:color="auto"/>
              <w:right w:val="single" w:sz="4" w:space="0" w:color="auto"/>
            </w:tcBorders>
          </w:tcPr>
          <w:p w14:paraId="530E4ABF" w14:textId="77777777" w:rsidR="002D2267" w:rsidRPr="00875635" w:rsidRDefault="002D2267" w:rsidP="002D2267">
            <w:pPr>
              <w:spacing w:before="40" w:after="40"/>
              <w:rPr>
                <w:rFonts w:cstheme="minorHAnsi"/>
                <w:kern w:val="22"/>
                <w:sz w:val="18"/>
                <w:szCs w:val="18"/>
              </w:rPr>
            </w:pPr>
          </w:p>
        </w:tc>
        <w:tc>
          <w:tcPr>
            <w:tcW w:w="520" w:type="dxa"/>
            <w:tcBorders>
              <w:top w:val="dotted" w:sz="2" w:space="0" w:color="auto"/>
              <w:left w:val="single" w:sz="4" w:space="0" w:color="auto"/>
              <w:bottom w:val="dotted" w:sz="2" w:space="0" w:color="auto"/>
              <w:right w:val="dotted" w:sz="4" w:space="0" w:color="000000"/>
            </w:tcBorders>
          </w:tcPr>
          <w:p w14:paraId="665667BD" w14:textId="21D8C9DE" w:rsidR="002D2267" w:rsidRDefault="002D2267" w:rsidP="002D2267">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2" w:space="0" w:color="auto"/>
              <w:left w:val="dotted" w:sz="4" w:space="0" w:color="000000"/>
              <w:bottom w:val="dotted" w:sz="2" w:space="0" w:color="auto"/>
              <w:right w:val="dotted" w:sz="4" w:space="0" w:color="000000"/>
            </w:tcBorders>
          </w:tcPr>
          <w:p w14:paraId="1BD69C26" w14:textId="77777777" w:rsidR="002D2267" w:rsidRPr="00875635" w:rsidRDefault="002D2267" w:rsidP="002D2267">
            <w:pPr>
              <w:spacing w:before="40" w:after="40"/>
              <w:rPr>
                <w:rFonts w:cstheme="minorHAnsi"/>
                <w:kern w:val="22"/>
                <w:sz w:val="18"/>
                <w:szCs w:val="18"/>
              </w:rPr>
            </w:pPr>
          </w:p>
        </w:tc>
        <w:tc>
          <w:tcPr>
            <w:tcW w:w="817" w:type="dxa"/>
            <w:tcBorders>
              <w:top w:val="dotted" w:sz="2" w:space="0" w:color="auto"/>
              <w:left w:val="dotted" w:sz="4" w:space="0" w:color="000000"/>
              <w:bottom w:val="dotted" w:sz="2" w:space="0" w:color="auto"/>
              <w:right w:val="dotted" w:sz="4" w:space="0" w:color="000000"/>
            </w:tcBorders>
          </w:tcPr>
          <w:p w14:paraId="13311328" w14:textId="66828B86" w:rsidR="002D2267" w:rsidRPr="00875635" w:rsidRDefault="002D2267" w:rsidP="008A48E5">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5CB8A598" w14:textId="3423F6D0"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AA3EA3">
              <w:rPr>
                <w:rFonts w:cstheme="minorHAnsi"/>
                <w:i/>
                <w:iCs/>
                <w:kern w:val="22"/>
                <w:sz w:val="18"/>
                <w:szCs w:val="18"/>
              </w:rPr>
              <w:t>C</w:t>
            </w:r>
            <w:r>
              <w:rPr>
                <w:rFonts w:cstheme="minorHAnsi"/>
                <w:i/>
                <w:iCs/>
                <w:kern w:val="22"/>
                <w:sz w:val="18"/>
                <w:szCs w:val="18"/>
              </w:rPr>
              <w:t>apacity-building</w:t>
            </w:r>
            <w:r w:rsidRPr="00536E9D">
              <w:rPr>
                <w:rFonts w:cstheme="minorHAnsi"/>
                <w:i/>
                <w:iCs/>
                <w:kern w:val="22"/>
                <w:sz w:val="18"/>
                <w:szCs w:val="18"/>
              </w:rPr>
              <w:t xml:space="preserve"> (to be confirmed)</w:t>
            </w:r>
          </w:p>
        </w:tc>
        <w:tc>
          <w:tcPr>
            <w:tcW w:w="503" w:type="dxa"/>
            <w:tcBorders>
              <w:top w:val="dotted" w:sz="2" w:space="0" w:color="auto"/>
              <w:left w:val="single" w:sz="4" w:space="0" w:color="000000"/>
              <w:bottom w:val="dotted" w:sz="2" w:space="0" w:color="auto"/>
              <w:right w:val="dotted" w:sz="4" w:space="0" w:color="000000"/>
            </w:tcBorders>
          </w:tcPr>
          <w:p w14:paraId="32B59DAC" w14:textId="4F8C894F" w:rsidR="002D2267" w:rsidRPr="00875635" w:rsidRDefault="002D2267" w:rsidP="002D2267">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C6EA712" w14:textId="77777777" w:rsidR="002D2267" w:rsidRPr="00875635" w:rsidRDefault="002D2267" w:rsidP="002D2267">
            <w:pPr>
              <w:spacing w:before="40" w:after="40"/>
              <w:rPr>
                <w:rFonts w:cstheme="minorHAnsi"/>
                <w:kern w:val="22"/>
                <w:sz w:val="18"/>
                <w:szCs w:val="18"/>
              </w:rPr>
            </w:pPr>
          </w:p>
        </w:tc>
        <w:tc>
          <w:tcPr>
            <w:tcW w:w="594" w:type="dxa"/>
            <w:tcBorders>
              <w:top w:val="dotted" w:sz="2" w:space="0" w:color="auto"/>
              <w:left w:val="dotted" w:sz="4" w:space="0" w:color="000000"/>
              <w:bottom w:val="dotted" w:sz="2" w:space="0" w:color="auto"/>
              <w:right w:val="dotted" w:sz="4" w:space="0" w:color="000000"/>
            </w:tcBorders>
          </w:tcPr>
          <w:p w14:paraId="3C0C6AB4" w14:textId="77777777" w:rsidR="002D2267" w:rsidRPr="00875635" w:rsidRDefault="002D2267" w:rsidP="002D2267">
            <w:pPr>
              <w:spacing w:before="40" w:after="40"/>
              <w:rPr>
                <w:rFonts w:cstheme="minorHAnsi"/>
                <w:kern w:val="22"/>
                <w:sz w:val="18"/>
                <w:szCs w:val="18"/>
              </w:rPr>
            </w:pPr>
          </w:p>
        </w:tc>
        <w:tc>
          <w:tcPr>
            <w:tcW w:w="3329" w:type="dxa"/>
            <w:tcBorders>
              <w:top w:val="dotted" w:sz="2" w:space="0" w:color="auto"/>
              <w:left w:val="dotted" w:sz="4" w:space="0" w:color="000000"/>
              <w:bottom w:val="dotted" w:sz="2" w:space="0" w:color="auto"/>
            </w:tcBorders>
          </w:tcPr>
          <w:p w14:paraId="43665D52" w14:textId="7E57DE4D" w:rsidR="002D2267" w:rsidRPr="00875635" w:rsidRDefault="002D2267" w:rsidP="002D2267">
            <w:pPr>
              <w:spacing w:before="40" w:after="40"/>
              <w:rPr>
                <w:rFonts w:cstheme="minorHAnsi"/>
                <w:kern w:val="22"/>
                <w:sz w:val="18"/>
                <w:szCs w:val="18"/>
              </w:rPr>
            </w:pPr>
          </w:p>
        </w:tc>
      </w:tr>
    </w:tbl>
    <w:p w14:paraId="31B8ABB1" w14:textId="77777777" w:rsidR="00F8786A" w:rsidRDefault="00F8786A">
      <w:r>
        <w:br w:type="page"/>
      </w: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875635" w14:paraId="1A808DE2" w14:textId="77777777" w:rsidTr="007F4D37">
        <w:tc>
          <w:tcPr>
            <w:tcW w:w="1594" w:type="dxa"/>
            <w:tcBorders>
              <w:top w:val="double" w:sz="4" w:space="0" w:color="000000"/>
              <w:right w:val="dotted" w:sz="4" w:space="0" w:color="000000"/>
            </w:tcBorders>
          </w:tcPr>
          <w:p w14:paraId="32AC9DF2" w14:textId="16409E7B" w:rsidR="00CB1F74" w:rsidRDefault="00CB1F74" w:rsidP="00AF0144">
            <w:pPr>
              <w:spacing w:before="40" w:after="40"/>
              <w:rPr>
                <w:rFonts w:cstheme="minorHAnsi"/>
                <w:kern w:val="22"/>
                <w:sz w:val="18"/>
                <w:szCs w:val="18"/>
              </w:rPr>
            </w:pPr>
            <w:r>
              <w:rPr>
                <w:rFonts w:cstheme="minorHAnsi"/>
                <w:kern w:val="22"/>
                <w:sz w:val="18"/>
                <w:szCs w:val="18"/>
              </w:rPr>
              <w:lastRenderedPageBreak/>
              <w:t xml:space="preserve">Sunday 11 Dec. </w:t>
            </w:r>
          </w:p>
          <w:p w14:paraId="24C85070" w14:textId="5774B0B9"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tted" w:sz="2" w:space="0" w:color="auto"/>
            </w:tcBorders>
          </w:tcPr>
          <w:p w14:paraId="6A780C66" w14:textId="3805C776"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will be held on Sunday 11 December. </w:t>
            </w:r>
          </w:p>
        </w:tc>
      </w:tr>
      <w:tr w:rsidR="00CB1F74" w:rsidRPr="00875635" w14:paraId="421C5C7C" w14:textId="77777777" w:rsidTr="007F4D37">
        <w:tc>
          <w:tcPr>
            <w:tcW w:w="1594" w:type="dxa"/>
            <w:tcBorders>
              <w:top w:val="double" w:sz="4" w:space="0" w:color="000000"/>
              <w:bottom w:val="double" w:sz="4" w:space="0" w:color="000000"/>
              <w:right w:val="dotted" w:sz="4" w:space="0" w:color="000000"/>
            </w:tcBorders>
          </w:tcPr>
          <w:p w14:paraId="4FD35993" w14:textId="6AAC98F2" w:rsidR="00CB1F74" w:rsidRDefault="00CB1F74" w:rsidP="00CB1F74">
            <w:pPr>
              <w:spacing w:before="40" w:after="40"/>
              <w:rPr>
                <w:rFonts w:cstheme="minorHAnsi"/>
                <w:kern w:val="22"/>
                <w:sz w:val="18"/>
                <w:szCs w:val="18"/>
              </w:rPr>
            </w:pPr>
            <w:r>
              <w:rPr>
                <w:rFonts w:cstheme="minorHAnsi"/>
                <w:kern w:val="22"/>
                <w:sz w:val="18"/>
                <w:szCs w:val="18"/>
              </w:rPr>
              <w:t xml:space="preserve">Monday 12 Dec. </w:t>
            </w:r>
          </w:p>
          <w:p w14:paraId="187D4779" w14:textId="77777777"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uble" w:sz="4" w:space="0" w:color="000000"/>
            </w:tcBorders>
          </w:tcPr>
          <w:p w14:paraId="4FB08648" w14:textId="1E349B9C"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are currently scheduled for Monday 12 December. However, </w:t>
            </w:r>
            <w:r w:rsidR="004976A6">
              <w:rPr>
                <w:rFonts w:cstheme="minorHAnsi"/>
                <w:i/>
                <w:iCs/>
                <w:kern w:val="22"/>
                <w:sz w:val="18"/>
                <w:szCs w:val="18"/>
              </w:rPr>
              <w:t xml:space="preserve">on the advice of the Bureau, </w:t>
            </w:r>
            <w:r>
              <w:rPr>
                <w:rFonts w:cstheme="minorHAnsi"/>
                <w:i/>
                <w:iCs/>
                <w:kern w:val="22"/>
                <w:sz w:val="18"/>
                <w:szCs w:val="18"/>
              </w:rPr>
              <w:t xml:space="preserve">a limited number of contact groups or informal consultations </w:t>
            </w:r>
            <w:r w:rsidR="004976A6">
              <w:rPr>
                <w:rFonts w:cstheme="minorHAnsi"/>
                <w:i/>
                <w:iCs/>
                <w:kern w:val="22"/>
                <w:sz w:val="18"/>
                <w:szCs w:val="18"/>
              </w:rPr>
              <w:t>could</w:t>
            </w:r>
            <w:r>
              <w:rPr>
                <w:rFonts w:cstheme="minorHAnsi"/>
                <w:i/>
                <w:iCs/>
                <w:kern w:val="22"/>
                <w:sz w:val="18"/>
                <w:szCs w:val="18"/>
              </w:rPr>
              <w:t xml:space="preserve"> be convened if needed </w:t>
            </w:r>
          </w:p>
        </w:tc>
      </w:tr>
      <w:tr w:rsidR="00CB1F74" w:rsidRPr="00875635" w14:paraId="056A965E" w14:textId="77777777" w:rsidTr="008A48E5">
        <w:tc>
          <w:tcPr>
            <w:tcW w:w="1594" w:type="dxa"/>
            <w:tcBorders>
              <w:top w:val="double" w:sz="4" w:space="0" w:color="000000"/>
              <w:left w:val="nil"/>
              <w:bottom w:val="double" w:sz="4" w:space="0" w:color="000000"/>
              <w:right w:val="nil"/>
            </w:tcBorders>
          </w:tcPr>
          <w:p w14:paraId="4B0FA3E1" w14:textId="77777777" w:rsidR="00CB1F74" w:rsidRDefault="00CB1F74" w:rsidP="00AF0144">
            <w:pPr>
              <w:spacing w:before="40" w:after="40"/>
              <w:rPr>
                <w:rFonts w:cstheme="minorHAnsi"/>
                <w:kern w:val="22"/>
                <w:sz w:val="18"/>
                <w:szCs w:val="18"/>
              </w:rPr>
            </w:pPr>
          </w:p>
        </w:tc>
        <w:tc>
          <w:tcPr>
            <w:tcW w:w="511" w:type="dxa"/>
            <w:tcBorders>
              <w:top w:val="double" w:sz="4" w:space="0" w:color="000000"/>
              <w:left w:val="nil"/>
              <w:bottom w:val="double" w:sz="4" w:space="0" w:color="000000"/>
              <w:right w:val="nil"/>
            </w:tcBorders>
          </w:tcPr>
          <w:p w14:paraId="320EC49B" w14:textId="77777777" w:rsidR="00CB1F74" w:rsidRDefault="00CB1F74" w:rsidP="008A48E5">
            <w:pPr>
              <w:spacing w:before="40" w:after="40"/>
              <w:rPr>
                <w:rFonts w:cstheme="minorHAnsi"/>
                <w:kern w:val="22"/>
                <w:sz w:val="18"/>
                <w:szCs w:val="18"/>
              </w:rPr>
            </w:pPr>
          </w:p>
        </w:tc>
        <w:tc>
          <w:tcPr>
            <w:tcW w:w="468" w:type="dxa"/>
            <w:tcBorders>
              <w:top w:val="double" w:sz="4" w:space="0" w:color="000000"/>
              <w:left w:val="nil"/>
              <w:bottom w:val="double" w:sz="4" w:space="0" w:color="000000"/>
              <w:right w:val="nil"/>
            </w:tcBorders>
          </w:tcPr>
          <w:p w14:paraId="7B994E4A" w14:textId="77777777" w:rsidR="00CB1F74" w:rsidRPr="00875635" w:rsidRDefault="00CB1F74" w:rsidP="00AF0144">
            <w:pPr>
              <w:spacing w:before="40" w:after="40"/>
              <w:rPr>
                <w:rFonts w:cstheme="minorHAnsi"/>
                <w:kern w:val="22"/>
                <w:sz w:val="18"/>
                <w:szCs w:val="18"/>
              </w:rPr>
            </w:pPr>
          </w:p>
        </w:tc>
        <w:tc>
          <w:tcPr>
            <w:tcW w:w="553" w:type="dxa"/>
            <w:tcBorders>
              <w:top w:val="double" w:sz="4" w:space="0" w:color="000000"/>
              <w:left w:val="nil"/>
              <w:bottom w:val="double" w:sz="4" w:space="0" w:color="000000"/>
              <w:right w:val="nil"/>
            </w:tcBorders>
          </w:tcPr>
          <w:p w14:paraId="435D60DF" w14:textId="77777777" w:rsidR="00CB1F74" w:rsidRPr="00875635" w:rsidRDefault="00CB1F74" w:rsidP="007513CE">
            <w:pPr>
              <w:spacing w:before="40" w:after="40"/>
              <w:rPr>
                <w:rFonts w:cstheme="minorHAnsi"/>
                <w:kern w:val="22"/>
                <w:sz w:val="18"/>
                <w:szCs w:val="18"/>
              </w:rPr>
            </w:pPr>
          </w:p>
        </w:tc>
        <w:tc>
          <w:tcPr>
            <w:tcW w:w="2704" w:type="dxa"/>
            <w:tcBorders>
              <w:top w:val="double" w:sz="4" w:space="0" w:color="000000"/>
              <w:left w:val="nil"/>
              <w:bottom w:val="double" w:sz="4" w:space="0" w:color="000000"/>
              <w:right w:val="nil"/>
            </w:tcBorders>
          </w:tcPr>
          <w:p w14:paraId="705A2BBE" w14:textId="77777777" w:rsidR="00CB1F74" w:rsidRPr="007513CE" w:rsidRDefault="00CB1F74" w:rsidP="00AF0144">
            <w:pPr>
              <w:spacing w:before="40" w:after="40"/>
              <w:jc w:val="left"/>
              <w:rPr>
                <w:rFonts w:cstheme="minorHAnsi"/>
                <w:i/>
                <w:iCs/>
                <w:kern w:val="22"/>
                <w:sz w:val="18"/>
                <w:szCs w:val="18"/>
              </w:rPr>
            </w:pPr>
          </w:p>
        </w:tc>
        <w:tc>
          <w:tcPr>
            <w:tcW w:w="480" w:type="dxa"/>
            <w:tcBorders>
              <w:top w:val="double" w:sz="4" w:space="0" w:color="000000"/>
              <w:left w:val="nil"/>
              <w:bottom w:val="double" w:sz="4" w:space="0" w:color="000000"/>
              <w:right w:val="nil"/>
            </w:tcBorders>
          </w:tcPr>
          <w:p w14:paraId="4E4D04F8" w14:textId="77777777" w:rsidR="00CB1F74" w:rsidRPr="00875635" w:rsidRDefault="00CB1F74" w:rsidP="00AF0144">
            <w:pPr>
              <w:spacing w:before="40" w:after="40"/>
              <w:rPr>
                <w:rFonts w:cstheme="minorHAnsi"/>
                <w:kern w:val="22"/>
                <w:sz w:val="18"/>
                <w:szCs w:val="18"/>
              </w:rPr>
            </w:pPr>
          </w:p>
        </w:tc>
        <w:tc>
          <w:tcPr>
            <w:tcW w:w="406" w:type="dxa"/>
            <w:tcBorders>
              <w:top w:val="double" w:sz="4" w:space="0" w:color="000000"/>
              <w:left w:val="nil"/>
              <w:bottom w:val="double" w:sz="4" w:space="0" w:color="000000"/>
              <w:right w:val="nil"/>
            </w:tcBorders>
          </w:tcPr>
          <w:p w14:paraId="7BC47C20" w14:textId="77777777" w:rsidR="00CB1F74" w:rsidRPr="00875635" w:rsidRDefault="00CB1F74" w:rsidP="00AF0144">
            <w:pPr>
              <w:spacing w:before="40" w:after="40"/>
              <w:rPr>
                <w:rFonts w:cstheme="minorHAnsi"/>
                <w:kern w:val="22"/>
                <w:sz w:val="18"/>
                <w:szCs w:val="18"/>
              </w:rPr>
            </w:pPr>
          </w:p>
        </w:tc>
        <w:tc>
          <w:tcPr>
            <w:tcW w:w="483" w:type="dxa"/>
            <w:tcBorders>
              <w:top w:val="double" w:sz="4" w:space="0" w:color="000000"/>
              <w:left w:val="nil"/>
              <w:bottom w:val="double" w:sz="4" w:space="0" w:color="000000"/>
              <w:right w:val="nil"/>
            </w:tcBorders>
          </w:tcPr>
          <w:p w14:paraId="3BDAD641" w14:textId="77777777" w:rsidR="00CB1F74" w:rsidRPr="00875635" w:rsidRDefault="00CB1F74" w:rsidP="008A48E5">
            <w:pPr>
              <w:spacing w:before="40" w:after="40"/>
              <w:rPr>
                <w:rFonts w:cstheme="minorHAnsi"/>
                <w:kern w:val="22"/>
                <w:sz w:val="18"/>
                <w:szCs w:val="18"/>
              </w:rPr>
            </w:pPr>
          </w:p>
        </w:tc>
        <w:tc>
          <w:tcPr>
            <w:tcW w:w="3291" w:type="dxa"/>
            <w:tcBorders>
              <w:top w:val="double" w:sz="4" w:space="0" w:color="000000"/>
              <w:left w:val="nil"/>
              <w:bottom w:val="double" w:sz="4" w:space="0" w:color="000000"/>
              <w:right w:val="nil"/>
            </w:tcBorders>
          </w:tcPr>
          <w:p w14:paraId="555A548D" w14:textId="77777777" w:rsidR="00CB1F74" w:rsidRPr="007513CE" w:rsidRDefault="00CB1F74" w:rsidP="00AF0144">
            <w:pPr>
              <w:spacing w:before="40" w:after="40"/>
              <w:rPr>
                <w:rFonts w:cstheme="minorHAnsi"/>
                <w:i/>
                <w:iCs/>
                <w:kern w:val="22"/>
                <w:sz w:val="18"/>
                <w:szCs w:val="18"/>
              </w:rPr>
            </w:pPr>
          </w:p>
        </w:tc>
      </w:tr>
      <w:tr w:rsidR="007F4D37" w:rsidRPr="00875635" w14:paraId="5E34A9E2" w14:textId="77777777" w:rsidTr="007F4D37">
        <w:tc>
          <w:tcPr>
            <w:tcW w:w="1594" w:type="dxa"/>
            <w:vMerge w:val="restart"/>
            <w:tcBorders>
              <w:top w:val="double" w:sz="4" w:space="0" w:color="000000"/>
              <w:right w:val="dotted" w:sz="4" w:space="0" w:color="000000"/>
            </w:tcBorders>
          </w:tcPr>
          <w:p w14:paraId="0C84F430" w14:textId="00C57225" w:rsidR="009A030B" w:rsidRDefault="009A030B" w:rsidP="00AF0144">
            <w:pPr>
              <w:spacing w:before="40" w:after="40"/>
              <w:rPr>
                <w:rFonts w:cstheme="minorHAnsi"/>
                <w:kern w:val="22"/>
                <w:sz w:val="18"/>
                <w:szCs w:val="18"/>
              </w:rPr>
            </w:pPr>
            <w:r>
              <w:rPr>
                <w:rFonts w:cstheme="minorHAnsi"/>
                <w:kern w:val="22"/>
                <w:sz w:val="18"/>
                <w:szCs w:val="18"/>
              </w:rPr>
              <w:t xml:space="preserve">Tuesday 13 Dec. </w:t>
            </w:r>
          </w:p>
          <w:p w14:paraId="0C48A038" w14:textId="53AC4035"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59373B57" w14:textId="68F63595" w:rsidR="009A030B" w:rsidRDefault="009A030B" w:rsidP="00AF0144">
            <w:pPr>
              <w:shd w:val="clear" w:color="auto" w:fill="92D050"/>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36EC5EE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500DB9F" w14:textId="5DCEFE14" w:rsidR="009A030B" w:rsidRPr="00875635" w:rsidRDefault="009A030B" w:rsidP="007513CE">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CF61C3C" w14:textId="5DA4976E"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78A5E97C"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0FFB230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07B6317" w14:textId="77777777" w:rsidR="009A030B" w:rsidRPr="00875635" w:rsidRDefault="009A030B" w:rsidP="000054F2">
            <w:pPr>
              <w:shd w:val="clear" w:color="auto" w:fill="00B0F0"/>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8952EE5" w14:textId="6F90FF0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(Nagoya Protocol)</w:t>
            </w:r>
          </w:p>
        </w:tc>
      </w:tr>
      <w:tr w:rsidR="009A030B" w:rsidRPr="00875635" w14:paraId="1D06F2E8" w14:textId="77777777" w:rsidTr="007F4D37">
        <w:tc>
          <w:tcPr>
            <w:tcW w:w="1594" w:type="dxa"/>
            <w:vMerge/>
            <w:tcBorders>
              <w:right w:val="dotted" w:sz="4" w:space="0" w:color="000000"/>
            </w:tcBorders>
          </w:tcPr>
          <w:p w14:paraId="5DA6732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559D5512" w14:textId="185C9379" w:rsidR="009A030B" w:rsidRDefault="009A030B" w:rsidP="007513CE">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0FD57792"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0B58E2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6BEF4C29" w14:textId="7B74798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5649C212"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66A70C12"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186FF1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22F49BBA" w14:textId="77777777" w:rsidR="009A030B" w:rsidRPr="00875635" w:rsidRDefault="009A030B" w:rsidP="00AF0144">
            <w:pPr>
              <w:spacing w:before="40" w:after="40"/>
              <w:rPr>
                <w:rFonts w:cstheme="minorHAnsi"/>
                <w:kern w:val="22"/>
                <w:sz w:val="18"/>
                <w:szCs w:val="18"/>
              </w:rPr>
            </w:pPr>
          </w:p>
        </w:tc>
      </w:tr>
      <w:tr w:rsidR="009A030B" w:rsidRPr="00875635" w14:paraId="464C4BEB" w14:textId="77777777" w:rsidTr="007F4D37">
        <w:tc>
          <w:tcPr>
            <w:tcW w:w="1594" w:type="dxa"/>
            <w:vMerge/>
            <w:tcBorders>
              <w:bottom w:val="double" w:sz="4" w:space="0" w:color="000000"/>
              <w:right w:val="dotted" w:sz="4" w:space="0" w:color="000000"/>
            </w:tcBorders>
          </w:tcPr>
          <w:p w14:paraId="6CF4AEC3"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1E1690D"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F87D517"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06A421"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6ED36F7C" w14:textId="77777777"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4068DEA9"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232C18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03814FD"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28A14C9" w14:textId="77777777" w:rsidR="009A030B" w:rsidRPr="00875635" w:rsidRDefault="009A030B" w:rsidP="00AF0144">
            <w:pPr>
              <w:spacing w:before="40" w:after="40"/>
              <w:rPr>
                <w:rFonts w:cstheme="minorHAnsi"/>
                <w:kern w:val="22"/>
                <w:sz w:val="18"/>
                <w:szCs w:val="18"/>
              </w:rPr>
            </w:pPr>
          </w:p>
        </w:tc>
      </w:tr>
      <w:tr w:rsidR="009A030B" w:rsidRPr="00875635" w14:paraId="319368EC" w14:textId="77777777" w:rsidTr="007F4D37">
        <w:tc>
          <w:tcPr>
            <w:tcW w:w="1594" w:type="dxa"/>
            <w:vMerge w:val="restart"/>
            <w:tcBorders>
              <w:top w:val="double" w:sz="4" w:space="0" w:color="000000"/>
              <w:right w:val="dotted" w:sz="4" w:space="0" w:color="000000"/>
            </w:tcBorders>
          </w:tcPr>
          <w:p w14:paraId="7ABB5A59"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7902D197" w14:textId="40F39BE4"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7C2F80B8" w14:textId="1CB424E3"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569FE37"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E4A6910" w14:textId="0FB5CC58"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7AD3F90" w14:textId="79D00E9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2C6C4C5C" w14:textId="4BBA4E8A" w:rsidR="009A030B" w:rsidRPr="00875635" w:rsidRDefault="009A030B" w:rsidP="000054F2">
            <w:pPr>
              <w:shd w:val="clear" w:color="auto" w:fill="92D050"/>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51BA1F1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C48967D"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37C23C63" w14:textId="5CE4539A"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(COP)</w:t>
            </w:r>
          </w:p>
        </w:tc>
      </w:tr>
      <w:tr w:rsidR="009A030B" w:rsidRPr="00875635" w14:paraId="56642AD4" w14:textId="77777777" w:rsidTr="007F4D37">
        <w:tc>
          <w:tcPr>
            <w:tcW w:w="1594" w:type="dxa"/>
            <w:vMerge/>
            <w:tcBorders>
              <w:bottom w:val="double" w:sz="4" w:space="0" w:color="000000"/>
              <w:right w:val="dotted" w:sz="4" w:space="0" w:color="000000"/>
            </w:tcBorders>
          </w:tcPr>
          <w:p w14:paraId="08DABA6E"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A2ED00C" w14:textId="51B8E74B"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00F03E25"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1B8CC67E" w14:textId="0C9369F6"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A79A55" w14:textId="0C5541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2D86397" w14:textId="5F26185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72717C99"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6C5DF90"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701E5307" w14:textId="504B7CB0" w:rsidR="009A030B" w:rsidRPr="00875635" w:rsidRDefault="009A030B" w:rsidP="00AF0144">
            <w:pPr>
              <w:spacing w:before="40" w:after="40"/>
              <w:rPr>
                <w:rFonts w:cstheme="minorHAnsi"/>
                <w:kern w:val="22"/>
                <w:sz w:val="18"/>
                <w:szCs w:val="18"/>
              </w:rPr>
            </w:pPr>
          </w:p>
        </w:tc>
      </w:tr>
      <w:tr w:rsidR="009A030B" w:rsidRPr="00875635" w14:paraId="65938E60" w14:textId="77777777" w:rsidTr="007F4D37">
        <w:trPr>
          <w:trHeight w:val="339"/>
        </w:trPr>
        <w:tc>
          <w:tcPr>
            <w:tcW w:w="1594" w:type="dxa"/>
            <w:vMerge w:val="restart"/>
            <w:tcBorders>
              <w:top w:val="dotted" w:sz="2" w:space="0" w:color="auto"/>
              <w:right w:val="dotted" w:sz="4" w:space="0" w:color="000000"/>
            </w:tcBorders>
          </w:tcPr>
          <w:p w14:paraId="58FDCF90"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32456636" w14:textId="2676BBD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tted" w:sz="2" w:space="0" w:color="auto"/>
              <w:left w:val="dotted" w:sz="4" w:space="0" w:color="000000"/>
              <w:bottom w:val="dotted" w:sz="4" w:space="0" w:color="000000"/>
              <w:right w:val="dotted" w:sz="4" w:space="0" w:color="000000"/>
            </w:tcBorders>
          </w:tcPr>
          <w:p w14:paraId="2B6EFCC3" w14:textId="413E672F"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4" w:space="0" w:color="000000"/>
              <w:right w:val="dotted" w:sz="4" w:space="0" w:color="000000"/>
            </w:tcBorders>
          </w:tcPr>
          <w:p w14:paraId="5BE381D5"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4" w:space="0" w:color="000000"/>
              <w:right w:val="dotted" w:sz="4" w:space="0" w:color="000000"/>
            </w:tcBorders>
          </w:tcPr>
          <w:p w14:paraId="41F89CAC"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4" w:space="0" w:color="000000"/>
              <w:right w:val="single" w:sz="4" w:space="0" w:color="000000"/>
            </w:tcBorders>
          </w:tcPr>
          <w:p w14:paraId="799F5995" w14:textId="3DCD4113"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WG or contact groups</w:t>
            </w:r>
          </w:p>
        </w:tc>
        <w:tc>
          <w:tcPr>
            <w:tcW w:w="480" w:type="dxa"/>
            <w:tcBorders>
              <w:top w:val="dotted" w:sz="2" w:space="0" w:color="auto"/>
              <w:left w:val="single" w:sz="4" w:space="0" w:color="000000"/>
              <w:bottom w:val="dotted" w:sz="4" w:space="0" w:color="000000"/>
              <w:right w:val="dotted" w:sz="4" w:space="0" w:color="000000"/>
            </w:tcBorders>
          </w:tcPr>
          <w:p w14:paraId="713CA6E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4" w:space="0" w:color="000000"/>
              <w:right w:val="dotted" w:sz="4" w:space="0" w:color="000000"/>
            </w:tcBorders>
          </w:tcPr>
          <w:p w14:paraId="3EDCF7C4"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4" w:space="0" w:color="000000"/>
              <w:right w:val="dotted" w:sz="4" w:space="0" w:color="000000"/>
            </w:tcBorders>
          </w:tcPr>
          <w:p w14:paraId="3E19E50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4" w:space="0" w:color="000000"/>
            </w:tcBorders>
          </w:tcPr>
          <w:p w14:paraId="0275358A" w14:textId="4E317541" w:rsidR="009A030B" w:rsidRPr="007513CE" w:rsidRDefault="009A030B" w:rsidP="00AF0144">
            <w:pPr>
              <w:spacing w:before="40" w:after="40"/>
              <w:rPr>
                <w:rFonts w:cstheme="minorHAnsi"/>
                <w:i/>
                <w:iCs/>
                <w:kern w:val="22"/>
                <w:sz w:val="18"/>
                <w:szCs w:val="18"/>
              </w:rPr>
            </w:pPr>
            <w:r w:rsidRPr="007513CE">
              <w:rPr>
                <w:rFonts w:cstheme="minorHAnsi"/>
                <w:i/>
                <w:iCs/>
                <w:kern w:val="22"/>
                <w:sz w:val="18"/>
                <w:szCs w:val="18"/>
              </w:rPr>
              <w:t>Contact groups (to be determined)</w:t>
            </w:r>
          </w:p>
        </w:tc>
      </w:tr>
      <w:tr w:rsidR="009A030B" w:rsidRPr="00875635" w14:paraId="31AB4BE4" w14:textId="77777777" w:rsidTr="007F4D37">
        <w:tc>
          <w:tcPr>
            <w:tcW w:w="1594" w:type="dxa"/>
            <w:vMerge/>
            <w:tcBorders>
              <w:bottom w:val="double" w:sz="4" w:space="0" w:color="000000"/>
              <w:right w:val="dotted" w:sz="4" w:space="0" w:color="000000"/>
            </w:tcBorders>
          </w:tcPr>
          <w:p w14:paraId="28078091" w14:textId="77777777" w:rsidR="009A030B" w:rsidRDefault="009A030B" w:rsidP="00AF0144">
            <w:pPr>
              <w:spacing w:before="40" w:after="40"/>
              <w:rPr>
                <w:rFonts w:cstheme="minorHAnsi"/>
                <w:kern w:val="22"/>
                <w:sz w:val="18"/>
                <w:szCs w:val="18"/>
              </w:rPr>
            </w:pPr>
          </w:p>
        </w:tc>
        <w:tc>
          <w:tcPr>
            <w:tcW w:w="511" w:type="dxa"/>
            <w:tcBorders>
              <w:top w:val="dotted" w:sz="4" w:space="0" w:color="000000"/>
              <w:left w:val="dotted" w:sz="4" w:space="0" w:color="000000"/>
              <w:bottom w:val="double" w:sz="4" w:space="0" w:color="000000"/>
              <w:right w:val="dotted" w:sz="4" w:space="0" w:color="000000"/>
            </w:tcBorders>
          </w:tcPr>
          <w:p w14:paraId="42DC12DE" w14:textId="0A965252" w:rsidR="009A030B" w:rsidRDefault="009A030B" w:rsidP="00AF0144">
            <w:pPr>
              <w:spacing w:before="40" w:after="40"/>
              <w:rPr>
                <w:rFonts w:cstheme="minorHAnsi"/>
                <w:kern w:val="22"/>
                <w:sz w:val="18"/>
                <w:szCs w:val="18"/>
              </w:rPr>
            </w:pPr>
          </w:p>
        </w:tc>
        <w:tc>
          <w:tcPr>
            <w:tcW w:w="468" w:type="dxa"/>
            <w:tcBorders>
              <w:top w:val="dotted" w:sz="4" w:space="0" w:color="000000"/>
              <w:left w:val="dotted" w:sz="4" w:space="0" w:color="000000"/>
              <w:bottom w:val="double" w:sz="4" w:space="0" w:color="000000"/>
              <w:right w:val="dotted" w:sz="4" w:space="0" w:color="000000"/>
            </w:tcBorders>
          </w:tcPr>
          <w:p w14:paraId="0FCCA079" w14:textId="77777777" w:rsidR="009A030B" w:rsidRPr="00875635" w:rsidRDefault="009A030B" w:rsidP="00AF0144">
            <w:pPr>
              <w:spacing w:before="40" w:after="40"/>
              <w:rPr>
                <w:rFonts w:cstheme="minorHAnsi"/>
                <w:kern w:val="22"/>
                <w:sz w:val="18"/>
                <w:szCs w:val="18"/>
              </w:rPr>
            </w:pPr>
          </w:p>
        </w:tc>
        <w:tc>
          <w:tcPr>
            <w:tcW w:w="553" w:type="dxa"/>
            <w:tcBorders>
              <w:top w:val="dotted" w:sz="4" w:space="0" w:color="000000"/>
              <w:left w:val="dotted" w:sz="4" w:space="0" w:color="000000"/>
              <w:bottom w:val="double" w:sz="4" w:space="0" w:color="000000"/>
              <w:right w:val="dotted" w:sz="4" w:space="0" w:color="000000"/>
            </w:tcBorders>
          </w:tcPr>
          <w:p w14:paraId="383502EC" w14:textId="77777777" w:rsidR="009A030B" w:rsidRPr="00875635" w:rsidRDefault="009A030B" w:rsidP="00AF0144">
            <w:pPr>
              <w:spacing w:before="40" w:after="40"/>
              <w:rPr>
                <w:rFonts w:cstheme="minorHAnsi"/>
                <w:kern w:val="22"/>
                <w:sz w:val="18"/>
                <w:szCs w:val="18"/>
              </w:rPr>
            </w:pPr>
          </w:p>
        </w:tc>
        <w:tc>
          <w:tcPr>
            <w:tcW w:w="2704" w:type="dxa"/>
            <w:tcBorders>
              <w:top w:val="dotted" w:sz="4" w:space="0" w:color="000000"/>
              <w:left w:val="dotted" w:sz="4" w:space="0" w:color="000000"/>
              <w:bottom w:val="double" w:sz="4" w:space="0" w:color="000000"/>
              <w:right w:val="single" w:sz="4" w:space="0" w:color="000000"/>
            </w:tcBorders>
          </w:tcPr>
          <w:p w14:paraId="64BDDDB7" w14:textId="77777777" w:rsidR="009A030B" w:rsidRDefault="009A030B" w:rsidP="00AF0144">
            <w:pPr>
              <w:spacing w:before="40" w:after="40"/>
              <w:jc w:val="left"/>
              <w:rPr>
                <w:rFonts w:cstheme="minorHAnsi"/>
                <w:kern w:val="22"/>
                <w:sz w:val="18"/>
                <w:szCs w:val="18"/>
              </w:rPr>
            </w:pPr>
          </w:p>
        </w:tc>
        <w:tc>
          <w:tcPr>
            <w:tcW w:w="480" w:type="dxa"/>
            <w:tcBorders>
              <w:top w:val="dotted" w:sz="4" w:space="0" w:color="000000"/>
              <w:left w:val="single" w:sz="4" w:space="0" w:color="000000"/>
              <w:bottom w:val="double" w:sz="4" w:space="0" w:color="000000"/>
              <w:right w:val="dotted" w:sz="4" w:space="0" w:color="000000"/>
            </w:tcBorders>
          </w:tcPr>
          <w:p w14:paraId="62EFA858" w14:textId="77777777" w:rsidR="009A030B" w:rsidRPr="00875635" w:rsidRDefault="009A030B" w:rsidP="00AF0144">
            <w:pPr>
              <w:spacing w:before="40" w:after="40"/>
              <w:rPr>
                <w:rFonts w:cstheme="minorHAnsi"/>
                <w:kern w:val="22"/>
                <w:sz w:val="18"/>
                <w:szCs w:val="18"/>
              </w:rPr>
            </w:pPr>
          </w:p>
        </w:tc>
        <w:tc>
          <w:tcPr>
            <w:tcW w:w="406" w:type="dxa"/>
            <w:tcBorders>
              <w:top w:val="dotted" w:sz="4" w:space="0" w:color="000000"/>
              <w:left w:val="dotted" w:sz="4" w:space="0" w:color="000000"/>
              <w:bottom w:val="double" w:sz="4" w:space="0" w:color="000000"/>
              <w:right w:val="dotted" w:sz="4" w:space="0" w:color="000000"/>
            </w:tcBorders>
          </w:tcPr>
          <w:p w14:paraId="1F1A2345" w14:textId="77777777" w:rsidR="009A030B" w:rsidRPr="00875635" w:rsidRDefault="009A030B" w:rsidP="00AF0144">
            <w:pPr>
              <w:spacing w:before="40" w:after="40"/>
              <w:rPr>
                <w:rFonts w:cstheme="minorHAnsi"/>
                <w:kern w:val="22"/>
                <w:sz w:val="18"/>
                <w:szCs w:val="18"/>
              </w:rPr>
            </w:pPr>
          </w:p>
        </w:tc>
        <w:tc>
          <w:tcPr>
            <w:tcW w:w="483" w:type="dxa"/>
            <w:tcBorders>
              <w:top w:val="dotted" w:sz="4" w:space="0" w:color="000000"/>
              <w:left w:val="dotted" w:sz="4" w:space="0" w:color="000000"/>
              <w:bottom w:val="double" w:sz="4" w:space="0" w:color="000000"/>
              <w:right w:val="dotted" w:sz="4" w:space="0" w:color="000000"/>
            </w:tcBorders>
          </w:tcPr>
          <w:p w14:paraId="48C7C5BD" w14:textId="77777777" w:rsidR="009A030B" w:rsidRPr="00875635" w:rsidRDefault="009A030B" w:rsidP="00AF0144">
            <w:pPr>
              <w:spacing w:before="40" w:after="40"/>
              <w:rPr>
                <w:rFonts w:cstheme="minorHAnsi"/>
                <w:kern w:val="22"/>
                <w:sz w:val="18"/>
                <w:szCs w:val="18"/>
              </w:rPr>
            </w:pPr>
          </w:p>
        </w:tc>
        <w:tc>
          <w:tcPr>
            <w:tcW w:w="3291" w:type="dxa"/>
            <w:tcBorders>
              <w:top w:val="dotted" w:sz="4" w:space="0" w:color="000000"/>
              <w:left w:val="dotted" w:sz="4" w:space="0" w:color="000000"/>
              <w:bottom w:val="double" w:sz="4" w:space="0" w:color="000000"/>
            </w:tcBorders>
          </w:tcPr>
          <w:p w14:paraId="32F9BBED" w14:textId="5A6C0DBC" w:rsidR="009A030B" w:rsidRDefault="009A030B" w:rsidP="00AF0144">
            <w:pPr>
              <w:spacing w:before="40" w:after="40"/>
              <w:rPr>
                <w:rFonts w:cstheme="minorHAnsi"/>
                <w:kern w:val="22"/>
                <w:sz w:val="18"/>
                <w:szCs w:val="18"/>
              </w:rPr>
            </w:pPr>
          </w:p>
        </w:tc>
      </w:tr>
      <w:tr w:rsidR="009A030B" w:rsidRPr="00875635" w14:paraId="3F91698E" w14:textId="77777777" w:rsidTr="007F4D37">
        <w:tc>
          <w:tcPr>
            <w:tcW w:w="1594" w:type="dxa"/>
            <w:vMerge w:val="restart"/>
            <w:tcBorders>
              <w:top w:val="double" w:sz="4" w:space="0" w:color="000000"/>
              <w:right w:val="dotted" w:sz="4" w:space="0" w:color="000000"/>
            </w:tcBorders>
          </w:tcPr>
          <w:p w14:paraId="7E08AE14" w14:textId="77777777" w:rsidR="009A030B" w:rsidRDefault="009A030B" w:rsidP="00AF0144">
            <w:pPr>
              <w:spacing w:before="40" w:after="40"/>
              <w:rPr>
                <w:rFonts w:cstheme="minorHAnsi"/>
                <w:kern w:val="22"/>
                <w:sz w:val="18"/>
                <w:szCs w:val="18"/>
              </w:rPr>
            </w:pPr>
            <w:r>
              <w:rPr>
                <w:rFonts w:cstheme="minorHAnsi"/>
                <w:kern w:val="22"/>
                <w:sz w:val="18"/>
                <w:szCs w:val="18"/>
              </w:rPr>
              <w:t>Wednesday 14 Dec.</w:t>
            </w:r>
          </w:p>
          <w:p w14:paraId="4ED7B24A" w14:textId="3AC179AD"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43DF915B" w14:textId="59CEC14B"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2D83881"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BFCB501" w14:textId="6E745469"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8B8E936" w14:textId="2F145DA9"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D7B494"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6376431"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60B57C8"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5C338565" w14:textId="3B59EB9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6E1CB682" w14:textId="77777777" w:rsidTr="007F4D37">
        <w:tc>
          <w:tcPr>
            <w:tcW w:w="1594" w:type="dxa"/>
            <w:vMerge/>
            <w:tcBorders>
              <w:bottom w:val="double" w:sz="4" w:space="0" w:color="000000"/>
              <w:right w:val="dotted" w:sz="4" w:space="0" w:color="000000"/>
            </w:tcBorders>
          </w:tcPr>
          <w:p w14:paraId="240F38A1"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6FC3F71" w14:textId="6BDA338F"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461AD2C7" w14:textId="000BA53D" w:rsidR="009A030B" w:rsidRPr="00875635" w:rsidRDefault="009A030B" w:rsidP="000054F2">
            <w:pPr>
              <w:tabs>
                <w:tab w:val="left" w:pos="154"/>
                <w:tab w:val="left" w:pos="208"/>
              </w:tabs>
              <w:spacing w:before="40" w:after="40"/>
              <w:ind w:right="-612"/>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E14F888" w14:textId="7FD741FE"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58F43E2" w14:textId="09827FF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42C2411"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5C70A0C0"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7D3DA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569277D" w14:textId="77777777" w:rsidR="009A030B" w:rsidRPr="00875635" w:rsidRDefault="009A030B" w:rsidP="00AF0144">
            <w:pPr>
              <w:spacing w:before="40" w:after="40"/>
              <w:rPr>
                <w:rFonts w:cstheme="minorHAnsi"/>
                <w:kern w:val="22"/>
                <w:sz w:val="18"/>
                <w:szCs w:val="18"/>
              </w:rPr>
            </w:pPr>
          </w:p>
        </w:tc>
      </w:tr>
      <w:tr w:rsidR="009A030B" w:rsidRPr="00875635" w14:paraId="510D815A" w14:textId="77777777" w:rsidTr="007F4D37">
        <w:tc>
          <w:tcPr>
            <w:tcW w:w="1594" w:type="dxa"/>
            <w:vMerge w:val="restart"/>
            <w:tcBorders>
              <w:top w:val="double" w:sz="4" w:space="0" w:color="000000"/>
              <w:right w:val="dotted" w:sz="4" w:space="0" w:color="000000"/>
            </w:tcBorders>
          </w:tcPr>
          <w:p w14:paraId="4F6958AF" w14:textId="77777777" w:rsidR="009A030B" w:rsidRDefault="009A030B" w:rsidP="00AF0144">
            <w:pPr>
              <w:spacing w:before="40" w:after="40"/>
              <w:rPr>
                <w:rFonts w:cstheme="minorHAnsi"/>
                <w:kern w:val="22"/>
                <w:sz w:val="18"/>
                <w:szCs w:val="18"/>
              </w:rPr>
            </w:pPr>
            <w:r>
              <w:rPr>
                <w:rFonts w:cstheme="minorHAnsi"/>
                <w:kern w:val="22"/>
                <w:sz w:val="18"/>
                <w:szCs w:val="18"/>
              </w:rPr>
              <w:t>Wednesday</w:t>
            </w:r>
          </w:p>
          <w:p w14:paraId="44CEE6FC" w14:textId="77777777" w:rsidR="009A030B" w:rsidRDefault="009A030B" w:rsidP="00AF0144">
            <w:pPr>
              <w:spacing w:before="40" w:after="40"/>
              <w:rPr>
                <w:rFonts w:cstheme="minorHAnsi"/>
                <w:kern w:val="22"/>
                <w:sz w:val="18"/>
                <w:szCs w:val="18"/>
              </w:rPr>
            </w:pPr>
            <w:r>
              <w:rPr>
                <w:rFonts w:cstheme="minorHAnsi"/>
                <w:kern w:val="22"/>
                <w:sz w:val="18"/>
                <w:szCs w:val="18"/>
              </w:rPr>
              <w:t>14 Dec.</w:t>
            </w:r>
          </w:p>
          <w:p w14:paraId="67BCEE8F" w14:textId="7B72718D"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5618D983" w14:textId="43E0CEC2"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125D5035"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0DABE06" w14:textId="7C577A1C"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2B8AB93" w14:textId="06465DF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019ACD25"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2ABCB46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461811F"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4BA34150" w14:textId="5490251F"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76B88758" w14:textId="77777777" w:rsidTr="007F4D37">
        <w:tc>
          <w:tcPr>
            <w:tcW w:w="1594" w:type="dxa"/>
            <w:vMerge/>
            <w:tcBorders>
              <w:bottom w:val="double" w:sz="4" w:space="0" w:color="000000"/>
              <w:right w:val="dotted" w:sz="4" w:space="0" w:color="000000"/>
            </w:tcBorders>
          </w:tcPr>
          <w:p w14:paraId="4F5C208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1C57E99B" w14:textId="27AB9255"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A9A9A2"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EDDB33F" w14:textId="77777777"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A325A6B" w14:textId="129C9CC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8C38F3D"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15B053B"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BE47BC2"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76C745A" w14:textId="77777777" w:rsidR="009A030B" w:rsidRPr="00875635" w:rsidRDefault="009A030B" w:rsidP="00AF0144">
            <w:pPr>
              <w:spacing w:before="40" w:after="40"/>
              <w:rPr>
                <w:rFonts w:cstheme="minorHAnsi"/>
                <w:kern w:val="22"/>
                <w:sz w:val="18"/>
                <w:szCs w:val="18"/>
              </w:rPr>
            </w:pPr>
          </w:p>
        </w:tc>
      </w:tr>
      <w:tr w:rsidR="009A030B" w:rsidRPr="00875635" w14:paraId="014FCC8D" w14:textId="77777777" w:rsidTr="007F4D37">
        <w:tc>
          <w:tcPr>
            <w:tcW w:w="1594" w:type="dxa"/>
            <w:vMerge w:val="restart"/>
            <w:tcBorders>
              <w:top w:val="double" w:sz="4" w:space="0" w:color="000000"/>
              <w:right w:val="dotted" w:sz="4" w:space="0" w:color="000000"/>
            </w:tcBorders>
          </w:tcPr>
          <w:p w14:paraId="793AF948" w14:textId="5A5AB6E8" w:rsidR="009A030B" w:rsidRPr="00875635" w:rsidRDefault="009A030B" w:rsidP="00AF0144">
            <w:pPr>
              <w:spacing w:before="40" w:after="40"/>
              <w:jc w:val="left"/>
              <w:rPr>
                <w:rFonts w:cstheme="minorHAnsi"/>
                <w:kern w:val="22"/>
                <w:sz w:val="18"/>
                <w:szCs w:val="18"/>
              </w:rPr>
            </w:pPr>
            <w:r>
              <w:rPr>
                <w:rFonts w:cstheme="minorHAnsi"/>
                <w:kern w:val="22"/>
                <w:sz w:val="18"/>
                <w:szCs w:val="18"/>
              </w:rPr>
              <w:t>Wednesday 14 Dec. Evening</w:t>
            </w:r>
          </w:p>
        </w:tc>
        <w:tc>
          <w:tcPr>
            <w:tcW w:w="511" w:type="dxa"/>
            <w:tcBorders>
              <w:top w:val="double" w:sz="4" w:space="0" w:color="000000"/>
              <w:left w:val="dotted" w:sz="4" w:space="0" w:color="000000"/>
              <w:bottom w:val="dotted" w:sz="2" w:space="0" w:color="auto"/>
              <w:right w:val="dotted" w:sz="4" w:space="0" w:color="000000"/>
            </w:tcBorders>
          </w:tcPr>
          <w:p w14:paraId="667A462D" w14:textId="0F47580F"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BE31279"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1489BE6"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991AEC7" w14:textId="38ED0648"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14EAFB89"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5C0782F"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13CF6C82"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7826B01" w14:textId="7816C0D5"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0432C4A5" w14:textId="77777777" w:rsidTr="007F4D37">
        <w:tc>
          <w:tcPr>
            <w:tcW w:w="1594" w:type="dxa"/>
            <w:vMerge/>
            <w:tcBorders>
              <w:bottom w:val="double" w:sz="4" w:space="0" w:color="000000"/>
              <w:right w:val="dotted" w:sz="4" w:space="0" w:color="000000"/>
            </w:tcBorders>
          </w:tcPr>
          <w:p w14:paraId="07651EA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D5617CE" w14:textId="391FAD4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ADC0E9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67282E50"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B85984B" w14:textId="68BC08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F3037EF"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7DE98A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519212EE"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BED285F" w14:textId="7EBD5A4E" w:rsidR="009A030B" w:rsidRPr="00875635" w:rsidRDefault="009A030B" w:rsidP="00AF0144">
            <w:pPr>
              <w:spacing w:before="40" w:after="40"/>
              <w:rPr>
                <w:rFonts w:cstheme="minorHAnsi"/>
                <w:kern w:val="22"/>
                <w:sz w:val="18"/>
                <w:szCs w:val="18"/>
              </w:rPr>
            </w:pPr>
          </w:p>
        </w:tc>
      </w:tr>
      <w:tr w:rsidR="009A030B" w:rsidRPr="00875635" w14:paraId="1D778BF4" w14:textId="77777777" w:rsidTr="007F4D37">
        <w:tc>
          <w:tcPr>
            <w:tcW w:w="1594" w:type="dxa"/>
            <w:vMerge w:val="restart"/>
            <w:tcBorders>
              <w:top w:val="double" w:sz="4" w:space="0" w:color="000000"/>
              <w:right w:val="dotted" w:sz="4" w:space="0" w:color="000000"/>
            </w:tcBorders>
          </w:tcPr>
          <w:p w14:paraId="5E59CB2D"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40C56EB2" w14:textId="380F0679"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71346AA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2ED115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BE192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6D8E1DE" w14:textId="58610C7D"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695DB832"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4B7038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B47588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B1B9D89" w14:textId="0D4F40E9"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07980638" w14:textId="77777777" w:rsidTr="007F4D37">
        <w:tc>
          <w:tcPr>
            <w:tcW w:w="1594" w:type="dxa"/>
            <w:vMerge/>
            <w:tcBorders>
              <w:bottom w:val="double" w:sz="4" w:space="0" w:color="000000"/>
              <w:right w:val="dotted" w:sz="4" w:space="0" w:color="000000"/>
            </w:tcBorders>
          </w:tcPr>
          <w:p w14:paraId="0465281D"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7C09B0E"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093C9A"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466DBF4"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3910EACB"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90C4EB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8342AE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145DCB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D4B94CA" w14:textId="76A56590" w:rsidR="009A030B" w:rsidRPr="00875635" w:rsidRDefault="009A030B" w:rsidP="00AF0144">
            <w:pPr>
              <w:spacing w:before="40" w:after="40"/>
              <w:rPr>
                <w:rFonts w:cstheme="minorHAnsi"/>
                <w:kern w:val="22"/>
                <w:sz w:val="18"/>
                <w:szCs w:val="18"/>
              </w:rPr>
            </w:pPr>
            <w:r>
              <w:rPr>
                <w:rFonts w:cstheme="minorHAnsi"/>
                <w:kern w:val="22"/>
                <w:sz w:val="18"/>
                <w:szCs w:val="18"/>
              </w:rPr>
              <w:t>Contact group</w:t>
            </w:r>
          </w:p>
        </w:tc>
      </w:tr>
      <w:tr w:rsidR="009A030B" w:rsidRPr="00875635" w14:paraId="0A20B028" w14:textId="77777777" w:rsidTr="007F4D37">
        <w:tc>
          <w:tcPr>
            <w:tcW w:w="1594" w:type="dxa"/>
            <w:vMerge w:val="restart"/>
            <w:tcBorders>
              <w:top w:val="double" w:sz="4" w:space="0" w:color="000000"/>
              <w:right w:val="dotted" w:sz="4" w:space="0" w:color="000000"/>
            </w:tcBorders>
          </w:tcPr>
          <w:p w14:paraId="1D0262DB"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A7FC805" w14:textId="1B38FDAF"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4329688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9C7896"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CACF08"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755D1F" w14:textId="56E0106D"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4782215D"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646C1FA"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438C81D1"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05CFB48" w14:textId="1E28EC4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11F534E9" w14:textId="77777777" w:rsidTr="007F4D37">
        <w:trPr>
          <w:trHeight w:val="88"/>
        </w:trPr>
        <w:tc>
          <w:tcPr>
            <w:tcW w:w="1594" w:type="dxa"/>
            <w:vMerge/>
            <w:tcBorders>
              <w:right w:val="dotted" w:sz="4" w:space="0" w:color="000000"/>
            </w:tcBorders>
          </w:tcPr>
          <w:p w14:paraId="05DCBF5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00A45F25"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3CE2C451"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629221E7"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1B2B95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720D6FE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088A61A3"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FD05B98"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3756A498" w14:textId="77777777" w:rsidR="009A030B" w:rsidRPr="00875635" w:rsidRDefault="009A030B" w:rsidP="00AF0144">
            <w:pPr>
              <w:spacing w:before="40" w:after="40"/>
              <w:rPr>
                <w:rFonts w:cstheme="minorHAnsi"/>
                <w:kern w:val="22"/>
                <w:sz w:val="18"/>
                <w:szCs w:val="18"/>
              </w:rPr>
            </w:pPr>
          </w:p>
        </w:tc>
      </w:tr>
      <w:tr w:rsidR="009A030B" w:rsidRPr="00875635" w14:paraId="4828BCED" w14:textId="77777777" w:rsidTr="007F4D37">
        <w:tc>
          <w:tcPr>
            <w:tcW w:w="1594" w:type="dxa"/>
            <w:vMerge/>
            <w:tcBorders>
              <w:bottom w:val="double" w:sz="4" w:space="0" w:color="000000"/>
              <w:right w:val="dotted" w:sz="4" w:space="0" w:color="000000"/>
            </w:tcBorders>
          </w:tcPr>
          <w:p w14:paraId="146D3DD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DE96852"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E53F31F"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5A2C43A"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404EC8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2968F206"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19950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27777B4"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C37EA6A" w14:textId="77777777" w:rsidR="009A030B" w:rsidRPr="00875635" w:rsidRDefault="009A030B" w:rsidP="00AF0144">
            <w:pPr>
              <w:spacing w:before="40" w:after="40"/>
              <w:rPr>
                <w:rFonts w:cstheme="minorHAnsi"/>
                <w:kern w:val="22"/>
                <w:sz w:val="18"/>
                <w:szCs w:val="18"/>
              </w:rPr>
            </w:pPr>
          </w:p>
        </w:tc>
      </w:tr>
      <w:tr w:rsidR="009A030B" w:rsidRPr="00875635" w14:paraId="373AFFAA" w14:textId="77777777" w:rsidTr="007F4D37">
        <w:tc>
          <w:tcPr>
            <w:tcW w:w="1594" w:type="dxa"/>
            <w:vMerge w:val="restart"/>
            <w:tcBorders>
              <w:top w:val="double" w:sz="4" w:space="0" w:color="000000"/>
              <w:right w:val="dotted" w:sz="4" w:space="0" w:color="000000"/>
            </w:tcBorders>
          </w:tcPr>
          <w:p w14:paraId="6D6EFA1E"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C0ABA3E" w14:textId="08C9114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7297C199"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2EB0C2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4E3D5070"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143BB98" w14:textId="041A3362" w:rsidR="009A030B" w:rsidRDefault="009A030B" w:rsidP="00AF0144">
            <w:pPr>
              <w:spacing w:before="40" w:after="40"/>
              <w:rPr>
                <w:rFonts w:cstheme="minorHAnsi"/>
                <w:kern w:val="22"/>
                <w:sz w:val="18"/>
                <w:szCs w:val="18"/>
              </w:rPr>
            </w:pPr>
            <w:r>
              <w:rPr>
                <w:rFonts w:cstheme="minorHAnsi"/>
                <w:kern w:val="22"/>
                <w:sz w:val="18"/>
                <w:szCs w:val="18"/>
              </w:rPr>
              <w:t>WG or contact group</w:t>
            </w:r>
          </w:p>
        </w:tc>
        <w:tc>
          <w:tcPr>
            <w:tcW w:w="480" w:type="dxa"/>
            <w:tcBorders>
              <w:top w:val="double" w:sz="4" w:space="0" w:color="000000"/>
              <w:left w:val="single" w:sz="4" w:space="0" w:color="000000"/>
              <w:bottom w:val="dotted" w:sz="2" w:space="0" w:color="auto"/>
              <w:right w:val="dotted" w:sz="4" w:space="0" w:color="000000"/>
            </w:tcBorders>
          </w:tcPr>
          <w:p w14:paraId="3E808711"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3CA70A3"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85018C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3D32B8F" w14:textId="1BF0B2ED" w:rsidR="009A030B" w:rsidRPr="00875635" w:rsidRDefault="009A030B" w:rsidP="00AF0144">
            <w:pPr>
              <w:spacing w:before="40" w:after="40"/>
              <w:rPr>
                <w:rFonts w:cstheme="minorHAnsi"/>
                <w:kern w:val="22"/>
                <w:sz w:val="18"/>
                <w:szCs w:val="18"/>
              </w:rPr>
            </w:pPr>
            <w:r>
              <w:rPr>
                <w:rFonts w:cstheme="minorHAnsi"/>
                <w:kern w:val="22"/>
                <w:sz w:val="18"/>
                <w:szCs w:val="18"/>
              </w:rPr>
              <w:t>WG or contact group</w:t>
            </w:r>
          </w:p>
        </w:tc>
      </w:tr>
      <w:tr w:rsidR="009A030B" w:rsidRPr="00875635" w14:paraId="0AEA98AD" w14:textId="77777777" w:rsidTr="007F4D37">
        <w:tc>
          <w:tcPr>
            <w:tcW w:w="1594" w:type="dxa"/>
            <w:vMerge/>
            <w:tcBorders>
              <w:bottom w:val="double" w:sz="4" w:space="0" w:color="000000"/>
              <w:right w:val="dotted" w:sz="4" w:space="0" w:color="000000"/>
            </w:tcBorders>
          </w:tcPr>
          <w:p w14:paraId="612E54B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9753CF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1B07798"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E8CDF8"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332956F"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69BA435"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2BF759C6"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B3BD69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1A3907B" w14:textId="77777777" w:rsidR="009A030B" w:rsidRPr="00875635" w:rsidRDefault="009A030B" w:rsidP="00AF0144">
            <w:pPr>
              <w:spacing w:before="40" w:after="40"/>
              <w:rPr>
                <w:rFonts w:cstheme="minorHAnsi"/>
                <w:kern w:val="22"/>
                <w:sz w:val="18"/>
                <w:szCs w:val="18"/>
              </w:rPr>
            </w:pPr>
          </w:p>
        </w:tc>
      </w:tr>
      <w:tr w:rsidR="009A030B" w:rsidRPr="00875635" w14:paraId="48127226" w14:textId="77777777" w:rsidTr="007F4D37">
        <w:tc>
          <w:tcPr>
            <w:tcW w:w="1594" w:type="dxa"/>
            <w:vMerge w:val="restart"/>
            <w:tcBorders>
              <w:top w:val="double" w:sz="4" w:space="0" w:color="000000"/>
              <w:right w:val="dotted" w:sz="4" w:space="0" w:color="000000"/>
            </w:tcBorders>
          </w:tcPr>
          <w:p w14:paraId="7FD0C4B3"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5747689A" w14:textId="6F45DD60"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6984CD62"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C828F5"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7D7F83F"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35B8065" w14:textId="22FE3E76"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599807"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302A2F9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5D718987"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7B5E4AB" w14:textId="1A4B90D7"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4A8AC8CF" w14:textId="77777777" w:rsidTr="007F4D37">
        <w:tc>
          <w:tcPr>
            <w:tcW w:w="1594" w:type="dxa"/>
            <w:vMerge/>
            <w:tcBorders>
              <w:bottom w:val="double" w:sz="4" w:space="0" w:color="000000"/>
              <w:right w:val="dotted" w:sz="4" w:space="0" w:color="000000"/>
            </w:tcBorders>
          </w:tcPr>
          <w:p w14:paraId="03D3E39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2CDFEC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3B3EE9C"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8D5BA1B"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A5152B6"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CDECCBB"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61201D"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B19CDE1"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7FC064E" w14:textId="69C73510" w:rsidR="009A030B" w:rsidRPr="00875635" w:rsidRDefault="009A030B" w:rsidP="00AF0144">
            <w:pPr>
              <w:spacing w:before="40" w:after="40"/>
              <w:rPr>
                <w:rFonts w:cstheme="minorHAnsi"/>
                <w:kern w:val="22"/>
                <w:sz w:val="18"/>
                <w:szCs w:val="18"/>
              </w:rPr>
            </w:pPr>
          </w:p>
        </w:tc>
      </w:tr>
      <w:tr w:rsidR="009A030B" w:rsidRPr="00875635" w14:paraId="5AB80ED6" w14:textId="77777777" w:rsidTr="007F4D37">
        <w:tc>
          <w:tcPr>
            <w:tcW w:w="1594" w:type="dxa"/>
            <w:vMerge w:val="restart"/>
            <w:tcBorders>
              <w:top w:val="double" w:sz="4" w:space="0" w:color="000000"/>
              <w:right w:val="dotted" w:sz="4" w:space="0" w:color="000000"/>
            </w:tcBorders>
          </w:tcPr>
          <w:p w14:paraId="621E18A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2B3A8BC1" w14:textId="78CF89AC"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00103080"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821599F"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277E84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4D17BAAA" w14:textId="5DE3C109"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2260FA9A"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7D7A9A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398F330"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7DB66E72" w14:textId="0EAEEB5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4BCA712A" w14:textId="77777777" w:rsidTr="007F4D37">
        <w:tc>
          <w:tcPr>
            <w:tcW w:w="1594" w:type="dxa"/>
            <w:vMerge/>
            <w:tcBorders>
              <w:bottom w:val="double" w:sz="4" w:space="0" w:color="000000"/>
              <w:right w:val="dotted" w:sz="4" w:space="0" w:color="000000"/>
            </w:tcBorders>
          </w:tcPr>
          <w:p w14:paraId="2661B3A7"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D35D93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5DA3099"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7E874AD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74E7A6A" w14:textId="057161F2"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08BAEE6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0659B51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A85505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276794F6" w14:textId="77777777" w:rsidR="009A030B" w:rsidRPr="00875635" w:rsidRDefault="009A030B" w:rsidP="00AF0144">
            <w:pPr>
              <w:spacing w:before="40" w:after="40"/>
              <w:rPr>
                <w:rFonts w:cstheme="minorHAnsi"/>
                <w:kern w:val="22"/>
                <w:sz w:val="18"/>
                <w:szCs w:val="18"/>
              </w:rPr>
            </w:pPr>
          </w:p>
        </w:tc>
      </w:tr>
      <w:tr w:rsidR="009A030B" w:rsidRPr="00875635" w14:paraId="2C8FD960" w14:textId="77777777" w:rsidTr="007F4D37">
        <w:tc>
          <w:tcPr>
            <w:tcW w:w="1594" w:type="dxa"/>
            <w:vMerge w:val="restart"/>
            <w:tcBorders>
              <w:top w:val="double" w:sz="4" w:space="0" w:color="000000"/>
              <w:right w:val="dotted" w:sz="4" w:space="0" w:color="000000"/>
            </w:tcBorders>
          </w:tcPr>
          <w:p w14:paraId="4CE177E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3CD70259" w14:textId="21399F1C"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1F81E77A" w14:textId="6ACAFF46"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5599F050"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DA5015C"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31E72A" w14:textId="7906E94E" w:rsidR="009A030B" w:rsidRDefault="009A030B" w:rsidP="00AF0144">
            <w:pPr>
              <w:spacing w:before="40" w:after="40"/>
              <w:rPr>
                <w:rFonts w:cstheme="minorHAnsi"/>
                <w:kern w:val="22"/>
                <w:sz w:val="18"/>
                <w:szCs w:val="18"/>
              </w:rPr>
            </w:pPr>
            <w:r>
              <w:rPr>
                <w:rFonts w:cstheme="minorHAnsi"/>
                <w:kern w:val="22"/>
                <w:sz w:val="18"/>
                <w:szCs w:val="18"/>
              </w:rPr>
              <w:t>WG 1 or contact group</w:t>
            </w:r>
          </w:p>
        </w:tc>
        <w:tc>
          <w:tcPr>
            <w:tcW w:w="480" w:type="dxa"/>
            <w:tcBorders>
              <w:top w:val="double" w:sz="4" w:space="0" w:color="000000"/>
              <w:left w:val="single" w:sz="4" w:space="0" w:color="000000"/>
              <w:bottom w:val="dotted" w:sz="2" w:space="0" w:color="auto"/>
              <w:right w:val="dotted" w:sz="4" w:space="0" w:color="000000"/>
            </w:tcBorders>
          </w:tcPr>
          <w:p w14:paraId="2B7DE756"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820A71C"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7B7A0FC"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AA7A5C9" w14:textId="4F3C9BCB" w:rsidR="009A030B" w:rsidRPr="00875635" w:rsidRDefault="009A030B" w:rsidP="00AF0144">
            <w:pPr>
              <w:spacing w:before="40" w:after="40"/>
              <w:rPr>
                <w:rFonts w:cstheme="minorHAnsi"/>
                <w:kern w:val="22"/>
                <w:sz w:val="18"/>
                <w:szCs w:val="18"/>
              </w:rPr>
            </w:pPr>
            <w:r>
              <w:rPr>
                <w:rFonts w:cstheme="minorHAnsi"/>
                <w:kern w:val="22"/>
                <w:sz w:val="18"/>
                <w:szCs w:val="18"/>
              </w:rPr>
              <w:t>WG 2 or contact group</w:t>
            </w:r>
          </w:p>
        </w:tc>
      </w:tr>
      <w:tr w:rsidR="009A030B" w:rsidRPr="00875635" w14:paraId="678268D6" w14:textId="77777777" w:rsidTr="007F4D37">
        <w:tc>
          <w:tcPr>
            <w:tcW w:w="1594" w:type="dxa"/>
            <w:vMerge/>
            <w:tcBorders>
              <w:bottom w:val="double" w:sz="4" w:space="0" w:color="000000"/>
              <w:right w:val="dotted" w:sz="4" w:space="0" w:color="000000"/>
            </w:tcBorders>
          </w:tcPr>
          <w:p w14:paraId="29C3917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EB0FFA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74BF5E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82518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230298"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4273DEA"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07EF26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1274E2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BEF5451" w14:textId="77777777" w:rsidR="009A030B" w:rsidRPr="00875635" w:rsidRDefault="009A030B" w:rsidP="00AF0144">
            <w:pPr>
              <w:spacing w:before="40" w:after="40"/>
              <w:rPr>
                <w:rFonts w:cstheme="minorHAnsi"/>
                <w:kern w:val="22"/>
                <w:sz w:val="18"/>
                <w:szCs w:val="18"/>
              </w:rPr>
            </w:pPr>
          </w:p>
        </w:tc>
      </w:tr>
      <w:tr w:rsidR="007F4D37" w:rsidRPr="00875635" w14:paraId="05082EFB" w14:textId="77777777" w:rsidTr="008A48E5">
        <w:tc>
          <w:tcPr>
            <w:tcW w:w="1594" w:type="dxa"/>
            <w:tcBorders>
              <w:top w:val="double" w:sz="4" w:space="0" w:color="000000"/>
              <w:right w:val="dotted" w:sz="4" w:space="0" w:color="000000"/>
            </w:tcBorders>
          </w:tcPr>
          <w:p w14:paraId="6F015B00"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21D2FF13" w14:textId="3B6160CD" w:rsidR="007F4D37"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tted" w:sz="2" w:space="0" w:color="auto"/>
            </w:tcBorders>
            <w:vAlign w:val="center"/>
          </w:tcPr>
          <w:p w14:paraId="754725EE" w14:textId="19CB3101"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Plenary:</w:t>
            </w:r>
          </w:p>
          <w:p w14:paraId="739077B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Stocktake with Ministers</w:t>
            </w:r>
          </w:p>
          <w:p w14:paraId="46F37624" w14:textId="1910C958" w:rsidR="007F4D37" w:rsidRDefault="007F4D37" w:rsidP="008A48E5">
            <w:pPr>
              <w:spacing w:before="40" w:after="40"/>
              <w:jc w:val="center"/>
              <w:rPr>
                <w:rFonts w:cstheme="minorHAnsi"/>
                <w:kern w:val="22"/>
                <w:sz w:val="18"/>
                <w:szCs w:val="18"/>
              </w:rPr>
            </w:pPr>
            <w:r w:rsidRPr="008A48E5">
              <w:rPr>
                <w:rFonts w:cstheme="minorHAnsi"/>
                <w:b/>
                <w:bCs/>
                <w:kern w:val="22"/>
                <w:sz w:val="18"/>
                <w:szCs w:val="18"/>
              </w:rPr>
              <w:t>Adoption of decisions</w:t>
            </w:r>
            <w:r>
              <w:rPr>
                <w:rFonts w:cstheme="minorHAnsi"/>
                <w:kern w:val="22"/>
                <w:sz w:val="18"/>
                <w:szCs w:val="18"/>
              </w:rPr>
              <w:t xml:space="preserve"> </w:t>
            </w:r>
          </w:p>
        </w:tc>
      </w:tr>
      <w:tr w:rsidR="007F4D37" w:rsidRPr="00875635" w14:paraId="6C7C662B" w14:textId="77777777" w:rsidTr="008A48E5">
        <w:tc>
          <w:tcPr>
            <w:tcW w:w="1594" w:type="dxa"/>
            <w:vMerge w:val="restart"/>
            <w:tcBorders>
              <w:top w:val="double" w:sz="4" w:space="0" w:color="000000"/>
              <w:right w:val="dotted" w:sz="4" w:space="0" w:color="000000"/>
            </w:tcBorders>
          </w:tcPr>
          <w:p w14:paraId="492559F2"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08A92B4D" w14:textId="780DE56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auto"/>
              <w:right w:val="dotted" w:sz="4" w:space="0" w:color="000000"/>
            </w:tcBorders>
          </w:tcPr>
          <w:p w14:paraId="5CEECDD6"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505B72AB"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5F4AE17C"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14079E5E"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56B94A4E" w14:textId="50241A09"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1D6480A2"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33A788B7"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3D34A15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271F07D6" w14:textId="4282E6DF"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68080CAA" w14:textId="77777777" w:rsidTr="008A48E5">
        <w:tc>
          <w:tcPr>
            <w:tcW w:w="1594" w:type="dxa"/>
            <w:vMerge/>
            <w:tcBorders>
              <w:bottom w:val="double" w:sz="4" w:space="0" w:color="000000"/>
              <w:right w:val="dotted" w:sz="4" w:space="0" w:color="000000"/>
            </w:tcBorders>
          </w:tcPr>
          <w:p w14:paraId="219C4D5D"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66085093" w14:textId="38305ECA" w:rsidR="007F4D37" w:rsidRPr="00875635" w:rsidRDefault="007F4D37" w:rsidP="008A48E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265A74B5" w14:textId="77777777" w:rsidTr="00B03495">
        <w:tc>
          <w:tcPr>
            <w:tcW w:w="1594" w:type="dxa"/>
            <w:vMerge w:val="restart"/>
            <w:tcBorders>
              <w:top w:val="double" w:sz="4" w:space="0" w:color="000000"/>
              <w:right w:val="dotted" w:sz="4" w:space="0" w:color="000000"/>
            </w:tcBorders>
          </w:tcPr>
          <w:p w14:paraId="46104487" w14:textId="77777777" w:rsidR="007F4D37" w:rsidRDefault="007F4D37" w:rsidP="00B03495">
            <w:pPr>
              <w:spacing w:before="40" w:after="40"/>
              <w:rPr>
                <w:rFonts w:cstheme="minorHAnsi"/>
                <w:kern w:val="22"/>
                <w:sz w:val="18"/>
                <w:szCs w:val="18"/>
              </w:rPr>
            </w:pPr>
            <w:r>
              <w:rPr>
                <w:rFonts w:cstheme="minorHAnsi"/>
                <w:kern w:val="22"/>
                <w:sz w:val="18"/>
                <w:szCs w:val="18"/>
              </w:rPr>
              <w:t>Saturday 17 Dec.</w:t>
            </w:r>
          </w:p>
          <w:p w14:paraId="7921D4B8" w14:textId="25AA5E84" w:rsidR="007F4D37" w:rsidRPr="00875635" w:rsidRDefault="007F4D37" w:rsidP="00B03495">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single" w:sz="4" w:space="0" w:color="auto"/>
              <w:right w:val="dotted" w:sz="4" w:space="0" w:color="000000"/>
            </w:tcBorders>
          </w:tcPr>
          <w:p w14:paraId="21EA8358" w14:textId="77777777" w:rsidR="007F4D37" w:rsidRDefault="007F4D37" w:rsidP="00B03495">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3CBD7B0B" w14:textId="77777777" w:rsidR="007F4D37" w:rsidRPr="00875635" w:rsidRDefault="007F4D37" w:rsidP="00B03495">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4C26380D" w14:textId="77777777" w:rsidR="007F4D37" w:rsidRPr="00875635" w:rsidRDefault="007F4D37" w:rsidP="00B03495">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71412981" w14:textId="77777777" w:rsidR="007F4D37" w:rsidRDefault="007F4D37" w:rsidP="00B03495">
            <w:pPr>
              <w:spacing w:before="40" w:after="40"/>
              <w:rPr>
                <w:rFonts w:cstheme="minorHAnsi"/>
                <w:kern w:val="22"/>
                <w:sz w:val="18"/>
                <w:szCs w:val="18"/>
              </w:rPr>
            </w:pPr>
            <w:r>
              <w:rPr>
                <w:rFonts w:cstheme="minorHAnsi"/>
                <w:kern w:val="22"/>
                <w:sz w:val="18"/>
                <w:szCs w:val="18"/>
              </w:rPr>
              <w:t>WG 1 or contact group</w:t>
            </w:r>
          </w:p>
          <w:p w14:paraId="6BE23172" w14:textId="77777777" w:rsidR="007F4D37" w:rsidRDefault="007F4D37" w:rsidP="00B03495">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5F8FDEB8" w14:textId="77777777" w:rsidR="007F4D37" w:rsidRPr="00875635" w:rsidRDefault="007F4D37" w:rsidP="00B03495">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2D601FDF" w14:textId="77777777" w:rsidR="007F4D37" w:rsidRPr="00875635" w:rsidRDefault="007F4D37" w:rsidP="00B03495">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5BB37E7C" w14:textId="77777777" w:rsidR="007F4D37" w:rsidRPr="00875635" w:rsidRDefault="007F4D37" w:rsidP="00B03495">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10083809" w14:textId="77777777" w:rsidR="007F4D37" w:rsidRPr="00875635" w:rsidRDefault="007F4D37" w:rsidP="00B03495">
            <w:pPr>
              <w:spacing w:before="40" w:after="40"/>
              <w:rPr>
                <w:rFonts w:cstheme="minorHAnsi"/>
                <w:kern w:val="22"/>
                <w:sz w:val="18"/>
                <w:szCs w:val="18"/>
              </w:rPr>
            </w:pPr>
            <w:r>
              <w:rPr>
                <w:rFonts w:cstheme="minorHAnsi"/>
                <w:kern w:val="22"/>
                <w:sz w:val="18"/>
                <w:szCs w:val="18"/>
              </w:rPr>
              <w:t>WG 2 or contact group</w:t>
            </w:r>
          </w:p>
        </w:tc>
      </w:tr>
      <w:tr w:rsidR="007F4D37" w:rsidRPr="00875635" w14:paraId="709226AB" w14:textId="77777777" w:rsidTr="00B03495">
        <w:tc>
          <w:tcPr>
            <w:tcW w:w="1594" w:type="dxa"/>
            <w:vMerge/>
            <w:tcBorders>
              <w:bottom w:val="double" w:sz="4" w:space="0" w:color="000000"/>
              <w:right w:val="dotted" w:sz="4" w:space="0" w:color="000000"/>
            </w:tcBorders>
          </w:tcPr>
          <w:p w14:paraId="773C0982" w14:textId="77777777" w:rsidR="007F4D37" w:rsidRPr="00875635" w:rsidRDefault="007F4D37" w:rsidP="00B03495">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545C48D" w14:textId="77777777" w:rsidR="007F4D37" w:rsidRPr="00875635" w:rsidRDefault="007F4D37" w:rsidP="00B0349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4A9A4747" w14:textId="77777777" w:rsidTr="007F4D37">
        <w:tc>
          <w:tcPr>
            <w:tcW w:w="1594" w:type="dxa"/>
            <w:tcBorders>
              <w:top w:val="double" w:sz="4" w:space="0" w:color="000000"/>
              <w:bottom w:val="dotted" w:sz="2" w:space="0" w:color="auto"/>
              <w:right w:val="dotted" w:sz="4" w:space="0" w:color="000000"/>
            </w:tcBorders>
          </w:tcPr>
          <w:p w14:paraId="5D06EC24" w14:textId="77777777" w:rsidR="007F4D37" w:rsidRDefault="007F4D37" w:rsidP="007F4D37">
            <w:pPr>
              <w:spacing w:before="40" w:after="40"/>
              <w:jc w:val="left"/>
              <w:rPr>
                <w:rFonts w:cstheme="minorHAnsi"/>
                <w:kern w:val="22"/>
                <w:sz w:val="18"/>
                <w:szCs w:val="18"/>
              </w:rPr>
            </w:pPr>
            <w:r>
              <w:rPr>
                <w:rFonts w:cstheme="minorHAnsi"/>
                <w:kern w:val="22"/>
                <w:sz w:val="18"/>
                <w:szCs w:val="18"/>
              </w:rPr>
              <w:lastRenderedPageBreak/>
              <w:t>Sunday 18 Dec.</w:t>
            </w:r>
          </w:p>
          <w:p w14:paraId="08807BD2" w14:textId="7B042875"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single" w:sz="4" w:space="0" w:color="000000"/>
              <w:right w:val="dotted" w:sz="4" w:space="0" w:color="000000"/>
            </w:tcBorders>
          </w:tcPr>
          <w:p w14:paraId="441AE900"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57698A4D"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06EB9BFF"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87C129A"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17CC27F5" w14:textId="77777777"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0E259CD3"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53FE14AE"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556C42B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000000"/>
            </w:tcBorders>
          </w:tcPr>
          <w:p w14:paraId="3548F2E0" w14:textId="3D020205"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7D06B4A2"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6ACA9B71"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616BBB8B" w14:textId="0A2241B6"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6E16EC1F" w14:textId="77777777" w:rsidTr="007F4D37">
        <w:tc>
          <w:tcPr>
            <w:tcW w:w="1594" w:type="dxa"/>
            <w:vMerge w:val="restart"/>
            <w:tcBorders>
              <w:top w:val="double" w:sz="4" w:space="0" w:color="000000"/>
              <w:right w:val="dotted" w:sz="4" w:space="0" w:color="000000"/>
            </w:tcBorders>
          </w:tcPr>
          <w:p w14:paraId="0DD7F82B" w14:textId="77777777" w:rsidR="007F4D37" w:rsidRDefault="007F4D37" w:rsidP="007F4D37">
            <w:pPr>
              <w:spacing w:before="40" w:after="40"/>
              <w:jc w:val="left"/>
              <w:rPr>
                <w:rFonts w:cstheme="minorHAnsi"/>
                <w:kern w:val="22"/>
                <w:sz w:val="18"/>
                <w:szCs w:val="18"/>
              </w:rPr>
            </w:pPr>
            <w:r>
              <w:rPr>
                <w:rFonts w:cstheme="minorHAnsi"/>
                <w:kern w:val="22"/>
                <w:sz w:val="18"/>
                <w:szCs w:val="18"/>
              </w:rPr>
              <w:t>Sunday 18 Dec.</w:t>
            </w:r>
          </w:p>
          <w:p w14:paraId="3347FF9D" w14:textId="066736CF"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000000"/>
              <w:right w:val="dotted" w:sz="4" w:space="0" w:color="000000"/>
            </w:tcBorders>
          </w:tcPr>
          <w:p w14:paraId="6C25F33D"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06F156C3"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739A2405"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CAEC82F" w14:textId="77777777" w:rsidR="007F4D37" w:rsidRDefault="00BA222E" w:rsidP="007F4D37">
            <w:pPr>
              <w:spacing w:before="40" w:after="40"/>
              <w:rPr>
                <w:rFonts w:cstheme="minorHAnsi"/>
                <w:kern w:val="22"/>
                <w:sz w:val="18"/>
                <w:szCs w:val="18"/>
              </w:rPr>
            </w:pPr>
            <w:r>
              <w:rPr>
                <w:rFonts w:cstheme="minorHAnsi"/>
                <w:kern w:val="22"/>
                <w:sz w:val="18"/>
                <w:szCs w:val="18"/>
              </w:rPr>
              <w:t>WG 1 or contact group</w:t>
            </w:r>
          </w:p>
          <w:p w14:paraId="7B64C1F5" w14:textId="45EEFEB9" w:rsidR="00BA222E" w:rsidRDefault="00BA222E"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6371D4CE"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20FDC5F8"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42A07A7C"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2187B426" w14:textId="7129DF91" w:rsidR="007F4D37" w:rsidRPr="00875635" w:rsidRDefault="00BA222E"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08E5791E" w14:textId="77777777" w:rsidTr="007F4D37">
        <w:tc>
          <w:tcPr>
            <w:tcW w:w="1594" w:type="dxa"/>
            <w:vMerge/>
            <w:tcBorders>
              <w:bottom w:val="double" w:sz="4" w:space="0" w:color="000000"/>
              <w:right w:val="dotted" w:sz="4" w:space="0" w:color="000000"/>
            </w:tcBorders>
            <w:shd w:val="clear" w:color="auto" w:fill="FFFFFF" w:themeFill="background1"/>
          </w:tcPr>
          <w:p w14:paraId="4DE9393C"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310E33C9" w14:textId="0C98B25E"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0C6ABA32"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1961C35B" w14:textId="77777777" w:rsidR="007F4D37" w:rsidRDefault="007F4D37" w:rsidP="007F4D37">
            <w:pPr>
              <w:spacing w:before="40" w:after="40"/>
              <w:rPr>
                <w:rFonts w:cstheme="minorHAnsi"/>
                <w:kern w:val="22"/>
                <w:sz w:val="18"/>
                <w:szCs w:val="18"/>
              </w:rPr>
            </w:pPr>
            <w:r>
              <w:rPr>
                <w:rFonts w:cstheme="minorHAnsi"/>
                <w:kern w:val="22"/>
                <w:sz w:val="18"/>
                <w:szCs w:val="18"/>
              </w:rPr>
              <w:t>Sunday 18 Dec.</w:t>
            </w:r>
          </w:p>
          <w:p w14:paraId="6EC316D5" w14:textId="3ADB3E0C" w:rsidR="007F4D37" w:rsidRPr="00875635" w:rsidRDefault="007F4D37" w:rsidP="007F4D37">
            <w:pPr>
              <w:spacing w:before="40" w:after="40"/>
              <w:rPr>
                <w:rFonts w:cstheme="minorHAnsi"/>
                <w:kern w:val="22"/>
                <w:sz w:val="18"/>
                <w:szCs w:val="18"/>
              </w:rPr>
            </w:pPr>
            <w:r>
              <w:rPr>
                <w:rFonts w:cstheme="minorHAnsi"/>
                <w:kern w:val="22"/>
                <w:sz w:val="18"/>
                <w:szCs w:val="18"/>
              </w:rPr>
              <w:t>Evening</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4D4FE0AA" w14:textId="4826E016" w:rsidR="007F4D37" w:rsidRDefault="00BA222E" w:rsidP="00BA222E">
            <w:pPr>
              <w:spacing w:before="40" w:after="40"/>
              <w:jc w:val="center"/>
              <w:rPr>
                <w:rFonts w:cstheme="minorHAnsi"/>
                <w:kern w:val="22"/>
                <w:sz w:val="18"/>
                <w:szCs w:val="18"/>
              </w:rPr>
            </w:pPr>
            <w:r>
              <w:rPr>
                <w:rFonts w:cstheme="minorHAnsi"/>
                <w:kern w:val="22"/>
                <w:sz w:val="18"/>
                <w:szCs w:val="18"/>
              </w:rPr>
              <w:t>(No meetings scheduled)</w:t>
            </w:r>
          </w:p>
        </w:tc>
      </w:tr>
      <w:tr w:rsidR="007F4D37" w:rsidRPr="00875635" w14:paraId="3E81A59D" w14:textId="77777777" w:rsidTr="007F4D37">
        <w:tc>
          <w:tcPr>
            <w:tcW w:w="1594" w:type="dxa"/>
            <w:tcBorders>
              <w:top w:val="double" w:sz="4" w:space="0" w:color="000000"/>
              <w:bottom w:val="double" w:sz="4" w:space="0" w:color="000000"/>
              <w:right w:val="dotted" w:sz="4" w:space="0" w:color="000000"/>
            </w:tcBorders>
          </w:tcPr>
          <w:p w14:paraId="321D6E57"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7C6AC186" w14:textId="738B7552"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uble" w:sz="4" w:space="0" w:color="000000"/>
            </w:tcBorders>
          </w:tcPr>
          <w:p w14:paraId="0F4AFEC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p w14:paraId="18C95352" w14:textId="77777777" w:rsidR="007F4D37" w:rsidRPr="008A48E5" w:rsidRDefault="007F4D37" w:rsidP="00BA222E">
            <w:pPr>
              <w:spacing w:before="40" w:after="40"/>
              <w:jc w:val="center"/>
              <w:rPr>
                <w:rFonts w:cstheme="minorHAnsi"/>
                <w:b/>
                <w:bCs/>
                <w:kern w:val="22"/>
                <w:sz w:val="18"/>
                <w:szCs w:val="18"/>
              </w:rPr>
            </w:pPr>
            <w:r w:rsidRPr="008A48E5">
              <w:rPr>
                <w:rFonts w:cstheme="minorHAnsi"/>
                <w:b/>
                <w:bCs/>
                <w:kern w:val="22"/>
                <w:sz w:val="18"/>
                <w:szCs w:val="18"/>
              </w:rPr>
              <w:t xml:space="preserve">Adoption of draft decisions </w:t>
            </w:r>
          </w:p>
          <w:p w14:paraId="17915BF6" w14:textId="5E81132B" w:rsidR="00BA222E" w:rsidRPr="00875635" w:rsidRDefault="00BA222E" w:rsidP="00BA222E">
            <w:pPr>
              <w:spacing w:before="40" w:after="40"/>
              <w:jc w:val="center"/>
              <w:rPr>
                <w:rFonts w:cstheme="minorHAnsi"/>
                <w:kern w:val="22"/>
                <w:sz w:val="18"/>
                <w:szCs w:val="18"/>
              </w:rPr>
            </w:pPr>
          </w:p>
        </w:tc>
      </w:tr>
      <w:tr w:rsidR="007F4D37" w:rsidRPr="00875635" w14:paraId="5DCF52E3" w14:textId="77777777" w:rsidTr="007F4D37">
        <w:tc>
          <w:tcPr>
            <w:tcW w:w="1594" w:type="dxa"/>
            <w:vMerge w:val="restart"/>
            <w:tcBorders>
              <w:top w:val="double" w:sz="4" w:space="0" w:color="000000"/>
              <w:right w:val="dotted" w:sz="4" w:space="0" w:color="000000"/>
            </w:tcBorders>
          </w:tcPr>
          <w:p w14:paraId="2490A434"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5214BDE3" w14:textId="00B5FCE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8896" w:type="dxa"/>
            <w:gridSpan w:val="8"/>
            <w:tcBorders>
              <w:top w:val="double" w:sz="4" w:space="0" w:color="000000"/>
              <w:left w:val="dotted" w:sz="4" w:space="0" w:color="000000"/>
              <w:bottom w:val="dotted" w:sz="4" w:space="0" w:color="000000"/>
            </w:tcBorders>
          </w:tcPr>
          <w:p w14:paraId="18E9D64F" w14:textId="1B02103E"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tc>
      </w:tr>
      <w:tr w:rsidR="007F4D37" w:rsidRPr="00875635" w14:paraId="64FEABD1" w14:textId="77777777" w:rsidTr="007F4D37">
        <w:tc>
          <w:tcPr>
            <w:tcW w:w="1594" w:type="dxa"/>
            <w:vMerge/>
            <w:tcBorders>
              <w:right w:val="dotted" w:sz="4" w:space="0" w:color="000000"/>
            </w:tcBorders>
          </w:tcPr>
          <w:p w14:paraId="719EEC28"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78D6B124" w14:textId="0A90A8C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28</w:t>
            </w:r>
          </w:p>
        </w:tc>
        <w:tc>
          <w:tcPr>
            <w:tcW w:w="468" w:type="dxa"/>
            <w:tcBorders>
              <w:top w:val="dotted" w:sz="4" w:space="0" w:color="000000"/>
              <w:left w:val="dotted" w:sz="4" w:space="0" w:color="000000"/>
              <w:bottom w:val="dotted" w:sz="4" w:space="0" w:color="000000"/>
              <w:right w:val="dotted" w:sz="4" w:space="0" w:color="000000"/>
            </w:tcBorders>
          </w:tcPr>
          <w:p w14:paraId="5F56A099" w14:textId="246C0435"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18</w:t>
            </w:r>
          </w:p>
        </w:tc>
        <w:tc>
          <w:tcPr>
            <w:tcW w:w="553" w:type="dxa"/>
            <w:tcBorders>
              <w:top w:val="dotted" w:sz="4" w:space="0" w:color="000000"/>
              <w:left w:val="dotted" w:sz="4" w:space="0" w:color="000000"/>
              <w:bottom w:val="dotted" w:sz="4" w:space="0" w:color="000000"/>
              <w:right w:val="dotted" w:sz="4" w:space="0" w:color="000000"/>
            </w:tcBorders>
          </w:tcPr>
          <w:p w14:paraId="195BE46D" w14:textId="3BA90284"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17</w:t>
            </w:r>
          </w:p>
        </w:tc>
        <w:tc>
          <w:tcPr>
            <w:tcW w:w="7364" w:type="dxa"/>
            <w:gridSpan w:val="5"/>
            <w:tcBorders>
              <w:top w:val="dotted" w:sz="4" w:space="0" w:color="000000"/>
              <w:left w:val="dotted" w:sz="4" w:space="0" w:color="000000"/>
              <w:bottom w:val="dotted" w:sz="4" w:space="0" w:color="000000"/>
            </w:tcBorders>
          </w:tcPr>
          <w:p w14:paraId="2B1879A0" w14:textId="746C8786" w:rsidR="007F4D37" w:rsidRPr="00875635" w:rsidRDefault="007F4D37" w:rsidP="007F4D37">
            <w:pPr>
              <w:spacing w:before="40" w:after="40"/>
              <w:rPr>
                <w:rFonts w:cstheme="minorHAnsi"/>
                <w:kern w:val="22"/>
                <w:sz w:val="18"/>
                <w:szCs w:val="18"/>
              </w:rPr>
            </w:pPr>
            <w:r>
              <w:rPr>
                <w:rFonts w:cstheme="minorHAnsi"/>
                <w:kern w:val="22"/>
                <w:sz w:val="18"/>
                <w:szCs w:val="18"/>
              </w:rPr>
              <w:t>Other matters</w:t>
            </w:r>
          </w:p>
        </w:tc>
      </w:tr>
      <w:tr w:rsidR="007F4D37" w:rsidRPr="00875635" w14:paraId="51B85C56" w14:textId="77777777" w:rsidTr="007F4D37">
        <w:tc>
          <w:tcPr>
            <w:tcW w:w="1594" w:type="dxa"/>
            <w:vMerge/>
            <w:tcBorders>
              <w:right w:val="dotted" w:sz="4" w:space="0" w:color="000000"/>
            </w:tcBorders>
          </w:tcPr>
          <w:p w14:paraId="7363E657"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5A889E8D" w14:textId="29E42A4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29</w:t>
            </w:r>
          </w:p>
        </w:tc>
        <w:tc>
          <w:tcPr>
            <w:tcW w:w="468" w:type="dxa"/>
            <w:tcBorders>
              <w:top w:val="dotted" w:sz="4" w:space="0" w:color="000000"/>
              <w:left w:val="dotted" w:sz="4" w:space="0" w:color="000000"/>
              <w:bottom w:val="dotted" w:sz="4" w:space="0" w:color="000000"/>
              <w:right w:val="dotted" w:sz="4" w:space="0" w:color="000000"/>
            </w:tcBorders>
          </w:tcPr>
          <w:p w14:paraId="4637664E" w14:textId="224A966B"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19</w:t>
            </w:r>
          </w:p>
        </w:tc>
        <w:tc>
          <w:tcPr>
            <w:tcW w:w="553" w:type="dxa"/>
            <w:tcBorders>
              <w:top w:val="dotted" w:sz="4" w:space="0" w:color="000000"/>
              <w:left w:val="dotted" w:sz="4" w:space="0" w:color="000000"/>
              <w:bottom w:val="dotted" w:sz="4" w:space="0" w:color="000000"/>
              <w:right w:val="dotted" w:sz="4" w:space="0" w:color="000000"/>
            </w:tcBorders>
          </w:tcPr>
          <w:p w14:paraId="565CAB6E" w14:textId="53CE07A7"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18</w:t>
            </w:r>
          </w:p>
        </w:tc>
        <w:tc>
          <w:tcPr>
            <w:tcW w:w="7364" w:type="dxa"/>
            <w:gridSpan w:val="5"/>
            <w:tcBorders>
              <w:top w:val="dotted" w:sz="4" w:space="0" w:color="000000"/>
              <w:left w:val="dotted" w:sz="4" w:space="0" w:color="000000"/>
              <w:bottom w:val="dotted" w:sz="4" w:space="0" w:color="000000"/>
            </w:tcBorders>
          </w:tcPr>
          <w:p w14:paraId="5B150D9E" w14:textId="2B47ADDD" w:rsidR="007F4D37" w:rsidRPr="00875635" w:rsidRDefault="007F4D37" w:rsidP="007F4D37">
            <w:pPr>
              <w:spacing w:before="40" w:after="40"/>
              <w:rPr>
                <w:rFonts w:cstheme="minorHAnsi"/>
                <w:kern w:val="22"/>
                <w:sz w:val="18"/>
                <w:szCs w:val="18"/>
              </w:rPr>
            </w:pPr>
            <w:r>
              <w:rPr>
                <w:rFonts w:cstheme="minorHAnsi"/>
                <w:kern w:val="22"/>
                <w:sz w:val="18"/>
                <w:szCs w:val="18"/>
              </w:rPr>
              <w:t>Adoption of the report</w:t>
            </w:r>
          </w:p>
        </w:tc>
      </w:tr>
      <w:tr w:rsidR="007F4D37" w:rsidRPr="00875635" w14:paraId="111F0FAA" w14:textId="77777777" w:rsidTr="007F4D37">
        <w:tc>
          <w:tcPr>
            <w:tcW w:w="1594" w:type="dxa"/>
            <w:vMerge/>
            <w:tcBorders>
              <w:right w:val="dotted" w:sz="4" w:space="0" w:color="000000"/>
            </w:tcBorders>
          </w:tcPr>
          <w:p w14:paraId="57F4EEDE"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right w:val="dotted" w:sz="4" w:space="0" w:color="000000"/>
            </w:tcBorders>
          </w:tcPr>
          <w:p w14:paraId="6A7C8CD8" w14:textId="01B06783"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30</w:t>
            </w:r>
          </w:p>
        </w:tc>
        <w:tc>
          <w:tcPr>
            <w:tcW w:w="468" w:type="dxa"/>
            <w:tcBorders>
              <w:top w:val="dotted" w:sz="4" w:space="0" w:color="000000"/>
              <w:left w:val="dotted" w:sz="4" w:space="0" w:color="000000"/>
              <w:right w:val="dotted" w:sz="4" w:space="0" w:color="000000"/>
            </w:tcBorders>
          </w:tcPr>
          <w:p w14:paraId="47341E46" w14:textId="67DF2606"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20</w:t>
            </w:r>
          </w:p>
        </w:tc>
        <w:tc>
          <w:tcPr>
            <w:tcW w:w="553" w:type="dxa"/>
            <w:tcBorders>
              <w:top w:val="dotted" w:sz="4" w:space="0" w:color="000000"/>
              <w:left w:val="dotted" w:sz="4" w:space="0" w:color="000000"/>
              <w:right w:val="dotted" w:sz="4" w:space="0" w:color="000000"/>
            </w:tcBorders>
          </w:tcPr>
          <w:p w14:paraId="357A3B2C" w14:textId="4140DB85"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19</w:t>
            </w:r>
          </w:p>
        </w:tc>
        <w:tc>
          <w:tcPr>
            <w:tcW w:w="7364" w:type="dxa"/>
            <w:gridSpan w:val="5"/>
            <w:tcBorders>
              <w:top w:val="dotted" w:sz="4" w:space="0" w:color="000000"/>
              <w:left w:val="dotted" w:sz="4" w:space="0" w:color="000000"/>
            </w:tcBorders>
          </w:tcPr>
          <w:p w14:paraId="633C0880" w14:textId="1D5EFFCB" w:rsidR="007F4D37" w:rsidRPr="00875635" w:rsidRDefault="007F4D37" w:rsidP="007F4D37">
            <w:pPr>
              <w:spacing w:before="40" w:after="40"/>
              <w:rPr>
                <w:rFonts w:cstheme="minorHAnsi"/>
                <w:kern w:val="22"/>
                <w:sz w:val="18"/>
                <w:szCs w:val="18"/>
              </w:rPr>
            </w:pPr>
            <w:r>
              <w:rPr>
                <w:rFonts w:cstheme="minorHAnsi"/>
                <w:kern w:val="22"/>
                <w:sz w:val="18"/>
                <w:szCs w:val="18"/>
              </w:rPr>
              <w:t>Closure of the meeting</w:t>
            </w:r>
          </w:p>
        </w:tc>
      </w:tr>
    </w:tbl>
    <w:p w14:paraId="7F4C4242" w14:textId="77777777" w:rsidR="003D2BF4" w:rsidRPr="0029297C" w:rsidRDefault="003D2BF4" w:rsidP="00942795">
      <w:pPr>
        <w:rPr>
          <w:kern w:val="22"/>
        </w:rPr>
      </w:pPr>
    </w:p>
    <w:p w14:paraId="15E95627" w14:textId="77777777" w:rsidR="00942795" w:rsidRPr="0029297C" w:rsidRDefault="00942795" w:rsidP="00942795">
      <w:pPr>
        <w:rPr>
          <w:kern w:val="22"/>
        </w:rPr>
      </w:pPr>
    </w:p>
    <w:p w14:paraId="339AC36D" w14:textId="77777777" w:rsidR="00942795" w:rsidRPr="0029297C" w:rsidRDefault="00942795" w:rsidP="00942795">
      <w:pPr>
        <w:rPr>
          <w:kern w:val="22"/>
        </w:rPr>
        <w:sectPr w:rsidR="00942795" w:rsidRPr="0029297C" w:rsidSect="003D2BF4">
          <w:pgSz w:w="12240" w:h="15840"/>
          <w:pgMar w:top="1134" w:right="1440" w:bottom="1134" w:left="1440" w:header="709" w:footer="709" w:gutter="0"/>
          <w:cols w:space="708"/>
          <w:docGrid w:linePitch="360"/>
        </w:sectPr>
      </w:pPr>
    </w:p>
    <w:p w14:paraId="5347FB59" w14:textId="42F26ADD" w:rsidR="00942795" w:rsidRPr="0029297C" w:rsidRDefault="00942795" w:rsidP="00942795">
      <w:pPr>
        <w:jc w:val="center"/>
        <w:rPr>
          <w:i/>
          <w:iCs/>
          <w:kern w:val="22"/>
        </w:rPr>
      </w:pPr>
      <w:r w:rsidRPr="0029297C">
        <w:rPr>
          <w:i/>
          <w:iCs/>
          <w:kern w:val="22"/>
        </w:rPr>
        <w:lastRenderedPageBreak/>
        <w:t>Annex I</w:t>
      </w:r>
      <w:r w:rsidR="00827CD2">
        <w:rPr>
          <w:i/>
          <w:iCs/>
          <w:kern w:val="22"/>
        </w:rPr>
        <w:t>I</w:t>
      </w:r>
      <w:r w:rsidRPr="0029297C">
        <w:rPr>
          <w:i/>
          <w:iCs/>
          <w:kern w:val="22"/>
        </w:rPr>
        <w:t>I</w:t>
      </w:r>
    </w:p>
    <w:p w14:paraId="0B825B81" w14:textId="166F780C" w:rsidR="00942795" w:rsidRDefault="00D16014" w:rsidP="0029297C">
      <w:pPr>
        <w:pStyle w:val="Heading1"/>
        <w:tabs>
          <w:tab w:val="clear" w:pos="720"/>
        </w:tabs>
        <w:spacing w:before="120"/>
        <w:rPr>
          <w:rFonts w:ascii="Times New Roman Bold" w:hAnsi="Times New Roman Bold" w:cs="Times New Roman Bold"/>
          <w:bCs/>
          <w:kern w:val="22"/>
        </w:rPr>
      </w:pPr>
      <w:r>
        <w:rPr>
          <w:rFonts w:ascii="Times New Roman Bold" w:hAnsi="Times New Roman Bold" w:cs="Times New Roman Bold"/>
          <w:bCs/>
          <w:kern w:val="22"/>
        </w:rPr>
        <w:t xml:space="preserve">ENVISAGED </w:t>
      </w:r>
      <w:r w:rsidR="00827CD2">
        <w:rPr>
          <w:rFonts w:ascii="Times New Roman Bold" w:hAnsi="Times New Roman Bold" w:cs="Times New Roman Bold"/>
          <w:bCs/>
          <w:kern w:val="22"/>
        </w:rPr>
        <w:t>SCENARIO</w:t>
      </w:r>
      <w:r w:rsidR="002B44CB">
        <w:rPr>
          <w:rFonts w:ascii="Times New Roman Bold" w:hAnsi="Times New Roman Bold" w:cs="Times New Roman Bold"/>
          <w:bCs/>
          <w:kern w:val="22"/>
        </w:rPr>
        <w:t xml:space="preserve"> for each agenda item</w:t>
      </w:r>
    </w:p>
    <w:p w14:paraId="578A26CD" w14:textId="40F61D3E" w:rsidR="00852C21" w:rsidRPr="008A48E5" w:rsidRDefault="00852C21" w:rsidP="008A48E5">
      <w:pPr>
        <w:pStyle w:val="Heading2"/>
        <w:rPr>
          <w:b w:val="0"/>
          <w:bCs w:val="0"/>
          <w:i/>
          <w:iCs w:val="0"/>
        </w:rPr>
      </w:pPr>
      <w:r w:rsidRPr="008A48E5">
        <w:rPr>
          <w:b w:val="0"/>
          <w:bCs w:val="0"/>
          <w:i/>
          <w:iCs w:val="0"/>
        </w:rPr>
        <w:t>(Note: Additional contact groups may be required)</w:t>
      </w:r>
    </w:p>
    <w:p w14:paraId="527E0ACA" w14:textId="06D818B6" w:rsidR="00D16014" w:rsidRPr="00D16014" w:rsidRDefault="00D16014" w:rsidP="00D16014">
      <w:pPr>
        <w:rPr>
          <w:b/>
          <w:bCs/>
        </w:rPr>
      </w:pPr>
      <w:r w:rsidRPr="00D16014">
        <w:rPr>
          <w:b/>
          <w:bCs/>
        </w:rPr>
        <w:t>COP</w:t>
      </w:r>
      <w:r w:rsidR="00751FF7">
        <w:rPr>
          <w:b/>
          <w:bCs/>
        </w:rPr>
        <w:t>-15</w:t>
      </w:r>
      <w:r w:rsidRPr="00D16014">
        <w:rPr>
          <w:b/>
          <w:bCs/>
        </w:rPr>
        <w:t xml:space="preserve"> items</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620D56" w:rsidRPr="0001154E" w14:paraId="6B9220FA" w14:textId="77777777" w:rsidTr="00620D56">
        <w:trPr>
          <w:tblHeader/>
        </w:trPr>
        <w:tc>
          <w:tcPr>
            <w:tcW w:w="704" w:type="dxa"/>
            <w:shd w:val="clear" w:color="auto" w:fill="C5E0B3" w:themeFill="accent6" w:themeFillTint="66"/>
          </w:tcPr>
          <w:p w14:paraId="4870D5AD" w14:textId="77777777" w:rsidR="00D16014" w:rsidRPr="0001154E" w:rsidRDefault="00D16014" w:rsidP="00D16014">
            <w:pPr>
              <w:spacing w:before="40" w:after="40"/>
              <w:jc w:val="left"/>
              <w:rPr>
                <w:rFonts w:cs="Times New Roman (Body CS)"/>
                <w:sz w:val="20"/>
              </w:rPr>
            </w:pPr>
            <w:r>
              <w:rPr>
                <w:rFonts w:cs="Times New Roman (Body CS)"/>
                <w:sz w:val="20"/>
              </w:rPr>
              <w:t>I</w:t>
            </w:r>
            <w:r w:rsidRPr="0001154E">
              <w:rPr>
                <w:rFonts w:cs="Times New Roman (Body CS)"/>
                <w:sz w:val="20"/>
              </w:rPr>
              <w:t>tem No.</w:t>
            </w:r>
          </w:p>
        </w:tc>
        <w:tc>
          <w:tcPr>
            <w:tcW w:w="5528" w:type="dxa"/>
            <w:shd w:val="clear" w:color="auto" w:fill="C5E0B3" w:themeFill="accent6" w:themeFillTint="66"/>
          </w:tcPr>
          <w:p w14:paraId="2BC23613" w14:textId="77777777" w:rsidR="00D16014" w:rsidRPr="0001154E" w:rsidRDefault="00D16014" w:rsidP="00D16014">
            <w:pPr>
              <w:spacing w:before="40" w:after="40"/>
              <w:jc w:val="left"/>
              <w:rPr>
                <w:rFonts w:cs="Times New Roman (Body CS)"/>
                <w:sz w:val="20"/>
              </w:rPr>
            </w:pPr>
            <w:r>
              <w:rPr>
                <w:rFonts w:cs="Times New Roman (Body CS)"/>
                <w:sz w:val="20"/>
              </w:rPr>
              <w:t>Issue</w:t>
            </w:r>
          </w:p>
        </w:tc>
        <w:tc>
          <w:tcPr>
            <w:tcW w:w="2127" w:type="dxa"/>
            <w:shd w:val="clear" w:color="auto" w:fill="C5E0B3" w:themeFill="accent6" w:themeFillTint="66"/>
          </w:tcPr>
          <w:p w14:paraId="54A143C7" w14:textId="77777777" w:rsidR="00D16014" w:rsidRPr="0001154E" w:rsidRDefault="00D16014" w:rsidP="00D16014">
            <w:pPr>
              <w:spacing w:before="40" w:after="40"/>
              <w:jc w:val="left"/>
              <w:rPr>
                <w:rFonts w:cs="Times New Roman (Body CS)"/>
                <w:sz w:val="20"/>
              </w:rPr>
            </w:pPr>
            <w:r>
              <w:rPr>
                <w:rFonts w:cs="Times New Roman (Body CS)"/>
                <w:sz w:val="20"/>
              </w:rPr>
              <w:t>Basis of draft decision</w:t>
            </w:r>
          </w:p>
        </w:tc>
        <w:tc>
          <w:tcPr>
            <w:tcW w:w="992" w:type="dxa"/>
            <w:shd w:val="clear" w:color="auto" w:fill="C5E0B3" w:themeFill="accent6" w:themeFillTint="66"/>
          </w:tcPr>
          <w:p w14:paraId="49B21112" w14:textId="4D5D25D9"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92" w:type="dxa"/>
            <w:shd w:val="clear" w:color="auto" w:fill="C5E0B3" w:themeFill="accent6" w:themeFillTint="66"/>
          </w:tcPr>
          <w:p w14:paraId="4F45A8F8" w14:textId="62C0462D" w:rsidR="00D16014" w:rsidRPr="0001154E" w:rsidRDefault="00D16014" w:rsidP="00EE1401">
            <w:pPr>
              <w:spacing w:before="40" w:after="40"/>
              <w:jc w:val="center"/>
              <w:rPr>
                <w:rFonts w:cs="Times New Roman (Body CS)"/>
                <w:sz w:val="20"/>
              </w:rPr>
            </w:pPr>
            <w:r>
              <w:rPr>
                <w:rFonts w:cs="Times New Roman (Body CS)"/>
                <w:sz w:val="20"/>
              </w:rPr>
              <w:t xml:space="preserve">Contact </w:t>
            </w:r>
            <w:r w:rsidR="008B7FC3">
              <w:rPr>
                <w:rFonts w:cs="Times New Roman (Body CS)"/>
                <w:sz w:val="20"/>
              </w:rPr>
              <w:t>g</w:t>
            </w:r>
            <w:r>
              <w:rPr>
                <w:rFonts w:cs="Times New Roman (Body CS)"/>
                <w:sz w:val="20"/>
              </w:rPr>
              <w:t>roup</w:t>
            </w:r>
          </w:p>
        </w:tc>
        <w:tc>
          <w:tcPr>
            <w:tcW w:w="3402" w:type="dxa"/>
            <w:shd w:val="clear" w:color="auto" w:fill="C5E0B3" w:themeFill="accent6" w:themeFillTint="66"/>
          </w:tcPr>
          <w:p w14:paraId="3E700C3C" w14:textId="77777777" w:rsidR="00D16014" w:rsidRPr="0001154E" w:rsidRDefault="00D16014" w:rsidP="00D16014">
            <w:pPr>
              <w:spacing w:before="40" w:after="40"/>
              <w:jc w:val="left"/>
              <w:rPr>
                <w:rFonts w:cs="Times New Roman (Body CS)"/>
                <w:sz w:val="20"/>
              </w:rPr>
            </w:pPr>
            <w:r>
              <w:rPr>
                <w:rFonts w:cs="Times New Roman (Body CS)"/>
                <w:sz w:val="20"/>
              </w:rPr>
              <w:t>Notes</w:t>
            </w:r>
          </w:p>
        </w:tc>
      </w:tr>
      <w:tr w:rsidR="00D16014" w:rsidRPr="0001154E" w14:paraId="69F3026E" w14:textId="77777777" w:rsidTr="00620D56">
        <w:trPr>
          <w:trHeight w:val="567"/>
        </w:trPr>
        <w:tc>
          <w:tcPr>
            <w:tcW w:w="704" w:type="dxa"/>
          </w:tcPr>
          <w:p w14:paraId="60080616" w14:textId="77777777" w:rsidR="00D16014" w:rsidRPr="0001154E" w:rsidRDefault="00D16014" w:rsidP="00D16014">
            <w:pPr>
              <w:spacing w:before="40" w:after="40"/>
              <w:jc w:val="left"/>
              <w:rPr>
                <w:rFonts w:cs="Times New Roman (Body CS)"/>
                <w:sz w:val="20"/>
              </w:rPr>
            </w:pPr>
            <w:r>
              <w:rPr>
                <w:rFonts w:cs="Times New Roman (Body CS)"/>
                <w:sz w:val="20"/>
              </w:rPr>
              <w:t>8 A</w:t>
            </w:r>
          </w:p>
        </w:tc>
        <w:tc>
          <w:tcPr>
            <w:tcW w:w="5528" w:type="dxa"/>
          </w:tcPr>
          <w:p w14:paraId="2EDE7028" w14:textId="77777777" w:rsidR="00D16014" w:rsidRPr="0001154E" w:rsidRDefault="00D16014" w:rsidP="00D16014">
            <w:pPr>
              <w:spacing w:before="40" w:after="40"/>
              <w:jc w:val="left"/>
              <w:rPr>
                <w:rFonts w:cs="Times New Roman (Body CS)"/>
                <w:sz w:val="20"/>
              </w:rPr>
            </w:pPr>
            <w:r w:rsidRPr="004C4107">
              <w:rPr>
                <w:rFonts w:cs="Times New Roman (Body CS)"/>
                <w:sz w:val="20"/>
              </w:rPr>
              <w:t>Informing the scientific and technical evidence base for the post-2020 global biodiversity framework</w:t>
            </w:r>
          </w:p>
        </w:tc>
        <w:tc>
          <w:tcPr>
            <w:tcW w:w="2127" w:type="dxa"/>
          </w:tcPr>
          <w:p w14:paraId="2681732B" w14:textId="29866D63" w:rsidR="00D16014" w:rsidRDefault="00D16014" w:rsidP="00D16014">
            <w:pPr>
              <w:spacing w:before="40" w:after="40"/>
              <w:jc w:val="left"/>
              <w:rPr>
                <w:rFonts w:cs="Times New Roman (Body CS)"/>
                <w:sz w:val="20"/>
              </w:rPr>
            </w:pPr>
            <w:r>
              <w:rPr>
                <w:rFonts w:cs="Times New Roman (Body CS)"/>
                <w:sz w:val="20"/>
              </w:rPr>
              <w:t>SBSTTA 23/1</w:t>
            </w:r>
          </w:p>
          <w:p w14:paraId="4F2BFAC8" w14:textId="77777777" w:rsidR="00D16014" w:rsidRPr="0001154E" w:rsidRDefault="00D16014" w:rsidP="00D16014">
            <w:pPr>
              <w:spacing w:before="40" w:after="40"/>
              <w:jc w:val="left"/>
              <w:rPr>
                <w:rFonts w:cs="Times New Roman (Body CS)"/>
                <w:sz w:val="20"/>
              </w:rPr>
            </w:pPr>
            <w:r>
              <w:rPr>
                <w:rFonts w:cs="Times New Roman (Body CS)"/>
                <w:sz w:val="20"/>
              </w:rPr>
              <w:t>SBSTTA 24/1</w:t>
            </w:r>
          </w:p>
        </w:tc>
        <w:tc>
          <w:tcPr>
            <w:tcW w:w="992" w:type="dxa"/>
          </w:tcPr>
          <w:p w14:paraId="6540B367" w14:textId="77777777" w:rsidR="00D16014" w:rsidRPr="0001154E" w:rsidRDefault="00D16014" w:rsidP="00D16014">
            <w:pPr>
              <w:spacing w:before="40" w:after="40"/>
              <w:jc w:val="left"/>
              <w:rPr>
                <w:rFonts w:cs="Times New Roman (Body CS)"/>
                <w:sz w:val="20"/>
              </w:rPr>
            </w:pPr>
          </w:p>
        </w:tc>
        <w:tc>
          <w:tcPr>
            <w:tcW w:w="992" w:type="dxa"/>
          </w:tcPr>
          <w:p w14:paraId="7E2F7412" w14:textId="77777777" w:rsidR="00D16014" w:rsidRPr="0001154E" w:rsidRDefault="00D16014" w:rsidP="00D16014">
            <w:pPr>
              <w:spacing w:before="40" w:after="40"/>
              <w:jc w:val="left"/>
              <w:rPr>
                <w:rFonts w:cs="Times New Roman (Body CS)"/>
                <w:sz w:val="20"/>
              </w:rPr>
            </w:pPr>
          </w:p>
        </w:tc>
        <w:tc>
          <w:tcPr>
            <w:tcW w:w="3402" w:type="dxa"/>
          </w:tcPr>
          <w:p w14:paraId="7D84C7D4" w14:textId="77777777" w:rsidR="00D16014" w:rsidRPr="0001154E" w:rsidRDefault="00D16014" w:rsidP="00D16014">
            <w:pPr>
              <w:spacing w:before="40" w:after="40"/>
              <w:jc w:val="left"/>
              <w:rPr>
                <w:rFonts w:cs="Times New Roman (Body CS)"/>
                <w:sz w:val="20"/>
              </w:rPr>
            </w:pPr>
          </w:p>
        </w:tc>
      </w:tr>
      <w:tr w:rsidR="00D16014" w:rsidRPr="0001154E" w14:paraId="5959B9C4" w14:textId="77777777" w:rsidTr="00620D56">
        <w:trPr>
          <w:trHeight w:val="567"/>
        </w:trPr>
        <w:tc>
          <w:tcPr>
            <w:tcW w:w="704" w:type="dxa"/>
          </w:tcPr>
          <w:p w14:paraId="2AB11DE3" w14:textId="77777777" w:rsidR="00D16014" w:rsidRPr="0001154E" w:rsidRDefault="00D16014" w:rsidP="00D16014">
            <w:pPr>
              <w:spacing w:before="40" w:after="40"/>
              <w:jc w:val="left"/>
              <w:rPr>
                <w:rFonts w:cs="Times New Roman (Body CS)"/>
                <w:sz w:val="20"/>
              </w:rPr>
            </w:pPr>
            <w:r>
              <w:rPr>
                <w:rFonts w:cs="Times New Roman (Body CS)"/>
                <w:sz w:val="20"/>
              </w:rPr>
              <w:t>8 B</w:t>
            </w:r>
          </w:p>
        </w:tc>
        <w:tc>
          <w:tcPr>
            <w:tcW w:w="5528" w:type="dxa"/>
          </w:tcPr>
          <w:p w14:paraId="67D464D4" w14:textId="387DB758" w:rsidR="00D16014" w:rsidRPr="0001154E" w:rsidRDefault="00D16014" w:rsidP="00D16014">
            <w:pPr>
              <w:spacing w:before="40" w:after="40"/>
              <w:jc w:val="left"/>
              <w:rPr>
                <w:rFonts w:cs="Times New Roman (Body CS)"/>
                <w:sz w:val="20"/>
              </w:rPr>
            </w:pPr>
            <w:r w:rsidRPr="004C4107">
              <w:rPr>
                <w:rFonts w:cs="Times New Roman (Body CS)"/>
                <w:sz w:val="20"/>
              </w:rPr>
              <w:t xml:space="preserve">Review of progress in the implementation of the </w:t>
            </w:r>
            <w:r w:rsidR="0057372C">
              <w:rPr>
                <w:rFonts w:cs="Times New Roman (Body CS)"/>
                <w:sz w:val="20"/>
              </w:rPr>
              <w:t>C</w:t>
            </w:r>
            <w:r w:rsidRPr="004C4107">
              <w:rPr>
                <w:rFonts w:cs="Times New Roman (Body CS)"/>
                <w:sz w:val="20"/>
              </w:rPr>
              <w:t xml:space="preserve">onvention </w:t>
            </w:r>
            <w:r>
              <w:rPr>
                <w:rFonts w:cs="Times New Roman (Body CS)"/>
                <w:sz w:val="20"/>
              </w:rPr>
              <w:t>&amp;</w:t>
            </w:r>
            <w:r w:rsidRPr="004C4107">
              <w:rPr>
                <w:rFonts w:cs="Times New Roman (Body CS)"/>
                <w:sz w:val="20"/>
              </w:rPr>
              <w:t xml:space="preserve"> the strategic plan for biodiversity 2011-2020</w:t>
            </w:r>
          </w:p>
        </w:tc>
        <w:tc>
          <w:tcPr>
            <w:tcW w:w="2127" w:type="dxa"/>
          </w:tcPr>
          <w:p w14:paraId="5A2D1146" w14:textId="77777777" w:rsidR="00D16014" w:rsidRDefault="00D16014" w:rsidP="00D16014">
            <w:pPr>
              <w:spacing w:before="40" w:after="40"/>
              <w:jc w:val="left"/>
              <w:rPr>
                <w:rFonts w:cs="Times New Roman (Body CS)"/>
                <w:sz w:val="20"/>
              </w:rPr>
            </w:pPr>
            <w:r>
              <w:rPr>
                <w:rFonts w:cs="Times New Roman (Body CS)"/>
                <w:sz w:val="20"/>
              </w:rPr>
              <w:t>SBI 3/1</w:t>
            </w:r>
          </w:p>
          <w:p w14:paraId="0DFC98BA" w14:textId="77777777" w:rsidR="00D16014" w:rsidRPr="0001154E" w:rsidRDefault="00D16014" w:rsidP="00D16014">
            <w:pPr>
              <w:spacing w:before="40" w:after="40"/>
              <w:jc w:val="left"/>
              <w:rPr>
                <w:rFonts w:cs="Times New Roman (Body CS)"/>
                <w:sz w:val="20"/>
              </w:rPr>
            </w:pPr>
          </w:p>
        </w:tc>
        <w:tc>
          <w:tcPr>
            <w:tcW w:w="992" w:type="dxa"/>
          </w:tcPr>
          <w:p w14:paraId="2E7BD96F" w14:textId="77777777" w:rsidR="00D16014" w:rsidRPr="0001154E" w:rsidRDefault="00D16014" w:rsidP="00D16014">
            <w:pPr>
              <w:spacing w:before="40" w:after="40"/>
              <w:jc w:val="left"/>
              <w:rPr>
                <w:rFonts w:cs="Times New Roman (Body CS)"/>
                <w:sz w:val="20"/>
              </w:rPr>
            </w:pPr>
          </w:p>
        </w:tc>
        <w:tc>
          <w:tcPr>
            <w:tcW w:w="992" w:type="dxa"/>
          </w:tcPr>
          <w:p w14:paraId="60514433" w14:textId="77777777" w:rsidR="00D16014" w:rsidRPr="0001154E" w:rsidRDefault="00D16014" w:rsidP="00D16014">
            <w:pPr>
              <w:spacing w:before="40" w:after="40"/>
              <w:jc w:val="left"/>
              <w:rPr>
                <w:rFonts w:cs="Times New Roman (Body CS)"/>
                <w:sz w:val="20"/>
              </w:rPr>
            </w:pPr>
          </w:p>
        </w:tc>
        <w:tc>
          <w:tcPr>
            <w:tcW w:w="3402" w:type="dxa"/>
          </w:tcPr>
          <w:p w14:paraId="28B2404E" w14:textId="77777777" w:rsidR="00D16014" w:rsidRPr="0001154E" w:rsidRDefault="00D16014" w:rsidP="00D16014">
            <w:pPr>
              <w:spacing w:before="40" w:after="40"/>
              <w:jc w:val="left"/>
              <w:rPr>
                <w:rFonts w:cs="Times New Roman (Body CS)"/>
                <w:sz w:val="20"/>
              </w:rPr>
            </w:pPr>
          </w:p>
        </w:tc>
      </w:tr>
      <w:tr w:rsidR="00D16014" w:rsidRPr="0001154E" w14:paraId="78C8B816" w14:textId="77777777" w:rsidTr="00620D56">
        <w:trPr>
          <w:trHeight w:val="567"/>
        </w:trPr>
        <w:tc>
          <w:tcPr>
            <w:tcW w:w="704" w:type="dxa"/>
          </w:tcPr>
          <w:p w14:paraId="62386E57" w14:textId="77777777" w:rsidR="00D16014" w:rsidRPr="0001154E" w:rsidRDefault="00D16014" w:rsidP="00D16014">
            <w:pPr>
              <w:spacing w:before="40" w:after="40"/>
              <w:jc w:val="left"/>
              <w:rPr>
                <w:rFonts w:cs="Times New Roman (Body CS)"/>
                <w:sz w:val="20"/>
              </w:rPr>
            </w:pPr>
            <w:r>
              <w:rPr>
                <w:rFonts w:cs="Times New Roman (Body CS)"/>
                <w:sz w:val="20"/>
              </w:rPr>
              <w:t>9 A</w:t>
            </w:r>
          </w:p>
        </w:tc>
        <w:tc>
          <w:tcPr>
            <w:tcW w:w="5528" w:type="dxa"/>
          </w:tcPr>
          <w:p w14:paraId="29EDED27" w14:textId="799E0C0A" w:rsidR="00D16014" w:rsidRPr="0001154E" w:rsidRDefault="00D16014" w:rsidP="00D16014">
            <w:pPr>
              <w:spacing w:before="40" w:after="40"/>
              <w:jc w:val="left"/>
              <w:rPr>
                <w:rFonts w:cs="Times New Roman (Body CS)"/>
                <w:sz w:val="20"/>
              </w:rPr>
            </w:pPr>
            <w:r w:rsidRPr="00E40C0D">
              <w:rPr>
                <w:rFonts w:cs="Times New Roman (Body CS)"/>
                <w:sz w:val="20"/>
              </w:rPr>
              <w:t xml:space="preserve">Post-2020 Global </w:t>
            </w:r>
            <w:r w:rsidR="000B1508" w:rsidRPr="00E40C0D">
              <w:rPr>
                <w:rFonts w:cs="Times New Roman (Body CS)"/>
                <w:sz w:val="20"/>
              </w:rPr>
              <w:t>b</w:t>
            </w:r>
            <w:r w:rsidRPr="00E40C0D">
              <w:rPr>
                <w:rFonts w:cs="Times New Roman (Body CS)"/>
                <w:sz w:val="20"/>
              </w:rPr>
              <w:t xml:space="preserve">iodiversity </w:t>
            </w:r>
            <w:r w:rsidR="000B1508" w:rsidRPr="00E40C0D">
              <w:rPr>
                <w:rFonts w:cs="Times New Roman (Body CS)"/>
                <w:sz w:val="20"/>
              </w:rPr>
              <w:t>f</w:t>
            </w:r>
            <w:r w:rsidRPr="00E40C0D">
              <w:rPr>
                <w:rFonts w:cs="Times New Roman (Body CS)"/>
                <w:sz w:val="20"/>
              </w:rPr>
              <w:t xml:space="preserve">ramework                                                                                  </w:t>
            </w:r>
          </w:p>
        </w:tc>
        <w:tc>
          <w:tcPr>
            <w:tcW w:w="2127" w:type="dxa"/>
          </w:tcPr>
          <w:p w14:paraId="27AFBA13" w14:textId="77777777" w:rsidR="00D16014" w:rsidRPr="0001154E" w:rsidRDefault="00D16014" w:rsidP="00D16014">
            <w:pPr>
              <w:spacing w:before="40" w:after="40"/>
              <w:jc w:val="left"/>
              <w:rPr>
                <w:rFonts w:cs="Times New Roman (Body CS)"/>
                <w:sz w:val="20"/>
              </w:rPr>
            </w:pPr>
            <w:r>
              <w:rPr>
                <w:rFonts w:cs="Times New Roman (Body CS)"/>
                <w:sz w:val="20"/>
              </w:rPr>
              <w:t>WG2020 5/1</w:t>
            </w:r>
          </w:p>
        </w:tc>
        <w:tc>
          <w:tcPr>
            <w:tcW w:w="992" w:type="dxa"/>
          </w:tcPr>
          <w:p w14:paraId="1B823AA1"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vAlign w:val="center"/>
          </w:tcPr>
          <w:p w14:paraId="6E0FF027"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747CF4D0" w14:textId="77777777" w:rsidR="00D16014" w:rsidRPr="0001154E" w:rsidRDefault="00D16014" w:rsidP="00D16014">
            <w:pPr>
              <w:spacing w:before="40" w:after="40"/>
              <w:jc w:val="left"/>
              <w:rPr>
                <w:rFonts w:cs="Times New Roman (Body CS)"/>
                <w:sz w:val="20"/>
              </w:rPr>
            </w:pPr>
          </w:p>
        </w:tc>
      </w:tr>
      <w:tr w:rsidR="00D16014" w:rsidRPr="0001154E" w14:paraId="7E3F93A6" w14:textId="77777777" w:rsidTr="00620D56">
        <w:trPr>
          <w:trHeight w:val="567"/>
        </w:trPr>
        <w:tc>
          <w:tcPr>
            <w:tcW w:w="704" w:type="dxa"/>
          </w:tcPr>
          <w:p w14:paraId="474B0CD1" w14:textId="77777777" w:rsidR="00D16014" w:rsidRPr="0001154E" w:rsidRDefault="00D16014" w:rsidP="00D16014">
            <w:pPr>
              <w:spacing w:before="40" w:after="40"/>
              <w:jc w:val="left"/>
              <w:rPr>
                <w:rFonts w:cs="Times New Roman (Body CS)"/>
                <w:sz w:val="20"/>
              </w:rPr>
            </w:pPr>
            <w:r>
              <w:rPr>
                <w:rFonts w:cs="Times New Roman (Body CS)"/>
                <w:sz w:val="20"/>
              </w:rPr>
              <w:t>9 B</w:t>
            </w:r>
          </w:p>
        </w:tc>
        <w:tc>
          <w:tcPr>
            <w:tcW w:w="5528" w:type="dxa"/>
          </w:tcPr>
          <w:p w14:paraId="25378C43" w14:textId="529E9B73" w:rsidR="00D16014" w:rsidRPr="0001154E" w:rsidRDefault="00D16014" w:rsidP="00D16014">
            <w:pPr>
              <w:spacing w:before="40" w:after="40"/>
              <w:jc w:val="left"/>
              <w:rPr>
                <w:rFonts w:cs="Times New Roman (Body CS)"/>
                <w:sz w:val="20"/>
              </w:rPr>
            </w:pPr>
            <w:r w:rsidRPr="004C4107">
              <w:rPr>
                <w:rFonts w:cs="Times New Roman (Body CS)"/>
                <w:sz w:val="20"/>
              </w:rPr>
              <w:t>Monitoring framework for the post-2020 global biodiversity framework</w:t>
            </w:r>
          </w:p>
        </w:tc>
        <w:tc>
          <w:tcPr>
            <w:tcW w:w="2127" w:type="dxa"/>
          </w:tcPr>
          <w:p w14:paraId="5F0CB41D" w14:textId="77777777" w:rsidR="00D16014" w:rsidRDefault="00D16014" w:rsidP="00D16014">
            <w:pPr>
              <w:spacing w:before="40" w:after="40"/>
              <w:jc w:val="left"/>
              <w:rPr>
                <w:rFonts w:cs="Times New Roman (Body CS)"/>
                <w:sz w:val="20"/>
              </w:rPr>
            </w:pPr>
            <w:r>
              <w:rPr>
                <w:rFonts w:cs="Times New Roman (Body CS)"/>
                <w:sz w:val="20"/>
              </w:rPr>
              <w:t>SBSTTA 24/2</w:t>
            </w:r>
          </w:p>
          <w:p w14:paraId="0566AB35" w14:textId="7EC8511C" w:rsidR="00D16014" w:rsidRPr="0001154E" w:rsidRDefault="00A23EAF" w:rsidP="00D16014">
            <w:pPr>
              <w:spacing w:before="40" w:after="40"/>
              <w:jc w:val="left"/>
              <w:rPr>
                <w:rFonts w:cs="Times New Roman (Body CS)"/>
                <w:sz w:val="20"/>
              </w:rPr>
            </w:pPr>
            <w:r>
              <w:rPr>
                <w:rFonts w:cs="Times New Roman (Body CS)"/>
                <w:sz w:val="20"/>
              </w:rPr>
              <w:t xml:space="preserve">+ </w:t>
            </w:r>
            <w:r w:rsidR="000F184E">
              <w:rPr>
                <w:rFonts w:cs="Times New Roman (Body CS)"/>
                <w:sz w:val="20"/>
              </w:rPr>
              <w:t>a</w:t>
            </w:r>
            <w:r w:rsidR="00D16014">
              <w:rPr>
                <w:rFonts w:cs="Times New Roman (Body CS)"/>
                <w:sz w:val="20"/>
              </w:rPr>
              <w:t xml:space="preserve">nnexes </w:t>
            </w:r>
          </w:p>
        </w:tc>
        <w:tc>
          <w:tcPr>
            <w:tcW w:w="992" w:type="dxa"/>
          </w:tcPr>
          <w:p w14:paraId="4EC2CE98"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27C7BDB"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CA843D9" w14:textId="77777777" w:rsidR="00D16014" w:rsidRPr="0001154E" w:rsidRDefault="00D16014" w:rsidP="00D16014">
            <w:pPr>
              <w:spacing w:before="40" w:after="40"/>
              <w:jc w:val="left"/>
              <w:rPr>
                <w:rFonts w:cs="Times New Roman (Body CS)"/>
                <w:sz w:val="20"/>
              </w:rPr>
            </w:pPr>
          </w:p>
        </w:tc>
      </w:tr>
      <w:tr w:rsidR="00D16014" w:rsidRPr="0001154E" w14:paraId="226D7D6E" w14:textId="77777777" w:rsidTr="00620D56">
        <w:trPr>
          <w:trHeight w:val="567"/>
        </w:trPr>
        <w:tc>
          <w:tcPr>
            <w:tcW w:w="704" w:type="dxa"/>
          </w:tcPr>
          <w:p w14:paraId="681053DE" w14:textId="77777777" w:rsidR="00D16014" w:rsidRPr="0001154E" w:rsidRDefault="00D16014" w:rsidP="00D16014">
            <w:pPr>
              <w:spacing w:before="40" w:after="40"/>
              <w:jc w:val="left"/>
              <w:rPr>
                <w:rFonts w:cs="Times New Roman (Body CS)"/>
                <w:sz w:val="20"/>
              </w:rPr>
            </w:pPr>
            <w:r>
              <w:rPr>
                <w:rFonts w:cs="Times New Roman (Body CS)"/>
                <w:sz w:val="20"/>
              </w:rPr>
              <w:t>9 C</w:t>
            </w:r>
          </w:p>
        </w:tc>
        <w:tc>
          <w:tcPr>
            <w:tcW w:w="5528" w:type="dxa"/>
          </w:tcPr>
          <w:p w14:paraId="32D499CE"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Communication strategy</w:t>
            </w:r>
            <w:r w:rsidRPr="00787D3A">
              <w:rPr>
                <w:rFonts w:cs="Times New Roman (Body CS)"/>
                <w:color w:val="FFFFFF" w:themeColor="background1"/>
                <w:sz w:val="20"/>
              </w:rPr>
              <w:t xml:space="preserve"> </w:t>
            </w:r>
          </w:p>
          <w:p w14:paraId="556E628F" w14:textId="3F40C50F" w:rsidR="00D16014" w:rsidRPr="0001154E" w:rsidRDefault="00D16014" w:rsidP="00D16014">
            <w:pPr>
              <w:spacing w:before="40" w:after="40"/>
              <w:jc w:val="left"/>
              <w:rPr>
                <w:rFonts w:cs="Times New Roman (Body CS)"/>
                <w:sz w:val="20"/>
              </w:rPr>
            </w:pPr>
            <w:r w:rsidRPr="00787D3A">
              <w:rPr>
                <w:rFonts w:cs="Times New Roman (Body CS)"/>
                <w:color w:val="FFFFFF" w:themeColor="background1"/>
                <w:sz w:val="20"/>
              </w:rPr>
              <w:t xml:space="preserve">Framework                                                                                  </w:t>
            </w:r>
          </w:p>
        </w:tc>
        <w:tc>
          <w:tcPr>
            <w:tcW w:w="2127" w:type="dxa"/>
          </w:tcPr>
          <w:p w14:paraId="06C7EBE8" w14:textId="77777777" w:rsidR="00D16014" w:rsidRPr="0001154E" w:rsidRDefault="00D16014" w:rsidP="00D16014">
            <w:pPr>
              <w:spacing w:before="40" w:after="40"/>
              <w:jc w:val="left"/>
              <w:rPr>
                <w:rFonts w:cs="Times New Roman (Body CS)"/>
                <w:sz w:val="20"/>
              </w:rPr>
            </w:pPr>
            <w:r>
              <w:rPr>
                <w:rFonts w:cs="Times New Roman (Body CS)"/>
                <w:sz w:val="20"/>
              </w:rPr>
              <w:t>SBI 3/5</w:t>
            </w:r>
          </w:p>
        </w:tc>
        <w:tc>
          <w:tcPr>
            <w:tcW w:w="992" w:type="dxa"/>
          </w:tcPr>
          <w:p w14:paraId="3EB1E299" w14:textId="77777777" w:rsidR="00D16014" w:rsidRPr="0001154E" w:rsidRDefault="00D16014" w:rsidP="00D16014">
            <w:pPr>
              <w:spacing w:before="40" w:after="40"/>
              <w:jc w:val="left"/>
              <w:rPr>
                <w:rFonts w:cs="Times New Roman (Body CS)"/>
                <w:sz w:val="20"/>
              </w:rPr>
            </w:pPr>
          </w:p>
        </w:tc>
        <w:tc>
          <w:tcPr>
            <w:tcW w:w="992" w:type="dxa"/>
          </w:tcPr>
          <w:p w14:paraId="494ECDB7" w14:textId="77777777" w:rsidR="00D16014" w:rsidRPr="0001154E" w:rsidRDefault="00D16014" w:rsidP="00D16014">
            <w:pPr>
              <w:spacing w:before="40" w:after="40"/>
              <w:jc w:val="left"/>
              <w:rPr>
                <w:rFonts w:cs="Times New Roman (Body CS)"/>
                <w:sz w:val="20"/>
              </w:rPr>
            </w:pPr>
          </w:p>
        </w:tc>
        <w:tc>
          <w:tcPr>
            <w:tcW w:w="3402" w:type="dxa"/>
          </w:tcPr>
          <w:p w14:paraId="6F36BFEB" w14:textId="77777777" w:rsidR="00D16014" w:rsidRPr="0001154E" w:rsidRDefault="00D16014" w:rsidP="00D16014">
            <w:pPr>
              <w:spacing w:before="40" w:after="40"/>
              <w:jc w:val="left"/>
              <w:rPr>
                <w:rFonts w:cs="Times New Roman (Body CS)"/>
                <w:sz w:val="20"/>
              </w:rPr>
            </w:pPr>
          </w:p>
        </w:tc>
      </w:tr>
      <w:tr w:rsidR="00D16014" w:rsidRPr="0001154E" w14:paraId="3B78F5B0" w14:textId="77777777" w:rsidTr="00620D56">
        <w:trPr>
          <w:trHeight w:val="567"/>
        </w:trPr>
        <w:tc>
          <w:tcPr>
            <w:tcW w:w="704" w:type="dxa"/>
          </w:tcPr>
          <w:p w14:paraId="5D719D88" w14:textId="77777777" w:rsidR="00D16014" w:rsidRPr="0001154E" w:rsidRDefault="00D16014" w:rsidP="00D16014">
            <w:pPr>
              <w:spacing w:before="40" w:after="40"/>
              <w:jc w:val="left"/>
              <w:rPr>
                <w:rFonts w:cs="Times New Roman (Body CS)"/>
                <w:sz w:val="20"/>
              </w:rPr>
            </w:pPr>
            <w:r>
              <w:rPr>
                <w:rFonts w:cs="Times New Roman (Body CS)"/>
                <w:sz w:val="20"/>
              </w:rPr>
              <w:t>9 D</w:t>
            </w:r>
          </w:p>
        </w:tc>
        <w:tc>
          <w:tcPr>
            <w:tcW w:w="5528" w:type="dxa"/>
          </w:tcPr>
          <w:p w14:paraId="7B39E307"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Gender plan of action</w:t>
            </w:r>
            <w:r w:rsidRPr="00787D3A">
              <w:rPr>
                <w:rFonts w:cs="Times New Roman (Body CS)"/>
                <w:color w:val="FFFFFF" w:themeColor="background1"/>
                <w:sz w:val="20"/>
              </w:rPr>
              <w:t xml:space="preserve"> F</w:t>
            </w:r>
          </w:p>
          <w:p w14:paraId="6AB54990" w14:textId="5F8A2899" w:rsidR="00D16014" w:rsidRPr="0001154E" w:rsidRDefault="00D16014" w:rsidP="00D16014">
            <w:pPr>
              <w:spacing w:before="40" w:after="40"/>
              <w:jc w:val="left"/>
              <w:rPr>
                <w:rFonts w:cs="Times New Roman (Body CS)"/>
                <w:sz w:val="20"/>
              </w:rPr>
            </w:pPr>
            <w:r w:rsidRPr="00E40C0D">
              <w:rPr>
                <w:rFonts w:cs="Times New Roman (Body CS)"/>
                <w:sz w:val="20"/>
              </w:rPr>
              <w:t xml:space="preserve">                                                                                 </w:t>
            </w:r>
          </w:p>
        </w:tc>
        <w:tc>
          <w:tcPr>
            <w:tcW w:w="2127" w:type="dxa"/>
          </w:tcPr>
          <w:p w14:paraId="47D40D60" w14:textId="77777777" w:rsidR="00D16014" w:rsidRPr="0001154E" w:rsidRDefault="00D16014" w:rsidP="00D16014">
            <w:pPr>
              <w:spacing w:before="40" w:after="40"/>
              <w:jc w:val="left"/>
              <w:rPr>
                <w:rFonts w:cs="Times New Roman (Body CS)"/>
                <w:sz w:val="20"/>
              </w:rPr>
            </w:pPr>
            <w:r>
              <w:rPr>
                <w:rFonts w:cs="Times New Roman (Body CS)"/>
                <w:sz w:val="20"/>
              </w:rPr>
              <w:t>SBI 3/3</w:t>
            </w:r>
          </w:p>
        </w:tc>
        <w:tc>
          <w:tcPr>
            <w:tcW w:w="992" w:type="dxa"/>
          </w:tcPr>
          <w:p w14:paraId="2D120394" w14:textId="77777777" w:rsidR="00D16014" w:rsidRPr="0001154E" w:rsidRDefault="00D16014" w:rsidP="00D16014">
            <w:pPr>
              <w:spacing w:before="40" w:after="40"/>
              <w:jc w:val="left"/>
              <w:rPr>
                <w:rFonts w:cs="Times New Roman (Body CS)"/>
                <w:sz w:val="20"/>
              </w:rPr>
            </w:pPr>
          </w:p>
        </w:tc>
        <w:tc>
          <w:tcPr>
            <w:tcW w:w="992" w:type="dxa"/>
          </w:tcPr>
          <w:p w14:paraId="2720073B" w14:textId="77777777" w:rsidR="00D16014" w:rsidRPr="0001154E" w:rsidRDefault="00D16014" w:rsidP="00D16014">
            <w:pPr>
              <w:spacing w:before="40" w:after="40"/>
              <w:jc w:val="left"/>
              <w:rPr>
                <w:rFonts w:cs="Times New Roman (Body CS)"/>
                <w:sz w:val="20"/>
              </w:rPr>
            </w:pPr>
          </w:p>
        </w:tc>
        <w:tc>
          <w:tcPr>
            <w:tcW w:w="3402" w:type="dxa"/>
          </w:tcPr>
          <w:p w14:paraId="12C21A55" w14:textId="77777777" w:rsidR="00D16014" w:rsidRPr="0001154E" w:rsidRDefault="00D16014" w:rsidP="00D16014">
            <w:pPr>
              <w:spacing w:before="40" w:after="40"/>
              <w:jc w:val="left"/>
              <w:rPr>
                <w:rFonts w:cs="Times New Roman (Body CS)"/>
                <w:sz w:val="20"/>
              </w:rPr>
            </w:pPr>
          </w:p>
        </w:tc>
      </w:tr>
      <w:tr w:rsidR="006F577D" w:rsidRPr="0001154E" w14:paraId="73165733" w14:textId="77777777" w:rsidTr="00620D56">
        <w:trPr>
          <w:trHeight w:val="567"/>
        </w:trPr>
        <w:tc>
          <w:tcPr>
            <w:tcW w:w="704" w:type="dxa"/>
          </w:tcPr>
          <w:p w14:paraId="5497EFA6" w14:textId="57F981B0" w:rsidR="007B1092" w:rsidRPr="0001154E" w:rsidRDefault="007B1092" w:rsidP="0014510F">
            <w:pPr>
              <w:spacing w:before="40" w:after="40"/>
              <w:jc w:val="left"/>
              <w:rPr>
                <w:rFonts w:cs="Times New Roman (Body CS)"/>
                <w:sz w:val="20"/>
              </w:rPr>
            </w:pPr>
            <w:r>
              <w:rPr>
                <w:rFonts w:cs="Times New Roman (Body CS)"/>
                <w:sz w:val="20"/>
              </w:rPr>
              <w:t>10 A</w:t>
            </w:r>
          </w:p>
        </w:tc>
        <w:tc>
          <w:tcPr>
            <w:tcW w:w="5528" w:type="dxa"/>
          </w:tcPr>
          <w:p w14:paraId="63D19037" w14:textId="77777777" w:rsidR="007B1092" w:rsidRPr="0001154E" w:rsidRDefault="007B1092" w:rsidP="0014510F">
            <w:pPr>
              <w:spacing w:before="40" w:after="40"/>
              <w:jc w:val="left"/>
              <w:rPr>
                <w:rFonts w:cs="Times New Roman (Body CS)"/>
                <w:sz w:val="20"/>
              </w:rPr>
            </w:pPr>
            <w:r w:rsidRPr="004C4107">
              <w:rPr>
                <w:rFonts w:cs="Times New Roman (Body CS)"/>
                <w:sz w:val="20"/>
              </w:rPr>
              <w:t xml:space="preserve">Development of a new </w:t>
            </w:r>
            <w:r>
              <w:rPr>
                <w:rFonts w:cs="Times New Roman (Body CS)"/>
                <w:sz w:val="20"/>
              </w:rPr>
              <w:t>POW</w:t>
            </w:r>
            <w:r w:rsidRPr="004C4107">
              <w:rPr>
                <w:rFonts w:cs="Times New Roman (Body CS)"/>
                <w:sz w:val="20"/>
              </w:rPr>
              <w:t xml:space="preserve"> </w:t>
            </w:r>
            <w:r>
              <w:rPr>
                <w:rFonts w:cs="Times New Roman (Body CS)"/>
                <w:sz w:val="20"/>
              </w:rPr>
              <w:t>&amp;</w:t>
            </w:r>
            <w:r w:rsidRPr="004C4107">
              <w:rPr>
                <w:rFonts w:cs="Times New Roman (Body CS)"/>
                <w:sz w:val="20"/>
              </w:rPr>
              <w:t xml:space="preserve"> institutional arrangements on Article 8(j) and </w:t>
            </w:r>
            <w:r>
              <w:rPr>
                <w:rFonts w:cs="Times New Roman (Body CS)"/>
                <w:sz w:val="20"/>
              </w:rPr>
              <w:t>related</w:t>
            </w:r>
            <w:r w:rsidRPr="004C4107">
              <w:rPr>
                <w:rFonts w:cs="Times New Roman (Body CS)"/>
                <w:sz w:val="20"/>
              </w:rPr>
              <w:t xml:space="preserve"> </w:t>
            </w:r>
            <w:r>
              <w:rPr>
                <w:rFonts w:cs="Times New Roman (Body CS)"/>
                <w:sz w:val="20"/>
              </w:rPr>
              <w:t>provisions</w:t>
            </w:r>
          </w:p>
        </w:tc>
        <w:tc>
          <w:tcPr>
            <w:tcW w:w="2127" w:type="dxa"/>
          </w:tcPr>
          <w:p w14:paraId="799670CF" w14:textId="77777777" w:rsidR="007B1092" w:rsidRPr="0001154E" w:rsidRDefault="007B1092" w:rsidP="0014510F">
            <w:pPr>
              <w:spacing w:before="40" w:after="40"/>
              <w:jc w:val="left"/>
              <w:rPr>
                <w:rFonts w:cs="Times New Roman (Body CS)"/>
                <w:sz w:val="20"/>
              </w:rPr>
            </w:pPr>
            <w:r>
              <w:rPr>
                <w:rFonts w:cs="Times New Roman (Body CS)"/>
                <w:sz w:val="20"/>
              </w:rPr>
              <w:t>WG8J 11/2</w:t>
            </w:r>
          </w:p>
        </w:tc>
        <w:tc>
          <w:tcPr>
            <w:tcW w:w="992" w:type="dxa"/>
          </w:tcPr>
          <w:p w14:paraId="1B72A572" w14:textId="77777777" w:rsidR="007B1092" w:rsidRPr="0001154E" w:rsidRDefault="007B1092" w:rsidP="0014510F">
            <w:pPr>
              <w:spacing w:before="40" w:after="40"/>
              <w:jc w:val="left"/>
              <w:rPr>
                <w:rFonts w:cs="Times New Roman (Body CS)"/>
                <w:sz w:val="20"/>
              </w:rPr>
            </w:pPr>
          </w:p>
        </w:tc>
        <w:tc>
          <w:tcPr>
            <w:tcW w:w="992" w:type="dxa"/>
          </w:tcPr>
          <w:p w14:paraId="1841BDCA" w14:textId="77777777" w:rsidR="007B1092" w:rsidRPr="0001154E" w:rsidRDefault="007B1092" w:rsidP="0014510F">
            <w:pPr>
              <w:spacing w:before="40" w:after="40"/>
              <w:jc w:val="left"/>
              <w:rPr>
                <w:rFonts w:cs="Times New Roman (Body CS)"/>
                <w:sz w:val="20"/>
              </w:rPr>
            </w:pPr>
          </w:p>
        </w:tc>
        <w:tc>
          <w:tcPr>
            <w:tcW w:w="3402" w:type="dxa"/>
          </w:tcPr>
          <w:p w14:paraId="2D1AAAC7" w14:textId="77777777" w:rsidR="007B1092" w:rsidRPr="0001154E" w:rsidRDefault="007B1092" w:rsidP="0014510F">
            <w:pPr>
              <w:spacing w:before="40" w:after="40"/>
              <w:jc w:val="left"/>
              <w:rPr>
                <w:rFonts w:cs="Times New Roman (Body CS)"/>
                <w:sz w:val="20"/>
              </w:rPr>
            </w:pPr>
          </w:p>
        </w:tc>
      </w:tr>
      <w:tr w:rsidR="00D16014" w:rsidRPr="0001154E" w14:paraId="6F0127AA" w14:textId="77777777" w:rsidTr="00620D56">
        <w:trPr>
          <w:trHeight w:val="567"/>
        </w:trPr>
        <w:tc>
          <w:tcPr>
            <w:tcW w:w="704" w:type="dxa"/>
          </w:tcPr>
          <w:p w14:paraId="2A762D5E" w14:textId="19F1241E" w:rsidR="00D16014" w:rsidRPr="0001154E" w:rsidRDefault="00D16014" w:rsidP="00D16014">
            <w:pPr>
              <w:spacing w:before="40" w:after="40"/>
              <w:jc w:val="left"/>
              <w:rPr>
                <w:rFonts w:cs="Times New Roman (Body CS)"/>
                <w:sz w:val="20"/>
              </w:rPr>
            </w:pPr>
            <w:r>
              <w:rPr>
                <w:rFonts w:cs="Times New Roman (Body CS)"/>
                <w:sz w:val="20"/>
              </w:rPr>
              <w:t xml:space="preserve">10 </w:t>
            </w:r>
            <w:r w:rsidR="007B1092">
              <w:rPr>
                <w:rFonts w:cs="Times New Roman (Body CS)"/>
                <w:sz w:val="20"/>
              </w:rPr>
              <w:t>B</w:t>
            </w:r>
          </w:p>
        </w:tc>
        <w:tc>
          <w:tcPr>
            <w:tcW w:w="5528" w:type="dxa"/>
          </w:tcPr>
          <w:p w14:paraId="446C62A9" w14:textId="77777777" w:rsidR="00D16014" w:rsidRDefault="00D16014" w:rsidP="00D16014">
            <w:pPr>
              <w:spacing w:before="40" w:after="40"/>
              <w:jc w:val="left"/>
              <w:rPr>
                <w:rFonts w:cs="Times New Roman (Body CS)"/>
                <w:sz w:val="20"/>
              </w:rPr>
            </w:pPr>
            <w:r w:rsidRPr="004C4107">
              <w:rPr>
                <w:rFonts w:cs="Times New Roman (Body CS)"/>
                <w:sz w:val="20"/>
              </w:rPr>
              <w:t>In-depth dialogue on the thematic areas and other cross-cutting issues</w:t>
            </w:r>
          </w:p>
          <w:p w14:paraId="12B72D1E" w14:textId="40B3951D" w:rsidR="00530D17" w:rsidRPr="0001154E" w:rsidRDefault="00530D17" w:rsidP="00D16014">
            <w:pPr>
              <w:spacing w:before="40" w:after="40"/>
              <w:jc w:val="left"/>
              <w:rPr>
                <w:rFonts w:cs="Times New Roman (Body CS)"/>
                <w:sz w:val="20"/>
              </w:rPr>
            </w:pPr>
          </w:p>
        </w:tc>
        <w:tc>
          <w:tcPr>
            <w:tcW w:w="2127" w:type="dxa"/>
          </w:tcPr>
          <w:p w14:paraId="184A93B2" w14:textId="77777777" w:rsidR="00D16014" w:rsidRPr="0001154E" w:rsidRDefault="00D16014" w:rsidP="00D16014">
            <w:pPr>
              <w:spacing w:before="40" w:after="40"/>
              <w:jc w:val="left"/>
              <w:rPr>
                <w:rFonts w:cs="Times New Roman (Body CS)"/>
                <w:sz w:val="20"/>
              </w:rPr>
            </w:pPr>
            <w:r>
              <w:rPr>
                <w:rFonts w:cs="Times New Roman (Body CS)"/>
                <w:sz w:val="20"/>
              </w:rPr>
              <w:t>WG8J 11/1</w:t>
            </w:r>
          </w:p>
        </w:tc>
        <w:tc>
          <w:tcPr>
            <w:tcW w:w="992" w:type="dxa"/>
          </w:tcPr>
          <w:p w14:paraId="0010C532" w14:textId="77777777" w:rsidR="00D16014" w:rsidRPr="0001154E" w:rsidRDefault="00D16014" w:rsidP="00D16014">
            <w:pPr>
              <w:spacing w:before="40" w:after="40"/>
              <w:jc w:val="left"/>
              <w:rPr>
                <w:rFonts w:cs="Times New Roman (Body CS)"/>
                <w:sz w:val="20"/>
              </w:rPr>
            </w:pPr>
          </w:p>
        </w:tc>
        <w:tc>
          <w:tcPr>
            <w:tcW w:w="992" w:type="dxa"/>
          </w:tcPr>
          <w:p w14:paraId="1E69C51D" w14:textId="77777777" w:rsidR="00D16014" w:rsidRPr="0001154E" w:rsidRDefault="00D16014" w:rsidP="00D16014">
            <w:pPr>
              <w:spacing w:before="40" w:after="40"/>
              <w:jc w:val="left"/>
              <w:rPr>
                <w:rFonts w:cs="Times New Roman (Body CS)"/>
                <w:sz w:val="20"/>
              </w:rPr>
            </w:pPr>
          </w:p>
        </w:tc>
        <w:tc>
          <w:tcPr>
            <w:tcW w:w="3402" w:type="dxa"/>
          </w:tcPr>
          <w:p w14:paraId="5ABBBAFB" w14:textId="77777777" w:rsidR="00D16014" w:rsidRPr="0001154E" w:rsidRDefault="00D16014" w:rsidP="00D16014">
            <w:pPr>
              <w:spacing w:before="40" w:after="40"/>
              <w:jc w:val="left"/>
              <w:rPr>
                <w:rFonts w:cs="Times New Roman (Body CS)"/>
                <w:sz w:val="20"/>
              </w:rPr>
            </w:pPr>
          </w:p>
        </w:tc>
      </w:tr>
      <w:tr w:rsidR="00D16014" w:rsidRPr="0001154E" w14:paraId="0D568B66" w14:textId="77777777" w:rsidTr="00620D56">
        <w:trPr>
          <w:trHeight w:val="567"/>
        </w:trPr>
        <w:tc>
          <w:tcPr>
            <w:tcW w:w="704" w:type="dxa"/>
          </w:tcPr>
          <w:p w14:paraId="61E464D0" w14:textId="77777777" w:rsidR="00D16014" w:rsidRPr="0001154E" w:rsidRDefault="00D16014" w:rsidP="00D16014">
            <w:pPr>
              <w:spacing w:before="40" w:after="40"/>
              <w:jc w:val="left"/>
              <w:rPr>
                <w:rFonts w:cs="Times New Roman (Body CS)"/>
                <w:sz w:val="20"/>
              </w:rPr>
            </w:pPr>
            <w:r>
              <w:rPr>
                <w:rFonts w:cs="Times New Roman (Body CS)"/>
                <w:sz w:val="20"/>
              </w:rPr>
              <w:t>10 C</w:t>
            </w:r>
          </w:p>
        </w:tc>
        <w:tc>
          <w:tcPr>
            <w:tcW w:w="5528" w:type="dxa"/>
          </w:tcPr>
          <w:p w14:paraId="11FC67CA" w14:textId="77777777" w:rsidR="00D16014" w:rsidRPr="0001154E" w:rsidRDefault="00D16014" w:rsidP="00D16014">
            <w:pPr>
              <w:spacing w:before="40" w:after="40"/>
              <w:jc w:val="left"/>
              <w:rPr>
                <w:rFonts w:cs="Times New Roman (Body CS)"/>
                <w:sz w:val="20"/>
              </w:rPr>
            </w:pPr>
            <w:r w:rsidRPr="004C4107">
              <w:rPr>
                <w:rFonts w:cs="Times New Roman (Body CS)"/>
                <w:sz w:val="20"/>
              </w:rPr>
              <w:t xml:space="preserve">Recommendations from the </w:t>
            </w:r>
            <w:r>
              <w:rPr>
                <w:rFonts w:cs="Times New Roman (Body CS)"/>
                <w:sz w:val="20"/>
              </w:rPr>
              <w:t>UN</w:t>
            </w:r>
            <w:r w:rsidRPr="004C4107">
              <w:rPr>
                <w:rFonts w:cs="Times New Roman (Body CS)"/>
                <w:sz w:val="20"/>
              </w:rPr>
              <w:t xml:space="preserve"> Permanent Forum on Indigenous Issues to the </w:t>
            </w:r>
            <w:r>
              <w:rPr>
                <w:rFonts w:cs="Times New Roman (Body CS)"/>
                <w:sz w:val="20"/>
              </w:rPr>
              <w:t>CBD</w:t>
            </w:r>
          </w:p>
        </w:tc>
        <w:tc>
          <w:tcPr>
            <w:tcW w:w="2127" w:type="dxa"/>
          </w:tcPr>
          <w:p w14:paraId="1B267D43" w14:textId="77777777" w:rsidR="00D16014" w:rsidRPr="0001154E" w:rsidRDefault="00D16014" w:rsidP="00D16014">
            <w:pPr>
              <w:spacing w:before="40" w:after="40"/>
              <w:jc w:val="left"/>
              <w:rPr>
                <w:rFonts w:cs="Times New Roman (Body CS)"/>
                <w:sz w:val="20"/>
              </w:rPr>
            </w:pPr>
            <w:r>
              <w:rPr>
                <w:rFonts w:cs="Times New Roman (Body CS)"/>
                <w:sz w:val="20"/>
              </w:rPr>
              <w:t>WG8J 11/4</w:t>
            </w:r>
          </w:p>
        </w:tc>
        <w:tc>
          <w:tcPr>
            <w:tcW w:w="992" w:type="dxa"/>
          </w:tcPr>
          <w:p w14:paraId="2EA034C1" w14:textId="77777777" w:rsidR="00D16014" w:rsidRPr="0001154E" w:rsidRDefault="00D16014" w:rsidP="00D16014">
            <w:pPr>
              <w:spacing w:before="40" w:after="40"/>
              <w:jc w:val="left"/>
              <w:rPr>
                <w:rFonts w:cs="Times New Roman (Body CS)"/>
                <w:sz w:val="20"/>
              </w:rPr>
            </w:pPr>
          </w:p>
        </w:tc>
        <w:tc>
          <w:tcPr>
            <w:tcW w:w="992" w:type="dxa"/>
          </w:tcPr>
          <w:p w14:paraId="5314998B" w14:textId="77777777" w:rsidR="00D16014" w:rsidRPr="0001154E" w:rsidRDefault="00D16014" w:rsidP="00D16014">
            <w:pPr>
              <w:spacing w:before="40" w:after="40"/>
              <w:jc w:val="left"/>
              <w:rPr>
                <w:rFonts w:cs="Times New Roman (Body CS)"/>
                <w:sz w:val="20"/>
              </w:rPr>
            </w:pPr>
          </w:p>
        </w:tc>
        <w:tc>
          <w:tcPr>
            <w:tcW w:w="3402" w:type="dxa"/>
          </w:tcPr>
          <w:p w14:paraId="585343A2" w14:textId="77777777" w:rsidR="00D16014" w:rsidRPr="0001154E" w:rsidRDefault="00D16014" w:rsidP="00D16014">
            <w:pPr>
              <w:spacing w:before="40" w:after="40"/>
              <w:jc w:val="left"/>
              <w:rPr>
                <w:rFonts w:cs="Times New Roman (Body CS)"/>
                <w:sz w:val="20"/>
              </w:rPr>
            </w:pPr>
          </w:p>
        </w:tc>
      </w:tr>
      <w:tr w:rsidR="00D16014" w:rsidRPr="0001154E" w14:paraId="4C1F187C" w14:textId="77777777" w:rsidTr="00620D56">
        <w:trPr>
          <w:trHeight w:val="567"/>
        </w:trPr>
        <w:tc>
          <w:tcPr>
            <w:tcW w:w="704" w:type="dxa"/>
          </w:tcPr>
          <w:p w14:paraId="4C2E90F6" w14:textId="77777777" w:rsidR="00D16014" w:rsidRPr="0001154E" w:rsidRDefault="00D16014" w:rsidP="00D16014">
            <w:pPr>
              <w:spacing w:before="40" w:after="40"/>
              <w:jc w:val="left"/>
              <w:rPr>
                <w:rFonts w:cs="Times New Roman (Body CS)"/>
                <w:sz w:val="20"/>
              </w:rPr>
            </w:pPr>
            <w:r>
              <w:rPr>
                <w:rFonts w:cs="Times New Roman (Body CS)"/>
                <w:sz w:val="20"/>
              </w:rPr>
              <w:t>11</w:t>
            </w:r>
          </w:p>
        </w:tc>
        <w:tc>
          <w:tcPr>
            <w:tcW w:w="5528" w:type="dxa"/>
          </w:tcPr>
          <w:p w14:paraId="317BFD18" w14:textId="5254C4A2" w:rsidR="00D16014" w:rsidRPr="0001154E" w:rsidRDefault="00D16014" w:rsidP="00D16014">
            <w:pPr>
              <w:spacing w:before="40" w:after="40"/>
              <w:jc w:val="left"/>
              <w:rPr>
                <w:rFonts w:cs="Times New Roman (Body CS)"/>
                <w:sz w:val="20"/>
              </w:rPr>
            </w:pPr>
            <w:r w:rsidRPr="004C4107">
              <w:rPr>
                <w:rFonts w:cs="Times New Roman (Body CS)"/>
                <w:sz w:val="20"/>
              </w:rPr>
              <w:t>Digital sequence information on genetic resources</w:t>
            </w:r>
          </w:p>
        </w:tc>
        <w:tc>
          <w:tcPr>
            <w:tcW w:w="2127" w:type="dxa"/>
          </w:tcPr>
          <w:p w14:paraId="7CA93F62" w14:textId="77777777" w:rsidR="00D16014" w:rsidRPr="0001154E" w:rsidRDefault="00D16014" w:rsidP="00D16014">
            <w:pPr>
              <w:spacing w:before="40" w:after="40"/>
              <w:jc w:val="left"/>
              <w:rPr>
                <w:rFonts w:cs="Times New Roman (Body CS)"/>
                <w:sz w:val="20"/>
              </w:rPr>
            </w:pPr>
            <w:r>
              <w:rPr>
                <w:rFonts w:cs="Times New Roman (Body CS)"/>
                <w:sz w:val="20"/>
              </w:rPr>
              <w:t>WG2020 5</w:t>
            </w:r>
            <w:r w:rsidRPr="00867122">
              <w:rPr>
                <w:rFonts w:cs="Times New Roman (Body CS)"/>
                <w:sz w:val="20"/>
              </w:rPr>
              <w:t>/2</w:t>
            </w:r>
          </w:p>
        </w:tc>
        <w:tc>
          <w:tcPr>
            <w:tcW w:w="992" w:type="dxa"/>
          </w:tcPr>
          <w:p w14:paraId="03F17F4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2AB7C69" w14:textId="77777777" w:rsidR="00D16014" w:rsidRPr="0001154E" w:rsidRDefault="00D16014" w:rsidP="00D16014">
            <w:pPr>
              <w:spacing w:before="40" w:after="40" w:line="480" w:lineRule="auto"/>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67D0B0E4" w14:textId="77777777" w:rsidR="00D16014" w:rsidRPr="0001154E" w:rsidRDefault="00D16014" w:rsidP="00D16014">
            <w:pPr>
              <w:spacing w:before="40" w:after="40"/>
              <w:jc w:val="left"/>
              <w:rPr>
                <w:rFonts w:cs="Times New Roman (Body CS)"/>
                <w:sz w:val="20"/>
              </w:rPr>
            </w:pPr>
          </w:p>
        </w:tc>
      </w:tr>
      <w:tr w:rsidR="00D16014" w:rsidRPr="0001154E" w14:paraId="05BFE5C1" w14:textId="77777777" w:rsidTr="00620D56">
        <w:trPr>
          <w:trHeight w:val="567"/>
        </w:trPr>
        <w:tc>
          <w:tcPr>
            <w:tcW w:w="704" w:type="dxa"/>
          </w:tcPr>
          <w:p w14:paraId="5FFB17F9" w14:textId="77777777" w:rsidR="00D16014" w:rsidRPr="0001154E" w:rsidRDefault="00D16014" w:rsidP="00D16014">
            <w:pPr>
              <w:spacing w:before="40" w:after="40"/>
              <w:jc w:val="left"/>
              <w:rPr>
                <w:rFonts w:cs="Times New Roman (Body CS)"/>
                <w:sz w:val="20"/>
              </w:rPr>
            </w:pPr>
            <w:r>
              <w:rPr>
                <w:rFonts w:cs="Times New Roman (Body CS)"/>
                <w:sz w:val="20"/>
              </w:rPr>
              <w:t>12 A</w:t>
            </w:r>
          </w:p>
        </w:tc>
        <w:tc>
          <w:tcPr>
            <w:tcW w:w="5528" w:type="dxa"/>
          </w:tcPr>
          <w:p w14:paraId="48E59FDA" w14:textId="77777777" w:rsidR="00D16014" w:rsidRDefault="00D16014" w:rsidP="00D16014">
            <w:pPr>
              <w:spacing w:before="40" w:after="40"/>
              <w:jc w:val="left"/>
              <w:rPr>
                <w:rFonts w:cs="Times New Roman (Body CS)"/>
                <w:sz w:val="20"/>
              </w:rPr>
            </w:pPr>
            <w:r w:rsidRPr="00530D17">
              <w:rPr>
                <w:rFonts w:cs="Times New Roman (Body CS)"/>
                <w:sz w:val="20"/>
              </w:rPr>
              <w:t xml:space="preserve">Resource mobilization </w:t>
            </w:r>
          </w:p>
          <w:p w14:paraId="3ED39DDF" w14:textId="4878446B" w:rsidR="00530D17" w:rsidRPr="0001154E" w:rsidRDefault="00530D17" w:rsidP="00D16014">
            <w:pPr>
              <w:spacing w:before="40" w:after="40"/>
              <w:jc w:val="left"/>
              <w:rPr>
                <w:rFonts w:cs="Times New Roman (Body CS)"/>
                <w:sz w:val="20"/>
              </w:rPr>
            </w:pPr>
          </w:p>
        </w:tc>
        <w:tc>
          <w:tcPr>
            <w:tcW w:w="2127" w:type="dxa"/>
          </w:tcPr>
          <w:p w14:paraId="575C5BDC" w14:textId="77777777" w:rsidR="00D16014" w:rsidRPr="0001154E" w:rsidRDefault="00D16014" w:rsidP="00D16014">
            <w:pPr>
              <w:spacing w:before="40" w:after="40"/>
              <w:jc w:val="left"/>
              <w:rPr>
                <w:rFonts w:cs="Times New Roman (Body CS)"/>
                <w:sz w:val="20"/>
              </w:rPr>
            </w:pPr>
            <w:r>
              <w:rPr>
                <w:rFonts w:cs="Times New Roman (Body CS)"/>
                <w:sz w:val="20"/>
              </w:rPr>
              <w:t>SBI 3/6</w:t>
            </w:r>
          </w:p>
        </w:tc>
        <w:tc>
          <w:tcPr>
            <w:tcW w:w="992" w:type="dxa"/>
          </w:tcPr>
          <w:p w14:paraId="0D3CFDB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7DCF897"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339A6C6" w14:textId="77777777" w:rsidR="00D16014" w:rsidRPr="0001154E" w:rsidRDefault="00D16014" w:rsidP="00D16014">
            <w:pPr>
              <w:spacing w:before="40" w:after="40"/>
              <w:jc w:val="left"/>
              <w:rPr>
                <w:rFonts w:cs="Times New Roman (Body CS)"/>
                <w:sz w:val="20"/>
              </w:rPr>
            </w:pPr>
          </w:p>
        </w:tc>
      </w:tr>
      <w:tr w:rsidR="00D16014" w:rsidRPr="0001154E" w14:paraId="4E4D356A" w14:textId="77777777" w:rsidTr="00620D56">
        <w:trPr>
          <w:trHeight w:val="567"/>
        </w:trPr>
        <w:tc>
          <w:tcPr>
            <w:tcW w:w="704" w:type="dxa"/>
          </w:tcPr>
          <w:p w14:paraId="2DDDDF47" w14:textId="77777777" w:rsidR="00D16014" w:rsidRPr="0001154E" w:rsidRDefault="00D16014" w:rsidP="00D16014">
            <w:pPr>
              <w:spacing w:before="40" w:after="40"/>
              <w:jc w:val="left"/>
              <w:rPr>
                <w:rFonts w:cs="Times New Roman (Body CS)"/>
                <w:sz w:val="20"/>
              </w:rPr>
            </w:pPr>
            <w:r>
              <w:rPr>
                <w:rFonts w:cs="Times New Roman (Body CS)"/>
                <w:sz w:val="20"/>
              </w:rPr>
              <w:t>12 B</w:t>
            </w:r>
          </w:p>
        </w:tc>
        <w:tc>
          <w:tcPr>
            <w:tcW w:w="5528" w:type="dxa"/>
          </w:tcPr>
          <w:p w14:paraId="512712CF" w14:textId="77777777" w:rsidR="00D16014" w:rsidRDefault="00D16014" w:rsidP="00D16014">
            <w:pPr>
              <w:spacing w:before="40" w:after="40"/>
              <w:jc w:val="left"/>
              <w:rPr>
                <w:rFonts w:cs="Times New Roman (Body CS)"/>
                <w:sz w:val="20"/>
              </w:rPr>
            </w:pPr>
            <w:r w:rsidRPr="00530D17">
              <w:rPr>
                <w:rFonts w:cs="Times New Roman (Body CS)"/>
                <w:sz w:val="20"/>
              </w:rPr>
              <w:t>Financial mechanism</w:t>
            </w:r>
          </w:p>
          <w:p w14:paraId="33CB692E" w14:textId="1B060629" w:rsidR="00530D17" w:rsidRPr="0001154E" w:rsidRDefault="00530D17" w:rsidP="00D16014">
            <w:pPr>
              <w:spacing w:before="40" w:after="40"/>
              <w:jc w:val="left"/>
              <w:rPr>
                <w:rFonts w:cs="Times New Roman (Body CS)"/>
                <w:sz w:val="20"/>
              </w:rPr>
            </w:pPr>
          </w:p>
        </w:tc>
        <w:tc>
          <w:tcPr>
            <w:tcW w:w="2127" w:type="dxa"/>
          </w:tcPr>
          <w:p w14:paraId="1D8EE101" w14:textId="77777777" w:rsidR="00D16014" w:rsidRPr="0001154E" w:rsidRDefault="00D16014" w:rsidP="00D16014">
            <w:pPr>
              <w:spacing w:before="40" w:after="40"/>
              <w:jc w:val="left"/>
              <w:rPr>
                <w:rFonts w:cs="Times New Roman (Body CS)"/>
                <w:sz w:val="20"/>
              </w:rPr>
            </w:pPr>
            <w:r>
              <w:rPr>
                <w:rFonts w:cs="Times New Roman (Body CS)"/>
                <w:sz w:val="20"/>
              </w:rPr>
              <w:t>SBI 3/7</w:t>
            </w:r>
          </w:p>
        </w:tc>
        <w:tc>
          <w:tcPr>
            <w:tcW w:w="992" w:type="dxa"/>
          </w:tcPr>
          <w:p w14:paraId="0D5AAE4C"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ADD3F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44D22E76" w14:textId="77777777" w:rsidR="00D16014" w:rsidRPr="0001154E" w:rsidRDefault="00D16014" w:rsidP="00D16014">
            <w:pPr>
              <w:spacing w:before="40" w:after="40"/>
              <w:jc w:val="left"/>
              <w:rPr>
                <w:rFonts w:cs="Times New Roman (Body CS)"/>
                <w:sz w:val="20"/>
              </w:rPr>
            </w:pPr>
          </w:p>
        </w:tc>
      </w:tr>
      <w:tr w:rsidR="00D16014" w:rsidRPr="0001154E" w14:paraId="3757E39C" w14:textId="77777777" w:rsidTr="00620D56">
        <w:trPr>
          <w:trHeight w:val="567"/>
        </w:trPr>
        <w:tc>
          <w:tcPr>
            <w:tcW w:w="704" w:type="dxa"/>
          </w:tcPr>
          <w:p w14:paraId="03070777" w14:textId="77777777" w:rsidR="00D16014" w:rsidRPr="0001154E" w:rsidRDefault="00D16014" w:rsidP="00D16014">
            <w:pPr>
              <w:spacing w:before="40" w:after="40"/>
              <w:jc w:val="left"/>
              <w:rPr>
                <w:rFonts w:cs="Times New Roman (Body CS)"/>
                <w:sz w:val="20"/>
              </w:rPr>
            </w:pPr>
            <w:r>
              <w:rPr>
                <w:rFonts w:cs="Times New Roman (Body CS)"/>
                <w:sz w:val="20"/>
              </w:rPr>
              <w:lastRenderedPageBreak/>
              <w:t>13 A</w:t>
            </w:r>
          </w:p>
        </w:tc>
        <w:tc>
          <w:tcPr>
            <w:tcW w:w="5528" w:type="dxa"/>
          </w:tcPr>
          <w:p w14:paraId="3FB61F8C" w14:textId="7AB65A4F" w:rsidR="00D16014" w:rsidRPr="0001154E" w:rsidRDefault="00D16014" w:rsidP="00D16014">
            <w:pPr>
              <w:spacing w:before="40" w:after="40"/>
              <w:jc w:val="left"/>
              <w:rPr>
                <w:rFonts w:cs="Times New Roman (Body CS)"/>
                <w:sz w:val="20"/>
              </w:rPr>
            </w:pPr>
            <w:r w:rsidRPr="00530D17">
              <w:rPr>
                <w:rFonts w:cs="Times New Roman (Body CS)"/>
                <w:sz w:val="20"/>
              </w:rPr>
              <w:t>Capacity-building and technical and scientific cooperation</w:t>
            </w:r>
          </w:p>
        </w:tc>
        <w:tc>
          <w:tcPr>
            <w:tcW w:w="2127" w:type="dxa"/>
          </w:tcPr>
          <w:p w14:paraId="48E503FF" w14:textId="77777777" w:rsidR="00D16014" w:rsidRDefault="00D16014" w:rsidP="00D16014">
            <w:pPr>
              <w:spacing w:before="40" w:after="40"/>
              <w:jc w:val="left"/>
              <w:rPr>
                <w:rFonts w:cs="Times New Roman (Body CS)"/>
                <w:sz w:val="20"/>
              </w:rPr>
            </w:pPr>
            <w:r>
              <w:rPr>
                <w:rFonts w:cs="Times New Roman (Body CS)"/>
                <w:sz w:val="20"/>
              </w:rPr>
              <w:t>SBI 3/8</w:t>
            </w:r>
          </w:p>
          <w:p w14:paraId="14D718B8" w14:textId="05512A88" w:rsidR="00D16014" w:rsidRPr="0001154E" w:rsidRDefault="00D16014" w:rsidP="00D16014">
            <w:pPr>
              <w:spacing w:before="40" w:after="40"/>
              <w:jc w:val="left"/>
              <w:rPr>
                <w:rFonts w:cs="Times New Roman (Body CS)"/>
                <w:sz w:val="20"/>
              </w:rPr>
            </w:pPr>
            <w:r w:rsidRPr="003A40BD">
              <w:rPr>
                <w:rFonts w:cs="Times New Roman (Body CS)"/>
                <w:sz w:val="20"/>
              </w:rPr>
              <w:t>CBD/COP/15/</w:t>
            </w:r>
            <w:r w:rsidR="000853D9" w:rsidRPr="003A40BD">
              <w:rPr>
                <w:rFonts w:cs="Times New Roman (Body CS)"/>
                <w:sz w:val="20"/>
              </w:rPr>
              <w:t>1</w:t>
            </w:r>
            <w:r w:rsidR="00950E8B">
              <w:rPr>
                <w:rFonts w:cs="Times New Roman (Body CS)"/>
                <w:sz w:val="20"/>
              </w:rPr>
              <w:t>2</w:t>
            </w:r>
          </w:p>
        </w:tc>
        <w:tc>
          <w:tcPr>
            <w:tcW w:w="992" w:type="dxa"/>
          </w:tcPr>
          <w:p w14:paraId="1ADBFE79"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4BE2135"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0D0C990B" w14:textId="77777777" w:rsidR="00D16014" w:rsidRPr="0001154E" w:rsidRDefault="00D16014" w:rsidP="00D16014">
            <w:pPr>
              <w:spacing w:before="40" w:after="40"/>
              <w:jc w:val="left"/>
              <w:rPr>
                <w:rFonts w:cs="Times New Roman (Body CS)"/>
                <w:sz w:val="20"/>
              </w:rPr>
            </w:pPr>
          </w:p>
        </w:tc>
      </w:tr>
      <w:tr w:rsidR="00D16014" w:rsidRPr="0001154E" w14:paraId="7CE9F669" w14:textId="77777777" w:rsidTr="00620D56">
        <w:trPr>
          <w:trHeight w:val="567"/>
        </w:trPr>
        <w:tc>
          <w:tcPr>
            <w:tcW w:w="704" w:type="dxa"/>
          </w:tcPr>
          <w:p w14:paraId="41C39C62" w14:textId="77777777" w:rsidR="00D16014" w:rsidRPr="0001154E" w:rsidRDefault="00D16014" w:rsidP="00D16014">
            <w:pPr>
              <w:spacing w:before="40" w:after="40"/>
              <w:jc w:val="left"/>
              <w:rPr>
                <w:rFonts w:cs="Times New Roman (Body CS)"/>
                <w:sz w:val="20"/>
              </w:rPr>
            </w:pPr>
            <w:r>
              <w:rPr>
                <w:rFonts w:cs="Times New Roman (Body CS)"/>
                <w:sz w:val="20"/>
              </w:rPr>
              <w:t>13 B</w:t>
            </w:r>
          </w:p>
        </w:tc>
        <w:tc>
          <w:tcPr>
            <w:tcW w:w="5528" w:type="dxa"/>
          </w:tcPr>
          <w:p w14:paraId="085324BC" w14:textId="7D2C44F1" w:rsidR="00D16014" w:rsidRPr="00530D17" w:rsidRDefault="00D16014" w:rsidP="00D16014">
            <w:pPr>
              <w:spacing w:before="40" w:after="40"/>
              <w:jc w:val="left"/>
              <w:rPr>
                <w:rFonts w:cs="Times New Roman (Body CS)"/>
                <w:sz w:val="20"/>
              </w:rPr>
            </w:pPr>
            <w:r w:rsidRPr="00530D17">
              <w:rPr>
                <w:rFonts w:cs="Times New Roman (Body CS)"/>
                <w:sz w:val="20"/>
              </w:rPr>
              <w:t>Knowledge management</w:t>
            </w:r>
          </w:p>
        </w:tc>
        <w:tc>
          <w:tcPr>
            <w:tcW w:w="2127" w:type="dxa"/>
          </w:tcPr>
          <w:p w14:paraId="78B4FE8F" w14:textId="77777777" w:rsidR="00D16014" w:rsidRPr="0001154E" w:rsidRDefault="00D16014" w:rsidP="00D16014">
            <w:pPr>
              <w:spacing w:before="40" w:after="40"/>
              <w:jc w:val="left"/>
              <w:rPr>
                <w:rFonts w:cs="Times New Roman (Body CS)"/>
                <w:sz w:val="20"/>
              </w:rPr>
            </w:pPr>
            <w:r>
              <w:rPr>
                <w:rFonts w:cs="Times New Roman (Body CS)"/>
                <w:sz w:val="20"/>
              </w:rPr>
              <w:t>SBI 3/10</w:t>
            </w:r>
          </w:p>
        </w:tc>
        <w:tc>
          <w:tcPr>
            <w:tcW w:w="992" w:type="dxa"/>
          </w:tcPr>
          <w:p w14:paraId="5296B1FA" w14:textId="77777777" w:rsidR="00D16014" w:rsidRPr="0001154E" w:rsidRDefault="00D16014" w:rsidP="00D16014">
            <w:pPr>
              <w:spacing w:before="40" w:after="40"/>
              <w:jc w:val="left"/>
              <w:rPr>
                <w:rFonts w:cs="Times New Roman (Body CS)"/>
                <w:sz w:val="20"/>
              </w:rPr>
            </w:pPr>
          </w:p>
        </w:tc>
        <w:tc>
          <w:tcPr>
            <w:tcW w:w="992" w:type="dxa"/>
          </w:tcPr>
          <w:p w14:paraId="7A36B1BD" w14:textId="77777777" w:rsidR="00D16014" w:rsidRPr="0001154E" w:rsidRDefault="00D16014" w:rsidP="00D16014">
            <w:pPr>
              <w:spacing w:before="40" w:after="40"/>
              <w:jc w:val="left"/>
              <w:rPr>
                <w:rFonts w:cs="Times New Roman (Body CS)"/>
                <w:sz w:val="20"/>
              </w:rPr>
            </w:pPr>
          </w:p>
        </w:tc>
        <w:tc>
          <w:tcPr>
            <w:tcW w:w="3402" w:type="dxa"/>
          </w:tcPr>
          <w:p w14:paraId="1F4D8B69" w14:textId="77777777" w:rsidR="00D16014" w:rsidRPr="0001154E" w:rsidRDefault="00D16014" w:rsidP="00D16014">
            <w:pPr>
              <w:spacing w:before="40" w:after="40"/>
              <w:jc w:val="left"/>
              <w:rPr>
                <w:rFonts w:cs="Times New Roman (Body CS)"/>
                <w:sz w:val="20"/>
              </w:rPr>
            </w:pPr>
          </w:p>
        </w:tc>
      </w:tr>
      <w:tr w:rsidR="00D16014" w:rsidRPr="0001154E" w14:paraId="2126637B" w14:textId="77777777" w:rsidTr="00620D56">
        <w:trPr>
          <w:trHeight w:val="567"/>
        </w:trPr>
        <w:tc>
          <w:tcPr>
            <w:tcW w:w="704" w:type="dxa"/>
          </w:tcPr>
          <w:p w14:paraId="369F0DFC" w14:textId="77777777" w:rsidR="00D16014" w:rsidRPr="0001154E" w:rsidRDefault="00D16014" w:rsidP="00D16014">
            <w:pPr>
              <w:spacing w:before="40" w:after="40"/>
              <w:jc w:val="left"/>
              <w:rPr>
                <w:rFonts w:cs="Times New Roman (Body CS)"/>
                <w:sz w:val="20"/>
              </w:rPr>
            </w:pPr>
            <w:r>
              <w:rPr>
                <w:rFonts w:cs="Times New Roman (Body CS)"/>
                <w:sz w:val="20"/>
              </w:rPr>
              <w:t>13 C</w:t>
            </w:r>
          </w:p>
        </w:tc>
        <w:tc>
          <w:tcPr>
            <w:tcW w:w="5528" w:type="dxa"/>
          </w:tcPr>
          <w:p w14:paraId="0EE84F7F" w14:textId="3622EBCA" w:rsidR="00D16014" w:rsidRPr="00530D17" w:rsidRDefault="00D16014" w:rsidP="00D16014">
            <w:pPr>
              <w:spacing w:before="40" w:after="40"/>
              <w:jc w:val="left"/>
              <w:rPr>
                <w:rFonts w:cs="Times New Roman (Body CS)"/>
                <w:sz w:val="20"/>
              </w:rPr>
            </w:pPr>
            <w:r w:rsidRPr="00530D17">
              <w:rPr>
                <w:rFonts w:cs="Times New Roman (Body CS)"/>
                <w:sz w:val="20"/>
              </w:rPr>
              <w:t xml:space="preserve">Communication                                                                              </w:t>
            </w:r>
          </w:p>
        </w:tc>
        <w:tc>
          <w:tcPr>
            <w:tcW w:w="2127" w:type="dxa"/>
          </w:tcPr>
          <w:p w14:paraId="013E718A" w14:textId="77777777" w:rsidR="00D16014" w:rsidRPr="0001154E" w:rsidRDefault="00D16014" w:rsidP="00D16014">
            <w:pPr>
              <w:spacing w:before="40" w:after="40"/>
              <w:jc w:val="left"/>
              <w:rPr>
                <w:rFonts w:cs="Times New Roman (Body CS)"/>
                <w:sz w:val="20"/>
              </w:rPr>
            </w:pPr>
            <w:r>
              <w:rPr>
                <w:rFonts w:cs="Times New Roman (Body CS)"/>
                <w:sz w:val="20"/>
              </w:rPr>
              <w:t>SBI 3/18</w:t>
            </w:r>
          </w:p>
        </w:tc>
        <w:tc>
          <w:tcPr>
            <w:tcW w:w="992" w:type="dxa"/>
          </w:tcPr>
          <w:p w14:paraId="539669AA" w14:textId="77777777" w:rsidR="00D16014" w:rsidRPr="0001154E" w:rsidRDefault="00D16014" w:rsidP="00D16014">
            <w:pPr>
              <w:spacing w:before="40" w:after="40"/>
              <w:jc w:val="left"/>
              <w:rPr>
                <w:rFonts w:cs="Times New Roman (Body CS)"/>
                <w:sz w:val="20"/>
              </w:rPr>
            </w:pPr>
          </w:p>
        </w:tc>
        <w:tc>
          <w:tcPr>
            <w:tcW w:w="992" w:type="dxa"/>
          </w:tcPr>
          <w:p w14:paraId="4C6070E1" w14:textId="77777777" w:rsidR="00D16014" w:rsidRPr="0001154E" w:rsidRDefault="00D16014" w:rsidP="00D16014">
            <w:pPr>
              <w:spacing w:before="40" w:after="40"/>
              <w:jc w:val="left"/>
              <w:rPr>
                <w:rFonts w:cs="Times New Roman (Body CS)"/>
                <w:sz w:val="20"/>
              </w:rPr>
            </w:pPr>
          </w:p>
        </w:tc>
        <w:tc>
          <w:tcPr>
            <w:tcW w:w="3402" w:type="dxa"/>
          </w:tcPr>
          <w:p w14:paraId="2AD7500A" w14:textId="77777777" w:rsidR="00D16014" w:rsidRPr="0001154E" w:rsidRDefault="00D16014" w:rsidP="00D16014">
            <w:pPr>
              <w:spacing w:before="40" w:after="40"/>
              <w:jc w:val="left"/>
              <w:rPr>
                <w:rFonts w:cs="Times New Roman (Body CS)"/>
                <w:sz w:val="20"/>
              </w:rPr>
            </w:pPr>
          </w:p>
        </w:tc>
      </w:tr>
      <w:tr w:rsidR="00D16014" w:rsidRPr="0001154E" w14:paraId="653A61B2" w14:textId="77777777" w:rsidTr="00620D56">
        <w:trPr>
          <w:trHeight w:val="567"/>
        </w:trPr>
        <w:tc>
          <w:tcPr>
            <w:tcW w:w="704" w:type="dxa"/>
          </w:tcPr>
          <w:p w14:paraId="58C322F9" w14:textId="77777777" w:rsidR="00D16014" w:rsidRPr="0001154E" w:rsidRDefault="00D16014" w:rsidP="00D16014">
            <w:pPr>
              <w:spacing w:before="40" w:after="40"/>
              <w:jc w:val="left"/>
              <w:rPr>
                <w:rFonts w:cs="Times New Roman (Body CS)"/>
                <w:sz w:val="20"/>
              </w:rPr>
            </w:pPr>
            <w:r>
              <w:rPr>
                <w:rFonts w:cs="Times New Roman (Body CS)"/>
                <w:sz w:val="20"/>
              </w:rPr>
              <w:t>14</w:t>
            </w:r>
          </w:p>
        </w:tc>
        <w:tc>
          <w:tcPr>
            <w:tcW w:w="5528" w:type="dxa"/>
          </w:tcPr>
          <w:p w14:paraId="51219AA0" w14:textId="77777777" w:rsidR="00D16014" w:rsidRPr="0001154E" w:rsidRDefault="00D16014" w:rsidP="00D16014">
            <w:pPr>
              <w:spacing w:before="40" w:after="40"/>
              <w:jc w:val="left"/>
              <w:rPr>
                <w:rFonts w:cs="Times New Roman (Body CS)"/>
                <w:sz w:val="20"/>
              </w:rPr>
            </w:pPr>
            <w:r w:rsidRPr="00355840">
              <w:rPr>
                <w:rFonts w:cs="Times New Roman (Body CS)"/>
                <w:sz w:val="20"/>
              </w:rPr>
              <w:t>Mechanisms for planning, monitoring, reporting and review</w:t>
            </w:r>
          </w:p>
        </w:tc>
        <w:tc>
          <w:tcPr>
            <w:tcW w:w="2127" w:type="dxa"/>
          </w:tcPr>
          <w:p w14:paraId="1135C2BF" w14:textId="77777777" w:rsidR="00D16014" w:rsidRDefault="00D16014" w:rsidP="00D16014">
            <w:pPr>
              <w:spacing w:before="40" w:after="40"/>
              <w:jc w:val="left"/>
              <w:rPr>
                <w:rFonts w:cs="Times New Roman (Body CS)"/>
                <w:sz w:val="20"/>
              </w:rPr>
            </w:pPr>
            <w:r>
              <w:rPr>
                <w:rFonts w:cs="Times New Roman (Body CS)"/>
                <w:sz w:val="20"/>
              </w:rPr>
              <w:t>SBI 3/11</w:t>
            </w:r>
          </w:p>
          <w:p w14:paraId="567CCBF6" w14:textId="4A6EFCAD" w:rsidR="00D16014" w:rsidRPr="0001154E" w:rsidRDefault="0002769D" w:rsidP="00D16014">
            <w:pPr>
              <w:spacing w:before="40" w:after="40"/>
              <w:jc w:val="left"/>
              <w:rPr>
                <w:rFonts w:cs="Times New Roman (Body CS)"/>
                <w:sz w:val="20"/>
              </w:rPr>
            </w:pPr>
            <w:r>
              <w:rPr>
                <w:rFonts w:cs="Times New Roman (Body CS)"/>
                <w:sz w:val="20"/>
              </w:rPr>
              <w:t>+ a</w:t>
            </w:r>
            <w:r w:rsidR="00D16014">
              <w:rPr>
                <w:rFonts w:cs="Times New Roman (Body CS)"/>
                <w:sz w:val="20"/>
              </w:rPr>
              <w:t xml:space="preserve">nnexes </w:t>
            </w:r>
          </w:p>
        </w:tc>
        <w:tc>
          <w:tcPr>
            <w:tcW w:w="992" w:type="dxa"/>
          </w:tcPr>
          <w:p w14:paraId="0CA98D83"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5FA698B4"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53D217C" w14:textId="77777777" w:rsidR="00D16014" w:rsidRPr="0001154E" w:rsidRDefault="00D16014" w:rsidP="00D16014">
            <w:pPr>
              <w:spacing w:before="40" w:after="40"/>
              <w:jc w:val="left"/>
              <w:rPr>
                <w:rFonts w:cs="Times New Roman (Body CS)"/>
                <w:sz w:val="20"/>
              </w:rPr>
            </w:pPr>
          </w:p>
        </w:tc>
      </w:tr>
      <w:tr w:rsidR="00D16014" w:rsidRPr="0001154E" w14:paraId="4CF0C555" w14:textId="77777777" w:rsidTr="00620D56">
        <w:trPr>
          <w:trHeight w:val="567"/>
        </w:trPr>
        <w:tc>
          <w:tcPr>
            <w:tcW w:w="704" w:type="dxa"/>
          </w:tcPr>
          <w:p w14:paraId="0BC2C6BA" w14:textId="77777777" w:rsidR="00D16014" w:rsidRPr="0001154E" w:rsidRDefault="00D16014" w:rsidP="00D16014">
            <w:pPr>
              <w:spacing w:before="40" w:after="40"/>
              <w:jc w:val="left"/>
              <w:rPr>
                <w:rFonts w:cs="Times New Roman (Body CS)"/>
                <w:sz w:val="20"/>
              </w:rPr>
            </w:pPr>
            <w:r>
              <w:rPr>
                <w:rFonts w:cs="Times New Roman (Body CS)"/>
                <w:sz w:val="20"/>
              </w:rPr>
              <w:t>15 A</w:t>
            </w:r>
          </w:p>
        </w:tc>
        <w:tc>
          <w:tcPr>
            <w:tcW w:w="5528" w:type="dxa"/>
          </w:tcPr>
          <w:p w14:paraId="4A4E97F9" w14:textId="77777777" w:rsidR="00D16014" w:rsidRPr="0001154E" w:rsidRDefault="00D16014" w:rsidP="00D16014">
            <w:pPr>
              <w:spacing w:before="40" w:after="40"/>
              <w:jc w:val="left"/>
              <w:rPr>
                <w:rFonts w:cs="Times New Roman (Body CS)"/>
                <w:sz w:val="20"/>
              </w:rPr>
            </w:pPr>
            <w:r w:rsidRPr="00355840">
              <w:rPr>
                <w:rFonts w:cs="Times New Roman (Body CS)"/>
                <w:sz w:val="20"/>
              </w:rPr>
              <w:t>Programme of work of the Intergovernmental Science-Policy Platform on Biodiversity and Ecosystem Services</w:t>
            </w:r>
          </w:p>
        </w:tc>
        <w:tc>
          <w:tcPr>
            <w:tcW w:w="2127" w:type="dxa"/>
          </w:tcPr>
          <w:p w14:paraId="44291375" w14:textId="77777777" w:rsidR="00D16014" w:rsidRPr="003A40BD" w:rsidRDefault="00D16014" w:rsidP="00D16014">
            <w:pPr>
              <w:spacing w:before="40" w:after="40"/>
              <w:jc w:val="left"/>
              <w:rPr>
                <w:rFonts w:cs="Times New Roman (Body CS)"/>
                <w:sz w:val="20"/>
              </w:rPr>
            </w:pPr>
            <w:r w:rsidRPr="003A40BD">
              <w:rPr>
                <w:rFonts w:cs="Times New Roman (Body CS)"/>
                <w:sz w:val="20"/>
              </w:rPr>
              <w:t>SBSTTA 23/3</w:t>
            </w:r>
          </w:p>
          <w:p w14:paraId="76DC4DD6" w14:textId="15D95264"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C354C0" w:rsidRPr="003A40BD">
              <w:rPr>
                <w:rFonts w:cs="Times New Roman (Body CS)"/>
                <w:sz w:val="20"/>
              </w:rPr>
              <w:t>13</w:t>
            </w:r>
          </w:p>
        </w:tc>
        <w:tc>
          <w:tcPr>
            <w:tcW w:w="992" w:type="dxa"/>
            <w:shd w:val="clear" w:color="auto" w:fill="D9D9D9" w:themeFill="background1" w:themeFillShade="D9"/>
          </w:tcPr>
          <w:p w14:paraId="7CA2FEE1"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1418EC8F" w14:textId="77777777" w:rsidR="00D16014" w:rsidRPr="0001154E" w:rsidRDefault="00D16014" w:rsidP="00D16014">
            <w:pPr>
              <w:spacing w:before="40" w:after="40"/>
              <w:jc w:val="left"/>
              <w:rPr>
                <w:rFonts w:cs="Times New Roman (Body CS)"/>
                <w:sz w:val="20"/>
              </w:rPr>
            </w:pPr>
          </w:p>
        </w:tc>
        <w:tc>
          <w:tcPr>
            <w:tcW w:w="3402" w:type="dxa"/>
          </w:tcPr>
          <w:p w14:paraId="1B37F64E" w14:textId="77777777" w:rsidR="00D16014" w:rsidRPr="0001154E" w:rsidRDefault="00D16014" w:rsidP="00D16014">
            <w:pPr>
              <w:spacing w:before="40" w:after="40"/>
              <w:jc w:val="left"/>
              <w:rPr>
                <w:rFonts w:cs="Times New Roman (Body CS)"/>
                <w:sz w:val="20"/>
              </w:rPr>
            </w:pPr>
            <w:r>
              <w:rPr>
                <w:rFonts w:cs="Times New Roman (Body CS)"/>
                <w:sz w:val="20"/>
              </w:rPr>
              <w:t>First reading required because of new elements from IPBES-8 and IPBES-9</w:t>
            </w:r>
          </w:p>
        </w:tc>
      </w:tr>
      <w:tr w:rsidR="00D16014" w:rsidRPr="0001154E" w14:paraId="756002DA" w14:textId="77777777" w:rsidTr="00620D56">
        <w:trPr>
          <w:trHeight w:val="567"/>
        </w:trPr>
        <w:tc>
          <w:tcPr>
            <w:tcW w:w="704" w:type="dxa"/>
          </w:tcPr>
          <w:p w14:paraId="4BCF3428" w14:textId="77777777" w:rsidR="00D16014" w:rsidRPr="0001154E" w:rsidRDefault="00D16014" w:rsidP="00D16014">
            <w:pPr>
              <w:spacing w:before="40" w:after="40"/>
              <w:jc w:val="left"/>
              <w:rPr>
                <w:rFonts w:cs="Times New Roman (Body CS)"/>
                <w:sz w:val="20"/>
              </w:rPr>
            </w:pPr>
            <w:r>
              <w:rPr>
                <w:rFonts w:cs="Times New Roman (Body CS)"/>
                <w:sz w:val="20"/>
              </w:rPr>
              <w:t>15 B</w:t>
            </w:r>
          </w:p>
        </w:tc>
        <w:tc>
          <w:tcPr>
            <w:tcW w:w="5528" w:type="dxa"/>
          </w:tcPr>
          <w:p w14:paraId="6710BA0C" w14:textId="77777777" w:rsidR="00D16014" w:rsidRPr="0001154E" w:rsidRDefault="00D16014" w:rsidP="00D16014">
            <w:pPr>
              <w:spacing w:before="40" w:after="40"/>
              <w:jc w:val="left"/>
              <w:rPr>
                <w:rFonts w:cs="Times New Roman (Body CS)"/>
                <w:sz w:val="20"/>
              </w:rPr>
            </w:pPr>
            <w:r w:rsidRPr="00355840">
              <w:rPr>
                <w:rFonts w:cs="Times New Roman (Body CS)"/>
                <w:sz w:val="20"/>
              </w:rPr>
              <w:t>Cooperation with other conventions and international organizations</w:t>
            </w:r>
          </w:p>
        </w:tc>
        <w:tc>
          <w:tcPr>
            <w:tcW w:w="2127" w:type="dxa"/>
          </w:tcPr>
          <w:p w14:paraId="07BE3E32" w14:textId="77777777" w:rsidR="00D16014" w:rsidRPr="003A40BD" w:rsidRDefault="00D16014" w:rsidP="00D16014">
            <w:pPr>
              <w:spacing w:before="40" w:after="40"/>
              <w:jc w:val="left"/>
              <w:rPr>
                <w:rFonts w:cs="Times New Roman (Body CS)"/>
                <w:sz w:val="20"/>
              </w:rPr>
            </w:pPr>
            <w:r w:rsidRPr="003A40BD">
              <w:rPr>
                <w:rFonts w:cs="Times New Roman (Body CS)"/>
                <w:sz w:val="20"/>
              </w:rPr>
              <w:t>SBI 3/12</w:t>
            </w:r>
          </w:p>
        </w:tc>
        <w:tc>
          <w:tcPr>
            <w:tcW w:w="992" w:type="dxa"/>
          </w:tcPr>
          <w:p w14:paraId="2864C3DB" w14:textId="77777777" w:rsidR="00D16014" w:rsidRPr="0001154E" w:rsidRDefault="00D16014" w:rsidP="00D16014">
            <w:pPr>
              <w:spacing w:before="40" w:after="40"/>
              <w:jc w:val="left"/>
              <w:rPr>
                <w:rFonts w:cs="Times New Roman (Body CS)"/>
                <w:sz w:val="20"/>
              </w:rPr>
            </w:pPr>
          </w:p>
        </w:tc>
        <w:tc>
          <w:tcPr>
            <w:tcW w:w="992" w:type="dxa"/>
          </w:tcPr>
          <w:p w14:paraId="3CBA6B2C" w14:textId="77777777" w:rsidR="00D16014" w:rsidRPr="0001154E" w:rsidRDefault="00D16014" w:rsidP="00D16014">
            <w:pPr>
              <w:spacing w:before="40" w:after="40"/>
              <w:jc w:val="left"/>
              <w:rPr>
                <w:rFonts w:cs="Times New Roman (Body CS)"/>
                <w:sz w:val="20"/>
              </w:rPr>
            </w:pPr>
          </w:p>
        </w:tc>
        <w:tc>
          <w:tcPr>
            <w:tcW w:w="3402" w:type="dxa"/>
          </w:tcPr>
          <w:p w14:paraId="56AE3CD1" w14:textId="77777777" w:rsidR="00D16014" w:rsidRPr="0001154E" w:rsidRDefault="00D16014" w:rsidP="00D16014">
            <w:pPr>
              <w:spacing w:before="40" w:after="40"/>
              <w:jc w:val="left"/>
              <w:rPr>
                <w:rFonts w:cs="Times New Roman (Body CS)"/>
                <w:sz w:val="20"/>
              </w:rPr>
            </w:pPr>
          </w:p>
        </w:tc>
      </w:tr>
      <w:tr w:rsidR="00D16014" w:rsidRPr="0001154E" w14:paraId="5AC5323B" w14:textId="77777777" w:rsidTr="00620D56">
        <w:trPr>
          <w:trHeight w:val="567"/>
        </w:trPr>
        <w:tc>
          <w:tcPr>
            <w:tcW w:w="704" w:type="dxa"/>
          </w:tcPr>
          <w:p w14:paraId="7F5A58BB" w14:textId="77777777" w:rsidR="00D16014" w:rsidRPr="0001154E" w:rsidRDefault="00D16014" w:rsidP="00D16014">
            <w:pPr>
              <w:spacing w:before="40" w:after="40"/>
              <w:jc w:val="left"/>
              <w:rPr>
                <w:rFonts w:cs="Times New Roman (Body CS)"/>
                <w:sz w:val="20"/>
              </w:rPr>
            </w:pPr>
            <w:r>
              <w:rPr>
                <w:rFonts w:cs="Times New Roman (Body CS)"/>
                <w:sz w:val="20"/>
              </w:rPr>
              <w:t>16 A</w:t>
            </w:r>
          </w:p>
        </w:tc>
        <w:tc>
          <w:tcPr>
            <w:tcW w:w="5528" w:type="dxa"/>
          </w:tcPr>
          <w:p w14:paraId="480B01BB" w14:textId="77777777" w:rsidR="00D16014" w:rsidRPr="0001154E" w:rsidRDefault="00D16014" w:rsidP="00D16014">
            <w:pPr>
              <w:spacing w:before="40" w:after="40"/>
              <w:jc w:val="left"/>
              <w:rPr>
                <w:rFonts w:cs="Times New Roman (Body CS)"/>
                <w:sz w:val="20"/>
              </w:rPr>
            </w:pPr>
            <w:r w:rsidRPr="00355840">
              <w:rPr>
                <w:rFonts w:cs="Times New Roman (Body CS)"/>
                <w:sz w:val="20"/>
              </w:rPr>
              <w:t>Mainstreaming of biodiversity within and across sectors: Long-term strategic approach to mainstreaming biodiversity</w:t>
            </w:r>
          </w:p>
        </w:tc>
        <w:tc>
          <w:tcPr>
            <w:tcW w:w="2127" w:type="dxa"/>
          </w:tcPr>
          <w:p w14:paraId="694E5040" w14:textId="77777777" w:rsidR="00D16014" w:rsidRPr="0001154E" w:rsidRDefault="00D16014" w:rsidP="00D16014">
            <w:pPr>
              <w:spacing w:before="40" w:after="40"/>
              <w:jc w:val="left"/>
              <w:rPr>
                <w:rFonts w:cs="Times New Roman (Body CS)"/>
                <w:sz w:val="20"/>
              </w:rPr>
            </w:pPr>
            <w:r>
              <w:rPr>
                <w:rFonts w:cs="Times New Roman (Body CS)"/>
                <w:sz w:val="20"/>
              </w:rPr>
              <w:t>SBI 3/15</w:t>
            </w:r>
          </w:p>
        </w:tc>
        <w:tc>
          <w:tcPr>
            <w:tcW w:w="992" w:type="dxa"/>
          </w:tcPr>
          <w:p w14:paraId="7C69A7F9" w14:textId="77777777" w:rsidR="00D16014" w:rsidRPr="0001154E" w:rsidRDefault="00D16014" w:rsidP="00D16014">
            <w:pPr>
              <w:spacing w:before="40" w:after="40"/>
              <w:jc w:val="left"/>
              <w:rPr>
                <w:rFonts w:cs="Times New Roman (Body CS)"/>
                <w:sz w:val="20"/>
              </w:rPr>
            </w:pPr>
          </w:p>
        </w:tc>
        <w:tc>
          <w:tcPr>
            <w:tcW w:w="992" w:type="dxa"/>
          </w:tcPr>
          <w:p w14:paraId="7C5DFDE7" w14:textId="77777777" w:rsidR="00D16014" w:rsidRPr="0001154E" w:rsidRDefault="00D16014" w:rsidP="00D16014">
            <w:pPr>
              <w:spacing w:before="40" w:after="40"/>
              <w:jc w:val="left"/>
              <w:rPr>
                <w:rFonts w:cs="Times New Roman (Body CS)"/>
                <w:sz w:val="20"/>
              </w:rPr>
            </w:pPr>
          </w:p>
        </w:tc>
        <w:tc>
          <w:tcPr>
            <w:tcW w:w="3402" w:type="dxa"/>
          </w:tcPr>
          <w:p w14:paraId="3CE29043" w14:textId="77777777" w:rsidR="00D16014" w:rsidRPr="0001154E" w:rsidRDefault="00D16014" w:rsidP="00D16014">
            <w:pPr>
              <w:spacing w:before="40" w:after="40"/>
              <w:jc w:val="left"/>
              <w:rPr>
                <w:rFonts w:cs="Times New Roman (Body CS)"/>
                <w:sz w:val="20"/>
              </w:rPr>
            </w:pPr>
          </w:p>
        </w:tc>
      </w:tr>
      <w:tr w:rsidR="00D16014" w:rsidRPr="0001154E" w14:paraId="7E57E364" w14:textId="77777777" w:rsidTr="00620D56">
        <w:trPr>
          <w:trHeight w:val="567"/>
        </w:trPr>
        <w:tc>
          <w:tcPr>
            <w:tcW w:w="704" w:type="dxa"/>
          </w:tcPr>
          <w:p w14:paraId="5A24DDBE" w14:textId="77777777" w:rsidR="00D16014" w:rsidRPr="0001154E" w:rsidRDefault="00D16014" w:rsidP="00D16014">
            <w:pPr>
              <w:spacing w:before="40" w:after="40"/>
              <w:jc w:val="left"/>
              <w:rPr>
                <w:rFonts w:cs="Times New Roman (Body CS)"/>
                <w:sz w:val="20"/>
              </w:rPr>
            </w:pPr>
            <w:r>
              <w:rPr>
                <w:rFonts w:cs="Times New Roman (Body CS)"/>
                <w:sz w:val="20"/>
              </w:rPr>
              <w:t>16 B</w:t>
            </w:r>
          </w:p>
        </w:tc>
        <w:tc>
          <w:tcPr>
            <w:tcW w:w="5528" w:type="dxa"/>
          </w:tcPr>
          <w:p w14:paraId="535BB9D5" w14:textId="77777777" w:rsidR="00D16014" w:rsidRPr="0001154E" w:rsidRDefault="00D16014" w:rsidP="00D16014">
            <w:pPr>
              <w:spacing w:before="40" w:after="40"/>
              <w:jc w:val="left"/>
              <w:rPr>
                <w:rFonts w:cs="Times New Roman (Body CS)"/>
                <w:sz w:val="20"/>
              </w:rPr>
            </w:pPr>
            <w:r w:rsidRPr="00355840">
              <w:rPr>
                <w:rFonts w:cs="Times New Roman (Body CS)"/>
                <w:sz w:val="20"/>
              </w:rPr>
              <w:t xml:space="preserve">Engagement with subnational governments, </w:t>
            </w:r>
            <w:proofErr w:type="gramStart"/>
            <w:r w:rsidRPr="00355840">
              <w:rPr>
                <w:rFonts w:cs="Times New Roman (Body CS)"/>
                <w:sz w:val="20"/>
              </w:rPr>
              <w:t>cities</w:t>
            </w:r>
            <w:proofErr w:type="gramEnd"/>
            <w:r w:rsidRPr="00355840">
              <w:rPr>
                <w:rFonts w:cs="Times New Roman (Body CS)"/>
                <w:sz w:val="20"/>
              </w:rPr>
              <w:t xml:space="preserve"> and other local authorities to enhance implementation of the post-2020 global biodiversity framework</w:t>
            </w:r>
          </w:p>
        </w:tc>
        <w:tc>
          <w:tcPr>
            <w:tcW w:w="2127" w:type="dxa"/>
          </w:tcPr>
          <w:p w14:paraId="00F50B3B" w14:textId="77777777" w:rsidR="00D16014" w:rsidRPr="0001154E" w:rsidRDefault="00D16014" w:rsidP="00D16014">
            <w:pPr>
              <w:spacing w:before="40" w:after="40"/>
              <w:jc w:val="left"/>
              <w:rPr>
                <w:rFonts w:cs="Times New Roman (Body CS)"/>
                <w:sz w:val="20"/>
              </w:rPr>
            </w:pPr>
            <w:r>
              <w:rPr>
                <w:rFonts w:cs="Times New Roman (Body CS)"/>
                <w:sz w:val="20"/>
              </w:rPr>
              <w:t>SBI 3/14</w:t>
            </w:r>
          </w:p>
        </w:tc>
        <w:tc>
          <w:tcPr>
            <w:tcW w:w="992" w:type="dxa"/>
          </w:tcPr>
          <w:p w14:paraId="53BC8AA8" w14:textId="77777777" w:rsidR="00D16014" w:rsidRPr="0001154E" w:rsidRDefault="00D16014" w:rsidP="00D16014">
            <w:pPr>
              <w:spacing w:before="40" w:after="40"/>
              <w:jc w:val="left"/>
              <w:rPr>
                <w:rFonts w:cs="Times New Roman (Body CS)"/>
                <w:sz w:val="20"/>
              </w:rPr>
            </w:pPr>
          </w:p>
        </w:tc>
        <w:tc>
          <w:tcPr>
            <w:tcW w:w="992" w:type="dxa"/>
          </w:tcPr>
          <w:p w14:paraId="03204007" w14:textId="77777777" w:rsidR="00D16014" w:rsidRPr="0001154E" w:rsidRDefault="00D16014" w:rsidP="00D16014">
            <w:pPr>
              <w:spacing w:before="40" w:after="40"/>
              <w:jc w:val="left"/>
              <w:rPr>
                <w:rFonts w:cs="Times New Roman (Body CS)"/>
                <w:sz w:val="20"/>
              </w:rPr>
            </w:pPr>
          </w:p>
        </w:tc>
        <w:tc>
          <w:tcPr>
            <w:tcW w:w="3402" w:type="dxa"/>
          </w:tcPr>
          <w:p w14:paraId="07450831" w14:textId="77777777" w:rsidR="00D16014" w:rsidRPr="0001154E" w:rsidRDefault="00D16014" w:rsidP="00D16014">
            <w:pPr>
              <w:spacing w:before="40" w:after="40"/>
              <w:jc w:val="left"/>
              <w:rPr>
                <w:rFonts w:cs="Times New Roman (Body CS)"/>
                <w:sz w:val="20"/>
              </w:rPr>
            </w:pPr>
          </w:p>
        </w:tc>
      </w:tr>
      <w:tr w:rsidR="00D16014" w:rsidRPr="0001154E" w14:paraId="4C7E98D2" w14:textId="77777777" w:rsidTr="00620D56">
        <w:trPr>
          <w:trHeight w:val="567"/>
        </w:trPr>
        <w:tc>
          <w:tcPr>
            <w:tcW w:w="704" w:type="dxa"/>
          </w:tcPr>
          <w:p w14:paraId="0CBB6EE1" w14:textId="77777777" w:rsidR="00D16014" w:rsidRPr="0001154E" w:rsidRDefault="00D16014" w:rsidP="00D16014">
            <w:pPr>
              <w:spacing w:before="40" w:after="40"/>
              <w:jc w:val="left"/>
              <w:rPr>
                <w:rFonts w:cs="Times New Roman (Body CS)"/>
                <w:sz w:val="20"/>
              </w:rPr>
            </w:pPr>
            <w:r>
              <w:rPr>
                <w:rFonts w:cs="Times New Roman (Body CS)"/>
                <w:sz w:val="20"/>
              </w:rPr>
              <w:t>17</w:t>
            </w:r>
          </w:p>
        </w:tc>
        <w:tc>
          <w:tcPr>
            <w:tcW w:w="5528" w:type="dxa"/>
          </w:tcPr>
          <w:p w14:paraId="0D99662A" w14:textId="77777777" w:rsidR="00D16014" w:rsidRPr="0001154E" w:rsidRDefault="00D16014" w:rsidP="00D16014">
            <w:pPr>
              <w:spacing w:before="40" w:after="40"/>
              <w:jc w:val="left"/>
              <w:rPr>
                <w:rFonts w:cs="Times New Roman (Body CS)"/>
                <w:sz w:val="20"/>
              </w:rPr>
            </w:pPr>
            <w:r w:rsidRPr="00355840">
              <w:rPr>
                <w:rFonts w:cs="Times New Roman (Body CS)"/>
                <w:sz w:val="20"/>
              </w:rPr>
              <w:t>Review of the effectiveness of processes under the Convention and its Protocols</w:t>
            </w:r>
          </w:p>
        </w:tc>
        <w:tc>
          <w:tcPr>
            <w:tcW w:w="2127" w:type="dxa"/>
          </w:tcPr>
          <w:p w14:paraId="50F1041E" w14:textId="77777777" w:rsidR="00D16014" w:rsidRPr="003A40BD" w:rsidRDefault="00D16014" w:rsidP="00D16014">
            <w:pPr>
              <w:spacing w:before="40" w:after="40"/>
              <w:jc w:val="left"/>
              <w:rPr>
                <w:rFonts w:cs="Times New Roman (Body CS)"/>
                <w:sz w:val="20"/>
              </w:rPr>
            </w:pPr>
            <w:r w:rsidRPr="003A40BD">
              <w:rPr>
                <w:rFonts w:cs="Times New Roman (Body CS)"/>
                <w:sz w:val="20"/>
              </w:rPr>
              <w:t>SBI 3/13</w:t>
            </w:r>
          </w:p>
        </w:tc>
        <w:tc>
          <w:tcPr>
            <w:tcW w:w="992" w:type="dxa"/>
          </w:tcPr>
          <w:p w14:paraId="4937C8D7" w14:textId="77777777" w:rsidR="00D16014" w:rsidRPr="0001154E" w:rsidRDefault="00D16014" w:rsidP="00D16014">
            <w:pPr>
              <w:spacing w:before="40" w:after="40"/>
              <w:jc w:val="left"/>
              <w:rPr>
                <w:rFonts w:cs="Times New Roman (Body CS)"/>
                <w:sz w:val="20"/>
              </w:rPr>
            </w:pPr>
          </w:p>
        </w:tc>
        <w:tc>
          <w:tcPr>
            <w:tcW w:w="992" w:type="dxa"/>
          </w:tcPr>
          <w:p w14:paraId="7C20C70E" w14:textId="77777777" w:rsidR="00D16014" w:rsidRPr="0001154E" w:rsidRDefault="00D16014" w:rsidP="00D16014">
            <w:pPr>
              <w:spacing w:before="40" w:after="40"/>
              <w:jc w:val="left"/>
              <w:rPr>
                <w:rFonts w:cs="Times New Roman (Body CS)"/>
                <w:sz w:val="20"/>
              </w:rPr>
            </w:pPr>
          </w:p>
        </w:tc>
        <w:tc>
          <w:tcPr>
            <w:tcW w:w="3402" w:type="dxa"/>
          </w:tcPr>
          <w:p w14:paraId="108153F5" w14:textId="77777777" w:rsidR="00D16014" w:rsidRPr="0001154E" w:rsidRDefault="00D16014" w:rsidP="00D16014">
            <w:pPr>
              <w:spacing w:before="40" w:after="40"/>
              <w:jc w:val="left"/>
              <w:rPr>
                <w:rFonts w:cs="Times New Roman (Body CS)"/>
                <w:sz w:val="20"/>
              </w:rPr>
            </w:pPr>
          </w:p>
        </w:tc>
      </w:tr>
      <w:tr w:rsidR="00D16014" w:rsidRPr="0001154E" w14:paraId="6255A42E" w14:textId="77777777" w:rsidTr="00620D56">
        <w:trPr>
          <w:trHeight w:val="567"/>
        </w:trPr>
        <w:tc>
          <w:tcPr>
            <w:tcW w:w="704" w:type="dxa"/>
          </w:tcPr>
          <w:p w14:paraId="2FB9A0AF" w14:textId="77777777" w:rsidR="00D16014" w:rsidRDefault="00D16014" w:rsidP="00D16014">
            <w:pPr>
              <w:spacing w:before="40" w:after="40"/>
              <w:jc w:val="left"/>
              <w:rPr>
                <w:rFonts w:cs="Times New Roman (Body CS)"/>
                <w:sz w:val="20"/>
              </w:rPr>
            </w:pPr>
            <w:r>
              <w:rPr>
                <w:rFonts w:cs="Times New Roman (Body CS)"/>
                <w:sz w:val="20"/>
              </w:rPr>
              <w:t>18</w:t>
            </w:r>
          </w:p>
        </w:tc>
        <w:tc>
          <w:tcPr>
            <w:tcW w:w="5528" w:type="dxa"/>
          </w:tcPr>
          <w:p w14:paraId="7F561EBB" w14:textId="77777777" w:rsidR="00D16014" w:rsidRPr="0001154E" w:rsidRDefault="00D16014" w:rsidP="00D16014">
            <w:pPr>
              <w:spacing w:before="40" w:after="40"/>
              <w:jc w:val="left"/>
              <w:rPr>
                <w:rFonts w:cs="Times New Roman (Body CS)"/>
                <w:sz w:val="20"/>
              </w:rPr>
            </w:pPr>
            <w:r w:rsidRPr="00355840">
              <w:rPr>
                <w:rFonts w:cs="Times New Roman (Body CS)"/>
                <w:sz w:val="20"/>
              </w:rPr>
              <w:t>Multi-year programme of work of the Conference of the Parties</w:t>
            </w:r>
          </w:p>
        </w:tc>
        <w:tc>
          <w:tcPr>
            <w:tcW w:w="2127" w:type="dxa"/>
          </w:tcPr>
          <w:p w14:paraId="25E5DEE0" w14:textId="4D3A7588"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0465C9" w:rsidRPr="003A40BD">
              <w:rPr>
                <w:rFonts w:cs="Times New Roman (Body CS)"/>
                <w:sz w:val="20"/>
              </w:rPr>
              <w:t>15</w:t>
            </w:r>
          </w:p>
        </w:tc>
        <w:tc>
          <w:tcPr>
            <w:tcW w:w="992" w:type="dxa"/>
            <w:shd w:val="clear" w:color="auto" w:fill="D9D9D9" w:themeFill="background1" w:themeFillShade="D9"/>
          </w:tcPr>
          <w:p w14:paraId="7EA4036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75245472" w14:textId="77777777" w:rsidR="00D16014" w:rsidRPr="0001154E" w:rsidRDefault="00D16014" w:rsidP="00D16014">
            <w:pPr>
              <w:spacing w:before="40" w:after="40"/>
              <w:jc w:val="left"/>
              <w:rPr>
                <w:rFonts w:cs="Times New Roman (Body CS)"/>
                <w:sz w:val="20"/>
              </w:rPr>
            </w:pPr>
          </w:p>
        </w:tc>
        <w:tc>
          <w:tcPr>
            <w:tcW w:w="3402" w:type="dxa"/>
          </w:tcPr>
          <w:p w14:paraId="0DC89054" w14:textId="77777777" w:rsidR="00D16014" w:rsidRPr="0001154E" w:rsidRDefault="00D16014" w:rsidP="00D16014">
            <w:pPr>
              <w:spacing w:before="40" w:after="40"/>
              <w:jc w:val="left"/>
              <w:rPr>
                <w:rFonts w:cs="Times New Roman (Body CS)"/>
                <w:sz w:val="20"/>
              </w:rPr>
            </w:pPr>
          </w:p>
        </w:tc>
      </w:tr>
      <w:tr w:rsidR="00D16014" w:rsidRPr="0001154E" w14:paraId="62D4CE86" w14:textId="77777777" w:rsidTr="00620D56">
        <w:trPr>
          <w:trHeight w:val="567"/>
        </w:trPr>
        <w:tc>
          <w:tcPr>
            <w:tcW w:w="704" w:type="dxa"/>
          </w:tcPr>
          <w:p w14:paraId="0A88655C" w14:textId="77777777" w:rsidR="00D16014" w:rsidRDefault="00D16014" w:rsidP="00D16014">
            <w:pPr>
              <w:spacing w:before="40" w:after="40"/>
              <w:jc w:val="left"/>
              <w:rPr>
                <w:rFonts w:cs="Times New Roman (Body CS)"/>
                <w:sz w:val="20"/>
              </w:rPr>
            </w:pPr>
            <w:r>
              <w:rPr>
                <w:rFonts w:cs="Times New Roman (Body CS)"/>
                <w:sz w:val="20"/>
              </w:rPr>
              <w:t>19</w:t>
            </w:r>
          </w:p>
        </w:tc>
        <w:tc>
          <w:tcPr>
            <w:tcW w:w="5528" w:type="dxa"/>
          </w:tcPr>
          <w:p w14:paraId="2DA53C6F" w14:textId="77777777" w:rsidR="00D16014" w:rsidRPr="0001154E" w:rsidRDefault="00D16014" w:rsidP="00D16014">
            <w:pPr>
              <w:spacing w:before="40" w:after="40"/>
              <w:jc w:val="left"/>
              <w:rPr>
                <w:rFonts w:cs="Times New Roman (Body CS)"/>
                <w:sz w:val="20"/>
              </w:rPr>
            </w:pPr>
            <w:r w:rsidRPr="00355840">
              <w:rPr>
                <w:rFonts w:cs="Times New Roman (Body CS)"/>
                <w:sz w:val="20"/>
              </w:rPr>
              <w:t>Protected areas and other effective area-based conservation measures</w:t>
            </w:r>
          </w:p>
        </w:tc>
        <w:tc>
          <w:tcPr>
            <w:tcW w:w="2127" w:type="dxa"/>
          </w:tcPr>
          <w:p w14:paraId="370C4923" w14:textId="56BBCCE1" w:rsidR="00D16014" w:rsidRPr="0001154E" w:rsidRDefault="00D16014" w:rsidP="00D16014">
            <w:pPr>
              <w:spacing w:before="40" w:after="40"/>
              <w:jc w:val="left"/>
              <w:rPr>
                <w:rFonts w:cs="Times New Roman (Body CS)"/>
                <w:sz w:val="20"/>
              </w:rPr>
            </w:pPr>
            <w:r w:rsidRPr="003A40BD">
              <w:rPr>
                <w:rFonts w:cs="Times New Roman (Body CS)"/>
                <w:sz w:val="20"/>
              </w:rPr>
              <w:t>CBD/COP/15/INF/</w:t>
            </w:r>
            <w:r w:rsidR="002F660B" w:rsidRPr="003A40BD">
              <w:rPr>
                <w:rFonts w:cs="Times New Roman (Body CS)"/>
                <w:sz w:val="20"/>
              </w:rPr>
              <w:t>3</w:t>
            </w:r>
          </w:p>
        </w:tc>
        <w:tc>
          <w:tcPr>
            <w:tcW w:w="992" w:type="dxa"/>
          </w:tcPr>
          <w:p w14:paraId="6D5EA33F" w14:textId="77777777" w:rsidR="00D16014" w:rsidRPr="0001154E" w:rsidRDefault="00D16014" w:rsidP="00D16014">
            <w:pPr>
              <w:spacing w:before="40" w:after="40"/>
              <w:jc w:val="left"/>
              <w:rPr>
                <w:rFonts w:cs="Times New Roman (Body CS)"/>
                <w:sz w:val="20"/>
              </w:rPr>
            </w:pPr>
          </w:p>
        </w:tc>
        <w:tc>
          <w:tcPr>
            <w:tcW w:w="992" w:type="dxa"/>
          </w:tcPr>
          <w:p w14:paraId="62A9986D" w14:textId="77777777" w:rsidR="00D16014" w:rsidRPr="0001154E" w:rsidRDefault="00D16014" w:rsidP="00D16014">
            <w:pPr>
              <w:spacing w:before="40" w:after="40"/>
              <w:jc w:val="left"/>
              <w:rPr>
                <w:rFonts w:cs="Times New Roman (Body CS)"/>
                <w:sz w:val="20"/>
              </w:rPr>
            </w:pPr>
          </w:p>
        </w:tc>
        <w:tc>
          <w:tcPr>
            <w:tcW w:w="3402" w:type="dxa"/>
          </w:tcPr>
          <w:p w14:paraId="1F498735" w14:textId="77777777" w:rsidR="00D16014" w:rsidRPr="0001154E" w:rsidRDefault="00D16014" w:rsidP="00D16014">
            <w:pPr>
              <w:spacing w:before="40" w:after="40"/>
              <w:jc w:val="left"/>
              <w:rPr>
                <w:rFonts w:cs="Times New Roman (Body CS)"/>
                <w:sz w:val="20"/>
              </w:rPr>
            </w:pPr>
          </w:p>
        </w:tc>
      </w:tr>
      <w:tr w:rsidR="00D16014" w:rsidRPr="0001154E" w14:paraId="643AFFEF" w14:textId="77777777" w:rsidTr="00620D56">
        <w:trPr>
          <w:trHeight w:val="567"/>
        </w:trPr>
        <w:tc>
          <w:tcPr>
            <w:tcW w:w="704" w:type="dxa"/>
          </w:tcPr>
          <w:p w14:paraId="1903D575" w14:textId="77777777" w:rsidR="00D16014" w:rsidRDefault="00D16014" w:rsidP="00D16014">
            <w:pPr>
              <w:spacing w:before="40" w:after="40"/>
              <w:jc w:val="left"/>
              <w:rPr>
                <w:rFonts w:cs="Times New Roman (Body CS)"/>
                <w:sz w:val="20"/>
              </w:rPr>
            </w:pPr>
            <w:r>
              <w:rPr>
                <w:rFonts w:cs="Times New Roman (Body CS)"/>
                <w:sz w:val="20"/>
              </w:rPr>
              <w:t>20 A</w:t>
            </w:r>
          </w:p>
        </w:tc>
        <w:tc>
          <w:tcPr>
            <w:tcW w:w="5528" w:type="dxa"/>
          </w:tcPr>
          <w:p w14:paraId="432096C3" w14:textId="77777777" w:rsidR="00D16014" w:rsidRPr="0001154E" w:rsidRDefault="00D16014" w:rsidP="00D16014">
            <w:pPr>
              <w:spacing w:before="40" w:after="40"/>
              <w:jc w:val="left"/>
              <w:rPr>
                <w:rFonts w:cs="Times New Roman (Body CS)"/>
                <w:sz w:val="20"/>
              </w:rPr>
            </w:pPr>
            <w:r w:rsidRPr="00F269A0">
              <w:rPr>
                <w:rFonts w:cs="Times New Roman (Body CS)"/>
                <w:sz w:val="20"/>
              </w:rPr>
              <w:t>Ecologically or biologically significant marine areas</w:t>
            </w:r>
          </w:p>
        </w:tc>
        <w:tc>
          <w:tcPr>
            <w:tcW w:w="2127" w:type="dxa"/>
          </w:tcPr>
          <w:p w14:paraId="54448597" w14:textId="77777777" w:rsidR="00D16014" w:rsidRPr="00D471B3" w:rsidRDefault="00D16014" w:rsidP="00D16014">
            <w:pPr>
              <w:spacing w:before="40" w:after="40"/>
              <w:jc w:val="left"/>
              <w:rPr>
                <w:rFonts w:cs="Times New Roman (Body CS)"/>
                <w:sz w:val="20"/>
              </w:rPr>
            </w:pPr>
            <w:r w:rsidRPr="00D471B3">
              <w:rPr>
                <w:rFonts w:cs="Times New Roman (Body CS)"/>
                <w:sz w:val="20"/>
              </w:rPr>
              <w:t>SBSTTA 23/4</w:t>
            </w:r>
          </w:p>
          <w:p w14:paraId="63C5C805" w14:textId="7DAFB1D8"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24/10 </w:t>
            </w:r>
          </w:p>
        </w:tc>
        <w:tc>
          <w:tcPr>
            <w:tcW w:w="992" w:type="dxa"/>
          </w:tcPr>
          <w:p w14:paraId="359763A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BD7A0FE"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6A47EC24" w14:textId="4CA5D616"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D16014" w:rsidRPr="0001154E" w14:paraId="03CF8989" w14:textId="77777777" w:rsidTr="00620D56">
        <w:trPr>
          <w:trHeight w:val="567"/>
        </w:trPr>
        <w:tc>
          <w:tcPr>
            <w:tcW w:w="704" w:type="dxa"/>
          </w:tcPr>
          <w:p w14:paraId="46797261" w14:textId="77777777" w:rsidR="00D16014" w:rsidRDefault="00D16014" w:rsidP="00D16014">
            <w:pPr>
              <w:spacing w:before="40" w:after="40"/>
              <w:jc w:val="left"/>
              <w:rPr>
                <w:rFonts w:cs="Times New Roman (Body CS)"/>
                <w:sz w:val="20"/>
              </w:rPr>
            </w:pPr>
            <w:r>
              <w:rPr>
                <w:rFonts w:cs="Times New Roman (Body CS)"/>
                <w:sz w:val="20"/>
              </w:rPr>
              <w:t>20 B</w:t>
            </w:r>
          </w:p>
        </w:tc>
        <w:tc>
          <w:tcPr>
            <w:tcW w:w="5528" w:type="dxa"/>
          </w:tcPr>
          <w:p w14:paraId="3C25C50F" w14:textId="77777777" w:rsidR="00D16014" w:rsidRPr="0001154E" w:rsidRDefault="00D16014" w:rsidP="00D16014">
            <w:pPr>
              <w:spacing w:before="40" w:after="40"/>
              <w:jc w:val="left"/>
              <w:rPr>
                <w:rFonts w:cs="Times New Roman (Body CS)"/>
                <w:sz w:val="20"/>
              </w:rPr>
            </w:pPr>
            <w:r w:rsidRPr="00F269A0">
              <w:rPr>
                <w:rFonts w:cs="Times New Roman (Body CS)"/>
                <w:sz w:val="20"/>
              </w:rPr>
              <w:t>Conservation and sustainable use of marine and coastal biodiversity</w:t>
            </w:r>
          </w:p>
        </w:tc>
        <w:tc>
          <w:tcPr>
            <w:tcW w:w="2127" w:type="dxa"/>
          </w:tcPr>
          <w:p w14:paraId="1005B7C7" w14:textId="2B03ADEC"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24/9 </w:t>
            </w:r>
          </w:p>
        </w:tc>
        <w:tc>
          <w:tcPr>
            <w:tcW w:w="992" w:type="dxa"/>
          </w:tcPr>
          <w:p w14:paraId="46681347"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1B857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37F9C38B" w14:textId="1112E110"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D16014" w:rsidRPr="0001154E" w14:paraId="10897B28" w14:textId="77777777" w:rsidTr="00620D56">
        <w:trPr>
          <w:trHeight w:val="567"/>
        </w:trPr>
        <w:tc>
          <w:tcPr>
            <w:tcW w:w="704" w:type="dxa"/>
          </w:tcPr>
          <w:p w14:paraId="4BDBFEAC" w14:textId="77777777" w:rsidR="00D16014" w:rsidRDefault="00D16014" w:rsidP="00D16014">
            <w:pPr>
              <w:spacing w:before="40" w:after="40"/>
              <w:jc w:val="left"/>
              <w:rPr>
                <w:rFonts w:cs="Times New Roman (Body CS)"/>
                <w:sz w:val="20"/>
              </w:rPr>
            </w:pPr>
            <w:r>
              <w:rPr>
                <w:rFonts w:cs="Times New Roman (Body CS)"/>
                <w:sz w:val="20"/>
              </w:rPr>
              <w:t>21</w:t>
            </w:r>
          </w:p>
        </w:tc>
        <w:tc>
          <w:tcPr>
            <w:tcW w:w="5528" w:type="dxa"/>
          </w:tcPr>
          <w:p w14:paraId="51C5E546" w14:textId="7B82E20F" w:rsidR="00D16014" w:rsidRPr="00530D17" w:rsidRDefault="00D16014" w:rsidP="00D16014">
            <w:pPr>
              <w:spacing w:before="40" w:after="40"/>
              <w:jc w:val="left"/>
              <w:rPr>
                <w:rFonts w:cs="Times New Roman (Body CS)"/>
                <w:sz w:val="20"/>
              </w:rPr>
            </w:pPr>
            <w:r w:rsidRPr="00530D17">
              <w:rPr>
                <w:rFonts w:cs="Times New Roman (Body CS)"/>
                <w:sz w:val="20"/>
              </w:rPr>
              <w:t>Invasive alien species</w:t>
            </w:r>
          </w:p>
        </w:tc>
        <w:tc>
          <w:tcPr>
            <w:tcW w:w="2127" w:type="dxa"/>
          </w:tcPr>
          <w:p w14:paraId="2FF991A3" w14:textId="77777777" w:rsidR="00D16014" w:rsidRPr="0001154E" w:rsidRDefault="00D16014" w:rsidP="00D16014">
            <w:pPr>
              <w:spacing w:before="40" w:after="40"/>
              <w:jc w:val="left"/>
              <w:rPr>
                <w:rFonts w:cs="Times New Roman (Body CS)"/>
                <w:sz w:val="20"/>
              </w:rPr>
            </w:pPr>
            <w:r>
              <w:rPr>
                <w:rFonts w:cs="Times New Roman (Body CS)"/>
                <w:sz w:val="20"/>
              </w:rPr>
              <w:t>SBSTTA 24/8</w:t>
            </w:r>
          </w:p>
        </w:tc>
        <w:tc>
          <w:tcPr>
            <w:tcW w:w="992" w:type="dxa"/>
          </w:tcPr>
          <w:p w14:paraId="1454E093" w14:textId="77777777" w:rsidR="00D16014" w:rsidRPr="0001154E" w:rsidRDefault="00D16014" w:rsidP="00D16014">
            <w:pPr>
              <w:spacing w:before="40" w:after="40"/>
              <w:jc w:val="left"/>
              <w:rPr>
                <w:rFonts w:cs="Times New Roman (Body CS)"/>
                <w:sz w:val="20"/>
              </w:rPr>
            </w:pPr>
          </w:p>
        </w:tc>
        <w:tc>
          <w:tcPr>
            <w:tcW w:w="992" w:type="dxa"/>
          </w:tcPr>
          <w:p w14:paraId="17383063" w14:textId="77777777" w:rsidR="00D16014" w:rsidRPr="0001154E" w:rsidRDefault="00D16014" w:rsidP="00D16014">
            <w:pPr>
              <w:spacing w:before="40" w:after="40"/>
              <w:jc w:val="left"/>
              <w:rPr>
                <w:rFonts w:cs="Times New Roman (Body CS)"/>
                <w:sz w:val="20"/>
              </w:rPr>
            </w:pPr>
          </w:p>
        </w:tc>
        <w:tc>
          <w:tcPr>
            <w:tcW w:w="3402" w:type="dxa"/>
          </w:tcPr>
          <w:p w14:paraId="61A4F64B" w14:textId="77777777" w:rsidR="00D16014" w:rsidRPr="0001154E" w:rsidRDefault="00D16014" w:rsidP="00D16014">
            <w:pPr>
              <w:spacing w:before="40" w:after="40"/>
              <w:jc w:val="left"/>
              <w:rPr>
                <w:rFonts w:cs="Times New Roman (Body CS)"/>
                <w:sz w:val="20"/>
              </w:rPr>
            </w:pPr>
          </w:p>
        </w:tc>
      </w:tr>
      <w:tr w:rsidR="00D16014" w:rsidRPr="0001154E" w14:paraId="749A992F" w14:textId="77777777" w:rsidTr="00620D56">
        <w:trPr>
          <w:trHeight w:val="567"/>
        </w:trPr>
        <w:tc>
          <w:tcPr>
            <w:tcW w:w="704" w:type="dxa"/>
          </w:tcPr>
          <w:p w14:paraId="05467431" w14:textId="77777777" w:rsidR="00D16014" w:rsidRDefault="00D16014" w:rsidP="00D16014">
            <w:pPr>
              <w:spacing w:before="40" w:after="40"/>
              <w:jc w:val="left"/>
              <w:rPr>
                <w:rFonts w:cs="Times New Roman (Body CS)"/>
                <w:sz w:val="20"/>
              </w:rPr>
            </w:pPr>
            <w:r>
              <w:rPr>
                <w:rFonts w:cs="Times New Roman (Body CS)"/>
                <w:sz w:val="20"/>
              </w:rPr>
              <w:lastRenderedPageBreak/>
              <w:t>22</w:t>
            </w:r>
          </w:p>
        </w:tc>
        <w:tc>
          <w:tcPr>
            <w:tcW w:w="5528" w:type="dxa"/>
          </w:tcPr>
          <w:p w14:paraId="7AE43A4A" w14:textId="16FB7698" w:rsidR="00D16014" w:rsidRPr="00530D17" w:rsidRDefault="00D16014" w:rsidP="00D16014">
            <w:pPr>
              <w:spacing w:before="40" w:after="40"/>
              <w:jc w:val="left"/>
              <w:rPr>
                <w:rFonts w:cs="Times New Roman (Body CS)"/>
                <w:sz w:val="20"/>
              </w:rPr>
            </w:pPr>
            <w:r w:rsidRPr="00530D17">
              <w:rPr>
                <w:rFonts w:cs="Times New Roman (Body CS)"/>
                <w:sz w:val="20"/>
              </w:rPr>
              <w:t>Sustainable Wildlife Management</w:t>
            </w:r>
          </w:p>
        </w:tc>
        <w:tc>
          <w:tcPr>
            <w:tcW w:w="2127" w:type="dxa"/>
          </w:tcPr>
          <w:p w14:paraId="209D1575" w14:textId="77777777" w:rsidR="00D16014" w:rsidRPr="0001154E" w:rsidRDefault="00D16014" w:rsidP="00D16014">
            <w:pPr>
              <w:spacing w:before="40" w:after="40"/>
              <w:jc w:val="left"/>
              <w:rPr>
                <w:rFonts w:cs="Times New Roman (Body CS)"/>
                <w:sz w:val="20"/>
              </w:rPr>
            </w:pPr>
            <w:r>
              <w:rPr>
                <w:rFonts w:cs="Times New Roman (Body CS)"/>
                <w:sz w:val="20"/>
              </w:rPr>
              <w:t>SBSTTA 23/3</w:t>
            </w:r>
          </w:p>
        </w:tc>
        <w:tc>
          <w:tcPr>
            <w:tcW w:w="992" w:type="dxa"/>
          </w:tcPr>
          <w:p w14:paraId="454CE49F" w14:textId="77777777" w:rsidR="00D16014" w:rsidRPr="0001154E" w:rsidRDefault="00D16014" w:rsidP="00D16014">
            <w:pPr>
              <w:spacing w:before="40" w:after="40"/>
              <w:jc w:val="left"/>
              <w:rPr>
                <w:rFonts w:cs="Times New Roman (Body CS)"/>
                <w:sz w:val="20"/>
              </w:rPr>
            </w:pPr>
          </w:p>
        </w:tc>
        <w:tc>
          <w:tcPr>
            <w:tcW w:w="992" w:type="dxa"/>
          </w:tcPr>
          <w:p w14:paraId="31EB8DAA" w14:textId="77777777" w:rsidR="00D16014" w:rsidRPr="0001154E" w:rsidRDefault="00D16014" w:rsidP="00D16014">
            <w:pPr>
              <w:spacing w:before="40" w:after="40"/>
              <w:jc w:val="left"/>
              <w:rPr>
                <w:rFonts w:cs="Times New Roman (Body CS)"/>
                <w:sz w:val="20"/>
              </w:rPr>
            </w:pPr>
          </w:p>
        </w:tc>
        <w:tc>
          <w:tcPr>
            <w:tcW w:w="3402" w:type="dxa"/>
          </w:tcPr>
          <w:p w14:paraId="34A68DCC" w14:textId="77777777" w:rsidR="00D16014" w:rsidRPr="0001154E" w:rsidRDefault="00D16014" w:rsidP="00D16014">
            <w:pPr>
              <w:spacing w:before="40" w:after="40"/>
              <w:jc w:val="left"/>
              <w:rPr>
                <w:rFonts w:cs="Times New Roman (Body CS)"/>
                <w:sz w:val="20"/>
              </w:rPr>
            </w:pPr>
          </w:p>
        </w:tc>
      </w:tr>
      <w:tr w:rsidR="00D16014" w:rsidRPr="0001154E" w14:paraId="47CFE852" w14:textId="77777777" w:rsidTr="00620D56">
        <w:trPr>
          <w:trHeight w:val="567"/>
        </w:trPr>
        <w:tc>
          <w:tcPr>
            <w:tcW w:w="704" w:type="dxa"/>
          </w:tcPr>
          <w:p w14:paraId="69F38440" w14:textId="77777777" w:rsidR="00D16014" w:rsidRDefault="00D16014" w:rsidP="00D16014">
            <w:pPr>
              <w:spacing w:before="40" w:after="40"/>
              <w:jc w:val="left"/>
              <w:rPr>
                <w:rFonts w:cs="Times New Roman (Body CS)"/>
                <w:sz w:val="20"/>
              </w:rPr>
            </w:pPr>
            <w:r>
              <w:rPr>
                <w:rFonts w:cs="Times New Roman (Body CS)"/>
                <w:sz w:val="20"/>
              </w:rPr>
              <w:t>23</w:t>
            </w:r>
          </w:p>
        </w:tc>
        <w:tc>
          <w:tcPr>
            <w:tcW w:w="5528" w:type="dxa"/>
          </w:tcPr>
          <w:p w14:paraId="3E2585E8" w14:textId="7777ED8A" w:rsidR="00D16014" w:rsidRPr="00530D17" w:rsidRDefault="00D16014" w:rsidP="00D16014">
            <w:pPr>
              <w:spacing w:before="40" w:after="40"/>
              <w:jc w:val="left"/>
              <w:rPr>
                <w:rFonts w:cs="Times New Roman (Body CS)"/>
                <w:sz w:val="20"/>
              </w:rPr>
            </w:pPr>
            <w:r w:rsidRPr="00530D17">
              <w:rPr>
                <w:rFonts w:cs="Times New Roman (Body CS)"/>
                <w:sz w:val="20"/>
              </w:rPr>
              <w:t xml:space="preserve">Biodiversity and climate change                                                                               </w:t>
            </w:r>
          </w:p>
        </w:tc>
        <w:tc>
          <w:tcPr>
            <w:tcW w:w="2127" w:type="dxa"/>
          </w:tcPr>
          <w:p w14:paraId="408EFC62" w14:textId="77777777" w:rsidR="00D16014" w:rsidRPr="0001154E" w:rsidRDefault="00D16014" w:rsidP="00D16014">
            <w:pPr>
              <w:spacing w:before="40" w:after="40"/>
              <w:jc w:val="left"/>
              <w:rPr>
                <w:rFonts w:cs="Times New Roman (Body CS)"/>
                <w:sz w:val="20"/>
              </w:rPr>
            </w:pPr>
            <w:r>
              <w:rPr>
                <w:rFonts w:cs="Times New Roman (Body CS)"/>
                <w:sz w:val="20"/>
              </w:rPr>
              <w:t>SBSTTA 23/2</w:t>
            </w:r>
          </w:p>
        </w:tc>
        <w:tc>
          <w:tcPr>
            <w:tcW w:w="992" w:type="dxa"/>
          </w:tcPr>
          <w:p w14:paraId="4875130B" w14:textId="77777777" w:rsidR="00D16014" w:rsidRPr="0001154E" w:rsidRDefault="00D16014" w:rsidP="00D16014">
            <w:pPr>
              <w:spacing w:before="40" w:after="40"/>
              <w:jc w:val="left"/>
              <w:rPr>
                <w:rFonts w:cs="Times New Roman (Body CS)"/>
                <w:sz w:val="20"/>
              </w:rPr>
            </w:pPr>
          </w:p>
        </w:tc>
        <w:tc>
          <w:tcPr>
            <w:tcW w:w="992" w:type="dxa"/>
          </w:tcPr>
          <w:p w14:paraId="4E6865DC" w14:textId="77777777" w:rsidR="00D16014" w:rsidRPr="0001154E" w:rsidRDefault="00D16014" w:rsidP="00D16014">
            <w:pPr>
              <w:spacing w:before="40" w:after="40"/>
              <w:jc w:val="left"/>
              <w:rPr>
                <w:rFonts w:cs="Times New Roman (Body CS)"/>
                <w:sz w:val="20"/>
              </w:rPr>
            </w:pPr>
          </w:p>
        </w:tc>
        <w:tc>
          <w:tcPr>
            <w:tcW w:w="3402" w:type="dxa"/>
          </w:tcPr>
          <w:p w14:paraId="16189319" w14:textId="77777777" w:rsidR="00D16014" w:rsidRPr="0001154E" w:rsidRDefault="00D16014" w:rsidP="00D16014">
            <w:pPr>
              <w:spacing w:before="40" w:after="40"/>
              <w:jc w:val="left"/>
              <w:rPr>
                <w:rFonts w:cs="Times New Roman (Body CS)"/>
                <w:sz w:val="20"/>
              </w:rPr>
            </w:pPr>
          </w:p>
        </w:tc>
      </w:tr>
      <w:tr w:rsidR="00D16014" w:rsidRPr="0001154E" w14:paraId="53B038FD" w14:textId="77777777" w:rsidTr="00620D56">
        <w:trPr>
          <w:trHeight w:val="567"/>
        </w:trPr>
        <w:tc>
          <w:tcPr>
            <w:tcW w:w="704" w:type="dxa"/>
          </w:tcPr>
          <w:p w14:paraId="0E105B26" w14:textId="77777777" w:rsidR="00D16014" w:rsidRDefault="00D16014" w:rsidP="00D16014">
            <w:pPr>
              <w:spacing w:before="40" w:after="40"/>
              <w:jc w:val="left"/>
              <w:rPr>
                <w:rFonts w:cs="Times New Roman (Body CS)"/>
                <w:sz w:val="20"/>
              </w:rPr>
            </w:pPr>
            <w:r>
              <w:rPr>
                <w:rFonts w:cs="Times New Roman (Body CS)"/>
                <w:sz w:val="20"/>
              </w:rPr>
              <w:t>24</w:t>
            </w:r>
          </w:p>
        </w:tc>
        <w:tc>
          <w:tcPr>
            <w:tcW w:w="5528" w:type="dxa"/>
          </w:tcPr>
          <w:p w14:paraId="24856D9D" w14:textId="1E7A54F1" w:rsidR="00D16014" w:rsidRPr="00530D17" w:rsidRDefault="00D16014" w:rsidP="00D16014">
            <w:pPr>
              <w:spacing w:before="40" w:after="40"/>
              <w:jc w:val="left"/>
              <w:rPr>
                <w:rFonts w:cs="Times New Roman (Body CS)"/>
                <w:sz w:val="20"/>
              </w:rPr>
            </w:pPr>
            <w:r w:rsidRPr="00530D17">
              <w:rPr>
                <w:rFonts w:cs="Times New Roman (Body CS)"/>
                <w:sz w:val="20"/>
              </w:rPr>
              <w:t xml:space="preserve">Biodiversity and agriculture                                                                             </w:t>
            </w:r>
          </w:p>
        </w:tc>
        <w:tc>
          <w:tcPr>
            <w:tcW w:w="2127" w:type="dxa"/>
          </w:tcPr>
          <w:p w14:paraId="2DCAEB57" w14:textId="77777777" w:rsidR="00D16014" w:rsidRPr="0001154E" w:rsidRDefault="00D16014" w:rsidP="00D16014">
            <w:pPr>
              <w:spacing w:before="40" w:after="40"/>
              <w:jc w:val="left"/>
              <w:rPr>
                <w:rFonts w:cs="Times New Roman (Body CS)"/>
                <w:sz w:val="20"/>
              </w:rPr>
            </w:pPr>
            <w:r>
              <w:rPr>
                <w:rFonts w:cs="Times New Roman (Body CS)"/>
                <w:sz w:val="20"/>
              </w:rPr>
              <w:t>SBSTTA 24/6</w:t>
            </w:r>
          </w:p>
        </w:tc>
        <w:tc>
          <w:tcPr>
            <w:tcW w:w="992" w:type="dxa"/>
          </w:tcPr>
          <w:p w14:paraId="5CB33122" w14:textId="77777777" w:rsidR="00D16014" w:rsidRPr="0001154E" w:rsidRDefault="00D16014" w:rsidP="00D16014">
            <w:pPr>
              <w:spacing w:before="40" w:after="40"/>
              <w:jc w:val="left"/>
              <w:rPr>
                <w:rFonts w:cs="Times New Roman (Body CS)"/>
                <w:sz w:val="20"/>
              </w:rPr>
            </w:pPr>
          </w:p>
        </w:tc>
        <w:tc>
          <w:tcPr>
            <w:tcW w:w="992" w:type="dxa"/>
          </w:tcPr>
          <w:p w14:paraId="6170DEF5" w14:textId="77777777" w:rsidR="00D16014" w:rsidRPr="0001154E" w:rsidRDefault="00D16014" w:rsidP="00D16014">
            <w:pPr>
              <w:spacing w:before="40" w:after="40"/>
              <w:jc w:val="left"/>
              <w:rPr>
                <w:rFonts w:cs="Times New Roman (Body CS)"/>
                <w:sz w:val="20"/>
              </w:rPr>
            </w:pPr>
          </w:p>
        </w:tc>
        <w:tc>
          <w:tcPr>
            <w:tcW w:w="3402" w:type="dxa"/>
          </w:tcPr>
          <w:p w14:paraId="422655A3" w14:textId="77777777" w:rsidR="00D16014" w:rsidRPr="0001154E" w:rsidRDefault="00D16014" w:rsidP="00D16014">
            <w:pPr>
              <w:spacing w:before="40" w:after="40"/>
              <w:jc w:val="left"/>
              <w:rPr>
                <w:rFonts w:cs="Times New Roman (Body CS)"/>
                <w:sz w:val="20"/>
              </w:rPr>
            </w:pPr>
          </w:p>
        </w:tc>
      </w:tr>
      <w:tr w:rsidR="00D16014" w:rsidRPr="0001154E" w14:paraId="1C96712E" w14:textId="77777777" w:rsidTr="00620D56">
        <w:trPr>
          <w:trHeight w:val="567"/>
        </w:trPr>
        <w:tc>
          <w:tcPr>
            <w:tcW w:w="704" w:type="dxa"/>
          </w:tcPr>
          <w:p w14:paraId="2A871588" w14:textId="77777777" w:rsidR="00D16014" w:rsidRDefault="00D16014" w:rsidP="00D16014">
            <w:pPr>
              <w:spacing w:before="40" w:after="40"/>
              <w:jc w:val="left"/>
              <w:rPr>
                <w:rFonts w:cs="Times New Roman (Body CS)"/>
                <w:sz w:val="20"/>
              </w:rPr>
            </w:pPr>
            <w:r>
              <w:rPr>
                <w:rFonts w:cs="Times New Roman (Body CS)"/>
                <w:sz w:val="20"/>
              </w:rPr>
              <w:t>25</w:t>
            </w:r>
          </w:p>
        </w:tc>
        <w:tc>
          <w:tcPr>
            <w:tcW w:w="5528" w:type="dxa"/>
          </w:tcPr>
          <w:p w14:paraId="1B51D129" w14:textId="2829F953" w:rsidR="00D16014" w:rsidRPr="00530D17" w:rsidRDefault="00D16014" w:rsidP="00D16014">
            <w:pPr>
              <w:spacing w:before="40" w:after="40"/>
              <w:jc w:val="left"/>
              <w:rPr>
                <w:rFonts w:cs="Times New Roman (Body CS)"/>
                <w:sz w:val="20"/>
              </w:rPr>
            </w:pPr>
            <w:r w:rsidRPr="00530D17">
              <w:rPr>
                <w:rFonts w:cs="Times New Roman (Body CS)"/>
                <w:sz w:val="20"/>
              </w:rPr>
              <w:t>Biodiversity and health</w:t>
            </w:r>
          </w:p>
        </w:tc>
        <w:tc>
          <w:tcPr>
            <w:tcW w:w="2127" w:type="dxa"/>
          </w:tcPr>
          <w:p w14:paraId="2CD1C1B3" w14:textId="77777777" w:rsidR="00D16014" w:rsidRPr="0001154E" w:rsidRDefault="00D16014" w:rsidP="00D16014">
            <w:pPr>
              <w:spacing w:before="40" w:after="40"/>
              <w:jc w:val="left"/>
              <w:rPr>
                <w:rFonts w:cs="Times New Roman (Body CS)"/>
                <w:sz w:val="20"/>
              </w:rPr>
            </w:pPr>
            <w:r>
              <w:rPr>
                <w:rFonts w:cs="Times New Roman (Body CS)"/>
                <w:sz w:val="20"/>
              </w:rPr>
              <w:t>SBSTTA 24/7</w:t>
            </w:r>
          </w:p>
        </w:tc>
        <w:tc>
          <w:tcPr>
            <w:tcW w:w="992" w:type="dxa"/>
          </w:tcPr>
          <w:p w14:paraId="0600C586" w14:textId="77777777" w:rsidR="00D16014" w:rsidRPr="0001154E" w:rsidRDefault="00D16014" w:rsidP="00D16014">
            <w:pPr>
              <w:spacing w:before="40" w:after="40"/>
              <w:jc w:val="left"/>
              <w:rPr>
                <w:rFonts w:cs="Times New Roman (Body CS)"/>
                <w:sz w:val="20"/>
              </w:rPr>
            </w:pPr>
          </w:p>
        </w:tc>
        <w:tc>
          <w:tcPr>
            <w:tcW w:w="992" w:type="dxa"/>
          </w:tcPr>
          <w:p w14:paraId="66A662D2" w14:textId="77777777" w:rsidR="00D16014" w:rsidRPr="0001154E" w:rsidRDefault="00D16014" w:rsidP="00D16014">
            <w:pPr>
              <w:spacing w:before="40" w:after="40"/>
              <w:jc w:val="left"/>
              <w:rPr>
                <w:rFonts w:cs="Times New Roman (Body CS)"/>
                <w:sz w:val="20"/>
              </w:rPr>
            </w:pPr>
          </w:p>
        </w:tc>
        <w:tc>
          <w:tcPr>
            <w:tcW w:w="3402" w:type="dxa"/>
          </w:tcPr>
          <w:p w14:paraId="1829F486" w14:textId="77777777" w:rsidR="00D16014" w:rsidRPr="0001154E" w:rsidRDefault="00D16014" w:rsidP="00D16014">
            <w:pPr>
              <w:spacing w:before="40" w:after="40"/>
              <w:jc w:val="left"/>
              <w:rPr>
                <w:rFonts w:cs="Times New Roman (Body CS)"/>
                <w:sz w:val="20"/>
              </w:rPr>
            </w:pPr>
          </w:p>
        </w:tc>
      </w:tr>
      <w:tr w:rsidR="00D16014" w:rsidRPr="0001154E" w14:paraId="261EAE1D" w14:textId="77777777" w:rsidTr="00620D56">
        <w:trPr>
          <w:trHeight w:val="567"/>
        </w:trPr>
        <w:tc>
          <w:tcPr>
            <w:tcW w:w="704" w:type="dxa"/>
          </w:tcPr>
          <w:p w14:paraId="5280A38A" w14:textId="77777777" w:rsidR="00D16014" w:rsidRDefault="00D16014" w:rsidP="00D16014">
            <w:pPr>
              <w:spacing w:before="40" w:after="40"/>
              <w:jc w:val="left"/>
              <w:rPr>
                <w:rFonts w:cs="Times New Roman (Body CS)"/>
                <w:sz w:val="20"/>
              </w:rPr>
            </w:pPr>
            <w:r>
              <w:rPr>
                <w:rFonts w:cs="Times New Roman (Body CS)"/>
                <w:sz w:val="20"/>
              </w:rPr>
              <w:t>26</w:t>
            </w:r>
          </w:p>
        </w:tc>
        <w:tc>
          <w:tcPr>
            <w:tcW w:w="5528" w:type="dxa"/>
          </w:tcPr>
          <w:p w14:paraId="2C0EB6F5" w14:textId="77777777" w:rsidR="00D16014" w:rsidRPr="00530D17" w:rsidRDefault="00D16014" w:rsidP="00D16014">
            <w:pPr>
              <w:spacing w:before="40" w:after="40"/>
              <w:jc w:val="left"/>
              <w:rPr>
                <w:rFonts w:cs="Times New Roman (Body CS)"/>
                <w:sz w:val="20"/>
              </w:rPr>
            </w:pPr>
            <w:r w:rsidRPr="00530D17">
              <w:rPr>
                <w:rFonts w:cs="Times New Roman (Body CS)"/>
                <w:sz w:val="20"/>
              </w:rPr>
              <w:t>Nature and culture</w:t>
            </w:r>
          </w:p>
        </w:tc>
        <w:tc>
          <w:tcPr>
            <w:tcW w:w="2127" w:type="dxa"/>
          </w:tcPr>
          <w:p w14:paraId="4B8D95F7" w14:textId="77777777" w:rsidR="00D16014" w:rsidRDefault="00D16014" w:rsidP="00D16014">
            <w:pPr>
              <w:spacing w:before="40" w:after="40"/>
              <w:jc w:val="left"/>
              <w:rPr>
                <w:rFonts w:cs="Times New Roman (Body CS)"/>
                <w:sz w:val="20"/>
              </w:rPr>
            </w:pPr>
            <w:r>
              <w:rPr>
                <w:rFonts w:cs="Times New Roman (Body CS)"/>
                <w:sz w:val="20"/>
              </w:rPr>
              <w:t>WG8J 11/3</w:t>
            </w:r>
          </w:p>
          <w:p w14:paraId="11BF1114" w14:textId="77777777" w:rsidR="00D16014" w:rsidRDefault="00D16014" w:rsidP="00D16014">
            <w:pPr>
              <w:spacing w:before="40" w:after="40"/>
              <w:jc w:val="left"/>
              <w:rPr>
                <w:rFonts w:cs="Times New Roman (Body CS)"/>
                <w:sz w:val="20"/>
              </w:rPr>
            </w:pPr>
            <w:r>
              <w:rPr>
                <w:rFonts w:cs="Times New Roman (Body CS)"/>
                <w:sz w:val="20"/>
              </w:rPr>
              <w:t>SBSTTA 23/5</w:t>
            </w:r>
          </w:p>
        </w:tc>
        <w:tc>
          <w:tcPr>
            <w:tcW w:w="992" w:type="dxa"/>
          </w:tcPr>
          <w:p w14:paraId="69FEF8C4" w14:textId="77777777" w:rsidR="00D16014" w:rsidRPr="0001154E" w:rsidRDefault="00D16014" w:rsidP="00D16014">
            <w:pPr>
              <w:spacing w:before="40" w:after="40"/>
              <w:jc w:val="left"/>
              <w:rPr>
                <w:rFonts w:cs="Times New Roman (Body CS)"/>
                <w:sz w:val="20"/>
              </w:rPr>
            </w:pPr>
          </w:p>
        </w:tc>
        <w:tc>
          <w:tcPr>
            <w:tcW w:w="992" w:type="dxa"/>
          </w:tcPr>
          <w:p w14:paraId="759A627F" w14:textId="77777777" w:rsidR="00D16014" w:rsidRPr="0001154E" w:rsidRDefault="00D16014" w:rsidP="00D16014">
            <w:pPr>
              <w:spacing w:before="40" w:after="40"/>
              <w:jc w:val="left"/>
              <w:rPr>
                <w:rFonts w:cs="Times New Roman (Body CS)"/>
                <w:sz w:val="20"/>
              </w:rPr>
            </w:pPr>
          </w:p>
        </w:tc>
        <w:tc>
          <w:tcPr>
            <w:tcW w:w="3402" w:type="dxa"/>
          </w:tcPr>
          <w:p w14:paraId="3EC1A689" w14:textId="77777777" w:rsidR="00D16014" w:rsidRPr="0001154E" w:rsidRDefault="00D16014" w:rsidP="00D16014">
            <w:pPr>
              <w:spacing w:before="40" w:after="40"/>
              <w:jc w:val="left"/>
              <w:rPr>
                <w:rFonts w:cs="Times New Roman (Body CS)"/>
                <w:sz w:val="20"/>
              </w:rPr>
            </w:pPr>
          </w:p>
        </w:tc>
      </w:tr>
      <w:tr w:rsidR="00D16014" w:rsidRPr="0001154E" w14:paraId="53F344DC" w14:textId="77777777" w:rsidTr="00620D56">
        <w:trPr>
          <w:trHeight w:val="567"/>
        </w:trPr>
        <w:tc>
          <w:tcPr>
            <w:tcW w:w="704" w:type="dxa"/>
          </w:tcPr>
          <w:p w14:paraId="020A47EF" w14:textId="77777777" w:rsidR="00D16014" w:rsidRPr="0001154E" w:rsidRDefault="00D16014" w:rsidP="00D16014">
            <w:pPr>
              <w:spacing w:before="40" w:after="40"/>
              <w:jc w:val="left"/>
              <w:rPr>
                <w:rFonts w:cs="Times New Roman (Body CS)"/>
                <w:sz w:val="20"/>
              </w:rPr>
            </w:pPr>
            <w:r>
              <w:rPr>
                <w:rFonts w:cs="Times New Roman (Body CS)"/>
                <w:sz w:val="20"/>
              </w:rPr>
              <w:t>27</w:t>
            </w:r>
          </w:p>
        </w:tc>
        <w:tc>
          <w:tcPr>
            <w:tcW w:w="5528" w:type="dxa"/>
          </w:tcPr>
          <w:p w14:paraId="5F76548B" w14:textId="7E362825" w:rsidR="00D16014" w:rsidRPr="0001154E" w:rsidRDefault="00D16014" w:rsidP="00D16014">
            <w:pPr>
              <w:spacing w:before="40" w:after="40"/>
              <w:jc w:val="left"/>
              <w:rPr>
                <w:rFonts w:cs="Times New Roman (Body CS)"/>
                <w:sz w:val="20"/>
              </w:rPr>
            </w:pPr>
            <w:r w:rsidRPr="00530D17">
              <w:rPr>
                <w:rFonts w:cs="Times New Roman (Body CS)"/>
                <w:sz w:val="20"/>
              </w:rPr>
              <w:t xml:space="preserve">Synthetic biology </w:t>
            </w:r>
          </w:p>
        </w:tc>
        <w:tc>
          <w:tcPr>
            <w:tcW w:w="2127" w:type="dxa"/>
          </w:tcPr>
          <w:p w14:paraId="59964598" w14:textId="77777777" w:rsidR="00D16014" w:rsidRPr="0001154E" w:rsidRDefault="00D16014" w:rsidP="00D16014">
            <w:pPr>
              <w:spacing w:before="40" w:after="40"/>
              <w:jc w:val="left"/>
              <w:rPr>
                <w:rFonts w:cs="Times New Roman (Body CS)"/>
                <w:sz w:val="20"/>
              </w:rPr>
            </w:pPr>
            <w:r>
              <w:rPr>
                <w:rFonts w:cs="Times New Roman (Body CS)"/>
                <w:sz w:val="20"/>
              </w:rPr>
              <w:t>SBSTTA 24/4</w:t>
            </w:r>
          </w:p>
        </w:tc>
        <w:tc>
          <w:tcPr>
            <w:tcW w:w="992" w:type="dxa"/>
          </w:tcPr>
          <w:p w14:paraId="74F8B4A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4385699"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005EE7E7" w14:textId="77777777" w:rsidR="00D16014" w:rsidRPr="0001154E" w:rsidRDefault="00D16014" w:rsidP="00D16014">
            <w:pPr>
              <w:spacing w:before="40" w:after="40"/>
              <w:jc w:val="left"/>
              <w:rPr>
                <w:rFonts w:cs="Times New Roman (Body CS)"/>
                <w:sz w:val="20"/>
              </w:rPr>
            </w:pPr>
          </w:p>
        </w:tc>
      </w:tr>
    </w:tbl>
    <w:p w14:paraId="36A591C0" w14:textId="77777777" w:rsidR="00D16014" w:rsidRDefault="00D16014" w:rsidP="00D16014">
      <w:pPr>
        <w:jc w:val="left"/>
      </w:pPr>
    </w:p>
    <w:p w14:paraId="08D55536" w14:textId="77777777" w:rsidR="00D16014" w:rsidRDefault="00D16014" w:rsidP="00D16014"/>
    <w:p w14:paraId="354F6BF6" w14:textId="77777777" w:rsidR="00D16014" w:rsidRDefault="00D16014">
      <w:pPr>
        <w:jc w:val="left"/>
        <w:rPr>
          <w:b/>
          <w:bCs/>
        </w:rPr>
      </w:pPr>
      <w:r>
        <w:rPr>
          <w:b/>
          <w:bCs/>
        </w:rPr>
        <w:br w:type="page"/>
      </w:r>
    </w:p>
    <w:p w14:paraId="7B329FA7" w14:textId="6EB000AB" w:rsidR="00D16014" w:rsidRPr="00D16014" w:rsidRDefault="00D57E75" w:rsidP="00D16014">
      <w:pPr>
        <w:rPr>
          <w:b/>
          <w:bCs/>
        </w:rPr>
      </w:pPr>
      <w:r>
        <w:rPr>
          <w:b/>
          <w:bCs/>
        </w:rPr>
        <w:lastRenderedPageBreak/>
        <w:t>CP MOP-10 items</w:t>
      </w:r>
    </w:p>
    <w:tbl>
      <w:tblPr>
        <w:tblStyle w:val="TableGrid"/>
        <w:tblW w:w="0" w:type="auto"/>
        <w:tblLook w:val="04A0" w:firstRow="1" w:lastRow="0" w:firstColumn="1" w:lastColumn="0" w:noHBand="0" w:noVBand="1"/>
      </w:tblPr>
      <w:tblGrid>
        <w:gridCol w:w="692"/>
        <w:gridCol w:w="5121"/>
        <w:gridCol w:w="2414"/>
        <w:gridCol w:w="1064"/>
        <w:gridCol w:w="850"/>
        <w:gridCol w:w="3421"/>
      </w:tblGrid>
      <w:tr w:rsidR="00874BA3" w:rsidRPr="0001154E" w14:paraId="50099224" w14:textId="77777777" w:rsidTr="000568AF">
        <w:trPr>
          <w:trHeight w:val="567"/>
          <w:tblHeader/>
        </w:trPr>
        <w:tc>
          <w:tcPr>
            <w:tcW w:w="692" w:type="dxa"/>
            <w:shd w:val="clear" w:color="auto" w:fill="FFF2CC" w:themeFill="accent4" w:themeFillTint="33"/>
          </w:tcPr>
          <w:p w14:paraId="6023BBDB"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121" w:type="dxa"/>
            <w:shd w:val="clear" w:color="auto" w:fill="FFF2CC" w:themeFill="accent4" w:themeFillTint="33"/>
          </w:tcPr>
          <w:p w14:paraId="55EAB9DE"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4" w:type="dxa"/>
            <w:shd w:val="clear" w:color="auto" w:fill="FFF2CC" w:themeFill="accent4" w:themeFillTint="33"/>
          </w:tcPr>
          <w:p w14:paraId="28E95669"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064" w:type="dxa"/>
            <w:shd w:val="clear" w:color="auto" w:fill="FFF2CC" w:themeFill="accent4" w:themeFillTint="33"/>
          </w:tcPr>
          <w:p w14:paraId="1AA4CF0A" w14:textId="29BE78B3"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850" w:type="dxa"/>
            <w:shd w:val="clear" w:color="auto" w:fill="FFF2CC" w:themeFill="accent4" w:themeFillTint="33"/>
          </w:tcPr>
          <w:p w14:paraId="3FA784C1" w14:textId="0B29306A"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421" w:type="dxa"/>
            <w:shd w:val="clear" w:color="auto" w:fill="FFF2CC" w:themeFill="accent4" w:themeFillTint="33"/>
          </w:tcPr>
          <w:p w14:paraId="189CBCF4" w14:textId="77777777" w:rsidR="00D16014" w:rsidRPr="0001154E" w:rsidRDefault="00D16014" w:rsidP="00FD7F9B">
            <w:pPr>
              <w:spacing w:before="40" w:after="40"/>
              <w:rPr>
                <w:rFonts w:cs="Times New Roman (Body CS)"/>
                <w:sz w:val="20"/>
              </w:rPr>
            </w:pPr>
            <w:r>
              <w:rPr>
                <w:rFonts w:cs="Times New Roman (Body CS)"/>
                <w:sz w:val="20"/>
              </w:rPr>
              <w:t>Notes</w:t>
            </w:r>
          </w:p>
        </w:tc>
      </w:tr>
      <w:tr w:rsidR="00874BA3" w:rsidRPr="0001154E" w14:paraId="6762FA97" w14:textId="77777777" w:rsidTr="008A48E5">
        <w:trPr>
          <w:trHeight w:val="567"/>
        </w:trPr>
        <w:tc>
          <w:tcPr>
            <w:tcW w:w="692" w:type="dxa"/>
          </w:tcPr>
          <w:p w14:paraId="7AC1CB6E" w14:textId="0CF35C4E" w:rsidR="00874BA3" w:rsidRDefault="00874BA3" w:rsidP="00FD7F9B">
            <w:pPr>
              <w:spacing w:before="40" w:after="40"/>
              <w:rPr>
                <w:rFonts w:cs="Times New Roman (Body CS)"/>
                <w:sz w:val="20"/>
              </w:rPr>
            </w:pPr>
            <w:r>
              <w:rPr>
                <w:rFonts w:cs="Times New Roman (Body CS)"/>
                <w:sz w:val="20"/>
              </w:rPr>
              <w:t>5</w:t>
            </w:r>
          </w:p>
        </w:tc>
        <w:tc>
          <w:tcPr>
            <w:tcW w:w="5121" w:type="dxa"/>
          </w:tcPr>
          <w:p w14:paraId="77A63983" w14:textId="258F2013" w:rsidR="00874BA3" w:rsidRPr="00472F0E" w:rsidRDefault="00874BA3" w:rsidP="00EE1401">
            <w:pPr>
              <w:spacing w:before="40" w:after="40"/>
              <w:jc w:val="left"/>
              <w:rPr>
                <w:rFonts w:cs="Times New Roman (Body CS)"/>
                <w:sz w:val="20"/>
              </w:rPr>
            </w:pPr>
            <w:r>
              <w:rPr>
                <w:rFonts w:cs="Times New Roman (Body CS)"/>
                <w:sz w:val="20"/>
              </w:rPr>
              <w:t>Report of the Compliance Committee</w:t>
            </w:r>
          </w:p>
        </w:tc>
        <w:tc>
          <w:tcPr>
            <w:tcW w:w="2414" w:type="dxa"/>
          </w:tcPr>
          <w:p w14:paraId="3EF94EDA" w14:textId="7E40F869" w:rsidR="00874BA3" w:rsidRDefault="00E60780" w:rsidP="00FD7F9B">
            <w:pPr>
              <w:spacing w:before="40" w:after="40"/>
              <w:rPr>
                <w:rFonts w:cs="Times New Roman (Body CS)"/>
                <w:sz w:val="20"/>
              </w:rPr>
            </w:pPr>
            <w:r w:rsidRPr="00661CAB">
              <w:rPr>
                <w:rFonts w:cs="Times New Roman (Body CS)"/>
                <w:sz w:val="20"/>
              </w:rPr>
              <w:t>CBD/CP/MOP/10/2</w:t>
            </w:r>
          </w:p>
        </w:tc>
        <w:tc>
          <w:tcPr>
            <w:tcW w:w="1064" w:type="dxa"/>
            <w:shd w:val="clear" w:color="auto" w:fill="D9D9D9" w:themeFill="background1" w:themeFillShade="D9"/>
          </w:tcPr>
          <w:p w14:paraId="7D52C933" w14:textId="39CF531D" w:rsidR="00874BA3" w:rsidRPr="0001154E" w:rsidRDefault="00E60780"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BFD98B8" w14:textId="77777777" w:rsidR="00874BA3" w:rsidRPr="0001154E" w:rsidRDefault="00874BA3" w:rsidP="00FD7F9B">
            <w:pPr>
              <w:spacing w:before="40" w:after="40"/>
              <w:jc w:val="center"/>
              <w:rPr>
                <w:rFonts w:cs="Times New Roman (Body CS)"/>
                <w:sz w:val="20"/>
              </w:rPr>
            </w:pPr>
          </w:p>
        </w:tc>
        <w:tc>
          <w:tcPr>
            <w:tcW w:w="3421" w:type="dxa"/>
          </w:tcPr>
          <w:p w14:paraId="7AD8B9F6" w14:textId="77777777" w:rsidR="00874BA3" w:rsidRPr="0001154E" w:rsidRDefault="00874BA3" w:rsidP="00FD7F9B">
            <w:pPr>
              <w:spacing w:before="40" w:after="40"/>
              <w:rPr>
                <w:rFonts w:cs="Times New Roman (Body CS)"/>
                <w:sz w:val="20"/>
              </w:rPr>
            </w:pPr>
          </w:p>
        </w:tc>
      </w:tr>
      <w:tr w:rsidR="00E60780" w:rsidRPr="0001154E" w14:paraId="2925CEFF" w14:textId="77777777" w:rsidTr="000568AF">
        <w:trPr>
          <w:trHeight w:val="567"/>
        </w:trPr>
        <w:tc>
          <w:tcPr>
            <w:tcW w:w="692" w:type="dxa"/>
          </w:tcPr>
          <w:p w14:paraId="1A383D15" w14:textId="77777777" w:rsidR="00D16014" w:rsidRPr="0001154E" w:rsidRDefault="00D16014" w:rsidP="00FD7F9B">
            <w:pPr>
              <w:spacing w:before="40" w:after="40"/>
              <w:rPr>
                <w:rFonts w:cs="Times New Roman (Body CS)"/>
                <w:sz w:val="20"/>
              </w:rPr>
            </w:pPr>
            <w:r>
              <w:rPr>
                <w:rFonts w:cs="Times New Roman (Body CS)"/>
                <w:sz w:val="20"/>
              </w:rPr>
              <w:t>7 A</w:t>
            </w:r>
          </w:p>
        </w:tc>
        <w:tc>
          <w:tcPr>
            <w:tcW w:w="5121" w:type="dxa"/>
          </w:tcPr>
          <w:p w14:paraId="7A8C0579" w14:textId="6755FBBF" w:rsidR="00D16014" w:rsidRPr="0001154E" w:rsidRDefault="00D16014" w:rsidP="00EE1401">
            <w:pPr>
              <w:spacing w:before="40" w:after="40"/>
              <w:jc w:val="left"/>
              <w:rPr>
                <w:rFonts w:cs="Times New Roman (Body CS)"/>
                <w:sz w:val="20"/>
              </w:rPr>
            </w:pPr>
            <w:r w:rsidRPr="00472F0E">
              <w:rPr>
                <w:rFonts w:cs="Times New Roman (Body CS)"/>
                <w:sz w:val="20"/>
              </w:rPr>
              <w:t>Implementation plan for the Cartagena Protocol on Biosafety</w:t>
            </w:r>
          </w:p>
        </w:tc>
        <w:tc>
          <w:tcPr>
            <w:tcW w:w="2414" w:type="dxa"/>
          </w:tcPr>
          <w:p w14:paraId="68BAF1A9" w14:textId="77777777" w:rsidR="00D16014" w:rsidRPr="0001154E" w:rsidRDefault="00D16014" w:rsidP="00FD7F9B">
            <w:pPr>
              <w:spacing w:before="40" w:after="40"/>
              <w:rPr>
                <w:rFonts w:cs="Times New Roman (Body CS)"/>
                <w:sz w:val="20"/>
              </w:rPr>
            </w:pPr>
            <w:r>
              <w:rPr>
                <w:rFonts w:cs="Times New Roman (Body CS)"/>
                <w:sz w:val="20"/>
              </w:rPr>
              <w:t>SBI 3/4</w:t>
            </w:r>
          </w:p>
        </w:tc>
        <w:tc>
          <w:tcPr>
            <w:tcW w:w="1064" w:type="dxa"/>
          </w:tcPr>
          <w:p w14:paraId="66D5C03A" w14:textId="77777777" w:rsidR="00D16014" w:rsidRPr="0001154E" w:rsidRDefault="00D16014" w:rsidP="00FD7F9B">
            <w:pPr>
              <w:spacing w:before="40" w:after="40"/>
              <w:jc w:val="center"/>
              <w:rPr>
                <w:rFonts w:cs="Times New Roman (Body CS)"/>
                <w:sz w:val="20"/>
              </w:rPr>
            </w:pPr>
          </w:p>
        </w:tc>
        <w:tc>
          <w:tcPr>
            <w:tcW w:w="850" w:type="dxa"/>
          </w:tcPr>
          <w:p w14:paraId="313C5720" w14:textId="77777777" w:rsidR="00D16014" w:rsidRPr="0001154E" w:rsidRDefault="00D16014" w:rsidP="00FD7F9B">
            <w:pPr>
              <w:spacing w:before="40" w:after="40"/>
              <w:jc w:val="center"/>
              <w:rPr>
                <w:rFonts w:cs="Times New Roman (Body CS)"/>
                <w:sz w:val="20"/>
              </w:rPr>
            </w:pPr>
          </w:p>
        </w:tc>
        <w:tc>
          <w:tcPr>
            <w:tcW w:w="3421" w:type="dxa"/>
          </w:tcPr>
          <w:p w14:paraId="72E7293C" w14:textId="77777777" w:rsidR="00D16014" w:rsidRPr="0001154E" w:rsidRDefault="00D16014" w:rsidP="00FD7F9B">
            <w:pPr>
              <w:spacing w:before="40" w:after="40"/>
              <w:rPr>
                <w:rFonts w:cs="Times New Roman (Body CS)"/>
                <w:sz w:val="20"/>
              </w:rPr>
            </w:pPr>
          </w:p>
        </w:tc>
      </w:tr>
      <w:tr w:rsidR="00E60780" w:rsidRPr="0001154E" w14:paraId="250BC224" w14:textId="77777777" w:rsidTr="00287E25">
        <w:trPr>
          <w:trHeight w:val="567"/>
        </w:trPr>
        <w:tc>
          <w:tcPr>
            <w:tcW w:w="692" w:type="dxa"/>
          </w:tcPr>
          <w:p w14:paraId="2A82CB34" w14:textId="77777777" w:rsidR="00D16014" w:rsidRDefault="00D16014" w:rsidP="00FD7F9B">
            <w:pPr>
              <w:spacing w:before="40" w:after="40"/>
              <w:rPr>
                <w:rFonts w:cs="Times New Roman (Body CS)"/>
                <w:sz w:val="20"/>
              </w:rPr>
            </w:pPr>
            <w:r>
              <w:rPr>
                <w:rFonts w:cs="Times New Roman (Body CS)"/>
                <w:sz w:val="20"/>
              </w:rPr>
              <w:t>7 B</w:t>
            </w:r>
          </w:p>
        </w:tc>
        <w:tc>
          <w:tcPr>
            <w:tcW w:w="5121" w:type="dxa"/>
          </w:tcPr>
          <w:p w14:paraId="76BA5710" w14:textId="3AFAA472" w:rsidR="00D16014" w:rsidRPr="001D5442" w:rsidRDefault="00D16014" w:rsidP="00EE1401">
            <w:pPr>
              <w:spacing w:before="40" w:after="40"/>
              <w:jc w:val="left"/>
              <w:rPr>
                <w:rFonts w:cs="Times New Roman (Body CS)"/>
                <w:sz w:val="20"/>
              </w:rPr>
            </w:pPr>
            <w:r w:rsidRPr="001D5442">
              <w:rPr>
                <w:rFonts w:cs="Times New Roman (Body CS)"/>
                <w:sz w:val="20"/>
              </w:rPr>
              <w:t xml:space="preserve">Capacity-building action plan for the Cartagena Protocol on Biosafety </w:t>
            </w:r>
          </w:p>
        </w:tc>
        <w:tc>
          <w:tcPr>
            <w:tcW w:w="2414" w:type="dxa"/>
          </w:tcPr>
          <w:p w14:paraId="65AB0476" w14:textId="77777777" w:rsidR="00D16014" w:rsidRDefault="00D16014" w:rsidP="00FD7F9B">
            <w:pPr>
              <w:spacing w:before="40" w:after="40"/>
              <w:rPr>
                <w:rFonts w:cs="Times New Roman (Body CS)"/>
                <w:sz w:val="20"/>
              </w:rPr>
            </w:pPr>
            <w:r>
              <w:rPr>
                <w:rFonts w:cs="Times New Roman (Body CS)"/>
                <w:sz w:val="20"/>
              </w:rPr>
              <w:t>SBI 3/4</w:t>
            </w:r>
          </w:p>
        </w:tc>
        <w:tc>
          <w:tcPr>
            <w:tcW w:w="1064" w:type="dxa"/>
            <w:shd w:val="clear" w:color="auto" w:fill="FFFFFF" w:themeFill="background1"/>
          </w:tcPr>
          <w:p w14:paraId="6CD70240" w14:textId="4F1799A2" w:rsidR="00D16014" w:rsidRPr="0001154E" w:rsidRDefault="00D16014" w:rsidP="00FD7F9B">
            <w:pPr>
              <w:spacing w:before="40" w:after="40"/>
              <w:jc w:val="center"/>
              <w:rPr>
                <w:rFonts w:cs="Times New Roman (Body CS)"/>
                <w:sz w:val="20"/>
              </w:rPr>
            </w:pPr>
          </w:p>
        </w:tc>
        <w:tc>
          <w:tcPr>
            <w:tcW w:w="850" w:type="dxa"/>
          </w:tcPr>
          <w:p w14:paraId="0F7E33DC" w14:textId="77777777" w:rsidR="00D16014" w:rsidRPr="0001154E" w:rsidRDefault="00D16014" w:rsidP="00FD7F9B">
            <w:pPr>
              <w:spacing w:before="40" w:after="40"/>
              <w:jc w:val="center"/>
              <w:rPr>
                <w:rFonts w:cs="Times New Roman (Body CS)"/>
                <w:sz w:val="20"/>
              </w:rPr>
            </w:pPr>
          </w:p>
        </w:tc>
        <w:tc>
          <w:tcPr>
            <w:tcW w:w="3421" w:type="dxa"/>
          </w:tcPr>
          <w:p w14:paraId="779833E5" w14:textId="77777777" w:rsidR="00D16014" w:rsidRPr="0001154E" w:rsidRDefault="00D16014" w:rsidP="00FD7F9B">
            <w:pPr>
              <w:spacing w:before="40" w:after="40"/>
              <w:rPr>
                <w:rFonts w:cs="Times New Roman (Body CS)"/>
                <w:sz w:val="20"/>
              </w:rPr>
            </w:pPr>
          </w:p>
        </w:tc>
      </w:tr>
      <w:tr w:rsidR="00E60780" w:rsidRPr="0001154E" w14:paraId="4C29FAD6" w14:textId="77777777" w:rsidTr="000568AF">
        <w:trPr>
          <w:trHeight w:val="567"/>
        </w:trPr>
        <w:tc>
          <w:tcPr>
            <w:tcW w:w="692" w:type="dxa"/>
          </w:tcPr>
          <w:p w14:paraId="4F23B2EC" w14:textId="77777777" w:rsidR="00D16014" w:rsidRPr="0001154E" w:rsidRDefault="00D16014" w:rsidP="00FD7F9B">
            <w:pPr>
              <w:spacing w:before="40" w:after="40"/>
              <w:rPr>
                <w:rFonts w:cs="Times New Roman (Body CS)"/>
                <w:sz w:val="20"/>
              </w:rPr>
            </w:pPr>
            <w:r>
              <w:rPr>
                <w:rFonts w:cs="Times New Roman (Body CS)"/>
                <w:sz w:val="20"/>
              </w:rPr>
              <w:t>8</w:t>
            </w:r>
          </w:p>
        </w:tc>
        <w:tc>
          <w:tcPr>
            <w:tcW w:w="5121" w:type="dxa"/>
          </w:tcPr>
          <w:p w14:paraId="2793EB64" w14:textId="06DE7D5A" w:rsidR="00D16014" w:rsidRPr="001D5442" w:rsidRDefault="00D16014" w:rsidP="00EE1401">
            <w:pPr>
              <w:spacing w:before="40" w:after="40"/>
              <w:jc w:val="left"/>
              <w:rPr>
                <w:rFonts w:cs="Times New Roman (Body CS)"/>
                <w:sz w:val="20"/>
              </w:rPr>
            </w:pPr>
            <w:r w:rsidRPr="001D5442">
              <w:rPr>
                <w:rFonts w:cs="Times New Roman (Body CS)"/>
                <w:sz w:val="20"/>
              </w:rPr>
              <w:t>Monitoring and reporting (Article 33)</w:t>
            </w:r>
          </w:p>
        </w:tc>
        <w:tc>
          <w:tcPr>
            <w:tcW w:w="2414" w:type="dxa"/>
          </w:tcPr>
          <w:p w14:paraId="70BA2521" w14:textId="77777777" w:rsidR="00D16014" w:rsidRPr="0001154E" w:rsidRDefault="00D16014" w:rsidP="00FD7F9B">
            <w:pPr>
              <w:spacing w:before="40" w:after="40"/>
              <w:rPr>
                <w:rFonts w:cs="Times New Roman (Body CS)"/>
                <w:sz w:val="20"/>
              </w:rPr>
            </w:pPr>
            <w:r>
              <w:rPr>
                <w:rFonts w:cs="Times New Roman (Body CS)"/>
                <w:sz w:val="20"/>
              </w:rPr>
              <w:t>CBD/CP/MOP/10/5</w:t>
            </w:r>
          </w:p>
        </w:tc>
        <w:tc>
          <w:tcPr>
            <w:tcW w:w="1064" w:type="dxa"/>
            <w:shd w:val="clear" w:color="auto" w:fill="D9D9D9" w:themeFill="background1" w:themeFillShade="D9"/>
          </w:tcPr>
          <w:p w14:paraId="302F5FF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4818609" w14:textId="77777777" w:rsidR="00D16014" w:rsidRPr="0001154E" w:rsidRDefault="00D16014" w:rsidP="00FD7F9B">
            <w:pPr>
              <w:spacing w:before="40" w:after="40"/>
              <w:jc w:val="center"/>
              <w:rPr>
                <w:rFonts w:cs="Times New Roman (Body CS)"/>
                <w:sz w:val="20"/>
              </w:rPr>
            </w:pPr>
          </w:p>
        </w:tc>
        <w:tc>
          <w:tcPr>
            <w:tcW w:w="3421" w:type="dxa"/>
          </w:tcPr>
          <w:p w14:paraId="17FFD20D" w14:textId="77777777" w:rsidR="00D16014" w:rsidRPr="0001154E" w:rsidRDefault="00D16014" w:rsidP="00FD7F9B">
            <w:pPr>
              <w:spacing w:before="40" w:after="40"/>
              <w:rPr>
                <w:rFonts w:cs="Times New Roman (Body CS)"/>
                <w:sz w:val="20"/>
              </w:rPr>
            </w:pPr>
          </w:p>
        </w:tc>
      </w:tr>
      <w:tr w:rsidR="00E60780" w:rsidRPr="0001154E" w14:paraId="6D9AC8E5" w14:textId="77777777" w:rsidTr="000568AF">
        <w:trPr>
          <w:trHeight w:val="567"/>
        </w:trPr>
        <w:tc>
          <w:tcPr>
            <w:tcW w:w="692" w:type="dxa"/>
          </w:tcPr>
          <w:p w14:paraId="0188D3D7" w14:textId="77777777" w:rsidR="00D16014" w:rsidRPr="0001154E" w:rsidRDefault="00D16014" w:rsidP="00FD7F9B">
            <w:pPr>
              <w:spacing w:before="40" w:after="40"/>
              <w:rPr>
                <w:rFonts w:cs="Times New Roman (Body CS)"/>
                <w:sz w:val="20"/>
              </w:rPr>
            </w:pPr>
            <w:r>
              <w:rPr>
                <w:rFonts w:cs="Times New Roman (Body CS)"/>
                <w:sz w:val="20"/>
              </w:rPr>
              <w:t>9</w:t>
            </w:r>
          </w:p>
        </w:tc>
        <w:tc>
          <w:tcPr>
            <w:tcW w:w="5121" w:type="dxa"/>
          </w:tcPr>
          <w:p w14:paraId="79338863" w14:textId="77777777" w:rsidR="00D16014" w:rsidRPr="001D5442" w:rsidRDefault="00D16014" w:rsidP="00EE1401">
            <w:pPr>
              <w:spacing w:before="40" w:after="40"/>
              <w:jc w:val="left"/>
              <w:rPr>
                <w:rFonts w:cs="Times New Roman (Body CS)"/>
                <w:sz w:val="20"/>
              </w:rPr>
            </w:pPr>
            <w:r w:rsidRPr="001D5442">
              <w:rPr>
                <w:rFonts w:cs="Times New Roman (Body CS)"/>
                <w:sz w:val="20"/>
              </w:rPr>
              <w:t>Assessment &amp; review of the effectiveness of the Protocol (Article 35) &amp; final evaluation of the Strategic Plan 2011-2020</w:t>
            </w:r>
          </w:p>
        </w:tc>
        <w:tc>
          <w:tcPr>
            <w:tcW w:w="2414" w:type="dxa"/>
          </w:tcPr>
          <w:p w14:paraId="49044164" w14:textId="77777777" w:rsidR="00D16014" w:rsidRPr="0001154E" w:rsidRDefault="00D16014" w:rsidP="00FD7F9B">
            <w:pPr>
              <w:spacing w:before="40" w:after="40"/>
              <w:rPr>
                <w:rFonts w:cs="Times New Roman (Body CS)"/>
                <w:sz w:val="20"/>
              </w:rPr>
            </w:pPr>
            <w:r w:rsidRPr="0002337F">
              <w:rPr>
                <w:rFonts w:cs="Times New Roman (Body CS)"/>
                <w:sz w:val="20"/>
              </w:rPr>
              <w:t>SBI 3/2</w:t>
            </w:r>
          </w:p>
        </w:tc>
        <w:tc>
          <w:tcPr>
            <w:tcW w:w="1064" w:type="dxa"/>
          </w:tcPr>
          <w:p w14:paraId="434D6F45" w14:textId="77777777" w:rsidR="00D16014" w:rsidRPr="0001154E" w:rsidRDefault="00D16014" w:rsidP="00FD7F9B">
            <w:pPr>
              <w:spacing w:before="40" w:after="40"/>
              <w:jc w:val="center"/>
              <w:rPr>
                <w:rFonts w:cs="Times New Roman (Body CS)"/>
                <w:sz w:val="20"/>
              </w:rPr>
            </w:pPr>
          </w:p>
        </w:tc>
        <w:tc>
          <w:tcPr>
            <w:tcW w:w="850" w:type="dxa"/>
          </w:tcPr>
          <w:p w14:paraId="0CB29105" w14:textId="77777777" w:rsidR="00D16014" w:rsidRPr="0001154E" w:rsidRDefault="00D16014" w:rsidP="00FD7F9B">
            <w:pPr>
              <w:spacing w:before="40" w:after="40"/>
              <w:jc w:val="center"/>
              <w:rPr>
                <w:rFonts w:cs="Times New Roman (Body CS)"/>
                <w:sz w:val="20"/>
              </w:rPr>
            </w:pPr>
          </w:p>
        </w:tc>
        <w:tc>
          <w:tcPr>
            <w:tcW w:w="3421" w:type="dxa"/>
          </w:tcPr>
          <w:p w14:paraId="39723652" w14:textId="77777777" w:rsidR="00D16014" w:rsidRPr="0001154E" w:rsidRDefault="00D16014" w:rsidP="00FD7F9B">
            <w:pPr>
              <w:spacing w:before="40" w:after="40"/>
              <w:rPr>
                <w:rFonts w:cs="Times New Roman (Body CS)"/>
                <w:sz w:val="20"/>
              </w:rPr>
            </w:pPr>
          </w:p>
        </w:tc>
      </w:tr>
      <w:tr w:rsidR="00E60780" w:rsidRPr="0001154E" w14:paraId="75FF3538" w14:textId="77777777" w:rsidTr="000568AF">
        <w:trPr>
          <w:trHeight w:val="567"/>
        </w:trPr>
        <w:tc>
          <w:tcPr>
            <w:tcW w:w="692" w:type="dxa"/>
          </w:tcPr>
          <w:p w14:paraId="6619E29D" w14:textId="3C8373AB" w:rsidR="00D16014" w:rsidRPr="0001154E" w:rsidRDefault="00D16014" w:rsidP="00FD7F9B">
            <w:pPr>
              <w:spacing w:before="40" w:after="40"/>
              <w:rPr>
                <w:rFonts w:cs="Times New Roman (Body CS)"/>
                <w:sz w:val="20"/>
              </w:rPr>
            </w:pPr>
            <w:r w:rsidRPr="0002337F">
              <w:rPr>
                <w:rFonts w:cs="Times New Roman (Body CS)"/>
                <w:sz w:val="20"/>
              </w:rPr>
              <w:t>10</w:t>
            </w:r>
          </w:p>
        </w:tc>
        <w:tc>
          <w:tcPr>
            <w:tcW w:w="5121" w:type="dxa"/>
          </w:tcPr>
          <w:p w14:paraId="0A1790C2" w14:textId="3089F5D1" w:rsidR="00D16014" w:rsidRPr="001D5442" w:rsidRDefault="00D16014" w:rsidP="00EE1401">
            <w:pPr>
              <w:spacing w:before="40" w:after="40"/>
              <w:jc w:val="left"/>
              <w:rPr>
                <w:rFonts w:cs="Times New Roman (Body CS)"/>
                <w:sz w:val="20"/>
              </w:rPr>
            </w:pPr>
            <w:r w:rsidRPr="001D5442">
              <w:rPr>
                <w:rFonts w:cs="Times New Roman (Body CS)"/>
                <w:sz w:val="20"/>
              </w:rPr>
              <w:t>Financial mechanism</w:t>
            </w:r>
            <w:r w:rsidR="00CF52FF">
              <w:rPr>
                <w:rFonts w:cs="Times New Roman (Body CS)"/>
                <w:sz w:val="20"/>
              </w:rPr>
              <w:t xml:space="preserve"> and resource mobilization</w:t>
            </w:r>
          </w:p>
        </w:tc>
        <w:tc>
          <w:tcPr>
            <w:tcW w:w="2414" w:type="dxa"/>
          </w:tcPr>
          <w:p w14:paraId="6D6C2ED2" w14:textId="0A468EA8" w:rsidR="00D16014" w:rsidRPr="0001154E" w:rsidRDefault="00D16014" w:rsidP="000568AF">
            <w:pPr>
              <w:spacing w:before="40" w:after="40"/>
              <w:rPr>
                <w:rFonts w:cs="Times New Roman (Body CS)"/>
                <w:sz w:val="20"/>
              </w:rPr>
            </w:pPr>
            <w:r>
              <w:rPr>
                <w:rFonts w:cs="Times New Roman (Body CS)"/>
                <w:sz w:val="20"/>
              </w:rPr>
              <w:t>SBI 3/7 (COP)</w:t>
            </w:r>
            <w:r w:rsidR="000568AF">
              <w:rPr>
                <w:rFonts w:cs="Times New Roman (Body CS)"/>
                <w:sz w:val="20"/>
              </w:rPr>
              <w:t xml:space="preserve"> and CBD/CP/MOP/10/6</w:t>
            </w:r>
          </w:p>
        </w:tc>
        <w:tc>
          <w:tcPr>
            <w:tcW w:w="1064" w:type="dxa"/>
            <w:shd w:val="clear" w:color="auto" w:fill="D9D9D9" w:themeFill="background1" w:themeFillShade="D9"/>
          </w:tcPr>
          <w:p w14:paraId="6A4D1D2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B656752" w14:textId="77777777" w:rsidR="00D16014" w:rsidRPr="0001154E" w:rsidRDefault="00D16014" w:rsidP="00FD7F9B">
            <w:pPr>
              <w:spacing w:before="40" w:after="40"/>
              <w:jc w:val="center"/>
              <w:rPr>
                <w:rFonts w:cs="Times New Roman (Body CS)"/>
                <w:sz w:val="20"/>
              </w:rPr>
            </w:pPr>
          </w:p>
        </w:tc>
        <w:tc>
          <w:tcPr>
            <w:tcW w:w="3421" w:type="dxa"/>
          </w:tcPr>
          <w:p w14:paraId="6C39870F" w14:textId="77777777" w:rsidR="00D16014" w:rsidRPr="0001154E" w:rsidRDefault="00D16014" w:rsidP="00FD7F9B">
            <w:pPr>
              <w:spacing w:before="40" w:after="40"/>
              <w:rPr>
                <w:rFonts w:cs="Times New Roman (Body CS)"/>
                <w:sz w:val="20"/>
              </w:rPr>
            </w:pPr>
          </w:p>
        </w:tc>
      </w:tr>
      <w:tr w:rsidR="00E60780" w:rsidRPr="0001154E" w14:paraId="2A8AA9AB" w14:textId="77777777" w:rsidTr="008A48E5">
        <w:trPr>
          <w:trHeight w:val="567"/>
        </w:trPr>
        <w:tc>
          <w:tcPr>
            <w:tcW w:w="692" w:type="dxa"/>
          </w:tcPr>
          <w:p w14:paraId="156412FA" w14:textId="77777777" w:rsidR="00D16014" w:rsidRPr="0001154E" w:rsidRDefault="00D16014" w:rsidP="00FD7F9B">
            <w:pPr>
              <w:spacing w:before="40" w:after="40"/>
              <w:rPr>
                <w:rFonts w:cs="Times New Roman (Body CS)"/>
                <w:sz w:val="20"/>
              </w:rPr>
            </w:pPr>
            <w:r>
              <w:rPr>
                <w:rFonts w:cs="Times New Roman (Body CS)"/>
                <w:sz w:val="20"/>
              </w:rPr>
              <w:t>11</w:t>
            </w:r>
          </w:p>
        </w:tc>
        <w:tc>
          <w:tcPr>
            <w:tcW w:w="5121" w:type="dxa"/>
          </w:tcPr>
          <w:p w14:paraId="3B38B0DA" w14:textId="77777777" w:rsidR="00D16014" w:rsidRPr="0001154E" w:rsidRDefault="00D16014" w:rsidP="00EE1401">
            <w:pPr>
              <w:keepNext/>
              <w:keepLines/>
              <w:spacing w:before="40" w:after="40"/>
              <w:jc w:val="left"/>
              <w:rPr>
                <w:rFonts w:cs="Times New Roman (Body CS)"/>
                <w:sz w:val="20"/>
              </w:rPr>
            </w:pPr>
            <w:r w:rsidRPr="000673D9">
              <w:rPr>
                <w:rFonts w:cs="Times New Roman (Body CS)"/>
                <w:sz w:val="20"/>
              </w:rPr>
              <w:t>Operation and activities of the Biosafety Clearing-House (Article 20)</w:t>
            </w:r>
          </w:p>
        </w:tc>
        <w:tc>
          <w:tcPr>
            <w:tcW w:w="2414" w:type="dxa"/>
          </w:tcPr>
          <w:p w14:paraId="08E55F3C" w14:textId="77777777" w:rsidR="00D16014" w:rsidRPr="0001154E" w:rsidRDefault="00D16014" w:rsidP="00FD7F9B">
            <w:pPr>
              <w:keepNext/>
              <w:spacing w:before="40" w:after="40"/>
              <w:rPr>
                <w:rFonts w:cs="Times New Roman (Body CS)"/>
                <w:sz w:val="20"/>
              </w:rPr>
            </w:pPr>
            <w:r>
              <w:rPr>
                <w:rFonts w:cs="Times New Roman (Body CS)"/>
                <w:sz w:val="20"/>
              </w:rPr>
              <w:t>CBD/CP/MOP/10/7</w:t>
            </w:r>
          </w:p>
        </w:tc>
        <w:tc>
          <w:tcPr>
            <w:tcW w:w="1064" w:type="dxa"/>
            <w:shd w:val="clear" w:color="auto" w:fill="D9D9D9" w:themeFill="background1" w:themeFillShade="D9"/>
          </w:tcPr>
          <w:p w14:paraId="62833193" w14:textId="2BB313FE" w:rsidR="00D16014" w:rsidRPr="0001154E" w:rsidRDefault="000234E6"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5E11B7C1" w14:textId="77777777" w:rsidR="00D16014" w:rsidRPr="0001154E" w:rsidRDefault="00D16014" w:rsidP="00FD7F9B">
            <w:pPr>
              <w:spacing w:before="40" w:after="40"/>
              <w:jc w:val="center"/>
              <w:rPr>
                <w:rFonts w:cs="Times New Roman (Body CS)"/>
                <w:sz w:val="20"/>
              </w:rPr>
            </w:pPr>
          </w:p>
        </w:tc>
        <w:tc>
          <w:tcPr>
            <w:tcW w:w="3421" w:type="dxa"/>
          </w:tcPr>
          <w:p w14:paraId="68C361C5" w14:textId="77777777" w:rsidR="00D16014" w:rsidRPr="0001154E" w:rsidRDefault="00D16014" w:rsidP="00FD7F9B">
            <w:pPr>
              <w:spacing w:before="40" w:after="40"/>
              <w:rPr>
                <w:rFonts w:cs="Times New Roman (Body CS)"/>
                <w:sz w:val="20"/>
              </w:rPr>
            </w:pPr>
          </w:p>
        </w:tc>
      </w:tr>
      <w:tr w:rsidR="00E60780" w:rsidRPr="0001154E" w14:paraId="5F69A953" w14:textId="77777777" w:rsidTr="000568AF">
        <w:trPr>
          <w:trHeight w:val="567"/>
        </w:trPr>
        <w:tc>
          <w:tcPr>
            <w:tcW w:w="692" w:type="dxa"/>
          </w:tcPr>
          <w:p w14:paraId="249BDC90" w14:textId="77777777" w:rsidR="00D16014" w:rsidRPr="0001154E" w:rsidRDefault="00D16014" w:rsidP="00FD7F9B">
            <w:pPr>
              <w:spacing w:before="40" w:after="40"/>
              <w:rPr>
                <w:rFonts w:cs="Times New Roman (Body CS)"/>
                <w:sz w:val="20"/>
              </w:rPr>
            </w:pPr>
            <w:r>
              <w:rPr>
                <w:rFonts w:cs="Times New Roman (Body CS)"/>
                <w:sz w:val="20"/>
              </w:rPr>
              <w:t>12</w:t>
            </w:r>
          </w:p>
        </w:tc>
        <w:tc>
          <w:tcPr>
            <w:tcW w:w="5121" w:type="dxa"/>
          </w:tcPr>
          <w:p w14:paraId="0A69592E" w14:textId="77777777" w:rsidR="00D16014" w:rsidRPr="0001154E" w:rsidRDefault="00D16014" w:rsidP="00EE1401">
            <w:pPr>
              <w:spacing w:before="40" w:after="40"/>
              <w:jc w:val="left"/>
              <w:rPr>
                <w:rFonts w:cs="Times New Roman (Body CS)"/>
                <w:sz w:val="20"/>
              </w:rPr>
            </w:pPr>
            <w:r w:rsidRPr="000673D9">
              <w:rPr>
                <w:rFonts w:cs="Times New Roman (Body CS)"/>
                <w:sz w:val="20"/>
              </w:rPr>
              <w:t xml:space="preserve">Cooperation with other organizations, </w:t>
            </w:r>
            <w:proofErr w:type="gramStart"/>
            <w:r w:rsidRPr="000673D9">
              <w:rPr>
                <w:rFonts w:cs="Times New Roman (Body CS)"/>
                <w:sz w:val="20"/>
              </w:rPr>
              <w:t>conventions</w:t>
            </w:r>
            <w:proofErr w:type="gramEnd"/>
            <w:r w:rsidRPr="000673D9">
              <w:rPr>
                <w:rFonts w:cs="Times New Roman (Body CS)"/>
                <w:sz w:val="20"/>
              </w:rPr>
              <w:t xml:space="preserve"> and initiatives</w:t>
            </w:r>
          </w:p>
        </w:tc>
        <w:tc>
          <w:tcPr>
            <w:tcW w:w="2414" w:type="dxa"/>
          </w:tcPr>
          <w:p w14:paraId="068EFD86" w14:textId="77777777" w:rsidR="00D16014" w:rsidRPr="0001154E" w:rsidRDefault="00D16014" w:rsidP="00FD7F9B">
            <w:pPr>
              <w:spacing w:before="40" w:after="40"/>
              <w:rPr>
                <w:rFonts w:cs="Times New Roman (Body CS)"/>
                <w:sz w:val="20"/>
              </w:rPr>
            </w:pPr>
            <w:r>
              <w:rPr>
                <w:rFonts w:cs="Times New Roman (Body CS)"/>
                <w:sz w:val="20"/>
              </w:rPr>
              <w:t>CBD/CP/MOP/10/8</w:t>
            </w:r>
          </w:p>
        </w:tc>
        <w:tc>
          <w:tcPr>
            <w:tcW w:w="1064" w:type="dxa"/>
            <w:shd w:val="clear" w:color="auto" w:fill="D9D9D9" w:themeFill="background1" w:themeFillShade="D9"/>
          </w:tcPr>
          <w:p w14:paraId="36A0BFEB"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FEF63BA" w14:textId="77777777" w:rsidR="00D16014" w:rsidRPr="0001154E" w:rsidRDefault="00D16014" w:rsidP="00FD7F9B">
            <w:pPr>
              <w:spacing w:before="40" w:after="40"/>
              <w:jc w:val="center"/>
              <w:rPr>
                <w:rFonts w:cs="Times New Roman (Body CS)"/>
                <w:sz w:val="20"/>
              </w:rPr>
            </w:pPr>
          </w:p>
        </w:tc>
        <w:tc>
          <w:tcPr>
            <w:tcW w:w="3421" w:type="dxa"/>
          </w:tcPr>
          <w:p w14:paraId="2DD1A9BE" w14:textId="77777777" w:rsidR="00D16014" w:rsidRPr="0001154E" w:rsidRDefault="00D16014" w:rsidP="00FD7F9B">
            <w:pPr>
              <w:spacing w:before="40" w:after="40"/>
              <w:rPr>
                <w:rFonts w:cs="Times New Roman (Body CS)"/>
                <w:sz w:val="20"/>
              </w:rPr>
            </w:pPr>
          </w:p>
        </w:tc>
      </w:tr>
      <w:tr w:rsidR="00E60780" w:rsidRPr="0001154E" w14:paraId="237EFC8B" w14:textId="77777777" w:rsidTr="000568AF">
        <w:trPr>
          <w:trHeight w:val="567"/>
        </w:trPr>
        <w:tc>
          <w:tcPr>
            <w:tcW w:w="692" w:type="dxa"/>
          </w:tcPr>
          <w:p w14:paraId="7391C40B" w14:textId="77777777" w:rsidR="00D16014" w:rsidRPr="0001154E" w:rsidRDefault="00D16014" w:rsidP="00FD7F9B">
            <w:pPr>
              <w:spacing w:before="40" w:after="40"/>
              <w:rPr>
                <w:rFonts w:cs="Times New Roman (Body CS)"/>
                <w:sz w:val="20"/>
              </w:rPr>
            </w:pPr>
            <w:r>
              <w:rPr>
                <w:rFonts w:cs="Times New Roman (Body CS)"/>
                <w:sz w:val="20"/>
              </w:rPr>
              <w:t>13</w:t>
            </w:r>
          </w:p>
        </w:tc>
        <w:tc>
          <w:tcPr>
            <w:tcW w:w="5121" w:type="dxa"/>
          </w:tcPr>
          <w:p w14:paraId="3A1AD39B" w14:textId="77777777" w:rsidR="00D16014" w:rsidRPr="0001154E" w:rsidRDefault="00D16014" w:rsidP="00EE1401">
            <w:pPr>
              <w:spacing w:before="40" w:after="40"/>
              <w:jc w:val="left"/>
              <w:rPr>
                <w:rFonts w:cs="Times New Roman (Body CS)"/>
                <w:sz w:val="20"/>
              </w:rPr>
            </w:pPr>
            <w:r w:rsidRPr="000673D9">
              <w:rPr>
                <w:rFonts w:cs="Times New Roman (Body CS)"/>
                <w:sz w:val="20"/>
              </w:rPr>
              <w:t>Review of effectiveness of structures and processes under the Convention and its Protocols</w:t>
            </w:r>
          </w:p>
        </w:tc>
        <w:tc>
          <w:tcPr>
            <w:tcW w:w="2414" w:type="dxa"/>
          </w:tcPr>
          <w:p w14:paraId="3234B3A8" w14:textId="77777777" w:rsidR="00D16014" w:rsidRDefault="00D16014" w:rsidP="00FD7F9B">
            <w:pPr>
              <w:spacing w:before="40" w:after="40"/>
              <w:rPr>
                <w:rFonts w:cs="Times New Roman (Body CS)"/>
                <w:sz w:val="20"/>
              </w:rPr>
            </w:pPr>
            <w:r w:rsidRPr="0002337F">
              <w:rPr>
                <w:rFonts w:cs="Times New Roman (Body CS)"/>
                <w:sz w:val="20"/>
              </w:rPr>
              <w:t>SBI 3/13</w:t>
            </w:r>
          </w:p>
          <w:p w14:paraId="2ADCFF69" w14:textId="77777777" w:rsidR="00D16014" w:rsidRPr="0001154E" w:rsidRDefault="00D16014" w:rsidP="00FD7F9B">
            <w:pPr>
              <w:spacing w:before="40" w:after="40"/>
              <w:rPr>
                <w:rFonts w:cs="Times New Roman (Body CS)"/>
                <w:sz w:val="20"/>
              </w:rPr>
            </w:pPr>
          </w:p>
        </w:tc>
        <w:tc>
          <w:tcPr>
            <w:tcW w:w="1064" w:type="dxa"/>
          </w:tcPr>
          <w:p w14:paraId="7B3F2EA4" w14:textId="77777777" w:rsidR="00D16014" w:rsidRPr="0001154E" w:rsidRDefault="00D16014" w:rsidP="00FD7F9B">
            <w:pPr>
              <w:spacing w:before="40" w:after="40"/>
              <w:jc w:val="center"/>
              <w:rPr>
                <w:rFonts w:cs="Times New Roman (Body CS)"/>
                <w:sz w:val="20"/>
              </w:rPr>
            </w:pPr>
          </w:p>
        </w:tc>
        <w:tc>
          <w:tcPr>
            <w:tcW w:w="850" w:type="dxa"/>
          </w:tcPr>
          <w:p w14:paraId="41ED3F11" w14:textId="77777777" w:rsidR="00D16014" w:rsidRPr="0001154E" w:rsidRDefault="00D16014" w:rsidP="00FD7F9B">
            <w:pPr>
              <w:spacing w:before="40" w:after="40"/>
              <w:jc w:val="center"/>
              <w:rPr>
                <w:rFonts w:cs="Times New Roman (Body CS)"/>
                <w:sz w:val="20"/>
              </w:rPr>
            </w:pPr>
          </w:p>
        </w:tc>
        <w:tc>
          <w:tcPr>
            <w:tcW w:w="3421" w:type="dxa"/>
          </w:tcPr>
          <w:p w14:paraId="459941D2" w14:textId="77777777" w:rsidR="00D16014" w:rsidRPr="0001154E" w:rsidRDefault="00D16014" w:rsidP="00FD7F9B">
            <w:pPr>
              <w:spacing w:before="40" w:after="40"/>
              <w:rPr>
                <w:rFonts w:cs="Times New Roman (Body CS)"/>
                <w:sz w:val="20"/>
              </w:rPr>
            </w:pPr>
            <w:r>
              <w:rPr>
                <w:rFonts w:cs="Times New Roman (Body CS)"/>
                <w:sz w:val="20"/>
              </w:rPr>
              <w:t>Addressed Jointly with CBD COP</w:t>
            </w:r>
          </w:p>
        </w:tc>
      </w:tr>
      <w:tr w:rsidR="00E60780" w:rsidRPr="0001154E" w14:paraId="449AE359" w14:textId="77777777" w:rsidTr="000568AF">
        <w:trPr>
          <w:trHeight w:val="567"/>
        </w:trPr>
        <w:tc>
          <w:tcPr>
            <w:tcW w:w="692" w:type="dxa"/>
          </w:tcPr>
          <w:p w14:paraId="59AB1F82" w14:textId="77777777" w:rsidR="00D16014" w:rsidRPr="0001154E" w:rsidRDefault="00D16014" w:rsidP="00FD7F9B">
            <w:pPr>
              <w:spacing w:before="40" w:after="40"/>
              <w:rPr>
                <w:rFonts w:cs="Times New Roman (Body CS)"/>
                <w:sz w:val="20"/>
              </w:rPr>
            </w:pPr>
            <w:r>
              <w:rPr>
                <w:rFonts w:cs="Times New Roman (Body CS)"/>
                <w:sz w:val="20"/>
              </w:rPr>
              <w:t>14</w:t>
            </w:r>
          </w:p>
        </w:tc>
        <w:tc>
          <w:tcPr>
            <w:tcW w:w="5121" w:type="dxa"/>
          </w:tcPr>
          <w:p w14:paraId="14E4B537" w14:textId="25F72AEE" w:rsidR="00D16014" w:rsidRPr="00D471B3" w:rsidRDefault="00D16014" w:rsidP="00EE1401">
            <w:pPr>
              <w:spacing w:before="40" w:after="40"/>
              <w:jc w:val="left"/>
              <w:rPr>
                <w:rFonts w:cs="Times New Roman (Body CS)"/>
                <w:sz w:val="20"/>
              </w:rPr>
            </w:pPr>
            <w:r w:rsidRPr="00D471B3">
              <w:rPr>
                <w:rFonts w:cs="Times New Roman (Body CS)"/>
                <w:sz w:val="20"/>
              </w:rPr>
              <w:t>Risk assessment and risk management (Articles 15 and 16)</w:t>
            </w:r>
          </w:p>
        </w:tc>
        <w:tc>
          <w:tcPr>
            <w:tcW w:w="2414" w:type="dxa"/>
          </w:tcPr>
          <w:p w14:paraId="2508C38B" w14:textId="77777777" w:rsidR="00D16014" w:rsidRPr="0001154E" w:rsidRDefault="00D16014" w:rsidP="00FD7F9B">
            <w:pPr>
              <w:spacing w:before="40" w:after="40"/>
              <w:rPr>
                <w:rFonts w:cs="Times New Roman (Body CS)"/>
                <w:sz w:val="20"/>
              </w:rPr>
            </w:pPr>
            <w:r>
              <w:rPr>
                <w:rFonts w:cs="Times New Roman (Body CS)"/>
                <w:sz w:val="20"/>
              </w:rPr>
              <w:t>SBSTTA 24/5</w:t>
            </w:r>
          </w:p>
        </w:tc>
        <w:tc>
          <w:tcPr>
            <w:tcW w:w="1064" w:type="dxa"/>
          </w:tcPr>
          <w:p w14:paraId="5C4266B0" w14:textId="77777777" w:rsidR="00D16014" w:rsidRPr="0001154E" w:rsidRDefault="00D16014" w:rsidP="00FD7F9B">
            <w:pPr>
              <w:spacing w:before="40" w:after="40"/>
              <w:jc w:val="center"/>
              <w:rPr>
                <w:rFonts w:cs="Times New Roman (Body CS)"/>
                <w:sz w:val="20"/>
              </w:rPr>
            </w:pPr>
          </w:p>
        </w:tc>
        <w:tc>
          <w:tcPr>
            <w:tcW w:w="850" w:type="dxa"/>
            <w:shd w:val="clear" w:color="auto" w:fill="D9D9D9" w:themeFill="background1" w:themeFillShade="D9"/>
          </w:tcPr>
          <w:p w14:paraId="7A6A5AC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3421" w:type="dxa"/>
          </w:tcPr>
          <w:p w14:paraId="5D2A8E1D" w14:textId="77777777" w:rsidR="00D16014" w:rsidRPr="0001154E" w:rsidRDefault="00D16014" w:rsidP="00FD7F9B">
            <w:pPr>
              <w:spacing w:before="40" w:after="40"/>
              <w:rPr>
                <w:rFonts w:cs="Times New Roman (Body CS)"/>
                <w:sz w:val="20"/>
              </w:rPr>
            </w:pPr>
          </w:p>
        </w:tc>
      </w:tr>
      <w:tr w:rsidR="00E60780" w:rsidRPr="0001154E" w14:paraId="5C89296A" w14:textId="77777777" w:rsidTr="000568AF">
        <w:trPr>
          <w:trHeight w:val="567"/>
        </w:trPr>
        <w:tc>
          <w:tcPr>
            <w:tcW w:w="692" w:type="dxa"/>
          </w:tcPr>
          <w:p w14:paraId="0510ADFE" w14:textId="77777777" w:rsidR="00D16014" w:rsidRPr="0001154E" w:rsidRDefault="00D16014" w:rsidP="00FD7F9B">
            <w:pPr>
              <w:spacing w:before="40" w:after="40"/>
              <w:rPr>
                <w:rFonts w:cs="Times New Roman (Body CS)"/>
                <w:sz w:val="20"/>
              </w:rPr>
            </w:pPr>
            <w:r>
              <w:rPr>
                <w:rFonts w:cs="Times New Roman (Body CS)"/>
                <w:sz w:val="20"/>
              </w:rPr>
              <w:t>15</w:t>
            </w:r>
          </w:p>
        </w:tc>
        <w:tc>
          <w:tcPr>
            <w:tcW w:w="5121" w:type="dxa"/>
          </w:tcPr>
          <w:p w14:paraId="6BEFA8E3" w14:textId="1636C494" w:rsidR="00D16014" w:rsidRPr="00D471B3" w:rsidRDefault="00D16014" w:rsidP="00EE1401">
            <w:pPr>
              <w:spacing w:before="40" w:after="40"/>
              <w:jc w:val="left"/>
              <w:rPr>
                <w:rFonts w:cs="Times New Roman (Body CS)"/>
                <w:sz w:val="20"/>
              </w:rPr>
            </w:pPr>
            <w:r w:rsidRPr="00D471B3">
              <w:rPr>
                <w:rFonts w:cs="Times New Roman (Body CS)"/>
                <w:sz w:val="20"/>
              </w:rPr>
              <w:t xml:space="preserve">Detection and identification of living modified organisms </w:t>
            </w:r>
          </w:p>
        </w:tc>
        <w:tc>
          <w:tcPr>
            <w:tcW w:w="2414" w:type="dxa"/>
          </w:tcPr>
          <w:p w14:paraId="642EEE78" w14:textId="06860101" w:rsidR="00D16014" w:rsidRPr="0001154E" w:rsidRDefault="00D16014" w:rsidP="00FD7F9B">
            <w:pPr>
              <w:spacing w:before="40" w:after="40"/>
              <w:rPr>
                <w:rFonts w:cs="Times New Roman (Body CS)"/>
                <w:sz w:val="20"/>
              </w:rPr>
            </w:pPr>
            <w:r>
              <w:rPr>
                <w:rFonts w:cs="Times New Roman (Body CS)"/>
                <w:sz w:val="20"/>
              </w:rPr>
              <w:t>CBD/CP/MOP/10/10</w:t>
            </w:r>
            <w:r w:rsidR="00CD68D2">
              <w:rPr>
                <w:rFonts w:cs="Times New Roman (Body CS)"/>
                <w:sz w:val="20"/>
              </w:rPr>
              <w:t>/Rev.1</w:t>
            </w:r>
          </w:p>
        </w:tc>
        <w:tc>
          <w:tcPr>
            <w:tcW w:w="1064" w:type="dxa"/>
            <w:shd w:val="clear" w:color="auto" w:fill="D9D9D9" w:themeFill="background1" w:themeFillShade="D9"/>
          </w:tcPr>
          <w:p w14:paraId="777F61E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CDC0C32" w14:textId="77777777" w:rsidR="00D16014" w:rsidRPr="0001154E" w:rsidRDefault="00D16014" w:rsidP="00FD7F9B">
            <w:pPr>
              <w:spacing w:before="40" w:after="40"/>
              <w:jc w:val="center"/>
              <w:rPr>
                <w:rFonts w:cs="Times New Roman (Body CS)"/>
                <w:sz w:val="20"/>
              </w:rPr>
            </w:pPr>
          </w:p>
        </w:tc>
        <w:tc>
          <w:tcPr>
            <w:tcW w:w="3421" w:type="dxa"/>
          </w:tcPr>
          <w:p w14:paraId="50CCD160" w14:textId="77777777" w:rsidR="00D16014" w:rsidRPr="0001154E" w:rsidRDefault="00D16014" w:rsidP="00FD7F9B">
            <w:pPr>
              <w:spacing w:before="40" w:after="40"/>
              <w:rPr>
                <w:rFonts w:cs="Times New Roman (Body CS)"/>
                <w:sz w:val="20"/>
              </w:rPr>
            </w:pPr>
          </w:p>
        </w:tc>
      </w:tr>
      <w:tr w:rsidR="00E60780" w:rsidRPr="0001154E" w14:paraId="43571E8B" w14:textId="77777777" w:rsidTr="000568AF">
        <w:trPr>
          <w:trHeight w:val="567"/>
        </w:trPr>
        <w:tc>
          <w:tcPr>
            <w:tcW w:w="692" w:type="dxa"/>
          </w:tcPr>
          <w:p w14:paraId="1506A3AC" w14:textId="77777777" w:rsidR="00D16014" w:rsidRDefault="00D16014" w:rsidP="00FD7F9B">
            <w:pPr>
              <w:spacing w:before="40" w:after="40"/>
              <w:rPr>
                <w:rFonts w:cs="Times New Roman (Body CS)"/>
                <w:sz w:val="20"/>
              </w:rPr>
            </w:pPr>
            <w:r>
              <w:rPr>
                <w:rFonts w:cs="Times New Roman (Body CS)"/>
                <w:sz w:val="20"/>
              </w:rPr>
              <w:t>16</w:t>
            </w:r>
          </w:p>
        </w:tc>
        <w:tc>
          <w:tcPr>
            <w:tcW w:w="5121" w:type="dxa"/>
          </w:tcPr>
          <w:p w14:paraId="3AC1C0FF" w14:textId="4E202C9E" w:rsidR="00D16014" w:rsidRPr="00D471B3" w:rsidRDefault="00D16014" w:rsidP="00EE1401">
            <w:pPr>
              <w:spacing w:before="40" w:after="40"/>
              <w:jc w:val="left"/>
              <w:rPr>
                <w:rFonts w:cs="Times New Roman (Body CS)"/>
                <w:sz w:val="20"/>
              </w:rPr>
            </w:pPr>
            <w:r w:rsidRPr="00D471B3">
              <w:rPr>
                <w:rFonts w:cs="Times New Roman (Body CS)"/>
                <w:sz w:val="20"/>
              </w:rPr>
              <w:t xml:space="preserve">Socio-economic considerations (Article 26)                                                                              </w:t>
            </w:r>
          </w:p>
        </w:tc>
        <w:tc>
          <w:tcPr>
            <w:tcW w:w="2414" w:type="dxa"/>
          </w:tcPr>
          <w:p w14:paraId="3615C35D" w14:textId="77777777" w:rsidR="00D16014" w:rsidRPr="0001154E" w:rsidRDefault="00D16014" w:rsidP="00FD7F9B">
            <w:pPr>
              <w:spacing w:before="40" w:after="40"/>
              <w:rPr>
                <w:rFonts w:cs="Times New Roman (Body CS)"/>
                <w:sz w:val="20"/>
              </w:rPr>
            </w:pPr>
            <w:r>
              <w:rPr>
                <w:rFonts w:cs="Times New Roman (Body CS)"/>
                <w:sz w:val="20"/>
              </w:rPr>
              <w:t>CBD/CP/MOP/10/11</w:t>
            </w:r>
          </w:p>
        </w:tc>
        <w:tc>
          <w:tcPr>
            <w:tcW w:w="1064" w:type="dxa"/>
            <w:shd w:val="clear" w:color="auto" w:fill="D9D9D9" w:themeFill="background1" w:themeFillShade="D9"/>
          </w:tcPr>
          <w:p w14:paraId="7BF4A09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2C2EBCB" w14:textId="77777777" w:rsidR="00D16014" w:rsidRPr="0001154E" w:rsidRDefault="00D16014" w:rsidP="00FD7F9B">
            <w:pPr>
              <w:spacing w:before="40" w:after="40"/>
              <w:jc w:val="center"/>
              <w:rPr>
                <w:rFonts w:cs="Times New Roman (Body CS)"/>
                <w:sz w:val="20"/>
              </w:rPr>
            </w:pPr>
          </w:p>
        </w:tc>
        <w:tc>
          <w:tcPr>
            <w:tcW w:w="3421" w:type="dxa"/>
          </w:tcPr>
          <w:p w14:paraId="3ADCCAA6" w14:textId="77777777" w:rsidR="00D16014" w:rsidRPr="0001154E" w:rsidRDefault="00D16014" w:rsidP="00FD7F9B">
            <w:pPr>
              <w:spacing w:before="40" w:after="40"/>
              <w:rPr>
                <w:rFonts w:cs="Times New Roman (Body CS)"/>
                <w:sz w:val="20"/>
              </w:rPr>
            </w:pPr>
          </w:p>
        </w:tc>
      </w:tr>
      <w:tr w:rsidR="00E60780" w:rsidRPr="0001154E" w14:paraId="5CF3F637" w14:textId="77777777" w:rsidTr="000568AF">
        <w:trPr>
          <w:trHeight w:val="567"/>
        </w:trPr>
        <w:tc>
          <w:tcPr>
            <w:tcW w:w="692" w:type="dxa"/>
          </w:tcPr>
          <w:p w14:paraId="003B84FB" w14:textId="77777777" w:rsidR="00D16014" w:rsidRDefault="00D16014" w:rsidP="00FD7F9B">
            <w:pPr>
              <w:spacing w:before="40" w:after="40"/>
              <w:rPr>
                <w:rFonts w:cs="Times New Roman (Body CS)"/>
                <w:sz w:val="20"/>
              </w:rPr>
            </w:pPr>
            <w:r>
              <w:rPr>
                <w:rFonts w:cs="Times New Roman (Body CS)"/>
                <w:sz w:val="20"/>
              </w:rPr>
              <w:t>17</w:t>
            </w:r>
          </w:p>
        </w:tc>
        <w:tc>
          <w:tcPr>
            <w:tcW w:w="5121" w:type="dxa"/>
          </w:tcPr>
          <w:p w14:paraId="0669336E" w14:textId="77777777" w:rsidR="00D16014" w:rsidRPr="000673D9" w:rsidRDefault="00D16014" w:rsidP="00EE1401">
            <w:pPr>
              <w:spacing w:before="40" w:after="40"/>
              <w:jc w:val="left"/>
              <w:rPr>
                <w:rFonts w:cs="Times New Roman (Body CS)"/>
                <w:sz w:val="20"/>
              </w:rPr>
            </w:pPr>
            <w:r w:rsidRPr="000673D9">
              <w:rPr>
                <w:rFonts w:cs="Times New Roman (Body CS)"/>
                <w:sz w:val="20"/>
              </w:rPr>
              <w:t>Nagoya – Kuala Lumpur Supplementary Protocol on Liability and Redress</w:t>
            </w:r>
          </w:p>
        </w:tc>
        <w:tc>
          <w:tcPr>
            <w:tcW w:w="2414" w:type="dxa"/>
          </w:tcPr>
          <w:p w14:paraId="0CE6B6D1" w14:textId="77777777" w:rsidR="00D16014" w:rsidRPr="0001154E" w:rsidRDefault="00D16014" w:rsidP="00FD7F9B">
            <w:pPr>
              <w:spacing w:before="40" w:after="40"/>
              <w:rPr>
                <w:rFonts w:cs="Times New Roman (Body CS)"/>
                <w:sz w:val="20"/>
              </w:rPr>
            </w:pPr>
            <w:r>
              <w:rPr>
                <w:rFonts w:cs="Times New Roman (Body CS)"/>
                <w:sz w:val="20"/>
              </w:rPr>
              <w:t>CBD/CP/MOP/10/9</w:t>
            </w:r>
          </w:p>
        </w:tc>
        <w:tc>
          <w:tcPr>
            <w:tcW w:w="1064" w:type="dxa"/>
            <w:shd w:val="clear" w:color="auto" w:fill="D9D9D9" w:themeFill="background1" w:themeFillShade="D9"/>
          </w:tcPr>
          <w:p w14:paraId="0A002617"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2C1E974" w14:textId="77777777" w:rsidR="00D16014" w:rsidRPr="0001154E" w:rsidRDefault="00D16014" w:rsidP="00FD7F9B">
            <w:pPr>
              <w:spacing w:before="40" w:after="40"/>
              <w:jc w:val="center"/>
              <w:rPr>
                <w:rFonts w:cs="Times New Roman (Body CS)"/>
                <w:sz w:val="20"/>
              </w:rPr>
            </w:pPr>
          </w:p>
        </w:tc>
        <w:tc>
          <w:tcPr>
            <w:tcW w:w="3421" w:type="dxa"/>
          </w:tcPr>
          <w:p w14:paraId="2425E5F7" w14:textId="77777777" w:rsidR="00D16014" w:rsidRPr="0001154E" w:rsidRDefault="00D16014" w:rsidP="00FD7F9B">
            <w:pPr>
              <w:spacing w:before="40" w:after="40"/>
              <w:rPr>
                <w:rFonts w:cs="Times New Roman (Body CS)"/>
                <w:sz w:val="20"/>
              </w:rPr>
            </w:pPr>
          </w:p>
        </w:tc>
      </w:tr>
    </w:tbl>
    <w:p w14:paraId="163992BF" w14:textId="77777777" w:rsidR="00D16014" w:rsidRDefault="00D16014" w:rsidP="00D16014"/>
    <w:p w14:paraId="39BF590B" w14:textId="77777777" w:rsidR="00D16014" w:rsidRDefault="00D16014" w:rsidP="00D16014"/>
    <w:p w14:paraId="0322DCF7" w14:textId="77777777" w:rsidR="00D16014" w:rsidRDefault="00D16014">
      <w:pPr>
        <w:jc w:val="left"/>
        <w:rPr>
          <w:b/>
          <w:bCs/>
        </w:rPr>
      </w:pPr>
      <w:r>
        <w:rPr>
          <w:b/>
          <w:bCs/>
        </w:rPr>
        <w:br w:type="page"/>
      </w:r>
    </w:p>
    <w:p w14:paraId="273E025C" w14:textId="6CB94ED6" w:rsidR="00D16014" w:rsidRPr="00D16014" w:rsidRDefault="00D57E75" w:rsidP="00D16014">
      <w:pPr>
        <w:rPr>
          <w:b/>
          <w:bCs/>
        </w:rPr>
      </w:pPr>
      <w:r>
        <w:rPr>
          <w:b/>
          <w:bCs/>
        </w:rPr>
        <w:lastRenderedPageBreak/>
        <w:t>NP MOP-4 items</w:t>
      </w:r>
    </w:p>
    <w:tbl>
      <w:tblPr>
        <w:tblStyle w:val="TableGrid"/>
        <w:tblW w:w="13462" w:type="dxa"/>
        <w:tblLook w:val="04A0" w:firstRow="1" w:lastRow="0" w:firstColumn="1" w:lastColumn="0" w:noHBand="0" w:noVBand="1"/>
      </w:tblPr>
      <w:tblGrid>
        <w:gridCol w:w="701"/>
        <w:gridCol w:w="5248"/>
        <w:gridCol w:w="2410"/>
        <w:gridCol w:w="1134"/>
        <w:gridCol w:w="950"/>
        <w:gridCol w:w="3019"/>
      </w:tblGrid>
      <w:tr w:rsidR="00E96E92" w:rsidRPr="0001154E" w14:paraId="07F39BB6" w14:textId="77777777" w:rsidTr="001D1999">
        <w:trPr>
          <w:trHeight w:val="567"/>
          <w:tblHeader/>
        </w:trPr>
        <w:tc>
          <w:tcPr>
            <w:tcW w:w="701" w:type="dxa"/>
            <w:shd w:val="clear" w:color="auto" w:fill="D9E2F3" w:themeFill="accent1" w:themeFillTint="33"/>
          </w:tcPr>
          <w:p w14:paraId="10ED3A33"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248" w:type="dxa"/>
            <w:shd w:val="clear" w:color="auto" w:fill="D9E2F3" w:themeFill="accent1" w:themeFillTint="33"/>
          </w:tcPr>
          <w:p w14:paraId="77DE6188"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0" w:type="dxa"/>
            <w:shd w:val="clear" w:color="auto" w:fill="D9E2F3" w:themeFill="accent1" w:themeFillTint="33"/>
          </w:tcPr>
          <w:p w14:paraId="2950A8A7"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134" w:type="dxa"/>
            <w:shd w:val="clear" w:color="auto" w:fill="D9E2F3" w:themeFill="accent1" w:themeFillTint="33"/>
          </w:tcPr>
          <w:p w14:paraId="1662C718" w14:textId="46330DA0"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50" w:type="dxa"/>
            <w:shd w:val="clear" w:color="auto" w:fill="D9E2F3" w:themeFill="accent1" w:themeFillTint="33"/>
          </w:tcPr>
          <w:p w14:paraId="667C8E93" w14:textId="2F9E9907"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019" w:type="dxa"/>
            <w:shd w:val="clear" w:color="auto" w:fill="D9E2F3" w:themeFill="accent1" w:themeFillTint="33"/>
          </w:tcPr>
          <w:p w14:paraId="537699B5" w14:textId="77777777" w:rsidR="00D16014" w:rsidRPr="0001154E" w:rsidRDefault="00D16014" w:rsidP="00FD7F9B">
            <w:pPr>
              <w:spacing w:before="40" w:after="40"/>
              <w:rPr>
                <w:rFonts w:cs="Times New Roman (Body CS)"/>
                <w:sz w:val="20"/>
              </w:rPr>
            </w:pPr>
            <w:r>
              <w:rPr>
                <w:rFonts w:cs="Times New Roman (Body CS)"/>
                <w:sz w:val="20"/>
              </w:rPr>
              <w:t>Notes</w:t>
            </w:r>
          </w:p>
        </w:tc>
      </w:tr>
      <w:tr w:rsidR="001C64CF" w:rsidRPr="0001154E" w14:paraId="1A8E964F" w14:textId="77777777" w:rsidTr="001D1999">
        <w:trPr>
          <w:trHeight w:val="567"/>
        </w:trPr>
        <w:tc>
          <w:tcPr>
            <w:tcW w:w="701" w:type="dxa"/>
          </w:tcPr>
          <w:p w14:paraId="740C6284" w14:textId="083E2933" w:rsidR="00AE7B53" w:rsidRDefault="00AE7B53" w:rsidP="00FD7F9B">
            <w:pPr>
              <w:spacing w:before="40" w:after="40"/>
              <w:rPr>
                <w:rFonts w:cs="Times New Roman (Body CS)"/>
                <w:sz w:val="20"/>
              </w:rPr>
            </w:pPr>
            <w:r>
              <w:rPr>
                <w:rFonts w:cs="Times New Roman (Body CS)"/>
                <w:sz w:val="20"/>
              </w:rPr>
              <w:t>5</w:t>
            </w:r>
          </w:p>
        </w:tc>
        <w:tc>
          <w:tcPr>
            <w:tcW w:w="5248" w:type="dxa"/>
          </w:tcPr>
          <w:p w14:paraId="1A2C5D36" w14:textId="1DEED31D" w:rsidR="00AE7B53" w:rsidRDefault="00AE7B53" w:rsidP="00FD7F9B">
            <w:pPr>
              <w:spacing w:before="40" w:after="40"/>
              <w:rPr>
                <w:rFonts w:cs="Times New Roman (Body CS)"/>
                <w:sz w:val="20"/>
              </w:rPr>
            </w:pPr>
            <w:r>
              <w:rPr>
                <w:rFonts w:cs="Times New Roman (Body CS)"/>
                <w:sz w:val="20"/>
              </w:rPr>
              <w:t>Report of the Compliance Committee</w:t>
            </w:r>
          </w:p>
        </w:tc>
        <w:tc>
          <w:tcPr>
            <w:tcW w:w="2410" w:type="dxa"/>
          </w:tcPr>
          <w:p w14:paraId="3300B2D1" w14:textId="2C8B05B6" w:rsidR="00AE7B53" w:rsidRDefault="00543E43" w:rsidP="00FD7F9B">
            <w:pPr>
              <w:spacing w:before="40" w:after="40"/>
              <w:rPr>
                <w:rFonts w:cs="Times New Roman (Body CS)"/>
                <w:sz w:val="20"/>
              </w:rPr>
            </w:pPr>
            <w:r w:rsidRPr="00543E43">
              <w:rPr>
                <w:rFonts w:cs="Times New Roman (Body CS)"/>
                <w:sz w:val="20"/>
              </w:rPr>
              <w:t>CBD/NP/MOP/4/2</w:t>
            </w:r>
          </w:p>
        </w:tc>
        <w:tc>
          <w:tcPr>
            <w:tcW w:w="1134" w:type="dxa"/>
            <w:shd w:val="clear" w:color="auto" w:fill="D9D9D9" w:themeFill="background1" w:themeFillShade="D9"/>
          </w:tcPr>
          <w:p w14:paraId="3CD8B95E" w14:textId="162542F4" w:rsidR="00AE7B53" w:rsidRPr="002538C9" w:rsidRDefault="00543E43" w:rsidP="00FD7F9B">
            <w:pPr>
              <w:spacing w:before="40" w:after="40"/>
              <w:jc w:val="center"/>
              <w:rPr>
                <w:rFonts w:cs="Times New Roman (Body CS)"/>
                <w:b/>
                <w:bCs/>
                <w:sz w:val="20"/>
              </w:rPr>
            </w:pPr>
            <w:r w:rsidRPr="002538C9">
              <w:rPr>
                <w:rFonts w:cs="Times New Roman (Body CS)"/>
                <w:b/>
                <w:bCs/>
                <w:sz w:val="20"/>
              </w:rPr>
              <w:sym w:font="Symbol" w:char="F0D6"/>
            </w:r>
          </w:p>
        </w:tc>
        <w:tc>
          <w:tcPr>
            <w:tcW w:w="950" w:type="dxa"/>
          </w:tcPr>
          <w:p w14:paraId="614C22E3" w14:textId="77777777" w:rsidR="00AE7B53" w:rsidRPr="0001154E" w:rsidRDefault="00AE7B53" w:rsidP="00FD7F9B">
            <w:pPr>
              <w:spacing w:before="40" w:after="40"/>
              <w:rPr>
                <w:rFonts w:cs="Times New Roman (Body CS)"/>
                <w:sz w:val="20"/>
              </w:rPr>
            </w:pPr>
          </w:p>
        </w:tc>
        <w:tc>
          <w:tcPr>
            <w:tcW w:w="3019" w:type="dxa"/>
          </w:tcPr>
          <w:p w14:paraId="40E35334" w14:textId="77777777" w:rsidR="00AE7B53" w:rsidRPr="0001154E" w:rsidRDefault="00AE7B53" w:rsidP="00FD7F9B">
            <w:pPr>
              <w:spacing w:before="40" w:after="40"/>
              <w:rPr>
                <w:rFonts w:cs="Times New Roman (Body CS)"/>
                <w:sz w:val="20"/>
              </w:rPr>
            </w:pPr>
          </w:p>
        </w:tc>
      </w:tr>
      <w:tr w:rsidR="00326CDA" w:rsidRPr="0001154E" w14:paraId="1DA2FD6C" w14:textId="77777777" w:rsidTr="001D1999">
        <w:trPr>
          <w:trHeight w:val="567"/>
        </w:trPr>
        <w:tc>
          <w:tcPr>
            <w:tcW w:w="701" w:type="dxa"/>
          </w:tcPr>
          <w:p w14:paraId="27A93843" w14:textId="77777777" w:rsidR="00D16014" w:rsidRPr="0001154E" w:rsidRDefault="00D16014" w:rsidP="00FD7F9B">
            <w:pPr>
              <w:spacing w:before="40" w:after="40"/>
              <w:rPr>
                <w:rFonts w:cs="Times New Roman (Body CS)"/>
                <w:sz w:val="20"/>
              </w:rPr>
            </w:pPr>
            <w:r>
              <w:rPr>
                <w:rFonts w:cs="Times New Roman (Body CS)"/>
                <w:sz w:val="20"/>
              </w:rPr>
              <w:t>7 A</w:t>
            </w:r>
          </w:p>
        </w:tc>
        <w:tc>
          <w:tcPr>
            <w:tcW w:w="5248" w:type="dxa"/>
          </w:tcPr>
          <w:p w14:paraId="21E01D16" w14:textId="77777777" w:rsidR="00D16014" w:rsidRPr="0001154E" w:rsidRDefault="00D16014" w:rsidP="00FD7F9B">
            <w:pPr>
              <w:spacing w:before="40" w:after="40"/>
              <w:rPr>
                <w:rFonts w:cs="Times New Roman (Body CS)"/>
                <w:sz w:val="20"/>
              </w:rPr>
            </w:pPr>
            <w:r>
              <w:rPr>
                <w:rFonts w:cs="Times New Roman (Body CS)"/>
                <w:sz w:val="20"/>
              </w:rPr>
              <w:t>Financial mechanism</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2DC8980E"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037E1A5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7C6545A" w14:textId="77777777" w:rsidR="00D16014" w:rsidRPr="0001154E" w:rsidRDefault="00D16014" w:rsidP="00FD7F9B">
            <w:pPr>
              <w:spacing w:before="40" w:after="40"/>
              <w:rPr>
                <w:rFonts w:cs="Times New Roman (Body CS)"/>
                <w:sz w:val="20"/>
              </w:rPr>
            </w:pPr>
          </w:p>
        </w:tc>
        <w:tc>
          <w:tcPr>
            <w:tcW w:w="3019" w:type="dxa"/>
          </w:tcPr>
          <w:p w14:paraId="2E9ED01F" w14:textId="77777777" w:rsidR="00D16014" w:rsidRPr="0001154E" w:rsidRDefault="00D16014" w:rsidP="00FD7F9B">
            <w:pPr>
              <w:spacing w:before="40" w:after="40"/>
              <w:rPr>
                <w:rFonts w:cs="Times New Roman (Body CS)"/>
                <w:sz w:val="20"/>
              </w:rPr>
            </w:pPr>
          </w:p>
        </w:tc>
      </w:tr>
      <w:tr w:rsidR="00326CDA" w:rsidRPr="0001154E" w14:paraId="0CCC7095" w14:textId="77777777" w:rsidTr="001D1999">
        <w:trPr>
          <w:trHeight w:val="567"/>
        </w:trPr>
        <w:tc>
          <w:tcPr>
            <w:tcW w:w="701" w:type="dxa"/>
          </w:tcPr>
          <w:p w14:paraId="10E0C8A4" w14:textId="77777777" w:rsidR="00D16014" w:rsidRPr="0001154E" w:rsidRDefault="00D16014" w:rsidP="00FD7F9B">
            <w:pPr>
              <w:spacing w:before="40" w:after="40"/>
              <w:rPr>
                <w:rFonts w:cs="Times New Roman (Body CS)"/>
                <w:sz w:val="20"/>
              </w:rPr>
            </w:pPr>
            <w:r>
              <w:rPr>
                <w:rFonts w:cs="Times New Roman (Body CS)"/>
                <w:sz w:val="20"/>
              </w:rPr>
              <w:t>7 B</w:t>
            </w:r>
          </w:p>
        </w:tc>
        <w:tc>
          <w:tcPr>
            <w:tcW w:w="5248" w:type="dxa"/>
          </w:tcPr>
          <w:p w14:paraId="1A7DFC18" w14:textId="77777777" w:rsidR="00D16014" w:rsidRPr="0001154E" w:rsidRDefault="00D16014" w:rsidP="00EE1401">
            <w:pPr>
              <w:spacing w:before="40" w:after="40"/>
              <w:jc w:val="left"/>
              <w:rPr>
                <w:rFonts w:cs="Times New Roman (Body CS)"/>
                <w:sz w:val="20"/>
              </w:rPr>
            </w:pPr>
            <w:r>
              <w:rPr>
                <w:rFonts w:cs="Times New Roman (Body CS)"/>
                <w:sz w:val="20"/>
              </w:rPr>
              <w:t>Resource mobilization</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6E3CE741"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31808DD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2BCE5A3B" w14:textId="77777777" w:rsidR="00D16014" w:rsidRPr="0001154E" w:rsidRDefault="00D16014" w:rsidP="00FD7F9B">
            <w:pPr>
              <w:spacing w:before="40" w:after="40"/>
              <w:rPr>
                <w:rFonts w:cs="Times New Roman (Body CS)"/>
                <w:sz w:val="20"/>
              </w:rPr>
            </w:pPr>
          </w:p>
        </w:tc>
        <w:tc>
          <w:tcPr>
            <w:tcW w:w="3019" w:type="dxa"/>
          </w:tcPr>
          <w:p w14:paraId="26685D35" w14:textId="77777777" w:rsidR="00D16014" w:rsidRPr="0001154E" w:rsidRDefault="00D16014" w:rsidP="00FD7F9B">
            <w:pPr>
              <w:spacing w:before="40" w:after="40"/>
              <w:rPr>
                <w:rFonts w:cs="Times New Roman (Body CS)"/>
                <w:sz w:val="20"/>
              </w:rPr>
            </w:pPr>
          </w:p>
        </w:tc>
      </w:tr>
      <w:tr w:rsidR="00326CDA" w:rsidRPr="0001154E" w14:paraId="51916571" w14:textId="77777777" w:rsidTr="001D1999">
        <w:trPr>
          <w:trHeight w:val="567"/>
        </w:trPr>
        <w:tc>
          <w:tcPr>
            <w:tcW w:w="701" w:type="dxa"/>
          </w:tcPr>
          <w:p w14:paraId="1A07ABB2" w14:textId="77777777" w:rsidR="00D16014" w:rsidRDefault="00D16014" w:rsidP="00FD7F9B">
            <w:pPr>
              <w:spacing w:before="40" w:after="40"/>
              <w:rPr>
                <w:rFonts w:cs="Times New Roman (Body CS)"/>
                <w:sz w:val="20"/>
              </w:rPr>
            </w:pPr>
            <w:r>
              <w:rPr>
                <w:rFonts w:cs="Times New Roman (Body CS)"/>
                <w:sz w:val="20"/>
              </w:rPr>
              <w:t>8 A</w:t>
            </w:r>
          </w:p>
        </w:tc>
        <w:tc>
          <w:tcPr>
            <w:tcW w:w="5248" w:type="dxa"/>
          </w:tcPr>
          <w:p w14:paraId="33527B8B" w14:textId="77777777" w:rsidR="00D16014" w:rsidRPr="00EE1401" w:rsidRDefault="00D16014" w:rsidP="00EE1401">
            <w:pPr>
              <w:spacing w:before="40" w:after="40"/>
              <w:jc w:val="left"/>
              <w:rPr>
                <w:rFonts w:cs="Times New Roman (Body CS)"/>
                <w:sz w:val="20"/>
                <w:szCs w:val="20"/>
              </w:rPr>
            </w:pPr>
            <w:r w:rsidRPr="00EE1401">
              <w:rPr>
                <w:rFonts w:cs="Times New Roman (Body CS)"/>
                <w:sz w:val="20"/>
                <w:szCs w:val="20"/>
              </w:rPr>
              <w:t>Evaluation of the strategic framework for capacity-building &amp; development to support effective implementation of the Protocol</w:t>
            </w:r>
          </w:p>
        </w:tc>
        <w:tc>
          <w:tcPr>
            <w:tcW w:w="2410" w:type="dxa"/>
          </w:tcPr>
          <w:p w14:paraId="7E5A5FF4" w14:textId="77777777" w:rsidR="00D16014" w:rsidRDefault="00D16014" w:rsidP="00FD7F9B">
            <w:pPr>
              <w:spacing w:before="40" w:after="40"/>
              <w:rPr>
                <w:rFonts w:cs="Times New Roman (Body CS)"/>
                <w:sz w:val="20"/>
              </w:rPr>
            </w:pPr>
            <w:r>
              <w:rPr>
                <w:rFonts w:cs="Times New Roman (Body CS)"/>
                <w:sz w:val="20"/>
              </w:rPr>
              <w:t>SBI 3/9</w:t>
            </w:r>
          </w:p>
          <w:p w14:paraId="6C201963" w14:textId="77777777" w:rsidR="00D16014" w:rsidRDefault="00D16014" w:rsidP="00FD7F9B">
            <w:pPr>
              <w:spacing w:before="40" w:after="40"/>
              <w:rPr>
                <w:rFonts w:cs="Times New Roman (Body CS)"/>
                <w:sz w:val="20"/>
              </w:rPr>
            </w:pPr>
          </w:p>
        </w:tc>
        <w:tc>
          <w:tcPr>
            <w:tcW w:w="1134" w:type="dxa"/>
          </w:tcPr>
          <w:p w14:paraId="267ACDA6" w14:textId="77777777" w:rsidR="00D16014" w:rsidRPr="0001154E" w:rsidRDefault="00D16014" w:rsidP="00FD7F9B">
            <w:pPr>
              <w:spacing w:before="40" w:after="40"/>
              <w:jc w:val="center"/>
              <w:rPr>
                <w:rFonts w:cs="Times New Roman (Body CS)"/>
                <w:sz w:val="20"/>
              </w:rPr>
            </w:pPr>
          </w:p>
        </w:tc>
        <w:tc>
          <w:tcPr>
            <w:tcW w:w="950" w:type="dxa"/>
          </w:tcPr>
          <w:p w14:paraId="50301552" w14:textId="77777777" w:rsidR="00D16014" w:rsidRPr="0001154E" w:rsidRDefault="00D16014" w:rsidP="00FD7F9B">
            <w:pPr>
              <w:spacing w:before="40" w:after="40"/>
              <w:rPr>
                <w:rFonts w:cs="Times New Roman (Body CS)"/>
                <w:sz w:val="20"/>
              </w:rPr>
            </w:pPr>
          </w:p>
        </w:tc>
        <w:tc>
          <w:tcPr>
            <w:tcW w:w="3019" w:type="dxa"/>
          </w:tcPr>
          <w:p w14:paraId="5FAED795" w14:textId="77777777" w:rsidR="00D16014" w:rsidRPr="0001154E" w:rsidRDefault="00D16014" w:rsidP="00FD7F9B">
            <w:pPr>
              <w:spacing w:before="40" w:after="40"/>
              <w:rPr>
                <w:rFonts w:cs="Times New Roman (Body CS)"/>
                <w:sz w:val="20"/>
              </w:rPr>
            </w:pPr>
          </w:p>
        </w:tc>
      </w:tr>
      <w:tr w:rsidR="00326CDA" w:rsidRPr="0001154E" w14:paraId="60180391" w14:textId="77777777" w:rsidTr="001D1999">
        <w:trPr>
          <w:trHeight w:val="567"/>
        </w:trPr>
        <w:tc>
          <w:tcPr>
            <w:tcW w:w="701" w:type="dxa"/>
          </w:tcPr>
          <w:p w14:paraId="51ED729F" w14:textId="77777777" w:rsidR="00D16014" w:rsidRPr="0001154E" w:rsidRDefault="00D16014" w:rsidP="00FD7F9B">
            <w:pPr>
              <w:spacing w:before="40" w:after="40"/>
              <w:rPr>
                <w:rFonts w:cs="Times New Roman (Body CS)"/>
                <w:sz w:val="20"/>
              </w:rPr>
            </w:pPr>
            <w:r>
              <w:rPr>
                <w:rFonts w:cs="Times New Roman (Body CS)"/>
                <w:sz w:val="20"/>
              </w:rPr>
              <w:t xml:space="preserve">8 </w:t>
            </w:r>
            <w:r w:rsidRPr="0002337F">
              <w:rPr>
                <w:rFonts w:cs="Times New Roman (Body CS)"/>
                <w:sz w:val="20"/>
              </w:rPr>
              <w:t>B</w:t>
            </w:r>
          </w:p>
        </w:tc>
        <w:tc>
          <w:tcPr>
            <w:tcW w:w="5248" w:type="dxa"/>
          </w:tcPr>
          <w:p w14:paraId="1D531E0C" w14:textId="77777777" w:rsidR="00D16014" w:rsidRPr="0001154E" w:rsidRDefault="00D16014" w:rsidP="00EE1401">
            <w:pPr>
              <w:spacing w:before="40" w:after="40"/>
              <w:jc w:val="left"/>
              <w:rPr>
                <w:rFonts w:cs="Times New Roman (Body CS)"/>
                <w:sz w:val="20"/>
              </w:rPr>
            </w:pPr>
            <w:r w:rsidRPr="006E1F75">
              <w:rPr>
                <w:rFonts w:cs="Times New Roman (Body CS)"/>
                <w:sz w:val="20"/>
              </w:rPr>
              <w:t xml:space="preserve">Measures to assist in capacity-building and development (Article 22) </w:t>
            </w:r>
            <w:r>
              <w:rPr>
                <w:rFonts w:cs="Times New Roman (Body CS)"/>
                <w:sz w:val="20"/>
              </w:rPr>
              <w:t>&amp;</w:t>
            </w:r>
            <w:r w:rsidRPr="006E1F75">
              <w:rPr>
                <w:rFonts w:cs="Times New Roman (Body CS)"/>
                <w:sz w:val="20"/>
              </w:rPr>
              <w:t xml:space="preserve"> to raise awareness of the importance of genetic resources </w:t>
            </w:r>
            <w:r>
              <w:rPr>
                <w:rFonts w:cs="Times New Roman (Body CS)"/>
                <w:sz w:val="20"/>
              </w:rPr>
              <w:t>&amp;</w:t>
            </w:r>
            <w:r w:rsidRPr="006E1F75">
              <w:rPr>
                <w:rFonts w:cs="Times New Roman (Body CS)"/>
                <w:sz w:val="20"/>
              </w:rPr>
              <w:t xml:space="preserve"> associated traditional knowledge (Article 21)</w:t>
            </w:r>
          </w:p>
        </w:tc>
        <w:tc>
          <w:tcPr>
            <w:tcW w:w="2410" w:type="dxa"/>
          </w:tcPr>
          <w:p w14:paraId="5E0C5962" w14:textId="3C2DC9DB" w:rsidR="00D16014" w:rsidRPr="007E7DB3" w:rsidRDefault="00D16014" w:rsidP="00871A80">
            <w:pPr>
              <w:spacing w:before="40" w:after="40"/>
              <w:rPr>
                <w:rFonts w:cs="Times New Roman (Body CS)"/>
                <w:sz w:val="18"/>
                <w:szCs w:val="18"/>
              </w:rPr>
            </w:pPr>
            <w:r>
              <w:rPr>
                <w:rFonts w:cs="Times New Roman (Body CS)"/>
                <w:sz w:val="20"/>
              </w:rPr>
              <w:t>CBD/NP/MOP/4/5</w:t>
            </w:r>
          </w:p>
        </w:tc>
        <w:tc>
          <w:tcPr>
            <w:tcW w:w="1134" w:type="dxa"/>
            <w:shd w:val="clear" w:color="auto" w:fill="D9D9D9" w:themeFill="background1" w:themeFillShade="D9"/>
          </w:tcPr>
          <w:p w14:paraId="1ACDF30C"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69F1E328" w14:textId="77777777" w:rsidR="00D16014" w:rsidRPr="0001154E" w:rsidRDefault="00D16014" w:rsidP="00FD7F9B">
            <w:pPr>
              <w:spacing w:before="40" w:after="40"/>
              <w:rPr>
                <w:rFonts w:cs="Times New Roman (Body CS)"/>
                <w:sz w:val="20"/>
              </w:rPr>
            </w:pPr>
          </w:p>
        </w:tc>
        <w:tc>
          <w:tcPr>
            <w:tcW w:w="3019" w:type="dxa"/>
          </w:tcPr>
          <w:p w14:paraId="7FA46086" w14:textId="77777777" w:rsidR="00D16014" w:rsidRPr="0001154E" w:rsidRDefault="00D16014" w:rsidP="00FD7F9B">
            <w:pPr>
              <w:spacing w:before="40" w:after="40"/>
              <w:rPr>
                <w:rFonts w:cs="Times New Roman (Body CS)"/>
                <w:sz w:val="20"/>
              </w:rPr>
            </w:pPr>
          </w:p>
        </w:tc>
      </w:tr>
      <w:tr w:rsidR="00326CDA" w:rsidRPr="0001154E" w14:paraId="067C13DC" w14:textId="77777777" w:rsidTr="001D1999">
        <w:trPr>
          <w:trHeight w:val="567"/>
        </w:trPr>
        <w:tc>
          <w:tcPr>
            <w:tcW w:w="701" w:type="dxa"/>
          </w:tcPr>
          <w:p w14:paraId="144DBA81" w14:textId="77777777" w:rsidR="00D16014" w:rsidRPr="0001154E" w:rsidRDefault="00D16014" w:rsidP="00FD7F9B">
            <w:pPr>
              <w:spacing w:before="40" w:after="40"/>
              <w:rPr>
                <w:rFonts w:cs="Times New Roman (Body CS)"/>
                <w:sz w:val="20"/>
              </w:rPr>
            </w:pPr>
            <w:r>
              <w:rPr>
                <w:rFonts w:cs="Times New Roman (Body CS)"/>
                <w:sz w:val="20"/>
              </w:rPr>
              <w:t>9</w:t>
            </w:r>
          </w:p>
        </w:tc>
        <w:tc>
          <w:tcPr>
            <w:tcW w:w="5248" w:type="dxa"/>
          </w:tcPr>
          <w:p w14:paraId="04F89EC4" w14:textId="77777777" w:rsidR="00D16014" w:rsidRPr="0001154E" w:rsidRDefault="00D16014" w:rsidP="00EE1401">
            <w:pPr>
              <w:spacing w:before="40" w:after="40"/>
              <w:jc w:val="left"/>
              <w:rPr>
                <w:rFonts w:cs="Times New Roman (Body CS)"/>
                <w:sz w:val="20"/>
              </w:rPr>
            </w:pPr>
            <w:r w:rsidRPr="006E1F75">
              <w:rPr>
                <w:rFonts w:cs="Times New Roman (Body CS)"/>
                <w:sz w:val="20"/>
              </w:rPr>
              <w:t>The Access and Benefit-sharing Clearing-House and information sharing (Article 14)</w:t>
            </w:r>
          </w:p>
        </w:tc>
        <w:tc>
          <w:tcPr>
            <w:tcW w:w="2410" w:type="dxa"/>
          </w:tcPr>
          <w:p w14:paraId="50EF65A5" w14:textId="77777777" w:rsidR="00D16014" w:rsidRDefault="00D16014" w:rsidP="00FD7F9B">
            <w:pPr>
              <w:spacing w:before="40" w:after="40"/>
              <w:rPr>
                <w:rFonts w:cs="Times New Roman (Body CS)"/>
                <w:sz w:val="20"/>
              </w:rPr>
            </w:pPr>
            <w:r w:rsidRPr="006E1F75">
              <w:rPr>
                <w:rFonts w:cs="Times New Roman (Body CS)"/>
                <w:sz w:val="20"/>
              </w:rPr>
              <w:t>CBD/NP/MOP/4/6</w:t>
            </w:r>
          </w:p>
          <w:p w14:paraId="0B1B5DBC" w14:textId="77777777" w:rsidR="00D16014" w:rsidRPr="0001154E" w:rsidRDefault="00D16014" w:rsidP="00FD7F9B">
            <w:pPr>
              <w:spacing w:before="40" w:after="40"/>
              <w:rPr>
                <w:rFonts w:cs="Times New Roman (Body CS)"/>
                <w:sz w:val="20"/>
              </w:rPr>
            </w:pPr>
          </w:p>
        </w:tc>
        <w:tc>
          <w:tcPr>
            <w:tcW w:w="1134" w:type="dxa"/>
            <w:shd w:val="clear" w:color="auto" w:fill="D9D9D9" w:themeFill="background1" w:themeFillShade="D9"/>
          </w:tcPr>
          <w:p w14:paraId="33E7B343"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5AD4F37F" w14:textId="77777777" w:rsidR="00D16014" w:rsidRPr="0001154E" w:rsidRDefault="00D16014" w:rsidP="00FD7F9B">
            <w:pPr>
              <w:spacing w:before="40" w:after="40"/>
              <w:rPr>
                <w:rFonts w:cs="Times New Roman (Body CS)"/>
                <w:sz w:val="20"/>
              </w:rPr>
            </w:pPr>
          </w:p>
        </w:tc>
        <w:tc>
          <w:tcPr>
            <w:tcW w:w="3019" w:type="dxa"/>
          </w:tcPr>
          <w:p w14:paraId="368E2707" w14:textId="77777777" w:rsidR="00D16014" w:rsidRPr="0001154E" w:rsidRDefault="00D16014" w:rsidP="00FD7F9B">
            <w:pPr>
              <w:spacing w:before="40" w:after="40"/>
              <w:rPr>
                <w:rFonts w:cs="Times New Roman (Body CS)"/>
                <w:sz w:val="20"/>
              </w:rPr>
            </w:pPr>
          </w:p>
        </w:tc>
      </w:tr>
      <w:tr w:rsidR="00326CDA" w:rsidRPr="0001154E" w14:paraId="3DC81964" w14:textId="77777777" w:rsidTr="001D1999">
        <w:trPr>
          <w:trHeight w:val="567"/>
        </w:trPr>
        <w:tc>
          <w:tcPr>
            <w:tcW w:w="701" w:type="dxa"/>
          </w:tcPr>
          <w:p w14:paraId="61128A01" w14:textId="77777777" w:rsidR="00D16014" w:rsidRPr="0001154E" w:rsidRDefault="00D16014" w:rsidP="00FD7F9B">
            <w:pPr>
              <w:spacing w:before="40" w:after="40"/>
              <w:rPr>
                <w:rFonts w:cs="Times New Roman (Body CS)"/>
                <w:sz w:val="20"/>
              </w:rPr>
            </w:pPr>
            <w:r>
              <w:rPr>
                <w:rFonts w:cs="Times New Roman (Body CS)"/>
                <w:sz w:val="20"/>
              </w:rPr>
              <w:t>10</w:t>
            </w:r>
          </w:p>
        </w:tc>
        <w:tc>
          <w:tcPr>
            <w:tcW w:w="5248" w:type="dxa"/>
          </w:tcPr>
          <w:p w14:paraId="1F453337" w14:textId="77777777" w:rsidR="00D16014" w:rsidRDefault="00D16014" w:rsidP="00EE1401">
            <w:pPr>
              <w:spacing w:before="40" w:after="40"/>
              <w:jc w:val="left"/>
              <w:rPr>
                <w:rFonts w:cs="Times New Roman (Body CS)"/>
                <w:sz w:val="20"/>
              </w:rPr>
            </w:pPr>
            <w:r w:rsidRPr="006E1F75">
              <w:rPr>
                <w:rFonts w:cs="Times New Roman (Body CS)"/>
                <w:sz w:val="20"/>
              </w:rPr>
              <w:t>Monitoring and reporting (Article 29)</w:t>
            </w:r>
          </w:p>
          <w:p w14:paraId="3CCA7935" w14:textId="77777777" w:rsidR="00D16014" w:rsidRPr="0001154E" w:rsidRDefault="00D16014" w:rsidP="00EE1401">
            <w:pPr>
              <w:spacing w:before="40" w:after="40"/>
              <w:jc w:val="left"/>
              <w:rPr>
                <w:rFonts w:cs="Times New Roman (Body CS)"/>
                <w:sz w:val="20"/>
              </w:rPr>
            </w:pPr>
          </w:p>
        </w:tc>
        <w:tc>
          <w:tcPr>
            <w:tcW w:w="2410" w:type="dxa"/>
          </w:tcPr>
          <w:p w14:paraId="3E98B0E2" w14:textId="77777777" w:rsidR="00D16014" w:rsidRPr="0001154E" w:rsidRDefault="00D16014" w:rsidP="00FD7F9B">
            <w:pPr>
              <w:spacing w:before="40" w:after="40"/>
              <w:rPr>
                <w:rFonts w:cs="Times New Roman (Body CS)"/>
                <w:sz w:val="20"/>
              </w:rPr>
            </w:pPr>
            <w:r w:rsidRPr="006E1F75">
              <w:rPr>
                <w:rFonts w:cs="Times New Roman (Body CS)"/>
                <w:sz w:val="20"/>
              </w:rPr>
              <w:t>CBD/NP/MOP/4/7</w:t>
            </w:r>
          </w:p>
        </w:tc>
        <w:tc>
          <w:tcPr>
            <w:tcW w:w="1134" w:type="dxa"/>
            <w:shd w:val="clear" w:color="auto" w:fill="D9D9D9" w:themeFill="background1" w:themeFillShade="D9"/>
          </w:tcPr>
          <w:p w14:paraId="02C6A4A6"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9A71FEA" w14:textId="77777777" w:rsidR="00D16014" w:rsidRPr="0001154E" w:rsidRDefault="00D16014" w:rsidP="00FD7F9B">
            <w:pPr>
              <w:spacing w:before="40" w:after="40"/>
              <w:rPr>
                <w:rFonts w:cs="Times New Roman (Body CS)"/>
                <w:sz w:val="20"/>
              </w:rPr>
            </w:pPr>
          </w:p>
        </w:tc>
        <w:tc>
          <w:tcPr>
            <w:tcW w:w="3019" w:type="dxa"/>
          </w:tcPr>
          <w:p w14:paraId="3B8022E9" w14:textId="77777777" w:rsidR="00D16014" w:rsidRPr="0001154E" w:rsidRDefault="00D16014" w:rsidP="00FD7F9B">
            <w:pPr>
              <w:rPr>
                <w:rFonts w:cs="Times New Roman (Body CS)"/>
                <w:sz w:val="20"/>
              </w:rPr>
            </w:pPr>
          </w:p>
        </w:tc>
      </w:tr>
      <w:tr w:rsidR="00326CDA" w:rsidRPr="0001154E" w14:paraId="44E24CA5" w14:textId="77777777" w:rsidTr="008A48E5">
        <w:trPr>
          <w:trHeight w:val="567"/>
        </w:trPr>
        <w:tc>
          <w:tcPr>
            <w:tcW w:w="701" w:type="dxa"/>
          </w:tcPr>
          <w:p w14:paraId="4082D583" w14:textId="77777777" w:rsidR="00D16014" w:rsidRPr="0001154E" w:rsidRDefault="00D16014" w:rsidP="00FD7F9B">
            <w:pPr>
              <w:spacing w:before="40" w:after="40"/>
              <w:rPr>
                <w:rFonts w:cs="Times New Roman (Body CS)"/>
                <w:sz w:val="20"/>
              </w:rPr>
            </w:pPr>
            <w:r>
              <w:rPr>
                <w:rFonts w:cs="Times New Roman (Body CS)"/>
                <w:sz w:val="20"/>
              </w:rPr>
              <w:t>11</w:t>
            </w:r>
          </w:p>
        </w:tc>
        <w:tc>
          <w:tcPr>
            <w:tcW w:w="5248" w:type="dxa"/>
          </w:tcPr>
          <w:p w14:paraId="7645E7AA" w14:textId="77777777" w:rsidR="00D16014" w:rsidRPr="0001154E" w:rsidRDefault="00D16014" w:rsidP="00EE1401">
            <w:pPr>
              <w:spacing w:before="40" w:after="40"/>
              <w:jc w:val="left"/>
              <w:rPr>
                <w:rFonts w:cs="Times New Roman (Body CS)"/>
                <w:sz w:val="20"/>
              </w:rPr>
            </w:pPr>
            <w:r w:rsidRPr="006E1F75">
              <w:rPr>
                <w:rFonts w:cs="Times New Roman (Body CS)"/>
                <w:sz w:val="20"/>
              </w:rPr>
              <w:t>Cooperation with other international organizations, conventions, and initiatives</w:t>
            </w:r>
          </w:p>
        </w:tc>
        <w:tc>
          <w:tcPr>
            <w:tcW w:w="2410" w:type="dxa"/>
          </w:tcPr>
          <w:p w14:paraId="72D5663B" w14:textId="77777777" w:rsidR="00D16014" w:rsidRPr="0001154E" w:rsidRDefault="00D16014" w:rsidP="00FD7F9B">
            <w:pPr>
              <w:spacing w:before="40" w:after="40"/>
              <w:rPr>
                <w:rFonts w:cs="Times New Roman (Body CS)"/>
                <w:sz w:val="20"/>
              </w:rPr>
            </w:pPr>
            <w:r w:rsidRPr="006E1F75">
              <w:rPr>
                <w:rFonts w:cs="Times New Roman (Body CS)"/>
                <w:sz w:val="20"/>
              </w:rPr>
              <w:t>CBD/NP/MOP/4/8</w:t>
            </w:r>
          </w:p>
        </w:tc>
        <w:tc>
          <w:tcPr>
            <w:tcW w:w="1134" w:type="dxa"/>
            <w:shd w:val="clear" w:color="auto" w:fill="D9D9D9" w:themeFill="background1" w:themeFillShade="D9"/>
          </w:tcPr>
          <w:p w14:paraId="7FBFE0D6" w14:textId="49A36CAE" w:rsidR="00D16014" w:rsidRPr="0001154E" w:rsidRDefault="000234E6" w:rsidP="008A48E5">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F21783C" w14:textId="77777777" w:rsidR="00D16014" w:rsidRPr="0001154E" w:rsidRDefault="00D16014" w:rsidP="00FD7F9B">
            <w:pPr>
              <w:spacing w:before="40" w:after="40"/>
              <w:rPr>
                <w:rFonts w:cs="Times New Roman (Body CS)"/>
                <w:sz w:val="20"/>
              </w:rPr>
            </w:pPr>
          </w:p>
        </w:tc>
        <w:tc>
          <w:tcPr>
            <w:tcW w:w="3019" w:type="dxa"/>
          </w:tcPr>
          <w:p w14:paraId="420E97CC" w14:textId="77777777" w:rsidR="00D16014" w:rsidRPr="0001154E" w:rsidRDefault="00D16014" w:rsidP="00FD7F9B">
            <w:pPr>
              <w:spacing w:before="40" w:after="40"/>
              <w:rPr>
                <w:rFonts w:cs="Times New Roman (Body CS)"/>
                <w:sz w:val="20"/>
              </w:rPr>
            </w:pPr>
          </w:p>
        </w:tc>
      </w:tr>
      <w:tr w:rsidR="00326CDA" w:rsidRPr="0001154E" w14:paraId="5BD277AA" w14:textId="77777777" w:rsidTr="001D1999">
        <w:trPr>
          <w:trHeight w:val="567"/>
        </w:trPr>
        <w:tc>
          <w:tcPr>
            <w:tcW w:w="701" w:type="dxa"/>
          </w:tcPr>
          <w:p w14:paraId="38A3201F" w14:textId="77777777" w:rsidR="00D16014" w:rsidRPr="0001154E" w:rsidRDefault="00D16014" w:rsidP="00FD7F9B">
            <w:pPr>
              <w:spacing w:before="40" w:after="40"/>
              <w:rPr>
                <w:rFonts w:cs="Times New Roman (Body CS)"/>
                <w:sz w:val="20"/>
              </w:rPr>
            </w:pPr>
            <w:r>
              <w:rPr>
                <w:rFonts w:cs="Times New Roman (Body CS)"/>
                <w:sz w:val="20"/>
              </w:rPr>
              <w:t>12</w:t>
            </w:r>
          </w:p>
        </w:tc>
        <w:tc>
          <w:tcPr>
            <w:tcW w:w="5248" w:type="dxa"/>
          </w:tcPr>
          <w:p w14:paraId="6514185B" w14:textId="77777777" w:rsidR="00D16014" w:rsidRDefault="00D16014" w:rsidP="00EE1401">
            <w:pPr>
              <w:spacing w:before="40" w:after="40"/>
              <w:jc w:val="left"/>
              <w:rPr>
                <w:rFonts w:cs="Times New Roman (Body CS)"/>
                <w:sz w:val="20"/>
              </w:rPr>
            </w:pPr>
            <w:r w:rsidRPr="006E1F75">
              <w:rPr>
                <w:rFonts w:cs="Times New Roman (Body CS)"/>
                <w:sz w:val="20"/>
              </w:rPr>
              <w:t>Review of effectiveness of structures and processes</w:t>
            </w:r>
          </w:p>
          <w:p w14:paraId="4EF745C2" w14:textId="77777777" w:rsidR="00D16014" w:rsidRPr="0001154E" w:rsidRDefault="00D16014" w:rsidP="00EE1401">
            <w:pPr>
              <w:spacing w:before="40" w:after="40"/>
              <w:jc w:val="left"/>
              <w:rPr>
                <w:rFonts w:cs="Times New Roman (Body CS)"/>
                <w:sz w:val="20"/>
              </w:rPr>
            </w:pPr>
          </w:p>
        </w:tc>
        <w:tc>
          <w:tcPr>
            <w:tcW w:w="2410" w:type="dxa"/>
          </w:tcPr>
          <w:p w14:paraId="7F3BF020" w14:textId="77777777" w:rsidR="00D16014" w:rsidRPr="0001154E" w:rsidRDefault="00D16014" w:rsidP="00FD7F9B">
            <w:pPr>
              <w:spacing w:before="40" w:after="40"/>
              <w:rPr>
                <w:rFonts w:cs="Times New Roman (Body CS)"/>
                <w:sz w:val="20"/>
              </w:rPr>
            </w:pPr>
            <w:r>
              <w:rPr>
                <w:rFonts w:cs="Times New Roman (Body CS)"/>
                <w:sz w:val="20"/>
              </w:rPr>
              <w:t>SBI 3/13</w:t>
            </w:r>
          </w:p>
        </w:tc>
        <w:tc>
          <w:tcPr>
            <w:tcW w:w="1134" w:type="dxa"/>
          </w:tcPr>
          <w:p w14:paraId="3977F4DC" w14:textId="77777777" w:rsidR="00D16014" w:rsidRPr="0001154E" w:rsidRDefault="00D16014" w:rsidP="00FD7F9B">
            <w:pPr>
              <w:spacing w:before="40" w:after="40"/>
              <w:rPr>
                <w:rFonts w:cs="Times New Roman (Body CS)"/>
                <w:sz w:val="20"/>
              </w:rPr>
            </w:pPr>
          </w:p>
        </w:tc>
        <w:tc>
          <w:tcPr>
            <w:tcW w:w="950" w:type="dxa"/>
          </w:tcPr>
          <w:p w14:paraId="49F971DD" w14:textId="77777777" w:rsidR="00D16014" w:rsidRPr="0001154E" w:rsidRDefault="00D16014" w:rsidP="00FD7F9B">
            <w:pPr>
              <w:spacing w:before="40" w:after="40"/>
              <w:rPr>
                <w:rFonts w:cs="Times New Roman (Body CS)"/>
                <w:sz w:val="20"/>
              </w:rPr>
            </w:pPr>
          </w:p>
        </w:tc>
        <w:tc>
          <w:tcPr>
            <w:tcW w:w="3019" w:type="dxa"/>
          </w:tcPr>
          <w:p w14:paraId="0192123E"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6F1E4B7F" w14:textId="77777777" w:rsidTr="001D1999">
        <w:trPr>
          <w:trHeight w:val="567"/>
        </w:trPr>
        <w:tc>
          <w:tcPr>
            <w:tcW w:w="701" w:type="dxa"/>
          </w:tcPr>
          <w:p w14:paraId="344595DE" w14:textId="77777777" w:rsidR="00D16014" w:rsidRPr="0001154E" w:rsidRDefault="00D16014" w:rsidP="00FD7F9B">
            <w:pPr>
              <w:keepNext/>
              <w:keepLines/>
              <w:spacing w:before="40" w:after="40"/>
              <w:rPr>
                <w:rFonts w:cs="Times New Roman (Body CS)"/>
                <w:sz w:val="20"/>
              </w:rPr>
            </w:pPr>
            <w:r>
              <w:rPr>
                <w:rFonts w:cs="Times New Roman (Body CS)"/>
                <w:sz w:val="20"/>
              </w:rPr>
              <w:t>13</w:t>
            </w:r>
          </w:p>
        </w:tc>
        <w:tc>
          <w:tcPr>
            <w:tcW w:w="5248" w:type="dxa"/>
          </w:tcPr>
          <w:p w14:paraId="6C93342C" w14:textId="77777777" w:rsidR="00D16014" w:rsidRDefault="00D16014" w:rsidP="00EE1401">
            <w:pPr>
              <w:keepNext/>
              <w:keepLines/>
              <w:spacing w:before="40" w:after="40"/>
              <w:jc w:val="left"/>
              <w:rPr>
                <w:rFonts w:cs="Times New Roman (Body CS)"/>
                <w:sz w:val="20"/>
              </w:rPr>
            </w:pPr>
            <w:r>
              <w:rPr>
                <w:rFonts w:cs="Times New Roman (Body CS)"/>
                <w:sz w:val="20"/>
              </w:rPr>
              <w:t>Post-2020 Global Biodiversity Framework</w:t>
            </w:r>
          </w:p>
          <w:p w14:paraId="6645639C" w14:textId="77777777" w:rsidR="00D16014" w:rsidRPr="0001154E" w:rsidRDefault="00D16014" w:rsidP="00EE1401">
            <w:pPr>
              <w:keepNext/>
              <w:keepLines/>
              <w:spacing w:before="40" w:after="40"/>
              <w:jc w:val="left"/>
              <w:rPr>
                <w:rFonts w:cs="Times New Roman (Body CS)"/>
                <w:sz w:val="20"/>
              </w:rPr>
            </w:pPr>
          </w:p>
        </w:tc>
        <w:tc>
          <w:tcPr>
            <w:tcW w:w="2410" w:type="dxa"/>
          </w:tcPr>
          <w:p w14:paraId="18FADA0E" w14:textId="131FDDAC" w:rsidR="00C05431" w:rsidRDefault="00D16014" w:rsidP="00FD7F9B">
            <w:pPr>
              <w:keepNext/>
              <w:keepLines/>
              <w:spacing w:before="40" w:after="40"/>
              <w:rPr>
                <w:rFonts w:cs="Times New Roman (Body CS)"/>
                <w:sz w:val="20"/>
              </w:rPr>
            </w:pPr>
            <w:r w:rsidRPr="0002337F">
              <w:rPr>
                <w:rFonts w:cs="Times New Roman (Body CS)"/>
                <w:sz w:val="20"/>
              </w:rPr>
              <w:t>WG2020</w:t>
            </w:r>
            <w:r w:rsidR="00C05431">
              <w:rPr>
                <w:rFonts w:cs="Times New Roman (Body CS)"/>
                <w:sz w:val="20"/>
              </w:rPr>
              <w:t>-</w:t>
            </w:r>
            <w:r w:rsidRPr="0002337F">
              <w:rPr>
                <w:rFonts w:cs="Times New Roman (Body CS)"/>
                <w:sz w:val="20"/>
              </w:rPr>
              <w:t>5/1</w:t>
            </w:r>
            <w:r w:rsidR="00C05431">
              <w:rPr>
                <w:rFonts w:cs="Times New Roman (Body CS)"/>
                <w:sz w:val="20"/>
              </w:rPr>
              <w:t xml:space="preserve">          </w:t>
            </w:r>
          </w:p>
          <w:p w14:paraId="0F0B399B" w14:textId="72617C94" w:rsidR="00D16014" w:rsidRPr="0002337F" w:rsidRDefault="00C05431" w:rsidP="00FD7F9B">
            <w:pPr>
              <w:keepNext/>
              <w:keepLines/>
              <w:spacing w:before="40" w:after="40"/>
              <w:rPr>
                <w:rFonts w:cs="Times New Roman (Body CS)"/>
                <w:sz w:val="20"/>
              </w:rPr>
            </w:pPr>
            <w:r w:rsidRPr="00F35743">
              <w:rPr>
                <w:rFonts w:cs="Times New Roman (Body CS)"/>
                <w:sz w:val="20"/>
              </w:rPr>
              <w:t>CBD/NP/MOP/4/</w:t>
            </w:r>
            <w:r w:rsidR="00D077E5">
              <w:rPr>
                <w:rFonts w:cs="Times New Roman (Body CS)"/>
                <w:sz w:val="20"/>
              </w:rPr>
              <w:t>9</w:t>
            </w:r>
          </w:p>
        </w:tc>
        <w:tc>
          <w:tcPr>
            <w:tcW w:w="1134" w:type="dxa"/>
          </w:tcPr>
          <w:p w14:paraId="3CADB24C" w14:textId="474967B4" w:rsidR="00D16014" w:rsidRPr="0001154E" w:rsidRDefault="00D16014" w:rsidP="007947EF">
            <w:pPr>
              <w:keepNext/>
              <w:keepLines/>
              <w:spacing w:before="40" w:after="40"/>
              <w:jc w:val="center"/>
              <w:rPr>
                <w:rFonts w:cs="Times New Roman (Body CS)"/>
                <w:sz w:val="20"/>
              </w:rPr>
            </w:pPr>
          </w:p>
        </w:tc>
        <w:tc>
          <w:tcPr>
            <w:tcW w:w="950" w:type="dxa"/>
          </w:tcPr>
          <w:p w14:paraId="6E9DCFEB" w14:textId="77777777" w:rsidR="00D16014" w:rsidRPr="0001154E" w:rsidRDefault="00D16014" w:rsidP="00FD7F9B">
            <w:pPr>
              <w:keepNext/>
              <w:keepLines/>
              <w:spacing w:before="40" w:after="40"/>
              <w:rPr>
                <w:rFonts w:cs="Times New Roman (Body CS)"/>
                <w:sz w:val="20"/>
              </w:rPr>
            </w:pPr>
          </w:p>
        </w:tc>
        <w:tc>
          <w:tcPr>
            <w:tcW w:w="3019" w:type="dxa"/>
          </w:tcPr>
          <w:p w14:paraId="373E610F" w14:textId="77777777" w:rsidR="00D16014" w:rsidRPr="0001154E" w:rsidRDefault="00D16014" w:rsidP="00FD7F9B">
            <w:pPr>
              <w:keepNext/>
              <w:keepLines/>
              <w:spacing w:before="40" w:after="40"/>
              <w:rPr>
                <w:rFonts w:cs="Times New Roman (Body CS)"/>
                <w:sz w:val="20"/>
              </w:rPr>
            </w:pPr>
            <w:r>
              <w:rPr>
                <w:rFonts w:cs="Times New Roman (Body CS)"/>
                <w:sz w:val="20"/>
              </w:rPr>
              <w:t>Jointly with CBD COP</w:t>
            </w:r>
          </w:p>
        </w:tc>
      </w:tr>
      <w:tr w:rsidR="00326CDA" w:rsidRPr="0001154E" w14:paraId="6F8E99B2" w14:textId="77777777" w:rsidTr="001D1999">
        <w:trPr>
          <w:trHeight w:val="567"/>
        </w:trPr>
        <w:tc>
          <w:tcPr>
            <w:tcW w:w="701" w:type="dxa"/>
          </w:tcPr>
          <w:p w14:paraId="7843392D" w14:textId="77777777" w:rsidR="00D16014" w:rsidRPr="0001154E" w:rsidRDefault="00D16014" w:rsidP="00FD7F9B">
            <w:pPr>
              <w:spacing w:before="40" w:after="40"/>
              <w:rPr>
                <w:rFonts w:cs="Times New Roman (Body CS)"/>
                <w:sz w:val="20"/>
              </w:rPr>
            </w:pPr>
            <w:r>
              <w:rPr>
                <w:rFonts w:cs="Times New Roman (Body CS)"/>
                <w:sz w:val="20"/>
              </w:rPr>
              <w:t>14</w:t>
            </w:r>
          </w:p>
        </w:tc>
        <w:tc>
          <w:tcPr>
            <w:tcW w:w="5248" w:type="dxa"/>
          </w:tcPr>
          <w:p w14:paraId="45F55EDF" w14:textId="4448036E" w:rsidR="00D16014" w:rsidRDefault="00D16014" w:rsidP="00EE1401">
            <w:pPr>
              <w:spacing w:before="40" w:after="40"/>
              <w:jc w:val="left"/>
              <w:rPr>
                <w:rFonts w:cs="Times New Roman (Body CS)"/>
                <w:sz w:val="20"/>
              </w:rPr>
            </w:pPr>
            <w:r>
              <w:rPr>
                <w:rFonts w:cs="Times New Roman (Body CS)"/>
                <w:sz w:val="20"/>
              </w:rPr>
              <w:t xml:space="preserve">Digital </w:t>
            </w:r>
            <w:r w:rsidR="00BB3614">
              <w:rPr>
                <w:rFonts w:cs="Times New Roman (Body CS)"/>
                <w:sz w:val="20"/>
              </w:rPr>
              <w:t>s</w:t>
            </w:r>
            <w:r>
              <w:rPr>
                <w:rFonts w:cs="Times New Roman (Body CS)"/>
                <w:sz w:val="20"/>
              </w:rPr>
              <w:t xml:space="preserve">equence </w:t>
            </w:r>
            <w:r w:rsidR="00BB3614">
              <w:rPr>
                <w:rFonts w:cs="Times New Roman (Body CS)"/>
                <w:sz w:val="20"/>
              </w:rPr>
              <w:t>i</w:t>
            </w:r>
            <w:r>
              <w:rPr>
                <w:rFonts w:cs="Times New Roman (Body CS)"/>
                <w:sz w:val="20"/>
              </w:rPr>
              <w:t>nformation on genetic resources</w:t>
            </w:r>
          </w:p>
          <w:p w14:paraId="71455DA9" w14:textId="77777777" w:rsidR="00D16014" w:rsidRPr="0001154E" w:rsidRDefault="00D16014" w:rsidP="00EE1401">
            <w:pPr>
              <w:spacing w:before="40" w:after="40"/>
              <w:jc w:val="left"/>
              <w:rPr>
                <w:rFonts w:cs="Times New Roman (Body CS)"/>
                <w:sz w:val="20"/>
              </w:rPr>
            </w:pPr>
          </w:p>
        </w:tc>
        <w:tc>
          <w:tcPr>
            <w:tcW w:w="2410" w:type="dxa"/>
          </w:tcPr>
          <w:p w14:paraId="0D2715A2" w14:textId="77777777" w:rsidR="00D16014" w:rsidRPr="0002337F" w:rsidRDefault="00D16014" w:rsidP="00FD7F9B">
            <w:pPr>
              <w:spacing w:before="40" w:after="40"/>
              <w:rPr>
                <w:rFonts w:cs="Times New Roman (Body CS)"/>
                <w:sz w:val="20"/>
              </w:rPr>
            </w:pPr>
            <w:r w:rsidRPr="0002337F">
              <w:rPr>
                <w:rFonts w:cs="Times New Roman (Body CS)"/>
                <w:sz w:val="20"/>
              </w:rPr>
              <w:t>WG2020 5/2</w:t>
            </w:r>
          </w:p>
        </w:tc>
        <w:tc>
          <w:tcPr>
            <w:tcW w:w="1134" w:type="dxa"/>
          </w:tcPr>
          <w:p w14:paraId="2F75976F" w14:textId="77777777" w:rsidR="00D16014" w:rsidRPr="0001154E" w:rsidRDefault="00D16014" w:rsidP="00FD7F9B">
            <w:pPr>
              <w:spacing w:before="40" w:after="40"/>
              <w:rPr>
                <w:rFonts w:cs="Times New Roman (Body CS)"/>
                <w:sz w:val="20"/>
              </w:rPr>
            </w:pPr>
          </w:p>
        </w:tc>
        <w:tc>
          <w:tcPr>
            <w:tcW w:w="950" w:type="dxa"/>
          </w:tcPr>
          <w:p w14:paraId="4D3F3DE9" w14:textId="77777777" w:rsidR="00D16014" w:rsidRPr="0001154E" w:rsidRDefault="00D16014" w:rsidP="00FD7F9B">
            <w:pPr>
              <w:spacing w:before="40" w:after="40"/>
              <w:rPr>
                <w:rFonts w:cs="Times New Roman (Body CS)"/>
                <w:sz w:val="20"/>
              </w:rPr>
            </w:pPr>
          </w:p>
        </w:tc>
        <w:tc>
          <w:tcPr>
            <w:tcW w:w="3019" w:type="dxa"/>
          </w:tcPr>
          <w:p w14:paraId="0E370384"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7C6F54C4" w14:textId="77777777" w:rsidTr="001D1999">
        <w:trPr>
          <w:trHeight w:val="567"/>
        </w:trPr>
        <w:tc>
          <w:tcPr>
            <w:tcW w:w="701" w:type="dxa"/>
          </w:tcPr>
          <w:p w14:paraId="4CAB2B16" w14:textId="77777777" w:rsidR="00D16014" w:rsidRPr="0001154E" w:rsidRDefault="00D16014" w:rsidP="00FD7F9B">
            <w:pPr>
              <w:spacing w:before="40" w:after="40"/>
              <w:rPr>
                <w:rFonts w:cs="Times New Roman (Body CS)"/>
                <w:sz w:val="20"/>
              </w:rPr>
            </w:pPr>
            <w:r>
              <w:rPr>
                <w:rFonts w:cs="Times New Roman (Body CS)"/>
                <w:sz w:val="20"/>
              </w:rPr>
              <w:t>15</w:t>
            </w:r>
          </w:p>
        </w:tc>
        <w:tc>
          <w:tcPr>
            <w:tcW w:w="5248" w:type="dxa"/>
          </w:tcPr>
          <w:p w14:paraId="5DA0DAB5" w14:textId="566F175B" w:rsidR="00D16014" w:rsidRPr="0001154E" w:rsidRDefault="00D16014" w:rsidP="00EE1401">
            <w:pPr>
              <w:spacing w:before="40" w:after="40"/>
              <w:jc w:val="left"/>
              <w:rPr>
                <w:rFonts w:cs="Times New Roman (Body CS)"/>
                <w:sz w:val="20"/>
              </w:rPr>
            </w:pPr>
            <w:r w:rsidRPr="006E1F75">
              <w:rPr>
                <w:rFonts w:cs="Times New Roman (Body CS)"/>
                <w:sz w:val="20"/>
              </w:rPr>
              <w:t>Specialized international access and benefit sharing instruments in the context of Article 4, para</w:t>
            </w:r>
            <w:r w:rsidR="00152579">
              <w:rPr>
                <w:rFonts w:cs="Times New Roman (Body CS)"/>
                <w:sz w:val="20"/>
              </w:rPr>
              <w:t>.</w:t>
            </w:r>
            <w:r w:rsidRPr="006E1F75">
              <w:rPr>
                <w:rFonts w:cs="Times New Roman (Body CS)"/>
                <w:sz w:val="20"/>
              </w:rPr>
              <w:t xml:space="preserve"> </w:t>
            </w:r>
            <w:proofErr w:type="gramStart"/>
            <w:r w:rsidRPr="006E1F75">
              <w:rPr>
                <w:rFonts w:cs="Times New Roman (Body CS)"/>
                <w:sz w:val="20"/>
              </w:rPr>
              <w:t>4,</w:t>
            </w:r>
            <w:proofErr w:type="gramEnd"/>
            <w:r w:rsidRPr="006E1F75">
              <w:rPr>
                <w:rFonts w:cs="Times New Roman (Body CS)"/>
                <w:sz w:val="20"/>
              </w:rPr>
              <w:t xml:space="preserve"> of the Protocol</w:t>
            </w:r>
          </w:p>
        </w:tc>
        <w:tc>
          <w:tcPr>
            <w:tcW w:w="2410" w:type="dxa"/>
          </w:tcPr>
          <w:p w14:paraId="7EF34B49" w14:textId="77777777" w:rsidR="00D16014" w:rsidRPr="0001154E" w:rsidRDefault="00D16014" w:rsidP="00FD7F9B">
            <w:pPr>
              <w:spacing w:before="40" w:after="40"/>
              <w:rPr>
                <w:rFonts w:cs="Times New Roman (Body CS)"/>
                <w:sz w:val="20"/>
              </w:rPr>
            </w:pPr>
            <w:r>
              <w:rPr>
                <w:rFonts w:cs="Times New Roman (Body CS)"/>
                <w:sz w:val="20"/>
              </w:rPr>
              <w:t>SBI 3/16</w:t>
            </w:r>
          </w:p>
        </w:tc>
        <w:tc>
          <w:tcPr>
            <w:tcW w:w="1134" w:type="dxa"/>
          </w:tcPr>
          <w:p w14:paraId="569C212F"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EB1F70B"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4C5F3B36" w14:textId="77777777" w:rsidR="00D16014" w:rsidRPr="0001154E" w:rsidRDefault="00D16014" w:rsidP="00326CDA">
            <w:pPr>
              <w:spacing w:before="40" w:after="40"/>
              <w:jc w:val="left"/>
              <w:rPr>
                <w:rFonts w:cs="Times New Roman (Body CS)"/>
                <w:sz w:val="20"/>
              </w:rPr>
            </w:pPr>
            <w:r>
              <w:rPr>
                <w:rFonts w:cs="Times New Roman (Body CS)"/>
                <w:sz w:val="20"/>
              </w:rPr>
              <w:t xml:space="preserve">Need for CG may depend on cross-cutting issues </w:t>
            </w:r>
          </w:p>
        </w:tc>
      </w:tr>
      <w:tr w:rsidR="00326CDA" w:rsidRPr="0001154E" w14:paraId="7AB39DDA" w14:textId="77777777" w:rsidTr="001D1999">
        <w:trPr>
          <w:trHeight w:val="567"/>
        </w:trPr>
        <w:tc>
          <w:tcPr>
            <w:tcW w:w="701" w:type="dxa"/>
          </w:tcPr>
          <w:p w14:paraId="5613CE59" w14:textId="77777777" w:rsidR="00D16014" w:rsidRPr="0001154E" w:rsidRDefault="00D16014" w:rsidP="00FD7F9B">
            <w:pPr>
              <w:spacing w:before="40" w:after="40"/>
              <w:rPr>
                <w:rFonts w:cs="Times New Roman (Body CS)"/>
                <w:sz w:val="20"/>
              </w:rPr>
            </w:pPr>
            <w:r>
              <w:rPr>
                <w:rFonts w:cs="Times New Roman (Body CS)"/>
                <w:sz w:val="20"/>
              </w:rPr>
              <w:t>16</w:t>
            </w:r>
          </w:p>
        </w:tc>
        <w:tc>
          <w:tcPr>
            <w:tcW w:w="5248" w:type="dxa"/>
          </w:tcPr>
          <w:p w14:paraId="50E022F1" w14:textId="77777777" w:rsidR="00D16014" w:rsidRDefault="00D16014" w:rsidP="00EE1401">
            <w:pPr>
              <w:spacing w:before="40" w:after="40"/>
              <w:jc w:val="left"/>
              <w:rPr>
                <w:rFonts w:cs="Times New Roman (Body CS)"/>
                <w:sz w:val="20"/>
              </w:rPr>
            </w:pPr>
            <w:r w:rsidRPr="006E1F75">
              <w:rPr>
                <w:rFonts w:cs="Times New Roman (Body CS)"/>
                <w:sz w:val="20"/>
              </w:rPr>
              <w:t>Global multilateral benefit-sharing mechanism (Article 10)</w:t>
            </w:r>
          </w:p>
          <w:p w14:paraId="41A965FF" w14:textId="77777777" w:rsidR="00D16014" w:rsidRPr="0001154E" w:rsidRDefault="00D16014" w:rsidP="00EE1401">
            <w:pPr>
              <w:spacing w:before="40" w:after="40"/>
              <w:jc w:val="left"/>
              <w:rPr>
                <w:rFonts w:cs="Times New Roman (Body CS)"/>
                <w:sz w:val="20"/>
              </w:rPr>
            </w:pPr>
          </w:p>
        </w:tc>
        <w:tc>
          <w:tcPr>
            <w:tcW w:w="2410" w:type="dxa"/>
          </w:tcPr>
          <w:p w14:paraId="1ABAB770" w14:textId="77777777" w:rsidR="00D16014" w:rsidRPr="0001154E" w:rsidRDefault="00D16014" w:rsidP="00FD7F9B">
            <w:pPr>
              <w:spacing w:before="40" w:after="40"/>
              <w:rPr>
                <w:rFonts w:cs="Times New Roman (Body CS)"/>
                <w:sz w:val="20"/>
              </w:rPr>
            </w:pPr>
            <w:r>
              <w:rPr>
                <w:rFonts w:cs="Times New Roman (Body CS)"/>
                <w:sz w:val="20"/>
              </w:rPr>
              <w:t>SBI 3/17</w:t>
            </w:r>
          </w:p>
        </w:tc>
        <w:tc>
          <w:tcPr>
            <w:tcW w:w="1134" w:type="dxa"/>
          </w:tcPr>
          <w:p w14:paraId="081C0853"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6781A51"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389657D0" w14:textId="77777777" w:rsidR="00D16014" w:rsidRPr="0001154E" w:rsidRDefault="00D16014" w:rsidP="00326CDA">
            <w:pPr>
              <w:spacing w:before="40" w:after="40"/>
              <w:jc w:val="left"/>
              <w:rPr>
                <w:rFonts w:cs="Times New Roman (Body CS)"/>
                <w:sz w:val="20"/>
              </w:rPr>
            </w:pPr>
            <w:r>
              <w:rPr>
                <w:rFonts w:cs="Times New Roman (Body CS)"/>
                <w:sz w:val="20"/>
              </w:rPr>
              <w:t>Need for CG may depend on cross-cutting issues</w:t>
            </w:r>
          </w:p>
        </w:tc>
      </w:tr>
    </w:tbl>
    <w:p w14:paraId="2D08F9A0" w14:textId="62BECFC1"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326CDA">
      <w:headerReference w:type="even" r:id="rId19"/>
      <w:headerReference w:type="default" r:id="rId20"/>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0F2EB" w14:textId="77777777" w:rsidR="007E6775" w:rsidRDefault="007E6775">
      <w:r>
        <w:separator/>
      </w:r>
    </w:p>
  </w:endnote>
  <w:endnote w:type="continuationSeparator" w:id="0">
    <w:p w14:paraId="597F9079" w14:textId="77777777" w:rsidR="007E6775" w:rsidRDefault="007E6775">
      <w:r>
        <w:continuationSeparator/>
      </w:r>
    </w:p>
  </w:endnote>
  <w:endnote w:type="continuationNotice" w:id="1">
    <w:p w14:paraId="7196BDBC" w14:textId="77777777" w:rsidR="007E6775" w:rsidRDefault="007E6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22F72" w14:textId="77777777" w:rsidR="007E6775" w:rsidRDefault="007E6775">
      <w:r>
        <w:separator/>
      </w:r>
    </w:p>
  </w:footnote>
  <w:footnote w:type="continuationSeparator" w:id="0">
    <w:p w14:paraId="799E3277" w14:textId="77777777" w:rsidR="007E6775" w:rsidRDefault="007E6775">
      <w:r>
        <w:continuationSeparator/>
      </w:r>
    </w:p>
  </w:footnote>
  <w:footnote w:type="continuationNotice" w:id="1">
    <w:p w14:paraId="1CDAB06C" w14:textId="77777777" w:rsidR="007E6775" w:rsidRDefault="007E6775"/>
  </w:footnote>
  <w:footnote w:id="2">
    <w:p w14:paraId="4C3F00DA" w14:textId="23B1951F" w:rsidR="00FE7283" w:rsidRDefault="00FE7283" w:rsidP="00FE7283">
      <w:pPr>
        <w:pStyle w:val="FootnoteText"/>
        <w:ind w:firstLine="0"/>
      </w:pPr>
      <w:r>
        <w:rPr>
          <w:rStyle w:val="FootnoteReference"/>
        </w:rPr>
        <w:footnoteRef/>
      </w:r>
      <w:r>
        <w:t xml:space="preserve"> For reasons of physical space constraints, access to the negotiating rooms may be limited. In such cases, </w:t>
      </w:r>
      <w:r w:rsidR="00713BD7">
        <w:t>participants</w:t>
      </w:r>
      <w:r>
        <w:t xml:space="preserve"> may follow the proceedings in an overflow room, or online. </w:t>
      </w:r>
    </w:p>
  </w:footnote>
  <w:footnote w:id="3">
    <w:p w14:paraId="403B856D" w14:textId="2F16097E" w:rsidR="00231E2C" w:rsidRPr="00231E2C" w:rsidRDefault="00231E2C">
      <w:pPr>
        <w:pStyle w:val="FootnoteText"/>
      </w:pPr>
      <w:r>
        <w:rPr>
          <w:rStyle w:val="FootnoteReference"/>
        </w:rPr>
        <w:footnoteRef/>
      </w:r>
      <w:r>
        <w:t xml:space="preserve"> </w:t>
      </w:r>
      <w:proofErr w:type="gramStart"/>
      <w:r w:rsidR="003C1F9A">
        <w:t>In the event that</w:t>
      </w:r>
      <w:proofErr w:type="gramEnd"/>
      <w:r w:rsidR="003C1F9A">
        <w:t xml:space="preserve"> the chairperson is from a country that is not Party to one or both Protocols, a substitute would be elected from among the Parties to the Protocol to chair items related to one or the other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10E734D9" w:rsidR="00AB0135" w:rsidRPr="00612382" w:rsidRDefault="003633EF" w:rsidP="00117331">
        <w:pPr>
          <w:pStyle w:val="Header"/>
          <w:tabs>
            <w:tab w:val="left" w:pos="3544"/>
          </w:tabs>
          <w:ind w:right="7233"/>
          <w:rPr>
            <w:noProof/>
            <w:sz w:val="18"/>
            <w:szCs w:val="18"/>
          </w:rPr>
        </w:pPr>
        <w:r w:rsidRPr="00612382">
          <w:rPr>
            <w:noProof/>
            <w:sz w:val="18"/>
            <w:szCs w:val="18"/>
          </w:rPr>
          <w:t>CBD/COP/15/1/Add.4 CBD/CP/MOP/10/1/Add.4 CBD/NP/MOP/4/1/Add.4</w:t>
        </w:r>
      </w:p>
    </w:sdtContent>
  </w:sdt>
  <w:p w14:paraId="0AAC9A40" w14:textId="07259133" w:rsidR="00AB0135" w:rsidRPr="00612382" w:rsidRDefault="00AB0135" w:rsidP="00117331">
    <w:pPr>
      <w:pStyle w:val="Header"/>
      <w:tabs>
        <w:tab w:val="left" w:pos="3544"/>
      </w:tabs>
      <w:spacing w:after="240"/>
      <w:ind w:right="7233"/>
      <w:rPr>
        <w:sz w:val="18"/>
        <w:szCs w:val="18"/>
      </w:rPr>
    </w:pPr>
    <w:r w:rsidRPr="00612382">
      <w:rPr>
        <w:sz w:val="18"/>
        <w:szCs w:val="18"/>
      </w:rPr>
      <w:t>Page</w:t>
    </w:r>
    <w:r w:rsidR="00145501" w:rsidRPr="00612382">
      <w:rPr>
        <w:sz w:val="18"/>
        <w:szCs w:val="18"/>
      </w:rPr>
      <w:t xml:space="preserve"> </w:t>
    </w:r>
    <w:r w:rsidR="009C715B" w:rsidRPr="00612382">
      <w:rPr>
        <w:sz w:val="18"/>
        <w:szCs w:val="18"/>
      </w:rPr>
      <w:fldChar w:fldCharType="begin"/>
    </w:r>
    <w:r w:rsidR="009C715B" w:rsidRPr="00612382">
      <w:rPr>
        <w:sz w:val="18"/>
        <w:szCs w:val="18"/>
      </w:rPr>
      <w:instrText xml:space="preserve"> PAGE   \* MERGEFORMAT </w:instrText>
    </w:r>
    <w:r w:rsidR="009C715B" w:rsidRPr="00612382">
      <w:rPr>
        <w:sz w:val="18"/>
        <w:szCs w:val="18"/>
      </w:rPr>
      <w:fldChar w:fldCharType="separate"/>
    </w:r>
    <w:r w:rsidR="009C715B" w:rsidRPr="00612382">
      <w:rPr>
        <w:sz w:val="18"/>
        <w:szCs w:val="18"/>
      </w:rPr>
      <w:t>1</w:t>
    </w:r>
    <w:r w:rsidR="009C715B" w:rsidRPr="00612382">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764B7724" w:rsidR="009C715B" w:rsidRPr="00612382" w:rsidRDefault="003633EF" w:rsidP="0029297C">
        <w:pPr>
          <w:pStyle w:val="Header"/>
          <w:tabs>
            <w:tab w:val="clear" w:pos="8640"/>
          </w:tabs>
          <w:ind w:left="6946" w:right="4"/>
          <w:jc w:val="right"/>
          <w:rPr>
            <w:noProof/>
            <w:sz w:val="18"/>
            <w:szCs w:val="18"/>
          </w:rPr>
        </w:pPr>
        <w:r w:rsidRPr="00612382">
          <w:rPr>
            <w:noProof/>
            <w:sz w:val="18"/>
            <w:szCs w:val="18"/>
          </w:rPr>
          <w:t>CBD/COP/15/1/Add.4 CBD/CP/MOP/10/1/Add.4 CBD/NP/MOP/4/1/Add.4</w:t>
        </w:r>
      </w:p>
    </w:sdtContent>
  </w:sdt>
  <w:p w14:paraId="11CC5522" w14:textId="59090A51" w:rsidR="00AB0135" w:rsidRPr="00612382" w:rsidRDefault="009C715B" w:rsidP="0029297C">
    <w:pPr>
      <w:pStyle w:val="Header"/>
      <w:tabs>
        <w:tab w:val="clear" w:pos="8640"/>
      </w:tabs>
      <w:spacing w:after="240"/>
      <w:ind w:left="6946" w:right="4"/>
      <w:jc w:val="right"/>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2</w:t>
    </w:r>
    <w:r w:rsidRPr="00612382">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0B364F0C" w:rsidR="004B5B14" w:rsidRPr="00EE1401" w:rsidRDefault="003633EF"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sidRPr="00EE1401">
          <w:rPr>
            <w:kern w:val="22"/>
            <w:sz w:val="20"/>
            <w:szCs w:val="20"/>
          </w:rPr>
          <w:t>CBD/COP/15/1/Add.4 CBD/CP/MOP/10/1/Add.4 CBD/NP/MOP/4/1/Add.4</w:t>
        </w:r>
      </w:p>
    </w:sdtContent>
  </w:sdt>
  <w:p w14:paraId="6764F025" w14:textId="4DA49DCC" w:rsidR="004B5B14" w:rsidRPr="00EE1401"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rPr>
    </w:pPr>
    <w:r w:rsidRPr="00EE1401">
      <w:rPr>
        <w:kern w:val="22"/>
        <w:sz w:val="20"/>
        <w:szCs w:val="20"/>
      </w:rPr>
      <w:t xml:space="preserve">Page </w:t>
    </w:r>
    <w:r w:rsidRPr="00EE1401">
      <w:rPr>
        <w:kern w:val="22"/>
        <w:sz w:val="20"/>
        <w:szCs w:val="20"/>
      </w:rPr>
      <w:fldChar w:fldCharType="begin"/>
    </w:r>
    <w:r w:rsidRPr="00EE1401">
      <w:rPr>
        <w:kern w:val="22"/>
        <w:sz w:val="20"/>
        <w:szCs w:val="20"/>
      </w:rPr>
      <w:instrText xml:space="preserve"> PAGE   \* MERGEFORMAT </w:instrText>
    </w:r>
    <w:r w:rsidRPr="00EE1401">
      <w:rPr>
        <w:kern w:val="22"/>
        <w:sz w:val="20"/>
        <w:szCs w:val="20"/>
      </w:rPr>
      <w:fldChar w:fldCharType="separate"/>
    </w:r>
    <w:r w:rsidRPr="00EE1401">
      <w:rPr>
        <w:kern w:val="22"/>
        <w:sz w:val="20"/>
        <w:szCs w:val="20"/>
      </w:rPr>
      <w:t>2</w:t>
    </w:r>
    <w:r w:rsidRPr="00EE1401">
      <w:rPr>
        <w:kern w:val="22"/>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6DA6A8E3" w:rsidR="00C6130B" w:rsidRPr="00EE1401" w:rsidRDefault="003633EF" w:rsidP="00EE1401">
        <w:pPr>
          <w:pStyle w:val="Header"/>
          <w:tabs>
            <w:tab w:val="clear" w:pos="8640"/>
          </w:tabs>
          <w:ind w:left="10490" w:right="4"/>
          <w:jc w:val="right"/>
          <w:rPr>
            <w:sz w:val="20"/>
            <w:szCs w:val="20"/>
          </w:rPr>
        </w:pPr>
        <w:r w:rsidRPr="00EE1401">
          <w:rPr>
            <w:sz w:val="20"/>
            <w:szCs w:val="20"/>
          </w:rPr>
          <w:t>CBD/COP/15/1/Add.4 CBD/CP/MOP/10/1/Add.4 CBD/NP/MOP/4/1/Add.4</w:t>
        </w:r>
      </w:p>
    </w:sdtContent>
  </w:sdt>
  <w:p w14:paraId="7C8BB048" w14:textId="77777777" w:rsidR="00C6130B" w:rsidRPr="00EE1401" w:rsidRDefault="00C6130B" w:rsidP="0029297C">
    <w:pPr>
      <w:pStyle w:val="Header"/>
      <w:tabs>
        <w:tab w:val="clear" w:pos="8640"/>
      </w:tabs>
      <w:spacing w:after="240"/>
      <w:ind w:left="10065" w:right="4"/>
      <w:jc w:val="right"/>
      <w:rPr>
        <w:sz w:val="20"/>
        <w:szCs w:val="20"/>
      </w:rPr>
    </w:pPr>
    <w:r w:rsidRPr="00EE1401">
      <w:rPr>
        <w:sz w:val="20"/>
        <w:szCs w:val="20"/>
      </w:rPr>
      <w:t xml:space="preserve">Page </w:t>
    </w:r>
    <w:r w:rsidRPr="00EE1401">
      <w:rPr>
        <w:sz w:val="20"/>
        <w:szCs w:val="20"/>
      </w:rPr>
      <w:fldChar w:fldCharType="begin"/>
    </w:r>
    <w:r w:rsidRPr="00EE1401">
      <w:rPr>
        <w:sz w:val="20"/>
        <w:szCs w:val="20"/>
      </w:rPr>
      <w:instrText xml:space="preserve"> PAGE   \* MERGEFORMAT </w:instrText>
    </w:r>
    <w:r w:rsidRPr="00EE1401">
      <w:rPr>
        <w:sz w:val="20"/>
        <w:szCs w:val="20"/>
      </w:rPr>
      <w:fldChar w:fldCharType="separate"/>
    </w:r>
    <w:r w:rsidRPr="00EE1401">
      <w:rPr>
        <w:sz w:val="20"/>
        <w:szCs w:val="20"/>
      </w:rPr>
      <w:t>2</w:t>
    </w:r>
    <w:r w:rsidRPr="00EE1401">
      <w:rPr>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lvlOverride w:ilvl="0">
      <w:startOverride w:val="1"/>
    </w:lvlOverride>
    <w:lvlOverride w:ilvl="1">
      <w:startOverride w:val="1"/>
    </w:lvlOverride>
    <w:lvlOverride w:ilvl="2">
      <w:startOverride w:val="1"/>
    </w:lvlOverride>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474"/>
    <w:rsid w:val="000016AD"/>
    <w:rsid w:val="00004F0E"/>
    <w:rsid w:val="000052CA"/>
    <w:rsid w:val="00005393"/>
    <w:rsid w:val="000054F2"/>
    <w:rsid w:val="00005F0A"/>
    <w:rsid w:val="00006463"/>
    <w:rsid w:val="00006879"/>
    <w:rsid w:val="00006AD8"/>
    <w:rsid w:val="000105F5"/>
    <w:rsid w:val="00010719"/>
    <w:rsid w:val="00011EAB"/>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11E3"/>
    <w:rsid w:val="00043339"/>
    <w:rsid w:val="00044D36"/>
    <w:rsid w:val="000465C9"/>
    <w:rsid w:val="00047EE9"/>
    <w:rsid w:val="000549CE"/>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E67"/>
    <w:rsid w:val="00072391"/>
    <w:rsid w:val="00072E27"/>
    <w:rsid w:val="000738FD"/>
    <w:rsid w:val="00073982"/>
    <w:rsid w:val="00073DE0"/>
    <w:rsid w:val="0008190F"/>
    <w:rsid w:val="00082181"/>
    <w:rsid w:val="00082FE3"/>
    <w:rsid w:val="0008407F"/>
    <w:rsid w:val="000853D9"/>
    <w:rsid w:val="00085E9F"/>
    <w:rsid w:val="000930DF"/>
    <w:rsid w:val="00093FF3"/>
    <w:rsid w:val="000947B0"/>
    <w:rsid w:val="000963B5"/>
    <w:rsid w:val="00097CBC"/>
    <w:rsid w:val="000A15BA"/>
    <w:rsid w:val="000A477C"/>
    <w:rsid w:val="000A523F"/>
    <w:rsid w:val="000A646D"/>
    <w:rsid w:val="000B1508"/>
    <w:rsid w:val="000B1F83"/>
    <w:rsid w:val="000B2A12"/>
    <w:rsid w:val="000B2DB5"/>
    <w:rsid w:val="000B4D8C"/>
    <w:rsid w:val="000B60E7"/>
    <w:rsid w:val="000B64CD"/>
    <w:rsid w:val="000B7134"/>
    <w:rsid w:val="000B7676"/>
    <w:rsid w:val="000C14E3"/>
    <w:rsid w:val="000C3117"/>
    <w:rsid w:val="000C3FB4"/>
    <w:rsid w:val="000C42F1"/>
    <w:rsid w:val="000C5D15"/>
    <w:rsid w:val="000C5FCF"/>
    <w:rsid w:val="000C6082"/>
    <w:rsid w:val="000C69AA"/>
    <w:rsid w:val="000D04F6"/>
    <w:rsid w:val="000D1A84"/>
    <w:rsid w:val="000D78A3"/>
    <w:rsid w:val="000E37CB"/>
    <w:rsid w:val="000E439F"/>
    <w:rsid w:val="000E44E2"/>
    <w:rsid w:val="000E4932"/>
    <w:rsid w:val="000E5F1A"/>
    <w:rsid w:val="000E7F05"/>
    <w:rsid w:val="000E7F70"/>
    <w:rsid w:val="000F14AB"/>
    <w:rsid w:val="000F16DD"/>
    <w:rsid w:val="000F184E"/>
    <w:rsid w:val="000F2992"/>
    <w:rsid w:val="000F3439"/>
    <w:rsid w:val="000F4648"/>
    <w:rsid w:val="000F55BE"/>
    <w:rsid w:val="000F6480"/>
    <w:rsid w:val="000F7A35"/>
    <w:rsid w:val="000F7BB4"/>
    <w:rsid w:val="00101932"/>
    <w:rsid w:val="00103E97"/>
    <w:rsid w:val="00105423"/>
    <w:rsid w:val="0010690A"/>
    <w:rsid w:val="0010750C"/>
    <w:rsid w:val="00107A36"/>
    <w:rsid w:val="00111745"/>
    <w:rsid w:val="001117CA"/>
    <w:rsid w:val="00113424"/>
    <w:rsid w:val="00113AB6"/>
    <w:rsid w:val="00114B43"/>
    <w:rsid w:val="001153EC"/>
    <w:rsid w:val="00117331"/>
    <w:rsid w:val="00120C25"/>
    <w:rsid w:val="001217D3"/>
    <w:rsid w:val="0012371C"/>
    <w:rsid w:val="00123F19"/>
    <w:rsid w:val="0012792C"/>
    <w:rsid w:val="00127DF0"/>
    <w:rsid w:val="0013224A"/>
    <w:rsid w:val="00132C0A"/>
    <w:rsid w:val="0013749B"/>
    <w:rsid w:val="00137DB8"/>
    <w:rsid w:val="001411C2"/>
    <w:rsid w:val="001419F5"/>
    <w:rsid w:val="00145501"/>
    <w:rsid w:val="00145C6F"/>
    <w:rsid w:val="00145F90"/>
    <w:rsid w:val="00147F4A"/>
    <w:rsid w:val="001521E8"/>
    <w:rsid w:val="00152579"/>
    <w:rsid w:val="00155D32"/>
    <w:rsid w:val="0015606B"/>
    <w:rsid w:val="0015654E"/>
    <w:rsid w:val="00156A25"/>
    <w:rsid w:val="00156D77"/>
    <w:rsid w:val="0016062E"/>
    <w:rsid w:val="00161A08"/>
    <w:rsid w:val="0016364B"/>
    <w:rsid w:val="00164341"/>
    <w:rsid w:val="00164A5E"/>
    <w:rsid w:val="0016595D"/>
    <w:rsid w:val="001704A1"/>
    <w:rsid w:val="001713AA"/>
    <w:rsid w:val="00171AEA"/>
    <w:rsid w:val="00176EFF"/>
    <w:rsid w:val="001838CB"/>
    <w:rsid w:val="00192CA2"/>
    <w:rsid w:val="001937DB"/>
    <w:rsid w:val="00193864"/>
    <w:rsid w:val="001939BA"/>
    <w:rsid w:val="001A11BA"/>
    <w:rsid w:val="001A1D9D"/>
    <w:rsid w:val="001A3B99"/>
    <w:rsid w:val="001A3D96"/>
    <w:rsid w:val="001A497D"/>
    <w:rsid w:val="001A6E39"/>
    <w:rsid w:val="001B0685"/>
    <w:rsid w:val="001B0D2F"/>
    <w:rsid w:val="001B1CDE"/>
    <w:rsid w:val="001B25BF"/>
    <w:rsid w:val="001B2DDC"/>
    <w:rsid w:val="001B33C4"/>
    <w:rsid w:val="001B3C3F"/>
    <w:rsid w:val="001B751F"/>
    <w:rsid w:val="001C031A"/>
    <w:rsid w:val="001C1C1B"/>
    <w:rsid w:val="001C2E1B"/>
    <w:rsid w:val="001C3AEC"/>
    <w:rsid w:val="001C6017"/>
    <w:rsid w:val="001C64CF"/>
    <w:rsid w:val="001C66E4"/>
    <w:rsid w:val="001C7372"/>
    <w:rsid w:val="001C75E8"/>
    <w:rsid w:val="001D0E29"/>
    <w:rsid w:val="001D1999"/>
    <w:rsid w:val="001D4046"/>
    <w:rsid w:val="001D4508"/>
    <w:rsid w:val="001D5442"/>
    <w:rsid w:val="001D5890"/>
    <w:rsid w:val="001D6231"/>
    <w:rsid w:val="001E0D86"/>
    <w:rsid w:val="001E2D27"/>
    <w:rsid w:val="001E39E0"/>
    <w:rsid w:val="001E3C6D"/>
    <w:rsid w:val="001E403D"/>
    <w:rsid w:val="001F223E"/>
    <w:rsid w:val="00202B0B"/>
    <w:rsid w:val="002066EA"/>
    <w:rsid w:val="00207838"/>
    <w:rsid w:val="00210421"/>
    <w:rsid w:val="00212CD3"/>
    <w:rsid w:val="00215EFA"/>
    <w:rsid w:val="00231C4D"/>
    <w:rsid w:val="00231D54"/>
    <w:rsid w:val="00231E2C"/>
    <w:rsid w:val="002329DC"/>
    <w:rsid w:val="00234C39"/>
    <w:rsid w:val="002365C2"/>
    <w:rsid w:val="002375B2"/>
    <w:rsid w:val="00241D1D"/>
    <w:rsid w:val="002426EF"/>
    <w:rsid w:val="002438E2"/>
    <w:rsid w:val="00244405"/>
    <w:rsid w:val="0024537D"/>
    <w:rsid w:val="0024577D"/>
    <w:rsid w:val="00245837"/>
    <w:rsid w:val="00250E49"/>
    <w:rsid w:val="00254C29"/>
    <w:rsid w:val="00266B38"/>
    <w:rsid w:val="002713BA"/>
    <w:rsid w:val="00272962"/>
    <w:rsid w:val="00275EE0"/>
    <w:rsid w:val="0028013E"/>
    <w:rsid w:val="00280B89"/>
    <w:rsid w:val="00284692"/>
    <w:rsid w:val="002849F2"/>
    <w:rsid w:val="00284ABE"/>
    <w:rsid w:val="00287E25"/>
    <w:rsid w:val="00291ADC"/>
    <w:rsid w:val="002923D4"/>
    <w:rsid w:val="0029297C"/>
    <w:rsid w:val="00293CD9"/>
    <w:rsid w:val="00297F68"/>
    <w:rsid w:val="002A11A1"/>
    <w:rsid w:val="002A298C"/>
    <w:rsid w:val="002A59DA"/>
    <w:rsid w:val="002A5C0C"/>
    <w:rsid w:val="002B07AC"/>
    <w:rsid w:val="002B0BFA"/>
    <w:rsid w:val="002B44CB"/>
    <w:rsid w:val="002B50A7"/>
    <w:rsid w:val="002B7CDB"/>
    <w:rsid w:val="002C2B20"/>
    <w:rsid w:val="002C4335"/>
    <w:rsid w:val="002D1DDF"/>
    <w:rsid w:val="002D1FF3"/>
    <w:rsid w:val="002D2267"/>
    <w:rsid w:val="002D232C"/>
    <w:rsid w:val="002D2706"/>
    <w:rsid w:val="002D3E9D"/>
    <w:rsid w:val="002D4C81"/>
    <w:rsid w:val="002D7F42"/>
    <w:rsid w:val="002E3C69"/>
    <w:rsid w:val="002F045F"/>
    <w:rsid w:val="002F3942"/>
    <w:rsid w:val="002F4BEE"/>
    <w:rsid w:val="002F6114"/>
    <w:rsid w:val="002F660B"/>
    <w:rsid w:val="0030172C"/>
    <w:rsid w:val="00301859"/>
    <w:rsid w:val="003056E7"/>
    <w:rsid w:val="00312394"/>
    <w:rsid w:val="003142AB"/>
    <w:rsid w:val="00315712"/>
    <w:rsid w:val="00316F17"/>
    <w:rsid w:val="00321205"/>
    <w:rsid w:val="0032169D"/>
    <w:rsid w:val="003228B2"/>
    <w:rsid w:val="00322B5F"/>
    <w:rsid w:val="00326CDA"/>
    <w:rsid w:val="00333B32"/>
    <w:rsid w:val="00333DE5"/>
    <w:rsid w:val="00334619"/>
    <w:rsid w:val="003365FE"/>
    <w:rsid w:val="003402DF"/>
    <w:rsid w:val="00343217"/>
    <w:rsid w:val="003434D9"/>
    <w:rsid w:val="003543E2"/>
    <w:rsid w:val="0035565B"/>
    <w:rsid w:val="003564AA"/>
    <w:rsid w:val="003575EE"/>
    <w:rsid w:val="00357818"/>
    <w:rsid w:val="0035787D"/>
    <w:rsid w:val="00361E84"/>
    <w:rsid w:val="003633EF"/>
    <w:rsid w:val="0036417A"/>
    <w:rsid w:val="0036487A"/>
    <w:rsid w:val="0036508E"/>
    <w:rsid w:val="00366272"/>
    <w:rsid w:val="00374F06"/>
    <w:rsid w:val="00377529"/>
    <w:rsid w:val="003803E8"/>
    <w:rsid w:val="00381D73"/>
    <w:rsid w:val="00382A9B"/>
    <w:rsid w:val="00385F9F"/>
    <w:rsid w:val="003876B8"/>
    <w:rsid w:val="003918AD"/>
    <w:rsid w:val="00392C6A"/>
    <w:rsid w:val="003933E6"/>
    <w:rsid w:val="003953E4"/>
    <w:rsid w:val="003A094C"/>
    <w:rsid w:val="003A40BD"/>
    <w:rsid w:val="003A77A0"/>
    <w:rsid w:val="003B08E0"/>
    <w:rsid w:val="003B216B"/>
    <w:rsid w:val="003B2BB5"/>
    <w:rsid w:val="003B338B"/>
    <w:rsid w:val="003B4E19"/>
    <w:rsid w:val="003C0D15"/>
    <w:rsid w:val="003C1F9A"/>
    <w:rsid w:val="003C3DE5"/>
    <w:rsid w:val="003C5857"/>
    <w:rsid w:val="003C58A0"/>
    <w:rsid w:val="003C7050"/>
    <w:rsid w:val="003C73EC"/>
    <w:rsid w:val="003D0534"/>
    <w:rsid w:val="003D2BF4"/>
    <w:rsid w:val="003D5B4F"/>
    <w:rsid w:val="003D7380"/>
    <w:rsid w:val="003E01C1"/>
    <w:rsid w:val="003E67D8"/>
    <w:rsid w:val="003E750A"/>
    <w:rsid w:val="003F0AD7"/>
    <w:rsid w:val="003F221A"/>
    <w:rsid w:val="003F39D0"/>
    <w:rsid w:val="003F54C4"/>
    <w:rsid w:val="0040531F"/>
    <w:rsid w:val="004053CB"/>
    <w:rsid w:val="004068F3"/>
    <w:rsid w:val="0040717B"/>
    <w:rsid w:val="0040727B"/>
    <w:rsid w:val="00407366"/>
    <w:rsid w:val="004079F6"/>
    <w:rsid w:val="00417B8A"/>
    <w:rsid w:val="00421A53"/>
    <w:rsid w:val="004225D7"/>
    <w:rsid w:val="00424E75"/>
    <w:rsid w:val="00427DDA"/>
    <w:rsid w:val="00431F61"/>
    <w:rsid w:val="004333C4"/>
    <w:rsid w:val="00434389"/>
    <w:rsid w:val="00437D80"/>
    <w:rsid w:val="00437E1F"/>
    <w:rsid w:val="00437E74"/>
    <w:rsid w:val="00441055"/>
    <w:rsid w:val="0044127E"/>
    <w:rsid w:val="004441C2"/>
    <w:rsid w:val="00445D10"/>
    <w:rsid w:val="00447725"/>
    <w:rsid w:val="0045558C"/>
    <w:rsid w:val="00455717"/>
    <w:rsid w:val="004569F3"/>
    <w:rsid w:val="00457166"/>
    <w:rsid w:val="0045789E"/>
    <w:rsid w:val="004609B3"/>
    <w:rsid w:val="004617F5"/>
    <w:rsid w:val="00461B39"/>
    <w:rsid w:val="004621B0"/>
    <w:rsid w:val="00462F4C"/>
    <w:rsid w:val="0046371B"/>
    <w:rsid w:val="004637C3"/>
    <w:rsid w:val="0046528D"/>
    <w:rsid w:val="00466B2C"/>
    <w:rsid w:val="00467BA5"/>
    <w:rsid w:val="004700BD"/>
    <w:rsid w:val="0047100B"/>
    <w:rsid w:val="00473E58"/>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25A6"/>
    <w:rsid w:val="004A590F"/>
    <w:rsid w:val="004A5AF6"/>
    <w:rsid w:val="004B4C75"/>
    <w:rsid w:val="004B512F"/>
    <w:rsid w:val="004B5B14"/>
    <w:rsid w:val="004C2E43"/>
    <w:rsid w:val="004C6A4E"/>
    <w:rsid w:val="004D08BB"/>
    <w:rsid w:val="004D5B45"/>
    <w:rsid w:val="004D6ADF"/>
    <w:rsid w:val="004D7E45"/>
    <w:rsid w:val="004E04B4"/>
    <w:rsid w:val="004E2F5C"/>
    <w:rsid w:val="004E5300"/>
    <w:rsid w:val="004F4860"/>
    <w:rsid w:val="004F7C58"/>
    <w:rsid w:val="00503D61"/>
    <w:rsid w:val="005044B3"/>
    <w:rsid w:val="00511B5E"/>
    <w:rsid w:val="00511CFE"/>
    <w:rsid w:val="0051704E"/>
    <w:rsid w:val="005174F5"/>
    <w:rsid w:val="00517E84"/>
    <w:rsid w:val="0052048D"/>
    <w:rsid w:val="005208E5"/>
    <w:rsid w:val="00522377"/>
    <w:rsid w:val="00530D17"/>
    <w:rsid w:val="005348FE"/>
    <w:rsid w:val="00536140"/>
    <w:rsid w:val="00536E9D"/>
    <w:rsid w:val="00540DCD"/>
    <w:rsid w:val="005419C1"/>
    <w:rsid w:val="00542D4E"/>
    <w:rsid w:val="00543E43"/>
    <w:rsid w:val="00544AD4"/>
    <w:rsid w:val="00544D56"/>
    <w:rsid w:val="00545D9B"/>
    <w:rsid w:val="00546FCC"/>
    <w:rsid w:val="00551950"/>
    <w:rsid w:val="00552B1D"/>
    <w:rsid w:val="0055410B"/>
    <w:rsid w:val="0055478F"/>
    <w:rsid w:val="00562282"/>
    <w:rsid w:val="00563C3A"/>
    <w:rsid w:val="00567811"/>
    <w:rsid w:val="005678EF"/>
    <w:rsid w:val="00571B22"/>
    <w:rsid w:val="00571D46"/>
    <w:rsid w:val="0057372C"/>
    <w:rsid w:val="00573A15"/>
    <w:rsid w:val="005749A6"/>
    <w:rsid w:val="00574B8E"/>
    <w:rsid w:val="00575281"/>
    <w:rsid w:val="00581010"/>
    <w:rsid w:val="00584779"/>
    <w:rsid w:val="005861B1"/>
    <w:rsid w:val="0058654C"/>
    <w:rsid w:val="0059016A"/>
    <w:rsid w:val="00590EC3"/>
    <w:rsid w:val="005976BD"/>
    <w:rsid w:val="005A0175"/>
    <w:rsid w:val="005A1106"/>
    <w:rsid w:val="005B0143"/>
    <w:rsid w:val="005B03C6"/>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5B01"/>
    <w:rsid w:val="00617C78"/>
    <w:rsid w:val="0062070F"/>
    <w:rsid w:val="00620D56"/>
    <w:rsid w:val="00624049"/>
    <w:rsid w:val="006243CB"/>
    <w:rsid w:val="00630460"/>
    <w:rsid w:val="00632BD1"/>
    <w:rsid w:val="00632C90"/>
    <w:rsid w:val="006440C4"/>
    <w:rsid w:val="00653B26"/>
    <w:rsid w:val="0065422D"/>
    <w:rsid w:val="00655F9F"/>
    <w:rsid w:val="00656725"/>
    <w:rsid w:val="00661CAB"/>
    <w:rsid w:val="006633DC"/>
    <w:rsid w:val="00671089"/>
    <w:rsid w:val="00671F43"/>
    <w:rsid w:val="0067203A"/>
    <w:rsid w:val="006750A8"/>
    <w:rsid w:val="006750C2"/>
    <w:rsid w:val="006752B0"/>
    <w:rsid w:val="00680F28"/>
    <w:rsid w:val="00685B94"/>
    <w:rsid w:val="00687E20"/>
    <w:rsid w:val="00690C10"/>
    <w:rsid w:val="0069271E"/>
    <w:rsid w:val="00694763"/>
    <w:rsid w:val="00695CB5"/>
    <w:rsid w:val="006A2160"/>
    <w:rsid w:val="006A4F03"/>
    <w:rsid w:val="006B04D6"/>
    <w:rsid w:val="006B1E41"/>
    <w:rsid w:val="006B2329"/>
    <w:rsid w:val="006B28E8"/>
    <w:rsid w:val="006B5241"/>
    <w:rsid w:val="006B580A"/>
    <w:rsid w:val="006C320E"/>
    <w:rsid w:val="006C3CE8"/>
    <w:rsid w:val="006C5656"/>
    <w:rsid w:val="006C5D8C"/>
    <w:rsid w:val="006C6AB6"/>
    <w:rsid w:val="006C7BD4"/>
    <w:rsid w:val="006D2DF4"/>
    <w:rsid w:val="006D315E"/>
    <w:rsid w:val="006D644E"/>
    <w:rsid w:val="006E05FE"/>
    <w:rsid w:val="006E1884"/>
    <w:rsid w:val="006E391D"/>
    <w:rsid w:val="006E449E"/>
    <w:rsid w:val="006E4FB5"/>
    <w:rsid w:val="006E6955"/>
    <w:rsid w:val="006E6BBC"/>
    <w:rsid w:val="006F0CC1"/>
    <w:rsid w:val="006F1C6A"/>
    <w:rsid w:val="006F263F"/>
    <w:rsid w:val="006F577D"/>
    <w:rsid w:val="006F6F54"/>
    <w:rsid w:val="007009BD"/>
    <w:rsid w:val="00700A67"/>
    <w:rsid w:val="0070170E"/>
    <w:rsid w:val="00703E7A"/>
    <w:rsid w:val="00704F25"/>
    <w:rsid w:val="00705DEF"/>
    <w:rsid w:val="00706BE9"/>
    <w:rsid w:val="007071DB"/>
    <w:rsid w:val="00707593"/>
    <w:rsid w:val="007077CD"/>
    <w:rsid w:val="00710536"/>
    <w:rsid w:val="00711DC7"/>
    <w:rsid w:val="007133BE"/>
    <w:rsid w:val="00713BD7"/>
    <w:rsid w:val="00714781"/>
    <w:rsid w:val="00716C17"/>
    <w:rsid w:val="0072006C"/>
    <w:rsid w:val="0072089F"/>
    <w:rsid w:val="00720CBF"/>
    <w:rsid w:val="00724495"/>
    <w:rsid w:val="0072491D"/>
    <w:rsid w:val="007257EA"/>
    <w:rsid w:val="00727B90"/>
    <w:rsid w:val="00731608"/>
    <w:rsid w:val="007325E5"/>
    <w:rsid w:val="0073472C"/>
    <w:rsid w:val="007354F4"/>
    <w:rsid w:val="00742E8F"/>
    <w:rsid w:val="0074546E"/>
    <w:rsid w:val="00747D9A"/>
    <w:rsid w:val="007501F4"/>
    <w:rsid w:val="00750483"/>
    <w:rsid w:val="007513CE"/>
    <w:rsid w:val="00751498"/>
    <w:rsid w:val="00751FF7"/>
    <w:rsid w:val="00753FE1"/>
    <w:rsid w:val="007567D5"/>
    <w:rsid w:val="0075739F"/>
    <w:rsid w:val="00757FD3"/>
    <w:rsid w:val="00762BA8"/>
    <w:rsid w:val="00764506"/>
    <w:rsid w:val="00765139"/>
    <w:rsid w:val="00765878"/>
    <w:rsid w:val="00765A1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A0567"/>
    <w:rsid w:val="007A5249"/>
    <w:rsid w:val="007A7347"/>
    <w:rsid w:val="007B022B"/>
    <w:rsid w:val="007B1092"/>
    <w:rsid w:val="007B1668"/>
    <w:rsid w:val="007B1837"/>
    <w:rsid w:val="007B19CD"/>
    <w:rsid w:val="007B3053"/>
    <w:rsid w:val="007B45D8"/>
    <w:rsid w:val="007B690C"/>
    <w:rsid w:val="007C0615"/>
    <w:rsid w:val="007C2D22"/>
    <w:rsid w:val="007C484D"/>
    <w:rsid w:val="007C5187"/>
    <w:rsid w:val="007C5F12"/>
    <w:rsid w:val="007D2F3F"/>
    <w:rsid w:val="007D3557"/>
    <w:rsid w:val="007D5DE6"/>
    <w:rsid w:val="007D6616"/>
    <w:rsid w:val="007D76DA"/>
    <w:rsid w:val="007E16E5"/>
    <w:rsid w:val="007E3278"/>
    <w:rsid w:val="007E4FE7"/>
    <w:rsid w:val="007E54B2"/>
    <w:rsid w:val="007E649D"/>
    <w:rsid w:val="007E6775"/>
    <w:rsid w:val="007E68B6"/>
    <w:rsid w:val="007F3A4F"/>
    <w:rsid w:val="007F4D37"/>
    <w:rsid w:val="007F75CC"/>
    <w:rsid w:val="008017D9"/>
    <w:rsid w:val="00802E30"/>
    <w:rsid w:val="00805B18"/>
    <w:rsid w:val="008060D7"/>
    <w:rsid w:val="00807921"/>
    <w:rsid w:val="00807C8C"/>
    <w:rsid w:val="008107C0"/>
    <w:rsid w:val="00811154"/>
    <w:rsid w:val="00812C5B"/>
    <w:rsid w:val="0082071D"/>
    <w:rsid w:val="008231C0"/>
    <w:rsid w:val="00825CF2"/>
    <w:rsid w:val="00827363"/>
    <w:rsid w:val="00827CD2"/>
    <w:rsid w:val="00830928"/>
    <w:rsid w:val="008344B4"/>
    <w:rsid w:val="00834941"/>
    <w:rsid w:val="00835390"/>
    <w:rsid w:val="0083702D"/>
    <w:rsid w:val="008400EA"/>
    <w:rsid w:val="008468F2"/>
    <w:rsid w:val="00851CC4"/>
    <w:rsid w:val="00851DFB"/>
    <w:rsid w:val="008527C1"/>
    <w:rsid w:val="00852C21"/>
    <w:rsid w:val="00853517"/>
    <w:rsid w:val="008605BD"/>
    <w:rsid w:val="00863F70"/>
    <w:rsid w:val="0086507E"/>
    <w:rsid w:val="00865859"/>
    <w:rsid w:val="00867122"/>
    <w:rsid w:val="00871566"/>
    <w:rsid w:val="00871A80"/>
    <w:rsid w:val="00874BA3"/>
    <w:rsid w:val="00875635"/>
    <w:rsid w:val="008809B2"/>
    <w:rsid w:val="00881FC3"/>
    <w:rsid w:val="00884F01"/>
    <w:rsid w:val="008850BE"/>
    <w:rsid w:val="008853D1"/>
    <w:rsid w:val="00885AAF"/>
    <w:rsid w:val="00891905"/>
    <w:rsid w:val="00891AC7"/>
    <w:rsid w:val="008927D8"/>
    <w:rsid w:val="008932C8"/>
    <w:rsid w:val="008937B3"/>
    <w:rsid w:val="00895F9D"/>
    <w:rsid w:val="00896170"/>
    <w:rsid w:val="008A151E"/>
    <w:rsid w:val="008A48E5"/>
    <w:rsid w:val="008A5DC1"/>
    <w:rsid w:val="008B3C8B"/>
    <w:rsid w:val="008B3E9A"/>
    <w:rsid w:val="008B657C"/>
    <w:rsid w:val="008B6D6A"/>
    <w:rsid w:val="008B7012"/>
    <w:rsid w:val="008B7953"/>
    <w:rsid w:val="008B7FC3"/>
    <w:rsid w:val="008C060A"/>
    <w:rsid w:val="008C1F3B"/>
    <w:rsid w:val="008C3051"/>
    <w:rsid w:val="008C60A2"/>
    <w:rsid w:val="008C64B3"/>
    <w:rsid w:val="008C794E"/>
    <w:rsid w:val="008D77EE"/>
    <w:rsid w:val="008E158F"/>
    <w:rsid w:val="008E2194"/>
    <w:rsid w:val="008E291E"/>
    <w:rsid w:val="008F297B"/>
    <w:rsid w:val="00901EF6"/>
    <w:rsid w:val="009039D4"/>
    <w:rsid w:val="0090405D"/>
    <w:rsid w:val="00904408"/>
    <w:rsid w:val="0090494F"/>
    <w:rsid w:val="00905FB0"/>
    <w:rsid w:val="0090629C"/>
    <w:rsid w:val="00906481"/>
    <w:rsid w:val="00912EE2"/>
    <w:rsid w:val="009222A8"/>
    <w:rsid w:val="009226FD"/>
    <w:rsid w:val="0092412D"/>
    <w:rsid w:val="00925C4A"/>
    <w:rsid w:val="00926662"/>
    <w:rsid w:val="00926ADC"/>
    <w:rsid w:val="009305EE"/>
    <w:rsid w:val="00932375"/>
    <w:rsid w:val="009337CF"/>
    <w:rsid w:val="009360F5"/>
    <w:rsid w:val="009374B9"/>
    <w:rsid w:val="00937569"/>
    <w:rsid w:val="00937EFA"/>
    <w:rsid w:val="00941698"/>
    <w:rsid w:val="00941A39"/>
    <w:rsid w:val="00942759"/>
    <w:rsid w:val="00942795"/>
    <w:rsid w:val="00942C07"/>
    <w:rsid w:val="0094354B"/>
    <w:rsid w:val="00947B4D"/>
    <w:rsid w:val="00947FFD"/>
    <w:rsid w:val="009503D0"/>
    <w:rsid w:val="00950E8B"/>
    <w:rsid w:val="009517FA"/>
    <w:rsid w:val="00951AED"/>
    <w:rsid w:val="009528CC"/>
    <w:rsid w:val="00953220"/>
    <w:rsid w:val="009535A4"/>
    <w:rsid w:val="00957068"/>
    <w:rsid w:val="009578C0"/>
    <w:rsid w:val="00957D11"/>
    <w:rsid w:val="009600DA"/>
    <w:rsid w:val="00960130"/>
    <w:rsid w:val="009606F4"/>
    <w:rsid w:val="00960AE9"/>
    <w:rsid w:val="00960D1B"/>
    <w:rsid w:val="00963688"/>
    <w:rsid w:val="00963BA4"/>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319C"/>
    <w:rsid w:val="009A5BF5"/>
    <w:rsid w:val="009B5B8E"/>
    <w:rsid w:val="009B6A8C"/>
    <w:rsid w:val="009B7E84"/>
    <w:rsid w:val="009C2B90"/>
    <w:rsid w:val="009C30C0"/>
    <w:rsid w:val="009C3ACB"/>
    <w:rsid w:val="009C5A86"/>
    <w:rsid w:val="009C715B"/>
    <w:rsid w:val="009C7991"/>
    <w:rsid w:val="009D2134"/>
    <w:rsid w:val="009D7559"/>
    <w:rsid w:val="009E01EF"/>
    <w:rsid w:val="009E2162"/>
    <w:rsid w:val="009E6137"/>
    <w:rsid w:val="009E6C6F"/>
    <w:rsid w:val="009E6FB8"/>
    <w:rsid w:val="009F1117"/>
    <w:rsid w:val="009F1870"/>
    <w:rsid w:val="009F290B"/>
    <w:rsid w:val="00A0315F"/>
    <w:rsid w:val="00A034B5"/>
    <w:rsid w:val="00A05C22"/>
    <w:rsid w:val="00A07668"/>
    <w:rsid w:val="00A130E2"/>
    <w:rsid w:val="00A13107"/>
    <w:rsid w:val="00A144AF"/>
    <w:rsid w:val="00A1487F"/>
    <w:rsid w:val="00A15849"/>
    <w:rsid w:val="00A22AFB"/>
    <w:rsid w:val="00A23EAF"/>
    <w:rsid w:val="00A24F13"/>
    <w:rsid w:val="00A25320"/>
    <w:rsid w:val="00A32A3A"/>
    <w:rsid w:val="00A35D48"/>
    <w:rsid w:val="00A3671B"/>
    <w:rsid w:val="00A3762E"/>
    <w:rsid w:val="00A40017"/>
    <w:rsid w:val="00A46115"/>
    <w:rsid w:val="00A47447"/>
    <w:rsid w:val="00A50CE2"/>
    <w:rsid w:val="00A5323B"/>
    <w:rsid w:val="00A576C6"/>
    <w:rsid w:val="00A61289"/>
    <w:rsid w:val="00A622F9"/>
    <w:rsid w:val="00A624EC"/>
    <w:rsid w:val="00A64AC1"/>
    <w:rsid w:val="00A65BE2"/>
    <w:rsid w:val="00A65C62"/>
    <w:rsid w:val="00A71925"/>
    <w:rsid w:val="00A7244E"/>
    <w:rsid w:val="00A75352"/>
    <w:rsid w:val="00A77BB4"/>
    <w:rsid w:val="00A81251"/>
    <w:rsid w:val="00A81537"/>
    <w:rsid w:val="00A81B5C"/>
    <w:rsid w:val="00A82F1A"/>
    <w:rsid w:val="00A83244"/>
    <w:rsid w:val="00A83DC6"/>
    <w:rsid w:val="00A859F3"/>
    <w:rsid w:val="00A86558"/>
    <w:rsid w:val="00A87A16"/>
    <w:rsid w:val="00A90AF2"/>
    <w:rsid w:val="00A90D70"/>
    <w:rsid w:val="00A92AF1"/>
    <w:rsid w:val="00A9431B"/>
    <w:rsid w:val="00A94726"/>
    <w:rsid w:val="00A970E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C3074"/>
    <w:rsid w:val="00AC426F"/>
    <w:rsid w:val="00AC4ABF"/>
    <w:rsid w:val="00AD1C95"/>
    <w:rsid w:val="00AD3050"/>
    <w:rsid w:val="00AD46C5"/>
    <w:rsid w:val="00AD6A78"/>
    <w:rsid w:val="00AD7103"/>
    <w:rsid w:val="00AD751C"/>
    <w:rsid w:val="00AE0C89"/>
    <w:rsid w:val="00AE0CB3"/>
    <w:rsid w:val="00AE57D2"/>
    <w:rsid w:val="00AE5CB2"/>
    <w:rsid w:val="00AE7B53"/>
    <w:rsid w:val="00AF0144"/>
    <w:rsid w:val="00AF5D0A"/>
    <w:rsid w:val="00B01F01"/>
    <w:rsid w:val="00B03CA0"/>
    <w:rsid w:val="00B03F5A"/>
    <w:rsid w:val="00B04284"/>
    <w:rsid w:val="00B048BE"/>
    <w:rsid w:val="00B0790F"/>
    <w:rsid w:val="00B1296E"/>
    <w:rsid w:val="00B12ABE"/>
    <w:rsid w:val="00B17850"/>
    <w:rsid w:val="00B24B0F"/>
    <w:rsid w:val="00B25A92"/>
    <w:rsid w:val="00B26194"/>
    <w:rsid w:val="00B314BA"/>
    <w:rsid w:val="00B34791"/>
    <w:rsid w:val="00B362B0"/>
    <w:rsid w:val="00B3677B"/>
    <w:rsid w:val="00B37AC1"/>
    <w:rsid w:val="00B37CB5"/>
    <w:rsid w:val="00B40E7A"/>
    <w:rsid w:val="00B421D4"/>
    <w:rsid w:val="00B43088"/>
    <w:rsid w:val="00B45A81"/>
    <w:rsid w:val="00B4605F"/>
    <w:rsid w:val="00B47BDA"/>
    <w:rsid w:val="00B52197"/>
    <w:rsid w:val="00B521FD"/>
    <w:rsid w:val="00B52C79"/>
    <w:rsid w:val="00B5470C"/>
    <w:rsid w:val="00B624C4"/>
    <w:rsid w:val="00B64BE9"/>
    <w:rsid w:val="00B72578"/>
    <w:rsid w:val="00B72AFA"/>
    <w:rsid w:val="00B730E7"/>
    <w:rsid w:val="00B74051"/>
    <w:rsid w:val="00B819D1"/>
    <w:rsid w:val="00B83D94"/>
    <w:rsid w:val="00B8639F"/>
    <w:rsid w:val="00B863D1"/>
    <w:rsid w:val="00B869A5"/>
    <w:rsid w:val="00B90629"/>
    <w:rsid w:val="00B9124E"/>
    <w:rsid w:val="00B9332B"/>
    <w:rsid w:val="00B93B03"/>
    <w:rsid w:val="00B957FF"/>
    <w:rsid w:val="00BA1A96"/>
    <w:rsid w:val="00BA222E"/>
    <w:rsid w:val="00BA3A97"/>
    <w:rsid w:val="00BA694F"/>
    <w:rsid w:val="00BB3614"/>
    <w:rsid w:val="00BB41A2"/>
    <w:rsid w:val="00BB42E9"/>
    <w:rsid w:val="00BB6FB3"/>
    <w:rsid w:val="00BC0FD5"/>
    <w:rsid w:val="00BC2E03"/>
    <w:rsid w:val="00BC364A"/>
    <w:rsid w:val="00BC4A7F"/>
    <w:rsid w:val="00BC67A0"/>
    <w:rsid w:val="00BC7471"/>
    <w:rsid w:val="00BC7735"/>
    <w:rsid w:val="00BD0282"/>
    <w:rsid w:val="00BD12A7"/>
    <w:rsid w:val="00BD25DB"/>
    <w:rsid w:val="00BD42B5"/>
    <w:rsid w:val="00BD5642"/>
    <w:rsid w:val="00BE23C3"/>
    <w:rsid w:val="00BE26AA"/>
    <w:rsid w:val="00BF0ABD"/>
    <w:rsid w:val="00BF205B"/>
    <w:rsid w:val="00BF341D"/>
    <w:rsid w:val="00BF6F18"/>
    <w:rsid w:val="00C00FB4"/>
    <w:rsid w:val="00C011B3"/>
    <w:rsid w:val="00C04404"/>
    <w:rsid w:val="00C0454E"/>
    <w:rsid w:val="00C05431"/>
    <w:rsid w:val="00C075C0"/>
    <w:rsid w:val="00C10890"/>
    <w:rsid w:val="00C162A0"/>
    <w:rsid w:val="00C2154D"/>
    <w:rsid w:val="00C2427B"/>
    <w:rsid w:val="00C2760A"/>
    <w:rsid w:val="00C30206"/>
    <w:rsid w:val="00C31601"/>
    <w:rsid w:val="00C354C0"/>
    <w:rsid w:val="00C3580C"/>
    <w:rsid w:val="00C40A8D"/>
    <w:rsid w:val="00C41370"/>
    <w:rsid w:val="00C42A71"/>
    <w:rsid w:val="00C441C8"/>
    <w:rsid w:val="00C44898"/>
    <w:rsid w:val="00C47DA9"/>
    <w:rsid w:val="00C5040C"/>
    <w:rsid w:val="00C504A2"/>
    <w:rsid w:val="00C50CB6"/>
    <w:rsid w:val="00C516A0"/>
    <w:rsid w:val="00C51A6D"/>
    <w:rsid w:val="00C51CAF"/>
    <w:rsid w:val="00C5538C"/>
    <w:rsid w:val="00C6130B"/>
    <w:rsid w:val="00C62686"/>
    <w:rsid w:val="00C62B90"/>
    <w:rsid w:val="00C63790"/>
    <w:rsid w:val="00C672C1"/>
    <w:rsid w:val="00C71E97"/>
    <w:rsid w:val="00C7425D"/>
    <w:rsid w:val="00C74E73"/>
    <w:rsid w:val="00C76EF1"/>
    <w:rsid w:val="00C77A8A"/>
    <w:rsid w:val="00C85090"/>
    <w:rsid w:val="00C8559E"/>
    <w:rsid w:val="00C91F73"/>
    <w:rsid w:val="00C97480"/>
    <w:rsid w:val="00CA33A4"/>
    <w:rsid w:val="00CA3903"/>
    <w:rsid w:val="00CA718C"/>
    <w:rsid w:val="00CB17AA"/>
    <w:rsid w:val="00CB1F74"/>
    <w:rsid w:val="00CB553B"/>
    <w:rsid w:val="00CC4CAC"/>
    <w:rsid w:val="00CD0078"/>
    <w:rsid w:val="00CD1C45"/>
    <w:rsid w:val="00CD2536"/>
    <w:rsid w:val="00CD4CFE"/>
    <w:rsid w:val="00CD5092"/>
    <w:rsid w:val="00CD68D2"/>
    <w:rsid w:val="00CE0B5B"/>
    <w:rsid w:val="00CE0B7F"/>
    <w:rsid w:val="00CE3846"/>
    <w:rsid w:val="00CE52D8"/>
    <w:rsid w:val="00CE72E5"/>
    <w:rsid w:val="00CE7F9B"/>
    <w:rsid w:val="00CF3C68"/>
    <w:rsid w:val="00CF52FF"/>
    <w:rsid w:val="00CF7184"/>
    <w:rsid w:val="00CF7860"/>
    <w:rsid w:val="00D01AB3"/>
    <w:rsid w:val="00D01BFA"/>
    <w:rsid w:val="00D01E47"/>
    <w:rsid w:val="00D028A2"/>
    <w:rsid w:val="00D054EF"/>
    <w:rsid w:val="00D077E5"/>
    <w:rsid w:val="00D14536"/>
    <w:rsid w:val="00D15253"/>
    <w:rsid w:val="00D15D08"/>
    <w:rsid w:val="00D16014"/>
    <w:rsid w:val="00D220E0"/>
    <w:rsid w:val="00D2308B"/>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3098"/>
    <w:rsid w:val="00D6378F"/>
    <w:rsid w:val="00D643D5"/>
    <w:rsid w:val="00D717D5"/>
    <w:rsid w:val="00D723AD"/>
    <w:rsid w:val="00D7334E"/>
    <w:rsid w:val="00D74137"/>
    <w:rsid w:val="00D75375"/>
    <w:rsid w:val="00D764BB"/>
    <w:rsid w:val="00D76BDD"/>
    <w:rsid w:val="00D76E33"/>
    <w:rsid w:val="00D77F52"/>
    <w:rsid w:val="00D82BAC"/>
    <w:rsid w:val="00D90897"/>
    <w:rsid w:val="00D92DDE"/>
    <w:rsid w:val="00D9560B"/>
    <w:rsid w:val="00D95847"/>
    <w:rsid w:val="00DA0122"/>
    <w:rsid w:val="00DA12B0"/>
    <w:rsid w:val="00DA28E8"/>
    <w:rsid w:val="00DA4C51"/>
    <w:rsid w:val="00DA5659"/>
    <w:rsid w:val="00DA7142"/>
    <w:rsid w:val="00DA736E"/>
    <w:rsid w:val="00DB746E"/>
    <w:rsid w:val="00DB7A28"/>
    <w:rsid w:val="00DC0EA9"/>
    <w:rsid w:val="00DC210C"/>
    <w:rsid w:val="00DC6011"/>
    <w:rsid w:val="00DC617A"/>
    <w:rsid w:val="00DD4637"/>
    <w:rsid w:val="00DD5095"/>
    <w:rsid w:val="00DD620A"/>
    <w:rsid w:val="00DE0FB5"/>
    <w:rsid w:val="00DE1B12"/>
    <w:rsid w:val="00DE3C52"/>
    <w:rsid w:val="00DE4404"/>
    <w:rsid w:val="00DE4550"/>
    <w:rsid w:val="00DE5437"/>
    <w:rsid w:val="00DE7B11"/>
    <w:rsid w:val="00DF18A8"/>
    <w:rsid w:val="00DF2779"/>
    <w:rsid w:val="00DF2DF9"/>
    <w:rsid w:val="00DF42CB"/>
    <w:rsid w:val="00E02137"/>
    <w:rsid w:val="00E029F4"/>
    <w:rsid w:val="00E02D4C"/>
    <w:rsid w:val="00E030CE"/>
    <w:rsid w:val="00E068A5"/>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C1B"/>
    <w:rsid w:val="00E549C4"/>
    <w:rsid w:val="00E5703C"/>
    <w:rsid w:val="00E6025B"/>
    <w:rsid w:val="00E603FE"/>
    <w:rsid w:val="00E60780"/>
    <w:rsid w:val="00E629F1"/>
    <w:rsid w:val="00E6602B"/>
    <w:rsid w:val="00E67C30"/>
    <w:rsid w:val="00E67F03"/>
    <w:rsid w:val="00E70523"/>
    <w:rsid w:val="00E7450D"/>
    <w:rsid w:val="00E749EE"/>
    <w:rsid w:val="00E80F58"/>
    <w:rsid w:val="00E82295"/>
    <w:rsid w:val="00E82EF2"/>
    <w:rsid w:val="00E848E1"/>
    <w:rsid w:val="00E85EB0"/>
    <w:rsid w:val="00E85F13"/>
    <w:rsid w:val="00E86A4B"/>
    <w:rsid w:val="00E8731C"/>
    <w:rsid w:val="00E874D4"/>
    <w:rsid w:val="00E91DBC"/>
    <w:rsid w:val="00E91E5A"/>
    <w:rsid w:val="00E946F4"/>
    <w:rsid w:val="00E94A75"/>
    <w:rsid w:val="00E961EB"/>
    <w:rsid w:val="00E96E92"/>
    <w:rsid w:val="00E972C5"/>
    <w:rsid w:val="00E9796C"/>
    <w:rsid w:val="00EA2652"/>
    <w:rsid w:val="00EA2897"/>
    <w:rsid w:val="00EA36A6"/>
    <w:rsid w:val="00EA64B2"/>
    <w:rsid w:val="00EA726D"/>
    <w:rsid w:val="00EB0D39"/>
    <w:rsid w:val="00EB75A8"/>
    <w:rsid w:val="00EC002C"/>
    <w:rsid w:val="00EC17E1"/>
    <w:rsid w:val="00EC3C80"/>
    <w:rsid w:val="00EC5E98"/>
    <w:rsid w:val="00ED0A45"/>
    <w:rsid w:val="00ED2195"/>
    <w:rsid w:val="00ED24F8"/>
    <w:rsid w:val="00ED2B36"/>
    <w:rsid w:val="00ED2E16"/>
    <w:rsid w:val="00ED33BC"/>
    <w:rsid w:val="00ED6A7A"/>
    <w:rsid w:val="00ED71EE"/>
    <w:rsid w:val="00EE039E"/>
    <w:rsid w:val="00EE1109"/>
    <w:rsid w:val="00EE1401"/>
    <w:rsid w:val="00EE2376"/>
    <w:rsid w:val="00EE26D5"/>
    <w:rsid w:val="00EE36F9"/>
    <w:rsid w:val="00EE6F57"/>
    <w:rsid w:val="00EF3F45"/>
    <w:rsid w:val="00EF511A"/>
    <w:rsid w:val="00EF6CEB"/>
    <w:rsid w:val="00EF70A9"/>
    <w:rsid w:val="00F00B58"/>
    <w:rsid w:val="00F014FF"/>
    <w:rsid w:val="00F01AB5"/>
    <w:rsid w:val="00F04E8D"/>
    <w:rsid w:val="00F1545F"/>
    <w:rsid w:val="00F16920"/>
    <w:rsid w:val="00F17404"/>
    <w:rsid w:val="00F21B91"/>
    <w:rsid w:val="00F221CC"/>
    <w:rsid w:val="00F23E0A"/>
    <w:rsid w:val="00F249FA"/>
    <w:rsid w:val="00F2637A"/>
    <w:rsid w:val="00F319E4"/>
    <w:rsid w:val="00F3307F"/>
    <w:rsid w:val="00F34EF1"/>
    <w:rsid w:val="00F35743"/>
    <w:rsid w:val="00F35A70"/>
    <w:rsid w:val="00F37BF6"/>
    <w:rsid w:val="00F41FC7"/>
    <w:rsid w:val="00F422F4"/>
    <w:rsid w:val="00F42371"/>
    <w:rsid w:val="00F42BED"/>
    <w:rsid w:val="00F43133"/>
    <w:rsid w:val="00F43768"/>
    <w:rsid w:val="00F504CE"/>
    <w:rsid w:val="00F50D2F"/>
    <w:rsid w:val="00F53547"/>
    <w:rsid w:val="00F563AE"/>
    <w:rsid w:val="00F576F3"/>
    <w:rsid w:val="00F6207A"/>
    <w:rsid w:val="00F668B9"/>
    <w:rsid w:val="00F67477"/>
    <w:rsid w:val="00F67B8C"/>
    <w:rsid w:val="00F75793"/>
    <w:rsid w:val="00F80EC4"/>
    <w:rsid w:val="00F81E52"/>
    <w:rsid w:val="00F83625"/>
    <w:rsid w:val="00F8786A"/>
    <w:rsid w:val="00F9139F"/>
    <w:rsid w:val="00F9176F"/>
    <w:rsid w:val="00F91B76"/>
    <w:rsid w:val="00F93026"/>
    <w:rsid w:val="00F93D35"/>
    <w:rsid w:val="00F93F85"/>
    <w:rsid w:val="00F94518"/>
    <w:rsid w:val="00F947C5"/>
    <w:rsid w:val="00F95AF0"/>
    <w:rsid w:val="00FA163E"/>
    <w:rsid w:val="00FA2E06"/>
    <w:rsid w:val="00FA402F"/>
    <w:rsid w:val="00FB12E3"/>
    <w:rsid w:val="00FB15E0"/>
    <w:rsid w:val="00FB2EFA"/>
    <w:rsid w:val="00FB33C1"/>
    <w:rsid w:val="00FB41DA"/>
    <w:rsid w:val="00FB7A2D"/>
    <w:rsid w:val="00FB7DAB"/>
    <w:rsid w:val="00FC2C59"/>
    <w:rsid w:val="00FC45A3"/>
    <w:rsid w:val="00FD0881"/>
    <w:rsid w:val="00FD13CD"/>
    <w:rsid w:val="00FD192D"/>
    <w:rsid w:val="00FD3FC0"/>
    <w:rsid w:val="00FD4292"/>
    <w:rsid w:val="00FD474A"/>
    <w:rsid w:val="00FD5F00"/>
    <w:rsid w:val="00FD793C"/>
    <w:rsid w:val="00FD7C21"/>
    <w:rsid w:val="00FE0CED"/>
    <w:rsid w:val="00FE0E2B"/>
    <w:rsid w:val="00FE1B96"/>
    <w:rsid w:val="00FE492A"/>
    <w:rsid w:val="00FE7283"/>
    <w:rsid w:val="00FF156E"/>
    <w:rsid w:val="00FF5CAD"/>
    <w:rsid w:val="00FF5F9B"/>
    <w:rsid w:val="00FF6D1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172492"/>
    <w:rsid w:val="00186347"/>
    <w:rsid w:val="001E250A"/>
    <w:rsid w:val="00257F0C"/>
    <w:rsid w:val="0034670B"/>
    <w:rsid w:val="005315A9"/>
    <w:rsid w:val="00557883"/>
    <w:rsid w:val="00576311"/>
    <w:rsid w:val="006B681D"/>
    <w:rsid w:val="00834C5D"/>
    <w:rsid w:val="008723FE"/>
    <w:rsid w:val="008A6093"/>
    <w:rsid w:val="00974E94"/>
    <w:rsid w:val="009C2656"/>
    <w:rsid w:val="00A61414"/>
    <w:rsid w:val="00AA4A75"/>
    <w:rsid w:val="00AF7F2F"/>
    <w:rsid w:val="00B10E24"/>
    <w:rsid w:val="00B3409D"/>
    <w:rsid w:val="00B602BA"/>
    <w:rsid w:val="00BA1F8E"/>
    <w:rsid w:val="00BC3D08"/>
    <w:rsid w:val="00BE7047"/>
    <w:rsid w:val="00C764A5"/>
    <w:rsid w:val="00C944CD"/>
    <w:rsid w:val="00CD512D"/>
    <w:rsid w:val="00D073EC"/>
    <w:rsid w:val="00D305B3"/>
    <w:rsid w:val="00D52EB5"/>
    <w:rsid w:val="00D61C2D"/>
    <w:rsid w:val="00E72E94"/>
    <w:rsid w:val="00F262EC"/>
    <w:rsid w:val="00F711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4A75"/>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4932</Words>
  <Characters>28119</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Proposed organization of work FOR part II of the meetings</vt:lpstr>
    </vt:vector>
  </TitlesOfParts>
  <Company>Hewlett-Packard Company</Company>
  <LinksUpToDate>false</LinksUpToDate>
  <CharactersWithSpaces>32986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 FOR part II of the meetings</dc:title>
  <dc:subject>CBD/COP/15/1/Add.4 CBD/CP/MOP/10/1/Add.4 CBD/NP/MOP/4/1/Add.4</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2</cp:revision>
  <cp:lastPrinted>2022-10-21T22:36:00Z</cp:lastPrinted>
  <dcterms:created xsi:type="dcterms:W3CDTF">2022-10-26T22:59:00Z</dcterms:created>
  <dcterms:modified xsi:type="dcterms:W3CDTF">2022-10-26T22:59:00Z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